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52" w:rsidRPr="00E75052" w:rsidRDefault="00426CD3" w:rsidP="00E75052">
      <w:pPr>
        <w:jc w:val="center"/>
        <w:rPr>
          <w:sz w:val="26"/>
          <w:lang w:val="en-US"/>
        </w:rPr>
      </w:pPr>
      <w:r w:rsidRPr="00E75052">
        <w:rPr>
          <w:sz w:val="26"/>
          <w:lang w:val="en-US"/>
        </w:rPr>
        <w:t xml:space="preserve">ĐỀ CHUYÊN HÀ TĨNH 2015-2016 </w:t>
      </w:r>
      <w:proofErr w:type="gramStart"/>
      <w:r w:rsidRPr="00E75052">
        <w:rPr>
          <w:sz w:val="26"/>
          <w:lang w:val="en-US"/>
        </w:rPr>
        <w:t>( 150Ph</w:t>
      </w:r>
      <w:proofErr w:type="gramEnd"/>
      <w:r w:rsidRPr="00E75052">
        <w:rPr>
          <w:sz w:val="26"/>
          <w:lang w:val="en-US"/>
        </w:rPr>
        <w:t>)</w:t>
      </w:r>
    </w:p>
    <w:p w:rsidR="00426CD3" w:rsidRPr="00E75052" w:rsidRDefault="00426CD3" w:rsidP="00E75052">
      <w:pPr>
        <w:rPr>
          <w:sz w:val="26"/>
          <w:lang w:val="en-US"/>
        </w:rPr>
      </w:pPr>
      <w:proofErr w:type="gramStart"/>
      <w:r w:rsidRPr="00E75052">
        <w:rPr>
          <w:b w:val="0"/>
          <w:i w:val="0"/>
          <w:sz w:val="26"/>
          <w:u w:val="none"/>
          <w:lang w:val="en-US"/>
        </w:rPr>
        <w:t>Câu 1 1.</w:t>
      </w:r>
      <w:proofErr w:type="gramEnd"/>
      <w:r w:rsidRPr="00E75052">
        <w:rPr>
          <w:b w:val="0"/>
          <w:i w:val="0"/>
          <w:sz w:val="26"/>
          <w:u w:val="none"/>
          <w:lang w:val="en-US"/>
        </w:rPr>
        <w:t xml:space="preserve"> </w:t>
      </w:r>
      <w:proofErr w:type="gramStart"/>
      <w:r w:rsidRPr="00E75052">
        <w:rPr>
          <w:b w:val="0"/>
          <w:i w:val="0"/>
          <w:sz w:val="26"/>
          <w:u w:val="none"/>
          <w:lang w:val="en-US"/>
        </w:rPr>
        <w:t>Viết các phương trình hóa học xảy ra khi.</w:t>
      </w:r>
      <w:proofErr w:type="gramEnd"/>
    </w:p>
    <w:p w:rsidR="00426CD3" w:rsidRPr="00E75052" w:rsidRDefault="00426CD3" w:rsidP="00426CD3">
      <w:pPr>
        <w:pStyle w:val="ListParagraph"/>
        <w:numPr>
          <w:ilvl w:val="0"/>
          <w:numId w:val="1"/>
        </w:numPr>
        <w:rPr>
          <w:b w:val="0"/>
          <w:i w:val="0"/>
          <w:sz w:val="26"/>
          <w:u w:val="none"/>
          <w:lang w:val="en-US"/>
        </w:rPr>
      </w:pPr>
      <w:r w:rsidRPr="00E75052">
        <w:rPr>
          <w:b w:val="0"/>
          <w:i w:val="0"/>
          <w:sz w:val="26"/>
          <w:u w:val="none"/>
          <w:lang w:val="en-US"/>
        </w:rPr>
        <w:t>Cho từ từ dung dịch HCl vào dung dịch NaAlO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</w:p>
    <w:p w:rsidR="00426CD3" w:rsidRPr="00E75052" w:rsidRDefault="00426CD3" w:rsidP="00426CD3">
      <w:pPr>
        <w:pStyle w:val="ListParagraph"/>
        <w:numPr>
          <w:ilvl w:val="0"/>
          <w:numId w:val="1"/>
        </w:numPr>
        <w:rPr>
          <w:b w:val="0"/>
          <w:i w:val="0"/>
          <w:sz w:val="26"/>
          <w:u w:val="none"/>
          <w:lang w:val="en-US"/>
        </w:rPr>
      </w:pPr>
      <w:r w:rsidRPr="00E75052">
        <w:rPr>
          <w:b w:val="0"/>
          <w:i w:val="0"/>
          <w:sz w:val="26"/>
          <w:u w:val="none"/>
          <w:lang w:val="en-US"/>
        </w:rPr>
        <w:t>Cho dung dịch BaCl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 xml:space="preserve"> vào dung dịch NaHSO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4</w:t>
      </w:r>
    </w:p>
    <w:p w:rsidR="00426CD3" w:rsidRPr="00E75052" w:rsidRDefault="00426CD3" w:rsidP="00426CD3">
      <w:pPr>
        <w:pStyle w:val="ListParagraph"/>
        <w:numPr>
          <w:ilvl w:val="0"/>
          <w:numId w:val="1"/>
        </w:numPr>
        <w:rPr>
          <w:b w:val="0"/>
          <w:i w:val="0"/>
          <w:sz w:val="26"/>
          <w:u w:val="none"/>
          <w:lang w:val="en-US"/>
        </w:rPr>
      </w:pPr>
      <w:r w:rsidRPr="00E75052">
        <w:rPr>
          <w:b w:val="0"/>
          <w:i w:val="0"/>
          <w:sz w:val="26"/>
          <w:u w:val="none"/>
          <w:lang w:val="en-US"/>
        </w:rPr>
        <w:t>Cho bột Fe vào dung dịch H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>SO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 xml:space="preserve">4 </w:t>
      </w:r>
      <w:r w:rsidRPr="00E75052">
        <w:rPr>
          <w:b w:val="0"/>
          <w:i w:val="0"/>
          <w:sz w:val="26"/>
          <w:u w:val="none"/>
          <w:lang w:val="en-US"/>
        </w:rPr>
        <w:t>đặc nóng đến dư Fe.</w:t>
      </w:r>
    </w:p>
    <w:p w:rsidR="00426CD3" w:rsidRPr="00E75052" w:rsidRDefault="00426CD3" w:rsidP="00426CD3">
      <w:pPr>
        <w:pStyle w:val="ListParagraph"/>
        <w:numPr>
          <w:ilvl w:val="0"/>
          <w:numId w:val="1"/>
        </w:numPr>
        <w:rPr>
          <w:b w:val="0"/>
          <w:i w:val="0"/>
          <w:sz w:val="26"/>
          <w:u w:val="none"/>
          <w:lang w:val="en-US"/>
        </w:rPr>
      </w:pPr>
      <w:r w:rsidRPr="00E75052">
        <w:rPr>
          <w:b w:val="0"/>
          <w:i w:val="0"/>
          <w:sz w:val="26"/>
          <w:u w:val="none"/>
          <w:lang w:val="en-US"/>
        </w:rPr>
        <w:t xml:space="preserve">Cho dung dịch NaOH vào dầu </w:t>
      </w:r>
      <w:proofErr w:type="gramStart"/>
      <w:r w:rsidRPr="00E75052">
        <w:rPr>
          <w:b w:val="0"/>
          <w:i w:val="0"/>
          <w:sz w:val="26"/>
          <w:u w:val="none"/>
          <w:lang w:val="en-US"/>
        </w:rPr>
        <w:t>ăn</w:t>
      </w:r>
      <w:proofErr w:type="gramEnd"/>
      <w:r w:rsidRPr="00E75052">
        <w:rPr>
          <w:b w:val="0"/>
          <w:i w:val="0"/>
          <w:sz w:val="26"/>
          <w:u w:val="none"/>
          <w:lang w:val="en-US"/>
        </w:rPr>
        <w:t xml:space="preserve"> đun nóng.</w:t>
      </w:r>
    </w:p>
    <w:p w:rsidR="00426CD3" w:rsidRPr="00E75052" w:rsidRDefault="00426CD3" w:rsidP="00426CD3">
      <w:pPr>
        <w:pStyle w:val="ListParagraph"/>
        <w:rPr>
          <w:b w:val="0"/>
          <w:i w:val="0"/>
          <w:sz w:val="26"/>
          <w:u w:val="none"/>
          <w:lang w:val="en-US"/>
        </w:rPr>
      </w:pPr>
      <w:r w:rsidRPr="00E75052">
        <w:rPr>
          <w:b w:val="0"/>
          <w:i w:val="0"/>
          <w:sz w:val="26"/>
          <w:u w:val="none"/>
          <w:lang w:val="en-US"/>
        </w:rPr>
        <w:t>2. Có 5 lọ không nhãn, chứa 5 dung dịch riêng biệt sau: MgCl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>, HCl</w:t>
      </w:r>
      <w:proofErr w:type="gramStart"/>
      <w:r w:rsidRPr="00E75052">
        <w:rPr>
          <w:b w:val="0"/>
          <w:i w:val="0"/>
          <w:sz w:val="26"/>
          <w:u w:val="none"/>
          <w:lang w:val="en-US"/>
        </w:rPr>
        <w:t>,NaOH</w:t>
      </w:r>
      <w:proofErr w:type="gramEnd"/>
      <w:r w:rsidRPr="00E75052">
        <w:rPr>
          <w:b w:val="0"/>
          <w:i w:val="0"/>
          <w:sz w:val="26"/>
          <w:u w:val="none"/>
          <w:lang w:val="en-US"/>
        </w:rPr>
        <w:t>, FeCl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 xml:space="preserve">2, </w:t>
      </w:r>
      <w:r w:rsidRPr="00E75052">
        <w:rPr>
          <w:b w:val="0"/>
          <w:i w:val="0"/>
          <w:sz w:val="26"/>
          <w:u w:val="none"/>
          <w:lang w:val="en-US"/>
        </w:rPr>
        <w:t>H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>SO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4</w:t>
      </w:r>
      <w:r w:rsidRPr="00E75052">
        <w:rPr>
          <w:b w:val="0"/>
          <w:i w:val="0"/>
          <w:sz w:val="26"/>
          <w:u w:val="none"/>
          <w:lang w:val="en-US"/>
        </w:rPr>
        <w:t xml:space="preserve">. </w:t>
      </w:r>
      <w:proofErr w:type="gramStart"/>
      <w:r w:rsidRPr="00E75052">
        <w:rPr>
          <w:b w:val="0"/>
          <w:i w:val="0"/>
          <w:sz w:val="26"/>
          <w:u w:val="none"/>
          <w:lang w:val="en-US"/>
        </w:rPr>
        <w:t>Được dùng thêm một thuốc thử và các dụng cụ cần thiết hãy nhận biết.</w:t>
      </w:r>
      <w:proofErr w:type="gramEnd"/>
    </w:p>
    <w:p w:rsidR="00426CD3" w:rsidRPr="00E75052" w:rsidRDefault="00426CD3" w:rsidP="00426CD3">
      <w:pPr>
        <w:rPr>
          <w:b w:val="0"/>
          <w:i w:val="0"/>
          <w:sz w:val="26"/>
          <w:u w:val="none"/>
          <w:lang w:val="en-US"/>
        </w:rPr>
      </w:pPr>
      <w:proofErr w:type="gramStart"/>
      <w:r w:rsidRPr="00E75052">
        <w:rPr>
          <w:b w:val="0"/>
          <w:i w:val="0"/>
          <w:sz w:val="26"/>
          <w:u w:val="none"/>
          <w:lang w:val="en-US"/>
        </w:rPr>
        <w:t>Câu 2.</w:t>
      </w:r>
      <w:proofErr w:type="gramEnd"/>
      <w:r w:rsidRPr="00E75052">
        <w:rPr>
          <w:b w:val="0"/>
          <w:i w:val="0"/>
          <w:sz w:val="26"/>
          <w:u w:val="none"/>
          <w:lang w:val="en-US"/>
        </w:rPr>
        <w:t xml:space="preserve"> 1. Từ axitaxetic, NaOH, Khí Cl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 xml:space="preserve">, các chất xúc tác cần thiết, </w:t>
      </w:r>
      <w:r w:rsidR="002060AA" w:rsidRPr="00E75052">
        <w:rPr>
          <w:b w:val="0"/>
          <w:i w:val="0"/>
          <w:sz w:val="26"/>
          <w:u w:val="none"/>
          <w:lang w:val="en-US"/>
        </w:rPr>
        <w:t>viết pthh điều chế Polietilen, Me</w:t>
      </w:r>
      <w:r w:rsidR="00B85564" w:rsidRPr="00E75052">
        <w:rPr>
          <w:b w:val="0"/>
          <w:i w:val="0"/>
          <w:sz w:val="26"/>
          <w:u w:val="none"/>
          <w:lang w:val="en-US"/>
        </w:rPr>
        <w:t>t</w:t>
      </w:r>
      <w:r w:rsidR="002060AA" w:rsidRPr="00E75052">
        <w:rPr>
          <w:b w:val="0"/>
          <w:i w:val="0"/>
          <w:sz w:val="26"/>
          <w:u w:val="none"/>
          <w:lang w:val="en-US"/>
        </w:rPr>
        <w:t>ylclorua.</w:t>
      </w:r>
    </w:p>
    <w:p w:rsidR="002060AA" w:rsidRPr="00E75052" w:rsidRDefault="002060AA" w:rsidP="00426CD3">
      <w:pPr>
        <w:rPr>
          <w:b w:val="0"/>
          <w:i w:val="0"/>
          <w:sz w:val="26"/>
          <w:u w:val="none"/>
          <w:lang w:val="en-US"/>
        </w:rPr>
      </w:pPr>
      <w:r w:rsidRPr="00E75052">
        <w:rPr>
          <w:b w:val="0"/>
          <w:i w:val="0"/>
          <w:sz w:val="26"/>
          <w:u w:val="none"/>
          <w:lang w:val="en-US"/>
        </w:rPr>
        <w:t xml:space="preserve">2. Cho dung dịch muối X tác dụng với dung dịch NaOH dư </w:t>
      </w:r>
      <w:proofErr w:type="gramStart"/>
      <w:r w:rsidRPr="00E75052">
        <w:rPr>
          <w:b w:val="0"/>
          <w:i w:val="0"/>
          <w:sz w:val="26"/>
          <w:u w:val="none"/>
          <w:lang w:val="en-US"/>
        </w:rPr>
        <w:t>thu</w:t>
      </w:r>
      <w:proofErr w:type="gramEnd"/>
      <w:r w:rsidRPr="00E75052">
        <w:rPr>
          <w:b w:val="0"/>
          <w:i w:val="0"/>
          <w:sz w:val="26"/>
          <w:u w:val="none"/>
          <w:lang w:val="en-US"/>
        </w:rPr>
        <w:t xml:space="preserve"> được dung dịch chứa 2 chất tan. Mặt khác, cho a (g) dung dịch muối X tác dụng với a(g) dd Ba(OH)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>, thu được 2a(g) dung dịch Y. Xác định công thức hóa học của X viết phương trình hóa học xảy ra.</w:t>
      </w:r>
    </w:p>
    <w:p w:rsidR="002060AA" w:rsidRPr="00E75052" w:rsidRDefault="002060AA" w:rsidP="00426CD3">
      <w:pPr>
        <w:rPr>
          <w:b w:val="0"/>
          <w:i w:val="0"/>
          <w:sz w:val="26"/>
          <w:u w:val="none"/>
          <w:lang w:val="en-US"/>
        </w:rPr>
      </w:pPr>
      <w:proofErr w:type="gramStart"/>
      <w:r w:rsidRPr="00E75052">
        <w:rPr>
          <w:b w:val="0"/>
          <w:i w:val="0"/>
          <w:sz w:val="26"/>
          <w:u w:val="none"/>
          <w:lang w:val="en-US"/>
        </w:rPr>
        <w:t>Câu 3.1.</w:t>
      </w:r>
      <w:proofErr w:type="gramEnd"/>
      <w:r w:rsidRPr="00E75052">
        <w:rPr>
          <w:b w:val="0"/>
          <w:i w:val="0"/>
          <w:sz w:val="26"/>
          <w:u w:val="none"/>
          <w:lang w:val="en-US"/>
        </w:rPr>
        <w:t xml:space="preserve"> Cho </w:t>
      </w:r>
      <w:proofErr w:type="gramStart"/>
      <w:r w:rsidRPr="00E75052">
        <w:rPr>
          <w:b w:val="0"/>
          <w:i w:val="0"/>
          <w:sz w:val="26"/>
          <w:u w:val="none"/>
          <w:lang w:val="en-US"/>
        </w:rPr>
        <w:t>m(</w:t>
      </w:r>
      <w:proofErr w:type="gramEnd"/>
      <w:r w:rsidRPr="00E75052">
        <w:rPr>
          <w:b w:val="0"/>
          <w:i w:val="0"/>
          <w:sz w:val="26"/>
          <w:u w:val="none"/>
          <w:lang w:val="en-US"/>
        </w:rPr>
        <w:t>g) oxit của kim loại M vào 490ml dd H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>SO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4</w:t>
      </w:r>
      <w:r w:rsidRPr="00E75052">
        <w:rPr>
          <w:b w:val="0"/>
          <w:i w:val="0"/>
          <w:sz w:val="26"/>
          <w:u w:val="none"/>
          <w:lang w:val="en-US"/>
        </w:rPr>
        <w:t xml:space="preserve"> 1M, sau khi kết thúc phản ứng thu được dd X. Để trung </w:t>
      </w:r>
      <w:r w:rsidR="00C10CBF" w:rsidRPr="00E75052">
        <w:rPr>
          <w:b w:val="0"/>
          <w:i w:val="0"/>
          <w:sz w:val="26"/>
          <w:u w:val="none"/>
          <w:lang w:val="en-US"/>
        </w:rPr>
        <w:t xml:space="preserve">hòa lượng axit dư trong X cần thêm vào 100ml dd NaOH 1M. Thu được dd Y. Cô cạn dd Y </w:t>
      </w:r>
      <w:proofErr w:type="gramStart"/>
      <w:r w:rsidR="00C10CBF" w:rsidRPr="00E75052">
        <w:rPr>
          <w:b w:val="0"/>
          <w:i w:val="0"/>
          <w:sz w:val="26"/>
          <w:u w:val="none"/>
          <w:lang w:val="en-US"/>
        </w:rPr>
        <w:t>thu</w:t>
      </w:r>
      <w:proofErr w:type="gramEnd"/>
      <w:r w:rsidR="00C10CBF" w:rsidRPr="00E75052">
        <w:rPr>
          <w:b w:val="0"/>
          <w:i w:val="0"/>
          <w:sz w:val="26"/>
          <w:u w:val="none"/>
          <w:lang w:val="en-US"/>
        </w:rPr>
        <w:t xml:space="preserve"> được 67,82g muối khan. </w:t>
      </w:r>
      <w:proofErr w:type="gramStart"/>
      <w:r w:rsidR="00C10CBF" w:rsidRPr="00E75052">
        <w:rPr>
          <w:b w:val="0"/>
          <w:i w:val="0"/>
          <w:sz w:val="26"/>
          <w:u w:val="none"/>
          <w:lang w:val="en-US"/>
        </w:rPr>
        <w:t>Tính m và xác định công thức phân tử oxit trên.</w:t>
      </w:r>
      <w:proofErr w:type="gramEnd"/>
    </w:p>
    <w:p w:rsidR="00C10CBF" w:rsidRPr="00E75052" w:rsidRDefault="00C10CBF" w:rsidP="00426CD3">
      <w:pPr>
        <w:rPr>
          <w:b w:val="0"/>
          <w:i w:val="0"/>
          <w:sz w:val="26"/>
          <w:u w:val="none"/>
          <w:lang w:val="en-US"/>
        </w:rPr>
      </w:pPr>
      <w:r w:rsidRPr="00E75052">
        <w:rPr>
          <w:b w:val="0"/>
          <w:i w:val="0"/>
          <w:sz w:val="26"/>
          <w:u w:val="none"/>
          <w:lang w:val="en-US"/>
        </w:rPr>
        <w:t>2. Cho 150ml dd Ba(OH)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 xml:space="preserve"> 1M vào cốc thủy tinh chứa 250ml dd Al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>(SO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4</w:t>
      </w:r>
      <w:r w:rsidRPr="00E75052">
        <w:rPr>
          <w:b w:val="0"/>
          <w:i w:val="0"/>
          <w:sz w:val="26"/>
          <w:u w:val="none"/>
          <w:lang w:val="en-US"/>
        </w:rPr>
        <w:t>)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3</w:t>
      </w:r>
      <w:r w:rsidRPr="00E75052">
        <w:rPr>
          <w:b w:val="0"/>
          <w:i w:val="0"/>
          <w:sz w:val="26"/>
          <w:u w:val="none"/>
          <w:lang w:val="en-US"/>
        </w:rPr>
        <w:t xml:space="preserve"> aM thu được 42,75g kết tủa. Thêm tiếp 200ml </w:t>
      </w:r>
      <w:proofErr w:type="gramStart"/>
      <w:r w:rsidRPr="00E75052">
        <w:rPr>
          <w:b w:val="0"/>
          <w:i w:val="0"/>
          <w:sz w:val="26"/>
          <w:u w:val="none"/>
          <w:lang w:val="en-US"/>
        </w:rPr>
        <w:t>Ba(</w:t>
      </w:r>
      <w:proofErr w:type="gramEnd"/>
      <w:r w:rsidRPr="00E75052">
        <w:rPr>
          <w:b w:val="0"/>
          <w:i w:val="0"/>
          <w:sz w:val="26"/>
          <w:u w:val="none"/>
          <w:lang w:val="en-US"/>
        </w:rPr>
        <w:t>OH)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 xml:space="preserve"> 1M vào cốc thủy tinh trên, sau khi kết thúc phản ứng thì lượng kết tủa thu được là 94,2375g. </w:t>
      </w:r>
      <w:proofErr w:type="gramStart"/>
      <w:r w:rsidRPr="00E75052">
        <w:rPr>
          <w:b w:val="0"/>
          <w:i w:val="0"/>
          <w:sz w:val="26"/>
          <w:u w:val="none"/>
          <w:lang w:val="en-US"/>
        </w:rPr>
        <w:t>Tính a biết các phản ứng xảy ra hoàn toàn.</w:t>
      </w:r>
      <w:proofErr w:type="gramEnd"/>
    </w:p>
    <w:p w:rsidR="00C10CBF" w:rsidRPr="00E75052" w:rsidRDefault="00C10CBF" w:rsidP="00426CD3">
      <w:pPr>
        <w:rPr>
          <w:b w:val="0"/>
          <w:i w:val="0"/>
          <w:sz w:val="26"/>
          <w:u w:val="none"/>
          <w:lang w:val="en-US"/>
        </w:rPr>
      </w:pPr>
      <w:proofErr w:type="gramStart"/>
      <w:r w:rsidRPr="00E75052">
        <w:rPr>
          <w:b w:val="0"/>
          <w:i w:val="0"/>
          <w:sz w:val="26"/>
          <w:u w:val="none"/>
          <w:lang w:val="en-US"/>
        </w:rPr>
        <w:t>Câu 4.</w:t>
      </w:r>
      <w:proofErr w:type="gramEnd"/>
      <w:r w:rsidRPr="00E75052">
        <w:rPr>
          <w:b w:val="0"/>
          <w:i w:val="0"/>
          <w:sz w:val="26"/>
          <w:u w:val="none"/>
          <w:lang w:val="en-US"/>
        </w:rPr>
        <w:t xml:space="preserve"> 1. Đốt cháy hoàn toàn </w:t>
      </w:r>
      <w:proofErr w:type="gramStart"/>
      <w:r w:rsidRPr="00E75052">
        <w:rPr>
          <w:b w:val="0"/>
          <w:i w:val="0"/>
          <w:sz w:val="26"/>
          <w:u w:val="none"/>
          <w:lang w:val="en-US"/>
        </w:rPr>
        <w:t>4,872g  một</w:t>
      </w:r>
      <w:proofErr w:type="gramEnd"/>
      <w:r w:rsidRPr="00E75052">
        <w:rPr>
          <w:b w:val="0"/>
          <w:i w:val="0"/>
          <w:sz w:val="26"/>
          <w:u w:val="none"/>
          <w:lang w:val="en-US"/>
        </w:rPr>
        <w:t xml:space="preserve"> hidrocacbon X rồi cho toàn bộ sản phẩm cháy hấp thụ hết vào dd Ca(OH)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 xml:space="preserve">. Sau khi kết thúc phản ứng, </w:t>
      </w:r>
      <w:proofErr w:type="gramStart"/>
      <w:r w:rsidRPr="00E75052">
        <w:rPr>
          <w:b w:val="0"/>
          <w:i w:val="0"/>
          <w:sz w:val="26"/>
          <w:u w:val="none"/>
          <w:lang w:val="en-US"/>
        </w:rPr>
        <w:t>thu</w:t>
      </w:r>
      <w:proofErr w:type="gramEnd"/>
      <w:r w:rsidRPr="00E75052">
        <w:rPr>
          <w:b w:val="0"/>
          <w:i w:val="0"/>
          <w:sz w:val="26"/>
          <w:u w:val="none"/>
          <w:lang w:val="en-US"/>
        </w:rPr>
        <w:t xml:space="preserve"> được </w:t>
      </w:r>
      <w:r w:rsidR="009C1A7F" w:rsidRPr="00E75052">
        <w:rPr>
          <w:b w:val="0"/>
          <w:i w:val="0"/>
          <w:sz w:val="26"/>
          <w:u w:val="none"/>
          <w:lang w:val="en-US"/>
        </w:rPr>
        <w:t>27,93g kết tủa và khối lượng dung dịch giảm 5,586g so với dd ban đầu. Xác định công thức phân tử của X.</w:t>
      </w:r>
    </w:p>
    <w:p w:rsidR="009C1A7F" w:rsidRPr="00E75052" w:rsidRDefault="009C1A7F" w:rsidP="00426CD3">
      <w:pPr>
        <w:rPr>
          <w:b w:val="0"/>
          <w:i w:val="0"/>
          <w:sz w:val="26"/>
          <w:u w:val="none"/>
          <w:lang w:val="en-US"/>
        </w:rPr>
      </w:pPr>
      <w:r w:rsidRPr="00E75052">
        <w:rPr>
          <w:b w:val="0"/>
          <w:i w:val="0"/>
          <w:sz w:val="26"/>
          <w:u w:val="none"/>
          <w:lang w:val="en-US"/>
        </w:rPr>
        <w:t>2. Nhiệt phân C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4</w:t>
      </w:r>
      <w:r w:rsidRPr="00E75052">
        <w:rPr>
          <w:b w:val="0"/>
          <w:i w:val="0"/>
          <w:sz w:val="26"/>
          <w:u w:val="none"/>
          <w:lang w:val="en-US"/>
        </w:rPr>
        <w:t>H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10</w:t>
      </w:r>
      <w:r w:rsidRPr="00E75052">
        <w:rPr>
          <w:b w:val="0"/>
          <w:i w:val="0"/>
          <w:sz w:val="26"/>
          <w:u w:val="none"/>
          <w:lang w:val="en-US"/>
        </w:rPr>
        <w:t xml:space="preserve"> ở điều kiện thích hợp, thu được </w:t>
      </w:r>
      <w:proofErr w:type="gramStart"/>
      <w:r w:rsidRPr="00E75052">
        <w:rPr>
          <w:b w:val="0"/>
          <w:i w:val="0"/>
          <w:sz w:val="26"/>
          <w:u w:val="none"/>
          <w:lang w:val="en-US"/>
        </w:rPr>
        <w:t>m(</w:t>
      </w:r>
      <w:proofErr w:type="gramEnd"/>
      <w:r w:rsidRPr="00E75052">
        <w:rPr>
          <w:b w:val="0"/>
          <w:i w:val="0"/>
          <w:sz w:val="26"/>
          <w:u w:val="none"/>
          <w:lang w:val="en-US"/>
        </w:rPr>
        <w:t>g) hh X gồm CH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4</w:t>
      </w:r>
      <w:r w:rsidRPr="00E75052">
        <w:rPr>
          <w:b w:val="0"/>
          <w:i w:val="0"/>
          <w:sz w:val="26"/>
          <w:u w:val="none"/>
          <w:lang w:val="en-US"/>
        </w:rPr>
        <w:t>, C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>H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4</w:t>
      </w:r>
      <w:r w:rsidRPr="00E75052">
        <w:rPr>
          <w:b w:val="0"/>
          <w:i w:val="0"/>
          <w:sz w:val="26"/>
          <w:u w:val="none"/>
          <w:lang w:val="en-US"/>
        </w:rPr>
        <w:t>, C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>H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6</w:t>
      </w:r>
      <w:r w:rsidRPr="00E75052">
        <w:rPr>
          <w:b w:val="0"/>
          <w:i w:val="0"/>
          <w:sz w:val="26"/>
          <w:u w:val="none"/>
          <w:lang w:val="en-US"/>
        </w:rPr>
        <w:t>, C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3</w:t>
      </w:r>
      <w:r w:rsidRPr="00E75052">
        <w:rPr>
          <w:b w:val="0"/>
          <w:i w:val="0"/>
          <w:sz w:val="26"/>
          <w:u w:val="none"/>
          <w:lang w:val="en-US"/>
        </w:rPr>
        <w:t>H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6</w:t>
      </w:r>
      <w:r w:rsidRPr="00E75052">
        <w:rPr>
          <w:b w:val="0"/>
          <w:i w:val="0"/>
          <w:sz w:val="26"/>
          <w:u w:val="none"/>
          <w:lang w:val="en-US"/>
        </w:rPr>
        <w:t xml:space="preserve">. Đốt cháy hết </w:t>
      </w:r>
      <w:proofErr w:type="gramStart"/>
      <w:r w:rsidRPr="00E75052">
        <w:rPr>
          <w:b w:val="0"/>
          <w:i w:val="0"/>
          <w:sz w:val="26"/>
          <w:u w:val="none"/>
          <w:lang w:val="en-US"/>
        </w:rPr>
        <w:t>m(</w:t>
      </w:r>
      <w:proofErr w:type="gramEnd"/>
      <w:r w:rsidRPr="00E75052">
        <w:rPr>
          <w:b w:val="0"/>
          <w:i w:val="0"/>
          <w:sz w:val="26"/>
          <w:u w:val="none"/>
          <w:lang w:val="en-US"/>
        </w:rPr>
        <w:t>g) X cần 2,912lit O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>(đktc), Thu được hh Y gồm CO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 xml:space="preserve"> và H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>O. Toàn bộ lượng Y được hấp thụ vừa đủ vào 2lit dd Ca(OH)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 xml:space="preserve"> 0,05M, thu được dd Z. Tính m và cho biết khối lượng dd Z tăng hay giảm so với dd Ca(OH)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 xml:space="preserve"> ban đầu.</w:t>
      </w:r>
    </w:p>
    <w:p w:rsidR="009C1A7F" w:rsidRPr="00E75052" w:rsidRDefault="009C1A7F" w:rsidP="009C1A7F">
      <w:pPr>
        <w:spacing w:before="240"/>
        <w:rPr>
          <w:b w:val="0"/>
          <w:i w:val="0"/>
          <w:sz w:val="26"/>
          <w:u w:val="none"/>
          <w:lang w:val="en-US"/>
        </w:rPr>
      </w:pPr>
      <w:proofErr w:type="gramStart"/>
      <w:r w:rsidRPr="00E75052">
        <w:rPr>
          <w:b w:val="0"/>
          <w:i w:val="0"/>
          <w:sz w:val="26"/>
          <w:u w:val="none"/>
          <w:lang w:val="en-US"/>
        </w:rPr>
        <w:t>Câu 5.1.</w:t>
      </w:r>
      <w:proofErr w:type="gramEnd"/>
      <w:r w:rsidRPr="00E75052">
        <w:rPr>
          <w:b w:val="0"/>
          <w:i w:val="0"/>
          <w:sz w:val="26"/>
          <w:u w:val="none"/>
          <w:lang w:val="en-US"/>
        </w:rPr>
        <w:t xml:space="preserve"> Dung dịch A chứa </w:t>
      </w:r>
      <w:proofErr w:type="gramStart"/>
      <w:r w:rsidRPr="00E75052">
        <w:rPr>
          <w:b w:val="0"/>
          <w:i w:val="0"/>
          <w:sz w:val="26"/>
          <w:u w:val="none"/>
          <w:lang w:val="en-US"/>
        </w:rPr>
        <w:t>a(</w:t>
      </w:r>
      <w:proofErr w:type="gramEnd"/>
      <w:r w:rsidRPr="00E75052">
        <w:rPr>
          <w:b w:val="0"/>
          <w:i w:val="0"/>
          <w:sz w:val="26"/>
          <w:u w:val="none"/>
          <w:lang w:val="en-US"/>
        </w:rPr>
        <w:t>mol) Ca(OH)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>. Cho 0,06mol CO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 xml:space="preserve"> hấp thụ hết vào dd </w:t>
      </w:r>
      <w:proofErr w:type="gramStart"/>
      <w:r w:rsidRPr="00E75052">
        <w:rPr>
          <w:b w:val="0"/>
          <w:i w:val="0"/>
          <w:sz w:val="26"/>
          <w:u w:val="none"/>
          <w:lang w:val="en-US"/>
        </w:rPr>
        <w:t>A</w:t>
      </w:r>
      <w:proofErr w:type="gramEnd"/>
      <w:r w:rsidRPr="00E75052">
        <w:rPr>
          <w:b w:val="0"/>
          <w:i w:val="0"/>
          <w:sz w:val="26"/>
          <w:u w:val="none"/>
          <w:lang w:val="en-US"/>
        </w:rPr>
        <w:t xml:space="preserve"> thu được 2bmol kết tủa. </w:t>
      </w:r>
      <w:r w:rsidR="00DB6E84" w:rsidRPr="00E75052">
        <w:rPr>
          <w:b w:val="0"/>
          <w:i w:val="0"/>
          <w:sz w:val="26"/>
          <w:u w:val="none"/>
          <w:lang w:val="en-US"/>
        </w:rPr>
        <w:t>Nếu cho 0,08mol CO</w:t>
      </w:r>
      <w:r w:rsidR="00DB6E84"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="00DB6E84" w:rsidRPr="00E75052">
        <w:rPr>
          <w:b w:val="0"/>
          <w:i w:val="0"/>
          <w:sz w:val="26"/>
          <w:u w:val="none"/>
          <w:lang w:val="en-US"/>
        </w:rPr>
        <w:t xml:space="preserve"> hấp thụ hết vào dung dịch </w:t>
      </w:r>
      <w:proofErr w:type="gramStart"/>
      <w:r w:rsidR="00DB6E84" w:rsidRPr="00E75052">
        <w:rPr>
          <w:b w:val="0"/>
          <w:i w:val="0"/>
          <w:sz w:val="26"/>
          <w:u w:val="none"/>
          <w:lang w:val="en-US"/>
        </w:rPr>
        <w:t>A</w:t>
      </w:r>
      <w:proofErr w:type="gramEnd"/>
      <w:r w:rsidR="00DB6E84" w:rsidRPr="00E75052">
        <w:rPr>
          <w:b w:val="0"/>
          <w:i w:val="0"/>
          <w:sz w:val="26"/>
          <w:u w:val="none"/>
          <w:lang w:val="en-US"/>
        </w:rPr>
        <w:t xml:space="preserve"> thì thu được b mol kết tủa. Tính a</w:t>
      </w:r>
      <w:proofErr w:type="gramStart"/>
      <w:r w:rsidR="00DB6E84" w:rsidRPr="00E75052">
        <w:rPr>
          <w:b w:val="0"/>
          <w:i w:val="0"/>
          <w:sz w:val="26"/>
          <w:u w:val="none"/>
          <w:lang w:val="en-US"/>
        </w:rPr>
        <w:t>,b</w:t>
      </w:r>
      <w:proofErr w:type="gramEnd"/>
      <w:r w:rsidR="00DB6E84" w:rsidRPr="00E75052">
        <w:rPr>
          <w:b w:val="0"/>
          <w:i w:val="0"/>
          <w:sz w:val="26"/>
          <w:u w:val="none"/>
          <w:lang w:val="en-US"/>
        </w:rPr>
        <w:t>.</w:t>
      </w:r>
    </w:p>
    <w:p w:rsidR="00DB6E84" w:rsidRPr="00E75052" w:rsidRDefault="00DB6E84" w:rsidP="009C1A7F">
      <w:pPr>
        <w:spacing w:before="240"/>
        <w:rPr>
          <w:b w:val="0"/>
          <w:i w:val="0"/>
          <w:sz w:val="26"/>
          <w:u w:val="none"/>
          <w:lang w:val="en-US"/>
        </w:rPr>
      </w:pPr>
      <w:r w:rsidRPr="00E75052">
        <w:rPr>
          <w:b w:val="0"/>
          <w:i w:val="0"/>
          <w:sz w:val="26"/>
          <w:u w:val="none"/>
          <w:lang w:val="en-US"/>
        </w:rPr>
        <w:t>2. Cho m(g) P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Pr="00E75052">
        <w:rPr>
          <w:b w:val="0"/>
          <w:i w:val="0"/>
          <w:sz w:val="26"/>
          <w:u w:val="none"/>
          <w:lang w:val="en-US"/>
        </w:rPr>
        <w:t>O</w:t>
      </w:r>
      <w:r w:rsidRPr="00E75052">
        <w:rPr>
          <w:b w:val="0"/>
          <w:i w:val="0"/>
          <w:sz w:val="26"/>
          <w:u w:val="none"/>
          <w:vertAlign w:val="subscript"/>
          <w:lang w:val="en-US"/>
        </w:rPr>
        <w:t>5</w:t>
      </w:r>
      <w:r w:rsidRPr="00E75052">
        <w:rPr>
          <w:b w:val="0"/>
          <w:i w:val="0"/>
          <w:sz w:val="26"/>
          <w:u w:val="none"/>
          <w:lang w:val="en-US"/>
        </w:rPr>
        <w:t xml:space="preserve"> tác dụng với 253,5ml dd NaOH 2M, sau khi các phản ứng xảy ra hoàn toàn thu được dd X. Cô cạn dd X , thu được 3m(g) chất rắn khan. </w:t>
      </w:r>
      <w:proofErr w:type="gramStart"/>
      <w:r w:rsidRPr="00E75052">
        <w:rPr>
          <w:b w:val="0"/>
          <w:i w:val="0"/>
          <w:sz w:val="26"/>
          <w:u w:val="none"/>
          <w:lang w:val="en-US"/>
        </w:rPr>
        <w:t>Tính m.</w:t>
      </w:r>
      <w:proofErr w:type="gramEnd"/>
    </w:p>
    <w:p w:rsidR="00DB6E84" w:rsidRPr="00E75052" w:rsidRDefault="00DB6E84" w:rsidP="009C1A7F">
      <w:pPr>
        <w:spacing w:before="240"/>
        <w:rPr>
          <w:b w:val="0"/>
          <w:i w:val="0"/>
          <w:sz w:val="26"/>
          <w:u w:val="none"/>
          <w:lang w:val="en-US"/>
        </w:rPr>
      </w:pPr>
      <w:r w:rsidRPr="00E75052">
        <w:rPr>
          <w:b w:val="0"/>
          <w:i w:val="0"/>
          <w:sz w:val="26"/>
          <w:u w:val="none"/>
          <w:lang w:val="en-US"/>
        </w:rPr>
        <w:t xml:space="preserve">3. Hợp chất hữu cơ P chứa các nguyên tố C,H,O. Biết 0,37g hợp chất P </w:t>
      </w:r>
      <w:r w:rsidR="004524B6" w:rsidRPr="00E75052">
        <w:rPr>
          <w:b w:val="0"/>
          <w:i w:val="0"/>
          <w:sz w:val="26"/>
          <w:u w:val="none"/>
          <w:lang w:val="en-US"/>
        </w:rPr>
        <w:t>chiếm thể tích bằng thể tích của 0,16g khí O</w:t>
      </w:r>
      <w:r w:rsidR="004524B6" w:rsidRPr="00E75052">
        <w:rPr>
          <w:b w:val="0"/>
          <w:i w:val="0"/>
          <w:sz w:val="26"/>
          <w:u w:val="none"/>
          <w:vertAlign w:val="subscript"/>
          <w:lang w:val="en-US"/>
        </w:rPr>
        <w:t>2</w:t>
      </w:r>
      <w:r w:rsidR="004524B6" w:rsidRPr="00E75052">
        <w:rPr>
          <w:b w:val="0"/>
          <w:i w:val="0"/>
          <w:sz w:val="26"/>
          <w:u w:val="none"/>
          <w:lang w:val="en-US"/>
        </w:rPr>
        <w:t xml:space="preserve"> đo ở cùng diều kiện. Cho 2,22g chất P vào 100ml dd NaOH 1M (d = 1,0262g/ml). Sau khi kết thúc phản ứng,  nâng nhiệt độ từ từ cho bay hơi đến khô thu được chất rắn Q khan, làm lạnh phần hơi  cho ngưng tụ hết  thì được 100g chất lỏng. Xác định cấu tạo </w:t>
      </w:r>
      <w:proofErr w:type="gramStart"/>
      <w:r w:rsidR="004524B6" w:rsidRPr="00E75052">
        <w:rPr>
          <w:b w:val="0"/>
          <w:i w:val="0"/>
          <w:sz w:val="26"/>
          <w:u w:val="none"/>
          <w:lang w:val="en-US"/>
        </w:rPr>
        <w:t>thu</w:t>
      </w:r>
      <w:proofErr w:type="gramEnd"/>
      <w:r w:rsidR="004524B6" w:rsidRPr="00E75052">
        <w:rPr>
          <w:b w:val="0"/>
          <w:i w:val="0"/>
          <w:sz w:val="26"/>
          <w:u w:val="none"/>
          <w:lang w:val="en-US"/>
        </w:rPr>
        <w:t xml:space="preserve"> gọn của P.</w:t>
      </w:r>
    </w:p>
    <w:p w:rsidR="00426CD3" w:rsidRPr="00E75052" w:rsidRDefault="00426CD3" w:rsidP="00426CD3">
      <w:pPr>
        <w:jc w:val="center"/>
        <w:rPr>
          <w:i w:val="0"/>
          <w:sz w:val="26"/>
          <w:u w:val="none"/>
          <w:lang w:val="en-US"/>
        </w:rPr>
      </w:pPr>
    </w:p>
    <w:sectPr w:rsidR="00426CD3" w:rsidRPr="00E75052" w:rsidSect="00E75052">
      <w:pgSz w:w="12240" w:h="15840"/>
      <w:pgMar w:top="426" w:right="474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1DD"/>
    <w:multiLevelType w:val="hybridMultilevel"/>
    <w:tmpl w:val="DFE25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426CD3"/>
    <w:rsid w:val="002060AA"/>
    <w:rsid w:val="002A000F"/>
    <w:rsid w:val="00334B8A"/>
    <w:rsid w:val="0040145D"/>
    <w:rsid w:val="00426CD3"/>
    <w:rsid w:val="004524B6"/>
    <w:rsid w:val="00646DB8"/>
    <w:rsid w:val="00650F98"/>
    <w:rsid w:val="00666789"/>
    <w:rsid w:val="00671490"/>
    <w:rsid w:val="009C1A7F"/>
    <w:rsid w:val="00B85564"/>
    <w:rsid w:val="00C10CBF"/>
    <w:rsid w:val="00DB6E84"/>
    <w:rsid w:val="00E75052"/>
    <w:rsid w:val="00EB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28"/>
        <w:szCs w:val="28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0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389</Words>
  <Characters>2218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2016-02-02T04:58:00Z</cp:lastPrinted>
  <dcterms:created xsi:type="dcterms:W3CDTF">2015-07-10T01:43:00Z</dcterms:created>
  <dcterms:modified xsi:type="dcterms:W3CDTF">2016-02-02T04:59:00Z</dcterms:modified>
</cp:coreProperties>
</file>