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AE69" w14:textId="77777777" w:rsidR="00480C41" w:rsidRPr="00D822F1" w:rsidRDefault="00480C41" w:rsidP="002C3D92">
      <w:pPr>
        <w:ind w:firstLine="0"/>
        <w:jc w:val="center"/>
        <w:rPr>
          <w:rFonts w:cs="Times New Roman"/>
          <w:b/>
          <w:bCs/>
          <w:color w:val="000000" w:themeColor="text1"/>
          <w:sz w:val="26"/>
          <w:szCs w:val="26"/>
        </w:rPr>
      </w:pPr>
      <w:r w:rsidRPr="00D822F1">
        <w:rPr>
          <w:rFonts w:cs="Times New Roman"/>
          <w:b/>
          <w:bCs/>
          <w:color w:val="000000" w:themeColor="text1"/>
          <w:sz w:val="26"/>
          <w:szCs w:val="26"/>
        </w:rPr>
        <w:t>ĐỀ KIỂM TRA GIỮA HỌC KÌ I, LỚP 11</w:t>
      </w:r>
    </w:p>
    <w:p w14:paraId="35BFCFF5" w14:textId="77777777" w:rsidR="002C3D92" w:rsidRPr="00D822F1" w:rsidRDefault="00480C41" w:rsidP="00480C41">
      <w:pPr>
        <w:ind w:firstLine="0"/>
        <w:rPr>
          <w:rFonts w:cs="Times New Roman"/>
          <w:b/>
          <w:bCs/>
          <w:color w:val="000000" w:themeColor="text1"/>
          <w:sz w:val="26"/>
          <w:szCs w:val="26"/>
        </w:rPr>
      </w:pPr>
      <w:r w:rsidRPr="00D822F1">
        <w:rPr>
          <w:rFonts w:cs="Times New Roman"/>
          <w:b/>
          <w:bCs/>
          <w:color w:val="000000" w:themeColor="text1"/>
          <w:sz w:val="26"/>
          <w:szCs w:val="26"/>
        </w:rPr>
        <w:t xml:space="preserve">1. </w:t>
      </w:r>
      <w:r w:rsidR="002C3D92" w:rsidRPr="00D822F1">
        <w:rPr>
          <w:rFonts w:cs="Times New Roman"/>
          <w:b/>
          <w:bCs/>
          <w:color w:val="000000" w:themeColor="text1"/>
          <w:sz w:val="26"/>
          <w:szCs w:val="26"/>
        </w:rPr>
        <w:t>Khung ma trận đề kiểm tra giữa kì/cuối kì</w:t>
      </w:r>
    </w:p>
    <w:p w14:paraId="1A99AD5E" w14:textId="77777777" w:rsidR="00480C41" w:rsidRPr="00D822F1" w:rsidRDefault="00480C41" w:rsidP="002C3D92">
      <w:pPr>
        <w:ind w:firstLine="0"/>
        <w:jc w:val="center"/>
        <w:rPr>
          <w:rFonts w:cs="Times New Roman"/>
          <w:b/>
          <w:bCs/>
          <w:color w:val="000000" w:themeColor="text1"/>
          <w:sz w:val="26"/>
          <w:szCs w:val="26"/>
        </w:rPr>
      </w:pPr>
    </w:p>
    <w:tbl>
      <w:tblPr>
        <w:tblStyle w:val="TableGrid"/>
        <w:tblW w:w="0" w:type="auto"/>
        <w:tblLook w:val="04A0" w:firstRow="1" w:lastRow="0" w:firstColumn="1" w:lastColumn="0" w:noHBand="0" w:noVBand="1"/>
      </w:tblPr>
      <w:tblGrid>
        <w:gridCol w:w="548"/>
        <w:gridCol w:w="3017"/>
        <w:gridCol w:w="2972"/>
        <w:gridCol w:w="1376"/>
        <w:gridCol w:w="793"/>
        <w:gridCol w:w="950"/>
        <w:gridCol w:w="625"/>
        <w:gridCol w:w="950"/>
        <w:gridCol w:w="625"/>
        <w:gridCol w:w="986"/>
        <w:gridCol w:w="664"/>
        <w:gridCol w:w="1056"/>
      </w:tblGrid>
      <w:tr w:rsidR="00480C41" w:rsidRPr="00D822F1" w14:paraId="1737E3EC" w14:textId="77777777" w:rsidTr="00480C41">
        <w:tc>
          <w:tcPr>
            <w:tcW w:w="0" w:type="auto"/>
            <w:vMerge w:val="restart"/>
            <w:vAlign w:val="center"/>
          </w:tcPr>
          <w:p w14:paraId="149CADF1"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TT</w:t>
            </w:r>
          </w:p>
        </w:tc>
        <w:tc>
          <w:tcPr>
            <w:tcW w:w="3017" w:type="dxa"/>
            <w:vMerge w:val="restart"/>
            <w:vAlign w:val="center"/>
          </w:tcPr>
          <w:p w14:paraId="59C9B244"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Chương/</w:t>
            </w:r>
          </w:p>
          <w:p w14:paraId="29C8D1FE"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chủ đề</w:t>
            </w:r>
          </w:p>
        </w:tc>
        <w:tc>
          <w:tcPr>
            <w:tcW w:w="2972" w:type="dxa"/>
            <w:vMerge w:val="restart"/>
            <w:vAlign w:val="center"/>
          </w:tcPr>
          <w:p w14:paraId="182CB758"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Nội dung/đơn vị kiến thức</w:t>
            </w:r>
          </w:p>
        </w:tc>
        <w:tc>
          <w:tcPr>
            <w:tcW w:w="0" w:type="auto"/>
            <w:gridSpan w:val="8"/>
            <w:vAlign w:val="center"/>
          </w:tcPr>
          <w:p w14:paraId="06827C0C" w14:textId="77777777" w:rsidR="00480C41" w:rsidRPr="00D822F1" w:rsidRDefault="00480C41" w:rsidP="000D11FB">
            <w:pPr>
              <w:spacing w:before="40" w:after="40"/>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Mức độ nhận thức</w:t>
            </w:r>
          </w:p>
        </w:tc>
        <w:tc>
          <w:tcPr>
            <w:tcW w:w="0" w:type="auto"/>
          </w:tcPr>
          <w:p w14:paraId="56DD7A00" w14:textId="77777777" w:rsidR="00480C41" w:rsidRPr="00D822F1" w:rsidRDefault="00480C41" w:rsidP="000D11FB">
            <w:pPr>
              <w:spacing w:before="40" w:after="40"/>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Tổng</w:t>
            </w:r>
          </w:p>
          <w:p w14:paraId="099E4132" w14:textId="77777777" w:rsidR="00480C41" w:rsidRPr="00D822F1" w:rsidRDefault="00480C41" w:rsidP="000D11FB">
            <w:pPr>
              <w:spacing w:before="40" w:after="40"/>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 điểm</w:t>
            </w:r>
          </w:p>
        </w:tc>
      </w:tr>
      <w:tr w:rsidR="00480C41" w:rsidRPr="00D822F1" w14:paraId="05CD90C2" w14:textId="77777777" w:rsidTr="00480C41">
        <w:tc>
          <w:tcPr>
            <w:tcW w:w="0" w:type="auto"/>
            <w:vMerge/>
            <w:vAlign w:val="center"/>
          </w:tcPr>
          <w:p w14:paraId="562F9685" w14:textId="77777777" w:rsidR="00480C41" w:rsidRPr="00D822F1" w:rsidRDefault="00480C41" w:rsidP="000D11FB">
            <w:pPr>
              <w:jc w:val="center"/>
              <w:rPr>
                <w:rFonts w:cs="Times New Roman"/>
                <w:b/>
                <w:color w:val="000000" w:themeColor="text1"/>
                <w:spacing w:val="-8"/>
                <w:sz w:val="26"/>
                <w:szCs w:val="26"/>
                <w:lang w:val="vi-VN"/>
              </w:rPr>
            </w:pPr>
          </w:p>
        </w:tc>
        <w:tc>
          <w:tcPr>
            <w:tcW w:w="3017" w:type="dxa"/>
            <w:vMerge/>
            <w:vAlign w:val="center"/>
          </w:tcPr>
          <w:p w14:paraId="7AAE5896" w14:textId="77777777" w:rsidR="00480C41" w:rsidRPr="00D822F1" w:rsidRDefault="00480C41" w:rsidP="000D11FB">
            <w:pPr>
              <w:jc w:val="center"/>
              <w:rPr>
                <w:rFonts w:cs="Times New Roman"/>
                <w:b/>
                <w:color w:val="000000" w:themeColor="text1"/>
                <w:spacing w:val="-8"/>
                <w:sz w:val="26"/>
                <w:szCs w:val="26"/>
                <w:lang w:val="vi-VN"/>
              </w:rPr>
            </w:pPr>
          </w:p>
        </w:tc>
        <w:tc>
          <w:tcPr>
            <w:tcW w:w="2972" w:type="dxa"/>
            <w:vMerge/>
            <w:vAlign w:val="center"/>
          </w:tcPr>
          <w:p w14:paraId="0D895E64" w14:textId="77777777" w:rsidR="00480C41" w:rsidRPr="00D822F1" w:rsidRDefault="00480C41" w:rsidP="000D11FB">
            <w:pPr>
              <w:jc w:val="center"/>
              <w:rPr>
                <w:rFonts w:cs="Times New Roman"/>
                <w:b/>
                <w:color w:val="000000" w:themeColor="text1"/>
                <w:spacing w:val="-8"/>
                <w:sz w:val="26"/>
                <w:szCs w:val="26"/>
                <w:lang w:val="vi-VN"/>
              </w:rPr>
            </w:pPr>
          </w:p>
        </w:tc>
        <w:tc>
          <w:tcPr>
            <w:tcW w:w="0" w:type="auto"/>
            <w:gridSpan w:val="2"/>
            <w:vAlign w:val="center"/>
          </w:tcPr>
          <w:p w14:paraId="69F6EB62"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Nhận biết (TNKQ)</w:t>
            </w:r>
          </w:p>
        </w:tc>
        <w:tc>
          <w:tcPr>
            <w:tcW w:w="0" w:type="auto"/>
            <w:gridSpan w:val="2"/>
            <w:vAlign w:val="center"/>
          </w:tcPr>
          <w:p w14:paraId="40B0EC43"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Thông hiểu</w:t>
            </w:r>
          </w:p>
          <w:p w14:paraId="5E64A220"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0" w:type="auto"/>
            <w:gridSpan w:val="2"/>
            <w:vAlign w:val="center"/>
          </w:tcPr>
          <w:p w14:paraId="55AC9305"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Vận dụng</w:t>
            </w:r>
          </w:p>
          <w:p w14:paraId="58910826"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0" w:type="auto"/>
            <w:gridSpan w:val="2"/>
            <w:vAlign w:val="center"/>
          </w:tcPr>
          <w:p w14:paraId="4EF271C5"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Vận dụng cao</w:t>
            </w:r>
          </w:p>
          <w:p w14:paraId="460375D9"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0" w:type="auto"/>
          </w:tcPr>
          <w:p w14:paraId="0DCCD329" w14:textId="77777777" w:rsidR="00480C41" w:rsidRPr="00D822F1" w:rsidRDefault="00480C41" w:rsidP="000D11FB">
            <w:pPr>
              <w:jc w:val="center"/>
              <w:rPr>
                <w:rFonts w:cs="Times New Roman"/>
                <w:b/>
                <w:color w:val="000000" w:themeColor="text1"/>
                <w:spacing w:val="-8"/>
                <w:sz w:val="26"/>
                <w:szCs w:val="26"/>
                <w:lang w:val="vi-VN"/>
              </w:rPr>
            </w:pPr>
          </w:p>
        </w:tc>
      </w:tr>
      <w:tr w:rsidR="00480C41" w:rsidRPr="00D822F1" w14:paraId="46E41AA0" w14:textId="77777777" w:rsidTr="00480C41">
        <w:tc>
          <w:tcPr>
            <w:tcW w:w="0" w:type="auto"/>
            <w:vMerge/>
            <w:vAlign w:val="center"/>
          </w:tcPr>
          <w:p w14:paraId="3A37132E" w14:textId="77777777" w:rsidR="00480C41" w:rsidRPr="00D822F1" w:rsidRDefault="00480C41" w:rsidP="000D11FB">
            <w:pPr>
              <w:jc w:val="center"/>
              <w:rPr>
                <w:rFonts w:cs="Times New Roman"/>
                <w:b/>
                <w:color w:val="000000" w:themeColor="text1"/>
                <w:spacing w:val="-8"/>
                <w:sz w:val="26"/>
                <w:szCs w:val="26"/>
                <w:lang w:val="vi-VN"/>
              </w:rPr>
            </w:pPr>
          </w:p>
        </w:tc>
        <w:tc>
          <w:tcPr>
            <w:tcW w:w="3017" w:type="dxa"/>
            <w:vMerge/>
            <w:vAlign w:val="center"/>
          </w:tcPr>
          <w:p w14:paraId="6DE7A818" w14:textId="77777777" w:rsidR="00480C41" w:rsidRPr="00D822F1" w:rsidRDefault="00480C41" w:rsidP="000D11FB">
            <w:pPr>
              <w:jc w:val="center"/>
              <w:rPr>
                <w:rFonts w:cs="Times New Roman"/>
                <w:b/>
                <w:color w:val="000000" w:themeColor="text1"/>
                <w:spacing w:val="-8"/>
                <w:sz w:val="26"/>
                <w:szCs w:val="26"/>
                <w:lang w:val="vi-VN"/>
              </w:rPr>
            </w:pPr>
          </w:p>
        </w:tc>
        <w:tc>
          <w:tcPr>
            <w:tcW w:w="2972" w:type="dxa"/>
            <w:vMerge/>
            <w:vAlign w:val="center"/>
          </w:tcPr>
          <w:p w14:paraId="6B289F7F" w14:textId="77777777" w:rsidR="00480C41" w:rsidRPr="00D822F1" w:rsidRDefault="00480C41" w:rsidP="000D11FB">
            <w:pPr>
              <w:jc w:val="center"/>
              <w:rPr>
                <w:rFonts w:cs="Times New Roman"/>
                <w:b/>
                <w:color w:val="000000" w:themeColor="text1"/>
                <w:spacing w:val="-8"/>
                <w:sz w:val="26"/>
                <w:szCs w:val="26"/>
                <w:lang w:val="vi-VN"/>
              </w:rPr>
            </w:pPr>
          </w:p>
        </w:tc>
        <w:tc>
          <w:tcPr>
            <w:tcW w:w="0" w:type="auto"/>
            <w:vAlign w:val="center"/>
          </w:tcPr>
          <w:p w14:paraId="107BB1DE"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TNKQ</w:t>
            </w:r>
          </w:p>
        </w:tc>
        <w:tc>
          <w:tcPr>
            <w:tcW w:w="0" w:type="auto"/>
            <w:vAlign w:val="center"/>
          </w:tcPr>
          <w:p w14:paraId="74634652"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0" w:type="auto"/>
            <w:vAlign w:val="center"/>
          </w:tcPr>
          <w:p w14:paraId="1F8DAC3B"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TNKQ</w:t>
            </w:r>
          </w:p>
        </w:tc>
        <w:tc>
          <w:tcPr>
            <w:tcW w:w="0" w:type="auto"/>
            <w:vAlign w:val="center"/>
          </w:tcPr>
          <w:p w14:paraId="19151167"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0" w:type="auto"/>
            <w:vAlign w:val="center"/>
          </w:tcPr>
          <w:p w14:paraId="58495836"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TNKQ</w:t>
            </w:r>
          </w:p>
        </w:tc>
        <w:tc>
          <w:tcPr>
            <w:tcW w:w="0" w:type="auto"/>
            <w:vAlign w:val="center"/>
          </w:tcPr>
          <w:p w14:paraId="10C9E783"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0" w:type="auto"/>
            <w:vAlign w:val="center"/>
          </w:tcPr>
          <w:p w14:paraId="2CC3428A"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TNKQ</w:t>
            </w:r>
          </w:p>
        </w:tc>
        <w:tc>
          <w:tcPr>
            <w:tcW w:w="0" w:type="auto"/>
            <w:vAlign w:val="center"/>
          </w:tcPr>
          <w:p w14:paraId="59DC7994"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0" w:type="auto"/>
          </w:tcPr>
          <w:p w14:paraId="7A310D9C" w14:textId="77777777" w:rsidR="00480C41" w:rsidRPr="00D822F1" w:rsidRDefault="00480C41" w:rsidP="000D11FB">
            <w:pPr>
              <w:jc w:val="center"/>
              <w:rPr>
                <w:rFonts w:cs="Times New Roman"/>
                <w:b/>
                <w:color w:val="000000" w:themeColor="text1"/>
                <w:spacing w:val="-8"/>
                <w:sz w:val="26"/>
                <w:szCs w:val="26"/>
                <w:lang w:val="vi-VN"/>
              </w:rPr>
            </w:pPr>
          </w:p>
        </w:tc>
      </w:tr>
      <w:tr w:rsidR="00480C41" w:rsidRPr="00D822F1" w14:paraId="0D4378A7" w14:textId="77777777" w:rsidTr="00480C41">
        <w:trPr>
          <w:trHeight w:val="540"/>
        </w:trPr>
        <w:tc>
          <w:tcPr>
            <w:tcW w:w="0" w:type="auto"/>
            <w:vMerge w:val="restart"/>
          </w:tcPr>
          <w:p w14:paraId="37DE36D4" w14:textId="77777777" w:rsidR="00480C41" w:rsidRPr="00D822F1" w:rsidRDefault="00480C41" w:rsidP="00311912">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1</w:t>
            </w:r>
          </w:p>
        </w:tc>
        <w:tc>
          <w:tcPr>
            <w:tcW w:w="3017" w:type="dxa"/>
            <w:vMerge w:val="restart"/>
          </w:tcPr>
          <w:p w14:paraId="62EA4086" w14:textId="77777777" w:rsidR="00480C41" w:rsidRPr="00D822F1" w:rsidRDefault="00892059" w:rsidP="00311912">
            <w:pPr>
              <w:rPr>
                <w:rFonts w:cs="Times New Roman"/>
                <w:b/>
                <w:color w:val="000000" w:themeColor="text1"/>
                <w:sz w:val="26"/>
                <w:szCs w:val="26"/>
              </w:rPr>
            </w:pPr>
            <w:r w:rsidRPr="00D822F1">
              <w:rPr>
                <w:rFonts w:cs="Times New Roman"/>
                <w:b/>
                <w:color w:val="000000" w:themeColor="text1"/>
                <w:sz w:val="26"/>
                <w:szCs w:val="26"/>
              </w:rPr>
              <w:t xml:space="preserve">- </w:t>
            </w:r>
            <w:r w:rsidR="00480C41" w:rsidRPr="00D822F1">
              <w:rPr>
                <w:rFonts w:cs="Times New Roman"/>
                <w:b/>
                <w:color w:val="000000" w:themeColor="text1"/>
                <w:sz w:val="26"/>
                <w:szCs w:val="26"/>
              </w:rPr>
              <w:t>Sự khác biệt về trình độ phát triển KT-XH của các nhóm nước</w:t>
            </w:r>
          </w:p>
          <w:p w14:paraId="4FBA48E5" w14:textId="77777777" w:rsidR="00892059" w:rsidRPr="00D822F1" w:rsidRDefault="00892059" w:rsidP="00892059">
            <w:pPr>
              <w:rPr>
                <w:rFonts w:cs="Times New Roman"/>
                <w:b/>
                <w:color w:val="000000" w:themeColor="text1"/>
                <w:sz w:val="26"/>
                <w:szCs w:val="26"/>
              </w:rPr>
            </w:pPr>
            <w:r w:rsidRPr="00D822F1">
              <w:rPr>
                <w:rFonts w:cs="Times New Roman"/>
                <w:b/>
                <w:color w:val="000000" w:themeColor="text1"/>
                <w:sz w:val="26"/>
                <w:szCs w:val="26"/>
              </w:rPr>
              <w:t xml:space="preserve">- Toàn cầu hoá, khu vực hoá kinh tế và an ninh toàn cầu </w:t>
            </w:r>
          </w:p>
          <w:p w14:paraId="388B4877" w14:textId="77777777" w:rsidR="00892059" w:rsidRPr="00D822F1" w:rsidRDefault="00892059" w:rsidP="00892059">
            <w:pPr>
              <w:rPr>
                <w:rFonts w:cs="Times New Roman"/>
                <w:b/>
                <w:color w:val="000000" w:themeColor="text1"/>
                <w:sz w:val="26"/>
                <w:szCs w:val="26"/>
              </w:rPr>
            </w:pPr>
            <w:r w:rsidRPr="00D822F1">
              <w:rPr>
                <w:rFonts w:cs="Times New Roman"/>
                <w:b/>
                <w:color w:val="000000" w:themeColor="text1"/>
                <w:sz w:val="26"/>
                <w:szCs w:val="26"/>
              </w:rPr>
              <w:t>Khu vực Mỹ Latinh</w:t>
            </w:r>
          </w:p>
          <w:p w14:paraId="5267DDD0" w14:textId="77777777" w:rsidR="00480C41" w:rsidRPr="00D822F1" w:rsidRDefault="00480C41" w:rsidP="00311912">
            <w:pPr>
              <w:rPr>
                <w:rFonts w:cs="Times New Roman"/>
                <w:b/>
                <w:bCs/>
                <w:color w:val="000000" w:themeColor="text1"/>
                <w:spacing w:val="-8"/>
                <w:sz w:val="26"/>
                <w:szCs w:val="26"/>
              </w:rPr>
            </w:pPr>
          </w:p>
        </w:tc>
        <w:tc>
          <w:tcPr>
            <w:tcW w:w="2972" w:type="dxa"/>
            <w:vMerge w:val="restart"/>
          </w:tcPr>
          <w:p w14:paraId="75B55392" w14:textId="77777777" w:rsidR="00480C41" w:rsidRPr="00D822F1" w:rsidRDefault="00480C41" w:rsidP="00311912">
            <w:pPr>
              <w:pStyle w:val="4-Bang"/>
              <w:suppressAutoHyphens/>
              <w:spacing w:before="60" w:after="0" w:line="240" w:lineRule="auto"/>
              <w:rPr>
                <w:color w:val="000000" w:themeColor="text1"/>
                <w:sz w:val="26"/>
              </w:rPr>
            </w:pPr>
            <w:r w:rsidRPr="00D822F1">
              <w:rPr>
                <w:color w:val="000000" w:themeColor="text1"/>
                <w:sz w:val="26"/>
              </w:rPr>
              <w:t>– Các nhóm nước</w:t>
            </w:r>
          </w:p>
          <w:p w14:paraId="4853EE2B" w14:textId="77777777" w:rsidR="00892059" w:rsidRPr="00D822F1" w:rsidRDefault="00480C41" w:rsidP="00892059">
            <w:pPr>
              <w:pStyle w:val="4-Bang"/>
              <w:widowControl/>
              <w:suppressAutoHyphens/>
              <w:spacing w:before="60" w:after="0" w:line="240" w:lineRule="auto"/>
              <w:rPr>
                <w:color w:val="000000" w:themeColor="text1"/>
                <w:sz w:val="26"/>
              </w:rPr>
            </w:pPr>
            <w:r w:rsidRPr="00D822F1">
              <w:rPr>
                <w:color w:val="000000" w:themeColor="text1"/>
                <w:sz w:val="26"/>
              </w:rPr>
              <w:t>– Sự khác biệt về kinh tế - xã hội</w:t>
            </w:r>
          </w:p>
          <w:p w14:paraId="56E4B146" w14:textId="77777777" w:rsidR="00892059" w:rsidRPr="00D822F1" w:rsidRDefault="00892059" w:rsidP="00892059">
            <w:pPr>
              <w:pStyle w:val="4-Bang"/>
              <w:widowControl/>
              <w:suppressAutoHyphens/>
              <w:spacing w:before="60" w:after="0" w:line="240" w:lineRule="auto"/>
              <w:rPr>
                <w:color w:val="000000" w:themeColor="text1"/>
                <w:sz w:val="26"/>
              </w:rPr>
            </w:pPr>
            <w:r w:rsidRPr="00D822F1">
              <w:rPr>
                <w:color w:val="000000" w:themeColor="text1"/>
                <w:sz w:val="26"/>
              </w:rPr>
              <w:t>– Vị trí địa lí và điều kiện tự nhiên</w:t>
            </w:r>
          </w:p>
          <w:p w14:paraId="1E71B97A" w14:textId="77777777" w:rsidR="00892059" w:rsidRPr="00D822F1" w:rsidRDefault="00892059" w:rsidP="00892059">
            <w:pPr>
              <w:pStyle w:val="4-Bang"/>
              <w:widowControl/>
              <w:suppressAutoHyphens/>
              <w:spacing w:before="60" w:after="0" w:line="240" w:lineRule="auto"/>
              <w:rPr>
                <w:b/>
                <w:color w:val="000000" w:themeColor="text1"/>
                <w:sz w:val="26"/>
              </w:rPr>
            </w:pPr>
            <w:r w:rsidRPr="00D822F1">
              <w:rPr>
                <w:color w:val="000000" w:themeColor="text1"/>
                <w:sz w:val="26"/>
              </w:rPr>
              <w:t>– Dân cư, xã hội</w:t>
            </w:r>
          </w:p>
          <w:p w14:paraId="0BE53824" w14:textId="77777777" w:rsidR="00892059" w:rsidRPr="00D822F1" w:rsidRDefault="00892059" w:rsidP="00892059">
            <w:pPr>
              <w:pStyle w:val="4-Bang"/>
              <w:widowControl/>
              <w:suppressAutoHyphens/>
              <w:spacing w:before="60" w:after="0" w:line="240" w:lineRule="auto"/>
              <w:rPr>
                <w:color w:val="000000" w:themeColor="text1"/>
                <w:sz w:val="26"/>
              </w:rPr>
            </w:pPr>
            <w:r w:rsidRPr="00D822F1">
              <w:rPr>
                <w:color w:val="000000" w:themeColor="text1"/>
                <w:sz w:val="26"/>
              </w:rPr>
              <w:t>– Kinh tế</w:t>
            </w:r>
          </w:p>
          <w:p w14:paraId="73A7871B" w14:textId="77777777" w:rsidR="00480C41" w:rsidRPr="00D822F1" w:rsidRDefault="00892059" w:rsidP="00311912">
            <w:pPr>
              <w:rPr>
                <w:rFonts w:cs="Times New Roman"/>
                <w:color w:val="000000" w:themeColor="text1"/>
                <w:spacing w:val="-8"/>
                <w:sz w:val="26"/>
                <w:szCs w:val="26"/>
                <w:lang w:val="vi-VN"/>
              </w:rPr>
            </w:pPr>
            <w:r w:rsidRPr="00D822F1">
              <w:rPr>
                <w:rFonts w:cs="Times New Roman"/>
                <w:color w:val="000000" w:themeColor="text1"/>
                <w:sz w:val="26"/>
                <w:szCs w:val="26"/>
              </w:rPr>
              <w:t>–</w:t>
            </w:r>
            <w:r w:rsidRPr="00D822F1">
              <w:rPr>
                <w:rFonts w:cs="Times New Roman"/>
                <w:color w:val="000000" w:themeColor="text1"/>
                <w:spacing w:val="-2"/>
                <w:sz w:val="26"/>
                <w:szCs w:val="26"/>
              </w:rPr>
              <w:t xml:space="preserve"> Cộng hoà Liên bang Brasil (Bra-xin): Tình hình phát triển kinh tế và những vấn đề xã hội cần phải giải quyết</w:t>
            </w:r>
          </w:p>
        </w:tc>
        <w:tc>
          <w:tcPr>
            <w:tcW w:w="0" w:type="auto"/>
            <w:vMerge w:val="restart"/>
            <w:vAlign w:val="center"/>
          </w:tcPr>
          <w:p w14:paraId="7CF70254" w14:textId="77777777" w:rsidR="00480C41" w:rsidRPr="00D822F1" w:rsidRDefault="00480C41" w:rsidP="00311912">
            <w:pPr>
              <w:jc w:val="center"/>
              <w:rPr>
                <w:rFonts w:cs="Times New Roman"/>
                <w:color w:val="000000" w:themeColor="text1"/>
                <w:spacing w:val="-8"/>
                <w:sz w:val="26"/>
                <w:szCs w:val="26"/>
              </w:rPr>
            </w:pPr>
            <w:r w:rsidRPr="00D822F1">
              <w:rPr>
                <w:rFonts w:cs="Times New Roman"/>
                <w:color w:val="000000" w:themeColor="text1"/>
                <w:spacing w:val="-8"/>
                <w:sz w:val="26"/>
                <w:szCs w:val="26"/>
              </w:rPr>
              <w:t xml:space="preserve">4 </w:t>
            </w:r>
          </w:p>
        </w:tc>
        <w:tc>
          <w:tcPr>
            <w:tcW w:w="0" w:type="auto"/>
            <w:vMerge w:val="restart"/>
            <w:vAlign w:val="center"/>
          </w:tcPr>
          <w:p w14:paraId="2B214388"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restart"/>
            <w:vAlign w:val="center"/>
          </w:tcPr>
          <w:p w14:paraId="36288B5A" w14:textId="77777777" w:rsidR="00480C41" w:rsidRPr="00D822F1" w:rsidRDefault="00480C41" w:rsidP="00311912">
            <w:pPr>
              <w:jc w:val="center"/>
              <w:rPr>
                <w:rFonts w:cs="Times New Roman"/>
                <w:color w:val="000000" w:themeColor="text1"/>
                <w:spacing w:val="-8"/>
                <w:sz w:val="26"/>
                <w:szCs w:val="26"/>
              </w:rPr>
            </w:pPr>
          </w:p>
        </w:tc>
        <w:tc>
          <w:tcPr>
            <w:tcW w:w="0" w:type="auto"/>
            <w:vMerge w:val="restart"/>
            <w:vAlign w:val="center"/>
          </w:tcPr>
          <w:p w14:paraId="4C76D875"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restart"/>
            <w:vAlign w:val="center"/>
          </w:tcPr>
          <w:p w14:paraId="065AD567" w14:textId="77777777" w:rsidR="00480C41" w:rsidRPr="00D822F1" w:rsidRDefault="00480C41" w:rsidP="00311912">
            <w:pPr>
              <w:jc w:val="center"/>
              <w:rPr>
                <w:rFonts w:cs="Times New Roman"/>
                <w:color w:val="000000" w:themeColor="text1"/>
                <w:spacing w:val="-8"/>
                <w:sz w:val="26"/>
                <w:szCs w:val="26"/>
              </w:rPr>
            </w:pPr>
          </w:p>
        </w:tc>
        <w:tc>
          <w:tcPr>
            <w:tcW w:w="0" w:type="auto"/>
            <w:vMerge w:val="restart"/>
            <w:vAlign w:val="center"/>
          </w:tcPr>
          <w:p w14:paraId="65B97C2D"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restart"/>
            <w:vAlign w:val="center"/>
          </w:tcPr>
          <w:p w14:paraId="17DDA730"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restart"/>
            <w:vAlign w:val="center"/>
          </w:tcPr>
          <w:p w14:paraId="2D6391F0" w14:textId="77777777" w:rsidR="00480C41" w:rsidRPr="00D822F1" w:rsidRDefault="00480C41" w:rsidP="00311912">
            <w:pPr>
              <w:jc w:val="center"/>
              <w:rPr>
                <w:rFonts w:cs="Times New Roman"/>
                <w:color w:val="000000" w:themeColor="text1"/>
                <w:spacing w:val="-8"/>
                <w:sz w:val="26"/>
                <w:szCs w:val="26"/>
              </w:rPr>
            </w:pPr>
          </w:p>
        </w:tc>
        <w:tc>
          <w:tcPr>
            <w:tcW w:w="0" w:type="auto"/>
          </w:tcPr>
          <w:p w14:paraId="5FE27230" w14:textId="77777777" w:rsidR="00480C41" w:rsidRPr="00D822F1" w:rsidRDefault="00480C41" w:rsidP="00311912">
            <w:pPr>
              <w:jc w:val="center"/>
              <w:rPr>
                <w:rFonts w:cs="Times New Roman"/>
                <w:color w:val="000000" w:themeColor="text1"/>
                <w:spacing w:val="-8"/>
                <w:sz w:val="26"/>
                <w:szCs w:val="26"/>
                <w:lang w:val="vi-VN"/>
              </w:rPr>
            </w:pPr>
          </w:p>
        </w:tc>
      </w:tr>
      <w:tr w:rsidR="00480C41" w:rsidRPr="00D822F1" w14:paraId="735FABBA" w14:textId="77777777" w:rsidTr="00480C41">
        <w:trPr>
          <w:trHeight w:val="562"/>
        </w:trPr>
        <w:tc>
          <w:tcPr>
            <w:tcW w:w="0" w:type="auto"/>
            <w:vMerge/>
          </w:tcPr>
          <w:p w14:paraId="707850A4" w14:textId="77777777" w:rsidR="00480C41" w:rsidRPr="00D822F1" w:rsidRDefault="00480C41" w:rsidP="00311912">
            <w:pPr>
              <w:jc w:val="center"/>
              <w:rPr>
                <w:rFonts w:cs="Times New Roman"/>
                <w:b/>
                <w:color w:val="000000" w:themeColor="text1"/>
                <w:spacing w:val="-8"/>
                <w:sz w:val="26"/>
                <w:szCs w:val="26"/>
                <w:lang w:val="vi-VN"/>
              </w:rPr>
            </w:pPr>
          </w:p>
        </w:tc>
        <w:tc>
          <w:tcPr>
            <w:tcW w:w="3017" w:type="dxa"/>
            <w:vMerge/>
          </w:tcPr>
          <w:p w14:paraId="52BAA9B3" w14:textId="77777777" w:rsidR="00480C41" w:rsidRPr="00D822F1" w:rsidRDefault="00480C41" w:rsidP="00311912">
            <w:pPr>
              <w:rPr>
                <w:rFonts w:cs="Times New Roman"/>
                <w:color w:val="000000" w:themeColor="text1"/>
                <w:spacing w:val="-8"/>
                <w:sz w:val="26"/>
                <w:szCs w:val="26"/>
                <w:lang w:val="vi-VN"/>
              </w:rPr>
            </w:pPr>
          </w:p>
        </w:tc>
        <w:tc>
          <w:tcPr>
            <w:tcW w:w="2972" w:type="dxa"/>
            <w:vMerge/>
          </w:tcPr>
          <w:p w14:paraId="5E0D1742" w14:textId="77777777" w:rsidR="00480C41" w:rsidRPr="00D822F1" w:rsidRDefault="00480C41" w:rsidP="00311912">
            <w:pPr>
              <w:rPr>
                <w:rFonts w:cs="Times New Roman"/>
                <w:color w:val="000000" w:themeColor="text1"/>
                <w:spacing w:val="-8"/>
                <w:sz w:val="26"/>
                <w:szCs w:val="26"/>
                <w:lang w:val="vi-VN"/>
              </w:rPr>
            </w:pPr>
          </w:p>
        </w:tc>
        <w:tc>
          <w:tcPr>
            <w:tcW w:w="0" w:type="auto"/>
            <w:vMerge/>
            <w:vAlign w:val="center"/>
          </w:tcPr>
          <w:p w14:paraId="37423A02"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02B8424F"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71D49388"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032CC984"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683B6FCB"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4B3CAA58"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715FDC84"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059B9909" w14:textId="77777777" w:rsidR="00480C41" w:rsidRPr="00D822F1" w:rsidRDefault="00480C41" w:rsidP="00311912">
            <w:pPr>
              <w:jc w:val="center"/>
              <w:rPr>
                <w:rFonts w:cs="Times New Roman"/>
                <w:color w:val="000000" w:themeColor="text1"/>
                <w:spacing w:val="-8"/>
                <w:sz w:val="26"/>
                <w:szCs w:val="26"/>
                <w:lang w:val="vi-VN"/>
              </w:rPr>
            </w:pPr>
          </w:p>
        </w:tc>
        <w:tc>
          <w:tcPr>
            <w:tcW w:w="0" w:type="auto"/>
          </w:tcPr>
          <w:p w14:paraId="3D4AA318" w14:textId="77777777" w:rsidR="00480C41" w:rsidRPr="00D822F1" w:rsidRDefault="00480C41" w:rsidP="00311912">
            <w:pPr>
              <w:jc w:val="center"/>
              <w:rPr>
                <w:rFonts w:cs="Times New Roman"/>
                <w:color w:val="000000" w:themeColor="text1"/>
                <w:spacing w:val="-8"/>
                <w:sz w:val="26"/>
                <w:szCs w:val="26"/>
                <w:lang w:val="vi-VN"/>
              </w:rPr>
            </w:pPr>
          </w:p>
        </w:tc>
      </w:tr>
      <w:tr w:rsidR="00480C41" w:rsidRPr="00D822F1" w14:paraId="5BFE4A50" w14:textId="77777777" w:rsidTr="00480C41">
        <w:trPr>
          <w:trHeight w:val="562"/>
        </w:trPr>
        <w:tc>
          <w:tcPr>
            <w:tcW w:w="0" w:type="auto"/>
            <w:vMerge/>
          </w:tcPr>
          <w:p w14:paraId="384C00DF" w14:textId="77777777" w:rsidR="00480C41" w:rsidRPr="00D822F1" w:rsidRDefault="00480C41" w:rsidP="00311912">
            <w:pPr>
              <w:jc w:val="center"/>
              <w:rPr>
                <w:rFonts w:cs="Times New Roman"/>
                <w:b/>
                <w:color w:val="000000" w:themeColor="text1"/>
                <w:spacing w:val="-8"/>
                <w:sz w:val="26"/>
                <w:szCs w:val="26"/>
                <w:lang w:val="vi-VN"/>
              </w:rPr>
            </w:pPr>
          </w:p>
        </w:tc>
        <w:tc>
          <w:tcPr>
            <w:tcW w:w="3017" w:type="dxa"/>
            <w:vMerge/>
          </w:tcPr>
          <w:p w14:paraId="56CA400E" w14:textId="77777777" w:rsidR="00480C41" w:rsidRPr="00D822F1" w:rsidRDefault="00480C41" w:rsidP="00311912">
            <w:pPr>
              <w:rPr>
                <w:rFonts w:cs="Times New Roman"/>
                <w:color w:val="000000" w:themeColor="text1"/>
                <w:spacing w:val="-8"/>
                <w:sz w:val="26"/>
                <w:szCs w:val="26"/>
                <w:lang w:val="vi-VN"/>
              </w:rPr>
            </w:pPr>
          </w:p>
        </w:tc>
        <w:tc>
          <w:tcPr>
            <w:tcW w:w="2972" w:type="dxa"/>
            <w:vMerge/>
          </w:tcPr>
          <w:p w14:paraId="28083925" w14:textId="77777777" w:rsidR="00480C41" w:rsidRPr="00D822F1" w:rsidRDefault="00480C41" w:rsidP="00311912">
            <w:pPr>
              <w:rPr>
                <w:rFonts w:cs="Times New Roman"/>
                <w:color w:val="000000" w:themeColor="text1"/>
                <w:spacing w:val="-8"/>
                <w:sz w:val="26"/>
                <w:szCs w:val="26"/>
                <w:lang w:val="vi-VN"/>
              </w:rPr>
            </w:pPr>
          </w:p>
        </w:tc>
        <w:tc>
          <w:tcPr>
            <w:tcW w:w="0" w:type="auto"/>
            <w:vMerge/>
            <w:vAlign w:val="center"/>
          </w:tcPr>
          <w:p w14:paraId="5E851509"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3284D6E2"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2D34630F"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4DC910D0"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3596D7A6"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76DBDE35"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6BE88E76" w14:textId="77777777" w:rsidR="00480C41" w:rsidRPr="00D822F1" w:rsidRDefault="00480C41" w:rsidP="00311912">
            <w:pPr>
              <w:jc w:val="center"/>
              <w:rPr>
                <w:rFonts w:cs="Times New Roman"/>
                <w:color w:val="000000" w:themeColor="text1"/>
                <w:spacing w:val="-8"/>
                <w:sz w:val="26"/>
                <w:szCs w:val="26"/>
                <w:lang w:val="vi-VN"/>
              </w:rPr>
            </w:pPr>
          </w:p>
        </w:tc>
        <w:tc>
          <w:tcPr>
            <w:tcW w:w="0" w:type="auto"/>
            <w:vMerge/>
            <w:vAlign w:val="center"/>
          </w:tcPr>
          <w:p w14:paraId="53AE44C5" w14:textId="77777777" w:rsidR="00480C41" w:rsidRPr="00D822F1" w:rsidRDefault="00480C41" w:rsidP="00311912">
            <w:pPr>
              <w:jc w:val="center"/>
              <w:rPr>
                <w:rFonts w:cs="Times New Roman"/>
                <w:color w:val="000000" w:themeColor="text1"/>
                <w:spacing w:val="-8"/>
                <w:sz w:val="26"/>
                <w:szCs w:val="26"/>
                <w:lang w:val="vi-VN"/>
              </w:rPr>
            </w:pPr>
          </w:p>
        </w:tc>
        <w:tc>
          <w:tcPr>
            <w:tcW w:w="0" w:type="auto"/>
          </w:tcPr>
          <w:p w14:paraId="5F9115CD" w14:textId="77777777" w:rsidR="00480C41" w:rsidRPr="00D822F1" w:rsidRDefault="00892059" w:rsidP="00311912">
            <w:pPr>
              <w:jc w:val="center"/>
              <w:rPr>
                <w:rFonts w:cs="Times New Roman"/>
                <w:color w:val="000000" w:themeColor="text1"/>
                <w:spacing w:val="-8"/>
                <w:sz w:val="26"/>
                <w:szCs w:val="26"/>
              </w:rPr>
            </w:pPr>
            <w:r w:rsidRPr="00D822F1">
              <w:rPr>
                <w:rFonts w:cs="Times New Roman"/>
                <w:color w:val="000000" w:themeColor="text1"/>
                <w:spacing w:val="-8"/>
                <w:sz w:val="26"/>
                <w:szCs w:val="26"/>
              </w:rPr>
              <w:t>1</w:t>
            </w:r>
            <w:r w:rsidR="00480C41" w:rsidRPr="00D822F1">
              <w:rPr>
                <w:rFonts w:cs="Times New Roman"/>
                <w:color w:val="000000" w:themeColor="text1"/>
                <w:spacing w:val="-8"/>
                <w:sz w:val="26"/>
                <w:szCs w:val="26"/>
              </w:rPr>
              <w:t>,0 điểm</w:t>
            </w:r>
          </w:p>
        </w:tc>
      </w:tr>
      <w:tr w:rsidR="00892059" w:rsidRPr="00D822F1" w14:paraId="17A4D7A9" w14:textId="77777777" w:rsidTr="00480C41">
        <w:trPr>
          <w:trHeight w:val="1420"/>
        </w:trPr>
        <w:tc>
          <w:tcPr>
            <w:tcW w:w="0" w:type="auto"/>
            <w:vMerge w:val="restart"/>
          </w:tcPr>
          <w:p w14:paraId="4575CE08" w14:textId="77777777" w:rsidR="00892059" w:rsidRPr="00D822F1" w:rsidRDefault="00892059" w:rsidP="00892059">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2</w:t>
            </w:r>
          </w:p>
        </w:tc>
        <w:tc>
          <w:tcPr>
            <w:tcW w:w="3017" w:type="dxa"/>
            <w:vMerge w:val="restart"/>
          </w:tcPr>
          <w:p w14:paraId="536DE31E" w14:textId="77777777" w:rsidR="00892059" w:rsidRPr="00D822F1" w:rsidRDefault="00892059" w:rsidP="00892059">
            <w:pPr>
              <w:spacing w:before="60"/>
              <w:jc w:val="both"/>
              <w:rPr>
                <w:rFonts w:cs="Times New Roman"/>
                <w:b/>
                <w:color w:val="000000" w:themeColor="text1"/>
                <w:spacing w:val="-8"/>
                <w:sz w:val="26"/>
                <w:szCs w:val="26"/>
              </w:rPr>
            </w:pPr>
            <w:r w:rsidRPr="00D822F1">
              <w:rPr>
                <w:rFonts w:cs="Times New Roman"/>
                <w:b/>
                <w:color w:val="000000" w:themeColor="text1"/>
                <w:sz w:val="26"/>
                <w:szCs w:val="26"/>
                <w:lang w:val="pt-BR"/>
              </w:rPr>
              <w:t>Liên minh châu Âu (EU)</w:t>
            </w:r>
          </w:p>
        </w:tc>
        <w:tc>
          <w:tcPr>
            <w:tcW w:w="2972" w:type="dxa"/>
            <w:vMerge w:val="restart"/>
          </w:tcPr>
          <w:p w14:paraId="39AEEA6A"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Một liên kết kinh tế khu vực lớn</w:t>
            </w:r>
          </w:p>
          <w:p w14:paraId="0663A94C" w14:textId="77777777" w:rsidR="00892059" w:rsidRPr="00D822F1" w:rsidDel="001A1986" w:rsidRDefault="00892059" w:rsidP="00892059">
            <w:pPr>
              <w:pStyle w:val="4-Bang"/>
              <w:widowControl/>
              <w:suppressAutoHyphens/>
              <w:spacing w:before="60" w:after="0" w:line="240" w:lineRule="auto"/>
              <w:rPr>
                <w:b/>
                <w:color w:val="000000" w:themeColor="text1"/>
                <w:sz w:val="26"/>
                <w:lang w:val="pt-BR"/>
              </w:rPr>
            </w:pPr>
            <w:r w:rsidRPr="00D822F1">
              <w:rPr>
                <w:color w:val="000000" w:themeColor="text1"/>
                <w:sz w:val="26"/>
                <w:lang w:val="pt-BR"/>
              </w:rPr>
              <w:t>– Vị thế của khu vực trong nền kinh tế thế giới</w:t>
            </w:r>
          </w:p>
          <w:p w14:paraId="38627258" w14:textId="77777777" w:rsidR="00892059" w:rsidRPr="00D822F1" w:rsidRDefault="00892059" w:rsidP="00892059">
            <w:pPr>
              <w:pStyle w:val="4-Bang"/>
              <w:suppressAutoHyphens/>
              <w:spacing w:before="60" w:after="0" w:line="240" w:lineRule="auto"/>
              <w:rPr>
                <w:color w:val="000000" w:themeColor="text1"/>
                <w:sz w:val="26"/>
                <w:lang w:val="pt-BR"/>
              </w:rPr>
            </w:pPr>
            <w:r w:rsidRPr="00D822F1">
              <w:rPr>
                <w:color w:val="000000" w:themeColor="text1"/>
                <w:sz w:val="26"/>
                <w:lang w:val="pt-BR"/>
              </w:rPr>
              <w:t>– Cộng hoà Liên bang Đức: Công nghiệp</w:t>
            </w:r>
          </w:p>
        </w:tc>
        <w:tc>
          <w:tcPr>
            <w:tcW w:w="0" w:type="auto"/>
            <w:vMerge w:val="restart"/>
            <w:vAlign w:val="center"/>
          </w:tcPr>
          <w:p w14:paraId="33C97A7A" w14:textId="77777777" w:rsidR="00892059" w:rsidRPr="00D822F1" w:rsidRDefault="00892059"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6</w:t>
            </w:r>
          </w:p>
        </w:tc>
        <w:tc>
          <w:tcPr>
            <w:tcW w:w="0" w:type="auto"/>
            <w:vMerge w:val="restart"/>
            <w:vAlign w:val="center"/>
          </w:tcPr>
          <w:p w14:paraId="536C725C" w14:textId="77777777" w:rsidR="00892059" w:rsidRPr="00D822F1" w:rsidRDefault="00892059" w:rsidP="00892059">
            <w:pPr>
              <w:jc w:val="center"/>
              <w:rPr>
                <w:rFonts w:cs="Times New Roman"/>
                <w:color w:val="000000" w:themeColor="text1"/>
                <w:spacing w:val="-8"/>
                <w:sz w:val="26"/>
                <w:szCs w:val="26"/>
                <w:lang w:val="vi-VN"/>
              </w:rPr>
            </w:pPr>
          </w:p>
        </w:tc>
        <w:tc>
          <w:tcPr>
            <w:tcW w:w="0" w:type="auto"/>
            <w:vMerge w:val="restart"/>
            <w:vAlign w:val="center"/>
          </w:tcPr>
          <w:p w14:paraId="026C1DAD" w14:textId="77777777" w:rsidR="00892059" w:rsidRPr="00D822F1" w:rsidRDefault="00892059" w:rsidP="00892059">
            <w:pPr>
              <w:jc w:val="center"/>
              <w:rPr>
                <w:rFonts w:cs="Times New Roman"/>
                <w:color w:val="000000" w:themeColor="text1"/>
                <w:spacing w:val="-8"/>
                <w:sz w:val="26"/>
                <w:szCs w:val="26"/>
              </w:rPr>
            </w:pPr>
          </w:p>
        </w:tc>
        <w:tc>
          <w:tcPr>
            <w:tcW w:w="0" w:type="auto"/>
            <w:vMerge w:val="restart"/>
            <w:vAlign w:val="center"/>
          </w:tcPr>
          <w:p w14:paraId="08BB18B1" w14:textId="77777777" w:rsidR="00892059" w:rsidRPr="00D822F1" w:rsidRDefault="00892059" w:rsidP="00892059">
            <w:pPr>
              <w:jc w:val="center"/>
              <w:rPr>
                <w:rFonts w:cs="Times New Roman"/>
                <w:color w:val="000000" w:themeColor="text1"/>
                <w:spacing w:val="-8"/>
                <w:sz w:val="26"/>
                <w:szCs w:val="26"/>
                <w:lang w:val="vi-VN"/>
              </w:rPr>
            </w:pPr>
            <w:r w:rsidRPr="00D822F1">
              <w:rPr>
                <w:rFonts w:cs="Times New Roman"/>
                <w:color w:val="000000" w:themeColor="text1"/>
                <w:spacing w:val="-8"/>
                <w:sz w:val="26"/>
                <w:szCs w:val="26"/>
              </w:rPr>
              <w:t>1.a*</w:t>
            </w:r>
          </w:p>
        </w:tc>
        <w:tc>
          <w:tcPr>
            <w:tcW w:w="0" w:type="auto"/>
            <w:vMerge w:val="restart"/>
            <w:vAlign w:val="center"/>
          </w:tcPr>
          <w:p w14:paraId="0CAF038A" w14:textId="77777777" w:rsidR="00892059" w:rsidRPr="00D822F1" w:rsidRDefault="00892059" w:rsidP="00892059">
            <w:pPr>
              <w:jc w:val="center"/>
              <w:rPr>
                <w:rFonts w:cs="Times New Roman"/>
                <w:color w:val="000000" w:themeColor="text1"/>
                <w:spacing w:val="-8"/>
                <w:sz w:val="26"/>
                <w:szCs w:val="26"/>
              </w:rPr>
            </w:pPr>
          </w:p>
        </w:tc>
        <w:tc>
          <w:tcPr>
            <w:tcW w:w="0" w:type="auto"/>
            <w:vMerge w:val="restart"/>
            <w:vAlign w:val="center"/>
          </w:tcPr>
          <w:p w14:paraId="3127894F" w14:textId="77777777" w:rsidR="00892059" w:rsidRPr="00D822F1" w:rsidRDefault="00892059" w:rsidP="00892059">
            <w:pPr>
              <w:jc w:val="center"/>
              <w:rPr>
                <w:rFonts w:cs="Times New Roman"/>
                <w:color w:val="000000" w:themeColor="text1"/>
                <w:spacing w:val="-8"/>
                <w:sz w:val="26"/>
                <w:szCs w:val="26"/>
                <w:lang w:val="vi-VN"/>
              </w:rPr>
            </w:pPr>
            <w:r w:rsidRPr="00D822F1">
              <w:rPr>
                <w:rFonts w:cs="Times New Roman"/>
                <w:color w:val="000000" w:themeColor="text1"/>
                <w:spacing w:val="-8"/>
                <w:sz w:val="26"/>
                <w:szCs w:val="26"/>
              </w:rPr>
              <w:t>2.a*</w:t>
            </w:r>
          </w:p>
        </w:tc>
        <w:tc>
          <w:tcPr>
            <w:tcW w:w="0" w:type="auto"/>
            <w:vMerge w:val="restart"/>
            <w:vAlign w:val="center"/>
          </w:tcPr>
          <w:p w14:paraId="54CB7185" w14:textId="77777777" w:rsidR="00892059" w:rsidRPr="00D822F1" w:rsidRDefault="00892059" w:rsidP="00892059">
            <w:pPr>
              <w:jc w:val="center"/>
              <w:rPr>
                <w:rFonts w:cs="Times New Roman"/>
                <w:color w:val="000000" w:themeColor="text1"/>
                <w:spacing w:val="-8"/>
                <w:sz w:val="26"/>
                <w:szCs w:val="26"/>
                <w:lang w:val="vi-VN"/>
              </w:rPr>
            </w:pPr>
          </w:p>
        </w:tc>
        <w:tc>
          <w:tcPr>
            <w:tcW w:w="0" w:type="auto"/>
            <w:vMerge w:val="restart"/>
            <w:vAlign w:val="center"/>
          </w:tcPr>
          <w:p w14:paraId="1BCEDBC0" w14:textId="77777777" w:rsidR="00892059" w:rsidRPr="00D822F1" w:rsidRDefault="00892059"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2.b*</w:t>
            </w:r>
          </w:p>
        </w:tc>
        <w:tc>
          <w:tcPr>
            <w:tcW w:w="0" w:type="auto"/>
          </w:tcPr>
          <w:p w14:paraId="69D125D2" w14:textId="77777777" w:rsidR="00892059" w:rsidRPr="00D822F1" w:rsidRDefault="00892059" w:rsidP="00892059">
            <w:pPr>
              <w:jc w:val="center"/>
              <w:rPr>
                <w:rFonts w:cs="Times New Roman"/>
                <w:color w:val="000000" w:themeColor="text1"/>
                <w:spacing w:val="-8"/>
                <w:sz w:val="26"/>
                <w:szCs w:val="26"/>
                <w:lang w:val="vi-VN"/>
              </w:rPr>
            </w:pPr>
          </w:p>
        </w:tc>
      </w:tr>
      <w:tr w:rsidR="00892059" w:rsidRPr="00D822F1" w14:paraId="11FA627E" w14:textId="77777777" w:rsidTr="00480C41">
        <w:tc>
          <w:tcPr>
            <w:tcW w:w="0" w:type="auto"/>
            <w:vMerge/>
          </w:tcPr>
          <w:p w14:paraId="29F2373A" w14:textId="77777777" w:rsidR="00892059" w:rsidRPr="00D822F1" w:rsidRDefault="00892059" w:rsidP="00892059">
            <w:pPr>
              <w:jc w:val="center"/>
              <w:rPr>
                <w:rFonts w:cs="Times New Roman"/>
                <w:b/>
                <w:color w:val="000000" w:themeColor="text1"/>
                <w:spacing w:val="-8"/>
                <w:sz w:val="26"/>
                <w:szCs w:val="26"/>
                <w:lang w:val="vi-VN"/>
              </w:rPr>
            </w:pPr>
          </w:p>
        </w:tc>
        <w:tc>
          <w:tcPr>
            <w:tcW w:w="3017" w:type="dxa"/>
            <w:vMerge/>
          </w:tcPr>
          <w:p w14:paraId="4C3D74D3" w14:textId="77777777" w:rsidR="00892059" w:rsidRPr="00D822F1" w:rsidRDefault="00892059" w:rsidP="00892059">
            <w:pPr>
              <w:rPr>
                <w:rFonts w:cs="Times New Roman"/>
                <w:color w:val="000000" w:themeColor="text1"/>
                <w:spacing w:val="-8"/>
                <w:sz w:val="26"/>
                <w:szCs w:val="26"/>
                <w:lang w:val="vi-VN"/>
              </w:rPr>
            </w:pPr>
          </w:p>
        </w:tc>
        <w:tc>
          <w:tcPr>
            <w:tcW w:w="2972" w:type="dxa"/>
            <w:vMerge/>
          </w:tcPr>
          <w:p w14:paraId="6CB7AACD" w14:textId="77777777" w:rsidR="00892059" w:rsidRPr="00D822F1" w:rsidRDefault="00892059" w:rsidP="00892059">
            <w:pPr>
              <w:rPr>
                <w:rFonts w:cs="Times New Roman"/>
                <w:color w:val="000000" w:themeColor="text1"/>
                <w:spacing w:val="-8"/>
                <w:sz w:val="26"/>
                <w:szCs w:val="26"/>
                <w:lang w:val="vi-VN"/>
              </w:rPr>
            </w:pPr>
          </w:p>
        </w:tc>
        <w:tc>
          <w:tcPr>
            <w:tcW w:w="0" w:type="auto"/>
            <w:vMerge/>
            <w:vAlign w:val="center"/>
          </w:tcPr>
          <w:p w14:paraId="5D2066BE" w14:textId="77777777" w:rsidR="00892059" w:rsidRPr="00D822F1" w:rsidRDefault="00892059" w:rsidP="00892059">
            <w:pPr>
              <w:jc w:val="center"/>
              <w:rPr>
                <w:rFonts w:cs="Times New Roman"/>
                <w:color w:val="000000" w:themeColor="text1"/>
                <w:spacing w:val="-8"/>
                <w:sz w:val="26"/>
                <w:szCs w:val="26"/>
                <w:lang w:val="vi-VN"/>
              </w:rPr>
            </w:pPr>
          </w:p>
        </w:tc>
        <w:tc>
          <w:tcPr>
            <w:tcW w:w="0" w:type="auto"/>
            <w:vMerge/>
            <w:vAlign w:val="center"/>
          </w:tcPr>
          <w:p w14:paraId="3F1272FF" w14:textId="77777777" w:rsidR="00892059" w:rsidRPr="00D822F1" w:rsidRDefault="00892059" w:rsidP="00892059">
            <w:pPr>
              <w:jc w:val="center"/>
              <w:rPr>
                <w:rFonts w:cs="Times New Roman"/>
                <w:color w:val="000000" w:themeColor="text1"/>
                <w:spacing w:val="-8"/>
                <w:sz w:val="26"/>
                <w:szCs w:val="26"/>
                <w:lang w:val="vi-VN"/>
              </w:rPr>
            </w:pPr>
          </w:p>
        </w:tc>
        <w:tc>
          <w:tcPr>
            <w:tcW w:w="0" w:type="auto"/>
            <w:vMerge/>
            <w:vAlign w:val="center"/>
          </w:tcPr>
          <w:p w14:paraId="41D270A9" w14:textId="77777777" w:rsidR="00892059" w:rsidRPr="00D822F1" w:rsidRDefault="00892059" w:rsidP="00892059">
            <w:pPr>
              <w:jc w:val="center"/>
              <w:rPr>
                <w:rFonts w:cs="Times New Roman"/>
                <w:color w:val="000000" w:themeColor="text1"/>
                <w:spacing w:val="-8"/>
                <w:sz w:val="26"/>
                <w:szCs w:val="26"/>
                <w:lang w:val="vi-VN"/>
              </w:rPr>
            </w:pPr>
          </w:p>
        </w:tc>
        <w:tc>
          <w:tcPr>
            <w:tcW w:w="0" w:type="auto"/>
            <w:vMerge/>
            <w:vAlign w:val="center"/>
          </w:tcPr>
          <w:p w14:paraId="4138DCEF" w14:textId="77777777" w:rsidR="00892059" w:rsidRPr="00D822F1" w:rsidRDefault="00892059" w:rsidP="00892059">
            <w:pPr>
              <w:jc w:val="center"/>
              <w:rPr>
                <w:rFonts w:cs="Times New Roman"/>
                <w:color w:val="000000" w:themeColor="text1"/>
                <w:spacing w:val="-8"/>
                <w:sz w:val="26"/>
                <w:szCs w:val="26"/>
                <w:lang w:val="vi-VN"/>
              </w:rPr>
            </w:pPr>
          </w:p>
        </w:tc>
        <w:tc>
          <w:tcPr>
            <w:tcW w:w="0" w:type="auto"/>
            <w:vMerge/>
            <w:vAlign w:val="center"/>
          </w:tcPr>
          <w:p w14:paraId="3D8098FD" w14:textId="77777777" w:rsidR="00892059" w:rsidRPr="00D822F1" w:rsidRDefault="00892059" w:rsidP="00892059">
            <w:pPr>
              <w:jc w:val="center"/>
              <w:rPr>
                <w:rFonts w:cs="Times New Roman"/>
                <w:color w:val="000000" w:themeColor="text1"/>
                <w:spacing w:val="-8"/>
                <w:sz w:val="26"/>
                <w:szCs w:val="26"/>
                <w:lang w:val="vi-VN"/>
              </w:rPr>
            </w:pPr>
          </w:p>
        </w:tc>
        <w:tc>
          <w:tcPr>
            <w:tcW w:w="0" w:type="auto"/>
            <w:vMerge/>
            <w:vAlign w:val="center"/>
          </w:tcPr>
          <w:p w14:paraId="0979E56D" w14:textId="77777777" w:rsidR="00892059" w:rsidRPr="00D822F1" w:rsidRDefault="00892059" w:rsidP="00892059">
            <w:pPr>
              <w:jc w:val="center"/>
              <w:rPr>
                <w:rFonts w:cs="Times New Roman"/>
                <w:color w:val="000000" w:themeColor="text1"/>
                <w:spacing w:val="-8"/>
                <w:sz w:val="26"/>
                <w:szCs w:val="26"/>
                <w:lang w:val="vi-VN"/>
              </w:rPr>
            </w:pPr>
          </w:p>
        </w:tc>
        <w:tc>
          <w:tcPr>
            <w:tcW w:w="0" w:type="auto"/>
            <w:vMerge/>
            <w:vAlign w:val="center"/>
          </w:tcPr>
          <w:p w14:paraId="24632CF7" w14:textId="77777777" w:rsidR="00892059" w:rsidRPr="00D822F1" w:rsidRDefault="00892059" w:rsidP="00892059">
            <w:pPr>
              <w:jc w:val="center"/>
              <w:rPr>
                <w:rFonts w:cs="Times New Roman"/>
                <w:color w:val="000000" w:themeColor="text1"/>
                <w:spacing w:val="-8"/>
                <w:sz w:val="26"/>
                <w:szCs w:val="26"/>
                <w:lang w:val="vi-VN"/>
              </w:rPr>
            </w:pPr>
          </w:p>
        </w:tc>
        <w:tc>
          <w:tcPr>
            <w:tcW w:w="0" w:type="auto"/>
            <w:vMerge/>
            <w:vAlign w:val="center"/>
          </w:tcPr>
          <w:p w14:paraId="0BC0B336" w14:textId="77777777" w:rsidR="00892059" w:rsidRPr="00D822F1" w:rsidRDefault="00892059" w:rsidP="00892059">
            <w:pPr>
              <w:jc w:val="center"/>
              <w:rPr>
                <w:rFonts w:cs="Times New Roman"/>
                <w:color w:val="000000" w:themeColor="text1"/>
                <w:spacing w:val="-8"/>
                <w:sz w:val="26"/>
                <w:szCs w:val="26"/>
                <w:lang w:val="vi-VN"/>
              </w:rPr>
            </w:pPr>
          </w:p>
        </w:tc>
        <w:tc>
          <w:tcPr>
            <w:tcW w:w="0" w:type="auto"/>
          </w:tcPr>
          <w:p w14:paraId="7AA7C9EC" w14:textId="77777777" w:rsidR="00892059" w:rsidRPr="00D822F1" w:rsidRDefault="00892059" w:rsidP="00892059">
            <w:pPr>
              <w:jc w:val="center"/>
              <w:rPr>
                <w:rFonts w:cs="Times New Roman"/>
                <w:color w:val="000000" w:themeColor="text1"/>
                <w:spacing w:val="-8"/>
                <w:sz w:val="26"/>
                <w:szCs w:val="26"/>
                <w:lang w:val="vi-VN"/>
              </w:rPr>
            </w:pPr>
            <w:r w:rsidRPr="00D822F1">
              <w:rPr>
                <w:rFonts w:cs="Times New Roman"/>
                <w:color w:val="000000" w:themeColor="text1"/>
                <w:spacing w:val="-8"/>
                <w:sz w:val="26"/>
                <w:szCs w:val="26"/>
              </w:rPr>
              <w:t>3,0 điểm</w:t>
            </w:r>
          </w:p>
        </w:tc>
      </w:tr>
      <w:tr w:rsidR="00892059" w:rsidRPr="00D822F1" w14:paraId="60E7DA2A" w14:textId="77777777" w:rsidTr="00480C41">
        <w:trPr>
          <w:trHeight w:val="704"/>
        </w:trPr>
        <w:tc>
          <w:tcPr>
            <w:tcW w:w="0" w:type="auto"/>
          </w:tcPr>
          <w:p w14:paraId="4DA123B6" w14:textId="77777777" w:rsidR="00892059" w:rsidRPr="00D822F1" w:rsidRDefault="00892059" w:rsidP="00892059">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lastRenderedPageBreak/>
              <w:t>3</w:t>
            </w:r>
          </w:p>
        </w:tc>
        <w:tc>
          <w:tcPr>
            <w:tcW w:w="3017" w:type="dxa"/>
          </w:tcPr>
          <w:p w14:paraId="39E3CFD7" w14:textId="77777777" w:rsidR="00892059" w:rsidRPr="00D822F1" w:rsidRDefault="00892059" w:rsidP="00892059">
            <w:pPr>
              <w:spacing w:before="60"/>
              <w:jc w:val="both"/>
              <w:rPr>
                <w:rFonts w:cs="Times New Roman"/>
                <w:b/>
                <w:color w:val="000000" w:themeColor="text1"/>
                <w:spacing w:val="-8"/>
                <w:sz w:val="26"/>
                <w:szCs w:val="26"/>
              </w:rPr>
            </w:pPr>
            <w:r w:rsidRPr="00D822F1">
              <w:rPr>
                <w:rFonts w:cs="Times New Roman"/>
                <w:b/>
                <w:color w:val="000000" w:themeColor="text1"/>
                <w:sz w:val="26"/>
                <w:szCs w:val="26"/>
                <w:lang w:val="fr-FR"/>
              </w:rPr>
              <w:t>Khu vực Đông Nam Á</w:t>
            </w:r>
          </w:p>
        </w:tc>
        <w:tc>
          <w:tcPr>
            <w:tcW w:w="2972" w:type="dxa"/>
          </w:tcPr>
          <w:p w14:paraId="73A932F5"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Vị trí địa lí và điều kiện tự nhiên</w:t>
            </w:r>
          </w:p>
          <w:p w14:paraId="3D14E8A0"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fr-FR"/>
              </w:rPr>
              <w:t>– Dân cư, xã hội</w:t>
            </w:r>
          </w:p>
          <w:p w14:paraId="662D1345"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fr-FR"/>
              </w:rPr>
              <w:t>– Kinh tế</w:t>
            </w:r>
          </w:p>
          <w:p w14:paraId="6A493367" w14:textId="77777777" w:rsidR="00892059" w:rsidRPr="00D822F1" w:rsidRDefault="00892059" w:rsidP="00892059">
            <w:pPr>
              <w:pStyle w:val="4-Bang"/>
              <w:widowControl/>
              <w:suppressAutoHyphens/>
              <w:spacing w:before="60" w:after="0" w:line="240" w:lineRule="auto"/>
              <w:jc w:val="left"/>
              <w:rPr>
                <w:color w:val="000000" w:themeColor="text1"/>
                <w:sz w:val="26"/>
                <w:lang w:val="pt-BR"/>
              </w:rPr>
            </w:pPr>
            <w:r w:rsidRPr="00D822F1">
              <w:rPr>
                <w:color w:val="000000" w:themeColor="text1"/>
                <w:sz w:val="26"/>
                <w:lang w:val="pt-BR"/>
              </w:rPr>
              <w:t>– Hiệp hội các quốc gia Đông Nam Á (ASEAN)</w:t>
            </w:r>
          </w:p>
          <w:p w14:paraId="1545E17E" w14:textId="77777777" w:rsidR="00892059" w:rsidRPr="00D822F1" w:rsidRDefault="00892059" w:rsidP="00892059">
            <w:pPr>
              <w:pStyle w:val="4-Bang"/>
              <w:suppressAutoHyphens/>
              <w:spacing w:before="60" w:after="0" w:line="240" w:lineRule="auto"/>
              <w:jc w:val="left"/>
              <w:rPr>
                <w:color w:val="000000" w:themeColor="text1"/>
                <w:sz w:val="26"/>
                <w:lang w:val="pt-BR"/>
              </w:rPr>
            </w:pPr>
            <w:r w:rsidRPr="00D822F1">
              <w:rPr>
                <w:color w:val="000000" w:themeColor="text1"/>
                <w:sz w:val="26"/>
                <w:lang w:val="pt-BR"/>
              </w:rPr>
              <w:t>– Hoạt động kinh tế đối ngoại</w:t>
            </w:r>
          </w:p>
        </w:tc>
        <w:tc>
          <w:tcPr>
            <w:tcW w:w="0" w:type="auto"/>
            <w:vAlign w:val="center"/>
          </w:tcPr>
          <w:p w14:paraId="34E867E8" w14:textId="77777777" w:rsidR="00892059" w:rsidRPr="00D822F1" w:rsidRDefault="00892059" w:rsidP="00892059">
            <w:pPr>
              <w:jc w:val="center"/>
              <w:rPr>
                <w:rFonts w:cs="Times New Roman"/>
                <w:color w:val="000000" w:themeColor="text1"/>
                <w:spacing w:val="-8"/>
                <w:sz w:val="26"/>
                <w:szCs w:val="26"/>
                <w:lang w:val="vi-VN"/>
              </w:rPr>
            </w:pPr>
          </w:p>
        </w:tc>
        <w:tc>
          <w:tcPr>
            <w:tcW w:w="0" w:type="auto"/>
            <w:vAlign w:val="center"/>
          </w:tcPr>
          <w:p w14:paraId="52E6ED8C" w14:textId="77777777" w:rsidR="00892059" w:rsidRPr="00D822F1" w:rsidRDefault="00892059" w:rsidP="00892059">
            <w:pPr>
              <w:jc w:val="center"/>
              <w:rPr>
                <w:rFonts w:cs="Times New Roman"/>
                <w:color w:val="000000" w:themeColor="text1"/>
                <w:spacing w:val="-8"/>
                <w:sz w:val="26"/>
                <w:szCs w:val="26"/>
                <w:lang w:val="vi-VN"/>
              </w:rPr>
            </w:pPr>
          </w:p>
        </w:tc>
        <w:tc>
          <w:tcPr>
            <w:tcW w:w="0" w:type="auto"/>
            <w:vAlign w:val="center"/>
          </w:tcPr>
          <w:p w14:paraId="0033EB88" w14:textId="77777777" w:rsidR="00892059" w:rsidRPr="00D822F1" w:rsidRDefault="00892059" w:rsidP="00892059">
            <w:pPr>
              <w:jc w:val="center"/>
              <w:rPr>
                <w:rFonts w:cs="Times New Roman"/>
                <w:color w:val="000000" w:themeColor="text1"/>
                <w:spacing w:val="-8"/>
                <w:sz w:val="26"/>
                <w:szCs w:val="26"/>
                <w:lang w:val="vi-VN"/>
              </w:rPr>
            </w:pPr>
          </w:p>
        </w:tc>
        <w:tc>
          <w:tcPr>
            <w:tcW w:w="0" w:type="auto"/>
            <w:vAlign w:val="center"/>
          </w:tcPr>
          <w:p w14:paraId="62DF6173" w14:textId="77777777" w:rsidR="00892059" w:rsidRPr="00D822F1" w:rsidRDefault="00892059" w:rsidP="00892059">
            <w:pPr>
              <w:jc w:val="center"/>
              <w:rPr>
                <w:rFonts w:cs="Times New Roman"/>
                <w:color w:val="000000" w:themeColor="text1"/>
                <w:spacing w:val="-8"/>
                <w:sz w:val="26"/>
                <w:szCs w:val="26"/>
                <w:lang w:val="vi-VN"/>
              </w:rPr>
            </w:pPr>
          </w:p>
        </w:tc>
        <w:tc>
          <w:tcPr>
            <w:tcW w:w="0" w:type="auto"/>
            <w:vAlign w:val="center"/>
          </w:tcPr>
          <w:p w14:paraId="2EAA5697" w14:textId="77777777" w:rsidR="00892059" w:rsidRPr="00D822F1" w:rsidRDefault="00892059" w:rsidP="00892059">
            <w:pPr>
              <w:jc w:val="center"/>
              <w:rPr>
                <w:rFonts w:cs="Times New Roman"/>
                <w:color w:val="000000" w:themeColor="text1"/>
                <w:spacing w:val="-8"/>
                <w:sz w:val="26"/>
                <w:szCs w:val="26"/>
              </w:rPr>
            </w:pPr>
          </w:p>
        </w:tc>
        <w:tc>
          <w:tcPr>
            <w:tcW w:w="0" w:type="auto"/>
            <w:vAlign w:val="center"/>
          </w:tcPr>
          <w:p w14:paraId="57C8B09A" w14:textId="77777777" w:rsidR="00892059" w:rsidRPr="00D822F1" w:rsidRDefault="00892059" w:rsidP="00892059">
            <w:pPr>
              <w:jc w:val="center"/>
              <w:rPr>
                <w:rFonts w:cs="Times New Roman"/>
                <w:color w:val="000000" w:themeColor="text1"/>
                <w:spacing w:val="-8"/>
                <w:sz w:val="26"/>
                <w:szCs w:val="26"/>
              </w:rPr>
            </w:pPr>
          </w:p>
        </w:tc>
        <w:tc>
          <w:tcPr>
            <w:tcW w:w="0" w:type="auto"/>
            <w:vAlign w:val="center"/>
          </w:tcPr>
          <w:p w14:paraId="492BE44E" w14:textId="77777777" w:rsidR="00892059" w:rsidRPr="00D822F1" w:rsidRDefault="00892059" w:rsidP="00892059">
            <w:pPr>
              <w:jc w:val="center"/>
              <w:rPr>
                <w:rFonts w:cs="Times New Roman"/>
                <w:color w:val="000000" w:themeColor="text1"/>
                <w:spacing w:val="-8"/>
                <w:sz w:val="26"/>
                <w:szCs w:val="26"/>
                <w:lang w:val="vi-VN"/>
              </w:rPr>
            </w:pPr>
          </w:p>
        </w:tc>
        <w:tc>
          <w:tcPr>
            <w:tcW w:w="0" w:type="auto"/>
            <w:vAlign w:val="center"/>
          </w:tcPr>
          <w:p w14:paraId="33E24E71" w14:textId="77777777" w:rsidR="00892059" w:rsidRPr="00D822F1" w:rsidRDefault="00892059" w:rsidP="00892059">
            <w:pPr>
              <w:jc w:val="center"/>
              <w:rPr>
                <w:rFonts w:cs="Times New Roman"/>
                <w:color w:val="000000" w:themeColor="text1"/>
                <w:spacing w:val="-8"/>
                <w:sz w:val="26"/>
                <w:szCs w:val="26"/>
                <w:lang w:val="vi-VN"/>
              </w:rPr>
            </w:pPr>
          </w:p>
        </w:tc>
        <w:tc>
          <w:tcPr>
            <w:tcW w:w="0" w:type="auto"/>
          </w:tcPr>
          <w:p w14:paraId="0BE8112E" w14:textId="77777777" w:rsidR="00892059" w:rsidRPr="00D822F1" w:rsidRDefault="00892059" w:rsidP="00892059">
            <w:pPr>
              <w:jc w:val="center"/>
              <w:rPr>
                <w:rFonts w:cs="Times New Roman"/>
                <w:color w:val="000000" w:themeColor="text1"/>
                <w:spacing w:val="-8"/>
                <w:sz w:val="26"/>
                <w:szCs w:val="26"/>
                <w:lang w:val="vi-VN"/>
              </w:rPr>
            </w:pPr>
          </w:p>
        </w:tc>
      </w:tr>
      <w:tr w:rsidR="00892059" w:rsidRPr="00D822F1" w14:paraId="09126535" w14:textId="77777777" w:rsidTr="00480C41">
        <w:trPr>
          <w:trHeight w:val="704"/>
        </w:trPr>
        <w:tc>
          <w:tcPr>
            <w:tcW w:w="0" w:type="auto"/>
          </w:tcPr>
          <w:p w14:paraId="39A96FE6" w14:textId="77777777" w:rsidR="00892059" w:rsidRPr="00D822F1" w:rsidRDefault="00892059" w:rsidP="00892059">
            <w:pPr>
              <w:jc w:val="center"/>
              <w:rPr>
                <w:rFonts w:cs="Times New Roman"/>
                <w:b/>
                <w:color w:val="000000" w:themeColor="text1"/>
                <w:spacing w:val="-8"/>
                <w:sz w:val="26"/>
                <w:szCs w:val="26"/>
              </w:rPr>
            </w:pPr>
            <w:r w:rsidRPr="00D822F1">
              <w:rPr>
                <w:rFonts w:cs="Times New Roman"/>
                <w:b/>
                <w:color w:val="000000" w:themeColor="text1"/>
                <w:spacing w:val="-8"/>
                <w:sz w:val="26"/>
                <w:szCs w:val="26"/>
              </w:rPr>
              <w:t>4</w:t>
            </w:r>
          </w:p>
          <w:p w14:paraId="3436A0F3" w14:textId="77777777" w:rsidR="00892059" w:rsidRPr="00D822F1" w:rsidRDefault="00892059" w:rsidP="00892059">
            <w:pPr>
              <w:rPr>
                <w:rFonts w:cs="Times New Roman"/>
                <w:sz w:val="26"/>
                <w:szCs w:val="26"/>
                <w:lang w:val="vi-VN"/>
              </w:rPr>
            </w:pPr>
          </w:p>
        </w:tc>
        <w:tc>
          <w:tcPr>
            <w:tcW w:w="3017" w:type="dxa"/>
          </w:tcPr>
          <w:p w14:paraId="2EC94E50" w14:textId="77777777" w:rsidR="00892059" w:rsidRPr="00D822F1" w:rsidRDefault="00892059" w:rsidP="00892059">
            <w:pPr>
              <w:spacing w:before="60"/>
              <w:jc w:val="both"/>
              <w:rPr>
                <w:rFonts w:cs="Times New Roman"/>
                <w:b/>
                <w:color w:val="000000" w:themeColor="text1"/>
                <w:spacing w:val="-8"/>
                <w:sz w:val="26"/>
                <w:szCs w:val="26"/>
              </w:rPr>
            </w:pPr>
            <w:r w:rsidRPr="00D822F1">
              <w:rPr>
                <w:rFonts w:cs="Times New Roman"/>
                <w:b/>
                <w:color w:val="000000" w:themeColor="text1"/>
                <w:sz w:val="26"/>
                <w:szCs w:val="26"/>
                <w:lang w:val="pt-BR"/>
              </w:rPr>
              <w:t>Khu vực Tây Nam Á</w:t>
            </w:r>
          </w:p>
        </w:tc>
        <w:tc>
          <w:tcPr>
            <w:tcW w:w="2972" w:type="dxa"/>
          </w:tcPr>
          <w:p w14:paraId="7BCE2A33"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Vị trí địa lí và điều kiện tự nhiên</w:t>
            </w:r>
          </w:p>
          <w:p w14:paraId="2F35F03F"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rPr>
              <w:t>– Dân cư, xã hội</w:t>
            </w:r>
          </w:p>
          <w:p w14:paraId="434E7555"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rPr>
              <w:t>– Kinh tế</w:t>
            </w:r>
          </w:p>
          <w:p w14:paraId="33F80C8E" w14:textId="77777777" w:rsidR="00892059" w:rsidRPr="00D822F1" w:rsidRDefault="00892059" w:rsidP="00892059">
            <w:pPr>
              <w:pStyle w:val="4-Bang"/>
              <w:suppressAutoHyphens/>
              <w:spacing w:before="60" w:after="0" w:line="240" w:lineRule="auto"/>
              <w:rPr>
                <w:color w:val="000000" w:themeColor="text1"/>
                <w:sz w:val="26"/>
                <w:lang w:val="pt-BR"/>
              </w:rPr>
            </w:pPr>
            <w:r w:rsidRPr="00D822F1">
              <w:rPr>
                <w:color w:val="000000" w:themeColor="text1"/>
                <w:sz w:val="26"/>
              </w:rPr>
              <w:t>– Vấn đề dầu mỏ</w:t>
            </w:r>
          </w:p>
        </w:tc>
        <w:tc>
          <w:tcPr>
            <w:tcW w:w="0" w:type="auto"/>
            <w:vAlign w:val="center"/>
          </w:tcPr>
          <w:p w14:paraId="4E0672C9" w14:textId="77777777" w:rsidR="00892059" w:rsidRPr="00D822F1" w:rsidRDefault="00892059"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6</w:t>
            </w:r>
          </w:p>
        </w:tc>
        <w:tc>
          <w:tcPr>
            <w:tcW w:w="0" w:type="auto"/>
            <w:vAlign w:val="center"/>
          </w:tcPr>
          <w:p w14:paraId="686E62A2" w14:textId="77777777" w:rsidR="00892059" w:rsidRPr="00D822F1" w:rsidRDefault="00892059" w:rsidP="00892059">
            <w:pPr>
              <w:jc w:val="center"/>
              <w:rPr>
                <w:rFonts w:cs="Times New Roman"/>
                <w:color w:val="000000" w:themeColor="text1"/>
                <w:spacing w:val="-8"/>
                <w:sz w:val="26"/>
                <w:szCs w:val="26"/>
                <w:lang w:val="vi-VN"/>
              </w:rPr>
            </w:pPr>
          </w:p>
        </w:tc>
        <w:tc>
          <w:tcPr>
            <w:tcW w:w="0" w:type="auto"/>
            <w:vAlign w:val="center"/>
          </w:tcPr>
          <w:p w14:paraId="6DCAC3FB" w14:textId="77777777" w:rsidR="00892059" w:rsidRPr="00D822F1" w:rsidRDefault="00892059" w:rsidP="00892059">
            <w:pPr>
              <w:jc w:val="center"/>
              <w:rPr>
                <w:rFonts w:cs="Times New Roman"/>
                <w:color w:val="000000" w:themeColor="text1"/>
                <w:spacing w:val="-8"/>
                <w:sz w:val="26"/>
                <w:szCs w:val="26"/>
              </w:rPr>
            </w:pPr>
          </w:p>
        </w:tc>
        <w:tc>
          <w:tcPr>
            <w:tcW w:w="0" w:type="auto"/>
            <w:vAlign w:val="center"/>
          </w:tcPr>
          <w:p w14:paraId="16CD59F0" w14:textId="77777777" w:rsidR="00892059" w:rsidRPr="00D822F1" w:rsidRDefault="00892059" w:rsidP="00892059">
            <w:pPr>
              <w:jc w:val="center"/>
              <w:rPr>
                <w:rFonts w:cs="Times New Roman"/>
                <w:color w:val="000000" w:themeColor="text1"/>
                <w:spacing w:val="-8"/>
                <w:sz w:val="26"/>
                <w:szCs w:val="26"/>
                <w:lang w:val="vi-VN"/>
              </w:rPr>
            </w:pPr>
            <w:r w:rsidRPr="00D822F1">
              <w:rPr>
                <w:rFonts w:cs="Times New Roman"/>
                <w:color w:val="000000" w:themeColor="text1"/>
                <w:spacing w:val="-8"/>
                <w:sz w:val="26"/>
                <w:szCs w:val="26"/>
              </w:rPr>
              <w:t>1.b</w:t>
            </w:r>
          </w:p>
        </w:tc>
        <w:tc>
          <w:tcPr>
            <w:tcW w:w="0" w:type="auto"/>
            <w:vAlign w:val="center"/>
          </w:tcPr>
          <w:p w14:paraId="5F001970" w14:textId="77777777" w:rsidR="00892059" w:rsidRPr="00D822F1" w:rsidRDefault="00892059" w:rsidP="00892059">
            <w:pPr>
              <w:jc w:val="center"/>
              <w:rPr>
                <w:rFonts w:cs="Times New Roman"/>
                <w:color w:val="000000" w:themeColor="text1"/>
                <w:spacing w:val="-8"/>
                <w:sz w:val="26"/>
                <w:szCs w:val="26"/>
              </w:rPr>
            </w:pPr>
          </w:p>
        </w:tc>
        <w:tc>
          <w:tcPr>
            <w:tcW w:w="0" w:type="auto"/>
            <w:vAlign w:val="center"/>
          </w:tcPr>
          <w:p w14:paraId="21DCC1F2" w14:textId="77777777" w:rsidR="00892059" w:rsidRPr="00D822F1" w:rsidRDefault="00892059" w:rsidP="00892059">
            <w:pPr>
              <w:jc w:val="center"/>
              <w:rPr>
                <w:rFonts w:cs="Times New Roman"/>
                <w:color w:val="000000" w:themeColor="text1"/>
                <w:spacing w:val="-8"/>
                <w:sz w:val="26"/>
                <w:szCs w:val="26"/>
                <w:lang w:val="vi-VN"/>
              </w:rPr>
            </w:pPr>
            <w:r w:rsidRPr="00D822F1">
              <w:rPr>
                <w:rFonts w:cs="Times New Roman"/>
                <w:color w:val="000000" w:themeColor="text1"/>
                <w:spacing w:val="-8"/>
                <w:sz w:val="26"/>
                <w:szCs w:val="26"/>
              </w:rPr>
              <w:t>2.a*</w:t>
            </w:r>
          </w:p>
        </w:tc>
        <w:tc>
          <w:tcPr>
            <w:tcW w:w="0" w:type="auto"/>
            <w:vAlign w:val="center"/>
          </w:tcPr>
          <w:p w14:paraId="2D0915BD" w14:textId="77777777" w:rsidR="00892059" w:rsidRPr="00D822F1" w:rsidRDefault="00892059" w:rsidP="00892059">
            <w:pPr>
              <w:jc w:val="center"/>
              <w:rPr>
                <w:rFonts w:cs="Times New Roman"/>
                <w:color w:val="000000" w:themeColor="text1"/>
                <w:spacing w:val="-8"/>
                <w:sz w:val="26"/>
                <w:szCs w:val="26"/>
                <w:lang w:val="vi-VN"/>
              </w:rPr>
            </w:pPr>
          </w:p>
        </w:tc>
        <w:tc>
          <w:tcPr>
            <w:tcW w:w="0" w:type="auto"/>
            <w:vAlign w:val="center"/>
          </w:tcPr>
          <w:p w14:paraId="5093CFAC" w14:textId="77777777" w:rsidR="00892059" w:rsidRPr="00D822F1" w:rsidRDefault="00892059"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2.b*</w:t>
            </w:r>
          </w:p>
        </w:tc>
        <w:tc>
          <w:tcPr>
            <w:tcW w:w="0" w:type="auto"/>
          </w:tcPr>
          <w:p w14:paraId="5192D56C" w14:textId="77777777" w:rsidR="00892059" w:rsidRPr="00D822F1" w:rsidRDefault="00892059" w:rsidP="00892059">
            <w:pPr>
              <w:jc w:val="center"/>
              <w:rPr>
                <w:rFonts w:cs="Times New Roman"/>
                <w:color w:val="000000" w:themeColor="text1"/>
                <w:spacing w:val="-8"/>
                <w:sz w:val="26"/>
                <w:szCs w:val="26"/>
                <w:lang w:val="vi-VN"/>
              </w:rPr>
            </w:pPr>
            <w:r w:rsidRPr="00D822F1">
              <w:rPr>
                <w:rFonts w:cs="Times New Roman"/>
                <w:color w:val="000000" w:themeColor="text1"/>
                <w:spacing w:val="-8"/>
                <w:sz w:val="26"/>
                <w:szCs w:val="26"/>
              </w:rPr>
              <w:t>3,0 điểm</w:t>
            </w:r>
          </w:p>
        </w:tc>
      </w:tr>
      <w:tr w:rsidR="00892059" w:rsidRPr="00D822F1" w14:paraId="45038DFE" w14:textId="77777777" w:rsidTr="00480C41">
        <w:trPr>
          <w:trHeight w:val="704"/>
        </w:trPr>
        <w:tc>
          <w:tcPr>
            <w:tcW w:w="0" w:type="auto"/>
          </w:tcPr>
          <w:p w14:paraId="21C154FC" w14:textId="77777777" w:rsidR="00892059" w:rsidRPr="00D822F1" w:rsidRDefault="00892059" w:rsidP="00892059">
            <w:pPr>
              <w:jc w:val="center"/>
              <w:rPr>
                <w:rFonts w:cs="Times New Roman"/>
                <w:b/>
                <w:color w:val="000000" w:themeColor="text1"/>
                <w:spacing w:val="-8"/>
                <w:sz w:val="26"/>
                <w:szCs w:val="26"/>
              </w:rPr>
            </w:pPr>
            <w:r w:rsidRPr="00D822F1">
              <w:rPr>
                <w:rFonts w:cs="Times New Roman"/>
                <w:b/>
                <w:color w:val="000000" w:themeColor="text1"/>
                <w:spacing w:val="-8"/>
                <w:sz w:val="26"/>
                <w:szCs w:val="26"/>
              </w:rPr>
              <w:t>5</w:t>
            </w:r>
          </w:p>
        </w:tc>
        <w:tc>
          <w:tcPr>
            <w:tcW w:w="3017" w:type="dxa"/>
          </w:tcPr>
          <w:p w14:paraId="10E5F9E7" w14:textId="77777777" w:rsidR="00892059" w:rsidRPr="00D822F1" w:rsidRDefault="00892059" w:rsidP="00892059">
            <w:pPr>
              <w:spacing w:before="60"/>
              <w:jc w:val="both"/>
              <w:rPr>
                <w:rFonts w:cs="Times New Roman"/>
                <w:b/>
                <w:color w:val="000000" w:themeColor="text1"/>
                <w:spacing w:val="-8"/>
                <w:sz w:val="26"/>
                <w:szCs w:val="26"/>
              </w:rPr>
            </w:pPr>
            <w:r w:rsidRPr="00D822F1">
              <w:rPr>
                <w:rFonts w:cs="Times New Roman"/>
                <w:b/>
                <w:color w:val="000000" w:themeColor="text1"/>
                <w:sz w:val="26"/>
                <w:szCs w:val="26"/>
                <w:lang w:val="pt-BR"/>
              </w:rPr>
              <w:t>Hợp chúng quốc Hoa Kỳ</w:t>
            </w:r>
          </w:p>
        </w:tc>
        <w:tc>
          <w:tcPr>
            <w:tcW w:w="2972" w:type="dxa"/>
          </w:tcPr>
          <w:p w14:paraId="61B0C8CA"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Vị trí địa lí và điều kiện tự nhiên</w:t>
            </w:r>
          </w:p>
          <w:p w14:paraId="5613DE39"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rPr>
              <w:t>– Dân cư, xã hội</w:t>
            </w:r>
          </w:p>
          <w:p w14:paraId="53411FAD" w14:textId="77777777" w:rsidR="00892059" w:rsidRPr="00D822F1" w:rsidRDefault="00892059" w:rsidP="00892059">
            <w:pPr>
              <w:pStyle w:val="4-Bang"/>
              <w:suppressAutoHyphens/>
              <w:spacing w:before="60" w:after="0" w:line="240" w:lineRule="auto"/>
              <w:rPr>
                <w:color w:val="000000" w:themeColor="text1"/>
                <w:sz w:val="26"/>
                <w:lang w:val="pt-BR"/>
              </w:rPr>
            </w:pPr>
            <w:r w:rsidRPr="00D822F1">
              <w:rPr>
                <w:color w:val="000000" w:themeColor="text1"/>
                <w:sz w:val="26"/>
              </w:rPr>
              <w:t>– Kinh tế</w:t>
            </w:r>
          </w:p>
        </w:tc>
        <w:tc>
          <w:tcPr>
            <w:tcW w:w="0" w:type="auto"/>
            <w:vAlign w:val="center"/>
          </w:tcPr>
          <w:p w14:paraId="04690A11" w14:textId="77777777" w:rsidR="00892059" w:rsidRPr="00D822F1" w:rsidRDefault="00892059" w:rsidP="00892059">
            <w:pPr>
              <w:jc w:val="center"/>
              <w:rPr>
                <w:rFonts w:cs="Times New Roman"/>
                <w:color w:val="000000" w:themeColor="text1"/>
                <w:spacing w:val="-8"/>
                <w:sz w:val="26"/>
                <w:szCs w:val="26"/>
              </w:rPr>
            </w:pPr>
          </w:p>
        </w:tc>
        <w:tc>
          <w:tcPr>
            <w:tcW w:w="0" w:type="auto"/>
            <w:vAlign w:val="center"/>
          </w:tcPr>
          <w:p w14:paraId="4CB3D5F6" w14:textId="77777777" w:rsidR="00892059" w:rsidRPr="00D822F1" w:rsidRDefault="00892059" w:rsidP="00892059">
            <w:pPr>
              <w:jc w:val="center"/>
              <w:rPr>
                <w:rFonts w:cs="Times New Roman"/>
                <w:color w:val="000000" w:themeColor="text1"/>
                <w:spacing w:val="-8"/>
                <w:sz w:val="26"/>
                <w:szCs w:val="26"/>
                <w:lang w:val="vi-VN"/>
              </w:rPr>
            </w:pPr>
          </w:p>
        </w:tc>
        <w:tc>
          <w:tcPr>
            <w:tcW w:w="0" w:type="auto"/>
            <w:vAlign w:val="center"/>
          </w:tcPr>
          <w:p w14:paraId="2A242984" w14:textId="77777777" w:rsidR="00892059" w:rsidRPr="00D822F1" w:rsidRDefault="00892059" w:rsidP="00892059">
            <w:pPr>
              <w:jc w:val="center"/>
              <w:rPr>
                <w:rFonts w:cs="Times New Roman"/>
                <w:color w:val="000000" w:themeColor="text1"/>
                <w:spacing w:val="-8"/>
                <w:sz w:val="26"/>
                <w:szCs w:val="26"/>
              </w:rPr>
            </w:pPr>
          </w:p>
        </w:tc>
        <w:tc>
          <w:tcPr>
            <w:tcW w:w="0" w:type="auto"/>
            <w:vAlign w:val="center"/>
          </w:tcPr>
          <w:p w14:paraId="48597D0D" w14:textId="77777777" w:rsidR="00892059" w:rsidRPr="00D822F1" w:rsidRDefault="00892059" w:rsidP="00892059">
            <w:pPr>
              <w:jc w:val="center"/>
              <w:rPr>
                <w:rFonts w:cs="Times New Roman"/>
                <w:color w:val="000000" w:themeColor="text1"/>
                <w:spacing w:val="-8"/>
                <w:sz w:val="26"/>
                <w:szCs w:val="26"/>
              </w:rPr>
            </w:pPr>
          </w:p>
        </w:tc>
        <w:tc>
          <w:tcPr>
            <w:tcW w:w="0" w:type="auto"/>
            <w:vAlign w:val="center"/>
          </w:tcPr>
          <w:p w14:paraId="2C1F3C3B" w14:textId="77777777" w:rsidR="00892059" w:rsidRPr="00D822F1" w:rsidRDefault="00892059" w:rsidP="00892059">
            <w:pPr>
              <w:jc w:val="center"/>
              <w:rPr>
                <w:rFonts w:cs="Times New Roman"/>
                <w:color w:val="000000" w:themeColor="text1"/>
                <w:spacing w:val="-8"/>
                <w:sz w:val="26"/>
                <w:szCs w:val="26"/>
              </w:rPr>
            </w:pPr>
          </w:p>
        </w:tc>
        <w:tc>
          <w:tcPr>
            <w:tcW w:w="0" w:type="auto"/>
            <w:vAlign w:val="center"/>
          </w:tcPr>
          <w:p w14:paraId="45567B79" w14:textId="77777777" w:rsidR="00892059" w:rsidRPr="00D822F1" w:rsidRDefault="00892059" w:rsidP="00892059">
            <w:pPr>
              <w:jc w:val="center"/>
              <w:rPr>
                <w:rFonts w:cs="Times New Roman"/>
                <w:color w:val="000000" w:themeColor="text1"/>
                <w:spacing w:val="-8"/>
                <w:sz w:val="26"/>
                <w:szCs w:val="26"/>
              </w:rPr>
            </w:pPr>
          </w:p>
        </w:tc>
        <w:tc>
          <w:tcPr>
            <w:tcW w:w="0" w:type="auto"/>
            <w:vAlign w:val="center"/>
          </w:tcPr>
          <w:p w14:paraId="21CBBB35" w14:textId="77777777" w:rsidR="00892059" w:rsidRPr="00D822F1" w:rsidRDefault="00892059" w:rsidP="00892059">
            <w:pPr>
              <w:jc w:val="center"/>
              <w:rPr>
                <w:rFonts w:cs="Times New Roman"/>
                <w:color w:val="000000" w:themeColor="text1"/>
                <w:spacing w:val="-8"/>
                <w:sz w:val="26"/>
                <w:szCs w:val="26"/>
                <w:lang w:val="vi-VN"/>
              </w:rPr>
            </w:pPr>
          </w:p>
        </w:tc>
        <w:tc>
          <w:tcPr>
            <w:tcW w:w="0" w:type="auto"/>
            <w:vAlign w:val="center"/>
          </w:tcPr>
          <w:p w14:paraId="1FD9A976" w14:textId="77777777" w:rsidR="00892059" w:rsidRPr="00D822F1" w:rsidRDefault="00892059" w:rsidP="00892059">
            <w:pPr>
              <w:jc w:val="center"/>
              <w:rPr>
                <w:rFonts w:cs="Times New Roman"/>
                <w:color w:val="000000" w:themeColor="text1"/>
                <w:spacing w:val="-8"/>
                <w:sz w:val="26"/>
                <w:szCs w:val="26"/>
              </w:rPr>
            </w:pPr>
          </w:p>
        </w:tc>
        <w:tc>
          <w:tcPr>
            <w:tcW w:w="0" w:type="auto"/>
          </w:tcPr>
          <w:p w14:paraId="7C46D919" w14:textId="77777777" w:rsidR="00892059" w:rsidRPr="00D822F1" w:rsidRDefault="00892059" w:rsidP="00892059">
            <w:pPr>
              <w:jc w:val="center"/>
              <w:rPr>
                <w:rFonts w:cs="Times New Roman"/>
                <w:color w:val="000000" w:themeColor="text1"/>
                <w:spacing w:val="-8"/>
                <w:sz w:val="26"/>
                <w:szCs w:val="26"/>
              </w:rPr>
            </w:pPr>
          </w:p>
        </w:tc>
      </w:tr>
      <w:tr w:rsidR="00892059" w:rsidRPr="00D822F1" w14:paraId="089995D7" w14:textId="77777777" w:rsidTr="000D11FB">
        <w:trPr>
          <w:trHeight w:val="704"/>
        </w:trPr>
        <w:tc>
          <w:tcPr>
            <w:tcW w:w="0" w:type="auto"/>
          </w:tcPr>
          <w:p w14:paraId="346B1121" w14:textId="77777777" w:rsidR="00892059" w:rsidRPr="00D822F1" w:rsidRDefault="00892059" w:rsidP="00892059">
            <w:pPr>
              <w:jc w:val="center"/>
              <w:rPr>
                <w:rFonts w:cs="Times New Roman"/>
                <w:b/>
                <w:color w:val="000000" w:themeColor="text1"/>
                <w:spacing w:val="-8"/>
                <w:sz w:val="26"/>
                <w:szCs w:val="26"/>
              </w:rPr>
            </w:pPr>
          </w:p>
        </w:tc>
        <w:tc>
          <w:tcPr>
            <w:tcW w:w="3017" w:type="dxa"/>
          </w:tcPr>
          <w:p w14:paraId="0A7D0040" w14:textId="77777777" w:rsidR="00892059" w:rsidRPr="00D822F1" w:rsidRDefault="00892059" w:rsidP="00892059">
            <w:pPr>
              <w:rPr>
                <w:rFonts w:cs="Times New Roman"/>
                <w:b/>
                <w:color w:val="000000" w:themeColor="text1"/>
                <w:sz w:val="26"/>
                <w:szCs w:val="26"/>
              </w:rPr>
            </w:pPr>
            <w:r w:rsidRPr="00D822F1">
              <w:rPr>
                <w:rFonts w:cs="Times New Roman"/>
                <w:b/>
                <w:color w:val="000000" w:themeColor="text1"/>
                <w:sz w:val="26"/>
                <w:szCs w:val="26"/>
              </w:rPr>
              <w:t>Tổng hợp chung</w:t>
            </w:r>
          </w:p>
        </w:tc>
        <w:tc>
          <w:tcPr>
            <w:tcW w:w="2972" w:type="dxa"/>
          </w:tcPr>
          <w:p w14:paraId="787F41E2" w14:textId="77777777" w:rsidR="00892059" w:rsidRPr="00D822F1" w:rsidRDefault="00892059" w:rsidP="00892059">
            <w:pPr>
              <w:pStyle w:val="4-Bang"/>
              <w:widowControl/>
              <w:suppressAutoHyphens/>
              <w:spacing w:before="60" w:after="0" w:line="240" w:lineRule="auto"/>
              <w:rPr>
                <w:color w:val="000000" w:themeColor="text1"/>
                <w:sz w:val="26"/>
              </w:rPr>
            </w:pPr>
          </w:p>
        </w:tc>
        <w:tc>
          <w:tcPr>
            <w:tcW w:w="0" w:type="auto"/>
            <w:gridSpan w:val="2"/>
            <w:vAlign w:val="center"/>
          </w:tcPr>
          <w:p w14:paraId="450F6281" w14:textId="77777777" w:rsidR="00892059" w:rsidRPr="00D822F1" w:rsidRDefault="00892059"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40% - 4 điểm</w:t>
            </w:r>
          </w:p>
        </w:tc>
        <w:tc>
          <w:tcPr>
            <w:tcW w:w="0" w:type="auto"/>
            <w:gridSpan w:val="2"/>
            <w:vAlign w:val="center"/>
          </w:tcPr>
          <w:p w14:paraId="7A42BBD0" w14:textId="77777777" w:rsidR="00892059" w:rsidRPr="00D822F1" w:rsidRDefault="00892059"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30% - 3 điểm</w:t>
            </w:r>
          </w:p>
        </w:tc>
        <w:tc>
          <w:tcPr>
            <w:tcW w:w="0" w:type="auto"/>
            <w:gridSpan w:val="2"/>
            <w:vAlign w:val="center"/>
          </w:tcPr>
          <w:p w14:paraId="6D2C094E" w14:textId="77777777" w:rsidR="00892059" w:rsidRPr="00D822F1" w:rsidRDefault="00892059"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20% -2 điểm</w:t>
            </w:r>
          </w:p>
        </w:tc>
        <w:tc>
          <w:tcPr>
            <w:tcW w:w="0" w:type="auto"/>
            <w:gridSpan w:val="2"/>
            <w:vAlign w:val="center"/>
          </w:tcPr>
          <w:p w14:paraId="4D6DE128" w14:textId="77777777" w:rsidR="00892059" w:rsidRPr="00D822F1" w:rsidRDefault="00892059"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10% - 1 điểm</w:t>
            </w:r>
          </w:p>
        </w:tc>
        <w:tc>
          <w:tcPr>
            <w:tcW w:w="0" w:type="auto"/>
          </w:tcPr>
          <w:p w14:paraId="0B63A40F" w14:textId="77777777" w:rsidR="00892059" w:rsidRPr="00D822F1" w:rsidRDefault="00892059" w:rsidP="00892059">
            <w:pPr>
              <w:jc w:val="center"/>
              <w:rPr>
                <w:rFonts w:cs="Times New Roman"/>
                <w:color w:val="000000" w:themeColor="text1"/>
                <w:spacing w:val="-8"/>
                <w:sz w:val="26"/>
                <w:szCs w:val="26"/>
              </w:rPr>
            </w:pPr>
          </w:p>
        </w:tc>
      </w:tr>
    </w:tbl>
    <w:p w14:paraId="07160A0A" w14:textId="77777777" w:rsidR="00480C41" w:rsidRPr="00D822F1" w:rsidRDefault="00480C41" w:rsidP="002C3D92">
      <w:pPr>
        <w:spacing w:after="60"/>
        <w:jc w:val="both"/>
        <w:rPr>
          <w:rFonts w:cs="Times New Roman"/>
          <w:color w:val="000000" w:themeColor="text1"/>
          <w:sz w:val="26"/>
          <w:szCs w:val="26"/>
        </w:rPr>
      </w:pPr>
    </w:p>
    <w:p w14:paraId="738BC632" w14:textId="77777777" w:rsidR="00480C41" w:rsidRPr="00D822F1" w:rsidRDefault="00480C41" w:rsidP="00480C41">
      <w:pPr>
        <w:ind w:firstLine="0"/>
        <w:rPr>
          <w:rFonts w:cs="Times New Roman"/>
          <w:b/>
          <w:bCs/>
          <w:color w:val="000000" w:themeColor="text1"/>
          <w:sz w:val="26"/>
          <w:szCs w:val="26"/>
        </w:rPr>
      </w:pPr>
      <w:r w:rsidRPr="00D822F1">
        <w:rPr>
          <w:rFonts w:cs="Times New Roman"/>
          <w:b/>
          <w:bCs/>
          <w:color w:val="000000" w:themeColor="text1"/>
          <w:sz w:val="26"/>
          <w:szCs w:val="26"/>
        </w:rPr>
        <w:t>2. Đặc tả đề kiểm tra giữa kì/cuối kì</w:t>
      </w:r>
    </w:p>
    <w:p w14:paraId="543F5E94" w14:textId="77777777" w:rsidR="00480C41" w:rsidRPr="00D822F1" w:rsidRDefault="00480C41" w:rsidP="00480C41">
      <w:pPr>
        <w:ind w:firstLine="0"/>
        <w:jc w:val="center"/>
        <w:rPr>
          <w:rFonts w:cs="Times New Roman"/>
          <w:b/>
          <w:bCs/>
          <w:color w:val="000000" w:themeColor="text1"/>
          <w:sz w:val="26"/>
          <w:szCs w:val="26"/>
        </w:rPr>
      </w:pPr>
    </w:p>
    <w:tbl>
      <w:tblPr>
        <w:tblStyle w:val="TableGrid"/>
        <w:tblW w:w="5000" w:type="pct"/>
        <w:tblLook w:val="04A0" w:firstRow="1" w:lastRow="0" w:firstColumn="1" w:lastColumn="0" w:noHBand="0" w:noVBand="1"/>
      </w:tblPr>
      <w:tblGrid>
        <w:gridCol w:w="765"/>
        <w:gridCol w:w="1604"/>
        <w:gridCol w:w="1724"/>
        <w:gridCol w:w="2903"/>
        <w:gridCol w:w="950"/>
        <w:gridCol w:w="588"/>
        <w:gridCol w:w="950"/>
        <w:gridCol w:w="675"/>
        <w:gridCol w:w="953"/>
        <w:gridCol w:w="667"/>
        <w:gridCol w:w="950"/>
        <w:gridCol w:w="772"/>
        <w:gridCol w:w="1061"/>
      </w:tblGrid>
      <w:tr w:rsidR="00480C41" w:rsidRPr="00D822F1" w14:paraId="1426D509" w14:textId="77777777" w:rsidTr="000D11FB">
        <w:tc>
          <w:tcPr>
            <w:tcW w:w="269" w:type="pct"/>
            <w:vMerge w:val="restart"/>
            <w:vAlign w:val="center"/>
          </w:tcPr>
          <w:p w14:paraId="1E1C3BB2"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TT</w:t>
            </w:r>
          </w:p>
        </w:tc>
        <w:tc>
          <w:tcPr>
            <w:tcW w:w="557" w:type="pct"/>
            <w:vMerge w:val="restart"/>
            <w:vAlign w:val="center"/>
          </w:tcPr>
          <w:p w14:paraId="3C2ACCAB"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Chương/</w:t>
            </w:r>
          </w:p>
          <w:p w14:paraId="50FA8E04"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chủ đề</w:t>
            </w:r>
          </w:p>
        </w:tc>
        <w:tc>
          <w:tcPr>
            <w:tcW w:w="598" w:type="pct"/>
            <w:vMerge w:val="restart"/>
            <w:vAlign w:val="center"/>
          </w:tcPr>
          <w:p w14:paraId="37271DC0"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Nội dung/đơn vị kiến thức</w:t>
            </w:r>
          </w:p>
        </w:tc>
        <w:tc>
          <w:tcPr>
            <w:tcW w:w="1003" w:type="pct"/>
            <w:vMerge w:val="restart"/>
          </w:tcPr>
          <w:p w14:paraId="72AD109C" w14:textId="77777777" w:rsidR="00480C41" w:rsidRPr="00D822F1" w:rsidRDefault="00480C41" w:rsidP="000D11FB">
            <w:pPr>
              <w:spacing w:before="40" w:after="40"/>
              <w:jc w:val="center"/>
              <w:rPr>
                <w:rFonts w:cs="Times New Roman"/>
                <w:b/>
                <w:color w:val="000000" w:themeColor="text1"/>
                <w:spacing w:val="-8"/>
                <w:sz w:val="26"/>
                <w:szCs w:val="26"/>
              </w:rPr>
            </w:pPr>
          </w:p>
          <w:p w14:paraId="746323E9" w14:textId="77777777" w:rsidR="00480C41" w:rsidRPr="00D822F1" w:rsidRDefault="00480C41" w:rsidP="000D11FB">
            <w:pPr>
              <w:spacing w:before="40" w:after="40"/>
              <w:jc w:val="center"/>
              <w:rPr>
                <w:rFonts w:cs="Times New Roman"/>
                <w:b/>
                <w:color w:val="000000" w:themeColor="text1"/>
                <w:spacing w:val="-8"/>
                <w:sz w:val="26"/>
                <w:szCs w:val="26"/>
              </w:rPr>
            </w:pPr>
            <w:r w:rsidRPr="00D822F1">
              <w:rPr>
                <w:rFonts w:cs="Times New Roman"/>
                <w:b/>
                <w:color w:val="000000" w:themeColor="text1"/>
                <w:spacing w:val="-8"/>
                <w:sz w:val="26"/>
                <w:szCs w:val="26"/>
              </w:rPr>
              <w:t>Mức độ đánh giá</w:t>
            </w:r>
          </w:p>
        </w:tc>
        <w:tc>
          <w:tcPr>
            <w:tcW w:w="2203" w:type="pct"/>
            <w:gridSpan w:val="8"/>
            <w:vAlign w:val="center"/>
          </w:tcPr>
          <w:p w14:paraId="1A658993" w14:textId="77777777" w:rsidR="00480C41" w:rsidRPr="00D822F1" w:rsidRDefault="00480C41" w:rsidP="000D11FB">
            <w:pPr>
              <w:spacing w:before="40" w:after="40"/>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Mức độ nhận thức</w:t>
            </w:r>
          </w:p>
        </w:tc>
        <w:tc>
          <w:tcPr>
            <w:tcW w:w="370" w:type="pct"/>
          </w:tcPr>
          <w:p w14:paraId="445B7D7B" w14:textId="77777777" w:rsidR="00480C41" w:rsidRPr="00D822F1" w:rsidRDefault="00480C41" w:rsidP="000D11FB">
            <w:pPr>
              <w:spacing w:before="40" w:after="40"/>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Tổng</w:t>
            </w:r>
          </w:p>
          <w:p w14:paraId="04E9B08D" w14:textId="77777777" w:rsidR="00480C41" w:rsidRPr="00D822F1" w:rsidRDefault="00480C41" w:rsidP="000D11FB">
            <w:pPr>
              <w:spacing w:before="40" w:after="40"/>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 điểm</w:t>
            </w:r>
          </w:p>
        </w:tc>
      </w:tr>
      <w:tr w:rsidR="00480C41" w:rsidRPr="00D822F1" w14:paraId="50FA701C" w14:textId="77777777" w:rsidTr="000D11FB">
        <w:tc>
          <w:tcPr>
            <w:tcW w:w="269" w:type="pct"/>
            <w:vMerge/>
            <w:vAlign w:val="center"/>
          </w:tcPr>
          <w:p w14:paraId="30C77C82" w14:textId="77777777" w:rsidR="00480C41" w:rsidRPr="00D822F1" w:rsidRDefault="00480C41" w:rsidP="000D11FB">
            <w:pPr>
              <w:jc w:val="center"/>
              <w:rPr>
                <w:rFonts w:cs="Times New Roman"/>
                <w:b/>
                <w:color w:val="000000" w:themeColor="text1"/>
                <w:spacing w:val="-8"/>
                <w:sz w:val="26"/>
                <w:szCs w:val="26"/>
                <w:lang w:val="vi-VN"/>
              </w:rPr>
            </w:pPr>
          </w:p>
        </w:tc>
        <w:tc>
          <w:tcPr>
            <w:tcW w:w="557" w:type="pct"/>
            <w:vMerge/>
            <w:vAlign w:val="center"/>
          </w:tcPr>
          <w:p w14:paraId="70005094" w14:textId="77777777" w:rsidR="00480C41" w:rsidRPr="00D822F1" w:rsidRDefault="00480C41" w:rsidP="000D11FB">
            <w:pPr>
              <w:jc w:val="center"/>
              <w:rPr>
                <w:rFonts w:cs="Times New Roman"/>
                <w:b/>
                <w:color w:val="000000" w:themeColor="text1"/>
                <w:spacing w:val="-8"/>
                <w:sz w:val="26"/>
                <w:szCs w:val="26"/>
                <w:lang w:val="vi-VN"/>
              </w:rPr>
            </w:pPr>
          </w:p>
        </w:tc>
        <w:tc>
          <w:tcPr>
            <w:tcW w:w="598" w:type="pct"/>
            <w:vMerge/>
            <w:vAlign w:val="center"/>
          </w:tcPr>
          <w:p w14:paraId="5720374C" w14:textId="77777777" w:rsidR="00480C41" w:rsidRPr="00D822F1" w:rsidRDefault="00480C41" w:rsidP="000D11FB">
            <w:pPr>
              <w:jc w:val="center"/>
              <w:rPr>
                <w:rFonts w:cs="Times New Roman"/>
                <w:b/>
                <w:color w:val="000000" w:themeColor="text1"/>
                <w:spacing w:val="-8"/>
                <w:sz w:val="26"/>
                <w:szCs w:val="26"/>
                <w:lang w:val="vi-VN"/>
              </w:rPr>
            </w:pPr>
          </w:p>
        </w:tc>
        <w:tc>
          <w:tcPr>
            <w:tcW w:w="1003" w:type="pct"/>
            <w:vMerge/>
          </w:tcPr>
          <w:p w14:paraId="09F6506E" w14:textId="77777777" w:rsidR="00480C41" w:rsidRPr="00D822F1" w:rsidRDefault="00480C41" w:rsidP="000D11FB">
            <w:pPr>
              <w:jc w:val="center"/>
              <w:rPr>
                <w:rFonts w:cs="Times New Roman"/>
                <w:b/>
                <w:color w:val="000000" w:themeColor="text1"/>
                <w:spacing w:val="-8"/>
                <w:sz w:val="26"/>
                <w:szCs w:val="26"/>
                <w:lang w:val="vi-VN"/>
              </w:rPr>
            </w:pPr>
          </w:p>
        </w:tc>
        <w:tc>
          <w:tcPr>
            <w:tcW w:w="514" w:type="pct"/>
            <w:gridSpan w:val="2"/>
            <w:vAlign w:val="center"/>
          </w:tcPr>
          <w:p w14:paraId="49783C11"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Nhận biết (TNKQ)</w:t>
            </w:r>
          </w:p>
        </w:tc>
        <w:tc>
          <w:tcPr>
            <w:tcW w:w="544" w:type="pct"/>
            <w:gridSpan w:val="2"/>
            <w:vAlign w:val="center"/>
          </w:tcPr>
          <w:p w14:paraId="24A5232E"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Thông hiểu</w:t>
            </w:r>
          </w:p>
          <w:p w14:paraId="6E436EBB"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568" w:type="pct"/>
            <w:gridSpan w:val="2"/>
            <w:vAlign w:val="center"/>
          </w:tcPr>
          <w:p w14:paraId="2BFBDFAA"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Vận dụng</w:t>
            </w:r>
          </w:p>
          <w:p w14:paraId="78C04D9A"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577" w:type="pct"/>
            <w:gridSpan w:val="2"/>
            <w:vAlign w:val="center"/>
          </w:tcPr>
          <w:p w14:paraId="046E0CC7"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Vận dụng cao</w:t>
            </w:r>
          </w:p>
          <w:p w14:paraId="0CECDD47"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370" w:type="pct"/>
          </w:tcPr>
          <w:p w14:paraId="75F19BFF" w14:textId="77777777" w:rsidR="00480C41" w:rsidRPr="00D822F1" w:rsidRDefault="00480C41" w:rsidP="000D11FB">
            <w:pPr>
              <w:jc w:val="center"/>
              <w:rPr>
                <w:rFonts w:cs="Times New Roman"/>
                <w:b/>
                <w:color w:val="000000" w:themeColor="text1"/>
                <w:spacing w:val="-8"/>
                <w:sz w:val="26"/>
                <w:szCs w:val="26"/>
                <w:lang w:val="vi-VN"/>
              </w:rPr>
            </w:pPr>
          </w:p>
        </w:tc>
      </w:tr>
      <w:tr w:rsidR="00480C41" w:rsidRPr="00D822F1" w14:paraId="4F9A437B" w14:textId="77777777" w:rsidTr="00D97C56">
        <w:trPr>
          <w:trHeight w:val="329"/>
        </w:trPr>
        <w:tc>
          <w:tcPr>
            <w:tcW w:w="269" w:type="pct"/>
            <w:vMerge/>
            <w:vAlign w:val="center"/>
          </w:tcPr>
          <w:p w14:paraId="32ABC05C" w14:textId="77777777" w:rsidR="00480C41" w:rsidRPr="00D822F1" w:rsidRDefault="00480C41" w:rsidP="000D11FB">
            <w:pPr>
              <w:jc w:val="center"/>
              <w:rPr>
                <w:rFonts w:cs="Times New Roman"/>
                <w:b/>
                <w:color w:val="000000" w:themeColor="text1"/>
                <w:spacing w:val="-8"/>
                <w:sz w:val="26"/>
                <w:szCs w:val="26"/>
                <w:lang w:val="vi-VN"/>
              </w:rPr>
            </w:pPr>
          </w:p>
        </w:tc>
        <w:tc>
          <w:tcPr>
            <w:tcW w:w="557" w:type="pct"/>
            <w:vMerge/>
            <w:vAlign w:val="center"/>
          </w:tcPr>
          <w:p w14:paraId="01FF4944" w14:textId="77777777" w:rsidR="00480C41" w:rsidRPr="00D822F1" w:rsidRDefault="00480C41" w:rsidP="000D11FB">
            <w:pPr>
              <w:jc w:val="center"/>
              <w:rPr>
                <w:rFonts w:cs="Times New Roman"/>
                <w:b/>
                <w:color w:val="000000" w:themeColor="text1"/>
                <w:spacing w:val="-8"/>
                <w:sz w:val="26"/>
                <w:szCs w:val="26"/>
                <w:lang w:val="vi-VN"/>
              </w:rPr>
            </w:pPr>
          </w:p>
        </w:tc>
        <w:tc>
          <w:tcPr>
            <w:tcW w:w="598" w:type="pct"/>
            <w:vMerge/>
            <w:vAlign w:val="center"/>
          </w:tcPr>
          <w:p w14:paraId="39AA5FE3" w14:textId="77777777" w:rsidR="00480C41" w:rsidRPr="00D822F1" w:rsidRDefault="00480C41" w:rsidP="000D11FB">
            <w:pPr>
              <w:jc w:val="center"/>
              <w:rPr>
                <w:rFonts w:cs="Times New Roman"/>
                <w:b/>
                <w:color w:val="000000" w:themeColor="text1"/>
                <w:spacing w:val="-8"/>
                <w:sz w:val="26"/>
                <w:szCs w:val="26"/>
                <w:lang w:val="vi-VN"/>
              </w:rPr>
            </w:pPr>
          </w:p>
        </w:tc>
        <w:tc>
          <w:tcPr>
            <w:tcW w:w="1003" w:type="pct"/>
            <w:vMerge/>
          </w:tcPr>
          <w:p w14:paraId="582D6B6C" w14:textId="77777777" w:rsidR="00480C41" w:rsidRPr="00D822F1" w:rsidRDefault="00480C41" w:rsidP="000D11FB">
            <w:pPr>
              <w:jc w:val="center"/>
              <w:rPr>
                <w:rFonts w:cs="Times New Roman"/>
                <w:b/>
                <w:color w:val="000000" w:themeColor="text1"/>
                <w:spacing w:val="-8"/>
                <w:sz w:val="26"/>
                <w:szCs w:val="26"/>
                <w:lang w:val="vi-VN"/>
              </w:rPr>
            </w:pPr>
          </w:p>
        </w:tc>
        <w:tc>
          <w:tcPr>
            <w:tcW w:w="306" w:type="pct"/>
            <w:vAlign w:val="center"/>
          </w:tcPr>
          <w:p w14:paraId="617EE48D"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TNKQ</w:t>
            </w:r>
          </w:p>
        </w:tc>
        <w:tc>
          <w:tcPr>
            <w:tcW w:w="208" w:type="pct"/>
            <w:vAlign w:val="center"/>
          </w:tcPr>
          <w:p w14:paraId="5C12D8A7"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306" w:type="pct"/>
            <w:vAlign w:val="center"/>
          </w:tcPr>
          <w:p w14:paraId="5A0E59EE"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TNKQ</w:t>
            </w:r>
          </w:p>
        </w:tc>
        <w:tc>
          <w:tcPr>
            <w:tcW w:w="238" w:type="pct"/>
            <w:vAlign w:val="center"/>
          </w:tcPr>
          <w:p w14:paraId="739CE270"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333" w:type="pct"/>
            <w:vAlign w:val="center"/>
          </w:tcPr>
          <w:p w14:paraId="64A7E0DD"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TNKQ</w:t>
            </w:r>
          </w:p>
        </w:tc>
        <w:tc>
          <w:tcPr>
            <w:tcW w:w="235" w:type="pct"/>
            <w:vAlign w:val="center"/>
          </w:tcPr>
          <w:p w14:paraId="176A79FF"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306" w:type="pct"/>
            <w:vAlign w:val="center"/>
          </w:tcPr>
          <w:p w14:paraId="6AD6DAD7"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TNKQ</w:t>
            </w:r>
          </w:p>
        </w:tc>
        <w:tc>
          <w:tcPr>
            <w:tcW w:w="271" w:type="pct"/>
            <w:vAlign w:val="center"/>
          </w:tcPr>
          <w:p w14:paraId="4F965494"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TL</w:t>
            </w:r>
          </w:p>
        </w:tc>
        <w:tc>
          <w:tcPr>
            <w:tcW w:w="370" w:type="pct"/>
          </w:tcPr>
          <w:p w14:paraId="55378FF3" w14:textId="77777777" w:rsidR="00480C41" w:rsidRPr="00D822F1" w:rsidRDefault="00480C41" w:rsidP="000D11FB">
            <w:pPr>
              <w:jc w:val="center"/>
              <w:rPr>
                <w:rFonts w:cs="Times New Roman"/>
                <w:b/>
                <w:color w:val="000000" w:themeColor="text1"/>
                <w:spacing w:val="-8"/>
                <w:sz w:val="26"/>
                <w:szCs w:val="26"/>
                <w:lang w:val="vi-VN"/>
              </w:rPr>
            </w:pPr>
          </w:p>
        </w:tc>
      </w:tr>
      <w:tr w:rsidR="00480C41" w:rsidRPr="00D822F1" w14:paraId="5CC6D44E" w14:textId="77777777" w:rsidTr="000D11FB">
        <w:trPr>
          <w:trHeight w:val="540"/>
        </w:trPr>
        <w:tc>
          <w:tcPr>
            <w:tcW w:w="269" w:type="pct"/>
            <w:vMerge w:val="restart"/>
          </w:tcPr>
          <w:p w14:paraId="6C1B963B" w14:textId="77777777" w:rsidR="00480C41" w:rsidRPr="00D822F1" w:rsidRDefault="00480C41" w:rsidP="000D11FB">
            <w:pPr>
              <w:jc w:val="center"/>
              <w:rPr>
                <w:rFonts w:cs="Times New Roman"/>
                <w:b/>
                <w:color w:val="000000" w:themeColor="text1"/>
                <w:spacing w:val="-8"/>
                <w:sz w:val="26"/>
                <w:szCs w:val="26"/>
                <w:lang w:val="vi-VN"/>
              </w:rPr>
            </w:pPr>
            <w:r w:rsidRPr="00D822F1">
              <w:rPr>
                <w:rFonts w:cs="Times New Roman"/>
                <w:b/>
                <w:color w:val="000000" w:themeColor="text1"/>
                <w:spacing w:val="-8"/>
                <w:sz w:val="26"/>
                <w:szCs w:val="26"/>
                <w:lang w:val="vi-VN"/>
              </w:rPr>
              <w:t>1</w:t>
            </w:r>
          </w:p>
        </w:tc>
        <w:tc>
          <w:tcPr>
            <w:tcW w:w="557" w:type="pct"/>
            <w:vMerge w:val="restart"/>
          </w:tcPr>
          <w:p w14:paraId="795F3963" w14:textId="77777777" w:rsidR="00480C41" w:rsidRPr="00D822F1" w:rsidRDefault="00892059" w:rsidP="000D11FB">
            <w:pPr>
              <w:rPr>
                <w:rFonts w:cs="Times New Roman"/>
                <w:b/>
                <w:bCs/>
                <w:color w:val="000000" w:themeColor="text1"/>
                <w:spacing w:val="-8"/>
                <w:sz w:val="26"/>
                <w:szCs w:val="26"/>
              </w:rPr>
            </w:pPr>
            <w:r w:rsidRPr="00D822F1">
              <w:rPr>
                <w:rFonts w:cs="Times New Roman"/>
                <w:b/>
                <w:color w:val="000000" w:themeColor="text1"/>
                <w:sz w:val="26"/>
                <w:szCs w:val="26"/>
              </w:rPr>
              <w:t>Nội dung kiểm tra giữa kì I</w:t>
            </w:r>
            <w:r w:rsidR="00D97C56" w:rsidRPr="00D822F1">
              <w:rPr>
                <w:rFonts w:cs="Times New Roman"/>
                <w:b/>
                <w:color w:val="000000" w:themeColor="text1"/>
                <w:sz w:val="26"/>
                <w:szCs w:val="26"/>
              </w:rPr>
              <w:t xml:space="preserve"> (10% - 1,0 điểm)</w:t>
            </w:r>
          </w:p>
        </w:tc>
        <w:tc>
          <w:tcPr>
            <w:tcW w:w="598" w:type="pct"/>
            <w:vMerge w:val="restart"/>
          </w:tcPr>
          <w:p w14:paraId="552970CB" w14:textId="77777777" w:rsidR="00892059" w:rsidRPr="00D822F1" w:rsidRDefault="00892059" w:rsidP="00892059">
            <w:pPr>
              <w:pStyle w:val="4-Bang"/>
              <w:suppressAutoHyphens/>
              <w:spacing w:before="60" w:after="0" w:line="240" w:lineRule="auto"/>
              <w:rPr>
                <w:color w:val="000000" w:themeColor="text1"/>
                <w:sz w:val="26"/>
              </w:rPr>
            </w:pPr>
            <w:r w:rsidRPr="00D822F1">
              <w:rPr>
                <w:color w:val="000000" w:themeColor="text1"/>
                <w:sz w:val="26"/>
              </w:rPr>
              <w:t>– Các nhóm nước</w:t>
            </w:r>
          </w:p>
          <w:p w14:paraId="31D8EFE4" w14:textId="77777777" w:rsidR="00892059" w:rsidRPr="00D822F1" w:rsidRDefault="00892059" w:rsidP="00892059">
            <w:pPr>
              <w:pStyle w:val="4-Bang"/>
              <w:widowControl/>
              <w:suppressAutoHyphens/>
              <w:spacing w:before="60" w:after="0" w:line="240" w:lineRule="auto"/>
              <w:rPr>
                <w:color w:val="000000" w:themeColor="text1"/>
                <w:sz w:val="26"/>
              </w:rPr>
            </w:pPr>
            <w:r w:rsidRPr="00D822F1">
              <w:rPr>
                <w:color w:val="000000" w:themeColor="text1"/>
                <w:sz w:val="26"/>
              </w:rPr>
              <w:t>– Sự khác biệt về kinh tế - xã hội</w:t>
            </w:r>
          </w:p>
          <w:p w14:paraId="6A77D6FE" w14:textId="77777777" w:rsidR="00892059" w:rsidRPr="00D822F1" w:rsidRDefault="00892059" w:rsidP="00892059">
            <w:pPr>
              <w:pStyle w:val="4-Bang"/>
              <w:widowControl/>
              <w:suppressAutoHyphens/>
              <w:spacing w:before="60" w:after="0" w:line="240" w:lineRule="auto"/>
              <w:rPr>
                <w:color w:val="000000" w:themeColor="text1"/>
                <w:sz w:val="26"/>
              </w:rPr>
            </w:pPr>
            <w:r w:rsidRPr="00D822F1">
              <w:rPr>
                <w:color w:val="000000" w:themeColor="text1"/>
                <w:sz w:val="26"/>
              </w:rPr>
              <w:t>– Vị trí địa lí và điều kiện tự nhiên</w:t>
            </w:r>
          </w:p>
          <w:p w14:paraId="127FADF6" w14:textId="77777777" w:rsidR="00892059" w:rsidRPr="00D822F1" w:rsidRDefault="00892059" w:rsidP="00892059">
            <w:pPr>
              <w:pStyle w:val="4-Bang"/>
              <w:widowControl/>
              <w:suppressAutoHyphens/>
              <w:spacing w:before="60" w:after="0" w:line="240" w:lineRule="auto"/>
              <w:rPr>
                <w:b/>
                <w:color w:val="000000" w:themeColor="text1"/>
                <w:sz w:val="26"/>
              </w:rPr>
            </w:pPr>
            <w:r w:rsidRPr="00D822F1">
              <w:rPr>
                <w:color w:val="000000" w:themeColor="text1"/>
                <w:sz w:val="26"/>
              </w:rPr>
              <w:t>– Dân cư, xã hội</w:t>
            </w:r>
          </w:p>
          <w:p w14:paraId="4741681F" w14:textId="77777777" w:rsidR="00892059" w:rsidRPr="00D822F1" w:rsidRDefault="00892059" w:rsidP="00892059">
            <w:pPr>
              <w:pStyle w:val="4-Bang"/>
              <w:widowControl/>
              <w:suppressAutoHyphens/>
              <w:spacing w:before="60" w:after="0" w:line="240" w:lineRule="auto"/>
              <w:rPr>
                <w:color w:val="000000" w:themeColor="text1"/>
                <w:sz w:val="26"/>
              </w:rPr>
            </w:pPr>
            <w:r w:rsidRPr="00D822F1">
              <w:rPr>
                <w:color w:val="000000" w:themeColor="text1"/>
                <w:sz w:val="26"/>
              </w:rPr>
              <w:t>– Kinh tế</w:t>
            </w:r>
          </w:p>
          <w:p w14:paraId="3344381E" w14:textId="77777777" w:rsidR="00480C41" w:rsidRPr="00D822F1" w:rsidRDefault="00892059" w:rsidP="00892059">
            <w:pPr>
              <w:rPr>
                <w:rFonts w:cs="Times New Roman"/>
                <w:color w:val="000000" w:themeColor="text1"/>
                <w:spacing w:val="-8"/>
                <w:sz w:val="26"/>
                <w:szCs w:val="26"/>
                <w:lang w:val="vi-VN"/>
              </w:rPr>
            </w:pPr>
            <w:r w:rsidRPr="00D822F1">
              <w:rPr>
                <w:rFonts w:cs="Times New Roman"/>
                <w:color w:val="000000" w:themeColor="text1"/>
                <w:sz w:val="26"/>
                <w:szCs w:val="26"/>
              </w:rPr>
              <w:t>–</w:t>
            </w:r>
            <w:r w:rsidRPr="00D822F1">
              <w:rPr>
                <w:rFonts w:cs="Times New Roman"/>
                <w:color w:val="000000" w:themeColor="text1"/>
                <w:spacing w:val="-2"/>
                <w:sz w:val="26"/>
                <w:szCs w:val="26"/>
              </w:rPr>
              <w:t xml:space="preserve"> Cộng hoà Liên bang Brasil (Bra-xin): Tình hình phát triển kinh tế và những vấn đề xã hội cần phải giải quyết</w:t>
            </w:r>
          </w:p>
        </w:tc>
        <w:tc>
          <w:tcPr>
            <w:tcW w:w="1003" w:type="pct"/>
            <w:vMerge w:val="restart"/>
          </w:tcPr>
          <w:p w14:paraId="5B299BFB" w14:textId="77777777" w:rsidR="00480C41" w:rsidRPr="00D822F1" w:rsidRDefault="00480C41" w:rsidP="000D11FB">
            <w:pPr>
              <w:spacing w:before="60"/>
              <w:jc w:val="both"/>
              <w:rPr>
                <w:rFonts w:cs="Times New Roman"/>
                <w:b/>
                <w:color w:val="000000" w:themeColor="text1"/>
                <w:sz w:val="26"/>
                <w:szCs w:val="26"/>
              </w:rPr>
            </w:pPr>
            <w:r w:rsidRPr="00D822F1">
              <w:rPr>
                <w:rFonts w:cs="Times New Roman"/>
                <w:b/>
                <w:color w:val="000000" w:themeColor="text1"/>
                <w:sz w:val="26"/>
                <w:szCs w:val="26"/>
              </w:rPr>
              <w:t>Nhận biết</w:t>
            </w:r>
          </w:p>
          <w:p w14:paraId="6651D827" w14:textId="77777777" w:rsidR="00203699" w:rsidRPr="00D822F1" w:rsidRDefault="00203699" w:rsidP="00203699">
            <w:pPr>
              <w:pStyle w:val="4-Bang"/>
              <w:widowControl/>
              <w:suppressAutoHyphens/>
              <w:spacing w:before="60" w:after="0" w:line="240" w:lineRule="auto"/>
              <w:rPr>
                <w:color w:val="000000" w:themeColor="text1"/>
                <w:sz w:val="26"/>
              </w:rPr>
            </w:pPr>
            <w:r w:rsidRPr="00D822F1">
              <w:rPr>
                <w:color w:val="000000" w:themeColor="text1"/>
                <w:sz w:val="26"/>
              </w:rPr>
              <w:t>– Trình bày được</w:t>
            </w:r>
            <w:r w:rsidRPr="00D822F1">
              <w:rPr>
                <w:color w:val="000000" w:themeColor="text1"/>
                <w:sz w:val="26"/>
                <w:lang w:val="vi-VN"/>
              </w:rPr>
              <w:t xml:space="preserve"> </w:t>
            </w:r>
            <w:r w:rsidRPr="00D822F1">
              <w:rPr>
                <w:color w:val="000000" w:themeColor="text1"/>
                <w:sz w:val="26"/>
              </w:rPr>
              <w:t>sự khác biệt về kinh tế và một số khía cạnh xã hội của các nhóm nước.</w:t>
            </w:r>
          </w:p>
          <w:p w14:paraId="6CDE468D" w14:textId="77777777" w:rsidR="00203699" w:rsidRPr="00D822F1" w:rsidRDefault="00203699" w:rsidP="000D11FB">
            <w:pPr>
              <w:spacing w:before="60"/>
              <w:jc w:val="both"/>
              <w:rPr>
                <w:rFonts w:cs="Times New Roman"/>
                <w:color w:val="000000" w:themeColor="text1"/>
                <w:sz w:val="26"/>
                <w:szCs w:val="26"/>
              </w:rPr>
            </w:pPr>
            <w:r w:rsidRPr="00D822F1">
              <w:rPr>
                <w:rFonts w:cs="Times New Roman"/>
                <w:color w:val="000000" w:themeColor="text1"/>
                <w:sz w:val="26"/>
                <w:szCs w:val="26"/>
              </w:rPr>
              <w:t>- Sử dụng được bản đồ để xác định sự phân bố các nhóm nước</w:t>
            </w:r>
            <w:r w:rsidR="00892059" w:rsidRPr="00D822F1">
              <w:rPr>
                <w:rFonts w:cs="Times New Roman"/>
                <w:color w:val="000000" w:themeColor="text1"/>
                <w:sz w:val="26"/>
                <w:szCs w:val="26"/>
              </w:rPr>
              <w:t>.</w:t>
            </w:r>
          </w:p>
          <w:p w14:paraId="26458F21" w14:textId="77777777" w:rsidR="00892059" w:rsidRPr="00D822F1" w:rsidRDefault="00892059" w:rsidP="00892059">
            <w:pPr>
              <w:pStyle w:val="4-Bang"/>
              <w:widowControl/>
              <w:suppressAutoHyphens/>
              <w:spacing w:before="60" w:after="0" w:line="240" w:lineRule="auto"/>
              <w:rPr>
                <w:color w:val="000000" w:themeColor="text1"/>
                <w:sz w:val="26"/>
                <w:lang w:val="vi-VN"/>
              </w:rPr>
            </w:pPr>
            <w:r w:rsidRPr="00D822F1">
              <w:rPr>
                <w:color w:val="000000" w:themeColor="text1"/>
                <w:sz w:val="26"/>
              </w:rPr>
              <w:t>– Trình bày được</w:t>
            </w:r>
            <w:r w:rsidRPr="00D822F1">
              <w:rPr>
                <w:color w:val="000000" w:themeColor="text1"/>
                <w:sz w:val="26"/>
                <w:lang w:val="vi-VN"/>
              </w:rPr>
              <w:t xml:space="preserve"> </w:t>
            </w:r>
            <w:r w:rsidRPr="00D822F1">
              <w:rPr>
                <w:color w:val="000000" w:themeColor="text1"/>
                <w:sz w:val="26"/>
              </w:rPr>
              <w:t>các biểu hiện của toàn cầu hoá kinh tế</w:t>
            </w:r>
            <w:r w:rsidRPr="00D822F1">
              <w:rPr>
                <w:color w:val="000000" w:themeColor="text1"/>
                <w:sz w:val="26"/>
                <w:lang w:val="vi-VN"/>
              </w:rPr>
              <w:t>.</w:t>
            </w:r>
          </w:p>
          <w:p w14:paraId="55909ADC" w14:textId="77777777" w:rsidR="00892059" w:rsidRPr="00D822F1" w:rsidRDefault="00892059" w:rsidP="00892059">
            <w:pPr>
              <w:pStyle w:val="4-Bang"/>
              <w:widowControl/>
              <w:suppressAutoHyphens/>
              <w:spacing w:before="60" w:after="0" w:line="240" w:lineRule="auto"/>
              <w:rPr>
                <w:color w:val="000000" w:themeColor="text1"/>
                <w:sz w:val="26"/>
                <w:lang w:val="vi-VN"/>
              </w:rPr>
            </w:pPr>
            <w:r w:rsidRPr="00D822F1">
              <w:rPr>
                <w:color w:val="000000" w:themeColor="text1"/>
                <w:sz w:val="26"/>
              </w:rPr>
              <w:t>– Trình bày được</w:t>
            </w:r>
            <w:r w:rsidRPr="00D822F1">
              <w:rPr>
                <w:color w:val="000000" w:themeColor="text1"/>
                <w:sz w:val="26"/>
                <w:lang w:val="vi-VN"/>
              </w:rPr>
              <w:t xml:space="preserve"> </w:t>
            </w:r>
            <w:r w:rsidRPr="00D822F1">
              <w:rPr>
                <w:color w:val="000000" w:themeColor="text1"/>
                <w:sz w:val="26"/>
              </w:rPr>
              <w:t>các biểu hiện của khu vực hoá kinh tế</w:t>
            </w:r>
            <w:r w:rsidRPr="00D822F1">
              <w:rPr>
                <w:color w:val="000000" w:themeColor="text1"/>
                <w:sz w:val="26"/>
                <w:lang w:val="vi-VN"/>
              </w:rPr>
              <w:t>.</w:t>
            </w:r>
          </w:p>
          <w:p w14:paraId="2791DAC4" w14:textId="77777777" w:rsidR="00892059" w:rsidRPr="00D822F1" w:rsidRDefault="00892059" w:rsidP="00892059">
            <w:pPr>
              <w:pStyle w:val="4-Bang"/>
              <w:widowControl/>
              <w:suppressAutoHyphens/>
              <w:spacing w:before="60" w:after="0" w:line="240" w:lineRule="auto"/>
              <w:rPr>
                <w:color w:val="000000" w:themeColor="text1"/>
                <w:sz w:val="26"/>
              </w:rPr>
            </w:pPr>
            <w:r w:rsidRPr="00D822F1">
              <w:rPr>
                <w:color w:val="000000" w:themeColor="text1"/>
                <w:sz w:val="26"/>
              </w:rPr>
              <w:t>– Trình bày được một số tổ chức khu vực và quốc tế: Liên hợp quốc (UN), Quỹ Tiền tệ Quốc tế (IMF), Tổ chức Thương mại Thế giới (WTO), Diễn đàn Hợp tác kinh tế châu Á – Thái Bình Dương (APEC).</w:t>
            </w:r>
          </w:p>
          <w:p w14:paraId="218259D0" w14:textId="77777777" w:rsidR="00892059" w:rsidRPr="00D822F1" w:rsidRDefault="00892059" w:rsidP="00892059">
            <w:pPr>
              <w:pStyle w:val="4-Bang"/>
              <w:widowControl/>
              <w:suppressAutoHyphens/>
              <w:spacing w:before="60" w:after="0" w:line="240" w:lineRule="auto"/>
              <w:rPr>
                <w:color w:val="000000" w:themeColor="text1"/>
                <w:sz w:val="26"/>
              </w:rPr>
            </w:pPr>
            <w:r w:rsidRPr="00D822F1">
              <w:rPr>
                <w:color w:val="000000" w:themeColor="text1"/>
                <w:sz w:val="26"/>
              </w:rPr>
              <w:t>- Trình bày được vị trí địa lí và điều kiện tự nhiên, dân cư và xã hội</w:t>
            </w:r>
            <w:r w:rsidR="00801C96" w:rsidRPr="00D822F1">
              <w:rPr>
                <w:color w:val="000000" w:themeColor="text1"/>
                <w:sz w:val="26"/>
              </w:rPr>
              <w:t xml:space="preserve"> khu vực Mỹ La tinh.</w:t>
            </w:r>
          </w:p>
          <w:p w14:paraId="20BC346A" w14:textId="77777777" w:rsidR="00892059" w:rsidRPr="00D822F1" w:rsidRDefault="00892059" w:rsidP="00892059">
            <w:pPr>
              <w:pStyle w:val="4-Bang"/>
              <w:widowControl/>
              <w:suppressAutoHyphens/>
              <w:spacing w:before="60" w:after="0" w:line="240" w:lineRule="auto"/>
              <w:rPr>
                <w:color w:val="000000" w:themeColor="text1"/>
                <w:sz w:val="26"/>
                <w:lang w:val="vi-VN"/>
              </w:rPr>
            </w:pPr>
            <w:r w:rsidRPr="00D822F1">
              <w:rPr>
                <w:color w:val="000000" w:themeColor="text1"/>
                <w:sz w:val="26"/>
              </w:rPr>
              <w:lastRenderedPageBreak/>
              <w:t>– Trình bày được</w:t>
            </w:r>
            <w:r w:rsidRPr="00D822F1">
              <w:rPr>
                <w:color w:val="000000" w:themeColor="text1"/>
                <w:sz w:val="26"/>
                <w:lang w:val="vi-VN"/>
              </w:rPr>
              <w:t xml:space="preserve"> </w:t>
            </w:r>
            <w:r w:rsidRPr="00D822F1">
              <w:rPr>
                <w:color w:val="000000" w:themeColor="text1"/>
                <w:sz w:val="26"/>
              </w:rPr>
              <w:t>vấn đề đô thị hoá, một số vấn đề về dân cư, xã hội</w:t>
            </w:r>
            <w:r w:rsidRPr="00D822F1">
              <w:rPr>
                <w:color w:val="000000" w:themeColor="text1"/>
                <w:sz w:val="26"/>
                <w:lang w:val="vi-VN"/>
              </w:rPr>
              <w:t xml:space="preserve"> của khu vực</w:t>
            </w:r>
            <w:r w:rsidR="00801C96" w:rsidRPr="00D822F1">
              <w:rPr>
                <w:color w:val="000000" w:themeColor="text1"/>
                <w:sz w:val="26"/>
              </w:rPr>
              <w:t xml:space="preserve"> Mỹ La tinh</w:t>
            </w:r>
            <w:r w:rsidRPr="00D822F1">
              <w:rPr>
                <w:color w:val="000000" w:themeColor="text1"/>
                <w:sz w:val="26"/>
                <w:lang w:val="vi-VN"/>
              </w:rPr>
              <w:t>.</w:t>
            </w:r>
          </w:p>
          <w:p w14:paraId="6F3394A8" w14:textId="77777777" w:rsidR="00480C41" w:rsidRPr="00D822F1" w:rsidRDefault="00480C41" w:rsidP="000D11FB">
            <w:pPr>
              <w:pStyle w:val="4-Bang"/>
              <w:spacing w:before="60" w:after="0" w:line="240" w:lineRule="auto"/>
              <w:rPr>
                <w:color w:val="000000" w:themeColor="text1"/>
                <w:sz w:val="26"/>
              </w:rPr>
            </w:pPr>
          </w:p>
        </w:tc>
        <w:tc>
          <w:tcPr>
            <w:tcW w:w="306" w:type="pct"/>
            <w:vMerge w:val="restart"/>
            <w:vAlign w:val="center"/>
          </w:tcPr>
          <w:p w14:paraId="28DADC2E" w14:textId="77777777" w:rsidR="00892059" w:rsidRPr="00D822F1" w:rsidRDefault="00892059" w:rsidP="000D11FB">
            <w:pPr>
              <w:jc w:val="center"/>
              <w:rPr>
                <w:rFonts w:cs="Times New Roman"/>
                <w:color w:val="000000" w:themeColor="text1"/>
                <w:spacing w:val="-8"/>
                <w:sz w:val="26"/>
                <w:szCs w:val="26"/>
              </w:rPr>
            </w:pPr>
          </w:p>
          <w:p w14:paraId="6F3DA0F5" w14:textId="77777777" w:rsidR="00892059" w:rsidRPr="00D822F1" w:rsidRDefault="00892059" w:rsidP="000D11FB">
            <w:pPr>
              <w:jc w:val="center"/>
              <w:rPr>
                <w:rFonts w:cs="Times New Roman"/>
                <w:color w:val="000000" w:themeColor="text1"/>
                <w:spacing w:val="-8"/>
                <w:sz w:val="26"/>
                <w:szCs w:val="26"/>
              </w:rPr>
            </w:pPr>
          </w:p>
          <w:p w14:paraId="2A54C573" w14:textId="77777777" w:rsidR="00892059" w:rsidRPr="00D822F1" w:rsidRDefault="00892059" w:rsidP="000D11FB">
            <w:pPr>
              <w:jc w:val="center"/>
              <w:rPr>
                <w:rFonts w:cs="Times New Roman"/>
                <w:color w:val="000000" w:themeColor="text1"/>
                <w:spacing w:val="-8"/>
                <w:sz w:val="26"/>
                <w:szCs w:val="26"/>
              </w:rPr>
            </w:pPr>
          </w:p>
          <w:p w14:paraId="11279CBB" w14:textId="77777777" w:rsidR="00892059" w:rsidRPr="00D822F1" w:rsidRDefault="00892059" w:rsidP="000D11FB">
            <w:pPr>
              <w:jc w:val="center"/>
              <w:rPr>
                <w:rFonts w:cs="Times New Roman"/>
                <w:color w:val="000000" w:themeColor="text1"/>
                <w:spacing w:val="-8"/>
                <w:sz w:val="26"/>
                <w:szCs w:val="26"/>
              </w:rPr>
            </w:pPr>
          </w:p>
          <w:p w14:paraId="37B45E24" w14:textId="77777777" w:rsidR="00892059" w:rsidRPr="00D822F1" w:rsidRDefault="00892059" w:rsidP="000D11FB">
            <w:pPr>
              <w:jc w:val="center"/>
              <w:rPr>
                <w:rFonts w:cs="Times New Roman"/>
                <w:color w:val="000000" w:themeColor="text1"/>
                <w:spacing w:val="-8"/>
                <w:sz w:val="26"/>
                <w:szCs w:val="26"/>
              </w:rPr>
            </w:pPr>
          </w:p>
          <w:p w14:paraId="1D8C6B5D" w14:textId="77777777" w:rsidR="00480C41" w:rsidRPr="00D822F1" w:rsidRDefault="00480C41" w:rsidP="000D11FB">
            <w:pPr>
              <w:jc w:val="center"/>
              <w:rPr>
                <w:rFonts w:cs="Times New Roman"/>
                <w:color w:val="000000" w:themeColor="text1"/>
                <w:spacing w:val="-8"/>
                <w:sz w:val="26"/>
                <w:szCs w:val="26"/>
              </w:rPr>
            </w:pPr>
            <w:r w:rsidRPr="00D822F1">
              <w:rPr>
                <w:rFonts w:cs="Times New Roman"/>
                <w:color w:val="000000" w:themeColor="text1"/>
                <w:spacing w:val="-8"/>
                <w:sz w:val="26"/>
                <w:szCs w:val="26"/>
              </w:rPr>
              <w:t xml:space="preserve">4 </w:t>
            </w:r>
          </w:p>
        </w:tc>
        <w:tc>
          <w:tcPr>
            <w:tcW w:w="208" w:type="pct"/>
            <w:vMerge w:val="restart"/>
            <w:vAlign w:val="center"/>
          </w:tcPr>
          <w:p w14:paraId="2EFF91EC" w14:textId="77777777" w:rsidR="00480C41" w:rsidRPr="00D822F1" w:rsidRDefault="00480C41" w:rsidP="000D11FB">
            <w:pPr>
              <w:jc w:val="center"/>
              <w:rPr>
                <w:rFonts w:cs="Times New Roman"/>
                <w:color w:val="000000" w:themeColor="text1"/>
                <w:spacing w:val="-8"/>
                <w:sz w:val="26"/>
                <w:szCs w:val="26"/>
                <w:lang w:val="vi-VN"/>
              </w:rPr>
            </w:pPr>
          </w:p>
        </w:tc>
        <w:tc>
          <w:tcPr>
            <w:tcW w:w="306" w:type="pct"/>
            <w:vMerge w:val="restart"/>
            <w:vAlign w:val="center"/>
          </w:tcPr>
          <w:p w14:paraId="1D8DDAFC" w14:textId="77777777" w:rsidR="00480C41" w:rsidRPr="00D822F1" w:rsidRDefault="00480C41" w:rsidP="000D11FB">
            <w:pPr>
              <w:jc w:val="center"/>
              <w:rPr>
                <w:rFonts w:cs="Times New Roman"/>
                <w:color w:val="000000" w:themeColor="text1"/>
                <w:spacing w:val="-8"/>
                <w:sz w:val="26"/>
                <w:szCs w:val="26"/>
              </w:rPr>
            </w:pPr>
          </w:p>
        </w:tc>
        <w:tc>
          <w:tcPr>
            <w:tcW w:w="238" w:type="pct"/>
            <w:vMerge w:val="restart"/>
            <w:vAlign w:val="center"/>
          </w:tcPr>
          <w:p w14:paraId="6616BDA0" w14:textId="77777777" w:rsidR="00480C41" w:rsidRPr="00D822F1" w:rsidRDefault="00480C41" w:rsidP="000D11FB">
            <w:pPr>
              <w:jc w:val="center"/>
              <w:rPr>
                <w:rFonts w:cs="Times New Roman"/>
                <w:color w:val="000000" w:themeColor="text1"/>
                <w:spacing w:val="-8"/>
                <w:sz w:val="26"/>
                <w:szCs w:val="26"/>
                <w:lang w:val="vi-VN"/>
              </w:rPr>
            </w:pPr>
          </w:p>
        </w:tc>
        <w:tc>
          <w:tcPr>
            <w:tcW w:w="333" w:type="pct"/>
            <w:vMerge w:val="restart"/>
            <w:vAlign w:val="center"/>
          </w:tcPr>
          <w:p w14:paraId="1175994A" w14:textId="77777777" w:rsidR="00480C41" w:rsidRPr="00D822F1" w:rsidRDefault="00480C41" w:rsidP="000D11FB">
            <w:pPr>
              <w:jc w:val="center"/>
              <w:rPr>
                <w:rFonts w:cs="Times New Roman"/>
                <w:color w:val="000000" w:themeColor="text1"/>
                <w:spacing w:val="-8"/>
                <w:sz w:val="26"/>
                <w:szCs w:val="26"/>
              </w:rPr>
            </w:pPr>
          </w:p>
        </w:tc>
        <w:tc>
          <w:tcPr>
            <w:tcW w:w="235" w:type="pct"/>
            <w:vMerge w:val="restart"/>
            <w:vAlign w:val="center"/>
          </w:tcPr>
          <w:p w14:paraId="67867084" w14:textId="77777777" w:rsidR="00480C41" w:rsidRPr="00D822F1" w:rsidRDefault="00480C41" w:rsidP="000D11FB">
            <w:pPr>
              <w:jc w:val="center"/>
              <w:rPr>
                <w:rFonts w:cs="Times New Roman"/>
                <w:color w:val="000000" w:themeColor="text1"/>
                <w:spacing w:val="-8"/>
                <w:sz w:val="26"/>
                <w:szCs w:val="26"/>
                <w:lang w:val="vi-VN"/>
              </w:rPr>
            </w:pPr>
          </w:p>
        </w:tc>
        <w:tc>
          <w:tcPr>
            <w:tcW w:w="306" w:type="pct"/>
            <w:vMerge w:val="restart"/>
            <w:vAlign w:val="center"/>
          </w:tcPr>
          <w:p w14:paraId="2B97607B" w14:textId="77777777" w:rsidR="00480C41" w:rsidRPr="00D822F1" w:rsidRDefault="00480C41" w:rsidP="000D11FB">
            <w:pPr>
              <w:jc w:val="center"/>
              <w:rPr>
                <w:rFonts w:cs="Times New Roman"/>
                <w:color w:val="000000" w:themeColor="text1"/>
                <w:spacing w:val="-8"/>
                <w:sz w:val="26"/>
                <w:szCs w:val="26"/>
                <w:lang w:val="vi-VN"/>
              </w:rPr>
            </w:pPr>
          </w:p>
        </w:tc>
        <w:tc>
          <w:tcPr>
            <w:tcW w:w="271" w:type="pct"/>
            <w:vMerge w:val="restart"/>
            <w:vAlign w:val="center"/>
          </w:tcPr>
          <w:p w14:paraId="695D1111" w14:textId="77777777" w:rsidR="00480C41" w:rsidRPr="00D822F1" w:rsidRDefault="00480C41" w:rsidP="000D11FB">
            <w:pPr>
              <w:jc w:val="center"/>
              <w:rPr>
                <w:rFonts w:cs="Times New Roman"/>
                <w:color w:val="000000" w:themeColor="text1"/>
                <w:spacing w:val="-8"/>
                <w:sz w:val="26"/>
                <w:szCs w:val="26"/>
              </w:rPr>
            </w:pPr>
          </w:p>
        </w:tc>
        <w:tc>
          <w:tcPr>
            <w:tcW w:w="370" w:type="pct"/>
          </w:tcPr>
          <w:p w14:paraId="3264B6D5" w14:textId="77777777" w:rsidR="00480C41" w:rsidRPr="00D822F1" w:rsidRDefault="00480C41" w:rsidP="000D11FB">
            <w:pPr>
              <w:jc w:val="center"/>
              <w:rPr>
                <w:rFonts w:cs="Times New Roman"/>
                <w:color w:val="000000" w:themeColor="text1"/>
                <w:spacing w:val="-8"/>
                <w:sz w:val="26"/>
                <w:szCs w:val="26"/>
                <w:lang w:val="vi-VN"/>
              </w:rPr>
            </w:pPr>
          </w:p>
        </w:tc>
      </w:tr>
      <w:tr w:rsidR="00480C41" w:rsidRPr="00D822F1" w14:paraId="287C98CD" w14:textId="77777777" w:rsidTr="000D11FB">
        <w:trPr>
          <w:trHeight w:val="562"/>
        </w:trPr>
        <w:tc>
          <w:tcPr>
            <w:tcW w:w="269" w:type="pct"/>
            <w:vMerge/>
          </w:tcPr>
          <w:p w14:paraId="52CBA6C0" w14:textId="77777777" w:rsidR="00480C41" w:rsidRPr="00D822F1" w:rsidRDefault="00480C41" w:rsidP="000D11FB">
            <w:pPr>
              <w:jc w:val="center"/>
              <w:rPr>
                <w:rFonts w:cs="Times New Roman"/>
                <w:b/>
                <w:color w:val="000000" w:themeColor="text1"/>
                <w:spacing w:val="-8"/>
                <w:sz w:val="26"/>
                <w:szCs w:val="26"/>
                <w:lang w:val="vi-VN"/>
              </w:rPr>
            </w:pPr>
          </w:p>
        </w:tc>
        <w:tc>
          <w:tcPr>
            <w:tcW w:w="557" w:type="pct"/>
            <w:vMerge/>
          </w:tcPr>
          <w:p w14:paraId="69C8FB99" w14:textId="77777777" w:rsidR="00480C41" w:rsidRPr="00D822F1" w:rsidRDefault="00480C41" w:rsidP="000D11FB">
            <w:pPr>
              <w:rPr>
                <w:rFonts w:cs="Times New Roman"/>
                <w:color w:val="000000" w:themeColor="text1"/>
                <w:spacing w:val="-8"/>
                <w:sz w:val="26"/>
                <w:szCs w:val="26"/>
                <w:lang w:val="vi-VN"/>
              </w:rPr>
            </w:pPr>
          </w:p>
        </w:tc>
        <w:tc>
          <w:tcPr>
            <w:tcW w:w="598" w:type="pct"/>
            <w:vMerge/>
          </w:tcPr>
          <w:p w14:paraId="5E691358" w14:textId="77777777" w:rsidR="00480C41" w:rsidRPr="00D822F1" w:rsidRDefault="00480C41" w:rsidP="000D11FB">
            <w:pPr>
              <w:rPr>
                <w:rFonts w:cs="Times New Roman"/>
                <w:color w:val="000000" w:themeColor="text1"/>
                <w:spacing w:val="-8"/>
                <w:sz w:val="26"/>
                <w:szCs w:val="26"/>
                <w:lang w:val="vi-VN"/>
              </w:rPr>
            </w:pPr>
          </w:p>
        </w:tc>
        <w:tc>
          <w:tcPr>
            <w:tcW w:w="1003" w:type="pct"/>
            <w:vMerge/>
          </w:tcPr>
          <w:p w14:paraId="0017ECFE" w14:textId="77777777" w:rsidR="00480C41" w:rsidRPr="00D822F1" w:rsidRDefault="00480C41" w:rsidP="000D11FB">
            <w:pPr>
              <w:jc w:val="center"/>
              <w:rPr>
                <w:rFonts w:cs="Times New Roman"/>
                <w:color w:val="000000" w:themeColor="text1"/>
                <w:spacing w:val="-8"/>
                <w:sz w:val="26"/>
                <w:szCs w:val="26"/>
                <w:lang w:val="vi-VN"/>
              </w:rPr>
            </w:pPr>
          </w:p>
        </w:tc>
        <w:tc>
          <w:tcPr>
            <w:tcW w:w="306" w:type="pct"/>
            <w:vMerge/>
            <w:vAlign w:val="center"/>
          </w:tcPr>
          <w:p w14:paraId="30EB6D78" w14:textId="77777777" w:rsidR="00480C41" w:rsidRPr="00D822F1" w:rsidRDefault="00480C41" w:rsidP="000D11FB">
            <w:pPr>
              <w:jc w:val="center"/>
              <w:rPr>
                <w:rFonts w:cs="Times New Roman"/>
                <w:color w:val="000000" w:themeColor="text1"/>
                <w:spacing w:val="-8"/>
                <w:sz w:val="26"/>
                <w:szCs w:val="26"/>
                <w:lang w:val="vi-VN"/>
              </w:rPr>
            </w:pPr>
          </w:p>
        </w:tc>
        <w:tc>
          <w:tcPr>
            <w:tcW w:w="208" w:type="pct"/>
            <w:vMerge/>
            <w:vAlign w:val="center"/>
          </w:tcPr>
          <w:p w14:paraId="52D359FA" w14:textId="77777777" w:rsidR="00480C41" w:rsidRPr="00D822F1" w:rsidRDefault="00480C41" w:rsidP="000D11FB">
            <w:pPr>
              <w:jc w:val="center"/>
              <w:rPr>
                <w:rFonts w:cs="Times New Roman"/>
                <w:color w:val="000000" w:themeColor="text1"/>
                <w:spacing w:val="-8"/>
                <w:sz w:val="26"/>
                <w:szCs w:val="26"/>
                <w:lang w:val="vi-VN"/>
              </w:rPr>
            </w:pPr>
          </w:p>
        </w:tc>
        <w:tc>
          <w:tcPr>
            <w:tcW w:w="306" w:type="pct"/>
            <w:vMerge/>
            <w:vAlign w:val="center"/>
          </w:tcPr>
          <w:p w14:paraId="112FBAF1" w14:textId="77777777" w:rsidR="00480C41" w:rsidRPr="00D822F1" w:rsidRDefault="00480C41" w:rsidP="000D11FB">
            <w:pPr>
              <w:jc w:val="center"/>
              <w:rPr>
                <w:rFonts w:cs="Times New Roman"/>
                <w:color w:val="000000" w:themeColor="text1"/>
                <w:spacing w:val="-8"/>
                <w:sz w:val="26"/>
                <w:szCs w:val="26"/>
                <w:lang w:val="vi-VN"/>
              </w:rPr>
            </w:pPr>
          </w:p>
        </w:tc>
        <w:tc>
          <w:tcPr>
            <w:tcW w:w="238" w:type="pct"/>
            <w:vMerge/>
            <w:vAlign w:val="center"/>
          </w:tcPr>
          <w:p w14:paraId="6F237156" w14:textId="77777777" w:rsidR="00480C41" w:rsidRPr="00D822F1" w:rsidRDefault="00480C41" w:rsidP="000D11FB">
            <w:pPr>
              <w:jc w:val="center"/>
              <w:rPr>
                <w:rFonts w:cs="Times New Roman"/>
                <w:color w:val="000000" w:themeColor="text1"/>
                <w:spacing w:val="-8"/>
                <w:sz w:val="26"/>
                <w:szCs w:val="26"/>
                <w:lang w:val="vi-VN"/>
              </w:rPr>
            </w:pPr>
          </w:p>
        </w:tc>
        <w:tc>
          <w:tcPr>
            <w:tcW w:w="333" w:type="pct"/>
            <w:vMerge/>
            <w:vAlign w:val="center"/>
          </w:tcPr>
          <w:p w14:paraId="3DBFDC84" w14:textId="77777777" w:rsidR="00480C41" w:rsidRPr="00D822F1" w:rsidRDefault="00480C41" w:rsidP="000D11FB">
            <w:pPr>
              <w:jc w:val="center"/>
              <w:rPr>
                <w:rFonts w:cs="Times New Roman"/>
                <w:color w:val="000000" w:themeColor="text1"/>
                <w:spacing w:val="-8"/>
                <w:sz w:val="26"/>
                <w:szCs w:val="26"/>
                <w:lang w:val="vi-VN"/>
              </w:rPr>
            </w:pPr>
          </w:p>
        </w:tc>
        <w:tc>
          <w:tcPr>
            <w:tcW w:w="235" w:type="pct"/>
            <w:vMerge/>
            <w:vAlign w:val="center"/>
          </w:tcPr>
          <w:p w14:paraId="047B7991" w14:textId="77777777" w:rsidR="00480C41" w:rsidRPr="00D822F1" w:rsidRDefault="00480C41" w:rsidP="000D11FB">
            <w:pPr>
              <w:jc w:val="center"/>
              <w:rPr>
                <w:rFonts w:cs="Times New Roman"/>
                <w:color w:val="000000" w:themeColor="text1"/>
                <w:spacing w:val="-8"/>
                <w:sz w:val="26"/>
                <w:szCs w:val="26"/>
                <w:lang w:val="vi-VN"/>
              </w:rPr>
            </w:pPr>
          </w:p>
        </w:tc>
        <w:tc>
          <w:tcPr>
            <w:tcW w:w="306" w:type="pct"/>
            <w:vMerge/>
            <w:vAlign w:val="center"/>
          </w:tcPr>
          <w:p w14:paraId="0FF35957" w14:textId="77777777" w:rsidR="00480C41" w:rsidRPr="00D822F1" w:rsidRDefault="00480C41" w:rsidP="000D11FB">
            <w:pPr>
              <w:jc w:val="center"/>
              <w:rPr>
                <w:rFonts w:cs="Times New Roman"/>
                <w:color w:val="000000" w:themeColor="text1"/>
                <w:spacing w:val="-8"/>
                <w:sz w:val="26"/>
                <w:szCs w:val="26"/>
                <w:lang w:val="vi-VN"/>
              </w:rPr>
            </w:pPr>
          </w:p>
        </w:tc>
        <w:tc>
          <w:tcPr>
            <w:tcW w:w="271" w:type="pct"/>
            <w:vMerge/>
            <w:vAlign w:val="center"/>
          </w:tcPr>
          <w:p w14:paraId="05B711C9" w14:textId="77777777" w:rsidR="00480C41" w:rsidRPr="00D822F1" w:rsidRDefault="00480C41" w:rsidP="000D11FB">
            <w:pPr>
              <w:jc w:val="center"/>
              <w:rPr>
                <w:rFonts w:cs="Times New Roman"/>
                <w:color w:val="000000" w:themeColor="text1"/>
                <w:spacing w:val="-8"/>
                <w:sz w:val="26"/>
                <w:szCs w:val="26"/>
                <w:lang w:val="vi-VN"/>
              </w:rPr>
            </w:pPr>
          </w:p>
        </w:tc>
        <w:tc>
          <w:tcPr>
            <w:tcW w:w="370" w:type="pct"/>
          </w:tcPr>
          <w:p w14:paraId="5B3201D1" w14:textId="77777777" w:rsidR="00480C41" w:rsidRPr="00D822F1" w:rsidRDefault="00480C41" w:rsidP="000D11FB">
            <w:pPr>
              <w:jc w:val="center"/>
              <w:rPr>
                <w:rFonts w:cs="Times New Roman"/>
                <w:color w:val="000000" w:themeColor="text1"/>
                <w:spacing w:val="-8"/>
                <w:sz w:val="26"/>
                <w:szCs w:val="26"/>
                <w:lang w:val="vi-VN"/>
              </w:rPr>
            </w:pPr>
          </w:p>
        </w:tc>
      </w:tr>
      <w:tr w:rsidR="00480C41" w:rsidRPr="00D822F1" w14:paraId="3054A1D9" w14:textId="77777777" w:rsidTr="000D11FB">
        <w:trPr>
          <w:trHeight w:val="562"/>
        </w:trPr>
        <w:tc>
          <w:tcPr>
            <w:tcW w:w="269" w:type="pct"/>
            <w:vMerge/>
          </w:tcPr>
          <w:p w14:paraId="4EFEBD33" w14:textId="77777777" w:rsidR="00480C41" w:rsidRPr="00D822F1" w:rsidRDefault="00480C41" w:rsidP="000D11FB">
            <w:pPr>
              <w:jc w:val="center"/>
              <w:rPr>
                <w:rFonts w:cs="Times New Roman"/>
                <w:b/>
                <w:color w:val="000000" w:themeColor="text1"/>
                <w:spacing w:val="-8"/>
                <w:sz w:val="26"/>
                <w:szCs w:val="26"/>
                <w:lang w:val="vi-VN"/>
              </w:rPr>
            </w:pPr>
          </w:p>
        </w:tc>
        <w:tc>
          <w:tcPr>
            <w:tcW w:w="557" w:type="pct"/>
            <w:vMerge/>
          </w:tcPr>
          <w:p w14:paraId="1DAD275E" w14:textId="77777777" w:rsidR="00480C41" w:rsidRPr="00D822F1" w:rsidRDefault="00480C41" w:rsidP="000D11FB">
            <w:pPr>
              <w:rPr>
                <w:rFonts w:cs="Times New Roman"/>
                <w:color w:val="000000" w:themeColor="text1"/>
                <w:spacing w:val="-8"/>
                <w:sz w:val="26"/>
                <w:szCs w:val="26"/>
                <w:lang w:val="vi-VN"/>
              </w:rPr>
            </w:pPr>
          </w:p>
        </w:tc>
        <w:tc>
          <w:tcPr>
            <w:tcW w:w="598" w:type="pct"/>
            <w:vMerge/>
          </w:tcPr>
          <w:p w14:paraId="16CC12D3" w14:textId="77777777" w:rsidR="00480C41" w:rsidRPr="00D822F1" w:rsidRDefault="00480C41" w:rsidP="000D11FB">
            <w:pPr>
              <w:rPr>
                <w:rFonts w:cs="Times New Roman"/>
                <w:color w:val="000000" w:themeColor="text1"/>
                <w:spacing w:val="-8"/>
                <w:sz w:val="26"/>
                <w:szCs w:val="26"/>
                <w:lang w:val="vi-VN"/>
              </w:rPr>
            </w:pPr>
          </w:p>
        </w:tc>
        <w:tc>
          <w:tcPr>
            <w:tcW w:w="1003" w:type="pct"/>
            <w:vMerge/>
          </w:tcPr>
          <w:p w14:paraId="2DFADBAE" w14:textId="77777777" w:rsidR="00480C41" w:rsidRPr="00D822F1" w:rsidRDefault="00480C41" w:rsidP="000D11FB">
            <w:pPr>
              <w:jc w:val="center"/>
              <w:rPr>
                <w:rFonts w:cs="Times New Roman"/>
                <w:color w:val="000000" w:themeColor="text1"/>
                <w:spacing w:val="-8"/>
                <w:sz w:val="26"/>
                <w:szCs w:val="26"/>
                <w:lang w:val="vi-VN"/>
              </w:rPr>
            </w:pPr>
          </w:p>
        </w:tc>
        <w:tc>
          <w:tcPr>
            <w:tcW w:w="306" w:type="pct"/>
            <w:vMerge/>
            <w:vAlign w:val="center"/>
          </w:tcPr>
          <w:p w14:paraId="0BCA7071" w14:textId="77777777" w:rsidR="00480C41" w:rsidRPr="00D822F1" w:rsidRDefault="00480C41" w:rsidP="000D11FB">
            <w:pPr>
              <w:jc w:val="center"/>
              <w:rPr>
                <w:rFonts w:cs="Times New Roman"/>
                <w:color w:val="000000" w:themeColor="text1"/>
                <w:spacing w:val="-8"/>
                <w:sz w:val="26"/>
                <w:szCs w:val="26"/>
                <w:lang w:val="vi-VN"/>
              </w:rPr>
            </w:pPr>
          </w:p>
        </w:tc>
        <w:tc>
          <w:tcPr>
            <w:tcW w:w="208" w:type="pct"/>
            <w:vMerge/>
            <w:vAlign w:val="center"/>
          </w:tcPr>
          <w:p w14:paraId="70484470" w14:textId="77777777" w:rsidR="00480C41" w:rsidRPr="00D822F1" w:rsidRDefault="00480C41" w:rsidP="000D11FB">
            <w:pPr>
              <w:jc w:val="center"/>
              <w:rPr>
                <w:rFonts w:cs="Times New Roman"/>
                <w:color w:val="000000" w:themeColor="text1"/>
                <w:spacing w:val="-8"/>
                <w:sz w:val="26"/>
                <w:szCs w:val="26"/>
                <w:lang w:val="vi-VN"/>
              </w:rPr>
            </w:pPr>
          </w:p>
        </w:tc>
        <w:tc>
          <w:tcPr>
            <w:tcW w:w="306" w:type="pct"/>
            <w:vMerge/>
            <w:vAlign w:val="center"/>
          </w:tcPr>
          <w:p w14:paraId="1F766F08" w14:textId="77777777" w:rsidR="00480C41" w:rsidRPr="00D822F1" w:rsidRDefault="00480C41" w:rsidP="000D11FB">
            <w:pPr>
              <w:jc w:val="center"/>
              <w:rPr>
                <w:rFonts w:cs="Times New Roman"/>
                <w:color w:val="000000" w:themeColor="text1"/>
                <w:spacing w:val="-8"/>
                <w:sz w:val="26"/>
                <w:szCs w:val="26"/>
                <w:lang w:val="vi-VN"/>
              </w:rPr>
            </w:pPr>
          </w:p>
        </w:tc>
        <w:tc>
          <w:tcPr>
            <w:tcW w:w="238" w:type="pct"/>
            <w:vMerge/>
            <w:vAlign w:val="center"/>
          </w:tcPr>
          <w:p w14:paraId="1D8E4094" w14:textId="77777777" w:rsidR="00480C41" w:rsidRPr="00D822F1" w:rsidRDefault="00480C41" w:rsidP="000D11FB">
            <w:pPr>
              <w:jc w:val="center"/>
              <w:rPr>
                <w:rFonts w:cs="Times New Roman"/>
                <w:color w:val="000000" w:themeColor="text1"/>
                <w:spacing w:val="-8"/>
                <w:sz w:val="26"/>
                <w:szCs w:val="26"/>
                <w:lang w:val="vi-VN"/>
              </w:rPr>
            </w:pPr>
          </w:p>
        </w:tc>
        <w:tc>
          <w:tcPr>
            <w:tcW w:w="333" w:type="pct"/>
            <w:vMerge/>
            <w:vAlign w:val="center"/>
          </w:tcPr>
          <w:p w14:paraId="755029DB" w14:textId="77777777" w:rsidR="00480C41" w:rsidRPr="00D822F1" w:rsidRDefault="00480C41" w:rsidP="000D11FB">
            <w:pPr>
              <w:jc w:val="center"/>
              <w:rPr>
                <w:rFonts w:cs="Times New Roman"/>
                <w:color w:val="000000" w:themeColor="text1"/>
                <w:spacing w:val="-8"/>
                <w:sz w:val="26"/>
                <w:szCs w:val="26"/>
                <w:lang w:val="vi-VN"/>
              </w:rPr>
            </w:pPr>
          </w:p>
        </w:tc>
        <w:tc>
          <w:tcPr>
            <w:tcW w:w="235" w:type="pct"/>
            <w:vMerge/>
            <w:vAlign w:val="center"/>
          </w:tcPr>
          <w:p w14:paraId="1F62AA53" w14:textId="77777777" w:rsidR="00480C41" w:rsidRPr="00D822F1" w:rsidRDefault="00480C41" w:rsidP="000D11FB">
            <w:pPr>
              <w:jc w:val="center"/>
              <w:rPr>
                <w:rFonts w:cs="Times New Roman"/>
                <w:color w:val="000000" w:themeColor="text1"/>
                <w:spacing w:val="-8"/>
                <w:sz w:val="26"/>
                <w:szCs w:val="26"/>
                <w:lang w:val="vi-VN"/>
              </w:rPr>
            </w:pPr>
          </w:p>
        </w:tc>
        <w:tc>
          <w:tcPr>
            <w:tcW w:w="306" w:type="pct"/>
            <w:vMerge/>
            <w:vAlign w:val="center"/>
          </w:tcPr>
          <w:p w14:paraId="272CFE0E" w14:textId="77777777" w:rsidR="00480C41" w:rsidRPr="00D822F1" w:rsidRDefault="00480C41" w:rsidP="000D11FB">
            <w:pPr>
              <w:jc w:val="center"/>
              <w:rPr>
                <w:rFonts w:cs="Times New Roman"/>
                <w:color w:val="000000" w:themeColor="text1"/>
                <w:spacing w:val="-8"/>
                <w:sz w:val="26"/>
                <w:szCs w:val="26"/>
                <w:lang w:val="vi-VN"/>
              </w:rPr>
            </w:pPr>
          </w:p>
        </w:tc>
        <w:tc>
          <w:tcPr>
            <w:tcW w:w="271" w:type="pct"/>
            <w:vMerge/>
            <w:vAlign w:val="center"/>
          </w:tcPr>
          <w:p w14:paraId="041B3901" w14:textId="77777777" w:rsidR="00480C41" w:rsidRPr="00D822F1" w:rsidRDefault="00480C41" w:rsidP="000D11FB">
            <w:pPr>
              <w:jc w:val="center"/>
              <w:rPr>
                <w:rFonts w:cs="Times New Roman"/>
                <w:color w:val="000000" w:themeColor="text1"/>
                <w:spacing w:val="-8"/>
                <w:sz w:val="26"/>
                <w:szCs w:val="26"/>
                <w:lang w:val="vi-VN"/>
              </w:rPr>
            </w:pPr>
          </w:p>
        </w:tc>
        <w:tc>
          <w:tcPr>
            <w:tcW w:w="370" w:type="pct"/>
          </w:tcPr>
          <w:p w14:paraId="23668DA4" w14:textId="77777777" w:rsidR="00480C41" w:rsidRPr="00D822F1" w:rsidRDefault="00892059" w:rsidP="000D11FB">
            <w:pPr>
              <w:jc w:val="center"/>
              <w:rPr>
                <w:rFonts w:cs="Times New Roman"/>
                <w:color w:val="000000" w:themeColor="text1"/>
                <w:spacing w:val="-8"/>
                <w:sz w:val="26"/>
                <w:szCs w:val="26"/>
              </w:rPr>
            </w:pPr>
            <w:r w:rsidRPr="00D822F1">
              <w:rPr>
                <w:rFonts w:cs="Times New Roman"/>
                <w:color w:val="000000" w:themeColor="text1"/>
                <w:spacing w:val="-8"/>
                <w:sz w:val="26"/>
                <w:szCs w:val="26"/>
              </w:rPr>
              <w:t>1</w:t>
            </w:r>
            <w:r w:rsidR="00480C41" w:rsidRPr="00D822F1">
              <w:rPr>
                <w:rFonts w:cs="Times New Roman"/>
                <w:color w:val="000000" w:themeColor="text1"/>
                <w:spacing w:val="-8"/>
                <w:sz w:val="26"/>
                <w:szCs w:val="26"/>
              </w:rPr>
              <w:t>,0 điểm</w:t>
            </w:r>
          </w:p>
        </w:tc>
      </w:tr>
      <w:tr w:rsidR="00892059" w:rsidRPr="00D822F1" w14:paraId="1A694BC0" w14:textId="77777777" w:rsidTr="000D11FB">
        <w:trPr>
          <w:trHeight w:val="704"/>
        </w:trPr>
        <w:tc>
          <w:tcPr>
            <w:tcW w:w="269" w:type="pct"/>
          </w:tcPr>
          <w:p w14:paraId="39D1D06F" w14:textId="77777777" w:rsidR="00892059" w:rsidRPr="00D822F1" w:rsidRDefault="00892059" w:rsidP="00892059">
            <w:pPr>
              <w:jc w:val="center"/>
              <w:rPr>
                <w:rFonts w:cs="Times New Roman"/>
                <w:b/>
                <w:color w:val="000000" w:themeColor="text1"/>
                <w:spacing w:val="-8"/>
                <w:sz w:val="26"/>
                <w:szCs w:val="26"/>
                <w:lang w:val="vi-VN"/>
              </w:rPr>
            </w:pPr>
          </w:p>
        </w:tc>
        <w:tc>
          <w:tcPr>
            <w:tcW w:w="557" w:type="pct"/>
          </w:tcPr>
          <w:p w14:paraId="4135FA8E" w14:textId="77777777" w:rsidR="00892059" w:rsidRPr="00D822F1" w:rsidRDefault="00892059" w:rsidP="00892059">
            <w:pPr>
              <w:spacing w:before="60"/>
              <w:jc w:val="both"/>
              <w:rPr>
                <w:rFonts w:cs="Times New Roman"/>
                <w:b/>
                <w:color w:val="000000" w:themeColor="text1"/>
                <w:sz w:val="26"/>
                <w:szCs w:val="26"/>
                <w:lang w:val="pt-BR"/>
              </w:rPr>
            </w:pPr>
            <w:r w:rsidRPr="00D822F1">
              <w:rPr>
                <w:rFonts w:cs="Times New Roman"/>
                <w:b/>
                <w:color w:val="000000" w:themeColor="text1"/>
                <w:sz w:val="26"/>
                <w:szCs w:val="26"/>
                <w:lang w:val="pt-BR"/>
              </w:rPr>
              <w:t>Liên minh châu Âu (EU)</w:t>
            </w:r>
          </w:p>
          <w:p w14:paraId="4ED9F752" w14:textId="77777777" w:rsidR="00152BE3" w:rsidRPr="00D822F1" w:rsidRDefault="00152BE3" w:rsidP="00892059">
            <w:pPr>
              <w:spacing w:before="60"/>
              <w:jc w:val="both"/>
              <w:rPr>
                <w:rFonts w:cs="Times New Roman"/>
                <w:b/>
                <w:color w:val="000000" w:themeColor="text1"/>
                <w:spacing w:val="-8"/>
                <w:sz w:val="26"/>
                <w:szCs w:val="26"/>
              </w:rPr>
            </w:pPr>
            <w:r w:rsidRPr="00D822F1">
              <w:rPr>
                <w:rFonts w:cs="Times New Roman"/>
                <w:b/>
                <w:color w:val="000000" w:themeColor="text1"/>
                <w:spacing w:val="-8"/>
                <w:sz w:val="26"/>
                <w:szCs w:val="26"/>
              </w:rPr>
              <w:t>20% - 2 điểm</w:t>
            </w:r>
          </w:p>
        </w:tc>
        <w:tc>
          <w:tcPr>
            <w:tcW w:w="598" w:type="pct"/>
          </w:tcPr>
          <w:p w14:paraId="1AF1E78C"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Một liên kết kinh tế khu vực lớn</w:t>
            </w:r>
          </w:p>
          <w:p w14:paraId="4D4CA8C5" w14:textId="77777777" w:rsidR="00892059" w:rsidRPr="00D822F1" w:rsidDel="001A1986" w:rsidRDefault="00892059" w:rsidP="00892059">
            <w:pPr>
              <w:pStyle w:val="4-Bang"/>
              <w:widowControl/>
              <w:suppressAutoHyphens/>
              <w:spacing w:before="60" w:after="0" w:line="240" w:lineRule="auto"/>
              <w:rPr>
                <w:b/>
                <w:color w:val="000000" w:themeColor="text1"/>
                <w:sz w:val="26"/>
                <w:lang w:val="pt-BR"/>
              </w:rPr>
            </w:pPr>
            <w:r w:rsidRPr="00D822F1">
              <w:rPr>
                <w:color w:val="000000" w:themeColor="text1"/>
                <w:sz w:val="26"/>
                <w:lang w:val="pt-BR"/>
              </w:rPr>
              <w:t>– Vị thế của khu vực trong nền kinh tế thế giới</w:t>
            </w:r>
          </w:p>
          <w:p w14:paraId="10F36F47" w14:textId="77777777" w:rsidR="00892059" w:rsidRPr="00D822F1" w:rsidRDefault="00892059" w:rsidP="00892059">
            <w:pPr>
              <w:pStyle w:val="4-Bang"/>
              <w:suppressAutoHyphens/>
              <w:spacing w:before="60" w:after="0" w:line="240" w:lineRule="auto"/>
              <w:rPr>
                <w:color w:val="000000" w:themeColor="text1"/>
                <w:sz w:val="26"/>
                <w:lang w:val="pt-BR"/>
              </w:rPr>
            </w:pPr>
            <w:r w:rsidRPr="00D822F1">
              <w:rPr>
                <w:color w:val="000000" w:themeColor="text1"/>
                <w:sz w:val="26"/>
                <w:lang w:val="pt-BR"/>
              </w:rPr>
              <w:t>– Cộng hoà Liên bang Đức: Công nghiệp</w:t>
            </w:r>
          </w:p>
        </w:tc>
        <w:tc>
          <w:tcPr>
            <w:tcW w:w="1003" w:type="pct"/>
          </w:tcPr>
          <w:p w14:paraId="6600A4DF" w14:textId="77777777" w:rsidR="00892059" w:rsidRPr="00D822F1" w:rsidRDefault="00892059" w:rsidP="00892059">
            <w:pPr>
              <w:pStyle w:val="4-Bang"/>
              <w:widowControl/>
              <w:suppressAutoHyphens/>
              <w:spacing w:before="60" w:after="0" w:line="240" w:lineRule="auto"/>
              <w:rPr>
                <w:b/>
                <w:color w:val="000000" w:themeColor="text1"/>
                <w:sz w:val="26"/>
                <w:lang w:val="pt-BR"/>
              </w:rPr>
            </w:pPr>
            <w:r w:rsidRPr="00D822F1">
              <w:rPr>
                <w:b/>
                <w:color w:val="000000" w:themeColor="text1"/>
                <w:sz w:val="26"/>
                <w:lang w:val="pt-BR"/>
              </w:rPr>
              <w:t>Nhận biết</w:t>
            </w:r>
          </w:p>
          <w:p w14:paraId="41C1F40D"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vi-VN"/>
              </w:rPr>
              <w:t>Tr</w:t>
            </w:r>
            <w:r w:rsidRPr="00D822F1">
              <w:rPr>
                <w:color w:val="000000" w:themeColor="text1"/>
                <w:sz w:val="26"/>
              </w:rPr>
              <w:t xml:space="preserve">ình bày </w:t>
            </w:r>
            <w:r w:rsidRPr="00D822F1">
              <w:rPr>
                <w:color w:val="000000" w:themeColor="text1"/>
                <w:sz w:val="26"/>
                <w:lang w:val="vi-VN"/>
              </w:rPr>
              <w:t>được</w:t>
            </w:r>
            <w:r w:rsidRPr="00D822F1">
              <w:rPr>
                <w:color w:val="000000" w:themeColor="text1"/>
                <w:sz w:val="26"/>
                <w:lang w:val="pt-BR"/>
              </w:rPr>
              <w:t xml:space="preserve"> quy mô, mục tiêu, thể chế hoạt động của EU.</w:t>
            </w:r>
          </w:p>
          <w:p w14:paraId="48BC65EC"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lang w:val="vi-VN"/>
              </w:rPr>
              <w:t>Thông hiểu</w:t>
            </w:r>
          </w:p>
          <w:p w14:paraId="7E9EE858" w14:textId="77777777" w:rsidR="00342EF5" w:rsidRPr="00D822F1" w:rsidRDefault="00342EF5" w:rsidP="00892059">
            <w:pPr>
              <w:pStyle w:val="4-Bang"/>
              <w:spacing w:before="60" w:after="0" w:line="240" w:lineRule="auto"/>
              <w:rPr>
                <w:color w:val="000000" w:themeColor="text1"/>
                <w:sz w:val="26"/>
                <w:lang w:val="pt-BR"/>
              </w:rPr>
            </w:pPr>
            <w:r w:rsidRPr="00D822F1">
              <w:rPr>
                <w:color w:val="000000" w:themeColor="text1"/>
                <w:sz w:val="26"/>
                <w:lang w:val="pt-BR"/>
              </w:rPr>
              <w:t xml:space="preserve">- </w:t>
            </w:r>
            <w:r w:rsidR="00892059" w:rsidRPr="00D822F1">
              <w:rPr>
                <w:color w:val="000000" w:themeColor="text1"/>
                <w:sz w:val="26"/>
                <w:lang w:val="pt-BR"/>
              </w:rPr>
              <w:t xml:space="preserve">Phân tích </w:t>
            </w:r>
            <w:r w:rsidR="00892059" w:rsidRPr="00D822F1">
              <w:rPr>
                <w:color w:val="000000" w:themeColor="text1"/>
                <w:sz w:val="26"/>
                <w:lang w:val="vi-VN"/>
              </w:rPr>
              <w:t>được</w:t>
            </w:r>
            <w:r w:rsidR="00892059" w:rsidRPr="00D822F1">
              <w:rPr>
                <w:color w:val="000000" w:themeColor="text1"/>
                <w:sz w:val="26"/>
                <w:lang w:val="pt-BR"/>
              </w:rPr>
              <w:t xml:space="preserve"> vị thế của EU trong nền kinh tế thế giới và một số biểu hiện của hợp tác và liên kết trong khu vực.</w:t>
            </w:r>
          </w:p>
          <w:p w14:paraId="31448177" w14:textId="77777777" w:rsidR="00892059" w:rsidRPr="00D822F1" w:rsidDel="001A1986" w:rsidRDefault="00342EF5" w:rsidP="00892059">
            <w:pPr>
              <w:pStyle w:val="4-Bang"/>
              <w:spacing w:before="60" w:after="0" w:line="240" w:lineRule="auto"/>
              <w:rPr>
                <w:color w:val="000000" w:themeColor="text1"/>
                <w:sz w:val="26"/>
                <w:lang w:val="pt-BR"/>
              </w:rPr>
            </w:pPr>
            <w:r w:rsidRPr="00D822F1">
              <w:rPr>
                <w:color w:val="000000" w:themeColor="text1"/>
                <w:sz w:val="26"/>
                <w:lang w:val="pt-BR"/>
              </w:rPr>
              <w:t>– Trình bày được sự phát triển công nghiệp của Cộng hoà Liên bang Đức.</w:t>
            </w:r>
          </w:p>
          <w:p w14:paraId="2C2771B2"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lang w:val="vi-VN"/>
              </w:rPr>
              <w:t>Vận dụng</w:t>
            </w:r>
          </w:p>
          <w:p w14:paraId="00418DBD"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xml:space="preserve">– Đọc </w:t>
            </w:r>
            <w:r w:rsidRPr="00D822F1">
              <w:rPr>
                <w:color w:val="000000" w:themeColor="text1"/>
                <w:sz w:val="26"/>
                <w:lang w:val="vi-VN"/>
              </w:rPr>
              <w:t>được</w:t>
            </w:r>
            <w:r w:rsidRPr="00D822F1">
              <w:rPr>
                <w:color w:val="000000" w:themeColor="text1"/>
                <w:sz w:val="26"/>
                <w:lang w:val="pt-BR"/>
              </w:rPr>
              <w:t xml:space="preserve"> bản đồ, rút ra nhận xét; phân tích được số liệu, tư liệu.</w:t>
            </w:r>
          </w:p>
          <w:p w14:paraId="6DE7377E" w14:textId="77777777" w:rsidR="00892059" w:rsidRPr="00D822F1" w:rsidRDefault="00892059" w:rsidP="00342EF5">
            <w:pPr>
              <w:pStyle w:val="4-Bang"/>
              <w:widowControl/>
              <w:suppressAutoHyphens/>
              <w:spacing w:before="60" w:after="0" w:line="240" w:lineRule="auto"/>
              <w:rPr>
                <w:b/>
                <w:color w:val="000000" w:themeColor="text1"/>
                <w:spacing w:val="-8"/>
                <w:sz w:val="26"/>
                <w:lang w:val="vi-VN"/>
              </w:rPr>
            </w:pPr>
            <w:r w:rsidRPr="00D822F1">
              <w:rPr>
                <w:color w:val="000000" w:themeColor="text1"/>
                <w:sz w:val="26"/>
                <w:lang w:val="pt-BR"/>
              </w:rPr>
              <w:t>– Vẽ</w:t>
            </w:r>
            <w:r w:rsidRPr="00D822F1">
              <w:rPr>
                <w:color w:val="000000" w:themeColor="text1"/>
                <w:sz w:val="26"/>
                <w:lang w:val="vi-VN"/>
              </w:rPr>
              <w:t xml:space="preserve"> được</w:t>
            </w:r>
            <w:r w:rsidRPr="00D822F1">
              <w:rPr>
                <w:color w:val="000000" w:themeColor="text1"/>
                <w:sz w:val="26"/>
                <w:lang w:val="pt-BR"/>
              </w:rPr>
              <w:t xml:space="preserve"> biểu đồ, nhận xét.</w:t>
            </w:r>
          </w:p>
        </w:tc>
        <w:tc>
          <w:tcPr>
            <w:tcW w:w="306" w:type="pct"/>
            <w:vAlign w:val="center"/>
          </w:tcPr>
          <w:p w14:paraId="5A48C094" w14:textId="77777777" w:rsidR="00892059" w:rsidRPr="00D822F1" w:rsidRDefault="00D97C56"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2</w:t>
            </w:r>
          </w:p>
        </w:tc>
        <w:tc>
          <w:tcPr>
            <w:tcW w:w="208" w:type="pct"/>
            <w:vAlign w:val="center"/>
          </w:tcPr>
          <w:p w14:paraId="3410D3E5" w14:textId="77777777" w:rsidR="00892059" w:rsidRPr="00D822F1" w:rsidRDefault="00892059" w:rsidP="00892059">
            <w:pPr>
              <w:jc w:val="center"/>
              <w:rPr>
                <w:rFonts w:cs="Times New Roman"/>
                <w:color w:val="000000" w:themeColor="text1"/>
                <w:spacing w:val="-8"/>
                <w:sz w:val="26"/>
                <w:szCs w:val="26"/>
                <w:lang w:val="vi-VN"/>
              </w:rPr>
            </w:pPr>
          </w:p>
        </w:tc>
        <w:tc>
          <w:tcPr>
            <w:tcW w:w="306" w:type="pct"/>
            <w:vAlign w:val="center"/>
          </w:tcPr>
          <w:p w14:paraId="049DC1C6" w14:textId="77777777" w:rsidR="00892059" w:rsidRPr="00D822F1" w:rsidRDefault="00892059" w:rsidP="00892059">
            <w:pPr>
              <w:jc w:val="center"/>
              <w:rPr>
                <w:rFonts w:cs="Times New Roman"/>
                <w:color w:val="000000" w:themeColor="text1"/>
                <w:spacing w:val="-8"/>
                <w:sz w:val="26"/>
                <w:szCs w:val="26"/>
                <w:lang w:val="vi-VN"/>
              </w:rPr>
            </w:pPr>
          </w:p>
        </w:tc>
        <w:tc>
          <w:tcPr>
            <w:tcW w:w="238" w:type="pct"/>
            <w:vAlign w:val="center"/>
          </w:tcPr>
          <w:p w14:paraId="331F8AA5" w14:textId="77777777" w:rsidR="00892059" w:rsidRPr="00D822F1" w:rsidRDefault="00D97C56"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1.a*</w:t>
            </w:r>
          </w:p>
        </w:tc>
        <w:tc>
          <w:tcPr>
            <w:tcW w:w="333" w:type="pct"/>
            <w:vAlign w:val="center"/>
          </w:tcPr>
          <w:p w14:paraId="5C169AE1" w14:textId="77777777" w:rsidR="00892059" w:rsidRPr="00D822F1" w:rsidRDefault="00892059" w:rsidP="00892059">
            <w:pPr>
              <w:jc w:val="center"/>
              <w:rPr>
                <w:rFonts w:cs="Times New Roman"/>
                <w:color w:val="000000" w:themeColor="text1"/>
                <w:spacing w:val="-8"/>
                <w:sz w:val="26"/>
                <w:szCs w:val="26"/>
              </w:rPr>
            </w:pPr>
          </w:p>
        </w:tc>
        <w:tc>
          <w:tcPr>
            <w:tcW w:w="235" w:type="pct"/>
            <w:vAlign w:val="center"/>
          </w:tcPr>
          <w:p w14:paraId="6A4099C1" w14:textId="77777777" w:rsidR="00892059" w:rsidRPr="00D822F1" w:rsidRDefault="00342EF5"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2.a*</w:t>
            </w:r>
          </w:p>
        </w:tc>
        <w:tc>
          <w:tcPr>
            <w:tcW w:w="306" w:type="pct"/>
            <w:vAlign w:val="center"/>
          </w:tcPr>
          <w:p w14:paraId="4B577028" w14:textId="77777777" w:rsidR="00892059" w:rsidRPr="00D822F1" w:rsidRDefault="00892059" w:rsidP="00892059">
            <w:pPr>
              <w:jc w:val="center"/>
              <w:rPr>
                <w:rFonts w:cs="Times New Roman"/>
                <w:color w:val="000000" w:themeColor="text1"/>
                <w:spacing w:val="-8"/>
                <w:sz w:val="26"/>
                <w:szCs w:val="26"/>
                <w:lang w:val="vi-VN"/>
              </w:rPr>
            </w:pPr>
          </w:p>
        </w:tc>
        <w:tc>
          <w:tcPr>
            <w:tcW w:w="271" w:type="pct"/>
            <w:vAlign w:val="center"/>
          </w:tcPr>
          <w:p w14:paraId="74768FB6" w14:textId="77777777" w:rsidR="00892059" w:rsidRPr="00D822F1" w:rsidRDefault="00892059" w:rsidP="00892059">
            <w:pPr>
              <w:jc w:val="center"/>
              <w:rPr>
                <w:rFonts w:cs="Times New Roman"/>
                <w:color w:val="000000" w:themeColor="text1"/>
                <w:spacing w:val="-8"/>
                <w:sz w:val="26"/>
                <w:szCs w:val="26"/>
              </w:rPr>
            </w:pPr>
          </w:p>
        </w:tc>
        <w:tc>
          <w:tcPr>
            <w:tcW w:w="370" w:type="pct"/>
          </w:tcPr>
          <w:p w14:paraId="03742983" w14:textId="77777777" w:rsidR="00892059" w:rsidRPr="00D822F1" w:rsidRDefault="00892059" w:rsidP="00892059">
            <w:pPr>
              <w:jc w:val="center"/>
              <w:rPr>
                <w:rFonts w:cs="Times New Roman"/>
                <w:color w:val="000000" w:themeColor="text1"/>
                <w:spacing w:val="-8"/>
                <w:sz w:val="26"/>
                <w:szCs w:val="26"/>
                <w:lang w:val="vi-VN"/>
              </w:rPr>
            </w:pPr>
          </w:p>
        </w:tc>
      </w:tr>
      <w:tr w:rsidR="00892059" w:rsidRPr="00D822F1" w14:paraId="4587C57E" w14:textId="77777777" w:rsidTr="000D11FB">
        <w:trPr>
          <w:trHeight w:val="704"/>
        </w:trPr>
        <w:tc>
          <w:tcPr>
            <w:tcW w:w="269" w:type="pct"/>
          </w:tcPr>
          <w:p w14:paraId="548BD153" w14:textId="77777777" w:rsidR="00892059" w:rsidRPr="00D822F1" w:rsidRDefault="00892059" w:rsidP="00892059">
            <w:pPr>
              <w:rPr>
                <w:rFonts w:cs="Times New Roman"/>
                <w:sz w:val="26"/>
                <w:szCs w:val="26"/>
                <w:lang w:val="vi-VN"/>
              </w:rPr>
            </w:pPr>
          </w:p>
        </w:tc>
        <w:tc>
          <w:tcPr>
            <w:tcW w:w="557" w:type="pct"/>
          </w:tcPr>
          <w:p w14:paraId="12EA4F6C" w14:textId="77777777" w:rsidR="00892059" w:rsidRPr="00D822F1" w:rsidRDefault="00892059" w:rsidP="00892059">
            <w:pPr>
              <w:spacing w:before="60"/>
              <w:jc w:val="both"/>
              <w:rPr>
                <w:rFonts w:cs="Times New Roman"/>
                <w:b/>
                <w:color w:val="000000" w:themeColor="text1"/>
                <w:sz w:val="26"/>
                <w:szCs w:val="26"/>
                <w:lang w:val="fr-FR"/>
              </w:rPr>
            </w:pPr>
            <w:r w:rsidRPr="00D822F1">
              <w:rPr>
                <w:rFonts w:cs="Times New Roman"/>
                <w:b/>
                <w:color w:val="000000" w:themeColor="text1"/>
                <w:sz w:val="26"/>
                <w:szCs w:val="26"/>
                <w:lang w:val="fr-FR"/>
              </w:rPr>
              <w:t>Khu vực Đông Nam Á</w:t>
            </w:r>
          </w:p>
          <w:p w14:paraId="41F595C9" w14:textId="77777777" w:rsidR="00152BE3" w:rsidRPr="00D822F1" w:rsidRDefault="00152BE3" w:rsidP="00892059">
            <w:pPr>
              <w:spacing w:before="60"/>
              <w:jc w:val="both"/>
              <w:rPr>
                <w:rFonts w:cs="Times New Roman"/>
                <w:b/>
                <w:color w:val="000000" w:themeColor="text1"/>
                <w:spacing w:val="-8"/>
                <w:sz w:val="26"/>
                <w:szCs w:val="26"/>
              </w:rPr>
            </w:pPr>
            <w:r w:rsidRPr="00D822F1">
              <w:rPr>
                <w:rFonts w:cs="Times New Roman"/>
                <w:b/>
                <w:color w:val="000000" w:themeColor="text1"/>
                <w:spacing w:val="-8"/>
                <w:sz w:val="26"/>
                <w:szCs w:val="26"/>
              </w:rPr>
              <w:lastRenderedPageBreak/>
              <w:t>20% - 2 điểm</w:t>
            </w:r>
          </w:p>
        </w:tc>
        <w:tc>
          <w:tcPr>
            <w:tcW w:w="598" w:type="pct"/>
          </w:tcPr>
          <w:p w14:paraId="058018AA"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lastRenderedPageBreak/>
              <w:t>– Vị trí địa lí và điều kiện tự nhiên</w:t>
            </w:r>
          </w:p>
          <w:p w14:paraId="1E3EE0AA"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fr-FR"/>
              </w:rPr>
              <w:lastRenderedPageBreak/>
              <w:t>– Dân cư, xã hội</w:t>
            </w:r>
          </w:p>
          <w:p w14:paraId="6D3DA85B"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fr-FR"/>
              </w:rPr>
              <w:t>– Kinh tế</w:t>
            </w:r>
          </w:p>
          <w:p w14:paraId="717099A6" w14:textId="77777777" w:rsidR="00892059" w:rsidRPr="00D822F1" w:rsidRDefault="00892059" w:rsidP="00892059">
            <w:pPr>
              <w:pStyle w:val="4-Bang"/>
              <w:widowControl/>
              <w:suppressAutoHyphens/>
              <w:spacing w:before="60" w:after="0" w:line="240" w:lineRule="auto"/>
              <w:jc w:val="left"/>
              <w:rPr>
                <w:color w:val="000000" w:themeColor="text1"/>
                <w:sz w:val="26"/>
                <w:lang w:val="pt-BR"/>
              </w:rPr>
            </w:pPr>
            <w:r w:rsidRPr="00D822F1">
              <w:rPr>
                <w:color w:val="000000" w:themeColor="text1"/>
                <w:sz w:val="26"/>
                <w:lang w:val="pt-BR"/>
              </w:rPr>
              <w:t>– Hiệp hội các quốc gia Đông Nam Á (ASEAN)</w:t>
            </w:r>
          </w:p>
          <w:p w14:paraId="07C37968" w14:textId="77777777" w:rsidR="00892059" w:rsidRPr="00D822F1" w:rsidRDefault="00892059" w:rsidP="00892059">
            <w:pPr>
              <w:pStyle w:val="4-Bang"/>
              <w:suppressAutoHyphens/>
              <w:spacing w:before="60" w:after="0" w:line="240" w:lineRule="auto"/>
              <w:jc w:val="left"/>
              <w:rPr>
                <w:color w:val="000000" w:themeColor="text1"/>
                <w:sz w:val="26"/>
                <w:lang w:val="pt-BR"/>
              </w:rPr>
            </w:pPr>
            <w:r w:rsidRPr="00D822F1">
              <w:rPr>
                <w:color w:val="000000" w:themeColor="text1"/>
                <w:sz w:val="26"/>
                <w:lang w:val="pt-BR"/>
              </w:rPr>
              <w:t>– Hoạt động kinh tế đối ngoại</w:t>
            </w:r>
          </w:p>
        </w:tc>
        <w:tc>
          <w:tcPr>
            <w:tcW w:w="1003" w:type="pct"/>
          </w:tcPr>
          <w:p w14:paraId="7115473F"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rPr>
              <w:lastRenderedPageBreak/>
              <w:t>Nhận</w:t>
            </w:r>
            <w:r w:rsidRPr="00D822F1">
              <w:rPr>
                <w:rFonts w:cs="Times New Roman"/>
                <w:b/>
                <w:color w:val="000000" w:themeColor="text1"/>
                <w:sz w:val="26"/>
                <w:szCs w:val="26"/>
                <w:lang w:val="vi-VN"/>
              </w:rPr>
              <w:t xml:space="preserve"> biết</w:t>
            </w:r>
          </w:p>
          <w:p w14:paraId="585B2C21" w14:textId="77777777" w:rsidR="001A16B2" w:rsidRPr="00D822F1" w:rsidRDefault="001A16B2" w:rsidP="001A16B2">
            <w:pPr>
              <w:pStyle w:val="4-Bang"/>
              <w:widowControl/>
              <w:suppressAutoHyphens/>
              <w:spacing w:before="60" w:after="0" w:line="240" w:lineRule="auto"/>
              <w:rPr>
                <w:color w:val="000000" w:themeColor="text1"/>
                <w:sz w:val="26"/>
                <w:lang w:val="pt-BR"/>
              </w:rPr>
            </w:pPr>
            <w:r w:rsidRPr="00D822F1">
              <w:rPr>
                <w:color w:val="000000" w:themeColor="text1"/>
                <w:sz w:val="26"/>
                <w:lang w:val="pt-BR"/>
              </w:rPr>
              <w:lastRenderedPageBreak/>
              <w:t>– Trình bày được vị trí địa lí và điều kiện tự nhiên, d</w:t>
            </w:r>
            <w:r w:rsidRPr="00D822F1">
              <w:rPr>
                <w:color w:val="000000" w:themeColor="text1"/>
                <w:sz w:val="26"/>
              </w:rPr>
              <w:t>ân cư, xã hội.</w:t>
            </w:r>
          </w:p>
          <w:p w14:paraId="3CB8CBB9" w14:textId="77777777" w:rsidR="00152BE3"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Trình bày</w:t>
            </w:r>
            <w:r w:rsidRPr="00D822F1">
              <w:rPr>
                <w:color w:val="000000" w:themeColor="text1"/>
                <w:sz w:val="26"/>
                <w:lang w:val="vi-VN"/>
              </w:rPr>
              <w:t xml:space="preserve"> được</w:t>
            </w:r>
            <w:r w:rsidRPr="00D822F1">
              <w:rPr>
                <w:color w:val="000000" w:themeColor="text1"/>
                <w:sz w:val="26"/>
                <w:lang w:val="pt-BR"/>
              </w:rPr>
              <w:t xml:space="preserve"> tình hình phát triển kinh tế chung</w:t>
            </w:r>
            <w:r w:rsidR="00152BE3" w:rsidRPr="00D822F1">
              <w:rPr>
                <w:color w:val="000000" w:themeColor="text1"/>
                <w:sz w:val="26"/>
                <w:lang w:val="pt-BR"/>
              </w:rPr>
              <w:t>.</w:t>
            </w:r>
          </w:p>
          <w:p w14:paraId="186C5AF7" w14:textId="77777777" w:rsidR="00892059" w:rsidRPr="00D822F1" w:rsidRDefault="00152BE3"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xml:space="preserve">- Trình bày </w:t>
            </w:r>
            <w:r w:rsidR="00892059" w:rsidRPr="00D822F1">
              <w:rPr>
                <w:color w:val="000000" w:themeColor="text1"/>
                <w:sz w:val="26"/>
                <w:lang w:val="pt-BR"/>
              </w:rPr>
              <w:t>sự phát triển các ngành kinh tế của khu vực Đông Nam Á.</w:t>
            </w:r>
          </w:p>
          <w:p w14:paraId="0FEA78A5"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lang w:val="vi-VN"/>
              </w:rPr>
              <w:t>Thông hiểu</w:t>
            </w:r>
          </w:p>
          <w:p w14:paraId="31230D49"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Phân tích</w:t>
            </w:r>
            <w:r w:rsidRPr="00D822F1">
              <w:rPr>
                <w:color w:val="000000" w:themeColor="text1"/>
                <w:sz w:val="26"/>
                <w:lang w:val="vi-VN"/>
              </w:rPr>
              <w:t xml:space="preserve"> được</w:t>
            </w:r>
            <w:r w:rsidRPr="00D822F1">
              <w:rPr>
                <w:color w:val="000000" w:themeColor="text1"/>
                <w:sz w:val="26"/>
                <w:lang w:val="pt-BR"/>
              </w:rPr>
              <w:t xml:space="preserve"> ảnh hưởng của vị trí địa lí, phạm vi lãnh thổ, đặc điểm tự nhiên, tài nguyên thiên nhiên đến phát triển kinh tế - xã hội.</w:t>
            </w:r>
          </w:p>
          <w:p w14:paraId="28C17DF7"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xml:space="preserve">– Phân tích </w:t>
            </w:r>
            <w:r w:rsidRPr="00D822F1">
              <w:rPr>
                <w:color w:val="000000" w:themeColor="text1"/>
                <w:sz w:val="26"/>
                <w:lang w:val="vi-VN"/>
              </w:rPr>
              <w:t>được</w:t>
            </w:r>
            <w:r w:rsidRPr="00D822F1">
              <w:rPr>
                <w:color w:val="000000" w:themeColor="text1"/>
                <w:sz w:val="26"/>
                <w:lang w:val="pt-BR"/>
              </w:rPr>
              <w:t xml:space="preserve"> tác động của các đặc điểm dân cư, xã hội tới phát triển kinh tế - xã hội. </w:t>
            </w:r>
          </w:p>
          <w:p w14:paraId="220A3B68"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xml:space="preserve">– So sánh </w:t>
            </w:r>
            <w:r w:rsidRPr="00D822F1">
              <w:rPr>
                <w:color w:val="000000" w:themeColor="text1"/>
                <w:sz w:val="26"/>
                <w:lang w:val="vi-VN"/>
              </w:rPr>
              <w:t>được</w:t>
            </w:r>
            <w:r w:rsidRPr="00D822F1">
              <w:rPr>
                <w:color w:val="000000" w:themeColor="text1"/>
                <w:sz w:val="26"/>
                <w:lang w:val="pt-BR"/>
              </w:rPr>
              <w:t xml:space="preserve"> với EU về mục tiêu của ASEAN; cơ chế hoạt động, một số hợp tác cụ thể trong kinh tế, văn hoá; phân tích được các thành tựu và thách thức của ASEAN.</w:t>
            </w:r>
          </w:p>
          <w:p w14:paraId="7D95D3FA"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lastRenderedPageBreak/>
              <w:t xml:space="preserve">– Chứng minh </w:t>
            </w:r>
            <w:r w:rsidRPr="00D822F1">
              <w:rPr>
                <w:color w:val="000000" w:themeColor="text1"/>
                <w:sz w:val="26"/>
                <w:lang w:val="vi-VN"/>
              </w:rPr>
              <w:t>được</w:t>
            </w:r>
            <w:r w:rsidRPr="00D822F1">
              <w:rPr>
                <w:color w:val="000000" w:themeColor="text1"/>
                <w:sz w:val="26"/>
                <w:lang w:val="pt-BR"/>
              </w:rPr>
              <w:t xml:space="preserve"> sự hợp tác đa dạng và vai trò của Việt Nam trong ASEAN.</w:t>
            </w:r>
          </w:p>
          <w:p w14:paraId="77F21DCB"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lang w:val="vi-VN"/>
              </w:rPr>
              <w:t>Vận dụng</w:t>
            </w:r>
          </w:p>
          <w:p w14:paraId="1E6DFE3E"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Đọc</w:t>
            </w:r>
            <w:r w:rsidRPr="00D822F1">
              <w:rPr>
                <w:color w:val="000000" w:themeColor="text1"/>
                <w:sz w:val="26"/>
                <w:lang w:val="vi-VN"/>
              </w:rPr>
              <w:t xml:space="preserve"> được</w:t>
            </w:r>
            <w:r w:rsidRPr="00D822F1">
              <w:rPr>
                <w:color w:val="000000" w:themeColor="text1"/>
                <w:sz w:val="26"/>
                <w:lang w:val="pt-BR"/>
              </w:rPr>
              <w:t xml:space="preserve"> bản đồ, rút ra nhận xét; phân tích số liệu, tư liệu.</w:t>
            </w:r>
          </w:p>
          <w:p w14:paraId="7CBF4FFC"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xml:space="preserve">– Vẽ </w:t>
            </w:r>
            <w:r w:rsidRPr="00D822F1">
              <w:rPr>
                <w:color w:val="000000" w:themeColor="text1"/>
                <w:sz w:val="26"/>
                <w:lang w:val="vi-VN"/>
              </w:rPr>
              <w:t>được</w:t>
            </w:r>
            <w:r w:rsidRPr="00D822F1">
              <w:rPr>
                <w:color w:val="000000" w:themeColor="text1"/>
                <w:sz w:val="26"/>
                <w:lang w:val="pt-BR"/>
              </w:rPr>
              <w:t xml:space="preserve"> biểu đồ, nhận xét biểu đồ, phân tích bảng số liệu về hoạt động du lịch; xuất, nhập khẩu của khu vực Đông Nam Á.</w:t>
            </w:r>
          </w:p>
          <w:p w14:paraId="526C70FB"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w:t>
            </w:r>
            <w:r w:rsidRPr="00D822F1">
              <w:rPr>
                <w:color w:val="000000" w:themeColor="text1"/>
                <w:sz w:val="26"/>
                <w:lang w:val="vi-VN"/>
              </w:rPr>
              <w:t xml:space="preserve"> </w:t>
            </w:r>
            <w:r w:rsidRPr="00D822F1">
              <w:rPr>
                <w:color w:val="000000" w:themeColor="text1"/>
                <w:sz w:val="26"/>
              </w:rPr>
              <w:t>Nêu</w:t>
            </w:r>
            <w:r w:rsidRPr="00D822F1">
              <w:rPr>
                <w:color w:val="000000" w:themeColor="text1"/>
                <w:sz w:val="26"/>
                <w:lang w:val="vi-VN"/>
              </w:rPr>
              <w:t xml:space="preserve"> </w:t>
            </w:r>
            <w:r w:rsidRPr="00D822F1">
              <w:rPr>
                <w:color w:val="000000" w:themeColor="text1"/>
                <w:sz w:val="26"/>
                <w:lang w:val="pt-BR"/>
              </w:rPr>
              <w:t>thông tin địa lí về hoạt động du lịch; xuất, nhập khẩu của khu vực Đông Nam Á.</w:t>
            </w:r>
          </w:p>
          <w:p w14:paraId="25371F88" w14:textId="77777777" w:rsidR="00152BE3" w:rsidRPr="00D822F1" w:rsidRDefault="00152BE3" w:rsidP="00892059">
            <w:pPr>
              <w:pStyle w:val="4-Bang"/>
              <w:widowControl/>
              <w:suppressAutoHyphens/>
              <w:spacing w:before="60" w:after="0" w:line="240" w:lineRule="auto"/>
              <w:rPr>
                <w:b/>
                <w:color w:val="000000" w:themeColor="text1"/>
                <w:sz w:val="26"/>
              </w:rPr>
            </w:pPr>
            <w:r w:rsidRPr="00D822F1">
              <w:rPr>
                <w:b/>
                <w:color w:val="000000" w:themeColor="text1"/>
                <w:sz w:val="26"/>
              </w:rPr>
              <w:t>Vận dụng cao</w:t>
            </w:r>
          </w:p>
          <w:p w14:paraId="4EC16FC9" w14:textId="77777777" w:rsidR="00152BE3" w:rsidRPr="00D822F1" w:rsidRDefault="00152BE3" w:rsidP="00152BE3">
            <w:pPr>
              <w:pStyle w:val="4-Bang"/>
              <w:widowControl/>
              <w:suppressAutoHyphens/>
              <w:spacing w:before="60" w:after="0" w:line="240" w:lineRule="auto"/>
              <w:rPr>
                <w:color w:val="000000" w:themeColor="text1"/>
                <w:sz w:val="26"/>
              </w:rPr>
            </w:pPr>
            <w:r w:rsidRPr="00D822F1">
              <w:rPr>
                <w:color w:val="000000" w:themeColor="text1"/>
                <w:sz w:val="26"/>
                <w:lang w:val="pt-BR"/>
              </w:rPr>
              <w:t xml:space="preserve">– </w:t>
            </w:r>
            <w:r w:rsidRPr="00D822F1">
              <w:rPr>
                <w:color w:val="000000" w:themeColor="text1"/>
                <w:sz w:val="26"/>
                <w:lang w:val="vi-VN"/>
              </w:rPr>
              <w:t>G</w:t>
            </w:r>
            <w:r w:rsidRPr="00D822F1">
              <w:rPr>
                <w:color w:val="000000" w:themeColor="text1"/>
                <w:sz w:val="26"/>
                <w:lang w:val="pt-BR"/>
              </w:rPr>
              <w:t>iải thích</w:t>
            </w:r>
            <w:r w:rsidRPr="00D822F1">
              <w:rPr>
                <w:color w:val="000000" w:themeColor="text1"/>
                <w:sz w:val="26"/>
                <w:lang w:val="vi-VN"/>
              </w:rPr>
              <w:t xml:space="preserve"> được</w:t>
            </w:r>
            <w:r w:rsidRPr="00D822F1">
              <w:rPr>
                <w:color w:val="000000" w:themeColor="text1"/>
                <w:sz w:val="26"/>
                <w:lang w:val="pt-BR"/>
              </w:rPr>
              <w:t xml:space="preserve"> tình hình phát triển kinh tế chung, sự phát triển các ngành kinh tế của khu vực Đông Nam Á.</w:t>
            </w:r>
          </w:p>
        </w:tc>
        <w:tc>
          <w:tcPr>
            <w:tcW w:w="306" w:type="pct"/>
            <w:vAlign w:val="center"/>
          </w:tcPr>
          <w:p w14:paraId="6DEA4184" w14:textId="77777777" w:rsidR="00892059" w:rsidRPr="00D822F1" w:rsidRDefault="00D97C56"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lastRenderedPageBreak/>
              <w:t>2</w:t>
            </w:r>
          </w:p>
        </w:tc>
        <w:tc>
          <w:tcPr>
            <w:tcW w:w="208" w:type="pct"/>
            <w:vAlign w:val="center"/>
          </w:tcPr>
          <w:p w14:paraId="4EE05A71" w14:textId="77777777" w:rsidR="00892059" w:rsidRPr="00D822F1" w:rsidRDefault="00892059" w:rsidP="00892059">
            <w:pPr>
              <w:jc w:val="center"/>
              <w:rPr>
                <w:rFonts w:cs="Times New Roman"/>
                <w:color w:val="000000" w:themeColor="text1"/>
                <w:spacing w:val="-8"/>
                <w:sz w:val="26"/>
                <w:szCs w:val="26"/>
                <w:lang w:val="vi-VN"/>
              </w:rPr>
            </w:pPr>
          </w:p>
        </w:tc>
        <w:tc>
          <w:tcPr>
            <w:tcW w:w="306" w:type="pct"/>
            <w:vAlign w:val="center"/>
          </w:tcPr>
          <w:p w14:paraId="0FFA73B3" w14:textId="77777777" w:rsidR="00892059" w:rsidRPr="00D822F1" w:rsidRDefault="00892059" w:rsidP="00892059">
            <w:pPr>
              <w:jc w:val="center"/>
              <w:rPr>
                <w:rFonts w:cs="Times New Roman"/>
                <w:color w:val="000000" w:themeColor="text1"/>
                <w:spacing w:val="-8"/>
                <w:sz w:val="26"/>
                <w:szCs w:val="26"/>
              </w:rPr>
            </w:pPr>
          </w:p>
        </w:tc>
        <w:tc>
          <w:tcPr>
            <w:tcW w:w="238" w:type="pct"/>
            <w:vAlign w:val="center"/>
          </w:tcPr>
          <w:p w14:paraId="16355AEB" w14:textId="77777777" w:rsidR="00892059" w:rsidRPr="00D822F1" w:rsidRDefault="00D97C56"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1.a*</w:t>
            </w:r>
          </w:p>
        </w:tc>
        <w:tc>
          <w:tcPr>
            <w:tcW w:w="333" w:type="pct"/>
            <w:vAlign w:val="center"/>
          </w:tcPr>
          <w:p w14:paraId="17EDA863" w14:textId="77777777" w:rsidR="00892059" w:rsidRPr="00D822F1" w:rsidRDefault="00892059" w:rsidP="00892059">
            <w:pPr>
              <w:jc w:val="center"/>
              <w:rPr>
                <w:rFonts w:cs="Times New Roman"/>
                <w:color w:val="000000" w:themeColor="text1"/>
                <w:spacing w:val="-8"/>
                <w:sz w:val="26"/>
                <w:szCs w:val="26"/>
              </w:rPr>
            </w:pPr>
          </w:p>
        </w:tc>
        <w:tc>
          <w:tcPr>
            <w:tcW w:w="235" w:type="pct"/>
            <w:vAlign w:val="center"/>
          </w:tcPr>
          <w:p w14:paraId="1361AE97" w14:textId="77777777" w:rsidR="00892059" w:rsidRPr="00D822F1" w:rsidRDefault="00342EF5"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2.a*</w:t>
            </w:r>
          </w:p>
        </w:tc>
        <w:tc>
          <w:tcPr>
            <w:tcW w:w="306" w:type="pct"/>
            <w:vAlign w:val="center"/>
          </w:tcPr>
          <w:p w14:paraId="25739B6B" w14:textId="77777777" w:rsidR="00892059" w:rsidRPr="00D822F1" w:rsidRDefault="00892059" w:rsidP="00892059">
            <w:pPr>
              <w:jc w:val="center"/>
              <w:rPr>
                <w:rFonts w:cs="Times New Roman"/>
                <w:color w:val="000000" w:themeColor="text1"/>
                <w:spacing w:val="-8"/>
                <w:sz w:val="26"/>
                <w:szCs w:val="26"/>
                <w:lang w:val="vi-VN"/>
              </w:rPr>
            </w:pPr>
          </w:p>
        </w:tc>
        <w:tc>
          <w:tcPr>
            <w:tcW w:w="271" w:type="pct"/>
            <w:vAlign w:val="center"/>
          </w:tcPr>
          <w:p w14:paraId="5F1E1310" w14:textId="77777777" w:rsidR="00892059" w:rsidRPr="00D822F1" w:rsidRDefault="00342EF5"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2.b*</w:t>
            </w:r>
          </w:p>
        </w:tc>
        <w:tc>
          <w:tcPr>
            <w:tcW w:w="370" w:type="pct"/>
          </w:tcPr>
          <w:p w14:paraId="1FCE39B0" w14:textId="77777777" w:rsidR="00892059" w:rsidRPr="00D822F1" w:rsidRDefault="00892059" w:rsidP="00892059">
            <w:pPr>
              <w:jc w:val="center"/>
              <w:rPr>
                <w:rFonts w:cs="Times New Roman"/>
                <w:color w:val="000000" w:themeColor="text1"/>
                <w:spacing w:val="-8"/>
                <w:sz w:val="26"/>
                <w:szCs w:val="26"/>
                <w:lang w:val="vi-VN"/>
              </w:rPr>
            </w:pPr>
          </w:p>
        </w:tc>
      </w:tr>
      <w:tr w:rsidR="00892059" w:rsidRPr="00D822F1" w14:paraId="104131EA" w14:textId="77777777" w:rsidTr="000D11FB">
        <w:trPr>
          <w:trHeight w:val="704"/>
        </w:trPr>
        <w:tc>
          <w:tcPr>
            <w:tcW w:w="269" w:type="pct"/>
          </w:tcPr>
          <w:p w14:paraId="04B0413A" w14:textId="77777777" w:rsidR="00892059" w:rsidRPr="00D822F1" w:rsidRDefault="00892059" w:rsidP="00892059">
            <w:pPr>
              <w:rPr>
                <w:rFonts w:cs="Times New Roman"/>
                <w:sz w:val="26"/>
                <w:szCs w:val="26"/>
                <w:lang w:val="vi-VN"/>
              </w:rPr>
            </w:pPr>
          </w:p>
        </w:tc>
        <w:tc>
          <w:tcPr>
            <w:tcW w:w="557" w:type="pct"/>
          </w:tcPr>
          <w:p w14:paraId="78C3085D" w14:textId="77777777" w:rsidR="00892059" w:rsidRPr="00D822F1" w:rsidRDefault="00892059" w:rsidP="00892059">
            <w:pPr>
              <w:spacing w:before="60"/>
              <w:jc w:val="both"/>
              <w:rPr>
                <w:rFonts w:cs="Times New Roman"/>
                <w:b/>
                <w:color w:val="000000" w:themeColor="text1"/>
                <w:sz w:val="26"/>
                <w:szCs w:val="26"/>
                <w:lang w:val="pt-BR"/>
              </w:rPr>
            </w:pPr>
            <w:r w:rsidRPr="00D822F1">
              <w:rPr>
                <w:rFonts w:cs="Times New Roman"/>
                <w:b/>
                <w:color w:val="000000" w:themeColor="text1"/>
                <w:sz w:val="26"/>
                <w:szCs w:val="26"/>
                <w:lang w:val="pt-BR"/>
              </w:rPr>
              <w:t>Khu vực Tây Nam Á</w:t>
            </w:r>
          </w:p>
          <w:p w14:paraId="6D24BDC3" w14:textId="77777777" w:rsidR="00152BE3" w:rsidRPr="00D822F1" w:rsidRDefault="00152BE3" w:rsidP="00892059">
            <w:pPr>
              <w:spacing w:before="60"/>
              <w:jc w:val="both"/>
              <w:rPr>
                <w:rFonts w:cs="Times New Roman"/>
                <w:b/>
                <w:color w:val="000000" w:themeColor="text1"/>
                <w:spacing w:val="-8"/>
                <w:sz w:val="26"/>
                <w:szCs w:val="26"/>
              </w:rPr>
            </w:pPr>
            <w:r w:rsidRPr="00D822F1">
              <w:rPr>
                <w:rFonts w:cs="Times New Roman"/>
                <w:b/>
                <w:color w:val="000000" w:themeColor="text1"/>
                <w:spacing w:val="-8"/>
                <w:sz w:val="26"/>
                <w:szCs w:val="26"/>
              </w:rPr>
              <w:t>20% - 2 điểm</w:t>
            </w:r>
          </w:p>
        </w:tc>
        <w:tc>
          <w:tcPr>
            <w:tcW w:w="598" w:type="pct"/>
          </w:tcPr>
          <w:p w14:paraId="3590C3EC"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Vị trí địa lí và điều kiện tự nhiên</w:t>
            </w:r>
          </w:p>
          <w:p w14:paraId="0DB905BC"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rPr>
              <w:lastRenderedPageBreak/>
              <w:t>– Dân cư, xã hội</w:t>
            </w:r>
          </w:p>
          <w:p w14:paraId="0E1DBE57"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rPr>
              <w:t>– Kinh tế</w:t>
            </w:r>
          </w:p>
          <w:p w14:paraId="261BB632" w14:textId="77777777" w:rsidR="00892059" w:rsidRPr="00D822F1" w:rsidRDefault="00892059" w:rsidP="00892059">
            <w:pPr>
              <w:pStyle w:val="4-Bang"/>
              <w:suppressAutoHyphens/>
              <w:spacing w:before="60" w:after="0" w:line="240" w:lineRule="auto"/>
              <w:rPr>
                <w:color w:val="000000" w:themeColor="text1"/>
                <w:sz w:val="26"/>
                <w:lang w:val="pt-BR"/>
              </w:rPr>
            </w:pPr>
            <w:r w:rsidRPr="00D822F1">
              <w:rPr>
                <w:color w:val="000000" w:themeColor="text1"/>
                <w:sz w:val="26"/>
              </w:rPr>
              <w:t>– Vấn đề dầu mỏ</w:t>
            </w:r>
          </w:p>
        </w:tc>
        <w:tc>
          <w:tcPr>
            <w:tcW w:w="1003" w:type="pct"/>
          </w:tcPr>
          <w:p w14:paraId="1029648C"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rPr>
              <w:lastRenderedPageBreak/>
              <w:t>Nhận</w:t>
            </w:r>
            <w:r w:rsidRPr="00D822F1">
              <w:rPr>
                <w:rFonts w:cs="Times New Roman"/>
                <w:b/>
                <w:color w:val="000000" w:themeColor="text1"/>
                <w:sz w:val="26"/>
                <w:szCs w:val="26"/>
                <w:lang w:val="vi-VN"/>
              </w:rPr>
              <w:t xml:space="preserve"> biết</w:t>
            </w:r>
          </w:p>
          <w:p w14:paraId="1F03142C" w14:textId="77777777" w:rsidR="001A16B2" w:rsidRPr="00D822F1" w:rsidRDefault="00892059" w:rsidP="001A16B2">
            <w:pPr>
              <w:pStyle w:val="4-Bang"/>
              <w:widowControl/>
              <w:suppressAutoHyphens/>
              <w:spacing w:before="60" w:after="0" w:line="240" w:lineRule="auto"/>
              <w:rPr>
                <w:color w:val="000000" w:themeColor="text1"/>
                <w:sz w:val="26"/>
                <w:lang w:val="pt-BR"/>
              </w:rPr>
            </w:pPr>
            <w:r w:rsidRPr="00D822F1">
              <w:rPr>
                <w:color w:val="000000" w:themeColor="text1"/>
                <w:sz w:val="26"/>
                <w:lang w:val="pt-BR"/>
              </w:rPr>
              <w:t xml:space="preserve">– </w:t>
            </w:r>
            <w:r w:rsidR="001A16B2" w:rsidRPr="00D822F1">
              <w:rPr>
                <w:color w:val="000000" w:themeColor="text1"/>
                <w:sz w:val="26"/>
                <w:lang w:val="pt-BR"/>
              </w:rPr>
              <w:t>Trình bày được vị trí địa lí và điều kiện tự nhiên, d</w:t>
            </w:r>
            <w:r w:rsidR="001A16B2" w:rsidRPr="00D822F1">
              <w:rPr>
                <w:color w:val="000000" w:themeColor="text1"/>
                <w:sz w:val="26"/>
              </w:rPr>
              <w:t>ân cư, xã hội.</w:t>
            </w:r>
          </w:p>
          <w:p w14:paraId="54299022" w14:textId="77777777" w:rsidR="00892059" w:rsidRPr="00D822F1" w:rsidRDefault="001A16B2"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lastRenderedPageBreak/>
              <w:t xml:space="preserve">- </w:t>
            </w:r>
            <w:r w:rsidR="00892059" w:rsidRPr="00D822F1">
              <w:rPr>
                <w:color w:val="000000" w:themeColor="text1"/>
                <w:sz w:val="26"/>
                <w:lang w:val="pt-BR"/>
              </w:rPr>
              <w:t>Trình bày</w:t>
            </w:r>
            <w:r w:rsidR="00892059" w:rsidRPr="00D822F1">
              <w:rPr>
                <w:color w:val="000000" w:themeColor="text1"/>
                <w:sz w:val="26"/>
                <w:lang w:val="vi-VN"/>
              </w:rPr>
              <w:t xml:space="preserve"> được</w:t>
            </w:r>
            <w:r w:rsidR="00892059" w:rsidRPr="00D822F1">
              <w:rPr>
                <w:color w:val="000000" w:themeColor="text1"/>
                <w:sz w:val="26"/>
                <w:lang w:val="pt-BR"/>
              </w:rPr>
              <w:t xml:space="preserve"> tình hình phát triển kinh tế chung của khu vực.</w:t>
            </w:r>
          </w:p>
          <w:p w14:paraId="598B5260"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lang w:val="vi-VN"/>
              </w:rPr>
              <w:t>Thông hiểu</w:t>
            </w:r>
          </w:p>
          <w:p w14:paraId="50E4078A" w14:textId="77777777" w:rsidR="00152BE3" w:rsidRPr="00D822F1" w:rsidRDefault="00892059" w:rsidP="00152BE3">
            <w:pPr>
              <w:pStyle w:val="4-Bang"/>
              <w:suppressAutoHyphens/>
              <w:spacing w:before="60" w:after="0" w:line="240" w:lineRule="auto"/>
              <w:rPr>
                <w:color w:val="000000" w:themeColor="text1"/>
                <w:sz w:val="26"/>
                <w:lang w:val="pt-BR"/>
              </w:rPr>
            </w:pPr>
            <w:r w:rsidRPr="00D822F1">
              <w:rPr>
                <w:color w:val="000000" w:themeColor="text1"/>
                <w:sz w:val="26"/>
                <w:lang w:val="pt-BR"/>
              </w:rPr>
              <w:t>– Phân tích</w:t>
            </w:r>
            <w:r w:rsidRPr="00D822F1">
              <w:rPr>
                <w:color w:val="000000" w:themeColor="text1"/>
                <w:sz w:val="26"/>
                <w:lang w:val="vi-VN"/>
              </w:rPr>
              <w:t xml:space="preserve"> được</w:t>
            </w:r>
            <w:r w:rsidRPr="00D822F1">
              <w:rPr>
                <w:color w:val="000000" w:themeColor="text1"/>
                <w:sz w:val="26"/>
                <w:lang w:val="pt-BR"/>
              </w:rPr>
              <w:t xml:space="preserve"> ảnh hưởng của vị trí địa lí, của một số đặc điểm nổi bật về tự nhiên, dân cư, xã hội đến phát triển kinh tế - xã hội.</w:t>
            </w:r>
          </w:p>
          <w:p w14:paraId="57020ABB" w14:textId="77777777" w:rsidR="00152BE3" w:rsidRPr="00D822F1" w:rsidRDefault="00152BE3" w:rsidP="00152BE3">
            <w:pPr>
              <w:pStyle w:val="4-Bang"/>
              <w:suppressAutoHyphens/>
              <w:spacing w:before="60" w:after="0" w:line="240" w:lineRule="auto"/>
              <w:rPr>
                <w:color w:val="000000" w:themeColor="text1"/>
                <w:sz w:val="26"/>
                <w:lang w:val="pt-BR"/>
              </w:rPr>
            </w:pPr>
            <w:r w:rsidRPr="00D822F1">
              <w:rPr>
                <w:color w:val="000000" w:themeColor="text1"/>
                <w:sz w:val="26"/>
                <w:lang w:val="pt-BR"/>
              </w:rPr>
              <w:t>– Trình bày được một số thông tin nổi bật về tài nguyên dầu mỏ và việc khai thác ở khu vực Tây Nam Á.</w:t>
            </w:r>
          </w:p>
          <w:p w14:paraId="04627A5C"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lang w:val="vi-VN"/>
              </w:rPr>
              <w:t>Vận dụng</w:t>
            </w:r>
          </w:p>
          <w:p w14:paraId="50FCC767" w14:textId="77777777" w:rsidR="00152BE3" w:rsidRPr="00D822F1" w:rsidRDefault="00892059" w:rsidP="00152BE3">
            <w:pPr>
              <w:pStyle w:val="4-Bang"/>
              <w:suppressAutoHyphens/>
              <w:spacing w:before="60" w:after="0" w:line="240" w:lineRule="auto"/>
              <w:rPr>
                <w:color w:val="000000" w:themeColor="text1"/>
                <w:sz w:val="26"/>
                <w:lang w:val="pt-BR"/>
              </w:rPr>
            </w:pPr>
            <w:r w:rsidRPr="00D822F1">
              <w:rPr>
                <w:color w:val="000000" w:themeColor="text1"/>
                <w:sz w:val="26"/>
                <w:lang w:val="pt-BR"/>
              </w:rPr>
              <w:t>– Đọc</w:t>
            </w:r>
            <w:r w:rsidRPr="00D822F1">
              <w:rPr>
                <w:color w:val="000000" w:themeColor="text1"/>
                <w:sz w:val="26"/>
                <w:lang w:val="vi-VN"/>
              </w:rPr>
              <w:t xml:space="preserve"> được</w:t>
            </w:r>
            <w:r w:rsidRPr="00D822F1">
              <w:rPr>
                <w:color w:val="000000" w:themeColor="text1"/>
                <w:sz w:val="26"/>
                <w:lang w:val="pt-BR"/>
              </w:rPr>
              <w:t xml:space="preserve"> bản đồ, rút ra nhận xét; phân tích số liệu, tư liệu.</w:t>
            </w:r>
          </w:p>
          <w:p w14:paraId="0C7AAC2A"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lang w:val="vi-VN"/>
              </w:rPr>
              <w:t>Vận dụng cao</w:t>
            </w:r>
          </w:p>
          <w:p w14:paraId="592B7064" w14:textId="77777777" w:rsidR="00152BE3" w:rsidRPr="00D822F1" w:rsidRDefault="00152BE3" w:rsidP="00152BE3">
            <w:pPr>
              <w:pStyle w:val="4-Bang"/>
              <w:widowControl/>
              <w:suppressAutoHyphens/>
              <w:spacing w:before="60" w:after="0" w:line="240" w:lineRule="auto"/>
              <w:rPr>
                <w:color w:val="000000" w:themeColor="text1"/>
                <w:sz w:val="26"/>
              </w:rPr>
            </w:pPr>
            <w:r w:rsidRPr="00D822F1">
              <w:rPr>
                <w:color w:val="000000" w:themeColor="text1"/>
                <w:sz w:val="26"/>
                <w:lang w:val="pt-BR"/>
              </w:rPr>
              <w:t xml:space="preserve">– </w:t>
            </w:r>
            <w:r w:rsidRPr="00D822F1">
              <w:rPr>
                <w:color w:val="000000" w:themeColor="text1"/>
                <w:sz w:val="26"/>
                <w:lang w:val="vi-VN"/>
              </w:rPr>
              <w:t>G</w:t>
            </w:r>
            <w:r w:rsidRPr="00D822F1">
              <w:rPr>
                <w:color w:val="000000" w:themeColor="text1"/>
                <w:sz w:val="26"/>
                <w:lang w:val="pt-BR"/>
              </w:rPr>
              <w:t>iải thích</w:t>
            </w:r>
            <w:r w:rsidRPr="00D822F1">
              <w:rPr>
                <w:color w:val="000000" w:themeColor="text1"/>
                <w:sz w:val="26"/>
                <w:lang w:val="vi-VN"/>
              </w:rPr>
              <w:t xml:space="preserve"> được</w:t>
            </w:r>
            <w:r w:rsidRPr="00D822F1">
              <w:rPr>
                <w:color w:val="000000" w:themeColor="text1"/>
                <w:sz w:val="26"/>
                <w:lang w:val="pt-BR"/>
              </w:rPr>
              <w:t xml:space="preserve"> tình hình phát triển kinh tế chung của khu vực.</w:t>
            </w:r>
          </w:p>
        </w:tc>
        <w:tc>
          <w:tcPr>
            <w:tcW w:w="306" w:type="pct"/>
            <w:vAlign w:val="center"/>
          </w:tcPr>
          <w:p w14:paraId="7283A1D0" w14:textId="77777777" w:rsidR="00892059" w:rsidRPr="00D822F1" w:rsidRDefault="00D97C56"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lastRenderedPageBreak/>
              <w:t>2</w:t>
            </w:r>
          </w:p>
        </w:tc>
        <w:tc>
          <w:tcPr>
            <w:tcW w:w="208" w:type="pct"/>
            <w:vAlign w:val="center"/>
          </w:tcPr>
          <w:p w14:paraId="3EE3A192" w14:textId="77777777" w:rsidR="00892059" w:rsidRPr="00D822F1" w:rsidRDefault="00892059" w:rsidP="00892059">
            <w:pPr>
              <w:jc w:val="center"/>
              <w:rPr>
                <w:rFonts w:cs="Times New Roman"/>
                <w:color w:val="000000" w:themeColor="text1"/>
                <w:spacing w:val="-8"/>
                <w:sz w:val="26"/>
                <w:szCs w:val="26"/>
                <w:lang w:val="vi-VN"/>
              </w:rPr>
            </w:pPr>
          </w:p>
        </w:tc>
        <w:tc>
          <w:tcPr>
            <w:tcW w:w="306" w:type="pct"/>
            <w:vAlign w:val="center"/>
          </w:tcPr>
          <w:p w14:paraId="3DBA455E" w14:textId="77777777" w:rsidR="00892059" w:rsidRPr="00D822F1" w:rsidRDefault="00892059" w:rsidP="00892059">
            <w:pPr>
              <w:jc w:val="center"/>
              <w:rPr>
                <w:rFonts w:cs="Times New Roman"/>
                <w:color w:val="000000" w:themeColor="text1"/>
                <w:spacing w:val="-8"/>
                <w:sz w:val="26"/>
                <w:szCs w:val="26"/>
              </w:rPr>
            </w:pPr>
          </w:p>
        </w:tc>
        <w:tc>
          <w:tcPr>
            <w:tcW w:w="238" w:type="pct"/>
            <w:vAlign w:val="center"/>
          </w:tcPr>
          <w:p w14:paraId="2E03ED22" w14:textId="77777777" w:rsidR="00892059" w:rsidRPr="00D822F1" w:rsidRDefault="00D97C56"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1.a*</w:t>
            </w:r>
          </w:p>
        </w:tc>
        <w:tc>
          <w:tcPr>
            <w:tcW w:w="333" w:type="pct"/>
            <w:vAlign w:val="center"/>
          </w:tcPr>
          <w:p w14:paraId="67ACFDDA" w14:textId="77777777" w:rsidR="00892059" w:rsidRPr="00D822F1" w:rsidRDefault="00892059" w:rsidP="00892059">
            <w:pPr>
              <w:jc w:val="center"/>
              <w:rPr>
                <w:rFonts w:cs="Times New Roman"/>
                <w:color w:val="000000" w:themeColor="text1"/>
                <w:spacing w:val="-8"/>
                <w:sz w:val="26"/>
                <w:szCs w:val="26"/>
              </w:rPr>
            </w:pPr>
          </w:p>
        </w:tc>
        <w:tc>
          <w:tcPr>
            <w:tcW w:w="235" w:type="pct"/>
            <w:vAlign w:val="center"/>
          </w:tcPr>
          <w:p w14:paraId="72937F7D" w14:textId="77777777" w:rsidR="00892059" w:rsidRPr="00D822F1" w:rsidRDefault="00342EF5"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2.a*</w:t>
            </w:r>
          </w:p>
        </w:tc>
        <w:tc>
          <w:tcPr>
            <w:tcW w:w="306" w:type="pct"/>
            <w:vAlign w:val="center"/>
          </w:tcPr>
          <w:p w14:paraId="1F8EE2D0" w14:textId="77777777" w:rsidR="00892059" w:rsidRPr="00D822F1" w:rsidRDefault="00892059" w:rsidP="00892059">
            <w:pPr>
              <w:jc w:val="center"/>
              <w:rPr>
                <w:rFonts w:cs="Times New Roman"/>
                <w:color w:val="000000" w:themeColor="text1"/>
                <w:spacing w:val="-8"/>
                <w:sz w:val="26"/>
                <w:szCs w:val="26"/>
                <w:lang w:val="vi-VN"/>
              </w:rPr>
            </w:pPr>
          </w:p>
        </w:tc>
        <w:tc>
          <w:tcPr>
            <w:tcW w:w="271" w:type="pct"/>
            <w:vAlign w:val="center"/>
          </w:tcPr>
          <w:p w14:paraId="479FF78A" w14:textId="77777777" w:rsidR="00892059" w:rsidRPr="00D822F1" w:rsidRDefault="00342EF5"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2.b*</w:t>
            </w:r>
          </w:p>
        </w:tc>
        <w:tc>
          <w:tcPr>
            <w:tcW w:w="370" w:type="pct"/>
          </w:tcPr>
          <w:p w14:paraId="5EE848E4" w14:textId="77777777" w:rsidR="00892059" w:rsidRPr="00D822F1" w:rsidRDefault="00892059" w:rsidP="00892059">
            <w:pPr>
              <w:jc w:val="center"/>
              <w:rPr>
                <w:rFonts w:cs="Times New Roman"/>
                <w:color w:val="000000" w:themeColor="text1"/>
                <w:spacing w:val="-8"/>
                <w:sz w:val="26"/>
                <w:szCs w:val="26"/>
                <w:lang w:val="vi-VN"/>
              </w:rPr>
            </w:pPr>
          </w:p>
        </w:tc>
      </w:tr>
      <w:tr w:rsidR="00892059" w:rsidRPr="00D822F1" w14:paraId="3FDFE3D7" w14:textId="77777777" w:rsidTr="000D11FB">
        <w:trPr>
          <w:trHeight w:val="704"/>
        </w:trPr>
        <w:tc>
          <w:tcPr>
            <w:tcW w:w="269" w:type="pct"/>
          </w:tcPr>
          <w:p w14:paraId="3024A4BE" w14:textId="77777777" w:rsidR="00892059" w:rsidRPr="00D822F1" w:rsidRDefault="00892059" w:rsidP="00892059">
            <w:pPr>
              <w:rPr>
                <w:rFonts w:cs="Times New Roman"/>
                <w:sz w:val="26"/>
                <w:szCs w:val="26"/>
                <w:lang w:val="vi-VN"/>
              </w:rPr>
            </w:pPr>
          </w:p>
        </w:tc>
        <w:tc>
          <w:tcPr>
            <w:tcW w:w="557" w:type="pct"/>
          </w:tcPr>
          <w:p w14:paraId="08D0D27C" w14:textId="77777777" w:rsidR="00892059" w:rsidRPr="00D822F1" w:rsidRDefault="00892059" w:rsidP="00892059">
            <w:pPr>
              <w:spacing w:before="60"/>
              <w:jc w:val="both"/>
              <w:rPr>
                <w:rFonts w:cs="Times New Roman"/>
                <w:b/>
                <w:color w:val="000000" w:themeColor="text1"/>
                <w:sz w:val="26"/>
                <w:szCs w:val="26"/>
                <w:lang w:val="pt-BR"/>
              </w:rPr>
            </w:pPr>
            <w:r w:rsidRPr="00D822F1">
              <w:rPr>
                <w:rFonts w:cs="Times New Roman"/>
                <w:b/>
                <w:color w:val="000000" w:themeColor="text1"/>
                <w:sz w:val="26"/>
                <w:szCs w:val="26"/>
                <w:lang w:val="pt-BR"/>
              </w:rPr>
              <w:t>Hợp chúng quốc Hoa Kỳ</w:t>
            </w:r>
          </w:p>
          <w:p w14:paraId="4E27A122" w14:textId="77777777" w:rsidR="00152BE3" w:rsidRPr="00D822F1" w:rsidRDefault="00152BE3" w:rsidP="00892059">
            <w:pPr>
              <w:spacing w:before="60"/>
              <w:jc w:val="both"/>
              <w:rPr>
                <w:rFonts w:cs="Times New Roman"/>
                <w:b/>
                <w:color w:val="000000" w:themeColor="text1"/>
                <w:spacing w:val="-8"/>
                <w:sz w:val="26"/>
                <w:szCs w:val="26"/>
              </w:rPr>
            </w:pPr>
            <w:r w:rsidRPr="00D822F1">
              <w:rPr>
                <w:rFonts w:cs="Times New Roman"/>
                <w:b/>
                <w:color w:val="000000" w:themeColor="text1"/>
                <w:spacing w:val="-8"/>
                <w:sz w:val="26"/>
                <w:szCs w:val="26"/>
              </w:rPr>
              <w:t>30% - 3 điểm</w:t>
            </w:r>
          </w:p>
        </w:tc>
        <w:tc>
          <w:tcPr>
            <w:tcW w:w="598" w:type="pct"/>
          </w:tcPr>
          <w:p w14:paraId="615D7722"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Vị trí địa lí và điều kiện tự nhiên</w:t>
            </w:r>
          </w:p>
          <w:p w14:paraId="59B02EC3"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rPr>
              <w:t>– Dân cư, xã hội</w:t>
            </w:r>
          </w:p>
          <w:p w14:paraId="56FEDFC1" w14:textId="77777777" w:rsidR="00892059" w:rsidRPr="00D822F1" w:rsidRDefault="00892059" w:rsidP="00892059">
            <w:pPr>
              <w:pStyle w:val="4-Bang"/>
              <w:suppressAutoHyphens/>
              <w:spacing w:before="60" w:after="0" w:line="240" w:lineRule="auto"/>
              <w:rPr>
                <w:color w:val="000000" w:themeColor="text1"/>
                <w:sz w:val="26"/>
                <w:lang w:val="pt-BR"/>
              </w:rPr>
            </w:pPr>
            <w:r w:rsidRPr="00D822F1">
              <w:rPr>
                <w:color w:val="000000" w:themeColor="text1"/>
                <w:sz w:val="26"/>
              </w:rPr>
              <w:lastRenderedPageBreak/>
              <w:t>– Kinh tế</w:t>
            </w:r>
          </w:p>
        </w:tc>
        <w:tc>
          <w:tcPr>
            <w:tcW w:w="1003" w:type="pct"/>
          </w:tcPr>
          <w:p w14:paraId="0ADAE50E"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rPr>
              <w:lastRenderedPageBreak/>
              <w:t>Nhận</w:t>
            </w:r>
            <w:r w:rsidRPr="00D822F1">
              <w:rPr>
                <w:rFonts w:cs="Times New Roman"/>
                <w:b/>
                <w:color w:val="000000" w:themeColor="text1"/>
                <w:sz w:val="26"/>
                <w:szCs w:val="26"/>
                <w:lang w:val="vi-VN"/>
              </w:rPr>
              <w:t xml:space="preserve"> biết</w:t>
            </w:r>
          </w:p>
          <w:p w14:paraId="0A91F9D2" w14:textId="77777777" w:rsidR="001A16B2" w:rsidRPr="00D822F1" w:rsidRDefault="001A16B2" w:rsidP="001A16B2">
            <w:pPr>
              <w:pStyle w:val="4-Bang"/>
              <w:widowControl/>
              <w:suppressAutoHyphens/>
              <w:spacing w:before="60" w:after="0" w:line="240" w:lineRule="auto"/>
              <w:rPr>
                <w:color w:val="000000" w:themeColor="text1"/>
                <w:sz w:val="26"/>
                <w:lang w:val="pt-BR"/>
              </w:rPr>
            </w:pPr>
            <w:r w:rsidRPr="00D822F1">
              <w:rPr>
                <w:color w:val="000000" w:themeColor="text1"/>
                <w:sz w:val="26"/>
                <w:lang w:val="pt-BR"/>
              </w:rPr>
              <w:t>– Trình bày được vị trí địa lí và điều kiện tự nhiên, d</w:t>
            </w:r>
            <w:r w:rsidRPr="00D822F1">
              <w:rPr>
                <w:color w:val="000000" w:themeColor="text1"/>
                <w:sz w:val="26"/>
              </w:rPr>
              <w:t>ân cư, xã hội.</w:t>
            </w:r>
          </w:p>
          <w:p w14:paraId="1D299574"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vi-VN"/>
              </w:rPr>
              <w:lastRenderedPageBreak/>
              <w:t>- T</w:t>
            </w:r>
            <w:r w:rsidRPr="00D822F1">
              <w:rPr>
                <w:color w:val="000000" w:themeColor="text1"/>
                <w:sz w:val="26"/>
                <w:lang w:val="pt-BR"/>
              </w:rPr>
              <w:t>rình bày được</w:t>
            </w:r>
            <w:r w:rsidRPr="00D822F1">
              <w:rPr>
                <w:color w:val="000000" w:themeColor="text1"/>
                <w:sz w:val="26"/>
                <w:lang w:val="vi-VN"/>
              </w:rPr>
              <w:t xml:space="preserve"> </w:t>
            </w:r>
            <w:r w:rsidRPr="00D822F1">
              <w:rPr>
                <w:color w:val="000000" w:themeColor="text1"/>
                <w:sz w:val="26"/>
                <w:lang w:val="pt-BR"/>
              </w:rPr>
              <w:t>sự phát triển, phân bố của các ngành kinh tế (công nghiệp, nông nghiệp, dịch vụ).</w:t>
            </w:r>
          </w:p>
          <w:p w14:paraId="5F574467"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vi-VN"/>
              </w:rPr>
              <w:t>- T</w:t>
            </w:r>
            <w:r w:rsidRPr="00D822F1">
              <w:rPr>
                <w:color w:val="000000" w:themeColor="text1"/>
                <w:sz w:val="26"/>
                <w:lang w:val="pt-BR"/>
              </w:rPr>
              <w:t>rình bày được sự chuyển dịch cơ cấu ngành và sự phân hoá lãnh thổ của nền kinh tế Hoa Kì.</w:t>
            </w:r>
          </w:p>
          <w:p w14:paraId="31E80547"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lang w:val="vi-VN"/>
              </w:rPr>
              <w:t>Thông hiểu</w:t>
            </w:r>
          </w:p>
          <w:p w14:paraId="2D1F30D0"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xml:space="preserve">– Phân tích được ảnh hưởng của vị trí địa lí, đặc điểm tự nhiên và tài nguyên thiên nhiên đến phát triển kinh tế - xã hội. </w:t>
            </w:r>
          </w:p>
          <w:p w14:paraId="20A061FF" w14:textId="77777777" w:rsidR="00892059" w:rsidRPr="00D822F1" w:rsidRDefault="00892059" w:rsidP="00892059">
            <w:pPr>
              <w:pStyle w:val="4-Bang"/>
              <w:widowControl/>
              <w:suppressAutoHyphens/>
              <w:spacing w:before="60" w:after="0" w:line="240" w:lineRule="auto"/>
              <w:rPr>
                <w:color w:val="000000" w:themeColor="text1"/>
                <w:sz w:val="26"/>
                <w:lang w:val="pt-BR"/>
              </w:rPr>
            </w:pPr>
            <w:r w:rsidRPr="00D822F1">
              <w:rPr>
                <w:color w:val="000000" w:themeColor="text1"/>
                <w:sz w:val="26"/>
                <w:lang w:val="pt-BR"/>
              </w:rPr>
              <w:t>– Phân tích được tác động của quy mô và sự gia tăng dân số, sự đa dạng về chủng tộc, nhập cư, sự phân bố dân cư tới phát triển kinh tế - xã hội.</w:t>
            </w:r>
          </w:p>
          <w:p w14:paraId="43DC4396"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lang w:val="vi-VN"/>
              </w:rPr>
              <w:t>Vận dụng</w:t>
            </w:r>
          </w:p>
          <w:p w14:paraId="7419A40F" w14:textId="77777777" w:rsidR="00892059" w:rsidRPr="00D822F1" w:rsidDel="00F00083" w:rsidRDefault="00892059" w:rsidP="00892059">
            <w:pPr>
              <w:pStyle w:val="4-Bang"/>
              <w:spacing w:before="60" w:after="0" w:line="240" w:lineRule="auto"/>
              <w:rPr>
                <w:color w:val="000000" w:themeColor="text1"/>
                <w:sz w:val="26"/>
                <w:lang w:val="pt-BR"/>
              </w:rPr>
            </w:pPr>
            <w:r w:rsidRPr="00D822F1">
              <w:rPr>
                <w:color w:val="000000" w:themeColor="text1"/>
                <w:sz w:val="26"/>
                <w:lang w:val="pt-BR"/>
              </w:rPr>
              <w:t>– Đọc được bản đồ, rút ra nhận xét; phân tích số liệu, tư liệu.</w:t>
            </w:r>
          </w:p>
          <w:p w14:paraId="16B7DA19" w14:textId="77777777" w:rsidR="00892059" w:rsidRPr="00D822F1" w:rsidRDefault="00892059" w:rsidP="00892059">
            <w:pPr>
              <w:pStyle w:val="4-Bang"/>
              <w:spacing w:before="60" w:after="0" w:line="240" w:lineRule="auto"/>
              <w:rPr>
                <w:color w:val="000000" w:themeColor="text1"/>
                <w:sz w:val="26"/>
                <w:lang w:val="pt-BR"/>
              </w:rPr>
            </w:pPr>
            <w:r w:rsidRPr="00D822F1">
              <w:rPr>
                <w:color w:val="000000" w:themeColor="text1"/>
                <w:sz w:val="26"/>
                <w:lang w:val="pt-BR"/>
              </w:rPr>
              <w:t>– Vẽ được biểu đồ, nhận xét và giải thích.</w:t>
            </w:r>
          </w:p>
          <w:p w14:paraId="2636B44B" w14:textId="77777777" w:rsidR="00892059" w:rsidRPr="00D822F1" w:rsidRDefault="00892059" w:rsidP="00892059">
            <w:pPr>
              <w:spacing w:before="60"/>
              <w:jc w:val="both"/>
              <w:rPr>
                <w:rFonts w:cs="Times New Roman"/>
                <w:b/>
                <w:color w:val="000000" w:themeColor="text1"/>
                <w:sz w:val="26"/>
                <w:szCs w:val="26"/>
                <w:lang w:val="vi-VN"/>
              </w:rPr>
            </w:pPr>
            <w:r w:rsidRPr="00D822F1">
              <w:rPr>
                <w:rFonts w:cs="Times New Roman"/>
                <w:b/>
                <w:color w:val="000000" w:themeColor="text1"/>
                <w:sz w:val="26"/>
                <w:szCs w:val="26"/>
                <w:lang w:val="vi-VN"/>
              </w:rPr>
              <w:t>Vận dụng cao</w:t>
            </w:r>
          </w:p>
          <w:p w14:paraId="1BAF7877" w14:textId="77777777" w:rsidR="00152BE3" w:rsidRPr="00D822F1" w:rsidRDefault="00152BE3" w:rsidP="00152BE3">
            <w:pPr>
              <w:pStyle w:val="4-Bang"/>
              <w:widowControl/>
              <w:suppressAutoHyphens/>
              <w:spacing w:before="60" w:after="0" w:line="240" w:lineRule="auto"/>
              <w:rPr>
                <w:color w:val="000000" w:themeColor="text1"/>
                <w:sz w:val="26"/>
              </w:rPr>
            </w:pPr>
            <w:r w:rsidRPr="00D822F1">
              <w:rPr>
                <w:color w:val="000000" w:themeColor="text1"/>
                <w:sz w:val="26"/>
                <w:lang w:val="pt-BR"/>
              </w:rPr>
              <w:lastRenderedPageBreak/>
              <w:t>– Giải thích được đặc điểm của nền kinh tế hàng đầu thế giới.</w:t>
            </w:r>
          </w:p>
        </w:tc>
        <w:tc>
          <w:tcPr>
            <w:tcW w:w="306" w:type="pct"/>
            <w:vAlign w:val="center"/>
          </w:tcPr>
          <w:p w14:paraId="35AD3131" w14:textId="77777777" w:rsidR="00892059" w:rsidRPr="00D822F1" w:rsidRDefault="00D97C56"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lastRenderedPageBreak/>
              <w:t>6</w:t>
            </w:r>
          </w:p>
        </w:tc>
        <w:tc>
          <w:tcPr>
            <w:tcW w:w="208" w:type="pct"/>
            <w:vAlign w:val="center"/>
          </w:tcPr>
          <w:p w14:paraId="5044F4F9" w14:textId="77777777" w:rsidR="00892059" w:rsidRPr="00D822F1" w:rsidRDefault="00892059" w:rsidP="00892059">
            <w:pPr>
              <w:jc w:val="center"/>
              <w:rPr>
                <w:rFonts w:cs="Times New Roman"/>
                <w:color w:val="000000" w:themeColor="text1"/>
                <w:spacing w:val="-8"/>
                <w:sz w:val="26"/>
                <w:szCs w:val="26"/>
                <w:lang w:val="vi-VN"/>
              </w:rPr>
            </w:pPr>
          </w:p>
        </w:tc>
        <w:tc>
          <w:tcPr>
            <w:tcW w:w="306" w:type="pct"/>
            <w:vAlign w:val="center"/>
          </w:tcPr>
          <w:p w14:paraId="0076DBF0" w14:textId="77777777" w:rsidR="00892059" w:rsidRPr="00D822F1" w:rsidRDefault="00892059" w:rsidP="00892059">
            <w:pPr>
              <w:jc w:val="center"/>
              <w:rPr>
                <w:rFonts w:cs="Times New Roman"/>
                <w:color w:val="000000" w:themeColor="text1"/>
                <w:spacing w:val="-8"/>
                <w:sz w:val="26"/>
                <w:szCs w:val="26"/>
              </w:rPr>
            </w:pPr>
          </w:p>
        </w:tc>
        <w:tc>
          <w:tcPr>
            <w:tcW w:w="238" w:type="pct"/>
            <w:vAlign w:val="center"/>
          </w:tcPr>
          <w:p w14:paraId="6AE033BE" w14:textId="77777777" w:rsidR="00892059" w:rsidRPr="00D822F1" w:rsidRDefault="00D97C56"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1.b</w:t>
            </w:r>
          </w:p>
        </w:tc>
        <w:tc>
          <w:tcPr>
            <w:tcW w:w="333" w:type="pct"/>
            <w:vAlign w:val="center"/>
          </w:tcPr>
          <w:p w14:paraId="362DEAA6" w14:textId="77777777" w:rsidR="00892059" w:rsidRPr="00D822F1" w:rsidRDefault="00892059" w:rsidP="00892059">
            <w:pPr>
              <w:jc w:val="center"/>
              <w:rPr>
                <w:rFonts w:cs="Times New Roman"/>
                <w:color w:val="000000" w:themeColor="text1"/>
                <w:spacing w:val="-8"/>
                <w:sz w:val="26"/>
                <w:szCs w:val="26"/>
              </w:rPr>
            </w:pPr>
          </w:p>
        </w:tc>
        <w:tc>
          <w:tcPr>
            <w:tcW w:w="235" w:type="pct"/>
            <w:vAlign w:val="center"/>
          </w:tcPr>
          <w:p w14:paraId="1A8FB39B" w14:textId="77777777" w:rsidR="00892059" w:rsidRPr="00D822F1" w:rsidRDefault="00342EF5"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2.a*</w:t>
            </w:r>
          </w:p>
        </w:tc>
        <w:tc>
          <w:tcPr>
            <w:tcW w:w="306" w:type="pct"/>
            <w:vAlign w:val="center"/>
          </w:tcPr>
          <w:p w14:paraId="15E9F7DC" w14:textId="77777777" w:rsidR="00892059" w:rsidRPr="00D822F1" w:rsidRDefault="00892059" w:rsidP="00892059">
            <w:pPr>
              <w:jc w:val="center"/>
              <w:rPr>
                <w:rFonts w:cs="Times New Roman"/>
                <w:color w:val="000000" w:themeColor="text1"/>
                <w:spacing w:val="-8"/>
                <w:sz w:val="26"/>
                <w:szCs w:val="26"/>
                <w:lang w:val="vi-VN"/>
              </w:rPr>
            </w:pPr>
          </w:p>
        </w:tc>
        <w:tc>
          <w:tcPr>
            <w:tcW w:w="271" w:type="pct"/>
            <w:vAlign w:val="center"/>
          </w:tcPr>
          <w:p w14:paraId="4BD66F63" w14:textId="77777777" w:rsidR="00892059" w:rsidRPr="00D822F1" w:rsidRDefault="00342EF5" w:rsidP="00892059">
            <w:pPr>
              <w:jc w:val="center"/>
              <w:rPr>
                <w:rFonts w:cs="Times New Roman"/>
                <w:color w:val="000000" w:themeColor="text1"/>
                <w:spacing w:val="-8"/>
                <w:sz w:val="26"/>
                <w:szCs w:val="26"/>
              </w:rPr>
            </w:pPr>
            <w:r w:rsidRPr="00D822F1">
              <w:rPr>
                <w:rFonts w:cs="Times New Roman"/>
                <w:color w:val="000000" w:themeColor="text1"/>
                <w:spacing w:val="-8"/>
                <w:sz w:val="26"/>
                <w:szCs w:val="26"/>
              </w:rPr>
              <w:t>2.b*</w:t>
            </w:r>
          </w:p>
        </w:tc>
        <w:tc>
          <w:tcPr>
            <w:tcW w:w="370" w:type="pct"/>
          </w:tcPr>
          <w:p w14:paraId="7C7C1934" w14:textId="77777777" w:rsidR="00892059" w:rsidRPr="00D822F1" w:rsidRDefault="00892059" w:rsidP="00892059">
            <w:pPr>
              <w:jc w:val="center"/>
              <w:rPr>
                <w:rFonts w:cs="Times New Roman"/>
                <w:color w:val="000000" w:themeColor="text1"/>
                <w:spacing w:val="-8"/>
                <w:sz w:val="26"/>
                <w:szCs w:val="26"/>
                <w:lang w:val="vi-VN"/>
              </w:rPr>
            </w:pPr>
          </w:p>
        </w:tc>
      </w:tr>
      <w:tr w:rsidR="00892059" w:rsidRPr="00D822F1" w14:paraId="3FA80D5B" w14:textId="77777777" w:rsidTr="00D97C56">
        <w:trPr>
          <w:trHeight w:val="704"/>
        </w:trPr>
        <w:tc>
          <w:tcPr>
            <w:tcW w:w="1424" w:type="pct"/>
            <w:gridSpan w:val="3"/>
            <w:vAlign w:val="center"/>
          </w:tcPr>
          <w:p w14:paraId="0B348401" w14:textId="77777777" w:rsidR="00892059" w:rsidRPr="00D822F1" w:rsidRDefault="00D97C56" w:rsidP="00D97C56">
            <w:pPr>
              <w:jc w:val="center"/>
              <w:rPr>
                <w:rFonts w:cs="Times New Roman"/>
                <w:b/>
                <w:color w:val="000000" w:themeColor="text1"/>
                <w:spacing w:val="-8"/>
                <w:sz w:val="26"/>
                <w:szCs w:val="26"/>
              </w:rPr>
            </w:pPr>
            <w:r w:rsidRPr="00D822F1">
              <w:rPr>
                <w:rFonts w:cs="Times New Roman"/>
                <w:b/>
                <w:color w:val="000000" w:themeColor="text1"/>
                <w:spacing w:val="-8"/>
                <w:sz w:val="26"/>
                <w:szCs w:val="26"/>
              </w:rPr>
              <w:lastRenderedPageBreak/>
              <w:t>Tổng số</w:t>
            </w:r>
          </w:p>
        </w:tc>
        <w:tc>
          <w:tcPr>
            <w:tcW w:w="1003" w:type="pct"/>
            <w:vAlign w:val="center"/>
          </w:tcPr>
          <w:p w14:paraId="78B8C61E" w14:textId="77777777" w:rsidR="00892059" w:rsidRPr="00D822F1" w:rsidRDefault="00892059" w:rsidP="00D97C56">
            <w:pPr>
              <w:jc w:val="center"/>
              <w:rPr>
                <w:rFonts w:cs="Times New Roman"/>
                <w:b/>
                <w:color w:val="000000" w:themeColor="text1"/>
                <w:spacing w:val="-8"/>
                <w:sz w:val="26"/>
                <w:szCs w:val="26"/>
              </w:rPr>
            </w:pPr>
          </w:p>
        </w:tc>
        <w:tc>
          <w:tcPr>
            <w:tcW w:w="514" w:type="pct"/>
            <w:gridSpan w:val="2"/>
            <w:vAlign w:val="center"/>
          </w:tcPr>
          <w:p w14:paraId="63957019" w14:textId="77777777" w:rsidR="00892059" w:rsidRPr="00D822F1" w:rsidRDefault="00D97C56" w:rsidP="00D97C56">
            <w:pPr>
              <w:jc w:val="center"/>
              <w:rPr>
                <w:rFonts w:cs="Times New Roman"/>
                <w:b/>
                <w:color w:val="000000" w:themeColor="text1"/>
                <w:spacing w:val="-8"/>
                <w:sz w:val="26"/>
                <w:szCs w:val="26"/>
              </w:rPr>
            </w:pPr>
            <w:r w:rsidRPr="00D822F1">
              <w:rPr>
                <w:rFonts w:cs="Times New Roman"/>
                <w:b/>
                <w:color w:val="000000" w:themeColor="text1"/>
                <w:spacing w:val="-8"/>
                <w:sz w:val="26"/>
                <w:szCs w:val="26"/>
              </w:rPr>
              <w:t>40%</w:t>
            </w:r>
          </w:p>
        </w:tc>
        <w:tc>
          <w:tcPr>
            <w:tcW w:w="544" w:type="pct"/>
            <w:gridSpan w:val="2"/>
            <w:vAlign w:val="center"/>
          </w:tcPr>
          <w:p w14:paraId="76FA4B04" w14:textId="77777777" w:rsidR="00892059" w:rsidRPr="00D822F1" w:rsidRDefault="00D97C56" w:rsidP="00D97C56">
            <w:pPr>
              <w:jc w:val="center"/>
              <w:rPr>
                <w:rFonts w:cs="Times New Roman"/>
                <w:b/>
                <w:color w:val="000000" w:themeColor="text1"/>
                <w:spacing w:val="-8"/>
                <w:sz w:val="26"/>
                <w:szCs w:val="26"/>
              </w:rPr>
            </w:pPr>
            <w:r w:rsidRPr="00D822F1">
              <w:rPr>
                <w:rFonts w:cs="Times New Roman"/>
                <w:b/>
                <w:color w:val="000000" w:themeColor="text1"/>
                <w:spacing w:val="-8"/>
                <w:sz w:val="26"/>
                <w:szCs w:val="26"/>
              </w:rPr>
              <w:t>30%</w:t>
            </w:r>
          </w:p>
        </w:tc>
        <w:tc>
          <w:tcPr>
            <w:tcW w:w="568" w:type="pct"/>
            <w:gridSpan w:val="2"/>
            <w:vAlign w:val="center"/>
          </w:tcPr>
          <w:p w14:paraId="7B1CD3C8" w14:textId="77777777" w:rsidR="00892059" w:rsidRPr="00D822F1" w:rsidRDefault="00D97C56" w:rsidP="00D97C56">
            <w:pPr>
              <w:jc w:val="center"/>
              <w:rPr>
                <w:rFonts w:cs="Times New Roman"/>
                <w:b/>
                <w:color w:val="000000" w:themeColor="text1"/>
                <w:spacing w:val="-8"/>
                <w:sz w:val="26"/>
                <w:szCs w:val="26"/>
              </w:rPr>
            </w:pPr>
            <w:r w:rsidRPr="00D822F1">
              <w:rPr>
                <w:rFonts w:cs="Times New Roman"/>
                <w:b/>
                <w:color w:val="000000" w:themeColor="text1"/>
                <w:spacing w:val="-8"/>
                <w:sz w:val="26"/>
                <w:szCs w:val="26"/>
              </w:rPr>
              <w:t>20%</w:t>
            </w:r>
          </w:p>
        </w:tc>
        <w:tc>
          <w:tcPr>
            <w:tcW w:w="577" w:type="pct"/>
            <w:gridSpan w:val="2"/>
            <w:vAlign w:val="center"/>
          </w:tcPr>
          <w:p w14:paraId="1BF59F43" w14:textId="77777777" w:rsidR="00892059" w:rsidRPr="00D822F1" w:rsidRDefault="00D97C56" w:rsidP="00D97C56">
            <w:pPr>
              <w:jc w:val="center"/>
              <w:rPr>
                <w:rFonts w:cs="Times New Roman"/>
                <w:b/>
                <w:color w:val="000000" w:themeColor="text1"/>
                <w:spacing w:val="-8"/>
                <w:sz w:val="26"/>
                <w:szCs w:val="26"/>
              </w:rPr>
            </w:pPr>
            <w:r w:rsidRPr="00D822F1">
              <w:rPr>
                <w:rFonts w:cs="Times New Roman"/>
                <w:b/>
                <w:color w:val="000000" w:themeColor="text1"/>
                <w:spacing w:val="-8"/>
                <w:sz w:val="26"/>
                <w:szCs w:val="26"/>
              </w:rPr>
              <w:t>10%</w:t>
            </w:r>
          </w:p>
        </w:tc>
        <w:tc>
          <w:tcPr>
            <w:tcW w:w="370" w:type="pct"/>
            <w:vAlign w:val="center"/>
          </w:tcPr>
          <w:p w14:paraId="38EB8DB4" w14:textId="77777777" w:rsidR="00892059" w:rsidRPr="00D822F1" w:rsidRDefault="00D97C56" w:rsidP="00D97C56">
            <w:pPr>
              <w:jc w:val="center"/>
              <w:rPr>
                <w:rFonts w:cs="Times New Roman"/>
                <w:b/>
                <w:color w:val="000000" w:themeColor="text1"/>
                <w:spacing w:val="-8"/>
                <w:sz w:val="26"/>
                <w:szCs w:val="26"/>
              </w:rPr>
            </w:pPr>
            <w:r w:rsidRPr="00D822F1">
              <w:rPr>
                <w:rFonts w:cs="Times New Roman"/>
                <w:b/>
                <w:color w:val="000000" w:themeColor="text1"/>
                <w:spacing w:val="-8"/>
                <w:sz w:val="26"/>
                <w:szCs w:val="26"/>
              </w:rPr>
              <w:t>100%</w:t>
            </w:r>
          </w:p>
        </w:tc>
      </w:tr>
    </w:tbl>
    <w:p w14:paraId="2D15232B" w14:textId="77777777" w:rsidR="00480C41" w:rsidRPr="00D822F1" w:rsidRDefault="00E90910" w:rsidP="00480C41">
      <w:pPr>
        <w:spacing w:after="60"/>
        <w:jc w:val="both"/>
        <w:rPr>
          <w:rFonts w:cs="Times New Roman"/>
          <w:b/>
          <w:color w:val="000000" w:themeColor="text1"/>
          <w:sz w:val="26"/>
          <w:szCs w:val="26"/>
        </w:rPr>
      </w:pPr>
      <w:r w:rsidRPr="00D822F1">
        <w:rPr>
          <w:rFonts w:cs="Times New Roman"/>
          <w:b/>
          <w:color w:val="000000" w:themeColor="text1"/>
          <w:sz w:val="26"/>
          <w:szCs w:val="26"/>
        </w:rPr>
        <w:t>3. Đề kiểm tra</w:t>
      </w:r>
    </w:p>
    <w:p w14:paraId="1EF2EA8F" w14:textId="77777777" w:rsidR="00480C41" w:rsidRPr="00D822F1" w:rsidRDefault="00E90910" w:rsidP="00E90910">
      <w:pPr>
        <w:spacing w:after="60"/>
        <w:jc w:val="center"/>
        <w:rPr>
          <w:rFonts w:cs="Times New Roman"/>
          <w:color w:val="000000" w:themeColor="text1"/>
          <w:sz w:val="26"/>
          <w:szCs w:val="26"/>
        </w:rPr>
      </w:pPr>
      <w:r w:rsidRPr="00D822F1">
        <w:rPr>
          <w:rFonts w:cs="Times New Roman"/>
          <w:color w:val="000000" w:themeColor="text1"/>
          <w:sz w:val="26"/>
          <w:szCs w:val="26"/>
        </w:rPr>
        <w:t xml:space="preserve">ĐỀ KIỂM TRA </w:t>
      </w:r>
      <w:r w:rsidR="00342EF5" w:rsidRPr="00D822F1">
        <w:rPr>
          <w:rFonts w:cs="Times New Roman"/>
          <w:color w:val="000000" w:themeColor="text1"/>
          <w:sz w:val="26"/>
          <w:szCs w:val="26"/>
        </w:rPr>
        <w:t>CUỐI</w:t>
      </w:r>
      <w:r w:rsidRPr="00D822F1">
        <w:rPr>
          <w:rFonts w:cs="Times New Roman"/>
          <w:color w:val="000000" w:themeColor="text1"/>
          <w:sz w:val="26"/>
          <w:szCs w:val="26"/>
        </w:rPr>
        <w:t xml:space="preserve"> HỌC KÌ I, MÔN ĐỊA LÍ 11</w:t>
      </w:r>
    </w:p>
    <w:p w14:paraId="681D43CB" w14:textId="77777777" w:rsidR="00E90910" w:rsidRPr="00D822F1" w:rsidRDefault="00E90910" w:rsidP="00E90910">
      <w:pPr>
        <w:spacing w:after="60"/>
        <w:jc w:val="center"/>
        <w:rPr>
          <w:rFonts w:cs="Times New Roman"/>
          <w:color w:val="000000" w:themeColor="text1"/>
          <w:sz w:val="26"/>
          <w:szCs w:val="26"/>
        </w:rPr>
      </w:pPr>
      <w:r w:rsidRPr="00D822F1">
        <w:rPr>
          <w:rFonts w:cs="Times New Roman"/>
          <w:color w:val="000000" w:themeColor="text1"/>
          <w:sz w:val="26"/>
          <w:szCs w:val="26"/>
        </w:rPr>
        <w:t>(Thời gian làm bài: 45 phút)</w:t>
      </w:r>
    </w:p>
    <w:p w14:paraId="45BEA667" w14:textId="77777777" w:rsidR="00480C41" w:rsidRPr="00D822F1" w:rsidRDefault="00480C41" w:rsidP="00480C41">
      <w:pPr>
        <w:spacing w:after="60"/>
        <w:jc w:val="both"/>
        <w:rPr>
          <w:rFonts w:cs="Times New Roman"/>
          <w:color w:val="000000" w:themeColor="text1"/>
          <w:sz w:val="26"/>
          <w:szCs w:val="26"/>
        </w:rPr>
      </w:pPr>
    </w:p>
    <w:p w14:paraId="3E028739" w14:textId="77777777" w:rsidR="00480C41" w:rsidRPr="00D822F1" w:rsidRDefault="00E90910" w:rsidP="00480C41">
      <w:pPr>
        <w:spacing w:after="60"/>
        <w:jc w:val="both"/>
        <w:rPr>
          <w:rFonts w:cs="Times New Roman"/>
          <w:b/>
          <w:color w:val="000000" w:themeColor="text1"/>
          <w:sz w:val="26"/>
          <w:szCs w:val="26"/>
        </w:rPr>
      </w:pPr>
      <w:r w:rsidRPr="00D822F1">
        <w:rPr>
          <w:rFonts w:cs="Times New Roman"/>
          <w:b/>
          <w:color w:val="000000" w:themeColor="text1"/>
          <w:sz w:val="26"/>
          <w:szCs w:val="26"/>
        </w:rPr>
        <w:t>I. Trắc nghi</w:t>
      </w:r>
      <w:r w:rsidR="00203699" w:rsidRPr="00D822F1">
        <w:rPr>
          <w:rFonts w:cs="Times New Roman"/>
          <w:b/>
          <w:color w:val="000000" w:themeColor="text1"/>
          <w:sz w:val="26"/>
          <w:szCs w:val="26"/>
        </w:rPr>
        <w:t>ệ</w:t>
      </w:r>
      <w:r w:rsidRPr="00D822F1">
        <w:rPr>
          <w:rFonts w:cs="Times New Roman"/>
          <w:b/>
          <w:color w:val="000000" w:themeColor="text1"/>
          <w:sz w:val="26"/>
          <w:szCs w:val="26"/>
        </w:rPr>
        <w:t>m (4,0 điểm)</w:t>
      </w:r>
    </w:p>
    <w:p w14:paraId="020A6C54" w14:textId="77777777" w:rsidR="00203699" w:rsidRPr="00D822F1" w:rsidRDefault="00203699" w:rsidP="00B74000">
      <w:pPr>
        <w:spacing w:before="120"/>
        <w:jc w:val="both"/>
        <w:rPr>
          <w:rFonts w:cs="Times New Roman"/>
          <w:color w:val="000000"/>
          <w:sz w:val="26"/>
          <w:szCs w:val="26"/>
        </w:rPr>
      </w:pPr>
      <w:r w:rsidRPr="00D822F1">
        <w:rPr>
          <w:rFonts w:cs="Times New Roman"/>
          <w:b/>
          <w:color w:val="000000"/>
          <w:sz w:val="26"/>
          <w:szCs w:val="26"/>
        </w:rPr>
        <w:t xml:space="preserve">Câu 1. </w:t>
      </w:r>
      <w:r w:rsidR="00342EF5" w:rsidRPr="00D822F1">
        <w:rPr>
          <w:rFonts w:cs="Times New Roman"/>
          <w:color w:val="000000"/>
          <w:sz w:val="26"/>
          <w:szCs w:val="26"/>
        </w:rPr>
        <w:t>Trong các quốc gia sau đây, quốc gia nào là nước đang phát triển?</w:t>
      </w:r>
    </w:p>
    <w:p w14:paraId="64EA8517" w14:textId="77777777" w:rsidR="00203699" w:rsidRPr="00D822F1" w:rsidRDefault="00203699" w:rsidP="00B74000">
      <w:pPr>
        <w:spacing w:before="120"/>
        <w:jc w:val="both"/>
        <w:rPr>
          <w:rFonts w:cs="Times New Roman"/>
          <w:color w:val="000000" w:themeColor="text1"/>
          <w:sz w:val="26"/>
          <w:szCs w:val="26"/>
        </w:rPr>
      </w:pPr>
      <w:r w:rsidRPr="00D822F1">
        <w:rPr>
          <w:rFonts w:cs="Times New Roman"/>
          <w:color w:val="FF0000"/>
          <w:sz w:val="26"/>
          <w:szCs w:val="26"/>
        </w:rPr>
        <w:t xml:space="preserve">A. </w:t>
      </w:r>
      <w:r w:rsidR="00342EF5" w:rsidRPr="00D822F1">
        <w:rPr>
          <w:rFonts w:cs="Times New Roman"/>
          <w:color w:val="FF0000"/>
          <w:sz w:val="26"/>
          <w:szCs w:val="26"/>
        </w:rPr>
        <w:t xml:space="preserve">Trung Quốc                   </w:t>
      </w:r>
      <w:r w:rsidRPr="00D822F1">
        <w:rPr>
          <w:rFonts w:cs="Times New Roman"/>
          <w:color w:val="000000"/>
          <w:sz w:val="26"/>
          <w:szCs w:val="26"/>
        </w:rPr>
        <w:t xml:space="preserve">B. </w:t>
      </w:r>
      <w:r w:rsidR="00342EF5" w:rsidRPr="00D822F1">
        <w:rPr>
          <w:rFonts w:cs="Times New Roman"/>
          <w:color w:val="000000"/>
          <w:sz w:val="26"/>
          <w:szCs w:val="26"/>
        </w:rPr>
        <w:t xml:space="preserve">Ca-na-đa                      </w:t>
      </w:r>
      <w:r w:rsidRPr="00D822F1">
        <w:rPr>
          <w:rFonts w:cs="Times New Roman"/>
          <w:color w:val="000000"/>
          <w:sz w:val="26"/>
          <w:szCs w:val="26"/>
        </w:rPr>
        <w:t xml:space="preserve">C. </w:t>
      </w:r>
      <w:r w:rsidR="00342EF5" w:rsidRPr="00D822F1">
        <w:rPr>
          <w:rFonts w:cs="Times New Roman"/>
          <w:color w:val="000000"/>
          <w:sz w:val="26"/>
          <w:szCs w:val="26"/>
        </w:rPr>
        <w:t xml:space="preserve">Ô-xtrây-li-a                        </w:t>
      </w:r>
      <w:r w:rsidRPr="00D822F1">
        <w:rPr>
          <w:rFonts w:cs="Times New Roman"/>
          <w:color w:val="000000" w:themeColor="text1"/>
          <w:sz w:val="26"/>
          <w:szCs w:val="26"/>
        </w:rPr>
        <w:t xml:space="preserve">D. </w:t>
      </w:r>
      <w:r w:rsidR="00342EF5" w:rsidRPr="00D822F1">
        <w:rPr>
          <w:rFonts w:cs="Times New Roman"/>
          <w:color w:val="000000" w:themeColor="text1"/>
          <w:sz w:val="26"/>
          <w:szCs w:val="26"/>
        </w:rPr>
        <w:t>Anh</w:t>
      </w:r>
    </w:p>
    <w:p w14:paraId="1400B481" w14:textId="77777777" w:rsidR="00203699" w:rsidRPr="00D822F1" w:rsidRDefault="00203699" w:rsidP="00B74000">
      <w:pPr>
        <w:spacing w:before="120"/>
        <w:jc w:val="both"/>
        <w:rPr>
          <w:rFonts w:cs="Times New Roman"/>
          <w:color w:val="000000" w:themeColor="text1"/>
          <w:sz w:val="26"/>
          <w:szCs w:val="26"/>
        </w:rPr>
      </w:pPr>
      <w:r w:rsidRPr="00D822F1">
        <w:rPr>
          <w:rFonts w:cs="Times New Roman"/>
          <w:b/>
          <w:color w:val="000000" w:themeColor="text1"/>
          <w:sz w:val="26"/>
          <w:szCs w:val="26"/>
        </w:rPr>
        <w:t>Câu 2</w:t>
      </w:r>
      <w:r w:rsidRPr="00D822F1">
        <w:rPr>
          <w:rFonts w:cs="Times New Roman"/>
          <w:color w:val="000000" w:themeColor="text1"/>
          <w:sz w:val="26"/>
          <w:szCs w:val="26"/>
        </w:rPr>
        <w:t xml:space="preserve">. </w:t>
      </w:r>
      <w:r w:rsidR="00342EF5" w:rsidRPr="00D822F1">
        <w:rPr>
          <w:rFonts w:cs="Times New Roman"/>
          <w:color w:val="000000" w:themeColor="text1"/>
          <w:sz w:val="26"/>
          <w:szCs w:val="26"/>
        </w:rPr>
        <w:t>Các nước phát triển có</w:t>
      </w:r>
    </w:p>
    <w:p w14:paraId="7A19679E" w14:textId="77777777" w:rsidR="00203699" w:rsidRPr="00D822F1" w:rsidRDefault="00203699" w:rsidP="00B74000">
      <w:pPr>
        <w:spacing w:before="120"/>
        <w:jc w:val="both"/>
        <w:rPr>
          <w:rFonts w:cs="Times New Roman"/>
          <w:color w:val="000000" w:themeColor="text1"/>
          <w:sz w:val="26"/>
          <w:szCs w:val="26"/>
        </w:rPr>
      </w:pPr>
      <w:r w:rsidRPr="00D822F1">
        <w:rPr>
          <w:rFonts w:cs="Times New Roman"/>
          <w:color w:val="000000" w:themeColor="text1"/>
          <w:sz w:val="26"/>
          <w:szCs w:val="26"/>
        </w:rPr>
        <w:t xml:space="preserve">A. </w:t>
      </w:r>
      <w:r w:rsidR="00342EF5" w:rsidRPr="00D822F1">
        <w:rPr>
          <w:rFonts w:cs="Times New Roman"/>
          <w:color w:val="000000" w:themeColor="text1"/>
          <w:sz w:val="26"/>
          <w:szCs w:val="26"/>
        </w:rPr>
        <w:t>tỉ lệ gia tăng dân số tự nhiên thấp</w:t>
      </w:r>
      <w:r w:rsidR="007228C6" w:rsidRPr="00D822F1">
        <w:rPr>
          <w:rFonts w:cs="Times New Roman"/>
          <w:color w:val="000000" w:themeColor="text1"/>
          <w:sz w:val="26"/>
          <w:szCs w:val="26"/>
        </w:rPr>
        <w:t>.</w:t>
      </w:r>
    </w:p>
    <w:p w14:paraId="3BA8FF6D" w14:textId="77777777" w:rsidR="00203699" w:rsidRPr="00D822F1" w:rsidRDefault="00203699" w:rsidP="00B74000">
      <w:pPr>
        <w:spacing w:before="120"/>
        <w:jc w:val="both"/>
        <w:rPr>
          <w:rFonts w:cs="Times New Roman"/>
          <w:sz w:val="26"/>
          <w:szCs w:val="26"/>
        </w:rPr>
      </w:pPr>
      <w:r w:rsidRPr="00D822F1">
        <w:rPr>
          <w:rFonts w:cs="Times New Roman"/>
          <w:sz w:val="26"/>
          <w:szCs w:val="26"/>
        </w:rPr>
        <w:t xml:space="preserve">B. </w:t>
      </w:r>
      <w:r w:rsidR="00801C96" w:rsidRPr="00D822F1">
        <w:rPr>
          <w:rFonts w:cs="Times New Roman"/>
          <w:sz w:val="26"/>
          <w:szCs w:val="26"/>
        </w:rPr>
        <w:t>tuổi thọ trung bình dân cư cao</w:t>
      </w:r>
      <w:r w:rsidR="007228C6" w:rsidRPr="00D822F1">
        <w:rPr>
          <w:rFonts w:cs="Times New Roman"/>
          <w:sz w:val="26"/>
          <w:szCs w:val="26"/>
        </w:rPr>
        <w:t>.</w:t>
      </w:r>
    </w:p>
    <w:p w14:paraId="5D5BC925" w14:textId="77777777" w:rsidR="007228C6" w:rsidRPr="00D822F1" w:rsidRDefault="007228C6" w:rsidP="00B74000">
      <w:pPr>
        <w:spacing w:before="120"/>
        <w:jc w:val="both"/>
        <w:rPr>
          <w:rFonts w:cs="Times New Roman"/>
          <w:color w:val="FF0000"/>
          <w:sz w:val="26"/>
          <w:szCs w:val="26"/>
        </w:rPr>
      </w:pPr>
      <w:r w:rsidRPr="00D822F1">
        <w:rPr>
          <w:rFonts w:cs="Times New Roman"/>
          <w:color w:val="FF0000"/>
          <w:sz w:val="26"/>
          <w:szCs w:val="26"/>
        </w:rPr>
        <w:t xml:space="preserve">C. </w:t>
      </w:r>
      <w:r w:rsidR="00801C96" w:rsidRPr="00D822F1">
        <w:rPr>
          <w:rFonts w:cs="Times New Roman"/>
          <w:color w:val="FF0000"/>
          <w:sz w:val="26"/>
          <w:szCs w:val="26"/>
        </w:rPr>
        <w:t>Cơ cấu dân số theo độ tuổi đang già đi.</w:t>
      </w:r>
    </w:p>
    <w:p w14:paraId="25407466" w14:textId="77777777" w:rsidR="007228C6" w:rsidRPr="00D822F1" w:rsidRDefault="007228C6" w:rsidP="00B74000">
      <w:pPr>
        <w:spacing w:before="120"/>
        <w:jc w:val="both"/>
        <w:rPr>
          <w:rFonts w:cs="Times New Roman"/>
          <w:color w:val="000000" w:themeColor="text1"/>
          <w:sz w:val="26"/>
          <w:szCs w:val="26"/>
        </w:rPr>
      </w:pPr>
      <w:r w:rsidRPr="00D822F1">
        <w:rPr>
          <w:rFonts w:cs="Times New Roman"/>
          <w:color w:val="000000" w:themeColor="text1"/>
          <w:sz w:val="26"/>
          <w:szCs w:val="26"/>
        </w:rPr>
        <w:t xml:space="preserve">D. </w:t>
      </w:r>
      <w:r w:rsidR="00801C96" w:rsidRPr="00D822F1">
        <w:rPr>
          <w:rFonts w:cs="Times New Roman"/>
          <w:color w:val="000000" w:themeColor="text1"/>
          <w:sz w:val="26"/>
          <w:szCs w:val="26"/>
        </w:rPr>
        <w:t>Quá trình đô thị hóa diễn ra từ rất sớm.</w:t>
      </w:r>
    </w:p>
    <w:p w14:paraId="34BE2C5F" w14:textId="77777777" w:rsidR="00801C96" w:rsidRPr="00D822F1" w:rsidRDefault="007228C6" w:rsidP="00B74000">
      <w:pPr>
        <w:spacing w:before="120"/>
        <w:jc w:val="both"/>
        <w:rPr>
          <w:rFonts w:cs="Times New Roman"/>
          <w:color w:val="000000" w:themeColor="text1"/>
          <w:sz w:val="26"/>
          <w:szCs w:val="26"/>
        </w:rPr>
      </w:pPr>
      <w:r w:rsidRPr="00D822F1">
        <w:rPr>
          <w:rFonts w:cs="Times New Roman"/>
          <w:b/>
          <w:color w:val="000000" w:themeColor="text1"/>
          <w:sz w:val="26"/>
          <w:szCs w:val="26"/>
        </w:rPr>
        <w:t>Câu 3</w:t>
      </w:r>
      <w:r w:rsidRPr="00D822F1">
        <w:rPr>
          <w:rFonts w:cs="Times New Roman"/>
          <w:color w:val="000000" w:themeColor="text1"/>
          <w:sz w:val="26"/>
          <w:szCs w:val="26"/>
        </w:rPr>
        <w:t xml:space="preserve">. </w:t>
      </w:r>
      <w:r w:rsidR="00801C96" w:rsidRPr="00D822F1">
        <w:rPr>
          <w:rFonts w:cs="Times New Roman"/>
          <w:color w:val="000000" w:themeColor="text1"/>
          <w:sz w:val="26"/>
          <w:szCs w:val="26"/>
        </w:rPr>
        <w:t>Tổ chức thương mại thế giới (WTO) được thành lập vào năm nào sau đây?</w:t>
      </w:r>
    </w:p>
    <w:p w14:paraId="7EB8FEA4" w14:textId="77777777" w:rsidR="009D7DA2" w:rsidRPr="00D822F1" w:rsidRDefault="007228C6" w:rsidP="00B74000">
      <w:pPr>
        <w:spacing w:before="120"/>
        <w:jc w:val="both"/>
        <w:rPr>
          <w:rFonts w:cs="Times New Roman"/>
          <w:color w:val="000000" w:themeColor="text1"/>
          <w:sz w:val="26"/>
          <w:szCs w:val="26"/>
        </w:rPr>
      </w:pPr>
      <w:r w:rsidRPr="00D822F1">
        <w:rPr>
          <w:rFonts w:cs="Times New Roman"/>
          <w:color w:val="FF0000"/>
          <w:sz w:val="26"/>
          <w:szCs w:val="26"/>
        </w:rPr>
        <w:t xml:space="preserve">A. </w:t>
      </w:r>
      <w:r w:rsidR="00801C96" w:rsidRPr="00D822F1">
        <w:rPr>
          <w:rFonts w:cs="Times New Roman"/>
          <w:color w:val="FF0000"/>
          <w:sz w:val="26"/>
          <w:szCs w:val="26"/>
        </w:rPr>
        <w:t>1995</w:t>
      </w:r>
      <w:r w:rsidRPr="00D822F1">
        <w:rPr>
          <w:rFonts w:cs="Times New Roman"/>
          <w:color w:val="000000" w:themeColor="text1"/>
          <w:sz w:val="26"/>
          <w:szCs w:val="26"/>
        </w:rPr>
        <w:t>.</w:t>
      </w:r>
      <w:r w:rsidR="009D7DA2" w:rsidRPr="00D822F1">
        <w:rPr>
          <w:rFonts w:cs="Times New Roman"/>
          <w:color w:val="000000" w:themeColor="text1"/>
          <w:sz w:val="26"/>
          <w:szCs w:val="26"/>
        </w:rPr>
        <w:t xml:space="preserve">                   </w:t>
      </w:r>
      <w:r w:rsidRPr="00D822F1">
        <w:rPr>
          <w:rFonts w:cs="Times New Roman"/>
          <w:color w:val="000000" w:themeColor="text1"/>
          <w:sz w:val="26"/>
          <w:szCs w:val="26"/>
        </w:rPr>
        <w:t xml:space="preserve">B. </w:t>
      </w:r>
      <w:r w:rsidR="00801C96" w:rsidRPr="00D822F1">
        <w:rPr>
          <w:rFonts w:cs="Times New Roman"/>
          <w:color w:val="000000" w:themeColor="text1"/>
          <w:sz w:val="26"/>
          <w:szCs w:val="26"/>
        </w:rPr>
        <w:t>1994</w:t>
      </w:r>
      <w:r w:rsidR="009D7DA2" w:rsidRPr="00D822F1">
        <w:rPr>
          <w:rFonts w:cs="Times New Roman"/>
          <w:color w:val="000000" w:themeColor="text1"/>
          <w:sz w:val="26"/>
          <w:szCs w:val="26"/>
        </w:rPr>
        <w:t xml:space="preserve">.                  C. </w:t>
      </w:r>
      <w:r w:rsidR="00801C96" w:rsidRPr="00D822F1">
        <w:rPr>
          <w:rFonts w:cs="Times New Roman"/>
          <w:color w:val="000000" w:themeColor="text1"/>
          <w:sz w:val="26"/>
          <w:szCs w:val="26"/>
        </w:rPr>
        <w:t>1989</w:t>
      </w:r>
      <w:r w:rsidR="009D7DA2" w:rsidRPr="00D822F1">
        <w:rPr>
          <w:rFonts w:cs="Times New Roman"/>
          <w:color w:val="000000" w:themeColor="text1"/>
          <w:sz w:val="26"/>
          <w:szCs w:val="26"/>
        </w:rPr>
        <w:t xml:space="preserve">.                </w:t>
      </w:r>
      <w:r w:rsidR="009D7DA2" w:rsidRPr="00D822F1">
        <w:rPr>
          <w:rFonts w:cs="Times New Roman"/>
          <w:color w:val="FF0000"/>
          <w:sz w:val="26"/>
          <w:szCs w:val="26"/>
        </w:rPr>
        <w:t xml:space="preserve">D. </w:t>
      </w:r>
      <w:r w:rsidR="00801C96" w:rsidRPr="00D822F1">
        <w:rPr>
          <w:rFonts w:cs="Times New Roman"/>
          <w:color w:val="FF0000"/>
          <w:sz w:val="26"/>
          <w:szCs w:val="26"/>
        </w:rPr>
        <w:t>1945</w:t>
      </w:r>
      <w:r w:rsidR="009D7DA2" w:rsidRPr="00D822F1">
        <w:rPr>
          <w:rFonts w:cs="Times New Roman"/>
          <w:color w:val="FF0000"/>
          <w:sz w:val="26"/>
          <w:szCs w:val="26"/>
        </w:rPr>
        <w:t>.</w:t>
      </w:r>
    </w:p>
    <w:p w14:paraId="1A0DDA62" w14:textId="77777777" w:rsidR="009D010E" w:rsidRPr="00D822F1" w:rsidRDefault="009D010E" w:rsidP="00B74000">
      <w:pPr>
        <w:spacing w:before="120"/>
        <w:jc w:val="both"/>
        <w:rPr>
          <w:rFonts w:cs="Times New Roman"/>
          <w:color w:val="000000" w:themeColor="text1"/>
          <w:sz w:val="26"/>
          <w:szCs w:val="26"/>
        </w:rPr>
      </w:pPr>
      <w:r w:rsidRPr="00D822F1">
        <w:rPr>
          <w:rFonts w:cs="Times New Roman"/>
          <w:b/>
          <w:color w:val="000000" w:themeColor="text1"/>
          <w:sz w:val="26"/>
          <w:szCs w:val="26"/>
        </w:rPr>
        <w:t>Câu 4</w:t>
      </w:r>
      <w:r w:rsidRPr="00D822F1">
        <w:rPr>
          <w:rFonts w:cs="Times New Roman"/>
          <w:color w:val="000000" w:themeColor="text1"/>
          <w:sz w:val="26"/>
          <w:szCs w:val="26"/>
        </w:rPr>
        <w:t xml:space="preserve">. </w:t>
      </w:r>
      <w:r w:rsidR="00801C96" w:rsidRPr="00D822F1">
        <w:rPr>
          <w:rFonts w:cs="Times New Roman"/>
          <w:color w:val="000000" w:themeColor="text1"/>
          <w:sz w:val="26"/>
          <w:szCs w:val="26"/>
        </w:rPr>
        <w:t>Liên hợp quốc mục đích thành lập là</w:t>
      </w:r>
    </w:p>
    <w:p w14:paraId="207F9E5F" w14:textId="77777777" w:rsidR="00801C96" w:rsidRPr="00D822F1" w:rsidRDefault="009D010E" w:rsidP="00B74000">
      <w:pPr>
        <w:spacing w:before="120"/>
        <w:jc w:val="both"/>
        <w:rPr>
          <w:rFonts w:cs="Times New Roman"/>
          <w:color w:val="000000" w:themeColor="text1"/>
          <w:sz w:val="26"/>
          <w:szCs w:val="26"/>
        </w:rPr>
      </w:pPr>
      <w:r w:rsidRPr="00D822F1">
        <w:rPr>
          <w:rFonts w:cs="Times New Roman"/>
          <w:color w:val="000000" w:themeColor="text1"/>
          <w:sz w:val="26"/>
          <w:szCs w:val="26"/>
        </w:rPr>
        <w:t xml:space="preserve">A. </w:t>
      </w:r>
      <w:r w:rsidR="00801C96" w:rsidRPr="00D822F1">
        <w:rPr>
          <w:rFonts w:cs="Times New Roman"/>
          <w:color w:val="000000" w:themeColor="text1"/>
          <w:sz w:val="26"/>
          <w:szCs w:val="26"/>
        </w:rPr>
        <w:t>đảm bảo ổn định hệ thống tiền tệ quốc tế.</w:t>
      </w:r>
    </w:p>
    <w:p w14:paraId="5AEB61E6" w14:textId="77777777" w:rsidR="00801C96" w:rsidRPr="00D822F1" w:rsidRDefault="00801C96" w:rsidP="00B74000">
      <w:pPr>
        <w:spacing w:before="120"/>
        <w:jc w:val="both"/>
        <w:rPr>
          <w:rFonts w:cs="Times New Roman"/>
          <w:color w:val="000000" w:themeColor="text1"/>
          <w:sz w:val="26"/>
          <w:szCs w:val="26"/>
        </w:rPr>
      </w:pPr>
      <w:r w:rsidRPr="00D822F1">
        <w:rPr>
          <w:rFonts w:cs="Times New Roman"/>
          <w:color w:val="000000" w:themeColor="text1"/>
          <w:sz w:val="26"/>
          <w:szCs w:val="26"/>
        </w:rPr>
        <w:t>B. duy trì nền hòa bình và trật tự thế giới bền vững</w:t>
      </w:r>
      <w:r w:rsidR="009D010E" w:rsidRPr="00D822F1">
        <w:rPr>
          <w:rFonts w:cs="Times New Roman"/>
          <w:color w:val="000000" w:themeColor="text1"/>
          <w:sz w:val="26"/>
          <w:szCs w:val="26"/>
        </w:rPr>
        <w:t xml:space="preserve">. </w:t>
      </w:r>
    </w:p>
    <w:p w14:paraId="1317A806" w14:textId="77777777" w:rsidR="00801C96" w:rsidRPr="00D822F1" w:rsidRDefault="009D010E" w:rsidP="00B74000">
      <w:pPr>
        <w:spacing w:before="120"/>
        <w:jc w:val="both"/>
        <w:rPr>
          <w:rFonts w:cs="Times New Roman"/>
          <w:color w:val="000000" w:themeColor="text1"/>
          <w:sz w:val="26"/>
          <w:szCs w:val="26"/>
        </w:rPr>
      </w:pPr>
      <w:r w:rsidRPr="00D822F1">
        <w:rPr>
          <w:rFonts w:cs="Times New Roman"/>
          <w:color w:val="000000" w:themeColor="text1"/>
          <w:sz w:val="26"/>
          <w:szCs w:val="26"/>
        </w:rPr>
        <w:t xml:space="preserve">C. </w:t>
      </w:r>
      <w:r w:rsidR="00801C96" w:rsidRPr="00D822F1">
        <w:rPr>
          <w:rFonts w:cs="Times New Roman"/>
          <w:color w:val="000000" w:themeColor="text1"/>
          <w:sz w:val="26"/>
          <w:szCs w:val="26"/>
        </w:rPr>
        <w:t>hỗ trợ tăng trưởng kinh tế bền vững và thịnh vượng ở khu vực.</w:t>
      </w:r>
    </w:p>
    <w:p w14:paraId="0D959E23" w14:textId="77777777" w:rsidR="009D010E" w:rsidRPr="00D822F1" w:rsidRDefault="009D010E" w:rsidP="00B74000">
      <w:pPr>
        <w:spacing w:before="120"/>
        <w:jc w:val="both"/>
        <w:rPr>
          <w:rFonts w:cs="Times New Roman"/>
          <w:color w:val="000000" w:themeColor="text1"/>
          <w:sz w:val="26"/>
          <w:szCs w:val="26"/>
        </w:rPr>
      </w:pPr>
      <w:r w:rsidRPr="00D822F1">
        <w:rPr>
          <w:rFonts w:cs="Times New Roman"/>
          <w:color w:val="000000" w:themeColor="text1"/>
          <w:sz w:val="26"/>
          <w:szCs w:val="26"/>
        </w:rPr>
        <w:lastRenderedPageBreak/>
        <w:t xml:space="preserve">D. </w:t>
      </w:r>
      <w:r w:rsidR="00801C96" w:rsidRPr="00D822F1">
        <w:rPr>
          <w:rFonts w:cs="Times New Roman"/>
          <w:color w:val="000000" w:themeColor="text1"/>
          <w:sz w:val="26"/>
          <w:szCs w:val="26"/>
        </w:rPr>
        <w:t>hướng tới nền thương mại toàn cầu tự do, minh bạch, thuận lợi.</w:t>
      </w:r>
    </w:p>
    <w:p w14:paraId="3FE061C8" w14:textId="77777777" w:rsidR="001A16B2" w:rsidRPr="00D822F1" w:rsidRDefault="00607CB0" w:rsidP="00B74000">
      <w:pPr>
        <w:spacing w:before="120"/>
        <w:jc w:val="both"/>
        <w:rPr>
          <w:rFonts w:cs="Times New Roman"/>
          <w:sz w:val="26"/>
          <w:szCs w:val="26"/>
        </w:rPr>
      </w:pPr>
      <w:r w:rsidRPr="00D822F1">
        <w:rPr>
          <w:rFonts w:cs="Times New Roman"/>
          <w:b/>
          <w:color w:val="000000" w:themeColor="text1"/>
          <w:sz w:val="26"/>
          <w:szCs w:val="26"/>
        </w:rPr>
        <w:t>Câu 5</w:t>
      </w:r>
      <w:r w:rsidRPr="00D822F1">
        <w:rPr>
          <w:rFonts w:cs="Times New Roman"/>
          <w:color w:val="000000" w:themeColor="text1"/>
          <w:sz w:val="26"/>
          <w:szCs w:val="26"/>
        </w:rPr>
        <w:t xml:space="preserve">. </w:t>
      </w:r>
      <w:r w:rsidR="001A16B2" w:rsidRPr="00D822F1">
        <w:rPr>
          <w:rFonts w:cs="Times New Roman"/>
          <w:sz w:val="26"/>
          <w:szCs w:val="26"/>
        </w:rPr>
        <w:t>Số lương thành viên của tổ chức EU hiện nay là</w:t>
      </w:r>
    </w:p>
    <w:p w14:paraId="1E1410EC" w14:textId="77777777" w:rsidR="001A16B2" w:rsidRPr="00D822F1" w:rsidRDefault="001A16B2" w:rsidP="00B74000">
      <w:pPr>
        <w:spacing w:before="120"/>
        <w:jc w:val="both"/>
        <w:rPr>
          <w:rFonts w:cs="Times New Roman"/>
          <w:sz w:val="26"/>
          <w:szCs w:val="26"/>
        </w:rPr>
      </w:pPr>
      <w:r w:rsidRPr="00D822F1">
        <w:rPr>
          <w:rFonts w:cs="Times New Roman"/>
          <w:sz w:val="26"/>
          <w:szCs w:val="26"/>
        </w:rPr>
        <w:t xml:space="preserve">A. 24               B. 25            C. 23               </w:t>
      </w:r>
      <w:r w:rsidRPr="00D822F1">
        <w:rPr>
          <w:rFonts w:cs="Times New Roman"/>
          <w:sz w:val="26"/>
          <w:szCs w:val="26"/>
          <w:u w:val="single"/>
        </w:rPr>
        <w:t>D. 27</w:t>
      </w:r>
    </w:p>
    <w:p w14:paraId="02D9EA5B" w14:textId="77777777" w:rsidR="001A16B2" w:rsidRPr="00D822F1" w:rsidRDefault="001A16B2" w:rsidP="00B74000">
      <w:pPr>
        <w:spacing w:before="120"/>
        <w:jc w:val="both"/>
        <w:rPr>
          <w:rFonts w:cs="Times New Roman"/>
          <w:sz w:val="26"/>
          <w:szCs w:val="26"/>
        </w:rPr>
      </w:pPr>
      <w:r w:rsidRPr="00D822F1">
        <w:rPr>
          <w:rFonts w:cs="Times New Roman"/>
          <w:b/>
          <w:sz w:val="26"/>
          <w:szCs w:val="26"/>
        </w:rPr>
        <w:t>Câu 6</w:t>
      </w:r>
      <w:r w:rsidRPr="00D822F1">
        <w:rPr>
          <w:rFonts w:cs="Times New Roman"/>
          <w:sz w:val="26"/>
          <w:szCs w:val="26"/>
        </w:rPr>
        <w:t xml:space="preserve">. Đồng tiền chung của EU ra đời năm </w:t>
      </w:r>
    </w:p>
    <w:p w14:paraId="7D005682" w14:textId="77777777" w:rsidR="001A16B2" w:rsidRPr="00D822F1" w:rsidRDefault="001A16B2" w:rsidP="00B74000">
      <w:pPr>
        <w:spacing w:before="120"/>
        <w:jc w:val="both"/>
        <w:rPr>
          <w:rFonts w:cs="Times New Roman"/>
          <w:sz w:val="26"/>
          <w:szCs w:val="26"/>
        </w:rPr>
      </w:pPr>
      <w:r w:rsidRPr="00D822F1">
        <w:rPr>
          <w:rFonts w:cs="Times New Roman"/>
          <w:sz w:val="26"/>
          <w:szCs w:val="26"/>
          <w:u w:val="single"/>
        </w:rPr>
        <w:t>A.</w:t>
      </w:r>
      <w:r w:rsidRPr="00D822F1">
        <w:rPr>
          <w:rFonts w:cs="Times New Roman"/>
          <w:sz w:val="26"/>
          <w:szCs w:val="26"/>
        </w:rPr>
        <w:t xml:space="preserve"> 1999          B. 2000                C. 2002               D. 1992</w:t>
      </w:r>
    </w:p>
    <w:p w14:paraId="1103B4F0" w14:textId="77777777" w:rsidR="001A16B2" w:rsidRPr="00D822F1" w:rsidRDefault="001A16B2" w:rsidP="00B74000">
      <w:pPr>
        <w:spacing w:before="120"/>
        <w:jc w:val="both"/>
        <w:rPr>
          <w:rFonts w:cs="Times New Roman"/>
          <w:sz w:val="26"/>
          <w:szCs w:val="26"/>
        </w:rPr>
      </w:pPr>
      <w:r w:rsidRPr="00D822F1">
        <w:rPr>
          <w:rFonts w:cs="Times New Roman"/>
          <w:b/>
          <w:sz w:val="26"/>
          <w:szCs w:val="26"/>
        </w:rPr>
        <w:t>Câu 7</w:t>
      </w:r>
      <w:r w:rsidRPr="00D822F1">
        <w:rPr>
          <w:rFonts w:cs="Times New Roman"/>
          <w:sz w:val="26"/>
          <w:szCs w:val="26"/>
        </w:rPr>
        <w:t>. Quốc gia nào sau đây nằm ở bộ phận Đông Nam Á lục địa</w:t>
      </w:r>
    </w:p>
    <w:p w14:paraId="56412165" w14:textId="77777777" w:rsidR="001A16B2" w:rsidRPr="00D822F1" w:rsidRDefault="001A16B2" w:rsidP="00B74000">
      <w:pPr>
        <w:spacing w:before="120"/>
        <w:jc w:val="both"/>
        <w:rPr>
          <w:rFonts w:cs="Times New Roman"/>
          <w:sz w:val="26"/>
          <w:szCs w:val="26"/>
        </w:rPr>
      </w:pPr>
      <w:r w:rsidRPr="00D822F1">
        <w:rPr>
          <w:rFonts w:cs="Times New Roman"/>
          <w:sz w:val="26"/>
          <w:szCs w:val="26"/>
        </w:rPr>
        <w:t xml:space="preserve">A. Ma-lai-xi-a.        B. Xin-ga-po.             </w:t>
      </w:r>
      <w:r w:rsidRPr="00D822F1">
        <w:rPr>
          <w:rFonts w:cs="Times New Roman"/>
          <w:sz w:val="26"/>
          <w:szCs w:val="26"/>
          <w:u w:val="single"/>
        </w:rPr>
        <w:t>C</w:t>
      </w:r>
      <w:r w:rsidRPr="00D822F1">
        <w:rPr>
          <w:rFonts w:cs="Times New Roman"/>
          <w:sz w:val="26"/>
          <w:szCs w:val="26"/>
        </w:rPr>
        <w:t>. Việt Nam.      D. In-đô-nê-xi-a.</w:t>
      </w:r>
    </w:p>
    <w:p w14:paraId="1BAB011A" w14:textId="77777777" w:rsidR="001A16B2" w:rsidRPr="00D822F1" w:rsidRDefault="001A16B2" w:rsidP="00B74000">
      <w:pPr>
        <w:spacing w:before="120"/>
        <w:jc w:val="both"/>
        <w:rPr>
          <w:rFonts w:cs="Times New Roman"/>
          <w:sz w:val="26"/>
          <w:szCs w:val="26"/>
        </w:rPr>
      </w:pPr>
      <w:r w:rsidRPr="00D822F1">
        <w:rPr>
          <w:rFonts w:cs="Times New Roman"/>
          <w:b/>
          <w:sz w:val="26"/>
          <w:szCs w:val="26"/>
        </w:rPr>
        <w:t>Câu 8</w:t>
      </w:r>
      <w:r w:rsidRPr="00D822F1">
        <w:rPr>
          <w:rFonts w:cs="Times New Roman"/>
          <w:sz w:val="26"/>
          <w:szCs w:val="26"/>
        </w:rPr>
        <w:t>.  Đông Nam Á lục địa chủ yếu có khí hậu</w:t>
      </w:r>
    </w:p>
    <w:p w14:paraId="0A55FB05" w14:textId="77777777" w:rsidR="001A16B2" w:rsidRPr="00D822F1" w:rsidRDefault="001A16B2" w:rsidP="00B74000">
      <w:pPr>
        <w:spacing w:before="120"/>
        <w:jc w:val="both"/>
        <w:rPr>
          <w:rFonts w:cs="Times New Roman"/>
          <w:sz w:val="26"/>
          <w:szCs w:val="26"/>
        </w:rPr>
      </w:pPr>
      <w:r w:rsidRPr="00D822F1">
        <w:rPr>
          <w:rFonts w:cs="Times New Roman"/>
          <w:sz w:val="26"/>
          <w:szCs w:val="26"/>
        </w:rPr>
        <w:t>A. cận nhiệt đới ẩm.</w:t>
      </w:r>
      <w:r w:rsidRPr="00D822F1">
        <w:rPr>
          <w:rFonts w:cs="Times New Roman"/>
          <w:sz w:val="26"/>
          <w:szCs w:val="26"/>
        </w:rPr>
        <w:tab/>
        <w:t>B. cận nhiệt đới khô.</w:t>
      </w:r>
    </w:p>
    <w:p w14:paraId="1F8BA79D" w14:textId="77777777" w:rsidR="001A16B2" w:rsidRPr="00D822F1" w:rsidRDefault="001A16B2" w:rsidP="00B74000">
      <w:pPr>
        <w:spacing w:before="120"/>
        <w:jc w:val="both"/>
        <w:rPr>
          <w:rFonts w:cs="Times New Roman"/>
          <w:sz w:val="26"/>
          <w:szCs w:val="26"/>
        </w:rPr>
      </w:pPr>
      <w:r w:rsidRPr="00D822F1">
        <w:rPr>
          <w:rFonts w:cs="Times New Roman"/>
          <w:sz w:val="26"/>
          <w:szCs w:val="26"/>
        </w:rPr>
        <w:t>C. ôn đới hải dương.</w:t>
      </w:r>
      <w:r w:rsidRPr="00D822F1">
        <w:rPr>
          <w:rFonts w:cs="Times New Roman"/>
          <w:sz w:val="26"/>
          <w:szCs w:val="26"/>
        </w:rPr>
        <w:tab/>
      </w:r>
      <w:r w:rsidRPr="00D822F1">
        <w:rPr>
          <w:rFonts w:cs="Times New Roman"/>
          <w:sz w:val="26"/>
          <w:szCs w:val="26"/>
          <w:u w:val="single"/>
        </w:rPr>
        <w:t>D</w:t>
      </w:r>
      <w:r w:rsidRPr="00D822F1">
        <w:rPr>
          <w:rFonts w:cs="Times New Roman"/>
          <w:sz w:val="26"/>
          <w:szCs w:val="26"/>
        </w:rPr>
        <w:t>. nhiệt đới gió mùa.</w:t>
      </w:r>
    </w:p>
    <w:p w14:paraId="4BA9FFBC" w14:textId="77777777" w:rsidR="001A16B2" w:rsidRPr="00D822F1" w:rsidRDefault="001A16B2" w:rsidP="00B7400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120"/>
        <w:jc w:val="both"/>
        <w:rPr>
          <w:rFonts w:cs="Times New Roman"/>
          <w:color w:val="000000"/>
          <w:sz w:val="26"/>
          <w:szCs w:val="26"/>
          <w:lang w:val="es-ES_tradnl"/>
        </w:rPr>
      </w:pPr>
      <w:r w:rsidRPr="00D822F1">
        <w:rPr>
          <w:rFonts w:cs="Times New Roman"/>
          <w:b/>
          <w:color w:val="000000"/>
          <w:sz w:val="26"/>
          <w:szCs w:val="26"/>
          <w:lang w:val="es-ES_tradnl"/>
        </w:rPr>
        <w:t>Câu 9</w:t>
      </w:r>
      <w:r w:rsidRPr="00D822F1">
        <w:rPr>
          <w:rFonts w:cs="Times New Roman"/>
          <w:color w:val="000000"/>
          <w:sz w:val="26"/>
          <w:szCs w:val="26"/>
          <w:lang w:val="es-ES_tradnl"/>
        </w:rPr>
        <w:t>. Kênh Xuy-ê nối liền</w:t>
      </w:r>
    </w:p>
    <w:p w14:paraId="53C4B6FF" w14:textId="77777777" w:rsidR="001A16B2" w:rsidRPr="00D822F1" w:rsidRDefault="001A16B2" w:rsidP="00B7400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120"/>
        <w:jc w:val="both"/>
        <w:rPr>
          <w:rFonts w:cs="Times New Roman"/>
          <w:color w:val="000000"/>
          <w:sz w:val="26"/>
          <w:szCs w:val="26"/>
          <w:lang w:val="es-ES_tradnl"/>
        </w:rPr>
      </w:pPr>
      <w:r w:rsidRPr="00D822F1">
        <w:rPr>
          <w:rFonts w:cs="Times New Roman"/>
          <w:color w:val="000000"/>
          <w:sz w:val="26"/>
          <w:szCs w:val="26"/>
          <w:lang w:val="es-ES_tradnl"/>
        </w:rPr>
        <w:t>A. Địa Trung Hải với Ấn Độ Dương.</w:t>
      </w:r>
    </w:p>
    <w:p w14:paraId="3CAD3D76" w14:textId="77777777" w:rsidR="001A16B2" w:rsidRPr="00D822F1" w:rsidRDefault="001A16B2" w:rsidP="00B7400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120"/>
        <w:jc w:val="both"/>
        <w:rPr>
          <w:rFonts w:cs="Times New Roman"/>
          <w:color w:val="000000"/>
          <w:sz w:val="26"/>
          <w:szCs w:val="26"/>
          <w:lang w:val="es-ES_tradnl"/>
        </w:rPr>
      </w:pPr>
      <w:r w:rsidRPr="00D822F1">
        <w:rPr>
          <w:rFonts w:cs="Times New Roman"/>
          <w:color w:val="000000"/>
          <w:sz w:val="26"/>
          <w:szCs w:val="26"/>
          <w:lang w:val="es-ES_tradnl"/>
        </w:rPr>
        <w:t>B. Biển Đỏ với Địa Trung Hải.</w:t>
      </w:r>
    </w:p>
    <w:p w14:paraId="5D1BB620" w14:textId="77777777" w:rsidR="001A16B2" w:rsidRPr="00D822F1" w:rsidRDefault="001A16B2" w:rsidP="00B7400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120"/>
        <w:jc w:val="both"/>
        <w:rPr>
          <w:rFonts w:cs="Times New Roman"/>
          <w:color w:val="000000"/>
          <w:sz w:val="26"/>
          <w:szCs w:val="26"/>
          <w:lang w:val="es-ES_tradnl"/>
        </w:rPr>
      </w:pPr>
      <w:r w:rsidRPr="00D822F1">
        <w:rPr>
          <w:rFonts w:cs="Times New Roman"/>
          <w:color w:val="000000"/>
          <w:sz w:val="26"/>
          <w:szCs w:val="26"/>
          <w:lang w:val="es-ES_tradnl"/>
        </w:rPr>
        <w:t>C. Biển Đen với Ấn Độ Dương3</w:t>
      </w:r>
    </w:p>
    <w:p w14:paraId="0B26D6CD" w14:textId="77777777" w:rsidR="001A16B2" w:rsidRPr="00D822F1" w:rsidRDefault="001A16B2" w:rsidP="00B74000">
      <w:pPr>
        <w:spacing w:before="120"/>
        <w:jc w:val="both"/>
        <w:rPr>
          <w:rFonts w:cs="Times New Roman"/>
          <w:sz w:val="26"/>
          <w:szCs w:val="26"/>
          <w:lang w:val="fr-FR"/>
        </w:rPr>
      </w:pPr>
      <w:r w:rsidRPr="00D822F1">
        <w:rPr>
          <w:rFonts w:cs="Times New Roman"/>
          <w:b/>
          <w:sz w:val="26"/>
          <w:szCs w:val="26"/>
          <w:lang w:val="fr-FR"/>
        </w:rPr>
        <w:t>Câu 10</w:t>
      </w:r>
      <w:r w:rsidRPr="00D822F1">
        <w:rPr>
          <w:rFonts w:cs="Times New Roman"/>
          <w:sz w:val="26"/>
          <w:szCs w:val="26"/>
          <w:lang w:val="fr-FR"/>
        </w:rPr>
        <w:t xml:space="preserve">. Phần lớn dân cư trong khu vực Tây Nam Á theo </w:t>
      </w:r>
    </w:p>
    <w:p w14:paraId="6C0B1C89" w14:textId="77777777" w:rsidR="00B74000" w:rsidRPr="00D822F1" w:rsidRDefault="001A16B2" w:rsidP="00B74000">
      <w:pPr>
        <w:spacing w:before="120"/>
        <w:jc w:val="both"/>
        <w:rPr>
          <w:rFonts w:cs="Times New Roman"/>
          <w:sz w:val="26"/>
          <w:szCs w:val="26"/>
          <w:lang w:val="fr-FR"/>
        </w:rPr>
      </w:pPr>
      <w:r w:rsidRPr="00D822F1">
        <w:rPr>
          <w:rFonts w:cs="Times New Roman"/>
          <w:sz w:val="26"/>
          <w:szCs w:val="26"/>
          <w:lang w:val="fr-FR"/>
        </w:rPr>
        <w:t xml:space="preserve"> A. Phật giáo             B. Thiên chúa giáo          </w:t>
      </w:r>
      <w:r w:rsidRPr="00D822F1">
        <w:rPr>
          <w:rFonts w:cs="Times New Roman"/>
          <w:color w:val="FF0000"/>
          <w:sz w:val="26"/>
          <w:szCs w:val="26"/>
          <w:lang w:val="fr-FR"/>
        </w:rPr>
        <w:t>C. Hồi giáo</w:t>
      </w:r>
      <w:r w:rsidRPr="00D822F1">
        <w:rPr>
          <w:rFonts w:cs="Times New Roman"/>
          <w:sz w:val="26"/>
          <w:szCs w:val="26"/>
          <w:lang w:val="fr-FR"/>
        </w:rPr>
        <w:t xml:space="preserve">              D. Do thái giáo.</w:t>
      </w:r>
    </w:p>
    <w:p w14:paraId="0152981A" w14:textId="77777777" w:rsidR="00B74000" w:rsidRPr="00D822F1" w:rsidRDefault="001A16B2" w:rsidP="00B74000">
      <w:pPr>
        <w:spacing w:before="120"/>
        <w:jc w:val="both"/>
        <w:rPr>
          <w:rFonts w:cs="Times New Roman"/>
          <w:sz w:val="26"/>
          <w:szCs w:val="26"/>
          <w:lang w:val="fr-FR"/>
        </w:rPr>
      </w:pPr>
      <w:r w:rsidRPr="00D822F1">
        <w:rPr>
          <w:rFonts w:cs="Times New Roman"/>
          <w:b/>
          <w:sz w:val="26"/>
          <w:szCs w:val="26"/>
        </w:rPr>
        <w:t>Câu 11</w:t>
      </w:r>
      <w:r w:rsidRPr="00D822F1">
        <w:rPr>
          <w:rFonts w:cs="Times New Roman"/>
          <w:sz w:val="26"/>
          <w:szCs w:val="26"/>
        </w:rPr>
        <w:t xml:space="preserve">. Lãnh thổ Hoa </w:t>
      </w:r>
      <w:r w:rsidRPr="00D822F1">
        <w:rPr>
          <w:rFonts w:eastAsia="Times New Roman" w:cs="Times New Roman"/>
          <w:sz w:val="26"/>
          <w:szCs w:val="26"/>
        </w:rPr>
        <w:t>Kỳ</w:t>
      </w:r>
      <w:r w:rsidRPr="00D822F1">
        <w:rPr>
          <w:rFonts w:cs="Times New Roman"/>
          <w:sz w:val="26"/>
          <w:szCs w:val="26"/>
        </w:rPr>
        <w:t xml:space="preserve"> </w:t>
      </w:r>
      <w:r w:rsidRPr="00D822F1">
        <w:rPr>
          <w:rFonts w:cs="Times New Roman"/>
          <w:b/>
          <w:sz w:val="26"/>
          <w:szCs w:val="26"/>
        </w:rPr>
        <w:t>không</w:t>
      </w:r>
      <w:r w:rsidRPr="00D822F1">
        <w:rPr>
          <w:rFonts w:cs="Times New Roman"/>
          <w:sz w:val="26"/>
          <w:szCs w:val="26"/>
        </w:rPr>
        <w:t xml:space="preserve"> tiếp giáp với đại dương nào sau đây?</w:t>
      </w:r>
    </w:p>
    <w:p w14:paraId="58A1D950" w14:textId="77777777" w:rsidR="00B74000" w:rsidRPr="00D822F1" w:rsidRDefault="001A16B2" w:rsidP="00B74000">
      <w:pPr>
        <w:spacing w:before="120"/>
        <w:jc w:val="both"/>
        <w:rPr>
          <w:rFonts w:cs="Times New Roman"/>
          <w:sz w:val="26"/>
          <w:szCs w:val="26"/>
        </w:rPr>
      </w:pPr>
      <w:r w:rsidRPr="00D822F1">
        <w:rPr>
          <w:rFonts w:cs="Times New Roman"/>
          <w:sz w:val="26"/>
          <w:szCs w:val="26"/>
        </w:rPr>
        <w:t>A. Bắc Băng Dương.</w:t>
      </w:r>
      <w:r w:rsidRPr="00D822F1">
        <w:rPr>
          <w:rFonts w:cs="Times New Roman"/>
          <w:sz w:val="26"/>
          <w:szCs w:val="26"/>
        </w:rPr>
        <w:tab/>
      </w:r>
      <w:r w:rsidR="00B74000" w:rsidRPr="00D822F1">
        <w:rPr>
          <w:rFonts w:cs="Times New Roman"/>
          <w:sz w:val="26"/>
          <w:szCs w:val="26"/>
        </w:rPr>
        <w:t xml:space="preserve">                    </w:t>
      </w:r>
      <w:r w:rsidRPr="00D822F1">
        <w:rPr>
          <w:rFonts w:cs="Times New Roman"/>
          <w:sz w:val="26"/>
          <w:szCs w:val="26"/>
        </w:rPr>
        <w:t>B. Đại Tây Dương.</w:t>
      </w:r>
      <w:r w:rsidRPr="00D822F1">
        <w:rPr>
          <w:rFonts w:cs="Times New Roman"/>
          <w:sz w:val="26"/>
          <w:szCs w:val="26"/>
        </w:rPr>
        <w:tab/>
      </w:r>
    </w:p>
    <w:p w14:paraId="541AB0EC" w14:textId="77777777" w:rsidR="00B74000" w:rsidRPr="00D822F1" w:rsidRDefault="001A16B2" w:rsidP="00B74000">
      <w:pPr>
        <w:spacing w:before="120"/>
        <w:jc w:val="both"/>
        <w:rPr>
          <w:rFonts w:cs="Times New Roman"/>
          <w:sz w:val="26"/>
          <w:szCs w:val="26"/>
        </w:rPr>
      </w:pPr>
      <w:r w:rsidRPr="00D822F1">
        <w:rPr>
          <w:rFonts w:cs="Times New Roman"/>
          <w:sz w:val="26"/>
          <w:szCs w:val="26"/>
        </w:rPr>
        <w:t>C. Ấn Độ Dương.</w:t>
      </w:r>
      <w:r w:rsidRPr="00D822F1">
        <w:rPr>
          <w:rFonts w:cs="Times New Roman"/>
          <w:sz w:val="26"/>
          <w:szCs w:val="26"/>
        </w:rPr>
        <w:tab/>
      </w:r>
      <w:r w:rsidR="00B74000" w:rsidRPr="00D822F1">
        <w:rPr>
          <w:rFonts w:cs="Times New Roman"/>
          <w:sz w:val="26"/>
          <w:szCs w:val="26"/>
        </w:rPr>
        <w:t xml:space="preserve">                    </w:t>
      </w:r>
      <w:r w:rsidRPr="00D822F1">
        <w:rPr>
          <w:rFonts w:cs="Times New Roman"/>
          <w:sz w:val="26"/>
          <w:szCs w:val="26"/>
        </w:rPr>
        <w:t>D. Thái Bình Dương.</w:t>
      </w:r>
    </w:p>
    <w:p w14:paraId="1F023164" w14:textId="77777777" w:rsidR="00B74000" w:rsidRPr="00D822F1" w:rsidRDefault="001A16B2" w:rsidP="00B74000">
      <w:pPr>
        <w:spacing w:before="120"/>
        <w:jc w:val="both"/>
        <w:rPr>
          <w:rFonts w:cs="Times New Roman"/>
          <w:sz w:val="26"/>
          <w:szCs w:val="26"/>
          <w:lang w:val="fr-FR"/>
        </w:rPr>
      </w:pPr>
      <w:r w:rsidRPr="00D822F1">
        <w:rPr>
          <w:rFonts w:cs="Times New Roman"/>
          <w:b/>
          <w:sz w:val="26"/>
          <w:szCs w:val="26"/>
        </w:rPr>
        <w:t>Câu 12</w:t>
      </w:r>
      <w:r w:rsidRPr="00D822F1">
        <w:rPr>
          <w:rFonts w:cs="Times New Roman"/>
          <w:sz w:val="26"/>
          <w:szCs w:val="26"/>
        </w:rPr>
        <w:t>. Ở Hoa Kỳ, bang nằm giữa Thái Bình Dương là</w:t>
      </w:r>
    </w:p>
    <w:p w14:paraId="322D9322" w14:textId="77777777" w:rsidR="00B74000" w:rsidRPr="00D822F1" w:rsidRDefault="001A16B2" w:rsidP="00B74000">
      <w:pPr>
        <w:spacing w:before="120"/>
        <w:jc w:val="both"/>
        <w:rPr>
          <w:rFonts w:cs="Times New Roman"/>
          <w:sz w:val="26"/>
          <w:szCs w:val="26"/>
        </w:rPr>
      </w:pPr>
      <w:r w:rsidRPr="00D822F1">
        <w:rPr>
          <w:rFonts w:cs="Times New Roman"/>
          <w:sz w:val="26"/>
          <w:szCs w:val="26"/>
        </w:rPr>
        <w:t xml:space="preserve">A. Ha - oai.                 </w:t>
      </w:r>
      <w:r w:rsidR="00B74000" w:rsidRPr="00D822F1">
        <w:rPr>
          <w:rFonts w:cs="Times New Roman"/>
          <w:sz w:val="26"/>
          <w:szCs w:val="26"/>
        </w:rPr>
        <w:t xml:space="preserve">       </w:t>
      </w:r>
      <w:r w:rsidRPr="00D822F1">
        <w:rPr>
          <w:rFonts w:cs="Times New Roman"/>
          <w:sz w:val="26"/>
          <w:szCs w:val="26"/>
        </w:rPr>
        <w:t xml:space="preserve">B. A-la-xca.       </w:t>
      </w:r>
    </w:p>
    <w:p w14:paraId="197255F9" w14:textId="77777777" w:rsidR="00B74000" w:rsidRPr="00D822F1" w:rsidRDefault="001A16B2" w:rsidP="00B74000">
      <w:pPr>
        <w:spacing w:before="120"/>
        <w:jc w:val="both"/>
        <w:rPr>
          <w:rFonts w:cs="Times New Roman"/>
          <w:sz w:val="26"/>
          <w:szCs w:val="26"/>
        </w:rPr>
      </w:pPr>
      <w:r w:rsidRPr="00D822F1">
        <w:rPr>
          <w:rFonts w:cs="Times New Roman"/>
          <w:sz w:val="26"/>
          <w:szCs w:val="26"/>
        </w:rPr>
        <w:lastRenderedPageBreak/>
        <w:t>C. Caliphoocnia.</w:t>
      </w:r>
      <w:r w:rsidRPr="00D822F1">
        <w:rPr>
          <w:rFonts w:cs="Times New Roman"/>
          <w:sz w:val="26"/>
          <w:szCs w:val="26"/>
        </w:rPr>
        <w:tab/>
        <w:t xml:space="preserve">      D. Niu-Mê hi cô</w:t>
      </w:r>
    </w:p>
    <w:p w14:paraId="5258E408" w14:textId="77777777" w:rsidR="00B74000" w:rsidRPr="00D822F1" w:rsidRDefault="001A16B2" w:rsidP="00B74000">
      <w:pPr>
        <w:spacing w:before="120"/>
        <w:jc w:val="both"/>
        <w:rPr>
          <w:rFonts w:cs="Times New Roman"/>
          <w:sz w:val="26"/>
          <w:szCs w:val="26"/>
          <w:lang w:val="fr-FR"/>
        </w:rPr>
      </w:pPr>
      <w:r w:rsidRPr="00D822F1">
        <w:rPr>
          <w:rFonts w:cs="Times New Roman"/>
          <w:b/>
          <w:sz w:val="26"/>
          <w:szCs w:val="26"/>
        </w:rPr>
        <w:t>Câu 13</w:t>
      </w:r>
      <w:r w:rsidRPr="00D822F1">
        <w:rPr>
          <w:rFonts w:cs="Times New Roman"/>
          <w:sz w:val="26"/>
          <w:szCs w:val="26"/>
        </w:rPr>
        <w:t>. Vùng lãnh thổ Hoa Kỳ có khí hậu cận cực là</w:t>
      </w:r>
    </w:p>
    <w:p w14:paraId="3730F80D" w14:textId="77777777" w:rsidR="00B74000" w:rsidRPr="00D822F1" w:rsidRDefault="001A16B2" w:rsidP="00B74000">
      <w:pPr>
        <w:spacing w:before="120"/>
        <w:jc w:val="both"/>
        <w:rPr>
          <w:rFonts w:cs="Times New Roman"/>
          <w:sz w:val="26"/>
          <w:szCs w:val="26"/>
          <w:lang w:val="fr-FR"/>
        </w:rPr>
      </w:pPr>
      <w:r w:rsidRPr="00D822F1">
        <w:rPr>
          <w:rFonts w:cs="Times New Roman"/>
          <w:sz w:val="26"/>
          <w:szCs w:val="26"/>
        </w:rPr>
        <w:t>A. Ha-oai</w:t>
      </w:r>
      <w:r w:rsidRPr="00D822F1">
        <w:rPr>
          <w:rFonts w:cs="Times New Roman"/>
          <w:sz w:val="26"/>
          <w:szCs w:val="26"/>
        </w:rPr>
        <w:tab/>
      </w:r>
      <w:r w:rsidRPr="00D822F1">
        <w:rPr>
          <w:rFonts w:cs="Times New Roman"/>
          <w:sz w:val="26"/>
          <w:szCs w:val="26"/>
          <w:u w:val="single"/>
        </w:rPr>
        <w:t>B</w:t>
      </w:r>
      <w:r w:rsidRPr="00D822F1">
        <w:rPr>
          <w:rFonts w:cs="Times New Roman"/>
          <w:sz w:val="26"/>
          <w:szCs w:val="26"/>
        </w:rPr>
        <w:t>. A-la-xca</w:t>
      </w:r>
      <w:r w:rsidR="00B74000" w:rsidRPr="00D822F1">
        <w:rPr>
          <w:rFonts w:cs="Times New Roman"/>
          <w:sz w:val="26"/>
          <w:szCs w:val="26"/>
          <w:lang w:val="fr-FR"/>
        </w:rPr>
        <w:t xml:space="preserve">                  </w:t>
      </w:r>
      <w:r w:rsidRPr="00D822F1">
        <w:rPr>
          <w:rFonts w:cs="Times New Roman"/>
          <w:sz w:val="26"/>
          <w:szCs w:val="26"/>
        </w:rPr>
        <w:t>C. Các bang phía Bắc.</w:t>
      </w:r>
      <w:r w:rsidRPr="00D822F1">
        <w:rPr>
          <w:rFonts w:cs="Times New Roman"/>
          <w:sz w:val="26"/>
          <w:szCs w:val="26"/>
        </w:rPr>
        <w:tab/>
      </w:r>
      <w:r w:rsidR="00B74000" w:rsidRPr="00D822F1">
        <w:rPr>
          <w:rFonts w:cs="Times New Roman"/>
          <w:sz w:val="26"/>
          <w:szCs w:val="26"/>
        </w:rPr>
        <w:t xml:space="preserve">     </w:t>
      </w:r>
      <w:r w:rsidRPr="00D822F1">
        <w:rPr>
          <w:rFonts w:cs="Times New Roman"/>
          <w:sz w:val="26"/>
          <w:szCs w:val="26"/>
        </w:rPr>
        <w:t>D. Phía Tây bắc</w:t>
      </w:r>
    </w:p>
    <w:p w14:paraId="6CA8C8D6" w14:textId="77777777" w:rsidR="00B74000" w:rsidRPr="00D822F1" w:rsidRDefault="00B74000" w:rsidP="00B74000">
      <w:pPr>
        <w:spacing w:before="120"/>
        <w:jc w:val="both"/>
        <w:rPr>
          <w:rFonts w:cs="Times New Roman"/>
          <w:sz w:val="26"/>
          <w:szCs w:val="26"/>
          <w:lang w:val="fr-FR"/>
        </w:rPr>
      </w:pPr>
      <w:r w:rsidRPr="00D822F1">
        <w:rPr>
          <w:rFonts w:cs="Times New Roman"/>
          <w:b/>
          <w:sz w:val="26"/>
          <w:szCs w:val="26"/>
          <w:shd w:val="clear" w:color="auto" w:fill="FFFFFF"/>
        </w:rPr>
        <w:t>Câu 14.</w:t>
      </w:r>
      <w:r w:rsidRPr="00D822F1">
        <w:rPr>
          <w:rFonts w:cs="Times New Roman"/>
          <w:sz w:val="26"/>
          <w:szCs w:val="26"/>
          <w:shd w:val="clear" w:color="auto" w:fill="FFFFFF"/>
        </w:rPr>
        <w:t xml:space="preserve"> </w:t>
      </w:r>
      <w:r w:rsidR="001A16B2" w:rsidRPr="00D822F1">
        <w:rPr>
          <w:rFonts w:cs="Times New Roman"/>
          <w:sz w:val="26"/>
          <w:szCs w:val="26"/>
          <w:shd w:val="clear" w:color="auto" w:fill="FFFFFF"/>
        </w:rPr>
        <w:t xml:space="preserve">Dân số Hoa </w:t>
      </w:r>
      <w:r w:rsidR="001A16B2" w:rsidRPr="00D822F1">
        <w:rPr>
          <w:rFonts w:eastAsia="Times New Roman" w:cs="Times New Roman"/>
          <w:sz w:val="26"/>
          <w:szCs w:val="26"/>
        </w:rPr>
        <w:t>Kỳ</w:t>
      </w:r>
      <w:r w:rsidR="001A16B2" w:rsidRPr="00D822F1">
        <w:rPr>
          <w:rFonts w:cs="Times New Roman"/>
          <w:sz w:val="26"/>
          <w:szCs w:val="26"/>
          <w:shd w:val="clear" w:color="auto" w:fill="FFFFFF"/>
        </w:rPr>
        <w:t xml:space="preserve"> tăng nhanh chủ yếu do</w:t>
      </w:r>
    </w:p>
    <w:p w14:paraId="222DA9D6" w14:textId="77777777" w:rsidR="001A16B2" w:rsidRPr="00D822F1" w:rsidRDefault="001A16B2" w:rsidP="00B74000">
      <w:pPr>
        <w:spacing w:before="120"/>
        <w:jc w:val="both"/>
        <w:rPr>
          <w:rFonts w:cs="Times New Roman"/>
          <w:sz w:val="26"/>
          <w:szCs w:val="26"/>
          <w:lang w:val="fr-FR"/>
        </w:rPr>
      </w:pPr>
      <w:r w:rsidRPr="00D822F1">
        <w:rPr>
          <w:rFonts w:cs="Times New Roman"/>
          <w:sz w:val="26"/>
          <w:szCs w:val="26"/>
          <w:u w:val="single"/>
          <w:shd w:val="clear" w:color="auto" w:fill="FFFFFF"/>
        </w:rPr>
        <w:t>A.</w:t>
      </w:r>
      <w:r w:rsidRPr="00D822F1">
        <w:rPr>
          <w:rFonts w:cs="Times New Roman"/>
          <w:sz w:val="26"/>
          <w:szCs w:val="26"/>
          <w:shd w:val="clear" w:color="auto" w:fill="FFFFFF"/>
        </w:rPr>
        <w:t xml:space="preserve"> </w:t>
      </w:r>
      <w:r w:rsidR="00B74000" w:rsidRPr="00D822F1">
        <w:rPr>
          <w:rFonts w:cs="Times New Roman"/>
          <w:sz w:val="26"/>
          <w:szCs w:val="26"/>
          <w:shd w:val="clear" w:color="auto" w:fill="FFFFFF"/>
        </w:rPr>
        <w:t xml:space="preserve">tăng số người </w:t>
      </w:r>
      <w:r w:rsidRPr="00D822F1">
        <w:rPr>
          <w:rFonts w:cs="Times New Roman"/>
          <w:sz w:val="26"/>
          <w:szCs w:val="26"/>
          <w:shd w:val="clear" w:color="auto" w:fill="FFFFFF"/>
        </w:rPr>
        <w:t>nhập cư.</w:t>
      </w:r>
      <w:r w:rsidRPr="00D822F1">
        <w:rPr>
          <w:rFonts w:cs="Times New Roman"/>
          <w:sz w:val="26"/>
          <w:szCs w:val="26"/>
        </w:rPr>
        <w:tab/>
      </w:r>
      <w:r w:rsidR="00B74000" w:rsidRPr="00D822F1">
        <w:rPr>
          <w:rFonts w:cs="Times New Roman"/>
          <w:sz w:val="26"/>
          <w:szCs w:val="26"/>
        </w:rPr>
        <w:t xml:space="preserve">      </w:t>
      </w:r>
      <w:r w:rsidRPr="00D822F1">
        <w:rPr>
          <w:rFonts w:cs="Times New Roman"/>
          <w:sz w:val="26"/>
          <w:szCs w:val="26"/>
          <w:shd w:val="clear" w:color="auto" w:fill="FFFFFF"/>
        </w:rPr>
        <w:t>B. tỉ suất sinh cao</w:t>
      </w:r>
      <w:r w:rsidRPr="00D822F1">
        <w:rPr>
          <w:rFonts w:cs="Times New Roman"/>
          <w:sz w:val="26"/>
          <w:szCs w:val="26"/>
        </w:rPr>
        <w:t>.</w:t>
      </w:r>
      <w:r w:rsidRPr="00D822F1">
        <w:rPr>
          <w:rFonts w:cs="Times New Roman"/>
          <w:sz w:val="26"/>
          <w:szCs w:val="26"/>
        </w:rPr>
        <w:tab/>
      </w:r>
      <w:r w:rsidR="00B74000" w:rsidRPr="00D822F1">
        <w:rPr>
          <w:rFonts w:cs="Times New Roman"/>
          <w:sz w:val="26"/>
          <w:szCs w:val="26"/>
        </w:rPr>
        <w:t xml:space="preserve">         </w:t>
      </w:r>
      <w:r w:rsidRPr="00D822F1">
        <w:rPr>
          <w:rFonts w:cs="Times New Roman"/>
          <w:sz w:val="26"/>
          <w:szCs w:val="26"/>
          <w:shd w:val="clear" w:color="auto" w:fill="FFFFFF"/>
        </w:rPr>
        <w:t>C. gia tăng tự nhiên</w:t>
      </w:r>
      <w:r w:rsidR="00B74000" w:rsidRPr="00D822F1">
        <w:rPr>
          <w:rFonts w:cs="Times New Roman"/>
          <w:sz w:val="26"/>
          <w:szCs w:val="26"/>
          <w:shd w:val="clear" w:color="auto" w:fill="FFFFFF"/>
        </w:rPr>
        <w:t xml:space="preserve"> cao</w:t>
      </w:r>
      <w:r w:rsidRPr="00D822F1">
        <w:rPr>
          <w:rFonts w:cs="Times New Roman"/>
          <w:sz w:val="26"/>
          <w:szCs w:val="26"/>
          <w:shd w:val="clear" w:color="auto" w:fill="FFFFFF"/>
        </w:rPr>
        <w:t>.</w:t>
      </w:r>
      <w:r w:rsidRPr="00D822F1">
        <w:rPr>
          <w:rFonts w:cs="Times New Roman"/>
          <w:sz w:val="26"/>
          <w:szCs w:val="26"/>
        </w:rPr>
        <w:tab/>
      </w:r>
      <w:r w:rsidRPr="00D822F1">
        <w:rPr>
          <w:rFonts w:cs="Times New Roman"/>
          <w:sz w:val="26"/>
          <w:szCs w:val="26"/>
          <w:shd w:val="clear" w:color="auto" w:fill="FFFFFF"/>
        </w:rPr>
        <w:t>D. tỉ suất tử thấp.</w:t>
      </w:r>
    </w:p>
    <w:p w14:paraId="4CD94664" w14:textId="77777777" w:rsidR="001A16B2" w:rsidRPr="00D822F1" w:rsidRDefault="00B74000" w:rsidP="00B74000">
      <w:pPr>
        <w:spacing w:before="120"/>
        <w:jc w:val="both"/>
        <w:rPr>
          <w:rFonts w:cs="Times New Roman"/>
          <w:sz w:val="26"/>
          <w:szCs w:val="26"/>
        </w:rPr>
      </w:pPr>
      <w:r w:rsidRPr="00D822F1">
        <w:rPr>
          <w:rFonts w:cs="Times New Roman"/>
          <w:b/>
          <w:sz w:val="26"/>
          <w:szCs w:val="26"/>
        </w:rPr>
        <w:t>Câu 15</w:t>
      </w:r>
      <w:r w:rsidRPr="00D822F1">
        <w:rPr>
          <w:rFonts w:cs="Times New Roman"/>
          <w:sz w:val="26"/>
          <w:szCs w:val="26"/>
        </w:rPr>
        <w:t>. Phát biểu</w:t>
      </w:r>
      <w:r w:rsidR="001A16B2" w:rsidRPr="00D822F1">
        <w:rPr>
          <w:rFonts w:cs="Times New Roman"/>
          <w:sz w:val="26"/>
          <w:szCs w:val="26"/>
        </w:rPr>
        <w:t xml:space="preserve"> nào sau đây đúng về </w:t>
      </w:r>
      <w:r w:rsidRPr="00D822F1">
        <w:rPr>
          <w:rFonts w:cs="Times New Roman"/>
          <w:sz w:val="26"/>
          <w:szCs w:val="26"/>
        </w:rPr>
        <w:t xml:space="preserve">nền </w:t>
      </w:r>
      <w:r w:rsidR="001A16B2" w:rsidRPr="00D822F1">
        <w:rPr>
          <w:rFonts w:cs="Times New Roman"/>
          <w:sz w:val="26"/>
          <w:szCs w:val="26"/>
        </w:rPr>
        <w:t xml:space="preserve">kinh tế Hoa </w:t>
      </w:r>
      <w:r w:rsidR="001A16B2" w:rsidRPr="00D822F1">
        <w:rPr>
          <w:rFonts w:eastAsia="Times New Roman" w:cs="Times New Roman"/>
          <w:sz w:val="26"/>
          <w:szCs w:val="26"/>
        </w:rPr>
        <w:t>Kỳ</w:t>
      </w:r>
      <w:r w:rsidR="001A16B2" w:rsidRPr="00D822F1">
        <w:rPr>
          <w:rFonts w:cs="Times New Roman"/>
          <w:sz w:val="26"/>
          <w:szCs w:val="26"/>
        </w:rPr>
        <w:t>?</w:t>
      </w:r>
    </w:p>
    <w:p w14:paraId="466E4764" w14:textId="77777777" w:rsidR="00B74000" w:rsidRPr="00D822F1" w:rsidRDefault="001A16B2" w:rsidP="00B74000">
      <w:pPr>
        <w:spacing w:before="120"/>
        <w:jc w:val="both"/>
        <w:rPr>
          <w:rFonts w:cs="Times New Roman"/>
          <w:sz w:val="26"/>
          <w:szCs w:val="26"/>
        </w:rPr>
      </w:pPr>
      <w:r w:rsidRPr="00D822F1">
        <w:rPr>
          <w:rFonts w:cs="Times New Roman"/>
          <w:sz w:val="26"/>
          <w:szCs w:val="26"/>
        </w:rPr>
        <w:t xml:space="preserve">A. </w:t>
      </w:r>
      <w:r w:rsidR="00B74000" w:rsidRPr="00D822F1">
        <w:rPr>
          <w:rFonts w:cs="Times New Roman"/>
          <w:sz w:val="26"/>
          <w:szCs w:val="26"/>
        </w:rPr>
        <w:t xml:space="preserve">Giá trị </w:t>
      </w:r>
      <w:r w:rsidRPr="00D822F1">
        <w:rPr>
          <w:rFonts w:cs="Times New Roman"/>
          <w:sz w:val="26"/>
          <w:szCs w:val="26"/>
        </w:rPr>
        <w:t xml:space="preserve">GDP chiếm hơn </w:t>
      </w:r>
      <w:r w:rsidR="00B74000" w:rsidRPr="00D822F1">
        <w:rPr>
          <w:rFonts w:cs="Times New Roman"/>
          <w:sz w:val="26"/>
          <w:szCs w:val="26"/>
        </w:rPr>
        <w:t>70%</w:t>
      </w:r>
      <w:r w:rsidRPr="00D822F1">
        <w:rPr>
          <w:rFonts w:cs="Times New Roman"/>
          <w:sz w:val="26"/>
          <w:szCs w:val="26"/>
        </w:rPr>
        <w:t xml:space="preserve"> GDP </w:t>
      </w:r>
      <w:r w:rsidR="00B74000" w:rsidRPr="00D822F1">
        <w:rPr>
          <w:rFonts w:cs="Times New Roman"/>
          <w:sz w:val="26"/>
          <w:szCs w:val="26"/>
        </w:rPr>
        <w:t xml:space="preserve">của toàn </w:t>
      </w:r>
      <w:r w:rsidRPr="00D822F1">
        <w:rPr>
          <w:rFonts w:cs="Times New Roman"/>
          <w:sz w:val="26"/>
          <w:szCs w:val="26"/>
        </w:rPr>
        <w:t xml:space="preserve">thế giới .          </w:t>
      </w:r>
    </w:p>
    <w:p w14:paraId="0FB591BC" w14:textId="77777777" w:rsidR="001A16B2" w:rsidRPr="00D822F1" w:rsidRDefault="001A16B2" w:rsidP="00B74000">
      <w:pPr>
        <w:spacing w:before="120"/>
        <w:jc w:val="both"/>
        <w:rPr>
          <w:rFonts w:cs="Times New Roman"/>
          <w:sz w:val="26"/>
          <w:szCs w:val="26"/>
        </w:rPr>
      </w:pPr>
      <w:r w:rsidRPr="00D822F1">
        <w:rPr>
          <w:rFonts w:cs="Times New Roman"/>
          <w:sz w:val="26"/>
          <w:szCs w:val="26"/>
        </w:rPr>
        <w:t xml:space="preserve">B. Có tốc độ tăng GDP </w:t>
      </w:r>
      <w:r w:rsidR="00B74000" w:rsidRPr="00D822F1">
        <w:rPr>
          <w:rFonts w:cs="Times New Roman"/>
          <w:sz w:val="26"/>
          <w:szCs w:val="26"/>
        </w:rPr>
        <w:t>cao nhất so với các nước trên thế giới</w:t>
      </w:r>
      <w:r w:rsidRPr="00D822F1">
        <w:rPr>
          <w:rFonts w:cs="Times New Roman"/>
          <w:sz w:val="26"/>
          <w:szCs w:val="26"/>
        </w:rPr>
        <w:t>.</w:t>
      </w:r>
    </w:p>
    <w:p w14:paraId="43A49AEF" w14:textId="77777777" w:rsidR="00B74000" w:rsidRPr="00D822F1" w:rsidRDefault="001A16B2" w:rsidP="00B74000">
      <w:pPr>
        <w:spacing w:before="120"/>
        <w:jc w:val="both"/>
        <w:rPr>
          <w:rFonts w:cs="Times New Roman"/>
          <w:sz w:val="26"/>
          <w:szCs w:val="26"/>
        </w:rPr>
      </w:pPr>
      <w:r w:rsidRPr="00D822F1">
        <w:rPr>
          <w:rFonts w:cs="Times New Roman"/>
          <w:sz w:val="26"/>
          <w:szCs w:val="26"/>
        </w:rPr>
        <w:t xml:space="preserve">C. Giá trị GDP </w:t>
      </w:r>
      <w:r w:rsidR="00B74000" w:rsidRPr="00D822F1">
        <w:rPr>
          <w:rFonts w:cs="Times New Roman"/>
          <w:sz w:val="26"/>
          <w:szCs w:val="26"/>
        </w:rPr>
        <w:t xml:space="preserve">chiếm vị trí </w:t>
      </w:r>
      <w:r w:rsidRPr="00D822F1">
        <w:rPr>
          <w:rFonts w:cs="Times New Roman"/>
          <w:sz w:val="26"/>
          <w:szCs w:val="26"/>
        </w:rPr>
        <w:t xml:space="preserve">hàng đầu </w:t>
      </w:r>
      <w:r w:rsidR="00B74000" w:rsidRPr="00D822F1">
        <w:rPr>
          <w:rFonts w:cs="Times New Roman"/>
          <w:sz w:val="26"/>
          <w:szCs w:val="26"/>
        </w:rPr>
        <w:t xml:space="preserve">trên </w:t>
      </w:r>
      <w:r w:rsidRPr="00D822F1">
        <w:rPr>
          <w:rFonts w:cs="Times New Roman"/>
          <w:sz w:val="26"/>
          <w:szCs w:val="26"/>
        </w:rPr>
        <w:t>thế giới.</w:t>
      </w:r>
      <w:r w:rsidRPr="00D822F1">
        <w:rPr>
          <w:rFonts w:cs="Times New Roman"/>
          <w:sz w:val="26"/>
          <w:szCs w:val="26"/>
        </w:rPr>
        <w:tab/>
        <w:t xml:space="preserve">           </w:t>
      </w:r>
      <w:r w:rsidR="00B74000" w:rsidRPr="00D822F1">
        <w:rPr>
          <w:rFonts w:cs="Times New Roman"/>
          <w:sz w:val="26"/>
          <w:szCs w:val="26"/>
        </w:rPr>
        <w:t xml:space="preserve">                     </w:t>
      </w:r>
    </w:p>
    <w:p w14:paraId="1CD8A129" w14:textId="77777777" w:rsidR="001A16B2" w:rsidRPr="00D822F1" w:rsidRDefault="001A16B2" w:rsidP="00B74000">
      <w:pPr>
        <w:spacing w:before="120"/>
        <w:jc w:val="both"/>
        <w:rPr>
          <w:rFonts w:cs="Times New Roman"/>
          <w:sz w:val="26"/>
          <w:szCs w:val="26"/>
        </w:rPr>
      </w:pPr>
      <w:r w:rsidRPr="00D822F1">
        <w:rPr>
          <w:rFonts w:cs="Times New Roman"/>
          <w:sz w:val="26"/>
          <w:szCs w:val="26"/>
        </w:rPr>
        <w:t xml:space="preserve">D. Nông nghiệp </w:t>
      </w:r>
      <w:r w:rsidR="00B74000" w:rsidRPr="00D822F1">
        <w:rPr>
          <w:rFonts w:cs="Times New Roman"/>
          <w:sz w:val="26"/>
          <w:szCs w:val="26"/>
        </w:rPr>
        <w:t>có</w:t>
      </w:r>
      <w:r w:rsidRPr="00D822F1">
        <w:rPr>
          <w:rFonts w:cs="Times New Roman"/>
          <w:sz w:val="26"/>
          <w:szCs w:val="26"/>
        </w:rPr>
        <w:t xml:space="preserve"> vai trò quan trọng</w:t>
      </w:r>
      <w:r w:rsidR="00B74000" w:rsidRPr="00D822F1">
        <w:rPr>
          <w:rFonts w:cs="Times New Roman"/>
          <w:sz w:val="26"/>
          <w:szCs w:val="26"/>
        </w:rPr>
        <w:t xml:space="preserve"> nhất nền kinh tế</w:t>
      </w:r>
      <w:r w:rsidRPr="00D822F1">
        <w:rPr>
          <w:rFonts w:cs="Times New Roman"/>
          <w:sz w:val="26"/>
          <w:szCs w:val="26"/>
        </w:rPr>
        <w:t>.</w:t>
      </w:r>
    </w:p>
    <w:p w14:paraId="3DAB6FAC" w14:textId="77777777" w:rsidR="001A16B2" w:rsidRPr="00D822F1" w:rsidRDefault="00B74000" w:rsidP="00B74000">
      <w:pPr>
        <w:spacing w:before="120"/>
        <w:jc w:val="both"/>
        <w:rPr>
          <w:rFonts w:cs="Times New Roman"/>
          <w:sz w:val="26"/>
          <w:szCs w:val="26"/>
        </w:rPr>
      </w:pPr>
      <w:r w:rsidRPr="00D822F1">
        <w:rPr>
          <w:rFonts w:cs="Times New Roman"/>
          <w:b/>
          <w:sz w:val="26"/>
          <w:szCs w:val="26"/>
        </w:rPr>
        <w:t>Câu 16</w:t>
      </w:r>
      <w:r w:rsidRPr="00D822F1">
        <w:rPr>
          <w:rFonts w:cs="Times New Roman"/>
          <w:sz w:val="26"/>
          <w:szCs w:val="26"/>
        </w:rPr>
        <w:t xml:space="preserve">. </w:t>
      </w:r>
      <w:r w:rsidR="001A16B2" w:rsidRPr="00D822F1">
        <w:rPr>
          <w:rFonts w:cs="Times New Roman"/>
          <w:sz w:val="26"/>
          <w:szCs w:val="26"/>
        </w:rPr>
        <w:t xml:space="preserve">Ngành công nghiệp hàng không vũ trụ của Hoa </w:t>
      </w:r>
      <w:r w:rsidR="001A16B2" w:rsidRPr="00D822F1">
        <w:rPr>
          <w:rFonts w:eastAsia="Times New Roman" w:cs="Times New Roman"/>
          <w:sz w:val="26"/>
          <w:szCs w:val="26"/>
        </w:rPr>
        <w:t>Kỳ</w:t>
      </w:r>
      <w:r w:rsidRPr="00D822F1">
        <w:rPr>
          <w:rFonts w:cs="Times New Roman"/>
          <w:sz w:val="26"/>
          <w:szCs w:val="26"/>
        </w:rPr>
        <w:t xml:space="preserve"> </w:t>
      </w:r>
      <w:r w:rsidR="001A16B2" w:rsidRPr="00D822F1">
        <w:rPr>
          <w:rFonts w:cs="Times New Roman"/>
          <w:sz w:val="26"/>
          <w:szCs w:val="26"/>
        </w:rPr>
        <w:t xml:space="preserve">phát triển mạnh ở các bang </w:t>
      </w:r>
    </w:p>
    <w:p w14:paraId="74E7E1CA" w14:textId="77777777" w:rsidR="001A16B2" w:rsidRPr="00D822F1" w:rsidRDefault="001A16B2" w:rsidP="00B74000">
      <w:pPr>
        <w:spacing w:before="120"/>
        <w:jc w:val="both"/>
        <w:rPr>
          <w:rFonts w:cs="Times New Roman"/>
          <w:sz w:val="26"/>
          <w:szCs w:val="26"/>
        </w:rPr>
      </w:pPr>
      <w:r w:rsidRPr="00D822F1">
        <w:rPr>
          <w:rFonts w:cs="Times New Roman"/>
          <w:sz w:val="26"/>
          <w:szCs w:val="26"/>
        </w:rPr>
        <w:t>A. vùng đông Bắc</w:t>
      </w:r>
      <w:r w:rsidRPr="00D822F1">
        <w:rPr>
          <w:rFonts w:cs="Times New Roman"/>
          <w:sz w:val="26"/>
          <w:szCs w:val="26"/>
        </w:rPr>
        <w:tab/>
      </w:r>
      <w:r w:rsidR="00D822F1">
        <w:rPr>
          <w:rFonts w:cs="Times New Roman"/>
          <w:sz w:val="26"/>
          <w:szCs w:val="26"/>
        </w:rPr>
        <w:t xml:space="preserve">              </w:t>
      </w:r>
      <w:r w:rsidRPr="00D822F1">
        <w:rPr>
          <w:rFonts w:cs="Times New Roman"/>
          <w:sz w:val="26"/>
          <w:szCs w:val="26"/>
        </w:rPr>
        <w:t>B. ven Thái bình Dương</w:t>
      </w:r>
    </w:p>
    <w:p w14:paraId="7ECDE715" w14:textId="77777777" w:rsidR="001A16B2" w:rsidRPr="00D822F1" w:rsidRDefault="001A16B2" w:rsidP="00B74000">
      <w:pPr>
        <w:spacing w:before="120"/>
        <w:jc w:val="both"/>
        <w:rPr>
          <w:rFonts w:cs="Times New Roman"/>
          <w:sz w:val="26"/>
          <w:szCs w:val="26"/>
        </w:rPr>
      </w:pPr>
      <w:r w:rsidRPr="00D822F1">
        <w:rPr>
          <w:rFonts w:cs="Times New Roman"/>
          <w:sz w:val="26"/>
          <w:szCs w:val="26"/>
        </w:rPr>
        <w:t>C. vùng nội địa .</w:t>
      </w:r>
      <w:r w:rsidRPr="00D822F1">
        <w:rPr>
          <w:rFonts w:cs="Times New Roman"/>
          <w:sz w:val="26"/>
          <w:szCs w:val="26"/>
        </w:rPr>
        <w:tab/>
      </w:r>
      <w:r w:rsidRPr="00D822F1">
        <w:rPr>
          <w:rFonts w:cs="Times New Roman"/>
          <w:sz w:val="26"/>
          <w:szCs w:val="26"/>
        </w:rPr>
        <w:tab/>
      </w:r>
      <w:r w:rsidR="00D822F1">
        <w:rPr>
          <w:rFonts w:cs="Times New Roman"/>
          <w:sz w:val="26"/>
          <w:szCs w:val="26"/>
        </w:rPr>
        <w:t xml:space="preserve">  </w:t>
      </w:r>
      <w:r w:rsidRPr="00D822F1">
        <w:rPr>
          <w:rFonts w:cs="Times New Roman"/>
          <w:sz w:val="26"/>
          <w:szCs w:val="26"/>
        </w:rPr>
        <w:t>D. Alaxca và Ha-oai.</w:t>
      </w:r>
    </w:p>
    <w:p w14:paraId="3C2715A1" w14:textId="77777777" w:rsidR="004E2EAC" w:rsidRPr="00D822F1" w:rsidRDefault="000D43BA" w:rsidP="001A16B2">
      <w:pPr>
        <w:rPr>
          <w:rFonts w:cs="Times New Roman"/>
          <w:b/>
          <w:sz w:val="26"/>
          <w:szCs w:val="26"/>
        </w:rPr>
      </w:pPr>
      <w:r w:rsidRPr="00D822F1">
        <w:rPr>
          <w:rFonts w:cs="Times New Roman"/>
          <w:b/>
          <w:sz w:val="26"/>
          <w:szCs w:val="26"/>
        </w:rPr>
        <w:t>II. Tự luận (6 điểm)</w:t>
      </w:r>
    </w:p>
    <w:p w14:paraId="427584D9" w14:textId="77777777" w:rsidR="00B74000" w:rsidRPr="00D822F1" w:rsidRDefault="000D43BA" w:rsidP="009B27E7">
      <w:pPr>
        <w:spacing w:before="80"/>
        <w:rPr>
          <w:rFonts w:cs="Times New Roman"/>
          <w:b/>
          <w:sz w:val="26"/>
          <w:szCs w:val="26"/>
        </w:rPr>
      </w:pPr>
      <w:r w:rsidRPr="00D822F1">
        <w:rPr>
          <w:rFonts w:cs="Times New Roman"/>
          <w:b/>
          <w:sz w:val="26"/>
          <w:szCs w:val="26"/>
        </w:rPr>
        <w:t>Câu 1</w:t>
      </w:r>
      <w:r w:rsidR="00A04753" w:rsidRPr="00D822F1">
        <w:rPr>
          <w:rFonts w:cs="Times New Roman"/>
          <w:b/>
          <w:sz w:val="26"/>
          <w:szCs w:val="26"/>
        </w:rPr>
        <w:t xml:space="preserve"> (3,0 điểm)</w:t>
      </w:r>
      <w:r w:rsidRPr="00D822F1">
        <w:rPr>
          <w:rFonts w:cs="Times New Roman"/>
          <w:b/>
          <w:sz w:val="26"/>
          <w:szCs w:val="26"/>
        </w:rPr>
        <w:t xml:space="preserve">. </w:t>
      </w:r>
    </w:p>
    <w:p w14:paraId="31765DFD" w14:textId="77777777" w:rsidR="00D822F1" w:rsidRPr="00D822F1" w:rsidRDefault="00D822F1" w:rsidP="00D822F1">
      <w:pPr>
        <w:pStyle w:val="4-Bang"/>
        <w:widowControl/>
        <w:suppressAutoHyphens/>
        <w:spacing w:before="60" w:after="0" w:line="240" w:lineRule="auto"/>
        <w:rPr>
          <w:color w:val="000000" w:themeColor="text1"/>
          <w:sz w:val="26"/>
          <w:lang w:val="pt-BR"/>
        </w:rPr>
      </w:pPr>
      <w:r w:rsidRPr="00D822F1">
        <w:rPr>
          <w:iCs/>
          <w:color w:val="000000"/>
          <w:sz w:val="26"/>
          <w:shd w:val="clear" w:color="auto" w:fill="FFFFFF"/>
        </w:rPr>
        <w:tab/>
      </w:r>
      <w:r w:rsidR="00A04753" w:rsidRPr="00D822F1">
        <w:rPr>
          <w:iCs/>
          <w:color w:val="000000"/>
          <w:sz w:val="26"/>
          <w:shd w:val="clear" w:color="auto" w:fill="FFFFFF"/>
        </w:rPr>
        <w:t>a</w:t>
      </w:r>
      <w:r w:rsidR="00A04753" w:rsidRPr="00D822F1">
        <w:rPr>
          <w:sz w:val="26"/>
        </w:rPr>
        <w:t xml:space="preserve">) </w:t>
      </w:r>
      <w:r w:rsidRPr="00D822F1">
        <w:rPr>
          <w:color w:val="000000" w:themeColor="text1"/>
          <w:sz w:val="26"/>
          <w:lang w:val="pt-BR"/>
        </w:rPr>
        <w:t xml:space="preserve">Chứng minh </w:t>
      </w:r>
      <w:r w:rsidRPr="00D822F1">
        <w:rPr>
          <w:color w:val="000000" w:themeColor="text1"/>
          <w:sz w:val="26"/>
          <w:lang w:val="vi-VN"/>
        </w:rPr>
        <w:t>được</w:t>
      </w:r>
      <w:r w:rsidRPr="00D822F1">
        <w:rPr>
          <w:color w:val="000000" w:themeColor="text1"/>
          <w:sz w:val="26"/>
          <w:lang w:val="pt-BR"/>
        </w:rPr>
        <w:t xml:space="preserve"> vai trò của Việt Nam trong ASEAN.</w:t>
      </w:r>
    </w:p>
    <w:p w14:paraId="25006EA1" w14:textId="77777777" w:rsidR="00A04753" w:rsidRPr="00D822F1" w:rsidRDefault="00A04753" w:rsidP="009B27E7">
      <w:pPr>
        <w:spacing w:before="80"/>
        <w:rPr>
          <w:rFonts w:cs="Times New Roman"/>
          <w:sz w:val="26"/>
          <w:szCs w:val="26"/>
        </w:rPr>
      </w:pPr>
      <w:r w:rsidRPr="00D822F1">
        <w:rPr>
          <w:rFonts w:cs="Times New Roman"/>
          <w:sz w:val="26"/>
          <w:szCs w:val="26"/>
        </w:rPr>
        <w:t>b</w:t>
      </w:r>
      <w:r w:rsidR="00B74000" w:rsidRPr="00D822F1">
        <w:rPr>
          <w:rFonts w:cs="Times New Roman"/>
          <w:sz w:val="26"/>
          <w:szCs w:val="26"/>
        </w:rPr>
        <w:t>) Phân tích những thuận lợi của vị trí địa lí Hoa Kì đối với phát triển kinh tế-xã hội.</w:t>
      </w:r>
    </w:p>
    <w:p w14:paraId="1CA0E76A" w14:textId="77777777" w:rsidR="00D822F1" w:rsidRPr="00D822F1" w:rsidRDefault="00A04753" w:rsidP="00D822F1">
      <w:pPr>
        <w:spacing w:before="80"/>
        <w:rPr>
          <w:rFonts w:cs="Times New Roman"/>
          <w:sz w:val="26"/>
          <w:szCs w:val="26"/>
        </w:rPr>
      </w:pPr>
      <w:r w:rsidRPr="00D822F1">
        <w:rPr>
          <w:rFonts w:cs="Times New Roman"/>
          <w:b/>
          <w:sz w:val="26"/>
          <w:szCs w:val="26"/>
        </w:rPr>
        <w:t>Câu 2</w:t>
      </w:r>
      <w:r w:rsidR="009B27E7" w:rsidRPr="00D822F1">
        <w:rPr>
          <w:rFonts w:cs="Times New Roman"/>
          <w:sz w:val="26"/>
          <w:szCs w:val="26"/>
        </w:rPr>
        <w:t xml:space="preserve"> </w:t>
      </w:r>
      <w:r w:rsidR="009B27E7" w:rsidRPr="00D822F1">
        <w:rPr>
          <w:rFonts w:cs="Times New Roman"/>
          <w:b/>
          <w:sz w:val="26"/>
          <w:szCs w:val="26"/>
        </w:rPr>
        <w:t>(3,0 điểm</w:t>
      </w:r>
      <w:r w:rsidR="009B27E7" w:rsidRPr="00D822F1">
        <w:rPr>
          <w:rFonts w:cs="Times New Roman"/>
          <w:sz w:val="26"/>
          <w:szCs w:val="26"/>
        </w:rPr>
        <w:t>)</w:t>
      </w:r>
      <w:r w:rsidRPr="00D822F1">
        <w:rPr>
          <w:rFonts w:cs="Times New Roman"/>
          <w:sz w:val="26"/>
          <w:szCs w:val="26"/>
        </w:rPr>
        <w:t xml:space="preserve">. </w:t>
      </w:r>
    </w:p>
    <w:p w14:paraId="63DA8793" w14:textId="77777777" w:rsidR="00D822F1" w:rsidRPr="00D822F1" w:rsidRDefault="009B27E7" w:rsidP="00D822F1">
      <w:pPr>
        <w:spacing w:before="80"/>
        <w:rPr>
          <w:rFonts w:cs="Times New Roman"/>
          <w:sz w:val="26"/>
          <w:szCs w:val="26"/>
        </w:rPr>
      </w:pPr>
      <w:r w:rsidRPr="00D822F1">
        <w:rPr>
          <w:rFonts w:cs="Times New Roman"/>
          <w:sz w:val="26"/>
          <w:szCs w:val="26"/>
        </w:rPr>
        <w:t xml:space="preserve">a) </w:t>
      </w:r>
      <w:r w:rsidR="00D822F1" w:rsidRPr="00D822F1">
        <w:rPr>
          <w:rFonts w:cs="Times New Roman"/>
          <w:sz w:val="26"/>
          <w:szCs w:val="26"/>
        </w:rPr>
        <w:t>Dựa vào bảng số liệu dưới đây, hãy nhận xét vai trò của ngành dầu mỏ ở Tây Nam Á so với thế giới.</w:t>
      </w:r>
    </w:p>
    <w:p w14:paraId="519009D6" w14:textId="77777777" w:rsidR="00D822F1" w:rsidRPr="00D822F1" w:rsidRDefault="00D822F1" w:rsidP="00D822F1">
      <w:pPr>
        <w:spacing w:before="0"/>
        <w:ind w:firstLine="0"/>
        <w:jc w:val="center"/>
        <w:rPr>
          <w:rFonts w:cs="Times New Roman"/>
          <w:sz w:val="26"/>
          <w:szCs w:val="26"/>
        </w:rPr>
      </w:pPr>
    </w:p>
    <w:p w14:paraId="1DD6451D" w14:textId="77777777" w:rsidR="00D822F1" w:rsidRPr="00D822F1" w:rsidRDefault="00D822F1" w:rsidP="00D822F1">
      <w:pPr>
        <w:spacing w:before="0"/>
        <w:ind w:firstLine="0"/>
        <w:jc w:val="center"/>
        <w:rPr>
          <w:rFonts w:cs="Times New Roman"/>
          <w:sz w:val="26"/>
          <w:szCs w:val="26"/>
        </w:rPr>
      </w:pPr>
      <w:r w:rsidRPr="00D822F1">
        <w:rPr>
          <w:rFonts w:cs="Times New Roman"/>
          <w:sz w:val="26"/>
          <w:szCs w:val="26"/>
        </w:rPr>
        <w:t>Trữ lượng dầu mỏ và tình hình sản xuất dầu mỏ của khu vực Tây Nam Á và thế giới năm 2020</w:t>
      </w:r>
    </w:p>
    <w:tbl>
      <w:tblPr>
        <w:tblStyle w:val="TableGrid"/>
        <w:tblW w:w="5000" w:type="pct"/>
        <w:jc w:val="center"/>
        <w:tblLook w:val="04A0" w:firstRow="1" w:lastRow="0" w:firstColumn="1" w:lastColumn="0" w:noHBand="0" w:noVBand="1"/>
      </w:tblPr>
      <w:tblGrid>
        <w:gridCol w:w="3640"/>
        <w:gridCol w:w="3640"/>
        <w:gridCol w:w="3641"/>
        <w:gridCol w:w="3641"/>
      </w:tblGrid>
      <w:tr w:rsidR="00D822F1" w:rsidRPr="00D822F1" w14:paraId="6CF7FEBC" w14:textId="77777777" w:rsidTr="00D822F1">
        <w:trPr>
          <w:jc w:val="center"/>
        </w:trPr>
        <w:tc>
          <w:tcPr>
            <w:tcW w:w="1250" w:type="pct"/>
          </w:tcPr>
          <w:p w14:paraId="4026325E" w14:textId="77777777" w:rsidR="00D822F1" w:rsidRPr="00D822F1" w:rsidRDefault="00D822F1" w:rsidP="00D822F1">
            <w:pPr>
              <w:jc w:val="center"/>
              <w:rPr>
                <w:rFonts w:cs="Times New Roman"/>
                <w:b/>
                <w:sz w:val="26"/>
                <w:szCs w:val="26"/>
              </w:rPr>
            </w:pPr>
            <w:r w:rsidRPr="00D822F1">
              <w:rPr>
                <w:rFonts w:cs="Times New Roman"/>
                <w:b/>
                <w:sz w:val="26"/>
                <w:szCs w:val="26"/>
              </w:rPr>
              <w:t>Khu vực</w:t>
            </w:r>
          </w:p>
        </w:tc>
        <w:tc>
          <w:tcPr>
            <w:tcW w:w="1250" w:type="pct"/>
          </w:tcPr>
          <w:p w14:paraId="146708E8" w14:textId="77777777" w:rsidR="00D822F1" w:rsidRPr="00D822F1" w:rsidRDefault="00D822F1" w:rsidP="00C86AB6">
            <w:pPr>
              <w:jc w:val="center"/>
              <w:rPr>
                <w:rFonts w:cs="Times New Roman"/>
                <w:b/>
                <w:sz w:val="26"/>
                <w:szCs w:val="26"/>
              </w:rPr>
            </w:pPr>
            <w:r w:rsidRPr="00D822F1">
              <w:rPr>
                <w:rFonts w:cs="Times New Roman"/>
                <w:b/>
                <w:sz w:val="26"/>
                <w:szCs w:val="26"/>
              </w:rPr>
              <w:t xml:space="preserve">Tổng trữ lượng </w:t>
            </w:r>
          </w:p>
          <w:p w14:paraId="4FCD6E11" w14:textId="77777777" w:rsidR="00D822F1" w:rsidRPr="00D822F1" w:rsidRDefault="00D822F1" w:rsidP="00C86AB6">
            <w:pPr>
              <w:jc w:val="center"/>
              <w:rPr>
                <w:rFonts w:cs="Times New Roman"/>
                <w:b/>
                <w:sz w:val="26"/>
                <w:szCs w:val="26"/>
              </w:rPr>
            </w:pPr>
            <w:r w:rsidRPr="00D822F1">
              <w:rPr>
                <w:rFonts w:cs="Times New Roman"/>
                <w:b/>
                <w:sz w:val="26"/>
                <w:szCs w:val="26"/>
              </w:rPr>
              <w:t>(tỉ tấn)</w:t>
            </w:r>
          </w:p>
        </w:tc>
        <w:tc>
          <w:tcPr>
            <w:tcW w:w="1250" w:type="pct"/>
          </w:tcPr>
          <w:p w14:paraId="17046E73" w14:textId="77777777" w:rsidR="00D822F1" w:rsidRPr="00D822F1" w:rsidRDefault="00D822F1" w:rsidP="00C86AB6">
            <w:pPr>
              <w:jc w:val="center"/>
              <w:rPr>
                <w:rFonts w:cs="Times New Roman"/>
                <w:b/>
                <w:sz w:val="26"/>
                <w:szCs w:val="26"/>
              </w:rPr>
            </w:pPr>
            <w:r w:rsidRPr="00D822F1">
              <w:rPr>
                <w:rFonts w:cs="Times New Roman"/>
                <w:b/>
                <w:sz w:val="26"/>
                <w:szCs w:val="26"/>
              </w:rPr>
              <w:t>Lượng dầu thô khai thác</w:t>
            </w:r>
          </w:p>
          <w:p w14:paraId="200DF750" w14:textId="77777777" w:rsidR="00D822F1" w:rsidRPr="00D822F1" w:rsidRDefault="00D822F1" w:rsidP="00C86AB6">
            <w:pPr>
              <w:jc w:val="center"/>
              <w:rPr>
                <w:rFonts w:cs="Times New Roman"/>
                <w:b/>
                <w:sz w:val="26"/>
                <w:szCs w:val="26"/>
              </w:rPr>
            </w:pPr>
            <w:r w:rsidRPr="00D822F1">
              <w:rPr>
                <w:rFonts w:cs="Times New Roman"/>
                <w:b/>
                <w:sz w:val="26"/>
                <w:szCs w:val="26"/>
              </w:rPr>
              <w:t xml:space="preserve"> (triệu tấn)</w:t>
            </w:r>
          </w:p>
        </w:tc>
        <w:tc>
          <w:tcPr>
            <w:tcW w:w="1250" w:type="pct"/>
          </w:tcPr>
          <w:p w14:paraId="52D5811E" w14:textId="77777777" w:rsidR="00D822F1" w:rsidRPr="00D822F1" w:rsidRDefault="00D822F1" w:rsidP="00C86AB6">
            <w:pPr>
              <w:jc w:val="center"/>
              <w:rPr>
                <w:rFonts w:cs="Times New Roman"/>
                <w:b/>
                <w:sz w:val="26"/>
                <w:szCs w:val="26"/>
              </w:rPr>
            </w:pPr>
            <w:r w:rsidRPr="00D822F1">
              <w:rPr>
                <w:rFonts w:cs="Times New Roman"/>
                <w:b/>
                <w:sz w:val="26"/>
                <w:szCs w:val="26"/>
              </w:rPr>
              <w:t xml:space="preserve">Lượng dầu thô xuất khẩu </w:t>
            </w:r>
          </w:p>
          <w:p w14:paraId="63C7398F" w14:textId="77777777" w:rsidR="00D822F1" w:rsidRPr="00D822F1" w:rsidRDefault="00D822F1" w:rsidP="00C86AB6">
            <w:pPr>
              <w:jc w:val="center"/>
              <w:rPr>
                <w:rFonts w:cs="Times New Roman"/>
                <w:b/>
                <w:sz w:val="26"/>
                <w:szCs w:val="26"/>
              </w:rPr>
            </w:pPr>
            <w:r w:rsidRPr="00D822F1">
              <w:rPr>
                <w:rFonts w:cs="Times New Roman"/>
                <w:b/>
                <w:sz w:val="26"/>
                <w:szCs w:val="26"/>
              </w:rPr>
              <w:t>(triệu tấn)</w:t>
            </w:r>
          </w:p>
        </w:tc>
      </w:tr>
      <w:tr w:rsidR="00D822F1" w:rsidRPr="00D822F1" w14:paraId="53FBEBCB" w14:textId="77777777" w:rsidTr="00D822F1">
        <w:trPr>
          <w:jc w:val="center"/>
        </w:trPr>
        <w:tc>
          <w:tcPr>
            <w:tcW w:w="1250" w:type="pct"/>
          </w:tcPr>
          <w:p w14:paraId="00F45FB2" w14:textId="77777777" w:rsidR="00D822F1" w:rsidRPr="00D822F1" w:rsidRDefault="00D822F1" w:rsidP="00D822F1">
            <w:pPr>
              <w:rPr>
                <w:rFonts w:cs="Times New Roman"/>
                <w:sz w:val="26"/>
                <w:szCs w:val="26"/>
              </w:rPr>
            </w:pPr>
            <w:r w:rsidRPr="00D822F1">
              <w:rPr>
                <w:rFonts w:cs="Times New Roman"/>
                <w:sz w:val="26"/>
                <w:szCs w:val="26"/>
              </w:rPr>
              <w:lastRenderedPageBreak/>
              <w:t>Tây Nam Á</w:t>
            </w:r>
          </w:p>
        </w:tc>
        <w:tc>
          <w:tcPr>
            <w:tcW w:w="1250" w:type="pct"/>
          </w:tcPr>
          <w:p w14:paraId="3A07EAA2" w14:textId="77777777" w:rsidR="00D822F1" w:rsidRPr="00D822F1" w:rsidRDefault="00D822F1" w:rsidP="00C86AB6">
            <w:pPr>
              <w:jc w:val="center"/>
              <w:rPr>
                <w:rFonts w:cs="Times New Roman"/>
                <w:sz w:val="26"/>
                <w:szCs w:val="26"/>
              </w:rPr>
            </w:pPr>
            <w:r w:rsidRPr="00D822F1">
              <w:rPr>
                <w:rFonts w:cs="Times New Roman"/>
                <w:sz w:val="26"/>
                <w:szCs w:val="26"/>
              </w:rPr>
              <w:t>113</w:t>
            </w:r>
          </w:p>
        </w:tc>
        <w:tc>
          <w:tcPr>
            <w:tcW w:w="1250" w:type="pct"/>
          </w:tcPr>
          <w:p w14:paraId="5CC120D1" w14:textId="77777777" w:rsidR="00D822F1" w:rsidRPr="00D822F1" w:rsidRDefault="00D822F1" w:rsidP="00C86AB6">
            <w:pPr>
              <w:jc w:val="center"/>
              <w:rPr>
                <w:rFonts w:cs="Times New Roman"/>
                <w:sz w:val="26"/>
                <w:szCs w:val="26"/>
              </w:rPr>
            </w:pPr>
            <w:r w:rsidRPr="00D822F1">
              <w:rPr>
                <w:rFonts w:cs="Times New Roman"/>
                <w:sz w:val="26"/>
                <w:szCs w:val="26"/>
              </w:rPr>
              <w:t>1297</w:t>
            </w:r>
          </w:p>
        </w:tc>
        <w:tc>
          <w:tcPr>
            <w:tcW w:w="1250" w:type="pct"/>
          </w:tcPr>
          <w:p w14:paraId="7814E0AB" w14:textId="77777777" w:rsidR="00D822F1" w:rsidRPr="00D822F1" w:rsidRDefault="00D822F1" w:rsidP="00C86AB6">
            <w:pPr>
              <w:jc w:val="center"/>
              <w:rPr>
                <w:rFonts w:cs="Times New Roman"/>
                <w:sz w:val="26"/>
                <w:szCs w:val="26"/>
              </w:rPr>
            </w:pPr>
            <w:r w:rsidRPr="00D822F1">
              <w:rPr>
                <w:rFonts w:cs="Times New Roman"/>
                <w:sz w:val="26"/>
                <w:szCs w:val="26"/>
              </w:rPr>
              <w:t>874</w:t>
            </w:r>
          </w:p>
        </w:tc>
      </w:tr>
      <w:tr w:rsidR="00D822F1" w:rsidRPr="00D822F1" w14:paraId="05EEE926" w14:textId="77777777" w:rsidTr="00D822F1">
        <w:trPr>
          <w:jc w:val="center"/>
        </w:trPr>
        <w:tc>
          <w:tcPr>
            <w:tcW w:w="1250" w:type="pct"/>
          </w:tcPr>
          <w:p w14:paraId="0291A557" w14:textId="77777777" w:rsidR="00D822F1" w:rsidRPr="00D822F1" w:rsidRDefault="00D822F1" w:rsidP="00D822F1">
            <w:pPr>
              <w:rPr>
                <w:rFonts w:cs="Times New Roman"/>
                <w:sz w:val="26"/>
                <w:szCs w:val="26"/>
              </w:rPr>
            </w:pPr>
            <w:r w:rsidRPr="00D822F1">
              <w:rPr>
                <w:rFonts w:cs="Times New Roman"/>
                <w:sz w:val="26"/>
                <w:szCs w:val="26"/>
              </w:rPr>
              <w:t>Thế giới</w:t>
            </w:r>
          </w:p>
        </w:tc>
        <w:tc>
          <w:tcPr>
            <w:tcW w:w="1250" w:type="pct"/>
          </w:tcPr>
          <w:p w14:paraId="28809EDF" w14:textId="77777777" w:rsidR="00D822F1" w:rsidRPr="00D822F1" w:rsidRDefault="00D822F1" w:rsidP="00C86AB6">
            <w:pPr>
              <w:jc w:val="center"/>
              <w:rPr>
                <w:rFonts w:cs="Times New Roman"/>
                <w:sz w:val="26"/>
                <w:szCs w:val="26"/>
              </w:rPr>
            </w:pPr>
            <w:r w:rsidRPr="00D822F1">
              <w:rPr>
                <w:rFonts w:cs="Times New Roman"/>
                <w:sz w:val="26"/>
                <w:szCs w:val="26"/>
              </w:rPr>
              <w:t>244</w:t>
            </w:r>
          </w:p>
        </w:tc>
        <w:tc>
          <w:tcPr>
            <w:tcW w:w="1250" w:type="pct"/>
          </w:tcPr>
          <w:p w14:paraId="695BA78E" w14:textId="77777777" w:rsidR="00D822F1" w:rsidRPr="00D822F1" w:rsidRDefault="00D822F1" w:rsidP="00C86AB6">
            <w:pPr>
              <w:jc w:val="center"/>
              <w:rPr>
                <w:rFonts w:cs="Times New Roman"/>
                <w:sz w:val="26"/>
                <w:szCs w:val="26"/>
              </w:rPr>
            </w:pPr>
            <w:r w:rsidRPr="00D822F1">
              <w:rPr>
                <w:rFonts w:cs="Times New Roman"/>
                <w:sz w:val="26"/>
                <w:szCs w:val="26"/>
              </w:rPr>
              <w:t>4165</w:t>
            </w:r>
          </w:p>
        </w:tc>
        <w:tc>
          <w:tcPr>
            <w:tcW w:w="1250" w:type="pct"/>
          </w:tcPr>
          <w:p w14:paraId="7C37DB8F" w14:textId="77777777" w:rsidR="00D822F1" w:rsidRPr="00D822F1" w:rsidRDefault="00D822F1" w:rsidP="00C86AB6">
            <w:pPr>
              <w:jc w:val="center"/>
              <w:rPr>
                <w:rFonts w:cs="Times New Roman"/>
                <w:sz w:val="26"/>
                <w:szCs w:val="26"/>
              </w:rPr>
            </w:pPr>
            <w:r w:rsidRPr="00D822F1">
              <w:rPr>
                <w:rFonts w:cs="Times New Roman"/>
                <w:sz w:val="26"/>
                <w:szCs w:val="26"/>
              </w:rPr>
              <w:t>2108</w:t>
            </w:r>
          </w:p>
        </w:tc>
      </w:tr>
    </w:tbl>
    <w:p w14:paraId="3973155F" w14:textId="77777777" w:rsidR="00D822F1" w:rsidRDefault="00D822F1" w:rsidP="00D822F1">
      <w:pPr>
        <w:spacing w:before="120" w:after="120"/>
        <w:jc w:val="both"/>
        <w:rPr>
          <w:rFonts w:cs="Times New Roman"/>
          <w:color w:val="000000" w:themeColor="text1"/>
          <w:sz w:val="26"/>
          <w:szCs w:val="26"/>
          <w:lang w:val="pt-BR"/>
        </w:rPr>
      </w:pPr>
      <w:r w:rsidRPr="00D822F1">
        <w:rPr>
          <w:rFonts w:cs="Times New Roman"/>
          <w:sz w:val="26"/>
          <w:szCs w:val="26"/>
        </w:rPr>
        <w:tab/>
      </w:r>
      <w:r w:rsidR="009B27E7" w:rsidRPr="00D822F1">
        <w:rPr>
          <w:rFonts w:cs="Times New Roman"/>
          <w:sz w:val="26"/>
          <w:szCs w:val="26"/>
        </w:rPr>
        <w:t xml:space="preserve">b) </w:t>
      </w:r>
      <w:r>
        <w:rPr>
          <w:rFonts w:cs="Times New Roman"/>
          <w:sz w:val="26"/>
          <w:szCs w:val="26"/>
        </w:rPr>
        <w:t>Hãy g</w:t>
      </w:r>
      <w:r w:rsidRPr="00D822F1">
        <w:rPr>
          <w:rFonts w:cs="Times New Roman"/>
          <w:color w:val="000000" w:themeColor="text1"/>
          <w:sz w:val="26"/>
          <w:szCs w:val="26"/>
          <w:lang w:val="pt-BR"/>
        </w:rPr>
        <w:t xml:space="preserve">iải thích </w:t>
      </w:r>
      <w:r>
        <w:rPr>
          <w:rFonts w:cs="Times New Roman"/>
          <w:color w:val="000000" w:themeColor="text1"/>
          <w:sz w:val="26"/>
          <w:szCs w:val="26"/>
          <w:lang w:val="pt-BR"/>
        </w:rPr>
        <w:t xml:space="preserve">tại sao Hoa Kỳ có </w:t>
      </w:r>
      <w:r w:rsidRPr="00D822F1">
        <w:rPr>
          <w:rFonts w:cs="Times New Roman"/>
          <w:color w:val="000000" w:themeColor="text1"/>
          <w:sz w:val="26"/>
          <w:szCs w:val="26"/>
          <w:lang w:val="pt-BR"/>
        </w:rPr>
        <w:t xml:space="preserve">nền kinh tế hàng đầu </w:t>
      </w:r>
      <w:r>
        <w:rPr>
          <w:rFonts w:cs="Times New Roman"/>
          <w:color w:val="000000" w:themeColor="text1"/>
          <w:sz w:val="26"/>
          <w:szCs w:val="26"/>
          <w:lang w:val="pt-BR"/>
        </w:rPr>
        <w:t xml:space="preserve">trên </w:t>
      </w:r>
      <w:r w:rsidRPr="00D822F1">
        <w:rPr>
          <w:rFonts w:cs="Times New Roman"/>
          <w:color w:val="000000" w:themeColor="text1"/>
          <w:sz w:val="26"/>
          <w:szCs w:val="26"/>
          <w:lang w:val="pt-BR"/>
        </w:rPr>
        <w:t>thế giới.</w:t>
      </w:r>
    </w:p>
    <w:p w14:paraId="0F07AAB1" w14:textId="77777777" w:rsidR="000D43BA" w:rsidRPr="00D822F1" w:rsidRDefault="009B27E7" w:rsidP="00D822F1">
      <w:pPr>
        <w:spacing w:before="120" w:after="120"/>
        <w:jc w:val="both"/>
        <w:rPr>
          <w:rFonts w:cs="Times New Roman"/>
          <w:b/>
          <w:sz w:val="26"/>
          <w:szCs w:val="26"/>
        </w:rPr>
      </w:pPr>
      <w:r w:rsidRPr="00D822F1">
        <w:rPr>
          <w:rFonts w:cs="Times New Roman"/>
          <w:b/>
          <w:sz w:val="26"/>
          <w:szCs w:val="26"/>
        </w:rPr>
        <w:t>4. Hướng dẫn chấm</w:t>
      </w:r>
    </w:p>
    <w:p w14:paraId="342BFF39" w14:textId="77777777" w:rsidR="00F3122D" w:rsidRPr="00D822F1" w:rsidRDefault="00F3122D" w:rsidP="00607CB0">
      <w:pPr>
        <w:spacing w:before="80"/>
        <w:rPr>
          <w:rFonts w:cs="Times New Roman"/>
          <w:color w:val="FF0000"/>
          <w:sz w:val="26"/>
          <w:szCs w:val="26"/>
        </w:rPr>
      </w:pPr>
    </w:p>
    <w:p w14:paraId="16EB0D05" w14:textId="77777777" w:rsidR="00480C41" w:rsidRPr="00D822F1" w:rsidRDefault="00480C41" w:rsidP="002C3D92">
      <w:pPr>
        <w:spacing w:after="60"/>
        <w:jc w:val="both"/>
        <w:rPr>
          <w:rFonts w:cs="Times New Roman"/>
          <w:color w:val="000000" w:themeColor="text1"/>
          <w:sz w:val="26"/>
          <w:szCs w:val="26"/>
        </w:rPr>
      </w:pPr>
    </w:p>
    <w:p w14:paraId="525F2E17" w14:textId="77777777" w:rsidR="00480C41" w:rsidRPr="00D822F1" w:rsidRDefault="00480C41" w:rsidP="002C3D92">
      <w:pPr>
        <w:spacing w:after="60"/>
        <w:jc w:val="both"/>
        <w:rPr>
          <w:rFonts w:cs="Times New Roman"/>
          <w:color w:val="000000" w:themeColor="text1"/>
          <w:sz w:val="26"/>
          <w:szCs w:val="26"/>
        </w:rPr>
      </w:pPr>
    </w:p>
    <w:p w14:paraId="287807D1" w14:textId="77777777" w:rsidR="00480C41" w:rsidRPr="00D822F1" w:rsidRDefault="00480C41" w:rsidP="002C3D92">
      <w:pPr>
        <w:spacing w:after="60"/>
        <w:jc w:val="both"/>
        <w:rPr>
          <w:rFonts w:cs="Times New Roman"/>
          <w:color w:val="000000" w:themeColor="text1"/>
          <w:sz w:val="26"/>
          <w:szCs w:val="26"/>
        </w:rPr>
      </w:pPr>
    </w:p>
    <w:p w14:paraId="1FD0A024" w14:textId="77777777" w:rsidR="00480C41" w:rsidRPr="00D822F1" w:rsidRDefault="00480C41" w:rsidP="002C3D92">
      <w:pPr>
        <w:spacing w:after="60"/>
        <w:jc w:val="both"/>
        <w:rPr>
          <w:rFonts w:cs="Times New Roman"/>
          <w:color w:val="000000" w:themeColor="text1"/>
          <w:sz w:val="26"/>
          <w:szCs w:val="26"/>
        </w:rPr>
      </w:pPr>
    </w:p>
    <w:p w14:paraId="219C35EF" w14:textId="77777777" w:rsidR="002C3D92" w:rsidRPr="00D822F1" w:rsidRDefault="002C3D92" w:rsidP="002C3D92">
      <w:pPr>
        <w:spacing w:after="60"/>
        <w:jc w:val="both"/>
        <w:rPr>
          <w:rFonts w:cs="Times New Roman"/>
          <w:color w:val="000000" w:themeColor="text1"/>
          <w:sz w:val="26"/>
          <w:szCs w:val="26"/>
        </w:rPr>
      </w:pPr>
      <w:r w:rsidRPr="00D822F1">
        <w:rPr>
          <w:rFonts w:cs="Times New Roman"/>
          <w:color w:val="000000" w:themeColor="text1"/>
          <w:sz w:val="26"/>
          <w:szCs w:val="26"/>
        </w:rPr>
        <w:t xml:space="preserve">Nội dung kiểm tra cuối kì bao gồm nội dung học toàn học kì, những nội dung kiểm tra giữa kì được tính không quá 10% số điểm và chỉ kiểm tra ở mức độ nhận biết. </w:t>
      </w:r>
    </w:p>
    <w:p w14:paraId="00CDD5CA" w14:textId="77777777" w:rsidR="002C3D92"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Sự khác biệt: 3</w:t>
      </w:r>
    </w:p>
    <w:p w14:paraId="738F5031"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TCH, KVH: 4</w:t>
      </w:r>
    </w:p>
    <w:p w14:paraId="5C044F47"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Kinh tế tri thức: 3</w:t>
      </w:r>
    </w:p>
    <w:p w14:paraId="2C623654"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Mỹ la tinh: 4</w:t>
      </w:r>
    </w:p>
    <w:p w14:paraId="4ECAFEB2"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LMCA: 4</w:t>
      </w:r>
    </w:p>
    <w:p w14:paraId="5C99C5C2"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ĐNA: 4</w:t>
      </w:r>
    </w:p>
    <w:p w14:paraId="12448E2D"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TNA: 4</w:t>
      </w:r>
    </w:p>
    <w:p w14:paraId="6B0F20FF"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HK: 6</w:t>
      </w:r>
    </w:p>
    <w:p w14:paraId="3E71CFDF"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LBN: 6</w:t>
      </w:r>
    </w:p>
    <w:p w14:paraId="2F4073F5"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NB: 6</w:t>
      </w:r>
    </w:p>
    <w:p w14:paraId="56AD3E97"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TQ: 6</w:t>
      </w:r>
    </w:p>
    <w:p w14:paraId="4F4716B9"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OX: 6</w:t>
      </w:r>
    </w:p>
    <w:p w14:paraId="753F9850" w14:textId="77777777" w:rsidR="00E24DD5" w:rsidRPr="00D822F1" w:rsidRDefault="00E24DD5" w:rsidP="002C3D92">
      <w:pPr>
        <w:spacing w:after="60"/>
        <w:jc w:val="both"/>
        <w:rPr>
          <w:rFonts w:cs="Times New Roman"/>
          <w:color w:val="000000" w:themeColor="text1"/>
          <w:sz w:val="26"/>
          <w:szCs w:val="26"/>
        </w:rPr>
      </w:pPr>
      <w:r w:rsidRPr="00D822F1">
        <w:rPr>
          <w:rFonts w:cs="Times New Roman"/>
          <w:color w:val="000000" w:themeColor="text1"/>
          <w:sz w:val="26"/>
          <w:szCs w:val="26"/>
        </w:rPr>
        <w:t>Nam Phi: 5</w:t>
      </w:r>
    </w:p>
    <w:p w14:paraId="23C31E7D" w14:textId="77777777" w:rsidR="000F484F" w:rsidRPr="00D822F1" w:rsidRDefault="000F484F">
      <w:pPr>
        <w:rPr>
          <w:rFonts w:cs="Times New Roman"/>
          <w:sz w:val="26"/>
          <w:szCs w:val="26"/>
        </w:rPr>
      </w:pPr>
    </w:p>
    <w:sectPr w:rsidR="000F484F" w:rsidRPr="00D822F1" w:rsidSect="00311912">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92"/>
    <w:rsid w:val="00052B8A"/>
    <w:rsid w:val="000D11FB"/>
    <w:rsid w:val="000D43BA"/>
    <w:rsid w:val="000F484F"/>
    <w:rsid w:val="00152BE3"/>
    <w:rsid w:val="001A16B2"/>
    <w:rsid w:val="00203699"/>
    <w:rsid w:val="002C3D92"/>
    <w:rsid w:val="00311912"/>
    <w:rsid w:val="003266E5"/>
    <w:rsid w:val="00342EF5"/>
    <w:rsid w:val="00480C41"/>
    <w:rsid w:val="004E2EAC"/>
    <w:rsid w:val="00605FB2"/>
    <w:rsid w:val="00607CB0"/>
    <w:rsid w:val="007228C6"/>
    <w:rsid w:val="00801C96"/>
    <w:rsid w:val="00853E40"/>
    <w:rsid w:val="00870063"/>
    <w:rsid w:val="00892059"/>
    <w:rsid w:val="009B27E7"/>
    <w:rsid w:val="009D010E"/>
    <w:rsid w:val="009D7DA2"/>
    <w:rsid w:val="00A04753"/>
    <w:rsid w:val="00B12585"/>
    <w:rsid w:val="00B645A7"/>
    <w:rsid w:val="00B74000"/>
    <w:rsid w:val="00D822F1"/>
    <w:rsid w:val="00D97C56"/>
    <w:rsid w:val="00E24DD5"/>
    <w:rsid w:val="00E90910"/>
    <w:rsid w:val="00F3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B460"/>
  <w15:chartTrackingRefBased/>
  <w15:docId w15:val="{443DC655-9C3C-4DE3-A538-6FDE3A3E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after="6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D92"/>
    <w:pPr>
      <w:spacing w:before="0" w:after="0"/>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E24DD5"/>
    <w:rPr>
      <w:rFonts w:eastAsia="Calibri" w:cs="Times New Roman"/>
      <w:szCs w:val="26"/>
    </w:rPr>
  </w:style>
  <w:style w:type="paragraph" w:customStyle="1" w:styleId="4-Bang">
    <w:name w:val="4-Bang"/>
    <w:basedOn w:val="Normal"/>
    <w:link w:val="4-BangChar"/>
    <w:qFormat/>
    <w:rsid w:val="00E24DD5"/>
    <w:pPr>
      <w:widowControl w:val="0"/>
      <w:spacing w:before="40" w:after="40" w:line="276" w:lineRule="auto"/>
      <w:ind w:firstLine="0"/>
      <w:jc w:val="both"/>
    </w:pPr>
    <w:rPr>
      <w:rFonts w:eastAsia="Calibri"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Đỗ Anh Dũng Vụ GDTH</cp:lastModifiedBy>
  <cp:revision>2</cp:revision>
  <dcterms:created xsi:type="dcterms:W3CDTF">2023-06-10T01:41:00Z</dcterms:created>
  <dcterms:modified xsi:type="dcterms:W3CDTF">2023-06-10T01:41:00Z</dcterms:modified>
</cp:coreProperties>
</file>