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B6" w:rsidRDefault="006B5E13">
      <w:pPr>
        <w:spacing w:after="18" w:line="259" w:lineRule="auto"/>
        <w:ind w:left="-5"/>
        <w:jc w:val="left"/>
      </w:pPr>
      <w:r>
        <w:rPr>
          <w:b/>
        </w:rPr>
        <w:t xml:space="preserve">SỞ GIÁO DỤC VÀ ĐÀO TẠO </w:t>
      </w:r>
    </w:p>
    <w:p w:rsidR="00041FB6" w:rsidRDefault="006B5E13">
      <w:pPr>
        <w:spacing w:after="18" w:line="259" w:lineRule="auto"/>
        <w:ind w:left="306"/>
        <w:jc w:val="left"/>
      </w:pPr>
      <w:r>
        <w:rPr>
          <w:b/>
        </w:rPr>
        <w:t xml:space="preserve">THÀNH PHỐ ĐÀ NẴNG </w:t>
      </w:r>
    </w:p>
    <w:p w:rsidR="00041FB6" w:rsidRDefault="006B5E13">
      <w:pPr>
        <w:spacing w:after="0" w:line="259" w:lineRule="auto"/>
        <w:ind w:left="0" w:right="26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79145" cy="9525"/>
                <wp:effectExtent l="0" t="0" r="0" b="0"/>
                <wp:docPr id="16743" name="Group 16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145" cy="9525"/>
                          <a:chOff x="0" y="0"/>
                          <a:chExt cx="779145" cy="9525"/>
                        </a:xfrm>
                      </wpg:grpSpPr>
                      <wps:wsp>
                        <wps:cNvPr id="706" name="Shape 706"/>
                        <wps:cNvSpPr/>
                        <wps:spPr>
                          <a:xfrm>
                            <a:off x="0" y="0"/>
                            <a:ext cx="77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145">
                                <a:moveTo>
                                  <a:pt x="0" y="0"/>
                                </a:moveTo>
                                <a:lnTo>
                                  <a:pt x="77914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43" style="width:61.35pt;height:0.75pt;mso-position-horizontal-relative:char;mso-position-vertical-relative:line" coordsize="7791,95">
                <v:shape id="Shape 706" style="position:absolute;width:7791;height:0;left:0;top:0;" coordsize="779145,0" path="m0,0l77914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:rsidR="00041FB6" w:rsidRDefault="006B5E13">
      <w:pPr>
        <w:spacing w:after="14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041FB6" w:rsidRDefault="006B5E13">
      <w:pPr>
        <w:spacing w:after="4" w:line="259" w:lineRule="auto"/>
        <w:ind w:left="10" w:right="67"/>
        <w:jc w:val="center"/>
      </w:pPr>
      <w:r>
        <w:rPr>
          <w:b/>
        </w:rPr>
        <w:t xml:space="preserve">ĐỀ CHÍNH THỨC </w:t>
      </w:r>
    </w:p>
    <w:p w:rsidR="00041FB6" w:rsidRDefault="006B5E13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041FB6" w:rsidRDefault="006B5E13">
      <w:pPr>
        <w:spacing w:after="18" w:line="259" w:lineRule="auto"/>
        <w:ind w:left="-5"/>
        <w:jc w:val="left"/>
      </w:pPr>
      <w:r>
        <w:rPr>
          <w:b/>
        </w:rPr>
        <w:lastRenderedPageBreak/>
        <w:t xml:space="preserve">KÌ THI HỌC SINH GIỎI LỚP 9 CẤP THÀNH PHỐ </w:t>
      </w:r>
    </w:p>
    <w:p w:rsidR="00041FB6" w:rsidRDefault="006B5E13">
      <w:pPr>
        <w:spacing w:after="4" w:line="259" w:lineRule="auto"/>
        <w:ind w:left="10"/>
        <w:jc w:val="center"/>
      </w:pPr>
      <w:r>
        <w:rPr>
          <w:b/>
        </w:rPr>
        <w:t xml:space="preserve">NĂM HỌC 2021 - 2022 </w:t>
      </w:r>
    </w:p>
    <w:p w:rsidR="00041FB6" w:rsidRDefault="006B5E13">
      <w:pPr>
        <w:spacing w:after="2" w:line="259" w:lineRule="auto"/>
        <w:ind w:left="168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96390" cy="9525"/>
                <wp:effectExtent l="0" t="0" r="0" b="0"/>
                <wp:docPr id="16744" name="Group 16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6390" cy="9525"/>
                          <a:chOff x="0" y="0"/>
                          <a:chExt cx="1596390" cy="9525"/>
                        </a:xfrm>
                      </wpg:grpSpPr>
                      <wps:wsp>
                        <wps:cNvPr id="707" name="Shape 707"/>
                        <wps:cNvSpPr/>
                        <wps:spPr>
                          <a:xfrm>
                            <a:off x="0" y="0"/>
                            <a:ext cx="1596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390">
                                <a:moveTo>
                                  <a:pt x="0" y="0"/>
                                </a:moveTo>
                                <a:lnTo>
                                  <a:pt x="159639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44" style="width:125.7pt;height:0.75pt;mso-position-horizontal-relative:char;mso-position-vertical-relative:line" coordsize="15963,95">
                <v:shape id="Shape 707" style="position:absolute;width:15963;height:0;left:0;top:0;" coordsize="1596390,0" path="m0,0l159639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41FB6" w:rsidRDefault="006B5E13">
      <w:pPr>
        <w:spacing w:after="1" w:line="259" w:lineRule="auto"/>
        <w:ind w:left="68" w:firstLine="0"/>
        <w:jc w:val="center"/>
      </w:pPr>
      <w:r>
        <w:rPr>
          <w:b/>
        </w:rPr>
        <w:t xml:space="preserve"> </w:t>
      </w:r>
    </w:p>
    <w:p w:rsidR="00041FB6" w:rsidRDefault="006B5E13">
      <w:pPr>
        <w:spacing w:after="4" w:line="259" w:lineRule="auto"/>
        <w:ind w:left="10" w:right="2"/>
        <w:jc w:val="center"/>
      </w:pPr>
      <w:r>
        <w:rPr>
          <w:b/>
        </w:rPr>
        <w:t xml:space="preserve">      MÔN: HÓA HỌC        </w:t>
      </w:r>
    </w:p>
    <w:p w:rsidR="00041FB6" w:rsidRDefault="006B5E13">
      <w:pPr>
        <w:spacing w:after="0" w:line="263" w:lineRule="auto"/>
        <w:ind w:left="1918" w:hanging="1918"/>
        <w:jc w:val="left"/>
      </w:pPr>
      <w:r>
        <w:t xml:space="preserve">Thời gian làm bài: 150 phút </w:t>
      </w:r>
      <w:r>
        <w:rPr>
          <w:i/>
        </w:rPr>
        <w:t>(không kể thời gian giao đề)</w:t>
      </w:r>
      <w:r>
        <w:t xml:space="preserve"> (</w:t>
      </w:r>
      <w:r>
        <w:rPr>
          <w:i/>
        </w:rPr>
        <w:t>Đề thi có 02 trang)</w:t>
      </w:r>
      <w:r>
        <w:rPr>
          <w:b/>
        </w:rPr>
        <w:t xml:space="preserve"> </w:t>
      </w:r>
    </w:p>
    <w:p w:rsidR="00041FB6" w:rsidRDefault="00041FB6">
      <w:pPr>
        <w:sectPr w:rsidR="00041FB6">
          <w:footerReference w:type="even" r:id="rId7"/>
          <w:footerReference w:type="default" r:id="rId8"/>
          <w:footerReference w:type="first" r:id="rId9"/>
          <w:pgSz w:w="11909" w:h="16834"/>
          <w:pgMar w:top="1440" w:right="809" w:bottom="1440" w:left="984" w:header="720" w:footer="726" w:gutter="0"/>
          <w:cols w:num="2" w:space="720" w:equalWidth="0">
            <w:col w:w="3487" w:space="684"/>
            <w:col w:w="5944"/>
          </w:cols>
        </w:sectPr>
      </w:pPr>
    </w:p>
    <w:p w:rsidR="00041FB6" w:rsidRDefault="006B5E13">
      <w:pPr>
        <w:spacing w:after="0" w:line="387" w:lineRule="auto"/>
        <w:jc w:val="left"/>
      </w:pPr>
      <w:r>
        <w:rPr>
          <w:sz w:val="24"/>
        </w:rPr>
        <w:lastRenderedPageBreak/>
        <w:t xml:space="preserve">Cho biết nguyên tử khối: Na = 23, K = 39, Fe = 56, Ba = 137, H =1, C = 12, O =16, S =32, Br = 80 </w:t>
      </w:r>
      <w:r>
        <w:rPr>
          <w:b/>
        </w:rPr>
        <w:t xml:space="preserve">Câu 1. </w:t>
      </w:r>
      <w:r>
        <w:t>(2,0 điểm)</w:t>
      </w:r>
      <w:r>
        <w:rPr>
          <w:b/>
        </w:rPr>
        <w:t xml:space="preserve"> </w:t>
      </w:r>
    </w:p>
    <w:p w:rsidR="00041FB6" w:rsidRDefault="006B5E13">
      <w:pPr>
        <w:spacing w:after="176"/>
        <w:ind w:left="10"/>
      </w:pPr>
      <w:r>
        <w:rPr>
          <w:b/>
        </w:rPr>
        <w:t xml:space="preserve">1.1. </w:t>
      </w:r>
      <w:r>
        <w:t xml:space="preserve">Thực hiện dãy chuyển hoá sau, ghi rõ điều kiện phản ứng (nếu có), mỗi mũi tên là 1 phương trình hoá học: </w:t>
      </w:r>
    </w:p>
    <w:p w:rsidR="00041FB6" w:rsidRDefault="006B5E13">
      <w:pPr>
        <w:spacing w:after="64"/>
        <w:ind w:left="10"/>
      </w:pPr>
      <w:r>
        <w:t>FeS</w:t>
      </w:r>
      <w:r>
        <w:rPr>
          <w:sz w:val="17"/>
        </w:rPr>
        <w:t>2</w:t>
      </w:r>
      <w:r>
        <w:t xml:space="preserve"> </w:t>
      </w:r>
      <w:r w:rsidR="005A22B9" w:rsidRPr="00C90306">
        <w:rPr>
          <w:position w:val="-6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16.5pt" o:ole="">
            <v:imagedata r:id="rId10" o:title=""/>
          </v:shape>
          <o:OLEObject Type="Embed" ProgID="Equation.DSMT4" ShapeID="_x0000_i1025" DrawAspect="Content" ObjectID="_1713378472" r:id="rId11"/>
        </w:object>
      </w:r>
      <w:r>
        <w:t>SO</w:t>
      </w:r>
      <w:r>
        <w:rPr>
          <w:sz w:val="17"/>
        </w:rPr>
        <w:t>2</w:t>
      </w:r>
      <w:r>
        <w:t xml:space="preserve"> </w:t>
      </w:r>
      <w:r w:rsidR="005A22B9" w:rsidRPr="00C90306">
        <w:rPr>
          <w:position w:val="-6"/>
        </w:rPr>
        <w:object w:dxaOrig="740" w:dyaOrig="320">
          <v:shape id="_x0000_i1026" type="#_x0000_t75" style="width:37.3pt;height:16.5pt" o:ole="">
            <v:imagedata r:id="rId12" o:title=""/>
          </v:shape>
          <o:OLEObject Type="Embed" ProgID="Equation.DSMT4" ShapeID="_x0000_i1026" DrawAspect="Content" ObjectID="_1713378473" r:id="rId13"/>
        </w:object>
      </w:r>
      <w:r>
        <w:rPr>
          <w:sz w:val="17"/>
        </w:rPr>
        <w:tab/>
      </w:r>
      <w:r>
        <w:t>SO</w:t>
      </w:r>
      <w:r>
        <w:rPr>
          <w:sz w:val="17"/>
        </w:rPr>
        <w:t>3</w:t>
      </w:r>
      <w:r>
        <w:t xml:space="preserve"> </w:t>
      </w:r>
      <w:r w:rsidR="005A22B9" w:rsidRPr="00C90306">
        <w:rPr>
          <w:position w:val="-6"/>
        </w:rPr>
        <w:object w:dxaOrig="740" w:dyaOrig="320">
          <v:shape id="_x0000_i1027" type="#_x0000_t75" style="width:37.3pt;height:16.5pt" o:ole="">
            <v:imagedata r:id="rId14" o:title=""/>
          </v:shape>
          <o:OLEObject Type="Embed" ProgID="Equation.DSMT4" ShapeID="_x0000_i1027" DrawAspect="Content" ObjectID="_1713378474" r:id="rId15"/>
        </w:object>
      </w:r>
      <w:r>
        <w:t>H</w:t>
      </w:r>
      <w:r>
        <w:rPr>
          <w:sz w:val="17"/>
        </w:rPr>
        <w:t>2</w:t>
      </w:r>
      <w:r>
        <w:t>SO</w:t>
      </w:r>
      <w:r>
        <w:rPr>
          <w:sz w:val="17"/>
        </w:rPr>
        <w:t>4</w:t>
      </w:r>
      <w:r>
        <w:t xml:space="preserve"> </w:t>
      </w:r>
      <w:r w:rsidR="005A22B9" w:rsidRPr="00C90306">
        <w:rPr>
          <w:position w:val="-6"/>
        </w:rPr>
        <w:object w:dxaOrig="740" w:dyaOrig="320">
          <v:shape id="_x0000_i1028" type="#_x0000_t75" style="width:37.3pt;height:16.5pt" o:ole="">
            <v:imagedata r:id="rId16" o:title=""/>
          </v:shape>
          <o:OLEObject Type="Embed" ProgID="Equation.DSMT4" ShapeID="_x0000_i1028" DrawAspect="Content" ObjectID="_1713378475" r:id="rId17"/>
        </w:object>
      </w:r>
      <w:r>
        <w:t>NaHSO</w:t>
      </w:r>
      <w:r>
        <w:rPr>
          <w:sz w:val="17"/>
        </w:rPr>
        <w:t>4</w:t>
      </w:r>
      <w:r>
        <w:t xml:space="preserve"> </w:t>
      </w:r>
      <w:r w:rsidR="005A22B9" w:rsidRPr="00C90306">
        <w:rPr>
          <w:position w:val="-6"/>
        </w:rPr>
        <w:object w:dxaOrig="740" w:dyaOrig="320">
          <v:shape id="_x0000_i1029" type="#_x0000_t75" style="width:37.3pt;height:16.5pt" o:ole="">
            <v:imagedata r:id="rId18" o:title=""/>
          </v:shape>
          <o:OLEObject Type="Embed" ProgID="Equation.DSMT4" ShapeID="_x0000_i1029" DrawAspect="Content" ObjectID="_1713378476" r:id="rId19"/>
        </w:object>
      </w:r>
      <w:r>
        <w:t xml:space="preserve">NaCl </w:t>
      </w:r>
      <w:r w:rsidR="005A22B9" w:rsidRPr="00C90306">
        <w:rPr>
          <w:position w:val="-6"/>
        </w:rPr>
        <w:object w:dxaOrig="740" w:dyaOrig="320">
          <v:shape id="_x0000_i1030" type="#_x0000_t75" style="width:37.3pt;height:16.5pt" o:ole="">
            <v:imagedata r:id="rId20" o:title=""/>
          </v:shape>
          <o:OLEObject Type="Embed" ProgID="Equation.DSMT4" ShapeID="_x0000_i1030" DrawAspect="Content" ObjectID="_1713378477" r:id="rId21"/>
        </w:object>
      </w:r>
      <w:r>
        <w:t xml:space="preserve">NaOH </w:t>
      </w:r>
      <w:r w:rsidR="005A22B9" w:rsidRPr="00C90306">
        <w:rPr>
          <w:position w:val="-6"/>
        </w:rPr>
        <w:object w:dxaOrig="740" w:dyaOrig="320">
          <v:shape id="_x0000_i1031" type="#_x0000_t75" style="width:37.3pt;height:16.5pt" o:ole="">
            <v:imagedata r:id="rId22" o:title=""/>
          </v:shape>
          <o:OLEObject Type="Embed" ProgID="Equation.DSMT4" ShapeID="_x0000_i1031" DrawAspect="Content" ObjectID="_1713378478" r:id="rId23"/>
        </w:object>
      </w:r>
      <w:r>
        <w:t xml:space="preserve">NaClO </w:t>
      </w:r>
      <w:r w:rsidR="005A22B9" w:rsidRPr="00C90306">
        <w:rPr>
          <w:position w:val="-6"/>
        </w:rPr>
        <w:object w:dxaOrig="740" w:dyaOrig="320">
          <v:shape id="_x0000_i1032" type="#_x0000_t75" style="width:37.3pt;height:16.5pt" o:ole="">
            <v:imagedata r:id="rId24" o:title=""/>
          </v:shape>
          <o:OLEObject Type="Embed" ProgID="Equation.DSMT4" ShapeID="_x0000_i1032" DrawAspect="Content" ObjectID="_1713378479" r:id="rId25"/>
        </w:object>
      </w:r>
      <w:r>
        <w:t xml:space="preserve">NaCl.  </w:t>
      </w:r>
    </w:p>
    <w:p w:rsidR="00041FB6" w:rsidRDefault="006B5E13">
      <w:pPr>
        <w:ind w:left="10"/>
      </w:pPr>
      <w:r>
        <w:rPr>
          <w:b/>
        </w:rPr>
        <w:t>1.2.</w:t>
      </w:r>
      <w:r>
        <w:t xml:space="preserve"> Một oxit sắt chứa 72,41% sắt về khối lượng. </w:t>
      </w:r>
    </w:p>
    <w:p w:rsidR="00041FB6" w:rsidRDefault="006B5E13">
      <w:pPr>
        <w:numPr>
          <w:ilvl w:val="0"/>
          <w:numId w:val="1"/>
        </w:numPr>
        <w:ind w:hanging="293"/>
      </w:pPr>
      <w:r>
        <w:t xml:space="preserve">Xác định công thức phân tử của oxit trên, gọi tên. </w:t>
      </w:r>
    </w:p>
    <w:p w:rsidR="00041FB6" w:rsidRDefault="006B5E13">
      <w:pPr>
        <w:numPr>
          <w:ilvl w:val="0"/>
          <w:numId w:val="1"/>
        </w:numPr>
        <w:spacing w:after="7"/>
        <w:ind w:hanging="293"/>
      </w:pPr>
      <w:r>
        <w:t xml:space="preserve">Hoà tan hết oxit trên bằng dung dịch HCl vừa đủ thu được dung dịch X. Cho dung dịch </w:t>
      </w:r>
    </w:p>
    <w:p w:rsidR="00041FB6" w:rsidRDefault="006B5E13">
      <w:pPr>
        <w:ind w:left="10"/>
      </w:pPr>
      <w:r>
        <w:t>AgNO</w:t>
      </w:r>
      <w:r>
        <w:rPr>
          <w:vertAlign w:val="subscript"/>
        </w:rPr>
        <w:t>3</w:t>
      </w:r>
      <w:r>
        <w:t xml:space="preserve"> dư vào dung dịch X thu được kết tủa Y. Xác định X, Y và viết các phương trình hoá học xảy ra. </w:t>
      </w:r>
    </w:p>
    <w:p w:rsidR="00041FB6" w:rsidRDefault="006B5E13">
      <w:pPr>
        <w:ind w:left="10"/>
      </w:pPr>
      <w:r>
        <w:rPr>
          <w:b/>
        </w:rPr>
        <w:t xml:space="preserve">Câu 2. </w:t>
      </w:r>
      <w:r>
        <w:t>(2,0 điểm)</w:t>
      </w:r>
      <w:r>
        <w:rPr>
          <w:b/>
        </w:rPr>
        <w:t xml:space="preserve"> </w:t>
      </w:r>
    </w:p>
    <w:p w:rsidR="00041FB6" w:rsidRDefault="006B5E13">
      <w:pPr>
        <w:ind w:left="10"/>
      </w:pPr>
      <w:r>
        <w:rPr>
          <w:b/>
        </w:rPr>
        <w:t>2.1.</w:t>
      </w:r>
      <w:r>
        <w:t xml:space="preserve"> Nêu hiện tượng, viết phương trình hoá học xảy ra khi: </w:t>
      </w:r>
    </w:p>
    <w:p w:rsidR="00041FB6" w:rsidRDefault="006B5E13">
      <w:pPr>
        <w:numPr>
          <w:ilvl w:val="0"/>
          <w:numId w:val="2"/>
        </w:numPr>
        <w:ind w:hanging="281"/>
      </w:pPr>
      <w:r>
        <w:t>Sục từ từ đến dư khí CO</w:t>
      </w:r>
      <w:r>
        <w:rPr>
          <w:vertAlign w:val="subscript"/>
        </w:rPr>
        <w:t>2</w:t>
      </w:r>
      <w:r>
        <w:t xml:space="preserve"> vào dung dịch nước vôi trong. </w:t>
      </w:r>
    </w:p>
    <w:p w:rsidR="00041FB6" w:rsidRDefault="006B5E13">
      <w:pPr>
        <w:numPr>
          <w:ilvl w:val="0"/>
          <w:numId w:val="2"/>
        </w:numPr>
        <w:ind w:hanging="281"/>
      </w:pPr>
      <w:r>
        <w:t>Cho một lượng nhỏ kim loại Na vào dung dịch CuSO</w:t>
      </w:r>
      <w:r>
        <w:rPr>
          <w:vertAlign w:val="subscript"/>
        </w:rPr>
        <w:t>4</w:t>
      </w:r>
      <w:r>
        <w:t xml:space="preserve">. </w:t>
      </w:r>
    </w:p>
    <w:p w:rsidR="00041FB6" w:rsidRDefault="006B5E13">
      <w:pPr>
        <w:ind w:left="10"/>
      </w:pPr>
      <w:r>
        <w:rPr>
          <w:b/>
        </w:rPr>
        <w:t>2.2.</w:t>
      </w:r>
      <w:r>
        <w:t xml:space="preserve"> Hoà tan hoàn tan m gam hỗn hợp rắn gồm KHCO</w:t>
      </w:r>
      <w:r>
        <w:rPr>
          <w:vertAlign w:val="subscript"/>
        </w:rPr>
        <w:t>3</w:t>
      </w:r>
      <w:r>
        <w:t xml:space="preserve"> và K</w:t>
      </w:r>
      <w:r>
        <w:rPr>
          <w:vertAlign w:val="subscript"/>
        </w:rPr>
        <w:t>2</w:t>
      </w:r>
      <w:r>
        <w:t>O vào nước thu được dung dịch X chứa 2 chất tan có cùng nồng độ mol. Cho X tác dụng với dung dịch Ba(OH)</w:t>
      </w:r>
      <w:r>
        <w:rPr>
          <w:vertAlign w:val="subscript"/>
        </w:rPr>
        <w:t>2</w:t>
      </w:r>
      <w:r>
        <w:t xml:space="preserve"> dư thu được 11,82 gam kết tủa. Tính m (biết các phản ứng xảy ra hoàn toàn)? </w:t>
      </w:r>
    </w:p>
    <w:p w:rsidR="00041FB6" w:rsidRDefault="006B5E13">
      <w:pPr>
        <w:ind w:left="10"/>
      </w:pPr>
      <w:r>
        <w:rPr>
          <w:b/>
        </w:rPr>
        <w:t xml:space="preserve">Câu 3. </w:t>
      </w:r>
      <w:r>
        <w:t>(2,0 điểm)</w:t>
      </w:r>
      <w:r>
        <w:rPr>
          <w:b/>
        </w:rPr>
        <w:t xml:space="preserve"> </w:t>
      </w:r>
    </w:p>
    <w:p w:rsidR="00041FB6" w:rsidRDefault="006B5E13">
      <w:pPr>
        <w:ind w:left="10"/>
      </w:pPr>
      <w:r>
        <w:rPr>
          <w:b/>
        </w:rPr>
        <w:t>3.1.</w:t>
      </w:r>
      <w:r>
        <w:t xml:space="preserve"> Giải thích vì sao (viết phương trình hoá học minh họa nếu có) </w:t>
      </w:r>
    </w:p>
    <w:p w:rsidR="00041FB6" w:rsidRDefault="006B5E13">
      <w:pPr>
        <w:numPr>
          <w:ilvl w:val="0"/>
          <w:numId w:val="3"/>
        </w:numPr>
        <w:ind w:hanging="281"/>
      </w:pPr>
      <w:r>
        <w:t xml:space="preserve">Không nên dùng thau nhôm để chứa dung dịch nước vôi. </w:t>
      </w:r>
    </w:p>
    <w:p w:rsidR="00041FB6" w:rsidRDefault="006B5E13">
      <w:pPr>
        <w:numPr>
          <w:ilvl w:val="0"/>
          <w:numId w:val="3"/>
        </w:numPr>
        <w:ind w:hanging="281"/>
      </w:pPr>
      <w:r>
        <w:t>Không nên trộn chung phân đạm amoni (NH</w:t>
      </w:r>
      <w:r>
        <w:rPr>
          <w:vertAlign w:val="subscript"/>
        </w:rPr>
        <w:t>4</w:t>
      </w:r>
      <w:r>
        <w:t xml:space="preserve">Cl) với vôi rồi bón cho cây trồng. </w:t>
      </w:r>
    </w:p>
    <w:p w:rsidR="00041FB6" w:rsidRDefault="006B5E13">
      <w:pPr>
        <w:ind w:left="10"/>
      </w:pPr>
      <w:r>
        <w:rPr>
          <w:b/>
        </w:rPr>
        <w:t>3.2.</w:t>
      </w:r>
      <w:r>
        <w:t xml:space="preserve"> Cho 3,2 gam hỗn hợp gồm Fe, FeS, S tác dụng với dung dịch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đặc, nóng dư thu được dung dịch X và khí SO</w:t>
      </w:r>
      <w:r>
        <w:rPr>
          <w:vertAlign w:val="subscript"/>
        </w:rPr>
        <w:t>2</w:t>
      </w:r>
      <w:r>
        <w:t xml:space="preserve"> là sản phẩm khử duy nhất. Biết số mol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đã phản ứng là 0,18 mol. Cô cạn dung dịch X thu được bao nhiêu gam muối khan? </w:t>
      </w:r>
    </w:p>
    <w:p w:rsidR="00041FB6" w:rsidRDefault="006B5E13">
      <w:pPr>
        <w:ind w:left="10"/>
      </w:pPr>
      <w:r>
        <w:rPr>
          <w:b/>
        </w:rPr>
        <w:t xml:space="preserve">Câu 4. </w:t>
      </w:r>
      <w:r>
        <w:t>(2,0 điểm)</w:t>
      </w:r>
      <w:r>
        <w:rPr>
          <w:b/>
        </w:rPr>
        <w:t xml:space="preserve"> </w:t>
      </w:r>
    </w:p>
    <w:p w:rsidR="00041FB6" w:rsidRDefault="006B5E13">
      <w:pPr>
        <w:spacing w:after="130"/>
        <w:ind w:left="10"/>
      </w:pPr>
      <w:r>
        <w:rPr>
          <w:b/>
        </w:rPr>
        <w:t xml:space="preserve">4.1. </w:t>
      </w:r>
      <w:r>
        <w:t>a) Hãy viết tất cả các công thức cấu tạo ứng với công thức phân tử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>O.</w:t>
      </w:r>
      <w:r>
        <w:rPr>
          <w:b/>
        </w:rPr>
        <w:t xml:space="preserve"> </w:t>
      </w:r>
    </w:p>
    <w:p w:rsidR="00041FB6" w:rsidRDefault="006B5E13">
      <w:pPr>
        <w:ind w:left="10"/>
      </w:pPr>
      <w:r>
        <w:lastRenderedPageBreak/>
        <w:t>b) Thuỷ phân Al</w:t>
      </w:r>
      <w:r>
        <w:rPr>
          <w:vertAlign w:val="subscript"/>
        </w:rPr>
        <w:t>4</w:t>
      </w:r>
      <w:r>
        <w:t>C</w:t>
      </w:r>
      <w:r>
        <w:rPr>
          <w:vertAlign w:val="subscript"/>
        </w:rPr>
        <w:t>3</w:t>
      </w:r>
      <w:r>
        <w:t xml:space="preserve"> thu được khí metan và chất X (là một hiđroxit lưỡng tính). Đốt metan trong khí Cl</w:t>
      </w:r>
      <w:r>
        <w:rPr>
          <w:vertAlign w:val="subscript"/>
        </w:rPr>
        <w:t>2</w:t>
      </w:r>
      <w:r w:rsidR="004B133E">
        <w:t xml:space="preserve"> thu được chất Y dạng màu</w:t>
      </w:r>
      <w:r>
        <w:t xml:space="preserve"> đen và khí Z làm đỏ quỳ tím ẩm. Xác định X, Y, Z và các viết phương trình hoá học xảy ra. </w:t>
      </w:r>
    </w:p>
    <w:p w:rsidR="00041FB6" w:rsidRDefault="006B5E13">
      <w:pPr>
        <w:ind w:left="10"/>
      </w:pPr>
      <w:r>
        <w:rPr>
          <w:b/>
        </w:rPr>
        <w:t>4.2.</w:t>
      </w:r>
      <w:r>
        <w:t xml:space="preserve"> Đun nóng 0,11 mol hỗn hợp khí T gồm CH</w:t>
      </w:r>
      <w:r>
        <w:rPr>
          <w:vertAlign w:val="subscript"/>
        </w:rPr>
        <w:t>4</w:t>
      </w:r>
      <w:r>
        <w:t>,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, H</w:t>
      </w:r>
      <w:r>
        <w:rPr>
          <w:vertAlign w:val="subscript"/>
        </w:rPr>
        <w:t>2</w:t>
      </w:r>
      <w:r>
        <w:t xml:space="preserve"> (xúc tác Ni) sau một thời gian thu được 0,1 mol hỗn hợp khí Q có tỉ khối so với H</w:t>
      </w:r>
      <w:r>
        <w:rPr>
          <w:vertAlign w:val="subscript"/>
        </w:rPr>
        <w:t>2</w:t>
      </w:r>
      <w:r>
        <w:t xml:space="preserve"> bằng 7,7. Cho Q lội qua dung dịch Br</w:t>
      </w:r>
      <w:r>
        <w:rPr>
          <w:vertAlign w:val="subscript"/>
        </w:rPr>
        <w:t>2</w:t>
      </w:r>
      <w:r>
        <w:t xml:space="preserve"> dư thì có 4,8 gam Br</w:t>
      </w:r>
      <w:r>
        <w:rPr>
          <w:vertAlign w:val="subscript"/>
        </w:rPr>
        <w:t>2</w:t>
      </w:r>
      <w:r>
        <w:t xml:space="preserve"> tham gia phản ứng. Tính % thể tích H</w:t>
      </w:r>
      <w:r>
        <w:rPr>
          <w:vertAlign w:val="subscript"/>
        </w:rPr>
        <w:t>2</w:t>
      </w:r>
      <w:r>
        <w:t xml:space="preserve"> trong hỗn hợp Q. </w:t>
      </w:r>
    </w:p>
    <w:p w:rsidR="00041FB6" w:rsidRDefault="006B5E13">
      <w:pPr>
        <w:ind w:left="10"/>
      </w:pPr>
      <w:r>
        <w:rPr>
          <w:b/>
        </w:rPr>
        <w:t xml:space="preserve">Câu 5. </w:t>
      </w:r>
      <w:r>
        <w:t>(2,0 điểm)</w:t>
      </w:r>
      <w:r>
        <w:rPr>
          <w:b/>
        </w:rPr>
        <w:t xml:space="preserve"> </w:t>
      </w:r>
    </w:p>
    <w:p w:rsidR="00041FB6" w:rsidRDefault="006B5E13">
      <w:pPr>
        <w:spacing w:after="142"/>
        <w:ind w:left="10"/>
      </w:pPr>
      <w:r>
        <w:rPr>
          <w:b/>
        </w:rPr>
        <w:t>5.1.</w:t>
      </w:r>
      <w:r>
        <w:t xml:space="preserve"> Điều chế khí etilen trong phòng thí nghiệm bằng cách đun nóng hỗn hợp gồm ancol etylic và dung dịch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đặc ở 170</w:t>
      </w:r>
      <w:r>
        <w:rPr>
          <w:vertAlign w:val="superscript"/>
        </w:rPr>
        <w:t>0</w:t>
      </w:r>
      <w:r>
        <w:t xml:space="preserve">C. </w:t>
      </w:r>
    </w:p>
    <w:p w:rsidR="00041FB6" w:rsidRDefault="006B5E13">
      <w:pPr>
        <w:numPr>
          <w:ilvl w:val="1"/>
          <w:numId w:val="4"/>
        </w:numPr>
        <w:ind w:hanging="266"/>
      </w:pPr>
      <w:r>
        <w:t xml:space="preserve">Viết phương trình hoá học điều chế etilen. </w:t>
      </w:r>
    </w:p>
    <w:p w:rsidR="00041FB6" w:rsidRDefault="006B5E13">
      <w:pPr>
        <w:numPr>
          <w:ilvl w:val="1"/>
          <w:numId w:val="4"/>
        </w:numPr>
        <w:ind w:hanging="266"/>
      </w:pPr>
      <w:r>
        <w:t>Trong thực tế khí thu được ngoài etilen còn có CO</w:t>
      </w:r>
      <w:r>
        <w:rPr>
          <w:vertAlign w:val="subscript"/>
        </w:rPr>
        <w:t>2</w:t>
      </w:r>
      <w:r>
        <w:t xml:space="preserve"> và SO</w:t>
      </w:r>
      <w:r>
        <w:rPr>
          <w:vertAlign w:val="subscript"/>
        </w:rPr>
        <w:t>2</w:t>
      </w:r>
      <w:r>
        <w:t>, giải thích vì sao có sự tạo thành 2 khí CO</w:t>
      </w:r>
      <w:r>
        <w:rPr>
          <w:vertAlign w:val="subscript"/>
        </w:rPr>
        <w:t>2</w:t>
      </w:r>
      <w:r>
        <w:t xml:space="preserve"> và SO</w:t>
      </w:r>
      <w:r>
        <w:rPr>
          <w:vertAlign w:val="subscript"/>
        </w:rPr>
        <w:t>2</w:t>
      </w:r>
      <w:r>
        <w:t xml:space="preserve">? </w:t>
      </w:r>
    </w:p>
    <w:p w:rsidR="00041FB6" w:rsidRDefault="006B5E13">
      <w:pPr>
        <w:numPr>
          <w:ilvl w:val="1"/>
          <w:numId w:val="4"/>
        </w:numPr>
        <w:ind w:hanging="266"/>
      </w:pPr>
      <w:r>
        <w:t>Khí etilen có lẫn CO</w:t>
      </w:r>
      <w:r>
        <w:rPr>
          <w:vertAlign w:val="subscript"/>
        </w:rPr>
        <w:t>2</w:t>
      </w:r>
      <w:r>
        <w:t xml:space="preserve"> và SO</w:t>
      </w:r>
      <w:r>
        <w:rPr>
          <w:vertAlign w:val="subscript"/>
        </w:rPr>
        <w:t>2</w:t>
      </w:r>
      <w:r>
        <w:t xml:space="preserve">, bằng phương pháp hoá học làm thế nào để thu được khí etilen tinh khiết, viết phương trình hoá học xảy ra? </w:t>
      </w:r>
    </w:p>
    <w:p w:rsidR="00041FB6" w:rsidRDefault="006B5E13">
      <w:pPr>
        <w:ind w:left="10"/>
      </w:pPr>
      <w:r>
        <w:rPr>
          <w:b/>
        </w:rPr>
        <w:t>5.2.</w:t>
      </w:r>
      <w:r>
        <w:t xml:space="preserve"> Cho 7,2 gam T (có công thức là 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 + 1</w:t>
      </w:r>
      <w:r>
        <w:t xml:space="preserve">COOH) tác dụng hoàn toàn với 50 gam dung dịch NaOH 12% thu được dung dịch X. Cô cạn dung dịch X thu được 11,04 gam chất rắn khan. </w:t>
      </w:r>
    </w:p>
    <w:p w:rsidR="00041FB6" w:rsidRDefault="006B5E13">
      <w:pPr>
        <w:numPr>
          <w:ilvl w:val="1"/>
          <w:numId w:val="5"/>
        </w:numPr>
        <w:spacing w:after="148"/>
        <w:ind w:hanging="266"/>
      </w:pPr>
      <w:r>
        <w:t>Xác định công thức của 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 + 1</w:t>
      </w:r>
      <w:r>
        <w:t xml:space="preserve">COOH, gọi tên. </w:t>
      </w:r>
    </w:p>
    <w:p w:rsidR="00041FB6" w:rsidRDefault="006B5E13">
      <w:pPr>
        <w:numPr>
          <w:ilvl w:val="1"/>
          <w:numId w:val="5"/>
        </w:numPr>
        <w:ind w:hanging="266"/>
      </w:pPr>
      <w:r>
        <w:t>Viết phương trình hoá học điều chế 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 + 1</w:t>
      </w:r>
      <w:r>
        <w:t xml:space="preserve">COOH từ rượu etylic theo phương pháp sinh hoá.  </w:t>
      </w:r>
    </w:p>
    <w:p w:rsidR="00041FB6" w:rsidRDefault="006B5E13">
      <w:pPr>
        <w:numPr>
          <w:ilvl w:val="1"/>
          <w:numId w:val="5"/>
        </w:numPr>
        <w:ind w:hanging="266"/>
      </w:pPr>
      <w:r>
        <w:t xml:space="preserve">Trong những ngày trước tết người ta dùng dung dịch có chứa chất T để làm sạch lư đồng? Giải thích cách làm trên? </w:t>
      </w:r>
    </w:p>
    <w:p w:rsidR="00041FB6" w:rsidRDefault="006B5E13">
      <w:pPr>
        <w:numPr>
          <w:ilvl w:val="1"/>
          <w:numId w:val="5"/>
        </w:numPr>
        <w:ind w:hanging="266"/>
      </w:pPr>
      <w:r>
        <w:t>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 + 1</w:t>
      </w:r>
      <w:r>
        <w:t xml:space="preserve">COOH được điều chế bằng phương pháp hiện đại nhất hiện nay là cho oxit Y (oxit trung tính của cacbon) tác dụng với chất Z (có cấu tạo giống với rượu etylic)  theo tỉ lệ mol 1 :1 . Viết phương trình hoá học xảy ra. </w:t>
      </w:r>
    </w:p>
    <w:p w:rsidR="00041FB6" w:rsidRDefault="006B5E13">
      <w:pPr>
        <w:pStyle w:val="Heading1"/>
        <w:spacing w:after="120"/>
        <w:ind w:left="10" w:right="0"/>
        <w:jc w:val="center"/>
      </w:pPr>
      <w:r>
        <w:rPr>
          <w:b w:val="0"/>
          <w:sz w:val="26"/>
        </w:rPr>
        <w:t xml:space="preserve">--------- HẾT --------- </w:t>
      </w:r>
    </w:p>
    <w:p w:rsidR="00041FB6" w:rsidRDefault="006B5E13">
      <w:pPr>
        <w:spacing w:after="335" w:line="278" w:lineRule="auto"/>
        <w:ind w:left="500" w:firstLine="0"/>
        <w:jc w:val="center"/>
      </w:pPr>
      <w:r>
        <w:rPr>
          <w:i/>
          <w:sz w:val="24"/>
        </w:rPr>
        <w:t xml:space="preserve">Học sinh được sử dụng bảng tuần hoàn, máy tính cầm tay, bảng tính tan theo qui định                      của Bộ Giáo dục và Đào tạo </w:t>
      </w:r>
    </w:p>
    <w:p w:rsidR="00041FB6" w:rsidRDefault="006B5E13">
      <w:pPr>
        <w:spacing w:after="359" w:line="259" w:lineRule="auto"/>
        <w:ind w:left="0" w:right="107" w:firstLine="0"/>
        <w:jc w:val="center"/>
      </w:pPr>
      <w:r>
        <w:rPr>
          <w:sz w:val="24"/>
        </w:rPr>
        <w:t xml:space="preserve">          </w:t>
      </w:r>
    </w:p>
    <w:p w:rsidR="00041FB6" w:rsidRDefault="006B5E13">
      <w:pPr>
        <w:spacing w:after="161" w:line="259" w:lineRule="auto"/>
        <w:ind w:left="-665"/>
        <w:jc w:val="left"/>
      </w:pPr>
      <w:r>
        <w:rPr>
          <w:sz w:val="24"/>
        </w:rPr>
        <w:t xml:space="preserve">           Họ và tên học sinh:   ....................................................... Số báo danh: ...............   Phòng thi :............</w:t>
      </w:r>
      <w:r>
        <w:rPr>
          <w:i/>
          <w:sz w:val="24"/>
        </w:rPr>
        <w:t xml:space="preserve">  </w:t>
      </w:r>
      <w:r>
        <w:rPr>
          <w:b/>
          <w:sz w:val="24"/>
        </w:rPr>
        <w:t xml:space="preserve"> </w:t>
      </w:r>
    </w:p>
    <w:p w:rsidR="00041FB6" w:rsidRDefault="006B5E13">
      <w:pPr>
        <w:spacing w:after="0" w:line="259" w:lineRule="auto"/>
        <w:ind w:left="15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5A22B9" w:rsidRDefault="005A22B9">
      <w:pPr>
        <w:spacing w:after="0" w:line="259" w:lineRule="auto"/>
        <w:ind w:left="15" w:firstLine="0"/>
        <w:jc w:val="left"/>
        <w:rPr>
          <w:b/>
          <w:sz w:val="24"/>
        </w:rPr>
      </w:pPr>
    </w:p>
    <w:p w:rsidR="005A22B9" w:rsidRDefault="005A22B9">
      <w:pPr>
        <w:spacing w:after="0" w:line="259" w:lineRule="auto"/>
        <w:ind w:left="15" w:firstLine="0"/>
        <w:jc w:val="left"/>
        <w:rPr>
          <w:b/>
          <w:sz w:val="24"/>
        </w:rPr>
      </w:pPr>
    </w:p>
    <w:p w:rsidR="005A22B9" w:rsidRDefault="005A22B9">
      <w:pPr>
        <w:spacing w:after="0" w:line="259" w:lineRule="auto"/>
        <w:ind w:left="15" w:firstLine="0"/>
        <w:jc w:val="left"/>
        <w:rPr>
          <w:b/>
          <w:sz w:val="24"/>
        </w:rPr>
      </w:pPr>
    </w:p>
    <w:p w:rsidR="005A22B9" w:rsidRDefault="005A22B9">
      <w:pPr>
        <w:spacing w:after="0" w:line="259" w:lineRule="auto"/>
        <w:ind w:left="15" w:firstLine="0"/>
        <w:jc w:val="left"/>
        <w:rPr>
          <w:b/>
          <w:sz w:val="24"/>
        </w:rPr>
      </w:pPr>
    </w:p>
    <w:p w:rsidR="00980A77" w:rsidRDefault="00980A77">
      <w:pPr>
        <w:spacing w:after="0" w:line="259" w:lineRule="auto"/>
        <w:ind w:left="15" w:firstLine="0"/>
        <w:jc w:val="left"/>
        <w:rPr>
          <w:b/>
          <w:sz w:val="24"/>
        </w:rPr>
      </w:pPr>
    </w:p>
    <w:p w:rsidR="005A22B9" w:rsidRDefault="005A22B9">
      <w:pPr>
        <w:spacing w:after="0" w:line="259" w:lineRule="auto"/>
        <w:ind w:left="15" w:firstLine="0"/>
        <w:jc w:val="left"/>
        <w:rPr>
          <w:b/>
          <w:sz w:val="24"/>
        </w:rPr>
      </w:pPr>
    </w:p>
    <w:p w:rsidR="005A22B9" w:rsidRDefault="005A22B9">
      <w:pPr>
        <w:spacing w:after="0" w:line="259" w:lineRule="auto"/>
        <w:ind w:left="15" w:firstLine="0"/>
        <w:jc w:val="left"/>
      </w:pPr>
    </w:p>
    <w:p w:rsidR="00980A77" w:rsidRDefault="00980A77" w:rsidP="00980A77">
      <w:pPr>
        <w:spacing w:after="0" w:line="276" w:lineRule="auto"/>
        <w:jc w:val="center"/>
        <w:rPr>
          <w:b/>
          <w:color w:val="FF0000"/>
          <w:sz w:val="28"/>
          <w:szCs w:val="24"/>
        </w:rPr>
      </w:pPr>
      <w:r w:rsidRPr="001D6BA1">
        <w:rPr>
          <w:b/>
          <w:color w:val="FF0000"/>
          <w:sz w:val="28"/>
          <w:szCs w:val="24"/>
        </w:rPr>
        <w:t xml:space="preserve">BÀI GIẢI CHI TIẾT ĐỀ </w:t>
      </w:r>
      <w:r>
        <w:rPr>
          <w:b/>
          <w:color w:val="FF0000"/>
          <w:sz w:val="28"/>
          <w:szCs w:val="24"/>
        </w:rPr>
        <w:t>HSG TỈNH NĂM HỌC 2020 - 2021</w:t>
      </w:r>
    </w:p>
    <w:p w:rsidR="00980A77" w:rsidRPr="005546F9" w:rsidRDefault="00980A77" w:rsidP="00980A77">
      <w:pPr>
        <w:spacing w:after="0" w:line="276" w:lineRule="auto"/>
        <w:jc w:val="center"/>
        <w:rPr>
          <w:b/>
          <w:color w:val="FF0000"/>
          <w:sz w:val="6"/>
          <w:szCs w:val="6"/>
        </w:rPr>
      </w:pPr>
    </w:p>
    <w:p w:rsidR="00980A77" w:rsidRDefault="00980A77" w:rsidP="00980A77">
      <w:pPr>
        <w:spacing w:after="0" w:line="276" w:lineRule="auto"/>
        <w:rPr>
          <w:b/>
          <w:sz w:val="24"/>
          <w:szCs w:val="24"/>
        </w:rPr>
      </w:pPr>
      <w:r w:rsidRPr="001D6BA1">
        <w:rPr>
          <w:b/>
          <w:sz w:val="24"/>
          <w:szCs w:val="24"/>
        </w:rPr>
        <w:t>GV giải chi tiết:</w:t>
      </w:r>
      <w:r>
        <w:rPr>
          <w:b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>NGUYỄN THỊ THU CHINH</w:t>
      </w:r>
      <w:r w:rsidRPr="001D6BA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</w:t>
      </w:r>
      <w:r w:rsidRPr="001D6BA1">
        <w:rPr>
          <w:b/>
          <w:sz w:val="24"/>
          <w:szCs w:val="24"/>
        </w:rPr>
        <w:t>Tên facebook:</w:t>
      </w:r>
      <w:r>
        <w:rPr>
          <w:b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>Chinh NguyễnThu</w:t>
      </w:r>
    </w:p>
    <w:p w:rsidR="00980A77" w:rsidRDefault="00980A77" w:rsidP="00980A77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GV phản biện: </w:t>
      </w:r>
    </w:p>
    <w:p w:rsidR="00980A77" w:rsidRPr="002978CA" w:rsidRDefault="00980A77" w:rsidP="00980A77">
      <w:pPr>
        <w:spacing w:after="0" w:line="276" w:lineRule="auto"/>
        <w:rPr>
          <w:b/>
          <w:sz w:val="16"/>
          <w:szCs w:val="16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3708"/>
        <w:gridCol w:w="6300"/>
      </w:tblGrid>
      <w:tr w:rsidR="00980A77" w:rsidRPr="00A46FFC" w:rsidTr="003D5B50">
        <w:tc>
          <w:tcPr>
            <w:tcW w:w="3708" w:type="dxa"/>
            <w:shd w:val="clear" w:color="auto" w:fill="auto"/>
          </w:tcPr>
          <w:p w:rsidR="00980A77" w:rsidRDefault="00980A77" w:rsidP="00980A77">
            <w:pPr>
              <w:spacing w:after="18" w:line="259" w:lineRule="auto"/>
              <w:ind w:left="-5"/>
              <w:jc w:val="left"/>
            </w:pPr>
            <w:r>
              <w:rPr>
                <w:b/>
              </w:rPr>
              <w:t xml:space="preserve">SỞ GIÁO DỤC VÀ ĐÀO TẠO </w:t>
            </w:r>
          </w:p>
          <w:p w:rsidR="00980A77" w:rsidRDefault="00980A77" w:rsidP="00980A77">
            <w:pPr>
              <w:spacing w:after="18" w:line="259" w:lineRule="auto"/>
              <w:ind w:left="306"/>
              <w:jc w:val="left"/>
            </w:pPr>
            <w:r>
              <w:rPr>
                <w:b/>
              </w:rPr>
              <w:t xml:space="preserve">THÀNH PHỐ ĐÀ NẴNG </w:t>
            </w:r>
          </w:p>
          <w:p w:rsidR="00980A77" w:rsidRPr="00A46FFC" w:rsidRDefault="00980A77" w:rsidP="003D5B50">
            <w:pPr>
              <w:spacing w:after="0" w:line="240" w:lineRule="auto"/>
              <w:rPr>
                <w:sz w:val="24"/>
                <w:szCs w:val="24"/>
              </w:rPr>
            </w:pPr>
          </w:p>
          <w:p w:rsidR="00980A77" w:rsidRPr="00A46FFC" w:rsidRDefault="00980A77" w:rsidP="003D5B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6FFC">
              <w:rPr>
                <w:sz w:val="24"/>
                <w:szCs w:val="24"/>
              </w:rPr>
              <w:t>ĐỀ CHÍNH THỨC</w:t>
            </w:r>
          </w:p>
          <w:p w:rsidR="00980A77" w:rsidRPr="00A46FFC" w:rsidRDefault="00980A77" w:rsidP="003D5B50">
            <w:pPr>
              <w:spacing w:after="0" w:line="240" w:lineRule="auto"/>
              <w:ind w:left="-113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980A77" w:rsidRPr="00A46FFC" w:rsidRDefault="00980A77" w:rsidP="003D5B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6FFC">
              <w:rPr>
                <w:b/>
                <w:sz w:val="24"/>
                <w:szCs w:val="24"/>
              </w:rPr>
              <w:t>KỲ THI CHỌN HỌC SINH GIỎI CẤP TỈNH LỚP 9</w:t>
            </w:r>
          </w:p>
          <w:p w:rsidR="00980A77" w:rsidRPr="00A46FFC" w:rsidRDefault="00980A77" w:rsidP="003D5B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6FFC">
              <w:rPr>
                <w:b/>
                <w:sz w:val="24"/>
                <w:szCs w:val="24"/>
              </w:rPr>
              <w:t>NĂM HỌC 2020 – 2021</w:t>
            </w:r>
          </w:p>
          <w:p w:rsidR="00980A77" w:rsidRPr="00A46FFC" w:rsidRDefault="00980A77" w:rsidP="003D5B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6FFC">
              <w:rPr>
                <w:sz w:val="24"/>
                <w:szCs w:val="24"/>
              </w:rPr>
              <w:t>Môn: HÓA HỌC</w:t>
            </w:r>
          </w:p>
          <w:p w:rsidR="00980A77" w:rsidRPr="00A46FFC" w:rsidRDefault="00980A77" w:rsidP="003D5B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6FFC">
              <w:rPr>
                <w:sz w:val="24"/>
                <w:szCs w:val="24"/>
              </w:rPr>
              <w:t>Thời gian: 150 phút</w:t>
            </w:r>
          </w:p>
          <w:p w:rsidR="00980A77" w:rsidRPr="00A46FFC" w:rsidRDefault="00980A77" w:rsidP="003D5B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6FFC">
              <w:rPr>
                <w:sz w:val="24"/>
                <w:szCs w:val="24"/>
              </w:rPr>
              <w:t>Ngày thi: 20/3/2021</w:t>
            </w:r>
          </w:p>
        </w:tc>
      </w:tr>
    </w:tbl>
    <w:p w:rsidR="00041FB6" w:rsidRDefault="006B5E13">
      <w:pPr>
        <w:ind w:left="10"/>
        <w:rPr>
          <w:b/>
        </w:rPr>
      </w:pPr>
      <w:r>
        <w:rPr>
          <w:b/>
        </w:rPr>
        <w:t xml:space="preserve">Câu 1. </w:t>
      </w:r>
      <w:r>
        <w:t>(4,0 điểm)</w:t>
      </w:r>
      <w:r>
        <w:rPr>
          <w:b/>
        </w:rPr>
        <w:t xml:space="preserve"> 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9603"/>
      </w:tblGrid>
      <w:tr w:rsidR="00980A77" w:rsidTr="00980A77">
        <w:tc>
          <w:tcPr>
            <w:tcW w:w="9603" w:type="dxa"/>
          </w:tcPr>
          <w:p w:rsidR="00980A77" w:rsidRDefault="00980A77" w:rsidP="00980A77">
            <w:pPr>
              <w:ind w:left="0" w:firstLine="0"/>
            </w:pPr>
            <w:r>
              <w:t xml:space="preserve">1.1. Thực hiện dãy chuyển hoá sau, ghi rõ điều kiện phản ứng (nếu có), mỗi mũi tên là 1 phương trình hoá học: </w:t>
            </w:r>
          </w:p>
          <w:p w:rsidR="00980A77" w:rsidRDefault="00980A77" w:rsidP="00980A77">
            <w:pPr>
              <w:ind w:left="0" w:firstLine="0"/>
            </w:pPr>
            <w:r>
              <w:t>FeS</w:t>
            </w:r>
            <w:r w:rsidRPr="00980A77">
              <w:rPr>
                <w:vertAlign w:val="subscript"/>
              </w:rPr>
              <w:t>2</w:t>
            </w:r>
            <w:r>
              <w:t xml:space="preserve">  </w:t>
            </w:r>
            <w:r w:rsidRPr="003D5B50">
              <w:rPr>
                <w:position w:val="-6"/>
              </w:rPr>
              <w:object w:dxaOrig="720" w:dyaOrig="320">
                <v:shape id="_x0000_i1107" type="#_x0000_t75" style="width:36.45pt;height:15.6pt" o:ole="">
                  <v:imagedata r:id="rId26" o:title=""/>
                </v:shape>
                <o:OLEObject Type="Embed" ProgID="Equation.DSMT4" ShapeID="_x0000_i1107" DrawAspect="Content" ObjectID="_1713378480" r:id="rId27"/>
              </w:object>
            </w:r>
            <w:r>
              <w:t>SO</w:t>
            </w:r>
            <w:r w:rsidRPr="00980A77">
              <w:rPr>
                <w:vertAlign w:val="subscript"/>
              </w:rPr>
              <w:t>2</w:t>
            </w:r>
            <w:r>
              <w:t xml:space="preserve">  </w:t>
            </w:r>
            <w:r w:rsidRPr="003D5B50">
              <w:rPr>
                <w:position w:val="-6"/>
              </w:rPr>
              <w:object w:dxaOrig="740" w:dyaOrig="320">
                <v:shape id="_x0000_i1124" type="#_x0000_t75" style="width:37.3pt;height:15.6pt" o:ole="">
                  <v:imagedata r:id="rId28" o:title=""/>
                </v:shape>
                <o:OLEObject Type="Embed" ProgID="Equation.DSMT4" ShapeID="_x0000_i1124" DrawAspect="Content" ObjectID="_1713378481" r:id="rId29"/>
              </w:object>
            </w:r>
            <w:r>
              <w:tab/>
              <w:t>SO</w:t>
            </w:r>
            <w:r w:rsidRPr="00980A77">
              <w:rPr>
                <w:vertAlign w:val="subscript"/>
              </w:rPr>
              <w:t>3</w:t>
            </w:r>
            <w:r>
              <w:t xml:space="preserve"> </w:t>
            </w:r>
            <w:r w:rsidRPr="003D5B50">
              <w:rPr>
                <w:position w:val="-6"/>
              </w:rPr>
              <w:object w:dxaOrig="740" w:dyaOrig="320">
                <v:shape id="_x0000_i1126" type="#_x0000_t75" style="width:37.3pt;height:15.6pt" o:ole="">
                  <v:imagedata r:id="rId30" o:title=""/>
                </v:shape>
                <o:OLEObject Type="Embed" ProgID="Equation.DSMT4" ShapeID="_x0000_i1126" DrawAspect="Content" ObjectID="_1713378482" r:id="rId31"/>
              </w:object>
            </w:r>
            <w:r>
              <w:t xml:space="preserve"> H</w:t>
            </w:r>
            <w:r w:rsidRPr="00980A77">
              <w:rPr>
                <w:vertAlign w:val="subscript"/>
              </w:rPr>
              <w:t>2</w:t>
            </w:r>
            <w:r>
              <w:t>SO</w:t>
            </w:r>
            <w:r w:rsidRPr="00980A77">
              <w:rPr>
                <w:vertAlign w:val="subscript"/>
              </w:rPr>
              <w:t xml:space="preserve">4 </w:t>
            </w:r>
            <w:r>
              <w:t xml:space="preserve"> </w:t>
            </w:r>
            <w:r w:rsidRPr="003D5B50">
              <w:rPr>
                <w:position w:val="-6"/>
              </w:rPr>
              <w:object w:dxaOrig="740" w:dyaOrig="320">
                <v:shape id="_x0000_i1128" type="#_x0000_t75" style="width:37.3pt;height:15.6pt" o:ole="">
                  <v:imagedata r:id="rId32" o:title=""/>
                </v:shape>
                <o:OLEObject Type="Embed" ProgID="Equation.DSMT4" ShapeID="_x0000_i1128" DrawAspect="Content" ObjectID="_1713378483" r:id="rId33"/>
              </w:object>
            </w:r>
            <w:r>
              <w:t>NaHSO</w:t>
            </w:r>
            <w:r w:rsidRPr="00980A77">
              <w:rPr>
                <w:vertAlign w:val="subscript"/>
              </w:rPr>
              <w:t>4</w:t>
            </w:r>
            <w:r>
              <w:t xml:space="preserve"> </w:t>
            </w:r>
            <w:r w:rsidRPr="003D5B50">
              <w:rPr>
                <w:position w:val="-6"/>
              </w:rPr>
              <w:object w:dxaOrig="740" w:dyaOrig="320">
                <v:shape id="_x0000_i1131" type="#_x0000_t75" style="width:37.3pt;height:15.6pt" o:ole="">
                  <v:imagedata r:id="rId34" o:title=""/>
                </v:shape>
                <o:OLEObject Type="Embed" ProgID="Equation.DSMT4" ShapeID="_x0000_i1131" DrawAspect="Content" ObjectID="_1713378484" r:id="rId35"/>
              </w:object>
            </w:r>
            <w:r>
              <w:t xml:space="preserve"> NaCl</w:t>
            </w:r>
            <w:r>
              <w:t xml:space="preserve"> </w:t>
            </w:r>
            <w:r w:rsidRPr="003D5B50">
              <w:rPr>
                <w:position w:val="-6"/>
              </w:rPr>
              <w:object w:dxaOrig="740" w:dyaOrig="320">
                <v:shape id="_x0000_i1133" type="#_x0000_t75" style="width:37.3pt;height:15.6pt" o:ole="">
                  <v:imagedata r:id="rId36" o:title=""/>
                </v:shape>
                <o:OLEObject Type="Embed" ProgID="Equation.DSMT4" ShapeID="_x0000_i1133" DrawAspect="Content" ObjectID="_1713378485" r:id="rId37"/>
              </w:object>
            </w:r>
            <w:r>
              <w:t xml:space="preserve">  NaOH  </w:t>
            </w:r>
            <w:r w:rsidRPr="003D5B50">
              <w:rPr>
                <w:position w:val="-6"/>
              </w:rPr>
              <w:object w:dxaOrig="740" w:dyaOrig="320">
                <v:shape id="_x0000_i1135" type="#_x0000_t75" style="width:37.3pt;height:15.6pt" o:ole="">
                  <v:imagedata r:id="rId38" o:title=""/>
                </v:shape>
                <o:OLEObject Type="Embed" ProgID="Equation.DSMT4" ShapeID="_x0000_i1135" DrawAspect="Content" ObjectID="_1713378486" r:id="rId39"/>
              </w:object>
            </w:r>
            <w:r>
              <w:t xml:space="preserve">NaClO </w:t>
            </w:r>
            <w:r w:rsidRPr="003D5B50">
              <w:rPr>
                <w:position w:val="-6"/>
              </w:rPr>
              <w:object w:dxaOrig="740" w:dyaOrig="320">
                <v:shape id="_x0000_i1138" type="#_x0000_t75" style="width:37.3pt;height:15.6pt" o:ole="">
                  <v:imagedata r:id="rId40" o:title=""/>
                </v:shape>
                <o:OLEObject Type="Embed" ProgID="Equation.DSMT4" ShapeID="_x0000_i1138" DrawAspect="Content" ObjectID="_1713378487" r:id="rId41"/>
              </w:object>
            </w:r>
            <w:r>
              <w:t xml:space="preserve"> NaCl.  </w:t>
            </w:r>
          </w:p>
          <w:p w:rsidR="00980A77" w:rsidRDefault="00980A77" w:rsidP="00980A77">
            <w:pPr>
              <w:ind w:left="0" w:firstLine="0"/>
            </w:pPr>
            <w:r>
              <w:t xml:space="preserve">1.2. Một oxit sắt chứa 72,41% sắt về khối lượng. </w:t>
            </w:r>
          </w:p>
          <w:p w:rsidR="00980A77" w:rsidRDefault="00980A77" w:rsidP="00980A77">
            <w:pPr>
              <w:ind w:left="0" w:firstLine="0"/>
            </w:pPr>
            <w:r>
              <w:t>a)</w:t>
            </w:r>
            <w:r>
              <w:tab/>
              <w:t xml:space="preserve">Xác định công thức phân tử của oxit trên, gọi tên. </w:t>
            </w:r>
          </w:p>
          <w:p w:rsidR="00980A77" w:rsidRDefault="00980A77" w:rsidP="00980A77">
            <w:pPr>
              <w:ind w:left="0" w:firstLine="0"/>
            </w:pPr>
            <w:r>
              <w:t>b)</w:t>
            </w:r>
            <w:r>
              <w:tab/>
              <w:t xml:space="preserve">Hoà tan hết oxit trên bằng dung dịch HCl vừa đủ thu được dung dịch X. Cho dung dịch </w:t>
            </w:r>
          </w:p>
          <w:p w:rsidR="00980A77" w:rsidRDefault="00980A77" w:rsidP="00980A77">
            <w:pPr>
              <w:ind w:left="0" w:firstLine="0"/>
            </w:pPr>
            <w:r>
              <w:t>AgNO3 dư vào dung dịch X thu được kết tủa Y. Xác định X, Y và viết các phương trình hoá học xảy ra.</w:t>
            </w:r>
          </w:p>
        </w:tc>
      </w:tr>
    </w:tbl>
    <w:p w:rsidR="00041FB6" w:rsidRPr="00980A77" w:rsidRDefault="00980A77" w:rsidP="00980A77">
      <w:pPr>
        <w:shd w:val="clear" w:color="auto" w:fill="FFFFFF"/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Hướng dẫn giải</w:t>
      </w:r>
    </w:p>
    <w:p w:rsidR="00980A77" w:rsidRDefault="00980A77">
      <w:pPr>
        <w:numPr>
          <w:ilvl w:val="0"/>
          <w:numId w:val="6"/>
        </w:numPr>
        <w:spacing w:after="0" w:line="259" w:lineRule="auto"/>
        <w:ind w:hanging="398"/>
        <w:jc w:val="left"/>
      </w:pPr>
      <w:r>
        <w:rPr>
          <w:sz w:val="24"/>
        </w:rPr>
        <w:t>4FeS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+ 11 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 w:rsidRPr="00C90306">
        <w:rPr>
          <w:position w:val="-6"/>
        </w:rPr>
        <w:object w:dxaOrig="1660" w:dyaOrig="360">
          <v:shape id="_x0000_i1104" type="#_x0000_t75" style="width:82.4pt;height:18.2pt" o:ole="">
            <v:imagedata r:id="rId42" o:title=""/>
          </v:shape>
          <o:OLEObject Type="Embed" ProgID="Equation.DSMT4" ShapeID="_x0000_i1104" DrawAspect="Content" ObjectID="_1713378488" r:id="rId43"/>
        </w:object>
      </w:r>
      <w:r>
        <w:rPr>
          <w:sz w:val="18"/>
          <w:vertAlign w:val="superscript"/>
        </w:rPr>
        <w:tab/>
      </w:r>
      <w:r>
        <w:rPr>
          <w:sz w:val="24"/>
        </w:rPr>
        <w:t>2Fe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 +  8SO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</w:p>
    <w:p w:rsidR="00980A77" w:rsidRDefault="00980A77">
      <w:pPr>
        <w:spacing w:after="29" w:line="259" w:lineRule="auto"/>
        <w:ind w:left="1785" w:firstLine="0"/>
        <w:jc w:val="left"/>
      </w:pPr>
    </w:p>
    <w:p w:rsidR="00980A77" w:rsidRDefault="00980A77">
      <w:pPr>
        <w:numPr>
          <w:ilvl w:val="0"/>
          <w:numId w:val="6"/>
        </w:numPr>
        <w:spacing w:after="0" w:line="259" w:lineRule="auto"/>
        <w:ind w:hanging="398"/>
        <w:jc w:val="left"/>
      </w:pPr>
      <w:r>
        <w:rPr>
          <w:sz w:val="24"/>
        </w:rPr>
        <w:t>2SO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 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 w:rsidRPr="00C90306">
        <w:rPr>
          <w:position w:val="-6"/>
        </w:rPr>
        <w:object w:dxaOrig="680" w:dyaOrig="360">
          <v:shape id="_x0000_i1105" type="#_x0000_t75" style="width:33.85pt;height:18.2pt" o:ole="">
            <v:imagedata r:id="rId44" o:title=""/>
          </v:shape>
          <o:OLEObject Type="Embed" ProgID="Equation.DSMT4" ShapeID="_x0000_i1105" DrawAspect="Content" ObjectID="_1713378489" r:id="rId45"/>
        </w:object>
      </w:r>
      <w:r>
        <w:rPr>
          <w:sz w:val="24"/>
        </w:rPr>
        <w:t>2SO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</w:p>
    <w:p w:rsidR="00980A77" w:rsidRDefault="00980A77">
      <w:pPr>
        <w:numPr>
          <w:ilvl w:val="0"/>
          <w:numId w:val="6"/>
        </w:numPr>
        <w:spacing w:after="0" w:line="259" w:lineRule="auto"/>
        <w:ind w:hanging="398"/>
        <w:jc w:val="left"/>
      </w:pPr>
      <w:r>
        <w:rPr>
          <w:sz w:val="24"/>
        </w:rPr>
        <w:t>SO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rFonts w:ascii="Segoe UI Symbol" w:eastAsia="Segoe UI Symbol" w:hAnsi="Segoe UI Symbol" w:cs="Segoe UI Symbol"/>
          <w:sz w:val="29"/>
        </w:rPr>
        <w:t>→</w:t>
      </w:r>
      <w:r>
        <w:rPr>
          <w:sz w:val="24"/>
        </w:rPr>
        <w:t xml:space="preserve">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</w:t>
      </w:r>
    </w:p>
    <w:p w:rsidR="00980A77" w:rsidRDefault="00980A77">
      <w:pPr>
        <w:numPr>
          <w:ilvl w:val="0"/>
          <w:numId w:val="6"/>
        </w:numPr>
        <w:spacing w:after="0" w:line="259" w:lineRule="auto"/>
        <w:ind w:hanging="398"/>
        <w:jc w:val="left"/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NaOH </w:t>
      </w:r>
      <w:r>
        <w:rPr>
          <w:rFonts w:ascii="Segoe UI Symbol" w:eastAsia="Segoe UI Symbol" w:hAnsi="Segoe UI Symbol" w:cs="Segoe UI Symbol"/>
          <w:sz w:val="29"/>
        </w:rPr>
        <w:t>→</w:t>
      </w:r>
      <w:r>
        <w:rPr>
          <w:sz w:val="24"/>
        </w:rPr>
        <w:t xml:space="preserve"> NaHSO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</w:p>
    <w:p w:rsidR="00980A77" w:rsidRDefault="00980A77">
      <w:pPr>
        <w:numPr>
          <w:ilvl w:val="0"/>
          <w:numId w:val="6"/>
        </w:numPr>
        <w:spacing w:after="0" w:line="259" w:lineRule="auto"/>
        <w:ind w:hanging="398"/>
        <w:jc w:val="left"/>
      </w:pPr>
      <w:r>
        <w:rPr>
          <w:sz w:val="24"/>
        </w:rPr>
        <w:t>NaHSO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BaCl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→</w:t>
      </w:r>
      <w:r>
        <w:rPr>
          <w:sz w:val="24"/>
        </w:rPr>
        <w:t xml:space="preserve"> NaCl + BaSO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HCl </w:t>
      </w:r>
    </w:p>
    <w:p w:rsidR="00980A77" w:rsidRDefault="00980A77">
      <w:pPr>
        <w:numPr>
          <w:ilvl w:val="0"/>
          <w:numId w:val="6"/>
        </w:numPr>
        <w:spacing w:after="0" w:line="259" w:lineRule="auto"/>
        <w:ind w:hanging="398"/>
        <w:jc w:val="left"/>
      </w:pPr>
      <w:r>
        <w:rPr>
          <w:sz w:val="24"/>
        </w:rPr>
        <w:t>2NaCl + 2H</w:t>
      </w:r>
      <w:r>
        <w:rPr>
          <w:sz w:val="16"/>
        </w:rPr>
        <w:t>2</w:t>
      </w:r>
      <w:r>
        <w:rPr>
          <w:sz w:val="24"/>
        </w:rPr>
        <w:t xml:space="preserve">O </w:t>
      </w:r>
      <w:r w:rsidRPr="00C90306">
        <w:rPr>
          <w:position w:val="-6"/>
        </w:rPr>
        <w:object w:dxaOrig="1080" w:dyaOrig="320">
          <v:shape id="_x0000_i1106" type="#_x0000_t75" style="width:54.65pt;height:16.5pt" o:ole="">
            <v:imagedata r:id="rId46" o:title=""/>
          </v:shape>
          <o:OLEObject Type="Embed" ProgID="Equation.DSMT4" ShapeID="_x0000_i1106" DrawAspect="Content" ObjectID="_1713378490" r:id="rId47"/>
        </w:object>
      </w:r>
      <w:r>
        <w:rPr>
          <w:sz w:val="17"/>
        </w:rPr>
        <w:tab/>
      </w:r>
      <w:r>
        <w:rPr>
          <w:sz w:val="24"/>
        </w:rPr>
        <w:t>2NaOH + Cl</w:t>
      </w:r>
      <w:r>
        <w:rPr>
          <w:sz w:val="16"/>
        </w:rPr>
        <w:t>2</w:t>
      </w:r>
      <w:r>
        <w:rPr>
          <w:sz w:val="24"/>
        </w:rPr>
        <w:t xml:space="preserve"> + H</w:t>
      </w:r>
      <w:r>
        <w:rPr>
          <w:sz w:val="16"/>
        </w:rPr>
        <w:t>2</w:t>
      </w:r>
      <w:r>
        <w:rPr>
          <w:sz w:val="24"/>
        </w:rPr>
        <w:t xml:space="preserve"> </w:t>
      </w:r>
    </w:p>
    <w:p w:rsidR="00980A77" w:rsidRDefault="00980A77">
      <w:pPr>
        <w:numPr>
          <w:ilvl w:val="0"/>
          <w:numId w:val="6"/>
        </w:numPr>
        <w:spacing w:after="0" w:line="259" w:lineRule="auto"/>
        <w:ind w:hanging="398"/>
        <w:jc w:val="left"/>
      </w:pPr>
      <w:r>
        <w:rPr>
          <w:sz w:val="24"/>
        </w:rPr>
        <w:t>2NaOH + 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→</w:t>
      </w:r>
      <w:r>
        <w:rPr>
          <w:sz w:val="24"/>
        </w:rPr>
        <w:t xml:space="preserve"> NaCl + NaClO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</w:p>
    <w:p w:rsidR="00980A77" w:rsidRDefault="00980A77">
      <w:pPr>
        <w:numPr>
          <w:ilvl w:val="0"/>
          <w:numId w:val="6"/>
        </w:numPr>
        <w:spacing w:after="0" w:line="259" w:lineRule="auto"/>
        <w:ind w:hanging="398"/>
        <w:jc w:val="left"/>
      </w:pPr>
      <w:r>
        <w:rPr>
          <w:sz w:val="24"/>
        </w:rPr>
        <w:t xml:space="preserve">NaClO + 2HCl </w:t>
      </w:r>
      <w:r>
        <w:rPr>
          <w:rFonts w:ascii="Segoe UI Symbol" w:eastAsia="Segoe UI Symbol" w:hAnsi="Segoe UI Symbol" w:cs="Segoe UI Symbol"/>
          <w:sz w:val="29"/>
        </w:rPr>
        <w:t>→</w:t>
      </w:r>
      <w:r>
        <w:rPr>
          <w:sz w:val="24"/>
        </w:rPr>
        <w:t xml:space="preserve"> NaCl + 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</w:p>
    <w:p w:rsidR="00980A77" w:rsidRDefault="00980A77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980A77" w:rsidRDefault="00980A77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1.2 </w:t>
      </w:r>
    </w:p>
    <w:p w:rsidR="00980A77" w:rsidRDefault="00980A77">
      <w:pPr>
        <w:spacing w:after="61" w:line="259" w:lineRule="auto"/>
        <w:ind w:left="0" w:firstLine="0"/>
        <w:jc w:val="left"/>
      </w:pPr>
      <w:r>
        <w:rPr>
          <w:sz w:val="24"/>
        </w:rPr>
        <w:t>a. Fe</w:t>
      </w:r>
      <w:r>
        <w:rPr>
          <w:sz w:val="24"/>
          <w:vertAlign w:val="subscript"/>
        </w:rPr>
        <w:t>x</w:t>
      </w:r>
      <w:r>
        <w:rPr>
          <w:sz w:val="24"/>
        </w:rPr>
        <w:t>O</w:t>
      </w:r>
      <w:r>
        <w:rPr>
          <w:sz w:val="24"/>
          <w:vertAlign w:val="subscript"/>
        </w:rPr>
        <w:t>y</w:t>
      </w:r>
      <w:r>
        <w:rPr>
          <w:sz w:val="24"/>
        </w:rPr>
        <w:t xml:space="preserve"> </w:t>
      </w:r>
    </w:p>
    <w:p w:rsidR="00980A77" w:rsidRDefault="00980A77">
      <w:pPr>
        <w:spacing w:after="33" w:line="259" w:lineRule="auto"/>
        <w:ind w:left="0" w:firstLine="0"/>
        <w:jc w:val="left"/>
        <w:rPr>
          <w:sz w:val="29"/>
        </w:rPr>
      </w:pPr>
      <w:r w:rsidRPr="00C90306">
        <w:rPr>
          <w:position w:val="-24"/>
        </w:rPr>
        <w:object w:dxaOrig="2640" w:dyaOrig="620">
          <v:shape id="_x0000_i1103" type="#_x0000_t75" style="width:131.85pt;height:31.25pt" o:ole="">
            <v:imagedata r:id="rId48" o:title=""/>
          </v:shape>
          <o:OLEObject Type="Embed" ProgID="Equation.DSMT4" ShapeID="_x0000_i1103" DrawAspect="Content" ObjectID="_1713378491" r:id="rId49"/>
        </w:object>
      </w:r>
    </w:p>
    <w:p w:rsidR="00980A77" w:rsidRDefault="00980A77">
      <w:pPr>
        <w:spacing w:after="33" w:line="259" w:lineRule="auto"/>
        <w:ind w:left="0" w:firstLine="0"/>
        <w:jc w:val="left"/>
      </w:pPr>
      <w:r>
        <w:rPr>
          <w:sz w:val="24"/>
        </w:rPr>
        <w:t>=&gt; Công thức là Fe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</w:t>
      </w:r>
    </w:p>
    <w:p w:rsidR="00980A77" w:rsidRDefault="00980A77">
      <w:pPr>
        <w:spacing w:after="42" w:line="259" w:lineRule="auto"/>
        <w:ind w:left="0" w:firstLine="0"/>
        <w:jc w:val="left"/>
      </w:pPr>
      <w:r>
        <w:rPr>
          <w:sz w:val="24"/>
        </w:rPr>
        <w:t xml:space="preserve">Oxit sắt từ </w:t>
      </w:r>
    </w:p>
    <w:p w:rsidR="00980A77" w:rsidRDefault="00980A77">
      <w:pPr>
        <w:spacing w:after="0" w:line="259" w:lineRule="auto"/>
        <w:ind w:left="0" w:firstLine="0"/>
        <w:jc w:val="left"/>
      </w:pPr>
      <w:r>
        <w:rPr>
          <w:sz w:val="24"/>
        </w:rPr>
        <w:t>Fe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+ 8HCl </w:t>
      </w:r>
      <w:r>
        <w:rPr>
          <w:rFonts w:eastAsia="Segoe UI Symbol"/>
          <w:sz w:val="29"/>
        </w:rPr>
        <w:t>→</w:t>
      </w:r>
      <w:r>
        <w:rPr>
          <w:sz w:val="24"/>
        </w:rPr>
        <w:t xml:space="preserve"> 2FeCl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FeCl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+ 4H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</w:p>
    <w:p w:rsidR="00980A77" w:rsidRDefault="00980A77">
      <w:pPr>
        <w:spacing w:after="38" w:line="259" w:lineRule="auto"/>
        <w:ind w:left="0" w:firstLine="0"/>
        <w:jc w:val="left"/>
      </w:pPr>
      <w:r>
        <w:rPr>
          <w:sz w:val="24"/>
        </w:rPr>
        <w:t>X: FeCl</w:t>
      </w:r>
      <w:r>
        <w:rPr>
          <w:sz w:val="24"/>
          <w:vertAlign w:val="subscript"/>
        </w:rPr>
        <w:t>3</w:t>
      </w:r>
      <w:r>
        <w:rPr>
          <w:sz w:val="24"/>
        </w:rPr>
        <w:t>, FeCl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</w:p>
    <w:p w:rsidR="00980A77" w:rsidRDefault="00980A77">
      <w:pPr>
        <w:spacing w:after="0" w:line="259" w:lineRule="auto"/>
        <w:ind w:left="0" w:firstLine="0"/>
        <w:jc w:val="left"/>
      </w:pPr>
      <w:r>
        <w:rPr>
          <w:sz w:val="24"/>
        </w:rPr>
        <w:t>FeCl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+ 3AgNO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  <w:r>
        <w:rPr>
          <w:rFonts w:eastAsia="Segoe UI Symbol"/>
          <w:sz w:val="29"/>
        </w:rPr>
        <w:t>→</w:t>
      </w:r>
      <w:r>
        <w:rPr>
          <w:sz w:val="24"/>
        </w:rPr>
        <w:t xml:space="preserve"> Fe(NO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 + 3AgCl </w:t>
      </w:r>
    </w:p>
    <w:p w:rsidR="00980A77" w:rsidRDefault="00980A77">
      <w:pPr>
        <w:spacing w:after="0" w:line="259" w:lineRule="auto"/>
        <w:ind w:left="0" w:firstLine="0"/>
        <w:jc w:val="left"/>
      </w:pPr>
      <w:r>
        <w:rPr>
          <w:sz w:val="24"/>
        </w:rPr>
        <w:t>FeCl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+ 3AgNO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  <w:r>
        <w:rPr>
          <w:rFonts w:eastAsia="Segoe UI Symbol"/>
          <w:sz w:val="29"/>
        </w:rPr>
        <w:t>→</w:t>
      </w:r>
      <w:r>
        <w:rPr>
          <w:sz w:val="24"/>
        </w:rPr>
        <w:t>Fe(NO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+ 2AgCl + Ag </w:t>
      </w:r>
    </w:p>
    <w:p w:rsidR="00980A77" w:rsidRDefault="00980A77">
      <w:pPr>
        <w:spacing w:after="21" w:line="259" w:lineRule="auto"/>
        <w:ind w:left="0" w:firstLine="0"/>
        <w:jc w:val="left"/>
      </w:pPr>
      <w:r>
        <w:rPr>
          <w:sz w:val="24"/>
        </w:rPr>
        <w:t xml:space="preserve">Y: AgCl, Ag </w:t>
      </w:r>
    </w:p>
    <w:p w:rsidR="00980A77" w:rsidRDefault="00980A77" w:rsidP="00980A77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 </w:t>
      </w:r>
    </w:p>
    <w:p w:rsidR="00041FB6" w:rsidRDefault="006B5E13">
      <w:pPr>
        <w:spacing w:after="84"/>
        <w:ind w:left="10"/>
        <w:rPr>
          <w:b/>
        </w:rPr>
      </w:pPr>
      <w:r>
        <w:rPr>
          <w:b/>
        </w:rPr>
        <w:t xml:space="preserve">Câu 2. </w:t>
      </w:r>
      <w:r>
        <w:t>(4,0 điểm)</w:t>
      </w:r>
      <w:r>
        <w:rPr>
          <w:b/>
        </w:rPr>
        <w:t xml:space="preserve"> </w:t>
      </w:r>
      <w:bookmarkStart w:id="0" w:name="_GoBack"/>
      <w:bookmarkEnd w:id="0"/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9603"/>
      </w:tblGrid>
      <w:tr w:rsidR="00980A77" w:rsidTr="00980A77">
        <w:tc>
          <w:tcPr>
            <w:tcW w:w="9603" w:type="dxa"/>
          </w:tcPr>
          <w:p w:rsidR="00980A77" w:rsidRDefault="00980A77" w:rsidP="00980A77">
            <w:pPr>
              <w:ind w:left="10"/>
            </w:pPr>
            <w:r>
              <w:rPr>
                <w:b/>
              </w:rPr>
              <w:t>2.1.</w:t>
            </w:r>
            <w:r>
              <w:t xml:space="preserve"> Nêu hiện tượng, viết phương trình hoá học xảy ra khi: </w:t>
            </w:r>
          </w:p>
          <w:p w:rsidR="00980A77" w:rsidRDefault="00980A77" w:rsidP="00980A77">
            <w:pPr>
              <w:numPr>
                <w:ilvl w:val="0"/>
                <w:numId w:val="2"/>
              </w:numPr>
              <w:ind w:hanging="281"/>
            </w:pPr>
            <w:r>
              <w:t>Sục từ từ đến dư khí CO</w:t>
            </w:r>
            <w:r>
              <w:rPr>
                <w:vertAlign w:val="subscript"/>
              </w:rPr>
              <w:t>2</w:t>
            </w:r>
            <w:r>
              <w:t xml:space="preserve"> vào dung dịch nước vôi trong. </w:t>
            </w:r>
          </w:p>
          <w:p w:rsidR="00980A77" w:rsidRDefault="00980A77" w:rsidP="00980A77">
            <w:pPr>
              <w:numPr>
                <w:ilvl w:val="0"/>
                <w:numId w:val="2"/>
              </w:numPr>
              <w:ind w:hanging="281"/>
            </w:pPr>
            <w:r>
              <w:t>Cho một lượng nhỏ kim loại Na vào dung dịch CuSO</w:t>
            </w:r>
            <w:r>
              <w:rPr>
                <w:vertAlign w:val="subscript"/>
              </w:rPr>
              <w:t>4</w:t>
            </w:r>
            <w:r>
              <w:t xml:space="preserve">. </w:t>
            </w:r>
          </w:p>
          <w:p w:rsidR="00980A77" w:rsidRDefault="00980A77" w:rsidP="00980A77">
            <w:pPr>
              <w:ind w:left="10"/>
            </w:pPr>
            <w:r>
              <w:rPr>
                <w:b/>
              </w:rPr>
              <w:t>2.2.</w:t>
            </w:r>
            <w:r>
              <w:t xml:space="preserve"> Hoà tan hoàn tan m gam hỗn hợp rắn gồm KHCO</w:t>
            </w:r>
            <w:r>
              <w:rPr>
                <w:vertAlign w:val="subscript"/>
              </w:rPr>
              <w:t>3</w:t>
            </w:r>
            <w:r>
              <w:t xml:space="preserve"> và K</w:t>
            </w:r>
            <w:r>
              <w:rPr>
                <w:vertAlign w:val="subscript"/>
              </w:rPr>
              <w:t>2</w:t>
            </w:r>
            <w:r>
              <w:t>O vào nước thu được dung dịch X chứa 2 chất tan có cùng nồng độ mol. Cho X tác dụng với dung dịch Ba(OH)</w:t>
            </w:r>
            <w:r>
              <w:rPr>
                <w:vertAlign w:val="subscript"/>
              </w:rPr>
              <w:t>2</w:t>
            </w:r>
            <w:r>
              <w:t xml:space="preserve"> dư thu được 11,82 gam kết tủa. Tính m (biết các phản ứng xảy ra hoàn toàn)? </w:t>
            </w:r>
          </w:p>
          <w:p w:rsidR="00980A77" w:rsidRDefault="00980A77">
            <w:pPr>
              <w:spacing w:after="84"/>
              <w:ind w:left="0" w:firstLine="0"/>
            </w:pPr>
          </w:p>
        </w:tc>
      </w:tr>
    </w:tbl>
    <w:p w:rsidR="00980A77" w:rsidRPr="004D47CB" w:rsidRDefault="00980A77" w:rsidP="00980A77">
      <w:pPr>
        <w:shd w:val="clear" w:color="auto" w:fill="FFFFFF"/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4D47CB">
        <w:rPr>
          <w:b/>
          <w:color w:val="FF0000"/>
          <w:sz w:val="24"/>
          <w:szCs w:val="24"/>
        </w:rPr>
        <w:t>Hướng dẫn giải</w:t>
      </w:r>
    </w:p>
    <w:p w:rsidR="00980A77" w:rsidRDefault="00980A77">
      <w:pPr>
        <w:spacing w:after="84"/>
        <w:ind w:left="10"/>
      </w:pPr>
    </w:p>
    <w:p w:rsidR="00041FB6" w:rsidRDefault="006B5E13">
      <w:pPr>
        <w:spacing w:after="0" w:line="259" w:lineRule="auto"/>
        <w:ind w:left="15" w:firstLine="0"/>
        <w:jc w:val="left"/>
      </w:pPr>
      <w:r>
        <w:t xml:space="preserve"> </w:t>
      </w:r>
    </w:p>
    <w:p w:rsidR="00980A77" w:rsidRDefault="00980A77">
      <w:pPr>
        <w:numPr>
          <w:ilvl w:val="0"/>
          <w:numId w:val="7"/>
        </w:numPr>
        <w:spacing w:after="3" w:line="259" w:lineRule="auto"/>
        <w:ind w:hanging="240"/>
        <w:jc w:val="left"/>
      </w:pPr>
      <w:r>
        <w:rPr>
          <w:sz w:val="24"/>
        </w:rPr>
        <w:t xml:space="preserve">Xuất hiện kết tủa trắng, sau tan ra </w:t>
      </w:r>
    </w:p>
    <w:p w:rsidR="00980A77" w:rsidRDefault="00980A77">
      <w:pPr>
        <w:spacing w:after="0" w:line="259" w:lineRule="auto"/>
        <w:ind w:left="0" w:firstLine="0"/>
        <w:jc w:val="left"/>
      </w:pPr>
      <w:r>
        <w:rPr>
          <w:sz w:val="24"/>
        </w:rPr>
        <w:t>Ca(OH)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rFonts w:eastAsia="Segoe UI Symbol"/>
          <w:sz w:val="29"/>
        </w:rPr>
        <w:t>→</w:t>
      </w:r>
      <w:r>
        <w:rPr>
          <w:sz w:val="24"/>
        </w:rPr>
        <w:t>CaCO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</w:p>
    <w:p w:rsidR="00980A77" w:rsidRDefault="00980A77">
      <w:pPr>
        <w:spacing w:after="0" w:line="259" w:lineRule="auto"/>
        <w:ind w:left="0" w:firstLine="0"/>
        <w:jc w:val="left"/>
      </w:pPr>
      <w:r>
        <w:rPr>
          <w:sz w:val="24"/>
        </w:rPr>
        <w:t>CaCO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rFonts w:eastAsia="Segoe UI Symbol"/>
          <w:sz w:val="29"/>
        </w:rPr>
        <w:t>→</w:t>
      </w:r>
      <w:r>
        <w:rPr>
          <w:sz w:val="24"/>
        </w:rPr>
        <w:t xml:space="preserve"> Ca(HCO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</w:p>
    <w:p w:rsidR="00980A77" w:rsidRDefault="00980A77">
      <w:pPr>
        <w:numPr>
          <w:ilvl w:val="0"/>
          <w:numId w:val="7"/>
        </w:numPr>
        <w:spacing w:after="0" w:line="259" w:lineRule="auto"/>
        <w:ind w:hanging="240"/>
        <w:jc w:val="left"/>
      </w:pPr>
      <w:r>
        <w:rPr>
          <w:sz w:val="24"/>
        </w:rPr>
        <w:t xml:space="preserve">Xuất hiện bột khí và kết tủa màu xanh </w:t>
      </w:r>
    </w:p>
    <w:p w:rsidR="00980A77" w:rsidRDefault="00980A77">
      <w:pPr>
        <w:spacing w:after="0" w:line="259" w:lineRule="auto"/>
        <w:ind w:left="0" w:firstLine="0"/>
        <w:jc w:val="left"/>
      </w:pPr>
      <w:r>
        <w:rPr>
          <w:sz w:val="24"/>
        </w:rPr>
        <w:t>2Na + 2H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rFonts w:eastAsia="Segoe UI Symbol"/>
          <w:sz w:val="29"/>
        </w:rPr>
        <w:t>→</w:t>
      </w:r>
      <w:r>
        <w:rPr>
          <w:sz w:val="24"/>
        </w:rPr>
        <w:t xml:space="preserve"> 2NaOH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</w:p>
    <w:p w:rsidR="00980A77" w:rsidRDefault="00980A77">
      <w:pPr>
        <w:spacing w:after="0" w:line="259" w:lineRule="auto"/>
        <w:ind w:left="0" w:firstLine="0"/>
        <w:jc w:val="left"/>
      </w:pPr>
      <w:r>
        <w:rPr>
          <w:sz w:val="24"/>
        </w:rPr>
        <w:t>CuSO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+ 2NaOH </w:t>
      </w:r>
      <w:r>
        <w:rPr>
          <w:rFonts w:eastAsia="Segoe UI Symbol"/>
          <w:sz w:val="29"/>
        </w:rPr>
        <w:t>→</w:t>
      </w:r>
      <w:r>
        <w:rPr>
          <w:sz w:val="24"/>
        </w:rPr>
        <w:t xml:space="preserve"> Cu(OH)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Na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</w:t>
      </w:r>
    </w:p>
    <w:p w:rsidR="00980A77" w:rsidRDefault="00980A77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980A77" w:rsidRDefault="00980A77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sz w:val="24"/>
        </w:rPr>
        <w:t>K</w:t>
      </w:r>
      <w:r>
        <w:rPr>
          <w:sz w:val="24"/>
          <w:vertAlign w:val="subscript"/>
        </w:rPr>
        <w:t>2</w:t>
      </w:r>
      <w:r>
        <w:rPr>
          <w:sz w:val="24"/>
        </w:rPr>
        <w:t>O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rFonts w:eastAsia="Segoe UI Symbol"/>
          <w:sz w:val="29"/>
        </w:rPr>
        <w:t>→</w:t>
      </w:r>
      <w:r>
        <w:rPr>
          <w:sz w:val="24"/>
        </w:rPr>
        <w:t xml:space="preserve"> 2KOH </w:t>
      </w:r>
    </w:p>
    <w:p w:rsidR="00980A77" w:rsidRDefault="00980A77">
      <w:pPr>
        <w:spacing w:after="0" w:line="259" w:lineRule="auto"/>
        <w:ind w:left="0" w:firstLine="0"/>
        <w:jc w:val="left"/>
      </w:pPr>
      <w:r>
        <w:rPr>
          <w:sz w:val="24"/>
        </w:rPr>
        <w:t>KHCO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KOH </w:t>
      </w:r>
      <w:r>
        <w:rPr>
          <w:rFonts w:eastAsia="Segoe UI Symbol"/>
          <w:sz w:val="29"/>
        </w:rPr>
        <w:t>→</w:t>
      </w:r>
      <w:r>
        <w:rPr>
          <w:sz w:val="24"/>
        </w:rPr>
        <w:t>K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</w:p>
    <w:p w:rsidR="00980A77" w:rsidRDefault="00980A77">
      <w:pPr>
        <w:spacing w:after="48" w:line="259" w:lineRule="auto"/>
        <w:ind w:left="0" w:firstLine="0"/>
        <w:jc w:val="left"/>
      </w:pPr>
      <w:r>
        <w:rPr>
          <w:b/>
          <w:sz w:val="24"/>
        </w:rPr>
        <w:t>TH1:</w:t>
      </w:r>
      <w:r>
        <w:rPr>
          <w:sz w:val="24"/>
        </w:rPr>
        <w:t xml:space="preserve"> Dung dịch sau phản ứng có chứa K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và KOH dư </w:t>
      </w:r>
    </w:p>
    <w:p w:rsidR="00980A77" w:rsidRDefault="00980A77">
      <w:pPr>
        <w:spacing w:after="0" w:line="259" w:lineRule="auto"/>
        <w:ind w:left="0" w:firstLine="0"/>
        <w:jc w:val="left"/>
      </w:pPr>
      <w:r>
        <w:rPr>
          <w:sz w:val="24"/>
        </w:rPr>
        <w:t>K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Ba(OH)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rFonts w:eastAsia="Segoe UI Symbol"/>
          <w:sz w:val="29"/>
        </w:rPr>
        <w:t>→</w:t>
      </w:r>
      <w:r>
        <w:rPr>
          <w:sz w:val="24"/>
        </w:rPr>
        <w:t xml:space="preserve"> BaCO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+ 2KOH </w:t>
      </w:r>
    </w:p>
    <w:p w:rsidR="00980A77" w:rsidRDefault="00980A77">
      <w:pPr>
        <w:spacing w:after="30" w:line="259" w:lineRule="auto"/>
        <w:ind w:left="0" w:firstLine="0"/>
        <w:jc w:val="left"/>
      </w:pPr>
      <w:r>
        <w:rPr>
          <w:sz w:val="24"/>
        </w:rPr>
        <w:t xml:space="preserve">0,06 nol                       0,06 mol </w:t>
      </w:r>
    </w:p>
    <w:p w:rsidR="00980A77" w:rsidRDefault="00980A77">
      <w:pPr>
        <w:spacing w:after="60" w:line="259" w:lineRule="auto"/>
        <w:ind w:left="0" w:firstLine="0"/>
        <w:jc w:val="left"/>
      </w:pPr>
      <w:r>
        <w:rPr>
          <w:sz w:val="24"/>
        </w:rPr>
        <w:t>X: K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0,06 mol </w:t>
      </w:r>
    </w:p>
    <w:p w:rsidR="00980A77" w:rsidRDefault="00980A77">
      <w:pPr>
        <w:spacing w:after="35" w:line="259" w:lineRule="auto"/>
        <w:ind w:left="0" w:firstLine="0"/>
        <w:jc w:val="left"/>
      </w:pPr>
      <w:r>
        <w:rPr>
          <w:sz w:val="24"/>
        </w:rPr>
        <w:t xml:space="preserve">      KOH dư: 0,06 mol </w:t>
      </w:r>
    </w:p>
    <w:p w:rsidR="00980A77" w:rsidRDefault="00980A77">
      <w:pPr>
        <w:spacing w:after="37" w:line="259" w:lineRule="auto"/>
        <w:ind w:left="0" w:firstLine="0"/>
        <w:jc w:val="left"/>
      </w:pPr>
      <w:r>
        <w:rPr>
          <w:sz w:val="24"/>
        </w:rPr>
        <w:t>Ban đầu: KHCO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: 0,06 </w:t>
      </w:r>
    </w:p>
    <w:p w:rsidR="00980A77" w:rsidRDefault="00980A77">
      <w:pPr>
        <w:spacing w:after="24" w:line="259" w:lineRule="auto"/>
        <w:ind w:left="0" w:firstLine="0"/>
        <w:jc w:val="left"/>
      </w:pPr>
      <w:r>
        <w:rPr>
          <w:sz w:val="24"/>
        </w:rPr>
        <w:t xml:space="preserve">                K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O: 0,06 </w:t>
      </w:r>
    </w:p>
    <w:p w:rsidR="00980A77" w:rsidRDefault="00980A77">
      <w:pPr>
        <w:spacing w:after="0" w:line="259" w:lineRule="auto"/>
        <w:ind w:left="0" w:firstLine="0"/>
        <w:jc w:val="left"/>
      </w:pPr>
      <w:r>
        <w:rPr>
          <w:sz w:val="24"/>
        </w:rPr>
        <w:t xml:space="preserve">m = 0,06.100 + 0,06. 94 = </w:t>
      </w:r>
      <w:r>
        <w:rPr>
          <w:b/>
          <w:sz w:val="24"/>
        </w:rPr>
        <w:t>11,64 gam</w:t>
      </w:r>
      <w:r>
        <w:rPr>
          <w:sz w:val="24"/>
        </w:rPr>
        <w:t xml:space="preserve"> </w:t>
      </w:r>
    </w:p>
    <w:p w:rsidR="00980A77" w:rsidRDefault="00980A77">
      <w:pPr>
        <w:spacing w:after="50" w:line="259" w:lineRule="auto"/>
        <w:ind w:left="0" w:firstLine="0"/>
        <w:jc w:val="left"/>
      </w:pPr>
      <w:r>
        <w:rPr>
          <w:b/>
          <w:sz w:val="24"/>
        </w:rPr>
        <w:t>TH2:</w:t>
      </w:r>
      <w:r>
        <w:rPr>
          <w:sz w:val="24"/>
        </w:rPr>
        <w:t xml:space="preserve"> Dung dịch sau phản ứng chứa K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và KHCO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dư </w:t>
      </w:r>
    </w:p>
    <w:p w:rsidR="00980A77" w:rsidRDefault="00980A77">
      <w:pPr>
        <w:spacing w:after="0" w:line="259" w:lineRule="auto"/>
        <w:ind w:left="0" w:firstLine="0"/>
        <w:jc w:val="left"/>
      </w:pPr>
      <w:r>
        <w:rPr>
          <w:sz w:val="24"/>
        </w:rPr>
        <w:t>K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Ba(OH)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rFonts w:eastAsia="Segoe UI Symbol"/>
          <w:sz w:val="29"/>
        </w:rPr>
        <w:t>→</w:t>
      </w:r>
      <w:r>
        <w:rPr>
          <w:sz w:val="24"/>
        </w:rPr>
        <w:t xml:space="preserve"> BaCO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+ 2KOH </w:t>
      </w:r>
    </w:p>
    <w:p w:rsidR="00980A77" w:rsidRDefault="00980A77">
      <w:pPr>
        <w:spacing w:after="40" w:line="259" w:lineRule="auto"/>
        <w:ind w:left="0" w:firstLine="0"/>
        <w:jc w:val="left"/>
      </w:pPr>
      <w:r>
        <w:rPr>
          <w:sz w:val="24"/>
        </w:rPr>
        <w:t xml:space="preserve">x                                          x </w:t>
      </w:r>
    </w:p>
    <w:p w:rsidR="00980A77" w:rsidRDefault="00980A77">
      <w:pPr>
        <w:spacing w:after="0" w:line="279" w:lineRule="auto"/>
        <w:ind w:left="0" w:right="2737" w:firstLine="0"/>
        <w:jc w:val="left"/>
      </w:pPr>
      <w:r>
        <w:rPr>
          <w:sz w:val="24"/>
        </w:rPr>
        <w:t>KHCO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 +  Ba(OH)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rFonts w:eastAsia="Segoe UI Symbol"/>
          <w:sz w:val="29"/>
        </w:rPr>
        <w:t>→</w:t>
      </w:r>
      <w:r>
        <w:rPr>
          <w:sz w:val="24"/>
        </w:rPr>
        <w:t>BaCO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KOH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x                                          x </w:t>
      </w:r>
    </w:p>
    <w:p w:rsidR="00980A77" w:rsidRDefault="00980A77">
      <w:pPr>
        <w:spacing w:after="35" w:line="259" w:lineRule="auto"/>
        <w:ind w:left="0" w:firstLine="0"/>
        <w:jc w:val="left"/>
      </w:pPr>
      <w:r>
        <w:rPr>
          <w:sz w:val="24"/>
        </w:rPr>
        <w:t xml:space="preserve">2x = 0,06 =&gt; x = 0,03 </w:t>
      </w:r>
    </w:p>
    <w:p w:rsidR="00980A77" w:rsidRDefault="00980A77">
      <w:pPr>
        <w:spacing w:after="36" w:line="259" w:lineRule="auto"/>
        <w:ind w:left="0" w:firstLine="0"/>
        <w:jc w:val="left"/>
      </w:pPr>
      <w:r>
        <w:rPr>
          <w:sz w:val="24"/>
        </w:rPr>
        <w:t>Ban đầu KHCO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0,06 mol  </w:t>
      </w:r>
    </w:p>
    <w:p w:rsidR="00980A77" w:rsidRDefault="00980A77" w:rsidP="000313F4">
      <w:pPr>
        <w:spacing w:after="0" w:line="278" w:lineRule="auto"/>
        <w:ind w:left="0" w:right="-277" w:firstLine="0"/>
        <w:jc w:val="left"/>
        <w:rPr>
          <w:sz w:val="24"/>
        </w:rPr>
      </w:pPr>
      <w:r>
        <w:rPr>
          <w:sz w:val="24"/>
        </w:rPr>
        <w:t xml:space="preserve">               K</w:t>
      </w:r>
      <w:r>
        <w:rPr>
          <w:sz w:val="24"/>
          <w:vertAlign w:val="subscript"/>
        </w:rPr>
        <w:t>2</w:t>
      </w:r>
      <w:r>
        <w:rPr>
          <w:sz w:val="24"/>
        </w:rPr>
        <w:t>O: 0,01</w:t>
      </w:r>
      <w:r w:rsidR="000313F4">
        <w:rPr>
          <w:sz w:val="24"/>
        </w:rPr>
        <w:t xml:space="preserve">5 mol m = 0,06.100 + 0,015.94= </w:t>
      </w:r>
      <w:r>
        <w:rPr>
          <w:b/>
          <w:sz w:val="24"/>
        </w:rPr>
        <w:t>7,41gam.</w:t>
      </w:r>
      <w:r>
        <w:rPr>
          <w:sz w:val="24"/>
        </w:rPr>
        <w:t xml:space="preserve"> </w:t>
      </w:r>
    </w:p>
    <w:p w:rsidR="000313F4" w:rsidRDefault="000313F4" w:rsidP="000313F4">
      <w:pPr>
        <w:spacing w:after="0" w:line="278" w:lineRule="auto"/>
        <w:ind w:left="0" w:right="-277" w:firstLine="0"/>
        <w:jc w:val="left"/>
      </w:pPr>
    </w:p>
    <w:p w:rsidR="00980A77" w:rsidRDefault="00980A77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980A77" w:rsidRDefault="00980A77">
      <w:pPr>
        <w:spacing w:after="16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980A77" w:rsidRDefault="00980A77" w:rsidP="00980A77">
      <w:pPr>
        <w:spacing w:after="14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980A77" w:rsidRDefault="00980A77">
      <w:pPr>
        <w:spacing w:after="0" w:line="259" w:lineRule="auto"/>
        <w:ind w:left="0" w:firstLine="0"/>
        <w:jc w:val="left"/>
      </w:pPr>
    </w:p>
    <w:p w:rsidR="00041FB6" w:rsidRDefault="006B5E13">
      <w:pPr>
        <w:spacing w:after="102" w:line="259" w:lineRule="auto"/>
        <w:ind w:left="15" w:firstLine="0"/>
        <w:jc w:val="left"/>
      </w:pPr>
      <w:r>
        <w:rPr>
          <w:b/>
        </w:rPr>
        <w:t xml:space="preserve"> </w:t>
      </w:r>
    </w:p>
    <w:p w:rsidR="00041FB6" w:rsidRDefault="006B5E13">
      <w:pPr>
        <w:ind w:left="10"/>
        <w:rPr>
          <w:b/>
        </w:rPr>
      </w:pPr>
      <w:r>
        <w:rPr>
          <w:b/>
        </w:rPr>
        <w:t xml:space="preserve">Câu 3. </w:t>
      </w:r>
      <w:r>
        <w:t>(4,0 điểm)</w:t>
      </w:r>
      <w:r>
        <w:rPr>
          <w:b/>
        </w:rPr>
        <w:t xml:space="preserve"> 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9603"/>
      </w:tblGrid>
      <w:tr w:rsidR="000313F4" w:rsidTr="000313F4">
        <w:tc>
          <w:tcPr>
            <w:tcW w:w="9613" w:type="dxa"/>
          </w:tcPr>
          <w:p w:rsidR="000313F4" w:rsidRDefault="000313F4" w:rsidP="000313F4">
            <w:pPr>
              <w:ind w:left="10"/>
            </w:pPr>
            <w:r>
              <w:rPr>
                <w:b/>
              </w:rPr>
              <w:t>3.1.</w:t>
            </w:r>
            <w:r>
              <w:t xml:space="preserve"> Giải thích vì sao (viết phương trình hoá học minh họa nếu có) </w:t>
            </w:r>
          </w:p>
          <w:p w:rsidR="000313F4" w:rsidRDefault="000313F4" w:rsidP="000313F4">
            <w:pPr>
              <w:numPr>
                <w:ilvl w:val="0"/>
                <w:numId w:val="3"/>
              </w:numPr>
              <w:ind w:hanging="281"/>
            </w:pPr>
            <w:r>
              <w:t xml:space="preserve">Không nên dùng thau nhôm để chứa dung dịch nước vôi. </w:t>
            </w:r>
          </w:p>
          <w:p w:rsidR="000313F4" w:rsidRDefault="000313F4" w:rsidP="000313F4">
            <w:pPr>
              <w:numPr>
                <w:ilvl w:val="0"/>
                <w:numId w:val="3"/>
              </w:numPr>
              <w:ind w:hanging="281"/>
            </w:pPr>
            <w:r>
              <w:t>Không nên trộn chung phân đạm amoni (NH</w:t>
            </w:r>
            <w:r>
              <w:rPr>
                <w:vertAlign w:val="subscript"/>
              </w:rPr>
              <w:t>4</w:t>
            </w:r>
            <w:r>
              <w:t xml:space="preserve">Cl) với vôi rồi bón cho cây trồng. </w:t>
            </w:r>
          </w:p>
          <w:p w:rsidR="000313F4" w:rsidRDefault="000313F4" w:rsidP="000313F4">
            <w:pPr>
              <w:ind w:left="10"/>
            </w:pPr>
            <w:r>
              <w:rPr>
                <w:b/>
              </w:rPr>
              <w:t>3.2.</w:t>
            </w:r>
            <w:r>
              <w:t xml:space="preserve"> Cho 3,2 gam hỗn hợp gồm Fe, FeS, S tác dụng với dung dịch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đặc, nóng dư thu được dung dịch X và khí SO</w:t>
            </w:r>
            <w:r>
              <w:rPr>
                <w:vertAlign w:val="subscript"/>
              </w:rPr>
              <w:t>2</w:t>
            </w:r>
            <w:r>
              <w:t xml:space="preserve"> là sản phẩm khử duy nhất. Biết số mol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đã phản ứng là 0,18 mol. Cô cạn dung dịch X thu được bao nhiêu gam muối khan? </w:t>
            </w:r>
          </w:p>
          <w:p w:rsidR="000313F4" w:rsidRDefault="000313F4">
            <w:pPr>
              <w:ind w:left="0" w:firstLine="0"/>
            </w:pPr>
          </w:p>
        </w:tc>
      </w:tr>
    </w:tbl>
    <w:p w:rsidR="000313F4" w:rsidRPr="000313F4" w:rsidRDefault="000313F4" w:rsidP="000313F4">
      <w:pPr>
        <w:ind w:left="10"/>
        <w:jc w:val="center"/>
        <w:rPr>
          <w:b/>
          <w:color w:val="FF0000"/>
        </w:rPr>
      </w:pPr>
      <w:r w:rsidRPr="000313F4">
        <w:rPr>
          <w:b/>
          <w:color w:val="FF0000"/>
        </w:rPr>
        <w:t>Hướng dẫn giải</w:t>
      </w:r>
    </w:p>
    <w:p w:rsidR="00041FB6" w:rsidRDefault="006B5E13">
      <w:pPr>
        <w:spacing w:after="0" w:line="259" w:lineRule="auto"/>
        <w:ind w:left="15" w:firstLine="0"/>
        <w:jc w:val="left"/>
      </w:pPr>
      <w:r>
        <w:t xml:space="preserve"> </w:t>
      </w:r>
    </w:p>
    <w:p w:rsidR="000313F4" w:rsidRDefault="000313F4">
      <w:pPr>
        <w:numPr>
          <w:ilvl w:val="0"/>
          <w:numId w:val="8"/>
        </w:numPr>
        <w:spacing w:after="6" w:line="259" w:lineRule="auto"/>
        <w:ind w:hanging="240"/>
        <w:jc w:val="left"/>
      </w:pPr>
      <w:r>
        <w:rPr>
          <w:sz w:val="24"/>
        </w:rPr>
        <w:t xml:space="preserve">Thau nhôm bị ăn mòn do  </w:t>
      </w:r>
    </w:p>
    <w:p w:rsidR="000313F4" w:rsidRDefault="000313F4">
      <w:pPr>
        <w:spacing w:after="0" w:line="259" w:lineRule="auto"/>
        <w:ind w:left="0" w:firstLine="0"/>
        <w:jc w:val="left"/>
      </w:pPr>
      <w:r>
        <w:rPr>
          <w:sz w:val="24"/>
        </w:rPr>
        <w:t>Al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Ca(OH)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→</w:t>
      </w:r>
      <w:r>
        <w:rPr>
          <w:sz w:val="24"/>
        </w:rPr>
        <w:t>Ca(AlO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</w:p>
    <w:p w:rsidR="000313F4" w:rsidRDefault="000313F4">
      <w:pPr>
        <w:spacing w:after="0" w:line="259" w:lineRule="auto"/>
        <w:ind w:left="0" w:firstLine="0"/>
        <w:jc w:val="left"/>
      </w:pPr>
      <w:r>
        <w:rPr>
          <w:sz w:val="24"/>
        </w:rPr>
        <w:t>2Al + Ca(OH)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+  2H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rFonts w:ascii="Segoe UI Symbol" w:eastAsia="Segoe UI Symbol" w:hAnsi="Segoe UI Symbol" w:cs="Segoe UI Symbol"/>
          <w:sz w:val="29"/>
        </w:rPr>
        <w:t>→</w:t>
      </w:r>
      <w:r>
        <w:rPr>
          <w:sz w:val="24"/>
        </w:rPr>
        <w:t xml:space="preserve"> Ca(AlO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+ 3H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</w:p>
    <w:p w:rsidR="000313F4" w:rsidRDefault="000313F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313F4" w:rsidRDefault="000313F4">
      <w:pPr>
        <w:numPr>
          <w:ilvl w:val="0"/>
          <w:numId w:val="8"/>
        </w:numPr>
        <w:spacing w:after="1" w:line="259" w:lineRule="auto"/>
        <w:ind w:hanging="240"/>
        <w:jc w:val="left"/>
      </w:pPr>
      <w:r>
        <w:rPr>
          <w:sz w:val="24"/>
        </w:rPr>
        <w:t xml:space="preserve">Gây hiện tượng mất đạm do </w:t>
      </w:r>
    </w:p>
    <w:p w:rsidR="000313F4" w:rsidRDefault="000313F4">
      <w:pPr>
        <w:spacing w:after="0" w:line="259" w:lineRule="auto"/>
        <w:ind w:left="0" w:firstLine="0"/>
        <w:jc w:val="left"/>
      </w:pPr>
      <w:r>
        <w:rPr>
          <w:sz w:val="24"/>
        </w:rPr>
        <w:t>2NH</w:t>
      </w:r>
      <w:r>
        <w:rPr>
          <w:sz w:val="24"/>
          <w:vertAlign w:val="subscript"/>
        </w:rPr>
        <w:t>4</w:t>
      </w:r>
      <w:r>
        <w:rPr>
          <w:sz w:val="24"/>
        </w:rPr>
        <w:t>Cl + Ca(OH)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→</w:t>
      </w:r>
      <w:r>
        <w:rPr>
          <w:sz w:val="24"/>
        </w:rPr>
        <w:t xml:space="preserve"> CaCl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+ 2NH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+ 2H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</w:p>
    <w:p w:rsidR="000313F4" w:rsidRDefault="000313F4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0313F4" w:rsidRDefault="000313F4" w:rsidP="00EC582D">
      <w:pPr>
        <w:spacing w:after="109" w:line="216" w:lineRule="auto"/>
        <w:ind w:left="0" w:right="757" w:firstLine="0"/>
        <w:jc w:val="left"/>
      </w:pPr>
      <w:r w:rsidRPr="00C90306">
        <w:rPr>
          <w:position w:val="-50"/>
        </w:rPr>
        <w:object w:dxaOrig="6120" w:dyaOrig="1120">
          <v:shape id="_x0000_i1273" type="#_x0000_t75" style="width:306pt;height:56.25pt" o:ole="">
            <v:imagedata r:id="rId50" o:title=""/>
          </v:shape>
          <o:OLEObject Type="Embed" ProgID="Equation.DSMT4" ShapeID="_x0000_i1273" DrawAspect="Content" ObjectID="_1713378492" r:id="rId51"/>
        </w:object>
      </w:r>
    </w:p>
    <w:p w:rsidR="000313F4" w:rsidRDefault="000313F4" w:rsidP="00EC582D">
      <w:pPr>
        <w:spacing w:after="109" w:line="216" w:lineRule="auto"/>
        <w:ind w:left="0" w:right="757" w:firstLine="0"/>
        <w:jc w:val="left"/>
      </w:pPr>
      <w:r w:rsidRPr="00C90306">
        <w:rPr>
          <w:position w:val="-32"/>
        </w:rPr>
        <w:object w:dxaOrig="6800" w:dyaOrig="760">
          <v:shape id="_x0000_i1274" type="#_x0000_t75" style="width:339.75pt;height:38.25pt" o:ole="">
            <v:imagedata r:id="rId52" o:title=""/>
          </v:shape>
          <o:OLEObject Type="Embed" ProgID="Equation.DSMT4" ShapeID="_x0000_i1274" DrawAspect="Content" ObjectID="_1713378493" r:id="rId53"/>
        </w:object>
      </w:r>
    </w:p>
    <w:p w:rsidR="000313F4" w:rsidRPr="00EC582D" w:rsidRDefault="000313F4" w:rsidP="00EC582D">
      <w:pPr>
        <w:spacing w:after="109" w:line="216" w:lineRule="auto"/>
        <w:ind w:left="0" w:right="757" w:firstLine="0"/>
        <w:jc w:val="left"/>
      </w:pPr>
      <w:r w:rsidRPr="00C90306">
        <w:rPr>
          <w:position w:val="-30"/>
        </w:rPr>
        <w:object w:dxaOrig="999" w:dyaOrig="720">
          <v:shape id="_x0000_i1275" type="#_x0000_t75" style="width:50.25pt;height:36pt" o:ole="">
            <v:imagedata r:id="rId54" o:title=""/>
          </v:shape>
          <o:OLEObject Type="Embed" ProgID="Equation.DSMT4" ShapeID="_x0000_i1275" DrawAspect="Content" ObjectID="_1713378494" r:id="rId55"/>
        </w:object>
      </w:r>
    </w:p>
    <w:p w:rsidR="000313F4" w:rsidRPr="00DF4928" w:rsidRDefault="000313F4">
      <w:pPr>
        <w:spacing w:after="0" w:line="293" w:lineRule="auto"/>
        <w:ind w:left="0" w:right="3991" w:firstLine="0"/>
        <w:jc w:val="left"/>
        <w:rPr>
          <w:sz w:val="24"/>
        </w:rPr>
      </w:pPr>
      <w:r>
        <w:rPr>
          <w:sz w:val="24"/>
        </w:rPr>
        <w:t xml:space="preserve"> Muối Fe</w:t>
      </w:r>
      <w:r>
        <w:rPr>
          <w:sz w:val="24"/>
          <w:vertAlign w:val="subscript"/>
        </w:rPr>
        <w:t>2</w:t>
      </w:r>
      <w:r>
        <w:rPr>
          <w:sz w:val="24"/>
        </w:rPr>
        <w:t>(SO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3</w:t>
      </w:r>
      <w:r>
        <w:rPr>
          <w:sz w:val="24"/>
        </w:rPr>
        <w:t>: 0,02 mol =&gt; m</w:t>
      </w:r>
      <w:r>
        <w:rPr>
          <w:sz w:val="24"/>
          <w:vertAlign w:val="subscript"/>
        </w:rPr>
        <w:t>muối</w:t>
      </w:r>
      <w:r>
        <w:rPr>
          <w:sz w:val="24"/>
        </w:rPr>
        <w:t xml:space="preserve"> = 0,02.400 = 8 gam. </w:t>
      </w:r>
    </w:p>
    <w:p w:rsidR="00041FB6" w:rsidRDefault="006B5E13">
      <w:pPr>
        <w:ind w:left="10"/>
        <w:rPr>
          <w:b/>
        </w:rPr>
      </w:pPr>
      <w:r>
        <w:rPr>
          <w:b/>
        </w:rPr>
        <w:t xml:space="preserve">Câu 4. </w:t>
      </w:r>
      <w:r>
        <w:t>(4,0 điểm)</w:t>
      </w:r>
      <w:r>
        <w:rPr>
          <w:b/>
        </w:rPr>
        <w:t xml:space="preserve"> 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9603"/>
      </w:tblGrid>
      <w:tr w:rsidR="000313F4" w:rsidTr="000313F4">
        <w:tc>
          <w:tcPr>
            <w:tcW w:w="9613" w:type="dxa"/>
          </w:tcPr>
          <w:p w:rsidR="000313F4" w:rsidRDefault="000313F4" w:rsidP="000313F4">
            <w:pPr>
              <w:spacing w:after="130"/>
              <w:ind w:left="10"/>
            </w:pPr>
            <w:r>
              <w:rPr>
                <w:b/>
              </w:rPr>
              <w:t xml:space="preserve">4.1. </w:t>
            </w:r>
            <w:r>
              <w:t>a) Hãy viết tất cả các công thức cấu tạo ứng với công thức phân tử 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O.</w:t>
            </w:r>
            <w:r>
              <w:rPr>
                <w:b/>
              </w:rPr>
              <w:t xml:space="preserve"> </w:t>
            </w:r>
          </w:p>
          <w:p w:rsidR="000313F4" w:rsidRDefault="000313F4" w:rsidP="000313F4">
            <w:pPr>
              <w:ind w:left="10"/>
            </w:pPr>
            <w:r>
              <w:t>b) Thuỷ phân Al</w:t>
            </w:r>
            <w:r>
              <w:rPr>
                <w:vertAlign w:val="subscript"/>
              </w:rPr>
              <w:t>4</w:t>
            </w:r>
            <w:r>
              <w:t>C</w:t>
            </w:r>
            <w:r>
              <w:rPr>
                <w:vertAlign w:val="subscript"/>
              </w:rPr>
              <w:t>3</w:t>
            </w:r>
            <w:r>
              <w:t xml:space="preserve"> thu được khí metan và chất X (là một hiđroxit lưỡng tính). Đốt metan trong khí Cl</w:t>
            </w:r>
            <w:r>
              <w:rPr>
                <w:vertAlign w:val="subscript"/>
              </w:rPr>
              <w:t>2</w:t>
            </w:r>
            <w:r>
              <w:t xml:space="preserve"> thu được chất Y dạng màu đen và khí Z làm đỏ quỳ tím ẩm. Xác định X, Y, Z và các viết phương trình hoá học xảy ra. </w:t>
            </w:r>
          </w:p>
          <w:p w:rsidR="000313F4" w:rsidRDefault="000313F4" w:rsidP="000313F4">
            <w:pPr>
              <w:ind w:left="10"/>
            </w:pPr>
            <w:r>
              <w:rPr>
                <w:b/>
              </w:rPr>
              <w:t>4.2.</w:t>
            </w:r>
            <w:r>
              <w:t xml:space="preserve"> Đun nóng 0,11 mol hỗn hợp khí T gồm CH</w:t>
            </w:r>
            <w:r>
              <w:rPr>
                <w:vertAlign w:val="subscript"/>
              </w:rPr>
              <w:t>4</w:t>
            </w:r>
            <w:r>
              <w:t>,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, H</w:t>
            </w:r>
            <w:r>
              <w:rPr>
                <w:vertAlign w:val="subscript"/>
              </w:rPr>
              <w:t>2</w:t>
            </w:r>
            <w:r>
              <w:t xml:space="preserve"> (xúc tác Ni) sau một thời gian thu được 0,1 mol hỗn hợp khí Q có tỉ khối so với H</w:t>
            </w:r>
            <w:r>
              <w:rPr>
                <w:vertAlign w:val="subscript"/>
              </w:rPr>
              <w:t>2</w:t>
            </w:r>
            <w:r>
              <w:t xml:space="preserve"> bằng 7,7. Cho Q lội qua dung dịch Br</w:t>
            </w:r>
            <w:r>
              <w:rPr>
                <w:vertAlign w:val="subscript"/>
              </w:rPr>
              <w:t>2</w:t>
            </w:r>
            <w:r>
              <w:t xml:space="preserve"> dư thì có 4,8 gam Br</w:t>
            </w:r>
            <w:r>
              <w:rPr>
                <w:vertAlign w:val="subscript"/>
              </w:rPr>
              <w:t>2</w:t>
            </w:r>
            <w:r>
              <w:t xml:space="preserve"> tham gia phản ứng. Tính % thể tích H</w:t>
            </w:r>
            <w:r>
              <w:rPr>
                <w:vertAlign w:val="subscript"/>
              </w:rPr>
              <w:t>2</w:t>
            </w:r>
            <w:r>
              <w:t xml:space="preserve"> trong hỗn hợp Q. </w:t>
            </w:r>
          </w:p>
        </w:tc>
      </w:tr>
    </w:tbl>
    <w:p w:rsidR="000313F4" w:rsidRDefault="000313F4">
      <w:pPr>
        <w:ind w:left="10"/>
      </w:pPr>
    </w:p>
    <w:p w:rsidR="00041FB6" w:rsidRPr="000313F4" w:rsidRDefault="000313F4" w:rsidP="000313F4">
      <w:pPr>
        <w:spacing w:after="0" w:line="259" w:lineRule="auto"/>
        <w:ind w:left="15" w:firstLine="0"/>
        <w:jc w:val="center"/>
        <w:rPr>
          <w:b/>
          <w:color w:val="FF0000"/>
        </w:rPr>
      </w:pPr>
      <w:r w:rsidRPr="000313F4">
        <w:rPr>
          <w:b/>
          <w:color w:val="FF0000"/>
        </w:rPr>
        <w:t>Hướng dẫn giải</w:t>
      </w:r>
    </w:p>
    <w:p w:rsidR="000313F4" w:rsidRDefault="000313F4">
      <w:pPr>
        <w:spacing w:after="3" w:line="259" w:lineRule="auto"/>
        <w:ind w:left="0" w:firstLine="0"/>
        <w:jc w:val="left"/>
      </w:pPr>
      <w:r>
        <w:rPr>
          <w:b/>
          <w:sz w:val="24"/>
        </w:rPr>
        <w:t>a.</w:t>
      </w:r>
      <w:r>
        <w:rPr>
          <w:sz w:val="24"/>
        </w:rPr>
        <w:t xml:space="preserve"> CH</w:t>
      </w:r>
      <w:r>
        <w:rPr>
          <w:sz w:val="24"/>
          <w:vertAlign w:val="subscript"/>
        </w:rPr>
        <w:t>3</w:t>
      </w:r>
      <w:r>
        <w:rPr>
          <w:sz w:val="24"/>
        </w:rPr>
        <w:t>CH(OH)CH</w:t>
      </w:r>
      <w:r>
        <w:rPr>
          <w:sz w:val="24"/>
          <w:vertAlign w:val="subscript"/>
        </w:rPr>
        <w:t>3</w:t>
      </w:r>
      <w:r>
        <w:rPr>
          <w:sz w:val="24"/>
        </w:rPr>
        <w:t>, CH</w:t>
      </w:r>
      <w:r>
        <w:rPr>
          <w:sz w:val="24"/>
          <w:vertAlign w:val="subscript"/>
        </w:rPr>
        <w:t>3</w:t>
      </w: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OH, CH</w:t>
      </w:r>
      <w:r>
        <w:rPr>
          <w:sz w:val="24"/>
          <w:vertAlign w:val="subscript"/>
        </w:rPr>
        <w:t>3</w:t>
      </w:r>
      <w:r>
        <w:rPr>
          <w:sz w:val="24"/>
        </w:rPr>
        <w:t>-O-CH</w:t>
      </w:r>
      <w:r>
        <w:rPr>
          <w:sz w:val="24"/>
          <w:vertAlign w:val="subscript"/>
        </w:rPr>
        <w:t>2</w:t>
      </w: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</w:p>
    <w:p w:rsidR="000313F4" w:rsidRDefault="000313F4">
      <w:pPr>
        <w:spacing w:after="31" w:line="259" w:lineRule="auto"/>
        <w:ind w:left="0" w:firstLine="0"/>
        <w:jc w:val="left"/>
      </w:pPr>
      <w:r>
        <w:rPr>
          <w:b/>
          <w:sz w:val="24"/>
        </w:rPr>
        <w:t>b.</w:t>
      </w:r>
      <w:r>
        <w:rPr>
          <w:sz w:val="24"/>
        </w:rPr>
        <w:t>Al</w:t>
      </w:r>
      <w:r>
        <w:rPr>
          <w:sz w:val="24"/>
          <w:vertAlign w:val="subscript"/>
        </w:rPr>
        <w:t>4</w:t>
      </w:r>
      <w:r>
        <w:rPr>
          <w:sz w:val="24"/>
        </w:rPr>
        <w:t>C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+ 12H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b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→</w:t>
      </w:r>
      <w:r>
        <w:rPr>
          <w:sz w:val="24"/>
        </w:rPr>
        <w:t>4CH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+ 3Al(OH)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</w:p>
    <w:p w:rsidR="000313F4" w:rsidRDefault="000313F4">
      <w:pPr>
        <w:tabs>
          <w:tab w:val="center" w:pos="2412"/>
        </w:tabs>
        <w:spacing w:after="0" w:line="259" w:lineRule="auto"/>
        <w:ind w:left="0" w:firstLine="0"/>
        <w:jc w:val="left"/>
      </w:pP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+ 2Cl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 w:rsidRPr="00C90306">
        <w:rPr>
          <w:position w:val="-6"/>
        </w:rPr>
        <w:object w:dxaOrig="680" w:dyaOrig="360">
          <v:shape id="_x0000_i1355" type="#_x0000_t75" style="width:33.75pt;height:18pt" o:ole="">
            <v:imagedata r:id="rId56" o:title=""/>
          </v:shape>
          <o:OLEObject Type="Embed" ProgID="Equation.DSMT4" ShapeID="_x0000_i1355" DrawAspect="Content" ObjectID="_1713378495" r:id="rId57"/>
        </w:object>
      </w:r>
      <w:r>
        <w:rPr>
          <w:sz w:val="18"/>
          <w:vertAlign w:val="superscript"/>
        </w:rPr>
        <w:tab/>
      </w:r>
      <w:r>
        <w:rPr>
          <w:sz w:val="24"/>
        </w:rPr>
        <w:t xml:space="preserve">C + 4HCl </w:t>
      </w:r>
    </w:p>
    <w:p w:rsidR="000313F4" w:rsidRDefault="000313F4">
      <w:pPr>
        <w:spacing w:after="15" w:line="259" w:lineRule="auto"/>
        <w:ind w:left="0" w:firstLine="0"/>
        <w:jc w:val="left"/>
      </w:pPr>
      <w:r>
        <w:rPr>
          <w:sz w:val="24"/>
        </w:rPr>
        <w:t>X: Al(OH)</w:t>
      </w:r>
      <w:r>
        <w:rPr>
          <w:sz w:val="24"/>
          <w:vertAlign w:val="subscript"/>
        </w:rPr>
        <w:t>3;</w:t>
      </w:r>
      <w:r>
        <w:rPr>
          <w:sz w:val="24"/>
        </w:rPr>
        <w:t xml:space="preserve">    Y: C;    Z: HCl </w:t>
      </w:r>
    </w:p>
    <w:p w:rsidR="000313F4" w:rsidRDefault="000313F4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0313F4" w:rsidRDefault="000313F4">
      <w:pPr>
        <w:tabs>
          <w:tab w:val="center" w:pos="2220"/>
        </w:tabs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sz w:val="24"/>
        </w:rPr>
        <w:t>C</w:t>
      </w:r>
      <w:r>
        <w:rPr>
          <w:sz w:val="16"/>
        </w:rPr>
        <w:t>2</w:t>
      </w:r>
      <w:r>
        <w:rPr>
          <w:sz w:val="24"/>
        </w:rPr>
        <w:t>H</w:t>
      </w:r>
      <w:r>
        <w:rPr>
          <w:sz w:val="16"/>
        </w:rPr>
        <w:t>4</w:t>
      </w:r>
      <w:r>
        <w:rPr>
          <w:sz w:val="24"/>
        </w:rPr>
        <w:t xml:space="preserve"> +  H</w:t>
      </w:r>
      <w:r>
        <w:rPr>
          <w:sz w:val="16"/>
        </w:rPr>
        <w:t>2</w:t>
      </w:r>
      <w:r>
        <w:rPr>
          <w:sz w:val="24"/>
        </w:rPr>
        <w:t xml:space="preserve"> </w:t>
      </w:r>
      <w:r w:rsidRPr="00C90306">
        <w:rPr>
          <w:position w:val="-6"/>
        </w:rPr>
        <w:object w:dxaOrig="680" w:dyaOrig="360">
          <v:shape id="_x0000_i1356" type="#_x0000_t75" style="width:33.75pt;height:18pt" o:ole="">
            <v:imagedata r:id="rId58" o:title=""/>
          </v:shape>
          <o:OLEObject Type="Embed" ProgID="Equation.DSMT4" ShapeID="_x0000_i1356" DrawAspect="Content" ObjectID="_1713378496" r:id="rId59"/>
        </w:object>
      </w:r>
      <w:r>
        <w:rPr>
          <w:sz w:val="12"/>
        </w:rPr>
        <w:tab/>
      </w:r>
      <w:r>
        <w:rPr>
          <w:sz w:val="24"/>
        </w:rPr>
        <w:t>C</w:t>
      </w:r>
      <w:r>
        <w:rPr>
          <w:sz w:val="16"/>
        </w:rPr>
        <w:t>2</w:t>
      </w:r>
      <w:r>
        <w:rPr>
          <w:sz w:val="24"/>
        </w:rPr>
        <w:t>H</w:t>
      </w:r>
      <w:r>
        <w:rPr>
          <w:sz w:val="16"/>
        </w:rPr>
        <w:t>6</w:t>
      </w:r>
      <w:r>
        <w:rPr>
          <w:sz w:val="24"/>
        </w:rPr>
        <w:t xml:space="preserve"> </w:t>
      </w:r>
    </w:p>
    <w:p w:rsidR="000313F4" w:rsidRDefault="000313F4">
      <w:pPr>
        <w:spacing w:after="30" w:line="259" w:lineRule="auto"/>
        <w:ind w:left="0" w:firstLine="0"/>
        <w:jc w:val="left"/>
      </w:pPr>
      <w:r>
        <w:rPr>
          <w:sz w:val="24"/>
        </w:rPr>
        <w:t xml:space="preserve"> 0,01      0,01            0,01 </w:t>
      </w:r>
    </w:p>
    <w:p w:rsidR="000313F4" w:rsidRDefault="000313F4">
      <w:pPr>
        <w:spacing w:after="67" w:line="259" w:lineRule="auto"/>
        <w:ind w:left="0" w:firstLine="0"/>
        <w:jc w:val="left"/>
      </w:pPr>
      <w:r>
        <w:rPr>
          <w:sz w:val="24"/>
        </w:rPr>
        <w:t>Số mol hỗn hợp giảm bằng số mol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hay 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phản ứng = 0,01 mol </w:t>
      </w:r>
    </w:p>
    <w:p w:rsidR="000313F4" w:rsidRDefault="000313F4">
      <w:pPr>
        <w:spacing w:after="0" w:line="259" w:lineRule="auto"/>
        <w:ind w:left="0" w:firstLine="0"/>
        <w:jc w:val="left"/>
      </w:pP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Br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→</w:t>
      </w:r>
      <w:r>
        <w:rPr>
          <w:sz w:val="24"/>
        </w:rPr>
        <w:t xml:space="preserve"> 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4</w:t>
      </w:r>
      <w:r>
        <w:rPr>
          <w:sz w:val="24"/>
        </w:rPr>
        <w:t>Br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</w:p>
    <w:p w:rsidR="000313F4" w:rsidRDefault="000313F4">
      <w:pPr>
        <w:spacing w:after="31" w:line="259" w:lineRule="auto"/>
        <w:ind w:left="0" w:firstLine="0"/>
        <w:jc w:val="left"/>
      </w:pPr>
      <w:r>
        <w:rPr>
          <w:sz w:val="24"/>
        </w:rPr>
        <w:t xml:space="preserve">0,03     0,03 </w:t>
      </w:r>
    </w:p>
    <w:p w:rsidR="000313F4" w:rsidRDefault="000313F4">
      <w:pPr>
        <w:spacing w:after="0" w:line="259" w:lineRule="auto"/>
        <w:ind w:left="0" w:firstLine="0"/>
        <w:jc w:val="left"/>
      </w:pPr>
      <w:r>
        <w:rPr>
          <w:sz w:val="24"/>
        </w:rPr>
        <w:t>T: CH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a mol; 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0,04 mol,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b mol  </w:t>
      </w:r>
    </w:p>
    <w:p w:rsidR="000313F4" w:rsidRDefault="000313F4">
      <w:pPr>
        <w:spacing w:after="34" w:line="259" w:lineRule="auto"/>
        <w:ind w:left="0" w:firstLine="0"/>
        <w:jc w:val="left"/>
      </w:pPr>
      <w:r>
        <w:rPr>
          <w:sz w:val="24"/>
        </w:rPr>
        <w:t xml:space="preserve">=&gt; a + b = 0,07 </w:t>
      </w:r>
    </w:p>
    <w:p w:rsidR="000313F4" w:rsidRDefault="000313F4">
      <w:pPr>
        <w:spacing w:after="0" w:line="284" w:lineRule="auto"/>
        <w:ind w:left="0" w:right="1755" w:firstLine="0"/>
        <w:jc w:val="left"/>
      </w:pPr>
      <w:r>
        <w:rPr>
          <w:sz w:val="24"/>
        </w:rPr>
        <w:t>Q: CH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a mol, 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0,03 mol,  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0,01 mol,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b – 0,01 m</w:t>
      </w:r>
      <w:r>
        <w:rPr>
          <w:sz w:val="24"/>
          <w:vertAlign w:val="subscript"/>
        </w:rPr>
        <w:t>T</w:t>
      </w:r>
      <w:r>
        <w:rPr>
          <w:sz w:val="24"/>
        </w:rPr>
        <w:t xml:space="preserve"> = m</w:t>
      </w:r>
      <w:r>
        <w:rPr>
          <w:sz w:val="24"/>
          <w:vertAlign w:val="subscript"/>
        </w:rPr>
        <w:t>Q</w:t>
      </w:r>
      <w:r>
        <w:rPr>
          <w:sz w:val="24"/>
        </w:rPr>
        <w:t xml:space="preserve"> = 0,1.7,7.2 = 1,54 gam 16a + 2b + 0,04.28 = 1,54  </w:t>
      </w:r>
    </w:p>
    <w:p w:rsidR="000313F4" w:rsidRDefault="000313F4">
      <w:pPr>
        <w:spacing w:after="45" w:line="259" w:lineRule="auto"/>
        <w:ind w:left="0" w:firstLine="0"/>
        <w:jc w:val="left"/>
      </w:pPr>
      <w:r>
        <w:rPr>
          <w:sz w:val="24"/>
        </w:rPr>
        <w:t xml:space="preserve">=&gt;  a = 0,02, b = 0,05 mol. </w:t>
      </w:r>
    </w:p>
    <w:p w:rsidR="00041FB6" w:rsidRDefault="000313F4" w:rsidP="000313F4">
      <w:pPr>
        <w:spacing w:after="0" w:line="259" w:lineRule="auto"/>
        <w:ind w:left="0" w:firstLine="0"/>
        <w:jc w:val="left"/>
      </w:pPr>
      <w:r w:rsidRPr="00C90306">
        <w:rPr>
          <w:position w:val="-28"/>
        </w:rPr>
        <w:object w:dxaOrig="2620" w:dyaOrig="660">
          <v:shape id="_x0000_i1354" type="#_x0000_t75" style="width:131.25pt;height:33pt" o:ole="">
            <v:imagedata r:id="rId60" o:title=""/>
          </v:shape>
          <o:OLEObject Type="Embed" ProgID="Equation.DSMT4" ShapeID="_x0000_i1354" DrawAspect="Content" ObjectID="_1713378497" r:id="rId61"/>
        </w:object>
      </w:r>
    </w:p>
    <w:p w:rsidR="00041FB6" w:rsidRDefault="006B5E13">
      <w:pPr>
        <w:ind w:left="10"/>
      </w:pPr>
      <w:r>
        <w:rPr>
          <w:b/>
        </w:rPr>
        <w:t xml:space="preserve">Câu 5. </w:t>
      </w:r>
      <w:r>
        <w:t xml:space="preserve">(4,0 điểm) 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9603"/>
      </w:tblGrid>
      <w:tr w:rsidR="000313F4" w:rsidTr="000313F4">
        <w:tc>
          <w:tcPr>
            <w:tcW w:w="9613" w:type="dxa"/>
          </w:tcPr>
          <w:p w:rsidR="000313F4" w:rsidRDefault="000313F4" w:rsidP="000313F4">
            <w:pPr>
              <w:spacing w:after="142"/>
              <w:ind w:left="10"/>
            </w:pPr>
            <w:r>
              <w:rPr>
                <w:b/>
              </w:rPr>
              <w:t>5.1.</w:t>
            </w:r>
            <w:r>
              <w:t xml:space="preserve"> Điều chế khí etilen trong phòng thí nghiệm bằng cách đun nóng hỗn hợp gồm ancol etylic và dung dịch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đặc ở 170</w:t>
            </w:r>
            <w:r>
              <w:rPr>
                <w:vertAlign w:val="superscript"/>
              </w:rPr>
              <w:t>0</w:t>
            </w:r>
            <w:r>
              <w:t xml:space="preserve">C. </w:t>
            </w:r>
          </w:p>
          <w:p w:rsidR="000313F4" w:rsidRDefault="000313F4" w:rsidP="000313F4">
            <w:pPr>
              <w:numPr>
                <w:ilvl w:val="1"/>
                <w:numId w:val="4"/>
              </w:numPr>
              <w:ind w:hanging="266"/>
            </w:pPr>
            <w:r>
              <w:t xml:space="preserve">Viết phương trình hoá học điều chế etilen. </w:t>
            </w:r>
          </w:p>
          <w:p w:rsidR="000313F4" w:rsidRDefault="000313F4" w:rsidP="000313F4">
            <w:pPr>
              <w:numPr>
                <w:ilvl w:val="1"/>
                <w:numId w:val="4"/>
              </w:numPr>
              <w:ind w:hanging="266"/>
            </w:pPr>
            <w:r>
              <w:t>Trong thực tế khí thu được ngoài etilen còn có CO</w:t>
            </w:r>
            <w:r>
              <w:rPr>
                <w:vertAlign w:val="subscript"/>
              </w:rPr>
              <w:t>2</w:t>
            </w:r>
            <w:r>
              <w:t xml:space="preserve"> và SO</w:t>
            </w:r>
            <w:r>
              <w:rPr>
                <w:vertAlign w:val="subscript"/>
              </w:rPr>
              <w:t>2</w:t>
            </w:r>
            <w:r>
              <w:t>, giải thích vì sao có sự tạo thành 2 khí CO</w:t>
            </w:r>
            <w:r>
              <w:rPr>
                <w:vertAlign w:val="subscript"/>
              </w:rPr>
              <w:t>2</w:t>
            </w:r>
            <w:r>
              <w:t xml:space="preserve"> và SO</w:t>
            </w:r>
            <w:r>
              <w:rPr>
                <w:vertAlign w:val="subscript"/>
              </w:rPr>
              <w:t>2</w:t>
            </w:r>
            <w:r>
              <w:t xml:space="preserve">? </w:t>
            </w:r>
          </w:p>
          <w:p w:rsidR="000313F4" w:rsidRDefault="000313F4" w:rsidP="000313F4">
            <w:pPr>
              <w:numPr>
                <w:ilvl w:val="1"/>
                <w:numId w:val="4"/>
              </w:numPr>
              <w:ind w:hanging="266"/>
            </w:pPr>
            <w:r>
              <w:t>Khí etilen có lẫn CO</w:t>
            </w:r>
            <w:r>
              <w:rPr>
                <w:vertAlign w:val="subscript"/>
              </w:rPr>
              <w:t>2</w:t>
            </w:r>
            <w:r>
              <w:t xml:space="preserve"> và SO</w:t>
            </w:r>
            <w:r>
              <w:rPr>
                <w:vertAlign w:val="subscript"/>
              </w:rPr>
              <w:t>2</w:t>
            </w:r>
            <w:r>
              <w:t xml:space="preserve">, bằng phương pháp hoá học làm thế nào để thu được khí etilen tinh khiết, viết phương trình hoá học xảy ra? </w:t>
            </w:r>
          </w:p>
          <w:p w:rsidR="000313F4" w:rsidRDefault="000313F4" w:rsidP="000313F4">
            <w:pPr>
              <w:ind w:left="10"/>
            </w:pPr>
            <w:r>
              <w:rPr>
                <w:b/>
              </w:rPr>
              <w:t>5.2.</w:t>
            </w:r>
            <w:r>
              <w:t xml:space="preserve"> Cho 7,2 gam T (có công thức là 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 + 1</w:t>
            </w:r>
            <w:r>
              <w:t xml:space="preserve">COOH) tác dụng hoàn toàn với 50 gam dung dịch NaOH 12% thu được dung dịch X. Cô cạn dung dịch X thu được 11,04 gam chất rắn khan. </w:t>
            </w:r>
          </w:p>
          <w:p w:rsidR="000313F4" w:rsidRDefault="000313F4" w:rsidP="000313F4">
            <w:pPr>
              <w:numPr>
                <w:ilvl w:val="1"/>
                <w:numId w:val="5"/>
              </w:numPr>
              <w:spacing w:after="148"/>
              <w:ind w:hanging="266"/>
            </w:pPr>
            <w:r>
              <w:t>Xác định công thức của 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 + 1</w:t>
            </w:r>
            <w:r>
              <w:t xml:space="preserve">COOH, gọi tên. </w:t>
            </w:r>
          </w:p>
          <w:p w:rsidR="000313F4" w:rsidRDefault="000313F4" w:rsidP="000313F4">
            <w:pPr>
              <w:numPr>
                <w:ilvl w:val="1"/>
                <w:numId w:val="5"/>
              </w:numPr>
              <w:ind w:hanging="266"/>
            </w:pPr>
            <w:r>
              <w:t>Viết phương trình hoá học điều chế 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 + 1</w:t>
            </w:r>
            <w:r>
              <w:t xml:space="preserve">COOH từ rượu etylic theo phương pháp sinh hoá.  </w:t>
            </w:r>
          </w:p>
          <w:p w:rsidR="000313F4" w:rsidRDefault="000313F4" w:rsidP="000313F4">
            <w:pPr>
              <w:numPr>
                <w:ilvl w:val="1"/>
                <w:numId w:val="5"/>
              </w:numPr>
              <w:ind w:hanging="266"/>
            </w:pPr>
            <w:r>
              <w:t xml:space="preserve">Trong những ngày trước tết người ta dùng dung dịch có chứa chất T để làm sạch lư đồng? Giải thích cách làm trên? </w:t>
            </w:r>
          </w:p>
          <w:p w:rsidR="000313F4" w:rsidRDefault="000313F4" w:rsidP="000313F4">
            <w:pPr>
              <w:numPr>
                <w:ilvl w:val="1"/>
                <w:numId w:val="5"/>
              </w:numPr>
              <w:ind w:hanging="266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 + 1</w:t>
            </w:r>
            <w:r>
              <w:t xml:space="preserve">COOH được điều chế bằng phương pháp hiện đại nhất hiện nay là cho oxit Y (oxit trung tính của cacbon) tác dụng với chất Z (có cấu tạo giống với rượu etylic)  theo tỉ lệ mol 1 :1 . Viết phương trình hoá học xảy ra. </w:t>
            </w:r>
          </w:p>
        </w:tc>
      </w:tr>
    </w:tbl>
    <w:p w:rsidR="000313F4" w:rsidRPr="000313F4" w:rsidRDefault="000313F4" w:rsidP="000313F4">
      <w:pPr>
        <w:ind w:left="10"/>
        <w:jc w:val="center"/>
        <w:rPr>
          <w:color w:val="FF0000"/>
        </w:rPr>
      </w:pPr>
      <w:r w:rsidRPr="000313F4">
        <w:rPr>
          <w:color w:val="FF0000"/>
        </w:rPr>
        <w:t>Hướng dẫn giải</w:t>
      </w:r>
    </w:p>
    <w:p w:rsidR="00041FB6" w:rsidRDefault="006B5E13">
      <w:pPr>
        <w:spacing w:after="0" w:line="259" w:lineRule="auto"/>
        <w:ind w:left="15" w:firstLine="0"/>
        <w:jc w:val="left"/>
      </w:pPr>
      <w:r>
        <w:rPr>
          <w:b/>
        </w:rPr>
        <w:t xml:space="preserve"> </w:t>
      </w:r>
    </w:p>
    <w:p w:rsidR="000313F4" w:rsidRPr="001A0496" w:rsidRDefault="000313F4" w:rsidP="001A0496">
      <w:pPr>
        <w:spacing w:after="145" w:line="259" w:lineRule="auto"/>
        <w:ind w:left="0" w:firstLine="0"/>
        <w:jc w:val="left"/>
      </w:pPr>
      <w:r>
        <w:rPr>
          <w:sz w:val="24"/>
        </w:rPr>
        <w:t>a. C</w:t>
      </w:r>
      <w:r>
        <w:rPr>
          <w:sz w:val="16"/>
        </w:rPr>
        <w:t>2</w:t>
      </w:r>
      <w:r>
        <w:rPr>
          <w:sz w:val="24"/>
        </w:rPr>
        <w:t>H</w:t>
      </w:r>
      <w:r>
        <w:rPr>
          <w:sz w:val="16"/>
        </w:rPr>
        <w:t>5</w:t>
      </w:r>
      <w:r>
        <w:rPr>
          <w:sz w:val="24"/>
        </w:rPr>
        <w:t xml:space="preserve">OH </w:t>
      </w:r>
      <w:r w:rsidRPr="00C90306">
        <w:rPr>
          <w:position w:val="-14"/>
        </w:rPr>
        <w:object w:dxaOrig="1540" w:dyaOrig="400">
          <v:shape id="_x0000_i1574" type="#_x0000_t75" style="width:76.5pt;height:20.25pt" o:ole="">
            <v:imagedata r:id="rId62" o:title=""/>
          </v:shape>
          <o:OLEObject Type="Embed" ProgID="Equation.DSMT4" ShapeID="_x0000_i1574" DrawAspect="Content" ObjectID="_1713378498" r:id="rId63"/>
        </w:object>
      </w:r>
      <w:r>
        <w:rPr>
          <w:sz w:val="24"/>
        </w:rPr>
        <w:t>C</w:t>
      </w:r>
      <w:r>
        <w:rPr>
          <w:sz w:val="16"/>
        </w:rPr>
        <w:t>2</w:t>
      </w:r>
      <w:r>
        <w:rPr>
          <w:sz w:val="24"/>
        </w:rPr>
        <w:t>H</w:t>
      </w:r>
      <w:r>
        <w:rPr>
          <w:sz w:val="16"/>
        </w:rPr>
        <w:t>4</w:t>
      </w:r>
      <w:r>
        <w:rPr>
          <w:sz w:val="24"/>
        </w:rPr>
        <w:t xml:space="preserve">  + H</w:t>
      </w:r>
      <w:r>
        <w:rPr>
          <w:sz w:val="16"/>
        </w:rPr>
        <w:t>2</w:t>
      </w:r>
      <w:r>
        <w:rPr>
          <w:sz w:val="24"/>
        </w:rPr>
        <w:t>O</w:t>
      </w:r>
    </w:p>
    <w:p w:rsidR="000313F4" w:rsidRDefault="000313F4">
      <w:pPr>
        <w:spacing w:after="118" w:line="311" w:lineRule="auto"/>
        <w:ind w:left="0" w:right="3555" w:firstLine="0"/>
      </w:pPr>
      <w:r>
        <w:rPr>
          <w:sz w:val="24"/>
        </w:rPr>
        <w:t xml:space="preserve"> b. Khí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và 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thoát ra do </w:t>
      </w:r>
    </w:p>
    <w:p w:rsidR="000313F4" w:rsidRDefault="000313F4">
      <w:pPr>
        <w:tabs>
          <w:tab w:val="center" w:pos="3906"/>
        </w:tabs>
        <w:spacing w:after="0" w:line="259" w:lineRule="auto"/>
        <w:ind w:left="0" w:firstLine="0"/>
        <w:jc w:val="left"/>
      </w:pP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OH + 6H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</w:t>
      </w:r>
      <w:r w:rsidRPr="00C90306">
        <w:rPr>
          <w:position w:val="-12"/>
        </w:rPr>
        <w:object w:dxaOrig="680" w:dyaOrig="420">
          <v:shape id="_x0000_i1575" type="#_x0000_t75" style="width:33.75pt;height:21pt" o:ole="">
            <v:imagedata r:id="rId64" o:title=""/>
          </v:shape>
          <o:OLEObject Type="Embed" ProgID="Equation.DSMT4" ShapeID="_x0000_i1575" DrawAspect="Content" ObjectID="_1713378499" r:id="rId65"/>
        </w:object>
      </w:r>
      <w:r>
        <w:rPr>
          <w:sz w:val="18"/>
          <w:vertAlign w:val="superscript"/>
        </w:rPr>
        <w:tab/>
      </w:r>
      <w:r>
        <w:rPr>
          <w:sz w:val="24"/>
        </w:rPr>
        <w:t xml:space="preserve"> 2CO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+  6SO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+  9H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</w:p>
    <w:p w:rsidR="000313F4" w:rsidRDefault="000313F4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(Chú ý: có thể giải thích bằng sự than hoá rồi sau đó </w:t>
      </w:r>
    </w:p>
    <w:p w:rsidR="000313F4" w:rsidRDefault="000313F4" w:rsidP="001A0496">
      <w:pPr>
        <w:spacing w:after="0" w:line="259" w:lineRule="auto"/>
        <w:ind w:left="0" w:firstLine="0"/>
        <w:jc w:val="left"/>
      </w:pPr>
      <w:r>
        <w:rPr>
          <w:sz w:val="24"/>
        </w:rPr>
        <w:t>C +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đặc </w:t>
      </w:r>
      <w:r>
        <w:rPr>
          <w:rFonts w:ascii="Segoe UI Symbol" w:eastAsia="Segoe UI Symbol" w:hAnsi="Segoe UI Symbol" w:cs="Segoe UI Symbol"/>
          <w:sz w:val="29"/>
        </w:rPr>
        <w:t>→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O)  </w:t>
      </w:r>
    </w:p>
    <w:p w:rsidR="000313F4" w:rsidRPr="00051D0E" w:rsidRDefault="000313F4" w:rsidP="00051D0E">
      <w:pPr>
        <w:pStyle w:val="ListParagraph"/>
        <w:numPr>
          <w:ilvl w:val="0"/>
          <w:numId w:val="8"/>
        </w:numPr>
        <w:spacing w:after="0" w:line="218" w:lineRule="auto"/>
        <w:ind w:right="59"/>
        <w:rPr>
          <w:sz w:val="24"/>
        </w:rPr>
      </w:pPr>
      <w:r w:rsidRPr="00051D0E">
        <w:rPr>
          <w:sz w:val="24"/>
        </w:rPr>
        <w:t>Cho hỗn hợp khí qua dung dịch NaOH dư, CO</w:t>
      </w:r>
      <w:r w:rsidRPr="00051D0E">
        <w:rPr>
          <w:sz w:val="24"/>
          <w:vertAlign w:val="subscript"/>
        </w:rPr>
        <w:t>2</w:t>
      </w:r>
      <w:r w:rsidRPr="00051D0E">
        <w:rPr>
          <w:sz w:val="24"/>
        </w:rPr>
        <w:t xml:space="preserve"> và SO</w:t>
      </w:r>
      <w:r w:rsidRPr="00051D0E">
        <w:rPr>
          <w:sz w:val="24"/>
          <w:vertAlign w:val="subscript"/>
        </w:rPr>
        <w:t>2</w:t>
      </w:r>
      <w:r w:rsidRPr="00051D0E">
        <w:rPr>
          <w:sz w:val="24"/>
        </w:rPr>
        <w:t xml:space="preserve"> bị giữ lại, C</w:t>
      </w:r>
      <w:r w:rsidRPr="00051D0E">
        <w:rPr>
          <w:sz w:val="24"/>
          <w:vertAlign w:val="subscript"/>
        </w:rPr>
        <w:t>2</w:t>
      </w:r>
      <w:r w:rsidRPr="00051D0E">
        <w:rPr>
          <w:sz w:val="24"/>
        </w:rPr>
        <w:t>H</w:t>
      </w:r>
      <w:r w:rsidRPr="00051D0E">
        <w:rPr>
          <w:sz w:val="24"/>
          <w:vertAlign w:val="subscript"/>
        </w:rPr>
        <w:t>4</w:t>
      </w:r>
      <w:r w:rsidRPr="00051D0E">
        <w:rPr>
          <w:sz w:val="24"/>
        </w:rPr>
        <w:t xml:space="preserve"> không phản ứng thoát ra thu lấy </w:t>
      </w:r>
    </w:p>
    <w:p w:rsidR="000313F4" w:rsidRDefault="000313F4" w:rsidP="00051D0E">
      <w:pPr>
        <w:pStyle w:val="ListParagraph"/>
        <w:numPr>
          <w:ilvl w:val="0"/>
          <w:numId w:val="8"/>
        </w:numPr>
        <w:spacing w:after="0" w:line="218" w:lineRule="auto"/>
        <w:ind w:right="59"/>
      </w:pPr>
      <w:r w:rsidRPr="00051D0E">
        <w:rPr>
          <w:sz w:val="24"/>
        </w:rPr>
        <w:t>2NaOH + CO</w:t>
      </w:r>
      <w:r w:rsidRPr="00051D0E">
        <w:rPr>
          <w:sz w:val="24"/>
          <w:vertAlign w:val="subscript"/>
        </w:rPr>
        <w:t>2</w:t>
      </w:r>
      <w:r w:rsidRPr="00051D0E">
        <w:rPr>
          <w:sz w:val="24"/>
        </w:rPr>
        <w:t xml:space="preserve"> </w:t>
      </w:r>
      <w:r w:rsidRPr="00051D0E">
        <w:rPr>
          <w:rFonts w:ascii="Segoe UI Symbol" w:eastAsia="Segoe UI Symbol" w:hAnsi="Segoe UI Symbol" w:cs="Segoe UI Symbol"/>
          <w:sz w:val="29"/>
        </w:rPr>
        <w:t>→</w:t>
      </w:r>
      <w:r w:rsidRPr="00051D0E">
        <w:rPr>
          <w:sz w:val="24"/>
        </w:rPr>
        <w:t>Na</w:t>
      </w:r>
      <w:r w:rsidRPr="00051D0E">
        <w:rPr>
          <w:sz w:val="24"/>
          <w:vertAlign w:val="subscript"/>
        </w:rPr>
        <w:t>2</w:t>
      </w:r>
      <w:r w:rsidRPr="00051D0E">
        <w:rPr>
          <w:sz w:val="24"/>
        </w:rPr>
        <w:t>CO</w:t>
      </w:r>
      <w:r w:rsidRPr="00051D0E">
        <w:rPr>
          <w:sz w:val="24"/>
          <w:vertAlign w:val="subscript"/>
        </w:rPr>
        <w:t>3</w:t>
      </w:r>
      <w:r w:rsidRPr="00051D0E">
        <w:rPr>
          <w:sz w:val="24"/>
        </w:rPr>
        <w:t xml:space="preserve">  +  H</w:t>
      </w:r>
      <w:r w:rsidRPr="00051D0E">
        <w:rPr>
          <w:sz w:val="24"/>
          <w:vertAlign w:val="subscript"/>
        </w:rPr>
        <w:t>2</w:t>
      </w:r>
      <w:r w:rsidRPr="00051D0E">
        <w:rPr>
          <w:sz w:val="24"/>
        </w:rPr>
        <w:t xml:space="preserve">O </w:t>
      </w:r>
    </w:p>
    <w:p w:rsidR="000313F4" w:rsidRDefault="000313F4">
      <w:pPr>
        <w:spacing w:after="0" w:line="259" w:lineRule="auto"/>
        <w:ind w:left="0" w:firstLine="0"/>
        <w:jc w:val="left"/>
      </w:pPr>
      <w:r>
        <w:rPr>
          <w:sz w:val="24"/>
        </w:rPr>
        <w:t>2NaOH + 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→</w:t>
      </w: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</w:p>
    <w:p w:rsidR="000313F4" w:rsidRDefault="000313F4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0313F4" w:rsidRDefault="000313F4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a.  </w:t>
      </w:r>
      <w:r>
        <w:rPr>
          <w:sz w:val="24"/>
        </w:rPr>
        <w:t>C</w:t>
      </w:r>
      <w:r>
        <w:rPr>
          <w:sz w:val="24"/>
          <w:vertAlign w:val="subscript"/>
        </w:rPr>
        <w:t>n</w:t>
      </w:r>
      <w:r>
        <w:rPr>
          <w:sz w:val="24"/>
        </w:rPr>
        <w:t>H</w:t>
      </w:r>
      <w:r>
        <w:rPr>
          <w:sz w:val="24"/>
          <w:vertAlign w:val="subscript"/>
        </w:rPr>
        <w:t>2n + 1</w:t>
      </w:r>
      <w:r>
        <w:rPr>
          <w:sz w:val="24"/>
        </w:rPr>
        <w:t xml:space="preserve">COOH + NaOH </w:t>
      </w:r>
      <w:r>
        <w:rPr>
          <w:rFonts w:ascii="Segoe UI Symbol" w:eastAsia="Segoe UI Symbol" w:hAnsi="Segoe UI Symbol" w:cs="Segoe UI Symbol"/>
          <w:sz w:val="29"/>
        </w:rPr>
        <w:t>→</w:t>
      </w:r>
      <w:r>
        <w:rPr>
          <w:sz w:val="24"/>
        </w:rPr>
        <w:t>C</w:t>
      </w:r>
      <w:r>
        <w:rPr>
          <w:sz w:val="24"/>
          <w:vertAlign w:val="subscript"/>
        </w:rPr>
        <w:t>n</w:t>
      </w:r>
      <w:r>
        <w:rPr>
          <w:sz w:val="24"/>
        </w:rPr>
        <w:t>H</w:t>
      </w:r>
      <w:r>
        <w:rPr>
          <w:sz w:val="24"/>
          <w:vertAlign w:val="subscript"/>
        </w:rPr>
        <w:t>2n + 1</w:t>
      </w:r>
      <w:r>
        <w:rPr>
          <w:sz w:val="24"/>
        </w:rPr>
        <w:t>COONa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</w:p>
    <w:p w:rsidR="000313F4" w:rsidRDefault="000313F4">
      <w:pPr>
        <w:spacing w:after="24" w:line="259" w:lineRule="auto"/>
        <w:ind w:left="0" w:firstLine="0"/>
        <w:jc w:val="left"/>
      </w:pPr>
      <w:r>
        <w:rPr>
          <w:sz w:val="24"/>
        </w:rPr>
        <w:t xml:space="preserve">0,12 mol                                                                        0,12 mol </w:t>
      </w:r>
    </w:p>
    <w:p w:rsidR="000313F4" w:rsidRDefault="000313F4">
      <w:pPr>
        <w:spacing w:after="28" w:line="259" w:lineRule="auto"/>
        <w:ind w:left="0" w:firstLine="0"/>
        <w:jc w:val="left"/>
      </w:pPr>
      <w:r>
        <w:rPr>
          <w:sz w:val="24"/>
        </w:rPr>
        <w:t>Bảo toàn khối lượng suy ra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= 7,2 + 6 – 11,04 = 2, 16 gam </w:t>
      </w:r>
    </w:p>
    <w:p w:rsidR="000313F4" w:rsidRDefault="000313F4">
      <w:pPr>
        <w:spacing w:after="29" w:line="259" w:lineRule="auto"/>
        <w:ind w:left="0" w:firstLine="0"/>
        <w:jc w:val="left"/>
      </w:pPr>
      <w:r>
        <w:rPr>
          <w:sz w:val="24"/>
        </w:rPr>
        <w:t xml:space="preserve">=&gt; 0,12(14n + 46) = 7,2 =&gt; n = 1 </w:t>
      </w:r>
    </w:p>
    <w:p w:rsidR="000313F4" w:rsidRDefault="000313F4">
      <w:pPr>
        <w:spacing w:after="22" w:line="259" w:lineRule="auto"/>
        <w:ind w:left="0" w:firstLine="0"/>
        <w:jc w:val="left"/>
      </w:pP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COOH </w:t>
      </w:r>
    </w:p>
    <w:p w:rsidR="000313F4" w:rsidRDefault="000313F4">
      <w:pPr>
        <w:spacing w:after="166" w:line="259" w:lineRule="auto"/>
        <w:ind w:left="0" w:firstLine="0"/>
        <w:jc w:val="left"/>
      </w:pPr>
      <w:r>
        <w:rPr>
          <w:sz w:val="24"/>
        </w:rPr>
        <w:t xml:space="preserve">axit axetic </w:t>
      </w:r>
    </w:p>
    <w:p w:rsidR="000313F4" w:rsidRDefault="000313F4">
      <w:pPr>
        <w:tabs>
          <w:tab w:val="center" w:pos="3403"/>
        </w:tabs>
        <w:spacing w:after="0" w:line="259" w:lineRule="auto"/>
        <w:ind w:left="0" w:firstLine="0"/>
        <w:jc w:val="left"/>
      </w:pPr>
      <w:r>
        <w:rPr>
          <w:sz w:val="24"/>
        </w:rPr>
        <w:t>b.C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OH + 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 w:rsidRPr="00C90306">
        <w:rPr>
          <w:position w:val="-6"/>
        </w:rPr>
        <w:object w:dxaOrig="1120" w:dyaOrig="320">
          <v:shape id="_x0000_i1576" type="#_x0000_t75" style="width:56.25pt;height:15.75pt" o:ole="">
            <v:imagedata r:id="rId66" o:title=""/>
          </v:shape>
          <o:OLEObject Type="Embed" ProgID="Equation.DSMT4" ShapeID="_x0000_i1576" DrawAspect="Content" ObjectID="_1713378500" r:id="rId67"/>
        </w:object>
      </w:r>
      <w:r>
        <w:rPr>
          <w:i/>
          <w:sz w:val="24"/>
          <w:vertAlign w:val="superscript"/>
        </w:rPr>
        <w:tab/>
      </w: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COOH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</w:p>
    <w:p w:rsidR="000313F4" w:rsidRDefault="000313F4">
      <w:pPr>
        <w:spacing w:after="8" w:line="285" w:lineRule="auto"/>
        <w:ind w:left="0" w:firstLine="0"/>
      </w:pPr>
      <w:r>
        <w:rPr>
          <w:sz w:val="24"/>
        </w:rPr>
        <w:t>c. Hoà tan lớp CuO (Cu(OH)</w:t>
      </w:r>
      <w:r>
        <w:rPr>
          <w:sz w:val="24"/>
          <w:vertAlign w:val="subscript"/>
        </w:rPr>
        <w:t>2</w:t>
      </w:r>
      <w:r>
        <w:rPr>
          <w:sz w:val="24"/>
        </w:rPr>
        <w:t>; CuCO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) màu đen trên lư đồng làm đồng sáng bóng hơn. </w:t>
      </w:r>
    </w:p>
    <w:p w:rsidR="000313F4" w:rsidRDefault="000313F4">
      <w:pPr>
        <w:spacing w:after="0" w:line="259" w:lineRule="auto"/>
        <w:ind w:left="0" w:right="2307" w:firstLine="0"/>
        <w:jc w:val="left"/>
        <w:rPr>
          <w:sz w:val="24"/>
        </w:rPr>
      </w:pPr>
      <w:r>
        <w:rPr>
          <w:sz w:val="24"/>
        </w:rPr>
        <w:t>Do 2CH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COOH + CuO </w:t>
      </w:r>
      <w:r>
        <w:rPr>
          <w:rFonts w:ascii="Segoe UI Symbol" w:eastAsia="Segoe UI Symbol" w:hAnsi="Segoe UI Symbol" w:cs="Segoe UI Symbol"/>
          <w:sz w:val="29"/>
        </w:rPr>
        <w:t>→</w:t>
      </w:r>
      <w:r>
        <w:rPr>
          <w:sz w:val="24"/>
        </w:rPr>
        <w:t xml:space="preserve"> (CH</w:t>
      </w:r>
      <w:r>
        <w:rPr>
          <w:sz w:val="24"/>
          <w:vertAlign w:val="subscript"/>
        </w:rPr>
        <w:t>3</w:t>
      </w:r>
      <w:r>
        <w:rPr>
          <w:sz w:val="24"/>
        </w:rPr>
        <w:t>COO)</w:t>
      </w:r>
      <w:r>
        <w:rPr>
          <w:sz w:val="24"/>
          <w:vertAlign w:val="subscript"/>
        </w:rPr>
        <w:t>2</w:t>
      </w:r>
      <w:r>
        <w:rPr>
          <w:sz w:val="24"/>
        </w:rPr>
        <w:t>Cu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 </w:t>
      </w:r>
    </w:p>
    <w:p w:rsidR="000313F4" w:rsidRDefault="000313F4">
      <w:pPr>
        <w:spacing w:after="0" w:line="259" w:lineRule="auto"/>
        <w:ind w:left="0" w:right="2307" w:firstLine="0"/>
        <w:jc w:val="left"/>
      </w:pPr>
      <w:r>
        <w:rPr>
          <w:sz w:val="24"/>
        </w:rPr>
        <w:t>d. CO  + CH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OH </w:t>
      </w:r>
      <w:r w:rsidRPr="00C90306">
        <w:rPr>
          <w:position w:val="-6"/>
        </w:rPr>
        <w:object w:dxaOrig="680" w:dyaOrig="360">
          <v:shape id="_x0000_i1577" type="#_x0000_t75" style="width:33.75pt;height:18pt" o:ole="">
            <v:imagedata r:id="rId68" o:title=""/>
          </v:shape>
          <o:OLEObject Type="Embed" ProgID="Equation.DSMT4" ShapeID="_x0000_i1577" DrawAspect="Content" ObjectID="_1713378501" r:id="rId69"/>
        </w:object>
      </w:r>
      <w:r>
        <w:rPr>
          <w:sz w:val="18"/>
          <w:vertAlign w:val="superscript"/>
        </w:rPr>
        <w:tab/>
      </w: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COOH</w:t>
      </w:r>
      <w:r>
        <w:rPr>
          <w:b/>
          <w:sz w:val="24"/>
        </w:rPr>
        <w:t xml:space="preserve"> </w:t>
      </w:r>
    </w:p>
    <w:p w:rsidR="00041FB6" w:rsidRDefault="006B5E13">
      <w:pPr>
        <w:pStyle w:val="Heading2"/>
        <w:spacing w:after="0" w:line="259" w:lineRule="auto"/>
        <w:ind w:left="0" w:right="2965"/>
      </w:pPr>
      <w:r>
        <w:t xml:space="preserve">-------------------- HẾT---------------- </w:t>
      </w:r>
    </w:p>
    <w:p w:rsidR="00041FB6" w:rsidRDefault="006B5E13">
      <w:pPr>
        <w:spacing w:after="0" w:line="259" w:lineRule="auto"/>
        <w:ind w:left="15" w:firstLine="0"/>
        <w:jc w:val="left"/>
      </w:pPr>
      <w:r>
        <w:rPr>
          <w:b/>
          <w:sz w:val="24"/>
        </w:rPr>
        <w:t xml:space="preserve"> </w:t>
      </w:r>
    </w:p>
    <w:sectPr w:rsidR="00041FB6">
      <w:type w:val="continuous"/>
      <w:pgSz w:w="11909" w:h="16834"/>
      <w:pgMar w:top="869" w:right="1148" w:bottom="1015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B7" w:rsidRDefault="00E120B7">
      <w:pPr>
        <w:spacing w:after="0" w:line="240" w:lineRule="auto"/>
      </w:pPr>
      <w:r>
        <w:separator/>
      </w:r>
    </w:p>
  </w:endnote>
  <w:endnote w:type="continuationSeparator" w:id="0">
    <w:p w:rsidR="00E120B7" w:rsidRDefault="00E1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B6" w:rsidRDefault="006B5E13">
    <w:pPr>
      <w:spacing w:after="0" w:line="259" w:lineRule="auto"/>
      <w:ind w:left="0" w:right="343" w:firstLine="0"/>
      <w:jc w:val="right"/>
    </w:pPr>
    <w:r>
      <w:rPr>
        <w:sz w:val="24"/>
      </w:rP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/2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B6" w:rsidRDefault="006B5E13">
    <w:pPr>
      <w:spacing w:after="0" w:line="259" w:lineRule="auto"/>
      <w:ind w:left="0" w:right="343" w:firstLine="0"/>
      <w:jc w:val="right"/>
    </w:pPr>
    <w:r>
      <w:rPr>
        <w:sz w:val="24"/>
      </w:rP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E120B7" w:rsidRPr="00E120B7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/2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B6" w:rsidRDefault="006B5E13">
    <w:pPr>
      <w:spacing w:after="0" w:line="259" w:lineRule="auto"/>
      <w:ind w:left="0" w:right="343" w:firstLine="0"/>
      <w:jc w:val="right"/>
    </w:pPr>
    <w:r>
      <w:rPr>
        <w:sz w:val="24"/>
      </w:rP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/2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B7" w:rsidRDefault="00E120B7">
      <w:pPr>
        <w:spacing w:after="0" w:line="240" w:lineRule="auto"/>
      </w:pPr>
      <w:r>
        <w:separator/>
      </w:r>
    </w:p>
  </w:footnote>
  <w:footnote w:type="continuationSeparator" w:id="0">
    <w:p w:rsidR="00E120B7" w:rsidRDefault="00E12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1A4"/>
    <w:multiLevelType w:val="hybridMultilevel"/>
    <w:tmpl w:val="E3B63BE0"/>
    <w:lvl w:ilvl="0" w:tplc="7E0C2818">
      <w:start w:val="1"/>
      <w:numFmt w:val="decimal"/>
      <w:lvlText w:val="(%1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EA47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466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827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6EBB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FC16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834A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212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4DC3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2075C"/>
    <w:multiLevelType w:val="hybridMultilevel"/>
    <w:tmpl w:val="ECE485FE"/>
    <w:lvl w:ilvl="0" w:tplc="098EEDDA">
      <w:start w:val="1"/>
      <w:numFmt w:val="lowerLetter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16A0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040C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90A8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601F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B877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E4C2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0EB1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F47C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7E2C6E"/>
    <w:multiLevelType w:val="hybridMultilevel"/>
    <w:tmpl w:val="5F1A020A"/>
    <w:lvl w:ilvl="0" w:tplc="96500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F85DF6">
      <w:start w:val="1"/>
      <w:numFmt w:val="lowerLetter"/>
      <w:lvlRestart w:val="0"/>
      <w:lvlText w:val="%2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EECC36">
      <w:start w:val="1"/>
      <w:numFmt w:val="lowerRoman"/>
      <w:lvlText w:val="%3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98013A">
      <w:start w:val="1"/>
      <w:numFmt w:val="decimal"/>
      <w:lvlText w:val="%4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22C7FC">
      <w:start w:val="1"/>
      <w:numFmt w:val="lowerLetter"/>
      <w:lvlText w:val="%5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A43836">
      <w:start w:val="1"/>
      <w:numFmt w:val="lowerRoman"/>
      <w:lvlText w:val="%6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BA0138">
      <w:start w:val="1"/>
      <w:numFmt w:val="decimal"/>
      <w:lvlText w:val="%7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22DCE4">
      <w:start w:val="1"/>
      <w:numFmt w:val="lowerLetter"/>
      <w:lvlText w:val="%8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F20AD8">
      <w:start w:val="1"/>
      <w:numFmt w:val="lowerRoman"/>
      <w:lvlText w:val="%9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F4422B"/>
    <w:multiLevelType w:val="hybridMultilevel"/>
    <w:tmpl w:val="7DDE1CE6"/>
    <w:lvl w:ilvl="0" w:tplc="E85C9DEC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B078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06D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4519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62C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2C4D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E80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82A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CA2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6536B4"/>
    <w:multiLevelType w:val="hybridMultilevel"/>
    <w:tmpl w:val="8C0E79DC"/>
    <w:lvl w:ilvl="0" w:tplc="62827E1A">
      <w:start w:val="1"/>
      <w:numFmt w:val="lowerLetter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2E83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2EAD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E86B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DE98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A0A0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D2BE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985A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C044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FA561D"/>
    <w:multiLevelType w:val="hybridMultilevel"/>
    <w:tmpl w:val="AF04A084"/>
    <w:lvl w:ilvl="0" w:tplc="74DA42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76F9A0">
      <w:start w:val="1"/>
      <w:numFmt w:val="lowerLetter"/>
      <w:lvlRestart w:val="0"/>
      <w:lvlText w:val="%2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0E9ED0">
      <w:start w:val="1"/>
      <w:numFmt w:val="lowerRoman"/>
      <w:lvlText w:val="%3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92068C">
      <w:start w:val="1"/>
      <w:numFmt w:val="decimal"/>
      <w:lvlText w:val="%4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1483E6">
      <w:start w:val="1"/>
      <w:numFmt w:val="lowerLetter"/>
      <w:lvlText w:val="%5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E0292A">
      <w:start w:val="1"/>
      <w:numFmt w:val="lowerRoman"/>
      <w:lvlText w:val="%6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B6963A">
      <w:start w:val="1"/>
      <w:numFmt w:val="decimal"/>
      <w:lvlText w:val="%7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9A7E46">
      <w:start w:val="1"/>
      <w:numFmt w:val="lowerLetter"/>
      <w:lvlText w:val="%8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48BE60">
      <w:start w:val="1"/>
      <w:numFmt w:val="lowerRoman"/>
      <w:lvlText w:val="%9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3A73D1"/>
    <w:multiLevelType w:val="hybridMultilevel"/>
    <w:tmpl w:val="B644E058"/>
    <w:lvl w:ilvl="0" w:tplc="46B4FC00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E2CA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462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83A1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D65E7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C7C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6AC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6B4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E0B3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610AB6"/>
    <w:multiLevelType w:val="hybridMultilevel"/>
    <w:tmpl w:val="4BDC845A"/>
    <w:lvl w:ilvl="0" w:tplc="F9B2D854">
      <w:start w:val="1"/>
      <w:numFmt w:val="lowerLetter"/>
      <w:lvlText w:val="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3E3B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B02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20D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1607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C49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1E9B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762A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DA04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B6"/>
    <w:rsid w:val="000313F4"/>
    <w:rsid w:val="00041FB6"/>
    <w:rsid w:val="00051D0E"/>
    <w:rsid w:val="001A0496"/>
    <w:rsid w:val="00260482"/>
    <w:rsid w:val="004B133E"/>
    <w:rsid w:val="005A22B9"/>
    <w:rsid w:val="006B5E13"/>
    <w:rsid w:val="00980A77"/>
    <w:rsid w:val="00C92AF3"/>
    <w:rsid w:val="00DF4928"/>
    <w:rsid w:val="00E120B7"/>
    <w:rsid w:val="00E55EC1"/>
    <w:rsid w:val="00EC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9333"/>
  <w15:docId w15:val="{8B8FE053-EA00-4B67-A200-51BC8BBA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6" w:line="268" w:lineRule="auto"/>
      <w:ind w:left="2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9"/>
      <w:ind w:right="2391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7" w:line="276" w:lineRule="auto"/>
      <w:ind w:left="15"/>
      <w:jc w:val="right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A22B9"/>
    <w:rPr>
      <w:color w:val="808080"/>
    </w:rPr>
  </w:style>
  <w:style w:type="paragraph" w:styleId="ListParagraph">
    <w:name w:val="List Paragraph"/>
    <w:basedOn w:val="Normal"/>
    <w:uiPriority w:val="34"/>
    <w:qFormat/>
    <w:rsid w:val="00051D0E"/>
    <w:pPr>
      <w:ind w:left="720"/>
      <w:contextualSpacing/>
    </w:pPr>
  </w:style>
  <w:style w:type="table" w:styleId="TableGrid0">
    <w:name w:val="Table Grid"/>
    <w:basedOn w:val="TableNormal"/>
    <w:uiPriority w:val="39"/>
    <w:rsid w:val="0098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7" Type="http://schemas.openxmlformats.org/officeDocument/2006/relationships/footer" Target="foot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8" Type="http://schemas.openxmlformats.org/officeDocument/2006/relationships/footer" Target="footer2.xml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1600</Words>
  <Characters>9126</Characters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--------- HẾT --------- </vt:lpstr>
      <vt:lpstr>    -------------------- HẾT---------------- </vt:lpstr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2022-04-14T08:30:00Z</dcterms:created>
  <dcterms:modified xsi:type="dcterms:W3CDTF">2022-05-06T14:41:00Z</dcterms:modified>
</cp:coreProperties>
</file>