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3F" w:rsidRDefault="0091203F" w:rsidP="00F2798C">
      <w:pPr>
        <w:spacing w:line="240" w:lineRule="auto"/>
        <w:rPr>
          <w:color w:val="000000" w:themeColor="text1"/>
        </w:rPr>
      </w:pPr>
    </w:p>
    <w:p w:rsidR="00790378" w:rsidRDefault="00790378" w:rsidP="00F2798C">
      <w:pPr>
        <w:spacing w:line="240" w:lineRule="auto"/>
        <w:rPr>
          <w:b/>
          <w:color w:val="000000" w:themeColor="text1"/>
          <w:sz w:val="28"/>
          <w:highlight w:val="yellow"/>
        </w:rPr>
      </w:pPr>
    </w:p>
    <w:p w:rsidR="004F7A78" w:rsidRPr="005D2EF9" w:rsidRDefault="00406167" w:rsidP="00F2798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b/>
          <w:color w:val="000000" w:themeColor="text1"/>
          <w:sz w:val="36"/>
        </w:rPr>
      </w:pPr>
      <w:r>
        <w:rPr>
          <w:b/>
          <w:color w:val="000000" w:themeColor="text1"/>
          <w:sz w:val="36"/>
        </w:rPr>
        <w:t>MỤC LỤC TÁN SẮC ANH SÁNG + GIAO THOA ÁNH SÁNG</w:t>
      </w:r>
      <w:r w:rsidR="005D2EF9">
        <w:rPr>
          <w:b/>
          <w:color w:val="000000" w:themeColor="text1"/>
          <w:sz w:val="36"/>
        </w:rPr>
        <w:t xml:space="preserve"> </w:t>
      </w:r>
    </w:p>
    <w:p w:rsidR="00790378" w:rsidRDefault="00790378" w:rsidP="00F2798C">
      <w:pPr>
        <w:spacing w:line="240" w:lineRule="auto"/>
        <w:rPr>
          <w:b/>
          <w:color w:val="000000" w:themeColor="text1"/>
          <w:sz w:val="28"/>
        </w:rPr>
      </w:pPr>
    </w:p>
    <w:p w:rsidR="005D2EF9" w:rsidRDefault="005D2EF9" w:rsidP="00F2798C">
      <w:pPr>
        <w:spacing w:line="240" w:lineRule="auto"/>
        <w:rPr>
          <w:b/>
          <w:color w:val="000000" w:themeColor="text1"/>
          <w:sz w:val="14"/>
        </w:rPr>
      </w:pPr>
      <w:r>
        <w:rPr>
          <w:b/>
          <w:color w:val="000000" w:themeColor="text1"/>
          <w:sz w:val="14"/>
        </w:rPr>
        <w:br w:type="page"/>
      </w:r>
    </w:p>
    <w:p w:rsidR="005D2EF9" w:rsidRDefault="005D2EF9" w:rsidP="00F2798C">
      <w:pPr>
        <w:spacing w:line="240" w:lineRule="auto"/>
        <w:ind w:firstLine="0"/>
        <w:rPr>
          <w:b/>
          <w:color w:val="000000" w:themeColor="text1"/>
          <w:sz w:val="14"/>
        </w:rPr>
        <w:sectPr w:rsidR="005D2EF9" w:rsidSect="004F0911">
          <w:headerReference w:type="default" r:id="rId9"/>
          <w:footerReference w:type="default" r:id="rId10"/>
          <w:type w:val="continuous"/>
          <w:pgSz w:w="11907" w:h="16839" w:code="9"/>
          <w:pgMar w:top="567" w:right="567" w:bottom="567" w:left="567" w:header="720" w:footer="720" w:gutter="0"/>
          <w:pgNumType w:start="0"/>
          <w:cols w:space="720"/>
          <w:docGrid w:linePitch="360"/>
        </w:sectPr>
      </w:pPr>
    </w:p>
    <w:p w:rsidR="004608B9" w:rsidRDefault="004608B9" w:rsidP="00F2798C">
      <w:pPr>
        <w:spacing w:line="240" w:lineRule="auto"/>
        <w:ind w:firstLine="0"/>
        <w:rPr>
          <w:b/>
          <w:color w:val="000000" w:themeColor="text1"/>
          <w:sz w:val="14"/>
        </w:rPr>
      </w:pPr>
    </w:p>
    <w:p w:rsidR="005D2EF9" w:rsidRPr="004608B9" w:rsidRDefault="005D2EF9" w:rsidP="00F2798C">
      <w:pPr>
        <w:spacing w:line="240" w:lineRule="auto"/>
        <w:ind w:firstLine="0"/>
        <w:rPr>
          <w:b/>
          <w:color w:val="000000" w:themeColor="text1"/>
          <w:sz w:val="14"/>
        </w:rPr>
      </w:pPr>
    </w:p>
    <w:p w:rsidR="004608B9" w:rsidRPr="008D4381" w:rsidRDefault="0085411F" w:rsidP="00F2798C">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0" w:name="_Toc528689008"/>
      <w:r>
        <w:t xml:space="preserve">CHỦ ĐỀ 1. </w:t>
      </w:r>
      <w:bookmarkEnd w:id="0"/>
      <w:r w:rsidR="00406167">
        <w:t>TÁN SẮC ÁNH SÁNG GIAO THOA ÁNH SÁNG</w:t>
      </w:r>
    </w:p>
    <w:p w:rsidR="00B94449" w:rsidRDefault="00B94449" w:rsidP="00F2798C">
      <w:pPr>
        <w:spacing w:line="240" w:lineRule="auto"/>
        <w:ind w:firstLine="0"/>
        <w:rPr>
          <w:b/>
          <w:color w:val="000000" w:themeColor="text1"/>
        </w:rPr>
      </w:pPr>
    </w:p>
    <w:p w:rsidR="00406167" w:rsidRPr="00406167" w:rsidRDefault="00406167" w:rsidP="00406167">
      <w:pPr>
        <w:spacing w:line="240" w:lineRule="auto"/>
        <w:ind w:firstLine="0"/>
        <w:rPr>
          <w:color w:val="000000" w:themeColor="text1"/>
        </w:rPr>
      </w:pPr>
      <w:r>
        <w:rPr>
          <w:b/>
          <w:color w:val="000000" w:themeColor="text1"/>
        </w:rPr>
        <w:t xml:space="preserve">Câu 1. </w:t>
      </w:r>
      <w:r w:rsidRPr="00406167">
        <w:rPr>
          <w:color w:val="000000" w:themeColor="text1"/>
        </w:rPr>
        <w:t>S</w:t>
      </w:r>
      <w:r>
        <w:rPr>
          <w:color w:val="000000" w:themeColor="text1"/>
        </w:rPr>
        <w:t>ự</w:t>
      </w:r>
      <w:r w:rsidRPr="00406167">
        <w:rPr>
          <w:color w:val="000000" w:themeColor="text1"/>
        </w:rPr>
        <w:t xml:space="preserve"> phụ thuộc của chiết suất vào bước sóng</w:t>
      </w:r>
    </w:p>
    <w:p w:rsidR="00406167" w:rsidRPr="00406167" w:rsidRDefault="006A4F34" w:rsidP="00406167">
      <w:pPr>
        <w:spacing w:line="240" w:lineRule="auto"/>
        <w:rPr>
          <w:color w:val="000000" w:themeColor="text1"/>
        </w:rPr>
      </w:pPr>
      <w:r w:rsidRPr="00DA5B1D">
        <w:rPr>
          <w:b/>
          <w:color w:val="FF0000"/>
        </w:rPr>
        <w:t xml:space="preserve">A. </w:t>
      </w:r>
      <w:r w:rsidR="00406167" w:rsidRPr="00DA5B1D">
        <w:rPr>
          <w:color w:val="FF0000"/>
        </w:rPr>
        <w:t>xảy ra với mọi chất rắn, lỏng, hoặc khí.</w:t>
      </w:r>
      <w:r w:rsidR="00406167" w:rsidRPr="00406167">
        <w:rPr>
          <w:color w:val="000000" w:themeColor="text1"/>
        </w:rPr>
        <w:tab/>
      </w:r>
      <w:r w:rsidR="00406167">
        <w:rPr>
          <w:color w:val="000000" w:themeColor="text1"/>
        </w:rPr>
        <w:tab/>
      </w:r>
      <w:r w:rsidRPr="006A4F34">
        <w:rPr>
          <w:b/>
          <w:color w:val="000000" w:themeColor="text1"/>
        </w:rPr>
        <w:t xml:space="preserve">B. </w:t>
      </w:r>
      <w:r w:rsidR="00406167" w:rsidRPr="00406167">
        <w:rPr>
          <w:color w:val="000000" w:themeColor="text1"/>
        </w:rPr>
        <w:t>chỉ xảy ra với chất rắn và lỏng,</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chỉ xảy ra với chất rắn.</w:t>
      </w:r>
      <w:r w:rsidR="00406167" w:rsidRPr="00406167">
        <w:rPr>
          <w:color w:val="000000" w:themeColor="text1"/>
        </w:rPr>
        <w:tab/>
      </w:r>
      <w:r w:rsidR="00406167">
        <w:rPr>
          <w:color w:val="000000" w:themeColor="text1"/>
        </w:rPr>
        <w:tab/>
      </w:r>
      <w:r w:rsidR="00406167">
        <w:rPr>
          <w:color w:val="000000" w:themeColor="text1"/>
        </w:rPr>
        <w:tab/>
      </w:r>
      <w:r w:rsidR="00406167">
        <w:rPr>
          <w:color w:val="000000" w:themeColor="text1"/>
        </w:rPr>
        <w:tab/>
      </w:r>
      <w:r w:rsidR="00406167">
        <w:rPr>
          <w:color w:val="000000" w:themeColor="text1"/>
        </w:rPr>
        <w:tab/>
      </w:r>
      <w:r w:rsidRPr="006A4F34">
        <w:rPr>
          <w:b/>
          <w:color w:val="000000" w:themeColor="text1"/>
        </w:rPr>
        <w:t xml:space="preserve">D. </w:t>
      </w:r>
      <w:r w:rsidR="00406167" w:rsidRPr="00406167">
        <w:rPr>
          <w:color w:val="000000" w:themeColor="text1"/>
        </w:rPr>
        <w:t>là hiện tượng đặc trưng của thuỷ tinh.</w:t>
      </w:r>
    </w:p>
    <w:p w:rsidR="00406167" w:rsidRPr="00406167" w:rsidRDefault="00406167" w:rsidP="00406167">
      <w:pPr>
        <w:spacing w:line="240" w:lineRule="auto"/>
        <w:ind w:firstLine="0"/>
        <w:rPr>
          <w:color w:val="000000" w:themeColor="text1"/>
        </w:rPr>
      </w:pPr>
      <w:r>
        <w:rPr>
          <w:b/>
          <w:color w:val="000000" w:themeColor="text1"/>
        </w:rPr>
        <w:t xml:space="preserve">Câu 2. </w:t>
      </w:r>
      <w:r w:rsidRPr="00406167">
        <w:rPr>
          <w:color w:val="000000" w:themeColor="text1"/>
        </w:rPr>
        <w:t>Chiết suất của một môi trường trong suốt đối với các ánh sáng đơn sắc khác nhau là đại lượng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không đổi, có giá trị như nhau đối với tất cả các ánh sáng có màu từ</w:t>
      </w:r>
      <w:r w:rsidR="00DA5B1D">
        <w:rPr>
          <w:color w:val="000000" w:themeColor="text1"/>
        </w:rPr>
        <w:t xml:space="preserve"> đỏ</w:t>
      </w:r>
      <w:r w:rsidR="00406167" w:rsidRPr="00406167">
        <w:rPr>
          <w:color w:val="000000" w:themeColor="text1"/>
        </w:rPr>
        <w:t xml:space="preserve"> đến tím.</w:t>
      </w:r>
    </w:p>
    <w:p w:rsid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thay đ</w:t>
      </w:r>
      <w:r w:rsidR="00DA5B1D">
        <w:rPr>
          <w:color w:val="000000" w:themeColor="text1"/>
        </w:rPr>
        <w:t>ổi</w:t>
      </w:r>
      <w:r w:rsidR="00406167" w:rsidRPr="00406167">
        <w:rPr>
          <w:color w:val="000000" w:themeColor="text1"/>
        </w:rPr>
        <w:t xml:space="preserve">, chiết suất là lớn nhất đối với ánh sáng đỏ và nhỏ nhất đối với ánh sáng tím. </w:t>
      </w:r>
    </w:p>
    <w:p w:rsidR="00406167" w:rsidRPr="00DA5B1D" w:rsidRDefault="006A4F34" w:rsidP="00406167">
      <w:pPr>
        <w:spacing w:line="240" w:lineRule="auto"/>
        <w:rPr>
          <w:color w:val="FF0000"/>
        </w:rPr>
      </w:pPr>
      <w:r w:rsidRPr="00DA5B1D">
        <w:rPr>
          <w:b/>
          <w:color w:val="FF0000"/>
        </w:rPr>
        <w:t xml:space="preserve">C. </w:t>
      </w:r>
      <w:r w:rsidR="00406167" w:rsidRPr="00DA5B1D">
        <w:rPr>
          <w:color w:val="FF0000"/>
        </w:rPr>
        <w:t>thay đổi, chiết suất là lớn nhất đối với ánh sáng tím và nhỏ nhất đối với ánh sáng đỏ.</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 xml:space="preserve">thay </w:t>
      </w:r>
      <w:r w:rsidR="00406167">
        <w:rPr>
          <w:color w:val="000000" w:themeColor="text1"/>
        </w:rPr>
        <w:t>đổi</w:t>
      </w:r>
      <w:r w:rsidR="00406167" w:rsidRPr="00406167">
        <w:rPr>
          <w:color w:val="000000" w:themeColor="text1"/>
        </w:rPr>
        <w:t>, chiết suất lớn nhất đối với ánh sáng màu lục và nhỏ nhất đối với ánh sáng đỏ.</w:t>
      </w:r>
    </w:p>
    <w:p w:rsidR="00406167" w:rsidRPr="00406167" w:rsidRDefault="00406167" w:rsidP="00406167">
      <w:pPr>
        <w:spacing w:line="240" w:lineRule="auto"/>
        <w:ind w:firstLine="0"/>
        <w:rPr>
          <w:color w:val="000000" w:themeColor="text1"/>
        </w:rPr>
      </w:pPr>
      <w:r>
        <w:rPr>
          <w:b/>
          <w:color w:val="000000" w:themeColor="text1"/>
        </w:rPr>
        <w:t xml:space="preserve">Câu 3. </w:t>
      </w:r>
      <w:r>
        <w:rPr>
          <w:color w:val="000000" w:themeColor="text1"/>
        </w:rPr>
        <w:t>Á</w:t>
      </w:r>
      <w:r w:rsidRPr="00406167">
        <w:rPr>
          <w:color w:val="000000" w:themeColor="text1"/>
        </w:rPr>
        <w:t>nh sáng đơn sắc là ánh sáng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có một màu và bước sóng nhất định, khi đi qua lăng kính sẽ bị tán </w:t>
      </w:r>
      <w:r w:rsidR="0083496C" w:rsidRPr="0083496C">
        <w:rPr>
          <w:color w:val="000000" w:themeColor="text1"/>
        </w:rPr>
        <w:t>sắc.</w:t>
      </w:r>
    </w:p>
    <w:p w:rsid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 xml:space="preserve">có một màu nhất định và bước sóng không xác định, khi đi qua lăng kính không bị tán </w:t>
      </w:r>
      <w:r w:rsidR="0083496C" w:rsidRPr="0083496C">
        <w:rPr>
          <w:color w:val="000000" w:themeColor="text1"/>
        </w:rPr>
        <w:t>sắc.</w:t>
      </w:r>
      <w:r w:rsidRPr="006A4F34">
        <w:rPr>
          <w:b/>
          <w:color w:val="000000" w:themeColor="text1"/>
        </w:rPr>
        <w:t xml:space="preserve"> </w:t>
      </w:r>
    </w:p>
    <w:p w:rsidR="00406167" w:rsidRPr="00DA5B1D" w:rsidRDefault="006A4F34" w:rsidP="00406167">
      <w:pPr>
        <w:spacing w:line="240" w:lineRule="auto"/>
        <w:rPr>
          <w:color w:val="FF0000"/>
        </w:rPr>
      </w:pPr>
      <w:r w:rsidRPr="00DA5B1D">
        <w:rPr>
          <w:b/>
          <w:color w:val="FF0000"/>
        </w:rPr>
        <w:t xml:space="preserve">C. </w:t>
      </w:r>
      <w:r w:rsidR="00406167" w:rsidRPr="00DA5B1D">
        <w:rPr>
          <w:color w:val="FF0000"/>
        </w:rPr>
        <w:t xml:space="preserve">có một màu và một bước sóng xác định, khi đi qua lăng kính không bị tán </w:t>
      </w:r>
      <w:r w:rsidR="0083496C" w:rsidRPr="00DA5B1D">
        <w:rPr>
          <w:color w:val="FF0000"/>
        </w:rPr>
        <w:t>sắc.</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 xml:space="preserve">có một màu nhất định và bước sóng không xác định, khi đi qua lăng kính sẽ bị tán </w:t>
      </w:r>
      <w:r w:rsidR="0083496C" w:rsidRPr="0083496C">
        <w:rPr>
          <w:color w:val="000000" w:themeColor="text1"/>
        </w:rPr>
        <w:t>sắc.</w:t>
      </w:r>
    </w:p>
    <w:p w:rsidR="00406167" w:rsidRPr="00406167" w:rsidRDefault="00406167" w:rsidP="00406167">
      <w:pPr>
        <w:spacing w:line="240" w:lineRule="auto"/>
        <w:ind w:firstLine="0"/>
        <w:rPr>
          <w:color w:val="000000" w:themeColor="text1"/>
        </w:rPr>
      </w:pPr>
      <w:r>
        <w:rPr>
          <w:b/>
          <w:color w:val="000000" w:themeColor="text1"/>
        </w:rPr>
        <w:t xml:space="preserve">Câu 4. </w:t>
      </w:r>
      <w:r w:rsidRPr="00406167">
        <w:rPr>
          <w:color w:val="000000" w:themeColor="text1"/>
        </w:rPr>
        <w:t>Kh</w:t>
      </w:r>
      <w:r>
        <w:rPr>
          <w:color w:val="000000" w:themeColor="text1"/>
        </w:rPr>
        <w:t>ẳ</w:t>
      </w:r>
      <w:r w:rsidRPr="00406167">
        <w:rPr>
          <w:color w:val="000000" w:themeColor="text1"/>
        </w:rPr>
        <w:t xml:space="preserve">ng định nào sau đây là </w:t>
      </w:r>
      <w:r w:rsidR="00717F02" w:rsidRPr="00717F02">
        <w:rPr>
          <w:b/>
          <w:color w:val="000000" w:themeColor="text1"/>
        </w:rPr>
        <w:t>sai</w:t>
      </w:r>
      <w:r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Ánh sáng đơn sắc không bị tán sắc khi truyền qua lăng kính.</w:t>
      </w:r>
    </w:p>
    <w:p w:rsidR="00406167" w:rsidRPr="00DA5B1D" w:rsidRDefault="006A4F34" w:rsidP="00406167">
      <w:pPr>
        <w:spacing w:line="240" w:lineRule="auto"/>
        <w:rPr>
          <w:color w:val="FF0000"/>
        </w:rPr>
      </w:pPr>
      <w:r w:rsidRPr="00DA5B1D">
        <w:rPr>
          <w:b/>
          <w:color w:val="FF0000"/>
        </w:rPr>
        <w:t xml:space="preserve">B. </w:t>
      </w:r>
      <w:r w:rsidR="00406167" w:rsidRPr="00DA5B1D">
        <w:rPr>
          <w:color w:val="FF0000"/>
        </w:rPr>
        <w:t>Vận tốc của ánh sáng đơn sắc không phụ thuộc vào môi trường truyền.</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Sóng ánh sáng có tần số càng lớn thì vận tốc truyền trong môi trường trong suốt càng nhỏ.</w:t>
      </w:r>
    </w:p>
    <w:p w:rsidR="00406167" w:rsidRPr="00406167" w:rsidRDefault="006A4F34" w:rsidP="00406167">
      <w:pPr>
        <w:spacing w:line="240" w:lineRule="auto"/>
        <w:rPr>
          <w:color w:val="000000" w:themeColor="text1"/>
        </w:rPr>
      </w:pPr>
      <w:r w:rsidRPr="006A4F34">
        <w:rPr>
          <w:b/>
          <w:color w:val="000000" w:themeColor="text1"/>
        </w:rPr>
        <w:t xml:space="preserve">D. </w:t>
      </w:r>
      <w:r w:rsidR="00DA5B1D">
        <w:rPr>
          <w:color w:val="000000" w:themeColor="text1"/>
        </w:rPr>
        <w:t>Á</w:t>
      </w:r>
      <w:r w:rsidR="00406167" w:rsidRPr="00406167">
        <w:rPr>
          <w:color w:val="000000" w:themeColor="text1"/>
        </w:rPr>
        <w:t>nh sáng đơn sắc bị lệch đường truyền khi đi qua lăng kính. </w:t>
      </w:r>
    </w:p>
    <w:p w:rsidR="00406167" w:rsidRPr="00406167" w:rsidRDefault="00406167" w:rsidP="00406167">
      <w:pPr>
        <w:spacing w:line="240" w:lineRule="auto"/>
        <w:ind w:firstLine="0"/>
        <w:rPr>
          <w:color w:val="000000" w:themeColor="text1"/>
        </w:rPr>
      </w:pPr>
      <w:r>
        <w:rPr>
          <w:b/>
          <w:color w:val="000000" w:themeColor="text1"/>
        </w:rPr>
        <w:t xml:space="preserve">Câu 5. </w:t>
      </w:r>
      <w:r w:rsidRPr="00406167">
        <w:rPr>
          <w:color w:val="000000" w:themeColor="text1"/>
        </w:rPr>
        <w:t>Khi ánh sáng truyền từ môi trường trong suốt này sang môi trường trong suốt khác thì</w:t>
      </w:r>
    </w:p>
    <w:p w:rsidR="00406167" w:rsidRDefault="006A4F34" w:rsidP="00406167">
      <w:pPr>
        <w:spacing w:line="240" w:lineRule="auto"/>
        <w:rPr>
          <w:color w:val="000000" w:themeColor="text1"/>
        </w:rPr>
      </w:pPr>
      <w:r w:rsidRPr="00DA5B1D">
        <w:rPr>
          <w:b/>
          <w:color w:val="FF0000"/>
        </w:rPr>
        <w:t xml:space="preserve">A. </w:t>
      </w:r>
      <w:r w:rsidR="00406167" w:rsidRPr="00DA5B1D">
        <w:rPr>
          <w:color w:val="FF0000"/>
        </w:rPr>
        <w:t xml:space="preserve">bước sóng thay đổi nhưng tần số không đổi </w:t>
      </w:r>
      <w:r w:rsidR="00406167" w:rsidRPr="00DA5B1D">
        <w:rPr>
          <w:color w:val="FF0000"/>
        </w:rPr>
        <w:tab/>
      </w:r>
      <w:r w:rsidR="00406167">
        <w:rPr>
          <w:color w:val="000000" w:themeColor="text1"/>
        </w:rPr>
        <w:tab/>
      </w:r>
      <w:r w:rsidRPr="006A4F34">
        <w:rPr>
          <w:b/>
          <w:color w:val="000000" w:themeColor="text1"/>
        </w:rPr>
        <w:t xml:space="preserve">B. </w:t>
      </w:r>
      <w:r w:rsidR="00406167" w:rsidRPr="00406167">
        <w:rPr>
          <w:color w:val="000000" w:themeColor="text1"/>
        </w:rPr>
        <w:t xml:space="preserve">bước sóng không đổi nhưng tần số thay đổi. </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bước sóng và tần số đều thay đồi</w:t>
      </w:r>
      <w:r w:rsidR="00406167" w:rsidRPr="00406167">
        <w:rPr>
          <w:color w:val="000000" w:themeColor="text1"/>
        </w:rPr>
        <w:tab/>
      </w:r>
      <w:r w:rsidR="00406167">
        <w:rPr>
          <w:color w:val="000000" w:themeColor="text1"/>
        </w:rPr>
        <w:tab/>
      </w:r>
      <w:r w:rsidR="00406167">
        <w:rPr>
          <w:color w:val="000000" w:themeColor="text1"/>
        </w:rPr>
        <w:tab/>
      </w:r>
      <w:r w:rsidRPr="006A4F34">
        <w:rPr>
          <w:b/>
          <w:color w:val="000000" w:themeColor="text1"/>
        </w:rPr>
        <w:t xml:space="preserve">D. </w:t>
      </w:r>
      <w:r w:rsidR="00406167" w:rsidRPr="00406167">
        <w:rPr>
          <w:color w:val="000000" w:themeColor="text1"/>
        </w:rPr>
        <w:t>bướ</w:t>
      </w:r>
      <w:r w:rsidR="00406167">
        <w:rPr>
          <w:color w:val="000000" w:themeColor="text1"/>
        </w:rPr>
        <w:t xml:space="preserve">c </w:t>
      </w:r>
      <w:r w:rsidR="00406167" w:rsidRPr="00406167">
        <w:rPr>
          <w:color w:val="000000" w:themeColor="text1"/>
        </w:rPr>
        <w:t>sóng và tần số đều không đổi.</w:t>
      </w:r>
    </w:p>
    <w:p w:rsidR="00406167" w:rsidRPr="00406167" w:rsidRDefault="00406167" w:rsidP="00406167">
      <w:pPr>
        <w:spacing w:line="240" w:lineRule="auto"/>
        <w:ind w:firstLine="0"/>
        <w:rPr>
          <w:color w:val="000000" w:themeColor="text1"/>
        </w:rPr>
      </w:pPr>
      <w:r>
        <w:rPr>
          <w:b/>
          <w:color w:val="000000" w:themeColor="text1"/>
        </w:rPr>
        <w:t xml:space="preserve">Câu 6. </w:t>
      </w:r>
      <w:r w:rsidRPr="00406167">
        <w:rPr>
          <w:color w:val="000000" w:themeColor="text1"/>
        </w:rPr>
        <w:t xml:space="preserve">Phát </w:t>
      </w:r>
      <w:r>
        <w:rPr>
          <w:color w:val="000000" w:themeColor="text1"/>
        </w:rPr>
        <w:t>biểu</w:t>
      </w:r>
      <w:r w:rsidRPr="00406167">
        <w:rPr>
          <w:color w:val="000000" w:themeColor="text1"/>
        </w:rPr>
        <w:t xml:space="preserve"> nào sau đây là </w:t>
      </w:r>
      <w:r w:rsidR="00532F60" w:rsidRPr="00532F60">
        <w:rPr>
          <w:b/>
          <w:color w:val="000000" w:themeColor="text1"/>
        </w:rPr>
        <w:t>đúng</w:t>
      </w:r>
      <w:r w:rsidRPr="00406167">
        <w:rPr>
          <w:color w:val="000000" w:themeColor="text1"/>
        </w:rPr>
        <w:t xml:space="preserve"> khi nói về hiện tượng tán sắc ánh sáng?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Mọi ánh sáng qua lăng kính đều bị tán </w:t>
      </w:r>
      <w:r w:rsidR="0083496C" w:rsidRPr="0083496C">
        <w:rPr>
          <w:color w:val="000000" w:themeColor="text1"/>
        </w:rPr>
        <w:t>sắc.</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Chỉ</w:t>
      </w:r>
      <w:r w:rsidR="00DA5B1D">
        <w:rPr>
          <w:color w:val="000000" w:themeColor="text1"/>
        </w:rPr>
        <w:t xml:space="preserve"> khi ánh sáng đơn</w:t>
      </w:r>
      <w:r w:rsidR="00406167" w:rsidRPr="00406167">
        <w:rPr>
          <w:color w:val="000000" w:themeColor="text1"/>
        </w:rPr>
        <w:t xml:space="preserve"> sắc truyền qua lăng kính mới xảy ra hiện tượng tán sắc ánh sáng.</w:t>
      </w:r>
    </w:p>
    <w:p w:rsidR="00406167" w:rsidRPr="00DA5B1D" w:rsidRDefault="006A4F34" w:rsidP="00406167">
      <w:pPr>
        <w:spacing w:line="240" w:lineRule="auto"/>
        <w:rPr>
          <w:color w:val="FF0000"/>
        </w:rPr>
      </w:pPr>
      <w:r w:rsidRPr="00DA5B1D">
        <w:rPr>
          <w:b/>
          <w:color w:val="FF0000"/>
        </w:rPr>
        <w:t xml:space="preserve">C. </w:t>
      </w:r>
      <w:r w:rsidR="00406167" w:rsidRPr="00DA5B1D">
        <w:rPr>
          <w:color w:val="FF0000"/>
        </w:rPr>
        <w:t>Hiện tượng tán sắc của ánh sáng trắng qua lăng kính cho thấy rằng trong ánh sáng trắng có vô số ánh sáng đơn sắc có màu sắc biến thiên liên tục từ đỏ đến tím.</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Vầng màu xuất hiện ở váng dầu mở hoặc bong bóng xà phòng có thể giải thích do hiện tượ</w:t>
      </w:r>
      <w:r w:rsidR="00477C06">
        <w:rPr>
          <w:color w:val="000000" w:themeColor="text1"/>
        </w:rPr>
        <w:t>ng giao tán sắc</w:t>
      </w:r>
      <w:r w:rsidR="00406167" w:rsidRPr="00406167">
        <w:rPr>
          <w:color w:val="000000" w:themeColor="text1"/>
        </w:rPr>
        <w:t xml:space="preserve"> ánh sáng.</w:t>
      </w:r>
    </w:p>
    <w:p w:rsidR="00406167" w:rsidRPr="00406167" w:rsidRDefault="00406167" w:rsidP="00406167">
      <w:pPr>
        <w:spacing w:line="240" w:lineRule="auto"/>
        <w:ind w:firstLine="0"/>
        <w:rPr>
          <w:color w:val="000000" w:themeColor="text1"/>
        </w:rPr>
      </w:pPr>
      <w:r>
        <w:rPr>
          <w:b/>
          <w:color w:val="000000" w:themeColor="text1"/>
        </w:rPr>
        <w:t xml:space="preserve">Câu 7. </w:t>
      </w:r>
      <w:r w:rsidRPr="00406167">
        <w:rPr>
          <w:color w:val="000000" w:themeColor="text1"/>
        </w:rPr>
        <w:t xml:space="preserve">Phát biểu nào sau đây là </w:t>
      </w:r>
      <w:r w:rsidR="00717F02" w:rsidRPr="00717F02">
        <w:rPr>
          <w:b/>
          <w:color w:val="000000" w:themeColor="text1"/>
        </w:rPr>
        <w:t>sai</w:t>
      </w:r>
      <w:r w:rsidRPr="00406167">
        <w:rPr>
          <w:color w:val="000000" w:themeColor="text1"/>
        </w:rPr>
        <w:t xml:space="preserve"> khi nói về ánh sáng trắng và ánh sáng đơn sắc?</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Ánh sáng trắng là tập </w:t>
      </w:r>
      <w:r w:rsidR="00944CCB" w:rsidRPr="00944CCB">
        <w:rPr>
          <w:color w:val="000000" w:themeColor="text1"/>
        </w:rPr>
        <w:t>hợp</w:t>
      </w:r>
      <w:r w:rsidR="00406167" w:rsidRPr="00406167">
        <w:rPr>
          <w:color w:val="000000" w:themeColor="text1"/>
        </w:rPr>
        <w:t xml:space="preserve"> của vô số các ánh sáng đơn sắc khác nhau có màu biến thiên liên tục từ đỏ đến tím.</w:t>
      </w:r>
    </w:p>
    <w:p w:rsidR="00406167" w:rsidRPr="00B27197" w:rsidRDefault="006A4F34" w:rsidP="00406167">
      <w:pPr>
        <w:spacing w:line="240" w:lineRule="auto"/>
        <w:rPr>
          <w:color w:val="FF0000"/>
        </w:rPr>
      </w:pPr>
      <w:r w:rsidRPr="00B27197">
        <w:rPr>
          <w:b/>
          <w:color w:val="FF0000"/>
        </w:rPr>
        <w:t xml:space="preserve">B. </w:t>
      </w:r>
      <w:r w:rsidR="00406167" w:rsidRPr="00B27197">
        <w:rPr>
          <w:color w:val="FF0000"/>
        </w:rPr>
        <w:t>Chiết suất của chất làm lăng kính là giống nhau đối với các ánh sáng đơn sắc khác nhau</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Ánh sáng đơn sắc là ánh sáng không bị tán sắc khi đi qua lăng kính.</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Khi các ánh sáng đơn sắc đi qua một môi trường trong suốt thì chiết suất của môi trường đối với ánh sáng đỏ là nhỏ nhất, đối với ánh sáng tím là lớn nhất.</w:t>
      </w:r>
    </w:p>
    <w:p w:rsidR="00406167" w:rsidRPr="00406167" w:rsidRDefault="00406167" w:rsidP="00406167">
      <w:pPr>
        <w:spacing w:line="240" w:lineRule="auto"/>
        <w:ind w:firstLine="0"/>
        <w:rPr>
          <w:color w:val="000000" w:themeColor="text1"/>
        </w:rPr>
      </w:pPr>
      <w:r>
        <w:rPr>
          <w:b/>
          <w:color w:val="000000" w:themeColor="text1"/>
        </w:rPr>
        <w:t xml:space="preserve">Câu 8. </w:t>
      </w:r>
      <w:r w:rsidRPr="00406167">
        <w:rPr>
          <w:color w:val="000000" w:themeColor="text1"/>
        </w:rPr>
        <w:t xml:space="preserve">Phát biểu nào sau đây là </w:t>
      </w:r>
      <w:r w:rsidR="00717F02" w:rsidRPr="00717F02">
        <w:rPr>
          <w:b/>
          <w:color w:val="000000" w:themeColor="text1"/>
        </w:rPr>
        <w:t>sai</w:t>
      </w:r>
      <w:r w:rsidRPr="00406167">
        <w:rPr>
          <w:color w:val="000000" w:themeColor="text1"/>
        </w:rPr>
        <w:t xml:space="preserve"> khi nói về ánh sáng đơn sắc?</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Mỗi ánh sáng đơn sắc có một màu xác định gọi là màu đơn </w:t>
      </w:r>
      <w:r w:rsidR="0083496C" w:rsidRPr="0083496C">
        <w:rPr>
          <w:color w:val="000000" w:themeColor="text1"/>
        </w:rPr>
        <w:t>sắc.</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Trong cùng một môi trường mỗi ánh sáng đơn sắc có một bước sóng xác định.</w:t>
      </w:r>
    </w:p>
    <w:p w:rsidR="00406167" w:rsidRPr="00406167" w:rsidRDefault="006A4F34" w:rsidP="00406167">
      <w:pPr>
        <w:spacing w:line="240" w:lineRule="auto"/>
        <w:rPr>
          <w:color w:val="000000" w:themeColor="text1"/>
        </w:rPr>
      </w:pPr>
      <w:r w:rsidRPr="00B27197">
        <w:rPr>
          <w:b/>
          <w:color w:val="FF0000"/>
        </w:rPr>
        <w:t xml:space="preserve">C. </w:t>
      </w:r>
      <w:r w:rsidR="00406167" w:rsidRPr="00B27197">
        <w:rPr>
          <w:color w:val="FF0000"/>
        </w:rPr>
        <w:t>Vận tốc truyền của một ánh sáng đơn sắc trong các môi trường trong suốt khác nhau là như nhau.</w:t>
      </w:r>
    </w:p>
    <w:p w:rsidR="00406167" w:rsidRPr="00406167" w:rsidRDefault="006A4F34" w:rsidP="00406167">
      <w:pPr>
        <w:spacing w:line="240" w:lineRule="auto"/>
        <w:rPr>
          <w:color w:val="000000" w:themeColor="text1"/>
        </w:rPr>
      </w:pPr>
      <w:r w:rsidRPr="006A4F34">
        <w:rPr>
          <w:b/>
          <w:color w:val="000000" w:themeColor="text1"/>
        </w:rPr>
        <w:t xml:space="preserve">D. </w:t>
      </w:r>
      <w:r w:rsidR="00B27197">
        <w:rPr>
          <w:color w:val="000000" w:themeColor="text1"/>
        </w:rPr>
        <w:t>Á</w:t>
      </w:r>
      <w:r w:rsidR="00406167" w:rsidRPr="00406167">
        <w:rPr>
          <w:color w:val="000000" w:themeColor="text1"/>
        </w:rPr>
        <w:t>nh sáng đơn sắc không bị tán sắc khi truyền qua lăng kính.</w:t>
      </w:r>
    </w:p>
    <w:p w:rsidR="00406167" w:rsidRDefault="00406167" w:rsidP="00406167">
      <w:pPr>
        <w:spacing w:line="240" w:lineRule="auto"/>
        <w:ind w:firstLine="0"/>
        <w:rPr>
          <w:color w:val="000000" w:themeColor="text1"/>
        </w:rPr>
      </w:pPr>
      <w:r>
        <w:rPr>
          <w:b/>
          <w:color w:val="000000" w:themeColor="text1"/>
        </w:rPr>
        <w:t xml:space="preserve">Câu 9. </w:t>
      </w:r>
      <w:r w:rsidR="00B27197">
        <w:rPr>
          <w:color w:val="000000" w:themeColor="text1"/>
        </w:rPr>
        <w:t>Một</w:t>
      </w:r>
      <w:r w:rsidRPr="00406167">
        <w:rPr>
          <w:color w:val="000000" w:themeColor="text1"/>
        </w:rPr>
        <w:t xml:space="preserve"> tia sáng đi qua lăng kính ló ra chỉ có một màu duy nhất không phải màu trắng thì đó là </w:t>
      </w:r>
    </w:p>
    <w:p w:rsidR="00406167" w:rsidRPr="00406167" w:rsidRDefault="006A4F34" w:rsidP="00406167">
      <w:pPr>
        <w:spacing w:line="240" w:lineRule="auto"/>
        <w:rPr>
          <w:color w:val="000000" w:themeColor="text1"/>
        </w:rPr>
      </w:pPr>
      <w:r w:rsidRPr="00B27197">
        <w:rPr>
          <w:b/>
          <w:color w:val="FF0000"/>
        </w:rPr>
        <w:t xml:space="preserve">A. </w:t>
      </w:r>
      <w:r w:rsidR="00406167" w:rsidRPr="00B27197">
        <w:rPr>
          <w:color w:val="FF0000"/>
        </w:rPr>
        <w:t>ánh sáng đơn sắc</w:t>
      </w:r>
      <w:r w:rsidR="00406167" w:rsidRPr="00B27197">
        <w:rPr>
          <w:color w:val="FF0000"/>
        </w:rPr>
        <w:tab/>
      </w:r>
      <w:r w:rsidR="00406167">
        <w:rPr>
          <w:color w:val="000000" w:themeColor="text1"/>
        </w:rPr>
        <w:tab/>
      </w:r>
      <w:r w:rsidR="00406167">
        <w:rPr>
          <w:color w:val="000000" w:themeColor="text1"/>
        </w:rPr>
        <w:tab/>
      </w:r>
      <w:r w:rsidRPr="006A4F34">
        <w:rPr>
          <w:b/>
          <w:color w:val="000000" w:themeColor="text1"/>
        </w:rPr>
        <w:t xml:space="preserve">B. </w:t>
      </w:r>
      <w:r w:rsidR="00406167" w:rsidRPr="00406167">
        <w:rPr>
          <w:color w:val="000000" w:themeColor="text1"/>
        </w:rPr>
        <w:t xml:space="preserve">ánh sáng đa </w:t>
      </w:r>
      <w:r w:rsidR="0083496C" w:rsidRPr="0083496C">
        <w:rPr>
          <w:color w:val="000000" w:themeColor="text1"/>
        </w:rPr>
        <w:t>sắc.</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ánh sáng bị tán sắc</w:t>
      </w:r>
      <w:r w:rsidR="00406167" w:rsidRPr="00406167">
        <w:rPr>
          <w:color w:val="000000" w:themeColor="text1"/>
        </w:rPr>
        <w:tab/>
      </w:r>
      <w:r w:rsidR="00406167">
        <w:rPr>
          <w:color w:val="000000" w:themeColor="text1"/>
        </w:rPr>
        <w:tab/>
      </w:r>
      <w:r w:rsidR="00406167">
        <w:rPr>
          <w:color w:val="000000" w:themeColor="text1"/>
        </w:rPr>
        <w:tab/>
      </w:r>
      <w:r w:rsidRPr="006A4F34">
        <w:rPr>
          <w:b/>
          <w:color w:val="000000" w:themeColor="text1"/>
        </w:rPr>
        <w:t xml:space="preserve">D. </w:t>
      </w:r>
      <w:r w:rsidR="00406167" w:rsidRPr="00406167">
        <w:rPr>
          <w:color w:val="000000" w:themeColor="text1"/>
        </w:rPr>
        <w:t xml:space="preserve">lăng kính không có khả năng tán </w:t>
      </w:r>
      <w:r w:rsidR="0083496C" w:rsidRPr="0083496C">
        <w:rPr>
          <w:color w:val="000000" w:themeColor="text1"/>
        </w:rPr>
        <w:t>sắc.</w:t>
      </w:r>
    </w:p>
    <w:p w:rsidR="00406167" w:rsidRDefault="00406167" w:rsidP="00406167">
      <w:pPr>
        <w:spacing w:line="240" w:lineRule="auto"/>
        <w:ind w:firstLine="0"/>
        <w:rPr>
          <w:color w:val="000000" w:themeColor="text1"/>
        </w:rPr>
      </w:pPr>
      <w:r>
        <w:rPr>
          <w:b/>
          <w:color w:val="000000" w:themeColor="text1"/>
        </w:rPr>
        <w:t xml:space="preserve">Câu 10. </w:t>
      </w:r>
      <w:r w:rsidR="00B27197">
        <w:rPr>
          <w:color w:val="000000" w:themeColor="text1"/>
        </w:rPr>
        <w:t>Một</w:t>
      </w:r>
      <w:r w:rsidRPr="00406167">
        <w:rPr>
          <w:color w:val="000000" w:themeColor="text1"/>
        </w:rPr>
        <w:t xml:space="preserve"> sóng ánh sáng đơn sắc được đặc trưng nhất là </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màu sắc</w:t>
      </w:r>
      <w:r w:rsidR="00406167" w:rsidRPr="00406167">
        <w:rPr>
          <w:color w:val="000000" w:themeColor="text1"/>
        </w:rPr>
        <w:tab/>
      </w:r>
      <w:r w:rsidR="00406167">
        <w:rPr>
          <w:color w:val="000000" w:themeColor="text1"/>
        </w:rPr>
        <w:tab/>
      </w:r>
      <w:r w:rsidR="00406167">
        <w:rPr>
          <w:color w:val="000000" w:themeColor="text1"/>
        </w:rPr>
        <w:tab/>
      </w:r>
      <w:r w:rsidR="00406167">
        <w:rPr>
          <w:color w:val="000000" w:themeColor="text1"/>
        </w:rPr>
        <w:tab/>
      </w:r>
      <w:r w:rsidR="00406167" w:rsidRPr="00B27197">
        <w:rPr>
          <w:color w:val="FF0000"/>
        </w:rPr>
        <w:tab/>
      </w:r>
      <w:r w:rsidRPr="00B27197">
        <w:rPr>
          <w:b/>
          <w:color w:val="FF0000"/>
        </w:rPr>
        <w:t xml:space="preserve">B. </w:t>
      </w:r>
      <w:r w:rsidR="00406167" w:rsidRPr="00B27197">
        <w:rPr>
          <w:color w:val="FF0000"/>
        </w:rPr>
        <w:t>tần số.</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vận tốc truyền</w:t>
      </w:r>
      <w:r w:rsidR="00406167">
        <w:rPr>
          <w:color w:val="000000" w:themeColor="text1"/>
        </w:rPr>
        <w:tab/>
      </w:r>
      <w:r w:rsidR="00406167">
        <w:rPr>
          <w:color w:val="000000" w:themeColor="text1"/>
        </w:rPr>
        <w:tab/>
      </w:r>
      <w:r w:rsidR="00406167">
        <w:rPr>
          <w:color w:val="000000" w:themeColor="text1"/>
        </w:rPr>
        <w:tab/>
      </w:r>
      <w:r w:rsidR="00406167" w:rsidRPr="00406167">
        <w:rPr>
          <w:color w:val="000000" w:themeColor="text1"/>
        </w:rPr>
        <w:tab/>
      </w:r>
      <w:r w:rsidRPr="006A4F34">
        <w:rPr>
          <w:b/>
          <w:color w:val="000000" w:themeColor="text1"/>
        </w:rPr>
        <w:t xml:space="preserve">D. </w:t>
      </w:r>
      <w:r w:rsidR="00406167" w:rsidRPr="00406167">
        <w:rPr>
          <w:color w:val="000000" w:themeColor="text1"/>
        </w:rPr>
        <w:t>chiết suất lăng kính với ánh sáng đó.</w:t>
      </w:r>
    </w:p>
    <w:p w:rsidR="00406167" w:rsidRPr="00406167" w:rsidRDefault="00406167" w:rsidP="00406167">
      <w:pPr>
        <w:spacing w:line="240" w:lineRule="auto"/>
        <w:ind w:firstLine="0"/>
        <w:rPr>
          <w:color w:val="000000" w:themeColor="text1"/>
        </w:rPr>
      </w:pPr>
      <w:r>
        <w:rPr>
          <w:b/>
          <w:color w:val="000000" w:themeColor="text1"/>
        </w:rPr>
        <w:t xml:space="preserve">Câu 11. </w:t>
      </w:r>
      <w:r w:rsidR="00B27197">
        <w:rPr>
          <w:color w:val="000000" w:themeColor="text1"/>
        </w:rPr>
        <w:t>Chọn</w:t>
      </w:r>
      <w:r w:rsidRPr="00406167">
        <w:rPr>
          <w:color w:val="000000" w:themeColor="text1"/>
        </w:rPr>
        <w:t xml:space="preserve"> phát biểu </w:t>
      </w:r>
      <w:r w:rsidR="00532F60" w:rsidRPr="00532F60">
        <w:rPr>
          <w:b/>
          <w:color w:val="000000" w:themeColor="text1"/>
        </w:rPr>
        <w:t>đúng</w:t>
      </w:r>
      <w:r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Sóng ánh sáng có phương dao động dọc theo phương trục truyền ánh sáng.</w:t>
      </w:r>
    </w:p>
    <w:p w:rsidR="00406167" w:rsidRPr="00B27197" w:rsidRDefault="006A4F34" w:rsidP="00406167">
      <w:pPr>
        <w:spacing w:line="240" w:lineRule="auto"/>
        <w:rPr>
          <w:color w:val="FF0000"/>
        </w:rPr>
      </w:pPr>
      <w:r w:rsidRPr="00B27197">
        <w:rPr>
          <w:b/>
          <w:color w:val="FF0000"/>
        </w:rPr>
        <w:t xml:space="preserve">B. </w:t>
      </w:r>
      <w:r w:rsidR="00B27197" w:rsidRPr="00B27197">
        <w:rPr>
          <w:color w:val="FF0000"/>
        </w:rPr>
        <w:t>Ứ</w:t>
      </w:r>
      <w:r w:rsidR="00406167" w:rsidRPr="00B27197">
        <w:rPr>
          <w:color w:val="FF0000"/>
        </w:rPr>
        <w:t>ng với mỗi ánh sáng đơn sắc, sóng ánh sáng có chu kỳ nhất định.</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Vận tốc ánh sáng trong môi trường càng lớn nếu chiết suất của môi trường đó lớn.</w:t>
      </w:r>
    </w:p>
    <w:p w:rsidR="00406167" w:rsidRPr="00406167" w:rsidRDefault="006A4F34" w:rsidP="00406167">
      <w:pPr>
        <w:spacing w:line="240" w:lineRule="auto"/>
        <w:rPr>
          <w:color w:val="000000" w:themeColor="text1"/>
        </w:rPr>
      </w:pPr>
      <w:r w:rsidRPr="006A4F34">
        <w:rPr>
          <w:b/>
          <w:color w:val="000000" w:themeColor="text1"/>
        </w:rPr>
        <w:lastRenderedPageBreak/>
        <w:t xml:space="preserve">D. </w:t>
      </w:r>
      <w:r w:rsidR="00406167" w:rsidRPr="00406167">
        <w:rPr>
          <w:color w:val="000000" w:themeColor="text1"/>
        </w:rPr>
        <w:t>ứng với mỗi ánh sáng đơn sắc, bước sóng không phụ thuộc vào chiết suất của môi trường ánh sáng truyền qua.</w:t>
      </w:r>
    </w:p>
    <w:p w:rsidR="00406167" w:rsidRPr="00406167" w:rsidRDefault="00406167" w:rsidP="00406167">
      <w:pPr>
        <w:spacing w:line="240" w:lineRule="auto"/>
        <w:ind w:firstLine="0"/>
        <w:rPr>
          <w:color w:val="000000" w:themeColor="text1"/>
        </w:rPr>
      </w:pPr>
      <w:r>
        <w:rPr>
          <w:b/>
          <w:color w:val="000000" w:themeColor="text1"/>
        </w:rPr>
        <w:t xml:space="preserve">Câu 12. </w:t>
      </w:r>
      <w:r w:rsidRPr="00406167">
        <w:rPr>
          <w:color w:val="000000" w:themeColor="text1"/>
        </w:rPr>
        <w:t xml:space="preserve">Phát </w:t>
      </w:r>
      <w:r>
        <w:rPr>
          <w:color w:val="000000" w:themeColor="text1"/>
        </w:rPr>
        <w:t>biểu</w:t>
      </w:r>
      <w:r w:rsidRPr="00406167">
        <w:rPr>
          <w:color w:val="000000" w:themeColor="text1"/>
        </w:rPr>
        <w:t xml:space="preserve"> nào sau đây là </w:t>
      </w:r>
      <w:r w:rsidR="00717F02" w:rsidRPr="00717F02">
        <w:rPr>
          <w:b/>
          <w:color w:val="000000" w:themeColor="text1"/>
        </w:rPr>
        <w:t>sai</w:t>
      </w:r>
      <w:r w:rsidRPr="00406167">
        <w:rPr>
          <w:color w:val="000000" w:themeColor="text1"/>
        </w:rPr>
        <w:t xml:space="preserve"> khi đề cập về chiết suất môi trường?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Chiết suất của một môi trường trong suốt tùy thuộc vào màu sắc ánh sáng truyền trong nó.</w:t>
      </w:r>
    </w:p>
    <w:p w:rsidR="00406167" w:rsidRPr="00406167" w:rsidRDefault="006A4F34" w:rsidP="00406167">
      <w:pPr>
        <w:spacing w:line="240" w:lineRule="auto"/>
        <w:rPr>
          <w:color w:val="000000" w:themeColor="text1"/>
        </w:rPr>
      </w:pPr>
      <w:r w:rsidRPr="00E44F9D">
        <w:rPr>
          <w:b/>
          <w:color w:val="FF0000"/>
        </w:rPr>
        <w:t xml:space="preserve">B. </w:t>
      </w:r>
      <w:r w:rsidR="00406167" w:rsidRPr="00E44F9D">
        <w:rPr>
          <w:color w:val="FF0000"/>
        </w:rPr>
        <w:t>Chiết suất của một môi trường có giá trị tăng đần từ màu tím đến màu đỏ.</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Chiết suất của môi trường trong suốt tỉ lệ nghịch với vận tốc truyền của ánh sáng trong môi trường đó.</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Việc chiết suất của một môi trường trong suốt tùy thuộc vào màu sắc ánh sáng chính là nguyên nhân của hiện tượng tán sắc ánh sáng.</w:t>
      </w:r>
    </w:p>
    <w:p w:rsidR="00406167" w:rsidRPr="00406167" w:rsidRDefault="00406167" w:rsidP="00406167">
      <w:pPr>
        <w:spacing w:line="240" w:lineRule="auto"/>
        <w:ind w:firstLine="0"/>
        <w:rPr>
          <w:color w:val="000000" w:themeColor="text1"/>
        </w:rPr>
      </w:pPr>
      <w:r>
        <w:rPr>
          <w:b/>
          <w:color w:val="000000" w:themeColor="text1"/>
        </w:rPr>
        <w:t xml:space="preserve">Câu 13. </w:t>
      </w:r>
      <w:r w:rsidRPr="00406167">
        <w:rPr>
          <w:color w:val="000000" w:themeColor="text1"/>
        </w:rPr>
        <w:t xml:space="preserve">Trong các phát biểu sau đây, phát biểu nào là </w:t>
      </w:r>
      <w:r w:rsidR="00717F02" w:rsidRPr="00717F02">
        <w:rPr>
          <w:b/>
          <w:color w:val="000000" w:themeColor="text1"/>
        </w:rPr>
        <w:t>sai</w:t>
      </w:r>
      <w:r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Ánh sáng trắng là </w:t>
      </w:r>
      <w:r w:rsidR="00944CCB" w:rsidRPr="00944CCB">
        <w:rPr>
          <w:color w:val="000000" w:themeColor="text1"/>
        </w:rPr>
        <w:t>hợp</w:t>
      </w:r>
      <w:r w:rsidR="00406167" w:rsidRPr="00406167">
        <w:rPr>
          <w:color w:val="000000" w:themeColor="text1"/>
        </w:rPr>
        <w:t xml:space="preserve"> của nhiều ánh sáng đơn sắc có màu biến thiên liên tục từ đỏ tới tím.</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Ánh sáng đơn sắc là ánh sáng không bị tán sắc khi đi qua lăng kính.</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Hiện tượng chùm sáng trắng, khi đi qua một lăng kính, bị tách ra thành nhiều chùm sáng có màu sắc khác nhau là hiện tượng tán sắc ánh sáng.</w:t>
      </w:r>
    </w:p>
    <w:p w:rsidR="00406167" w:rsidRPr="00E44F9D" w:rsidRDefault="006A4F34" w:rsidP="00406167">
      <w:pPr>
        <w:spacing w:line="240" w:lineRule="auto"/>
        <w:rPr>
          <w:color w:val="FF0000"/>
        </w:rPr>
      </w:pPr>
      <w:r w:rsidRPr="00E44F9D">
        <w:rPr>
          <w:b/>
          <w:color w:val="FF0000"/>
        </w:rPr>
        <w:t xml:space="preserve">D. </w:t>
      </w:r>
      <w:r w:rsidR="00406167" w:rsidRPr="00E44F9D">
        <w:rPr>
          <w:color w:val="FF0000"/>
        </w:rPr>
        <w:t>Ánh sáng do Mặt Trời phát ra là ánh sáng đơn sắc vì nó có màu trắng.</w:t>
      </w:r>
    </w:p>
    <w:p w:rsidR="00406167" w:rsidRPr="00406167" w:rsidRDefault="00717F02" w:rsidP="00717F02">
      <w:pPr>
        <w:spacing w:line="240" w:lineRule="auto"/>
        <w:ind w:firstLine="0"/>
        <w:rPr>
          <w:color w:val="000000" w:themeColor="text1"/>
        </w:rPr>
      </w:pPr>
      <w:r>
        <w:rPr>
          <w:b/>
          <w:color w:val="000000" w:themeColor="text1"/>
        </w:rPr>
        <w:t xml:space="preserve">Câu 14. </w:t>
      </w:r>
      <w:r>
        <w:rPr>
          <w:color w:val="000000" w:themeColor="text1"/>
        </w:rPr>
        <w:t>Một</w:t>
      </w:r>
      <w:r w:rsidR="00406167" w:rsidRPr="00406167">
        <w:rPr>
          <w:color w:val="000000" w:themeColor="text1"/>
        </w:rPr>
        <w:t xml:space="preserve"> ánh sáng đơn sắc màu cam có tần số f được truyền từ chân không vào một chất lỏng có chiết suất là 1,5 đối với ánh sáng này. Trong chất lỏng trên, ánh sáng này có</w:t>
      </w:r>
    </w:p>
    <w:p w:rsidR="00717F02"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màu tím và tần số f </w:t>
      </w:r>
      <w:r w:rsidR="00717F02">
        <w:rPr>
          <w:color w:val="000000" w:themeColor="text1"/>
        </w:rPr>
        <w:tab/>
      </w:r>
      <w:r w:rsidR="00717F02">
        <w:rPr>
          <w:color w:val="000000" w:themeColor="text1"/>
        </w:rPr>
        <w:tab/>
      </w:r>
      <w:r w:rsidR="00717F02">
        <w:rPr>
          <w:color w:val="000000" w:themeColor="text1"/>
        </w:rPr>
        <w:tab/>
      </w:r>
      <w:r w:rsidRPr="006A4F34">
        <w:rPr>
          <w:b/>
          <w:color w:val="000000" w:themeColor="text1"/>
        </w:rPr>
        <w:t xml:space="preserve">B. </w:t>
      </w:r>
      <w:r w:rsidR="00406167" w:rsidRPr="00406167">
        <w:rPr>
          <w:color w:val="000000" w:themeColor="text1"/>
        </w:rPr>
        <w:t xml:space="preserve">màu cam và tần số 1,5f. </w:t>
      </w:r>
    </w:p>
    <w:p w:rsidR="00717F02" w:rsidRDefault="006A4F34" w:rsidP="00406167">
      <w:pPr>
        <w:spacing w:line="240" w:lineRule="auto"/>
        <w:rPr>
          <w:color w:val="000000" w:themeColor="text1"/>
        </w:rPr>
      </w:pPr>
      <w:r w:rsidRPr="00E44F9D">
        <w:rPr>
          <w:b/>
          <w:color w:val="FF0000"/>
        </w:rPr>
        <w:t xml:space="preserve">C. </w:t>
      </w:r>
      <w:r w:rsidR="00406167" w:rsidRPr="00E44F9D">
        <w:rPr>
          <w:color w:val="FF0000"/>
        </w:rPr>
        <w:t xml:space="preserve">màu cam và tần số f </w:t>
      </w:r>
      <w:r w:rsidR="00717F02" w:rsidRPr="00E44F9D">
        <w:rPr>
          <w:color w:val="FF0000"/>
        </w:rPr>
        <w:tab/>
      </w:r>
      <w:r w:rsidR="00717F02">
        <w:rPr>
          <w:color w:val="000000" w:themeColor="text1"/>
        </w:rPr>
        <w:tab/>
      </w:r>
      <w:r w:rsidR="00717F02">
        <w:rPr>
          <w:color w:val="000000" w:themeColor="text1"/>
        </w:rPr>
        <w:tab/>
      </w:r>
      <w:r w:rsidRPr="006A4F34">
        <w:rPr>
          <w:b/>
          <w:color w:val="000000" w:themeColor="text1"/>
        </w:rPr>
        <w:t xml:space="preserve">D. </w:t>
      </w:r>
      <w:r w:rsidR="00406167" w:rsidRPr="00406167">
        <w:rPr>
          <w:color w:val="000000" w:themeColor="text1"/>
        </w:rPr>
        <w:t xml:space="preserve">màu tím và tần số 1,5f. </w:t>
      </w:r>
    </w:p>
    <w:p w:rsidR="00406167" w:rsidRPr="00406167" w:rsidRDefault="00717F02" w:rsidP="00717F02">
      <w:pPr>
        <w:spacing w:line="240" w:lineRule="auto"/>
        <w:ind w:firstLine="0"/>
        <w:rPr>
          <w:color w:val="000000" w:themeColor="text1"/>
        </w:rPr>
      </w:pPr>
      <w:r>
        <w:rPr>
          <w:b/>
          <w:color w:val="000000" w:themeColor="text1"/>
        </w:rPr>
        <w:t xml:space="preserve">Câu 15. </w:t>
      </w:r>
      <w:r w:rsidR="00406167" w:rsidRPr="00406167">
        <w:rPr>
          <w:color w:val="000000" w:themeColor="text1"/>
        </w:rPr>
        <w:t>Chiếu xiên một chùm sáng hẹp gồm hai ánh sáng đơn sắc là vàng và lam từ không khí tới mặt nước thì</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chùm sáng bị phản xạ toàn phần.</w:t>
      </w:r>
    </w:p>
    <w:p w:rsidR="00406167" w:rsidRPr="00E44F9D" w:rsidRDefault="006A4F34" w:rsidP="00406167">
      <w:pPr>
        <w:spacing w:line="240" w:lineRule="auto"/>
        <w:rPr>
          <w:color w:val="FF0000"/>
        </w:rPr>
      </w:pPr>
      <w:r w:rsidRPr="00E44F9D">
        <w:rPr>
          <w:b/>
          <w:color w:val="FF0000"/>
        </w:rPr>
        <w:t xml:space="preserve">B. </w:t>
      </w:r>
      <w:r w:rsidR="00406167" w:rsidRPr="00E44F9D">
        <w:rPr>
          <w:color w:val="FF0000"/>
        </w:rPr>
        <w:t>so với phương tia tới, tia khúc xạ vàng bị lệch ít hơn tia khúc xạ lam.</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tia khúc xạ chỉ là ánh sáng vàng, còn tia sáng lam bị phản xạ toàn phần.</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so vớ</w:t>
      </w:r>
      <w:r w:rsidR="00E44F9D">
        <w:rPr>
          <w:color w:val="000000" w:themeColor="text1"/>
        </w:rPr>
        <w:t>i phươn</w:t>
      </w:r>
      <w:r w:rsidR="00406167" w:rsidRPr="00406167">
        <w:rPr>
          <w:color w:val="000000" w:themeColor="text1"/>
        </w:rPr>
        <w:t>g tia tới, tia khúc xạ lam bị lệch ít hơn tia khúc xạ vàng.</w:t>
      </w:r>
    </w:p>
    <w:p w:rsidR="00406167" w:rsidRPr="00406167" w:rsidRDefault="00717F02" w:rsidP="00717F02">
      <w:pPr>
        <w:spacing w:line="240" w:lineRule="auto"/>
        <w:ind w:firstLine="0"/>
        <w:rPr>
          <w:color w:val="000000" w:themeColor="text1"/>
        </w:rPr>
      </w:pPr>
      <w:r>
        <w:rPr>
          <w:b/>
          <w:color w:val="000000" w:themeColor="text1"/>
        </w:rPr>
        <w:t xml:space="preserve">Câu 16. </w:t>
      </w:r>
      <w:r w:rsidR="00406167" w:rsidRPr="00406167">
        <w:rPr>
          <w:color w:val="000000" w:themeColor="text1"/>
        </w:rPr>
        <w:t>Từ không khí người ta chiếu xiên tới mặt nước nằm ngang một chùm tia sáng hẹp song song gồm hai ánh sáng đơn sắc: màu vàng, màu chàm. Khi đó chùm tia khúc xạ</w:t>
      </w:r>
    </w:p>
    <w:p w:rsidR="00406167" w:rsidRPr="00850A0F" w:rsidRDefault="006A4F34" w:rsidP="00406167">
      <w:pPr>
        <w:spacing w:line="240" w:lineRule="auto"/>
        <w:rPr>
          <w:color w:val="FF0000"/>
        </w:rPr>
      </w:pPr>
      <w:r w:rsidRPr="00850A0F">
        <w:rPr>
          <w:b/>
          <w:color w:val="FF0000"/>
        </w:rPr>
        <w:t xml:space="preserve">A. </w:t>
      </w:r>
      <w:r w:rsidR="00406167" w:rsidRPr="00850A0F">
        <w:rPr>
          <w:color w:val="FF0000"/>
        </w:rPr>
        <w:t>gồm hai chùm tia sáng hẹp là chùm màu vàng và chùm màu chàm, trong đó góc khúc xạ của chùm màu vàng lớn hơn góc khúc xạ của chùm màu chàm.</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chỉ là chùm tia màu vàng còn chùm tia màu chàm bị phản xạ toàn phần.</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gồm hai chùm tia sáng hẹp là chùm màu vàng và chùm màu chàm, trong đó góc khúc xạ của chùm màu vàng nhỏ hơn góc khúc xạ của chùm màu chàm.</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v</w:t>
      </w:r>
      <w:r w:rsidR="00471A28">
        <w:rPr>
          <w:color w:val="000000" w:themeColor="text1"/>
        </w:rPr>
        <w:t>ẫ</w:t>
      </w:r>
      <w:r w:rsidR="00406167" w:rsidRPr="00406167">
        <w:rPr>
          <w:color w:val="000000" w:themeColor="text1"/>
        </w:rPr>
        <w:t>n chỉ là một chùm tia sáng hẹp song song.</w:t>
      </w:r>
    </w:p>
    <w:p w:rsidR="00406167" w:rsidRPr="00406167" w:rsidRDefault="00717F02" w:rsidP="00717F02">
      <w:pPr>
        <w:spacing w:line="240" w:lineRule="auto"/>
        <w:ind w:firstLine="0"/>
        <w:rPr>
          <w:color w:val="000000" w:themeColor="text1"/>
        </w:rPr>
      </w:pPr>
      <w:r>
        <w:rPr>
          <w:b/>
          <w:color w:val="000000" w:themeColor="text1"/>
        </w:rPr>
        <w:t xml:space="preserve">Câu 17. </w:t>
      </w:r>
      <w:r w:rsidR="00406167" w:rsidRPr="00406167">
        <w:rPr>
          <w:color w:val="000000" w:themeColor="text1"/>
        </w:rPr>
        <w:t>M</w:t>
      </w:r>
      <w:r w:rsidR="00850A0F">
        <w:rPr>
          <w:color w:val="000000" w:themeColor="text1"/>
        </w:rPr>
        <w:t>ột</w:t>
      </w:r>
      <w:r w:rsidR="00406167" w:rsidRPr="00406167">
        <w:rPr>
          <w:color w:val="000000" w:themeColor="text1"/>
        </w:rPr>
        <w:t xml:space="preserve"> chùm ánh sáng mặt trời có dạng một dải sáng mỏng, hẹp rọi xuống mặt nước trong một bể nước tạo nên ở đáy bê mộ</w:t>
      </w:r>
      <w:r w:rsidR="00850A0F">
        <w:rPr>
          <w:color w:val="000000" w:themeColor="text1"/>
        </w:rPr>
        <w:t>t vệt</w:t>
      </w:r>
      <w:r w:rsidR="00406167" w:rsidRPr="00406167">
        <w:rPr>
          <w:color w:val="000000" w:themeColor="text1"/>
        </w:rPr>
        <w:t xml:space="preserve"> sáng có</w:t>
      </w:r>
    </w:p>
    <w:p w:rsidR="000C1A76"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màu trắng dù chiếu xiên hay chiếu vuông </w:t>
      </w:r>
      <w:r w:rsidR="0083496C" w:rsidRPr="0083496C">
        <w:rPr>
          <w:color w:val="000000" w:themeColor="text1"/>
        </w:rPr>
        <w:t>góc.</w:t>
      </w:r>
      <w:r w:rsidRPr="006A4F34">
        <w:rPr>
          <w:b/>
          <w:color w:val="000000" w:themeColor="text1"/>
        </w:rPr>
        <w:t xml:space="preserve"> </w:t>
      </w:r>
    </w:p>
    <w:p w:rsidR="000C1A76"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 xml:space="preserve">nhiều màu dù chiếu xiên hay chiếu vuông </w:t>
      </w:r>
      <w:r w:rsidR="0083496C" w:rsidRPr="0083496C">
        <w:rPr>
          <w:color w:val="000000" w:themeColor="text1"/>
        </w:rPr>
        <w:t>góc.</w:t>
      </w:r>
      <w:r w:rsidRPr="006A4F34">
        <w:rPr>
          <w:b/>
          <w:color w:val="000000" w:themeColor="text1"/>
        </w:rPr>
        <w:t xml:space="preserve"> </w:t>
      </w:r>
    </w:p>
    <w:p w:rsidR="00406167" w:rsidRPr="00850A0F" w:rsidRDefault="006A4F34" w:rsidP="00406167">
      <w:pPr>
        <w:spacing w:line="240" w:lineRule="auto"/>
        <w:rPr>
          <w:color w:val="FF0000"/>
        </w:rPr>
      </w:pPr>
      <w:r w:rsidRPr="00850A0F">
        <w:rPr>
          <w:b/>
          <w:color w:val="FF0000"/>
        </w:rPr>
        <w:t xml:space="preserve">C. </w:t>
      </w:r>
      <w:r w:rsidR="00406167" w:rsidRPr="00850A0F">
        <w:rPr>
          <w:color w:val="FF0000"/>
        </w:rPr>
        <w:t xml:space="preserve">nhiều màu khi chiếu xiên và có màu trắng khi chiếu vuông </w:t>
      </w:r>
      <w:r w:rsidR="0083496C" w:rsidRPr="00850A0F">
        <w:rPr>
          <w:color w:val="FF0000"/>
        </w:rPr>
        <w:t>góc.</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nhiều màu khi chiếu vuông góc và có màu trắng khi chiếu xiên.</w:t>
      </w:r>
    </w:p>
    <w:p w:rsidR="00F85276" w:rsidRDefault="000C1A76" w:rsidP="000C1A76">
      <w:pPr>
        <w:spacing w:line="240" w:lineRule="auto"/>
        <w:ind w:firstLine="0"/>
        <w:rPr>
          <w:color w:val="000000" w:themeColor="text1"/>
        </w:rPr>
      </w:pPr>
      <w:r>
        <w:rPr>
          <w:b/>
          <w:color w:val="000000" w:themeColor="text1"/>
        </w:rPr>
        <w:t xml:space="preserve">Câu 18. </w:t>
      </w:r>
      <w:r>
        <w:rPr>
          <w:color w:val="000000" w:themeColor="text1"/>
        </w:rPr>
        <w:t>(</w:t>
      </w:r>
      <w:r w:rsidR="00406167" w:rsidRPr="00406167">
        <w:rPr>
          <w:color w:val="000000" w:themeColor="text1"/>
        </w:rPr>
        <w:t>THPT QG 2015).</w:t>
      </w:r>
      <w:r w:rsidR="00850A0F">
        <w:rPr>
          <w:color w:val="000000" w:themeColor="text1"/>
        </w:rPr>
        <w:t xml:space="preserve"> </w:t>
      </w:r>
      <w:r w:rsidR="00406167" w:rsidRPr="00406167">
        <w:rPr>
          <w:color w:val="000000" w:themeColor="text1"/>
        </w:rPr>
        <w:t xml:space="preserve">Chiếu một chùm sáng đơn sắc hẹp tới mặt bên của một lăng kính thủy tinh đặt trong không khí. Khi đi qua lăng kính, chùm sáng này </w:t>
      </w:r>
    </w:p>
    <w:p w:rsidR="00F85276" w:rsidRDefault="006A4F34" w:rsidP="00F85276">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không bị lệch khỏi phương truyền ban đầu </w:t>
      </w:r>
      <w:r w:rsidR="00F85276">
        <w:rPr>
          <w:color w:val="000000" w:themeColor="text1"/>
        </w:rPr>
        <w:tab/>
      </w:r>
      <w:r w:rsidR="00F85276">
        <w:rPr>
          <w:color w:val="000000" w:themeColor="text1"/>
        </w:rPr>
        <w:tab/>
      </w:r>
      <w:r w:rsidR="00F85276">
        <w:rPr>
          <w:color w:val="000000" w:themeColor="text1"/>
        </w:rPr>
        <w:tab/>
      </w:r>
      <w:r w:rsidRPr="006A4F34">
        <w:rPr>
          <w:b/>
          <w:color w:val="000000" w:themeColor="text1"/>
        </w:rPr>
        <w:t xml:space="preserve">B. </w:t>
      </w:r>
      <w:r w:rsidR="00406167" w:rsidRPr="00406167">
        <w:rPr>
          <w:color w:val="000000" w:themeColor="text1"/>
        </w:rPr>
        <w:t>bị đ</w:t>
      </w:r>
      <w:r w:rsidR="00F85276">
        <w:rPr>
          <w:color w:val="000000" w:themeColor="text1"/>
        </w:rPr>
        <w:t>ổ</w:t>
      </w:r>
      <w:r w:rsidR="00406167" w:rsidRPr="00406167">
        <w:rPr>
          <w:color w:val="000000" w:themeColor="text1"/>
        </w:rPr>
        <w:t xml:space="preserve">i màu. </w:t>
      </w:r>
    </w:p>
    <w:p w:rsidR="00406167" w:rsidRPr="00406167" w:rsidRDefault="006A4F34" w:rsidP="00F85276">
      <w:pPr>
        <w:spacing w:line="240" w:lineRule="auto"/>
        <w:rPr>
          <w:color w:val="000000" w:themeColor="text1"/>
        </w:rPr>
      </w:pPr>
      <w:r w:rsidRPr="006A4F34">
        <w:rPr>
          <w:b/>
          <w:color w:val="000000" w:themeColor="text1"/>
        </w:rPr>
        <w:t xml:space="preserve">C. </w:t>
      </w:r>
      <w:r w:rsidR="00406167" w:rsidRPr="00406167">
        <w:rPr>
          <w:color w:val="000000" w:themeColor="text1"/>
        </w:rPr>
        <w:t>bị thay đổi tần số</w:t>
      </w:r>
      <w:r w:rsidR="00406167" w:rsidRPr="00406167">
        <w:rPr>
          <w:color w:val="000000" w:themeColor="text1"/>
        </w:rPr>
        <w:tab/>
      </w:r>
      <w:r w:rsidR="00F85276">
        <w:rPr>
          <w:color w:val="000000" w:themeColor="text1"/>
        </w:rPr>
        <w:tab/>
      </w:r>
      <w:r w:rsidR="00F85276">
        <w:rPr>
          <w:color w:val="000000" w:themeColor="text1"/>
        </w:rPr>
        <w:tab/>
      </w:r>
      <w:r w:rsidR="00F85276">
        <w:rPr>
          <w:color w:val="000000" w:themeColor="text1"/>
        </w:rPr>
        <w:tab/>
      </w:r>
      <w:r w:rsidR="00F85276">
        <w:rPr>
          <w:color w:val="000000" w:themeColor="text1"/>
        </w:rPr>
        <w:tab/>
      </w:r>
      <w:r w:rsidR="00F85276">
        <w:rPr>
          <w:color w:val="000000" w:themeColor="text1"/>
        </w:rPr>
        <w:tab/>
      </w:r>
      <w:r w:rsidRPr="00850A0F">
        <w:rPr>
          <w:b/>
          <w:color w:val="FF0000"/>
        </w:rPr>
        <w:t xml:space="preserve">D. </w:t>
      </w:r>
      <w:r w:rsidR="00406167" w:rsidRPr="00850A0F">
        <w:rPr>
          <w:color w:val="FF0000"/>
        </w:rPr>
        <w:t xml:space="preserve">không bị tán </w:t>
      </w:r>
      <w:r w:rsidR="0083496C" w:rsidRPr="00850A0F">
        <w:rPr>
          <w:color w:val="FF0000"/>
        </w:rPr>
        <w:t>sắc.</w:t>
      </w:r>
    </w:p>
    <w:p w:rsidR="00406167" w:rsidRPr="00406167" w:rsidRDefault="00DC1A72" w:rsidP="00DC1A72">
      <w:pPr>
        <w:spacing w:line="240" w:lineRule="auto"/>
        <w:ind w:firstLine="0"/>
        <w:rPr>
          <w:color w:val="000000" w:themeColor="text1"/>
        </w:rPr>
      </w:pPr>
      <w:r>
        <w:rPr>
          <w:b/>
          <w:color w:val="000000" w:themeColor="text1"/>
        </w:rPr>
        <w:t xml:space="preserve">Câu 19. </w:t>
      </w:r>
      <w:r w:rsidR="00406167" w:rsidRPr="00406167">
        <w:rPr>
          <w:color w:val="000000" w:themeColor="text1"/>
        </w:rPr>
        <w:t>(ĐH 2014).</w:t>
      </w:r>
      <w:r w:rsidR="00850A0F">
        <w:rPr>
          <w:color w:val="000000" w:themeColor="text1"/>
        </w:rPr>
        <w:t xml:space="preserve"> </w:t>
      </w:r>
      <w:r w:rsidR="00406167" w:rsidRPr="00406167">
        <w:rPr>
          <w:color w:val="000000" w:themeColor="text1"/>
        </w:rPr>
        <w:t>Trong chân không, bước sóng ánh sáng lục bằng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546 mm</w:t>
      </w:r>
      <w:r w:rsidR="00406167" w:rsidRPr="00406167">
        <w:rPr>
          <w:color w:val="000000" w:themeColor="text1"/>
        </w:rPr>
        <w:tab/>
      </w:r>
      <w:r w:rsidR="00DC1A72">
        <w:rPr>
          <w:color w:val="000000" w:themeColor="text1"/>
        </w:rPr>
        <w:tab/>
      </w:r>
      <w:r w:rsidR="00DC1A72">
        <w:rPr>
          <w:color w:val="000000" w:themeColor="text1"/>
        </w:rPr>
        <w:tab/>
      </w:r>
      <w:r w:rsidRPr="006A4F34">
        <w:rPr>
          <w:b/>
          <w:color w:val="000000" w:themeColor="text1"/>
        </w:rPr>
        <w:t xml:space="preserve">B. </w:t>
      </w:r>
      <w:r w:rsidR="00406167" w:rsidRPr="00406167">
        <w:rPr>
          <w:color w:val="000000" w:themeColor="text1"/>
        </w:rPr>
        <w:t xml:space="preserve">546 </w:t>
      </w:r>
      <w:r w:rsidR="00DC1A72">
        <w:rPr>
          <w:color w:val="000000" w:themeColor="text1"/>
        </w:rPr>
        <w:t>µm</w:t>
      </w:r>
      <w:r w:rsidR="00406167" w:rsidRPr="00406167">
        <w:rPr>
          <w:color w:val="000000" w:themeColor="text1"/>
        </w:rPr>
        <w:tab/>
      </w:r>
      <w:r w:rsidR="00DC1A72">
        <w:rPr>
          <w:color w:val="000000" w:themeColor="text1"/>
        </w:rPr>
        <w:tab/>
      </w:r>
      <w:r w:rsidR="00DC1A72">
        <w:rPr>
          <w:color w:val="000000" w:themeColor="text1"/>
        </w:rPr>
        <w:tab/>
      </w:r>
      <w:r w:rsidRPr="006A4F34">
        <w:rPr>
          <w:b/>
          <w:color w:val="000000" w:themeColor="text1"/>
        </w:rPr>
        <w:t xml:space="preserve">C. </w:t>
      </w:r>
      <w:r w:rsidR="00406167" w:rsidRPr="00406167">
        <w:rPr>
          <w:color w:val="000000" w:themeColor="text1"/>
        </w:rPr>
        <w:t>546 pm</w:t>
      </w:r>
      <w:r w:rsidR="00406167" w:rsidRPr="00406167">
        <w:rPr>
          <w:color w:val="000000" w:themeColor="text1"/>
        </w:rPr>
        <w:tab/>
      </w:r>
      <w:r w:rsidR="00DC1A72">
        <w:rPr>
          <w:color w:val="000000" w:themeColor="text1"/>
        </w:rPr>
        <w:tab/>
      </w:r>
      <w:r w:rsidR="00DC1A72">
        <w:rPr>
          <w:color w:val="000000" w:themeColor="text1"/>
        </w:rPr>
        <w:tab/>
      </w:r>
      <w:r w:rsidRPr="00850A0F">
        <w:rPr>
          <w:b/>
          <w:color w:val="FF0000"/>
        </w:rPr>
        <w:t xml:space="preserve">D. </w:t>
      </w:r>
      <w:r w:rsidR="00406167" w:rsidRPr="00850A0F">
        <w:rPr>
          <w:color w:val="FF0000"/>
        </w:rPr>
        <w:t>546 nm.</w:t>
      </w:r>
    </w:p>
    <w:p w:rsidR="00406167" w:rsidRPr="00406167" w:rsidRDefault="003A2A32" w:rsidP="003A2A32">
      <w:pPr>
        <w:spacing w:line="240" w:lineRule="auto"/>
        <w:ind w:firstLine="0"/>
        <w:rPr>
          <w:color w:val="000000" w:themeColor="text1"/>
        </w:rPr>
      </w:pPr>
      <w:r>
        <w:rPr>
          <w:b/>
          <w:color w:val="000000" w:themeColor="text1"/>
        </w:rPr>
        <w:t xml:space="preserve">Câu 20. </w:t>
      </w:r>
      <w:r w:rsidR="00406167" w:rsidRPr="00406167">
        <w:rPr>
          <w:color w:val="000000" w:themeColor="text1"/>
        </w:rPr>
        <w:t>(ĐH 2014)</w:t>
      </w:r>
      <w:r w:rsidR="00850A0F">
        <w:rPr>
          <w:color w:val="000000" w:themeColor="text1"/>
        </w:rPr>
        <w:t xml:space="preserve"> </w:t>
      </w:r>
      <w:r w:rsidR="00406167" w:rsidRPr="00406167">
        <w:rPr>
          <w:color w:val="000000" w:themeColor="text1"/>
        </w:rPr>
        <w:t>Gọi n</w:t>
      </w:r>
      <w:r w:rsidR="00406167" w:rsidRPr="00850A0F">
        <w:rPr>
          <w:color w:val="000000" w:themeColor="text1"/>
          <w:vertAlign w:val="subscript"/>
        </w:rPr>
        <w:t>đ</w:t>
      </w:r>
      <w:r w:rsidR="00406167" w:rsidRPr="00406167">
        <w:rPr>
          <w:color w:val="000000" w:themeColor="text1"/>
        </w:rPr>
        <w:t>, n</w:t>
      </w:r>
      <w:r w:rsidR="00406167" w:rsidRPr="00850A0F">
        <w:rPr>
          <w:color w:val="000000" w:themeColor="text1"/>
          <w:vertAlign w:val="subscript"/>
        </w:rPr>
        <w:t>t</w:t>
      </w:r>
      <w:r w:rsidR="00406167" w:rsidRPr="00406167">
        <w:rPr>
          <w:color w:val="000000" w:themeColor="text1"/>
        </w:rPr>
        <w:t xml:space="preserve"> và n</w:t>
      </w:r>
      <w:r w:rsidR="00406167" w:rsidRPr="00850A0F">
        <w:rPr>
          <w:color w:val="000000" w:themeColor="text1"/>
          <w:vertAlign w:val="subscript"/>
        </w:rPr>
        <w:t>v</w:t>
      </w:r>
      <w:r w:rsidR="00406167" w:rsidRPr="00406167">
        <w:rPr>
          <w:color w:val="000000" w:themeColor="text1"/>
        </w:rPr>
        <w:t xml:space="preserve"> lần lượt là chiết suất của một môi trường trong suốt đối với các ánh sáng đơn sắc đỏ, tím và vàng, sắp xếp nào sau đây là </w:t>
      </w:r>
      <w:r w:rsidR="00532F60" w:rsidRPr="00532F60">
        <w:rPr>
          <w:b/>
          <w:color w:val="000000" w:themeColor="text1"/>
        </w:rPr>
        <w:t>đúng</w:t>
      </w:r>
      <w:r w:rsidR="00406167" w:rsidRPr="00406167">
        <w:rPr>
          <w:color w:val="000000" w:themeColor="text1"/>
        </w:rPr>
        <w:t>?</w:t>
      </w:r>
    </w:p>
    <w:p w:rsidR="00406167" w:rsidRPr="00406167" w:rsidRDefault="006A4F34" w:rsidP="00406167">
      <w:pPr>
        <w:spacing w:line="240" w:lineRule="auto"/>
        <w:rPr>
          <w:color w:val="000000" w:themeColor="text1"/>
        </w:rPr>
      </w:pPr>
      <w:r w:rsidRPr="00850A0F">
        <w:rPr>
          <w:b/>
          <w:color w:val="FF0000"/>
        </w:rPr>
        <w:t xml:space="preserve">A. </w:t>
      </w:r>
      <w:r w:rsidR="00406167" w:rsidRPr="00850A0F">
        <w:rPr>
          <w:color w:val="FF0000"/>
        </w:rPr>
        <w:t>n</w:t>
      </w:r>
      <w:r w:rsidR="00007A42" w:rsidRPr="00850A0F">
        <w:rPr>
          <w:color w:val="FF0000"/>
          <w:vertAlign w:val="subscript"/>
        </w:rPr>
        <w:t>đ</w:t>
      </w:r>
      <w:r w:rsidR="00406167" w:rsidRPr="00850A0F">
        <w:rPr>
          <w:color w:val="FF0000"/>
        </w:rPr>
        <w:t xml:space="preserve"> &lt; n</w:t>
      </w:r>
      <w:r w:rsidR="00406167" w:rsidRPr="00850A0F">
        <w:rPr>
          <w:color w:val="FF0000"/>
          <w:vertAlign w:val="subscript"/>
        </w:rPr>
        <w:t>v</w:t>
      </w:r>
      <w:r w:rsidR="00406167" w:rsidRPr="00850A0F">
        <w:rPr>
          <w:color w:val="FF0000"/>
        </w:rPr>
        <w:t xml:space="preserve"> &lt;n</w:t>
      </w:r>
      <w:r w:rsidR="00406167" w:rsidRPr="00850A0F">
        <w:rPr>
          <w:color w:val="FF0000"/>
          <w:vertAlign w:val="subscript"/>
        </w:rPr>
        <w:t>t</w:t>
      </w:r>
      <w:r w:rsidR="00406167" w:rsidRPr="00406167">
        <w:rPr>
          <w:color w:val="000000" w:themeColor="text1"/>
        </w:rPr>
        <w:tab/>
      </w:r>
      <w:r w:rsidR="005D67BF">
        <w:rPr>
          <w:color w:val="000000" w:themeColor="text1"/>
        </w:rPr>
        <w:tab/>
      </w:r>
      <w:r w:rsidRPr="006A4F34">
        <w:rPr>
          <w:b/>
          <w:color w:val="000000" w:themeColor="text1"/>
        </w:rPr>
        <w:t xml:space="preserve">B. </w:t>
      </w:r>
      <w:r w:rsidR="00406167" w:rsidRPr="00406167">
        <w:rPr>
          <w:color w:val="000000" w:themeColor="text1"/>
        </w:rPr>
        <w:t>n</w:t>
      </w:r>
      <w:r w:rsidR="00406167" w:rsidRPr="005D67BF">
        <w:rPr>
          <w:color w:val="000000" w:themeColor="text1"/>
          <w:vertAlign w:val="subscript"/>
        </w:rPr>
        <w:t>v</w:t>
      </w:r>
      <w:r w:rsidR="00406167" w:rsidRPr="00406167">
        <w:rPr>
          <w:color w:val="000000" w:themeColor="text1"/>
        </w:rPr>
        <w:t xml:space="preserve"> &gt; </w:t>
      </w:r>
      <w:r w:rsidR="005D67BF" w:rsidRPr="00406167">
        <w:rPr>
          <w:color w:val="000000" w:themeColor="text1"/>
        </w:rPr>
        <w:t>n</w:t>
      </w:r>
      <w:r w:rsidR="005D67BF">
        <w:rPr>
          <w:color w:val="000000" w:themeColor="text1"/>
          <w:vertAlign w:val="subscript"/>
        </w:rPr>
        <w:t>đ</w:t>
      </w:r>
      <w:r w:rsidR="00406167" w:rsidRPr="00406167">
        <w:rPr>
          <w:color w:val="000000" w:themeColor="text1"/>
        </w:rPr>
        <w:t xml:space="preserve"> &gt;nt.</w:t>
      </w:r>
      <w:r w:rsidR="005D67BF">
        <w:rPr>
          <w:color w:val="000000" w:themeColor="text1"/>
        </w:rPr>
        <w:tab/>
      </w:r>
      <w:r w:rsidR="005D67BF">
        <w:rPr>
          <w:color w:val="000000" w:themeColor="text1"/>
        </w:rPr>
        <w:tab/>
      </w:r>
      <w:r w:rsidR="00406167" w:rsidRPr="00406167">
        <w:rPr>
          <w:color w:val="000000" w:themeColor="text1"/>
        </w:rPr>
        <w:tab/>
      </w:r>
      <w:r w:rsidRPr="006A4F34">
        <w:rPr>
          <w:b/>
          <w:color w:val="000000" w:themeColor="text1"/>
        </w:rPr>
        <w:t xml:space="preserve">C. </w:t>
      </w:r>
      <w:r w:rsidR="005D67BF" w:rsidRPr="00406167">
        <w:rPr>
          <w:color w:val="000000" w:themeColor="text1"/>
        </w:rPr>
        <w:t>n</w:t>
      </w:r>
      <w:r w:rsidR="005D67BF">
        <w:rPr>
          <w:color w:val="000000" w:themeColor="text1"/>
          <w:vertAlign w:val="subscript"/>
        </w:rPr>
        <w:t>đ</w:t>
      </w:r>
      <w:r w:rsidR="005D67BF" w:rsidRPr="00406167">
        <w:rPr>
          <w:color w:val="000000" w:themeColor="text1"/>
        </w:rPr>
        <w:t xml:space="preserve"> </w:t>
      </w:r>
      <w:r w:rsidR="00406167" w:rsidRPr="00406167">
        <w:rPr>
          <w:color w:val="000000" w:themeColor="text1"/>
        </w:rPr>
        <w:t>&lt; n</w:t>
      </w:r>
      <w:r w:rsidR="00406167" w:rsidRPr="005D67BF">
        <w:rPr>
          <w:color w:val="000000" w:themeColor="text1"/>
          <w:vertAlign w:val="subscript"/>
        </w:rPr>
        <w:t xml:space="preserve">t </w:t>
      </w:r>
      <w:r w:rsidR="00406167" w:rsidRPr="00406167">
        <w:rPr>
          <w:color w:val="000000" w:themeColor="text1"/>
        </w:rPr>
        <w:t>&lt;n</w:t>
      </w:r>
      <w:r w:rsidR="00406167" w:rsidRPr="005D67BF">
        <w:rPr>
          <w:color w:val="000000" w:themeColor="text1"/>
          <w:vertAlign w:val="subscript"/>
        </w:rPr>
        <w:t>v</w:t>
      </w:r>
      <w:r w:rsidR="00406167" w:rsidRPr="00406167">
        <w:rPr>
          <w:color w:val="000000" w:themeColor="text1"/>
        </w:rPr>
        <w:t>.</w:t>
      </w:r>
      <w:r w:rsidR="00406167" w:rsidRPr="00406167">
        <w:rPr>
          <w:color w:val="000000" w:themeColor="text1"/>
        </w:rPr>
        <w:tab/>
      </w:r>
      <w:r w:rsidR="005D67BF">
        <w:rPr>
          <w:color w:val="000000" w:themeColor="text1"/>
        </w:rPr>
        <w:tab/>
      </w:r>
      <w:r w:rsidR="005D67BF">
        <w:rPr>
          <w:color w:val="000000" w:themeColor="text1"/>
        </w:rPr>
        <w:tab/>
      </w:r>
      <w:r w:rsidRPr="006A4F34">
        <w:rPr>
          <w:b/>
          <w:color w:val="000000" w:themeColor="text1"/>
        </w:rPr>
        <w:t xml:space="preserve">D. </w:t>
      </w:r>
      <w:r w:rsidR="00406167" w:rsidRPr="00406167">
        <w:rPr>
          <w:color w:val="000000" w:themeColor="text1"/>
        </w:rPr>
        <w:t>n</w:t>
      </w:r>
      <w:r w:rsidR="00406167" w:rsidRPr="005D67BF">
        <w:rPr>
          <w:color w:val="000000" w:themeColor="text1"/>
          <w:vertAlign w:val="subscript"/>
        </w:rPr>
        <w:t>t</w:t>
      </w:r>
      <w:r w:rsidR="005D67BF">
        <w:rPr>
          <w:color w:val="000000" w:themeColor="text1"/>
        </w:rPr>
        <w:t xml:space="preserve"> </w:t>
      </w:r>
      <w:r w:rsidR="00406167" w:rsidRPr="00406167">
        <w:rPr>
          <w:color w:val="000000" w:themeColor="text1"/>
        </w:rPr>
        <w:t xml:space="preserve">&gt; </w:t>
      </w:r>
      <w:r w:rsidR="005D67BF" w:rsidRPr="00406167">
        <w:rPr>
          <w:color w:val="000000" w:themeColor="text1"/>
        </w:rPr>
        <w:t>n</w:t>
      </w:r>
      <w:r w:rsidR="005D67BF">
        <w:rPr>
          <w:color w:val="000000" w:themeColor="text1"/>
          <w:vertAlign w:val="subscript"/>
        </w:rPr>
        <w:t>đ</w:t>
      </w:r>
      <w:r w:rsidR="005D67BF" w:rsidRPr="00406167">
        <w:rPr>
          <w:color w:val="000000" w:themeColor="text1"/>
        </w:rPr>
        <w:t xml:space="preserve"> </w:t>
      </w:r>
      <w:r w:rsidR="00406167" w:rsidRPr="00406167">
        <w:rPr>
          <w:color w:val="000000" w:themeColor="text1"/>
        </w:rPr>
        <w:t>&gt;n</w:t>
      </w:r>
      <w:r w:rsidR="00406167" w:rsidRPr="005D67BF">
        <w:rPr>
          <w:color w:val="000000" w:themeColor="text1"/>
          <w:vertAlign w:val="subscript"/>
        </w:rPr>
        <w:t>v</w:t>
      </w:r>
      <w:r w:rsidR="005D67BF">
        <w:rPr>
          <w:color w:val="000000" w:themeColor="text1"/>
        </w:rPr>
        <w:t>.</w:t>
      </w:r>
    </w:p>
    <w:p w:rsidR="00406167" w:rsidRPr="00406167" w:rsidRDefault="000D5163" w:rsidP="000D5163">
      <w:pPr>
        <w:spacing w:line="240" w:lineRule="auto"/>
        <w:ind w:firstLine="0"/>
        <w:rPr>
          <w:color w:val="000000" w:themeColor="text1"/>
        </w:rPr>
      </w:pPr>
      <w:r>
        <w:rPr>
          <w:b/>
          <w:color w:val="000000" w:themeColor="text1"/>
        </w:rPr>
        <w:t xml:space="preserve">Câu 23. </w:t>
      </w:r>
      <w:r w:rsidR="00406167" w:rsidRPr="00406167">
        <w:rPr>
          <w:color w:val="000000" w:themeColor="text1"/>
        </w:rPr>
        <w:t xml:space="preserve">(ĐH 2009) Phát biểu nào sau đây là </w:t>
      </w:r>
      <w:r w:rsidR="00532F60" w:rsidRPr="00532F60">
        <w:rPr>
          <w:b/>
          <w:color w:val="000000" w:themeColor="text1"/>
        </w:rPr>
        <w:t>đúng</w:t>
      </w:r>
      <w:r w:rsidR="00406167"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Ánh sáng đơn sắc là ánh sáng bị tán sắc khi đi qua lăng kính.</w:t>
      </w:r>
    </w:p>
    <w:p w:rsidR="00014191" w:rsidRPr="00850A0F" w:rsidRDefault="006A4F34" w:rsidP="00406167">
      <w:pPr>
        <w:spacing w:line="240" w:lineRule="auto"/>
        <w:rPr>
          <w:color w:val="FF0000"/>
        </w:rPr>
      </w:pPr>
      <w:r w:rsidRPr="00850A0F">
        <w:rPr>
          <w:b/>
          <w:color w:val="FF0000"/>
        </w:rPr>
        <w:t xml:space="preserve">B. </w:t>
      </w:r>
      <w:r w:rsidR="00406167" w:rsidRPr="00850A0F">
        <w:rPr>
          <w:color w:val="FF0000"/>
        </w:rPr>
        <w:t xml:space="preserve">Ánh sáng trắng là hỗn hợp của vô số ánh sáng đơn sắc có màu biến thiên liên tục từ đỏ đến tím. </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Chỉ có ánh sáng trắng mới bị tán sắc khi truyền qua lăng kính.</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 xml:space="preserve">Tổng </w:t>
      </w:r>
      <w:r w:rsidR="00944CCB" w:rsidRPr="00944CCB">
        <w:rPr>
          <w:color w:val="000000" w:themeColor="text1"/>
        </w:rPr>
        <w:t>hợp</w:t>
      </w:r>
      <w:r w:rsidR="00406167" w:rsidRPr="00406167">
        <w:rPr>
          <w:color w:val="000000" w:themeColor="text1"/>
        </w:rPr>
        <w:t xml:space="preserve"> các ánh sáng đơn sắc sẽ luôn được ánh sáng trắng.</w:t>
      </w:r>
    </w:p>
    <w:p w:rsidR="00014191" w:rsidRDefault="00014191" w:rsidP="00014191">
      <w:pPr>
        <w:spacing w:line="240" w:lineRule="auto"/>
        <w:ind w:firstLine="0"/>
        <w:rPr>
          <w:color w:val="000000" w:themeColor="text1"/>
        </w:rPr>
      </w:pPr>
      <w:r>
        <w:rPr>
          <w:b/>
          <w:color w:val="000000" w:themeColor="text1"/>
        </w:rPr>
        <w:t xml:space="preserve">Câu 24. </w:t>
      </w:r>
      <w:r w:rsidR="00850A0F">
        <w:rPr>
          <w:color w:val="000000" w:themeColor="text1"/>
        </w:rPr>
        <w:t>Hiện</w:t>
      </w:r>
      <w:r w:rsidR="00406167" w:rsidRPr="00406167">
        <w:rPr>
          <w:color w:val="000000" w:themeColor="text1"/>
        </w:rPr>
        <w:t xml:space="preserve"> tượng cầu vồng xuất hiện sau cơn mưa được giải thích chủ yếu dựa vào hiện tượng </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quang </w:t>
      </w:r>
      <w:r w:rsidRPr="006A4F34">
        <w:rPr>
          <w:color w:val="000000" w:themeColor="text1"/>
        </w:rPr>
        <w:t>−</w:t>
      </w:r>
      <w:r w:rsidR="00406167" w:rsidRPr="00406167">
        <w:rPr>
          <w:color w:val="000000" w:themeColor="text1"/>
        </w:rPr>
        <w:t xml:space="preserve"> phát quang </w:t>
      </w:r>
      <w:r w:rsidR="001A5957">
        <w:rPr>
          <w:color w:val="000000" w:themeColor="text1"/>
        </w:rPr>
        <w:tab/>
      </w:r>
      <w:r w:rsidRPr="006A4F34">
        <w:rPr>
          <w:b/>
          <w:color w:val="000000" w:themeColor="text1"/>
        </w:rPr>
        <w:t xml:space="preserve">B. </w:t>
      </w:r>
      <w:r w:rsidR="00406167" w:rsidRPr="00406167">
        <w:rPr>
          <w:color w:val="000000" w:themeColor="text1"/>
        </w:rPr>
        <w:t xml:space="preserve">nhiễu xạ ánh sáng </w:t>
      </w:r>
      <w:r w:rsidR="001A5957">
        <w:rPr>
          <w:color w:val="000000" w:themeColor="text1"/>
        </w:rPr>
        <w:tab/>
      </w:r>
      <w:r w:rsidR="001A5957">
        <w:rPr>
          <w:color w:val="000000" w:themeColor="text1"/>
        </w:rPr>
        <w:tab/>
      </w:r>
      <w:r w:rsidRPr="00850A0F">
        <w:rPr>
          <w:b/>
          <w:color w:val="FF0000"/>
        </w:rPr>
        <w:t xml:space="preserve">C. </w:t>
      </w:r>
      <w:r w:rsidR="00406167" w:rsidRPr="00850A0F">
        <w:rPr>
          <w:color w:val="FF0000"/>
        </w:rPr>
        <w:t xml:space="preserve">tán sắc ánh sáng </w:t>
      </w:r>
      <w:r w:rsidR="00850A0F">
        <w:rPr>
          <w:color w:val="000000" w:themeColor="text1"/>
        </w:rPr>
        <w:tab/>
      </w:r>
      <w:r w:rsidRPr="006A4F34">
        <w:rPr>
          <w:b/>
          <w:color w:val="000000" w:themeColor="text1"/>
        </w:rPr>
        <w:t xml:space="preserve">D. </w:t>
      </w:r>
      <w:r w:rsidR="00406167" w:rsidRPr="00406167">
        <w:rPr>
          <w:color w:val="000000" w:themeColor="text1"/>
        </w:rPr>
        <w:t>giao thoa ánh sáng.</w:t>
      </w:r>
    </w:p>
    <w:p w:rsidR="00406167" w:rsidRPr="00406167" w:rsidRDefault="00E21982" w:rsidP="00E21982">
      <w:pPr>
        <w:spacing w:line="240" w:lineRule="auto"/>
        <w:ind w:firstLine="0"/>
        <w:rPr>
          <w:color w:val="000000" w:themeColor="text1"/>
        </w:rPr>
      </w:pPr>
      <w:r>
        <w:rPr>
          <w:b/>
          <w:color w:val="000000" w:themeColor="text1"/>
        </w:rPr>
        <w:lastRenderedPageBreak/>
        <w:t xml:space="preserve">Câu 26. </w:t>
      </w:r>
      <w:r w:rsidR="00406167" w:rsidRPr="00406167">
        <w:rPr>
          <w:color w:val="000000" w:themeColor="text1"/>
        </w:rPr>
        <w:t xml:space="preserve"> (ĐH 201 l)Khi nói về ánh sáng đơn sắc, phát </w:t>
      </w:r>
      <w:r w:rsidR="00406167">
        <w:rPr>
          <w:color w:val="000000" w:themeColor="text1"/>
        </w:rPr>
        <w:t>biểu</w:t>
      </w:r>
      <w:r w:rsidR="00406167" w:rsidRPr="00406167">
        <w:rPr>
          <w:color w:val="000000" w:themeColor="text1"/>
        </w:rPr>
        <w:t xml:space="preserve"> nào sau đây </w:t>
      </w:r>
      <w:r w:rsidR="00532F60" w:rsidRPr="00532F60">
        <w:rPr>
          <w:b/>
          <w:color w:val="000000" w:themeColor="text1"/>
        </w:rPr>
        <w:t>đúng</w:t>
      </w:r>
      <w:r w:rsidR="00406167" w:rsidRPr="00406167">
        <w:rPr>
          <w:color w:val="000000" w:themeColor="text1"/>
        </w:rPr>
        <w:t>?</w:t>
      </w:r>
    </w:p>
    <w:p w:rsidR="00406167" w:rsidRPr="00850A0F" w:rsidRDefault="006A4F34" w:rsidP="00406167">
      <w:pPr>
        <w:spacing w:line="240" w:lineRule="auto"/>
        <w:rPr>
          <w:color w:val="FF0000"/>
        </w:rPr>
      </w:pPr>
      <w:r w:rsidRPr="00850A0F">
        <w:rPr>
          <w:b/>
          <w:color w:val="FF0000"/>
        </w:rPr>
        <w:t xml:space="preserve">A. </w:t>
      </w:r>
      <w:r w:rsidR="00850A0F" w:rsidRPr="00850A0F">
        <w:rPr>
          <w:color w:val="FF0000"/>
        </w:rPr>
        <w:t>Á</w:t>
      </w:r>
      <w:r w:rsidR="00406167" w:rsidRPr="00850A0F">
        <w:rPr>
          <w:color w:val="FF0000"/>
        </w:rPr>
        <w:t xml:space="preserve">nh sáng đơn sắc không bị tán sắc khi truyền qua lăng kính. </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Ánh sáng trắng là ánh sáng đơn sắc vì nó có màu trắng.</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Tốc độ truyền của một ánh sáng đơn sắc trong nước và trong không khí là như nhau.</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Trong thủy tinh, các ánh sáng đơn sắc khác nhau truyền với tốc độ như nhau.</w:t>
      </w:r>
    </w:p>
    <w:p w:rsidR="00406167" w:rsidRPr="00406167" w:rsidRDefault="00D73906" w:rsidP="00D73906">
      <w:pPr>
        <w:spacing w:line="240" w:lineRule="auto"/>
        <w:ind w:firstLine="0"/>
        <w:rPr>
          <w:color w:val="000000" w:themeColor="text1"/>
        </w:rPr>
      </w:pPr>
      <w:r>
        <w:rPr>
          <w:b/>
          <w:color w:val="000000" w:themeColor="text1"/>
        </w:rPr>
        <w:t xml:space="preserve">Câu 27. </w:t>
      </w:r>
      <w:r w:rsidR="00406167" w:rsidRPr="00406167">
        <w:rPr>
          <w:color w:val="000000" w:themeColor="text1"/>
        </w:rPr>
        <w:t xml:space="preserve">(ĐH 2012) Khi nói về ánh sáng, phát </w:t>
      </w:r>
      <w:r w:rsidR="00406167">
        <w:rPr>
          <w:color w:val="000000" w:themeColor="text1"/>
        </w:rPr>
        <w:t>biểu</w:t>
      </w:r>
      <w:r w:rsidR="00406167" w:rsidRPr="00406167">
        <w:rPr>
          <w:color w:val="000000" w:themeColor="text1"/>
        </w:rPr>
        <w:t xml:space="preserve"> nào sau đây </w:t>
      </w:r>
      <w:r w:rsidR="00717F02" w:rsidRPr="00717F02">
        <w:rPr>
          <w:b/>
          <w:color w:val="000000" w:themeColor="text1"/>
        </w:rPr>
        <w:t>sai</w:t>
      </w:r>
      <w:r w:rsidR="00406167"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Ánh sáng trắng là hỗn hợp của nhiều ánh sáng đơn sắc có màu biến thiên liên tục từ đỏ đến tím.</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Ánh sáng đơn sắc không bị tán sắc khi đi qua lăng kính.</w:t>
      </w:r>
    </w:p>
    <w:p w:rsidR="00406167" w:rsidRPr="00850A0F" w:rsidRDefault="006A4F34" w:rsidP="00406167">
      <w:pPr>
        <w:spacing w:line="240" w:lineRule="auto"/>
        <w:rPr>
          <w:color w:val="FF0000"/>
        </w:rPr>
      </w:pPr>
      <w:r w:rsidRPr="00850A0F">
        <w:rPr>
          <w:b/>
          <w:color w:val="FF0000"/>
        </w:rPr>
        <w:t xml:space="preserve">C. </w:t>
      </w:r>
      <w:r w:rsidR="00406167" w:rsidRPr="00850A0F">
        <w:rPr>
          <w:color w:val="FF0000"/>
        </w:rPr>
        <w:t>Chiết suất của chất làm lăng kính đối với các ánh sáng đơn sắc khác nhau đều bằng nhau.</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Chiết suất của chất làm lăng kính đối với các ánh sáng đơn sắc khác nhau thì khác nhau.</w:t>
      </w:r>
    </w:p>
    <w:p w:rsidR="00406167" w:rsidRPr="00406167" w:rsidRDefault="00C36F9B" w:rsidP="00C36F9B">
      <w:pPr>
        <w:spacing w:line="240" w:lineRule="auto"/>
        <w:ind w:firstLine="0"/>
        <w:rPr>
          <w:color w:val="000000" w:themeColor="text1"/>
        </w:rPr>
      </w:pPr>
      <w:r>
        <w:rPr>
          <w:b/>
          <w:color w:val="000000" w:themeColor="text1"/>
        </w:rPr>
        <w:t xml:space="preserve">Câu 28. </w:t>
      </w:r>
      <w:r w:rsidR="00406167" w:rsidRPr="00406167">
        <w:rPr>
          <w:color w:val="000000" w:themeColor="text1"/>
        </w:rPr>
        <w:t xml:space="preserve">(ĐH2013)Phát biểu nào sau đây </w:t>
      </w:r>
      <w:r w:rsidR="00532F60" w:rsidRPr="00532F60">
        <w:rPr>
          <w:b/>
          <w:color w:val="000000" w:themeColor="text1"/>
        </w:rPr>
        <w:t>đúng</w:t>
      </w:r>
      <w:r w:rsidR="00406167"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Ánh sáng đơn sắc là ánh sáng bị tán sắc khi truyền qua lăng kính.</w:t>
      </w:r>
    </w:p>
    <w:p w:rsidR="00532F60" w:rsidRDefault="006A4F34" w:rsidP="00406167">
      <w:pPr>
        <w:spacing w:line="240" w:lineRule="auto"/>
        <w:rPr>
          <w:color w:val="000000" w:themeColor="text1"/>
        </w:rPr>
      </w:pPr>
      <w:r w:rsidRPr="00850A0F">
        <w:rPr>
          <w:b/>
          <w:color w:val="FF0000"/>
        </w:rPr>
        <w:t xml:space="preserve">B. </w:t>
      </w:r>
      <w:r w:rsidR="00406167" w:rsidRPr="00850A0F">
        <w:rPr>
          <w:color w:val="FF0000"/>
        </w:rPr>
        <w:t xml:space="preserve">Ánh sáng trắng là hổn hợp của nhiều ánh sáng đơn sắc có màu biến thiên liên tục từ đở đến tím. </w:t>
      </w:r>
    </w:p>
    <w:p w:rsidR="00406167" w:rsidRPr="00406167" w:rsidRDefault="006A4F34" w:rsidP="00406167">
      <w:pPr>
        <w:spacing w:line="240" w:lineRule="auto"/>
        <w:rPr>
          <w:color w:val="000000" w:themeColor="text1"/>
        </w:rPr>
      </w:pPr>
      <w:r w:rsidRPr="006A4F34">
        <w:rPr>
          <w:b/>
          <w:color w:val="000000" w:themeColor="text1"/>
        </w:rPr>
        <w:t xml:space="preserve">C. </w:t>
      </w:r>
      <w:r w:rsidR="00532F60" w:rsidRPr="00532F60">
        <w:rPr>
          <w:color w:val="000000" w:themeColor="text1"/>
        </w:rPr>
        <w:t>Tổng</w:t>
      </w:r>
      <w:r w:rsidR="00406167" w:rsidRPr="00406167">
        <w:rPr>
          <w:color w:val="000000" w:themeColor="text1"/>
        </w:rPr>
        <w:t xml:space="preserve"> hợp các ánh sáng đơn sắc sẽ luôn được ánh sáng trắng.</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Chỉ có ánh sáng trắng mới bị tán sắc khi truyền qua lăng kính.</w:t>
      </w:r>
    </w:p>
    <w:p w:rsidR="00406167" w:rsidRPr="00406167" w:rsidRDefault="00532F60" w:rsidP="00532F60">
      <w:pPr>
        <w:spacing w:line="240" w:lineRule="auto"/>
        <w:ind w:firstLine="0"/>
        <w:rPr>
          <w:color w:val="000000" w:themeColor="text1"/>
        </w:rPr>
      </w:pPr>
      <w:r>
        <w:rPr>
          <w:b/>
          <w:color w:val="000000" w:themeColor="text1"/>
        </w:rPr>
        <w:t xml:space="preserve">Câu 29. </w:t>
      </w:r>
      <w:r w:rsidR="00406167" w:rsidRPr="00406167">
        <w:rPr>
          <w:color w:val="000000" w:themeColor="text1"/>
        </w:rPr>
        <w:t>(ĐH 2013).Trong chân không, ánh sáng có bước sóng lớn nhất trong số các ánh sáng đơn sắc: đỏ, vàng lam, tím là</w:t>
      </w:r>
    </w:p>
    <w:p w:rsidR="00406167" w:rsidRPr="00406167" w:rsidRDefault="006A4F34" w:rsidP="00406167">
      <w:pPr>
        <w:spacing w:line="240" w:lineRule="auto"/>
        <w:rPr>
          <w:color w:val="000000" w:themeColor="text1"/>
        </w:rPr>
      </w:pPr>
      <w:r w:rsidRPr="00850A0F">
        <w:rPr>
          <w:b/>
          <w:color w:val="FF0000"/>
        </w:rPr>
        <w:t xml:space="preserve">A. </w:t>
      </w:r>
      <w:r w:rsidR="00406167" w:rsidRPr="00850A0F">
        <w:rPr>
          <w:color w:val="FF0000"/>
        </w:rPr>
        <w:t>ánh sáng tím</w:t>
      </w:r>
      <w:r w:rsidR="00406167" w:rsidRPr="00850A0F">
        <w:rPr>
          <w:color w:val="FF0000"/>
        </w:rPr>
        <w:tab/>
      </w:r>
      <w:r w:rsidR="00532F60">
        <w:rPr>
          <w:color w:val="000000" w:themeColor="text1"/>
        </w:rPr>
        <w:tab/>
      </w:r>
      <w:r w:rsidRPr="006A4F34">
        <w:rPr>
          <w:b/>
          <w:color w:val="000000" w:themeColor="text1"/>
        </w:rPr>
        <w:t xml:space="preserve">B. </w:t>
      </w:r>
      <w:r w:rsidR="00406167" w:rsidRPr="00406167">
        <w:rPr>
          <w:color w:val="000000" w:themeColor="text1"/>
        </w:rPr>
        <w:t>ánh sáng đỏ</w:t>
      </w:r>
      <w:r w:rsidR="00532F60">
        <w:rPr>
          <w:color w:val="000000" w:themeColor="text1"/>
        </w:rPr>
        <w:tab/>
      </w:r>
      <w:r w:rsidR="00532F60">
        <w:rPr>
          <w:color w:val="000000" w:themeColor="text1"/>
        </w:rPr>
        <w:tab/>
      </w:r>
      <w:r w:rsidR="00406167" w:rsidRPr="00406167">
        <w:rPr>
          <w:color w:val="000000" w:themeColor="text1"/>
        </w:rPr>
        <w:tab/>
      </w:r>
      <w:r w:rsidRPr="006A4F34">
        <w:rPr>
          <w:b/>
          <w:color w:val="000000" w:themeColor="text1"/>
        </w:rPr>
        <w:t xml:space="preserve">C. </w:t>
      </w:r>
      <w:r w:rsidR="00406167" w:rsidRPr="00406167">
        <w:rPr>
          <w:color w:val="000000" w:themeColor="text1"/>
        </w:rPr>
        <w:t>ánh sáng vàng</w:t>
      </w:r>
      <w:r w:rsidR="00406167" w:rsidRPr="00406167">
        <w:rPr>
          <w:color w:val="000000" w:themeColor="text1"/>
        </w:rPr>
        <w:tab/>
      </w:r>
      <w:r w:rsidR="00532F60">
        <w:rPr>
          <w:color w:val="000000" w:themeColor="text1"/>
        </w:rPr>
        <w:tab/>
      </w:r>
      <w:r w:rsidRPr="006A4F34">
        <w:rPr>
          <w:b/>
          <w:color w:val="000000" w:themeColor="text1"/>
        </w:rPr>
        <w:t xml:space="preserve">D. </w:t>
      </w:r>
      <w:r w:rsidR="00406167" w:rsidRPr="00406167">
        <w:rPr>
          <w:color w:val="000000" w:themeColor="text1"/>
        </w:rPr>
        <w:t>ánh sáng lam.</w:t>
      </w:r>
    </w:p>
    <w:p w:rsidR="00406167" w:rsidRPr="00406167" w:rsidRDefault="00532F60" w:rsidP="00532F60">
      <w:pPr>
        <w:spacing w:line="240" w:lineRule="auto"/>
        <w:ind w:firstLine="0"/>
        <w:rPr>
          <w:color w:val="000000" w:themeColor="text1"/>
        </w:rPr>
      </w:pPr>
      <w:r>
        <w:rPr>
          <w:b/>
          <w:color w:val="000000" w:themeColor="text1"/>
        </w:rPr>
        <w:t xml:space="preserve">Câu 30. </w:t>
      </w:r>
      <w:r w:rsidR="00406167" w:rsidRPr="00406167">
        <w:rPr>
          <w:color w:val="000000" w:themeColor="text1"/>
        </w:rPr>
        <w:t xml:space="preserve">Tốc độ của ánh sáng trong thủy tinh đối với các ánh sáng đơn sắc đỏ, vàng, tím lần lượt là </w:t>
      </w:r>
      <w:r w:rsidR="000A7559">
        <w:rPr>
          <w:color w:val="000000" w:themeColor="text1"/>
        </w:rPr>
        <w:t>v</w:t>
      </w:r>
      <w:r w:rsidR="000A7559">
        <w:rPr>
          <w:color w:val="000000" w:themeColor="text1"/>
          <w:vertAlign w:val="subscript"/>
        </w:rPr>
        <w:t>đ</w:t>
      </w:r>
      <w:r w:rsidR="00406167" w:rsidRPr="00406167">
        <w:rPr>
          <w:color w:val="000000" w:themeColor="text1"/>
        </w:rPr>
        <w:t xml:space="preserve">, </w:t>
      </w:r>
      <w:r w:rsidR="000A7559">
        <w:rPr>
          <w:color w:val="000000" w:themeColor="text1"/>
        </w:rPr>
        <w:t>v</w:t>
      </w:r>
      <w:r w:rsidR="00406167" w:rsidRPr="000A7559">
        <w:rPr>
          <w:color w:val="000000" w:themeColor="text1"/>
          <w:vertAlign w:val="subscript"/>
        </w:rPr>
        <w:t>v</w:t>
      </w:r>
      <w:r w:rsidR="00406167" w:rsidRPr="00406167">
        <w:rPr>
          <w:color w:val="000000" w:themeColor="text1"/>
        </w:rPr>
        <w:t>, v</w:t>
      </w:r>
      <w:r w:rsidR="00406167" w:rsidRPr="000A7559">
        <w:rPr>
          <w:color w:val="000000" w:themeColor="text1"/>
          <w:vertAlign w:val="subscript"/>
        </w:rPr>
        <w:t>t</w:t>
      </w:r>
      <w:r w:rsidR="00406167" w:rsidRPr="00406167">
        <w:rPr>
          <w:color w:val="000000" w:themeColor="text1"/>
        </w:rPr>
        <w:t xml:space="preserve">. Chọn sắp xếp </w:t>
      </w:r>
      <w:r w:rsidRPr="00532F60">
        <w:rPr>
          <w:b/>
          <w:color w:val="000000" w:themeColor="text1"/>
        </w:rPr>
        <w:t>đúng</w:t>
      </w:r>
      <w:r w:rsidR="00406167"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532F60">
        <w:rPr>
          <w:color w:val="000000" w:themeColor="text1"/>
        </w:rPr>
        <w:t>v</w:t>
      </w:r>
      <w:r w:rsidR="00406167" w:rsidRPr="00532F60">
        <w:rPr>
          <w:color w:val="000000" w:themeColor="text1"/>
          <w:vertAlign w:val="subscript"/>
        </w:rPr>
        <w:t>đ</w:t>
      </w:r>
      <w:r w:rsidR="00406167" w:rsidRPr="00406167">
        <w:rPr>
          <w:color w:val="000000" w:themeColor="text1"/>
        </w:rPr>
        <w:t xml:space="preserve"> &lt; </w:t>
      </w:r>
      <w:r w:rsidR="00532F60">
        <w:rPr>
          <w:color w:val="000000" w:themeColor="text1"/>
        </w:rPr>
        <w:t>v</w:t>
      </w:r>
      <w:r w:rsidR="00406167" w:rsidRPr="00532F60">
        <w:rPr>
          <w:color w:val="000000" w:themeColor="text1"/>
          <w:vertAlign w:val="subscript"/>
        </w:rPr>
        <w:t>v</w:t>
      </w:r>
      <w:r w:rsidR="00406167" w:rsidRPr="00406167">
        <w:rPr>
          <w:color w:val="000000" w:themeColor="text1"/>
        </w:rPr>
        <w:t xml:space="preserve"> &lt; </w:t>
      </w:r>
      <w:r w:rsidR="00532F60">
        <w:rPr>
          <w:color w:val="000000" w:themeColor="text1"/>
        </w:rPr>
        <w:t>v</w:t>
      </w:r>
      <w:r w:rsidR="00406167" w:rsidRPr="00532F60">
        <w:rPr>
          <w:color w:val="000000" w:themeColor="text1"/>
          <w:vertAlign w:val="subscript"/>
        </w:rPr>
        <w:t>t</w:t>
      </w:r>
      <w:r w:rsidR="00406167" w:rsidRPr="00406167">
        <w:rPr>
          <w:color w:val="000000" w:themeColor="text1"/>
        </w:rPr>
        <w:tab/>
      </w:r>
      <w:r w:rsidR="00532F60">
        <w:rPr>
          <w:color w:val="000000" w:themeColor="text1"/>
        </w:rPr>
        <w:tab/>
      </w:r>
      <w:r w:rsidRPr="006A4F34">
        <w:rPr>
          <w:b/>
          <w:color w:val="000000" w:themeColor="text1"/>
        </w:rPr>
        <w:t xml:space="preserve">B. </w:t>
      </w:r>
      <w:r w:rsidR="00532F60">
        <w:rPr>
          <w:color w:val="000000" w:themeColor="text1"/>
        </w:rPr>
        <w:t>v</w:t>
      </w:r>
      <w:r w:rsidR="00406167" w:rsidRPr="00532F60">
        <w:rPr>
          <w:color w:val="000000" w:themeColor="text1"/>
          <w:vertAlign w:val="subscript"/>
        </w:rPr>
        <w:t>t</w:t>
      </w:r>
      <w:r w:rsidR="00406167" w:rsidRPr="00406167">
        <w:rPr>
          <w:color w:val="000000" w:themeColor="text1"/>
        </w:rPr>
        <w:t xml:space="preserve"> &lt; </w:t>
      </w:r>
      <w:r w:rsidR="00532F60">
        <w:rPr>
          <w:color w:val="000000" w:themeColor="text1"/>
        </w:rPr>
        <w:t>v</w:t>
      </w:r>
      <w:r w:rsidR="00406167" w:rsidRPr="00532F60">
        <w:rPr>
          <w:color w:val="000000" w:themeColor="text1"/>
          <w:vertAlign w:val="subscript"/>
        </w:rPr>
        <w:t>đ</w:t>
      </w:r>
      <w:r w:rsidR="00406167" w:rsidRPr="00406167">
        <w:rPr>
          <w:color w:val="000000" w:themeColor="text1"/>
        </w:rPr>
        <w:t xml:space="preserve"> &lt; </w:t>
      </w:r>
      <w:r w:rsidR="00532F60">
        <w:rPr>
          <w:color w:val="000000" w:themeColor="text1"/>
        </w:rPr>
        <w:t>v</w:t>
      </w:r>
      <w:r w:rsidR="00406167" w:rsidRPr="00532F60">
        <w:rPr>
          <w:color w:val="000000" w:themeColor="text1"/>
          <w:vertAlign w:val="subscript"/>
        </w:rPr>
        <w:t>v</w:t>
      </w:r>
      <w:r w:rsidR="00406167" w:rsidRPr="00406167">
        <w:rPr>
          <w:color w:val="000000" w:themeColor="text1"/>
        </w:rPr>
        <w:tab/>
      </w:r>
      <w:r w:rsidR="00532F60">
        <w:rPr>
          <w:color w:val="000000" w:themeColor="text1"/>
        </w:rPr>
        <w:tab/>
      </w:r>
      <w:r w:rsidR="00532F60">
        <w:rPr>
          <w:color w:val="000000" w:themeColor="text1"/>
        </w:rPr>
        <w:tab/>
      </w:r>
      <w:r w:rsidRPr="00850A0F">
        <w:rPr>
          <w:b/>
          <w:color w:val="FF0000"/>
        </w:rPr>
        <w:t xml:space="preserve">C. </w:t>
      </w:r>
      <w:r w:rsidR="00406167" w:rsidRPr="00850A0F">
        <w:rPr>
          <w:color w:val="FF0000"/>
        </w:rPr>
        <w:t>v</w:t>
      </w:r>
      <w:r w:rsidR="00406167" w:rsidRPr="00850A0F">
        <w:rPr>
          <w:color w:val="FF0000"/>
          <w:vertAlign w:val="subscript"/>
        </w:rPr>
        <w:t>t</w:t>
      </w:r>
      <w:r w:rsidR="00406167" w:rsidRPr="00850A0F">
        <w:rPr>
          <w:color w:val="FF0000"/>
        </w:rPr>
        <w:t xml:space="preserve"> &lt; </w:t>
      </w:r>
      <w:r w:rsidR="00532F60" w:rsidRPr="00850A0F">
        <w:rPr>
          <w:color w:val="FF0000"/>
        </w:rPr>
        <w:t>v</w:t>
      </w:r>
      <w:r w:rsidR="00406167" w:rsidRPr="00850A0F">
        <w:rPr>
          <w:color w:val="FF0000"/>
          <w:vertAlign w:val="subscript"/>
        </w:rPr>
        <w:t>v</w:t>
      </w:r>
      <w:r w:rsidR="00406167" w:rsidRPr="00850A0F">
        <w:rPr>
          <w:color w:val="FF0000"/>
        </w:rPr>
        <w:t xml:space="preserve"> &lt; </w:t>
      </w:r>
      <w:r w:rsidR="00532F60" w:rsidRPr="00850A0F">
        <w:rPr>
          <w:color w:val="FF0000"/>
        </w:rPr>
        <w:t>v</w:t>
      </w:r>
      <w:r w:rsidR="00406167" w:rsidRPr="00850A0F">
        <w:rPr>
          <w:color w:val="FF0000"/>
          <w:vertAlign w:val="subscript"/>
        </w:rPr>
        <w:t>đ</w:t>
      </w:r>
      <w:r w:rsidR="00406167" w:rsidRPr="00850A0F">
        <w:rPr>
          <w:color w:val="FF0000"/>
        </w:rPr>
        <w:tab/>
      </w:r>
      <w:r w:rsidR="00532F60">
        <w:rPr>
          <w:color w:val="000000" w:themeColor="text1"/>
        </w:rPr>
        <w:tab/>
      </w:r>
      <w:r w:rsidR="00532F60">
        <w:rPr>
          <w:color w:val="000000" w:themeColor="text1"/>
        </w:rPr>
        <w:tab/>
      </w:r>
      <w:r w:rsidRPr="006A4F34">
        <w:rPr>
          <w:b/>
          <w:color w:val="000000" w:themeColor="text1"/>
        </w:rPr>
        <w:t xml:space="preserve">D. </w:t>
      </w:r>
      <w:r w:rsidR="00532F60">
        <w:rPr>
          <w:color w:val="000000" w:themeColor="text1"/>
        </w:rPr>
        <w:t>v</w:t>
      </w:r>
      <w:r w:rsidR="00406167" w:rsidRPr="00532F60">
        <w:rPr>
          <w:color w:val="000000" w:themeColor="text1"/>
          <w:vertAlign w:val="subscript"/>
        </w:rPr>
        <w:t>đ</w:t>
      </w:r>
      <w:r w:rsidR="00406167" w:rsidRPr="00406167">
        <w:rPr>
          <w:color w:val="000000" w:themeColor="text1"/>
        </w:rPr>
        <w:t xml:space="preserve"> &lt; </w:t>
      </w:r>
      <w:r w:rsidR="00532F60">
        <w:rPr>
          <w:color w:val="000000" w:themeColor="text1"/>
        </w:rPr>
        <w:t>v</w:t>
      </w:r>
      <w:r w:rsidR="00406167" w:rsidRPr="00532F60">
        <w:rPr>
          <w:color w:val="000000" w:themeColor="text1"/>
          <w:vertAlign w:val="subscript"/>
        </w:rPr>
        <w:t>t</w:t>
      </w:r>
      <w:r w:rsidR="00406167" w:rsidRPr="00406167">
        <w:rPr>
          <w:color w:val="000000" w:themeColor="text1"/>
        </w:rPr>
        <w:t xml:space="preserve"> &lt; </w:t>
      </w:r>
      <w:r w:rsidR="00532F60">
        <w:rPr>
          <w:color w:val="000000" w:themeColor="text1"/>
        </w:rPr>
        <w:t>v</w:t>
      </w:r>
      <w:r w:rsidR="00532F60" w:rsidRPr="00532F60">
        <w:rPr>
          <w:color w:val="000000" w:themeColor="text1"/>
          <w:vertAlign w:val="subscript"/>
        </w:rPr>
        <w:t>v</w:t>
      </w:r>
    </w:p>
    <w:p w:rsidR="00406167" w:rsidRPr="00406167" w:rsidRDefault="00526C9E" w:rsidP="00526C9E">
      <w:pPr>
        <w:spacing w:line="240" w:lineRule="auto"/>
        <w:ind w:firstLine="0"/>
        <w:rPr>
          <w:color w:val="000000" w:themeColor="text1"/>
        </w:rPr>
      </w:pPr>
      <w:r>
        <w:rPr>
          <w:b/>
          <w:color w:val="000000" w:themeColor="text1"/>
        </w:rPr>
        <w:t xml:space="preserve">Câu 31. </w:t>
      </w:r>
      <w:r w:rsidR="00BB3405">
        <w:rPr>
          <w:color w:val="000000" w:themeColor="text1"/>
        </w:rPr>
        <w:t>Á</w:t>
      </w:r>
      <w:r w:rsidR="00406167" w:rsidRPr="00406167">
        <w:rPr>
          <w:color w:val="000000" w:themeColor="text1"/>
        </w:rPr>
        <w:t>nh sáng đơn sắc có tần số 5.</w:t>
      </w:r>
      <w:r w:rsidR="00BB3405">
        <w:rPr>
          <w:color w:val="000000" w:themeColor="text1"/>
        </w:rPr>
        <w:t>10</w:t>
      </w:r>
      <w:r w:rsidR="00BB3405">
        <w:rPr>
          <w:color w:val="000000" w:themeColor="text1"/>
          <w:vertAlign w:val="superscript"/>
        </w:rPr>
        <w:t>4</w:t>
      </w:r>
      <w:r w:rsidR="00406167" w:rsidRPr="00406167">
        <w:rPr>
          <w:color w:val="000000" w:themeColor="text1"/>
        </w:rPr>
        <w:t xml:space="preserve"> Hz, truyền trong chân không với bước sóng 600 nm. Chiết suất tuyệt đối của một môi tnrờng trong suốt ứng với ánh sáng này là 1,52. Tần số của ánh sáng trên khi truyền trong môi trường trong suốt này</w:t>
      </w:r>
    </w:p>
    <w:p w:rsidR="00BB3405"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nhỏ hơn 5.10</w:t>
      </w:r>
      <w:r w:rsidR="00406167" w:rsidRPr="00BB3405">
        <w:rPr>
          <w:color w:val="000000" w:themeColor="text1"/>
          <w:vertAlign w:val="superscript"/>
        </w:rPr>
        <w:t>14</w:t>
      </w:r>
      <w:r w:rsidR="00406167" w:rsidRPr="00406167">
        <w:rPr>
          <w:color w:val="000000" w:themeColor="text1"/>
        </w:rPr>
        <w:t xml:space="preserve"> Hz còn bước sóng bằng 600 nm </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lớn hơn 5.10</w:t>
      </w:r>
      <w:r w:rsidR="00406167" w:rsidRPr="00BB3405">
        <w:rPr>
          <w:color w:val="000000" w:themeColor="text1"/>
          <w:vertAlign w:val="superscript"/>
        </w:rPr>
        <w:t>14</w:t>
      </w:r>
      <w:r w:rsidR="00406167" w:rsidRPr="00406167">
        <w:rPr>
          <w:color w:val="000000" w:themeColor="text1"/>
        </w:rPr>
        <w:t xml:space="preserve"> Hz còn bước sóng nhỏ hơn 600 nm.</w:t>
      </w:r>
    </w:p>
    <w:p w:rsidR="00BB3405" w:rsidRPr="00850A0F" w:rsidRDefault="006A4F34" w:rsidP="00406167">
      <w:pPr>
        <w:spacing w:line="240" w:lineRule="auto"/>
        <w:rPr>
          <w:color w:val="FF0000"/>
        </w:rPr>
      </w:pPr>
      <w:r w:rsidRPr="00850A0F">
        <w:rPr>
          <w:b/>
          <w:color w:val="FF0000"/>
        </w:rPr>
        <w:t xml:space="preserve">C. </w:t>
      </w:r>
      <w:r w:rsidR="00406167" w:rsidRPr="00850A0F">
        <w:rPr>
          <w:color w:val="FF0000"/>
        </w:rPr>
        <w:t>vẫn bằng 5.10</w:t>
      </w:r>
      <w:r w:rsidR="00406167" w:rsidRPr="00850A0F">
        <w:rPr>
          <w:color w:val="FF0000"/>
          <w:vertAlign w:val="superscript"/>
        </w:rPr>
        <w:t>14</w:t>
      </w:r>
      <w:r w:rsidR="00BB3405" w:rsidRPr="00850A0F">
        <w:rPr>
          <w:color w:val="FF0000"/>
        </w:rPr>
        <w:t xml:space="preserve"> H</w:t>
      </w:r>
      <w:r w:rsidR="00406167" w:rsidRPr="00850A0F">
        <w:rPr>
          <w:color w:val="FF0000"/>
        </w:rPr>
        <w:t>z</w:t>
      </w:r>
      <w:r w:rsidR="00850A0F" w:rsidRPr="00850A0F">
        <w:rPr>
          <w:color w:val="FF0000"/>
        </w:rPr>
        <w:t xml:space="preserve"> </w:t>
      </w:r>
      <w:r w:rsidR="00406167" w:rsidRPr="00850A0F">
        <w:rPr>
          <w:color w:val="FF0000"/>
        </w:rPr>
        <w:t>còn bước sóng nhỏ hơn 600nm</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vẫn bằng 5.10</w:t>
      </w:r>
      <w:r w:rsidR="00406167" w:rsidRPr="00BB3405">
        <w:rPr>
          <w:color w:val="000000" w:themeColor="text1"/>
          <w:vertAlign w:val="superscript"/>
        </w:rPr>
        <w:t>14</w:t>
      </w:r>
      <w:r w:rsidR="00BB3405">
        <w:rPr>
          <w:color w:val="000000" w:themeColor="text1"/>
        </w:rPr>
        <w:t xml:space="preserve"> </w:t>
      </w:r>
      <w:r w:rsidR="00406167" w:rsidRPr="00406167">
        <w:rPr>
          <w:color w:val="000000" w:themeColor="text1"/>
        </w:rPr>
        <w:t>Hz</w:t>
      </w:r>
      <w:r w:rsidR="00BB3405">
        <w:rPr>
          <w:color w:val="000000" w:themeColor="text1"/>
        </w:rPr>
        <w:t xml:space="preserve"> </w:t>
      </w:r>
      <w:r w:rsidR="00406167" w:rsidRPr="00406167">
        <w:rPr>
          <w:color w:val="000000" w:themeColor="text1"/>
        </w:rPr>
        <w:t>còn bước sóng lớn hơn 600 nm.</w:t>
      </w:r>
    </w:p>
    <w:p w:rsidR="00406167" w:rsidRPr="00406167" w:rsidRDefault="00BB3405" w:rsidP="00BB3405">
      <w:pPr>
        <w:spacing w:line="240" w:lineRule="auto"/>
        <w:ind w:firstLine="0"/>
        <w:rPr>
          <w:color w:val="000000" w:themeColor="text1"/>
        </w:rPr>
      </w:pPr>
      <w:r>
        <w:rPr>
          <w:b/>
          <w:color w:val="000000" w:themeColor="text1"/>
        </w:rPr>
        <w:t xml:space="preserve">Câu 32. </w:t>
      </w:r>
      <w:r w:rsidR="00406167" w:rsidRPr="00406167">
        <w:rPr>
          <w:color w:val="000000" w:themeColor="text1"/>
        </w:rPr>
        <w:t xml:space="preserve">Khi truyền từ môi trường (1) sang môi trường (2), một tia sáng đơn sắc đi ra xa pháp tuyến hơn so với tia tới. Vận tốc và bước sóng của tia sáng này trong các môi trường (1) và (2) là </w:t>
      </w:r>
      <w:r w:rsidR="00207B5C">
        <w:rPr>
          <w:color w:val="000000" w:themeColor="text1"/>
        </w:rPr>
        <w:t>v</w:t>
      </w:r>
      <w:r w:rsidR="00207B5C" w:rsidRPr="00207B5C">
        <w:rPr>
          <w:color w:val="000000" w:themeColor="text1"/>
          <w:vertAlign w:val="subscript"/>
        </w:rPr>
        <w:t>1</w:t>
      </w:r>
      <w:r w:rsidR="00406167" w:rsidRPr="00406167">
        <w:rPr>
          <w:color w:val="000000" w:themeColor="text1"/>
        </w:rPr>
        <w:t xml:space="preserve">, </w:t>
      </w:r>
      <w:r w:rsidR="00207B5C">
        <w:rPr>
          <w:color w:val="000000" w:themeColor="text1"/>
        </w:rPr>
        <w:t>λ</w:t>
      </w:r>
      <w:r w:rsidR="00207B5C">
        <w:rPr>
          <w:color w:val="000000" w:themeColor="text1"/>
          <w:vertAlign w:val="subscript"/>
        </w:rPr>
        <w:t>1</w:t>
      </w:r>
      <w:r w:rsidR="00406167" w:rsidRPr="00406167">
        <w:rPr>
          <w:color w:val="000000" w:themeColor="text1"/>
        </w:rPr>
        <w:t xml:space="preserve"> và </w:t>
      </w:r>
      <w:r w:rsidR="00207B5C">
        <w:rPr>
          <w:color w:val="000000" w:themeColor="text1"/>
        </w:rPr>
        <w:t>v</w:t>
      </w:r>
      <w:r w:rsidR="00406167" w:rsidRPr="00207B5C">
        <w:rPr>
          <w:color w:val="000000" w:themeColor="text1"/>
          <w:vertAlign w:val="subscript"/>
        </w:rPr>
        <w:t>2</w:t>
      </w:r>
      <w:r w:rsidR="00406167" w:rsidRPr="00406167">
        <w:rPr>
          <w:color w:val="000000" w:themeColor="text1"/>
        </w:rPr>
        <w:t xml:space="preserve">, </w:t>
      </w:r>
      <w:r w:rsidR="00207B5C">
        <w:rPr>
          <w:color w:val="000000" w:themeColor="text1"/>
        </w:rPr>
        <w:t>λ</w:t>
      </w:r>
      <w:r w:rsidR="00406167" w:rsidRPr="00207B5C">
        <w:rPr>
          <w:color w:val="000000" w:themeColor="text1"/>
          <w:vertAlign w:val="subscript"/>
        </w:rPr>
        <w:t>2</w:t>
      </w:r>
      <w:r w:rsidR="00406167" w:rsidRPr="00406167">
        <w:rPr>
          <w:color w:val="000000" w:themeColor="text1"/>
        </w:rPr>
        <w:t xml:space="preserve"> . Ta có</w:t>
      </w:r>
    </w:p>
    <w:p w:rsidR="00406167" w:rsidRPr="00406167" w:rsidRDefault="006A4F34" w:rsidP="00406167">
      <w:pPr>
        <w:spacing w:line="240" w:lineRule="auto"/>
        <w:rPr>
          <w:color w:val="000000" w:themeColor="text1"/>
        </w:rPr>
      </w:pPr>
      <w:r w:rsidRPr="006A4F34">
        <w:rPr>
          <w:b/>
          <w:color w:val="000000" w:themeColor="text1"/>
        </w:rPr>
        <w:t xml:space="preserve">A. </w:t>
      </w:r>
      <w:r w:rsidR="00207B5C">
        <w:rPr>
          <w:color w:val="000000" w:themeColor="text1"/>
        </w:rPr>
        <w:t>v</w:t>
      </w:r>
      <w:r w:rsidR="00207B5C" w:rsidRPr="00207B5C">
        <w:rPr>
          <w:color w:val="000000" w:themeColor="text1"/>
          <w:vertAlign w:val="subscript"/>
        </w:rPr>
        <w:t>1</w:t>
      </w:r>
      <w:r w:rsidR="00406167" w:rsidRPr="00406167">
        <w:rPr>
          <w:color w:val="000000" w:themeColor="text1"/>
        </w:rPr>
        <w:t xml:space="preserve"> &gt; </w:t>
      </w:r>
      <w:r w:rsidR="00207B5C">
        <w:rPr>
          <w:color w:val="000000" w:themeColor="text1"/>
        </w:rPr>
        <w:t>v</w:t>
      </w:r>
      <w:r w:rsidR="00406167" w:rsidRPr="00207B5C">
        <w:rPr>
          <w:color w:val="000000" w:themeColor="text1"/>
          <w:vertAlign w:val="subscript"/>
        </w:rPr>
        <w:t>2</w:t>
      </w:r>
      <w:r w:rsidR="00406167" w:rsidRPr="00406167">
        <w:rPr>
          <w:color w:val="000000" w:themeColor="text1"/>
        </w:rPr>
        <w:t xml:space="preserve"> và </w:t>
      </w:r>
      <w:r w:rsidR="00207B5C">
        <w:rPr>
          <w:color w:val="000000" w:themeColor="text1"/>
        </w:rPr>
        <w:t>λ</w:t>
      </w:r>
      <w:r w:rsidR="00207B5C" w:rsidRPr="00207B5C">
        <w:rPr>
          <w:color w:val="000000" w:themeColor="text1"/>
          <w:vertAlign w:val="subscript"/>
        </w:rPr>
        <w:t>1</w:t>
      </w:r>
      <w:r w:rsidR="00207B5C">
        <w:rPr>
          <w:color w:val="000000" w:themeColor="text1"/>
        </w:rPr>
        <w:t xml:space="preserve"> &gt; λ</w:t>
      </w:r>
      <w:r w:rsidR="00406167" w:rsidRPr="00207B5C">
        <w:rPr>
          <w:color w:val="000000" w:themeColor="text1"/>
          <w:vertAlign w:val="subscript"/>
        </w:rPr>
        <w:t>2</w:t>
      </w:r>
      <w:r w:rsidR="00406167" w:rsidRPr="00406167">
        <w:rPr>
          <w:color w:val="000000" w:themeColor="text1"/>
        </w:rPr>
        <w:t xml:space="preserve"> </w:t>
      </w:r>
      <w:r w:rsidR="00207B5C">
        <w:rPr>
          <w:color w:val="000000" w:themeColor="text1"/>
        </w:rPr>
        <w:tab/>
      </w:r>
      <w:r w:rsidRPr="006A4F34">
        <w:rPr>
          <w:b/>
          <w:color w:val="000000" w:themeColor="text1"/>
        </w:rPr>
        <w:t xml:space="preserve">B. </w:t>
      </w:r>
      <w:r w:rsidR="00207B5C">
        <w:rPr>
          <w:color w:val="000000" w:themeColor="text1"/>
        </w:rPr>
        <w:t>v</w:t>
      </w:r>
      <w:r w:rsidR="00207B5C" w:rsidRPr="00207B5C">
        <w:rPr>
          <w:color w:val="000000" w:themeColor="text1"/>
          <w:vertAlign w:val="subscript"/>
        </w:rPr>
        <w:t>1</w:t>
      </w:r>
      <w:r w:rsidR="00406167" w:rsidRPr="00406167">
        <w:rPr>
          <w:color w:val="000000" w:themeColor="text1"/>
        </w:rPr>
        <w:t xml:space="preserve"> &lt; </w:t>
      </w:r>
      <w:r w:rsidR="00207B5C">
        <w:rPr>
          <w:color w:val="000000" w:themeColor="text1"/>
        </w:rPr>
        <w:t>v</w:t>
      </w:r>
      <w:r w:rsidR="00406167" w:rsidRPr="00207B5C">
        <w:rPr>
          <w:color w:val="000000" w:themeColor="text1"/>
          <w:vertAlign w:val="subscript"/>
        </w:rPr>
        <w:t>2</w:t>
      </w:r>
      <w:r w:rsidR="00406167" w:rsidRPr="00406167">
        <w:rPr>
          <w:color w:val="000000" w:themeColor="text1"/>
        </w:rPr>
        <w:t xml:space="preserve"> và </w:t>
      </w:r>
      <w:r w:rsidR="00207B5C">
        <w:rPr>
          <w:color w:val="000000" w:themeColor="text1"/>
        </w:rPr>
        <w:t>λ</w:t>
      </w:r>
      <w:r w:rsidR="00207B5C" w:rsidRPr="00207B5C">
        <w:rPr>
          <w:color w:val="000000" w:themeColor="text1"/>
          <w:vertAlign w:val="subscript"/>
        </w:rPr>
        <w:t>1</w:t>
      </w:r>
      <w:r w:rsidR="00207B5C">
        <w:rPr>
          <w:color w:val="000000" w:themeColor="text1"/>
        </w:rPr>
        <w:t xml:space="preserve"> &gt; λ</w:t>
      </w:r>
      <w:r w:rsidR="00207B5C" w:rsidRPr="00207B5C">
        <w:rPr>
          <w:color w:val="000000" w:themeColor="text1"/>
          <w:vertAlign w:val="subscript"/>
        </w:rPr>
        <w:t>2</w:t>
      </w:r>
      <w:r w:rsidR="00207B5C">
        <w:rPr>
          <w:color w:val="000000" w:themeColor="text1"/>
          <w:vertAlign w:val="subscript"/>
        </w:rPr>
        <w:tab/>
      </w:r>
      <w:r w:rsidR="00207B5C">
        <w:rPr>
          <w:color w:val="000000" w:themeColor="text1"/>
          <w:vertAlign w:val="subscript"/>
        </w:rPr>
        <w:tab/>
      </w:r>
      <w:r w:rsidRPr="006A4F34">
        <w:rPr>
          <w:b/>
          <w:color w:val="000000" w:themeColor="text1"/>
        </w:rPr>
        <w:t xml:space="preserve">C. </w:t>
      </w:r>
      <w:r w:rsidR="00207B5C">
        <w:rPr>
          <w:color w:val="000000" w:themeColor="text1"/>
        </w:rPr>
        <w:t>v</w:t>
      </w:r>
      <w:r w:rsidR="00207B5C" w:rsidRPr="00207B5C">
        <w:rPr>
          <w:color w:val="000000" w:themeColor="text1"/>
          <w:vertAlign w:val="subscript"/>
        </w:rPr>
        <w:t>1</w:t>
      </w:r>
      <w:r w:rsidR="00406167" w:rsidRPr="00406167">
        <w:rPr>
          <w:color w:val="000000" w:themeColor="text1"/>
        </w:rPr>
        <w:t xml:space="preserve"> &gt; </w:t>
      </w:r>
      <w:r w:rsidR="00207B5C">
        <w:rPr>
          <w:color w:val="000000" w:themeColor="text1"/>
        </w:rPr>
        <w:t>v</w:t>
      </w:r>
      <w:r w:rsidR="00406167" w:rsidRPr="00207B5C">
        <w:rPr>
          <w:color w:val="000000" w:themeColor="text1"/>
          <w:vertAlign w:val="subscript"/>
        </w:rPr>
        <w:t>2</w:t>
      </w:r>
      <w:r w:rsidR="00406167" w:rsidRPr="00406167">
        <w:rPr>
          <w:color w:val="000000" w:themeColor="text1"/>
        </w:rPr>
        <w:t xml:space="preserve"> và </w:t>
      </w:r>
      <w:r w:rsidR="00207B5C">
        <w:rPr>
          <w:color w:val="000000" w:themeColor="text1"/>
        </w:rPr>
        <w:t>λ</w:t>
      </w:r>
      <w:r w:rsidR="00207B5C" w:rsidRPr="00207B5C">
        <w:rPr>
          <w:color w:val="000000" w:themeColor="text1"/>
          <w:vertAlign w:val="subscript"/>
        </w:rPr>
        <w:t>1</w:t>
      </w:r>
      <w:r w:rsidR="00207B5C">
        <w:rPr>
          <w:color w:val="000000" w:themeColor="text1"/>
        </w:rPr>
        <w:t xml:space="preserve"> &lt; λ</w:t>
      </w:r>
      <w:r w:rsidR="00207B5C" w:rsidRPr="00207B5C">
        <w:rPr>
          <w:color w:val="000000" w:themeColor="text1"/>
          <w:vertAlign w:val="subscript"/>
        </w:rPr>
        <w:t>2</w:t>
      </w:r>
      <w:r w:rsidR="00207B5C">
        <w:rPr>
          <w:color w:val="000000" w:themeColor="text1"/>
        </w:rPr>
        <w:tab/>
      </w:r>
      <w:r w:rsidR="00207B5C">
        <w:rPr>
          <w:color w:val="000000" w:themeColor="text1"/>
        </w:rPr>
        <w:tab/>
      </w:r>
      <w:r w:rsidRPr="00850A0F">
        <w:rPr>
          <w:b/>
          <w:color w:val="FF0000"/>
        </w:rPr>
        <w:t xml:space="preserve">D. </w:t>
      </w:r>
      <w:r w:rsidR="00207B5C" w:rsidRPr="00850A0F">
        <w:rPr>
          <w:color w:val="FF0000"/>
        </w:rPr>
        <w:t>v</w:t>
      </w:r>
      <w:r w:rsidR="00207B5C" w:rsidRPr="00850A0F">
        <w:rPr>
          <w:color w:val="FF0000"/>
          <w:vertAlign w:val="subscript"/>
        </w:rPr>
        <w:t>1</w:t>
      </w:r>
      <w:r w:rsidR="00406167" w:rsidRPr="00850A0F">
        <w:rPr>
          <w:color w:val="FF0000"/>
        </w:rPr>
        <w:t xml:space="preserve"> &lt; </w:t>
      </w:r>
      <w:r w:rsidR="00207B5C" w:rsidRPr="00850A0F">
        <w:rPr>
          <w:color w:val="FF0000"/>
        </w:rPr>
        <w:t>v</w:t>
      </w:r>
      <w:r w:rsidR="00406167" w:rsidRPr="00850A0F">
        <w:rPr>
          <w:color w:val="FF0000"/>
          <w:vertAlign w:val="subscript"/>
        </w:rPr>
        <w:t>2</w:t>
      </w:r>
      <w:r w:rsidR="00406167" w:rsidRPr="00850A0F">
        <w:rPr>
          <w:color w:val="FF0000"/>
        </w:rPr>
        <w:t xml:space="preserve"> và </w:t>
      </w:r>
      <w:r w:rsidR="00207B5C" w:rsidRPr="00850A0F">
        <w:rPr>
          <w:color w:val="FF0000"/>
        </w:rPr>
        <w:t>λ</w:t>
      </w:r>
      <w:r w:rsidR="00207B5C" w:rsidRPr="00850A0F">
        <w:rPr>
          <w:color w:val="FF0000"/>
          <w:vertAlign w:val="subscript"/>
        </w:rPr>
        <w:t>1</w:t>
      </w:r>
      <w:r w:rsidR="00207B5C" w:rsidRPr="00850A0F">
        <w:rPr>
          <w:color w:val="FF0000"/>
        </w:rPr>
        <w:t xml:space="preserve"> &lt; λ</w:t>
      </w:r>
      <w:r w:rsidR="00207B5C" w:rsidRPr="00850A0F">
        <w:rPr>
          <w:color w:val="FF0000"/>
          <w:vertAlign w:val="subscript"/>
        </w:rPr>
        <w:t>2</w:t>
      </w:r>
      <w:r w:rsidR="00406167" w:rsidRPr="00850A0F">
        <w:rPr>
          <w:color w:val="FF0000"/>
        </w:rPr>
        <w:t>.</w:t>
      </w:r>
    </w:p>
    <w:p w:rsidR="00406167" w:rsidRPr="00406167" w:rsidRDefault="00207B5C" w:rsidP="00207B5C">
      <w:pPr>
        <w:spacing w:line="240" w:lineRule="auto"/>
        <w:ind w:firstLine="0"/>
        <w:rPr>
          <w:color w:val="000000" w:themeColor="text1"/>
        </w:rPr>
      </w:pPr>
      <w:r>
        <w:rPr>
          <w:b/>
          <w:color w:val="000000" w:themeColor="text1"/>
        </w:rPr>
        <w:t xml:space="preserve">Câu 33. </w:t>
      </w:r>
      <w:r w:rsidR="00406167" w:rsidRPr="00406167">
        <w:rPr>
          <w:color w:val="000000" w:themeColor="text1"/>
        </w:rPr>
        <w:t xml:space="preserve">Chiếu một chùm sáng song song hẹp gồm hai bức xạ vàng và lam từ trong nước ra không khí sao cho không có hiện tượng phản xạ toàn phần. Nhận định nào sau đây là </w:t>
      </w:r>
      <w:r w:rsidR="00532F60" w:rsidRPr="00532F60">
        <w:rPr>
          <w:b/>
          <w:color w:val="000000" w:themeColor="text1"/>
        </w:rPr>
        <w:t>đúng</w:t>
      </w:r>
      <w:r w:rsidR="00406167"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Tia vàng đi ra xa pháp tuyến hơn.</w:t>
      </w:r>
    </w:p>
    <w:p w:rsidR="00E8790C"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Không xác định được sự khác nhau của các góc khúc x</w:t>
      </w:r>
      <w:r w:rsidR="005A2C15" w:rsidRPr="005A2C15">
        <w:rPr>
          <w:color w:val="000000" w:themeColor="text1"/>
        </w:rPr>
        <w:t>ạ</w:t>
      </w:r>
      <w:r w:rsidRPr="005A2C15">
        <w:rPr>
          <w:color w:val="000000" w:themeColor="text1"/>
        </w:rPr>
        <w:t>.</w:t>
      </w:r>
      <w:r w:rsidRPr="006A4F34">
        <w:rPr>
          <w:b/>
          <w:color w:val="000000" w:themeColor="text1"/>
        </w:rPr>
        <w:t xml:space="preserve"> </w:t>
      </w:r>
    </w:p>
    <w:p w:rsidR="00406167" w:rsidRPr="005A2C15" w:rsidRDefault="006A4F34" w:rsidP="00406167">
      <w:pPr>
        <w:spacing w:line="240" w:lineRule="auto"/>
        <w:rPr>
          <w:color w:val="FF0000"/>
        </w:rPr>
      </w:pPr>
      <w:r w:rsidRPr="005A2C15">
        <w:rPr>
          <w:b/>
          <w:color w:val="FF0000"/>
        </w:rPr>
        <w:t xml:space="preserve">C. </w:t>
      </w:r>
      <w:r w:rsidR="00406167" w:rsidRPr="005A2C15">
        <w:rPr>
          <w:color w:val="FF0000"/>
        </w:rPr>
        <w:t>Tia lam đi ra xa pháp tuyến hơn.</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Cả hai tia cùng có góc khúc xạ như nhau.</w:t>
      </w:r>
    </w:p>
    <w:p w:rsidR="00406167" w:rsidRPr="00406167" w:rsidRDefault="00E8790C" w:rsidP="00E8790C">
      <w:pPr>
        <w:spacing w:line="240" w:lineRule="auto"/>
        <w:ind w:firstLine="0"/>
        <w:rPr>
          <w:color w:val="000000" w:themeColor="text1"/>
        </w:rPr>
      </w:pPr>
      <w:r>
        <w:rPr>
          <w:b/>
          <w:color w:val="000000" w:themeColor="text1"/>
        </w:rPr>
        <w:t xml:space="preserve">Câu 34. </w:t>
      </w:r>
      <w:r w:rsidR="005A2C15">
        <w:rPr>
          <w:color w:val="000000" w:themeColor="text1"/>
        </w:rPr>
        <w:t>Hiện</w:t>
      </w:r>
      <w:r w:rsidR="00406167" w:rsidRPr="00406167">
        <w:rPr>
          <w:color w:val="000000" w:themeColor="text1"/>
        </w:rPr>
        <w:t xml:space="preserve"> tượng nhiễu xạ và giao thoa ánh sáng chứng tỏ ánh sáng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có tính chất hạt</w:t>
      </w:r>
      <w:r w:rsidR="00406167" w:rsidRPr="00406167">
        <w:rPr>
          <w:color w:val="000000" w:themeColor="text1"/>
        </w:rPr>
        <w:tab/>
      </w:r>
      <w:r w:rsidR="00116112">
        <w:rPr>
          <w:color w:val="000000" w:themeColor="text1"/>
        </w:rPr>
        <w:tab/>
      </w:r>
      <w:r w:rsidRPr="006A4F34">
        <w:rPr>
          <w:b/>
          <w:color w:val="000000" w:themeColor="text1"/>
        </w:rPr>
        <w:t xml:space="preserve">B. </w:t>
      </w:r>
      <w:r w:rsidR="00406167" w:rsidRPr="00406167">
        <w:rPr>
          <w:color w:val="000000" w:themeColor="text1"/>
        </w:rPr>
        <w:t>là sóng dọc</w:t>
      </w:r>
      <w:r w:rsidR="00116112">
        <w:rPr>
          <w:color w:val="000000" w:themeColor="text1"/>
        </w:rPr>
        <w:tab/>
      </w:r>
      <w:r w:rsidR="00406167" w:rsidRPr="00406167">
        <w:rPr>
          <w:color w:val="000000" w:themeColor="text1"/>
        </w:rPr>
        <w:tab/>
      </w:r>
      <w:r w:rsidR="0083496C">
        <w:rPr>
          <w:color w:val="000000" w:themeColor="text1"/>
        </w:rPr>
        <w:tab/>
      </w:r>
      <w:r w:rsidRPr="005A2C15">
        <w:rPr>
          <w:b/>
          <w:color w:val="FF0000"/>
        </w:rPr>
        <w:t xml:space="preserve">C. </w:t>
      </w:r>
      <w:r w:rsidR="00406167" w:rsidRPr="005A2C15">
        <w:rPr>
          <w:color w:val="FF0000"/>
        </w:rPr>
        <w:t>có tính chất sóng</w:t>
      </w:r>
      <w:r w:rsidR="00406167" w:rsidRPr="005A2C15">
        <w:rPr>
          <w:color w:val="FF0000"/>
        </w:rPr>
        <w:tab/>
      </w:r>
      <w:r w:rsidR="00116112">
        <w:rPr>
          <w:color w:val="000000" w:themeColor="text1"/>
        </w:rPr>
        <w:tab/>
      </w:r>
      <w:r w:rsidRPr="006A4F34">
        <w:rPr>
          <w:b/>
          <w:color w:val="000000" w:themeColor="text1"/>
        </w:rPr>
        <w:t xml:space="preserve">D. </w:t>
      </w:r>
      <w:r w:rsidR="00406167" w:rsidRPr="00406167">
        <w:rPr>
          <w:color w:val="000000" w:themeColor="text1"/>
        </w:rPr>
        <w:t>luôn truyền thẳng.</w:t>
      </w:r>
    </w:p>
    <w:p w:rsidR="00406167" w:rsidRPr="00406167" w:rsidRDefault="00116112" w:rsidP="00116112">
      <w:pPr>
        <w:spacing w:line="240" w:lineRule="auto"/>
        <w:ind w:firstLine="0"/>
        <w:rPr>
          <w:color w:val="000000" w:themeColor="text1"/>
        </w:rPr>
      </w:pPr>
      <w:r>
        <w:rPr>
          <w:b/>
          <w:color w:val="000000" w:themeColor="text1"/>
        </w:rPr>
        <w:t xml:space="preserve">Câu 35. </w:t>
      </w:r>
      <w:r w:rsidR="00406167" w:rsidRPr="00406167">
        <w:rPr>
          <w:color w:val="000000" w:themeColor="text1"/>
        </w:rPr>
        <w:t>Khi ánh sáng truyền từ nước ra không khí thì</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vận tốc và tần số ánh sáng tăng</w:t>
      </w:r>
      <w:r w:rsidR="00406167" w:rsidRPr="00406167">
        <w:rPr>
          <w:color w:val="000000" w:themeColor="text1"/>
        </w:rPr>
        <w:tab/>
      </w:r>
      <w:r w:rsidR="00116112">
        <w:rPr>
          <w:color w:val="000000" w:themeColor="text1"/>
        </w:rPr>
        <w:tab/>
      </w:r>
      <w:r w:rsidR="00116112">
        <w:rPr>
          <w:color w:val="000000" w:themeColor="text1"/>
        </w:rPr>
        <w:tab/>
      </w:r>
      <w:r w:rsidR="0083496C">
        <w:rPr>
          <w:color w:val="000000" w:themeColor="text1"/>
        </w:rPr>
        <w:tab/>
      </w:r>
      <w:r w:rsidRPr="006A4F34">
        <w:rPr>
          <w:b/>
          <w:color w:val="000000" w:themeColor="text1"/>
        </w:rPr>
        <w:t xml:space="preserve">B. </w:t>
      </w:r>
      <w:r w:rsidR="00406167" w:rsidRPr="00406167">
        <w:rPr>
          <w:color w:val="000000" w:themeColor="text1"/>
        </w:rPr>
        <w:t>vận tốc và bước sóng ánh sáng giảm,</w:t>
      </w:r>
    </w:p>
    <w:p w:rsidR="00406167" w:rsidRPr="00406167" w:rsidRDefault="006A4F34" w:rsidP="00406167">
      <w:pPr>
        <w:spacing w:line="240" w:lineRule="auto"/>
        <w:rPr>
          <w:color w:val="000000" w:themeColor="text1"/>
        </w:rPr>
      </w:pPr>
      <w:r w:rsidRPr="005A2C15">
        <w:rPr>
          <w:b/>
          <w:color w:val="FF0000"/>
        </w:rPr>
        <w:t xml:space="preserve">C. </w:t>
      </w:r>
      <w:r w:rsidR="00406167" w:rsidRPr="005A2C15">
        <w:rPr>
          <w:color w:val="FF0000"/>
        </w:rPr>
        <w:t>vận tốc và bước sóng ánh sáng tăng</w:t>
      </w:r>
      <w:r w:rsidR="00406167" w:rsidRPr="005A2C15">
        <w:rPr>
          <w:color w:val="FF0000"/>
        </w:rPr>
        <w:tab/>
      </w:r>
      <w:r w:rsidR="00116112">
        <w:rPr>
          <w:color w:val="000000" w:themeColor="text1"/>
        </w:rPr>
        <w:tab/>
      </w:r>
      <w:r w:rsidR="0083496C">
        <w:rPr>
          <w:color w:val="000000" w:themeColor="text1"/>
        </w:rPr>
        <w:tab/>
      </w:r>
      <w:r w:rsidRPr="006A4F34">
        <w:rPr>
          <w:b/>
          <w:color w:val="000000" w:themeColor="text1"/>
        </w:rPr>
        <w:t xml:space="preserve">D. </w:t>
      </w:r>
      <w:r w:rsidR="00406167" w:rsidRPr="00406167">
        <w:rPr>
          <w:color w:val="000000" w:themeColor="text1"/>
        </w:rPr>
        <w:t>bước sóng và tần số ảnh sáng không đổi.</w:t>
      </w:r>
    </w:p>
    <w:p w:rsidR="00406167" w:rsidRPr="00406167" w:rsidRDefault="00116112" w:rsidP="00116112">
      <w:pPr>
        <w:spacing w:line="240" w:lineRule="auto"/>
        <w:ind w:firstLine="0"/>
        <w:rPr>
          <w:color w:val="000000" w:themeColor="text1"/>
        </w:rPr>
      </w:pPr>
      <w:r>
        <w:rPr>
          <w:b/>
          <w:color w:val="000000" w:themeColor="text1"/>
        </w:rPr>
        <w:t xml:space="preserve">Câu 36. </w:t>
      </w:r>
      <w:r w:rsidR="00406167" w:rsidRPr="00406167">
        <w:rPr>
          <w:color w:val="000000" w:themeColor="text1"/>
        </w:rPr>
        <w:t>Chiếu từ nước ra không khí một chùm tia sáng song song rất hẹp (coi như một tia sáng) gồm 5 th</w:t>
      </w:r>
      <w:r w:rsidR="005A2C15">
        <w:rPr>
          <w:color w:val="000000" w:themeColor="text1"/>
        </w:rPr>
        <w:t>ành</w:t>
      </w:r>
      <w:r w:rsidR="00406167" w:rsidRPr="00406167">
        <w:rPr>
          <w:color w:val="000000" w:themeColor="text1"/>
        </w:rPr>
        <w:t xml:space="preserve"> phần đơn sắc: tím, lam, đỏ, lục, vàng. Tia ló đơn sắc màu lục đi là là mặt nước (sát với mặt phân cách giữa hai môi trường). Không kể tia đơn sắc màu lục, các tia ló ra ngoài không khí là các tia đơn sắc màu:</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tím, lam, đỏ</w:t>
      </w:r>
      <w:r w:rsidR="00406167" w:rsidRPr="00406167">
        <w:rPr>
          <w:color w:val="000000" w:themeColor="text1"/>
        </w:rPr>
        <w:tab/>
      </w:r>
      <w:r w:rsidR="00116112">
        <w:rPr>
          <w:color w:val="000000" w:themeColor="text1"/>
        </w:rPr>
        <w:tab/>
      </w:r>
      <w:r w:rsidRPr="006A4F34">
        <w:rPr>
          <w:b/>
          <w:color w:val="000000" w:themeColor="text1"/>
        </w:rPr>
        <w:t xml:space="preserve">B. </w:t>
      </w:r>
      <w:r w:rsidR="00406167" w:rsidRPr="00406167">
        <w:rPr>
          <w:color w:val="000000" w:themeColor="text1"/>
        </w:rPr>
        <w:t>đỏ, vàng, lam</w:t>
      </w:r>
      <w:r w:rsidR="00116112">
        <w:rPr>
          <w:color w:val="000000" w:themeColor="text1"/>
        </w:rPr>
        <w:tab/>
      </w:r>
      <w:r w:rsidR="00406167" w:rsidRPr="00406167">
        <w:rPr>
          <w:color w:val="000000" w:themeColor="text1"/>
        </w:rPr>
        <w:tab/>
      </w:r>
      <w:r w:rsidRPr="00721644">
        <w:rPr>
          <w:b/>
          <w:color w:val="FF0000"/>
        </w:rPr>
        <w:t xml:space="preserve">C. </w:t>
      </w:r>
      <w:r w:rsidR="00406167" w:rsidRPr="00721644">
        <w:rPr>
          <w:color w:val="FF0000"/>
        </w:rPr>
        <w:t>đỏ, vàng</w:t>
      </w:r>
      <w:r w:rsidR="00116112" w:rsidRPr="00721644">
        <w:rPr>
          <w:color w:val="FF0000"/>
        </w:rPr>
        <w:tab/>
      </w:r>
      <w:r w:rsidR="00406167" w:rsidRPr="00406167">
        <w:rPr>
          <w:color w:val="000000" w:themeColor="text1"/>
        </w:rPr>
        <w:tab/>
      </w:r>
      <w:r w:rsidR="006E179A">
        <w:rPr>
          <w:color w:val="000000" w:themeColor="text1"/>
        </w:rPr>
        <w:tab/>
      </w:r>
      <w:r w:rsidRPr="006A4F34">
        <w:rPr>
          <w:b/>
          <w:color w:val="000000" w:themeColor="text1"/>
        </w:rPr>
        <w:t xml:space="preserve">D. </w:t>
      </w:r>
      <w:r w:rsidR="00406167" w:rsidRPr="00406167">
        <w:rPr>
          <w:color w:val="000000" w:themeColor="text1"/>
        </w:rPr>
        <w:t>lam, tím.</w:t>
      </w:r>
    </w:p>
    <w:p w:rsidR="00116112" w:rsidRDefault="00116112" w:rsidP="00116112">
      <w:pPr>
        <w:spacing w:line="240" w:lineRule="auto"/>
        <w:ind w:firstLine="0"/>
        <w:rPr>
          <w:color w:val="000000" w:themeColor="text1"/>
        </w:rPr>
      </w:pPr>
      <w:r>
        <w:rPr>
          <w:b/>
          <w:color w:val="000000" w:themeColor="text1"/>
        </w:rPr>
        <w:t xml:space="preserve">Câu 37. </w:t>
      </w:r>
      <w:r w:rsidR="00721644">
        <w:rPr>
          <w:color w:val="000000" w:themeColor="text1"/>
        </w:rPr>
        <w:t>Một</w:t>
      </w:r>
      <w:r w:rsidR="00406167" w:rsidRPr="00406167">
        <w:rPr>
          <w:color w:val="000000" w:themeColor="text1"/>
        </w:rPr>
        <w:t xml:space="preserve"> thấu kính hội tụ, đặt trong không khí. Một chùm tia sáng hẹp, song song gồm các ánh sáng đơn sắc màu đỏ, lam, tím và vàng được chiếu tới thấu kính theo phương song song với trục chính. Trên trục chính của thấu kính, đi</w:t>
      </w:r>
      <w:r w:rsidR="00721644">
        <w:rPr>
          <w:color w:val="000000" w:themeColor="text1"/>
        </w:rPr>
        <w:t>ểm</w:t>
      </w:r>
      <w:r w:rsidR="00406167" w:rsidRPr="00406167">
        <w:rPr>
          <w:color w:val="000000" w:themeColor="text1"/>
        </w:rPr>
        <w:t xml:space="preserve"> hội tụ của các tia sáng đơn sắc tính từ quang tâm ra xa có thứ tự là </w:t>
      </w:r>
    </w:p>
    <w:p w:rsidR="00406167" w:rsidRPr="00406167" w:rsidRDefault="006A4F34" w:rsidP="00116112">
      <w:pPr>
        <w:spacing w:line="240" w:lineRule="auto"/>
        <w:rPr>
          <w:color w:val="000000" w:themeColor="text1"/>
        </w:rPr>
      </w:pPr>
      <w:r w:rsidRPr="006A4F34">
        <w:rPr>
          <w:b/>
          <w:color w:val="000000" w:themeColor="text1"/>
        </w:rPr>
        <w:t xml:space="preserve">A. </w:t>
      </w:r>
      <w:r w:rsidR="00406167" w:rsidRPr="00406167">
        <w:rPr>
          <w:color w:val="000000" w:themeColor="text1"/>
        </w:rPr>
        <w:t>đỏ, vàng, lam</w:t>
      </w:r>
      <w:r w:rsidR="004876CD">
        <w:rPr>
          <w:color w:val="000000" w:themeColor="text1"/>
        </w:rPr>
        <w:t>,</w:t>
      </w:r>
      <w:r w:rsidR="00406167" w:rsidRPr="00406167">
        <w:rPr>
          <w:color w:val="000000" w:themeColor="text1"/>
        </w:rPr>
        <w:t xml:space="preserve"> tím</w:t>
      </w:r>
      <w:r w:rsidR="00406167" w:rsidRPr="00406167">
        <w:rPr>
          <w:color w:val="000000" w:themeColor="text1"/>
        </w:rPr>
        <w:tab/>
      </w:r>
      <w:r w:rsidRPr="004876CD">
        <w:rPr>
          <w:b/>
          <w:color w:val="FF0000"/>
        </w:rPr>
        <w:t xml:space="preserve">B. </w:t>
      </w:r>
      <w:r w:rsidR="00406167" w:rsidRPr="004876CD">
        <w:rPr>
          <w:color w:val="FF0000"/>
        </w:rPr>
        <w:t xml:space="preserve">tím, lam, vàng, đỏ </w:t>
      </w:r>
      <w:r w:rsidR="00116112" w:rsidRPr="004876CD">
        <w:rPr>
          <w:color w:val="FF0000"/>
        </w:rPr>
        <w:tab/>
      </w:r>
      <w:r w:rsidR="00116112">
        <w:rPr>
          <w:color w:val="000000" w:themeColor="text1"/>
        </w:rPr>
        <w:tab/>
      </w:r>
      <w:r w:rsidRPr="006A4F34">
        <w:rPr>
          <w:b/>
          <w:color w:val="000000" w:themeColor="text1"/>
        </w:rPr>
        <w:t xml:space="preserve">C. </w:t>
      </w:r>
      <w:r w:rsidR="00406167" w:rsidRPr="00406167">
        <w:rPr>
          <w:color w:val="000000" w:themeColor="text1"/>
        </w:rPr>
        <w:t>đỏ, lam, vàng, tí</w:t>
      </w:r>
      <w:r w:rsidR="00116112">
        <w:rPr>
          <w:color w:val="000000" w:themeColor="text1"/>
        </w:rPr>
        <w:t>m</w:t>
      </w:r>
      <w:r w:rsidR="00116112">
        <w:rPr>
          <w:color w:val="000000" w:themeColor="text1"/>
        </w:rPr>
        <w:tab/>
      </w:r>
      <w:r w:rsidR="006E179A">
        <w:rPr>
          <w:color w:val="000000" w:themeColor="text1"/>
        </w:rPr>
        <w:tab/>
      </w:r>
      <w:r w:rsidRPr="006A4F34">
        <w:rPr>
          <w:b/>
          <w:color w:val="000000" w:themeColor="text1"/>
        </w:rPr>
        <w:t xml:space="preserve">D. </w:t>
      </w:r>
      <w:r w:rsidR="00116112">
        <w:rPr>
          <w:color w:val="000000" w:themeColor="text1"/>
        </w:rPr>
        <w:t xml:space="preserve">tím, vàng, lam, </w:t>
      </w:r>
      <w:r w:rsidR="00406167" w:rsidRPr="00406167">
        <w:rPr>
          <w:color w:val="000000" w:themeColor="text1"/>
        </w:rPr>
        <w:t>đỏ.</w:t>
      </w:r>
    </w:p>
    <w:p w:rsidR="00116112" w:rsidRDefault="00116112" w:rsidP="00116112">
      <w:pPr>
        <w:spacing w:line="240" w:lineRule="auto"/>
        <w:ind w:firstLine="0"/>
        <w:rPr>
          <w:color w:val="000000" w:themeColor="text1"/>
        </w:rPr>
      </w:pPr>
      <w:r>
        <w:rPr>
          <w:b/>
          <w:color w:val="000000" w:themeColor="text1"/>
        </w:rPr>
        <w:t xml:space="preserve">Câu 38. </w:t>
      </w:r>
      <w:r w:rsidR="004876CD">
        <w:rPr>
          <w:color w:val="000000" w:themeColor="text1"/>
        </w:rPr>
        <w:t>Một</w:t>
      </w:r>
      <w:r w:rsidR="00406167" w:rsidRPr="00406167">
        <w:rPr>
          <w:color w:val="000000" w:themeColor="text1"/>
        </w:rPr>
        <w:t xml:space="preserve"> dải sóng điện từ trong chân không có tần số từ 4,0.10</w:t>
      </w:r>
      <w:r w:rsidR="00406167" w:rsidRPr="006E179A">
        <w:rPr>
          <w:color w:val="000000" w:themeColor="text1"/>
          <w:vertAlign w:val="superscript"/>
        </w:rPr>
        <w:t>14</w:t>
      </w:r>
      <w:r w:rsidR="00406167" w:rsidRPr="00406167">
        <w:rPr>
          <w:color w:val="000000" w:themeColor="text1"/>
        </w:rPr>
        <w:t xml:space="preserve"> Hz đến 7,5.10</w:t>
      </w:r>
      <w:r w:rsidR="00406167" w:rsidRPr="006E179A">
        <w:rPr>
          <w:color w:val="000000" w:themeColor="text1"/>
          <w:vertAlign w:val="superscript"/>
        </w:rPr>
        <w:t>14</w:t>
      </w:r>
      <w:r w:rsidR="00406167" w:rsidRPr="00406167">
        <w:rPr>
          <w:color w:val="000000" w:themeColor="text1"/>
        </w:rPr>
        <w:t xml:space="preserve"> Hz. Biết vận tốc ánh sáng trong chân không c = 3.10</w:t>
      </w:r>
      <w:r w:rsidR="00406167" w:rsidRPr="006E179A">
        <w:rPr>
          <w:color w:val="000000" w:themeColor="text1"/>
          <w:vertAlign w:val="superscript"/>
        </w:rPr>
        <w:t>8</w:t>
      </w:r>
      <w:r w:rsidR="00406167" w:rsidRPr="00406167">
        <w:rPr>
          <w:color w:val="000000" w:themeColor="text1"/>
        </w:rPr>
        <w:t xml:space="preserve"> m/s. Trong thang sóng điện từ, dải sóng trên thuộc vùng </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tia Rơnghen</w:t>
      </w:r>
      <w:r w:rsidR="00406167" w:rsidRPr="00406167">
        <w:rPr>
          <w:color w:val="000000" w:themeColor="text1"/>
        </w:rPr>
        <w:tab/>
      </w:r>
      <w:r w:rsidR="006E179A">
        <w:rPr>
          <w:color w:val="000000" w:themeColor="text1"/>
        </w:rPr>
        <w:tab/>
      </w:r>
      <w:r w:rsidRPr="006A4F34">
        <w:rPr>
          <w:b/>
          <w:color w:val="000000" w:themeColor="text1"/>
        </w:rPr>
        <w:t xml:space="preserve">B. </w:t>
      </w:r>
      <w:r w:rsidR="00406167" w:rsidRPr="00406167">
        <w:rPr>
          <w:color w:val="000000" w:themeColor="text1"/>
        </w:rPr>
        <w:t>tia tử ngoại</w:t>
      </w:r>
      <w:r w:rsidR="00406167" w:rsidRPr="00406167">
        <w:rPr>
          <w:color w:val="000000" w:themeColor="text1"/>
        </w:rPr>
        <w:tab/>
      </w:r>
      <w:r w:rsidR="006E179A">
        <w:rPr>
          <w:color w:val="000000" w:themeColor="text1"/>
        </w:rPr>
        <w:tab/>
      </w:r>
      <w:r w:rsidR="006E179A">
        <w:rPr>
          <w:color w:val="000000" w:themeColor="text1"/>
        </w:rPr>
        <w:tab/>
      </w:r>
      <w:r w:rsidRPr="006A4F34">
        <w:rPr>
          <w:b/>
          <w:color w:val="000000" w:themeColor="text1"/>
        </w:rPr>
        <w:t xml:space="preserve">C. </w:t>
      </w:r>
      <w:r w:rsidR="00406167" w:rsidRPr="00406167">
        <w:rPr>
          <w:color w:val="000000" w:themeColor="text1"/>
        </w:rPr>
        <w:t>ánh sáng nhìn thấy</w:t>
      </w:r>
      <w:r w:rsidR="006E179A">
        <w:rPr>
          <w:color w:val="000000" w:themeColor="text1"/>
        </w:rPr>
        <w:tab/>
      </w:r>
      <w:r w:rsidR="00406167" w:rsidRPr="00406167">
        <w:rPr>
          <w:color w:val="000000" w:themeColor="text1"/>
        </w:rPr>
        <w:tab/>
      </w:r>
      <w:r w:rsidRPr="004876CD">
        <w:rPr>
          <w:b/>
          <w:color w:val="FF0000"/>
        </w:rPr>
        <w:t xml:space="preserve">D. </w:t>
      </w:r>
      <w:r w:rsidR="00406167" w:rsidRPr="004876CD">
        <w:rPr>
          <w:color w:val="FF0000"/>
        </w:rPr>
        <w:t>tia hồng ngoại.</w:t>
      </w:r>
    </w:p>
    <w:p w:rsidR="00406167" w:rsidRPr="00406167" w:rsidRDefault="0087205D" w:rsidP="00DC2FE2">
      <w:pPr>
        <w:spacing w:line="240" w:lineRule="auto"/>
        <w:ind w:firstLine="0"/>
        <w:rPr>
          <w:color w:val="000000" w:themeColor="text1"/>
        </w:rPr>
      </w:pPr>
      <w:r>
        <w:rPr>
          <w:b/>
          <w:color w:val="000000" w:themeColor="text1"/>
        </w:rPr>
        <w:lastRenderedPageBreak/>
        <w:t xml:space="preserve">Câu 39. </w:t>
      </w:r>
      <w:r w:rsidR="00406167" w:rsidRPr="00406167">
        <w:rPr>
          <w:color w:val="000000" w:themeColor="text1"/>
        </w:rPr>
        <w:t>M</w:t>
      </w:r>
      <w:r>
        <w:rPr>
          <w:color w:val="000000" w:themeColor="text1"/>
        </w:rPr>
        <w:t>ộ</w:t>
      </w:r>
      <w:r w:rsidR="00406167" w:rsidRPr="00406167">
        <w:rPr>
          <w:color w:val="000000" w:themeColor="text1"/>
        </w:rPr>
        <w:t>t ánh sáng đơn sắc màu lục có tần số f được truyền từ chân không vào một chất lỏng có chiết suất là 1,5 đối với ánh sáng này. Trong chất lỏng trên, ánh sáng này có màu</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tím và tần số f</w:t>
      </w:r>
      <w:r w:rsidR="00406167" w:rsidRPr="00406167">
        <w:rPr>
          <w:color w:val="000000" w:themeColor="text1"/>
        </w:rPr>
        <w:tab/>
      </w:r>
      <w:r w:rsidR="00DC2FE2">
        <w:rPr>
          <w:color w:val="000000" w:themeColor="text1"/>
        </w:rPr>
        <w:tab/>
      </w:r>
      <w:r w:rsidRPr="006A4F34">
        <w:rPr>
          <w:b/>
          <w:color w:val="000000" w:themeColor="text1"/>
        </w:rPr>
        <w:t xml:space="preserve">B. </w:t>
      </w:r>
      <w:r w:rsidR="00406167" w:rsidRPr="00406167">
        <w:rPr>
          <w:color w:val="000000" w:themeColor="text1"/>
        </w:rPr>
        <w:t xml:space="preserve">lục và tần số l,5f </w:t>
      </w:r>
      <w:r w:rsidR="00DC2FE2">
        <w:rPr>
          <w:color w:val="000000" w:themeColor="text1"/>
        </w:rPr>
        <w:tab/>
      </w:r>
      <w:r w:rsidR="00DC2FE2">
        <w:rPr>
          <w:color w:val="000000" w:themeColor="text1"/>
        </w:rPr>
        <w:tab/>
      </w:r>
      <w:r w:rsidRPr="0001277D">
        <w:rPr>
          <w:b/>
          <w:color w:val="FF0000"/>
        </w:rPr>
        <w:t xml:space="preserve">C. </w:t>
      </w:r>
      <w:r w:rsidR="00406167" w:rsidRPr="0001277D">
        <w:rPr>
          <w:color w:val="FF0000"/>
        </w:rPr>
        <w:t>lục và tần số f</w:t>
      </w:r>
      <w:r w:rsidR="00406167" w:rsidRPr="0001277D">
        <w:rPr>
          <w:color w:val="FF0000"/>
        </w:rPr>
        <w:tab/>
      </w:r>
      <w:r w:rsidR="00DC2FE2">
        <w:rPr>
          <w:color w:val="000000" w:themeColor="text1"/>
        </w:rPr>
        <w:tab/>
      </w:r>
      <w:r w:rsidRPr="006A4F34">
        <w:rPr>
          <w:b/>
          <w:color w:val="000000" w:themeColor="text1"/>
        </w:rPr>
        <w:t xml:space="preserve">D. </w:t>
      </w:r>
      <w:r w:rsidR="00406167" w:rsidRPr="00406167">
        <w:rPr>
          <w:color w:val="000000" w:themeColor="text1"/>
        </w:rPr>
        <w:t>tím và tần số l,5f.</w:t>
      </w:r>
    </w:p>
    <w:p w:rsidR="00406167" w:rsidRPr="00406167" w:rsidRDefault="00DC2FE2" w:rsidP="00DC2FE2">
      <w:pPr>
        <w:spacing w:line="240" w:lineRule="auto"/>
        <w:ind w:firstLine="0"/>
        <w:rPr>
          <w:color w:val="000000" w:themeColor="text1"/>
        </w:rPr>
      </w:pPr>
      <w:r>
        <w:rPr>
          <w:b/>
          <w:color w:val="000000" w:themeColor="text1"/>
        </w:rPr>
        <w:t xml:space="preserve">Câu 40. </w:t>
      </w:r>
      <w:r w:rsidR="00406167" w:rsidRPr="00406167">
        <w:rPr>
          <w:color w:val="000000" w:themeColor="text1"/>
        </w:rPr>
        <w:t>Chiếu một tia sáng hẹp gồm ba thành phần đơn sắc màu lục, màu chàm, và màu cam từ nước ra không khí theo phương không vuông góc với mật nước sao cho không xảy ra hiện tượng phản xạ toàn phần. Từ mặt nước đi lên ta lần lượt gặp các tia</w:t>
      </w:r>
    </w:p>
    <w:p w:rsidR="00406167" w:rsidRPr="0001277D" w:rsidRDefault="006A4F34" w:rsidP="00406167">
      <w:pPr>
        <w:spacing w:line="240" w:lineRule="auto"/>
        <w:rPr>
          <w:color w:val="FF0000"/>
        </w:rPr>
      </w:pPr>
      <w:r w:rsidRPr="006A4F34">
        <w:rPr>
          <w:b/>
          <w:color w:val="000000" w:themeColor="text1"/>
        </w:rPr>
        <w:t xml:space="preserve">A. </w:t>
      </w:r>
      <w:r w:rsidR="00406167" w:rsidRPr="00406167">
        <w:rPr>
          <w:color w:val="000000" w:themeColor="text1"/>
        </w:rPr>
        <w:t>màu lục, màu chàm, màu cam</w:t>
      </w:r>
      <w:r w:rsidR="00406167" w:rsidRPr="00406167">
        <w:rPr>
          <w:color w:val="000000" w:themeColor="text1"/>
        </w:rPr>
        <w:tab/>
      </w:r>
      <w:r w:rsidR="00F3328E">
        <w:rPr>
          <w:color w:val="000000" w:themeColor="text1"/>
        </w:rPr>
        <w:tab/>
      </w:r>
      <w:r w:rsidR="00F3328E">
        <w:rPr>
          <w:color w:val="000000" w:themeColor="text1"/>
        </w:rPr>
        <w:tab/>
      </w:r>
      <w:r w:rsidR="00F3328E">
        <w:rPr>
          <w:color w:val="000000" w:themeColor="text1"/>
        </w:rPr>
        <w:tab/>
      </w:r>
      <w:r w:rsidRPr="0001277D">
        <w:rPr>
          <w:b/>
          <w:color w:val="FF0000"/>
        </w:rPr>
        <w:t xml:space="preserve">B. </w:t>
      </w:r>
      <w:r w:rsidR="00406167" w:rsidRPr="0001277D">
        <w:rPr>
          <w:color w:val="FF0000"/>
        </w:rPr>
        <w:t>màu chàm, màu lục, màu cam.</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màu lục, màu cam, màu chàm</w:t>
      </w:r>
      <w:r w:rsidR="00406167" w:rsidRPr="00406167">
        <w:rPr>
          <w:color w:val="000000" w:themeColor="text1"/>
        </w:rPr>
        <w:tab/>
      </w:r>
      <w:r w:rsidR="00F3328E">
        <w:rPr>
          <w:color w:val="000000" w:themeColor="text1"/>
        </w:rPr>
        <w:tab/>
      </w:r>
      <w:r w:rsidR="00F3328E">
        <w:rPr>
          <w:color w:val="000000" w:themeColor="text1"/>
        </w:rPr>
        <w:tab/>
      </w:r>
      <w:r w:rsidR="00F3328E">
        <w:rPr>
          <w:color w:val="000000" w:themeColor="text1"/>
        </w:rPr>
        <w:tab/>
      </w:r>
      <w:r w:rsidRPr="006A4F34">
        <w:rPr>
          <w:b/>
          <w:color w:val="000000" w:themeColor="text1"/>
        </w:rPr>
        <w:t xml:space="preserve">D. </w:t>
      </w:r>
      <w:r w:rsidR="00406167" w:rsidRPr="00406167">
        <w:rPr>
          <w:color w:val="000000" w:themeColor="text1"/>
        </w:rPr>
        <w:t>màu cam, màu lục, màu chàm.</w:t>
      </w:r>
    </w:p>
    <w:p w:rsidR="00406167" w:rsidRPr="00406167" w:rsidRDefault="00F3328E" w:rsidP="00F3328E">
      <w:pPr>
        <w:spacing w:line="240" w:lineRule="auto"/>
        <w:ind w:firstLine="0"/>
        <w:rPr>
          <w:color w:val="000000" w:themeColor="text1"/>
        </w:rPr>
      </w:pPr>
      <w:r>
        <w:rPr>
          <w:b/>
          <w:color w:val="000000" w:themeColor="text1"/>
        </w:rPr>
        <w:t xml:space="preserve">Câu 41. </w:t>
      </w:r>
      <w:r w:rsidR="0001277D">
        <w:rPr>
          <w:color w:val="000000" w:themeColor="text1"/>
        </w:rPr>
        <w:t>Hiện</w:t>
      </w:r>
      <w:r w:rsidR="00406167" w:rsidRPr="00406167">
        <w:rPr>
          <w:color w:val="000000" w:themeColor="text1"/>
        </w:rPr>
        <w:t xml:space="preserve"> tượng ánh sáng không tuân theo định luật truyền th</w:t>
      </w:r>
      <w:r w:rsidR="0001277D">
        <w:rPr>
          <w:color w:val="000000" w:themeColor="text1"/>
        </w:rPr>
        <w:t>ẳng</w:t>
      </w:r>
      <w:r w:rsidR="00406167" w:rsidRPr="00406167">
        <w:rPr>
          <w:color w:val="000000" w:themeColor="text1"/>
        </w:rPr>
        <w:t xml:space="preserve"> khi đi qua mép một vật cản hoặ</w:t>
      </w:r>
      <w:r w:rsidR="0001277D">
        <w:rPr>
          <w:color w:val="000000" w:themeColor="text1"/>
        </w:rPr>
        <w:t>c</w:t>
      </w:r>
      <w:r w:rsidR="00406167" w:rsidRPr="00406167">
        <w:rPr>
          <w:color w:val="000000" w:themeColor="text1"/>
        </w:rPr>
        <w:t xml:space="preserve"> qua các khe hẹp được gọi là hiện tượng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giao thoa ánh sáng </w:t>
      </w:r>
      <w:r w:rsidR="008C717A">
        <w:rPr>
          <w:color w:val="000000" w:themeColor="text1"/>
        </w:rPr>
        <w:tab/>
      </w:r>
      <w:r w:rsidRPr="0001277D">
        <w:rPr>
          <w:b/>
          <w:color w:val="000000" w:themeColor="text1"/>
        </w:rPr>
        <w:t>B</w:t>
      </w:r>
      <w:r w:rsidRPr="0001277D">
        <w:rPr>
          <w:color w:val="000000" w:themeColor="text1"/>
        </w:rPr>
        <w:t xml:space="preserve">. </w:t>
      </w:r>
      <w:r w:rsidR="0001277D" w:rsidRPr="0001277D">
        <w:rPr>
          <w:color w:val="000000" w:themeColor="text1"/>
        </w:rPr>
        <w:t>khúc xạ ánh sáng</w:t>
      </w:r>
      <w:r w:rsidR="008C717A" w:rsidRPr="0001277D">
        <w:rPr>
          <w:color w:val="000000" w:themeColor="text1"/>
        </w:rPr>
        <w:tab/>
      </w:r>
      <w:r w:rsidR="008C717A">
        <w:rPr>
          <w:color w:val="000000" w:themeColor="text1"/>
        </w:rPr>
        <w:tab/>
      </w:r>
      <w:r w:rsidRPr="0001277D">
        <w:rPr>
          <w:b/>
          <w:color w:val="FF0000"/>
        </w:rPr>
        <w:t xml:space="preserve">C. </w:t>
      </w:r>
      <w:r w:rsidR="00406167" w:rsidRPr="0001277D">
        <w:rPr>
          <w:color w:val="FF0000"/>
        </w:rPr>
        <w:t>nhiễu xạ ánh sáng</w:t>
      </w:r>
      <w:r w:rsidR="00406167" w:rsidRPr="0001277D">
        <w:rPr>
          <w:color w:val="FF0000"/>
        </w:rPr>
        <w:tab/>
      </w:r>
      <w:r w:rsidR="0001277D">
        <w:rPr>
          <w:color w:val="000000" w:themeColor="text1"/>
        </w:rPr>
        <w:tab/>
      </w:r>
      <w:r w:rsidRPr="006A4F34">
        <w:rPr>
          <w:b/>
          <w:color w:val="000000" w:themeColor="text1"/>
        </w:rPr>
        <w:t xml:space="preserve">D. </w:t>
      </w:r>
      <w:r w:rsidR="00406167" w:rsidRPr="00406167">
        <w:rPr>
          <w:color w:val="000000" w:themeColor="text1"/>
        </w:rPr>
        <w:t>t</w:t>
      </w:r>
      <w:r w:rsidR="0001277D">
        <w:rPr>
          <w:color w:val="000000" w:themeColor="text1"/>
        </w:rPr>
        <w:t>án</w:t>
      </w:r>
      <w:r w:rsidR="00406167" w:rsidRPr="00406167">
        <w:rPr>
          <w:color w:val="000000" w:themeColor="text1"/>
        </w:rPr>
        <w:t xml:space="preserve"> sắc ánh sáng.</w:t>
      </w:r>
    </w:p>
    <w:p w:rsidR="00406167" w:rsidRPr="00406167" w:rsidRDefault="008C717A" w:rsidP="008C717A">
      <w:pPr>
        <w:spacing w:line="240" w:lineRule="auto"/>
        <w:ind w:firstLine="0"/>
        <w:rPr>
          <w:color w:val="000000" w:themeColor="text1"/>
        </w:rPr>
      </w:pPr>
      <w:r>
        <w:rPr>
          <w:b/>
          <w:color w:val="000000" w:themeColor="text1"/>
        </w:rPr>
        <w:t xml:space="preserve">Câu 42. </w:t>
      </w:r>
      <w:r w:rsidR="00406167" w:rsidRPr="00406167">
        <w:rPr>
          <w:color w:val="000000" w:themeColor="text1"/>
        </w:rPr>
        <w:t>Chiết suất của một môi trường trong suốt đối với</w:t>
      </w:r>
    </w:p>
    <w:p w:rsidR="00A14E38"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các ánh sáng đơn sắc khác nhau đều giống nhau.</w:t>
      </w:r>
      <w:r w:rsidR="00A14E38">
        <w:rPr>
          <w:color w:val="000000" w:themeColor="text1"/>
        </w:rPr>
        <w:tab/>
      </w:r>
    </w:p>
    <w:p w:rsidR="00A766DA" w:rsidRDefault="006A4F34" w:rsidP="00406167">
      <w:pPr>
        <w:spacing w:line="240" w:lineRule="auto"/>
        <w:rPr>
          <w:color w:val="000000" w:themeColor="text1"/>
        </w:rPr>
      </w:pPr>
      <w:r w:rsidRPr="0001277D">
        <w:rPr>
          <w:b/>
          <w:color w:val="FF0000"/>
        </w:rPr>
        <w:t xml:space="preserve">B. </w:t>
      </w:r>
      <w:r w:rsidR="00406167" w:rsidRPr="0001277D">
        <w:rPr>
          <w:color w:val="FF0000"/>
        </w:rPr>
        <w:t>ánh sáng có tần số càng lớn thì càng lớn</w:t>
      </w:r>
      <w:r w:rsidR="00406167" w:rsidRPr="00406167">
        <w:rPr>
          <w:color w:val="000000" w:themeColor="text1"/>
        </w:rPr>
        <w:tab/>
      </w:r>
    </w:p>
    <w:p w:rsidR="00A14E38"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ánh sáng có chu kỳ càng lớn thì càng lớn.</w:t>
      </w:r>
      <w:r w:rsidR="00A14E38">
        <w:rPr>
          <w:color w:val="000000" w:themeColor="text1"/>
        </w:rPr>
        <w:tab/>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ánh sáng đơn sắc đỏ lớn hơn ánh sáng đơn sắc tím.</w:t>
      </w:r>
    </w:p>
    <w:p w:rsidR="00406167" w:rsidRPr="00406167" w:rsidRDefault="00A766DA" w:rsidP="00A766DA">
      <w:pPr>
        <w:spacing w:line="240" w:lineRule="auto"/>
        <w:ind w:firstLine="0"/>
        <w:rPr>
          <w:color w:val="000000" w:themeColor="text1"/>
        </w:rPr>
      </w:pPr>
      <w:r>
        <w:rPr>
          <w:b/>
          <w:color w:val="000000" w:themeColor="text1"/>
        </w:rPr>
        <w:t xml:space="preserve">Câu 43. </w:t>
      </w:r>
      <w:r w:rsidR="00406167" w:rsidRPr="00406167">
        <w:rPr>
          <w:color w:val="000000" w:themeColor="text1"/>
        </w:rPr>
        <w:t>Chiếu một chùm sáng song song hẹp gồm bốn thành phần đơn sắc: đỏ, vàng, lam và tím từ một môi trường trong suốt tới mặ</w:t>
      </w:r>
      <w:r w:rsidR="0001277D">
        <w:rPr>
          <w:color w:val="000000" w:themeColor="text1"/>
        </w:rPr>
        <w:t xml:space="preserve">t phẳng </w:t>
      </w:r>
      <w:r w:rsidR="00406167" w:rsidRPr="00406167">
        <w:rPr>
          <w:color w:val="000000" w:themeColor="text1"/>
        </w:rPr>
        <w:t>phân cách với không khí có góc tới 37°. Biết chiết suất của môi trường này đối với ánh sáng đơn sắc: đỏ, vàng, lam và tím lần lượt là 1,643; 1,657; 1,672 và 1,685. Thành phần đơn sắ</w:t>
      </w:r>
      <w:r w:rsidR="0001277D">
        <w:rPr>
          <w:color w:val="000000" w:themeColor="text1"/>
        </w:rPr>
        <w:t>c không thể</w:t>
      </w:r>
      <w:r w:rsidR="00406167" w:rsidRPr="00406167">
        <w:rPr>
          <w:color w:val="000000" w:themeColor="text1"/>
        </w:rPr>
        <w:t xml:space="preserve"> ló ra không khí là</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vàng, lam và tím </w:t>
      </w:r>
      <w:r w:rsidR="00A14E38">
        <w:rPr>
          <w:color w:val="000000" w:themeColor="text1"/>
        </w:rPr>
        <w:tab/>
      </w:r>
      <w:r w:rsidR="00A14E38">
        <w:rPr>
          <w:color w:val="000000" w:themeColor="text1"/>
        </w:rPr>
        <w:tab/>
      </w:r>
      <w:r w:rsidRPr="006A4F34">
        <w:rPr>
          <w:b/>
          <w:color w:val="000000" w:themeColor="text1"/>
        </w:rPr>
        <w:t xml:space="preserve">B. </w:t>
      </w:r>
      <w:r w:rsidR="00406167" w:rsidRPr="00406167">
        <w:rPr>
          <w:color w:val="000000" w:themeColor="text1"/>
        </w:rPr>
        <w:t>đỏ, vàng và lam</w:t>
      </w:r>
      <w:r w:rsidR="00406167" w:rsidRPr="00406167">
        <w:rPr>
          <w:color w:val="000000" w:themeColor="text1"/>
        </w:rPr>
        <w:tab/>
      </w:r>
      <w:r w:rsidR="00A14E38">
        <w:rPr>
          <w:color w:val="000000" w:themeColor="text1"/>
        </w:rPr>
        <w:tab/>
      </w:r>
      <w:r w:rsidRPr="006A4F34">
        <w:rPr>
          <w:b/>
          <w:color w:val="000000" w:themeColor="text1"/>
        </w:rPr>
        <w:t xml:space="preserve">C. </w:t>
      </w:r>
      <w:r w:rsidR="00406167" w:rsidRPr="00406167">
        <w:rPr>
          <w:color w:val="000000" w:themeColor="text1"/>
        </w:rPr>
        <w:t>lam và vàng</w:t>
      </w:r>
      <w:r w:rsidR="00A14E38">
        <w:rPr>
          <w:color w:val="000000" w:themeColor="text1"/>
        </w:rPr>
        <w:tab/>
      </w:r>
      <w:r w:rsidR="00406167" w:rsidRPr="00406167">
        <w:rPr>
          <w:color w:val="000000" w:themeColor="text1"/>
        </w:rPr>
        <w:tab/>
      </w:r>
      <w:r w:rsidRPr="00E036CC">
        <w:rPr>
          <w:b/>
          <w:color w:val="FF0000"/>
        </w:rPr>
        <w:t xml:space="preserve">D. </w:t>
      </w:r>
      <w:r w:rsidR="00406167" w:rsidRPr="00E036CC">
        <w:rPr>
          <w:color w:val="FF0000"/>
        </w:rPr>
        <w:t>lam và tím.</w:t>
      </w:r>
    </w:p>
    <w:p w:rsidR="00406167" w:rsidRPr="00406167" w:rsidRDefault="00A14E38" w:rsidP="00A14E38">
      <w:pPr>
        <w:spacing w:line="240" w:lineRule="auto"/>
        <w:ind w:firstLine="0"/>
        <w:rPr>
          <w:color w:val="000000" w:themeColor="text1"/>
        </w:rPr>
      </w:pPr>
      <w:r>
        <w:rPr>
          <w:b/>
          <w:color w:val="000000" w:themeColor="text1"/>
        </w:rPr>
        <w:t xml:space="preserve">Câu 44. </w:t>
      </w:r>
      <w:r w:rsidR="00406167" w:rsidRPr="00406167">
        <w:rPr>
          <w:color w:val="000000" w:themeColor="text1"/>
        </w:rPr>
        <w:t xml:space="preserve">Chiếu chùm tia sáng trắng hẹp, xiên xuống mặt nước (góc tới nhỏ) trong suốt của chậu </w:t>
      </w:r>
      <w:r w:rsidR="0083496C" w:rsidRPr="0083496C">
        <w:rPr>
          <w:color w:val="000000" w:themeColor="text1"/>
        </w:rPr>
        <w:t>nước.</w:t>
      </w:r>
      <w:r w:rsidR="006A4F34" w:rsidRPr="006A4F34">
        <w:rPr>
          <w:b/>
          <w:color w:val="000000" w:themeColor="text1"/>
        </w:rPr>
        <w:t xml:space="preserve"> </w:t>
      </w:r>
      <w:r w:rsidR="00406167" w:rsidRPr="00406167">
        <w:rPr>
          <w:color w:val="000000" w:themeColor="text1"/>
        </w:rPr>
        <w:t>Dưới đáy chậu nước ta quan sát thấy</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một dải màu từ đỏ đến tím, màu đỏ bị lệch xa nhất so với tia tới.</w:t>
      </w:r>
    </w:p>
    <w:p w:rsidR="00A14E38" w:rsidRPr="00E036CC" w:rsidRDefault="006A4F34" w:rsidP="00406167">
      <w:pPr>
        <w:spacing w:line="240" w:lineRule="auto"/>
        <w:rPr>
          <w:color w:val="FF0000"/>
        </w:rPr>
      </w:pPr>
      <w:r w:rsidRPr="00E036CC">
        <w:rPr>
          <w:b/>
          <w:color w:val="FF0000"/>
        </w:rPr>
        <w:t xml:space="preserve">B. </w:t>
      </w:r>
      <w:r w:rsidR="00406167" w:rsidRPr="00E036CC">
        <w:rPr>
          <w:color w:val="FF0000"/>
        </w:rPr>
        <w:t xml:space="preserve">một dải màu từ đỏ đến tím, màu tím bị lệch xa nhất so với tia tới. </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tùy theo góc tới mà màu sắc thay đổi theo thứ tự.</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một vệt sáng trắng.</w:t>
      </w:r>
    </w:p>
    <w:p w:rsidR="00406167" w:rsidRPr="00406167" w:rsidRDefault="00A14E38" w:rsidP="00A14E38">
      <w:pPr>
        <w:spacing w:line="240" w:lineRule="auto"/>
        <w:ind w:firstLine="0"/>
        <w:rPr>
          <w:color w:val="000000" w:themeColor="text1"/>
        </w:rPr>
      </w:pPr>
      <w:r>
        <w:rPr>
          <w:b/>
          <w:color w:val="000000" w:themeColor="text1"/>
        </w:rPr>
        <w:t xml:space="preserve">Câu 45. </w:t>
      </w:r>
      <w:r w:rsidR="00406167" w:rsidRPr="00406167">
        <w:rPr>
          <w:color w:val="000000" w:themeColor="text1"/>
        </w:rPr>
        <w:t>Trong các thí nghiệm sau, thí nghiệm nào được sử dụng để đo bước sóng ánh sáng?</w:t>
      </w:r>
    </w:p>
    <w:p w:rsidR="0052177A"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Thí nghiệm tổng hợp ánh sáng trắng.</w:t>
      </w:r>
      <w:r w:rsidR="00406167" w:rsidRPr="00406167">
        <w:rPr>
          <w:color w:val="000000" w:themeColor="text1"/>
        </w:rPr>
        <w:tab/>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Thí nghiệm về sự</w:t>
      </w:r>
      <w:r w:rsidR="0052177A">
        <w:rPr>
          <w:color w:val="000000" w:themeColor="text1"/>
        </w:rPr>
        <w:t xml:space="preserve"> tán </w:t>
      </w:r>
      <w:r w:rsidR="00406167" w:rsidRPr="00406167">
        <w:rPr>
          <w:color w:val="000000" w:themeColor="text1"/>
        </w:rPr>
        <w:t>sắc ánh sáng của Niu</w:t>
      </w:r>
      <w:r w:rsidRPr="006A4F34">
        <w:rPr>
          <w:color w:val="000000" w:themeColor="text1"/>
        </w:rPr>
        <w:t>−</w:t>
      </w:r>
      <w:r w:rsidR="00406167" w:rsidRPr="00406167">
        <w:rPr>
          <w:color w:val="000000" w:themeColor="text1"/>
        </w:rPr>
        <w:t>tơn.</w:t>
      </w:r>
    </w:p>
    <w:p w:rsidR="0052177A"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Thí nghiệm với ánh sáng đơn sắc của Niu</w:t>
      </w:r>
      <w:r w:rsidRPr="006A4F34">
        <w:rPr>
          <w:color w:val="000000" w:themeColor="text1"/>
        </w:rPr>
        <w:t>−</w:t>
      </w:r>
      <w:r w:rsidR="00406167" w:rsidRPr="00406167">
        <w:rPr>
          <w:color w:val="000000" w:themeColor="text1"/>
        </w:rPr>
        <w:t xml:space="preserve">tơn. </w:t>
      </w:r>
    </w:p>
    <w:p w:rsidR="00406167" w:rsidRPr="00E036CC" w:rsidRDefault="006A4F34" w:rsidP="00406167">
      <w:pPr>
        <w:spacing w:line="240" w:lineRule="auto"/>
        <w:rPr>
          <w:color w:val="FF0000"/>
        </w:rPr>
      </w:pPr>
      <w:r w:rsidRPr="00E036CC">
        <w:rPr>
          <w:b/>
          <w:color w:val="FF0000"/>
        </w:rPr>
        <w:t xml:space="preserve">D. </w:t>
      </w:r>
      <w:r w:rsidR="00406167" w:rsidRPr="00E036CC">
        <w:rPr>
          <w:color w:val="FF0000"/>
        </w:rPr>
        <w:t>Thí nghiệm Y</w:t>
      </w:r>
      <w:r w:rsidRPr="00E036CC">
        <w:rPr>
          <w:color w:val="FF0000"/>
        </w:rPr>
        <w:t>−</w:t>
      </w:r>
      <w:r w:rsidR="00406167" w:rsidRPr="00E036CC">
        <w:rPr>
          <w:color w:val="FF0000"/>
        </w:rPr>
        <w:t>âng về</w:t>
      </w:r>
      <w:r w:rsidR="00E036CC">
        <w:rPr>
          <w:color w:val="FF0000"/>
        </w:rPr>
        <w:t xml:space="preserve"> </w:t>
      </w:r>
      <w:r w:rsidR="00406167" w:rsidRPr="00E036CC">
        <w:rPr>
          <w:color w:val="FF0000"/>
        </w:rPr>
        <w:t>giao thoa ánh sáng.</w:t>
      </w:r>
    </w:p>
    <w:p w:rsidR="00406167" w:rsidRPr="00406167" w:rsidRDefault="0052177A" w:rsidP="0052177A">
      <w:pPr>
        <w:spacing w:line="240" w:lineRule="auto"/>
        <w:ind w:firstLine="0"/>
        <w:rPr>
          <w:color w:val="000000" w:themeColor="text1"/>
        </w:rPr>
      </w:pPr>
      <w:r>
        <w:rPr>
          <w:b/>
          <w:color w:val="000000" w:themeColor="text1"/>
        </w:rPr>
        <w:t xml:space="preserve">Câu 46. </w:t>
      </w:r>
      <w:r w:rsidR="00E036CC">
        <w:rPr>
          <w:color w:val="000000" w:themeColor="text1"/>
        </w:rPr>
        <w:t>Hiện</w:t>
      </w:r>
      <w:r w:rsidR="00406167" w:rsidRPr="00406167">
        <w:rPr>
          <w:color w:val="000000" w:themeColor="text1"/>
        </w:rPr>
        <w:t xml:space="preserve"> tượng giao thoa ánh sáng chỉ quan sát được khi hai nguồn ánh sáng là hai nguồn</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đơn sắc</w:t>
      </w:r>
      <w:r w:rsidR="006E305A">
        <w:rPr>
          <w:color w:val="000000" w:themeColor="text1"/>
        </w:rPr>
        <w:tab/>
      </w:r>
      <w:r w:rsidR="006E305A">
        <w:rPr>
          <w:color w:val="000000" w:themeColor="text1"/>
        </w:rPr>
        <w:tab/>
      </w:r>
      <w:r w:rsidR="00406167" w:rsidRPr="00406167">
        <w:rPr>
          <w:color w:val="000000" w:themeColor="text1"/>
        </w:rPr>
        <w:tab/>
      </w:r>
      <w:r w:rsidRPr="006A4F34">
        <w:rPr>
          <w:b/>
          <w:color w:val="000000" w:themeColor="text1"/>
        </w:rPr>
        <w:t xml:space="preserve">B. </w:t>
      </w:r>
      <w:r w:rsidR="00406167" w:rsidRPr="00406167">
        <w:rPr>
          <w:color w:val="000000" w:themeColor="text1"/>
        </w:rPr>
        <w:t>cùng màu sắc</w:t>
      </w:r>
      <w:r w:rsidR="00406167" w:rsidRPr="00406167">
        <w:rPr>
          <w:color w:val="000000" w:themeColor="text1"/>
        </w:rPr>
        <w:tab/>
      </w:r>
      <w:r w:rsidR="006E305A">
        <w:rPr>
          <w:color w:val="000000" w:themeColor="text1"/>
        </w:rPr>
        <w:tab/>
      </w:r>
      <w:r w:rsidRPr="00E15F1A">
        <w:rPr>
          <w:b/>
          <w:color w:val="FF0000"/>
        </w:rPr>
        <w:t xml:space="preserve">C. </w:t>
      </w:r>
      <w:r w:rsidR="00406167" w:rsidRPr="00E15F1A">
        <w:rPr>
          <w:color w:val="FF0000"/>
        </w:rPr>
        <w:t>kết hợp</w:t>
      </w:r>
      <w:r w:rsidR="00406167" w:rsidRPr="00406167">
        <w:rPr>
          <w:color w:val="000000" w:themeColor="text1"/>
        </w:rPr>
        <w:tab/>
      </w:r>
      <w:r w:rsidR="006E305A">
        <w:rPr>
          <w:color w:val="000000" w:themeColor="text1"/>
        </w:rPr>
        <w:tab/>
      </w:r>
      <w:r w:rsidRPr="006A4F34">
        <w:rPr>
          <w:b/>
          <w:color w:val="000000" w:themeColor="text1"/>
        </w:rPr>
        <w:t xml:space="preserve">D. </w:t>
      </w:r>
      <w:r w:rsidR="00406167" w:rsidRPr="00406167">
        <w:rPr>
          <w:color w:val="000000" w:themeColor="text1"/>
        </w:rPr>
        <w:t>cùng cường độ</w:t>
      </w:r>
      <w:r w:rsidR="00E15F1A">
        <w:rPr>
          <w:color w:val="000000" w:themeColor="text1"/>
        </w:rPr>
        <w:t xml:space="preserve"> sá</w:t>
      </w:r>
      <w:r w:rsidR="00406167" w:rsidRPr="00406167">
        <w:rPr>
          <w:color w:val="000000" w:themeColor="text1"/>
        </w:rPr>
        <w:t>ng.</w:t>
      </w:r>
    </w:p>
    <w:p w:rsidR="00406167" w:rsidRPr="00406167" w:rsidRDefault="006E305A" w:rsidP="006E305A">
      <w:pPr>
        <w:spacing w:line="240" w:lineRule="auto"/>
        <w:ind w:firstLine="0"/>
        <w:rPr>
          <w:color w:val="000000" w:themeColor="text1"/>
        </w:rPr>
      </w:pPr>
      <w:r>
        <w:rPr>
          <w:b/>
          <w:color w:val="000000" w:themeColor="text1"/>
        </w:rPr>
        <w:t xml:space="preserve">Câu 47. </w:t>
      </w:r>
      <w:r w:rsidR="00E15F1A">
        <w:rPr>
          <w:color w:val="000000" w:themeColor="text1"/>
        </w:rPr>
        <w:t>Hiện</w:t>
      </w:r>
      <w:r w:rsidR="00406167" w:rsidRPr="00406167">
        <w:rPr>
          <w:color w:val="000000" w:themeColor="text1"/>
        </w:rPr>
        <w:t xml:space="preserve"> tượng giao thoa chứng tỏ rằng ánh sáng</w:t>
      </w:r>
    </w:p>
    <w:p w:rsidR="00406167" w:rsidRPr="00406167" w:rsidRDefault="006A4F34" w:rsidP="00406167">
      <w:pPr>
        <w:spacing w:line="240" w:lineRule="auto"/>
        <w:rPr>
          <w:color w:val="000000" w:themeColor="text1"/>
        </w:rPr>
      </w:pPr>
      <w:r w:rsidRPr="00BF13F9">
        <w:rPr>
          <w:b/>
          <w:color w:val="FF0000"/>
        </w:rPr>
        <w:t xml:space="preserve">A. </w:t>
      </w:r>
      <w:r w:rsidR="00406167" w:rsidRPr="00BF13F9">
        <w:rPr>
          <w:color w:val="FF0000"/>
        </w:rPr>
        <w:t xml:space="preserve">có bản chất sóng </w:t>
      </w:r>
      <w:r w:rsidR="00A62980">
        <w:rPr>
          <w:color w:val="000000" w:themeColor="text1"/>
        </w:rPr>
        <w:tab/>
      </w:r>
      <w:r w:rsidRPr="006A4F34">
        <w:rPr>
          <w:b/>
          <w:color w:val="000000" w:themeColor="text1"/>
        </w:rPr>
        <w:t xml:space="preserve">B. </w:t>
      </w:r>
      <w:r w:rsidR="00406167" w:rsidRPr="00406167">
        <w:rPr>
          <w:color w:val="000000" w:themeColor="text1"/>
        </w:rPr>
        <w:t>là sóng ngang</w:t>
      </w:r>
      <w:r w:rsidR="00A62980">
        <w:rPr>
          <w:color w:val="000000" w:themeColor="text1"/>
        </w:rPr>
        <w:tab/>
      </w:r>
      <w:r w:rsidR="00406167" w:rsidRPr="00406167">
        <w:rPr>
          <w:color w:val="000000" w:themeColor="text1"/>
        </w:rPr>
        <w:tab/>
      </w:r>
      <w:r w:rsidRPr="006A4F34">
        <w:rPr>
          <w:b/>
          <w:color w:val="000000" w:themeColor="text1"/>
        </w:rPr>
        <w:t xml:space="preserve">C. </w:t>
      </w:r>
      <w:r w:rsidR="00406167" w:rsidRPr="00406167">
        <w:rPr>
          <w:color w:val="000000" w:themeColor="text1"/>
        </w:rPr>
        <w:t>là sóng điện từ</w:t>
      </w:r>
      <w:r w:rsidR="00406167" w:rsidRPr="00406167">
        <w:rPr>
          <w:color w:val="000000" w:themeColor="text1"/>
        </w:rPr>
        <w:tab/>
      </w:r>
      <w:r w:rsidRPr="006A4F34">
        <w:rPr>
          <w:b/>
          <w:color w:val="000000" w:themeColor="text1"/>
        </w:rPr>
        <w:t xml:space="preserve">D. </w:t>
      </w:r>
      <w:r w:rsidR="00406167" w:rsidRPr="00406167">
        <w:rPr>
          <w:color w:val="000000" w:themeColor="text1"/>
        </w:rPr>
        <w:t xml:space="preserve">có thể bị tán </w:t>
      </w:r>
      <w:r w:rsidR="0083496C" w:rsidRPr="0083496C">
        <w:rPr>
          <w:color w:val="000000" w:themeColor="text1"/>
        </w:rPr>
        <w:t>sắc.</w:t>
      </w:r>
    </w:p>
    <w:p w:rsidR="00406167" w:rsidRPr="00406167" w:rsidRDefault="00A62980" w:rsidP="00A62980">
      <w:pPr>
        <w:spacing w:line="240" w:lineRule="auto"/>
        <w:ind w:firstLine="0"/>
        <w:rPr>
          <w:color w:val="000000" w:themeColor="text1"/>
        </w:rPr>
      </w:pPr>
      <w:r>
        <w:rPr>
          <w:b/>
          <w:color w:val="000000" w:themeColor="text1"/>
        </w:rPr>
        <w:t xml:space="preserve">Câu 48. </w:t>
      </w:r>
      <w:r w:rsidR="00406167" w:rsidRPr="00406167">
        <w:rPr>
          <w:color w:val="000000" w:themeColor="text1"/>
        </w:rPr>
        <w:t>Th</w:t>
      </w:r>
      <w:r>
        <w:rPr>
          <w:color w:val="000000" w:themeColor="text1"/>
        </w:rPr>
        <w:t>ự</w:t>
      </w:r>
      <w:r w:rsidR="00406167" w:rsidRPr="00406167">
        <w:rPr>
          <w:color w:val="000000" w:themeColor="text1"/>
        </w:rPr>
        <w:t>c hiện giao thoa bởi ánh sáng trắng, trên màn quan sát được hình ảnh như thế nào?</w:t>
      </w:r>
    </w:p>
    <w:p w:rsidR="00406167" w:rsidRPr="00A87CC0" w:rsidRDefault="006A4F34" w:rsidP="00406167">
      <w:pPr>
        <w:spacing w:line="240" w:lineRule="auto"/>
        <w:rPr>
          <w:color w:val="FF0000"/>
        </w:rPr>
      </w:pPr>
      <w:r w:rsidRPr="00A87CC0">
        <w:rPr>
          <w:b/>
          <w:color w:val="FF0000"/>
        </w:rPr>
        <w:t xml:space="preserve">A. </w:t>
      </w:r>
      <w:r w:rsidR="00406167" w:rsidRPr="00A87CC0">
        <w:rPr>
          <w:color w:val="FF0000"/>
        </w:rPr>
        <w:t>Vân trung tâm là vân sáng trắng, hai bên có những dải màu như cầu vồng.</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Một dải màu biến thiên liên tục từ đỏ đến tím.</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Các vạch màu khác nhau riêng biệt hiện trên một nên tối.</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Không có các vân màu trên màn.</w:t>
      </w:r>
    </w:p>
    <w:p w:rsidR="00406167" w:rsidRPr="00406167" w:rsidRDefault="00A62980" w:rsidP="00A62980">
      <w:pPr>
        <w:spacing w:line="240" w:lineRule="auto"/>
        <w:ind w:firstLine="0"/>
        <w:rPr>
          <w:color w:val="000000" w:themeColor="text1"/>
        </w:rPr>
      </w:pPr>
      <w:r>
        <w:rPr>
          <w:b/>
          <w:color w:val="000000" w:themeColor="text1"/>
        </w:rPr>
        <w:t xml:space="preserve">Câu 49. </w:t>
      </w:r>
      <w:r w:rsidR="00406167" w:rsidRPr="00406167">
        <w:rPr>
          <w:color w:val="000000" w:themeColor="text1"/>
        </w:rPr>
        <w:t xml:space="preserve">Trong thí nghiệm về giao thoa ánh sáng, nếu ta làm cho hai nguồn kết </w:t>
      </w:r>
      <w:r w:rsidR="00944CCB" w:rsidRPr="00944CCB">
        <w:rPr>
          <w:color w:val="000000" w:themeColor="text1"/>
        </w:rPr>
        <w:t>hợp</w:t>
      </w:r>
      <w:r w:rsidR="00406167" w:rsidRPr="00406167">
        <w:rPr>
          <w:color w:val="000000" w:themeColor="text1"/>
        </w:rPr>
        <w:t xml:space="preserve"> lệch pha thì vân sáng trung tâm sẽ:</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không thay đổi</w:t>
      </w:r>
      <w:r w:rsidR="00406167" w:rsidRPr="00406167">
        <w:rPr>
          <w:color w:val="000000" w:themeColor="text1"/>
        </w:rPr>
        <w:tab/>
      </w:r>
      <w:r w:rsidR="003B10AE">
        <w:rPr>
          <w:color w:val="000000" w:themeColor="text1"/>
        </w:rPr>
        <w:tab/>
      </w:r>
      <w:r w:rsidR="003B10AE">
        <w:rPr>
          <w:color w:val="000000" w:themeColor="text1"/>
        </w:rPr>
        <w:tab/>
      </w:r>
      <w:r w:rsidR="003B10AE">
        <w:rPr>
          <w:color w:val="000000" w:themeColor="text1"/>
        </w:rPr>
        <w:tab/>
      </w:r>
      <w:r w:rsidR="00944CCB">
        <w:rPr>
          <w:color w:val="000000" w:themeColor="text1"/>
        </w:rPr>
        <w:tab/>
      </w:r>
      <w:r w:rsidRPr="006A4F34">
        <w:rPr>
          <w:b/>
          <w:color w:val="000000" w:themeColor="text1"/>
        </w:rPr>
        <w:t xml:space="preserve">B. </w:t>
      </w:r>
      <w:r w:rsidR="00406167" w:rsidRPr="00406167">
        <w:rPr>
          <w:color w:val="000000" w:themeColor="text1"/>
        </w:rPr>
        <w:t>sẽ không còn vì không có giao thoa.</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xê dịch về phía nguồn sớm pha</w:t>
      </w:r>
      <w:r w:rsidR="00406167" w:rsidRPr="00406167">
        <w:rPr>
          <w:color w:val="000000" w:themeColor="text1"/>
        </w:rPr>
        <w:tab/>
      </w:r>
      <w:r w:rsidR="003B10AE">
        <w:rPr>
          <w:color w:val="000000" w:themeColor="text1"/>
        </w:rPr>
        <w:tab/>
      </w:r>
      <w:r w:rsidR="00944CCB" w:rsidRPr="00A87CC0">
        <w:rPr>
          <w:color w:val="FF0000"/>
        </w:rPr>
        <w:tab/>
      </w:r>
      <w:r w:rsidRPr="00A87CC0">
        <w:rPr>
          <w:b/>
          <w:color w:val="FF0000"/>
        </w:rPr>
        <w:t xml:space="preserve">D. </w:t>
      </w:r>
      <w:r w:rsidR="00406167" w:rsidRPr="00A87CC0">
        <w:rPr>
          <w:color w:val="FF0000"/>
        </w:rPr>
        <w:t>xê dịch về phía nguồ</w:t>
      </w:r>
      <w:r w:rsidR="003B10AE" w:rsidRPr="00A87CC0">
        <w:rPr>
          <w:color w:val="FF0000"/>
        </w:rPr>
        <w:t xml:space="preserve">n </w:t>
      </w:r>
      <w:r w:rsidR="00406167" w:rsidRPr="00A87CC0">
        <w:rPr>
          <w:color w:val="FF0000"/>
        </w:rPr>
        <w:t>trễ pha.</w:t>
      </w:r>
    </w:p>
    <w:p w:rsidR="00944CCB" w:rsidRDefault="003B10AE" w:rsidP="00944CCB">
      <w:pPr>
        <w:spacing w:line="240" w:lineRule="auto"/>
        <w:ind w:firstLine="0"/>
        <w:rPr>
          <w:color w:val="000000" w:themeColor="text1"/>
        </w:rPr>
      </w:pPr>
      <w:r>
        <w:rPr>
          <w:b/>
          <w:color w:val="000000" w:themeColor="text1"/>
        </w:rPr>
        <w:t xml:space="preserve">Câu 50. </w:t>
      </w:r>
      <w:r w:rsidR="00406167" w:rsidRPr="00406167">
        <w:rPr>
          <w:color w:val="000000" w:themeColor="text1"/>
        </w:rPr>
        <w:t>Trong hiện tượng giao thoa ánh sáng, nếu ta chuyển hệ thố</w:t>
      </w:r>
      <w:r w:rsidR="00944CCB">
        <w:rPr>
          <w:color w:val="000000" w:themeColor="text1"/>
        </w:rPr>
        <w:t xml:space="preserve">ng giao </w:t>
      </w:r>
      <w:r w:rsidR="00406167" w:rsidRPr="00406167">
        <w:rPr>
          <w:color w:val="000000" w:themeColor="text1"/>
        </w:rPr>
        <w:t>thoa từ không khí vào môi</w:t>
      </w:r>
      <w:r w:rsidR="00944CCB">
        <w:rPr>
          <w:color w:val="000000" w:themeColor="text1"/>
        </w:rPr>
        <w:t xml:space="preserve"> </w:t>
      </w:r>
      <w:r w:rsidR="00406167" w:rsidRPr="00406167">
        <w:rPr>
          <w:color w:val="000000" w:themeColor="text1"/>
        </w:rPr>
        <w:t xml:space="preserve">trường chất lỏng trong suốt có chiết suất n và đồng thời giữ nguyên các điều kiện khác thì </w:t>
      </w:r>
    </w:p>
    <w:p w:rsidR="00406167" w:rsidRPr="00406167" w:rsidRDefault="006A4F34" w:rsidP="00944CCB">
      <w:pPr>
        <w:spacing w:line="240" w:lineRule="auto"/>
        <w:rPr>
          <w:color w:val="000000" w:themeColor="text1"/>
        </w:rPr>
      </w:pPr>
      <w:r w:rsidRPr="006A4F34">
        <w:rPr>
          <w:b/>
          <w:color w:val="000000" w:themeColor="text1"/>
        </w:rPr>
        <w:t xml:space="preserve">A. </w:t>
      </w:r>
      <w:r w:rsidR="00406167" w:rsidRPr="00406167">
        <w:rPr>
          <w:color w:val="000000" w:themeColor="text1"/>
        </w:rPr>
        <w:t>khoảng vân i tăng n lần</w:t>
      </w:r>
      <w:r w:rsidR="00406167" w:rsidRPr="00406167">
        <w:rPr>
          <w:color w:val="000000" w:themeColor="text1"/>
        </w:rPr>
        <w:tab/>
      </w:r>
      <w:r w:rsidR="00944CCB">
        <w:rPr>
          <w:color w:val="000000" w:themeColor="text1"/>
        </w:rPr>
        <w:tab/>
      </w:r>
      <w:r w:rsidR="00944CCB">
        <w:rPr>
          <w:color w:val="000000" w:themeColor="text1"/>
        </w:rPr>
        <w:tab/>
      </w:r>
      <w:r w:rsidR="00944CCB">
        <w:rPr>
          <w:color w:val="000000" w:themeColor="text1"/>
        </w:rPr>
        <w:tab/>
      </w:r>
      <w:r w:rsidRPr="00F87656">
        <w:rPr>
          <w:b/>
          <w:color w:val="FF0000"/>
        </w:rPr>
        <w:t xml:space="preserve">B. </w:t>
      </w:r>
      <w:r w:rsidR="00406167" w:rsidRPr="00F87656">
        <w:rPr>
          <w:color w:val="FF0000"/>
        </w:rPr>
        <w:t>khoảng vân i giảm n lần.</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khoảng vân i không đ</w:t>
      </w:r>
      <w:r w:rsidR="00F87656">
        <w:rPr>
          <w:color w:val="000000" w:themeColor="text1"/>
        </w:rPr>
        <w:t>ổi</w:t>
      </w:r>
      <w:r w:rsidR="00944CCB">
        <w:rPr>
          <w:color w:val="000000" w:themeColor="text1"/>
        </w:rPr>
        <w:tab/>
      </w:r>
      <w:r w:rsidR="00944CCB">
        <w:rPr>
          <w:color w:val="000000" w:themeColor="text1"/>
        </w:rPr>
        <w:tab/>
      </w:r>
      <w:r w:rsidR="00944CCB">
        <w:rPr>
          <w:color w:val="000000" w:themeColor="text1"/>
        </w:rPr>
        <w:tab/>
      </w:r>
      <w:r w:rsidR="00F87656">
        <w:rPr>
          <w:color w:val="000000" w:themeColor="text1"/>
        </w:rPr>
        <w:tab/>
      </w:r>
      <w:r w:rsidRPr="006A4F34">
        <w:rPr>
          <w:b/>
          <w:color w:val="000000" w:themeColor="text1"/>
        </w:rPr>
        <w:t xml:space="preserve">D. </w:t>
      </w:r>
      <w:r w:rsidR="00406167" w:rsidRPr="00406167">
        <w:rPr>
          <w:color w:val="000000" w:themeColor="text1"/>
        </w:rPr>
        <w:t>vị trí vân trung tâm thay đổi.</w:t>
      </w:r>
    </w:p>
    <w:p w:rsidR="00406167" w:rsidRPr="00406167" w:rsidRDefault="00944CCB" w:rsidP="00944CCB">
      <w:pPr>
        <w:spacing w:line="240" w:lineRule="auto"/>
        <w:ind w:firstLine="0"/>
        <w:rPr>
          <w:color w:val="000000" w:themeColor="text1"/>
        </w:rPr>
      </w:pPr>
      <w:r>
        <w:rPr>
          <w:b/>
          <w:color w:val="000000" w:themeColor="text1"/>
        </w:rPr>
        <w:t xml:space="preserve">Câu 51. </w:t>
      </w:r>
      <w:r w:rsidR="00406167" w:rsidRPr="00406167">
        <w:rPr>
          <w:color w:val="000000" w:themeColor="text1"/>
        </w:rPr>
        <w:t>Dùng hai ngọn đèn giống hệt nhau làm hai nguồn sáng chiếu lên một màn ảnh trên tường thì</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trên màn có thế có hệ vân giao thoa hay không tùy thuộc vào vị trí của màn.</w:t>
      </w:r>
    </w:p>
    <w:p w:rsidR="00944CCB" w:rsidRPr="00F87656" w:rsidRDefault="006A4F34" w:rsidP="00406167">
      <w:pPr>
        <w:spacing w:line="240" w:lineRule="auto"/>
        <w:rPr>
          <w:color w:val="FF0000"/>
        </w:rPr>
      </w:pPr>
      <w:r w:rsidRPr="00F87656">
        <w:rPr>
          <w:b/>
          <w:color w:val="FF0000"/>
        </w:rPr>
        <w:t xml:space="preserve">B. </w:t>
      </w:r>
      <w:r w:rsidR="00406167" w:rsidRPr="00F87656">
        <w:rPr>
          <w:color w:val="FF0000"/>
        </w:rPr>
        <w:t xml:space="preserve">không có hệ vân giao thoa vì ánh sáng phát ra từ hai nguồn này không phải là hai sóng kết </w:t>
      </w:r>
      <w:r w:rsidR="00944CCB" w:rsidRPr="00F87656">
        <w:rPr>
          <w:color w:val="FF0000"/>
        </w:rPr>
        <w:t>hợp</w:t>
      </w:r>
      <w:r w:rsidR="00406167" w:rsidRPr="00F87656">
        <w:rPr>
          <w:color w:val="FF0000"/>
        </w:rPr>
        <w:t xml:space="preserve">. </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trên màn không có giao thoa ánh sáng vì hai ngọn đèn không phải là hai nguồn sáng điểm.</w:t>
      </w:r>
    </w:p>
    <w:p w:rsidR="00406167" w:rsidRPr="00406167" w:rsidRDefault="006A4F34" w:rsidP="00406167">
      <w:pPr>
        <w:spacing w:line="240" w:lineRule="auto"/>
        <w:rPr>
          <w:color w:val="000000" w:themeColor="text1"/>
        </w:rPr>
      </w:pPr>
      <w:r w:rsidRPr="006A4F34">
        <w:rPr>
          <w:b/>
          <w:color w:val="000000" w:themeColor="text1"/>
        </w:rPr>
        <w:lastRenderedPageBreak/>
        <w:t xml:space="preserve">D. </w:t>
      </w:r>
      <w:r w:rsidR="00406167" w:rsidRPr="00406167">
        <w:rPr>
          <w:color w:val="000000" w:themeColor="text1"/>
        </w:rPr>
        <w:t>trên màn chắc chắn có hệ vân giao thoa vì hiệu đường đi của hai sóng tới màn không đổi.</w:t>
      </w:r>
    </w:p>
    <w:p w:rsidR="00406167" w:rsidRPr="00406167" w:rsidRDefault="00944CCB" w:rsidP="00944CCB">
      <w:pPr>
        <w:spacing w:line="240" w:lineRule="auto"/>
        <w:ind w:firstLine="0"/>
        <w:rPr>
          <w:color w:val="000000" w:themeColor="text1"/>
        </w:rPr>
      </w:pPr>
      <w:r>
        <w:rPr>
          <w:b/>
          <w:color w:val="000000" w:themeColor="text1"/>
        </w:rPr>
        <w:t xml:space="preserve">Câu 52. </w:t>
      </w:r>
      <w:r w:rsidR="00406167" w:rsidRPr="00406167">
        <w:rPr>
          <w:color w:val="000000" w:themeColor="text1"/>
        </w:rPr>
        <w:t>Trong thí nghiệm I</w:t>
      </w:r>
      <w:r w:rsidR="006A4F34" w:rsidRPr="006A4F34">
        <w:rPr>
          <w:color w:val="000000" w:themeColor="text1"/>
        </w:rPr>
        <w:t>−</w:t>
      </w:r>
      <w:r w:rsidR="00406167" w:rsidRPr="00406167">
        <w:rPr>
          <w:color w:val="000000" w:themeColor="text1"/>
        </w:rPr>
        <w:t xml:space="preserve">âng về giao thoa ánh sáng, nếu dùng ánh sáng đơn sắc có bước sóng </w:t>
      </w:r>
      <w:r w:rsidR="007E7A6B">
        <w:rPr>
          <w:color w:val="000000" w:themeColor="text1"/>
        </w:rPr>
        <w:t>λ</w:t>
      </w:r>
      <w:r w:rsidR="00406167" w:rsidRPr="007E7A6B">
        <w:rPr>
          <w:color w:val="000000" w:themeColor="text1"/>
          <w:vertAlign w:val="subscript"/>
        </w:rPr>
        <w:t>1</w:t>
      </w:r>
      <w:r w:rsidR="00406167" w:rsidRPr="00406167">
        <w:rPr>
          <w:color w:val="000000" w:themeColor="text1"/>
        </w:rPr>
        <w:t xml:space="preserve"> thì khoảng vân là </w:t>
      </w:r>
      <w:r w:rsidR="007E7A6B">
        <w:rPr>
          <w:color w:val="000000" w:themeColor="text1"/>
        </w:rPr>
        <w:t>i</w:t>
      </w:r>
      <w:r w:rsidR="007E7A6B" w:rsidRPr="00EF165D">
        <w:rPr>
          <w:color w:val="000000" w:themeColor="text1"/>
          <w:vertAlign w:val="subscript"/>
        </w:rPr>
        <w:t>1</w:t>
      </w:r>
      <w:r w:rsidR="00406167" w:rsidRPr="00406167">
        <w:rPr>
          <w:color w:val="000000" w:themeColor="text1"/>
        </w:rPr>
        <w:t xml:space="preserve">. Nếu dùng ánh sáng đơn sắc có bước sóng </w:t>
      </w:r>
      <w:r w:rsidR="007E7A6B">
        <w:rPr>
          <w:color w:val="000000" w:themeColor="text1"/>
        </w:rPr>
        <w:t>λ</w:t>
      </w:r>
      <w:r w:rsidR="007E7A6B">
        <w:rPr>
          <w:color w:val="000000" w:themeColor="text1"/>
          <w:vertAlign w:val="subscript"/>
        </w:rPr>
        <w:t>2</w:t>
      </w:r>
      <w:r w:rsidR="00406167" w:rsidRPr="00406167">
        <w:rPr>
          <w:color w:val="000000" w:themeColor="text1"/>
        </w:rPr>
        <w:t xml:space="preserve"> thì khoảng vân là:</w:t>
      </w:r>
    </w:p>
    <w:p w:rsidR="00406167" w:rsidRPr="00406167" w:rsidRDefault="006A4F34" w:rsidP="00406167">
      <w:pPr>
        <w:spacing w:line="240" w:lineRule="auto"/>
        <w:rPr>
          <w:color w:val="000000" w:themeColor="text1"/>
        </w:rPr>
      </w:pPr>
      <w:r w:rsidRPr="006A4F34">
        <w:rPr>
          <w:b/>
          <w:color w:val="000000" w:themeColor="text1"/>
        </w:rPr>
        <w:t xml:space="preserve">A. </w:t>
      </w:r>
      <w:r w:rsidR="00DF1970" w:rsidRPr="00DF1970">
        <w:rPr>
          <w:color w:val="000000" w:themeColor="text1"/>
          <w:position w:val="-30"/>
        </w:rPr>
        <w:object w:dxaOrig="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3.55pt" o:ole="">
            <v:imagedata r:id="rId11" o:title=""/>
          </v:shape>
          <o:OLEObject Type="Embed" ProgID="Equation.DSMT4" ShapeID="_x0000_i1025" DrawAspect="Content" ObjectID="_1613765274" r:id="rId12"/>
        </w:object>
      </w:r>
      <w:r w:rsidR="00EF165D">
        <w:rPr>
          <w:color w:val="000000" w:themeColor="text1"/>
        </w:rPr>
        <w:t xml:space="preserve"> </w:t>
      </w:r>
      <w:r w:rsidR="00DF1970">
        <w:rPr>
          <w:color w:val="000000" w:themeColor="text1"/>
        </w:rPr>
        <w:tab/>
      </w:r>
      <w:r w:rsidR="00DF1970">
        <w:rPr>
          <w:color w:val="000000" w:themeColor="text1"/>
        </w:rPr>
        <w:tab/>
      </w:r>
      <w:r w:rsidRPr="00F87656">
        <w:rPr>
          <w:b/>
          <w:color w:val="FF0000"/>
        </w:rPr>
        <w:t xml:space="preserve">B. </w:t>
      </w:r>
      <w:r w:rsidR="00DF1970" w:rsidRPr="00F87656">
        <w:rPr>
          <w:color w:val="FF0000"/>
          <w:position w:val="-30"/>
        </w:rPr>
        <w:object w:dxaOrig="900" w:dyaOrig="680">
          <v:shape id="_x0000_i1026" type="#_x0000_t75" style="width:45.05pt;height:33.55pt" o:ole="">
            <v:imagedata r:id="rId13" o:title=""/>
          </v:shape>
          <o:OLEObject Type="Embed" ProgID="Equation.DSMT4" ShapeID="_x0000_i1026" DrawAspect="Content" ObjectID="_1613765275" r:id="rId14"/>
        </w:object>
      </w:r>
      <w:r w:rsidR="00DF1970" w:rsidRPr="00F87656">
        <w:rPr>
          <w:color w:val="FF0000"/>
        </w:rPr>
        <w:t xml:space="preserve"> </w:t>
      </w:r>
      <w:r w:rsidR="00DF1970">
        <w:rPr>
          <w:color w:val="000000" w:themeColor="text1"/>
        </w:rPr>
        <w:tab/>
      </w:r>
      <w:r w:rsidR="00DF1970">
        <w:rPr>
          <w:color w:val="000000" w:themeColor="text1"/>
        </w:rPr>
        <w:tab/>
      </w:r>
      <w:r w:rsidR="00DF1970">
        <w:rPr>
          <w:color w:val="000000" w:themeColor="text1"/>
        </w:rPr>
        <w:tab/>
      </w:r>
      <w:r w:rsidRPr="006A4F34">
        <w:rPr>
          <w:b/>
          <w:color w:val="000000" w:themeColor="text1"/>
        </w:rPr>
        <w:t xml:space="preserve">C. </w:t>
      </w:r>
      <w:r w:rsidR="00DF1970" w:rsidRPr="00DF1970">
        <w:rPr>
          <w:color w:val="000000" w:themeColor="text1"/>
          <w:position w:val="-30"/>
        </w:rPr>
        <w:object w:dxaOrig="1320" w:dyaOrig="680">
          <v:shape id="_x0000_i1027" type="#_x0000_t75" style="width:65.8pt;height:33.55pt" o:ole="">
            <v:imagedata r:id="rId15" o:title=""/>
          </v:shape>
          <o:OLEObject Type="Embed" ProgID="Equation.DSMT4" ShapeID="_x0000_i1027" DrawAspect="Content" ObjectID="_1613765276" r:id="rId16"/>
        </w:object>
      </w:r>
      <w:r w:rsidR="00DF1970">
        <w:rPr>
          <w:color w:val="000000" w:themeColor="text1"/>
        </w:rPr>
        <w:t xml:space="preserve"> </w:t>
      </w:r>
      <w:r w:rsidR="00DF1970">
        <w:rPr>
          <w:color w:val="000000" w:themeColor="text1"/>
        </w:rPr>
        <w:tab/>
      </w:r>
      <w:r w:rsidR="00DF1970">
        <w:rPr>
          <w:color w:val="000000" w:themeColor="text1"/>
        </w:rPr>
        <w:tab/>
      </w:r>
      <w:r w:rsidRPr="006A4F34">
        <w:rPr>
          <w:b/>
          <w:color w:val="000000" w:themeColor="text1"/>
        </w:rPr>
        <w:t xml:space="preserve">D. </w:t>
      </w:r>
      <w:r w:rsidR="00DF1970" w:rsidRPr="00DF1970">
        <w:rPr>
          <w:color w:val="000000" w:themeColor="text1"/>
          <w:position w:val="-30"/>
        </w:rPr>
        <w:object w:dxaOrig="900" w:dyaOrig="680">
          <v:shape id="_x0000_i1028" type="#_x0000_t75" style="width:45.05pt;height:33.55pt" o:ole="">
            <v:imagedata r:id="rId17" o:title=""/>
          </v:shape>
          <o:OLEObject Type="Embed" ProgID="Equation.DSMT4" ShapeID="_x0000_i1028" DrawAspect="Content" ObjectID="_1613765277" r:id="rId18"/>
        </w:object>
      </w:r>
      <w:r w:rsidR="00DF1970">
        <w:rPr>
          <w:color w:val="000000" w:themeColor="text1"/>
        </w:rPr>
        <w:t xml:space="preserve"> </w:t>
      </w:r>
    </w:p>
    <w:p w:rsidR="00406167" w:rsidRPr="00406167" w:rsidRDefault="00DF1970" w:rsidP="00DF1970">
      <w:pPr>
        <w:spacing w:line="240" w:lineRule="auto"/>
        <w:ind w:firstLine="0"/>
        <w:rPr>
          <w:color w:val="000000" w:themeColor="text1"/>
        </w:rPr>
      </w:pPr>
      <w:r>
        <w:rPr>
          <w:b/>
          <w:color w:val="000000" w:themeColor="text1"/>
        </w:rPr>
        <w:t xml:space="preserve">Câu 53. </w:t>
      </w:r>
      <w:r w:rsidR="00406167" w:rsidRPr="00406167">
        <w:rPr>
          <w:color w:val="000000" w:themeColor="text1"/>
        </w:rPr>
        <w:t>Khi chiếu một chùm sáng hẹp gồm các ánh sáng đơn sắc đỏ, vàng, lục và tím từ phía đáy tới mặt bên của một lăng kính thủy tinh có góc chiết quang nhỏ. Điều chỉnh góc tới của chùm sáng trên sao cho ánh sáng màu tím ló ra khỏi lăng kính có góc lệch cực tiểu. Khi đó</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chỉ có thêm tia màu lục có góc lệch cự</w:t>
      </w:r>
      <w:r w:rsidR="00CE01A3">
        <w:rPr>
          <w:color w:val="000000" w:themeColor="text1"/>
        </w:rPr>
        <w:t>c tiểu</w:t>
      </w:r>
      <w:r w:rsidR="00406167" w:rsidRPr="00406167">
        <w:rPr>
          <w:color w:val="000000" w:themeColor="text1"/>
        </w:rPr>
        <w:t>.</w:t>
      </w:r>
    </w:p>
    <w:p w:rsidR="00406167" w:rsidRPr="00406167"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tia màu đỏ cũng có góc lệch cực tiểu.</w:t>
      </w:r>
    </w:p>
    <w:p w:rsidR="00406167" w:rsidRPr="00CE01A3" w:rsidRDefault="006A4F34" w:rsidP="00406167">
      <w:pPr>
        <w:spacing w:line="240" w:lineRule="auto"/>
        <w:rPr>
          <w:color w:val="FF0000"/>
        </w:rPr>
      </w:pPr>
      <w:r w:rsidRPr="00CE01A3">
        <w:rPr>
          <w:b/>
          <w:color w:val="FF0000"/>
        </w:rPr>
        <w:t xml:space="preserve">C. </w:t>
      </w:r>
      <w:r w:rsidR="00406167" w:rsidRPr="00CE01A3">
        <w:rPr>
          <w:color w:val="FF0000"/>
        </w:rPr>
        <w:t xml:space="preserve">ba tia còn lại ló ra khỏi lăng kính không có tia nào có góc lệch cực </w:t>
      </w:r>
      <w:r w:rsidR="00DF1970" w:rsidRPr="00CE01A3">
        <w:rPr>
          <w:color w:val="FF0000"/>
        </w:rPr>
        <w:t>tiểu</w:t>
      </w:r>
      <w:r w:rsidR="00406167" w:rsidRPr="00CE01A3">
        <w:rPr>
          <w:color w:val="FF0000"/>
        </w:rPr>
        <w:t>.</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ba tia đ</w:t>
      </w:r>
      <w:r w:rsidR="00CE01A3">
        <w:rPr>
          <w:color w:val="000000" w:themeColor="text1"/>
        </w:rPr>
        <w:t>ỏ</w:t>
      </w:r>
      <w:r w:rsidR="00406167" w:rsidRPr="00406167">
        <w:rPr>
          <w:color w:val="000000" w:themeColor="text1"/>
        </w:rPr>
        <w:t>, vàng và lục không ló ra khỏi lăng kính.</w:t>
      </w:r>
    </w:p>
    <w:p w:rsidR="00406167" w:rsidRPr="00406167" w:rsidRDefault="00DF1970" w:rsidP="00DF1970">
      <w:pPr>
        <w:spacing w:line="240" w:lineRule="auto"/>
        <w:ind w:firstLine="0"/>
        <w:rPr>
          <w:color w:val="000000" w:themeColor="text1"/>
        </w:rPr>
      </w:pPr>
      <w:r>
        <w:rPr>
          <w:b/>
          <w:color w:val="000000" w:themeColor="text1"/>
        </w:rPr>
        <w:t xml:space="preserve">Câu 54. </w:t>
      </w:r>
      <w:r w:rsidR="00406167" w:rsidRPr="00406167">
        <w:rPr>
          <w:color w:val="000000" w:themeColor="text1"/>
        </w:rPr>
        <w:t xml:space="preserve">Phát </w:t>
      </w:r>
      <w:r w:rsidR="00406167">
        <w:rPr>
          <w:color w:val="000000" w:themeColor="text1"/>
        </w:rPr>
        <w:t>biểu</w:t>
      </w:r>
      <w:r w:rsidR="00406167" w:rsidRPr="00406167">
        <w:rPr>
          <w:color w:val="000000" w:themeColor="text1"/>
        </w:rPr>
        <w:t xml:space="preserve"> nào sau đây </w:t>
      </w:r>
      <w:r w:rsidR="00717F02" w:rsidRPr="00717F02">
        <w:rPr>
          <w:b/>
          <w:color w:val="000000" w:themeColor="text1"/>
        </w:rPr>
        <w:t>sai</w:t>
      </w:r>
      <w:r w:rsidR="00406167" w:rsidRPr="00406167">
        <w:rPr>
          <w:color w:val="000000" w:themeColor="text1"/>
        </w:rPr>
        <w:t>? Sóng ánh sáng và sóng âm</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có tần số không đ</w:t>
      </w:r>
      <w:r w:rsidR="00CE01A3">
        <w:rPr>
          <w:color w:val="000000" w:themeColor="text1"/>
        </w:rPr>
        <w:t>ổi</w:t>
      </w:r>
      <w:r w:rsidR="00406167" w:rsidRPr="00406167">
        <w:rPr>
          <w:color w:val="000000" w:themeColor="text1"/>
        </w:rPr>
        <w:t xml:space="preserve"> khi lan truyền từ môi trường này sang môi trường khác.</w:t>
      </w:r>
    </w:p>
    <w:p w:rsidR="00DF1970" w:rsidRPr="00CE01A3" w:rsidRDefault="006A4F34" w:rsidP="00406167">
      <w:pPr>
        <w:spacing w:line="240" w:lineRule="auto"/>
        <w:rPr>
          <w:color w:val="FF0000"/>
        </w:rPr>
      </w:pPr>
      <w:r w:rsidRPr="00CE01A3">
        <w:rPr>
          <w:b/>
          <w:color w:val="FF0000"/>
        </w:rPr>
        <w:t xml:space="preserve">B. </w:t>
      </w:r>
      <w:r w:rsidR="00406167" w:rsidRPr="00CE01A3">
        <w:rPr>
          <w:color w:val="FF0000"/>
        </w:rPr>
        <w:t xml:space="preserve">đều mang năng lượng vì chúng đều cùng bản chất là sóng điện từ. </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 xml:space="preserve">đều có thể gây ra các hiện tượng giao thoa, nhiễu </w:t>
      </w:r>
      <w:r w:rsidR="00100255">
        <w:rPr>
          <w:color w:val="000000" w:themeColor="text1"/>
        </w:rPr>
        <w:t>xạ</w:t>
      </w:r>
    </w:p>
    <w:p w:rsidR="00406167" w:rsidRPr="00406167" w:rsidRDefault="006A4F34" w:rsidP="00406167">
      <w:pPr>
        <w:spacing w:line="240" w:lineRule="auto"/>
        <w:rPr>
          <w:color w:val="000000" w:themeColor="text1"/>
        </w:rPr>
      </w:pPr>
      <w:r w:rsidRPr="006A4F34">
        <w:rPr>
          <w:b/>
          <w:color w:val="000000" w:themeColor="text1"/>
        </w:rPr>
        <w:t xml:space="preserve">D. </w:t>
      </w:r>
      <w:r w:rsidR="00406167" w:rsidRPr="00406167">
        <w:rPr>
          <w:color w:val="000000" w:themeColor="text1"/>
        </w:rPr>
        <w:t>đều có tốc độ thay đ</w:t>
      </w:r>
      <w:r w:rsidR="00CE01A3">
        <w:rPr>
          <w:color w:val="000000" w:themeColor="text1"/>
        </w:rPr>
        <w:t>ổi</w:t>
      </w:r>
      <w:r w:rsidR="00406167" w:rsidRPr="00406167">
        <w:rPr>
          <w:color w:val="000000" w:themeColor="text1"/>
        </w:rPr>
        <w:t xml:space="preserve"> khi truyền từ môi trường này sang môi trường khác.</w:t>
      </w:r>
    </w:p>
    <w:p w:rsidR="00406167" w:rsidRPr="00406167" w:rsidRDefault="009E515E" w:rsidP="009E515E">
      <w:pPr>
        <w:spacing w:line="240" w:lineRule="auto"/>
        <w:ind w:firstLine="0"/>
        <w:rPr>
          <w:color w:val="000000" w:themeColor="text1"/>
        </w:rPr>
      </w:pPr>
      <w:r>
        <w:rPr>
          <w:b/>
          <w:color w:val="000000" w:themeColor="text1"/>
        </w:rPr>
        <w:t xml:space="preserve">Câu 55. </w:t>
      </w:r>
      <w:r w:rsidR="00406167" w:rsidRPr="00406167">
        <w:rPr>
          <w:color w:val="000000" w:themeColor="text1"/>
        </w:rPr>
        <w:t>(ĐH 2011)Trong thí nghiệm Y</w:t>
      </w:r>
      <w:r w:rsidR="006A4F34" w:rsidRPr="006A4F34">
        <w:rPr>
          <w:color w:val="000000" w:themeColor="text1"/>
        </w:rPr>
        <w:t>−</w:t>
      </w:r>
      <w:r w:rsidR="00406167" w:rsidRPr="00406167">
        <w:rPr>
          <w:color w:val="000000" w:themeColor="text1"/>
        </w:rPr>
        <w:t>âng về giao thoa ánh sáng, chiếu ánh sáng trắng vào hai khe. Trên màn, quan sát thấy</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chỉ một dải sáng có màu như cầu vồng.</w:t>
      </w:r>
    </w:p>
    <w:p w:rsidR="00AB1DA1" w:rsidRDefault="006A4F34" w:rsidP="00406167">
      <w:pPr>
        <w:spacing w:line="240" w:lineRule="auto"/>
        <w:rPr>
          <w:color w:val="000000" w:themeColor="text1"/>
        </w:rPr>
      </w:pPr>
      <w:r w:rsidRPr="006A4F34">
        <w:rPr>
          <w:b/>
          <w:color w:val="000000" w:themeColor="text1"/>
        </w:rPr>
        <w:t xml:space="preserve">B. </w:t>
      </w:r>
      <w:r w:rsidR="00406167" w:rsidRPr="00406167">
        <w:rPr>
          <w:color w:val="000000" w:themeColor="text1"/>
        </w:rPr>
        <w:t xml:space="preserve">hệ vân gồm những vạch màu tím xen kẽ với những vạch màu đỏ. </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hệ vân gồm những vạch sáng trắng xen kẽ với những vạch tối.</w:t>
      </w:r>
    </w:p>
    <w:p w:rsidR="00AB1DA1" w:rsidRPr="00CE01A3" w:rsidRDefault="006A4F34" w:rsidP="00406167">
      <w:pPr>
        <w:spacing w:line="240" w:lineRule="auto"/>
        <w:rPr>
          <w:color w:val="FF0000"/>
        </w:rPr>
      </w:pPr>
      <w:r w:rsidRPr="00CE01A3">
        <w:rPr>
          <w:b/>
          <w:color w:val="FF0000"/>
        </w:rPr>
        <w:t xml:space="preserve">D. </w:t>
      </w:r>
      <w:r w:rsidR="00406167" w:rsidRPr="00CE01A3">
        <w:rPr>
          <w:color w:val="FF0000"/>
        </w:rPr>
        <w:t xml:space="preserve">vân trung tâm là vân sáng trắng, hai bên có những dải màu như cầu vồng, tím ở trong, đỏ ở ngoài. </w:t>
      </w:r>
    </w:p>
    <w:p w:rsidR="00406167" w:rsidRPr="00406167" w:rsidRDefault="00AB1DA1" w:rsidP="00AB1DA1">
      <w:pPr>
        <w:spacing w:line="240" w:lineRule="auto"/>
        <w:ind w:firstLine="0"/>
        <w:rPr>
          <w:color w:val="000000" w:themeColor="text1"/>
        </w:rPr>
      </w:pPr>
      <w:r>
        <w:rPr>
          <w:b/>
          <w:color w:val="000000" w:themeColor="text1"/>
        </w:rPr>
        <w:t xml:space="preserve">Câu 56. </w:t>
      </w:r>
      <w:r w:rsidR="00406167" w:rsidRPr="00406167">
        <w:rPr>
          <w:color w:val="000000" w:themeColor="text1"/>
        </w:rPr>
        <w:t>Trong thí nghiệm giao thoa với ánh sáng trắng của Y</w:t>
      </w:r>
      <w:r w:rsidR="006A4F34" w:rsidRPr="006A4F34">
        <w:rPr>
          <w:color w:val="000000" w:themeColor="text1"/>
        </w:rPr>
        <w:t>−</w:t>
      </w:r>
      <w:r w:rsidR="00406167" w:rsidRPr="00406167">
        <w:rPr>
          <w:color w:val="000000" w:themeColor="text1"/>
        </w:rPr>
        <w:t>âng, khoảng cách giữa vân sáng và vân tối liên tiếp bằng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một khoảng vân</w:t>
      </w:r>
      <w:r w:rsidR="00406167" w:rsidRPr="00406167">
        <w:rPr>
          <w:color w:val="000000" w:themeColor="text1"/>
        </w:rPr>
        <w:tab/>
      </w:r>
      <w:r w:rsidR="00B07505">
        <w:rPr>
          <w:color w:val="000000" w:themeColor="text1"/>
        </w:rPr>
        <w:tab/>
      </w:r>
      <w:r w:rsidR="00B07505">
        <w:rPr>
          <w:color w:val="000000" w:themeColor="text1"/>
        </w:rPr>
        <w:tab/>
      </w:r>
      <w:r w:rsidR="00B07505">
        <w:rPr>
          <w:color w:val="000000" w:themeColor="text1"/>
        </w:rPr>
        <w:tab/>
      </w:r>
      <w:r w:rsidRPr="00CE01A3">
        <w:rPr>
          <w:b/>
          <w:color w:val="FF0000"/>
        </w:rPr>
        <w:t xml:space="preserve">B. </w:t>
      </w:r>
      <w:r w:rsidR="00406167" w:rsidRPr="00CE01A3">
        <w:rPr>
          <w:color w:val="FF0000"/>
        </w:rPr>
        <w:t>một nửa khoảng vân.</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một phần tư khoảng vân</w:t>
      </w:r>
      <w:r w:rsidR="00406167" w:rsidRPr="00406167">
        <w:rPr>
          <w:color w:val="000000" w:themeColor="text1"/>
        </w:rPr>
        <w:tab/>
      </w:r>
      <w:r w:rsidR="00B07505">
        <w:rPr>
          <w:color w:val="000000" w:themeColor="text1"/>
        </w:rPr>
        <w:tab/>
      </w:r>
      <w:r w:rsidRPr="006A4F34">
        <w:rPr>
          <w:b/>
          <w:color w:val="000000" w:themeColor="text1"/>
        </w:rPr>
        <w:t xml:space="preserve">D. </w:t>
      </w:r>
      <w:r w:rsidR="00406167" w:rsidRPr="00406167">
        <w:rPr>
          <w:color w:val="000000" w:themeColor="text1"/>
        </w:rPr>
        <w:t>hai lần khoảng vân.</w:t>
      </w:r>
    </w:p>
    <w:p w:rsidR="00406167" w:rsidRPr="00406167" w:rsidRDefault="00B07505" w:rsidP="00B07505">
      <w:pPr>
        <w:spacing w:line="240" w:lineRule="auto"/>
        <w:ind w:firstLine="0"/>
        <w:rPr>
          <w:color w:val="000000" w:themeColor="text1"/>
        </w:rPr>
      </w:pPr>
      <w:r>
        <w:rPr>
          <w:b/>
          <w:color w:val="000000" w:themeColor="text1"/>
        </w:rPr>
        <w:t xml:space="preserve">Câu 57.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 xml:space="preserve">âng về giao thoa ánh sáng, hai khe được chiếu bằng ánh sáng đơn sắc có bước sóng </w:t>
      </w:r>
      <w:r w:rsidR="001964F1">
        <w:rPr>
          <w:color w:val="000000" w:themeColor="text1"/>
        </w:rPr>
        <w:t>λ. Nế</w:t>
      </w:r>
      <w:r w:rsidR="00406167" w:rsidRPr="00406167">
        <w:rPr>
          <w:color w:val="000000" w:themeColor="text1"/>
        </w:rPr>
        <w:t xml:space="preserve">u tại điểm M trên màn quan sát có vân tối thứ ba (tính từ vân sáng trung tâm) thì hiệu đường đi của ánh sáng từ hai khe </w:t>
      </w:r>
      <w:r w:rsidR="001964F1">
        <w:rPr>
          <w:color w:val="000000" w:themeColor="text1"/>
        </w:rPr>
        <w:t>S</w:t>
      </w:r>
      <w:r w:rsidR="00406167" w:rsidRPr="001964F1">
        <w:rPr>
          <w:color w:val="000000" w:themeColor="text1"/>
          <w:vertAlign w:val="subscript"/>
        </w:rPr>
        <w:t>1</w:t>
      </w:r>
      <w:r w:rsidR="00406167" w:rsidRPr="00406167">
        <w:rPr>
          <w:color w:val="000000" w:themeColor="text1"/>
        </w:rPr>
        <w:t>, S</w:t>
      </w:r>
      <w:r w:rsidR="00406167" w:rsidRPr="001964F1">
        <w:rPr>
          <w:color w:val="000000" w:themeColor="text1"/>
          <w:vertAlign w:val="subscript"/>
        </w:rPr>
        <w:t>2</w:t>
      </w:r>
      <w:r w:rsidR="00406167" w:rsidRPr="00406167">
        <w:rPr>
          <w:color w:val="000000" w:themeColor="text1"/>
        </w:rPr>
        <w:t xml:space="preserve"> đến M có độ lớ</w:t>
      </w:r>
      <w:r w:rsidR="00CE01A3">
        <w:rPr>
          <w:color w:val="000000" w:themeColor="text1"/>
        </w:rPr>
        <w:t>n bằng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l,5</w:t>
      </w:r>
      <w:r w:rsidR="001964F1">
        <w:rPr>
          <w:color w:val="000000" w:themeColor="text1"/>
        </w:rPr>
        <w:t>λ</w:t>
      </w:r>
      <w:r w:rsidR="001964F1">
        <w:rPr>
          <w:color w:val="000000" w:themeColor="text1"/>
        </w:rPr>
        <w:tab/>
      </w:r>
      <w:r w:rsidR="00406167" w:rsidRPr="00406167">
        <w:rPr>
          <w:color w:val="000000" w:themeColor="text1"/>
        </w:rPr>
        <w:tab/>
      </w:r>
      <w:r w:rsidR="001964F1">
        <w:rPr>
          <w:color w:val="000000" w:themeColor="text1"/>
        </w:rPr>
        <w:tab/>
      </w:r>
      <w:r w:rsidR="001964F1">
        <w:rPr>
          <w:color w:val="000000" w:themeColor="text1"/>
        </w:rPr>
        <w:tab/>
      </w:r>
      <w:r w:rsidRPr="00CE01A3">
        <w:rPr>
          <w:b/>
          <w:color w:val="FF0000"/>
        </w:rPr>
        <w:t xml:space="preserve">B. </w:t>
      </w:r>
      <w:r w:rsidR="001964F1" w:rsidRPr="00CE01A3">
        <w:rPr>
          <w:color w:val="FF0000"/>
        </w:rPr>
        <w:t>2,5λ</w:t>
      </w:r>
      <w:r w:rsidR="001964F1" w:rsidRPr="00CE01A3">
        <w:rPr>
          <w:color w:val="FF0000"/>
        </w:rPr>
        <w:tab/>
      </w:r>
      <w:r w:rsidR="001964F1">
        <w:rPr>
          <w:color w:val="000000" w:themeColor="text1"/>
        </w:rPr>
        <w:tab/>
      </w:r>
      <w:r w:rsidR="00406167" w:rsidRPr="00406167">
        <w:rPr>
          <w:color w:val="000000" w:themeColor="text1"/>
        </w:rPr>
        <w:tab/>
      </w:r>
      <w:r w:rsidR="001964F1">
        <w:rPr>
          <w:color w:val="000000" w:themeColor="text1"/>
        </w:rPr>
        <w:tab/>
      </w:r>
      <w:r w:rsidRPr="006A4F34">
        <w:rPr>
          <w:b/>
          <w:color w:val="000000" w:themeColor="text1"/>
        </w:rPr>
        <w:t xml:space="preserve">C. </w:t>
      </w:r>
      <w:r w:rsidR="00406167" w:rsidRPr="00406167">
        <w:rPr>
          <w:color w:val="000000" w:themeColor="text1"/>
        </w:rPr>
        <w:t>2</w:t>
      </w:r>
      <w:r w:rsidR="001964F1">
        <w:rPr>
          <w:color w:val="000000" w:themeColor="text1"/>
        </w:rPr>
        <w:t>λ</w:t>
      </w:r>
      <w:r w:rsidR="00406167" w:rsidRPr="00406167">
        <w:rPr>
          <w:color w:val="000000" w:themeColor="text1"/>
        </w:rPr>
        <w:tab/>
      </w:r>
      <w:r w:rsidR="001964F1">
        <w:rPr>
          <w:color w:val="000000" w:themeColor="text1"/>
        </w:rPr>
        <w:tab/>
      </w:r>
      <w:r w:rsidR="001964F1">
        <w:rPr>
          <w:color w:val="000000" w:themeColor="text1"/>
        </w:rPr>
        <w:tab/>
      </w:r>
      <w:r w:rsidRPr="006A4F34">
        <w:rPr>
          <w:b/>
          <w:color w:val="000000" w:themeColor="text1"/>
        </w:rPr>
        <w:t xml:space="preserve">D. </w:t>
      </w:r>
      <w:r w:rsidR="00406167" w:rsidRPr="00406167">
        <w:rPr>
          <w:color w:val="000000" w:themeColor="text1"/>
        </w:rPr>
        <w:t>3</w:t>
      </w:r>
      <w:r w:rsidR="001964F1">
        <w:rPr>
          <w:color w:val="000000" w:themeColor="text1"/>
        </w:rPr>
        <w:t>λ</w:t>
      </w:r>
      <w:r w:rsidR="00406167" w:rsidRPr="00406167">
        <w:rPr>
          <w:color w:val="000000" w:themeColor="text1"/>
        </w:rPr>
        <w:t>.</w:t>
      </w:r>
    </w:p>
    <w:p w:rsidR="00406167" w:rsidRPr="00406167" w:rsidRDefault="00006B5D" w:rsidP="00006B5D">
      <w:pPr>
        <w:spacing w:line="240" w:lineRule="auto"/>
        <w:ind w:firstLine="0"/>
        <w:rPr>
          <w:color w:val="000000" w:themeColor="text1"/>
        </w:rPr>
      </w:pPr>
      <w:r>
        <w:rPr>
          <w:b/>
          <w:color w:val="000000" w:themeColor="text1"/>
        </w:rPr>
        <w:t xml:space="preserve">Câu 58.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 xml:space="preserve">âng về giao thoa ánh sáng, bước sóng ánh sáng đơn sắc dùng trong thí nghiệm là </w:t>
      </w:r>
      <w:r>
        <w:rPr>
          <w:color w:val="000000" w:themeColor="text1"/>
        </w:rPr>
        <w:t>λ</w:t>
      </w:r>
      <w:r w:rsidR="00406167" w:rsidRPr="00406167">
        <w:rPr>
          <w:color w:val="000000" w:themeColor="text1"/>
        </w:rPr>
        <w:t>, khoảng cách giữa hai khe là a, khoảng cách từ mặt phẳng chứa hai khe đến màn là</w:t>
      </w:r>
      <w:r w:rsidR="006A4F34" w:rsidRPr="006A4F34">
        <w:rPr>
          <w:color w:val="000000" w:themeColor="text1"/>
        </w:rPr>
        <w:t xml:space="preserve"> D.</w:t>
      </w:r>
      <w:r w:rsidR="006A4F34" w:rsidRPr="006A4F34">
        <w:rPr>
          <w:b/>
          <w:color w:val="000000" w:themeColor="text1"/>
        </w:rPr>
        <w:t xml:space="preserve"> </w:t>
      </w:r>
      <w:r w:rsidR="00406167" w:rsidRPr="00406167">
        <w:rPr>
          <w:color w:val="000000" w:themeColor="text1"/>
        </w:rPr>
        <w:t>Gọi d</w:t>
      </w:r>
      <w:r w:rsidR="00EE7E6A" w:rsidRPr="00EE7E6A">
        <w:rPr>
          <w:color w:val="000000" w:themeColor="text1"/>
          <w:vertAlign w:val="subscript"/>
        </w:rPr>
        <w:t>1</w:t>
      </w:r>
      <w:r w:rsidR="00EE7E6A">
        <w:rPr>
          <w:color w:val="000000" w:themeColor="text1"/>
        </w:rPr>
        <w:t xml:space="preserve">, </w:t>
      </w:r>
      <w:r w:rsidR="00406167" w:rsidRPr="00406167">
        <w:rPr>
          <w:color w:val="000000" w:themeColor="text1"/>
        </w:rPr>
        <w:t>d</w:t>
      </w:r>
      <w:r w:rsidR="00406167" w:rsidRPr="00EE7E6A">
        <w:rPr>
          <w:color w:val="000000" w:themeColor="text1"/>
          <w:vertAlign w:val="subscript"/>
        </w:rPr>
        <w:t>2</w:t>
      </w:r>
      <w:r w:rsidR="00406167" w:rsidRPr="00406167">
        <w:rPr>
          <w:color w:val="000000" w:themeColor="text1"/>
        </w:rPr>
        <w:t xml:space="preserve"> lần lượt là khoảng cách từ hai nguồn đến vị trí vân M trên màn quan sát và </w:t>
      </w:r>
      <w:r w:rsidR="00EE7E6A">
        <w:rPr>
          <w:color w:val="000000" w:themeColor="text1"/>
        </w:rPr>
        <w:t>x</w:t>
      </w:r>
      <w:r w:rsidR="00406167" w:rsidRPr="00406167">
        <w:rPr>
          <w:color w:val="000000" w:themeColor="text1"/>
        </w:rPr>
        <w:t xml:space="preserve"> là khoảng cách từ vân trung tâm đến vân M. Ta luôn có</w:t>
      </w:r>
    </w:p>
    <w:p w:rsidR="00406167" w:rsidRPr="00406167" w:rsidRDefault="006A4F34" w:rsidP="00406167">
      <w:pPr>
        <w:spacing w:line="240" w:lineRule="auto"/>
        <w:rPr>
          <w:color w:val="000000" w:themeColor="text1"/>
        </w:rPr>
      </w:pPr>
      <w:r w:rsidRPr="00CE01A3">
        <w:rPr>
          <w:b/>
          <w:color w:val="FF0000"/>
        </w:rPr>
        <w:t xml:space="preserve">A. </w:t>
      </w:r>
      <w:r w:rsidR="00EE7E6A" w:rsidRPr="00CE01A3">
        <w:rPr>
          <w:color w:val="FF0000"/>
          <w:position w:val="-24"/>
        </w:rPr>
        <w:object w:dxaOrig="1280" w:dyaOrig="620">
          <v:shape id="_x0000_i1029" type="#_x0000_t75" style="width:64.5pt;height:30.9pt" o:ole="">
            <v:imagedata r:id="rId19" o:title=""/>
          </v:shape>
          <o:OLEObject Type="Embed" ProgID="Equation.DSMT4" ShapeID="_x0000_i1029" DrawAspect="Content" ObjectID="_1613765278" r:id="rId20"/>
        </w:object>
      </w:r>
      <w:r w:rsidR="00EE7E6A" w:rsidRPr="00CE01A3">
        <w:rPr>
          <w:color w:val="FF0000"/>
        </w:rPr>
        <w:t xml:space="preserve"> </w:t>
      </w:r>
      <w:r w:rsidR="00EE7E6A">
        <w:rPr>
          <w:color w:val="000000" w:themeColor="text1"/>
        </w:rPr>
        <w:tab/>
      </w:r>
      <w:r w:rsidR="00EE7E6A">
        <w:rPr>
          <w:color w:val="000000" w:themeColor="text1"/>
        </w:rPr>
        <w:tab/>
      </w:r>
      <w:r w:rsidRPr="006A4F34">
        <w:rPr>
          <w:b/>
          <w:color w:val="000000" w:themeColor="text1"/>
        </w:rPr>
        <w:t xml:space="preserve">B. </w:t>
      </w:r>
      <w:r w:rsidR="00EE7E6A" w:rsidRPr="00EE7E6A">
        <w:rPr>
          <w:color w:val="000000" w:themeColor="text1"/>
          <w:position w:val="-24"/>
        </w:rPr>
        <w:object w:dxaOrig="1280" w:dyaOrig="620">
          <v:shape id="_x0000_i1030" type="#_x0000_t75" style="width:64.5pt;height:30.9pt" o:ole="">
            <v:imagedata r:id="rId21" o:title=""/>
          </v:shape>
          <o:OLEObject Type="Embed" ProgID="Equation.DSMT4" ShapeID="_x0000_i1030" DrawAspect="Content" ObjectID="_1613765279" r:id="rId22"/>
        </w:object>
      </w:r>
      <w:r w:rsidR="00EE7E6A">
        <w:rPr>
          <w:color w:val="000000" w:themeColor="text1"/>
        </w:rPr>
        <w:t xml:space="preserve"> </w:t>
      </w:r>
      <w:r w:rsidR="00EE7E6A">
        <w:rPr>
          <w:color w:val="000000" w:themeColor="text1"/>
        </w:rPr>
        <w:tab/>
      </w:r>
      <w:r w:rsidR="00EE7E6A">
        <w:rPr>
          <w:color w:val="000000" w:themeColor="text1"/>
        </w:rPr>
        <w:tab/>
      </w:r>
      <w:r w:rsidRPr="006A4F34">
        <w:rPr>
          <w:b/>
          <w:color w:val="000000" w:themeColor="text1"/>
        </w:rPr>
        <w:t xml:space="preserve">C. </w:t>
      </w:r>
      <w:r w:rsidR="00EE7E6A" w:rsidRPr="00EE7E6A">
        <w:rPr>
          <w:color w:val="000000" w:themeColor="text1"/>
          <w:position w:val="-24"/>
        </w:rPr>
        <w:object w:dxaOrig="1300" w:dyaOrig="620">
          <v:shape id="_x0000_i1031" type="#_x0000_t75" style="width:65.35pt;height:30.9pt" o:ole="">
            <v:imagedata r:id="rId23" o:title=""/>
          </v:shape>
          <o:OLEObject Type="Embed" ProgID="Equation.DSMT4" ShapeID="_x0000_i1031" DrawAspect="Content" ObjectID="_1613765280" r:id="rId24"/>
        </w:object>
      </w:r>
      <w:r w:rsidR="00EE7E6A">
        <w:rPr>
          <w:color w:val="000000" w:themeColor="text1"/>
        </w:rPr>
        <w:t xml:space="preserve"> </w:t>
      </w:r>
      <w:r w:rsidR="00EE7E6A">
        <w:rPr>
          <w:color w:val="000000" w:themeColor="text1"/>
        </w:rPr>
        <w:tab/>
      </w:r>
      <w:r w:rsidR="00EE7E6A">
        <w:rPr>
          <w:color w:val="000000" w:themeColor="text1"/>
        </w:rPr>
        <w:tab/>
      </w:r>
      <w:r w:rsidRPr="006A4F34">
        <w:rPr>
          <w:b/>
          <w:color w:val="000000" w:themeColor="text1"/>
        </w:rPr>
        <w:t xml:space="preserve">D. </w:t>
      </w:r>
      <w:r w:rsidR="00EE7E6A" w:rsidRPr="00EE7E6A">
        <w:rPr>
          <w:color w:val="000000" w:themeColor="text1"/>
          <w:position w:val="-24"/>
        </w:rPr>
        <w:object w:dxaOrig="1320" w:dyaOrig="620">
          <v:shape id="_x0000_i1032" type="#_x0000_t75" style="width:65.8pt;height:30.9pt" o:ole="">
            <v:imagedata r:id="rId25" o:title=""/>
          </v:shape>
          <o:OLEObject Type="Embed" ProgID="Equation.DSMT4" ShapeID="_x0000_i1032" DrawAspect="Content" ObjectID="_1613765281" r:id="rId26"/>
        </w:object>
      </w:r>
      <w:r w:rsidR="00EE7E6A">
        <w:rPr>
          <w:color w:val="000000" w:themeColor="text1"/>
        </w:rPr>
        <w:t xml:space="preserve"> </w:t>
      </w:r>
    </w:p>
    <w:p w:rsidR="00406167" w:rsidRPr="00406167" w:rsidRDefault="00C01F68" w:rsidP="00463D17">
      <w:pPr>
        <w:spacing w:line="240" w:lineRule="auto"/>
        <w:ind w:firstLine="0"/>
        <w:rPr>
          <w:color w:val="000000" w:themeColor="text1"/>
        </w:rPr>
      </w:pPr>
      <w:r>
        <w:rPr>
          <w:b/>
          <w:color w:val="000000" w:themeColor="text1"/>
        </w:rPr>
        <w:t xml:space="preserve">Câu 59.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âng về giao thoa ánh sáng, bước sóng ánh sáng đơn sắc dùng trong thí</w:t>
      </w:r>
      <w:r w:rsidR="00EA3C88">
        <w:rPr>
          <w:color w:val="000000" w:themeColor="text1"/>
        </w:rPr>
        <w:t xml:space="preserve"> </w:t>
      </w:r>
      <w:r w:rsidR="00406167" w:rsidRPr="00406167">
        <w:rPr>
          <w:color w:val="000000" w:themeColor="text1"/>
        </w:rPr>
        <w:t xml:space="preserve">nghiệm là </w:t>
      </w:r>
      <w:r w:rsidR="00EA3C88">
        <w:rPr>
          <w:color w:val="000000" w:themeColor="text1"/>
        </w:rPr>
        <w:t>λ</w:t>
      </w:r>
      <w:r w:rsidR="00406167" w:rsidRPr="00406167">
        <w:rPr>
          <w:color w:val="000000" w:themeColor="text1"/>
        </w:rPr>
        <w:t xml:space="preserve"> . Gọi d</w:t>
      </w:r>
      <w:r w:rsidR="00463D17" w:rsidRPr="00463D17">
        <w:rPr>
          <w:color w:val="000000" w:themeColor="text1"/>
          <w:vertAlign w:val="subscript"/>
        </w:rPr>
        <w:t>1</w:t>
      </w:r>
      <w:r w:rsidR="00406167" w:rsidRPr="00406167">
        <w:rPr>
          <w:color w:val="000000" w:themeColor="text1"/>
        </w:rPr>
        <w:t>, d</w:t>
      </w:r>
      <w:r w:rsidR="00406167" w:rsidRPr="00463D17">
        <w:rPr>
          <w:color w:val="000000" w:themeColor="text1"/>
          <w:vertAlign w:val="subscript"/>
        </w:rPr>
        <w:t>2</w:t>
      </w:r>
      <w:r w:rsidR="00406167" w:rsidRPr="00406167">
        <w:rPr>
          <w:color w:val="000000" w:themeColor="text1"/>
        </w:rPr>
        <w:t xml:space="preserve"> lần lượt là khoảng cách từ hai nguồn đến vị trí vân sáng thứ hai (tính từ vân</w:t>
      </w:r>
      <w:r w:rsidR="00463D17">
        <w:rPr>
          <w:color w:val="000000" w:themeColor="text1"/>
        </w:rPr>
        <w:t xml:space="preserve"> </w:t>
      </w:r>
      <w:r w:rsidR="00406167" w:rsidRPr="00406167">
        <w:rPr>
          <w:color w:val="000000" w:themeColor="text1"/>
        </w:rPr>
        <w:t>sáng chính giữa). Ta luôn có d</w:t>
      </w:r>
      <w:r w:rsidR="00463D17" w:rsidRPr="00463D17">
        <w:rPr>
          <w:color w:val="000000" w:themeColor="text1"/>
          <w:vertAlign w:val="subscript"/>
        </w:rPr>
        <w:t>1</w:t>
      </w:r>
      <w:r w:rsidR="00406167" w:rsidRPr="00406167">
        <w:rPr>
          <w:color w:val="000000" w:themeColor="text1"/>
        </w:rPr>
        <w:t xml:space="preserve"> </w:t>
      </w:r>
      <w:r w:rsidR="006A4F34" w:rsidRPr="006A4F34">
        <w:rPr>
          <w:color w:val="000000" w:themeColor="text1"/>
        </w:rPr>
        <w:t>−</w:t>
      </w:r>
      <w:r w:rsidR="00463D17">
        <w:rPr>
          <w:color w:val="000000" w:themeColor="text1"/>
        </w:rPr>
        <w:t xml:space="preserve"> </w:t>
      </w:r>
      <w:r w:rsidR="00406167" w:rsidRPr="00406167">
        <w:rPr>
          <w:color w:val="000000" w:themeColor="text1"/>
        </w:rPr>
        <w:t>d</w:t>
      </w:r>
      <w:r w:rsidR="00406167" w:rsidRPr="00463D17">
        <w:rPr>
          <w:color w:val="000000" w:themeColor="text1"/>
          <w:vertAlign w:val="subscript"/>
        </w:rPr>
        <w:t>2</w:t>
      </w:r>
      <w:r w:rsidR="00406167" w:rsidRPr="00406167">
        <w:rPr>
          <w:color w:val="000000" w:themeColor="text1"/>
        </w:rPr>
        <w:t xml:space="preserve"> có độ lớn bằng</w:t>
      </w:r>
    </w:p>
    <w:p w:rsidR="00406167" w:rsidRPr="00406167" w:rsidRDefault="006A4F34" w:rsidP="00406167">
      <w:pPr>
        <w:spacing w:line="240" w:lineRule="auto"/>
        <w:rPr>
          <w:color w:val="000000" w:themeColor="text1"/>
        </w:rPr>
      </w:pPr>
      <w:r w:rsidRPr="006A4F34">
        <w:rPr>
          <w:b/>
          <w:color w:val="000000" w:themeColor="text1"/>
        </w:rPr>
        <w:t xml:space="preserve">A. </w:t>
      </w:r>
      <w:r w:rsidR="00463D17">
        <w:rPr>
          <w:color w:val="000000" w:themeColor="text1"/>
        </w:rPr>
        <w:t>3λ</w:t>
      </w:r>
      <w:r w:rsidR="00463D17">
        <w:rPr>
          <w:color w:val="000000" w:themeColor="text1"/>
        </w:rPr>
        <w:tab/>
      </w:r>
      <w:r w:rsidR="00406167" w:rsidRPr="00406167">
        <w:rPr>
          <w:color w:val="000000" w:themeColor="text1"/>
        </w:rPr>
        <w:tab/>
      </w:r>
      <w:r w:rsidR="00463D17">
        <w:rPr>
          <w:color w:val="000000" w:themeColor="text1"/>
        </w:rPr>
        <w:tab/>
      </w:r>
      <w:r w:rsidRPr="006A4F34">
        <w:rPr>
          <w:b/>
          <w:color w:val="000000" w:themeColor="text1"/>
        </w:rPr>
        <w:t xml:space="preserve">B. </w:t>
      </w:r>
      <w:r w:rsidR="00463D17">
        <w:rPr>
          <w:color w:val="000000" w:themeColor="text1"/>
        </w:rPr>
        <w:t>1</w:t>
      </w:r>
      <w:r w:rsidR="00406167" w:rsidRPr="00406167">
        <w:rPr>
          <w:color w:val="000000" w:themeColor="text1"/>
        </w:rPr>
        <w:t>,5</w:t>
      </w:r>
      <w:r w:rsidR="00463D17">
        <w:rPr>
          <w:color w:val="000000" w:themeColor="text1"/>
        </w:rPr>
        <w:t>λ</w:t>
      </w:r>
      <w:r w:rsidR="00463D17">
        <w:rPr>
          <w:color w:val="000000" w:themeColor="text1"/>
        </w:rPr>
        <w:tab/>
      </w:r>
      <w:r w:rsidR="00463D17">
        <w:rPr>
          <w:color w:val="000000" w:themeColor="text1"/>
        </w:rPr>
        <w:tab/>
      </w:r>
      <w:r w:rsidR="00463D17">
        <w:rPr>
          <w:color w:val="000000" w:themeColor="text1"/>
        </w:rPr>
        <w:tab/>
      </w:r>
      <w:r w:rsidR="00406167" w:rsidRPr="00406167">
        <w:rPr>
          <w:color w:val="000000" w:themeColor="text1"/>
        </w:rPr>
        <w:tab/>
      </w:r>
      <w:r w:rsidRPr="00CE01A3">
        <w:rPr>
          <w:b/>
          <w:color w:val="FF0000"/>
        </w:rPr>
        <w:t xml:space="preserve">C. </w:t>
      </w:r>
      <w:r w:rsidR="00406167" w:rsidRPr="00CE01A3">
        <w:rPr>
          <w:color w:val="FF0000"/>
        </w:rPr>
        <w:t>2</w:t>
      </w:r>
      <w:r w:rsidR="00463D17" w:rsidRPr="00CE01A3">
        <w:rPr>
          <w:color w:val="FF0000"/>
        </w:rPr>
        <w:t>λ</w:t>
      </w:r>
      <w:r w:rsidR="00406167" w:rsidRPr="00CE01A3">
        <w:rPr>
          <w:color w:val="FF0000"/>
        </w:rPr>
        <w:tab/>
      </w:r>
      <w:r w:rsidR="00463D17">
        <w:rPr>
          <w:color w:val="000000" w:themeColor="text1"/>
        </w:rPr>
        <w:tab/>
      </w:r>
      <w:r w:rsidR="00463D17">
        <w:rPr>
          <w:color w:val="000000" w:themeColor="text1"/>
        </w:rPr>
        <w:tab/>
      </w:r>
      <w:r w:rsidR="00463D17">
        <w:rPr>
          <w:color w:val="000000" w:themeColor="text1"/>
        </w:rPr>
        <w:tab/>
      </w:r>
      <w:r w:rsidRPr="006A4F34">
        <w:rPr>
          <w:b/>
          <w:color w:val="000000" w:themeColor="text1"/>
        </w:rPr>
        <w:t xml:space="preserve">D. </w:t>
      </w:r>
      <w:r w:rsidR="00406167" w:rsidRPr="00406167">
        <w:rPr>
          <w:color w:val="000000" w:themeColor="text1"/>
        </w:rPr>
        <w:t>2,5</w:t>
      </w:r>
      <w:r w:rsidR="00463D17">
        <w:rPr>
          <w:color w:val="000000" w:themeColor="text1"/>
        </w:rPr>
        <w:t>λ</w:t>
      </w:r>
      <w:r w:rsidR="00406167" w:rsidRPr="00406167">
        <w:rPr>
          <w:color w:val="000000" w:themeColor="text1"/>
        </w:rPr>
        <w:t>.</w:t>
      </w:r>
    </w:p>
    <w:p w:rsidR="00406167" w:rsidRPr="00406167" w:rsidRDefault="00463D17" w:rsidP="00463D17">
      <w:pPr>
        <w:spacing w:line="240" w:lineRule="auto"/>
        <w:ind w:firstLine="0"/>
        <w:rPr>
          <w:color w:val="000000" w:themeColor="text1"/>
        </w:rPr>
      </w:pPr>
      <w:r>
        <w:rPr>
          <w:b/>
          <w:color w:val="000000" w:themeColor="text1"/>
        </w:rPr>
        <w:t xml:space="preserve">Câu 60.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 xml:space="preserve">âng về giao thoa ánh sáng, bước sóng ánh sáng đơn sắc dùng trong thí nghiệm là </w:t>
      </w:r>
      <w:r w:rsidR="00FF0AA3">
        <w:rPr>
          <w:color w:val="000000" w:themeColor="text1"/>
        </w:rPr>
        <w:t>λ</w:t>
      </w:r>
      <w:r w:rsidR="00406167" w:rsidRPr="00406167">
        <w:rPr>
          <w:color w:val="000000" w:themeColor="text1"/>
        </w:rPr>
        <w:t xml:space="preserve"> , khoảng cách giữa hai khe là a, khoảng cách từ mặ</w:t>
      </w:r>
      <w:r w:rsidR="00CE01A3">
        <w:rPr>
          <w:color w:val="000000" w:themeColor="text1"/>
        </w:rPr>
        <w:t>t phẳng</w:t>
      </w:r>
      <w:r w:rsidR="00406167" w:rsidRPr="00406167">
        <w:rPr>
          <w:color w:val="000000" w:themeColor="text1"/>
        </w:rPr>
        <w:t xml:space="preserve"> chứa hai khe đến màn là D. Trên màn quan sát vị trí của vân tối N cách vân sáng trung tâm một đoạn</w:t>
      </w:r>
    </w:p>
    <w:p w:rsidR="00406167" w:rsidRPr="00CE01A3" w:rsidRDefault="006A4F34" w:rsidP="00104018">
      <w:pPr>
        <w:spacing w:line="240" w:lineRule="auto"/>
        <w:rPr>
          <w:color w:val="FF0000"/>
        </w:rPr>
      </w:pPr>
      <w:r w:rsidRPr="006A4F34">
        <w:rPr>
          <w:b/>
          <w:color w:val="000000" w:themeColor="text1"/>
        </w:rPr>
        <w:t xml:space="preserve">A. </w:t>
      </w:r>
      <w:r w:rsidR="00104018" w:rsidRPr="00104018">
        <w:rPr>
          <w:color w:val="000000" w:themeColor="text1"/>
          <w:position w:val="-24"/>
        </w:rPr>
        <w:object w:dxaOrig="900" w:dyaOrig="620">
          <v:shape id="_x0000_i1033" type="#_x0000_t75" style="width:45.95pt;height:30.9pt" o:ole="">
            <v:imagedata r:id="rId27" o:title=""/>
          </v:shape>
          <o:OLEObject Type="Embed" ProgID="Equation.DSMT4" ShapeID="_x0000_i1033" DrawAspect="Content" ObjectID="_1613765282" r:id="rId28"/>
        </w:object>
      </w:r>
      <w:r w:rsidR="00104018">
        <w:rPr>
          <w:color w:val="000000" w:themeColor="text1"/>
        </w:rPr>
        <w:t xml:space="preserve"> với </w:t>
      </w:r>
      <w:r w:rsidR="00104018" w:rsidRPr="00104018">
        <w:rPr>
          <w:color w:val="000000" w:themeColor="text1"/>
        </w:rPr>
        <w:t>k = 0,</w:t>
      </w:r>
      <w:r w:rsidR="00104018">
        <w:rPr>
          <w:color w:val="000000" w:themeColor="text1"/>
        </w:rPr>
        <w:t xml:space="preserve"> </w:t>
      </w:r>
      <w:r w:rsidR="00104018" w:rsidRPr="00104018">
        <w:rPr>
          <w:color w:val="000000" w:themeColor="text1"/>
        </w:rPr>
        <w:t>±l,</w:t>
      </w:r>
      <w:r w:rsidR="00104018">
        <w:rPr>
          <w:color w:val="000000" w:themeColor="text1"/>
        </w:rPr>
        <w:t xml:space="preserve"> </w:t>
      </w:r>
      <w:r w:rsidR="00104018" w:rsidRPr="00104018">
        <w:rPr>
          <w:color w:val="000000" w:themeColor="text1"/>
        </w:rPr>
        <w:t>±2</w:t>
      </w:r>
      <w:r w:rsidR="00104018">
        <w:rPr>
          <w:color w:val="000000" w:themeColor="text1"/>
        </w:rPr>
        <w:t>….</w:t>
      </w:r>
      <w:r w:rsidR="00104018">
        <w:rPr>
          <w:color w:val="000000" w:themeColor="text1"/>
        </w:rPr>
        <w:tab/>
      </w:r>
      <w:r w:rsidR="00104018">
        <w:rPr>
          <w:color w:val="000000" w:themeColor="text1"/>
        </w:rPr>
        <w:tab/>
      </w:r>
      <w:r w:rsidR="00104018">
        <w:rPr>
          <w:color w:val="000000" w:themeColor="text1"/>
        </w:rPr>
        <w:tab/>
      </w:r>
      <w:r w:rsidR="00104018">
        <w:rPr>
          <w:color w:val="000000" w:themeColor="text1"/>
        </w:rPr>
        <w:tab/>
      </w:r>
      <w:r w:rsidRPr="00CE01A3">
        <w:rPr>
          <w:b/>
          <w:color w:val="FF0000"/>
        </w:rPr>
        <w:t xml:space="preserve">B. </w:t>
      </w:r>
      <w:r w:rsidR="00104018" w:rsidRPr="00CE01A3">
        <w:rPr>
          <w:color w:val="FF0000"/>
          <w:position w:val="-24"/>
        </w:rPr>
        <w:object w:dxaOrig="1660" w:dyaOrig="620">
          <v:shape id="_x0000_i1034" type="#_x0000_t75" style="width:83.05pt;height:30.9pt" o:ole="">
            <v:imagedata r:id="rId29" o:title=""/>
          </v:shape>
          <o:OLEObject Type="Embed" ProgID="Equation.DSMT4" ShapeID="_x0000_i1034" DrawAspect="Content" ObjectID="_1613765283" r:id="rId30"/>
        </w:object>
      </w:r>
      <w:r w:rsidR="00104018" w:rsidRPr="00CE01A3">
        <w:rPr>
          <w:color w:val="FF0000"/>
        </w:rPr>
        <w:t xml:space="preserve"> với k = 0, ±l, ±2….</w:t>
      </w:r>
    </w:p>
    <w:p w:rsidR="00104018" w:rsidRPr="00104018" w:rsidRDefault="006A4F34" w:rsidP="00104018">
      <w:pPr>
        <w:spacing w:line="240" w:lineRule="auto"/>
        <w:rPr>
          <w:color w:val="000000" w:themeColor="text1"/>
        </w:rPr>
      </w:pPr>
      <w:r w:rsidRPr="006A4F34">
        <w:rPr>
          <w:b/>
          <w:color w:val="000000" w:themeColor="text1"/>
        </w:rPr>
        <w:t xml:space="preserve">C. </w:t>
      </w:r>
      <w:r w:rsidR="00104018" w:rsidRPr="00104018">
        <w:rPr>
          <w:color w:val="000000" w:themeColor="text1"/>
          <w:position w:val="-24"/>
        </w:rPr>
        <w:object w:dxaOrig="960" w:dyaOrig="620">
          <v:shape id="_x0000_i1035" type="#_x0000_t75" style="width:48.15pt;height:30.9pt" o:ole="">
            <v:imagedata r:id="rId31" o:title=""/>
          </v:shape>
          <o:OLEObject Type="Embed" ProgID="Equation.DSMT4" ShapeID="_x0000_i1035" DrawAspect="Content" ObjectID="_1613765284" r:id="rId32"/>
        </w:object>
      </w:r>
      <w:r w:rsidR="00104018">
        <w:rPr>
          <w:color w:val="000000" w:themeColor="text1"/>
        </w:rPr>
        <w:t xml:space="preserve"> với </w:t>
      </w:r>
      <w:r w:rsidR="00104018" w:rsidRPr="00104018">
        <w:rPr>
          <w:color w:val="000000" w:themeColor="text1"/>
        </w:rPr>
        <w:t>k = 0,</w:t>
      </w:r>
      <w:r w:rsidR="00104018">
        <w:rPr>
          <w:color w:val="000000" w:themeColor="text1"/>
        </w:rPr>
        <w:t xml:space="preserve"> </w:t>
      </w:r>
      <w:r w:rsidR="00104018" w:rsidRPr="00104018">
        <w:rPr>
          <w:color w:val="000000" w:themeColor="text1"/>
        </w:rPr>
        <w:t>±l,</w:t>
      </w:r>
      <w:r w:rsidR="00104018">
        <w:rPr>
          <w:color w:val="000000" w:themeColor="text1"/>
        </w:rPr>
        <w:t xml:space="preserve"> </w:t>
      </w:r>
      <w:r w:rsidR="00104018" w:rsidRPr="00104018">
        <w:rPr>
          <w:color w:val="000000" w:themeColor="text1"/>
        </w:rPr>
        <w:t>±2</w:t>
      </w:r>
      <w:r w:rsidR="00104018">
        <w:rPr>
          <w:color w:val="000000" w:themeColor="text1"/>
        </w:rPr>
        <w:t>….</w:t>
      </w:r>
      <w:r w:rsidR="00104018">
        <w:rPr>
          <w:color w:val="000000" w:themeColor="text1"/>
        </w:rPr>
        <w:tab/>
      </w:r>
      <w:r w:rsidR="00104018">
        <w:rPr>
          <w:color w:val="000000" w:themeColor="text1"/>
        </w:rPr>
        <w:tab/>
      </w:r>
      <w:r w:rsidR="00104018">
        <w:rPr>
          <w:color w:val="000000" w:themeColor="text1"/>
        </w:rPr>
        <w:tab/>
      </w:r>
      <w:r w:rsidR="00104018">
        <w:rPr>
          <w:color w:val="000000" w:themeColor="text1"/>
        </w:rPr>
        <w:tab/>
      </w:r>
      <w:r w:rsidRPr="006A4F34">
        <w:rPr>
          <w:b/>
          <w:color w:val="000000" w:themeColor="text1"/>
        </w:rPr>
        <w:t xml:space="preserve">D. </w:t>
      </w:r>
      <w:r w:rsidR="00104018" w:rsidRPr="00104018">
        <w:rPr>
          <w:color w:val="000000" w:themeColor="text1"/>
          <w:position w:val="-24"/>
        </w:rPr>
        <w:object w:dxaOrig="1600" w:dyaOrig="620">
          <v:shape id="_x0000_i1036" type="#_x0000_t75" style="width:79.5pt;height:30.9pt" o:ole="">
            <v:imagedata r:id="rId33" o:title=""/>
          </v:shape>
          <o:OLEObject Type="Embed" ProgID="Equation.DSMT4" ShapeID="_x0000_i1036" DrawAspect="Content" ObjectID="_1613765285" r:id="rId34"/>
        </w:object>
      </w:r>
      <w:r w:rsidR="00104018">
        <w:rPr>
          <w:color w:val="000000" w:themeColor="text1"/>
        </w:rPr>
        <w:t xml:space="preserve"> với </w:t>
      </w:r>
      <w:r w:rsidR="00104018" w:rsidRPr="00104018">
        <w:rPr>
          <w:color w:val="000000" w:themeColor="text1"/>
        </w:rPr>
        <w:t>k = 0,</w:t>
      </w:r>
      <w:r w:rsidR="00104018">
        <w:rPr>
          <w:color w:val="000000" w:themeColor="text1"/>
        </w:rPr>
        <w:t xml:space="preserve"> </w:t>
      </w:r>
      <w:r w:rsidR="00104018" w:rsidRPr="00104018">
        <w:rPr>
          <w:color w:val="000000" w:themeColor="text1"/>
        </w:rPr>
        <w:t>±l,</w:t>
      </w:r>
      <w:r w:rsidR="00104018">
        <w:rPr>
          <w:color w:val="000000" w:themeColor="text1"/>
        </w:rPr>
        <w:t xml:space="preserve"> </w:t>
      </w:r>
      <w:r w:rsidR="00104018" w:rsidRPr="00104018">
        <w:rPr>
          <w:color w:val="000000" w:themeColor="text1"/>
        </w:rPr>
        <w:t>±2</w:t>
      </w:r>
      <w:r w:rsidR="00104018">
        <w:rPr>
          <w:color w:val="000000" w:themeColor="text1"/>
        </w:rPr>
        <w:t>….</w:t>
      </w:r>
    </w:p>
    <w:p w:rsidR="00406167" w:rsidRDefault="00104018" w:rsidP="00104018">
      <w:pPr>
        <w:spacing w:line="240" w:lineRule="auto"/>
        <w:ind w:firstLine="0"/>
        <w:rPr>
          <w:color w:val="000000" w:themeColor="text1"/>
        </w:rPr>
      </w:pPr>
      <w:r>
        <w:rPr>
          <w:b/>
          <w:color w:val="000000" w:themeColor="text1"/>
        </w:rPr>
        <w:t xml:space="preserve">Câu 61.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 xml:space="preserve">âng về giao thoa ánh sáng, bước sóng ánh sáng đơn sắc dùng trong thí nghiệm là </w:t>
      </w:r>
      <w:r w:rsidR="006E339B">
        <w:rPr>
          <w:color w:val="000000" w:themeColor="text1"/>
        </w:rPr>
        <w:t>λ</w:t>
      </w:r>
      <w:r w:rsidR="00406167" w:rsidRPr="00406167">
        <w:rPr>
          <w:color w:val="000000" w:themeColor="text1"/>
        </w:rPr>
        <w:t>, khoảng cách giữa hai khe là a, khoảng cách từ mặt phẳng chứa hai khe đến màn là</w:t>
      </w:r>
      <w:r w:rsidR="006A4F34" w:rsidRPr="006A4F34">
        <w:rPr>
          <w:color w:val="000000" w:themeColor="text1"/>
        </w:rPr>
        <w:t xml:space="preserve"> D.</w:t>
      </w:r>
      <w:r w:rsidR="006A4F34" w:rsidRPr="006A4F34">
        <w:rPr>
          <w:b/>
          <w:color w:val="000000" w:themeColor="text1"/>
        </w:rPr>
        <w:t xml:space="preserve"> </w:t>
      </w:r>
      <w:r w:rsidR="00406167" w:rsidRPr="00406167">
        <w:rPr>
          <w:color w:val="000000" w:themeColor="text1"/>
        </w:rPr>
        <w:t>Trên màn quan sát vị trí củ</w:t>
      </w:r>
      <w:r w:rsidR="00CE01A3">
        <w:rPr>
          <w:color w:val="000000" w:themeColor="text1"/>
        </w:rPr>
        <w:t>a vân sáng</w:t>
      </w:r>
      <w:r w:rsidR="00406167" w:rsidRPr="00406167">
        <w:rPr>
          <w:color w:val="000000" w:themeColor="text1"/>
        </w:rPr>
        <w:t xml:space="preserve"> N cách vân sáng trung tâm một đoạn</w:t>
      </w:r>
    </w:p>
    <w:p w:rsidR="0030585F" w:rsidRDefault="006A4F34" w:rsidP="0030585F">
      <w:pPr>
        <w:spacing w:line="240" w:lineRule="auto"/>
        <w:rPr>
          <w:color w:val="000000" w:themeColor="text1"/>
        </w:rPr>
      </w:pPr>
      <w:r w:rsidRPr="006A4F34">
        <w:rPr>
          <w:b/>
          <w:color w:val="000000" w:themeColor="text1"/>
        </w:rPr>
        <w:lastRenderedPageBreak/>
        <w:t xml:space="preserve">A. </w:t>
      </w:r>
      <w:r w:rsidR="0030585F" w:rsidRPr="00104018">
        <w:rPr>
          <w:color w:val="000000" w:themeColor="text1"/>
          <w:position w:val="-24"/>
        </w:rPr>
        <w:object w:dxaOrig="900" w:dyaOrig="620">
          <v:shape id="_x0000_i1037" type="#_x0000_t75" style="width:45.95pt;height:30.9pt" o:ole="">
            <v:imagedata r:id="rId27" o:title=""/>
          </v:shape>
          <o:OLEObject Type="Embed" ProgID="Equation.DSMT4" ShapeID="_x0000_i1037" DrawAspect="Content" ObjectID="_1613765286" r:id="rId35"/>
        </w:object>
      </w:r>
      <w:r w:rsidR="0030585F">
        <w:rPr>
          <w:color w:val="000000" w:themeColor="text1"/>
        </w:rPr>
        <w:t xml:space="preserve"> với </w:t>
      </w:r>
      <w:r w:rsidR="0030585F" w:rsidRPr="00104018">
        <w:rPr>
          <w:color w:val="000000" w:themeColor="text1"/>
        </w:rPr>
        <w:t>k = 0,</w:t>
      </w:r>
      <w:r w:rsidR="0030585F">
        <w:rPr>
          <w:color w:val="000000" w:themeColor="text1"/>
        </w:rPr>
        <w:t xml:space="preserve"> </w:t>
      </w:r>
      <w:r w:rsidR="0030585F" w:rsidRPr="00104018">
        <w:rPr>
          <w:color w:val="000000" w:themeColor="text1"/>
        </w:rPr>
        <w:t>±l,</w:t>
      </w:r>
      <w:r w:rsidR="0030585F">
        <w:rPr>
          <w:color w:val="000000" w:themeColor="text1"/>
        </w:rPr>
        <w:t xml:space="preserve"> </w:t>
      </w:r>
      <w:r w:rsidR="0030585F" w:rsidRPr="00104018">
        <w:rPr>
          <w:color w:val="000000" w:themeColor="text1"/>
        </w:rPr>
        <w:t>±2</w:t>
      </w:r>
      <w:r w:rsidR="0030585F">
        <w:rPr>
          <w:color w:val="000000" w:themeColor="text1"/>
        </w:rPr>
        <w:t>….</w:t>
      </w:r>
      <w:r w:rsidR="0030585F">
        <w:rPr>
          <w:color w:val="000000" w:themeColor="text1"/>
        </w:rPr>
        <w:tab/>
      </w:r>
      <w:r w:rsidR="0030585F">
        <w:rPr>
          <w:color w:val="000000" w:themeColor="text1"/>
        </w:rPr>
        <w:tab/>
      </w:r>
      <w:r w:rsidR="0030585F">
        <w:rPr>
          <w:color w:val="000000" w:themeColor="text1"/>
        </w:rPr>
        <w:tab/>
      </w:r>
      <w:r w:rsidR="0030585F">
        <w:rPr>
          <w:color w:val="000000" w:themeColor="text1"/>
        </w:rPr>
        <w:tab/>
      </w:r>
      <w:r w:rsidRPr="006A4F34">
        <w:rPr>
          <w:b/>
          <w:color w:val="000000" w:themeColor="text1"/>
        </w:rPr>
        <w:t xml:space="preserve">B. </w:t>
      </w:r>
      <w:r w:rsidR="0030585F" w:rsidRPr="00104018">
        <w:rPr>
          <w:color w:val="000000" w:themeColor="text1"/>
          <w:position w:val="-24"/>
        </w:rPr>
        <w:object w:dxaOrig="1660" w:dyaOrig="620">
          <v:shape id="_x0000_i1038" type="#_x0000_t75" style="width:83.05pt;height:30.9pt" o:ole="">
            <v:imagedata r:id="rId29" o:title=""/>
          </v:shape>
          <o:OLEObject Type="Embed" ProgID="Equation.DSMT4" ShapeID="_x0000_i1038" DrawAspect="Content" ObjectID="_1613765287" r:id="rId36"/>
        </w:object>
      </w:r>
      <w:r w:rsidR="0030585F">
        <w:rPr>
          <w:color w:val="000000" w:themeColor="text1"/>
        </w:rPr>
        <w:t xml:space="preserve"> với </w:t>
      </w:r>
      <w:r w:rsidR="0030585F" w:rsidRPr="00104018">
        <w:rPr>
          <w:color w:val="000000" w:themeColor="text1"/>
        </w:rPr>
        <w:t>k = 0,</w:t>
      </w:r>
      <w:r w:rsidR="0030585F">
        <w:rPr>
          <w:color w:val="000000" w:themeColor="text1"/>
        </w:rPr>
        <w:t xml:space="preserve"> </w:t>
      </w:r>
      <w:r w:rsidR="0030585F" w:rsidRPr="00104018">
        <w:rPr>
          <w:color w:val="000000" w:themeColor="text1"/>
        </w:rPr>
        <w:t>±l,</w:t>
      </w:r>
      <w:r w:rsidR="0030585F">
        <w:rPr>
          <w:color w:val="000000" w:themeColor="text1"/>
        </w:rPr>
        <w:t xml:space="preserve"> </w:t>
      </w:r>
      <w:r w:rsidR="0030585F" w:rsidRPr="00104018">
        <w:rPr>
          <w:color w:val="000000" w:themeColor="text1"/>
        </w:rPr>
        <w:t>±2</w:t>
      </w:r>
      <w:r w:rsidR="0030585F">
        <w:rPr>
          <w:color w:val="000000" w:themeColor="text1"/>
        </w:rPr>
        <w:t>….</w:t>
      </w:r>
    </w:p>
    <w:p w:rsidR="0030585F" w:rsidRPr="00104018" w:rsidRDefault="006A4F34" w:rsidP="0030585F">
      <w:pPr>
        <w:spacing w:line="240" w:lineRule="auto"/>
        <w:rPr>
          <w:color w:val="000000" w:themeColor="text1"/>
        </w:rPr>
      </w:pPr>
      <w:r w:rsidRPr="00CE01A3">
        <w:rPr>
          <w:b/>
          <w:color w:val="FF0000"/>
        </w:rPr>
        <w:t xml:space="preserve">C. </w:t>
      </w:r>
      <w:r w:rsidR="0030585F" w:rsidRPr="00CE01A3">
        <w:rPr>
          <w:color w:val="FF0000"/>
          <w:position w:val="-24"/>
        </w:rPr>
        <w:object w:dxaOrig="960" w:dyaOrig="620">
          <v:shape id="_x0000_i1039" type="#_x0000_t75" style="width:48.15pt;height:30.9pt" o:ole="">
            <v:imagedata r:id="rId31" o:title=""/>
          </v:shape>
          <o:OLEObject Type="Embed" ProgID="Equation.DSMT4" ShapeID="_x0000_i1039" DrawAspect="Content" ObjectID="_1613765288" r:id="rId37"/>
        </w:object>
      </w:r>
      <w:r w:rsidR="0030585F" w:rsidRPr="00CE01A3">
        <w:rPr>
          <w:color w:val="FF0000"/>
        </w:rPr>
        <w:t xml:space="preserve"> với k = 0, ±l, ±2….</w:t>
      </w:r>
      <w:r w:rsidR="0030585F" w:rsidRPr="00CE01A3">
        <w:rPr>
          <w:color w:val="FF0000"/>
        </w:rPr>
        <w:tab/>
      </w:r>
      <w:r w:rsidR="0030585F" w:rsidRPr="00CE01A3">
        <w:rPr>
          <w:color w:val="FF0000"/>
        </w:rPr>
        <w:tab/>
      </w:r>
      <w:r w:rsidR="0030585F">
        <w:rPr>
          <w:color w:val="000000" w:themeColor="text1"/>
        </w:rPr>
        <w:tab/>
      </w:r>
      <w:r w:rsidR="0030585F">
        <w:rPr>
          <w:color w:val="000000" w:themeColor="text1"/>
        </w:rPr>
        <w:tab/>
      </w:r>
      <w:r w:rsidRPr="006A4F34">
        <w:rPr>
          <w:b/>
          <w:color w:val="000000" w:themeColor="text1"/>
        </w:rPr>
        <w:t xml:space="preserve">D. </w:t>
      </w:r>
      <w:r w:rsidR="0030585F" w:rsidRPr="00104018">
        <w:rPr>
          <w:color w:val="000000" w:themeColor="text1"/>
          <w:position w:val="-24"/>
        </w:rPr>
        <w:object w:dxaOrig="1600" w:dyaOrig="620">
          <v:shape id="_x0000_i1040" type="#_x0000_t75" style="width:79.5pt;height:30.9pt" o:ole="">
            <v:imagedata r:id="rId33" o:title=""/>
          </v:shape>
          <o:OLEObject Type="Embed" ProgID="Equation.DSMT4" ShapeID="_x0000_i1040" DrawAspect="Content" ObjectID="_1613765289" r:id="rId38"/>
        </w:object>
      </w:r>
      <w:r w:rsidR="0030585F">
        <w:rPr>
          <w:color w:val="000000" w:themeColor="text1"/>
        </w:rPr>
        <w:t xml:space="preserve"> với </w:t>
      </w:r>
      <w:r w:rsidR="0030585F" w:rsidRPr="00104018">
        <w:rPr>
          <w:color w:val="000000" w:themeColor="text1"/>
        </w:rPr>
        <w:t>k = 0,</w:t>
      </w:r>
      <w:r w:rsidR="0030585F">
        <w:rPr>
          <w:color w:val="000000" w:themeColor="text1"/>
        </w:rPr>
        <w:t xml:space="preserve"> </w:t>
      </w:r>
      <w:r w:rsidR="0030585F" w:rsidRPr="00104018">
        <w:rPr>
          <w:color w:val="000000" w:themeColor="text1"/>
        </w:rPr>
        <w:t>±l,</w:t>
      </w:r>
      <w:r w:rsidR="0030585F">
        <w:rPr>
          <w:color w:val="000000" w:themeColor="text1"/>
        </w:rPr>
        <w:t xml:space="preserve"> </w:t>
      </w:r>
      <w:r w:rsidR="0030585F" w:rsidRPr="00104018">
        <w:rPr>
          <w:color w:val="000000" w:themeColor="text1"/>
        </w:rPr>
        <w:t>±2</w:t>
      </w:r>
      <w:r w:rsidR="0030585F">
        <w:rPr>
          <w:color w:val="000000" w:themeColor="text1"/>
        </w:rPr>
        <w:t>….</w:t>
      </w:r>
    </w:p>
    <w:p w:rsidR="00406167" w:rsidRPr="00406167" w:rsidRDefault="0030585F" w:rsidP="00AD3E4D">
      <w:pPr>
        <w:spacing w:line="240" w:lineRule="auto"/>
        <w:ind w:firstLine="0"/>
        <w:rPr>
          <w:color w:val="000000" w:themeColor="text1"/>
        </w:rPr>
      </w:pPr>
      <w:r>
        <w:rPr>
          <w:b/>
          <w:color w:val="000000" w:themeColor="text1"/>
        </w:rPr>
        <w:t xml:space="preserve">Câu 62. </w:t>
      </w:r>
      <w:r w:rsidR="00406167" w:rsidRPr="00406167">
        <w:rPr>
          <w:color w:val="000000" w:themeColor="text1"/>
        </w:rPr>
        <w:t>Trong thí nghiệm giao thoa ánh sáng đơn sắc với khe Y</w:t>
      </w:r>
      <w:r w:rsidR="006A4F34" w:rsidRPr="006A4F34">
        <w:rPr>
          <w:color w:val="000000" w:themeColor="text1"/>
        </w:rPr>
        <w:t>−</w:t>
      </w:r>
      <w:r w:rsidR="002379F3">
        <w:rPr>
          <w:color w:val="000000" w:themeColor="text1"/>
        </w:rPr>
        <w:t>âng, nếu trên</w:t>
      </w:r>
      <w:r w:rsidR="00406167" w:rsidRPr="00406167">
        <w:rPr>
          <w:color w:val="000000" w:themeColor="text1"/>
        </w:rPr>
        <w:t xml:space="preserve"> màn quan sát ta </w:t>
      </w:r>
      <w:r w:rsidR="002379F3">
        <w:rPr>
          <w:color w:val="000000" w:themeColor="text1"/>
        </w:rPr>
        <w:t>thấy có</w:t>
      </w:r>
      <w:r w:rsidR="00406167" w:rsidRPr="00406167">
        <w:rPr>
          <w:color w:val="000000" w:themeColor="text1"/>
        </w:rPr>
        <w:t xml:space="preserve"> hai vân sáng </w:t>
      </w:r>
      <w:r w:rsidR="002379F3">
        <w:rPr>
          <w:color w:val="000000" w:themeColor="text1"/>
        </w:rPr>
        <w:t xml:space="preserve">ở ngoài cùng </w:t>
      </w:r>
      <w:r w:rsidR="00406167" w:rsidRPr="00406167">
        <w:rPr>
          <w:color w:val="000000" w:themeColor="text1"/>
        </w:rPr>
        <w:t>thì số khoảng vân trên màn bằng</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số vân tối </w:t>
      </w:r>
      <w:r w:rsidRPr="006A4F34">
        <w:rPr>
          <w:color w:val="000000" w:themeColor="text1"/>
        </w:rPr>
        <w:t>−</w:t>
      </w:r>
      <w:r w:rsidR="00406167" w:rsidRPr="00406167">
        <w:rPr>
          <w:color w:val="000000" w:themeColor="text1"/>
        </w:rPr>
        <w:t xml:space="preserve"> 1</w:t>
      </w:r>
      <w:r w:rsidR="00406167" w:rsidRPr="00406167">
        <w:rPr>
          <w:color w:val="000000" w:themeColor="text1"/>
        </w:rPr>
        <w:tab/>
      </w:r>
      <w:r w:rsidR="00AD3E4D">
        <w:rPr>
          <w:color w:val="000000" w:themeColor="text1"/>
        </w:rPr>
        <w:tab/>
      </w:r>
      <w:r w:rsidRPr="002379F3">
        <w:rPr>
          <w:b/>
          <w:color w:val="FF0000"/>
        </w:rPr>
        <w:t xml:space="preserve">B. </w:t>
      </w:r>
      <w:r w:rsidR="00406167" w:rsidRPr="002379F3">
        <w:rPr>
          <w:color w:val="FF0000"/>
        </w:rPr>
        <w:t>số vân tối</w:t>
      </w:r>
      <w:r w:rsidR="00AD3E4D" w:rsidRPr="002379F3">
        <w:rPr>
          <w:color w:val="FF0000"/>
        </w:rPr>
        <w:tab/>
      </w:r>
      <w:r w:rsidR="00406167" w:rsidRPr="00406167">
        <w:rPr>
          <w:color w:val="000000" w:themeColor="text1"/>
        </w:rPr>
        <w:tab/>
      </w:r>
      <w:r w:rsidR="00614434">
        <w:rPr>
          <w:color w:val="000000" w:themeColor="text1"/>
        </w:rPr>
        <w:tab/>
      </w:r>
      <w:r w:rsidRPr="006A4F34">
        <w:rPr>
          <w:b/>
          <w:color w:val="000000" w:themeColor="text1"/>
        </w:rPr>
        <w:t xml:space="preserve">C. </w:t>
      </w:r>
      <w:r w:rsidR="00406167" w:rsidRPr="00406167">
        <w:rPr>
          <w:color w:val="000000" w:themeColor="text1"/>
        </w:rPr>
        <w:t>số vân tối + 2</w:t>
      </w:r>
      <w:r w:rsidR="00406167" w:rsidRPr="00406167">
        <w:rPr>
          <w:color w:val="000000" w:themeColor="text1"/>
        </w:rPr>
        <w:tab/>
      </w:r>
      <w:r w:rsidR="00AD3E4D">
        <w:rPr>
          <w:color w:val="000000" w:themeColor="text1"/>
        </w:rPr>
        <w:tab/>
      </w:r>
      <w:r w:rsidRPr="006A4F34">
        <w:rPr>
          <w:b/>
          <w:color w:val="000000" w:themeColor="text1"/>
        </w:rPr>
        <w:t xml:space="preserve">D. </w:t>
      </w:r>
      <w:r w:rsidR="00406167" w:rsidRPr="00406167">
        <w:rPr>
          <w:color w:val="000000" w:themeColor="text1"/>
        </w:rPr>
        <w:t>số vân tối + 1.</w:t>
      </w:r>
    </w:p>
    <w:p w:rsidR="00406167" w:rsidRPr="00406167" w:rsidRDefault="00AD3E4D" w:rsidP="00AD3E4D">
      <w:pPr>
        <w:spacing w:line="240" w:lineRule="auto"/>
        <w:ind w:firstLine="0"/>
        <w:rPr>
          <w:color w:val="000000" w:themeColor="text1"/>
        </w:rPr>
      </w:pPr>
      <w:r>
        <w:rPr>
          <w:b/>
          <w:color w:val="000000" w:themeColor="text1"/>
        </w:rPr>
        <w:t xml:space="preserve">Câu 63.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âng về giao thoa ánh sáng đơn sắc, sở dĩ ánh sáng từ khe F sau khi đi qua hai khe F</w:t>
      </w:r>
      <w:r w:rsidR="00406167" w:rsidRPr="00614434">
        <w:rPr>
          <w:color w:val="000000" w:themeColor="text1"/>
          <w:vertAlign w:val="subscript"/>
        </w:rPr>
        <w:t>1</w:t>
      </w:r>
      <w:r w:rsidR="00406167" w:rsidRPr="00406167">
        <w:rPr>
          <w:color w:val="000000" w:themeColor="text1"/>
        </w:rPr>
        <w:t xml:space="preserve"> và F</w:t>
      </w:r>
      <w:r w:rsidR="00406167" w:rsidRPr="00614434">
        <w:rPr>
          <w:color w:val="000000" w:themeColor="text1"/>
          <w:vertAlign w:val="subscript"/>
        </w:rPr>
        <w:t>2</w:t>
      </w:r>
      <w:r w:rsidR="00406167" w:rsidRPr="00406167">
        <w:rPr>
          <w:color w:val="000000" w:themeColor="text1"/>
        </w:rPr>
        <w:t xml:space="preserve"> vẫn có thể gặp nhau đ</w:t>
      </w:r>
      <w:r w:rsidR="00614434">
        <w:rPr>
          <w:color w:val="000000" w:themeColor="text1"/>
        </w:rPr>
        <w:t>ể</w:t>
      </w:r>
      <w:r w:rsidR="00406167" w:rsidRPr="00406167">
        <w:rPr>
          <w:color w:val="000000" w:themeColor="text1"/>
        </w:rPr>
        <w:t xml:space="preserve"> giao thoa là do hiện tượng</w:t>
      </w:r>
    </w:p>
    <w:p w:rsidR="00406167" w:rsidRPr="00406167" w:rsidRDefault="006A4F34" w:rsidP="00406167">
      <w:pPr>
        <w:spacing w:line="240" w:lineRule="auto"/>
        <w:rPr>
          <w:color w:val="000000" w:themeColor="text1"/>
        </w:rPr>
      </w:pPr>
      <w:r w:rsidRPr="002379F3">
        <w:rPr>
          <w:b/>
          <w:color w:val="FF0000"/>
        </w:rPr>
        <w:t xml:space="preserve">A. </w:t>
      </w:r>
      <w:r w:rsidR="00406167" w:rsidRPr="002379F3">
        <w:rPr>
          <w:color w:val="FF0000"/>
        </w:rPr>
        <w:t>nhiễu xạ ánh sáng</w:t>
      </w:r>
      <w:r w:rsidR="00406167" w:rsidRPr="00406167">
        <w:rPr>
          <w:color w:val="000000" w:themeColor="text1"/>
        </w:rPr>
        <w:tab/>
      </w:r>
      <w:r w:rsidRPr="006A4F34">
        <w:rPr>
          <w:b/>
          <w:color w:val="000000" w:themeColor="text1"/>
        </w:rPr>
        <w:t xml:space="preserve">B. </w:t>
      </w:r>
      <w:r w:rsidR="00406167" w:rsidRPr="00406167">
        <w:rPr>
          <w:color w:val="000000" w:themeColor="text1"/>
        </w:rPr>
        <w:t xml:space="preserve">phản xạ ánh sáng </w:t>
      </w:r>
      <w:r w:rsidR="00614434">
        <w:rPr>
          <w:color w:val="000000" w:themeColor="text1"/>
        </w:rPr>
        <w:tab/>
      </w:r>
      <w:r w:rsidR="00614434">
        <w:rPr>
          <w:color w:val="000000" w:themeColor="text1"/>
        </w:rPr>
        <w:tab/>
      </w:r>
      <w:r w:rsidRPr="006A4F34">
        <w:rPr>
          <w:b/>
          <w:color w:val="000000" w:themeColor="text1"/>
        </w:rPr>
        <w:t xml:space="preserve">C. </w:t>
      </w:r>
      <w:r w:rsidR="00406167" w:rsidRPr="00406167">
        <w:rPr>
          <w:color w:val="000000" w:themeColor="text1"/>
        </w:rPr>
        <w:t>tán sắc ánh sáng</w:t>
      </w:r>
      <w:r w:rsidR="00614434">
        <w:rPr>
          <w:color w:val="000000" w:themeColor="text1"/>
        </w:rPr>
        <w:tab/>
      </w:r>
      <w:r w:rsidR="00406167" w:rsidRPr="00406167">
        <w:rPr>
          <w:color w:val="000000" w:themeColor="text1"/>
        </w:rPr>
        <w:tab/>
      </w:r>
      <w:r w:rsidRPr="006A4F34">
        <w:rPr>
          <w:b/>
          <w:color w:val="000000" w:themeColor="text1"/>
        </w:rPr>
        <w:t xml:space="preserve">D. </w:t>
      </w:r>
      <w:r w:rsidR="00406167" w:rsidRPr="00406167">
        <w:rPr>
          <w:color w:val="000000" w:themeColor="text1"/>
        </w:rPr>
        <w:t>khúc xạ ánh sáng.</w:t>
      </w:r>
    </w:p>
    <w:p w:rsidR="00614434" w:rsidRDefault="00614434" w:rsidP="00614434">
      <w:pPr>
        <w:spacing w:line="240" w:lineRule="auto"/>
        <w:ind w:firstLine="0"/>
        <w:rPr>
          <w:color w:val="000000" w:themeColor="text1"/>
        </w:rPr>
      </w:pPr>
      <w:r>
        <w:rPr>
          <w:b/>
          <w:color w:val="000000" w:themeColor="text1"/>
        </w:rPr>
        <w:t xml:space="preserve">Câu 64. </w:t>
      </w:r>
      <w:r w:rsidR="00406167" w:rsidRPr="00406167">
        <w:rPr>
          <w:color w:val="000000" w:themeColor="text1"/>
        </w:rPr>
        <w:t>Trong thí nghiệ</w:t>
      </w:r>
      <w:r w:rsidR="002379F3">
        <w:rPr>
          <w:color w:val="000000" w:themeColor="text1"/>
        </w:rPr>
        <w:t>m Y-</w:t>
      </w:r>
      <w:r w:rsidR="00406167" w:rsidRPr="00406167">
        <w:rPr>
          <w:color w:val="000000" w:themeColor="text1"/>
        </w:rPr>
        <w:t xml:space="preserve">âng về giao thoa ánh sáng người ta dùng </w:t>
      </w:r>
      <w:r w:rsidR="002379F3">
        <w:rPr>
          <w:color w:val="000000" w:themeColor="text1"/>
        </w:rPr>
        <w:t>á</w:t>
      </w:r>
      <w:r w:rsidR="00406167" w:rsidRPr="00406167">
        <w:rPr>
          <w:color w:val="000000" w:themeColor="text1"/>
        </w:rPr>
        <w:t xml:space="preserve">nh sáng lục thay ánh sáng đơn sắc chàm và đồng thời giữ nguyên các điều kiện khác thì </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hệ vân vẫn không đối </w:t>
      </w:r>
      <w:r w:rsidR="00984F51">
        <w:rPr>
          <w:color w:val="000000" w:themeColor="text1"/>
        </w:rPr>
        <w:tab/>
      </w:r>
      <w:r w:rsidR="00984F51">
        <w:rPr>
          <w:color w:val="000000" w:themeColor="text1"/>
        </w:rPr>
        <w:tab/>
      </w:r>
      <w:r w:rsidR="00984F51">
        <w:rPr>
          <w:color w:val="000000" w:themeColor="text1"/>
        </w:rPr>
        <w:tab/>
      </w:r>
      <w:r w:rsidR="00984F51">
        <w:rPr>
          <w:color w:val="000000" w:themeColor="text1"/>
        </w:rPr>
        <w:tab/>
      </w:r>
      <w:r w:rsidR="00984F51">
        <w:rPr>
          <w:color w:val="000000" w:themeColor="text1"/>
        </w:rPr>
        <w:tab/>
      </w:r>
      <w:r w:rsidRPr="002379F3">
        <w:rPr>
          <w:b/>
          <w:color w:val="FF0000"/>
        </w:rPr>
        <w:t xml:space="preserve">B. </w:t>
      </w:r>
      <w:r w:rsidR="00406167" w:rsidRPr="002379F3">
        <w:rPr>
          <w:color w:val="FF0000"/>
        </w:rPr>
        <w:t>khoảng vân tăng lên.</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vân chính giữa có màu chàm</w:t>
      </w:r>
      <w:r w:rsidR="00406167" w:rsidRPr="00406167">
        <w:rPr>
          <w:color w:val="000000" w:themeColor="text1"/>
        </w:rPr>
        <w:tab/>
      </w:r>
      <w:r w:rsidR="00984F51">
        <w:rPr>
          <w:color w:val="000000" w:themeColor="text1"/>
        </w:rPr>
        <w:tab/>
      </w:r>
      <w:r w:rsidR="00984F51">
        <w:rPr>
          <w:color w:val="000000" w:themeColor="text1"/>
        </w:rPr>
        <w:tab/>
      </w:r>
      <w:r w:rsidR="00984F51">
        <w:rPr>
          <w:color w:val="000000" w:themeColor="text1"/>
        </w:rPr>
        <w:tab/>
      </w:r>
      <w:r w:rsidRPr="006A4F34">
        <w:rPr>
          <w:b/>
          <w:color w:val="000000" w:themeColor="text1"/>
        </w:rPr>
        <w:t xml:space="preserve">D. </w:t>
      </w:r>
      <w:r w:rsidR="00406167" w:rsidRPr="00406167">
        <w:rPr>
          <w:color w:val="000000" w:themeColor="text1"/>
        </w:rPr>
        <w:t>khoảng vân giảm xuống.</w:t>
      </w:r>
    </w:p>
    <w:p w:rsidR="00406167" w:rsidRDefault="00984F51" w:rsidP="00984F51">
      <w:pPr>
        <w:spacing w:line="240" w:lineRule="auto"/>
        <w:ind w:firstLine="0"/>
        <w:rPr>
          <w:color w:val="000000" w:themeColor="text1"/>
        </w:rPr>
      </w:pPr>
      <w:r>
        <w:rPr>
          <w:b/>
          <w:color w:val="000000" w:themeColor="text1"/>
        </w:rPr>
        <w:t xml:space="preserve">Câu 65. </w:t>
      </w:r>
      <w:r w:rsidR="00406167" w:rsidRPr="00406167">
        <w:rPr>
          <w:color w:val="000000" w:themeColor="text1"/>
        </w:rPr>
        <w:t>Th</w:t>
      </w:r>
      <w:r w:rsidR="00EB79BD">
        <w:rPr>
          <w:color w:val="000000" w:themeColor="text1"/>
        </w:rPr>
        <w:t>ự</w:t>
      </w:r>
      <w:r w:rsidR="00406167" w:rsidRPr="00406167">
        <w:rPr>
          <w:color w:val="000000" w:themeColor="text1"/>
        </w:rPr>
        <w:t>c hiện thí nghiệm giao thoa ánh sáng đơn sắc với khe Y</w:t>
      </w:r>
      <w:r w:rsidR="002379F3">
        <w:rPr>
          <w:color w:val="000000" w:themeColor="text1"/>
        </w:rPr>
        <w:t>-</w:t>
      </w:r>
      <w:r w:rsidR="00406167" w:rsidRPr="00406167">
        <w:rPr>
          <w:color w:val="000000" w:themeColor="text1"/>
        </w:rPr>
        <w:t>âng. Ban đầu thực hiện thí nghiệm trong không khí thu được vị trí vân sáng bậc 2 là x</w:t>
      </w:r>
      <w:r w:rsidR="00EB79BD" w:rsidRPr="00EB79BD">
        <w:rPr>
          <w:color w:val="000000" w:themeColor="text1"/>
          <w:vertAlign w:val="subscript"/>
        </w:rPr>
        <w:t>1</w:t>
      </w:r>
      <w:r w:rsidR="00406167" w:rsidRPr="00406167">
        <w:rPr>
          <w:color w:val="000000" w:themeColor="text1"/>
        </w:rPr>
        <w:t xml:space="preserve"> và số vân sáng quan sát được trên màn quan sát là N</w:t>
      </w:r>
      <w:r w:rsidR="00EB79BD" w:rsidRPr="00EB79BD">
        <w:rPr>
          <w:color w:val="000000" w:themeColor="text1"/>
          <w:vertAlign w:val="subscript"/>
        </w:rPr>
        <w:t>1</w:t>
      </w:r>
      <w:r w:rsidR="00406167" w:rsidRPr="00406167">
        <w:rPr>
          <w:color w:val="000000" w:themeColor="text1"/>
        </w:rPr>
        <w:t xml:space="preserve">. Giữ nguyên cấu trúc của hệ thống thí nghiệm. Thực hiện lại thí nghiệm trên trong môi trường nước thì thu được vị trí vân sáng bậc 2 là </w:t>
      </w:r>
      <w:r w:rsidR="00EB79BD">
        <w:rPr>
          <w:color w:val="000000" w:themeColor="text1"/>
        </w:rPr>
        <w:t>x</w:t>
      </w:r>
      <w:r w:rsidR="002379F3">
        <w:rPr>
          <w:color w:val="000000" w:themeColor="text1"/>
          <w:vertAlign w:val="subscript"/>
        </w:rPr>
        <w:t>2</w:t>
      </w:r>
      <w:r w:rsidR="00406167" w:rsidRPr="00406167">
        <w:rPr>
          <w:color w:val="000000" w:themeColor="text1"/>
        </w:rPr>
        <w:t xml:space="preserve"> và số vân sáng quan sát được </w:t>
      </w:r>
      <w:r w:rsidR="00EB79BD">
        <w:rPr>
          <w:color w:val="000000" w:themeColor="text1"/>
        </w:rPr>
        <w:t>tr</w:t>
      </w:r>
      <w:r w:rsidR="00406167" w:rsidRPr="00406167">
        <w:rPr>
          <w:color w:val="000000" w:themeColor="text1"/>
        </w:rPr>
        <w:t>ên màn là N</w:t>
      </w:r>
      <w:r w:rsidR="00406167" w:rsidRPr="00EB79BD">
        <w:rPr>
          <w:color w:val="000000" w:themeColor="text1"/>
          <w:vertAlign w:val="subscript"/>
        </w:rPr>
        <w:t>2</w:t>
      </w:r>
      <w:r w:rsidR="00406167" w:rsidRPr="00406167">
        <w:rPr>
          <w:color w:val="000000" w:themeColor="text1"/>
        </w:rPr>
        <w:t>. K</w:t>
      </w:r>
      <w:r w:rsidR="00EB79BD">
        <w:rPr>
          <w:color w:val="000000" w:themeColor="text1"/>
        </w:rPr>
        <w:t>ế</w:t>
      </w:r>
      <w:r w:rsidR="00406167" w:rsidRPr="00406167">
        <w:rPr>
          <w:color w:val="000000" w:themeColor="text1"/>
        </w:rPr>
        <w:t xml:space="preserve">t luận </w:t>
      </w:r>
      <w:r w:rsidR="00532F60" w:rsidRPr="00532F60">
        <w:rPr>
          <w:b/>
          <w:color w:val="000000" w:themeColor="text1"/>
        </w:rPr>
        <w:t>đúng</w:t>
      </w:r>
      <w:r w:rsidR="00406167" w:rsidRPr="00406167">
        <w:rPr>
          <w:color w:val="000000" w:themeColor="text1"/>
        </w:rPr>
        <w:t xml:space="preserve"> là</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x</w:t>
      </w:r>
      <w:r w:rsidR="00EB79BD" w:rsidRPr="00EB79BD">
        <w:rPr>
          <w:color w:val="000000" w:themeColor="text1"/>
          <w:vertAlign w:val="subscript"/>
        </w:rPr>
        <w:t>1</w:t>
      </w:r>
      <w:r w:rsidR="00406167" w:rsidRPr="00406167">
        <w:rPr>
          <w:color w:val="000000" w:themeColor="text1"/>
        </w:rPr>
        <w:t xml:space="preserve"> =</w:t>
      </w:r>
      <w:r w:rsidR="00EB79BD">
        <w:rPr>
          <w:color w:val="000000" w:themeColor="text1"/>
        </w:rPr>
        <w:t xml:space="preserve"> </w:t>
      </w:r>
      <w:r w:rsidR="00406167" w:rsidRPr="00406167">
        <w:rPr>
          <w:color w:val="000000" w:themeColor="text1"/>
        </w:rPr>
        <w:t>x</w:t>
      </w:r>
      <w:r w:rsidR="00406167" w:rsidRPr="00EB79BD">
        <w:rPr>
          <w:color w:val="000000" w:themeColor="text1"/>
          <w:vertAlign w:val="subscript"/>
        </w:rPr>
        <w:t>2</w:t>
      </w:r>
      <w:r w:rsidR="00406167" w:rsidRPr="00406167">
        <w:rPr>
          <w:color w:val="000000" w:themeColor="text1"/>
        </w:rPr>
        <w:t>;N</w:t>
      </w:r>
      <w:r w:rsidR="00EB79BD" w:rsidRPr="00EB79BD">
        <w:rPr>
          <w:color w:val="000000" w:themeColor="text1"/>
          <w:vertAlign w:val="subscript"/>
        </w:rPr>
        <w:t>1</w:t>
      </w:r>
      <w:r w:rsidR="00406167" w:rsidRPr="00406167">
        <w:rPr>
          <w:color w:val="000000" w:themeColor="text1"/>
        </w:rPr>
        <w:t xml:space="preserve"> =</w:t>
      </w:r>
      <w:r w:rsidR="00EB79BD">
        <w:rPr>
          <w:color w:val="000000" w:themeColor="text1"/>
        </w:rPr>
        <w:t xml:space="preserve"> </w:t>
      </w:r>
      <w:r w:rsidR="00406167" w:rsidRPr="00406167">
        <w:rPr>
          <w:color w:val="000000" w:themeColor="text1"/>
        </w:rPr>
        <w:t>N</w:t>
      </w:r>
      <w:r w:rsidR="00406167" w:rsidRPr="00EB79BD">
        <w:rPr>
          <w:color w:val="000000" w:themeColor="text1"/>
          <w:vertAlign w:val="subscript"/>
        </w:rPr>
        <w:t>2</w:t>
      </w:r>
      <w:r w:rsidR="00406167" w:rsidRPr="00406167">
        <w:rPr>
          <w:color w:val="000000" w:themeColor="text1"/>
        </w:rPr>
        <w:tab/>
      </w:r>
      <w:r w:rsidR="00EB79BD">
        <w:rPr>
          <w:color w:val="000000" w:themeColor="text1"/>
        </w:rPr>
        <w:tab/>
      </w:r>
      <w:r w:rsidRPr="002379F3">
        <w:rPr>
          <w:b/>
          <w:color w:val="FF0000"/>
        </w:rPr>
        <w:t xml:space="preserve">B. </w:t>
      </w:r>
      <w:r w:rsidR="00406167" w:rsidRPr="002379F3">
        <w:rPr>
          <w:color w:val="FF0000"/>
        </w:rPr>
        <w:t>x</w:t>
      </w:r>
      <w:r w:rsidR="00EB79BD" w:rsidRPr="002379F3">
        <w:rPr>
          <w:color w:val="FF0000"/>
          <w:vertAlign w:val="subscript"/>
        </w:rPr>
        <w:t>1</w:t>
      </w:r>
      <w:r w:rsidR="00406167" w:rsidRPr="002379F3">
        <w:rPr>
          <w:color w:val="FF0000"/>
        </w:rPr>
        <w:t xml:space="preserve"> &gt; x</w:t>
      </w:r>
      <w:r w:rsidR="00406167" w:rsidRPr="002379F3">
        <w:rPr>
          <w:color w:val="FF0000"/>
          <w:vertAlign w:val="subscript"/>
        </w:rPr>
        <w:t>2</w:t>
      </w:r>
      <w:r w:rsidR="00406167" w:rsidRPr="002379F3">
        <w:rPr>
          <w:color w:val="FF0000"/>
        </w:rPr>
        <w:t>;N</w:t>
      </w:r>
      <w:r w:rsidR="00EB79BD" w:rsidRPr="002379F3">
        <w:rPr>
          <w:color w:val="FF0000"/>
          <w:vertAlign w:val="subscript"/>
        </w:rPr>
        <w:t>1</w:t>
      </w:r>
      <w:r w:rsidR="00406167" w:rsidRPr="002379F3">
        <w:rPr>
          <w:color w:val="FF0000"/>
        </w:rPr>
        <w:tab/>
        <w:t>&lt; N</w:t>
      </w:r>
      <w:r w:rsidR="00406167" w:rsidRPr="002379F3">
        <w:rPr>
          <w:color w:val="FF0000"/>
          <w:vertAlign w:val="subscript"/>
        </w:rPr>
        <w:t>2</w:t>
      </w:r>
      <w:r w:rsidR="00406167" w:rsidRPr="002379F3">
        <w:rPr>
          <w:color w:val="FF0000"/>
        </w:rPr>
        <w:t xml:space="preserve"> </w:t>
      </w:r>
      <w:r w:rsidR="00EB79BD" w:rsidRPr="002379F3">
        <w:rPr>
          <w:color w:val="FF0000"/>
        </w:rPr>
        <w:tab/>
      </w:r>
      <w:r w:rsidR="00EB79BD">
        <w:rPr>
          <w:color w:val="000000" w:themeColor="text1"/>
        </w:rPr>
        <w:tab/>
      </w:r>
      <w:r w:rsidRPr="006A4F34">
        <w:rPr>
          <w:b/>
          <w:color w:val="000000" w:themeColor="text1"/>
        </w:rPr>
        <w:t xml:space="preserve">C. </w:t>
      </w:r>
      <w:r w:rsidR="00406167" w:rsidRPr="00406167">
        <w:rPr>
          <w:color w:val="000000" w:themeColor="text1"/>
        </w:rPr>
        <w:t>x</w:t>
      </w:r>
      <w:r w:rsidR="00EB79BD" w:rsidRPr="00EB79BD">
        <w:rPr>
          <w:color w:val="000000" w:themeColor="text1"/>
          <w:vertAlign w:val="subscript"/>
        </w:rPr>
        <w:t>1</w:t>
      </w:r>
      <w:r w:rsidR="00406167" w:rsidRPr="00406167">
        <w:rPr>
          <w:color w:val="000000" w:themeColor="text1"/>
        </w:rPr>
        <w:t xml:space="preserve"> &lt;</w:t>
      </w:r>
      <w:r w:rsidR="00EB79BD">
        <w:rPr>
          <w:color w:val="000000" w:themeColor="text1"/>
        </w:rPr>
        <w:t xml:space="preserve"> x</w:t>
      </w:r>
      <w:r w:rsidR="00406167" w:rsidRPr="00EB79BD">
        <w:rPr>
          <w:color w:val="000000" w:themeColor="text1"/>
          <w:vertAlign w:val="subscript"/>
        </w:rPr>
        <w:t>2</w:t>
      </w:r>
      <w:r w:rsidR="00406167" w:rsidRPr="00406167">
        <w:rPr>
          <w:color w:val="000000" w:themeColor="text1"/>
        </w:rPr>
        <w:t>;</w:t>
      </w:r>
      <w:r w:rsidR="00EB79BD">
        <w:rPr>
          <w:color w:val="000000" w:themeColor="text1"/>
        </w:rPr>
        <w:t xml:space="preserve"> </w:t>
      </w:r>
      <w:r w:rsidR="00406167" w:rsidRPr="00406167">
        <w:rPr>
          <w:color w:val="000000" w:themeColor="text1"/>
        </w:rPr>
        <w:t>N</w:t>
      </w:r>
      <w:r w:rsidR="00EB79BD" w:rsidRPr="00EB79BD">
        <w:rPr>
          <w:color w:val="000000" w:themeColor="text1"/>
          <w:vertAlign w:val="subscript"/>
        </w:rPr>
        <w:t>1</w:t>
      </w:r>
      <w:r w:rsidR="00406167" w:rsidRPr="00406167">
        <w:rPr>
          <w:color w:val="000000" w:themeColor="text1"/>
        </w:rPr>
        <w:t xml:space="preserve"> &gt; N</w:t>
      </w:r>
      <w:r w:rsidR="00406167" w:rsidRPr="00EB79BD">
        <w:rPr>
          <w:color w:val="000000" w:themeColor="text1"/>
          <w:vertAlign w:val="subscript"/>
        </w:rPr>
        <w:t>2</w:t>
      </w:r>
      <w:r w:rsidR="00EB79BD">
        <w:rPr>
          <w:color w:val="000000" w:themeColor="text1"/>
          <w:vertAlign w:val="subscript"/>
        </w:rPr>
        <w:tab/>
      </w:r>
      <w:r w:rsidR="00406167" w:rsidRPr="00406167">
        <w:rPr>
          <w:color w:val="000000" w:themeColor="text1"/>
        </w:rPr>
        <w:tab/>
      </w:r>
      <w:r w:rsidRPr="006A4F34">
        <w:rPr>
          <w:b/>
          <w:color w:val="000000" w:themeColor="text1"/>
        </w:rPr>
        <w:t xml:space="preserve">D. </w:t>
      </w:r>
      <w:r w:rsidR="00EB79BD">
        <w:rPr>
          <w:color w:val="000000" w:themeColor="text1"/>
        </w:rPr>
        <w:t>x</w:t>
      </w:r>
      <w:r w:rsidR="00EB79BD" w:rsidRPr="00EB79BD">
        <w:rPr>
          <w:color w:val="000000" w:themeColor="text1"/>
          <w:vertAlign w:val="subscript"/>
        </w:rPr>
        <w:t>1</w:t>
      </w:r>
      <w:r w:rsidR="00406167" w:rsidRPr="00406167">
        <w:rPr>
          <w:color w:val="000000" w:themeColor="text1"/>
        </w:rPr>
        <w:t xml:space="preserve"> &gt; </w:t>
      </w:r>
      <w:r w:rsidR="00EB79BD">
        <w:rPr>
          <w:color w:val="000000" w:themeColor="text1"/>
        </w:rPr>
        <w:t>x</w:t>
      </w:r>
      <w:r w:rsidR="00EB79BD" w:rsidRPr="00EB79BD">
        <w:rPr>
          <w:color w:val="000000" w:themeColor="text1"/>
          <w:vertAlign w:val="subscript"/>
        </w:rPr>
        <w:t>2</w:t>
      </w:r>
      <w:r w:rsidR="00EB79BD">
        <w:rPr>
          <w:color w:val="000000" w:themeColor="text1"/>
        </w:rPr>
        <w:t xml:space="preserve">; </w:t>
      </w:r>
      <w:r w:rsidR="00406167" w:rsidRPr="00406167">
        <w:rPr>
          <w:color w:val="000000" w:themeColor="text1"/>
        </w:rPr>
        <w:t>N</w:t>
      </w:r>
      <w:r w:rsidR="00EB79BD" w:rsidRPr="00EB79BD">
        <w:rPr>
          <w:color w:val="000000" w:themeColor="text1"/>
          <w:vertAlign w:val="subscript"/>
        </w:rPr>
        <w:t>1</w:t>
      </w:r>
      <w:r w:rsidR="00EB79BD">
        <w:rPr>
          <w:color w:val="000000" w:themeColor="text1"/>
        </w:rPr>
        <w:t xml:space="preserve"> </w:t>
      </w:r>
      <w:r w:rsidR="00406167" w:rsidRPr="00406167">
        <w:rPr>
          <w:color w:val="000000" w:themeColor="text1"/>
        </w:rPr>
        <w:t>&gt; N</w:t>
      </w:r>
      <w:r w:rsidR="00406167" w:rsidRPr="00EB79BD">
        <w:rPr>
          <w:color w:val="000000" w:themeColor="text1"/>
          <w:vertAlign w:val="subscript"/>
        </w:rPr>
        <w:t>2</w:t>
      </w:r>
      <w:r w:rsidR="00406167" w:rsidRPr="00406167">
        <w:rPr>
          <w:color w:val="000000" w:themeColor="text1"/>
        </w:rPr>
        <w:t>.</w:t>
      </w:r>
    </w:p>
    <w:p w:rsidR="00406167" w:rsidRPr="00406167" w:rsidRDefault="00EB79BD" w:rsidP="00EB79BD">
      <w:pPr>
        <w:spacing w:line="240" w:lineRule="auto"/>
        <w:ind w:firstLine="0"/>
        <w:rPr>
          <w:color w:val="000000" w:themeColor="text1"/>
        </w:rPr>
      </w:pPr>
      <w:r>
        <w:rPr>
          <w:b/>
          <w:color w:val="000000" w:themeColor="text1"/>
        </w:rPr>
        <w:t xml:space="preserve">Câu 66.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 xml:space="preserve">âng về giao thoa ánh sáng, bước sóng ánh sáng đơn sắc dùng trong thí nghiệm là </w:t>
      </w:r>
      <w:r w:rsidR="00024F1D">
        <w:rPr>
          <w:color w:val="000000" w:themeColor="text1"/>
        </w:rPr>
        <w:t>λ</w:t>
      </w:r>
      <w:r w:rsidR="00406167" w:rsidRPr="00406167">
        <w:rPr>
          <w:color w:val="000000" w:themeColor="text1"/>
        </w:rPr>
        <w:t xml:space="preserve"> , khoảng cách giữa hai khe là a, khoảng cách từ mặt phang chứa hai khe đến màn là</w:t>
      </w:r>
      <w:r w:rsidR="006A4F34" w:rsidRPr="006A4F34">
        <w:rPr>
          <w:color w:val="000000" w:themeColor="text1"/>
        </w:rPr>
        <w:t xml:space="preserve"> D.</w:t>
      </w:r>
      <w:r w:rsidR="006A4F34" w:rsidRPr="006A4F34">
        <w:rPr>
          <w:b/>
          <w:color w:val="000000" w:themeColor="text1"/>
        </w:rPr>
        <w:t xml:space="preserve"> </w:t>
      </w:r>
      <w:r w:rsidR="00406167" w:rsidRPr="00406167">
        <w:rPr>
          <w:color w:val="000000" w:themeColor="text1"/>
        </w:rPr>
        <w:t>Khoảng cách giữa hai vân tối liên tiếp là</w:t>
      </w:r>
    </w:p>
    <w:p w:rsidR="00406167" w:rsidRPr="00406167" w:rsidRDefault="006A4F34" w:rsidP="00406167">
      <w:pPr>
        <w:spacing w:line="240" w:lineRule="auto"/>
        <w:rPr>
          <w:color w:val="000000" w:themeColor="text1"/>
        </w:rPr>
      </w:pPr>
      <w:r w:rsidRPr="006A4F34">
        <w:rPr>
          <w:b/>
          <w:color w:val="000000" w:themeColor="text1"/>
        </w:rPr>
        <w:t xml:space="preserve">A. </w:t>
      </w:r>
      <w:r w:rsidR="009907AD" w:rsidRPr="009907AD">
        <w:rPr>
          <w:color w:val="000000" w:themeColor="text1"/>
          <w:position w:val="-24"/>
        </w:rPr>
        <w:object w:dxaOrig="360" w:dyaOrig="620">
          <v:shape id="_x0000_i1041" type="#_x0000_t75" style="width:18.1pt;height:30.9pt" o:ole="">
            <v:imagedata r:id="rId39" o:title=""/>
          </v:shape>
          <o:OLEObject Type="Embed" ProgID="Equation.DSMT4" ShapeID="_x0000_i1041" DrawAspect="Content" ObjectID="_1613765290" r:id="rId40"/>
        </w:object>
      </w:r>
      <w:r w:rsidR="009907AD">
        <w:rPr>
          <w:color w:val="000000" w:themeColor="text1"/>
        </w:rPr>
        <w:t xml:space="preserve"> </w:t>
      </w:r>
      <w:r w:rsidR="009907AD">
        <w:rPr>
          <w:color w:val="000000" w:themeColor="text1"/>
        </w:rPr>
        <w:tab/>
      </w:r>
      <w:r w:rsidR="009907AD">
        <w:rPr>
          <w:color w:val="000000" w:themeColor="text1"/>
        </w:rPr>
        <w:tab/>
      </w:r>
      <w:r w:rsidR="009907AD">
        <w:rPr>
          <w:color w:val="000000" w:themeColor="text1"/>
        </w:rPr>
        <w:tab/>
      </w:r>
      <w:r w:rsidRPr="002379F3">
        <w:rPr>
          <w:b/>
          <w:color w:val="FF0000"/>
        </w:rPr>
        <w:t xml:space="preserve">B. </w:t>
      </w:r>
      <w:r w:rsidR="009907AD" w:rsidRPr="002379F3">
        <w:rPr>
          <w:color w:val="FF0000"/>
          <w:position w:val="-24"/>
        </w:rPr>
        <w:object w:dxaOrig="420" w:dyaOrig="620">
          <v:shape id="_x0000_i1042" type="#_x0000_t75" style="width:21.65pt;height:30.9pt" o:ole="">
            <v:imagedata r:id="rId41" o:title=""/>
          </v:shape>
          <o:OLEObject Type="Embed" ProgID="Equation.DSMT4" ShapeID="_x0000_i1042" DrawAspect="Content" ObjectID="_1613765291" r:id="rId42"/>
        </w:object>
      </w:r>
      <w:r w:rsidR="009907AD" w:rsidRPr="002379F3">
        <w:rPr>
          <w:color w:val="FF0000"/>
        </w:rPr>
        <w:t xml:space="preserve"> </w:t>
      </w:r>
      <w:r w:rsidR="009907AD" w:rsidRPr="002379F3">
        <w:rPr>
          <w:color w:val="FF0000"/>
        </w:rPr>
        <w:tab/>
      </w:r>
      <w:r w:rsidR="009907AD">
        <w:rPr>
          <w:color w:val="000000" w:themeColor="text1"/>
        </w:rPr>
        <w:tab/>
      </w:r>
      <w:r w:rsidR="009907AD">
        <w:rPr>
          <w:color w:val="000000" w:themeColor="text1"/>
        </w:rPr>
        <w:tab/>
      </w:r>
      <w:r w:rsidRPr="006A4F34">
        <w:rPr>
          <w:b/>
          <w:color w:val="000000" w:themeColor="text1"/>
        </w:rPr>
        <w:t xml:space="preserve">C. </w:t>
      </w:r>
      <w:r w:rsidR="009907AD" w:rsidRPr="009907AD">
        <w:rPr>
          <w:color w:val="000000" w:themeColor="text1"/>
          <w:position w:val="-24"/>
        </w:rPr>
        <w:object w:dxaOrig="380" w:dyaOrig="620">
          <v:shape id="_x0000_i1043" type="#_x0000_t75" style="width:18.55pt;height:30.9pt" o:ole="">
            <v:imagedata r:id="rId43" o:title=""/>
          </v:shape>
          <o:OLEObject Type="Embed" ProgID="Equation.DSMT4" ShapeID="_x0000_i1043" DrawAspect="Content" ObjectID="_1613765292" r:id="rId44"/>
        </w:object>
      </w:r>
      <w:r w:rsidR="009907AD">
        <w:rPr>
          <w:color w:val="000000" w:themeColor="text1"/>
        </w:rPr>
        <w:t xml:space="preserve"> </w:t>
      </w:r>
      <w:r w:rsidR="009907AD">
        <w:rPr>
          <w:color w:val="000000" w:themeColor="text1"/>
        </w:rPr>
        <w:tab/>
      </w:r>
      <w:r w:rsidR="009907AD">
        <w:rPr>
          <w:color w:val="000000" w:themeColor="text1"/>
        </w:rPr>
        <w:tab/>
      </w:r>
      <w:r w:rsidR="009907AD">
        <w:rPr>
          <w:color w:val="000000" w:themeColor="text1"/>
        </w:rPr>
        <w:tab/>
      </w:r>
      <w:r w:rsidRPr="006A4F34">
        <w:rPr>
          <w:b/>
          <w:color w:val="000000" w:themeColor="text1"/>
        </w:rPr>
        <w:t xml:space="preserve">D. </w:t>
      </w:r>
      <w:r w:rsidR="009907AD" w:rsidRPr="009907AD">
        <w:rPr>
          <w:color w:val="000000" w:themeColor="text1"/>
          <w:position w:val="-24"/>
        </w:rPr>
        <w:object w:dxaOrig="380" w:dyaOrig="620">
          <v:shape id="_x0000_i1044" type="#_x0000_t75" style="width:18.55pt;height:30.9pt" o:ole="">
            <v:imagedata r:id="rId45" o:title=""/>
          </v:shape>
          <o:OLEObject Type="Embed" ProgID="Equation.DSMT4" ShapeID="_x0000_i1044" DrawAspect="Content" ObjectID="_1613765293" r:id="rId46"/>
        </w:object>
      </w:r>
      <w:r w:rsidR="009907AD">
        <w:rPr>
          <w:color w:val="000000" w:themeColor="text1"/>
        </w:rPr>
        <w:t xml:space="preserve"> </w:t>
      </w:r>
    </w:p>
    <w:p w:rsidR="00406167" w:rsidRDefault="00F96E3B" w:rsidP="00F96E3B">
      <w:pPr>
        <w:spacing w:line="240" w:lineRule="auto"/>
        <w:ind w:firstLine="0"/>
        <w:rPr>
          <w:color w:val="000000" w:themeColor="text1"/>
        </w:rPr>
      </w:pPr>
      <w:r>
        <w:rPr>
          <w:b/>
          <w:color w:val="000000" w:themeColor="text1"/>
        </w:rPr>
        <w:t xml:space="preserve">Câu 67.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 xml:space="preserve">âng về giao thoa ánh sáng, bước sóng ánh sáng đơn sắc dùng trong thí nghiệm là </w:t>
      </w:r>
      <w:r w:rsidR="001C463B">
        <w:rPr>
          <w:color w:val="000000" w:themeColor="text1"/>
        </w:rPr>
        <w:t>λ</w:t>
      </w:r>
      <w:r w:rsidR="00406167" w:rsidRPr="00406167">
        <w:rPr>
          <w:color w:val="000000" w:themeColor="text1"/>
        </w:rPr>
        <w:t>, khoảng cách giữa hai khe là a, khoảng cách từ mặt phẳng chứa hai khe đến màn là</w:t>
      </w:r>
      <w:r w:rsidR="006A4F34" w:rsidRPr="006A4F34">
        <w:rPr>
          <w:color w:val="000000" w:themeColor="text1"/>
        </w:rPr>
        <w:t xml:space="preserve"> D.</w:t>
      </w:r>
      <w:r w:rsidR="006A4F34" w:rsidRPr="006A4F34">
        <w:rPr>
          <w:b/>
          <w:color w:val="000000" w:themeColor="text1"/>
        </w:rPr>
        <w:t xml:space="preserve"> </w:t>
      </w:r>
      <w:r w:rsidR="00406167" w:rsidRPr="00406167">
        <w:rPr>
          <w:color w:val="000000" w:themeColor="text1"/>
        </w:rPr>
        <w:t>Trên màn quan sát, trên một đoạn d khoảng cách giữa N vân sáng liên tiếp (hai vân ngoài cùng của đoạn d là hai vân sáng ) bằng</w:t>
      </w:r>
    </w:p>
    <w:p w:rsidR="00406167" w:rsidRPr="00406167" w:rsidRDefault="006A4F34" w:rsidP="00406167">
      <w:pPr>
        <w:spacing w:line="240" w:lineRule="auto"/>
        <w:rPr>
          <w:color w:val="000000" w:themeColor="text1"/>
        </w:rPr>
      </w:pPr>
      <w:r w:rsidRPr="006A4F34">
        <w:rPr>
          <w:b/>
          <w:color w:val="000000" w:themeColor="text1"/>
        </w:rPr>
        <w:t xml:space="preserve">A. </w:t>
      </w:r>
      <w:r w:rsidR="00C021DE" w:rsidRPr="000045A0">
        <w:rPr>
          <w:color w:val="000000" w:themeColor="text1"/>
          <w:position w:val="-24"/>
        </w:rPr>
        <w:object w:dxaOrig="680" w:dyaOrig="620">
          <v:shape id="_x0000_i1045" type="#_x0000_t75" style="width:34.45pt;height:30.9pt" o:ole="">
            <v:imagedata r:id="rId47" o:title=""/>
          </v:shape>
          <o:OLEObject Type="Embed" ProgID="Equation.DSMT4" ShapeID="_x0000_i1045" DrawAspect="Content" ObjectID="_1613765294" r:id="rId48"/>
        </w:object>
      </w:r>
      <w:r w:rsidR="000045A0">
        <w:rPr>
          <w:color w:val="000000" w:themeColor="text1"/>
        </w:rPr>
        <w:t xml:space="preserve"> </w:t>
      </w:r>
      <w:r w:rsidR="00C021DE">
        <w:rPr>
          <w:color w:val="000000" w:themeColor="text1"/>
        </w:rPr>
        <w:tab/>
      </w:r>
      <w:r w:rsidR="00C021DE">
        <w:rPr>
          <w:color w:val="000000" w:themeColor="text1"/>
        </w:rPr>
        <w:tab/>
      </w:r>
      <w:r w:rsidR="00C021DE">
        <w:rPr>
          <w:color w:val="000000" w:themeColor="text1"/>
        </w:rPr>
        <w:tab/>
      </w:r>
      <w:r w:rsidRPr="006A4F34">
        <w:rPr>
          <w:b/>
          <w:color w:val="000000" w:themeColor="text1"/>
        </w:rPr>
        <w:t xml:space="preserve">B. </w:t>
      </w:r>
      <w:r w:rsidR="00C021DE" w:rsidRPr="00C021DE">
        <w:rPr>
          <w:color w:val="000000" w:themeColor="text1"/>
          <w:position w:val="-24"/>
        </w:rPr>
        <w:object w:dxaOrig="1340" w:dyaOrig="620">
          <v:shape id="_x0000_i1046" type="#_x0000_t75" style="width:66.7pt;height:30.9pt" o:ole="">
            <v:imagedata r:id="rId49" o:title=""/>
          </v:shape>
          <o:OLEObject Type="Embed" ProgID="Equation.DSMT4" ShapeID="_x0000_i1046" DrawAspect="Content" ObjectID="_1613765295" r:id="rId50"/>
        </w:object>
      </w:r>
      <w:r w:rsidR="00C021DE">
        <w:rPr>
          <w:color w:val="000000" w:themeColor="text1"/>
        </w:rPr>
        <w:t xml:space="preserve"> </w:t>
      </w:r>
      <w:r w:rsidR="00C021DE">
        <w:rPr>
          <w:color w:val="000000" w:themeColor="text1"/>
        </w:rPr>
        <w:tab/>
      </w:r>
      <w:r w:rsidR="00C021DE">
        <w:rPr>
          <w:color w:val="000000" w:themeColor="text1"/>
        </w:rPr>
        <w:tab/>
      </w:r>
      <w:r w:rsidRPr="006A4F34">
        <w:rPr>
          <w:b/>
          <w:color w:val="000000" w:themeColor="text1"/>
        </w:rPr>
        <w:t xml:space="preserve">C. </w:t>
      </w:r>
      <w:r w:rsidR="00C021DE" w:rsidRPr="00C021DE">
        <w:rPr>
          <w:color w:val="000000" w:themeColor="text1"/>
          <w:position w:val="-24"/>
        </w:rPr>
        <w:object w:dxaOrig="1100" w:dyaOrig="620">
          <v:shape id="_x0000_i1047" type="#_x0000_t75" style="width:54.75pt;height:30.9pt" o:ole="">
            <v:imagedata r:id="rId51" o:title=""/>
          </v:shape>
          <o:OLEObject Type="Embed" ProgID="Equation.DSMT4" ShapeID="_x0000_i1047" DrawAspect="Content" ObjectID="_1613765296" r:id="rId52"/>
        </w:object>
      </w:r>
      <w:r w:rsidR="00C021DE">
        <w:rPr>
          <w:color w:val="000000" w:themeColor="text1"/>
        </w:rPr>
        <w:t xml:space="preserve"> </w:t>
      </w:r>
      <w:r w:rsidR="00C021DE">
        <w:rPr>
          <w:color w:val="000000" w:themeColor="text1"/>
        </w:rPr>
        <w:tab/>
      </w:r>
      <w:r w:rsidR="00C021DE">
        <w:rPr>
          <w:color w:val="000000" w:themeColor="text1"/>
        </w:rPr>
        <w:tab/>
      </w:r>
      <w:r w:rsidRPr="002379F3">
        <w:rPr>
          <w:b/>
          <w:color w:val="FF0000"/>
        </w:rPr>
        <w:t xml:space="preserve">D. </w:t>
      </w:r>
      <w:r w:rsidR="00C021DE" w:rsidRPr="002379F3">
        <w:rPr>
          <w:color w:val="FF0000"/>
          <w:position w:val="-24"/>
        </w:rPr>
        <w:object w:dxaOrig="1100" w:dyaOrig="620">
          <v:shape id="_x0000_i1048" type="#_x0000_t75" style="width:54.75pt;height:30.9pt" o:ole="">
            <v:imagedata r:id="rId53" o:title=""/>
          </v:shape>
          <o:OLEObject Type="Embed" ProgID="Equation.DSMT4" ShapeID="_x0000_i1048" DrawAspect="Content" ObjectID="_1613765297" r:id="rId54"/>
        </w:object>
      </w:r>
      <w:r w:rsidR="00C021DE" w:rsidRPr="002379F3">
        <w:rPr>
          <w:color w:val="FF0000"/>
        </w:rPr>
        <w:t xml:space="preserve"> </w:t>
      </w:r>
    </w:p>
    <w:p w:rsidR="00406167" w:rsidRDefault="00C021DE" w:rsidP="00C021DE">
      <w:pPr>
        <w:spacing w:line="240" w:lineRule="auto"/>
        <w:ind w:firstLine="0"/>
        <w:rPr>
          <w:color w:val="000000" w:themeColor="text1"/>
        </w:rPr>
      </w:pPr>
      <w:r>
        <w:rPr>
          <w:b/>
          <w:color w:val="000000" w:themeColor="text1"/>
        </w:rPr>
        <w:t xml:space="preserve">Câu 68.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 xml:space="preserve">âng về giao thoa ánh sáng, bước sóng ánh sáng đơn sắc dùng trong thí nghiệm là </w:t>
      </w:r>
      <w:r>
        <w:rPr>
          <w:color w:val="000000" w:themeColor="text1"/>
        </w:rPr>
        <w:t>λ</w:t>
      </w:r>
      <w:r w:rsidR="00406167" w:rsidRPr="00406167">
        <w:rPr>
          <w:color w:val="000000" w:themeColor="text1"/>
        </w:rPr>
        <w:t xml:space="preserve"> , khoảng cách giữa hai khe là a, khoảng cách từ mặt phẳng chứa hai khe đến màn là</w:t>
      </w:r>
      <w:r w:rsidR="006A4F34" w:rsidRPr="006A4F34">
        <w:rPr>
          <w:color w:val="000000" w:themeColor="text1"/>
        </w:rPr>
        <w:t xml:space="preserve"> D.</w:t>
      </w:r>
      <w:r w:rsidR="006A4F34" w:rsidRPr="006A4F34">
        <w:rPr>
          <w:b/>
          <w:color w:val="000000" w:themeColor="text1"/>
        </w:rPr>
        <w:t xml:space="preserve"> </w:t>
      </w:r>
      <w:r w:rsidR="00406167" w:rsidRPr="00406167">
        <w:rPr>
          <w:color w:val="000000" w:themeColor="text1"/>
        </w:rPr>
        <w:t>Trên màn quan sát, trên một đoạn d khoảng cách giữa N vân sáng liên tiếp (hai vân ngoài cùng của đoạn d là hai vân tối) bằng</w:t>
      </w:r>
    </w:p>
    <w:p w:rsidR="00C021DE" w:rsidRPr="00406167" w:rsidRDefault="006A4F34" w:rsidP="00C021DE">
      <w:pPr>
        <w:spacing w:line="240" w:lineRule="auto"/>
        <w:rPr>
          <w:color w:val="000000" w:themeColor="text1"/>
        </w:rPr>
      </w:pPr>
      <w:r w:rsidRPr="002379F3">
        <w:rPr>
          <w:b/>
          <w:color w:val="FF0000"/>
        </w:rPr>
        <w:t xml:space="preserve">A. </w:t>
      </w:r>
      <w:r w:rsidR="00C021DE" w:rsidRPr="002379F3">
        <w:rPr>
          <w:color w:val="FF0000"/>
          <w:position w:val="-24"/>
        </w:rPr>
        <w:object w:dxaOrig="680" w:dyaOrig="620">
          <v:shape id="_x0000_i1049" type="#_x0000_t75" style="width:34.45pt;height:30.9pt" o:ole="">
            <v:imagedata r:id="rId47" o:title=""/>
          </v:shape>
          <o:OLEObject Type="Embed" ProgID="Equation.DSMT4" ShapeID="_x0000_i1049" DrawAspect="Content" ObjectID="_1613765298" r:id="rId55"/>
        </w:object>
      </w:r>
      <w:r w:rsidR="00C021DE" w:rsidRPr="002379F3">
        <w:rPr>
          <w:color w:val="FF0000"/>
        </w:rPr>
        <w:t xml:space="preserve"> </w:t>
      </w:r>
      <w:r w:rsidR="00C021DE" w:rsidRPr="002379F3">
        <w:rPr>
          <w:color w:val="FF0000"/>
        </w:rPr>
        <w:tab/>
      </w:r>
      <w:r w:rsidR="00C021DE">
        <w:rPr>
          <w:color w:val="000000" w:themeColor="text1"/>
        </w:rPr>
        <w:tab/>
      </w:r>
      <w:r w:rsidR="00C021DE">
        <w:rPr>
          <w:color w:val="000000" w:themeColor="text1"/>
        </w:rPr>
        <w:tab/>
      </w:r>
      <w:r w:rsidRPr="006A4F34">
        <w:rPr>
          <w:b/>
          <w:color w:val="000000" w:themeColor="text1"/>
        </w:rPr>
        <w:t xml:space="preserve">B. </w:t>
      </w:r>
      <w:r w:rsidR="00C021DE" w:rsidRPr="00C021DE">
        <w:rPr>
          <w:color w:val="000000" w:themeColor="text1"/>
          <w:position w:val="-24"/>
        </w:rPr>
        <w:object w:dxaOrig="1340" w:dyaOrig="620">
          <v:shape id="_x0000_i1050" type="#_x0000_t75" style="width:66.7pt;height:30.9pt" o:ole="">
            <v:imagedata r:id="rId56" o:title=""/>
          </v:shape>
          <o:OLEObject Type="Embed" ProgID="Equation.DSMT4" ShapeID="_x0000_i1050" DrawAspect="Content" ObjectID="_1613765299" r:id="rId57"/>
        </w:object>
      </w:r>
      <w:r w:rsidR="00C021DE">
        <w:rPr>
          <w:color w:val="000000" w:themeColor="text1"/>
        </w:rPr>
        <w:t xml:space="preserve"> </w:t>
      </w:r>
      <w:r w:rsidR="00C021DE">
        <w:rPr>
          <w:color w:val="000000" w:themeColor="text1"/>
        </w:rPr>
        <w:tab/>
      </w:r>
      <w:r w:rsidR="00C021DE">
        <w:rPr>
          <w:color w:val="000000" w:themeColor="text1"/>
        </w:rPr>
        <w:tab/>
      </w:r>
      <w:r w:rsidRPr="006A4F34">
        <w:rPr>
          <w:b/>
          <w:color w:val="000000" w:themeColor="text1"/>
        </w:rPr>
        <w:t xml:space="preserve">C. </w:t>
      </w:r>
      <w:r w:rsidR="00C021DE" w:rsidRPr="00C021DE">
        <w:rPr>
          <w:color w:val="000000" w:themeColor="text1"/>
          <w:position w:val="-24"/>
        </w:rPr>
        <w:object w:dxaOrig="1100" w:dyaOrig="620">
          <v:shape id="_x0000_i1051" type="#_x0000_t75" style="width:54.75pt;height:30.9pt" o:ole="">
            <v:imagedata r:id="rId51" o:title=""/>
          </v:shape>
          <o:OLEObject Type="Embed" ProgID="Equation.DSMT4" ShapeID="_x0000_i1051" DrawAspect="Content" ObjectID="_1613765300" r:id="rId58"/>
        </w:object>
      </w:r>
      <w:r w:rsidR="00C021DE">
        <w:rPr>
          <w:color w:val="000000" w:themeColor="text1"/>
        </w:rPr>
        <w:t xml:space="preserve"> </w:t>
      </w:r>
      <w:r w:rsidR="00C021DE">
        <w:rPr>
          <w:color w:val="000000" w:themeColor="text1"/>
        </w:rPr>
        <w:tab/>
      </w:r>
      <w:r w:rsidR="00C021DE">
        <w:rPr>
          <w:color w:val="000000" w:themeColor="text1"/>
        </w:rPr>
        <w:tab/>
      </w:r>
      <w:r w:rsidRPr="006A4F34">
        <w:rPr>
          <w:b/>
          <w:color w:val="000000" w:themeColor="text1"/>
        </w:rPr>
        <w:t xml:space="preserve">D. </w:t>
      </w:r>
      <w:r w:rsidR="00C021DE" w:rsidRPr="00C021DE">
        <w:rPr>
          <w:color w:val="000000" w:themeColor="text1"/>
          <w:position w:val="-24"/>
        </w:rPr>
        <w:object w:dxaOrig="1100" w:dyaOrig="620">
          <v:shape id="_x0000_i1052" type="#_x0000_t75" style="width:54.75pt;height:30.9pt" o:ole="">
            <v:imagedata r:id="rId53" o:title=""/>
          </v:shape>
          <o:OLEObject Type="Embed" ProgID="Equation.DSMT4" ShapeID="_x0000_i1052" DrawAspect="Content" ObjectID="_1613765301" r:id="rId59"/>
        </w:object>
      </w:r>
      <w:r w:rsidR="00C021DE">
        <w:rPr>
          <w:color w:val="000000" w:themeColor="text1"/>
        </w:rPr>
        <w:t xml:space="preserve"> </w:t>
      </w:r>
    </w:p>
    <w:p w:rsidR="00406167" w:rsidRDefault="00C021DE" w:rsidP="00C021DE">
      <w:pPr>
        <w:spacing w:line="240" w:lineRule="auto"/>
        <w:ind w:firstLine="0"/>
        <w:rPr>
          <w:color w:val="000000" w:themeColor="text1"/>
        </w:rPr>
      </w:pPr>
      <w:r>
        <w:rPr>
          <w:b/>
          <w:color w:val="000000" w:themeColor="text1"/>
        </w:rPr>
        <w:t xml:space="preserve">Câu 69. </w:t>
      </w:r>
      <w:r w:rsidR="00406167" w:rsidRPr="00406167">
        <w:rPr>
          <w:color w:val="000000" w:themeColor="text1"/>
        </w:rPr>
        <w:t>Trong thí nghiệm Y</w:t>
      </w:r>
      <w:r w:rsidR="006A4F34" w:rsidRPr="006A4F34">
        <w:rPr>
          <w:color w:val="000000" w:themeColor="text1"/>
        </w:rPr>
        <w:t>−</w:t>
      </w:r>
      <w:r w:rsidR="00406167" w:rsidRPr="00406167">
        <w:rPr>
          <w:color w:val="000000" w:themeColor="text1"/>
        </w:rPr>
        <w:t xml:space="preserve">âng về giao thoa ánh sáng, bước sóng ánh sáng đơn sắc dùng trong thí nghiệm là </w:t>
      </w:r>
      <w:r>
        <w:rPr>
          <w:color w:val="000000" w:themeColor="text1"/>
        </w:rPr>
        <w:t>λ</w:t>
      </w:r>
      <w:r w:rsidR="00406167" w:rsidRPr="00406167">
        <w:rPr>
          <w:color w:val="000000" w:themeColor="text1"/>
        </w:rPr>
        <w:t xml:space="preserve"> , khoảng cách giữa hai khe là a, khoảng cách từ mặ</w:t>
      </w:r>
      <w:r w:rsidR="002379F3">
        <w:rPr>
          <w:color w:val="000000" w:themeColor="text1"/>
        </w:rPr>
        <w:t>t phẳng</w:t>
      </w:r>
      <w:r w:rsidR="00406167" w:rsidRPr="00406167">
        <w:rPr>
          <w:color w:val="000000" w:themeColor="text1"/>
        </w:rPr>
        <w:t xml:space="preserve"> chứa hai khe đến màn là</w:t>
      </w:r>
      <w:r w:rsidR="006A4F34" w:rsidRPr="006A4F34">
        <w:rPr>
          <w:color w:val="000000" w:themeColor="text1"/>
        </w:rPr>
        <w:t xml:space="preserve"> D.</w:t>
      </w:r>
      <w:r w:rsidR="006A4F34" w:rsidRPr="006A4F34">
        <w:rPr>
          <w:b/>
          <w:color w:val="000000" w:themeColor="text1"/>
        </w:rPr>
        <w:t xml:space="preserve"> </w:t>
      </w:r>
      <w:r w:rsidR="00406167" w:rsidRPr="00406167">
        <w:rPr>
          <w:color w:val="000000" w:themeColor="text1"/>
        </w:rPr>
        <w:t>Trên màn quan sát, trên một đoạn d khoảng cách giữa N vân sáng liên tiếp (hai vân ngoài cùng của đoạn d là một vân sáng và một vân tối) bằng</w:t>
      </w:r>
    </w:p>
    <w:p w:rsidR="00C021DE" w:rsidRPr="00406167" w:rsidRDefault="006A4F34" w:rsidP="00C021DE">
      <w:pPr>
        <w:spacing w:line="240" w:lineRule="auto"/>
        <w:rPr>
          <w:color w:val="000000" w:themeColor="text1"/>
        </w:rPr>
      </w:pPr>
      <w:r w:rsidRPr="006A4F34">
        <w:rPr>
          <w:b/>
          <w:color w:val="000000" w:themeColor="text1"/>
        </w:rPr>
        <w:t xml:space="preserve">A. </w:t>
      </w:r>
      <w:r w:rsidR="00C021DE" w:rsidRPr="000045A0">
        <w:rPr>
          <w:color w:val="000000" w:themeColor="text1"/>
          <w:position w:val="-24"/>
        </w:rPr>
        <w:object w:dxaOrig="680" w:dyaOrig="620">
          <v:shape id="_x0000_i1053" type="#_x0000_t75" style="width:34.45pt;height:30.9pt" o:ole="">
            <v:imagedata r:id="rId47" o:title=""/>
          </v:shape>
          <o:OLEObject Type="Embed" ProgID="Equation.DSMT4" ShapeID="_x0000_i1053" DrawAspect="Content" ObjectID="_1613765302" r:id="rId60"/>
        </w:object>
      </w:r>
      <w:r w:rsidR="00C021DE">
        <w:rPr>
          <w:color w:val="000000" w:themeColor="text1"/>
        </w:rPr>
        <w:t xml:space="preserve"> </w:t>
      </w:r>
      <w:r w:rsidR="00C021DE">
        <w:rPr>
          <w:color w:val="000000" w:themeColor="text1"/>
        </w:rPr>
        <w:tab/>
      </w:r>
      <w:r w:rsidR="00C021DE">
        <w:rPr>
          <w:color w:val="000000" w:themeColor="text1"/>
        </w:rPr>
        <w:tab/>
      </w:r>
      <w:r w:rsidR="00C021DE">
        <w:rPr>
          <w:color w:val="000000" w:themeColor="text1"/>
        </w:rPr>
        <w:tab/>
      </w:r>
      <w:r w:rsidRPr="002379F3">
        <w:rPr>
          <w:b/>
          <w:color w:val="FF0000"/>
        </w:rPr>
        <w:t xml:space="preserve">B. </w:t>
      </w:r>
      <w:r w:rsidR="00C021DE" w:rsidRPr="002379F3">
        <w:rPr>
          <w:color w:val="FF0000"/>
          <w:position w:val="-24"/>
        </w:rPr>
        <w:object w:dxaOrig="1340" w:dyaOrig="620">
          <v:shape id="_x0000_i1054" type="#_x0000_t75" style="width:66.7pt;height:30.9pt" o:ole="">
            <v:imagedata r:id="rId56" o:title=""/>
          </v:shape>
          <o:OLEObject Type="Embed" ProgID="Equation.DSMT4" ShapeID="_x0000_i1054" DrawAspect="Content" ObjectID="_1613765303" r:id="rId61"/>
        </w:object>
      </w:r>
      <w:r w:rsidR="00C021DE" w:rsidRPr="002379F3">
        <w:rPr>
          <w:color w:val="FF0000"/>
        </w:rPr>
        <w:t xml:space="preserve"> </w:t>
      </w:r>
      <w:r w:rsidR="00C021DE">
        <w:rPr>
          <w:color w:val="000000" w:themeColor="text1"/>
        </w:rPr>
        <w:tab/>
      </w:r>
      <w:r w:rsidR="00C021DE">
        <w:rPr>
          <w:color w:val="000000" w:themeColor="text1"/>
        </w:rPr>
        <w:tab/>
      </w:r>
      <w:r w:rsidRPr="006A4F34">
        <w:rPr>
          <w:b/>
          <w:color w:val="000000" w:themeColor="text1"/>
        </w:rPr>
        <w:t xml:space="preserve">C. </w:t>
      </w:r>
      <w:r w:rsidR="00C021DE" w:rsidRPr="00C021DE">
        <w:rPr>
          <w:color w:val="000000" w:themeColor="text1"/>
          <w:position w:val="-24"/>
        </w:rPr>
        <w:object w:dxaOrig="1100" w:dyaOrig="620">
          <v:shape id="_x0000_i1055" type="#_x0000_t75" style="width:54.75pt;height:30.9pt" o:ole="">
            <v:imagedata r:id="rId51" o:title=""/>
          </v:shape>
          <o:OLEObject Type="Embed" ProgID="Equation.DSMT4" ShapeID="_x0000_i1055" DrawAspect="Content" ObjectID="_1613765304" r:id="rId62"/>
        </w:object>
      </w:r>
      <w:r w:rsidR="00C021DE">
        <w:rPr>
          <w:color w:val="000000" w:themeColor="text1"/>
        </w:rPr>
        <w:t xml:space="preserve"> </w:t>
      </w:r>
      <w:r w:rsidR="00C021DE">
        <w:rPr>
          <w:color w:val="000000" w:themeColor="text1"/>
        </w:rPr>
        <w:tab/>
      </w:r>
      <w:r w:rsidR="00C021DE">
        <w:rPr>
          <w:color w:val="000000" w:themeColor="text1"/>
        </w:rPr>
        <w:tab/>
      </w:r>
      <w:r w:rsidRPr="006A4F34">
        <w:rPr>
          <w:b/>
          <w:color w:val="000000" w:themeColor="text1"/>
        </w:rPr>
        <w:t xml:space="preserve">D. </w:t>
      </w:r>
      <w:r w:rsidR="00C021DE" w:rsidRPr="00C021DE">
        <w:rPr>
          <w:color w:val="000000" w:themeColor="text1"/>
          <w:position w:val="-24"/>
        </w:rPr>
        <w:object w:dxaOrig="1100" w:dyaOrig="620">
          <v:shape id="_x0000_i1056" type="#_x0000_t75" style="width:54.75pt;height:30.9pt" o:ole="">
            <v:imagedata r:id="rId53" o:title=""/>
          </v:shape>
          <o:OLEObject Type="Embed" ProgID="Equation.DSMT4" ShapeID="_x0000_i1056" DrawAspect="Content" ObjectID="_1613765305" r:id="rId63"/>
        </w:object>
      </w:r>
      <w:r w:rsidR="00C021DE">
        <w:rPr>
          <w:color w:val="000000" w:themeColor="text1"/>
        </w:rPr>
        <w:t xml:space="preserve"> </w:t>
      </w:r>
    </w:p>
    <w:p w:rsidR="00C021DE" w:rsidRDefault="00C021DE" w:rsidP="00C021DE">
      <w:pPr>
        <w:spacing w:line="240" w:lineRule="auto"/>
        <w:ind w:firstLine="0"/>
        <w:rPr>
          <w:color w:val="000000" w:themeColor="text1"/>
        </w:rPr>
      </w:pPr>
      <w:r>
        <w:rPr>
          <w:b/>
          <w:color w:val="000000" w:themeColor="text1"/>
        </w:rPr>
        <w:t xml:space="preserve">Câu 70. </w:t>
      </w:r>
      <w:r w:rsidR="00406167" w:rsidRPr="00406167">
        <w:rPr>
          <w:color w:val="000000" w:themeColor="text1"/>
        </w:rPr>
        <w:t xml:space="preserve">Thí nghiệm nào sau đây có thể dùng để đo bước sóng ánh sáng </w:t>
      </w:r>
    </w:p>
    <w:p w:rsidR="00406167" w:rsidRPr="00406167" w:rsidRDefault="006A4F34" w:rsidP="00406167">
      <w:pPr>
        <w:spacing w:line="240" w:lineRule="auto"/>
        <w:rPr>
          <w:color w:val="000000" w:themeColor="text1"/>
        </w:rPr>
      </w:pPr>
      <w:r w:rsidRPr="006A4F34">
        <w:rPr>
          <w:b/>
          <w:color w:val="000000" w:themeColor="text1"/>
        </w:rPr>
        <w:t xml:space="preserve">A. </w:t>
      </w:r>
      <w:r w:rsidR="00406167" w:rsidRPr="00406167">
        <w:rPr>
          <w:color w:val="000000" w:themeColor="text1"/>
        </w:rPr>
        <w:t>tán sắc ánh sáng và giao thoa khe Y</w:t>
      </w:r>
      <w:r w:rsidRPr="006A4F34">
        <w:rPr>
          <w:color w:val="000000" w:themeColor="text1"/>
        </w:rPr>
        <w:t>−</w:t>
      </w:r>
      <w:r w:rsidR="00406167" w:rsidRPr="00406167">
        <w:rPr>
          <w:color w:val="000000" w:themeColor="text1"/>
        </w:rPr>
        <w:t>âng</w:t>
      </w:r>
      <w:r w:rsidR="00406167" w:rsidRPr="00406167">
        <w:rPr>
          <w:color w:val="000000" w:themeColor="text1"/>
        </w:rPr>
        <w:tab/>
      </w:r>
      <w:r w:rsidR="00AE43F1">
        <w:rPr>
          <w:color w:val="000000" w:themeColor="text1"/>
        </w:rPr>
        <w:tab/>
      </w:r>
      <w:r w:rsidRPr="006A4F34">
        <w:rPr>
          <w:b/>
          <w:color w:val="000000" w:themeColor="text1"/>
        </w:rPr>
        <w:t xml:space="preserve">B. </w:t>
      </w:r>
      <w:r w:rsidR="00A34961">
        <w:rPr>
          <w:color w:val="000000" w:themeColor="text1"/>
        </w:rPr>
        <w:t>t</w:t>
      </w:r>
      <w:r w:rsidR="00532F60" w:rsidRPr="00532F60">
        <w:rPr>
          <w:color w:val="000000" w:themeColor="text1"/>
        </w:rPr>
        <w:t>ổng</w:t>
      </w:r>
      <w:r w:rsidR="00406167" w:rsidRPr="00406167">
        <w:rPr>
          <w:color w:val="000000" w:themeColor="text1"/>
        </w:rPr>
        <w:t xml:space="preserve"> </w:t>
      </w:r>
      <w:r w:rsidR="00944CCB" w:rsidRPr="00944CCB">
        <w:rPr>
          <w:color w:val="000000" w:themeColor="text1"/>
        </w:rPr>
        <w:t>hợp</w:t>
      </w:r>
      <w:r w:rsidR="00406167" w:rsidRPr="00406167">
        <w:rPr>
          <w:color w:val="000000" w:themeColor="text1"/>
        </w:rPr>
        <w:t xml:space="preserve"> ánh </w:t>
      </w:r>
      <w:r w:rsidR="00AE43F1">
        <w:rPr>
          <w:color w:val="000000" w:themeColor="text1"/>
        </w:rPr>
        <w:t>sáng trắng</w:t>
      </w:r>
    </w:p>
    <w:p w:rsidR="00406167" w:rsidRPr="00406167" w:rsidRDefault="006A4F34" w:rsidP="00406167">
      <w:pPr>
        <w:spacing w:line="240" w:lineRule="auto"/>
        <w:rPr>
          <w:color w:val="000000" w:themeColor="text1"/>
        </w:rPr>
      </w:pPr>
      <w:r w:rsidRPr="006A4F34">
        <w:rPr>
          <w:b/>
          <w:color w:val="000000" w:themeColor="text1"/>
        </w:rPr>
        <w:t xml:space="preserve">C. </w:t>
      </w:r>
      <w:r w:rsidR="00406167" w:rsidRPr="00406167">
        <w:rPr>
          <w:color w:val="000000" w:themeColor="text1"/>
        </w:rPr>
        <w:t xml:space="preserve">tán sắc ánh sáng </w:t>
      </w:r>
      <w:r w:rsidR="00AE43F1">
        <w:rPr>
          <w:color w:val="000000" w:themeColor="text1"/>
        </w:rPr>
        <w:tab/>
      </w:r>
      <w:r w:rsidR="00AE43F1">
        <w:rPr>
          <w:color w:val="000000" w:themeColor="text1"/>
        </w:rPr>
        <w:tab/>
      </w:r>
      <w:r w:rsidR="00AE43F1">
        <w:rPr>
          <w:color w:val="000000" w:themeColor="text1"/>
        </w:rPr>
        <w:tab/>
      </w:r>
      <w:r w:rsidR="00AE43F1">
        <w:rPr>
          <w:color w:val="000000" w:themeColor="text1"/>
        </w:rPr>
        <w:tab/>
      </w:r>
      <w:r w:rsidR="00AE43F1">
        <w:rPr>
          <w:color w:val="000000" w:themeColor="text1"/>
        </w:rPr>
        <w:tab/>
      </w:r>
      <w:r w:rsidRPr="00A34961">
        <w:rPr>
          <w:b/>
          <w:color w:val="FF0000"/>
        </w:rPr>
        <w:t xml:space="preserve">D. </w:t>
      </w:r>
      <w:r w:rsidR="00406167" w:rsidRPr="00A34961">
        <w:rPr>
          <w:color w:val="FF0000"/>
        </w:rPr>
        <w:t>giao thoa khe Y</w:t>
      </w:r>
      <w:r w:rsidRPr="00A34961">
        <w:rPr>
          <w:color w:val="FF0000"/>
        </w:rPr>
        <w:t>−</w:t>
      </w:r>
      <w:r w:rsidR="00406167" w:rsidRPr="00A34961">
        <w:rPr>
          <w:color w:val="FF0000"/>
        </w:rPr>
        <w:t>âng.</w:t>
      </w:r>
    </w:p>
    <w:p w:rsidR="00F43226" w:rsidRDefault="00AE43F1" w:rsidP="00AE43F1">
      <w:pPr>
        <w:spacing w:line="240" w:lineRule="auto"/>
        <w:ind w:firstLine="0"/>
        <w:rPr>
          <w:color w:val="000000" w:themeColor="text1"/>
        </w:rPr>
      </w:pPr>
      <w:r>
        <w:rPr>
          <w:b/>
          <w:color w:val="000000" w:themeColor="text1"/>
        </w:rPr>
        <w:t xml:space="preserve">Câu 71. </w:t>
      </w:r>
      <w:r w:rsidR="00406167" w:rsidRPr="00406167">
        <w:rPr>
          <w:color w:val="000000" w:themeColor="text1"/>
        </w:rPr>
        <w:t>Trong thí nghiệm I</w:t>
      </w:r>
      <w:r w:rsidR="006A4F34" w:rsidRPr="006A4F34">
        <w:rPr>
          <w:color w:val="000000" w:themeColor="text1"/>
        </w:rPr>
        <w:t>−</w:t>
      </w:r>
      <w:r w:rsidR="00406167" w:rsidRPr="00406167">
        <w:rPr>
          <w:color w:val="000000" w:themeColor="text1"/>
        </w:rPr>
        <w:t>âng</w:t>
      </w:r>
      <w:r w:rsidR="00A34961">
        <w:rPr>
          <w:color w:val="000000" w:themeColor="text1"/>
        </w:rPr>
        <w:t xml:space="preserve"> </w:t>
      </w:r>
      <w:r w:rsidR="00F7014B">
        <w:rPr>
          <w:color w:val="000000" w:themeColor="text1"/>
        </w:rPr>
        <w:t>(Young) để</w:t>
      </w:r>
      <w:bookmarkStart w:id="1" w:name="_GoBack"/>
      <w:bookmarkEnd w:id="1"/>
      <w:r w:rsidR="00406167" w:rsidRPr="00406167">
        <w:rPr>
          <w:color w:val="000000" w:themeColor="text1"/>
        </w:rPr>
        <w:t xml:space="preserve"> đo bước sóng của ánh sáng đơn </w:t>
      </w:r>
      <w:r w:rsidR="0083496C" w:rsidRPr="0083496C">
        <w:rPr>
          <w:color w:val="000000" w:themeColor="text1"/>
        </w:rPr>
        <w:t>sắc.</w:t>
      </w:r>
      <w:r w:rsidR="006A4F34" w:rsidRPr="006A4F34">
        <w:rPr>
          <w:b/>
          <w:color w:val="000000" w:themeColor="text1"/>
        </w:rPr>
        <w:t xml:space="preserve"> </w:t>
      </w:r>
      <w:r w:rsidR="00406167" w:rsidRPr="00406167">
        <w:rPr>
          <w:color w:val="000000" w:themeColor="text1"/>
        </w:rPr>
        <w:t xml:space="preserve">Dụng cụ đo chủ yếu là </w:t>
      </w:r>
    </w:p>
    <w:p w:rsidR="00406167" w:rsidRDefault="006A4F34" w:rsidP="00F43226">
      <w:pPr>
        <w:spacing w:line="240" w:lineRule="auto"/>
        <w:rPr>
          <w:color w:val="000000" w:themeColor="text1"/>
        </w:rPr>
      </w:pPr>
      <w:r w:rsidRPr="006A4F34">
        <w:rPr>
          <w:b/>
          <w:color w:val="000000" w:themeColor="text1"/>
        </w:rPr>
        <w:t xml:space="preserve">A. </w:t>
      </w:r>
      <w:r w:rsidR="00406167" w:rsidRPr="00406167">
        <w:rPr>
          <w:color w:val="000000" w:themeColor="text1"/>
        </w:rPr>
        <w:t xml:space="preserve">đồng hồ vạn năng </w:t>
      </w:r>
      <w:r w:rsidR="00F43226">
        <w:rPr>
          <w:color w:val="000000" w:themeColor="text1"/>
        </w:rPr>
        <w:tab/>
      </w:r>
      <w:r w:rsidRPr="006A4F34">
        <w:rPr>
          <w:b/>
          <w:color w:val="000000" w:themeColor="text1"/>
        </w:rPr>
        <w:t xml:space="preserve">B. </w:t>
      </w:r>
      <w:r w:rsidR="00406167" w:rsidRPr="00406167">
        <w:rPr>
          <w:color w:val="000000" w:themeColor="text1"/>
        </w:rPr>
        <w:t>máy đo tần số</w:t>
      </w:r>
      <w:r w:rsidR="00406167" w:rsidRPr="00406167">
        <w:rPr>
          <w:color w:val="000000" w:themeColor="text1"/>
        </w:rPr>
        <w:tab/>
      </w:r>
      <w:r w:rsidR="00F43226">
        <w:rPr>
          <w:color w:val="000000" w:themeColor="text1"/>
        </w:rPr>
        <w:tab/>
      </w:r>
      <w:r w:rsidRPr="006A4F34">
        <w:rPr>
          <w:b/>
          <w:color w:val="000000" w:themeColor="text1"/>
        </w:rPr>
        <w:t xml:space="preserve">C. </w:t>
      </w:r>
      <w:r w:rsidR="00406167" w:rsidRPr="00406167">
        <w:rPr>
          <w:color w:val="000000" w:themeColor="text1"/>
        </w:rPr>
        <w:t xml:space="preserve">máy đo bước sóng </w:t>
      </w:r>
      <w:r w:rsidR="00F43226">
        <w:rPr>
          <w:color w:val="000000" w:themeColor="text1"/>
        </w:rPr>
        <w:tab/>
      </w:r>
      <w:r w:rsidR="00F43226">
        <w:rPr>
          <w:color w:val="000000" w:themeColor="text1"/>
        </w:rPr>
        <w:tab/>
      </w:r>
      <w:r w:rsidRPr="00A34961">
        <w:rPr>
          <w:b/>
          <w:color w:val="FF0000"/>
        </w:rPr>
        <w:t xml:space="preserve">D. </w:t>
      </w:r>
      <w:r w:rsidR="00406167" w:rsidRPr="00A34961">
        <w:rPr>
          <w:color w:val="FF0000"/>
        </w:rPr>
        <w:t>thước dài.</w:t>
      </w:r>
    </w:p>
    <w:p w:rsidR="0052771B" w:rsidRDefault="0052771B" w:rsidP="00F43226">
      <w:pPr>
        <w:spacing w:line="240" w:lineRule="auto"/>
        <w:rPr>
          <w:color w:val="000000" w:themeColor="text1"/>
        </w:rPr>
      </w:pPr>
    </w:p>
    <w:p w:rsidR="0052771B" w:rsidRPr="00134337" w:rsidRDefault="0052771B" w:rsidP="0052771B">
      <w:pPr>
        <w:pStyle w:val="Normal0"/>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rFonts w:hint="default"/>
          <w:b/>
          <w:sz w:val="30"/>
        </w:rPr>
      </w:pPr>
      <w:r w:rsidRPr="00134337">
        <w:rPr>
          <w:rFonts w:hint="default"/>
          <w:b/>
          <w:sz w:val="30"/>
          <w:highlight w:val="yellow"/>
        </w:rPr>
        <w:t>ĐÁP ÁN VÀ LỜI GIẢI CHI TIẾT</w:t>
      </w: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52771B" w:rsidRPr="00B547EF" w:rsidTr="006A4F34">
        <w:tc>
          <w:tcPr>
            <w:tcW w:w="1076" w:type="dxa"/>
          </w:tcPr>
          <w:p w:rsidR="0052771B" w:rsidRPr="00B547EF" w:rsidRDefault="0052771B" w:rsidP="006A4F34">
            <w:pPr>
              <w:ind w:firstLine="0"/>
              <w:jc w:val="center"/>
              <w:rPr>
                <w:b/>
              </w:rPr>
            </w:pPr>
            <w:r w:rsidRPr="00B547EF">
              <w:rPr>
                <w:b/>
              </w:rPr>
              <w:t>1.</w:t>
            </w:r>
            <w:r>
              <w:rPr>
                <w:b/>
              </w:rPr>
              <w:t>A</w:t>
            </w:r>
          </w:p>
        </w:tc>
        <w:tc>
          <w:tcPr>
            <w:tcW w:w="1076" w:type="dxa"/>
          </w:tcPr>
          <w:p w:rsidR="0052771B" w:rsidRPr="00B547EF" w:rsidRDefault="0052771B" w:rsidP="006A4F34">
            <w:pPr>
              <w:ind w:firstLine="0"/>
              <w:jc w:val="center"/>
              <w:rPr>
                <w:b/>
              </w:rPr>
            </w:pPr>
            <w:r w:rsidRPr="00B547EF">
              <w:rPr>
                <w:b/>
              </w:rPr>
              <w:t>2.</w:t>
            </w:r>
            <w:r>
              <w:rPr>
                <w:b/>
              </w:rPr>
              <w:t>C</w:t>
            </w:r>
          </w:p>
        </w:tc>
        <w:tc>
          <w:tcPr>
            <w:tcW w:w="1076" w:type="dxa"/>
          </w:tcPr>
          <w:p w:rsidR="0052771B" w:rsidRPr="00B547EF" w:rsidRDefault="0052771B" w:rsidP="006A4F34">
            <w:pPr>
              <w:ind w:firstLine="0"/>
              <w:jc w:val="center"/>
              <w:rPr>
                <w:b/>
              </w:rPr>
            </w:pPr>
            <w:r w:rsidRPr="00B547EF">
              <w:rPr>
                <w:b/>
              </w:rPr>
              <w:t>3.</w:t>
            </w:r>
            <w:r>
              <w:rPr>
                <w:b/>
              </w:rPr>
              <w:t>C</w:t>
            </w:r>
          </w:p>
        </w:tc>
        <w:tc>
          <w:tcPr>
            <w:tcW w:w="1076" w:type="dxa"/>
          </w:tcPr>
          <w:p w:rsidR="0052771B" w:rsidRPr="00B547EF" w:rsidRDefault="0052771B" w:rsidP="006A4F34">
            <w:pPr>
              <w:ind w:firstLine="0"/>
              <w:jc w:val="center"/>
              <w:rPr>
                <w:b/>
              </w:rPr>
            </w:pPr>
            <w:r w:rsidRPr="00B547EF">
              <w:rPr>
                <w:b/>
              </w:rPr>
              <w:t>4.</w:t>
            </w:r>
            <w:r>
              <w:rPr>
                <w:b/>
              </w:rPr>
              <w:t>B</w:t>
            </w:r>
          </w:p>
        </w:tc>
        <w:tc>
          <w:tcPr>
            <w:tcW w:w="1076" w:type="dxa"/>
          </w:tcPr>
          <w:p w:rsidR="0052771B" w:rsidRPr="00B547EF" w:rsidRDefault="0052771B" w:rsidP="006A4F34">
            <w:pPr>
              <w:ind w:firstLine="0"/>
              <w:jc w:val="center"/>
              <w:rPr>
                <w:b/>
              </w:rPr>
            </w:pPr>
            <w:r w:rsidRPr="00B547EF">
              <w:rPr>
                <w:b/>
              </w:rPr>
              <w:t>5.</w:t>
            </w:r>
            <w:r>
              <w:rPr>
                <w:b/>
              </w:rPr>
              <w:t>A</w:t>
            </w:r>
          </w:p>
        </w:tc>
        <w:tc>
          <w:tcPr>
            <w:tcW w:w="1076" w:type="dxa"/>
          </w:tcPr>
          <w:p w:rsidR="0052771B" w:rsidRPr="00B547EF" w:rsidRDefault="0052771B" w:rsidP="006A4F34">
            <w:pPr>
              <w:ind w:firstLine="0"/>
              <w:jc w:val="center"/>
              <w:rPr>
                <w:b/>
              </w:rPr>
            </w:pPr>
            <w:r w:rsidRPr="00B547EF">
              <w:rPr>
                <w:b/>
              </w:rPr>
              <w:t>6.</w:t>
            </w:r>
            <w:r>
              <w:rPr>
                <w:b/>
              </w:rPr>
              <w:t>C</w:t>
            </w:r>
          </w:p>
        </w:tc>
        <w:tc>
          <w:tcPr>
            <w:tcW w:w="1076" w:type="dxa"/>
          </w:tcPr>
          <w:p w:rsidR="0052771B" w:rsidRPr="00B547EF" w:rsidRDefault="0052771B" w:rsidP="006A4F34">
            <w:pPr>
              <w:ind w:firstLine="0"/>
              <w:jc w:val="center"/>
              <w:rPr>
                <w:b/>
              </w:rPr>
            </w:pPr>
            <w:r w:rsidRPr="00B547EF">
              <w:rPr>
                <w:b/>
              </w:rPr>
              <w:t>7.</w:t>
            </w:r>
            <w:r>
              <w:rPr>
                <w:b/>
              </w:rPr>
              <w:t>B</w:t>
            </w:r>
          </w:p>
        </w:tc>
        <w:tc>
          <w:tcPr>
            <w:tcW w:w="1077" w:type="dxa"/>
          </w:tcPr>
          <w:p w:rsidR="0052771B" w:rsidRPr="00B547EF" w:rsidRDefault="0052771B" w:rsidP="006A4F34">
            <w:pPr>
              <w:ind w:firstLine="0"/>
              <w:jc w:val="center"/>
              <w:rPr>
                <w:b/>
              </w:rPr>
            </w:pPr>
            <w:r w:rsidRPr="00B547EF">
              <w:rPr>
                <w:b/>
              </w:rPr>
              <w:t>8.</w:t>
            </w:r>
            <w:r>
              <w:rPr>
                <w:b/>
              </w:rPr>
              <w:t>C</w:t>
            </w:r>
          </w:p>
        </w:tc>
        <w:tc>
          <w:tcPr>
            <w:tcW w:w="1077" w:type="dxa"/>
          </w:tcPr>
          <w:p w:rsidR="0052771B" w:rsidRPr="00B547EF" w:rsidRDefault="0052771B" w:rsidP="006A4F34">
            <w:pPr>
              <w:ind w:firstLine="0"/>
              <w:jc w:val="center"/>
              <w:rPr>
                <w:b/>
              </w:rPr>
            </w:pPr>
            <w:r w:rsidRPr="00B547EF">
              <w:rPr>
                <w:b/>
              </w:rPr>
              <w:t>9.</w:t>
            </w:r>
            <w:r>
              <w:rPr>
                <w:b/>
              </w:rPr>
              <w:t>A</w:t>
            </w:r>
          </w:p>
        </w:tc>
        <w:tc>
          <w:tcPr>
            <w:tcW w:w="1077" w:type="dxa"/>
          </w:tcPr>
          <w:p w:rsidR="0052771B" w:rsidRPr="00B547EF" w:rsidRDefault="0052771B" w:rsidP="006A4F34">
            <w:pPr>
              <w:ind w:firstLine="0"/>
              <w:jc w:val="center"/>
              <w:rPr>
                <w:b/>
              </w:rPr>
            </w:pPr>
            <w:r w:rsidRPr="00B547EF">
              <w:rPr>
                <w:b/>
              </w:rPr>
              <w:t>10.</w:t>
            </w:r>
            <w:r>
              <w:rPr>
                <w:b/>
              </w:rPr>
              <w:t>B</w:t>
            </w:r>
          </w:p>
        </w:tc>
      </w:tr>
      <w:tr w:rsidR="0052771B" w:rsidRPr="00B547EF" w:rsidTr="006A4F34">
        <w:tc>
          <w:tcPr>
            <w:tcW w:w="1076" w:type="dxa"/>
          </w:tcPr>
          <w:p w:rsidR="0052771B" w:rsidRPr="00B547EF" w:rsidRDefault="0052771B" w:rsidP="006A4F34">
            <w:pPr>
              <w:ind w:firstLine="0"/>
              <w:jc w:val="center"/>
              <w:rPr>
                <w:b/>
              </w:rPr>
            </w:pPr>
            <w:r w:rsidRPr="00B547EF">
              <w:rPr>
                <w:b/>
              </w:rPr>
              <w:t>11.</w:t>
            </w:r>
            <w:r>
              <w:rPr>
                <w:b/>
              </w:rPr>
              <w:t>B</w:t>
            </w:r>
          </w:p>
        </w:tc>
        <w:tc>
          <w:tcPr>
            <w:tcW w:w="1076" w:type="dxa"/>
          </w:tcPr>
          <w:p w:rsidR="0052771B" w:rsidRPr="00B547EF" w:rsidRDefault="0052771B" w:rsidP="006A4F34">
            <w:pPr>
              <w:ind w:firstLine="0"/>
              <w:jc w:val="center"/>
              <w:rPr>
                <w:b/>
              </w:rPr>
            </w:pPr>
            <w:r w:rsidRPr="00B547EF">
              <w:rPr>
                <w:b/>
              </w:rPr>
              <w:t>12.</w:t>
            </w:r>
            <w:r>
              <w:rPr>
                <w:b/>
              </w:rPr>
              <w:t>B</w:t>
            </w:r>
          </w:p>
        </w:tc>
        <w:tc>
          <w:tcPr>
            <w:tcW w:w="1076" w:type="dxa"/>
          </w:tcPr>
          <w:p w:rsidR="0052771B" w:rsidRPr="00B547EF" w:rsidRDefault="0052771B" w:rsidP="006A4F34">
            <w:pPr>
              <w:ind w:firstLine="0"/>
              <w:jc w:val="center"/>
              <w:rPr>
                <w:b/>
              </w:rPr>
            </w:pPr>
            <w:r w:rsidRPr="00B547EF">
              <w:rPr>
                <w:b/>
              </w:rPr>
              <w:t>13.</w:t>
            </w:r>
            <w:r>
              <w:rPr>
                <w:b/>
              </w:rPr>
              <w:t>D</w:t>
            </w:r>
          </w:p>
        </w:tc>
        <w:tc>
          <w:tcPr>
            <w:tcW w:w="1076" w:type="dxa"/>
          </w:tcPr>
          <w:p w:rsidR="0052771B" w:rsidRPr="00B547EF" w:rsidRDefault="0052771B" w:rsidP="006A4F34">
            <w:pPr>
              <w:ind w:firstLine="0"/>
              <w:jc w:val="center"/>
              <w:rPr>
                <w:b/>
              </w:rPr>
            </w:pPr>
            <w:r w:rsidRPr="00B547EF">
              <w:rPr>
                <w:b/>
              </w:rPr>
              <w:t>14.</w:t>
            </w:r>
            <w:r>
              <w:rPr>
                <w:b/>
              </w:rPr>
              <w:t>C</w:t>
            </w:r>
          </w:p>
        </w:tc>
        <w:tc>
          <w:tcPr>
            <w:tcW w:w="1076" w:type="dxa"/>
          </w:tcPr>
          <w:p w:rsidR="0052771B" w:rsidRPr="00B547EF" w:rsidRDefault="0052771B" w:rsidP="006A4F34">
            <w:pPr>
              <w:ind w:firstLine="0"/>
              <w:jc w:val="center"/>
              <w:rPr>
                <w:b/>
              </w:rPr>
            </w:pPr>
            <w:r w:rsidRPr="00B547EF">
              <w:rPr>
                <w:b/>
              </w:rPr>
              <w:t>15.</w:t>
            </w:r>
            <w:r>
              <w:rPr>
                <w:b/>
              </w:rPr>
              <w:t>B</w:t>
            </w:r>
          </w:p>
        </w:tc>
        <w:tc>
          <w:tcPr>
            <w:tcW w:w="1076" w:type="dxa"/>
          </w:tcPr>
          <w:p w:rsidR="0052771B" w:rsidRPr="00B547EF" w:rsidRDefault="0052771B" w:rsidP="006A4F34">
            <w:pPr>
              <w:ind w:firstLine="0"/>
              <w:jc w:val="center"/>
              <w:rPr>
                <w:b/>
              </w:rPr>
            </w:pPr>
            <w:r w:rsidRPr="00B547EF">
              <w:rPr>
                <w:b/>
              </w:rPr>
              <w:t>16.</w:t>
            </w:r>
            <w:r>
              <w:rPr>
                <w:b/>
              </w:rPr>
              <w:t>A</w:t>
            </w:r>
          </w:p>
        </w:tc>
        <w:tc>
          <w:tcPr>
            <w:tcW w:w="1076" w:type="dxa"/>
          </w:tcPr>
          <w:p w:rsidR="0052771B" w:rsidRPr="00B547EF" w:rsidRDefault="0052771B" w:rsidP="006A4F34">
            <w:pPr>
              <w:ind w:firstLine="0"/>
              <w:jc w:val="center"/>
              <w:rPr>
                <w:b/>
              </w:rPr>
            </w:pPr>
            <w:r w:rsidRPr="00B547EF">
              <w:rPr>
                <w:b/>
              </w:rPr>
              <w:t>17.</w:t>
            </w:r>
            <w:r>
              <w:rPr>
                <w:b/>
              </w:rPr>
              <w:t>C</w:t>
            </w:r>
          </w:p>
        </w:tc>
        <w:tc>
          <w:tcPr>
            <w:tcW w:w="1077" w:type="dxa"/>
          </w:tcPr>
          <w:p w:rsidR="0052771B" w:rsidRPr="00B547EF" w:rsidRDefault="0052771B" w:rsidP="006A4F34">
            <w:pPr>
              <w:ind w:firstLine="0"/>
              <w:jc w:val="center"/>
              <w:rPr>
                <w:b/>
              </w:rPr>
            </w:pPr>
            <w:r w:rsidRPr="00B547EF">
              <w:rPr>
                <w:b/>
              </w:rPr>
              <w:t>18.</w:t>
            </w:r>
            <w:r>
              <w:rPr>
                <w:b/>
              </w:rPr>
              <w:t>D</w:t>
            </w:r>
          </w:p>
        </w:tc>
        <w:tc>
          <w:tcPr>
            <w:tcW w:w="1077" w:type="dxa"/>
          </w:tcPr>
          <w:p w:rsidR="0052771B" w:rsidRPr="00B547EF" w:rsidRDefault="0052771B" w:rsidP="006A4F34">
            <w:pPr>
              <w:ind w:firstLine="0"/>
              <w:jc w:val="center"/>
              <w:rPr>
                <w:b/>
              </w:rPr>
            </w:pPr>
            <w:r w:rsidRPr="00B547EF">
              <w:rPr>
                <w:b/>
              </w:rPr>
              <w:t>19.</w:t>
            </w:r>
            <w:r>
              <w:rPr>
                <w:b/>
              </w:rPr>
              <w:t>D</w:t>
            </w:r>
          </w:p>
        </w:tc>
        <w:tc>
          <w:tcPr>
            <w:tcW w:w="1077" w:type="dxa"/>
          </w:tcPr>
          <w:p w:rsidR="0052771B" w:rsidRPr="00B547EF" w:rsidRDefault="0052771B" w:rsidP="006A4F34">
            <w:pPr>
              <w:ind w:firstLine="0"/>
              <w:jc w:val="center"/>
              <w:rPr>
                <w:b/>
              </w:rPr>
            </w:pPr>
            <w:r w:rsidRPr="00B547EF">
              <w:rPr>
                <w:b/>
              </w:rPr>
              <w:t>20.</w:t>
            </w:r>
            <w:r>
              <w:rPr>
                <w:b/>
              </w:rPr>
              <w:t>A</w:t>
            </w:r>
          </w:p>
        </w:tc>
      </w:tr>
      <w:tr w:rsidR="0052771B" w:rsidRPr="00B547EF" w:rsidTr="006A4F34">
        <w:tc>
          <w:tcPr>
            <w:tcW w:w="1076" w:type="dxa"/>
          </w:tcPr>
          <w:p w:rsidR="0052771B" w:rsidRPr="00B547EF" w:rsidRDefault="0052771B" w:rsidP="006A4F34">
            <w:pPr>
              <w:ind w:firstLine="0"/>
              <w:jc w:val="center"/>
              <w:rPr>
                <w:b/>
              </w:rPr>
            </w:pPr>
            <w:r w:rsidRPr="00B547EF">
              <w:rPr>
                <w:b/>
              </w:rPr>
              <w:t>21.</w:t>
            </w:r>
            <w:r>
              <w:rPr>
                <w:b/>
              </w:rPr>
              <w:t>D</w:t>
            </w:r>
          </w:p>
        </w:tc>
        <w:tc>
          <w:tcPr>
            <w:tcW w:w="1076" w:type="dxa"/>
          </w:tcPr>
          <w:p w:rsidR="0052771B" w:rsidRPr="00B547EF" w:rsidRDefault="0052771B" w:rsidP="006A4F34">
            <w:pPr>
              <w:ind w:firstLine="0"/>
              <w:jc w:val="center"/>
              <w:rPr>
                <w:b/>
              </w:rPr>
            </w:pPr>
            <w:r w:rsidRPr="00B547EF">
              <w:rPr>
                <w:b/>
              </w:rPr>
              <w:t>22.</w:t>
            </w:r>
            <w:r>
              <w:rPr>
                <w:b/>
              </w:rPr>
              <w:t>C</w:t>
            </w:r>
          </w:p>
        </w:tc>
        <w:tc>
          <w:tcPr>
            <w:tcW w:w="1076" w:type="dxa"/>
          </w:tcPr>
          <w:p w:rsidR="0052771B" w:rsidRPr="00B547EF" w:rsidRDefault="0052771B" w:rsidP="006A4F34">
            <w:pPr>
              <w:ind w:firstLine="0"/>
              <w:jc w:val="center"/>
              <w:rPr>
                <w:b/>
              </w:rPr>
            </w:pPr>
            <w:r w:rsidRPr="00B547EF">
              <w:rPr>
                <w:b/>
              </w:rPr>
              <w:t>23.</w:t>
            </w:r>
            <w:r>
              <w:rPr>
                <w:b/>
              </w:rPr>
              <w:t>B</w:t>
            </w:r>
          </w:p>
        </w:tc>
        <w:tc>
          <w:tcPr>
            <w:tcW w:w="1076" w:type="dxa"/>
          </w:tcPr>
          <w:p w:rsidR="0052771B" w:rsidRPr="00B547EF" w:rsidRDefault="0052771B" w:rsidP="006A4F34">
            <w:pPr>
              <w:ind w:firstLine="0"/>
              <w:jc w:val="center"/>
              <w:rPr>
                <w:b/>
              </w:rPr>
            </w:pPr>
            <w:r w:rsidRPr="00B547EF">
              <w:rPr>
                <w:b/>
              </w:rPr>
              <w:t>24.</w:t>
            </w:r>
            <w:r>
              <w:rPr>
                <w:b/>
              </w:rPr>
              <w:t>C</w:t>
            </w:r>
          </w:p>
        </w:tc>
        <w:tc>
          <w:tcPr>
            <w:tcW w:w="1076" w:type="dxa"/>
          </w:tcPr>
          <w:p w:rsidR="0052771B" w:rsidRPr="00B547EF" w:rsidRDefault="0052771B" w:rsidP="006A4F34">
            <w:pPr>
              <w:ind w:firstLine="0"/>
              <w:jc w:val="center"/>
              <w:rPr>
                <w:b/>
              </w:rPr>
            </w:pPr>
            <w:r w:rsidRPr="00B547EF">
              <w:rPr>
                <w:b/>
              </w:rPr>
              <w:t>25.</w:t>
            </w:r>
            <w:r>
              <w:rPr>
                <w:b/>
              </w:rPr>
              <w:t>B</w:t>
            </w:r>
          </w:p>
        </w:tc>
        <w:tc>
          <w:tcPr>
            <w:tcW w:w="1076" w:type="dxa"/>
          </w:tcPr>
          <w:p w:rsidR="0052771B" w:rsidRPr="00B547EF" w:rsidRDefault="0052771B" w:rsidP="006A4F34">
            <w:pPr>
              <w:ind w:firstLine="0"/>
              <w:jc w:val="center"/>
              <w:rPr>
                <w:b/>
              </w:rPr>
            </w:pPr>
            <w:r w:rsidRPr="00B547EF">
              <w:rPr>
                <w:b/>
              </w:rPr>
              <w:t>26.</w:t>
            </w:r>
            <w:r>
              <w:rPr>
                <w:b/>
              </w:rPr>
              <w:t>A</w:t>
            </w:r>
          </w:p>
        </w:tc>
        <w:tc>
          <w:tcPr>
            <w:tcW w:w="1076" w:type="dxa"/>
          </w:tcPr>
          <w:p w:rsidR="0052771B" w:rsidRPr="00B547EF" w:rsidRDefault="0052771B" w:rsidP="006A4F34">
            <w:pPr>
              <w:ind w:firstLine="0"/>
              <w:jc w:val="center"/>
              <w:rPr>
                <w:b/>
              </w:rPr>
            </w:pPr>
            <w:r w:rsidRPr="00B547EF">
              <w:rPr>
                <w:b/>
              </w:rPr>
              <w:t>27.</w:t>
            </w:r>
            <w:r>
              <w:rPr>
                <w:b/>
              </w:rPr>
              <w:t>C</w:t>
            </w:r>
          </w:p>
        </w:tc>
        <w:tc>
          <w:tcPr>
            <w:tcW w:w="1077" w:type="dxa"/>
          </w:tcPr>
          <w:p w:rsidR="0052771B" w:rsidRPr="00B547EF" w:rsidRDefault="0052771B" w:rsidP="006A4F34">
            <w:pPr>
              <w:ind w:firstLine="0"/>
              <w:jc w:val="center"/>
              <w:rPr>
                <w:b/>
              </w:rPr>
            </w:pPr>
            <w:r w:rsidRPr="00B547EF">
              <w:rPr>
                <w:b/>
              </w:rPr>
              <w:t>28.</w:t>
            </w:r>
            <w:r>
              <w:rPr>
                <w:b/>
              </w:rPr>
              <w:t>B</w:t>
            </w:r>
          </w:p>
        </w:tc>
        <w:tc>
          <w:tcPr>
            <w:tcW w:w="1077" w:type="dxa"/>
          </w:tcPr>
          <w:p w:rsidR="0052771B" w:rsidRPr="00B547EF" w:rsidRDefault="0052771B" w:rsidP="006A4F34">
            <w:pPr>
              <w:ind w:firstLine="0"/>
              <w:jc w:val="center"/>
              <w:rPr>
                <w:b/>
              </w:rPr>
            </w:pPr>
            <w:r w:rsidRPr="00B547EF">
              <w:rPr>
                <w:b/>
              </w:rPr>
              <w:t>29.</w:t>
            </w:r>
            <w:r>
              <w:rPr>
                <w:b/>
              </w:rPr>
              <w:t>B</w:t>
            </w:r>
          </w:p>
        </w:tc>
        <w:tc>
          <w:tcPr>
            <w:tcW w:w="1077" w:type="dxa"/>
          </w:tcPr>
          <w:p w:rsidR="0052771B" w:rsidRPr="00B547EF" w:rsidRDefault="0052771B" w:rsidP="006A4F34">
            <w:pPr>
              <w:ind w:firstLine="0"/>
              <w:jc w:val="center"/>
              <w:rPr>
                <w:b/>
              </w:rPr>
            </w:pPr>
            <w:r w:rsidRPr="00B547EF">
              <w:rPr>
                <w:b/>
              </w:rPr>
              <w:t>30.</w:t>
            </w:r>
          </w:p>
        </w:tc>
      </w:tr>
      <w:tr w:rsidR="0052771B" w:rsidRPr="00B547EF" w:rsidTr="006A4F34">
        <w:tc>
          <w:tcPr>
            <w:tcW w:w="1076" w:type="dxa"/>
          </w:tcPr>
          <w:p w:rsidR="0052771B" w:rsidRPr="00B547EF" w:rsidRDefault="0052771B" w:rsidP="006A4F34">
            <w:pPr>
              <w:ind w:firstLine="0"/>
              <w:jc w:val="center"/>
              <w:rPr>
                <w:b/>
              </w:rPr>
            </w:pPr>
            <w:r w:rsidRPr="00B547EF">
              <w:rPr>
                <w:b/>
              </w:rPr>
              <w:lastRenderedPageBreak/>
              <w:t>31.</w:t>
            </w:r>
            <w:r>
              <w:rPr>
                <w:b/>
              </w:rPr>
              <w:t>C</w:t>
            </w:r>
          </w:p>
        </w:tc>
        <w:tc>
          <w:tcPr>
            <w:tcW w:w="1076" w:type="dxa"/>
          </w:tcPr>
          <w:p w:rsidR="0052771B" w:rsidRPr="00B547EF" w:rsidRDefault="0052771B" w:rsidP="006A4F34">
            <w:pPr>
              <w:ind w:firstLine="0"/>
              <w:jc w:val="center"/>
              <w:rPr>
                <w:b/>
              </w:rPr>
            </w:pPr>
            <w:r w:rsidRPr="00B547EF">
              <w:rPr>
                <w:b/>
              </w:rPr>
              <w:t>32.</w:t>
            </w:r>
            <w:r>
              <w:rPr>
                <w:b/>
              </w:rPr>
              <w:t>A</w:t>
            </w:r>
          </w:p>
        </w:tc>
        <w:tc>
          <w:tcPr>
            <w:tcW w:w="1076" w:type="dxa"/>
          </w:tcPr>
          <w:p w:rsidR="0052771B" w:rsidRPr="00B547EF" w:rsidRDefault="0052771B" w:rsidP="006A4F34">
            <w:pPr>
              <w:ind w:firstLine="0"/>
              <w:jc w:val="center"/>
              <w:rPr>
                <w:b/>
              </w:rPr>
            </w:pPr>
            <w:r w:rsidRPr="00B547EF">
              <w:rPr>
                <w:b/>
              </w:rPr>
              <w:t>33.</w:t>
            </w:r>
            <w:r>
              <w:rPr>
                <w:b/>
              </w:rPr>
              <w:t>A</w:t>
            </w:r>
          </w:p>
        </w:tc>
        <w:tc>
          <w:tcPr>
            <w:tcW w:w="1076" w:type="dxa"/>
          </w:tcPr>
          <w:p w:rsidR="0052771B" w:rsidRPr="00B547EF" w:rsidRDefault="0052771B" w:rsidP="006A4F34">
            <w:pPr>
              <w:ind w:firstLine="0"/>
              <w:jc w:val="center"/>
              <w:rPr>
                <w:b/>
              </w:rPr>
            </w:pPr>
            <w:r w:rsidRPr="00B547EF">
              <w:rPr>
                <w:b/>
              </w:rPr>
              <w:t>34.</w:t>
            </w:r>
            <w:r>
              <w:rPr>
                <w:b/>
              </w:rPr>
              <w:t>C</w:t>
            </w:r>
          </w:p>
        </w:tc>
        <w:tc>
          <w:tcPr>
            <w:tcW w:w="1076" w:type="dxa"/>
          </w:tcPr>
          <w:p w:rsidR="0052771B" w:rsidRPr="00B547EF" w:rsidRDefault="0052771B" w:rsidP="006A4F34">
            <w:pPr>
              <w:ind w:firstLine="0"/>
              <w:jc w:val="center"/>
              <w:rPr>
                <w:b/>
              </w:rPr>
            </w:pPr>
            <w:r w:rsidRPr="00B547EF">
              <w:rPr>
                <w:b/>
              </w:rPr>
              <w:t>35.</w:t>
            </w:r>
            <w:r>
              <w:rPr>
                <w:b/>
              </w:rPr>
              <w:t>B</w:t>
            </w:r>
          </w:p>
        </w:tc>
        <w:tc>
          <w:tcPr>
            <w:tcW w:w="1076" w:type="dxa"/>
          </w:tcPr>
          <w:p w:rsidR="0052771B" w:rsidRPr="00B547EF" w:rsidRDefault="0052771B" w:rsidP="006A4F34">
            <w:pPr>
              <w:ind w:firstLine="0"/>
              <w:jc w:val="center"/>
              <w:rPr>
                <w:b/>
              </w:rPr>
            </w:pPr>
            <w:r w:rsidRPr="00B547EF">
              <w:rPr>
                <w:b/>
              </w:rPr>
              <w:t>36.</w:t>
            </w:r>
            <w:r>
              <w:rPr>
                <w:b/>
              </w:rPr>
              <w:t>C</w:t>
            </w:r>
          </w:p>
        </w:tc>
        <w:tc>
          <w:tcPr>
            <w:tcW w:w="1076" w:type="dxa"/>
          </w:tcPr>
          <w:p w:rsidR="0052771B" w:rsidRPr="00B547EF" w:rsidRDefault="0052771B" w:rsidP="006A4F34">
            <w:pPr>
              <w:ind w:firstLine="0"/>
              <w:jc w:val="center"/>
              <w:rPr>
                <w:b/>
              </w:rPr>
            </w:pPr>
            <w:r w:rsidRPr="00B547EF">
              <w:rPr>
                <w:b/>
              </w:rPr>
              <w:t>37.</w:t>
            </w:r>
            <w:r>
              <w:rPr>
                <w:b/>
              </w:rPr>
              <w:t>B</w:t>
            </w:r>
          </w:p>
        </w:tc>
        <w:tc>
          <w:tcPr>
            <w:tcW w:w="1077" w:type="dxa"/>
          </w:tcPr>
          <w:p w:rsidR="0052771B" w:rsidRPr="00B547EF" w:rsidRDefault="0052771B" w:rsidP="006A4F34">
            <w:pPr>
              <w:ind w:firstLine="0"/>
              <w:jc w:val="center"/>
              <w:rPr>
                <w:b/>
              </w:rPr>
            </w:pPr>
            <w:r w:rsidRPr="00B547EF">
              <w:rPr>
                <w:b/>
              </w:rPr>
              <w:t>38.</w:t>
            </w:r>
            <w:r>
              <w:rPr>
                <w:b/>
              </w:rPr>
              <w:t>C</w:t>
            </w:r>
          </w:p>
        </w:tc>
        <w:tc>
          <w:tcPr>
            <w:tcW w:w="1077" w:type="dxa"/>
          </w:tcPr>
          <w:p w:rsidR="0052771B" w:rsidRPr="00B547EF" w:rsidRDefault="0052771B" w:rsidP="006A4F34">
            <w:pPr>
              <w:ind w:firstLine="0"/>
              <w:jc w:val="center"/>
              <w:rPr>
                <w:b/>
              </w:rPr>
            </w:pPr>
            <w:r w:rsidRPr="00B547EF">
              <w:rPr>
                <w:b/>
              </w:rPr>
              <w:t>39.</w:t>
            </w:r>
            <w:r>
              <w:rPr>
                <w:b/>
              </w:rPr>
              <w:t>C</w:t>
            </w:r>
          </w:p>
        </w:tc>
        <w:tc>
          <w:tcPr>
            <w:tcW w:w="1077" w:type="dxa"/>
          </w:tcPr>
          <w:p w:rsidR="0052771B" w:rsidRPr="00B547EF" w:rsidRDefault="0052771B" w:rsidP="006A4F34">
            <w:pPr>
              <w:ind w:firstLine="0"/>
              <w:jc w:val="center"/>
              <w:rPr>
                <w:b/>
              </w:rPr>
            </w:pPr>
            <w:r w:rsidRPr="00B547EF">
              <w:rPr>
                <w:b/>
              </w:rPr>
              <w:t>40.</w:t>
            </w:r>
            <w:r>
              <w:rPr>
                <w:b/>
              </w:rPr>
              <w:t>B</w:t>
            </w:r>
          </w:p>
        </w:tc>
      </w:tr>
      <w:tr w:rsidR="0052771B" w:rsidRPr="00B547EF" w:rsidTr="006A4F34">
        <w:tc>
          <w:tcPr>
            <w:tcW w:w="1076" w:type="dxa"/>
          </w:tcPr>
          <w:p w:rsidR="0052771B" w:rsidRPr="00B547EF" w:rsidRDefault="0052771B" w:rsidP="006A4F34">
            <w:pPr>
              <w:ind w:firstLine="0"/>
              <w:jc w:val="center"/>
              <w:rPr>
                <w:b/>
              </w:rPr>
            </w:pPr>
            <w:r w:rsidRPr="00B547EF">
              <w:rPr>
                <w:b/>
              </w:rPr>
              <w:t>41.</w:t>
            </w:r>
            <w:r>
              <w:rPr>
                <w:b/>
              </w:rPr>
              <w:t>C</w:t>
            </w:r>
          </w:p>
        </w:tc>
        <w:tc>
          <w:tcPr>
            <w:tcW w:w="1076" w:type="dxa"/>
          </w:tcPr>
          <w:p w:rsidR="0052771B" w:rsidRPr="00B547EF" w:rsidRDefault="0052771B" w:rsidP="006A4F34">
            <w:pPr>
              <w:ind w:firstLine="0"/>
              <w:jc w:val="center"/>
              <w:rPr>
                <w:b/>
              </w:rPr>
            </w:pPr>
            <w:r w:rsidRPr="00B547EF">
              <w:rPr>
                <w:b/>
              </w:rPr>
              <w:t>42.</w:t>
            </w:r>
            <w:r>
              <w:rPr>
                <w:b/>
              </w:rPr>
              <w:t>B</w:t>
            </w:r>
          </w:p>
        </w:tc>
        <w:tc>
          <w:tcPr>
            <w:tcW w:w="1076" w:type="dxa"/>
          </w:tcPr>
          <w:p w:rsidR="0052771B" w:rsidRPr="00B547EF" w:rsidRDefault="0052771B" w:rsidP="006A4F34">
            <w:pPr>
              <w:ind w:firstLine="0"/>
              <w:jc w:val="center"/>
              <w:rPr>
                <w:b/>
              </w:rPr>
            </w:pPr>
            <w:r w:rsidRPr="00B547EF">
              <w:rPr>
                <w:b/>
              </w:rPr>
              <w:t>43.</w:t>
            </w:r>
            <w:r>
              <w:rPr>
                <w:b/>
              </w:rPr>
              <w:t>D</w:t>
            </w:r>
          </w:p>
        </w:tc>
        <w:tc>
          <w:tcPr>
            <w:tcW w:w="1076" w:type="dxa"/>
          </w:tcPr>
          <w:p w:rsidR="0052771B" w:rsidRPr="00B547EF" w:rsidRDefault="0052771B" w:rsidP="006A4F34">
            <w:pPr>
              <w:ind w:firstLine="0"/>
              <w:jc w:val="center"/>
              <w:rPr>
                <w:b/>
              </w:rPr>
            </w:pPr>
            <w:r w:rsidRPr="00B547EF">
              <w:rPr>
                <w:b/>
              </w:rPr>
              <w:t>44.</w:t>
            </w:r>
            <w:r>
              <w:rPr>
                <w:b/>
              </w:rPr>
              <w:t>B</w:t>
            </w:r>
          </w:p>
        </w:tc>
        <w:tc>
          <w:tcPr>
            <w:tcW w:w="1076" w:type="dxa"/>
          </w:tcPr>
          <w:p w:rsidR="0052771B" w:rsidRPr="00B547EF" w:rsidRDefault="0052771B" w:rsidP="006A4F34">
            <w:pPr>
              <w:ind w:firstLine="0"/>
              <w:jc w:val="center"/>
              <w:rPr>
                <w:b/>
              </w:rPr>
            </w:pPr>
            <w:r w:rsidRPr="00B547EF">
              <w:rPr>
                <w:b/>
              </w:rPr>
              <w:t>45.</w:t>
            </w:r>
            <w:r>
              <w:rPr>
                <w:b/>
              </w:rPr>
              <w:t>D</w:t>
            </w:r>
          </w:p>
        </w:tc>
        <w:tc>
          <w:tcPr>
            <w:tcW w:w="1076" w:type="dxa"/>
          </w:tcPr>
          <w:p w:rsidR="0052771B" w:rsidRPr="00B547EF" w:rsidRDefault="0052771B" w:rsidP="006A4F34">
            <w:pPr>
              <w:ind w:firstLine="0"/>
              <w:jc w:val="center"/>
              <w:rPr>
                <w:b/>
              </w:rPr>
            </w:pPr>
            <w:r w:rsidRPr="00B547EF">
              <w:rPr>
                <w:b/>
              </w:rPr>
              <w:t>46.</w:t>
            </w:r>
            <w:r>
              <w:rPr>
                <w:b/>
              </w:rPr>
              <w:t>C</w:t>
            </w:r>
          </w:p>
        </w:tc>
        <w:tc>
          <w:tcPr>
            <w:tcW w:w="1076" w:type="dxa"/>
          </w:tcPr>
          <w:p w:rsidR="0052771B" w:rsidRPr="00B547EF" w:rsidRDefault="0052771B" w:rsidP="006A4F34">
            <w:pPr>
              <w:ind w:firstLine="0"/>
              <w:jc w:val="center"/>
              <w:rPr>
                <w:b/>
              </w:rPr>
            </w:pPr>
            <w:r w:rsidRPr="00B547EF">
              <w:rPr>
                <w:b/>
              </w:rPr>
              <w:t>47.</w:t>
            </w:r>
            <w:r>
              <w:rPr>
                <w:b/>
              </w:rPr>
              <w:t>A</w:t>
            </w:r>
          </w:p>
        </w:tc>
        <w:tc>
          <w:tcPr>
            <w:tcW w:w="1077" w:type="dxa"/>
          </w:tcPr>
          <w:p w:rsidR="0052771B" w:rsidRPr="00B547EF" w:rsidRDefault="0052771B" w:rsidP="006A4F34">
            <w:pPr>
              <w:ind w:firstLine="0"/>
              <w:jc w:val="center"/>
              <w:rPr>
                <w:b/>
              </w:rPr>
            </w:pPr>
            <w:r w:rsidRPr="00B547EF">
              <w:rPr>
                <w:b/>
              </w:rPr>
              <w:t>48.</w:t>
            </w:r>
            <w:r>
              <w:rPr>
                <w:b/>
              </w:rPr>
              <w:t>A</w:t>
            </w:r>
          </w:p>
        </w:tc>
        <w:tc>
          <w:tcPr>
            <w:tcW w:w="1077" w:type="dxa"/>
          </w:tcPr>
          <w:p w:rsidR="0052771B" w:rsidRPr="00B547EF" w:rsidRDefault="0052771B" w:rsidP="006A4F34">
            <w:pPr>
              <w:ind w:firstLine="0"/>
              <w:jc w:val="center"/>
              <w:rPr>
                <w:b/>
              </w:rPr>
            </w:pPr>
            <w:r w:rsidRPr="00B547EF">
              <w:rPr>
                <w:b/>
              </w:rPr>
              <w:t>49.</w:t>
            </w:r>
            <w:r>
              <w:rPr>
                <w:b/>
              </w:rPr>
              <w:t>D</w:t>
            </w:r>
          </w:p>
        </w:tc>
        <w:tc>
          <w:tcPr>
            <w:tcW w:w="1077" w:type="dxa"/>
          </w:tcPr>
          <w:p w:rsidR="0052771B" w:rsidRPr="00B547EF" w:rsidRDefault="0052771B" w:rsidP="006A4F34">
            <w:pPr>
              <w:ind w:firstLine="0"/>
              <w:jc w:val="center"/>
              <w:rPr>
                <w:b/>
              </w:rPr>
            </w:pPr>
            <w:r w:rsidRPr="00B547EF">
              <w:rPr>
                <w:b/>
              </w:rPr>
              <w:t>50.</w:t>
            </w:r>
            <w:r>
              <w:rPr>
                <w:b/>
              </w:rPr>
              <w:t>B</w:t>
            </w:r>
          </w:p>
        </w:tc>
      </w:tr>
      <w:tr w:rsidR="0052771B" w:rsidRPr="00B547EF" w:rsidTr="006A4F34">
        <w:tc>
          <w:tcPr>
            <w:tcW w:w="1076" w:type="dxa"/>
          </w:tcPr>
          <w:p w:rsidR="0052771B" w:rsidRPr="00B547EF" w:rsidRDefault="0052771B" w:rsidP="006A4F34">
            <w:pPr>
              <w:ind w:firstLine="0"/>
              <w:jc w:val="center"/>
              <w:rPr>
                <w:b/>
              </w:rPr>
            </w:pPr>
            <w:r w:rsidRPr="00B547EF">
              <w:rPr>
                <w:b/>
              </w:rPr>
              <w:t>51.</w:t>
            </w:r>
            <w:r>
              <w:rPr>
                <w:b/>
              </w:rPr>
              <w:t>B</w:t>
            </w:r>
          </w:p>
        </w:tc>
        <w:tc>
          <w:tcPr>
            <w:tcW w:w="1076" w:type="dxa"/>
          </w:tcPr>
          <w:p w:rsidR="0052771B" w:rsidRPr="00B547EF" w:rsidRDefault="0052771B" w:rsidP="006A4F34">
            <w:pPr>
              <w:ind w:firstLine="0"/>
              <w:jc w:val="center"/>
              <w:rPr>
                <w:b/>
              </w:rPr>
            </w:pPr>
            <w:r w:rsidRPr="00B547EF">
              <w:rPr>
                <w:b/>
              </w:rPr>
              <w:t>52.</w:t>
            </w:r>
            <w:r>
              <w:rPr>
                <w:b/>
              </w:rPr>
              <w:t>B</w:t>
            </w:r>
          </w:p>
        </w:tc>
        <w:tc>
          <w:tcPr>
            <w:tcW w:w="1076" w:type="dxa"/>
          </w:tcPr>
          <w:p w:rsidR="0052771B" w:rsidRPr="00B547EF" w:rsidRDefault="0052771B" w:rsidP="006A4F34">
            <w:pPr>
              <w:ind w:firstLine="0"/>
              <w:jc w:val="center"/>
              <w:rPr>
                <w:b/>
              </w:rPr>
            </w:pPr>
            <w:r w:rsidRPr="00B547EF">
              <w:rPr>
                <w:b/>
              </w:rPr>
              <w:t>53.</w:t>
            </w:r>
            <w:r>
              <w:rPr>
                <w:b/>
              </w:rPr>
              <w:t>C</w:t>
            </w:r>
          </w:p>
        </w:tc>
        <w:tc>
          <w:tcPr>
            <w:tcW w:w="1076" w:type="dxa"/>
          </w:tcPr>
          <w:p w:rsidR="0052771B" w:rsidRPr="00B547EF" w:rsidRDefault="0052771B" w:rsidP="006A4F34">
            <w:pPr>
              <w:ind w:firstLine="0"/>
              <w:jc w:val="center"/>
              <w:rPr>
                <w:b/>
              </w:rPr>
            </w:pPr>
            <w:r w:rsidRPr="00B547EF">
              <w:rPr>
                <w:b/>
              </w:rPr>
              <w:t>54.</w:t>
            </w:r>
            <w:r>
              <w:rPr>
                <w:b/>
              </w:rPr>
              <w:t>B</w:t>
            </w:r>
          </w:p>
        </w:tc>
        <w:tc>
          <w:tcPr>
            <w:tcW w:w="1076" w:type="dxa"/>
          </w:tcPr>
          <w:p w:rsidR="0052771B" w:rsidRPr="00B547EF" w:rsidRDefault="0052771B" w:rsidP="006A4F34">
            <w:pPr>
              <w:ind w:firstLine="0"/>
              <w:jc w:val="center"/>
              <w:rPr>
                <w:b/>
              </w:rPr>
            </w:pPr>
            <w:r w:rsidRPr="00B547EF">
              <w:rPr>
                <w:b/>
              </w:rPr>
              <w:t>55.</w:t>
            </w:r>
            <w:r>
              <w:rPr>
                <w:b/>
              </w:rPr>
              <w:t>D</w:t>
            </w:r>
          </w:p>
        </w:tc>
        <w:tc>
          <w:tcPr>
            <w:tcW w:w="1076" w:type="dxa"/>
          </w:tcPr>
          <w:p w:rsidR="0052771B" w:rsidRPr="00B547EF" w:rsidRDefault="0052771B" w:rsidP="006A4F34">
            <w:pPr>
              <w:ind w:firstLine="0"/>
              <w:jc w:val="center"/>
              <w:rPr>
                <w:b/>
              </w:rPr>
            </w:pPr>
            <w:r w:rsidRPr="00B547EF">
              <w:rPr>
                <w:b/>
              </w:rPr>
              <w:t>56.</w:t>
            </w:r>
            <w:r>
              <w:rPr>
                <w:b/>
              </w:rPr>
              <w:t>B</w:t>
            </w:r>
          </w:p>
        </w:tc>
        <w:tc>
          <w:tcPr>
            <w:tcW w:w="1076" w:type="dxa"/>
          </w:tcPr>
          <w:p w:rsidR="0052771B" w:rsidRPr="00B547EF" w:rsidRDefault="0052771B" w:rsidP="006A4F34">
            <w:pPr>
              <w:ind w:firstLine="0"/>
              <w:jc w:val="center"/>
              <w:rPr>
                <w:b/>
              </w:rPr>
            </w:pPr>
            <w:r w:rsidRPr="00B547EF">
              <w:rPr>
                <w:b/>
              </w:rPr>
              <w:t>57.</w:t>
            </w:r>
            <w:r>
              <w:rPr>
                <w:b/>
              </w:rPr>
              <w:t>B</w:t>
            </w:r>
          </w:p>
        </w:tc>
        <w:tc>
          <w:tcPr>
            <w:tcW w:w="1077" w:type="dxa"/>
          </w:tcPr>
          <w:p w:rsidR="0052771B" w:rsidRPr="00B547EF" w:rsidRDefault="0052771B" w:rsidP="006A4F34">
            <w:pPr>
              <w:ind w:firstLine="0"/>
              <w:jc w:val="center"/>
              <w:rPr>
                <w:b/>
              </w:rPr>
            </w:pPr>
            <w:r w:rsidRPr="00B547EF">
              <w:rPr>
                <w:b/>
              </w:rPr>
              <w:t>58.</w:t>
            </w:r>
            <w:r>
              <w:rPr>
                <w:b/>
              </w:rPr>
              <w:t>AC</w:t>
            </w:r>
          </w:p>
        </w:tc>
        <w:tc>
          <w:tcPr>
            <w:tcW w:w="1077" w:type="dxa"/>
          </w:tcPr>
          <w:p w:rsidR="0052771B" w:rsidRPr="00B547EF" w:rsidRDefault="0052771B" w:rsidP="006A4F34">
            <w:pPr>
              <w:ind w:firstLine="0"/>
              <w:jc w:val="center"/>
              <w:rPr>
                <w:b/>
              </w:rPr>
            </w:pPr>
            <w:r w:rsidRPr="00B547EF">
              <w:rPr>
                <w:b/>
              </w:rPr>
              <w:t>59.</w:t>
            </w:r>
            <w:r>
              <w:rPr>
                <w:b/>
              </w:rPr>
              <w:t>C</w:t>
            </w:r>
          </w:p>
        </w:tc>
        <w:tc>
          <w:tcPr>
            <w:tcW w:w="1077" w:type="dxa"/>
          </w:tcPr>
          <w:p w:rsidR="0052771B" w:rsidRPr="00B547EF" w:rsidRDefault="0052771B" w:rsidP="006A4F34">
            <w:pPr>
              <w:ind w:firstLine="0"/>
              <w:jc w:val="center"/>
              <w:rPr>
                <w:b/>
              </w:rPr>
            </w:pPr>
            <w:r w:rsidRPr="00B547EF">
              <w:rPr>
                <w:b/>
              </w:rPr>
              <w:t>60.</w:t>
            </w:r>
            <w:r w:rsidR="00CE01A3">
              <w:rPr>
                <w:b/>
              </w:rPr>
              <w:t>B</w:t>
            </w:r>
          </w:p>
        </w:tc>
      </w:tr>
      <w:tr w:rsidR="0052771B" w:rsidRPr="00B547EF" w:rsidTr="006A4F34">
        <w:tc>
          <w:tcPr>
            <w:tcW w:w="1076" w:type="dxa"/>
          </w:tcPr>
          <w:p w:rsidR="0052771B" w:rsidRPr="00B547EF" w:rsidRDefault="0052771B" w:rsidP="006A4F34">
            <w:pPr>
              <w:ind w:firstLine="0"/>
              <w:jc w:val="center"/>
              <w:rPr>
                <w:b/>
              </w:rPr>
            </w:pPr>
            <w:r w:rsidRPr="00B547EF">
              <w:rPr>
                <w:b/>
              </w:rPr>
              <w:t>61.</w:t>
            </w:r>
            <w:r>
              <w:rPr>
                <w:b/>
              </w:rPr>
              <w:t>C</w:t>
            </w:r>
          </w:p>
        </w:tc>
        <w:tc>
          <w:tcPr>
            <w:tcW w:w="1076" w:type="dxa"/>
          </w:tcPr>
          <w:p w:rsidR="0052771B" w:rsidRPr="00B547EF" w:rsidRDefault="0052771B" w:rsidP="006A4F34">
            <w:pPr>
              <w:ind w:firstLine="0"/>
              <w:jc w:val="center"/>
              <w:rPr>
                <w:b/>
              </w:rPr>
            </w:pPr>
            <w:r w:rsidRPr="00B547EF">
              <w:rPr>
                <w:b/>
              </w:rPr>
              <w:t>62.</w:t>
            </w:r>
            <w:r>
              <w:rPr>
                <w:b/>
              </w:rPr>
              <w:t>B</w:t>
            </w:r>
          </w:p>
        </w:tc>
        <w:tc>
          <w:tcPr>
            <w:tcW w:w="1076" w:type="dxa"/>
          </w:tcPr>
          <w:p w:rsidR="0052771B" w:rsidRPr="00B547EF" w:rsidRDefault="0052771B" w:rsidP="006A4F34">
            <w:pPr>
              <w:ind w:firstLine="0"/>
              <w:jc w:val="center"/>
              <w:rPr>
                <w:b/>
              </w:rPr>
            </w:pPr>
            <w:r w:rsidRPr="00B547EF">
              <w:rPr>
                <w:b/>
              </w:rPr>
              <w:t>63.</w:t>
            </w:r>
            <w:r>
              <w:rPr>
                <w:b/>
              </w:rPr>
              <w:t>A</w:t>
            </w:r>
          </w:p>
        </w:tc>
        <w:tc>
          <w:tcPr>
            <w:tcW w:w="1076" w:type="dxa"/>
          </w:tcPr>
          <w:p w:rsidR="0052771B" w:rsidRPr="00B547EF" w:rsidRDefault="0052771B" w:rsidP="006A4F34">
            <w:pPr>
              <w:ind w:firstLine="0"/>
              <w:jc w:val="center"/>
              <w:rPr>
                <w:b/>
              </w:rPr>
            </w:pPr>
            <w:r w:rsidRPr="00B547EF">
              <w:rPr>
                <w:b/>
              </w:rPr>
              <w:t>64.</w:t>
            </w:r>
            <w:r>
              <w:rPr>
                <w:b/>
              </w:rPr>
              <w:t>B</w:t>
            </w:r>
          </w:p>
        </w:tc>
        <w:tc>
          <w:tcPr>
            <w:tcW w:w="1076" w:type="dxa"/>
          </w:tcPr>
          <w:p w:rsidR="0052771B" w:rsidRPr="00B547EF" w:rsidRDefault="0052771B" w:rsidP="006A4F34">
            <w:pPr>
              <w:ind w:firstLine="0"/>
              <w:jc w:val="center"/>
              <w:rPr>
                <w:b/>
              </w:rPr>
            </w:pPr>
            <w:r w:rsidRPr="00B547EF">
              <w:rPr>
                <w:b/>
              </w:rPr>
              <w:t>65.</w:t>
            </w:r>
            <w:r>
              <w:rPr>
                <w:b/>
              </w:rPr>
              <w:t>B</w:t>
            </w:r>
          </w:p>
        </w:tc>
        <w:tc>
          <w:tcPr>
            <w:tcW w:w="1076" w:type="dxa"/>
          </w:tcPr>
          <w:p w:rsidR="0052771B" w:rsidRPr="00B547EF" w:rsidRDefault="0052771B" w:rsidP="006A4F34">
            <w:pPr>
              <w:ind w:firstLine="0"/>
              <w:jc w:val="center"/>
              <w:rPr>
                <w:b/>
              </w:rPr>
            </w:pPr>
            <w:r w:rsidRPr="00B547EF">
              <w:rPr>
                <w:b/>
              </w:rPr>
              <w:t>66.</w:t>
            </w:r>
            <w:r>
              <w:rPr>
                <w:b/>
              </w:rPr>
              <w:t>B</w:t>
            </w:r>
          </w:p>
        </w:tc>
        <w:tc>
          <w:tcPr>
            <w:tcW w:w="1076" w:type="dxa"/>
          </w:tcPr>
          <w:p w:rsidR="0052771B" w:rsidRPr="00B547EF" w:rsidRDefault="0052771B" w:rsidP="006A4F34">
            <w:pPr>
              <w:ind w:firstLine="0"/>
              <w:jc w:val="center"/>
              <w:rPr>
                <w:b/>
              </w:rPr>
            </w:pPr>
            <w:r w:rsidRPr="00B547EF">
              <w:rPr>
                <w:b/>
              </w:rPr>
              <w:t>67.</w:t>
            </w:r>
            <w:r>
              <w:rPr>
                <w:b/>
              </w:rPr>
              <w:t>D</w:t>
            </w:r>
          </w:p>
        </w:tc>
        <w:tc>
          <w:tcPr>
            <w:tcW w:w="1077" w:type="dxa"/>
          </w:tcPr>
          <w:p w:rsidR="0052771B" w:rsidRPr="00B547EF" w:rsidRDefault="0052771B" w:rsidP="006A4F34">
            <w:pPr>
              <w:ind w:firstLine="0"/>
              <w:jc w:val="center"/>
              <w:rPr>
                <w:b/>
              </w:rPr>
            </w:pPr>
            <w:r w:rsidRPr="00B547EF">
              <w:rPr>
                <w:b/>
              </w:rPr>
              <w:t>68.</w:t>
            </w:r>
            <w:r>
              <w:rPr>
                <w:b/>
              </w:rPr>
              <w:t>A</w:t>
            </w:r>
          </w:p>
        </w:tc>
        <w:tc>
          <w:tcPr>
            <w:tcW w:w="1077" w:type="dxa"/>
          </w:tcPr>
          <w:p w:rsidR="0052771B" w:rsidRPr="00B547EF" w:rsidRDefault="0052771B" w:rsidP="006A4F34">
            <w:pPr>
              <w:ind w:firstLine="0"/>
              <w:jc w:val="center"/>
              <w:rPr>
                <w:b/>
              </w:rPr>
            </w:pPr>
            <w:r w:rsidRPr="00B547EF">
              <w:rPr>
                <w:b/>
              </w:rPr>
              <w:t>69.</w:t>
            </w:r>
            <w:r>
              <w:rPr>
                <w:b/>
              </w:rPr>
              <w:t>B</w:t>
            </w:r>
          </w:p>
        </w:tc>
        <w:tc>
          <w:tcPr>
            <w:tcW w:w="1077" w:type="dxa"/>
          </w:tcPr>
          <w:p w:rsidR="0052771B" w:rsidRPr="00B547EF" w:rsidRDefault="0052771B" w:rsidP="006A4F34">
            <w:pPr>
              <w:ind w:firstLine="0"/>
              <w:jc w:val="center"/>
              <w:rPr>
                <w:b/>
              </w:rPr>
            </w:pPr>
            <w:r>
              <w:rPr>
                <w:b/>
              </w:rPr>
              <w:t>70.D</w:t>
            </w:r>
          </w:p>
        </w:tc>
      </w:tr>
      <w:tr w:rsidR="0052771B" w:rsidRPr="00B547EF" w:rsidTr="006A4F34">
        <w:tc>
          <w:tcPr>
            <w:tcW w:w="1076" w:type="dxa"/>
          </w:tcPr>
          <w:p w:rsidR="0052771B" w:rsidRPr="00B547EF" w:rsidRDefault="0052771B" w:rsidP="006A4F34">
            <w:pPr>
              <w:ind w:firstLine="0"/>
              <w:jc w:val="center"/>
              <w:rPr>
                <w:b/>
              </w:rPr>
            </w:pPr>
            <w:r>
              <w:rPr>
                <w:b/>
              </w:rPr>
              <w:t>71.D</w:t>
            </w:r>
          </w:p>
        </w:tc>
        <w:tc>
          <w:tcPr>
            <w:tcW w:w="1076" w:type="dxa"/>
          </w:tcPr>
          <w:p w:rsidR="0052771B" w:rsidRPr="00B547EF" w:rsidRDefault="0052771B" w:rsidP="006A4F34">
            <w:pPr>
              <w:ind w:firstLine="0"/>
              <w:jc w:val="center"/>
              <w:rPr>
                <w:b/>
              </w:rPr>
            </w:pPr>
          </w:p>
        </w:tc>
        <w:tc>
          <w:tcPr>
            <w:tcW w:w="1076" w:type="dxa"/>
          </w:tcPr>
          <w:p w:rsidR="0052771B" w:rsidRPr="00B547EF" w:rsidRDefault="0052771B" w:rsidP="006A4F34">
            <w:pPr>
              <w:ind w:firstLine="0"/>
              <w:jc w:val="center"/>
              <w:rPr>
                <w:b/>
              </w:rPr>
            </w:pPr>
          </w:p>
        </w:tc>
        <w:tc>
          <w:tcPr>
            <w:tcW w:w="1076" w:type="dxa"/>
          </w:tcPr>
          <w:p w:rsidR="0052771B" w:rsidRPr="00B547EF" w:rsidRDefault="0052771B" w:rsidP="006A4F34">
            <w:pPr>
              <w:ind w:firstLine="0"/>
              <w:jc w:val="center"/>
              <w:rPr>
                <w:b/>
              </w:rPr>
            </w:pPr>
          </w:p>
        </w:tc>
        <w:tc>
          <w:tcPr>
            <w:tcW w:w="1076" w:type="dxa"/>
          </w:tcPr>
          <w:p w:rsidR="0052771B" w:rsidRPr="00B547EF" w:rsidRDefault="0052771B" w:rsidP="006A4F34">
            <w:pPr>
              <w:ind w:firstLine="0"/>
              <w:jc w:val="center"/>
              <w:rPr>
                <w:b/>
              </w:rPr>
            </w:pPr>
          </w:p>
        </w:tc>
        <w:tc>
          <w:tcPr>
            <w:tcW w:w="1076" w:type="dxa"/>
          </w:tcPr>
          <w:p w:rsidR="0052771B" w:rsidRPr="00B547EF" w:rsidRDefault="0052771B" w:rsidP="006A4F34">
            <w:pPr>
              <w:ind w:firstLine="0"/>
              <w:jc w:val="center"/>
              <w:rPr>
                <w:b/>
              </w:rPr>
            </w:pPr>
          </w:p>
        </w:tc>
        <w:tc>
          <w:tcPr>
            <w:tcW w:w="1076" w:type="dxa"/>
          </w:tcPr>
          <w:p w:rsidR="0052771B" w:rsidRPr="00B547EF" w:rsidRDefault="0052771B" w:rsidP="006A4F34">
            <w:pPr>
              <w:ind w:firstLine="0"/>
              <w:jc w:val="center"/>
              <w:rPr>
                <w:b/>
              </w:rPr>
            </w:pPr>
          </w:p>
        </w:tc>
        <w:tc>
          <w:tcPr>
            <w:tcW w:w="1077" w:type="dxa"/>
          </w:tcPr>
          <w:p w:rsidR="0052771B" w:rsidRPr="00B547EF" w:rsidRDefault="0052771B" w:rsidP="006A4F34">
            <w:pPr>
              <w:ind w:firstLine="0"/>
              <w:jc w:val="center"/>
              <w:rPr>
                <w:b/>
              </w:rPr>
            </w:pPr>
          </w:p>
        </w:tc>
        <w:tc>
          <w:tcPr>
            <w:tcW w:w="1077" w:type="dxa"/>
          </w:tcPr>
          <w:p w:rsidR="0052771B" w:rsidRPr="00B547EF" w:rsidRDefault="0052771B" w:rsidP="006A4F34">
            <w:pPr>
              <w:ind w:firstLine="0"/>
              <w:jc w:val="center"/>
              <w:rPr>
                <w:b/>
              </w:rPr>
            </w:pPr>
          </w:p>
        </w:tc>
        <w:tc>
          <w:tcPr>
            <w:tcW w:w="1077" w:type="dxa"/>
          </w:tcPr>
          <w:p w:rsidR="0052771B" w:rsidRDefault="0052771B" w:rsidP="006A4F34">
            <w:pPr>
              <w:ind w:firstLine="0"/>
              <w:jc w:val="center"/>
              <w:rPr>
                <w:b/>
              </w:rPr>
            </w:pPr>
          </w:p>
        </w:tc>
      </w:tr>
    </w:tbl>
    <w:p w:rsidR="0052771B" w:rsidRPr="00406167" w:rsidRDefault="0052771B" w:rsidP="00F43226">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Pr="00406167" w:rsidRDefault="00406167" w:rsidP="00406167">
      <w:pPr>
        <w:spacing w:line="240" w:lineRule="auto"/>
        <w:rPr>
          <w:color w:val="000000" w:themeColor="text1"/>
        </w:rPr>
      </w:pPr>
    </w:p>
    <w:p w:rsidR="00406167" w:rsidRDefault="00406167" w:rsidP="00406167">
      <w:pPr>
        <w:spacing w:line="240" w:lineRule="auto"/>
        <w:rPr>
          <w:color w:val="000000" w:themeColor="text1"/>
        </w:rPr>
      </w:pPr>
    </w:p>
    <w:sectPr w:rsidR="00406167" w:rsidSect="005D2EF9">
      <w:headerReference w:type="default" r:id="rId64"/>
      <w:footerReference w:type="default" r:id="rId65"/>
      <w:type w:val="continuous"/>
      <w:pgSz w:w="11907" w:h="16839" w:code="9"/>
      <w:pgMar w:top="567" w:right="567" w:bottom="567" w:left="56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2A" w:rsidRDefault="004A662A" w:rsidP="00D56F7A">
      <w:pPr>
        <w:spacing w:line="240" w:lineRule="auto"/>
      </w:pPr>
      <w:r>
        <w:separator/>
      </w:r>
    </w:p>
  </w:endnote>
  <w:endnote w:type="continuationSeparator" w:id="0">
    <w:p w:rsidR="004A662A" w:rsidRDefault="004A662A"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Franko">
    <w:charset w:val="00"/>
    <w:family w:val="auto"/>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TimesNewRomanPSMT">
    <w:altName w:val="MS Mincho"/>
    <w:charset w:val="80"/>
    <w:family w:val="auto"/>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484106"/>
      <w:docPartObj>
        <w:docPartGallery w:val="Page Numbers (Bottom of Page)"/>
        <w:docPartUnique/>
      </w:docPartObj>
    </w:sdtPr>
    <w:sdtEndPr>
      <w:rPr>
        <w:noProof/>
      </w:rPr>
    </w:sdtEndPr>
    <w:sdtContent>
      <w:p w:rsidR="004876CD" w:rsidRDefault="004876CD" w:rsidP="004F0911">
        <w:pPr>
          <w:pStyle w:val="Footer"/>
          <w:pBdr>
            <w:top w:val="single" w:sz="4" w:space="1" w:color="auto"/>
          </w:pBdr>
          <w:tabs>
            <w:tab w:val="clear" w:pos="4680"/>
            <w:tab w:val="clear" w:pos="9360"/>
          </w:tabs>
          <w:ind w:firstLine="0"/>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6CD" w:rsidRDefault="004876CD" w:rsidP="004F0911">
    <w:pPr>
      <w:pStyle w:val="Footer"/>
      <w:pBdr>
        <w:top w:val="single" w:sz="4" w:space="1" w:color="auto"/>
      </w:pBdr>
      <w:tabs>
        <w:tab w:val="clear" w:pos="4680"/>
        <w:tab w:val="clear" w:pos="936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2A" w:rsidRDefault="004A662A" w:rsidP="00D56F7A">
      <w:pPr>
        <w:spacing w:line="240" w:lineRule="auto"/>
      </w:pPr>
      <w:r>
        <w:separator/>
      </w:r>
    </w:p>
  </w:footnote>
  <w:footnote w:type="continuationSeparator" w:id="0">
    <w:p w:rsidR="004A662A" w:rsidRDefault="004A662A"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6CD" w:rsidRPr="0038660C" w:rsidRDefault="004876CD" w:rsidP="003C3321">
    <w:pPr>
      <w:pStyle w:val="Header"/>
      <w:pBdr>
        <w:bottom w:val="single" w:sz="4" w:space="1" w:color="auto"/>
      </w:pBdr>
      <w:tabs>
        <w:tab w:val="clear" w:pos="9360"/>
      </w:tabs>
      <w:ind w:firstLine="0"/>
      <w:rPr>
        <w:b/>
        <w:lang w:val="vi-V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6CD" w:rsidRPr="0038660C" w:rsidRDefault="004876CD" w:rsidP="003C3321">
    <w:pPr>
      <w:pStyle w:val="Header"/>
      <w:pBdr>
        <w:bottom w:val="single" w:sz="4" w:space="1" w:color="auto"/>
      </w:pBdr>
      <w:tabs>
        <w:tab w:val="clear" w:pos="9360"/>
      </w:tabs>
      <w:ind w:firstLine="0"/>
      <w:rPr>
        <w:b/>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EB48C6"/>
    <w:multiLevelType w:val="hybridMultilevel"/>
    <w:tmpl w:val="4B38053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2EF3BE0"/>
    <w:multiLevelType w:val="hybridMultilevel"/>
    <w:tmpl w:val="A6826C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8F12C33"/>
    <w:multiLevelType w:val="hybridMultilevel"/>
    <w:tmpl w:val="A9BAC7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9082EA1"/>
    <w:multiLevelType w:val="hybridMultilevel"/>
    <w:tmpl w:val="376484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CF12874"/>
    <w:multiLevelType w:val="hybridMultilevel"/>
    <w:tmpl w:val="389C23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F3C1C34"/>
    <w:multiLevelType w:val="hybridMultilevel"/>
    <w:tmpl w:val="51CE9BD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0375208"/>
    <w:multiLevelType w:val="hybridMultilevel"/>
    <w:tmpl w:val="9C7850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2FF67B0"/>
    <w:multiLevelType w:val="hybridMultilevel"/>
    <w:tmpl w:val="4B5A50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9A9155F"/>
    <w:multiLevelType w:val="hybridMultilevel"/>
    <w:tmpl w:val="08CE2BF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C6F78A9"/>
    <w:multiLevelType w:val="hybridMultilevel"/>
    <w:tmpl w:val="58BC876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58C1E4A"/>
    <w:multiLevelType w:val="hybridMultilevel"/>
    <w:tmpl w:val="4F28271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8E338DB"/>
    <w:multiLevelType w:val="hybridMultilevel"/>
    <w:tmpl w:val="C3C6FA6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B8F4DF8"/>
    <w:multiLevelType w:val="hybridMultilevel"/>
    <w:tmpl w:val="AEAED9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FA71FA8"/>
    <w:multiLevelType w:val="hybridMultilevel"/>
    <w:tmpl w:val="5918685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62961B6"/>
    <w:multiLevelType w:val="hybridMultilevel"/>
    <w:tmpl w:val="A7A6FF7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6B83D3A"/>
    <w:multiLevelType w:val="hybridMultilevel"/>
    <w:tmpl w:val="15049F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E803803"/>
    <w:multiLevelType w:val="hybridMultilevel"/>
    <w:tmpl w:val="2024481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EAA14B7"/>
    <w:multiLevelType w:val="hybridMultilevel"/>
    <w:tmpl w:val="C4323E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5578356B"/>
    <w:multiLevelType w:val="hybridMultilevel"/>
    <w:tmpl w:val="2918FD1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57995FD5"/>
    <w:multiLevelType w:val="hybridMultilevel"/>
    <w:tmpl w:val="6A7EFFB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586E4A16"/>
    <w:multiLevelType w:val="hybridMultilevel"/>
    <w:tmpl w:val="C396DF96"/>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8976749"/>
    <w:multiLevelType w:val="hybridMultilevel"/>
    <w:tmpl w:val="76D2F5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CCB2AA2"/>
    <w:multiLevelType w:val="hybridMultilevel"/>
    <w:tmpl w:val="7206CC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D390C5A"/>
    <w:multiLevelType w:val="hybridMultilevel"/>
    <w:tmpl w:val="18D62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D944513"/>
    <w:multiLevelType w:val="hybridMultilevel"/>
    <w:tmpl w:val="560C97D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61C10487"/>
    <w:multiLevelType w:val="hybridMultilevel"/>
    <w:tmpl w:val="CF36E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62702990"/>
    <w:multiLevelType w:val="hybridMultilevel"/>
    <w:tmpl w:val="7FB49C8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63A0D7A"/>
    <w:multiLevelType w:val="hybridMultilevel"/>
    <w:tmpl w:val="740A392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8E90D69"/>
    <w:multiLevelType w:val="hybridMultilevel"/>
    <w:tmpl w:val="4802E54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D517C3D"/>
    <w:multiLevelType w:val="hybridMultilevel"/>
    <w:tmpl w:val="01BCEDF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6D65175D"/>
    <w:multiLevelType w:val="hybridMultilevel"/>
    <w:tmpl w:val="2432F6C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F874FE2"/>
    <w:multiLevelType w:val="hybridMultilevel"/>
    <w:tmpl w:val="BF8879A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709C68E8"/>
    <w:multiLevelType w:val="hybridMultilevel"/>
    <w:tmpl w:val="A656C74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1A223D4"/>
    <w:multiLevelType w:val="hybridMultilevel"/>
    <w:tmpl w:val="76A27F2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1C851D6"/>
    <w:multiLevelType w:val="hybridMultilevel"/>
    <w:tmpl w:val="70143E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44B2960"/>
    <w:multiLevelType w:val="hybridMultilevel"/>
    <w:tmpl w:val="FE32928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7293C74"/>
    <w:multiLevelType w:val="hybridMultilevel"/>
    <w:tmpl w:val="C3EE2F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2"/>
  </w:num>
  <w:num w:numId="4">
    <w:abstractNumId w:val="5"/>
  </w:num>
  <w:num w:numId="5">
    <w:abstractNumId w:val="36"/>
  </w:num>
  <w:num w:numId="6">
    <w:abstractNumId w:val="22"/>
  </w:num>
  <w:num w:numId="7">
    <w:abstractNumId w:val="33"/>
  </w:num>
  <w:num w:numId="8">
    <w:abstractNumId w:val="15"/>
  </w:num>
  <w:num w:numId="9">
    <w:abstractNumId w:val="26"/>
  </w:num>
  <w:num w:numId="10">
    <w:abstractNumId w:val="17"/>
  </w:num>
  <w:num w:numId="11">
    <w:abstractNumId w:val="14"/>
  </w:num>
  <w:num w:numId="12">
    <w:abstractNumId w:val="29"/>
  </w:num>
  <w:num w:numId="13">
    <w:abstractNumId w:val="38"/>
  </w:num>
  <w:num w:numId="14">
    <w:abstractNumId w:val="28"/>
  </w:num>
  <w:num w:numId="15">
    <w:abstractNumId w:val="30"/>
  </w:num>
  <w:num w:numId="16">
    <w:abstractNumId w:val="8"/>
  </w:num>
  <w:num w:numId="17">
    <w:abstractNumId w:val="34"/>
  </w:num>
  <w:num w:numId="18">
    <w:abstractNumId w:val="19"/>
  </w:num>
  <w:num w:numId="19">
    <w:abstractNumId w:val="24"/>
  </w:num>
  <w:num w:numId="20">
    <w:abstractNumId w:val="16"/>
  </w:num>
  <w:num w:numId="21">
    <w:abstractNumId w:val="27"/>
  </w:num>
  <w:num w:numId="22">
    <w:abstractNumId w:val="32"/>
  </w:num>
  <w:num w:numId="23">
    <w:abstractNumId w:val="11"/>
  </w:num>
  <w:num w:numId="24">
    <w:abstractNumId w:val="10"/>
  </w:num>
  <w:num w:numId="25">
    <w:abstractNumId w:val="18"/>
  </w:num>
  <w:num w:numId="26">
    <w:abstractNumId w:val="9"/>
  </w:num>
  <w:num w:numId="27">
    <w:abstractNumId w:val="6"/>
  </w:num>
  <w:num w:numId="28">
    <w:abstractNumId w:val="13"/>
  </w:num>
  <w:num w:numId="29">
    <w:abstractNumId w:val="21"/>
  </w:num>
  <w:num w:numId="30">
    <w:abstractNumId w:val="31"/>
  </w:num>
  <w:num w:numId="31">
    <w:abstractNumId w:val="37"/>
  </w:num>
  <w:num w:numId="32">
    <w:abstractNumId w:val="2"/>
  </w:num>
  <w:num w:numId="33">
    <w:abstractNumId w:val="7"/>
  </w:num>
  <w:num w:numId="34">
    <w:abstractNumId w:val="4"/>
  </w:num>
  <w:num w:numId="35">
    <w:abstractNumId w:val="25"/>
  </w:num>
  <w:num w:numId="36">
    <w:abstractNumId w:val="3"/>
  </w:num>
  <w:num w:numId="37">
    <w:abstractNumId w:val="20"/>
  </w:num>
  <w:num w:numId="38">
    <w:abstractNumId w:val="35"/>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71A"/>
    <w:rsid w:val="000028A4"/>
    <w:rsid w:val="00002971"/>
    <w:rsid w:val="00002ABB"/>
    <w:rsid w:val="00002D5C"/>
    <w:rsid w:val="0000378C"/>
    <w:rsid w:val="00003A2F"/>
    <w:rsid w:val="000045A0"/>
    <w:rsid w:val="00004A2B"/>
    <w:rsid w:val="00006217"/>
    <w:rsid w:val="0000673A"/>
    <w:rsid w:val="00006B5D"/>
    <w:rsid w:val="00007132"/>
    <w:rsid w:val="00007A42"/>
    <w:rsid w:val="00010089"/>
    <w:rsid w:val="0001049F"/>
    <w:rsid w:val="000108F4"/>
    <w:rsid w:val="00011810"/>
    <w:rsid w:val="00011976"/>
    <w:rsid w:val="00012690"/>
    <w:rsid w:val="0001277D"/>
    <w:rsid w:val="00012988"/>
    <w:rsid w:val="000130D7"/>
    <w:rsid w:val="00013298"/>
    <w:rsid w:val="0001334E"/>
    <w:rsid w:val="000140E4"/>
    <w:rsid w:val="00014191"/>
    <w:rsid w:val="0001426F"/>
    <w:rsid w:val="00014593"/>
    <w:rsid w:val="000145AC"/>
    <w:rsid w:val="00014678"/>
    <w:rsid w:val="00016262"/>
    <w:rsid w:val="00017137"/>
    <w:rsid w:val="00017E4F"/>
    <w:rsid w:val="00020259"/>
    <w:rsid w:val="00020F37"/>
    <w:rsid w:val="00023089"/>
    <w:rsid w:val="00024543"/>
    <w:rsid w:val="0002472A"/>
    <w:rsid w:val="00024F1D"/>
    <w:rsid w:val="00025114"/>
    <w:rsid w:val="000256E8"/>
    <w:rsid w:val="0002589A"/>
    <w:rsid w:val="0002590E"/>
    <w:rsid w:val="0002612A"/>
    <w:rsid w:val="000261B3"/>
    <w:rsid w:val="000266ED"/>
    <w:rsid w:val="00027657"/>
    <w:rsid w:val="000307DD"/>
    <w:rsid w:val="00030A77"/>
    <w:rsid w:val="00030FE4"/>
    <w:rsid w:val="00031778"/>
    <w:rsid w:val="00031B01"/>
    <w:rsid w:val="00031EEC"/>
    <w:rsid w:val="0003205C"/>
    <w:rsid w:val="0003219B"/>
    <w:rsid w:val="000322E4"/>
    <w:rsid w:val="000334FE"/>
    <w:rsid w:val="00033ED4"/>
    <w:rsid w:val="00034AC6"/>
    <w:rsid w:val="00034BAB"/>
    <w:rsid w:val="000354E4"/>
    <w:rsid w:val="00036A9D"/>
    <w:rsid w:val="00036BD0"/>
    <w:rsid w:val="00036F19"/>
    <w:rsid w:val="0003707E"/>
    <w:rsid w:val="0004044E"/>
    <w:rsid w:val="00040D49"/>
    <w:rsid w:val="000416D0"/>
    <w:rsid w:val="00041C70"/>
    <w:rsid w:val="00041D67"/>
    <w:rsid w:val="00041F0B"/>
    <w:rsid w:val="00042893"/>
    <w:rsid w:val="00042AC1"/>
    <w:rsid w:val="00042BC4"/>
    <w:rsid w:val="0004328F"/>
    <w:rsid w:val="00043B75"/>
    <w:rsid w:val="000441B9"/>
    <w:rsid w:val="00044FAB"/>
    <w:rsid w:val="0004591B"/>
    <w:rsid w:val="000462CB"/>
    <w:rsid w:val="00047163"/>
    <w:rsid w:val="00047706"/>
    <w:rsid w:val="000504CF"/>
    <w:rsid w:val="0005056C"/>
    <w:rsid w:val="000505D7"/>
    <w:rsid w:val="00050AF6"/>
    <w:rsid w:val="00050CBF"/>
    <w:rsid w:val="00050D0C"/>
    <w:rsid w:val="000513A2"/>
    <w:rsid w:val="000513A6"/>
    <w:rsid w:val="00051B2F"/>
    <w:rsid w:val="00052115"/>
    <w:rsid w:val="00052690"/>
    <w:rsid w:val="000533A9"/>
    <w:rsid w:val="00053F82"/>
    <w:rsid w:val="000549FE"/>
    <w:rsid w:val="00054CC4"/>
    <w:rsid w:val="00054FC4"/>
    <w:rsid w:val="00056476"/>
    <w:rsid w:val="000568C4"/>
    <w:rsid w:val="0005696F"/>
    <w:rsid w:val="00056B53"/>
    <w:rsid w:val="00056BD4"/>
    <w:rsid w:val="00057155"/>
    <w:rsid w:val="00057427"/>
    <w:rsid w:val="00057EA9"/>
    <w:rsid w:val="0006028B"/>
    <w:rsid w:val="0006064C"/>
    <w:rsid w:val="000610B9"/>
    <w:rsid w:val="00062332"/>
    <w:rsid w:val="00063044"/>
    <w:rsid w:val="000632CE"/>
    <w:rsid w:val="00063327"/>
    <w:rsid w:val="0006379C"/>
    <w:rsid w:val="00063A72"/>
    <w:rsid w:val="00063EAF"/>
    <w:rsid w:val="00063F63"/>
    <w:rsid w:val="000644C6"/>
    <w:rsid w:val="000657C4"/>
    <w:rsid w:val="00065A4E"/>
    <w:rsid w:val="00065D23"/>
    <w:rsid w:val="00065F7C"/>
    <w:rsid w:val="00066522"/>
    <w:rsid w:val="00066E08"/>
    <w:rsid w:val="00066F41"/>
    <w:rsid w:val="000675EC"/>
    <w:rsid w:val="000676D2"/>
    <w:rsid w:val="00070262"/>
    <w:rsid w:val="00070893"/>
    <w:rsid w:val="00071314"/>
    <w:rsid w:val="0007160A"/>
    <w:rsid w:val="00072365"/>
    <w:rsid w:val="0007282C"/>
    <w:rsid w:val="000728D1"/>
    <w:rsid w:val="00073163"/>
    <w:rsid w:val="00074339"/>
    <w:rsid w:val="00074745"/>
    <w:rsid w:val="00074BAA"/>
    <w:rsid w:val="00075778"/>
    <w:rsid w:val="000757D1"/>
    <w:rsid w:val="00075BE1"/>
    <w:rsid w:val="00076321"/>
    <w:rsid w:val="000773B1"/>
    <w:rsid w:val="00077641"/>
    <w:rsid w:val="000801C1"/>
    <w:rsid w:val="00080244"/>
    <w:rsid w:val="00080482"/>
    <w:rsid w:val="0008051D"/>
    <w:rsid w:val="0008095D"/>
    <w:rsid w:val="00080F67"/>
    <w:rsid w:val="000811C5"/>
    <w:rsid w:val="00081580"/>
    <w:rsid w:val="000816B9"/>
    <w:rsid w:val="00082828"/>
    <w:rsid w:val="00082D2D"/>
    <w:rsid w:val="00083D64"/>
    <w:rsid w:val="00083D78"/>
    <w:rsid w:val="0008535E"/>
    <w:rsid w:val="000859CB"/>
    <w:rsid w:val="0008635C"/>
    <w:rsid w:val="00086E49"/>
    <w:rsid w:val="000879CC"/>
    <w:rsid w:val="00090A75"/>
    <w:rsid w:val="00090F67"/>
    <w:rsid w:val="00090FE4"/>
    <w:rsid w:val="000915F8"/>
    <w:rsid w:val="000919CD"/>
    <w:rsid w:val="00091D5B"/>
    <w:rsid w:val="000920C2"/>
    <w:rsid w:val="000923EC"/>
    <w:rsid w:val="00092651"/>
    <w:rsid w:val="000929E5"/>
    <w:rsid w:val="00093404"/>
    <w:rsid w:val="00093FBC"/>
    <w:rsid w:val="00094550"/>
    <w:rsid w:val="00094CAC"/>
    <w:rsid w:val="000956AE"/>
    <w:rsid w:val="000957F7"/>
    <w:rsid w:val="0009690D"/>
    <w:rsid w:val="000972EC"/>
    <w:rsid w:val="000976A6"/>
    <w:rsid w:val="00097A5B"/>
    <w:rsid w:val="00097D97"/>
    <w:rsid w:val="000A066D"/>
    <w:rsid w:val="000A0692"/>
    <w:rsid w:val="000A1584"/>
    <w:rsid w:val="000A37B8"/>
    <w:rsid w:val="000A3F37"/>
    <w:rsid w:val="000A4AA9"/>
    <w:rsid w:val="000A5206"/>
    <w:rsid w:val="000A549D"/>
    <w:rsid w:val="000A555C"/>
    <w:rsid w:val="000A5809"/>
    <w:rsid w:val="000A5E9E"/>
    <w:rsid w:val="000A6FD3"/>
    <w:rsid w:val="000A7559"/>
    <w:rsid w:val="000A7563"/>
    <w:rsid w:val="000A782F"/>
    <w:rsid w:val="000A7A15"/>
    <w:rsid w:val="000A7C31"/>
    <w:rsid w:val="000B0AC6"/>
    <w:rsid w:val="000B250E"/>
    <w:rsid w:val="000B29AA"/>
    <w:rsid w:val="000B2AFB"/>
    <w:rsid w:val="000B3BDF"/>
    <w:rsid w:val="000B48C0"/>
    <w:rsid w:val="000B4B5F"/>
    <w:rsid w:val="000B5B70"/>
    <w:rsid w:val="000B6B6D"/>
    <w:rsid w:val="000B7869"/>
    <w:rsid w:val="000C0299"/>
    <w:rsid w:val="000C02AA"/>
    <w:rsid w:val="000C053E"/>
    <w:rsid w:val="000C0C71"/>
    <w:rsid w:val="000C0EA4"/>
    <w:rsid w:val="000C1A76"/>
    <w:rsid w:val="000C1BB7"/>
    <w:rsid w:val="000C22A8"/>
    <w:rsid w:val="000C3114"/>
    <w:rsid w:val="000C34C2"/>
    <w:rsid w:val="000C3A44"/>
    <w:rsid w:val="000C3A64"/>
    <w:rsid w:val="000C3FD9"/>
    <w:rsid w:val="000C4701"/>
    <w:rsid w:val="000C48AA"/>
    <w:rsid w:val="000C525C"/>
    <w:rsid w:val="000C5371"/>
    <w:rsid w:val="000C56B2"/>
    <w:rsid w:val="000C5D23"/>
    <w:rsid w:val="000C61ED"/>
    <w:rsid w:val="000C759A"/>
    <w:rsid w:val="000D14E3"/>
    <w:rsid w:val="000D1C8F"/>
    <w:rsid w:val="000D1DD5"/>
    <w:rsid w:val="000D2282"/>
    <w:rsid w:val="000D40FB"/>
    <w:rsid w:val="000D4238"/>
    <w:rsid w:val="000D47FE"/>
    <w:rsid w:val="000D5163"/>
    <w:rsid w:val="000D5177"/>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29B7"/>
    <w:rsid w:val="000E3AF1"/>
    <w:rsid w:val="000E3D43"/>
    <w:rsid w:val="000E48EE"/>
    <w:rsid w:val="000E4A46"/>
    <w:rsid w:val="000E4C50"/>
    <w:rsid w:val="000E5080"/>
    <w:rsid w:val="000E5773"/>
    <w:rsid w:val="000E5A30"/>
    <w:rsid w:val="000E682D"/>
    <w:rsid w:val="000E7026"/>
    <w:rsid w:val="000E76D1"/>
    <w:rsid w:val="000E7AA7"/>
    <w:rsid w:val="000F0AFF"/>
    <w:rsid w:val="000F1EC6"/>
    <w:rsid w:val="000F2410"/>
    <w:rsid w:val="000F2BFE"/>
    <w:rsid w:val="000F3910"/>
    <w:rsid w:val="000F397C"/>
    <w:rsid w:val="000F3E01"/>
    <w:rsid w:val="000F433C"/>
    <w:rsid w:val="000F45A2"/>
    <w:rsid w:val="000F5D23"/>
    <w:rsid w:val="000F5DD2"/>
    <w:rsid w:val="000F6B32"/>
    <w:rsid w:val="000F7811"/>
    <w:rsid w:val="00100255"/>
    <w:rsid w:val="001002FF"/>
    <w:rsid w:val="0010052D"/>
    <w:rsid w:val="001012FB"/>
    <w:rsid w:val="001019EF"/>
    <w:rsid w:val="00101ABF"/>
    <w:rsid w:val="00101C7C"/>
    <w:rsid w:val="00101CFC"/>
    <w:rsid w:val="0010273F"/>
    <w:rsid w:val="001029F1"/>
    <w:rsid w:val="00103675"/>
    <w:rsid w:val="0010393C"/>
    <w:rsid w:val="00104018"/>
    <w:rsid w:val="00104119"/>
    <w:rsid w:val="001046AC"/>
    <w:rsid w:val="00105632"/>
    <w:rsid w:val="0010584C"/>
    <w:rsid w:val="00106348"/>
    <w:rsid w:val="001068A4"/>
    <w:rsid w:val="00107599"/>
    <w:rsid w:val="00107751"/>
    <w:rsid w:val="00107A04"/>
    <w:rsid w:val="00107B67"/>
    <w:rsid w:val="00111AD5"/>
    <w:rsid w:val="00111D65"/>
    <w:rsid w:val="0011294A"/>
    <w:rsid w:val="001133DE"/>
    <w:rsid w:val="00113A2A"/>
    <w:rsid w:val="00114764"/>
    <w:rsid w:val="00114818"/>
    <w:rsid w:val="00114A94"/>
    <w:rsid w:val="00114ECF"/>
    <w:rsid w:val="00114FEE"/>
    <w:rsid w:val="00116112"/>
    <w:rsid w:val="001165F8"/>
    <w:rsid w:val="0011671F"/>
    <w:rsid w:val="001168FB"/>
    <w:rsid w:val="00116D40"/>
    <w:rsid w:val="0011722A"/>
    <w:rsid w:val="001204AB"/>
    <w:rsid w:val="001209FF"/>
    <w:rsid w:val="00120C1A"/>
    <w:rsid w:val="00120E29"/>
    <w:rsid w:val="00120FE0"/>
    <w:rsid w:val="00121283"/>
    <w:rsid w:val="0012196C"/>
    <w:rsid w:val="00121AD9"/>
    <w:rsid w:val="001231DD"/>
    <w:rsid w:val="00123D33"/>
    <w:rsid w:val="00124966"/>
    <w:rsid w:val="00125235"/>
    <w:rsid w:val="00125C1E"/>
    <w:rsid w:val="00125C21"/>
    <w:rsid w:val="00125C8E"/>
    <w:rsid w:val="0012690B"/>
    <w:rsid w:val="00126A8A"/>
    <w:rsid w:val="00126BB5"/>
    <w:rsid w:val="00127071"/>
    <w:rsid w:val="001271AB"/>
    <w:rsid w:val="001273D4"/>
    <w:rsid w:val="00130286"/>
    <w:rsid w:val="00130E7F"/>
    <w:rsid w:val="00131363"/>
    <w:rsid w:val="00131BB1"/>
    <w:rsid w:val="00131C73"/>
    <w:rsid w:val="00131D1F"/>
    <w:rsid w:val="001329DA"/>
    <w:rsid w:val="0013320C"/>
    <w:rsid w:val="00133579"/>
    <w:rsid w:val="00133876"/>
    <w:rsid w:val="0013438F"/>
    <w:rsid w:val="0013516E"/>
    <w:rsid w:val="001354F6"/>
    <w:rsid w:val="00135E8B"/>
    <w:rsid w:val="0013714D"/>
    <w:rsid w:val="00137287"/>
    <w:rsid w:val="00137493"/>
    <w:rsid w:val="00137BB6"/>
    <w:rsid w:val="00137BDA"/>
    <w:rsid w:val="00141BA9"/>
    <w:rsid w:val="0014254C"/>
    <w:rsid w:val="001428DA"/>
    <w:rsid w:val="00142F9F"/>
    <w:rsid w:val="00143035"/>
    <w:rsid w:val="00143F15"/>
    <w:rsid w:val="00144079"/>
    <w:rsid w:val="00144300"/>
    <w:rsid w:val="00144424"/>
    <w:rsid w:val="0014453A"/>
    <w:rsid w:val="00144833"/>
    <w:rsid w:val="00144E82"/>
    <w:rsid w:val="001454F8"/>
    <w:rsid w:val="00145768"/>
    <w:rsid w:val="0014605E"/>
    <w:rsid w:val="00147E1A"/>
    <w:rsid w:val="00150AD8"/>
    <w:rsid w:val="00150F10"/>
    <w:rsid w:val="00151238"/>
    <w:rsid w:val="00151754"/>
    <w:rsid w:val="00151A9C"/>
    <w:rsid w:val="00151ACE"/>
    <w:rsid w:val="00152134"/>
    <w:rsid w:val="0015389C"/>
    <w:rsid w:val="001539C1"/>
    <w:rsid w:val="001542DA"/>
    <w:rsid w:val="001542EB"/>
    <w:rsid w:val="001545DE"/>
    <w:rsid w:val="00154657"/>
    <w:rsid w:val="00154CD3"/>
    <w:rsid w:val="00154F78"/>
    <w:rsid w:val="00155EE1"/>
    <w:rsid w:val="00156830"/>
    <w:rsid w:val="00156CAE"/>
    <w:rsid w:val="00157000"/>
    <w:rsid w:val="00157661"/>
    <w:rsid w:val="00157B05"/>
    <w:rsid w:val="001607FB"/>
    <w:rsid w:val="00160920"/>
    <w:rsid w:val="00160A0F"/>
    <w:rsid w:val="00161F20"/>
    <w:rsid w:val="001644EE"/>
    <w:rsid w:val="00164608"/>
    <w:rsid w:val="001649D6"/>
    <w:rsid w:val="00165105"/>
    <w:rsid w:val="001657A3"/>
    <w:rsid w:val="00165BC1"/>
    <w:rsid w:val="00166D66"/>
    <w:rsid w:val="00166E47"/>
    <w:rsid w:val="00167E54"/>
    <w:rsid w:val="00170199"/>
    <w:rsid w:val="00170C2A"/>
    <w:rsid w:val="00171D8C"/>
    <w:rsid w:val="00171DD3"/>
    <w:rsid w:val="00171ECB"/>
    <w:rsid w:val="00172453"/>
    <w:rsid w:val="001742AB"/>
    <w:rsid w:val="00174D55"/>
    <w:rsid w:val="00175117"/>
    <w:rsid w:val="0017511E"/>
    <w:rsid w:val="001769BE"/>
    <w:rsid w:val="00176FF6"/>
    <w:rsid w:val="00177E74"/>
    <w:rsid w:val="0018056D"/>
    <w:rsid w:val="00180AFF"/>
    <w:rsid w:val="00181697"/>
    <w:rsid w:val="00181CA3"/>
    <w:rsid w:val="00182091"/>
    <w:rsid w:val="00182A9B"/>
    <w:rsid w:val="0018393A"/>
    <w:rsid w:val="00183E58"/>
    <w:rsid w:val="001842F5"/>
    <w:rsid w:val="00184827"/>
    <w:rsid w:val="00185435"/>
    <w:rsid w:val="00185E14"/>
    <w:rsid w:val="001874CD"/>
    <w:rsid w:val="0018751F"/>
    <w:rsid w:val="00187670"/>
    <w:rsid w:val="001878C8"/>
    <w:rsid w:val="00190E50"/>
    <w:rsid w:val="00191821"/>
    <w:rsid w:val="001918DB"/>
    <w:rsid w:val="00193404"/>
    <w:rsid w:val="00193A52"/>
    <w:rsid w:val="001940E2"/>
    <w:rsid w:val="001946E8"/>
    <w:rsid w:val="001949F7"/>
    <w:rsid w:val="00194D5A"/>
    <w:rsid w:val="001950D9"/>
    <w:rsid w:val="001951D7"/>
    <w:rsid w:val="001953C5"/>
    <w:rsid w:val="00195886"/>
    <w:rsid w:val="00195FBD"/>
    <w:rsid w:val="001960CC"/>
    <w:rsid w:val="001960E6"/>
    <w:rsid w:val="0019613A"/>
    <w:rsid w:val="001964F1"/>
    <w:rsid w:val="0019697E"/>
    <w:rsid w:val="001972A0"/>
    <w:rsid w:val="001A0CAD"/>
    <w:rsid w:val="001A14BE"/>
    <w:rsid w:val="001A1E55"/>
    <w:rsid w:val="001A1F47"/>
    <w:rsid w:val="001A23BE"/>
    <w:rsid w:val="001A23EE"/>
    <w:rsid w:val="001A2CED"/>
    <w:rsid w:val="001A32F0"/>
    <w:rsid w:val="001A3FBB"/>
    <w:rsid w:val="001A4407"/>
    <w:rsid w:val="001A4799"/>
    <w:rsid w:val="001A4867"/>
    <w:rsid w:val="001A5397"/>
    <w:rsid w:val="001A54D1"/>
    <w:rsid w:val="001A573A"/>
    <w:rsid w:val="001A5957"/>
    <w:rsid w:val="001A5BDA"/>
    <w:rsid w:val="001A5C8B"/>
    <w:rsid w:val="001A694F"/>
    <w:rsid w:val="001A6BE6"/>
    <w:rsid w:val="001A6ECE"/>
    <w:rsid w:val="001A7824"/>
    <w:rsid w:val="001B071B"/>
    <w:rsid w:val="001B1332"/>
    <w:rsid w:val="001B183C"/>
    <w:rsid w:val="001B1AA5"/>
    <w:rsid w:val="001B1C85"/>
    <w:rsid w:val="001B1E58"/>
    <w:rsid w:val="001B2E0E"/>
    <w:rsid w:val="001B306B"/>
    <w:rsid w:val="001B349B"/>
    <w:rsid w:val="001B372D"/>
    <w:rsid w:val="001B3975"/>
    <w:rsid w:val="001B3BA5"/>
    <w:rsid w:val="001B47FE"/>
    <w:rsid w:val="001B49DB"/>
    <w:rsid w:val="001B517D"/>
    <w:rsid w:val="001B59FE"/>
    <w:rsid w:val="001B61CC"/>
    <w:rsid w:val="001B661A"/>
    <w:rsid w:val="001B66A8"/>
    <w:rsid w:val="001B6CC9"/>
    <w:rsid w:val="001B7114"/>
    <w:rsid w:val="001B7173"/>
    <w:rsid w:val="001B728C"/>
    <w:rsid w:val="001B730A"/>
    <w:rsid w:val="001B7447"/>
    <w:rsid w:val="001B75C5"/>
    <w:rsid w:val="001B7A9A"/>
    <w:rsid w:val="001B7DAD"/>
    <w:rsid w:val="001C00F9"/>
    <w:rsid w:val="001C114D"/>
    <w:rsid w:val="001C134C"/>
    <w:rsid w:val="001C1FFE"/>
    <w:rsid w:val="001C249A"/>
    <w:rsid w:val="001C2DC8"/>
    <w:rsid w:val="001C2E02"/>
    <w:rsid w:val="001C40C0"/>
    <w:rsid w:val="001C461B"/>
    <w:rsid w:val="001C463B"/>
    <w:rsid w:val="001C4EEE"/>
    <w:rsid w:val="001C5CD1"/>
    <w:rsid w:val="001C6C8F"/>
    <w:rsid w:val="001C713A"/>
    <w:rsid w:val="001C741A"/>
    <w:rsid w:val="001D0191"/>
    <w:rsid w:val="001D04CD"/>
    <w:rsid w:val="001D0775"/>
    <w:rsid w:val="001D08E6"/>
    <w:rsid w:val="001D09A9"/>
    <w:rsid w:val="001D0DEB"/>
    <w:rsid w:val="001D1230"/>
    <w:rsid w:val="001D198D"/>
    <w:rsid w:val="001D199E"/>
    <w:rsid w:val="001D24E9"/>
    <w:rsid w:val="001D2603"/>
    <w:rsid w:val="001D2908"/>
    <w:rsid w:val="001D33BF"/>
    <w:rsid w:val="001D3696"/>
    <w:rsid w:val="001D4141"/>
    <w:rsid w:val="001D4300"/>
    <w:rsid w:val="001D4964"/>
    <w:rsid w:val="001D4C18"/>
    <w:rsid w:val="001D5CCF"/>
    <w:rsid w:val="001D61B3"/>
    <w:rsid w:val="001D61FB"/>
    <w:rsid w:val="001D77AE"/>
    <w:rsid w:val="001D7CFD"/>
    <w:rsid w:val="001E066B"/>
    <w:rsid w:val="001E0C9F"/>
    <w:rsid w:val="001E11B0"/>
    <w:rsid w:val="001E1B72"/>
    <w:rsid w:val="001E2377"/>
    <w:rsid w:val="001E28C0"/>
    <w:rsid w:val="001E2AB6"/>
    <w:rsid w:val="001E2DE9"/>
    <w:rsid w:val="001E2F81"/>
    <w:rsid w:val="001E347E"/>
    <w:rsid w:val="001E34DE"/>
    <w:rsid w:val="001E3527"/>
    <w:rsid w:val="001E3CCB"/>
    <w:rsid w:val="001E4EA1"/>
    <w:rsid w:val="001E5B65"/>
    <w:rsid w:val="001E5BB0"/>
    <w:rsid w:val="001E6552"/>
    <w:rsid w:val="001E67B1"/>
    <w:rsid w:val="001E6A2D"/>
    <w:rsid w:val="001E6B56"/>
    <w:rsid w:val="001E6E5C"/>
    <w:rsid w:val="001E6FB0"/>
    <w:rsid w:val="001E77DA"/>
    <w:rsid w:val="001F0986"/>
    <w:rsid w:val="001F0F11"/>
    <w:rsid w:val="001F12EF"/>
    <w:rsid w:val="001F1FD6"/>
    <w:rsid w:val="001F349F"/>
    <w:rsid w:val="001F3592"/>
    <w:rsid w:val="001F368B"/>
    <w:rsid w:val="001F3ECA"/>
    <w:rsid w:val="001F4019"/>
    <w:rsid w:val="001F4572"/>
    <w:rsid w:val="001F45BB"/>
    <w:rsid w:val="001F4857"/>
    <w:rsid w:val="001F57BF"/>
    <w:rsid w:val="001F5846"/>
    <w:rsid w:val="001F6616"/>
    <w:rsid w:val="001F697B"/>
    <w:rsid w:val="001F6E3C"/>
    <w:rsid w:val="001F7A51"/>
    <w:rsid w:val="001F7C49"/>
    <w:rsid w:val="001F7E9E"/>
    <w:rsid w:val="002009EF"/>
    <w:rsid w:val="00201BA5"/>
    <w:rsid w:val="00201C03"/>
    <w:rsid w:val="00202082"/>
    <w:rsid w:val="002025FB"/>
    <w:rsid w:val="002037C0"/>
    <w:rsid w:val="00203909"/>
    <w:rsid w:val="00203BA6"/>
    <w:rsid w:val="00203E70"/>
    <w:rsid w:val="002047A7"/>
    <w:rsid w:val="002050EE"/>
    <w:rsid w:val="00205AFE"/>
    <w:rsid w:val="00205CE0"/>
    <w:rsid w:val="002061BE"/>
    <w:rsid w:val="00206475"/>
    <w:rsid w:val="0020766C"/>
    <w:rsid w:val="0020786D"/>
    <w:rsid w:val="00207B5C"/>
    <w:rsid w:val="002102DC"/>
    <w:rsid w:val="00210C5F"/>
    <w:rsid w:val="00210D4A"/>
    <w:rsid w:val="0021133E"/>
    <w:rsid w:val="00211BBF"/>
    <w:rsid w:val="00211E5A"/>
    <w:rsid w:val="002121DE"/>
    <w:rsid w:val="00212483"/>
    <w:rsid w:val="00212494"/>
    <w:rsid w:val="002129CE"/>
    <w:rsid w:val="0021307A"/>
    <w:rsid w:val="00213412"/>
    <w:rsid w:val="002138AC"/>
    <w:rsid w:val="00213F37"/>
    <w:rsid w:val="0021405A"/>
    <w:rsid w:val="00214284"/>
    <w:rsid w:val="002148A9"/>
    <w:rsid w:val="00214A85"/>
    <w:rsid w:val="00214F9C"/>
    <w:rsid w:val="002151DF"/>
    <w:rsid w:val="00215274"/>
    <w:rsid w:val="00215720"/>
    <w:rsid w:val="00216315"/>
    <w:rsid w:val="00216455"/>
    <w:rsid w:val="00217A82"/>
    <w:rsid w:val="00221518"/>
    <w:rsid w:val="00221C65"/>
    <w:rsid w:val="00221CDE"/>
    <w:rsid w:val="00223F19"/>
    <w:rsid w:val="00224C25"/>
    <w:rsid w:val="002254AB"/>
    <w:rsid w:val="002263E1"/>
    <w:rsid w:val="002263E6"/>
    <w:rsid w:val="0022659A"/>
    <w:rsid w:val="0022767C"/>
    <w:rsid w:val="00227DA6"/>
    <w:rsid w:val="00227EFD"/>
    <w:rsid w:val="00230309"/>
    <w:rsid w:val="00233F0E"/>
    <w:rsid w:val="002344F6"/>
    <w:rsid w:val="00234831"/>
    <w:rsid w:val="00234984"/>
    <w:rsid w:val="0023542E"/>
    <w:rsid w:val="002361B8"/>
    <w:rsid w:val="002363FE"/>
    <w:rsid w:val="00236888"/>
    <w:rsid w:val="002368F0"/>
    <w:rsid w:val="00236B13"/>
    <w:rsid w:val="00237135"/>
    <w:rsid w:val="00237240"/>
    <w:rsid w:val="002377AC"/>
    <w:rsid w:val="002377C4"/>
    <w:rsid w:val="002379F3"/>
    <w:rsid w:val="002402D7"/>
    <w:rsid w:val="002409E6"/>
    <w:rsid w:val="00241B5D"/>
    <w:rsid w:val="00241C15"/>
    <w:rsid w:val="00242183"/>
    <w:rsid w:val="00242465"/>
    <w:rsid w:val="00242D6E"/>
    <w:rsid w:val="002430EE"/>
    <w:rsid w:val="00244263"/>
    <w:rsid w:val="002445AE"/>
    <w:rsid w:val="0024489E"/>
    <w:rsid w:val="0024508D"/>
    <w:rsid w:val="0024513B"/>
    <w:rsid w:val="002451C7"/>
    <w:rsid w:val="00245409"/>
    <w:rsid w:val="00245961"/>
    <w:rsid w:val="002461BD"/>
    <w:rsid w:val="002465A5"/>
    <w:rsid w:val="002466BD"/>
    <w:rsid w:val="002468FB"/>
    <w:rsid w:val="002471ED"/>
    <w:rsid w:val="002472D0"/>
    <w:rsid w:val="00247AA9"/>
    <w:rsid w:val="002502EA"/>
    <w:rsid w:val="00250E95"/>
    <w:rsid w:val="0025144D"/>
    <w:rsid w:val="0025167E"/>
    <w:rsid w:val="00251C8D"/>
    <w:rsid w:val="0025220E"/>
    <w:rsid w:val="00252B04"/>
    <w:rsid w:val="0025316F"/>
    <w:rsid w:val="002539DB"/>
    <w:rsid w:val="00253B41"/>
    <w:rsid w:val="00253DF8"/>
    <w:rsid w:val="00254ADB"/>
    <w:rsid w:val="00254BC1"/>
    <w:rsid w:val="00255472"/>
    <w:rsid w:val="002558B6"/>
    <w:rsid w:val="002567DF"/>
    <w:rsid w:val="0025765F"/>
    <w:rsid w:val="00257696"/>
    <w:rsid w:val="00257D1F"/>
    <w:rsid w:val="00260158"/>
    <w:rsid w:val="00260556"/>
    <w:rsid w:val="00260848"/>
    <w:rsid w:val="00260E4A"/>
    <w:rsid w:val="00261C64"/>
    <w:rsid w:val="0026264F"/>
    <w:rsid w:val="0026284F"/>
    <w:rsid w:val="0026285C"/>
    <w:rsid w:val="002633E2"/>
    <w:rsid w:val="00263BE7"/>
    <w:rsid w:val="00263EE1"/>
    <w:rsid w:val="00264152"/>
    <w:rsid w:val="0026429D"/>
    <w:rsid w:val="00264896"/>
    <w:rsid w:val="00264B7A"/>
    <w:rsid w:val="00264C47"/>
    <w:rsid w:val="00264CCF"/>
    <w:rsid w:val="00264FF7"/>
    <w:rsid w:val="00265EC3"/>
    <w:rsid w:val="00266E2B"/>
    <w:rsid w:val="00267A0B"/>
    <w:rsid w:val="00267A42"/>
    <w:rsid w:val="00270190"/>
    <w:rsid w:val="00270C90"/>
    <w:rsid w:val="0027184A"/>
    <w:rsid w:val="002718BB"/>
    <w:rsid w:val="00271DEE"/>
    <w:rsid w:val="00271F4F"/>
    <w:rsid w:val="00272748"/>
    <w:rsid w:val="00272F09"/>
    <w:rsid w:val="00273DDA"/>
    <w:rsid w:val="002747FB"/>
    <w:rsid w:val="00274A21"/>
    <w:rsid w:val="002758A9"/>
    <w:rsid w:val="00275B03"/>
    <w:rsid w:val="00276ADB"/>
    <w:rsid w:val="00277381"/>
    <w:rsid w:val="002775DD"/>
    <w:rsid w:val="00277926"/>
    <w:rsid w:val="00277D79"/>
    <w:rsid w:val="002807F2"/>
    <w:rsid w:val="002808B0"/>
    <w:rsid w:val="002808C8"/>
    <w:rsid w:val="002817AE"/>
    <w:rsid w:val="00281956"/>
    <w:rsid w:val="0028300E"/>
    <w:rsid w:val="00283343"/>
    <w:rsid w:val="002833F0"/>
    <w:rsid w:val="00283741"/>
    <w:rsid w:val="002839D5"/>
    <w:rsid w:val="002843B9"/>
    <w:rsid w:val="00284422"/>
    <w:rsid w:val="00286302"/>
    <w:rsid w:val="0028672C"/>
    <w:rsid w:val="00286A53"/>
    <w:rsid w:val="00287429"/>
    <w:rsid w:val="00287447"/>
    <w:rsid w:val="00287688"/>
    <w:rsid w:val="002900B5"/>
    <w:rsid w:val="002907B3"/>
    <w:rsid w:val="00290E76"/>
    <w:rsid w:val="00290E77"/>
    <w:rsid w:val="0029183F"/>
    <w:rsid w:val="00291AC4"/>
    <w:rsid w:val="00291CFA"/>
    <w:rsid w:val="00291D67"/>
    <w:rsid w:val="00292969"/>
    <w:rsid w:val="002932DB"/>
    <w:rsid w:val="0029376E"/>
    <w:rsid w:val="002937B0"/>
    <w:rsid w:val="00293BBB"/>
    <w:rsid w:val="00293DDB"/>
    <w:rsid w:val="00293FE9"/>
    <w:rsid w:val="00294F4F"/>
    <w:rsid w:val="0029557B"/>
    <w:rsid w:val="002961AC"/>
    <w:rsid w:val="00296E64"/>
    <w:rsid w:val="00297219"/>
    <w:rsid w:val="00297C55"/>
    <w:rsid w:val="002A07A3"/>
    <w:rsid w:val="002A0D14"/>
    <w:rsid w:val="002A0D84"/>
    <w:rsid w:val="002A21E4"/>
    <w:rsid w:val="002A249C"/>
    <w:rsid w:val="002A25D1"/>
    <w:rsid w:val="002A28BF"/>
    <w:rsid w:val="002A32EF"/>
    <w:rsid w:val="002A3B17"/>
    <w:rsid w:val="002A4196"/>
    <w:rsid w:val="002A477C"/>
    <w:rsid w:val="002A48E4"/>
    <w:rsid w:val="002A60A6"/>
    <w:rsid w:val="002A66EA"/>
    <w:rsid w:val="002A6F69"/>
    <w:rsid w:val="002A726D"/>
    <w:rsid w:val="002A7468"/>
    <w:rsid w:val="002A7BD6"/>
    <w:rsid w:val="002A7D3A"/>
    <w:rsid w:val="002B0351"/>
    <w:rsid w:val="002B0944"/>
    <w:rsid w:val="002B1752"/>
    <w:rsid w:val="002B1832"/>
    <w:rsid w:val="002B28F2"/>
    <w:rsid w:val="002B2DD0"/>
    <w:rsid w:val="002B376C"/>
    <w:rsid w:val="002B45EA"/>
    <w:rsid w:val="002B474A"/>
    <w:rsid w:val="002B5E7E"/>
    <w:rsid w:val="002B69AC"/>
    <w:rsid w:val="002B6B3B"/>
    <w:rsid w:val="002B7682"/>
    <w:rsid w:val="002B76FB"/>
    <w:rsid w:val="002B774A"/>
    <w:rsid w:val="002B79BE"/>
    <w:rsid w:val="002C198B"/>
    <w:rsid w:val="002C19C3"/>
    <w:rsid w:val="002C21AE"/>
    <w:rsid w:val="002C3997"/>
    <w:rsid w:val="002C3DAB"/>
    <w:rsid w:val="002C3FF8"/>
    <w:rsid w:val="002C408A"/>
    <w:rsid w:val="002C41C8"/>
    <w:rsid w:val="002C43B4"/>
    <w:rsid w:val="002C4979"/>
    <w:rsid w:val="002C525A"/>
    <w:rsid w:val="002C533E"/>
    <w:rsid w:val="002C6421"/>
    <w:rsid w:val="002C661E"/>
    <w:rsid w:val="002C6DF3"/>
    <w:rsid w:val="002C6E1F"/>
    <w:rsid w:val="002C7924"/>
    <w:rsid w:val="002C79DB"/>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AF9"/>
    <w:rsid w:val="002E0E9D"/>
    <w:rsid w:val="002E2575"/>
    <w:rsid w:val="002E2B5D"/>
    <w:rsid w:val="002E2F57"/>
    <w:rsid w:val="002E34BB"/>
    <w:rsid w:val="002E37CF"/>
    <w:rsid w:val="002E3CF4"/>
    <w:rsid w:val="002E3FC6"/>
    <w:rsid w:val="002E4377"/>
    <w:rsid w:val="002E4CBA"/>
    <w:rsid w:val="002E4D2B"/>
    <w:rsid w:val="002E52A8"/>
    <w:rsid w:val="002E5C1F"/>
    <w:rsid w:val="002E68C2"/>
    <w:rsid w:val="002E6EE6"/>
    <w:rsid w:val="002E745D"/>
    <w:rsid w:val="002E7552"/>
    <w:rsid w:val="002F024F"/>
    <w:rsid w:val="002F0470"/>
    <w:rsid w:val="002F04EE"/>
    <w:rsid w:val="002F0713"/>
    <w:rsid w:val="002F0E79"/>
    <w:rsid w:val="002F16D0"/>
    <w:rsid w:val="002F1C40"/>
    <w:rsid w:val="002F1CB8"/>
    <w:rsid w:val="002F1D90"/>
    <w:rsid w:val="002F22CF"/>
    <w:rsid w:val="002F27E8"/>
    <w:rsid w:val="002F2B7F"/>
    <w:rsid w:val="002F3150"/>
    <w:rsid w:val="002F3398"/>
    <w:rsid w:val="002F36BA"/>
    <w:rsid w:val="002F3BC6"/>
    <w:rsid w:val="002F3D94"/>
    <w:rsid w:val="002F409C"/>
    <w:rsid w:val="002F41F6"/>
    <w:rsid w:val="002F4385"/>
    <w:rsid w:val="002F500A"/>
    <w:rsid w:val="002F55A8"/>
    <w:rsid w:val="002F5C87"/>
    <w:rsid w:val="002F5EAF"/>
    <w:rsid w:val="002F6864"/>
    <w:rsid w:val="002F732E"/>
    <w:rsid w:val="002F76DA"/>
    <w:rsid w:val="003000C2"/>
    <w:rsid w:val="00300376"/>
    <w:rsid w:val="0030042D"/>
    <w:rsid w:val="00300891"/>
    <w:rsid w:val="00300D72"/>
    <w:rsid w:val="003018ED"/>
    <w:rsid w:val="00301E29"/>
    <w:rsid w:val="0030238D"/>
    <w:rsid w:val="00303526"/>
    <w:rsid w:val="0030487E"/>
    <w:rsid w:val="00305075"/>
    <w:rsid w:val="0030585F"/>
    <w:rsid w:val="00305A54"/>
    <w:rsid w:val="00305D57"/>
    <w:rsid w:val="00306C58"/>
    <w:rsid w:val="00307690"/>
    <w:rsid w:val="003076DF"/>
    <w:rsid w:val="0031007D"/>
    <w:rsid w:val="00310A08"/>
    <w:rsid w:val="00310DD0"/>
    <w:rsid w:val="003111D8"/>
    <w:rsid w:val="00312304"/>
    <w:rsid w:val="003126A5"/>
    <w:rsid w:val="003136C9"/>
    <w:rsid w:val="00313849"/>
    <w:rsid w:val="00313B15"/>
    <w:rsid w:val="00314405"/>
    <w:rsid w:val="00314876"/>
    <w:rsid w:val="00314C49"/>
    <w:rsid w:val="00315743"/>
    <w:rsid w:val="0031611B"/>
    <w:rsid w:val="003167F0"/>
    <w:rsid w:val="00316E11"/>
    <w:rsid w:val="00316E20"/>
    <w:rsid w:val="00317785"/>
    <w:rsid w:val="00317B03"/>
    <w:rsid w:val="00317BE1"/>
    <w:rsid w:val="00320308"/>
    <w:rsid w:val="003206DC"/>
    <w:rsid w:val="0032071A"/>
    <w:rsid w:val="00320C47"/>
    <w:rsid w:val="0032153A"/>
    <w:rsid w:val="003217AF"/>
    <w:rsid w:val="00321A6A"/>
    <w:rsid w:val="003223F0"/>
    <w:rsid w:val="00322A3C"/>
    <w:rsid w:val="00322A43"/>
    <w:rsid w:val="00322C46"/>
    <w:rsid w:val="00322FDB"/>
    <w:rsid w:val="00322FE8"/>
    <w:rsid w:val="003233AC"/>
    <w:rsid w:val="00323737"/>
    <w:rsid w:val="00323AC8"/>
    <w:rsid w:val="003245C9"/>
    <w:rsid w:val="003247AB"/>
    <w:rsid w:val="00324A62"/>
    <w:rsid w:val="00324D83"/>
    <w:rsid w:val="00325290"/>
    <w:rsid w:val="00325426"/>
    <w:rsid w:val="00325AFC"/>
    <w:rsid w:val="00325ECB"/>
    <w:rsid w:val="00326399"/>
    <w:rsid w:val="003264D3"/>
    <w:rsid w:val="00326C08"/>
    <w:rsid w:val="00326E7D"/>
    <w:rsid w:val="00327267"/>
    <w:rsid w:val="00327C5F"/>
    <w:rsid w:val="00327C67"/>
    <w:rsid w:val="003303E7"/>
    <w:rsid w:val="00330F49"/>
    <w:rsid w:val="003313D2"/>
    <w:rsid w:val="00331653"/>
    <w:rsid w:val="00333108"/>
    <w:rsid w:val="003332F6"/>
    <w:rsid w:val="00333551"/>
    <w:rsid w:val="00333EC4"/>
    <w:rsid w:val="00334737"/>
    <w:rsid w:val="003352CB"/>
    <w:rsid w:val="003353BE"/>
    <w:rsid w:val="00335895"/>
    <w:rsid w:val="00335E57"/>
    <w:rsid w:val="00336160"/>
    <w:rsid w:val="003361C8"/>
    <w:rsid w:val="00336A74"/>
    <w:rsid w:val="00336C66"/>
    <w:rsid w:val="00336DAC"/>
    <w:rsid w:val="0034031E"/>
    <w:rsid w:val="00340C26"/>
    <w:rsid w:val="00341252"/>
    <w:rsid w:val="00342686"/>
    <w:rsid w:val="003431B4"/>
    <w:rsid w:val="00343940"/>
    <w:rsid w:val="00344CD5"/>
    <w:rsid w:val="00345544"/>
    <w:rsid w:val="003455D6"/>
    <w:rsid w:val="00346259"/>
    <w:rsid w:val="00346C3E"/>
    <w:rsid w:val="00347E4C"/>
    <w:rsid w:val="00350222"/>
    <w:rsid w:val="003505D8"/>
    <w:rsid w:val="0035120B"/>
    <w:rsid w:val="0035265F"/>
    <w:rsid w:val="00352B2D"/>
    <w:rsid w:val="00353AB5"/>
    <w:rsid w:val="00353CBC"/>
    <w:rsid w:val="003546B0"/>
    <w:rsid w:val="003547BC"/>
    <w:rsid w:val="00354E48"/>
    <w:rsid w:val="00355E43"/>
    <w:rsid w:val="0035640A"/>
    <w:rsid w:val="00357A55"/>
    <w:rsid w:val="00357B64"/>
    <w:rsid w:val="00360965"/>
    <w:rsid w:val="003614AB"/>
    <w:rsid w:val="00361C7A"/>
    <w:rsid w:val="00361ED0"/>
    <w:rsid w:val="00362695"/>
    <w:rsid w:val="0036277F"/>
    <w:rsid w:val="003629CE"/>
    <w:rsid w:val="00362D6F"/>
    <w:rsid w:val="00362EF9"/>
    <w:rsid w:val="00363D4E"/>
    <w:rsid w:val="00363EC1"/>
    <w:rsid w:val="003642C2"/>
    <w:rsid w:val="00364774"/>
    <w:rsid w:val="00365222"/>
    <w:rsid w:val="003654AF"/>
    <w:rsid w:val="00366299"/>
    <w:rsid w:val="00366363"/>
    <w:rsid w:val="003669AD"/>
    <w:rsid w:val="00366AB2"/>
    <w:rsid w:val="003672FA"/>
    <w:rsid w:val="00367CE5"/>
    <w:rsid w:val="00370039"/>
    <w:rsid w:val="00370517"/>
    <w:rsid w:val="003706D9"/>
    <w:rsid w:val="0037110D"/>
    <w:rsid w:val="003711B3"/>
    <w:rsid w:val="003716AA"/>
    <w:rsid w:val="003728F9"/>
    <w:rsid w:val="00372B86"/>
    <w:rsid w:val="00372E8F"/>
    <w:rsid w:val="00372F6F"/>
    <w:rsid w:val="00374A70"/>
    <w:rsid w:val="0037513F"/>
    <w:rsid w:val="0037564D"/>
    <w:rsid w:val="00375C20"/>
    <w:rsid w:val="00376695"/>
    <w:rsid w:val="00376BD2"/>
    <w:rsid w:val="00376E69"/>
    <w:rsid w:val="00377378"/>
    <w:rsid w:val="0037747D"/>
    <w:rsid w:val="00377852"/>
    <w:rsid w:val="003802D3"/>
    <w:rsid w:val="003806CE"/>
    <w:rsid w:val="00380D13"/>
    <w:rsid w:val="0038108F"/>
    <w:rsid w:val="00381E2C"/>
    <w:rsid w:val="00382160"/>
    <w:rsid w:val="0038263C"/>
    <w:rsid w:val="003833AC"/>
    <w:rsid w:val="003836E3"/>
    <w:rsid w:val="00383F5E"/>
    <w:rsid w:val="003841E3"/>
    <w:rsid w:val="003842CC"/>
    <w:rsid w:val="00384449"/>
    <w:rsid w:val="0038579A"/>
    <w:rsid w:val="003865A2"/>
    <w:rsid w:val="0038660C"/>
    <w:rsid w:val="0038701F"/>
    <w:rsid w:val="0038763B"/>
    <w:rsid w:val="00390645"/>
    <w:rsid w:val="00390A50"/>
    <w:rsid w:val="003918FD"/>
    <w:rsid w:val="00391E74"/>
    <w:rsid w:val="00393AE0"/>
    <w:rsid w:val="00393ED0"/>
    <w:rsid w:val="003945F2"/>
    <w:rsid w:val="0039462A"/>
    <w:rsid w:val="003949D7"/>
    <w:rsid w:val="003965A7"/>
    <w:rsid w:val="00396745"/>
    <w:rsid w:val="00396FB5"/>
    <w:rsid w:val="0039711B"/>
    <w:rsid w:val="003972FA"/>
    <w:rsid w:val="00397813"/>
    <w:rsid w:val="00397F5B"/>
    <w:rsid w:val="003A06F6"/>
    <w:rsid w:val="003A07F7"/>
    <w:rsid w:val="003A1065"/>
    <w:rsid w:val="003A1336"/>
    <w:rsid w:val="003A1A0D"/>
    <w:rsid w:val="003A1FC8"/>
    <w:rsid w:val="003A25CD"/>
    <w:rsid w:val="003A26B1"/>
    <w:rsid w:val="003A2968"/>
    <w:rsid w:val="003A2A32"/>
    <w:rsid w:val="003A40FF"/>
    <w:rsid w:val="003A4BEF"/>
    <w:rsid w:val="003A538A"/>
    <w:rsid w:val="003A56C1"/>
    <w:rsid w:val="003A5AE7"/>
    <w:rsid w:val="003A5B0D"/>
    <w:rsid w:val="003A5E04"/>
    <w:rsid w:val="003A5EA2"/>
    <w:rsid w:val="003A646B"/>
    <w:rsid w:val="003A6B19"/>
    <w:rsid w:val="003A6CC7"/>
    <w:rsid w:val="003A788F"/>
    <w:rsid w:val="003A7E6D"/>
    <w:rsid w:val="003B1079"/>
    <w:rsid w:val="003B10AE"/>
    <w:rsid w:val="003B117F"/>
    <w:rsid w:val="003B12C4"/>
    <w:rsid w:val="003B14A7"/>
    <w:rsid w:val="003B15FB"/>
    <w:rsid w:val="003B24EC"/>
    <w:rsid w:val="003B361C"/>
    <w:rsid w:val="003B36D5"/>
    <w:rsid w:val="003B3B7B"/>
    <w:rsid w:val="003B4152"/>
    <w:rsid w:val="003B4317"/>
    <w:rsid w:val="003B4CA9"/>
    <w:rsid w:val="003B531A"/>
    <w:rsid w:val="003B5687"/>
    <w:rsid w:val="003B57AF"/>
    <w:rsid w:val="003B5C21"/>
    <w:rsid w:val="003B608F"/>
    <w:rsid w:val="003B6C2E"/>
    <w:rsid w:val="003C0E6D"/>
    <w:rsid w:val="003C1AA1"/>
    <w:rsid w:val="003C21FF"/>
    <w:rsid w:val="003C2692"/>
    <w:rsid w:val="003C3321"/>
    <w:rsid w:val="003C3C92"/>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0B6D"/>
    <w:rsid w:val="003E13D0"/>
    <w:rsid w:val="003E15B8"/>
    <w:rsid w:val="003E2620"/>
    <w:rsid w:val="003E2B6D"/>
    <w:rsid w:val="003E33EB"/>
    <w:rsid w:val="003E3725"/>
    <w:rsid w:val="003E37EC"/>
    <w:rsid w:val="003E3B1A"/>
    <w:rsid w:val="003E5721"/>
    <w:rsid w:val="003E57D7"/>
    <w:rsid w:val="003E59B4"/>
    <w:rsid w:val="003E5E67"/>
    <w:rsid w:val="003E7CDA"/>
    <w:rsid w:val="003E7F7B"/>
    <w:rsid w:val="003F1306"/>
    <w:rsid w:val="003F1351"/>
    <w:rsid w:val="003F14D8"/>
    <w:rsid w:val="003F190D"/>
    <w:rsid w:val="003F325E"/>
    <w:rsid w:val="003F3588"/>
    <w:rsid w:val="003F363D"/>
    <w:rsid w:val="003F3BFA"/>
    <w:rsid w:val="003F4991"/>
    <w:rsid w:val="003F5117"/>
    <w:rsid w:val="003F546A"/>
    <w:rsid w:val="003F5561"/>
    <w:rsid w:val="003F6370"/>
    <w:rsid w:val="003F6841"/>
    <w:rsid w:val="003F7000"/>
    <w:rsid w:val="003F729B"/>
    <w:rsid w:val="003F7C53"/>
    <w:rsid w:val="003F7C85"/>
    <w:rsid w:val="003F7CE5"/>
    <w:rsid w:val="003F7F2F"/>
    <w:rsid w:val="00400157"/>
    <w:rsid w:val="004011F1"/>
    <w:rsid w:val="00401A86"/>
    <w:rsid w:val="00402762"/>
    <w:rsid w:val="0040294B"/>
    <w:rsid w:val="00402E94"/>
    <w:rsid w:val="00402FF0"/>
    <w:rsid w:val="00403AEE"/>
    <w:rsid w:val="00403C75"/>
    <w:rsid w:val="00403EBA"/>
    <w:rsid w:val="004047D7"/>
    <w:rsid w:val="004049D7"/>
    <w:rsid w:val="00406167"/>
    <w:rsid w:val="004061C7"/>
    <w:rsid w:val="004065F8"/>
    <w:rsid w:val="00406DEC"/>
    <w:rsid w:val="00407584"/>
    <w:rsid w:val="00407865"/>
    <w:rsid w:val="00410792"/>
    <w:rsid w:val="00410B8E"/>
    <w:rsid w:val="004111ED"/>
    <w:rsid w:val="004116E6"/>
    <w:rsid w:val="00411823"/>
    <w:rsid w:val="00411D6D"/>
    <w:rsid w:val="00412FC9"/>
    <w:rsid w:val="00413827"/>
    <w:rsid w:val="00414806"/>
    <w:rsid w:val="00414EB8"/>
    <w:rsid w:val="00415986"/>
    <w:rsid w:val="00416887"/>
    <w:rsid w:val="004172B4"/>
    <w:rsid w:val="00417FE5"/>
    <w:rsid w:val="004208B1"/>
    <w:rsid w:val="004211A5"/>
    <w:rsid w:val="004211DC"/>
    <w:rsid w:val="004218F6"/>
    <w:rsid w:val="00421F3A"/>
    <w:rsid w:val="00422DDF"/>
    <w:rsid w:val="00423164"/>
    <w:rsid w:val="0042408C"/>
    <w:rsid w:val="00424DC1"/>
    <w:rsid w:val="00424E66"/>
    <w:rsid w:val="00425BD2"/>
    <w:rsid w:val="00425E05"/>
    <w:rsid w:val="004269A6"/>
    <w:rsid w:val="0042713F"/>
    <w:rsid w:val="00427597"/>
    <w:rsid w:val="00427DB3"/>
    <w:rsid w:val="004300D4"/>
    <w:rsid w:val="0043110B"/>
    <w:rsid w:val="0043110E"/>
    <w:rsid w:val="00431903"/>
    <w:rsid w:val="00431EF7"/>
    <w:rsid w:val="00432B5A"/>
    <w:rsid w:val="00432BC3"/>
    <w:rsid w:val="00432E84"/>
    <w:rsid w:val="004336B4"/>
    <w:rsid w:val="00434B9F"/>
    <w:rsid w:val="00434E62"/>
    <w:rsid w:val="0043530B"/>
    <w:rsid w:val="004353E1"/>
    <w:rsid w:val="004358E6"/>
    <w:rsid w:val="00435B41"/>
    <w:rsid w:val="004360E0"/>
    <w:rsid w:val="00436598"/>
    <w:rsid w:val="00436BFD"/>
    <w:rsid w:val="004378E0"/>
    <w:rsid w:val="00440398"/>
    <w:rsid w:val="004415FF"/>
    <w:rsid w:val="00441B94"/>
    <w:rsid w:val="00441C03"/>
    <w:rsid w:val="0044260B"/>
    <w:rsid w:val="00442C4A"/>
    <w:rsid w:val="00442D27"/>
    <w:rsid w:val="00442E9A"/>
    <w:rsid w:val="0044301F"/>
    <w:rsid w:val="0044445D"/>
    <w:rsid w:val="004451C6"/>
    <w:rsid w:val="00445F2C"/>
    <w:rsid w:val="00446599"/>
    <w:rsid w:val="004465A7"/>
    <w:rsid w:val="004475B7"/>
    <w:rsid w:val="004476A7"/>
    <w:rsid w:val="0044780B"/>
    <w:rsid w:val="004507EA"/>
    <w:rsid w:val="004508A8"/>
    <w:rsid w:val="00451594"/>
    <w:rsid w:val="0045336E"/>
    <w:rsid w:val="00453791"/>
    <w:rsid w:val="00453958"/>
    <w:rsid w:val="004543D9"/>
    <w:rsid w:val="004556A7"/>
    <w:rsid w:val="00455F14"/>
    <w:rsid w:val="004600F1"/>
    <w:rsid w:val="004607DE"/>
    <w:rsid w:val="004608B9"/>
    <w:rsid w:val="004608F1"/>
    <w:rsid w:val="0046128C"/>
    <w:rsid w:val="00461A7B"/>
    <w:rsid w:val="00461F86"/>
    <w:rsid w:val="004620B5"/>
    <w:rsid w:val="00462B4B"/>
    <w:rsid w:val="00462CDA"/>
    <w:rsid w:val="00462FBB"/>
    <w:rsid w:val="00463A0A"/>
    <w:rsid w:val="00463D17"/>
    <w:rsid w:val="00463F33"/>
    <w:rsid w:val="004644E8"/>
    <w:rsid w:val="00464A93"/>
    <w:rsid w:val="00464BD0"/>
    <w:rsid w:val="00464D01"/>
    <w:rsid w:val="0046561B"/>
    <w:rsid w:val="0046582E"/>
    <w:rsid w:val="004658DD"/>
    <w:rsid w:val="00465BFD"/>
    <w:rsid w:val="00465D50"/>
    <w:rsid w:val="00466626"/>
    <w:rsid w:val="004671CC"/>
    <w:rsid w:val="0047026B"/>
    <w:rsid w:val="004706E9"/>
    <w:rsid w:val="004707F3"/>
    <w:rsid w:val="00470AA6"/>
    <w:rsid w:val="00471050"/>
    <w:rsid w:val="00471A28"/>
    <w:rsid w:val="004726A4"/>
    <w:rsid w:val="00472998"/>
    <w:rsid w:val="00472C81"/>
    <w:rsid w:val="004738C6"/>
    <w:rsid w:val="004743F9"/>
    <w:rsid w:val="00474426"/>
    <w:rsid w:val="00474482"/>
    <w:rsid w:val="004744C8"/>
    <w:rsid w:val="0047520E"/>
    <w:rsid w:val="004756BA"/>
    <w:rsid w:val="00475945"/>
    <w:rsid w:val="00476231"/>
    <w:rsid w:val="004762B6"/>
    <w:rsid w:val="0047643B"/>
    <w:rsid w:val="0047684C"/>
    <w:rsid w:val="00477B27"/>
    <w:rsid w:val="00477C06"/>
    <w:rsid w:val="004807AD"/>
    <w:rsid w:val="00480B68"/>
    <w:rsid w:val="00481537"/>
    <w:rsid w:val="0048157D"/>
    <w:rsid w:val="00482C05"/>
    <w:rsid w:val="004831CD"/>
    <w:rsid w:val="0048359B"/>
    <w:rsid w:val="00484045"/>
    <w:rsid w:val="004840A3"/>
    <w:rsid w:val="00484418"/>
    <w:rsid w:val="00484EDF"/>
    <w:rsid w:val="0048590F"/>
    <w:rsid w:val="00485A5C"/>
    <w:rsid w:val="00485FCD"/>
    <w:rsid w:val="0048632F"/>
    <w:rsid w:val="00486413"/>
    <w:rsid w:val="00486F3D"/>
    <w:rsid w:val="004872C3"/>
    <w:rsid w:val="004876CD"/>
    <w:rsid w:val="0048791E"/>
    <w:rsid w:val="00487C2C"/>
    <w:rsid w:val="0049071E"/>
    <w:rsid w:val="0049073A"/>
    <w:rsid w:val="0049082B"/>
    <w:rsid w:val="004908CF"/>
    <w:rsid w:val="00490CFF"/>
    <w:rsid w:val="00491546"/>
    <w:rsid w:val="00491BED"/>
    <w:rsid w:val="004920BB"/>
    <w:rsid w:val="0049272E"/>
    <w:rsid w:val="00492F46"/>
    <w:rsid w:val="00493369"/>
    <w:rsid w:val="004939C1"/>
    <w:rsid w:val="0049466F"/>
    <w:rsid w:val="004949B6"/>
    <w:rsid w:val="00495826"/>
    <w:rsid w:val="00495F67"/>
    <w:rsid w:val="00496241"/>
    <w:rsid w:val="00496EBB"/>
    <w:rsid w:val="004979EB"/>
    <w:rsid w:val="00497ABE"/>
    <w:rsid w:val="004A0499"/>
    <w:rsid w:val="004A06B3"/>
    <w:rsid w:val="004A0B21"/>
    <w:rsid w:val="004A1042"/>
    <w:rsid w:val="004A14BC"/>
    <w:rsid w:val="004A1784"/>
    <w:rsid w:val="004A181C"/>
    <w:rsid w:val="004A18A0"/>
    <w:rsid w:val="004A1C58"/>
    <w:rsid w:val="004A23B7"/>
    <w:rsid w:val="004A2994"/>
    <w:rsid w:val="004A2B98"/>
    <w:rsid w:val="004A2CDF"/>
    <w:rsid w:val="004A3A68"/>
    <w:rsid w:val="004A3E48"/>
    <w:rsid w:val="004A4052"/>
    <w:rsid w:val="004A465D"/>
    <w:rsid w:val="004A46AC"/>
    <w:rsid w:val="004A4A4E"/>
    <w:rsid w:val="004A4FD6"/>
    <w:rsid w:val="004A5857"/>
    <w:rsid w:val="004A5AE5"/>
    <w:rsid w:val="004A5B6D"/>
    <w:rsid w:val="004A5BA8"/>
    <w:rsid w:val="004A662A"/>
    <w:rsid w:val="004A678C"/>
    <w:rsid w:val="004A73E1"/>
    <w:rsid w:val="004A762E"/>
    <w:rsid w:val="004A7A1F"/>
    <w:rsid w:val="004A7B71"/>
    <w:rsid w:val="004A7E6D"/>
    <w:rsid w:val="004B079F"/>
    <w:rsid w:val="004B08B9"/>
    <w:rsid w:val="004B096D"/>
    <w:rsid w:val="004B0AB7"/>
    <w:rsid w:val="004B0EE5"/>
    <w:rsid w:val="004B0F93"/>
    <w:rsid w:val="004B15C7"/>
    <w:rsid w:val="004B1DA0"/>
    <w:rsid w:val="004B3AE5"/>
    <w:rsid w:val="004B4267"/>
    <w:rsid w:val="004B4DCE"/>
    <w:rsid w:val="004B5566"/>
    <w:rsid w:val="004B5BB8"/>
    <w:rsid w:val="004B6134"/>
    <w:rsid w:val="004B69C6"/>
    <w:rsid w:val="004B73F1"/>
    <w:rsid w:val="004B74F7"/>
    <w:rsid w:val="004C0902"/>
    <w:rsid w:val="004C09AC"/>
    <w:rsid w:val="004C0F8F"/>
    <w:rsid w:val="004C1075"/>
    <w:rsid w:val="004C1F44"/>
    <w:rsid w:val="004C2022"/>
    <w:rsid w:val="004C2101"/>
    <w:rsid w:val="004C2901"/>
    <w:rsid w:val="004C2AD2"/>
    <w:rsid w:val="004C2D79"/>
    <w:rsid w:val="004C336B"/>
    <w:rsid w:val="004C3400"/>
    <w:rsid w:val="004C3582"/>
    <w:rsid w:val="004C4210"/>
    <w:rsid w:val="004C44B2"/>
    <w:rsid w:val="004C512C"/>
    <w:rsid w:val="004C5194"/>
    <w:rsid w:val="004C5301"/>
    <w:rsid w:val="004C550A"/>
    <w:rsid w:val="004C56EB"/>
    <w:rsid w:val="004C5E2A"/>
    <w:rsid w:val="004C7108"/>
    <w:rsid w:val="004C75B6"/>
    <w:rsid w:val="004C7871"/>
    <w:rsid w:val="004D0145"/>
    <w:rsid w:val="004D0C55"/>
    <w:rsid w:val="004D0F9B"/>
    <w:rsid w:val="004D126C"/>
    <w:rsid w:val="004D14E6"/>
    <w:rsid w:val="004D1B42"/>
    <w:rsid w:val="004D22B1"/>
    <w:rsid w:val="004D2814"/>
    <w:rsid w:val="004D29EB"/>
    <w:rsid w:val="004D2D46"/>
    <w:rsid w:val="004D38EC"/>
    <w:rsid w:val="004D3D4A"/>
    <w:rsid w:val="004D4A97"/>
    <w:rsid w:val="004D5253"/>
    <w:rsid w:val="004D530F"/>
    <w:rsid w:val="004D5C99"/>
    <w:rsid w:val="004D61A4"/>
    <w:rsid w:val="004D6ECC"/>
    <w:rsid w:val="004D738E"/>
    <w:rsid w:val="004D741B"/>
    <w:rsid w:val="004E05E8"/>
    <w:rsid w:val="004E099C"/>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E7E5F"/>
    <w:rsid w:val="004F00EF"/>
    <w:rsid w:val="004F032E"/>
    <w:rsid w:val="004F03DA"/>
    <w:rsid w:val="004F06B1"/>
    <w:rsid w:val="004F0745"/>
    <w:rsid w:val="004F0911"/>
    <w:rsid w:val="004F167E"/>
    <w:rsid w:val="004F2289"/>
    <w:rsid w:val="004F25F8"/>
    <w:rsid w:val="004F2F88"/>
    <w:rsid w:val="004F35FE"/>
    <w:rsid w:val="004F4B2F"/>
    <w:rsid w:val="004F4F84"/>
    <w:rsid w:val="004F590A"/>
    <w:rsid w:val="004F5CD9"/>
    <w:rsid w:val="004F5F82"/>
    <w:rsid w:val="004F6BC2"/>
    <w:rsid w:val="004F7022"/>
    <w:rsid w:val="004F7A78"/>
    <w:rsid w:val="004F7AF0"/>
    <w:rsid w:val="00500042"/>
    <w:rsid w:val="00500A4B"/>
    <w:rsid w:val="00500BCE"/>
    <w:rsid w:val="00500D04"/>
    <w:rsid w:val="0050155E"/>
    <w:rsid w:val="005018C5"/>
    <w:rsid w:val="00501C4A"/>
    <w:rsid w:val="005021A1"/>
    <w:rsid w:val="005024E5"/>
    <w:rsid w:val="005025A1"/>
    <w:rsid w:val="00502FAE"/>
    <w:rsid w:val="0050387D"/>
    <w:rsid w:val="00503FFB"/>
    <w:rsid w:val="0050453F"/>
    <w:rsid w:val="00504645"/>
    <w:rsid w:val="0050465F"/>
    <w:rsid w:val="00504921"/>
    <w:rsid w:val="005059CA"/>
    <w:rsid w:val="00505E49"/>
    <w:rsid w:val="00506322"/>
    <w:rsid w:val="0050633F"/>
    <w:rsid w:val="005066D8"/>
    <w:rsid w:val="0050769F"/>
    <w:rsid w:val="00507748"/>
    <w:rsid w:val="00510226"/>
    <w:rsid w:val="00511114"/>
    <w:rsid w:val="005118E7"/>
    <w:rsid w:val="00511A79"/>
    <w:rsid w:val="00512FED"/>
    <w:rsid w:val="0051348D"/>
    <w:rsid w:val="005139A6"/>
    <w:rsid w:val="005149BA"/>
    <w:rsid w:val="00514D16"/>
    <w:rsid w:val="00514D47"/>
    <w:rsid w:val="00516569"/>
    <w:rsid w:val="00516AA5"/>
    <w:rsid w:val="00516D31"/>
    <w:rsid w:val="00517272"/>
    <w:rsid w:val="005174CE"/>
    <w:rsid w:val="00517764"/>
    <w:rsid w:val="00517987"/>
    <w:rsid w:val="00517B3C"/>
    <w:rsid w:val="00520BB6"/>
    <w:rsid w:val="005216D9"/>
    <w:rsid w:val="0052177A"/>
    <w:rsid w:val="00521FC6"/>
    <w:rsid w:val="0052240C"/>
    <w:rsid w:val="005228A2"/>
    <w:rsid w:val="0052338E"/>
    <w:rsid w:val="005240E2"/>
    <w:rsid w:val="00524833"/>
    <w:rsid w:val="005248CF"/>
    <w:rsid w:val="00526C9E"/>
    <w:rsid w:val="0052771B"/>
    <w:rsid w:val="00527B6E"/>
    <w:rsid w:val="00530319"/>
    <w:rsid w:val="00530776"/>
    <w:rsid w:val="00530CEA"/>
    <w:rsid w:val="005316D0"/>
    <w:rsid w:val="005320DC"/>
    <w:rsid w:val="0053265B"/>
    <w:rsid w:val="00532724"/>
    <w:rsid w:val="00532F60"/>
    <w:rsid w:val="005331CD"/>
    <w:rsid w:val="00535BF2"/>
    <w:rsid w:val="00535C1A"/>
    <w:rsid w:val="00535CA7"/>
    <w:rsid w:val="0053656F"/>
    <w:rsid w:val="005368FB"/>
    <w:rsid w:val="00536F44"/>
    <w:rsid w:val="00537619"/>
    <w:rsid w:val="00537906"/>
    <w:rsid w:val="00540147"/>
    <w:rsid w:val="0054032B"/>
    <w:rsid w:val="005408BA"/>
    <w:rsid w:val="0054094B"/>
    <w:rsid w:val="00540BAE"/>
    <w:rsid w:val="0054148F"/>
    <w:rsid w:val="00541B79"/>
    <w:rsid w:val="005423D5"/>
    <w:rsid w:val="00542538"/>
    <w:rsid w:val="005432B8"/>
    <w:rsid w:val="005433AE"/>
    <w:rsid w:val="0054378B"/>
    <w:rsid w:val="00543DD2"/>
    <w:rsid w:val="00543DDC"/>
    <w:rsid w:val="00544295"/>
    <w:rsid w:val="00544B27"/>
    <w:rsid w:val="00544E7C"/>
    <w:rsid w:val="00545CA1"/>
    <w:rsid w:val="00545CD3"/>
    <w:rsid w:val="00547056"/>
    <w:rsid w:val="0054719E"/>
    <w:rsid w:val="0054734A"/>
    <w:rsid w:val="005503EC"/>
    <w:rsid w:val="00550ABC"/>
    <w:rsid w:val="005511AE"/>
    <w:rsid w:val="00552267"/>
    <w:rsid w:val="005523A9"/>
    <w:rsid w:val="0055250C"/>
    <w:rsid w:val="00552788"/>
    <w:rsid w:val="00552886"/>
    <w:rsid w:val="00552953"/>
    <w:rsid w:val="00552FC5"/>
    <w:rsid w:val="00553833"/>
    <w:rsid w:val="005538BC"/>
    <w:rsid w:val="00554916"/>
    <w:rsid w:val="00555145"/>
    <w:rsid w:val="005555C3"/>
    <w:rsid w:val="00555654"/>
    <w:rsid w:val="005560D8"/>
    <w:rsid w:val="005562DC"/>
    <w:rsid w:val="00556F9E"/>
    <w:rsid w:val="00560E08"/>
    <w:rsid w:val="00561BC1"/>
    <w:rsid w:val="00561BD8"/>
    <w:rsid w:val="00561DDA"/>
    <w:rsid w:val="00562508"/>
    <w:rsid w:val="00562962"/>
    <w:rsid w:val="00562D89"/>
    <w:rsid w:val="00562E3C"/>
    <w:rsid w:val="00562E57"/>
    <w:rsid w:val="00563040"/>
    <w:rsid w:val="005636E0"/>
    <w:rsid w:val="0056386E"/>
    <w:rsid w:val="00563BAA"/>
    <w:rsid w:val="00563F7E"/>
    <w:rsid w:val="00564328"/>
    <w:rsid w:val="005658E1"/>
    <w:rsid w:val="00566474"/>
    <w:rsid w:val="005664DB"/>
    <w:rsid w:val="00566DA1"/>
    <w:rsid w:val="00567317"/>
    <w:rsid w:val="00567759"/>
    <w:rsid w:val="00567A7A"/>
    <w:rsid w:val="00567FFC"/>
    <w:rsid w:val="005703D0"/>
    <w:rsid w:val="00572585"/>
    <w:rsid w:val="005725B3"/>
    <w:rsid w:val="00572D4D"/>
    <w:rsid w:val="0057308B"/>
    <w:rsid w:val="0057362E"/>
    <w:rsid w:val="00573756"/>
    <w:rsid w:val="005754EE"/>
    <w:rsid w:val="0057568F"/>
    <w:rsid w:val="00576205"/>
    <w:rsid w:val="00576B77"/>
    <w:rsid w:val="00576CC8"/>
    <w:rsid w:val="00576E7D"/>
    <w:rsid w:val="0057712D"/>
    <w:rsid w:val="005805C8"/>
    <w:rsid w:val="005806A0"/>
    <w:rsid w:val="00580957"/>
    <w:rsid w:val="00580ABF"/>
    <w:rsid w:val="00580D4B"/>
    <w:rsid w:val="005820F6"/>
    <w:rsid w:val="0058283A"/>
    <w:rsid w:val="005829DE"/>
    <w:rsid w:val="005836F4"/>
    <w:rsid w:val="00583FD9"/>
    <w:rsid w:val="00584061"/>
    <w:rsid w:val="00584339"/>
    <w:rsid w:val="005856BD"/>
    <w:rsid w:val="00585A18"/>
    <w:rsid w:val="00585F17"/>
    <w:rsid w:val="00586057"/>
    <w:rsid w:val="005860A4"/>
    <w:rsid w:val="00586115"/>
    <w:rsid w:val="005861AA"/>
    <w:rsid w:val="005867A7"/>
    <w:rsid w:val="005868DB"/>
    <w:rsid w:val="00587A29"/>
    <w:rsid w:val="00590300"/>
    <w:rsid w:val="0059062A"/>
    <w:rsid w:val="0059075A"/>
    <w:rsid w:val="00591103"/>
    <w:rsid w:val="005911D5"/>
    <w:rsid w:val="0059148C"/>
    <w:rsid w:val="00591DCD"/>
    <w:rsid w:val="00593174"/>
    <w:rsid w:val="005939FA"/>
    <w:rsid w:val="00593F8F"/>
    <w:rsid w:val="005940FF"/>
    <w:rsid w:val="00594EED"/>
    <w:rsid w:val="00595FC4"/>
    <w:rsid w:val="005969D4"/>
    <w:rsid w:val="00596A84"/>
    <w:rsid w:val="00596B95"/>
    <w:rsid w:val="00597D17"/>
    <w:rsid w:val="005A0234"/>
    <w:rsid w:val="005A05BE"/>
    <w:rsid w:val="005A060E"/>
    <w:rsid w:val="005A0CAD"/>
    <w:rsid w:val="005A23F5"/>
    <w:rsid w:val="005A248E"/>
    <w:rsid w:val="005A2C15"/>
    <w:rsid w:val="005A41E2"/>
    <w:rsid w:val="005A4AEC"/>
    <w:rsid w:val="005A5886"/>
    <w:rsid w:val="005A5C9A"/>
    <w:rsid w:val="005A6AAE"/>
    <w:rsid w:val="005A6B82"/>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54EE"/>
    <w:rsid w:val="005B66AE"/>
    <w:rsid w:val="005B77E3"/>
    <w:rsid w:val="005B7AF3"/>
    <w:rsid w:val="005C067F"/>
    <w:rsid w:val="005C09EF"/>
    <w:rsid w:val="005C11A6"/>
    <w:rsid w:val="005C1F4E"/>
    <w:rsid w:val="005C2511"/>
    <w:rsid w:val="005C32D5"/>
    <w:rsid w:val="005C358E"/>
    <w:rsid w:val="005C389B"/>
    <w:rsid w:val="005C3C2C"/>
    <w:rsid w:val="005C3CE1"/>
    <w:rsid w:val="005C3F0C"/>
    <w:rsid w:val="005C3FC0"/>
    <w:rsid w:val="005C4B44"/>
    <w:rsid w:val="005C534B"/>
    <w:rsid w:val="005C5922"/>
    <w:rsid w:val="005C598D"/>
    <w:rsid w:val="005C5D67"/>
    <w:rsid w:val="005C76C3"/>
    <w:rsid w:val="005C77CA"/>
    <w:rsid w:val="005C7B27"/>
    <w:rsid w:val="005D058A"/>
    <w:rsid w:val="005D0D36"/>
    <w:rsid w:val="005D2271"/>
    <w:rsid w:val="005D2B7B"/>
    <w:rsid w:val="005D2DD2"/>
    <w:rsid w:val="005D2EF9"/>
    <w:rsid w:val="005D37BC"/>
    <w:rsid w:val="005D399A"/>
    <w:rsid w:val="005D3B47"/>
    <w:rsid w:val="005D41E3"/>
    <w:rsid w:val="005D4467"/>
    <w:rsid w:val="005D51D7"/>
    <w:rsid w:val="005D522E"/>
    <w:rsid w:val="005D525D"/>
    <w:rsid w:val="005D612C"/>
    <w:rsid w:val="005D6552"/>
    <w:rsid w:val="005D65FA"/>
    <w:rsid w:val="005D67B4"/>
    <w:rsid w:val="005D67BF"/>
    <w:rsid w:val="005D6F7A"/>
    <w:rsid w:val="005D6FAE"/>
    <w:rsid w:val="005D7B4C"/>
    <w:rsid w:val="005D7F49"/>
    <w:rsid w:val="005D7FD8"/>
    <w:rsid w:val="005E0073"/>
    <w:rsid w:val="005E00BB"/>
    <w:rsid w:val="005E04C5"/>
    <w:rsid w:val="005E09EF"/>
    <w:rsid w:val="005E0EC9"/>
    <w:rsid w:val="005E0FA6"/>
    <w:rsid w:val="005E27BE"/>
    <w:rsid w:val="005E2A5D"/>
    <w:rsid w:val="005E2C10"/>
    <w:rsid w:val="005E30DE"/>
    <w:rsid w:val="005E3101"/>
    <w:rsid w:val="005E36B3"/>
    <w:rsid w:val="005E576E"/>
    <w:rsid w:val="005E5C55"/>
    <w:rsid w:val="005E620B"/>
    <w:rsid w:val="005E6381"/>
    <w:rsid w:val="005E673B"/>
    <w:rsid w:val="005E685B"/>
    <w:rsid w:val="005E6EA4"/>
    <w:rsid w:val="005E6FBA"/>
    <w:rsid w:val="005E71A4"/>
    <w:rsid w:val="005E758A"/>
    <w:rsid w:val="005E7FA4"/>
    <w:rsid w:val="005F061F"/>
    <w:rsid w:val="005F12EF"/>
    <w:rsid w:val="005F15DA"/>
    <w:rsid w:val="005F209D"/>
    <w:rsid w:val="005F2924"/>
    <w:rsid w:val="005F3211"/>
    <w:rsid w:val="005F32AE"/>
    <w:rsid w:val="005F3312"/>
    <w:rsid w:val="005F3446"/>
    <w:rsid w:val="005F3A39"/>
    <w:rsid w:val="005F4A59"/>
    <w:rsid w:val="005F55CA"/>
    <w:rsid w:val="005F577C"/>
    <w:rsid w:val="005F610B"/>
    <w:rsid w:val="005F620B"/>
    <w:rsid w:val="005F6A0E"/>
    <w:rsid w:val="005F7002"/>
    <w:rsid w:val="00600DA4"/>
    <w:rsid w:val="00601B46"/>
    <w:rsid w:val="00602E63"/>
    <w:rsid w:val="00603359"/>
    <w:rsid w:val="006036B6"/>
    <w:rsid w:val="00603F4C"/>
    <w:rsid w:val="00604B9C"/>
    <w:rsid w:val="006055D4"/>
    <w:rsid w:val="00606268"/>
    <w:rsid w:val="00606314"/>
    <w:rsid w:val="00606490"/>
    <w:rsid w:val="0060659D"/>
    <w:rsid w:val="00606FBE"/>
    <w:rsid w:val="00610521"/>
    <w:rsid w:val="0061168C"/>
    <w:rsid w:val="00611B44"/>
    <w:rsid w:val="00611F93"/>
    <w:rsid w:val="00612195"/>
    <w:rsid w:val="00612435"/>
    <w:rsid w:val="00612C24"/>
    <w:rsid w:val="00612EA6"/>
    <w:rsid w:val="006130A8"/>
    <w:rsid w:val="00613731"/>
    <w:rsid w:val="00613998"/>
    <w:rsid w:val="00613F2D"/>
    <w:rsid w:val="00614434"/>
    <w:rsid w:val="00615079"/>
    <w:rsid w:val="0061661D"/>
    <w:rsid w:val="0061705A"/>
    <w:rsid w:val="00617F8C"/>
    <w:rsid w:val="00621656"/>
    <w:rsid w:val="00621825"/>
    <w:rsid w:val="00621BB5"/>
    <w:rsid w:val="00621F4E"/>
    <w:rsid w:val="0062255F"/>
    <w:rsid w:val="0062383B"/>
    <w:rsid w:val="006241AE"/>
    <w:rsid w:val="006241D3"/>
    <w:rsid w:val="0062590C"/>
    <w:rsid w:val="00625D2A"/>
    <w:rsid w:val="00626617"/>
    <w:rsid w:val="006278C3"/>
    <w:rsid w:val="0063007A"/>
    <w:rsid w:val="00631C01"/>
    <w:rsid w:val="00631E99"/>
    <w:rsid w:val="006322E3"/>
    <w:rsid w:val="00632622"/>
    <w:rsid w:val="006332F1"/>
    <w:rsid w:val="00634593"/>
    <w:rsid w:val="006348E7"/>
    <w:rsid w:val="00634A29"/>
    <w:rsid w:val="00634ABD"/>
    <w:rsid w:val="00634FBA"/>
    <w:rsid w:val="006350DA"/>
    <w:rsid w:val="00636A94"/>
    <w:rsid w:val="00636C65"/>
    <w:rsid w:val="0063777A"/>
    <w:rsid w:val="00640096"/>
    <w:rsid w:val="00640837"/>
    <w:rsid w:val="00640B44"/>
    <w:rsid w:val="006411B1"/>
    <w:rsid w:val="0064135C"/>
    <w:rsid w:val="006413F6"/>
    <w:rsid w:val="0064154F"/>
    <w:rsid w:val="0064157D"/>
    <w:rsid w:val="00642034"/>
    <w:rsid w:val="00642977"/>
    <w:rsid w:val="00642BE6"/>
    <w:rsid w:val="0064307B"/>
    <w:rsid w:val="006433DD"/>
    <w:rsid w:val="00643654"/>
    <w:rsid w:val="006443AC"/>
    <w:rsid w:val="006446F1"/>
    <w:rsid w:val="00644722"/>
    <w:rsid w:val="0064482A"/>
    <w:rsid w:val="006452EF"/>
    <w:rsid w:val="006456A3"/>
    <w:rsid w:val="00646633"/>
    <w:rsid w:val="00646D2D"/>
    <w:rsid w:val="00646E9E"/>
    <w:rsid w:val="006473AD"/>
    <w:rsid w:val="0065035D"/>
    <w:rsid w:val="00650414"/>
    <w:rsid w:val="006505D2"/>
    <w:rsid w:val="00650F9A"/>
    <w:rsid w:val="00650FF4"/>
    <w:rsid w:val="0065123A"/>
    <w:rsid w:val="00651378"/>
    <w:rsid w:val="006517A3"/>
    <w:rsid w:val="00651CF2"/>
    <w:rsid w:val="006527AC"/>
    <w:rsid w:val="006527FF"/>
    <w:rsid w:val="00652C3B"/>
    <w:rsid w:val="00652D80"/>
    <w:rsid w:val="006532BF"/>
    <w:rsid w:val="00653A28"/>
    <w:rsid w:val="00654030"/>
    <w:rsid w:val="006549DC"/>
    <w:rsid w:val="00655541"/>
    <w:rsid w:val="006556F7"/>
    <w:rsid w:val="00655EBA"/>
    <w:rsid w:val="006569B6"/>
    <w:rsid w:val="00656A91"/>
    <w:rsid w:val="00656CDF"/>
    <w:rsid w:val="00656D2D"/>
    <w:rsid w:val="00660514"/>
    <w:rsid w:val="00660590"/>
    <w:rsid w:val="0066065A"/>
    <w:rsid w:val="00660A34"/>
    <w:rsid w:val="00661AAC"/>
    <w:rsid w:val="00661FBE"/>
    <w:rsid w:val="00662056"/>
    <w:rsid w:val="00663186"/>
    <w:rsid w:val="0066320D"/>
    <w:rsid w:val="0066507F"/>
    <w:rsid w:val="0066566F"/>
    <w:rsid w:val="006656B0"/>
    <w:rsid w:val="0066608F"/>
    <w:rsid w:val="00666879"/>
    <w:rsid w:val="006669E8"/>
    <w:rsid w:val="00666CE4"/>
    <w:rsid w:val="00666EBA"/>
    <w:rsid w:val="00667116"/>
    <w:rsid w:val="00667394"/>
    <w:rsid w:val="00667532"/>
    <w:rsid w:val="0066795C"/>
    <w:rsid w:val="00667E65"/>
    <w:rsid w:val="00667EE2"/>
    <w:rsid w:val="006718C6"/>
    <w:rsid w:val="00671927"/>
    <w:rsid w:val="006721A0"/>
    <w:rsid w:val="00672524"/>
    <w:rsid w:val="00672DD1"/>
    <w:rsid w:val="00672E96"/>
    <w:rsid w:val="0067571A"/>
    <w:rsid w:val="00676A53"/>
    <w:rsid w:val="00676BB2"/>
    <w:rsid w:val="00676D5B"/>
    <w:rsid w:val="00677671"/>
    <w:rsid w:val="00677848"/>
    <w:rsid w:val="00677868"/>
    <w:rsid w:val="00677B0E"/>
    <w:rsid w:val="00677C76"/>
    <w:rsid w:val="00680E67"/>
    <w:rsid w:val="00681331"/>
    <w:rsid w:val="00681E83"/>
    <w:rsid w:val="00682AFC"/>
    <w:rsid w:val="006830D0"/>
    <w:rsid w:val="0068337A"/>
    <w:rsid w:val="0068371E"/>
    <w:rsid w:val="00683C96"/>
    <w:rsid w:val="00683D93"/>
    <w:rsid w:val="0068499D"/>
    <w:rsid w:val="00684BA0"/>
    <w:rsid w:val="00686BD0"/>
    <w:rsid w:val="006879EE"/>
    <w:rsid w:val="00687DEB"/>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8F"/>
    <w:rsid w:val="00695437"/>
    <w:rsid w:val="00696227"/>
    <w:rsid w:val="006968C4"/>
    <w:rsid w:val="00696E13"/>
    <w:rsid w:val="00697139"/>
    <w:rsid w:val="006A0177"/>
    <w:rsid w:val="006A04B8"/>
    <w:rsid w:val="006A0A94"/>
    <w:rsid w:val="006A1F6A"/>
    <w:rsid w:val="006A38F0"/>
    <w:rsid w:val="006A3CE5"/>
    <w:rsid w:val="006A4961"/>
    <w:rsid w:val="006A4F30"/>
    <w:rsid w:val="006A4F34"/>
    <w:rsid w:val="006A5016"/>
    <w:rsid w:val="006A51B9"/>
    <w:rsid w:val="006A55E5"/>
    <w:rsid w:val="006A5736"/>
    <w:rsid w:val="006A576C"/>
    <w:rsid w:val="006A60D0"/>
    <w:rsid w:val="006A652E"/>
    <w:rsid w:val="006A69F4"/>
    <w:rsid w:val="006B0E4A"/>
    <w:rsid w:val="006B1051"/>
    <w:rsid w:val="006B109E"/>
    <w:rsid w:val="006B23EA"/>
    <w:rsid w:val="006B27AA"/>
    <w:rsid w:val="006B2904"/>
    <w:rsid w:val="006B2C32"/>
    <w:rsid w:val="006B342B"/>
    <w:rsid w:val="006B357F"/>
    <w:rsid w:val="006B360A"/>
    <w:rsid w:val="006B3EB3"/>
    <w:rsid w:val="006B4125"/>
    <w:rsid w:val="006B49D5"/>
    <w:rsid w:val="006B4A43"/>
    <w:rsid w:val="006B504D"/>
    <w:rsid w:val="006B611A"/>
    <w:rsid w:val="006B692E"/>
    <w:rsid w:val="006B725D"/>
    <w:rsid w:val="006C03BB"/>
    <w:rsid w:val="006C03D8"/>
    <w:rsid w:val="006C09E4"/>
    <w:rsid w:val="006C12CA"/>
    <w:rsid w:val="006C153F"/>
    <w:rsid w:val="006C16A9"/>
    <w:rsid w:val="006C2ABA"/>
    <w:rsid w:val="006C2B02"/>
    <w:rsid w:val="006C35DE"/>
    <w:rsid w:val="006C4954"/>
    <w:rsid w:val="006C50CF"/>
    <w:rsid w:val="006C5C79"/>
    <w:rsid w:val="006C5D5B"/>
    <w:rsid w:val="006C5D87"/>
    <w:rsid w:val="006C7014"/>
    <w:rsid w:val="006D062D"/>
    <w:rsid w:val="006D13CB"/>
    <w:rsid w:val="006D1FF7"/>
    <w:rsid w:val="006D23EB"/>
    <w:rsid w:val="006D26ED"/>
    <w:rsid w:val="006D2884"/>
    <w:rsid w:val="006D2899"/>
    <w:rsid w:val="006D2B50"/>
    <w:rsid w:val="006D3498"/>
    <w:rsid w:val="006D433E"/>
    <w:rsid w:val="006D4621"/>
    <w:rsid w:val="006D47D7"/>
    <w:rsid w:val="006D4CD7"/>
    <w:rsid w:val="006D51F4"/>
    <w:rsid w:val="006D5518"/>
    <w:rsid w:val="006D67F9"/>
    <w:rsid w:val="006D69FE"/>
    <w:rsid w:val="006D6ACB"/>
    <w:rsid w:val="006D7A4E"/>
    <w:rsid w:val="006D7CEC"/>
    <w:rsid w:val="006D7EFF"/>
    <w:rsid w:val="006E074D"/>
    <w:rsid w:val="006E079F"/>
    <w:rsid w:val="006E0A4D"/>
    <w:rsid w:val="006E179A"/>
    <w:rsid w:val="006E2A2E"/>
    <w:rsid w:val="006E305A"/>
    <w:rsid w:val="006E30D8"/>
    <w:rsid w:val="006E339B"/>
    <w:rsid w:val="006E418B"/>
    <w:rsid w:val="006E498C"/>
    <w:rsid w:val="006E4B20"/>
    <w:rsid w:val="006E4E18"/>
    <w:rsid w:val="006E64D0"/>
    <w:rsid w:val="006E6566"/>
    <w:rsid w:val="006E680D"/>
    <w:rsid w:val="006E6C57"/>
    <w:rsid w:val="006E6F9B"/>
    <w:rsid w:val="006E7891"/>
    <w:rsid w:val="006E7D85"/>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555"/>
    <w:rsid w:val="007025AB"/>
    <w:rsid w:val="007028B3"/>
    <w:rsid w:val="0070301D"/>
    <w:rsid w:val="00703941"/>
    <w:rsid w:val="00703DB3"/>
    <w:rsid w:val="00703E33"/>
    <w:rsid w:val="00704BD5"/>
    <w:rsid w:val="00705A03"/>
    <w:rsid w:val="00706BFF"/>
    <w:rsid w:val="00706D15"/>
    <w:rsid w:val="007076EE"/>
    <w:rsid w:val="00707B76"/>
    <w:rsid w:val="0071037C"/>
    <w:rsid w:val="00710F9E"/>
    <w:rsid w:val="007119BB"/>
    <w:rsid w:val="00711FF5"/>
    <w:rsid w:val="007133EC"/>
    <w:rsid w:val="0071342A"/>
    <w:rsid w:val="007136A6"/>
    <w:rsid w:val="00713FEC"/>
    <w:rsid w:val="0071407C"/>
    <w:rsid w:val="007141B3"/>
    <w:rsid w:val="007156BE"/>
    <w:rsid w:val="00715932"/>
    <w:rsid w:val="007159EF"/>
    <w:rsid w:val="00716206"/>
    <w:rsid w:val="0071626A"/>
    <w:rsid w:val="0071664D"/>
    <w:rsid w:val="00716E9D"/>
    <w:rsid w:val="007173CC"/>
    <w:rsid w:val="00717465"/>
    <w:rsid w:val="00717C60"/>
    <w:rsid w:val="00717F02"/>
    <w:rsid w:val="007203FE"/>
    <w:rsid w:val="007208FD"/>
    <w:rsid w:val="00720B17"/>
    <w:rsid w:val="00720F5A"/>
    <w:rsid w:val="007211AB"/>
    <w:rsid w:val="00721644"/>
    <w:rsid w:val="007217C1"/>
    <w:rsid w:val="007222CF"/>
    <w:rsid w:val="00722C9B"/>
    <w:rsid w:val="0072319A"/>
    <w:rsid w:val="007233C1"/>
    <w:rsid w:val="0072348E"/>
    <w:rsid w:val="0072401E"/>
    <w:rsid w:val="00724521"/>
    <w:rsid w:val="00724935"/>
    <w:rsid w:val="007277FE"/>
    <w:rsid w:val="00727D04"/>
    <w:rsid w:val="00727D8D"/>
    <w:rsid w:val="007301ED"/>
    <w:rsid w:val="00730D8F"/>
    <w:rsid w:val="007313ED"/>
    <w:rsid w:val="00732AC2"/>
    <w:rsid w:val="00733124"/>
    <w:rsid w:val="00733726"/>
    <w:rsid w:val="00733933"/>
    <w:rsid w:val="00734135"/>
    <w:rsid w:val="007341B4"/>
    <w:rsid w:val="00734E1A"/>
    <w:rsid w:val="0073504A"/>
    <w:rsid w:val="0073509D"/>
    <w:rsid w:val="00735548"/>
    <w:rsid w:val="007356EE"/>
    <w:rsid w:val="00736D98"/>
    <w:rsid w:val="0073743C"/>
    <w:rsid w:val="00737555"/>
    <w:rsid w:val="00737670"/>
    <w:rsid w:val="00740781"/>
    <w:rsid w:val="007408A9"/>
    <w:rsid w:val="007408F8"/>
    <w:rsid w:val="00741542"/>
    <w:rsid w:val="00741AB2"/>
    <w:rsid w:val="00741E00"/>
    <w:rsid w:val="00741F76"/>
    <w:rsid w:val="00742D95"/>
    <w:rsid w:val="00742E19"/>
    <w:rsid w:val="0074356C"/>
    <w:rsid w:val="0074369F"/>
    <w:rsid w:val="00743C45"/>
    <w:rsid w:val="00744430"/>
    <w:rsid w:val="0074621C"/>
    <w:rsid w:val="00746AB2"/>
    <w:rsid w:val="00746BAB"/>
    <w:rsid w:val="007472B2"/>
    <w:rsid w:val="007475E0"/>
    <w:rsid w:val="0075053A"/>
    <w:rsid w:val="007510A8"/>
    <w:rsid w:val="00751555"/>
    <w:rsid w:val="0075189B"/>
    <w:rsid w:val="00752243"/>
    <w:rsid w:val="00752BF2"/>
    <w:rsid w:val="00752F81"/>
    <w:rsid w:val="00753024"/>
    <w:rsid w:val="00753091"/>
    <w:rsid w:val="0075351D"/>
    <w:rsid w:val="0075373B"/>
    <w:rsid w:val="00753F7E"/>
    <w:rsid w:val="007541B2"/>
    <w:rsid w:val="00754417"/>
    <w:rsid w:val="007545C7"/>
    <w:rsid w:val="00754F51"/>
    <w:rsid w:val="00754FBF"/>
    <w:rsid w:val="00756D6D"/>
    <w:rsid w:val="00756D8A"/>
    <w:rsid w:val="007605EB"/>
    <w:rsid w:val="00760AD0"/>
    <w:rsid w:val="00760C52"/>
    <w:rsid w:val="00761159"/>
    <w:rsid w:val="007621A0"/>
    <w:rsid w:val="00762730"/>
    <w:rsid w:val="0076327D"/>
    <w:rsid w:val="007644F1"/>
    <w:rsid w:val="00766268"/>
    <w:rsid w:val="00766A01"/>
    <w:rsid w:val="00766E7C"/>
    <w:rsid w:val="0077107C"/>
    <w:rsid w:val="00772269"/>
    <w:rsid w:val="007722E1"/>
    <w:rsid w:val="00772AD7"/>
    <w:rsid w:val="00772BFC"/>
    <w:rsid w:val="00773886"/>
    <w:rsid w:val="00773DF1"/>
    <w:rsid w:val="0077635F"/>
    <w:rsid w:val="00777A83"/>
    <w:rsid w:val="00777E0C"/>
    <w:rsid w:val="0078050C"/>
    <w:rsid w:val="00780F44"/>
    <w:rsid w:val="007812B3"/>
    <w:rsid w:val="00781417"/>
    <w:rsid w:val="00782B6D"/>
    <w:rsid w:val="00784675"/>
    <w:rsid w:val="00784C02"/>
    <w:rsid w:val="00784D2E"/>
    <w:rsid w:val="00785E16"/>
    <w:rsid w:val="007860FA"/>
    <w:rsid w:val="00786681"/>
    <w:rsid w:val="00786A01"/>
    <w:rsid w:val="00786C9C"/>
    <w:rsid w:val="00786F12"/>
    <w:rsid w:val="007877F0"/>
    <w:rsid w:val="007900AE"/>
    <w:rsid w:val="00790378"/>
    <w:rsid w:val="007906BF"/>
    <w:rsid w:val="0079104B"/>
    <w:rsid w:val="00791624"/>
    <w:rsid w:val="00791769"/>
    <w:rsid w:val="00791B86"/>
    <w:rsid w:val="00792430"/>
    <w:rsid w:val="007924E0"/>
    <w:rsid w:val="0079276E"/>
    <w:rsid w:val="00792972"/>
    <w:rsid w:val="007929C2"/>
    <w:rsid w:val="007932B5"/>
    <w:rsid w:val="00793B74"/>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6E2D"/>
    <w:rsid w:val="007A78BF"/>
    <w:rsid w:val="007A7B99"/>
    <w:rsid w:val="007A7DB5"/>
    <w:rsid w:val="007B0BD8"/>
    <w:rsid w:val="007B16CA"/>
    <w:rsid w:val="007B1C86"/>
    <w:rsid w:val="007B1E52"/>
    <w:rsid w:val="007B1EA3"/>
    <w:rsid w:val="007B2012"/>
    <w:rsid w:val="007B24D2"/>
    <w:rsid w:val="007B25A2"/>
    <w:rsid w:val="007B2697"/>
    <w:rsid w:val="007B26DE"/>
    <w:rsid w:val="007B28ED"/>
    <w:rsid w:val="007B3996"/>
    <w:rsid w:val="007B3FE4"/>
    <w:rsid w:val="007B40B7"/>
    <w:rsid w:val="007B4944"/>
    <w:rsid w:val="007B559B"/>
    <w:rsid w:val="007B71F4"/>
    <w:rsid w:val="007B7557"/>
    <w:rsid w:val="007C0674"/>
    <w:rsid w:val="007C0D2C"/>
    <w:rsid w:val="007C1051"/>
    <w:rsid w:val="007C12DD"/>
    <w:rsid w:val="007C192D"/>
    <w:rsid w:val="007C1A95"/>
    <w:rsid w:val="007C1C57"/>
    <w:rsid w:val="007C1F49"/>
    <w:rsid w:val="007C215C"/>
    <w:rsid w:val="007C3931"/>
    <w:rsid w:val="007C3D91"/>
    <w:rsid w:val="007C3DA8"/>
    <w:rsid w:val="007C432D"/>
    <w:rsid w:val="007C4AC9"/>
    <w:rsid w:val="007C4CAF"/>
    <w:rsid w:val="007C4DFF"/>
    <w:rsid w:val="007C6254"/>
    <w:rsid w:val="007C672A"/>
    <w:rsid w:val="007C6A86"/>
    <w:rsid w:val="007C6C91"/>
    <w:rsid w:val="007C6D56"/>
    <w:rsid w:val="007C7798"/>
    <w:rsid w:val="007C7AD5"/>
    <w:rsid w:val="007C7C57"/>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45F"/>
    <w:rsid w:val="007D6788"/>
    <w:rsid w:val="007D6A51"/>
    <w:rsid w:val="007D7931"/>
    <w:rsid w:val="007D7B35"/>
    <w:rsid w:val="007E0039"/>
    <w:rsid w:val="007E0C9F"/>
    <w:rsid w:val="007E1640"/>
    <w:rsid w:val="007E1768"/>
    <w:rsid w:val="007E192A"/>
    <w:rsid w:val="007E1B26"/>
    <w:rsid w:val="007E1E4D"/>
    <w:rsid w:val="007E2653"/>
    <w:rsid w:val="007E2FE0"/>
    <w:rsid w:val="007E3316"/>
    <w:rsid w:val="007E3321"/>
    <w:rsid w:val="007E5364"/>
    <w:rsid w:val="007E5EED"/>
    <w:rsid w:val="007E6CD1"/>
    <w:rsid w:val="007E7210"/>
    <w:rsid w:val="007E7617"/>
    <w:rsid w:val="007E7A6B"/>
    <w:rsid w:val="007F0B5F"/>
    <w:rsid w:val="007F0F31"/>
    <w:rsid w:val="007F12A6"/>
    <w:rsid w:val="007F1C52"/>
    <w:rsid w:val="007F1CEA"/>
    <w:rsid w:val="007F2015"/>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0B21"/>
    <w:rsid w:val="00800D16"/>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36AF"/>
    <w:rsid w:val="0081419F"/>
    <w:rsid w:val="00814B03"/>
    <w:rsid w:val="00814C39"/>
    <w:rsid w:val="0081554C"/>
    <w:rsid w:val="00815AB4"/>
    <w:rsid w:val="00815C71"/>
    <w:rsid w:val="008162D6"/>
    <w:rsid w:val="008166C4"/>
    <w:rsid w:val="0081696D"/>
    <w:rsid w:val="00816F57"/>
    <w:rsid w:val="008170E1"/>
    <w:rsid w:val="00817367"/>
    <w:rsid w:val="0082042C"/>
    <w:rsid w:val="00820A14"/>
    <w:rsid w:val="00821303"/>
    <w:rsid w:val="0082276C"/>
    <w:rsid w:val="00822894"/>
    <w:rsid w:val="008229B7"/>
    <w:rsid w:val="0082308B"/>
    <w:rsid w:val="008233F2"/>
    <w:rsid w:val="0082351B"/>
    <w:rsid w:val="00823807"/>
    <w:rsid w:val="0082435D"/>
    <w:rsid w:val="0082441B"/>
    <w:rsid w:val="00825883"/>
    <w:rsid w:val="00827E1D"/>
    <w:rsid w:val="0083001D"/>
    <w:rsid w:val="00830BEF"/>
    <w:rsid w:val="00831077"/>
    <w:rsid w:val="0083192C"/>
    <w:rsid w:val="00831B45"/>
    <w:rsid w:val="00832652"/>
    <w:rsid w:val="008327E4"/>
    <w:rsid w:val="00832AC4"/>
    <w:rsid w:val="008336EE"/>
    <w:rsid w:val="00833ABF"/>
    <w:rsid w:val="00833DF9"/>
    <w:rsid w:val="0083496C"/>
    <w:rsid w:val="00834E6D"/>
    <w:rsid w:val="0083519B"/>
    <w:rsid w:val="008351FC"/>
    <w:rsid w:val="008358F2"/>
    <w:rsid w:val="00837042"/>
    <w:rsid w:val="008370B2"/>
    <w:rsid w:val="00837333"/>
    <w:rsid w:val="0083749B"/>
    <w:rsid w:val="00837A81"/>
    <w:rsid w:val="00837CA3"/>
    <w:rsid w:val="008412EF"/>
    <w:rsid w:val="00841A74"/>
    <w:rsid w:val="00841DAD"/>
    <w:rsid w:val="00842205"/>
    <w:rsid w:val="008426B9"/>
    <w:rsid w:val="0084286A"/>
    <w:rsid w:val="00842CA4"/>
    <w:rsid w:val="00843E66"/>
    <w:rsid w:val="008444D9"/>
    <w:rsid w:val="00844DAE"/>
    <w:rsid w:val="008451F8"/>
    <w:rsid w:val="00845555"/>
    <w:rsid w:val="00845878"/>
    <w:rsid w:val="00845951"/>
    <w:rsid w:val="0084732A"/>
    <w:rsid w:val="00847E6C"/>
    <w:rsid w:val="00850940"/>
    <w:rsid w:val="008509E3"/>
    <w:rsid w:val="00850A0F"/>
    <w:rsid w:val="0085129B"/>
    <w:rsid w:val="008514C9"/>
    <w:rsid w:val="008525E5"/>
    <w:rsid w:val="00852831"/>
    <w:rsid w:val="00852FCF"/>
    <w:rsid w:val="00853D35"/>
    <w:rsid w:val="0085411F"/>
    <w:rsid w:val="00854BE7"/>
    <w:rsid w:val="00854E67"/>
    <w:rsid w:val="00855663"/>
    <w:rsid w:val="00856908"/>
    <w:rsid w:val="00856D36"/>
    <w:rsid w:val="00860EC5"/>
    <w:rsid w:val="008618A3"/>
    <w:rsid w:val="008622BA"/>
    <w:rsid w:val="008639DC"/>
    <w:rsid w:val="00863AFE"/>
    <w:rsid w:val="00864014"/>
    <w:rsid w:val="008643EE"/>
    <w:rsid w:val="00865094"/>
    <w:rsid w:val="00865221"/>
    <w:rsid w:val="00865833"/>
    <w:rsid w:val="00865C25"/>
    <w:rsid w:val="008667F0"/>
    <w:rsid w:val="00866952"/>
    <w:rsid w:val="00866AA8"/>
    <w:rsid w:val="008673A9"/>
    <w:rsid w:val="0086795E"/>
    <w:rsid w:val="00870102"/>
    <w:rsid w:val="008706AD"/>
    <w:rsid w:val="00870A47"/>
    <w:rsid w:val="00870D2A"/>
    <w:rsid w:val="00871733"/>
    <w:rsid w:val="0087179E"/>
    <w:rsid w:val="0087193E"/>
    <w:rsid w:val="00871D89"/>
    <w:rsid w:val="00871E4A"/>
    <w:rsid w:val="0087205D"/>
    <w:rsid w:val="00872231"/>
    <w:rsid w:val="0087301B"/>
    <w:rsid w:val="00873B77"/>
    <w:rsid w:val="00874472"/>
    <w:rsid w:val="00874590"/>
    <w:rsid w:val="008752CD"/>
    <w:rsid w:val="00875753"/>
    <w:rsid w:val="008757FA"/>
    <w:rsid w:val="00875B63"/>
    <w:rsid w:val="008762A6"/>
    <w:rsid w:val="00876D20"/>
    <w:rsid w:val="00876FCE"/>
    <w:rsid w:val="008771D0"/>
    <w:rsid w:val="0088045A"/>
    <w:rsid w:val="0088118C"/>
    <w:rsid w:val="008816DB"/>
    <w:rsid w:val="00881800"/>
    <w:rsid w:val="00881AA0"/>
    <w:rsid w:val="00882391"/>
    <w:rsid w:val="008826E0"/>
    <w:rsid w:val="00882876"/>
    <w:rsid w:val="00882B44"/>
    <w:rsid w:val="00883EF7"/>
    <w:rsid w:val="00883F7A"/>
    <w:rsid w:val="00884228"/>
    <w:rsid w:val="00884A12"/>
    <w:rsid w:val="00885950"/>
    <w:rsid w:val="00885BB8"/>
    <w:rsid w:val="008862BD"/>
    <w:rsid w:val="008868A9"/>
    <w:rsid w:val="0088698D"/>
    <w:rsid w:val="00887058"/>
    <w:rsid w:val="008870FE"/>
    <w:rsid w:val="00890281"/>
    <w:rsid w:val="008907E5"/>
    <w:rsid w:val="00890C14"/>
    <w:rsid w:val="00890EE9"/>
    <w:rsid w:val="0089153F"/>
    <w:rsid w:val="0089241C"/>
    <w:rsid w:val="008924B8"/>
    <w:rsid w:val="008925F9"/>
    <w:rsid w:val="0089345F"/>
    <w:rsid w:val="008941A1"/>
    <w:rsid w:val="0089514C"/>
    <w:rsid w:val="00896248"/>
    <w:rsid w:val="00896CC5"/>
    <w:rsid w:val="00897889"/>
    <w:rsid w:val="008A00B1"/>
    <w:rsid w:val="008A1EB1"/>
    <w:rsid w:val="008A222C"/>
    <w:rsid w:val="008A2C28"/>
    <w:rsid w:val="008A2EA1"/>
    <w:rsid w:val="008A45F3"/>
    <w:rsid w:val="008A46AD"/>
    <w:rsid w:val="008A527B"/>
    <w:rsid w:val="008A52D1"/>
    <w:rsid w:val="008A54B6"/>
    <w:rsid w:val="008A57E2"/>
    <w:rsid w:val="008A5842"/>
    <w:rsid w:val="008A5FE3"/>
    <w:rsid w:val="008A6436"/>
    <w:rsid w:val="008A6765"/>
    <w:rsid w:val="008A7ECF"/>
    <w:rsid w:val="008B02AE"/>
    <w:rsid w:val="008B1252"/>
    <w:rsid w:val="008B189B"/>
    <w:rsid w:val="008B2648"/>
    <w:rsid w:val="008B2E17"/>
    <w:rsid w:val="008B3FC4"/>
    <w:rsid w:val="008B402F"/>
    <w:rsid w:val="008B6795"/>
    <w:rsid w:val="008B72A7"/>
    <w:rsid w:val="008C0714"/>
    <w:rsid w:val="008C0A1C"/>
    <w:rsid w:val="008C0DEE"/>
    <w:rsid w:val="008C30D6"/>
    <w:rsid w:val="008C3788"/>
    <w:rsid w:val="008C3E58"/>
    <w:rsid w:val="008C4099"/>
    <w:rsid w:val="008C5754"/>
    <w:rsid w:val="008C5959"/>
    <w:rsid w:val="008C5E14"/>
    <w:rsid w:val="008C717A"/>
    <w:rsid w:val="008C78D8"/>
    <w:rsid w:val="008D0F7D"/>
    <w:rsid w:val="008D1793"/>
    <w:rsid w:val="008D1B76"/>
    <w:rsid w:val="008D1D14"/>
    <w:rsid w:val="008D20C6"/>
    <w:rsid w:val="008D284C"/>
    <w:rsid w:val="008D3756"/>
    <w:rsid w:val="008D3AD0"/>
    <w:rsid w:val="008D3B7C"/>
    <w:rsid w:val="008D3D11"/>
    <w:rsid w:val="008D41DD"/>
    <w:rsid w:val="008D4677"/>
    <w:rsid w:val="008D5111"/>
    <w:rsid w:val="008D5133"/>
    <w:rsid w:val="008D64E2"/>
    <w:rsid w:val="008D6505"/>
    <w:rsid w:val="008D6BE8"/>
    <w:rsid w:val="008D7C9B"/>
    <w:rsid w:val="008E009E"/>
    <w:rsid w:val="008E0915"/>
    <w:rsid w:val="008E0D0A"/>
    <w:rsid w:val="008E19CF"/>
    <w:rsid w:val="008E2040"/>
    <w:rsid w:val="008E2397"/>
    <w:rsid w:val="008E3832"/>
    <w:rsid w:val="008E3C26"/>
    <w:rsid w:val="008E4F57"/>
    <w:rsid w:val="008E5187"/>
    <w:rsid w:val="008E5326"/>
    <w:rsid w:val="008E5B0B"/>
    <w:rsid w:val="008E6E43"/>
    <w:rsid w:val="008E711B"/>
    <w:rsid w:val="008E741D"/>
    <w:rsid w:val="008E7C30"/>
    <w:rsid w:val="008E7DC5"/>
    <w:rsid w:val="008F0143"/>
    <w:rsid w:val="008F0D8E"/>
    <w:rsid w:val="008F1332"/>
    <w:rsid w:val="008F2CB9"/>
    <w:rsid w:val="008F3002"/>
    <w:rsid w:val="008F43C9"/>
    <w:rsid w:val="008F4536"/>
    <w:rsid w:val="008F4A50"/>
    <w:rsid w:val="008F4B83"/>
    <w:rsid w:val="008F4C2D"/>
    <w:rsid w:val="008F5952"/>
    <w:rsid w:val="008F5D0E"/>
    <w:rsid w:val="008F5EE1"/>
    <w:rsid w:val="008F6FE0"/>
    <w:rsid w:val="008F76A3"/>
    <w:rsid w:val="008F7767"/>
    <w:rsid w:val="008F78D6"/>
    <w:rsid w:val="008F7E0A"/>
    <w:rsid w:val="009002AE"/>
    <w:rsid w:val="00900E27"/>
    <w:rsid w:val="00900E84"/>
    <w:rsid w:val="00900FA3"/>
    <w:rsid w:val="0090120E"/>
    <w:rsid w:val="009012BB"/>
    <w:rsid w:val="0090202E"/>
    <w:rsid w:val="0090251C"/>
    <w:rsid w:val="00902DA4"/>
    <w:rsid w:val="00903AD9"/>
    <w:rsid w:val="00903AF9"/>
    <w:rsid w:val="00903BD6"/>
    <w:rsid w:val="00904129"/>
    <w:rsid w:val="0090430F"/>
    <w:rsid w:val="00904580"/>
    <w:rsid w:val="00904C48"/>
    <w:rsid w:val="00905963"/>
    <w:rsid w:val="00905B3E"/>
    <w:rsid w:val="00905BCE"/>
    <w:rsid w:val="00906575"/>
    <w:rsid w:val="009065D9"/>
    <w:rsid w:val="0090696B"/>
    <w:rsid w:val="00907693"/>
    <w:rsid w:val="00907AD3"/>
    <w:rsid w:val="00907F51"/>
    <w:rsid w:val="00911590"/>
    <w:rsid w:val="00911B91"/>
    <w:rsid w:val="0091203F"/>
    <w:rsid w:val="00912507"/>
    <w:rsid w:val="009126AC"/>
    <w:rsid w:val="00912CF0"/>
    <w:rsid w:val="00912EAB"/>
    <w:rsid w:val="0091386D"/>
    <w:rsid w:val="00913C2D"/>
    <w:rsid w:val="00913F6F"/>
    <w:rsid w:val="009147B4"/>
    <w:rsid w:val="00914B69"/>
    <w:rsid w:val="00914B7E"/>
    <w:rsid w:val="00915049"/>
    <w:rsid w:val="00915278"/>
    <w:rsid w:val="0091529D"/>
    <w:rsid w:val="009154CF"/>
    <w:rsid w:val="00915953"/>
    <w:rsid w:val="00915AA0"/>
    <w:rsid w:val="0091604B"/>
    <w:rsid w:val="0091652A"/>
    <w:rsid w:val="009165C3"/>
    <w:rsid w:val="009201F1"/>
    <w:rsid w:val="009203D8"/>
    <w:rsid w:val="009205CB"/>
    <w:rsid w:val="00920675"/>
    <w:rsid w:val="00920715"/>
    <w:rsid w:val="0092146B"/>
    <w:rsid w:val="00922E14"/>
    <w:rsid w:val="009235E3"/>
    <w:rsid w:val="009236DB"/>
    <w:rsid w:val="00923C39"/>
    <w:rsid w:val="00923F24"/>
    <w:rsid w:val="00923F3C"/>
    <w:rsid w:val="00924383"/>
    <w:rsid w:val="009245AF"/>
    <w:rsid w:val="00924714"/>
    <w:rsid w:val="009247EF"/>
    <w:rsid w:val="00924EF4"/>
    <w:rsid w:val="009256FA"/>
    <w:rsid w:val="009261C4"/>
    <w:rsid w:val="009267B2"/>
    <w:rsid w:val="009267FF"/>
    <w:rsid w:val="009278A5"/>
    <w:rsid w:val="00927954"/>
    <w:rsid w:val="00927E92"/>
    <w:rsid w:val="009305B2"/>
    <w:rsid w:val="00930F31"/>
    <w:rsid w:val="00931865"/>
    <w:rsid w:val="00931F38"/>
    <w:rsid w:val="009323F9"/>
    <w:rsid w:val="00932DD8"/>
    <w:rsid w:val="00932F4E"/>
    <w:rsid w:val="00933176"/>
    <w:rsid w:val="00933375"/>
    <w:rsid w:val="00933A29"/>
    <w:rsid w:val="00933AE9"/>
    <w:rsid w:val="00934F32"/>
    <w:rsid w:val="0093514A"/>
    <w:rsid w:val="0093562E"/>
    <w:rsid w:val="00935BE0"/>
    <w:rsid w:val="00936576"/>
    <w:rsid w:val="009372AE"/>
    <w:rsid w:val="009372CC"/>
    <w:rsid w:val="009372F2"/>
    <w:rsid w:val="009373CE"/>
    <w:rsid w:val="00937454"/>
    <w:rsid w:val="00937FBE"/>
    <w:rsid w:val="0094031C"/>
    <w:rsid w:val="00940397"/>
    <w:rsid w:val="00940425"/>
    <w:rsid w:val="00940677"/>
    <w:rsid w:val="009409F3"/>
    <w:rsid w:val="00941449"/>
    <w:rsid w:val="00941829"/>
    <w:rsid w:val="00941C3F"/>
    <w:rsid w:val="00941C4B"/>
    <w:rsid w:val="009421C4"/>
    <w:rsid w:val="0094301C"/>
    <w:rsid w:val="00943377"/>
    <w:rsid w:val="00943FCA"/>
    <w:rsid w:val="00944CCB"/>
    <w:rsid w:val="00945DD8"/>
    <w:rsid w:val="00945F3B"/>
    <w:rsid w:val="00945FA6"/>
    <w:rsid w:val="00946010"/>
    <w:rsid w:val="009463C8"/>
    <w:rsid w:val="009466A4"/>
    <w:rsid w:val="009477F3"/>
    <w:rsid w:val="00947915"/>
    <w:rsid w:val="00950018"/>
    <w:rsid w:val="00950B61"/>
    <w:rsid w:val="00950C6D"/>
    <w:rsid w:val="0095124D"/>
    <w:rsid w:val="0095135B"/>
    <w:rsid w:val="00951D89"/>
    <w:rsid w:val="00951E5D"/>
    <w:rsid w:val="00952061"/>
    <w:rsid w:val="00952141"/>
    <w:rsid w:val="009521D4"/>
    <w:rsid w:val="00952D76"/>
    <w:rsid w:val="00952D7F"/>
    <w:rsid w:val="00953381"/>
    <w:rsid w:val="00953FA9"/>
    <w:rsid w:val="009545CE"/>
    <w:rsid w:val="0095547C"/>
    <w:rsid w:val="00955F28"/>
    <w:rsid w:val="009566EA"/>
    <w:rsid w:val="00956D3A"/>
    <w:rsid w:val="0095750A"/>
    <w:rsid w:val="009575FA"/>
    <w:rsid w:val="00960317"/>
    <w:rsid w:val="009603D5"/>
    <w:rsid w:val="00961744"/>
    <w:rsid w:val="0096388A"/>
    <w:rsid w:val="00963DCD"/>
    <w:rsid w:val="00964461"/>
    <w:rsid w:val="00964FE8"/>
    <w:rsid w:val="009652A1"/>
    <w:rsid w:val="00965608"/>
    <w:rsid w:val="009665D9"/>
    <w:rsid w:val="00966D1C"/>
    <w:rsid w:val="009672E9"/>
    <w:rsid w:val="009674C8"/>
    <w:rsid w:val="00967DF0"/>
    <w:rsid w:val="00971FD4"/>
    <w:rsid w:val="00972042"/>
    <w:rsid w:val="009723A6"/>
    <w:rsid w:val="00972DB6"/>
    <w:rsid w:val="009732E4"/>
    <w:rsid w:val="00973F41"/>
    <w:rsid w:val="00974372"/>
    <w:rsid w:val="009745D6"/>
    <w:rsid w:val="009748C3"/>
    <w:rsid w:val="0097603B"/>
    <w:rsid w:val="00976447"/>
    <w:rsid w:val="00976C21"/>
    <w:rsid w:val="00976D08"/>
    <w:rsid w:val="0097709A"/>
    <w:rsid w:val="009774F8"/>
    <w:rsid w:val="0097757E"/>
    <w:rsid w:val="00977B52"/>
    <w:rsid w:val="00980855"/>
    <w:rsid w:val="009813AB"/>
    <w:rsid w:val="00981492"/>
    <w:rsid w:val="00981919"/>
    <w:rsid w:val="00981973"/>
    <w:rsid w:val="00981C96"/>
    <w:rsid w:val="0098236D"/>
    <w:rsid w:val="0098356C"/>
    <w:rsid w:val="00983B73"/>
    <w:rsid w:val="00984A6B"/>
    <w:rsid w:val="00984ABE"/>
    <w:rsid w:val="00984F51"/>
    <w:rsid w:val="009872DC"/>
    <w:rsid w:val="009902BA"/>
    <w:rsid w:val="009907AD"/>
    <w:rsid w:val="009910E8"/>
    <w:rsid w:val="00991A21"/>
    <w:rsid w:val="0099214D"/>
    <w:rsid w:val="0099277E"/>
    <w:rsid w:val="00992BD4"/>
    <w:rsid w:val="00993104"/>
    <w:rsid w:val="00993211"/>
    <w:rsid w:val="0099358C"/>
    <w:rsid w:val="0099593F"/>
    <w:rsid w:val="00996A10"/>
    <w:rsid w:val="00996CEA"/>
    <w:rsid w:val="00996DC7"/>
    <w:rsid w:val="00997976"/>
    <w:rsid w:val="009A0307"/>
    <w:rsid w:val="009A0A46"/>
    <w:rsid w:val="009A0FC0"/>
    <w:rsid w:val="009A1078"/>
    <w:rsid w:val="009A1E82"/>
    <w:rsid w:val="009A2217"/>
    <w:rsid w:val="009A2444"/>
    <w:rsid w:val="009A2A22"/>
    <w:rsid w:val="009A361C"/>
    <w:rsid w:val="009A4C43"/>
    <w:rsid w:val="009A5936"/>
    <w:rsid w:val="009A723B"/>
    <w:rsid w:val="009A745F"/>
    <w:rsid w:val="009A796E"/>
    <w:rsid w:val="009A7B0D"/>
    <w:rsid w:val="009A7CB9"/>
    <w:rsid w:val="009A7DCC"/>
    <w:rsid w:val="009B0086"/>
    <w:rsid w:val="009B0209"/>
    <w:rsid w:val="009B0D65"/>
    <w:rsid w:val="009B0ED5"/>
    <w:rsid w:val="009B2BF1"/>
    <w:rsid w:val="009B3288"/>
    <w:rsid w:val="009B3C52"/>
    <w:rsid w:val="009B3E7C"/>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ABF"/>
    <w:rsid w:val="009C2FA2"/>
    <w:rsid w:val="009C2FD5"/>
    <w:rsid w:val="009C305F"/>
    <w:rsid w:val="009C3562"/>
    <w:rsid w:val="009C35D4"/>
    <w:rsid w:val="009C36EE"/>
    <w:rsid w:val="009C48B7"/>
    <w:rsid w:val="009C4AAA"/>
    <w:rsid w:val="009C58DE"/>
    <w:rsid w:val="009C5992"/>
    <w:rsid w:val="009C5B7C"/>
    <w:rsid w:val="009C5CBB"/>
    <w:rsid w:val="009C5E89"/>
    <w:rsid w:val="009C6328"/>
    <w:rsid w:val="009C64C5"/>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D6E45"/>
    <w:rsid w:val="009E1C70"/>
    <w:rsid w:val="009E391B"/>
    <w:rsid w:val="009E452F"/>
    <w:rsid w:val="009E45DC"/>
    <w:rsid w:val="009E480C"/>
    <w:rsid w:val="009E4F20"/>
    <w:rsid w:val="009E515E"/>
    <w:rsid w:val="009E629A"/>
    <w:rsid w:val="009E6335"/>
    <w:rsid w:val="009E65D4"/>
    <w:rsid w:val="009E69FD"/>
    <w:rsid w:val="009E6BE2"/>
    <w:rsid w:val="009E77D0"/>
    <w:rsid w:val="009E7B80"/>
    <w:rsid w:val="009F04E6"/>
    <w:rsid w:val="009F089D"/>
    <w:rsid w:val="009F0A94"/>
    <w:rsid w:val="009F1A99"/>
    <w:rsid w:val="009F1B07"/>
    <w:rsid w:val="009F2243"/>
    <w:rsid w:val="009F237C"/>
    <w:rsid w:val="009F2C8D"/>
    <w:rsid w:val="009F3465"/>
    <w:rsid w:val="009F3D13"/>
    <w:rsid w:val="009F46F8"/>
    <w:rsid w:val="009F5989"/>
    <w:rsid w:val="009F59F1"/>
    <w:rsid w:val="009F5C9E"/>
    <w:rsid w:val="009F63C8"/>
    <w:rsid w:val="009F6492"/>
    <w:rsid w:val="009F683F"/>
    <w:rsid w:val="009F7426"/>
    <w:rsid w:val="00A006AA"/>
    <w:rsid w:val="00A016E4"/>
    <w:rsid w:val="00A019B5"/>
    <w:rsid w:val="00A027E8"/>
    <w:rsid w:val="00A02DB6"/>
    <w:rsid w:val="00A02FD2"/>
    <w:rsid w:val="00A030FB"/>
    <w:rsid w:val="00A03AC1"/>
    <w:rsid w:val="00A04DC3"/>
    <w:rsid w:val="00A04E90"/>
    <w:rsid w:val="00A050BF"/>
    <w:rsid w:val="00A0579F"/>
    <w:rsid w:val="00A05F0D"/>
    <w:rsid w:val="00A069DC"/>
    <w:rsid w:val="00A077F9"/>
    <w:rsid w:val="00A127C3"/>
    <w:rsid w:val="00A1348F"/>
    <w:rsid w:val="00A13616"/>
    <w:rsid w:val="00A13661"/>
    <w:rsid w:val="00A13D93"/>
    <w:rsid w:val="00A14686"/>
    <w:rsid w:val="00A14BAB"/>
    <w:rsid w:val="00A14E38"/>
    <w:rsid w:val="00A157C7"/>
    <w:rsid w:val="00A16845"/>
    <w:rsid w:val="00A16908"/>
    <w:rsid w:val="00A177BE"/>
    <w:rsid w:val="00A179FD"/>
    <w:rsid w:val="00A17DB4"/>
    <w:rsid w:val="00A205E9"/>
    <w:rsid w:val="00A20D3E"/>
    <w:rsid w:val="00A20F52"/>
    <w:rsid w:val="00A216B2"/>
    <w:rsid w:val="00A21A6A"/>
    <w:rsid w:val="00A21D5F"/>
    <w:rsid w:val="00A21E65"/>
    <w:rsid w:val="00A221E3"/>
    <w:rsid w:val="00A2226A"/>
    <w:rsid w:val="00A22BCD"/>
    <w:rsid w:val="00A22C62"/>
    <w:rsid w:val="00A24797"/>
    <w:rsid w:val="00A24A0A"/>
    <w:rsid w:val="00A24FC5"/>
    <w:rsid w:val="00A24FE1"/>
    <w:rsid w:val="00A25A3F"/>
    <w:rsid w:val="00A2600F"/>
    <w:rsid w:val="00A263CB"/>
    <w:rsid w:val="00A2642C"/>
    <w:rsid w:val="00A26877"/>
    <w:rsid w:val="00A26EAF"/>
    <w:rsid w:val="00A26F77"/>
    <w:rsid w:val="00A27014"/>
    <w:rsid w:val="00A273D3"/>
    <w:rsid w:val="00A276BF"/>
    <w:rsid w:val="00A279B3"/>
    <w:rsid w:val="00A27A78"/>
    <w:rsid w:val="00A27D03"/>
    <w:rsid w:val="00A27D4C"/>
    <w:rsid w:val="00A30336"/>
    <w:rsid w:val="00A304CB"/>
    <w:rsid w:val="00A30A57"/>
    <w:rsid w:val="00A30ED7"/>
    <w:rsid w:val="00A313BB"/>
    <w:rsid w:val="00A31C58"/>
    <w:rsid w:val="00A31DA3"/>
    <w:rsid w:val="00A33602"/>
    <w:rsid w:val="00A33DED"/>
    <w:rsid w:val="00A3403E"/>
    <w:rsid w:val="00A340B9"/>
    <w:rsid w:val="00A34869"/>
    <w:rsid w:val="00A34961"/>
    <w:rsid w:val="00A34DE2"/>
    <w:rsid w:val="00A35B62"/>
    <w:rsid w:val="00A35F42"/>
    <w:rsid w:val="00A368CB"/>
    <w:rsid w:val="00A3735A"/>
    <w:rsid w:val="00A37B56"/>
    <w:rsid w:val="00A404A7"/>
    <w:rsid w:val="00A41057"/>
    <w:rsid w:val="00A416A2"/>
    <w:rsid w:val="00A41875"/>
    <w:rsid w:val="00A41C2C"/>
    <w:rsid w:val="00A42407"/>
    <w:rsid w:val="00A43392"/>
    <w:rsid w:val="00A44A92"/>
    <w:rsid w:val="00A4532B"/>
    <w:rsid w:val="00A455CA"/>
    <w:rsid w:val="00A4678B"/>
    <w:rsid w:val="00A47784"/>
    <w:rsid w:val="00A47D48"/>
    <w:rsid w:val="00A5020D"/>
    <w:rsid w:val="00A50736"/>
    <w:rsid w:val="00A50B75"/>
    <w:rsid w:val="00A5294E"/>
    <w:rsid w:val="00A531F1"/>
    <w:rsid w:val="00A5335E"/>
    <w:rsid w:val="00A53F21"/>
    <w:rsid w:val="00A53F6F"/>
    <w:rsid w:val="00A54D31"/>
    <w:rsid w:val="00A54D3B"/>
    <w:rsid w:val="00A5522A"/>
    <w:rsid w:val="00A55BD2"/>
    <w:rsid w:val="00A55F0E"/>
    <w:rsid w:val="00A561B5"/>
    <w:rsid w:val="00A561E6"/>
    <w:rsid w:val="00A56C63"/>
    <w:rsid w:val="00A57D35"/>
    <w:rsid w:val="00A57FA9"/>
    <w:rsid w:val="00A61022"/>
    <w:rsid w:val="00A6109D"/>
    <w:rsid w:val="00A61B85"/>
    <w:rsid w:val="00A62719"/>
    <w:rsid w:val="00A62980"/>
    <w:rsid w:val="00A62E8B"/>
    <w:rsid w:val="00A63272"/>
    <w:rsid w:val="00A6497F"/>
    <w:rsid w:val="00A65187"/>
    <w:rsid w:val="00A65294"/>
    <w:rsid w:val="00A65697"/>
    <w:rsid w:val="00A65FE9"/>
    <w:rsid w:val="00A6721B"/>
    <w:rsid w:val="00A67644"/>
    <w:rsid w:val="00A67B1C"/>
    <w:rsid w:val="00A711A6"/>
    <w:rsid w:val="00A71BAC"/>
    <w:rsid w:val="00A7299A"/>
    <w:rsid w:val="00A735ED"/>
    <w:rsid w:val="00A74247"/>
    <w:rsid w:val="00A74325"/>
    <w:rsid w:val="00A743E0"/>
    <w:rsid w:val="00A74A26"/>
    <w:rsid w:val="00A7585E"/>
    <w:rsid w:val="00A766DA"/>
    <w:rsid w:val="00A7691B"/>
    <w:rsid w:val="00A76D0E"/>
    <w:rsid w:val="00A77497"/>
    <w:rsid w:val="00A77A31"/>
    <w:rsid w:val="00A809DB"/>
    <w:rsid w:val="00A80A23"/>
    <w:rsid w:val="00A81339"/>
    <w:rsid w:val="00A81AA5"/>
    <w:rsid w:val="00A81BE2"/>
    <w:rsid w:val="00A83261"/>
    <w:rsid w:val="00A834CD"/>
    <w:rsid w:val="00A83F06"/>
    <w:rsid w:val="00A83F82"/>
    <w:rsid w:val="00A8486F"/>
    <w:rsid w:val="00A84BC5"/>
    <w:rsid w:val="00A84DC1"/>
    <w:rsid w:val="00A8642A"/>
    <w:rsid w:val="00A8667E"/>
    <w:rsid w:val="00A86A95"/>
    <w:rsid w:val="00A86F71"/>
    <w:rsid w:val="00A8703F"/>
    <w:rsid w:val="00A8768A"/>
    <w:rsid w:val="00A87932"/>
    <w:rsid w:val="00A87AFA"/>
    <w:rsid w:val="00A87CC0"/>
    <w:rsid w:val="00A912BB"/>
    <w:rsid w:val="00A91BBF"/>
    <w:rsid w:val="00A93DAA"/>
    <w:rsid w:val="00A94668"/>
    <w:rsid w:val="00A947A7"/>
    <w:rsid w:val="00A94936"/>
    <w:rsid w:val="00A94A88"/>
    <w:rsid w:val="00A94F46"/>
    <w:rsid w:val="00A956DB"/>
    <w:rsid w:val="00A970A4"/>
    <w:rsid w:val="00A973E6"/>
    <w:rsid w:val="00AA07B5"/>
    <w:rsid w:val="00AA0846"/>
    <w:rsid w:val="00AA0AAC"/>
    <w:rsid w:val="00AA12C3"/>
    <w:rsid w:val="00AA1C2B"/>
    <w:rsid w:val="00AA1D40"/>
    <w:rsid w:val="00AA1DB3"/>
    <w:rsid w:val="00AA2094"/>
    <w:rsid w:val="00AA2128"/>
    <w:rsid w:val="00AA28B4"/>
    <w:rsid w:val="00AA2AD6"/>
    <w:rsid w:val="00AA3733"/>
    <w:rsid w:val="00AA581C"/>
    <w:rsid w:val="00AA58E3"/>
    <w:rsid w:val="00AA5A5C"/>
    <w:rsid w:val="00AA5C78"/>
    <w:rsid w:val="00AA6E8C"/>
    <w:rsid w:val="00AA700B"/>
    <w:rsid w:val="00AA73CD"/>
    <w:rsid w:val="00AA792A"/>
    <w:rsid w:val="00AB0932"/>
    <w:rsid w:val="00AB0E0F"/>
    <w:rsid w:val="00AB0F6C"/>
    <w:rsid w:val="00AB1CD4"/>
    <w:rsid w:val="00AB1DA1"/>
    <w:rsid w:val="00AB1DC3"/>
    <w:rsid w:val="00AB2049"/>
    <w:rsid w:val="00AB2120"/>
    <w:rsid w:val="00AB2703"/>
    <w:rsid w:val="00AB2B1F"/>
    <w:rsid w:val="00AB2D4E"/>
    <w:rsid w:val="00AB2E57"/>
    <w:rsid w:val="00AB3DAA"/>
    <w:rsid w:val="00AB4256"/>
    <w:rsid w:val="00AB4EB9"/>
    <w:rsid w:val="00AB5754"/>
    <w:rsid w:val="00AB5842"/>
    <w:rsid w:val="00AB58C8"/>
    <w:rsid w:val="00AB787E"/>
    <w:rsid w:val="00AB78F0"/>
    <w:rsid w:val="00AB7CFD"/>
    <w:rsid w:val="00AC0D85"/>
    <w:rsid w:val="00AC1261"/>
    <w:rsid w:val="00AC13E5"/>
    <w:rsid w:val="00AC2083"/>
    <w:rsid w:val="00AC25C5"/>
    <w:rsid w:val="00AC2C05"/>
    <w:rsid w:val="00AC2D9F"/>
    <w:rsid w:val="00AC2FC2"/>
    <w:rsid w:val="00AC34EC"/>
    <w:rsid w:val="00AC3F4B"/>
    <w:rsid w:val="00AC416A"/>
    <w:rsid w:val="00AC450F"/>
    <w:rsid w:val="00AC4FF9"/>
    <w:rsid w:val="00AC5338"/>
    <w:rsid w:val="00AC534F"/>
    <w:rsid w:val="00AC53D1"/>
    <w:rsid w:val="00AC551D"/>
    <w:rsid w:val="00AC5CE8"/>
    <w:rsid w:val="00AC6B12"/>
    <w:rsid w:val="00AC6B64"/>
    <w:rsid w:val="00AC6D27"/>
    <w:rsid w:val="00AC7227"/>
    <w:rsid w:val="00AC7F98"/>
    <w:rsid w:val="00AD034E"/>
    <w:rsid w:val="00AD0A6A"/>
    <w:rsid w:val="00AD0B23"/>
    <w:rsid w:val="00AD0D65"/>
    <w:rsid w:val="00AD147E"/>
    <w:rsid w:val="00AD272B"/>
    <w:rsid w:val="00AD29F5"/>
    <w:rsid w:val="00AD2A96"/>
    <w:rsid w:val="00AD313A"/>
    <w:rsid w:val="00AD386C"/>
    <w:rsid w:val="00AD3A9A"/>
    <w:rsid w:val="00AD3AD5"/>
    <w:rsid w:val="00AD3E4D"/>
    <w:rsid w:val="00AD48B9"/>
    <w:rsid w:val="00AD49F4"/>
    <w:rsid w:val="00AD59DF"/>
    <w:rsid w:val="00AD5E46"/>
    <w:rsid w:val="00AD61C0"/>
    <w:rsid w:val="00AD632D"/>
    <w:rsid w:val="00AD6380"/>
    <w:rsid w:val="00AD6390"/>
    <w:rsid w:val="00AD67A4"/>
    <w:rsid w:val="00AD6802"/>
    <w:rsid w:val="00AD724D"/>
    <w:rsid w:val="00AD74F3"/>
    <w:rsid w:val="00AD7AAF"/>
    <w:rsid w:val="00AE12F2"/>
    <w:rsid w:val="00AE1774"/>
    <w:rsid w:val="00AE1BAB"/>
    <w:rsid w:val="00AE1BB4"/>
    <w:rsid w:val="00AE2758"/>
    <w:rsid w:val="00AE346A"/>
    <w:rsid w:val="00AE38A1"/>
    <w:rsid w:val="00AE3A72"/>
    <w:rsid w:val="00AE410B"/>
    <w:rsid w:val="00AE43F1"/>
    <w:rsid w:val="00AE44DD"/>
    <w:rsid w:val="00AE5F96"/>
    <w:rsid w:val="00AF0137"/>
    <w:rsid w:val="00AF06A9"/>
    <w:rsid w:val="00AF0C36"/>
    <w:rsid w:val="00AF106D"/>
    <w:rsid w:val="00AF1CE4"/>
    <w:rsid w:val="00AF273D"/>
    <w:rsid w:val="00AF288D"/>
    <w:rsid w:val="00AF2D3C"/>
    <w:rsid w:val="00AF42F4"/>
    <w:rsid w:val="00AF4797"/>
    <w:rsid w:val="00AF533B"/>
    <w:rsid w:val="00AF596E"/>
    <w:rsid w:val="00AF59C0"/>
    <w:rsid w:val="00AF5D0B"/>
    <w:rsid w:val="00AF606D"/>
    <w:rsid w:val="00AF6D04"/>
    <w:rsid w:val="00AF6E3D"/>
    <w:rsid w:val="00B01519"/>
    <w:rsid w:val="00B019A4"/>
    <w:rsid w:val="00B02F7D"/>
    <w:rsid w:val="00B032FF"/>
    <w:rsid w:val="00B03302"/>
    <w:rsid w:val="00B03345"/>
    <w:rsid w:val="00B034CF"/>
    <w:rsid w:val="00B03555"/>
    <w:rsid w:val="00B04373"/>
    <w:rsid w:val="00B044C3"/>
    <w:rsid w:val="00B0492B"/>
    <w:rsid w:val="00B053B5"/>
    <w:rsid w:val="00B0591C"/>
    <w:rsid w:val="00B05967"/>
    <w:rsid w:val="00B05AD0"/>
    <w:rsid w:val="00B05B3E"/>
    <w:rsid w:val="00B063AD"/>
    <w:rsid w:val="00B07505"/>
    <w:rsid w:val="00B07913"/>
    <w:rsid w:val="00B10161"/>
    <w:rsid w:val="00B10BB8"/>
    <w:rsid w:val="00B10DEB"/>
    <w:rsid w:val="00B10F6D"/>
    <w:rsid w:val="00B112A4"/>
    <w:rsid w:val="00B11430"/>
    <w:rsid w:val="00B114FF"/>
    <w:rsid w:val="00B12A20"/>
    <w:rsid w:val="00B12B22"/>
    <w:rsid w:val="00B12BDA"/>
    <w:rsid w:val="00B12C4F"/>
    <w:rsid w:val="00B13D4B"/>
    <w:rsid w:val="00B13FAF"/>
    <w:rsid w:val="00B16422"/>
    <w:rsid w:val="00B16D38"/>
    <w:rsid w:val="00B170CC"/>
    <w:rsid w:val="00B171D6"/>
    <w:rsid w:val="00B17836"/>
    <w:rsid w:val="00B17E67"/>
    <w:rsid w:val="00B208C8"/>
    <w:rsid w:val="00B22890"/>
    <w:rsid w:val="00B23475"/>
    <w:rsid w:val="00B23A9A"/>
    <w:rsid w:val="00B25109"/>
    <w:rsid w:val="00B25152"/>
    <w:rsid w:val="00B26A29"/>
    <w:rsid w:val="00B27197"/>
    <w:rsid w:val="00B30128"/>
    <w:rsid w:val="00B30C4E"/>
    <w:rsid w:val="00B312C7"/>
    <w:rsid w:val="00B3148C"/>
    <w:rsid w:val="00B3159B"/>
    <w:rsid w:val="00B31800"/>
    <w:rsid w:val="00B325B5"/>
    <w:rsid w:val="00B331CD"/>
    <w:rsid w:val="00B33483"/>
    <w:rsid w:val="00B33A95"/>
    <w:rsid w:val="00B34076"/>
    <w:rsid w:val="00B3461A"/>
    <w:rsid w:val="00B356FA"/>
    <w:rsid w:val="00B36465"/>
    <w:rsid w:val="00B3651C"/>
    <w:rsid w:val="00B369E6"/>
    <w:rsid w:val="00B36AD2"/>
    <w:rsid w:val="00B36AF8"/>
    <w:rsid w:val="00B36E14"/>
    <w:rsid w:val="00B37082"/>
    <w:rsid w:val="00B37687"/>
    <w:rsid w:val="00B4052E"/>
    <w:rsid w:val="00B405DF"/>
    <w:rsid w:val="00B40A8E"/>
    <w:rsid w:val="00B40D9C"/>
    <w:rsid w:val="00B419A1"/>
    <w:rsid w:val="00B42C19"/>
    <w:rsid w:val="00B434D7"/>
    <w:rsid w:val="00B436BC"/>
    <w:rsid w:val="00B43B9E"/>
    <w:rsid w:val="00B43C7D"/>
    <w:rsid w:val="00B43D50"/>
    <w:rsid w:val="00B4478F"/>
    <w:rsid w:val="00B45568"/>
    <w:rsid w:val="00B4565D"/>
    <w:rsid w:val="00B45775"/>
    <w:rsid w:val="00B45E69"/>
    <w:rsid w:val="00B46252"/>
    <w:rsid w:val="00B47041"/>
    <w:rsid w:val="00B47A48"/>
    <w:rsid w:val="00B50AFB"/>
    <w:rsid w:val="00B50FB9"/>
    <w:rsid w:val="00B5159B"/>
    <w:rsid w:val="00B5186F"/>
    <w:rsid w:val="00B5255D"/>
    <w:rsid w:val="00B5257D"/>
    <w:rsid w:val="00B531D4"/>
    <w:rsid w:val="00B533E1"/>
    <w:rsid w:val="00B5378E"/>
    <w:rsid w:val="00B53C98"/>
    <w:rsid w:val="00B53C9A"/>
    <w:rsid w:val="00B53E47"/>
    <w:rsid w:val="00B54C26"/>
    <w:rsid w:val="00B55A6A"/>
    <w:rsid w:val="00B55B19"/>
    <w:rsid w:val="00B5661D"/>
    <w:rsid w:val="00B56B62"/>
    <w:rsid w:val="00B573EF"/>
    <w:rsid w:val="00B57CD4"/>
    <w:rsid w:val="00B609EE"/>
    <w:rsid w:val="00B60B98"/>
    <w:rsid w:val="00B61330"/>
    <w:rsid w:val="00B6193C"/>
    <w:rsid w:val="00B6222E"/>
    <w:rsid w:val="00B6247C"/>
    <w:rsid w:val="00B62C4B"/>
    <w:rsid w:val="00B63C43"/>
    <w:rsid w:val="00B63CF1"/>
    <w:rsid w:val="00B64187"/>
    <w:rsid w:val="00B64AF4"/>
    <w:rsid w:val="00B64BA4"/>
    <w:rsid w:val="00B660D9"/>
    <w:rsid w:val="00B660DA"/>
    <w:rsid w:val="00B66412"/>
    <w:rsid w:val="00B66B17"/>
    <w:rsid w:val="00B66F56"/>
    <w:rsid w:val="00B67425"/>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78B3"/>
    <w:rsid w:val="00B87D6D"/>
    <w:rsid w:val="00B902A9"/>
    <w:rsid w:val="00B90545"/>
    <w:rsid w:val="00B905BA"/>
    <w:rsid w:val="00B907D2"/>
    <w:rsid w:val="00B918F6"/>
    <w:rsid w:val="00B91902"/>
    <w:rsid w:val="00B91963"/>
    <w:rsid w:val="00B91CED"/>
    <w:rsid w:val="00B91D85"/>
    <w:rsid w:val="00B9298F"/>
    <w:rsid w:val="00B92BF8"/>
    <w:rsid w:val="00B92D73"/>
    <w:rsid w:val="00B94449"/>
    <w:rsid w:val="00B9470F"/>
    <w:rsid w:val="00B948E4"/>
    <w:rsid w:val="00B963CB"/>
    <w:rsid w:val="00B96A16"/>
    <w:rsid w:val="00B96F73"/>
    <w:rsid w:val="00B970A3"/>
    <w:rsid w:val="00B972F1"/>
    <w:rsid w:val="00B97A68"/>
    <w:rsid w:val="00B97C33"/>
    <w:rsid w:val="00BA06A9"/>
    <w:rsid w:val="00BA09AC"/>
    <w:rsid w:val="00BA09FC"/>
    <w:rsid w:val="00BA0CA1"/>
    <w:rsid w:val="00BA0EFF"/>
    <w:rsid w:val="00BA120A"/>
    <w:rsid w:val="00BA1AAC"/>
    <w:rsid w:val="00BA1ADB"/>
    <w:rsid w:val="00BA2C8C"/>
    <w:rsid w:val="00BA3E8C"/>
    <w:rsid w:val="00BA42A2"/>
    <w:rsid w:val="00BA4E20"/>
    <w:rsid w:val="00BA6432"/>
    <w:rsid w:val="00BA66CA"/>
    <w:rsid w:val="00BA6A72"/>
    <w:rsid w:val="00BA7604"/>
    <w:rsid w:val="00BB12F5"/>
    <w:rsid w:val="00BB3405"/>
    <w:rsid w:val="00BB367B"/>
    <w:rsid w:val="00BB38EA"/>
    <w:rsid w:val="00BB3D8C"/>
    <w:rsid w:val="00BB4BE7"/>
    <w:rsid w:val="00BB5352"/>
    <w:rsid w:val="00BB58D3"/>
    <w:rsid w:val="00BB5A44"/>
    <w:rsid w:val="00BB64E2"/>
    <w:rsid w:val="00BB68DF"/>
    <w:rsid w:val="00BB6BD0"/>
    <w:rsid w:val="00BB7C48"/>
    <w:rsid w:val="00BC048C"/>
    <w:rsid w:val="00BC1537"/>
    <w:rsid w:val="00BC16BF"/>
    <w:rsid w:val="00BC35FE"/>
    <w:rsid w:val="00BC3976"/>
    <w:rsid w:val="00BC3A82"/>
    <w:rsid w:val="00BC426E"/>
    <w:rsid w:val="00BC43AA"/>
    <w:rsid w:val="00BC5EC4"/>
    <w:rsid w:val="00BC6F24"/>
    <w:rsid w:val="00BD0F3E"/>
    <w:rsid w:val="00BD12D2"/>
    <w:rsid w:val="00BD1580"/>
    <w:rsid w:val="00BD16C4"/>
    <w:rsid w:val="00BD1976"/>
    <w:rsid w:val="00BD223C"/>
    <w:rsid w:val="00BD2628"/>
    <w:rsid w:val="00BD2ACC"/>
    <w:rsid w:val="00BD358A"/>
    <w:rsid w:val="00BD43C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D77A4"/>
    <w:rsid w:val="00BE1301"/>
    <w:rsid w:val="00BE16FE"/>
    <w:rsid w:val="00BE17FD"/>
    <w:rsid w:val="00BE1B92"/>
    <w:rsid w:val="00BE1C32"/>
    <w:rsid w:val="00BE1F63"/>
    <w:rsid w:val="00BE27D1"/>
    <w:rsid w:val="00BE3967"/>
    <w:rsid w:val="00BE408B"/>
    <w:rsid w:val="00BE4CF6"/>
    <w:rsid w:val="00BE4D63"/>
    <w:rsid w:val="00BE5076"/>
    <w:rsid w:val="00BE6E76"/>
    <w:rsid w:val="00BF0122"/>
    <w:rsid w:val="00BF02A0"/>
    <w:rsid w:val="00BF0568"/>
    <w:rsid w:val="00BF13F9"/>
    <w:rsid w:val="00BF16DD"/>
    <w:rsid w:val="00BF189B"/>
    <w:rsid w:val="00BF1AEE"/>
    <w:rsid w:val="00BF1BB3"/>
    <w:rsid w:val="00BF1EFA"/>
    <w:rsid w:val="00BF209E"/>
    <w:rsid w:val="00BF27E7"/>
    <w:rsid w:val="00BF30DF"/>
    <w:rsid w:val="00BF3500"/>
    <w:rsid w:val="00BF35E6"/>
    <w:rsid w:val="00BF36B0"/>
    <w:rsid w:val="00BF49BC"/>
    <w:rsid w:val="00BF50F3"/>
    <w:rsid w:val="00BF5136"/>
    <w:rsid w:val="00BF52BE"/>
    <w:rsid w:val="00BF5975"/>
    <w:rsid w:val="00BF5A91"/>
    <w:rsid w:val="00BF650B"/>
    <w:rsid w:val="00BF6E62"/>
    <w:rsid w:val="00BF784C"/>
    <w:rsid w:val="00C0028B"/>
    <w:rsid w:val="00C0062A"/>
    <w:rsid w:val="00C00BD2"/>
    <w:rsid w:val="00C00C28"/>
    <w:rsid w:val="00C01F68"/>
    <w:rsid w:val="00C021DE"/>
    <w:rsid w:val="00C02D82"/>
    <w:rsid w:val="00C02EDD"/>
    <w:rsid w:val="00C035A6"/>
    <w:rsid w:val="00C03CCA"/>
    <w:rsid w:val="00C03F54"/>
    <w:rsid w:val="00C0404B"/>
    <w:rsid w:val="00C04754"/>
    <w:rsid w:val="00C04A23"/>
    <w:rsid w:val="00C05137"/>
    <w:rsid w:val="00C05728"/>
    <w:rsid w:val="00C05A66"/>
    <w:rsid w:val="00C06199"/>
    <w:rsid w:val="00C06482"/>
    <w:rsid w:val="00C06575"/>
    <w:rsid w:val="00C06671"/>
    <w:rsid w:val="00C10975"/>
    <w:rsid w:val="00C10F14"/>
    <w:rsid w:val="00C10F22"/>
    <w:rsid w:val="00C121C6"/>
    <w:rsid w:val="00C1227C"/>
    <w:rsid w:val="00C125EE"/>
    <w:rsid w:val="00C12C9E"/>
    <w:rsid w:val="00C1387B"/>
    <w:rsid w:val="00C144B7"/>
    <w:rsid w:val="00C14991"/>
    <w:rsid w:val="00C149A3"/>
    <w:rsid w:val="00C15A3C"/>
    <w:rsid w:val="00C15C37"/>
    <w:rsid w:val="00C15EBC"/>
    <w:rsid w:val="00C16902"/>
    <w:rsid w:val="00C17082"/>
    <w:rsid w:val="00C2071B"/>
    <w:rsid w:val="00C21054"/>
    <w:rsid w:val="00C2118A"/>
    <w:rsid w:val="00C212C4"/>
    <w:rsid w:val="00C21689"/>
    <w:rsid w:val="00C218FE"/>
    <w:rsid w:val="00C2236C"/>
    <w:rsid w:val="00C239E2"/>
    <w:rsid w:val="00C23E9D"/>
    <w:rsid w:val="00C265BA"/>
    <w:rsid w:val="00C265EB"/>
    <w:rsid w:val="00C26739"/>
    <w:rsid w:val="00C2708C"/>
    <w:rsid w:val="00C31099"/>
    <w:rsid w:val="00C319BE"/>
    <w:rsid w:val="00C31C86"/>
    <w:rsid w:val="00C32023"/>
    <w:rsid w:val="00C3240B"/>
    <w:rsid w:val="00C324A1"/>
    <w:rsid w:val="00C32951"/>
    <w:rsid w:val="00C3410B"/>
    <w:rsid w:val="00C34BBE"/>
    <w:rsid w:val="00C34D86"/>
    <w:rsid w:val="00C35302"/>
    <w:rsid w:val="00C35F04"/>
    <w:rsid w:val="00C364FE"/>
    <w:rsid w:val="00C36623"/>
    <w:rsid w:val="00C36AC1"/>
    <w:rsid w:val="00C36DA4"/>
    <w:rsid w:val="00C36F54"/>
    <w:rsid w:val="00C36F9B"/>
    <w:rsid w:val="00C371F7"/>
    <w:rsid w:val="00C37342"/>
    <w:rsid w:val="00C41DF3"/>
    <w:rsid w:val="00C41E4F"/>
    <w:rsid w:val="00C43406"/>
    <w:rsid w:val="00C43A91"/>
    <w:rsid w:val="00C44657"/>
    <w:rsid w:val="00C456AA"/>
    <w:rsid w:val="00C459A6"/>
    <w:rsid w:val="00C459E9"/>
    <w:rsid w:val="00C45E9E"/>
    <w:rsid w:val="00C46AF5"/>
    <w:rsid w:val="00C46BE2"/>
    <w:rsid w:val="00C472A3"/>
    <w:rsid w:val="00C47381"/>
    <w:rsid w:val="00C475F8"/>
    <w:rsid w:val="00C478F8"/>
    <w:rsid w:val="00C47901"/>
    <w:rsid w:val="00C47F39"/>
    <w:rsid w:val="00C50501"/>
    <w:rsid w:val="00C50F53"/>
    <w:rsid w:val="00C50F81"/>
    <w:rsid w:val="00C51304"/>
    <w:rsid w:val="00C5269C"/>
    <w:rsid w:val="00C52F15"/>
    <w:rsid w:val="00C52F7B"/>
    <w:rsid w:val="00C536A1"/>
    <w:rsid w:val="00C53775"/>
    <w:rsid w:val="00C53D41"/>
    <w:rsid w:val="00C53F7F"/>
    <w:rsid w:val="00C5458E"/>
    <w:rsid w:val="00C5459A"/>
    <w:rsid w:val="00C54D25"/>
    <w:rsid w:val="00C5510B"/>
    <w:rsid w:val="00C552DD"/>
    <w:rsid w:val="00C556A5"/>
    <w:rsid w:val="00C5572D"/>
    <w:rsid w:val="00C55B88"/>
    <w:rsid w:val="00C5675E"/>
    <w:rsid w:val="00C56AEA"/>
    <w:rsid w:val="00C56D2F"/>
    <w:rsid w:val="00C5717E"/>
    <w:rsid w:val="00C6092D"/>
    <w:rsid w:val="00C60DD9"/>
    <w:rsid w:val="00C615A8"/>
    <w:rsid w:val="00C6181F"/>
    <w:rsid w:val="00C61BB5"/>
    <w:rsid w:val="00C627D6"/>
    <w:rsid w:val="00C633AC"/>
    <w:rsid w:val="00C63A11"/>
    <w:rsid w:val="00C63BD4"/>
    <w:rsid w:val="00C64494"/>
    <w:rsid w:val="00C64709"/>
    <w:rsid w:val="00C65077"/>
    <w:rsid w:val="00C65297"/>
    <w:rsid w:val="00C65A36"/>
    <w:rsid w:val="00C66249"/>
    <w:rsid w:val="00C66592"/>
    <w:rsid w:val="00C66815"/>
    <w:rsid w:val="00C66907"/>
    <w:rsid w:val="00C66F8E"/>
    <w:rsid w:val="00C677B1"/>
    <w:rsid w:val="00C67EE7"/>
    <w:rsid w:val="00C7195E"/>
    <w:rsid w:val="00C71D85"/>
    <w:rsid w:val="00C7278E"/>
    <w:rsid w:val="00C73C36"/>
    <w:rsid w:val="00C74642"/>
    <w:rsid w:val="00C74A9C"/>
    <w:rsid w:val="00C74E87"/>
    <w:rsid w:val="00C75286"/>
    <w:rsid w:val="00C764C8"/>
    <w:rsid w:val="00C764CE"/>
    <w:rsid w:val="00C767A8"/>
    <w:rsid w:val="00C76CC4"/>
    <w:rsid w:val="00C7795A"/>
    <w:rsid w:val="00C77B7F"/>
    <w:rsid w:val="00C806B7"/>
    <w:rsid w:val="00C80732"/>
    <w:rsid w:val="00C8127F"/>
    <w:rsid w:val="00C81379"/>
    <w:rsid w:val="00C81EFF"/>
    <w:rsid w:val="00C8270F"/>
    <w:rsid w:val="00C839A9"/>
    <w:rsid w:val="00C8407E"/>
    <w:rsid w:val="00C84472"/>
    <w:rsid w:val="00C84E32"/>
    <w:rsid w:val="00C85071"/>
    <w:rsid w:val="00C85351"/>
    <w:rsid w:val="00C856CB"/>
    <w:rsid w:val="00C8670A"/>
    <w:rsid w:val="00C87361"/>
    <w:rsid w:val="00C876F4"/>
    <w:rsid w:val="00C904F3"/>
    <w:rsid w:val="00C906B2"/>
    <w:rsid w:val="00C90A9C"/>
    <w:rsid w:val="00C90D5F"/>
    <w:rsid w:val="00C91566"/>
    <w:rsid w:val="00C91848"/>
    <w:rsid w:val="00C92B95"/>
    <w:rsid w:val="00C92E3B"/>
    <w:rsid w:val="00C933B4"/>
    <w:rsid w:val="00C94318"/>
    <w:rsid w:val="00C949E6"/>
    <w:rsid w:val="00C9522D"/>
    <w:rsid w:val="00C95A72"/>
    <w:rsid w:val="00C96438"/>
    <w:rsid w:val="00C97058"/>
    <w:rsid w:val="00C9731C"/>
    <w:rsid w:val="00C97C33"/>
    <w:rsid w:val="00C97E05"/>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64A"/>
    <w:rsid w:val="00CB42BB"/>
    <w:rsid w:val="00CB534F"/>
    <w:rsid w:val="00CB5597"/>
    <w:rsid w:val="00CB597A"/>
    <w:rsid w:val="00CB5AF7"/>
    <w:rsid w:val="00CB5B47"/>
    <w:rsid w:val="00CB727F"/>
    <w:rsid w:val="00CB76DB"/>
    <w:rsid w:val="00CB7FD8"/>
    <w:rsid w:val="00CC0522"/>
    <w:rsid w:val="00CC0B82"/>
    <w:rsid w:val="00CC16B1"/>
    <w:rsid w:val="00CC16CD"/>
    <w:rsid w:val="00CC1A1B"/>
    <w:rsid w:val="00CC1CE2"/>
    <w:rsid w:val="00CC247E"/>
    <w:rsid w:val="00CC262E"/>
    <w:rsid w:val="00CC3C0C"/>
    <w:rsid w:val="00CC42EA"/>
    <w:rsid w:val="00CC4879"/>
    <w:rsid w:val="00CC534C"/>
    <w:rsid w:val="00CC6061"/>
    <w:rsid w:val="00CC62D5"/>
    <w:rsid w:val="00CC6C8F"/>
    <w:rsid w:val="00CC7F9A"/>
    <w:rsid w:val="00CD1B5B"/>
    <w:rsid w:val="00CD1B9D"/>
    <w:rsid w:val="00CD23D5"/>
    <w:rsid w:val="00CD28E3"/>
    <w:rsid w:val="00CD47AE"/>
    <w:rsid w:val="00CD4BFF"/>
    <w:rsid w:val="00CD4D9E"/>
    <w:rsid w:val="00CD4E56"/>
    <w:rsid w:val="00CD5354"/>
    <w:rsid w:val="00CD5DF6"/>
    <w:rsid w:val="00CD6673"/>
    <w:rsid w:val="00CD6B85"/>
    <w:rsid w:val="00CD7F55"/>
    <w:rsid w:val="00CE0172"/>
    <w:rsid w:val="00CE01A3"/>
    <w:rsid w:val="00CE0831"/>
    <w:rsid w:val="00CE0D2E"/>
    <w:rsid w:val="00CE181F"/>
    <w:rsid w:val="00CE1FA1"/>
    <w:rsid w:val="00CE2F41"/>
    <w:rsid w:val="00CE3B85"/>
    <w:rsid w:val="00CE422E"/>
    <w:rsid w:val="00CE487F"/>
    <w:rsid w:val="00CE63C5"/>
    <w:rsid w:val="00CE66CB"/>
    <w:rsid w:val="00CE67F3"/>
    <w:rsid w:val="00CE688D"/>
    <w:rsid w:val="00CE6916"/>
    <w:rsid w:val="00CE743A"/>
    <w:rsid w:val="00CE7485"/>
    <w:rsid w:val="00CE75BA"/>
    <w:rsid w:val="00CE75D7"/>
    <w:rsid w:val="00CE7E0A"/>
    <w:rsid w:val="00CF1331"/>
    <w:rsid w:val="00CF29F3"/>
    <w:rsid w:val="00CF3C91"/>
    <w:rsid w:val="00CF3F35"/>
    <w:rsid w:val="00CF44E8"/>
    <w:rsid w:val="00CF48A9"/>
    <w:rsid w:val="00CF51B2"/>
    <w:rsid w:val="00CF5BFC"/>
    <w:rsid w:val="00CF7161"/>
    <w:rsid w:val="00CF730B"/>
    <w:rsid w:val="00CF7EFF"/>
    <w:rsid w:val="00D004DA"/>
    <w:rsid w:val="00D0062D"/>
    <w:rsid w:val="00D006A8"/>
    <w:rsid w:val="00D01E4E"/>
    <w:rsid w:val="00D01FAC"/>
    <w:rsid w:val="00D024AB"/>
    <w:rsid w:val="00D02BDE"/>
    <w:rsid w:val="00D0329F"/>
    <w:rsid w:val="00D037C0"/>
    <w:rsid w:val="00D037D7"/>
    <w:rsid w:val="00D03BD2"/>
    <w:rsid w:val="00D03F0B"/>
    <w:rsid w:val="00D048C2"/>
    <w:rsid w:val="00D04C4F"/>
    <w:rsid w:val="00D04E61"/>
    <w:rsid w:val="00D051FF"/>
    <w:rsid w:val="00D0564D"/>
    <w:rsid w:val="00D05C92"/>
    <w:rsid w:val="00D05EB7"/>
    <w:rsid w:val="00D062DF"/>
    <w:rsid w:val="00D072FF"/>
    <w:rsid w:val="00D1002D"/>
    <w:rsid w:val="00D10530"/>
    <w:rsid w:val="00D10742"/>
    <w:rsid w:val="00D11489"/>
    <w:rsid w:val="00D12DF8"/>
    <w:rsid w:val="00D13114"/>
    <w:rsid w:val="00D14406"/>
    <w:rsid w:val="00D1470A"/>
    <w:rsid w:val="00D15990"/>
    <w:rsid w:val="00D16D91"/>
    <w:rsid w:val="00D171BF"/>
    <w:rsid w:val="00D1725C"/>
    <w:rsid w:val="00D17371"/>
    <w:rsid w:val="00D17540"/>
    <w:rsid w:val="00D1785C"/>
    <w:rsid w:val="00D17D4C"/>
    <w:rsid w:val="00D20D6B"/>
    <w:rsid w:val="00D20F04"/>
    <w:rsid w:val="00D21205"/>
    <w:rsid w:val="00D21772"/>
    <w:rsid w:val="00D21774"/>
    <w:rsid w:val="00D21AB8"/>
    <w:rsid w:val="00D23791"/>
    <w:rsid w:val="00D238E4"/>
    <w:rsid w:val="00D243AB"/>
    <w:rsid w:val="00D246D4"/>
    <w:rsid w:val="00D24FFE"/>
    <w:rsid w:val="00D255FF"/>
    <w:rsid w:val="00D25AC4"/>
    <w:rsid w:val="00D26772"/>
    <w:rsid w:val="00D27414"/>
    <w:rsid w:val="00D277FE"/>
    <w:rsid w:val="00D27951"/>
    <w:rsid w:val="00D27D72"/>
    <w:rsid w:val="00D30327"/>
    <w:rsid w:val="00D30A33"/>
    <w:rsid w:val="00D30F9A"/>
    <w:rsid w:val="00D31D17"/>
    <w:rsid w:val="00D31FBF"/>
    <w:rsid w:val="00D31FE7"/>
    <w:rsid w:val="00D33334"/>
    <w:rsid w:val="00D33A03"/>
    <w:rsid w:val="00D35DE9"/>
    <w:rsid w:val="00D36DF0"/>
    <w:rsid w:val="00D370B3"/>
    <w:rsid w:val="00D40155"/>
    <w:rsid w:val="00D40E01"/>
    <w:rsid w:val="00D41269"/>
    <w:rsid w:val="00D412DE"/>
    <w:rsid w:val="00D41AD5"/>
    <w:rsid w:val="00D42134"/>
    <w:rsid w:val="00D4244C"/>
    <w:rsid w:val="00D42D78"/>
    <w:rsid w:val="00D43051"/>
    <w:rsid w:val="00D433CA"/>
    <w:rsid w:val="00D43637"/>
    <w:rsid w:val="00D43837"/>
    <w:rsid w:val="00D44337"/>
    <w:rsid w:val="00D44E7F"/>
    <w:rsid w:val="00D44FF3"/>
    <w:rsid w:val="00D453B6"/>
    <w:rsid w:val="00D455EF"/>
    <w:rsid w:val="00D46713"/>
    <w:rsid w:val="00D47918"/>
    <w:rsid w:val="00D47A26"/>
    <w:rsid w:val="00D47B8C"/>
    <w:rsid w:val="00D504BD"/>
    <w:rsid w:val="00D506F8"/>
    <w:rsid w:val="00D50C87"/>
    <w:rsid w:val="00D51768"/>
    <w:rsid w:val="00D519BA"/>
    <w:rsid w:val="00D51CE1"/>
    <w:rsid w:val="00D51F83"/>
    <w:rsid w:val="00D52D81"/>
    <w:rsid w:val="00D53B2C"/>
    <w:rsid w:val="00D53E2C"/>
    <w:rsid w:val="00D553E3"/>
    <w:rsid w:val="00D56F7A"/>
    <w:rsid w:val="00D57962"/>
    <w:rsid w:val="00D60154"/>
    <w:rsid w:val="00D606DE"/>
    <w:rsid w:val="00D60EAA"/>
    <w:rsid w:val="00D616F4"/>
    <w:rsid w:val="00D61C8B"/>
    <w:rsid w:val="00D61FE2"/>
    <w:rsid w:val="00D6209E"/>
    <w:rsid w:val="00D620AF"/>
    <w:rsid w:val="00D62C42"/>
    <w:rsid w:val="00D63209"/>
    <w:rsid w:val="00D638DA"/>
    <w:rsid w:val="00D64271"/>
    <w:rsid w:val="00D64364"/>
    <w:rsid w:val="00D64413"/>
    <w:rsid w:val="00D6462F"/>
    <w:rsid w:val="00D651EA"/>
    <w:rsid w:val="00D6526B"/>
    <w:rsid w:val="00D65434"/>
    <w:rsid w:val="00D66EA7"/>
    <w:rsid w:val="00D67CED"/>
    <w:rsid w:val="00D67D73"/>
    <w:rsid w:val="00D67F38"/>
    <w:rsid w:val="00D71267"/>
    <w:rsid w:val="00D71ABA"/>
    <w:rsid w:val="00D71B44"/>
    <w:rsid w:val="00D72CFC"/>
    <w:rsid w:val="00D734B7"/>
    <w:rsid w:val="00D73906"/>
    <w:rsid w:val="00D758BD"/>
    <w:rsid w:val="00D768C1"/>
    <w:rsid w:val="00D77D82"/>
    <w:rsid w:val="00D808E0"/>
    <w:rsid w:val="00D80CDC"/>
    <w:rsid w:val="00D81126"/>
    <w:rsid w:val="00D826FC"/>
    <w:rsid w:val="00D829C6"/>
    <w:rsid w:val="00D829E7"/>
    <w:rsid w:val="00D82BB9"/>
    <w:rsid w:val="00D831E9"/>
    <w:rsid w:val="00D83424"/>
    <w:rsid w:val="00D845DA"/>
    <w:rsid w:val="00D8464F"/>
    <w:rsid w:val="00D85312"/>
    <w:rsid w:val="00D85E32"/>
    <w:rsid w:val="00D860D2"/>
    <w:rsid w:val="00D867B9"/>
    <w:rsid w:val="00D873A8"/>
    <w:rsid w:val="00D87439"/>
    <w:rsid w:val="00D87BC1"/>
    <w:rsid w:val="00D9034D"/>
    <w:rsid w:val="00D90603"/>
    <w:rsid w:val="00D913C9"/>
    <w:rsid w:val="00D91485"/>
    <w:rsid w:val="00D94268"/>
    <w:rsid w:val="00D952A5"/>
    <w:rsid w:val="00D957C2"/>
    <w:rsid w:val="00D95980"/>
    <w:rsid w:val="00D96E5E"/>
    <w:rsid w:val="00DA009A"/>
    <w:rsid w:val="00DA0DA2"/>
    <w:rsid w:val="00DA1F6E"/>
    <w:rsid w:val="00DA2205"/>
    <w:rsid w:val="00DA248C"/>
    <w:rsid w:val="00DA2658"/>
    <w:rsid w:val="00DA2B78"/>
    <w:rsid w:val="00DA3092"/>
    <w:rsid w:val="00DA41C5"/>
    <w:rsid w:val="00DA56E5"/>
    <w:rsid w:val="00DA57EA"/>
    <w:rsid w:val="00DA5B1D"/>
    <w:rsid w:val="00DA6398"/>
    <w:rsid w:val="00DA684D"/>
    <w:rsid w:val="00DA6C5F"/>
    <w:rsid w:val="00DA76AA"/>
    <w:rsid w:val="00DA7B30"/>
    <w:rsid w:val="00DB1D92"/>
    <w:rsid w:val="00DB2108"/>
    <w:rsid w:val="00DB239A"/>
    <w:rsid w:val="00DB251B"/>
    <w:rsid w:val="00DB2A73"/>
    <w:rsid w:val="00DB2BF0"/>
    <w:rsid w:val="00DB3897"/>
    <w:rsid w:val="00DB3988"/>
    <w:rsid w:val="00DB3B29"/>
    <w:rsid w:val="00DB43AD"/>
    <w:rsid w:val="00DB4452"/>
    <w:rsid w:val="00DB6682"/>
    <w:rsid w:val="00DB70C0"/>
    <w:rsid w:val="00DC013E"/>
    <w:rsid w:val="00DC0560"/>
    <w:rsid w:val="00DC1958"/>
    <w:rsid w:val="00DC1A48"/>
    <w:rsid w:val="00DC1A72"/>
    <w:rsid w:val="00DC2337"/>
    <w:rsid w:val="00DC2A54"/>
    <w:rsid w:val="00DC2FE2"/>
    <w:rsid w:val="00DC38E3"/>
    <w:rsid w:val="00DC3AF2"/>
    <w:rsid w:val="00DC4092"/>
    <w:rsid w:val="00DC426F"/>
    <w:rsid w:val="00DC4882"/>
    <w:rsid w:val="00DC4B30"/>
    <w:rsid w:val="00DC4CC3"/>
    <w:rsid w:val="00DC4DEF"/>
    <w:rsid w:val="00DC5617"/>
    <w:rsid w:val="00DC73A7"/>
    <w:rsid w:val="00DD0DC9"/>
    <w:rsid w:val="00DD13A2"/>
    <w:rsid w:val="00DD1710"/>
    <w:rsid w:val="00DD19DE"/>
    <w:rsid w:val="00DD23C4"/>
    <w:rsid w:val="00DD27BB"/>
    <w:rsid w:val="00DD37A3"/>
    <w:rsid w:val="00DD4A2F"/>
    <w:rsid w:val="00DD5FC2"/>
    <w:rsid w:val="00DD77C4"/>
    <w:rsid w:val="00DE040E"/>
    <w:rsid w:val="00DE085F"/>
    <w:rsid w:val="00DE0C81"/>
    <w:rsid w:val="00DE1085"/>
    <w:rsid w:val="00DE1293"/>
    <w:rsid w:val="00DE4429"/>
    <w:rsid w:val="00DE45D1"/>
    <w:rsid w:val="00DE4C1A"/>
    <w:rsid w:val="00DE65E5"/>
    <w:rsid w:val="00DE70F1"/>
    <w:rsid w:val="00DE7EF7"/>
    <w:rsid w:val="00DE7F9A"/>
    <w:rsid w:val="00DF004C"/>
    <w:rsid w:val="00DF06AD"/>
    <w:rsid w:val="00DF1624"/>
    <w:rsid w:val="00DF1970"/>
    <w:rsid w:val="00DF1FDF"/>
    <w:rsid w:val="00DF225D"/>
    <w:rsid w:val="00DF232E"/>
    <w:rsid w:val="00DF2336"/>
    <w:rsid w:val="00DF328F"/>
    <w:rsid w:val="00DF363E"/>
    <w:rsid w:val="00DF368D"/>
    <w:rsid w:val="00DF4E17"/>
    <w:rsid w:val="00DF5501"/>
    <w:rsid w:val="00DF55D2"/>
    <w:rsid w:val="00DF5789"/>
    <w:rsid w:val="00DF596A"/>
    <w:rsid w:val="00DF5AE8"/>
    <w:rsid w:val="00DF5E48"/>
    <w:rsid w:val="00DF5E6B"/>
    <w:rsid w:val="00DF68EF"/>
    <w:rsid w:val="00DF695B"/>
    <w:rsid w:val="00DF7845"/>
    <w:rsid w:val="00DF7BC9"/>
    <w:rsid w:val="00E00857"/>
    <w:rsid w:val="00E01C7C"/>
    <w:rsid w:val="00E0217E"/>
    <w:rsid w:val="00E02C4B"/>
    <w:rsid w:val="00E02DB0"/>
    <w:rsid w:val="00E032F7"/>
    <w:rsid w:val="00E036CC"/>
    <w:rsid w:val="00E038AE"/>
    <w:rsid w:val="00E03DC6"/>
    <w:rsid w:val="00E042E2"/>
    <w:rsid w:val="00E04650"/>
    <w:rsid w:val="00E04F6D"/>
    <w:rsid w:val="00E05A0F"/>
    <w:rsid w:val="00E06C5B"/>
    <w:rsid w:val="00E07522"/>
    <w:rsid w:val="00E104F0"/>
    <w:rsid w:val="00E10AC0"/>
    <w:rsid w:val="00E10C72"/>
    <w:rsid w:val="00E11250"/>
    <w:rsid w:val="00E11647"/>
    <w:rsid w:val="00E11810"/>
    <w:rsid w:val="00E11A8C"/>
    <w:rsid w:val="00E11C01"/>
    <w:rsid w:val="00E12957"/>
    <w:rsid w:val="00E1312E"/>
    <w:rsid w:val="00E133E5"/>
    <w:rsid w:val="00E135D0"/>
    <w:rsid w:val="00E142F9"/>
    <w:rsid w:val="00E1487F"/>
    <w:rsid w:val="00E15F1A"/>
    <w:rsid w:val="00E204E2"/>
    <w:rsid w:val="00E204F1"/>
    <w:rsid w:val="00E20A71"/>
    <w:rsid w:val="00E20DBB"/>
    <w:rsid w:val="00E2124E"/>
    <w:rsid w:val="00E21982"/>
    <w:rsid w:val="00E22E7E"/>
    <w:rsid w:val="00E23924"/>
    <w:rsid w:val="00E254F6"/>
    <w:rsid w:val="00E256BA"/>
    <w:rsid w:val="00E25B8B"/>
    <w:rsid w:val="00E25CBB"/>
    <w:rsid w:val="00E263FF"/>
    <w:rsid w:val="00E269E1"/>
    <w:rsid w:val="00E26BE2"/>
    <w:rsid w:val="00E27131"/>
    <w:rsid w:val="00E27406"/>
    <w:rsid w:val="00E30256"/>
    <w:rsid w:val="00E304E7"/>
    <w:rsid w:val="00E31AEF"/>
    <w:rsid w:val="00E3209C"/>
    <w:rsid w:val="00E32106"/>
    <w:rsid w:val="00E33176"/>
    <w:rsid w:val="00E33684"/>
    <w:rsid w:val="00E33697"/>
    <w:rsid w:val="00E33984"/>
    <w:rsid w:val="00E339BE"/>
    <w:rsid w:val="00E34371"/>
    <w:rsid w:val="00E34456"/>
    <w:rsid w:val="00E34551"/>
    <w:rsid w:val="00E35CA4"/>
    <w:rsid w:val="00E35D28"/>
    <w:rsid w:val="00E36B2F"/>
    <w:rsid w:val="00E36EA8"/>
    <w:rsid w:val="00E37582"/>
    <w:rsid w:val="00E37815"/>
    <w:rsid w:val="00E37D18"/>
    <w:rsid w:val="00E37EB0"/>
    <w:rsid w:val="00E37F0A"/>
    <w:rsid w:val="00E40B47"/>
    <w:rsid w:val="00E4101C"/>
    <w:rsid w:val="00E41219"/>
    <w:rsid w:val="00E41C3D"/>
    <w:rsid w:val="00E41D41"/>
    <w:rsid w:val="00E420B5"/>
    <w:rsid w:val="00E4388B"/>
    <w:rsid w:val="00E43C03"/>
    <w:rsid w:val="00E43C11"/>
    <w:rsid w:val="00E44457"/>
    <w:rsid w:val="00E44785"/>
    <w:rsid w:val="00E44F9D"/>
    <w:rsid w:val="00E45968"/>
    <w:rsid w:val="00E4794A"/>
    <w:rsid w:val="00E50F21"/>
    <w:rsid w:val="00E516C8"/>
    <w:rsid w:val="00E524AD"/>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1F"/>
    <w:rsid w:val="00E57E8F"/>
    <w:rsid w:val="00E61D46"/>
    <w:rsid w:val="00E62214"/>
    <w:rsid w:val="00E6298B"/>
    <w:rsid w:val="00E62EB1"/>
    <w:rsid w:val="00E6310D"/>
    <w:rsid w:val="00E63C2E"/>
    <w:rsid w:val="00E645A0"/>
    <w:rsid w:val="00E646E4"/>
    <w:rsid w:val="00E65ABF"/>
    <w:rsid w:val="00E662C6"/>
    <w:rsid w:val="00E66627"/>
    <w:rsid w:val="00E7048A"/>
    <w:rsid w:val="00E706A2"/>
    <w:rsid w:val="00E70BE8"/>
    <w:rsid w:val="00E70F2D"/>
    <w:rsid w:val="00E71ED0"/>
    <w:rsid w:val="00E72909"/>
    <w:rsid w:val="00E72FF7"/>
    <w:rsid w:val="00E73E92"/>
    <w:rsid w:val="00E74731"/>
    <w:rsid w:val="00E74996"/>
    <w:rsid w:val="00E74E6E"/>
    <w:rsid w:val="00E76791"/>
    <w:rsid w:val="00E76FA5"/>
    <w:rsid w:val="00E77AF1"/>
    <w:rsid w:val="00E805F8"/>
    <w:rsid w:val="00E80B65"/>
    <w:rsid w:val="00E81418"/>
    <w:rsid w:val="00E821F0"/>
    <w:rsid w:val="00E83D37"/>
    <w:rsid w:val="00E8404A"/>
    <w:rsid w:val="00E84347"/>
    <w:rsid w:val="00E84600"/>
    <w:rsid w:val="00E84F95"/>
    <w:rsid w:val="00E85952"/>
    <w:rsid w:val="00E85C37"/>
    <w:rsid w:val="00E85F84"/>
    <w:rsid w:val="00E86615"/>
    <w:rsid w:val="00E87364"/>
    <w:rsid w:val="00E87778"/>
    <w:rsid w:val="00E8790C"/>
    <w:rsid w:val="00E87D44"/>
    <w:rsid w:val="00E87F42"/>
    <w:rsid w:val="00E901C9"/>
    <w:rsid w:val="00E910E3"/>
    <w:rsid w:val="00E9120B"/>
    <w:rsid w:val="00E913A0"/>
    <w:rsid w:val="00E919AE"/>
    <w:rsid w:val="00E91B59"/>
    <w:rsid w:val="00E92621"/>
    <w:rsid w:val="00E9455F"/>
    <w:rsid w:val="00E94BD3"/>
    <w:rsid w:val="00E94FE0"/>
    <w:rsid w:val="00E95017"/>
    <w:rsid w:val="00E9502E"/>
    <w:rsid w:val="00E95677"/>
    <w:rsid w:val="00E958D5"/>
    <w:rsid w:val="00E963E8"/>
    <w:rsid w:val="00E96AA6"/>
    <w:rsid w:val="00E96CB5"/>
    <w:rsid w:val="00E97558"/>
    <w:rsid w:val="00E97A45"/>
    <w:rsid w:val="00EA06C2"/>
    <w:rsid w:val="00EA13C6"/>
    <w:rsid w:val="00EA1D56"/>
    <w:rsid w:val="00EA2138"/>
    <w:rsid w:val="00EA23FC"/>
    <w:rsid w:val="00EA3813"/>
    <w:rsid w:val="00EA3C88"/>
    <w:rsid w:val="00EA4B2E"/>
    <w:rsid w:val="00EA5173"/>
    <w:rsid w:val="00EA5452"/>
    <w:rsid w:val="00EA5E42"/>
    <w:rsid w:val="00EA5F71"/>
    <w:rsid w:val="00EA5FF8"/>
    <w:rsid w:val="00EA640D"/>
    <w:rsid w:val="00EB0345"/>
    <w:rsid w:val="00EB15EB"/>
    <w:rsid w:val="00EB1B6C"/>
    <w:rsid w:val="00EB2622"/>
    <w:rsid w:val="00EB2677"/>
    <w:rsid w:val="00EB29CA"/>
    <w:rsid w:val="00EB3280"/>
    <w:rsid w:val="00EB3372"/>
    <w:rsid w:val="00EB493D"/>
    <w:rsid w:val="00EB4953"/>
    <w:rsid w:val="00EB594F"/>
    <w:rsid w:val="00EB5CB9"/>
    <w:rsid w:val="00EB5DBA"/>
    <w:rsid w:val="00EB5E0F"/>
    <w:rsid w:val="00EB625C"/>
    <w:rsid w:val="00EB6447"/>
    <w:rsid w:val="00EB6F49"/>
    <w:rsid w:val="00EB79BD"/>
    <w:rsid w:val="00EC0525"/>
    <w:rsid w:val="00EC0787"/>
    <w:rsid w:val="00EC0AC1"/>
    <w:rsid w:val="00EC11D0"/>
    <w:rsid w:val="00EC139D"/>
    <w:rsid w:val="00EC154F"/>
    <w:rsid w:val="00EC1BEC"/>
    <w:rsid w:val="00EC2B82"/>
    <w:rsid w:val="00EC48CF"/>
    <w:rsid w:val="00EC502D"/>
    <w:rsid w:val="00EC5E13"/>
    <w:rsid w:val="00EC5F5E"/>
    <w:rsid w:val="00EC616C"/>
    <w:rsid w:val="00EC6D52"/>
    <w:rsid w:val="00EC6E6F"/>
    <w:rsid w:val="00EC70AC"/>
    <w:rsid w:val="00EC7EB5"/>
    <w:rsid w:val="00EC7F5D"/>
    <w:rsid w:val="00ED05F9"/>
    <w:rsid w:val="00ED0931"/>
    <w:rsid w:val="00ED09D5"/>
    <w:rsid w:val="00ED1CAC"/>
    <w:rsid w:val="00ED1D31"/>
    <w:rsid w:val="00ED1EE7"/>
    <w:rsid w:val="00ED23B2"/>
    <w:rsid w:val="00ED263B"/>
    <w:rsid w:val="00ED386F"/>
    <w:rsid w:val="00ED39DF"/>
    <w:rsid w:val="00ED3D5E"/>
    <w:rsid w:val="00ED3E6B"/>
    <w:rsid w:val="00ED410C"/>
    <w:rsid w:val="00ED4BDC"/>
    <w:rsid w:val="00ED50DC"/>
    <w:rsid w:val="00ED5167"/>
    <w:rsid w:val="00ED5706"/>
    <w:rsid w:val="00ED5B56"/>
    <w:rsid w:val="00ED639E"/>
    <w:rsid w:val="00ED674B"/>
    <w:rsid w:val="00ED6763"/>
    <w:rsid w:val="00ED6B40"/>
    <w:rsid w:val="00ED6D04"/>
    <w:rsid w:val="00EE03C9"/>
    <w:rsid w:val="00EE0474"/>
    <w:rsid w:val="00EE05C2"/>
    <w:rsid w:val="00EE07AB"/>
    <w:rsid w:val="00EE10B2"/>
    <w:rsid w:val="00EE1EAF"/>
    <w:rsid w:val="00EE330E"/>
    <w:rsid w:val="00EE3549"/>
    <w:rsid w:val="00EE3E3D"/>
    <w:rsid w:val="00EE4346"/>
    <w:rsid w:val="00EE5061"/>
    <w:rsid w:val="00EE535A"/>
    <w:rsid w:val="00EE5576"/>
    <w:rsid w:val="00EE585A"/>
    <w:rsid w:val="00EE6520"/>
    <w:rsid w:val="00EE661D"/>
    <w:rsid w:val="00EE6D61"/>
    <w:rsid w:val="00EE7E6A"/>
    <w:rsid w:val="00EF01A6"/>
    <w:rsid w:val="00EF165D"/>
    <w:rsid w:val="00EF19C8"/>
    <w:rsid w:val="00EF24DD"/>
    <w:rsid w:val="00EF2589"/>
    <w:rsid w:val="00EF27AA"/>
    <w:rsid w:val="00EF2BBF"/>
    <w:rsid w:val="00EF2D8C"/>
    <w:rsid w:val="00EF2DDE"/>
    <w:rsid w:val="00EF34BF"/>
    <w:rsid w:val="00EF3B5F"/>
    <w:rsid w:val="00EF3D0A"/>
    <w:rsid w:val="00EF4035"/>
    <w:rsid w:val="00EF4236"/>
    <w:rsid w:val="00EF468D"/>
    <w:rsid w:val="00EF505E"/>
    <w:rsid w:val="00EF50D6"/>
    <w:rsid w:val="00EF6483"/>
    <w:rsid w:val="00EF6DEF"/>
    <w:rsid w:val="00EF782D"/>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07F84"/>
    <w:rsid w:val="00F10246"/>
    <w:rsid w:val="00F10B13"/>
    <w:rsid w:val="00F11320"/>
    <w:rsid w:val="00F11938"/>
    <w:rsid w:val="00F12153"/>
    <w:rsid w:val="00F122DD"/>
    <w:rsid w:val="00F123FE"/>
    <w:rsid w:val="00F127FF"/>
    <w:rsid w:val="00F12A11"/>
    <w:rsid w:val="00F13418"/>
    <w:rsid w:val="00F13430"/>
    <w:rsid w:val="00F135BE"/>
    <w:rsid w:val="00F14473"/>
    <w:rsid w:val="00F14BB5"/>
    <w:rsid w:val="00F14FBD"/>
    <w:rsid w:val="00F15090"/>
    <w:rsid w:val="00F1568C"/>
    <w:rsid w:val="00F1585A"/>
    <w:rsid w:val="00F1767C"/>
    <w:rsid w:val="00F17C34"/>
    <w:rsid w:val="00F17C7A"/>
    <w:rsid w:val="00F20093"/>
    <w:rsid w:val="00F20DE1"/>
    <w:rsid w:val="00F20EC8"/>
    <w:rsid w:val="00F211A1"/>
    <w:rsid w:val="00F22921"/>
    <w:rsid w:val="00F22D3D"/>
    <w:rsid w:val="00F22D97"/>
    <w:rsid w:val="00F23B98"/>
    <w:rsid w:val="00F24ACE"/>
    <w:rsid w:val="00F24E9A"/>
    <w:rsid w:val="00F25211"/>
    <w:rsid w:val="00F26AEF"/>
    <w:rsid w:val="00F26BFD"/>
    <w:rsid w:val="00F2798C"/>
    <w:rsid w:val="00F27A22"/>
    <w:rsid w:val="00F309F2"/>
    <w:rsid w:val="00F30E13"/>
    <w:rsid w:val="00F310A3"/>
    <w:rsid w:val="00F313BA"/>
    <w:rsid w:val="00F31C74"/>
    <w:rsid w:val="00F32493"/>
    <w:rsid w:val="00F3293C"/>
    <w:rsid w:val="00F3328E"/>
    <w:rsid w:val="00F335D6"/>
    <w:rsid w:val="00F335DA"/>
    <w:rsid w:val="00F33A37"/>
    <w:rsid w:val="00F33DDB"/>
    <w:rsid w:val="00F34A66"/>
    <w:rsid w:val="00F34FCA"/>
    <w:rsid w:val="00F357B5"/>
    <w:rsid w:val="00F358B8"/>
    <w:rsid w:val="00F35FB9"/>
    <w:rsid w:val="00F37054"/>
    <w:rsid w:val="00F37350"/>
    <w:rsid w:val="00F37923"/>
    <w:rsid w:val="00F3797E"/>
    <w:rsid w:val="00F3799A"/>
    <w:rsid w:val="00F37EA6"/>
    <w:rsid w:val="00F40EC1"/>
    <w:rsid w:val="00F410FD"/>
    <w:rsid w:val="00F41A99"/>
    <w:rsid w:val="00F43226"/>
    <w:rsid w:val="00F43823"/>
    <w:rsid w:val="00F43D35"/>
    <w:rsid w:val="00F43E45"/>
    <w:rsid w:val="00F4403F"/>
    <w:rsid w:val="00F4419C"/>
    <w:rsid w:val="00F4431B"/>
    <w:rsid w:val="00F4474A"/>
    <w:rsid w:val="00F44BA9"/>
    <w:rsid w:val="00F44D45"/>
    <w:rsid w:val="00F44F97"/>
    <w:rsid w:val="00F45453"/>
    <w:rsid w:val="00F4547A"/>
    <w:rsid w:val="00F45C9B"/>
    <w:rsid w:val="00F45E2E"/>
    <w:rsid w:val="00F46E1F"/>
    <w:rsid w:val="00F4722C"/>
    <w:rsid w:val="00F478BD"/>
    <w:rsid w:val="00F4799A"/>
    <w:rsid w:val="00F5064D"/>
    <w:rsid w:val="00F509C5"/>
    <w:rsid w:val="00F50ECA"/>
    <w:rsid w:val="00F51C36"/>
    <w:rsid w:val="00F5242A"/>
    <w:rsid w:val="00F528E0"/>
    <w:rsid w:val="00F52B7D"/>
    <w:rsid w:val="00F52FCA"/>
    <w:rsid w:val="00F53230"/>
    <w:rsid w:val="00F53EAC"/>
    <w:rsid w:val="00F54488"/>
    <w:rsid w:val="00F544D8"/>
    <w:rsid w:val="00F548B6"/>
    <w:rsid w:val="00F54E34"/>
    <w:rsid w:val="00F55B1B"/>
    <w:rsid w:val="00F56032"/>
    <w:rsid w:val="00F566A1"/>
    <w:rsid w:val="00F56790"/>
    <w:rsid w:val="00F57CA4"/>
    <w:rsid w:val="00F57CFE"/>
    <w:rsid w:val="00F57FD0"/>
    <w:rsid w:val="00F60099"/>
    <w:rsid w:val="00F600E8"/>
    <w:rsid w:val="00F60CF8"/>
    <w:rsid w:val="00F614AE"/>
    <w:rsid w:val="00F61952"/>
    <w:rsid w:val="00F621FF"/>
    <w:rsid w:val="00F6281B"/>
    <w:rsid w:val="00F62A63"/>
    <w:rsid w:val="00F62B1E"/>
    <w:rsid w:val="00F62C11"/>
    <w:rsid w:val="00F65652"/>
    <w:rsid w:val="00F65B9B"/>
    <w:rsid w:val="00F65D80"/>
    <w:rsid w:val="00F66E39"/>
    <w:rsid w:val="00F66F14"/>
    <w:rsid w:val="00F67231"/>
    <w:rsid w:val="00F676C5"/>
    <w:rsid w:val="00F67C6B"/>
    <w:rsid w:val="00F7014B"/>
    <w:rsid w:val="00F71445"/>
    <w:rsid w:val="00F715B4"/>
    <w:rsid w:val="00F720EF"/>
    <w:rsid w:val="00F72127"/>
    <w:rsid w:val="00F72DF4"/>
    <w:rsid w:val="00F72E8F"/>
    <w:rsid w:val="00F72EBE"/>
    <w:rsid w:val="00F731EF"/>
    <w:rsid w:val="00F74226"/>
    <w:rsid w:val="00F745D6"/>
    <w:rsid w:val="00F74C1F"/>
    <w:rsid w:val="00F74EEC"/>
    <w:rsid w:val="00F74F1D"/>
    <w:rsid w:val="00F753DB"/>
    <w:rsid w:val="00F754B7"/>
    <w:rsid w:val="00F760DF"/>
    <w:rsid w:val="00F7679B"/>
    <w:rsid w:val="00F77C23"/>
    <w:rsid w:val="00F77C7B"/>
    <w:rsid w:val="00F77DAE"/>
    <w:rsid w:val="00F8058F"/>
    <w:rsid w:val="00F81325"/>
    <w:rsid w:val="00F81A71"/>
    <w:rsid w:val="00F82AA4"/>
    <w:rsid w:val="00F82ADB"/>
    <w:rsid w:val="00F83143"/>
    <w:rsid w:val="00F83843"/>
    <w:rsid w:val="00F83862"/>
    <w:rsid w:val="00F842F3"/>
    <w:rsid w:val="00F846CE"/>
    <w:rsid w:val="00F84924"/>
    <w:rsid w:val="00F8499C"/>
    <w:rsid w:val="00F84D76"/>
    <w:rsid w:val="00F85276"/>
    <w:rsid w:val="00F855F2"/>
    <w:rsid w:val="00F85746"/>
    <w:rsid w:val="00F857A4"/>
    <w:rsid w:val="00F86080"/>
    <w:rsid w:val="00F860A9"/>
    <w:rsid w:val="00F86269"/>
    <w:rsid w:val="00F86532"/>
    <w:rsid w:val="00F86ADB"/>
    <w:rsid w:val="00F86EAF"/>
    <w:rsid w:val="00F86F6C"/>
    <w:rsid w:val="00F875C2"/>
    <w:rsid w:val="00F87656"/>
    <w:rsid w:val="00F8785B"/>
    <w:rsid w:val="00F9000E"/>
    <w:rsid w:val="00F9030B"/>
    <w:rsid w:val="00F90652"/>
    <w:rsid w:val="00F910BA"/>
    <w:rsid w:val="00F91406"/>
    <w:rsid w:val="00F91A01"/>
    <w:rsid w:val="00F91C73"/>
    <w:rsid w:val="00F92DE0"/>
    <w:rsid w:val="00F939AE"/>
    <w:rsid w:val="00F941B5"/>
    <w:rsid w:val="00F950E6"/>
    <w:rsid w:val="00F950F6"/>
    <w:rsid w:val="00F9589C"/>
    <w:rsid w:val="00F958DD"/>
    <w:rsid w:val="00F95A1B"/>
    <w:rsid w:val="00F95B2E"/>
    <w:rsid w:val="00F96A92"/>
    <w:rsid w:val="00F96E3B"/>
    <w:rsid w:val="00F97114"/>
    <w:rsid w:val="00F97B89"/>
    <w:rsid w:val="00FA01B3"/>
    <w:rsid w:val="00FA0AF4"/>
    <w:rsid w:val="00FA1029"/>
    <w:rsid w:val="00FA155A"/>
    <w:rsid w:val="00FA1D2F"/>
    <w:rsid w:val="00FA1E2C"/>
    <w:rsid w:val="00FA2DB2"/>
    <w:rsid w:val="00FA2E2B"/>
    <w:rsid w:val="00FA2F68"/>
    <w:rsid w:val="00FA3ADC"/>
    <w:rsid w:val="00FA5CC0"/>
    <w:rsid w:val="00FA5FAC"/>
    <w:rsid w:val="00FA66EF"/>
    <w:rsid w:val="00FA77E3"/>
    <w:rsid w:val="00FA7C6A"/>
    <w:rsid w:val="00FA7ECB"/>
    <w:rsid w:val="00FB1F59"/>
    <w:rsid w:val="00FB20E6"/>
    <w:rsid w:val="00FB23E4"/>
    <w:rsid w:val="00FB2A1F"/>
    <w:rsid w:val="00FB31AB"/>
    <w:rsid w:val="00FB4464"/>
    <w:rsid w:val="00FB557D"/>
    <w:rsid w:val="00FB5B83"/>
    <w:rsid w:val="00FB5FEA"/>
    <w:rsid w:val="00FB6352"/>
    <w:rsid w:val="00FB644B"/>
    <w:rsid w:val="00FB7230"/>
    <w:rsid w:val="00FB7277"/>
    <w:rsid w:val="00FB7475"/>
    <w:rsid w:val="00FC07F8"/>
    <w:rsid w:val="00FC0C7B"/>
    <w:rsid w:val="00FC1F57"/>
    <w:rsid w:val="00FC1FDD"/>
    <w:rsid w:val="00FC249F"/>
    <w:rsid w:val="00FC29E1"/>
    <w:rsid w:val="00FC2DBA"/>
    <w:rsid w:val="00FC39B4"/>
    <w:rsid w:val="00FC4825"/>
    <w:rsid w:val="00FC5063"/>
    <w:rsid w:val="00FC552A"/>
    <w:rsid w:val="00FC5EEE"/>
    <w:rsid w:val="00FC6B50"/>
    <w:rsid w:val="00FC6F18"/>
    <w:rsid w:val="00FC706A"/>
    <w:rsid w:val="00FC76B2"/>
    <w:rsid w:val="00FC7F35"/>
    <w:rsid w:val="00FD0FD2"/>
    <w:rsid w:val="00FD10C6"/>
    <w:rsid w:val="00FD14A3"/>
    <w:rsid w:val="00FD1F5D"/>
    <w:rsid w:val="00FD2A93"/>
    <w:rsid w:val="00FD47F3"/>
    <w:rsid w:val="00FD539A"/>
    <w:rsid w:val="00FD57F2"/>
    <w:rsid w:val="00FD5A89"/>
    <w:rsid w:val="00FD5C09"/>
    <w:rsid w:val="00FD6058"/>
    <w:rsid w:val="00FD6A16"/>
    <w:rsid w:val="00FE0444"/>
    <w:rsid w:val="00FE04C7"/>
    <w:rsid w:val="00FE0884"/>
    <w:rsid w:val="00FE15D8"/>
    <w:rsid w:val="00FE2257"/>
    <w:rsid w:val="00FE263A"/>
    <w:rsid w:val="00FE442F"/>
    <w:rsid w:val="00FE44EB"/>
    <w:rsid w:val="00FE47F3"/>
    <w:rsid w:val="00FE49C9"/>
    <w:rsid w:val="00FE6220"/>
    <w:rsid w:val="00FE68B8"/>
    <w:rsid w:val="00FE69A2"/>
    <w:rsid w:val="00FE6C07"/>
    <w:rsid w:val="00FE6D7C"/>
    <w:rsid w:val="00FE7508"/>
    <w:rsid w:val="00FE753B"/>
    <w:rsid w:val="00FE7BC6"/>
    <w:rsid w:val="00FE7BE8"/>
    <w:rsid w:val="00FE7C24"/>
    <w:rsid w:val="00FF0A31"/>
    <w:rsid w:val="00FF0AA3"/>
    <w:rsid w:val="00FF1460"/>
    <w:rsid w:val="00FF15F7"/>
    <w:rsid w:val="00FF199F"/>
    <w:rsid w:val="00FF2EDA"/>
    <w:rsid w:val="00FF352A"/>
    <w:rsid w:val="00FF3D92"/>
    <w:rsid w:val="00FF46AC"/>
    <w:rsid w:val="00FF494D"/>
    <w:rsid w:val="00FF4975"/>
    <w:rsid w:val="00FF60EA"/>
    <w:rsid w:val="00FF6182"/>
    <w:rsid w:val="00FF63BE"/>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3.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image" Target="media/image17.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oleObject" Target="embeddings/oleObject32.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7.bin"/><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image" Target="media/image18.wmf"/><Relationship Id="rId57" Type="http://schemas.openxmlformats.org/officeDocument/2006/relationships/oleObject" Target="embeddings/oleObject26.bin"/><Relationship Id="rId61" Type="http://schemas.openxmlformats.org/officeDocument/2006/relationships/oleObject" Target="embeddings/oleObject30.bin"/><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9.bin"/><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15.wmf"/><Relationship Id="rId48" Type="http://schemas.openxmlformats.org/officeDocument/2006/relationships/oleObject" Target="embeddings/oleObject21.bin"/><Relationship Id="rId56" Type="http://schemas.openxmlformats.org/officeDocument/2006/relationships/image" Target="media/image21.wmf"/><Relationship Id="rId64"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14.wmf"/><Relationship Id="rId54" Type="http://schemas.openxmlformats.org/officeDocument/2006/relationships/oleObject" Target="embeddings/oleObject24.bin"/><Relationship Id="rId62"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1B92D-0D95-4703-AEBF-BBF38809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8</Pages>
  <Words>5239</Words>
  <Characters>17446</Characters>
  <DocSecurity>0</DocSecurity>
  <Lines>425</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2018-08-11T07:05:00Z</cp:lastPrinted>
  <dcterms:created xsi:type="dcterms:W3CDTF">2018-11-29T10:02:00Z</dcterms:created>
  <dcterms:modified xsi:type="dcterms:W3CDTF">2019-03-10T15:57:00Z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