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647F4F" w14:textId="5BEBE34F" w:rsidR="00F2629F" w:rsidRPr="002D638E" w:rsidRDefault="00D86894" w:rsidP="002C4219">
      <w:pPr>
        <w:jc w:val="center"/>
        <w:rPr>
          <w:b/>
          <w:sz w:val="28"/>
          <w:szCs w:val="28"/>
          <w:lang w:val="vi-VN"/>
        </w:rPr>
      </w:pPr>
      <w:r>
        <w:rPr>
          <w:b/>
          <w:sz w:val="28"/>
          <w:szCs w:val="28"/>
        </w:rPr>
        <w:t xml:space="preserve"> </w:t>
      </w:r>
      <w:r w:rsidR="00F2629F" w:rsidRPr="00F94E1E">
        <w:rPr>
          <w:b/>
          <w:sz w:val="28"/>
          <w:szCs w:val="28"/>
        </w:rPr>
        <w:t xml:space="preserve">MA TRẬN ĐỀ KIỂM TRA </w:t>
      </w:r>
      <w:r w:rsidR="0013043B">
        <w:rPr>
          <w:b/>
          <w:sz w:val="28"/>
          <w:szCs w:val="28"/>
        </w:rPr>
        <w:t>CUỐI</w:t>
      </w:r>
      <w:r w:rsidR="002D638E">
        <w:rPr>
          <w:b/>
          <w:sz w:val="28"/>
          <w:szCs w:val="28"/>
        </w:rPr>
        <w:t xml:space="preserve"> KỲ </w:t>
      </w:r>
      <w:r w:rsidR="002D638E">
        <w:rPr>
          <w:b/>
          <w:sz w:val="28"/>
          <w:szCs w:val="28"/>
          <w:lang w:val="vi-VN"/>
        </w:rPr>
        <w:t>I</w:t>
      </w:r>
    </w:p>
    <w:p w14:paraId="3474B438" w14:textId="6F48F637" w:rsidR="00F2629F" w:rsidRPr="00F94E1E" w:rsidRDefault="00F2629F" w:rsidP="00F2629F">
      <w:pPr>
        <w:jc w:val="center"/>
        <w:rPr>
          <w:b/>
          <w:sz w:val="28"/>
          <w:szCs w:val="28"/>
        </w:rPr>
      </w:pPr>
      <w:r w:rsidRPr="00F94E1E">
        <w:rPr>
          <w:b/>
          <w:sz w:val="28"/>
          <w:szCs w:val="28"/>
        </w:rPr>
        <w:t xml:space="preserve">MÔN: </w:t>
      </w:r>
      <w:r w:rsidR="00666190">
        <w:rPr>
          <w:b/>
          <w:sz w:val="28"/>
          <w:szCs w:val="28"/>
        </w:rPr>
        <w:t>TOÁN</w:t>
      </w:r>
      <w:r w:rsidR="009451AE">
        <w:rPr>
          <w:b/>
          <w:sz w:val="28"/>
          <w:szCs w:val="28"/>
        </w:rPr>
        <w:t>, LỚP</w:t>
      </w:r>
      <w:r w:rsidR="00666190">
        <w:rPr>
          <w:b/>
          <w:sz w:val="28"/>
          <w:szCs w:val="28"/>
        </w:rPr>
        <w:t xml:space="preserve"> 10</w:t>
      </w:r>
      <w:r w:rsidRPr="00F94E1E">
        <w:rPr>
          <w:b/>
          <w:sz w:val="28"/>
          <w:szCs w:val="28"/>
        </w:rPr>
        <w:t xml:space="preserve"> – THỜI GIAN LÀM BÀI: </w:t>
      </w:r>
      <w:r w:rsidR="00666190">
        <w:rPr>
          <w:b/>
          <w:sz w:val="28"/>
          <w:szCs w:val="28"/>
        </w:rPr>
        <w:t>90 phút</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672"/>
        <w:gridCol w:w="3827"/>
        <w:gridCol w:w="596"/>
        <w:gridCol w:w="850"/>
        <w:gridCol w:w="709"/>
        <w:gridCol w:w="851"/>
        <w:gridCol w:w="708"/>
        <w:gridCol w:w="851"/>
        <w:gridCol w:w="850"/>
        <w:gridCol w:w="851"/>
        <w:gridCol w:w="709"/>
        <w:gridCol w:w="664"/>
        <w:gridCol w:w="753"/>
        <w:gridCol w:w="822"/>
      </w:tblGrid>
      <w:tr w:rsidR="007266BB" w:rsidRPr="00F94E1E" w14:paraId="3FB149A1" w14:textId="77777777" w:rsidTr="00AD7A43">
        <w:trPr>
          <w:trHeight w:val="300"/>
        </w:trPr>
        <w:tc>
          <w:tcPr>
            <w:tcW w:w="597" w:type="dxa"/>
            <w:vMerge w:val="restart"/>
            <w:vAlign w:val="center"/>
          </w:tcPr>
          <w:p w14:paraId="3CB89FEE" w14:textId="77777777" w:rsidR="007266BB" w:rsidRPr="005274FF" w:rsidRDefault="007266BB" w:rsidP="00C959CC">
            <w:pPr>
              <w:jc w:val="center"/>
              <w:rPr>
                <w:b/>
                <w:sz w:val="22"/>
                <w:szCs w:val="22"/>
              </w:rPr>
            </w:pPr>
            <w:r w:rsidRPr="005274FF">
              <w:rPr>
                <w:b/>
                <w:sz w:val="22"/>
                <w:szCs w:val="22"/>
              </w:rPr>
              <w:t>TT</w:t>
            </w:r>
          </w:p>
        </w:tc>
        <w:tc>
          <w:tcPr>
            <w:tcW w:w="1672" w:type="dxa"/>
            <w:vMerge w:val="restart"/>
            <w:vAlign w:val="center"/>
          </w:tcPr>
          <w:p w14:paraId="11DC389E" w14:textId="27CA78F4" w:rsidR="007266BB" w:rsidRPr="00F94E1E" w:rsidRDefault="007266BB" w:rsidP="00C959CC">
            <w:pPr>
              <w:jc w:val="center"/>
              <w:rPr>
                <w:b/>
              </w:rPr>
            </w:pPr>
            <w:r w:rsidRPr="00F94E1E">
              <w:rPr>
                <w:b/>
              </w:rPr>
              <w:t>Nội dung kiến thức</w:t>
            </w:r>
          </w:p>
        </w:tc>
        <w:tc>
          <w:tcPr>
            <w:tcW w:w="3827" w:type="dxa"/>
            <w:vMerge w:val="restart"/>
            <w:vAlign w:val="center"/>
          </w:tcPr>
          <w:p w14:paraId="1E758A66" w14:textId="683D0594" w:rsidR="007266BB" w:rsidRPr="00F94E1E" w:rsidRDefault="007266BB" w:rsidP="00C959CC">
            <w:pPr>
              <w:jc w:val="center"/>
              <w:rPr>
                <w:b/>
              </w:rPr>
            </w:pPr>
            <w:r w:rsidRPr="00F94E1E">
              <w:rPr>
                <w:b/>
              </w:rPr>
              <w:t>Đơn vị kiến thức</w:t>
            </w:r>
          </w:p>
        </w:tc>
        <w:tc>
          <w:tcPr>
            <w:tcW w:w="6266" w:type="dxa"/>
            <w:gridSpan w:val="8"/>
            <w:vAlign w:val="center"/>
          </w:tcPr>
          <w:p w14:paraId="4874BFFE" w14:textId="0C93D596" w:rsidR="007266BB" w:rsidRPr="005274FF" w:rsidRDefault="007266BB" w:rsidP="00C959CC">
            <w:pPr>
              <w:jc w:val="center"/>
              <w:rPr>
                <w:b/>
                <w:sz w:val="22"/>
                <w:szCs w:val="22"/>
              </w:rPr>
            </w:pPr>
            <w:r w:rsidRPr="005274FF">
              <w:rPr>
                <w:b/>
                <w:sz w:val="22"/>
                <w:szCs w:val="22"/>
              </w:rPr>
              <w:t>Mức độ nhận thức</w:t>
            </w:r>
          </w:p>
        </w:tc>
        <w:tc>
          <w:tcPr>
            <w:tcW w:w="2126" w:type="dxa"/>
            <w:gridSpan w:val="3"/>
            <w:shd w:val="clear" w:color="auto" w:fill="auto"/>
            <w:vAlign w:val="center"/>
          </w:tcPr>
          <w:p w14:paraId="41F64EC3" w14:textId="77777777" w:rsidR="007266BB" w:rsidRPr="005274FF" w:rsidRDefault="007266BB" w:rsidP="00C959CC">
            <w:pPr>
              <w:jc w:val="center"/>
              <w:rPr>
                <w:b/>
                <w:sz w:val="22"/>
                <w:szCs w:val="22"/>
              </w:rPr>
            </w:pPr>
            <w:r w:rsidRPr="005274FF">
              <w:rPr>
                <w:b/>
                <w:sz w:val="22"/>
                <w:szCs w:val="22"/>
              </w:rPr>
              <w:t>Tổng</w:t>
            </w:r>
          </w:p>
        </w:tc>
        <w:tc>
          <w:tcPr>
            <w:tcW w:w="822" w:type="dxa"/>
            <w:vMerge w:val="restart"/>
            <w:vAlign w:val="center"/>
          </w:tcPr>
          <w:p w14:paraId="0B3370E4" w14:textId="77777777" w:rsidR="007F45D6" w:rsidRDefault="007266BB" w:rsidP="00C959CC">
            <w:pPr>
              <w:jc w:val="center"/>
              <w:rPr>
                <w:b/>
                <w:sz w:val="22"/>
                <w:szCs w:val="22"/>
              </w:rPr>
            </w:pPr>
            <w:r w:rsidRPr="007F45D6">
              <w:rPr>
                <w:b/>
                <w:sz w:val="22"/>
                <w:szCs w:val="22"/>
              </w:rPr>
              <w:t>% tổng</w:t>
            </w:r>
          </w:p>
          <w:p w14:paraId="0AD59B3E" w14:textId="2BC6F861" w:rsidR="007266BB" w:rsidRPr="00F94E1E" w:rsidRDefault="007266BB" w:rsidP="00C959CC">
            <w:pPr>
              <w:jc w:val="center"/>
              <w:rPr>
                <w:b/>
              </w:rPr>
            </w:pPr>
            <w:r w:rsidRPr="007F45D6">
              <w:rPr>
                <w:b/>
                <w:sz w:val="22"/>
                <w:szCs w:val="22"/>
              </w:rPr>
              <w:t>điểm</w:t>
            </w:r>
          </w:p>
        </w:tc>
      </w:tr>
      <w:tr w:rsidR="00D815DE" w:rsidRPr="00F94E1E" w14:paraId="5F53FB4C" w14:textId="77777777" w:rsidTr="00AD7A43">
        <w:trPr>
          <w:trHeight w:val="276"/>
        </w:trPr>
        <w:tc>
          <w:tcPr>
            <w:tcW w:w="597" w:type="dxa"/>
            <w:vMerge/>
            <w:tcBorders>
              <w:bottom w:val="single" w:sz="4" w:space="0" w:color="auto"/>
            </w:tcBorders>
            <w:vAlign w:val="center"/>
          </w:tcPr>
          <w:p w14:paraId="0F62707F" w14:textId="77777777" w:rsidR="00105E67" w:rsidRPr="00F94E1E" w:rsidRDefault="00105E67" w:rsidP="00C959CC">
            <w:pPr>
              <w:jc w:val="center"/>
              <w:rPr>
                <w:b/>
              </w:rPr>
            </w:pPr>
          </w:p>
        </w:tc>
        <w:tc>
          <w:tcPr>
            <w:tcW w:w="1672" w:type="dxa"/>
            <w:vMerge/>
            <w:tcBorders>
              <w:bottom w:val="single" w:sz="4" w:space="0" w:color="auto"/>
            </w:tcBorders>
            <w:vAlign w:val="center"/>
          </w:tcPr>
          <w:p w14:paraId="4E8264CB" w14:textId="77777777" w:rsidR="00105E67" w:rsidRPr="00F94E1E" w:rsidRDefault="00105E67" w:rsidP="00C959CC">
            <w:pPr>
              <w:jc w:val="center"/>
              <w:rPr>
                <w:b/>
              </w:rPr>
            </w:pPr>
          </w:p>
        </w:tc>
        <w:tc>
          <w:tcPr>
            <w:tcW w:w="3827" w:type="dxa"/>
            <w:vMerge/>
            <w:tcBorders>
              <w:bottom w:val="single" w:sz="4" w:space="0" w:color="auto"/>
            </w:tcBorders>
          </w:tcPr>
          <w:p w14:paraId="46EFAA43" w14:textId="4F96D382" w:rsidR="00105E67" w:rsidRPr="00F94E1E" w:rsidRDefault="00105E67" w:rsidP="00C959CC">
            <w:pPr>
              <w:jc w:val="center"/>
              <w:rPr>
                <w:b/>
              </w:rPr>
            </w:pPr>
          </w:p>
        </w:tc>
        <w:tc>
          <w:tcPr>
            <w:tcW w:w="1446" w:type="dxa"/>
            <w:gridSpan w:val="2"/>
            <w:tcBorders>
              <w:bottom w:val="single" w:sz="4" w:space="0" w:color="auto"/>
            </w:tcBorders>
            <w:vAlign w:val="center"/>
          </w:tcPr>
          <w:p w14:paraId="7B61A379" w14:textId="1E4B39A8" w:rsidR="00105E67" w:rsidRPr="00105E67" w:rsidRDefault="00105E67" w:rsidP="00C959CC">
            <w:pPr>
              <w:jc w:val="center"/>
              <w:rPr>
                <w:b/>
                <w:sz w:val="22"/>
                <w:szCs w:val="22"/>
              </w:rPr>
            </w:pPr>
            <w:r w:rsidRPr="00105E67">
              <w:rPr>
                <w:b/>
                <w:sz w:val="22"/>
                <w:szCs w:val="22"/>
              </w:rPr>
              <w:t>Nhận biết</w:t>
            </w:r>
          </w:p>
        </w:tc>
        <w:tc>
          <w:tcPr>
            <w:tcW w:w="1560" w:type="dxa"/>
            <w:gridSpan w:val="2"/>
            <w:tcBorders>
              <w:bottom w:val="single" w:sz="4" w:space="0" w:color="auto"/>
            </w:tcBorders>
            <w:vAlign w:val="center"/>
          </w:tcPr>
          <w:p w14:paraId="6BC95017" w14:textId="77777777" w:rsidR="00105E67" w:rsidRPr="00105E67" w:rsidRDefault="00105E67" w:rsidP="00C959CC">
            <w:pPr>
              <w:jc w:val="center"/>
              <w:rPr>
                <w:b/>
                <w:sz w:val="22"/>
                <w:szCs w:val="22"/>
              </w:rPr>
            </w:pPr>
            <w:r w:rsidRPr="00105E67">
              <w:rPr>
                <w:b/>
                <w:sz w:val="22"/>
                <w:szCs w:val="22"/>
              </w:rPr>
              <w:t>Thông hiểu</w:t>
            </w:r>
          </w:p>
        </w:tc>
        <w:tc>
          <w:tcPr>
            <w:tcW w:w="1559" w:type="dxa"/>
            <w:gridSpan w:val="2"/>
            <w:tcBorders>
              <w:bottom w:val="single" w:sz="4" w:space="0" w:color="auto"/>
            </w:tcBorders>
            <w:vAlign w:val="center"/>
          </w:tcPr>
          <w:p w14:paraId="25127B5E" w14:textId="77777777" w:rsidR="00105E67" w:rsidRPr="00105E67" w:rsidRDefault="00105E67" w:rsidP="00C959CC">
            <w:pPr>
              <w:jc w:val="center"/>
              <w:rPr>
                <w:b/>
                <w:sz w:val="22"/>
                <w:szCs w:val="22"/>
              </w:rPr>
            </w:pPr>
            <w:r w:rsidRPr="00105E67">
              <w:rPr>
                <w:b/>
                <w:sz w:val="22"/>
                <w:szCs w:val="22"/>
              </w:rPr>
              <w:t>Vận dụng</w:t>
            </w:r>
          </w:p>
        </w:tc>
        <w:tc>
          <w:tcPr>
            <w:tcW w:w="1701" w:type="dxa"/>
            <w:gridSpan w:val="2"/>
            <w:tcBorders>
              <w:bottom w:val="single" w:sz="4" w:space="0" w:color="auto"/>
            </w:tcBorders>
            <w:vAlign w:val="center"/>
          </w:tcPr>
          <w:p w14:paraId="5113861C" w14:textId="77777777" w:rsidR="00105E67" w:rsidRPr="00105E67" w:rsidRDefault="00105E67" w:rsidP="00C959CC">
            <w:pPr>
              <w:jc w:val="center"/>
              <w:rPr>
                <w:b/>
                <w:sz w:val="22"/>
                <w:szCs w:val="22"/>
              </w:rPr>
            </w:pPr>
            <w:r w:rsidRPr="00105E67">
              <w:rPr>
                <w:b/>
                <w:sz w:val="22"/>
                <w:szCs w:val="22"/>
              </w:rPr>
              <w:t>Vận dụng cao</w:t>
            </w:r>
          </w:p>
        </w:tc>
        <w:tc>
          <w:tcPr>
            <w:tcW w:w="1373" w:type="dxa"/>
            <w:gridSpan w:val="2"/>
            <w:tcBorders>
              <w:bottom w:val="single" w:sz="4" w:space="0" w:color="auto"/>
            </w:tcBorders>
            <w:shd w:val="clear" w:color="auto" w:fill="auto"/>
            <w:vAlign w:val="center"/>
          </w:tcPr>
          <w:p w14:paraId="4DA0BA88" w14:textId="3A04C80F" w:rsidR="00105E67" w:rsidRPr="00105E67" w:rsidRDefault="00105E67" w:rsidP="00C959CC">
            <w:pPr>
              <w:jc w:val="center"/>
              <w:rPr>
                <w:b/>
                <w:sz w:val="22"/>
                <w:szCs w:val="22"/>
              </w:rPr>
            </w:pPr>
            <w:r w:rsidRPr="00105E67">
              <w:rPr>
                <w:b/>
                <w:sz w:val="22"/>
                <w:szCs w:val="22"/>
              </w:rPr>
              <w:t>Số CH</w:t>
            </w:r>
          </w:p>
        </w:tc>
        <w:tc>
          <w:tcPr>
            <w:tcW w:w="753" w:type="dxa"/>
            <w:vMerge w:val="restart"/>
            <w:tcBorders>
              <w:bottom w:val="single" w:sz="4" w:space="0" w:color="auto"/>
            </w:tcBorders>
            <w:shd w:val="clear" w:color="auto" w:fill="auto"/>
            <w:vAlign w:val="center"/>
          </w:tcPr>
          <w:p w14:paraId="750CCC84" w14:textId="3555F60B" w:rsidR="00105E67" w:rsidRPr="0086310A" w:rsidRDefault="00105E67" w:rsidP="00C959CC">
            <w:pPr>
              <w:jc w:val="center"/>
              <w:rPr>
                <w:b/>
                <w:sz w:val="20"/>
                <w:szCs w:val="20"/>
              </w:rPr>
            </w:pPr>
            <w:r w:rsidRPr="0086310A">
              <w:rPr>
                <w:b/>
                <w:sz w:val="20"/>
                <w:szCs w:val="20"/>
              </w:rPr>
              <w:t>Thời gian (phút)</w:t>
            </w:r>
          </w:p>
        </w:tc>
        <w:tc>
          <w:tcPr>
            <w:tcW w:w="822" w:type="dxa"/>
            <w:vMerge/>
            <w:tcBorders>
              <w:bottom w:val="single" w:sz="4" w:space="0" w:color="auto"/>
            </w:tcBorders>
          </w:tcPr>
          <w:p w14:paraId="070ED6D2" w14:textId="77777777" w:rsidR="00105E67" w:rsidRPr="00F94E1E" w:rsidRDefault="00105E67" w:rsidP="00C959CC">
            <w:pPr>
              <w:jc w:val="center"/>
              <w:rPr>
                <w:b/>
              </w:rPr>
            </w:pPr>
          </w:p>
        </w:tc>
      </w:tr>
      <w:tr w:rsidR="00105E67" w:rsidRPr="00F94E1E" w14:paraId="290E9F74" w14:textId="77777777" w:rsidTr="00AD7A43">
        <w:tc>
          <w:tcPr>
            <w:tcW w:w="597" w:type="dxa"/>
            <w:vMerge/>
            <w:vAlign w:val="center"/>
          </w:tcPr>
          <w:p w14:paraId="357106AF" w14:textId="77777777" w:rsidR="00105E67" w:rsidRPr="00F94E1E" w:rsidRDefault="00105E67" w:rsidP="00C959CC">
            <w:pPr>
              <w:jc w:val="center"/>
              <w:rPr>
                <w:b/>
              </w:rPr>
            </w:pPr>
          </w:p>
        </w:tc>
        <w:tc>
          <w:tcPr>
            <w:tcW w:w="1672" w:type="dxa"/>
            <w:vMerge/>
            <w:vAlign w:val="center"/>
          </w:tcPr>
          <w:p w14:paraId="4C1A2756" w14:textId="77777777" w:rsidR="00105E67" w:rsidRPr="00F94E1E" w:rsidRDefault="00105E67" w:rsidP="00C959CC">
            <w:pPr>
              <w:jc w:val="center"/>
              <w:rPr>
                <w:b/>
              </w:rPr>
            </w:pPr>
          </w:p>
        </w:tc>
        <w:tc>
          <w:tcPr>
            <w:tcW w:w="3827" w:type="dxa"/>
            <w:vMerge/>
          </w:tcPr>
          <w:p w14:paraId="3C6374C9" w14:textId="77777777" w:rsidR="00105E67" w:rsidRPr="00F94E1E" w:rsidRDefault="00105E67" w:rsidP="00C959CC">
            <w:pPr>
              <w:jc w:val="center"/>
              <w:rPr>
                <w:b/>
              </w:rPr>
            </w:pPr>
          </w:p>
        </w:tc>
        <w:tc>
          <w:tcPr>
            <w:tcW w:w="596" w:type="dxa"/>
            <w:shd w:val="clear" w:color="auto" w:fill="auto"/>
            <w:vAlign w:val="center"/>
          </w:tcPr>
          <w:p w14:paraId="2263FE30" w14:textId="49617F75" w:rsidR="00105E67" w:rsidRPr="0086310A" w:rsidRDefault="00105E67" w:rsidP="00C959CC">
            <w:pPr>
              <w:jc w:val="center"/>
              <w:rPr>
                <w:b/>
                <w:sz w:val="20"/>
                <w:szCs w:val="20"/>
              </w:rPr>
            </w:pPr>
            <w:r w:rsidRPr="0086310A">
              <w:rPr>
                <w:b/>
                <w:sz w:val="20"/>
                <w:szCs w:val="20"/>
              </w:rPr>
              <w:t>Số CH</w:t>
            </w:r>
          </w:p>
        </w:tc>
        <w:tc>
          <w:tcPr>
            <w:tcW w:w="850" w:type="dxa"/>
            <w:shd w:val="clear" w:color="auto" w:fill="auto"/>
            <w:vAlign w:val="center"/>
          </w:tcPr>
          <w:p w14:paraId="711B3926" w14:textId="75BBB403" w:rsidR="00105E67" w:rsidRPr="0086310A" w:rsidRDefault="00105E67" w:rsidP="00C959CC">
            <w:pPr>
              <w:jc w:val="center"/>
              <w:rPr>
                <w:b/>
                <w:sz w:val="20"/>
                <w:szCs w:val="20"/>
              </w:rPr>
            </w:pPr>
            <w:r w:rsidRPr="0086310A">
              <w:rPr>
                <w:b/>
                <w:sz w:val="20"/>
                <w:szCs w:val="20"/>
              </w:rPr>
              <w:t>Thời gian (phút)</w:t>
            </w:r>
          </w:p>
        </w:tc>
        <w:tc>
          <w:tcPr>
            <w:tcW w:w="709" w:type="dxa"/>
            <w:shd w:val="clear" w:color="auto" w:fill="auto"/>
            <w:vAlign w:val="center"/>
          </w:tcPr>
          <w:p w14:paraId="3C6C4C1C" w14:textId="77777777" w:rsidR="00105E67" w:rsidRPr="0086310A" w:rsidRDefault="00105E67" w:rsidP="00C959CC">
            <w:pPr>
              <w:jc w:val="center"/>
              <w:rPr>
                <w:b/>
                <w:sz w:val="20"/>
                <w:szCs w:val="20"/>
              </w:rPr>
            </w:pPr>
            <w:r w:rsidRPr="0086310A">
              <w:rPr>
                <w:b/>
                <w:sz w:val="20"/>
                <w:szCs w:val="20"/>
              </w:rPr>
              <w:t>Số CH</w:t>
            </w:r>
          </w:p>
        </w:tc>
        <w:tc>
          <w:tcPr>
            <w:tcW w:w="851" w:type="dxa"/>
            <w:shd w:val="clear" w:color="auto" w:fill="auto"/>
            <w:vAlign w:val="center"/>
          </w:tcPr>
          <w:p w14:paraId="21B097D4" w14:textId="3CF5D0C6" w:rsidR="00105E67" w:rsidRPr="0086310A" w:rsidRDefault="00105E67" w:rsidP="00C959CC">
            <w:pPr>
              <w:jc w:val="center"/>
              <w:rPr>
                <w:b/>
                <w:sz w:val="20"/>
                <w:szCs w:val="20"/>
              </w:rPr>
            </w:pPr>
            <w:r w:rsidRPr="0086310A">
              <w:rPr>
                <w:b/>
                <w:sz w:val="20"/>
                <w:szCs w:val="20"/>
              </w:rPr>
              <w:t>Thời gian (phút)</w:t>
            </w:r>
          </w:p>
        </w:tc>
        <w:tc>
          <w:tcPr>
            <w:tcW w:w="708" w:type="dxa"/>
            <w:shd w:val="clear" w:color="auto" w:fill="auto"/>
            <w:vAlign w:val="center"/>
          </w:tcPr>
          <w:p w14:paraId="0EBD68B3" w14:textId="77777777" w:rsidR="00105E67" w:rsidRPr="0086310A" w:rsidRDefault="00105E67" w:rsidP="00C959CC">
            <w:pPr>
              <w:jc w:val="center"/>
              <w:rPr>
                <w:b/>
                <w:sz w:val="20"/>
                <w:szCs w:val="20"/>
              </w:rPr>
            </w:pPr>
            <w:r w:rsidRPr="0086310A">
              <w:rPr>
                <w:b/>
                <w:sz w:val="20"/>
                <w:szCs w:val="20"/>
              </w:rPr>
              <w:t>Số CH</w:t>
            </w:r>
          </w:p>
        </w:tc>
        <w:tc>
          <w:tcPr>
            <w:tcW w:w="851" w:type="dxa"/>
            <w:shd w:val="clear" w:color="auto" w:fill="auto"/>
            <w:vAlign w:val="center"/>
          </w:tcPr>
          <w:p w14:paraId="136655D9" w14:textId="3D57152B" w:rsidR="00105E67" w:rsidRPr="0086310A" w:rsidRDefault="00105E67" w:rsidP="00C959CC">
            <w:pPr>
              <w:jc w:val="center"/>
              <w:rPr>
                <w:b/>
                <w:sz w:val="20"/>
                <w:szCs w:val="20"/>
              </w:rPr>
            </w:pPr>
            <w:r w:rsidRPr="0086310A">
              <w:rPr>
                <w:b/>
                <w:sz w:val="20"/>
                <w:szCs w:val="20"/>
              </w:rPr>
              <w:t>Thời gian (phút)</w:t>
            </w:r>
          </w:p>
        </w:tc>
        <w:tc>
          <w:tcPr>
            <w:tcW w:w="850" w:type="dxa"/>
            <w:shd w:val="clear" w:color="auto" w:fill="auto"/>
            <w:vAlign w:val="center"/>
          </w:tcPr>
          <w:p w14:paraId="57F82FDC" w14:textId="77777777" w:rsidR="00105E67" w:rsidRPr="0086310A" w:rsidRDefault="00105E67" w:rsidP="00C959CC">
            <w:pPr>
              <w:jc w:val="center"/>
              <w:rPr>
                <w:b/>
                <w:sz w:val="20"/>
                <w:szCs w:val="20"/>
              </w:rPr>
            </w:pPr>
            <w:r w:rsidRPr="0086310A">
              <w:rPr>
                <w:b/>
                <w:sz w:val="20"/>
                <w:szCs w:val="20"/>
              </w:rPr>
              <w:t>Số CH</w:t>
            </w:r>
          </w:p>
        </w:tc>
        <w:tc>
          <w:tcPr>
            <w:tcW w:w="851" w:type="dxa"/>
            <w:shd w:val="clear" w:color="auto" w:fill="auto"/>
            <w:vAlign w:val="center"/>
          </w:tcPr>
          <w:p w14:paraId="6750F671" w14:textId="50D3F946" w:rsidR="00105E67" w:rsidRPr="0086310A" w:rsidRDefault="00105E67" w:rsidP="00C959CC">
            <w:pPr>
              <w:jc w:val="center"/>
              <w:rPr>
                <w:b/>
                <w:sz w:val="20"/>
                <w:szCs w:val="20"/>
              </w:rPr>
            </w:pPr>
            <w:r w:rsidRPr="0086310A">
              <w:rPr>
                <w:b/>
                <w:sz w:val="20"/>
                <w:szCs w:val="20"/>
              </w:rPr>
              <w:t>Thời gian (phút)</w:t>
            </w:r>
          </w:p>
        </w:tc>
        <w:tc>
          <w:tcPr>
            <w:tcW w:w="709" w:type="dxa"/>
            <w:shd w:val="clear" w:color="auto" w:fill="auto"/>
            <w:vAlign w:val="center"/>
          </w:tcPr>
          <w:p w14:paraId="280B3FFE" w14:textId="77777777" w:rsidR="00105E67" w:rsidRPr="00105E67" w:rsidRDefault="00105E67" w:rsidP="00C959CC">
            <w:pPr>
              <w:jc w:val="center"/>
              <w:rPr>
                <w:b/>
                <w:sz w:val="22"/>
                <w:szCs w:val="22"/>
              </w:rPr>
            </w:pPr>
            <w:r w:rsidRPr="00105E67">
              <w:rPr>
                <w:b/>
                <w:sz w:val="22"/>
                <w:szCs w:val="22"/>
              </w:rPr>
              <w:t>TN</w:t>
            </w:r>
          </w:p>
        </w:tc>
        <w:tc>
          <w:tcPr>
            <w:tcW w:w="664" w:type="dxa"/>
            <w:vAlign w:val="center"/>
          </w:tcPr>
          <w:p w14:paraId="52A2BF2D" w14:textId="77777777" w:rsidR="00105E67" w:rsidRPr="00105E67" w:rsidRDefault="00105E67" w:rsidP="00C959CC">
            <w:pPr>
              <w:jc w:val="center"/>
              <w:rPr>
                <w:b/>
                <w:sz w:val="22"/>
                <w:szCs w:val="22"/>
              </w:rPr>
            </w:pPr>
            <w:r w:rsidRPr="00105E67">
              <w:rPr>
                <w:b/>
                <w:sz w:val="22"/>
                <w:szCs w:val="22"/>
              </w:rPr>
              <w:t>TL</w:t>
            </w:r>
          </w:p>
        </w:tc>
        <w:tc>
          <w:tcPr>
            <w:tcW w:w="753" w:type="dxa"/>
            <w:vMerge/>
            <w:vAlign w:val="center"/>
          </w:tcPr>
          <w:p w14:paraId="488CFB43" w14:textId="77777777" w:rsidR="00105E67" w:rsidRPr="00F94E1E" w:rsidRDefault="00105E67" w:rsidP="00C959CC">
            <w:pPr>
              <w:jc w:val="center"/>
              <w:rPr>
                <w:b/>
              </w:rPr>
            </w:pPr>
          </w:p>
        </w:tc>
        <w:tc>
          <w:tcPr>
            <w:tcW w:w="822" w:type="dxa"/>
            <w:vMerge/>
            <w:vAlign w:val="center"/>
          </w:tcPr>
          <w:p w14:paraId="639011FA" w14:textId="77777777" w:rsidR="00105E67" w:rsidRPr="00F94E1E" w:rsidRDefault="00105E67" w:rsidP="00C959CC">
            <w:pPr>
              <w:jc w:val="center"/>
              <w:rPr>
                <w:b/>
              </w:rPr>
            </w:pPr>
          </w:p>
        </w:tc>
      </w:tr>
      <w:tr w:rsidR="0001016B" w:rsidRPr="00F94E1E" w14:paraId="7CC34553" w14:textId="77777777" w:rsidTr="00760DA5">
        <w:trPr>
          <w:trHeight w:val="562"/>
        </w:trPr>
        <w:tc>
          <w:tcPr>
            <w:tcW w:w="597" w:type="dxa"/>
            <w:vAlign w:val="center"/>
          </w:tcPr>
          <w:p w14:paraId="5BF72122" w14:textId="2CF88B24" w:rsidR="0001016B" w:rsidRPr="00F94E1E" w:rsidRDefault="0001016B" w:rsidP="00C959CC">
            <w:pPr>
              <w:jc w:val="center"/>
              <w:rPr>
                <w:b/>
              </w:rPr>
            </w:pPr>
            <w:r>
              <w:rPr>
                <w:b/>
              </w:rPr>
              <w:t>1</w:t>
            </w:r>
          </w:p>
        </w:tc>
        <w:tc>
          <w:tcPr>
            <w:tcW w:w="1672" w:type="dxa"/>
            <w:vAlign w:val="center"/>
          </w:tcPr>
          <w:p w14:paraId="32BEEA2C" w14:textId="3D2114DB" w:rsidR="0001016B" w:rsidRPr="00F94E1E" w:rsidRDefault="0001016B" w:rsidP="00554669">
            <w:pPr>
              <w:jc w:val="center"/>
              <w:rPr>
                <w:b/>
              </w:rPr>
            </w:pPr>
            <w:r>
              <w:rPr>
                <w:b/>
              </w:rPr>
              <w:t>1. Mệnh đề</w:t>
            </w:r>
            <w:r>
              <w:rPr>
                <w:b/>
                <w:lang w:val="vi-VN"/>
              </w:rPr>
              <w:t xml:space="preserve"> và t</w:t>
            </w:r>
            <w:r>
              <w:rPr>
                <w:b/>
              </w:rPr>
              <w:t>ập hợp</w:t>
            </w:r>
          </w:p>
        </w:tc>
        <w:tc>
          <w:tcPr>
            <w:tcW w:w="3827" w:type="dxa"/>
            <w:vAlign w:val="center"/>
          </w:tcPr>
          <w:p w14:paraId="612A6523" w14:textId="31ABDEFB" w:rsidR="0001016B" w:rsidRPr="0055777D" w:rsidRDefault="0001016B" w:rsidP="0055777D">
            <w:pPr>
              <w:rPr>
                <w:lang w:val="vi-VN"/>
              </w:rPr>
            </w:pPr>
            <w:r w:rsidRPr="00B82234">
              <w:t xml:space="preserve">1.2. </w:t>
            </w:r>
            <w:r>
              <w:rPr>
                <w:lang w:val="vi-VN"/>
              </w:rPr>
              <w:t>Các phép toán trên t</w:t>
            </w:r>
            <w:r w:rsidRPr="00B82234">
              <w:t>ập hợp</w:t>
            </w:r>
          </w:p>
        </w:tc>
        <w:tc>
          <w:tcPr>
            <w:tcW w:w="596" w:type="dxa"/>
            <w:shd w:val="clear" w:color="auto" w:fill="auto"/>
            <w:vAlign w:val="center"/>
          </w:tcPr>
          <w:p w14:paraId="3276D0AC" w14:textId="3F267512" w:rsidR="0001016B" w:rsidRPr="00437454" w:rsidRDefault="0001016B" w:rsidP="00C959CC">
            <w:pPr>
              <w:jc w:val="center"/>
              <w:rPr>
                <w:b/>
                <w:bCs/>
                <w:lang w:val="vi-VN"/>
              </w:rPr>
            </w:pPr>
          </w:p>
        </w:tc>
        <w:tc>
          <w:tcPr>
            <w:tcW w:w="850" w:type="dxa"/>
            <w:shd w:val="clear" w:color="auto" w:fill="auto"/>
            <w:vAlign w:val="center"/>
          </w:tcPr>
          <w:p w14:paraId="133031FA" w14:textId="171942DA" w:rsidR="0001016B" w:rsidRPr="00437454" w:rsidRDefault="0001016B" w:rsidP="00C959CC">
            <w:pPr>
              <w:jc w:val="center"/>
            </w:pPr>
          </w:p>
        </w:tc>
        <w:tc>
          <w:tcPr>
            <w:tcW w:w="709" w:type="dxa"/>
            <w:shd w:val="clear" w:color="auto" w:fill="auto"/>
            <w:vAlign w:val="center"/>
          </w:tcPr>
          <w:p w14:paraId="3AF9EEFB" w14:textId="321996E8" w:rsidR="0001016B" w:rsidRPr="00437454" w:rsidRDefault="0001016B" w:rsidP="00C959CC">
            <w:pPr>
              <w:jc w:val="center"/>
              <w:rPr>
                <w:b/>
                <w:bCs/>
                <w:lang w:val="vi-VN"/>
              </w:rPr>
            </w:pPr>
            <w:r w:rsidRPr="00437454">
              <w:rPr>
                <w:b/>
                <w:bCs/>
                <w:lang w:val="vi-VN"/>
              </w:rPr>
              <w:t>2</w:t>
            </w:r>
          </w:p>
        </w:tc>
        <w:tc>
          <w:tcPr>
            <w:tcW w:w="851" w:type="dxa"/>
            <w:shd w:val="clear" w:color="auto" w:fill="auto"/>
            <w:vAlign w:val="center"/>
          </w:tcPr>
          <w:p w14:paraId="2151DEA3" w14:textId="46D1BE2E" w:rsidR="0001016B" w:rsidRPr="0001016B" w:rsidRDefault="003F63D5" w:rsidP="00C959CC">
            <w:pPr>
              <w:jc w:val="center"/>
              <w:rPr>
                <w:lang w:val="vi-VN"/>
              </w:rPr>
            </w:pPr>
            <w:r>
              <w:rPr>
                <w:lang w:val="vi-VN"/>
              </w:rPr>
              <w:t>4</w:t>
            </w:r>
          </w:p>
        </w:tc>
        <w:tc>
          <w:tcPr>
            <w:tcW w:w="708" w:type="dxa"/>
            <w:shd w:val="clear" w:color="auto" w:fill="auto"/>
            <w:vAlign w:val="center"/>
          </w:tcPr>
          <w:p w14:paraId="5CD6E9AE" w14:textId="6B1D3CA0" w:rsidR="0001016B" w:rsidRPr="00E662F0" w:rsidRDefault="0001016B" w:rsidP="00C959CC">
            <w:pPr>
              <w:jc w:val="center"/>
              <w:rPr>
                <w:b/>
                <w:bCs/>
                <w:color w:val="000000"/>
              </w:rPr>
            </w:pPr>
          </w:p>
        </w:tc>
        <w:tc>
          <w:tcPr>
            <w:tcW w:w="851" w:type="dxa"/>
            <w:shd w:val="clear" w:color="auto" w:fill="auto"/>
            <w:vAlign w:val="center"/>
          </w:tcPr>
          <w:p w14:paraId="3BCFA994" w14:textId="1287498C" w:rsidR="0001016B" w:rsidRPr="00F94E1E" w:rsidRDefault="0001016B" w:rsidP="00C959CC">
            <w:pPr>
              <w:jc w:val="center"/>
              <w:rPr>
                <w:color w:val="000000"/>
              </w:rPr>
            </w:pPr>
          </w:p>
        </w:tc>
        <w:tc>
          <w:tcPr>
            <w:tcW w:w="850" w:type="dxa"/>
            <w:shd w:val="clear" w:color="auto" w:fill="auto"/>
            <w:vAlign w:val="center"/>
          </w:tcPr>
          <w:p w14:paraId="28A965CA" w14:textId="71D1A3D6" w:rsidR="0001016B" w:rsidRPr="00E662F0" w:rsidRDefault="0001016B" w:rsidP="00C959CC">
            <w:pPr>
              <w:jc w:val="center"/>
              <w:rPr>
                <w:b/>
                <w:bCs/>
                <w:color w:val="000000"/>
              </w:rPr>
            </w:pPr>
          </w:p>
        </w:tc>
        <w:tc>
          <w:tcPr>
            <w:tcW w:w="851" w:type="dxa"/>
            <w:shd w:val="clear" w:color="auto" w:fill="auto"/>
            <w:vAlign w:val="center"/>
          </w:tcPr>
          <w:p w14:paraId="05B2B3C1" w14:textId="08E26F39" w:rsidR="0001016B" w:rsidRPr="00F94E1E" w:rsidRDefault="0001016B" w:rsidP="00C959CC">
            <w:pPr>
              <w:jc w:val="center"/>
              <w:rPr>
                <w:lang w:bidi="hi-IN"/>
              </w:rPr>
            </w:pPr>
          </w:p>
        </w:tc>
        <w:tc>
          <w:tcPr>
            <w:tcW w:w="709" w:type="dxa"/>
            <w:shd w:val="clear" w:color="auto" w:fill="auto"/>
            <w:vAlign w:val="center"/>
          </w:tcPr>
          <w:p w14:paraId="33A69D86" w14:textId="4C1F2B58" w:rsidR="0001016B" w:rsidRPr="002D25F2" w:rsidRDefault="0001016B" w:rsidP="00C959CC">
            <w:pPr>
              <w:jc w:val="center"/>
              <w:rPr>
                <w:b/>
                <w:bCs/>
                <w:lang w:val="vi-VN"/>
              </w:rPr>
            </w:pPr>
            <w:r>
              <w:rPr>
                <w:b/>
                <w:bCs/>
                <w:lang w:val="vi-VN"/>
              </w:rPr>
              <w:t>2</w:t>
            </w:r>
          </w:p>
        </w:tc>
        <w:tc>
          <w:tcPr>
            <w:tcW w:w="664" w:type="dxa"/>
            <w:vAlign w:val="center"/>
          </w:tcPr>
          <w:p w14:paraId="19F5F02E" w14:textId="775877C6" w:rsidR="0001016B" w:rsidRPr="00E662F0" w:rsidRDefault="0001016B" w:rsidP="00C959CC">
            <w:pPr>
              <w:jc w:val="center"/>
              <w:rPr>
                <w:b/>
                <w:bCs/>
              </w:rPr>
            </w:pPr>
          </w:p>
        </w:tc>
        <w:tc>
          <w:tcPr>
            <w:tcW w:w="753" w:type="dxa"/>
            <w:vAlign w:val="center"/>
          </w:tcPr>
          <w:p w14:paraId="0B0BC7AA" w14:textId="76C7CE47" w:rsidR="0001016B" w:rsidRPr="0001016B" w:rsidRDefault="00991DB1" w:rsidP="00C04367">
            <w:pPr>
              <w:jc w:val="center"/>
              <w:rPr>
                <w:lang w:val="vi-VN"/>
              </w:rPr>
            </w:pPr>
            <w:r>
              <w:rPr>
                <w:lang w:val="vi-VN"/>
              </w:rPr>
              <w:t>4</w:t>
            </w:r>
          </w:p>
        </w:tc>
        <w:tc>
          <w:tcPr>
            <w:tcW w:w="822" w:type="dxa"/>
            <w:vAlign w:val="center"/>
          </w:tcPr>
          <w:p w14:paraId="5DF78C03" w14:textId="1999644E" w:rsidR="0001016B" w:rsidRPr="00C04367" w:rsidRDefault="00320437" w:rsidP="00760DA5">
            <w:pPr>
              <w:jc w:val="center"/>
              <w:rPr>
                <w:b/>
                <w:bCs/>
              </w:rPr>
            </w:pPr>
            <w:r>
              <w:rPr>
                <w:b/>
                <w:bCs/>
              </w:rPr>
              <w:t>4</w:t>
            </w:r>
            <w:r w:rsidR="00C04367">
              <w:rPr>
                <w:b/>
                <w:bCs/>
              </w:rPr>
              <w:t>%</w:t>
            </w:r>
          </w:p>
        </w:tc>
      </w:tr>
      <w:tr w:rsidR="00C04367" w:rsidRPr="00F94E1E" w14:paraId="5AE150F7" w14:textId="77777777" w:rsidTr="00760DA5">
        <w:trPr>
          <w:trHeight w:val="133"/>
        </w:trPr>
        <w:tc>
          <w:tcPr>
            <w:tcW w:w="597" w:type="dxa"/>
            <w:vMerge w:val="restart"/>
            <w:vAlign w:val="center"/>
          </w:tcPr>
          <w:p w14:paraId="2C4F17FD" w14:textId="2EAA1EDD" w:rsidR="00C04367" w:rsidRPr="00F94E1E" w:rsidRDefault="00C04367" w:rsidP="00C959CC">
            <w:pPr>
              <w:jc w:val="center"/>
              <w:rPr>
                <w:b/>
              </w:rPr>
            </w:pPr>
            <w:r>
              <w:rPr>
                <w:b/>
              </w:rPr>
              <w:t>2</w:t>
            </w:r>
          </w:p>
        </w:tc>
        <w:tc>
          <w:tcPr>
            <w:tcW w:w="1672" w:type="dxa"/>
            <w:vMerge w:val="restart"/>
            <w:vAlign w:val="center"/>
          </w:tcPr>
          <w:p w14:paraId="5D07F8C4" w14:textId="7605C297" w:rsidR="00C04367" w:rsidRPr="00CC7984" w:rsidRDefault="00C04367" w:rsidP="00554669">
            <w:pPr>
              <w:jc w:val="center"/>
              <w:rPr>
                <w:b/>
                <w:lang w:val="vi-VN"/>
              </w:rPr>
            </w:pPr>
            <w:r>
              <w:rPr>
                <w:b/>
              </w:rPr>
              <w:t xml:space="preserve">2. </w:t>
            </w:r>
            <w:r>
              <w:rPr>
                <w:b/>
                <w:lang w:val="vi-VN"/>
              </w:rPr>
              <w:t>Bất phương trình và hệ bất phương trình</w:t>
            </w:r>
          </w:p>
        </w:tc>
        <w:tc>
          <w:tcPr>
            <w:tcW w:w="3827" w:type="dxa"/>
            <w:vAlign w:val="center"/>
          </w:tcPr>
          <w:p w14:paraId="15DF55D7" w14:textId="2E4FB926" w:rsidR="00C04367" w:rsidRPr="0055777D" w:rsidRDefault="00C04367" w:rsidP="00C959CC">
            <w:pPr>
              <w:rPr>
                <w:lang w:val="vi-VN"/>
              </w:rPr>
            </w:pPr>
            <w:r>
              <w:t xml:space="preserve">2.1. </w:t>
            </w:r>
            <w:r>
              <w:rPr>
                <w:lang w:val="vi-VN"/>
              </w:rPr>
              <w:t>Bất phương trình bậc nhất hai ẩn</w:t>
            </w:r>
          </w:p>
        </w:tc>
        <w:tc>
          <w:tcPr>
            <w:tcW w:w="596" w:type="dxa"/>
            <w:shd w:val="clear" w:color="auto" w:fill="auto"/>
            <w:vAlign w:val="center"/>
          </w:tcPr>
          <w:p w14:paraId="33ECDC64" w14:textId="4C4B20EF" w:rsidR="00C04367" w:rsidRPr="00437454" w:rsidRDefault="00C04367" w:rsidP="00C959CC">
            <w:pPr>
              <w:jc w:val="center"/>
              <w:rPr>
                <w:b/>
                <w:bCs/>
                <w:lang w:val="vi-VN"/>
              </w:rPr>
            </w:pPr>
            <w:r w:rsidRPr="00437454">
              <w:rPr>
                <w:b/>
                <w:bCs/>
                <w:lang w:val="vi-VN"/>
              </w:rPr>
              <w:t>1</w:t>
            </w:r>
          </w:p>
        </w:tc>
        <w:tc>
          <w:tcPr>
            <w:tcW w:w="850" w:type="dxa"/>
            <w:shd w:val="clear" w:color="auto" w:fill="auto"/>
            <w:vAlign w:val="center"/>
          </w:tcPr>
          <w:p w14:paraId="20CFC684" w14:textId="643B784C" w:rsidR="00C04367" w:rsidRPr="00437454" w:rsidRDefault="00C04367" w:rsidP="00C959CC">
            <w:pPr>
              <w:jc w:val="center"/>
            </w:pPr>
            <w:r w:rsidRPr="00437454">
              <w:t>2</w:t>
            </w:r>
          </w:p>
        </w:tc>
        <w:tc>
          <w:tcPr>
            <w:tcW w:w="709" w:type="dxa"/>
            <w:shd w:val="clear" w:color="auto" w:fill="auto"/>
            <w:vAlign w:val="center"/>
          </w:tcPr>
          <w:p w14:paraId="5DFF75CA" w14:textId="1E93CD39" w:rsidR="00C04367" w:rsidRPr="00437454" w:rsidRDefault="008974FF" w:rsidP="00C959CC">
            <w:pPr>
              <w:jc w:val="center"/>
              <w:rPr>
                <w:b/>
                <w:bCs/>
              </w:rPr>
            </w:pPr>
            <w:r w:rsidRPr="00437454">
              <w:rPr>
                <w:b/>
                <w:bCs/>
              </w:rPr>
              <w:t>1</w:t>
            </w:r>
          </w:p>
        </w:tc>
        <w:tc>
          <w:tcPr>
            <w:tcW w:w="851" w:type="dxa"/>
            <w:shd w:val="clear" w:color="auto" w:fill="auto"/>
            <w:vAlign w:val="center"/>
          </w:tcPr>
          <w:p w14:paraId="2C56BD4C" w14:textId="5CA52B51" w:rsidR="00C04367" w:rsidRPr="00F82CB1" w:rsidRDefault="00320437" w:rsidP="00C959CC">
            <w:pPr>
              <w:jc w:val="center"/>
            </w:pPr>
            <w:r>
              <w:t>2</w:t>
            </w:r>
          </w:p>
        </w:tc>
        <w:tc>
          <w:tcPr>
            <w:tcW w:w="708" w:type="dxa"/>
            <w:shd w:val="clear" w:color="auto" w:fill="auto"/>
            <w:vAlign w:val="center"/>
          </w:tcPr>
          <w:p w14:paraId="16A8CA34" w14:textId="2DF0D36E" w:rsidR="00C04367" w:rsidRPr="0001016B" w:rsidRDefault="00C04367" w:rsidP="00C959CC">
            <w:pPr>
              <w:jc w:val="center"/>
              <w:rPr>
                <w:b/>
                <w:bCs/>
                <w:color w:val="000000"/>
                <w:lang w:val="vi-VN"/>
              </w:rPr>
            </w:pPr>
          </w:p>
        </w:tc>
        <w:tc>
          <w:tcPr>
            <w:tcW w:w="851" w:type="dxa"/>
            <w:shd w:val="clear" w:color="auto" w:fill="auto"/>
            <w:vAlign w:val="center"/>
          </w:tcPr>
          <w:p w14:paraId="6461EC34" w14:textId="19AA3D85" w:rsidR="00C04367" w:rsidRPr="00A67312" w:rsidRDefault="00C04367" w:rsidP="00C959CC">
            <w:pPr>
              <w:jc w:val="center"/>
              <w:rPr>
                <w:color w:val="000000"/>
                <w:lang w:val="vi-VN"/>
              </w:rPr>
            </w:pPr>
          </w:p>
        </w:tc>
        <w:tc>
          <w:tcPr>
            <w:tcW w:w="850" w:type="dxa"/>
            <w:shd w:val="clear" w:color="auto" w:fill="auto"/>
            <w:vAlign w:val="center"/>
          </w:tcPr>
          <w:p w14:paraId="1BAF7364" w14:textId="1D477549" w:rsidR="00C04367" w:rsidRPr="00E662F0" w:rsidRDefault="00C04367" w:rsidP="00C959CC">
            <w:pPr>
              <w:jc w:val="center"/>
              <w:rPr>
                <w:b/>
                <w:bCs/>
                <w:color w:val="000000"/>
              </w:rPr>
            </w:pPr>
          </w:p>
        </w:tc>
        <w:tc>
          <w:tcPr>
            <w:tcW w:w="851" w:type="dxa"/>
            <w:shd w:val="clear" w:color="auto" w:fill="auto"/>
            <w:vAlign w:val="center"/>
          </w:tcPr>
          <w:p w14:paraId="34EA7767" w14:textId="77EEBFF8" w:rsidR="00C04367" w:rsidRPr="00F94E1E" w:rsidRDefault="00C04367" w:rsidP="00C959CC">
            <w:pPr>
              <w:jc w:val="center"/>
              <w:rPr>
                <w:lang w:bidi="hi-IN"/>
              </w:rPr>
            </w:pPr>
          </w:p>
        </w:tc>
        <w:tc>
          <w:tcPr>
            <w:tcW w:w="709" w:type="dxa"/>
            <w:shd w:val="clear" w:color="auto" w:fill="auto"/>
            <w:vAlign w:val="center"/>
          </w:tcPr>
          <w:p w14:paraId="21F38D7A" w14:textId="4DC0B5DE" w:rsidR="00C04367" w:rsidRPr="00C04367" w:rsidRDefault="00320437" w:rsidP="00C959CC">
            <w:pPr>
              <w:jc w:val="center"/>
              <w:rPr>
                <w:b/>
                <w:bCs/>
              </w:rPr>
            </w:pPr>
            <w:r>
              <w:rPr>
                <w:b/>
                <w:bCs/>
              </w:rPr>
              <w:t>2</w:t>
            </w:r>
          </w:p>
        </w:tc>
        <w:tc>
          <w:tcPr>
            <w:tcW w:w="664" w:type="dxa"/>
            <w:vAlign w:val="center"/>
          </w:tcPr>
          <w:p w14:paraId="178739BE" w14:textId="33578EE0" w:rsidR="00C04367" w:rsidRPr="002D25F2" w:rsidRDefault="00C04367" w:rsidP="00C959CC">
            <w:pPr>
              <w:jc w:val="center"/>
              <w:rPr>
                <w:b/>
                <w:bCs/>
                <w:lang w:val="vi-VN"/>
              </w:rPr>
            </w:pPr>
          </w:p>
        </w:tc>
        <w:tc>
          <w:tcPr>
            <w:tcW w:w="753" w:type="dxa"/>
            <w:vAlign w:val="center"/>
          </w:tcPr>
          <w:p w14:paraId="39BEFF3F" w14:textId="37650A1B" w:rsidR="00C04367" w:rsidRPr="00C04367" w:rsidRDefault="00AF44BE" w:rsidP="00C04367">
            <w:pPr>
              <w:jc w:val="center"/>
            </w:pPr>
            <w:r>
              <w:t>2</w:t>
            </w:r>
          </w:p>
        </w:tc>
        <w:tc>
          <w:tcPr>
            <w:tcW w:w="822" w:type="dxa"/>
            <w:vMerge w:val="restart"/>
            <w:vAlign w:val="center"/>
          </w:tcPr>
          <w:p w14:paraId="6F52E9D4" w14:textId="066AB353" w:rsidR="00C04367" w:rsidRPr="00F94E1E" w:rsidRDefault="00320437" w:rsidP="00760DA5">
            <w:pPr>
              <w:jc w:val="center"/>
              <w:rPr>
                <w:b/>
                <w:bCs/>
              </w:rPr>
            </w:pPr>
            <w:r>
              <w:rPr>
                <w:b/>
                <w:bCs/>
              </w:rPr>
              <w:t>6</w:t>
            </w:r>
            <w:r w:rsidR="00C04367">
              <w:rPr>
                <w:b/>
                <w:bCs/>
              </w:rPr>
              <w:t>%</w:t>
            </w:r>
          </w:p>
        </w:tc>
      </w:tr>
      <w:tr w:rsidR="00C04367" w:rsidRPr="00F94E1E" w14:paraId="07BCA426" w14:textId="77777777" w:rsidTr="00760DA5">
        <w:trPr>
          <w:trHeight w:val="562"/>
        </w:trPr>
        <w:tc>
          <w:tcPr>
            <w:tcW w:w="597" w:type="dxa"/>
            <w:vMerge/>
            <w:vAlign w:val="center"/>
          </w:tcPr>
          <w:p w14:paraId="10EC03C0" w14:textId="77777777" w:rsidR="00C04367" w:rsidRPr="00F94E1E" w:rsidRDefault="00C04367" w:rsidP="00C959CC">
            <w:pPr>
              <w:jc w:val="center"/>
              <w:rPr>
                <w:b/>
              </w:rPr>
            </w:pPr>
          </w:p>
        </w:tc>
        <w:tc>
          <w:tcPr>
            <w:tcW w:w="1672" w:type="dxa"/>
            <w:vMerge/>
            <w:vAlign w:val="center"/>
          </w:tcPr>
          <w:p w14:paraId="4958A56E" w14:textId="77777777" w:rsidR="00C04367" w:rsidRPr="00F94E1E" w:rsidRDefault="00C04367" w:rsidP="00554669">
            <w:pPr>
              <w:jc w:val="center"/>
              <w:rPr>
                <w:b/>
              </w:rPr>
            </w:pPr>
          </w:p>
        </w:tc>
        <w:tc>
          <w:tcPr>
            <w:tcW w:w="3827" w:type="dxa"/>
            <w:vAlign w:val="center"/>
          </w:tcPr>
          <w:p w14:paraId="68CF4E24" w14:textId="6BBF4450" w:rsidR="00C04367" w:rsidRPr="0055777D" w:rsidRDefault="00C04367" w:rsidP="0055777D">
            <w:pPr>
              <w:rPr>
                <w:lang w:val="vi-VN"/>
              </w:rPr>
            </w:pPr>
            <w:r>
              <w:t>2.2.</w:t>
            </w:r>
            <w:r>
              <w:rPr>
                <w:lang w:val="vi-VN"/>
              </w:rPr>
              <w:t xml:space="preserve"> Hệ bất phương trình bậc nhất hai ẩn</w:t>
            </w:r>
          </w:p>
        </w:tc>
        <w:tc>
          <w:tcPr>
            <w:tcW w:w="596" w:type="dxa"/>
            <w:shd w:val="clear" w:color="auto" w:fill="auto"/>
            <w:vAlign w:val="center"/>
          </w:tcPr>
          <w:p w14:paraId="73F5AB78" w14:textId="0B825468" w:rsidR="00C04367" w:rsidRPr="00437454" w:rsidRDefault="00C04367" w:rsidP="00C959CC">
            <w:pPr>
              <w:jc w:val="center"/>
              <w:rPr>
                <w:b/>
                <w:bCs/>
                <w:lang w:val="vi-VN"/>
              </w:rPr>
            </w:pPr>
            <w:r w:rsidRPr="00437454">
              <w:rPr>
                <w:b/>
                <w:bCs/>
                <w:lang w:val="vi-VN"/>
              </w:rPr>
              <w:t>1</w:t>
            </w:r>
          </w:p>
        </w:tc>
        <w:tc>
          <w:tcPr>
            <w:tcW w:w="850" w:type="dxa"/>
            <w:shd w:val="clear" w:color="auto" w:fill="auto"/>
            <w:vAlign w:val="center"/>
          </w:tcPr>
          <w:p w14:paraId="32C0061E" w14:textId="0510925D" w:rsidR="00C04367" w:rsidRPr="00437454" w:rsidRDefault="00C04367" w:rsidP="00C959CC">
            <w:pPr>
              <w:jc w:val="center"/>
            </w:pPr>
            <w:r w:rsidRPr="00437454">
              <w:t>2</w:t>
            </w:r>
          </w:p>
        </w:tc>
        <w:tc>
          <w:tcPr>
            <w:tcW w:w="709" w:type="dxa"/>
            <w:shd w:val="clear" w:color="auto" w:fill="auto"/>
            <w:vAlign w:val="center"/>
          </w:tcPr>
          <w:p w14:paraId="0BB7798E" w14:textId="427C2F91" w:rsidR="00C04367" w:rsidRPr="00437454" w:rsidRDefault="00C04367" w:rsidP="00C959CC">
            <w:pPr>
              <w:jc w:val="center"/>
              <w:rPr>
                <w:b/>
                <w:bCs/>
              </w:rPr>
            </w:pPr>
          </w:p>
        </w:tc>
        <w:tc>
          <w:tcPr>
            <w:tcW w:w="851" w:type="dxa"/>
            <w:shd w:val="clear" w:color="auto" w:fill="auto"/>
            <w:vAlign w:val="center"/>
          </w:tcPr>
          <w:p w14:paraId="18BEE919" w14:textId="444216F9" w:rsidR="00C04367" w:rsidRPr="00F82CB1" w:rsidRDefault="00C04367" w:rsidP="00C959CC">
            <w:pPr>
              <w:jc w:val="center"/>
            </w:pPr>
          </w:p>
        </w:tc>
        <w:tc>
          <w:tcPr>
            <w:tcW w:w="708" w:type="dxa"/>
            <w:shd w:val="clear" w:color="auto" w:fill="auto"/>
            <w:vAlign w:val="center"/>
          </w:tcPr>
          <w:p w14:paraId="6F011382" w14:textId="40B466E5" w:rsidR="00C04367" w:rsidRPr="00E662F0" w:rsidRDefault="00C04367" w:rsidP="00C959CC">
            <w:pPr>
              <w:jc w:val="center"/>
              <w:rPr>
                <w:b/>
                <w:bCs/>
                <w:color w:val="000000"/>
              </w:rPr>
            </w:pPr>
          </w:p>
        </w:tc>
        <w:tc>
          <w:tcPr>
            <w:tcW w:w="851" w:type="dxa"/>
            <w:shd w:val="clear" w:color="auto" w:fill="auto"/>
            <w:vAlign w:val="center"/>
          </w:tcPr>
          <w:p w14:paraId="1756619C" w14:textId="77777777" w:rsidR="00C04367" w:rsidRPr="00F94E1E" w:rsidRDefault="00C04367" w:rsidP="00C959CC">
            <w:pPr>
              <w:jc w:val="center"/>
              <w:rPr>
                <w:color w:val="000000"/>
              </w:rPr>
            </w:pPr>
          </w:p>
        </w:tc>
        <w:tc>
          <w:tcPr>
            <w:tcW w:w="850" w:type="dxa"/>
            <w:shd w:val="clear" w:color="auto" w:fill="auto"/>
            <w:vAlign w:val="center"/>
          </w:tcPr>
          <w:p w14:paraId="67EB490E" w14:textId="2A34AB39" w:rsidR="00C04367" w:rsidRPr="00E662F0" w:rsidRDefault="00C04367" w:rsidP="00C959CC">
            <w:pPr>
              <w:jc w:val="center"/>
              <w:rPr>
                <w:b/>
                <w:bCs/>
                <w:color w:val="000000"/>
              </w:rPr>
            </w:pPr>
          </w:p>
        </w:tc>
        <w:tc>
          <w:tcPr>
            <w:tcW w:w="851" w:type="dxa"/>
            <w:shd w:val="clear" w:color="auto" w:fill="auto"/>
            <w:vAlign w:val="center"/>
          </w:tcPr>
          <w:p w14:paraId="485E7E72" w14:textId="6268265D" w:rsidR="00C04367" w:rsidRPr="00F94E1E" w:rsidRDefault="00C04367" w:rsidP="00C959CC">
            <w:pPr>
              <w:jc w:val="center"/>
              <w:rPr>
                <w:lang w:bidi="hi-IN"/>
              </w:rPr>
            </w:pPr>
          </w:p>
        </w:tc>
        <w:tc>
          <w:tcPr>
            <w:tcW w:w="709" w:type="dxa"/>
            <w:shd w:val="clear" w:color="auto" w:fill="auto"/>
            <w:vAlign w:val="center"/>
          </w:tcPr>
          <w:p w14:paraId="6C25A584" w14:textId="53286928" w:rsidR="00C04367" w:rsidRPr="00C04367" w:rsidRDefault="00AF44BE" w:rsidP="00C959CC">
            <w:pPr>
              <w:jc w:val="center"/>
              <w:rPr>
                <w:b/>
                <w:bCs/>
              </w:rPr>
            </w:pPr>
            <w:r>
              <w:rPr>
                <w:b/>
                <w:bCs/>
              </w:rPr>
              <w:t>1</w:t>
            </w:r>
          </w:p>
        </w:tc>
        <w:tc>
          <w:tcPr>
            <w:tcW w:w="664" w:type="dxa"/>
            <w:vAlign w:val="center"/>
          </w:tcPr>
          <w:p w14:paraId="7B4BAB71" w14:textId="32D5FC50" w:rsidR="00C04367" w:rsidRPr="00E662F0" w:rsidRDefault="00C04367" w:rsidP="00C959CC">
            <w:pPr>
              <w:jc w:val="center"/>
              <w:rPr>
                <w:b/>
                <w:bCs/>
              </w:rPr>
            </w:pPr>
          </w:p>
        </w:tc>
        <w:tc>
          <w:tcPr>
            <w:tcW w:w="753" w:type="dxa"/>
            <w:vAlign w:val="center"/>
          </w:tcPr>
          <w:p w14:paraId="20FCFCDF" w14:textId="7DBBCB75" w:rsidR="00C04367" w:rsidRPr="00F94E1E" w:rsidRDefault="00AF44BE" w:rsidP="00C04367">
            <w:pPr>
              <w:jc w:val="center"/>
            </w:pPr>
            <w:r>
              <w:t>2</w:t>
            </w:r>
          </w:p>
        </w:tc>
        <w:tc>
          <w:tcPr>
            <w:tcW w:w="822" w:type="dxa"/>
            <w:vMerge/>
            <w:vAlign w:val="center"/>
          </w:tcPr>
          <w:p w14:paraId="247DC35E" w14:textId="2DFD99AE" w:rsidR="00C04367" w:rsidRPr="00F94E1E" w:rsidRDefault="00C04367" w:rsidP="00760DA5">
            <w:pPr>
              <w:jc w:val="center"/>
              <w:rPr>
                <w:b/>
                <w:bCs/>
              </w:rPr>
            </w:pPr>
          </w:p>
        </w:tc>
      </w:tr>
      <w:tr w:rsidR="00C04367" w:rsidRPr="00F94E1E" w14:paraId="6D74D058" w14:textId="77777777" w:rsidTr="00760DA5">
        <w:trPr>
          <w:trHeight w:val="562"/>
        </w:trPr>
        <w:tc>
          <w:tcPr>
            <w:tcW w:w="597" w:type="dxa"/>
            <w:vMerge w:val="restart"/>
            <w:vAlign w:val="center"/>
          </w:tcPr>
          <w:p w14:paraId="1F83D200" w14:textId="26524F3D" w:rsidR="00C04367" w:rsidRPr="00F94E1E" w:rsidRDefault="00C04367" w:rsidP="00C959CC">
            <w:pPr>
              <w:jc w:val="center"/>
              <w:rPr>
                <w:b/>
              </w:rPr>
            </w:pPr>
            <w:r>
              <w:rPr>
                <w:b/>
              </w:rPr>
              <w:t>3</w:t>
            </w:r>
          </w:p>
        </w:tc>
        <w:tc>
          <w:tcPr>
            <w:tcW w:w="1672" w:type="dxa"/>
            <w:vMerge w:val="restart"/>
            <w:vAlign w:val="center"/>
          </w:tcPr>
          <w:p w14:paraId="1F1BFCE1" w14:textId="12401F18" w:rsidR="00C04367" w:rsidRPr="00CC7984" w:rsidRDefault="00C04367" w:rsidP="00554669">
            <w:pPr>
              <w:jc w:val="center"/>
              <w:rPr>
                <w:b/>
                <w:lang w:val="vi-VN"/>
              </w:rPr>
            </w:pPr>
            <w:r>
              <w:rPr>
                <w:b/>
              </w:rPr>
              <w:t xml:space="preserve">3. </w:t>
            </w:r>
            <w:r>
              <w:rPr>
                <w:b/>
                <w:lang w:val="vi-VN"/>
              </w:rPr>
              <w:t>Hàm số bậc hai và đồ thị</w:t>
            </w:r>
          </w:p>
        </w:tc>
        <w:tc>
          <w:tcPr>
            <w:tcW w:w="3827" w:type="dxa"/>
            <w:vAlign w:val="center"/>
          </w:tcPr>
          <w:p w14:paraId="0FC10408" w14:textId="3AC7A3DA" w:rsidR="00C04367" w:rsidRPr="0055777D" w:rsidRDefault="00C04367" w:rsidP="00C959CC">
            <w:pPr>
              <w:rPr>
                <w:lang w:val="vi-VN"/>
              </w:rPr>
            </w:pPr>
            <w:r w:rsidRPr="00B82234">
              <w:t xml:space="preserve">3.1. </w:t>
            </w:r>
            <w:r>
              <w:rPr>
                <w:lang w:val="vi-VN"/>
              </w:rPr>
              <w:t>Hàm số và đồ thị</w:t>
            </w:r>
          </w:p>
        </w:tc>
        <w:tc>
          <w:tcPr>
            <w:tcW w:w="596" w:type="dxa"/>
            <w:shd w:val="clear" w:color="auto" w:fill="auto"/>
            <w:vAlign w:val="center"/>
          </w:tcPr>
          <w:p w14:paraId="7AC45489" w14:textId="0D0F44C4" w:rsidR="00C04367" w:rsidRPr="00437454" w:rsidRDefault="00A31062" w:rsidP="00C959CC">
            <w:pPr>
              <w:jc w:val="center"/>
              <w:rPr>
                <w:b/>
                <w:bCs/>
              </w:rPr>
            </w:pPr>
            <w:r w:rsidRPr="00437454">
              <w:rPr>
                <w:b/>
                <w:bCs/>
              </w:rPr>
              <w:t>3</w:t>
            </w:r>
          </w:p>
        </w:tc>
        <w:tc>
          <w:tcPr>
            <w:tcW w:w="850" w:type="dxa"/>
            <w:shd w:val="clear" w:color="auto" w:fill="auto"/>
            <w:vAlign w:val="center"/>
          </w:tcPr>
          <w:p w14:paraId="58EBFD5C" w14:textId="04D59C5B" w:rsidR="00C04367" w:rsidRPr="00437454" w:rsidRDefault="00A31062" w:rsidP="00C959CC">
            <w:pPr>
              <w:jc w:val="center"/>
            </w:pPr>
            <w:r w:rsidRPr="00437454">
              <w:t>6</w:t>
            </w:r>
          </w:p>
        </w:tc>
        <w:tc>
          <w:tcPr>
            <w:tcW w:w="709" w:type="dxa"/>
            <w:shd w:val="clear" w:color="auto" w:fill="auto"/>
            <w:vAlign w:val="center"/>
          </w:tcPr>
          <w:p w14:paraId="70639A58" w14:textId="65498019" w:rsidR="00C04367" w:rsidRPr="00437454" w:rsidRDefault="00C04367" w:rsidP="00C959CC">
            <w:pPr>
              <w:jc w:val="center"/>
              <w:rPr>
                <w:b/>
                <w:bCs/>
                <w:lang w:val="vi-VN"/>
              </w:rPr>
            </w:pPr>
            <w:r w:rsidRPr="00437454">
              <w:rPr>
                <w:b/>
                <w:bCs/>
                <w:lang w:val="vi-VN"/>
              </w:rPr>
              <w:t>1</w:t>
            </w:r>
          </w:p>
        </w:tc>
        <w:tc>
          <w:tcPr>
            <w:tcW w:w="851" w:type="dxa"/>
            <w:shd w:val="clear" w:color="auto" w:fill="auto"/>
            <w:vAlign w:val="center"/>
          </w:tcPr>
          <w:p w14:paraId="38251FB3" w14:textId="0D2A04D9" w:rsidR="00C04367" w:rsidRPr="00F82CB1" w:rsidRDefault="00C04367" w:rsidP="00C959CC">
            <w:pPr>
              <w:jc w:val="center"/>
            </w:pPr>
            <w:r>
              <w:t>2</w:t>
            </w:r>
          </w:p>
        </w:tc>
        <w:tc>
          <w:tcPr>
            <w:tcW w:w="708" w:type="dxa"/>
            <w:shd w:val="clear" w:color="auto" w:fill="auto"/>
            <w:vAlign w:val="center"/>
          </w:tcPr>
          <w:p w14:paraId="033DE814" w14:textId="22304180" w:rsidR="00C04367" w:rsidRPr="0001016B" w:rsidRDefault="00C04367" w:rsidP="00C959CC">
            <w:pPr>
              <w:jc w:val="center"/>
              <w:rPr>
                <w:b/>
                <w:bCs/>
                <w:color w:val="000000"/>
                <w:lang w:val="vi-VN"/>
              </w:rPr>
            </w:pPr>
          </w:p>
        </w:tc>
        <w:tc>
          <w:tcPr>
            <w:tcW w:w="851" w:type="dxa"/>
            <w:shd w:val="clear" w:color="auto" w:fill="auto"/>
            <w:vAlign w:val="center"/>
          </w:tcPr>
          <w:p w14:paraId="78FCF6C4" w14:textId="1751AC9C" w:rsidR="00C04367" w:rsidRPr="00A67312" w:rsidRDefault="00C04367" w:rsidP="00C959CC">
            <w:pPr>
              <w:jc w:val="center"/>
              <w:rPr>
                <w:color w:val="000000"/>
                <w:lang w:val="vi-VN"/>
              </w:rPr>
            </w:pPr>
          </w:p>
        </w:tc>
        <w:tc>
          <w:tcPr>
            <w:tcW w:w="850" w:type="dxa"/>
            <w:shd w:val="clear" w:color="auto" w:fill="auto"/>
            <w:vAlign w:val="center"/>
          </w:tcPr>
          <w:p w14:paraId="1B93C38E" w14:textId="63EDA3FD" w:rsidR="00C04367" w:rsidRPr="00E662F0" w:rsidRDefault="00C04367" w:rsidP="00C959CC">
            <w:pPr>
              <w:jc w:val="center"/>
              <w:rPr>
                <w:b/>
                <w:bCs/>
                <w:color w:val="000000"/>
              </w:rPr>
            </w:pPr>
          </w:p>
        </w:tc>
        <w:tc>
          <w:tcPr>
            <w:tcW w:w="851" w:type="dxa"/>
            <w:shd w:val="clear" w:color="auto" w:fill="auto"/>
            <w:vAlign w:val="center"/>
          </w:tcPr>
          <w:p w14:paraId="0EC1DCDB" w14:textId="3C043907" w:rsidR="00C04367" w:rsidRPr="00F94E1E" w:rsidRDefault="00C04367" w:rsidP="00C959CC">
            <w:pPr>
              <w:jc w:val="center"/>
              <w:rPr>
                <w:lang w:bidi="hi-IN"/>
              </w:rPr>
            </w:pPr>
          </w:p>
        </w:tc>
        <w:tc>
          <w:tcPr>
            <w:tcW w:w="709" w:type="dxa"/>
            <w:shd w:val="clear" w:color="auto" w:fill="auto"/>
            <w:vAlign w:val="center"/>
          </w:tcPr>
          <w:p w14:paraId="3E426EDD" w14:textId="4F91BB43" w:rsidR="00C04367" w:rsidRPr="00C04367" w:rsidRDefault="00A31062" w:rsidP="00C959CC">
            <w:pPr>
              <w:jc w:val="center"/>
              <w:rPr>
                <w:b/>
                <w:bCs/>
              </w:rPr>
            </w:pPr>
            <w:r>
              <w:rPr>
                <w:b/>
                <w:bCs/>
              </w:rPr>
              <w:t>4</w:t>
            </w:r>
          </w:p>
        </w:tc>
        <w:tc>
          <w:tcPr>
            <w:tcW w:w="664" w:type="dxa"/>
            <w:vAlign w:val="center"/>
          </w:tcPr>
          <w:p w14:paraId="15A3DBB2" w14:textId="54FBC278" w:rsidR="00C04367" w:rsidRPr="002D25F2" w:rsidRDefault="00C04367" w:rsidP="00C959CC">
            <w:pPr>
              <w:jc w:val="center"/>
              <w:rPr>
                <w:b/>
                <w:bCs/>
                <w:lang w:val="vi-VN"/>
              </w:rPr>
            </w:pPr>
          </w:p>
        </w:tc>
        <w:tc>
          <w:tcPr>
            <w:tcW w:w="753" w:type="dxa"/>
            <w:vAlign w:val="center"/>
          </w:tcPr>
          <w:p w14:paraId="4A2FF31C" w14:textId="143FDD6C" w:rsidR="00C04367" w:rsidRPr="00C04367" w:rsidRDefault="00A31062" w:rsidP="00C04367">
            <w:pPr>
              <w:jc w:val="center"/>
            </w:pPr>
            <w:r>
              <w:t>8</w:t>
            </w:r>
          </w:p>
        </w:tc>
        <w:tc>
          <w:tcPr>
            <w:tcW w:w="822" w:type="dxa"/>
            <w:vMerge w:val="restart"/>
            <w:vAlign w:val="center"/>
          </w:tcPr>
          <w:p w14:paraId="2C8E62E6" w14:textId="3DB80788" w:rsidR="00C04367" w:rsidRPr="00F94E1E" w:rsidRDefault="00320437" w:rsidP="00760DA5">
            <w:pPr>
              <w:jc w:val="center"/>
              <w:rPr>
                <w:b/>
                <w:bCs/>
              </w:rPr>
            </w:pPr>
            <w:r>
              <w:rPr>
                <w:b/>
                <w:bCs/>
              </w:rPr>
              <w:t>38</w:t>
            </w:r>
            <w:r w:rsidR="00C04367">
              <w:rPr>
                <w:b/>
                <w:bCs/>
              </w:rPr>
              <w:t>%</w:t>
            </w:r>
          </w:p>
        </w:tc>
      </w:tr>
      <w:tr w:rsidR="00C04367" w:rsidRPr="00F94E1E" w14:paraId="15D2A989" w14:textId="77777777" w:rsidTr="00760DA5">
        <w:trPr>
          <w:trHeight w:val="388"/>
        </w:trPr>
        <w:tc>
          <w:tcPr>
            <w:tcW w:w="597" w:type="dxa"/>
            <w:vMerge/>
            <w:vAlign w:val="center"/>
          </w:tcPr>
          <w:p w14:paraId="3569A20D" w14:textId="77777777" w:rsidR="00C04367" w:rsidRPr="00F94E1E" w:rsidRDefault="00C04367" w:rsidP="00C959CC">
            <w:pPr>
              <w:jc w:val="center"/>
              <w:rPr>
                <w:b/>
              </w:rPr>
            </w:pPr>
          </w:p>
        </w:tc>
        <w:tc>
          <w:tcPr>
            <w:tcW w:w="1672" w:type="dxa"/>
            <w:vMerge/>
            <w:vAlign w:val="center"/>
          </w:tcPr>
          <w:p w14:paraId="307A9DB9" w14:textId="77777777" w:rsidR="00C04367" w:rsidRPr="00F94E1E" w:rsidRDefault="00C04367" w:rsidP="00554669">
            <w:pPr>
              <w:jc w:val="center"/>
              <w:rPr>
                <w:b/>
              </w:rPr>
            </w:pPr>
          </w:p>
        </w:tc>
        <w:tc>
          <w:tcPr>
            <w:tcW w:w="3827" w:type="dxa"/>
            <w:vAlign w:val="center"/>
          </w:tcPr>
          <w:p w14:paraId="6B01833E" w14:textId="48B7C709" w:rsidR="00C04367" w:rsidRPr="0055777D" w:rsidRDefault="00C04367" w:rsidP="0055777D">
            <w:pPr>
              <w:rPr>
                <w:lang w:val="vi-VN"/>
              </w:rPr>
            </w:pPr>
            <w:r w:rsidRPr="00B82234">
              <w:t xml:space="preserve">3.2. </w:t>
            </w:r>
            <w:r>
              <w:rPr>
                <w:lang w:val="vi-VN"/>
              </w:rPr>
              <w:t>Hàm số bậc hai</w:t>
            </w:r>
          </w:p>
        </w:tc>
        <w:tc>
          <w:tcPr>
            <w:tcW w:w="596" w:type="dxa"/>
            <w:shd w:val="clear" w:color="auto" w:fill="auto"/>
            <w:vAlign w:val="center"/>
          </w:tcPr>
          <w:p w14:paraId="3414D4D7" w14:textId="2D334E70" w:rsidR="00C04367" w:rsidRPr="00437454" w:rsidRDefault="008974FF" w:rsidP="00C959CC">
            <w:pPr>
              <w:jc w:val="center"/>
              <w:rPr>
                <w:b/>
                <w:bCs/>
              </w:rPr>
            </w:pPr>
            <w:r w:rsidRPr="00437454">
              <w:rPr>
                <w:b/>
                <w:bCs/>
              </w:rPr>
              <w:t>3</w:t>
            </w:r>
          </w:p>
        </w:tc>
        <w:tc>
          <w:tcPr>
            <w:tcW w:w="850" w:type="dxa"/>
            <w:shd w:val="clear" w:color="auto" w:fill="auto"/>
            <w:vAlign w:val="center"/>
          </w:tcPr>
          <w:p w14:paraId="1E360490" w14:textId="1AAE57A4" w:rsidR="00C04367" w:rsidRPr="00437454" w:rsidRDefault="008974FF" w:rsidP="00C959CC">
            <w:pPr>
              <w:jc w:val="center"/>
              <w:rPr>
                <w:bCs/>
              </w:rPr>
            </w:pPr>
            <w:r w:rsidRPr="00437454">
              <w:rPr>
                <w:bCs/>
              </w:rPr>
              <w:t>6</w:t>
            </w:r>
          </w:p>
        </w:tc>
        <w:tc>
          <w:tcPr>
            <w:tcW w:w="709" w:type="dxa"/>
            <w:shd w:val="clear" w:color="auto" w:fill="auto"/>
            <w:vAlign w:val="center"/>
          </w:tcPr>
          <w:p w14:paraId="1959D498" w14:textId="66CBCBE3" w:rsidR="00C04367" w:rsidRPr="00437454" w:rsidRDefault="00C04367" w:rsidP="00C959CC">
            <w:pPr>
              <w:jc w:val="center"/>
              <w:rPr>
                <w:b/>
                <w:bCs/>
              </w:rPr>
            </w:pPr>
            <w:r w:rsidRPr="00437454">
              <w:rPr>
                <w:b/>
                <w:bCs/>
              </w:rPr>
              <w:t>2</w:t>
            </w:r>
          </w:p>
        </w:tc>
        <w:tc>
          <w:tcPr>
            <w:tcW w:w="851" w:type="dxa"/>
            <w:shd w:val="clear" w:color="auto" w:fill="auto"/>
            <w:vAlign w:val="center"/>
          </w:tcPr>
          <w:p w14:paraId="263D7B40" w14:textId="0B001F42" w:rsidR="00C04367" w:rsidRPr="00F82CB1" w:rsidRDefault="00C04367" w:rsidP="00C959CC">
            <w:pPr>
              <w:jc w:val="center"/>
            </w:pPr>
            <w:r>
              <w:t>4</w:t>
            </w:r>
          </w:p>
        </w:tc>
        <w:tc>
          <w:tcPr>
            <w:tcW w:w="708" w:type="dxa"/>
            <w:shd w:val="clear" w:color="auto" w:fill="auto"/>
            <w:vAlign w:val="center"/>
          </w:tcPr>
          <w:p w14:paraId="1FAE0A4A" w14:textId="037A8BD5" w:rsidR="00C04367" w:rsidRPr="00E662F0" w:rsidRDefault="00120CF8" w:rsidP="00C959CC">
            <w:pPr>
              <w:jc w:val="center"/>
              <w:rPr>
                <w:b/>
                <w:bCs/>
                <w:color w:val="000000"/>
              </w:rPr>
            </w:pPr>
            <w:r>
              <w:rPr>
                <w:b/>
                <w:bCs/>
                <w:color w:val="000000"/>
              </w:rPr>
              <w:t>1</w:t>
            </w:r>
          </w:p>
        </w:tc>
        <w:tc>
          <w:tcPr>
            <w:tcW w:w="851" w:type="dxa"/>
            <w:shd w:val="clear" w:color="auto" w:fill="auto"/>
            <w:vAlign w:val="center"/>
          </w:tcPr>
          <w:p w14:paraId="72CD69A9" w14:textId="7FA7EF04" w:rsidR="00C04367" w:rsidRPr="00F94E1E" w:rsidRDefault="00120CF8" w:rsidP="00C959CC">
            <w:pPr>
              <w:jc w:val="center"/>
              <w:rPr>
                <w:color w:val="000000"/>
              </w:rPr>
            </w:pPr>
            <w:r>
              <w:rPr>
                <w:color w:val="000000"/>
              </w:rPr>
              <w:t>10</w:t>
            </w:r>
          </w:p>
        </w:tc>
        <w:tc>
          <w:tcPr>
            <w:tcW w:w="850" w:type="dxa"/>
            <w:shd w:val="clear" w:color="auto" w:fill="auto"/>
            <w:vAlign w:val="center"/>
          </w:tcPr>
          <w:p w14:paraId="4D5B5BC0" w14:textId="2742780C" w:rsidR="00C04367" w:rsidRPr="00E662F0" w:rsidRDefault="00C04367" w:rsidP="00C959CC">
            <w:pPr>
              <w:jc w:val="center"/>
              <w:rPr>
                <w:b/>
                <w:bCs/>
                <w:color w:val="000000"/>
              </w:rPr>
            </w:pPr>
            <w:r>
              <w:rPr>
                <w:b/>
                <w:bCs/>
                <w:color w:val="000000"/>
              </w:rPr>
              <w:t>1</w:t>
            </w:r>
          </w:p>
        </w:tc>
        <w:tc>
          <w:tcPr>
            <w:tcW w:w="851" w:type="dxa"/>
            <w:shd w:val="clear" w:color="auto" w:fill="auto"/>
            <w:vAlign w:val="center"/>
          </w:tcPr>
          <w:p w14:paraId="44DBA932" w14:textId="0E26A721" w:rsidR="00C04367" w:rsidRPr="00F94E1E" w:rsidRDefault="00320437" w:rsidP="00C959CC">
            <w:pPr>
              <w:jc w:val="center"/>
              <w:rPr>
                <w:lang w:bidi="hi-IN"/>
              </w:rPr>
            </w:pPr>
            <w:r>
              <w:rPr>
                <w:lang w:bidi="hi-IN"/>
              </w:rPr>
              <w:t>10</w:t>
            </w:r>
          </w:p>
        </w:tc>
        <w:tc>
          <w:tcPr>
            <w:tcW w:w="709" w:type="dxa"/>
            <w:shd w:val="clear" w:color="auto" w:fill="auto"/>
            <w:vAlign w:val="center"/>
          </w:tcPr>
          <w:p w14:paraId="39F6B1D7" w14:textId="3107074A" w:rsidR="00C04367" w:rsidRPr="00C04367" w:rsidRDefault="00320437" w:rsidP="00C959CC">
            <w:pPr>
              <w:jc w:val="center"/>
              <w:rPr>
                <w:b/>
                <w:bCs/>
              </w:rPr>
            </w:pPr>
            <w:r>
              <w:rPr>
                <w:b/>
                <w:bCs/>
              </w:rPr>
              <w:t>5</w:t>
            </w:r>
          </w:p>
        </w:tc>
        <w:tc>
          <w:tcPr>
            <w:tcW w:w="664" w:type="dxa"/>
            <w:vAlign w:val="center"/>
          </w:tcPr>
          <w:p w14:paraId="4811544E" w14:textId="7E16CD81" w:rsidR="00C04367" w:rsidRPr="00120CF8" w:rsidRDefault="00120CF8" w:rsidP="00C959CC">
            <w:pPr>
              <w:jc w:val="center"/>
              <w:rPr>
                <w:b/>
                <w:bCs/>
              </w:rPr>
            </w:pPr>
            <w:r>
              <w:rPr>
                <w:b/>
                <w:bCs/>
              </w:rPr>
              <w:t>2</w:t>
            </w:r>
          </w:p>
        </w:tc>
        <w:tc>
          <w:tcPr>
            <w:tcW w:w="753" w:type="dxa"/>
            <w:vAlign w:val="center"/>
          </w:tcPr>
          <w:p w14:paraId="5BDC0DF3" w14:textId="0A29A648" w:rsidR="00C04367" w:rsidRPr="00F94E1E" w:rsidRDefault="00320437" w:rsidP="00C04367">
            <w:pPr>
              <w:jc w:val="center"/>
            </w:pPr>
            <w:r>
              <w:t>30</w:t>
            </w:r>
          </w:p>
        </w:tc>
        <w:tc>
          <w:tcPr>
            <w:tcW w:w="822" w:type="dxa"/>
            <w:vMerge/>
            <w:vAlign w:val="center"/>
          </w:tcPr>
          <w:p w14:paraId="24100669" w14:textId="77777777" w:rsidR="00C04367" w:rsidRPr="00F94E1E" w:rsidRDefault="00C04367" w:rsidP="00760DA5">
            <w:pPr>
              <w:jc w:val="center"/>
              <w:rPr>
                <w:b/>
                <w:bCs/>
              </w:rPr>
            </w:pPr>
          </w:p>
        </w:tc>
      </w:tr>
      <w:tr w:rsidR="00760DA5" w:rsidRPr="00F94E1E" w14:paraId="597CB126" w14:textId="77777777" w:rsidTr="00760DA5">
        <w:trPr>
          <w:trHeight w:val="133"/>
        </w:trPr>
        <w:tc>
          <w:tcPr>
            <w:tcW w:w="597" w:type="dxa"/>
            <w:vMerge w:val="restart"/>
            <w:vAlign w:val="center"/>
          </w:tcPr>
          <w:p w14:paraId="4B419E8F" w14:textId="6713446D" w:rsidR="00760DA5" w:rsidRPr="00F94E1E" w:rsidRDefault="00760DA5" w:rsidP="00C959CC">
            <w:pPr>
              <w:jc w:val="center"/>
              <w:rPr>
                <w:b/>
              </w:rPr>
            </w:pPr>
            <w:r>
              <w:rPr>
                <w:b/>
              </w:rPr>
              <w:t>4</w:t>
            </w:r>
          </w:p>
        </w:tc>
        <w:tc>
          <w:tcPr>
            <w:tcW w:w="1672" w:type="dxa"/>
            <w:vMerge w:val="restart"/>
            <w:vAlign w:val="center"/>
          </w:tcPr>
          <w:p w14:paraId="2F6CC398" w14:textId="52A53F12" w:rsidR="00760DA5" w:rsidRPr="00CC7984" w:rsidRDefault="00760DA5" w:rsidP="00554669">
            <w:pPr>
              <w:jc w:val="center"/>
              <w:rPr>
                <w:b/>
                <w:lang w:val="vi-VN"/>
              </w:rPr>
            </w:pPr>
            <w:r>
              <w:rPr>
                <w:b/>
              </w:rPr>
              <w:t xml:space="preserve">4. </w:t>
            </w:r>
            <w:r>
              <w:rPr>
                <w:b/>
                <w:lang w:val="vi-VN"/>
              </w:rPr>
              <w:t>Hệ thức lương trong tam giác</w:t>
            </w:r>
          </w:p>
        </w:tc>
        <w:tc>
          <w:tcPr>
            <w:tcW w:w="3827" w:type="dxa"/>
            <w:vAlign w:val="center"/>
          </w:tcPr>
          <w:p w14:paraId="7A986A6B" w14:textId="2C6A7187" w:rsidR="00760DA5" w:rsidRPr="00CB6D6D" w:rsidRDefault="00760DA5" w:rsidP="0055777D">
            <w:pPr>
              <w:rPr>
                <w:lang w:val="vi-VN"/>
              </w:rPr>
            </w:pPr>
            <w:r w:rsidRPr="00B82234">
              <w:t xml:space="preserve">4.1. </w:t>
            </w:r>
            <w:r>
              <w:rPr>
                <w:lang w:val="vi-VN"/>
              </w:rPr>
              <w:t>Giá trị lượng giác của một góc từ 0</w:t>
            </w:r>
            <w:r>
              <w:rPr>
                <w:vertAlign w:val="superscript"/>
                <w:lang w:val="vi-VN"/>
              </w:rPr>
              <w:t>0</w:t>
            </w:r>
            <w:r>
              <w:rPr>
                <w:lang w:val="vi-VN"/>
              </w:rPr>
              <w:t xml:space="preserve"> đến 180</w:t>
            </w:r>
            <w:r>
              <w:rPr>
                <w:vertAlign w:val="superscript"/>
                <w:lang w:val="vi-VN"/>
              </w:rPr>
              <w:t>0</w:t>
            </w:r>
          </w:p>
        </w:tc>
        <w:tc>
          <w:tcPr>
            <w:tcW w:w="596" w:type="dxa"/>
            <w:shd w:val="clear" w:color="auto" w:fill="auto"/>
            <w:vAlign w:val="center"/>
          </w:tcPr>
          <w:p w14:paraId="443780A9" w14:textId="746EF413" w:rsidR="00760DA5" w:rsidRPr="00437454" w:rsidRDefault="00760DA5" w:rsidP="00C959CC">
            <w:pPr>
              <w:jc w:val="center"/>
              <w:rPr>
                <w:b/>
                <w:bCs/>
                <w:lang w:val="vi-VN"/>
              </w:rPr>
            </w:pPr>
            <w:r w:rsidRPr="00437454">
              <w:rPr>
                <w:b/>
                <w:bCs/>
                <w:lang w:val="vi-VN"/>
              </w:rPr>
              <w:t>1</w:t>
            </w:r>
          </w:p>
        </w:tc>
        <w:tc>
          <w:tcPr>
            <w:tcW w:w="850" w:type="dxa"/>
            <w:shd w:val="clear" w:color="auto" w:fill="auto"/>
            <w:vAlign w:val="center"/>
          </w:tcPr>
          <w:p w14:paraId="204F9B8E" w14:textId="3B44804A" w:rsidR="00760DA5" w:rsidRPr="00437454" w:rsidRDefault="00760DA5" w:rsidP="00C959CC">
            <w:pPr>
              <w:jc w:val="center"/>
            </w:pPr>
            <w:r w:rsidRPr="00437454">
              <w:t>2</w:t>
            </w:r>
          </w:p>
        </w:tc>
        <w:tc>
          <w:tcPr>
            <w:tcW w:w="709" w:type="dxa"/>
            <w:shd w:val="clear" w:color="auto" w:fill="auto"/>
            <w:vAlign w:val="center"/>
          </w:tcPr>
          <w:p w14:paraId="290F46FE" w14:textId="5F96705E" w:rsidR="00760DA5" w:rsidRPr="00437454" w:rsidRDefault="00760DA5" w:rsidP="00C959CC">
            <w:pPr>
              <w:jc w:val="center"/>
              <w:rPr>
                <w:b/>
                <w:bCs/>
                <w:lang w:val="vi-VN"/>
              </w:rPr>
            </w:pPr>
          </w:p>
        </w:tc>
        <w:tc>
          <w:tcPr>
            <w:tcW w:w="851" w:type="dxa"/>
            <w:shd w:val="clear" w:color="auto" w:fill="auto"/>
            <w:vAlign w:val="center"/>
          </w:tcPr>
          <w:p w14:paraId="4A233EC9" w14:textId="61EF3D98" w:rsidR="00760DA5" w:rsidRPr="00F94E1E" w:rsidRDefault="00760DA5" w:rsidP="00C959CC">
            <w:pPr>
              <w:jc w:val="center"/>
            </w:pPr>
          </w:p>
        </w:tc>
        <w:tc>
          <w:tcPr>
            <w:tcW w:w="708" w:type="dxa"/>
            <w:shd w:val="clear" w:color="auto" w:fill="auto"/>
            <w:vAlign w:val="center"/>
          </w:tcPr>
          <w:p w14:paraId="452C8DEB" w14:textId="7CE1FA72" w:rsidR="00760DA5" w:rsidRPr="00EE75C5" w:rsidRDefault="00760DA5" w:rsidP="00C959CC">
            <w:pPr>
              <w:jc w:val="center"/>
              <w:rPr>
                <w:b/>
                <w:bCs/>
                <w:color w:val="000000"/>
              </w:rPr>
            </w:pPr>
          </w:p>
        </w:tc>
        <w:tc>
          <w:tcPr>
            <w:tcW w:w="851" w:type="dxa"/>
            <w:shd w:val="clear" w:color="auto" w:fill="auto"/>
            <w:vAlign w:val="center"/>
          </w:tcPr>
          <w:p w14:paraId="594D5599" w14:textId="210DA3A7" w:rsidR="00760DA5" w:rsidRPr="00A67312" w:rsidRDefault="00760DA5" w:rsidP="00C959CC">
            <w:pPr>
              <w:jc w:val="center"/>
              <w:rPr>
                <w:color w:val="000000"/>
                <w:lang w:val="vi-VN"/>
              </w:rPr>
            </w:pPr>
          </w:p>
        </w:tc>
        <w:tc>
          <w:tcPr>
            <w:tcW w:w="850" w:type="dxa"/>
            <w:shd w:val="clear" w:color="auto" w:fill="auto"/>
            <w:vAlign w:val="center"/>
          </w:tcPr>
          <w:p w14:paraId="06D9B7A3" w14:textId="57DE1014" w:rsidR="00760DA5" w:rsidRPr="00E662F0" w:rsidRDefault="00760DA5" w:rsidP="00C959CC">
            <w:pPr>
              <w:jc w:val="center"/>
              <w:rPr>
                <w:b/>
                <w:bCs/>
                <w:color w:val="000000"/>
              </w:rPr>
            </w:pPr>
          </w:p>
        </w:tc>
        <w:tc>
          <w:tcPr>
            <w:tcW w:w="851" w:type="dxa"/>
            <w:shd w:val="clear" w:color="auto" w:fill="auto"/>
            <w:vAlign w:val="center"/>
          </w:tcPr>
          <w:p w14:paraId="69668EA7" w14:textId="727A460B" w:rsidR="00760DA5" w:rsidRPr="00F94E1E" w:rsidRDefault="00760DA5" w:rsidP="00C959CC">
            <w:pPr>
              <w:jc w:val="center"/>
              <w:rPr>
                <w:lang w:bidi="hi-IN"/>
              </w:rPr>
            </w:pPr>
          </w:p>
        </w:tc>
        <w:tc>
          <w:tcPr>
            <w:tcW w:w="709" w:type="dxa"/>
            <w:shd w:val="clear" w:color="auto" w:fill="auto"/>
            <w:vAlign w:val="center"/>
          </w:tcPr>
          <w:p w14:paraId="1E7B7D7A" w14:textId="39A73784" w:rsidR="00760DA5" w:rsidRPr="002D25F2" w:rsidRDefault="00760DA5" w:rsidP="00C959CC">
            <w:pPr>
              <w:jc w:val="center"/>
              <w:rPr>
                <w:b/>
                <w:bCs/>
                <w:lang w:val="vi-VN"/>
              </w:rPr>
            </w:pPr>
            <w:r>
              <w:rPr>
                <w:b/>
                <w:bCs/>
                <w:lang w:val="vi-VN"/>
              </w:rPr>
              <w:t>1</w:t>
            </w:r>
          </w:p>
        </w:tc>
        <w:tc>
          <w:tcPr>
            <w:tcW w:w="664" w:type="dxa"/>
            <w:vAlign w:val="center"/>
          </w:tcPr>
          <w:p w14:paraId="02897EE0" w14:textId="52AE8DBF" w:rsidR="00760DA5" w:rsidRPr="002D25F2" w:rsidRDefault="00760DA5" w:rsidP="00C959CC">
            <w:pPr>
              <w:jc w:val="center"/>
              <w:rPr>
                <w:b/>
                <w:bCs/>
                <w:lang w:val="vi-VN"/>
              </w:rPr>
            </w:pPr>
          </w:p>
        </w:tc>
        <w:tc>
          <w:tcPr>
            <w:tcW w:w="753" w:type="dxa"/>
            <w:vAlign w:val="center"/>
          </w:tcPr>
          <w:p w14:paraId="6FD50AC6" w14:textId="3404612C" w:rsidR="00760DA5" w:rsidRPr="00C04367" w:rsidRDefault="00760DA5" w:rsidP="00C04367">
            <w:pPr>
              <w:jc w:val="center"/>
            </w:pPr>
            <w:r>
              <w:t>2</w:t>
            </w:r>
          </w:p>
        </w:tc>
        <w:tc>
          <w:tcPr>
            <w:tcW w:w="822" w:type="dxa"/>
            <w:vMerge w:val="restart"/>
            <w:vAlign w:val="center"/>
          </w:tcPr>
          <w:p w14:paraId="5B0B3EFF" w14:textId="3FE91C8C" w:rsidR="00760DA5" w:rsidRPr="00760DA5" w:rsidRDefault="00320437" w:rsidP="00760DA5">
            <w:pPr>
              <w:jc w:val="center"/>
              <w:rPr>
                <w:b/>
                <w:bCs/>
              </w:rPr>
            </w:pPr>
            <w:r>
              <w:rPr>
                <w:b/>
                <w:bCs/>
              </w:rPr>
              <w:t>10</w:t>
            </w:r>
            <w:r w:rsidR="00760DA5">
              <w:rPr>
                <w:b/>
                <w:bCs/>
              </w:rPr>
              <w:t>%</w:t>
            </w:r>
          </w:p>
        </w:tc>
      </w:tr>
      <w:tr w:rsidR="00760DA5" w:rsidRPr="00F94E1E" w14:paraId="6BA8CE81" w14:textId="77777777" w:rsidTr="00760DA5">
        <w:trPr>
          <w:trHeight w:val="58"/>
        </w:trPr>
        <w:tc>
          <w:tcPr>
            <w:tcW w:w="597" w:type="dxa"/>
            <w:vMerge/>
            <w:vAlign w:val="center"/>
          </w:tcPr>
          <w:p w14:paraId="1FA4E9F4" w14:textId="77777777" w:rsidR="00760DA5" w:rsidRPr="00F94E1E" w:rsidRDefault="00760DA5" w:rsidP="00C959CC">
            <w:pPr>
              <w:jc w:val="center"/>
              <w:rPr>
                <w:b/>
              </w:rPr>
            </w:pPr>
          </w:p>
        </w:tc>
        <w:tc>
          <w:tcPr>
            <w:tcW w:w="1672" w:type="dxa"/>
            <w:vMerge/>
            <w:vAlign w:val="center"/>
          </w:tcPr>
          <w:p w14:paraId="14B005BE" w14:textId="77777777" w:rsidR="00760DA5" w:rsidRPr="00F94E1E" w:rsidRDefault="00760DA5" w:rsidP="00554669">
            <w:pPr>
              <w:jc w:val="center"/>
              <w:rPr>
                <w:b/>
              </w:rPr>
            </w:pPr>
          </w:p>
        </w:tc>
        <w:tc>
          <w:tcPr>
            <w:tcW w:w="3827" w:type="dxa"/>
            <w:vAlign w:val="center"/>
          </w:tcPr>
          <w:p w14:paraId="3FD9042B" w14:textId="4C3327BB" w:rsidR="00760DA5" w:rsidRPr="00CB6D6D" w:rsidRDefault="00760DA5" w:rsidP="004C7CA6">
            <w:pPr>
              <w:rPr>
                <w:lang w:val="vi-VN"/>
              </w:rPr>
            </w:pPr>
            <w:r>
              <w:t xml:space="preserve">4.2. </w:t>
            </w:r>
            <w:r>
              <w:rPr>
                <w:lang w:val="vi-VN"/>
              </w:rPr>
              <w:t>Định lý cosin và định lý sin</w:t>
            </w:r>
          </w:p>
        </w:tc>
        <w:tc>
          <w:tcPr>
            <w:tcW w:w="596" w:type="dxa"/>
            <w:shd w:val="clear" w:color="auto" w:fill="auto"/>
            <w:vAlign w:val="center"/>
          </w:tcPr>
          <w:p w14:paraId="0381BDAA" w14:textId="36A66AE7" w:rsidR="00760DA5" w:rsidRPr="00437454" w:rsidRDefault="00760DA5" w:rsidP="00C959CC">
            <w:pPr>
              <w:jc w:val="center"/>
              <w:rPr>
                <w:b/>
                <w:bCs/>
                <w:lang w:val="vi-VN"/>
              </w:rPr>
            </w:pPr>
            <w:r w:rsidRPr="00437454">
              <w:rPr>
                <w:b/>
                <w:bCs/>
                <w:lang w:val="vi-VN"/>
              </w:rPr>
              <w:t>2</w:t>
            </w:r>
          </w:p>
        </w:tc>
        <w:tc>
          <w:tcPr>
            <w:tcW w:w="850" w:type="dxa"/>
            <w:shd w:val="clear" w:color="auto" w:fill="auto"/>
            <w:vAlign w:val="center"/>
          </w:tcPr>
          <w:p w14:paraId="2355E6A5" w14:textId="1CE58DD2" w:rsidR="00760DA5" w:rsidRPr="00437454" w:rsidRDefault="00760DA5" w:rsidP="00C959CC">
            <w:pPr>
              <w:jc w:val="center"/>
            </w:pPr>
            <w:r w:rsidRPr="00437454">
              <w:t>4</w:t>
            </w:r>
          </w:p>
        </w:tc>
        <w:tc>
          <w:tcPr>
            <w:tcW w:w="709" w:type="dxa"/>
            <w:shd w:val="clear" w:color="auto" w:fill="auto"/>
            <w:vAlign w:val="center"/>
          </w:tcPr>
          <w:p w14:paraId="317E1126" w14:textId="0BE39A38" w:rsidR="00760DA5" w:rsidRPr="00437454" w:rsidRDefault="00760DA5" w:rsidP="00C959CC">
            <w:pPr>
              <w:jc w:val="center"/>
              <w:rPr>
                <w:b/>
                <w:bCs/>
                <w:lang w:val="vi-VN"/>
              </w:rPr>
            </w:pPr>
            <w:r w:rsidRPr="00437454">
              <w:rPr>
                <w:b/>
                <w:bCs/>
                <w:lang w:val="vi-VN"/>
              </w:rPr>
              <w:t>1</w:t>
            </w:r>
          </w:p>
        </w:tc>
        <w:tc>
          <w:tcPr>
            <w:tcW w:w="851" w:type="dxa"/>
            <w:shd w:val="clear" w:color="auto" w:fill="auto"/>
            <w:vAlign w:val="center"/>
          </w:tcPr>
          <w:p w14:paraId="4C64A40A" w14:textId="65B89BB1" w:rsidR="00760DA5" w:rsidRPr="00F82CB1" w:rsidRDefault="00760DA5" w:rsidP="00C959CC">
            <w:pPr>
              <w:jc w:val="center"/>
            </w:pPr>
            <w:r>
              <w:t>2</w:t>
            </w:r>
          </w:p>
        </w:tc>
        <w:tc>
          <w:tcPr>
            <w:tcW w:w="708" w:type="dxa"/>
            <w:shd w:val="clear" w:color="auto" w:fill="auto"/>
            <w:vAlign w:val="center"/>
          </w:tcPr>
          <w:p w14:paraId="4BF5E72D" w14:textId="3A5FAD89" w:rsidR="00760DA5" w:rsidRPr="00E662F0" w:rsidRDefault="00760DA5" w:rsidP="00C959CC">
            <w:pPr>
              <w:jc w:val="center"/>
              <w:rPr>
                <w:b/>
                <w:bCs/>
                <w:color w:val="000000"/>
              </w:rPr>
            </w:pPr>
          </w:p>
        </w:tc>
        <w:tc>
          <w:tcPr>
            <w:tcW w:w="851" w:type="dxa"/>
            <w:shd w:val="clear" w:color="auto" w:fill="auto"/>
            <w:vAlign w:val="center"/>
          </w:tcPr>
          <w:p w14:paraId="33B2977E" w14:textId="513FA055" w:rsidR="00760DA5" w:rsidRPr="00F94E1E" w:rsidRDefault="00760DA5" w:rsidP="00C959CC">
            <w:pPr>
              <w:jc w:val="center"/>
              <w:rPr>
                <w:color w:val="000000"/>
              </w:rPr>
            </w:pPr>
          </w:p>
        </w:tc>
        <w:tc>
          <w:tcPr>
            <w:tcW w:w="850" w:type="dxa"/>
            <w:shd w:val="clear" w:color="auto" w:fill="auto"/>
            <w:vAlign w:val="center"/>
          </w:tcPr>
          <w:p w14:paraId="656A970F" w14:textId="039135BE" w:rsidR="00760DA5" w:rsidRPr="00E662F0" w:rsidRDefault="00760DA5" w:rsidP="00C959CC">
            <w:pPr>
              <w:jc w:val="center"/>
              <w:rPr>
                <w:b/>
                <w:bCs/>
                <w:color w:val="000000"/>
              </w:rPr>
            </w:pPr>
          </w:p>
        </w:tc>
        <w:tc>
          <w:tcPr>
            <w:tcW w:w="851" w:type="dxa"/>
            <w:shd w:val="clear" w:color="auto" w:fill="auto"/>
            <w:vAlign w:val="center"/>
          </w:tcPr>
          <w:p w14:paraId="453215EE" w14:textId="4FE21273" w:rsidR="00760DA5" w:rsidRPr="00F94E1E" w:rsidRDefault="00760DA5" w:rsidP="00C959CC">
            <w:pPr>
              <w:jc w:val="center"/>
              <w:rPr>
                <w:lang w:bidi="hi-IN"/>
              </w:rPr>
            </w:pPr>
          </w:p>
        </w:tc>
        <w:tc>
          <w:tcPr>
            <w:tcW w:w="709" w:type="dxa"/>
            <w:shd w:val="clear" w:color="auto" w:fill="auto"/>
            <w:vAlign w:val="center"/>
          </w:tcPr>
          <w:p w14:paraId="2D80327D" w14:textId="0C199D56" w:rsidR="00760DA5" w:rsidRPr="00C04367" w:rsidRDefault="00760DA5" w:rsidP="00C959CC">
            <w:pPr>
              <w:jc w:val="center"/>
              <w:rPr>
                <w:b/>
                <w:bCs/>
              </w:rPr>
            </w:pPr>
            <w:r>
              <w:rPr>
                <w:b/>
                <w:bCs/>
              </w:rPr>
              <w:t>3</w:t>
            </w:r>
          </w:p>
        </w:tc>
        <w:tc>
          <w:tcPr>
            <w:tcW w:w="664" w:type="dxa"/>
            <w:vAlign w:val="center"/>
          </w:tcPr>
          <w:p w14:paraId="2A1DB5E3" w14:textId="77777777" w:rsidR="00760DA5" w:rsidRPr="00E662F0" w:rsidRDefault="00760DA5" w:rsidP="00C959CC">
            <w:pPr>
              <w:jc w:val="center"/>
              <w:rPr>
                <w:b/>
                <w:bCs/>
              </w:rPr>
            </w:pPr>
          </w:p>
        </w:tc>
        <w:tc>
          <w:tcPr>
            <w:tcW w:w="753" w:type="dxa"/>
            <w:vAlign w:val="center"/>
          </w:tcPr>
          <w:p w14:paraId="50D77C16" w14:textId="2710B2B9" w:rsidR="00760DA5" w:rsidRPr="00F94E1E" w:rsidRDefault="00760DA5" w:rsidP="00C04367">
            <w:pPr>
              <w:jc w:val="center"/>
            </w:pPr>
            <w:r>
              <w:t>6</w:t>
            </w:r>
          </w:p>
        </w:tc>
        <w:tc>
          <w:tcPr>
            <w:tcW w:w="822" w:type="dxa"/>
            <w:vMerge/>
            <w:vAlign w:val="center"/>
          </w:tcPr>
          <w:p w14:paraId="75C041CA" w14:textId="382D2A7C" w:rsidR="00760DA5" w:rsidRPr="00F94E1E" w:rsidRDefault="00760DA5" w:rsidP="00760DA5">
            <w:pPr>
              <w:jc w:val="center"/>
              <w:rPr>
                <w:b/>
                <w:bCs/>
              </w:rPr>
            </w:pPr>
          </w:p>
        </w:tc>
      </w:tr>
      <w:tr w:rsidR="00760DA5" w:rsidRPr="00F94E1E" w14:paraId="650F025E" w14:textId="77777777" w:rsidTr="00760DA5">
        <w:trPr>
          <w:trHeight w:val="58"/>
        </w:trPr>
        <w:tc>
          <w:tcPr>
            <w:tcW w:w="597" w:type="dxa"/>
            <w:vMerge/>
            <w:vAlign w:val="center"/>
          </w:tcPr>
          <w:p w14:paraId="49CA10AF" w14:textId="77777777" w:rsidR="00760DA5" w:rsidRPr="00F94E1E" w:rsidRDefault="00760DA5" w:rsidP="00C959CC">
            <w:pPr>
              <w:jc w:val="center"/>
              <w:rPr>
                <w:b/>
              </w:rPr>
            </w:pPr>
          </w:p>
        </w:tc>
        <w:tc>
          <w:tcPr>
            <w:tcW w:w="1672" w:type="dxa"/>
            <w:vMerge/>
            <w:vAlign w:val="center"/>
          </w:tcPr>
          <w:p w14:paraId="67EED6C0" w14:textId="77777777" w:rsidR="00760DA5" w:rsidRPr="00F94E1E" w:rsidRDefault="00760DA5" w:rsidP="00554669">
            <w:pPr>
              <w:jc w:val="center"/>
              <w:rPr>
                <w:b/>
              </w:rPr>
            </w:pPr>
          </w:p>
        </w:tc>
        <w:tc>
          <w:tcPr>
            <w:tcW w:w="3827" w:type="dxa"/>
            <w:vAlign w:val="center"/>
          </w:tcPr>
          <w:p w14:paraId="50B16109" w14:textId="0BDAACB0" w:rsidR="00760DA5" w:rsidRPr="002D25F2" w:rsidRDefault="00760DA5" w:rsidP="00C959CC">
            <w:pPr>
              <w:rPr>
                <w:lang w:val="vi-VN"/>
              </w:rPr>
            </w:pPr>
            <w:r>
              <w:rPr>
                <w:lang w:val="vi-VN"/>
              </w:rPr>
              <w:t>4.3 Giải tam giác và ứng dụng thực tế</w:t>
            </w:r>
          </w:p>
        </w:tc>
        <w:tc>
          <w:tcPr>
            <w:tcW w:w="596" w:type="dxa"/>
            <w:shd w:val="clear" w:color="auto" w:fill="auto"/>
            <w:vAlign w:val="center"/>
          </w:tcPr>
          <w:p w14:paraId="3FE47594" w14:textId="6A0BF8EE" w:rsidR="00760DA5" w:rsidRPr="00437454" w:rsidRDefault="00760DA5" w:rsidP="00C959CC">
            <w:pPr>
              <w:jc w:val="center"/>
              <w:rPr>
                <w:b/>
                <w:bCs/>
                <w:lang w:val="vi-VN"/>
              </w:rPr>
            </w:pPr>
          </w:p>
        </w:tc>
        <w:tc>
          <w:tcPr>
            <w:tcW w:w="850" w:type="dxa"/>
            <w:shd w:val="clear" w:color="auto" w:fill="auto"/>
            <w:vAlign w:val="center"/>
          </w:tcPr>
          <w:p w14:paraId="3A7F8A67" w14:textId="719130D9" w:rsidR="00760DA5" w:rsidRPr="00437454" w:rsidRDefault="00760DA5" w:rsidP="00C959CC">
            <w:pPr>
              <w:jc w:val="center"/>
              <w:rPr>
                <w:lang w:val="vi-VN"/>
              </w:rPr>
            </w:pPr>
          </w:p>
        </w:tc>
        <w:tc>
          <w:tcPr>
            <w:tcW w:w="709" w:type="dxa"/>
            <w:shd w:val="clear" w:color="auto" w:fill="auto"/>
            <w:vAlign w:val="center"/>
          </w:tcPr>
          <w:p w14:paraId="49ED70E0" w14:textId="3742AA02" w:rsidR="00760DA5" w:rsidRPr="00437454" w:rsidRDefault="00760DA5" w:rsidP="00C959CC">
            <w:pPr>
              <w:jc w:val="center"/>
              <w:rPr>
                <w:b/>
                <w:bCs/>
                <w:lang w:val="vi-VN"/>
              </w:rPr>
            </w:pPr>
            <w:r w:rsidRPr="00437454">
              <w:rPr>
                <w:b/>
                <w:bCs/>
                <w:lang w:val="vi-VN"/>
              </w:rPr>
              <w:t>1</w:t>
            </w:r>
          </w:p>
        </w:tc>
        <w:tc>
          <w:tcPr>
            <w:tcW w:w="851" w:type="dxa"/>
            <w:shd w:val="clear" w:color="auto" w:fill="auto"/>
            <w:vAlign w:val="center"/>
          </w:tcPr>
          <w:p w14:paraId="35102AF3" w14:textId="201491D4" w:rsidR="00760DA5" w:rsidRPr="00F82CB1" w:rsidRDefault="00760DA5" w:rsidP="00C959CC">
            <w:pPr>
              <w:jc w:val="center"/>
            </w:pPr>
            <w:r>
              <w:t>2</w:t>
            </w:r>
          </w:p>
        </w:tc>
        <w:tc>
          <w:tcPr>
            <w:tcW w:w="708" w:type="dxa"/>
            <w:shd w:val="clear" w:color="auto" w:fill="auto"/>
            <w:vAlign w:val="center"/>
          </w:tcPr>
          <w:p w14:paraId="484C837E" w14:textId="1FC92AC5" w:rsidR="00760DA5" w:rsidRPr="00E662F0" w:rsidRDefault="00760DA5" w:rsidP="00C959CC">
            <w:pPr>
              <w:jc w:val="center"/>
              <w:rPr>
                <w:b/>
                <w:bCs/>
                <w:color w:val="000000"/>
              </w:rPr>
            </w:pPr>
          </w:p>
        </w:tc>
        <w:tc>
          <w:tcPr>
            <w:tcW w:w="851" w:type="dxa"/>
            <w:shd w:val="clear" w:color="auto" w:fill="auto"/>
            <w:vAlign w:val="center"/>
          </w:tcPr>
          <w:p w14:paraId="3A5D6319" w14:textId="6889683C" w:rsidR="00760DA5" w:rsidRPr="00F94E1E" w:rsidRDefault="00760DA5" w:rsidP="00C959CC">
            <w:pPr>
              <w:jc w:val="center"/>
              <w:rPr>
                <w:color w:val="000000"/>
              </w:rPr>
            </w:pPr>
          </w:p>
        </w:tc>
        <w:tc>
          <w:tcPr>
            <w:tcW w:w="850" w:type="dxa"/>
            <w:shd w:val="clear" w:color="auto" w:fill="auto"/>
            <w:vAlign w:val="center"/>
          </w:tcPr>
          <w:p w14:paraId="2BAF8642" w14:textId="77777777" w:rsidR="00760DA5" w:rsidRPr="00E662F0" w:rsidRDefault="00760DA5" w:rsidP="00C959CC">
            <w:pPr>
              <w:jc w:val="center"/>
              <w:rPr>
                <w:b/>
                <w:bCs/>
                <w:color w:val="000000"/>
              </w:rPr>
            </w:pPr>
          </w:p>
        </w:tc>
        <w:tc>
          <w:tcPr>
            <w:tcW w:w="851" w:type="dxa"/>
            <w:shd w:val="clear" w:color="auto" w:fill="auto"/>
            <w:vAlign w:val="center"/>
          </w:tcPr>
          <w:p w14:paraId="07BE5318" w14:textId="77777777" w:rsidR="00760DA5" w:rsidRPr="00F94E1E" w:rsidRDefault="00760DA5" w:rsidP="00C959CC">
            <w:pPr>
              <w:jc w:val="center"/>
              <w:rPr>
                <w:lang w:bidi="hi-IN"/>
              </w:rPr>
            </w:pPr>
          </w:p>
        </w:tc>
        <w:tc>
          <w:tcPr>
            <w:tcW w:w="709" w:type="dxa"/>
            <w:shd w:val="clear" w:color="auto" w:fill="auto"/>
            <w:vAlign w:val="center"/>
          </w:tcPr>
          <w:p w14:paraId="2B866D47" w14:textId="4CABBCC8" w:rsidR="00760DA5" w:rsidRPr="00C04367" w:rsidRDefault="00760DA5" w:rsidP="00C959CC">
            <w:pPr>
              <w:jc w:val="center"/>
              <w:rPr>
                <w:b/>
                <w:bCs/>
              </w:rPr>
            </w:pPr>
            <w:r>
              <w:rPr>
                <w:b/>
                <w:bCs/>
              </w:rPr>
              <w:t>1</w:t>
            </w:r>
          </w:p>
        </w:tc>
        <w:tc>
          <w:tcPr>
            <w:tcW w:w="664" w:type="dxa"/>
            <w:vAlign w:val="center"/>
          </w:tcPr>
          <w:p w14:paraId="5F1B010D" w14:textId="7A70A254" w:rsidR="00760DA5" w:rsidRPr="00E662F0" w:rsidRDefault="00760DA5" w:rsidP="00C959CC">
            <w:pPr>
              <w:jc w:val="center"/>
              <w:rPr>
                <w:b/>
                <w:bCs/>
              </w:rPr>
            </w:pPr>
          </w:p>
        </w:tc>
        <w:tc>
          <w:tcPr>
            <w:tcW w:w="753" w:type="dxa"/>
            <w:vAlign w:val="center"/>
          </w:tcPr>
          <w:p w14:paraId="2A043BC5" w14:textId="69A11F11" w:rsidR="00760DA5" w:rsidRPr="00F94E1E" w:rsidRDefault="00120CF8" w:rsidP="00C04367">
            <w:pPr>
              <w:jc w:val="center"/>
            </w:pPr>
            <w:r>
              <w:t>2</w:t>
            </w:r>
          </w:p>
        </w:tc>
        <w:tc>
          <w:tcPr>
            <w:tcW w:w="822" w:type="dxa"/>
            <w:vMerge/>
            <w:vAlign w:val="center"/>
          </w:tcPr>
          <w:p w14:paraId="7F75CB8E" w14:textId="77777777" w:rsidR="00760DA5" w:rsidRPr="00F94E1E" w:rsidRDefault="00760DA5" w:rsidP="00760DA5">
            <w:pPr>
              <w:jc w:val="center"/>
              <w:rPr>
                <w:b/>
                <w:bCs/>
              </w:rPr>
            </w:pPr>
          </w:p>
        </w:tc>
      </w:tr>
      <w:tr w:rsidR="00760DA5" w:rsidRPr="00F94E1E" w14:paraId="74568666" w14:textId="77777777" w:rsidTr="00760DA5">
        <w:trPr>
          <w:trHeight w:val="133"/>
        </w:trPr>
        <w:tc>
          <w:tcPr>
            <w:tcW w:w="597" w:type="dxa"/>
            <w:vMerge w:val="restart"/>
            <w:vAlign w:val="center"/>
          </w:tcPr>
          <w:p w14:paraId="2C869051" w14:textId="72458926" w:rsidR="00760DA5" w:rsidRPr="00F94E1E" w:rsidRDefault="00760DA5" w:rsidP="00C959CC">
            <w:pPr>
              <w:jc w:val="center"/>
              <w:rPr>
                <w:b/>
              </w:rPr>
            </w:pPr>
            <w:r>
              <w:rPr>
                <w:b/>
              </w:rPr>
              <w:t>5</w:t>
            </w:r>
          </w:p>
        </w:tc>
        <w:tc>
          <w:tcPr>
            <w:tcW w:w="1672" w:type="dxa"/>
            <w:vMerge w:val="restart"/>
            <w:vAlign w:val="center"/>
          </w:tcPr>
          <w:p w14:paraId="415B37B0" w14:textId="1FCE9134" w:rsidR="00760DA5" w:rsidRPr="00F94E1E" w:rsidRDefault="00760DA5" w:rsidP="00554669">
            <w:pPr>
              <w:jc w:val="center"/>
              <w:rPr>
                <w:b/>
              </w:rPr>
            </w:pPr>
            <w:r>
              <w:rPr>
                <w:b/>
              </w:rPr>
              <w:t>5. Vectơ</w:t>
            </w:r>
          </w:p>
        </w:tc>
        <w:tc>
          <w:tcPr>
            <w:tcW w:w="3827" w:type="dxa"/>
            <w:vAlign w:val="center"/>
          </w:tcPr>
          <w:p w14:paraId="6374209E" w14:textId="074A3173" w:rsidR="00760DA5" w:rsidRPr="00CB6D6D" w:rsidRDefault="00760DA5" w:rsidP="00C959CC">
            <w:pPr>
              <w:rPr>
                <w:lang w:val="vi-VN"/>
              </w:rPr>
            </w:pPr>
            <w:r>
              <w:rPr>
                <w:lang w:val="vi-VN"/>
              </w:rPr>
              <w:t>5.1. Khái niệm vectơ</w:t>
            </w:r>
          </w:p>
        </w:tc>
        <w:tc>
          <w:tcPr>
            <w:tcW w:w="596" w:type="dxa"/>
            <w:shd w:val="clear" w:color="auto" w:fill="auto"/>
            <w:vAlign w:val="center"/>
          </w:tcPr>
          <w:p w14:paraId="79144AC0" w14:textId="33B2E22E" w:rsidR="00760DA5" w:rsidRPr="00437454" w:rsidRDefault="009E1B42" w:rsidP="00C959CC">
            <w:pPr>
              <w:jc w:val="center"/>
              <w:rPr>
                <w:b/>
                <w:bCs/>
              </w:rPr>
            </w:pPr>
            <w:r w:rsidRPr="00437454">
              <w:rPr>
                <w:b/>
                <w:bCs/>
              </w:rPr>
              <w:t>1</w:t>
            </w:r>
          </w:p>
        </w:tc>
        <w:tc>
          <w:tcPr>
            <w:tcW w:w="850" w:type="dxa"/>
            <w:shd w:val="clear" w:color="auto" w:fill="auto"/>
            <w:vAlign w:val="center"/>
          </w:tcPr>
          <w:p w14:paraId="1A84A389" w14:textId="22F69CB0" w:rsidR="00760DA5" w:rsidRPr="00437454" w:rsidRDefault="00760DA5" w:rsidP="00C959CC">
            <w:pPr>
              <w:jc w:val="center"/>
            </w:pPr>
            <w:r w:rsidRPr="00437454">
              <w:t>2</w:t>
            </w:r>
          </w:p>
        </w:tc>
        <w:tc>
          <w:tcPr>
            <w:tcW w:w="709" w:type="dxa"/>
            <w:shd w:val="clear" w:color="auto" w:fill="auto"/>
            <w:vAlign w:val="center"/>
          </w:tcPr>
          <w:p w14:paraId="6D8274F1" w14:textId="0EF16722" w:rsidR="00760DA5" w:rsidRPr="00437454" w:rsidRDefault="00760DA5" w:rsidP="00C959CC">
            <w:pPr>
              <w:jc w:val="center"/>
              <w:rPr>
                <w:b/>
                <w:bCs/>
              </w:rPr>
            </w:pPr>
          </w:p>
        </w:tc>
        <w:tc>
          <w:tcPr>
            <w:tcW w:w="851" w:type="dxa"/>
            <w:shd w:val="clear" w:color="auto" w:fill="auto"/>
            <w:vAlign w:val="center"/>
          </w:tcPr>
          <w:p w14:paraId="40CD27E7" w14:textId="56D044EF" w:rsidR="00760DA5" w:rsidRPr="00F94E1E" w:rsidRDefault="00760DA5" w:rsidP="00C959CC">
            <w:pPr>
              <w:jc w:val="center"/>
            </w:pPr>
          </w:p>
        </w:tc>
        <w:tc>
          <w:tcPr>
            <w:tcW w:w="708" w:type="dxa"/>
            <w:shd w:val="clear" w:color="auto" w:fill="auto"/>
            <w:vAlign w:val="center"/>
          </w:tcPr>
          <w:p w14:paraId="1980A78E" w14:textId="3144CDFD" w:rsidR="00760DA5" w:rsidRPr="00E662F0" w:rsidRDefault="00760DA5" w:rsidP="00C959CC">
            <w:pPr>
              <w:jc w:val="center"/>
              <w:rPr>
                <w:b/>
                <w:bCs/>
                <w:color w:val="000000"/>
              </w:rPr>
            </w:pPr>
          </w:p>
        </w:tc>
        <w:tc>
          <w:tcPr>
            <w:tcW w:w="851" w:type="dxa"/>
            <w:shd w:val="clear" w:color="auto" w:fill="auto"/>
            <w:vAlign w:val="center"/>
          </w:tcPr>
          <w:p w14:paraId="77A8B5DE" w14:textId="4859CF10" w:rsidR="00760DA5" w:rsidRPr="00A67312" w:rsidRDefault="00760DA5" w:rsidP="00C959CC">
            <w:pPr>
              <w:jc w:val="center"/>
              <w:rPr>
                <w:color w:val="000000"/>
                <w:lang w:val="vi-VN"/>
              </w:rPr>
            </w:pPr>
          </w:p>
        </w:tc>
        <w:tc>
          <w:tcPr>
            <w:tcW w:w="850" w:type="dxa"/>
            <w:shd w:val="clear" w:color="auto" w:fill="auto"/>
            <w:vAlign w:val="center"/>
          </w:tcPr>
          <w:p w14:paraId="1E560A33" w14:textId="21A3DA78" w:rsidR="00760DA5" w:rsidRPr="00E662F0" w:rsidRDefault="00760DA5" w:rsidP="00C959CC">
            <w:pPr>
              <w:jc w:val="center"/>
              <w:rPr>
                <w:b/>
                <w:bCs/>
                <w:color w:val="000000"/>
              </w:rPr>
            </w:pPr>
          </w:p>
        </w:tc>
        <w:tc>
          <w:tcPr>
            <w:tcW w:w="851" w:type="dxa"/>
            <w:shd w:val="clear" w:color="auto" w:fill="auto"/>
            <w:vAlign w:val="center"/>
          </w:tcPr>
          <w:p w14:paraId="65D20670" w14:textId="3FA5ABB2" w:rsidR="00760DA5" w:rsidRPr="00F94E1E" w:rsidRDefault="00760DA5" w:rsidP="00C959CC">
            <w:pPr>
              <w:jc w:val="center"/>
              <w:rPr>
                <w:lang w:bidi="hi-IN"/>
              </w:rPr>
            </w:pPr>
          </w:p>
        </w:tc>
        <w:tc>
          <w:tcPr>
            <w:tcW w:w="709" w:type="dxa"/>
            <w:shd w:val="clear" w:color="auto" w:fill="auto"/>
            <w:vAlign w:val="center"/>
          </w:tcPr>
          <w:p w14:paraId="454DF491" w14:textId="0B027543" w:rsidR="00760DA5" w:rsidRPr="002D25F2" w:rsidRDefault="00760DA5" w:rsidP="00C959CC">
            <w:pPr>
              <w:jc w:val="center"/>
              <w:rPr>
                <w:b/>
                <w:bCs/>
                <w:lang w:val="vi-VN"/>
              </w:rPr>
            </w:pPr>
            <w:r>
              <w:rPr>
                <w:b/>
                <w:bCs/>
                <w:lang w:val="vi-VN"/>
              </w:rPr>
              <w:t>1</w:t>
            </w:r>
          </w:p>
        </w:tc>
        <w:tc>
          <w:tcPr>
            <w:tcW w:w="664" w:type="dxa"/>
            <w:vAlign w:val="center"/>
          </w:tcPr>
          <w:p w14:paraId="5AAC3E82" w14:textId="55F367C5" w:rsidR="00760DA5" w:rsidRPr="00A67312" w:rsidRDefault="00760DA5" w:rsidP="00C959CC">
            <w:pPr>
              <w:jc w:val="center"/>
              <w:rPr>
                <w:b/>
                <w:bCs/>
                <w:lang w:val="vi-VN"/>
              </w:rPr>
            </w:pPr>
          </w:p>
        </w:tc>
        <w:tc>
          <w:tcPr>
            <w:tcW w:w="753" w:type="dxa"/>
            <w:vAlign w:val="center"/>
          </w:tcPr>
          <w:p w14:paraId="1CE6E748" w14:textId="1FD5AD26" w:rsidR="00760DA5" w:rsidRPr="00C04367" w:rsidRDefault="00760DA5" w:rsidP="00C04367">
            <w:pPr>
              <w:jc w:val="center"/>
            </w:pPr>
            <w:r>
              <w:t>2</w:t>
            </w:r>
          </w:p>
        </w:tc>
        <w:tc>
          <w:tcPr>
            <w:tcW w:w="822" w:type="dxa"/>
            <w:vMerge w:val="restart"/>
            <w:vAlign w:val="center"/>
          </w:tcPr>
          <w:p w14:paraId="614377C4" w14:textId="6F4BC69D" w:rsidR="00760DA5" w:rsidRPr="00F94E1E" w:rsidRDefault="00320437" w:rsidP="00760DA5">
            <w:pPr>
              <w:jc w:val="center"/>
              <w:rPr>
                <w:b/>
                <w:bCs/>
              </w:rPr>
            </w:pPr>
            <w:r>
              <w:rPr>
                <w:b/>
                <w:bCs/>
              </w:rPr>
              <w:t>32%</w:t>
            </w:r>
          </w:p>
        </w:tc>
      </w:tr>
      <w:tr w:rsidR="00760DA5" w:rsidRPr="00F94E1E" w14:paraId="15346ADB" w14:textId="77777777" w:rsidTr="00760DA5">
        <w:trPr>
          <w:trHeight w:val="58"/>
        </w:trPr>
        <w:tc>
          <w:tcPr>
            <w:tcW w:w="597" w:type="dxa"/>
            <w:vMerge/>
            <w:vAlign w:val="center"/>
          </w:tcPr>
          <w:p w14:paraId="366EDBFC" w14:textId="77777777" w:rsidR="00760DA5" w:rsidRPr="00F94E1E" w:rsidRDefault="00760DA5" w:rsidP="00C959CC">
            <w:pPr>
              <w:jc w:val="center"/>
              <w:rPr>
                <w:b/>
              </w:rPr>
            </w:pPr>
          </w:p>
        </w:tc>
        <w:tc>
          <w:tcPr>
            <w:tcW w:w="1672" w:type="dxa"/>
            <w:vMerge/>
            <w:vAlign w:val="center"/>
          </w:tcPr>
          <w:p w14:paraId="55FA1FCC" w14:textId="77777777" w:rsidR="00760DA5" w:rsidRPr="00F94E1E" w:rsidRDefault="00760DA5" w:rsidP="00554669">
            <w:pPr>
              <w:jc w:val="center"/>
              <w:rPr>
                <w:b/>
              </w:rPr>
            </w:pPr>
          </w:p>
        </w:tc>
        <w:tc>
          <w:tcPr>
            <w:tcW w:w="3827" w:type="dxa"/>
            <w:vAlign w:val="center"/>
          </w:tcPr>
          <w:p w14:paraId="77A2B95C" w14:textId="4457CF0F" w:rsidR="00760DA5" w:rsidRPr="00CB6D6D" w:rsidRDefault="00760DA5" w:rsidP="00C959CC">
            <w:pPr>
              <w:rPr>
                <w:lang w:val="vi-VN"/>
              </w:rPr>
            </w:pPr>
            <w:r>
              <w:rPr>
                <w:lang w:val="vi-VN"/>
              </w:rPr>
              <w:t>5.2. Tổng hiệu của hai vectơ</w:t>
            </w:r>
          </w:p>
        </w:tc>
        <w:tc>
          <w:tcPr>
            <w:tcW w:w="596" w:type="dxa"/>
            <w:shd w:val="clear" w:color="auto" w:fill="auto"/>
            <w:vAlign w:val="center"/>
          </w:tcPr>
          <w:p w14:paraId="38ADFFF9" w14:textId="2511B36F" w:rsidR="00760DA5" w:rsidRPr="00437454" w:rsidRDefault="009E1B42" w:rsidP="00C959CC">
            <w:pPr>
              <w:jc w:val="center"/>
              <w:rPr>
                <w:b/>
                <w:bCs/>
              </w:rPr>
            </w:pPr>
            <w:r w:rsidRPr="00437454">
              <w:rPr>
                <w:b/>
                <w:bCs/>
              </w:rPr>
              <w:t>2</w:t>
            </w:r>
          </w:p>
        </w:tc>
        <w:tc>
          <w:tcPr>
            <w:tcW w:w="850" w:type="dxa"/>
            <w:shd w:val="clear" w:color="auto" w:fill="auto"/>
            <w:vAlign w:val="center"/>
          </w:tcPr>
          <w:p w14:paraId="0641CF8C" w14:textId="08F0F0FA" w:rsidR="00760DA5" w:rsidRPr="00437454" w:rsidRDefault="009E1B42" w:rsidP="00C959CC">
            <w:pPr>
              <w:jc w:val="center"/>
            </w:pPr>
            <w:r w:rsidRPr="00437454">
              <w:t>4</w:t>
            </w:r>
          </w:p>
        </w:tc>
        <w:tc>
          <w:tcPr>
            <w:tcW w:w="709" w:type="dxa"/>
            <w:shd w:val="clear" w:color="auto" w:fill="auto"/>
            <w:vAlign w:val="center"/>
          </w:tcPr>
          <w:p w14:paraId="25C3EA67" w14:textId="55FCB98E" w:rsidR="00760DA5" w:rsidRPr="00437454" w:rsidRDefault="00320437" w:rsidP="00C959CC">
            <w:pPr>
              <w:jc w:val="center"/>
              <w:rPr>
                <w:b/>
                <w:bCs/>
              </w:rPr>
            </w:pPr>
            <w:r w:rsidRPr="00437454">
              <w:rPr>
                <w:b/>
                <w:bCs/>
              </w:rPr>
              <w:t>2</w:t>
            </w:r>
          </w:p>
        </w:tc>
        <w:tc>
          <w:tcPr>
            <w:tcW w:w="851" w:type="dxa"/>
            <w:shd w:val="clear" w:color="auto" w:fill="auto"/>
            <w:vAlign w:val="center"/>
          </w:tcPr>
          <w:p w14:paraId="68044243" w14:textId="29AA1FE5" w:rsidR="00760DA5" w:rsidRPr="00C04367" w:rsidRDefault="00320437" w:rsidP="00C959CC">
            <w:pPr>
              <w:jc w:val="center"/>
            </w:pPr>
            <w:r>
              <w:t>4</w:t>
            </w:r>
          </w:p>
        </w:tc>
        <w:tc>
          <w:tcPr>
            <w:tcW w:w="708" w:type="dxa"/>
            <w:shd w:val="clear" w:color="auto" w:fill="auto"/>
            <w:vAlign w:val="center"/>
          </w:tcPr>
          <w:p w14:paraId="066F042C" w14:textId="6B04F8D0" w:rsidR="00760DA5" w:rsidRPr="00E662F0" w:rsidRDefault="00760DA5" w:rsidP="00C959CC">
            <w:pPr>
              <w:jc w:val="center"/>
              <w:rPr>
                <w:b/>
                <w:bCs/>
                <w:color w:val="000000"/>
              </w:rPr>
            </w:pPr>
          </w:p>
        </w:tc>
        <w:tc>
          <w:tcPr>
            <w:tcW w:w="851" w:type="dxa"/>
            <w:shd w:val="clear" w:color="auto" w:fill="auto"/>
            <w:vAlign w:val="center"/>
          </w:tcPr>
          <w:p w14:paraId="6BFFBAD0" w14:textId="51B89CDC" w:rsidR="00760DA5" w:rsidRPr="00F94E1E" w:rsidRDefault="00760DA5" w:rsidP="00C959CC">
            <w:pPr>
              <w:jc w:val="center"/>
              <w:rPr>
                <w:color w:val="000000"/>
              </w:rPr>
            </w:pPr>
          </w:p>
        </w:tc>
        <w:tc>
          <w:tcPr>
            <w:tcW w:w="850" w:type="dxa"/>
            <w:shd w:val="clear" w:color="auto" w:fill="auto"/>
            <w:vAlign w:val="center"/>
          </w:tcPr>
          <w:p w14:paraId="4CAEAB8F" w14:textId="77B80E2E" w:rsidR="00760DA5" w:rsidRPr="00E662F0" w:rsidRDefault="00760DA5" w:rsidP="00C959CC">
            <w:pPr>
              <w:jc w:val="center"/>
              <w:rPr>
                <w:b/>
                <w:bCs/>
                <w:color w:val="000000"/>
              </w:rPr>
            </w:pPr>
          </w:p>
        </w:tc>
        <w:tc>
          <w:tcPr>
            <w:tcW w:w="851" w:type="dxa"/>
            <w:shd w:val="clear" w:color="auto" w:fill="auto"/>
            <w:vAlign w:val="center"/>
          </w:tcPr>
          <w:p w14:paraId="63F8594D" w14:textId="6BFBDC2F" w:rsidR="00760DA5" w:rsidRPr="00F94E1E" w:rsidRDefault="00760DA5" w:rsidP="00C959CC">
            <w:pPr>
              <w:jc w:val="center"/>
              <w:rPr>
                <w:lang w:bidi="hi-IN"/>
              </w:rPr>
            </w:pPr>
          </w:p>
        </w:tc>
        <w:tc>
          <w:tcPr>
            <w:tcW w:w="709" w:type="dxa"/>
            <w:shd w:val="clear" w:color="auto" w:fill="auto"/>
            <w:vAlign w:val="center"/>
          </w:tcPr>
          <w:p w14:paraId="4986BC55" w14:textId="665E4E92" w:rsidR="00760DA5" w:rsidRPr="00320437" w:rsidRDefault="00320437" w:rsidP="00C959CC">
            <w:pPr>
              <w:jc w:val="center"/>
              <w:rPr>
                <w:b/>
                <w:bCs/>
              </w:rPr>
            </w:pPr>
            <w:r>
              <w:rPr>
                <w:b/>
                <w:bCs/>
              </w:rPr>
              <w:t>4</w:t>
            </w:r>
          </w:p>
        </w:tc>
        <w:tc>
          <w:tcPr>
            <w:tcW w:w="664" w:type="dxa"/>
            <w:vAlign w:val="center"/>
          </w:tcPr>
          <w:p w14:paraId="50F3EF28" w14:textId="77777777" w:rsidR="00760DA5" w:rsidRPr="00E662F0" w:rsidRDefault="00760DA5" w:rsidP="00C959CC">
            <w:pPr>
              <w:jc w:val="center"/>
              <w:rPr>
                <w:b/>
                <w:bCs/>
              </w:rPr>
            </w:pPr>
          </w:p>
        </w:tc>
        <w:tc>
          <w:tcPr>
            <w:tcW w:w="753" w:type="dxa"/>
            <w:vAlign w:val="center"/>
          </w:tcPr>
          <w:p w14:paraId="392AA90C" w14:textId="02BF2010" w:rsidR="00760DA5" w:rsidRPr="00F94E1E" w:rsidRDefault="00320437" w:rsidP="00C04367">
            <w:pPr>
              <w:jc w:val="center"/>
            </w:pPr>
            <w:r>
              <w:t>8</w:t>
            </w:r>
          </w:p>
        </w:tc>
        <w:tc>
          <w:tcPr>
            <w:tcW w:w="822" w:type="dxa"/>
            <w:vMerge/>
            <w:vAlign w:val="center"/>
          </w:tcPr>
          <w:p w14:paraId="34A41132" w14:textId="77777777" w:rsidR="00760DA5" w:rsidRPr="00F94E1E" w:rsidRDefault="00760DA5" w:rsidP="00760DA5">
            <w:pPr>
              <w:jc w:val="center"/>
              <w:rPr>
                <w:b/>
                <w:bCs/>
              </w:rPr>
            </w:pPr>
          </w:p>
        </w:tc>
      </w:tr>
      <w:tr w:rsidR="00760DA5" w:rsidRPr="00F94E1E" w14:paraId="34D96B8A" w14:textId="77777777" w:rsidTr="00760DA5">
        <w:trPr>
          <w:trHeight w:val="58"/>
        </w:trPr>
        <w:tc>
          <w:tcPr>
            <w:tcW w:w="597" w:type="dxa"/>
            <w:vMerge/>
            <w:vAlign w:val="center"/>
          </w:tcPr>
          <w:p w14:paraId="440239C9" w14:textId="77777777" w:rsidR="00760DA5" w:rsidRPr="00F94E1E" w:rsidRDefault="00760DA5" w:rsidP="00C959CC">
            <w:pPr>
              <w:jc w:val="center"/>
              <w:rPr>
                <w:b/>
              </w:rPr>
            </w:pPr>
          </w:p>
        </w:tc>
        <w:tc>
          <w:tcPr>
            <w:tcW w:w="1672" w:type="dxa"/>
            <w:vMerge/>
            <w:vAlign w:val="center"/>
          </w:tcPr>
          <w:p w14:paraId="246FA65E" w14:textId="77777777" w:rsidR="00760DA5" w:rsidRPr="00F94E1E" w:rsidRDefault="00760DA5" w:rsidP="00554669">
            <w:pPr>
              <w:jc w:val="center"/>
              <w:rPr>
                <w:b/>
              </w:rPr>
            </w:pPr>
          </w:p>
        </w:tc>
        <w:tc>
          <w:tcPr>
            <w:tcW w:w="3827" w:type="dxa"/>
            <w:vAlign w:val="center"/>
          </w:tcPr>
          <w:p w14:paraId="6A4E2F86" w14:textId="77AF5AD2" w:rsidR="00760DA5" w:rsidRPr="00CB6D6D" w:rsidRDefault="00760DA5" w:rsidP="00C959CC">
            <w:pPr>
              <w:rPr>
                <w:lang w:val="vi-VN"/>
              </w:rPr>
            </w:pPr>
            <w:r>
              <w:rPr>
                <w:lang w:val="vi-VN"/>
              </w:rPr>
              <w:t>5.3. Tích của một số với một vectơ</w:t>
            </w:r>
          </w:p>
        </w:tc>
        <w:tc>
          <w:tcPr>
            <w:tcW w:w="596" w:type="dxa"/>
            <w:shd w:val="clear" w:color="auto" w:fill="auto"/>
            <w:vAlign w:val="center"/>
          </w:tcPr>
          <w:p w14:paraId="54821D8A" w14:textId="6323BBB6" w:rsidR="00760DA5" w:rsidRPr="00437454" w:rsidRDefault="009E1B42" w:rsidP="00C959CC">
            <w:pPr>
              <w:jc w:val="center"/>
              <w:rPr>
                <w:b/>
                <w:bCs/>
              </w:rPr>
            </w:pPr>
            <w:r w:rsidRPr="00437454">
              <w:rPr>
                <w:b/>
                <w:bCs/>
              </w:rPr>
              <w:t>2</w:t>
            </w:r>
          </w:p>
        </w:tc>
        <w:tc>
          <w:tcPr>
            <w:tcW w:w="850" w:type="dxa"/>
            <w:shd w:val="clear" w:color="auto" w:fill="auto"/>
            <w:vAlign w:val="center"/>
          </w:tcPr>
          <w:p w14:paraId="1EB42C9F" w14:textId="3001DF0C" w:rsidR="00760DA5" w:rsidRPr="00437454" w:rsidRDefault="009E1B42" w:rsidP="00C959CC">
            <w:pPr>
              <w:jc w:val="center"/>
            </w:pPr>
            <w:r w:rsidRPr="00437454">
              <w:t>4</w:t>
            </w:r>
          </w:p>
        </w:tc>
        <w:tc>
          <w:tcPr>
            <w:tcW w:w="709" w:type="dxa"/>
            <w:shd w:val="clear" w:color="auto" w:fill="auto"/>
            <w:vAlign w:val="center"/>
          </w:tcPr>
          <w:p w14:paraId="0120A269" w14:textId="77777777" w:rsidR="00760DA5" w:rsidRPr="00437454" w:rsidRDefault="00760DA5" w:rsidP="00C959CC">
            <w:pPr>
              <w:jc w:val="center"/>
              <w:rPr>
                <w:b/>
                <w:bCs/>
              </w:rPr>
            </w:pPr>
          </w:p>
        </w:tc>
        <w:tc>
          <w:tcPr>
            <w:tcW w:w="851" w:type="dxa"/>
            <w:shd w:val="clear" w:color="auto" w:fill="auto"/>
            <w:vAlign w:val="center"/>
          </w:tcPr>
          <w:p w14:paraId="5C035708" w14:textId="77777777" w:rsidR="00760DA5" w:rsidRPr="00F94E1E" w:rsidRDefault="00760DA5" w:rsidP="00C959CC">
            <w:pPr>
              <w:jc w:val="center"/>
            </w:pPr>
          </w:p>
        </w:tc>
        <w:tc>
          <w:tcPr>
            <w:tcW w:w="708" w:type="dxa"/>
            <w:shd w:val="clear" w:color="auto" w:fill="auto"/>
            <w:vAlign w:val="center"/>
          </w:tcPr>
          <w:p w14:paraId="072EB34A" w14:textId="77777777" w:rsidR="00760DA5" w:rsidRPr="00E662F0" w:rsidRDefault="00760DA5" w:rsidP="00C959CC">
            <w:pPr>
              <w:jc w:val="center"/>
              <w:rPr>
                <w:b/>
                <w:bCs/>
                <w:color w:val="000000"/>
              </w:rPr>
            </w:pPr>
          </w:p>
        </w:tc>
        <w:tc>
          <w:tcPr>
            <w:tcW w:w="851" w:type="dxa"/>
            <w:shd w:val="clear" w:color="auto" w:fill="auto"/>
            <w:vAlign w:val="center"/>
          </w:tcPr>
          <w:p w14:paraId="25A0D39C" w14:textId="77777777" w:rsidR="00760DA5" w:rsidRPr="00F94E1E" w:rsidRDefault="00760DA5" w:rsidP="00C959CC">
            <w:pPr>
              <w:jc w:val="center"/>
              <w:rPr>
                <w:color w:val="000000"/>
              </w:rPr>
            </w:pPr>
          </w:p>
        </w:tc>
        <w:tc>
          <w:tcPr>
            <w:tcW w:w="850" w:type="dxa"/>
            <w:shd w:val="clear" w:color="auto" w:fill="auto"/>
            <w:vAlign w:val="center"/>
          </w:tcPr>
          <w:p w14:paraId="25E2C437" w14:textId="77777777" w:rsidR="00760DA5" w:rsidRPr="00E662F0" w:rsidRDefault="00760DA5" w:rsidP="00C959CC">
            <w:pPr>
              <w:jc w:val="center"/>
              <w:rPr>
                <w:b/>
                <w:bCs/>
                <w:color w:val="000000"/>
              </w:rPr>
            </w:pPr>
          </w:p>
        </w:tc>
        <w:tc>
          <w:tcPr>
            <w:tcW w:w="851" w:type="dxa"/>
            <w:shd w:val="clear" w:color="auto" w:fill="auto"/>
            <w:vAlign w:val="center"/>
          </w:tcPr>
          <w:p w14:paraId="078E42D5" w14:textId="77777777" w:rsidR="00760DA5" w:rsidRPr="00F94E1E" w:rsidRDefault="00760DA5" w:rsidP="00C959CC">
            <w:pPr>
              <w:jc w:val="center"/>
              <w:rPr>
                <w:lang w:bidi="hi-IN"/>
              </w:rPr>
            </w:pPr>
          </w:p>
        </w:tc>
        <w:tc>
          <w:tcPr>
            <w:tcW w:w="709" w:type="dxa"/>
            <w:shd w:val="clear" w:color="auto" w:fill="auto"/>
            <w:vAlign w:val="center"/>
          </w:tcPr>
          <w:p w14:paraId="77A6987A" w14:textId="5111CD83" w:rsidR="00760DA5" w:rsidRPr="00320437" w:rsidRDefault="00320437" w:rsidP="00C959CC">
            <w:pPr>
              <w:jc w:val="center"/>
              <w:rPr>
                <w:b/>
                <w:bCs/>
              </w:rPr>
            </w:pPr>
            <w:r>
              <w:rPr>
                <w:b/>
                <w:bCs/>
              </w:rPr>
              <w:t>2</w:t>
            </w:r>
          </w:p>
        </w:tc>
        <w:tc>
          <w:tcPr>
            <w:tcW w:w="664" w:type="dxa"/>
            <w:vAlign w:val="center"/>
          </w:tcPr>
          <w:p w14:paraId="4D347BE0" w14:textId="77777777" w:rsidR="00760DA5" w:rsidRPr="00E662F0" w:rsidRDefault="00760DA5" w:rsidP="00C959CC">
            <w:pPr>
              <w:jc w:val="center"/>
              <w:rPr>
                <w:b/>
                <w:bCs/>
              </w:rPr>
            </w:pPr>
          </w:p>
        </w:tc>
        <w:tc>
          <w:tcPr>
            <w:tcW w:w="753" w:type="dxa"/>
            <w:vAlign w:val="center"/>
          </w:tcPr>
          <w:p w14:paraId="71812E71" w14:textId="506D1862" w:rsidR="00760DA5" w:rsidRPr="00F94E1E" w:rsidRDefault="00320437" w:rsidP="00C04367">
            <w:pPr>
              <w:jc w:val="center"/>
            </w:pPr>
            <w:r>
              <w:t>4</w:t>
            </w:r>
          </w:p>
        </w:tc>
        <w:tc>
          <w:tcPr>
            <w:tcW w:w="822" w:type="dxa"/>
            <w:vMerge/>
            <w:vAlign w:val="center"/>
          </w:tcPr>
          <w:p w14:paraId="03DF9EBD" w14:textId="77777777" w:rsidR="00760DA5" w:rsidRPr="00F94E1E" w:rsidRDefault="00760DA5" w:rsidP="00760DA5">
            <w:pPr>
              <w:jc w:val="center"/>
              <w:rPr>
                <w:b/>
                <w:bCs/>
              </w:rPr>
            </w:pPr>
          </w:p>
        </w:tc>
      </w:tr>
      <w:tr w:rsidR="00760DA5" w:rsidRPr="00F94E1E" w14:paraId="1EE4E3BB" w14:textId="77777777" w:rsidTr="00760DA5">
        <w:trPr>
          <w:trHeight w:val="58"/>
        </w:trPr>
        <w:tc>
          <w:tcPr>
            <w:tcW w:w="597" w:type="dxa"/>
            <w:vMerge/>
            <w:vAlign w:val="center"/>
          </w:tcPr>
          <w:p w14:paraId="7F9E7762" w14:textId="77777777" w:rsidR="00760DA5" w:rsidRPr="00F94E1E" w:rsidRDefault="00760DA5" w:rsidP="00C959CC">
            <w:pPr>
              <w:jc w:val="center"/>
              <w:rPr>
                <w:b/>
              </w:rPr>
            </w:pPr>
          </w:p>
        </w:tc>
        <w:tc>
          <w:tcPr>
            <w:tcW w:w="1672" w:type="dxa"/>
            <w:vMerge/>
            <w:vAlign w:val="center"/>
          </w:tcPr>
          <w:p w14:paraId="7D56EA6D" w14:textId="77777777" w:rsidR="00760DA5" w:rsidRPr="00F94E1E" w:rsidRDefault="00760DA5" w:rsidP="00554669">
            <w:pPr>
              <w:jc w:val="center"/>
              <w:rPr>
                <w:b/>
              </w:rPr>
            </w:pPr>
          </w:p>
        </w:tc>
        <w:tc>
          <w:tcPr>
            <w:tcW w:w="3827" w:type="dxa"/>
            <w:vAlign w:val="center"/>
          </w:tcPr>
          <w:p w14:paraId="0A6C534F" w14:textId="760EF984" w:rsidR="00760DA5" w:rsidRPr="00B82234" w:rsidRDefault="00760DA5" w:rsidP="00C959CC">
            <w:r w:rsidRPr="00B82234">
              <w:t>5.2. Tích vô hướng của hai vectơ</w:t>
            </w:r>
          </w:p>
        </w:tc>
        <w:tc>
          <w:tcPr>
            <w:tcW w:w="596" w:type="dxa"/>
            <w:shd w:val="clear" w:color="auto" w:fill="auto"/>
            <w:vAlign w:val="center"/>
          </w:tcPr>
          <w:p w14:paraId="78C4ACFA" w14:textId="10F4D1E4" w:rsidR="00760DA5" w:rsidRPr="00437454" w:rsidRDefault="009E1B42" w:rsidP="00C959CC">
            <w:pPr>
              <w:jc w:val="center"/>
              <w:rPr>
                <w:b/>
                <w:bCs/>
              </w:rPr>
            </w:pPr>
            <w:r w:rsidRPr="00437454">
              <w:rPr>
                <w:b/>
                <w:bCs/>
              </w:rPr>
              <w:t>2</w:t>
            </w:r>
          </w:p>
        </w:tc>
        <w:tc>
          <w:tcPr>
            <w:tcW w:w="850" w:type="dxa"/>
            <w:shd w:val="clear" w:color="auto" w:fill="auto"/>
            <w:vAlign w:val="center"/>
          </w:tcPr>
          <w:p w14:paraId="2C2CE443" w14:textId="6F0DF031" w:rsidR="00760DA5" w:rsidRPr="00437454" w:rsidRDefault="009E1B42" w:rsidP="00C959CC">
            <w:pPr>
              <w:jc w:val="center"/>
            </w:pPr>
            <w:r w:rsidRPr="00437454">
              <w:t>4</w:t>
            </w:r>
          </w:p>
        </w:tc>
        <w:tc>
          <w:tcPr>
            <w:tcW w:w="709" w:type="dxa"/>
            <w:shd w:val="clear" w:color="auto" w:fill="auto"/>
            <w:vAlign w:val="center"/>
          </w:tcPr>
          <w:p w14:paraId="513DB87A" w14:textId="327A3F4A" w:rsidR="00760DA5" w:rsidRPr="00437454" w:rsidRDefault="00320437" w:rsidP="00C959CC">
            <w:pPr>
              <w:jc w:val="center"/>
              <w:rPr>
                <w:b/>
                <w:bCs/>
              </w:rPr>
            </w:pPr>
            <w:r w:rsidRPr="00437454">
              <w:rPr>
                <w:b/>
                <w:bCs/>
              </w:rPr>
              <w:t>2</w:t>
            </w:r>
          </w:p>
        </w:tc>
        <w:tc>
          <w:tcPr>
            <w:tcW w:w="851" w:type="dxa"/>
            <w:shd w:val="clear" w:color="auto" w:fill="auto"/>
            <w:vAlign w:val="center"/>
          </w:tcPr>
          <w:p w14:paraId="47DB0DDE" w14:textId="64A5AA1E" w:rsidR="00760DA5" w:rsidRPr="00F94E1E" w:rsidRDefault="00320437" w:rsidP="00C959CC">
            <w:pPr>
              <w:jc w:val="center"/>
            </w:pPr>
            <w:r>
              <w:t>4</w:t>
            </w:r>
          </w:p>
        </w:tc>
        <w:tc>
          <w:tcPr>
            <w:tcW w:w="708" w:type="dxa"/>
            <w:shd w:val="clear" w:color="auto" w:fill="auto"/>
            <w:vAlign w:val="center"/>
          </w:tcPr>
          <w:p w14:paraId="39AFC68E" w14:textId="379F399A" w:rsidR="00760DA5" w:rsidRPr="00E662F0" w:rsidRDefault="00760DA5" w:rsidP="00C959CC">
            <w:pPr>
              <w:jc w:val="center"/>
              <w:rPr>
                <w:b/>
                <w:bCs/>
                <w:color w:val="000000"/>
              </w:rPr>
            </w:pPr>
            <w:r>
              <w:rPr>
                <w:b/>
                <w:bCs/>
                <w:color w:val="000000"/>
              </w:rPr>
              <w:t>1</w:t>
            </w:r>
          </w:p>
        </w:tc>
        <w:tc>
          <w:tcPr>
            <w:tcW w:w="851" w:type="dxa"/>
            <w:shd w:val="clear" w:color="auto" w:fill="auto"/>
            <w:vAlign w:val="center"/>
          </w:tcPr>
          <w:p w14:paraId="27610550" w14:textId="0D67A038" w:rsidR="00760DA5" w:rsidRPr="00F94E1E" w:rsidRDefault="00760DA5" w:rsidP="00C959CC">
            <w:pPr>
              <w:jc w:val="center"/>
              <w:rPr>
                <w:color w:val="000000"/>
              </w:rPr>
            </w:pPr>
            <w:r>
              <w:rPr>
                <w:color w:val="000000"/>
              </w:rPr>
              <w:t>10</w:t>
            </w:r>
          </w:p>
        </w:tc>
        <w:tc>
          <w:tcPr>
            <w:tcW w:w="850" w:type="dxa"/>
            <w:shd w:val="clear" w:color="auto" w:fill="auto"/>
            <w:vAlign w:val="center"/>
          </w:tcPr>
          <w:p w14:paraId="50158BBA" w14:textId="77777777" w:rsidR="00760DA5" w:rsidRPr="00E662F0" w:rsidRDefault="00760DA5" w:rsidP="00C959CC">
            <w:pPr>
              <w:jc w:val="center"/>
              <w:rPr>
                <w:b/>
                <w:bCs/>
                <w:color w:val="000000"/>
              </w:rPr>
            </w:pPr>
          </w:p>
        </w:tc>
        <w:tc>
          <w:tcPr>
            <w:tcW w:w="851" w:type="dxa"/>
            <w:shd w:val="clear" w:color="auto" w:fill="auto"/>
            <w:vAlign w:val="center"/>
          </w:tcPr>
          <w:p w14:paraId="659E4B37" w14:textId="77777777" w:rsidR="00760DA5" w:rsidRPr="00F94E1E" w:rsidRDefault="00760DA5" w:rsidP="00C959CC">
            <w:pPr>
              <w:jc w:val="center"/>
              <w:rPr>
                <w:lang w:bidi="hi-IN"/>
              </w:rPr>
            </w:pPr>
          </w:p>
        </w:tc>
        <w:tc>
          <w:tcPr>
            <w:tcW w:w="709" w:type="dxa"/>
            <w:shd w:val="clear" w:color="auto" w:fill="auto"/>
            <w:vAlign w:val="center"/>
          </w:tcPr>
          <w:p w14:paraId="04B8655C" w14:textId="071A2AA7" w:rsidR="00760DA5" w:rsidRPr="00AF44BE" w:rsidRDefault="00320437" w:rsidP="00C959CC">
            <w:pPr>
              <w:jc w:val="center"/>
              <w:rPr>
                <w:b/>
                <w:bCs/>
              </w:rPr>
            </w:pPr>
            <w:r>
              <w:rPr>
                <w:b/>
                <w:bCs/>
              </w:rPr>
              <w:t>4</w:t>
            </w:r>
          </w:p>
        </w:tc>
        <w:tc>
          <w:tcPr>
            <w:tcW w:w="664" w:type="dxa"/>
            <w:vAlign w:val="center"/>
          </w:tcPr>
          <w:p w14:paraId="31152EDF" w14:textId="5B7A42E8" w:rsidR="00760DA5" w:rsidRPr="00E662F0" w:rsidRDefault="00760DA5" w:rsidP="00C959CC">
            <w:pPr>
              <w:jc w:val="center"/>
              <w:rPr>
                <w:b/>
                <w:bCs/>
              </w:rPr>
            </w:pPr>
            <w:r>
              <w:rPr>
                <w:b/>
                <w:bCs/>
              </w:rPr>
              <w:t>1</w:t>
            </w:r>
          </w:p>
        </w:tc>
        <w:tc>
          <w:tcPr>
            <w:tcW w:w="753" w:type="dxa"/>
            <w:vAlign w:val="center"/>
          </w:tcPr>
          <w:p w14:paraId="14B4008C" w14:textId="655E6732" w:rsidR="00760DA5" w:rsidRPr="00F94E1E" w:rsidRDefault="00320437" w:rsidP="00AF44BE">
            <w:pPr>
              <w:jc w:val="center"/>
            </w:pPr>
            <w:r>
              <w:t>18</w:t>
            </w:r>
          </w:p>
        </w:tc>
        <w:tc>
          <w:tcPr>
            <w:tcW w:w="822" w:type="dxa"/>
            <w:vMerge/>
            <w:vAlign w:val="center"/>
          </w:tcPr>
          <w:p w14:paraId="5885C50A" w14:textId="77777777" w:rsidR="00760DA5" w:rsidRPr="00F94E1E" w:rsidRDefault="00760DA5" w:rsidP="00760DA5">
            <w:pPr>
              <w:jc w:val="center"/>
              <w:rPr>
                <w:b/>
                <w:bCs/>
              </w:rPr>
            </w:pPr>
          </w:p>
        </w:tc>
      </w:tr>
      <w:tr w:rsidR="0001016B" w:rsidRPr="00F94E1E" w14:paraId="20181F3A" w14:textId="77777777" w:rsidTr="00760DA5">
        <w:trPr>
          <w:trHeight w:val="70"/>
        </w:trPr>
        <w:tc>
          <w:tcPr>
            <w:tcW w:w="597" w:type="dxa"/>
            <w:vMerge w:val="restart"/>
          </w:tcPr>
          <w:p w14:paraId="0BDF977A" w14:textId="5AA88277" w:rsidR="0001016B" w:rsidRPr="00CC7984" w:rsidRDefault="0001016B" w:rsidP="00C959CC">
            <w:pPr>
              <w:jc w:val="center"/>
              <w:rPr>
                <w:b/>
                <w:lang w:val="vi-VN"/>
              </w:rPr>
            </w:pPr>
            <w:r>
              <w:rPr>
                <w:b/>
                <w:lang w:val="vi-VN"/>
              </w:rPr>
              <w:t>6</w:t>
            </w:r>
          </w:p>
        </w:tc>
        <w:tc>
          <w:tcPr>
            <w:tcW w:w="1672" w:type="dxa"/>
            <w:vMerge w:val="restart"/>
            <w:vAlign w:val="center"/>
          </w:tcPr>
          <w:p w14:paraId="7528F5F0" w14:textId="34B8F10F" w:rsidR="0001016B" w:rsidRPr="00CC7984" w:rsidRDefault="0001016B" w:rsidP="00554669">
            <w:pPr>
              <w:jc w:val="center"/>
              <w:rPr>
                <w:b/>
                <w:lang w:val="vi-VN"/>
              </w:rPr>
            </w:pPr>
            <w:r>
              <w:rPr>
                <w:b/>
                <w:lang w:val="vi-VN"/>
              </w:rPr>
              <w:t>6. Thống kê</w:t>
            </w:r>
          </w:p>
        </w:tc>
        <w:tc>
          <w:tcPr>
            <w:tcW w:w="3827" w:type="dxa"/>
          </w:tcPr>
          <w:p w14:paraId="1BC2E316" w14:textId="68E573A7" w:rsidR="0001016B" w:rsidRPr="0055777D" w:rsidRDefault="0001016B" w:rsidP="00CC7984">
            <w:pPr>
              <w:rPr>
                <w:lang w:val="vi-VN" w:bidi="hi-IN"/>
              </w:rPr>
            </w:pPr>
            <w:r w:rsidRPr="0055777D">
              <w:rPr>
                <w:lang w:val="vi-VN" w:bidi="hi-IN"/>
              </w:rPr>
              <w:t>6.1. Các số đặc trưng đo xu thế trung tâm của mẫu số liệu</w:t>
            </w:r>
          </w:p>
        </w:tc>
        <w:tc>
          <w:tcPr>
            <w:tcW w:w="596" w:type="dxa"/>
            <w:shd w:val="clear" w:color="auto" w:fill="auto"/>
            <w:vAlign w:val="center"/>
          </w:tcPr>
          <w:p w14:paraId="1E8E8C93" w14:textId="4E891253" w:rsidR="0001016B" w:rsidRPr="00437454" w:rsidRDefault="0001016B" w:rsidP="00C959CC">
            <w:pPr>
              <w:jc w:val="center"/>
              <w:rPr>
                <w:b/>
                <w:lang w:val="vi-VN" w:bidi="hi-IN"/>
              </w:rPr>
            </w:pPr>
            <w:r w:rsidRPr="00437454">
              <w:rPr>
                <w:b/>
                <w:lang w:val="vi-VN" w:bidi="hi-IN"/>
              </w:rPr>
              <w:t>1</w:t>
            </w:r>
          </w:p>
        </w:tc>
        <w:tc>
          <w:tcPr>
            <w:tcW w:w="850" w:type="dxa"/>
            <w:shd w:val="clear" w:color="auto" w:fill="auto"/>
            <w:vAlign w:val="center"/>
          </w:tcPr>
          <w:p w14:paraId="5DB3A51D" w14:textId="21E05FBA" w:rsidR="0001016B" w:rsidRPr="00437454" w:rsidRDefault="00F82CB1" w:rsidP="00C959CC">
            <w:pPr>
              <w:jc w:val="center"/>
              <w:rPr>
                <w:bCs/>
                <w:lang w:bidi="hi-IN"/>
              </w:rPr>
            </w:pPr>
            <w:r w:rsidRPr="00437454">
              <w:rPr>
                <w:bCs/>
                <w:lang w:bidi="hi-IN"/>
              </w:rPr>
              <w:t>2</w:t>
            </w:r>
          </w:p>
        </w:tc>
        <w:tc>
          <w:tcPr>
            <w:tcW w:w="709" w:type="dxa"/>
            <w:shd w:val="clear" w:color="auto" w:fill="auto"/>
            <w:vAlign w:val="center"/>
          </w:tcPr>
          <w:p w14:paraId="4FD22ED6" w14:textId="7719617F" w:rsidR="0001016B" w:rsidRPr="00437454" w:rsidRDefault="00AF44BE" w:rsidP="00C959CC">
            <w:pPr>
              <w:jc w:val="center"/>
              <w:rPr>
                <w:b/>
              </w:rPr>
            </w:pPr>
            <w:r w:rsidRPr="00437454">
              <w:rPr>
                <w:b/>
              </w:rPr>
              <w:t>1</w:t>
            </w:r>
          </w:p>
        </w:tc>
        <w:tc>
          <w:tcPr>
            <w:tcW w:w="851" w:type="dxa"/>
            <w:shd w:val="clear" w:color="auto" w:fill="auto"/>
            <w:vAlign w:val="center"/>
          </w:tcPr>
          <w:p w14:paraId="4D5BB7C2" w14:textId="5781BF0C" w:rsidR="0001016B" w:rsidRDefault="0001016B" w:rsidP="00C959CC">
            <w:pPr>
              <w:jc w:val="center"/>
              <w:rPr>
                <w:bCs/>
              </w:rPr>
            </w:pPr>
          </w:p>
        </w:tc>
        <w:tc>
          <w:tcPr>
            <w:tcW w:w="708" w:type="dxa"/>
            <w:shd w:val="clear" w:color="auto" w:fill="auto"/>
            <w:vAlign w:val="center"/>
          </w:tcPr>
          <w:p w14:paraId="52A57C85" w14:textId="2D05EDD5" w:rsidR="0001016B" w:rsidRDefault="0001016B" w:rsidP="00C959CC">
            <w:pPr>
              <w:jc w:val="center"/>
              <w:rPr>
                <w:b/>
                <w:lang w:bidi="hi-IN"/>
              </w:rPr>
            </w:pPr>
          </w:p>
        </w:tc>
        <w:tc>
          <w:tcPr>
            <w:tcW w:w="851" w:type="dxa"/>
            <w:shd w:val="clear" w:color="auto" w:fill="auto"/>
            <w:vAlign w:val="center"/>
          </w:tcPr>
          <w:p w14:paraId="31A6DB80" w14:textId="77777777" w:rsidR="0001016B" w:rsidRDefault="0001016B" w:rsidP="00C959CC">
            <w:pPr>
              <w:jc w:val="center"/>
              <w:rPr>
                <w:bCs/>
                <w:lang w:bidi="hi-IN"/>
              </w:rPr>
            </w:pPr>
          </w:p>
        </w:tc>
        <w:tc>
          <w:tcPr>
            <w:tcW w:w="850" w:type="dxa"/>
            <w:shd w:val="clear" w:color="auto" w:fill="auto"/>
            <w:vAlign w:val="center"/>
          </w:tcPr>
          <w:p w14:paraId="693F8787" w14:textId="77777777" w:rsidR="0001016B" w:rsidRDefault="0001016B" w:rsidP="00C959CC">
            <w:pPr>
              <w:jc w:val="center"/>
              <w:rPr>
                <w:b/>
                <w:lang w:bidi="hi-IN"/>
              </w:rPr>
            </w:pPr>
          </w:p>
        </w:tc>
        <w:tc>
          <w:tcPr>
            <w:tcW w:w="851" w:type="dxa"/>
            <w:shd w:val="clear" w:color="auto" w:fill="auto"/>
            <w:vAlign w:val="center"/>
          </w:tcPr>
          <w:p w14:paraId="453F3191" w14:textId="77777777" w:rsidR="0001016B" w:rsidRDefault="0001016B" w:rsidP="00C959CC">
            <w:pPr>
              <w:jc w:val="center"/>
              <w:rPr>
                <w:bCs/>
                <w:lang w:bidi="hi-IN"/>
              </w:rPr>
            </w:pPr>
          </w:p>
        </w:tc>
        <w:tc>
          <w:tcPr>
            <w:tcW w:w="709" w:type="dxa"/>
            <w:shd w:val="clear" w:color="auto" w:fill="auto"/>
            <w:vAlign w:val="center"/>
          </w:tcPr>
          <w:p w14:paraId="245D5441" w14:textId="4F1A39DB" w:rsidR="0001016B" w:rsidRPr="00AF44BE" w:rsidRDefault="00AF44BE" w:rsidP="00C959CC">
            <w:pPr>
              <w:jc w:val="center"/>
              <w:rPr>
                <w:b/>
              </w:rPr>
            </w:pPr>
            <w:r>
              <w:rPr>
                <w:b/>
              </w:rPr>
              <w:t>2</w:t>
            </w:r>
          </w:p>
        </w:tc>
        <w:tc>
          <w:tcPr>
            <w:tcW w:w="664" w:type="dxa"/>
          </w:tcPr>
          <w:p w14:paraId="2B760D84" w14:textId="77777777" w:rsidR="0001016B" w:rsidRDefault="0001016B" w:rsidP="00C959CC">
            <w:pPr>
              <w:jc w:val="center"/>
              <w:rPr>
                <w:b/>
              </w:rPr>
            </w:pPr>
          </w:p>
        </w:tc>
        <w:tc>
          <w:tcPr>
            <w:tcW w:w="753" w:type="dxa"/>
            <w:vAlign w:val="center"/>
          </w:tcPr>
          <w:p w14:paraId="6AF15ADD" w14:textId="40D239F3" w:rsidR="0001016B" w:rsidRPr="00C04367" w:rsidRDefault="00AF44BE" w:rsidP="00C04367">
            <w:pPr>
              <w:jc w:val="center"/>
              <w:rPr>
                <w:bCs/>
              </w:rPr>
            </w:pPr>
            <w:r>
              <w:rPr>
                <w:bCs/>
              </w:rPr>
              <w:t>4</w:t>
            </w:r>
          </w:p>
        </w:tc>
        <w:tc>
          <w:tcPr>
            <w:tcW w:w="822" w:type="dxa"/>
            <w:vMerge w:val="restart"/>
            <w:vAlign w:val="center"/>
          </w:tcPr>
          <w:p w14:paraId="4837CF4A" w14:textId="387D0BFB" w:rsidR="0001016B" w:rsidRPr="00760DA5" w:rsidRDefault="00320437" w:rsidP="00760DA5">
            <w:pPr>
              <w:jc w:val="center"/>
              <w:rPr>
                <w:b/>
              </w:rPr>
            </w:pPr>
            <w:r>
              <w:rPr>
                <w:b/>
              </w:rPr>
              <w:t>10</w:t>
            </w:r>
            <w:r w:rsidR="00760DA5">
              <w:rPr>
                <w:b/>
              </w:rPr>
              <w:t>%</w:t>
            </w:r>
          </w:p>
        </w:tc>
      </w:tr>
      <w:tr w:rsidR="0001016B" w:rsidRPr="00F94E1E" w14:paraId="40573E10" w14:textId="77777777" w:rsidTr="00C04367">
        <w:trPr>
          <w:trHeight w:val="70"/>
        </w:trPr>
        <w:tc>
          <w:tcPr>
            <w:tcW w:w="597" w:type="dxa"/>
            <w:vMerge/>
          </w:tcPr>
          <w:p w14:paraId="3DAB6471" w14:textId="77777777" w:rsidR="0001016B" w:rsidRPr="00F94E1E" w:rsidRDefault="0001016B" w:rsidP="00C959CC">
            <w:pPr>
              <w:jc w:val="center"/>
              <w:rPr>
                <w:b/>
              </w:rPr>
            </w:pPr>
          </w:p>
        </w:tc>
        <w:tc>
          <w:tcPr>
            <w:tcW w:w="1672" w:type="dxa"/>
            <w:vMerge/>
          </w:tcPr>
          <w:p w14:paraId="3D5A5F1E" w14:textId="77777777" w:rsidR="0001016B" w:rsidRPr="00F94E1E" w:rsidRDefault="0001016B" w:rsidP="00C959CC">
            <w:pPr>
              <w:jc w:val="center"/>
              <w:rPr>
                <w:b/>
              </w:rPr>
            </w:pPr>
          </w:p>
        </w:tc>
        <w:tc>
          <w:tcPr>
            <w:tcW w:w="3827" w:type="dxa"/>
          </w:tcPr>
          <w:p w14:paraId="733926A1" w14:textId="357E6A08" w:rsidR="0001016B" w:rsidRPr="0055777D" w:rsidRDefault="0001016B" w:rsidP="0055777D">
            <w:pPr>
              <w:rPr>
                <w:lang w:val="vi-VN" w:bidi="hi-IN"/>
              </w:rPr>
            </w:pPr>
            <w:r w:rsidRPr="0055777D">
              <w:rPr>
                <w:lang w:val="vi-VN" w:bidi="hi-IN"/>
              </w:rPr>
              <w:t>6.2. Các số đặc trưng đo mức độ phân tán của mẫu số liệu</w:t>
            </w:r>
          </w:p>
        </w:tc>
        <w:tc>
          <w:tcPr>
            <w:tcW w:w="596" w:type="dxa"/>
            <w:shd w:val="clear" w:color="auto" w:fill="auto"/>
            <w:vAlign w:val="center"/>
          </w:tcPr>
          <w:p w14:paraId="728BD7AF" w14:textId="7B90CD52" w:rsidR="0001016B" w:rsidRPr="0001016B" w:rsidRDefault="0001016B" w:rsidP="00C959CC">
            <w:pPr>
              <w:jc w:val="center"/>
              <w:rPr>
                <w:b/>
                <w:lang w:val="vi-VN" w:bidi="hi-IN"/>
              </w:rPr>
            </w:pPr>
            <w:r>
              <w:rPr>
                <w:b/>
                <w:lang w:val="vi-VN" w:bidi="hi-IN"/>
              </w:rPr>
              <w:t>1</w:t>
            </w:r>
          </w:p>
        </w:tc>
        <w:tc>
          <w:tcPr>
            <w:tcW w:w="850" w:type="dxa"/>
            <w:shd w:val="clear" w:color="auto" w:fill="auto"/>
            <w:vAlign w:val="center"/>
          </w:tcPr>
          <w:p w14:paraId="79DE55AC" w14:textId="20B1C79A" w:rsidR="0001016B" w:rsidRPr="00F82CB1" w:rsidRDefault="00F82CB1" w:rsidP="00C959CC">
            <w:pPr>
              <w:jc w:val="center"/>
              <w:rPr>
                <w:bCs/>
                <w:lang w:bidi="hi-IN"/>
              </w:rPr>
            </w:pPr>
            <w:r>
              <w:rPr>
                <w:bCs/>
                <w:lang w:bidi="hi-IN"/>
              </w:rPr>
              <w:t>2</w:t>
            </w:r>
          </w:p>
        </w:tc>
        <w:tc>
          <w:tcPr>
            <w:tcW w:w="709" w:type="dxa"/>
            <w:shd w:val="clear" w:color="auto" w:fill="auto"/>
            <w:vAlign w:val="center"/>
          </w:tcPr>
          <w:p w14:paraId="6189A67C" w14:textId="23BE44E4" w:rsidR="0001016B" w:rsidRDefault="00AF44BE" w:rsidP="00C959CC">
            <w:pPr>
              <w:jc w:val="center"/>
              <w:rPr>
                <w:b/>
              </w:rPr>
            </w:pPr>
            <w:r>
              <w:rPr>
                <w:b/>
                <w:bCs/>
              </w:rPr>
              <w:t>2</w:t>
            </w:r>
          </w:p>
        </w:tc>
        <w:tc>
          <w:tcPr>
            <w:tcW w:w="851" w:type="dxa"/>
            <w:shd w:val="clear" w:color="auto" w:fill="auto"/>
            <w:vAlign w:val="center"/>
          </w:tcPr>
          <w:p w14:paraId="78C4DEC0" w14:textId="77777777" w:rsidR="0001016B" w:rsidRDefault="0001016B" w:rsidP="00C959CC">
            <w:pPr>
              <w:jc w:val="center"/>
              <w:rPr>
                <w:bCs/>
              </w:rPr>
            </w:pPr>
          </w:p>
        </w:tc>
        <w:tc>
          <w:tcPr>
            <w:tcW w:w="708" w:type="dxa"/>
            <w:shd w:val="clear" w:color="auto" w:fill="auto"/>
            <w:vAlign w:val="center"/>
          </w:tcPr>
          <w:p w14:paraId="33A267AF" w14:textId="77777777" w:rsidR="0001016B" w:rsidRDefault="0001016B" w:rsidP="00C959CC">
            <w:pPr>
              <w:jc w:val="center"/>
              <w:rPr>
                <w:b/>
                <w:lang w:bidi="hi-IN"/>
              </w:rPr>
            </w:pPr>
          </w:p>
        </w:tc>
        <w:tc>
          <w:tcPr>
            <w:tcW w:w="851" w:type="dxa"/>
            <w:shd w:val="clear" w:color="auto" w:fill="auto"/>
            <w:vAlign w:val="center"/>
          </w:tcPr>
          <w:p w14:paraId="787068D5" w14:textId="77777777" w:rsidR="0001016B" w:rsidRDefault="0001016B" w:rsidP="00C959CC">
            <w:pPr>
              <w:jc w:val="center"/>
              <w:rPr>
                <w:bCs/>
                <w:lang w:bidi="hi-IN"/>
              </w:rPr>
            </w:pPr>
          </w:p>
        </w:tc>
        <w:tc>
          <w:tcPr>
            <w:tcW w:w="850" w:type="dxa"/>
            <w:shd w:val="clear" w:color="auto" w:fill="auto"/>
            <w:vAlign w:val="center"/>
          </w:tcPr>
          <w:p w14:paraId="0B729F6E" w14:textId="77777777" w:rsidR="0001016B" w:rsidRDefault="0001016B" w:rsidP="00C959CC">
            <w:pPr>
              <w:jc w:val="center"/>
              <w:rPr>
                <w:b/>
                <w:lang w:bidi="hi-IN"/>
              </w:rPr>
            </w:pPr>
          </w:p>
        </w:tc>
        <w:tc>
          <w:tcPr>
            <w:tcW w:w="851" w:type="dxa"/>
            <w:shd w:val="clear" w:color="auto" w:fill="auto"/>
            <w:vAlign w:val="center"/>
          </w:tcPr>
          <w:p w14:paraId="475AEFBD" w14:textId="77777777" w:rsidR="0001016B" w:rsidRDefault="0001016B" w:rsidP="00C959CC">
            <w:pPr>
              <w:jc w:val="center"/>
              <w:rPr>
                <w:bCs/>
                <w:lang w:bidi="hi-IN"/>
              </w:rPr>
            </w:pPr>
          </w:p>
        </w:tc>
        <w:tc>
          <w:tcPr>
            <w:tcW w:w="709" w:type="dxa"/>
            <w:shd w:val="clear" w:color="auto" w:fill="auto"/>
            <w:vAlign w:val="center"/>
          </w:tcPr>
          <w:p w14:paraId="06AC0905" w14:textId="6E2CAECE" w:rsidR="0001016B" w:rsidRPr="00AF44BE" w:rsidRDefault="00AF44BE" w:rsidP="00C959CC">
            <w:pPr>
              <w:jc w:val="center"/>
              <w:rPr>
                <w:b/>
              </w:rPr>
            </w:pPr>
            <w:r>
              <w:rPr>
                <w:b/>
              </w:rPr>
              <w:t>3</w:t>
            </w:r>
          </w:p>
        </w:tc>
        <w:tc>
          <w:tcPr>
            <w:tcW w:w="664" w:type="dxa"/>
          </w:tcPr>
          <w:p w14:paraId="10E2B2C0" w14:textId="77777777" w:rsidR="0001016B" w:rsidRDefault="0001016B" w:rsidP="00C959CC">
            <w:pPr>
              <w:jc w:val="center"/>
              <w:rPr>
                <w:b/>
              </w:rPr>
            </w:pPr>
          </w:p>
        </w:tc>
        <w:tc>
          <w:tcPr>
            <w:tcW w:w="753" w:type="dxa"/>
            <w:vAlign w:val="center"/>
          </w:tcPr>
          <w:p w14:paraId="63F0307C" w14:textId="4D1BACF3" w:rsidR="0001016B" w:rsidRDefault="00AF44BE" w:rsidP="00C04367">
            <w:pPr>
              <w:jc w:val="center"/>
              <w:rPr>
                <w:bCs/>
              </w:rPr>
            </w:pPr>
            <w:r>
              <w:rPr>
                <w:bCs/>
              </w:rPr>
              <w:t>6</w:t>
            </w:r>
          </w:p>
        </w:tc>
        <w:tc>
          <w:tcPr>
            <w:tcW w:w="822" w:type="dxa"/>
            <w:vMerge/>
          </w:tcPr>
          <w:p w14:paraId="108102DB" w14:textId="77777777" w:rsidR="0001016B" w:rsidRPr="00F94E1E" w:rsidRDefault="0001016B" w:rsidP="00C959CC">
            <w:pPr>
              <w:jc w:val="center"/>
              <w:rPr>
                <w:b/>
              </w:rPr>
            </w:pPr>
          </w:p>
        </w:tc>
      </w:tr>
      <w:tr w:rsidR="0055777D" w:rsidRPr="00F94E1E" w14:paraId="3D68D595" w14:textId="77777777" w:rsidTr="00AD7A43">
        <w:trPr>
          <w:trHeight w:val="70"/>
        </w:trPr>
        <w:tc>
          <w:tcPr>
            <w:tcW w:w="2269" w:type="dxa"/>
            <w:gridSpan w:val="2"/>
          </w:tcPr>
          <w:p w14:paraId="19BB2589" w14:textId="77777777" w:rsidR="0055777D" w:rsidRPr="00F94E1E" w:rsidRDefault="0055777D" w:rsidP="00C959CC">
            <w:pPr>
              <w:jc w:val="center"/>
              <w:rPr>
                <w:b/>
              </w:rPr>
            </w:pPr>
            <w:r w:rsidRPr="00F94E1E">
              <w:rPr>
                <w:b/>
              </w:rPr>
              <w:t>Tổng</w:t>
            </w:r>
          </w:p>
        </w:tc>
        <w:tc>
          <w:tcPr>
            <w:tcW w:w="3827" w:type="dxa"/>
          </w:tcPr>
          <w:p w14:paraId="66C03362" w14:textId="77777777" w:rsidR="0055777D" w:rsidRPr="00F94E1E" w:rsidRDefault="0055777D" w:rsidP="00C959CC">
            <w:pPr>
              <w:jc w:val="center"/>
              <w:rPr>
                <w:b/>
                <w:lang w:bidi="hi-IN"/>
              </w:rPr>
            </w:pPr>
          </w:p>
        </w:tc>
        <w:tc>
          <w:tcPr>
            <w:tcW w:w="596" w:type="dxa"/>
            <w:shd w:val="clear" w:color="auto" w:fill="auto"/>
            <w:vAlign w:val="center"/>
          </w:tcPr>
          <w:p w14:paraId="3B9BAF8B" w14:textId="559AE937" w:rsidR="0055777D" w:rsidRPr="00F94E1E" w:rsidRDefault="009E1B42" w:rsidP="00C959CC">
            <w:pPr>
              <w:jc w:val="center"/>
              <w:rPr>
                <w:b/>
                <w:lang w:bidi="hi-IN"/>
              </w:rPr>
            </w:pPr>
            <w:r>
              <w:rPr>
                <w:b/>
                <w:lang w:bidi="hi-IN"/>
              </w:rPr>
              <w:t>20</w:t>
            </w:r>
          </w:p>
        </w:tc>
        <w:tc>
          <w:tcPr>
            <w:tcW w:w="850" w:type="dxa"/>
            <w:shd w:val="clear" w:color="auto" w:fill="auto"/>
            <w:vAlign w:val="center"/>
          </w:tcPr>
          <w:p w14:paraId="5EAA38DE" w14:textId="3BBB0C79" w:rsidR="0055777D" w:rsidRPr="003F63D5" w:rsidRDefault="009E1B42" w:rsidP="00C959CC">
            <w:pPr>
              <w:jc w:val="center"/>
              <w:rPr>
                <w:bCs/>
                <w:lang w:val="vi-VN" w:bidi="hi-IN"/>
              </w:rPr>
            </w:pPr>
            <w:r>
              <w:rPr>
                <w:bCs/>
                <w:lang w:bidi="hi-IN"/>
              </w:rPr>
              <w:t>40</w:t>
            </w:r>
          </w:p>
        </w:tc>
        <w:tc>
          <w:tcPr>
            <w:tcW w:w="709" w:type="dxa"/>
            <w:shd w:val="clear" w:color="auto" w:fill="auto"/>
            <w:vAlign w:val="center"/>
          </w:tcPr>
          <w:p w14:paraId="43548087" w14:textId="0B2ADA68" w:rsidR="0055777D" w:rsidRPr="00F94E1E" w:rsidRDefault="00320437" w:rsidP="00F82CB1">
            <w:pPr>
              <w:jc w:val="center"/>
              <w:rPr>
                <w:b/>
              </w:rPr>
            </w:pPr>
            <w:r>
              <w:rPr>
                <w:b/>
              </w:rPr>
              <w:t>15</w:t>
            </w:r>
          </w:p>
        </w:tc>
        <w:tc>
          <w:tcPr>
            <w:tcW w:w="851" w:type="dxa"/>
            <w:shd w:val="clear" w:color="auto" w:fill="auto"/>
            <w:vAlign w:val="center"/>
          </w:tcPr>
          <w:p w14:paraId="1BD399C1" w14:textId="122381AA" w:rsidR="0055777D" w:rsidRPr="00C04367" w:rsidRDefault="00320437" w:rsidP="00C959CC">
            <w:pPr>
              <w:jc w:val="center"/>
              <w:rPr>
                <w:bCs/>
              </w:rPr>
            </w:pPr>
            <w:r>
              <w:rPr>
                <w:bCs/>
              </w:rPr>
              <w:t>30</w:t>
            </w:r>
          </w:p>
        </w:tc>
        <w:tc>
          <w:tcPr>
            <w:tcW w:w="708" w:type="dxa"/>
            <w:shd w:val="clear" w:color="auto" w:fill="auto"/>
            <w:vAlign w:val="center"/>
          </w:tcPr>
          <w:p w14:paraId="1FBE4B5F" w14:textId="6463A293" w:rsidR="0055777D" w:rsidRPr="00F82CB1" w:rsidRDefault="00F82CB1" w:rsidP="00C959CC">
            <w:pPr>
              <w:jc w:val="center"/>
              <w:rPr>
                <w:b/>
                <w:lang w:bidi="hi-IN"/>
              </w:rPr>
            </w:pPr>
            <w:r>
              <w:rPr>
                <w:b/>
                <w:lang w:bidi="hi-IN"/>
              </w:rPr>
              <w:t>2</w:t>
            </w:r>
          </w:p>
        </w:tc>
        <w:tc>
          <w:tcPr>
            <w:tcW w:w="851" w:type="dxa"/>
            <w:shd w:val="clear" w:color="auto" w:fill="auto"/>
            <w:vAlign w:val="center"/>
          </w:tcPr>
          <w:p w14:paraId="625E2F36" w14:textId="63D0C1A0" w:rsidR="0055777D" w:rsidRPr="003F63D5" w:rsidRDefault="00F82CB1" w:rsidP="00C959CC">
            <w:pPr>
              <w:jc w:val="center"/>
              <w:rPr>
                <w:bCs/>
                <w:lang w:val="vi-VN" w:bidi="hi-IN"/>
              </w:rPr>
            </w:pPr>
            <w:r>
              <w:rPr>
                <w:bCs/>
                <w:lang w:bidi="hi-IN"/>
              </w:rPr>
              <w:t>2</w:t>
            </w:r>
            <w:r w:rsidR="003F63D5">
              <w:rPr>
                <w:bCs/>
                <w:lang w:val="vi-VN" w:bidi="hi-IN"/>
              </w:rPr>
              <w:t>0</w:t>
            </w:r>
          </w:p>
        </w:tc>
        <w:tc>
          <w:tcPr>
            <w:tcW w:w="850" w:type="dxa"/>
            <w:shd w:val="clear" w:color="auto" w:fill="auto"/>
            <w:vAlign w:val="center"/>
          </w:tcPr>
          <w:p w14:paraId="52461131" w14:textId="491E2C8E" w:rsidR="0055777D" w:rsidRPr="00F82CB1" w:rsidRDefault="00F82CB1" w:rsidP="00C959CC">
            <w:pPr>
              <w:jc w:val="center"/>
              <w:rPr>
                <w:b/>
                <w:lang w:bidi="hi-IN"/>
              </w:rPr>
            </w:pPr>
            <w:r>
              <w:rPr>
                <w:b/>
                <w:lang w:bidi="hi-IN"/>
              </w:rPr>
              <w:t>1</w:t>
            </w:r>
          </w:p>
        </w:tc>
        <w:tc>
          <w:tcPr>
            <w:tcW w:w="851" w:type="dxa"/>
            <w:shd w:val="clear" w:color="auto" w:fill="auto"/>
            <w:vAlign w:val="center"/>
          </w:tcPr>
          <w:p w14:paraId="650E7830" w14:textId="2864DFA5" w:rsidR="0055777D" w:rsidRPr="00F82CB1" w:rsidRDefault="00320437" w:rsidP="00F82CB1">
            <w:pPr>
              <w:jc w:val="center"/>
              <w:rPr>
                <w:bCs/>
                <w:lang w:bidi="hi-IN"/>
              </w:rPr>
            </w:pPr>
            <w:r>
              <w:rPr>
                <w:bCs/>
                <w:lang w:bidi="hi-IN"/>
              </w:rPr>
              <w:t>10</w:t>
            </w:r>
          </w:p>
        </w:tc>
        <w:tc>
          <w:tcPr>
            <w:tcW w:w="709" w:type="dxa"/>
            <w:shd w:val="clear" w:color="auto" w:fill="auto"/>
            <w:vAlign w:val="center"/>
          </w:tcPr>
          <w:p w14:paraId="7725BF26" w14:textId="28368C6E" w:rsidR="0055777D" w:rsidRPr="00F94E1E" w:rsidRDefault="00320437" w:rsidP="00C959CC">
            <w:pPr>
              <w:jc w:val="center"/>
              <w:rPr>
                <w:b/>
              </w:rPr>
            </w:pPr>
            <w:r>
              <w:rPr>
                <w:b/>
              </w:rPr>
              <w:t>35</w:t>
            </w:r>
          </w:p>
        </w:tc>
        <w:tc>
          <w:tcPr>
            <w:tcW w:w="664" w:type="dxa"/>
          </w:tcPr>
          <w:p w14:paraId="7E22FC5A" w14:textId="37DF694A" w:rsidR="0055777D" w:rsidRPr="002D25F2" w:rsidRDefault="002D25F2" w:rsidP="00C959CC">
            <w:pPr>
              <w:jc w:val="center"/>
              <w:rPr>
                <w:b/>
                <w:lang w:val="vi-VN"/>
              </w:rPr>
            </w:pPr>
            <w:r>
              <w:rPr>
                <w:b/>
                <w:lang w:val="vi-VN"/>
              </w:rPr>
              <w:t>3</w:t>
            </w:r>
          </w:p>
        </w:tc>
        <w:tc>
          <w:tcPr>
            <w:tcW w:w="753" w:type="dxa"/>
          </w:tcPr>
          <w:p w14:paraId="1F380A19" w14:textId="393293BF" w:rsidR="0055777D" w:rsidRPr="00F94E1E" w:rsidRDefault="0055777D" w:rsidP="00C959CC">
            <w:pPr>
              <w:jc w:val="center"/>
              <w:rPr>
                <w:bCs/>
              </w:rPr>
            </w:pPr>
            <w:r>
              <w:rPr>
                <w:bCs/>
              </w:rPr>
              <w:t>90</w:t>
            </w:r>
          </w:p>
        </w:tc>
        <w:tc>
          <w:tcPr>
            <w:tcW w:w="822" w:type="dxa"/>
          </w:tcPr>
          <w:p w14:paraId="43E82F3B" w14:textId="7FC2CE98" w:rsidR="0055777D" w:rsidRPr="00F94E1E" w:rsidRDefault="00C04367" w:rsidP="00C959CC">
            <w:pPr>
              <w:jc w:val="center"/>
              <w:rPr>
                <w:b/>
              </w:rPr>
            </w:pPr>
            <w:r>
              <w:rPr>
                <w:b/>
              </w:rPr>
              <w:t>10</w:t>
            </w:r>
          </w:p>
        </w:tc>
      </w:tr>
      <w:tr w:rsidR="0055777D" w:rsidRPr="00F94E1E" w14:paraId="71CF8DF7" w14:textId="77777777" w:rsidTr="00AD7A43">
        <w:trPr>
          <w:trHeight w:val="70"/>
        </w:trPr>
        <w:tc>
          <w:tcPr>
            <w:tcW w:w="2269" w:type="dxa"/>
            <w:gridSpan w:val="2"/>
          </w:tcPr>
          <w:p w14:paraId="79D68539" w14:textId="27A21EE2" w:rsidR="0055777D" w:rsidRPr="00F94E1E" w:rsidRDefault="0055777D" w:rsidP="00C959CC">
            <w:pPr>
              <w:jc w:val="center"/>
              <w:rPr>
                <w:b/>
              </w:rPr>
            </w:pPr>
            <w:r w:rsidRPr="00F94E1E">
              <w:rPr>
                <w:b/>
              </w:rPr>
              <w:t>Tỉ lệ (%)</w:t>
            </w:r>
          </w:p>
        </w:tc>
        <w:tc>
          <w:tcPr>
            <w:tcW w:w="3827" w:type="dxa"/>
          </w:tcPr>
          <w:p w14:paraId="2E7B9D41" w14:textId="77777777" w:rsidR="0055777D" w:rsidRPr="00F94E1E" w:rsidRDefault="0055777D" w:rsidP="00C959CC">
            <w:pPr>
              <w:jc w:val="center"/>
              <w:rPr>
                <w:b/>
                <w:bCs/>
              </w:rPr>
            </w:pPr>
          </w:p>
        </w:tc>
        <w:tc>
          <w:tcPr>
            <w:tcW w:w="1446" w:type="dxa"/>
            <w:gridSpan w:val="2"/>
          </w:tcPr>
          <w:p w14:paraId="35C1E294" w14:textId="41D293B2" w:rsidR="0055777D" w:rsidRPr="00F94E1E" w:rsidRDefault="0055777D" w:rsidP="00C959CC">
            <w:pPr>
              <w:jc w:val="center"/>
              <w:rPr>
                <w:b/>
                <w:bCs/>
              </w:rPr>
            </w:pPr>
            <w:r w:rsidRPr="00F94E1E">
              <w:rPr>
                <w:b/>
                <w:bCs/>
              </w:rPr>
              <w:t>40</w:t>
            </w:r>
          </w:p>
        </w:tc>
        <w:tc>
          <w:tcPr>
            <w:tcW w:w="1560" w:type="dxa"/>
            <w:gridSpan w:val="2"/>
          </w:tcPr>
          <w:p w14:paraId="6A1E1FCE" w14:textId="4678E137" w:rsidR="0055777D" w:rsidRPr="00F94E1E" w:rsidRDefault="0055777D" w:rsidP="00C959CC">
            <w:pPr>
              <w:jc w:val="center"/>
              <w:rPr>
                <w:b/>
              </w:rPr>
            </w:pPr>
            <w:r w:rsidRPr="00F94E1E">
              <w:rPr>
                <w:b/>
              </w:rPr>
              <w:t>30</w:t>
            </w:r>
          </w:p>
        </w:tc>
        <w:tc>
          <w:tcPr>
            <w:tcW w:w="1559" w:type="dxa"/>
            <w:gridSpan w:val="2"/>
          </w:tcPr>
          <w:p w14:paraId="20B70C16" w14:textId="6B8282D0" w:rsidR="0055777D" w:rsidRPr="0001016B" w:rsidRDefault="00F82CB1" w:rsidP="00C959CC">
            <w:pPr>
              <w:jc w:val="center"/>
              <w:rPr>
                <w:b/>
                <w:lang w:val="vi-VN"/>
              </w:rPr>
            </w:pPr>
            <w:r>
              <w:rPr>
                <w:b/>
              </w:rPr>
              <w:t>2</w:t>
            </w:r>
            <w:r w:rsidR="0001016B">
              <w:rPr>
                <w:b/>
                <w:lang w:val="vi-VN"/>
              </w:rPr>
              <w:t>0</w:t>
            </w:r>
          </w:p>
        </w:tc>
        <w:tc>
          <w:tcPr>
            <w:tcW w:w="1701" w:type="dxa"/>
            <w:gridSpan w:val="2"/>
          </w:tcPr>
          <w:p w14:paraId="29577133" w14:textId="61DA847F" w:rsidR="0055777D" w:rsidRPr="00F94E1E" w:rsidRDefault="00F82CB1" w:rsidP="00C959CC">
            <w:pPr>
              <w:jc w:val="center"/>
              <w:rPr>
                <w:b/>
              </w:rPr>
            </w:pPr>
            <w:r>
              <w:rPr>
                <w:b/>
              </w:rPr>
              <w:t>10</w:t>
            </w:r>
          </w:p>
        </w:tc>
        <w:tc>
          <w:tcPr>
            <w:tcW w:w="709" w:type="dxa"/>
            <w:shd w:val="clear" w:color="auto" w:fill="auto"/>
            <w:vAlign w:val="center"/>
          </w:tcPr>
          <w:p w14:paraId="1A9E76C4" w14:textId="77777777" w:rsidR="0055777D" w:rsidRPr="00F94E1E" w:rsidRDefault="0055777D" w:rsidP="00C959CC">
            <w:pPr>
              <w:jc w:val="center"/>
              <w:rPr>
                <w:b/>
              </w:rPr>
            </w:pPr>
          </w:p>
        </w:tc>
        <w:tc>
          <w:tcPr>
            <w:tcW w:w="664" w:type="dxa"/>
          </w:tcPr>
          <w:p w14:paraId="4C3EEA62" w14:textId="77777777" w:rsidR="0055777D" w:rsidRPr="00F94E1E" w:rsidRDefault="0055777D" w:rsidP="00C959CC">
            <w:pPr>
              <w:jc w:val="center"/>
              <w:rPr>
                <w:b/>
              </w:rPr>
            </w:pPr>
          </w:p>
        </w:tc>
        <w:tc>
          <w:tcPr>
            <w:tcW w:w="753" w:type="dxa"/>
          </w:tcPr>
          <w:p w14:paraId="24B29FC0" w14:textId="77777777" w:rsidR="0055777D" w:rsidRPr="00F94E1E" w:rsidRDefault="0055777D" w:rsidP="00C959CC">
            <w:pPr>
              <w:jc w:val="center"/>
              <w:rPr>
                <w:b/>
              </w:rPr>
            </w:pPr>
          </w:p>
        </w:tc>
        <w:tc>
          <w:tcPr>
            <w:tcW w:w="822" w:type="dxa"/>
          </w:tcPr>
          <w:p w14:paraId="73A73CAC" w14:textId="120BBA4E" w:rsidR="0055777D" w:rsidRPr="00F94E1E" w:rsidRDefault="0055777D" w:rsidP="00C959CC">
            <w:pPr>
              <w:jc w:val="center"/>
              <w:rPr>
                <w:b/>
              </w:rPr>
            </w:pPr>
            <w:r>
              <w:rPr>
                <w:b/>
              </w:rPr>
              <w:t>100</w:t>
            </w:r>
          </w:p>
        </w:tc>
      </w:tr>
      <w:tr w:rsidR="0055777D" w:rsidRPr="00F94E1E" w14:paraId="15C63A99" w14:textId="77777777" w:rsidTr="00AD7A43">
        <w:trPr>
          <w:trHeight w:val="70"/>
        </w:trPr>
        <w:tc>
          <w:tcPr>
            <w:tcW w:w="2269" w:type="dxa"/>
            <w:gridSpan w:val="2"/>
          </w:tcPr>
          <w:p w14:paraId="428623C2" w14:textId="19252A40" w:rsidR="0055777D" w:rsidRPr="00F94E1E" w:rsidRDefault="0055777D" w:rsidP="00C959CC">
            <w:pPr>
              <w:jc w:val="center"/>
              <w:rPr>
                <w:b/>
              </w:rPr>
            </w:pPr>
            <w:r w:rsidRPr="00F94E1E">
              <w:rPr>
                <w:b/>
              </w:rPr>
              <w:t>Tỉ lệ chung (%)</w:t>
            </w:r>
          </w:p>
        </w:tc>
        <w:tc>
          <w:tcPr>
            <w:tcW w:w="3827" w:type="dxa"/>
          </w:tcPr>
          <w:p w14:paraId="2D4D8682" w14:textId="77777777" w:rsidR="0055777D" w:rsidRPr="00F94E1E" w:rsidRDefault="0055777D" w:rsidP="00C959CC">
            <w:pPr>
              <w:jc w:val="center"/>
              <w:rPr>
                <w:b/>
              </w:rPr>
            </w:pPr>
          </w:p>
        </w:tc>
        <w:tc>
          <w:tcPr>
            <w:tcW w:w="3006" w:type="dxa"/>
            <w:gridSpan w:val="4"/>
          </w:tcPr>
          <w:p w14:paraId="2F169A07" w14:textId="1A332380" w:rsidR="0055777D" w:rsidRPr="00F94E1E" w:rsidRDefault="0055777D" w:rsidP="00C959CC">
            <w:pPr>
              <w:jc w:val="center"/>
              <w:rPr>
                <w:b/>
              </w:rPr>
            </w:pPr>
            <w:r w:rsidRPr="00F94E1E">
              <w:rPr>
                <w:b/>
              </w:rPr>
              <w:t>70</w:t>
            </w:r>
          </w:p>
        </w:tc>
        <w:tc>
          <w:tcPr>
            <w:tcW w:w="3260" w:type="dxa"/>
            <w:gridSpan w:val="4"/>
          </w:tcPr>
          <w:p w14:paraId="111FBC23" w14:textId="608645DD" w:rsidR="0055777D" w:rsidRPr="00F94E1E" w:rsidRDefault="0055777D" w:rsidP="00C959CC">
            <w:pPr>
              <w:jc w:val="center"/>
              <w:rPr>
                <w:b/>
                <w:bCs/>
              </w:rPr>
            </w:pPr>
            <w:r w:rsidRPr="00F94E1E">
              <w:rPr>
                <w:b/>
                <w:bCs/>
              </w:rPr>
              <w:t>30</w:t>
            </w:r>
          </w:p>
        </w:tc>
        <w:tc>
          <w:tcPr>
            <w:tcW w:w="1373" w:type="dxa"/>
            <w:gridSpan w:val="2"/>
            <w:shd w:val="clear" w:color="auto" w:fill="auto"/>
            <w:vAlign w:val="center"/>
          </w:tcPr>
          <w:p w14:paraId="09814A08" w14:textId="77777777" w:rsidR="0055777D" w:rsidRPr="00F94E1E" w:rsidRDefault="0055777D" w:rsidP="00C959CC">
            <w:pPr>
              <w:jc w:val="center"/>
              <w:rPr>
                <w:b/>
              </w:rPr>
            </w:pPr>
          </w:p>
        </w:tc>
        <w:tc>
          <w:tcPr>
            <w:tcW w:w="753" w:type="dxa"/>
          </w:tcPr>
          <w:p w14:paraId="4001DB0A" w14:textId="77777777" w:rsidR="0055777D" w:rsidRPr="00F94E1E" w:rsidRDefault="0055777D" w:rsidP="00C959CC">
            <w:pPr>
              <w:jc w:val="center"/>
              <w:rPr>
                <w:b/>
              </w:rPr>
            </w:pPr>
          </w:p>
        </w:tc>
        <w:tc>
          <w:tcPr>
            <w:tcW w:w="822" w:type="dxa"/>
          </w:tcPr>
          <w:p w14:paraId="223CE913" w14:textId="421A3DC0" w:rsidR="0055777D" w:rsidRPr="00F94E1E" w:rsidRDefault="0055777D" w:rsidP="00C959CC">
            <w:pPr>
              <w:jc w:val="center"/>
              <w:rPr>
                <w:b/>
              </w:rPr>
            </w:pPr>
            <w:r>
              <w:rPr>
                <w:b/>
              </w:rPr>
              <w:t>100</w:t>
            </w:r>
          </w:p>
        </w:tc>
      </w:tr>
    </w:tbl>
    <w:p w14:paraId="59BFA0D4" w14:textId="4516DCE8" w:rsidR="00D279A9" w:rsidRPr="00D815DE" w:rsidRDefault="00D279A9" w:rsidP="00C959CC">
      <w:pPr>
        <w:pStyle w:val="Footer"/>
        <w:jc w:val="both"/>
        <w:rPr>
          <w:b/>
          <w:bCs/>
          <w:i/>
          <w:iCs/>
        </w:rPr>
      </w:pPr>
      <w:r w:rsidRPr="00D815DE">
        <w:rPr>
          <w:b/>
          <w:bCs/>
          <w:i/>
          <w:iCs/>
        </w:rPr>
        <w:t>Lưu ý:</w:t>
      </w:r>
    </w:p>
    <w:p w14:paraId="63D65049" w14:textId="27649BF4" w:rsidR="00D279A9" w:rsidRPr="00D815DE" w:rsidRDefault="00D279A9" w:rsidP="00C959CC">
      <w:pPr>
        <w:pStyle w:val="Footer"/>
        <w:jc w:val="both"/>
        <w:rPr>
          <w:i/>
          <w:iCs/>
        </w:rPr>
      </w:pPr>
      <w:r w:rsidRPr="00D815DE">
        <w:rPr>
          <w:i/>
          <w:iCs/>
        </w:rPr>
        <w:t>- Các câu hỏi ở cấp độ nhận biết và thông hiểu là các câu hỏi trắc nghiệm khách quan 4 lựa chọn, trong đó có duy nhất 1 lựa chọn đúng.</w:t>
      </w:r>
    </w:p>
    <w:p w14:paraId="2FD2F230" w14:textId="77777777" w:rsidR="00D279A9" w:rsidRPr="00D815DE" w:rsidRDefault="00D279A9" w:rsidP="00C959CC">
      <w:pPr>
        <w:pStyle w:val="Footer"/>
        <w:jc w:val="both"/>
        <w:rPr>
          <w:i/>
          <w:iCs/>
        </w:rPr>
      </w:pPr>
      <w:r w:rsidRPr="00D815DE">
        <w:rPr>
          <w:i/>
          <w:iCs/>
        </w:rPr>
        <w:t>- Các câu hỏi ở cấp độ vận dụng và vận dụng cao là các câu hỏi tự luận.</w:t>
      </w:r>
    </w:p>
    <w:p w14:paraId="4AA1E3F8" w14:textId="6DFBA256" w:rsidR="00D279A9" w:rsidRDefault="00D279A9" w:rsidP="00C959CC">
      <w:pPr>
        <w:pStyle w:val="Footer"/>
        <w:jc w:val="both"/>
        <w:rPr>
          <w:i/>
          <w:iCs/>
          <w:lang w:val="vi-VN"/>
        </w:rPr>
      </w:pPr>
      <w:r w:rsidRPr="00D815DE">
        <w:rPr>
          <w:i/>
          <w:iCs/>
        </w:rPr>
        <w:t>- Số điểm tính cho 1 câu trắc nghiệm là 0,2</w:t>
      </w:r>
      <w:r w:rsidR="00D815DE">
        <w:rPr>
          <w:i/>
          <w:iCs/>
        </w:rPr>
        <w:t>0</w:t>
      </w:r>
      <w:r w:rsidRPr="00D815DE">
        <w:rPr>
          <w:i/>
          <w:iCs/>
        </w:rPr>
        <w:t xml:space="preserve"> điểm/câu; số điểm của câu tự luận được quy định trong hướng dẫn chấm nhưng phải tương ứng với tỉ lệ điểm được quy định trong ma trận.</w:t>
      </w:r>
    </w:p>
    <w:p w14:paraId="6AC13F55" w14:textId="77777777" w:rsidR="001C2249" w:rsidRPr="00AD7A43" w:rsidRDefault="001C2249" w:rsidP="001C2249">
      <w:pPr>
        <w:spacing w:after="120"/>
        <w:jc w:val="center"/>
      </w:pPr>
      <w:r w:rsidRPr="00AD7A43">
        <w:rPr>
          <w:rStyle w:val="fontstyle01"/>
          <w:rFonts w:ascii="Times New Roman" w:hAnsi="Times New Roman"/>
        </w:rPr>
        <w:lastRenderedPageBreak/>
        <w:t xml:space="preserve">BẢNG ĐẶC TẢ KĨ THUẬT ĐỀ KIỂM TRA GIỮA HỌC KỲ I </w:t>
      </w:r>
      <w:r w:rsidRPr="00AD7A43">
        <w:rPr>
          <w:b/>
          <w:bCs/>
          <w:color w:val="FF0000"/>
          <w:sz w:val="26"/>
          <w:szCs w:val="26"/>
        </w:rPr>
        <w:br/>
      </w:r>
      <w:r w:rsidRPr="00AD7A43">
        <w:rPr>
          <w:rStyle w:val="fontstyle01"/>
          <w:rFonts w:ascii="Times New Roman" w:hAnsi="Times New Roman"/>
        </w:rPr>
        <w:t>MÔN: TOÁN 10 – THỜI GIAN LÀM BÀI: 90 phút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7"/>
        <w:gridCol w:w="1234"/>
        <w:gridCol w:w="3155"/>
        <w:gridCol w:w="6239"/>
        <w:gridCol w:w="852"/>
        <w:gridCol w:w="884"/>
        <w:gridCol w:w="843"/>
        <w:gridCol w:w="1044"/>
      </w:tblGrid>
      <w:tr w:rsidR="00575881" w:rsidRPr="001C2249" w14:paraId="075DCE94" w14:textId="77777777" w:rsidTr="00607275">
        <w:trPr>
          <w:jc w:val="center"/>
        </w:trPr>
        <w:tc>
          <w:tcPr>
            <w:tcW w:w="537" w:type="dxa"/>
            <w:vMerge w:val="restart"/>
            <w:tcBorders>
              <w:top w:val="single" w:sz="4" w:space="0" w:color="auto"/>
              <w:left w:val="single" w:sz="4" w:space="0" w:color="auto"/>
              <w:right w:val="single" w:sz="4" w:space="0" w:color="auto"/>
            </w:tcBorders>
            <w:vAlign w:val="center"/>
            <w:hideMark/>
          </w:tcPr>
          <w:p w14:paraId="12A7A195" w14:textId="77777777" w:rsidR="001C2249" w:rsidRPr="001C2249" w:rsidRDefault="001C2249" w:rsidP="00E1751F">
            <w:pPr>
              <w:jc w:val="center"/>
            </w:pPr>
            <w:r w:rsidRPr="001C2249">
              <w:rPr>
                <w:rStyle w:val="fontstyle01"/>
                <w:rFonts w:ascii="Times New Roman" w:hAnsi="Times New Roman"/>
                <w:sz w:val="24"/>
                <w:szCs w:val="24"/>
              </w:rPr>
              <w:t>TT</w:t>
            </w:r>
          </w:p>
        </w:tc>
        <w:tc>
          <w:tcPr>
            <w:tcW w:w="1234" w:type="dxa"/>
            <w:vMerge w:val="restart"/>
            <w:tcBorders>
              <w:top w:val="single" w:sz="4" w:space="0" w:color="auto"/>
              <w:left w:val="single" w:sz="4" w:space="0" w:color="auto"/>
              <w:right w:val="single" w:sz="4" w:space="0" w:color="auto"/>
            </w:tcBorders>
            <w:vAlign w:val="center"/>
            <w:hideMark/>
          </w:tcPr>
          <w:p w14:paraId="43EE94B7" w14:textId="77777777" w:rsidR="001C2249" w:rsidRPr="001C2249" w:rsidRDefault="001C2249" w:rsidP="00E1751F">
            <w:pPr>
              <w:jc w:val="center"/>
            </w:pPr>
            <w:r w:rsidRPr="001C2249">
              <w:rPr>
                <w:rStyle w:val="fontstyle01"/>
                <w:rFonts w:ascii="Times New Roman" w:hAnsi="Times New Roman"/>
                <w:sz w:val="24"/>
                <w:szCs w:val="24"/>
              </w:rPr>
              <w:t>Nội dung</w:t>
            </w:r>
            <w:r w:rsidRPr="001C2249">
              <w:rPr>
                <w:b/>
                <w:bCs/>
                <w:color w:val="000000"/>
              </w:rPr>
              <w:br/>
            </w:r>
            <w:r w:rsidRPr="001C2249">
              <w:rPr>
                <w:rStyle w:val="fontstyle01"/>
                <w:rFonts w:ascii="Times New Roman" w:hAnsi="Times New Roman"/>
                <w:sz w:val="24"/>
                <w:szCs w:val="24"/>
              </w:rPr>
              <w:t>kiến thức</w:t>
            </w:r>
          </w:p>
        </w:tc>
        <w:tc>
          <w:tcPr>
            <w:tcW w:w="3155" w:type="dxa"/>
            <w:vMerge w:val="restart"/>
            <w:tcBorders>
              <w:top w:val="single" w:sz="4" w:space="0" w:color="auto"/>
              <w:left w:val="single" w:sz="4" w:space="0" w:color="auto"/>
              <w:right w:val="single" w:sz="4" w:space="0" w:color="auto"/>
            </w:tcBorders>
            <w:vAlign w:val="center"/>
            <w:hideMark/>
          </w:tcPr>
          <w:p w14:paraId="32CC042D" w14:textId="77777777" w:rsidR="001C2249" w:rsidRPr="001C2249" w:rsidRDefault="001C2249" w:rsidP="00E1751F">
            <w:pPr>
              <w:jc w:val="center"/>
            </w:pPr>
            <w:r w:rsidRPr="001C2249">
              <w:rPr>
                <w:rStyle w:val="fontstyle01"/>
                <w:rFonts w:ascii="Times New Roman" w:hAnsi="Times New Roman"/>
                <w:sz w:val="24"/>
                <w:szCs w:val="24"/>
              </w:rPr>
              <w:t>Đơn vị</w:t>
            </w:r>
            <w:r w:rsidRPr="001C2249">
              <w:rPr>
                <w:b/>
                <w:bCs/>
                <w:color w:val="000000"/>
              </w:rPr>
              <w:br/>
            </w:r>
            <w:r w:rsidRPr="001C2249">
              <w:rPr>
                <w:rStyle w:val="fontstyle01"/>
                <w:rFonts w:ascii="Times New Roman" w:hAnsi="Times New Roman"/>
                <w:sz w:val="24"/>
                <w:szCs w:val="24"/>
              </w:rPr>
              <w:t>kiến thức</w:t>
            </w:r>
          </w:p>
        </w:tc>
        <w:tc>
          <w:tcPr>
            <w:tcW w:w="6239" w:type="dxa"/>
            <w:vMerge w:val="restart"/>
            <w:tcBorders>
              <w:top w:val="single" w:sz="4" w:space="0" w:color="auto"/>
              <w:left w:val="single" w:sz="4" w:space="0" w:color="auto"/>
              <w:right w:val="single" w:sz="4" w:space="0" w:color="auto"/>
            </w:tcBorders>
            <w:vAlign w:val="center"/>
            <w:hideMark/>
          </w:tcPr>
          <w:p w14:paraId="57C90811" w14:textId="77777777" w:rsidR="001C2249" w:rsidRPr="001C2249" w:rsidRDefault="001C2249" w:rsidP="00E1751F">
            <w:pPr>
              <w:jc w:val="center"/>
            </w:pPr>
            <w:r w:rsidRPr="001C2249">
              <w:rPr>
                <w:rStyle w:val="fontstyle01"/>
                <w:rFonts w:ascii="Times New Roman" w:hAnsi="Times New Roman"/>
                <w:sz w:val="24"/>
                <w:szCs w:val="24"/>
              </w:rPr>
              <w:t>Mức độ kiến thức, kĩ năng cần kiểm tra, đánh giá</w:t>
            </w:r>
          </w:p>
        </w:tc>
        <w:tc>
          <w:tcPr>
            <w:tcW w:w="3623" w:type="dxa"/>
            <w:gridSpan w:val="4"/>
            <w:tcBorders>
              <w:top w:val="single" w:sz="4" w:space="0" w:color="auto"/>
              <w:left w:val="single" w:sz="4" w:space="0" w:color="auto"/>
              <w:bottom w:val="single" w:sz="4" w:space="0" w:color="auto"/>
              <w:right w:val="single" w:sz="4" w:space="0" w:color="auto"/>
            </w:tcBorders>
            <w:vAlign w:val="center"/>
            <w:hideMark/>
          </w:tcPr>
          <w:p w14:paraId="56474639" w14:textId="77777777" w:rsidR="001C2249" w:rsidRPr="001C2249" w:rsidRDefault="001C2249" w:rsidP="00E1751F">
            <w:pPr>
              <w:jc w:val="center"/>
              <w:rPr>
                <w:rStyle w:val="fontstyle01"/>
                <w:rFonts w:ascii="Times New Roman" w:hAnsi="Times New Roman"/>
                <w:sz w:val="24"/>
                <w:szCs w:val="24"/>
              </w:rPr>
            </w:pPr>
            <w:r w:rsidRPr="001C2249">
              <w:rPr>
                <w:rStyle w:val="fontstyle01"/>
                <w:rFonts w:ascii="Times New Roman" w:hAnsi="Times New Roman"/>
                <w:sz w:val="24"/>
                <w:szCs w:val="24"/>
              </w:rPr>
              <w:t>Số câu hỏi theo mức độ nhận thức</w:t>
            </w:r>
          </w:p>
        </w:tc>
      </w:tr>
      <w:tr w:rsidR="00DB7D34" w:rsidRPr="001C2249" w14:paraId="3073EDD7" w14:textId="77777777" w:rsidTr="00607275">
        <w:trPr>
          <w:trHeight w:val="246"/>
          <w:jc w:val="center"/>
        </w:trPr>
        <w:tc>
          <w:tcPr>
            <w:tcW w:w="537" w:type="dxa"/>
            <w:vMerge/>
            <w:tcBorders>
              <w:left w:val="single" w:sz="4" w:space="0" w:color="auto"/>
              <w:bottom w:val="single" w:sz="4" w:space="0" w:color="auto"/>
              <w:right w:val="single" w:sz="4" w:space="0" w:color="auto"/>
            </w:tcBorders>
            <w:vAlign w:val="center"/>
          </w:tcPr>
          <w:p w14:paraId="34CABD63" w14:textId="77777777" w:rsidR="001C2249" w:rsidRPr="001C2249" w:rsidRDefault="001C2249" w:rsidP="00E1751F"/>
        </w:tc>
        <w:tc>
          <w:tcPr>
            <w:tcW w:w="1234" w:type="dxa"/>
            <w:vMerge/>
            <w:tcBorders>
              <w:left w:val="single" w:sz="4" w:space="0" w:color="auto"/>
              <w:bottom w:val="single" w:sz="4" w:space="0" w:color="auto"/>
              <w:right w:val="single" w:sz="4" w:space="0" w:color="auto"/>
            </w:tcBorders>
            <w:vAlign w:val="center"/>
          </w:tcPr>
          <w:p w14:paraId="60D04C97" w14:textId="77777777" w:rsidR="001C2249" w:rsidRPr="001C2249" w:rsidRDefault="001C2249" w:rsidP="00E1751F"/>
        </w:tc>
        <w:tc>
          <w:tcPr>
            <w:tcW w:w="3155" w:type="dxa"/>
            <w:vMerge/>
            <w:tcBorders>
              <w:left w:val="single" w:sz="4" w:space="0" w:color="auto"/>
              <w:bottom w:val="single" w:sz="4" w:space="0" w:color="auto"/>
              <w:right w:val="single" w:sz="4" w:space="0" w:color="auto"/>
            </w:tcBorders>
            <w:vAlign w:val="center"/>
          </w:tcPr>
          <w:p w14:paraId="32171D97" w14:textId="77777777" w:rsidR="001C2249" w:rsidRPr="001C2249" w:rsidRDefault="001C2249" w:rsidP="00E1751F"/>
        </w:tc>
        <w:tc>
          <w:tcPr>
            <w:tcW w:w="6239" w:type="dxa"/>
            <w:vMerge/>
            <w:tcBorders>
              <w:left w:val="single" w:sz="4" w:space="0" w:color="auto"/>
              <w:bottom w:val="single" w:sz="4" w:space="0" w:color="auto"/>
              <w:right w:val="single" w:sz="4" w:space="0" w:color="auto"/>
            </w:tcBorders>
            <w:vAlign w:val="center"/>
          </w:tcPr>
          <w:p w14:paraId="3BD6F070" w14:textId="77777777" w:rsidR="001C2249" w:rsidRPr="001C2249" w:rsidRDefault="001C2249" w:rsidP="00E1751F"/>
        </w:tc>
        <w:tc>
          <w:tcPr>
            <w:tcW w:w="852" w:type="dxa"/>
            <w:vAlign w:val="center"/>
            <w:hideMark/>
          </w:tcPr>
          <w:p w14:paraId="3FD2D693" w14:textId="77777777" w:rsidR="001C2249" w:rsidRPr="001C2249" w:rsidRDefault="001C2249" w:rsidP="00E1751F">
            <w:pPr>
              <w:jc w:val="center"/>
            </w:pPr>
            <w:r w:rsidRPr="001C2249">
              <w:rPr>
                <w:rStyle w:val="fontstyle01"/>
                <w:rFonts w:ascii="Times New Roman" w:hAnsi="Times New Roman"/>
                <w:sz w:val="24"/>
                <w:szCs w:val="24"/>
              </w:rPr>
              <w:t>Nhận</w:t>
            </w:r>
            <w:r w:rsidRPr="001C2249">
              <w:rPr>
                <w:b/>
                <w:bCs/>
                <w:color w:val="000000"/>
              </w:rPr>
              <w:br/>
            </w:r>
            <w:r w:rsidRPr="001C2249">
              <w:rPr>
                <w:rStyle w:val="fontstyle01"/>
                <w:rFonts w:ascii="Times New Roman" w:hAnsi="Times New Roman"/>
                <w:sz w:val="24"/>
                <w:szCs w:val="24"/>
              </w:rPr>
              <w:t>biết</w:t>
            </w:r>
          </w:p>
        </w:tc>
        <w:tc>
          <w:tcPr>
            <w:tcW w:w="884" w:type="dxa"/>
            <w:vAlign w:val="center"/>
          </w:tcPr>
          <w:p w14:paraId="167E8FBC" w14:textId="77777777" w:rsidR="001C2249" w:rsidRPr="001C2249" w:rsidRDefault="001C2249" w:rsidP="00E1751F">
            <w:pPr>
              <w:jc w:val="center"/>
            </w:pPr>
            <w:r w:rsidRPr="001C2249">
              <w:rPr>
                <w:rStyle w:val="fontstyle01"/>
                <w:rFonts w:ascii="Times New Roman" w:hAnsi="Times New Roman"/>
                <w:sz w:val="24"/>
                <w:szCs w:val="24"/>
              </w:rPr>
              <w:t>Thông</w:t>
            </w:r>
            <w:r w:rsidRPr="001C2249">
              <w:rPr>
                <w:b/>
                <w:bCs/>
                <w:color w:val="000000"/>
              </w:rPr>
              <w:br/>
            </w:r>
            <w:r w:rsidRPr="001C2249">
              <w:rPr>
                <w:rStyle w:val="fontstyle01"/>
                <w:rFonts w:ascii="Times New Roman" w:hAnsi="Times New Roman"/>
                <w:sz w:val="24"/>
                <w:szCs w:val="24"/>
              </w:rPr>
              <w:t>hiểu</w:t>
            </w:r>
          </w:p>
        </w:tc>
        <w:tc>
          <w:tcPr>
            <w:tcW w:w="843" w:type="dxa"/>
            <w:vAlign w:val="center"/>
          </w:tcPr>
          <w:p w14:paraId="105CD9F8" w14:textId="77777777" w:rsidR="001C2249" w:rsidRPr="001C2249" w:rsidRDefault="001C2249" w:rsidP="00E1751F">
            <w:pPr>
              <w:jc w:val="center"/>
            </w:pPr>
            <w:r w:rsidRPr="001C2249">
              <w:rPr>
                <w:rStyle w:val="fontstyle01"/>
                <w:rFonts w:ascii="Times New Roman" w:hAnsi="Times New Roman"/>
                <w:sz w:val="24"/>
                <w:szCs w:val="24"/>
              </w:rPr>
              <w:t>Vận</w:t>
            </w:r>
            <w:r w:rsidRPr="001C2249">
              <w:rPr>
                <w:b/>
                <w:bCs/>
                <w:color w:val="000000"/>
              </w:rPr>
              <w:br/>
            </w:r>
            <w:r w:rsidRPr="001C2249">
              <w:rPr>
                <w:rStyle w:val="fontstyle01"/>
                <w:rFonts w:ascii="Times New Roman" w:hAnsi="Times New Roman"/>
                <w:sz w:val="24"/>
                <w:szCs w:val="24"/>
              </w:rPr>
              <w:t>dụng</w:t>
            </w:r>
          </w:p>
        </w:tc>
        <w:tc>
          <w:tcPr>
            <w:tcW w:w="1044" w:type="dxa"/>
            <w:vAlign w:val="center"/>
          </w:tcPr>
          <w:p w14:paraId="5522BB2F" w14:textId="77777777" w:rsidR="001C2249" w:rsidRPr="001C2249" w:rsidRDefault="001C2249" w:rsidP="00E1751F">
            <w:pPr>
              <w:jc w:val="center"/>
            </w:pPr>
            <w:r w:rsidRPr="001C2249">
              <w:rPr>
                <w:rStyle w:val="fontstyle01"/>
                <w:rFonts w:ascii="Times New Roman" w:hAnsi="Times New Roman"/>
                <w:sz w:val="24"/>
                <w:szCs w:val="24"/>
              </w:rPr>
              <w:t>Vận dụng</w:t>
            </w:r>
            <w:r w:rsidRPr="001C2249">
              <w:rPr>
                <w:b/>
                <w:bCs/>
                <w:color w:val="000000"/>
              </w:rPr>
              <w:br/>
            </w:r>
            <w:r w:rsidRPr="001C2249">
              <w:rPr>
                <w:rStyle w:val="fontstyle01"/>
                <w:rFonts w:ascii="Times New Roman" w:hAnsi="Times New Roman"/>
                <w:sz w:val="24"/>
                <w:szCs w:val="24"/>
              </w:rPr>
              <w:t>cao</w:t>
            </w:r>
          </w:p>
        </w:tc>
      </w:tr>
      <w:tr w:rsidR="00DB7D34" w:rsidRPr="001C2249" w14:paraId="3825DA3E" w14:textId="77777777" w:rsidTr="00607275">
        <w:trPr>
          <w:trHeight w:val="1687"/>
          <w:jc w:val="center"/>
        </w:trPr>
        <w:tc>
          <w:tcPr>
            <w:tcW w:w="537" w:type="dxa"/>
            <w:tcBorders>
              <w:top w:val="single" w:sz="4" w:space="0" w:color="auto"/>
              <w:left w:val="single" w:sz="4" w:space="0" w:color="auto"/>
              <w:right w:val="single" w:sz="4" w:space="0" w:color="auto"/>
            </w:tcBorders>
            <w:vAlign w:val="center"/>
            <w:hideMark/>
          </w:tcPr>
          <w:p w14:paraId="6A781CEE" w14:textId="77777777" w:rsidR="00DB7D34" w:rsidRPr="001C2249" w:rsidRDefault="00DB7D34" w:rsidP="00E1751F">
            <w:pPr>
              <w:jc w:val="center"/>
            </w:pPr>
            <w:r w:rsidRPr="001C2249">
              <w:rPr>
                <w:rStyle w:val="fontstyle01"/>
                <w:rFonts w:ascii="Times New Roman" w:hAnsi="Times New Roman"/>
                <w:sz w:val="24"/>
                <w:szCs w:val="24"/>
              </w:rPr>
              <w:t>1</w:t>
            </w:r>
          </w:p>
        </w:tc>
        <w:tc>
          <w:tcPr>
            <w:tcW w:w="1234" w:type="dxa"/>
            <w:tcBorders>
              <w:top w:val="single" w:sz="4" w:space="0" w:color="auto"/>
              <w:left w:val="single" w:sz="4" w:space="0" w:color="auto"/>
              <w:right w:val="single" w:sz="4" w:space="0" w:color="auto"/>
            </w:tcBorders>
            <w:vAlign w:val="center"/>
            <w:hideMark/>
          </w:tcPr>
          <w:p w14:paraId="1CFACFC6" w14:textId="77777777" w:rsidR="00DB7D34" w:rsidRPr="001C2249" w:rsidRDefault="00DB7D34" w:rsidP="00E1751F">
            <w:pPr>
              <w:jc w:val="center"/>
            </w:pPr>
            <w:r w:rsidRPr="001C2249">
              <w:rPr>
                <w:rStyle w:val="fontstyle01"/>
                <w:rFonts w:ascii="Times New Roman" w:hAnsi="Times New Roman"/>
                <w:sz w:val="24"/>
                <w:szCs w:val="24"/>
              </w:rPr>
              <w:t>1. Mệnh</w:t>
            </w:r>
            <w:r w:rsidRPr="001C2249">
              <w:rPr>
                <w:b/>
                <w:bCs/>
                <w:color w:val="000000"/>
              </w:rPr>
              <w:br/>
            </w:r>
            <w:r w:rsidRPr="001C2249">
              <w:rPr>
                <w:rStyle w:val="fontstyle01"/>
                <w:rFonts w:ascii="Times New Roman" w:hAnsi="Times New Roman"/>
                <w:sz w:val="24"/>
                <w:szCs w:val="24"/>
              </w:rPr>
              <w:t>đề. Tập</w:t>
            </w:r>
            <w:r w:rsidRPr="001C2249">
              <w:rPr>
                <w:b/>
                <w:bCs/>
                <w:color w:val="000000"/>
              </w:rPr>
              <w:br/>
            </w:r>
            <w:r w:rsidRPr="001C2249">
              <w:rPr>
                <w:rStyle w:val="fontstyle01"/>
                <w:rFonts w:ascii="Times New Roman" w:hAnsi="Times New Roman"/>
                <w:sz w:val="24"/>
                <w:szCs w:val="24"/>
              </w:rPr>
              <w:t>hợp</w:t>
            </w:r>
          </w:p>
        </w:tc>
        <w:tc>
          <w:tcPr>
            <w:tcW w:w="3155" w:type="dxa"/>
            <w:tcBorders>
              <w:top w:val="single" w:sz="4" w:space="0" w:color="auto"/>
              <w:left w:val="single" w:sz="4" w:space="0" w:color="auto"/>
              <w:right w:val="single" w:sz="4" w:space="0" w:color="auto"/>
            </w:tcBorders>
            <w:vAlign w:val="center"/>
          </w:tcPr>
          <w:p w14:paraId="5D019554" w14:textId="7C0E2D3A" w:rsidR="00DB7D34" w:rsidRPr="001B347D" w:rsidRDefault="00DB7D34" w:rsidP="00E1751F">
            <w:pPr>
              <w:jc w:val="center"/>
              <w:rPr>
                <w:b/>
                <w:lang w:val="vi-VN"/>
              </w:rPr>
            </w:pPr>
            <w:r w:rsidRPr="001B347D">
              <w:rPr>
                <w:rStyle w:val="fontstyle01"/>
                <w:rFonts w:ascii="Times New Roman" w:hAnsi="Times New Roman"/>
                <w:b w:val="0"/>
                <w:sz w:val="24"/>
                <w:szCs w:val="24"/>
              </w:rPr>
              <w:t>1.2.</w:t>
            </w:r>
            <w:r w:rsidRPr="001B347D">
              <w:rPr>
                <w:b/>
                <w:bCs/>
                <w:color w:val="000000"/>
              </w:rPr>
              <w:br/>
            </w:r>
            <w:r w:rsidRPr="001B347D">
              <w:rPr>
                <w:rStyle w:val="fontstyle01"/>
                <w:rFonts w:ascii="Times New Roman" w:hAnsi="Times New Roman"/>
                <w:b w:val="0"/>
                <w:sz w:val="24"/>
                <w:szCs w:val="24"/>
              </w:rPr>
              <w:t>Tập hợp</w:t>
            </w:r>
          </w:p>
        </w:tc>
        <w:tc>
          <w:tcPr>
            <w:tcW w:w="6239" w:type="dxa"/>
            <w:tcBorders>
              <w:top w:val="single" w:sz="4" w:space="0" w:color="auto"/>
              <w:left w:val="single" w:sz="4" w:space="0" w:color="auto"/>
              <w:right w:val="single" w:sz="4" w:space="0" w:color="auto"/>
            </w:tcBorders>
            <w:vAlign w:val="center"/>
          </w:tcPr>
          <w:p w14:paraId="65998045" w14:textId="24339FFB" w:rsidR="00DB7D34" w:rsidRDefault="00DB7D34" w:rsidP="001C2249">
            <w:pPr>
              <w:rPr>
                <w:rStyle w:val="fontstyle21"/>
                <w:rFonts w:ascii="Times New Roman" w:hAnsi="Times New Roman"/>
                <w:lang w:val="vi-VN"/>
              </w:rPr>
            </w:pPr>
            <w:r w:rsidRPr="001C2249">
              <w:rPr>
                <w:rStyle w:val="fontstyle01"/>
                <w:rFonts w:ascii="Times New Roman" w:hAnsi="Times New Roman"/>
                <w:sz w:val="24"/>
                <w:szCs w:val="24"/>
              </w:rPr>
              <w:t>Thông hiểu</w:t>
            </w:r>
            <w:r w:rsidRPr="001C2249">
              <w:rPr>
                <w:rStyle w:val="fontstyle21"/>
                <w:rFonts w:ascii="Times New Roman" w:hAnsi="Times New Roman"/>
              </w:rPr>
              <w:t>:</w:t>
            </w:r>
            <w:r w:rsidR="00A31062">
              <w:rPr>
                <w:rStyle w:val="fontstyle21"/>
                <w:rFonts w:ascii="Times New Roman" w:hAnsi="Times New Roman"/>
              </w:rPr>
              <w:t xml:space="preserve"> </w:t>
            </w:r>
            <w:r w:rsidRPr="001C2249">
              <w:rPr>
                <w:color w:val="000000"/>
              </w:rPr>
              <w:br/>
            </w:r>
            <w:r w:rsidRPr="001C2249">
              <w:rPr>
                <w:rStyle w:val="fontstyle21"/>
                <w:rFonts w:ascii="Times New Roman" w:hAnsi="Times New Roman"/>
              </w:rPr>
              <w:t>- Thực hiện được các phép toán giao của hai tập hợp, hợp của hai tập hợp,</w:t>
            </w:r>
            <w:r w:rsidRPr="001C2249">
              <w:rPr>
                <w:color w:val="000000"/>
              </w:rPr>
              <w:t xml:space="preserve"> </w:t>
            </w:r>
            <w:r w:rsidRPr="001C2249">
              <w:rPr>
                <w:rStyle w:val="fontstyle21"/>
                <w:rFonts w:ascii="Times New Roman" w:hAnsi="Times New Roman"/>
              </w:rPr>
              <w:t xml:space="preserve">phần bù của một tập con. </w:t>
            </w:r>
          </w:p>
          <w:p w14:paraId="20CA8C69" w14:textId="4CDAD1F3" w:rsidR="00DB7D34" w:rsidRPr="001C2249" w:rsidRDefault="00DB7D34" w:rsidP="001C2249">
            <w:r w:rsidRPr="001C2249">
              <w:rPr>
                <w:rStyle w:val="fontstyle21"/>
                <w:rFonts w:ascii="Times New Roman" w:hAnsi="Times New Roman"/>
              </w:rPr>
              <w:t xml:space="preserve">- Hiểu được các kí hiệu </w:t>
            </w:r>
            <w:r w:rsidRPr="001C2249">
              <w:rPr>
                <w:rStyle w:val="fontstyle01"/>
                <w:rFonts w:ascii="Times New Roman" w:hAnsi="Times New Roman"/>
                <w:sz w:val="24"/>
                <w:szCs w:val="24"/>
              </w:rPr>
              <w:t>N</w:t>
            </w:r>
            <w:r w:rsidRPr="001C2249">
              <w:rPr>
                <w:rStyle w:val="fontstyle21"/>
                <w:rFonts w:ascii="Times New Roman" w:hAnsi="Times New Roman"/>
              </w:rPr>
              <w:t xml:space="preserve">*, </w:t>
            </w:r>
            <w:r w:rsidRPr="001C2249">
              <w:rPr>
                <w:rStyle w:val="fontstyle01"/>
                <w:rFonts w:ascii="Times New Roman" w:hAnsi="Times New Roman"/>
                <w:sz w:val="24"/>
                <w:szCs w:val="24"/>
              </w:rPr>
              <w:t>N</w:t>
            </w:r>
            <w:r w:rsidRPr="001C2249">
              <w:rPr>
                <w:rStyle w:val="fontstyle21"/>
                <w:rFonts w:ascii="Times New Roman" w:hAnsi="Times New Roman"/>
              </w:rPr>
              <w:t xml:space="preserve">, </w:t>
            </w:r>
            <w:r w:rsidRPr="001C2249">
              <w:rPr>
                <w:rStyle w:val="fontstyle01"/>
                <w:rFonts w:ascii="Times New Roman" w:hAnsi="Times New Roman"/>
                <w:sz w:val="24"/>
                <w:szCs w:val="24"/>
              </w:rPr>
              <w:t>Z</w:t>
            </w:r>
            <w:r w:rsidRPr="001C2249">
              <w:rPr>
                <w:rStyle w:val="fontstyle21"/>
                <w:rFonts w:ascii="Times New Roman" w:hAnsi="Times New Roman"/>
              </w:rPr>
              <w:t xml:space="preserve">, </w:t>
            </w:r>
            <w:r w:rsidRPr="001C2249">
              <w:rPr>
                <w:rStyle w:val="fontstyle01"/>
                <w:rFonts w:ascii="Times New Roman" w:hAnsi="Times New Roman"/>
                <w:sz w:val="24"/>
                <w:szCs w:val="24"/>
              </w:rPr>
              <w:t>Q</w:t>
            </w:r>
            <w:r w:rsidRPr="001C2249">
              <w:rPr>
                <w:rStyle w:val="fontstyle21"/>
                <w:rFonts w:ascii="Times New Roman" w:hAnsi="Times New Roman"/>
              </w:rPr>
              <w:t xml:space="preserve">, </w:t>
            </w:r>
            <w:r w:rsidRPr="001C2249">
              <w:rPr>
                <w:rStyle w:val="fontstyle01"/>
                <w:rFonts w:ascii="Times New Roman" w:hAnsi="Times New Roman"/>
                <w:sz w:val="24"/>
                <w:szCs w:val="24"/>
              </w:rPr>
              <w:t xml:space="preserve">R </w:t>
            </w:r>
            <w:r w:rsidRPr="001C2249">
              <w:rPr>
                <w:rStyle w:val="fontstyle21"/>
                <w:rFonts w:ascii="Times New Roman" w:hAnsi="Times New Roman"/>
              </w:rPr>
              <w:t>và mối quan hệ giữa các tập hợp</w:t>
            </w:r>
            <w:r w:rsidRPr="001C2249">
              <w:rPr>
                <w:color w:val="000000"/>
              </w:rPr>
              <w:t xml:space="preserve"> </w:t>
            </w:r>
            <w:r w:rsidRPr="001C2249">
              <w:rPr>
                <w:rStyle w:val="fontstyle21"/>
                <w:rFonts w:ascii="Times New Roman" w:hAnsi="Times New Roman"/>
              </w:rPr>
              <w:t>đó.</w:t>
            </w:r>
            <w:r w:rsidRPr="001C2249">
              <w:rPr>
                <w:color w:val="000000"/>
              </w:rPr>
              <w:br/>
            </w:r>
            <w:r w:rsidRPr="001C2249">
              <w:rPr>
                <w:rStyle w:val="fontstyle21"/>
                <w:rFonts w:ascii="Times New Roman" w:hAnsi="Times New Roman"/>
              </w:rPr>
              <w:t>- Sử dụng đúng các kí hiệu (a; b); [a; b]; (a; b]; [a; b); (–</w:t>
            </w:r>
            <w:r w:rsidRPr="001C2249">
              <w:rPr>
                <w:rStyle w:val="fontstyle31"/>
                <w:rFonts w:ascii="Times New Roman" w:hAnsi="Times New Roman"/>
                <w:i w:val="0"/>
                <w:sz w:val="24"/>
                <w:szCs w:val="24"/>
              </w:rPr>
              <w:sym w:font="Symbol" w:char="F0A5"/>
            </w:r>
            <w:r w:rsidRPr="001C2249">
              <w:rPr>
                <w:rStyle w:val="fontstyle21"/>
                <w:rFonts w:ascii="Times New Roman" w:hAnsi="Times New Roman"/>
              </w:rPr>
              <w:t>; a); (–</w:t>
            </w:r>
            <w:r w:rsidRPr="001C2249">
              <w:rPr>
                <w:rStyle w:val="fontstyle31"/>
                <w:rFonts w:ascii="Times New Roman" w:hAnsi="Times New Roman"/>
                <w:i w:val="0"/>
                <w:sz w:val="24"/>
                <w:szCs w:val="24"/>
              </w:rPr>
              <w:sym w:font="Symbol" w:char="F0A5"/>
            </w:r>
            <w:r w:rsidRPr="001C2249">
              <w:rPr>
                <w:rStyle w:val="fontstyle31"/>
                <w:rFonts w:ascii="Times New Roman" w:hAnsi="Times New Roman"/>
                <w:i w:val="0"/>
                <w:sz w:val="24"/>
                <w:szCs w:val="24"/>
              </w:rPr>
              <w:t>;</w:t>
            </w:r>
            <w:r w:rsidRPr="001C2249">
              <w:rPr>
                <w:rStyle w:val="fontstyle21"/>
                <w:rFonts w:ascii="Times New Roman" w:hAnsi="Times New Roman"/>
              </w:rPr>
              <w:t xml:space="preserve"> a]; (a;+</w:t>
            </w:r>
            <w:r w:rsidRPr="001C2249">
              <w:rPr>
                <w:rStyle w:val="fontstyle31"/>
                <w:rFonts w:ascii="Times New Roman" w:hAnsi="Times New Roman"/>
                <w:i w:val="0"/>
                <w:sz w:val="24"/>
                <w:szCs w:val="24"/>
              </w:rPr>
              <w:sym w:font="Symbol" w:char="F0A5"/>
            </w:r>
            <w:r w:rsidRPr="001C2249">
              <w:rPr>
                <w:rStyle w:val="fontstyle21"/>
                <w:rFonts w:ascii="Times New Roman" w:hAnsi="Times New Roman"/>
              </w:rPr>
              <w:t>); [a; +</w:t>
            </w:r>
            <w:r w:rsidRPr="001C2249">
              <w:rPr>
                <w:rStyle w:val="fontstyle31"/>
                <w:rFonts w:ascii="Times New Roman" w:hAnsi="Times New Roman"/>
                <w:i w:val="0"/>
                <w:sz w:val="24"/>
                <w:szCs w:val="24"/>
              </w:rPr>
              <w:sym w:font="Symbol" w:char="F0A5"/>
            </w:r>
            <w:r w:rsidRPr="001C2249">
              <w:rPr>
                <w:rStyle w:val="fontstyle21"/>
                <w:rFonts w:ascii="Times New Roman" w:hAnsi="Times New Roman"/>
              </w:rPr>
              <w:t>); (–</w:t>
            </w:r>
            <w:r w:rsidRPr="001C2249">
              <w:rPr>
                <w:rStyle w:val="fontstyle31"/>
                <w:rFonts w:ascii="Times New Roman" w:hAnsi="Times New Roman"/>
                <w:i w:val="0"/>
                <w:sz w:val="24"/>
                <w:szCs w:val="24"/>
              </w:rPr>
              <w:sym w:font="Symbol" w:char="F0A5"/>
            </w:r>
            <w:r w:rsidRPr="001C2249">
              <w:rPr>
                <w:rStyle w:val="fontstyle21"/>
                <w:rFonts w:ascii="Times New Roman" w:hAnsi="Times New Roman"/>
              </w:rPr>
              <w:t>; +</w:t>
            </w:r>
            <w:r w:rsidRPr="001C2249">
              <w:rPr>
                <w:rStyle w:val="fontstyle31"/>
                <w:rFonts w:ascii="Times New Roman" w:hAnsi="Times New Roman"/>
                <w:i w:val="0"/>
                <w:sz w:val="24"/>
                <w:szCs w:val="24"/>
              </w:rPr>
              <w:sym w:font="Symbol" w:char="F0A5"/>
            </w:r>
            <w:r w:rsidRPr="001C2249">
              <w:rPr>
                <w:rStyle w:val="fontstyle21"/>
                <w:rFonts w:ascii="Times New Roman" w:hAnsi="Times New Roman"/>
              </w:rPr>
              <w:t>).</w:t>
            </w:r>
          </w:p>
        </w:tc>
        <w:tc>
          <w:tcPr>
            <w:tcW w:w="852" w:type="dxa"/>
            <w:tcBorders>
              <w:top w:val="single" w:sz="4" w:space="0" w:color="auto"/>
              <w:left w:val="single" w:sz="4" w:space="0" w:color="auto"/>
              <w:right w:val="single" w:sz="4" w:space="0" w:color="auto"/>
            </w:tcBorders>
            <w:vAlign w:val="center"/>
          </w:tcPr>
          <w:p w14:paraId="15796A45" w14:textId="79F42D2A" w:rsidR="00DB7D34" w:rsidRPr="001C2249" w:rsidRDefault="00DB7D34" w:rsidP="00E1751F">
            <w:pPr>
              <w:jc w:val="center"/>
              <w:rPr>
                <w:b/>
              </w:rPr>
            </w:pPr>
          </w:p>
        </w:tc>
        <w:tc>
          <w:tcPr>
            <w:tcW w:w="884" w:type="dxa"/>
            <w:tcBorders>
              <w:top w:val="single" w:sz="4" w:space="0" w:color="auto"/>
              <w:left w:val="single" w:sz="4" w:space="0" w:color="auto"/>
              <w:right w:val="single" w:sz="4" w:space="0" w:color="auto"/>
            </w:tcBorders>
            <w:vAlign w:val="center"/>
          </w:tcPr>
          <w:p w14:paraId="6DEE8F89" w14:textId="18AA8121" w:rsidR="00DB7D34" w:rsidRPr="001C2249" w:rsidRDefault="00E742F5" w:rsidP="00E1751F">
            <w:pPr>
              <w:jc w:val="center"/>
              <w:rPr>
                <w:b/>
              </w:rPr>
            </w:pPr>
            <w:r>
              <w:rPr>
                <w:rStyle w:val="fontstyle21"/>
                <w:rFonts w:ascii="Times New Roman" w:hAnsi="Times New Roman"/>
                <w:color w:val="FF0000"/>
              </w:rPr>
              <w:t xml:space="preserve">Câu </w:t>
            </w:r>
            <w:r w:rsidR="005C0333">
              <w:rPr>
                <w:rStyle w:val="fontstyle21"/>
                <w:rFonts w:ascii="Times New Roman" w:hAnsi="Times New Roman"/>
                <w:color w:val="FF0000"/>
              </w:rPr>
              <w:t>21, 22</w:t>
            </w:r>
          </w:p>
        </w:tc>
        <w:tc>
          <w:tcPr>
            <w:tcW w:w="843" w:type="dxa"/>
            <w:tcBorders>
              <w:top w:val="single" w:sz="4" w:space="0" w:color="auto"/>
              <w:left w:val="single" w:sz="4" w:space="0" w:color="auto"/>
              <w:right w:val="single" w:sz="4" w:space="0" w:color="auto"/>
            </w:tcBorders>
            <w:vAlign w:val="center"/>
          </w:tcPr>
          <w:p w14:paraId="74057CFE" w14:textId="5C485D96" w:rsidR="00DB7D34" w:rsidRPr="001C2249" w:rsidRDefault="00DB7D34" w:rsidP="00E1751F">
            <w:pPr>
              <w:jc w:val="center"/>
              <w:rPr>
                <w:b/>
              </w:rPr>
            </w:pPr>
          </w:p>
        </w:tc>
        <w:tc>
          <w:tcPr>
            <w:tcW w:w="1044" w:type="dxa"/>
            <w:tcBorders>
              <w:top w:val="single" w:sz="4" w:space="0" w:color="auto"/>
              <w:left w:val="single" w:sz="4" w:space="0" w:color="auto"/>
              <w:right w:val="single" w:sz="4" w:space="0" w:color="auto"/>
            </w:tcBorders>
            <w:vAlign w:val="center"/>
          </w:tcPr>
          <w:p w14:paraId="119910CA" w14:textId="390051A1" w:rsidR="00DB7D34" w:rsidRPr="001C2249" w:rsidRDefault="00DB7D34" w:rsidP="00E1751F">
            <w:pPr>
              <w:jc w:val="center"/>
              <w:rPr>
                <w:b/>
              </w:rPr>
            </w:pPr>
          </w:p>
        </w:tc>
      </w:tr>
      <w:tr w:rsidR="00963338" w:rsidRPr="001C2249" w14:paraId="443BE44F" w14:textId="77777777" w:rsidTr="00607275">
        <w:trPr>
          <w:trHeight w:val="1687"/>
          <w:jc w:val="center"/>
        </w:trPr>
        <w:tc>
          <w:tcPr>
            <w:tcW w:w="537" w:type="dxa"/>
            <w:vMerge w:val="restart"/>
            <w:tcBorders>
              <w:top w:val="single" w:sz="4" w:space="0" w:color="auto"/>
              <w:left w:val="single" w:sz="4" w:space="0" w:color="auto"/>
              <w:right w:val="single" w:sz="4" w:space="0" w:color="auto"/>
            </w:tcBorders>
            <w:vAlign w:val="center"/>
          </w:tcPr>
          <w:p w14:paraId="1B7FAA3C" w14:textId="18C05995" w:rsidR="00963338" w:rsidRPr="001C2249" w:rsidRDefault="00963338" w:rsidP="00E1751F">
            <w:pPr>
              <w:jc w:val="center"/>
              <w:rPr>
                <w:rStyle w:val="fontstyle01"/>
                <w:rFonts w:ascii="Times New Roman" w:hAnsi="Times New Roman"/>
                <w:sz w:val="24"/>
                <w:szCs w:val="24"/>
              </w:rPr>
            </w:pPr>
            <w:r>
              <w:rPr>
                <w:b/>
              </w:rPr>
              <w:t>2</w:t>
            </w:r>
          </w:p>
        </w:tc>
        <w:tc>
          <w:tcPr>
            <w:tcW w:w="1234" w:type="dxa"/>
            <w:vMerge w:val="restart"/>
            <w:tcBorders>
              <w:top w:val="single" w:sz="4" w:space="0" w:color="auto"/>
              <w:left w:val="single" w:sz="4" w:space="0" w:color="auto"/>
              <w:right w:val="single" w:sz="4" w:space="0" w:color="auto"/>
            </w:tcBorders>
            <w:vAlign w:val="center"/>
          </w:tcPr>
          <w:p w14:paraId="0BB28F86" w14:textId="263962C0" w:rsidR="00963338" w:rsidRPr="001C2249" w:rsidRDefault="00963338" w:rsidP="00E1751F">
            <w:pPr>
              <w:jc w:val="center"/>
              <w:rPr>
                <w:rStyle w:val="fontstyle01"/>
                <w:rFonts w:ascii="Times New Roman" w:hAnsi="Times New Roman"/>
                <w:sz w:val="24"/>
                <w:szCs w:val="24"/>
              </w:rPr>
            </w:pPr>
            <w:r>
              <w:rPr>
                <w:b/>
              </w:rPr>
              <w:t xml:space="preserve">2. </w:t>
            </w:r>
            <w:r>
              <w:rPr>
                <w:b/>
                <w:lang w:val="vi-VN"/>
              </w:rPr>
              <w:t>Bất phương trình và hệ bất phương trình</w:t>
            </w:r>
          </w:p>
        </w:tc>
        <w:tc>
          <w:tcPr>
            <w:tcW w:w="3155" w:type="dxa"/>
            <w:tcBorders>
              <w:top w:val="single" w:sz="4" w:space="0" w:color="auto"/>
              <w:left w:val="single" w:sz="4" w:space="0" w:color="auto"/>
              <w:right w:val="single" w:sz="4" w:space="0" w:color="auto"/>
            </w:tcBorders>
            <w:vAlign w:val="center"/>
          </w:tcPr>
          <w:p w14:paraId="5C38C558" w14:textId="028E2D61" w:rsidR="00963338" w:rsidRPr="001C2249" w:rsidRDefault="00963338" w:rsidP="00E1751F">
            <w:pPr>
              <w:jc w:val="center"/>
              <w:rPr>
                <w:rStyle w:val="fontstyle01"/>
                <w:rFonts w:ascii="Times New Roman" w:hAnsi="Times New Roman"/>
                <w:sz w:val="24"/>
                <w:szCs w:val="24"/>
              </w:rPr>
            </w:pPr>
            <w:r>
              <w:t xml:space="preserve">2.1. </w:t>
            </w:r>
            <w:r>
              <w:rPr>
                <w:lang w:val="vi-VN"/>
              </w:rPr>
              <w:t>Bất phương trình bậc nhất hai ẩn</w:t>
            </w:r>
          </w:p>
        </w:tc>
        <w:tc>
          <w:tcPr>
            <w:tcW w:w="6239" w:type="dxa"/>
            <w:tcBorders>
              <w:top w:val="single" w:sz="4" w:space="0" w:color="auto"/>
              <w:left w:val="single" w:sz="4" w:space="0" w:color="auto"/>
              <w:right w:val="single" w:sz="4" w:space="0" w:color="auto"/>
            </w:tcBorders>
            <w:vAlign w:val="center"/>
          </w:tcPr>
          <w:p w14:paraId="6D7F690E" w14:textId="78A46487" w:rsidR="00963338" w:rsidRDefault="00963338" w:rsidP="001B347D">
            <w:pPr>
              <w:jc w:val="both"/>
            </w:pPr>
            <w:r w:rsidRPr="00191E4C">
              <w:rPr>
                <w:b/>
                <w:bCs/>
              </w:rPr>
              <w:t>Nhận biết</w:t>
            </w:r>
            <w:r>
              <w:t xml:space="preserve">: </w:t>
            </w:r>
          </w:p>
          <w:p w14:paraId="4BEE38F8" w14:textId="16F22A6A" w:rsidR="00963338" w:rsidRPr="00E15557" w:rsidRDefault="00AD7A43" w:rsidP="001B347D">
            <w:pPr>
              <w:pStyle w:val="BodyText"/>
              <w:spacing w:line="240" w:lineRule="auto"/>
              <w:rPr>
                <w:rFonts w:ascii="Times New Roman" w:hAnsi="Times New Roman"/>
                <w:sz w:val="24"/>
              </w:rPr>
            </w:pPr>
            <w:r>
              <w:rPr>
                <w:rFonts w:ascii="Times New Roman" w:hAnsi="Times New Roman"/>
                <w:sz w:val="24"/>
                <w:lang w:val="vi-VN"/>
              </w:rPr>
              <w:t xml:space="preserve">- </w:t>
            </w:r>
            <w:r w:rsidR="00963338">
              <w:rPr>
                <w:rFonts w:ascii="Times New Roman" w:hAnsi="Times New Roman"/>
                <w:sz w:val="24"/>
                <w:lang w:val="vi-VN"/>
              </w:rPr>
              <w:t>K</w:t>
            </w:r>
            <w:r w:rsidR="00963338" w:rsidRPr="00E15557">
              <w:rPr>
                <w:rFonts w:ascii="Times New Roman" w:hAnsi="Times New Roman"/>
                <w:sz w:val="24"/>
              </w:rPr>
              <w:t>hái niệm bất phương trình, nghiệm của bất phương trình.</w:t>
            </w:r>
          </w:p>
          <w:p w14:paraId="575204A6" w14:textId="5DB88714" w:rsidR="00963338" w:rsidRDefault="00963338" w:rsidP="001B347D">
            <w:pPr>
              <w:jc w:val="both"/>
            </w:pPr>
            <w:r w:rsidRPr="00191E4C">
              <w:rPr>
                <w:b/>
                <w:bCs/>
              </w:rPr>
              <w:t>Thông hiểu</w:t>
            </w:r>
            <w:r>
              <w:t>:</w:t>
            </w:r>
            <w:r w:rsidR="00A31062">
              <w:t xml:space="preserve"> </w:t>
            </w:r>
          </w:p>
          <w:p w14:paraId="008933EB" w14:textId="77777777" w:rsidR="00963338" w:rsidRDefault="00963338" w:rsidP="001B347D">
            <w:pPr>
              <w:jc w:val="both"/>
            </w:pPr>
            <w:r>
              <w:t>- Nêu được điều kiện xác định của bất phương trình.</w:t>
            </w:r>
          </w:p>
          <w:p w14:paraId="2A996928" w14:textId="5982DFF6" w:rsidR="00963338" w:rsidRDefault="00963338" w:rsidP="001B347D">
            <w:pPr>
              <w:jc w:val="both"/>
              <w:rPr>
                <w:lang w:val="vi-VN"/>
              </w:rPr>
            </w:pPr>
            <w:r>
              <w:t xml:space="preserve">- </w:t>
            </w:r>
            <w:r w:rsidR="00AF44BE">
              <w:t>Hiểu</w:t>
            </w:r>
            <w:r>
              <w:t xml:space="preserve"> được hai bất phương trình tương đương trong trường hợp đơn giản.</w:t>
            </w:r>
            <w:r w:rsidRPr="00E15557">
              <w:t xml:space="preserve"> </w:t>
            </w:r>
          </w:p>
          <w:p w14:paraId="49EA9E24" w14:textId="520E18B2" w:rsidR="00AD7A43" w:rsidRPr="00AD7A43" w:rsidRDefault="00AD7A43" w:rsidP="001B347D">
            <w:pPr>
              <w:jc w:val="both"/>
              <w:rPr>
                <w:lang w:val="vi-VN"/>
              </w:rPr>
            </w:pPr>
            <w:r w:rsidRPr="001C2249">
              <w:rPr>
                <w:rStyle w:val="fontstyle01"/>
                <w:rFonts w:ascii="Times New Roman" w:hAnsi="Times New Roman"/>
                <w:sz w:val="24"/>
                <w:szCs w:val="24"/>
              </w:rPr>
              <w:t>Vận</w:t>
            </w:r>
            <w:r>
              <w:rPr>
                <w:rStyle w:val="fontstyle01"/>
                <w:rFonts w:ascii="Times New Roman" w:hAnsi="Times New Roman"/>
                <w:sz w:val="24"/>
                <w:szCs w:val="24"/>
                <w:lang w:val="vi-VN"/>
              </w:rPr>
              <w:t xml:space="preserve"> </w:t>
            </w:r>
            <w:r w:rsidRPr="001C2249">
              <w:rPr>
                <w:rStyle w:val="fontstyle01"/>
                <w:rFonts w:ascii="Times New Roman" w:hAnsi="Times New Roman"/>
                <w:sz w:val="24"/>
                <w:szCs w:val="24"/>
              </w:rPr>
              <w:t>dụng</w:t>
            </w:r>
          </w:p>
          <w:p w14:paraId="08F7AD9E" w14:textId="5C275DFD" w:rsidR="00963338" w:rsidRPr="001C2249" w:rsidRDefault="00963338" w:rsidP="001B347D">
            <w:pPr>
              <w:rPr>
                <w:rStyle w:val="fontstyle01"/>
                <w:rFonts w:ascii="Times New Roman" w:hAnsi="Times New Roman"/>
                <w:sz w:val="24"/>
                <w:szCs w:val="24"/>
              </w:rPr>
            </w:pPr>
            <w:r w:rsidRPr="00E15557">
              <w:t xml:space="preserve">- </w:t>
            </w:r>
            <w:r>
              <w:t xml:space="preserve">Xác định được </w:t>
            </w:r>
            <w:r>
              <w:rPr>
                <w:lang w:val="vi-VN"/>
              </w:rPr>
              <w:t xml:space="preserve">miền nghiệm </w:t>
            </w:r>
            <w:r w:rsidRPr="00E15557">
              <w:t>của bất phương trình.</w:t>
            </w:r>
          </w:p>
        </w:tc>
        <w:tc>
          <w:tcPr>
            <w:tcW w:w="852" w:type="dxa"/>
            <w:tcBorders>
              <w:top w:val="single" w:sz="4" w:space="0" w:color="auto"/>
              <w:left w:val="single" w:sz="4" w:space="0" w:color="auto"/>
              <w:right w:val="single" w:sz="4" w:space="0" w:color="auto"/>
            </w:tcBorders>
            <w:vAlign w:val="center"/>
          </w:tcPr>
          <w:p w14:paraId="20CC486A" w14:textId="169223EB" w:rsidR="00963338" w:rsidRPr="001B347D" w:rsidRDefault="00E742F5" w:rsidP="00E1751F">
            <w:pPr>
              <w:jc w:val="center"/>
              <w:rPr>
                <w:b/>
                <w:lang w:val="vi-VN"/>
              </w:rPr>
            </w:pPr>
            <w:r>
              <w:rPr>
                <w:rStyle w:val="fontstyle21"/>
                <w:rFonts w:ascii="Times New Roman" w:hAnsi="Times New Roman"/>
                <w:color w:val="FF0000"/>
              </w:rPr>
              <w:t>Câu 1</w:t>
            </w:r>
          </w:p>
        </w:tc>
        <w:tc>
          <w:tcPr>
            <w:tcW w:w="884" w:type="dxa"/>
            <w:tcBorders>
              <w:top w:val="single" w:sz="4" w:space="0" w:color="auto"/>
              <w:left w:val="single" w:sz="4" w:space="0" w:color="auto"/>
              <w:right w:val="single" w:sz="4" w:space="0" w:color="auto"/>
            </w:tcBorders>
            <w:vAlign w:val="center"/>
          </w:tcPr>
          <w:p w14:paraId="5802BEF5" w14:textId="606E6F18" w:rsidR="00963338" w:rsidRPr="00F82CB1" w:rsidRDefault="005C0333" w:rsidP="00E1751F">
            <w:pPr>
              <w:jc w:val="center"/>
              <w:rPr>
                <w:rStyle w:val="fontstyle21"/>
                <w:rFonts w:ascii="Times New Roman" w:hAnsi="Times New Roman"/>
                <w:b/>
              </w:rPr>
            </w:pPr>
            <w:r>
              <w:rPr>
                <w:rStyle w:val="fontstyle21"/>
                <w:rFonts w:ascii="Times New Roman" w:hAnsi="Times New Roman"/>
                <w:color w:val="FF0000"/>
              </w:rPr>
              <w:t>Câu 23</w:t>
            </w:r>
          </w:p>
        </w:tc>
        <w:tc>
          <w:tcPr>
            <w:tcW w:w="843" w:type="dxa"/>
            <w:tcBorders>
              <w:top w:val="single" w:sz="4" w:space="0" w:color="auto"/>
              <w:left w:val="single" w:sz="4" w:space="0" w:color="auto"/>
              <w:right w:val="single" w:sz="4" w:space="0" w:color="auto"/>
            </w:tcBorders>
            <w:vAlign w:val="center"/>
          </w:tcPr>
          <w:p w14:paraId="7C649C89" w14:textId="1D64BBC5" w:rsidR="00963338" w:rsidRPr="00963338" w:rsidRDefault="00963338" w:rsidP="00E1751F">
            <w:pPr>
              <w:jc w:val="center"/>
              <w:rPr>
                <w:rStyle w:val="fontstyle21"/>
                <w:rFonts w:ascii="Times New Roman" w:hAnsi="Times New Roman"/>
                <w:b/>
                <w:lang w:val="vi-VN"/>
              </w:rPr>
            </w:pPr>
          </w:p>
        </w:tc>
        <w:tc>
          <w:tcPr>
            <w:tcW w:w="1044" w:type="dxa"/>
            <w:tcBorders>
              <w:top w:val="single" w:sz="4" w:space="0" w:color="auto"/>
              <w:left w:val="single" w:sz="4" w:space="0" w:color="auto"/>
              <w:right w:val="single" w:sz="4" w:space="0" w:color="auto"/>
            </w:tcBorders>
            <w:vAlign w:val="center"/>
          </w:tcPr>
          <w:p w14:paraId="3AD62450" w14:textId="77777777" w:rsidR="00963338" w:rsidRDefault="00963338" w:rsidP="00E1751F">
            <w:pPr>
              <w:jc w:val="center"/>
              <w:rPr>
                <w:rStyle w:val="fontstyle21"/>
                <w:rFonts w:ascii="Times New Roman" w:hAnsi="Times New Roman"/>
                <w:b/>
                <w:lang w:val="vi-VN"/>
              </w:rPr>
            </w:pPr>
          </w:p>
        </w:tc>
      </w:tr>
      <w:tr w:rsidR="00963338" w:rsidRPr="001C2249" w14:paraId="1ED9BDAC" w14:textId="77777777" w:rsidTr="00607275">
        <w:trPr>
          <w:trHeight w:val="1687"/>
          <w:jc w:val="center"/>
        </w:trPr>
        <w:tc>
          <w:tcPr>
            <w:tcW w:w="537" w:type="dxa"/>
            <w:vMerge/>
            <w:tcBorders>
              <w:left w:val="single" w:sz="4" w:space="0" w:color="auto"/>
              <w:right w:val="single" w:sz="4" w:space="0" w:color="auto"/>
            </w:tcBorders>
            <w:vAlign w:val="center"/>
          </w:tcPr>
          <w:p w14:paraId="665A2BEA" w14:textId="77777777" w:rsidR="00963338" w:rsidRPr="001C2249" w:rsidRDefault="00963338" w:rsidP="00E1751F">
            <w:pPr>
              <w:jc w:val="center"/>
              <w:rPr>
                <w:rStyle w:val="fontstyle01"/>
                <w:rFonts w:ascii="Times New Roman" w:hAnsi="Times New Roman"/>
                <w:sz w:val="24"/>
                <w:szCs w:val="24"/>
              </w:rPr>
            </w:pPr>
          </w:p>
        </w:tc>
        <w:tc>
          <w:tcPr>
            <w:tcW w:w="1234" w:type="dxa"/>
            <w:vMerge/>
            <w:tcBorders>
              <w:left w:val="single" w:sz="4" w:space="0" w:color="auto"/>
              <w:right w:val="single" w:sz="4" w:space="0" w:color="auto"/>
            </w:tcBorders>
            <w:vAlign w:val="center"/>
          </w:tcPr>
          <w:p w14:paraId="2C538C52" w14:textId="77777777" w:rsidR="00963338" w:rsidRPr="001C2249" w:rsidRDefault="00963338" w:rsidP="00E1751F">
            <w:pPr>
              <w:jc w:val="center"/>
              <w:rPr>
                <w:rStyle w:val="fontstyle01"/>
                <w:rFonts w:ascii="Times New Roman" w:hAnsi="Times New Roman"/>
                <w:sz w:val="24"/>
                <w:szCs w:val="24"/>
              </w:rPr>
            </w:pPr>
          </w:p>
        </w:tc>
        <w:tc>
          <w:tcPr>
            <w:tcW w:w="3155" w:type="dxa"/>
            <w:tcBorders>
              <w:top w:val="single" w:sz="4" w:space="0" w:color="auto"/>
              <w:left w:val="single" w:sz="4" w:space="0" w:color="auto"/>
              <w:right w:val="single" w:sz="4" w:space="0" w:color="auto"/>
            </w:tcBorders>
            <w:vAlign w:val="center"/>
          </w:tcPr>
          <w:p w14:paraId="1C3AF73D" w14:textId="236F9C9C" w:rsidR="00963338" w:rsidRPr="001C2249" w:rsidRDefault="00963338" w:rsidP="00E1751F">
            <w:pPr>
              <w:jc w:val="center"/>
              <w:rPr>
                <w:rStyle w:val="fontstyle01"/>
                <w:rFonts w:ascii="Times New Roman" w:hAnsi="Times New Roman"/>
                <w:sz w:val="24"/>
                <w:szCs w:val="24"/>
              </w:rPr>
            </w:pPr>
            <w:r>
              <w:t>2.2.</w:t>
            </w:r>
            <w:r>
              <w:rPr>
                <w:lang w:val="vi-VN"/>
              </w:rPr>
              <w:t xml:space="preserve"> Hệ bất phương trình bậc nhất hai ẩn</w:t>
            </w:r>
          </w:p>
        </w:tc>
        <w:tc>
          <w:tcPr>
            <w:tcW w:w="6239" w:type="dxa"/>
            <w:tcBorders>
              <w:top w:val="single" w:sz="4" w:space="0" w:color="auto"/>
              <w:left w:val="single" w:sz="4" w:space="0" w:color="auto"/>
              <w:right w:val="single" w:sz="4" w:space="0" w:color="auto"/>
            </w:tcBorders>
            <w:vAlign w:val="center"/>
          </w:tcPr>
          <w:p w14:paraId="3CB63EF8" w14:textId="168F3840" w:rsidR="00963338" w:rsidRDefault="00963338" w:rsidP="001B347D">
            <w:pPr>
              <w:jc w:val="both"/>
            </w:pPr>
            <w:r w:rsidRPr="00191E4C">
              <w:rPr>
                <w:b/>
                <w:bCs/>
              </w:rPr>
              <w:t>Nhận biết</w:t>
            </w:r>
            <w:r>
              <w:t xml:space="preserve">: </w:t>
            </w:r>
          </w:p>
          <w:p w14:paraId="369A7661" w14:textId="3BC6DA0A" w:rsidR="00963338" w:rsidRPr="00E15557" w:rsidRDefault="00AD7A43" w:rsidP="001B347D">
            <w:pPr>
              <w:pStyle w:val="BodyText"/>
              <w:spacing w:line="240" w:lineRule="auto"/>
              <w:rPr>
                <w:rFonts w:ascii="Times New Roman" w:hAnsi="Times New Roman"/>
                <w:sz w:val="24"/>
              </w:rPr>
            </w:pPr>
            <w:r>
              <w:rPr>
                <w:rFonts w:ascii="Times New Roman" w:hAnsi="Times New Roman"/>
                <w:sz w:val="24"/>
                <w:lang w:val="vi-VN"/>
              </w:rPr>
              <w:t xml:space="preserve">- </w:t>
            </w:r>
            <w:r w:rsidR="00963338">
              <w:rPr>
                <w:rFonts w:ascii="Times New Roman" w:hAnsi="Times New Roman"/>
                <w:sz w:val="24"/>
                <w:lang w:val="vi-VN"/>
              </w:rPr>
              <w:t>K</w:t>
            </w:r>
            <w:r w:rsidR="00963338" w:rsidRPr="00E15557">
              <w:rPr>
                <w:rFonts w:ascii="Times New Roman" w:hAnsi="Times New Roman"/>
                <w:sz w:val="24"/>
              </w:rPr>
              <w:t xml:space="preserve">hái niệm </w:t>
            </w:r>
            <w:r w:rsidR="00963338">
              <w:rPr>
                <w:rFonts w:ascii="Times New Roman" w:hAnsi="Times New Roman"/>
                <w:sz w:val="24"/>
                <w:lang w:val="vi-VN"/>
              </w:rPr>
              <w:t xml:space="preserve">hệ </w:t>
            </w:r>
            <w:r w:rsidR="00963338" w:rsidRPr="00E15557">
              <w:rPr>
                <w:rFonts w:ascii="Times New Roman" w:hAnsi="Times New Roman"/>
                <w:sz w:val="24"/>
              </w:rPr>
              <w:t xml:space="preserve">bất phương trình, nghiệm của </w:t>
            </w:r>
            <w:r w:rsidR="00963338">
              <w:rPr>
                <w:rFonts w:ascii="Times New Roman" w:hAnsi="Times New Roman"/>
                <w:sz w:val="24"/>
                <w:lang w:val="vi-VN"/>
              </w:rPr>
              <w:t xml:space="preserve">hệ </w:t>
            </w:r>
            <w:r w:rsidR="00963338" w:rsidRPr="00E15557">
              <w:rPr>
                <w:rFonts w:ascii="Times New Roman" w:hAnsi="Times New Roman"/>
                <w:sz w:val="24"/>
              </w:rPr>
              <w:t>bất phương trình.</w:t>
            </w:r>
          </w:p>
          <w:p w14:paraId="5EBC2940" w14:textId="515D05EA" w:rsidR="00963338" w:rsidRDefault="00963338" w:rsidP="001B347D">
            <w:pPr>
              <w:jc w:val="both"/>
            </w:pPr>
            <w:r w:rsidRPr="00191E4C">
              <w:rPr>
                <w:b/>
                <w:bCs/>
              </w:rPr>
              <w:t>Thông hiểu</w:t>
            </w:r>
            <w:r>
              <w:t>:</w:t>
            </w:r>
            <w:r w:rsidR="0041281C">
              <w:rPr>
                <w:rStyle w:val="fontstyle21"/>
                <w:rFonts w:ascii="Times New Roman" w:hAnsi="Times New Roman"/>
                <w:color w:val="FF0000"/>
              </w:rPr>
              <w:t xml:space="preserve"> </w:t>
            </w:r>
          </w:p>
          <w:p w14:paraId="7387570F" w14:textId="3FFF4249" w:rsidR="00963338" w:rsidRDefault="00963338" w:rsidP="001B347D">
            <w:pPr>
              <w:jc w:val="both"/>
            </w:pPr>
            <w:r>
              <w:t xml:space="preserve">- Nêu được điều kiện xác định của </w:t>
            </w:r>
            <w:r>
              <w:rPr>
                <w:lang w:val="vi-VN"/>
              </w:rPr>
              <w:t xml:space="preserve">hệ </w:t>
            </w:r>
            <w:r>
              <w:t>bất phương trình.</w:t>
            </w:r>
          </w:p>
          <w:p w14:paraId="1D2BA3A6" w14:textId="143C2BDB" w:rsidR="0021303B" w:rsidRPr="00120CF8" w:rsidRDefault="00963338" w:rsidP="00AF44BE">
            <w:pPr>
              <w:jc w:val="both"/>
              <w:rPr>
                <w:rStyle w:val="fontstyle01"/>
                <w:rFonts w:ascii="Times New Roman" w:hAnsi="Times New Roman"/>
                <w:b w:val="0"/>
                <w:bCs w:val="0"/>
                <w:color w:val="auto"/>
                <w:sz w:val="24"/>
                <w:szCs w:val="24"/>
                <w:lang w:val="vi-VN"/>
              </w:rPr>
            </w:pPr>
            <w:r>
              <w:t xml:space="preserve">- </w:t>
            </w:r>
            <w:r w:rsidR="00AF44BE">
              <w:t>Hiểu</w:t>
            </w:r>
            <w:r>
              <w:t xml:space="preserve"> được hai </w:t>
            </w:r>
            <w:r>
              <w:rPr>
                <w:lang w:val="vi-VN"/>
              </w:rPr>
              <w:t xml:space="preserve">hệ </w:t>
            </w:r>
            <w:r>
              <w:t>bất phương trình tương đương trong trường hợp đơn giản.</w:t>
            </w:r>
          </w:p>
        </w:tc>
        <w:tc>
          <w:tcPr>
            <w:tcW w:w="852" w:type="dxa"/>
            <w:tcBorders>
              <w:top w:val="single" w:sz="4" w:space="0" w:color="auto"/>
              <w:left w:val="single" w:sz="4" w:space="0" w:color="auto"/>
              <w:right w:val="single" w:sz="4" w:space="0" w:color="auto"/>
            </w:tcBorders>
            <w:vAlign w:val="center"/>
          </w:tcPr>
          <w:p w14:paraId="2E31CB88" w14:textId="7E8F4E24" w:rsidR="00963338" w:rsidRPr="001B347D" w:rsidRDefault="00E742F5" w:rsidP="00E1751F">
            <w:pPr>
              <w:jc w:val="center"/>
              <w:rPr>
                <w:b/>
                <w:lang w:val="vi-VN"/>
              </w:rPr>
            </w:pPr>
            <w:r>
              <w:rPr>
                <w:rStyle w:val="fontstyle21"/>
                <w:rFonts w:ascii="Times New Roman" w:hAnsi="Times New Roman"/>
                <w:color w:val="FF0000"/>
              </w:rPr>
              <w:t>Câu 2</w:t>
            </w:r>
          </w:p>
        </w:tc>
        <w:tc>
          <w:tcPr>
            <w:tcW w:w="884" w:type="dxa"/>
            <w:tcBorders>
              <w:top w:val="single" w:sz="4" w:space="0" w:color="auto"/>
              <w:left w:val="single" w:sz="4" w:space="0" w:color="auto"/>
              <w:right w:val="single" w:sz="4" w:space="0" w:color="auto"/>
            </w:tcBorders>
            <w:vAlign w:val="center"/>
          </w:tcPr>
          <w:p w14:paraId="4759EB09" w14:textId="312B6F1C" w:rsidR="00963338" w:rsidRPr="00F82CB1" w:rsidRDefault="00963338" w:rsidP="00E1751F">
            <w:pPr>
              <w:jc w:val="center"/>
              <w:rPr>
                <w:rStyle w:val="fontstyle21"/>
                <w:rFonts w:ascii="Times New Roman" w:hAnsi="Times New Roman"/>
                <w:b/>
              </w:rPr>
            </w:pPr>
          </w:p>
        </w:tc>
        <w:tc>
          <w:tcPr>
            <w:tcW w:w="843" w:type="dxa"/>
            <w:tcBorders>
              <w:left w:val="single" w:sz="4" w:space="0" w:color="auto"/>
              <w:right w:val="single" w:sz="4" w:space="0" w:color="auto"/>
            </w:tcBorders>
            <w:vAlign w:val="center"/>
          </w:tcPr>
          <w:p w14:paraId="5F9A8ECF" w14:textId="3F9755A7" w:rsidR="00963338" w:rsidRPr="001C2249" w:rsidRDefault="00963338" w:rsidP="00E1751F">
            <w:pPr>
              <w:jc w:val="center"/>
              <w:rPr>
                <w:rStyle w:val="fontstyle21"/>
                <w:rFonts w:ascii="Times New Roman" w:hAnsi="Times New Roman"/>
                <w:b/>
              </w:rPr>
            </w:pPr>
          </w:p>
        </w:tc>
        <w:tc>
          <w:tcPr>
            <w:tcW w:w="1044" w:type="dxa"/>
            <w:tcBorders>
              <w:top w:val="single" w:sz="4" w:space="0" w:color="auto"/>
              <w:left w:val="single" w:sz="4" w:space="0" w:color="auto"/>
              <w:right w:val="single" w:sz="4" w:space="0" w:color="auto"/>
            </w:tcBorders>
            <w:vAlign w:val="center"/>
          </w:tcPr>
          <w:p w14:paraId="47659389" w14:textId="77777777" w:rsidR="00963338" w:rsidRDefault="00963338" w:rsidP="00E1751F">
            <w:pPr>
              <w:jc w:val="center"/>
              <w:rPr>
                <w:rStyle w:val="fontstyle21"/>
                <w:rFonts w:ascii="Times New Roman" w:hAnsi="Times New Roman"/>
                <w:b/>
                <w:lang w:val="vi-VN"/>
              </w:rPr>
            </w:pPr>
          </w:p>
        </w:tc>
      </w:tr>
      <w:tr w:rsidR="001B347D" w:rsidRPr="001C2249" w14:paraId="0FB93D81" w14:textId="77777777" w:rsidTr="00607275">
        <w:trPr>
          <w:trHeight w:val="2916"/>
          <w:jc w:val="center"/>
        </w:trPr>
        <w:tc>
          <w:tcPr>
            <w:tcW w:w="537" w:type="dxa"/>
            <w:vMerge w:val="restart"/>
            <w:tcBorders>
              <w:top w:val="single" w:sz="4" w:space="0" w:color="auto"/>
              <w:left w:val="single" w:sz="4" w:space="0" w:color="auto"/>
              <w:right w:val="single" w:sz="4" w:space="0" w:color="auto"/>
            </w:tcBorders>
            <w:vAlign w:val="center"/>
          </w:tcPr>
          <w:p w14:paraId="22C2BF11" w14:textId="54FC9FD2" w:rsidR="001B347D" w:rsidRPr="00C211E8" w:rsidRDefault="00C211E8" w:rsidP="00E1751F">
            <w:pPr>
              <w:jc w:val="center"/>
              <w:rPr>
                <w:lang w:val="vi-VN"/>
              </w:rPr>
            </w:pPr>
            <w:r>
              <w:rPr>
                <w:rStyle w:val="fontstyle01"/>
                <w:rFonts w:ascii="Times New Roman" w:hAnsi="Times New Roman"/>
                <w:sz w:val="24"/>
                <w:szCs w:val="24"/>
                <w:lang w:val="vi-VN"/>
              </w:rPr>
              <w:lastRenderedPageBreak/>
              <w:t>3</w:t>
            </w:r>
          </w:p>
        </w:tc>
        <w:tc>
          <w:tcPr>
            <w:tcW w:w="1234" w:type="dxa"/>
            <w:vMerge w:val="restart"/>
            <w:tcBorders>
              <w:top w:val="single" w:sz="4" w:space="0" w:color="auto"/>
              <w:left w:val="single" w:sz="4" w:space="0" w:color="auto"/>
              <w:right w:val="single" w:sz="4" w:space="0" w:color="auto"/>
            </w:tcBorders>
            <w:vAlign w:val="center"/>
          </w:tcPr>
          <w:p w14:paraId="2428C366" w14:textId="1F63973B" w:rsidR="001B347D" w:rsidRPr="001C2249" w:rsidRDefault="001B347D" w:rsidP="00E1751F">
            <w:pPr>
              <w:jc w:val="center"/>
            </w:pPr>
            <w:r>
              <w:rPr>
                <w:b/>
              </w:rPr>
              <w:t xml:space="preserve">3. </w:t>
            </w:r>
            <w:r>
              <w:rPr>
                <w:b/>
                <w:lang w:val="vi-VN"/>
              </w:rPr>
              <w:t>Hàm số bậc hai và đồ thị</w:t>
            </w:r>
          </w:p>
        </w:tc>
        <w:tc>
          <w:tcPr>
            <w:tcW w:w="3155" w:type="dxa"/>
            <w:tcBorders>
              <w:top w:val="single" w:sz="4" w:space="0" w:color="auto"/>
              <w:left w:val="single" w:sz="4" w:space="0" w:color="auto"/>
              <w:bottom w:val="single" w:sz="4" w:space="0" w:color="auto"/>
              <w:right w:val="single" w:sz="4" w:space="0" w:color="auto"/>
            </w:tcBorders>
            <w:vAlign w:val="center"/>
          </w:tcPr>
          <w:p w14:paraId="4ADCD9D3" w14:textId="7936ECCC" w:rsidR="001B347D" w:rsidRPr="001C2249" w:rsidRDefault="001B347D" w:rsidP="00E1751F">
            <w:pPr>
              <w:jc w:val="center"/>
            </w:pPr>
            <w:r w:rsidRPr="00B82234">
              <w:t xml:space="preserve">3.1. </w:t>
            </w:r>
            <w:r>
              <w:rPr>
                <w:lang w:val="vi-VN"/>
              </w:rPr>
              <w:t>Hàm số và đồ thị</w:t>
            </w:r>
          </w:p>
        </w:tc>
        <w:tc>
          <w:tcPr>
            <w:tcW w:w="6239" w:type="dxa"/>
            <w:tcBorders>
              <w:top w:val="single" w:sz="4" w:space="0" w:color="auto"/>
              <w:left w:val="single" w:sz="4" w:space="0" w:color="auto"/>
              <w:bottom w:val="single" w:sz="4" w:space="0" w:color="auto"/>
              <w:right w:val="single" w:sz="4" w:space="0" w:color="auto"/>
            </w:tcBorders>
            <w:vAlign w:val="center"/>
          </w:tcPr>
          <w:p w14:paraId="159D4F38" w14:textId="3D1B70C6" w:rsidR="001B347D" w:rsidRPr="00C211E8" w:rsidRDefault="001B347D" w:rsidP="00C530E2">
            <w:pPr>
              <w:rPr>
                <w:lang w:val="vi-VN"/>
              </w:rPr>
            </w:pPr>
            <w:r w:rsidRPr="00C211E8">
              <w:rPr>
                <w:rStyle w:val="fontstyle01"/>
                <w:rFonts w:ascii="Times New Roman" w:hAnsi="Times New Roman"/>
                <w:sz w:val="24"/>
                <w:szCs w:val="24"/>
              </w:rPr>
              <w:t>Nhận biết</w:t>
            </w:r>
            <w:r w:rsidRPr="00C211E8">
              <w:rPr>
                <w:rStyle w:val="fontstyle21"/>
                <w:rFonts w:ascii="Times New Roman" w:hAnsi="Times New Roman"/>
              </w:rPr>
              <w:t>:</w:t>
            </w:r>
            <w:r w:rsidR="00A31062">
              <w:rPr>
                <w:rStyle w:val="fontstyle21"/>
                <w:rFonts w:ascii="Times New Roman" w:hAnsi="Times New Roman"/>
              </w:rPr>
              <w:t xml:space="preserve"> </w:t>
            </w:r>
            <w:r w:rsidRPr="00C211E8">
              <w:rPr>
                <w:color w:val="000000"/>
              </w:rPr>
              <w:br/>
            </w:r>
            <w:r w:rsidRPr="00C211E8">
              <w:rPr>
                <w:rStyle w:val="fontstyle21"/>
                <w:rFonts w:ascii="Times New Roman" w:hAnsi="Times New Roman"/>
              </w:rPr>
              <w:t>- Biết khái niệm hàm số, tập x</w:t>
            </w:r>
            <w:r w:rsidR="00A2767A" w:rsidRPr="00C211E8">
              <w:rPr>
                <w:rStyle w:val="fontstyle21"/>
                <w:rFonts w:ascii="Times New Roman" w:hAnsi="Times New Roman"/>
              </w:rPr>
              <w:t xml:space="preserve">ác định hàm số, đồ thị hàm số. </w:t>
            </w:r>
            <w:r w:rsidRPr="00C211E8">
              <w:rPr>
                <w:color w:val="000000"/>
              </w:rPr>
              <w:br/>
            </w:r>
            <w:r w:rsidRPr="00C211E8">
              <w:rPr>
                <w:rStyle w:val="fontstyle21"/>
                <w:rFonts w:ascii="Times New Roman" w:hAnsi="Times New Roman"/>
              </w:rPr>
              <w:t>- Biết khái niệm hàm số đồng biến,</w:t>
            </w:r>
            <w:r w:rsidR="00C530E2">
              <w:rPr>
                <w:rStyle w:val="fontstyle21"/>
                <w:rFonts w:ascii="Times New Roman" w:hAnsi="Times New Roman"/>
              </w:rPr>
              <w:t xml:space="preserve"> nghịch biến.</w:t>
            </w:r>
            <w:r w:rsidRPr="00C211E8">
              <w:rPr>
                <w:color w:val="000000"/>
              </w:rPr>
              <w:br/>
            </w:r>
            <w:r w:rsidRPr="00C211E8">
              <w:rPr>
                <w:rStyle w:val="fontstyle21"/>
                <w:rFonts w:ascii="Times New Roman" w:hAnsi="Times New Roman"/>
              </w:rPr>
              <w:t>- Biết tìm tập xác đị</w:t>
            </w:r>
            <w:r w:rsidR="00A2767A" w:rsidRPr="00C211E8">
              <w:rPr>
                <w:rStyle w:val="fontstyle21"/>
                <w:rFonts w:ascii="Times New Roman" w:hAnsi="Times New Roman"/>
              </w:rPr>
              <w:t xml:space="preserve">nh của một số hàm số đơn giản. </w:t>
            </w:r>
            <w:r w:rsidRPr="00C211E8">
              <w:rPr>
                <w:color w:val="000000"/>
              </w:rPr>
              <w:br/>
            </w:r>
            <w:r w:rsidRPr="00C211E8">
              <w:rPr>
                <w:rStyle w:val="fontstyle01"/>
                <w:rFonts w:ascii="Times New Roman" w:hAnsi="Times New Roman"/>
                <w:sz w:val="24"/>
                <w:szCs w:val="24"/>
              </w:rPr>
              <w:t>Thông hiểu</w:t>
            </w:r>
            <w:r w:rsidRPr="00C211E8">
              <w:rPr>
                <w:rStyle w:val="fontstyle21"/>
                <w:rFonts w:ascii="Times New Roman" w:hAnsi="Times New Roman"/>
              </w:rPr>
              <w:t>:</w:t>
            </w:r>
            <w:r w:rsidR="00A31062">
              <w:rPr>
                <w:rStyle w:val="fontstyle21"/>
                <w:rFonts w:ascii="Times New Roman" w:hAnsi="Times New Roman"/>
              </w:rPr>
              <w:t xml:space="preserve"> </w:t>
            </w:r>
            <w:r w:rsidRPr="00C211E8">
              <w:rPr>
                <w:color w:val="000000"/>
              </w:rPr>
              <w:br/>
            </w:r>
            <w:r w:rsidRPr="00C211E8">
              <w:rPr>
                <w:rStyle w:val="fontstyle21"/>
                <w:rFonts w:ascii="Times New Roman" w:hAnsi="Times New Roman"/>
              </w:rPr>
              <w:t>- Hiểu khái niệm hàm số, tập xác định của hàm số, đồ thị của hàm số.</w:t>
            </w:r>
            <w:r w:rsidRPr="00C211E8">
              <w:rPr>
                <w:color w:val="000000"/>
              </w:rPr>
              <w:br/>
            </w:r>
            <w:r w:rsidRPr="00C211E8">
              <w:rPr>
                <w:rStyle w:val="fontstyle21"/>
                <w:rFonts w:ascii="Times New Roman" w:hAnsi="Times New Roman"/>
              </w:rPr>
              <w:t>- Kiểm tra được hàm số đồng biến, nghịch biến.</w:t>
            </w:r>
          </w:p>
        </w:tc>
        <w:tc>
          <w:tcPr>
            <w:tcW w:w="852" w:type="dxa"/>
            <w:tcBorders>
              <w:top w:val="single" w:sz="4" w:space="0" w:color="auto"/>
              <w:left w:val="single" w:sz="4" w:space="0" w:color="auto"/>
              <w:bottom w:val="single" w:sz="4" w:space="0" w:color="auto"/>
              <w:right w:val="single" w:sz="4" w:space="0" w:color="auto"/>
            </w:tcBorders>
            <w:vAlign w:val="center"/>
          </w:tcPr>
          <w:p w14:paraId="4EF4C978" w14:textId="38368F92" w:rsidR="001B347D" w:rsidRPr="001C2249" w:rsidRDefault="00E742F5" w:rsidP="00E1751F">
            <w:pPr>
              <w:jc w:val="center"/>
              <w:rPr>
                <w:b/>
              </w:rPr>
            </w:pPr>
            <w:r w:rsidRPr="00A31062">
              <w:rPr>
                <w:rStyle w:val="fontstyle21"/>
                <w:rFonts w:ascii="Times New Roman" w:hAnsi="Times New Roman"/>
                <w:color w:val="FF0000"/>
              </w:rPr>
              <w:t xml:space="preserve">Câu </w:t>
            </w:r>
            <w:r>
              <w:rPr>
                <w:rStyle w:val="fontstyle21"/>
                <w:rFonts w:ascii="Times New Roman" w:hAnsi="Times New Roman"/>
                <w:color w:val="FF0000"/>
              </w:rPr>
              <w:t>3</w:t>
            </w:r>
            <w:r w:rsidRPr="00A31062">
              <w:rPr>
                <w:rStyle w:val="fontstyle21"/>
                <w:rFonts w:ascii="Times New Roman" w:hAnsi="Times New Roman"/>
                <w:color w:val="FF0000"/>
              </w:rPr>
              <w:t>,</w:t>
            </w:r>
            <w:r>
              <w:rPr>
                <w:rStyle w:val="fontstyle21"/>
                <w:rFonts w:ascii="Times New Roman" w:hAnsi="Times New Roman"/>
                <w:color w:val="FF0000"/>
              </w:rPr>
              <w:t xml:space="preserve"> 4, 5</w:t>
            </w:r>
          </w:p>
        </w:tc>
        <w:tc>
          <w:tcPr>
            <w:tcW w:w="884" w:type="dxa"/>
            <w:tcBorders>
              <w:top w:val="single" w:sz="4" w:space="0" w:color="auto"/>
              <w:left w:val="single" w:sz="4" w:space="0" w:color="auto"/>
              <w:bottom w:val="single" w:sz="4" w:space="0" w:color="auto"/>
              <w:right w:val="single" w:sz="4" w:space="0" w:color="auto"/>
            </w:tcBorders>
            <w:vAlign w:val="center"/>
          </w:tcPr>
          <w:p w14:paraId="1FE1EE4B" w14:textId="50D8DDB0" w:rsidR="001B347D" w:rsidRPr="00A2767A" w:rsidRDefault="00E742F5" w:rsidP="00E1751F">
            <w:pPr>
              <w:jc w:val="center"/>
              <w:rPr>
                <w:b/>
                <w:lang w:val="vi-VN"/>
              </w:rPr>
            </w:pPr>
            <w:r>
              <w:rPr>
                <w:rStyle w:val="fontstyle21"/>
                <w:rFonts w:ascii="Times New Roman" w:hAnsi="Times New Roman"/>
                <w:color w:val="FF0000"/>
              </w:rPr>
              <w:t xml:space="preserve">Câu </w:t>
            </w:r>
            <w:r w:rsidR="005C0333">
              <w:rPr>
                <w:rStyle w:val="fontstyle21"/>
                <w:rFonts w:ascii="Times New Roman" w:hAnsi="Times New Roman"/>
                <w:color w:val="FF0000"/>
              </w:rPr>
              <w:t>24</w:t>
            </w:r>
          </w:p>
        </w:tc>
        <w:tc>
          <w:tcPr>
            <w:tcW w:w="843" w:type="dxa"/>
            <w:tcBorders>
              <w:top w:val="single" w:sz="4" w:space="0" w:color="auto"/>
              <w:left w:val="single" w:sz="4" w:space="0" w:color="auto"/>
              <w:bottom w:val="single" w:sz="4" w:space="0" w:color="auto"/>
              <w:right w:val="single" w:sz="4" w:space="0" w:color="auto"/>
            </w:tcBorders>
            <w:vAlign w:val="center"/>
          </w:tcPr>
          <w:p w14:paraId="397F63BA" w14:textId="7AE0EC0A" w:rsidR="001B347D" w:rsidRPr="001C2249" w:rsidRDefault="001B347D" w:rsidP="00E1751F">
            <w:pPr>
              <w:jc w:val="center"/>
              <w:rPr>
                <w:b/>
              </w:rPr>
            </w:pPr>
          </w:p>
        </w:tc>
        <w:tc>
          <w:tcPr>
            <w:tcW w:w="1044" w:type="dxa"/>
            <w:tcBorders>
              <w:top w:val="single" w:sz="4" w:space="0" w:color="auto"/>
              <w:left w:val="single" w:sz="4" w:space="0" w:color="auto"/>
              <w:bottom w:val="single" w:sz="4" w:space="0" w:color="auto"/>
              <w:right w:val="single" w:sz="4" w:space="0" w:color="auto"/>
            </w:tcBorders>
            <w:vAlign w:val="center"/>
          </w:tcPr>
          <w:p w14:paraId="67219E0D" w14:textId="5F3B2400" w:rsidR="001B347D" w:rsidRPr="00A2767A" w:rsidRDefault="001B347D" w:rsidP="00E1751F">
            <w:pPr>
              <w:jc w:val="center"/>
              <w:rPr>
                <w:b/>
                <w:lang w:val="vi-VN"/>
              </w:rPr>
            </w:pPr>
          </w:p>
        </w:tc>
      </w:tr>
      <w:tr w:rsidR="00894BA8" w:rsidRPr="001C2249" w14:paraId="6B635ABD" w14:textId="77777777" w:rsidTr="00607275">
        <w:trPr>
          <w:trHeight w:val="3345"/>
          <w:jc w:val="center"/>
        </w:trPr>
        <w:tc>
          <w:tcPr>
            <w:tcW w:w="537" w:type="dxa"/>
            <w:vMerge/>
            <w:tcBorders>
              <w:left w:val="single" w:sz="4" w:space="0" w:color="auto"/>
              <w:right w:val="single" w:sz="4" w:space="0" w:color="auto"/>
            </w:tcBorders>
            <w:vAlign w:val="center"/>
          </w:tcPr>
          <w:p w14:paraId="50793D1A" w14:textId="77777777" w:rsidR="00894BA8" w:rsidRPr="001C2249" w:rsidRDefault="00894BA8" w:rsidP="00E1751F">
            <w:pPr>
              <w:jc w:val="center"/>
            </w:pPr>
          </w:p>
        </w:tc>
        <w:tc>
          <w:tcPr>
            <w:tcW w:w="1234" w:type="dxa"/>
            <w:vMerge/>
            <w:tcBorders>
              <w:left w:val="single" w:sz="4" w:space="0" w:color="auto"/>
              <w:right w:val="single" w:sz="4" w:space="0" w:color="auto"/>
            </w:tcBorders>
            <w:vAlign w:val="center"/>
          </w:tcPr>
          <w:p w14:paraId="5629F3F9" w14:textId="77777777" w:rsidR="00894BA8" w:rsidRPr="001C2249" w:rsidRDefault="00894BA8" w:rsidP="00E1751F"/>
        </w:tc>
        <w:tc>
          <w:tcPr>
            <w:tcW w:w="3155" w:type="dxa"/>
            <w:tcBorders>
              <w:top w:val="single" w:sz="4" w:space="0" w:color="auto"/>
              <w:left w:val="single" w:sz="4" w:space="0" w:color="auto"/>
              <w:right w:val="single" w:sz="4" w:space="0" w:color="auto"/>
            </w:tcBorders>
            <w:vAlign w:val="center"/>
          </w:tcPr>
          <w:p w14:paraId="22817605" w14:textId="3B6A820A" w:rsidR="00894BA8" w:rsidRPr="001C2249" w:rsidRDefault="00894BA8" w:rsidP="00E1751F">
            <w:pPr>
              <w:jc w:val="center"/>
            </w:pPr>
            <w:r w:rsidRPr="00B82234">
              <w:t xml:space="preserve">3.2. </w:t>
            </w:r>
            <w:r>
              <w:rPr>
                <w:lang w:val="vi-VN"/>
              </w:rPr>
              <w:t>Hàm số bậc hai</w:t>
            </w:r>
          </w:p>
        </w:tc>
        <w:tc>
          <w:tcPr>
            <w:tcW w:w="6239" w:type="dxa"/>
            <w:tcBorders>
              <w:top w:val="single" w:sz="4" w:space="0" w:color="auto"/>
              <w:left w:val="single" w:sz="4" w:space="0" w:color="auto"/>
              <w:right w:val="single" w:sz="4" w:space="0" w:color="auto"/>
            </w:tcBorders>
            <w:vAlign w:val="center"/>
          </w:tcPr>
          <w:p w14:paraId="4C9EC0FF" w14:textId="1EEF49FF" w:rsidR="00AD7A43" w:rsidRDefault="00894BA8" w:rsidP="00A2767A">
            <w:pPr>
              <w:rPr>
                <w:rStyle w:val="fontstyle21"/>
                <w:rFonts w:ascii="Times New Roman" w:hAnsi="Times New Roman"/>
                <w:lang w:val="vi-VN"/>
              </w:rPr>
            </w:pPr>
            <w:r w:rsidRPr="00C211E8">
              <w:rPr>
                <w:rStyle w:val="fontstyle01"/>
                <w:rFonts w:ascii="Times New Roman" w:hAnsi="Times New Roman"/>
                <w:sz w:val="24"/>
                <w:szCs w:val="24"/>
              </w:rPr>
              <w:t>Nhận biết</w:t>
            </w:r>
            <w:r w:rsidRPr="00C211E8">
              <w:rPr>
                <w:rStyle w:val="fontstyle21"/>
                <w:rFonts w:ascii="Times New Roman" w:hAnsi="Times New Roman"/>
              </w:rPr>
              <w:t>:</w:t>
            </w:r>
            <w:r w:rsidR="00A31062">
              <w:rPr>
                <w:rStyle w:val="fontstyle21"/>
                <w:rFonts w:ascii="Times New Roman" w:hAnsi="Times New Roman"/>
              </w:rPr>
              <w:t xml:space="preserve"> </w:t>
            </w:r>
            <w:r w:rsidRPr="00C211E8">
              <w:rPr>
                <w:color w:val="000000"/>
              </w:rPr>
              <w:br/>
            </w:r>
            <w:r w:rsidRPr="00C211E8">
              <w:rPr>
                <w:rStyle w:val="fontstyle21"/>
                <w:rFonts w:ascii="Times New Roman" w:hAnsi="Times New Roman"/>
              </w:rPr>
              <w:t>- Nhớ được công thức hàm số bậc hai.</w:t>
            </w:r>
            <w:r w:rsidRPr="00C211E8">
              <w:rPr>
                <w:color w:val="000000"/>
              </w:rPr>
              <w:br/>
            </w:r>
            <w:r w:rsidRPr="00C211E8">
              <w:rPr>
                <w:rStyle w:val="fontstyle21"/>
                <w:rFonts w:ascii="Times New Roman" w:hAnsi="Times New Roman"/>
              </w:rPr>
              <w:t>- Nhận ra được đặc điểm về sự biến thiên và đồ thị hàm số bậc hai.</w:t>
            </w:r>
            <w:r w:rsidRPr="00C211E8">
              <w:rPr>
                <w:color w:val="000000"/>
              </w:rPr>
              <w:br/>
            </w:r>
            <w:r w:rsidRPr="00C211E8">
              <w:rPr>
                <w:rStyle w:val="fontstyle01"/>
                <w:rFonts w:ascii="Times New Roman" w:hAnsi="Times New Roman"/>
                <w:sz w:val="24"/>
                <w:szCs w:val="24"/>
              </w:rPr>
              <w:t>Thông hiểu</w:t>
            </w:r>
            <w:r w:rsidRPr="00C211E8">
              <w:rPr>
                <w:rStyle w:val="fontstyle21"/>
                <w:rFonts w:ascii="Times New Roman" w:hAnsi="Times New Roman"/>
              </w:rPr>
              <w:t>:</w:t>
            </w:r>
            <w:r w:rsidR="00A31062">
              <w:rPr>
                <w:rStyle w:val="fontstyle21"/>
                <w:rFonts w:ascii="Times New Roman" w:hAnsi="Times New Roman"/>
              </w:rPr>
              <w:t xml:space="preserve"> </w:t>
            </w:r>
            <w:r w:rsidRPr="00C211E8">
              <w:rPr>
                <w:color w:val="000000"/>
              </w:rPr>
              <w:br/>
            </w:r>
            <w:r w:rsidRPr="00C211E8">
              <w:rPr>
                <w:rStyle w:val="fontstyle21"/>
                <w:rFonts w:ascii="Times New Roman" w:hAnsi="Times New Roman"/>
              </w:rPr>
              <w:t>- Hiểu được sự biến thiên của hàm số bậc hai.</w:t>
            </w:r>
            <w:r w:rsidRPr="00C211E8">
              <w:rPr>
                <w:color w:val="000000"/>
              </w:rPr>
              <w:br/>
            </w:r>
            <w:r w:rsidRPr="00C211E8">
              <w:rPr>
                <w:rStyle w:val="fontstyle21"/>
                <w:rFonts w:ascii="Times New Roman" w:hAnsi="Times New Roman"/>
              </w:rPr>
              <w:t>- Lập được bảng biến thiên và vẽ được đồ thị hàm số bậc hai.</w:t>
            </w:r>
            <w:r w:rsidRPr="00C211E8">
              <w:rPr>
                <w:color w:val="000000"/>
              </w:rPr>
              <w:br/>
            </w:r>
            <w:r w:rsidRPr="00C211E8">
              <w:rPr>
                <w:rStyle w:val="fontstyle21"/>
                <w:rFonts w:ascii="Times New Roman" w:hAnsi="Times New Roman"/>
              </w:rPr>
              <w:t>- Xác định được tọa độ đỉnh, trục đối xứng và các tính chất hàm số bậc hai.</w:t>
            </w:r>
            <w:r w:rsidRPr="00C211E8">
              <w:rPr>
                <w:color w:val="000000"/>
              </w:rPr>
              <w:br/>
            </w:r>
            <w:r w:rsidRPr="00C211E8">
              <w:rPr>
                <w:rStyle w:val="fontstyle21"/>
                <w:rFonts w:ascii="Times New Roman" w:hAnsi="Times New Roman"/>
              </w:rPr>
              <w:t>- Đọc được đồ thị hàm số bậc 2: từ đồ thị xác định được trục đối</w:t>
            </w:r>
            <w:r w:rsidRPr="00C211E8">
              <w:rPr>
                <w:color w:val="000000"/>
              </w:rPr>
              <w:t xml:space="preserve"> </w:t>
            </w:r>
            <w:r w:rsidRPr="00C211E8">
              <w:rPr>
                <w:rStyle w:val="fontstyle21"/>
                <w:rFonts w:ascii="Times New Roman" w:hAnsi="Times New Roman"/>
              </w:rPr>
              <w:t xml:space="preserve">xứng, các giá trị của </w:t>
            </w:r>
            <w:r w:rsidRPr="00C211E8">
              <w:rPr>
                <w:rStyle w:val="fontstyle61"/>
                <w:rFonts w:ascii="Times New Roman" w:hAnsi="Times New Roman"/>
              </w:rPr>
              <w:t xml:space="preserve">x </w:t>
            </w:r>
            <w:r w:rsidRPr="00C211E8">
              <w:rPr>
                <w:rStyle w:val="fontstyle21"/>
                <w:rFonts w:ascii="Times New Roman" w:hAnsi="Times New Roman"/>
              </w:rPr>
              <w:t xml:space="preserve">để </w:t>
            </w:r>
            <w:r w:rsidRPr="00C211E8">
              <w:rPr>
                <w:rStyle w:val="fontstyle61"/>
                <w:rFonts w:ascii="Times New Roman" w:hAnsi="Times New Roman"/>
              </w:rPr>
              <w:t>y</w:t>
            </w:r>
            <w:r w:rsidRPr="00C211E8">
              <w:rPr>
                <w:rStyle w:val="fontstyle31"/>
                <w:rFonts w:ascii="Times New Roman" w:hAnsi="Times New Roman"/>
                <w:sz w:val="24"/>
                <w:szCs w:val="24"/>
              </w:rPr>
              <w:sym w:font="Symbol" w:char="F03C"/>
            </w:r>
            <w:r w:rsidRPr="00C211E8">
              <w:rPr>
                <w:rStyle w:val="fontstyle31"/>
                <w:rFonts w:ascii="Times New Roman" w:hAnsi="Times New Roman"/>
                <w:sz w:val="24"/>
                <w:szCs w:val="24"/>
              </w:rPr>
              <w:t xml:space="preserve"> </w:t>
            </w:r>
            <w:r w:rsidRPr="00C211E8">
              <w:rPr>
                <w:rStyle w:val="fontstyle21"/>
                <w:rFonts w:ascii="Times New Roman" w:hAnsi="Times New Roman"/>
              </w:rPr>
              <w:t xml:space="preserve">0, </w:t>
            </w:r>
            <w:r w:rsidRPr="00C211E8">
              <w:rPr>
                <w:rStyle w:val="fontstyle61"/>
                <w:rFonts w:ascii="Times New Roman" w:hAnsi="Times New Roman"/>
              </w:rPr>
              <w:t>y</w:t>
            </w:r>
            <w:r w:rsidRPr="00C211E8">
              <w:rPr>
                <w:rStyle w:val="fontstyle31"/>
                <w:rFonts w:ascii="Times New Roman" w:hAnsi="Times New Roman"/>
                <w:sz w:val="24"/>
                <w:szCs w:val="24"/>
              </w:rPr>
              <w:sym w:font="Symbol" w:char="F03E"/>
            </w:r>
            <w:r w:rsidRPr="00C211E8">
              <w:rPr>
                <w:rStyle w:val="fontstyle31"/>
                <w:rFonts w:ascii="Times New Roman" w:hAnsi="Times New Roman"/>
                <w:sz w:val="24"/>
                <w:szCs w:val="24"/>
              </w:rPr>
              <w:t xml:space="preserve"> </w:t>
            </w:r>
            <w:r w:rsidRPr="00C211E8">
              <w:rPr>
                <w:rStyle w:val="fontstyle21"/>
                <w:rFonts w:ascii="Times New Roman" w:hAnsi="Times New Roman"/>
              </w:rPr>
              <w:t>0.</w:t>
            </w:r>
          </w:p>
          <w:p w14:paraId="3078C713" w14:textId="281AA1AF" w:rsidR="00AD7A43" w:rsidRPr="00AD7A43" w:rsidRDefault="00AD7A43" w:rsidP="00AD7A43">
            <w:pPr>
              <w:jc w:val="both"/>
              <w:rPr>
                <w:lang w:val="vi-VN"/>
              </w:rPr>
            </w:pPr>
            <w:r w:rsidRPr="001C2249">
              <w:rPr>
                <w:rStyle w:val="fontstyle01"/>
                <w:rFonts w:ascii="Times New Roman" w:hAnsi="Times New Roman"/>
                <w:sz w:val="24"/>
                <w:szCs w:val="24"/>
              </w:rPr>
              <w:t>Vận</w:t>
            </w:r>
            <w:r>
              <w:rPr>
                <w:rStyle w:val="fontstyle01"/>
                <w:rFonts w:ascii="Times New Roman" w:hAnsi="Times New Roman"/>
                <w:sz w:val="24"/>
                <w:szCs w:val="24"/>
                <w:lang w:val="vi-VN"/>
              </w:rPr>
              <w:t xml:space="preserve"> </w:t>
            </w:r>
            <w:r w:rsidRPr="001C2249">
              <w:rPr>
                <w:rStyle w:val="fontstyle01"/>
                <w:rFonts w:ascii="Times New Roman" w:hAnsi="Times New Roman"/>
                <w:sz w:val="24"/>
                <w:szCs w:val="24"/>
              </w:rPr>
              <w:t>dụng</w:t>
            </w:r>
            <w:r w:rsidR="00120CF8">
              <w:rPr>
                <w:rStyle w:val="fontstyle01"/>
                <w:rFonts w:ascii="Times New Roman" w:hAnsi="Times New Roman"/>
                <w:sz w:val="24"/>
                <w:szCs w:val="24"/>
              </w:rPr>
              <w:t xml:space="preserve"> </w:t>
            </w:r>
          </w:p>
          <w:p w14:paraId="55D4EFCC" w14:textId="77777777" w:rsidR="00120CF8" w:rsidRDefault="00894BA8" w:rsidP="00A2767A">
            <w:pPr>
              <w:rPr>
                <w:rStyle w:val="fontstyle21"/>
                <w:rFonts w:ascii="Times New Roman" w:hAnsi="Times New Roman"/>
                <w:lang w:val="vi-VN"/>
              </w:rPr>
            </w:pPr>
            <w:r w:rsidRPr="00C211E8">
              <w:rPr>
                <w:rStyle w:val="fontstyle21"/>
                <w:rFonts w:ascii="Times New Roman" w:hAnsi="Times New Roman"/>
              </w:rPr>
              <w:t xml:space="preserve"> </w:t>
            </w:r>
            <w:r w:rsidR="00AD7A43" w:rsidRPr="00C211E8">
              <w:rPr>
                <w:rStyle w:val="fontstyle21"/>
                <w:rFonts w:ascii="Times New Roman" w:hAnsi="Times New Roman"/>
              </w:rPr>
              <w:t>- Lập được bảng biến thiên v</w:t>
            </w:r>
            <w:r w:rsidR="00AD7A43">
              <w:rPr>
                <w:rStyle w:val="fontstyle21"/>
                <w:rFonts w:ascii="Times New Roman" w:hAnsi="Times New Roman"/>
              </w:rPr>
              <w:t>à vẽ được đồ thị hàm số bậc hai</w:t>
            </w:r>
            <w:r w:rsidR="00AD7A43">
              <w:rPr>
                <w:rStyle w:val="fontstyle21"/>
                <w:rFonts w:ascii="Times New Roman" w:hAnsi="Times New Roman"/>
                <w:lang w:val="vi-VN"/>
              </w:rPr>
              <w:t xml:space="preserve"> và bài toán tương giao có tham số m.</w:t>
            </w:r>
          </w:p>
          <w:p w14:paraId="6A5E964E" w14:textId="324EF3D1" w:rsidR="00120CF8" w:rsidRPr="00A31062" w:rsidRDefault="00120CF8" w:rsidP="00A2767A">
            <w:pPr>
              <w:rPr>
                <w:rStyle w:val="fontstyle21"/>
                <w:rFonts w:ascii="Times New Roman" w:hAnsi="Times New Roman"/>
                <w:b/>
              </w:rPr>
            </w:pPr>
            <w:r w:rsidRPr="00A31062">
              <w:rPr>
                <w:rStyle w:val="fontstyle21"/>
                <w:rFonts w:ascii="Times New Roman" w:hAnsi="Times New Roman"/>
                <w:b/>
              </w:rPr>
              <w:t>Vân dụng cao.</w:t>
            </w:r>
            <w:r w:rsidR="00A31062" w:rsidRPr="00A31062">
              <w:rPr>
                <w:rStyle w:val="fontstyle01"/>
                <w:rFonts w:ascii="Times New Roman" w:hAnsi="Times New Roman"/>
                <w:color w:val="FF0000"/>
                <w:sz w:val="24"/>
                <w:szCs w:val="24"/>
              </w:rPr>
              <w:t xml:space="preserve"> </w:t>
            </w:r>
          </w:p>
          <w:p w14:paraId="2523ACA9" w14:textId="277239A4" w:rsidR="00120CF8" w:rsidRPr="00120CF8" w:rsidRDefault="00120CF8" w:rsidP="00A2767A">
            <w:pPr>
              <w:rPr>
                <w:color w:val="000000"/>
              </w:rPr>
            </w:pPr>
            <w:r>
              <w:rPr>
                <w:rStyle w:val="fontstyle21"/>
                <w:rFonts w:ascii="Times New Roman" w:hAnsi="Times New Roman"/>
              </w:rPr>
              <w:t xml:space="preserve">- </w:t>
            </w:r>
            <w:r w:rsidR="00A31062">
              <w:rPr>
                <w:rStyle w:val="fontstyle21"/>
                <w:rFonts w:ascii="Times New Roman" w:hAnsi="Times New Roman"/>
              </w:rPr>
              <w:t>Áp dụng hàm số bậc hai để giải bài toán trong thực tế.</w:t>
            </w:r>
          </w:p>
        </w:tc>
        <w:tc>
          <w:tcPr>
            <w:tcW w:w="852" w:type="dxa"/>
            <w:tcBorders>
              <w:top w:val="single" w:sz="4" w:space="0" w:color="auto"/>
              <w:left w:val="single" w:sz="4" w:space="0" w:color="auto"/>
              <w:right w:val="single" w:sz="4" w:space="0" w:color="auto"/>
            </w:tcBorders>
            <w:vAlign w:val="center"/>
          </w:tcPr>
          <w:p w14:paraId="64A38EDB" w14:textId="02CABB45" w:rsidR="00D86894" w:rsidRPr="00320437" w:rsidRDefault="00E742F5" w:rsidP="00320437">
            <w:pPr>
              <w:jc w:val="center"/>
              <w:rPr>
                <w:color w:val="FF0000"/>
              </w:rPr>
            </w:pPr>
            <w:r>
              <w:rPr>
                <w:rStyle w:val="fontstyle21"/>
                <w:rFonts w:ascii="Times New Roman" w:hAnsi="Times New Roman"/>
                <w:color w:val="FF0000"/>
              </w:rPr>
              <w:t>Câu 6, 7</w:t>
            </w:r>
            <w:r w:rsidR="00320437">
              <w:rPr>
                <w:rStyle w:val="fontstyle21"/>
                <w:rFonts w:ascii="Times New Roman" w:hAnsi="Times New Roman"/>
                <w:color w:val="FF0000"/>
              </w:rPr>
              <w:t>,8</w:t>
            </w:r>
          </w:p>
        </w:tc>
        <w:tc>
          <w:tcPr>
            <w:tcW w:w="884" w:type="dxa"/>
            <w:tcBorders>
              <w:top w:val="single" w:sz="4" w:space="0" w:color="auto"/>
              <w:left w:val="single" w:sz="4" w:space="0" w:color="auto"/>
              <w:right w:val="single" w:sz="4" w:space="0" w:color="auto"/>
            </w:tcBorders>
            <w:vAlign w:val="center"/>
          </w:tcPr>
          <w:p w14:paraId="71AC61FD" w14:textId="0A21A06E" w:rsidR="00894BA8" w:rsidRPr="00F82CB1" w:rsidRDefault="00E742F5" w:rsidP="00E1751F">
            <w:pPr>
              <w:jc w:val="center"/>
              <w:rPr>
                <w:b/>
              </w:rPr>
            </w:pPr>
            <w:r>
              <w:rPr>
                <w:rStyle w:val="fontstyle21"/>
                <w:rFonts w:ascii="Times New Roman" w:hAnsi="Times New Roman"/>
                <w:color w:val="FF0000"/>
              </w:rPr>
              <w:t xml:space="preserve">Câu </w:t>
            </w:r>
            <w:r w:rsidR="005C0333">
              <w:rPr>
                <w:rStyle w:val="fontstyle21"/>
                <w:rFonts w:ascii="Times New Roman" w:hAnsi="Times New Roman"/>
                <w:color w:val="FF0000"/>
              </w:rPr>
              <w:t>25, 26</w:t>
            </w:r>
          </w:p>
        </w:tc>
        <w:tc>
          <w:tcPr>
            <w:tcW w:w="843" w:type="dxa"/>
            <w:tcBorders>
              <w:top w:val="single" w:sz="4" w:space="0" w:color="auto"/>
              <w:left w:val="single" w:sz="4" w:space="0" w:color="auto"/>
              <w:right w:val="single" w:sz="4" w:space="0" w:color="auto"/>
            </w:tcBorders>
            <w:vAlign w:val="center"/>
          </w:tcPr>
          <w:p w14:paraId="7D381F77" w14:textId="060387EF" w:rsidR="00894BA8" w:rsidRPr="00120CF8" w:rsidRDefault="00E742F5" w:rsidP="00E1751F">
            <w:pPr>
              <w:jc w:val="center"/>
              <w:rPr>
                <w:b/>
              </w:rPr>
            </w:pPr>
            <w:r w:rsidRPr="00A31062">
              <w:rPr>
                <w:rStyle w:val="fontstyle01"/>
                <w:rFonts w:ascii="Times New Roman" w:hAnsi="Times New Roman"/>
                <w:color w:val="0070C0"/>
                <w:sz w:val="24"/>
                <w:szCs w:val="24"/>
              </w:rPr>
              <w:t>Câu 1 (TL)</w:t>
            </w:r>
          </w:p>
        </w:tc>
        <w:tc>
          <w:tcPr>
            <w:tcW w:w="1044" w:type="dxa"/>
            <w:tcBorders>
              <w:top w:val="single" w:sz="4" w:space="0" w:color="auto"/>
              <w:left w:val="single" w:sz="4" w:space="0" w:color="auto"/>
              <w:right w:val="single" w:sz="4" w:space="0" w:color="auto"/>
            </w:tcBorders>
            <w:vAlign w:val="center"/>
          </w:tcPr>
          <w:p w14:paraId="6D1C2279" w14:textId="1AF0C96F" w:rsidR="00894BA8" w:rsidRPr="001C2249" w:rsidRDefault="00E742F5" w:rsidP="00E1751F">
            <w:pPr>
              <w:jc w:val="center"/>
              <w:rPr>
                <w:b/>
              </w:rPr>
            </w:pPr>
            <w:r w:rsidRPr="00A31062">
              <w:rPr>
                <w:rStyle w:val="fontstyle01"/>
                <w:rFonts w:ascii="Times New Roman" w:hAnsi="Times New Roman"/>
                <w:color w:val="0070C0"/>
                <w:sz w:val="24"/>
                <w:szCs w:val="24"/>
              </w:rPr>
              <w:t>Câu 2 (TL)</w:t>
            </w:r>
          </w:p>
        </w:tc>
      </w:tr>
      <w:tr w:rsidR="00575881" w:rsidRPr="001C2249" w14:paraId="042DEC34" w14:textId="2C1111F6" w:rsidTr="00607275">
        <w:trPr>
          <w:jc w:val="center"/>
        </w:trPr>
        <w:tc>
          <w:tcPr>
            <w:tcW w:w="537" w:type="dxa"/>
            <w:vMerge w:val="restart"/>
            <w:tcBorders>
              <w:top w:val="single" w:sz="4" w:space="0" w:color="auto"/>
              <w:left w:val="single" w:sz="4" w:space="0" w:color="auto"/>
              <w:right w:val="single" w:sz="4" w:space="0" w:color="auto"/>
            </w:tcBorders>
            <w:vAlign w:val="center"/>
          </w:tcPr>
          <w:p w14:paraId="7D0D80D3" w14:textId="6CCE2A5D" w:rsidR="00575881" w:rsidRPr="001C2249" w:rsidRDefault="00575881" w:rsidP="00E1751F">
            <w:pPr>
              <w:jc w:val="center"/>
              <w:rPr>
                <w:rStyle w:val="fontstyle01"/>
                <w:rFonts w:ascii="Times New Roman" w:hAnsi="Times New Roman"/>
                <w:sz w:val="24"/>
                <w:szCs w:val="24"/>
              </w:rPr>
            </w:pPr>
            <w:r>
              <w:rPr>
                <w:b/>
              </w:rPr>
              <w:t>4</w:t>
            </w:r>
          </w:p>
        </w:tc>
        <w:tc>
          <w:tcPr>
            <w:tcW w:w="1234" w:type="dxa"/>
            <w:vMerge w:val="restart"/>
            <w:tcBorders>
              <w:top w:val="single" w:sz="4" w:space="0" w:color="auto"/>
              <w:left w:val="single" w:sz="4" w:space="0" w:color="auto"/>
              <w:right w:val="single" w:sz="4" w:space="0" w:color="auto"/>
            </w:tcBorders>
            <w:vAlign w:val="center"/>
          </w:tcPr>
          <w:p w14:paraId="0A14156B" w14:textId="3C3C3416" w:rsidR="00575881" w:rsidRPr="001C2249" w:rsidRDefault="00575881" w:rsidP="00E1751F">
            <w:pPr>
              <w:jc w:val="center"/>
              <w:rPr>
                <w:rStyle w:val="fontstyle01"/>
                <w:rFonts w:ascii="Times New Roman" w:hAnsi="Times New Roman"/>
                <w:sz w:val="24"/>
                <w:szCs w:val="24"/>
              </w:rPr>
            </w:pPr>
            <w:r>
              <w:rPr>
                <w:b/>
              </w:rPr>
              <w:t xml:space="preserve">4. </w:t>
            </w:r>
            <w:r>
              <w:rPr>
                <w:b/>
                <w:lang w:val="vi-VN"/>
              </w:rPr>
              <w:t>Hệ thức lương trong tam giác</w:t>
            </w:r>
          </w:p>
        </w:tc>
        <w:tc>
          <w:tcPr>
            <w:tcW w:w="3155" w:type="dxa"/>
            <w:tcBorders>
              <w:top w:val="single" w:sz="4" w:space="0" w:color="auto"/>
              <w:left w:val="single" w:sz="4" w:space="0" w:color="auto"/>
              <w:right w:val="single" w:sz="4" w:space="0" w:color="auto"/>
            </w:tcBorders>
            <w:vAlign w:val="center"/>
          </w:tcPr>
          <w:p w14:paraId="3F86599A" w14:textId="6CA70509" w:rsidR="00575881" w:rsidRPr="001C2249" w:rsidRDefault="00575881" w:rsidP="00E1751F">
            <w:pPr>
              <w:jc w:val="center"/>
              <w:rPr>
                <w:rStyle w:val="fontstyle01"/>
                <w:rFonts w:ascii="Times New Roman" w:hAnsi="Times New Roman"/>
                <w:sz w:val="24"/>
                <w:szCs w:val="24"/>
              </w:rPr>
            </w:pPr>
            <w:r w:rsidRPr="00B82234">
              <w:t xml:space="preserve">4.1. </w:t>
            </w:r>
            <w:r>
              <w:rPr>
                <w:lang w:val="vi-VN"/>
              </w:rPr>
              <w:t>Giá trị lượng giác của một góc từ 0</w:t>
            </w:r>
            <w:r>
              <w:rPr>
                <w:vertAlign w:val="superscript"/>
                <w:lang w:val="vi-VN"/>
              </w:rPr>
              <w:t>0</w:t>
            </w:r>
            <w:r>
              <w:rPr>
                <w:lang w:val="vi-VN"/>
              </w:rPr>
              <w:t xml:space="preserve"> đến 180</w:t>
            </w:r>
            <w:r>
              <w:rPr>
                <w:vertAlign w:val="superscript"/>
                <w:lang w:val="vi-VN"/>
              </w:rPr>
              <w:t>0</w:t>
            </w:r>
          </w:p>
        </w:tc>
        <w:tc>
          <w:tcPr>
            <w:tcW w:w="6239" w:type="dxa"/>
            <w:tcBorders>
              <w:top w:val="single" w:sz="4" w:space="0" w:color="auto"/>
              <w:left w:val="single" w:sz="4" w:space="0" w:color="auto"/>
              <w:right w:val="single" w:sz="4" w:space="0" w:color="auto"/>
            </w:tcBorders>
            <w:vAlign w:val="center"/>
          </w:tcPr>
          <w:p w14:paraId="0AC4D8C3" w14:textId="34DBFFE0" w:rsidR="00894BA8" w:rsidRDefault="00894BA8" w:rsidP="00894BA8">
            <w:pPr>
              <w:jc w:val="both"/>
            </w:pPr>
            <w:r w:rsidRPr="00D7319B">
              <w:rPr>
                <w:b/>
                <w:bCs/>
              </w:rPr>
              <w:t>Nhận biết</w:t>
            </w:r>
            <w:r>
              <w:t>:</w:t>
            </w:r>
            <w:r w:rsidR="00A31062">
              <w:t xml:space="preserve"> </w:t>
            </w:r>
          </w:p>
          <w:p w14:paraId="3CBC71CE" w14:textId="77777777" w:rsidR="00894BA8" w:rsidRDefault="00894BA8" w:rsidP="00894BA8">
            <w:pPr>
              <w:jc w:val="both"/>
            </w:pPr>
            <w:r>
              <w:rPr>
                <w:lang w:val="vi-VN"/>
              </w:rPr>
              <w:t xml:space="preserve">- </w:t>
            </w:r>
            <w:r>
              <w:t>Biết khái niệm giá trị lượng giác của một góc bất kì từ</w:t>
            </w:r>
            <w:r w:rsidRPr="00D40833">
              <w:t xml:space="preserve"> </w:t>
            </w:r>
            <w:r w:rsidRPr="00D40833">
              <w:rPr>
                <w:position w:val="-6"/>
              </w:rPr>
              <w:object w:dxaOrig="279" w:dyaOrig="279" w14:anchorId="20C64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5pt;height:13.85pt" o:ole="">
                  <v:imagedata r:id="rId7" o:title=""/>
                </v:shape>
                <o:OLEObject Type="Embed" ProgID="Equation.DSMT4" ShapeID="_x0000_i1025" DrawAspect="Content" ObjectID="_1766129625" r:id="rId8"/>
              </w:object>
            </w:r>
            <w:r w:rsidRPr="00D40833">
              <w:t xml:space="preserve">đến </w:t>
            </w:r>
            <w:r w:rsidRPr="00D40833">
              <w:rPr>
                <w:position w:val="-6"/>
              </w:rPr>
              <w:object w:dxaOrig="560" w:dyaOrig="279" w14:anchorId="71C1843E">
                <v:shape id="_x0000_i1026" type="#_x0000_t75" style="width:27.7pt;height:13.85pt" o:ole="">
                  <v:imagedata r:id="rId9" o:title=""/>
                </v:shape>
                <o:OLEObject Type="Embed" ProgID="Equation.DSMT4" ShapeID="_x0000_i1026" DrawAspect="Content" ObjectID="_1766129626" r:id="rId10"/>
              </w:object>
            </w:r>
            <w:r>
              <w:t xml:space="preserve"> </w:t>
            </w:r>
          </w:p>
          <w:p w14:paraId="20283779" w14:textId="2D49FBE9" w:rsidR="00575881" w:rsidRPr="00C91D32" w:rsidRDefault="00894BA8" w:rsidP="00C91D32">
            <w:pPr>
              <w:jc w:val="both"/>
              <w:rPr>
                <w:rStyle w:val="fontstyle01"/>
                <w:rFonts w:ascii="Times New Roman" w:hAnsi="Times New Roman"/>
                <w:b w:val="0"/>
                <w:bCs w:val="0"/>
                <w:color w:val="auto"/>
                <w:sz w:val="24"/>
                <w:szCs w:val="24"/>
              </w:rPr>
            </w:pPr>
            <w:r>
              <w:rPr>
                <w:lang w:val="vi-VN"/>
              </w:rPr>
              <w:t xml:space="preserve">- </w:t>
            </w:r>
            <w:r>
              <w:t xml:space="preserve">Biết giá trị lượng giác của các góc đặc biệt. </w:t>
            </w:r>
          </w:p>
        </w:tc>
        <w:tc>
          <w:tcPr>
            <w:tcW w:w="852" w:type="dxa"/>
            <w:tcBorders>
              <w:top w:val="single" w:sz="4" w:space="0" w:color="auto"/>
              <w:left w:val="single" w:sz="4" w:space="0" w:color="auto"/>
              <w:bottom w:val="single" w:sz="4" w:space="0" w:color="auto"/>
              <w:right w:val="single" w:sz="4" w:space="0" w:color="auto"/>
            </w:tcBorders>
            <w:vAlign w:val="center"/>
          </w:tcPr>
          <w:p w14:paraId="41E4DE38" w14:textId="27F55931" w:rsidR="00575881" w:rsidRPr="00894BA8" w:rsidRDefault="00E742F5" w:rsidP="00E1751F">
            <w:pPr>
              <w:jc w:val="center"/>
              <w:rPr>
                <w:rStyle w:val="fontstyle01"/>
                <w:rFonts w:ascii="Times New Roman" w:hAnsi="Times New Roman"/>
                <w:sz w:val="24"/>
                <w:szCs w:val="24"/>
                <w:lang w:val="vi-VN"/>
              </w:rPr>
            </w:pPr>
            <w:r w:rsidRPr="00A31062">
              <w:rPr>
                <w:rStyle w:val="fontstyle21"/>
                <w:rFonts w:ascii="Times New Roman" w:hAnsi="Times New Roman"/>
                <w:color w:val="FF0000"/>
              </w:rPr>
              <w:t xml:space="preserve">Câu </w:t>
            </w:r>
            <w:r w:rsidR="005C0333">
              <w:rPr>
                <w:rStyle w:val="fontstyle21"/>
                <w:rFonts w:ascii="Times New Roman" w:hAnsi="Times New Roman"/>
                <w:color w:val="FF0000"/>
              </w:rPr>
              <w:t>9</w:t>
            </w:r>
          </w:p>
        </w:tc>
        <w:tc>
          <w:tcPr>
            <w:tcW w:w="884" w:type="dxa"/>
            <w:tcBorders>
              <w:top w:val="single" w:sz="4" w:space="0" w:color="auto"/>
              <w:left w:val="single" w:sz="4" w:space="0" w:color="auto"/>
              <w:bottom w:val="single" w:sz="4" w:space="0" w:color="auto"/>
              <w:right w:val="single" w:sz="4" w:space="0" w:color="auto"/>
            </w:tcBorders>
            <w:vAlign w:val="center"/>
          </w:tcPr>
          <w:p w14:paraId="547698C2" w14:textId="7D809F26" w:rsidR="00575881" w:rsidRPr="00894BA8" w:rsidRDefault="00575881" w:rsidP="00E1751F">
            <w:pPr>
              <w:jc w:val="center"/>
              <w:rPr>
                <w:rStyle w:val="fontstyle01"/>
                <w:rFonts w:ascii="Times New Roman" w:hAnsi="Times New Roman"/>
                <w:sz w:val="24"/>
                <w:szCs w:val="24"/>
                <w:lang w:val="vi-VN"/>
              </w:rPr>
            </w:pPr>
          </w:p>
        </w:tc>
        <w:tc>
          <w:tcPr>
            <w:tcW w:w="843" w:type="dxa"/>
            <w:tcBorders>
              <w:top w:val="single" w:sz="4" w:space="0" w:color="auto"/>
              <w:left w:val="single" w:sz="4" w:space="0" w:color="auto"/>
              <w:bottom w:val="single" w:sz="4" w:space="0" w:color="auto"/>
              <w:right w:val="single" w:sz="4" w:space="0" w:color="auto"/>
            </w:tcBorders>
            <w:vAlign w:val="center"/>
          </w:tcPr>
          <w:p w14:paraId="6D44FE7D" w14:textId="437513AD" w:rsidR="00575881" w:rsidRPr="00894BA8" w:rsidRDefault="00575881" w:rsidP="00E1751F">
            <w:pPr>
              <w:jc w:val="center"/>
              <w:rPr>
                <w:rStyle w:val="fontstyle01"/>
                <w:rFonts w:ascii="Times New Roman" w:hAnsi="Times New Roman"/>
                <w:sz w:val="24"/>
                <w:szCs w:val="24"/>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25EAD9B8" w14:textId="2FD61875" w:rsidR="00575881" w:rsidRPr="00894BA8" w:rsidRDefault="00575881" w:rsidP="00E1751F">
            <w:pPr>
              <w:jc w:val="center"/>
              <w:rPr>
                <w:rStyle w:val="fontstyle01"/>
                <w:rFonts w:ascii="Times New Roman" w:hAnsi="Times New Roman"/>
                <w:sz w:val="24"/>
                <w:szCs w:val="24"/>
                <w:lang w:val="vi-VN"/>
              </w:rPr>
            </w:pPr>
          </w:p>
        </w:tc>
      </w:tr>
      <w:tr w:rsidR="00AD7A43" w:rsidRPr="001C2249" w14:paraId="4D3CAF67" w14:textId="70818F2B" w:rsidTr="00607275">
        <w:trPr>
          <w:jc w:val="center"/>
        </w:trPr>
        <w:tc>
          <w:tcPr>
            <w:tcW w:w="537" w:type="dxa"/>
            <w:vMerge/>
            <w:tcBorders>
              <w:left w:val="single" w:sz="4" w:space="0" w:color="auto"/>
              <w:right w:val="single" w:sz="4" w:space="0" w:color="auto"/>
            </w:tcBorders>
            <w:vAlign w:val="center"/>
          </w:tcPr>
          <w:p w14:paraId="4FD1911A" w14:textId="77777777" w:rsidR="00AD7A43" w:rsidRPr="001C2249" w:rsidRDefault="00AD7A43" w:rsidP="00E1751F">
            <w:pPr>
              <w:jc w:val="center"/>
              <w:rPr>
                <w:rStyle w:val="fontstyle01"/>
                <w:rFonts w:ascii="Times New Roman" w:hAnsi="Times New Roman"/>
                <w:sz w:val="24"/>
                <w:szCs w:val="24"/>
              </w:rPr>
            </w:pPr>
          </w:p>
        </w:tc>
        <w:tc>
          <w:tcPr>
            <w:tcW w:w="1234" w:type="dxa"/>
            <w:vMerge/>
            <w:tcBorders>
              <w:left w:val="single" w:sz="4" w:space="0" w:color="auto"/>
              <w:right w:val="single" w:sz="4" w:space="0" w:color="auto"/>
            </w:tcBorders>
            <w:vAlign w:val="center"/>
          </w:tcPr>
          <w:p w14:paraId="35B880D1" w14:textId="77777777" w:rsidR="00AD7A43" w:rsidRPr="001C2249" w:rsidRDefault="00AD7A43" w:rsidP="00E1751F">
            <w:pPr>
              <w:jc w:val="center"/>
              <w:rPr>
                <w:rStyle w:val="fontstyle01"/>
                <w:rFonts w:ascii="Times New Roman" w:hAnsi="Times New Roman"/>
                <w:sz w:val="24"/>
                <w:szCs w:val="24"/>
              </w:rPr>
            </w:pPr>
          </w:p>
        </w:tc>
        <w:tc>
          <w:tcPr>
            <w:tcW w:w="3155" w:type="dxa"/>
            <w:tcBorders>
              <w:top w:val="single" w:sz="4" w:space="0" w:color="auto"/>
              <w:left w:val="single" w:sz="4" w:space="0" w:color="auto"/>
              <w:right w:val="single" w:sz="4" w:space="0" w:color="auto"/>
            </w:tcBorders>
            <w:vAlign w:val="center"/>
          </w:tcPr>
          <w:p w14:paraId="02329AC3" w14:textId="43DD4292" w:rsidR="00AD7A43" w:rsidRPr="001C2249" w:rsidRDefault="00AD7A43" w:rsidP="00E1751F">
            <w:pPr>
              <w:jc w:val="center"/>
              <w:rPr>
                <w:rStyle w:val="fontstyle01"/>
                <w:rFonts w:ascii="Times New Roman" w:hAnsi="Times New Roman"/>
                <w:sz w:val="24"/>
                <w:szCs w:val="24"/>
              </w:rPr>
            </w:pPr>
            <w:r>
              <w:t xml:space="preserve">4.2. </w:t>
            </w:r>
            <w:r>
              <w:rPr>
                <w:lang w:val="vi-VN"/>
              </w:rPr>
              <w:t>Định lý côsin và định lý sin</w:t>
            </w:r>
          </w:p>
        </w:tc>
        <w:tc>
          <w:tcPr>
            <w:tcW w:w="6239" w:type="dxa"/>
            <w:tcBorders>
              <w:top w:val="single" w:sz="4" w:space="0" w:color="auto"/>
              <w:left w:val="single" w:sz="4" w:space="0" w:color="auto"/>
              <w:right w:val="single" w:sz="4" w:space="0" w:color="auto"/>
            </w:tcBorders>
            <w:vAlign w:val="center"/>
          </w:tcPr>
          <w:p w14:paraId="4BD74402" w14:textId="61519D1F" w:rsidR="00AD7A43" w:rsidRDefault="00AD7A43" w:rsidP="00575881">
            <w:pPr>
              <w:jc w:val="both"/>
            </w:pPr>
            <w:r w:rsidRPr="00503E53">
              <w:rPr>
                <w:b/>
                <w:bCs/>
              </w:rPr>
              <w:t>Nhận biết</w:t>
            </w:r>
            <w:r>
              <w:t xml:space="preserve">: </w:t>
            </w:r>
          </w:p>
          <w:p w14:paraId="20EC6220" w14:textId="77777777" w:rsidR="00AD7A43" w:rsidRDefault="00AD7A43" w:rsidP="00575881">
            <w:pPr>
              <w:jc w:val="both"/>
              <w:rPr>
                <w:lang w:val="vi-VN"/>
              </w:rPr>
            </w:pPr>
            <w:r>
              <w:t>- Biết định lí c</w:t>
            </w:r>
            <w:r>
              <w:rPr>
                <w:lang w:val="vi-VN"/>
              </w:rPr>
              <w:t>ô</w:t>
            </w:r>
            <w:r>
              <w:t>sin, định lí sin</w:t>
            </w:r>
          </w:p>
          <w:p w14:paraId="5D46096F" w14:textId="77777777" w:rsidR="00AD7A43" w:rsidRDefault="00AD7A43" w:rsidP="00894BA8">
            <w:pPr>
              <w:jc w:val="both"/>
            </w:pPr>
            <w:r>
              <w:t>- Biết các công thức tính diện tích tam giác.</w:t>
            </w:r>
          </w:p>
          <w:p w14:paraId="50FFA312" w14:textId="578ACDFA" w:rsidR="00AD7A43" w:rsidRDefault="00AD7A43" w:rsidP="00575881">
            <w:pPr>
              <w:jc w:val="both"/>
            </w:pPr>
            <w:r w:rsidRPr="00503E53">
              <w:rPr>
                <w:b/>
                <w:bCs/>
              </w:rPr>
              <w:t>Thông hiểu</w:t>
            </w:r>
            <w:r>
              <w:t xml:space="preserve">: </w:t>
            </w:r>
          </w:p>
          <w:p w14:paraId="359C2944" w14:textId="77777777" w:rsidR="00AD7A43" w:rsidRDefault="00AD7A43" w:rsidP="00894BA8">
            <w:pPr>
              <w:pStyle w:val="BodyText"/>
              <w:spacing w:line="240" w:lineRule="auto"/>
              <w:rPr>
                <w:rFonts w:ascii="Times New Roman" w:hAnsi="Times New Roman"/>
                <w:sz w:val="24"/>
                <w:lang w:val="vi-VN"/>
              </w:rPr>
            </w:pPr>
            <w:r w:rsidRPr="00E15557">
              <w:rPr>
                <w:rFonts w:ascii="Times New Roman" w:hAnsi="Times New Roman"/>
                <w:sz w:val="24"/>
              </w:rPr>
              <w:t xml:space="preserve">- </w:t>
            </w:r>
            <w:r>
              <w:rPr>
                <w:rFonts w:ascii="Times New Roman" w:hAnsi="Times New Roman"/>
                <w:sz w:val="24"/>
              </w:rPr>
              <w:t>Giải thích được định lý c</w:t>
            </w:r>
            <w:r>
              <w:rPr>
                <w:rFonts w:ascii="Times New Roman" w:hAnsi="Times New Roman"/>
                <w:sz w:val="24"/>
                <w:lang w:val="vi-VN"/>
              </w:rPr>
              <w:t>ô</w:t>
            </w:r>
            <w:r w:rsidRPr="00E15557">
              <w:rPr>
                <w:rFonts w:ascii="Times New Roman" w:hAnsi="Times New Roman"/>
                <w:sz w:val="24"/>
              </w:rPr>
              <w:t>sin, định lý sin</w:t>
            </w:r>
            <w:r>
              <w:rPr>
                <w:rFonts w:ascii="Times New Roman" w:hAnsi="Times New Roman"/>
                <w:sz w:val="24"/>
                <w:lang w:val="vi-VN"/>
              </w:rPr>
              <w:t>.</w:t>
            </w:r>
          </w:p>
          <w:p w14:paraId="774D4E6E" w14:textId="77777777" w:rsidR="006D39AB" w:rsidRDefault="006D39AB" w:rsidP="006D39AB">
            <w:pPr>
              <w:jc w:val="both"/>
            </w:pPr>
            <w:r>
              <w:rPr>
                <w:b/>
                <w:bCs/>
              </w:rPr>
              <w:t>Vận dụng</w:t>
            </w:r>
            <w:r>
              <w:t>:</w:t>
            </w:r>
          </w:p>
          <w:p w14:paraId="6A67CD3B" w14:textId="49C23C08" w:rsidR="006D39AB" w:rsidRPr="00607275" w:rsidRDefault="006D39AB" w:rsidP="00894BA8">
            <w:pPr>
              <w:pStyle w:val="BodyText"/>
              <w:spacing w:line="240" w:lineRule="auto"/>
              <w:rPr>
                <w:rStyle w:val="fontstyle01"/>
                <w:rFonts w:asciiTheme="minorHAnsi" w:hAnsiTheme="minorHAnsi"/>
                <w:b w:val="0"/>
                <w:bCs w:val="0"/>
                <w:color w:val="auto"/>
                <w:sz w:val="28"/>
                <w:szCs w:val="24"/>
                <w:lang w:val="vi-VN"/>
              </w:rPr>
            </w:pPr>
            <w:r>
              <w:rPr>
                <w:rFonts w:ascii="Times New Roman" w:hAnsi="Times New Roman"/>
                <w:color w:val="000000"/>
                <w:sz w:val="24"/>
              </w:rPr>
              <w:lastRenderedPageBreak/>
              <w:t>- Áp dụng được định lý cosin, định lý sin, công thức về độ dài đường trung tuyến, các công thức tính diện tích để giải một số bài toán có liên quan đến tam giác.</w:t>
            </w:r>
          </w:p>
        </w:tc>
        <w:tc>
          <w:tcPr>
            <w:tcW w:w="852" w:type="dxa"/>
            <w:tcBorders>
              <w:top w:val="single" w:sz="4" w:space="0" w:color="auto"/>
              <w:left w:val="single" w:sz="4" w:space="0" w:color="auto"/>
              <w:bottom w:val="single" w:sz="4" w:space="0" w:color="auto"/>
              <w:right w:val="single" w:sz="4" w:space="0" w:color="auto"/>
            </w:tcBorders>
            <w:vAlign w:val="center"/>
          </w:tcPr>
          <w:p w14:paraId="2B393896" w14:textId="407DCF29" w:rsidR="00AD7A43" w:rsidRPr="00894BA8" w:rsidRDefault="00E742F5" w:rsidP="00E1751F">
            <w:pPr>
              <w:jc w:val="center"/>
              <w:rPr>
                <w:rStyle w:val="fontstyle01"/>
                <w:rFonts w:ascii="Times New Roman" w:hAnsi="Times New Roman"/>
                <w:sz w:val="24"/>
                <w:szCs w:val="24"/>
                <w:lang w:val="vi-VN"/>
              </w:rPr>
            </w:pPr>
            <w:r>
              <w:rPr>
                <w:rStyle w:val="fontstyle21"/>
                <w:rFonts w:ascii="Times New Roman" w:hAnsi="Times New Roman"/>
                <w:color w:val="FF0000"/>
              </w:rPr>
              <w:lastRenderedPageBreak/>
              <w:t xml:space="preserve">Câu </w:t>
            </w:r>
            <w:r w:rsidR="005C0333">
              <w:rPr>
                <w:rStyle w:val="fontstyle21"/>
                <w:rFonts w:ascii="Times New Roman" w:hAnsi="Times New Roman"/>
                <w:color w:val="FF0000"/>
              </w:rPr>
              <w:t>10</w:t>
            </w:r>
            <w:r>
              <w:rPr>
                <w:rStyle w:val="fontstyle21"/>
                <w:rFonts w:ascii="Times New Roman" w:hAnsi="Times New Roman"/>
                <w:color w:val="FF0000"/>
              </w:rPr>
              <w:t>, 1</w:t>
            </w:r>
            <w:r w:rsidR="005C0333">
              <w:rPr>
                <w:rStyle w:val="fontstyle21"/>
                <w:rFonts w:ascii="Times New Roman" w:hAnsi="Times New Roman"/>
                <w:color w:val="FF0000"/>
              </w:rPr>
              <w:t>1</w:t>
            </w:r>
          </w:p>
        </w:tc>
        <w:tc>
          <w:tcPr>
            <w:tcW w:w="884" w:type="dxa"/>
            <w:tcBorders>
              <w:top w:val="single" w:sz="4" w:space="0" w:color="auto"/>
              <w:left w:val="single" w:sz="4" w:space="0" w:color="auto"/>
              <w:bottom w:val="single" w:sz="4" w:space="0" w:color="auto"/>
              <w:right w:val="single" w:sz="4" w:space="0" w:color="auto"/>
            </w:tcBorders>
            <w:vAlign w:val="center"/>
          </w:tcPr>
          <w:p w14:paraId="46FADD0D" w14:textId="7396D212" w:rsidR="00AD7A43" w:rsidRPr="00894BA8" w:rsidRDefault="00E742F5" w:rsidP="00E1751F">
            <w:pPr>
              <w:jc w:val="center"/>
              <w:rPr>
                <w:rStyle w:val="fontstyle01"/>
                <w:rFonts w:ascii="Times New Roman" w:hAnsi="Times New Roman"/>
                <w:sz w:val="24"/>
                <w:szCs w:val="24"/>
                <w:lang w:val="vi-VN"/>
              </w:rPr>
            </w:pPr>
            <w:r>
              <w:rPr>
                <w:rStyle w:val="fontstyle21"/>
                <w:rFonts w:ascii="Times New Roman" w:hAnsi="Times New Roman"/>
                <w:color w:val="FF0000"/>
              </w:rPr>
              <w:t>Câu 2</w:t>
            </w:r>
            <w:r w:rsidR="005C0333">
              <w:rPr>
                <w:rStyle w:val="fontstyle21"/>
                <w:rFonts w:ascii="Times New Roman" w:hAnsi="Times New Roman"/>
                <w:color w:val="FF0000"/>
              </w:rPr>
              <w:t>7</w:t>
            </w:r>
          </w:p>
        </w:tc>
        <w:tc>
          <w:tcPr>
            <w:tcW w:w="843" w:type="dxa"/>
            <w:tcBorders>
              <w:top w:val="single" w:sz="4" w:space="0" w:color="auto"/>
              <w:left w:val="single" w:sz="4" w:space="0" w:color="auto"/>
              <w:right w:val="single" w:sz="4" w:space="0" w:color="auto"/>
            </w:tcBorders>
            <w:vAlign w:val="center"/>
          </w:tcPr>
          <w:p w14:paraId="74BD2BE1" w14:textId="6460B5CC" w:rsidR="00AD7A43" w:rsidRPr="00894BA8" w:rsidRDefault="00AD7A43" w:rsidP="00E1751F">
            <w:pPr>
              <w:jc w:val="center"/>
              <w:rPr>
                <w:rStyle w:val="fontstyle01"/>
                <w:rFonts w:ascii="Times New Roman" w:hAnsi="Times New Roman"/>
                <w:sz w:val="24"/>
                <w:szCs w:val="24"/>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355E4BCC" w14:textId="4A6663B3" w:rsidR="00AD7A43" w:rsidRPr="00894BA8" w:rsidRDefault="00AD7A43" w:rsidP="00E1751F">
            <w:pPr>
              <w:jc w:val="center"/>
              <w:rPr>
                <w:rStyle w:val="fontstyle01"/>
                <w:rFonts w:ascii="Times New Roman" w:hAnsi="Times New Roman"/>
                <w:sz w:val="24"/>
                <w:szCs w:val="24"/>
                <w:lang w:val="vi-VN"/>
              </w:rPr>
            </w:pPr>
          </w:p>
        </w:tc>
      </w:tr>
      <w:tr w:rsidR="00AD7A43" w:rsidRPr="001C2249" w14:paraId="732750D8" w14:textId="77777777" w:rsidTr="00607275">
        <w:trPr>
          <w:jc w:val="center"/>
        </w:trPr>
        <w:tc>
          <w:tcPr>
            <w:tcW w:w="537" w:type="dxa"/>
            <w:vMerge/>
            <w:tcBorders>
              <w:left w:val="single" w:sz="4" w:space="0" w:color="auto"/>
              <w:right w:val="single" w:sz="4" w:space="0" w:color="auto"/>
            </w:tcBorders>
            <w:vAlign w:val="center"/>
          </w:tcPr>
          <w:p w14:paraId="7D40B2E0" w14:textId="77777777" w:rsidR="00AD7A43" w:rsidRPr="001C2249" w:rsidRDefault="00AD7A43" w:rsidP="00E1751F">
            <w:pPr>
              <w:jc w:val="center"/>
              <w:rPr>
                <w:rStyle w:val="fontstyle01"/>
                <w:rFonts w:ascii="Times New Roman" w:hAnsi="Times New Roman"/>
                <w:sz w:val="24"/>
                <w:szCs w:val="24"/>
              </w:rPr>
            </w:pPr>
          </w:p>
        </w:tc>
        <w:tc>
          <w:tcPr>
            <w:tcW w:w="1234" w:type="dxa"/>
            <w:vMerge/>
            <w:tcBorders>
              <w:left w:val="single" w:sz="4" w:space="0" w:color="auto"/>
              <w:right w:val="single" w:sz="4" w:space="0" w:color="auto"/>
            </w:tcBorders>
            <w:vAlign w:val="center"/>
          </w:tcPr>
          <w:p w14:paraId="361B3D3A" w14:textId="77777777" w:rsidR="00AD7A43" w:rsidRPr="001C2249" w:rsidRDefault="00AD7A43" w:rsidP="00E1751F">
            <w:pPr>
              <w:jc w:val="center"/>
              <w:rPr>
                <w:rStyle w:val="fontstyle01"/>
                <w:rFonts w:ascii="Times New Roman" w:hAnsi="Times New Roman"/>
                <w:sz w:val="24"/>
                <w:szCs w:val="24"/>
              </w:rPr>
            </w:pPr>
          </w:p>
        </w:tc>
        <w:tc>
          <w:tcPr>
            <w:tcW w:w="3155" w:type="dxa"/>
            <w:tcBorders>
              <w:top w:val="single" w:sz="4" w:space="0" w:color="auto"/>
              <w:left w:val="single" w:sz="4" w:space="0" w:color="auto"/>
              <w:right w:val="single" w:sz="4" w:space="0" w:color="auto"/>
            </w:tcBorders>
            <w:vAlign w:val="center"/>
          </w:tcPr>
          <w:p w14:paraId="4E08ABAB" w14:textId="648E0D42" w:rsidR="00AD7A43" w:rsidRPr="001C2249" w:rsidRDefault="00AD7A43" w:rsidP="00E1751F">
            <w:pPr>
              <w:jc w:val="center"/>
              <w:rPr>
                <w:rStyle w:val="fontstyle01"/>
                <w:rFonts w:ascii="Times New Roman" w:hAnsi="Times New Roman"/>
                <w:sz w:val="24"/>
                <w:szCs w:val="24"/>
              </w:rPr>
            </w:pPr>
            <w:r>
              <w:rPr>
                <w:lang w:val="vi-VN"/>
              </w:rPr>
              <w:t>4.3 Giải tam giác và ứng dụng thực tế</w:t>
            </w:r>
          </w:p>
        </w:tc>
        <w:tc>
          <w:tcPr>
            <w:tcW w:w="6239" w:type="dxa"/>
            <w:tcBorders>
              <w:top w:val="single" w:sz="4" w:space="0" w:color="auto"/>
              <w:left w:val="single" w:sz="4" w:space="0" w:color="auto"/>
              <w:right w:val="single" w:sz="4" w:space="0" w:color="auto"/>
            </w:tcBorders>
            <w:vAlign w:val="center"/>
          </w:tcPr>
          <w:p w14:paraId="1065C415" w14:textId="494292D5" w:rsidR="00AD7A43" w:rsidRDefault="00AD7A43" w:rsidP="00894BA8">
            <w:pPr>
              <w:jc w:val="both"/>
            </w:pPr>
            <w:r w:rsidRPr="00503E53">
              <w:rPr>
                <w:b/>
                <w:bCs/>
              </w:rPr>
              <w:t>Thông hiểu</w:t>
            </w:r>
            <w:r>
              <w:t xml:space="preserve">: </w:t>
            </w:r>
          </w:p>
          <w:p w14:paraId="7CF54354" w14:textId="77777777" w:rsidR="00AD7A43" w:rsidRDefault="00AD7A43" w:rsidP="00894BA8">
            <w:pPr>
              <w:rPr>
                <w:rStyle w:val="fontstyle01"/>
                <w:rFonts w:ascii="Times New Roman" w:hAnsi="Times New Roman"/>
                <w:b w:val="0"/>
                <w:sz w:val="24"/>
                <w:szCs w:val="24"/>
                <w:lang w:val="vi-VN"/>
              </w:rPr>
            </w:pPr>
            <w:r>
              <w:rPr>
                <w:rStyle w:val="fontstyle01"/>
                <w:rFonts w:ascii="Times New Roman" w:hAnsi="Times New Roman"/>
                <w:b w:val="0"/>
                <w:sz w:val="24"/>
                <w:szCs w:val="24"/>
                <w:lang w:val="vi-VN"/>
              </w:rPr>
              <w:t xml:space="preserve">- </w:t>
            </w:r>
            <w:r w:rsidRPr="00894BA8">
              <w:rPr>
                <w:rStyle w:val="fontstyle01"/>
                <w:rFonts w:ascii="Times New Roman" w:hAnsi="Times New Roman"/>
                <w:b w:val="0"/>
                <w:sz w:val="24"/>
                <w:szCs w:val="24"/>
                <w:lang w:val="vi-VN"/>
              </w:rPr>
              <w:t>Tìm số đo các cạnh và các góc còn lại của tam giác khi biết được các yếu tố đủ để xác định tam giác đó</w:t>
            </w:r>
          </w:p>
          <w:p w14:paraId="7A51A410" w14:textId="77777777" w:rsidR="006D39AB" w:rsidRDefault="006D39AB" w:rsidP="006D39AB">
            <w:pPr>
              <w:jc w:val="both"/>
            </w:pPr>
            <w:r>
              <w:rPr>
                <w:b/>
                <w:bCs/>
              </w:rPr>
              <w:t>Vận dụng</w:t>
            </w:r>
            <w:r>
              <w:t>:</w:t>
            </w:r>
          </w:p>
          <w:p w14:paraId="3DAE918B" w14:textId="4948FA4C" w:rsidR="00AD7A43" w:rsidRPr="006D39AB" w:rsidRDefault="006D39AB" w:rsidP="006D39AB">
            <w:pPr>
              <w:jc w:val="both"/>
              <w:rPr>
                <w:rStyle w:val="fontstyle01"/>
                <w:rFonts w:ascii="Times New Roman" w:hAnsi="Times New Roman"/>
                <w:b w:val="0"/>
                <w:bCs w:val="0"/>
                <w:sz w:val="24"/>
                <w:szCs w:val="24"/>
                <w:lang w:val="vi-VN"/>
              </w:rPr>
            </w:pPr>
            <w:r>
              <w:rPr>
                <w:color w:val="000000"/>
              </w:rPr>
              <w:t>- Biết giải tam giác trong một số trường hợp</w:t>
            </w:r>
            <w:r w:rsidR="00120CF8">
              <w:rPr>
                <w:color w:val="000000"/>
              </w:rPr>
              <w:t xml:space="preserve"> thực tế</w:t>
            </w:r>
            <w:r>
              <w:rPr>
                <w:color w:val="000000"/>
              </w:rPr>
              <w:t xml:space="preserve"> đơn giản. Kết hợp với việc sử dụng máy tính bỏ túi khi giải toán.</w:t>
            </w:r>
          </w:p>
        </w:tc>
        <w:tc>
          <w:tcPr>
            <w:tcW w:w="852" w:type="dxa"/>
            <w:tcBorders>
              <w:top w:val="single" w:sz="4" w:space="0" w:color="auto"/>
              <w:left w:val="single" w:sz="4" w:space="0" w:color="auto"/>
              <w:bottom w:val="single" w:sz="4" w:space="0" w:color="auto"/>
              <w:right w:val="single" w:sz="4" w:space="0" w:color="auto"/>
            </w:tcBorders>
            <w:vAlign w:val="center"/>
          </w:tcPr>
          <w:p w14:paraId="6051B947" w14:textId="77777777" w:rsidR="00AD7A43" w:rsidRPr="001C2249" w:rsidRDefault="00AD7A43" w:rsidP="00E1751F">
            <w:pPr>
              <w:jc w:val="center"/>
              <w:rPr>
                <w:rStyle w:val="fontstyle01"/>
                <w:rFonts w:ascii="Times New Roman" w:hAnsi="Times New Roman"/>
                <w:sz w:val="24"/>
                <w:szCs w:val="24"/>
              </w:rPr>
            </w:pPr>
          </w:p>
        </w:tc>
        <w:tc>
          <w:tcPr>
            <w:tcW w:w="884" w:type="dxa"/>
            <w:tcBorders>
              <w:top w:val="single" w:sz="4" w:space="0" w:color="auto"/>
              <w:left w:val="single" w:sz="4" w:space="0" w:color="auto"/>
              <w:bottom w:val="single" w:sz="4" w:space="0" w:color="auto"/>
              <w:right w:val="single" w:sz="4" w:space="0" w:color="auto"/>
            </w:tcBorders>
            <w:vAlign w:val="center"/>
          </w:tcPr>
          <w:p w14:paraId="3A3DC284" w14:textId="08D86393" w:rsidR="00AD7A43" w:rsidRPr="00894BA8" w:rsidRDefault="00E742F5" w:rsidP="00E1751F">
            <w:pPr>
              <w:jc w:val="center"/>
              <w:rPr>
                <w:rStyle w:val="fontstyle01"/>
                <w:rFonts w:ascii="Times New Roman" w:hAnsi="Times New Roman"/>
                <w:sz w:val="24"/>
                <w:szCs w:val="24"/>
                <w:lang w:val="vi-VN"/>
              </w:rPr>
            </w:pPr>
            <w:r>
              <w:rPr>
                <w:rStyle w:val="fontstyle21"/>
                <w:rFonts w:ascii="Times New Roman" w:hAnsi="Times New Roman"/>
                <w:color w:val="FF0000"/>
              </w:rPr>
              <w:t>Câu 2</w:t>
            </w:r>
            <w:r w:rsidR="005C0333">
              <w:rPr>
                <w:rStyle w:val="fontstyle21"/>
                <w:rFonts w:ascii="Times New Roman" w:hAnsi="Times New Roman"/>
                <w:color w:val="FF0000"/>
              </w:rPr>
              <w:t>8</w:t>
            </w:r>
          </w:p>
        </w:tc>
        <w:tc>
          <w:tcPr>
            <w:tcW w:w="843" w:type="dxa"/>
            <w:tcBorders>
              <w:left w:val="single" w:sz="4" w:space="0" w:color="auto"/>
              <w:bottom w:val="single" w:sz="4" w:space="0" w:color="auto"/>
              <w:right w:val="single" w:sz="4" w:space="0" w:color="auto"/>
            </w:tcBorders>
            <w:vAlign w:val="center"/>
          </w:tcPr>
          <w:p w14:paraId="6E5C271B" w14:textId="0C0DC418" w:rsidR="00AD7A43" w:rsidRPr="00894BA8" w:rsidRDefault="00AD7A43" w:rsidP="00E1751F">
            <w:pPr>
              <w:jc w:val="center"/>
              <w:rPr>
                <w:rStyle w:val="fontstyle01"/>
                <w:rFonts w:ascii="Times New Roman" w:hAnsi="Times New Roman"/>
                <w:sz w:val="24"/>
                <w:szCs w:val="24"/>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6D1253D7" w14:textId="31396078" w:rsidR="00AD7A43" w:rsidRPr="00894BA8" w:rsidRDefault="00AD7A43" w:rsidP="00E1751F">
            <w:pPr>
              <w:jc w:val="center"/>
              <w:rPr>
                <w:rStyle w:val="fontstyle01"/>
                <w:rFonts w:ascii="Times New Roman" w:hAnsi="Times New Roman"/>
                <w:sz w:val="24"/>
                <w:szCs w:val="24"/>
                <w:lang w:val="vi-VN"/>
              </w:rPr>
            </w:pPr>
          </w:p>
        </w:tc>
      </w:tr>
      <w:tr w:rsidR="004D6D04" w:rsidRPr="001C2249" w14:paraId="54098C4E" w14:textId="77777777" w:rsidTr="00607275">
        <w:trPr>
          <w:trHeight w:val="1708"/>
          <w:jc w:val="center"/>
        </w:trPr>
        <w:tc>
          <w:tcPr>
            <w:tcW w:w="537" w:type="dxa"/>
            <w:vMerge w:val="restart"/>
            <w:tcBorders>
              <w:top w:val="single" w:sz="4" w:space="0" w:color="auto"/>
              <w:left w:val="single" w:sz="4" w:space="0" w:color="auto"/>
              <w:right w:val="single" w:sz="4" w:space="0" w:color="auto"/>
            </w:tcBorders>
            <w:vAlign w:val="center"/>
            <w:hideMark/>
          </w:tcPr>
          <w:p w14:paraId="7A060EB7" w14:textId="56B23245" w:rsidR="004D6D04" w:rsidRPr="00FC1B19" w:rsidRDefault="004D6D04" w:rsidP="00E1751F">
            <w:pPr>
              <w:jc w:val="center"/>
              <w:rPr>
                <w:lang w:val="vi-VN"/>
              </w:rPr>
            </w:pPr>
            <w:r>
              <w:rPr>
                <w:rStyle w:val="fontstyle01"/>
                <w:rFonts w:ascii="Times New Roman" w:hAnsi="Times New Roman"/>
                <w:sz w:val="24"/>
                <w:szCs w:val="24"/>
                <w:lang w:val="vi-VN"/>
              </w:rPr>
              <w:t>5</w:t>
            </w:r>
          </w:p>
        </w:tc>
        <w:tc>
          <w:tcPr>
            <w:tcW w:w="1234" w:type="dxa"/>
            <w:vMerge w:val="restart"/>
            <w:tcBorders>
              <w:top w:val="single" w:sz="4" w:space="0" w:color="auto"/>
              <w:left w:val="single" w:sz="4" w:space="0" w:color="auto"/>
              <w:right w:val="single" w:sz="4" w:space="0" w:color="auto"/>
            </w:tcBorders>
            <w:vAlign w:val="center"/>
            <w:hideMark/>
          </w:tcPr>
          <w:p w14:paraId="556F8DD9" w14:textId="543E748E" w:rsidR="004D6D04" w:rsidRPr="001C2249" w:rsidRDefault="004D6D04" w:rsidP="00E1751F">
            <w:pPr>
              <w:jc w:val="center"/>
            </w:pPr>
            <w:r>
              <w:rPr>
                <w:rStyle w:val="fontstyle01"/>
                <w:rFonts w:ascii="Times New Roman" w:hAnsi="Times New Roman"/>
                <w:sz w:val="24"/>
                <w:szCs w:val="24"/>
                <w:lang w:val="vi-VN"/>
              </w:rPr>
              <w:t>5</w:t>
            </w:r>
            <w:r w:rsidRPr="001C2249">
              <w:rPr>
                <w:rStyle w:val="fontstyle01"/>
                <w:rFonts w:ascii="Times New Roman" w:hAnsi="Times New Roman"/>
                <w:sz w:val="24"/>
                <w:szCs w:val="24"/>
              </w:rPr>
              <w:t>. Vectơ</w:t>
            </w:r>
          </w:p>
        </w:tc>
        <w:tc>
          <w:tcPr>
            <w:tcW w:w="3155" w:type="dxa"/>
            <w:tcBorders>
              <w:top w:val="single" w:sz="4" w:space="0" w:color="auto"/>
              <w:left w:val="single" w:sz="4" w:space="0" w:color="auto"/>
              <w:bottom w:val="single" w:sz="4" w:space="0" w:color="auto"/>
              <w:right w:val="single" w:sz="4" w:space="0" w:color="auto"/>
            </w:tcBorders>
            <w:vAlign w:val="center"/>
          </w:tcPr>
          <w:p w14:paraId="33A191FA" w14:textId="07384E06" w:rsidR="004D6D04" w:rsidRPr="006D6D51" w:rsidRDefault="004D6D04" w:rsidP="00E1751F">
            <w:pPr>
              <w:jc w:val="center"/>
              <w:rPr>
                <w:b/>
              </w:rPr>
            </w:pPr>
            <w:r w:rsidRPr="006D6D51">
              <w:rPr>
                <w:rStyle w:val="fontstyle01"/>
                <w:rFonts w:ascii="Times New Roman" w:hAnsi="Times New Roman"/>
                <w:b w:val="0"/>
                <w:sz w:val="24"/>
                <w:szCs w:val="24"/>
                <w:lang w:val="vi-VN"/>
              </w:rPr>
              <w:t>5</w:t>
            </w:r>
            <w:r w:rsidRPr="006D6D51">
              <w:rPr>
                <w:rStyle w:val="fontstyle01"/>
                <w:rFonts w:ascii="Times New Roman" w:hAnsi="Times New Roman"/>
                <w:b w:val="0"/>
                <w:sz w:val="24"/>
                <w:szCs w:val="24"/>
              </w:rPr>
              <w:t>.1.</w:t>
            </w:r>
            <w:r w:rsidRPr="006D6D51">
              <w:rPr>
                <w:b/>
                <w:bCs/>
                <w:color w:val="000000"/>
              </w:rPr>
              <w:br/>
            </w:r>
            <w:r w:rsidR="00D86894">
              <w:rPr>
                <w:rStyle w:val="fontstyle01"/>
                <w:rFonts w:ascii="Times New Roman" w:hAnsi="Times New Roman"/>
                <w:b w:val="0"/>
                <w:sz w:val="24"/>
                <w:szCs w:val="24"/>
              </w:rPr>
              <w:t>Khái niệm về vectơ</w:t>
            </w:r>
          </w:p>
        </w:tc>
        <w:tc>
          <w:tcPr>
            <w:tcW w:w="6239" w:type="dxa"/>
            <w:tcBorders>
              <w:top w:val="single" w:sz="4" w:space="0" w:color="auto"/>
              <w:left w:val="single" w:sz="4" w:space="0" w:color="auto"/>
              <w:bottom w:val="single" w:sz="4" w:space="0" w:color="auto"/>
              <w:right w:val="single" w:sz="4" w:space="0" w:color="auto"/>
            </w:tcBorders>
            <w:vAlign w:val="center"/>
          </w:tcPr>
          <w:p w14:paraId="5869FCFC" w14:textId="629760E4" w:rsidR="004D6D04" w:rsidRPr="00B350AD" w:rsidRDefault="004D6D04" w:rsidP="00A31062">
            <w:pPr>
              <w:rPr>
                <w:lang w:val="vi-VN"/>
              </w:rPr>
            </w:pPr>
            <w:r w:rsidRPr="001C2249">
              <w:rPr>
                <w:rStyle w:val="fontstyle01"/>
                <w:rFonts w:ascii="Times New Roman" w:hAnsi="Times New Roman"/>
                <w:sz w:val="24"/>
                <w:szCs w:val="24"/>
              </w:rPr>
              <w:t>Nhận biết</w:t>
            </w:r>
            <w:r w:rsidRPr="001C2249">
              <w:rPr>
                <w:rStyle w:val="fontstyle21"/>
                <w:rFonts w:ascii="Times New Roman" w:hAnsi="Times New Roman"/>
              </w:rPr>
              <w:t>:</w:t>
            </w:r>
            <w:r w:rsidR="00A31062" w:rsidRPr="00A31062">
              <w:rPr>
                <w:rStyle w:val="fontstyle21"/>
                <w:rFonts w:ascii="Times New Roman" w:hAnsi="Times New Roman"/>
                <w:color w:val="FF0000"/>
              </w:rPr>
              <w:t xml:space="preserve"> </w:t>
            </w:r>
            <w:r w:rsidRPr="001C2249">
              <w:rPr>
                <w:color w:val="000000"/>
              </w:rPr>
              <w:br/>
            </w:r>
            <w:r w:rsidRPr="001C2249">
              <w:rPr>
                <w:rStyle w:val="fontstyle21"/>
                <w:rFonts w:ascii="Times New Roman" w:hAnsi="Times New Roman"/>
              </w:rPr>
              <w:t>- Biết các khái niệm và tính chất vectơ, vectơ-không, độ dài vectơ, hai</w:t>
            </w:r>
            <w:r w:rsidRPr="001C2249">
              <w:rPr>
                <w:color w:val="000000"/>
              </w:rPr>
              <w:t xml:space="preserve"> </w:t>
            </w:r>
            <w:r w:rsidRPr="001C2249">
              <w:rPr>
                <w:rStyle w:val="fontstyle21"/>
                <w:rFonts w:ascii="Times New Roman" w:hAnsi="Times New Roman"/>
              </w:rPr>
              <w:t>vectơ cùn</w:t>
            </w:r>
            <w:r>
              <w:rPr>
                <w:rStyle w:val="fontstyle21"/>
                <w:rFonts w:ascii="Times New Roman" w:hAnsi="Times New Roman"/>
              </w:rPr>
              <w:t>g phương, hai vectơ bằng nhau.</w:t>
            </w:r>
            <w:r w:rsidRPr="001C2249">
              <w:rPr>
                <w:color w:val="000000"/>
              </w:rPr>
              <w:br/>
            </w:r>
            <w:r w:rsidRPr="001C2249">
              <w:rPr>
                <w:rStyle w:val="fontstyle21"/>
                <w:rFonts w:ascii="Times New Roman" w:hAnsi="Times New Roman"/>
              </w:rPr>
              <w:t>- Biết được vectơ-không cùng phương và cùng hướng với mọi vectơ.</w:t>
            </w:r>
          </w:p>
        </w:tc>
        <w:tc>
          <w:tcPr>
            <w:tcW w:w="852" w:type="dxa"/>
            <w:tcBorders>
              <w:top w:val="single" w:sz="4" w:space="0" w:color="auto"/>
              <w:left w:val="single" w:sz="4" w:space="0" w:color="auto"/>
              <w:bottom w:val="single" w:sz="4" w:space="0" w:color="auto"/>
              <w:right w:val="single" w:sz="4" w:space="0" w:color="auto"/>
            </w:tcBorders>
            <w:vAlign w:val="center"/>
          </w:tcPr>
          <w:p w14:paraId="751B2F3A" w14:textId="38D3A5AB" w:rsidR="00D86894" w:rsidRPr="008974FF" w:rsidRDefault="00E742F5" w:rsidP="008974FF">
            <w:pPr>
              <w:jc w:val="center"/>
              <w:rPr>
                <w:color w:val="FF0000"/>
              </w:rPr>
            </w:pPr>
            <w:r>
              <w:rPr>
                <w:rStyle w:val="fontstyle21"/>
                <w:rFonts w:ascii="Times New Roman" w:hAnsi="Times New Roman"/>
                <w:color w:val="FF0000"/>
              </w:rPr>
              <w:t>Câu 1</w:t>
            </w:r>
            <w:r w:rsidR="005C0333">
              <w:rPr>
                <w:rStyle w:val="fontstyle21"/>
                <w:rFonts w:ascii="Times New Roman" w:hAnsi="Times New Roman"/>
                <w:color w:val="FF0000"/>
              </w:rPr>
              <w:t>2</w:t>
            </w:r>
          </w:p>
        </w:tc>
        <w:tc>
          <w:tcPr>
            <w:tcW w:w="884" w:type="dxa"/>
            <w:tcBorders>
              <w:top w:val="single" w:sz="4" w:space="0" w:color="auto"/>
              <w:left w:val="single" w:sz="4" w:space="0" w:color="auto"/>
              <w:bottom w:val="single" w:sz="4" w:space="0" w:color="auto"/>
              <w:right w:val="single" w:sz="4" w:space="0" w:color="auto"/>
            </w:tcBorders>
            <w:vAlign w:val="center"/>
          </w:tcPr>
          <w:p w14:paraId="2EEFC28D" w14:textId="09591947" w:rsidR="004D6D04" w:rsidRPr="00B350AD" w:rsidRDefault="004D6D04" w:rsidP="00E1751F">
            <w:pPr>
              <w:jc w:val="center"/>
              <w:rPr>
                <w:b/>
                <w:lang w:val="vi-VN"/>
              </w:rPr>
            </w:pPr>
          </w:p>
        </w:tc>
        <w:tc>
          <w:tcPr>
            <w:tcW w:w="843" w:type="dxa"/>
            <w:tcBorders>
              <w:top w:val="single" w:sz="4" w:space="0" w:color="auto"/>
              <w:left w:val="single" w:sz="4" w:space="0" w:color="auto"/>
              <w:bottom w:val="single" w:sz="4" w:space="0" w:color="auto"/>
              <w:right w:val="single" w:sz="4" w:space="0" w:color="auto"/>
            </w:tcBorders>
            <w:vAlign w:val="center"/>
          </w:tcPr>
          <w:p w14:paraId="3F076614" w14:textId="2A513B35" w:rsidR="004D6D04" w:rsidRPr="001C2249" w:rsidRDefault="004D6D04" w:rsidP="00E1751F">
            <w:pPr>
              <w:jc w:val="center"/>
              <w:rPr>
                <w:b/>
              </w:rPr>
            </w:pPr>
          </w:p>
        </w:tc>
        <w:tc>
          <w:tcPr>
            <w:tcW w:w="1044" w:type="dxa"/>
            <w:tcBorders>
              <w:top w:val="single" w:sz="4" w:space="0" w:color="auto"/>
              <w:left w:val="single" w:sz="4" w:space="0" w:color="auto"/>
              <w:bottom w:val="single" w:sz="4" w:space="0" w:color="auto"/>
              <w:right w:val="single" w:sz="4" w:space="0" w:color="auto"/>
            </w:tcBorders>
            <w:vAlign w:val="center"/>
          </w:tcPr>
          <w:p w14:paraId="19E3D25A" w14:textId="0136B1D7" w:rsidR="004D6D04" w:rsidRPr="001C2249" w:rsidRDefault="004D6D04" w:rsidP="00E1751F">
            <w:pPr>
              <w:jc w:val="center"/>
              <w:rPr>
                <w:b/>
              </w:rPr>
            </w:pPr>
          </w:p>
        </w:tc>
      </w:tr>
      <w:tr w:rsidR="004D6D04" w:rsidRPr="001C2249" w14:paraId="69FA26F3" w14:textId="77777777" w:rsidTr="00607275">
        <w:trPr>
          <w:jc w:val="center"/>
        </w:trPr>
        <w:tc>
          <w:tcPr>
            <w:tcW w:w="537" w:type="dxa"/>
            <w:vMerge/>
            <w:tcBorders>
              <w:left w:val="single" w:sz="4" w:space="0" w:color="auto"/>
              <w:right w:val="single" w:sz="4" w:space="0" w:color="auto"/>
            </w:tcBorders>
            <w:vAlign w:val="center"/>
            <w:hideMark/>
          </w:tcPr>
          <w:p w14:paraId="0D585C5D" w14:textId="77777777" w:rsidR="004D6D04" w:rsidRPr="001C2249" w:rsidRDefault="004D6D04" w:rsidP="00E1751F">
            <w:pPr>
              <w:jc w:val="center"/>
            </w:pPr>
          </w:p>
        </w:tc>
        <w:tc>
          <w:tcPr>
            <w:tcW w:w="1234" w:type="dxa"/>
            <w:vMerge/>
            <w:tcBorders>
              <w:left w:val="single" w:sz="4" w:space="0" w:color="auto"/>
              <w:right w:val="single" w:sz="4" w:space="0" w:color="auto"/>
            </w:tcBorders>
            <w:vAlign w:val="center"/>
            <w:hideMark/>
          </w:tcPr>
          <w:p w14:paraId="11DC0EF7" w14:textId="77777777" w:rsidR="004D6D04" w:rsidRPr="001C2249" w:rsidRDefault="004D6D04" w:rsidP="00E1751F"/>
        </w:tc>
        <w:tc>
          <w:tcPr>
            <w:tcW w:w="3155" w:type="dxa"/>
            <w:tcBorders>
              <w:top w:val="single" w:sz="4" w:space="0" w:color="auto"/>
              <w:left w:val="single" w:sz="4" w:space="0" w:color="auto"/>
              <w:bottom w:val="single" w:sz="4" w:space="0" w:color="auto"/>
              <w:right w:val="single" w:sz="4" w:space="0" w:color="auto"/>
            </w:tcBorders>
            <w:vAlign w:val="center"/>
          </w:tcPr>
          <w:p w14:paraId="4236CF87" w14:textId="188B1973" w:rsidR="004D6D04" w:rsidRPr="006D6D51" w:rsidRDefault="004D6D04" w:rsidP="00E1751F">
            <w:pPr>
              <w:jc w:val="center"/>
              <w:rPr>
                <w:b/>
              </w:rPr>
            </w:pPr>
            <w:r w:rsidRPr="006D6D51">
              <w:rPr>
                <w:rStyle w:val="fontstyle01"/>
                <w:rFonts w:ascii="Times New Roman" w:hAnsi="Times New Roman"/>
                <w:b w:val="0"/>
                <w:sz w:val="24"/>
                <w:szCs w:val="24"/>
                <w:lang w:val="vi-VN"/>
              </w:rPr>
              <w:t>5</w:t>
            </w:r>
            <w:r w:rsidRPr="006D6D51">
              <w:rPr>
                <w:rStyle w:val="fontstyle01"/>
                <w:rFonts w:ascii="Times New Roman" w:hAnsi="Times New Roman"/>
                <w:b w:val="0"/>
                <w:sz w:val="24"/>
                <w:szCs w:val="24"/>
              </w:rPr>
              <w:t>.2.</w:t>
            </w:r>
            <w:r w:rsidRPr="006D6D51">
              <w:rPr>
                <w:b/>
                <w:bCs/>
                <w:color w:val="000000"/>
              </w:rPr>
              <w:br/>
            </w:r>
            <w:r w:rsidRPr="006D6D51">
              <w:rPr>
                <w:rStyle w:val="fontstyle01"/>
                <w:rFonts w:ascii="Times New Roman" w:hAnsi="Times New Roman"/>
                <w:b w:val="0"/>
                <w:sz w:val="24"/>
                <w:szCs w:val="24"/>
              </w:rPr>
              <w:t>Tổng và hiệu của hai vectơ</w:t>
            </w:r>
          </w:p>
        </w:tc>
        <w:tc>
          <w:tcPr>
            <w:tcW w:w="6239" w:type="dxa"/>
            <w:tcBorders>
              <w:top w:val="single" w:sz="4" w:space="0" w:color="auto"/>
              <w:left w:val="single" w:sz="4" w:space="0" w:color="auto"/>
              <w:bottom w:val="single" w:sz="4" w:space="0" w:color="auto"/>
              <w:right w:val="single" w:sz="4" w:space="0" w:color="auto"/>
            </w:tcBorders>
          </w:tcPr>
          <w:p w14:paraId="4BC457EB" w14:textId="6E29FF80" w:rsidR="004D6D04" w:rsidRPr="00B350AD" w:rsidRDefault="004D6D04" w:rsidP="0041281C">
            <w:pPr>
              <w:rPr>
                <w:color w:val="000000"/>
                <w:lang w:val="vi-VN"/>
              </w:rPr>
            </w:pPr>
            <w:r w:rsidRPr="001C2249">
              <w:rPr>
                <w:rStyle w:val="fontstyle01"/>
                <w:rFonts w:ascii="Times New Roman" w:hAnsi="Times New Roman"/>
                <w:sz w:val="24"/>
                <w:szCs w:val="24"/>
              </w:rPr>
              <w:t>Nhận biết</w:t>
            </w:r>
            <w:r w:rsidRPr="001C2249">
              <w:rPr>
                <w:rStyle w:val="fontstyle21"/>
                <w:rFonts w:ascii="Times New Roman" w:hAnsi="Times New Roman"/>
              </w:rPr>
              <w:t>:</w:t>
            </w:r>
            <w:r w:rsidR="00A31062">
              <w:rPr>
                <w:rStyle w:val="fontstyle21"/>
                <w:rFonts w:ascii="Times New Roman" w:hAnsi="Times New Roman"/>
              </w:rPr>
              <w:t xml:space="preserve"> </w:t>
            </w:r>
            <w:r w:rsidRPr="001C2249">
              <w:rPr>
                <w:color w:val="000000"/>
              </w:rPr>
              <w:br/>
            </w:r>
            <w:r w:rsidRPr="001C2249">
              <w:rPr>
                <w:rStyle w:val="fontstyle21"/>
                <w:rFonts w:ascii="Times New Roman" w:hAnsi="Times New Roman"/>
              </w:rPr>
              <w:t>- Biết được định nghĩa và các tính chất, qui tắc của tổng và hiệ</w:t>
            </w:r>
            <w:r>
              <w:rPr>
                <w:rStyle w:val="fontstyle21"/>
                <w:rFonts w:ascii="Times New Roman" w:hAnsi="Times New Roman"/>
              </w:rPr>
              <w:t>u các véctơ.</w:t>
            </w:r>
            <w:r w:rsidRPr="001C2249">
              <w:rPr>
                <w:color w:val="000000"/>
              </w:rPr>
              <w:br/>
            </w:r>
            <w:r w:rsidRPr="001C2249">
              <w:rPr>
                <w:rStyle w:val="fontstyle01"/>
                <w:rFonts w:ascii="Times New Roman" w:hAnsi="Times New Roman"/>
                <w:b w:val="0"/>
                <w:sz w:val="24"/>
                <w:szCs w:val="24"/>
              </w:rPr>
              <w:t>- Chỉ ra được một vectơ là tổng, hiệu của các vectơ cho trước.</w:t>
            </w:r>
            <w:r w:rsidRPr="001C2249">
              <w:rPr>
                <w:b/>
                <w:color w:val="000000"/>
              </w:rPr>
              <w:br/>
            </w:r>
            <w:r w:rsidRPr="001C2249">
              <w:rPr>
                <w:rStyle w:val="fontstyle01"/>
                <w:rFonts w:ascii="Times New Roman" w:hAnsi="Times New Roman"/>
                <w:b w:val="0"/>
                <w:sz w:val="24"/>
                <w:szCs w:val="24"/>
              </w:rPr>
              <w:t>- Biết khái niệm và tính chất vectơ đối của một vectơ. .</w:t>
            </w:r>
            <w:r w:rsidRPr="001C2249">
              <w:rPr>
                <w:b/>
                <w:color w:val="000000"/>
              </w:rPr>
              <w:br/>
            </w:r>
            <w:r w:rsidRPr="001C2249">
              <w:rPr>
                <w:rStyle w:val="fontstyle11"/>
                <w:rFonts w:ascii="Times New Roman" w:hAnsi="Times New Roman"/>
                <w:color w:val="000000"/>
              </w:rPr>
              <w:t>Thông hiểu</w:t>
            </w:r>
            <w:r w:rsidRPr="001C2249">
              <w:rPr>
                <w:rStyle w:val="fontstyle01"/>
                <w:rFonts w:ascii="Times New Roman" w:hAnsi="Times New Roman"/>
                <w:sz w:val="24"/>
                <w:szCs w:val="24"/>
              </w:rPr>
              <w:t>:</w:t>
            </w:r>
            <w:r w:rsidR="00A31062" w:rsidRPr="00A31062">
              <w:rPr>
                <w:rStyle w:val="fontstyle21"/>
                <w:rFonts w:ascii="Times New Roman" w:hAnsi="Times New Roman"/>
                <w:color w:val="FF0000"/>
              </w:rPr>
              <w:t xml:space="preserve"> </w:t>
            </w:r>
            <w:r w:rsidRPr="001C2249">
              <w:rPr>
                <w:color w:val="000000"/>
              </w:rPr>
              <w:br/>
            </w:r>
            <w:r w:rsidRPr="001C2249">
              <w:rPr>
                <w:rStyle w:val="fontstyle01"/>
                <w:rFonts w:ascii="Times New Roman" w:hAnsi="Times New Roman"/>
                <w:sz w:val="24"/>
                <w:szCs w:val="24"/>
              </w:rPr>
              <w:t xml:space="preserve">- </w:t>
            </w:r>
            <w:r w:rsidRPr="001C2249">
              <w:rPr>
                <w:rStyle w:val="fontstyle01"/>
                <w:rFonts w:ascii="Times New Roman" w:hAnsi="Times New Roman"/>
                <w:b w:val="0"/>
                <w:sz w:val="24"/>
                <w:szCs w:val="24"/>
              </w:rPr>
              <w:t>Xác định được tổng, hiệu hai vectơ, quy tắc ba điểm, quy tắc hình bình</w:t>
            </w:r>
            <w:r w:rsidRPr="001C2249">
              <w:rPr>
                <w:b/>
                <w:color w:val="000000"/>
              </w:rPr>
              <w:t xml:space="preserve"> </w:t>
            </w:r>
            <w:r w:rsidRPr="001C2249">
              <w:rPr>
                <w:rStyle w:val="fontstyle01"/>
                <w:rFonts w:ascii="Times New Roman" w:hAnsi="Times New Roman"/>
                <w:b w:val="0"/>
                <w:sz w:val="24"/>
                <w:szCs w:val="24"/>
              </w:rPr>
              <w:t>hành và các tính chất của tổng vectơ: giao hoán, kết hợp, tính chất của</w:t>
            </w:r>
            <w:r w:rsidRPr="001C2249">
              <w:rPr>
                <w:b/>
                <w:color w:val="000000"/>
              </w:rPr>
              <w:t xml:space="preserve"> </w:t>
            </w:r>
            <w:r>
              <w:rPr>
                <w:rStyle w:val="fontstyle01"/>
                <w:rFonts w:ascii="Times New Roman" w:hAnsi="Times New Roman"/>
                <w:b w:val="0"/>
                <w:sz w:val="24"/>
                <w:szCs w:val="24"/>
              </w:rPr>
              <w:t>vectơ-không.</w:t>
            </w:r>
          </w:p>
        </w:tc>
        <w:tc>
          <w:tcPr>
            <w:tcW w:w="852" w:type="dxa"/>
            <w:tcBorders>
              <w:top w:val="single" w:sz="4" w:space="0" w:color="auto"/>
              <w:left w:val="single" w:sz="4" w:space="0" w:color="auto"/>
              <w:bottom w:val="single" w:sz="4" w:space="0" w:color="auto"/>
              <w:right w:val="single" w:sz="4" w:space="0" w:color="auto"/>
            </w:tcBorders>
            <w:vAlign w:val="center"/>
          </w:tcPr>
          <w:p w14:paraId="466D9F19" w14:textId="68A5C737" w:rsidR="00D86894" w:rsidRPr="00320437" w:rsidRDefault="00E742F5" w:rsidP="00320437">
            <w:pPr>
              <w:jc w:val="center"/>
              <w:rPr>
                <w:color w:val="FF0000"/>
              </w:rPr>
            </w:pPr>
            <w:r>
              <w:rPr>
                <w:rStyle w:val="fontstyle21"/>
                <w:rFonts w:ascii="Times New Roman" w:hAnsi="Times New Roman"/>
                <w:color w:val="FF0000"/>
              </w:rPr>
              <w:t>Câu 1</w:t>
            </w:r>
            <w:r w:rsidR="005C0333">
              <w:rPr>
                <w:rStyle w:val="fontstyle21"/>
                <w:rFonts w:ascii="Times New Roman" w:hAnsi="Times New Roman"/>
                <w:color w:val="FF0000"/>
              </w:rPr>
              <w:t>3</w:t>
            </w:r>
            <w:r w:rsidR="00320437">
              <w:rPr>
                <w:rStyle w:val="fontstyle21"/>
                <w:rFonts w:ascii="Times New Roman" w:hAnsi="Times New Roman"/>
                <w:color w:val="FF0000"/>
              </w:rPr>
              <w:t>, 1</w:t>
            </w:r>
            <w:r w:rsidR="005C0333">
              <w:rPr>
                <w:rStyle w:val="fontstyle21"/>
                <w:rFonts w:ascii="Times New Roman" w:hAnsi="Times New Roman"/>
                <w:color w:val="FF0000"/>
              </w:rPr>
              <w:t>4</w:t>
            </w:r>
          </w:p>
        </w:tc>
        <w:tc>
          <w:tcPr>
            <w:tcW w:w="884" w:type="dxa"/>
            <w:tcBorders>
              <w:top w:val="single" w:sz="4" w:space="0" w:color="auto"/>
              <w:left w:val="single" w:sz="4" w:space="0" w:color="auto"/>
              <w:bottom w:val="single" w:sz="4" w:space="0" w:color="auto"/>
              <w:right w:val="single" w:sz="4" w:space="0" w:color="auto"/>
            </w:tcBorders>
            <w:vAlign w:val="center"/>
          </w:tcPr>
          <w:p w14:paraId="767D5BEB" w14:textId="032493A8" w:rsidR="00D86894" w:rsidRPr="005C0333" w:rsidRDefault="00E742F5" w:rsidP="005C0333">
            <w:pPr>
              <w:jc w:val="center"/>
              <w:rPr>
                <w:color w:val="FF0000"/>
              </w:rPr>
            </w:pPr>
            <w:r>
              <w:rPr>
                <w:rStyle w:val="fontstyle21"/>
                <w:rFonts w:ascii="Times New Roman" w:hAnsi="Times New Roman"/>
                <w:color w:val="FF0000"/>
              </w:rPr>
              <w:t>Câu 2</w:t>
            </w:r>
            <w:r w:rsidR="005C0333">
              <w:rPr>
                <w:rStyle w:val="fontstyle21"/>
                <w:rFonts w:ascii="Times New Roman" w:hAnsi="Times New Roman"/>
                <w:color w:val="FF0000"/>
              </w:rPr>
              <w:t>9, 30</w:t>
            </w:r>
          </w:p>
        </w:tc>
        <w:tc>
          <w:tcPr>
            <w:tcW w:w="843" w:type="dxa"/>
            <w:tcBorders>
              <w:top w:val="single" w:sz="4" w:space="0" w:color="auto"/>
              <w:left w:val="single" w:sz="4" w:space="0" w:color="auto"/>
              <w:bottom w:val="single" w:sz="4" w:space="0" w:color="auto"/>
              <w:right w:val="single" w:sz="4" w:space="0" w:color="auto"/>
            </w:tcBorders>
            <w:vAlign w:val="center"/>
          </w:tcPr>
          <w:p w14:paraId="423C3E68" w14:textId="3A2B808A" w:rsidR="004D6D04" w:rsidRPr="00B350AD" w:rsidRDefault="004D6D04" w:rsidP="00E1751F">
            <w:pPr>
              <w:jc w:val="center"/>
              <w:rPr>
                <w:b/>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1C32F553" w14:textId="31EEF1C2" w:rsidR="004D6D04" w:rsidRPr="001C2249" w:rsidRDefault="004D6D04" w:rsidP="00E1751F">
            <w:pPr>
              <w:jc w:val="center"/>
              <w:rPr>
                <w:b/>
              </w:rPr>
            </w:pPr>
          </w:p>
        </w:tc>
      </w:tr>
      <w:tr w:rsidR="004D6D04" w:rsidRPr="001C2249" w14:paraId="3C8F20A3" w14:textId="77777777" w:rsidTr="00607275">
        <w:trPr>
          <w:jc w:val="center"/>
        </w:trPr>
        <w:tc>
          <w:tcPr>
            <w:tcW w:w="537" w:type="dxa"/>
            <w:vMerge/>
            <w:tcBorders>
              <w:left w:val="single" w:sz="4" w:space="0" w:color="auto"/>
              <w:right w:val="single" w:sz="4" w:space="0" w:color="auto"/>
            </w:tcBorders>
            <w:vAlign w:val="center"/>
          </w:tcPr>
          <w:p w14:paraId="3CB52227" w14:textId="77777777" w:rsidR="004D6D04" w:rsidRPr="001C2249" w:rsidRDefault="004D6D04" w:rsidP="00E1751F">
            <w:pPr>
              <w:jc w:val="center"/>
            </w:pPr>
          </w:p>
        </w:tc>
        <w:tc>
          <w:tcPr>
            <w:tcW w:w="1234" w:type="dxa"/>
            <w:vMerge/>
            <w:tcBorders>
              <w:left w:val="single" w:sz="4" w:space="0" w:color="auto"/>
              <w:right w:val="single" w:sz="4" w:space="0" w:color="auto"/>
            </w:tcBorders>
            <w:vAlign w:val="center"/>
          </w:tcPr>
          <w:p w14:paraId="0BEBFEE6" w14:textId="77777777" w:rsidR="004D6D04" w:rsidRPr="001C2249" w:rsidRDefault="004D6D04" w:rsidP="00E1751F"/>
        </w:tc>
        <w:tc>
          <w:tcPr>
            <w:tcW w:w="3155" w:type="dxa"/>
            <w:tcBorders>
              <w:top w:val="single" w:sz="4" w:space="0" w:color="auto"/>
              <w:left w:val="single" w:sz="4" w:space="0" w:color="auto"/>
              <w:bottom w:val="single" w:sz="4" w:space="0" w:color="auto"/>
              <w:right w:val="single" w:sz="4" w:space="0" w:color="auto"/>
            </w:tcBorders>
            <w:vAlign w:val="center"/>
          </w:tcPr>
          <w:p w14:paraId="779E7107" w14:textId="04ABBCD3" w:rsidR="004D6D04" w:rsidRPr="006D6D51" w:rsidRDefault="004D6D04" w:rsidP="00E1751F">
            <w:pPr>
              <w:jc w:val="center"/>
              <w:rPr>
                <w:rStyle w:val="fontstyle01"/>
                <w:rFonts w:ascii="Times New Roman" w:hAnsi="Times New Roman"/>
                <w:b w:val="0"/>
                <w:sz w:val="24"/>
                <w:szCs w:val="24"/>
              </w:rPr>
            </w:pPr>
            <w:r w:rsidRPr="006D6D51">
              <w:rPr>
                <w:rStyle w:val="fontstyle01"/>
                <w:rFonts w:ascii="Times New Roman" w:hAnsi="Times New Roman"/>
                <w:b w:val="0"/>
                <w:sz w:val="24"/>
                <w:szCs w:val="24"/>
                <w:lang w:val="vi-VN"/>
              </w:rPr>
              <w:t>5</w:t>
            </w:r>
            <w:r w:rsidRPr="006D6D51">
              <w:rPr>
                <w:rStyle w:val="fontstyle01"/>
                <w:rFonts w:ascii="Times New Roman" w:hAnsi="Times New Roman"/>
                <w:b w:val="0"/>
                <w:sz w:val="24"/>
                <w:szCs w:val="24"/>
              </w:rPr>
              <w:t>.3.</w:t>
            </w:r>
            <w:r w:rsidRPr="006D6D51">
              <w:rPr>
                <w:b/>
                <w:bCs/>
                <w:color w:val="000000"/>
              </w:rPr>
              <w:br/>
            </w:r>
            <w:r w:rsidRPr="006D6D51">
              <w:rPr>
                <w:rStyle w:val="fontstyle01"/>
                <w:rFonts w:ascii="Times New Roman" w:hAnsi="Times New Roman"/>
                <w:b w:val="0"/>
                <w:sz w:val="24"/>
                <w:szCs w:val="24"/>
              </w:rPr>
              <w:t>Tích của vectơ với một số</w:t>
            </w:r>
          </w:p>
        </w:tc>
        <w:tc>
          <w:tcPr>
            <w:tcW w:w="6239" w:type="dxa"/>
            <w:tcBorders>
              <w:top w:val="single" w:sz="4" w:space="0" w:color="auto"/>
              <w:left w:val="single" w:sz="4" w:space="0" w:color="auto"/>
              <w:bottom w:val="single" w:sz="4" w:space="0" w:color="auto"/>
              <w:right w:val="single" w:sz="4" w:space="0" w:color="auto"/>
            </w:tcBorders>
          </w:tcPr>
          <w:p w14:paraId="14631195" w14:textId="5AA646E4" w:rsidR="004D6D04" w:rsidRPr="004D6D04" w:rsidRDefault="004D6D04" w:rsidP="00A31062">
            <w:pPr>
              <w:rPr>
                <w:lang w:val="vi-VN"/>
              </w:rPr>
            </w:pPr>
            <w:r w:rsidRPr="001C2249">
              <w:rPr>
                <w:rStyle w:val="fontstyle11"/>
                <w:rFonts w:ascii="Times New Roman" w:hAnsi="Times New Roman"/>
                <w:color w:val="000000"/>
              </w:rPr>
              <w:t>Nhận biết</w:t>
            </w:r>
            <w:r w:rsidRPr="001C2249">
              <w:rPr>
                <w:rStyle w:val="fontstyle01"/>
                <w:rFonts w:ascii="Times New Roman" w:hAnsi="Times New Roman"/>
                <w:sz w:val="24"/>
                <w:szCs w:val="24"/>
              </w:rPr>
              <w:t>:</w:t>
            </w:r>
            <w:r w:rsidR="00A31062">
              <w:rPr>
                <w:rStyle w:val="fontstyle01"/>
                <w:rFonts w:ascii="Times New Roman" w:hAnsi="Times New Roman"/>
                <w:sz w:val="24"/>
                <w:szCs w:val="24"/>
              </w:rPr>
              <w:t xml:space="preserve"> </w:t>
            </w:r>
            <w:r w:rsidRPr="001C2249">
              <w:rPr>
                <w:color w:val="000000"/>
              </w:rPr>
              <w:br/>
            </w:r>
            <w:r w:rsidRPr="001C2249">
              <w:rPr>
                <w:rStyle w:val="fontstyle01"/>
                <w:rFonts w:ascii="Times New Roman" w:hAnsi="Times New Roman"/>
                <w:b w:val="0"/>
                <w:sz w:val="24"/>
                <w:szCs w:val="24"/>
              </w:rPr>
              <w:t>- Biết định nghĩa tích của vectơ với một số.</w:t>
            </w:r>
            <w:r w:rsidRPr="001C2249">
              <w:rPr>
                <w:color w:val="000000"/>
              </w:rPr>
              <w:br/>
            </w:r>
            <w:r w:rsidRPr="001C2249">
              <w:rPr>
                <w:rStyle w:val="fontstyle01"/>
                <w:rFonts w:ascii="Times New Roman" w:hAnsi="Times New Roman"/>
                <w:b w:val="0"/>
                <w:sz w:val="24"/>
                <w:szCs w:val="24"/>
              </w:rPr>
              <w:t>- Nhận ra được đặc điểm, tính ch</w:t>
            </w:r>
            <w:r>
              <w:rPr>
                <w:rStyle w:val="fontstyle01"/>
                <w:rFonts w:ascii="Times New Roman" w:hAnsi="Times New Roman"/>
                <w:b w:val="0"/>
                <w:sz w:val="24"/>
                <w:szCs w:val="24"/>
              </w:rPr>
              <w:t xml:space="preserve">ất của tích vectơ với một số. </w:t>
            </w:r>
            <w:r w:rsidRPr="001C2249">
              <w:rPr>
                <w:b/>
                <w:color w:val="000000"/>
              </w:rPr>
              <w:br/>
            </w:r>
            <w:r w:rsidRPr="001C2249">
              <w:rPr>
                <w:rStyle w:val="fontstyle01"/>
                <w:rFonts w:ascii="Times New Roman" w:hAnsi="Times New Roman"/>
                <w:b w:val="0"/>
                <w:sz w:val="24"/>
                <w:szCs w:val="24"/>
              </w:rPr>
              <w:t>- Biết được điều kiện để hai vectơ cùng phương, tính chất trung điểm, tính</w:t>
            </w:r>
            <w:r w:rsidRPr="001C2249">
              <w:rPr>
                <w:b/>
                <w:color w:val="000000"/>
              </w:rPr>
              <w:t xml:space="preserve"> </w:t>
            </w:r>
            <w:r w:rsidRPr="001C2249">
              <w:rPr>
                <w:rStyle w:val="fontstyle01"/>
                <w:rFonts w:ascii="Times New Roman" w:hAnsi="Times New Roman"/>
                <w:b w:val="0"/>
                <w:sz w:val="24"/>
                <w:szCs w:val="24"/>
              </w:rPr>
              <w:t>chất trọng tâm.</w:t>
            </w:r>
            <w:r>
              <w:rPr>
                <w:rStyle w:val="fontstyle01"/>
                <w:rFonts w:ascii="Times New Roman" w:hAnsi="Times New Roman"/>
                <w:sz w:val="24"/>
                <w:szCs w:val="24"/>
              </w:rPr>
              <w:t xml:space="preserve"> </w:t>
            </w:r>
          </w:p>
        </w:tc>
        <w:tc>
          <w:tcPr>
            <w:tcW w:w="852" w:type="dxa"/>
            <w:tcBorders>
              <w:top w:val="single" w:sz="4" w:space="0" w:color="auto"/>
              <w:left w:val="single" w:sz="4" w:space="0" w:color="auto"/>
              <w:bottom w:val="single" w:sz="4" w:space="0" w:color="auto"/>
              <w:right w:val="single" w:sz="4" w:space="0" w:color="auto"/>
            </w:tcBorders>
            <w:vAlign w:val="center"/>
          </w:tcPr>
          <w:p w14:paraId="37A6344E" w14:textId="0E02FCF8" w:rsidR="00D86894" w:rsidRPr="00320437" w:rsidRDefault="00E742F5" w:rsidP="00320437">
            <w:pPr>
              <w:jc w:val="center"/>
              <w:rPr>
                <w:color w:val="FF0000"/>
              </w:rPr>
            </w:pPr>
            <w:r>
              <w:rPr>
                <w:rStyle w:val="fontstyle21"/>
                <w:rFonts w:ascii="Times New Roman" w:hAnsi="Times New Roman"/>
                <w:color w:val="FF0000"/>
              </w:rPr>
              <w:t>Câu 1</w:t>
            </w:r>
            <w:r w:rsidR="005C0333">
              <w:rPr>
                <w:rStyle w:val="fontstyle21"/>
                <w:rFonts w:ascii="Times New Roman" w:hAnsi="Times New Roman"/>
                <w:color w:val="FF0000"/>
              </w:rPr>
              <w:t>5</w:t>
            </w:r>
            <w:r w:rsidR="00320437">
              <w:rPr>
                <w:rStyle w:val="fontstyle21"/>
                <w:rFonts w:ascii="Times New Roman" w:hAnsi="Times New Roman"/>
                <w:color w:val="FF0000"/>
              </w:rPr>
              <w:t>, 1</w:t>
            </w:r>
            <w:r w:rsidR="005C0333">
              <w:rPr>
                <w:rStyle w:val="fontstyle21"/>
                <w:rFonts w:ascii="Times New Roman" w:hAnsi="Times New Roman"/>
                <w:color w:val="FF0000"/>
              </w:rPr>
              <w:t>6</w:t>
            </w:r>
          </w:p>
        </w:tc>
        <w:tc>
          <w:tcPr>
            <w:tcW w:w="884" w:type="dxa"/>
            <w:tcBorders>
              <w:top w:val="single" w:sz="4" w:space="0" w:color="auto"/>
              <w:left w:val="single" w:sz="4" w:space="0" w:color="auto"/>
              <w:bottom w:val="single" w:sz="4" w:space="0" w:color="auto"/>
              <w:right w:val="single" w:sz="4" w:space="0" w:color="auto"/>
            </w:tcBorders>
            <w:vAlign w:val="center"/>
          </w:tcPr>
          <w:p w14:paraId="7E31707F" w14:textId="66FB9A9C" w:rsidR="004D6D04" w:rsidRPr="00D86894" w:rsidRDefault="004D6D04" w:rsidP="00E1751F">
            <w:pPr>
              <w:jc w:val="center"/>
              <w:rPr>
                <w:b/>
              </w:rPr>
            </w:pPr>
          </w:p>
        </w:tc>
        <w:tc>
          <w:tcPr>
            <w:tcW w:w="843" w:type="dxa"/>
            <w:tcBorders>
              <w:top w:val="single" w:sz="4" w:space="0" w:color="auto"/>
              <w:left w:val="single" w:sz="4" w:space="0" w:color="auto"/>
              <w:bottom w:val="single" w:sz="4" w:space="0" w:color="auto"/>
              <w:right w:val="single" w:sz="4" w:space="0" w:color="auto"/>
            </w:tcBorders>
            <w:vAlign w:val="center"/>
          </w:tcPr>
          <w:p w14:paraId="49B5A203" w14:textId="1A9F6FBC" w:rsidR="004D6D04" w:rsidRPr="001C2249" w:rsidRDefault="004D6D04" w:rsidP="00E1751F">
            <w:pPr>
              <w:jc w:val="center"/>
              <w:rPr>
                <w:b/>
              </w:rPr>
            </w:pPr>
          </w:p>
        </w:tc>
        <w:tc>
          <w:tcPr>
            <w:tcW w:w="1044" w:type="dxa"/>
            <w:tcBorders>
              <w:top w:val="single" w:sz="4" w:space="0" w:color="auto"/>
              <w:left w:val="single" w:sz="4" w:space="0" w:color="auto"/>
              <w:bottom w:val="single" w:sz="4" w:space="0" w:color="auto"/>
              <w:right w:val="single" w:sz="4" w:space="0" w:color="auto"/>
            </w:tcBorders>
            <w:vAlign w:val="center"/>
          </w:tcPr>
          <w:p w14:paraId="581519E4" w14:textId="36BD6383" w:rsidR="004D6D04" w:rsidRPr="001C2249" w:rsidRDefault="004D6D04" w:rsidP="00E1751F">
            <w:pPr>
              <w:jc w:val="center"/>
              <w:rPr>
                <w:b/>
              </w:rPr>
            </w:pPr>
          </w:p>
        </w:tc>
      </w:tr>
      <w:tr w:rsidR="004D6D04" w:rsidRPr="001C2249" w14:paraId="0607C33B" w14:textId="77777777" w:rsidTr="00607275">
        <w:trPr>
          <w:jc w:val="center"/>
        </w:trPr>
        <w:tc>
          <w:tcPr>
            <w:tcW w:w="537" w:type="dxa"/>
            <w:vMerge/>
            <w:tcBorders>
              <w:left w:val="single" w:sz="4" w:space="0" w:color="auto"/>
              <w:right w:val="single" w:sz="4" w:space="0" w:color="auto"/>
            </w:tcBorders>
            <w:vAlign w:val="center"/>
          </w:tcPr>
          <w:p w14:paraId="77A4CDEF" w14:textId="77777777" w:rsidR="004D6D04" w:rsidRPr="001C2249" w:rsidRDefault="004D6D04" w:rsidP="00E1751F">
            <w:pPr>
              <w:jc w:val="center"/>
            </w:pPr>
          </w:p>
        </w:tc>
        <w:tc>
          <w:tcPr>
            <w:tcW w:w="1234" w:type="dxa"/>
            <w:vMerge/>
            <w:tcBorders>
              <w:left w:val="single" w:sz="4" w:space="0" w:color="auto"/>
              <w:right w:val="single" w:sz="4" w:space="0" w:color="auto"/>
            </w:tcBorders>
            <w:vAlign w:val="center"/>
          </w:tcPr>
          <w:p w14:paraId="087D4622" w14:textId="77777777" w:rsidR="004D6D04" w:rsidRPr="001C2249" w:rsidRDefault="004D6D04" w:rsidP="00E1751F"/>
        </w:tc>
        <w:tc>
          <w:tcPr>
            <w:tcW w:w="3155" w:type="dxa"/>
            <w:tcBorders>
              <w:top w:val="single" w:sz="4" w:space="0" w:color="auto"/>
              <w:left w:val="single" w:sz="4" w:space="0" w:color="auto"/>
              <w:bottom w:val="single" w:sz="4" w:space="0" w:color="auto"/>
              <w:right w:val="single" w:sz="4" w:space="0" w:color="auto"/>
            </w:tcBorders>
            <w:vAlign w:val="center"/>
          </w:tcPr>
          <w:p w14:paraId="48F84704" w14:textId="02F94D81" w:rsidR="004D6D04" w:rsidRPr="006D6D51" w:rsidRDefault="004D6D04" w:rsidP="00E1751F">
            <w:pPr>
              <w:jc w:val="center"/>
              <w:rPr>
                <w:rStyle w:val="fontstyle01"/>
                <w:rFonts w:ascii="Times New Roman" w:hAnsi="Times New Roman"/>
                <w:b w:val="0"/>
                <w:sz w:val="24"/>
                <w:szCs w:val="24"/>
                <w:lang w:val="vi-VN"/>
              </w:rPr>
            </w:pPr>
            <w:r w:rsidRPr="006D6D51">
              <w:rPr>
                <w:rStyle w:val="fontstyle01"/>
                <w:rFonts w:ascii="Times New Roman" w:hAnsi="Times New Roman"/>
                <w:b w:val="0"/>
                <w:sz w:val="24"/>
                <w:szCs w:val="24"/>
                <w:lang w:val="vi-VN"/>
              </w:rPr>
              <w:t>5</w:t>
            </w:r>
            <w:r w:rsidR="00EB29C3">
              <w:rPr>
                <w:rStyle w:val="fontstyle01"/>
                <w:rFonts w:ascii="Times New Roman" w:hAnsi="Times New Roman"/>
                <w:b w:val="0"/>
                <w:sz w:val="24"/>
                <w:szCs w:val="24"/>
              </w:rPr>
              <w:t>.4</w:t>
            </w:r>
            <w:r w:rsidRPr="006D6D51">
              <w:rPr>
                <w:rStyle w:val="fontstyle01"/>
                <w:rFonts w:ascii="Times New Roman" w:hAnsi="Times New Roman"/>
                <w:b w:val="0"/>
                <w:sz w:val="24"/>
                <w:szCs w:val="24"/>
              </w:rPr>
              <w:t>.</w:t>
            </w:r>
            <w:r w:rsidRPr="006D6D51">
              <w:rPr>
                <w:b/>
                <w:bCs/>
                <w:color w:val="000000"/>
              </w:rPr>
              <w:br/>
            </w:r>
            <w:r w:rsidRPr="006D6D51">
              <w:rPr>
                <w:rStyle w:val="fontstyle01"/>
                <w:rFonts w:ascii="Times New Roman" w:hAnsi="Times New Roman"/>
                <w:b w:val="0"/>
                <w:sz w:val="24"/>
                <w:szCs w:val="24"/>
              </w:rPr>
              <w:t xml:space="preserve">Tích </w:t>
            </w:r>
            <w:r w:rsidRPr="006D6D51">
              <w:rPr>
                <w:rStyle w:val="fontstyle01"/>
                <w:rFonts w:ascii="Times New Roman" w:hAnsi="Times New Roman"/>
                <w:b w:val="0"/>
                <w:sz w:val="24"/>
                <w:szCs w:val="24"/>
                <w:lang w:val="vi-VN"/>
              </w:rPr>
              <w:t xml:space="preserve">vô hướng </w:t>
            </w:r>
            <w:r w:rsidRPr="006D6D51">
              <w:rPr>
                <w:rStyle w:val="fontstyle01"/>
                <w:rFonts w:ascii="Times New Roman" w:hAnsi="Times New Roman"/>
                <w:b w:val="0"/>
                <w:sz w:val="24"/>
                <w:szCs w:val="24"/>
              </w:rPr>
              <w:t xml:space="preserve">của </w:t>
            </w:r>
            <w:r w:rsidRPr="006D6D51">
              <w:rPr>
                <w:rStyle w:val="fontstyle01"/>
                <w:rFonts w:ascii="Times New Roman" w:hAnsi="Times New Roman"/>
                <w:b w:val="0"/>
                <w:sz w:val="24"/>
                <w:szCs w:val="24"/>
                <w:lang w:val="vi-VN"/>
              </w:rPr>
              <w:t xml:space="preserve">hai </w:t>
            </w:r>
            <w:r w:rsidRPr="006D6D51">
              <w:rPr>
                <w:rStyle w:val="fontstyle01"/>
                <w:rFonts w:ascii="Times New Roman" w:hAnsi="Times New Roman"/>
                <w:b w:val="0"/>
                <w:sz w:val="24"/>
                <w:szCs w:val="24"/>
              </w:rPr>
              <w:t>vectơ</w:t>
            </w:r>
          </w:p>
        </w:tc>
        <w:tc>
          <w:tcPr>
            <w:tcW w:w="6239" w:type="dxa"/>
            <w:tcBorders>
              <w:top w:val="single" w:sz="4" w:space="0" w:color="auto"/>
              <w:left w:val="single" w:sz="4" w:space="0" w:color="auto"/>
              <w:bottom w:val="single" w:sz="4" w:space="0" w:color="auto"/>
              <w:right w:val="single" w:sz="4" w:space="0" w:color="auto"/>
            </w:tcBorders>
          </w:tcPr>
          <w:p w14:paraId="2F06F7F8" w14:textId="66A478FC" w:rsidR="004D6D04" w:rsidRDefault="004D6D04" w:rsidP="004D6D04">
            <w:pPr>
              <w:jc w:val="both"/>
            </w:pPr>
            <w:r w:rsidRPr="00D7319B">
              <w:rPr>
                <w:b/>
                <w:bCs/>
              </w:rPr>
              <w:t>Nhận biết</w:t>
            </w:r>
            <w:r>
              <w:t>:</w:t>
            </w:r>
            <w:r w:rsidR="00A31062">
              <w:t xml:space="preserve"> </w:t>
            </w:r>
          </w:p>
          <w:p w14:paraId="3963AE4D" w14:textId="77777777" w:rsidR="004D6D04" w:rsidRDefault="004D6D04" w:rsidP="004D6D04">
            <w:pPr>
              <w:jc w:val="both"/>
            </w:pPr>
            <w:r>
              <w:rPr>
                <w:lang w:val="vi-VN"/>
              </w:rPr>
              <w:t xml:space="preserve">- </w:t>
            </w:r>
            <w:r>
              <w:t xml:space="preserve">Biết khái niệm, tính chất của tích vô hướng của hai vectơ. </w:t>
            </w:r>
          </w:p>
          <w:p w14:paraId="17A20ACF" w14:textId="74FA7189" w:rsidR="00EB5CFE" w:rsidRDefault="00EB5CFE" w:rsidP="004D6D04">
            <w:pPr>
              <w:jc w:val="both"/>
              <w:rPr>
                <w:rStyle w:val="fontstyle21"/>
                <w:rFonts w:ascii="Times New Roman" w:hAnsi="Times New Roman"/>
                <w:color w:val="FF0000"/>
              </w:rPr>
            </w:pPr>
            <w:r w:rsidRPr="00EB5CFE">
              <w:rPr>
                <w:b/>
              </w:rPr>
              <w:t>Thông hiểu</w:t>
            </w:r>
            <w:r>
              <w:t xml:space="preserve"> </w:t>
            </w:r>
          </w:p>
          <w:p w14:paraId="501AF3D4" w14:textId="2335C298" w:rsidR="00EB5CFE" w:rsidRDefault="00EB5CFE" w:rsidP="004D6D04">
            <w:pPr>
              <w:jc w:val="both"/>
            </w:pPr>
            <w:r>
              <w:t>- Xác định được tích vô hướng của hai vecto và góc tạo bởi hai vecto</w:t>
            </w:r>
          </w:p>
          <w:p w14:paraId="03673683" w14:textId="6705AA41" w:rsidR="00A31062" w:rsidRDefault="00A31062" w:rsidP="004D6D04">
            <w:pPr>
              <w:jc w:val="both"/>
              <w:rPr>
                <w:b/>
              </w:rPr>
            </w:pPr>
            <w:r w:rsidRPr="00A31062">
              <w:rPr>
                <w:b/>
              </w:rPr>
              <w:t>Vân dung.</w:t>
            </w:r>
            <w:r>
              <w:rPr>
                <w:b/>
              </w:rPr>
              <w:t xml:space="preserve"> </w:t>
            </w:r>
          </w:p>
          <w:p w14:paraId="77C934EC" w14:textId="666DC46C" w:rsidR="00A31062" w:rsidRPr="00A31062" w:rsidRDefault="00A31062" w:rsidP="004D6D04">
            <w:pPr>
              <w:jc w:val="both"/>
              <w:rPr>
                <w:rStyle w:val="fontstyle11"/>
                <w:rFonts w:ascii="Times New Roman" w:hAnsi="Times New Roman"/>
                <w:bCs w:val="0"/>
                <w:color w:val="auto"/>
                <w:lang w:val="vi-VN"/>
              </w:rPr>
            </w:pPr>
            <w:r w:rsidRPr="00A31062">
              <w:t xml:space="preserve">- Áp dụng tích vô hướng để tính góc tạo </w:t>
            </w:r>
            <w:r>
              <w:t>bởi hai vecto, tính độ dài vectơ.</w:t>
            </w:r>
          </w:p>
        </w:tc>
        <w:tc>
          <w:tcPr>
            <w:tcW w:w="852" w:type="dxa"/>
            <w:tcBorders>
              <w:top w:val="single" w:sz="4" w:space="0" w:color="auto"/>
              <w:left w:val="single" w:sz="4" w:space="0" w:color="auto"/>
              <w:bottom w:val="single" w:sz="4" w:space="0" w:color="auto"/>
              <w:right w:val="single" w:sz="4" w:space="0" w:color="auto"/>
            </w:tcBorders>
            <w:vAlign w:val="center"/>
          </w:tcPr>
          <w:p w14:paraId="7D004515" w14:textId="5A004253" w:rsidR="008974FF" w:rsidRPr="00320437" w:rsidRDefault="00E742F5" w:rsidP="00320437">
            <w:pPr>
              <w:jc w:val="center"/>
              <w:rPr>
                <w:color w:val="FF0000"/>
              </w:rPr>
            </w:pPr>
            <w:r>
              <w:rPr>
                <w:rStyle w:val="fontstyle21"/>
                <w:rFonts w:ascii="Times New Roman" w:hAnsi="Times New Roman"/>
                <w:color w:val="FF0000"/>
              </w:rPr>
              <w:t>Câu 1</w:t>
            </w:r>
            <w:r w:rsidR="005C0333">
              <w:rPr>
                <w:rStyle w:val="fontstyle21"/>
                <w:rFonts w:ascii="Times New Roman" w:hAnsi="Times New Roman"/>
                <w:color w:val="FF0000"/>
              </w:rPr>
              <w:t>7</w:t>
            </w:r>
            <w:r w:rsidR="00320437">
              <w:rPr>
                <w:rStyle w:val="fontstyle21"/>
                <w:rFonts w:ascii="Times New Roman" w:hAnsi="Times New Roman"/>
                <w:color w:val="FF0000"/>
              </w:rPr>
              <w:t>, 1</w:t>
            </w:r>
            <w:r w:rsidR="005C0333">
              <w:rPr>
                <w:rStyle w:val="fontstyle21"/>
                <w:rFonts w:ascii="Times New Roman" w:hAnsi="Times New Roman"/>
                <w:color w:val="FF0000"/>
              </w:rPr>
              <w:t>8</w:t>
            </w:r>
          </w:p>
        </w:tc>
        <w:tc>
          <w:tcPr>
            <w:tcW w:w="884" w:type="dxa"/>
            <w:tcBorders>
              <w:top w:val="single" w:sz="4" w:space="0" w:color="auto"/>
              <w:left w:val="single" w:sz="4" w:space="0" w:color="auto"/>
              <w:bottom w:val="single" w:sz="4" w:space="0" w:color="auto"/>
              <w:right w:val="single" w:sz="4" w:space="0" w:color="auto"/>
            </w:tcBorders>
            <w:vAlign w:val="center"/>
          </w:tcPr>
          <w:p w14:paraId="0E672082" w14:textId="694B5E2A" w:rsidR="00D86894" w:rsidRPr="005C0333" w:rsidRDefault="00E742F5" w:rsidP="005C0333">
            <w:pPr>
              <w:jc w:val="center"/>
              <w:rPr>
                <w:color w:val="FF0000"/>
              </w:rPr>
            </w:pPr>
            <w:r>
              <w:rPr>
                <w:rStyle w:val="fontstyle21"/>
                <w:rFonts w:ascii="Times New Roman" w:hAnsi="Times New Roman"/>
                <w:color w:val="FF0000"/>
              </w:rPr>
              <w:t xml:space="preserve">Câu </w:t>
            </w:r>
            <w:r w:rsidR="005C0333">
              <w:rPr>
                <w:rStyle w:val="fontstyle21"/>
                <w:rFonts w:ascii="Times New Roman" w:hAnsi="Times New Roman"/>
                <w:color w:val="FF0000"/>
              </w:rPr>
              <w:t>31, 32</w:t>
            </w:r>
          </w:p>
        </w:tc>
        <w:tc>
          <w:tcPr>
            <w:tcW w:w="843" w:type="dxa"/>
            <w:tcBorders>
              <w:top w:val="single" w:sz="4" w:space="0" w:color="auto"/>
              <w:left w:val="single" w:sz="4" w:space="0" w:color="auto"/>
              <w:bottom w:val="single" w:sz="4" w:space="0" w:color="auto"/>
              <w:right w:val="single" w:sz="4" w:space="0" w:color="auto"/>
            </w:tcBorders>
            <w:vAlign w:val="center"/>
          </w:tcPr>
          <w:p w14:paraId="2556C1AB" w14:textId="372FAC1A" w:rsidR="004D6D04" w:rsidRPr="00760DA5" w:rsidRDefault="00E742F5" w:rsidP="00E1751F">
            <w:pPr>
              <w:jc w:val="center"/>
              <w:rPr>
                <w:rStyle w:val="fontstyle21"/>
                <w:rFonts w:ascii="Times New Roman" w:hAnsi="Times New Roman"/>
                <w:b/>
              </w:rPr>
            </w:pPr>
            <w:r w:rsidRPr="00A31062">
              <w:rPr>
                <w:b/>
                <w:color w:val="0070C0"/>
              </w:rPr>
              <w:t>Câu 3 (TL)</w:t>
            </w:r>
          </w:p>
        </w:tc>
        <w:tc>
          <w:tcPr>
            <w:tcW w:w="1044" w:type="dxa"/>
            <w:tcBorders>
              <w:top w:val="single" w:sz="4" w:space="0" w:color="auto"/>
              <w:left w:val="single" w:sz="4" w:space="0" w:color="auto"/>
              <w:bottom w:val="single" w:sz="4" w:space="0" w:color="auto"/>
              <w:right w:val="single" w:sz="4" w:space="0" w:color="auto"/>
            </w:tcBorders>
            <w:vAlign w:val="center"/>
          </w:tcPr>
          <w:p w14:paraId="0C507792" w14:textId="78ABB72D" w:rsidR="004D6D04" w:rsidRPr="004D6D04" w:rsidRDefault="004D6D04" w:rsidP="00E1751F">
            <w:pPr>
              <w:jc w:val="center"/>
              <w:rPr>
                <w:b/>
                <w:lang w:val="vi-VN"/>
              </w:rPr>
            </w:pPr>
          </w:p>
        </w:tc>
      </w:tr>
      <w:tr w:rsidR="004D6D04" w:rsidRPr="001C2249" w14:paraId="74C2ED5B" w14:textId="77777777" w:rsidTr="00607275">
        <w:trPr>
          <w:jc w:val="center"/>
        </w:trPr>
        <w:tc>
          <w:tcPr>
            <w:tcW w:w="537" w:type="dxa"/>
            <w:vMerge w:val="restart"/>
            <w:tcBorders>
              <w:left w:val="single" w:sz="4" w:space="0" w:color="auto"/>
              <w:right w:val="single" w:sz="4" w:space="0" w:color="auto"/>
            </w:tcBorders>
          </w:tcPr>
          <w:p w14:paraId="6FDC3704" w14:textId="2871BFAB" w:rsidR="004D6D04" w:rsidRPr="004D6D04" w:rsidRDefault="004D6D04" w:rsidP="00E1751F">
            <w:pPr>
              <w:jc w:val="center"/>
              <w:rPr>
                <w:lang w:val="vi-VN"/>
              </w:rPr>
            </w:pPr>
            <w:r>
              <w:rPr>
                <w:b/>
                <w:lang w:val="vi-VN"/>
              </w:rPr>
              <w:lastRenderedPageBreak/>
              <w:t>6</w:t>
            </w:r>
          </w:p>
        </w:tc>
        <w:tc>
          <w:tcPr>
            <w:tcW w:w="1234" w:type="dxa"/>
            <w:vMerge w:val="restart"/>
            <w:tcBorders>
              <w:left w:val="single" w:sz="4" w:space="0" w:color="auto"/>
              <w:right w:val="single" w:sz="4" w:space="0" w:color="auto"/>
            </w:tcBorders>
          </w:tcPr>
          <w:p w14:paraId="6E37867E" w14:textId="2ED2D312" w:rsidR="004D6D04" w:rsidRPr="001C2249" w:rsidRDefault="004D6D04" w:rsidP="00E1751F">
            <w:r>
              <w:rPr>
                <w:b/>
                <w:lang w:val="vi-VN"/>
              </w:rPr>
              <w:t>6. Thống kê</w:t>
            </w:r>
          </w:p>
        </w:tc>
        <w:tc>
          <w:tcPr>
            <w:tcW w:w="3155" w:type="dxa"/>
            <w:tcBorders>
              <w:top w:val="single" w:sz="4" w:space="0" w:color="auto"/>
              <w:left w:val="single" w:sz="4" w:space="0" w:color="auto"/>
              <w:bottom w:val="single" w:sz="4" w:space="0" w:color="auto"/>
              <w:right w:val="single" w:sz="4" w:space="0" w:color="auto"/>
            </w:tcBorders>
          </w:tcPr>
          <w:p w14:paraId="632F8988" w14:textId="68F82C1C" w:rsidR="004D6D04" w:rsidRDefault="004D6D04" w:rsidP="00E1751F">
            <w:pPr>
              <w:jc w:val="center"/>
              <w:rPr>
                <w:rStyle w:val="fontstyle01"/>
                <w:rFonts w:ascii="Times New Roman" w:hAnsi="Times New Roman"/>
                <w:sz w:val="24"/>
                <w:szCs w:val="24"/>
                <w:lang w:val="vi-VN"/>
              </w:rPr>
            </w:pPr>
            <w:r w:rsidRPr="0055777D">
              <w:rPr>
                <w:lang w:val="vi-VN" w:bidi="hi-IN"/>
              </w:rPr>
              <w:t>6.1. Các số đặc trưng đo xu thế trung tâm của mẫu số liệu</w:t>
            </w:r>
          </w:p>
        </w:tc>
        <w:tc>
          <w:tcPr>
            <w:tcW w:w="6239" w:type="dxa"/>
            <w:tcBorders>
              <w:top w:val="single" w:sz="4" w:space="0" w:color="auto"/>
              <w:left w:val="single" w:sz="4" w:space="0" w:color="auto"/>
              <w:bottom w:val="single" w:sz="4" w:space="0" w:color="auto"/>
              <w:right w:val="single" w:sz="4" w:space="0" w:color="auto"/>
            </w:tcBorders>
          </w:tcPr>
          <w:p w14:paraId="4B6C5A7E" w14:textId="31C6C652" w:rsidR="004D6D04" w:rsidRPr="00A31062" w:rsidRDefault="004D6D04" w:rsidP="004D6D04">
            <w:pPr>
              <w:jc w:val="both"/>
              <w:rPr>
                <w:b/>
                <w:bCs/>
              </w:rPr>
            </w:pPr>
            <w:r>
              <w:rPr>
                <w:b/>
                <w:bCs/>
                <w:lang w:val="vi-VN"/>
              </w:rPr>
              <w:t>Nhận biết:</w:t>
            </w:r>
            <w:r w:rsidR="00A31062">
              <w:rPr>
                <w:b/>
                <w:bCs/>
              </w:rPr>
              <w:t xml:space="preserve"> </w:t>
            </w:r>
          </w:p>
          <w:p w14:paraId="46D113BE" w14:textId="04F3B124" w:rsidR="00371920" w:rsidRDefault="0041281C" w:rsidP="004D6D04">
            <w:pPr>
              <w:jc w:val="both"/>
              <w:rPr>
                <w:bCs/>
                <w:lang w:val="vi-VN"/>
              </w:rPr>
            </w:pPr>
            <w:r>
              <w:rPr>
                <w:bCs/>
              </w:rPr>
              <w:t>-</w:t>
            </w:r>
            <w:r w:rsidR="004D6D04" w:rsidRPr="00371920">
              <w:rPr>
                <w:bCs/>
                <w:lang w:val="vi-VN"/>
              </w:rPr>
              <w:t>Biết tìm số trung bình và mốt dựa vào bảng số liệu.</w:t>
            </w:r>
          </w:p>
          <w:p w14:paraId="28CE6598" w14:textId="695B33DB" w:rsidR="00AF44BE" w:rsidRPr="0041281C" w:rsidRDefault="0041281C" w:rsidP="004D6D04">
            <w:pPr>
              <w:jc w:val="both"/>
              <w:rPr>
                <w:b/>
                <w:bCs/>
              </w:rPr>
            </w:pPr>
            <w:r>
              <w:rPr>
                <w:b/>
                <w:bCs/>
              </w:rPr>
              <w:t>Thông h</w:t>
            </w:r>
            <w:r w:rsidRPr="0041281C">
              <w:rPr>
                <w:b/>
                <w:bCs/>
              </w:rPr>
              <w:t>iểu</w:t>
            </w:r>
            <w:r w:rsidR="00EB5CFE">
              <w:rPr>
                <w:b/>
                <w:bCs/>
              </w:rPr>
              <w:t xml:space="preserve"> </w:t>
            </w:r>
          </w:p>
          <w:p w14:paraId="31BC06B1" w14:textId="0C7B77D6" w:rsidR="00AF44BE" w:rsidRPr="0041281C" w:rsidRDefault="0041281C" w:rsidP="004D6D04">
            <w:pPr>
              <w:jc w:val="both"/>
              <w:rPr>
                <w:bCs/>
              </w:rPr>
            </w:pPr>
            <w:r>
              <w:rPr>
                <w:bCs/>
              </w:rPr>
              <w:t>- Tìm được số trung vị của một bảng tần số hoặc một dãy số liệu.</w:t>
            </w:r>
          </w:p>
        </w:tc>
        <w:tc>
          <w:tcPr>
            <w:tcW w:w="852" w:type="dxa"/>
            <w:tcBorders>
              <w:top w:val="single" w:sz="4" w:space="0" w:color="auto"/>
              <w:left w:val="single" w:sz="4" w:space="0" w:color="auto"/>
              <w:bottom w:val="single" w:sz="4" w:space="0" w:color="auto"/>
              <w:right w:val="single" w:sz="4" w:space="0" w:color="auto"/>
            </w:tcBorders>
            <w:vAlign w:val="center"/>
          </w:tcPr>
          <w:p w14:paraId="15597771" w14:textId="2C969F93" w:rsidR="004D6D04" w:rsidRDefault="00E742F5" w:rsidP="00E1751F">
            <w:pPr>
              <w:jc w:val="center"/>
              <w:rPr>
                <w:b/>
                <w:lang w:val="vi-VN"/>
              </w:rPr>
            </w:pPr>
            <w:r>
              <w:rPr>
                <w:rStyle w:val="fontstyle21"/>
                <w:rFonts w:ascii="Times New Roman" w:hAnsi="Times New Roman"/>
                <w:color w:val="FF0000"/>
              </w:rPr>
              <w:t>Câu 1</w:t>
            </w:r>
            <w:r w:rsidR="005C0333">
              <w:rPr>
                <w:rStyle w:val="fontstyle21"/>
                <w:rFonts w:ascii="Times New Roman" w:hAnsi="Times New Roman"/>
                <w:color w:val="FF0000"/>
              </w:rPr>
              <w:t>9</w:t>
            </w:r>
          </w:p>
        </w:tc>
        <w:tc>
          <w:tcPr>
            <w:tcW w:w="884" w:type="dxa"/>
            <w:tcBorders>
              <w:top w:val="single" w:sz="4" w:space="0" w:color="auto"/>
              <w:left w:val="single" w:sz="4" w:space="0" w:color="auto"/>
              <w:bottom w:val="single" w:sz="4" w:space="0" w:color="auto"/>
              <w:right w:val="single" w:sz="4" w:space="0" w:color="auto"/>
            </w:tcBorders>
            <w:vAlign w:val="center"/>
          </w:tcPr>
          <w:p w14:paraId="2447D3F0" w14:textId="2D850280" w:rsidR="004D6D04" w:rsidRPr="00AF44BE" w:rsidRDefault="00E742F5" w:rsidP="00E1751F">
            <w:pPr>
              <w:jc w:val="center"/>
              <w:rPr>
                <w:b/>
              </w:rPr>
            </w:pPr>
            <w:r>
              <w:rPr>
                <w:rStyle w:val="fontstyle21"/>
                <w:rFonts w:ascii="Times New Roman" w:hAnsi="Times New Roman"/>
                <w:color w:val="FF0000"/>
              </w:rPr>
              <w:t xml:space="preserve">Câu </w:t>
            </w:r>
            <w:r w:rsidR="005C0333">
              <w:rPr>
                <w:rStyle w:val="fontstyle21"/>
                <w:rFonts w:ascii="Times New Roman" w:hAnsi="Times New Roman"/>
                <w:color w:val="FF0000"/>
              </w:rPr>
              <w:t>33</w:t>
            </w:r>
          </w:p>
        </w:tc>
        <w:tc>
          <w:tcPr>
            <w:tcW w:w="843" w:type="dxa"/>
            <w:tcBorders>
              <w:top w:val="single" w:sz="4" w:space="0" w:color="auto"/>
              <w:left w:val="single" w:sz="4" w:space="0" w:color="auto"/>
              <w:bottom w:val="single" w:sz="4" w:space="0" w:color="auto"/>
              <w:right w:val="single" w:sz="4" w:space="0" w:color="auto"/>
            </w:tcBorders>
            <w:vAlign w:val="center"/>
          </w:tcPr>
          <w:p w14:paraId="729A6644" w14:textId="102F2965" w:rsidR="004D6D04" w:rsidRDefault="004D6D04" w:rsidP="00E1751F">
            <w:pPr>
              <w:jc w:val="center"/>
              <w:rPr>
                <w:rStyle w:val="fontstyle21"/>
                <w:rFonts w:ascii="Times New Roman" w:hAnsi="Times New Roman"/>
                <w:b/>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285234DE" w14:textId="0FAD8E0C" w:rsidR="004D6D04" w:rsidRDefault="004D6D04" w:rsidP="00E1751F">
            <w:pPr>
              <w:jc w:val="center"/>
              <w:rPr>
                <w:b/>
                <w:lang w:val="vi-VN"/>
              </w:rPr>
            </w:pPr>
          </w:p>
        </w:tc>
      </w:tr>
      <w:tr w:rsidR="004D6D04" w:rsidRPr="001C2249" w14:paraId="7A806BC3" w14:textId="77777777" w:rsidTr="00607275">
        <w:trPr>
          <w:jc w:val="center"/>
        </w:trPr>
        <w:tc>
          <w:tcPr>
            <w:tcW w:w="537" w:type="dxa"/>
            <w:vMerge/>
            <w:tcBorders>
              <w:left w:val="single" w:sz="4" w:space="0" w:color="auto"/>
              <w:right w:val="single" w:sz="4" w:space="0" w:color="auto"/>
            </w:tcBorders>
          </w:tcPr>
          <w:p w14:paraId="52CD4E9A" w14:textId="16D86F6A" w:rsidR="004D6D04" w:rsidRPr="001C2249" w:rsidRDefault="004D6D04" w:rsidP="00E1751F">
            <w:pPr>
              <w:jc w:val="center"/>
            </w:pPr>
          </w:p>
        </w:tc>
        <w:tc>
          <w:tcPr>
            <w:tcW w:w="1234" w:type="dxa"/>
            <w:vMerge/>
            <w:tcBorders>
              <w:left w:val="single" w:sz="4" w:space="0" w:color="auto"/>
              <w:right w:val="single" w:sz="4" w:space="0" w:color="auto"/>
            </w:tcBorders>
          </w:tcPr>
          <w:p w14:paraId="294D44C3" w14:textId="77777777" w:rsidR="004D6D04" w:rsidRPr="001C2249" w:rsidRDefault="004D6D04" w:rsidP="00E1751F"/>
        </w:tc>
        <w:tc>
          <w:tcPr>
            <w:tcW w:w="3155" w:type="dxa"/>
            <w:tcBorders>
              <w:top w:val="single" w:sz="4" w:space="0" w:color="auto"/>
              <w:left w:val="single" w:sz="4" w:space="0" w:color="auto"/>
              <w:bottom w:val="single" w:sz="4" w:space="0" w:color="auto"/>
              <w:right w:val="single" w:sz="4" w:space="0" w:color="auto"/>
            </w:tcBorders>
          </w:tcPr>
          <w:p w14:paraId="1453A603" w14:textId="13C10E75" w:rsidR="004D6D04" w:rsidRDefault="004D6D04" w:rsidP="00E1751F">
            <w:pPr>
              <w:jc w:val="center"/>
              <w:rPr>
                <w:rStyle w:val="fontstyle01"/>
                <w:rFonts w:ascii="Times New Roman" w:hAnsi="Times New Roman"/>
                <w:sz w:val="24"/>
                <w:szCs w:val="24"/>
                <w:lang w:val="vi-VN"/>
              </w:rPr>
            </w:pPr>
            <w:r w:rsidRPr="0055777D">
              <w:rPr>
                <w:lang w:val="vi-VN" w:bidi="hi-IN"/>
              </w:rPr>
              <w:t>6.2. Các số đặc trưng đo mức độ phân tán của mẫu số liệu</w:t>
            </w:r>
          </w:p>
        </w:tc>
        <w:tc>
          <w:tcPr>
            <w:tcW w:w="6239" w:type="dxa"/>
            <w:tcBorders>
              <w:top w:val="single" w:sz="4" w:space="0" w:color="auto"/>
              <w:left w:val="single" w:sz="4" w:space="0" w:color="auto"/>
              <w:bottom w:val="single" w:sz="4" w:space="0" w:color="auto"/>
              <w:right w:val="single" w:sz="4" w:space="0" w:color="auto"/>
            </w:tcBorders>
          </w:tcPr>
          <w:p w14:paraId="0836EE9B" w14:textId="74A7261E" w:rsidR="004D6D04" w:rsidRPr="00A31062" w:rsidRDefault="004D6D04" w:rsidP="004D6D04">
            <w:pPr>
              <w:jc w:val="both"/>
              <w:rPr>
                <w:b/>
                <w:bCs/>
              </w:rPr>
            </w:pPr>
            <w:r>
              <w:rPr>
                <w:b/>
                <w:bCs/>
                <w:lang w:val="vi-VN"/>
              </w:rPr>
              <w:t>Nhận biết:</w:t>
            </w:r>
            <w:r w:rsidR="00A31062">
              <w:rPr>
                <w:b/>
                <w:bCs/>
              </w:rPr>
              <w:t xml:space="preserve"> </w:t>
            </w:r>
          </w:p>
          <w:p w14:paraId="6A7BBCCE" w14:textId="4194CC67" w:rsidR="004D6D04" w:rsidRDefault="00371920" w:rsidP="004D6D04">
            <w:pPr>
              <w:jc w:val="both"/>
              <w:rPr>
                <w:bCs/>
                <w:lang w:val="vi-VN"/>
              </w:rPr>
            </w:pPr>
            <w:r w:rsidRPr="00371920">
              <w:rPr>
                <w:bCs/>
                <w:lang w:val="vi-VN"/>
              </w:rPr>
              <w:t>Biết khoảng biến thiên của mẫu số liệu đơn giản</w:t>
            </w:r>
            <w:r>
              <w:rPr>
                <w:bCs/>
                <w:lang w:val="vi-VN"/>
              </w:rPr>
              <w:t>.</w:t>
            </w:r>
          </w:p>
          <w:p w14:paraId="18D0DBD5" w14:textId="708B1BB6" w:rsidR="0041281C" w:rsidRPr="0041281C" w:rsidRDefault="0041281C" w:rsidP="004D6D04">
            <w:pPr>
              <w:jc w:val="both"/>
              <w:rPr>
                <w:b/>
                <w:bCs/>
              </w:rPr>
            </w:pPr>
            <w:r w:rsidRPr="0041281C">
              <w:rPr>
                <w:b/>
                <w:bCs/>
              </w:rPr>
              <w:t>Thông hiểu.</w:t>
            </w:r>
            <w:r w:rsidR="00EB5CFE">
              <w:rPr>
                <w:b/>
                <w:bCs/>
              </w:rPr>
              <w:t xml:space="preserve"> </w:t>
            </w:r>
          </w:p>
          <w:p w14:paraId="54E7F162" w14:textId="77B10682" w:rsidR="0041281C" w:rsidRDefault="0041281C" w:rsidP="004D6D04">
            <w:pPr>
              <w:jc w:val="both"/>
              <w:rPr>
                <w:bCs/>
              </w:rPr>
            </w:pPr>
            <w:r>
              <w:rPr>
                <w:bCs/>
              </w:rPr>
              <w:t>- Tính được phương sai, độ lệch chuẩn của bảng tần số hoặc một dãy số liệu.</w:t>
            </w:r>
          </w:p>
          <w:p w14:paraId="5D53AB27" w14:textId="72E70E7D" w:rsidR="0041281C" w:rsidRPr="0041281C" w:rsidRDefault="0041281C" w:rsidP="004D6D04">
            <w:pPr>
              <w:jc w:val="both"/>
              <w:rPr>
                <w:bCs/>
              </w:rPr>
            </w:pPr>
            <w:r>
              <w:rPr>
                <w:bCs/>
              </w:rPr>
              <w:t>- Xác định được khoảng tứ phân vị của một mẫu số liệu.</w:t>
            </w:r>
          </w:p>
          <w:p w14:paraId="68148B44" w14:textId="74BF5062" w:rsidR="0041281C" w:rsidRPr="00371920" w:rsidRDefault="0041281C" w:rsidP="004D6D04">
            <w:pPr>
              <w:jc w:val="both"/>
              <w:rPr>
                <w:bCs/>
                <w:lang w:val="vi-VN"/>
              </w:rPr>
            </w:pPr>
          </w:p>
        </w:tc>
        <w:tc>
          <w:tcPr>
            <w:tcW w:w="852" w:type="dxa"/>
            <w:tcBorders>
              <w:top w:val="single" w:sz="4" w:space="0" w:color="auto"/>
              <w:left w:val="single" w:sz="4" w:space="0" w:color="auto"/>
              <w:bottom w:val="single" w:sz="4" w:space="0" w:color="auto"/>
              <w:right w:val="single" w:sz="4" w:space="0" w:color="auto"/>
            </w:tcBorders>
            <w:vAlign w:val="center"/>
          </w:tcPr>
          <w:p w14:paraId="772FA929" w14:textId="76A6200B" w:rsidR="004D6D04" w:rsidRDefault="00E742F5" w:rsidP="00E1751F">
            <w:pPr>
              <w:jc w:val="center"/>
              <w:rPr>
                <w:b/>
                <w:lang w:val="vi-VN"/>
              </w:rPr>
            </w:pPr>
            <w:r>
              <w:rPr>
                <w:rStyle w:val="fontstyle21"/>
                <w:rFonts w:ascii="Times New Roman" w:hAnsi="Times New Roman"/>
                <w:color w:val="FF0000"/>
              </w:rPr>
              <w:t xml:space="preserve">Câu </w:t>
            </w:r>
            <w:r w:rsidR="00320437">
              <w:rPr>
                <w:rStyle w:val="fontstyle21"/>
                <w:rFonts w:ascii="Times New Roman" w:hAnsi="Times New Roman"/>
                <w:color w:val="FF0000"/>
              </w:rPr>
              <w:t>2</w:t>
            </w:r>
            <w:r w:rsidR="005C0333">
              <w:rPr>
                <w:rStyle w:val="fontstyle21"/>
                <w:rFonts w:ascii="Times New Roman" w:hAnsi="Times New Roman"/>
                <w:color w:val="FF0000"/>
              </w:rPr>
              <w:t>0</w:t>
            </w:r>
          </w:p>
        </w:tc>
        <w:tc>
          <w:tcPr>
            <w:tcW w:w="884" w:type="dxa"/>
            <w:tcBorders>
              <w:top w:val="single" w:sz="4" w:space="0" w:color="auto"/>
              <w:left w:val="single" w:sz="4" w:space="0" w:color="auto"/>
              <w:bottom w:val="single" w:sz="4" w:space="0" w:color="auto"/>
              <w:right w:val="single" w:sz="4" w:space="0" w:color="auto"/>
            </w:tcBorders>
            <w:vAlign w:val="center"/>
          </w:tcPr>
          <w:p w14:paraId="7A797497" w14:textId="2729656C" w:rsidR="004D6D04" w:rsidRPr="00E742F5" w:rsidRDefault="00E742F5" w:rsidP="00E742F5">
            <w:pPr>
              <w:jc w:val="both"/>
              <w:rPr>
                <w:b/>
                <w:bCs/>
              </w:rPr>
            </w:pPr>
            <w:r>
              <w:rPr>
                <w:rStyle w:val="fontstyle21"/>
                <w:rFonts w:ascii="Times New Roman" w:hAnsi="Times New Roman"/>
                <w:color w:val="FF0000"/>
              </w:rPr>
              <w:t xml:space="preserve">Câu </w:t>
            </w:r>
            <w:r w:rsidR="005C0333">
              <w:rPr>
                <w:rStyle w:val="fontstyle21"/>
                <w:rFonts w:ascii="Times New Roman" w:hAnsi="Times New Roman"/>
                <w:color w:val="FF0000"/>
              </w:rPr>
              <w:t>34</w:t>
            </w:r>
            <w:r>
              <w:rPr>
                <w:rStyle w:val="fontstyle21"/>
                <w:rFonts w:ascii="Times New Roman" w:hAnsi="Times New Roman"/>
                <w:color w:val="FF0000"/>
              </w:rPr>
              <w:t>,</w:t>
            </w:r>
            <w:r w:rsidR="005C0333">
              <w:rPr>
                <w:rStyle w:val="fontstyle21"/>
                <w:rFonts w:ascii="Times New Roman" w:hAnsi="Times New Roman"/>
                <w:color w:val="FF0000"/>
              </w:rPr>
              <w:t xml:space="preserve"> 35</w:t>
            </w:r>
          </w:p>
        </w:tc>
        <w:tc>
          <w:tcPr>
            <w:tcW w:w="843" w:type="dxa"/>
            <w:tcBorders>
              <w:top w:val="single" w:sz="4" w:space="0" w:color="auto"/>
              <w:left w:val="single" w:sz="4" w:space="0" w:color="auto"/>
              <w:bottom w:val="single" w:sz="4" w:space="0" w:color="auto"/>
              <w:right w:val="single" w:sz="4" w:space="0" w:color="auto"/>
            </w:tcBorders>
            <w:vAlign w:val="center"/>
          </w:tcPr>
          <w:p w14:paraId="207AB7DF" w14:textId="54579DDA" w:rsidR="004D6D04" w:rsidRDefault="004D6D04" w:rsidP="00E1751F">
            <w:pPr>
              <w:jc w:val="center"/>
              <w:rPr>
                <w:rStyle w:val="fontstyle21"/>
                <w:rFonts w:ascii="Times New Roman" w:hAnsi="Times New Roman"/>
                <w:b/>
                <w:lang w:val="vi-VN"/>
              </w:rPr>
            </w:pPr>
          </w:p>
        </w:tc>
        <w:tc>
          <w:tcPr>
            <w:tcW w:w="1044" w:type="dxa"/>
            <w:tcBorders>
              <w:top w:val="single" w:sz="4" w:space="0" w:color="auto"/>
              <w:left w:val="single" w:sz="4" w:space="0" w:color="auto"/>
              <w:bottom w:val="single" w:sz="4" w:space="0" w:color="auto"/>
              <w:right w:val="single" w:sz="4" w:space="0" w:color="auto"/>
            </w:tcBorders>
            <w:vAlign w:val="center"/>
          </w:tcPr>
          <w:p w14:paraId="1EECB8F6" w14:textId="345FA55D" w:rsidR="004D6D04" w:rsidRDefault="004D6D04" w:rsidP="00E1751F">
            <w:pPr>
              <w:jc w:val="center"/>
              <w:rPr>
                <w:b/>
                <w:lang w:val="vi-VN"/>
              </w:rPr>
            </w:pPr>
          </w:p>
        </w:tc>
      </w:tr>
      <w:tr w:rsidR="004D6D04" w:rsidRPr="001C2249" w14:paraId="77CADF47" w14:textId="77777777" w:rsidTr="00607275">
        <w:trPr>
          <w:jc w:val="center"/>
        </w:trPr>
        <w:tc>
          <w:tcPr>
            <w:tcW w:w="4926" w:type="dxa"/>
            <w:gridSpan w:val="3"/>
            <w:tcBorders>
              <w:left w:val="single" w:sz="4" w:space="0" w:color="auto"/>
              <w:bottom w:val="single" w:sz="4" w:space="0" w:color="auto"/>
              <w:right w:val="single" w:sz="4" w:space="0" w:color="auto"/>
            </w:tcBorders>
            <w:vAlign w:val="center"/>
          </w:tcPr>
          <w:p w14:paraId="59E3DAC4" w14:textId="3E6C7385" w:rsidR="004D6D04" w:rsidRPr="001C2249" w:rsidRDefault="004D6D04" w:rsidP="00E1751F">
            <w:pPr>
              <w:jc w:val="center"/>
              <w:rPr>
                <w:rStyle w:val="fontstyle01"/>
                <w:rFonts w:ascii="Times New Roman" w:hAnsi="Times New Roman"/>
                <w:sz w:val="24"/>
                <w:szCs w:val="24"/>
              </w:rPr>
            </w:pPr>
            <w:r w:rsidRPr="001C2249">
              <w:rPr>
                <w:rStyle w:val="fontstyle01"/>
                <w:rFonts w:ascii="Times New Roman" w:hAnsi="Times New Roman"/>
                <w:sz w:val="24"/>
                <w:szCs w:val="24"/>
              </w:rPr>
              <w:t>Tổng</w:t>
            </w:r>
          </w:p>
        </w:tc>
        <w:tc>
          <w:tcPr>
            <w:tcW w:w="6239" w:type="dxa"/>
            <w:tcBorders>
              <w:top w:val="single" w:sz="4" w:space="0" w:color="auto"/>
              <w:left w:val="single" w:sz="4" w:space="0" w:color="auto"/>
              <w:bottom w:val="single" w:sz="4" w:space="0" w:color="auto"/>
              <w:right w:val="single" w:sz="4" w:space="0" w:color="auto"/>
            </w:tcBorders>
            <w:vAlign w:val="center"/>
          </w:tcPr>
          <w:p w14:paraId="154C6AF8" w14:textId="77777777" w:rsidR="004D6D04" w:rsidRPr="001C2249" w:rsidRDefault="004D6D04" w:rsidP="00E1751F"/>
        </w:tc>
        <w:tc>
          <w:tcPr>
            <w:tcW w:w="852" w:type="dxa"/>
            <w:tcBorders>
              <w:top w:val="single" w:sz="4" w:space="0" w:color="auto"/>
              <w:left w:val="single" w:sz="4" w:space="0" w:color="auto"/>
              <w:bottom w:val="single" w:sz="4" w:space="0" w:color="auto"/>
              <w:right w:val="single" w:sz="4" w:space="0" w:color="auto"/>
            </w:tcBorders>
            <w:vAlign w:val="center"/>
          </w:tcPr>
          <w:p w14:paraId="2FB076CC" w14:textId="75F314B9" w:rsidR="004D6D04" w:rsidRPr="001C2249" w:rsidRDefault="00320437" w:rsidP="00E1751F">
            <w:pPr>
              <w:jc w:val="center"/>
              <w:rPr>
                <w:b/>
              </w:rPr>
            </w:pPr>
            <w:r>
              <w:rPr>
                <w:b/>
              </w:rPr>
              <w:t>20</w:t>
            </w:r>
          </w:p>
        </w:tc>
        <w:tc>
          <w:tcPr>
            <w:tcW w:w="884" w:type="dxa"/>
            <w:tcBorders>
              <w:top w:val="single" w:sz="4" w:space="0" w:color="auto"/>
              <w:left w:val="single" w:sz="4" w:space="0" w:color="auto"/>
              <w:bottom w:val="single" w:sz="4" w:space="0" w:color="auto"/>
              <w:right w:val="single" w:sz="4" w:space="0" w:color="auto"/>
            </w:tcBorders>
            <w:vAlign w:val="center"/>
          </w:tcPr>
          <w:p w14:paraId="1FCA4D9F" w14:textId="6912757A" w:rsidR="004D6D04" w:rsidRPr="001C2249" w:rsidRDefault="00760DA5" w:rsidP="00E1751F">
            <w:pPr>
              <w:jc w:val="center"/>
              <w:rPr>
                <w:b/>
              </w:rPr>
            </w:pPr>
            <w:r>
              <w:rPr>
                <w:b/>
              </w:rPr>
              <w:t>1</w:t>
            </w:r>
            <w:r w:rsidR="005C0333">
              <w:rPr>
                <w:b/>
              </w:rPr>
              <w:t>5</w:t>
            </w:r>
          </w:p>
        </w:tc>
        <w:tc>
          <w:tcPr>
            <w:tcW w:w="843" w:type="dxa"/>
            <w:tcBorders>
              <w:top w:val="single" w:sz="4" w:space="0" w:color="auto"/>
              <w:left w:val="single" w:sz="4" w:space="0" w:color="auto"/>
              <w:bottom w:val="single" w:sz="4" w:space="0" w:color="auto"/>
              <w:right w:val="single" w:sz="4" w:space="0" w:color="auto"/>
            </w:tcBorders>
            <w:vAlign w:val="center"/>
          </w:tcPr>
          <w:p w14:paraId="2F109A9D" w14:textId="4D895EA6" w:rsidR="004D6D04" w:rsidRPr="00760DA5" w:rsidRDefault="00760DA5" w:rsidP="00E1751F">
            <w:pPr>
              <w:jc w:val="center"/>
              <w:rPr>
                <w:rStyle w:val="fontstyle21"/>
                <w:rFonts w:ascii="Times New Roman" w:hAnsi="Times New Roman"/>
                <w:b/>
              </w:rPr>
            </w:pPr>
            <w:r>
              <w:rPr>
                <w:rStyle w:val="fontstyle21"/>
                <w:rFonts w:ascii="Times New Roman" w:hAnsi="Times New Roman"/>
                <w:b/>
              </w:rPr>
              <w:t>2</w:t>
            </w:r>
          </w:p>
        </w:tc>
        <w:tc>
          <w:tcPr>
            <w:tcW w:w="1044" w:type="dxa"/>
            <w:tcBorders>
              <w:top w:val="single" w:sz="4" w:space="0" w:color="auto"/>
              <w:left w:val="single" w:sz="4" w:space="0" w:color="auto"/>
              <w:bottom w:val="single" w:sz="4" w:space="0" w:color="auto"/>
              <w:right w:val="single" w:sz="4" w:space="0" w:color="auto"/>
            </w:tcBorders>
            <w:vAlign w:val="center"/>
          </w:tcPr>
          <w:p w14:paraId="2B084850" w14:textId="7F0B3874" w:rsidR="004D6D04" w:rsidRPr="00760DA5" w:rsidRDefault="00760DA5" w:rsidP="00E1751F">
            <w:pPr>
              <w:jc w:val="center"/>
              <w:rPr>
                <w:b/>
              </w:rPr>
            </w:pPr>
            <w:r>
              <w:rPr>
                <w:b/>
              </w:rPr>
              <w:t>1</w:t>
            </w:r>
          </w:p>
        </w:tc>
      </w:tr>
    </w:tbl>
    <w:p w14:paraId="793A671E" w14:textId="28161E52" w:rsidR="001C2249" w:rsidRDefault="001C2249" w:rsidP="00C959CC">
      <w:pPr>
        <w:pStyle w:val="Footer"/>
        <w:jc w:val="both"/>
        <w:rPr>
          <w:i/>
          <w:iCs/>
          <w:lang w:val="vi-VN"/>
        </w:rPr>
      </w:pPr>
    </w:p>
    <w:p w14:paraId="7396092D" w14:textId="5DEAF7EF" w:rsidR="008121B7" w:rsidRDefault="008121B7" w:rsidP="00C959CC">
      <w:pPr>
        <w:pStyle w:val="Footer"/>
        <w:jc w:val="both"/>
        <w:rPr>
          <w:i/>
          <w:iCs/>
          <w:lang w:val="vi-VN"/>
        </w:rPr>
      </w:pPr>
    </w:p>
    <w:p w14:paraId="1A367DF1" w14:textId="378A5287" w:rsidR="008121B7" w:rsidRDefault="008121B7" w:rsidP="00C959CC">
      <w:pPr>
        <w:pStyle w:val="Footer"/>
        <w:jc w:val="both"/>
        <w:rPr>
          <w:i/>
          <w:iCs/>
          <w:lang w:val="vi-VN"/>
        </w:rPr>
      </w:pPr>
    </w:p>
    <w:p w14:paraId="508CE5ED" w14:textId="485D899E" w:rsidR="008121B7" w:rsidRDefault="008121B7" w:rsidP="00C959CC">
      <w:pPr>
        <w:pStyle w:val="Footer"/>
        <w:jc w:val="both"/>
        <w:rPr>
          <w:i/>
          <w:iCs/>
          <w:lang w:val="vi-VN"/>
        </w:rPr>
      </w:pPr>
    </w:p>
    <w:p w14:paraId="4775480B" w14:textId="79599912" w:rsidR="008121B7" w:rsidRDefault="008121B7" w:rsidP="00C959CC">
      <w:pPr>
        <w:pStyle w:val="Footer"/>
        <w:jc w:val="both"/>
        <w:rPr>
          <w:i/>
          <w:iCs/>
          <w:lang w:val="vi-VN"/>
        </w:rPr>
      </w:pPr>
    </w:p>
    <w:p w14:paraId="7D5247E3" w14:textId="589CD583" w:rsidR="008121B7" w:rsidRDefault="008121B7" w:rsidP="00C959CC">
      <w:pPr>
        <w:pStyle w:val="Footer"/>
        <w:jc w:val="both"/>
        <w:rPr>
          <w:i/>
          <w:iCs/>
          <w:lang w:val="vi-VN"/>
        </w:rPr>
      </w:pPr>
    </w:p>
    <w:p w14:paraId="13B7DAC9" w14:textId="0F50FC7B" w:rsidR="008121B7" w:rsidRDefault="008121B7" w:rsidP="00C959CC">
      <w:pPr>
        <w:pStyle w:val="Footer"/>
        <w:jc w:val="both"/>
        <w:rPr>
          <w:i/>
          <w:iCs/>
          <w:lang w:val="vi-VN"/>
        </w:rPr>
      </w:pPr>
    </w:p>
    <w:p w14:paraId="30F2BBA6" w14:textId="6B159549" w:rsidR="008121B7" w:rsidRDefault="008121B7" w:rsidP="00C959CC">
      <w:pPr>
        <w:pStyle w:val="Footer"/>
        <w:jc w:val="both"/>
        <w:rPr>
          <w:i/>
          <w:iCs/>
          <w:lang w:val="vi-VN"/>
        </w:rPr>
      </w:pPr>
    </w:p>
    <w:p w14:paraId="360D0463" w14:textId="2C6E0EFA" w:rsidR="008121B7" w:rsidRDefault="008121B7" w:rsidP="00C959CC">
      <w:pPr>
        <w:pStyle w:val="Footer"/>
        <w:jc w:val="both"/>
        <w:rPr>
          <w:i/>
          <w:iCs/>
          <w:lang w:val="vi-VN"/>
        </w:rPr>
      </w:pPr>
    </w:p>
    <w:p w14:paraId="15414B77" w14:textId="04F8C204" w:rsidR="008121B7" w:rsidRDefault="008121B7" w:rsidP="00C959CC">
      <w:pPr>
        <w:pStyle w:val="Footer"/>
        <w:jc w:val="both"/>
        <w:rPr>
          <w:i/>
          <w:iCs/>
          <w:lang w:val="vi-VN"/>
        </w:rPr>
      </w:pPr>
    </w:p>
    <w:p w14:paraId="5637C641" w14:textId="34BD8B4C" w:rsidR="008121B7" w:rsidRDefault="008121B7" w:rsidP="00C959CC">
      <w:pPr>
        <w:pStyle w:val="Footer"/>
        <w:jc w:val="both"/>
        <w:rPr>
          <w:i/>
          <w:iCs/>
          <w:lang w:val="vi-VN"/>
        </w:rPr>
      </w:pPr>
    </w:p>
    <w:p w14:paraId="6695BAB9" w14:textId="19293C6D" w:rsidR="008121B7" w:rsidRDefault="008121B7" w:rsidP="00C959CC">
      <w:pPr>
        <w:pStyle w:val="Footer"/>
        <w:jc w:val="both"/>
        <w:rPr>
          <w:i/>
          <w:iCs/>
          <w:lang w:val="vi-VN"/>
        </w:rPr>
      </w:pPr>
    </w:p>
    <w:p w14:paraId="5DFFE6AE" w14:textId="3D418D2F" w:rsidR="008121B7" w:rsidRDefault="008121B7" w:rsidP="00C959CC">
      <w:pPr>
        <w:pStyle w:val="Footer"/>
        <w:jc w:val="both"/>
        <w:rPr>
          <w:i/>
          <w:iCs/>
          <w:lang w:val="vi-VN"/>
        </w:rPr>
      </w:pPr>
    </w:p>
    <w:p w14:paraId="16D2141A" w14:textId="1459DCA0" w:rsidR="008121B7" w:rsidRDefault="008121B7" w:rsidP="00C959CC">
      <w:pPr>
        <w:pStyle w:val="Footer"/>
        <w:jc w:val="both"/>
        <w:rPr>
          <w:i/>
          <w:iCs/>
          <w:lang w:val="vi-VN"/>
        </w:rPr>
      </w:pPr>
    </w:p>
    <w:p w14:paraId="56719BEC" w14:textId="5F77969B" w:rsidR="008121B7" w:rsidRDefault="008121B7" w:rsidP="00C959CC">
      <w:pPr>
        <w:pStyle w:val="Footer"/>
        <w:jc w:val="both"/>
        <w:rPr>
          <w:i/>
          <w:iCs/>
          <w:lang w:val="vi-VN"/>
        </w:rPr>
      </w:pPr>
    </w:p>
    <w:p w14:paraId="09D9AB67" w14:textId="7E9141E4" w:rsidR="008121B7" w:rsidRDefault="008121B7" w:rsidP="00C959CC">
      <w:pPr>
        <w:pStyle w:val="Footer"/>
        <w:jc w:val="both"/>
        <w:rPr>
          <w:i/>
          <w:iCs/>
          <w:lang w:val="vi-VN"/>
        </w:rPr>
      </w:pPr>
    </w:p>
    <w:p w14:paraId="2599BFDD" w14:textId="16625AD4" w:rsidR="008121B7" w:rsidRDefault="008121B7" w:rsidP="00C959CC">
      <w:pPr>
        <w:pStyle w:val="Footer"/>
        <w:jc w:val="both"/>
        <w:rPr>
          <w:i/>
          <w:iCs/>
          <w:lang w:val="vi-VN"/>
        </w:rPr>
      </w:pPr>
    </w:p>
    <w:p w14:paraId="56432CD0" w14:textId="6A1B116F" w:rsidR="008121B7" w:rsidRDefault="008121B7" w:rsidP="00C959CC">
      <w:pPr>
        <w:pStyle w:val="Footer"/>
        <w:jc w:val="both"/>
        <w:rPr>
          <w:i/>
          <w:iCs/>
          <w:lang w:val="vi-VN"/>
        </w:rPr>
      </w:pPr>
    </w:p>
    <w:p w14:paraId="2B78C26A" w14:textId="52C73659" w:rsidR="008121B7" w:rsidRDefault="008121B7" w:rsidP="00C959CC">
      <w:pPr>
        <w:pStyle w:val="Footer"/>
        <w:jc w:val="both"/>
        <w:rPr>
          <w:i/>
          <w:iCs/>
          <w:lang w:val="vi-VN"/>
        </w:rPr>
      </w:pPr>
    </w:p>
    <w:p w14:paraId="3F7CC601" w14:textId="30C4EDC1" w:rsidR="008121B7" w:rsidRDefault="008121B7" w:rsidP="00C959CC">
      <w:pPr>
        <w:pStyle w:val="Footer"/>
        <w:jc w:val="both"/>
        <w:rPr>
          <w:i/>
          <w:iCs/>
          <w:lang w:val="vi-VN"/>
        </w:rPr>
      </w:pPr>
    </w:p>
    <w:p w14:paraId="0DE1D358" w14:textId="2B757C5C" w:rsidR="008121B7" w:rsidRDefault="008121B7" w:rsidP="00C959CC">
      <w:pPr>
        <w:pStyle w:val="Footer"/>
        <w:jc w:val="both"/>
        <w:rPr>
          <w:i/>
          <w:iCs/>
          <w:lang w:val="vi-VN"/>
        </w:rPr>
      </w:pPr>
    </w:p>
    <w:p w14:paraId="5530A166" w14:textId="45ACA6F0" w:rsidR="008121B7" w:rsidRDefault="008121B7" w:rsidP="00C959CC">
      <w:pPr>
        <w:pStyle w:val="Footer"/>
        <w:jc w:val="both"/>
        <w:rPr>
          <w:i/>
          <w:iCs/>
          <w:lang w:val="vi-VN"/>
        </w:rPr>
      </w:pPr>
    </w:p>
    <w:p w14:paraId="0B8D19B6" w14:textId="3F200A66" w:rsidR="008121B7" w:rsidRDefault="008121B7" w:rsidP="00C959CC">
      <w:pPr>
        <w:pStyle w:val="Footer"/>
        <w:jc w:val="both"/>
        <w:rPr>
          <w:i/>
          <w:iCs/>
          <w:lang w:val="vi-VN"/>
        </w:rPr>
      </w:pPr>
    </w:p>
    <w:p w14:paraId="4B3BB622" w14:textId="4CC71057" w:rsidR="008121B7" w:rsidRDefault="008121B7" w:rsidP="00C959CC">
      <w:pPr>
        <w:pStyle w:val="Footer"/>
        <w:jc w:val="both"/>
        <w:rPr>
          <w:i/>
          <w:iCs/>
          <w:lang w:val="vi-VN"/>
        </w:rPr>
      </w:pPr>
    </w:p>
    <w:p w14:paraId="0BCAB938" w14:textId="7B304420" w:rsidR="008121B7" w:rsidRDefault="008121B7" w:rsidP="00C959CC">
      <w:pPr>
        <w:pStyle w:val="Footer"/>
        <w:jc w:val="both"/>
        <w:rPr>
          <w:i/>
          <w:iCs/>
          <w:lang w:val="vi-VN"/>
        </w:rPr>
      </w:pPr>
    </w:p>
    <w:tbl>
      <w:tblPr>
        <w:tblStyle w:val="YoungMixTable"/>
        <w:tblW w:w="0" w:type="auto"/>
        <w:tblInd w:w="0" w:type="dxa"/>
        <w:tblLook w:val="04A0" w:firstRow="1" w:lastRow="0" w:firstColumn="1" w:lastColumn="0" w:noHBand="0" w:noVBand="1"/>
      </w:tblPr>
      <w:tblGrid>
        <w:gridCol w:w="5102"/>
        <w:gridCol w:w="5102"/>
      </w:tblGrid>
      <w:tr w:rsidR="007C013E" w14:paraId="05448D45" w14:textId="77777777" w:rsidTr="00D11FDC">
        <w:tc>
          <w:tcPr>
            <w:tcW w:w="5102" w:type="dxa"/>
          </w:tcPr>
          <w:p w14:paraId="48DEE5B2" w14:textId="77777777" w:rsidR="007C013E" w:rsidRPr="001B0230" w:rsidRDefault="007C013E" w:rsidP="00D11FDC">
            <w:pPr>
              <w:spacing w:line="360" w:lineRule="auto"/>
              <w:jc w:val="center"/>
              <w:rPr>
                <w:color w:val="000000" w:themeColor="text1"/>
                <w:lang w:val="vi-VN"/>
              </w:rPr>
            </w:pPr>
            <w:r w:rsidRPr="001B0230">
              <w:rPr>
                <w:color w:val="000000" w:themeColor="text1"/>
              </w:rPr>
              <w:lastRenderedPageBreak/>
              <w:t>SỞ GD&amp;ĐT TP. HỒ</w:t>
            </w:r>
            <w:r w:rsidRPr="001B0230">
              <w:rPr>
                <w:color w:val="000000" w:themeColor="text1"/>
                <w:lang w:val="vi-VN"/>
              </w:rPr>
              <w:t xml:space="preserve"> CHÍ MINH</w:t>
            </w:r>
          </w:p>
          <w:p w14:paraId="2A1EBC60" w14:textId="77777777" w:rsidR="007C013E" w:rsidRDefault="007C013E" w:rsidP="00D11FDC">
            <w:pPr>
              <w:spacing w:line="360" w:lineRule="auto"/>
              <w:jc w:val="center"/>
            </w:pPr>
            <w:r w:rsidRPr="001B0230">
              <w:rPr>
                <w:b/>
                <w:color w:val="000000" w:themeColor="text1"/>
              </w:rPr>
              <w:t>TRƯỜNG THPT VIỆT</w:t>
            </w:r>
            <w:r w:rsidRPr="001B0230">
              <w:rPr>
                <w:b/>
                <w:color w:val="000000" w:themeColor="text1"/>
                <w:lang w:val="vi-VN"/>
              </w:rPr>
              <w:t xml:space="preserve"> MỸ ANH</w:t>
            </w:r>
            <w:r w:rsidRPr="001B0230">
              <w:rPr>
                <w:b/>
                <w:color w:val="000000" w:themeColor="text1"/>
              </w:rPr>
              <w:br/>
            </w:r>
            <w:r>
              <w:rPr>
                <w:b/>
                <w:color w:val="FF0000"/>
              </w:rPr>
              <w:br/>
            </w:r>
            <w:r>
              <w:t>--------------------</w:t>
            </w:r>
            <w:r>
              <w:br/>
            </w:r>
            <w:r>
              <w:rPr>
                <w:i/>
              </w:rPr>
              <w:t>(Đề thi có 5</w:t>
            </w:r>
            <w:r>
              <w:rPr>
                <w:i/>
                <w:lang w:val="vi-VN"/>
              </w:rPr>
              <w:t xml:space="preserve"> </w:t>
            </w:r>
            <w:r>
              <w:rPr>
                <w:i/>
              </w:rPr>
              <w:t>trang)</w:t>
            </w:r>
          </w:p>
        </w:tc>
        <w:tc>
          <w:tcPr>
            <w:tcW w:w="5102" w:type="dxa"/>
          </w:tcPr>
          <w:p w14:paraId="782D8497" w14:textId="77777777" w:rsidR="007C013E" w:rsidRDefault="007C013E" w:rsidP="00D11FDC">
            <w:pPr>
              <w:spacing w:line="360" w:lineRule="auto"/>
              <w:jc w:val="center"/>
            </w:pPr>
            <w:r>
              <w:rPr>
                <w:b/>
              </w:rPr>
              <w:t>KIỂM TRA CUỐI</w:t>
            </w:r>
            <w:r>
              <w:rPr>
                <w:b/>
                <w:lang w:val="vi-VN"/>
              </w:rPr>
              <w:t xml:space="preserve"> </w:t>
            </w:r>
            <w:r>
              <w:rPr>
                <w:b/>
              </w:rPr>
              <w:t>HỌC KỲ I</w:t>
            </w:r>
            <w:r>
              <w:rPr>
                <w:b/>
              </w:rPr>
              <w:br/>
              <w:t>NĂM HỌC 2023 - 2024</w:t>
            </w:r>
            <w:r>
              <w:rPr>
                <w:b/>
              </w:rPr>
              <w:br/>
              <w:t>MÔN:</w:t>
            </w:r>
            <w:r>
              <w:rPr>
                <w:b/>
                <w:lang w:val="vi-VN"/>
              </w:rPr>
              <w:t xml:space="preserve"> TOÁN 10</w:t>
            </w:r>
            <w:r>
              <w:rPr>
                <w:b/>
              </w:rPr>
              <w:br/>
            </w:r>
            <w:r>
              <w:rPr>
                <w:i/>
              </w:rPr>
              <w:t>Thời gian làm bài: 90 phút</w:t>
            </w:r>
            <w:r>
              <w:rPr>
                <w:i/>
              </w:rPr>
              <w:br/>
              <w:t>(không kể thời gian phát đề)</w:t>
            </w:r>
          </w:p>
        </w:tc>
      </w:tr>
    </w:tbl>
    <w:p w14:paraId="31EC3FA6" w14:textId="77777777" w:rsidR="007C013E" w:rsidRDefault="007C013E" w:rsidP="007C013E">
      <w:pPr>
        <w:spacing w:line="360" w:lineRule="auto"/>
      </w:pPr>
    </w:p>
    <w:tbl>
      <w:tblPr>
        <w:tblStyle w:val="YoungMixTable"/>
        <w:tblW w:w="0" w:type="auto"/>
        <w:tblInd w:w="0" w:type="dxa"/>
        <w:tblLook w:val="04A0" w:firstRow="1" w:lastRow="0" w:firstColumn="1" w:lastColumn="0" w:noHBand="0" w:noVBand="1"/>
      </w:tblPr>
      <w:tblGrid>
        <w:gridCol w:w="6123"/>
        <w:gridCol w:w="2041"/>
        <w:gridCol w:w="2041"/>
      </w:tblGrid>
      <w:tr w:rsidR="007C013E" w14:paraId="5798A0FD" w14:textId="77777777" w:rsidTr="00D11FDC">
        <w:tc>
          <w:tcPr>
            <w:tcW w:w="6123" w:type="dxa"/>
            <w:tcBorders>
              <w:bottom w:val="single" w:sz="12" w:space="0" w:color="000000"/>
            </w:tcBorders>
            <w:vAlign w:val="center"/>
          </w:tcPr>
          <w:p w14:paraId="4F5283E4" w14:textId="77777777" w:rsidR="007C013E" w:rsidRDefault="007C013E" w:rsidP="00D11FDC">
            <w:pPr>
              <w:spacing w:line="360" w:lineRule="auto"/>
            </w:pPr>
            <w:r>
              <w:t>Họ và tên: ............................................................................</w:t>
            </w:r>
          </w:p>
        </w:tc>
        <w:tc>
          <w:tcPr>
            <w:tcW w:w="2041" w:type="dxa"/>
            <w:tcBorders>
              <w:bottom w:val="single" w:sz="12" w:space="0" w:color="000000"/>
            </w:tcBorders>
            <w:vAlign w:val="center"/>
          </w:tcPr>
          <w:p w14:paraId="2B9AB1B3" w14:textId="77777777" w:rsidR="007C013E" w:rsidRDefault="007C013E" w:rsidP="00D11FDC">
            <w:pPr>
              <w:spacing w:line="360" w:lineRule="auto"/>
            </w:pPr>
            <w:r>
              <w:t>Số báo danh: .......</w:t>
            </w:r>
          </w:p>
        </w:tc>
        <w:tc>
          <w:tcPr>
            <w:tcW w:w="2041" w:type="dxa"/>
            <w:tcBorders>
              <w:bottom w:val="single" w:sz="12" w:space="0" w:color="000000"/>
            </w:tcBorders>
            <w:vAlign w:val="center"/>
          </w:tcPr>
          <w:p w14:paraId="689FDAC5" w14:textId="77777777" w:rsidR="007C013E" w:rsidRDefault="007C013E" w:rsidP="00D11FDC">
            <w:pPr>
              <w:spacing w:line="360" w:lineRule="auto"/>
              <w:jc w:val="center"/>
            </w:pPr>
            <w:r>
              <w:rPr>
                <w:b/>
              </w:rPr>
              <w:t>Mã đề 101</w:t>
            </w:r>
          </w:p>
        </w:tc>
      </w:tr>
    </w:tbl>
    <w:p w14:paraId="1564F98E" w14:textId="77777777" w:rsidR="007C013E" w:rsidRPr="006B4992" w:rsidRDefault="007C013E" w:rsidP="007C013E">
      <w:pPr>
        <w:spacing w:line="360" w:lineRule="auto"/>
        <w:rPr>
          <w:b/>
          <w:lang w:val="vi-VN"/>
        </w:rPr>
      </w:pPr>
      <w:r>
        <w:rPr>
          <w:b/>
          <w:lang w:val="vi-VN"/>
        </w:rPr>
        <w:t>I. TRẮC NGHIỆM (7 điểm)</w:t>
      </w:r>
    </w:p>
    <w:p w14:paraId="5DC688C9" w14:textId="77777777" w:rsidR="007C013E" w:rsidRDefault="007C013E" w:rsidP="007C013E">
      <w:pPr>
        <w:spacing w:line="360" w:lineRule="auto"/>
        <w:rPr>
          <w:lang w:val="vi-VN"/>
        </w:rPr>
      </w:pPr>
      <w:r>
        <w:rPr>
          <w:b/>
        </w:rPr>
        <w:t xml:space="preserve">Câu 1. </w:t>
      </w:r>
      <w:r w:rsidRPr="00E92E97">
        <w:rPr>
          <w:lang w:val="vi-VN"/>
        </w:rPr>
        <w:t>Cho hai điểm phân biệt A và B. Điều kiện để điểm I là trung điểm của đoạn thẳng AB là:</w:t>
      </w:r>
    </w:p>
    <w:tbl>
      <w:tblPr>
        <w:tblW w:w="0" w:type="auto"/>
        <w:tblLook w:val="04A0" w:firstRow="1" w:lastRow="0" w:firstColumn="1" w:lastColumn="0" w:noHBand="0" w:noVBand="1"/>
      </w:tblPr>
      <w:tblGrid>
        <w:gridCol w:w="2551"/>
        <w:gridCol w:w="2551"/>
        <w:gridCol w:w="2551"/>
        <w:gridCol w:w="2551"/>
      </w:tblGrid>
      <w:tr w:rsidR="007C013E" w14:paraId="770FB2F1" w14:textId="77777777" w:rsidTr="00D11FDC">
        <w:tc>
          <w:tcPr>
            <w:tcW w:w="2551" w:type="dxa"/>
          </w:tcPr>
          <w:p w14:paraId="247A7CCF" w14:textId="77777777" w:rsidR="007C013E" w:rsidRPr="00DC08C8" w:rsidRDefault="007C013E" w:rsidP="00D11FDC">
            <w:pPr>
              <w:spacing w:line="360" w:lineRule="auto"/>
            </w:pPr>
            <w:r>
              <w:rPr>
                <w:b/>
              </w:rPr>
              <w:t xml:space="preserve">A. </w:t>
            </w:r>
            <w:r w:rsidRPr="00DC08C8">
              <w:rPr>
                <w:b/>
                <w:bCs/>
                <w:noProof/>
                <w:lang w:val="vi-VN"/>
              </w:rPr>
              <w:drawing>
                <wp:inline distT="0" distB="0" distL="0" distR="0" wp14:anchorId="2848BE44" wp14:editId="09B8103F">
                  <wp:extent cx="454454" cy="168876"/>
                  <wp:effectExtent l="0" t="0" r="0" b="0"/>
                  <wp:docPr id="1352071736" name="Picture 1352071736" descr="{&quot;mathml&quot;:&quot;&lt;math style=\&quot;font-family:stix;font-size:18px;\&quot; xmlns=\&quot;http://www.w3.org/1998/Math/MathML\&quot;&gt;&lt;mstyle mathsize=\&quot;18px\&quot;&gt;&lt;mover&gt;&lt;mrow&gt;&lt;mi&gt;A&lt;/mi&gt;&lt;mi&gt;I&lt;/mi&gt;&lt;/mrow&gt;&lt;mo&gt;&amp;#x2192;&lt;/mo&gt;&lt;/mover&gt;&lt;mo&gt;=&lt;/mo&gt;&lt;mover&gt;&lt;mrow&gt;&lt;mi&gt;B&lt;/mi&gt;&lt;mi&gt;I&lt;/mi&gt;&lt;/mrow&gt;&lt;mo&gt;&amp;#x2192;&lt;/mo&gt;&lt;/mover&gt;&lt;/mstyle&gt;&lt;/math&gt;&quot;,&quot;origin&quot;:&quot;MathType for Microsoft Add-in&quot;}" title="stack A I with rightwards arrow on top equals stack B I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I&lt;/mi&gt;&lt;/mrow&gt;&lt;mo&gt;&amp;#x2192;&lt;/mo&gt;&lt;/mover&gt;&lt;mo&gt;=&lt;/mo&gt;&lt;mover&gt;&lt;mrow&gt;&lt;mi&gt;B&lt;/mi&gt;&lt;mi&gt;I&lt;/mi&gt;&lt;/mrow&gt;&lt;mo&gt;&amp;#x2192;&lt;/mo&gt;&lt;/mover&gt;&lt;/mstyle&gt;&lt;/math&gt;&quot;,&quot;origin&quot;:&quot;MathType for Microsoft Add-in&quot;}" title="stack A I with rightwards arrow on top equals stack B I with rightwards arrow on to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454" cy="168876"/>
                          </a:xfrm>
                          <a:prstGeom prst="rect">
                            <a:avLst/>
                          </a:prstGeom>
                        </pic:spPr>
                      </pic:pic>
                    </a:graphicData>
                  </a:graphic>
                </wp:inline>
              </w:drawing>
            </w:r>
            <w:r w:rsidRPr="00DC08C8">
              <w:rPr>
                <w:lang w:val="vi-VN"/>
              </w:rPr>
              <w:t>.</w:t>
            </w:r>
          </w:p>
        </w:tc>
        <w:tc>
          <w:tcPr>
            <w:tcW w:w="2551" w:type="dxa"/>
          </w:tcPr>
          <w:p w14:paraId="0A12D95C" w14:textId="77777777" w:rsidR="007C013E" w:rsidRPr="00DC08C8" w:rsidRDefault="007C013E" w:rsidP="00D11FDC">
            <w:pPr>
              <w:spacing w:line="360" w:lineRule="auto"/>
            </w:pPr>
            <w:r>
              <w:rPr>
                <w:b/>
              </w:rPr>
              <w:t xml:space="preserve">B. </w:t>
            </w:r>
            <w:r w:rsidRPr="00DC08C8">
              <w:rPr>
                <w:b/>
                <w:bCs/>
                <w:noProof/>
                <w:lang w:val="vi-VN"/>
              </w:rPr>
              <w:drawing>
                <wp:inline distT="0" distB="0" distL="0" distR="0" wp14:anchorId="7553F6AF" wp14:editId="312B8173">
                  <wp:extent cx="609600" cy="168876"/>
                  <wp:effectExtent l="0" t="0" r="0" b="0"/>
                  <wp:docPr id="813316607" name="Picture 813316607" descr="{&quot;mathml&quot;:&quot;&lt;math style=\&quot;font-family:stix;font-size:18px;\&quot; xmlns=\&quot;http://www.w3.org/1998/Math/MathML\&quot;&gt;&lt;mstyle mathsize=\&quot;18px\&quot;&gt;&lt;mover&gt;&lt;mrow&gt;&lt;mi&gt;I&lt;/mi&gt;&lt;mi&gt;A&lt;/mi&gt;&lt;/mrow&gt;&lt;mo&gt;&amp;#x2192;&lt;/mo&gt;&lt;/mover&gt;&lt;mo&gt;=&lt;/mo&gt;&lt;mo&gt;-&lt;/mo&gt;&lt;mover&gt;&lt;mrow&gt;&lt;mi&gt;I&lt;/mi&gt;&lt;mi&gt;B&lt;/mi&gt;&lt;/mrow&gt;&lt;mo&gt;&amp;#x2192;&lt;/mo&gt;&lt;/mover&gt;&lt;/mstyle&gt;&lt;/math&gt;&quot;,&quot;origin&quot;:&quot;MathType for Microsoft Add-in&quot;}" title="stack I A with rightwards arrow on top equals negative stack I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I&lt;/mi&gt;&lt;mi&gt;A&lt;/mi&gt;&lt;/mrow&gt;&lt;mo&gt;&amp;#x2192;&lt;/mo&gt;&lt;/mover&gt;&lt;mo&gt;=&lt;/mo&gt;&lt;mo&gt;-&lt;/mo&gt;&lt;mover&gt;&lt;mrow&gt;&lt;mi&gt;I&lt;/mi&gt;&lt;mi&gt;B&lt;/mi&gt;&lt;/mrow&gt;&lt;mo&gt;&amp;#x2192;&lt;/mo&gt;&lt;/mover&gt;&lt;/mstyle&gt;&lt;/math&gt;&quot;,&quot;origin&quot;:&quot;MathType for Microsoft Add-in&quot;}" title="stack I A with rightwards arrow on top equals negative stack I B with rightwards arrow on to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168876"/>
                          </a:xfrm>
                          <a:prstGeom prst="rect">
                            <a:avLst/>
                          </a:prstGeom>
                        </pic:spPr>
                      </pic:pic>
                    </a:graphicData>
                  </a:graphic>
                </wp:inline>
              </w:drawing>
            </w:r>
            <w:r w:rsidRPr="00DC08C8">
              <w:rPr>
                <w:lang w:val="vi-VN"/>
              </w:rPr>
              <w:t>.</w:t>
            </w:r>
          </w:p>
        </w:tc>
        <w:tc>
          <w:tcPr>
            <w:tcW w:w="2551" w:type="dxa"/>
          </w:tcPr>
          <w:p w14:paraId="10294ED4" w14:textId="77777777" w:rsidR="007C013E" w:rsidRPr="00DC08C8" w:rsidRDefault="007C013E" w:rsidP="00D11FDC">
            <w:pPr>
              <w:spacing w:line="360" w:lineRule="auto"/>
            </w:pPr>
            <w:r>
              <w:rPr>
                <w:b/>
              </w:rPr>
              <w:t xml:space="preserve">C. </w:t>
            </w:r>
            <w:r w:rsidRPr="00DC08C8">
              <w:rPr>
                <w:b/>
                <w:bCs/>
                <w:noProof/>
                <w:lang w:val="vi-VN"/>
              </w:rPr>
              <w:drawing>
                <wp:inline distT="0" distB="0" distL="0" distR="0" wp14:anchorId="6D11E594" wp14:editId="62A13F92">
                  <wp:extent cx="447589" cy="168876"/>
                  <wp:effectExtent l="0" t="0" r="0" b="0"/>
                  <wp:docPr id="191579362" name="Picture 191579362" descr="{&quot;mathml&quot;:&quot;&lt;math style=\&quot;font-family:stix;font-size:18px;\&quot; xmlns=\&quot;http://www.w3.org/1998/Math/MathML\&quot;&gt;&lt;mstyle mathsize=\&quot;18px\&quot;&gt;&lt;mover&gt;&lt;mrow&gt;&lt;mi&gt;I&lt;/mi&gt;&lt;mi&gt;A&lt;/mi&gt;&lt;/mrow&gt;&lt;mo&gt;&amp;#x2192;&lt;/mo&gt;&lt;/mover&gt;&lt;mo&gt;=&lt;/mo&gt;&lt;mover&gt;&lt;mrow&gt;&lt;mi&gt;I&lt;/mi&gt;&lt;mi&gt;B&lt;/mi&gt;&lt;/mrow&gt;&lt;mo&gt;&amp;#x2192;&lt;/mo&gt;&lt;/mover&gt;&lt;/mstyle&gt;&lt;/math&gt;&quot;,&quot;origin&quot;:&quot;MathType for Microsoft Add-in&quot;}" title="stack I A with rightwards arrow on top equals stack I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I&lt;/mi&gt;&lt;mi&gt;A&lt;/mi&gt;&lt;/mrow&gt;&lt;mo&gt;&amp;#x2192;&lt;/mo&gt;&lt;/mover&gt;&lt;mo&gt;=&lt;/mo&gt;&lt;mover&gt;&lt;mrow&gt;&lt;mi&gt;I&lt;/mi&gt;&lt;mi&gt;B&lt;/mi&gt;&lt;/mrow&gt;&lt;mo&gt;&amp;#x2192;&lt;/mo&gt;&lt;/mover&gt;&lt;/mstyle&gt;&lt;/math&gt;&quot;,&quot;origin&quot;:&quot;MathType for Microsoft Add-in&quot;}" title="stack I A with rightwards arrow on top equals stack I B with rightwards arrow on to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7589" cy="168876"/>
                          </a:xfrm>
                          <a:prstGeom prst="rect">
                            <a:avLst/>
                          </a:prstGeom>
                        </pic:spPr>
                      </pic:pic>
                    </a:graphicData>
                  </a:graphic>
                </wp:inline>
              </w:drawing>
            </w:r>
            <w:r w:rsidRPr="00DC08C8">
              <w:rPr>
                <w:lang w:val="vi-VN"/>
              </w:rPr>
              <w:t>.</w:t>
            </w:r>
          </w:p>
        </w:tc>
        <w:tc>
          <w:tcPr>
            <w:tcW w:w="2551" w:type="dxa"/>
          </w:tcPr>
          <w:p w14:paraId="1BC1DB88" w14:textId="77777777" w:rsidR="007C013E" w:rsidRPr="00DC08C8" w:rsidRDefault="007C013E" w:rsidP="00D11FDC">
            <w:pPr>
              <w:spacing w:line="360" w:lineRule="auto"/>
            </w:pPr>
            <w:r>
              <w:rPr>
                <w:b/>
              </w:rPr>
              <w:t xml:space="preserve">D. </w:t>
            </w:r>
            <w:r w:rsidRPr="00DC08C8">
              <w:rPr>
                <w:b/>
                <w:bCs/>
                <w:noProof/>
                <w:lang w:val="vi-VN"/>
              </w:rPr>
              <w:drawing>
                <wp:inline distT="0" distB="0" distL="0" distR="0" wp14:anchorId="5F10B7F4" wp14:editId="1F6DE568">
                  <wp:extent cx="447589" cy="104346"/>
                  <wp:effectExtent l="0" t="0" r="0" b="0"/>
                  <wp:docPr id="423898017" name="Picture 423898017" descr="{&quot;mathml&quot;:&quot;&lt;math style=\&quot;font-family:stix;font-size:18px;\&quot; xmlns=\&quot;http://www.w3.org/1998/Math/MathML\&quot;&gt;&lt;mstyle mathsize=\&quot;18px\&quot;&gt;&lt;mi&gt;I&lt;/mi&gt;&lt;mi&gt;A&lt;/mi&gt;&lt;mo&gt;=&lt;/mo&gt;&lt;mi&gt;I&lt;/mi&gt;&lt;mi&gt;B&lt;/mi&gt;&lt;/mstyle&gt;&lt;/math&gt;&quot;,&quot;origin&quot;:&quot;MathType for Microsoft Add-in&quot;}" title="I A equals I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I&lt;/mi&gt;&lt;mi&gt;A&lt;/mi&gt;&lt;mo&gt;=&lt;/mo&gt;&lt;mi&gt;I&lt;/mi&gt;&lt;mi&gt;B&lt;/mi&gt;&lt;/mstyle&gt;&lt;/math&gt;&quot;,&quot;origin&quot;:&quot;MathType for Microsoft Add-in&quot;}" title="I A equals I B"/>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589" cy="104346"/>
                          </a:xfrm>
                          <a:prstGeom prst="rect">
                            <a:avLst/>
                          </a:prstGeom>
                        </pic:spPr>
                      </pic:pic>
                    </a:graphicData>
                  </a:graphic>
                </wp:inline>
              </w:drawing>
            </w:r>
            <w:r w:rsidRPr="00DC08C8">
              <w:rPr>
                <w:lang w:val="vi-VN"/>
              </w:rPr>
              <w:t>.</w:t>
            </w:r>
          </w:p>
        </w:tc>
      </w:tr>
    </w:tbl>
    <w:p w14:paraId="3050ACC8" w14:textId="77777777" w:rsidR="007C013E" w:rsidRDefault="007C013E" w:rsidP="007C013E">
      <w:pPr>
        <w:spacing w:line="360" w:lineRule="auto"/>
        <w:rPr>
          <w:lang w:val="vi-VN"/>
        </w:rPr>
      </w:pPr>
      <w:r>
        <w:rPr>
          <w:b/>
        </w:rPr>
        <w:t xml:space="preserve">Câu 2. </w:t>
      </w:r>
      <w:r w:rsidRPr="00E31E08">
        <w:rPr>
          <w:lang w:val="vi-VN"/>
        </w:rPr>
        <w:t>Cho tam giác ABC có</w:t>
      </w:r>
      <w:r>
        <w:rPr>
          <w:lang w:val="vi-VN"/>
        </w:rPr>
        <w:t xml:space="preserve"> </w:t>
      </w:r>
      <w:r>
        <w:rPr>
          <w:noProof/>
          <w:position w:val="-3"/>
        </w:rPr>
        <w:drawing>
          <wp:inline distT="0" distB="0" distL="0" distR="0" wp14:anchorId="5606917C" wp14:editId="55081F8E">
            <wp:extent cx="1488303" cy="127686"/>
            <wp:effectExtent l="0" t="0" r="0" b="0"/>
            <wp:docPr id="687635168" name="Picture 687635168" descr="{&quot;mathml&quot;:&quot;&lt;math style=\&quot;font-family:stix;font-size:18px;\&quot; xmlns=\&quot;http://www.w3.org/1998/Math/MathML\&quot;&gt;&lt;mstyle mathsize=\&quot;18px\&quot;&gt;&lt;mi&gt;B&lt;/mi&gt;&lt;mi&gt;C&lt;/mi&gt;&lt;mo&gt;=&lt;/mo&gt;&lt;mi&gt;a&lt;/mi&gt;&lt;mo&gt;,&lt;/mo&gt;&lt;mo&gt;&amp;#xA0;&lt;/mo&gt;&lt;mi&gt;C&lt;/mi&gt;&lt;mi&gt;A&lt;/mi&gt;&lt;mo&gt;=&lt;/mo&gt;&lt;mi&gt;b&lt;/mi&gt;&lt;mo&gt;,&lt;/mo&gt;&lt;mo&gt;&amp;#xA0;&lt;/mo&gt;&lt;mi&gt;A&lt;/mi&gt;&lt;mi&gt;B&lt;/mi&gt;&lt;mo&gt;=&lt;/mo&gt;&lt;mi&gt;c&lt;/mi&gt;&lt;/mstyle&gt;&lt;/math&gt;&quot;,&quot;origin&quot;:&quot;MathType for Microsoft Add-in&quot;}" title="B C equals a comma space C A equals b comma space A B equal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i&gt;C&lt;/mi&gt;&lt;mo&gt;=&lt;/mo&gt;&lt;mi&gt;a&lt;/mi&gt;&lt;mo&gt;,&lt;/mo&gt;&lt;mo&gt;&amp;#xA0;&lt;/mo&gt;&lt;mi&gt;C&lt;/mi&gt;&lt;mi&gt;A&lt;/mi&gt;&lt;mo&gt;=&lt;/mo&gt;&lt;mi&gt;b&lt;/mi&gt;&lt;mo&gt;,&lt;/mo&gt;&lt;mo&gt;&amp;#xA0;&lt;/mo&gt;&lt;mi&gt;A&lt;/mi&gt;&lt;mi&gt;B&lt;/mi&gt;&lt;mo&gt;=&lt;/mo&gt;&lt;mi&gt;c&lt;/mi&gt;&lt;/mstyle&gt;&lt;/math&gt;&quot;,&quot;origin&quot;:&quot;MathType for Microsoft Add-in&quot;}" title="B C equals a comma space C A equals b comma space A B equals c"/>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8303" cy="127686"/>
                    </a:xfrm>
                    <a:prstGeom prst="rect">
                      <a:avLst/>
                    </a:prstGeom>
                  </pic:spPr>
                </pic:pic>
              </a:graphicData>
            </a:graphic>
          </wp:inline>
        </w:drawing>
      </w:r>
      <w:r>
        <w:rPr>
          <w:lang w:val="vi-VN"/>
        </w:rPr>
        <w:t>. Mệnh đề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C013E" w:rsidRPr="00C93C4B" w14:paraId="5ED88B43" w14:textId="77777777" w:rsidTr="00D11FDC">
        <w:tc>
          <w:tcPr>
            <w:tcW w:w="5097" w:type="dxa"/>
          </w:tcPr>
          <w:p w14:paraId="2201376B" w14:textId="77777777" w:rsidR="007C013E" w:rsidRPr="00C93C4B" w:rsidRDefault="007C013E" w:rsidP="00D11FDC">
            <w:pPr>
              <w:spacing w:line="360" w:lineRule="auto"/>
              <w:rPr>
                <w:lang w:val="vi-VN"/>
              </w:rPr>
            </w:pPr>
            <w:r w:rsidRPr="00C93C4B">
              <w:rPr>
                <w:b/>
              </w:rPr>
              <w:t xml:space="preserve">A. </w:t>
            </w:r>
            <w:r w:rsidRPr="00C93C4B">
              <w:rPr>
                <w:b/>
                <w:bCs/>
                <w:noProof/>
                <w:position w:val="-1"/>
                <w:lang w:val="vi-VN"/>
              </w:rPr>
              <w:drawing>
                <wp:inline distT="0" distB="0" distL="0" distR="0" wp14:anchorId="33AF7ECD" wp14:editId="6EA04DBF">
                  <wp:extent cx="1460843" cy="133178"/>
                  <wp:effectExtent l="0" t="0" r="0" b="0"/>
                  <wp:docPr id="924543428" name="Picture 924543428"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i&gt;cos&lt;/mi&gt;&lt;mi&gt;A&lt;/mi&gt;&lt;/mstyle&gt;&lt;/math&gt;&quot;,&quot;origin&quot;:&quot;MathType for Microsoft Add-in&quot;}" title="a squared equals b squared plus c squared minus 2 b c co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i&gt;cos&lt;/mi&gt;&lt;mi&gt;A&lt;/mi&gt;&lt;/mstyle&gt;&lt;/math&gt;&quot;,&quot;origin&quot;:&quot;MathType for Microsoft Add-in&quot;}" title="a squared equals b squared plus c squared minus 2 b c cos 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60843" cy="133178"/>
                          </a:xfrm>
                          <a:prstGeom prst="rect">
                            <a:avLst/>
                          </a:prstGeom>
                        </pic:spPr>
                      </pic:pic>
                    </a:graphicData>
                  </a:graphic>
                </wp:inline>
              </w:drawing>
            </w:r>
            <w:r w:rsidRPr="00C93C4B">
              <w:rPr>
                <w:lang w:val="vi-VN"/>
              </w:rPr>
              <w:t>.</w:t>
            </w:r>
          </w:p>
        </w:tc>
        <w:tc>
          <w:tcPr>
            <w:tcW w:w="5098" w:type="dxa"/>
          </w:tcPr>
          <w:p w14:paraId="23B7D7A5" w14:textId="77777777" w:rsidR="007C013E" w:rsidRPr="00C93C4B" w:rsidRDefault="007C013E" w:rsidP="00D11FDC">
            <w:pPr>
              <w:spacing w:line="360" w:lineRule="auto"/>
              <w:rPr>
                <w:lang w:val="vi-VN"/>
              </w:rPr>
            </w:pPr>
            <w:r w:rsidRPr="00C93C4B">
              <w:rPr>
                <w:b/>
              </w:rPr>
              <w:t xml:space="preserve">B. </w:t>
            </w:r>
            <w:r w:rsidRPr="00C93C4B">
              <w:rPr>
                <w:b/>
                <w:bCs/>
                <w:noProof/>
                <w:position w:val="-1"/>
                <w:lang w:val="vi-VN"/>
              </w:rPr>
              <w:drawing>
                <wp:inline distT="0" distB="0" distL="0" distR="0" wp14:anchorId="16D378F9" wp14:editId="49D4A12D">
                  <wp:extent cx="1434757" cy="133178"/>
                  <wp:effectExtent l="0" t="0" r="0" b="0"/>
                  <wp:docPr id="1118665324" name="Picture 1118665324"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i&gt;sin&lt;/mi&gt;&lt;mi&gt;A&lt;/mi&gt;&lt;/mstyle&gt;&lt;/math&gt;&quot;,&quot;origin&quot;:&quot;MathType for Microsoft Add-in&quot;}" title="a squared equals b squared plus c squared minus 2 b c sin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i&gt;sin&lt;/mi&gt;&lt;mi&gt;A&lt;/mi&gt;&lt;/mstyle&gt;&lt;/math&gt;&quot;,&quot;origin&quot;:&quot;MathType for Microsoft Add-in&quot;}" title="a squared equals b squared plus c squared minus 2 b c sin 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34757" cy="133178"/>
                          </a:xfrm>
                          <a:prstGeom prst="rect">
                            <a:avLst/>
                          </a:prstGeom>
                        </pic:spPr>
                      </pic:pic>
                    </a:graphicData>
                  </a:graphic>
                </wp:inline>
              </w:drawing>
            </w:r>
            <w:r w:rsidRPr="00C93C4B">
              <w:rPr>
                <w:lang w:val="vi-VN"/>
              </w:rPr>
              <w:t>.</w:t>
            </w:r>
          </w:p>
        </w:tc>
      </w:tr>
      <w:tr w:rsidR="007C013E" w:rsidRPr="00C93C4B" w14:paraId="4C806565" w14:textId="77777777" w:rsidTr="00D11FDC">
        <w:tc>
          <w:tcPr>
            <w:tcW w:w="5097" w:type="dxa"/>
          </w:tcPr>
          <w:p w14:paraId="34637DA1" w14:textId="77777777" w:rsidR="007C013E" w:rsidRPr="00C93C4B" w:rsidRDefault="007C013E" w:rsidP="00D11FDC">
            <w:pPr>
              <w:spacing w:line="360" w:lineRule="auto"/>
              <w:rPr>
                <w:lang w:val="vi-VN"/>
              </w:rPr>
            </w:pPr>
            <w:r w:rsidRPr="00C93C4B">
              <w:rPr>
                <w:b/>
              </w:rPr>
              <w:t xml:space="preserve">C. </w:t>
            </w:r>
            <w:r w:rsidRPr="00C93C4B">
              <w:rPr>
                <w:b/>
                <w:bCs/>
                <w:noProof/>
                <w:position w:val="-1"/>
                <w:lang w:val="vi-VN"/>
              </w:rPr>
              <w:drawing>
                <wp:inline distT="0" distB="0" distL="0" distR="0" wp14:anchorId="7D382871" wp14:editId="6E7462DF">
                  <wp:extent cx="1151924" cy="133178"/>
                  <wp:effectExtent l="0" t="0" r="0" b="0"/>
                  <wp:docPr id="1098424790" name="Picture 1098424790"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style&gt;&lt;/math&gt;&quot;,&quot;origin&quot;:&quot;MathType for Microsoft Add-in&quot;}" title="a squared equals b squared plus c squared minus 2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style&gt;&lt;/math&gt;&quot;,&quot;origin&quot;:&quot;MathType for Microsoft Add-in&quot;}" title="a squared equals b squared plus c squared minus 2 b c"/>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1924" cy="133178"/>
                          </a:xfrm>
                          <a:prstGeom prst="rect">
                            <a:avLst/>
                          </a:prstGeom>
                        </pic:spPr>
                      </pic:pic>
                    </a:graphicData>
                  </a:graphic>
                </wp:inline>
              </w:drawing>
            </w:r>
            <w:r w:rsidRPr="00C93C4B">
              <w:rPr>
                <w:lang w:val="vi-VN"/>
              </w:rPr>
              <w:t>.</w:t>
            </w:r>
          </w:p>
        </w:tc>
        <w:tc>
          <w:tcPr>
            <w:tcW w:w="5098" w:type="dxa"/>
          </w:tcPr>
          <w:p w14:paraId="67D75FBB" w14:textId="77777777" w:rsidR="007C013E" w:rsidRPr="00C93C4B" w:rsidRDefault="007C013E" w:rsidP="00D11FDC">
            <w:pPr>
              <w:spacing w:line="360" w:lineRule="auto"/>
              <w:rPr>
                <w:lang w:val="vi-VN"/>
              </w:rPr>
            </w:pPr>
            <w:r w:rsidRPr="00C93C4B">
              <w:rPr>
                <w:b/>
              </w:rPr>
              <w:t xml:space="preserve">D. </w:t>
            </w:r>
            <w:r w:rsidRPr="00C93C4B">
              <w:rPr>
                <w:b/>
                <w:bCs/>
                <w:noProof/>
                <w:position w:val="-1"/>
                <w:lang w:val="vi-VN"/>
              </w:rPr>
              <w:drawing>
                <wp:inline distT="0" distB="0" distL="0" distR="0" wp14:anchorId="0201ED8A" wp14:editId="1F028999">
                  <wp:extent cx="1460843" cy="133178"/>
                  <wp:effectExtent l="0" t="0" r="0" b="0"/>
                  <wp:docPr id="461791150" name="Picture 461791150"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i&gt;cos&lt;/mi&gt;&lt;mi&gt;A&lt;/mi&gt;&lt;/mstyle&gt;&lt;/math&gt;&quot;,&quot;origin&quot;:&quot;MathType for Microsoft Add-in&quot;}" title="a squared equals b squared plus c squared plus 2 b c co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up&gt;&lt;mi&gt;a&lt;/mi&gt;&lt;mn&gt;2&lt;/mn&gt;&lt;/msup&gt;&lt;mo&gt;=&lt;/mo&gt;&lt;msup&gt;&lt;mi&gt;b&lt;/mi&gt;&lt;mn&gt;2&lt;/mn&gt;&lt;/msup&gt;&lt;mo&gt;+&lt;/mo&gt;&lt;msup&gt;&lt;mi&gt;c&lt;/mi&gt;&lt;mn&gt;2&lt;/mn&gt;&lt;/msup&gt;&lt;mo&gt;+&lt;/mo&gt;&lt;mn&gt;2&lt;/mn&gt;&lt;mi&gt;b&lt;/mi&gt;&lt;mi&gt;c&lt;/mi&gt;&lt;mi&gt;cos&lt;/mi&gt;&lt;mi&gt;A&lt;/mi&gt;&lt;/mstyle&gt;&lt;/math&gt;&quot;,&quot;origin&quot;:&quot;MathType for Microsoft Add-in&quot;}" title="a squared equals b squared plus c squared plus 2 b c cos 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60843" cy="133178"/>
                          </a:xfrm>
                          <a:prstGeom prst="rect">
                            <a:avLst/>
                          </a:prstGeom>
                        </pic:spPr>
                      </pic:pic>
                    </a:graphicData>
                  </a:graphic>
                </wp:inline>
              </w:drawing>
            </w:r>
            <w:r w:rsidRPr="00C93C4B">
              <w:rPr>
                <w:lang w:val="vi-VN"/>
              </w:rPr>
              <w:t>.</w:t>
            </w:r>
          </w:p>
        </w:tc>
      </w:tr>
    </w:tbl>
    <w:p w14:paraId="74BEB312" w14:textId="77777777" w:rsidR="007C013E" w:rsidRPr="00FA184D" w:rsidRDefault="007C013E" w:rsidP="007C013E">
      <w:pPr>
        <w:spacing w:line="360" w:lineRule="auto"/>
        <w:rPr>
          <w:lang w:val="vi-VN"/>
        </w:rPr>
      </w:pPr>
      <w:r>
        <w:rPr>
          <w:b/>
        </w:rPr>
        <w:t xml:space="preserve">Câu 3. </w:t>
      </w:r>
      <w:r w:rsidRPr="00FA184D">
        <w:rPr>
          <w:lang w:val="vi-VN"/>
        </w:rPr>
        <w:t>Trong các đẳng thức sau đây đẳng thức nào là đúng?</w:t>
      </w:r>
    </w:p>
    <w:tbl>
      <w:tblPr>
        <w:tblW w:w="0" w:type="auto"/>
        <w:tblLook w:val="04A0" w:firstRow="1" w:lastRow="0" w:firstColumn="1" w:lastColumn="0" w:noHBand="0" w:noVBand="1"/>
      </w:tblPr>
      <w:tblGrid>
        <w:gridCol w:w="2551"/>
        <w:gridCol w:w="2551"/>
        <w:gridCol w:w="2551"/>
        <w:gridCol w:w="2551"/>
      </w:tblGrid>
      <w:tr w:rsidR="007C013E" w14:paraId="6151D310" w14:textId="77777777" w:rsidTr="00D11FDC">
        <w:tc>
          <w:tcPr>
            <w:tcW w:w="2551" w:type="dxa"/>
          </w:tcPr>
          <w:p w14:paraId="52E8C282" w14:textId="77777777" w:rsidR="007C013E" w:rsidRPr="00CF7B00" w:rsidRDefault="007C013E" w:rsidP="00D11FDC">
            <w:pPr>
              <w:spacing w:line="360" w:lineRule="auto"/>
            </w:pPr>
            <w:r>
              <w:rPr>
                <w:b/>
              </w:rPr>
              <w:t xml:space="preserve">A. </w:t>
            </w:r>
            <w:r w:rsidRPr="00CF7B00">
              <w:rPr>
                <w:b/>
                <w:bCs/>
                <w:noProof/>
                <w:position w:val="-21"/>
                <w:lang w:val="vi-VN"/>
              </w:rPr>
              <w:drawing>
                <wp:inline distT="0" distB="0" distL="0" distR="0" wp14:anchorId="3F656A7B" wp14:editId="30B2CE7F">
                  <wp:extent cx="1136822" cy="409146"/>
                  <wp:effectExtent l="0" t="0" r="0" b="0"/>
                  <wp:docPr id="1237512599" name="Picture 1237512599" descr="{&quot;mathml&quot;:&quot;&lt;math style=\&quot;font-family:stix;font-size:18px;\&quot; xmlns=\&quot;http://www.w3.org/1998/Math/MathML\&quot;&gt;&lt;mstyle mathsize=\&quot;18px\&quot;&gt;&lt;mi&gt;sin&lt;/mi&gt;&lt;mn&gt;150&lt;/mn&gt;&lt;mo&gt;&amp;#xB0;&lt;/mo&gt;&lt;mo&gt;=&lt;/mo&gt;&lt;mo&gt;-&lt;/mo&gt;&lt;mfrac&gt;&lt;msqrt&gt;&lt;mn&gt;3&lt;/mn&gt;&lt;/msqrt&gt;&lt;mn&gt;2&lt;/mn&gt;&lt;/mfrac&gt;&lt;/mstyle&gt;&lt;/math&gt;&quot;,&quot;origin&quot;:&quot;MathType for Microsoft Add-in&quot;}" title="sin 150 degree equals negative fraction numerator square root of 3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sin&lt;/mi&gt;&lt;mn&gt;150&lt;/mn&gt;&lt;mo&gt;&amp;#xB0;&lt;/mo&gt;&lt;mo&gt;=&lt;/mo&gt;&lt;mo&gt;-&lt;/mo&gt;&lt;mfrac&gt;&lt;msqrt&gt;&lt;mn&gt;3&lt;/mn&gt;&lt;/msqrt&gt;&lt;mn&gt;2&lt;/mn&gt;&lt;/mfrac&gt;&lt;/mstyle&gt;&lt;/math&gt;&quot;,&quot;origin&quot;:&quot;MathType for Microsoft Add-in&quot;}" title="sin 150 degree equals negative fraction numerator square root of 3 over denominator 2 end fraction"/>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36822" cy="409146"/>
                          </a:xfrm>
                          <a:prstGeom prst="rect">
                            <a:avLst/>
                          </a:prstGeom>
                        </pic:spPr>
                      </pic:pic>
                    </a:graphicData>
                  </a:graphic>
                </wp:inline>
              </w:drawing>
            </w:r>
            <w:r w:rsidRPr="00CF7B00">
              <w:rPr>
                <w:lang w:val="vi-VN"/>
              </w:rPr>
              <w:t>.</w:t>
            </w:r>
          </w:p>
        </w:tc>
        <w:tc>
          <w:tcPr>
            <w:tcW w:w="2551" w:type="dxa"/>
          </w:tcPr>
          <w:p w14:paraId="467AD090" w14:textId="77777777" w:rsidR="007C013E" w:rsidRPr="00CF7B00" w:rsidRDefault="007C013E" w:rsidP="00D11FDC">
            <w:pPr>
              <w:spacing w:line="360" w:lineRule="auto"/>
            </w:pPr>
            <w:r>
              <w:rPr>
                <w:b/>
              </w:rPr>
              <w:t xml:space="preserve">B. </w:t>
            </w:r>
            <w:r w:rsidRPr="00CF7B00">
              <w:rPr>
                <w:b/>
                <w:bCs/>
                <w:noProof/>
                <w:position w:val="-21"/>
                <w:lang w:val="vi-VN"/>
              </w:rPr>
              <w:drawing>
                <wp:inline distT="0" distB="0" distL="0" distR="0" wp14:anchorId="56A8A17F" wp14:editId="1E486A4B">
                  <wp:extent cx="1000897" cy="409146"/>
                  <wp:effectExtent l="0" t="0" r="0" b="0"/>
                  <wp:docPr id="1844235534" name="Picture 1844235534" descr="{&quot;mathml&quot;:&quot;&lt;math style=\&quot;font-family:stix;font-size:18px;\&quot; xmlns=\&quot;http://www.w3.org/1998/Math/MathML\&quot;&gt;&lt;mstyle mathsize=\&quot;18px\&quot;&gt;&lt;mi&gt;cos&lt;/mi&gt;&lt;mn&gt;150&lt;/mn&gt;&lt;mo&gt;&amp;#xB0;&lt;/mo&gt;&lt;mo&gt;=&lt;/mo&gt;&lt;mfrac&gt;&lt;msqrt&gt;&lt;mn&gt;3&lt;/mn&gt;&lt;/msqrt&gt;&lt;mn&gt;2&lt;/mn&gt;&lt;/mfrac&gt;&lt;/mstyle&gt;&lt;/math&gt;&quot;,&quot;origin&quot;:&quot;MathType for Microsoft Add-in&quot;}" title="cos 150 degree equals fraction numerator square root of 3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os&lt;/mi&gt;&lt;mn&gt;150&lt;/mn&gt;&lt;mo&gt;&amp;#xB0;&lt;/mo&gt;&lt;mo&gt;=&lt;/mo&gt;&lt;mfrac&gt;&lt;msqrt&gt;&lt;mn&gt;3&lt;/mn&gt;&lt;/msqrt&gt;&lt;mn&gt;2&lt;/mn&gt;&lt;/mfrac&gt;&lt;/mstyle&gt;&lt;/math&gt;&quot;,&quot;origin&quot;:&quot;MathType for Microsoft Add-in&quot;}" title="cos 150 degree equals fraction numerator square root of 3 over denominator 2 end fracti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00897" cy="409146"/>
                          </a:xfrm>
                          <a:prstGeom prst="rect">
                            <a:avLst/>
                          </a:prstGeom>
                        </pic:spPr>
                      </pic:pic>
                    </a:graphicData>
                  </a:graphic>
                </wp:inline>
              </w:drawing>
            </w:r>
            <w:r w:rsidRPr="00CF7B00">
              <w:rPr>
                <w:lang w:val="vi-VN"/>
              </w:rPr>
              <w:t>.</w:t>
            </w:r>
          </w:p>
        </w:tc>
        <w:tc>
          <w:tcPr>
            <w:tcW w:w="2551" w:type="dxa"/>
          </w:tcPr>
          <w:p w14:paraId="70A00E42" w14:textId="77777777" w:rsidR="007C013E" w:rsidRPr="00CF7B00" w:rsidRDefault="007C013E" w:rsidP="00D11FDC">
            <w:pPr>
              <w:spacing w:line="360" w:lineRule="auto"/>
            </w:pPr>
            <w:r>
              <w:rPr>
                <w:b/>
              </w:rPr>
              <w:t xml:space="preserve">C. </w:t>
            </w:r>
            <w:r w:rsidRPr="00CF7B00">
              <w:rPr>
                <w:b/>
                <w:bCs/>
                <w:noProof/>
                <w:position w:val="-36"/>
                <w:lang w:val="vi-VN"/>
              </w:rPr>
              <w:drawing>
                <wp:inline distT="0" distB="0" distL="0" distR="0" wp14:anchorId="5B227AF6" wp14:editId="54D426A7">
                  <wp:extent cx="1145059" cy="448962"/>
                  <wp:effectExtent l="0" t="0" r="0" b="0"/>
                  <wp:docPr id="1253180073" name="Picture 1253180073" descr="{&quot;mathml&quot;:&quot;&lt;math style=\&quot;font-family:stix;font-size:18px;\&quot; xmlns=\&quot;http://www.w3.org/1998/Math/MathML\&quot;&gt;&lt;mstyle mathsize=\&quot;18px\&quot;&gt;&lt;mi&gt;tan&lt;/mi&gt;&lt;mn&gt;150&lt;/mn&gt;&lt;mo&gt;&amp;#xB0;&lt;/mo&gt;&lt;mo&gt;=&lt;/mo&gt;&lt;mo&gt;-&lt;/mo&gt;&lt;mfrac&gt;&lt;mn&gt;1&lt;/mn&gt;&lt;msqrt&gt;&lt;mn&gt;3&lt;/mn&gt;&lt;/msqrt&gt;&lt;/mfrac&gt;&lt;/mstyle&gt;&lt;/math&gt;&quot;,&quot;origin&quot;:&quot;MathType for Microsoft Add-in&quot;}" title="tan 150 degree equals negative fraction numerator 1 over denominator square root of 3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tan&lt;/mi&gt;&lt;mn&gt;150&lt;/mn&gt;&lt;mo&gt;&amp;#xB0;&lt;/mo&gt;&lt;mo&gt;=&lt;/mo&gt;&lt;mo&gt;-&lt;/mo&gt;&lt;mfrac&gt;&lt;mn&gt;1&lt;/mn&gt;&lt;msqrt&gt;&lt;mn&gt;3&lt;/mn&gt;&lt;/msqrt&gt;&lt;/mfrac&gt;&lt;/mstyle&gt;&lt;/math&gt;&quot;,&quot;origin&quot;:&quot;MathType for Microsoft Add-in&quot;}" title="tan 150 degree equals negative fraction numerator 1 over denominator square root of 3 end fractio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5059" cy="448962"/>
                          </a:xfrm>
                          <a:prstGeom prst="rect">
                            <a:avLst/>
                          </a:prstGeom>
                        </pic:spPr>
                      </pic:pic>
                    </a:graphicData>
                  </a:graphic>
                </wp:inline>
              </w:drawing>
            </w:r>
            <w:r w:rsidRPr="00CF7B00">
              <w:rPr>
                <w:lang w:val="vi-VN"/>
              </w:rPr>
              <w:t>.</w:t>
            </w:r>
          </w:p>
        </w:tc>
        <w:tc>
          <w:tcPr>
            <w:tcW w:w="2551" w:type="dxa"/>
          </w:tcPr>
          <w:p w14:paraId="474FF409" w14:textId="77777777" w:rsidR="007C013E" w:rsidRPr="00CF7B00" w:rsidRDefault="007C013E" w:rsidP="00D11FDC">
            <w:pPr>
              <w:spacing w:line="360" w:lineRule="auto"/>
            </w:pPr>
            <w:r>
              <w:rPr>
                <w:b/>
              </w:rPr>
              <w:t xml:space="preserve">D. </w:t>
            </w:r>
            <w:r w:rsidRPr="00CF7B00">
              <w:rPr>
                <w:b/>
                <w:bCs/>
                <w:noProof/>
                <w:position w:val="-9"/>
                <w:lang w:val="vi-VN"/>
              </w:rPr>
              <w:drawing>
                <wp:inline distT="0" distB="0" distL="0" distR="0" wp14:anchorId="69DBB519" wp14:editId="2CBF7785">
                  <wp:extent cx="903416" cy="218303"/>
                  <wp:effectExtent l="0" t="0" r="0" b="0"/>
                  <wp:docPr id="424759018" name="Picture 424759018" descr="{&quot;mathml&quot;:&quot;&lt;math style=\&quot;font-family:stix;font-size:18px;\&quot; xmlns=\&quot;http://www.w3.org/1998/Math/MathML\&quot;&gt;&lt;mstyle mathsize=\&quot;18px\&quot;&gt;&lt;mi&gt;cot&lt;/mi&gt;&lt;mn&gt;150&lt;/mn&gt;&lt;mo&gt;&amp;#xB0;&lt;/mo&gt;&lt;mo&gt;=&lt;/mo&gt;&lt;msqrt&gt;&lt;mn&gt;3&lt;/mn&gt;&lt;/msqrt&gt;&lt;/mstyle&gt;&lt;/math&gt;&quot;,&quot;origin&quot;:&quot;MathType for Microsoft Add-in&quot;}" title="cot 150 degree equals square root of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ot&lt;/mi&gt;&lt;mn&gt;150&lt;/mn&gt;&lt;mo&gt;&amp;#xB0;&lt;/mo&gt;&lt;mo&gt;=&lt;/mo&gt;&lt;msqrt&gt;&lt;mn&gt;3&lt;/mn&gt;&lt;/msqrt&gt;&lt;/mstyle&gt;&lt;/math&gt;&quot;,&quot;origin&quot;:&quot;MathType for Microsoft Add-in&quot;}" title="cot 150 degree equals square root of 3"/>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03416" cy="218303"/>
                          </a:xfrm>
                          <a:prstGeom prst="rect">
                            <a:avLst/>
                          </a:prstGeom>
                        </pic:spPr>
                      </pic:pic>
                    </a:graphicData>
                  </a:graphic>
                </wp:inline>
              </w:drawing>
            </w:r>
            <w:r w:rsidRPr="00CF7B00">
              <w:rPr>
                <w:lang w:val="vi-VN"/>
              </w:rPr>
              <w:t>.</w:t>
            </w:r>
          </w:p>
        </w:tc>
      </w:tr>
    </w:tbl>
    <w:p w14:paraId="1B1AE5D4" w14:textId="77777777" w:rsidR="007C013E" w:rsidRPr="00056899" w:rsidRDefault="007C013E" w:rsidP="007C013E">
      <w:pPr>
        <w:spacing w:line="360" w:lineRule="auto"/>
        <w:rPr>
          <w:lang w:val="vi-VN"/>
        </w:rPr>
      </w:pPr>
      <w:r>
        <w:rPr>
          <w:b/>
        </w:rPr>
        <w:t xml:space="preserve">Câu 4. </w:t>
      </w:r>
      <w:r w:rsidRPr="00056899">
        <w:rPr>
          <w:lang w:val="vi-VN"/>
        </w:rPr>
        <w:t xml:space="preserve">Số trung bình của mẫu số liệu </w:t>
      </w:r>
      <w:r>
        <w:rPr>
          <w:noProof/>
          <w:position w:val="-3"/>
        </w:rPr>
        <w:drawing>
          <wp:inline distT="0" distB="0" distL="0" distR="0" wp14:anchorId="4858F153" wp14:editId="172EC5FC">
            <wp:extent cx="1661297" cy="127686"/>
            <wp:effectExtent l="0" t="0" r="0" b="0"/>
            <wp:docPr id="1903148404" name="Picture 1903148404" descr="{&quot;mathml&quot;:&quot;&lt;math style=\&quot;font-family:stix;font-size:18px;\&quot; xmlns=\&quot;http://www.w3.org/1998/Math/MathML\&quot;&gt;&lt;mstyle mathsize=\&quot;18px\&quot;&gt;&lt;mn&gt;5&lt;/mn&gt;&lt;mo&gt;;&lt;/mo&gt;&lt;mo&gt;&amp;#xA0;&lt;/mo&gt;&lt;mn&gt;4&lt;/mn&gt;&lt;mo&gt;;&lt;/mo&gt;&lt;mo&gt;&amp;#xA0;&lt;/mo&gt;&lt;mn&gt;7&lt;/mn&gt;&lt;mo&gt;;&lt;/mo&gt;&lt;mo&gt;&amp;#xA0;&lt;/mo&gt;&lt;mn&gt;8&lt;/mn&gt;&lt;mo&gt;;&lt;/mo&gt;&lt;mo&gt;&amp;#xA0;&lt;/mo&gt;&lt;mn&gt;8&lt;/mn&gt;&lt;mo&gt;;&lt;/mo&gt;&lt;mo&gt;&amp;#xA0;&lt;/mo&gt;&lt;mn&gt;9&lt;/mn&gt;&lt;mo&gt;;&lt;/mo&gt;&lt;mo&gt;&amp;#xA0;&lt;/mo&gt;&lt;mn&gt;9&lt;/mn&gt;&lt;mo&gt;;&lt;/mo&gt;&lt;mo&gt;&amp;#xA0;&lt;/mo&gt;&lt;mn&gt;7&lt;/mn&gt;&lt;mo&gt;;&lt;/mo&gt;&lt;mo&gt;&amp;#xA0;&lt;/mo&gt;&lt;mn&gt;8&lt;/mn&gt;&lt;mo&gt;;&lt;/mo&gt;&lt;mo&gt;&amp;#xA0;&lt;/mo&gt;&lt;mn&gt;10&lt;/mn&gt;&lt;/mstyle&gt;&lt;/math&gt;&quot;,&quot;origin&quot;:&quot;MathType for Microsoft Add-in&quot;}" title="5 semicolon space 4 semicolon space 7 semicolon space 8 semicolon space 8 semicolon space 9 semicolon space 9 semicolon space 7 semicolon space 8 semicolon sp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5&lt;/mn&gt;&lt;mo&gt;;&lt;/mo&gt;&lt;mo&gt;&amp;#xA0;&lt;/mo&gt;&lt;mn&gt;4&lt;/mn&gt;&lt;mo&gt;;&lt;/mo&gt;&lt;mo&gt;&amp;#xA0;&lt;/mo&gt;&lt;mn&gt;7&lt;/mn&gt;&lt;mo&gt;;&lt;/mo&gt;&lt;mo&gt;&amp;#xA0;&lt;/mo&gt;&lt;mn&gt;8&lt;/mn&gt;&lt;mo&gt;;&lt;/mo&gt;&lt;mo&gt;&amp;#xA0;&lt;/mo&gt;&lt;mn&gt;8&lt;/mn&gt;&lt;mo&gt;;&lt;/mo&gt;&lt;mo&gt;&amp;#xA0;&lt;/mo&gt;&lt;mn&gt;9&lt;/mn&gt;&lt;mo&gt;;&lt;/mo&gt;&lt;mo&gt;&amp;#xA0;&lt;/mo&gt;&lt;mn&gt;9&lt;/mn&gt;&lt;mo&gt;;&lt;/mo&gt;&lt;mo&gt;&amp;#xA0;&lt;/mo&gt;&lt;mn&gt;7&lt;/mn&gt;&lt;mo&gt;;&lt;/mo&gt;&lt;mo&gt;&amp;#xA0;&lt;/mo&gt;&lt;mn&gt;8&lt;/mn&gt;&lt;mo&gt;;&lt;/mo&gt;&lt;mo&gt;&amp;#xA0;&lt;/mo&gt;&lt;mn&gt;10&lt;/mn&gt;&lt;/mstyle&gt;&lt;/math&gt;&quot;,&quot;origin&quot;:&quot;MathType for Microsoft Add-in&quot;}" title="5 semicolon space 4 semicolon space 7 semicolon space 8 semicolon space 8 semicolon space 9 semicolon space 9 semicolon space 7 semicolon space 8 semicolon space 10"/>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61297" cy="127686"/>
                    </a:xfrm>
                    <a:prstGeom prst="rect">
                      <a:avLst/>
                    </a:prstGeom>
                  </pic:spPr>
                </pic:pic>
              </a:graphicData>
            </a:graphic>
          </wp:inline>
        </w:drawing>
      </w:r>
      <w:r>
        <w:rPr>
          <w:lang w:val="vi-VN"/>
        </w:rPr>
        <w:t xml:space="preserve"> </w:t>
      </w:r>
      <w:r w:rsidRPr="00056899">
        <w:rPr>
          <w:lang w:val="vi-VN"/>
        </w:rPr>
        <w:t>là:</w:t>
      </w:r>
    </w:p>
    <w:tbl>
      <w:tblPr>
        <w:tblW w:w="0" w:type="auto"/>
        <w:tblLook w:val="04A0" w:firstRow="1" w:lastRow="0" w:firstColumn="1" w:lastColumn="0" w:noHBand="0" w:noVBand="1"/>
      </w:tblPr>
      <w:tblGrid>
        <w:gridCol w:w="2551"/>
        <w:gridCol w:w="2551"/>
        <w:gridCol w:w="2551"/>
        <w:gridCol w:w="2551"/>
      </w:tblGrid>
      <w:tr w:rsidR="007C013E" w14:paraId="2350156C" w14:textId="77777777" w:rsidTr="00D11FDC">
        <w:tc>
          <w:tcPr>
            <w:tcW w:w="2551" w:type="dxa"/>
          </w:tcPr>
          <w:p w14:paraId="71EFC7C2" w14:textId="77777777" w:rsidR="007C013E" w:rsidRPr="00156CE8" w:rsidRDefault="007C013E" w:rsidP="00D11FDC">
            <w:pPr>
              <w:spacing w:line="360" w:lineRule="auto"/>
            </w:pPr>
            <w:r>
              <w:rPr>
                <w:b/>
              </w:rPr>
              <w:t xml:space="preserve">A. </w:t>
            </w:r>
            <w:r w:rsidRPr="00AD594E">
              <w:rPr>
                <w:lang w:val="vi-VN"/>
              </w:rPr>
              <w:t>7,5</w:t>
            </w:r>
            <w:r w:rsidRPr="00156CE8">
              <w:rPr>
                <w:lang w:val="vi-VN"/>
              </w:rPr>
              <w:t>.</w:t>
            </w:r>
          </w:p>
        </w:tc>
        <w:tc>
          <w:tcPr>
            <w:tcW w:w="2551" w:type="dxa"/>
          </w:tcPr>
          <w:p w14:paraId="16CF6433" w14:textId="77777777" w:rsidR="007C013E" w:rsidRPr="00156CE8" w:rsidRDefault="007C013E" w:rsidP="00D11FDC">
            <w:pPr>
              <w:spacing w:line="360" w:lineRule="auto"/>
            </w:pPr>
            <w:r>
              <w:rPr>
                <w:b/>
              </w:rPr>
              <w:t xml:space="preserve">B. </w:t>
            </w:r>
            <w:r w:rsidRPr="00156CE8">
              <w:rPr>
                <w:lang w:val="vi-VN"/>
              </w:rPr>
              <w:t>7</w:t>
            </w:r>
            <w:r>
              <w:rPr>
                <w:lang w:val="vi-VN"/>
              </w:rPr>
              <w:t>,4</w:t>
            </w:r>
            <w:r w:rsidRPr="00156CE8">
              <w:rPr>
                <w:lang w:val="vi-VN"/>
              </w:rPr>
              <w:t>.</w:t>
            </w:r>
          </w:p>
        </w:tc>
        <w:tc>
          <w:tcPr>
            <w:tcW w:w="2551" w:type="dxa"/>
          </w:tcPr>
          <w:p w14:paraId="2D43C2C8" w14:textId="77777777" w:rsidR="007C013E" w:rsidRPr="00156CE8" w:rsidRDefault="007C013E" w:rsidP="00D11FDC">
            <w:pPr>
              <w:spacing w:line="360" w:lineRule="auto"/>
            </w:pPr>
            <w:r>
              <w:rPr>
                <w:b/>
              </w:rPr>
              <w:t xml:space="preserve">C. </w:t>
            </w:r>
            <w:r w:rsidRPr="00AD594E">
              <w:rPr>
                <w:lang w:val="vi-VN"/>
              </w:rPr>
              <w:t>7,6</w:t>
            </w:r>
            <w:r w:rsidRPr="00156CE8">
              <w:rPr>
                <w:lang w:val="vi-VN"/>
              </w:rPr>
              <w:t>.</w:t>
            </w:r>
          </w:p>
        </w:tc>
        <w:tc>
          <w:tcPr>
            <w:tcW w:w="2551" w:type="dxa"/>
          </w:tcPr>
          <w:p w14:paraId="1B944CB9" w14:textId="77777777" w:rsidR="007C013E" w:rsidRPr="00156CE8" w:rsidRDefault="007C013E" w:rsidP="00D11FDC">
            <w:pPr>
              <w:spacing w:line="360" w:lineRule="auto"/>
            </w:pPr>
            <w:r>
              <w:rPr>
                <w:b/>
              </w:rPr>
              <w:t xml:space="preserve">D. </w:t>
            </w:r>
            <w:r w:rsidRPr="00AD594E">
              <w:rPr>
                <w:lang w:val="vi-VN"/>
              </w:rPr>
              <w:t>7,8</w:t>
            </w:r>
            <w:r w:rsidRPr="00156CE8">
              <w:rPr>
                <w:lang w:val="vi-VN"/>
              </w:rPr>
              <w:t>.</w:t>
            </w:r>
          </w:p>
        </w:tc>
      </w:tr>
    </w:tbl>
    <w:p w14:paraId="52529D43" w14:textId="77777777" w:rsidR="007C013E" w:rsidRDefault="007C013E" w:rsidP="007C013E">
      <w:pPr>
        <w:spacing w:line="360" w:lineRule="auto"/>
        <w:rPr>
          <w:lang w:val="vi-VN"/>
        </w:rPr>
      </w:pPr>
      <w:r>
        <w:rPr>
          <w:b/>
        </w:rPr>
        <w:t xml:space="preserve">Câu 5. </w:t>
      </w:r>
      <w:r w:rsidRPr="009F1485">
        <w:rPr>
          <w:lang w:val="vi-VN"/>
        </w:rPr>
        <w:t>Trục đối xứng của parabol</w:t>
      </w:r>
      <w:r>
        <w:rPr>
          <w:lang w:val="vi-VN"/>
        </w:rPr>
        <w:t xml:space="preserve"> (P)</w:t>
      </w:r>
      <w:r>
        <w:rPr>
          <w:b/>
          <w:bCs/>
          <w:lang w:val="vi-VN"/>
        </w:rPr>
        <w:t xml:space="preserve"> </w:t>
      </w:r>
      <w:r>
        <w:rPr>
          <w:noProof/>
          <w:position w:val="-5"/>
        </w:rPr>
        <w:drawing>
          <wp:inline distT="0" distB="0" distL="0" distR="0" wp14:anchorId="786E1D4D" wp14:editId="3366FB20">
            <wp:extent cx="924011" cy="159265"/>
            <wp:effectExtent l="0" t="0" r="0" b="0"/>
            <wp:docPr id="1838364802" name="Picture 1838364802" descr="{&quot;mathml&quot;:&quot;&lt;math style=\&quot;font-family:stix;font-size:18px;\&quot; xmlns=\&quot;http://www.w3.org/1998/Math/MathML\&quot;&gt;&lt;mstyle mathsize=\&quot;18px\&quot;&gt;&lt;mi&gt;y&lt;/mi&gt;&lt;mo&gt;=&lt;/mo&gt;&lt;msup&gt;&lt;mi&gt;x&lt;/mi&gt;&lt;mn&gt;2&lt;/mn&gt;&lt;/msup&gt;&lt;mo&gt;+&lt;/mo&gt;&lt;mn&gt;3&lt;/mn&gt;&lt;mi&gt;x&lt;/mi&gt;&lt;mo&gt;+&lt;/mo&gt;&lt;mn&gt;6&lt;/mn&gt;&lt;/mstyle&gt;&lt;/math&gt;&quot;,&quot;origin&quot;:&quot;MathType for Microsoft Add-in&quot;}" title="y equals x squared plus 3 x plu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sup&gt;&lt;mi&gt;x&lt;/mi&gt;&lt;mn&gt;2&lt;/mn&gt;&lt;/msup&gt;&lt;mo&gt;+&lt;/mo&gt;&lt;mn&gt;3&lt;/mn&gt;&lt;mi&gt;x&lt;/mi&gt;&lt;mo&gt;+&lt;/mo&gt;&lt;mn&gt;6&lt;/mn&gt;&lt;/mstyle&gt;&lt;/math&gt;&quot;,&quot;origin&quot;:&quot;MathType for Microsoft Add-in&quot;}" title="y equals x squared plus 3 x plus 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24011" cy="159265"/>
                    </a:xfrm>
                    <a:prstGeom prst="rect">
                      <a:avLst/>
                    </a:prstGeom>
                  </pic:spPr>
                </pic:pic>
              </a:graphicData>
            </a:graphic>
          </wp:inline>
        </w:drawing>
      </w:r>
      <w:r>
        <w:rPr>
          <w:b/>
          <w:bCs/>
          <w:lang w:val="vi-VN"/>
        </w:rPr>
        <w:t xml:space="preserve"> </w:t>
      </w:r>
      <w:r w:rsidRPr="009F1485">
        <w:rPr>
          <w:lang w:val="vi-VN"/>
        </w:rPr>
        <w:t>là</w:t>
      </w:r>
      <w:r>
        <w:rPr>
          <w:lang w:val="vi-VN"/>
        </w:rPr>
        <w:t>:</w:t>
      </w:r>
    </w:p>
    <w:tbl>
      <w:tblPr>
        <w:tblW w:w="0" w:type="auto"/>
        <w:tblLook w:val="04A0" w:firstRow="1" w:lastRow="0" w:firstColumn="1" w:lastColumn="0" w:noHBand="0" w:noVBand="1"/>
      </w:tblPr>
      <w:tblGrid>
        <w:gridCol w:w="2551"/>
        <w:gridCol w:w="2551"/>
        <w:gridCol w:w="2551"/>
        <w:gridCol w:w="2551"/>
      </w:tblGrid>
      <w:tr w:rsidR="007C013E" w14:paraId="5864AB98" w14:textId="77777777" w:rsidTr="00D11FDC">
        <w:tc>
          <w:tcPr>
            <w:tcW w:w="2551" w:type="dxa"/>
          </w:tcPr>
          <w:p w14:paraId="4667E2B0" w14:textId="77777777" w:rsidR="007C013E" w:rsidRPr="001838F2" w:rsidRDefault="007C013E" w:rsidP="00D11FDC">
            <w:pPr>
              <w:spacing w:line="360" w:lineRule="auto"/>
            </w:pPr>
            <w:r>
              <w:rPr>
                <w:b/>
              </w:rPr>
              <w:t xml:space="preserve">A. </w:t>
            </w:r>
            <w:r w:rsidRPr="001838F2">
              <w:rPr>
                <w:b/>
                <w:bCs/>
                <w:noProof/>
                <w:position w:val="-21"/>
                <w:lang w:val="vi-VN"/>
              </w:rPr>
              <w:drawing>
                <wp:inline distT="0" distB="0" distL="0" distR="0" wp14:anchorId="10BCC0B0" wp14:editId="3438CD0C">
                  <wp:extent cx="517611" cy="351481"/>
                  <wp:effectExtent l="0" t="0" r="0" b="0"/>
                  <wp:docPr id="1509551257" name="Picture 1509551257" descr="{&quot;mathml&quot;:&quot;&lt;math style=\&quot;font-family:stix;font-size:18px;\&quot; xmlns=\&quot;http://www.w3.org/1998/Math/MathML\&quot;&gt;&lt;mstyle mathsize=\&quot;18px\&quot;&gt;&lt;mi&gt;x&lt;/mi&gt;&lt;mo&gt;=&lt;/mo&gt;&lt;mfrac&gt;&lt;mrow&gt;&lt;mo&gt;-&lt;/mo&gt;&lt;mn&gt;3&lt;/mn&gt;&lt;/mrow&gt;&lt;mn&gt;2&lt;/mn&gt;&lt;/mfrac&gt;&lt;/mstyle&gt;&lt;/math&gt;&quot;,&quot;origin&quot;:&quot;MathType for Microsoft Add-in&quot;}" title="x equals fraction numerator negative 3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x&lt;/mi&gt;&lt;mo&gt;=&lt;/mo&gt;&lt;mfrac&gt;&lt;mrow&gt;&lt;mo&gt;-&lt;/mo&gt;&lt;mn&gt;3&lt;/mn&gt;&lt;/mrow&gt;&lt;mn&gt;2&lt;/mn&gt;&lt;/mfrac&gt;&lt;/mstyle&gt;&lt;/math&gt;&quot;,&quot;origin&quot;:&quot;MathType for Microsoft Add-in&quot;}" title="x equals fraction numerator negative 3 over denominator 2 end fraction"/>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7611" cy="351481"/>
                          </a:xfrm>
                          <a:prstGeom prst="rect">
                            <a:avLst/>
                          </a:prstGeom>
                        </pic:spPr>
                      </pic:pic>
                    </a:graphicData>
                  </a:graphic>
                </wp:inline>
              </w:drawing>
            </w:r>
            <w:r w:rsidRPr="001838F2">
              <w:rPr>
                <w:lang w:val="vi-VN"/>
              </w:rPr>
              <w:t>.</w:t>
            </w:r>
          </w:p>
        </w:tc>
        <w:tc>
          <w:tcPr>
            <w:tcW w:w="2551" w:type="dxa"/>
          </w:tcPr>
          <w:p w14:paraId="1A70617E" w14:textId="77777777" w:rsidR="007C013E" w:rsidRPr="001838F2" w:rsidRDefault="007C013E" w:rsidP="00D11FDC">
            <w:pPr>
              <w:spacing w:line="360" w:lineRule="auto"/>
            </w:pPr>
            <w:r>
              <w:rPr>
                <w:b/>
              </w:rPr>
              <w:t xml:space="preserve">B. </w:t>
            </w:r>
            <w:r w:rsidRPr="001838F2">
              <w:rPr>
                <w:b/>
                <w:bCs/>
                <w:noProof/>
                <w:position w:val="-5"/>
                <w:lang w:val="vi-VN"/>
              </w:rPr>
              <w:drawing>
                <wp:inline distT="0" distB="0" distL="0" distR="0" wp14:anchorId="021F062D" wp14:editId="7B3CA464">
                  <wp:extent cx="459946" cy="137297"/>
                  <wp:effectExtent l="0" t="0" r="0" b="0"/>
                  <wp:docPr id="788719107" name="Picture 788719107" descr="{&quot;mathml&quot;:&quot;&lt;math style=\&quot;font-family:stix;font-size:18px;\&quot; xmlns=\&quot;http://www.w3.org/1998/Math/MathML\&quot;&gt;&lt;mstyle mathsize=\&quot;18px\&quot;&gt;&lt;mi&gt;y&lt;/mi&gt;&lt;mo&gt;=&lt;/mo&gt;&lt;mo&gt;-&lt;/mo&gt;&lt;mn&gt;3&lt;/mn&gt;&lt;/mstyle&gt;&lt;/math&gt;&quot;,&quot;origin&quot;:&quot;MathType for Microsoft Add-in&quot;}" title="y equals negativ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o&gt;-&lt;/mo&gt;&lt;mn&gt;3&lt;/mn&gt;&lt;/mstyle&gt;&lt;/math&gt;&quot;,&quot;origin&quot;:&quot;MathType for Microsoft Add-in&quot;}" title="y equals negative 3"/>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59946" cy="137297"/>
                          </a:xfrm>
                          <a:prstGeom prst="rect">
                            <a:avLst/>
                          </a:prstGeom>
                        </pic:spPr>
                      </pic:pic>
                    </a:graphicData>
                  </a:graphic>
                </wp:inline>
              </w:drawing>
            </w:r>
            <w:r w:rsidRPr="001838F2">
              <w:rPr>
                <w:lang w:val="vi-VN"/>
              </w:rPr>
              <w:t>.</w:t>
            </w:r>
          </w:p>
        </w:tc>
        <w:tc>
          <w:tcPr>
            <w:tcW w:w="2551" w:type="dxa"/>
          </w:tcPr>
          <w:p w14:paraId="6458D34C" w14:textId="77777777" w:rsidR="007C013E" w:rsidRPr="001838F2" w:rsidRDefault="007C013E" w:rsidP="00D11FDC">
            <w:pPr>
              <w:spacing w:line="360" w:lineRule="auto"/>
            </w:pPr>
            <w:r>
              <w:rPr>
                <w:b/>
              </w:rPr>
              <w:t xml:space="preserve">C. </w:t>
            </w:r>
            <w:r w:rsidRPr="001838F2">
              <w:rPr>
                <w:b/>
                <w:bCs/>
                <w:noProof/>
                <w:position w:val="-21"/>
                <w:lang w:val="vi-VN"/>
              </w:rPr>
              <w:drawing>
                <wp:inline distT="0" distB="0" distL="0" distR="0" wp14:anchorId="607B8B70" wp14:editId="7EA122DF">
                  <wp:extent cx="517611" cy="351481"/>
                  <wp:effectExtent l="0" t="0" r="0" b="0"/>
                  <wp:docPr id="360450675" name="Picture 360450675" descr="{&quot;mathml&quot;:&quot;&lt;math style=\&quot;font-family:stix;font-size:18px;\&quot; xmlns=\&quot;http://www.w3.org/1998/Math/MathML\&quot;&gt;&lt;mstyle mathsize=\&quot;18px\&quot;&gt;&lt;mi&gt;y&lt;/mi&gt;&lt;mo&gt;=&lt;/mo&gt;&lt;mfrac&gt;&lt;mrow&gt;&lt;mo&gt;-&lt;/mo&gt;&lt;mn&gt;3&lt;/mn&gt;&lt;/mrow&gt;&lt;mn&gt;2&lt;/mn&gt;&lt;/mfrac&gt;&lt;/mstyle&gt;&lt;/math&gt;&quot;,&quot;origin&quot;:&quot;MathType for Microsoft Add-in&quot;}" title="y equals fraction numerator negative 3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frac&gt;&lt;mrow&gt;&lt;mo&gt;-&lt;/mo&gt;&lt;mn&gt;3&lt;/mn&gt;&lt;/mrow&gt;&lt;mn&gt;2&lt;/mn&gt;&lt;/mfrac&gt;&lt;/mstyle&gt;&lt;/math&gt;&quot;,&quot;origin&quot;:&quot;MathType for Microsoft Add-in&quot;}" title="y equals fraction numerator negative 3 over denominator 2 end fraction"/>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7611" cy="351481"/>
                          </a:xfrm>
                          <a:prstGeom prst="rect">
                            <a:avLst/>
                          </a:prstGeom>
                        </pic:spPr>
                      </pic:pic>
                    </a:graphicData>
                  </a:graphic>
                </wp:inline>
              </w:drawing>
            </w:r>
            <w:r w:rsidRPr="001838F2">
              <w:rPr>
                <w:lang w:val="vi-VN"/>
              </w:rPr>
              <w:t>.</w:t>
            </w:r>
          </w:p>
        </w:tc>
        <w:tc>
          <w:tcPr>
            <w:tcW w:w="2551" w:type="dxa"/>
          </w:tcPr>
          <w:p w14:paraId="3EAEF11D" w14:textId="77777777" w:rsidR="007C013E" w:rsidRPr="001838F2" w:rsidRDefault="007C013E" w:rsidP="00D11FDC">
            <w:pPr>
              <w:spacing w:line="360" w:lineRule="auto"/>
            </w:pPr>
            <w:r>
              <w:rPr>
                <w:b/>
              </w:rPr>
              <w:t xml:space="preserve">D. </w:t>
            </w:r>
            <w:r w:rsidRPr="001838F2">
              <w:rPr>
                <w:b/>
                <w:bCs/>
                <w:noProof/>
                <w:lang w:val="vi-VN"/>
              </w:rPr>
              <w:drawing>
                <wp:inline distT="0" distB="0" distL="0" distR="0" wp14:anchorId="06C3C764" wp14:editId="1FC4FCE7">
                  <wp:extent cx="459946" cy="107092"/>
                  <wp:effectExtent l="0" t="0" r="0" b="0"/>
                  <wp:docPr id="350374670" name="Picture 350374670" descr="{&quot;mathml&quot;:&quot;&lt;math style=\&quot;font-family:stix;font-size:18px;\&quot; xmlns=\&quot;http://www.w3.org/1998/Math/MathML\&quot;&gt;&lt;mstyle mathsize=\&quot;18px\&quot;&gt;&lt;mi&gt;x&lt;/mi&gt;&lt;mo&gt;=&lt;/mo&gt;&lt;mo&gt;-&lt;/mo&gt;&lt;mn&gt;3&lt;/mn&gt;&lt;/mstyle&gt;&lt;/math&gt;&quot;,&quot;origin&quot;:&quot;MathType for Microsoft Add-in&quot;}" title="x equals negativ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x&lt;/mi&gt;&lt;mo&gt;=&lt;/mo&gt;&lt;mo&gt;-&lt;/mo&gt;&lt;mn&gt;3&lt;/mn&gt;&lt;/mstyle&gt;&lt;/math&gt;&quot;,&quot;origin&quot;:&quot;MathType for Microsoft Add-in&quot;}" title="x equals negative 3"/>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59946" cy="107092"/>
                          </a:xfrm>
                          <a:prstGeom prst="rect">
                            <a:avLst/>
                          </a:prstGeom>
                        </pic:spPr>
                      </pic:pic>
                    </a:graphicData>
                  </a:graphic>
                </wp:inline>
              </w:drawing>
            </w:r>
            <w:r w:rsidRPr="001838F2">
              <w:rPr>
                <w:lang w:val="vi-VN"/>
              </w:rPr>
              <w:t>.</w:t>
            </w:r>
          </w:p>
        </w:tc>
      </w:tr>
    </w:tbl>
    <w:p w14:paraId="2917B9B1" w14:textId="77777777" w:rsidR="007C013E" w:rsidRDefault="007C013E" w:rsidP="007C013E">
      <w:pPr>
        <w:spacing w:line="360" w:lineRule="auto"/>
        <w:rPr>
          <w:lang w:val="vi-VN"/>
        </w:rPr>
      </w:pPr>
      <w:r>
        <w:rPr>
          <w:b/>
        </w:rPr>
        <w:t xml:space="preserve">Câu 6. </w:t>
      </w:r>
      <w:r w:rsidRPr="00A87360">
        <w:rPr>
          <w:lang w:val="vi-VN"/>
        </w:rPr>
        <w:t xml:space="preserve">Cho hai </w:t>
      </w:r>
      <w:r>
        <w:rPr>
          <w:lang w:val="vi-VN"/>
        </w:rPr>
        <w:t>vectơ</w:t>
      </w:r>
      <w:r w:rsidRPr="00A87360">
        <w:rPr>
          <w:lang w:val="vi-VN"/>
        </w:rPr>
        <w:t xml:space="preserve"> </w:t>
      </w:r>
      <w:r w:rsidRPr="00A87360">
        <w:rPr>
          <w:noProof/>
        </w:rPr>
        <w:drawing>
          <wp:inline distT="0" distB="0" distL="0" distR="0" wp14:anchorId="6326FEE3" wp14:editId="6A0D238D">
            <wp:extent cx="107092" cy="113957"/>
            <wp:effectExtent l="0" t="0" r="0" b="0"/>
            <wp:docPr id="789267486" name="Picture 789267486" descr="{&quot;mathml&quot;:&quot;&lt;math style=\&quot;font-family:stix;font-size:18px;\&quot; xmlns=\&quot;http://www.w3.org/1998/Math/MathML\&quot;&gt;&lt;mstyle mathsize=\&quot;18px\&quot;&gt;&lt;mover&gt;&lt;mi&gt;a&lt;/mi&gt;&lt;mo&gt;&amp;#x2192;&lt;/mo&gt;&lt;/mover&gt;&lt;/mstyle&gt;&lt;/math&gt;&quot;,&quot;origin&quot;:&quot;MathType for Microsoft Add-in&quot;}" title="a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style&gt;&lt;/math&gt;&quot;,&quot;origin&quot;:&quot;MathType for Microsoft Add-in&quot;}" title="a with rightwards arrow on top"/>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7092" cy="113957"/>
                    </a:xfrm>
                    <a:prstGeom prst="rect">
                      <a:avLst/>
                    </a:prstGeom>
                  </pic:spPr>
                </pic:pic>
              </a:graphicData>
            </a:graphic>
          </wp:inline>
        </w:drawing>
      </w:r>
      <w:r w:rsidRPr="00A87360">
        <w:rPr>
          <w:lang w:val="vi-VN"/>
        </w:rPr>
        <w:t xml:space="preserve"> và </w:t>
      </w:r>
      <w:r w:rsidRPr="00A87360">
        <w:rPr>
          <w:noProof/>
        </w:rPr>
        <w:drawing>
          <wp:inline distT="0" distB="0" distL="0" distR="0" wp14:anchorId="1519D74E" wp14:editId="1B658136">
            <wp:extent cx="107092" cy="155146"/>
            <wp:effectExtent l="0" t="0" r="0" b="0"/>
            <wp:docPr id="1576103031" name="Picture 1576103031" descr="{&quot;mathml&quot;:&quot;&lt;math style=\&quot;font-family:stix;font-size:18px;\&quot; xmlns=\&quot;http://www.w3.org/1998/Math/MathML\&quot;&gt;&lt;mstyle mathsize=\&quot;18px\&quot;&gt;&lt;mover&gt;&lt;mi&gt;b&lt;/mi&gt;&lt;mo&gt;&amp;#x2192;&lt;/mo&gt;&lt;/mover&gt;&lt;/mstyle&gt;&lt;/math&gt;&quot;,&quot;origin&quot;:&quot;MathType for Microsoft Add-in&quot;}" title="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b&lt;/mi&gt;&lt;mo&gt;&amp;#x2192;&lt;/mo&gt;&lt;/mover&gt;&lt;/mstyle&gt;&lt;/math&gt;&quot;,&quot;origin&quot;:&quot;MathType for Microsoft Add-in&quot;}" title="b with rightwards arrow on top"/>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7092" cy="155146"/>
                    </a:xfrm>
                    <a:prstGeom prst="rect">
                      <a:avLst/>
                    </a:prstGeom>
                  </pic:spPr>
                </pic:pic>
              </a:graphicData>
            </a:graphic>
          </wp:inline>
        </w:drawing>
      </w:r>
      <w:r w:rsidRPr="00A87360">
        <w:rPr>
          <w:lang w:val="vi-VN"/>
        </w:rPr>
        <w:t xml:space="preserve"> đều khác </w:t>
      </w:r>
      <w:r>
        <w:rPr>
          <w:lang w:val="vi-VN"/>
        </w:rPr>
        <w:t>vectơ</w:t>
      </w:r>
      <w:r w:rsidRPr="00A87360">
        <w:rPr>
          <w:lang w:val="vi-VN"/>
        </w:rPr>
        <w:t xml:space="preserve"> không. Khẳng định nào sau đây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C013E" w:rsidRPr="006D7146" w14:paraId="19B612A9" w14:textId="77777777" w:rsidTr="00D11FDC">
        <w:tc>
          <w:tcPr>
            <w:tcW w:w="5097" w:type="dxa"/>
          </w:tcPr>
          <w:p w14:paraId="0E3B7C1E" w14:textId="77777777" w:rsidR="007C013E" w:rsidRPr="006D7146" w:rsidRDefault="007C013E" w:rsidP="00D11FDC">
            <w:pPr>
              <w:spacing w:line="360" w:lineRule="auto"/>
              <w:rPr>
                <w:lang w:val="vi-VN"/>
              </w:rPr>
            </w:pPr>
            <w:r w:rsidRPr="006D7146">
              <w:rPr>
                <w:b/>
              </w:rPr>
              <w:t xml:space="preserve">A. </w:t>
            </w:r>
            <w:r w:rsidRPr="006D7146">
              <w:rPr>
                <w:b/>
                <w:bCs/>
                <w:noProof/>
                <w:position w:val="-5"/>
                <w:lang w:val="vi-VN"/>
              </w:rPr>
              <w:drawing>
                <wp:inline distT="0" distB="0" distL="0" distR="0" wp14:anchorId="201ABF19" wp14:editId="3D21EAB0">
                  <wp:extent cx="1647568" cy="186724"/>
                  <wp:effectExtent l="0" t="0" r="0" b="0"/>
                  <wp:docPr id="1931926790" name="Picture 1931926790" descr="{&quot;mathml&quot;:&quot;&lt;math style=\&quot;font-family:stix;font-size:18px;\&quot; xmlns=\&quot;http://www.w3.org/1998/Math/MathML\&quot;&gt;&lt;mstyle mathsize=\&quot;18px\&quot;&gt;&lt;mover&gt;&lt;mi&gt;a&lt;/mi&gt;&lt;mo&gt;&amp;#x2192;&lt;/mo&gt;&lt;/mover&gt;&lt;mo&gt;.&lt;/mo&gt;&lt;mover&gt;&lt;mi&gt;b&lt;/mi&gt;&lt;mo&gt;&amp;#x2192;&lt;/mo&gt;&lt;/mover&gt;&lt;mo&gt;=&lt;/mo&gt;&lt;mfenced open=\&quot;|\&quot; close=\&quot;|\&quot;&gt;&lt;mover&gt;&lt;mi&gt;a&lt;/mi&gt;&lt;mo&gt;&amp;#x2192;&lt;/mo&gt;&lt;/mover&gt;&lt;/mfenced&gt;&lt;mo&gt;.&lt;/mo&gt;&lt;mfenced open=\&quot;|\&quot; close=\&quot;|\&quot;&gt;&lt;mover&gt;&lt;mi&gt;b&lt;/mi&gt;&lt;mo&gt;&amp;#x2192;&lt;/mo&gt;&lt;/mover&gt;&lt;/mfenced&gt;&lt;mo&gt;.&lt;/mo&gt;&lt;mi&gt;cos&lt;/mi&gt;&lt;mfenced&gt;&lt;mrow&gt;&lt;mover&gt;&lt;mi&gt;a&lt;/mi&gt;&lt;mo&gt;&amp;#x2192;&lt;/mo&gt;&lt;/mover&gt;&lt;mo&gt;,&lt;/mo&gt;&lt;mover&gt;&lt;mi&gt;b&lt;/mi&gt;&lt;mo&gt;&amp;#x2192;&lt;/mo&gt;&lt;/mover&gt;&lt;/mrow&gt;&lt;/mfenced&gt;&lt;/mstyle&gt;&lt;/math&gt;&quot;,&quot;origin&quot;:&quot;MathType for Microsoft Add-in&quot;}" title="a with rightwards arrow on top. b with rightwards arrow on top equals open vertical bar a with rightwards arrow on top close vertical bar. open vertical bar b with rightwards arrow on top close vertical bar. cos open parentheses a with rightwards arrow on top comma b with rightwards arrow on top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over&gt;&lt;mi&gt;b&lt;/mi&gt;&lt;mo&gt;&amp;#x2192;&lt;/mo&gt;&lt;/mover&gt;&lt;mo&gt;=&lt;/mo&gt;&lt;mfenced open=\&quot;|\&quot; close=\&quot;|\&quot;&gt;&lt;mover&gt;&lt;mi&gt;a&lt;/mi&gt;&lt;mo&gt;&amp;#x2192;&lt;/mo&gt;&lt;/mover&gt;&lt;/mfenced&gt;&lt;mo&gt;.&lt;/mo&gt;&lt;mfenced open=\&quot;|\&quot; close=\&quot;|\&quot;&gt;&lt;mover&gt;&lt;mi&gt;b&lt;/mi&gt;&lt;mo&gt;&amp;#x2192;&lt;/mo&gt;&lt;/mover&gt;&lt;/mfenced&gt;&lt;mo&gt;.&lt;/mo&gt;&lt;mi&gt;cos&lt;/mi&gt;&lt;mfenced&gt;&lt;mrow&gt;&lt;mover&gt;&lt;mi&gt;a&lt;/mi&gt;&lt;mo&gt;&amp;#x2192;&lt;/mo&gt;&lt;/mover&gt;&lt;mo&gt;,&lt;/mo&gt;&lt;mover&gt;&lt;mi&gt;b&lt;/mi&gt;&lt;mo&gt;&amp;#x2192;&lt;/mo&gt;&lt;/mover&gt;&lt;/mrow&gt;&lt;/mfenced&gt;&lt;/mstyle&gt;&lt;/math&gt;&quot;,&quot;origin&quot;:&quot;MathType for Microsoft Add-in&quot;}" title="a with rightwards arrow on top. b with rightwards arrow on top equals open vertical bar a with rightwards arrow on top close vertical bar. open vertical bar b with rightwards arrow on top close vertical bar. cos open parentheses a with rightwards arrow on top comma b with rightwards arrow on top close parenthese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647568" cy="186724"/>
                          </a:xfrm>
                          <a:prstGeom prst="rect">
                            <a:avLst/>
                          </a:prstGeom>
                        </pic:spPr>
                      </pic:pic>
                    </a:graphicData>
                  </a:graphic>
                </wp:inline>
              </w:drawing>
            </w:r>
            <w:r w:rsidRPr="006D7146">
              <w:rPr>
                <w:lang w:val="vi-VN"/>
              </w:rPr>
              <w:t>.</w:t>
            </w:r>
          </w:p>
        </w:tc>
        <w:tc>
          <w:tcPr>
            <w:tcW w:w="5098" w:type="dxa"/>
          </w:tcPr>
          <w:p w14:paraId="1B1542F3" w14:textId="77777777" w:rsidR="007C013E" w:rsidRPr="006D7146" w:rsidRDefault="007C013E" w:rsidP="00D11FDC">
            <w:pPr>
              <w:spacing w:line="360" w:lineRule="auto"/>
              <w:rPr>
                <w:lang w:val="vi-VN"/>
              </w:rPr>
            </w:pPr>
            <w:r w:rsidRPr="006D7146">
              <w:rPr>
                <w:b/>
              </w:rPr>
              <w:t xml:space="preserve">B. </w:t>
            </w:r>
            <w:r w:rsidRPr="006D7146">
              <w:rPr>
                <w:b/>
                <w:bCs/>
                <w:noProof/>
                <w:position w:val="-5"/>
                <w:lang w:val="vi-VN"/>
              </w:rPr>
              <w:drawing>
                <wp:inline distT="0" distB="0" distL="0" distR="0" wp14:anchorId="59353C26" wp14:editId="6A517251">
                  <wp:extent cx="1809578" cy="186724"/>
                  <wp:effectExtent l="0" t="0" r="0" b="0"/>
                  <wp:docPr id="1082468294" name="Picture 1082468294" descr="{&quot;mathml&quot;:&quot;&lt;math style=\&quot;font-family:stix;font-size:18px;\&quot; xmlns=\&quot;http://www.w3.org/1998/Math/MathML\&quot;&gt;&lt;mstyle mathsize=\&quot;18px\&quot;&gt;&lt;mover&gt;&lt;mi&gt;a&lt;/mi&gt;&lt;mo&gt;&amp;#x2192;&lt;/mo&gt;&lt;/mover&gt;&lt;mo&gt;.&lt;/mo&gt;&lt;mover&gt;&lt;mi&gt;b&lt;/mi&gt;&lt;mo&gt;&amp;#x2192;&lt;/mo&gt;&lt;/mover&gt;&lt;mo&gt;=&lt;/mo&gt;&lt;mo&gt;-&lt;/mo&gt;&lt;mfenced open=\&quot;|\&quot; close=\&quot;|\&quot;&gt;&lt;mover&gt;&lt;mi&gt;a&lt;/mi&gt;&lt;mo&gt;&amp;#x2192;&lt;/mo&gt;&lt;/mover&gt;&lt;/mfenced&gt;&lt;mo&gt;.&lt;/mo&gt;&lt;mfenced open=\&quot;|\&quot; close=\&quot;|\&quot;&gt;&lt;mover&gt;&lt;mi&gt;b&lt;/mi&gt;&lt;mo&gt;&amp;#x2192;&lt;/mo&gt;&lt;/mover&gt;&lt;/mfenced&gt;&lt;mo&gt;.&lt;/mo&gt;&lt;mi&gt;cos&lt;/mi&gt;&lt;mfenced&gt;&lt;mrow&gt;&lt;mover&gt;&lt;mi&gt;a&lt;/mi&gt;&lt;mo&gt;&amp;#x2192;&lt;/mo&gt;&lt;/mover&gt;&lt;mo&gt;,&lt;/mo&gt;&lt;mover&gt;&lt;mi&gt;b&lt;/mi&gt;&lt;mo&gt;&amp;#x2192;&lt;/mo&gt;&lt;/mover&gt;&lt;/mrow&gt;&lt;/mfenced&gt;&lt;/mstyle&gt;&lt;/math&gt;&quot;,&quot;origin&quot;:&quot;MathType for Microsoft Add-in&quot;}" title="a with rightwards arrow on top. b with rightwards arrow on top equals negative open vertical bar a with rightwards arrow on top close vertical bar. open vertical bar b with rightwards arrow on top close vertical bar. cos open parentheses a with rightwards arrow on top comma b with rightwards arrow on top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over&gt;&lt;mi&gt;b&lt;/mi&gt;&lt;mo&gt;&amp;#x2192;&lt;/mo&gt;&lt;/mover&gt;&lt;mo&gt;=&lt;/mo&gt;&lt;mo&gt;-&lt;/mo&gt;&lt;mfenced open=\&quot;|\&quot; close=\&quot;|\&quot;&gt;&lt;mover&gt;&lt;mi&gt;a&lt;/mi&gt;&lt;mo&gt;&amp;#x2192;&lt;/mo&gt;&lt;/mover&gt;&lt;/mfenced&gt;&lt;mo&gt;.&lt;/mo&gt;&lt;mfenced open=\&quot;|\&quot; close=\&quot;|\&quot;&gt;&lt;mover&gt;&lt;mi&gt;b&lt;/mi&gt;&lt;mo&gt;&amp;#x2192;&lt;/mo&gt;&lt;/mover&gt;&lt;/mfenced&gt;&lt;mo&gt;.&lt;/mo&gt;&lt;mi&gt;cos&lt;/mi&gt;&lt;mfenced&gt;&lt;mrow&gt;&lt;mover&gt;&lt;mi&gt;a&lt;/mi&gt;&lt;mo&gt;&amp;#x2192;&lt;/mo&gt;&lt;/mover&gt;&lt;mo&gt;,&lt;/mo&gt;&lt;mover&gt;&lt;mi&gt;b&lt;/mi&gt;&lt;mo&gt;&amp;#x2192;&lt;/mo&gt;&lt;/mover&gt;&lt;/mrow&gt;&lt;/mfenced&gt;&lt;/mstyle&gt;&lt;/math&gt;&quot;,&quot;origin&quot;:&quot;MathType for Microsoft Add-in&quot;}" title="a with rightwards arrow on top. b with rightwards arrow on top equals negative open vertical bar a with rightwards arrow on top close vertical bar. open vertical bar b with rightwards arrow on top close vertical bar. cos open parentheses a with rightwards arrow on top comma b with rightwards arrow on top close parentheses"/>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09578" cy="186724"/>
                          </a:xfrm>
                          <a:prstGeom prst="rect">
                            <a:avLst/>
                          </a:prstGeom>
                        </pic:spPr>
                      </pic:pic>
                    </a:graphicData>
                  </a:graphic>
                </wp:inline>
              </w:drawing>
            </w:r>
            <w:r w:rsidRPr="006D7146">
              <w:rPr>
                <w:lang w:val="vi-VN"/>
              </w:rPr>
              <w:t>.</w:t>
            </w:r>
          </w:p>
        </w:tc>
      </w:tr>
      <w:tr w:rsidR="007C013E" w:rsidRPr="006D7146" w14:paraId="59182CA8" w14:textId="77777777" w:rsidTr="00D11FDC">
        <w:tc>
          <w:tcPr>
            <w:tcW w:w="5097" w:type="dxa"/>
          </w:tcPr>
          <w:p w14:paraId="78F6A193" w14:textId="77777777" w:rsidR="007C013E" w:rsidRPr="006D7146" w:rsidRDefault="007C013E" w:rsidP="00D11FDC">
            <w:pPr>
              <w:spacing w:line="360" w:lineRule="auto"/>
              <w:rPr>
                <w:lang w:val="vi-VN"/>
              </w:rPr>
            </w:pPr>
            <w:r w:rsidRPr="006D7146">
              <w:rPr>
                <w:b/>
              </w:rPr>
              <w:t xml:space="preserve">C. </w:t>
            </w:r>
            <w:r w:rsidRPr="006D7146">
              <w:rPr>
                <w:b/>
                <w:bCs/>
                <w:noProof/>
                <w:position w:val="-5"/>
                <w:lang w:val="vi-VN"/>
              </w:rPr>
              <w:drawing>
                <wp:inline distT="0" distB="0" distL="0" distR="0" wp14:anchorId="519B7893" wp14:editId="546D6F80">
                  <wp:extent cx="913027" cy="186724"/>
                  <wp:effectExtent l="0" t="0" r="0" b="0"/>
                  <wp:docPr id="1405944931" name="Picture 1405944931" descr="{&quot;mathml&quot;:&quot;&lt;math style=\&quot;font-family:stix;font-size:18px;\&quot; xmlns=\&quot;http://www.w3.org/1998/Math/MathML\&quot;&gt;&lt;mstyle mathsize=\&quot;18px\&quot;&gt;&lt;mover&gt;&lt;mi&gt;a&lt;/mi&gt;&lt;mo&gt;&amp;#x2192;&lt;/mo&gt;&lt;/mover&gt;&lt;mo&gt;.&lt;/mo&gt;&lt;mover&gt;&lt;mi&gt;b&lt;/mi&gt;&lt;mo&gt;&amp;#x2192;&lt;/mo&gt;&lt;/mover&gt;&lt;mo&gt;=&lt;/mo&gt;&lt;mfenced open=\&quot;|\&quot; close=\&quot;|\&quot;&gt;&lt;mover&gt;&lt;mi&gt;a&lt;/mi&gt;&lt;mo&gt;&amp;#x2192;&lt;/mo&gt;&lt;/mover&gt;&lt;/mfenced&gt;&lt;mo&gt;.&lt;/mo&gt;&lt;mfenced open=\&quot;|\&quot; close=\&quot;|\&quot;&gt;&lt;mover&gt;&lt;mi&gt;b&lt;/mi&gt;&lt;mo&gt;&amp;#x2192;&lt;/mo&gt;&lt;/mover&gt;&lt;/mfenced&gt;&lt;/mstyle&gt;&lt;/math&gt;&quot;,&quot;origin&quot;:&quot;MathType for Microsoft Add-in&quot;}" title="a with rightwards arrow on top. b with rightwards arrow on top equals open vertical bar a with rightwards arrow on top close vertical bar. open vertical bar b with rightwards arrow on top close vertical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over&gt;&lt;mi&gt;b&lt;/mi&gt;&lt;mo&gt;&amp;#x2192;&lt;/mo&gt;&lt;/mover&gt;&lt;mo&gt;=&lt;/mo&gt;&lt;mfenced open=\&quot;|\&quot; close=\&quot;|\&quot;&gt;&lt;mover&gt;&lt;mi&gt;a&lt;/mi&gt;&lt;mo&gt;&amp;#x2192;&lt;/mo&gt;&lt;/mover&gt;&lt;/mfenced&gt;&lt;mo&gt;.&lt;/mo&gt;&lt;mfenced open=\&quot;|\&quot; close=\&quot;|\&quot;&gt;&lt;mover&gt;&lt;mi&gt;b&lt;/mi&gt;&lt;mo&gt;&amp;#x2192;&lt;/mo&gt;&lt;/mover&gt;&lt;/mfenced&gt;&lt;/mstyle&gt;&lt;/math&gt;&quot;,&quot;origin&quot;:&quot;MathType for Microsoft Add-in&quot;}" title="a with rightwards arrow on top. b with rightwards arrow on top equals open vertical bar a with rightwards arrow on top close vertical bar. open vertical bar b with rightwards arrow on top close vertical bar"/>
                          <pic:cNvPicPr/>
                        </pic:nvPicPr>
                        <pic:blipFill>
                          <a:blip r:embed="rId34" cstate="print">
                            <a:extLst>
                              <a:ext uri="{28A0092B-C50C-407E-A947-70E740481C1C}">
                                <a14:useLocalDpi xmlns:a14="http://schemas.microsoft.com/office/drawing/2010/main" val="0"/>
                              </a:ext>
                            </a:extLst>
                          </a:blip>
                          <a:stretch>
                            <a:fillRect/>
                          </a:stretch>
                        </pic:blipFill>
                        <pic:spPr>
                          <a:xfrm>
                            <a:off x="0" y="0"/>
                            <a:ext cx="913027" cy="186724"/>
                          </a:xfrm>
                          <a:prstGeom prst="rect">
                            <a:avLst/>
                          </a:prstGeom>
                        </pic:spPr>
                      </pic:pic>
                    </a:graphicData>
                  </a:graphic>
                </wp:inline>
              </w:drawing>
            </w:r>
            <w:r w:rsidRPr="006D7146">
              <w:rPr>
                <w:lang w:val="vi-VN"/>
              </w:rPr>
              <w:t>.</w:t>
            </w:r>
          </w:p>
        </w:tc>
        <w:tc>
          <w:tcPr>
            <w:tcW w:w="5098" w:type="dxa"/>
          </w:tcPr>
          <w:p w14:paraId="28A18FD8" w14:textId="77777777" w:rsidR="007C013E" w:rsidRPr="006D7146" w:rsidRDefault="007C013E" w:rsidP="00D11FDC">
            <w:pPr>
              <w:spacing w:line="360" w:lineRule="auto"/>
              <w:rPr>
                <w:lang w:val="vi-VN"/>
              </w:rPr>
            </w:pPr>
            <w:r w:rsidRPr="006D7146">
              <w:rPr>
                <w:b/>
              </w:rPr>
              <w:t xml:space="preserve">D. </w:t>
            </w:r>
            <w:r w:rsidRPr="006D7146">
              <w:rPr>
                <w:b/>
                <w:bCs/>
                <w:noProof/>
                <w:position w:val="-5"/>
                <w:lang w:val="vi-VN"/>
              </w:rPr>
              <w:drawing>
                <wp:inline distT="0" distB="0" distL="0" distR="0" wp14:anchorId="055B6203" wp14:editId="1DCBBEC5">
                  <wp:extent cx="1075038" cy="186724"/>
                  <wp:effectExtent l="0" t="0" r="0" b="0"/>
                  <wp:docPr id="1497863450" name="Picture 1497863450" descr="{&quot;mathml&quot;:&quot;&lt;math style=\&quot;font-family:stix;font-size:18px;\&quot; xmlns=\&quot;http://www.w3.org/1998/Math/MathML\&quot;&gt;&lt;mstyle mathsize=\&quot;18px\&quot;&gt;&lt;mover&gt;&lt;mi&gt;a&lt;/mi&gt;&lt;mo&gt;&amp;#x2192;&lt;/mo&gt;&lt;/mover&gt;&lt;mo&gt;.&lt;/mo&gt;&lt;mover&gt;&lt;mi&gt;b&lt;/mi&gt;&lt;mo&gt;&amp;#x2192;&lt;/mo&gt;&lt;/mover&gt;&lt;mo&gt;=&lt;/mo&gt;&lt;mo&gt;-&lt;/mo&gt;&lt;mfenced open=\&quot;|\&quot; close=\&quot;|\&quot;&gt;&lt;mover&gt;&lt;mi&gt;a&lt;/mi&gt;&lt;mo&gt;&amp;#x2192;&lt;/mo&gt;&lt;/mover&gt;&lt;/mfenced&gt;&lt;mo&gt;.&lt;/mo&gt;&lt;mfenced open=\&quot;|\&quot; close=\&quot;|\&quot;&gt;&lt;mover&gt;&lt;mi&gt;b&lt;/mi&gt;&lt;mo&gt;&amp;#x2192;&lt;/mo&gt;&lt;/mover&gt;&lt;/mfenced&gt;&lt;/mstyle&gt;&lt;/math&gt;&quot;,&quot;origin&quot;:&quot;MathType for Microsoft Add-in&quot;}" title="a with rightwards arrow on top. b with rightwards arrow on top equals negative open vertical bar a with rightwards arrow on top close vertical bar. open vertical bar b with rightwards arrow on top close vertical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over&gt;&lt;mi&gt;b&lt;/mi&gt;&lt;mo&gt;&amp;#x2192;&lt;/mo&gt;&lt;/mover&gt;&lt;mo&gt;=&lt;/mo&gt;&lt;mo&gt;-&lt;/mo&gt;&lt;mfenced open=\&quot;|\&quot; close=\&quot;|\&quot;&gt;&lt;mover&gt;&lt;mi&gt;a&lt;/mi&gt;&lt;mo&gt;&amp;#x2192;&lt;/mo&gt;&lt;/mover&gt;&lt;/mfenced&gt;&lt;mo&gt;.&lt;/mo&gt;&lt;mfenced open=\&quot;|\&quot; close=\&quot;|\&quot;&gt;&lt;mover&gt;&lt;mi&gt;b&lt;/mi&gt;&lt;mo&gt;&amp;#x2192;&lt;/mo&gt;&lt;/mover&gt;&lt;/mfenced&gt;&lt;/mstyle&gt;&lt;/math&gt;&quot;,&quot;origin&quot;:&quot;MathType for Microsoft Add-in&quot;}" title="a with rightwards arrow on top. b with rightwards arrow on top equals negative open vertical bar a with rightwards arrow on top close vertical bar. open vertical bar b with rightwards arrow on top close vertical bar"/>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075038" cy="186724"/>
                          </a:xfrm>
                          <a:prstGeom prst="rect">
                            <a:avLst/>
                          </a:prstGeom>
                        </pic:spPr>
                      </pic:pic>
                    </a:graphicData>
                  </a:graphic>
                </wp:inline>
              </w:drawing>
            </w:r>
            <w:r w:rsidRPr="006D7146">
              <w:rPr>
                <w:lang w:val="vi-VN"/>
              </w:rPr>
              <w:t>.</w:t>
            </w:r>
          </w:p>
        </w:tc>
      </w:tr>
    </w:tbl>
    <w:p w14:paraId="0F76050C" w14:textId="77777777" w:rsidR="007C013E" w:rsidRDefault="007C013E" w:rsidP="007C013E">
      <w:pPr>
        <w:spacing w:line="360" w:lineRule="auto"/>
        <w:rPr>
          <w:lang w:val="vi-VN"/>
        </w:rPr>
      </w:pPr>
      <w:r>
        <w:rPr>
          <w:b/>
        </w:rPr>
        <w:t xml:space="preserve">Câu 7. </w:t>
      </w:r>
      <w:r w:rsidRPr="0041770E">
        <w:rPr>
          <w:lang w:val="vi-VN"/>
        </w:rPr>
        <w:t>Một hàm số có thể được cho bằng:</w:t>
      </w:r>
    </w:p>
    <w:tbl>
      <w:tblPr>
        <w:tblW w:w="0" w:type="auto"/>
        <w:tblLook w:val="04A0" w:firstRow="1" w:lastRow="0" w:firstColumn="1" w:lastColumn="0" w:noHBand="0" w:noVBand="1"/>
      </w:tblPr>
      <w:tblGrid>
        <w:gridCol w:w="5102"/>
        <w:gridCol w:w="5102"/>
      </w:tblGrid>
      <w:tr w:rsidR="007C013E" w14:paraId="072B97D7" w14:textId="77777777" w:rsidTr="00D11FDC">
        <w:tc>
          <w:tcPr>
            <w:tcW w:w="5102" w:type="dxa"/>
          </w:tcPr>
          <w:p w14:paraId="3DAC52EF" w14:textId="77777777" w:rsidR="007C013E" w:rsidRPr="00D4206E" w:rsidRDefault="007C013E" w:rsidP="00D11FDC">
            <w:pPr>
              <w:spacing w:line="360" w:lineRule="auto"/>
            </w:pPr>
            <w:r>
              <w:rPr>
                <w:b/>
              </w:rPr>
              <w:lastRenderedPageBreak/>
              <w:t xml:space="preserve">A. </w:t>
            </w:r>
            <w:r w:rsidRPr="0041770E">
              <w:rPr>
                <w:lang w:val="vi-VN"/>
              </w:rPr>
              <w:t>Bảng giá trị của hàm số.</w:t>
            </w:r>
          </w:p>
        </w:tc>
        <w:tc>
          <w:tcPr>
            <w:tcW w:w="5102" w:type="dxa"/>
          </w:tcPr>
          <w:p w14:paraId="16F66FCC" w14:textId="77777777" w:rsidR="007C013E" w:rsidRPr="0041770E" w:rsidRDefault="007C013E" w:rsidP="00D11FDC">
            <w:pPr>
              <w:spacing w:line="360" w:lineRule="auto"/>
            </w:pPr>
            <w:r>
              <w:rPr>
                <w:b/>
              </w:rPr>
              <w:t xml:space="preserve">B. </w:t>
            </w:r>
            <w:r w:rsidRPr="008A1FCE">
              <w:rPr>
                <w:lang w:val="vi-VN"/>
              </w:rPr>
              <w:t>Đồ thị của hàm số.</w:t>
            </w:r>
          </w:p>
        </w:tc>
      </w:tr>
      <w:tr w:rsidR="007C013E" w14:paraId="33E34481" w14:textId="77777777" w:rsidTr="00D11FDC">
        <w:tc>
          <w:tcPr>
            <w:tcW w:w="5102" w:type="dxa"/>
          </w:tcPr>
          <w:p w14:paraId="2E6CC575" w14:textId="77777777" w:rsidR="007C013E" w:rsidRPr="0041770E" w:rsidRDefault="007C013E" w:rsidP="00D11FDC">
            <w:pPr>
              <w:spacing w:line="360" w:lineRule="auto"/>
            </w:pPr>
            <w:r>
              <w:rPr>
                <w:b/>
              </w:rPr>
              <w:t xml:space="preserve">C. </w:t>
            </w:r>
            <w:r w:rsidRPr="008A1FCE">
              <w:rPr>
                <w:lang w:val="vi-VN"/>
              </w:rPr>
              <w:t>Công thức của hàm số.</w:t>
            </w:r>
          </w:p>
        </w:tc>
        <w:tc>
          <w:tcPr>
            <w:tcW w:w="5102" w:type="dxa"/>
          </w:tcPr>
          <w:p w14:paraId="1DDFF5BE" w14:textId="77777777" w:rsidR="007C013E" w:rsidRPr="0041770E" w:rsidRDefault="007C013E" w:rsidP="00D11FDC">
            <w:pPr>
              <w:spacing w:line="360" w:lineRule="auto"/>
            </w:pPr>
            <w:r>
              <w:rPr>
                <w:b/>
              </w:rPr>
              <w:t xml:space="preserve">D. </w:t>
            </w:r>
            <w:r w:rsidRPr="008A1FCE">
              <w:rPr>
                <w:lang w:val="vi-VN"/>
              </w:rPr>
              <w:t>Tất cả đều đúng.</w:t>
            </w:r>
          </w:p>
        </w:tc>
      </w:tr>
    </w:tbl>
    <w:p w14:paraId="30C7D178" w14:textId="77777777" w:rsidR="007C013E" w:rsidRDefault="007C013E" w:rsidP="007C013E">
      <w:pPr>
        <w:spacing w:line="360" w:lineRule="auto"/>
        <w:rPr>
          <w:lang w:val="vi-VN"/>
        </w:rPr>
      </w:pPr>
      <w:r>
        <w:rPr>
          <w:b/>
        </w:rPr>
        <w:t xml:space="preserve">Câu 8. </w:t>
      </w:r>
      <w:r w:rsidRPr="0091780A">
        <w:rPr>
          <w:lang w:val="vi-VN"/>
        </w:rPr>
        <w:t xml:space="preserve">Cho tam giác </w:t>
      </w:r>
      <w:r w:rsidRPr="0091780A">
        <w:rPr>
          <w:noProof/>
        </w:rPr>
        <w:drawing>
          <wp:inline distT="0" distB="0" distL="0" distR="0" wp14:anchorId="2C624F74" wp14:editId="528EDE58">
            <wp:extent cx="307546" cy="105719"/>
            <wp:effectExtent l="0" t="0" r="0" b="0"/>
            <wp:docPr id="1115940031" name="Picture 1115940031" descr="{&quot;mathml&quot;:&quot;&lt;math style=\&quot;font-family:stix;font-size:18px;\&quot; xmlns=\&quot;http://www.w3.org/1998/Math/MathML\&quot;&gt;&lt;mstyle mathsize=\&quot;18px\&quot;&gt;&lt;mi&gt;A&lt;/mi&gt;&lt;mi&gt;B&lt;/mi&gt;&lt;mi&gt;C&lt;/mi&gt;&lt;/mstyle&gt;&lt;/math&gt;&quot;,&quot;origin&quot;:&quot;MathType for Microsoft Add-in&quot;}" title="A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style&gt;&lt;/math&gt;&quot;,&quot;origin&quot;:&quot;MathType for Microsoft Add-in&quot;}" title="A B C"/>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07546" cy="105719"/>
                    </a:xfrm>
                    <a:prstGeom prst="rect">
                      <a:avLst/>
                    </a:prstGeom>
                  </pic:spPr>
                </pic:pic>
              </a:graphicData>
            </a:graphic>
          </wp:inline>
        </w:drawing>
      </w:r>
      <w:r w:rsidRPr="0091780A">
        <w:rPr>
          <w:lang w:val="vi-VN"/>
        </w:rPr>
        <w:t xml:space="preserve">. Đặt </w:t>
      </w:r>
      <w:r w:rsidRPr="0091780A">
        <w:rPr>
          <w:noProof/>
          <w:position w:val="-3"/>
        </w:rPr>
        <w:drawing>
          <wp:inline distT="0" distB="0" distL="0" distR="0" wp14:anchorId="4DF4C191" wp14:editId="41B2AB39">
            <wp:extent cx="955589" cy="189470"/>
            <wp:effectExtent l="0" t="0" r="0" b="0"/>
            <wp:docPr id="1808924920" name="Picture 1808924920" descr="{&quot;mathml&quot;:&quot;&lt;math style=\&quot;font-family:stix;font-size:18px;\&quot; xmlns=\&quot;http://www.w3.org/1998/Math/MathML\&quot;&gt;&lt;mstyle mathsize=\&quot;18px\&quot;&gt;&lt;mover&gt;&lt;mi&gt;a&lt;/mi&gt;&lt;mo&gt;&amp;#x2192;&lt;/mo&gt;&lt;/mover&gt;&lt;mo&gt;=&lt;/mo&gt;&lt;mover&gt;&lt;mrow&gt;&lt;mi&gt;B&lt;/mi&gt;&lt;mi&gt;C&lt;/mi&gt;&lt;/mrow&gt;&lt;mo&gt;&amp;#x2192;&lt;/mo&gt;&lt;/mover&gt;&lt;mo&gt;;&lt;/mo&gt;&lt;mover&gt;&lt;mi&gt;b&lt;/mi&gt;&lt;mo&gt;&amp;#x2192;&lt;/mo&gt;&lt;/mover&gt;&lt;mo&gt;=&lt;/mo&gt;&lt;mover&gt;&lt;mrow&gt;&lt;mi&gt;A&lt;/mi&gt;&lt;mi&gt;C&lt;/mi&gt;&lt;/mrow&gt;&lt;mo&gt;&amp;#x2192;&lt;/mo&gt;&lt;/mover&gt;&lt;/mstyle&gt;&lt;/math&gt;&quot;,&quot;origin&quot;:&quot;MathType for Microsoft Add-in&quot;}" title="a with rightwards arrow on top equals stack B C with rightwards arrow on top semicolon b with rightwards arrow on top equals stack A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over&gt;&lt;mrow&gt;&lt;mi&gt;B&lt;/mi&gt;&lt;mi&gt;C&lt;/mi&gt;&lt;/mrow&gt;&lt;mo&gt;&amp;#x2192;&lt;/mo&gt;&lt;/mover&gt;&lt;mo&gt;;&lt;/mo&gt;&lt;mover&gt;&lt;mi&gt;b&lt;/mi&gt;&lt;mo&gt;&amp;#x2192;&lt;/mo&gt;&lt;/mover&gt;&lt;mo&gt;=&lt;/mo&gt;&lt;mover&gt;&lt;mrow&gt;&lt;mi&gt;A&lt;/mi&gt;&lt;mi&gt;C&lt;/mi&gt;&lt;/mrow&gt;&lt;mo&gt;&amp;#x2192;&lt;/mo&gt;&lt;/mover&gt;&lt;/mstyle&gt;&lt;/math&gt;&quot;,&quot;origin&quot;:&quot;MathType for Microsoft Add-in&quot;}" title="a with rightwards arrow on top equals stack B C with rightwards arrow on top semicolon b with rightwards arrow on top equals stack A C with rightwards arrow on top"/>
                    <pic:cNvPicPr/>
                  </pic:nvPicPr>
                  <pic:blipFill>
                    <a:blip r:embed="rId37" cstate="print">
                      <a:extLst>
                        <a:ext uri="{28A0092B-C50C-407E-A947-70E740481C1C}">
                          <a14:useLocalDpi xmlns:a14="http://schemas.microsoft.com/office/drawing/2010/main" val="0"/>
                        </a:ext>
                      </a:extLst>
                    </a:blip>
                    <a:stretch>
                      <a:fillRect/>
                    </a:stretch>
                  </pic:blipFill>
                  <pic:spPr>
                    <a:xfrm>
                      <a:off x="0" y="0"/>
                      <a:ext cx="955589" cy="189470"/>
                    </a:xfrm>
                    <a:prstGeom prst="rect">
                      <a:avLst/>
                    </a:prstGeom>
                  </pic:spPr>
                </pic:pic>
              </a:graphicData>
            </a:graphic>
          </wp:inline>
        </w:drawing>
      </w:r>
      <w:r w:rsidRPr="0091780A">
        <w:rPr>
          <w:lang w:val="vi-VN"/>
        </w:rPr>
        <w:t xml:space="preserve">. Các cặp </w:t>
      </w:r>
      <w:r>
        <w:rPr>
          <w:lang w:val="vi-VN"/>
        </w:rPr>
        <w:t>vectơ</w:t>
      </w:r>
      <w:r w:rsidRPr="0091780A">
        <w:rPr>
          <w:lang w:val="vi-VN"/>
        </w:rPr>
        <w:t xml:space="preserve"> nào sau đây cùng phương?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C013E" w:rsidRPr="00256005" w14:paraId="46FD3A8E" w14:textId="77777777" w:rsidTr="00D11FDC">
        <w:tc>
          <w:tcPr>
            <w:tcW w:w="5097" w:type="dxa"/>
          </w:tcPr>
          <w:p w14:paraId="7CBBC2CE" w14:textId="77777777" w:rsidR="007C013E" w:rsidRPr="00256005" w:rsidRDefault="007C013E" w:rsidP="00D11FDC">
            <w:pPr>
              <w:spacing w:line="360" w:lineRule="auto"/>
              <w:rPr>
                <w:lang w:val="vi-VN"/>
              </w:rPr>
            </w:pPr>
            <w:r w:rsidRPr="00256005">
              <w:rPr>
                <w:b/>
              </w:rPr>
              <w:t xml:space="preserve">A. </w:t>
            </w:r>
            <w:r w:rsidRPr="00256005">
              <w:rPr>
                <w:b/>
                <w:bCs/>
                <w:noProof/>
                <w:position w:val="-1"/>
                <w:lang w:val="vi-VN"/>
              </w:rPr>
              <w:drawing>
                <wp:inline distT="0" distB="0" distL="0" distR="0" wp14:anchorId="7E5F717C" wp14:editId="2E91A2B3">
                  <wp:extent cx="453081" cy="159265"/>
                  <wp:effectExtent l="0" t="0" r="0" b="0"/>
                  <wp:docPr id="1386085798" name="Picture 1386085798" descr="{&quot;mathml&quot;:&quot;&lt;math style=\&quot;font-family:stix;font-size:18px;\&quot; xmlns=\&quot;http://www.w3.org/1998/Math/MathML\&quot;&gt;&lt;mstyle mathsize=\&quot;18px\&quot;&gt;&lt;mn&gt;5&lt;/mn&gt;&lt;mover&gt;&lt;mi&gt;a&lt;/mi&gt;&lt;mo&gt;&amp;#x2192;&lt;/mo&gt;&lt;/mover&gt;&lt;mo&gt;+&lt;/mo&gt;&lt;mover&gt;&lt;mi&gt;b&lt;/mi&gt;&lt;mo&gt;&amp;#x2192;&lt;/mo&gt;&lt;/mover&gt;&lt;/mstyle&gt;&lt;/math&gt;&quot;,&quot;origin&quot;:&quot;MathType for Microsoft Add-in&quot;}" title="5 a with rightwards arrow on top plus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5&lt;/mn&gt;&lt;mover&gt;&lt;mi&gt;a&lt;/mi&gt;&lt;mo&gt;&amp;#x2192;&lt;/mo&gt;&lt;/mover&gt;&lt;mo&gt;+&lt;/mo&gt;&lt;mover&gt;&lt;mi&gt;b&lt;/mi&gt;&lt;mo&gt;&amp;#x2192;&lt;/mo&gt;&lt;/mover&gt;&lt;/mstyle&gt;&lt;/math&gt;&quot;,&quot;origin&quot;:&quot;MathType for Microsoft Add-in&quot;}" title="5 a with rightwards arrow on top plus b with rightwards arrow on top"/>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53081" cy="159265"/>
                          </a:xfrm>
                          <a:prstGeom prst="rect">
                            <a:avLst/>
                          </a:prstGeom>
                        </pic:spPr>
                      </pic:pic>
                    </a:graphicData>
                  </a:graphic>
                </wp:inline>
              </w:drawing>
            </w:r>
            <w:r w:rsidRPr="00256005">
              <w:rPr>
                <w:lang w:val="vi-VN"/>
              </w:rPr>
              <w:t xml:space="preserve"> và </w:t>
            </w:r>
            <w:r w:rsidRPr="00256005">
              <w:rPr>
                <w:noProof/>
                <w:position w:val="-1"/>
              </w:rPr>
              <w:drawing>
                <wp:inline distT="0" distB="0" distL="0" distR="0" wp14:anchorId="241B8239" wp14:editId="4E5F8C57">
                  <wp:extent cx="606854" cy="159265"/>
                  <wp:effectExtent l="0" t="0" r="0" b="0"/>
                  <wp:docPr id="168531663" name="Picture 168531663" descr="{&quot;mathml&quot;:&quot;&lt;math style=\&quot;font-family:stix;font-size:18px;\&quot; xmlns=\&quot;http://www.w3.org/1998/Math/MathML\&quot;&gt;&lt;mstyle mathsize=\&quot;18px\&quot;&gt;&lt;mn&gt;10&lt;/mn&gt;&lt;mover&gt;&lt;mi&gt;a&lt;/mi&gt;&lt;mo&gt;&amp;#x2192;&lt;/mo&gt;&lt;/mover&gt;&lt;mo&gt;+&lt;/mo&gt;&lt;mn&gt;2&lt;/mn&gt;&lt;mover&gt;&lt;mi&gt;b&lt;/mi&gt;&lt;mo&gt;&amp;#x2192;&lt;/mo&gt;&lt;/mover&gt;&lt;/mstyle&gt;&lt;/math&gt;&quot;,&quot;origin&quot;:&quot;MathType for Microsoft Add-in&quot;}" title="10 a with rightwards arrow on top plus 2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0&lt;/mn&gt;&lt;mover&gt;&lt;mi&gt;a&lt;/mi&gt;&lt;mo&gt;&amp;#x2192;&lt;/mo&gt;&lt;/mover&gt;&lt;mo&gt;+&lt;/mo&gt;&lt;mn&gt;2&lt;/mn&gt;&lt;mover&gt;&lt;mi&gt;b&lt;/mi&gt;&lt;mo&gt;&amp;#x2192;&lt;/mo&gt;&lt;/mover&gt;&lt;/mstyle&gt;&lt;/math&gt;&quot;,&quot;origin&quot;:&quot;MathType for Microsoft Add-in&quot;}" title="10 a with rightwards arrow on top plus 2 b with rightwards arrow on top"/>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06854" cy="159265"/>
                          </a:xfrm>
                          <a:prstGeom prst="rect">
                            <a:avLst/>
                          </a:prstGeom>
                        </pic:spPr>
                      </pic:pic>
                    </a:graphicData>
                  </a:graphic>
                </wp:inline>
              </w:drawing>
            </w:r>
            <w:r w:rsidRPr="00256005">
              <w:rPr>
                <w:lang w:val="vi-VN"/>
              </w:rPr>
              <w:t>.</w:t>
            </w:r>
          </w:p>
        </w:tc>
        <w:tc>
          <w:tcPr>
            <w:tcW w:w="5098" w:type="dxa"/>
          </w:tcPr>
          <w:p w14:paraId="4A2D4D59" w14:textId="77777777" w:rsidR="007C013E" w:rsidRPr="00256005" w:rsidRDefault="007C013E" w:rsidP="00D11FDC">
            <w:pPr>
              <w:spacing w:line="360" w:lineRule="auto"/>
              <w:rPr>
                <w:lang w:val="vi-VN"/>
              </w:rPr>
            </w:pPr>
            <w:r w:rsidRPr="00256005">
              <w:rPr>
                <w:b/>
              </w:rPr>
              <w:t xml:space="preserve">B. </w:t>
            </w:r>
            <w:r w:rsidRPr="00256005">
              <w:rPr>
                <w:b/>
                <w:bCs/>
                <w:noProof/>
                <w:position w:val="-1"/>
                <w:lang w:val="vi-VN"/>
              </w:rPr>
              <w:drawing>
                <wp:inline distT="0" distB="0" distL="0" distR="0" wp14:anchorId="4297B1F5" wp14:editId="5092E15D">
                  <wp:extent cx="376195" cy="159265"/>
                  <wp:effectExtent l="0" t="0" r="0" b="0"/>
                  <wp:docPr id="1858440081" name="Picture 1858440081" descr="{&quot;mathml&quot;:&quot;&lt;math style=\&quot;font-family:stix;font-size:18px;\&quot; xmlns=\&quot;http://www.w3.org/1998/Math/MathML\&quot;&gt;&lt;mstyle mathsize=\&quot;18px\&quot;&gt;&lt;mover&gt;&lt;mi&gt;a&lt;/mi&gt;&lt;mo&gt;&amp;#x2192;&lt;/mo&gt;&lt;/mover&gt;&lt;mo&gt;+&lt;/mo&gt;&lt;mover&gt;&lt;mi&gt;b&lt;/mi&gt;&lt;mo&gt;&amp;#x2192;&lt;/mo&gt;&lt;/mover&gt;&lt;/mstyle&gt;&lt;/math&gt;&quot;,&quot;origin&quot;:&quot;MathType for Microsoft Add-in&quot;}" title="a with rightwards arrow on top plus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over&gt;&lt;mi&gt;b&lt;/mi&gt;&lt;mo&gt;&amp;#x2192;&lt;/mo&gt;&lt;/mover&gt;&lt;/mstyle&gt;&lt;/math&gt;&quot;,&quot;origin&quot;:&quot;MathType for Microsoft Add-in&quot;}" title="a with rightwards arrow on top plus b with rightwards arrow on top"/>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76195" cy="159265"/>
                          </a:xfrm>
                          <a:prstGeom prst="rect">
                            <a:avLst/>
                          </a:prstGeom>
                        </pic:spPr>
                      </pic:pic>
                    </a:graphicData>
                  </a:graphic>
                </wp:inline>
              </w:drawing>
            </w:r>
            <w:r w:rsidRPr="00256005">
              <w:rPr>
                <w:lang w:val="vi-VN"/>
              </w:rPr>
              <w:t xml:space="preserve"> và </w:t>
            </w:r>
            <w:r w:rsidRPr="00256005">
              <w:rPr>
                <w:noProof/>
              </w:rPr>
              <w:drawing>
                <wp:inline distT="0" distB="0" distL="0" distR="0" wp14:anchorId="2DDC9310" wp14:editId="0202A455">
                  <wp:extent cx="376195" cy="155146"/>
                  <wp:effectExtent l="0" t="0" r="0" b="0"/>
                  <wp:docPr id="1159823610" name="Picture 1159823610" descr="{&quot;mathml&quot;:&quot;&lt;math style=\&quot;font-family:stix;font-size:18px;\&quot; xmlns=\&quot;http://www.w3.org/1998/Math/MathML\&quot;&gt;&lt;mstyle mathsize=\&quot;18px\&quot;&gt;&lt;mover&gt;&lt;mi&gt;a&lt;/mi&gt;&lt;mo&gt;&amp;#x2192;&lt;/mo&gt;&lt;/mover&gt;&lt;mo&gt;-&lt;/mo&gt;&lt;mover&gt;&lt;mi&gt;b&lt;/mi&gt;&lt;mo&gt;&amp;#x2192;&lt;/mo&gt;&lt;/mover&gt;&lt;/mstyle&gt;&lt;/math&gt;&quot;,&quot;origin&quot;:&quot;MathType for Microsoft Add-in&quot;}" title="a with rightwards arrow on top minus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over&gt;&lt;mi&gt;b&lt;/mi&gt;&lt;mo&gt;&amp;#x2192;&lt;/mo&gt;&lt;/mover&gt;&lt;/mstyle&gt;&lt;/math&gt;&quot;,&quot;origin&quot;:&quot;MathType for Microsoft Add-in&quot;}" title="a with rightwards arrow on top minus b with rightwards arrow on top"/>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76195" cy="155146"/>
                          </a:xfrm>
                          <a:prstGeom prst="rect">
                            <a:avLst/>
                          </a:prstGeom>
                        </pic:spPr>
                      </pic:pic>
                    </a:graphicData>
                  </a:graphic>
                </wp:inline>
              </w:drawing>
            </w:r>
            <w:r w:rsidRPr="00256005">
              <w:rPr>
                <w:lang w:val="vi-VN"/>
              </w:rPr>
              <w:t>.</w:t>
            </w:r>
          </w:p>
        </w:tc>
      </w:tr>
      <w:tr w:rsidR="007C013E" w:rsidRPr="00256005" w14:paraId="7DB61893" w14:textId="77777777" w:rsidTr="00D11FDC">
        <w:tc>
          <w:tcPr>
            <w:tcW w:w="5097" w:type="dxa"/>
          </w:tcPr>
          <w:p w14:paraId="7BBC30A6" w14:textId="77777777" w:rsidR="007C013E" w:rsidRPr="00256005" w:rsidRDefault="007C013E" w:rsidP="00D11FDC">
            <w:pPr>
              <w:spacing w:line="360" w:lineRule="auto"/>
              <w:rPr>
                <w:lang w:val="vi-VN"/>
              </w:rPr>
            </w:pPr>
            <w:r w:rsidRPr="00256005">
              <w:rPr>
                <w:b/>
              </w:rPr>
              <w:t xml:space="preserve">C. </w:t>
            </w:r>
            <w:r w:rsidRPr="00256005">
              <w:rPr>
                <w:b/>
                <w:bCs/>
                <w:noProof/>
                <w:position w:val="-1"/>
                <w:lang w:val="vi-VN"/>
              </w:rPr>
              <w:drawing>
                <wp:inline distT="0" distB="0" distL="0" distR="0" wp14:anchorId="3A670A59" wp14:editId="1E04DE64">
                  <wp:extent cx="453081" cy="159265"/>
                  <wp:effectExtent l="0" t="0" r="0" b="0"/>
                  <wp:docPr id="833694727" name="Picture 833694727" descr="{&quot;mathml&quot;:&quot;&lt;math style=\&quot;font-family:stix;font-size:18px;\&quot; xmlns=\&quot;http://www.w3.org/1998/Math/MathML\&quot;&gt;&lt;mstyle mathsize=\&quot;18px\&quot;&gt;&lt;mn&gt;2&lt;/mn&gt;&lt;mover&gt;&lt;mi&gt;a&lt;/mi&gt;&lt;mo&gt;&amp;#x2192;&lt;/mo&gt;&lt;/mover&gt;&lt;mo&gt;+&lt;/mo&gt;&lt;mover&gt;&lt;mi&gt;b&lt;/mi&gt;&lt;mo&gt;&amp;#x2192;&lt;/mo&gt;&lt;/mover&gt;&lt;/mstyle&gt;&lt;/math&gt;&quot;,&quot;origin&quot;:&quot;MathType for Microsoft Add-in&quot;}" title="2 a with rightwards arrow on top plus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over&gt;&lt;mi&gt;a&lt;/mi&gt;&lt;mo&gt;&amp;#x2192;&lt;/mo&gt;&lt;/mover&gt;&lt;mo&gt;+&lt;/mo&gt;&lt;mover&gt;&lt;mi&gt;b&lt;/mi&gt;&lt;mo&gt;&amp;#x2192;&lt;/mo&gt;&lt;/mover&gt;&lt;/mstyle&gt;&lt;/math&gt;&quot;,&quot;origin&quot;:&quot;MathType for Microsoft Add-in&quot;}" title="2 a with rightwards arrow on top plus b with rightwards arrow on top"/>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53081" cy="159265"/>
                          </a:xfrm>
                          <a:prstGeom prst="rect">
                            <a:avLst/>
                          </a:prstGeom>
                        </pic:spPr>
                      </pic:pic>
                    </a:graphicData>
                  </a:graphic>
                </wp:inline>
              </w:drawing>
            </w:r>
            <w:r w:rsidRPr="00256005">
              <w:rPr>
                <w:lang w:val="vi-VN"/>
              </w:rPr>
              <w:t xml:space="preserve"> và </w:t>
            </w:r>
            <w:r w:rsidRPr="00256005">
              <w:rPr>
                <w:noProof/>
                <w:position w:val="-1"/>
              </w:rPr>
              <w:drawing>
                <wp:inline distT="0" distB="0" distL="0" distR="0" wp14:anchorId="3BD45594" wp14:editId="5BE3F1E5">
                  <wp:extent cx="453081" cy="159265"/>
                  <wp:effectExtent l="0" t="0" r="0" b="0"/>
                  <wp:docPr id="1377360798" name="Picture 1377360798" descr="{&quot;mathml&quot;:&quot;&lt;math style=\&quot;font-family:stix;font-size:18px;\&quot; xmlns=\&quot;http://www.w3.org/1998/Math/MathML\&quot;&gt;&lt;mstyle mathsize=\&quot;18px\&quot;&gt;&lt;mover&gt;&lt;mi&gt;a&lt;/mi&gt;&lt;mo&gt;&amp;#x2192;&lt;/mo&gt;&lt;/mover&gt;&lt;mo&gt;+&lt;/mo&gt;&lt;mn&gt;2&lt;/mn&gt;&lt;mover&gt;&lt;mi&gt;b&lt;/mi&gt;&lt;mo&gt;&amp;#x2192;&lt;/mo&gt;&lt;/mover&gt;&lt;/mstyle&gt;&lt;/math&gt;&quot;,&quot;origin&quot;:&quot;MathType for Microsoft Add-in&quot;}" title="a with rightwards arrow on top plus 2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n&gt;2&lt;/mn&gt;&lt;mover&gt;&lt;mi&gt;b&lt;/mi&gt;&lt;mo&gt;&amp;#x2192;&lt;/mo&gt;&lt;/mover&gt;&lt;/mstyle&gt;&lt;/math&gt;&quot;,&quot;origin&quot;:&quot;MathType for Microsoft Add-in&quot;}" title="a with rightwards arrow on top plus 2 b with rightwards arrow on top"/>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53081" cy="159265"/>
                          </a:xfrm>
                          <a:prstGeom prst="rect">
                            <a:avLst/>
                          </a:prstGeom>
                        </pic:spPr>
                      </pic:pic>
                    </a:graphicData>
                  </a:graphic>
                </wp:inline>
              </w:drawing>
            </w:r>
            <w:r w:rsidRPr="00256005">
              <w:rPr>
                <w:lang w:val="vi-VN"/>
              </w:rPr>
              <w:t>.</w:t>
            </w:r>
          </w:p>
        </w:tc>
        <w:tc>
          <w:tcPr>
            <w:tcW w:w="5098" w:type="dxa"/>
          </w:tcPr>
          <w:p w14:paraId="7DA3530D" w14:textId="77777777" w:rsidR="007C013E" w:rsidRPr="00256005" w:rsidRDefault="007C013E" w:rsidP="00D11FDC">
            <w:pPr>
              <w:spacing w:line="360" w:lineRule="auto"/>
              <w:rPr>
                <w:lang w:val="vi-VN"/>
              </w:rPr>
            </w:pPr>
            <w:r w:rsidRPr="00256005">
              <w:rPr>
                <w:b/>
              </w:rPr>
              <w:t xml:space="preserve">D. </w:t>
            </w:r>
            <w:r w:rsidRPr="00256005">
              <w:rPr>
                <w:b/>
                <w:bCs/>
                <w:noProof/>
                <w:lang w:val="vi-VN"/>
              </w:rPr>
              <w:drawing>
                <wp:inline distT="0" distB="0" distL="0" distR="0" wp14:anchorId="52C3C3F1" wp14:editId="3B40E804">
                  <wp:extent cx="453081" cy="155146"/>
                  <wp:effectExtent l="0" t="0" r="0" b="0"/>
                  <wp:docPr id="1065339011" name="Picture 1065339011" descr="{&quot;mathml&quot;:&quot;&lt;math style=\&quot;font-family:stix;font-size:18px;\&quot; xmlns=\&quot;http://www.w3.org/1998/Math/MathML\&quot;&gt;&lt;mstyle mathsize=\&quot;18px\&quot;&gt;&lt;mover&gt;&lt;mi&gt;a&lt;/mi&gt;&lt;mo&gt;&amp;#x2192;&lt;/mo&gt;&lt;/mover&gt;&lt;mo&gt;-&lt;/mo&gt;&lt;mn&gt;2&lt;/mn&gt;&lt;mover&gt;&lt;mi&gt;b&lt;/mi&gt;&lt;mo&gt;&amp;#x2192;&lt;/mo&gt;&lt;/mover&gt;&lt;/mstyle&gt;&lt;/math&gt;&quot;,&quot;origin&quot;:&quot;MathType for Microsoft Add-in&quot;}" title="a with rightwards arrow on top minus 2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o&gt;-&lt;/mo&gt;&lt;mn&gt;2&lt;/mn&gt;&lt;mover&gt;&lt;mi&gt;b&lt;/mi&gt;&lt;mo&gt;&amp;#x2192;&lt;/mo&gt;&lt;/mover&gt;&lt;/mstyle&gt;&lt;/math&gt;&quot;,&quot;origin&quot;:&quot;MathType for Microsoft Add-in&quot;}" title="a with rightwards arrow on top minus 2 b with rightwards arrow on top"/>
                          <pic:cNvPicPr/>
                        </pic:nvPicPr>
                        <pic:blipFill>
                          <a:blip r:embed="rId44" cstate="print">
                            <a:extLst>
                              <a:ext uri="{28A0092B-C50C-407E-A947-70E740481C1C}">
                                <a14:useLocalDpi xmlns:a14="http://schemas.microsoft.com/office/drawing/2010/main" val="0"/>
                              </a:ext>
                            </a:extLst>
                          </a:blip>
                          <a:stretch>
                            <a:fillRect/>
                          </a:stretch>
                        </pic:blipFill>
                        <pic:spPr>
                          <a:xfrm>
                            <a:off x="0" y="0"/>
                            <a:ext cx="453081" cy="155146"/>
                          </a:xfrm>
                          <a:prstGeom prst="rect">
                            <a:avLst/>
                          </a:prstGeom>
                        </pic:spPr>
                      </pic:pic>
                    </a:graphicData>
                  </a:graphic>
                </wp:inline>
              </w:drawing>
            </w:r>
            <w:r w:rsidRPr="00256005">
              <w:rPr>
                <w:lang w:val="vi-VN"/>
              </w:rPr>
              <w:t xml:space="preserve"> và </w:t>
            </w:r>
            <w:r w:rsidRPr="00256005">
              <w:rPr>
                <w:noProof/>
              </w:rPr>
              <w:drawing>
                <wp:inline distT="0" distB="0" distL="0" distR="0" wp14:anchorId="4411B7C5" wp14:editId="76C3E3FE">
                  <wp:extent cx="453081" cy="155146"/>
                  <wp:effectExtent l="0" t="0" r="0" b="0"/>
                  <wp:docPr id="827164353" name="Picture 827164353" descr="{&quot;mathml&quot;:&quot;&lt;math style=\&quot;font-family:stix;font-size:18px;\&quot; xmlns=\&quot;http://www.w3.org/1998/Math/MathML\&quot;&gt;&lt;mstyle mathsize=\&quot;18px\&quot;&gt;&lt;mn&gt;2&lt;/mn&gt;&lt;mover&gt;&lt;mi&gt;a&lt;/mi&gt;&lt;mo&gt;&amp;#x2192;&lt;/mo&gt;&lt;/mover&gt;&lt;mo&gt;-&lt;/mo&gt;&lt;mover&gt;&lt;mi&gt;b&lt;/mi&gt;&lt;mo&gt;&amp;#x2192;&lt;/mo&gt;&lt;/mover&gt;&lt;/mstyle&gt;&lt;/math&gt;&quot;,&quot;origin&quot;:&quot;MathType for Microsoft Add-in&quot;}" title="2 a with rightwards arrow on top minus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over&gt;&lt;mi&gt;a&lt;/mi&gt;&lt;mo&gt;&amp;#x2192;&lt;/mo&gt;&lt;/mover&gt;&lt;mo&gt;-&lt;/mo&gt;&lt;mover&gt;&lt;mi&gt;b&lt;/mi&gt;&lt;mo&gt;&amp;#x2192;&lt;/mo&gt;&lt;/mover&gt;&lt;/mstyle&gt;&lt;/math&gt;&quot;,&quot;origin&quot;:&quot;MathType for Microsoft Add-in&quot;}" title="2 a with rightwards arrow on top minus b with rightwards arrow on top"/>
                          <pic:cNvPicPr/>
                        </pic:nvPicPr>
                        <pic:blipFill>
                          <a:blip r:embed="rId45" cstate="print">
                            <a:extLst>
                              <a:ext uri="{28A0092B-C50C-407E-A947-70E740481C1C}">
                                <a14:useLocalDpi xmlns:a14="http://schemas.microsoft.com/office/drawing/2010/main" val="0"/>
                              </a:ext>
                            </a:extLst>
                          </a:blip>
                          <a:stretch>
                            <a:fillRect/>
                          </a:stretch>
                        </pic:blipFill>
                        <pic:spPr>
                          <a:xfrm>
                            <a:off x="0" y="0"/>
                            <a:ext cx="453081" cy="155146"/>
                          </a:xfrm>
                          <a:prstGeom prst="rect">
                            <a:avLst/>
                          </a:prstGeom>
                        </pic:spPr>
                      </pic:pic>
                    </a:graphicData>
                  </a:graphic>
                </wp:inline>
              </w:drawing>
            </w:r>
            <w:r w:rsidRPr="00256005">
              <w:rPr>
                <w:lang w:val="vi-VN"/>
              </w:rPr>
              <w:t>.</w:t>
            </w:r>
          </w:p>
        </w:tc>
      </w:tr>
    </w:tbl>
    <w:p w14:paraId="4DD9AD2C" w14:textId="77777777" w:rsidR="007C013E" w:rsidRDefault="007C013E" w:rsidP="007C013E">
      <w:pPr>
        <w:spacing w:line="360" w:lineRule="auto"/>
        <w:rPr>
          <w:lang w:val="vi-VN"/>
        </w:rPr>
      </w:pPr>
      <w:r>
        <w:rPr>
          <w:b/>
        </w:rPr>
        <w:t xml:space="preserve">Câu 9. </w:t>
      </w:r>
      <w:r>
        <w:rPr>
          <w:lang w:val="vi-VN"/>
        </w:rPr>
        <w:t xml:space="preserve">Trong các đường biểu diễn sau, đường nào là đồ thị hàm số </w:t>
      </w:r>
      <w:r>
        <w:rPr>
          <w:noProof/>
          <w:position w:val="-5"/>
        </w:rPr>
        <w:drawing>
          <wp:inline distT="0" distB="0" distL="0" distR="0" wp14:anchorId="540E88E6" wp14:editId="4CA6C2AF">
            <wp:extent cx="524476" cy="122195"/>
            <wp:effectExtent l="0" t="0" r="0" b="0"/>
            <wp:docPr id="248715323" name="Picture 248715323" descr="{&quot;mathml&quot;:&quot;&lt;math style=\&quot;font-family:stix;font-size:16px;\&quot; xmlns=\&quot;http://www.w3.org/1998/Math/MathML\&quot;&gt;&lt;mstyle mathsize=\&quot;16px\&quot;&gt;&lt;mi&gt;y&lt;/mi&gt;&lt;mo&gt;=&lt;/mo&gt;&lt;mi&gt;f&lt;/mi&gt;&lt;mfenced&gt;&lt;mi&gt;x&lt;/mi&gt;&lt;/mfenced&gt;&lt;/mstyle&gt;&lt;/math&gt;&quot;,&quot;origin&quot;:&quot;MathType for Microsoft Add-in&quot;}" title="y equals f open parentheses x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y&lt;/mi&gt;&lt;mo&gt;=&lt;/mo&gt;&lt;mi&gt;f&lt;/mi&gt;&lt;mfenced&gt;&lt;mi&gt;x&lt;/mi&gt;&lt;/mfenced&gt;&lt;/mstyle&gt;&lt;/math&gt;&quot;,&quot;origin&quot;:&quot;MathType for Microsoft Add-in&quot;}" title="y equals f open parentheses x close parentheses"/>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24476" cy="122195"/>
                    </a:xfrm>
                    <a:prstGeom prst="rect">
                      <a:avLst/>
                    </a:prstGeom>
                  </pic:spPr>
                </pic:pic>
              </a:graphicData>
            </a:graphic>
          </wp:inline>
        </w:drawing>
      </w:r>
      <w:r>
        <w:rPr>
          <w:lang w:val="vi-VN"/>
        </w:rPr>
        <w:t>?</w:t>
      </w:r>
    </w:p>
    <w:tbl>
      <w:tblPr>
        <w:tblW w:w="0" w:type="auto"/>
        <w:tblLook w:val="04A0" w:firstRow="1" w:lastRow="0" w:firstColumn="1" w:lastColumn="0" w:noHBand="0" w:noVBand="1"/>
      </w:tblPr>
      <w:tblGrid>
        <w:gridCol w:w="2551"/>
        <w:gridCol w:w="2551"/>
        <w:gridCol w:w="2551"/>
        <w:gridCol w:w="2551"/>
      </w:tblGrid>
      <w:tr w:rsidR="007C013E" w14:paraId="635EB809" w14:textId="77777777" w:rsidTr="00D11FDC">
        <w:tc>
          <w:tcPr>
            <w:tcW w:w="2551" w:type="dxa"/>
          </w:tcPr>
          <w:p w14:paraId="32D54EDF" w14:textId="77777777" w:rsidR="007C013E" w:rsidRPr="00AA307C" w:rsidRDefault="007C013E" w:rsidP="00D11FDC">
            <w:pPr>
              <w:spacing w:line="360" w:lineRule="auto"/>
            </w:pPr>
            <w:r>
              <w:rPr>
                <w:b/>
              </w:rPr>
              <w:t xml:space="preserve">A. </w:t>
            </w:r>
            <w:r w:rsidRPr="00AA307C">
              <w:rPr>
                <w:b/>
                <w:bCs/>
                <w:noProof/>
                <w:lang w:val="vi-VN"/>
              </w:rPr>
              <w:drawing>
                <wp:inline distT="0" distB="0" distL="0" distR="0" wp14:anchorId="34879954" wp14:editId="5111F89E">
                  <wp:extent cx="1197204" cy="873871"/>
                  <wp:effectExtent l="0" t="0" r="0" b="2540"/>
                  <wp:docPr id="1499859807" name="Picture 149985980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96608" name="Picture 1" descr="A graph of a function&#10;&#10;Description automatically generated"/>
                          <pic:cNvPicPr/>
                        </pic:nvPicPr>
                        <pic:blipFill>
                          <a:blip r:embed="rId47"/>
                          <a:stretch>
                            <a:fillRect/>
                          </a:stretch>
                        </pic:blipFill>
                        <pic:spPr>
                          <a:xfrm>
                            <a:off x="0" y="0"/>
                            <a:ext cx="1239974" cy="905090"/>
                          </a:xfrm>
                          <a:prstGeom prst="rect">
                            <a:avLst/>
                          </a:prstGeom>
                        </pic:spPr>
                      </pic:pic>
                    </a:graphicData>
                  </a:graphic>
                </wp:inline>
              </w:drawing>
            </w:r>
          </w:p>
        </w:tc>
        <w:tc>
          <w:tcPr>
            <w:tcW w:w="2551" w:type="dxa"/>
          </w:tcPr>
          <w:p w14:paraId="3C3F8B57" w14:textId="77777777" w:rsidR="007C013E" w:rsidRPr="00AA307C" w:rsidRDefault="007C013E" w:rsidP="00D11FDC">
            <w:pPr>
              <w:spacing w:line="360" w:lineRule="auto"/>
            </w:pPr>
            <w:r>
              <w:rPr>
                <w:b/>
              </w:rPr>
              <w:t xml:space="preserve">B. </w:t>
            </w:r>
            <w:r w:rsidRPr="00AA307C">
              <w:rPr>
                <w:b/>
                <w:bCs/>
                <w:noProof/>
                <w:lang w:val="vi-VN"/>
              </w:rPr>
              <w:drawing>
                <wp:inline distT="0" distB="0" distL="0" distR="0" wp14:anchorId="397B9BB7" wp14:editId="56119EE9">
                  <wp:extent cx="1178351" cy="1144684"/>
                  <wp:effectExtent l="0" t="0" r="3175" b="0"/>
                  <wp:docPr id="604731119" name="Picture 60473111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04064" name="Picture 1" descr="A graph of a function&#10;&#10;Description automatically generated"/>
                          <pic:cNvPicPr/>
                        </pic:nvPicPr>
                        <pic:blipFill>
                          <a:blip r:embed="rId48"/>
                          <a:stretch>
                            <a:fillRect/>
                          </a:stretch>
                        </pic:blipFill>
                        <pic:spPr>
                          <a:xfrm>
                            <a:off x="0" y="0"/>
                            <a:ext cx="1210920" cy="1176322"/>
                          </a:xfrm>
                          <a:prstGeom prst="rect">
                            <a:avLst/>
                          </a:prstGeom>
                        </pic:spPr>
                      </pic:pic>
                    </a:graphicData>
                  </a:graphic>
                </wp:inline>
              </w:drawing>
            </w:r>
          </w:p>
        </w:tc>
        <w:tc>
          <w:tcPr>
            <w:tcW w:w="2551" w:type="dxa"/>
          </w:tcPr>
          <w:p w14:paraId="6CD169A3" w14:textId="77777777" w:rsidR="007C013E" w:rsidRPr="00AA307C" w:rsidRDefault="007C013E" w:rsidP="00D11FDC">
            <w:pPr>
              <w:spacing w:line="360" w:lineRule="auto"/>
            </w:pPr>
            <w:r>
              <w:rPr>
                <w:b/>
              </w:rPr>
              <w:t xml:space="preserve">C. </w:t>
            </w:r>
            <w:r w:rsidRPr="00AA307C">
              <w:rPr>
                <w:b/>
                <w:bCs/>
                <w:noProof/>
                <w:lang w:val="vi-VN"/>
              </w:rPr>
              <w:drawing>
                <wp:inline distT="0" distB="0" distL="0" distR="0" wp14:anchorId="7D0A2BE7" wp14:editId="0A434644">
                  <wp:extent cx="1165589" cy="1058545"/>
                  <wp:effectExtent l="0" t="0" r="3175" b="0"/>
                  <wp:docPr id="1823418192" name="Picture 182341819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086986" name="Picture 1" descr="A graph of a function&#10;&#10;Description automatically generated"/>
                          <pic:cNvPicPr/>
                        </pic:nvPicPr>
                        <pic:blipFill>
                          <a:blip r:embed="rId49"/>
                          <a:stretch>
                            <a:fillRect/>
                          </a:stretch>
                        </pic:blipFill>
                        <pic:spPr>
                          <a:xfrm>
                            <a:off x="0" y="0"/>
                            <a:ext cx="1178129" cy="1069933"/>
                          </a:xfrm>
                          <a:prstGeom prst="rect">
                            <a:avLst/>
                          </a:prstGeom>
                        </pic:spPr>
                      </pic:pic>
                    </a:graphicData>
                  </a:graphic>
                </wp:inline>
              </w:drawing>
            </w:r>
          </w:p>
        </w:tc>
        <w:tc>
          <w:tcPr>
            <w:tcW w:w="2551" w:type="dxa"/>
          </w:tcPr>
          <w:p w14:paraId="38CE74AC" w14:textId="77777777" w:rsidR="007C013E" w:rsidRPr="00AA307C" w:rsidRDefault="007C013E" w:rsidP="00D11FDC">
            <w:pPr>
              <w:spacing w:line="360" w:lineRule="auto"/>
            </w:pPr>
            <w:r>
              <w:rPr>
                <w:b/>
              </w:rPr>
              <w:t xml:space="preserve">D. </w:t>
            </w:r>
            <w:r w:rsidRPr="00AA307C">
              <w:rPr>
                <w:b/>
                <w:bCs/>
                <w:noProof/>
                <w:lang w:val="vi-VN"/>
              </w:rPr>
              <w:drawing>
                <wp:inline distT="0" distB="0" distL="0" distR="0" wp14:anchorId="51EB503B" wp14:editId="4B71C3BF">
                  <wp:extent cx="1247057" cy="1121207"/>
                  <wp:effectExtent l="0" t="0" r="0" b="0"/>
                  <wp:docPr id="446872967" name="Picture 446872967" descr="A graph of a graph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87436" name="Picture 1" descr="A graph of a graph of a graph&#10;&#10;Description automatically generated"/>
                          <pic:cNvPicPr/>
                        </pic:nvPicPr>
                        <pic:blipFill>
                          <a:blip r:embed="rId50"/>
                          <a:stretch>
                            <a:fillRect/>
                          </a:stretch>
                        </pic:blipFill>
                        <pic:spPr>
                          <a:xfrm>
                            <a:off x="0" y="0"/>
                            <a:ext cx="1288260" cy="1158252"/>
                          </a:xfrm>
                          <a:prstGeom prst="rect">
                            <a:avLst/>
                          </a:prstGeom>
                        </pic:spPr>
                      </pic:pic>
                    </a:graphicData>
                  </a:graphic>
                </wp:inline>
              </w:drawing>
            </w:r>
          </w:p>
        </w:tc>
      </w:tr>
      <w:tr w:rsidR="007C013E" w14:paraId="162BCD31" w14:textId="77777777" w:rsidTr="00D11FDC">
        <w:tc>
          <w:tcPr>
            <w:tcW w:w="2551" w:type="dxa"/>
          </w:tcPr>
          <w:p w14:paraId="43C70B09" w14:textId="77777777" w:rsidR="007C013E" w:rsidRDefault="007C013E" w:rsidP="00D11FDC">
            <w:pPr>
              <w:spacing w:line="360" w:lineRule="auto"/>
              <w:rPr>
                <w:b/>
              </w:rPr>
            </w:pPr>
          </w:p>
        </w:tc>
        <w:tc>
          <w:tcPr>
            <w:tcW w:w="2551" w:type="dxa"/>
          </w:tcPr>
          <w:p w14:paraId="45FF22F9" w14:textId="77777777" w:rsidR="007C013E" w:rsidRDefault="007C013E" w:rsidP="00D11FDC">
            <w:pPr>
              <w:spacing w:line="360" w:lineRule="auto"/>
              <w:rPr>
                <w:b/>
              </w:rPr>
            </w:pPr>
          </w:p>
        </w:tc>
        <w:tc>
          <w:tcPr>
            <w:tcW w:w="2551" w:type="dxa"/>
          </w:tcPr>
          <w:p w14:paraId="67ED87F7" w14:textId="77777777" w:rsidR="007C013E" w:rsidRDefault="007C013E" w:rsidP="00D11FDC">
            <w:pPr>
              <w:spacing w:line="360" w:lineRule="auto"/>
              <w:rPr>
                <w:b/>
              </w:rPr>
            </w:pPr>
          </w:p>
        </w:tc>
        <w:tc>
          <w:tcPr>
            <w:tcW w:w="2551" w:type="dxa"/>
          </w:tcPr>
          <w:p w14:paraId="1E8602F2" w14:textId="77777777" w:rsidR="007C013E" w:rsidRDefault="007C013E" w:rsidP="00D11FDC">
            <w:pPr>
              <w:spacing w:line="360" w:lineRule="auto"/>
              <w:rPr>
                <w:b/>
              </w:rPr>
            </w:pPr>
          </w:p>
        </w:tc>
      </w:tr>
    </w:tbl>
    <w:p w14:paraId="296B8B06" w14:textId="77777777" w:rsidR="007C013E" w:rsidRPr="007A53AE" w:rsidRDefault="007C013E" w:rsidP="007C013E">
      <w:pPr>
        <w:spacing w:line="360" w:lineRule="auto"/>
        <w:rPr>
          <w:lang w:val="vi-VN"/>
        </w:rPr>
      </w:pPr>
      <w:r>
        <w:rPr>
          <w:b/>
        </w:rPr>
        <w:t xml:space="preserve">Câu 10. </w:t>
      </w:r>
      <w:r w:rsidRPr="007A53AE">
        <w:rPr>
          <w:lang w:val="vi-VN"/>
        </w:rPr>
        <w:t xml:space="preserve">Cho hình bình hành </w:t>
      </w:r>
      <w:r w:rsidRPr="007A53AE">
        <w:rPr>
          <w:noProof/>
        </w:rPr>
        <w:drawing>
          <wp:inline distT="0" distB="0" distL="0" distR="0" wp14:anchorId="666F47D5" wp14:editId="5623A13A">
            <wp:extent cx="418757" cy="105719"/>
            <wp:effectExtent l="0" t="0" r="0" b="0"/>
            <wp:docPr id="478027462" name="Picture 478027462"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18757" cy="105719"/>
                    </a:xfrm>
                    <a:prstGeom prst="rect">
                      <a:avLst/>
                    </a:prstGeom>
                  </pic:spPr>
                </pic:pic>
              </a:graphicData>
            </a:graphic>
          </wp:inline>
        </w:drawing>
      </w:r>
      <w:r w:rsidRPr="007A53AE">
        <w:rPr>
          <w:lang w:val="vi-VN"/>
        </w:rPr>
        <w:t>. Khẳng định nào sau đây là đúng?</w:t>
      </w:r>
    </w:p>
    <w:tbl>
      <w:tblPr>
        <w:tblW w:w="0" w:type="auto"/>
        <w:tblLook w:val="04A0" w:firstRow="1" w:lastRow="0" w:firstColumn="1" w:lastColumn="0" w:noHBand="0" w:noVBand="1"/>
      </w:tblPr>
      <w:tblGrid>
        <w:gridCol w:w="2551"/>
        <w:gridCol w:w="2551"/>
        <w:gridCol w:w="2551"/>
        <w:gridCol w:w="2551"/>
      </w:tblGrid>
      <w:tr w:rsidR="007C013E" w14:paraId="0E3F1451" w14:textId="77777777" w:rsidTr="00D11FDC">
        <w:tc>
          <w:tcPr>
            <w:tcW w:w="2551" w:type="dxa"/>
          </w:tcPr>
          <w:p w14:paraId="1DC11DD4" w14:textId="77777777" w:rsidR="007C013E" w:rsidRPr="00395ECC" w:rsidRDefault="007C013E" w:rsidP="00D11FDC">
            <w:pPr>
              <w:spacing w:line="360" w:lineRule="auto"/>
            </w:pPr>
            <w:r>
              <w:rPr>
                <w:b/>
              </w:rPr>
              <w:t xml:space="preserve">A. </w:t>
            </w:r>
            <w:r>
              <w:rPr>
                <w:b/>
                <w:bCs/>
                <w:noProof/>
                <w:position w:val="-1"/>
                <w:lang w:val="vi-VN"/>
              </w:rPr>
              <w:drawing>
                <wp:inline distT="0" distB="0" distL="0" distR="0" wp14:anchorId="2FED08A9" wp14:editId="33720606">
                  <wp:extent cx="925384" cy="174368"/>
                  <wp:effectExtent l="0" t="0" r="0" b="0"/>
                  <wp:docPr id="1408460647" name="Picture 1408460647" descr="{&quot;mathml&quot;:&quot;&lt;math style=\&quot;font-family:stix;font-size:18px;\&quot; xmlns=\&quot;http://www.w3.org/1998/Math/MathML\&quot;&gt;&lt;mstyle mathsize=\&quot;18px\&quot;&gt;&lt;mover&gt;&lt;mrow&gt;&lt;mi&gt;A&lt;/mi&gt;&lt;mi&gt;B&lt;/mi&gt;&lt;/mrow&gt;&lt;mo&gt;&amp;#x2192;&lt;/mo&gt;&lt;/mover&gt;&lt;mo&gt;+&lt;/mo&gt;&lt;mover&gt;&lt;mrow&gt;&lt;mi&gt;B&lt;/mi&gt;&lt;mi&gt;D&lt;/mi&gt;&lt;/mrow&gt;&lt;mo&gt;&amp;#x2192;&lt;/mo&gt;&lt;/mover&gt;&lt;mo&gt;=&lt;/mo&gt;&lt;mover&gt;&lt;mrow&gt;&lt;mi&gt;A&lt;/mi&gt;&lt;mi&gt;C&lt;/mi&gt;&lt;/mrow&gt;&lt;mo&gt;&amp;#x2192;&lt;/mo&gt;&lt;/mover&gt;&lt;/mstyle&gt;&lt;/math&gt;&quot;,&quot;origin&quot;:&quot;MathType for Microsoft Add-in&quot;}" title="stack A B with rightwards arrow on top plus stack B D with rightwards arrow on top equals stack A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B&lt;/mi&gt;&lt;mi&gt;D&lt;/mi&gt;&lt;/mrow&gt;&lt;mo&gt;&amp;#x2192;&lt;/mo&gt;&lt;/mover&gt;&lt;mo&gt;=&lt;/mo&gt;&lt;mover&gt;&lt;mrow&gt;&lt;mi&gt;A&lt;/mi&gt;&lt;mi&gt;C&lt;/mi&gt;&lt;/mrow&gt;&lt;mo&gt;&amp;#x2192;&lt;/mo&gt;&lt;/mover&gt;&lt;/mstyle&gt;&lt;/math&gt;&quot;,&quot;origin&quot;:&quot;MathType for Microsoft Add-in&quot;}" title="stack A B with rightwards arrow on top plus stack B D with rightwards arrow on top equals stack A C with rightwards arrow on top"/>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25384" cy="174368"/>
                          </a:xfrm>
                          <a:prstGeom prst="rect">
                            <a:avLst/>
                          </a:prstGeom>
                        </pic:spPr>
                      </pic:pic>
                    </a:graphicData>
                  </a:graphic>
                </wp:inline>
              </w:drawing>
            </w:r>
            <w:r w:rsidRPr="00395ECC">
              <w:rPr>
                <w:lang w:val="vi-VN"/>
              </w:rPr>
              <w:t>.</w:t>
            </w:r>
          </w:p>
        </w:tc>
        <w:tc>
          <w:tcPr>
            <w:tcW w:w="2551" w:type="dxa"/>
          </w:tcPr>
          <w:p w14:paraId="14A20DC8" w14:textId="77777777" w:rsidR="007C013E" w:rsidRPr="00395ECC" w:rsidRDefault="007C013E" w:rsidP="00D11FDC">
            <w:pPr>
              <w:spacing w:line="360" w:lineRule="auto"/>
            </w:pPr>
            <w:r>
              <w:rPr>
                <w:b/>
              </w:rPr>
              <w:t xml:space="preserve">B. </w:t>
            </w:r>
            <w:r>
              <w:rPr>
                <w:b/>
                <w:bCs/>
                <w:noProof/>
                <w:position w:val="-1"/>
                <w:lang w:val="vi-VN"/>
              </w:rPr>
              <w:drawing>
                <wp:inline distT="0" distB="0" distL="0" distR="0" wp14:anchorId="385DEAB9" wp14:editId="06028D2F">
                  <wp:extent cx="925384" cy="174368"/>
                  <wp:effectExtent l="0" t="0" r="0" b="0"/>
                  <wp:docPr id="1007573729" name="Picture 1007573729" descr="{&quot;mathml&quot;:&quot;&lt;math style=\&quot;font-family:stix;font-size:18px;\&quot; xmlns=\&quot;http://www.w3.org/1998/Math/MathML\&quot;&gt;&lt;mstyle mathsize=\&quot;18px\&quot;&gt;&lt;mover&gt;&lt;mrow&gt;&lt;mi&gt;A&lt;/mi&gt;&lt;mi&gt;B&lt;/mi&gt;&lt;/mrow&gt;&lt;mo&gt;&amp;#x2192;&lt;/mo&gt;&lt;/mover&gt;&lt;mo&gt;+&lt;/mo&gt;&lt;mover&gt;&lt;mrow&gt;&lt;mi&gt;A&lt;/mi&gt;&lt;mi&gt;D&lt;/mi&gt;&lt;/mrow&gt;&lt;mo&gt;&amp;#x2192;&lt;/mo&gt;&lt;/mover&gt;&lt;mo&gt;=&lt;/mo&gt;&lt;mover&gt;&lt;mrow&gt;&lt;mi&gt;A&lt;/mi&gt;&lt;mi&gt;C&lt;/mi&gt;&lt;/mrow&gt;&lt;mo&gt;&amp;#x2192;&lt;/mo&gt;&lt;/mover&gt;&lt;/mstyle&gt;&lt;/math&gt;&quot;,&quot;origin&quot;:&quot;MathType for Microsoft Add-in&quot;}" title="stack A B with rightwards arrow on top plus stack A D with rightwards arrow on top equals stack A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A&lt;/mi&gt;&lt;mi&gt;D&lt;/mi&gt;&lt;/mrow&gt;&lt;mo&gt;&amp;#x2192;&lt;/mo&gt;&lt;/mover&gt;&lt;mo&gt;=&lt;/mo&gt;&lt;mover&gt;&lt;mrow&gt;&lt;mi&gt;A&lt;/mi&gt;&lt;mi&gt;C&lt;/mi&gt;&lt;/mrow&gt;&lt;mo&gt;&amp;#x2192;&lt;/mo&gt;&lt;/mover&gt;&lt;/mstyle&gt;&lt;/math&gt;&quot;,&quot;origin&quot;:&quot;MathType for Microsoft Add-in&quot;}" title="stack A B with rightwards arrow on top plus stack A D with rightwards arrow on top equals stack A C with rightwards arrow on top"/>
                          <pic:cNvPicPr/>
                        </pic:nvPicPr>
                        <pic:blipFill>
                          <a:blip r:embed="rId53" cstate="print">
                            <a:extLst>
                              <a:ext uri="{28A0092B-C50C-407E-A947-70E740481C1C}">
                                <a14:useLocalDpi xmlns:a14="http://schemas.microsoft.com/office/drawing/2010/main" val="0"/>
                              </a:ext>
                            </a:extLst>
                          </a:blip>
                          <a:stretch>
                            <a:fillRect/>
                          </a:stretch>
                        </pic:blipFill>
                        <pic:spPr>
                          <a:xfrm>
                            <a:off x="0" y="0"/>
                            <a:ext cx="925384" cy="174368"/>
                          </a:xfrm>
                          <a:prstGeom prst="rect">
                            <a:avLst/>
                          </a:prstGeom>
                        </pic:spPr>
                      </pic:pic>
                    </a:graphicData>
                  </a:graphic>
                </wp:inline>
              </w:drawing>
            </w:r>
            <w:r w:rsidRPr="00395ECC">
              <w:rPr>
                <w:lang w:val="vi-VN"/>
              </w:rPr>
              <w:t>.</w:t>
            </w:r>
          </w:p>
        </w:tc>
        <w:tc>
          <w:tcPr>
            <w:tcW w:w="2551" w:type="dxa"/>
          </w:tcPr>
          <w:p w14:paraId="27F77B3D" w14:textId="77777777" w:rsidR="007C013E" w:rsidRPr="00395ECC" w:rsidRDefault="007C013E" w:rsidP="00D11FDC">
            <w:pPr>
              <w:spacing w:line="360" w:lineRule="auto"/>
            </w:pPr>
            <w:r>
              <w:rPr>
                <w:b/>
              </w:rPr>
              <w:t xml:space="preserve">C. </w:t>
            </w:r>
            <w:r>
              <w:rPr>
                <w:b/>
                <w:bCs/>
                <w:noProof/>
                <w:position w:val="-1"/>
                <w:lang w:val="vi-VN"/>
              </w:rPr>
              <w:drawing>
                <wp:inline distT="0" distB="0" distL="0" distR="0" wp14:anchorId="2AEEEC9D" wp14:editId="2AF800C7">
                  <wp:extent cx="1002270" cy="174368"/>
                  <wp:effectExtent l="0" t="0" r="0" b="0"/>
                  <wp:docPr id="1690643943" name="Picture 1690643943" descr="{&quot;mathml&quot;:&quot;&lt;math style=\&quot;font-family:stix;font-size:18px;\&quot; xmlns=\&quot;http://www.w3.org/1998/Math/MathML\&quot;&gt;&lt;mstyle mathsize=\&quot;18px\&quot;&gt;&lt;mover&gt;&lt;mrow&gt;&lt;mi&gt;A&lt;/mi&gt;&lt;mi&gt;B&lt;/mi&gt;&lt;/mrow&gt;&lt;mo&gt;&amp;#x2192;&lt;/mo&gt;&lt;/mover&gt;&lt;mo&gt;+&lt;/mo&gt;&lt;mover&gt;&lt;mrow&gt;&lt;mi&gt;A&lt;/mi&gt;&lt;mi&gt;D&lt;/mi&gt;&lt;/mrow&gt;&lt;mo&gt;&amp;#x2192;&lt;/mo&gt;&lt;/mover&gt;&lt;mo&gt;=&lt;/mo&gt;&lt;mn&gt;2&lt;/mn&gt;&lt;mover&gt;&lt;mrow&gt;&lt;mi&gt;A&lt;/mi&gt;&lt;mi&gt;C&lt;/mi&gt;&lt;/mrow&gt;&lt;mo&gt;&amp;#x2192;&lt;/mo&gt;&lt;/mover&gt;&lt;/mstyle&gt;&lt;/math&gt;&quot;,&quot;origin&quot;:&quot;MathType for Microsoft Add-in&quot;}" title="stack A B with rightwards arrow on top plus stack A D with rightwards arrow on top equals 2 stack A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A&lt;/mi&gt;&lt;mi&gt;D&lt;/mi&gt;&lt;/mrow&gt;&lt;mo&gt;&amp;#x2192;&lt;/mo&gt;&lt;/mover&gt;&lt;mo&gt;=&lt;/mo&gt;&lt;mn&gt;2&lt;/mn&gt;&lt;mover&gt;&lt;mrow&gt;&lt;mi&gt;A&lt;/mi&gt;&lt;mi&gt;C&lt;/mi&gt;&lt;/mrow&gt;&lt;mo&gt;&amp;#x2192;&lt;/mo&gt;&lt;/mover&gt;&lt;/mstyle&gt;&lt;/math&gt;&quot;,&quot;origin&quot;:&quot;MathType for Microsoft Add-in&quot;}" title="stack A B with rightwards arrow on top plus stack A D with rightwards arrow on top equals 2 stack A C with rightwards arrow on top"/>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002270" cy="174368"/>
                          </a:xfrm>
                          <a:prstGeom prst="rect">
                            <a:avLst/>
                          </a:prstGeom>
                        </pic:spPr>
                      </pic:pic>
                    </a:graphicData>
                  </a:graphic>
                </wp:inline>
              </w:drawing>
            </w:r>
            <w:r w:rsidRPr="00395ECC">
              <w:rPr>
                <w:lang w:val="vi-VN"/>
              </w:rPr>
              <w:t>.</w:t>
            </w:r>
          </w:p>
        </w:tc>
        <w:tc>
          <w:tcPr>
            <w:tcW w:w="2551" w:type="dxa"/>
          </w:tcPr>
          <w:p w14:paraId="5C3F94DF" w14:textId="77777777" w:rsidR="007C013E" w:rsidRPr="00395ECC" w:rsidRDefault="007C013E" w:rsidP="00D11FDC">
            <w:pPr>
              <w:spacing w:line="360" w:lineRule="auto"/>
            </w:pPr>
            <w:r>
              <w:rPr>
                <w:b/>
              </w:rPr>
              <w:t xml:space="preserve">D. </w:t>
            </w:r>
            <w:r>
              <w:rPr>
                <w:b/>
                <w:bCs/>
                <w:noProof/>
                <w:position w:val="-1"/>
                <w:lang w:val="vi-VN"/>
              </w:rPr>
              <w:drawing>
                <wp:inline distT="0" distB="0" distL="0" distR="0" wp14:anchorId="07429F8C" wp14:editId="21EF7BC1">
                  <wp:extent cx="925384" cy="174368"/>
                  <wp:effectExtent l="0" t="0" r="0" b="0"/>
                  <wp:docPr id="1620725822" name="Picture 1620725822" descr="{&quot;mathml&quot;:&quot;&lt;math style=\&quot;font-family:stix;font-size:18px;\&quot; xmlns=\&quot;http://www.w3.org/1998/Math/MathML\&quot;&gt;&lt;mstyle mathsize=\&quot;18px\&quot;&gt;&lt;mover&gt;&lt;mrow&gt;&lt;mi&gt;A&lt;/mi&gt;&lt;mi&gt;C&lt;/mi&gt;&lt;/mrow&gt;&lt;mo&gt;&amp;#x2192;&lt;/mo&gt;&lt;/mover&gt;&lt;mo&gt;+&lt;/mo&gt;&lt;mover&gt;&lt;mrow&gt;&lt;mi&gt;A&lt;/mi&gt;&lt;mi&gt;B&lt;/mi&gt;&lt;/mrow&gt;&lt;mo&gt;&amp;#x2192;&lt;/mo&gt;&lt;/mover&gt;&lt;mo&gt;=&lt;/mo&gt;&lt;mover&gt;&lt;mrow&gt;&lt;mi&gt;A&lt;/mi&gt;&lt;mi&gt;D&lt;/mi&gt;&lt;/mrow&gt;&lt;mo&gt;&amp;#x2192;&lt;/mo&gt;&lt;/mover&gt;&lt;/mstyle&gt;&lt;/math&gt;&quot;,&quot;origin&quot;:&quot;MathType for Microsoft Add-in&quot;}" title="stack A C with rightwards arrow on top plus stack A B with rightwards arrow on top equals stack A D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C&lt;/mi&gt;&lt;/mrow&gt;&lt;mo&gt;&amp;#x2192;&lt;/mo&gt;&lt;/mover&gt;&lt;mo&gt;+&lt;/mo&gt;&lt;mover&gt;&lt;mrow&gt;&lt;mi&gt;A&lt;/mi&gt;&lt;mi&gt;B&lt;/mi&gt;&lt;/mrow&gt;&lt;mo&gt;&amp;#x2192;&lt;/mo&gt;&lt;/mover&gt;&lt;mo&gt;=&lt;/mo&gt;&lt;mover&gt;&lt;mrow&gt;&lt;mi&gt;A&lt;/mi&gt;&lt;mi&gt;D&lt;/mi&gt;&lt;/mrow&gt;&lt;mo&gt;&amp;#x2192;&lt;/mo&gt;&lt;/mover&gt;&lt;/mstyle&gt;&lt;/math&gt;&quot;,&quot;origin&quot;:&quot;MathType for Microsoft Add-in&quot;}" title="stack A C with rightwards arrow on top plus stack A B with rightwards arrow on top equals stack A D with rightwards arrow on top"/>
                          <pic:cNvPicPr/>
                        </pic:nvPicPr>
                        <pic:blipFill>
                          <a:blip r:embed="rId55" cstate="print">
                            <a:extLst>
                              <a:ext uri="{28A0092B-C50C-407E-A947-70E740481C1C}">
                                <a14:useLocalDpi xmlns:a14="http://schemas.microsoft.com/office/drawing/2010/main" val="0"/>
                              </a:ext>
                            </a:extLst>
                          </a:blip>
                          <a:stretch>
                            <a:fillRect/>
                          </a:stretch>
                        </pic:blipFill>
                        <pic:spPr>
                          <a:xfrm>
                            <a:off x="0" y="0"/>
                            <a:ext cx="925384" cy="174368"/>
                          </a:xfrm>
                          <a:prstGeom prst="rect">
                            <a:avLst/>
                          </a:prstGeom>
                        </pic:spPr>
                      </pic:pic>
                    </a:graphicData>
                  </a:graphic>
                </wp:inline>
              </w:drawing>
            </w:r>
            <w:r w:rsidRPr="00395ECC">
              <w:rPr>
                <w:lang w:val="vi-VN"/>
              </w:rPr>
              <w:t>.</w:t>
            </w:r>
          </w:p>
        </w:tc>
      </w:tr>
    </w:tbl>
    <w:p w14:paraId="24FB3115" w14:textId="77777777" w:rsidR="007C013E" w:rsidRDefault="007C013E" w:rsidP="007C013E">
      <w:pPr>
        <w:spacing w:line="360" w:lineRule="auto"/>
        <w:rPr>
          <w:lang w:val="vi-VN"/>
        </w:rPr>
      </w:pPr>
      <w:r>
        <w:rPr>
          <w:b/>
        </w:rPr>
        <w:t xml:space="preserve">Câu 11. </w:t>
      </w:r>
      <w:r w:rsidRPr="00332EA1">
        <w:rPr>
          <w:lang w:val="vi-VN"/>
        </w:rPr>
        <w:t>Cho tam giác ABC có</w:t>
      </w:r>
      <w:r>
        <w:rPr>
          <w:b/>
          <w:bCs/>
          <w:lang w:val="vi-VN"/>
        </w:rPr>
        <w:t xml:space="preserve"> </w:t>
      </w:r>
      <w:r>
        <w:rPr>
          <w:noProof/>
          <w:position w:val="-3"/>
        </w:rPr>
        <w:drawing>
          <wp:inline distT="0" distB="0" distL="0" distR="0" wp14:anchorId="7B6B4FEF" wp14:editId="5EE68633">
            <wp:extent cx="1474573" cy="126314"/>
            <wp:effectExtent l="0" t="0" r="0" b="0"/>
            <wp:docPr id="687269466" name="Picture 687269466" descr="{&quot;mathml&quot;:&quot;&lt;math style=\&quot;font-family:stix;font-size:18px;\&quot; xmlns=\&quot;http://www.w3.org/1998/Math/MathML\&quot;&gt;&lt;mstyle mathsize=\&quot;18px\&quot;&gt;&lt;mi&gt;A&lt;/mi&gt;&lt;mi&gt;B&lt;/mi&gt;&lt;mo&gt;=&lt;/mo&gt;&lt;mn&gt;4&lt;/mn&gt;&lt;mo&gt;,&lt;/mo&gt;&lt;mo&gt;&amp;#xA0;&lt;/mo&gt;&lt;mi&gt;B&lt;/mi&gt;&lt;mi&gt;C&lt;/mi&gt;&lt;mo&gt;=&lt;/mo&gt;&lt;mn&gt;7&lt;/mn&gt;&lt;mo&gt;,&lt;/mo&gt;&lt;mo&gt;&amp;#xA0;&lt;/mo&gt;&lt;mi&gt;C&lt;/mi&gt;&lt;mi&gt;A&lt;/mi&gt;&lt;mo&gt;=&lt;/mo&gt;&lt;mn&gt;9&lt;/mn&gt;&lt;/mstyle&gt;&lt;/math&gt;&quot;,&quot;origin&quot;:&quot;MathType for Microsoft Add-in&quot;}" title="A B equals 4 comma space B C equals 7 comma space C A equa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o&gt;=&lt;/mo&gt;&lt;mn&gt;4&lt;/mn&gt;&lt;mo&gt;,&lt;/mo&gt;&lt;mo&gt;&amp;#xA0;&lt;/mo&gt;&lt;mi&gt;B&lt;/mi&gt;&lt;mi&gt;C&lt;/mi&gt;&lt;mo&gt;=&lt;/mo&gt;&lt;mn&gt;7&lt;/mn&gt;&lt;mo&gt;,&lt;/mo&gt;&lt;mo&gt;&amp;#xA0;&lt;/mo&gt;&lt;mi&gt;C&lt;/mi&gt;&lt;mi&gt;A&lt;/mi&gt;&lt;mo&gt;=&lt;/mo&gt;&lt;mn&gt;9&lt;/mn&gt;&lt;/mstyle&gt;&lt;/math&gt;&quot;,&quot;origin&quot;:&quot;MathType for Microsoft Add-in&quot;}" title="A B equals 4 comma space B C equals 7 comma space C A equals 9"/>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474573" cy="126314"/>
                    </a:xfrm>
                    <a:prstGeom prst="rect">
                      <a:avLst/>
                    </a:prstGeom>
                  </pic:spPr>
                </pic:pic>
              </a:graphicData>
            </a:graphic>
          </wp:inline>
        </w:drawing>
      </w:r>
      <w:r w:rsidRPr="00A56C9E">
        <w:rPr>
          <w:lang w:val="vi-VN"/>
        </w:rPr>
        <w:t>.</w:t>
      </w:r>
      <w:r>
        <w:rPr>
          <w:b/>
          <w:bCs/>
          <w:lang w:val="vi-VN"/>
        </w:rPr>
        <w:t xml:space="preserve"> </w:t>
      </w:r>
      <w:r w:rsidRPr="00332EA1">
        <w:rPr>
          <w:lang w:val="vi-VN"/>
        </w:rPr>
        <w:t xml:space="preserve">Giá trị </w:t>
      </w:r>
      <w:r w:rsidRPr="00332EA1">
        <w:rPr>
          <w:noProof/>
        </w:rPr>
        <w:drawing>
          <wp:inline distT="0" distB="0" distL="0" distR="0" wp14:anchorId="4CB72E77" wp14:editId="2A7E6033">
            <wp:extent cx="308919" cy="105719"/>
            <wp:effectExtent l="0" t="0" r="0" b="0"/>
            <wp:docPr id="1320701348" name="Picture 1320701348" descr="{&quot;mathml&quot;:&quot;&lt;math style=\&quot;font-family:stix;font-size:18px;\&quot; xmlns=\&quot;http://www.w3.org/1998/Math/MathML\&quot;&gt;&lt;mstyle mathsize=\&quot;18px\&quot;&gt;&lt;mi&gt;cos&lt;/mi&gt;&lt;mi&gt;A&lt;/mi&gt;&lt;/mstyle&gt;&lt;/math&gt;&quot;,&quot;origin&quot;:&quot;MathType for Microsoft Add-in&quot;}" title="co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cos&lt;/mi&gt;&lt;mi&gt;A&lt;/mi&gt;&lt;/mstyle&gt;&lt;/math&gt;&quot;,&quot;origin&quot;:&quot;MathType for Microsoft Add-in&quot;}" title="cos A"/>
                    <pic:cNvPicPr/>
                  </pic:nvPicPr>
                  <pic:blipFill>
                    <a:blip r:embed="rId57" cstate="print">
                      <a:extLst>
                        <a:ext uri="{28A0092B-C50C-407E-A947-70E740481C1C}">
                          <a14:useLocalDpi xmlns:a14="http://schemas.microsoft.com/office/drawing/2010/main" val="0"/>
                        </a:ext>
                      </a:extLst>
                    </a:blip>
                    <a:stretch>
                      <a:fillRect/>
                    </a:stretch>
                  </pic:blipFill>
                  <pic:spPr>
                    <a:xfrm>
                      <a:off x="0" y="0"/>
                      <a:ext cx="308919" cy="105719"/>
                    </a:xfrm>
                    <a:prstGeom prst="rect">
                      <a:avLst/>
                    </a:prstGeom>
                  </pic:spPr>
                </pic:pic>
              </a:graphicData>
            </a:graphic>
          </wp:inline>
        </w:drawing>
      </w:r>
      <w:r w:rsidRPr="00332EA1">
        <w:rPr>
          <w:lang w:val="vi-VN"/>
        </w:rPr>
        <w:t xml:space="preserve"> là:</w:t>
      </w:r>
    </w:p>
    <w:tbl>
      <w:tblPr>
        <w:tblW w:w="0" w:type="auto"/>
        <w:tblLook w:val="04A0" w:firstRow="1" w:lastRow="0" w:firstColumn="1" w:lastColumn="0" w:noHBand="0" w:noVBand="1"/>
      </w:tblPr>
      <w:tblGrid>
        <w:gridCol w:w="2551"/>
        <w:gridCol w:w="2551"/>
        <w:gridCol w:w="2551"/>
        <w:gridCol w:w="2551"/>
      </w:tblGrid>
      <w:tr w:rsidR="007C013E" w14:paraId="27D4DD2B" w14:textId="77777777" w:rsidTr="00D11FDC">
        <w:tc>
          <w:tcPr>
            <w:tcW w:w="2551" w:type="dxa"/>
          </w:tcPr>
          <w:p w14:paraId="5396BB4F" w14:textId="77777777" w:rsidR="007C013E" w:rsidRPr="00332EA1" w:rsidRDefault="007C013E" w:rsidP="00D11FDC">
            <w:pPr>
              <w:spacing w:line="360" w:lineRule="auto"/>
            </w:pPr>
            <w:r>
              <w:rPr>
                <w:b/>
              </w:rPr>
              <w:t xml:space="preserve">A. </w:t>
            </w:r>
            <w:r w:rsidRPr="00332EA1">
              <w:rPr>
                <w:b/>
                <w:bCs/>
                <w:noProof/>
                <w:position w:val="-21"/>
                <w:lang w:val="vi-VN"/>
              </w:rPr>
              <w:drawing>
                <wp:inline distT="0" distB="0" distL="0" distR="0" wp14:anchorId="4D3D5D9E" wp14:editId="463D4F1D">
                  <wp:extent cx="296562" cy="354227"/>
                  <wp:effectExtent l="0" t="0" r="0" b="0"/>
                  <wp:docPr id="99908050" name="Picture 99908050" descr="{&quot;mathml&quot;:&quot;&lt;math style=\&quot;font-family:stix;font-size:18px;\&quot; xmlns=\&quot;http://www.w3.org/1998/Math/MathML\&quot;&gt;&lt;mstyle mathsize=\&quot;18px\&quot;&gt;&lt;mfrac&gt;&lt;mrow&gt;&lt;mo&gt;-&lt;/mo&gt;&lt;mn&gt;2&lt;/mn&gt;&lt;/mrow&gt;&lt;mn&gt;3&lt;/mn&gt;&lt;/mfrac&gt;&lt;/mstyle&gt;&lt;/math&gt;&quot;,&quot;origin&quot;:&quot;MathType for Microsoft Add-in&quot;}" title="fraction numerator negative 2 over denominator 3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row&gt;&lt;mo&gt;-&lt;/mo&gt;&lt;mn&gt;2&lt;/mn&gt;&lt;/mrow&gt;&lt;mn&gt;3&lt;/mn&gt;&lt;/mfrac&gt;&lt;/mstyle&gt;&lt;/math&gt;&quot;,&quot;origin&quot;:&quot;MathType for Microsoft Add-in&quot;}" title="fraction numerator negative 2 over denominator 3 end fraction"/>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96562" cy="354227"/>
                          </a:xfrm>
                          <a:prstGeom prst="rect">
                            <a:avLst/>
                          </a:prstGeom>
                        </pic:spPr>
                      </pic:pic>
                    </a:graphicData>
                  </a:graphic>
                </wp:inline>
              </w:drawing>
            </w:r>
            <w:r w:rsidRPr="00332EA1">
              <w:rPr>
                <w:lang w:val="vi-VN"/>
              </w:rPr>
              <w:t>.</w:t>
            </w:r>
          </w:p>
        </w:tc>
        <w:tc>
          <w:tcPr>
            <w:tcW w:w="2551" w:type="dxa"/>
          </w:tcPr>
          <w:p w14:paraId="589CA6E1" w14:textId="77777777" w:rsidR="007C013E" w:rsidRPr="00332EA1" w:rsidRDefault="007C013E" w:rsidP="00D11FDC">
            <w:pPr>
              <w:spacing w:line="360" w:lineRule="auto"/>
            </w:pPr>
            <w:r>
              <w:rPr>
                <w:b/>
              </w:rPr>
              <w:t xml:space="preserve">B. </w:t>
            </w:r>
            <w:r w:rsidRPr="00332EA1">
              <w:rPr>
                <w:b/>
                <w:bCs/>
                <w:noProof/>
                <w:position w:val="-21"/>
                <w:lang w:val="vi-VN"/>
              </w:rPr>
              <w:drawing>
                <wp:inline distT="0" distB="0" distL="0" distR="0" wp14:anchorId="3910E7C6" wp14:editId="58986168">
                  <wp:extent cx="159265" cy="351481"/>
                  <wp:effectExtent l="0" t="0" r="0" b="0"/>
                  <wp:docPr id="464900216" name="Picture 464900216" descr="{&quot;mathml&quot;:&quot;&lt;math style=\&quot;font-family:stix;font-size:18px;\&quot; xmlns=\&quot;http://www.w3.org/1998/Math/MathML\&quot;&gt;&lt;mstyle mathsize=\&quot;18px\&quot;&gt;&lt;mfrac&gt;&lt;mn&gt;1&lt;/mn&gt;&lt;mn&gt;2&lt;/mn&gt;&lt;/mfrac&gt;&lt;/mstyle&gt;&lt;/math&gt;&quot;,&quot;origin&quot;:&quot;MathType for Microsoft Add-in&quot;}" title="1 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lt;/mn&gt;&lt;mn&gt;2&lt;/mn&gt;&lt;/mfrac&gt;&lt;/mstyle&gt;&lt;/math&gt;&quot;,&quot;origin&quot;:&quot;MathType for Microsoft Add-in&quot;}" title="1 half"/>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59265" cy="351481"/>
                          </a:xfrm>
                          <a:prstGeom prst="rect">
                            <a:avLst/>
                          </a:prstGeom>
                        </pic:spPr>
                      </pic:pic>
                    </a:graphicData>
                  </a:graphic>
                </wp:inline>
              </w:drawing>
            </w:r>
            <w:r w:rsidRPr="00332EA1">
              <w:rPr>
                <w:lang w:val="vi-VN"/>
              </w:rPr>
              <w:t>.</w:t>
            </w:r>
          </w:p>
        </w:tc>
        <w:tc>
          <w:tcPr>
            <w:tcW w:w="2551" w:type="dxa"/>
          </w:tcPr>
          <w:p w14:paraId="0CBAF622" w14:textId="77777777" w:rsidR="007C013E" w:rsidRPr="00332EA1" w:rsidRDefault="007C013E" w:rsidP="00D11FDC">
            <w:pPr>
              <w:spacing w:line="360" w:lineRule="auto"/>
            </w:pPr>
            <w:r>
              <w:rPr>
                <w:b/>
              </w:rPr>
              <w:t xml:space="preserve">C. </w:t>
            </w:r>
            <w:r w:rsidRPr="00332EA1">
              <w:rPr>
                <w:b/>
                <w:bCs/>
                <w:noProof/>
                <w:position w:val="-21"/>
                <w:lang w:val="vi-VN"/>
              </w:rPr>
              <w:drawing>
                <wp:inline distT="0" distB="0" distL="0" distR="0" wp14:anchorId="68DDC1BF" wp14:editId="1E5EBCF7">
                  <wp:extent cx="159265" cy="354227"/>
                  <wp:effectExtent l="0" t="0" r="0" b="0"/>
                  <wp:docPr id="1528430272" name="Picture 1528430272" descr="{&quot;mathml&quot;:&quot;&lt;math style=\&quot;font-family:stix;font-size:18px;\&quot; xmlns=\&quot;http://www.w3.org/1998/Math/MathML\&quot;&gt;&lt;mstyle mathsize=\&quot;18px\&quot;&gt;&lt;mfrac&gt;&lt;mn&gt;1&lt;/mn&gt;&lt;mn&gt;3&lt;/mn&gt;&lt;/mfrac&gt;&lt;/mstyle&gt;&lt;/math&gt;&quot;,&quot;origin&quot;:&quot;MathType for Microsoft Add-in&quot;}" title="1 thi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lt;/mn&gt;&lt;mn&gt;3&lt;/mn&gt;&lt;/mfrac&gt;&lt;/mstyle&gt;&lt;/math&gt;&quot;,&quot;origin&quot;:&quot;MathType for Microsoft Add-in&quot;}" title="1 third"/>
                          <pic:cNvPicPr/>
                        </pic:nvPicPr>
                        <pic:blipFill>
                          <a:blip r:embed="rId60" cstate="print">
                            <a:extLst>
                              <a:ext uri="{28A0092B-C50C-407E-A947-70E740481C1C}">
                                <a14:useLocalDpi xmlns:a14="http://schemas.microsoft.com/office/drawing/2010/main" val="0"/>
                              </a:ext>
                            </a:extLst>
                          </a:blip>
                          <a:stretch>
                            <a:fillRect/>
                          </a:stretch>
                        </pic:blipFill>
                        <pic:spPr>
                          <a:xfrm>
                            <a:off x="0" y="0"/>
                            <a:ext cx="159265" cy="354227"/>
                          </a:xfrm>
                          <a:prstGeom prst="rect">
                            <a:avLst/>
                          </a:prstGeom>
                        </pic:spPr>
                      </pic:pic>
                    </a:graphicData>
                  </a:graphic>
                </wp:inline>
              </w:drawing>
            </w:r>
            <w:r w:rsidRPr="00332EA1">
              <w:rPr>
                <w:lang w:val="vi-VN"/>
              </w:rPr>
              <w:t>.</w:t>
            </w:r>
          </w:p>
        </w:tc>
        <w:tc>
          <w:tcPr>
            <w:tcW w:w="2551" w:type="dxa"/>
          </w:tcPr>
          <w:p w14:paraId="7B813B82" w14:textId="77777777" w:rsidR="007C013E" w:rsidRPr="00332EA1" w:rsidRDefault="007C013E" w:rsidP="00D11FDC">
            <w:pPr>
              <w:spacing w:line="360" w:lineRule="auto"/>
            </w:pPr>
            <w:r>
              <w:rPr>
                <w:b/>
              </w:rPr>
              <w:t xml:space="preserve">D. </w:t>
            </w:r>
            <w:r w:rsidRPr="00332EA1">
              <w:rPr>
                <w:b/>
                <w:bCs/>
                <w:noProof/>
                <w:position w:val="-21"/>
                <w:lang w:val="vi-VN"/>
              </w:rPr>
              <w:drawing>
                <wp:inline distT="0" distB="0" distL="0" distR="0" wp14:anchorId="33841DE2" wp14:editId="6E7B2BE2">
                  <wp:extent cx="159265" cy="354227"/>
                  <wp:effectExtent l="0" t="0" r="0" b="0"/>
                  <wp:docPr id="463354826" name="Picture 463354826" descr="{&quot;mathml&quot;:&quot;&lt;math style=\&quot;font-family:stix;font-size:18px;\&quot; xmlns=\&quot;http://www.w3.org/1998/Math/MathML\&quot;&gt;&lt;mstyle mathsize=\&quot;18px\&quot;&gt;&lt;mfrac&gt;&lt;mn&gt;2&lt;/mn&gt;&lt;mn&gt;3&lt;/mn&gt;&lt;/mfrac&gt;&lt;/mstyle&gt;&lt;/math&gt;&quot;,&quot;origin&quot;:&quot;MathType for Microsoft Add-in&quot;}" title="2 ov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2&lt;/mn&gt;&lt;mn&gt;3&lt;/mn&gt;&lt;/mfrac&gt;&lt;/mstyle&gt;&lt;/math&gt;&quot;,&quot;origin&quot;:&quot;MathType for Microsoft Add-in&quot;}" title="2 over 3"/>
                          <pic:cNvPicPr/>
                        </pic:nvPicPr>
                        <pic:blipFill>
                          <a:blip r:embed="rId61" cstate="print">
                            <a:extLst>
                              <a:ext uri="{28A0092B-C50C-407E-A947-70E740481C1C}">
                                <a14:useLocalDpi xmlns:a14="http://schemas.microsoft.com/office/drawing/2010/main" val="0"/>
                              </a:ext>
                            </a:extLst>
                          </a:blip>
                          <a:stretch>
                            <a:fillRect/>
                          </a:stretch>
                        </pic:blipFill>
                        <pic:spPr>
                          <a:xfrm>
                            <a:off x="0" y="0"/>
                            <a:ext cx="159265" cy="354227"/>
                          </a:xfrm>
                          <a:prstGeom prst="rect">
                            <a:avLst/>
                          </a:prstGeom>
                        </pic:spPr>
                      </pic:pic>
                    </a:graphicData>
                  </a:graphic>
                </wp:inline>
              </w:drawing>
            </w:r>
            <w:r w:rsidRPr="00332EA1">
              <w:rPr>
                <w:lang w:val="vi-VN"/>
              </w:rPr>
              <w:t>.</w:t>
            </w:r>
          </w:p>
        </w:tc>
      </w:tr>
    </w:tbl>
    <w:p w14:paraId="2C3586AD" w14:textId="77777777" w:rsidR="007C013E" w:rsidRPr="002A062C" w:rsidRDefault="007C013E" w:rsidP="007C013E">
      <w:pPr>
        <w:spacing w:line="360" w:lineRule="auto"/>
        <w:rPr>
          <w:lang w:val="vi-VN"/>
        </w:rPr>
      </w:pPr>
      <w:r>
        <w:rPr>
          <w:b/>
        </w:rPr>
        <w:t xml:space="preserve">Câu 12. </w:t>
      </w:r>
      <w:r w:rsidRPr="00167C3C">
        <w:rPr>
          <w:lang w:val="vi-VN"/>
        </w:rPr>
        <w:t>Cho</w:t>
      </w:r>
      <w:r w:rsidRPr="002A062C">
        <w:rPr>
          <w:lang w:val="vi-VN"/>
        </w:rPr>
        <w:t xml:space="preserve"> hàm số </w:t>
      </w:r>
      <w:r>
        <w:rPr>
          <w:noProof/>
          <w:position w:val="-5"/>
        </w:rPr>
        <w:drawing>
          <wp:inline distT="0" distB="0" distL="0" distR="0" wp14:anchorId="064F7391" wp14:editId="31113BE5">
            <wp:extent cx="1086022" cy="159265"/>
            <wp:effectExtent l="0" t="0" r="0" b="0"/>
            <wp:docPr id="1906979413" name="Picture 1906979413" descr="{&quot;mathml&quot;:&quot;&lt;math style=\&quot;font-family:stix;font-size:18px;\&quot; xmlns=\&quot;http://www.w3.org/1998/Math/MathML\&quot;&gt;&lt;mstyle mathsize=\&quot;18px\&quot;&gt;&lt;mi&gt;y&lt;/mi&gt;&lt;mo&gt;=&lt;/mo&gt;&lt;mo&gt;-&lt;/mo&gt;&lt;msup&gt;&lt;mi&gt;x&lt;/mi&gt;&lt;mn&gt;2&lt;/mn&gt;&lt;/msup&gt;&lt;mo&gt;+&lt;/mo&gt;&lt;mn&gt;4&lt;/mn&gt;&lt;mi&gt;x&lt;/mi&gt;&lt;mo&gt;+&lt;/mo&gt;&lt;mn&gt;3&lt;/mn&gt;&lt;/mstyle&gt;&lt;/math&gt;&quot;,&quot;origin&quot;:&quot;MathType for Microsoft Add-in&quot;}" title="y equals negative x squared plus 4 x plu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o&gt;-&lt;/mo&gt;&lt;msup&gt;&lt;mi&gt;x&lt;/mi&gt;&lt;mn&gt;2&lt;/mn&gt;&lt;/msup&gt;&lt;mo&gt;+&lt;/mo&gt;&lt;mn&gt;4&lt;/mn&gt;&lt;mi&gt;x&lt;/mi&gt;&lt;mo&gt;+&lt;/mo&gt;&lt;mn&gt;3&lt;/mn&gt;&lt;/mstyle&gt;&lt;/math&gt;&quot;,&quot;origin&quot;:&quot;MathType for Microsoft Add-in&quot;}" title="y equals negative x squared plus 4 x plus 3"/>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086022" cy="159265"/>
                    </a:xfrm>
                    <a:prstGeom prst="rect">
                      <a:avLst/>
                    </a:prstGeom>
                  </pic:spPr>
                </pic:pic>
              </a:graphicData>
            </a:graphic>
          </wp:inline>
        </w:drawing>
      </w:r>
      <w:r w:rsidRPr="002A062C">
        <w:rPr>
          <w:lang w:val="vi-VN"/>
        </w:rPr>
        <w:t>. Mệnh đề nào dưới đây đúng?</w:t>
      </w:r>
    </w:p>
    <w:tbl>
      <w:tblPr>
        <w:tblW w:w="0" w:type="auto"/>
        <w:tblLook w:val="04A0" w:firstRow="1" w:lastRow="0" w:firstColumn="1" w:lastColumn="0" w:noHBand="0" w:noVBand="1"/>
      </w:tblPr>
      <w:tblGrid>
        <w:gridCol w:w="5102"/>
        <w:gridCol w:w="5102"/>
      </w:tblGrid>
      <w:tr w:rsidR="007C013E" w14:paraId="159DAC99" w14:textId="77777777" w:rsidTr="00D11FDC">
        <w:tc>
          <w:tcPr>
            <w:tcW w:w="5102" w:type="dxa"/>
          </w:tcPr>
          <w:p w14:paraId="1C7C5C56" w14:textId="77777777" w:rsidR="007C013E" w:rsidRPr="00B85DED" w:rsidRDefault="007C013E" w:rsidP="00D11FDC">
            <w:pPr>
              <w:spacing w:line="360" w:lineRule="auto"/>
            </w:pPr>
            <w:r>
              <w:rPr>
                <w:b/>
              </w:rPr>
              <w:t xml:space="preserve">A. </w:t>
            </w:r>
            <w:r w:rsidRPr="007D7AD3">
              <w:rPr>
                <w:lang w:val="vi-VN"/>
              </w:rPr>
              <w:t xml:space="preserve">Hàm số nghịch biến trên </w:t>
            </w:r>
            <w:r w:rsidRPr="007D7AD3">
              <w:rPr>
                <w:noProof/>
                <w:position w:val="-4"/>
              </w:rPr>
              <w:drawing>
                <wp:inline distT="0" distB="0" distL="0" distR="0" wp14:anchorId="7D339F32" wp14:editId="406F4DA8">
                  <wp:extent cx="660400" cy="131805"/>
                  <wp:effectExtent l="0" t="0" r="0" b="0"/>
                  <wp:docPr id="1663377659" name="Picture 1663377659" descr="{&quot;mathml&quot;:&quot;&lt;math style=\&quot;font-family:stix;font-size:18px;\&quot; xmlns=\&quot;http://www.w3.org/1998/Math/MathML\&quot;&gt;&lt;mstyle mathsize=\&quot;18px\&quot;&gt;&lt;mfenced&gt;&lt;mrow&gt;&lt;mo&gt;-&lt;/mo&gt;&lt;mo&gt;&amp;#x221E;&lt;/mo&gt;&lt;mo&gt;;&lt;/mo&gt;&lt;mn&gt;3&lt;/mn&gt;&lt;/mrow&gt;&lt;/mfenced&gt;&lt;/mstyle&gt;&lt;/math&gt;&quot;,&quot;origin&quot;:&quot;MathType for Microsoft Add-in&quot;}" title="open parentheses negative infinity semicolon 3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o&gt;&amp;#x221E;&lt;/mo&gt;&lt;mo&gt;;&lt;/mo&gt;&lt;mn&gt;3&lt;/mn&gt;&lt;/mrow&gt;&lt;/mfenced&gt;&lt;/mstyle&gt;&lt;/math&gt;&quot;,&quot;origin&quot;:&quot;MathType for Microsoft Add-in&quot;}" title="open parentheses negative infinity semicolon 3 close parentheses"/>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60400" cy="131805"/>
                          </a:xfrm>
                          <a:prstGeom prst="rect">
                            <a:avLst/>
                          </a:prstGeom>
                        </pic:spPr>
                      </pic:pic>
                    </a:graphicData>
                  </a:graphic>
                </wp:inline>
              </w:drawing>
            </w:r>
            <w:r w:rsidRPr="007D7AD3">
              <w:rPr>
                <w:lang w:val="vi-VN"/>
              </w:rPr>
              <w:t>.</w:t>
            </w:r>
          </w:p>
        </w:tc>
        <w:tc>
          <w:tcPr>
            <w:tcW w:w="5102" w:type="dxa"/>
          </w:tcPr>
          <w:p w14:paraId="69EF1FA3" w14:textId="77777777" w:rsidR="007C013E" w:rsidRPr="00B85DED" w:rsidRDefault="007C013E" w:rsidP="00D11FDC">
            <w:pPr>
              <w:spacing w:line="360" w:lineRule="auto"/>
            </w:pPr>
            <w:r>
              <w:rPr>
                <w:b/>
              </w:rPr>
              <w:t xml:space="preserve">B. </w:t>
            </w:r>
            <w:r w:rsidRPr="007D7AD3">
              <w:rPr>
                <w:lang w:val="vi-VN"/>
              </w:rPr>
              <w:t xml:space="preserve">Hàm số nghịch biến trên </w:t>
            </w:r>
            <w:r w:rsidRPr="007D7AD3">
              <w:rPr>
                <w:noProof/>
                <w:position w:val="-4"/>
              </w:rPr>
              <w:drawing>
                <wp:inline distT="0" distB="0" distL="0" distR="0" wp14:anchorId="0902EFB0" wp14:editId="50B1FB9E">
                  <wp:extent cx="660400" cy="131805"/>
                  <wp:effectExtent l="0" t="0" r="0" b="0"/>
                  <wp:docPr id="973263950" name="Picture 973263950" descr="{&quot;mathml&quot;:&quot;&lt;math style=\&quot;font-family:stix;font-size:18px;\&quot; xmlns=\&quot;http://www.w3.org/1998/Math/MathML\&quot;&gt;&lt;mstyle mathsize=\&quot;18px\&quot;&gt;&lt;mfenced&gt;&lt;mrow&gt;&lt;mo&gt;-&lt;/mo&gt;&lt;mo&gt;&amp;#x221E;&lt;/mo&gt;&lt;mo&gt;;&lt;/mo&gt;&lt;mn&gt;2&lt;/mn&gt;&lt;/mrow&gt;&lt;/mfenced&gt;&lt;/mstyle&gt;&lt;/math&gt;&quot;,&quot;origin&quot;:&quot;MathType for Microsoft Add-in&quot;}" title="open parentheses negative infinity semicolon 2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o&gt;&amp;#x221E;&lt;/mo&gt;&lt;mo&gt;;&lt;/mo&gt;&lt;mn&gt;2&lt;/mn&gt;&lt;/mrow&gt;&lt;/mfenced&gt;&lt;/mstyle&gt;&lt;/math&gt;&quot;,&quot;origin&quot;:&quot;MathType for Microsoft Add-in&quot;}" title="open parentheses negative infinity semicolon 2 close parentheses"/>
                          <pic:cNvPicPr/>
                        </pic:nvPicPr>
                        <pic:blipFill>
                          <a:blip r:embed="rId64" cstate="print">
                            <a:extLst>
                              <a:ext uri="{28A0092B-C50C-407E-A947-70E740481C1C}">
                                <a14:useLocalDpi xmlns:a14="http://schemas.microsoft.com/office/drawing/2010/main" val="0"/>
                              </a:ext>
                            </a:extLst>
                          </a:blip>
                          <a:stretch>
                            <a:fillRect/>
                          </a:stretch>
                        </pic:blipFill>
                        <pic:spPr>
                          <a:xfrm>
                            <a:off x="0" y="0"/>
                            <a:ext cx="660400" cy="131805"/>
                          </a:xfrm>
                          <a:prstGeom prst="rect">
                            <a:avLst/>
                          </a:prstGeom>
                        </pic:spPr>
                      </pic:pic>
                    </a:graphicData>
                  </a:graphic>
                </wp:inline>
              </w:drawing>
            </w:r>
            <w:r w:rsidRPr="007D7AD3">
              <w:rPr>
                <w:lang w:val="vi-VN"/>
              </w:rPr>
              <w:t>.</w:t>
            </w:r>
          </w:p>
        </w:tc>
      </w:tr>
      <w:tr w:rsidR="007C013E" w14:paraId="38124B5A" w14:textId="77777777" w:rsidTr="00D11FDC">
        <w:tc>
          <w:tcPr>
            <w:tcW w:w="5102" w:type="dxa"/>
          </w:tcPr>
          <w:p w14:paraId="5CF33123" w14:textId="77777777" w:rsidR="007C013E" w:rsidRPr="00B85DED" w:rsidRDefault="007C013E" w:rsidP="00D11FDC">
            <w:pPr>
              <w:spacing w:line="360" w:lineRule="auto"/>
            </w:pPr>
            <w:r>
              <w:rPr>
                <w:b/>
              </w:rPr>
              <w:t xml:space="preserve">C. </w:t>
            </w:r>
            <w:r w:rsidRPr="007D7AD3">
              <w:rPr>
                <w:lang w:val="vi-VN"/>
              </w:rPr>
              <w:t xml:space="preserve">Hàm số đồng biến trên </w:t>
            </w:r>
            <w:r w:rsidRPr="007D7AD3">
              <w:rPr>
                <w:noProof/>
                <w:position w:val="-4"/>
              </w:rPr>
              <w:drawing>
                <wp:inline distT="0" distB="0" distL="0" distR="0" wp14:anchorId="570EBD94" wp14:editId="6B8BC728">
                  <wp:extent cx="660400" cy="131805"/>
                  <wp:effectExtent l="0" t="0" r="0" b="0"/>
                  <wp:docPr id="1322274345" name="Picture 1322274345" descr="{&quot;mathml&quot;:&quot;&lt;math style=\&quot;font-family:stix;font-size:18px;\&quot; xmlns=\&quot;http://www.w3.org/1998/Math/MathML\&quot;&gt;&lt;mstyle mathsize=\&quot;18px\&quot;&gt;&lt;mfenced&gt;&lt;mrow&gt;&lt;mo&gt;-&lt;/mo&gt;&lt;mo&gt;&amp;#x221E;&lt;/mo&gt;&lt;mo&gt;;&lt;/mo&gt;&lt;mn&gt;3&lt;/mn&gt;&lt;/mrow&gt;&lt;/mfenced&gt;&lt;/mstyle&gt;&lt;/math&gt;&quot;,&quot;origin&quot;:&quot;MathType for Microsoft Add-in&quot;}" title="open parentheses negative infinity semicolon 3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o&gt;&amp;#x221E;&lt;/mo&gt;&lt;mo&gt;;&lt;/mo&gt;&lt;mn&gt;3&lt;/mn&gt;&lt;/mrow&gt;&lt;/mfenced&gt;&lt;/mstyle&gt;&lt;/math&gt;&quot;,&quot;origin&quot;:&quot;MathType for Microsoft Add-in&quot;}" title="open parentheses negative infinity semicolon 3 close parentheses"/>
                          <pic:cNvPicPr/>
                        </pic:nvPicPr>
                        <pic:blipFill>
                          <a:blip r:embed="rId63" cstate="print">
                            <a:extLst>
                              <a:ext uri="{28A0092B-C50C-407E-A947-70E740481C1C}">
                                <a14:useLocalDpi xmlns:a14="http://schemas.microsoft.com/office/drawing/2010/main" val="0"/>
                              </a:ext>
                            </a:extLst>
                          </a:blip>
                          <a:stretch>
                            <a:fillRect/>
                          </a:stretch>
                        </pic:blipFill>
                        <pic:spPr>
                          <a:xfrm>
                            <a:off x="0" y="0"/>
                            <a:ext cx="660400" cy="131805"/>
                          </a:xfrm>
                          <a:prstGeom prst="rect">
                            <a:avLst/>
                          </a:prstGeom>
                        </pic:spPr>
                      </pic:pic>
                    </a:graphicData>
                  </a:graphic>
                </wp:inline>
              </w:drawing>
            </w:r>
            <w:r w:rsidRPr="007D7AD3">
              <w:rPr>
                <w:lang w:val="vi-VN"/>
              </w:rPr>
              <w:t>.</w:t>
            </w:r>
          </w:p>
        </w:tc>
        <w:tc>
          <w:tcPr>
            <w:tcW w:w="5102" w:type="dxa"/>
          </w:tcPr>
          <w:p w14:paraId="78B0F775" w14:textId="77777777" w:rsidR="007C013E" w:rsidRPr="00B85DED" w:rsidRDefault="007C013E" w:rsidP="00D11FDC">
            <w:pPr>
              <w:spacing w:line="360" w:lineRule="auto"/>
            </w:pPr>
            <w:r>
              <w:rPr>
                <w:b/>
              </w:rPr>
              <w:t xml:space="preserve">D. </w:t>
            </w:r>
            <w:r w:rsidRPr="00B85DED">
              <w:rPr>
                <w:lang w:val="vi-VN"/>
              </w:rPr>
              <w:t xml:space="preserve">Hàm số đồng biến trên </w:t>
            </w:r>
            <w:r w:rsidRPr="00B85DED">
              <w:rPr>
                <w:noProof/>
                <w:position w:val="-4"/>
              </w:rPr>
              <w:drawing>
                <wp:inline distT="0" distB="0" distL="0" distR="0" wp14:anchorId="6C64350D" wp14:editId="5B5426BC">
                  <wp:extent cx="660400" cy="131805"/>
                  <wp:effectExtent l="0" t="0" r="0" b="0"/>
                  <wp:docPr id="1875248581" name="Picture 1875248581" descr="{&quot;mathml&quot;:&quot;&lt;math style=\&quot;font-family:stix;font-size:18px;\&quot; xmlns=\&quot;http://www.w3.org/1998/Math/MathML\&quot;&gt;&lt;mstyle mathsize=\&quot;18px\&quot;&gt;&lt;mfenced&gt;&lt;mrow&gt;&lt;mo&gt;-&lt;/mo&gt;&lt;mo&gt;&amp;#x221E;&lt;/mo&gt;&lt;mo&gt;;&lt;/mo&gt;&lt;mn&gt;2&lt;/mn&gt;&lt;/mrow&gt;&lt;/mfenced&gt;&lt;/mstyle&gt;&lt;/math&gt;&quot;,&quot;origin&quot;:&quot;MathType for Microsoft Add-in&quot;}" title="open parentheses negative infinity semicolon 2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o&gt;&amp;#x221E;&lt;/mo&gt;&lt;mo&gt;;&lt;/mo&gt;&lt;mn&gt;2&lt;/mn&gt;&lt;/mrow&gt;&lt;/mfenced&gt;&lt;/mstyle&gt;&lt;/math&gt;&quot;,&quot;origin&quot;:&quot;MathType for Microsoft Add-in&quot;}" title="open parentheses negative infinity semicolon 2 close parentheses"/>
                          <pic:cNvPicPr/>
                        </pic:nvPicPr>
                        <pic:blipFill>
                          <a:blip r:embed="rId64" cstate="print">
                            <a:extLst>
                              <a:ext uri="{28A0092B-C50C-407E-A947-70E740481C1C}">
                                <a14:useLocalDpi xmlns:a14="http://schemas.microsoft.com/office/drawing/2010/main" val="0"/>
                              </a:ext>
                            </a:extLst>
                          </a:blip>
                          <a:stretch>
                            <a:fillRect/>
                          </a:stretch>
                        </pic:blipFill>
                        <pic:spPr>
                          <a:xfrm>
                            <a:off x="0" y="0"/>
                            <a:ext cx="660400" cy="131805"/>
                          </a:xfrm>
                          <a:prstGeom prst="rect">
                            <a:avLst/>
                          </a:prstGeom>
                        </pic:spPr>
                      </pic:pic>
                    </a:graphicData>
                  </a:graphic>
                </wp:inline>
              </w:drawing>
            </w:r>
            <w:r w:rsidRPr="00B85DED">
              <w:rPr>
                <w:lang w:val="vi-VN"/>
              </w:rPr>
              <w:t>.</w:t>
            </w:r>
          </w:p>
        </w:tc>
      </w:tr>
    </w:tbl>
    <w:p w14:paraId="30E17B50" w14:textId="77777777" w:rsidR="007C013E" w:rsidRPr="00905D61" w:rsidRDefault="007C013E" w:rsidP="007C013E">
      <w:pPr>
        <w:spacing w:line="360" w:lineRule="auto"/>
        <w:rPr>
          <w:lang w:val="vi-VN"/>
        </w:rPr>
      </w:pPr>
      <w:r>
        <w:rPr>
          <w:b/>
        </w:rPr>
        <w:t xml:space="preserve">Câu 13. </w:t>
      </w:r>
      <w:r w:rsidRPr="00905D61">
        <w:rPr>
          <w:lang w:val="vi-VN"/>
        </w:rPr>
        <w:t xml:space="preserve">Cho hình vuông </w:t>
      </w:r>
      <w:r w:rsidRPr="00905D61">
        <w:rPr>
          <w:noProof/>
        </w:rPr>
        <w:drawing>
          <wp:inline distT="0" distB="0" distL="0" distR="0" wp14:anchorId="465EF39B" wp14:editId="43B45E12">
            <wp:extent cx="418757" cy="105719"/>
            <wp:effectExtent l="0" t="0" r="0" b="0"/>
            <wp:docPr id="1868597543" name="Picture 1868597543"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18757" cy="105719"/>
                    </a:xfrm>
                    <a:prstGeom prst="rect">
                      <a:avLst/>
                    </a:prstGeom>
                  </pic:spPr>
                </pic:pic>
              </a:graphicData>
            </a:graphic>
          </wp:inline>
        </w:drawing>
      </w:r>
      <w:r w:rsidRPr="00905D61">
        <w:rPr>
          <w:lang w:val="vi-VN"/>
        </w:rPr>
        <w:t xml:space="preserve"> có độ dài cạnh bằng 1. Tích vô hướng </w:t>
      </w:r>
      <w:r w:rsidRPr="00905D61">
        <w:rPr>
          <w:noProof/>
        </w:rPr>
        <w:drawing>
          <wp:inline distT="0" distB="0" distL="0" distR="0" wp14:anchorId="7989AD6E" wp14:editId="31CF4D72">
            <wp:extent cx="468184" cy="170249"/>
            <wp:effectExtent l="0" t="0" r="0" b="0"/>
            <wp:docPr id="1921372890" name="Picture 1921372890" descr="{&quot;mathml&quot;:&quot;&lt;math style=\&quot;font-family:stix;font-size:18px;\&quot; xmlns=\&quot;http://www.w3.org/1998/Math/MathML\&quot;&gt;&lt;mstyle mathsize=\&quot;18px\&quot;&gt;&lt;mover&gt;&lt;mrow&gt;&lt;mi&gt;A&lt;/mi&gt;&lt;mi&gt;B&lt;/mi&gt;&lt;/mrow&gt;&lt;mo&gt;&amp;#x2192;&lt;/mo&gt;&lt;/mover&gt;&lt;mo&gt;.&lt;/mo&gt;&lt;mover&gt;&lt;mrow&gt;&lt;mi&gt;A&lt;/mi&gt;&lt;mi&gt;C&lt;/mi&gt;&lt;/mrow&gt;&lt;mo&gt;&amp;#x2192;&lt;/mo&gt;&lt;/mover&gt;&lt;/mstyle&gt;&lt;/math&gt;&quot;,&quot;origin&quot;:&quot;MathType for Microsoft Add-in&quot;}" title="stack A B with rightwards arrow on top. stack A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A&lt;/mi&gt;&lt;mi&gt;C&lt;/mi&gt;&lt;/mrow&gt;&lt;mo&gt;&amp;#x2192;&lt;/mo&gt;&lt;/mover&gt;&lt;/mstyle&gt;&lt;/math&gt;&quot;,&quot;origin&quot;:&quot;MathType for Microsoft Add-in&quot;}" title="stack A B with rightwards arrow on top. stack A C with rightwards arrow on top"/>
                    <pic:cNvPicPr/>
                  </pic:nvPicPr>
                  <pic:blipFill>
                    <a:blip r:embed="rId65" cstate="print">
                      <a:extLst>
                        <a:ext uri="{28A0092B-C50C-407E-A947-70E740481C1C}">
                          <a14:useLocalDpi xmlns:a14="http://schemas.microsoft.com/office/drawing/2010/main" val="0"/>
                        </a:ext>
                      </a:extLst>
                    </a:blip>
                    <a:stretch>
                      <a:fillRect/>
                    </a:stretch>
                  </pic:blipFill>
                  <pic:spPr>
                    <a:xfrm>
                      <a:off x="0" y="0"/>
                      <a:ext cx="468184" cy="170249"/>
                    </a:xfrm>
                    <a:prstGeom prst="rect">
                      <a:avLst/>
                    </a:prstGeom>
                  </pic:spPr>
                </pic:pic>
              </a:graphicData>
            </a:graphic>
          </wp:inline>
        </w:drawing>
      </w:r>
      <w:r w:rsidRPr="00905D61">
        <w:rPr>
          <w:lang w:val="vi-VN"/>
        </w:rPr>
        <w:t xml:space="preserve"> bằng:</w:t>
      </w:r>
    </w:p>
    <w:tbl>
      <w:tblPr>
        <w:tblW w:w="0" w:type="auto"/>
        <w:tblLook w:val="04A0" w:firstRow="1" w:lastRow="0" w:firstColumn="1" w:lastColumn="0" w:noHBand="0" w:noVBand="1"/>
      </w:tblPr>
      <w:tblGrid>
        <w:gridCol w:w="2551"/>
        <w:gridCol w:w="2551"/>
        <w:gridCol w:w="2551"/>
        <w:gridCol w:w="2551"/>
      </w:tblGrid>
      <w:tr w:rsidR="007C013E" w14:paraId="38528795" w14:textId="77777777" w:rsidTr="00D11FDC">
        <w:tc>
          <w:tcPr>
            <w:tcW w:w="2551" w:type="dxa"/>
          </w:tcPr>
          <w:p w14:paraId="554467B4" w14:textId="77777777" w:rsidR="007C013E" w:rsidRPr="00905D61" w:rsidRDefault="007C013E" w:rsidP="00D11FDC">
            <w:pPr>
              <w:spacing w:line="360" w:lineRule="auto"/>
            </w:pPr>
            <w:r>
              <w:rPr>
                <w:b/>
              </w:rPr>
              <w:t xml:space="preserve">A. </w:t>
            </w:r>
            <w:r w:rsidRPr="00905D61">
              <w:rPr>
                <w:b/>
                <w:bCs/>
                <w:noProof/>
                <w:position w:val="-9"/>
                <w:lang w:val="vi-VN"/>
              </w:rPr>
              <w:drawing>
                <wp:inline distT="0" distB="0" distL="0" distR="0" wp14:anchorId="78DAEB3F" wp14:editId="017FD21E">
                  <wp:extent cx="255373" cy="218303"/>
                  <wp:effectExtent l="0" t="0" r="0" b="0"/>
                  <wp:docPr id="1208572886" name="Picture 1208572886" descr="{&quot;mathml&quot;:&quot;&lt;math style=\&quot;font-family:stix;font-size:18px;\&quot; xmlns=\&quot;http://www.w3.org/1998/Math/MathML\&quot;&gt;&lt;mstyle mathsize=\&quot;18px\&quot;&gt;&lt;msqrt&gt;&lt;mn&gt;2&lt;/mn&gt;&lt;/msqrt&gt;&lt;/mstyle&gt;&lt;/math&gt;&quot;,&quot;origin&quot;:&quot;MathType for Microsoft Add-in&quot;}" title="square root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qrt&gt;&lt;mn&gt;2&lt;/mn&gt;&lt;/msqrt&gt;&lt;/mstyle&gt;&lt;/math&gt;&quot;,&quot;origin&quot;:&quot;MathType for Microsoft Add-in&quot;}" title="square root of 2"/>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5373" cy="218303"/>
                          </a:xfrm>
                          <a:prstGeom prst="rect">
                            <a:avLst/>
                          </a:prstGeom>
                        </pic:spPr>
                      </pic:pic>
                    </a:graphicData>
                  </a:graphic>
                </wp:inline>
              </w:drawing>
            </w:r>
            <w:r w:rsidRPr="00905D61">
              <w:rPr>
                <w:lang w:val="vi-VN"/>
              </w:rPr>
              <w:t>.</w:t>
            </w:r>
          </w:p>
        </w:tc>
        <w:tc>
          <w:tcPr>
            <w:tcW w:w="2551" w:type="dxa"/>
          </w:tcPr>
          <w:p w14:paraId="3C4B54B5" w14:textId="77777777" w:rsidR="007C013E" w:rsidRPr="00905D61" w:rsidRDefault="007C013E" w:rsidP="00D11FDC">
            <w:pPr>
              <w:spacing w:line="360" w:lineRule="auto"/>
            </w:pPr>
            <w:r>
              <w:rPr>
                <w:b/>
              </w:rPr>
              <w:t xml:space="preserve">B. </w:t>
            </w:r>
            <w:r w:rsidRPr="00905D61">
              <w:rPr>
                <w:b/>
                <w:bCs/>
                <w:noProof/>
                <w:position w:val="-21"/>
                <w:lang w:val="vi-VN"/>
              </w:rPr>
              <w:drawing>
                <wp:inline distT="0" distB="0" distL="0" distR="0" wp14:anchorId="1FAC70B0" wp14:editId="356BD4B9">
                  <wp:extent cx="159265" cy="351481"/>
                  <wp:effectExtent l="0" t="0" r="0" b="0"/>
                  <wp:docPr id="506760093" name="Picture 506760093" descr="{&quot;mathml&quot;:&quot;&lt;math style=\&quot;font-family:stix;font-size:18px;\&quot; xmlns=\&quot;http://www.w3.org/1998/Math/MathML\&quot;&gt;&lt;mstyle mathsize=\&quot;18px\&quot;&gt;&lt;mfrac&gt;&lt;mn&gt;1&lt;/mn&gt;&lt;mn&gt;2&lt;/mn&gt;&lt;/mfrac&gt;&lt;/mstyle&gt;&lt;/math&gt;&quot;,&quot;origin&quot;:&quot;MathType for Microsoft Add-in&quot;}" title="1 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lt;/mn&gt;&lt;mn&gt;2&lt;/mn&gt;&lt;/mfrac&gt;&lt;/mstyle&gt;&lt;/math&gt;&quot;,&quot;origin&quot;:&quot;MathType for Microsoft Add-in&quot;}" title="1 half"/>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59265" cy="351481"/>
                          </a:xfrm>
                          <a:prstGeom prst="rect">
                            <a:avLst/>
                          </a:prstGeom>
                        </pic:spPr>
                      </pic:pic>
                    </a:graphicData>
                  </a:graphic>
                </wp:inline>
              </w:drawing>
            </w:r>
            <w:r w:rsidRPr="00905D61">
              <w:rPr>
                <w:lang w:val="vi-VN"/>
              </w:rPr>
              <w:t>.</w:t>
            </w:r>
          </w:p>
        </w:tc>
        <w:tc>
          <w:tcPr>
            <w:tcW w:w="2551" w:type="dxa"/>
          </w:tcPr>
          <w:p w14:paraId="30FD884F" w14:textId="77777777" w:rsidR="007C013E" w:rsidRPr="00905D61" w:rsidRDefault="007C013E" w:rsidP="00D11FDC">
            <w:pPr>
              <w:spacing w:line="360" w:lineRule="auto"/>
            </w:pPr>
            <w:r>
              <w:rPr>
                <w:b/>
              </w:rPr>
              <w:t xml:space="preserve">C. </w:t>
            </w:r>
            <w:r w:rsidRPr="00905D61">
              <w:rPr>
                <w:b/>
                <w:bCs/>
                <w:noProof/>
                <w:position w:val="-36"/>
                <w:lang w:val="vi-VN"/>
              </w:rPr>
              <w:drawing>
                <wp:inline distT="0" distB="0" distL="0" distR="0" wp14:anchorId="04CC98D0" wp14:editId="380F0608">
                  <wp:extent cx="335005" cy="448962"/>
                  <wp:effectExtent l="0" t="0" r="0" b="0"/>
                  <wp:docPr id="170274190" name="Picture 170274190" descr="{&quot;mathml&quot;:&quot;&lt;math style=\&quot;font-family:stix;font-size:18px;\&quot; xmlns=\&quot;http://www.w3.org/1998/Math/MathML\&quot;&gt;&lt;mstyle mathsize=\&quot;18px\&quot;&gt;&lt;mfrac&gt;&lt;mn&gt;1&lt;/mn&gt;&lt;msqrt&gt;&lt;mn&gt;2&lt;/mn&gt;&lt;/msqrt&gt;&lt;/mfrac&gt;&lt;/mstyle&gt;&lt;/math&gt;&quot;,&quot;origin&quot;:&quot;MathType for Microsoft Add-in&quot;}" title="fraction numerator 1 over denominator square root of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1&lt;/mn&gt;&lt;msqrt&gt;&lt;mn&gt;2&lt;/mn&gt;&lt;/msqrt&gt;&lt;/mfrac&gt;&lt;/mstyle&gt;&lt;/math&gt;&quot;,&quot;origin&quot;:&quot;MathType for Microsoft Add-in&quot;}" title="fraction numerator 1 over denominator square root of 2 end fraction"/>
                          <pic:cNvPicPr/>
                        </pic:nvPicPr>
                        <pic:blipFill>
                          <a:blip r:embed="rId67" cstate="print">
                            <a:extLst>
                              <a:ext uri="{28A0092B-C50C-407E-A947-70E740481C1C}">
                                <a14:useLocalDpi xmlns:a14="http://schemas.microsoft.com/office/drawing/2010/main" val="0"/>
                              </a:ext>
                            </a:extLst>
                          </a:blip>
                          <a:stretch>
                            <a:fillRect/>
                          </a:stretch>
                        </pic:blipFill>
                        <pic:spPr>
                          <a:xfrm>
                            <a:off x="0" y="0"/>
                            <a:ext cx="335005" cy="448962"/>
                          </a:xfrm>
                          <a:prstGeom prst="rect">
                            <a:avLst/>
                          </a:prstGeom>
                        </pic:spPr>
                      </pic:pic>
                    </a:graphicData>
                  </a:graphic>
                </wp:inline>
              </w:drawing>
            </w:r>
            <w:r w:rsidRPr="00905D61">
              <w:rPr>
                <w:lang w:val="vi-VN"/>
              </w:rPr>
              <w:t>.</w:t>
            </w:r>
          </w:p>
        </w:tc>
        <w:tc>
          <w:tcPr>
            <w:tcW w:w="2551" w:type="dxa"/>
          </w:tcPr>
          <w:p w14:paraId="09630F67" w14:textId="77777777" w:rsidR="007C013E" w:rsidRPr="00905D61" w:rsidRDefault="007C013E" w:rsidP="00D11FDC">
            <w:pPr>
              <w:spacing w:line="360" w:lineRule="auto"/>
            </w:pPr>
            <w:r>
              <w:rPr>
                <w:b/>
              </w:rPr>
              <w:t xml:space="preserve">D. </w:t>
            </w:r>
            <w:r w:rsidRPr="00905D61">
              <w:rPr>
                <w:b/>
                <w:bCs/>
                <w:noProof/>
                <w:lang w:val="vi-VN"/>
              </w:rPr>
              <w:drawing>
                <wp:inline distT="0" distB="0" distL="0" distR="0" wp14:anchorId="336729AA" wp14:editId="17B6208C">
                  <wp:extent cx="76886" cy="105719"/>
                  <wp:effectExtent l="0" t="0" r="0" b="0"/>
                  <wp:docPr id="800507351" name="Picture 800507351" descr="{&quot;mathml&quot;:&quot;&lt;math style=\&quot;font-family:stix;font-size:18px;\&quot; xmlns=\&quot;http://www.w3.org/1998/Math/MathML\&quot;&gt;&lt;mstyle mathsize=\&quot;18px\&quot;&gt;&lt;mn&gt;1&lt;/mn&gt;&lt;/mstyle&gt;&lt;/math&gt;&quot;,&quot;origin&quot;:&quot;MathType for Microsoft Add-in&quot;}" 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lt;/mn&gt;&lt;/mstyle&gt;&lt;/math&gt;&quot;,&quot;origin&quot;:&quot;MathType for Microsoft Add-in&quot;}" title="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76886" cy="105719"/>
                          </a:xfrm>
                          <a:prstGeom prst="rect">
                            <a:avLst/>
                          </a:prstGeom>
                        </pic:spPr>
                      </pic:pic>
                    </a:graphicData>
                  </a:graphic>
                </wp:inline>
              </w:drawing>
            </w:r>
            <w:r w:rsidRPr="00905D61">
              <w:rPr>
                <w:lang w:val="vi-VN"/>
              </w:rPr>
              <w:t>.</w:t>
            </w:r>
          </w:p>
        </w:tc>
      </w:tr>
    </w:tbl>
    <w:p w14:paraId="51283C90" w14:textId="77777777" w:rsidR="007C013E" w:rsidRPr="00097771" w:rsidRDefault="007C013E" w:rsidP="007C013E">
      <w:pPr>
        <w:spacing w:line="360" w:lineRule="auto"/>
        <w:rPr>
          <w:lang w:val="vi-VN"/>
        </w:rPr>
      </w:pPr>
      <w:r>
        <w:rPr>
          <w:b/>
        </w:rPr>
        <w:t xml:space="preserve">Câu 14. </w:t>
      </w:r>
      <w:r w:rsidRPr="00097771">
        <w:rPr>
          <w:lang w:val="vi-VN"/>
        </w:rPr>
        <w:t>Để đánh giá mức độ phân tán của các số liệu thống kê so với số trung bình, ta dùng đại lượng nào sau đây?</w:t>
      </w:r>
    </w:p>
    <w:tbl>
      <w:tblPr>
        <w:tblW w:w="0" w:type="auto"/>
        <w:tblLook w:val="04A0" w:firstRow="1" w:lastRow="0" w:firstColumn="1" w:lastColumn="0" w:noHBand="0" w:noVBand="1"/>
      </w:tblPr>
      <w:tblGrid>
        <w:gridCol w:w="2551"/>
        <w:gridCol w:w="2551"/>
        <w:gridCol w:w="2551"/>
        <w:gridCol w:w="2551"/>
      </w:tblGrid>
      <w:tr w:rsidR="007C013E" w14:paraId="4D2B5E1B" w14:textId="77777777" w:rsidTr="00D11FDC">
        <w:tc>
          <w:tcPr>
            <w:tcW w:w="2551" w:type="dxa"/>
          </w:tcPr>
          <w:p w14:paraId="0FA84D90" w14:textId="77777777" w:rsidR="007C013E" w:rsidRPr="005318E4" w:rsidRDefault="007C013E" w:rsidP="00D11FDC">
            <w:pPr>
              <w:spacing w:line="360" w:lineRule="auto"/>
            </w:pPr>
            <w:r>
              <w:rPr>
                <w:b/>
              </w:rPr>
              <w:t>A</w:t>
            </w:r>
            <w:r w:rsidRPr="007D7AD3">
              <w:rPr>
                <w:bCs/>
              </w:rPr>
              <w:t xml:space="preserve">. </w:t>
            </w:r>
            <w:r w:rsidRPr="007D7AD3">
              <w:rPr>
                <w:bCs/>
                <w:lang w:val="vi-VN"/>
              </w:rPr>
              <w:t>Phương sai.</w:t>
            </w:r>
          </w:p>
        </w:tc>
        <w:tc>
          <w:tcPr>
            <w:tcW w:w="2551" w:type="dxa"/>
          </w:tcPr>
          <w:p w14:paraId="46B43A58" w14:textId="77777777" w:rsidR="007C013E" w:rsidRPr="005318E4" w:rsidRDefault="007C013E" w:rsidP="00D11FDC">
            <w:pPr>
              <w:spacing w:line="360" w:lineRule="auto"/>
            </w:pPr>
            <w:r>
              <w:rPr>
                <w:b/>
              </w:rPr>
              <w:t xml:space="preserve">B. </w:t>
            </w:r>
            <w:r w:rsidRPr="007D7AD3">
              <w:rPr>
                <w:lang w:val="vi-VN"/>
              </w:rPr>
              <w:t>Số trung vị.</w:t>
            </w:r>
          </w:p>
        </w:tc>
        <w:tc>
          <w:tcPr>
            <w:tcW w:w="2551" w:type="dxa"/>
          </w:tcPr>
          <w:p w14:paraId="0B2F222E" w14:textId="77777777" w:rsidR="007C013E" w:rsidRPr="005318E4" w:rsidRDefault="007C013E" w:rsidP="00D11FDC">
            <w:pPr>
              <w:spacing w:line="360" w:lineRule="auto"/>
            </w:pPr>
            <w:r>
              <w:rPr>
                <w:b/>
              </w:rPr>
              <w:t xml:space="preserve">C. </w:t>
            </w:r>
            <w:r w:rsidRPr="007D7AD3">
              <w:rPr>
                <w:lang w:val="vi-VN"/>
              </w:rPr>
              <w:t>Mốt.</w:t>
            </w:r>
          </w:p>
        </w:tc>
        <w:tc>
          <w:tcPr>
            <w:tcW w:w="2551" w:type="dxa"/>
          </w:tcPr>
          <w:p w14:paraId="2A3EFAE1" w14:textId="77777777" w:rsidR="007C013E" w:rsidRPr="005318E4" w:rsidRDefault="007C013E" w:rsidP="00D11FDC">
            <w:pPr>
              <w:spacing w:line="360" w:lineRule="auto"/>
            </w:pPr>
            <w:r>
              <w:rPr>
                <w:b/>
              </w:rPr>
              <w:t xml:space="preserve">D. </w:t>
            </w:r>
            <w:r w:rsidRPr="007D7AD3">
              <w:rPr>
                <w:lang w:val="vi-VN"/>
              </w:rPr>
              <w:t>Số trung bình.</w:t>
            </w:r>
          </w:p>
        </w:tc>
      </w:tr>
    </w:tbl>
    <w:p w14:paraId="13C61FE2" w14:textId="77777777" w:rsidR="007C013E" w:rsidRDefault="007C013E" w:rsidP="007C013E">
      <w:pPr>
        <w:spacing w:line="360" w:lineRule="auto"/>
        <w:rPr>
          <w:lang w:val="vi-VN"/>
        </w:rPr>
      </w:pPr>
      <w:r>
        <w:rPr>
          <w:b/>
        </w:rPr>
        <w:t xml:space="preserve">Câu 15. </w:t>
      </w:r>
      <w:r>
        <w:rPr>
          <w:lang w:val="vi-VN"/>
        </w:rPr>
        <w:t>Hàm số nào trong các hàm số sau đây không phải là hàm số bậc hai?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C013E" w:rsidRPr="009350EB" w14:paraId="4E73BC97" w14:textId="77777777" w:rsidTr="00D11FDC">
        <w:tc>
          <w:tcPr>
            <w:tcW w:w="5097" w:type="dxa"/>
          </w:tcPr>
          <w:p w14:paraId="32C1CE0F" w14:textId="77777777" w:rsidR="007C013E" w:rsidRPr="009350EB" w:rsidRDefault="007C013E" w:rsidP="00D11FDC">
            <w:pPr>
              <w:spacing w:line="360" w:lineRule="auto"/>
              <w:rPr>
                <w:lang w:val="vi-VN"/>
              </w:rPr>
            </w:pPr>
            <w:r w:rsidRPr="009350EB">
              <w:rPr>
                <w:b/>
              </w:rPr>
              <w:lastRenderedPageBreak/>
              <w:t xml:space="preserve">A. </w:t>
            </w:r>
            <w:r w:rsidRPr="009350EB">
              <w:rPr>
                <w:b/>
                <w:bCs/>
                <w:noProof/>
                <w:position w:val="-18"/>
                <w:lang w:val="vi-VN"/>
              </w:rPr>
              <w:drawing>
                <wp:inline distT="0" distB="0" distL="0" distR="0" wp14:anchorId="410B60C5" wp14:editId="6C8C2B19">
                  <wp:extent cx="1434757" cy="332259"/>
                  <wp:effectExtent l="0" t="0" r="0" b="0"/>
                  <wp:docPr id="98234767" name="Picture 98234767" descr="{&quot;mathml&quot;:&quot;&lt;math style=\&quot;font-family:stix;font-size:18px;\&quot; xmlns=\&quot;http://www.w3.org/1998/Math/MathML\&quot;&gt;&lt;mstyle mathsize=\&quot;18px\&quot;&gt;&lt;mi&gt;y&lt;/mi&gt;&lt;mo&gt;=&lt;/mo&gt;&lt;mi&gt;f&lt;/mi&gt;&lt;mfenced&gt;&lt;mi&gt;x&lt;/mi&gt;&lt;/mfenced&gt;&lt;mo&gt;=&lt;/mo&gt;&lt;msup&gt;&lt;mi&gt;x&lt;/mi&gt;&lt;mn&gt;2&lt;/mn&gt;&lt;/msup&gt;&lt;mo&gt;+&lt;/mo&gt;&lt;mfrac&gt;&lt;mn&gt;1&lt;/mn&gt;&lt;mi&gt;x&lt;/mi&gt;&lt;/mfrac&gt;&lt;mo&gt;-&lt;/mo&gt;&lt;mn&gt;5&lt;/mn&gt;&lt;/mstyle&gt;&lt;/math&gt;&quot;,&quot;origin&quot;:&quot;MathType for Microsoft Add-in&quot;}" title="y equals f open parentheses x close parentheses equals x squared plus 1 over x minu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f&lt;/mi&gt;&lt;mfenced&gt;&lt;mi&gt;x&lt;/mi&gt;&lt;/mfenced&gt;&lt;mo&gt;=&lt;/mo&gt;&lt;msup&gt;&lt;mi&gt;x&lt;/mi&gt;&lt;mn&gt;2&lt;/mn&gt;&lt;/msup&gt;&lt;mo&gt;+&lt;/mo&gt;&lt;mfrac&gt;&lt;mn&gt;1&lt;/mn&gt;&lt;mi&gt;x&lt;/mi&gt;&lt;/mfrac&gt;&lt;mo&gt;-&lt;/mo&gt;&lt;mn&gt;5&lt;/mn&gt;&lt;/mstyle&gt;&lt;/math&gt;&quot;,&quot;origin&quot;:&quot;MathType for Microsoft Add-in&quot;}" title="y equals f open parentheses x close parentheses equals x squared plus 1 over x minus 5"/>
                          <pic:cNvPicPr/>
                        </pic:nvPicPr>
                        <pic:blipFill>
                          <a:blip r:embed="rId69" cstate="print">
                            <a:extLst>
                              <a:ext uri="{28A0092B-C50C-407E-A947-70E740481C1C}">
                                <a14:useLocalDpi xmlns:a14="http://schemas.microsoft.com/office/drawing/2010/main" val="0"/>
                              </a:ext>
                            </a:extLst>
                          </a:blip>
                          <a:stretch>
                            <a:fillRect/>
                          </a:stretch>
                        </pic:blipFill>
                        <pic:spPr>
                          <a:xfrm>
                            <a:off x="0" y="0"/>
                            <a:ext cx="1434757" cy="332259"/>
                          </a:xfrm>
                          <a:prstGeom prst="rect">
                            <a:avLst/>
                          </a:prstGeom>
                        </pic:spPr>
                      </pic:pic>
                    </a:graphicData>
                  </a:graphic>
                </wp:inline>
              </w:drawing>
            </w:r>
            <w:r w:rsidRPr="009350EB">
              <w:rPr>
                <w:lang w:val="vi-VN"/>
              </w:rPr>
              <w:t>.</w:t>
            </w:r>
          </w:p>
        </w:tc>
        <w:tc>
          <w:tcPr>
            <w:tcW w:w="5098" w:type="dxa"/>
          </w:tcPr>
          <w:p w14:paraId="500AEEB0" w14:textId="77777777" w:rsidR="007C013E" w:rsidRPr="009350EB" w:rsidRDefault="007C013E" w:rsidP="00D11FDC">
            <w:pPr>
              <w:spacing w:line="360" w:lineRule="auto"/>
              <w:rPr>
                <w:lang w:val="vi-VN"/>
              </w:rPr>
            </w:pPr>
            <w:r w:rsidRPr="009350EB">
              <w:rPr>
                <w:b/>
              </w:rPr>
              <w:t xml:space="preserve">B. </w:t>
            </w:r>
            <w:r w:rsidRPr="009350EB">
              <w:rPr>
                <w:b/>
                <w:bCs/>
                <w:noProof/>
                <w:position w:val="-5"/>
                <w:lang w:val="vi-VN"/>
              </w:rPr>
              <w:drawing>
                <wp:inline distT="0" distB="0" distL="0" distR="0" wp14:anchorId="585E4D80" wp14:editId="34D0053C">
                  <wp:extent cx="1550086" cy="137297"/>
                  <wp:effectExtent l="0" t="0" r="0" b="0"/>
                  <wp:docPr id="661547006" name="Picture 661547006" descr="{&quot;mathml&quot;:&quot;&lt;math style=\&quot;font-family:stix;font-size:18px;\&quot; xmlns=\&quot;http://www.w3.org/1998/Math/MathML\&quot;&gt;&lt;mstyle mathsize=\&quot;18px\&quot;&gt;&lt;mi&gt;y&lt;/mi&gt;&lt;mo&gt;=&lt;/mo&gt;&lt;mi&gt;f&lt;/mi&gt;&lt;mfenced&gt;&lt;mi&gt;x&lt;/mi&gt;&lt;/mfenced&gt;&lt;mo&gt;=&lt;/mo&gt;&lt;mo&gt;-&lt;/mo&gt;&lt;mn&gt;2&lt;/mn&gt;&lt;mi&gt;x&lt;/mi&gt;&lt;mfenced&gt;&lt;mrow&gt;&lt;mi&gt;x&lt;/mi&gt;&lt;mo&gt;-&lt;/mo&gt;&lt;mn&gt;1&lt;/mn&gt;&lt;/mrow&gt;&lt;/mfenced&gt;&lt;/mstyle&gt;&lt;/math&gt;&quot;,&quot;origin&quot;:&quot;MathType for Microsoft Add-in&quot;}" title="y equals f open parentheses x close parentheses equals negative 2 x open parentheses x minus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f&lt;/mi&gt;&lt;mfenced&gt;&lt;mi&gt;x&lt;/mi&gt;&lt;/mfenced&gt;&lt;mo&gt;=&lt;/mo&gt;&lt;mo&gt;-&lt;/mo&gt;&lt;mn&gt;2&lt;/mn&gt;&lt;mi&gt;x&lt;/mi&gt;&lt;mfenced&gt;&lt;mrow&gt;&lt;mi&gt;x&lt;/mi&gt;&lt;mo&gt;-&lt;/mo&gt;&lt;mn&gt;1&lt;/mn&gt;&lt;/mrow&gt;&lt;/mfenced&gt;&lt;/mstyle&gt;&lt;/math&gt;&quot;,&quot;origin&quot;:&quot;MathType for Microsoft Add-in&quot;}" title="y equals f open parentheses x close parentheses equals negative 2 x open parentheses x minus 1 close parentheses"/>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550086" cy="137297"/>
                          </a:xfrm>
                          <a:prstGeom prst="rect">
                            <a:avLst/>
                          </a:prstGeom>
                        </pic:spPr>
                      </pic:pic>
                    </a:graphicData>
                  </a:graphic>
                </wp:inline>
              </w:drawing>
            </w:r>
            <w:r w:rsidRPr="009350EB">
              <w:rPr>
                <w:lang w:val="vi-VN"/>
              </w:rPr>
              <w:t>.</w:t>
            </w:r>
          </w:p>
        </w:tc>
      </w:tr>
      <w:tr w:rsidR="007C013E" w:rsidRPr="009350EB" w14:paraId="28C1B529" w14:textId="77777777" w:rsidTr="00D11FDC">
        <w:tc>
          <w:tcPr>
            <w:tcW w:w="5097" w:type="dxa"/>
          </w:tcPr>
          <w:p w14:paraId="4916C0DA" w14:textId="77777777" w:rsidR="007C013E" w:rsidRPr="009350EB" w:rsidRDefault="007C013E" w:rsidP="00D11FDC">
            <w:pPr>
              <w:spacing w:line="360" w:lineRule="auto"/>
              <w:rPr>
                <w:lang w:val="vi-VN"/>
              </w:rPr>
            </w:pPr>
            <w:r w:rsidRPr="009350EB">
              <w:rPr>
                <w:b/>
              </w:rPr>
              <w:t xml:space="preserve">C. </w:t>
            </w:r>
            <w:r w:rsidRPr="009350EB">
              <w:rPr>
                <w:b/>
                <w:bCs/>
                <w:noProof/>
                <w:position w:val="-6"/>
                <w:lang w:val="vi-VN"/>
              </w:rPr>
              <w:drawing>
                <wp:inline distT="0" distB="0" distL="0" distR="0" wp14:anchorId="2B65B18E" wp14:editId="7759577E">
                  <wp:extent cx="1920789" cy="193589"/>
                  <wp:effectExtent l="0" t="0" r="0" b="0"/>
                  <wp:docPr id="124419245" name="Picture 124419245" descr="{&quot;mathml&quot;:&quot;&lt;math style=\&quot;font-family:stix;font-size:18px;\&quot; xmlns=\&quot;http://www.w3.org/1998/Math/MathML\&quot;&gt;&lt;mstyle mathsize=\&quot;18px\&quot;&gt;&lt;mi&gt;y&lt;/mi&gt;&lt;mo&gt;=&lt;/mo&gt;&lt;mi&gt;f&lt;/mi&gt;&lt;mfenced&gt;&lt;mi&gt;x&lt;/mi&gt;&lt;/mfenced&gt;&lt;mo&gt;=&lt;/mo&gt;&lt;mn&gt;2&lt;/mn&gt;&lt;mfenced&gt;&lt;mrow&gt;&lt;msup&gt;&lt;mi&gt;x&lt;/mi&gt;&lt;mn&gt;2&lt;/mn&gt;&lt;/msup&gt;&lt;mo&gt;+&lt;/mo&gt;&lt;mn&gt;1&lt;/mn&gt;&lt;/mrow&gt;&lt;/mfenced&gt;&lt;mo&gt;+&lt;/mo&gt;&lt;mn&gt;3&lt;/mn&gt;&lt;mi&gt;x&lt;/mi&gt;&lt;mo&gt;-&lt;/mo&gt;&lt;mn&gt;1&lt;/mn&gt;&lt;/mstyle&gt;&lt;/math&gt;&quot;,&quot;origin&quot;:&quot;MathType for Microsoft Add-in&quot;}" title="y equals f open parentheses x close parentheses equals 2 open parentheses x squared plus 1 close parentheses plus 3 x min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f&lt;/mi&gt;&lt;mfenced&gt;&lt;mi&gt;x&lt;/mi&gt;&lt;/mfenced&gt;&lt;mo&gt;=&lt;/mo&gt;&lt;mn&gt;2&lt;/mn&gt;&lt;mfenced&gt;&lt;mrow&gt;&lt;msup&gt;&lt;mi&gt;x&lt;/mi&gt;&lt;mn&gt;2&lt;/mn&gt;&lt;/msup&gt;&lt;mo&gt;+&lt;/mo&gt;&lt;mn&gt;1&lt;/mn&gt;&lt;/mrow&gt;&lt;/mfenced&gt;&lt;mo&gt;+&lt;/mo&gt;&lt;mn&gt;3&lt;/mn&gt;&lt;mi&gt;x&lt;/mi&gt;&lt;mo&gt;-&lt;/mo&gt;&lt;mn&gt;1&lt;/mn&gt;&lt;/mstyle&gt;&lt;/math&gt;&quot;,&quot;origin&quot;:&quot;MathType for Microsoft Add-in&quot;}" title="y equals f open parentheses x close parentheses equals 2 open parentheses x squared plus 1 close parentheses plus 3 x minus 1"/>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920789" cy="193589"/>
                          </a:xfrm>
                          <a:prstGeom prst="rect">
                            <a:avLst/>
                          </a:prstGeom>
                        </pic:spPr>
                      </pic:pic>
                    </a:graphicData>
                  </a:graphic>
                </wp:inline>
              </w:drawing>
            </w:r>
            <w:r w:rsidRPr="009350EB">
              <w:rPr>
                <w:lang w:val="vi-VN"/>
              </w:rPr>
              <w:t>.</w:t>
            </w:r>
          </w:p>
        </w:tc>
        <w:tc>
          <w:tcPr>
            <w:tcW w:w="5098" w:type="dxa"/>
          </w:tcPr>
          <w:p w14:paraId="08F1366D" w14:textId="77777777" w:rsidR="007C013E" w:rsidRPr="009350EB" w:rsidRDefault="007C013E" w:rsidP="00D11FDC">
            <w:pPr>
              <w:spacing w:line="360" w:lineRule="auto"/>
              <w:rPr>
                <w:lang w:val="vi-VN"/>
              </w:rPr>
            </w:pPr>
            <w:r w:rsidRPr="009350EB">
              <w:rPr>
                <w:b/>
              </w:rPr>
              <w:t xml:space="preserve">D. </w:t>
            </w:r>
            <w:r w:rsidRPr="009350EB">
              <w:rPr>
                <w:b/>
                <w:bCs/>
                <w:noProof/>
                <w:position w:val="-9"/>
                <w:lang w:val="vi-VN"/>
              </w:rPr>
              <w:drawing>
                <wp:inline distT="0" distB="0" distL="0" distR="0" wp14:anchorId="397E84D8" wp14:editId="45BB26EA">
                  <wp:extent cx="1605005" cy="218303"/>
                  <wp:effectExtent l="0" t="0" r="0" b="0"/>
                  <wp:docPr id="1867787611" name="Picture 1867787611" descr="{&quot;mathml&quot;:&quot;&lt;math style=\&quot;font-family:stix;font-size:18px;\&quot; xmlns=\&quot;http://www.w3.org/1998/Math/MathML\&quot;&gt;&lt;mstyle mathsize=\&quot;18px\&quot;&gt;&lt;mi&gt;y&lt;/mi&gt;&lt;mo&gt;=&lt;/mo&gt;&lt;mi&gt;f&lt;/mi&gt;&lt;mfenced&gt;&lt;mi&gt;x&lt;/mi&gt;&lt;/mfenced&gt;&lt;mo&gt;=&lt;/mo&gt;&lt;msqrt&gt;&lt;mn&gt;3&lt;/mn&gt;&lt;/msqrt&gt;&lt;msup&gt;&lt;mi&gt;x&lt;/mi&gt;&lt;mn&gt;2&lt;/mn&gt;&lt;/msup&gt;&lt;mo&gt;+&lt;/mo&gt;&lt;mi&gt;x&lt;/mi&gt;&lt;mo&gt;-&lt;/mo&gt;&lt;mn&gt;4&lt;/mn&gt;&lt;/mstyle&gt;&lt;/math&gt;&quot;,&quot;origin&quot;:&quot;MathType for Microsoft Add-in&quot;}" title="y equals f open parentheses x close parentheses equals square root of 3 x squared plus x minu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f&lt;/mi&gt;&lt;mfenced&gt;&lt;mi&gt;x&lt;/mi&gt;&lt;/mfenced&gt;&lt;mo&gt;=&lt;/mo&gt;&lt;msqrt&gt;&lt;mn&gt;3&lt;/mn&gt;&lt;/msqrt&gt;&lt;msup&gt;&lt;mi&gt;x&lt;/mi&gt;&lt;mn&gt;2&lt;/mn&gt;&lt;/msup&gt;&lt;mo&gt;+&lt;/mo&gt;&lt;mi&gt;x&lt;/mi&gt;&lt;mo&gt;-&lt;/mo&gt;&lt;mn&gt;4&lt;/mn&gt;&lt;/mstyle&gt;&lt;/math&gt;&quot;,&quot;origin&quot;:&quot;MathType for Microsoft Add-in&quot;}" title="y equals f open parentheses x close parentheses equals square root of 3 x squared plus x minus 4"/>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605005" cy="218303"/>
                          </a:xfrm>
                          <a:prstGeom prst="rect">
                            <a:avLst/>
                          </a:prstGeom>
                        </pic:spPr>
                      </pic:pic>
                    </a:graphicData>
                  </a:graphic>
                </wp:inline>
              </w:drawing>
            </w:r>
            <w:r w:rsidRPr="009350EB">
              <w:rPr>
                <w:lang w:val="vi-VN"/>
              </w:rPr>
              <w:t>.</w:t>
            </w:r>
          </w:p>
        </w:tc>
      </w:tr>
    </w:tbl>
    <w:p w14:paraId="2A4FBD43" w14:textId="77777777" w:rsidR="007C013E" w:rsidRPr="003F64C7" w:rsidRDefault="007C013E" w:rsidP="007C013E">
      <w:pPr>
        <w:spacing w:line="360" w:lineRule="auto"/>
        <w:rPr>
          <w:lang w:val="vi-VN"/>
        </w:rPr>
      </w:pPr>
      <w:r>
        <w:rPr>
          <w:b/>
        </w:rPr>
        <w:t xml:space="preserve">Câu 16. </w:t>
      </w:r>
      <w:r w:rsidRPr="003F64C7">
        <w:rPr>
          <w:lang w:val="vi-VN"/>
        </w:rPr>
        <w:t xml:space="preserve">Cho ba điểm phân biệt </w:t>
      </w:r>
      <w:r w:rsidRPr="003F64C7">
        <w:rPr>
          <w:noProof/>
          <w:position w:val="-3"/>
        </w:rPr>
        <w:drawing>
          <wp:inline distT="0" distB="0" distL="0" distR="0" wp14:anchorId="37D0ADAF" wp14:editId="5BA3E1C6">
            <wp:extent cx="538205" cy="124941"/>
            <wp:effectExtent l="0" t="0" r="0" b="0"/>
            <wp:docPr id="1279783324" name="Picture 1279783324" descr="{&quot;mathml&quot;:&quot;&lt;math style=\&quot;font-family:stix;font-size:18px;\&quot; xmlns=\&quot;http://www.w3.org/1998/Math/MathML\&quot;&gt;&lt;mstyle mathsize=\&quot;18px\&quot;&gt;&lt;mi&gt;A&lt;/mi&gt;&lt;mo&gt;,&lt;/mo&gt;&lt;mo&gt;&amp;#xA0;&lt;/mo&gt;&lt;mi&gt;B&lt;/mi&gt;&lt;mo&gt;,&lt;/mo&gt;&lt;mo&gt;&amp;#xA0;&lt;/mo&gt;&lt;mi&gt;C&lt;/mi&gt;&lt;/mstyle&gt;&lt;/math&gt;&quot;,&quot;origin&quot;:&quot;MathType for Microsoft Add-in&quot;}" title="A comma space B comma space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o&gt;&amp;#xA0;&lt;/mo&gt;&lt;mi&gt;B&lt;/mi&gt;&lt;mo&gt;,&lt;/mo&gt;&lt;mo&gt;&amp;#xA0;&lt;/mo&gt;&lt;mi&gt;C&lt;/mi&gt;&lt;/mstyle&gt;&lt;/math&gt;&quot;,&quot;origin&quot;:&quot;MathType for Microsoft Add-in&quot;}" title="A comma space B comma space C"/>
                    <pic:cNvPicPr/>
                  </pic:nvPicPr>
                  <pic:blipFill>
                    <a:blip r:embed="rId73" cstate="print">
                      <a:extLst>
                        <a:ext uri="{28A0092B-C50C-407E-A947-70E740481C1C}">
                          <a14:useLocalDpi xmlns:a14="http://schemas.microsoft.com/office/drawing/2010/main" val="0"/>
                        </a:ext>
                      </a:extLst>
                    </a:blip>
                    <a:stretch>
                      <a:fillRect/>
                    </a:stretch>
                  </pic:blipFill>
                  <pic:spPr>
                    <a:xfrm>
                      <a:off x="0" y="0"/>
                      <a:ext cx="538205" cy="124941"/>
                    </a:xfrm>
                    <a:prstGeom prst="rect">
                      <a:avLst/>
                    </a:prstGeom>
                  </pic:spPr>
                </pic:pic>
              </a:graphicData>
            </a:graphic>
          </wp:inline>
        </w:drawing>
      </w:r>
      <w:r w:rsidRPr="003F64C7">
        <w:rPr>
          <w:lang w:val="vi-VN"/>
        </w:rPr>
        <w:t>. Khẳng định nào sau đây đúng?</w:t>
      </w:r>
    </w:p>
    <w:tbl>
      <w:tblPr>
        <w:tblW w:w="0" w:type="auto"/>
        <w:tblLook w:val="04A0" w:firstRow="1" w:lastRow="0" w:firstColumn="1" w:lastColumn="0" w:noHBand="0" w:noVBand="1"/>
      </w:tblPr>
      <w:tblGrid>
        <w:gridCol w:w="2551"/>
        <w:gridCol w:w="2551"/>
        <w:gridCol w:w="2551"/>
        <w:gridCol w:w="2551"/>
      </w:tblGrid>
      <w:tr w:rsidR="007C013E" w14:paraId="529AC602" w14:textId="77777777" w:rsidTr="00D11FDC">
        <w:tc>
          <w:tcPr>
            <w:tcW w:w="2551" w:type="dxa"/>
          </w:tcPr>
          <w:p w14:paraId="501C853C" w14:textId="77777777" w:rsidR="007C013E" w:rsidRPr="003F64C7" w:rsidRDefault="007C013E" w:rsidP="00D11FDC">
            <w:pPr>
              <w:spacing w:line="360" w:lineRule="auto"/>
            </w:pPr>
            <w:r>
              <w:rPr>
                <w:b/>
              </w:rPr>
              <w:t xml:space="preserve">A. </w:t>
            </w:r>
            <w:r w:rsidRPr="003F64C7">
              <w:rPr>
                <w:b/>
                <w:bCs/>
                <w:noProof/>
                <w:position w:val="-1"/>
                <w:lang w:val="vi-VN"/>
              </w:rPr>
              <w:drawing>
                <wp:inline distT="0" distB="0" distL="0" distR="0" wp14:anchorId="3919428B" wp14:editId="191AB1A1">
                  <wp:extent cx="917146" cy="174368"/>
                  <wp:effectExtent l="0" t="0" r="0" b="0"/>
                  <wp:docPr id="1685497759" name="Picture 1685497759" descr="{&quot;mathml&quot;:&quot;&lt;math style=\&quot;font-family:stix;font-size:18px;\&quot; xmlns=\&quot;http://www.w3.org/1998/Math/MathML\&quot;&gt;&lt;mstyle mathsize=\&quot;18px\&quot;&gt;&lt;mover&gt;&lt;mrow&gt;&lt;mi&gt;A&lt;/mi&gt;&lt;mi&gt;B&lt;/mi&gt;&lt;/mrow&gt;&lt;mo&gt;&amp;#x2192;&lt;/mo&gt;&lt;/mover&gt;&lt;mo&gt;+&lt;/mo&gt;&lt;mover&gt;&lt;mrow&gt;&lt;mi&gt;A&lt;/mi&gt;&lt;mi&gt;C&lt;/mi&gt;&lt;/mrow&gt;&lt;mo&gt;&amp;#x2192;&lt;/mo&gt;&lt;/mover&gt;&lt;mo&gt;=&lt;/mo&gt;&lt;mover&gt;&lt;mrow&gt;&lt;mi&gt;B&lt;/mi&gt;&lt;mi&gt;C&lt;/mi&gt;&lt;/mrow&gt;&lt;mo&gt;&amp;#x2192;&lt;/mo&gt;&lt;/mover&gt;&lt;/mstyle&gt;&lt;/math&gt;&quot;,&quot;origin&quot;:&quot;MathType for Microsoft Add-in&quot;}" title="stack A B with rightwards arrow on top plus stack A C with rightwards arrow on top equals stack B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A&lt;/mi&gt;&lt;mi&gt;C&lt;/mi&gt;&lt;/mrow&gt;&lt;mo&gt;&amp;#x2192;&lt;/mo&gt;&lt;/mover&gt;&lt;mo&gt;=&lt;/mo&gt;&lt;mover&gt;&lt;mrow&gt;&lt;mi&gt;B&lt;/mi&gt;&lt;mi&gt;C&lt;/mi&gt;&lt;/mrow&gt;&lt;mo&gt;&amp;#x2192;&lt;/mo&gt;&lt;/mover&gt;&lt;/mstyle&gt;&lt;/math&gt;&quot;,&quot;origin&quot;:&quot;MathType for Microsoft Add-in&quot;}" title="stack A B with rightwards arrow on top plus stack A C with rightwards arrow on top equals stack B C with rightwards arrow on top"/>
                          <pic:cNvPicPr/>
                        </pic:nvPicPr>
                        <pic:blipFill>
                          <a:blip r:embed="rId74" cstate="print">
                            <a:extLst>
                              <a:ext uri="{28A0092B-C50C-407E-A947-70E740481C1C}">
                                <a14:useLocalDpi xmlns:a14="http://schemas.microsoft.com/office/drawing/2010/main" val="0"/>
                              </a:ext>
                            </a:extLst>
                          </a:blip>
                          <a:stretch>
                            <a:fillRect/>
                          </a:stretch>
                        </pic:blipFill>
                        <pic:spPr>
                          <a:xfrm>
                            <a:off x="0" y="0"/>
                            <a:ext cx="917146" cy="174368"/>
                          </a:xfrm>
                          <a:prstGeom prst="rect">
                            <a:avLst/>
                          </a:prstGeom>
                        </pic:spPr>
                      </pic:pic>
                    </a:graphicData>
                  </a:graphic>
                </wp:inline>
              </w:drawing>
            </w:r>
            <w:r w:rsidRPr="003F64C7">
              <w:rPr>
                <w:lang w:val="vi-VN"/>
              </w:rPr>
              <w:t>.</w:t>
            </w:r>
          </w:p>
        </w:tc>
        <w:tc>
          <w:tcPr>
            <w:tcW w:w="2551" w:type="dxa"/>
          </w:tcPr>
          <w:p w14:paraId="71303D17" w14:textId="77777777" w:rsidR="007C013E" w:rsidRPr="003F64C7" w:rsidRDefault="007C013E" w:rsidP="00D11FDC">
            <w:pPr>
              <w:spacing w:line="360" w:lineRule="auto"/>
            </w:pPr>
            <w:r>
              <w:rPr>
                <w:b/>
              </w:rPr>
              <w:t xml:space="preserve">B. </w:t>
            </w:r>
            <w:r w:rsidRPr="003F64C7">
              <w:rPr>
                <w:b/>
                <w:bCs/>
                <w:noProof/>
                <w:lang w:val="vi-VN"/>
              </w:rPr>
              <w:drawing>
                <wp:inline distT="0" distB="0" distL="0" distR="0" wp14:anchorId="301D2CE1" wp14:editId="6A4F80D6">
                  <wp:extent cx="917146" cy="170249"/>
                  <wp:effectExtent l="0" t="0" r="0" b="0"/>
                  <wp:docPr id="1056592918" name="Picture 1056592918" descr="{&quot;mathml&quot;:&quot;&lt;math style=\&quot;font-family:stix;font-size:18px;\&quot; xmlns=\&quot;http://www.w3.org/1998/Math/MathML\&quot;&gt;&lt;mstyle mathsize=\&quot;18px\&quot;&gt;&lt;mover&gt;&lt;mrow&gt;&lt;mi&gt;A&lt;/mi&gt;&lt;mi&gt;B&lt;/mi&gt;&lt;/mrow&gt;&lt;mo&gt;&amp;#x2192;&lt;/mo&gt;&lt;/mover&gt;&lt;mo&gt;-&lt;/mo&gt;&lt;mover&gt;&lt;mrow&gt;&lt;mi&gt;B&lt;/mi&gt;&lt;mi&gt;C&lt;/mi&gt;&lt;/mrow&gt;&lt;mo&gt;&amp;#x2192;&lt;/mo&gt;&lt;/mover&gt;&lt;mo&gt;=&lt;/mo&gt;&lt;mover&gt;&lt;mrow&gt;&lt;mi&gt;C&lt;/mi&gt;&lt;mi&gt;A&lt;/mi&gt;&lt;/mrow&gt;&lt;mo&gt;&amp;#x2192;&lt;/mo&gt;&lt;/mover&gt;&lt;/mstyle&gt;&lt;/math&gt;&quot;,&quot;origin&quot;:&quot;MathType for Microsoft Add-in&quot;}" title="stack A B with rightwards arrow on top minus stack B C with rightwards arrow on top equals stack C A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B&lt;/mi&gt;&lt;mi&gt;C&lt;/mi&gt;&lt;/mrow&gt;&lt;mo&gt;&amp;#x2192;&lt;/mo&gt;&lt;/mover&gt;&lt;mo&gt;=&lt;/mo&gt;&lt;mover&gt;&lt;mrow&gt;&lt;mi&gt;C&lt;/mi&gt;&lt;mi&gt;A&lt;/mi&gt;&lt;/mrow&gt;&lt;mo&gt;&amp;#x2192;&lt;/mo&gt;&lt;/mover&gt;&lt;/mstyle&gt;&lt;/math&gt;&quot;,&quot;origin&quot;:&quot;MathType for Microsoft Add-in&quot;}" title="stack A B with rightwards arrow on top minus stack B C with rightwards arrow on top equals stack C A with rightwards arrow on top"/>
                          <pic:cNvPicPr/>
                        </pic:nvPicPr>
                        <pic:blipFill>
                          <a:blip r:embed="rId75" cstate="print">
                            <a:extLst>
                              <a:ext uri="{28A0092B-C50C-407E-A947-70E740481C1C}">
                                <a14:useLocalDpi xmlns:a14="http://schemas.microsoft.com/office/drawing/2010/main" val="0"/>
                              </a:ext>
                            </a:extLst>
                          </a:blip>
                          <a:stretch>
                            <a:fillRect/>
                          </a:stretch>
                        </pic:blipFill>
                        <pic:spPr>
                          <a:xfrm>
                            <a:off x="0" y="0"/>
                            <a:ext cx="917146" cy="170249"/>
                          </a:xfrm>
                          <a:prstGeom prst="rect">
                            <a:avLst/>
                          </a:prstGeom>
                        </pic:spPr>
                      </pic:pic>
                    </a:graphicData>
                  </a:graphic>
                </wp:inline>
              </w:drawing>
            </w:r>
            <w:r w:rsidRPr="003F64C7">
              <w:rPr>
                <w:lang w:val="vi-VN"/>
              </w:rPr>
              <w:t>.</w:t>
            </w:r>
          </w:p>
        </w:tc>
        <w:tc>
          <w:tcPr>
            <w:tcW w:w="2551" w:type="dxa"/>
          </w:tcPr>
          <w:p w14:paraId="62A48394" w14:textId="77777777" w:rsidR="007C013E" w:rsidRPr="003F64C7" w:rsidRDefault="007C013E" w:rsidP="00D11FDC">
            <w:pPr>
              <w:spacing w:line="360" w:lineRule="auto"/>
            </w:pPr>
            <w:r>
              <w:rPr>
                <w:b/>
              </w:rPr>
              <w:t xml:space="preserve">C. </w:t>
            </w:r>
            <w:r w:rsidRPr="003F64C7">
              <w:rPr>
                <w:b/>
                <w:bCs/>
                <w:noProof/>
                <w:position w:val="-1"/>
                <w:lang w:val="vi-VN"/>
              </w:rPr>
              <w:drawing>
                <wp:inline distT="0" distB="0" distL="0" distR="0" wp14:anchorId="070E8E6D" wp14:editId="547AA8AA">
                  <wp:extent cx="917146" cy="174368"/>
                  <wp:effectExtent l="0" t="0" r="0" b="0"/>
                  <wp:docPr id="414846065" name="Picture 414846065" descr="{&quot;mathml&quot;:&quot;&lt;math style=\&quot;font-family:stix;font-size:18px;\&quot; xmlns=\&quot;http://www.w3.org/1998/Math/MathML\&quot;&gt;&lt;mstyle mathsize=\&quot;18px\&quot;&gt;&lt;mover&gt;&lt;mrow&gt;&lt;mi&gt;A&lt;/mi&gt;&lt;mi&gt;B&lt;/mi&gt;&lt;/mrow&gt;&lt;mo&gt;&amp;#x2192;&lt;/mo&gt;&lt;/mover&gt;&lt;mo&gt;+&lt;/mo&gt;&lt;mover&gt;&lt;mrow&gt;&lt;mi&gt;C&lt;/mi&gt;&lt;mi&gt;A&lt;/mi&gt;&lt;/mrow&gt;&lt;mo&gt;&amp;#x2192;&lt;/mo&gt;&lt;/mover&gt;&lt;mo&gt;=&lt;/mo&gt;&lt;mover&gt;&lt;mrow&gt;&lt;mi&gt;C&lt;/mi&gt;&lt;mi&gt;B&lt;/mi&gt;&lt;/mrow&gt;&lt;mo&gt;&amp;#x2192;&lt;/mo&gt;&lt;/mover&gt;&lt;/mstyle&gt;&lt;/math&gt;&quot;,&quot;origin&quot;:&quot;MathType for Microsoft Add-in&quot;}" title="stack A B with rightwards arrow on top plus stack C A with rightwards arrow on top equals stack C 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C&lt;/mi&gt;&lt;mi&gt;A&lt;/mi&gt;&lt;/mrow&gt;&lt;mo&gt;&amp;#x2192;&lt;/mo&gt;&lt;/mover&gt;&lt;mo&gt;=&lt;/mo&gt;&lt;mover&gt;&lt;mrow&gt;&lt;mi&gt;C&lt;/mi&gt;&lt;mi&gt;B&lt;/mi&gt;&lt;/mrow&gt;&lt;mo&gt;&amp;#x2192;&lt;/mo&gt;&lt;/mover&gt;&lt;/mstyle&gt;&lt;/math&gt;&quot;,&quot;origin&quot;:&quot;MathType for Microsoft Add-in&quot;}" title="stack A B with rightwards arrow on top plus stack C A with rightwards arrow on top equals stack C B with rightwards arrow on top"/>
                          <pic:cNvPicPr/>
                        </pic:nvPicPr>
                        <pic:blipFill>
                          <a:blip r:embed="rId76" cstate="print">
                            <a:extLst>
                              <a:ext uri="{28A0092B-C50C-407E-A947-70E740481C1C}">
                                <a14:useLocalDpi xmlns:a14="http://schemas.microsoft.com/office/drawing/2010/main" val="0"/>
                              </a:ext>
                            </a:extLst>
                          </a:blip>
                          <a:stretch>
                            <a:fillRect/>
                          </a:stretch>
                        </pic:blipFill>
                        <pic:spPr>
                          <a:xfrm>
                            <a:off x="0" y="0"/>
                            <a:ext cx="917146" cy="174368"/>
                          </a:xfrm>
                          <a:prstGeom prst="rect">
                            <a:avLst/>
                          </a:prstGeom>
                        </pic:spPr>
                      </pic:pic>
                    </a:graphicData>
                  </a:graphic>
                </wp:inline>
              </w:drawing>
            </w:r>
            <w:r w:rsidRPr="003F64C7">
              <w:rPr>
                <w:lang w:val="vi-VN"/>
              </w:rPr>
              <w:t>.</w:t>
            </w:r>
          </w:p>
        </w:tc>
        <w:tc>
          <w:tcPr>
            <w:tcW w:w="2551" w:type="dxa"/>
          </w:tcPr>
          <w:p w14:paraId="5C58B814" w14:textId="77777777" w:rsidR="007C013E" w:rsidRPr="003F64C7" w:rsidRDefault="007C013E" w:rsidP="00D11FDC">
            <w:pPr>
              <w:spacing w:line="360" w:lineRule="auto"/>
            </w:pPr>
            <w:r>
              <w:rPr>
                <w:b/>
              </w:rPr>
              <w:t xml:space="preserve">D. </w:t>
            </w:r>
            <w:r w:rsidRPr="003F64C7">
              <w:rPr>
                <w:b/>
                <w:bCs/>
                <w:noProof/>
                <w:lang w:val="vi-VN"/>
              </w:rPr>
              <w:drawing>
                <wp:inline distT="0" distB="0" distL="0" distR="0" wp14:anchorId="00A55D06" wp14:editId="62EE6BCB">
                  <wp:extent cx="908908" cy="170249"/>
                  <wp:effectExtent l="0" t="0" r="0" b="0"/>
                  <wp:docPr id="1060428081" name="Picture 1060428081" descr="{&quot;mathml&quot;:&quot;&lt;math style=\&quot;font-family:stix;font-size:18px;\&quot; xmlns=\&quot;http://www.w3.org/1998/Math/MathML\&quot;&gt;&lt;mstyle mathsize=\&quot;18px\&quot;&gt;&lt;mover&gt;&lt;mrow&gt;&lt;mi&gt;C&lt;/mi&gt;&lt;mi&gt;A&lt;/mi&gt;&lt;/mrow&gt;&lt;mo&gt;&amp;#x2192;&lt;/mo&gt;&lt;/mover&gt;&lt;mo&gt;-&lt;/mo&gt;&lt;mover&gt;&lt;mrow&gt;&lt;mi&gt;B&lt;/mi&gt;&lt;mi&gt;A&lt;/mi&gt;&lt;/mrow&gt;&lt;mo&gt;&amp;#x2192;&lt;/mo&gt;&lt;/mover&gt;&lt;mo&gt;=&lt;/mo&gt;&lt;mover&gt;&lt;mrow&gt;&lt;mi&gt;B&lt;/mi&gt;&lt;mi&gt;C&lt;/mi&gt;&lt;/mrow&gt;&lt;mo&gt;&amp;#x2192;&lt;/mo&gt;&lt;/mover&gt;&lt;/mstyle&gt;&lt;/math&gt;&quot;,&quot;origin&quot;:&quot;MathType for Microsoft Add-in&quot;}" title="stack C A with rightwards arrow on top minus stack B A with rightwards arrow on top equals stack B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C&lt;/mi&gt;&lt;mi&gt;A&lt;/mi&gt;&lt;/mrow&gt;&lt;mo&gt;&amp;#x2192;&lt;/mo&gt;&lt;/mover&gt;&lt;mo&gt;-&lt;/mo&gt;&lt;mover&gt;&lt;mrow&gt;&lt;mi&gt;B&lt;/mi&gt;&lt;mi&gt;A&lt;/mi&gt;&lt;/mrow&gt;&lt;mo&gt;&amp;#x2192;&lt;/mo&gt;&lt;/mover&gt;&lt;mo&gt;=&lt;/mo&gt;&lt;mover&gt;&lt;mrow&gt;&lt;mi&gt;B&lt;/mi&gt;&lt;mi&gt;C&lt;/mi&gt;&lt;/mrow&gt;&lt;mo&gt;&amp;#x2192;&lt;/mo&gt;&lt;/mover&gt;&lt;/mstyle&gt;&lt;/math&gt;&quot;,&quot;origin&quot;:&quot;MathType for Microsoft Add-in&quot;}" title="stack C A with rightwards arrow on top minus stack B A with rightwards arrow on top equals stack B C with rightwards arrow on top"/>
                          <pic:cNvPicPr/>
                        </pic:nvPicPr>
                        <pic:blipFill>
                          <a:blip r:embed="rId77" cstate="print">
                            <a:extLst>
                              <a:ext uri="{28A0092B-C50C-407E-A947-70E740481C1C}">
                                <a14:useLocalDpi xmlns:a14="http://schemas.microsoft.com/office/drawing/2010/main" val="0"/>
                              </a:ext>
                            </a:extLst>
                          </a:blip>
                          <a:stretch>
                            <a:fillRect/>
                          </a:stretch>
                        </pic:blipFill>
                        <pic:spPr>
                          <a:xfrm>
                            <a:off x="0" y="0"/>
                            <a:ext cx="908908" cy="170249"/>
                          </a:xfrm>
                          <a:prstGeom prst="rect">
                            <a:avLst/>
                          </a:prstGeom>
                        </pic:spPr>
                      </pic:pic>
                    </a:graphicData>
                  </a:graphic>
                </wp:inline>
              </w:drawing>
            </w:r>
            <w:r w:rsidRPr="003F64C7">
              <w:rPr>
                <w:lang w:val="vi-VN"/>
              </w:rPr>
              <w:t>.</w:t>
            </w:r>
          </w:p>
        </w:tc>
      </w:tr>
    </w:tbl>
    <w:p w14:paraId="16AB2667" w14:textId="77777777" w:rsidR="007C013E" w:rsidRDefault="007C013E" w:rsidP="007C013E">
      <w:pPr>
        <w:spacing w:line="360" w:lineRule="auto"/>
        <w:rPr>
          <w:lang w:val="vi-VN"/>
        </w:rPr>
      </w:pPr>
      <w:r>
        <w:rPr>
          <w:b/>
        </w:rPr>
        <w:t xml:space="preserve">Câu 17. </w:t>
      </w:r>
      <w:r w:rsidRPr="00D4206E">
        <w:rPr>
          <w:lang w:val="vi-VN"/>
        </w:rPr>
        <w:t>Trong các bất phương trình sau, bất phương trình nào là bất phương trình bậc nhất hai ẩn?</w:t>
      </w:r>
    </w:p>
    <w:tbl>
      <w:tblPr>
        <w:tblW w:w="0" w:type="auto"/>
        <w:tblLook w:val="04A0" w:firstRow="1" w:lastRow="0" w:firstColumn="1" w:lastColumn="0" w:noHBand="0" w:noVBand="1"/>
      </w:tblPr>
      <w:tblGrid>
        <w:gridCol w:w="2551"/>
        <w:gridCol w:w="2551"/>
        <w:gridCol w:w="2551"/>
        <w:gridCol w:w="2551"/>
      </w:tblGrid>
      <w:tr w:rsidR="007C013E" w14:paraId="1778AEFB" w14:textId="77777777" w:rsidTr="00D11FDC">
        <w:tc>
          <w:tcPr>
            <w:tcW w:w="2551" w:type="dxa"/>
          </w:tcPr>
          <w:p w14:paraId="3EECF192" w14:textId="77777777" w:rsidR="007C013E" w:rsidRPr="007125B3" w:rsidRDefault="007C013E" w:rsidP="00D11FDC">
            <w:pPr>
              <w:spacing w:line="360" w:lineRule="auto"/>
            </w:pPr>
            <w:r>
              <w:rPr>
                <w:b/>
              </w:rPr>
              <w:t xml:space="preserve">A. </w:t>
            </w:r>
            <w:r>
              <w:rPr>
                <w:b/>
                <w:bCs/>
                <w:noProof/>
                <w:position w:val="-9"/>
                <w:lang w:val="vi-VN"/>
              </w:rPr>
              <w:drawing>
                <wp:inline distT="0" distB="0" distL="0" distR="0" wp14:anchorId="6FAA48ED" wp14:editId="72BC8CE7">
                  <wp:extent cx="943232" cy="218303"/>
                  <wp:effectExtent l="0" t="0" r="0" b="0"/>
                  <wp:docPr id="1083424857" name="Picture 1083424857" descr="{&quot;mathml&quot;:&quot;&lt;math style=\&quot;font-family:stix;font-size:18px;\&quot; xmlns=\&quot;http://www.w3.org/1998/Math/MathML\&quot;&gt;&lt;mstyle mathsize=\&quot;18px\&quot;&gt;&lt;mi&gt;x&lt;/mi&gt;&lt;mo&gt;+&lt;/mo&gt;&lt;msqrt&gt;&lt;mn&gt;2021&lt;/mn&gt;&lt;/msqrt&gt;&lt;mo&gt;&amp;gt;&lt;/mo&gt;&lt;mn&gt;0&lt;/mn&gt;&lt;/mstyle&gt;&lt;/math&gt;&quot;,&quot;origin&quot;:&quot;MathType for Microsoft Add-in&quot;}" title="x plus square root of 2021 greater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x&lt;/mi&gt;&lt;mo&gt;+&lt;/mo&gt;&lt;msqrt&gt;&lt;mn&gt;2021&lt;/mn&gt;&lt;/msqrt&gt;&lt;mo&gt;&amp;gt;&lt;/mo&gt;&lt;mn&gt;0&lt;/mn&gt;&lt;/mstyle&gt;&lt;/math&gt;&quot;,&quot;origin&quot;:&quot;MathType for Microsoft Add-in&quot;}" title="x plus square root of 2021 greater than 0"/>
                          <pic:cNvPicPr/>
                        </pic:nvPicPr>
                        <pic:blipFill>
                          <a:blip r:embed="rId78" cstate="print">
                            <a:extLst>
                              <a:ext uri="{28A0092B-C50C-407E-A947-70E740481C1C}">
                                <a14:useLocalDpi xmlns:a14="http://schemas.microsoft.com/office/drawing/2010/main" val="0"/>
                              </a:ext>
                            </a:extLst>
                          </a:blip>
                          <a:stretch>
                            <a:fillRect/>
                          </a:stretch>
                        </pic:blipFill>
                        <pic:spPr>
                          <a:xfrm>
                            <a:off x="0" y="0"/>
                            <a:ext cx="943232" cy="218303"/>
                          </a:xfrm>
                          <a:prstGeom prst="rect">
                            <a:avLst/>
                          </a:prstGeom>
                        </pic:spPr>
                      </pic:pic>
                    </a:graphicData>
                  </a:graphic>
                </wp:inline>
              </w:drawing>
            </w:r>
            <w:r w:rsidRPr="007125B3">
              <w:rPr>
                <w:lang w:val="vi-VN"/>
              </w:rPr>
              <w:t>.</w:t>
            </w:r>
          </w:p>
        </w:tc>
        <w:tc>
          <w:tcPr>
            <w:tcW w:w="2551" w:type="dxa"/>
          </w:tcPr>
          <w:p w14:paraId="22FC31B4" w14:textId="77777777" w:rsidR="007C013E" w:rsidRPr="007125B3" w:rsidRDefault="007C013E" w:rsidP="00D11FDC">
            <w:pPr>
              <w:spacing w:line="360" w:lineRule="auto"/>
            </w:pPr>
            <w:r>
              <w:rPr>
                <w:b/>
              </w:rPr>
              <w:t xml:space="preserve">B. </w:t>
            </w:r>
            <w:r>
              <w:rPr>
                <w:b/>
                <w:bCs/>
                <w:noProof/>
                <w:position w:val="-5"/>
                <w:lang w:val="vi-VN"/>
              </w:rPr>
              <w:drawing>
                <wp:inline distT="0" distB="0" distL="0" distR="0" wp14:anchorId="46766DD5" wp14:editId="48605E38">
                  <wp:extent cx="1016000" cy="137297"/>
                  <wp:effectExtent l="0" t="0" r="0" b="0"/>
                  <wp:docPr id="1" name="Picture 1" descr="{&quot;mathml&quot;:&quot;&lt;math style=\&quot;font-family:stix;font-size:18px;\&quot; xmlns=\&quot;http://www.w3.org/1998/Math/MathML\&quot;&gt;&lt;mstyle mathsize=\&quot;18px\&quot;&gt;&lt;mn&gt;2&lt;/mn&gt;&lt;mi&gt;x&lt;/mi&gt;&lt;mo&gt;-&lt;/mo&gt;&lt;mn&gt;3&lt;/mn&gt;&lt;mi&gt;x&lt;/mi&gt;&lt;mi&gt;y&lt;/mi&gt;&lt;mo&gt;&amp;#x2264;&lt;/mo&gt;&lt;mn&gt;2024&lt;/mn&gt;&lt;/mstyle&gt;&lt;/math&gt;&quot;,&quot;origin&quot;:&quot;MathType for Microsoft Add-in&quot;}" title="2 x minus 3 x y less or equal tha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i&gt;x&lt;/mi&gt;&lt;mo&gt;-&lt;/mo&gt;&lt;mn&gt;3&lt;/mn&gt;&lt;mi&gt;x&lt;/mi&gt;&lt;mi&gt;y&lt;/mi&gt;&lt;mo&gt;&amp;#x2264;&lt;/mo&gt;&lt;mn&gt;2024&lt;/mn&gt;&lt;/mstyle&gt;&lt;/math&gt;&quot;,&quot;origin&quot;:&quot;MathType for Microsoft Add-in&quot;}" title="2 x minus 3 x y less or equal than 2024"/>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016000" cy="137297"/>
                          </a:xfrm>
                          <a:prstGeom prst="rect">
                            <a:avLst/>
                          </a:prstGeom>
                        </pic:spPr>
                      </pic:pic>
                    </a:graphicData>
                  </a:graphic>
                </wp:inline>
              </w:drawing>
            </w:r>
            <w:r w:rsidRPr="007125B3">
              <w:rPr>
                <w:lang w:val="vi-VN"/>
              </w:rPr>
              <w:t>.</w:t>
            </w:r>
          </w:p>
        </w:tc>
        <w:tc>
          <w:tcPr>
            <w:tcW w:w="2551" w:type="dxa"/>
          </w:tcPr>
          <w:p w14:paraId="400B7AB1" w14:textId="77777777" w:rsidR="007C013E" w:rsidRPr="007125B3" w:rsidRDefault="007C013E" w:rsidP="00D11FDC">
            <w:pPr>
              <w:spacing w:line="360" w:lineRule="auto"/>
            </w:pPr>
            <w:r>
              <w:rPr>
                <w:b/>
              </w:rPr>
              <w:t xml:space="preserve">C. </w:t>
            </w:r>
            <w:r>
              <w:rPr>
                <w:b/>
                <w:bCs/>
                <w:noProof/>
                <w:position w:val="-8"/>
                <w:lang w:val="vi-VN"/>
              </w:rPr>
              <w:drawing>
                <wp:inline distT="0" distB="0" distL="0" distR="0" wp14:anchorId="340B5C04" wp14:editId="32D5DED8">
                  <wp:extent cx="892432" cy="218303"/>
                  <wp:effectExtent l="0" t="0" r="0" b="0"/>
                  <wp:docPr id="1644012149" name="Picture 1644012149" descr="{&quot;mathml&quot;:&quot;&lt;math style=\&quot;font-family:stix;font-size:18px;\&quot; xmlns=\&quot;http://www.w3.org/1998/Math/MathML\&quot;&gt;&lt;mstyle mathsize=\&quot;18px\&quot;&gt;&lt;mn&gt;5&lt;/mn&gt;&lt;msqrt&gt;&lt;mi&gt;x&lt;/mi&gt;&lt;/msqrt&gt;&lt;mo&gt;+&lt;/mo&gt;&lt;mi&gt;y&lt;/mi&gt;&lt;mo&gt;&amp;#x2265;&lt;/mo&gt;&lt;mn&gt;11&lt;/mn&gt;&lt;/mstyle&gt;&lt;/math&gt;&quot;,&quot;origin&quot;:&quot;MathType for Microsoft Add-in&quot;}" title="5 square root of x plus y greater or equal tha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5&lt;/mn&gt;&lt;msqrt&gt;&lt;mi&gt;x&lt;/mi&gt;&lt;/msqrt&gt;&lt;mo&gt;+&lt;/mo&gt;&lt;mi&gt;y&lt;/mi&gt;&lt;mo&gt;&amp;#x2265;&lt;/mo&gt;&lt;mn&gt;11&lt;/mn&gt;&lt;/mstyle&gt;&lt;/math&gt;&quot;,&quot;origin&quot;:&quot;MathType for Microsoft Add-in&quot;}" title="5 square root of x plus y greater or equal than 11"/>
                          <pic:cNvPicPr/>
                        </pic:nvPicPr>
                        <pic:blipFill>
                          <a:blip r:embed="rId80" cstate="print">
                            <a:extLst>
                              <a:ext uri="{28A0092B-C50C-407E-A947-70E740481C1C}">
                                <a14:useLocalDpi xmlns:a14="http://schemas.microsoft.com/office/drawing/2010/main" val="0"/>
                              </a:ext>
                            </a:extLst>
                          </a:blip>
                          <a:stretch>
                            <a:fillRect/>
                          </a:stretch>
                        </pic:blipFill>
                        <pic:spPr>
                          <a:xfrm>
                            <a:off x="0" y="0"/>
                            <a:ext cx="892432" cy="218303"/>
                          </a:xfrm>
                          <a:prstGeom prst="rect">
                            <a:avLst/>
                          </a:prstGeom>
                        </pic:spPr>
                      </pic:pic>
                    </a:graphicData>
                  </a:graphic>
                </wp:inline>
              </w:drawing>
            </w:r>
            <w:r w:rsidRPr="007125B3">
              <w:rPr>
                <w:lang w:val="vi-VN"/>
              </w:rPr>
              <w:t>.</w:t>
            </w:r>
          </w:p>
        </w:tc>
        <w:tc>
          <w:tcPr>
            <w:tcW w:w="2551" w:type="dxa"/>
          </w:tcPr>
          <w:p w14:paraId="136EA9E7" w14:textId="77777777" w:rsidR="007C013E" w:rsidRPr="00D4206E" w:rsidRDefault="007C013E" w:rsidP="00D11FDC">
            <w:pPr>
              <w:spacing w:line="360" w:lineRule="auto"/>
            </w:pPr>
            <w:r>
              <w:rPr>
                <w:b/>
              </w:rPr>
              <w:t xml:space="preserve">D. </w:t>
            </w:r>
            <w:r w:rsidRPr="007125B3">
              <w:rPr>
                <w:b/>
                <w:bCs/>
                <w:noProof/>
                <w:position w:val="-23"/>
                <w:lang w:val="vi-VN"/>
              </w:rPr>
              <w:drawing>
                <wp:inline distT="0" distB="0" distL="0" distR="0" wp14:anchorId="51D2D2B1" wp14:editId="1FE9C26B">
                  <wp:extent cx="615092" cy="322649"/>
                  <wp:effectExtent l="0" t="0" r="0" b="0"/>
                  <wp:docPr id="1938553508" name="Picture 1938553508" descr="{&quot;mathml&quot;:&quot;&lt;math style=\&quot;font-family:stix;font-size:18px;\&quot; xmlns=\&quot;http://www.w3.org/1998/Math/MathML\&quot;&gt;&lt;mstyle mathsize=\&quot;18px\&quot;&gt;&lt;mfrac&gt;&lt;mi&gt;x&lt;/mi&gt;&lt;mi&gt;y&lt;/mi&gt;&lt;/mfrac&gt;&lt;mo&gt;+&lt;/mo&gt;&lt;mn&gt;1&lt;/mn&gt;&lt;mo&gt;&amp;gt;&lt;/mo&gt;&lt;mn&gt;0&lt;/mn&gt;&lt;/mstyle&gt;&lt;/math&gt;&quot;,&quot;origin&quot;:&quot;MathType for Microsoft Add-in&quot;}" title="x over y plus 1 greater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i&gt;x&lt;/mi&gt;&lt;mi&gt;y&lt;/mi&gt;&lt;/mfrac&gt;&lt;mo&gt;+&lt;/mo&gt;&lt;mn&gt;1&lt;/mn&gt;&lt;mo&gt;&amp;gt;&lt;/mo&gt;&lt;mn&gt;0&lt;/mn&gt;&lt;/mstyle&gt;&lt;/math&gt;&quot;,&quot;origin&quot;:&quot;MathType for Microsoft Add-in&quot;}" title="x over y plus 1 greater than 0"/>
                          <pic:cNvPicPr/>
                        </pic:nvPicPr>
                        <pic:blipFill>
                          <a:blip r:embed="rId81" cstate="print">
                            <a:extLst>
                              <a:ext uri="{28A0092B-C50C-407E-A947-70E740481C1C}">
                                <a14:useLocalDpi xmlns:a14="http://schemas.microsoft.com/office/drawing/2010/main" val="0"/>
                              </a:ext>
                            </a:extLst>
                          </a:blip>
                          <a:stretch>
                            <a:fillRect/>
                          </a:stretch>
                        </pic:blipFill>
                        <pic:spPr>
                          <a:xfrm>
                            <a:off x="0" y="0"/>
                            <a:ext cx="615092" cy="322649"/>
                          </a:xfrm>
                          <a:prstGeom prst="rect">
                            <a:avLst/>
                          </a:prstGeom>
                        </pic:spPr>
                      </pic:pic>
                    </a:graphicData>
                  </a:graphic>
                </wp:inline>
              </w:drawing>
            </w:r>
            <w:r w:rsidRPr="007125B3">
              <w:rPr>
                <w:lang w:val="vi-VN"/>
              </w:rPr>
              <w:t>.</w:t>
            </w:r>
          </w:p>
        </w:tc>
      </w:tr>
    </w:tbl>
    <w:p w14:paraId="0BDD7F2C" w14:textId="77777777" w:rsidR="007C013E" w:rsidRDefault="007C013E" w:rsidP="007C013E">
      <w:pPr>
        <w:spacing w:line="360" w:lineRule="auto"/>
        <w:rPr>
          <w:lang w:val="vi-VN"/>
        </w:rPr>
      </w:pPr>
      <w:r>
        <w:rPr>
          <w:b/>
        </w:rPr>
        <w:t xml:space="preserve">Câu 18. </w:t>
      </w:r>
      <w:r w:rsidRPr="009574E1">
        <w:rPr>
          <w:lang w:val="vi-VN"/>
        </w:rPr>
        <w:t>Cho</w:t>
      </w:r>
      <w:r>
        <w:rPr>
          <w:lang w:val="vi-VN"/>
        </w:rPr>
        <w:t xml:space="preserve"> hình</w:t>
      </w:r>
      <w:r w:rsidRPr="009574E1">
        <w:rPr>
          <w:lang w:val="vi-VN"/>
        </w:rPr>
        <w:t xml:space="preserve"> </w:t>
      </w:r>
      <w:r>
        <w:rPr>
          <w:lang w:val="vi-VN"/>
        </w:rPr>
        <w:t>chữ nhật</w:t>
      </w:r>
      <w:r w:rsidRPr="009574E1">
        <w:rPr>
          <w:lang w:val="vi-VN"/>
        </w:rPr>
        <w:t xml:space="preserve"> có tâm O. Số </w:t>
      </w:r>
      <w:r>
        <w:rPr>
          <w:lang w:val="vi-VN"/>
        </w:rPr>
        <w:t>vectơ</w:t>
      </w:r>
      <w:r w:rsidRPr="009574E1">
        <w:rPr>
          <w:lang w:val="vi-VN"/>
        </w:rPr>
        <w:t xml:space="preserve"> cùng hướng với </w:t>
      </w:r>
      <w:r>
        <w:rPr>
          <w:lang w:val="vi-VN"/>
        </w:rPr>
        <w:t>vectơ</w:t>
      </w:r>
      <w:r w:rsidRPr="009574E1">
        <w:rPr>
          <w:lang w:val="vi-VN"/>
        </w:rPr>
        <w:t xml:space="preserve"> </w:t>
      </w:r>
      <w:r w:rsidRPr="009574E1">
        <w:rPr>
          <w:noProof/>
        </w:rPr>
        <w:drawing>
          <wp:inline distT="0" distB="0" distL="0" distR="0" wp14:anchorId="65D44ED9" wp14:editId="1CE1BBB7">
            <wp:extent cx="214184" cy="170249"/>
            <wp:effectExtent l="0" t="0" r="0" b="0"/>
            <wp:docPr id="1184864781" name="Picture 1184864781" descr="{&quot;mathml&quot;:&quot;&lt;math style=\&quot;font-family:stix;font-size:18px;\&quot; xmlns=\&quot;http://www.w3.org/1998/Math/MathML\&quot;&gt;&lt;mstyle mathsize=\&quot;18px\&quot;&gt;&lt;mover&gt;&lt;mrow&gt;&lt;mi&gt;O&lt;/mi&gt;&lt;mi&gt;A&lt;/mi&gt;&lt;/mrow&gt;&lt;mo&gt;&amp;#x2192;&lt;/mo&gt;&lt;/mover&gt;&lt;/mstyle&gt;&lt;/math&gt;&quot;,&quot;origin&quot;:&quot;MathType for Microsoft Add-in&quot;}" title="stack O A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O&lt;/mi&gt;&lt;mi&gt;A&lt;/mi&gt;&lt;/mrow&gt;&lt;mo&gt;&amp;#x2192;&lt;/mo&gt;&lt;/mover&gt;&lt;/mstyle&gt;&lt;/math&gt;&quot;,&quot;origin&quot;:&quot;MathType for Microsoft Add-in&quot;}" title="stack O A with rightwards arrow on top"/>
                    <pic:cNvPicPr/>
                  </pic:nvPicPr>
                  <pic:blipFill>
                    <a:blip r:embed="rId82" cstate="print">
                      <a:extLst>
                        <a:ext uri="{28A0092B-C50C-407E-A947-70E740481C1C}">
                          <a14:useLocalDpi xmlns:a14="http://schemas.microsoft.com/office/drawing/2010/main" val="0"/>
                        </a:ext>
                      </a:extLst>
                    </a:blip>
                    <a:stretch>
                      <a:fillRect/>
                    </a:stretch>
                  </pic:blipFill>
                  <pic:spPr>
                    <a:xfrm>
                      <a:off x="0" y="0"/>
                      <a:ext cx="214184" cy="170249"/>
                    </a:xfrm>
                    <a:prstGeom prst="rect">
                      <a:avLst/>
                    </a:prstGeom>
                  </pic:spPr>
                </pic:pic>
              </a:graphicData>
            </a:graphic>
          </wp:inline>
        </w:drawing>
      </w:r>
      <w:r w:rsidRPr="009574E1">
        <w:rPr>
          <w:lang w:val="vi-VN"/>
        </w:rPr>
        <w:t xml:space="preserve"> (khác </w:t>
      </w:r>
      <w:r>
        <w:rPr>
          <w:lang w:val="vi-VN"/>
        </w:rPr>
        <w:t>vectơ</w:t>
      </w:r>
      <w:r w:rsidRPr="009574E1">
        <w:rPr>
          <w:lang w:val="vi-VN"/>
        </w:rPr>
        <w:t xml:space="preserve"> không) có điểm đầu và điểm cuối là các điểm </w:t>
      </w:r>
      <w:r w:rsidRPr="009574E1">
        <w:rPr>
          <w:noProof/>
          <w:position w:val="-3"/>
        </w:rPr>
        <w:drawing>
          <wp:inline distT="0" distB="0" distL="0" distR="0" wp14:anchorId="1AEB3001" wp14:editId="4B9D45A5">
            <wp:extent cx="991286" cy="124941"/>
            <wp:effectExtent l="0" t="0" r="0" b="0"/>
            <wp:docPr id="358714827" name="Picture 358714827" descr="{&quot;mathml&quot;:&quot;&lt;math style=\&quot;font-family:stix;font-size:18px;\&quot; xmlns=\&quot;http://www.w3.org/1998/Math/MathML\&quot;&gt;&lt;mstyle mathsize=\&quot;18px\&quot;&gt;&lt;mi&gt;A&lt;/mi&gt;&lt;mo&gt;,&lt;/mo&gt;&lt;mo&gt;&amp;#xA0;&lt;/mo&gt;&lt;mi&gt;B&lt;/mi&gt;&lt;mo&gt;,&lt;/mo&gt;&lt;mo&gt;&amp;#xA0;&lt;/mo&gt;&lt;mi&gt;C&lt;/mi&gt;&lt;mo&gt;,&lt;/mo&gt;&lt;mo&gt;&amp;#xA0;&lt;/mo&gt;&lt;mi&gt;D&lt;/mi&gt;&lt;mo&gt;,&lt;/mo&gt;&lt;mo&gt;&amp;#xA0;&lt;/mo&gt;&lt;mi&gt;O&lt;/mi&gt;&lt;/mstyle&gt;&lt;/math&gt;&quot;,&quot;origin&quot;:&quot;MathType for Microsoft Add-in&quot;}" title="A comma space B comma space C comma space D comma space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o&gt;&amp;#xA0;&lt;/mo&gt;&lt;mi&gt;B&lt;/mi&gt;&lt;mo&gt;,&lt;/mo&gt;&lt;mo&gt;&amp;#xA0;&lt;/mo&gt;&lt;mi&gt;C&lt;/mi&gt;&lt;mo&gt;,&lt;/mo&gt;&lt;mo&gt;&amp;#xA0;&lt;/mo&gt;&lt;mi&gt;D&lt;/mi&gt;&lt;mo&gt;,&lt;/mo&gt;&lt;mo&gt;&amp;#xA0;&lt;/mo&gt;&lt;mi&gt;O&lt;/mi&gt;&lt;/mstyle&gt;&lt;/math&gt;&quot;,&quot;origin&quot;:&quot;MathType for Microsoft Add-in&quot;}" title="A comma space B comma space C comma space D comma space O"/>
                    <pic:cNvPicPr/>
                  </pic:nvPicPr>
                  <pic:blipFill>
                    <a:blip r:embed="rId83" cstate="print">
                      <a:extLst>
                        <a:ext uri="{28A0092B-C50C-407E-A947-70E740481C1C}">
                          <a14:useLocalDpi xmlns:a14="http://schemas.microsoft.com/office/drawing/2010/main" val="0"/>
                        </a:ext>
                      </a:extLst>
                    </a:blip>
                    <a:stretch>
                      <a:fillRect/>
                    </a:stretch>
                  </pic:blipFill>
                  <pic:spPr>
                    <a:xfrm>
                      <a:off x="0" y="0"/>
                      <a:ext cx="991286" cy="124941"/>
                    </a:xfrm>
                    <a:prstGeom prst="rect">
                      <a:avLst/>
                    </a:prstGeom>
                  </pic:spPr>
                </pic:pic>
              </a:graphicData>
            </a:graphic>
          </wp:inline>
        </w:drawing>
      </w:r>
      <w:r w:rsidRPr="009574E1">
        <w:rPr>
          <w:lang w:val="vi-VN"/>
        </w:rPr>
        <w:t xml:space="preserve"> là:</w:t>
      </w:r>
    </w:p>
    <w:tbl>
      <w:tblPr>
        <w:tblW w:w="0" w:type="auto"/>
        <w:tblLook w:val="04A0" w:firstRow="1" w:lastRow="0" w:firstColumn="1" w:lastColumn="0" w:noHBand="0" w:noVBand="1"/>
      </w:tblPr>
      <w:tblGrid>
        <w:gridCol w:w="2551"/>
        <w:gridCol w:w="2551"/>
        <w:gridCol w:w="2551"/>
        <w:gridCol w:w="2551"/>
      </w:tblGrid>
      <w:tr w:rsidR="007C013E" w14:paraId="304198D2" w14:textId="77777777" w:rsidTr="00D11FDC">
        <w:tc>
          <w:tcPr>
            <w:tcW w:w="2551" w:type="dxa"/>
          </w:tcPr>
          <w:p w14:paraId="4B646000" w14:textId="77777777" w:rsidR="007C013E" w:rsidRPr="009574E1" w:rsidRDefault="007C013E" w:rsidP="00D11FDC">
            <w:pPr>
              <w:spacing w:line="360" w:lineRule="auto"/>
            </w:pPr>
            <w:r>
              <w:rPr>
                <w:b/>
              </w:rPr>
              <w:t xml:space="preserve">A. </w:t>
            </w:r>
            <w:r w:rsidRPr="00801ADA">
              <w:rPr>
                <w:lang w:val="vi-VN"/>
              </w:rPr>
              <w:t>2.</w:t>
            </w:r>
          </w:p>
        </w:tc>
        <w:tc>
          <w:tcPr>
            <w:tcW w:w="2551" w:type="dxa"/>
          </w:tcPr>
          <w:p w14:paraId="64C3AF7F" w14:textId="77777777" w:rsidR="007C013E" w:rsidRPr="009574E1" w:rsidRDefault="007C013E" w:rsidP="00D11FDC">
            <w:pPr>
              <w:spacing w:line="360" w:lineRule="auto"/>
            </w:pPr>
            <w:r>
              <w:rPr>
                <w:b/>
              </w:rPr>
              <w:t xml:space="preserve">B. </w:t>
            </w:r>
            <w:r w:rsidRPr="00801ADA">
              <w:rPr>
                <w:lang w:val="vi-VN"/>
              </w:rPr>
              <w:t>3.</w:t>
            </w:r>
          </w:p>
        </w:tc>
        <w:tc>
          <w:tcPr>
            <w:tcW w:w="2551" w:type="dxa"/>
          </w:tcPr>
          <w:p w14:paraId="423090A0" w14:textId="77777777" w:rsidR="007C013E" w:rsidRPr="009574E1" w:rsidRDefault="007C013E" w:rsidP="00D11FDC">
            <w:pPr>
              <w:spacing w:line="360" w:lineRule="auto"/>
            </w:pPr>
            <w:r>
              <w:rPr>
                <w:b/>
              </w:rPr>
              <w:t xml:space="preserve">C. </w:t>
            </w:r>
            <w:r w:rsidRPr="00801ADA">
              <w:rPr>
                <w:lang w:val="vi-VN"/>
              </w:rPr>
              <w:t>1.</w:t>
            </w:r>
          </w:p>
        </w:tc>
        <w:tc>
          <w:tcPr>
            <w:tcW w:w="2551" w:type="dxa"/>
          </w:tcPr>
          <w:p w14:paraId="5C291CC5" w14:textId="77777777" w:rsidR="007C013E" w:rsidRPr="009574E1" w:rsidRDefault="007C013E" w:rsidP="00D11FDC">
            <w:pPr>
              <w:spacing w:line="360" w:lineRule="auto"/>
            </w:pPr>
            <w:r>
              <w:rPr>
                <w:b/>
              </w:rPr>
              <w:t xml:space="preserve">D. </w:t>
            </w:r>
            <w:r w:rsidRPr="00801ADA">
              <w:rPr>
                <w:lang w:val="vi-VN"/>
              </w:rPr>
              <w:t>0.</w:t>
            </w:r>
          </w:p>
        </w:tc>
      </w:tr>
    </w:tbl>
    <w:p w14:paraId="5F906F4D" w14:textId="77777777" w:rsidR="007C013E" w:rsidRDefault="007C013E" w:rsidP="007C013E">
      <w:pPr>
        <w:spacing w:line="360" w:lineRule="auto"/>
        <w:rPr>
          <w:lang w:val="vi-VN"/>
        </w:rPr>
      </w:pPr>
      <w:r>
        <w:rPr>
          <w:b/>
        </w:rPr>
        <w:t xml:space="preserve">Câu 19. </w:t>
      </w:r>
      <w:r w:rsidRPr="0041770E">
        <w:rPr>
          <w:lang w:val="vi-VN"/>
        </w:rPr>
        <w:t xml:space="preserve">Hàm số </w:t>
      </w:r>
      <w:r>
        <w:rPr>
          <w:noProof/>
          <w:position w:val="-23"/>
        </w:rPr>
        <w:drawing>
          <wp:inline distT="0" distB="0" distL="0" distR="0" wp14:anchorId="6B859604" wp14:editId="7ED917CD">
            <wp:extent cx="1849395" cy="362465"/>
            <wp:effectExtent l="0" t="0" r="0" b="0"/>
            <wp:docPr id="1261305278" name="Picture 1261305278" descr="{&quot;mathml&quot;:&quot;&lt;math style=\&quot;font-family:stix;font-size:18px;\&quot; xmlns=\&quot;http://www.w3.org/1998/Math/MathML\&quot;&gt;&lt;mstyle mathsize=\&quot;18px\&quot;&gt;&lt;mi&gt;y&lt;/mi&gt;&lt;mo&gt;=&lt;/mo&gt;&lt;mi&gt;f&lt;/mi&gt;&lt;mfenced&gt;&lt;mi&gt;x&lt;/mi&gt;&lt;/mfenced&gt;&lt;mo&gt;=&lt;/mo&gt;&lt;msqrt&gt;&lt;mi&gt;x&lt;/mi&gt;&lt;mo&gt;-&lt;/mo&gt;&lt;mn&gt;2&lt;/mn&gt;&lt;/msqrt&gt;&lt;mo&gt;+&lt;/mo&gt;&lt;mfrac&gt;&lt;mn&gt;1&lt;/mn&gt;&lt;mrow&gt;&lt;msup&gt;&lt;mi&gt;x&lt;/mi&gt;&lt;mn&gt;2&lt;/mn&gt;&lt;/msup&gt;&lt;mo&gt;-&lt;/mo&gt;&lt;mn&gt;4&lt;/mn&gt;&lt;/mrow&gt;&lt;/mfrac&gt;&lt;/mstyle&gt;&lt;/math&gt;&quot;,&quot;origin&quot;:&quot;MathType for Microsoft Add-in&quot;}" title="y equals f open parentheses x close parentheses equals square root of x minus 2 end root plus fraction numerator 1 over denominator x squared minus 4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f&lt;/mi&gt;&lt;mfenced&gt;&lt;mi&gt;x&lt;/mi&gt;&lt;/mfenced&gt;&lt;mo&gt;=&lt;/mo&gt;&lt;msqrt&gt;&lt;mi&gt;x&lt;/mi&gt;&lt;mo&gt;-&lt;/mo&gt;&lt;mn&gt;2&lt;/mn&gt;&lt;/msqrt&gt;&lt;mo&gt;+&lt;/mo&gt;&lt;mfrac&gt;&lt;mn&gt;1&lt;/mn&gt;&lt;mrow&gt;&lt;msup&gt;&lt;mi&gt;x&lt;/mi&gt;&lt;mn&gt;2&lt;/mn&gt;&lt;/msup&gt;&lt;mo&gt;-&lt;/mo&gt;&lt;mn&gt;4&lt;/mn&gt;&lt;/mrow&gt;&lt;/mfrac&gt;&lt;/mstyle&gt;&lt;/math&gt;&quot;,&quot;origin&quot;:&quot;MathType for Microsoft Add-in&quot;}" title="y equals f open parentheses x close parentheses equals square root of x minus 2 end root plus fraction numerator 1 over denominator x squared minus 4 end fraction"/>
                    <pic:cNvPicPr/>
                  </pic:nvPicPr>
                  <pic:blipFill>
                    <a:blip r:embed="rId84" cstate="print">
                      <a:extLst>
                        <a:ext uri="{28A0092B-C50C-407E-A947-70E740481C1C}">
                          <a14:useLocalDpi xmlns:a14="http://schemas.microsoft.com/office/drawing/2010/main" val="0"/>
                        </a:ext>
                      </a:extLst>
                    </a:blip>
                    <a:stretch>
                      <a:fillRect/>
                    </a:stretch>
                  </pic:blipFill>
                  <pic:spPr>
                    <a:xfrm>
                      <a:off x="0" y="0"/>
                      <a:ext cx="1849395" cy="362465"/>
                    </a:xfrm>
                    <a:prstGeom prst="rect">
                      <a:avLst/>
                    </a:prstGeom>
                  </pic:spPr>
                </pic:pic>
              </a:graphicData>
            </a:graphic>
          </wp:inline>
        </w:drawing>
      </w:r>
      <w:r w:rsidRPr="0041770E">
        <w:rPr>
          <w:lang w:val="vi-VN"/>
        </w:rPr>
        <w:t xml:space="preserve"> có tập xác định </w:t>
      </w:r>
      <w:r w:rsidRPr="0041770E">
        <w:rPr>
          <w:noProof/>
        </w:rPr>
        <w:drawing>
          <wp:inline distT="0" distB="0" distL="0" distR="0" wp14:anchorId="69731984" wp14:editId="7FA6DB81">
            <wp:extent cx="122195" cy="102973"/>
            <wp:effectExtent l="0" t="0" r="0" b="0"/>
            <wp:docPr id="38480641" name="Picture 38480641" descr="{&quot;mathml&quot;:&quot;&lt;math style=\&quot;font-family:stix;font-size:18px;\&quot; xmlns=\&quot;http://www.w3.org/1998/Math/MathML\&quot;&gt;&lt;mstyle mathsize=\&quot;18px\&quot;&gt;&lt;mi&gt;D&lt;/mi&gt;&lt;/mstyle&gt;&lt;/math&gt;&quot;,&quot;origin&quot;:&quot;MathType for Microsoft Add-in&quot;}" 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D&lt;/mi&gt;&lt;/mstyle&gt;&lt;/math&gt;&quot;,&quot;origin&quot;:&quot;MathType for Microsoft Add-in&quot;}" title="D"/>
                    <pic:cNvPicPr/>
                  </pic:nvPicPr>
                  <pic:blipFill>
                    <a:blip r:embed="rId85" cstate="print">
                      <a:extLst>
                        <a:ext uri="{28A0092B-C50C-407E-A947-70E740481C1C}">
                          <a14:useLocalDpi xmlns:a14="http://schemas.microsoft.com/office/drawing/2010/main" val="0"/>
                        </a:ext>
                      </a:extLst>
                    </a:blip>
                    <a:stretch>
                      <a:fillRect/>
                    </a:stretch>
                  </pic:blipFill>
                  <pic:spPr>
                    <a:xfrm>
                      <a:off x="0" y="0"/>
                      <a:ext cx="122195" cy="102973"/>
                    </a:xfrm>
                    <a:prstGeom prst="rect">
                      <a:avLst/>
                    </a:prstGeom>
                  </pic:spPr>
                </pic:pic>
              </a:graphicData>
            </a:graphic>
          </wp:inline>
        </w:drawing>
      </w:r>
      <w:r w:rsidRPr="0041770E">
        <w:rPr>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C013E" w:rsidRPr="001E0E2A" w14:paraId="68648DA7" w14:textId="77777777" w:rsidTr="00D11FDC">
        <w:tc>
          <w:tcPr>
            <w:tcW w:w="5097" w:type="dxa"/>
          </w:tcPr>
          <w:p w14:paraId="430AD3F5" w14:textId="77777777" w:rsidR="007C013E" w:rsidRPr="001E0E2A" w:rsidRDefault="007C013E" w:rsidP="00D11FDC">
            <w:pPr>
              <w:spacing w:line="360" w:lineRule="auto"/>
              <w:rPr>
                <w:lang w:val="vi-VN"/>
              </w:rPr>
            </w:pPr>
            <w:r w:rsidRPr="001E0E2A">
              <w:rPr>
                <w:b/>
              </w:rPr>
              <w:t xml:space="preserve">A. </w:t>
            </w:r>
            <w:r w:rsidRPr="001E0E2A">
              <w:rPr>
                <w:b/>
                <w:bCs/>
                <w:noProof/>
                <w:position w:val="-5"/>
                <w:lang w:val="vi-VN"/>
              </w:rPr>
              <w:drawing>
                <wp:inline distT="0" distB="0" distL="0" distR="0" wp14:anchorId="3F3FDC0C" wp14:editId="0FE99FB0">
                  <wp:extent cx="910281" cy="134551"/>
                  <wp:effectExtent l="0" t="0" r="0" b="0"/>
                  <wp:docPr id="1039058274" name="Picture 1039058274" descr="{&quot;mathml&quot;:&quot;&lt;math style=\&quot;font-family:stix;font-size:18px;\&quot; xmlns=\&quot;http://www.w3.org/1998/Math/MathML\&quot;&gt;&lt;mstyle mathsize=\&quot;18px\&quot;&gt;&lt;mi&gt;D&lt;/mi&gt;&lt;mo&gt;=&lt;/mo&gt;&lt;mi mathvariant=\&quot;normal\&quot;&gt;&amp;#x211D;&lt;/mi&gt;&lt;mo&gt;\\&lt;/mo&gt;&lt;mfenced open=\&quot;{\&quot; close=\&quot;}\&quot;&gt;&lt;mrow&gt;&lt;mo&gt;-&lt;/mo&gt;&lt;mn&gt;2&lt;/mn&gt;&lt;mo&gt;;&lt;/mo&gt;&lt;mn&gt;2&lt;/mn&gt;&lt;/mrow&gt;&lt;/mfenced&gt;&lt;/mstyle&gt;&lt;/math&gt;&quot;,&quot;origin&quot;:&quot;MathType for Microsoft Add-in&quot;}" title="D equals straight real numbers backslash open curly brackets negative 2 semicolon 2 close curly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D&lt;/mi&gt;&lt;mo&gt;=&lt;/mo&gt;&lt;mi mathvariant=\&quot;normal\&quot;&gt;&amp;#x211D;&lt;/mi&gt;&lt;mo&gt;\\&lt;/mo&gt;&lt;mfenced open=\&quot;{\&quot; close=\&quot;}\&quot;&gt;&lt;mrow&gt;&lt;mo&gt;-&lt;/mo&gt;&lt;mn&gt;2&lt;/mn&gt;&lt;mo&gt;;&lt;/mo&gt;&lt;mn&gt;2&lt;/mn&gt;&lt;/mrow&gt;&lt;/mfenced&gt;&lt;/mstyle&gt;&lt;/math&gt;&quot;,&quot;origin&quot;:&quot;MathType for Microsoft Add-in&quot;}" title="D equals straight real numbers backslash open curly brackets negative 2 semicolon 2 close curly brackets"/>
                          <pic:cNvPicPr/>
                        </pic:nvPicPr>
                        <pic:blipFill>
                          <a:blip r:embed="rId86" cstate="print">
                            <a:extLst>
                              <a:ext uri="{28A0092B-C50C-407E-A947-70E740481C1C}">
                                <a14:useLocalDpi xmlns:a14="http://schemas.microsoft.com/office/drawing/2010/main" val="0"/>
                              </a:ext>
                            </a:extLst>
                          </a:blip>
                          <a:stretch>
                            <a:fillRect/>
                          </a:stretch>
                        </pic:blipFill>
                        <pic:spPr>
                          <a:xfrm>
                            <a:off x="0" y="0"/>
                            <a:ext cx="910281" cy="134551"/>
                          </a:xfrm>
                          <a:prstGeom prst="rect">
                            <a:avLst/>
                          </a:prstGeom>
                        </pic:spPr>
                      </pic:pic>
                    </a:graphicData>
                  </a:graphic>
                </wp:inline>
              </w:drawing>
            </w:r>
            <w:r w:rsidRPr="001E0E2A">
              <w:rPr>
                <w:lang w:val="vi-VN"/>
              </w:rPr>
              <w:t>.</w:t>
            </w:r>
          </w:p>
        </w:tc>
        <w:tc>
          <w:tcPr>
            <w:tcW w:w="5098" w:type="dxa"/>
          </w:tcPr>
          <w:p w14:paraId="117248EE" w14:textId="77777777" w:rsidR="007C013E" w:rsidRPr="001E0E2A" w:rsidRDefault="007C013E" w:rsidP="00D11FDC">
            <w:pPr>
              <w:spacing w:line="360" w:lineRule="auto"/>
              <w:rPr>
                <w:lang w:val="vi-VN"/>
              </w:rPr>
            </w:pPr>
            <w:r w:rsidRPr="001E0E2A">
              <w:rPr>
                <w:b/>
              </w:rPr>
              <w:t xml:space="preserve">B. </w:t>
            </w:r>
            <w:r w:rsidRPr="001E0E2A">
              <w:rPr>
                <w:noProof/>
                <w:lang w:val="vi-VN"/>
              </w:rPr>
              <w:drawing>
                <wp:inline distT="0" distB="0" distL="0" distR="0" wp14:anchorId="109FE8EC" wp14:editId="61B7723C">
                  <wp:extent cx="260865" cy="102973"/>
                  <wp:effectExtent l="0" t="0" r="0" b="0"/>
                  <wp:docPr id="2090994759" name="Picture 2090994759" descr="{&quot;mathml&quot;:&quot;&lt;math style=\&quot;font-family:stix;font-size:18px;\&quot; xmlns=\&quot;http://www.w3.org/1998/Math/MathML\&quot;&gt;&lt;mstyle mathsize=\&quot;18px\&quot;&gt;&lt;mi&gt;D&lt;/mi&gt;&lt;mo&gt;=&lt;/mo&gt;&lt;/mstyle&gt;&lt;/math&gt;&quot;,&quot;origin&quot;:&quot;MathType for Microsoft Add-in&quot;}" title="D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D&lt;/mi&gt;&lt;mo&gt;=&lt;/mo&gt;&lt;/mstyle&gt;&lt;/math&gt;&quot;,&quot;origin&quot;:&quot;MathType for Microsoft Add-in&quot;}" title="D equals"/>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60865" cy="102973"/>
                          </a:xfrm>
                          <a:prstGeom prst="rect">
                            <a:avLst/>
                          </a:prstGeom>
                        </pic:spPr>
                      </pic:pic>
                    </a:graphicData>
                  </a:graphic>
                </wp:inline>
              </w:drawing>
            </w:r>
            <w:r w:rsidRPr="001E0E2A">
              <w:rPr>
                <w:lang w:val="vi-VN"/>
              </w:rPr>
              <w:t>(</w:t>
            </w:r>
            <w:r w:rsidRPr="001E0E2A">
              <w:rPr>
                <w:noProof/>
                <w:position w:val="-3"/>
              </w:rPr>
              <w:drawing>
                <wp:inline distT="0" distB="0" distL="0" distR="0" wp14:anchorId="55A65318" wp14:editId="68CE9DC0">
                  <wp:extent cx="495643" cy="126314"/>
                  <wp:effectExtent l="0" t="0" r="0" b="0"/>
                  <wp:docPr id="805878624" name="Picture 805878624" descr="{&quot;mathml&quot;:&quot;&lt;math style=\&quot;font-family:stix;font-size:18px;\&quot; xmlns=\&quot;http://www.w3.org/1998/Math/MathML\&quot;&gt;&lt;mstyle mathsize=\&quot;18px\&quot;&gt;&lt;mn&gt;2&lt;/mn&gt;&lt;mo&gt;;&lt;/mo&gt;&lt;mo&gt;+&lt;/mo&gt;&lt;mo&gt;&amp;#x221E;&lt;/mo&gt;&lt;/mstyle&gt;&lt;/math&gt;&quot;,&quot;origin&quot;:&quot;MathType for Microsoft Add-in&quot;}" title="2 semicolon plu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o&gt;;&lt;/mo&gt;&lt;mo&gt;+&lt;/mo&gt;&lt;mo&gt;&amp;#x221E;&lt;/mo&gt;&lt;/mstyle&gt;&lt;/math&gt;&quot;,&quot;origin&quot;:&quot;MathType for Microsoft Add-in&quot;}" title="2 semicolon plus infinity"/>
                          <pic:cNvPicPr/>
                        </pic:nvPicPr>
                        <pic:blipFill>
                          <a:blip r:embed="rId88" cstate="print">
                            <a:extLst>
                              <a:ext uri="{28A0092B-C50C-407E-A947-70E740481C1C}">
                                <a14:useLocalDpi xmlns:a14="http://schemas.microsoft.com/office/drawing/2010/main" val="0"/>
                              </a:ext>
                            </a:extLst>
                          </a:blip>
                          <a:stretch>
                            <a:fillRect/>
                          </a:stretch>
                        </pic:blipFill>
                        <pic:spPr>
                          <a:xfrm>
                            <a:off x="0" y="0"/>
                            <a:ext cx="495643" cy="126314"/>
                          </a:xfrm>
                          <a:prstGeom prst="rect">
                            <a:avLst/>
                          </a:prstGeom>
                        </pic:spPr>
                      </pic:pic>
                    </a:graphicData>
                  </a:graphic>
                </wp:inline>
              </w:drawing>
            </w:r>
            <w:r w:rsidRPr="001E0E2A">
              <w:rPr>
                <w:lang w:val="vi-VN"/>
              </w:rPr>
              <w:t>).</w:t>
            </w:r>
          </w:p>
        </w:tc>
      </w:tr>
      <w:tr w:rsidR="007C013E" w:rsidRPr="001E0E2A" w14:paraId="614B9E2C" w14:textId="77777777" w:rsidTr="00D11FDC">
        <w:tc>
          <w:tcPr>
            <w:tcW w:w="5097" w:type="dxa"/>
          </w:tcPr>
          <w:p w14:paraId="749B2C89" w14:textId="77777777" w:rsidR="007C013E" w:rsidRPr="001E0E2A" w:rsidRDefault="007C013E" w:rsidP="00D11FDC">
            <w:pPr>
              <w:spacing w:line="360" w:lineRule="auto"/>
              <w:rPr>
                <w:lang w:val="vi-VN"/>
              </w:rPr>
            </w:pPr>
            <w:r w:rsidRPr="001E0E2A">
              <w:rPr>
                <w:b/>
              </w:rPr>
              <w:t xml:space="preserve">C. </w:t>
            </w:r>
            <w:r w:rsidRPr="001E0E2A">
              <w:rPr>
                <w:b/>
                <w:bCs/>
                <w:noProof/>
                <w:lang w:val="vi-VN"/>
              </w:rPr>
              <w:drawing>
                <wp:inline distT="0" distB="0" distL="0" distR="0" wp14:anchorId="5986CD61" wp14:editId="2381DB08">
                  <wp:extent cx="260865" cy="102973"/>
                  <wp:effectExtent l="0" t="0" r="0" b="0"/>
                  <wp:docPr id="90106041" name="Picture 90106041" descr="{&quot;mathml&quot;:&quot;&lt;math style=\&quot;font-family:stix;font-size:18px;\&quot; xmlns=\&quot;http://www.w3.org/1998/Math/MathML\&quot;&gt;&lt;mstyle mathsize=\&quot;18px\&quot;&gt;&lt;mi&gt;D&lt;/mi&gt;&lt;mo&gt;=&lt;/mo&gt;&lt;/mstyle&gt;&lt;/math&gt;&quot;,&quot;origin&quot;:&quot;MathType for Microsoft Add-in&quot;}" title="D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D&lt;/mi&gt;&lt;mo&gt;=&lt;/mo&gt;&lt;/mstyle&gt;&lt;/math&gt;&quot;,&quot;origin&quot;:&quot;MathType for Microsoft Add-in&quot;}" title="D equals"/>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60865" cy="102973"/>
                          </a:xfrm>
                          <a:prstGeom prst="rect">
                            <a:avLst/>
                          </a:prstGeom>
                        </pic:spPr>
                      </pic:pic>
                    </a:graphicData>
                  </a:graphic>
                </wp:inline>
              </w:drawing>
            </w:r>
            <w:r w:rsidRPr="001E0E2A">
              <w:rPr>
                <w:lang w:val="vi-VN"/>
              </w:rPr>
              <w:t>[</w:t>
            </w:r>
            <w:r w:rsidRPr="001E0E2A">
              <w:rPr>
                <w:noProof/>
                <w:position w:val="-3"/>
              </w:rPr>
              <w:drawing>
                <wp:inline distT="0" distB="0" distL="0" distR="0" wp14:anchorId="47BC7EBF" wp14:editId="2557521C">
                  <wp:extent cx="495643" cy="126314"/>
                  <wp:effectExtent l="0" t="0" r="0" b="0"/>
                  <wp:docPr id="1697698976" name="Picture 1697698976" descr="{&quot;mathml&quot;:&quot;&lt;math style=\&quot;font-family:stix;font-size:18px;\&quot; xmlns=\&quot;http://www.w3.org/1998/Math/MathML\&quot;&gt;&lt;mstyle mathsize=\&quot;18px\&quot;&gt;&lt;mn&gt;2&lt;/mn&gt;&lt;mo&gt;;&lt;/mo&gt;&lt;mo&gt;+&lt;/mo&gt;&lt;mo&gt;&amp;#x221E;&lt;/mo&gt;&lt;/mstyle&gt;&lt;/math&gt;&quot;,&quot;origin&quot;:&quot;MathType for Microsoft Add-in&quot;}" title="2 semicolon plu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o&gt;;&lt;/mo&gt;&lt;mo&gt;+&lt;/mo&gt;&lt;mo&gt;&amp;#x221E;&lt;/mo&gt;&lt;/mstyle&gt;&lt;/math&gt;&quot;,&quot;origin&quot;:&quot;MathType for Microsoft Add-in&quot;}" title="2 semicolon plus infinity"/>
                          <pic:cNvPicPr/>
                        </pic:nvPicPr>
                        <pic:blipFill>
                          <a:blip r:embed="rId88" cstate="print">
                            <a:extLst>
                              <a:ext uri="{28A0092B-C50C-407E-A947-70E740481C1C}">
                                <a14:useLocalDpi xmlns:a14="http://schemas.microsoft.com/office/drawing/2010/main" val="0"/>
                              </a:ext>
                            </a:extLst>
                          </a:blip>
                          <a:stretch>
                            <a:fillRect/>
                          </a:stretch>
                        </pic:blipFill>
                        <pic:spPr>
                          <a:xfrm>
                            <a:off x="0" y="0"/>
                            <a:ext cx="495643" cy="126314"/>
                          </a:xfrm>
                          <a:prstGeom prst="rect">
                            <a:avLst/>
                          </a:prstGeom>
                        </pic:spPr>
                      </pic:pic>
                    </a:graphicData>
                  </a:graphic>
                </wp:inline>
              </w:drawing>
            </w:r>
            <w:r w:rsidRPr="001E0E2A">
              <w:rPr>
                <w:lang w:val="vi-VN"/>
              </w:rPr>
              <w:t>).</w:t>
            </w:r>
          </w:p>
        </w:tc>
        <w:tc>
          <w:tcPr>
            <w:tcW w:w="5098" w:type="dxa"/>
          </w:tcPr>
          <w:p w14:paraId="0008810E" w14:textId="77777777" w:rsidR="007C013E" w:rsidRPr="001E0E2A" w:rsidRDefault="007C013E" w:rsidP="00D11FDC">
            <w:pPr>
              <w:spacing w:line="360" w:lineRule="auto"/>
              <w:rPr>
                <w:lang w:val="vi-VN"/>
              </w:rPr>
            </w:pPr>
            <w:r w:rsidRPr="001E0E2A">
              <w:rPr>
                <w:b/>
              </w:rPr>
              <w:t xml:space="preserve">D. </w:t>
            </w:r>
            <w:r w:rsidRPr="001E0E2A">
              <w:rPr>
                <w:b/>
                <w:bCs/>
                <w:noProof/>
                <w:lang w:val="vi-VN"/>
              </w:rPr>
              <w:drawing>
                <wp:inline distT="0" distB="0" distL="0" distR="0" wp14:anchorId="21F5C527" wp14:editId="6C993FDC">
                  <wp:extent cx="260865" cy="102973"/>
                  <wp:effectExtent l="0" t="0" r="0" b="0"/>
                  <wp:docPr id="796010324" name="Picture 796010324" descr="{&quot;mathml&quot;:&quot;&lt;math style=\&quot;font-family:stix;font-size:18px;\&quot; xmlns=\&quot;http://www.w3.org/1998/Math/MathML\&quot;&gt;&lt;mstyle mathsize=\&quot;18px\&quot;&gt;&lt;mi&gt;D&lt;/mi&gt;&lt;mo&gt;=&lt;/mo&gt;&lt;/mstyle&gt;&lt;/math&gt;&quot;,&quot;origin&quot;:&quot;MathType for Microsoft Add-in&quot;}" title="D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D&lt;/mi&gt;&lt;mo&gt;=&lt;/mo&gt;&lt;/mstyle&gt;&lt;/math&gt;&quot;,&quot;origin&quot;:&quot;MathType for Microsoft Add-in&quot;}" title="D equals"/>
                          <pic:cNvPicPr/>
                        </pic:nvPicPr>
                        <pic:blipFill>
                          <a:blip r:embed="rId87" cstate="print">
                            <a:extLst>
                              <a:ext uri="{28A0092B-C50C-407E-A947-70E740481C1C}">
                                <a14:useLocalDpi xmlns:a14="http://schemas.microsoft.com/office/drawing/2010/main" val="0"/>
                              </a:ext>
                            </a:extLst>
                          </a:blip>
                          <a:stretch>
                            <a:fillRect/>
                          </a:stretch>
                        </pic:blipFill>
                        <pic:spPr>
                          <a:xfrm>
                            <a:off x="0" y="0"/>
                            <a:ext cx="260865" cy="102973"/>
                          </a:xfrm>
                          <a:prstGeom prst="rect">
                            <a:avLst/>
                          </a:prstGeom>
                        </pic:spPr>
                      </pic:pic>
                    </a:graphicData>
                  </a:graphic>
                </wp:inline>
              </w:drawing>
            </w:r>
            <w:r w:rsidRPr="001E0E2A">
              <w:rPr>
                <w:lang w:val="vi-VN"/>
              </w:rPr>
              <w:t>[</w:t>
            </w:r>
            <w:r w:rsidRPr="001E0E2A">
              <w:rPr>
                <w:noProof/>
                <w:position w:val="-3"/>
              </w:rPr>
              <w:drawing>
                <wp:inline distT="0" distB="0" distL="0" distR="0" wp14:anchorId="4E33BAD4" wp14:editId="3193440A">
                  <wp:extent cx="632941" cy="126314"/>
                  <wp:effectExtent l="0" t="0" r="0" b="0"/>
                  <wp:docPr id="2020320842" name="Picture 2020320842" descr="{&quot;mathml&quot;:&quot;&lt;math style=\&quot;font-family:stix;font-size:18px;\&quot; xmlns=\&quot;http://www.w3.org/1998/Math/MathML\&quot;&gt;&lt;mstyle mathsize=\&quot;18px\&quot;&gt;&lt;mo&gt;-&lt;/mo&gt;&lt;mn&gt;2&lt;/mn&gt;&lt;mo&gt;;&lt;/mo&gt;&lt;mo&gt;+&lt;/mo&gt;&lt;mo&gt;&amp;#x221E;&lt;/mo&gt;&lt;/mstyle&gt;&lt;/math&gt;&quot;,&quot;origin&quot;:&quot;MathType for Microsoft Add-in&quot;}" title="negative 2 semicolon plus infi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n&gt;2&lt;/mn&gt;&lt;mo&gt;;&lt;/mo&gt;&lt;mo&gt;+&lt;/mo&gt;&lt;mo&gt;&amp;#x221E;&lt;/mo&gt;&lt;/mstyle&gt;&lt;/math&gt;&quot;,&quot;origin&quot;:&quot;MathType for Microsoft Add-in&quot;}" title="negative 2 semicolon plus infinity"/>
                          <pic:cNvPicPr/>
                        </pic:nvPicPr>
                        <pic:blipFill>
                          <a:blip r:embed="rId89" cstate="print">
                            <a:extLst>
                              <a:ext uri="{28A0092B-C50C-407E-A947-70E740481C1C}">
                                <a14:useLocalDpi xmlns:a14="http://schemas.microsoft.com/office/drawing/2010/main" val="0"/>
                              </a:ext>
                            </a:extLst>
                          </a:blip>
                          <a:stretch>
                            <a:fillRect/>
                          </a:stretch>
                        </pic:blipFill>
                        <pic:spPr>
                          <a:xfrm>
                            <a:off x="0" y="0"/>
                            <a:ext cx="632941" cy="126314"/>
                          </a:xfrm>
                          <a:prstGeom prst="rect">
                            <a:avLst/>
                          </a:prstGeom>
                        </pic:spPr>
                      </pic:pic>
                    </a:graphicData>
                  </a:graphic>
                </wp:inline>
              </w:drawing>
            </w:r>
            <w:r w:rsidRPr="001E0E2A">
              <w:rPr>
                <w:lang w:val="vi-VN"/>
              </w:rPr>
              <w:t>)</w:t>
            </w:r>
            <w:r w:rsidRPr="001E0E2A">
              <w:rPr>
                <w:noProof/>
                <w:position w:val="-5"/>
              </w:rPr>
              <w:drawing>
                <wp:inline distT="0" distB="0" distL="0" distR="0" wp14:anchorId="79A5F21F" wp14:editId="6E467BD5">
                  <wp:extent cx="269103" cy="134551"/>
                  <wp:effectExtent l="0" t="0" r="0" b="0"/>
                  <wp:docPr id="1759153129" name="Picture 1759153129" descr="{&quot;mathml&quot;:&quot;&lt;math style=\&quot;font-family:stix;font-size:18px;\&quot; xmlns=\&quot;http://www.w3.org/1998/Math/MathML\&quot;&gt;&lt;mstyle mathsize=\&quot;18px\&quot;&gt;&lt;mo&gt;\\&lt;/mo&gt;&lt;mfenced open=\&quot;{\&quot; close=\&quot;}\&quot;&gt;&lt;mn&gt;2&lt;/mn&gt;&lt;/mfenced&gt;&lt;/mstyle&gt;&lt;/math&gt;&quot;,&quot;origin&quot;:&quot;MathType for Microsoft Add-in&quot;}" title="backslash open curly brackets 2 close curly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fenced open=\&quot;{\&quot; close=\&quot;}\&quot;&gt;&lt;mn&gt;2&lt;/mn&gt;&lt;/mfenced&gt;&lt;/mstyle&gt;&lt;/math&gt;&quot;,&quot;origin&quot;:&quot;MathType for Microsoft Add-in&quot;}" title="backslash open curly brackets 2 close curly brackets"/>
                          <pic:cNvPicPr/>
                        </pic:nvPicPr>
                        <pic:blipFill>
                          <a:blip r:embed="rId90" cstate="print">
                            <a:extLst>
                              <a:ext uri="{28A0092B-C50C-407E-A947-70E740481C1C}">
                                <a14:useLocalDpi xmlns:a14="http://schemas.microsoft.com/office/drawing/2010/main" val="0"/>
                              </a:ext>
                            </a:extLst>
                          </a:blip>
                          <a:stretch>
                            <a:fillRect/>
                          </a:stretch>
                        </pic:blipFill>
                        <pic:spPr>
                          <a:xfrm>
                            <a:off x="0" y="0"/>
                            <a:ext cx="269103" cy="134551"/>
                          </a:xfrm>
                          <a:prstGeom prst="rect">
                            <a:avLst/>
                          </a:prstGeom>
                        </pic:spPr>
                      </pic:pic>
                    </a:graphicData>
                  </a:graphic>
                </wp:inline>
              </w:drawing>
            </w:r>
            <w:r w:rsidRPr="001E0E2A">
              <w:rPr>
                <w:lang w:val="vi-VN"/>
              </w:rPr>
              <w:t>.</w:t>
            </w:r>
          </w:p>
        </w:tc>
      </w:tr>
    </w:tbl>
    <w:p w14:paraId="2CFFDEA5" w14:textId="77777777" w:rsidR="007C013E" w:rsidRDefault="007C013E" w:rsidP="007C013E">
      <w:pPr>
        <w:spacing w:line="360" w:lineRule="auto"/>
        <w:rPr>
          <w:lang w:val="vi-VN"/>
        </w:rPr>
      </w:pPr>
      <w:r>
        <w:rPr>
          <w:b/>
        </w:rPr>
        <w:t xml:space="preserve">Câu 20. </w:t>
      </w:r>
      <w:r w:rsidRPr="00D4206E">
        <w:rPr>
          <w:lang w:val="vi-VN"/>
        </w:rPr>
        <w:t xml:space="preserve">Trong các bất phương trình sau, bất phương trình nào </w:t>
      </w:r>
      <w:r w:rsidRPr="004516B6">
        <w:rPr>
          <w:b/>
          <w:bCs/>
          <w:lang w:val="vi-VN"/>
        </w:rPr>
        <w:t>không</w:t>
      </w:r>
      <w:r>
        <w:rPr>
          <w:lang w:val="vi-VN"/>
        </w:rPr>
        <w:t xml:space="preserve"> </w:t>
      </w:r>
      <w:r w:rsidRPr="00D4206E">
        <w:rPr>
          <w:lang w:val="vi-VN"/>
        </w:rPr>
        <w:t xml:space="preserve">là </w:t>
      </w:r>
      <w:r>
        <w:rPr>
          <w:lang w:val="vi-VN"/>
        </w:rPr>
        <w:t xml:space="preserve">hệ </w:t>
      </w:r>
      <w:r w:rsidRPr="00D4206E">
        <w:rPr>
          <w:lang w:val="vi-VN"/>
        </w:rPr>
        <w:t>bất phương trình bậc nhất hai ẩn?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C013E" w:rsidRPr="00FE227B" w14:paraId="70E2156C" w14:textId="77777777" w:rsidTr="00D11FDC">
        <w:tc>
          <w:tcPr>
            <w:tcW w:w="5097" w:type="dxa"/>
          </w:tcPr>
          <w:p w14:paraId="6F0D2D31" w14:textId="77777777" w:rsidR="007C013E" w:rsidRPr="00FE227B" w:rsidRDefault="007C013E" w:rsidP="00D11FDC">
            <w:pPr>
              <w:spacing w:line="360" w:lineRule="auto"/>
              <w:rPr>
                <w:lang w:val="vi-VN"/>
              </w:rPr>
            </w:pPr>
            <w:r w:rsidRPr="00FE227B">
              <w:rPr>
                <w:b/>
              </w:rPr>
              <w:t xml:space="preserve">A. </w:t>
            </w:r>
            <w:r w:rsidRPr="00FE227B">
              <w:rPr>
                <w:b/>
                <w:bCs/>
                <w:noProof/>
                <w:position w:val="-30"/>
                <w:lang w:val="vi-VN"/>
              </w:rPr>
              <w:drawing>
                <wp:inline distT="0" distB="0" distL="0" distR="0" wp14:anchorId="21097BDD" wp14:editId="03E18CE7">
                  <wp:extent cx="766119" cy="458573"/>
                  <wp:effectExtent l="0" t="0" r="0" b="0"/>
                  <wp:docPr id="1592516330" name="Picture 1592516330" descr="{&quot;mathml&quot;:&quot;&lt;math style=\&quot;font-family:stix;font-size:18px;\&quot; xmlns=\&quot;http://www.w3.org/1998/Math/MathML\&quot;&gt;&lt;mstyle mathsize=\&quot;18px\&quot;&gt;&lt;mfenced open=\&quot;{\&quot; close=\&quot;\&quot;&gt;&lt;mtable columnalign=\&quot;left\&quot;&gt;&lt;mtr&gt;&lt;mtd&gt;&lt;mi&gt;y&lt;/mi&gt;&lt;mo&gt;+&lt;/mo&gt;&lt;mn&gt;2&lt;/mn&gt;&lt;mo&gt;&amp;#x2265;&lt;/mo&gt;&lt;mn&gt;0&lt;/mn&gt;&lt;/mtd&gt;&lt;/mtr&gt;&lt;mtr&gt;&lt;mtd&gt;&lt;mi&gt;x&lt;/mi&gt;&lt;mo&gt;&amp;#x2264;&lt;/mo&gt;&lt;mn&gt;0&lt;/mn&gt;&lt;/mtd&gt;&lt;/mtr&gt;&lt;/mtable&gt;&lt;/mfenced&gt;&lt;/mstyle&gt;&lt;/math&gt;&quot;,&quot;origin&quot;:&quot;MathType for Microsoft Add-in&quot;}" title="open curly brackets table row cell y plus 2 greater or equal than 0 end cell row cell x less or equal than 0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 open=\&quot;{\&quot; close=\&quot;\&quot;&gt;&lt;mtable columnalign=\&quot;left\&quot;&gt;&lt;mtr&gt;&lt;mtd&gt;&lt;mi&gt;y&lt;/mi&gt;&lt;mo&gt;+&lt;/mo&gt;&lt;mn&gt;2&lt;/mn&gt;&lt;mo&gt;&amp;#x2265;&lt;/mo&gt;&lt;mn&gt;0&lt;/mn&gt;&lt;/mtd&gt;&lt;/mtr&gt;&lt;mtr&gt;&lt;mtd&gt;&lt;mi&gt;x&lt;/mi&gt;&lt;mo&gt;&amp;#x2264;&lt;/mo&gt;&lt;mn&gt;0&lt;/mn&gt;&lt;/mtd&gt;&lt;/mtr&gt;&lt;/mtable&gt;&lt;/mfenced&gt;&lt;/mstyle&gt;&lt;/math&gt;&quot;,&quot;origin&quot;:&quot;MathType for Microsoft Add-in&quot;}" title="open curly brackets table row cell y plus 2 greater or equal than 0 end cell row cell x less or equal than 0 end cell end table close"/>
                          <pic:cNvPicPr/>
                        </pic:nvPicPr>
                        <pic:blipFill>
                          <a:blip r:embed="rId91" cstate="print">
                            <a:extLst>
                              <a:ext uri="{28A0092B-C50C-407E-A947-70E740481C1C}">
                                <a14:useLocalDpi xmlns:a14="http://schemas.microsoft.com/office/drawing/2010/main" val="0"/>
                              </a:ext>
                            </a:extLst>
                          </a:blip>
                          <a:stretch>
                            <a:fillRect/>
                          </a:stretch>
                        </pic:blipFill>
                        <pic:spPr>
                          <a:xfrm>
                            <a:off x="0" y="0"/>
                            <a:ext cx="766119" cy="458573"/>
                          </a:xfrm>
                          <a:prstGeom prst="rect">
                            <a:avLst/>
                          </a:prstGeom>
                        </pic:spPr>
                      </pic:pic>
                    </a:graphicData>
                  </a:graphic>
                </wp:inline>
              </w:drawing>
            </w:r>
            <w:r w:rsidRPr="00FE227B">
              <w:rPr>
                <w:lang w:val="vi-VN"/>
              </w:rPr>
              <w:t xml:space="preserve"> .</w:t>
            </w:r>
          </w:p>
        </w:tc>
        <w:tc>
          <w:tcPr>
            <w:tcW w:w="5098" w:type="dxa"/>
          </w:tcPr>
          <w:p w14:paraId="678B950E" w14:textId="77777777" w:rsidR="007C013E" w:rsidRPr="00FE227B" w:rsidRDefault="007C013E" w:rsidP="00D11FDC">
            <w:pPr>
              <w:spacing w:line="360" w:lineRule="auto"/>
              <w:rPr>
                <w:lang w:val="vi-VN"/>
              </w:rPr>
            </w:pPr>
            <w:r w:rsidRPr="00FE227B">
              <w:rPr>
                <w:b/>
              </w:rPr>
              <w:t xml:space="preserve">B. </w:t>
            </w:r>
            <w:r w:rsidRPr="00FE227B">
              <w:rPr>
                <w:b/>
                <w:bCs/>
                <w:noProof/>
                <w:position w:val="-30"/>
                <w:lang w:val="vi-VN"/>
              </w:rPr>
              <w:drawing>
                <wp:inline distT="0" distB="0" distL="0" distR="0" wp14:anchorId="7EE7358F" wp14:editId="06FE9F45">
                  <wp:extent cx="919892" cy="458573"/>
                  <wp:effectExtent l="0" t="0" r="0" b="0"/>
                  <wp:docPr id="1413608145" name="Picture 1413608145" descr="{&quot;mathml&quot;:&quot;&lt;math style=\&quot;font-family:stix;font-size:18px;\&quot; xmlns=\&quot;http://www.w3.org/1998/Math/MathML\&quot;&gt;&lt;mstyle mathsize=\&quot;18px\&quot;&gt;&lt;mfenced open=\&quot;{\&quot; close=\&quot;\&quot;&gt;&lt;mtable columnalign=\&quot;left\&quot;&gt;&lt;mtr&gt;&lt;mtd&gt;&lt;mn&gt;2&lt;/mn&gt;&lt;mi&gt;y&lt;/mi&gt;&lt;mo&gt;+&lt;/mo&gt;&lt;mn&gt;19&lt;/mn&gt;&lt;mo&gt;&amp;lt;&lt;/mo&gt;&lt;mn&gt;0&lt;/mn&gt;&lt;/mtd&gt;&lt;/mtr&gt;&lt;mtr&gt;&lt;mtd&gt;&lt;mn&gt;3&lt;/mn&gt;&lt;mi&gt;x&lt;/mi&gt;&lt;mo&gt;+&lt;/mo&gt;&lt;mn&gt;22&lt;/mn&gt;&lt;mo&gt;&amp;#x2265;&lt;/mo&gt;&lt;mn&gt;0&lt;/mn&gt;&lt;/mtd&gt;&lt;/mtr&gt;&lt;/mtable&gt;&lt;/mfenced&gt;&lt;/mstyle&gt;&lt;/math&gt;&quot;,&quot;origin&quot;:&quot;MathType for Microsoft Add-in&quot;}" title="open curly brackets table row cell 2 y plus 19 less than 0 end cell row cell 3 x plus 22 greater or equal than 0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 open=\&quot;{\&quot; close=\&quot;\&quot;&gt;&lt;mtable columnalign=\&quot;left\&quot;&gt;&lt;mtr&gt;&lt;mtd&gt;&lt;mn&gt;2&lt;/mn&gt;&lt;mi&gt;y&lt;/mi&gt;&lt;mo&gt;+&lt;/mo&gt;&lt;mn&gt;19&lt;/mn&gt;&lt;mo&gt;&amp;lt;&lt;/mo&gt;&lt;mn&gt;0&lt;/mn&gt;&lt;/mtd&gt;&lt;/mtr&gt;&lt;mtr&gt;&lt;mtd&gt;&lt;mn&gt;3&lt;/mn&gt;&lt;mi&gt;x&lt;/mi&gt;&lt;mo&gt;+&lt;/mo&gt;&lt;mn&gt;22&lt;/mn&gt;&lt;mo&gt;&amp;#x2265;&lt;/mo&gt;&lt;mn&gt;0&lt;/mn&gt;&lt;/mtd&gt;&lt;/mtr&gt;&lt;/mtable&gt;&lt;/mfenced&gt;&lt;/mstyle&gt;&lt;/math&gt;&quot;,&quot;origin&quot;:&quot;MathType for Microsoft Add-in&quot;}" title="open curly brackets table row cell 2 y plus 19 less than 0 end cell row cell 3 x plus 22 greater or equal than 0 end cell end table close"/>
                          <pic:cNvPicPr/>
                        </pic:nvPicPr>
                        <pic:blipFill>
                          <a:blip r:embed="rId92" cstate="print">
                            <a:extLst>
                              <a:ext uri="{28A0092B-C50C-407E-A947-70E740481C1C}">
                                <a14:useLocalDpi xmlns:a14="http://schemas.microsoft.com/office/drawing/2010/main" val="0"/>
                              </a:ext>
                            </a:extLst>
                          </a:blip>
                          <a:stretch>
                            <a:fillRect/>
                          </a:stretch>
                        </pic:blipFill>
                        <pic:spPr>
                          <a:xfrm>
                            <a:off x="0" y="0"/>
                            <a:ext cx="919892" cy="458573"/>
                          </a:xfrm>
                          <a:prstGeom prst="rect">
                            <a:avLst/>
                          </a:prstGeom>
                        </pic:spPr>
                      </pic:pic>
                    </a:graphicData>
                  </a:graphic>
                </wp:inline>
              </w:drawing>
            </w:r>
            <w:r w:rsidRPr="00FE227B">
              <w:rPr>
                <w:lang w:val="vi-VN"/>
              </w:rPr>
              <w:t>.</w:t>
            </w:r>
          </w:p>
        </w:tc>
      </w:tr>
      <w:tr w:rsidR="007C013E" w:rsidRPr="00FE227B" w14:paraId="4BFC0DC4" w14:textId="77777777" w:rsidTr="00D11FDC">
        <w:tc>
          <w:tcPr>
            <w:tcW w:w="5097" w:type="dxa"/>
          </w:tcPr>
          <w:p w14:paraId="2C5CBA2F" w14:textId="77777777" w:rsidR="007C013E" w:rsidRPr="00FE227B" w:rsidRDefault="007C013E" w:rsidP="00D11FDC">
            <w:pPr>
              <w:spacing w:line="360" w:lineRule="auto"/>
              <w:rPr>
                <w:lang w:val="vi-VN"/>
              </w:rPr>
            </w:pPr>
            <w:r w:rsidRPr="00FE227B">
              <w:rPr>
                <w:b/>
              </w:rPr>
              <w:t xml:space="preserve">C. </w:t>
            </w:r>
            <w:r w:rsidRPr="00FE227B">
              <w:rPr>
                <w:b/>
                <w:bCs/>
                <w:noProof/>
                <w:position w:val="-34"/>
                <w:lang w:val="vi-VN"/>
              </w:rPr>
              <w:drawing>
                <wp:inline distT="0" distB="0" distL="0" distR="0" wp14:anchorId="7130D854" wp14:editId="79E80C8B">
                  <wp:extent cx="1489676" cy="473676"/>
                  <wp:effectExtent l="0" t="0" r="0" b="0"/>
                  <wp:docPr id="2012805938" name="Picture 2012805938" descr="{&quot;mathml&quot;:&quot;&lt;math style=\&quot;font-family:stix;font-size:18px;\&quot; xmlns=\&quot;http://www.w3.org/1998/Math/MathML\&quot;&gt;&lt;mstyle mathsize=\&quot;18px\&quot;&gt;&lt;mfenced open=\&quot;{\&quot; close=\&quot;\&quot;&gt;&lt;mtable columnalign=\&quot;left\&quot;&gt;&lt;mtr&gt;&lt;mtd&gt;&lt;mn&gt;5&lt;/mn&gt;&lt;mi&gt;x&lt;/mi&gt;&lt;mo&gt;+&lt;/mo&gt;&lt;mn&gt;9&lt;/mn&gt;&lt;mi&gt;y&lt;/mi&gt;&lt;mo&gt;-&lt;/mo&gt;&lt;mn&gt;7&lt;/mn&gt;&lt;mo&gt;&amp;#x2264;&lt;/mo&gt;&lt;mn&gt;0&lt;/mn&gt;&lt;/mtd&gt;&lt;/mtr&gt;&lt;mtr&gt;&lt;mtd&gt;&lt;msqrt&gt;&lt;mn&gt;97&lt;/mn&gt;&lt;/msqrt&gt;&lt;mi&gt;x&lt;/mi&gt;&lt;mo&gt;-&lt;/mo&gt;&lt;mn&gt;11&lt;/mn&gt;&lt;mi&gt;y&lt;/mi&gt;&lt;mo&gt;+&lt;/mo&gt;&lt;mn&gt;3&lt;/mn&gt;&lt;mo&gt;&amp;#x2265;&lt;/mo&gt;&lt;mn&gt;0&lt;/mn&gt;&lt;/mtd&gt;&lt;/mtr&gt;&lt;/mtable&gt;&lt;/mfenced&gt;&lt;/mstyle&gt;&lt;/math&gt;&quot;,&quot;origin&quot;:&quot;MathType for Microsoft Add-in&quot;}" title="open curly brackets table row cell 5 x plus 9 y minus 7 less or equal than 0 end cell row cell square root of 97 x minus 11 y plus 3 greater or equal than 0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 open=\&quot;{\&quot; close=\&quot;\&quot;&gt;&lt;mtable columnalign=\&quot;left\&quot;&gt;&lt;mtr&gt;&lt;mtd&gt;&lt;mn&gt;5&lt;/mn&gt;&lt;mi&gt;x&lt;/mi&gt;&lt;mo&gt;+&lt;/mo&gt;&lt;mn&gt;9&lt;/mn&gt;&lt;mi&gt;y&lt;/mi&gt;&lt;mo&gt;-&lt;/mo&gt;&lt;mn&gt;7&lt;/mn&gt;&lt;mo&gt;&amp;#x2264;&lt;/mo&gt;&lt;mn&gt;0&lt;/mn&gt;&lt;/mtd&gt;&lt;/mtr&gt;&lt;mtr&gt;&lt;mtd&gt;&lt;msqrt&gt;&lt;mn&gt;97&lt;/mn&gt;&lt;/msqrt&gt;&lt;mi&gt;x&lt;/mi&gt;&lt;mo&gt;-&lt;/mo&gt;&lt;mn&gt;11&lt;/mn&gt;&lt;mi&gt;y&lt;/mi&gt;&lt;mo&gt;+&lt;/mo&gt;&lt;mn&gt;3&lt;/mn&gt;&lt;mo&gt;&amp;#x2265;&lt;/mo&gt;&lt;mn&gt;0&lt;/mn&gt;&lt;/mtd&gt;&lt;/mtr&gt;&lt;/mtable&gt;&lt;/mfenced&gt;&lt;/mstyle&gt;&lt;/math&gt;&quot;,&quot;origin&quot;:&quot;MathType for Microsoft Add-in&quot;}" title="open curly brackets table row cell 5 x plus 9 y minus 7 less or equal than 0 end cell row cell square root of 97 x minus 11 y plus 3 greater or equal than 0 end cell end table close"/>
                          <pic:cNvPicPr/>
                        </pic:nvPicPr>
                        <pic:blipFill>
                          <a:blip r:embed="rId93" cstate="print">
                            <a:extLst>
                              <a:ext uri="{28A0092B-C50C-407E-A947-70E740481C1C}">
                                <a14:useLocalDpi xmlns:a14="http://schemas.microsoft.com/office/drawing/2010/main" val="0"/>
                              </a:ext>
                            </a:extLst>
                          </a:blip>
                          <a:stretch>
                            <a:fillRect/>
                          </a:stretch>
                        </pic:blipFill>
                        <pic:spPr>
                          <a:xfrm>
                            <a:off x="0" y="0"/>
                            <a:ext cx="1489676" cy="473676"/>
                          </a:xfrm>
                          <a:prstGeom prst="rect">
                            <a:avLst/>
                          </a:prstGeom>
                        </pic:spPr>
                      </pic:pic>
                    </a:graphicData>
                  </a:graphic>
                </wp:inline>
              </w:drawing>
            </w:r>
            <w:r w:rsidRPr="00FE227B">
              <w:rPr>
                <w:lang w:val="vi-VN"/>
              </w:rPr>
              <w:t>.</w:t>
            </w:r>
          </w:p>
        </w:tc>
        <w:tc>
          <w:tcPr>
            <w:tcW w:w="5098" w:type="dxa"/>
          </w:tcPr>
          <w:p w14:paraId="7C5F70EA" w14:textId="77777777" w:rsidR="007C013E" w:rsidRDefault="007C013E" w:rsidP="00D11FDC">
            <w:pPr>
              <w:spacing w:line="360" w:lineRule="auto"/>
              <w:rPr>
                <w:lang w:val="vi-VN"/>
              </w:rPr>
            </w:pPr>
            <w:r w:rsidRPr="00FE227B">
              <w:rPr>
                <w:b/>
              </w:rPr>
              <w:t xml:space="preserve">D. </w:t>
            </w:r>
            <w:r w:rsidRPr="00FE227B">
              <w:rPr>
                <w:b/>
                <w:bCs/>
                <w:noProof/>
                <w:position w:val="-31"/>
                <w:lang w:val="vi-VN"/>
              </w:rPr>
              <w:drawing>
                <wp:inline distT="0" distB="0" distL="0" distR="0" wp14:anchorId="56361E6A" wp14:editId="7539B454">
                  <wp:extent cx="943232" cy="472303"/>
                  <wp:effectExtent l="0" t="0" r="0" b="0"/>
                  <wp:docPr id="522751313" name="Picture 522751313" descr="{&quot;mathml&quot;:&quot;&lt;math style=\&quot;font-family:stix;font-size:18px;\&quot; xmlns=\&quot;http://www.w3.org/1998/Math/MathML\&quot;&gt;&lt;mstyle mathsize=\&quot;18px\&quot;&gt;&lt;mfenced open=\&quot;{\&quot; close=\&quot;\&quot;&gt;&lt;mtable columnalign=\&quot;left\&quot;&gt;&lt;mtr&gt;&lt;mtd&gt;&lt;msqrt&gt;&lt;mi&gt;x&lt;/mi&gt;&lt;/msqrt&gt;&lt;mo&gt;+&lt;/mo&gt;&lt;mi&gt;y&lt;/mi&gt;&lt;mo&gt;&amp;#x2265;&lt;/mo&gt;&lt;mn&gt;0&lt;/mn&gt;&lt;/mtd&gt;&lt;/mtr&gt;&lt;mtr&gt;&lt;mtd&gt;&lt;mi&gt;y&lt;/mi&gt;&lt;mo&gt;&amp;#x2264;&lt;/mo&gt;&lt;mn&gt;2&lt;/mn&gt;&lt;/mtd&gt;&lt;/mtr&gt;&lt;/mtable&gt;&lt;/mfenced&gt;&lt;/mstyle&gt;&lt;/math&gt;&quot;,&quot;origin&quot;:&quot;MathType for Microsoft Add-in&quot;}" title="open curly brackets table row cell square root of x plus y greater or equal than 0 end cell row cell y less or equal than 2 end cell end table cl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 open=\&quot;{\&quot; close=\&quot;\&quot;&gt;&lt;mtable columnalign=\&quot;left\&quot;&gt;&lt;mtr&gt;&lt;mtd&gt;&lt;msqrt&gt;&lt;mi&gt;x&lt;/mi&gt;&lt;/msqrt&gt;&lt;mo&gt;+&lt;/mo&gt;&lt;mi&gt;y&lt;/mi&gt;&lt;mo&gt;&amp;#x2265;&lt;/mo&gt;&lt;mn&gt;0&lt;/mn&gt;&lt;/mtd&gt;&lt;/mtr&gt;&lt;mtr&gt;&lt;mtd&gt;&lt;mi&gt;y&lt;/mi&gt;&lt;mo&gt;&amp;#x2264;&lt;/mo&gt;&lt;mn&gt;2&lt;/mn&gt;&lt;/mtd&gt;&lt;/mtr&gt;&lt;/mtable&gt;&lt;/mfenced&gt;&lt;/mstyle&gt;&lt;/math&gt;&quot;,&quot;origin&quot;:&quot;MathType for Microsoft Add-in&quot;}" title="open curly brackets table row cell square root of x plus y greater or equal than 0 end cell row cell y less or equal than 2 end cell end table close"/>
                          <pic:cNvPicPr/>
                        </pic:nvPicPr>
                        <pic:blipFill>
                          <a:blip r:embed="rId94" cstate="print">
                            <a:extLst>
                              <a:ext uri="{28A0092B-C50C-407E-A947-70E740481C1C}">
                                <a14:useLocalDpi xmlns:a14="http://schemas.microsoft.com/office/drawing/2010/main" val="0"/>
                              </a:ext>
                            </a:extLst>
                          </a:blip>
                          <a:stretch>
                            <a:fillRect/>
                          </a:stretch>
                        </pic:blipFill>
                        <pic:spPr>
                          <a:xfrm>
                            <a:off x="0" y="0"/>
                            <a:ext cx="943232" cy="472303"/>
                          </a:xfrm>
                          <a:prstGeom prst="rect">
                            <a:avLst/>
                          </a:prstGeom>
                        </pic:spPr>
                      </pic:pic>
                    </a:graphicData>
                  </a:graphic>
                </wp:inline>
              </w:drawing>
            </w:r>
            <w:r w:rsidRPr="00FE227B">
              <w:rPr>
                <w:lang w:val="vi-VN"/>
              </w:rPr>
              <w:t>.</w:t>
            </w:r>
          </w:p>
          <w:p w14:paraId="747BCB06" w14:textId="77777777" w:rsidR="007C013E" w:rsidRDefault="007C013E" w:rsidP="00D11FDC">
            <w:pPr>
              <w:spacing w:line="360" w:lineRule="auto"/>
              <w:rPr>
                <w:lang w:val="vi-VN"/>
              </w:rPr>
            </w:pPr>
          </w:p>
          <w:p w14:paraId="4C28957F" w14:textId="77777777" w:rsidR="007C013E" w:rsidRPr="00FE227B" w:rsidRDefault="007C013E" w:rsidP="00D11FDC">
            <w:pPr>
              <w:spacing w:line="360" w:lineRule="auto"/>
              <w:rPr>
                <w:lang w:val="vi-VN"/>
              </w:rPr>
            </w:pPr>
          </w:p>
        </w:tc>
      </w:tr>
    </w:tbl>
    <w:p w14:paraId="1FA8EFDF" w14:textId="77777777" w:rsidR="007C013E" w:rsidRPr="003D1F51" w:rsidRDefault="007C013E" w:rsidP="007C013E">
      <w:pPr>
        <w:spacing w:line="360" w:lineRule="auto"/>
        <w:rPr>
          <w:b/>
          <w:bCs/>
          <w:lang w:val="vi-VN"/>
        </w:rPr>
      </w:pPr>
      <w:r>
        <w:rPr>
          <w:b/>
        </w:rPr>
        <w:t xml:space="preserve">Câu 21. </w:t>
      </w:r>
      <w:r>
        <w:rPr>
          <w:lang w:val="vi-VN"/>
        </w:rPr>
        <w:t xml:space="preserve">Cho hàm số </w:t>
      </w:r>
      <w:r>
        <w:rPr>
          <w:noProof/>
          <w:position w:val="-5"/>
        </w:rPr>
        <w:drawing>
          <wp:inline distT="0" distB="0" distL="0" distR="0" wp14:anchorId="41C7E2F7" wp14:editId="2C5AFFAA">
            <wp:extent cx="587632" cy="137297"/>
            <wp:effectExtent l="0" t="0" r="0" b="0"/>
            <wp:docPr id="691150212" name="Picture 691150212" descr="{&quot;mathml&quot;:&quot;&lt;math style=\&quot;font-family:stix;font-size:18px;\&quot; xmlns=\&quot;http://www.w3.org/1998/Math/MathML\&quot;&gt;&lt;mstyle mathsize=\&quot;18px\&quot;&gt;&lt;mi&gt;y&lt;/mi&gt;&lt;mo&gt;=&lt;/mo&gt;&lt;mi&gt;f&lt;/mi&gt;&lt;mfenced&gt;&lt;mi&gt;x&lt;/mi&gt;&lt;/mfenced&gt;&lt;/mstyle&gt;&lt;/math&gt;&quot;,&quot;origin&quot;:&quot;MathType for Microsoft Add-in&quot;}" title="y equals f open parentheses x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f&lt;/mi&gt;&lt;mfenced&gt;&lt;mi&gt;x&lt;/mi&gt;&lt;/mfenced&gt;&lt;/mstyle&gt;&lt;/math&gt;&quot;,&quot;origin&quot;:&quot;MathType for Microsoft Add-in&quot;}" title="y equals f open parentheses x close parentheses"/>
                    <pic:cNvPicPr/>
                  </pic:nvPicPr>
                  <pic:blipFill>
                    <a:blip r:embed="rId95" cstate="print">
                      <a:extLst>
                        <a:ext uri="{28A0092B-C50C-407E-A947-70E740481C1C}">
                          <a14:useLocalDpi xmlns:a14="http://schemas.microsoft.com/office/drawing/2010/main" val="0"/>
                        </a:ext>
                      </a:extLst>
                    </a:blip>
                    <a:stretch>
                      <a:fillRect/>
                    </a:stretch>
                  </pic:blipFill>
                  <pic:spPr>
                    <a:xfrm>
                      <a:off x="0" y="0"/>
                      <a:ext cx="587632" cy="137297"/>
                    </a:xfrm>
                    <a:prstGeom prst="rect">
                      <a:avLst/>
                    </a:prstGeom>
                  </pic:spPr>
                </pic:pic>
              </a:graphicData>
            </a:graphic>
          </wp:inline>
        </w:drawing>
      </w:r>
      <w:r>
        <w:rPr>
          <w:lang w:val="vi-VN"/>
        </w:rPr>
        <w:t xml:space="preserve"> xác định trên </w:t>
      </w:r>
      <w:r>
        <w:rPr>
          <w:noProof/>
          <w:position w:val="-7"/>
        </w:rPr>
        <w:drawing>
          <wp:inline distT="0" distB="0" distL="0" distR="0" wp14:anchorId="3A0EDFBF" wp14:editId="67AA64B2">
            <wp:extent cx="464065" cy="204573"/>
            <wp:effectExtent l="0" t="0" r="0" b="0"/>
            <wp:docPr id="596509082" name="Picture 596509082" descr="{&quot;mathml&quot;:&quot;&lt;math style=\&quot;font-family:stix;font-size:18px;\&quot; xmlns=\&quot;http://www.w3.org/1998/Math/MathML\&quot;&gt;&lt;mstyle mathsize=\&quot;18px\&quot;&gt;&lt;mfenced open=\&quot;[\&quot; close=\&quot;]\&quot;&gt;&lt;mrow&gt;&lt;mo&gt;-&lt;/mo&gt;&lt;mn&gt;3&lt;/mn&gt;&lt;mo&gt;;&lt;/mo&gt;&lt;mn&gt;2&lt;/mn&gt;&lt;/mrow&gt;&lt;/mfenced&gt;&lt;/mstyle&gt;&lt;/math&gt;&quot;,&quot;origin&quot;:&quot;MathType for Microsoft Add-in&quot;}" title="open square brackets negative 3 semicolon 2 close squar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 open=\&quot;[\&quot; close=\&quot;]\&quot;&gt;&lt;mrow&gt;&lt;mo&gt;-&lt;/mo&gt;&lt;mn&gt;3&lt;/mn&gt;&lt;mo&gt;;&lt;/mo&gt;&lt;mn&gt;2&lt;/mn&gt;&lt;/mrow&gt;&lt;/mfenced&gt;&lt;/mstyle&gt;&lt;/math&gt;&quot;,&quot;origin&quot;:&quot;MathType for Microsoft Add-in&quot;}" title="open square brackets negative 3 semicolon 2 close square brackets"/>
                    <pic:cNvPicPr/>
                  </pic:nvPicPr>
                  <pic:blipFill>
                    <a:blip r:embed="rId96" cstate="print">
                      <a:extLst>
                        <a:ext uri="{28A0092B-C50C-407E-A947-70E740481C1C}">
                          <a14:useLocalDpi xmlns:a14="http://schemas.microsoft.com/office/drawing/2010/main" val="0"/>
                        </a:ext>
                      </a:extLst>
                    </a:blip>
                    <a:stretch>
                      <a:fillRect/>
                    </a:stretch>
                  </pic:blipFill>
                  <pic:spPr>
                    <a:xfrm>
                      <a:off x="0" y="0"/>
                      <a:ext cx="464065" cy="204573"/>
                    </a:xfrm>
                    <a:prstGeom prst="rect">
                      <a:avLst/>
                    </a:prstGeom>
                  </pic:spPr>
                </pic:pic>
              </a:graphicData>
            </a:graphic>
          </wp:inline>
        </w:drawing>
      </w:r>
      <w:r>
        <w:rPr>
          <w:lang w:val="vi-VN"/>
        </w:rPr>
        <w:t xml:space="preserve"> và có đồ thị như hình vẽ bên.</w:t>
      </w:r>
    </w:p>
    <w:p w14:paraId="2F07056B" w14:textId="77777777" w:rsidR="007C013E" w:rsidRPr="00184992" w:rsidRDefault="007C013E" w:rsidP="007C013E">
      <w:pPr>
        <w:spacing w:line="360" w:lineRule="auto"/>
        <w:jc w:val="center"/>
        <w:rPr>
          <w:lang w:val="vi-VN"/>
        </w:rPr>
      </w:pPr>
      <w:r w:rsidRPr="00315341">
        <w:rPr>
          <w:noProof/>
          <w:lang w:val="vi-VN"/>
        </w:rPr>
        <w:lastRenderedPageBreak/>
        <w:drawing>
          <wp:inline distT="0" distB="0" distL="0" distR="0" wp14:anchorId="0EE5F75B" wp14:editId="274F06BF">
            <wp:extent cx="1556302" cy="1396409"/>
            <wp:effectExtent l="0" t="0" r="6350" b="635"/>
            <wp:docPr id="927023612"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023612" name="Picture 1" descr="A graph of a function&#10;&#10;Description automatically generated"/>
                    <pic:cNvPicPr/>
                  </pic:nvPicPr>
                  <pic:blipFill>
                    <a:blip r:embed="rId97"/>
                    <a:stretch>
                      <a:fillRect/>
                    </a:stretch>
                  </pic:blipFill>
                  <pic:spPr>
                    <a:xfrm>
                      <a:off x="0" y="0"/>
                      <a:ext cx="1585871" cy="1422941"/>
                    </a:xfrm>
                    <a:prstGeom prst="rect">
                      <a:avLst/>
                    </a:prstGeom>
                  </pic:spPr>
                </pic:pic>
              </a:graphicData>
            </a:graphic>
          </wp:inline>
        </w:drawing>
      </w:r>
    </w:p>
    <w:p w14:paraId="3B67B7AF" w14:textId="77777777" w:rsidR="007C013E" w:rsidRDefault="007C013E" w:rsidP="007C013E">
      <w:pPr>
        <w:tabs>
          <w:tab w:val="left" w:pos="2268"/>
        </w:tabs>
        <w:spacing w:line="360" w:lineRule="auto"/>
        <w:ind w:left="964" w:hanging="964"/>
      </w:pPr>
      <w:r w:rsidRPr="00184992">
        <w:t>Khẳng định nào sau đây là đúng?</w:t>
      </w:r>
    </w:p>
    <w:tbl>
      <w:tblPr>
        <w:tblW w:w="0" w:type="auto"/>
        <w:tblLook w:val="04A0" w:firstRow="1" w:lastRow="0" w:firstColumn="1" w:lastColumn="0" w:noHBand="0" w:noVBand="1"/>
      </w:tblPr>
      <w:tblGrid>
        <w:gridCol w:w="5102"/>
        <w:gridCol w:w="5102"/>
      </w:tblGrid>
      <w:tr w:rsidR="007C013E" w14:paraId="596888E6" w14:textId="77777777" w:rsidTr="00D11FDC">
        <w:tc>
          <w:tcPr>
            <w:tcW w:w="5102" w:type="dxa"/>
          </w:tcPr>
          <w:p w14:paraId="14FE77F0" w14:textId="77777777" w:rsidR="007C013E" w:rsidRDefault="007C013E" w:rsidP="00D11FDC">
            <w:pPr>
              <w:spacing w:line="360" w:lineRule="auto"/>
            </w:pPr>
            <w:r>
              <w:rPr>
                <w:b/>
              </w:rPr>
              <w:t xml:space="preserve">A. </w:t>
            </w:r>
            <w:r w:rsidRPr="000253DE">
              <w:t>Hàm số đồng biến trên khoảng</w:t>
            </w:r>
            <w:r>
              <w:rPr>
                <w:lang w:val="vi-VN"/>
              </w:rPr>
              <w:t xml:space="preserve"> </w:t>
            </w:r>
            <w:r>
              <w:rPr>
                <w:noProof/>
                <w:position w:val="-4"/>
              </w:rPr>
              <w:drawing>
                <wp:inline distT="0" distB="0" distL="0" distR="0" wp14:anchorId="1DC29911" wp14:editId="4D76E62F">
                  <wp:extent cx="532714" cy="131805"/>
                  <wp:effectExtent l="0" t="0" r="0" b="0"/>
                  <wp:docPr id="1288431926" name="Picture 1288431926" descr="{&quot;mathml&quot;:&quot;&lt;math style=\&quot;font-family:stix;font-size:18px;\&quot; xmlns=\&quot;http://www.w3.org/1998/Math/MathML\&quot;&gt;&lt;mstyle mathsize=\&quot;18px\&quot;&gt;&lt;mfenced&gt;&lt;mrow&gt;&lt;mo&gt;-&lt;/mo&gt;&lt;mn&gt;1&lt;/mn&gt;&lt;mo&gt;;&lt;/mo&gt;&lt;mn&gt;1&lt;/mn&gt;&lt;/mrow&gt;&lt;/mfenced&gt;&lt;/mstyle&gt;&lt;/math&gt;&quot;,&quot;origin&quot;:&quot;MathType for Microsoft Add-in&quot;}" title="open parentheses negative 1 semicolon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n&gt;1&lt;/mn&gt;&lt;mo&gt;;&lt;/mo&gt;&lt;mn&gt;1&lt;/mn&gt;&lt;/mrow&gt;&lt;/mfenced&gt;&lt;/mstyle&gt;&lt;/math&gt;&quot;,&quot;origin&quot;:&quot;MathType for Microsoft Add-in&quot;}" title="open parentheses negative 1 semicolon 1 close parentheses"/>
                          <pic:cNvPicPr/>
                        </pic:nvPicPr>
                        <pic:blipFill>
                          <a:blip r:embed="rId98" cstate="print">
                            <a:extLst>
                              <a:ext uri="{28A0092B-C50C-407E-A947-70E740481C1C}">
                                <a14:useLocalDpi xmlns:a14="http://schemas.microsoft.com/office/drawing/2010/main" val="0"/>
                              </a:ext>
                            </a:extLst>
                          </a:blip>
                          <a:stretch>
                            <a:fillRect/>
                          </a:stretch>
                        </pic:blipFill>
                        <pic:spPr>
                          <a:xfrm>
                            <a:off x="0" y="0"/>
                            <a:ext cx="532714" cy="131805"/>
                          </a:xfrm>
                          <a:prstGeom prst="rect">
                            <a:avLst/>
                          </a:prstGeom>
                        </pic:spPr>
                      </pic:pic>
                    </a:graphicData>
                  </a:graphic>
                </wp:inline>
              </w:drawing>
            </w:r>
            <w:r w:rsidRPr="000253DE">
              <w:t>.</w:t>
            </w:r>
          </w:p>
        </w:tc>
        <w:tc>
          <w:tcPr>
            <w:tcW w:w="5102" w:type="dxa"/>
          </w:tcPr>
          <w:p w14:paraId="014BF0FB" w14:textId="77777777" w:rsidR="007C013E" w:rsidRPr="00184992" w:rsidRDefault="007C013E" w:rsidP="00D11FDC">
            <w:pPr>
              <w:spacing w:line="360" w:lineRule="auto"/>
            </w:pPr>
            <w:r>
              <w:rPr>
                <w:b/>
              </w:rPr>
              <w:t xml:space="preserve">B. </w:t>
            </w:r>
            <w:r w:rsidRPr="000253DE">
              <w:t>Hàm số nghịch biến trên khoảng</w:t>
            </w:r>
            <w:r>
              <w:rPr>
                <w:lang w:val="vi-VN"/>
              </w:rPr>
              <w:t xml:space="preserve"> </w:t>
            </w:r>
            <w:r>
              <w:rPr>
                <w:noProof/>
                <w:position w:val="-4"/>
              </w:rPr>
              <w:drawing>
                <wp:inline distT="0" distB="0" distL="0" distR="0" wp14:anchorId="65697E13" wp14:editId="1B16996A">
                  <wp:extent cx="532714" cy="131805"/>
                  <wp:effectExtent l="0" t="0" r="0" b="0"/>
                  <wp:docPr id="1715662464" name="Picture 1715662464" descr="{&quot;mathml&quot;:&quot;&lt;math style=\&quot;font-family:stix;font-size:18px;\&quot; xmlns=\&quot;http://www.w3.org/1998/Math/MathML\&quot;&gt;&lt;mstyle mathsize=\&quot;18px\&quot;&gt;&lt;mfenced&gt;&lt;mrow&gt;&lt;mo&gt;-&lt;/mo&gt;&lt;mn&gt;1&lt;/mn&gt;&lt;mo&gt;;&lt;/mo&gt;&lt;mn&gt;1&lt;/mn&gt;&lt;/mrow&gt;&lt;/mfenced&gt;&lt;/mstyle&gt;&lt;/math&gt;&quot;,&quot;origin&quot;:&quot;MathType for Microsoft Add-in&quot;}" title="open parentheses negative 1 semicolon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n&gt;1&lt;/mn&gt;&lt;mo&gt;;&lt;/mo&gt;&lt;mn&gt;1&lt;/mn&gt;&lt;/mrow&gt;&lt;/mfenced&gt;&lt;/mstyle&gt;&lt;/math&gt;&quot;,&quot;origin&quot;:&quot;MathType for Microsoft Add-in&quot;}" title="open parentheses negative 1 semicolon 1 close parentheses"/>
                          <pic:cNvPicPr/>
                        </pic:nvPicPr>
                        <pic:blipFill>
                          <a:blip r:embed="rId98" cstate="print">
                            <a:extLst>
                              <a:ext uri="{28A0092B-C50C-407E-A947-70E740481C1C}">
                                <a14:useLocalDpi xmlns:a14="http://schemas.microsoft.com/office/drawing/2010/main" val="0"/>
                              </a:ext>
                            </a:extLst>
                          </a:blip>
                          <a:stretch>
                            <a:fillRect/>
                          </a:stretch>
                        </pic:blipFill>
                        <pic:spPr>
                          <a:xfrm>
                            <a:off x="0" y="0"/>
                            <a:ext cx="532714" cy="131805"/>
                          </a:xfrm>
                          <a:prstGeom prst="rect">
                            <a:avLst/>
                          </a:prstGeom>
                        </pic:spPr>
                      </pic:pic>
                    </a:graphicData>
                  </a:graphic>
                </wp:inline>
              </w:drawing>
            </w:r>
            <w:r w:rsidRPr="000253DE">
              <w:t>.</w:t>
            </w:r>
          </w:p>
        </w:tc>
      </w:tr>
      <w:tr w:rsidR="007C013E" w14:paraId="1D89096C" w14:textId="77777777" w:rsidTr="00D11FDC">
        <w:tc>
          <w:tcPr>
            <w:tcW w:w="5102" w:type="dxa"/>
          </w:tcPr>
          <w:p w14:paraId="1A58D6D8" w14:textId="77777777" w:rsidR="007C013E" w:rsidRDefault="007C013E" w:rsidP="00D11FDC">
            <w:pPr>
              <w:spacing w:line="360" w:lineRule="auto"/>
            </w:pPr>
            <w:r>
              <w:rPr>
                <w:b/>
              </w:rPr>
              <w:t xml:space="preserve">C. </w:t>
            </w:r>
            <w:r w:rsidRPr="000253DE">
              <w:rPr>
                <w:bCs/>
                <w:noProof/>
                <w:lang w:val="vi-VN"/>
              </w:rPr>
              <w:t>Hàm số nghịch biến trên khoảng</w:t>
            </w:r>
            <w:r>
              <w:rPr>
                <w:lang w:val="vi-VN"/>
              </w:rPr>
              <w:t xml:space="preserve"> </w:t>
            </w:r>
            <w:r>
              <w:rPr>
                <w:noProof/>
                <w:position w:val="-4"/>
              </w:rPr>
              <w:drawing>
                <wp:inline distT="0" distB="0" distL="0" distR="0" wp14:anchorId="4D082A4F" wp14:editId="4D4BF862">
                  <wp:extent cx="395416" cy="131805"/>
                  <wp:effectExtent l="0" t="0" r="0" b="0"/>
                  <wp:docPr id="827005590" name="Picture 827005590" descr="{&quot;mathml&quot;:&quot;&lt;math style=\&quot;font-family:stix;font-size:18px;\&quot; xmlns=\&quot;http://www.w3.org/1998/Math/MathML\&quot;&gt;&lt;mstyle mathsize=\&quot;18px\&quot;&gt;&lt;mfenced&gt;&lt;mrow&gt;&lt;mn&gt;1&lt;/mn&gt;&lt;mo&gt;;&lt;/mo&gt;&lt;mn&gt;2&lt;/mn&gt;&lt;/mrow&gt;&lt;/mfenced&gt;&lt;/mstyle&gt;&lt;/math&gt;&quot;,&quot;origin&quot;:&quot;MathType for Microsoft Add-in&quot;}" title="open parentheses 1 semicolon 2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n&gt;1&lt;/mn&gt;&lt;mo&gt;;&lt;/mo&gt;&lt;mn&gt;2&lt;/mn&gt;&lt;/mrow&gt;&lt;/mfenced&gt;&lt;/mstyle&gt;&lt;/math&gt;&quot;,&quot;origin&quot;:&quot;MathType for Microsoft Add-in&quot;}" title="open parentheses 1 semicolon 2 close parentheses"/>
                          <pic:cNvPicPr/>
                        </pic:nvPicPr>
                        <pic:blipFill>
                          <a:blip r:embed="rId99" cstate="print">
                            <a:extLst>
                              <a:ext uri="{28A0092B-C50C-407E-A947-70E740481C1C}">
                                <a14:useLocalDpi xmlns:a14="http://schemas.microsoft.com/office/drawing/2010/main" val="0"/>
                              </a:ext>
                            </a:extLst>
                          </a:blip>
                          <a:stretch>
                            <a:fillRect/>
                          </a:stretch>
                        </pic:blipFill>
                        <pic:spPr>
                          <a:xfrm>
                            <a:off x="0" y="0"/>
                            <a:ext cx="395416" cy="131805"/>
                          </a:xfrm>
                          <a:prstGeom prst="rect">
                            <a:avLst/>
                          </a:prstGeom>
                        </pic:spPr>
                      </pic:pic>
                    </a:graphicData>
                  </a:graphic>
                </wp:inline>
              </w:drawing>
            </w:r>
            <w:r w:rsidRPr="000253DE">
              <w:rPr>
                <w:bCs/>
                <w:noProof/>
                <w:lang w:val="vi-VN"/>
              </w:rPr>
              <w:t>.</w:t>
            </w:r>
          </w:p>
        </w:tc>
        <w:tc>
          <w:tcPr>
            <w:tcW w:w="5102" w:type="dxa"/>
          </w:tcPr>
          <w:p w14:paraId="5D36E200" w14:textId="77777777" w:rsidR="007C013E" w:rsidRDefault="007C013E" w:rsidP="00D11FDC">
            <w:pPr>
              <w:spacing w:line="360" w:lineRule="auto"/>
            </w:pPr>
            <w:r>
              <w:rPr>
                <w:b/>
              </w:rPr>
              <w:t xml:space="preserve">D. </w:t>
            </w:r>
            <w:r w:rsidRPr="000253DE">
              <w:t>Hàm số nghịch biến trên khoảng</w:t>
            </w:r>
            <w:r>
              <w:rPr>
                <w:lang w:val="vi-VN"/>
              </w:rPr>
              <w:t xml:space="preserve"> </w:t>
            </w:r>
            <w:r>
              <w:rPr>
                <w:noProof/>
                <w:position w:val="-4"/>
              </w:rPr>
              <w:drawing>
                <wp:inline distT="0" distB="0" distL="0" distR="0" wp14:anchorId="76849FB7" wp14:editId="58F020B2">
                  <wp:extent cx="694724" cy="131805"/>
                  <wp:effectExtent l="0" t="0" r="0" b="0"/>
                  <wp:docPr id="686334591" name="Picture 686334591" descr="{&quot;mathml&quot;:&quot;&lt;math style=\&quot;font-family:stix;font-size:18px;\&quot; xmlns=\&quot;http://www.w3.org/1998/Math/MathML\&quot;&gt;&lt;mstyle mathsize=\&quot;18px\&quot;&gt;&lt;mfenced&gt;&lt;mrow&gt;&lt;mo&gt;-&lt;/mo&gt;&lt;mn&gt;3&lt;/mn&gt;&lt;mo&gt;;&lt;/mo&gt;&lt;mo&gt;-&lt;/mo&gt;&lt;mn&gt;1&lt;/mn&gt;&lt;/mrow&gt;&lt;/mfenced&gt;&lt;/mstyle&gt;&lt;/math&gt;&quot;,&quot;origin&quot;:&quot;MathType for Microsoft Add-in&quot;}" title="open parentheses negative 3 semicolon minus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n&gt;3&lt;/mn&gt;&lt;mo&gt;;&lt;/mo&gt;&lt;mo&gt;-&lt;/mo&gt;&lt;mn&gt;1&lt;/mn&gt;&lt;/mrow&gt;&lt;/mfenced&gt;&lt;/mstyle&gt;&lt;/math&gt;&quot;,&quot;origin&quot;:&quot;MathType for Microsoft Add-in&quot;}" title="open parentheses negative 3 semicolon minus 1 close parentheses"/>
                          <pic:cNvPicPr/>
                        </pic:nvPicPr>
                        <pic:blipFill>
                          <a:blip r:embed="rId100" cstate="print">
                            <a:extLst>
                              <a:ext uri="{28A0092B-C50C-407E-A947-70E740481C1C}">
                                <a14:useLocalDpi xmlns:a14="http://schemas.microsoft.com/office/drawing/2010/main" val="0"/>
                              </a:ext>
                            </a:extLst>
                          </a:blip>
                          <a:stretch>
                            <a:fillRect/>
                          </a:stretch>
                        </pic:blipFill>
                        <pic:spPr>
                          <a:xfrm>
                            <a:off x="0" y="0"/>
                            <a:ext cx="694724" cy="131805"/>
                          </a:xfrm>
                          <a:prstGeom prst="rect">
                            <a:avLst/>
                          </a:prstGeom>
                        </pic:spPr>
                      </pic:pic>
                    </a:graphicData>
                  </a:graphic>
                </wp:inline>
              </w:drawing>
            </w:r>
            <w:r w:rsidRPr="000253DE">
              <w:t>.</w:t>
            </w:r>
          </w:p>
        </w:tc>
      </w:tr>
    </w:tbl>
    <w:p w14:paraId="2D3B2B88" w14:textId="77777777" w:rsidR="007C013E" w:rsidRPr="00B3053C" w:rsidRDefault="007C013E" w:rsidP="007C013E">
      <w:pPr>
        <w:spacing w:line="360" w:lineRule="auto"/>
        <w:rPr>
          <w:lang w:val="vi-VN"/>
        </w:rPr>
      </w:pPr>
      <w:r>
        <w:rPr>
          <w:b/>
        </w:rPr>
        <w:t xml:space="preserve">Câu 22. </w:t>
      </w:r>
      <w:r w:rsidRPr="00B3053C">
        <w:rPr>
          <w:lang w:val="vi-VN"/>
        </w:rPr>
        <w:t>Tam giác ABC có diện tích S. Nếu tăng cạnh BC lên 2 lần đồng thời tăng cạnh CA lên 3 lần và giữ nguyên độ lớn của của góc C thì khi đó diện tích của tam giác mới được tạo nên bằng:</w:t>
      </w:r>
    </w:p>
    <w:tbl>
      <w:tblPr>
        <w:tblW w:w="0" w:type="auto"/>
        <w:tblLook w:val="04A0" w:firstRow="1" w:lastRow="0" w:firstColumn="1" w:lastColumn="0" w:noHBand="0" w:noVBand="1"/>
      </w:tblPr>
      <w:tblGrid>
        <w:gridCol w:w="2551"/>
        <w:gridCol w:w="2551"/>
        <w:gridCol w:w="2551"/>
        <w:gridCol w:w="2551"/>
      </w:tblGrid>
      <w:tr w:rsidR="007C013E" w14:paraId="4E5CB4BA" w14:textId="77777777" w:rsidTr="00D11FDC">
        <w:tc>
          <w:tcPr>
            <w:tcW w:w="2551" w:type="dxa"/>
          </w:tcPr>
          <w:p w14:paraId="5201DC31" w14:textId="77777777" w:rsidR="007C013E" w:rsidRPr="00B3053C" w:rsidRDefault="007C013E" w:rsidP="00D11FDC">
            <w:pPr>
              <w:spacing w:line="360" w:lineRule="auto"/>
            </w:pPr>
            <w:r>
              <w:rPr>
                <w:b/>
              </w:rPr>
              <w:t xml:space="preserve">A. </w:t>
            </w:r>
            <w:r w:rsidRPr="00D36D2A">
              <w:rPr>
                <w:lang w:val="vi-VN"/>
              </w:rPr>
              <w:t>4S.</w:t>
            </w:r>
          </w:p>
        </w:tc>
        <w:tc>
          <w:tcPr>
            <w:tcW w:w="2551" w:type="dxa"/>
          </w:tcPr>
          <w:p w14:paraId="2C693133" w14:textId="77777777" w:rsidR="007C013E" w:rsidRPr="00B3053C" w:rsidRDefault="007C013E" w:rsidP="00D11FDC">
            <w:pPr>
              <w:spacing w:line="360" w:lineRule="auto"/>
            </w:pPr>
            <w:r>
              <w:rPr>
                <w:b/>
              </w:rPr>
              <w:t xml:space="preserve">B. </w:t>
            </w:r>
            <w:r w:rsidRPr="00B3053C">
              <w:rPr>
                <w:lang w:val="vi-VN"/>
              </w:rPr>
              <w:t>6S.</w:t>
            </w:r>
          </w:p>
        </w:tc>
        <w:tc>
          <w:tcPr>
            <w:tcW w:w="2551" w:type="dxa"/>
          </w:tcPr>
          <w:p w14:paraId="5A912C7F" w14:textId="77777777" w:rsidR="007C013E" w:rsidRPr="00B3053C" w:rsidRDefault="007C013E" w:rsidP="00D11FDC">
            <w:pPr>
              <w:spacing w:line="360" w:lineRule="auto"/>
            </w:pPr>
            <w:r>
              <w:rPr>
                <w:b/>
              </w:rPr>
              <w:t xml:space="preserve">C. </w:t>
            </w:r>
            <w:r w:rsidRPr="00D36D2A">
              <w:rPr>
                <w:lang w:val="vi-VN"/>
              </w:rPr>
              <w:t>2S.</w:t>
            </w:r>
          </w:p>
        </w:tc>
        <w:tc>
          <w:tcPr>
            <w:tcW w:w="2551" w:type="dxa"/>
          </w:tcPr>
          <w:p w14:paraId="0E64DC1B" w14:textId="77777777" w:rsidR="007C013E" w:rsidRPr="00B3053C" w:rsidRDefault="007C013E" w:rsidP="00D11FDC">
            <w:pPr>
              <w:spacing w:line="360" w:lineRule="auto"/>
            </w:pPr>
            <w:r>
              <w:rPr>
                <w:b/>
              </w:rPr>
              <w:t xml:space="preserve">D. </w:t>
            </w:r>
            <w:r w:rsidRPr="00D36D2A">
              <w:rPr>
                <w:lang w:val="vi-VN"/>
              </w:rPr>
              <w:t>3S.</w:t>
            </w:r>
          </w:p>
        </w:tc>
      </w:tr>
    </w:tbl>
    <w:p w14:paraId="558E10E5" w14:textId="77777777" w:rsidR="007C013E" w:rsidRDefault="007C013E" w:rsidP="007C013E">
      <w:pPr>
        <w:spacing w:line="360" w:lineRule="auto"/>
        <w:rPr>
          <w:lang w:val="vi-VN"/>
        </w:rPr>
      </w:pPr>
      <w:r>
        <w:rPr>
          <w:b/>
        </w:rPr>
        <w:t xml:space="preserve">Câu 23. </w:t>
      </w:r>
      <w:r>
        <w:rPr>
          <w:lang w:val="vi-VN"/>
        </w:rPr>
        <w:t>Mẫu số liệu sau cho biết chiều cao của 11 học sinh lớp 10B</w:t>
      </w:r>
    </w:p>
    <w:p w14:paraId="462B0C6A" w14:textId="77777777" w:rsidR="007C013E" w:rsidRDefault="007C013E" w:rsidP="007C013E">
      <w:pPr>
        <w:spacing w:line="360" w:lineRule="auto"/>
        <w:jc w:val="center"/>
        <w:rPr>
          <w:lang w:val="vi-VN"/>
        </w:rPr>
      </w:pPr>
      <w:r>
        <w:rPr>
          <w:noProof/>
          <w:position w:val="-3"/>
        </w:rPr>
        <w:drawing>
          <wp:inline distT="0" distB="0" distL="0" distR="0" wp14:anchorId="0F233831" wp14:editId="552F5603">
            <wp:extent cx="3631966" cy="132607"/>
            <wp:effectExtent l="0" t="0" r="0" b="0"/>
            <wp:docPr id="1556050396" name="Picture 1556050396" descr="{&quot;mathml&quot;:&quot;&lt;math style=\&quot;font-family:stix;font-size:18px;\&quot; xmlns=\&quot;http://www.w3.org/1998/Math/MathML\&quot;&gt;&lt;mstyle mathsize=\&quot;18px\&quot;&gt;&lt;mn&gt;152&lt;/mn&gt;&lt;mo&gt;;&lt;/mo&gt;&lt;mo&gt;&amp;#xA0;&lt;/mo&gt;&lt;mn&gt;160&lt;/mn&gt;&lt;mo&gt;;&lt;/mo&gt;&lt;mo&gt;&amp;#xA0;&lt;/mo&gt;&lt;mn&gt;154&lt;/mn&gt;&lt;mo&gt;;&lt;/mo&gt;&lt;mo&gt;&amp;#xA0;&lt;/mo&gt;&lt;mn&gt;158&lt;/mn&gt;&lt;mo&gt;;&lt;/mo&gt;&lt;mo&gt;&amp;#xA0;&lt;/mo&gt;&lt;mn&gt;146&lt;/mn&gt;&lt;mo&gt;;&lt;/mo&gt;&lt;mo&gt;&amp;#xA0;&lt;/mo&gt;&lt;mn&gt;175&lt;/mn&gt;&lt;mo&gt;;&lt;/mo&gt;&lt;mo&gt;&amp;#xA0;&lt;/mo&gt;&lt;mn&gt;158&lt;/mn&gt;&lt;mo&gt;;&lt;/mo&gt;&lt;mo&gt;&amp;#xA0;&lt;/mo&gt;&lt;mn&gt;170&lt;/mn&gt;&lt;mo&gt;;&lt;/mo&gt;&lt;mo&gt;&amp;#xA0;&lt;/mo&gt;&lt;mn&gt;160&lt;/mn&gt;&lt;mo&gt;;&lt;/mo&gt;&lt;mo&gt;&amp;#xA0;&lt;/mo&gt;&lt;mn&gt;155&lt;/mn&gt;&lt;mo&gt;;&lt;/mo&gt;&lt;mo&gt;&amp;#xA0;&lt;/mo&gt;&lt;mn&gt;176&lt;/mn&gt;&lt;/mstyle&gt;&lt;/math&gt;&quot;,&quot;origin&quot;:&quot;MathType for Microsoft Add-in&quot;}" title="152 semicolon space 160 semicolon space 154 semicolon space 158 semicolon space 146 semicolon space 175 semicolon space 158 semicolon space 170 semicolon space 160 semicolon space 155 semicolon spac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52&lt;/mn&gt;&lt;mo&gt;;&lt;/mo&gt;&lt;mo&gt;&amp;#xA0;&lt;/mo&gt;&lt;mn&gt;160&lt;/mn&gt;&lt;mo&gt;;&lt;/mo&gt;&lt;mo&gt;&amp;#xA0;&lt;/mo&gt;&lt;mn&gt;154&lt;/mn&gt;&lt;mo&gt;;&lt;/mo&gt;&lt;mo&gt;&amp;#xA0;&lt;/mo&gt;&lt;mn&gt;158&lt;/mn&gt;&lt;mo&gt;;&lt;/mo&gt;&lt;mo&gt;&amp;#xA0;&lt;/mo&gt;&lt;mn&gt;146&lt;/mn&gt;&lt;mo&gt;;&lt;/mo&gt;&lt;mo&gt;&amp;#xA0;&lt;/mo&gt;&lt;mn&gt;175&lt;/mn&gt;&lt;mo&gt;;&lt;/mo&gt;&lt;mo&gt;&amp;#xA0;&lt;/mo&gt;&lt;mn&gt;158&lt;/mn&gt;&lt;mo&gt;;&lt;/mo&gt;&lt;mo&gt;&amp;#xA0;&lt;/mo&gt;&lt;mn&gt;170&lt;/mn&gt;&lt;mo&gt;;&lt;/mo&gt;&lt;mo&gt;&amp;#xA0;&lt;/mo&gt;&lt;mn&gt;160&lt;/mn&gt;&lt;mo&gt;;&lt;/mo&gt;&lt;mo&gt;&amp;#xA0;&lt;/mo&gt;&lt;mn&gt;155&lt;/mn&gt;&lt;mo&gt;;&lt;/mo&gt;&lt;mo&gt;&amp;#xA0;&lt;/mo&gt;&lt;mn&gt;176&lt;/mn&gt;&lt;/mstyle&gt;&lt;/math&gt;&quot;,&quot;origin&quot;:&quot;MathType for Microsoft Add-in&quot;}" title="152 semicolon space 160 semicolon space 154 semicolon space 158 semicolon space 146 semicolon space 175 semicolon space 158 semicolon space 170 semicolon space 160 semicolon space 155 semicolon space 176"/>
                    <pic:cNvPicPr/>
                  </pic:nvPicPr>
                  <pic:blipFill>
                    <a:blip r:embed="rId101" cstate="print">
                      <a:extLst>
                        <a:ext uri="{28A0092B-C50C-407E-A947-70E740481C1C}">
                          <a14:useLocalDpi xmlns:a14="http://schemas.microsoft.com/office/drawing/2010/main" val="0"/>
                        </a:ext>
                      </a:extLst>
                    </a:blip>
                    <a:stretch>
                      <a:fillRect/>
                    </a:stretch>
                  </pic:blipFill>
                  <pic:spPr>
                    <a:xfrm>
                      <a:off x="0" y="0"/>
                      <a:ext cx="4062423" cy="148323"/>
                    </a:xfrm>
                    <a:prstGeom prst="rect">
                      <a:avLst/>
                    </a:prstGeom>
                  </pic:spPr>
                </pic:pic>
              </a:graphicData>
            </a:graphic>
          </wp:inline>
        </w:drawing>
      </w:r>
    </w:p>
    <w:p w14:paraId="7C881592" w14:textId="77777777" w:rsidR="007C013E" w:rsidRDefault="007C013E" w:rsidP="007C013E">
      <w:pPr>
        <w:spacing w:line="360" w:lineRule="auto"/>
        <w:rPr>
          <w:b/>
          <w:bCs/>
          <w:lang w:val="vi-VN"/>
        </w:rPr>
      </w:pPr>
      <w:r>
        <w:rPr>
          <w:lang w:val="vi-VN"/>
        </w:rPr>
        <w:t>Khoảng tứ phân vị của mẫu số liệu đó là:</w:t>
      </w:r>
    </w:p>
    <w:tbl>
      <w:tblPr>
        <w:tblW w:w="0" w:type="auto"/>
        <w:tblLook w:val="04A0" w:firstRow="1" w:lastRow="0" w:firstColumn="1" w:lastColumn="0" w:noHBand="0" w:noVBand="1"/>
      </w:tblPr>
      <w:tblGrid>
        <w:gridCol w:w="2551"/>
        <w:gridCol w:w="2551"/>
        <w:gridCol w:w="2551"/>
        <w:gridCol w:w="2551"/>
      </w:tblGrid>
      <w:tr w:rsidR="007C013E" w14:paraId="4B3E8010" w14:textId="77777777" w:rsidTr="00D11FDC">
        <w:tc>
          <w:tcPr>
            <w:tcW w:w="2551" w:type="dxa"/>
          </w:tcPr>
          <w:p w14:paraId="0BB084CB" w14:textId="77777777" w:rsidR="007C013E" w:rsidRPr="007F2EAC" w:rsidRDefault="007C013E" w:rsidP="00D11FDC">
            <w:pPr>
              <w:spacing w:line="360" w:lineRule="auto"/>
            </w:pPr>
            <w:r>
              <w:rPr>
                <w:b/>
              </w:rPr>
              <w:t xml:space="preserve">A. </w:t>
            </w:r>
            <w:r w:rsidRPr="00E20F4C">
              <w:rPr>
                <w:lang w:val="vi-VN"/>
              </w:rPr>
              <w:t>17.</w:t>
            </w:r>
          </w:p>
        </w:tc>
        <w:tc>
          <w:tcPr>
            <w:tcW w:w="2551" w:type="dxa"/>
          </w:tcPr>
          <w:p w14:paraId="0DE311E0" w14:textId="77777777" w:rsidR="007C013E" w:rsidRPr="00F83E10" w:rsidRDefault="007C013E" w:rsidP="00D11FDC">
            <w:pPr>
              <w:spacing w:line="360" w:lineRule="auto"/>
            </w:pPr>
            <w:r>
              <w:rPr>
                <w:b/>
              </w:rPr>
              <w:t xml:space="preserve">B. </w:t>
            </w:r>
            <w:r w:rsidRPr="00562738">
              <w:rPr>
                <w:lang w:val="vi-VN"/>
              </w:rPr>
              <w:t>1</w:t>
            </w:r>
            <w:r w:rsidRPr="007F2EAC">
              <w:rPr>
                <w:lang w:val="vi-VN"/>
              </w:rPr>
              <w:t>2.</w:t>
            </w:r>
          </w:p>
        </w:tc>
        <w:tc>
          <w:tcPr>
            <w:tcW w:w="2551" w:type="dxa"/>
          </w:tcPr>
          <w:p w14:paraId="5B3185B5" w14:textId="77777777" w:rsidR="007C013E" w:rsidRPr="007F2EAC" w:rsidRDefault="007C013E" w:rsidP="00D11FDC">
            <w:pPr>
              <w:spacing w:line="360" w:lineRule="auto"/>
            </w:pPr>
            <w:r>
              <w:rPr>
                <w:b/>
              </w:rPr>
              <w:t xml:space="preserve">C. </w:t>
            </w:r>
            <w:r w:rsidRPr="00E20F4C">
              <w:rPr>
                <w:lang w:val="vi-VN"/>
              </w:rPr>
              <w:t>15</w:t>
            </w:r>
            <w:r w:rsidRPr="007F2EAC">
              <w:rPr>
                <w:lang w:val="vi-VN"/>
              </w:rPr>
              <w:t>.</w:t>
            </w:r>
          </w:p>
        </w:tc>
        <w:tc>
          <w:tcPr>
            <w:tcW w:w="2551" w:type="dxa"/>
          </w:tcPr>
          <w:p w14:paraId="15E34799" w14:textId="77777777" w:rsidR="007C013E" w:rsidRPr="007F2EAC" w:rsidRDefault="007C013E" w:rsidP="00D11FDC">
            <w:pPr>
              <w:spacing w:line="360" w:lineRule="auto"/>
            </w:pPr>
            <w:r>
              <w:rPr>
                <w:b/>
              </w:rPr>
              <w:t xml:space="preserve">D. </w:t>
            </w:r>
            <w:r w:rsidRPr="00E20F4C">
              <w:rPr>
                <w:lang w:val="vi-VN"/>
              </w:rPr>
              <w:t>16.</w:t>
            </w:r>
          </w:p>
        </w:tc>
      </w:tr>
    </w:tbl>
    <w:p w14:paraId="37C3CA98" w14:textId="77777777" w:rsidR="007C013E" w:rsidRPr="00F8604F" w:rsidRDefault="007C013E" w:rsidP="007C013E">
      <w:pPr>
        <w:spacing w:line="360" w:lineRule="auto"/>
        <w:rPr>
          <w:lang w:val="vi-VN"/>
        </w:rPr>
      </w:pPr>
      <w:r>
        <w:rPr>
          <w:b/>
        </w:rPr>
        <w:t xml:space="preserve">Câu 24. </w:t>
      </w:r>
      <w:r w:rsidRPr="00F8604F">
        <w:rPr>
          <w:lang w:val="vi-VN"/>
        </w:rPr>
        <w:t xml:space="preserve">Cho hình vuông </w:t>
      </w:r>
      <w:r w:rsidRPr="00F8604F">
        <w:rPr>
          <w:noProof/>
        </w:rPr>
        <w:drawing>
          <wp:inline distT="0" distB="0" distL="0" distR="0" wp14:anchorId="1403A35C" wp14:editId="6A9EB3F8">
            <wp:extent cx="418757" cy="105719"/>
            <wp:effectExtent l="0" t="0" r="0" b="0"/>
            <wp:docPr id="1224122887" name="Picture 1224122887"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18757" cy="105719"/>
                    </a:xfrm>
                    <a:prstGeom prst="rect">
                      <a:avLst/>
                    </a:prstGeom>
                  </pic:spPr>
                </pic:pic>
              </a:graphicData>
            </a:graphic>
          </wp:inline>
        </w:drawing>
      </w:r>
      <w:r w:rsidRPr="00F8604F">
        <w:rPr>
          <w:lang w:val="vi-VN"/>
        </w:rPr>
        <w:t xml:space="preserve"> có cạnh bằng 1 và một điểm </w:t>
      </w:r>
      <w:r w:rsidRPr="00F8604F">
        <w:rPr>
          <w:noProof/>
        </w:rPr>
        <w:drawing>
          <wp:inline distT="0" distB="0" distL="0" distR="0" wp14:anchorId="656B3018" wp14:editId="5C210459">
            <wp:extent cx="120822" cy="105719"/>
            <wp:effectExtent l="0" t="0" r="0" b="0"/>
            <wp:docPr id="1997753252" name="Picture 1997753252" descr="{&quot;mathml&quot;:&quot;&lt;math style=\&quot;font-family:stix;font-size:18px;\&quot; xmlns=\&quot;http://www.w3.org/1998/Math/MathML\&quot;&gt;&lt;mstyle mathsize=\&quot;18px\&quot;&gt;&lt;mi&gt;O&lt;/mi&gt;&lt;/mstyle&gt;&lt;/math&gt;&quot;,&quot;origin&quot;:&quot;MathType for Microsoft Add-in&quot;}" titl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O&lt;/mi&gt;&lt;/mstyle&gt;&lt;/math&gt;&quot;,&quot;origin&quot;:&quot;MathType for Microsoft Add-in&quot;}" title="O"/>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120822" cy="105719"/>
                    </a:xfrm>
                    <a:prstGeom prst="rect">
                      <a:avLst/>
                    </a:prstGeom>
                  </pic:spPr>
                </pic:pic>
              </a:graphicData>
            </a:graphic>
          </wp:inline>
        </w:drawing>
      </w:r>
      <w:r w:rsidRPr="00F8604F">
        <w:rPr>
          <w:lang w:val="vi-VN"/>
        </w:rPr>
        <w:t xml:space="preserve"> tuý ý. Độ dài của </w:t>
      </w:r>
      <w:r>
        <w:rPr>
          <w:lang w:val="vi-VN"/>
        </w:rPr>
        <w:t>vectơ</w:t>
      </w:r>
      <w:r w:rsidRPr="00F8604F">
        <w:rPr>
          <w:lang w:val="vi-VN"/>
        </w:rPr>
        <w:t xml:space="preserve"> </w:t>
      </w:r>
      <w:r w:rsidRPr="00F8604F">
        <w:rPr>
          <w:noProof/>
          <w:position w:val="-4"/>
        </w:rPr>
        <w:drawing>
          <wp:inline distT="0" distB="0" distL="0" distR="0" wp14:anchorId="79B0BF4B" wp14:editId="0CA78ED8">
            <wp:extent cx="1985319" cy="194962"/>
            <wp:effectExtent l="0" t="0" r="0" b="0"/>
            <wp:docPr id="217329106" name="Picture 217329106" descr="{&quot;mathml&quot;:&quot;&lt;math style=\&quot;font-family:stix;font-size:18px;\&quot; xmlns=\&quot;http://www.w3.org/1998/Math/MathML\&quot;&gt;&lt;mstyle mathsize=\&quot;18px\&quot;&gt;&lt;mover&gt;&lt;mi&gt;b&lt;/mi&gt;&lt;mo&gt;&amp;#x2192;&lt;/mo&gt;&lt;/mover&gt;&lt;mo&gt;=&lt;/mo&gt;&lt;mfenced&gt;&lt;mrow&gt;&lt;mover&gt;&lt;mrow&gt;&lt;mi&gt;O&lt;/mi&gt;&lt;mi&gt;B&lt;/mi&gt;&lt;/mrow&gt;&lt;mo&gt;&amp;#x2192;&lt;/mo&gt;&lt;/mover&gt;&lt;mo&gt;-&lt;/mo&gt;&lt;mover&gt;&lt;mrow&gt;&lt;mi&gt;O&lt;/mi&gt;&lt;mi&gt;A&lt;/mi&gt;&lt;/mrow&gt;&lt;mo&gt;&amp;#x2192;&lt;/mo&gt;&lt;/mover&gt;&lt;/mrow&gt;&lt;/mfenced&gt;&lt;mo&gt;+&lt;/mo&gt;&lt;mfenced&gt;&lt;mrow&gt;&lt;mover&gt;&lt;mrow&gt;&lt;mi&gt;O&lt;/mi&gt;&lt;mi&gt;D&lt;/mi&gt;&lt;/mrow&gt;&lt;mo&gt;&amp;#x2192;&lt;/mo&gt;&lt;/mover&gt;&lt;mo&gt;-&lt;/mo&gt;&lt;mover&gt;&lt;mrow&gt;&lt;mi&gt;O&lt;/mi&gt;&lt;mi&gt;A&lt;/mi&gt;&lt;/mrow&gt;&lt;mo&gt;&amp;#x2192;&lt;/mo&gt;&lt;/mover&gt;&lt;/mrow&gt;&lt;/mfenced&gt;&lt;/mstyle&gt;&lt;/math&gt;&quot;,&quot;origin&quot;:&quot;MathType for Microsoft Add-in&quot;}" title="b with rightwards arrow on top equals open parentheses stack O B with rightwards arrow on top minus stack O A with rightwards arrow on top close parentheses plus open parentheses stack O D with rightwards arrow on top minus stack O A with rightwards arrow on top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b&lt;/mi&gt;&lt;mo&gt;&amp;#x2192;&lt;/mo&gt;&lt;/mover&gt;&lt;mo&gt;=&lt;/mo&gt;&lt;mfenced&gt;&lt;mrow&gt;&lt;mover&gt;&lt;mrow&gt;&lt;mi&gt;O&lt;/mi&gt;&lt;mi&gt;B&lt;/mi&gt;&lt;/mrow&gt;&lt;mo&gt;&amp;#x2192;&lt;/mo&gt;&lt;/mover&gt;&lt;mo&gt;-&lt;/mo&gt;&lt;mover&gt;&lt;mrow&gt;&lt;mi&gt;O&lt;/mi&gt;&lt;mi&gt;A&lt;/mi&gt;&lt;/mrow&gt;&lt;mo&gt;&amp;#x2192;&lt;/mo&gt;&lt;/mover&gt;&lt;/mrow&gt;&lt;/mfenced&gt;&lt;mo&gt;+&lt;/mo&gt;&lt;mfenced&gt;&lt;mrow&gt;&lt;mover&gt;&lt;mrow&gt;&lt;mi&gt;O&lt;/mi&gt;&lt;mi&gt;D&lt;/mi&gt;&lt;/mrow&gt;&lt;mo&gt;&amp;#x2192;&lt;/mo&gt;&lt;/mover&gt;&lt;mo&gt;-&lt;/mo&gt;&lt;mover&gt;&lt;mrow&gt;&lt;mi&gt;O&lt;/mi&gt;&lt;mi&gt;A&lt;/mi&gt;&lt;/mrow&gt;&lt;mo&gt;&amp;#x2192;&lt;/mo&gt;&lt;/mover&gt;&lt;/mrow&gt;&lt;/mfenced&gt;&lt;/mstyle&gt;&lt;/math&gt;&quot;,&quot;origin&quot;:&quot;MathType for Microsoft Add-in&quot;}" title="b with rightwards arrow on top equals open parentheses stack O B with rightwards arrow on top minus stack O A with rightwards arrow on top close parentheses plus open parentheses stack O D with rightwards arrow on top minus stack O A with rightwards arrow on top close parentheses"/>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1985319" cy="194962"/>
                    </a:xfrm>
                    <a:prstGeom prst="rect">
                      <a:avLst/>
                    </a:prstGeom>
                  </pic:spPr>
                </pic:pic>
              </a:graphicData>
            </a:graphic>
          </wp:inline>
        </w:drawing>
      </w:r>
      <w:r w:rsidRPr="00F8604F">
        <w:rPr>
          <w:lang w:val="vi-VN"/>
        </w:rPr>
        <w:t>bằng:</w:t>
      </w:r>
    </w:p>
    <w:tbl>
      <w:tblPr>
        <w:tblW w:w="0" w:type="auto"/>
        <w:tblLook w:val="04A0" w:firstRow="1" w:lastRow="0" w:firstColumn="1" w:lastColumn="0" w:noHBand="0" w:noVBand="1"/>
      </w:tblPr>
      <w:tblGrid>
        <w:gridCol w:w="2551"/>
        <w:gridCol w:w="2551"/>
        <w:gridCol w:w="2551"/>
        <w:gridCol w:w="2551"/>
      </w:tblGrid>
      <w:tr w:rsidR="007C013E" w14:paraId="216D98D8" w14:textId="77777777" w:rsidTr="00D11FDC">
        <w:tc>
          <w:tcPr>
            <w:tcW w:w="2551" w:type="dxa"/>
          </w:tcPr>
          <w:p w14:paraId="6D3FE875" w14:textId="77777777" w:rsidR="007C013E" w:rsidRPr="00F8604F" w:rsidRDefault="007C013E" w:rsidP="00D11FDC">
            <w:pPr>
              <w:spacing w:line="360" w:lineRule="auto"/>
            </w:pPr>
            <w:r>
              <w:rPr>
                <w:b/>
              </w:rPr>
              <w:t xml:space="preserve">A. </w:t>
            </w:r>
            <w:r w:rsidRPr="00F8604F">
              <w:rPr>
                <w:b/>
                <w:bCs/>
                <w:noProof/>
                <w:position w:val="-9"/>
                <w:lang w:val="vi-VN"/>
              </w:rPr>
              <w:drawing>
                <wp:inline distT="0" distB="0" distL="0" distR="0" wp14:anchorId="131FABD8" wp14:editId="411039DC">
                  <wp:extent cx="332259" cy="218303"/>
                  <wp:effectExtent l="0" t="0" r="0" b="0"/>
                  <wp:docPr id="1256412217" name="Picture 1256412217" descr="{&quot;mathml&quot;:&quot;&lt;math style=\&quot;font-family:stix;font-size:18px;\&quot; xmlns=\&quot;http://www.w3.org/1998/Math/MathML\&quot;&gt;&lt;mstyle mathsize=\&quot;18px\&quot;&gt;&lt;mn&gt;2&lt;/mn&gt;&lt;msqrt&gt;&lt;mn&gt;2&lt;/mn&gt;&lt;/msqrt&gt;&lt;/mstyle&gt;&lt;/math&gt;&quot;,&quot;origin&quot;:&quot;MathType for Microsoft Add-in&quot;}" title="2 square root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sqrt&gt;&lt;mn&gt;2&lt;/mn&gt;&lt;/msqrt&gt;&lt;/mstyle&gt;&lt;/math&gt;&quot;,&quot;origin&quot;:&quot;MathType for Microsoft Add-in&quot;}" title="2 square root of 2"/>
                          <pic:cNvPicPr/>
                        </pic:nvPicPr>
                        <pic:blipFill>
                          <a:blip r:embed="rId104" cstate="print">
                            <a:extLst>
                              <a:ext uri="{28A0092B-C50C-407E-A947-70E740481C1C}">
                                <a14:useLocalDpi xmlns:a14="http://schemas.microsoft.com/office/drawing/2010/main" val="0"/>
                              </a:ext>
                            </a:extLst>
                          </a:blip>
                          <a:stretch>
                            <a:fillRect/>
                          </a:stretch>
                        </pic:blipFill>
                        <pic:spPr>
                          <a:xfrm>
                            <a:off x="0" y="0"/>
                            <a:ext cx="332259" cy="218303"/>
                          </a:xfrm>
                          <a:prstGeom prst="rect">
                            <a:avLst/>
                          </a:prstGeom>
                        </pic:spPr>
                      </pic:pic>
                    </a:graphicData>
                  </a:graphic>
                </wp:inline>
              </w:drawing>
            </w:r>
            <w:r w:rsidRPr="00F8604F">
              <w:rPr>
                <w:lang w:val="vi-VN"/>
              </w:rPr>
              <w:t>.</w:t>
            </w:r>
          </w:p>
        </w:tc>
        <w:tc>
          <w:tcPr>
            <w:tcW w:w="2551" w:type="dxa"/>
          </w:tcPr>
          <w:p w14:paraId="47C5B608" w14:textId="77777777" w:rsidR="007C013E" w:rsidRPr="00F8604F" w:rsidRDefault="007C013E" w:rsidP="00D11FDC">
            <w:pPr>
              <w:spacing w:line="360" w:lineRule="auto"/>
            </w:pPr>
            <w:r>
              <w:rPr>
                <w:b/>
              </w:rPr>
              <w:t xml:space="preserve">B. </w:t>
            </w:r>
            <w:r w:rsidRPr="00F8604F">
              <w:rPr>
                <w:b/>
                <w:bCs/>
                <w:noProof/>
                <w:lang w:val="vi-VN"/>
              </w:rPr>
              <w:drawing>
                <wp:inline distT="0" distB="0" distL="0" distR="0" wp14:anchorId="26889633" wp14:editId="60F6DDDE">
                  <wp:extent cx="76886" cy="105719"/>
                  <wp:effectExtent l="0" t="0" r="0" b="0"/>
                  <wp:docPr id="895487658" name="Picture 895487658" descr="{&quot;mathml&quot;:&quot;&lt;math style=\&quot;font-family:stix;font-size:18px;\&quot; xmlns=\&quot;http://www.w3.org/1998/Math/MathML\&quot;&gt;&lt;mstyle mathsize=\&quot;18px\&quot;&gt;&lt;mn&gt;1&lt;/mn&gt;&lt;/mstyle&gt;&lt;/math&gt;&quot;,&quot;origin&quot;:&quot;MathType for Microsoft Add-in&quot;}" tit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lt;/mn&gt;&lt;/mstyle&gt;&lt;/math&gt;&quot;,&quot;origin&quot;:&quot;MathType for Microsoft Add-in&quot;}" title="1"/>
                          <pic:cNvPicPr/>
                        </pic:nvPicPr>
                        <pic:blipFill>
                          <a:blip r:embed="rId68" cstate="print">
                            <a:extLst>
                              <a:ext uri="{28A0092B-C50C-407E-A947-70E740481C1C}">
                                <a14:useLocalDpi xmlns:a14="http://schemas.microsoft.com/office/drawing/2010/main" val="0"/>
                              </a:ext>
                            </a:extLst>
                          </a:blip>
                          <a:stretch>
                            <a:fillRect/>
                          </a:stretch>
                        </pic:blipFill>
                        <pic:spPr>
                          <a:xfrm>
                            <a:off x="0" y="0"/>
                            <a:ext cx="76886" cy="105719"/>
                          </a:xfrm>
                          <a:prstGeom prst="rect">
                            <a:avLst/>
                          </a:prstGeom>
                        </pic:spPr>
                      </pic:pic>
                    </a:graphicData>
                  </a:graphic>
                </wp:inline>
              </w:drawing>
            </w:r>
            <w:r w:rsidRPr="00F8604F">
              <w:rPr>
                <w:lang w:val="vi-VN"/>
              </w:rPr>
              <w:t>.</w:t>
            </w:r>
          </w:p>
        </w:tc>
        <w:tc>
          <w:tcPr>
            <w:tcW w:w="2551" w:type="dxa"/>
          </w:tcPr>
          <w:p w14:paraId="06E52F8B" w14:textId="77777777" w:rsidR="007C013E" w:rsidRPr="00F8604F" w:rsidRDefault="007C013E" w:rsidP="00D11FDC">
            <w:pPr>
              <w:spacing w:line="360" w:lineRule="auto"/>
            </w:pPr>
            <w:r>
              <w:rPr>
                <w:b/>
              </w:rPr>
              <w:t xml:space="preserve">C. </w:t>
            </w:r>
            <w:r w:rsidRPr="00F8604F">
              <w:rPr>
                <w:b/>
                <w:bCs/>
                <w:noProof/>
                <w:lang w:val="vi-VN"/>
              </w:rPr>
              <w:drawing>
                <wp:inline distT="0" distB="0" distL="0" distR="0" wp14:anchorId="79AA8874" wp14:editId="1E41BF2E">
                  <wp:extent cx="76886" cy="105719"/>
                  <wp:effectExtent l="0" t="0" r="0" b="0"/>
                  <wp:docPr id="1536786509" name="Picture 1536786509" descr="{&quot;mathml&quot;:&quot;&lt;math style=\&quot;font-family:stix;font-size:18px;\&quot; xmlns=\&quot;http://www.w3.org/1998/Math/MathML\&quot;&gt;&lt;mstyle mathsize=\&quot;18px\&quot;&gt;&lt;mn&gt;2&lt;/mn&gt;&lt;/mstyle&gt;&lt;/math&gt;&quot;,&quot;origin&quot;:&quot;MathType for Microsoft Add-in&quot;}" tit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style&gt;&lt;/math&gt;&quot;,&quot;origin&quot;:&quot;MathType for Microsoft Add-in&quot;}" title="2"/>
                          <pic:cNvPicPr/>
                        </pic:nvPicPr>
                        <pic:blipFill>
                          <a:blip r:embed="rId105" cstate="print">
                            <a:extLst>
                              <a:ext uri="{28A0092B-C50C-407E-A947-70E740481C1C}">
                                <a14:useLocalDpi xmlns:a14="http://schemas.microsoft.com/office/drawing/2010/main" val="0"/>
                              </a:ext>
                            </a:extLst>
                          </a:blip>
                          <a:stretch>
                            <a:fillRect/>
                          </a:stretch>
                        </pic:blipFill>
                        <pic:spPr>
                          <a:xfrm>
                            <a:off x="0" y="0"/>
                            <a:ext cx="76886" cy="105719"/>
                          </a:xfrm>
                          <a:prstGeom prst="rect">
                            <a:avLst/>
                          </a:prstGeom>
                        </pic:spPr>
                      </pic:pic>
                    </a:graphicData>
                  </a:graphic>
                </wp:inline>
              </w:drawing>
            </w:r>
            <w:r w:rsidRPr="00F8604F">
              <w:rPr>
                <w:lang w:val="vi-VN"/>
              </w:rPr>
              <w:t>.</w:t>
            </w:r>
          </w:p>
        </w:tc>
        <w:tc>
          <w:tcPr>
            <w:tcW w:w="2551" w:type="dxa"/>
          </w:tcPr>
          <w:p w14:paraId="215DAAC9" w14:textId="77777777" w:rsidR="007C013E" w:rsidRPr="00F8604F" w:rsidRDefault="007C013E" w:rsidP="00D11FDC">
            <w:pPr>
              <w:spacing w:line="360" w:lineRule="auto"/>
            </w:pPr>
            <w:r>
              <w:rPr>
                <w:b/>
              </w:rPr>
              <w:t xml:space="preserve">D. </w:t>
            </w:r>
            <w:r w:rsidRPr="00F8604F">
              <w:rPr>
                <w:b/>
                <w:bCs/>
                <w:noProof/>
                <w:position w:val="-9"/>
                <w:lang w:val="vi-VN"/>
              </w:rPr>
              <w:drawing>
                <wp:inline distT="0" distB="0" distL="0" distR="0" wp14:anchorId="5B50170F" wp14:editId="2A918200">
                  <wp:extent cx="255373" cy="218303"/>
                  <wp:effectExtent l="0" t="0" r="0" b="0"/>
                  <wp:docPr id="1533009864" name="Picture 1533009864" descr="{&quot;mathml&quot;:&quot;&lt;math style=\&quot;font-family:stix;font-size:18px;\&quot; xmlns=\&quot;http://www.w3.org/1998/Math/MathML\&quot;&gt;&lt;mstyle mathsize=\&quot;18px\&quot;&gt;&lt;msqrt&gt;&lt;mn&gt;2&lt;/mn&gt;&lt;/msqrt&gt;&lt;/mstyle&gt;&lt;/math&gt;&quot;,&quot;origin&quot;:&quot;MathType for Microsoft Add-in&quot;}" title="square root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qrt&gt;&lt;mn&gt;2&lt;/mn&gt;&lt;/msqrt&gt;&lt;/mstyle&gt;&lt;/math&gt;&quot;,&quot;origin&quot;:&quot;MathType for Microsoft Add-in&quot;}" title="square root of 2"/>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5373" cy="218303"/>
                          </a:xfrm>
                          <a:prstGeom prst="rect">
                            <a:avLst/>
                          </a:prstGeom>
                        </pic:spPr>
                      </pic:pic>
                    </a:graphicData>
                  </a:graphic>
                </wp:inline>
              </w:drawing>
            </w:r>
            <w:r w:rsidRPr="00F8604F">
              <w:rPr>
                <w:lang w:val="vi-VN"/>
              </w:rPr>
              <w:t>.</w:t>
            </w:r>
          </w:p>
        </w:tc>
      </w:tr>
    </w:tbl>
    <w:p w14:paraId="048D5650" w14:textId="77777777" w:rsidR="007C013E" w:rsidRDefault="007C013E" w:rsidP="007C013E">
      <w:pPr>
        <w:spacing w:line="360" w:lineRule="auto"/>
        <w:rPr>
          <w:lang w:val="vi-VN"/>
        </w:rPr>
      </w:pPr>
      <w:r>
        <w:rPr>
          <w:b/>
        </w:rPr>
        <w:t xml:space="preserve">Câu 25. </w:t>
      </w:r>
      <w:r>
        <w:rPr>
          <w:lang w:val="vi-VN"/>
        </w:rPr>
        <w:t>Parabol</w:t>
      </w:r>
      <w:r w:rsidRPr="006E3AA6">
        <w:rPr>
          <w:lang w:val="vi-VN"/>
        </w:rPr>
        <w:t xml:space="preserve"> dưới đây là</w:t>
      </w:r>
      <w:r>
        <w:rPr>
          <w:lang w:val="vi-VN"/>
        </w:rPr>
        <w:t xml:space="preserve"> đồ thị</w:t>
      </w:r>
      <w:r w:rsidRPr="006E3AA6">
        <w:rPr>
          <w:lang w:val="vi-VN"/>
        </w:rPr>
        <w:t xml:space="preserve"> của hàm số bậc hai nào?</w:t>
      </w:r>
    </w:p>
    <w:p w14:paraId="3D34E53F" w14:textId="77777777" w:rsidR="007C013E" w:rsidRDefault="007C013E" w:rsidP="007C013E">
      <w:pPr>
        <w:spacing w:line="360" w:lineRule="auto"/>
        <w:jc w:val="center"/>
        <w:rPr>
          <w:lang w:val="vi-VN"/>
        </w:rPr>
      </w:pPr>
      <w:r w:rsidRPr="008B7B2D">
        <w:rPr>
          <w:noProof/>
          <w:lang w:val="vi-VN"/>
        </w:rPr>
        <w:drawing>
          <wp:inline distT="0" distB="0" distL="0" distR="0" wp14:anchorId="2B3514E4" wp14:editId="2E6F2EF8">
            <wp:extent cx="1545881" cy="1169581"/>
            <wp:effectExtent l="0" t="0" r="3810" b="0"/>
            <wp:docPr id="1385129499"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129499" name="Picture 1" descr="A graph of a function&#10;&#10;Description automatically generated"/>
                    <pic:cNvPicPr/>
                  </pic:nvPicPr>
                  <pic:blipFill>
                    <a:blip r:embed="rId106"/>
                    <a:stretch>
                      <a:fillRect/>
                    </a:stretch>
                  </pic:blipFill>
                  <pic:spPr>
                    <a:xfrm>
                      <a:off x="0" y="0"/>
                      <a:ext cx="1556771" cy="1177820"/>
                    </a:xfrm>
                    <a:prstGeom prst="rect">
                      <a:avLst/>
                    </a:prstGeom>
                  </pic:spPr>
                </pic:pic>
              </a:graphicData>
            </a:graphic>
          </wp:inline>
        </w:drawing>
      </w:r>
    </w:p>
    <w:tbl>
      <w:tblPr>
        <w:tblW w:w="0" w:type="auto"/>
        <w:tblLook w:val="04A0" w:firstRow="1" w:lastRow="0" w:firstColumn="1" w:lastColumn="0" w:noHBand="0" w:noVBand="1"/>
      </w:tblPr>
      <w:tblGrid>
        <w:gridCol w:w="2551"/>
        <w:gridCol w:w="2551"/>
        <w:gridCol w:w="2551"/>
        <w:gridCol w:w="2551"/>
      </w:tblGrid>
      <w:tr w:rsidR="007C013E" w14:paraId="00CDBA5E" w14:textId="77777777" w:rsidTr="00D11FDC">
        <w:tc>
          <w:tcPr>
            <w:tcW w:w="2551" w:type="dxa"/>
          </w:tcPr>
          <w:p w14:paraId="314B85D8" w14:textId="77777777" w:rsidR="007C013E" w:rsidRPr="00247AB9" w:rsidRDefault="007C013E" w:rsidP="00D11FDC">
            <w:pPr>
              <w:spacing w:line="360" w:lineRule="auto"/>
            </w:pPr>
            <w:r>
              <w:rPr>
                <w:b/>
              </w:rPr>
              <w:t xml:space="preserve">A. </w:t>
            </w:r>
            <w:r>
              <w:rPr>
                <w:b/>
                <w:bCs/>
                <w:noProof/>
                <w:position w:val="-5"/>
                <w:lang w:val="vi-VN"/>
              </w:rPr>
              <w:drawing>
                <wp:inline distT="0" distB="0" distL="0" distR="0" wp14:anchorId="7A69A626" wp14:editId="4217F9A3">
                  <wp:extent cx="1086022" cy="159265"/>
                  <wp:effectExtent l="0" t="0" r="0" b="0"/>
                  <wp:docPr id="1603848999" name="Picture 1603848999" descr="{&quot;mathml&quot;:&quot;&lt;math style=\&quot;font-family:stix;font-size:18px;\&quot; xmlns=\&quot;http://www.w3.org/1998/Math/MathML\&quot;&gt;&lt;mstyle mathsize=\&quot;18px\&quot;&gt;&lt;mi&gt;y&lt;/mi&gt;&lt;mo&gt;=&lt;/mo&gt;&lt;mo&gt;-&lt;/mo&gt;&lt;msup&gt;&lt;mi&gt;x&lt;/mi&gt;&lt;mn&gt;2&lt;/mn&gt;&lt;/msup&gt;&lt;mo&gt;-&lt;/mo&gt;&lt;mn&gt;2&lt;/mn&gt;&lt;mi&gt;x&lt;/mi&gt;&lt;mo&gt;+&lt;/mo&gt;&lt;mn&gt;1&lt;/mn&gt;&lt;/mstyle&gt;&lt;/math&gt;&quot;,&quot;origin&quot;:&quot;MathType for Microsoft Add-in&quot;}" title="y equals negative x squared minus 2 x pl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o&gt;-&lt;/mo&gt;&lt;msup&gt;&lt;mi&gt;x&lt;/mi&gt;&lt;mn&gt;2&lt;/mn&gt;&lt;/msup&gt;&lt;mo&gt;-&lt;/mo&gt;&lt;mn&gt;2&lt;/mn&gt;&lt;mi&gt;x&lt;/mi&gt;&lt;mo&gt;+&lt;/mo&gt;&lt;mn&gt;1&lt;/mn&gt;&lt;/mstyle&gt;&lt;/math&gt;&quot;,&quot;origin&quot;:&quot;MathType for Microsoft Add-in&quot;}" title="y equals negative x squared minus 2 x plus 1"/>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1086022" cy="159265"/>
                          </a:xfrm>
                          <a:prstGeom prst="rect">
                            <a:avLst/>
                          </a:prstGeom>
                        </pic:spPr>
                      </pic:pic>
                    </a:graphicData>
                  </a:graphic>
                </wp:inline>
              </w:drawing>
            </w:r>
            <w:r w:rsidRPr="00247AB9">
              <w:rPr>
                <w:lang w:val="vi-VN"/>
              </w:rPr>
              <w:t>.</w:t>
            </w:r>
          </w:p>
        </w:tc>
        <w:tc>
          <w:tcPr>
            <w:tcW w:w="2551" w:type="dxa"/>
          </w:tcPr>
          <w:p w14:paraId="395A6EC9" w14:textId="77777777" w:rsidR="007C013E" w:rsidRPr="00247AB9" w:rsidRDefault="007C013E" w:rsidP="00D11FDC">
            <w:pPr>
              <w:spacing w:line="360" w:lineRule="auto"/>
            </w:pPr>
            <w:r>
              <w:rPr>
                <w:b/>
              </w:rPr>
              <w:t xml:space="preserve">B. </w:t>
            </w:r>
            <w:r>
              <w:rPr>
                <w:b/>
                <w:bCs/>
                <w:noProof/>
                <w:position w:val="-5"/>
                <w:lang w:val="vi-VN"/>
              </w:rPr>
              <w:drawing>
                <wp:inline distT="0" distB="0" distL="0" distR="0" wp14:anchorId="2CD0C98B" wp14:editId="60D09F7A">
                  <wp:extent cx="924011" cy="159265"/>
                  <wp:effectExtent l="0" t="0" r="0" b="0"/>
                  <wp:docPr id="1766183802" name="Picture 1766183802" descr="{&quot;mathml&quot;:&quot;&lt;math style=\&quot;font-family:stix;font-size:18px;\&quot; xmlns=\&quot;http://www.w3.org/1998/Math/MathML\&quot;&gt;&lt;mstyle mathsize=\&quot;18px\&quot;&gt;&lt;mi&gt;y&lt;/mi&gt;&lt;mo&gt;=&lt;/mo&gt;&lt;msup&gt;&lt;mi&gt;x&lt;/mi&gt;&lt;mn&gt;2&lt;/mn&gt;&lt;/msup&gt;&lt;mo&gt;+&lt;/mo&gt;&lt;mn&gt;2&lt;/mn&gt;&lt;mi&gt;x&lt;/mi&gt;&lt;mo&gt;-&lt;/mo&gt;&lt;mn&gt;1&lt;/mn&gt;&lt;/mstyle&gt;&lt;/math&gt;&quot;,&quot;origin&quot;:&quot;MathType for Microsoft Add-in&quot;}" title="y equals x squared plus 2 x min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sup&gt;&lt;mi&gt;x&lt;/mi&gt;&lt;mn&gt;2&lt;/mn&gt;&lt;/msup&gt;&lt;mo&gt;+&lt;/mo&gt;&lt;mn&gt;2&lt;/mn&gt;&lt;mi&gt;x&lt;/mi&gt;&lt;mo&gt;-&lt;/mo&gt;&lt;mn&gt;1&lt;/mn&gt;&lt;/mstyle&gt;&lt;/math&gt;&quot;,&quot;origin&quot;:&quot;MathType for Microsoft Add-in&quot;}" title="y equals x squared plus 2 x minus 1"/>
                          <pic:cNvPicPr/>
                        </pic:nvPicPr>
                        <pic:blipFill>
                          <a:blip r:embed="rId108" cstate="print">
                            <a:extLst>
                              <a:ext uri="{28A0092B-C50C-407E-A947-70E740481C1C}">
                                <a14:useLocalDpi xmlns:a14="http://schemas.microsoft.com/office/drawing/2010/main" val="0"/>
                              </a:ext>
                            </a:extLst>
                          </a:blip>
                          <a:stretch>
                            <a:fillRect/>
                          </a:stretch>
                        </pic:blipFill>
                        <pic:spPr>
                          <a:xfrm>
                            <a:off x="0" y="0"/>
                            <a:ext cx="924011" cy="159265"/>
                          </a:xfrm>
                          <a:prstGeom prst="rect">
                            <a:avLst/>
                          </a:prstGeom>
                        </pic:spPr>
                      </pic:pic>
                    </a:graphicData>
                  </a:graphic>
                </wp:inline>
              </w:drawing>
            </w:r>
            <w:r w:rsidRPr="00247AB9">
              <w:rPr>
                <w:lang w:val="vi-VN"/>
              </w:rPr>
              <w:t>.</w:t>
            </w:r>
          </w:p>
        </w:tc>
        <w:tc>
          <w:tcPr>
            <w:tcW w:w="2551" w:type="dxa"/>
          </w:tcPr>
          <w:p w14:paraId="5D58DB27" w14:textId="77777777" w:rsidR="007C013E" w:rsidRPr="00247AB9" w:rsidRDefault="007C013E" w:rsidP="00D11FDC">
            <w:pPr>
              <w:spacing w:line="360" w:lineRule="auto"/>
            </w:pPr>
            <w:r>
              <w:rPr>
                <w:b/>
              </w:rPr>
              <w:t xml:space="preserve">C. </w:t>
            </w:r>
            <w:r>
              <w:rPr>
                <w:b/>
                <w:bCs/>
                <w:noProof/>
                <w:position w:val="-5"/>
                <w:lang w:val="vi-VN"/>
              </w:rPr>
              <w:drawing>
                <wp:inline distT="0" distB="0" distL="0" distR="0" wp14:anchorId="3E82FE30" wp14:editId="425E3C5F">
                  <wp:extent cx="1162908" cy="159265"/>
                  <wp:effectExtent l="0" t="0" r="0" b="0"/>
                  <wp:docPr id="620777433" name="Picture 620777433" descr="{&quot;mathml&quot;:&quot;&lt;math style=\&quot;font-family:stix;font-size:18px;\&quot; xmlns=\&quot;http://www.w3.org/1998/Math/MathML\&quot;&gt;&lt;mstyle mathsize=\&quot;18px\&quot;&gt;&lt;mi&gt;y&lt;/mi&gt;&lt;mo&gt;=&lt;/mo&gt;&lt;mo&gt;-&lt;/mo&gt;&lt;mn&gt;2&lt;/mn&gt;&lt;msup&gt;&lt;mi&gt;x&lt;/mi&gt;&lt;mn&gt;2&lt;/mn&gt;&lt;/msup&gt;&lt;mo&gt;+&lt;/mo&gt;&lt;mn&gt;2&lt;/mn&gt;&lt;mi&gt;x&lt;/mi&gt;&lt;mo&gt;-&lt;/mo&gt;&lt;mn&gt;1&lt;/mn&gt;&lt;/mstyle&gt;&lt;/math&gt;&quot;,&quot;origin&quot;:&quot;MathType for Microsoft Add-in&quot;}" title="y equals negative 2 x squared plus 2 x min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o&gt;-&lt;/mo&gt;&lt;mn&gt;2&lt;/mn&gt;&lt;msup&gt;&lt;mi&gt;x&lt;/mi&gt;&lt;mn&gt;2&lt;/mn&gt;&lt;/msup&gt;&lt;mo&gt;+&lt;/mo&gt;&lt;mn&gt;2&lt;/mn&gt;&lt;mi&gt;x&lt;/mi&gt;&lt;mo&gt;-&lt;/mo&gt;&lt;mn&gt;1&lt;/mn&gt;&lt;/mstyle&gt;&lt;/math&gt;&quot;,&quot;origin&quot;:&quot;MathType for Microsoft Add-in&quot;}" title="y equals negative 2 x squared plus 2 x minus 1"/>
                          <pic:cNvPicPr/>
                        </pic:nvPicPr>
                        <pic:blipFill>
                          <a:blip r:embed="rId109" cstate="print">
                            <a:extLst>
                              <a:ext uri="{28A0092B-C50C-407E-A947-70E740481C1C}">
                                <a14:useLocalDpi xmlns:a14="http://schemas.microsoft.com/office/drawing/2010/main" val="0"/>
                              </a:ext>
                            </a:extLst>
                          </a:blip>
                          <a:stretch>
                            <a:fillRect/>
                          </a:stretch>
                        </pic:blipFill>
                        <pic:spPr>
                          <a:xfrm>
                            <a:off x="0" y="0"/>
                            <a:ext cx="1162908" cy="159265"/>
                          </a:xfrm>
                          <a:prstGeom prst="rect">
                            <a:avLst/>
                          </a:prstGeom>
                        </pic:spPr>
                      </pic:pic>
                    </a:graphicData>
                  </a:graphic>
                </wp:inline>
              </w:drawing>
            </w:r>
            <w:r w:rsidRPr="00247AB9">
              <w:rPr>
                <w:lang w:val="vi-VN"/>
              </w:rPr>
              <w:t>.</w:t>
            </w:r>
          </w:p>
        </w:tc>
        <w:tc>
          <w:tcPr>
            <w:tcW w:w="2551" w:type="dxa"/>
          </w:tcPr>
          <w:p w14:paraId="34DC419C" w14:textId="77777777" w:rsidR="007C013E" w:rsidRPr="00247AB9" w:rsidRDefault="007C013E" w:rsidP="00D11FDC">
            <w:pPr>
              <w:spacing w:line="360" w:lineRule="auto"/>
            </w:pPr>
            <w:r>
              <w:rPr>
                <w:b/>
              </w:rPr>
              <w:t xml:space="preserve">D. </w:t>
            </w:r>
            <w:r>
              <w:rPr>
                <w:b/>
                <w:bCs/>
                <w:noProof/>
                <w:position w:val="-5"/>
                <w:lang w:val="vi-VN"/>
              </w:rPr>
              <w:drawing>
                <wp:inline distT="0" distB="0" distL="0" distR="0" wp14:anchorId="343EE68C" wp14:editId="6C1F611F">
                  <wp:extent cx="924011" cy="159265"/>
                  <wp:effectExtent l="0" t="0" r="0" b="0"/>
                  <wp:docPr id="1430263257" name="Picture 1430263257" descr="{&quot;mathml&quot;:&quot;&lt;math style=\&quot;font-family:stix;font-size:18px;\&quot; xmlns=\&quot;http://www.w3.org/1998/Math/MathML\&quot;&gt;&lt;mstyle mathsize=\&quot;18px\&quot;&gt;&lt;mi&gt;y&lt;/mi&gt;&lt;mo&gt;=&lt;/mo&gt;&lt;msup&gt;&lt;mi&gt;x&lt;/mi&gt;&lt;mn&gt;2&lt;/mn&gt;&lt;/msup&gt;&lt;mo&gt;-&lt;/mo&gt;&lt;mn&gt;2&lt;/mn&gt;&lt;mi&gt;x&lt;/mi&gt;&lt;mo&gt;-&lt;/mo&gt;&lt;mn&gt;1&lt;/mn&gt;&lt;/mstyle&gt;&lt;/math&gt;&quot;,&quot;origin&quot;:&quot;MathType for Microsoft Add-in&quot;}" title="y equals x squared minus 2 x min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sup&gt;&lt;mi&gt;x&lt;/mi&gt;&lt;mn&gt;2&lt;/mn&gt;&lt;/msup&gt;&lt;mo&gt;-&lt;/mo&gt;&lt;mn&gt;2&lt;/mn&gt;&lt;mi&gt;x&lt;/mi&gt;&lt;mo&gt;-&lt;/mo&gt;&lt;mn&gt;1&lt;/mn&gt;&lt;/mstyle&gt;&lt;/math&gt;&quot;,&quot;origin&quot;:&quot;MathType for Microsoft Add-in&quot;}" title="y equals x squared minus 2 x minus 1"/>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924011" cy="159265"/>
                          </a:xfrm>
                          <a:prstGeom prst="rect">
                            <a:avLst/>
                          </a:prstGeom>
                        </pic:spPr>
                      </pic:pic>
                    </a:graphicData>
                  </a:graphic>
                </wp:inline>
              </w:drawing>
            </w:r>
            <w:r w:rsidRPr="00247AB9">
              <w:rPr>
                <w:lang w:val="vi-VN"/>
              </w:rPr>
              <w:t>.</w:t>
            </w:r>
          </w:p>
        </w:tc>
      </w:tr>
    </w:tbl>
    <w:p w14:paraId="6F736091" w14:textId="77777777" w:rsidR="007C013E" w:rsidRDefault="007C013E" w:rsidP="007C013E">
      <w:pPr>
        <w:spacing w:line="360" w:lineRule="auto"/>
        <w:rPr>
          <w:lang w:val="vi-VN"/>
        </w:rPr>
      </w:pPr>
      <w:r>
        <w:rPr>
          <w:b/>
        </w:rPr>
        <w:lastRenderedPageBreak/>
        <w:t xml:space="preserve">Câu 26. </w:t>
      </w:r>
      <w:r w:rsidRPr="00DD0DC9">
        <w:rPr>
          <w:lang w:val="vi-VN"/>
        </w:rPr>
        <w:t xml:space="preserve">Lớp 10A có </w:t>
      </w:r>
      <w:r>
        <w:rPr>
          <w:lang w:val="vi-VN"/>
        </w:rPr>
        <w:t>8</w:t>
      </w:r>
      <w:r w:rsidRPr="00DD0DC9">
        <w:rPr>
          <w:lang w:val="vi-VN"/>
        </w:rPr>
        <w:t xml:space="preserve"> học sinh giỏi môn Hoá học, 1</w:t>
      </w:r>
      <w:r>
        <w:rPr>
          <w:lang w:val="vi-VN"/>
        </w:rPr>
        <w:t>2</w:t>
      </w:r>
      <w:r w:rsidRPr="00DD0DC9">
        <w:rPr>
          <w:lang w:val="vi-VN"/>
        </w:rPr>
        <w:t xml:space="preserve"> học sinh giỏi môn Vật lý, </w:t>
      </w:r>
      <w:r>
        <w:rPr>
          <w:lang w:val="vi-VN"/>
        </w:rPr>
        <w:t>6</w:t>
      </w:r>
      <w:r w:rsidRPr="00DD0DC9">
        <w:rPr>
          <w:lang w:val="vi-VN"/>
        </w:rPr>
        <w:t xml:space="preserve"> học sinh giỏi cả môn Hoá học và Vật lý. Số học sinh giỏi ít nhất một môn (Hoá học hoặc Vật lý) của lớp 10A là</w:t>
      </w:r>
      <w:r>
        <w:rPr>
          <w:lang w:val="vi-VN"/>
        </w:rPr>
        <w:t>:</w:t>
      </w:r>
    </w:p>
    <w:tbl>
      <w:tblPr>
        <w:tblW w:w="0" w:type="auto"/>
        <w:tblLook w:val="04A0" w:firstRow="1" w:lastRow="0" w:firstColumn="1" w:lastColumn="0" w:noHBand="0" w:noVBand="1"/>
      </w:tblPr>
      <w:tblGrid>
        <w:gridCol w:w="2551"/>
        <w:gridCol w:w="2551"/>
        <w:gridCol w:w="2551"/>
        <w:gridCol w:w="2551"/>
      </w:tblGrid>
      <w:tr w:rsidR="007C013E" w14:paraId="0FF3F4C2" w14:textId="77777777" w:rsidTr="00D11FDC">
        <w:tc>
          <w:tcPr>
            <w:tcW w:w="2551" w:type="dxa"/>
          </w:tcPr>
          <w:p w14:paraId="384C9243" w14:textId="77777777" w:rsidR="007C013E" w:rsidRPr="00FD2134" w:rsidRDefault="007C013E" w:rsidP="00D11FDC">
            <w:pPr>
              <w:spacing w:line="360" w:lineRule="auto"/>
            </w:pPr>
            <w:r>
              <w:rPr>
                <w:b/>
              </w:rPr>
              <w:t xml:space="preserve">A. </w:t>
            </w:r>
            <w:r w:rsidRPr="00927EDF">
              <w:rPr>
                <w:lang w:val="vi-VN"/>
              </w:rPr>
              <w:t>10.</w:t>
            </w:r>
          </w:p>
        </w:tc>
        <w:tc>
          <w:tcPr>
            <w:tcW w:w="2551" w:type="dxa"/>
          </w:tcPr>
          <w:p w14:paraId="6C93F5D2" w14:textId="77777777" w:rsidR="007C013E" w:rsidRPr="00FD2134" w:rsidRDefault="007C013E" w:rsidP="00D11FDC">
            <w:pPr>
              <w:spacing w:line="360" w:lineRule="auto"/>
            </w:pPr>
            <w:r>
              <w:rPr>
                <w:b/>
              </w:rPr>
              <w:t xml:space="preserve">B. </w:t>
            </w:r>
            <w:r w:rsidRPr="00927EDF">
              <w:rPr>
                <w:lang w:val="vi-VN"/>
              </w:rPr>
              <w:t>20</w:t>
            </w:r>
            <w:r w:rsidRPr="00FD2134">
              <w:rPr>
                <w:lang w:val="vi-VN"/>
              </w:rPr>
              <w:t>.</w:t>
            </w:r>
          </w:p>
        </w:tc>
        <w:tc>
          <w:tcPr>
            <w:tcW w:w="2551" w:type="dxa"/>
          </w:tcPr>
          <w:p w14:paraId="034A5F32" w14:textId="77777777" w:rsidR="007C013E" w:rsidRPr="00FD2134" w:rsidRDefault="007C013E" w:rsidP="00D11FDC">
            <w:pPr>
              <w:spacing w:line="360" w:lineRule="auto"/>
            </w:pPr>
            <w:r>
              <w:rPr>
                <w:b/>
              </w:rPr>
              <w:t xml:space="preserve">C. </w:t>
            </w:r>
            <w:r w:rsidRPr="00FD2134">
              <w:rPr>
                <w:lang w:val="vi-VN"/>
              </w:rPr>
              <w:t>1</w:t>
            </w:r>
            <w:r>
              <w:rPr>
                <w:lang w:val="vi-VN"/>
              </w:rPr>
              <w:t>4</w:t>
            </w:r>
            <w:r w:rsidRPr="00FD2134">
              <w:rPr>
                <w:lang w:val="vi-VN"/>
              </w:rPr>
              <w:t>.</w:t>
            </w:r>
          </w:p>
        </w:tc>
        <w:tc>
          <w:tcPr>
            <w:tcW w:w="2551" w:type="dxa"/>
          </w:tcPr>
          <w:p w14:paraId="5732B5D6" w14:textId="77777777" w:rsidR="007C013E" w:rsidRDefault="007C013E" w:rsidP="00D11FDC">
            <w:pPr>
              <w:spacing w:line="360" w:lineRule="auto"/>
              <w:rPr>
                <w:lang w:val="vi-VN"/>
              </w:rPr>
            </w:pPr>
            <w:r>
              <w:rPr>
                <w:b/>
              </w:rPr>
              <w:t xml:space="preserve">D. </w:t>
            </w:r>
            <w:r w:rsidRPr="00927EDF">
              <w:rPr>
                <w:lang w:val="vi-VN"/>
              </w:rPr>
              <w:t>18.</w:t>
            </w:r>
          </w:p>
          <w:p w14:paraId="4F76C72F" w14:textId="77777777" w:rsidR="007C013E" w:rsidRDefault="007C013E" w:rsidP="00D11FDC">
            <w:pPr>
              <w:spacing w:line="360" w:lineRule="auto"/>
              <w:rPr>
                <w:lang w:val="vi-VN"/>
              </w:rPr>
            </w:pPr>
          </w:p>
          <w:p w14:paraId="1AC42AE5" w14:textId="77777777" w:rsidR="007C013E" w:rsidRDefault="007C013E" w:rsidP="00D11FDC">
            <w:pPr>
              <w:spacing w:line="360" w:lineRule="auto"/>
              <w:rPr>
                <w:lang w:val="vi-VN"/>
              </w:rPr>
            </w:pPr>
          </w:p>
          <w:p w14:paraId="72AE5E57" w14:textId="77777777" w:rsidR="007C013E" w:rsidRDefault="007C013E" w:rsidP="00D11FDC">
            <w:pPr>
              <w:spacing w:line="360" w:lineRule="auto"/>
              <w:rPr>
                <w:lang w:val="vi-VN"/>
              </w:rPr>
            </w:pPr>
          </w:p>
          <w:p w14:paraId="266636EE" w14:textId="77777777" w:rsidR="007C013E" w:rsidRDefault="007C013E" w:rsidP="00D11FDC">
            <w:pPr>
              <w:spacing w:line="360" w:lineRule="auto"/>
              <w:rPr>
                <w:lang w:val="vi-VN"/>
              </w:rPr>
            </w:pPr>
          </w:p>
          <w:p w14:paraId="3A55FDBC" w14:textId="77777777" w:rsidR="007C013E" w:rsidRPr="00FD2134" w:rsidRDefault="007C013E" w:rsidP="00D11FDC">
            <w:pPr>
              <w:spacing w:line="360" w:lineRule="auto"/>
            </w:pPr>
          </w:p>
        </w:tc>
      </w:tr>
    </w:tbl>
    <w:p w14:paraId="1D0179B1" w14:textId="77777777" w:rsidR="007C013E" w:rsidRDefault="007C013E" w:rsidP="007C013E">
      <w:pPr>
        <w:spacing w:line="360" w:lineRule="auto"/>
        <w:rPr>
          <w:b/>
          <w:bCs/>
          <w:lang w:val="vi-VN"/>
        </w:rPr>
      </w:pPr>
      <w:r>
        <w:rPr>
          <w:b/>
        </w:rPr>
        <w:t xml:space="preserve">Câu 27. </w:t>
      </w:r>
      <w:r w:rsidRPr="009C14E4">
        <w:rPr>
          <w:lang w:val="vi-VN"/>
        </w:rPr>
        <w:t xml:space="preserve">Cho hàm số bậc hai </w:t>
      </w:r>
      <w:r w:rsidRPr="009C14E4">
        <w:rPr>
          <w:noProof/>
          <w:position w:val="-5"/>
        </w:rPr>
        <w:drawing>
          <wp:inline distT="0" distB="0" distL="0" distR="0" wp14:anchorId="0ADDE16B" wp14:editId="7D1D82C9">
            <wp:extent cx="1561070" cy="159265"/>
            <wp:effectExtent l="0" t="0" r="0" b="0"/>
            <wp:docPr id="1415721025" name="Picture 1415721025" descr="{&quot;mathml&quot;:&quot;&lt;math style=\&quot;font-family:stix;font-size:18px;\&quot; xmlns=\&quot;http://www.w3.org/1998/Math/MathML\&quot;&gt;&lt;mstyle mathsize=\&quot;18px\&quot;&gt;&lt;mi&gt;y&lt;/mi&gt;&lt;mo&gt;=&lt;/mo&gt;&lt;mi&gt;a&lt;/mi&gt;&lt;msup&gt;&lt;mi&gt;x&lt;/mi&gt;&lt;mn&gt;2&lt;/mn&gt;&lt;/msup&gt;&lt;mo&gt;+&lt;/mo&gt;&lt;mi&gt;b&lt;/mi&gt;&lt;mi&gt;x&lt;/mi&gt;&lt;mo&gt;+&lt;/mo&gt;&lt;mi&gt;c&lt;/mi&gt;&lt;mo&gt;&amp;#xA0;&lt;/mo&gt;&lt;mfenced&gt;&lt;mrow&gt;&lt;mi&gt;a&lt;/mi&gt;&lt;mo&gt;&amp;#x2260;&lt;/mo&gt;&lt;mn&gt;0&lt;/mn&gt;&lt;/mrow&gt;&lt;/mfenced&gt;&lt;/mstyle&gt;&lt;/math&gt;&quot;,&quot;origin&quot;:&quot;MathType for Microsoft Add-in&quot;}" title="y equals a x squared plus b x plus c space open parentheses a not equal to 0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i&gt;a&lt;/mi&gt;&lt;msup&gt;&lt;mi&gt;x&lt;/mi&gt;&lt;mn&gt;2&lt;/mn&gt;&lt;/msup&gt;&lt;mo&gt;+&lt;/mo&gt;&lt;mi&gt;b&lt;/mi&gt;&lt;mi&gt;x&lt;/mi&gt;&lt;mo&gt;+&lt;/mo&gt;&lt;mi&gt;c&lt;/mi&gt;&lt;mo&gt;&amp;#xA0;&lt;/mo&gt;&lt;mfenced&gt;&lt;mrow&gt;&lt;mi&gt;a&lt;/mi&gt;&lt;mo&gt;&amp;#x2260;&lt;/mo&gt;&lt;mn&gt;0&lt;/mn&gt;&lt;/mrow&gt;&lt;/mfenced&gt;&lt;/mstyle&gt;&lt;/math&gt;&quot;,&quot;origin&quot;:&quot;MathType for Microsoft Add-in&quot;}" title="y equals a x squared plus b x plus c space open parentheses a not equal to 0 close parentheses"/>
                    <pic:cNvPicPr/>
                  </pic:nvPicPr>
                  <pic:blipFill>
                    <a:blip r:embed="rId111" cstate="print">
                      <a:extLst>
                        <a:ext uri="{28A0092B-C50C-407E-A947-70E740481C1C}">
                          <a14:useLocalDpi xmlns:a14="http://schemas.microsoft.com/office/drawing/2010/main" val="0"/>
                        </a:ext>
                      </a:extLst>
                    </a:blip>
                    <a:stretch>
                      <a:fillRect/>
                    </a:stretch>
                  </pic:blipFill>
                  <pic:spPr>
                    <a:xfrm>
                      <a:off x="0" y="0"/>
                      <a:ext cx="1561070" cy="159265"/>
                    </a:xfrm>
                    <a:prstGeom prst="rect">
                      <a:avLst/>
                    </a:prstGeom>
                  </pic:spPr>
                </pic:pic>
              </a:graphicData>
            </a:graphic>
          </wp:inline>
        </w:drawing>
      </w:r>
      <w:r w:rsidRPr="009C14E4">
        <w:rPr>
          <w:lang w:val="vi-VN"/>
        </w:rPr>
        <w:t xml:space="preserve"> có đồ thị là đường parabol dưới đây. Khẳng định nào dưới đây đúng?</w:t>
      </w:r>
    </w:p>
    <w:p w14:paraId="5CA62C27" w14:textId="77777777" w:rsidR="007C013E" w:rsidRDefault="007C013E" w:rsidP="007C013E">
      <w:pPr>
        <w:spacing w:line="360" w:lineRule="auto"/>
        <w:jc w:val="center"/>
        <w:rPr>
          <w:b/>
          <w:bCs/>
          <w:lang w:val="vi-VN"/>
        </w:rPr>
      </w:pPr>
      <w:r w:rsidRPr="00C40DE5">
        <w:rPr>
          <w:b/>
          <w:bCs/>
          <w:noProof/>
          <w:lang w:val="vi-VN"/>
        </w:rPr>
        <w:drawing>
          <wp:inline distT="0" distB="0" distL="0" distR="0" wp14:anchorId="702F4CB5" wp14:editId="619EA6F9">
            <wp:extent cx="1749287" cy="1242914"/>
            <wp:effectExtent l="0" t="0" r="3810" b="1905"/>
            <wp:docPr id="144002141"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02141" name="Picture 1" descr="A graph of a function&#10;&#10;Description automatically generated"/>
                    <pic:cNvPicPr/>
                  </pic:nvPicPr>
                  <pic:blipFill>
                    <a:blip r:embed="rId112"/>
                    <a:stretch>
                      <a:fillRect/>
                    </a:stretch>
                  </pic:blipFill>
                  <pic:spPr>
                    <a:xfrm>
                      <a:off x="0" y="0"/>
                      <a:ext cx="1775579" cy="1261595"/>
                    </a:xfrm>
                    <a:prstGeom prst="rect">
                      <a:avLst/>
                    </a:prstGeom>
                  </pic:spPr>
                </pic:pic>
              </a:graphicData>
            </a:graphic>
          </wp:inline>
        </w:drawing>
      </w:r>
      <w:r>
        <w:rPr>
          <w:b/>
          <w:bCs/>
          <w:lang w:val="vi-VN"/>
        </w:rPr>
        <w:t xml:space="preserve"> </w:t>
      </w:r>
    </w:p>
    <w:tbl>
      <w:tblPr>
        <w:tblW w:w="0" w:type="auto"/>
        <w:tblLook w:val="04A0" w:firstRow="1" w:lastRow="0" w:firstColumn="1" w:lastColumn="0" w:noHBand="0" w:noVBand="1"/>
      </w:tblPr>
      <w:tblGrid>
        <w:gridCol w:w="2551"/>
        <w:gridCol w:w="2551"/>
        <w:gridCol w:w="2551"/>
        <w:gridCol w:w="2551"/>
      </w:tblGrid>
      <w:tr w:rsidR="007C013E" w14:paraId="7665F529" w14:textId="77777777" w:rsidTr="00D11FDC">
        <w:tc>
          <w:tcPr>
            <w:tcW w:w="2551" w:type="dxa"/>
          </w:tcPr>
          <w:p w14:paraId="6DF8BE7D" w14:textId="77777777" w:rsidR="007C013E" w:rsidRPr="009C14E4" w:rsidRDefault="007C013E" w:rsidP="00D11FDC">
            <w:pPr>
              <w:spacing w:line="360" w:lineRule="auto"/>
            </w:pPr>
            <w:r>
              <w:rPr>
                <w:b/>
              </w:rPr>
              <w:t xml:space="preserve">A. </w:t>
            </w:r>
            <w:r w:rsidRPr="009C14E4">
              <w:rPr>
                <w:b/>
                <w:bCs/>
                <w:noProof/>
                <w:position w:val="-3"/>
                <w:lang w:val="vi-VN"/>
              </w:rPr>
              <w:drawing>
                <wp:inline distT="0" distB="0" distL="0" distR="0" wp14:anchorId="1E789BF7" wp14:editId="14040FBA">
                  <wp:extent cx="1109362" cy="127686"/>
                  <wp:effectExtent l="0" t="0" r="0" b="0"/>
                  <wp:docPr id="1953348950" name="Picture 1953348950" descr="{&quot;mathml&quot;:&quot;&lt;math style=\&quot;font-family:stix;font-size:18px;\&quot; xmlns=\&quot;http://www.w3.org/1998/Math/MathML\&quot;&gt;&lt;mstyle mathsize=\&quot;18px\&quot;&gt;&lt;mi&gt;a&lt;/mi&gt;&lt;mo&gt;&amp;lt;&lt;/mo&gt;&lt;mn&gt;0&lt;/mn&gt;&lt;mo&gt;,&lt;/mo&gt;&lt;mo&gt;&amp;#xA0;&lt;/mo&gt;&lt;mi&gt;b&lt;/mi&gt;&lt;mo&gt;&amp;gt;&lt;/mo&gt;&lt;mn&gt;0&lt;/mn&gt;&lt;mo&gt;,&lt;/mo&gt;&lt;mo&gt;&amp;#xA0;&lt;/mo&gt;&lt;mi&gt;c&lt;/mi&gt;&lt;mo&gt;&amp;lt;&lt;/mo&gt;&lt;mn&gt;0&lt;/mn&gt;&lt;/mstyle&gt;&lt;/math&gt;&quot;,&quot;origin&quot;:&quot;MathType for Microsoft Add-in&quot;}" title="a less than 0 comma space b greater than 0 comma space c less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amp;lt;&lt;/mo&gt;&lt;mn&gt;0&lt;/mn&gt;&lt;mo&gt;,&lt;/mo&gt;&lt;mo&gt;&amp;#xA0;&lt;/mo&gt;&lt;mi&gt;b&lt;/mi&gt;&lt;mo&gt;&amp;gt;&lt;/mo&gt;&lt;mn&gt;0&lt;/mn&gt;&lt;mo&gt;,&lt;/mo&gt;&lt;mo&gt;&amp;#xA0;&lt;/mo&gt;&lt;mi&gt;c&lt;/mi&gt;&lt;mo&gt;&amp;lt;&lt;/mo&gt;&lt;mn&gt;0&lt;/mn&gt;&lt;/mstyle&gt;&lt;/math&gt;&quot;,&quot;origin&quot;:&quot;MathType for Microsoft Add-in&quot;}" title="a less than 0 comma space b greater than 0 comma space c less than 0"/>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1109362" cy="127686"/>
                          </a:xfrm>
                          <a:prstGeom prst="rect">
                            <a:avLst/>
                          </a:prstGeom>
                        </pic:spPr>
                      </pic:pic>
                    </a:graphicData>
                  </a:graphic>
                </wp:inline>
              </w:drawing>
            </w:r>
            <w:r w:rsidRPr="009C14E4">
              <w:rPr>
                <w:lang w:val="vi-VN"/>
              </w:rPr>
              <w:t>.</w:t>
            </w:r>
          </w:p>
        </w:tc>
        <w:tc>
          <w:tcPr>
            <w:tcW w:w="2551" w:type="dxa"/>
          </w:tcPr>
          <w:p w14:paraId="7AB0B7F2" w14:textId="77777777" w:rsidR="007C013E" w:rsidRPr="009C14E4" w:rsidRDefault="007C013E" w:rsidP="00D11FDC">
            <w:pPr>
              <w:spacing w:line="360" w:lineRule="auto"/>
            </w:pPr>
            <w:r>
              <w:rPr>
                <w:b/>
              </w:rPr>
              <w:t xml:space="preserve">B. </w:t>
            </w:r>
            <w:r w:rsidRPr="009C14E4">
              <w:rPr>
                <w:b/>
                <w:bCs/>
                <w:noProof/>
                <w:position w:val="-3"/>
                <w:lang w:val="vi-VN"/>
              </w:rPr>
              <w:drawing>
                <wp:inline distT="0" distB="0" distL="0" distR="0" wp14:anchorId="7ADC0080" wp14:editId="650C1599">
                  <wp:extent cx="1109362" cy="127686"/>
                  <wp:effectExtent l="0" t="0" r="0" b="0"/>
                  <wp:docPr id="214806875" name="Picture 214806875" descr="{&quot;mathml&quot;:&quot;&lt;math style=\&quot;font-family:stix;font-size:18px;\&quot; xmlns=\&quot;http://www.w3.org/1998/Math/MathML\&quot;&gt;&lt;mstyle mathsize=\&quot;18px\&quot;&gt;&lt;mi&gt;a&lt;/mi&gt;&lt;mo&gt;&amp;lt;&lt;/mo&gt;&lt;mn&gt;0&lt;/mn&gt;&lt;mo&gt;,&lt;/mo&gt;&lt;mo&gt;&amp;#xA0;&lt;/mo&gt;&lt;mi&gt;b&lt;/mi&gt;&lt;mo&gt;&amp;lt;&lt;/mo&gt;&lt;mn&gt;0&lt;/mn&gt;&lt;mo&gt;,&lt;/mo&gt;&lt;mo&gt;&amp;#xA0;&lt;/mo&gt;&lt;mi&gt;c&lt;/mi&gt;&lt;mo&gt;&amp;lt;&lt;/mo&gt;&lt;mn&gt;0&lt;/mn&gt;&lt;/mstyle&gt;&lt;/math&gt;&quot;,&quot;origin&quot;:&quot;MathType for Microsoft Add-in&quot;}" title="a less than 0 comma space b less than 0 comma space c less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amp;lt;&lt;/mo&gt;&lt;mn&gt;0&lt;/mn&gt;&lt;mo&gt;,&lt;/mo&gt;&lt;mo&gt;&amp;#xA0;&lt;/mo&gt;&lt;mi&gt;b&lt;/mi&gt;&lt;mo&gt;&amp;lt;&lt;/mo&gt;&lt;mn&gt;0&lt;/mn&gt;&lt;mo&gt;,&lt;/mo&gt;&lt;mo&gt;&amp;#xA0;&lt;/mo&gt;&lt;mi&gt;c&lt;/mi&gt;&lt;mo&gt;&amp;lt;&lt;/mo&gt;&lt;mn&gt;0&lt;/mn&gt;&lt;/mstyle&gt;&lt;/math&gt;&quot;,&quot;origin&quot;:&quot;MathType for Microsoft Add-in&quot;}" title="a less than 0 comma space b less than 0 comma space c less than 0"/>
                          <pic:cNvPicPr/>
                        </pic:nvPicPr>
                        <pic:blipFill>
                          <a:blip r:embed="rId114" cstate="print">
                            <a:extLst>
                              <a:ext uri="{28A0092B-C50C-407E-A947-70E740481C1C}">
                                <a14:useLocalDpi xmlns:a14="http://schemas.microsoft.com/office/drawing/2010/main" val="0"/>
                              </a:ext>
                            </a:extLst>
                          </a:blip>
                          <a:stretch>
                            <a:fillRect/>
                          </a:stretch>
                        </pic:blipFill>
                        <pic:spPr>
                          <a:xfrm>
                            <a:off x="0" y="0"/>
                            <a:ext cx="1109362" cy="127686"/>
                          </a:xfrm>
                          <a:prstGeom prst="rect">
                            <a:avLst/>
                          </a:prstGeom>
                        </pic:spPr>
                      </pic:pic>
                    </a:graphicData>
                  </a:graphic>
                </wp:inline>
              </w:drawing>
            </w:r>
            <w:r w:rsidRPr="009C14E4">
              <w:rPr>
                <w:lang w:val="vi-VN"/>
              </w:rPr>
              <w:t>.</w:t>
            </w:r>
          </w:p>
        </w:tc>
        <w:tc>
          <w:tcPr>
            <w:tcW w:w="2551" w:type="dxa"/>
          </w:tcPr>
          <w:p w14:paraId="688DA68A" w14:textId="77777777" w:rsidR="007C013E" w:rsidRPr="0041770E" w:rsidRDefault="007C013E" w:rsidP="00D11FDC">
            <w:pPr>
              <w:spacing w:line="360" w:lineRule="auto"/>
            </w:pPr>
            <w:r>
              <w:rPr>
                <w:b/>
              </w:rPr>
              <w:t xml:space="preserve">C. </w:t>
            </w:r>
            <w:r w:rsidRPr="009C14E4">
              <w:rPr>
                <w:b/>
                <w:bCs/>
                <w:noProof/>
                <w:position w:val="-3"/>
                <w:lang w:val="vi-VN"/>
              </w:rPr>
              <w:drawing>
                <wp:inline distT="0" distB="0" distL="0" distR="0" wp14:anchorId="1BA58C64" wp14:editId="39078AD5">
                  <wp:extent cx="1109362" cy="127686"/>
                  <wp:effectExtent l="0" t="0" r="0" b="0"/>
                  <wp:docPr id="2089893568" name="Picture 2089893568" descr="{&quot;mathml&quot;:&quot;&lt;math style=\&quot;font-family:stix;font-size:18px;\&quot; xmlns=\&quot;http://www.w3.org/1998/Math/MathML\&quot;&gt;&lt;mstyle mathsize=\&quot;18px\&quot;&gt;&lt;mi&gt;a&lt;/mi&gt;&lt;mo&gt;&amp;lt;&lt;/mo&gt;&lt;mn&gt;0&lt;/mn&gt;&lt;mo&gt;,&lt;/mo&gt;&lt;mo&gt;&amp;#xA0;&lt;/mo&gt;&lt;mi&gt;b&lt;/mi&gt;&lt;mo&gt;&amp;gt;&lt;/mo&gt;&lt;mn&gt;0&lt;/mn&gt;&lt;mo&gt;,&lt;/mo&gt;&lt;mo&gt;&amp;#xA0;&lt;/mo&gt;&lt;mi&gt;c&lt;/mi&gt;&lt;mo&gt;&amp;gt;&lt;/mo&gt;&lt;mn&gt;0&lt;/mn&gt;&lt;/mstyle&gt;&lt;/math&gt;&quot;,&quot;origin&quot;:&quot;MathType for Microsoft Add-in&quot;}" title="a less than 0 comma space b greater than 0 comma space c greater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amp;lt;&lt;/mo&gt;&lt;mn&gt;0&lt;/mn&gt;&lt;mo&gt;,&lt;/mo&gt;&lt;mo&gt;&amp;#xA0;&lt;/mo&gt;&lt;mi&gt;b&lt;/mi&gt;&lt;mo&gt;&amp;gt;&lt;/mo&gt;&lt;mn&gt;0&lt;/mn&gt;&lt;mo&gt;,&lt;/mo&gt;&lt;mo&gt;&amp;#xA0;&lt;/mo&gt;&lt;mi&gt;c&lt;/mi&gt;&lt;mo&gt;&amp;gt;&lt;/mo&gt;&lt;mn&gt;0&lt;/mn&gt;&lt;/mstyle&gt;&lt;/math&gt;&quot;,&quot;origin&quot;:&quot;MathType for Microsoft Add-in&quot;}" title="a less than 0 comma space b greater than 0 comma space c greater than 0"/>
                          <pic:cNvPicPr/>
                        </pic:nvPicPr>
                        <pic:blipFill>
                          <a:blip r:embed="rId115" cstate="print">
                            <a:extLst>
                              <a:ext uri="{28A0092B-C50C-407E-A947-70E740481C1C}">
                                <a14:useLocalDpi xmlns:a14="http://schemas.microsoft.com/office/drawing/2010/main" val="0"/>
                              </a:ext>
                            </a:extLst>
                          </a:blip>
                          <a:stretch>
                            <a:fillRect/>
                          </a:stretch>
                        </pic:blipFill>
                        <pic:spPr>
                          <a:xfrm>
                            <a:off x="0" y="0"/>
                            <a:ext cx="1109362" cy="127686"/>
                          </a:xfrm>
                          <a:prstGeom prst="rect">
                            <a:avLst/>
                          </a:prstGeom>
                        </pic:spPr>
                      </pic:pic>
                    </a:graphicData>
                  </a:graphic>
                </wp:inline>
              </w:drawing>
            </w:r>
            <w:r w:rsidRPr="009C14E4">
              <w:rPr>
                <w:lang w:val="vi-VN"/>
              </w:rPr>
              <w:t>.</w:t>
            </w:r>
          </w:p>
        </w:tc>
        <w:tc>
          <w:tcPr>
            <w:tcW w:w="2551" w:type="dxa"/>
          </w:tcPr>
          <w:p w14:paraId="1D3ADE11" w14:textId="77777777" w:rsidR="007C013E" w:rsidRPr="009C14E4" w:rsidRDefault="007C013E" w:rsidP="00D11FDC">
            <w:pPr>
              <w:spacing w:line="360" w:lineRule="auto"/>
            </w:pPr>
            <w:r>
              <w:rPr>
                <w:b/>
              </w:rPr>
              <w:t xml:space="preserve">D. </w:t>
            </w:r>
            <w:r w:rsidRPr="009C14E4">
              <w:rPr>
                <w:b/>
                <w:bCs/>
                <w:noProof/>
                <w:position w:val="-3"/>
                <w:lang w:val="vi-VN"/>
              </w:rPr>
              <w:drawing>
                <wp:inline distT="0" distB="0" distL="0" distR="0" wp14:anchorId="7165D130" wp14:editId="6A170709">
                  <wp:extent cx="1109362" cy="127686"/>
                  <wp:effectExtent l="0" t="0" r="0" b="0"/>
                  <wp:docPr id="1519560843" name="Picture 1519560843" descr="{&quot;mathml&quot;:&quot;&lt;math style=\&quot;font-family:stix;font-size:18px;\&quot; xmlns=\&quot;http://www.w3.org/1998/Math/MathML\&quot;&gt;&lt;mstyle mathsize=\&quot;18px\&quot;&gt;&lt;mi&gt;a&lt;/mi&gt;&lt;mo&gt;&amp;gt;&lt;/mo&gt;&lt;mn&gt;0&lt;/mn&gt;&lt;mo&gt;,&lt;/mo&gt;&lt;mo&gt;&amp;#xA0;&lt;/mo&gt;&lt;mi&gt;b&lt;/mi&gt;&lt;mo&gt;&amp;lt;&lt;/mo&gt;&lt;mn&gt;0&lt;/mn&gt;&lt;mo&gt;,&lt;/mo&gt;&lt;mo&gt;&amp;#xA0;&lt;/mo&gt;&lt;mi&gt;c&lt;/mi&gt;&lt;mo&gt;&amp;gt;&lt;/mo&gt;&lt;mn&gt;0&lt;/mn&gt;&lt;/mstyle&gt;&lt;/math&gt;&quot;,&quot;origin&quot;:&quot;MathType for Microsoft Add-in&quot;}" title="a greater than 0 comma space b less than 0 comma space c greater tha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amp;gt;&lt;/mo&gt;&lt;mn&gt;0&lt;/mn&gt;&lt;mo&gt;,&lt;/mo&gt;&lt;mo&gt;&amp;#xA0;&lt;/mo&gt;&lt;mi&gt;b&lt;/mi&gt;&lt;mo&gt;&amp;lt;&lt;/mo&gt;&lt;mn&gt;0&lt;/mn&gt;&lt;mo&gt;,&lt;/mo&gt;&lt;mo&gt;&amp;#xA0;&lt;/mo&gt;&lt;mi&gt;c&lt;/mi&gt;&lt;mo&gt;&amp;gt;&lt;/mo&gt;&lt;mn&gt;0&lt;/mn&gt;&lt;/mstyle&gt;&lt;/math&gt;&quot;,&quot;origin&quot;:&quot;MathType for Microsoft Add-in&quot;}" title="a greater than 0 comma space b less than 0 comma space c greater than 0"/>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1109362" cy="127686"/>
                          </a:xfrm>
                          <a:prstGeom prst="rect">
                            <a:avLst/>
                          </a:prstGeom>
                        </pic:spPr>
                      </pic:pic>
                    </a:graphicData>
                  </a:graphic>
                </wp:inline>
              </w:drawing>
            </w:r>
            <w:r w:rsidRPr="009C14E4">
              <w:rPr>
                <w:lang w:val="vi-VN"/>
              </w:rPr>
              <w:t>.</w:t>
            </w:r>
          </w:p>
        </w:tc>
      </w:tr>
    </w:tbl>
    <w:p w14:paraId="407B0E92" w14:textId="77777777" w:rsidR="007C013E" w:rsidRPr="00606FA4" w:rsidRDefault="007C013E" w:rsidP="007C013E">
      <w:pPr>
        <w:spacing w:line="360" w:lineRule="auto"/>
        <w:rPr>
          <w:lang w:val="vi-VN"/>
        </w:rPr>
      </w:pPr>
      <w:r>
        <w:rPr>
          <w:b/>
        </w:rPr>
        <w:t xml:space="preserve">Câu 28. </w:t>
      </w:r>
      <w:r w:rsidRPr="00606FA4">
        <w:rPr>
          <w:lang w:val="vi-VN"/>
        </w:rPr>
        <w:t xml:space="preserve">Cho tam giác ABC có </w:t>
      </w:r>
      <w:r>
        <w:rPr>
          <w:noProof/>
          <w:position w:val="-3"/>
        </w:rPr>
        <w:drawing>
          <wp:inline distT="0" distB="0" distL="0" distR="0" wp14:anchorId="1075D3FE" wp14:editId="13526415">
            <wp:extent cx="1403178" cy="126314"/>
            <wp:effectExtent l="0" t="0" r="0" b="0"/>
            <wp:docPr id="1342316287" name="Picture 1342316287" descr="{&quot;mathml&quot;:&quot;&lt;math style=\&quot;font-family:stix;font-size:18px;\&quot; xmlns=\&quot;http://www.w3.org/1998/Math/MathML\&quot;&gt;&lt;mstyle mathsize=\&quot;18px\&quot;&gt;&lt;mi&gt;A&lt;/mi&gt;&lt;mi&gt;B&lt;/mi&gt;&lt;mo&gt;=&lt;/mo&gt;&lt;mn&gt;8&lt;/mn&gt;&lt;mi&gt;c&lt;/mi&gt;&lt;mi&gt;m&lt;/mi&gt;&lt;mo&gt;,&lt;/mo&gt;&lt;mo&gt;&amp;#xA0;&lt;/mo&gt;&lt;mi&gt;A&lt;/mi&gt;&lt;mi&gt;C&lt;/mi&gt;&lt;mo&gt;=&lt;/mo&gt;&lt;mn&gt;18&lt;/mn&gt;&lt;mi&gt;c&lt;/mi&gt;&lt;mi&gt;m&lt;/mi&gt;&lt;/mstyle&gt;&lt;/math&gt;&quot;,&quot;origin&quot;:&quot;MathType for Microsoft Add-in&quot;}" title="A B equals 8 c m comma space A C equals 18 c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o&gt;=&lt;/mo&gt;&lt;mn&gt;8&lt;/mn&gt;&lt;mi&gt;c&lt;/mi&gt;&lt;mi&gt;m&lt;/mi&gt;&lt;mo&gt;,&lt;/mo&gt;&lt;mo&gt;&amp;#xA0;&lt;/mo&gt;&lt;mi&gt;A&lt;/mi&gt;&lt;mi&gt;C&lt;/mi&gt;&lt;mo&gt;=&lt;/mo&gt;&lt;mn&gt;18&lt;/mn&gt;&lt;mi&gt;c&lt;/mi&gt;&lt;mi&gt;m&lt;/mi&gt;&lt;/mstyle&gt;&lt;/math&gt;&quot;,&quot;origin&quot;:&quot;MathType for Microsoft Add-in&quot;}" title="A B equals 8 c m comma space A C equals 18 c m"/>
                    <pic:cNvPicPr/>
                  </pic:nvPicPr>
                  <pic:blipFill>
                    <a:blip r:embed="rId117" cstate="print">
                      <a:extLst>
                        <a:ext uri="{28A0092B-C50C-407E-A947-70E740481C1C}">
                          <a14:useLocalDpi xmlns:a14="http://schemas.microsoft.com/office/drawing/2010/main" val="0"/>
                        </a:ext>
                      </a:extLst>
                    </a:blip>
                    <a:stretch>
                      <a:fillRect/>
                    </a:stretch>
                  </pic:blipFill>
                  <pic:spPr>
                    <a:xfrm>
                      <a:off x="0" y="0"/>
                      <a:ext cx="1403178" cy="126314"/>
                    </a:xfrm>
                    <a:prstGeom prst="rect">
                      <a:avLst/>
                    </a:prstGeom>
                  </pic:spPr>
                </pic:pic>
              </a:graphicData>
            </a:graphic>
          </wp:inline>
        </w:drawing>
      </w:r>
      <w:r>
        <w:rPr>
          <w:lang w:val="vi-VN"/>
        </w:rPr>
        <w:t xml:space="preserve"> </w:t>
      </w:r>
      <w:r w:rsidRPr="00606FA4">
        <w:rPr>
          <w:lang w:val="vi-VN"/>
        </w:rPr>
        <w:t>và có diện tích bằng</w:t>
      </w:r>
      <w:r>
        <w:rPr>
          <w:lang w:val="vi-VN"/>
        </w:rPr>
        <w:t xml:space="preserve"> </w:t>
      </w:r>
      <w:r>
        <w:rPr>
          <w:noProof/>
        </w:rPr>
        <w:drawing>
          <wp:inline distT="0" distB="0" distL="0" distR="0" wp14:anchorId="5AD644EE" wp14:editId="691F4D5A">
            <wp:extent cx="450335" cy="129059"/>
            <wp:effectExtent l="0" t="0" r="0" b="0"/>
            <wp:docPr id="1814993216" name="Picture 1814993216" descr="{&quot;mathml&quot;:&quot;&lt;math style=\&quot;font-family:stix;font-size:18px;\&quot; xmlns=\&quot;http://www.w3.org/1998/Math/MathML\&quot;&gt;&lt;mstyle mathsize=\&quot;18px\&quot;&gt;&lt;mn&gt;27&lt;/mn&gt;&lt;mo&gt;&amp;#xA0;&lt;/mo&gt;&lt;mi&gt;c&lt;/mi&gt;&lt;msup&gt;&lt;mi&gt;m&lt;/mi&gt;&lt;mn&gt;2&lt;/mn&gt;&lt;/msup&gt;&lt;/mstyle&gt;&lt;/math&gt;&quot;,&quot;origin&quot;:&quot;MathType for Microsoft Add-in&quot;}" title="27 space c m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7&lt;/mn&gt;&lt;mo&gt;&amp;#xA0;&lt;/mo&gt;&lt;mi&gt;c&lt;/mi&gt;&lt;msup&gt;&lt;mi&gt;m&lt;/mi&gt;&lt;mn&gt;2&lt;/mn&gt;&lt;/msup&gt;&lt;/mstyle&gt;&lt;/math&gt;&quot;,&quot;origin&quot;:&quot;MathType for Microsoft Add-in&quot;}" title="27 space c m squared"/>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450335" cy="129059"/>
                    </a:xfrm>
                    <a:prstGeom prst="rect">
                      <a:avLst/>
                    </a:prstGeom>
                  </pic:spPr>
                </pic:pic>
              </a:graphicData>
            </a:graphic>
          </wp:inline>
        </w:drawing>
      </w:r>
      <w:r w:rsidRPr="00606FA4">
        <w:rPr>
          <w:lang w:val="vi-VN"/>
        </w:rPr>
        <w:t>. Giá trị sinA là:</w:t>
      </w:r>
    </w:p>
    <w:tbl>
      <w:tblPr>
        <w:tblW w:w="0" w:type="auto"/>
        <w:tblLook w:val="04A0" w:firstRow="1" w:lastRow="0" w:firstColumn="1" w:lastColumn="0" w:noHBand="0" w:noVBand="1"/>
      </w:tblPr>
      <w:tblGrid>
        <w:gridCol w:w="2551"/>
        <w:gridCol w:w="2551"/>
        <w:gridCol w:w="2551"/>
        <w:gridCol w:w="2551"/>
      </w:tblGrid>
      <w:tr w:rsidR="007C013E" w14:paraId="76895CE5" w14:textId="77777777" w:rsidTr="00D11FDC">
        <w:tc>
          <w:tcPr>
            <w:tcW w:w="2551" w:type="dxa"/>
          </w:tcPr>
          <w:p w14:paraId="4BEAC770" w14:textId="77777777" w:rsidR="007C013E" w:rsidRPr="00606FA4" w:rsidRDefault="007C013E" w:rsidP="00D11FDC">
            <w:pPr>
              <w:spacing w:line="360" w:lineRule="auto"/>
            </w:pPr>
            <w:r>
              <w:rPr>
                <w:b/>
              </w:rPr>
              <w:t xml:space="preserve">A. </w:t>
            </w:r>
            <w:r w:rsidRPr="00606FA4">
              <w:rPr>
                <w:b/>
                <w:bCs/>
                <w:noProof/>
                <w:position w:val="-21"/>
                <w:lang w:val="vi-VN"/>
              </w:rPr>
              <w:drawing>
                <wp:inline distT="0" distB="0" distL="0" distR="0" wp14:anchorId="70E76F4D" wp14:editId="79A5D59B">
                  <wp:extent cx="159265" cy="354227"/>
                  <wp:effectExtent l="0" t="0" r="0" b="0"/>
                  <wp:docPr id="239061668" name="Picture 239061668" descr="{&quot;mathml&quot;:&quot;&lt;math style=\&quot;font-family:stix;font-size:18px;\&quot; xmlns=\&quot;http://www.w3.org/1998/Math/MathML\&quot;&gt;&lt;mstyle mathsize=\&quot;18px\&quot;&gt;&lt;mfrac&gt;&lt;mn&gt;4&lt;/mn&gt;&lt;mn&gt;5&lt;/mn&gt;&lt;/mfrac&gt;&lt;/mstyle&gt;&lt;/math&gt;&quot;,&quot;origin&quot;:&quot;MathType for Microsoft Add-in&quot;}" title="4 ov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4&lt;/mn&gt;&lt;mn&gt;5&lt;/mn&gt;&lt;/mfrac&gt;&lt;/mstyle&gt;&lt;/math&gt;&quot;,&quot;origin&quot;:&quot;MathType for Microsoft Add-in&quot;}" title="4 over 5"/>
                          <pic:cNvPicPr/>
                        </pic:nvPicPr>
                        <pic:blipFill>
                          <a:blip r:embed="rId119" cstate="print">
                            <a:extLst>
                              <a:ext uri="{28A0092B-C50C-407E-A947-70E740481C1C}">
                                <a14:useLocalDpi xmlns:a14="http://schemas.microsoft.com/office/drawing/2010/main" val="0"/>
                              </a:ext>
                            </a:extLst>
                          </a:blip>
                          <a:stretch>
                            <a:fillRect/>
                          </a:stretch>
                        </pic:blipFill>
                        <pic:spPr>
                          <a:xfrm>
                            <a:off x="0" y="0"/>
                            <a:ext cx="159265" cy="354227"/>
                          </a:xfrm>
                          <a:prstGeom prst="rect">
                            <a:avLst/>
                          </a:prstGeom>
                        </pic:spPr>
                      </pic:pic>
                    </a:graphicData>
                  </a:graphic>
                </wp:inline>
              </w:drawing>
            </w:r>
            <w:r w:rsidRPr="00606FA4">
              <w:rPr>
                <w:lang w:val="vi-VN"/>
              </w:rPr>
              <w:t>.</w:t>
            </w:r>
          </w:p>
        </w:tc>
        <w:tc>
          <w:tcPr>
            <w:tcW w:w="2551" w:type="dxa"/>
          </w:tcPr>
          <w:p w14:paraId="08F1E9B5" w14:textId="77777777" w:rsidR="007C013E" w:rsidRPr="00606FA4" w:rsidRDefault="007C013E" w:rsidP="00D11FDC">
            <w:pPr>
              <w:spacing w:line="360" w:lineRule="auto"/>
            </w:pPr>
            <w:r>
              <w:rPr>
                <w:b/>
              </w:rPr>
              <w:t xml:space="preserve">B. </w:t>
            </w:r>
            <w:r w:rsidRPr="00606FA4">
              <w:rPr>
                <w:b/>
                <w:bCs/>
                <w:noProof/>
                <w:position w:val="-21"/>
                <w:lang w:val="vi-VN"/>
              </w:rPr>
              <w:drawing>
                <wp:inline distT="0" distB="0" distL="0" distR="0" wp14:anchorId="6A00863B" wp14:editId="312A6711">
                  <wp:extent cx="335005" cy="409146"/>
                  <wp:effectExtent l="0" t="0" r="0" b="0"/>
                  <wp:docPr id="842607" name="Picture 842607" descr="{&quot;mathml&quot;:&quot;&lt;math style=\&quot;font-family:stix;font-size:18px;\&quot; xmlns=\&quot;http://www.w3.org/1998/Math/MathML\&quot;&gt;&lt;mstyle mathsize=\&quot;18px\&quot;&gt;&lt;mfrac&gt;&lt;msqrt&gt;&lt;mn&gt;3&lt;/mn&gt;&lt;/msqrt&gt;&lt;mn&gt;2&lt;/mn&gt;&lt;/mfrac&gt;&lt;/mstyle&gt;&lt;/math&gt;&quot;,&quot;origin&quot;:&quot;MathType for Microsoft Add-in&quot;}" title="fraction numerator square root of 3 over denominator 2 end f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sqrt&gt;&lt;mn&gt;3&lt;/mn&gt;&lt;/msqrt&gt;&lt;mn&gt;2&lt;/mn&gt;&lt;/mfrac&gt;&lt;/mstyle&gt;&lt;/math&gt;&quot;,&quot;origin&quot;:&quot;MathType for Microsoft Add-in&quot;}" title="fraction numerator square root of 3 over denominator 2 end fraction"/>
                          <pic:cNvPicPr/>
                        </pic:nvPicPr>
                        <pic:blipFill>
                          <a:blip r:embed="rId120" cstate="print">
                            <a:extLst>
                              <a:ext uri="{28A0092B-C50C-407E-A947-70E740481C1C}">
                                <a14:useLocalDpi xmlns:a14="http://schemas.microsoft.com/office/drawing/2010/main" val="0"/>
                              </a:ext>
                            </a:extLst>
                          </a:blip>
                          <a:stretch>
                            <a:fillRect/>
                          </a:stretch>
                        </pic:blipFill>
                        <pic:spPr>
                          <a:xfrm>
                            <a:off x="0" y="0"/>
                            <a:ext cx="335005" cy="409146"/>
                          </a:xfrm>
                          <a:prstGeom prst="rect">
                            <a:avLst/>
                          </a:prstGeom>
                        </pic:spPr>
                      </pic:pic>
                    </a:graphicData>
                  </a:graphic>
                </wp:inline>
              </w:drawing>
            </w:r>
            <w:r w:rsidRPr="00606FA4">
              <w:rPr>
                <w:lang w:val="vi-VN"/>
              </w:rPr>
              <w:t>.</w:t>
            </w:r>
          </w:p>
        </w:tc>
        <w:tc>
          <w:tcPr>
            <w:tcW w:w="2551" w:type="dxa"/>
          </w:tcPr>
          <w:p w14:paraId="439F8C4F" w14:textId="77777777" w:rsidR="007C013E" w:rsidRPr="00606FA4" w:rsidRDefault="007C013E" w:rsidP="00D11FDC">
            <w:pPr>
              <w:spacing w:line="360" w:lineRule="auto"/>
            </w:pPr>
            <w:r>
              <w:rPr>
                <w:b/>
              </w:rPr>
              <w:t xml:space="preserve">C. </w:t>
            </w:r>
            <w:r w:rsidRPr="00606FA4">
              <w:rPr>
                <w:b/>
                <w:bCs/>
                <w:noProof/>
                <w:position w:val="-22"/>
                <w:lang w:val="vi-VN"/>
              </w:rPr>
              <w:drawing>
                <wp:inline distT="0" distB="0" distL="0" distR="0" wp14:anchorId="42C0C4A7" wp14:editId="78450D76">
                  <wp:extent cx="159265" cy="355600"/>
                  <wp:effectExtent l="0" t="0" r="0" b="0"/>
                  <wp:docPr id="1199001845" name="Picture 1199001845" descr="{&quot;mathml&quot;:&quot;&lt;math style=\&quot;font-family:stix;font-size:18px;\&quot; xmlns=\&quot;http://www.w3.org/1998/Math/MathML\&quot;&gt;&lt;mstyle mathsize=\&quot;18px\&quot;&gt;&lt;mfrac&gt;&lt;mn&gt;8&lt;/mn&gt;&lt;mn&gt;9&lt;/mn&gt;&lt;/mfrac&gt;&lt;/mstyle&gt;&lt;/math&gt;&quot;,&quot;origin&quot;:&quot;MathType for Microsoft Add-in&quot;}" title="8 ove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8&lt;/mn&gt;&lt;mn&gt;9&lt;/mn&gt;&lt;/mfrac&gt;&lt;/mstyle&gt;&lt;/math&gt;&quot;,&quot;origin&quot;:&quot;MathType for Microsoft Add-in&quot;}" title="8 over 9"/>
                          <pic:cNvPicPr/>
                        </pic:nvPicPr>
                        <pic:blipFill>
                          <a:blip r:embed="rId121" cstate="print">
                            <a:extLst>
                              <a:ext uri="{28A0092B-C50C-407E-A947-70E740481C1C}">
                                <a14:useLocalDpi xmlns:a14="http://schemas.microsoft.com/office/drawing/2010/main" val="0"/>
                              </a:ext>
                            </a:extLst>
                          </a:blip>
                          <a:stretch>
                            <a:fillRect/>
                          </a:stretch>
                        </pic:blipFill>
                        <pic:spPr>
                          <a:xfrm>
                            <a:off x="0" y="0"/>
                            <a:ext cx="159265" cy="355600"/>
                          </a:xfrm>
                          <a:prstGeom prst="rect">
                            <a:avLst/>
                          </a:prstGeom>
                        </pic:spPr>
                      </pic:pic>
                    </a:graphicData>
                  </a:graphic>
                </wp:inline>
              </w:drawing>
            </w:r>
            <w:r w:rsidRPr="00606FA4">
              <w:rPr>
                <w:lang w:val="vi-VN"/>
              </w:rPr>
              <w:t>.</w:t>
            </w:r>
          </w:p>
        </w:tc>
        <w:tc>
          <w:tcPr>
            <w:tcW w:w="2551" w:type="dxa"/>
          </w:tcPr>
          <w:p w14:paraId="5AD69E72" w14:textId="77777777" w:rsidR="007C013E" w:rsidRPr="00606FA4" w:rsidRDefault="007C013E" w:rsidP="00D11FDC">
            <w:pPr>
              <w:spacing w:line="360" w:lineRule="auto"/>
            </w:pPr>
            <w:r>
              <w:rPr>
                <w:b/>
              </w:rPr>
              <w:t xml:space="preserve">D. </w:t>
            </w:r>
            <w:r w:rsidRPr="00606FA4">
              <w:rPr>
                <w:b/>
                <w:bCs/>
                <w:noProof/>
                <w:position w:val="-21"/>
                <w:lang w:val="vi-VN"/>
              </w:rPr>
              <w:drawing>
                <wp:inline distT="0" distB="0" distL="0" distR="0" wp14:anchorId="0C225D0F" wp14:editId="1D58BF39">
                  <wp:extent cx="159265" cy="354227"/>
                  <wp:effectExtent l="0" t="0" r="0" b="0"/>
                  <wp:docPr id="342540641" name="Picture 342540641" descr="{&quot;mathml&quot;:&quot;&lt;math style=\&quot;font-family:stix;font-size:18px;\&quot; xmlns=\&quot;http://www.w3.org/1998/Math/MathML\&quot;&gt;&lt;mstyle mathsize=\&quot;18px\&quot;&gt;&lt;mfrac&gt;&lt;mn&gt;3&lt;/mn&gt;&lt;mn&gt;8&lt;/mn&gt;&lt;/mfrac&gt;&lt;/mstyle&gt;&lt;/math&gt;&quot;,&quot;origin&quot;:&quot;MathType for Microsoft Add-in&quot;}" title="3 ove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rac&gt;&lt;mn&gt;3&lt;/mn&gt;&lt;mn&gt;8&lt;/mn&gt;&lt;/mfrac&gt;&lt;/mstyle&gt;&lt;/math&gt;&quot;,&quot;origin&quot;:&quot;MathType for Microsoft Add-in&quot;}" title="3 over 8"/>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159265" cy="354227"/>
                          </a:xfrm>
                          <a:prstGeom prst="rect">
                            <a:avLst/>
                          </a:prstGeom>
                        </pic:spPr>
                      </pic:pic>
                    </a:graphicData>
                  </a:graphic>
                </wp:inline>
              </w:drawing>
            </w:r>
            <w:r w:rsidRPr="00606FA4">
              <w:rPr>
                <w:lang w:val="vi-VN"/>
              </w:rPr>
              <w:t>.</w:t>
            </w:r>
          </w:p>
        </w:tc>
      </w:tr>
    </w:tbl>
    <w:p w14:paraId="0EBDA319" w14:textId="77777777" w:rsidR="007C013E" w:rsidRPr="00C01B5F" w:rsidRDefault="007C013E" w:rsidP="007C013E">
      <w:pPr>
        <w:spacing w:line="360" w:lineRule="auto"/>
        <w:rPr>
          <w:lang w:val="vi-VN"/>
        </w:rPr>
      </w:pPr>
      <w:r>
        <w:rPr>
          <w:b/>
        </w:rPr>
        <w:t xml:space="preserve">Câu 29. </w:t>
      </w:r>
      <w:r w:rsidRPr="00C01B5F">
        <w:rPr>
          <w:lang w:val="vi-VN"/>
        </w:rPr>
        <w:t xml:space="preserve">Trung vị của mẫu số liệu </w:t>
      </w:r>
      <w:r>
        <w:rPr>
          <w:noProof/>
          <w:position w:val="-3"/>
        </w:rPr>
        <w:drawing>
          <wp:inline distT="0" distB="0" distL="0" distR="0" wp14:anchorId="70ACBF14" wp14:editId="2E2B4625">
            <wp:extent cx="1493795" cy="127686"/>
            <wp:effectExtent l="0" t="0" r="0" b="0"/>
            <wp:docPr id="618171503" name="Picture 618171503" descr="{&quot;mathml&quot;:&quot;&lt;math style=\&quot;font-family:stix;font-size:18px;\&quot; xmlns=\&quot;http://www.w3.org/1998/Math/MathML\&quot;&gt;&lt;mstyle mathsize=\&quot;18px\&quot;&gt;&lt;mn&gt;1&lt;/mn&gt;&lt;mo&gt;;&lt;/mo&gt;&lt;mo&gt;&amp;#xA0;&lt;/mo&gt;&lt;mn&gt;2&lt;/mn&gt;&lt;mo&gt;;&lt;/mo&gt;&lt;mo&gt;&amp;#xA0;&lt;/mo&gt;&lt;mn&gt;4&lt;/mn&gt;&lt;mo&gt;;&lt;/mo&gt;&lt;mo&gt;&amp;#xA0;&lt;/mo&gt;&lt;mn&gt;4&lt;/mn&gt;&lt;mo&gt;;&lt;/mo&gt;&lt;mo&gt;&amp;#xA0;&lt;/mo&gt;&lt;mn&gt;5&lt;/mn&gt;&lt;mo&gt;;&lt;/mo&gt;&lt;mo&gt;&amp;#xA0;&lt;/mo&gt;&lt;mn&gt;6&lt;/mn&gt;&lt;mo&gt;;&lt;/mo&gt;&lt;mo&gt;&amp;#xA0;&lt;/mo&gt;&lt;mn&gt;6&lt;/mn&gt;&lt;mo&gt;;&lt;/mo&gt;&lt;mo&gt;&amp;#xA0;&lt;/mo&gt;&lt;mn&gt;7&lt;/mn&gt;&lt;mo&gt;;&lt;/mo&gt;&lt;mo&gt;&amp;#xA0;&lt;/mo&gt;&lt;mn&gt;10&lt;/mn&gt;&lt;/mstyle&gt;&lt;/math&gt;&quot;,&quot;origin&quot;:&quot;MathType for Microsoft Add-in&quot;}" title="1 semicolon space 2 semicolon space 4 semicolon space 4 semicolon space 5 semicolon space 6 semicolon space 6 semicolon space 7 semicolon spac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lt;/mn&gt;&lt;mo&gt;;&lt;/mo&gt;&lt;mo&gt;&amp;#xA0;&lt;/mo&gt;&lt;mn&gt;2&lt;/mn&gt;&lt;mo&gt;;&lt;/mo&gt;&lt;mo&gt;&amp;#xA0;&lt;/mo&gt;&lt;mn&gt;4&lt;/mn&gt;&lt;mo&gt;;&lt;/mo&gt;&lt;mo&gt;&amp;#xA0;&lt;/mo&gt;&lt;mn&gt;4&lt;/mn&gt;&lt;mo&gt;;&lt;/mo&gt;&lt;mo&gt;&amp;#xA0;&lt;/mo&gt;&lt;mn&gt;5&lt;/mn&gt;&lt;mo&gt;;&lt;/mo&gt;&lt;mo&gt;&amp;#xA0;&lt;/mo&gt;&lt;mn&gt;6&lt;/mn&gt;&lt;mo&gt;;&lt;/mo&gt;&lt;mo&gt;&amp;#xA0;&lt;/mo&gt;&lt;mn&gt;6&lt;/mn&gt;&lt;mo&gt;;&lt;/mo&gt;&lt;mo&gt;&amp;#xA0;&lt;/mo&gt;&lt;mn&gt;7&lt;/mn&gt;&lt;mo&gt;;&lt;/mo&gt;&lt;mo&gt;&amp;#xA0;&lt;/mo&gt;&lt;mn&gt;10&lt;/mn&gt;&lt;/mstyle&gt;&lt;/math&gt;&quot;,&quot;origin&quot;:&quot;MathType for Microsoft Add-in&quot;}" title="1 semicolon space 2 semicolon space 4 semicolon space 4 semicolon space 5 semicolon space 6 semicolon space 6 semicolon space 7 semicolon space 10"/>
                    <pic:cNvPicPr/>
                  </pic:nvPicPr>
                  <pic:blipFill>
                    <a:blip r:embed="rId123" cstate="print">
                      <a:extLst>
                        <a:ext uri="{28A0092B-C50C-407E-A947-70E740481C1C}">
                          <a14:useLocalDpi xmlns:a14="http://schemas.microsoft.com/office/drawing/2010/main" val="0"/>
                        </a:ext>
                      </a:extLst>
                    </a:blip>
                    <a:stretch>
                      <a:fillRect/>
                    </a:stretch>
                  </pic:blipFill>
                  <pic:spPr>
                    <a:xfrm>
                      <a:off x="0" y="0"/>
                      <a:ext cx="1493795" cy="127686"/>
                    </a:xfrm>
                    <a:prstGeom prst="rect">
                      <a:avLst/>
                    </a:prstGeom>
                  </pic:spPr>
                </pic:pic>
              </a:graphicData>
            </a:graphic>
          </wp:inline>
        </w:drawing>
      </w:r>
      <w:r w:rsidRPr="00C01B5F">
        <w:rPr>
          <w:lang w:val="vi-VN"/>
        </w:rPr>
        <w:t xml:space="preserve"> là:</w:t>
      </w:r>
    </w:p>
    <w:tbl>
      <w:tblPr>
        <w:tblW w:w="0" w:type="auto"/>
        <w:tblLook w:val="04A0" w:firstRow="1" w:lastRow="0" w:firstColumn="1" w:lastColumn="0" w:noHBand="0" w:noVBand="1"/>
      </w:tblPr>
      <w:tblGrid>
        <w:gridCol w:w="2551"/>
        <w:gridCol w:w="2551"/>
        <w:gridCol w:w="2551"/>
        <w:gridCol w:w="2551"/>
      </w:tblGrid>
      <w:tr w:rsidR="007C013E" w14:paraId="758ABB58" w14:textId="77777777" w:rsidTr="00D11FDC">
        <w:tc>
          <w:tcPr>
            <w:tcW w:w="2551" w:type="dxa"/>
          </w:tcPr>
          <w:p w14:paraId="1C26AAC2" w14:textId="77777777" w:rsidR="007C013E" w:rsidRPr="00AA37D6" w:rsidRDefault="007C013E" w:rsidP="00D11FDC">
            <w:pPr>
              <w:spacing w:line="360" w:lineRule="auto"/>
            </w:pPr>
            <w:r>
              <w:rPr>
                <w:b/>
              </w:rPr>
              <w:t xml:space="preserve">A. </w:t>
            </w:r>
            <w:r w:rsidRPr="00927EDF">
              <w:rPr>
                <w:lang w:val="vi-VN"/>
              </w:rPr>
              <w:t>5.</w:t>
            </w:r>
          </w:p>
        </w:tc>
        <w:tc>
          <w:tcPr>
            <w:tcW w:w="2551" w:type="dxa"/>
          </w:tcPr>
          <w:p w14:paraId="1271A28E" w14:textId="77777777" w:rsidR="007C013E" w:rsidRPr="00AA37D6" w:rsidRDefault="007C013E" w:rsidP="00D11FDC">
            <w:pPr>
              <w:spacing w:line="360" w:lineRule="auto"/>
            </w:pPr>
            <w:r>
              <w:rPr>
                <w:b/>
              </w:rPr>
              <w:t xml:space="preserve">B. </w:t>
            </w:r>
            <w:r w:rsidRPr="00927EDF">
              <w:rPr>
                <w:lang w:val="vi-VN"/>
              </w:rPr>
              <w:t>5,5.</w:t>
            </w:r>
          </w:p>
        </w:tc>
        <w:tc>
          <w:tcPr>
            <w:tcW w:w="2551" w:type="dxa"/>
          </w:tcPr>
          <w:p w14:paraId="2C75DF67" w14:textId="77777777" w:rsidR="007C013E" w:rsidRPr="00AA37D6" w:rsidRDefault="007C013E" w:rsidP="00D11FDC">
            <w:pPr>
              <w:spacing w:line="360" w:lineRule="auto"/>
            </w:pPr>
            <w:r>
              <w:rPr>
                <w:b/>
              </w:rPr>
              <w:t xml:space="preserve">C. </w:t>
            </w:r>
            <w:r w:rsidRPr="00927EDF">
              <w:rPr>
                <w:lang w:val="vi-VN"/>
              </w:rPr>
              <w:t>8.</w:t>
            </w:r>
          </w:p>
        </w:tc>
        <w:tc>
          <w:tcPr>
            <w:tcW w:w="2551" w:type="dxa"/>
          </w:tcPr>
          <w:p w14:paraId="410846A3" w14:textId="77777777" w:rsidR="007C013E" w:rsidRPr="00433B3F" w:rsidRDefault="007C013E" w:rsidP="00D11FDC">
            <w:pPr>
              <w:spacing w:line="360" w:lineRule="auto"/>
            </w:pPr>
            <w:r>
              <w:rPr>
                <w:b/>
              </w:rPr>
              <w:t xml:space="preserve">D. </w:t>
            </w:r>
            <w:r w:rsidRPr="00927EDF">
              <w:rPr>
                <w:lang w:val="vi-VN"/>
              </w:rPr>
              <w:t>6</w:t>
            </w:r>
            <w:r w:rsidRPr="00AA37D6">
              <w:rPr>
                <w:lang w:val="vi-VN"/>
              </w:rPr>
              <w:t>.</w:t>
            </w:r>
          </w:p>
        </w:tc>
      </w:tr>
    </w:tbl>
    <w:p w14:paraId="664220E4" w14:textId="77777777" w:rsidR="007C013E" w:rsidRPr="00CD75A6" w:rsidRDefault="007C013E" w:rsidP="007C013E">
      <w:pPr>
        <w:spacing w:line="360" w:lineRule="auto"/>
        <w:rPr>
          <w:lang w:val="vi-VN"/>
        </w:rPr>
      </w:pPr>
      <w:r>
        <w:rPr>
          <w:b/>
        </w:rPr>
        <w:t xml:space="preserve">Câu 30. </w:t>
      </w:r>
      <w:r w:rsidRPr="00CD75A6">
        <w:rPr>
          <w:lang w:val="vi-VN"/>
        </w:rPr>
        <w:t>Phương sai của mẫu số liệu cho bởi bảng tần số sau</w:t>
      </w:r>
      <w:r>
        <w:rPr>
          <w:lang w:val="vi-VN"/>
        </w:rPr>
        <w:t xml:space="preserve"> là:</w:t>
      </w:r>
    </w:p>
    <w:tbl>
      <w:tblPr>
        <w:tblStyle w:val="TableGrid"/>
        <w:tblW w:w="0" w:type="auto"/>
        <w:jc w:val="center"/>
        <w:tblLook w:val="04A0" w:firstRow="1" w:lastRow="0" w:firstColumn="1" w:lastColumn="0" w:noHBand="0" w:noVBand="1"/>
      </w:tblPr>
      <w:tblGrid>
        <w:gridCol w:w="1287"/>
        <w:gridCol w:w="1287"/>
        <w:gridCol w:w="1287"/>
        <w:gridCol w:w="1287"/>
        <w:gridCol w:w="1287"/>
        <w:gridCol w:w="1287"/>
        <w:gridCol w:w="1288"/>
      </w:tblGrid>
      <w:tr w:rsidR="007C013E" w:rsidRPr="00CD75A6" w14:paraId="7F526CA9" w14:textId="77777777" w:rsidTr="00D11FDC">
        <w:trPr>
          <w:jc w:val="center"/>
        </w:trPr>
        <w:tc>
          <w:tcPr>
            <w:tcW w:w="1287" w:type="dxa"/>
            <w:vAlign w:val="center"/>
          </w:tcPr>
          <w:p w14:paraId="11F4C9D6" w14:textId="77777777" w:rsidR="007C013E" w:rsidRPr="0011447B" w:rsidRDefault="007C013E" w:rsidP="00D11FDC">
            <w:pPr>
              <w:spacing w:line="360" w:lineRule="auto"/>
              <w:jc w:val="center"/>
              <w:rPr>
                <w:b/>
                <w:bCs/>
                <w:lang w:val="vi-VN"/>
              </w:rPr>
            </w:pPr>
            <w:r w:rsidRPr="0011447B">
              <w:rPr>
                <w:b/>
                <w:bCs/>
                <w:lang w:val="vi-VN"/>
              </w:rPr>
              <w:t>Giá trị</w:t>
            </w:r>
          </w:p>
        </w:tc>
        <w:tc>
          <w:tcPr>
            <w:tcW w:w="1287" w:type="dxa"/>
            <w:vAlign w:val="center"/>
          </w:tcPr>
          <w:p w14:paraId="76EFC5A5" w14:textId="77777777" w:rsidR="007C013E" w:rsidRPr="00CD75A6" w:rsidRDefault="007C013E" w:rsidP="00D11FDC">
            <w:pPr>
              <w:spacing w:line="360" w:lineRule="auto"/>
              <w:jc w:val="center"/>
              <w:rPr>
                <w:lang w:val="vi-VN"/>
              </w:rPr>
            </w:pPr>
            <w:r w:rsidRPr="00CD75A6">
              <w:rPr>
                <w:lang w:val="vi-VN"/>
              </w:rPr>
              <w:t>0</w:t>
            </w:r>
          </w:p>
        </w:tc>
        <w:tc>
          <w:tcPr>
            <w:tcW w:w="1287" w:type="dxa"/>
            <w:vAlign w:val="center"/>
          </w:tcPr>
          <w:p w14:paraId="677E3FE7" w14:textId="77777777" w:rsidR="007C013E" w:rsidRPr="00CD75A6" w:rsidRDefault="007C013E" w:rsidP="00D11FDC">
            <w:pPr>
              <w:spacing w:line="360" w:lineRule="auto"/>
              <w:jc w:val="center"/>
              <w:rPr>
                <w:lang w:val="vi-VN"/>
              </w:rPr>
            </w:pPr>
            <w:r w:rsidRPr="00CD75A6">
              <w:rPr>
                <w:lang w:val="vi-VN"/>
              </w:rPr>
              <w:t>4</w:t>
            </w:r>
          </w:p>
        </w:tc>
        <w:tc>
          <w:tcPr>
            <w:tcW w:w="1287" w:type="dxa"/>
            <w:vAlign w:val="center"/>
          </w:tcPr>
          <w:p w14:paraId="71666F96" w14:textId="77777777" w:rsidR="007C013E" w:rsidRPr="00CD75A6" w:rsidRDefault="007C013E" w:rsidP="00D11FDC">
            <w:pPr>
              <w:spacing w:line="360" w:lineRule="auto"/>
              <w:jc w:val="center"/>
              <w:rPr>
                <w:lang w:val="vi-VN"/>
              </w:rPr>
            </w:pPr>
            <w:r w:rsidRPr="00CD75A6">
              <w:rPr>
                <w:lang w:val="vi-VN"/>
              </w:rPr>
              <w:t>6</w:t>
            </w:r>
          </w:p>
        </w:tc>
        <w:tc>
          <w:tcPr>
            <w:tcW w:w="1287" w:type="dxa"/>
            <w:vAlign w:val="center"/>
          </w:tcPr>
          <w:p w14:paraId="01D3B233" w14:textId="77777777" w:rsidR="007C013E" w:rsidRPr="00CD75A6" w:rsidRDefault="007C013E" w:rsidP="00D11FDC">
            <w:pPr>
              <w:spacing w:line="360" w:lineRule="auto"/>
              <w:jc w:val="center"/>
              <w:rPr>
                <w:lang w:val="vi-VN"/>
              </w:rPr>
            </w:pPr>
            <w:r w:rsidRPr="00CD75A6">
              <w:rPr>
                <w:lang w:val="vi-VN"/>
              </w:rPr>
              <w:t>9</w:t>
            </w:r>
          </w:p>
        </w:tc>
        <w:tc>
          <w:tcPr>
            <w:tcW w:w="1287" w:type="dxa"/>
            <w:vAlign w:val="center"/>
          </w:tcPr>
          <w:p w14:paraId="316806CD" w14:textId="77777777" w:rsidR="007C013E" w:rsidRPr="00CD75A6" w:rsidRDefault="007C013E" w:rsidP="00D11FDC">
            <w:pPr>
              <w:spacing w:line="360" w:lineRule="auto"/>
              <w:jc w:val="center"/>
              <w:rPr>
                <w:lang w:val="vi-VN"/>
              </w:rPr>
            </w:pPr>
            <w:r w:rsidRPr="00CD75A6">
              <w:rPr>
                <w:lang w:val="vi-VN"/>
              </w:rPr>
              <w:t>10</w:t>
            </w:r>
          </w:p>
        </w:tc>
        <w:tc>
          <w:tcPr>
            <w:tcW w:w="1288" w:type="dxa"/>
            <w:vAlign w:val="center"/>
          </w:tcPr>
          <w:p w14:paraId="7ED9A9C2" w14:textId="77777777" w:rsidR="007C013E" w:rsidRPr="00CD75A6" w:rsidRDefault="007C013E" w:rsidP="00D11FDC">
            <w:pPr>
              <w:spacing w:line="360" w:lineRule="auto"/>
              <w:jc w:val="center"/>
              <w:rPr>
                <w:lang w:val="vi-VN"/>
              </w:rPr>
            </w:pPr>
            <w:r w:rsidRPr="00CD75A6">
              <w:rPr>
                <w:lang w:val="vi-VN"/>
              </w:rPr>
              <w:t>17</w:t>
            </w:r>
          </w:p>
        </w:tc>
      </w:tr>
      <w:tr w:rsidR="007C013E" w:rsidRPr="00CD75A6" w14:paraId="411DA4BA" w14:textId="77777777" w:rsidTr="00D11FDC">
        <w:trPr>
          <w:jc w:val="center"/>
        </w:trPr>
        <w:tc>
          <w:tcPr>
            <w:tcW w:w="1287" w:type="dxa"/>
            <w:vAlign w:val="center"/>
          </w:tcPr>
          <w:p w14:paraId="181F92E5" w14:textId="77777777" w:rsidR="007C013E" w:rsidRPr="0011447B" w:rsidRDefault="007C013E" w:rsidP="00D11FDC">
            <w:pPr>
              <w:spacing w:line="360" w:lineRule="auto"/>
              <w:jc w:val="center"/>
              <w:rPr>
                <w:b/>
                <w:bCs/>
                <w:lang w:val="vi-VN"/>
              </w:rPr>
            </w:pPr>
            <w:r w:rsidRPr="0011447B">
              <w:rPr>
                <w:b/>
                <w:bCs/>
                <w:lang w:val="vi-VN"/>
              </w:rPr>
              <w:t>Tần số</w:t>
            </w:r>
          </w:p>
        </w:tc>
        <w:tc>
          <w:tcPr>
            <w:tcW w:w="1287" w:type="dxa"/>
            <w:vAlign w:val="center"/>
          </w:tcPr>
          <w:p w14:paraId="0E532CA4" w14:textId="77777777" w:rsidR="007C013E" w:rsidRPr="00CD75A6" w:rsidRDefault="007C013E" w:rsidP="00D11FDC">
            <w:pPr>
              <w:spacing w:line="360" w:lineRule="auto"/>
              <w:jc w:val="center"/>
              <w:rPr>
                <w:lang w:val="vi-VN"/>
              </w:rPr>
            </w:pPr>
            <w:r w:rsidRPr="00CD75A6">
              <w:rPr>
                <w:lang w:val="vi-VN"/>
              </w:rPr>
              <w:t>1</w:t>
            </w:r>
          </w:p>
        </w:tc>
        <w:tc>
          <w:tcPr>
            <w:tcW w:w="1287" w:type="dxa"/>
            <w:vAlign w:val="center"/>
          </w:tcPr>
          <w:p w14:paraId="27E45410" w14:textId="77777777" w:rsidR="007C013E" w:rsidRPr="00CD75A6" w:rsidRDefault="007C013E" w:rsidP="00D11FDC">
            <w:pPr>
              <w:spacing w:line="360" w:lineRule="auto"/>
              <w:jc w:val="center"/>
              <w:rPr>
                <w:lang w:val="vi-VN"/>
              </w:rPr>
            </w:pPr>
            <w:r w:rsidRPr="00CD75A6">
              <w:rPr>
                <w:lang w:val="vi-VN"/>
              </w:rPr>
              <w:t>3</w:t>
            </w:r>
          </w:p>
        </w:tc>
        <w:tc>
          <w:tcPr>
            <w:tcW w:w="1287" w:type="dxa"/>
            <w:vAlign w:val="center"/>
          </w:tcPr>
          <w:p w14:paraId="7D79C466" w14:textId="77777777" w:rsidR="007C013E" w:rsidRPr="00CD75A6" w:rsidRDefault="007C013E" w:rsidP="00D11FDC">
            <w:pPr>
              <w:spacing w:line="360" w:lineRule="auto"/>
              <w:jc w:val="center"/>
              <w:rPr>
                <w:lang w:val="vi-VN"/>
              </w:rPr>
            </w:pPr>
            <w:r w:rsidRPr="00CD75A6">
              <w:rPr>
                <w:lang w:val="vi-VN"/>
              </w:rPr>
              <w:t>5</w:t>
            </w:r>
          </w:p>
        </w:tc>
        <w:tc>
          <w:tcPr>
            <w:tcW w:w="1287" w:type="dxa"/>
            <w:vAlign w:val="center"/>
          </w:tcPr>
          <w:p w14:paraId="43706E0C" w14:textId="77777777" w:rsidR="007C013E" w:rsidRPr="00CD75A6" w:rsidRDefault="007C013E" w:rsidP="00D11FDC">
            <w:pPr>
              <w:spacing w:line="360" w:lineRule="auto"/>
              <w:jc w:val="center"/>
              <w:rPr>
                <w:lang w:val="vi-VN"/>
              </w:rPr>
            </w:pPr>
            <w:r w:rsidRPr="00CD75A6">
              <w:rPr>
                <w:lang w:val="vi-VN"/>
              </w:rPr>
              <w:t>4</w:t>
            </w:r>
          </w:p>
        </w:tc>
        <w:tc>
          <w:tcPr>
            <w:tcW w:w="1287" w:type="dxa"/>
            <w:vAlign w:val="center"/>
          </w:tcPr>
          <w:p w14:paraId="4B3A98E7" w14:textId="77777777" w:rsidR="007C013E" w:rsidRPr="00CD75A6" w:rsidRDefault="007C013E" w:rsidP="00D11FDC">
            <w:pPr>
              <w:spacing w:line="360" w:lineRule="auto"/>
              <w:jc w:val="center"/>
              <w:rPr>
                <w:lang w:val="vi-VN"/>
              </w:rPr>
            </w:pPr>
            <w:r w:rsidRPr="00CD75A6">
              <w:rPr>
                <w:lang w:val="vi-VN"/>
              </w:rPr>
              <w:t>2</w:t>
            </w:r>
          </w:p>
        </w:tc>
        <w:tc>
          <w:tcPr>
            <w:tcW w:w="1288" w:type="dxa"/>
            <w:vAlign w:val="center"/>
          </w:tcPr>
          <w:p w14:paraId="2208A7E4" w14:textId="77777777" w:rsidR="007C013E" w:rsidRPr="00CD75A6" w:rsidRDefault="007C013E" w:rsidP="00D11FDC">
            <w:pPr>
              <w:spacing w:line="360" w:lineRule="auto"/>
              <w:jc w:val="center"/>
              <w:rPr>
                <w:lang w:val="vi-VN"/>
              </w:rPr>
            </w:pPr>
            <w:r w:rsidRPr="00CD75A6">
              <w:rPr>
                <w:lang w:val="vi-VN"/>
              </w:rPr>
              <w:t>1</w:t>
            </w:r>
          </w:p>
        </w:tc>
      </w:tr>
    </w:tbl>
    <w:p w14:paraId="294557AD" w14:textId="77777777" w:rsidR="007C013E" w:rsidRDefault="007C013E" w:rsidP="007C013E">
      <w:pPr>
        <w:spacing w:line="360" w:lineRule="auto"/>
        <w:rPr>
          <w:b/>
          <w:bCs/>
          <w:lang w:val="vi-VN"/>
        </w:rPr>
      </w:pPr>
    </w:p>
    <w:tbl>
      <w:tblPr>
        <w:tblW w:w="0" w:type="auto"/>
        <w:tblLook w:val="04A0" w:firstRow="1" w:lastRow="0" w:firstColumn="1" w:lastColumn="0" w:noHBand="0" w:noVBand="1"/>
      </w:tblPr>
      <w:tblGrid>
        <w:gridCol w:w="2551"/>
        <w:gridCol w:w="2551"/>
        <w:gridCol w:w="2551"/>
        <w:gridCol w:w="2551"/>
      </w:tblGrid>
      <w:tr w:rsidR="007C013E" w14:paraId="7C758964" w14:textId="77777777" w:rsidTr="00D11FDC">
        <w:tc>
          <w:tcPr>
            <w:tcW w:w="2551" w:type="dxa"/>
          </w:tcPr>
          <w:p w14:paraId="64415519" w14:textId="77777777" w:rsidR="007C013E" w:rsidRPr="00CD75A6" w:rsidRDefault="007C013E" w:rsidP="00D11FDC">
            <w:pPr>
              <w:spacing w:line="360" w:lineRule="auto"/>
            </w:pPr>
            <w:r>
              <w:rPr>
                <w:b/>
              </w:rPr>
              <w:t xml:space="preserve">A. </w:t>
            </w:r>
            <w:r w:rsidRPr="00CD75A6">
              <w:rPr>
                <w:b/>
                <w:bCs/>
                <w:noProof/>
                <w:position w:val="-3"/>
                <w:lang w:val="vi-VN"/>
              </w:rPr>
              <w:drawing>
                <wp:inline distT="0" distB="0" distL="0" distR="0" wp14:anchorId="4D2ED83A" wp14:editId="1929FA4C">
                  <wp:extent cx="413265" cy="126314"/>
                  <wp:effectExtent l="0" t="0" r="0" b="0"/>
                  <wp:docPr id="1543319237" name="Picture 1543319237" descr="{&quot;mathml&quot;:&quot;&lt;math style=\&quot;font-family:stix;font-size:18px;\&quot; xmlns=\&quot;http://www.w3.org/1998/Math/MathML\&quot;&gt;&lt;mstyle mathsize=\&quot;18px\&quot;&gt;&lt;mn&gt;17&lt;/mn&gt;&lt;mo&gt;,&lt;/mo&gt;&lt;mo&gt;&amp;#xA0;&lt;/mo&gt;&lt;mn&gt;74&lt;/mn&gt;&lt;/mstyle&gt;&lt;/math&gt;&quot;,&quot;origin&quot;:&quot;MathType for Microsoft Add-in&quot;}" title="17 comma spac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7&lt;/mn&gt;&lt;mo&gt;,&lt;/mo&gt;&lt;mo&gt;&amp;#xA0;&lt;/mo&gt;&lt;mn&gt;74&lt;/mn&gt;&lt;/mstyle&gt;&lt;/math&gt;&quot;,&quot;origin&quot;:&quot;MathType for Microsoft Add-in&quot;}" title="17 comma space 74"/>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413265" cy="126314"/>
                          </a:xfrm>
                          <a:prstGeom prst="rect">
                            <a:avLst/>
                          </a:prstGeom>
                        </pic:spPr>
                      </pic:pic>
                    </a:graphicData>
                  </a:graphic>
                </wp:inline>
              </w:drawing>
            </w:r>
            <w:r w:rsidRPr="00CD75A6">
              <w:rPr>
                <w:lang w:val="vi-VN"/>
              </w:rPr>
              <w:t>.</w:t>
            </w:r>
          </w:p>
        </w:tc>
        <w:tc>
          <w:tcPr>
            <w:tcW w:w="2551" w:type="dxa"/>
          </w:tcPr>
          <w:p w14:paraId="396A8456" w14:textId="77777777" w:rsidR="007C013E" w:rsidRPr="00CD75A6" w:rsidRDefault="007C013E" w:rsidP="00D11FDC">
            <w:pPr>
              <w:spacing w:line="360" w:lineRule="auto"/>
            </w:pPr>
            <w:r>
              <w:rPr>
                <w:b/>
              </w:rPr>
              <w:t xml:space="preserve">B. </w:t>
            </w:r>
            <w:r w:rsidRPr="00CD75A6">
              <w:rPr>
                <w:b/>
                <w:bCs/>
                <w:noProof/>
                <w:position w:val="-3"/>
                <w:lang w:val="vi-VN"/>
              </w:rPr>
              <w:drawing>
                <wp:inline distT="0" distB="0" distL="0" distR="0" wp14:anchorId="7A73E530" wp14:editId="4B2C4963">
                  <wp:extent cx="374822" cy="126314"/>
                  <wp:effectExtent l="0" t="0" r="0" b="0"/>
                  <wp:docPr id="1495256753" name="Picture 1495256753" descr="{&quot;mathml&quot;:&quot;&lt;math style=\&quot;font-family:stix;font-size:18px;\&quot; xmlns=\&quot;http://www.w3.org/1998/Math/MathML\&quot;&gt;&lt;mstyle mathsize=\&quot;18px\&quot;&gt;&lt;mn&gt;31&lt;/mn&gt;&lt;mo&gt;,&lt;/mo&gt;&lt;mn&gt;40&lt;/mn&gt;&lt;/mstyle&gt;&lt;/math&gt;&quot;,&quot;origin&quot;:&quot;MathType for Microsoft Add-in&quot;}" title="31 comm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31&lt;/mn&gt;&lt;mo&gt;,&lt;/mo&gt;&lt;mn&gt;40&lt;/mn&gt;&lt;/mstyle&gt;&lt;/math&gt;&quot;,&quot;origin&quot;:&quot;MathType for Microsoft Add-in&quot;}" title="31 comma 40"/>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374822" cy="126314"/>
                          </a:xfrm>
                          <a:prstGeom prst="rect">
                            <a:avLst/>
                          </a:prstGeom>
                        </pic:spPr>
                      </pic:pic>
                    </a:graphicData>
                  </a:graphic>
                </wp:inline>
              </w:drawing>
            </w:r>
            <w:r w:rsidRPr="00CD75A6">
              <w:rPr>
                <w:lang w:val="vi-VN"/>
              </w:rPr>
              <w:t>.</w:t>
            </w:r>
          </w:p>
        </w:tc>
        <w:tc>
          <w:tcPr>
            <w:tcW w:w="2551" w:type="dxa"/>
          </w:tcPr>
          <w:p w14:paraId="4663B26E" w14:textId="77777777" w:rsidR="007C013E" w:rsidRPr="00CD75A6" w:rsidRDefault="007C013E" w:rsidP="00D11FDC">
            <w:pPr>
              <w:spacing w:line="360" w:lineRule="auto"/>
            </w:pPr>
            <w:r>
              <w:rPr>
                <w:b/>
              </w:rPr>
              <w:t xml:space="preserve">C. </w:t>
            </w:r>
            <w:r w:rsidRPr="00CD75A6">
              <w:rPr>
                <w:b/>
                <w:bCs/>
                <w:noProof/>
                <w:position w:val="-3"/>
                <w:lang w:val="vi-VN"/>
              </w:rPr>
              <w:drawing>
                <wp:inline distT="0" distB="0" distL="0" distR="0" wp14:anchorId="7D084AFB" wp14:editId="42316E3A">
                  <wp:extent cx="374822" cy="126314"/>
                  <wp:effectExtent l="0" t="0" r="0" b="0"/>
                  <wp:docPr id="1754595418" name="Picture 1754595418" descr="{&quot;mathml&quot;:&quot;&lt;math style=\&quot;font-family:stix;font-size:18px;\&quot; xmlns=\&quot;http://www.w3.org/1998/Math/MathML\&quot;&gt;&lt;mstyle mathsize=\&quot;18px\&quot;&gt;&lt;mn&gt;13&lt;/mn&gt;&lt;mo&gt;,&lt;/mo&gt;&lt;mn&gt;40&lt;/mn&gt;&lt;/mstyle&gt;&lt;/math&gt;&quot;,&quot;origin&quot;:&quot;MathType for Microsoft Add-in&quot;}" title="13 comm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3&lt;/mn&gt;&lt;mo&gt;,&lt;/mo&gt;&lt;mn&gt;40&lt;/mn&gt;&lt;/mstyle&gt;&lt;/math&gt;&quot;,&quot;origin&quot;:&quot;MathType for Microsoft Add-in&quot;}" title="13 comma 40"/>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374822" cy="126314"/>
                          </a:xfrm>
                          <a:prstGeom prst="rect">
                            <a:avLst/>
                          </a:prstGeom>
                        </pic:spPr>
                      </pic:pic>
                    </a:graphicData>
                  </a:graphic>
                </wp:inline>
              </w:drawing>
            </w:r>
            <w:r w:rsidRPr="00CD75A6">
              <w:rPr>
                <w:lang w:val="vi-VN"/>
              </w:rPr>
              <w:t>.</w:t>
            </w:r>
          </w:p>
        </w:tc>
        <w:tc>
          <w:tcPr>
            <w:tcW w:w="2551" w:type="dxa"/>
          </w:tcPr>
          <w:p w14:paraId="79C101F8" w14:textId="77777777" w:rsidR="007C013E" w:rsidRPr="00CD75A6" w:rsidRDefault="007C013E" w:rsidP="00D11FDC">
            <w:pPr>
              <w:spacing w:line="360" w:lineRule="auto"/>
            </w:pPr>
            <w:r>
              <w:rPr>
                <w:b/>
              </w:rPr>
              <w:t xml:space="preserve">D. </w:t>
            </w:r>
            <w:r w:rsidRPr="00CD75A6">
              <w:rPr>
                <w:b/>
                <w:bCs/>
                <w:noProof/>
                <w:position w:val="-3"/>
                <w:lang w:val="vi-VN"/>
              </w:rPr>
              <w:drawing>
                <wp:inline distT="0" distB="0" distL="0" distR="0" wp14:anchorId="7D5E8866" wp14:editId="2EA3AF63">
                  <wp:extent cx="374822" cy="126314"/>
                  <wp:effectExtent l="0" t="0" r="0" b="0"/>
                  <wp:docPr id="2073809462" name="Picture 2073809462" descr="{&quot;mathml&quot;:&quot;&lt;math style=\&quot;font-family:stix;font-size:18px;\&quot; xmlns=\&quot;http://www.w3.org/1998/Math/MathML\&quot;&gt;&lt;mstyle mathsize=\&quot;18px\&quot;&gt;&lt;mn&gt;14&lt;/mn&gt;&lt;mo&gt;,&lt;/mo&gt;&lt;mn&gt;30&lt;/mn&gt;&lt;/mstyle&gt;&lt;/math&gt;&quot;,&quot;origin&quot;:&quot;MathType for Microsoft Add-in&quot;}" title="14 comm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4&lt;/mn&gt;&lt;mo&gt;,&lt;/mo&gt;&lt;mn&gt;30&lt;/mn&gt;&lt;/mstyle&gt;&lt;/math&gt;&quot;,&quot;origin&quot;:&quot;MathType for Microsoft Add-in&quot;}" title="14 comma 30"/>
                          <pic:cNvPicPr/>
                        </pic:nvPicPr>
                        <pic:blipFill>
                          <a:blip r:embed="rId127" cstate="print">
                            <a:extLst>
                              <a:ext uri="{28A0092B-C50C-407E-A947-70E740481C1C}">
                                <a14:useLocalDpi xmlns:a14="http://schemas.microsoft.com/office/drawing/2010/main" val="0"/>
                              </a:ext>
                            </a:extLst>
                          </a:blip>
                          <a:stretch>
                            <a:fillRect/>
                          </a:stretch>
                        </pic:blipFill>
                        <pic:spPr>
                          <a:xfrm>
                            <a:off x="0" y="0"/>
                            <a:ext cx="374822" cy="126314"/>
                          </a:xfrm>
                          <a:prstGeom prst="rect">
                            <a:avLst/>
                          </a:prstGeom>
                        </pic:spPr>
                      </pic:pic>
                    </a:graphicData>
                  </a:graphic>
                </wp:inline>
              </w:drawing>
            </w:r>
            <w:r w:rsidRPr="00CD75A6">
              <w:rPr>
                <w:lang w:val="vi-VN"/>
              </w:rPr>
              <w:t>.</w:t>
            </w:r>
          </w:p>
        </w:tc>
      </w:tr>
    </w:tbl>
    <w:p w14:paraId="4424BCBC" w14:textId="77777777" w:rsidR="007C013E" w:rsidRPr="007B04E6" w:rsidRDefault="007C013E" w:rsidP="007C013E">
      <w:pPr>
        <w:spacing w:line="360" w:lineRule="auto"/>
        <w:rPr>
          <w:lang w:val="vi-VN"/>
        </w:rPr>
      </w:pPr>
      <w:r>
        <w:rPr>
          <w:b/>
        </w:rPr>
        <w:t xml:space="preserve">Câu 31. </w:t>
      </w:r>
      <w:r w:rsidRPr="007B04E6">
        <w:rPr>
          <w:lang w:val="vi-VN"/>
        </w:rPr>
        <w:t xml:space="preserve">Cho hai </w:t>
      </w:r>
      <w:r>
        <w:rPr>
          <w:lang w:val="vi-VN"/>
        </w:rPr>
        <w:t>vectơ</w:t>
      </w:r>
      <w:r w:rsidRPr="007B04E6">
        <w:rPr>
          <w:lang w:val="vi-VN"/>
        </w:rPr>
        <w:t xml:space="preserve"> </w:t>
      </w:r>
      <w:r w:rsidRPr="007B04E6">
        <w:rPr>
          <w:noProof/>
        </w:rPr>
        <w:drawing>
          <wp:inline distT="0" distB="0" distL="0" distR="0" wp14:anchorId="588C2608" wp14:editId="139BDC2C">
            <wp:extent cx="107092" cy="113957"/>
            <wp:effectExtent l="0" t="0" r="0" b="0"/>
            <wp:docPr id="872187462" name="Picture 872187462" descr="{&quot;mathml&quot;:&quot;&lt;math style=\&quot;font-family:stix;font-size:18px;\&quot; xmlns=\&quot;http://www.w3.org/1998/Math/MathML\&quot;&gt;&lt;mstyle mathsize=\&quot;18px\&quot;&gt;&lt;mover&gt;&lt;mi&gt;a&lt;/mi&gt;&lt;mo&gt;&amp;#x2192;&lt;/mo&gt;&lt;/mover&gt;&lt;/mstyle&gt;&lt;/math&gt;&quot;,&quot;origin&quot;:&quot;MathType for Microsoft Add-in&quot;}" title="a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style&gt;&lt;/math&gt;&quot;,&quot;origin&quot;:&quot;MathType for Microsoft Add-in&quot;}" title="a with rightwards arrow on top"/>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7092" cy="113957"/>
                    </a:xfrm>
                    <a:prstGeom prst="rect">
                      <a:avLst/>
                    </a:prstGeom>
                  </pic:spPr>
                </pic:pic>
              </a:graphicData>
            </a:graphic>
          </wp:inline>
        </w:drawing>
      </w:r>
      <w:r w:rsidRPr="007B04E6">
        <w:rPr>
          <w:lang w:val="vi-VN"/>
        </w:rPr>
        <w:t xml:space="preserve"> và </w:t>
      </w:r>
      <w:r w:rsidRPr="007B04E6">
        <w:rPr>
          <w:noProof/>
        </w:rPr>
        <w:drawing>
          <wp:inline distT="0" distB="0" distL="0" distR="0" wp14:anchorId="5D5A409A" wp14:editId="6A6D2BC2">
            <wp:extent cx="107092" cy="155146"/>
            <wp:effectExtent l="0" t="0" r="0" b="0"/>
            <wp:docPr id="1021226450" name="Picture 1021226450" descr="{&quot;mathml&quot;:&quot;&lt;math style=\&quot;font-family:stix;font-size:18px;\&quot; xmlns=\&quot;http://www.w3.org/1998/Math/MathML\&quot;&gt;&lt;mstyle mathsize=\&quot;18px\&quot;&gt;&lt;mover&gt;&lt;mi&gt;b&lt;/mi&gt;&lt;mo&gt;&amp;#x2192;&lt;/mo&gt;&lt;/mover&gt;&lt;/mstyle&gt;&lt;/math&gt;&quot;,&quot;origin&quot;:&quot;MathType for Microsoft Add-in&quot;}" title="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b&lt;/mi&gt;&lt;mo&gt;&amp;#x2192;&lt;/mo&gt;&lt;/mover&gt;&lt;/mstyle&gt;&lt;/math&gt;&quot;,&quot;origin&quot;:&quot;MathType for Microsoft Add-in&quot;}" title="b with rightwards arrow on top"/>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7092" cy="155146"/>
                    </a:xfrm>
                    <a:prstGeom prst="rect">
                      <a:avLst/>
                    </a:prstGeom>
                  </pic:spPr>
                </pic:pic>
              </a:graphicData>
            </a:graphic>
          </wp:inline>
        </w:drawing>
      </w:r>
      <w:r w:rsidRPr="007B04E6">
        <w:rPr>
          <w:lang w:val="vi-VN"/>
        </w:rPr>
        <w:t xml:space="preserve"> có độ dài lần lượt là 3 và 8 và có tích vô hướng là </w:t>
      </w:r>
      <w:r w:rsidRPr="007B04E6">
        <w:rPr>
          <w:noProof/>
          <w:position w:val="-9"/>
        </w:rPr>
        <w:drawing>
          <wp:inline distT="0" distB="0" distL="0" distR="0" wp14:anchorId="7934AD2E" wp14:editId="74E4B9A4">
            <wp:extent cx="409146" cy="218303"/>
            <wp:effectExtent l="0" t="0" r="0" b="0"/>
            <wp:docPr id="1089851619" name="Picture 1089851619" descr="{&quot;mathml&quot;:&quot;&lt;math style=\&quot;font-family:stix;font-size:18px;\&quot; xmlns=\&quot;http://www.w3.org/1998/Math/MathML\&quot;&gt;&lt;mstyle mathsize=\&quot;18px\&quot;&gt;&lt;mn&gt;12&lt;/mn&gt;&lt;msqrt&gt;&lt;mn&gt;2&lt;/mn&gt;&lt;/msqrt&gt;&lt;/mstyle&gt;&lt;/math&gt;&quot;,&quot;origin&quot;:&quot;MathType for Microsoft Add-in&quot;}" title="12 square root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2&lt;/mn&gt;&lt;msqrt&gt;&lt;mn&gt;2&lt;/mn&gt;&lt;/msqrt&gt;&lt;/mstyle&gt;&lt;/math&gt;&quot;,&quot;origin&quot;:&quot;MathType for Microsoft Add-in&quot;}" title="12 square root of 2"/>
                    <pic:cNvPicPr/>
                  </pic:nvPicPr>
                  <pic:blipFill>
                    <a:blip r:embed="rId128" cstate="print">
                      <a:extLst>
                        <a:ext uri="{28A0092B-C50C-407E-A947-70E740481C1C}">
                          <a14:useLocalDpi xmlns:a14="http://schemas.microsoft.com/office/drawing/2010/main" val="0"/>
                        </a:ext>
                      </a:extLst>
                    </a:blip>
                    <a:stretch>
                      <a:fillRect/>
                    </a:stretch>
                  </pic:blipFill>
                  <pic:spPr>
                    <a:xfrm>
                      <a:off x="0" y="0"/>
                      <a:ext cx="409146" cy="218303"/>
                    </a:xfrm>
                    <a:prstGeom prst="rect">
                      <a:avLst/>
                    </a:prstGeom>
                  </pic:spPr>
                </pic:pic>
              </a:graphicData>
            </a:graphic>
          </wp:inline>
        </w:drawing>
      </w:r>
      <w:r w:rsidRPr="007B04E6">
        <w:rPr>
          <w:lang w:val="vi-VN"/>
        </w:rPr>
        <w:t xml:space="preserve">. Góc giữa hai </w:t>
      </w:r>
      <w:r>
        <w:rPr>
          <w:lang w:val="vi-VN"/>
        </w:rPr>
        <w:t>vectơ</w:t>
      </w:r>
      <w:r w:rsidRPr="007B04E6">
        <w:rPr>
          <w:lang w:val="vi-VN"/>
        </w:rPr>
        <w:t xml:space="preserve"> </w:t>
      </w:r>
      <w:r w:rsidRPr="007B04E6">
        <w:rPr>
          <w:noProof/>
        </w:rPr>
        <w:drawing>
          <wp:inline distT="0" distB="0" distL="0" distR="0" wp14:anchorId="05B2B334" wp14:editId="339197A6">
            <wp:extent cx="107092" cy="113957"/>
            <wp:effectExtent l="0" t="0" r="0" b="0"/>
            <wp:docPr id="1759525421" name="Picture 1759525421" descr="{&quot;mathml&quot;:&quot;&lt;math style=\&quot;font-family:stix;font-size:18px;\&quot; xmlns=\&quot;http://www.w3.org/1998/Math/MathML\&quot;&gt;&lt;mstyle mathsize=\&quot;18px\&quot;&gt;&lt;mover&gt;&lt;mi&gt;a&lt;/mi&gt;&lt;mo&gt;&amp;#x2192;&lt;/mo&gt;&lt;/mover&gt;&lt;/mstyle&gt;&lt;/math&gt;&quot;,&quot;origin&quot;:&quot;MathType for Microsoft Add-in&quot;}" title="a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a&lt;/mi&gt;&lt;mo&gt;&amp;#x2192;&lt;/mo&gt;&lt;/mover&gt;&lt;/mstyle&gt;&lt;/math&gt;&quot;,&quot;origin&quot;:&quot;MathType for Microsoft Add-in&quot;}" title="a with rightwards arrow on top"/>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07092" cy="113957"/>
                    </a:xfrm>
                    <a:prstGeom prst="rect">
                      <a:avLst/>
                    </a:prstGeom>
                  </pic:spPr>
                </pic:pic>
              </a:graphicData>
            </a:graphic>
          </wp:inline>
        </w:drawing>
      </w:r>
      <w:r w:rsidRPr="007B04E6">
        <w:rPr>
          <w:lang w:val="vi-VN"/>
        </w:rPr>
        <w:t xml:space="preserve"> và </w:t>
      </w:r>
      <w:r w:rsidRPr="007B04E6">
        <w:rPr>
          <w:noProof/>
        </w:rPr>
        <w:drawing>
          <wp:inline distT="0" distB="0" distL="0" distR="0" wp14:anchorId="73739943" wp14:editId="34CB9700">
            <wp:extent cx="107092" cy="155146"/>
            <wp:effectExtent l="0" t="0" r="0" b="0"/>
            <wp:docPr id="255551546" name="Picture 255551546" descr="{&quot;mathml&quot;:&quot;&lt;math style=\&quot;font-family:stix;font-size:18px;\&quot; xmlns=\&quot;http://www.w3.org/1998/Math/MathML\&quot;&gt;&lt;mstyle mathsize=\&quot;18px\&quot;&gt;&lt;mover&gt;&lt;mi&gt;b&lt;/mi&gt;&lt;mo&gt;&amp;#x2192;&lt;/mo&gt;&lt;/mover&gt;&lt;/mstyle&gt;&lt;/math&gt;&quot;,&quot;origin&quot;:&quot;MathType for Microsoft Add-in&quot;}" title="b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b&lt;/mi&gt;&lt;mo&gt;&amp;#x2192;&lt;/mo&gt;&lt;/mover&gt;&lt;/mstyle&gt;&lt;/math&gt;&quot;,&quot;origin&quot;:&quot;MathType for Microsoft Add-in&quot;}" title="b with rightwards arrow on top"/>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07092" cy="155146"/>
                    </a:xfrm>
                    <a:prstGeom prst="rect">
                      <a:avLst/>
                    </a:prstGeom>
                  </pic:spPr>
                </pic:pic>
              </a:graphicData>
            </a:graphic>
          </wp:inline>
        </w:drawing>
      </w:r>
      <w:r w:rsidRPr="007B04E6">
        <w:rPr>
          <w:lang w:val="vi-VN"/>
        </w:rPr>
        <w:t xml:space="preserve"> là:</w:t>
      </w:r>
    </w:p>
    <w:tbl>
      <w:tblPr>
        <w:tblW w:w="0" w:type="auto"/>
        <w:tblLook w:val="04A0" w:firstRow="1" w:lastRow="0" w:firstColumn="1" w:lastColumn="0" w:noHBand="0" w:noVBand="1"/>
      </w:tblPr>
      <w:tblGrid>
        <w:gridCol w:w="2551"/>
        <w:gridCol w:w="2551"/>
        <w:gridCol w:w="2551"/>
        <w:gridCol w:w="2551"/>
      </w:tblGrid>
      <w:tr w:rsidR="007C013E" w14:paraId="7105FD23" w14:textId="77777777" w:rsidTr="00D11FDC">
        <w:tc>
          <w:tcPr>
            <w:tcW w:w="2551" w:type="dxa"/>
          </w:tcPr>
          <w:p w14:paraId="5069586E" w14:textId="77777777" w:rsidR="007C013E" w:rsidRPr="00F92D14" w:rsidRDefault="007C013E" w:rsidP="00D11FDC">
            <w:pPr>
              <w:spacing w:line="360" w:lineRule="auto"/>
            </w:pPr>
            <w:r>
              <w:rPr>
                <w:b/>
              </w:rPr>
              <w:lastRenderedPageBreak/>
              <w:t xml:space="preserve">A. </w:t>
            </w:r>
            <w:r w:rsidRPr="00F92D14">
              <w:rPr>
                <w:b/>
                <w:bCs/>
                <w:noProof/>
                <w:lang w:val="vi-VN"/>
              </w:rPr>
              <w:drawing>
                <wp:inline distT="0" distB="0" distL="0" distR="0" wp14:anchorId="016CB7FD" wp14:editId="42DB2859">
                  <wp:extent cx="244389" cy="107092"/>
                  <wp:effectExtent l="0" t="0" r="0" b="0"/>
                  <wp:docPr id="1173112675" name="Picture 1173112675" descr="{&quot;mathml&quot;:&quot;&lt;math style=\&quot;font-family:stix;font-size:18px;\&quot; xmlns=\&quot;http://www.w3.org/1998/Math/MathML\&quot;&gt;&lt;mstyle mathsize=\&quot;18px\&quot;&gt;&lt;mn&gt;30&lt;/mn&gt;&lt;mo&gt;&amp;#xB0;&lt;/mo&gt;&lt;/mstyle&gt;&lt;/math&gt;&quot;,&quot;origin&quot;:&quot;MathType for Microsoft Add-in&quot;}" title="30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30&lt;/mn&gt;&lt;mo&gt;&amp;#xB0;&lt;/mo&gt;&lt;/mstyle&gt;&lt;/math&gt;&quot;,&quot;origin&quot;:&quot;MathType for Microsoft Add-in&quot;}" title="30 degree"/>
                          <pic:cNvPicPr/>
                        </pic:nvPicPr>
                        <pic:blipFill>
                          <a:blip r:embed="rId129" cstate="print">
                            <a:extLst>
                              <a:ext uri="{28A0092B-C50C-407E-A947-70E740481C1C}">
                                <a14:useLocalDpi xmlns:a14="http://schemas.microsoft.com/office/drawing/2010/main" val="0"/>
                              </a:ext>
                            </a:extLst>
                          </a:blip>
                          <a:stretch>
                            <a:fillRect/>
                          </a:stretch>
                        </pic:blipFill>
                        <pic:spPr>
                          <a:xfrm>
                            <a:off x="0" y="0"/>
                            <a:ext cx="244389" cy="107092"/>
                          </a:xfrm>
                          <a:prstGeom prst="rect">
                            <a:avLst/>
                          </a:prstGeom>
                        </pic:spPr>
                      </pic:pic>
                    </a:graphicData>
                  </a:graphic>
                </wp:inline>
              </w:drawing>
            </w:r>
            <w:r w:rsidRPr="00F92D14">
              <w:rPr>
                <w:lang w:val="vi-VN"/>
              </w:rPr>
              <w:t>.</w:t>
            </w:r>
          </w:p>
        </w:tc>
        <w:tc>
          <w:tcPr>
            <w:tcW w:w="2551" w:type="dxa"/>
          </w:tcPr>
          <w:p w14:paraId="74724F85" w14:textId="77777777" w:rsidR="007C013E" w:rsidRPr="00F92D14" w:rsidRDefault="007C013E" w:rsidP="00D11FDC">
            <w:pPr>
              <w:spacing w:line="360" w:lineRule="auto"/>
            </w:pPr>
            <w:r>
              <w:rPr>
                <w:b/>
              </w:rPr>
              <w:t xml:space="preserve">B. </w:t>
            </w:r>
            <w:r w:rsidRPr="00F92D14">
              <w:rPr>
                <w:b/>
                <w:bCs/>
                <w:noProof/>
                <w:lang w:val="vi-VN"/>
              </w:rPr>
              <w:drawing>
                <wp:inline distT="0" distB="0" distL="0" distR="0" wp14:anchorId="6CA7A417" wp14:editId="764EEFC7">
                  <wp:extent cx="244389" cy="108465"/>
                  <wp:effectExtent l="0" t="0" r="0" b="0"/>
                  <wp:docPr id="383260959" name="Picture 383260959" descr="{&quot;mathml&quot;:&quot;&lt;math style=\&quot;font-family:stix;font-size:18px;\&quot; xmlns=\&quot;http://www.w3.org/1998/Math/MathML\&quot;&gt;&lt;mstyle mathsize=\&quot;18px\&quot;&gt;&lt;mn&gt;60&lt;/mn&gt;&lt;mo&gt;&amp;#xB0;&lt;/mo&gt;&lt;/mstyle&gt;&lt;/math&gt;&quot;,&quot;origin&quot;:&quot;MathType for Microsoft Add-in&quot;}" title="60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60&lt;/mn&gt;&lt;mo&gt;&amp;#xB0;&lt;/mo&gt;&lt;/mstyle&gt;&lt;/math&gt;&quot;,&quot;origin&quot;:&quot;MathType for Microsoft Add-in&quot;}" title="60 degree"/>
                          <pic:cNvPicPr/>
                        </pic:nvPicPr>
                        <pic:blipFill>
                          <a:blip r:embed="rId130" cstate="print">
                            <a:extLst>
                              <a:ext uri="{28A0092B-C50C-407E-A947-70E740481C1C}">
                                <a14:useLocalDpi xmlns:a14="http://schemas.microsoft.com/office/drawing/2010/main" val="0"/>
                              </a:ext>
                            </a:extLst>
                          </a:blip>
                          <a:stretch>
                            <a:fillRect/>
                          </a:stretch>
                        </pic:blipFill>
                        <pic:spPr>
                          <a:xfrm>
                            <a:off x="0" y="0"/>
                            <a:ext cx="244389" cy="108465"/>
                          </a:xfrm>
                          <a:prstGeom prst="rect">
                            <a:avLst/>
                          </a:prstGeom>
                        </pic:spPr>
                      </pic:pic>
                    </a:graphicData>
                  </a:graphic>
                </wp:inline>
              </w:drawing>
            </w:r>
            <w:r w:rsidRPr="00F92D14">
              <w:rPr>
                <w:lang w:val="vi-VN"/>
              </w:rPr>
              <w:t>.</w:t>
            </w:r>
          </w:p>
        </w:tc>
        <w:tc>
          <w:tcPr>
            <w:tcW w:w="2551" w:type="dxa"/>
          </w:tcPr>
          <w:p w14:paraId="6061A02B" w14:textId="77777777" w:rsidR="007C013E" w:rsidRPr="00433B3F" w:rsidRDefault="007C013E" w:rsidP="00D11FDC">
            <w:pPr>
              <w:spacing w:line="360" w:lineRule="auto"/>
            </w:pPr>
            <w:r>
              <w:rPr>
                <w:b/>
              </w:rPr>
              <w:t xml:space="preserve">C. </w:t>
            </w:r>
            <w:r w:rsidRPr="00F92D14">
              <w:rPr>
                <w:b/>
                <w:bCs/>
                <w:noProof/>
                <w:position w:val="-1"/>
                <w:lang w:val="vi-VN"/>
              </w:rPr>
              <w:drawing>
                <wp:inline distT="0" distB="0" distL="0" distR="0" wp14:anchorId="4D519503" wp14:editId="4DCE6756">
                  <wp:extent cx="244389" cy="108465"/>
                  <wp:effectExtent l="0" t="0" r="0" b="0"/>
                  <wp:docPr id="1492583287" name="Picture 1492583287" descr="{&quot;mathml&quot;:&quot;&lt;math style=\&quot;font-family:stix;font-size:18px;\&quot; xmlns=\&quot;http://www.w3.org/1998/Math/MathML\&quot;&gt;&lt;mstyle mathsize=\&quot;18px\&quot;&gt;&lt;mn&gt;90&lt;/mn&gt;&lt;mo&gt;&amp;#xB0;&lt;/mo&gt;&lt;/mstyle&gt;&lt;/math&gt;&quot;,&quot;origin&quot;:&quot;MathType for Microsoft Add-in&quot;}" title="90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90&lt;/mn&gt;&lt;mo&gt;&amp;#xB0;&lt;/mo&gt;&lt;/mstyle&gt;&lt;/math&gt;&quot;,&quot;origin&quot;:&quot;MathType for Microsoft Add-in&quot;}" title="90 degree"/>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244389" cy="108465"/>
                          </a:xfrm>
                          <a:prstGeom prst="rect">
                            <a:avLst/>
                          </a:prstGeom>
                        </pic:spPr>
                      </pic:pic>
                    </a:graphicData>
                  </a:graphic>
                </wp:inline>
              </w:drawing>
            </w:r>
            <w:r w:rsidRPr="00F92D14">
              <w:rPr>
                <w:lang w:val="vi-VN"/>
              </w:rPr>
              <w:t>.</w:t>
            </w:r>
          </w:p>
        </w:tc>
        <w:tc>
          <w:tcPr>
            <w:tcW w:w="2551" w:type="dxa"/>
          </w:tcPr>
          <w:p w14:paraId="1C4A7F65" w14:textId="77777777" w:rsidR="007C013E" w:rsidRPr="00F92D14" w:rsidRDefault="007C013E" w:rsidP="00D11FDC">
            <w:pPr>
              <w:spacing w:line="360" w:lineRule="auto"/>
            </w:pPr>
            <w:r>
              <w:rPr>
                <w:b/>
              </w:rPr>
              <w:t xml:space="preserve">D. </w:t>
            </w:r>
            <w:r w:rsidRPr="00F92D14">
              <w:rPr>
                <w:b/>
                <w:bCs/>
                <w:noProof/>
                <w:lang w:val="vi-VN"/>
              </w:rPr>
              <w:drawing>
                <wp:inline distT="0" distB="0" distL="0" distR="0" wp14:anchorId="025F2084" wp14:editId="166F2C5E">
                  <wp:extent cx="244389" cy="108465"/>
                  <wp:effectExtent l="0" t="0" r="0" b="0"/>
                  <wp:docPr id="1698661099" name="Picture 1698661099" descr="{&quot;mathml&quot;:&quot;&lt;math style=\&quot;font-family:stix;font-size:18px;\&quot; xmlns=\&quot;http://www.w3.org/1998/Math/MathML\&quot;&gt;&lt;mstyle mathsize=\&quot;18px\&quot;&gt;&lt;mn&gt;45&lt;/mn&gt;&lt;mo&gt;&amp;#xB0;&lt;/mo&gt;&lt;/mstyle&gt;&lt;/math&gt;&quot;,&quot;origin&quot;:&quot;MathType for Microsoft Add-in&quot;}" title="45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45&lt;/mn&gt;&lt;mo&gt;&amp;#xB0;&lt;/mo&gt;&lt;/mstyle&gt;&lt;/math&gt;&quot;,&quot;origin&quot;:&quot;MathType for Microsoft Add-in&quot;}" title="45 degree"/>
                          <pic:cNvPicPr/>
                        </pic:nvPicPr>
                        <pic:blipFill>
                          <a:blip r:embed="rId132" cstate="print">
                            <a:extLst>
                              <a:ext uri="{28A0092B-C50C-407E-A947-70E740481C1C}">
                                <a14:useLocalDpi xmlns:a14="http://schemas.microsoft.com/office/drawing/2010/main" val="0"/>
                              </a:ext>
                            </a:extLst>
                          </a:blip>
                          <a:stretch>
                            <a:fillRect/>
                          </a:stretch>
                        </pic:blipFill>
                        <pic:spPr>
                          <a:xfrm>
                            <a:off x="0" y="0"/>
                            <a:ext cx="244389" cy="108465"/>
                          </a:xfrm>
                          <a:prstGeom prst="rect">
                            <a:avLst/>
                          </a:prstGeom>
                        </pic:spPr>
                      </pic:pic>
                    </a:graphicData>
                  </a:graphic>
                </wp:inline>
              </w:drawing>
            </w:r>
            <w:r w:rsidRPr="00F92D14">
              <w:rPr>
                <w:lang w:val="vi-VN"/>
              </w:rPr>
              <w:t>.</w:t>
            </w:r>
          </w:p>
        </w:tc>
      </w:tr>
    </w:tbl>
    <w:p w14:paraId="0DCD1171" w14:textId="77777777" w:rsidR="007C013E" w:rsidRPr="00C9763E" w:rsidRDefault="007C013E" w:rsidP="007C013E">
      <w:pPr>
        <w:spacing w:line="360" w:lineRule="auto"/>
        <w:rPr>
          <w:lang w:val="vi-VN"/>
        </w:rPr>
      </w:pPr>
      <w:r>
        <w:rPr>
          <w:b/>
        </w:rPr>
        <w:t xml:space="preserve">Câu 32. </w:t>
      </w:r>
      <w:r w:rsidRPr="00C9763E">
        <w:rPr>
          <w:lang w:val="vi-VN"/>
        </w:rPr>
        <w:t xml:space="preserve">Cho hai tập hợp </w:t>
      </w:r>
      <w:r w:rsidRPr="00C9763E">
        <w:rPr>
          <w:noProof/>
        </w:rPr>
        <w:drawing>
          <wp:inline distT="0" distB="0" distL="0" distR="0" wp14:anchorId="4205BF68" wp14:editId="718CDE88">
            <wp:extent cx="249881" cy="104346"/>
            <wp:effectExtent l="0" t="0" r="0" b="0"/>
            <wp:docPr id="772460114" name="Picture 772460114" descr="{&quot;mathml&quot;:&quot;&lt;math style=\&quot;font-family:stix;font-size:18px;\&quot; xmlns=\&quot;http://www.w3.org/1998/Math/MathML\&quot;&gt;&lt;mstyle mathsize=\&quot;18px\&quot;&gt;&lt;mi&gt;A&lt;/mi&gt;&lt;mo&gt;=&lt;/mo&gt;&lt;/mstyle&gt;&lt;/math&gt;&quot;,&quot;origin&quot;:&quot;MathType for Microsoft Add-in&quot;}" title="A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style&gt;&lt;/math&gt;&quot;,&quot;origin&quot;:&quot;MathType for Microsoft Add-in&quot;}" title="A equals"/>
                    <pic:cNvPicPr/>
                  </pic:nvPicPr>
                  <pic:blipFill>
                    <a:blip r:embed="rId133" cstate="print">
                      <a:extLst>
                        <a:ext uri="{28A0092B-C50C-407E-A947-70E740481C1C}">
                          <a14:useLocalDpi xmlns:a14="http://schemas.microsoft.com/office/drawing/2010/main" val="0"/>
                        </a:ext>
                      </a:extLst>
                    </a:blip>
                    <a:stretch>
                      <a:fillRect/>
                    </a:stretch>
                  </pic:blipFill>
                  <pic:spPr>
                    <a:xfrm>
                      <a:off x="0" y="0"/>
                      <a:ext cx="249881" cy="104346"/>
                    </a:xfrm>
                    <a:prstGeom prst="rect">
                      <a:avLst/>
                    </a:prstGeom>
                  </pic:spPr>
                </pic:pic>
              </a:graphicData>
            </a:graphic>
          </wp:inline>
        </w:drawing>
      </w:r>
      <w:r w:rsidRPr="00C9763E">
        <w:rPr>
          <w:lang w:val="vi-VN"/>
        </w:rPr>
        <w:t>(</w:t>
      </w:r>
      <w:r>
        <w:rPr>
          <w:noProof/>
          <w:position w:val="-3"/>
        </w:rPr>
        <w:drawing>
          <wp:inline distT="0" distB="0" distL="0" distR="0" wp14:anchorId="4441FADF" wp14:editId="32421368">
            <wp:extent cx="632941" cy="126314"/>
            <wp:effectExtent l="0" t="0" r="0" b="0"/>
            <wp:docPr id="1951432829" name="Picture 1951432829" descr="{&quot;mathml&quot;:&quot;&lt;math style=\&quot;font-family:stix;font-size:18px;\&quot; xmlns=\&quot;http://www.w3.org/1998/Math/MathML\&quot;&gt;&lt;mstyle mathsize=\&quot;18px\&quot;&gt;&lt;mo&gt;-&lt;/mo&gt;&lt;mo&gt;&amp;#x221E;&lt;/mo&gt;&lt;mo&gt;;&lt;/mo&gt;&lt;mo&gt;-&lt;/mo&gt;&lt;mn&gt;1&lt;/mn&gt;&lt;/mstyle&gt;&lt;/math&gt;&quot;,&quot;origin&quot;:&quot;MathType for Microsoft Add-in&quot;}" title="negative infinity semicolon min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o&gt;&amp;#x221E;&lt;/mo&gt;&lt;mo&gt;;&lt;/mo&gt;&lt;mo&gt;-&lt;/mo&gt;&lt;mn&gt;1&lt;/mn&gt;&lt;/mstyle&gt;&lt;/math&gt;&quot;,&quot;origin&quot;:&quot;MathType for Microsoft Add-in&quot;}" title="negative infinity semicolon minus 1"/>
                    <pic:cNvPicPr/>
                  </pic:nvPicPr>
                  <pic:blipFill>
                    <a:blip r:embed="rId134" cstate="print">
                      <a:extLst>
                        <a:ext uri="{28A0092B-C50C-407E-A947-70E740481C1C}">
                          <a14:useLocalDpi xmlns:a14="http://schemas.microsoft.com/office/drawing/2010/main" val="0"/>
                        </a:ext>
                      </a:extLst>
                    </a:blip>
                    <a:stretch>
                      <a:fillRect/>
                    </a:stretch>
                  </pic:blipFill>
                  <pic:spPr>
                    <a:xfrm>
                      <a:off x="0" y="0"/>
                      <a:ext cx="632941" cy="126314"/>
                    </a:xfrm>
                    <a:prstGeom prst="rect">
                      <a:avLst/>
                    </a:prstGeom>
                  </pic:spPr>
                </pic:pic>
              </a:graphicData>
            </a:graphic>
          </wp:inline>
        </w:drawing>
      </w:r>
      <w:r w:rsidRPr="00C9763E">
        <w:rPr>
          <w:lang w:val="vi-VN"/>
        </w:rPr>
        <w:t xml:space="preserve">] và </w:t>
      </w:r>
      <w:r w:rsidRPr="00C9763E">
        <w:rPr>
          <w:noProof/>
        </w:rPr>
        <w:drawing>
          <wp:inline distT="0" distB="0" distL="0" distR="0" wp14:anchorId="2BEF40D1" wp14:editId="14966912">
            <wp:extent cx="243016" cy="102973"/>
            <wp:effectExtent l="0" t="0" r="0" b="0"/>
            <wp:docPr id="1353968192" name="Picture 1353968192" descr="{&quot;mathml&quot;:&quot;&lt;math style=\&quot;font-family:stix;font-size:18px;\&quot; xmlns=\&quot;http://www.w3.org/1998/Math/MathML\&quot;&gt;&lt;mstyle mathsize=\&quot;18px\&quot;&gt;&lt;mi&gt;B&lt;/mi&gt;&lt;mo&gt;=&lt;/mo&gt;&lt;/mstyle&gt;&lt;/math&gt;&quot;,&quot;origin&quot;:&quot;MathType for Microsoft Add-in&quot;}" title="B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o&gt;=&lt;/mo&gt;&lt;/mstyle&gt;&lt;/math&gt;&quot;,&quot;origin&quot;:&quot;MathType for Microsoft Add-in&quot;}" title="B equals"/>
                    <pic:cNvPicPr/>
                  </pic:nvPicPr>
                  <pic:blipFill>
                    <a:blip r:embed="rId135" cstate="print">
                      <a:extLst>
                        <a:ext uri="{28A0092B-C50C-407E-A947-70E740481C1C}">
                          <a14:useLocalDpi xmlns:a14="http://schemas.microsoft.com/office/drawing/2010/main" val="0"/>
                        </a:ext>
                      </a:extLst>
                    </a:blip>
                    <a:stretch>
                      <a:fillRect/>
                    </a:stretch>
                  </pic:blipFill>
                  <pic:spPr>
                    <a:xfrm>
                      <a:off x="0" y="0"/>
                      <a:ext cx="243016" cy="102973"/>
                    </a:xfrm>
                    <a:prstGeom prst="rect">
                      <a:avLst/>
                    </a:prstGeom>
                  </pic:spPr>
                </pic:pic>
              </a:graphicData>
            </a:graphic>
          </wp:inline>
        </w:drawing>
      </w:r>
      <w:r w:rsidRPr="00C9763E">
        <w:rPr>
          <w:lang w:val="vi-VN"/>
        </w:rPr>
        <w:t>(</w:t>
      </w:r>
      <w:r w:rsidRPr="00C9763E">
        <w:rPr>
          <w:noProof/>
          <w:position w:val="-3"/>
        </w:rPr>
        <w:drawing>
          <wp:inline distT="0" distB="0" distL="0" distR="0" wp14:anchorId="69499487" wp14:editId="46D3F9B3">
            <wp:extent cx="343243" cy="126314"/>
            <wp:effectExtent l="0" t="0" r="0" b="0"/>
            <wp:docPr id="2127786290" name="Picture 2127786290" descr="{&quot;mathml&quot;:&quot;&lt;math style=\&quot;font-family:stix;font-size:18px;\&quot; xmlns=\&quot;http://www.w3.org/1998/Math/MathML\&quot;&gt;&lt;mstyle mathsize=\&quot;18px\&quot;&gt;&lt;mo&gt;-&lt;/mo&gt;&lt;mn&gt;2&lt;/mn&gt;&lt;mo&gt;;&lt;/mo&gt;&lt;mn&gt;4&lt;/mn&gt;&lt;/mstyle&gt;&lt;/math&gt;&quot;,&quot;origin&quot;:&quot;MathType for Microsoft Add-in&quot;}" title="negative 2 semicol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n&gt;2&lt;/mn&gt;&lt;mo&gt;;&lt;/mo&gt;&lt;mn&gt;4&lt;/mn&gt;&lt;/mstyle&gt;&lt;/math&gt;&quot;,&quot;origin&quot;:&quot;MathType for Microsoft Add-in&quot;}" title="negative 2 semicolon 4"/>
                    <pic:cNvPicPr/>
                  </pic:nvPicPr>
                  <pic:blipFill>
                    <a:blip r:embed="rId136" cstate="print">
                      <a:extLst>
                        <a:ext uri="{28A0092B-C50C-407E-A947-70E740481C1C}">
                          <a14:useLocalDpi xmlns:a14="http://schemas.microsoft.com/office/drawing/2010/main" val="0"/>
                        </a:ext>
                      </a:extLst>
                    </a:blip>
                    <a:stretch>
                      <a:fillRect/>
                    </a:stretch>
                  </pic:blipFill>
                  <pic:spPr>
                    <a:xfrm>
                      <a:off x="0" y="0"/>
                      <a:ext cx="343243" cy="126314"/>
                    </a:xfrm>
                    <a:prstGeom prst="rect">
                      <a:avLst/>
                    </a:prstGeom>
                  </pic:spPr>
                </pic:pic>
              </a:graphicData>
            </a:graphic>
          </wp:inline>
        </w:drawing>
      </w:r>
      <w:r w:rsidRPr="00C9763E">
        <w:rPr>
          <w:lang w:val="vi-VN"/>
        </w:rPr>
        <w:t>]. Tìm mệnh đề sai.</w:t>
      </w:r>
    </w:p>
    <w:tbl>
      <w:tblPr>
        <w:tblW w:w="0" w:type="auto"/>
        <w:tblLook w:val="04A0" w:firstRow="1" w:lastRow="0" w:firstColumn="1" w:lastColumn="0" w:noHBand="0" w:noVBand="1"/>
      </w:tblPr>
      <w:tblGrid>
        <w:gridCol w:w="2551"/>
        <w:gridCol w:w="2551"/>
        <w:gridCol w:w="2551"/>
        <w:gridCol w:w="2551"/>
      </w:tblGrid>
      <w:tr w:rsidR="007C013E" w14:paraId="491EED00" w14:textId="77777777" w:rsidTr="00D11FDC">
        <w:tc>
          <w:tcPr>
            <w:tcW w:w="2551" w:type="dxa"/>
          </w:tcPr>
          <w:p w14:paraId="0F22DAEB" w14:textId="77777777" w:rsidR="007C013E" w:rsidRPr="00CE4BD7" w:rsidRDefault="007C013E" w:rsidP="00D11FDC">
            <w:pPr>
              <w:spacing w:line="360" w:lineRule="auto"/>
            </w:pPr>
            <w:r>
              <w:rPr>
                <w:b/>
              </w:rPr>
              <w:t xml:space="preserve">A. </w:t>
            </w:r>
            <w:r w:rsidRPr="00CE4BD7">
              <w:rPr>
                <w:b/>
                <w:bCs/>
                <w:noProof/>
                <w:position w:val="-1"/>
                <w:lang w:val="vi-VN"/>
              </w:rPr>
              <w:drawing>
                <wp:inline distT="0" distB="0" distL="0" distR="0" wp14:anchorId="4D1F2F21" wp14:editId="405FDC6E">
                  <wp:extent cx="503881" cy="108465"/>
                  <wp:effectExtent l="0" t="0" r="0" b="0"/>
                  <wp:docPr id="1743251989" name="Picture 1743251989" descr="{&quot;mathml&quot;:&quot;&lt;math style=\&quot;font-family:stix;font-size:18px;\&quot; xmlns=\&quot;http://www.w3.org/1998/Math/MathML\&quot;&gt;&lt;mstyle mathsize=\&quot;18px\&quot;&gt;&lt;mi&gt;A&lt;/mi&gt;&lt;mo&gt;&amp;#x222A;&lt;/mo&gt;&lt;mi&gt;B&lt;/mi&gt;&lt;mo&gt;=&lt;/mo&gt;&lt;/mstyle&gt;&lt;/math&gt;&quot;,&quot;origin&quot;:&quot;MathType for Microsoft Add-in&quot;}" title="A union B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amp;#x222A;&lt;/mo&gt;&lt;mi&gt;B&lt;/mi&gt;&lt;mo&gt;=&lt;/mo&gt;&lt;/mstyle&gt;&lt;/math&gt;&quot;,&quot;origin&quot;:&quot;MathType for Microsoft Add-in&quot;}" title="A union B equals"/>
                          <pic:cNvPicPr/>
                        </pic:nvPicPr>
                        <pic:blipFill>
                          <a:blip r:embed="rId137" cstate="print">
                            <a:extLst>
                              <a:ext uri="{28A0092B-C50C-407E-A947-70E740481C1C}">
                                <a14:useLocalDpi xmlns:a14="http://schemas.microsoft.com/office/drawing/2010/main" val="0"/>
                              </a:ext>
                            </a:extLst>
                          </a:blip>
                          <a:stretch>
                            <a:fillRect/>
                          </a:stretch>
                        </pic:blipFill>
                        <pic:spPr>
                          <a:xfrm>
                            <a:off x="0" y="0"/>
                            <a:ext cx="503881" cy="108465"/>
                          </a:xfrm>
                          <a:prstGeom prst="rect">
                            <a:avLst/>
                          </a:prstGeom>
                        </pic:spPr>
                      </pic:pic>
                    </a:graphicData>
                  </a:graphic>
                </wp:inline>
              </w:drawing>
            </w:r>
            <w:r w:rsidRPr="00CE4BD7">
              <w:rPr>
                <w:lang w:val="vi-VN"/>
              </w:rPr>
              <w:t>(</w:t>
            </w:r>
            <w:r w:rsidRPr="00CE4BD7">
              <w:rPr>
                <w:noProof/>
                <w:position w:val="-3"/>
              </w:rPr>
              <w:drawing>
                <wp:inline distT="0" distB="0" distL="0" distR="0" wp14:anchorId="389840D4" wp14:editId="43FBC8D3">
                  <wp:extent cx="470930" cy="126314"/>
                  <wp:effectExtent l="0" t="0" r="0" b="0"/>
                  <wp:docPr id="746188685" name="Picture 746188685" descr="{&quot;mathml&quot;:&quot;&lt;math style=\&quot;font-family:stix;font-size:18px;\&quot; xmlns=\&quot;http://www.w3.org/1998/Math/MathML\&quot;&gt;&lt;mstyle mathsize=\&quot;18px\&quot;&gt;&lt;mo&gt;-&lt;/mo&gt;&lt;mo&gt;&amp;#x221E;&lt;/mo&gt;&lt;mo&gt;;&lt;/mo&gt;&lt;mn&gt;4&lt;/mn&gt;&lt;/mstyle&gt;&lt;/math&gt;&quot;,&quot;origin&quot;:&quot;MathType for Microsoft Add-in&quot;}" title="negative infinity semicol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o&gt;&amp;#x221E;&lt;/mo&gt;&lt;mo&gt;;&lt;/mo&gt;&lt;mn&gt;4&lt;/mn&gt;&lt;/mstyle&gt;&lt;/math&gt;&quot;,&quot;origin&quot;:&quot;MathType for Microsoft Add-in&quot;}" title="negative infinity semicolon 4"/>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470930" cy="126314"/>
                          </a:xfrm>
                          <a:prstGeom prst="rect">
                            <a:avLst/>
                          </a:prstGeom>
                        </pic:spPr>
                      </pic:pic>
                    </a:graphicData>
                  </a:graphic>
                </wp:inline>
              </w:drawing>
            </w:r>
            <w:r w:rsidRPr="00CE4BD7">
              <w:rPr>
                <w:lang w:val="vi-VN"/>
              </w:rPr>
              <w:t>].</w:t>
            </w:r>
          </w:p>
        </w:tc>
        <w:tc>
          <w:tcPr>
            <w:tcW w:w="2551" w:type="dxa"/>
          </w:tcPr>
          <w:p w14:paraId="47352C0F" w14:textId="77777777" w:rsidR="007C013E" w:rsidRPr="00CE4BD7" w:rsidRDefault="007C013E" w:rsidP="00D11FDC">
            <w:pPr>
              <w:spacing w:line="360" w:lineRule="auto"/>
            </w:pPr>
            <w:r>
              <w:rPr>
                <w:b/>
              </w:rPr>
              <w:t xml:space="preserve">B. </w:t>
            </w:r>
            <w:r w:rsidRPr="00CE4BD7">
              <w:rPr>
                <w:b/>
                <w:bCs/>
                <w:noProof/>
                <w:lang w:val="vi-VN"/>
              </w:rPr>
              <w:drawing>
                <wp:inline distT="0" distB="0" distL="0" distR="0" wp14:anchorId="2D542F41" wp14:editId="11A599F9">
                  <wp:extent cx="395416" cy="107092"/>
                  <wp:effectExtent l="0" t="0" r="0" b="0"/>
                  <wp:docPr id="589074735" name="Picture 589074735" descr="{&quot;mathml&quot;:&quot;&lt;math style=\&quot;font-family:stix;font-size:18px;\&quot; xmlns=\&quot;http://www.w3.org/1998/Math/MathML\&quot;&gt;&lt;mstyle mathsize=\&quot;18px\&quot;&gt;&lt;mi&gt;A&lt;/mi&gt;&lt;mo&gt;\\&lt;/mo&gt;&lt;mi&gt;B&lt;/mi&gt;&lt;mo&gt;=&lt;/mo&gt;&lt;/mstyle&gt;&lt;/math&gt;&quot;,&quot;origin&quot;:&quot;MathType for Microsoft Add-in&quot;}" title="A backslash B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lt;/mo&gt;&lt;mi&gt;B&lt;/mi&gt;&lt;mo&gt;=&lt;/mo&gt;&lt;/mstyle&gt;&lt;/math&gt;&quot;,&quot;origin&quot;:&quot;MathType for Microsoft Add-in&quot;}" title="A backslash B equals"/>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395416" cy="107092"/>
                          </a:xfrm>
                          <a:prstGeom prst="rect">
                            <a:avLst/>
                          </a:prstGeom>
                        </pic:spPr>
                      </pic:pic>
                    </a:graphicData>
                  </a:graphic>
                </wp:inline>
              </w:drawing>
            </w:r>
            <w:r w:rsidRPr="00CE4BD7">
              <w:rPr>
                <w:noProof/>
                <w:position w:val="-4"/>
              </w:rPr>
              <w:drawing>
                <wp:inline distT="0" distB="0" distL="0" distR="0" wp14:anchorId="19109244" wp14:editId="2BC80602">
                  <wp:extent cx="822411" cy="131805"/>
                  <wp:effectExtent l="0" t="0" r="0" b="0"/>
                  <wp:docPr id="1849923623" name="Picture 1849923623" descr="{&quot;mathml&quot;:&quot;&lt;math style=\&quot;font-family:stix;font-size:18px;\&quot; xmlns=\&quot;http://www.w3.org/1998/Math/MathML\&quot;&gt;&lt;mstyle mathsize=\&quot;18px\&quot;&gt;&lt;mfenced&gt;&lt;mrow&gt;&lt;mo&gt;-&lt;/mo&gt;&lt;mo&gt;&amp;#x221E;&lt;/mo&gt;&lt;mo&gt;;&lt;/mo&gt;&lt;mo&gt;-&lt;/mo&gt;&lt;mn&gt;2&lt;/mn&gt;&lt;/mrow&gt;&lt;/mfenced&gt;&lt;/mstyle&gt;&lt;/math&gt;&quot;,&quot;origin&quot;:&quot;MathType for Microsoft Add-in&quot;}" title="open parentheses negative infinity semicolon minus 2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o&gt;&amp;#x221E;&lt;/mo&gt;&lt;mo&gt;;&lt;/mo&gt;&lt;mo&gt;-&lt;/mo&gt;&lt;mn&gt;2&lt;/mn&gt;&lt;/mrow&gt;&lt;/mfenced&gt;&lt;/mstyle&gt;&lt;/math&gt;&quot;,&quot;origin&quot;:&quot;MathType for Microsoft Add-in&quot;}" title="open parentheses negative infinity semicolon minus 2 close parentheses"/>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822411" cy="131805"/>
                          </a:xfrm>
                          <a:prstGeom prst="rect">
                            <a:avLst/>
                          </a:prstGeom>
                        </pic:spPr>
                      </pic:pic>
                    </a:graphicData>
                  </a:graphic>
                </wp:inline>
              </w:drawing>
            </w:r>
            <w:r w:rsidRPr="00CE4BD7">
              <w:rPr>
                <w:lang w:val="vi-VN"/>
              </w:rPr>
              <w:t>.</w:t>
            </w:r>
          </w:p>
        </w:tc>
        <w:tc>
          <w:tcPr>
            <w:tcW w:w="2551" w:type="dxa"/>
          </w:tcPr>
          <w:p w14:paraId="5DE80840" w14:textId="77777777" w:rsidR="007C013E" w:rsidRPr="00CE4BD7" w:rsidRDefault="007C013E" w:rsidP="00D11FDC">
            <w:pPr>
              <w:spacing w:line="360" w:lineRule="auto"/>
            </w:pPr>
            <w:r>
              <w:rPr>
                <w:b/>
              </w:rPr>
              <w:t xml:space="preserve">C. </w:t>
            </w:r>
            <w:r w:rsidRPr="00CE4BD7">
              <w:rPr>
                <w:b/>
                <w:bCs/>
                <w:noProof/>
                <w:position w:val="-1"/>
                <w:lang w:val="vi-VN"/>
              </w:rPr>
              <w:drawing>
                <wp:inline distT="0" distB="0" distL="0" distR="0" wp14:anchorId="339B4342" wp14:editId="66700E38">
                  <wp:extent cx="503881" cy="108465"/>
                  <wp:effectExtent l="0" t="0" r="0" b="0"/>
                  <wp:docPr id="1477090966" name="Picture 1477090966" descr="{&quot;mathml&quot;:&quot;&lt;math style=\&quot;font-family:stix;font-size:18px;\&quot; xmlns=\&quot;http://www.w3.org/1998/Math/MathML\&quot;&gt;&lt;mstyle mathsize=\&quot;18px\&quot;&gt;&lt;mi&gt;A&lt;/mi&gt;&lt;mo&gt;&amp;#x2229;&lt;/mo&gt;&lt;mi&gt;B&lt;/mi&gt;&lt;mo&gt;=&lt;/mo&gt;&lt;/mstyle&gt;&lt;/math&gt;&quot;,&quot;origin&quot;:&quot;MathType for Microsoft Add-in&quot;}" title="A intersection B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o&gt;&amp;#x2229;&lt;/mo&gt;&lt;mi&gt;B&lt;/mi&gt;&lt;mo&gt;=&lt;/mo&gt;&lt;/mstyle&gt;&lt;/math&gt;&quot;,&quot;origin&quot;:&quot;MathType for Microsoft Add-in&quot;}" title="A intersection B equals"/>
                          <pic:cNvPicPr/>
                        </pic:nvPicPr>
                        <pic:blipFill>
                          <a:blip r:embed="rId141" cstate="print">
                            <a:extLst>
                              <a:ext uri="{28A0092B-C50C-407E-A947-70E740481C1C}">
                                <a14:useLocalDpi xmlns:a14="http://schemas.microsoft.com/office/drawing/2010/main" val="0"/>
                              </a:ext>
                            </a:extLst>
                          </a:blip>
                          <a:stretch>
                            <a:fillRect/>
                          </a:stretch>
                        </pic:blipFill>
                        <pic:spPr>
                          <a:xfrm>
                            <a:off x="0" y="0"/>
                            <a:ext cx="503881" cy="108465"/>
                          </a:xfrm>
                          <a:prstGeom prst="rect">
                            <a:avLst/>
                          </a:prstGeom>
                        </pic:spPr>
                      </pic:pic>
                    </a:graphicData>
                  </a:graphic>
                </wp:inline>
              </w:drawing>
            </w:r>
            <w:r w:rsidRPr="00CE4BD7">
              <w:rPr>
                <w:lang w:val="vi-VN"/>
              </w:rPr>
              <w:t>(</w:t>
            </w:r>
            <w:r w:rsidRPr="00CE4BD7">
              <w:rPr>
                <w:noProof/>
                <w:position w:val="-3"/>
              </w:rPr>
              <w:drawing>
                <wp:inline distT="0" distB="0" distL="0" distR="0" wp14:anchorId="73DE72FA" wp14:editId="37EDCB98">
                  <wp:extent cx="505254" cy="126314"/>
                  <wp:effectExtent l="0" t="0" r="0" b="0"/>
                  <wp:docPr id="708788339" name="Picture 708788339" descr="{&quot;mathml&quot;:&quot;&lt;math style=\&quot;font-family:stix;font-size:18px;\&quot; xmlns=\&quot;http://www.w3.org/1998/Math/MathML\&quot;&gt;&lt;mstyle mathsize=\&quot;18px\&quot;&gt;&lt;mo&gt;-&lt;/mo&gt;&lt;mn&gt;2&lt;/mn&gt;&lt;mo&gt;;&lt;/mo&gt;&lt;mo&gt;-&lt;/mo&gt;&lt;mn&gt;1&lt;/mn&gt;&lt;/mstyle&gt;&lt;/math&gt;&quot;,&quot;origin&quot;:&quot;MathType for Microsoft Add-in&quot;}" title="negative 2 semicolon min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n&gt;2&lt;/mn&gt;&lt;mo&gt;;&lt;/mo&gt;&lt;mo&gt;-&lt;/mo&gt;&lt;mn&gt;1&lt;/mn&gt;&lt;/mstyle&gt;&lt;/math&gt;&quot;,&quot;origin&quot;:&quot;MathType for Microsoft Add-in&quot;}" title="negative 2 semicolon minus 1"/>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505254" cy="126314"/>
                          </a:xfrm>
                          <a:prstGeom prst="rect">
                            <a:avLst/>
                          </a:prstGeom>
                        </pic:spPr>
                      </pic:pic>
                    </a:graphicData>
                  </a:graphic>
                </wp:inline>
              </w:drawing>
            </w:r>
            <w:r w:rsidRPr="00CE4BD7">
              <w:rPr>
                <w:lang w:val="vi-VN"/>
              </w:rPr>
              <w:t>].</w:t>
            </w:r>
          </w:p>
        </w:tc>
        <w:tc>
          <w:tcPr>
            <w:tcW w:w="2551" w:type="dxa"/>
          </w:tcPr>
          <w:p w14:paraId="2991600F" w14:textId="77777777" w:rsidR="007C013E" w:rsidRPr="00CE4BD7" w:rsidRDefault="007C013E" w:rsidP="00D11FDC">
            <w:pPr>
              <w:spacing w:line="360" w:lineRule="auto"/>
            </w:pPr>
            <w:r>
              <w:rPr>
                <w:b/>
              </w:rPr>
              <w:t xml:space="preserve">D. </w:t>
            </w:r>
            <w:r w:rsidRPr="00CE4BD7">
              <w:rPr>
                <w:b/>
                <w:bCs/>
                <w:noProof/>
                <w:lang w:val="vi-VN"/>
              </w:rPr>
              <w:drawing>
                <wp:inline distT="0" distB="0" distL="0" distR="0" wp14:anchorId="38A859EA" wp14:editId="2D8E3BBA">
                  <wp:extent cx="388551" cy="107092"/>
                  <wp:effectExtent l="0" t="0" r="0" b="0"/>
                  <wp:docPr id="432744823" name="Picture 432744823" descr="{&quot;mathml&quot;:&quot;&lt;math style=\&quot;font-family:stix;font-size:18px;\&quot; xmlns=\&quot;http://www.w3.org/1998/Math/MathML\&quot;&gt;&lt;mstyle mathsize=\&quot;18px\&quot;&gt;&lt;mi&gt;B&lt;/mi&gt;&lt;mo&gt;\\&lt;/mo&gt;&lt;mi&gt;A&lt;/mi&gt;&lt;mo&gt;=&lt;/mo&gt;&lt;/mstyle&gt;&lt;/math&gt;&quot;,&quot;origin&quot;:&quot;MathType for Microsoft Add-in&quot;}" title="B backslash A eq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B&lt;/mi&gt;&lt;mo&gt;\\&lt;/mo&gt;&lt;mi&gt;A&lt;/mi&gt;&lt;mo&gt;=&lt;/mo&gt;&lt;/mstyle&gt;&lt;/math&gt;&quot;,&quot;origin&quot;:&quot;MathType for Microsoft Add-in&quot;}" title="B backslash A equals"/>
                          <pic:cNvPicPr/>
                        </pic:nvPicPr>
                        <pic:blipFill>
                          <a:blip r:embed="rId143" cstate="print">
                            <a:extLst>
                              <a:ext uri="{28A0092B-C50C-407E-A947-70E740481C1C}">
                                <a14:useLocalDpi xmlns:a14="http://schemas.microsoft.com/office/drawing/2010/main" val="0"/>
                              </a:ext>
                            </a:extLst>
                          </a:blip>
                          <a:stretch>
                            <a:fillRect/>
                          </a:stretch>
                        </pic:blipFill>
                        <pic:spPr>
                          <a:xfrm>
                            <a:off x="0" y="0"/>
                            <a:ext cx="388551" cy="107092"/>
                          </a:xfrm>
                          <a:prstGeom prst="rect">
                            <a:avLst/>
                          </a:prstGeom>
                        </pic:spPr>
                      </pic:pic>
                    </a:graphicData>
                  </a:graphic>
                </wp:inline>
              </w:drawing>
            </w:r>
            <w:r w:rsidRPr="00CE4BD7">
              <w:rPr>
                <w:lang w:val="vi-VN"/>
              </w:rPr>
              <w:t>(</w:t>
            </w:r>
            <w:r w:rsidRPr="00CE4BD7">
              <w:rPr>
                <w:noProof/>
                <w:position w:val="-3"/>
              </w:rPr>
              <w:drawing>
                <wp:inline distT="0" distB="0" distL="0" distR="0" wp14:anchorId="4496209E" wp14:editId="4E6E2344">
                  <wp:extent cx="343243" cy="126314"/>
                  <wp:effectExtent l="0" t="0" r="0" b="0"/>
                  <wp:docPr id="427981599" name="Picture 427981599" descr="{&quot;mathml&quot;:&quot;&lt;math style=\&quot;font-family:stix;font-size:18px;\&quot; xmlns=\&quot;http://www.w3.org/1998/Math/MathML\&quot;&gt;&lt;mstyle mathsize=\&quot;18px\&quot;&gt;&lt;mo&gt;-&lt;/mo&gt;&lt;mn&gt;1&lt;/mn&gt;&lt;mo&gt;;&lt;/mo&gt;&lt;mn&gt;4&lt;/mn&gt;&lt;/mstyle&gt;&lt;/math&gt;&quot;,&quot;origin&quot;:&quot;MathType for Microsoft Add-in&quot;}" title="negative 1 semicolo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gt;-&lt;/mo&gt;&lt;mn&gt;1&lt;/mn&gt;&lt;mo&gt;;&lt;/mo&gt;&lt;mn&gt;4&lt;/mn&gt;&lt;/mstyle&gt;&lt;/math&gt;&quot;,&quot;origin&quot;:&quot;MathType for Microsoft Add-in&quot;}" title="negative 1 semicolon 4"/>
                          <pic:cNvPicPr/>
                        </pic:nvPicPr>
                        <pic:blipFill>
                          <a:blip r:embed="rId144" cstate="print">
                            <a:extLst>
                              <a:ext uri="{28A0092B-C50C-407E-A947-70E740481C1C}">
                                <a14:useLocalDpi xmlns:a14="http://schemas.microsoft.com/office/drawing/2010/main" val="0"/>
                              </a:ext>
                            </a:extLst>
                          </a:blip>
                          <a:stretch>
                            <a:fillRect/>
                          </a:stretch>
                        </pic:blipFill>
                        <pic:spPr>
                          <a:xfrm>
                            <a:off x="0" y="0"/>
                            <a:ext cx="343243" cy="126314"/>
                          </a:xfrm>
                          <a:prstGeom prst="rect">
                            <a:avLst/>
                          </a:prstGeom>
                        </pic:spPr>
                      </pic:pic>
                    </a:graphicData>
                  </a:graphic>
                </wp:inline>
              </w:drawing>
            </w:r>
            <w:r w:rsidRPr="00CE4BD7">
              <w:rPr>
                <w:lang w:val="vi-VN"/>
              </w:rPr>
              <w:t>].</w:t>
            </w:r>
          </w:p>
        </w:tc>
      </w:tr>
    </w:tbl>
    <w:p w14:paraId="4276F2C4" w14:textId="77777777" w:rsidR="007C013E" w:rsidRDefault="007C013E" w:rsidP="007C013E">
      <w:pPr>
        <w:spacing w:line="360" w:lineRule="auto"/>
        <w:rPr>
          <w:lang w:val="vi-VN"/>
        </w:rPr>
      </w:pPr>
      <w:r>
        <w:rPr>
          <w:b/>
        </w:rPr>
        <w:t xml:space="preserve">Câu 33. </w:t>
      </w:r>
      <w:r w:rsidRPr="0092555D">
        <w:rPr>
          <w:lang w:val="vi-VN"/>
        </w:rPr>
        <w:t xml:space="preserve">Điểm nào dưới đây thuộc miền nghiệm của bất phương trình </w:t>
      </w:r>
      <w:r w:rsidRPr="0092555D">
        <w:rPr>
          <w:noProof/>
          <w:position w:val="-5"/>
        </w:rPr>
        <w:drawing>
          <wp:inline distT="0" distB="0" distL="0" distR="0" wp14:anchorId="724BC7AF" wp14:editId="60387890">
            <wp:extent cx="793578" cy="138670"/>
            <wp:effectExtent l="0" t="0" r="0" b="0"/>
            <wp:docPr id="119265532" name="Picture 119265532" descr="{&quot;mathml&quot;:&quot;&lt;math style=\&quot;font-family:stix;font-size:18px;\&quot; xmlns=\&quot;http://www.w3.org/1998/Math/MathML\&quot;&gt;&lt;mstyle mathsize=\&quot;18px\&quot;&gt;&lt;mn&gt;2&lt;/mn&gt;&lt;mi&gt;x&lt;/mi&gt;&lt;mo&gt;+&lt;/mo&gt;&lt;mn&gt;5&lt;/mn&gt;&lt;mi&gt;y&lt;/mi&gt;&lt;mo&gt;&amp;#x2264;&lt;/mo&gt;&lt;mn&gt;10&lt;/mn&gt;&lt;/mstyle&gt;&lt;/math&gt;&quot;,&quot;origin&quot;:&quot;MathType for Microsoft Add-in&quot;}" title="2 x plus 5 y less or equal tha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2&lt;/mn&gt;&lt;mi&gt;x&lt;/mi&gt;&lt;mo&gt;+&lt;/mo&gt;&lt;mn&gt;5&lt;/mn&gt;&lt;mi&gt;y&lt;/mi&gt;&lt;mo&gt;&amp;#x2264;&lt;/mo&gt;&lt;mn&gt;10&lt;/mn&gt;&lt;/mstyle&gt;&lt;/math&gt;&quot;,&quot;origin&quot;:&quot;MathType for Microsoft Add-in&quot;}" title="2 x plus 5 y less or equal than 10"/>
                    <pic:cNvPicPr/>
                  </pic:nvPicPr>
                  <pic:blipFill>
                    <a:blip r:embed="rId145" cstate="print">
                      <a:extLst>
                        <a:ext uri="{28A0092B-C50C-407E-A947-70E740481C1C}">
                          <a14:useLocalDpi xmlns:a14="http://schemas.microsoft.com/office/drawing/2010/main" val="0"/>
                        </a:ext>
                      </a:extLst>
                    </a:blip>
                    <a:stretch>
                      <a:fillRect/>
                    </a:stretch>
                  </pic:blipFill>
                  <pic:spPr>
                    <a:xfrm>
                      <a:off x="0" y="0"/>
                      <a:ext cx="793578" cy="138670"/>
                    </a:xfrm>
                    <a:prstGeom prst="rect">
                      <a:avLst/>
                    </a:prstGeom>
                  </pic:spPr>
                </pic:pic>
              </a:graphicData>
            </a:graphic>
          </wp:inline>
        </w:drawing>
      </w:r>
      <w:r w:rsidRPr="0092555D">
        <w:rPr>
          <w:lang w:val="vi-VN"/>
        </w:rPr>
        <w:t>?</w:t>
      </w:r>
    </w:p>
    <w:tbl>
      <w:tblPr>
        <w:tblW w:w="0" w:type="auto"/>
        <w:tblLook w:val="04A0" w:firstRow="1" w:lastRow="0" w:firstColumn="1" w:lastColumn="0" w:noHBand="0" w:noVBand="1"/>
      </w:tblPr>
      <w:tblGrid>
        <w:gridCol w:w="2551"/>
        <w:gridCol w:w="2551"/>
        <w:gridCol w:w="2551"/>
        <w:gridCol w:w="2551"/>
      </w:tblGrid>
      <w:tr w:rsidR="007C013E" w14:paraId="1C8C6725" w14:textId="77777777" w:rsidTr="00D11FDC">
        <w:tc>
          <w:tcPr>
            <w:tcW w:w="2551" w:type="dxa"/>
          </w:tcPr>
          <w:p w14:paraId="684C13E8" w14:textId="77777777" w:rsidR="007C013E" w:rsidRPr="00946C9C" w:rsidRDefault="007C013E" w:rsidP="00D11FDC">
            <w:pPr>
              <w:spacing w:line="360" w:lineRule="auto"/>
            </w:pPr>
            <w:r>
              <w:rPr>
                <w:b/>
              </w:rPr>
              <w:t xml:space="preserve">A. </w:t>
            </w:r>
            <w:r w:rsidRPr="00946C9C">
              <w:rPr>
                <w:b/>
                <w:bCs/>
                <w:noProof/>
                <w:position w:val="-4"/>
                <w:lang w:val="vi-VN"/>
              </w:rPr>
              <w:drawing>
                <wp:inline distT="0" distB="0" distL="0" distR="0" wp14:anchorId="71760D0B" wp14:editId="58DF4BF1">
                  <wp:extent cx="395416" cy="133178"/>
                  <wp:effectExtent l="0" t="0" r="0" b="0"/>
                  <wp:docPr id="703971494" name="Picture 703971494" descr="{&quot;mathml&quot;:&quot;&lt;math style=\&quot;font-family:stix;font-size:18px;\&quot; xmlns=\&quot;http://www.w3.org/1998/Math/MathML\&quot;&gt;&lt;mstyle mathsize=\&quot;18px\&quot;&gt;&lt;mfenced&gt;&lt;mrow&gt;&lt;mn&gt;5&lt;/mn&gt;&lt;mo&gt;;&lt;/mo&gt;&lt;mn&gt;2&lt;/mn&gt;&lt;/mrow&gt;&lt;/mfenced&gt;&lt;/mstyle&gt;&lt;/math&gt;&quot;,&quot;origin&quot;:&quot;MathType for Microsoft Add-in&quot;}" title="open parentheses 5 semicolon 2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n&gt;5&lt;/mn&gt;&lt;mo&gt;;&lt;/mo&gt;&lt;mn&gt;2&lt;/mn&gt;&lt;/mrow&gt;&lt;/mfenced&gt;&lt;/mstyle&gt;&lt;/math&gt;&quot;,&quot;origin&quot;:&quot;MathType for Microsoft Add-in&quot;}" title="open parentheses 5 semicolon 2 close parentheses"/>
                          <pic:cNvPicPr/>
                        </pic:nvPicPr>
                        <pic:blipFill>
                          <a:blip r:embed="rId146" cstate="print">
                            <a:extLst>
                              <a:ext uri="{28A0092B-C50C-407E-A947-70E740481C1C}">
                                <a14:useLocalDpi xmlns:a14="http://schemas.microsoft.com/office/drawing/2010/main" val="0"/>
                              </a:ext>
                            </a:extLst>
                          </a:blip>
                          <a:stretch>
                            <a:fillRect/>
                          </a:stretch>
                        </pic:blipFill>
                        <pic:spPr>
                          <a:xfrm>
                            <a:off x="0" y="0"/>
                            <a:ext cx="395416" cy="133178"/>
                          </a:xfrm>
                          <a:prstGeom prst="rect">
                            <a:avLst/>
                          </a:prstGeom>
                        </pic:spPr>
                      </pic:pic>
                    </a:graphicData>
                  </a:graphic>
                </wp:inline>
              </w:drawing>
            </w:r>
            <w:r w:rsidRPr="00946C9C">
              <w:rPr>
                <w:lang w:val="vi-VN"/>
              </w:rPr>
              <w:t>.</w:t>
            </w:r>
          </w:p>
        </w:tc>
        <w:tc>
          <w:tcPr>
            <w:tcW w:w="2551" w:type="dxa"/>
          </w:tcPr>
          <w:p w14:paraId="49A488CB" w14:textId="77777777" w:rsidR="007C013E" w:rsidRPr="00946C9C" w:rsidRDefault="007C013E" w:rsidP="00D11FDC">
            <w:pPr>
              <w:spacing w:line="360" w:lineRule="auto"/>
            </w:pPr>
            <w:r>
              <w:rPr>
                <w:b/>
              </w:rPr>
              <w:t xml:space="preserve">B. </w:t>
            </w:r>
            <w:r w:rsidRPr="00946C9C">
              <w:rPr>
                <w:b/>
                <w:bCs/>
                <w:noProof/>
                <w:position w:val="-4"/>
                <w:lang w:val="vi-VN"/>
              </w:rPr>
              <w:drawing>
                <wp:inline distT="0" distB="0" distL="0" distR="0" wp14:anchorId="09713A97" wp14:editId="57E164C2">
                  <wp:extent cx="395416" cy="131805"/>
                  <wp:effectExtent l="0" t="0" r="0" b="0"/>
                  <wp:docPr id="940345229" name="Picture 940345229" descr="{&quot;mathml&quot;:&quot;&lt;math style=\&quot;font-family:stix;font-size:18px;\&quot; xmlns=\&quot;http://www.w3.org/1998/Math/MathML\&quot;&gt;&lt;mstyle mathsize=\&quot;18px\&quot;&gt;&lt;mfenced&gt;&lt;mrow&gt;&lt;mn&gt;2&lt;/mn&gt;&lt;mo&gt;;&lt;/mo&gt;&lt;mn&gt;1&lt;/mn&gt;&lt;/mrow&gt;&lt;/mfenced&gt;&lt;/mstyle&gt;&lt;/math&gt;&quot;,&quot;origin&quot;:&quot;MathType for Microsoft Add-in&quot;}" title="open parentheses 2 semicolon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n&gt;2&lt;/mn&gt;&lt;mo&gt;;&lt;/mo&gt;&lt;mn&gt;1&lt;/mn&gt;&lt;/mrow&gt;&lt;/mfenced&gt;&lt;/mstyle&gt;&lt;/math&gt;&quot;,&quot;origin&quot;:&quot;MathType for Microsoft Add-in&quot;}" title="open parentheses 2 semicolon 1 close parentheses"/>
                          <pic:cNvPicPr/>
                        </pic:nvPicPr>
                        <pic:blipFill>
                          <a:blip r:embed="rId147" cstate="print">
                            <a:extLst>
                              <a:ext uri="{28A0092B-C50C-407E-A947-70E740481C1C}">
                                <a14:useLocalDpi xmlns:a14="http://schemas.microsoft.com/office/drawing/2010/main" val="0"/>
                              </a:ext>
                            </a:extLst>
                          </a:blip>
                          <a:stretch>
                            <a:fillRect/>
                          </a:stretch>
                        </pic:blipFill>
                        <pic:spPr>
                          <a:xfrm>
                            <a:off x="0" y="0"/>
                            <a:ext cx="395416" cy="131805"/>
                          </a:xfrm>
                          <a:prstGeom prst="rect">
                            <a:avLst/>
                          </a:prstGeom>
                        </pic:spPr>
                      </pic:pic>
                    </a:graphicData>
                  </a:graphic>
                </wp:inline>
              </w:drawing>
            </w:r>
            <w:r w:rsidRPr="00946C9C">
              <w:rPr>
                <w:lang w:val="vi-VN"/>
              </w:rPr>
              <w:t>.</w:t>
            </w:r>
          </w:p>
        </w:tc>
        <w:tc>
          <w:tcPr>
            <w:tcW w:w="2551" w:type="dxa"/>
          </w:tcPr>
          <w:p w14:paraId="4820A199" w14:textId="77777777" w:rsidR="007C013E" w:rsidRPr="00946C9C" w:rsidRDefault="007C013E" w:rsidP="00D11FDC">
            <w:pPr>
              <w:spacing w:line="360" w:lineRule="auto"/>
            </w:pPr>
            <w:r>
              <w:rPr>
                <w:b/>
              </w:rPr>
              <w:t xml:space="preserve">C. </w:t>
            </w:r>
            <w:r w:rsidRPr="00946C9C">
              <w:rPr>
                <w:b/>
                <w:bCs/>
                <w:noProof/>
                <w:position w:val="-4"/>
                <w:lang w:val="vi-VN"/>
              </w:rPr>
              <w:drawing>
                <wp:inline distT="0" distB="0" distL="0" distR="0" wp14:anchorId="7CE33F43" wp14:editId="34FEF6E9">
                  <wp:extent cx="532714" cy="133178"/>
                  <wp:effectExtent l="0" t="0" r="0" b="0"/>
                  <wp:docPr id="835102840" name="Picture 835102840" descr="{&quot;mathml&quot;:&quot;&lt;math style=\&quot;font-family:stix;font-size:18px;\&quot; xmlns=\&quot;http://www.w3.org/1998/Math/MathML\&quot;&gt;&lt;mstyle mathsize=\&quot;18px\&quot;&gt;&lt;mfenced&gt;&lt;mrow&gt;&lt;mo&gt;-&lt;/mo&gt;&lt;mn&gt;5&lt;/mn&gt;&lt;mo&gt;;&lt;/mo&gt;&lt;mn&gt;6&lt;/mn&gt;&lt;/mrow&gt;&lt;/mfenced&gt;&lt;/mstyle&gt;&lt;/math&gt;&quot;,&quot;origin&quot;:&quot;MathType for Microsoft Add-in&quot;}" title="open parentheses negative 5 semicolon 6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n&gt;5&lt;/mn&gt;&lt;mo&gt;;&lt;/mo&gt;&lt;mn&gt;6&lt;/mn&gt;&lt;/mrow&gt;&lt;/mfenced&gt;&lt;/mstyle&gt;&lt;/math&gt;&quot;,&quot;origin&quot;:&quot;MathType for Microsoft Add-in&quot;}" title="open parentheses negative 5 semicolon 6 close parentheses"/>
                          <pic:cNvPicPr/>
                        </pic:nvPicPr>
                        <pic:blipFill>
                          <a:blip r:embed="rId148" cstate="print">
                            <a:extLst>
                              <a:ext uri="{28A0092B-C50C-407E-A947-70E740481C1C}">
                                <a14:useLocalDpi xmlns:a14="http://schemas.microsoft.com/office/drawing/2010/main" val="0"/>
                              </a:ext>
                            </a:extLst>
                          </a:blip>
                          <a:stretch>
                            <a:fillRect/>
                          </a:stretch>
                        </pic:blipFill>
                        <pic:spPr>
                          <a:xfrm>
                            <a:off x="0" y="0"/>
                            <a:ext cx="532714" cy="133178"/>
                          </a:xfrm>
                          <a:prstGeom prst="rect">
                            <a:avLst/>
                          </a:prstGeom>
                        </pic:spPr>
                      </pic:pic>
                    </a:graphicData>
                  </a:graphic>
                </wp:inline>
              </w:drawing>
            </w:r>
            <w:r w:rsidRPr="00946C9C">
              <w:rPr>
                <w:lang w:val="vi-VN"/>
              </w:rPr>
              <w:t>.</w:t>
            </w:r>
          </w:p>
        </w:tc>
        <w:tc>
          <w:tcPr>
            <w:tcW w:w="2551" w:type="dxa"/>
          </w:tcPr>
          <w:p w14:paraId="26E439DC" w14:textId="77777777" w:rsidR="007C013E" w:rsidRPr="00946C9C" w:rsidRDefault="007C013E" w:rsidP="00D11FDC">
            <w:pPr>
              <w:spacing w:line="360" w:lineRule="auto"/>
            </w:pPr>
            <w:r>
              <w:rPr>
                <w:b/>
              </w:rPr>
              <w:t xml:space="preserve">D. </w:t>
            </w:r>
            <w:r w:rsidRPr="00946C9C">
              <w:rPr>
                <w:b/>
                <w:bCs/>
                <w:noProof/>
                <w:position w:val="-4"/>
                <w:lang w:val="vi-VN"/>
              </w:rPr>
              <w:drawing>
                <wp:inline distT="0" distB="0" distL="0" distR="0" wp14:anchorId="34530F01" wp14:editId="71736257">
                  <wp:extent cx="532714" cy="131805"/>
                  <wp:effectExtent l="0" t="0" r="0" b="0"/>
                  <wp:docPr id="449996710" name="Picture 449996710" descr="{&quot;mathml&quot;:&quot;&lt;math style=\&quot;font-family:stix;font-size:18px;\&quot; xmlns=\&quot;http://www.w3.org/1998/Math/MathML\&quot;&gt;&lt;mstyle mathsize=\&quot;18px\&quot;&gt;&lt;mfenced&gt;&lt;mrow&gt;&lt;mo&gt;-&lt;/mo&gt;&lt;mn&gt;1&lt;/mn&gt;&lt;mo&gt;;&lt;/mo&gt;&lt;mn&gt;4&lt;/mn&gt;&lt;/mrow&gt;&lt;/mfenced&gt;&lt;/mstyle&gt;&lt;/math&gt;&quot;,&quot;origin&quot;:&quot;MathType for Microsoft Add-in&quot;}" title="open parentheses negative 1 semicolon 4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gt;-&lt;/mo&gt;&lt;mn&gt;1&lt;/mn&gt;&lt;mo&gt;;&lt;/mo&gt;&lt;mn&gt;4&lt;/mn&gt;&lt;/mrow&gt;&lt;/mfenced&gt;&lt;/mstyle&gt;&lt;/math&gt;&quot;,&quot;origin&quot;:&quot;MathType for Microsoft Add-in&quot;}" title="open parentheses negative 1 semicolon 4 close parentheses"/>
                          <pic:cNvPicPr/>
                        </pic:nvPicPr>
                        <pic:blipFill>
                          <a:blip r:embed="rId149" cstate="print">
                            <a:extLst>
                              <a:ext uri="{28A0092B-C50C-407E-A947-70E740481C1C}">
                                <a14:useLocalDpi xmlns:a14="http://schemas.microsoft.com/office/drawing/2010/main" val="0"/>
                              </a:ext>
                            </a:extLst>
                          </a:blip>
                          <a:stretch>
                            <a:fillRect/>
                          </a:stretch>
                        </pic:blipFill>
                        <pic:spPr>
                          <a:xfrm>
                            <a:off x="0" y="0"/>
                            <a:ext cx="532714" cy="131805"/>
                          </a:xfrm>
                          <a:prstGeom prst="rect">
                            <a:avLst/>
                          </a:prstGeom>
                        </pic:spPr>
                      </pic:pic>
                    </a:graphicData>
                  </a:graphic>
                </wp:inline>
              </w:drawing>
            </w:r>
            <w:r w:rsidRPr="00946C9C">
              <w:rPr>
                <w:lang w:val="vi-VN"/>
              </w:rPr>
              <w:t>.</w:t>
            </w:r>
          </w:p>
        </w:tc>
      </w:tr>
    </w:tbl>
    <w:p w14:paraId="515DAF16" w14:textId="77777777" w:rsidR="007C013E" w:rsidRDefault="007C013E" w:rsidP="007C013E">
      <w:pPr>
        <w:spacing w:line="360" w:lineRule="auto"/>
        <w:rPr>
          <w:lang w:val="vi-VN"/>
        </w:rPr>
      </w:pPr>
      <w:r>
        <w:rPr>
          <w:b/>
        </w:rPr>
        <w:t xml:space="preserve">Câu 34. </w:t>
      </w:r>
      <w:r>
        <w:rPr>
          <w:lang w:val="vi-VN"/>
        </w:rPr>
        <w:t xml:space="preserve">Một </w:t>
      </w:r>
      <w:r w:rsidRPr="00B47A75">
        <w:rPr>
          <w:lang w:val="vi-VN"/>
        </w:rPr>
        <w:t xml:space="preserve">lực </w:t>
      </w:r>
      <w:r w:rsidRPr="00B47A75">
        <w:rPr>
          <w:noProof/>
        </w:rPr>
        <w:drawing>
          <wp:inline distT="0" distB="0" distL="0" distR="0" wp14:anchorId="7290A0A8" wp14:editId="31705361">
            <wp:extent cx="107092" cy="153773"/>
            <wp:effectExtent l="0" t="0" r="0" b="0"/>
            <wp:docPr id="373590827" name="Picture 373590827" descr="{&quot;mathml&quot;:&quot;&lt;math style=\&quot;font-family:stix;font-size:18px;\&quot; xmlns=\&quot;http://www.w3.org/1998/Math/MathML\&quot;&gt;&lt;mstyle mathsize=\&quot;18px\&quot;&gt;&lt;mover&gt;&lt;mi&gt;F&lt;/mi&gt;&lt;mo&gt;&amp;#x2192;&lt;/mo&gt;&lt;/mover&gt;&lt;/mstyle&gt;&lt;/math&gt;&quot;,&quot;origin&quot;:&quot;MathType for Microsoft Add-in&quot;}" title="F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F&lt;/mi&gt;&lt;mo&gt;&amp;#x2192;&lt;/mo&gt;&lt;/mover&gt;&lt;/mstyle&gt;&lt;/math&gt;&quot;,&quot;origin&quot;:&quot;MathType for Microsoft Add-in&quot;}" title="F with rightwards arrow on top"/>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107092" cy="153773"/>
                    </a:xfrm>
                    <a:prstGeom prst="rect">
                      <a:avLst/>
                    </a:prstGeom>
                  </pic:spPr>
                </pic:pic>
              </a:graphicData>
            </a:graphic>
          </wp:inline>
        </w:drawing>
      </w:r>
      <w:r w:rsidRPr="00B47A75">
        <w:rPr>
          <w:lang w:val="vi-VN"/>
        </w:rPr>
        <w:t xml:space="preserve"> có độ lớn </w:t>
      </w:r>
      <w:r>
        <w:rPr>
          <w:lang w:val="vi-VN"/>
        </w:rPr>
        <w:t>20</w:t>
      </w:r>
      <w:r w:rsidRPr="00B47A75">
        <w:rPr>
          <w:lang w:val="vi-VN"/>
        </w:rPr>
        <w:t xml:space="preserve">0N kéo một vật dịch chuyển một </w:t>
      </w:r>
      <w:r>
        <w:rPr>
          <w:lang w:val="vi-VN"/>
        </w:rPr>
        <w:t>vectơ</w:t>
      </w:r>
      <w:r w:rsidRPr="00B47A75">
        <w:rPr>
          <w:lang w:val="vi-VN"/>
        </w:rPr>
        <w:t xml:space="preserve"> </w:t>
      </w:r>
      <w:r w:rsidRPr="00B47A75">
        <w:rPr>
          <w:noProof/>
        </w:rPr>
        <w:drawing>
          <wp:inline distT="0" distB="0" distL="0" distR="0" wp14:anchorId="3D3B7DF0" wp14:editId="2E5B47E4">
            <wp:extent cx="107092" cy="155146"/>
            <wp:effectExtent l="0" t="0" r="0" b="0"/>
            <wp:docPr id="1871576520" name="Picture 1871576520" descr="{&quot;mathml&quot;:&quot;&lt;math style=\&quot;font-family:stix;font-size:18px;\&quot; xmlns=\&quot;http://www.w3.org/1998/Math/MathML\&quot;&gt;&lt;mstyle mathsize=\&quot;18px\&quot;&gt;&lt;mover&gt;&lt;mi&gt;d&lt;/mi&gt;&lt;mo&gt;&amp;#x2192;&lt;/mo&gt;&lt;/mover&gt;&lt;/mstyle&gt;&lt;/math&gt;&quot;,&quot;origin&quot;:&quot;MathType for Microsoft Add-in&quot;}" title="d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d&lt;/mi&gt;&lt;mo&gt;&amp;#x2192;&lt;/mo&gt;&lt;/mover&gt;&lt;/mstyle&gt;&lt;/math&gt;&quot;,&quot;origin&quot;:&quot;MathType for Microsoft Add-in&quot;}" title="d with rightwards arrow on top"/>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107092" cy="155146"/>
                    </a:xfrm>
                    <a:prstGeom prst="rect">
                      <a:avLst/>
                    </a:prstGeom>
                  </pic:spPr>
                </pic:pic>
              </a:graphicData>
            </a:graphic>
          </wp:inline>
        </w:drawing>
      </w:r>
      <w:r w:rsidRPr="00B47A75">
        <w:rPr>
          <w:lang w:val="vi-VN"/>
        </w:rPr>
        <w:t xml:space="preserve"> có độ dài </w:t>
      </w:r>
      <w:r>
        <w:rPr>
          <w:lang w:val="vi-VN"/>
        </w:rPr>
        <w:t>30</w:t>
      </w:r>
      <w:r w:rsidRPr="00B47A75">
        <w:rPr>
          <w:lang w:val="vi-VN"/>
        </w:rPr>
        <w:t>m</w:t>
      </w:r>
      <w:r>
        <w:rPr>
          <w:lang w:val="vi-VN"/>
        </w:rPr>
        <w:t>, b</w:t>
      </w:r>
      <w:r w:rsidRPr="00B47A75">
        <w:rPr>
          <w:lang w:val="vi-VN"/>
        </w:rPr>
        <w:t xml:space="preserve">iết </w:t>
      </w:r>
      <w:r w:rsidRPr="00B47A75">
        <w:rPr>
          <w:noProof/>
          <w:position w:val="-4"/>
        </w:rPr>
        <w:drawing>
          <wp:inline distT="0" distB="0" distL="0" distR="0" wp14:anchorId="7EE1B849" wp14:editId="3467CD25">
            <wp:extent cx="853989" cy="179859"/>
            <wp:effectExtent l="0" t="0" r="0" b="0"/>
            <wp:docPr id="499153626" name="Picture 499153626" descr="{&quot;mathml&quot;:&quot;&lt;math style=\&quot;font-family:stix;font-size:18px;\&quot; xmlns=\&quot;http://www.w3.org/1998/Math/MathML\&quot;&gt;&lt;mstyle mathsize=\&quot;18px\&quot;&gt;&lt;mfenced&gt;&lt;mrow&gt;&lt;mover&gt;&lt;mi&gt;F&lt;/mi&gt;&lt;mo&gt;&amp;#x2192;&lt;/mo&gt;&lt;/mover&gt;&lt;mo&gt;,&lt;/mo&gt;&lt;mover&gt;&lt;mi&gt;d&lt;/mi&gt;&lt;mo&gt;&amp;#x2192;&lt;/mo&gt;&lt;/mover&gt;&lt;/mrow&gt;&lt;/mfenced&gt;&lt;mo&gt;=&lt;/mo&gt;&lt;mn&gt;60&lt;/mn&gt;&lt;mo&gt;&amp;#xB0;&lt;/mo&gt;&lt;/mstyle&gt;&lt;/math&gt;&quot;,&quot;origin&quot;:&quot;MathType for Microsoft Add-in&quot;}" title="open parentheses F with rightwards arrow on top comma d with rightwards arrow on top close parentheses equals 60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fenced&gt;&lt;mrow&gt;&lt;mover&gt;&lt;mi&gt;F&lt;/mi&gt;&lt;mo&gt;&amp;#x2192;&lt;/mo&gt;&lt;/mover&gt;&lt;mo&gt;,&lt;/mo&gt;&lt;mover&gt;&lt;mi&gt;d&lt;/mi&gt;&lt;mo&gt;&amp;#x2192;&lt;/mo&gt;&lt;/mover&gt;&lt;/mrow&gt;&lt;/mfenced&gt;&lt;mo&gt;=&lt;/mo&gt;&lt;mn&gt;60&lt;/mn&gt;&lt;mo&gt;&amp;#xB0;&lt;/mo&gt;&lt;/mstyle&gt;&lt;/math&gt;&quot;,&quot;origin&quot;:&quot;MathType for Microsoft Add-in&quot;}" title="open parentheses F with rightwards arrow on top comma d with rightwards arrow on top close parentheses equals 60 degree"/>
                    <pic:cNvPicPr/>
                  </pic:nvPicPr>
                  <pic:blipFill>
                    <a:blip r:embed="rId152" cstate="print">
                      <a:extLst>
                        <a:ext uri="{28A0092B-C50C-407E-A947-70E740481C1C}">
                          <a14:useLocalDpi xmlns:a14="http://schemas.microsoft.com/office/drawing/2010/main" val="0"/>
                        </a:ext>
                      </a:extLst>
                    </a:blip>
                    <a:stretch>
                      <a:fillRect/>
                    </a:stretch>
                  </pic:blipFill>
                  <pic:spPr>
                    <a:xfrm>
                      <a:off x="0" y="0"/>
                      <a:ext cx="853989" cy="179859"/>
                    </a:xfrm>
                    <a:prstGeom prst="rect">
                      <a:avLst/>
                    </a:prstGeom>
                  </pic:spPr>
                </pic:pic>
              </a:graphicData>
            </a:graphic>
          </wp:inline>
        </w:drawing>
      </w:r>
      <w:r>
        <w:rPr>
          <w:lang w:val="vi-VN"/>
        </w:rPr>
        <w:t xml:space="preserve">. Công sinh bởi </w:t>
      </w:r>
      <w:r w:rsidRPr="00B47A75">
        <w:rPr>
          <w:noProof/>
        </w:rPr>
        <w:drawing>
          <wp:inline distT="0" distB="0" distL="0" distR="0" wp14:anchorId="0D35CB67" wp14:editId="63C8E26B">
            <wp:extent cx="107092" cy="153773"/>
            <wp:effectExtent l="0" t="0" r="0" b="0"/>
            <wp:docPr id="1819928675" name="Picture 1819928675" descr="{&quot;mathml&quot;:&quot;&lt;math style=\&quot;font-family:stix;font-size:18px;\&quot; xmlns=\&quot;http://www.w3.org/1998/Math/MathML\&quot;&gt;&lt;mstyle mathsize=\&quot;18px\&quot;&gt;&lt;mover&gt;&lt;mi&gt;F&lt;/mi&gt;&lt;mo&gt;&amp;#x2192;&lt;/mo&gt;&lt;/mover&gt;&lt;/mstyle&gt;&lt;/math&gt;&quot;,&quot;origin&quot;:&quot;MathType for Microsoft Add-in&quot;}" title="F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F&lt;/mi&gt;&lt;mo&gt;&amp;#x2192;&lt;/mo&gt;&lt;/mover&gt;&lt;/mstyle&gt;&lt;/math&gt;&quot;,&quot;origin&quot;:&quot;MathType for Microsoft Add-in&quot;}" title="F with rightwards arrow on top"/>
                    <pic:cNvPicPr/>
                  </pic:nvPicPr>
                  <pic:blipFill>
                    <a:blip r:embed="rId150" cstate="print">
                      <a:extLst>
                        <a:ext uri="{28A0092B-C50C-407E-A947-70E740481C1C}">
                          <a14:useLocalDpi xmlns:a14="http://schemas.microsoft.com/office/drawing/2010/main" val="0"/>
                        </a:ext>
                      </a:extLst>
                    </a:blip>
                    <a:stretch>
                      <a:fillRect/>
                    </a:stretch>
                  </pic:blipFill>
                  <pic:spPr>
                    <a:xfrm>
                      <a:off x="0" y="0"/>
                      <a:ext cx="107092" cy="153773"/>
                    </a:xfrm>
                    <a:prstGeom prst="rect">
                      <a:avLst/>
                    </a:prstGeom>
                  </pic:spPr>
                </pic:pic>
              </a:graphicData>
            </a:graphic>
          </wp:inline>
        </w:drawing>
      </w:r>
      <w:r>
        <w:rPr>
          <w:lang w:val="vi-VN"/>
        </w:rPr>
        <w:t xml:space="preserve"> và </w:t>
      </w:r>
      <w:r w:rsidRPr="00B47A75">
        <w:rPr>
          <w:noProof/>
        </w:rPr>
        <w:drawing>
          <wp:inline distT="0" distB="0" distL="0" distR="0" wp14:anchorId="2CA2FEF6" wp14:editId="041BDFEA">
            <wp:extent cx="107092" cy="155146"/>
            <wp:effectExtent l="0" t="0" r="0" b="0"/>
            <wp:docPr id="2086414719" name="Picture 2086414719" descr="{&quot;mathml&quot;:&quot;&lt;math style=\&quot;font-family:stix;font-size:18px;\&quot; xmlns=\&quot;http://www.w3.org/1998/Math/MathML\&quot;&gt;&lt;mstyle mathsize=\&quot;18px\&quot;&gt;&lt;mover&gt;&lt;mi&gt;d&lt;/mi&gt;&lt;mo&gt;&amp;#x2192;&lt;/mo&gt;&lt;/mover&gt;&lt;/mstyle&gt;&lt;/math&gt;&quot;,&quot;origin&quot;:&quot;MathType for Microsoft Add-in&quot;}" title="d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i&gt;d&lt;/mi&gt;&lt;mo&gt;&amp;#x2192;&lt;/mo&gt;&lt;/mover&gt;&lt;/mstyle&gt;&lt;/math&gt;&quot;,&quot;origin&quot;:&quot;MathType for Microsoft Add-in&quot;}" title="d with rightwards arrow on top"/>
                    <pic:cNvPicPr/>
                  </pic:nvPicPr>
                  <pic:blipFill>
                    <a:blip r:embed="rId151" cstate="print">
                      <a:extLst>
                        <a:ext uri="{28A0092B-C50C-407E-A947-70E740481C1C}">
                          <a14:useLocalDpi xmlns:a14="http://schemas.microsoft.com/office/drawing/2010/main" val="0"/>
                        </a:ext>
                      </a:extLst>
                    </a:blip>
                    <a:stretch>
                      <a:fillRect/>
                    </a:stretch>
                  </pic:blipFill>
                  <pic:spPr>
                    <a:xfrm>
                      <a:off x="0" y="0"/>
                      <a:ext cx="107092" cy="155146"/>
                    </a:xfrm>
                    <a:prstGeom prst="rect">
                      <a:avLst/>
                    </a:prstGeom>
                  </pic:spPr>
                </pic:pic>
              </a:graphicData>
            </a:graphic>
          </wp:inline>
        </w:drawing>
      </w:r>
      <w:r>
        <w:rPr>
          <w:lang w:val="vi-VN"/>
        </w:rPr>
        <w:t xml:space="preserve"> là</w:t>
      </w:r>
    </w:p>
    <w:tbl>
      <w:tblPr>
        <w:tblW w:w="0" w:type="auto"/>
        <w:tblLook w:val="04A0" w:firstRow="1" w:lastRow="0" w:firstColumn="1" w:lastColumn="0" w:noHBand="0" w:noVBand="1"/>
      </w:tblPr>
      <w:tblGrid>
        <w:gridCol w:w="2551"/>
        <w:gridCol w:w="2551"/>
        <w:gridCol w:w="2551"/>
        <w:gridCol w:w="2551"/>
      </w:tblGrid>
      <w:tr w:rsidR="007C013E" w14:paraId="2627BFFB" w14:textId="77777777" w:rsidTr="00D11FDC">
        <w:tc>
          <w:tcPr>
            <w:tcW w:w="2551" w:type="dxa"/>
          </w:tcPr>
          <w:p w14:paraId="1212C51F" w14:textId="77777777" w:rsidR="007C013E" w:rsidRPr="00F10F92" w:rsidRDefault="007C013E" w:rsidP="00D11FDC">
            <w:pPr>
              <w:spacing w:line="360" w:lineRule="auto"/>
            </w:pPr>
            <w:r>
              <w:rPr>
                <w:b/>
              </w:rPr>
              <w:t xml:space="preserve">A. </w:t>
            </w:r>
            <w:r w:rsidRPr="00FC0ABD">
              <w:rPr>
                <w:bCs/>
              </w:rPr>
              <w:t>2000</w:t>
            </w:r>
            <w:r w:rsidRPr="00FC0ABD">
              <w:rPr>
                <w:bCs/>
                <w:lang w:val="vi-VN"/>
              </w:rPr>
              <w:t xml:space="preserve"> J</w:t>
            </w:r>
            <w:r w:rsidRPr="00F10F92">
              <w:rPr>
                <w:lang w:val="vi-VN"/>
              </w:rPr>
              <w:t>.</w:t>
            </w:r>
          </w:p>
        </w:tc>
        <w:tc>
          <w:tcPr>
            <w:tcW w:w="2551" w:type="dxa"/>
          </w:tcPr>
          <w:p w14:paraId="7520FFD7" w14:textId="77777777" w:rsidR="007C013E" w:rsidRPr="00F10F92" w:rsidRDefault="007C013E" w:rsidP="00D11FDC">
            <w:pPr>
              <w:spacing w:line="360" w:lineRule="auto"/>
            </w:pPr>
            <w:r>
              <w:rPr>
                <w:b/>
              </w:rPr>
              <w:t xml:space="preserve">B. </w:t>
            </w:r>
            <w:r w:rsidRPr="00FC0ABD">
              <w:rPr>
                <w:bCs/>
              </w:rPr>
              <w:t>6000</w:t>
            </w:r>
            <w:r w:rsidRPr="00FC0ABD">
              <w:rPr>
                <w:bCs/>
                <w:lang w:val="vi-VN"/>
              </w:rPr>
              <w:t xml:space="preserve"> J</w:t>
            </w:r>
            <w:r w:rsidRPr="00F10F92">
              <w:rPr>
                <w:lang w:val="vi-VN"/>
              </w:rPr>
              <w:t>.</w:t>
            </w:r>
          </w:p>
        </w:tc>
        <w:tc>
          <w:tcPr>
            <w:tcW w:w="2551" w:type="dxa"/>
          </w:tcPr>
          <w:p w14:paraId="0E03C32F" w14:textId="77777777" w:rsidR="007C013E" w:rsidRPr="00F10F92" w:rsidRDefault="007C013E" w:rsidP="00D11FDC">
            <w:pPr>
              <w:spacing w:line="360" w:lineRule="auto"/>
            </w:pPr>
            <w:r>
              <w:rPr>
                <w:b/>
              </w:rPr>
              <w:t xml:space="preserve">C. </w:t>
            </w:r>
            <w:r w:rsidRPr="00FC0ABD">
              <w:rPr>
                <w:bCs/>
              </w:rPr>
              <w:t>5196</w:t>
            </w:r>
            <w:r w:rsidRPr="00FC0ABD">
              <w:rPr>
                <w:bCs/>
                <w:lang w:val="vi-VN"/>
              </w:rPr>
              <w:t xml:space="preserve"> J</w:t>
            </w:r>
            <w:r w:rsidRPr="00F10F92">
              <w:rPr>
                <w:lang w:val="vi-VN"/>
              </w:rPr>
              <w:t>.</w:t>
            </w:r>
          </w:p>
        </w:tc>
        <w:tc>
          <w:tcPr>
            <w:tcW w:w="2551" w:type="dxa"/>
          </w:tcPr>
          <w:p w14:paraId="4163A117" w14:textId="77777777" w:rsidR="007C013E" w:rsidRPr="003650A4" w:rsidRDefault="007C013E" w:rsidP="00D11FDC">
            <w:pPr>
              <w:spacing w:line="360" w:lineRule="auto"/>
              <w:rPr>
                <w:lang w:val="vi-VN"/>
              </w:rPr>
            </w:pPr>
            <w:r>
              <w:rPr>
                <w:b/>
              </w:rPr>
              <w:t xml:space="preserve">D. </w:t>
            </w:r>
            <w:r w:rsidRPr="003650A4">
              <w:rPr>
                <w:bCs/>
              </w:rPr>
              <w:t>3000</w:t>
            </w:r>
            <w:r w:rsidRPr="003650A4">
              <w:rPr>
                <w:bCs/>
                <w:lang w:val="vi-VN"/>
              </w:rPr>
              <w:t xml:space="preserve"> J</w:t>
            </w:r>
            <w:r>
              <w:rPr>
                <w:bCs/>
                <w:lang w:val="vi-VN"/>
              </w:rPr>
              <w:t>.</w:t>
            </w:r>
          </w:p>
        </w:tc>
      </w:tr>
    </w:tbl>
    <w:p w14:paraId="5DFCC4BE" w14:textId="77777777" w:rsidR="007C013E" w:rsidRPr="003D5C85" w:rsidRDefault="007C013E" w:rsidP="007C013E">
      <w:pPr>
        <w:spacing w:line="360" w:lineRule="auto"/>
        <w:rPr>
          <w:lang w:val="vi-VN"/>
        </w:rPr>
      </w:pPr>
      <w:r>
        <w:rPr>
          <w:b/>
        </w:rPr>
        <w:t xml:space="preserve">Câu 35. </w:t>
      </w:r>
      <w:r w:rsidRPr="003D5C85">
        <w:rPr>
          <w:lang w:val="vi-VN"/>
        </w:rPr>
        <w:t xml:space="preserve">Cho tứ giác </w:t>
      </w:r>
      <w:r w:rsidRPr="003D5C85">
        <w:rPr>
          <w:noProof/>
        </w:rPr>
        <w:drawing>
          <wp:inline distT="0" distB="0" distL="0" distR="0" wp14:anchorId="3C69BE7E" wp14:editId="3FBDC13D">
            <wp:extent cx="418757" cy="105719"/>
            <wp:effectExtent l="0" t="0" r="0" b="0"/>
            <wp:docPr id="1133921307" name="Picture 1133921307"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i&gt;D&lt;/mi&gt;&lt;/mstyle&gt;&lt;/math&gt;&quot;,&quot;origin&quot;:&quot;MathType for Microsoft Add-in&quot;}" title="A B C 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18757" cy="105719"/>
                    </a:xfrm>
                    <a:prstGeom prst="rect">
                      <a:avLst/>
                    </a:prstGeom>
                  </pic:spPr>
                </pic:pic>
              </a:graphicData>
            </a:graphic>
          </wp:inline>
        </w:drawing>
      </w:r>
      <w:r w:rsidRPr="003D5C85">
        <w:rPr>
          <w:lang w:val="vi-VN"/>
        </w:rPr>
        <w:t xml:space="preserve">. Kết quả của phép cộng </w:t>
      </w:r>
      <w:r>
        <w:rPr>
          <w:lang w:val="vi-VN"/>
        </w:rPr>
        <w:t>vectơ</w:t>
      </w:r>
      <w:r w:rsidRPr="003D5C85">
        <w:rPr>
          <w:lang w:val="vi-VN"/>
        </w:rPr>
        <w:t xml:space="preserve"> </w:t>
      </w:r>
      <w:r w:rsidRPr="003D5C85">
        <w:rPr>
          <w:noProof/>
          <w:position w:val="-1"/>
        </w:rPr>
        <w:drawing>
          <wp:inline distT="0" distB="0" distL="0" distR="0" wp14:anchorId="6DAB165A" wp14:editId="578568B0">
            <wp:extent cx="1334530" cy="174368"/>
            <wp:effectExtent l="0" t="0" r="0" b="0"/>
            <wp:docPr id="1309335104" name="Picture 1309335104" descr="{&quot;mathml&quot;:&quot;&lt;math style=\&quot;font-family:stix;font-size:18px;\&quot; xmlns=\&quot;http://www.w3.org/1998/Math/MathML\&quot;&gt;&lt;mstyle mathsize=\&quot;18px\&quot;&gt;&lt;mover&gt;&lt;mrow&gt;&lt;mi&gt;A&lt;/mi&gt;&lt;mi&gt;B&lt;/mi&gt;&lt;/mrow&gt;&lt;mo&gt;&amp;#x2192;&lt;/mo&gt;&lt;/mover&gt;&lt;mo&gt;+&lt;/mo&gt;&lt;mover&gt;&lt;mrow&gt;&lt;mi&gt;C&lt;/mi&gt;&lt;mi&gt;D&lt;/mi&gt;&lt;/mrow&gt;&lt;mo&gt;&amp;#x2192;&lt;/mo&gt;&lt;/mover&gt;&lt;mo&gt;+&lt;/mo&gt;&lt;mover&gt;&lt;mrow&gt;&lt;mi&gt;B&lt;/mi&gt;&lt;mi&gt;C&lt;/mi&gt;&lt;/mrow&gt;&lt;mo&gt;&amp;#x2192;&lt;/mo&gt;&lt;/mover&gt;&lt;mo&gt;+&lt;/mo&gt;&lt;mover&gt;&lt;mrow&gt;&lt;mi&gt;D&lt;/mi&gt;&lt;mi&gt;A&lt;/mi&gt;&lt;/mrow&gt;&lt;mo&gt;&amp;#x2192;&lt;/mo&gt;&lt;/mover&gt;&lt;/mstyle&gt;&lt;/math&gt;&quot;,&quot;origin&quot;:&quot;MathType for Microsoft Add-in&quot;}" title="stack A B with rightwards arrow on top plus stack C D with rightwards arrow on top plus stack B C with rightwards arrow on top plus stack D A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B&lt;/mi&gt;&lt;/mrow&gt;&lt;mo&gt;&amp;#x2192;&lt;/mo&gt;&lt;/mover&gt;&lt;mo&gt;+&lt;/mo&gt;&lt;mover&gt;&lt;mrow&gt;&lt;mi&gt;C&lt;/mi&gt;&lt;mi&gt;D&lt;/mi&gt;&lt;/mrow&gt;&lt;mo&gt;&amp;#x2192;&lt;/mo&gt;&lt;/mover&gt;&lt;mo&gt;+&lt;/mo&gt;&lt;mover&gt;&lt;mrow&gt;&lt;mi&gt;B&lt;/mi&gt;&lt;mi&gt;C&lt;/mi&gt;&lt;/mrow&gt;&lt;mo&gt;&amp;#x2192;&lt;/mo&gt;&lt;/mover&gt;&lt;mo&gt;+&lt;/mo&gt;&lt;mover&gt;&lt;mrow&gt;&lt;mi&gt;D&lt;/mi&gt;&lt;mi&gt;A&lt;/mi&gt;&lt;/mrow&gt;&lt;mo&gt;&amp;#x2192;&lt;/mo&gt;&lt;/mover&gt;&lt;/mstyle&gt;&lt;/math&gt;&quot;,&quot;origin&quot;:&quot;MathType for Microsoft Add-in&quot;}" title="stack A B with rightwards arrow on top plus stack C D with rightwards arrow on top plus stack B C with rightwards arrow on top plus stack D A with rightwards arrow on top"/>
                    <pic:cNvPicPr/>
                  </pic:nvPicPr>
                  <pic:blipFill>
                    <a:blip r:embed="rId153" cstate="print">
                      <a:extLst>
                        <a:ext uri="{28A0092B-C50C-407E-A947-70E740481C1C}">
                          <a14:useLocalDpi xmlns:a14="http://schemas.microsoft.com/office/drawing/2010/main" val="0"/>
                        </a:ext>
                      </a:extLst>
                    </a:blip>
                    <a:stretch>
                      <a:fillRect/>
                    </a:stretch>
                  </pic:blipFill>
                  <pic:spPr>
                    <a:xfrm>
                      <a:off x="0" y="0"/>
                      <a:ext cx="1334530" cy="174368"/>
                    </a:xfrm>
                    <a:prstGeom prst="rect">
                      <a:avLst/>
                    </a:prstGeom>
                  </pic:spPr>
                </pic:pic>
              </a:graphicData>
            </a:graphic>
          </wp:inline>
        </w:drawing>
      </w:r>
      <w:r w:rsidRPr="003D5C85">
        <w:rPr>
          <w:lang w:val="vi-VN"/>
        </w:rPr>
        <w:t xml:space="preserve"> là:</w:t>
      </w:r>
    </w:p>
    <w:tbl>
      <w:tblPr>
        <w:tblW w:w="0" w:type="auto"/>
        <w:tblLook w:val="04A0" w:firstRow="1" w:lastRow="0" w:firstColumn="1" w:lastColumn="0" w:noHBand="0" w:noVBand="1"/>
      </w:tblPr>
      <w:tblGrid>
        <w:gridCol w:w="2551"/>
        <w:gridCol w:w="2551"/>
        <w:gridCol w:w="2551"/>
        <w:gridCol w:w="2551"/>
      </w:tblGrid>
      <w:tr w:rsidR="007C013E" w14:paraId="752FFB21" w14:textId="77777777" w:rsidTr="00D11FDC">
        <w:tc>
          <w:tcPr>
            <w:tcW w:w="2551" w:type="dxa"/>
          </w:tcPr>
          <w:p w14:paraId="45148E95" w14:textId="77777777" w:rsidR="007C013E" w:rsidRPr="001C4B9E" w:rsidRDefault="007C013E" w:rsidP="00D11FDC">
            <w:pPr>
              <w:spacing w:line="360" w:lineRule="auto"/>
            </w:pPr>
            <w:r>
              <w:rPr>
                <w:b/>
              </w:rPr>
              <w:t xml:space="preserve">A. </w:t>
            </w:r>
            <w:r w:rsidRPr="001C4B9E">
              <w:rPr>
                <w:b/>
                <w:bCs/>
                <w:noProof/>
                <w:lang w:val="vi-VN"/>
              </w:rPr>
              <w:drawing>
                <wp:inline distT="0" distB="0" distL="0" distR="0" wp14:anchorId="340E1AA7" wp14:editId="1C215608">
                  <wp:extent cx="222422" cy="168876"/>
                  <wp:effectExtent l="0" t="0" r="0" b="0"/>
                  <wp:docPr id="2142665461" name="Picture 2142665461" descr="{&quot;mathml&quot;:&quot;&lt;math style=\&quot;font-family:stix;font-size:18px;\&quot; xmlns=\&quot;http://www.w3.org/1998/Math/MathML\&quot;&gt;&lt;mstyle mathsize=\&quot;18px\&quot;&gt;&lt;mover&gt;&lt;mrow&gt;&lt;mi&gt;A&lt;/mi&gt;&lt;mi&gt;D&lt;/mi&gt;&lt;/mrow&gt;&lt;mo&gt;&amp;#x2192;&lt;/mo&gt;&lt;/mover&gt;&lt;/mstyle&gt;&lt;/math&gt;&quot;,&quot;origin&quot;:&quot;MathType for Microsoft Add-in&quot;}" title="stack A D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D&lt;/mi&gt;&lt;/mrow&gt;&lt;mo&gt;&amp;#x2192;&lt;/mo&gt;&lt;/mover&gt;&lt;/mstyle&gt;&lt;/math&gt;&quot;,&quot;origin&quot;:&quot;MathType for Microsoft Add-in&quot;}" title="stack A D with rightwards arrow on top"/>
                          <pic:cNvPicPr/>
                        </pic:nvPicPr>
                        <pic:blipFill>
                          <a:blip r:embed="rId154" cstate="print">
                            <a:extLst>
                              <a:ext uri="{28A0092B-C50C-407E-A947-70E740481C1C}">
                                <a14:useLocalDpi xmlns:a14="http://schemas.microsoft.com/office/drawing/2010/main" val="0"/>
                              </a:ext>
                            </a:extLst>
                          </a:blip>
                          <a:stretch>
                            <a:fillRect/>
                          </a:stretch>
                        </pic:blipFill>
                        <pic:spPr>
                          <a:xfrm>
                            <a:off x="0" y="0"/>
                            <a:ext cx="222422" cy="168876"/>
                          </a:xfrm>
                          <a:prstGeom prst="rect">
                            <a:avLst/>
                          </a:prstGeom>
                        </pic:spPr>
                      </pic:pic>
                    </a:graphicData>
                  </a:graphic>
                </wp:inline>
              </w:drawing>
            </w:r>
            <w:r w:rsidRPr="001C4B9E">
              <w:rPr>
                <w:lang w:val="vi-VN"/>
              </w:rPr>
              <w:t>.</w:t>
            </w:r>
          </w:p>
        </w:tc>
        <w:tc>
          <w:tcPr>
            <w:tcW w:w="2551" w:type="dxa"/>
          </w:tcPr>
          <w:p w14:paraId="40AEB0A3" w14:textId="77777777" w:rsidR="007C013E" w:rsidRPr="001C4B9E" w:rsidRDefault="007C013E" w:rsidP="00D11FDC">
            <w:pPr>
              <w:spacing w:line="360" w:lineRule="auto"/>
            </w:pPr>
            <w:r>
              <w:rPr>
                <w:b/>
              </w:rPr>
              <w:t xml:space="preserve">B. </w:t>
            </w:r>
            <w:r w:rsidRPr="001C4B9E">
              <w:rPr>
                <w:b/>
                <w:bCs/>
                <w:noProof/>
                <w:lang w:val="vi-VN"/>
              </w:rPr>
              <w:drawing>
                <wp:inline distT="0" distB="0" distL="0" distR="0" wp14:anchorId="45EE30D2" wp14:editId="5DD3BFCE">
                  <wp:extent cx="76886" cy="107092"/>
                  <wp:effectExtent l="0" t="0" r="0" b="0"/>
                  <wp:docPr id="1477026807" name="Picture 1477026807" descr="{&quot;mathml&quot;:&quot;&lt;math style=\&quot;font-family:stix;font-size:18px;\&quot; xmlns=\&quot;http://www.w3.org/1998/Math/MathML\&quot;&gt;&lt;mstyle mathsize=\&quot;18px\&quot;&gt;&lt;mn&gt;0&lt;/mn&gt;&lt;/mstyle&gt;&lt;/math&gt;&quot;,&quot;origin&quot;:&quot;MathType for Microsoft Add-in&quot;}" titl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0&lt;/mn&gt;&lt;/mstyle&gt;&lt;/math&gt;&quot;,&quot;origin&quot;:&quot;MathType for Microsoft Add-in&quot;}" title="0"/>
                          <pic:cNvPicPr/>
                        </pic:nvPicPr>
                        <pic:blipFill>
                          <a:blip r:embed="rId155" cstate="print">
                            <a:extLst>
                              <a:ext uri="{28A0092B-C50C-407E-A947-70E740481C1C}">
                                <a14:useLocalDpi xmlns:a14="http://schemas.microsoft.com/office/drawing/2010/main" val="0"/>
                              </a:ext>
                            </a:extLst>
                          </a:blip>
                          <a:stretch>
                            <a:fillRect/>
                          </a:stretch>
                        </pic:blipFill>
                        <pic:spPr>
                          <a:xfrm>
                            <a:off x="0" y="0"/>
                            <a:ext cx="76886" cy="107092"/>
                          </a:xfrm>
                          <a:prstGeom prst="rect">
                            <a:avLst/>
                          </a:prstGeom>
                        </pic:spPr>
                      </pic:pic>
                    </a:graphicData>
                  </a:graphic>
                </wp:inline>
              </w:drawing>
            </w:r>
            <w:r w:rsidRPr="001C4B9E">
              <w:rPr>
                <w:lang w:val="vi-VN"/>
              </w:rPr>
              <w:t>.</w:t>
            </w:r>
          </w:p>
        </w:tc>
        <w:tc>
          <w:tcPr>
            <w:tcW w:w="2551" w:type="dxa"/>
          </w:tcPr>
          <w:p w14:paraId="08BB3423" w14:textId="77777777" w:rsidR="007C013E" w:rsidRPr="001C4B9E" w:rsidRDefault="007C013E" w:rsidP="00D11FDC">
            <w:pPr>
              <w:spacing w:line="360" w:lineRule="auto"/>
            </w:pPr>
            <w:r>
              <w:rPr>
                <w:b/>
              </w:rPr>
              <w:t xml:space="preserve">C. </w:t>
            </w:r>
            <w:r w:rsidRPr="001C4B9E">
              <w:rPr>
                <w:b/>
                <w:bCs/>
                <w:noProof/>
                <w:lang w:val="vi-VN"/>
              </w:rPr>
              <w:drawing>
                <wp:inline distT="0" distB="0" distL="0" distR="0" wp14:anchorId="1F7221AC" wp14:editId="7882832C">
                  <wp:extent cx="107092" cy="177114"/>
                  <wp:effectExtent l="0" t="0" r="0" b="0"/>
                  <wp:docPr id="111948836" name="Picture 111948836" descr="{&quot;mathml&quot;:&quot;&lt;math style=\&quot;font-family:stix;font-size:18px;\&quot; xmlns=\&quot;http://www.w3.org/1998/Math/MathML\&quot;&gt;&lt;mstyle mathsize=\&quot;18px\&quot;&gt;&lt;mover&gt;&lt;mn&gt;0&lt;/mn&gt;&lt;mo&gt;&amp;#x2192;&lt;/mo&gt;&lt;/mover&gt;&lt;/mstyle&gt;&lt;/math&gt;&quot;,&quot;origin&quot;:&quot;MathType for Microsoft Add-in&quot;}" title="0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n&gt;0&lt;/mn&gt;&lt;mo&gt;&amp;#x2192;&lt;/mo&gt;&lt;/mover&gt;&lt;/mstyle&gt;&lt;/math&gt;&quot;,&quot;origin&quot;:&quot;MathType for Microsoft Add-in&quot;}" title="0 with rightwards arrow on top"/>
                          <pic:cNvPicPr/>
                        </pic:nvPicPr>
                        <pic:blipFill>
                          <a:blip r:embed="rId156" cstate="print">
                            <a:extLst>
                              <a:ext uri="{28A0092B-C50C-407E-A947-70E740481C1C}">
                                <a14:useLocalDpi xmlns:a14="http://schemas.microsoft.com/office/drawing/2010/main" val="0"/>
                              </a:ext>
                            </a:extLst>
                          </a:blip>
                          <a:stretch>
                            <a:fillRect/>
                          </a:stretch>
                        </pic:blipFill>
                        <pic:spPr>
                          <a:xfrm>
                            <a:off x="0" y="0"/>
                            <a:ext cx="107092" cy="177114"/>
                          </a:xfrm>
                          <a:prstGeom prst="rect">
                            <a:avLst/>
                          </a:prstGeom>
                        </pic:spPr>
                      </pic:pic>
                    </a:graphicData>
                  </a:graphic>
                </wp:inline>
              </w:drawing>
            </w:r>
            <w:r w:rsidRPr="001C4B9E">
              <w:rPr>
                <w:lang w:val="vi-VN"/>
              </w:rPr>
              <w:t>.</w:t>
            </w:r>
          </w:p>
        </w:tc>
        <w:tc>
          <w:tcPr>
            <w:tcW w:w="2551" w:type="dxa"/>
          </w:tcPr>
          <w:p w14:paraId="10CBCACE" w14:textId="77777777" w:rsidR="007C013E" w:rsidRPr="001C4B9E" w:rsidRDefault="007C013E" w:rsidP="00D11FDC">
            <w:pPr>
              <w:spacing w:line="360" w:lineRule="auto"/>
            </w:pPr>
            <w:r>
              <w:rPr>
                <w:b/>
              </w:rPr>
              <w:t xml:space="preserve">D. </w:t>
            </w:r>
            <w:r w:rsidRPr="001C4B9E">
              <w:rPr>
                <w:b/>
                <w:bCs/>
                <w:noProof/>
                <w:lang w:val="vi-VN"/>
              </w:rPr>
              <w:drawing>
                <wp:inline distT="0" distB="0" distL="0" distR="0" wp14:anchorId="41EF17F6" wp14:editId="0C76FE47">
                  <wp:extent cx="214184" cy="170249"/>
                  <wp:effectExtent l="0" t="0" r="0" b="0"/>
                  <wp:docPr id="1299699056" name="Picture 1299699056" descr="{&quot;mathml&quot;:&quot;&lt;math style=\&quot;font-family:stix;font-size:18px;\&quot; xmlns=\&quot;http://www.w3.org/1998/Math/MathML\&quot;&gt;&lt;mstyle mathsize=\&quot;18px\&quot;&gt;&lt;mover&gt;&lt;mrow&gt;&lt;mi&gt;A&lt;/mi&gt;&lt;mi&gt;C&lt;/mi&gt;&lt;/mrow&gt;&lt;mo&gt;&amp;#x2192;&lt;/mo&gt;&lt;/mover&gt;&lt;/mstyle&gt;&lt;/math&gt;&quot;,&quot;origin&quot;:&quot;MathType for Microsoft Add-in&quot;}" title="stack A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C&lt;/mi&gt;&lt;/mrow&gt;&lt;mo&gt;&amp;#x2192;&lt;/mo&gt;&lt;/mover&gt;&lt;/mstyle&gt;&lt;/math&gt;&quot;,&quot;origin&quot;:&quot;MathType for Microsoft Add-in&quot;}" title="stack A C with rightwards arrow on top"/>
                          <pic:cNvPicPr/>
                        </pic:nvPicPr>
                        <pic:blipFill>
                          <a:blip r:embed="rId157" cstate="print">
                            <a:extLst>
                              <a:ext uri="{28A0092B-C50C-407E-A947-70E740481C1C}">
                                <a14:useLocalDpi xmlns:a14="http://schemas.microsoft.com/office/drawing/2010/main" val="0"/>
                              </a:ext>
                            </a:extLst>
                          </a:blip>
                          <a:stretch>
                            <a:fillRect/>
                          </a:stretch>
                        </pic:blipFill>
                        <pic:spPr>
                          <a:xfrm>
                            <a:off x="0" y="0"/>
                            <a:ext cx="214184" cy="170249"/>
                          </a:xfrm>
                          <a:prstGeom prst="rect">
                            <a:avLst/>
                          </a:prstGeom>
                        </pic:spPr>
                      </pic:pic>
                    </a:graphicData>
                  </a:graphic>
                </wp:inline>
              </w:drawing>
            </w:r>
            <w:r w:rsidRPr="001C4B9E">
              <w:rPr>
                <w:lang w:val="vi-VN"/>
              </w:rPr>
              <w:t>.</w:t>
            </w:r>
          </w:p>
        </w:tc>
      </w:tr>
    </w:tbl>
    <w:p w14:paraId="4CC206F7" w14:textId="77777777" w:rsidR="007C013E" w:rsidRDefault="007C013E" w:rsidP="007C013E">
      <w:pPr>
        <w:spacing w:line="360" w:lineRule="auto"/>
        <w:rPr>
          <w:b/>
          <w:bCs/>
          <w:lang w:val="vi-VN"/>
        </w:rPr>
      </w:pPr>
      <w:r w:rsidRPr="00BF4E58">
        <w:rPr>
          <w:b/>
          <w:bCs/>
          <w:lang w:val="vi-VN"/>
        </w:rPr>
        <w:t>II. TỰ LUẬN (3 điểm)</w:t>
      </w:r>
    </w:p>
    <w:p w14:paraId="4A9213D0" w14:textId="77777777" w:rsidR="007C013E" w:rsidRDefault="007C013E" w:rsidP="007C013E">
      <w:pPr>
        <w:spacing w:line="360" w:lineRule="auto"/>
        <w:rPr>
          <w:lang w:val="vi-VN"/>
        </w:rPr>
      </w:pPr>
      <w:r>
        <w:rPr>
          <w:b/>
          <w:bCs/>
          <w:lang w:val="vi-VN"/>
        </w:rPr>
        <w:t>Câu 36.</w:t>
      </w:r>
      <w:r w:rsidRPr="00D47FB1">
        <w:rPr>
          <w:lang w:val="vi-VN"/>
        </w:rPr>
        <w:t xml:space="preserve"> Cho hàm số bậc hai </w:t>
      </w:r>
      <w:r w:rsidRPr="00D47FB1">
        <w:rPr>
          <w:noProof/>
          <w:position w:val="-5"/>
        </w:rPr>
        <w:drawing>
          <wp:inline distT="0" distB="0" distL="0" distR="0" wp14:anchorId="4C05AF53" wp14:editId="1123F293">
            <wp:extent cx="924011" cy="159265"/>
            <wp:effectExtent l="0" t="0" r="0" b="0"/>
            <wp:docPr id="1274670116" name="Picture 1274670116" descr="{&quot;mathml&quot;:&quot;&lt;math style=\&quot;font-family:stix;font-size:18px;\&quot; xmlns=\&quot;http://www.w3.org/1998/Math/MathML\&quot;&gt;&lt;mstyle mathsize=\&quot;18px\&quot;&gt;&lt;mi&gt;y&lt;/mi&gt;&lt;mo&gt;=&lt;/mo&gt;&lt;msup&gt;&lt;mi&gt;x&lt;/mi&gt;&lt;mn&gt;2&lt;/mn&gt;&lt;/msup&gt;&lt;mo&gt;-&lt;/mo&gt;&lt;mn&gt;2&lt;/mn&gt;&lt;mi&gt;x&lt;/mi&gt;&lt;mo&gt;+&lt;/mo&gt;&lt;mn&gt;2&lt;/mn&gt;&lt;/mstyle&gt;&lt;/math&gt;&quot;,&quot;origin&quot;:&quot;MathType for Microsoft Add-in&quot;}" title="y equals x squared minus 2 x pl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sup&gt;&lt;mi&gt;x&lt;/mi&gt;&lt;mn&gt;2&lt;/mn&gt;&lt;/msup&gt;&lt;mo&gt;-&lt;/mo&gt;&lt;mn&gt;2&lt;/mn&gt;&lt;mi&gt;x&lt;/mi&gt;&lt;mo&gt;+&lt;/mo&gt;&lt;mn&gt;2&lt;/mn&gt;&lt;/mstyle&gt;&lt;/math&gt;&quot;,&quot;origin&quot;:&quot;MathType for Microsoft Add-in&quot;}" title="y equals x squared minus 2 x plus 2"/>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924011" cy="159265"/>
                    </a:xfrm>
                    <a:prstGeom prst="rect">
                      <a:avLst/>
                    </a:prstGeom>
                  </pic:spPr>
                </pic:pic>
              </a:graphicData>
            </a:graphic>
          </wp:inline>
        </w:drawing>
      </w:r>
      <w:r w:rsidRPr="00D47FB1">
        <w:rPr>
          <w:lang w:val="vi-VN"/>
        </w:rPr>
        <w:t xml:space="preserve">. </w:t>
      </w:r>
    </w:p>
    <w:p w14:paraId="610EE37C" w14:textId="77777777" w:rsidR="007C013E" w:rsidRDefault="007C013E" w:rsidP="007C013E">
      <w:pPr>
        <w:spacing w:line="360" w:lineRule="auto"/>
        <w:rPr>
          <w:lang w:val="vi-VN"/>
        </w:rPr>
      </w:pPr>
      <w:r w:rsidRPr="00352012">
        <w:rPr>
          <w:b/>
          <w:bCs/>
          <w:lang w:val="vi-VN"/>
        </w:rPr>
        <w:t>a.</w:t>
      </w:r>
      <w:r>
        <w:rPr>
          <w:lang w:val="vi-VN"/>
        </w:rPr>
        <w:t xml:space="preserve"> </w:t>
      </w:r>
      <w:r w:rsidRPr="00D47FB1">
        <w:rPr>
          <w:lang w:val="vi-VN"/>
        </w:rPr>
        <w:t xml:space="preserve">Vẽ đồ thị của hàm số đã cho. </w:t>
      </w:r>
    </w:p>
    <w:p w14:paraId="1339EC7C" w14:textId="77777777" w:rsidR="007C013E" w:rsidRDefault="007C013E" w:rsidP="007C013E">
      <w:pPr>
        <w:spacing w:line="360" w:lineRule="auto"/>
        <w:rPr>
          <w:b/>
          <w:bCs/>
          <w:lang w:val="vi-VN"/>
        </w:rPr>
      </w:pPr>
      <w:r w:rsidRPr="00352012">
        <w:rPr>
          <w:b/>
          <w:bCs/>
          <w:lang w:val="vi-VN"/>
        </w:rPr>
        <w:t>b.</w:t>
      </w:r>
      <w:r>
        <w:rPr>
          <w:lang w:val="vi-VN"/>
        </w:rPr>
        <w:t xml:space="preserve"> </w:t>
      </w:r>
      <w:r w:rsidRPr="00D47FB1">
        <w:rPr>
          <w:lang w:val="vi-VN"/>
        </w:rPr>
        <w:t>Xác định các khoảng đồng biến, nghịch biến</w:t>
      </w:r>
      <w:r>
        <w:rPr>
          <w:lang w:val="vi-VN"/>
        </w:rPr>
        <w:t xml:space="preserve"> </w:t>
      </w:r>
      <w:r w:rsidRPr="00D47FB1">
        <w:rPr>
          <w:lang w:val="vi-VN"/>
        </w:rPr>
        <w:t>của hàm số đã cho.</w:t>
      </w:r>
    </w:p>
    <w:p w14:paraId="3031FBC2" w14:textId="77777777" w:rsidR="007C013E" w:rsidRDefault="007C013E" w:rsidP="007C013E">
      <w:pPr>
        <w:spacing w:line="360" w:lineRule="auto"/>
        <w:rPr>
          <w:lang w:val="vi-VN"/>
        </w:rPr>
      </w:pPr>
      <w:r w:rsidRPr="00E35429">
        <w:rPr>
          <w:b/>
          <w:bCs/>
          <w:lang w:val="vi-VN"/>
        </w:rPr>
        <w:t>Câu 37.</w:t>
      </w:r>
      <w:r>
        <w:rPr>
          <w:b/>
          <w:bCs/>
          <w:lang w:val="vi-VN"/>
        </w:rPr>
        <w:t xml:space="preserve"> </w:t>
      </w:r>
      <w:r w:rsidRPr="00DA6C4A">
        <w:rPr>
          <w:lang w:val="vi-VN"/>
        </w:rPr>
        <w:t xml:space="preserve">Trong hình vẽ minh hoạ bên dưới, một vận động viên bóng chuyền đứng cách phía sau vạch quy định </w:t>
      </w:r>
      <w:r w:rsidRPr="00DA6C4A">
        <w:rPr>
          <w:noProof/>
        </w:rPr>
        <w:drawing>
          <wp:inline distT="0" distB="0" distL="0" distR="0" wp14:anchorId="2B1DA8B3" wp14:editId="2BDDB6D1">
            <wp:extent cx="197708" cy="105719"/>
            <wp:effectExtent l="0" t="0" r="0" b="0"/>
            <wp:docPr id="1707193247" name="Picture 1707193247" descr="{&quot;mathml&quot;:&quot;&lt;math style=\&quot;font-family:stix;font-size:18px;\&quot; xmlns=\&quot;http://www.w3.org/1998/Math/MathML\&quot;&gt;&lt;mstyle mathsize=\&quot;18px\&quot;&gt;&lt;mn&gt;1&lt;/mn&gt;&lt;mi&gt;m&lt;/mi&gt;&lt;/mstyle&gt;&lt;/math&gt;&quot;,&quot;origin&quot;:&quot;MathType for Microsoft Add-in&quot;}" title="1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n&gt;1&lt;/mn&gt;&lt;mi&gt;m&lt;/mi&gt;&lt;/mstyle&gt;&lt;/math&gt;&quot;,&quot;origin&quot;:&quot;MathType for Microsoft Add-in&quot;}" title="1 m"/>
                    <pic:cNvPicPr/>
                  </pic:nvPicPr>
                  <pic:blipFill>
                    <a:blip r:embed="rId159" cstate="print">
                      <a:extLst>
                        <a:ext uri="{28A0092B-C50C-407E-A947-70E740481C1C}">
                          <a14:useLocalDpi xmlns:a14="http://schemas.microsoft.com/office/drawing/2010/main" val="0"/>
                        </a:ext>
                      </a:extLst>
                    </a:blip>
                    <a:stretch>
                      <a:fillRect/>
                    </a:stretch>
                  </pic:blipFill>
                  <pic:spPr>
                    <a:xfrm>
                      <a:off x="0" y="0"/>
                      <a:ext cx="197708" cy="105719"/>
                    </a:xfrm>
                    <a:prstGeom prst="rect">
                      <a:avLst/>
                    </a:prstGeom>
                  </pic:spPr>
                </pic:pic>
              </a:graphicData>
            </a:graphic>
          </wp:inline>
        </w:drawing>
      </w:r>
      <w:r w:rsidRPr="00DA6C4A">
        <w:rPr>
          <w:lang w:val="vi-VN"/>
        </w:rPr>
        <w:t xml:space="preserve"> đang tập phát bóng. Độ cao </w:t>
      </w:r>
      <w:r w:rsidRPr="00DA6C4A">
        <w:rPr>
          <w:noProof/>
          <w:position w:val="-4"/>
        </w:rPr>
        <w:drawing>
          <wp:inline distT="0" distB="0" distL="0" distR="0" wp14:anchorId="73BB36F4" wp14:editId="70383655">
            <wp:extent cx="396789" cy="133178"/>
            <wp:effectExtent l="0" t="0" r="0" b="0"/>
            <wp:docPr id="1700632080" name="Picture 1700632080" descr="{&quot;mathml&quot;:&quot;&lt;math style=\&quot;font-family:stix;font-size:18px;\&quot; xmlns=\&quot;http://www.w3.org/1998/Math/MathML\&quot;&gt;&lt;mstyle mathsize=\&quot;18px\&quot;&gt;&lt;mi&gt;h&lt;/mi&gt;&lt;mfenced&gt;&lt;mi&gt;m&lt;/mi&gt;&lt;/mfenced&gt;&lt;/mstyle&gt;&lt;/math&gt;&quot;,&quot;origin&quot;:&quot;MathType for Microsoft Add-in&quot;}" title="h open parentheses m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h&lt;/mi&gt;&lt;mfenced&gt;&lt;mi&gt;m&lt;/mi&gt;&lt;/mfenced&gt;&lt;/mstyle&gt;&lt;/math&gt;&quot;,&quot;origin&quot;:&quot;MathType for Microsoft Add-in&quot;}" title="h open parentheses m close parentheses"/>
                    <pic:cNvPicPr/>
                  </pic:nvPicPr>
                  <pic:blipFill>
                    <a:blip r:embed="rId160" cstate="print">
                      <a:extLst>
                        <a:ext uri="{28A0092B-C50C-407E-A947-70E740481C1C}">
                          <a14:useLocalDpi xmlns:a14="http://schemas.microsoft.com/office/drawing/2010/main" val="0"/>
                        </a:ext>
                      </a:extLst>
                    </a:blip>
                    <a:stretch>
                      <a:fillRect/>
                    </a:stretch>
                  </pic:blipFill>
                  <pic:spPr>
                    <a:xfrm>
                      <a:off x="0" y="0"/>
                      <a:ext cx="396789" cy="133178"/>
                    </a:xfrm>
                    <a:prstGeom prst="rect">
                      <a:avLst/>
                    </a:prstGeom>
                  </pic:spPr>
                </pic:pic>
              </a:graphicData>
            </a:graphic>
          </wp:inline>
        </w:drawing>
      </w:r>
      <w:r w:rsidRPr="00DA6C4A">
        <w:rPr>
          <w:lang w:val="vi-VN"/>
        </w:rPr>
        <w:t xml:space="preserve">của quả bóng sau thời gian </w:t>
      </w:r>
      <w:r w:rsidRPr="00DA6C4A">
        <w:rPr>
          <w:noProof/>
        </w:rPr>
        <w:drawing>
          <wp:inline distT="0" distB="0" distL="0" distR="0" wp14:anchorId="37895949" wp14:editId="2B33097B">
            <wp:extent cx="52173" cy="87870"/>
            <wp:effectExtent l="0" t="0" r="0" b="0"/>
            <wp:docPr id="379262423" name="Picture 379262423" descr="{&quot;mathml&quot;:&quot;&lt;math style=\&quot;font-family:stix;font-size:18px;\&quot; xmlns=\&quot;http://www.w3.org/1998/Math/MathML\&quot;&gt;&lt;mstyle mathsize=\&quot;18px\&quot;&gt;&lt;mi&gt;t&lt;/mi&gt;&lt;/mstyle&gt;&lt;/math&gt;&quot;,&quot;origin&quot;:&quot;MathType for Microsoft Add-in&quot;}"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t&lt;/mi&gt;&lt;/mstyle&gt;&lt;/math&gt;&quot;,&quot;origin&quot;:&quot;MathType for Microsoft Add-in&quot;}" title="t"/>
                    <pic:cNvPicPr/>
                  </pic:nvPicPr>
                  <pic:blipFill>
                    <a:blip r:embed="rId161" cstate="print">
                      <a:extLst>
                        <a:ext uri="{28A0092B-C50C-407E-A947-70E740481C1C}">
                          <a14:useLocalDpi xmlns:a14="http://schemas.microsoft.com/office/drawing/2010/main" val="0"/>
                        </a:ext>
                      </a:extLst>
                    </a:blip>
                    <a:stretch>
                      <a:fillRect/>
                    </a:stretch>
                  </pic:blipFill>
                  <pic:spPr>
                    <a:xfrm>
                      <a:off x="0" y="0"/>
                      <a:ext cx="52173" cy="87870"/>
                    </a:xfrm>
                    <a:prstGeom prst="rect">
                      <a:avLst/>
                    </a:prstGeom>
                  </pic:spPr>
                </pic:pic>
              </a:graphicData>
            </a:graphic>
          </wp:inline>
        </w:drawing>
      </w:r>
      <w:r w:rsidRPr="00DA6C4A">
        <w:rPr>
          <w:lang w:val="vi-VN"/>
        </w:rPr>
        <w:t xml:space="preserve"> giây tính từ lúc bắt đầu phát bóng được cho bởi hàm số </w:t>
      </w:r>
      <w:r w:rsidRPr="00DA6C4A">
        <w:rPr>
          <w:noProof/>
          <w:position w:val="-3"/>
        </w:rPr>
        <w:drawing>
          <wp:inline distT="0" distB="0" distL="0" distR="0" wp14:anchorId="5FFF83DB" wp14:editId="68725008">
            <wp:extent cx="1624227" cy="148281"/>
            <wp:effectExtent l="0" t="0" r="0" b="0"/>
            <wp:docPr id="529435249" name="Picture 529435249" descr="{&quot;mathml&quot;:&quot;&lt;math style=\&quot;font-family:stix;font-size:18px;\&quot; xmlns=\&quot;http://www.w3.org/1998/Math/MathML\&quot;&gt;&lt;mstyle mathsize=\&quot;18px\&quot;&gt;&lt;mi&gt;h&lt;/mi&gt;&lt;mo&gt;=&lt;/mo&gt;&lt;mo&gt;-&lt;/mo&gt;&lt;mn&gt;4&lt;/mn&gt;&lt;mo&gt;,&lt;/mo&gt;&lt;mn&gt;9&lt;/mn&gt;&lt;msup&gt;&lt;mi&gt;t&lt;/mi&gt;&lt;mn&gt;2&lt;/mn&gt;&lt;/msup&gt;&lt;mo&gt;+&lt;/mo&gt;&lt;mn&gt;3&lt;/mn&gt;&lt;mo&gt;,&lt;/mo&gt;&lt;mn&gt;82&lt;/mn&gt;&lt;mi&gt;t&lt;/mi&gt;&lt;mo&gt;+&lt;/mo&gt;&lt;mn&gt;1&lt;/mn&gt;&lt;mo&gt;,&lt;/mo&gt;&lt;mn&gt;7&lt;/mn&gt;&lt;/mstyle&gt;&lt;/math&gt;&quot;,&quot;origin&quot;:&quot;MathType for Microsoft Add-in&quot;}" title="h equals negative 4 comma 9 t squared plus 3 comma 82 t plus 1 comm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h&lt;/mi&gt;&lt;mo&gt;=&lt;/mo&gt;&lt;mo&gt;-&lt;/mo&gt;&lt;mn&gt;4&lt;/mn&gt;&lt;mo&gt;,&lt;/mo&gt;&lt;mn&gt;9&lt;/mn&gt;&lt;msup&gt;&lt;mi&gt;t&lt;/mi&gt;&lt;mn&gt;2&lt;/mn&gt;&lt;/msup&gt;&lt;mo&gt;+&lt;/mo&gt;&lt;mn&gt;3&lt;/mn&gt;&lt;mo&gt;,&lt;/mo&gt;&lt;mn&gt;82&lt;/mn&gt;&lt;mi&gt;t&lt;/mi&gt;&lt;mo&gt;+&lt;/mo&gt;&lt;mn&gt;1&lt;/mn&gt;&lt;mo&gt;,&lt;/mo&gt;&lt;mn&gt;7&lt;/mn&gt;&lt;/mstyle&gt;&lt;/math&gt;&quot;,&quot;origin&quot;:&quot;MathType for Microsoft Add-in&quot;}" title="h equals negative 4 comma 9 t squared plus 3 comma 82 t plus 1 comma 7"/>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1624227" cy="148281"/>
                    </a:xfrm>
                    <a:prstGeom prst="rect">
                      <a:avLst/>
                    </a:prstGeom>
                  </pic:spPr>
                </pic:pic>
              </a:graphicData>
            </a:graphic>
          </wp:inline>
        </w:drawing>
      </w:r>
      <w:r w:rsidRPr="00DA6C4A">
        <w:rPr>
          <w:lang w:val="vi-VN"/>
        </w:rPr>
        <w:t>.</w:t>
      </w:r>
    </w:p>
    <w:p w14:paraId="0894097D" w14:textId="77777777" w:rsidR="007C013E" w:rsidRPr="00DA6C4A" w:rsidRDefault="007C013E" w:rsidP="007C013E">
      <w:pPr>
        <w:spacing w:line="360" w:lineRule="auto"/>
        <w:jc w:val="center"/>
        <w:rPr>
          <w:lang w:val="vi-VN"/>
        </w:rPr>
      </w:pPr>
      <w:r w:rsidRPr="00895FE3">
        <w:rPr>
          <w:noProof/>
          <w:lang w:val="vi-VN"/>
        </w:rPr>
        <w:drawing>
          <wp:inline distT="0" distB="0" distL="0" distR="0" wp14:anchorId="04753D31" wp14:editId="20B94510">
            <wp:extent cx="1997765" cy="718068"/>
            <wp:effectExtent l="0" t="0" r="0" b="6350"/>
            <wp:docPr id="1550090234"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90234" name="Picture 1" descr="A diagram of a curve&#10;&#10;Description automatically generated"/>
                    <pic:cNvPicPr/>
                  </pic:nvPicPr>
                  <pic:blipFill>
                    <a:blip r:embed="rId163"/>
                    <a:stretch>
                      <a:fillRect/>
                    </a:stretch>
                  </pic:blipFill>
                  <pic:spPr>
                    <a:xfrm>
                      <a:off x="0" y="0"/>
                      <a:ext cx="2067238" cy="743039"/>
                    </a:xfrm>
                    <a:prstGeom prst="rect">
                      <a:avLst/>
                    </a:prstGeom>
                  </pic:spPr>
                </pic:pic>
              </a:graphicData>
            </a:graphic>
          </wp:inline>
        </w:drawing>
      </w:r>
    </w:p>
    <w:p w14:paraId="323CA2E1" w14:textId="77777777" w:rsidR="007C013E" w:rsidRPr="00DA6C4A" w:rsidRDefault="007C013E" w:rsidP="007C013E">
      <w:pPr>
        <w:spacing w:line="360" w:lineRule="auto"/>
        <w:rPr>
          <w:lang w:val="vi-VN"/>
        </w:rPr>
      </w:pPr>
      <w:r w:rsidRPr="00CC20FE">
        <w:rPr>
          <w:b/>
          <w:bCs/>
          <w:lang w:val="vi-VN"/>
        </w:rPr>
        <w:t>a.</w:t>
      </w:r>
      <w:r w:rsidRPr="00DA6C4A">
        <w:rPr>
          <w:lang w:val="vi-VN"/>
        </w:rPr>
        <w:t xml:space="preserve"> </w:t>
      </w:r>
      <w:r>
        <w:rPr>
          <w:lang w:val="vi-VN"/>
        </w:rPr>
        <w:t xml:space="preserve">Tính độ cao của </w:t>
      </w:r>
      <w:r w:rsidRPr="00DA6C4A">
        <w:rPr>
          <w:lang w:val="vi-VN"/>
        </w:rPr>
        <w:t xml:space="preserve">bóng lúc </w:t>
      </w:r>
      <w:r w:rsidRPr="00DA6C4A">
        <w:rPr>
          <w:noProof/>
          <w:position w:val="-3"/>
        </w:rPr>
        <w:drawing>
          <wp:inline distT="0" distB="0" distL="0" distR="0" wp14:anchorId="7E9B3C7E" wp14:editId="246CAB21">
            <wp:extent cx="450335" cy="127686"/>
            <wp:effectExtent l="0" t="0" r="0" b="0"/>
            <wp:docPr id="262244120" name="Picture 262244120" descr="{&quot;mathml&quot;:&quot;&lt;math style=\&quot;font-family:stix;font-size:18px;\&quot; xmlns=\&quot;http://www.w3.org/1998/Math/MathML\&quot;&gt;&lt;mstyle mathsize=\&quot;18px\&quot;&gt;&lt;mi&gt;t&lt;/mi&gt;&lt;mo&gt;=&lt;/mo&gt;&lt;mn&gt;0&lt;/mn&gt;&lt;mo&gt;,&lt;/mo&gt;&lt;mn&gt;6&lt;/mn&gt;&lt;mo&gt;&amp;#xA0;&lt;/mo&gt;&lt;/mstyle&gt;&lt;/math&gt;&quot;,&quot;origin&quot;:&quot;MathType for Microsoft Add-in&quot;}" title="t equals 0 comma 6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t&lt;/mi&gt;&lt;mo&gt;=&lt;/mo&gt;&lt;mn&gt;0&lt;/mn&gt;&lt;mo&gt;,&lt;/mo&gt;&lt;mn&gt;6&lt;/mn&gt;&lt;mo&gt;&amp;#xA0;&lt;/mo&gt;&lt;/mstyle&gt;&lt;/math&gt;&quot;,&quot;origin&quot;:&quot;MathType for Microsoft Add-in&quot;}" title="t equals 0 comma 6 space"/>
                    <pic:cNvPicPr/>
                  </pic:nvPicPr>
                  <pic:blipFill>
                    <a:blip r:embed="rId164" cstate="print">
                      <a:extLst>
                        <a:ext uri="{28A0092B-C50C-407E-A947-70E740481C1C}">
                          <a14:useLocalDpi xmlns:a14="http://schemas.microsoft.com/office/drawing/2010/main" val="0"/>
                        </a:ext>
                      </a:extLst>
                    </a:blip>
                    <a:stretch>
                      <a:fillRect/>
                    </a:stretch>
                  </pic:blipFill>
                  <pic:spPr>
                    <a:xfrm>
                      <a:off x="0" y="0"/>
                      <a:ext cx="450335" cy="127686"/>
                    </a:xfrm>
                    <a:prstGeom prst="rect">
                      <a:avLst/>
                    </a:prstGeom>
                  </pic:spPr>
                </pic:pic>
              </a:graphicData>
            </a:graphic>
          </wp:inline>
        </w:drawing>
      </w:r>
      <w:r w:rsidRPr="00DA6C4A">
        <w:rPr>
          <w:lang w:val="vi-VN"/>
        </w:rPr>
        <w:t xml:space="preserve">giây. </w:t>
      </w:r>
    </w:p>
    <w:p w14:paraId="5B415A7E" w14:textId="77777777" w:rsidR="007C013E" w:rsidRPr="00DA6C4A" w:rsidRDefault="007C013E" w:rsidP="007C013E">
      <w:pPr>
        <w:spacing w:line="360" w:lineRule="auto"/>
        <w:rPr>
          <w:lang w:val="vi-VN"/>
        </w:rPr>
      </w:pPr>
      <w:r w:rsidRPr="00CC20FE">
        <w:rPr>
          <w:b/>
          <w:bCs/>
          <w:lang w:val="vi-VN"/>
        </w:rPr>
        <w:t xml:space="preserve">b. </w:t>
      </w:r>
      <w:r w:rsidRPr="00DA6C4A">
        <w:rPr>
          <w:lang w:val="vi-VN"/>
        </w:rPr>
        <w:t xml:space="preserve">Khi nào quả bóng đạt được độ cao </w:t>
      </w:r>
      <w:r>
        <w:rPr>
          <w:lang w:val="vi-VN"/>
        </w:rPr>
        <w:t xml:space="preserve">lớn </w:t>
      </w:r>
      <w:r w:rsidRPr="00DA6C4A">
        <w:rPr>
          <w:lang w:val="vi-VN"/>
        </w:rPr>
        <w:t>nhất?</w:t>
      </w:r>
      <w:r>
        <w:rPr>
          <w:lang w:val="vi-VN"/>
        </w:rPr>
        <w:t xml:space="preserve"> </w:t>
      </w:r>
      <w:r w:rsidRPr="00DA6C4A">
        <w:rPr>
          <w:lang w:val="vi-VN"/>
        </w:rPr>
        <w:t>(</w:t>
      </w:r>
      <w:r w:rsidRPr="00DA6C4A">
        <w:rPr>
          <w:i/>
          <w:iCs/>
          <w:lang w:val="vi-VN"/>
        </w:rPr>
        <w:t>Làm tròn kết quả đến chữ số thập phân thứ hai</w:t>
      </w:r>
      <w:r w:rsidRPr="00DA6C4A">
        <w:rPr>
          <w:lang w:val="vi-VN"/>
        </w:rPr>
        <w:t>).</w:t>
      </w:r>
    </w:p>
    <w:p w14:paraId="75397BEC" w14:textId="77777777" w:rsidR="007C013E" w:rsidRDefault="007C013E" w:rsidP="007C013E">
      <w:pPr>
        <w:spacing w:line="360" w:lineRule="auto"/>
        <w:rPr>
          <w:lang w:val="vi-VN"/>
        </w:rPr>
      </w:pPr>
      <w:r>
        <w:rPr>
          <w:b/>
          <w:bCs/>
          <w:lang w:val="vi-VN"/>
        </w:rPr>
        <w:t xml:space="preserve">Câu 38. </w:t>
      </w:r>
      <w:r w:rsidRPr="00F10F92">
        <w:rPr>
          <w:lang w:val="vi-VN"/>
        </w:rPr>
        <w:t xml:space="preserve">Cho tam giác </w:t>
      </w:r>
      <w:r w:rsidRPr="00F10F92">
        <w:rPr>
          <w:noProof/>
        </w:rPr>
        <w:drawing>
          <wp:inline distT="0" distB="0" distL="0" distR="0" wp14:anchorId="77EDE67A" wp14:editId="7CAFE02F">
            <wp:extent cx="307546" cy="105719"/>
            <wp:effectExtent l="0" t="0" r="0" b="0"/>
            <wp:docPr id="1850256860" name="Picture 1850256860" descr="{&quot;mathml&quot;:&quot;&lt;math style=\&quot;font-family:stix;font-size:18px;\&quot; xmlns=\&quot;http://www.w3.org/1998/Math/MathML\&quot;&gt;&lt;mstyle mathsize=\&quot;18px\&quot;&gt;&lt;mi&gt;A&lt;/mi&gt;&lt;mi&gt;B&lt;/mi&gt;&lt;mi&gt;C&lt;/mi&gt;&lt;/mstyle&gt;&lt;/math&gt;&quot;,&quot;origin&quot;:&quot;MathType for Microsoft Add-in&quot;}" title="A B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i&gt;B&lt;/mi&gt;&lt;mi&gt;C&lt;/mi&gt;&lt;/mstyle&gt;&lt;/math&gt;&quot;,&quot;origin&quot;:&quot;MathType for Microsoft Add-in&quot;}" title="A B C"/>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07546" cy="105719"/>
                    </a:xfrm>
                    <a:prstGeom prst="rect">
                      <a:avLst/>
                    </a:prstGeom>
                  </pic:spPr>
                </pic:pic>
              </a:graphicData>
            </a:graphic>
          </wp:inline>
        </w:drawing>
      </w:r>
      <w:r w:rsidRPr="00F10F92">
        <w:rPr>
          <w:lang w:val="vi-VN"/>
        </w:rPr>
        <w:t xml:space="preserve"> vuông cân tại </w:t>
      </w:r>
      <w:r w:rsidRPr="00F10F92">
        <w:rPr>
          <w:noProof/>
        </w:rPr>
        <w:drawing>
          <wp:inline distT="0" distB="0" distL="0" distR="0" wp14:anchorId="023873AC" wp14:editId="4ABA460E">
            <wp:extent cx="111211" cy="104346"/>
            <wp:effectExtent l="0" t="0" r="0" b="0"/>
            <wp:docPr id="1906472986" name="Picture 1906472986" descr="{&quot;mathml&quot;:&quot;&lt;math style=\&quot;font-family:stix;font-size:18px;\&quot; xmlns=\&quot;http://www.w3.org/1998/Math/MathML\&quot;&gt;&lt;mstyle mathsize=\&quot;18px\&quot;&gt;&lt;mi&gt;A&lt;/mi&gt;&lt;/mstyle&gt;&lt;/math&gt;&quot;,&quot;origin&quot;:&quot;MathType for Microsoft Add-in&quot;}" tit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A&lt;/mi&gt;&lt;/mstyle&gt;&lt;/math&gt;&quot;,&quot;origin&quot;:&quot;MathType for Microsoft Add-in&quot;}" title="A"/>
                    <pic:cNvPicPr/>
                  </pic:nvPicPr>
                  <pic:blipFill>
                    <a:blip r:embed="rId165" cstate="print">
                      <a:extLst>
                        <a:ext uri="{28A0092B-C50C-407E-A947-70E740481C1C}">
                          <a14:useLocalDpi xmlns:a14="http://schemas.microsoft.com/office/drawing/2010/main" val="0"/>
                        </a:ext>
                      </a:extLst>
                    </a:blip>
                    <a:stretch>
                      <a:fillRect/>
                    </a:stretch>
                  </pic:blipFill>
                  <pic:spPr>
                    <a:xfrm>
                      <a:off x="0" y="0"/>
                      <a:ext cx="111211" cy="104346"/>
                    </a:xfrm>
                    <a:prstGeom prst="rect">
                      <a:avLst/>
                    </a:prstGeom>
                  </pic:spPr>
                </pic:pic>
              </a:graphicData>
            </a:graphic>
          </wp:inline>
        </w:drawing>
      </w:r>
      <w:r w:rsidRPr="00F10F92">
        <w:rPr>
          <w:lang w:val="vi-VN"/>
        </w:rPr>
        <w:t xml:space="preserve">, có cạnh huyền bằng </w:t>
      </w:r>
      <w:r w:rsidRPr="00F10F92">
        <w:rPr>
          <w:noProof/>
          <w:position w:val="-9"/>
        </w:rPr>
        <w:drawing>
          <wp:inline distT="0" distB="0" distL="0" distR="0" wp14:anchorId="671E663F" wp14:editId="14456398">
            <wp:extent cx="255373" cy="218303"/>
            <wp:effectExtent l="0" t="0" r="0" b="0"/>
            <wp:docPr id="1836114758" name="Picture 1836114758" descr="{&quot;mathml&quot;:&quot;&lt;math style=\&quot;font-family:stix;font-size:18px;\&quot; xmlns=\&quot;http://www.w3.org/1998/Math/MathML\&quot;&gt;&lt;mstyle mathsize=\&quot;18px\&quot;&gt;&lt;msqrt&gt;&lt;mn&gt;2&lt;/mn&gt;&lt;/msqrt&gt;&lt;/mstyle&gt;&lt;/math&gt;&quot;,&quot;origin&quot;:&quot;MathType for Microsoft Add-in&quot;}" title="square root of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sqrt&gt;&lt;mn&gt;2&lt;/mn&gt;&lt;/msqrt&gt;&lt;/mstyle&gt;&lt;/math&gt;&quot;,&quot;origin&quot;:&quot;MathType for Microsoft Add-in&quot;}" title="square root of 2"/>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5373" cy="218303"/>
                    </a:xfrm>
                    <a:prstGeom prst="rect">
                      <a:avLst/>
                    </a:prstGeom>
                  </pic:spPr>
                </pic:pic>
              </a:graphicData>
            </a:graphic>
          </wp:inline>
        </w:drawing>
      </w:r>
      <w:r w:rsidRPr="00F10F92">
        <w:rPr>
          <w:lang w:val="vi-VN"/>
        </w:rPr>
        <w:t>. T</w:t>
      </w:r>
      <w:r>
        <w:rPr>
          <w:lang w:val="vi-VN"/>
        </w:rPr>
        <w:t>ính t</w:t>
      </w:r>
      <w:r w:rsidRPr="00F10F92">
        <w:rPr>
          <w:lang w:val="vi-VN"/>
        </w:rPr>
        <w:t xml:space="preserve">ích vô hướng </w:t>
      </w:r>
      <w:r w:rsidRPr="00F10F92">
        <w:rPr>
          <w:noProof/>
        </w:rPr>
        <w:drawing>
          <wp:inline distT="0" distB="0" distL="0" distR="0" wp14:anchorId="450A767D" wp14:editId="3D70830F">
            <wp:extent cx="477795" cy="170249"/>
            <wp:effectExtent l="0" t="0" r="0" b="0"/>
            <wp:docPr id="1732420446" name="Picture 1732420446" descr="{&quot;mathml&quot;:&quot;&lt;math style=\&quot;font-family:stix;font-size:18px;\&quot; xmlns=\&quot;http://www.w3.org/1998/Math/MathML\&quot;&gt;&lt;mstyle mathsize=\&quot;18px\&quot;&gt;&lt;mover&gt;&lt;mrow&gt;&lt;mi&gt;A&lt;/mi&gt;&lt;mi&gt;C&lt;/mi&gt;&lt;/mrow&gt;&lt;mo&gt;&amp;#x2192;&lt;/mo&gt;&lt;/mover&gt;&lt;mo&gt;.&lt;/mo&gt;&lt;mover&gt;&lt;mrow&gt;&lt;mi&gt;B&lt;/mi&gt;&lt;mi&gt;C&lt;/mi&gt;&lt;/mrow&gt;&lt;mo&gt;&amp;#x2192;&lt;/mo&gt;&lt;/mover&gt;&lt;/mstyle&gt;&lt;/math&gt;&quot;,&quot;origin&quot;:&quot;MathType for Microsoft Add-in&quot;}" title="stack A C with rightwards arrow on top. stack B C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over&gt;&lt;mrow&gt;&lt;mi&gt;A&lt;/mi&gt;&lt;mi&gt;C&lt;/mi&gt;&lt;/mrow&gt;&lt;mo&gt;&amp;#x2192;&lt;/mo&gt;&lt;/mover&gt;&lt;mo&gt;.&lt;/mo&gt;&lt;mover&gt;&lt;mrow&gt;&lt;mi&gt;B&lt;/mi&gt;&lt;mi&gt;C&lt;/mi&gt;&lt;/mrow&gt;&lt;mo&gt;&amp;#x2192;&lt;/mo&gt;&lt;/mover&gt;&lt;/mstyle&gt;&lt;/math&gt;&quot;,&quot;origin&quot;:&quot;MathType for Microsoft Add-in&quot;}" title="stack A C with rightwards arrow on top. stack B C with rightwards arrow on top"/>
                    <pic:cNvPicPr/>
                  </pic:nvPicPr>
                  <pic:blipFill>
                    <a:blip r:embed="rId166" cstate="print">
                      <a:extLst>
                        <a:ext uri="{28A0092B-C50C-407E-A947-70E740481C1C}">
                          <a14:useLocalDpi xmlns:a14="http://schemas.microsoft.com/office/drawing/2010/main" val="0"/>
                        </a:ext>
                      </a:extLst>
                    </a:blip>
                    <a:stretch>
                      <a:fillRect/>
                    </a:stretch>
                  </pic:blipFill>
                  <pic:spPr>
                    <a:xfrm>
                      <a:off x="0" y="0"/>
                      <a:ext cx="477795" cy="170249"/>
                    </a:xfrm>
                    <a:prstGeom prst="rect">
                      <a:avLst/>
                    </a:prstGeom>
                  </pic:spPr>
                </pic:pic>
              </a:graphicData>
            </a:graphic>
          </wp:inline>
        </w:drawing>
      </w:r>
      <w:r>
        <w:rPr>
          <w:lang w:val="vi-VN"/>
        </w:rPr>
        <w:t>.</w:t>
      </w:r>
    </w:p>
    <w:p w14:paraId="3953F902" w14:textId="77777777" w:rsidR="007C013E" w:rsidRDefault="007C013E" w:rsidP="007C013E">
      <w:pPr>
        <w:spacing w:line="360" w:lineRule="auto"/>
        <w:rPr>
          <w:lang w:val="vi-VN"/>
        </w:rPr>
      </w:pPr>
    </w:p>
    <w:p w14:paraId="65848755" w14:textId="77777777" w:rsidR="007C013E" w:rsidRDefault="007C013E" w:rsidP="007C013E">
      <w:pPr>
        <w:spacing w:line="360" w:lineRule="auto"/>
        <w:jc w:val="center"/>
      </w:pPr>
      <w:r>
        <w:rPr>
          <w:rStyle w:val="YoungMixChar"/>
          <w:b/>
          <w:i/>
        </w:rPr>
        <w:t>------ HẾT ------</w:t>
      </w:r>
    </w:p>
    <w:p w14:paraId="05B274F7" w14:textId="5BB2BD48" w:rsidR="008121B7" w:rsidRDefault="008121B7" w:rsidP="00C959CC">
      <w:pPr>
        <w:pStyle w:val="Footer"/>
        <w:jc w:val="both"/>
        <w:rPr>
          <w:lang w:val="vi-VN"/>
        </w:rPr>
      </w:pPr>
    </w:p>
    <w:p w14:paraId="73145443" w14:textId="6DF177C3" w:rsidR="007C013E" w:rsidRDefault="007C013E" w:rsidP="00C959CC">
      <w:pPr>
        <w:pStyle w:val="Footer"/>
        <w:jc w:val="both"/>
        <w:rPr>
          <w:lang w:val="vi-VN"/>
        </w:rPr>
      </w:pPr>
    </w:p>
    <w:p w14:paraId="638C638E" w14:textId="1BD43832" w:rsidR="007C013E" w:rsidRDefault="007C013E" w:rsidP="00C959CC">
      <w:pPr>
        <w:pStyle w:val="Footer"/>
        <w:jc w:val="both"/>
        <w:rPr>
          <w:lang w:val="vi-VN"/>
        </w:rPr>
      </w:pPr>
    </w:p>
    <w:tbl>
      <w:tblPr>
        <w:tblW w:w="93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60"/>
        <w:gridCol w:w="1233"/>
        <w:gridCol w:w="1560"/>
        <w:gridCol w:w="1701"/>
        <w:gridCol w:w="1701"/>
        <w:gridCol w:w="2126"/>
      </w:tblGrid>
      <w:tr w:rsidR="002505BD" w14:paraId="205EB15B" w14:textId="77777777" w:rsidTr="00D11FDC">
        <w:trPr>
          <w:trHeight w:val="280"/>
        </w:trPr>
        <w:tc>
          <w:tcPr>
            <w:tcW w:w="1060" w:type="dxa"/>
          </w:tcPr>
          <w:p w14:paraId="759888D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lastRenderedPageBreak/>
              <w:t>Đề\câu</w:t>
            </w:r>
          </w:p>
        </w:tc>
        <w:tc>
          <w:tcPr>
            <w:tcW w:w="1233" w:type="dxa"/>
          </w:tcPr>
          <w:p w14:paraId="77C6BF0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000</w:t>
            </w:r>
          </w:p>
        </w:tc>
        <w:tc>
          <w:tcPr>
            <w:tcW w:w="1560" w:type="dxa"/>
          </w:tcPr>
          <w:p w14:paraId="1E9B536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101</w:t>
            </w:r>
          </w:p>
        </w:tc>
        <w:tc>
          <w:tcPr>
            <w:tcW w:w="1701" w:type="dxa"/>
          </w:tcPr>
          <w:p w14:paraId="47DC350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102</w:t>
            </w:r>
          </w:p>
        </w:tc>
        <w:tc>
          <w:tcPr>
            <w:tcW w:w="1701" w:type="dxa"/>
          </w:tcPr>
          <w:p w14:paraId="65EAD20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103</w:t>
            </w:r>
          </w:p>
        </w:tc>
        <w:tc>
          <w:tcPr>
            <w:tcW w:w="2126" w:type="dxa"/>
          </w:tcPr>
          <w:p w14:paraId="7C889F9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104</w:t>
            </w:r>
          </w:p>
        </w:tc>
      </w:tr>
      <w:tr w:rsidR="002505BD" w14:paraId="16852D16" w14:textId="77777777" w:rsidTr="00D11FDC">
        <w:trPr>
          <w:trHeight w:val="280"/>
        </w:trPr>
        <w:tc>
          <w:tcPr>
            <w:tcW w:w="1060" w:type="dxa"/>
          </w:tcPr>
          <w:p w14:paraId="6BC6B9B6"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w:t>
            </w:r>
          </w:p>
        </w:tc>
        <w:tc>
          <w:tcPr>
            <w:tcW w:w="1233" w:type="dxa"/>
          </w:tcPr>
          <w:p w14:paraId="41CF6A2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4D28883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26FEF10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1D71C98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314DF38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3F62D024" w14:textId="77777777" w:rsidTr="00D11FDC">
        <w:trPr>
          <w:trHeight w:val="280"/>
        </w:trPr>
        <w:tc>
          <w:tcPr>
            <w:tcW w:w="1060" w:type="dxa"/>
          </w:tcPr>
          <w:p w14:paraId="0E1F55B3"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w:t>
            </w:r>
          </w:p>
        </w:tc>
        <w:tc>
          <w:tcPr>
            <w:tcW w:w="1233" w:type="dxa"/>
          </w:tcPr>
          <w:p w14:paraId="63276A0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7A1C4D2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2AC81E7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5A44B01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1824306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3A07E19C" w14:textId="77777777" w:rsidTr="00D11FDC">
        <w:trPr>
          <w:trHeight w:val="280"/>
        </w:trPr>
        <w:tc>
          <w:tcPr>
            <w:tcW w:w="1060" w:type="dxa"/>
          </w:tcPr>
          <w:p w14:paraId="4CD7C94C"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w:t>
            </w:r>
          </w:p>
        </w:tc>
        <w:tc>
          <w:tcPr>
            <w:tcW w:w="1233" w:type="dxa"/>
          </w:tcPr>
          <w:p w14:paraId="0D5248B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560" w:type="dxa"/>
          </w:tcPr>
          <w:p w14:paraId="28BD7C9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08615EF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1A85B0E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15DF7E9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r>
      <w:tr w:rsidR="002505BD" w14:paraId="6EE03A96" w14:textId="77777777" w:rsidTr="00D11FDC">
        <w:trPr>
          <w:trHeight w:val="280"/>
        </w:trPr>
        <w:tc>
          <w:tcPr>
            <w:tcW w:w="1060" w:type="dxa"/>
          </w:tcPr>
          <w:p w14:paraId="5B670273"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4</w:t>
            </w:r>
          </w:p>
        </w:tc>
        <w:tc>
          <w:tcPr>
            <w:tcW w:w="1233" w:type="dxa"/>
          </w:tcPr>
          <w:p w14:paraId="19D5DB6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560" w:type="dxa"/>
          </w:tcPr>
          <w:p w14:paraId="3C4DFDC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170D26C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6E94E98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61CF759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r>
      <w:tr w:rsidR="002505BD" w14:paraId="124E1F8D" w14:textId="77777777" w:rsidTr="00D11FDC">
        <w:trPr>
          <w:trHeight w:val="280"/>
        </w:trPr>
        <w:tc>
          <w:tcPr>
            <w:tcW w:w="1060" w:type="dxa"/>
          </w:tcPr>
          <w:p w14:paraId="2B3486ED"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5</w:t>
            </w:r>
          </w:p>
        </w:tc>
        <w:tc>
          <w:tcPr>
            <w:tcW w:w="1233" w:type="dxa"/>
          </w:tcPr>
          <w:p w14:paraId="1929047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559C54C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696DBF3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324EA30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0DD07CB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1A666084" w14:textId="77777777" w:rsidTr="00D11FDC">
        <w:trPr>
          <w:trHeight w:val="280"/>
        </w:trPr>
        <w:tc>
          <w:tcPr>
            <w:tcW w:w="1060" w:type="dxa"/>
          </w:tcPr>
          <w:p w14:paraId="5A1D233C"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6</w:t>
            </w:r>
          </w:p>
        </w:tc>
        <w:tc>
          <w:tcPr>
            <w:tcW w:w="1233" w:type="dxa"/>
          </w:tcPr>
          <w:p w14:paraId="2ADDABC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560" w:type="dxa"/>
          </w:tcPr>
          <w:p w14:paraId="1514029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3BB3C95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7B3F3BA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43E0995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00D4A40C" w14:textId="77777777" w:rsidTr="00D11FDC">
        <w:trPr>
          <w:trHeight w:val="280"/>
        </w:trPr>
        <w:tc>
          <w:tcPr>
            <w:tcW w:w="1060" w:type="dxa"/>
          </w:tcPr>
          <w:p w14:paraId="6491623F"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7</w:t>
            </w:r>
          </w:p>
        </w:tc>
        <w:tc>
          <w:tcPr>
            <w:tcW w:w="1233" w:type="dxa"/>
          </w:tcPr>
          <w:p w14:paraId="3872F0D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560" w:type="dxa"/>
          </w:tcPr>
          <w:p w14:paraId="2C8F304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0C3C773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06B5C41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06302A5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4AFF4E54" w14:textId="77777777" w:rsidTr="00D11FDC">
        <w:trPr>
          <w:trHeight w:val="280"/>
        </w:trPr>
        <w:tc>
          <w:tcPr>
            <w:tcW w:w="1060" w:type="dxa"/>
          </w:tcPr>
          <w:p w14:paraId="78A6176E"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8</w:t>
            </w:r>
          </w:p>
        </w:tc>
        <w:tc>
          <w:tcPr>
            <w:tcW w:w="1233" w:type="dxa"/>
          </w:tcPr>
          <w:p w14:paraId="16DDC43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54BD043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7256849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7C29AF4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663644E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61069001" w14:textId="77777777" w:rsidTr="00D11FDC">
        <w:trPr>
          <w:trHeight w:val="280"/>
        </w:trPr>
        <w:tc>
          <w:tcPr>
            <w:tcW w:w="1060" w:type="dxa"/>
          </w:tcPr>
          <w:p w14:paraId="3F6CCDA0"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9</w:t>
            </w:r>
          </w:p>
        </w:tc>
        <w:tc>
          <w:tcPr>
            <w:tcW w:w="1233" w:type="dxa"/>
          </w:tcPr>
          <w:p w14:paraId="4C19362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7E4098B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0F2F970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2FC276D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5256A50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76C278F8" w14:textId="77777777" w:rsidTr="00D11FDC">
        <w:trPr>
          <w:trHeight w:val="280"/>
        </w:trPr>
        <w:tc>
          <w:tcPr>
            <w:tcW w:w="1060" w:type="dxa"/>
          </w:tcPr>
          <w:p w14:paraId="53CF5D9D"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10</w:t>
            </w:r>
          </w:p>
        </w:tc>
        <w:tc>
          <w:tcPr>
            <w:tcW w:w="1233" w:type="dxa"/>
          </w:tcPr>
          <w:p w14:paraId="5547356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27D8F42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491A80E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18D04C3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0A082D6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02E956FE" w14:textId="77777777" w:rsidTr="00D11FDC">
        <w:trPr>
          <w:trHeight w:val="280"/>
        </w:trPr>
        <w:tc>
          <w:tcPr>
            <w:tcW w:w="1060" w:type="dxa"/>
          </w:tcPr>
          <w:p w14:paraId="1DA7B6E9"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11</w:t>
            </w:r>
          </w:p>
        </w:tc>
        <w:tc>
          <w:tcPr>
            <w:tcW w:w="1233" w:type="dxa"/>
          </w:tcPr>
          <w:p w14:paraId="4620C30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71E6370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27DA322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78C2F2E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69EEA2D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0F17A16A" w14:textId="77777777" w:rsidTr="00D11FDC">
        <w:trPr>
          <w:trHeight w:val="280"/>
        </w:trPr>
        <w:tc>
          <w:tcPr>
            <w:tcW w:w="1060" w:type="dxa"/>
          </w:tcPr>
          <w:p w14:paraId="4CBAF5AF"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12</w:t>
            </w:r>
          </w:p>
        </w:tc>
        <w:tc>
          <w:tcPr>
            <w:tcW w:w="1233" w:type="dxa"/>
          </w:tcPr>
          <w:p w14:paraId="3B70293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560" w:type="dxa"/>
          </w:tcPr>
          <w:p w14:paraId="58EB2B3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50E64C0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2DFE867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1879AE1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r>
      <w:tr w:rsidR="002505BD" w14:paraId="226DD833" w14:textId="77777777" w:rsidTr="00D11FDC">
        <w:trPr>
          <w:trHeight w:val="280"/>
        </w:trPr>
        <w:tc>
          <w:tcPr>
            <w:tcW w:w="1060" w:type="dxa"/>
          </w:tcPr>
          <w:p w14:paraId="18980DD1"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13</w:t>
            </w:r>
          </w:p>
        </w:tc>
        <w:tc>
          <w:tcPr>
            <w:tcW w:w="1233" w:type="dxa"/>
          </w:tcPr>
          <w:p w14:paraId="1C56C82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4848F64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321CDC8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184525F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2FCE8FC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455AD4E0" w14:textId="77777777" w:rsidTr="00D11FDC">
        <w:trPr>
          <w:trHeight w:val="280"/>
        </w:trPr>
        <w:tc>
          <w:tcPr>
            <w:tcW w:w="1060" w:type="dxa"/>
          </w:tcPr>
          <w:p w14:paraId="6B0BE462"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14</w:t>
            </w:r>
          </w:p>
        </w:tc>
        <w:tc>
          <w:tcPr>
            <w:tcW w:w="1233" w:type="dxa"/>
          </w:tcPr>
          <w:p w14:paraId="424564D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7B3B1D1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25D70A8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45BB2ED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38FFB8A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276051AF" w14:textId="77777777" w:rsidTr="00D11FDC">
        <w:trPr>
          <w:trHeight w:val="280"/>
        </w:trPr>
        <w:tc>
          <w:tcPr>
            <w:tcW w:w="1060" w:type="dxa"/>
          </w:tcPr>
          <w:p w14:paraId="48A56DCA"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15</w:t>
            </w:r>
          </w:p>
        </w:tc>
        <w:tc>
          <w:tcPr>
            <w:tcW w:w="1233" w:type="dxa"/>
          </w:tcPr>
          <w:p w14:paraId="0D71C51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60A39E2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7FF66BD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2B933F9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4AFB57B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3109118B" w14:textId="77777777" w:rsidTr="00D11FDC">
        <w:trPr>
          <w:trHeight w:val="280"/>
        </w:trPr>
        <w:tc>
          <w:tcPr>
            <w:tcW w:w="1060" w:type="dxa"/>
          </w:tcPr>
          <w:p w14:paraId="352A7061"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16</w:t>
            </w:r>
          </w:p>
        </w:tc>
        <w:tc>
          <w:tcPr>
            <w:tcW w:w="1233" w:type="dxa"/>
          </w:tcPr>
          <w:p w14:paraId="38260FD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273B1D8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21E7824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497DC24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7892C12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r>
      <w:tr w:rsidR="002505BD" w14:paraId="43FF5A71" w14:textId="77777777" w:rsidTr="00D11FDC">
        <w:trPr>
          <w:trHeight w:val="280"/>
        </w:trPr>
        <w:tc>
          <w:tcPr>
            <w:tcW w:w="1060" w:type="dxa"/>
          </w:tcPr>
          <w:p w14:paraId="43F2DEA2"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17</w:t>
            </w:r>
          </w:p>
        </w:tc>
        <w:tc>
          <w:tcPr>
            <w:tcW w:w="1233" w:type="dxa"/>
          </w:tcPr>
          <w:p w14:paraId="5753BE3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42B5749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46467D3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193DFE2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7A4BAB8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3BA5FE88" w14:textId="77777777" w:rsidTr="00D11FDC">
        <w:trPr>
          <w:trHeight w:val="280"/>
        </w:trPr>
        <w:tc>
          <w:tcPr>
            <w:tcW w:w="1060" w:type="dxa"/>
          </w:tcPr>
          <w:p w14:paraId="363D6E27"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18</w:t>
            </w:r>
          </w:p>
        </w:tc>
        <w:tc>
          <w:tcPr>
            <w:tcW w:w="1233" w:type="dxa"/>
          </w:tcPr>
          <w:p w14:paraId="6DB7A47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560" w:type="dxa"/>
          </w:tcPr>
          <w:p w14:paraId="392E0C7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36A17FA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6CAB39F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7FDC25E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79AD29A2" w14:textId="77777777" w:rsidTr="00D11FDC">
        <w:trPr>
          <w:trHeight w:val="280"/>
        </w:trPr>
        <w:tc>
          <w:tcPr>
            <w:tcW w:w="1060" w:type="dxa"/>
          </w:tcPr>
          <w:p w14:paraId="6A22807E"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19</w:t>
            </w:r>
          </w:p>
        </w:tc>
        <w:tc>
          <w:tcPr>
            <w:tcW w:w="1233" w:type="dxa"/>
          </w:tcPr>
          <w:p w14:paraId="48A860D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7E98676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37C4D7C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1597C29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7A11030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09A7CD45" w14:textId="77777777" w:rsidTr="00D11FDC">
        <w:trPr>
          <w:trHeight w:val="280"/>
        </w:trPr>
        <w:tc>
          <w:tcPr>
            <w:tcW w:w="1060" w:type="dxa"/>
          </w:tcPr>
          <w:p w14:paraId="032317D4"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20</w:t>
            </w:r>
          </w:p>
        </w:tc>
        <w:tc>
          <w:tcPr>
            <w:tcW w:w="1233" w:type="dxa"/>
          </w:tcPr>
          <w:p w14:paraId="7455C9B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560" w:type="dxa"/>
          </w:tcPr>
          <w:p w14:paraId="1A29AB4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4B9BF21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38A36AD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7047B2E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53F1C984" w14:textId="77777777" w:rsidTr="00D11FDC">
        <w:trPr>
          <w:trHeight w:val="280"/>
        </w:trPr>
        <w:tc>
          <w:tcPr>
            <w:tcW w:w="1060" w:type="dxa"/>
          </w:tcPr>
          <w:p w14:paraId="057A9920"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21</w:t>
            </w:r>
          </w:p>
        </w:tc>
        <w:tc>
          <w:tcPr>
            <w:tcW w:w="1233" w:type="dxa"/>
          </w:tcPr>
          <w:p w14:paraId="4B5117E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560" w:type="dxa"/>
          </w:tcPr>
          <w:p w14:paraId="010F948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4DC19FB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1818EA7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0EE7213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4FAED4EA" w14:textId="77777777" w:rsidTr="00D11FDC">
        <w:trPr>
          <w:trHeight w:val="280"/>
        </w:trPr>
        <w:tc>
          <w:tcPr>
            <w:tcW w:w="1060" w:type="dxa"/>
          </w:tcPr>
          <w:p w14:paraId="7DCCAFEE"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22</w:t>
            </w:r>
          </w:p>
        </w:tc>
        <w:tc>
          <w:tcPr>
            <w:tcW w:w="1233" w:type="dxa"/>
          </w:tcPr>
          <w:p w14:paraId="30863BA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28AAD7E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3D2A4E4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1B0ACA7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0805558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79D5CFCD" w14:textId="77777777" w:rsidTr="00D11FDC">
        <w:trPr>
          <w:trHeight w:val="280"/>
        </w:trPr>
        <w:tc>
          <w:tcPr>
            <w:tcW w:w="1060" w:type="dxa"/>
          </w:tcPr>
          <w:p w14:paraId="012AE9AE"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23</w:t>
            </w:r>
          </w:p>
        </w:tc>
        <w:tc>
          <w:tcPr>
            <w:tcW w:w="1233" w:type="dxa"/>
          </w:tcPr>
          <w:p w14:paraId="6653756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2ACCBFC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0BE6DB5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32785C9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4E85B0A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2E1F3385" w14:textId="77777777" w:rsidTr="00D11FDC">
        <w:trPr>
          <w:trHeight w:val="280"/>
        </w:trPr>
        <w:tc>
          <w:tcPr>
            <w:tcW w:w="1060" w:type="dxa"/>
          </w:tcPr>
          <w:p w14:paraId="1A91D7F9"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24</w:t>
            </w:r>
          </w:p>
        </w:tc>
        <w:tc>
          <w:tcPr>
            <w:tcW w:w="1233" w:type="dxa"/>
          </w:tcPr>
          <w:p w14:paraId="68171F8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560" w:type="dxa"/>
          </w:tcPr>
          <w:p w14:paraId="5A21877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535698A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3C2B0FE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5B0D73C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6B0FA17A" w14:textId="77777777" w:rsidTr="00D11FDC">
        <w:trPr>
          <w:trHeight w:val="280"/>
        </w:trPr>
        <w:tc>
          <w:tcPr>
            <w:tcW w:w="1060" w:type="dxa"/>
          </w:tcPr>
          <w:p w14:paraId="7E083ED1"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25</w:t>
            </w:r>
          </w:p>
        </w:tc>
        <w:tc>
          <w:tcPr>
            <w:tcW w:w="1233" w:type="dxa"/>
          </w:tcPr>
          <w:p w14:paraId="1D5EDF6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560" w:type="dxa"/>
          </w:tcPr>
          <w:p w14:paraId="5BAD0F1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1929BB2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70FE9FE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7349A36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5A8B6F0F" w14:textId="77777777" w:rsidTr="00D11FDC">
        <w:trPr>
          <w:trHeight w:val="280"/>
        </w:trPr>
        <w:tc>
          <w:tcPr>
            <w:tcW w:w="1060" w:type="dxa"/>
          </w:tcPr>
          <w:p w14:paraId="51B2C286"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26</w:t>
            </w:r>
          </w:p>
        </w:tc>
        <w:tc>
          <w:tcPr>
            <w:tcW w:w="1233" w:type="dxa"/>
          </w:tcPr>
          <w:p w14:paraId="51DD7C9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3901E55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18C7A90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3EAB248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2126" w:type="dxa"/>
          </w:tcPr>
          <w:p w14:paraId="46A59D2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7E2B50C9" w14:textId="77777777" w:rsidTr="00D11FDC">
        <w:trPr>
          <w:trHeight w:val="280"/>
        </w:trPr>
        <w:tc>
          <w:tcPr>
            <w:tcW w:w="1060" w:type="dxa"/>
          </w:tcPr>
          <w:p w14:paraId="323076A1"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27</w:t>
            </w:r>
          </w:p>
        </w:tc>
        <w:tc>
          <w:tcPr>
            <w:tcW w:w="1233" w:type="dxa"/>
          </w:tcPr>
          <w:p w14:paraId="0843D2B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560" w:type="dxa"/>
          </w:tcPr>
          <w:p w14:paraId="2CF749E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25DA650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4662960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4F229E9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r>
      <w:tr w:rsidR="002505BD" w14:paraId="7E3294C8" w14:textId="77777777" w:rsidTr="00D11FDC">
        <w:trPr>
          <w:trHeight w:val="280"/>
        </w:trPr>
        <w:tc>
          <w:tcPr>
            <w:tcW w:w="1060" w:type="dxa"/>
          </w:tcPr>
          <w:p w14:paraId="5EC71CDD"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28</w:t>
            </w:r>
          </w:p>
        </w:tc>
        <w:tc>
          <w:tcPr>
            <w:tcW w:w="1233" w:type="dxa"/>
          </w:tcPr>
          <w:p w14:paraId="17AB2F3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560" w:type="dxa"/>
          </w:tcPr>
          <w:p w14:paraId="1D3F1E2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1974C1D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2F3C4E3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37922F6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69E2A582" w14:textId="77777777" w:rsidTr="00D11FDC">
        <w:trPr>
          <w:trHeight w:val="280"/>
        </w:trPr>
        <w:tc>
          <w:tcPr>
            <w:tcW w:w="1060" w:type="dxa"/>
          </w:tcPr>
          <w:p w14:paraId="7582A63A"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29</w:t>
            </w:r>
          </w:p>
        </w:tc>
        <w:tc>
          <w:tcPr>
            <w:tcW w:w="1233" w:type="dxa"/>
          </w:tcPr>
          <w:p w14:paraId="302FFCB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560" w:type="dxa"/>
          </w:tcPr>
          <w:p w14:paraId="3BFF3693"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48DD786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701" w:type="dxa"/>
          </w:tcPr>
          <w:p w14:paraId="7361AAF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04E8968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r>
      <w:tr w:rsidR="002505BD" w14:paraId="04F30B8F" w14:textId="77777777" w:rsidTr="00D11FDC">
        <w:trPr>
          <w:trHeight w:val="280"/>
        </w:trPr>
        <w:tc>
          <w:tcPr>
            <w:tcW w:w="1060" w:type="dxa"/>
          </w:tcPr>
          <w:p w14:paraId="36F4537B"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30</w:t>
            </w:r>
          </w:p>
        </w:tc>
        <w:tc>
          <w:tcPr>
            <w:tcW w:w="1233" w:type="dxa"/>
          </w:tcPr>
          <w:p w14:paraId="563354B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0A4527A7"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1A0EF63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4B08F0A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310416FF"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04C60DCE" w14:textId="77777777" w:rsidTr="00D11FDC">
        <w:trPr>
          <w:trHeight w:val="280"/>
        </w:trPr>
        <w:tc>
          <w:tcPr>
            <w:tcW w:w="1060" w:type="dxa"/>
          </w:tcPr>
          <w:p w14:paraId="7B0F1508"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31</w:t>
            </w:r>
          </w:p>
        </w:tc>
        <w:tc>
          <w:tcPr>
            <w:tcW w:w="1233" w:type="dxa"/>
          </w:tcPr>
          <w:p w14:paraId="0CA6DAE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78299C39"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6F5B26A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16E69688"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2729AC5C"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r>
      <w:tr w:rsidR="002505BD" w14:paraId="6D1207D1" w14:textId="77777777" w:rsidTr="00D11FDC">
        <w:trPr>
          <w:trHeight w:val="280"/>
        </w:trPr>
        <w:tc>
          <w:tcPr>
            <w:tcW w:w="1060" w:type="dxa"/>
          </w:tcPr>
          <w:p w14:paraId="3D0C5D25"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32</w:t>
            </w:r>
          </w:p>
        </w:tc>
        <w:tc>
          <w:tcPr>
            <w:tcW w:w="1233" w:type="dxa"/>
          </w:tcPr>
          <w:p w14:paraId="1E5E2EF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1E3C30A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0623C46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253334D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387EA1CD"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r w:rsidR="002505BD" w14:paraId="15D21879" w14:textId="77777777" w:rsidTr="00D11FDC">
        <w:trPr>
          <w:trHeight w:val="280"/>
        </w:trPr>
        <w:tc>
          <w:tcPr>
            <w:tcW w:w="1060" w:type="dxa"/>
          </w:tcPr>
          <w:p w14:paraId="67C2CEAA"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33</w:t>
            </w:r>
          </w:p>
        </w:tc>
        <w:tc>
          <w:tcPr>
            <w:tcW w:w="1233" w:type="dxa"/>
          </w:tcPr>
          <w:p w14:paraId="377F45C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560" w:type="dxa"/>
          </w:tcPr>
          <w:p w14:paraId="28A473A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47F4B1E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11595FD5"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2126" w:type="dxa"/>
          </w:tcPr>
          <w:p w14:paraId="2CBE265A"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r>
      <w:tr w:rsidR="002505BD" w14:paraId="7E17C0CF" w14:textId="77777777" w:rsidTr="00D11FDC">
        <w:trPr>
          <w:trHeight w:val="280"/>
        </w:trPr>
        <w:tc>
          <w:tcPr>
            <w:tcW w:w="1060" w:type="dxa"/>
          </w:tcPr>
          <w:p w14:paraId="3801A243"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34</w:t>
            </w:r>
          </w:p>
        </w:tc>
        <w:tc>
          <w:tcPr>
            <w:tcW w:w="1233" w:type="dxa"/>
          </w:tcPr>
          <w:p w14:paraId="31BAC90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65BF89A1"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c>
          <w:tcPr>
            <w:tcW w:w="1701" w:type="dxa"/>
          </w:tcPr>
          <w:p w14:paraId="000FCF24"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1701" w:type="dxa"/>
          </w:tcPr>
          <w:p w14:paraId="798A4FE6"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2126" w:type="dxa"/>
          </w:tcPr>
          <w:p w14:paraId="4A2810C2"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D</w:t>
            </w:r>
          </w:p>
        </w:tc>
      </w:tr>
      <w:tr w:rsidR="002505BD" w14:paraId="5599839E" w14:textId="77777777" w:rsidTr="00D11FDC">
        <w:trPr>
          <w:trHeight w:val="280"/>
        </w:trPr>
        <w:tc>
          <w:tcPr>
            <w:tcW w:w="1060" w:type="dxa"/>
          </w:tcPr>
          <w:p w14:paraId="704CB956" w14:textId="77777777" w:rsidR="002505BD" w:rsidRDefault="002505BD" w:rsidP="00D11FDC">
            <w:pPr>
              <w:autoSpaceDE w:val="0"/>
              <w:autoSpaceDN w:val="0"/>
              <w:adjustRightInd w:val="0"/>
              <w:jc w:val="right"/>
              <w:rPr>
                <w:rFonts w:ascii="Calibri" w:hAnsi="Calibri" w:cs="Calibri"/>
                <w:color w:val="000000"/>
                <w:sz w:val="22"/>
                <w:szCs w:val="22"/>
              </w:rPr>
            </w:pPr>
            <w:r>
              <w:rPr>
                <w:rFonts w:ascii="Calibri" w:hAnsi="Calibri" w:cs="Calibri"/>
                <w:color w:val="000000"/>
                <w:sz w:val="22"/>
                <w:szCs w:val="22"/>
              </w:rPr>
              <w:t>35</w:t>
            </w:r>
          </w:p>
        </w:tc>
        <w:tc>
          <w:tcPr>
            <w:tcW w:w="1233" w:type="dxa"/>
          </w:tcPr>
          <w:p w14:paraId="4A6F0710"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A</w:t>
            </w:r>
          </w:p>
        </w:tc>
        <w:tc>
          <w:tcPr>
            <w:tcW w:w="1560" w:type="dxa"/>
          </w:tcPr>
          <w:p w14:paraId="206EBD2B"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535BD19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C</w:t>
            </w:r>
          </w:p>
        </w:tc>
        <w:tc>
          <w:tcPr>
            <w:tcW w:w="1701" w:type="dxa"/>
          </w:tcPr>
          <w:p w14:paraId="048580A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c>
          <w:tcPr>
            <w:tcW w:w="2126" w:type="dxa"/>
          </w:tcPr>
          <w:p w14:paraId="10A6445E" w14:textId="77777777" w:rsidR="002505BD" w:rsidRDefault="002505BD" w:rsidP="00D11FDC">
            <w:pPr>
              <w:autoSpaceDE w:val="0"/>
              <w:autoSpaceDN w:val="0"/>
              <w:adjustRightInd w:val="0"/>
              <w:rPr>
                <w:rFonts w:ascii="Calibri" w:hAnsi="Calibri" w:cs="Calibri"/>
                <w:color w:val="000000"/>
                <w:sz w:val="22"/>
                <w:szCs w:val="22"/>
              </w:rPr>
            </w:pPr>
            <w:r>
              <w:rPr>
                <w:rFonts w:ascii="Calibri" w:hAnsi="Calibri" w:cs="Calibri"/>
                <w:color w:val="000000"/>
                <w:sz w:val="22"/>
                <w:szCs w:val="22"/>
              </w:rPr>
              <w:t>B</w:t>
            </w:r>
          </w:p>
        </w:tc>
      </w:tr>
    </w:tbl>
    <w:p w14:paraId="7D5B2A73" w14:textId="77777777" w:rsidR="002505BD" w:rsidRDefault="002505BD" w:rsidP="002505BD"/>
    <w:p w14:paraId="2D7866C1" w14:textId="77777777" w:rsidR="002505BD" w:rsidRDefault="002505BD" w:rsidP="002505BD"/>
    <w:tbl>
      <w:tblPr>
        <w:tblStyle w:val="TableGrid"/>
        <w:tblW w:w="0" w:type="auto"/>
        <w:tblLook w:val="04A0" w:firstRow="1" w:lastRow="0" w:firstColumn="1" w:lastColumn="0" w:noHBand="0" w:noVBand="1"/>
      </w:tblPr>
      <w:tblGrid>
        <w:gridCol w:w="704"/>
        <w:gridCol w:w="7371"/>
        <w:gridCol w:w="1263"/>
      </w:tblGrid>
      <w:tr w:rsidR="002505BD" w:rsidRPr="00523268" w14:paraId="7BCAA96D" w14:textId="77777777" w:rsidTr="00D11FDC">
        <w:tc>
          <w:tcPr>
            <w:tcW w:w="704" w:type="dxa"/>
            <w:vAlign w:val="center"/>
          </w:tcPr>
          <w:p w14:paraId="7F0AC005" w14:textId="77777777" w:rsidR="002505BD" w:rsidRPr="00DE5DA5" w:rsidRDefault="002505BD" w:rsidP="00D11FDC">
            <w:pPr>
              <w:spacing w:line="360" w:lineRule="auto"/>
              <w:jc w:val="center"/>
              <w:rPr>
                <w:b/>
                <w:bCs/>
                <w:lang w:val="vi-VN"/>
              </w:rPr>
            </w:pPr>
            <w:r w:rsidRPr="00DE5DA5">
              <w:rPr>
                <w:b/>
                <w:bCs/>
                <w:lang w:val="vi-VN"/>
              </w:rPr>
              <w:t>Câu</w:t>
            </w:r>
          </w:p>
        </w:tc>
        <w:tc>
          <w:tcPr>
            <w:tcW w:w="7371" w:type="dxa"/>
            <w:vAlign w:val="center"/>
          </w:tcPr>
          <w:p w14:paraId="5A756BB6" w14:textId="77777777" w:rsidR="002505BD" w:rsidRPr="00523268" w:rsidRDefault="002505BD" w:rsidP="00D11FDC">
            <w:pPr>
              <w:spacing w:line="360" w:lineRule="auto"/>
              <w:jc w:val="center"/>
              <w:rPr>
                <w:b/>
                <w:bCs/>
                <w:lang w:val="vi-VN"/>
              </w:rPr>
            </w:pPr>
            <w:r w:rsidRPr="00523268">
              <w:rPr>
                <w:b/>
                <w:bCs/>
                <w:lang w:val="vi-VN"/>
              </w:rPr>
              <w:t>Đáp án</w:t>
            </w:r>
          </w:p>
        </w:tc>
        <w:tc>
          <w:tcPr>
            <w:tcW w:w="1263" w:type="dxa"/>
            <w:vAlign w:val="center"/>
          </w:tcPr>
          <w:p w14:paraId="65B21489" w14:textId="77777777" w:rsidR="002505BD" w:rsidRPr="00523268" w:rsidRDefault="002505BD" w:rsidP="00D11FDC">
            <w:pPr>
              <w:spacing w:line="360" w:lineRule="auto"/>
              <w:jc w:val="center"/>
              <w:rPr>
                <w:b/>
                <w:bCs/>
                <w:lang w:val="vi-VN"/>
              </w:rPr>
            </w:pPr>
            <w:r w:rsidRPr="00523268">
              <w:rPr>
                <w:b/>
                <w:bCs/>
                <w:lang w:val="vi-VN"/>
              </w:rPr>
              <w:t>Điểm</w:t>
            </w:r>
          </w:p>
        </w:tc>
      </w:tr>
      <w:tr w:rsidR="002505BD" w14:paraId="65497ADB" w14:textId="77777777" w:rsidTr="00D11FDC">
        <w:tc>
          <w:tcPr>
            <w:tcW w:w="704" w:type="dxa"/>
            <w:vMerge w:val="restart"/>
            <w:vAlign w:val="center"/>
          </w:tcPr>
          <w:p w14:paraId="28D2BCC0" w14:textId="77777777" w:rsidR="002505BD" w:rsidRPr="00DE5DA5" w:rsidRDefault="002505BD" w:rsidP="00D11FDC">
            <w:pPr>
              <w:spacing w:line="360" w:lineRule="auto"/>
              <w:jc w:val="center"/>
              <w:rPr>
                <w:b/>
                <w:bCs/>
                <w:lang w:val="vi-VN"/>
              </w:rPr>
            </w:pPr>
            <w:r w:rsidRPr="00DE5DA5">
              <w:rPr>
                <w:b/>
                <w:bCs/>
                <w:lang w:val="vi-VN"/>
              </w:rPr>
              <w:t>36</w:t>
            </w:r>
          </w:p>
        </w:tc>
        <w:tc>
          <w:tcPr>
            <w:tcW w:w="7371" w:type="dxa"/>
          </w:tcPr>
          <w:p w14:paraId="379FD8DC" w14:textId="77777777" w:rsidR="002505BD" w:rsidRDefault="002505BD" w:rsidP="00D11FDC">
            <w:pPr>
              <w:spacing w:line="360" w:lineRule="auto"/>
              <w:rPr>
                <w:lang w:val="vi-VN"/>
              </w:rPr>
            </w:pPr>
            <w:r>
              <w:rPr>
                <w:lang w:val="vi-VN"/>
              </w:rPr>
              <w:t xml:space="preserve">Xác định các hệ số </w:t>
            </w:r>
            <w:r>
              <w:rPr>
                <w:noProof/>
                <w:position w:val="-3"/>
              </w:rPr>
              <w:drawing>
                <wp:inline distT="0" distB="0" distL="0" distR="0" wp14:anchorId="5954321D" wp14:editId="0E135D6D">
                  <wp:extent cx="1139568" cy="113957"/>
                  <wp:effectExtent l="0" t="0" r="0" b="0"/>
                  <wp:docPr id="1758164717" name="Picture 1758164717" descr="{&quot;mathml&quot;:&quot;&lt;math style=\&quot;font-family:stix;font-size:16px;\&quot; xmlns=\&quot;http://www.w3.org/1998/Math/MathML\&quot;&gt;&lt;mstyle mathsize=\&quot;16px\&quot;&gt;&lt;mi&gt;a&lt;/mi&gt;&lt;mo&gt;=&lt;/mo&gt;&lt;mn&gt;1&lt;/mn&gt;&lt;mo&gt;,&lt;/mo&gt;&lt;mo&gt;&amp;#xA0;&lt;/mo&gt;&lt;mi&gt;b&lt;/mi&gt;&lt;mo&gt;=&lt;/mo&gt;&lt;mo&gt;-&lt;/mo&gt;&lt;mn&gt;2&lt;/mn&gt;&lt;mo&gt;,&lt;/mo&gt;&lt;mo&gt;&amp;#xA0;&lt;/mo&gt;&lt;mi&gt;c&lt;/mi&gt;&lt;mo&gt;=&lt;/mo&gt;&lt;mn&gt;2&lt;/mn&gt;&lt;/mstyle&gt;&lt;/math&gt;&quot;,&quot;origin&quot;:&quot;MathType for Microsoft Add-in&quot;}" title="a equals 1 comma space b equals negative 2 comma space c equa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a&lt;/mi&gt;&lt;mo&gt;=&lt;/mo&gt;&lt;mn&gt;1&lt;/mn&gt;&lt;mo&gt;,&lt;/mo&gt;&lt;mo&gt;&amp;#xA0;&lt;/mo&gt;&lt;mi&gt;b&lt;/mi&gt;&lt;mo&gt;=&lt;/mo&gt;&lt;mo&gt;-&lt;/mo&gt;&lt;mn&gt;2&lt;/mn&gt;&lt;mo&gt;,&lt;/mo&gt;&lt;mo&gt;&amp;#xA0;&lt;/mo&gt;&lt;mi&gt;c&lt;/mi&gt;&lt;mo&gt;=&lt;/mo&gt;&lt;mn&gt;2&lt;/mn&gt;&lt;/mstyle&gt;&lt;/math&gt;&quot;,&quot;origin&quot;:&quot;MathType for Microsoft Add-in&quot;}" title="a equals 1 comma space b equals negative 2 comma space c equals 2"/>
                          <pic:cNvPicPr/>
                        </pic:nvPicPr>
                        <pic:blipFill>
                          <a:blip r:embed="rId167" cstate="print">
                            <a:extLst>
                              <a:ext uri="{28A0092B-C50C-407E-A947-70E740481C1C}">
                                <a14:useLocalDpi xmlns:a14="http://schemas.microsoft.com/office/drawing/2010/main" val="0"/>
                              </a:ext>
                            </a:extLst>
                          </a:blip>
                          <a:stretch>
                            <a:fillRect/>
                          </a:stretch>
                        </pic:blipFill>
                        <pic:spPr>
                          <a:xfrm>
                            <a:off x="0" y="0"/>
                            <a:ext cx="1139568" cy="113957"/>
                          </a:xfrm>
                          <a:prstGeom prst="rect">
                            <a:avLst/>
                          </a:prstGeom>
                        </pic:spPr>
                      </pic:pic>
                    </a:graphicData>
                  </a:graphic>
                </wp:inline>
              </w:drawing>
            </w:r>
            <w:r>
              <w:rPr>
                <w:lang w:val="vi-VN"/>
              </w:rPr>
              <w:t>.</w:t>
            </w:r>
          </w:p>
          <w:p w14:paraId="0A4F31DD" w14:textId="77777777" w:rsidR="002505BD" w:rsidRDefault="002505BD" w:rsidP="00D11FDC">
            <w:pPr>
              <w:spacing w:line="360" w:lineRule="auto"/>
              <w:rPr>
                <w:lang w:val="vi-VN"/>
              </w:rPr>
            </w:pPr>
            <w:r>
              <w:rPr>
                <w:noProof/>
                <w:position w:val="-4"/>
              </w:rPr>
              <w:drawing>
                <wp:inline distT="0" distB="0" distL="0" distR="0" wp14:anchorId="17F3DEBD" wp14:editId="01B4BEB9">
                  <wp:extent cx="2108886" cy="138670"/>
                  <wp:effectExtent l="0" t="0" r="0" b="0"/>
                  <wp:docPr id="2007955056" name="Picture 2007955056" descr="{&quot;mathml&quot;:&quot;&lt;math style=\&quot;font-family:stix;font-size:16px;\&quot; xmlns=\&quot;http://www.w3.org/1998/Math/MathML\&quot;&gt;&lt;mstyle mathsize=\&quot;16px\&quot;&gt;&lt;mo&gt;&amp;#x2206;&lt;/mo&gt;&lt;mo&gt;=&lt;/mo&gt;&lt;msup&gt;&lt;mi&gt;b&lt;/mi&gt;&lt;mn&gt;2&lt;/mn&gt;&lt;/msup&gt;&lt;mo&gt;-&lt;/mo&gt;&lt;mn&gt;4&lt;/mn&gt;&lt;mi&gt;a&lt;/mi&gt;&lt;mi&gt;c&lt;/mi&gt;&lt;mo&gt;=&lt;/mo&gt;&lt;msup&gt;&lt;mfenced&gt;&lt;mrow&gt;&lt;mo&gt;-&lt;/mo&gt;&lt;mn&gt;2&lt;/mn&gt;&lt;/mrow&gt;&lt;/mfenced&gt;&lt;mn&gt;2&lt;/mn&gt;&lt;/msup&gt;&lt;mo&gt;-&lt;/mo&gt;&lt;mn&gt;4&lt;/mn&gt;&lt;mo&gt;.&lt;/mo&gt;&lt;mn&gt;1&lt;/mn&gt;&lt;mo&gt;.&lt;/mo&gt;&lt;mn&gt;2&lt;/mn&gt;&lt;mo&gt;=&lt;/mo&gt;&lt;mo&gt;-&lt;/mo&gt;&lt;mn&gt;4&lt;/mn&gt;&lt;/mstyle&gt;&lt;/math&gt;&quot;,&quot;origin&quot;:&quot;MathType for Microsoft Add-in&quot;}" title="increment equals b squared minus 4 a c equals open parentheses negative 2 close parentheses squared minus 4.1.2 equals negativ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gt;&amp;#x2206;&lt;/mo&gt;&lt;mo&gt;=&lt;/mo&gt;&lt;msup&gt;&lt;mi&gt;b&lt;/mi&gt;&lt;mn&gt;2&lt;/mn&gt;&lt;/msup&gt;&lt;mo&gt;-&lt;/mo&gt;&lt;mn&gt;4&lt;/mn&gt;&lt;mi&gt;a&lt;/mi&gt;&lt;mi&gt;c&lt;/mi&gt;&lt;mo&gt;=&lt;/mo&gt;&lt;msup&gt;&lt;mfenced&gt;&lt;mrow&gt;&lt;mo&gt;-&lt;/mo&gt;&lt;mn&gt;2&lt;/mn&gt;&lt;/mrow&gt;&lt;/mfenced&gt;&lt;mn&gt;2&lt;/mn&gt;&lt;/msup&gt;&lt;mo&gt;-&lt;/mo&gt;&lt;mn&gt;4&lt;/mn&gt;&lt;mo&gt;.&lt;/mo&gt;&lt;mn&gt;1&lt;/mn&gt;&lt;mo&gt;.&lt;/mo&gt;&lt;mn&gt;2&lt;/mn&gt;&lt;mo&gt;=&lt;/mo&gt;&lt;mo&gt;-&lt;/mo&gt;&lt;mn&gt;4&lt;/mn&gt;&lt;/mstyle&gt;&lt;/math&gt;&quot;,&quot;origin&quot;:&quot;MathType for Microsoft Add-in&quot;}" title="increment equals b squared minus 4 a c equals open parentheses negative 2 close parentheses squared minus 4.1.2 equals negative 4"/>
                          <pic:cNvPicPr/>
                        </pic:nvPicPr>
                        <pic:blipFill>
                          <a:blip r:embed="rId168" cstate="print">
                            <a:extLst>
                              <a:ext uri="{28A0092B-C50C-407E-A947-70E740481C1C}">
                                <a14:useLocalDpi xmlns:a14="http://schemas.microsoft.com/office/drawing/2010/main" val="0"/>
                              </a:ext>
                            </a:extLst>
                          </a:blip>
                          <a:stretch>
                            <a:fillRect/>
                          </a:stretch>
                        </pic:blipFill>
                        <pic:spPr>
                          <a:xfrm>
                            <a:off x="0" y="0"/>
                            <a:ext cx="2108886" cy="138670"/>
                          </a:xfrm>
                          <a:prstGeom prst="rect">
                            <a:avLst/>
                          </a:prstGeom>
                        </pic:spPr>
                      </pic:pic>
                    </a:graphicData>
                  </a:graphic>
                </wp:inline>
              </w:drawing>
            </w:r>
          </w:p>
        </w:tc>
        <w:tc>
          <w:tcPr>
            <w:tcW w:w="1263" w:type="dxa"/>
            <w:vAlign w:val="center"/>
          </w:tcPr>
          <w:p w14:paraId="1B3898C5" w14:textId="77777777" w:rsidR="002505BD" w:rsidRDefault="002505BD" w:rsidP="00D11FDC">
            <w:pPr>
              <w:spacing w:line="360" w:lineRule="auto"/>
              <w:jc w:val="center"/>
              <w:rPr>
                <w:lang w:val="vi-VN"/>
              </w:rPr>
            </w:pPr>
            <w:r>
              <w:rPr>
                <w:lang w:val="vi-VN"/>
              </w:rPr>
              <w:t>0,25</w:t>
            </w:r>
          </w:p>
        </w:tc>
      </w:tr>
      <w:tr w:rsidR="002505BD" w14:paraId="3E2BECEF" w14:textId="77777777" w:rsidTr="00D11FDC">
        <w:tc>
          <w:tcPr>
            <w:tcW w:w="704" w:type="dxa"/>
            <w:vMerge/>
            <w:vAlign w:val="center"/>
          </w:tcPr>
          <w:p w14:paraId="4EFB13BA" w14:textId="77777777" w:rsidR="002505BD" w:rsidRPr="00DE5DA5" w:rsidRDefault="002505BD" w:rsidP="00D11FDC">
            <w:pPr>
              <w:spacing w:line="360" w:lineRule="auto"/>
              <w:jc w:val="center"/>
              <w:rPr>
                <w:b/>
                <w:bCs/>
                <w:lang w:val="vi-VN"/>
              </w:rPr>
            </w:pPr>
          </w:p>
        </w:tc>
        <w:tc>
          <w:tcPr>
            <w:tcW w:w="7371" w:type="dxa"/>
          </w:tcPr>
          <w:p w14:paraId="11309D31" w14:textId="77777777" w:rsidR="002505BD" w:rsidRDefault="002505BD" w:rsidP="00D11FDC">
            <w:pPr>
              <w:spacing w:line="360" w:lineRule="auto"/>
              <w:rPr>
                <w:lang w:val="vi-VN"/>
              </w:rPr>
            </w:pPr>
            <w:r>
              <w:rPr>
                <w:lang w:val="vi-VN"/>
              </w:rPr>
              <w:t xml:space="preserve">Trục đối xứng: </w:t>
            </w:r>
            <w:r>
              <w:rPr>
                <w:noProof/>
                <w:position w:val="-19"/>
              </w:rPr>
              <w:drawing>
                <wp:inline distT="0" distB="0" distL="0" distR="0" wp14:anchorId="0E056C51" wp14:editId="0119203F">
                  <wp:extent cx="667265" cy="315784"/>
                  <wp:effectExtent l="0" t="0" r="0" b="0"/>
                  <wp:docPr id="16846073" name="Picture 16846073" descr="{&quot;mathml&quot;:&quot;&lt;math style=\&quot;font-family:stix;font-size:16px;\&quot; xmlns=\&quot;http://www.w3.org/1998/Math/MathML\&quot;&gt;&lt;mstyle mathsize=\&quot;16px\&quot;&gt;&lt;mi&gt;x&lt;/mi&gt;&lt;mo&gt;=&lt;/mo&gt;&lt;mfrac&gt;&lt;mrow&gt;&lt;mo&gt;-&lt;/mo&gt;&lt;mi&gt;b&lt;/mi&gt;&lt;/mrow&gt;&lt;mrow&gt;&lt;mn&gt;2&lt;/mn&gt;&lt;mi&gt;a&lt;/mi&gt;&lt;/mrow&gt;&lt;/mfrac&gt;&lt;mo&gt;=&lt;/mo&gt;&lt;mn&gt;1&lt;/mn&gt;&lt;/mstyle&gt;&lt;/math&gt;&quot;,&quot;origin&quot;:&quot;MathType for Microsoft Add-in&quot;}" title="x equals fraction numerator negative b over denominator 2 a end fraction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x&lt;/mi&gt;&lt;mo&gt;=&lt;/mo&gt;&lt;mfrac&gt;&lt;mrow&gt;&lt;mo&gt;-&lt;/mo&gt;&lt;mi&gt;b&lt;/mi&gt;&lt;/mrow&gt;&lt;mrow&gt;&lt;mn&gt;2&lt;/mn&gt;&lt;mi&gt;a&lt;/mi&gt;&lt;/mrow&gt;&lt;/mfrac&gt;&lt;mo&gt;=&lt;/mo&gt;&lt;mn&gt;1&lt;/mn&gt;&lt;/mstyle&gt;&lt;/math&gt;&quot;,&quot;origin&quot;:&quot;MathType for Microsoft Add-in&quot;}" title="x equals fraction numerator negative b over denominator 2 a end fraction equals 1"/>
                          <pic:cNvPicPr/>
                        </pic:nvPicPr>
                        <pic:blipFill>
                          <a:blip r:embed="rId169" cstate="print">
                            <a:extLst>
                              <a:ext uri="{28A0092B-C50C-407E-A947-70E740481C1C}">
                                <a14:useLocalDpi xmlns:a14="http://schemas.microsoft.com/office/drawing/2010/main" val="0"/>
                              </a:ext>
                            </a:extLst>
                          </a:blip>
                          <a:stretch>
                            <a:fillRect/>
                          </a:stretch>
                        </pic:blipFill>
                        <pic:spPr>
                          <a:xfrm>
                            <a:off x="0" y="0"/>
                            <a:ext cx="667265" cy="315784"/>
                          </a:xfrm>
                          <a:prstGeom prst="rect">
                            <a:avLst/>
                          </a:prstGeom>
                        </pic:spPr>
                      </pic:pic>
                    </a:graphicData>
                  </a:graphic>
                </wp:inline>
              </w:drawing>
            </w:r>
          </w:p>
          <w:p w14:paraId="110B1361" w14:textId="77777777" w:rsidR="002505BD" w:rsidRDefault="002505BD" w:rsidP="00D11FDC">
            <w:pPr>
              <w:spacing w:line="360" w:lineRule="auto"/>
              <w:rPr>
                <w:lang w:val="vi-VN"/>
              </w:rPr>
            </w:pPr>
            <w:r>
              <w:rPr>
                <w:lang w:val="vi-VN"/>
              </w:rPr>
              <w:t xml:space="preserve">Toạ độ đỉnh: </w:t>
            </w:r>
            <w:r>
              <w:rPr>
                <w:noProof/>
                <w:position w:val="-24"/>
              </w:rPr>
              <w:drawing>
                <wp:inline distT="0" distB="0" distL="0" distR="0" wp14:anchorId="3BF6B993" wp14:editId="033A0816">
                  <wp:extent cx="1407297" cy="377568"/>
                  <wp:effectExtent l="0" t="0" r="0" b="0"/>
                  <wp:docPr id="827749685" name="Picture 827749685" descr="{&quot;mathml&quot;:&quot;&lt;math style=\&quot;font-family:stix;font-size:16px;\&quot; xmlns=\&quot;http://www.w3.org/1998/Math/MathML\&quot;&gt;&lt;mstyle mathsize=\&quot;16px\&quot;&gt;&lt;mi&gt;I&lt;/mi&gt;&lt;mfenced&gt;&lt;mrow&gt;&lt;mfrac&gt;&lt;mrow&gt;&lt;mo&gt;-&lt;/mo&gt;&lt;mi&gt;b&lt;/mi&gt;&lt;/mrow&gt;&lt;mrow&gt;&lt;mn&gt;2&lt;/mn&gt;&lt;mi&gt;a&lt;/mi&gt;&lt;/mrow&gt;&lt;/mfrac&gt;&lt;mo&gt;;&lt;/mo&gt;&lt;mfrac&gt;&lt;mrow&gt;&lt;mo&gt;-&lt;/mo&gt;&lt;mo&gt;&amp;#x2206;&lt;/mo&gt;&lt;/mrow&gt;&lt;mrow&gt;&lt;mn&gt;4&lt;/mn&gt;&lt;mi&gt;a&lt;/mi&gt;&lt;/mrow&gt;&lt;/mfrac&gt;&lt;/mrow&gt;&lt;/mfenced&gt;&lt;mo&gt;&amp;#x21D2;&lt;/mo&gt;&lt;mi&gt;I&lt;/mi&gt;&lt;mfenced&gt;&lt;mrow&gt;&lt;mn&gt;1&lt;/mn&gt;&lt;mo&gt;;&lt;/mo&gt;&lt;mn&gt;1&lt;/mn&gt;&lt;/mrow&gt;&lt;/mfenced&gt;&lt;/mstyle&gt;&lt;/math&gt;&quot;,&quot;origin&quot;:&quot;MathType for Microsoft Add-in&quot;}" title="I open parentheses fraction numerator negative b over denominator 2 a end fraction semicolon fraction numerator negative increment over denominator 4 a end fraction close parentheses rightwards double arrow I open parentheses 1 semicolon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I&lt;/mi&gt;&lt;mfenced&gt;&lt;mrow&gt;&lt;mfrac&gt;&lt;mrow&gt;&lt;mo&gt;-&lt;/mo&gt;&lt;mi&gt;b&lt;/mi&gt;&lt;/mrow&gt;&lt;mrow&gt;&lt;mn&gt;2&lt;/mn&gt;&lt;mi&gt;a&lt;/mi&gt;&lt;/mrow&gt;&lt;/mfrac&gt;&lt;mo&gt;;&lt;/mo&gt;&lt;mfrac&gt;&lt;mrow&gt;&lt;mo&gt;-&lt;/mo&gt;&lt;mo&gt;&amp;#x2206;&lt;/mo&gt;&lt;/mrow&gt;&lt;mrow&gt;&lt;mn&gt;4&lt;/mn&gt;&lt;mi&gt;a&lt;/mi&gt;&lt;/mrow&gt;&lt;/mfrac&gt;&lt;/mrow&gt;&lt;/mfenced&gt;&lt;mo&gt;&amp;#x21D2;&lt;/mo&gt;&lt;mi&gt;I&lt;/mi&gt;&lt;mfenced&gt;&lt;mrow&gt;&lt;mn&gt;1&lt;/mn&gt;&lt;mo&gt;;&lt;/mo&gt;&lt;mn&gt;1&lt;/mn&gt;&lt;/mrow&gt;&lt;/mfenced&gt;&lt;/mstyle&gt;&lt;/math&gt;&quot;,&quot;origin&quot;:&quot;MathType for Microsoft Add-in&quot;}" title="I open parentheses fraction numerator negative b over denominator 2 a end fraction semicolon fraction numerator negative increment over denominator 4 a end fraction close parentheses rightwards double arrow I open parentheses 1 semicolon 1 close parentheses"/>
                          <pic:cNvPicPr/>
                        </pic:nvPicPr>
                        <pic:blipFill>
                          <a:blip r:embed="rId170" cstate="print">
                            <a:extLst>
                              <a:ext uri="{28A0092B-C50C-407E-A947-70E740481C1C}">
                                <a14:useLocalDpi xmlns:a14="http://schemas.microsoft.com/office/drawing/2010/main" val="0"/>
                              </a:ext>
                            </a:extLst>
                          </a:blip>
                          <a:stretch>
                            <a:fillRect/>
                          </a:stretch>
                        </pic:blipFill>
                        <pic:spPr>
                          <a:xfrm>
                            <a:off x="0" y="0"/>
                            <a:ext cx="1407297" cy="377568"/>
                          </a:xfrm>
                          <a:prstGeom prst="rect">
                            <a:avLst/>
                          </a:prstGeom>
                        </pic:spPr>
                      </pic:pic>
                    </a:graphicData>
                  </a:graphic>
                </wp:inline>
              </w:drawing>
            </w:r>
          </w:p>
        </w:tc>
        <w:tc>
          <w:tcPr>
            <w:tcW w:w="1263" w:type="dxa"/>
            <w:vAlign w:val="center"/>
          </w:tcPr>
          <w:p w14:paraId="70F33B04" w14:textId="77777777" w:rsidR="002505BD" w:rsidRDefault="002505BD" w:rsidP="00D11FDC">
            <w:pPr>
              <w:spacing w:line="360" w:lineRule="auto"/>
              <w:jc w:val="center"/>
              <w:rPr>
                <w:lang w:val="vi-VN"/>
              </w:rPr>
            </w:pPr>
            <w:r>
              <w:rPr>
                <w:lang w:val="vi-VN"/>
              </w:rPr>
              <w:t>0,25</w:t>
            </w:r>
          </w:p>
        </w:tc>
      </w:tr>
      <w:tr w:rsidR="002505BD" w14:paraId="31980188" w14:textId="77777777" w:rsidTr="00D11FDC">
        <w:tc>
          <w:tcPr>
            <w:tcW w:w="704" w:type="dxa"/>
            <w:vMerge/>
            <w:vAlign w:val="center"/>
          </w:tcPr>
          <w:p w14:paraId="362D56A1" w14:textId="77777777" w:rsidR="002505BD" w:rsidRPr="00DE5DA5" w:rsidRDefault="002505BD" w:rsidP="00D11FDC">
            <w:pPr>
              <w:spacing w:line="360" w:lineRule="auto"/>
              <w:jc w:val="center"/>
              <w:rPr>
                <w:b/>
                <w:bCs/>
                <w:lang w:val="vi-VN"/>
              </w:rPr>
            </w:pPr>
          </w:p>
        </w:tc>
        <w:tc>
          <w:tcPr>
            <w:tcW w:w="7371" w:type="dxa"/>
          </w:tcPr>
          <w:p w14:paraId="0461351C" w14:textId="77777777" w:rsidR="002505BD" w:rsidRDefault="002505BD" w:rsidP="00D11FDC">
            <w:pPr>
              <w:spacing w:line="360" w:lineRule="auto"/>
              <w:rPr>
                <w:lang w:val="vi-VN"/>
              </w:rPr>
            </w:pPr>
            <w:r>
              <w:rPr>
                <w:lang w:val="vi-VN"/>
              </w:rPr>
              <w:t xml:space="preserve">Vẽ được đồ thị hàm số </w:t>
            </w:r>
            <w:r w:rsidRPr="00D47FB1">
              <w:rPr>
                <w:lang w:val="vi-VN"/>
              </w:rPr>
              <w:t xml:space="preserve">bậc hai </w:t>
            </w:r>
            <w:r w:rsidRPr="00D47FB1">
              <w:rPr>
                <w:noProof/>
                <w:position w:val="-5"/>
              </w:rPr>
              <w:drawing>
                <wp:inline distT="0" distB="0" distL="0" distR="0" wp14:anchorId="6454DE1A" wp14:editId="26D9686F">
                  <wp:extent cx="924011" cy="159265"/>
                  <wp:effectExtent l="0" t="0" r="0" b="0"/>
                  <wp:docPr id="388602792" name="Picture 388602792" descr="{&quot;mathml&quot;:&quot;&lt;math style=\&quot;font-family:stix;font-size:18px;\&quot; xmlns=\&quot;http://www.w3.org/1998/Math/MathML\&quot;&gt;&lt;mstyle mathsize=\&quot;18px\&quot;&gt;&lt;mi&gt;y&lt;/mi&gt;&lt;mo&gt;=&lt;/mo&gt;&lt;msup&gt;&lt;mi&gt;x&lt;/mi&gt;&lt;mn&gt;2&lt;/mn&gt;&lt;/msup&gt;&lt;mo&gt;-&lt;/mo&gt;&lt;mn&gt;2&lt;/mn&gt;&lt;mi&gt;x&lt;/mi&gt;&lt;mo&gt;+&lt;/mo&gt;&lt;mn&gt;2&lt;/mn&gt;&lt;/mstyle&gt;&lt;/math&gt;&quot;,&quot;origin&quot;:&quot;MathType for Microsoft Add-in&quot;}" title="y equals x squared minus 2 x pl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y&lt;/mi&gt;&lt;mo&gt;=&lt;/mo&gt;&lt;msup&gt;&lt;mi&gt;x&lt;/mi&gt;&lt;mn&gt;2&lt;/mn&gt;&lt;/msup&gt;&lt;mo&gt;-&lt;/mo&gt;&lt;mn&gt;2&lt;/mn&gt;&lt;mi&gt;x&lt;/mi&gt;&lt;mo&gt;+&lt;/mo&gt;&lt;mn&gt;2&lt;/mn&gt;&lt;/mstyle&gt;&lt;/math&gt;&quot;,&quot;origin&quot;:&quot;MathType for Microsoft Add-in&quot;}" title="y equals x squared minus 2 x plus 2"/>
                          <pic:cNvPicPr/>
                        </pic:nvPicPr>
                        <pic:blipFill>
                          <a:blip r:embed="rId158" cstate="print">
                            <a:extLst>
                              <a:ext uri="{28A0092B-C50C-407E-A947-70E740481C1C}">
                                <a14:useLocalDpi xmlns:a14="http://schemas.microsoft.com/office/drawing/2010/main" val="0"/>
                              </a:ext>
                            </a:extLst>
                          </a:blip>
                          <a:stretch>
                            <a:fillRect/>
                          </a:stretch>
                        </pic:blipFill>
                        <pic:spPr>
                          <a:xfrm>
                            <a:off x="0" y="0"/>
                            <a:ext cx="924011" cy="159265"/>
                          </a:xfrm>
                          <a:prstGeom prst="rect">
                            <a:avLst/>
                          </a:prstGeom>
                        </pic:spPr>
                      </pic:pic>
                    </a:graphicData>
                  </a:graphic>
                </wp:inline>
              </w:drawing>
            </w:r>
          </w:p>
        </w:tc>
        <w:tc>
          <w:tcPr>
            <w:tcW w:w="1263" w:type="dxa"/>
            <w:vAlign w:val="center"/>
          </w:tcPr>
          <w:p w14:paraId="203F25C0" w14:textId="77777777" w:rsidR="002505BD" w:rsidRDefault="002505BD" w:rsidP="00D11FDC">
            <w:pPr>
              <w:spacing w:line="360" w:lineRule="auto"/>
              <w:jc w:val="center"/>
              <w:rPr>
                <w:lang w:val="vi-VN"/>
              </w:rPr>
            </w:pPr>
            <w:r>
              <w:rPr>
                <w:lang w:val="vi-VN"/>
              </w:rPr>
              <w:t>0,25</w:t>
            </w:r>
          </w:p>
        </w:tc>
      </w:tr>
      <w:tr w:rsidR="002505BD" w14:paraId="38A9AC9B" w14:textId="77777777" w:rsidTr="00D11FDC">
        <w:tc>
          <w:tcPr>
            <w:tcW w:w="704" w:type="dxa"/>
            <w:vMerge/>
            <w:vAlign w:val="center"/>
          </w:tcPr>
          <w:p w14:paraId="2F7F7C86" w14:textId="77777777" w:rsidR="002505BD" w:rsidRPr="00DE5DA5" w:rsidRDefault="002505BD" w:rsidP="00D11FDC">
            <w:pPr>
              <w:spacing w:line="360" w:lineRule="auto"/>
              <w:jc w:val="center"/>
              <w:rPr>
                <w:b/>
                <w:bCs/>
                <w:lang w:val="vi-VN"/>
              </w:rPr>
            </w:pPr>
          </w:p>
        </w:tc>
        <w:tc>
          <w:tcPr>
            <w:tcW w:w="7371" w:type="dxa"/>
          </w:tcPr>
          <w:p w14:paraId="48D8EA69" w14:textId="77777777" w:rsidR="002505BD" w:rsidRDefault="002505BD" w:rsidP="00D11FDC">
            <w:pPr>
              <w:spacing w:line="360" w:lineRule="auto"/>
              <w:rPr>
                <w:lang w:val="vi-VN"/>
              </w:rPr>
            </w:pPr>
            <w:r>
              <w:rPr>
                <w:lang w:val="vi-VN"/>
              </w:rPr>
              <w:t xml:space="preserve">Hàm số đồng biến trên trên </w:t>
            </w:r>
            <w:r>
              <w:rPr>
                <w:noProof/>
                <w:position w:val="-4"/>
              </w:rPr>
              <w:drawing>
                <wp:inline distT="0" distB="0" distL="0" distR="0" wp14:anchorId="7D8844C2" wp14:editId="6FC2CFE4">
                  <wp:extent cx="616465" cy="118076"/>
                  <wp:effectExtent l="0" t="0" r="0" b="0"/>
                  <wp:docPr id="1130761339" name="Picture 1130761339" descr="{&quot;mathml&quot;:&quot;&lt;math style=\&quot;font-family:stix;font-size:16px;\&quot; xmlns=\&quot;http://www.w3.org/1998/Math/MathML\&quot;&gt;&lt;mstyle mathsize=\&quot;16px\&quot;&gt;&lt;mfenced&gt;&lt;mrow&gt;&lt;mn&gt;1&lt;/mn&gt;&lt;mo&gt;;&lt;/mo&gt;&lt;mo&gt;+&lt;/mo&gt;&lt;mo&gt;&amp;#x221E;&lt;/mo&gt;&lt;/mrow&gt;&lt;/mfenced&gt;&lt;/mstyle&gt;&lt;/math&gt;&quot;,&quot;origin&quot;:&quot;MathType for Microsoft Add-in&quot;}" title="open parentheses 1 semicolon plus infinity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fenced&gt;&lt;mrow&gt;&lt;mn&gt;1&lt;/mn&gt;&lt;mo&gt;;&lt;/mo&gt;&lt;mo&gt;+&lt;/mo&gt;&lt;mo&gt;&amp;#x221E;&lt;/mo&gt;&lt;/mrow&gt;&lt;/mfenced&gt;&lt;/mstyle&gt;&lt;/math&gt;&quot;,&quot;origin&quot;:&quot;MathType for Microsoft Add-in&quot;}" title="open parentheses 1 semicolon plus infinity close parentheses"/>
                          <pic:cNvPicPr/>
                        </pic:nvPicPr>
                        <pic:blipFill>
                          <a:blip r:embed="rId171" cstate="print">
                            <a:extLst>
                              <a:ext uri="{28A0092B-C50C-407E-A947-70E740481C1C}">
                                <a14:useLocalDpi xmlns:a14="http://schemas.microsoft.com/office/drawing/2010/main" val="0"/>
                              </a:ext>
                            </a:extLst>
                          </a:blip>
                          <a:stretch>
                            <a:fillRect/>
                          </a:stretch>
                        </pic:blipFill>
                        <pic:spPr>
                          <a:xfrm>
                            <a:off x="0" y="0"/>
                            <a:ext cx="616465" cy="118076"/>
                          </a:xfrm>
                          <a:prstGeom prst="rect">
                            <a:avLst/>
                          </a:prstGeom>
                        </pic:spPr>
                      </pic:pic>
                    </a:graphicData>
                  </a:graphic>
                </wp:inline>
              </w:drawing>
            </w:r>
            <w:r>
              <w:rPr>
                <w:lang w:val="vi-VN"/>
              </w:rPr>
              <w:t xml:space="preserve">, hàm số nghịch biến trên </w:t>
            </w:r>
            <w:r>
              <w:rPr>
                <w:noProof/>
                <w:position w:val="-4"/>
              </w:rPr>
              <w:drawing>
                <wp:inline distT="0" distB="0" distL="0" distR="0" wp14:anchorId="1FAE6321" wp14:editId="001DA1DD">
                  <wp:extent cx="594497" cy="118076"/>
                  <wp:effectExtent l="0" t="0" r="0" b="0"/>
                  <wp:docPr id="1513195828" name="Picture 1513195828" descr="{&quot;mathml&quot;:&quot;&lt;math style=\&quot;font-family:stix;font-size:16px;\&quot; xmlns=\&quot;http://www.w3.org/1998/Math/MathML\&quot;&gt;&lt;mstyle mathsize=\&quot;16px\&quot;&gt;&lt;mfenced&gt;&lt;mrow&gt;&lt;mo&gt;-&lt;/mo&gt;&lt;mo&gt;&amp;#x221E;&lt;/mo&gt;&lt;mo&gt;;&lt;/mo&gt;&lt;mn&gt;1&lt;/mn&gt;&lt;/mrow&gt;&lt;/mfenced&gt;&lt;/mstyle&gt;&lt;/math&gt;&quot;,&quot;origin&quot;:&quot;MathType for Microsoft Add-in&quot;}" title="open parentheses negative infinity semicolon 1 close parenthe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fenced&gt;&lt;mrow&gt;&lt;mo&gt;-&lt;/mo&gt;&lt;mo&gt;&amp;#x221E;&lt;/mo&gt;&lt;mo&gt;;&lt;/mo&gt;&lt;mn&gt;1&lt;/mn&gt;&lt;/mrow&gt;&lt;/mfenced&gt;&lt;/mstyle&gt;&lt;/math&gt;&quot;,&quot;origin&quot;:&quot;MathType for Microsoft Add-in&quot;}" title="open parentheses negative infinity semicolon 1 close parentheses"/>
                          <pic:cNvPicPr/>
                        </pic:nvPicPr>
                        <pic:blipFill>
                          <a:blip r:embed="rId172" cstate="print">
                            <a:extLst>
                              <a:ext uri="{28A0092B-C50C-407E-A947-70E740481C1C}">
                                <a14:useLocalDpi xmlns:a14="http://schemas.microsoft.com/office/drawing/2010/main" val="0"/>
                              </a:ext>
                            </a:extLst>
                          </a:blip>
                          <a:stretch>
                            <a:fillRect/>
                          </a:stretch>
                        </pic:blipFill>
                        <pic:spPr>
                          <a:xfrm>
                            <a:off x="0" y="0"/>
                            <a:ext cx="594497" cy="118076"/>
                          </a:xfrm>
                          <a:prstGeom prst="rect">
                            <a:avLst/>
                          </a:prstGeom>
                        </pic:spPr>
                      </pic:pic>
                    </a:graphicData>
                  </a:graphic>
                </wp:inline>
              </w:drawing>
            </w:r>
            <w:r>
              <w:rPr>
                <w:lang w:val="vi-VN"/>
              </w:rPr>
              <w:t>.</w:t>
            </w:r>
          </w:p>
          <w:p w14:paraId="44A58DCB" w14:textId="77777777" w:rsidR="002505BD" w:rsidRDefault="002505BD" w:rsidP="00D11FDC">
            <w:pPr>
              <w:spacing w:line="360" w:lineRule="auto"/>
              <w:rPr>
                <w:lang w:val="vi-VN"/>
              </w:rPr>
            </w:pPr>
            <w:r>
              <w:rPr>
                <w:lang w:val="vi-VN"/>
              </w:rPr>
              <w:t xml:space="preserve">Hàm số đạt giá trị nhỏ nhất </w:t>
            </w:r>
            <w:r>
              <w:rPr>
                <w:noProof/>
                <w:position w:val="-5"/>
              </w:rPr>
              <w:drawing>
                <wp:inline distT="0" distB="0" distL="0" distR="0" wp14:anchorId="0BD74998" wp14:editId="5D2F096F">
                  <wp:extent cx="266357" cy="122195"/>
                  <wp:effectExtent l="0" t="0" r="0" b="0"/>
                  <wp:docPr id="769133942" name="Picture 769133942" descr="{&quot;mathml&quot;:&quot;&lt;math style=\&quot;font-family:stix;font-size:16px;\&quot; xmlns=\&quot;http://www.w3.org/1998/Math/MathML\&quot;&gt;&lt;mstyle mathsize=\&quot;16px\&quot;&gt;&lt;mi&gt;y&lt;/mi&gt;&lt;mo&gt;=&lt;/mo&gt;&lt;mn&gt;1&lt;/mn&gt;&lt;/mstyle&gt;&lt;/math&gt;&quot;,&quot;origin&quot;:&quot;MathType for Microsoft Add-in&quot;}" title="y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y&lt;/mi&gt;&lt;mo&gt;=&lt;/mo&gt;&lt;mn&gt;1&lt;/mn&gt;&lt;/mstyle&gt;&lt;/math&gt;&quot;,&quot;origin&quot;:&quot;MathType for Microsoft Add-in&quot;}" title="y equals 1"/>
                          <pic:cNvPicPr/>
                        </pic:nvPicPr>
                        <pic:blipFill>
                          <a:blip r:embed="rId173" cstate="print">
                            <a:extLst>
                              <a:ext uri="{28A0092B-C50C-407E-A947-70E740481C1C}">
                                <a14:useLocalDpi xmlns:a14="http://schemas.microsoft.com/office/drawing/2010/main" val="0"/>
                              </a:ext>
                            </a:extLst>
                          </a:blip>
                          <a:stretch>
                            <a:fillRect/>
                          </a:stretch>
                        </pic:blipFill>
                        <pic:spPr>
                          <a:xfrm>
                            <a:off x="0" y="0"/>
                            <a:ext cx="266357" cy="122195"/>
                          </a:xfrm>
                          <a:prstGeom prst="rect">
                            <a:avLst/>
                          </a:prstGeom>
                        </pic:spPr>
                      </pic:pic>
                    </a:graphicData>
                  </a:graphic>
                </wp:inline>
              </w:drawing>
            </w:r>
            <w:r>
              <w:rPr>
                <w:lang w:val="vi-VN"/>
              </w:rPr>
              <w:t xml:space="preserve"> khi </w:t>
            </w:r>
            <w:r>
              <w:rPr>
                <w:noProof/>
              </w:rPr>
              <w:drawing>
                <wp:inline distT="0" distB="0" distL="0" distR="0" wp14:anchorId="7089DEE6" wp14:editId="74390A93">
                  <wp:extent cx="266357" cy="94735"/>
                  <wp:effectExtent l="0" t="0" r="0" b="0"/>
                  <wp:docPr id="413665981" name="Picture 413665981" descr="{&quot;mathml&quot;:&quot;&lt;math style=\&quot;font-family:stix;font-size:16px;\&quot; xmlns=\&quot;http://www.w3.org/1998/Math/MathML\&quot;&gt;&lt;mstyle mathsize=\&quot;16px\&quot;&gt;&lt;mi&gt;x&lt;/mi&gt;&lt;mo&gt;=&lt;/mo&gt;&lt;mn&gt;1&lt;/mn&gt;&lt;/mstyle&gt;&lt;/math&gt;&quot;,&quot;origin&quot;:&quot;MathType for Microsoft Add-in&quot;}" title="x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x&lt;/mi&gt;&lt;mo&gt;=&lt;/mo&gt;&lt;mn&gt;1&lt;/mn&gt;&lt;/mstyle&gt;&lt;/math&gt;&quot;,&quot;origin&quot;:&quot;MathType for Microsoft Add-in&quot;}" title="x equals 1"/>
                          <pic:cNvPicPr/>
                        </pic:nvPicPr>
                        <pic:blipFill>
                          <a:blip r:embed="rId174" cstate="print">
                            <a:extLst>
                              <a:ext uri="{28A0092B-C50C-407E-A947-70E740481C1C}">
                                <a14:useLocalDpi xmlns:a14="http://schemas.microsoft.com/office/drawing/2010/main" val="0"/>
                              </a:ext>
                            </a:extLst>
                          </a:blip>
                          <a:stretch>
                            <a:fillRect/>
                          </a:stretch>
                        </pic:blipFill>
                        <pic:spPr>
                          <a:xfrm>
                            <a:off x="0" y="0"/>
                            <a:ext cx="266357" cy="94735"/>
                          </a:xfrm>
                          <a:prstGeom prst="rect">
                            <a:avLst/>
                          </a:prstGeom>
                        </pic:spPr>
                      </pic:pic>
                    </a:graphicData>
                  </a:graphic>
                </wp:inline>
              </w:drawing>
            </w:r>
          </w:p>
        </w:tc>
        <w:tc>
          <w:tcPr>
            <w:tcW w:w="1263" w:type="dxa"/>
            <w:vAlign w:val="center"/>
          </w:tcPr>
          <w:p w14:paraId="1E3D81CF" w14:textId="77777777" w:rsidR="002505BD" w:rsidRDefault="002505BD" w:rsidP="00D11FDC">
            <w:pPr>
              <w:spacing w:line="360" w:lineRule="auto"/>
              <w:jc w:val="center"/>
              <w:rPr>
                <w:lang w:val="vi-VN"/>
              </w:rPr>
            </w:pPr>
            <w:r>
              <w:rPr>
                <w:lang w:val="vi-VN"/>
              </w:rPr>
              <w:t>0,25</w:t>
            </w:r>
          </w:p>
        </w:tc>
      </w:tr>
      <w:tr w:rsidR="002505BD" w14:paraId="4E618AD9" w14:textId="77777777" w:rsidTr="00D11FDC">
        <w:tc>
          <w:tcPr>
            <w:tcW w:w="704" w:type="dxa"/>
            <w:vMerge w:val="restart"/>
            <w:vAlign w:val="center"/>
          </w:tcPr>
          <w:p w14:paraId="604F77F2" w14:textId="77777777" w:rsidR="002505BD" w:rsidRPr="00DE5DA5" w:rsidRDefault="002505BD" w:rsidP="00D11FDC">
            <w:pPr>
              <w:spacing w:line="360" w:lineRule="auto"/>
              <w:jc w:val="center"/>
              <w:rPr>
                <w:b/>
                <w:bCs/>
                <w:lang w:val="vi-VN"/>
              </w:rPr>
            </w:pPr>
            <w:r w:rsidRPr="00DE5DA5">
              <w:rPr>
                <w:b/>
                <w:bCs/>
                <w:lang w:val="vi-VN"/>
              </w:rPr>
              <w:t>37</w:t>
            </w:r>
          </w:p>
        </w:tc>
        <w:tc>
          <w:tcPr>
            <w:tcW w:w="7371" w:type="dxa"/>
          </w:tcPr>
          <w:p w14:paraId="63B95D3F" w14:textId="77777777" w:rsidR="002505BD" w:rsidRDefault="002505BD" w:rsidP="00D11FDC">
            <w:pPr>
              <w:spacing w:line="360" w:lineRule="auto"/>
              <w:rPr>
                <w:lang w:val="vi-VN"/>
              </w:rPr>
            </w:pPr>
            <w:r>
              <w:rPr>
                <w:noProof/>
                <w:position w:val="-4"/>
              </w:rPr>
              <w:drawing>
                <wp:inline distT="0" distB="0" distL="0" distR="0" wp14:anchorId="4B578E55" wp14:editId="78FC2020">
                  <wp:extent cx="1046205" cy="119449"/>
                  <wp:effectExtent l="0" t="0" r="0" b="0"/>
                  <wp:docPr id="1621963905" name="Picture 1621963905" descr="{&quot;mathml&quot;:&quot;&lt;math style=\&quot;font-family:stix;font-size:16px;\&quot; xmlns=\&quot;http://www.w3.org/1998/Math/MathML\&quot;&gt;&lt;mstyle mathsize=\&quot;16px\&quot;&gt;&lt;mi&gt;h&lt;/mi&gt;&lt;mfenced&gt;&lt;mrow&gt;&lt;mn&gt;0&lt;/mn&gt;&lt;mo&gt;,&lt;/mo&gt;&lt;mn&gt;6&lt;/mn&gt;&lt;/mrow&gt;&lt;/mfenced&gt;&lt;mo&gt;=&lt;/mo&gt;&lt;mn&gt;2&lt;/mn&gt;&lt;mo&gt;,&lt;/mo&gt;&lt;mn&gt;228&lt;/mn&gt;&lt;mo&gt;&amp;#xA0;&lt;/mo&gt;&lt;mi&gt;m&lt;/mi&gt;&lt;/mstyle&gt;&lt;/math&gt;&quot;,&quot;origin&quot;:&quot;MathType for Microsoft Add-in&quot;}" title="h open parentheses 0 comma 6 close parentheses equals 2 comma 228 spac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h&lt;/mi&gt;&lt;mfenced&gt;&lt;mrow&gt;&lt;mn&gt;0&lt;/mn&gt;&lt;mo&gt;,&lt;/mo&gt;&lt;mn&gt;6&lt;/mn&gt;&lt;/mrow&gt;&lt;/mfenced&gt;&lt;mo&gt;=&lt;/mo&gt;&lt;mn&gt;2&lt;/mn&gt;&lt;mo&gt;,&lt;/mo&gt;&lt;mn&gt;228&lt;/mn&gt;&lt;mo&gt;&amp;#xA0;&lt;/mo&gt;&lt;mi&gt;m&lt;/mi&gt;&lt;/mstyle&gt;&lt;/math&gt;&quot;,&quot;origin&quot;:&quot;MathType for Microsoft Add-in&quot;}" title="h open parentheses 0 comma 6 close parentheses equals 2 comma 228 space m"/>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1046205" cy="119449"/>
                          </a:xfrm>
                          <a:prstGeom prst="rect">
                            <a:avLst/>
                          </a:prstGeom>
                        </pic:spPr>
                      </pic:pic>
                    </a:graphicData>
                  </a:graphic>
                </wp:inline>
              </w:drawing>
            </w:r>
          </w:p>
        </w:tc>
        <w:tc>
          <w:tcPr>
            <w:tcW w:w="1263" w:type="dxa"/>
            <w:vAlign w:val="center"/>
          </w:tcPr>
          <w:p w14:paraId="593B2E06" w14:textId="77777777" w:rsidR="002505BD" w:rsidRDefault="002505BD" w:rsidP="00D11FDC">
            <w:pPr>
              <w:spacing w:line="360" w:lineRule="auto"/>
              <w:jc w:val="center"/>
              <w:rPr>
                <w:lang w:val="vi-VN"/>
              </w:rPr>
            </w:pPr>
            <w:r>
              <w:rPr>
                <w:lang w:val="vi-VN"/>
              </w:rPr>
              <w:t>0,25</w:t>
            </w:r>
          </w:p>
        </w:tc>
      </w:tr>
      <w:tr w:rsidR="002505BD" w14:paraId="785D49AB" w14:textId="77777777" w:rsidTr="00D11FDC">
        <w:tc>
          <w:tcPr>
            <w:tcW w:w="704" w:type="dxa"/>
            <w:vMerge/>
            <w:vAlign w:val="center"/>
          </w:tcPr>
          <w:p w14:paraId="0F188B8A" w14:textId="77777777" w:rsidR="002505BD" w:rsidRPr="00DE5DA5" w:rsidRDefault="002505BD" w:rsidP="00D11FDC">
            <w:pPr>
              <w:spacing w:line="360" w:lineRule="auto"/>
              <w:jc w:val="center"/>
              <w:rPr>
                <w:b/>
                <w:bCs/>
                <w:lang w:val="vi-VN"/>
              </w:rPr>
            </w:pPr>
          </w:p>
        </w:tc>
        <w:tc>
          <w:tcPr>
            <w:tcW w:w="7371" w:type="dxa"/>
          </w:tcPr>
          <w:p w14:paraId="3BADE568" w14:textId="77777777" w:rsidR="002505BD" w:rsidRDefault="002505BD" w:rsidP="00D11FDC">
            <w:pPr>
              <w:spacing w:line="360" w:lineRule="auto"/>
              <w:rPr>
                <w:lang w:val="vi-VN"/>
              </w:rPr>
            </w:pPr>
            <w:r>
              <w:rPr>
                <w:lang w:val="vi-VN"/>
              </w:rPr>
              <w:t xml:space="preserve">Vẽ được bảng biến thiên của hàm số bậc hai </w:t>
            </w:r>
            <w:r w:rsidRPr="00DA6C4A">
              <w:rPr>
                <w:noProof/>
                <w:position w:val="-3"/>
              </w:rPr>
              <w:drawing>
                <wp:inline distT="0" distB="0" distL="0" distR="0" wp14:anchorId="7B69763D" wp14:editId="17EA03DD">
                  <wp:extent cx="1624227" cy="148281"/>
                  <wp:effectExtent l="0" t="0" r="0" b="0"/>
                  <wp:docPr id="737204446" name="Picture 737204446" descr="{&quot;mathml&quot;:&quot;&lt;math style=\&quot;font-family:stix;font-size:18px;\&quot; xmlns=\&quot;http://www.w3.org/1998/Math/MathML\&quot;&gt;&lt;mstyle mathsize=\&quot;18px\&quot;&gt;&lt;mi&gt;h&lt;/mi&gt;&lt;mo&gt;=&lt;/mo&gt;&lt;mo&gt;-&lt;/mo&gt;&lt;mn&gt;4&lt;/mn&gt;&lt;mo&gt;,&lt;/mo&gt;&lt;mn&gt;9&lt;/mn&gt;&lt;msup&gt;&lt;mi&gt;t&lt;/mi&gt;&lt;mn&gt;2&lt;/mn&gt;&lt;/msup&gt;&lt;mo&gt;+&lt;/mo&gt;&lt;mn&gt;3&lt;/mn&gt;&lt;mo&gt;,&lt;/mo&gt;&lt;mn&gt;82&lt;/mn&gt;&lt;mi&gt;t&lt;/mi&gt;&lt;mo&gt;+&lt;/mo&gt;&lt;mn&gt;1&lt;/mn&gt;&lt;mo&gt;,&lt;/mo&gt;&lt;mn&gt;7&lt;/mn&gt;&lt;/mstyle&gt;&lt;/math&gt;&quot;,&quot;origin&quot;:&quot;MathType for Microsoft Add-in&quot;}" title="h equals negative 4 comma 9 t squared plus 3 comma 82 t plus 1 comm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8px;\&quot; xmlns=\&quot;http://www.w3.org/1998/Math/MathML\&quot;&gt;&lt;mstyle mathsize=\&quot;18px\&quot;&gt;&lt;mi&gt;h&lt;/mi&gt;&lt;mo&gt;=&lt;/mo&gt;&lt;mo&gt;-&lt;/mo&gt;&lt;mn&gt;4&lt;/mn&gt;&lt;mo&gt;,&lt;/mo&gt;&lt;mn&gt;9&lt;/mn&gt;&lt;msup&gt;&lt;mi&gt;t&lt;/mi&gt;&lt;mn&gt;2&lt;/mn&gt;&lt;/msup&gt;&lt;mo&gt;+&lt;/mo&gt;&lt;mn&gt;3&lt;/mn&gt;&lt;mo&gt;,&lt;/mo&gt;&lt;mn&gt;82&lt;/mn&gt;&lt;mi&gt;t&lt;/mi&gt;&lt;mo&gt;+&lt;/mo&gt;&lt;mn&gt;1&lt;/mn&gt;&lt;mo&gt;,&lt;/mo&gt;&lt;mn&gt;7&lt;/mn&gt;&lt;/mstyle&gt;&lt;/math&gt;&quot;,&quot;origin&quot;:&quot;MathType for Microsoft Add-in&quot;}" title="h equals negative 4 comma 9 t squared plus 3 comma 82 t plus 1 comma 7"/>
                          <pic:cNvPicPr/>
                        </pic:nvPicPr>
                        <pic:blipFill>
                          <a:blip r:embed="rId162" cstate="print">
                            <a:extLst>
                              <a:ext uri="{28A0092B-C50C-407E-A947-70E740481C1C}">
                                <a14:useLocalDpi xmlns:a14="http://schemas.microsoft.com/office/drawing/2010/main" val="0"/>
                              </a:ext>
                            </a:extLst>
                          </a:blip>
                          <a:stretch>
                            <a:fillRect/>
                          </a:stretch>
                        </pic:blipFill>
                        <pic:spPr>
                          <a:xfrm>
                            <a:off x="0" y="0"/>
                            <a:ext cx="1624227" cy="148281"/>
                          </a:xfrm>
                          <a:prstGeom prst="rect">
                            <a:avLst/>
                          </a:prstGeom>
                        </pic:spPr>
                      </pic:pic>
                    </a:graphicData>
                  </a:graphic>
                </wp:inline>
              </w:drawing>
            </w:r>
            <w:r>
              <w:rPr>
                <w:lang w:val="vi-VN"/>
              </w:rPr>
              <w:t>.</w:t>
            </w:r>
          </w:p>
          <w:p w14:paraId="19468A12" w14:textId="77777777" w:rsidR="002505BD" w:rsidRDefault="002505BD" w:rsidP="00D11FDC">
            <w:pPr>
              <w:spacing w:line="360" w:lineRule="auto"/>
              <w:rPr>
                <w:lang w:val="vi-VN"/>
              </w:rPr>
            </w:pPr>
            <w:r>
              <w:rPr>
                <w:lang w:val="vi-VN"/>
              </w:rPr>
              <w:t xml:space="preserve">Hàm số đạt giá trị lớn nhất </w:t>
            </w:r>
            <w:r>
              <w:rPr>
                <w:noProof/>
                <w:position w:val="-3"/>
              </w:rPr>
              <w:drawing>
                <wp:inline distT="0" distB="0" distL="0" distR="0" wp14:anchorId="07A2F8F3" wp14:editId="12353695">
                  <wp:extent cx="266357" cy="112584"/>
                  <wp:effectExtent l="0" t="0" r="0" b="0"/>
                  <wp:docPr id="1418211786" name="Picture 1418211786" descr="{&quot;mathml&quot;:&quot;&lt;math style=\&quot;font-family:stix;font-size:16px;\&quot; xmlns=\&quot;http://www.w3.org/1998/Math/MathML\&quot;&gt;&lt;mstyle mathsize=\&quot;16px\&quot;&gt;&lt;mn&gt;2&lt;/mn&gt;&lt;mo&gt;,&lt;/mo&gt;&lt;mn&gt;44&lt;/mn&gt;&lt;/mstyle&gt;&lt;/math&gt;&quot;,&quot;origin&quot;:&quot;MathType for Microsoft Add-in&quot;}" title="2 comm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n&gt;2&lt;/mn&gt;&lt;mo&gt;,&lt;/mo&gt;&lt;mn&gt;44&lt;/mn&gt;&lt;/mstyle&gt;&lt;/math&gt;&quot;,&quot;origin&quot;:&quot;MathType for Microsoft Add-in&quot;}" title="2 comma 44"/>
                          <pic:cNvPicPr/>
                        </pic:nvPicPr>
                        <pic:blipFill>
                          <a:blip r:embed="rId176" cstate="print">
                            <a:extLst>
                              <a:ext uri="{28A0092B-C50C-407E-A947-70E740481C1C}">
                                <a14:useLocalDpi xmlns:a14="http://schemas.microsoft.com/office/drawing/2010/main" val="0"/>
                              </a:ext>
                            </a:extLst>
                          </a:blip>
                          <a:stretch>
                            <a:fillRect/>
                          </a:stretch>
                        </pic:blipFill>
                        <pic:spPr>
                          <a:xfrm>
                            <a:off x="0" y="0"/>
                            <a:ext cx="266357" cy="112584"/>
                          </a:xfrm>
                          <a:prstGeom prst="rect">
                            <a:avLst/>
                          </a:prstGeom>
                        </pic:spPr>
                      </pic:pic>
                    </a:graphicData>
                  </a:graphic>
                </wp:inline>
              </w:drawing>
            </w:r>
            <w:r>
              <w:rPr>
                <w:lang w:val="vi-VN"/>
              </w:rPr>
              <w:t xml:space="preserve"> mét khi </w:t>
            </w:r>
            <w:r>
              <w:rPr>
                <w:noProof/>
                <w:position w:val="-3"/>
              </w:rPr>
              <w:drawing>
                <wp:inline distT="0" distB="0" distL="0" distR="0" wp14:anchorId="1E7B9D5D" wp14:editId="0750CB36">
                  <wp:extent cx="464065" cy="111211"/>
                  <wp:effectExtent l="0" t="0" r="0" b="0"/>
                  <wp:docPr id="1411651125" name="Picture 1411651125" descr="{&quot;mathml&quot;:&quot;&lt;math style=\&quot;font-family:stix;font-size:16px;\&quot; xmlns=\&quot;http://www.w3.org/1998/Math/MathML\&quot;&gt;&lt;mstyle mathsize=\&quot;16px\&quot;&gt;&lt;mi&gt;t&lt;/mi&gt;&lt;mo&gt;&amp;#x2248;&lt;/mo&gt;&lt;mn&gt;0&lt;/mn&gt;&lt;mo&gt;,&lt;/mo&gt;&lt;mn&gt;39&lt;/mn&gt;&lt;/mstyle&gt;&lt;/math&gt;&quot;,&quot;origin&quot;:&quot;MathType for Microsoft Add-in&quot;}" title="t almost equal to 0 comm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i&gt;t&lt;/mi&gt;&lt;mo&gt;&amp;#x2248;&lt;/mo&gt;&lt;mn&gt;0&lt;/mn&gt;&lt;mo&gt;,&lt;/mo&gt;&lt;mn&gt;39&lt;/mn&gt;&lt;/mstyle&gt;&lt;/math&gt;&quot;,&quot;origin&quot;:&quot;MathType for Microsoft Add-in&quot;}" title="t almost equal to 0 comma 39"/>
                          <pic:cNvPicPr/>
                        </pic:nvPicPr>
                        <pic:blipFill>
                          <a:blip r:embed="rId177" cstate="print">
                            <a:extLst>
                              <a:ext uri="{28A0092B-C50C-407E-A947-70E740481C1C}">
                                <a14:useLocalDpi xmlns:a14="http://schemas.microsoft.com/office/drawing/2010/main" val="0"/>
                              </a:ext>
                            </a:extLst>
                          </a:blip>
                          <a:stretch>
                            <a:fillRect/>
                          </a:stretch>
                        </pic:blipFill>
                        <pic:spPr>
                          <a:xfrm>
                            <a:off x="0" y="0"/>
                            <a:ext cx="464065" cy="111211"/>
                          </a:xfrm>
                          <a:prstGeom prst="rect">
                            <a:avLst/>
                          </a:prstGeom>
                        </pic:spPr>
                      </pic:pic>
                    </a:graphicData>
                  </a:graphic>
                </wp:inline>
              </w:drawing>
            </w:r>
            <w:r>
              <w:rPr>
                <w:lang w:val="vi-VN"/>
              </w:rPr>
              <w:t xml:space="preserve"> giây</w:t>
            </w:r>
          </w:p>
        </w:tc>
        <w:tc>
          <w:tcPr>
            <w:tcW w:w="1263" w:type="dxa"/>
            <w:vAlign w:val="center"/>
          </w:tcPr>
          <w:p w14:paraId="422B8C5C" w14:textId="77777777" w:rsidR="002505BD" w:rsidRDefault="002505BD" w:rsidP="00D11FDC">
            <w:pPr>
              <w:spacing w:line="360" w:lineRule="auto"/>
              <w:jc w:val="center"/>
              <w:rPr>
                <w:lang w:val="vi-VN"/>
              </w:rPr>
            </w:pPr>
            <w:r>
              <w:rPr>
                <w:lang w:val="vi-VN"/>
              </w:rPr>
              <w:t>0,5</w:t>
            </w:r>
          </w:p>
          <w:p w14:paraId="1BB48BA0" w14:textId="77777777" w:rsidR="002505BD" w:rsidRDefault="002505BD" w:rsidP="00D11FDC">
            <w:pPr>
              <w:spacing w:line="360" w:lineRule="auto"/>
              <w:jc w:val="center"/>
              <w:rPr>
                <w:lang w:val="vi-VN"/>
              </w:rPr>
            </w:pPr>
            <w:r>
              <w:rPr>
                <w:lang w:val="vi-VN"/>
              </w:rPr>
              <w:t>0,25</w:t>
            </w:r>
          </w:p>
        </w:tc>
      </w:tr>
      <w:tr w:rsidR="002505BD" w14:paraId="1DE34DD3" w14:textId="77777777" w:rsidTr="00D11FDC">
        <w:tc>
          <w:tcPr>
            <w:tcW w:w="704" w:type="dxa"/>
            <w:vMerge w:val="restart"/>
            <w:vAlign w:val="center"/>
          </w:tcPr>
          <w:p w14:paraId="2DE02F71" w14:textId="77777777" w:rsidR="002505BD" w:rsidRPr="00DE5DA5" w:rsidRDefault="002505BD" w:rsidP="00D11FDC">
            <w:pPr>
              <w:spacing w:line="360" w:lineRule="auto"/>
              <w:jc w:val="center"/>
              <w:rPr>
                <w:b/>
                <w:bCs/>
                <w:lang w:val="vi-VN"/>
              </w:rPr>
            </w:pPr>
            <w:r w:rsidRPr="00DE5DA5">
              <w:rPr>
                <w:b/>
                <w:bCs/>
                <w:lang w:val="vi-VN"/>
              </w:rPr>
              <w:t>38</w:t>
            </w:r>
          </w:p>
        </w:tc>
        <w:tc>
          <w:tcPr>
            <w:tcW w:w="7371" w:type="dxa"/>
          </w:tcPr>
          <w:p w14:paraId="0C88C185" w14:textId="77777777" w:rsidR="002505BD" w:rsidRDefault="002505BD" w:rsidP="00D11FDC">
            <w:pPr>
              <w:spacing w:line="360" w:lineRule="auto"/>
              <w:rPr>
                <w:lang w:val="vi-VN"/>
              </w:rPr>
            </w:pPr>
            <w:r>
              <w:rPr>
                <w:lang w:val="vi-VN"/>
              </w:rPr>
              <w:t>Vẽ vecto BD bằng vecto AC.</w:t>
            </w:r>
          </w:p>
          <w:p w14:paraId="7574B905" w14:textId="77777777" w:rsidR="002505BD" w:rsidRDefault="002505BD" w:rsidP="00D11FDC">
            <w:pPr>
              <w:spacing w:line="360" w:lineRule="auto"/>
              <w:rPr>
                <w:lang w:val="vi-VN"/>
              </w:rPr>
            </w:pPr>
            <w:r>
              <w:rPr>
                <w:noProof/>
                <w:position w:val="-4"/>
              </w:rPr>
              <w:drawing>
                <wp:inline distT="0" distB="0" distL="0" distR="0" wp14:anchorId="4190829A" wp14:editId="5FEF1952">
                  <wp:extent cx="1672281" cy="174368"/>
                  <wp:effectExtent l="0" t="0" r="0" b="0"/>
                  <wp:docPr id="1975323181" name="Picture 1975323181" descr="{&quot;mathml&quot;:&quot;&lt;math style=\&quot;font-family:stix;font-size:16px;\&quot; xmlns=\&quot;http://www.w3.org/1998/Math/MathML\&quot;&gt;&lt;mstyle mathsize=\&quot;16px\&quot;&gt;&lt;mfenced&gt;&lt;mrow&gt;&lt;mover&gt;&lt;mrow&gt;&lt;mi&gt;A&lt;/mi&gt;&lt;mi&gt;C&lt;/mi&gt;&lt;/mrow&gt;&lt;mo&gt;&amp;#x2192;&lt;/mo&gt;&lt;/mover&gt;&lt;mo&gt;,&lt;/mo&gt;&lt;mover&gt;&lt;mrow&gt;&lt;mi&gt;B&lt;/mi&gt;&lt;mi&gt;C&lt;/mi&gt;&lt;/mrow&gt;&lt;mo&gt;&amp;#x2192;&lt;/mo&gt;&lt;/mover&gt;&lt;/mrow&gt;&lt;/mfenced&gt;&lt;mo&gt;=&lt;/mo&gt;&lt;mfenced&gt;&lt;mrow&gt;&lt;mover&gt;&lt;mrow&gt;&lt;mi&gt;B&lt;/mi&gt;&lt;mi&gt;D&lt;/mi&gt;&lt;/mrow&gt;&lt;mo&gt;&amp;#x2192;&lt;/mo&gt;&lt;/mover&gt;&lt;mo&gt;,&lt;/mo&gt;&lt;mover&gt;&lt;mrow&gt;&lt;mi&gt;B&lt;/mi&gt;&lt;mi&gt;C&lt;/mi&gt;&lt;/mrow&gt;&lt;mo&gt;&amp;#x2192;&lt;/mo&gt;&lt;/mover&gt;&lt;/mrow&gt;&lt;/mfenced&gt;&lt;mo&gt;=&lt;/mo&gt;&lt;mn&gt;45&lt;/mn&gt;&lt;mo&gt;&amp;#xB0;&lt;/mo&gt;&lt;/mstyle&gt;&lt;/math&gt;&quot;,&quot;origin&quot;:&quot;MathType for Microsoft Add-in&quot;}" title="open parentheses stack A C with rightwards arrow on top comma stack B C with rightwards arrow on top close parentheses equals open parentheses stack B D with rightwards arrow on top comma stack B C with rightwards arrow on top close parentheses equals 45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fenced&gt;&lt;mrow&gt;&lt;mover&gt;&lt;mrow&gt;&lt;mi&gt;A&lt;/mi&gt;&lt;mi&gt;C&lt;/mi&gt;&lt;/mrow&gt;&lt;mo&gt;&amp;#x2192;&lt;/mo&gt;&lt;/mover&gt;&lt;mo&gt;,&lt;/mo&gt;&lt;mover&gt;&lt;mrow&gt;&lt;mi&gt;B&lt;/mi&gt;&lt;mi&gt;C&lt;/mi&gt;&lt;/mrow&gt;&lt;mo&gt;&amp;#x2192;&lt;/mo&gt;&lt;/mover&gt;&lt;/mrow&gt;&lt;/mfenced&gt;&lt;mo&gt;=&lt;/mo&gt;&lt;mfenced&gt;&lt;mrow&gt;&lt;mover&gt;&lt;mrow&gt;&lt;mi&gt;B&lt;/mi&gt;&lt;mi&gt;D&lt;/mi&gt;&lt;/mrow&gt;&lt;mo&gt;&amp;#x2192;&lt;/mo&gt;&lt;/mover&gt;&lt;mo&gt;,&lt;/mo&gt;&lt;mover&gt;&lt;mrow&gt;&lt;mi&gt;B&lt;/mi&gt;&lt;mi&gt;C&lt;/mi&gt;&lt;/mrow&gt;&lt;mo&gt;&amp;#x2192;&lt;/mo&gt;&lt;/mover&gt;&lt;/mrow&gt;&lt;/mfenced&gt;&lt;mo&gt;=&lt;/mo&gt;&lt;mn&gt;45&lt;/mn&gt;&lt;mo&gt;&amp;#xB0;&lt;/mo&gt;&lt;/mstyle&gt;&lt;/math&gt;&quot;,&quot;origin&quot;:&quot;MathType for Microsoft Add-in&quot;}" title="open parentheses stack A C with rightwards arrow on top comma stack B C with rightwards arrow on top close parentheses equals open parentheses stack B D with rightwards arrow on top comma stack B C with rightwards arrow on top close parentheses equals 45 degree"/>
                          <pic:cNvPicPr/>
                        </pic:nvPicPr>
                        <pic:blipFill>
                          <a:blip r:embed="rId178" cstate="print">
                            <a:extLst>
                              <a:ext uri="{28A0092B-C50C-407E-A947-70E740481C1C}">
                                <a14:useLocalDpi xmlns:a14="http://schemas.microsoft.com/office/drawing/2010/main" val="0"/>
                              </a:ext>
                            </a:extLst>
                          </a:blip>
                          <a:stretch>
                            <a:fillRect/>
                          </a:stretch>
                        </pic:blipFill>
                        <pic:spPr>
                          <a:xfrm>
                            <a:off x="0" y="0"/>
                            <a:ext cx="1672281" cy="174368"/>
                          </a:xfrm>
                          <a:prstGeom prst="rect">
                            <a:avLst/>
                          </a:prstGeom>
                        </pic:spPr>
                      </pic:pic>
                    </a:graphicData>
                  </a:graphic>
                </wp:inline>
              </w:drawing>
            </w:r>
          </w:p>
        </w:tc>
        <w:tc>
          <w:tcPr>
            <w:tcW w:w="1263" w:type="dxa"/>
            <w:vAlign w:val="center"/>
          </w:tcPr>
          <w:p w14:paraId="19EAED61" w14:textId="77777777" w:rsidR="002505BD" w:rsidRDefault="002505BD" w:rsidP="00D11FDC">
            <w:pPr>
              <w:spacing w:line="360" w:lineRule="auto"/>
              <w:jc w:val="center"/>
              <w:rPr>
                <w:lang w:val="vi-VN"/>
              </w:rPr>
            </w:pPr>
            <w:r>
              <w:rPr>
                <w:lang w:val="vi-VN"/>
              </w:rPr>
              <w:t>0,25</w:t>
            </w:r>
          </w:p>
          <w:p w14:paraId="64A15FC1" w14:textId="77777777" w:rsidR="002505BD" w:rsidRDefault="002505BD" w:rsidP="00D11FDC">
            <w:pPr>
              <w:spacing w:line="360" w:lineRule="auto"/>
              <w:jc w:val="center"/>
              <w:rPr>
                <w:lang w:val="vi-VN"/>
              </w:rPr>
            </w:pPr>
            <w:r>
              <w:rPr>
                <w:lang w:val="vi-VN"/>
              </w:rPr>
              <w:t>0,25</w:t>
            </w:r>
          </w:p>
        </w:tc>
      </w:tr>
      <w:tr w:rsidR="002505BD" w14:paraId="2093B8E3" w14:textId="77777777" w:rsidTr="00D11FDC">
        <w:tc>
          <w:tcPr>
            <w:tcW w:w="704" w:type="dxa"/>
            <w:vMerge/>
            <w:vAlign w:val="center"/>
          </w:tcPr>
          <w:p w14:paraId="342D61E8" w14:textId="77777777" w:rsidR="002505BD" w:rsidRPr="00DE5DA5" w:rsidRDefault="002505BD" w:rsidP="00D11FDC">
            <w:pPr>
              <w:spacing w:line="360" w:lineRule="auto"/>
              <w:jc w:val="center"/>
              <w:rPr>
                <w:b/>
                <w:bCs/>
                <w:lang w:val="vi-VN"/>
              </w:rPr>
            </w:pPr>
          </w:p>
        </w:tc>
        <w:tc>
          <w:tcPr>
            <w:tcW w:w="7371" w:type="dxa"/>
          </w:tcPr>
          <w:p w14:paraId="4C11DB58" w14:textId="77777777" w:rsidR="002505BD" w:rsidRDefault="002505BD" w:rsidP="00D11FDC">
            <w:pPr>
              <w:spacing w:line="360" w:lineRule="auto"/>
              <w:rPr>
                <w:lang w:val="vi-VN"/>
              </w:rPr>
            </w:pPr>
            <w:r>
              <w:rPr>
                <w:noProof/>
                <w:position w:val="-7"/>
              </w:rPr>
              <w:drawing>
                <wp:inline distT="0" distB="0" distL="0" distR="0" wp14:anchorId="72AB54A6" wp14:editId="31DB59CB">
                  <wp:extent cx="3824824" cy="226060"/>
                  <wp:effectExtent l="0" t="0" r="0" b="2540"/>
                  <wp:docPr id="2" name="Picture 2" descr="{&quot;mathml&quot;:&quot;&lt;math style=\&quot;font-family:stix;font-size:16px;\&quot; xmlns=\&quot;http://www.w3.org/1998/Math/MathML\&quot;&gt;&lt;mstyle mathsize=\&quot;16px\&quot;&gt;&lt;mover&gt;&lt;mrow&gt;&lt;mi&gt;A&lt;/mi&gt;&lt;mi&gt;C&lt;/mi&gt;&lt;/mrow&gt;&lt;mo&gt;&amp;#x2192;&lt;/mo&gt;&lt;/mover&gt;&lt;mo&gt;.&lt;/mo&gt;&lt;mover&gt;&lt;mrow&gt;&lt;mi&gt;B&lt;/mi&gt;&lt;mi&gt;C&lt;/mi&gt;&lt;/mrow&gt;&lt;mo&gt;&amp;#x2192;&lt;/mo&gt;&lt;/mover&gt;&lt;mo&gt;=&lt;/mo&gt;&lt;mover&gt;&lt;mrow&gt;&lt;mi&gt;B&lt;/mi&gt;&lt;mi&gt;D&lt;/mi&gt;&lt;/mrow&gt;&lt;mo&gt;&amp;#x2192;&lt;/mo&gt;&lt;/mover&gt;&lt;mo&gt;.&lt;/mo&gt;&lt;mover&gt;&lt;mrow&gt;&lt;mi&gt;B&lt;/mi&gt;&lt;mi&gt;C&lt;/mi&gt;&lt;/mrow&gt;&lt;mo&gt;&amp;#x2192;&lt;/mo&gt;&lt;/mover&gt;&lt;mo&gt;=&lt;/mo&gt;&lt;mi&gt;B&lt;/mi&gt;&lt;mi&gt;D&lt;/mi&gt;&lt;mo&gt;.&lt;/mo&gt;&lt;mi&gt;B&lt;/mi&gt;&lt;mi&gt;C&lt;/mi&gt;&lt;mo&gt;.&lt;/mo&gt;&lt;mi&gt;cos&lt;/mi&gt;&lt;mfenced&gt;&lt;mrow&gt;&lt;mover&gt;&lt;mrow&gt;&lt;mi&gt;B&lt;/mi&gt;&lt;mi&gt;D&lt;/mi&gt;&lt;/mrow&gt;&lt;mo&gt;&amp;#x2192;&lt;/mo&gt;&lt;/mover&gt;&lt;mo&gt;,&lt;/mo&gt;&lt;mover&gt;&lt;mrow&gt;&lt;mi&gt;B&lt;/mi&gt;&lt;mi&gt;C&lt;/mi&gt;&lt;/mrow&gt;&lt;mo&gt;&amp;#x2192;&lt;/mo&gt;&lt;/mover&gt;&lt;/mrow&gt;&lt;/mfenced&gt;&lt;mo&gt;=&lt;/mo&gt;&lt;mn&gt;1&lt;/mn&gt;&lt;mo&gt;.&lt;/mo&gt;&lt;msqrt&gt;&lt;mn&gt;2&lt;/mn&gt;&lt;/msqrt&gt;&lt;mo&gt;.&lt;/mo&gt;&lt;mi&gt;cos&lt;/mi&gt;&lt;mn&gt;45&lt;/mn&gt;&lt;mo&gt;&amp;#xB0;&lt;/mo&gt;&lt;mo&gt;=&lt;/mo&gt;&lt;mn&gt;1&lt;/mn&gt;&lt;/mstyle&gt;&lt;/math&gt;&quot;,&quot;origin&quot;:&quot;MathType for Microsoft Add-in&quot;}" title="stack A C with rightwards arrow on top. stack B C with rightwards arrow on top equals stack B D with rightwards arrow on top. stack B C with rightwards arrow on top equals B D. B C. cos open parentheses stack B D with rightwards arrow on top comma stack B C with rightwards arrow on top close parentheses equals 1. square root of 2. cos 45 degree equa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row&gt;&lt;mi&gt;A&lt;/mi&gt;&lt;mi&gt;C&lt;/mi&gt;&lt;/mrow&gt;&lt;mo&gt;&amp;#x2192;&lt;/mo&gt;&lt;/mover&gt;&lt;mo&gt;.&lt;/mo&gt;&lt;mover&gt;&lt;mrow&gt;&lt;mi&gt;B&lt;/mi&gt;&lt;mi&gt;C&lt;/mi&gt;&lt;/mrow&gt;&lt;mo&gt;&amp;#x2192;&lt;/mo&gt;&lt;/mover&gt;&lt;mo&gt;=&lt;/mo&gt;&lt;mover&gt;&lt;mrow&gt;&lt;mi&gt;B&lt;/mi&gt;&lt;mi&gt;D&lt;/mi&gt;&lt;/mrow&gt;&lt;mo&gt;&amp;#x2192;&lt;/mo&gt;&lt;/mover&gt;&lt;mo&gt;.&lt;/mo&gt;&lt;mover&gt;&lt;mrow&gt;&lt;mi&gt;B&lt;/mi&gt;&lt;mi&gt;C&lt;/mi&gt;&lt;/mrow&gt;&lt;mo&gt;&amp;#x2192;&lt;/mo&gt;&lt;/mover&gt;&lt;mo&gt;=&lt;/mo&gt;&lt;mi&gt;B&lt;/mi&gt;&lt;mi&gt;D&lt;/mi&gt;&lt;mo&gt;.&lt;/mo&gt;&lt;mi&gt;B&lt;/mi&gt;&lt;mi&gt;C&lt;/mi&gt;&lt;mo&gt;.&lt;/mo&gt;&lt;mi&gt;cos&lt;/mi&gt;&lt;mfenced&gt;&lt;mrow&gt;&lt;mover&gt;&lt;mrow&gt;&lt;mi&gt;B&lt;/mi&gt;&lt;mi&gt;D&lt;/mi&gt;&lt;/mrow&gt;&lt;mo&gt;&amp;#x2192;&lt;/mo&gt;&lt;/mover&gt;&lt;mo&gt;,&lt;/mo&gt;&lt;mover&gt;&lt;mrow&gt;&lt;mi&gt;B&lt;/mi&gt;&lt;mi&gt;C&lt;/mi&gt;&lt;/mrow&gt;&lt;mo&gt;&amp;#x2192;&lt;/mo&gt;&lt;/mover&gt;&lt;/mrow&gt;&lt;/mfenced&gt;&lt;mo&gt;=&lt;/mo&gt;&lt;mn&gt;1&lt;/mn&gt;&lt;mo&gt;.&lt;/mo&gt;&lt;msqrt&gt;&lt;mn&gt;2&lt;/mn&gt;&lt;/msqrt&gt;&lt;mo&gt;.&lt;/mo&gt;&lt;mi&gt;cos&lt;/mi&gt;&lt;mn&gt;45&lt;/mn&gt;&lt;mo&gt;&amp;#xB0;&lt;/mo&gt;&lt;mo&gt;=&lt;/mo&gt;&lt;mn&gt;1&lt;/mn&gt;&lt;/mstyle&gt;&lt;/math&gt;&quot;,&quot;origin&quot;:&quot;MathType for Microsoft Add-in&quot;}" title="stack A C with rightwards arrow on top. stack B C with rightwards arrow on top equals stack B D with rightwards arrow on top. stack B C with rightwards arrow on top equals B D. B C. cos open parentheses stack B D with rightwards arrow on top comma stack B C with rightwards arrow on top close parentheses equals 1. square root of 2. cos 45 degree equals 1"/>
                          <pic:cNvPicPr/>
                        </pic:nvPicPr>
                        <pic:blipFill>
                          <a:blip r:embed="rId179" cstate="print">
                            <a:extLst>
                              <a:ext uri="{28A0092B-C50C-407E-A947-70E740481C1C}">
                                <a14:useLocalDpi xmlns:a14="http://schemas.microsoft.com/office/drawing/2010/main" val="0"/>
                              </a:ext>
                            </a:extLst>
                          </a:blip>
                          <a:stretch>
                            <a:fillRect/>
                          </a:stretch>
                        </pic:blipFill>
                        <pic:spPr>
                          <a:xfrm>
                            <a:off x="0" y="0"/>
                            <a:ext cx="4438644" cy="262339"/>
                          </a:xfrm>
                          <a:prstGeom prst="rect">
                            <a:avLst/>
                          </a:prstGeom>
                        </pic:spPr>
                      </pic:pic>
                    </a:graphicData>
                  </a:graphic>
                </wp:inline>
              </w:drawing>
            </w:r>
            <w:r>
              <w:rPr>
                <w:lang w:val="vi-VN"/>
              </w:rPr>
              <w:t>.</w:t>
            </w:r>
          </w:p>
        </w:tc>
        <w:tc>
          <w:tcPr>
            <w:tcW w:w="1263" w:type="dxa"/>
            <w:vAlign w:val="center"/>
          </w:tcPr>
          <w:p w14:paraId="6418A58B" w14:textId="77777777" w:rsidR="002505BD" w:rsidRDefault="002505BD" w:rsidP="00D11FDC">
            <w:pPr>
              <w:spacing w:line="360" w:lineRule="auto"/>
              <w:jc w:val="center"/>
              <w:rPr>
                <w:lang w:val="vi-VN"/>
              </w:rPr>
            </w:pPr>
            <w:r>
              <w:rPr>
                <w:lang w:val="vi-VN"/>
              </w:rPr>
              <w:t>0,5</w:t>
            </w:r>
          </w:p>
        </w:tc>
      </w:tr>
    </w:tbl>
    <w:p w14:paraId="5E28ABD0" w14:textId="77777777" w:rsidR="002505BD" w:rsidRDefault="002505BD" w:rsidP="002505BD"/>
    <w:p w14:paraId="377CA870" w14:textId="77777777" w:rsidR="007C013E" w:rsidRPr="008121B7" w:rsidRDefault="007C013E" w:rsidP="00C959CC">
      <w:pPr>
        <w:pStyle w:val="Footer"/>
        <w:jc w:val="both"/>
        <w:rPr>
          <w:lang w:val="vi-VN"/>
        </w:rPr>
      </w:pPr>
    </w:p>
    <w:sectPr w:rsidR="007C013E" w:rsidRPr="008121B7" w:rsidSect="00C959CC">
      <w:pgSz w:w="16840" w:h="11907" w:orient="landscape" w:code="9"/>
      <w:pgMar w:top="568" w:right="1134" w:bottom="568" w:left="1134" w:header="720"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244DE" w14:textId="77777777" w:rsidR="00F86141" w:rsidRDefault="00F86141" w:rsidP="00D279A9">
      <w:r>
        <w:separator/>
      </w:r>
    </w:p>
  </w:endnote>
  <w:endnote w:type="continuationSeparator" w:id="0">
    <w:p w14:paraId="0A21B3CC" w14:textId="77777777" w:rsidR="00F86141" w:rsidRDefault="00F86141" w:rsidP="00D2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MT-Extra">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7B698" w14:textId="77777777" w:rsidR="00F86141" w:rsidRDefault="00F86141" w:rsidP="00D279A9">
      <w:r>
        <w:separator/>
      </w:r>
    </w:p>
  </w:footnote>
  <w:footnote w:type="continuationSeparator" w:id="0">
    <w:p w14:paraId="51956EF3" w14:textId="77777777" w:rsidR="00F86141" w:rsidRDefault="00F86141" w:rsidP="00D27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481438"/>
    <w:multiLevelType w:val="multilevel"/>
    <w:tmpl w:val="A6E062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29F"/>
    <w:rsid w:val="0001016B"/>
    <w:rsid w:val="00013461"/>
    <w:rsid w:val="000147DE"/>
    <w:rsid w:val="000335E4"/>
    <w:rsid w:val="0004198B"/>
    <w:rsid w:val="000E5873"/>
    <w:rsid w:val="00105E67"/>
    <w:rsid w:val="00115362"/>
    <w:rsid w:val="00115B18"/>
    <w:rsid w:val="0011665A"/>
    <w:rsid w:val="00120CF8"/>
    <w:rsid w:val="0013043B"/>
    <w:rsid w:val="0014566B"/>
    <w:rsid w:val="001A0A20"/>
    <w:rsid w:val="001B347D"/>
    <w:rsid w:val="001C2249"/>
    <w:rsid w:val="001D6153"/>
    <w:rsid w:val="00210C9E"/>
    <w:rsid w:val="0021303B"/>
    <w:rsid w:val="0022548E"/>
    <w:rsid w:val="00227ADE"/>
    <w:rsid w:val="002339C5"/>
    <w:rsid w:val="002505BD"/>
    <w:rsid w:val="0029333D"/>
    <w:rsid w:val="002A7E62"/>
    <w:rsid w:val="002C3AE6"/>
    <w:rsid w:val="002C4219"/>
    <w:rsid w:val="002D0C3B"/>
    <w:rsid w:val="002D2217"/>
    <w:rsid w:val="002D25F2"/>
    <w:rsid w:val="002D6375"/>
    <w:rsid w:val="002D638E"/>
    <w:rsid w:val="00310BD1"/>
    <w:rsid w:val="00320437"/>
    <w:rsid w:val="00371920"/>
    <w:rsid w:val="003921B4"/>
    <w:rsid w:val="003B131A"/>
    <w:rsid w:val="003B6734"/>
    <w:rsid w:val="003D5BB5"/>
    <w:rsid w:val="003E2A2D"/>
    <w:rsid w:val="003F63D5"/>
    <w:rsid w:val="0041281C"/>
    <w:rsid w:val="00423DD8"/>
    <w:rsid w:val="00437454"/>
    <w:rsid w:val="004559E8"/>
    <w:rsid w:val="00471B6D"/>
    <w:rsid w:val="004C7CA6"/>
    <w:rsid w:val="004D0F6B"/>
    <w:rsid w:val="004D3ACC"/>
    <w:rsid w:val="004D6D04"/>
    <w:rsid w:val="004F7FC2"/>
    <w:rsid w:val="00503F69"/>
    <w:rsid w:val="005274FF"/>
    <w:rsid w:val="00543BC7"/>
    <w:rsid w:val="00547ADE"/>
    <w:rsid w:val="00554669"/>
    <w:rsid w:val="0055777D"/>
    <w:rsid w:val="00575881"/>
    <w:rsid w:val="005C0333"/>
    <w:rsid w:val="005C1A54"/>
    <w:rsid w:val="005D17B6"/>
    <w:rsid w:val="00603E34"/>
    <w:rsid w:val="00607275"/>
    <w:rsid w:val="0062590A"/>
    <w:rsid w:val="00666190"/>
    <w:rsid w:val="0068374D"/>
    <w:rsid w:val="006A5765"/>
    <w:rsid w:val="006D39AB"/>
    <w:rsid w:val="006D6D51"/>
    <w:rsid w:val="007202B8"/>
    <w:rsid w:val="007266BB"/>
    <w:rsid w:val="007555DD"/>
    <w:rsid w:val="00760DA5"/>
    <w:rsid w:val="007633B7"/>
    <w:rsid w:val="00770A6F"/>
    <w:rsid w:val="0079042B"/>
    <w:rsid w:val="007C013E"/>
    <w:rsid w:val="007E0B44"/>
    <w:rsid w:val="007F45D6"/>
    <w:rsid w:val="00805A98"/>
    <w:rsid w:val="008121B7"/>
    <w:rsid w:val="00834845"/>
    <w:rsid w:val="0086310A"/>
    <w:rsid w:val="008654E0"/>
    <w:rsid w:val="00883C5B"/>
    <w:rsid w:val="00894BA8"/>
    <w:rsid w:val="008974FF"/>
    <w:rsid w:val="008B0E71"/>
    <w:rsid w:val="008C1CAB"/>
    <w:rsid w:val="008C1EAA"/>
    <w:rsid w:val="009451AE"/>
    <w:rsid w:val="009558DE"/>
    <w:rsid w:val="00963338"/>
    <w:rsid w:val="009903F5"/>
    <w:rsid w:val="00991DB1"/>
    <w:rsid w:val="009A4B0C"/>
    <w:rsid w:val="009D0197"/>
    <w:rsid w:val="009E1B42"/>
    <w:rsid w:val="009E40D7"/>
    <w:rsid w:val="00A2767A"/>
    <w:rsid w:val="00A31062"/>
    <w:rsid w:val="00A42F5F"/>
    <w:rsid w:val="00A67312"/>
    <w:rsid w:val="00AA3090"/>
    <w:rsid w:val="00AD7A43"/>
    <w:rsid w:val="00AF3806"/>
    <w:rsid w:val="00AF44BE"/>
    <w:rsid w:val="00B23E8A"/>
    <w:rsid w:val="00B350AD"/>
    <w:rsid w:val="00B64603"/>
    <w:rsid w:val="00B82234"/>
    <w:rsid w:val="00BB1074"/>
    <w:rsid w:val="00BF50A1"/>
    <w:rsid w:val="00C03E7D"/>
    <w:rsid w:val="00C04367"/>
    <w:rsid w:val="00C211E8"/>
    <w:rsid w:val="00C530E2"/>
    <w:rsid w:val="00C91D32"/>
    <w:rsid w:val="00C959CC"/>
    <w:rsid w:val="00CB6D6D"/>
    <w:rsid w:val="00CC7984"/>
    <w:rsid w:val="00D109B8"/>
    <w:rsid w:val="00D25AF7"/>
    <w:rsid w:val="00D279A9"/>
    <w:rsid w:val="00D61C05"/>
    <w:rsid w:val="00D815DE"/>
    <w:rsid w:val="00D86894"/>
    <w:rsid w:val="00DB7D34"/>
    <w:rsid w:val="00DC6E2F"/>
    <w:rsid w:val="00DE78D1"/>
    <w:rsid w:val="00DF1ECC"/>
    <w:rsid w:val="00E054AD"/>
    <w:rsid w:val="00E25EEC"/>
    <w:rsid w:val="00E27FCF"/>
    <w:rsid w:val="00E662F0"/>
    <w:rsid w:val="00E742F5"/>
    <w:rsid w:val="00E859A1"/>
    <w:rsid w:val="00EB29C3"/>
    <w:rsid w:val="00EB5CFE"/>
    <w:rsid w:val="00ED7A3A"/>
    <w:rsid w:val="00EE5F1A"/>
    <w:rsid w:val="00EE75C5"/>
    <w:rsid w:val="00F07520"/>
    <w:rsid w:val="00F21BFE"/>
    <w:rsid w:val="00F23C9F"/>
    <w:rsid w:val="00F2629F"/>
    <w:rsid w:val="00F41DFB"/>
    <w:rsid w:val="00F44A79"/>
    <w:rsid w:val="00F82892"/>
    <w:rsid w:val="00F82CB1"/>
    <w:rsid w:val="00F842D0"/>
    <w:rsid w:val="00F86141"/>
    <w:rsid w:val="00F94E1E"/>
    <w:rsid w:val="00FC1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519F3"/>
  <w15:docId w15:val="{7CF82F45-ABCB-48FF-AD1D-900B81A5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2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2629F"/>
    <w:pPr>
      <w:tabs>
        <w:tab w:val="center" w:pos="4680"/>
        <w:tab w:val="right" w:pos="9360"/>
      </w:tabs>
    </w:pPr>
  </w:style>
  <w:style w:type="character" w:customStyle="1" w:styleId="FooterChar">
    <w:name w:val="Footer Char"/>
    <w:basedOn w:val="DefaultParagraphFont"/>
    <w:link w:val="Footer"/>
    <w:uiPriority w:val="99"/>
    <w:rsid w:val="00F2629F"/>
    <w:rPr>
      <w:rFonts w:ascii="Times New Roman" w:eastAsia="Times New Roman" w:hAnsi="Times New Roman" w:cs="Times New Roman"/>
      <w:sz w:val="24"/>
      <w:szCs w:val="24"/>
    </w:rPr>
  </w:style>
  <w:style w:type="paragraph" w:styleId="ListParagraph">
    <w:name w:val="List Paragraph"/>
    <w:basedOn w:val="Normal"/>
    <w:uiPriority w:val="34"/>
    <w:qFormat/>
    <w:rsid w:val="00F2629F"/>
    <w:pPr>
      <w:ind w:left="720"/>
      <w:contextualSpacing/>
    </w:pPr>
  </w:style>
  <w:style w:type="paragraph" w:styleId="Header">
    <w:name w:val="header"/>
    <w:basedOn w:val="Normal"/>
    <w:link w:val="HeaderChar"/>
    <w:uiPriority w:val="99"/>
    <w:unhideWhenUsed/>
    <w:rsid w:val="00D279A9"/>
    <w:pPr>
      <w:tabs>
        <w:tab w:val="center" w:pos="4680"/>
        <w:tab w:val="right" w:pos="9360"/>
      </w:tabs>
    </w:pPr>
  </w:style>
  <w:style w:type="character" w:customStyle="1" w:styleId="HeaderChar">
    <w:name w:val="Header Char"/>
    <w:basedOn w:val="DefaultParagraphFont"/>
    <w:link w:val="Header"/>
    <w:uiPriority w:val="99"/>
    <w:rsid w:val="00D279A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6153"/>
    <w:rPr>
      <w:rFonts w:ascii="Tahoma" w:hAnsi="Tahoma" w:cs="Tahoma"/>
      <w:sz w:val="16"/>
      <w:szCs w:val="16"/>
    </w:rPr>
  </w:style>
  <w:style w:type="character" w:customStyle="1" w:styleId="BalloonTextChar">
    <w:name w:val="Balloon Text Char"/>
    <w:basedOn w:val="DefaultParagraphFont"/>
    <w:link w:val="BalloonText"/>
    <w:uiPriority w:val="99"/>
    <w:semiHidden/>
    <w:rsid w:val="001D6153"/>
    <w:rPr>
      <w:rFonts w:ascii="Tahoma" w:eastAsia="Times New Roman" w:hAnsi="Tahoma" w:cs="Tahoma"/>
      <w:sz w:val="16"/>
      <w:szCs w:val="16"/>
    </w:rPr>
  </w:style>
  <w:style w:type="character" w:customStyle="1" w:styleId="fontstyle01">
    <w:name w:val="fontstyle01"/>
    <w:rsid w:val="001C2249"/>
    <w:rPr>
      <w:rFonts w:ascii="TimesNewRomanPS-BoldMT" w:hAnsi="TimesNewRomanPS-BoldMT" w:hint="default"/>
      <w:b/>
      <w:bCs/>
      <w:i w:val="0"/>
      <w:iCs w:val="0"/>
      <w:color w:val="000000"/>
      <w:sz w:val="26"/>
      <w:szCs w:val="26"/>
    </w:rPr>
  </w:style>
  <w:style w:type="character" w:customStyle="1" w:styleId="fontstyle21">
    <w:name w:val="fontstyle21"/>
    <w:rsid w:val="001C2249"/>
    <w:rPr>
      <w:rFonts w:ascii="TimesNewRomanPSMT" w:hAnsi="TimesNewRomanPSMT" w:hint="default"/>
      <w:b w:val="0"/>
      <w:bCs w:val="0"/>
      <w:i w:val="0"/>
      <w:iCs w:val="0"/>
      <w:color w:val="000000"/>
      <w:sz w:val="24"/>
      <w:szCs w:val="24"/>
    </w:rPr>
  </w:style>
  <w:style w:type="character" w:customStyle="1" w:styleId="fontstyle31">
    <w:name w:val="fontstyle31"/>
    <w:rsid w:val="001C2249"/>
    <w:rPr>
      <w:rFonts w:ascii="TimesNewRomanPS-ItalicMT" w:hAnsi="TimesNewRomanPS-ItalicMT" w:hint="default"/>
      <w:b w:val="0"/>
      <w:bCs w:val="0"/>
      <w:i/>
      <w:iCs/>
      <w:color w:val="000000"/>
      <w:sz w:val="22"/>
      <w:szCs w:val="22"/>
    </w:rPr>
  </w:style>
  <w:style w:type="character" w:customStyle="1" w:styleId="fontstyle41">
    <w:name w:val="fontstyle41"/>
    <w:rsid w:val="001C2249"/>
    <w:rPr>
      <w:rFonts w:ascii="SymbolMT" w:hAnsi="SymbolMT" w:hint="default"/>
      <w:b w:val="0"/>
      <w:bCs w:val="0"/>
      <w:i w:val="0"/>
      <w:iCs w:val="0"/>
      <w:color w:val="000000"/>
      <w:sz w:val="22"/>
      <w:szCs w:val="22"/>
    </w:rPr>
  </w:style>
  <w:style w:type="character" w:customStyle="1" w:styleId="fontstyle61">
    <w:name w:val="fontstyle61"/>
    <w:rsid w:val="001C2249"/>
    <w:rPr>
      <w:rFonts w:ascii="TimesNewRomanPS-ItalicMT" w:hAnsi="TimesNewRomanPS-ItalicMT" w:hint="default"/>
      <w:b w:val="0"/>
      <w:bCs w:val="0"/>
      <w:i/>
      <w:iCs/>
      <w:color w:val="000000"/>
      <w:sz w:val="24"/>
      <w:szCs w:val="24"/>
    </w:rPr>
  </w:style>
  <w:style w:type="character" w:customStyle="1" w:styleId="fontstyle71">
    <w:name w:val="fontstyle71"/>
    <w:rsid w:val="001C2249"/>
    <w:rPr>
      <w:rFonts w:ascii="MT-Extra" w:hAnsi="MT-Extra" w:hint="default"/>
      <w:b w:val="0"/>
      <w:bCs w:val="0"/>
      <w:i w:val="0"/>
      <w:iCs w:val="0"/>
      <w:color w:val="000000"/>
      <w:sz w:val="24"/>
      <w:szCs w:val="24"/>
    </w:rPr>
  </w:style>
  <w:style w:type="character" w:customStyle="1" w:styleId="fontstyle11">
    <w:name w:val="fontstyle11"/>
    <w:rsid w:val="001C2249"/>
    <w:rPr>
      <w:rFonts w:ascii="TimesNewRomanPS-BoldMT" w:hAnsi="TimesNewRomanPS-BoldMT" w:hint="default"/>
      <w:b/>
      <w:bCs/>
      <w:i w:val="0"/>
      <w:iCs w:val="0"/>
      <w:color w:val="FF0000"/>
      <w:sz w:val="24"/>
      <w:szCs w:val="24"/>
    </w:rPr>
  </w:style>
  <w:style w:type="paragraph" w:styleId="BodyText">
    <w:name w:val="Body Text"/>
    <w:basedOn w:val="Normal"/>
    <w:link w:val="BodyTextChar"/>
    <w:rsid w:val="001B347D"/>
    <w:pPr>
      <w:spacing w:line="360" w:lineRule="auto"/>
      <w:jc w:val="both"/>
    </w:pPr>
    <w:rPr>
      <w:rFonts w:ascii=".VnTime" w:hAnsi=".VnTime"/>
      <w:sz w:val="28"/>
    </w:rPr>
  </w:style>
  <w:style w:type="character" w:customStyle="1" w:styleId="BodyTextChar">
    <w:name w:val="Body Text Char"/>
    <w:basedOn w:val="DefaultParagraphFont"/>
    <w:link w:val="BodyText"/>
    <w:rsid w:val="001B347D"/>
    <w:rPr>
      <w:rFonts w:ascii=".VnTime" w:eastAsia="Times New Roman" w:hAnsi=".VnTime" w:cs="Times New Roman"/>
      <w:sz w:val="28"/>
      <w:szCs w:val="24"/>
    </w:rPr>
  </w:style>
  <w:style w:type="table" w:styleId="TableGrid">
    <w:name w:val="Table Grid"/>
    <w:basedOn w:val="TableNormal"/>
    <w:uiPriority w:val="39"/>
    <w:rsid w:val="007C013E"/>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7C013E"/>
    <w:pPr>
      <w:spacing w:after="0" w:line="240" w:lineRule="auto"/>
    </w:pPr>
    <w:rPr>
      <w:rFonts w:ascii="Times New Roman" w:hAnsi="Times New Roman"/>
      <w:kern w:val="2"/>
      <w:sz w:val="24"/>
      <w:szCs w:val="24"/>
      <w14:ligatures w14:val="standardContextual"/>
    </w:rPr>
    <w:tblPr>
      <w:tblCellMar>
        <w:top w:w="0" w:type="dxa"/>
        <w:left w:w="0" w:type="dxa"/>
        <w:bottom w:w="0" w:type="dxa"/>
        <w:right w:w="0" w:type="dxa"/>
      </w:tblCellMar>
    </w:tblPr>
  </w:style>
  <w:style w:type="character" w:customStyle="1" w:styleId="YoungMixChar">
    <w:name w:val="YoungMix_Char"/>
    <w:rsid w:val="007C013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09728">
      <w:bodyDiv w:val="1"/>
      <w:marLeft w:val="0"/>
      <w:marRight w:val="0"/>
      <w:marTop w:val="0"/>
      <w:marBottom w:val="0"/>
      <w:divBdr>
        <w:top w:val="none" w:sz="0" w:space="0" w:color="auto"/>
        <w:left w:val="none" w:sz="0" w:space="0" w:color="auto"/>
        <w:bottom w:val="none" w:sz="0" w:space="0" w:color="auto"/>
        <w:right w:val="none" w:sz="0" w:space="0" w:color="auto"/>
      </w:divBdr>
    </w:div>
    <w:div w:id="128696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6.png"/><Relationship Id="rId138" Type="http://schemas.openxmlformats.org/officeDocument/2006/relationships/image" Target="media/image130.png"/><Relationship Id="rId159" Type="http://schemas.openxmlformats.org/officeDocument/2006/relationships/image" Target="media/image151.png"/><Relationship Id="rId170" Type="http://schemas.openxmlformats.org/officeDocument/2006/relationships/image" Target="media/image162.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image" Target="media/image45.png"/><Relationship Id="rId74" Type="http://schemas.openxmlformats.org/officeDocument/2006/relationships/image" Target="media/image66.png"/><Relationship Id="rId128" Type="http://schemas.openxmlformats.org/officeDocument/2006/relationships/image" Target="media/image120.png"/><Relationship Id="rId149" Type="http://schemas.openxmlformats.org/officeDocument/2006/relationships/image" Target="media/image141.png"/><Relationship Id="rId5" Type="http://schemas.openxmlformats.org/officeDocument/2006/relationships/footnotes" Target="footnotes.xml"/><Relationship Id="rId95" Type="http://schemas.openxmlformats.org/officeDocument/2006/relationships/image" Target="media/image87.png"/><Relationship Id="rId160" Type="http://schemas.openxmlformats.org/officeDocument/2006/relationships/image" Target="media/image152.png"/><Relationship Id="rId181" Type="http://schemas.openxmlformats.org/officeDocument/2006/relationships/theme" Target="theme/theme1.xml"/><Relationship Id="rId22" Type="http://schemas.openxmlformats.org/officeDocument/2006/relationships/image" Target="media/image14.png"/><Relationship Id="rId43" Type="http://schemas.openxmlformats.org/officeDocument/2006/relationships/image" Target="media/image35.png"/><Relationship Id="rId64" Type="http://schemas.openxmlformats.org/officeDocument/2006/relationships/image" Target="media/image56.png"/><Relationship Id="rId118" Type="http://schemas.openxmlformats.org/officeDocument/2006/relationships/image" Target="media/image110.png"/><Relationship Id="rId139" Type="http://schemas.openxmlformats.org/officeDocument/2006/relationships/image" Target="media/image131.png"/><Relationship Id="rId85" Type="http://schemas.openxmlformats.org/officeDocument/2006/relationships/image" Target="media/image77.png"/><Relationship Id="rId150" Type="http://schemas.openxmlformats.org/officeDocument/2006/relationships/image" Target="media/image142.png"/><Relationship Id="rId171" Type="http://schemas.openxmlformats.org/officeDocument/2006/relationships/image" Target="media/image163.png"/><Relationship Id="rId12" Type="http://schemas.openxmlformats.org/officeDocument/2006/relationships/image" Target="media/image4.png"/><Relationship Id="rId33" Type="http://schemas.openxmlformats.org/officeDocument/2006/relationships/image" Target="media/image25.png"/><Relationship Id="rId108" Type="http://schemas.openxmlformats.org/officeDocument/2006/relationships/image" Target="media/image100.png"/><Relationship Id="rId129" Type="http://schemas.openxmlformats.org/officeDocument/2006/relationships/image" Target="media/image121.png"/><Relationship Id="rId54" Type="http://schemas.openxmlformats.org/officeDocument/2006/relationships/image" Target="media/image46.png"/><Relationship Id="rId75" Type="http://schemas.openxmlformats.org/officeDocument/2006/relationships/image" Target="media/image67.png"/><Relationship Id="rId96" Type="http://schemas.openxmlformats.org/officeDocument/2006/relationships/image" Target="media/image88.png"/><Relationship Id="rId140" Type="http://schemas.openxmlformats.org/officeDocument/2006/relationships/image" Target="media/image132.png"/><Relationship Id="rId161" Type="http://schemas.openxmlformats.org/officeDocument/2006/relationships/image" Target="media/image153.png"/><Relationship Id="rId6" Type="http://schemas.openxmlformats.org/officeDocument/2006/relationships/endnotes" Target="endnotes.xml"/><Relationship Id="rId23" Type="http://schemas.openxmlformats.org/officeDocument/2006/relationships/image" Target="media/image15.png"/><Relationship Id="rId119" Type="http://schemas.openxmlformats.org/officeDocument/2006/relationships/image" Target="media/image111.png"/><Relationship Id="rId44" Type="http://schemas.openxmlformats.org/officeDocument/2006/relationships/image" Target="media/image36.png"/><Relationship Id="rId60" Type="http://schemas.openxmlformats.org/officeDocument/2006/relationships/image" Target="media/image52.png"/><Relationship Id="rId65" Type="http://schemas.openxmlformats.org/officeDocument/2006/relationships/image" Target="media/image57.png"/><Relationship Id="rId81" Type="http://schemas.openxmlformats.org/officeDocument/2006/relationships/image" Target="media/image73.png"/><Relationship Id="rId86" Type="http://schemas.openxmlformats.org/officeDocument/2006/relationships/image" Target="media/image78.png"/><Relationship Id="rId130" Type="http://schemas.openxmlformats.org/officeDocument/2006/relationships/image" Target="media/image122.png"/><Relationship Id="rId135" Type="http://schemas.openxmlformats.org/officeDocument/2006/relationships/image" Target="media/image127.png"/><Relationship Id="rId151" Type="http://schemas.openxmlformats.org/officeDocument/2006/relationships/image" Target="media/image143.png"/><Relationship Id="rId156" Type="http://schemas.openxmlformats.org/officeDocument/2006/relationships/image" Target="media/image148.png"/><Relationship Id="rId177" Type="http://schemas.openxmlformats.org/officeDocument/2006/relationships/image" Target="media/image169.png"/><Relationship Id="rId172" Type="http://schemas.openxmlformats.org/officeDocument/2006/relationships/image" Target="media/image164.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image" Target="media/image10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image" Target="media/image133.png"/><Relationship Id="rId146" Type="http://schemas.openxmlformats.org/officeDocument/2006/relationships/image" Target="media/image138.png"/><Relationship Id="rId167" Type="http://schemas.openxmlformats.org/officeDocument/2006/relationships/image" Target="media/image159.png"/><Relationship Id="rId7" Type="http://schemas.openxmlformats.org/officeDocument/2006/relationships/image" Target="media/image1.wmf"/><Relationship Id="rId71" Type="http://schemas.openxmlformats.org/officeDocument/2006/relationships/image" Target="media/image63.png"/><Relationship Id="rId92" Type="http://schemas.openxmlformats.org/officeDocument/2006/relationships/image" Target="media/image84.png"/><Relationship Id="rId162" Type="http://schemas.openxmlformats.org/officeDocument/2006/relationships/image" Target="media/image154.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123.png"/><Relationship Id="rId136" Type="http://schemas.openxmlformats.org/officeDocument/2006/relationships/image" Target="media/image128.png"/><Relationship Id="rId157" Type="http://schemas.openxmlformats.org/officeDocument/2006/relationships/image" Target="media/image149.png"/><Relationship Id="rId178" Type="http://schemas.openxmlformats.org/officeDocument/2006/relationships/image" Target="media/image170.png"/><Relationship Id="rId61" Type="http://schemas.openxmlformats.org/officeDocument/2006/relationships/image" Target="media/image53.png"/><Relationship Id="rId82" Type="http://schemas.openxmlformats.org/officeDocument/2006/relationships/image" Target="media/image74.png"/><Relationship Id="rId152" Type="http://schemas.openxmlformats.org/officeDocument/2006/relationships/image" Target="media/image144.png"/><Relationship Id="rId173" Type="http://schemas.openxmlformats.org/officeDocument/2006/relationships/image" Target="media/image165.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168" Type="http://schemas.openxmlformats.org/officeDocument/2006/relationships/image" Target="media/image160.png"/><Relationship Id="rId8" Type="http://schemas.openxmlformats.org/officeDocument/2006/relationships/oleObject" Target="embeddings/oleObject1.bin"/><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163" Type="http://schemas.openxmlformats.org/officeDocument/2006/relationships/image" Target="media/image155.png"/><Relationship Id="rId3" Type="http://schemas.openxmlformats.org/officeDocument/2006/relationships/settings" Target="setting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image" Target="media/image129.png"/><Relationship Id="rId158" Type="http://schemas.openxmlformats.org/officeDocument/2006/relationships/image" Target="media/image150.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3" Type="http://schemas.openxmlformats.org/officeDocument/2006/relationships/image" Target="media/image145.png"/><Relationship Id="rId174" Type="http://schemas.openxmlformats.org/officeDocument/2006/relationships/image" Target="media/image166.png"/><Relationship Id="rId179" Type="http://schemas.openxmlformats.org/officeDocument/2006/relationships/image" Target="media/image171.png"/><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10" Type="http://schemas.openxmlformats.org/officeDocument/2006/relationships/oleObject" Target="embeddings/oleObject2.bin"/><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43" Type="http://schemas.openxmlformats.org/officeDocument/2006/relationships/image" Target="media/image135.png"/><Relationship Id="rId148" Type="http://schemas.openxmlformats.org/officeDocument/2006/relationships/image" Target="media/image140.png"/><Relationship Id="rId164" Type="http://schemas.openxmlformats.org/officeDocument/2006/relationships/image" Target="media/image156.png"/><Relationship Id="rId169" Type="http://schemas.openxmlformats.org/officeDocument/2006/relationships/image" Target="media/image161.png"/><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fontTable" Target="fontTable.xml"/><Relationship Id="rId26" Type="http://schemas.openxmlformats.org/officeDocument/2006/relationships/image" Target="media/image18.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54" Type="http://schemas.openxmlformats.org/officeDocument/2006/relationships/image" Target="media/image146.png"/><Relationship Id="rId175" Type="http://schemas.openxmlformats.org/officeDocument/2006/relationships/image" Target="media/image167.png"/><Relationship Id="rId16" Type="http://schemas.openxmlformats.org/officeDocument/2006/relationships/image" Target="media/image8.png"/><Relationship Id="rId37" Type="http://schemas.openxmlformats.org/officeDocument/2006/relationships/image" Target="media/image29.png"/><Relationship Id="rId58" Type="http://schemas.openxmlformats.org/officeDocument/2006/relationships/image" Target="media/image50.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44" Type="http://schemas.openxmlformats.org/officeDocument/2006/relationships/image" Target="media/image136.png"/><Relationship Id="rId90" Type="http://schemas.openxmlformats.org/officeDocument/2006/relationships/image" Target="media/image82.png"/><Relationship Id="rId165" Type="http://schemas.openxmlformats.org/officeDocument/2006/relationships/image" Target="media/image157.png"/><Relationship Id="rId27" Type="http://schemas.openxmlformats.org/officeDocument/2006/relationships/image" Target="media/image19.png"/><Relationship Id="rId48" Type="http://schemas.openxmlformats.org/officeDocument/2006/relationships/image" Target="media/image40.png"/><Relationship Id="rId69" Type="http://schemas.openxmlformats.org/officeDocument/2006/relationships/image" Target="media/image61.png"/><Relationship Id="rId113" Type="http://schemas.openxmlformats.org/officeDocument/2006/relationships/image" Target="media/image105.png"/><Relationship Id="rId134" Type="http://schemas.openxmlformats.org/officeDocument/2006/relationships/image" Target="media/image126.png"/><Relationship Id="rId80" Type="http://schemas.openxmlformats.org/officeDocument/2006/relationships/image" Target="media/image72.png"/><Relationship Id="rId155" Type="http://schemas.openxmlformats.org/officeDocument/2006/relationships/image" Target="media/image147.png"/><Relationship Id="rId176" Type="http://schemas.openxmlformats.org/officeDocument/2006/relationships/image" Target="media/image168.png"/><Relationship Id="rId17" Type="http://schemas.openxmlformats.org/officeDocument/2006/relationships/image" Target="media/image9.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24" Type="http://schemas.openxmlformats.org/officeDocument/2006/relationships/image" Target="media/image116.png"/><Relationship Id="rId70" Type="http://schemas.openxmlformats.org/officeDocument/2006/relationships/image" Target="media/image62.png"/><Relationship Id="rId91" Type="http://schemas.openxmlformats.org/officeDocument/2006/relationships/image" Target="media/image83.png"/><Relationship Id="rId145" Type="http://schemas.openxmlformats.org/officeDocument/2006/relationships/image" Target="media/image137.png"/><Relationship Id="rId166" Type="http://schemas.openxmlformats.org/officeDocument/2006/relationships/image" Target="media/image158.png"/><Relationship Id="rId1" Type="http://schemas.openxmlformats.org/officeDocument/2006/relationships/numbering" Target="numbering.xml"/><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13</Pages>
  <Words>1916</Words>
  <Characters>10925</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2023-01-10T17:10:00Z</cp:lastPrinted>
  <dcterms:created xsi:type="dcterms:W3CDTF">2022-12-19T09:02:00Z</dcterms:created>
  <dcterms:modified xsi:type="dcterms:W3CDTF">2024-01-07T03:47:00Z</dcterms:modified>
</cp:coreProperties>
</file>