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09C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1D79">
        <w:rPr>
          <w:rFonts w:ascii="Times New Roman" w:hAnsi="Times New Roman" w:cs="Times New Roman"/>
          <w:b/>
          <w:color w:val="FF0000"/>
          <w:sz w:val="24"/>
          <w:szCs w:val="24"/>
        </w:rPr>
        <w:t>SANG THU</w:t>
      </w:r>
    </w:p>
    <w:p w:rsidR="00274930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79">
        <w:rPr>
          <w:rFonts w:ascii="Times New Roman" w:hAnsi="Times New Roman" w:cs="Times New Roman"/>
          <w:b/>
          <w:sz w:val="24"/>
          <w:szCs w:val="24"/>
        </w:rPr>
        <w:t>(Hữu Thỉnh)</w:t>
      </w:r>
    </w:p>
    <w:p w:rsidR="00274930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Bang"/>
        <w:tblW w:w="11564" w:type="dxa"/>
        <w:tblInd w:w="-319" w:type="dxa"/>
        <w:tblLook w:val="04A0" w:firstRow="1" w:lastRow="0" w:firstColumn="1" w:lastColumn="0" w:noHBand="0" w:noVBand="1"/>
      </w:tblPr>
      <w:tblGrid>
        <w:gridCol w:w="3014"/>
        <w:gridCol w:w="8280"/>
        <w:gridCol w:w="270"/>
      </w:tblGrid>
      <w:tr w:rsidR="00274930" w:rsidRPr="00AE1D79" w:rsidTr="00680A6B">
        <w:tc>
          <w:tcPr>
            <w:tcW w:w="11564" w:type="dxa"/>
            <w:gridSpan w:val="3"/>
          </w:tcPr>
          <w:p w:rsidR="00C454FF" w:rsidRPr="00AE1D79" w:rsidRDefault="00274930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*Khổ 1</w:t>
            </w:r>
          </w:p>
          <w:p w:rsidR="00274930" w:rsidRPr="00AE1D79" w:rsidRDefault="00274930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Những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tín hiệu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báo thu về và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cảm xúc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của nhà thơ</w:t>
            </w:r>
          </w:p>
        </w:tc>
      </w:tr>
      <w:tr w:rsidR="00223B99" w:rsidRPr="00AE1D79" w:rsidTr="00AE1D79">
        <w:trPr>
          <w:trHeight w:val="7847"/>
        </w:trPr>
        <w:tc>
          <w:tcPr>
            <w:tcW w:w="3014" w:type="dxa"/>
          </w:tcPr>
          <w:p w:rsidR="00C454FF" w:rsidRPr="00AE1D79" w:rsidRDefault="00C454FF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Bỗng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nhận ra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hương ổi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Phả vào trong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gió se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Sương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chùng chình</w:t>
            </w:r>
            <w:r w:rsidRPr="00AE1D7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qua ngõ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Hình như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thu đã về</w:t>
            </w:r>
          </w:p>
          <w:p w:rsidR="001E6748" w:rsidRPr="00AE1D79" w:rsidRDefault="001E6748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DD" w:rsidRPr="00AE1D79" w:rsidRDefault="00AE1D7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0" w:type="dxa"/>
            <w:gridSpan w:val="2"/>
          </w:tcPr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a/</w:t>
            </w:r>
            <w:r w:rsidR="00313087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Tín hiệu báo thu về</w:t>
            </w:r>
            <w:r w:rsidR="001E6748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1E6748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(bức tranh giao mùa)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- Cảm nhận bằng khứu giác: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“hương ổi” – “phả”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“Hương ổi”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mùi hương quen thuộc, mộc mạc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“Phả”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động từ mạnh =&gt; hương thơm lan tỏa, sánh quyện, ấm nồng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Cảm nhận bằng xúc giác: </w:t>
            </w: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>“gió se”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Gió nhẹ, lạnh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Đặc trưng của tiết trời thu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Cảm nhận bằng thị giác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“sương… ngõ”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“Chùng chình”: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 láy tượng hình + nhân hóa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Sương chuyển động nhẹ nhàng như cố ý đi chậm lại, lưu luyến mùa hạ, ngập ngừng chưa bước hẳn sang thu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“Ngõ”: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 đa nghĩa</w:t>
            </w:r>
          </w:p>
          <w:p w:rsidR="00223B99" w:rsidRPr="00AE1D79" w:rsidRDefault="00E833CD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3B99" w:rsidRPr="00AE1D79">
              <w:rPr>
                <w:rFonts w:ascii="Times New Roman" w:hAnsi="Times New Roman" w:cs="Times New Roman"/>
                <w:sz w:val="24"/>
                <w:szCs w:val="24"/>
              </w:rPr>
              <w:t>hỉ ngõ xóm đường quê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Gợi cửa ngõ thời gian giữa hai mùa hạ - thu</w:t>
            </w:r>
          </w:p>
          <w:p w:rsidR="001E6748" w:rsidRPr="00AE1D79" w:rsidRDefault="001E6748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&lt;====== CÂU CHUYỂ</w:t>
            </w:r>
            <w:r w:rsidR="00420BC3"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 Ý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=========&gt;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b/</w:t>
            </w:r>
            <w:r w:rsidR="00313087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Cảm xúc của nhà thơ: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-“Bỗ</w:t>
            </w:r>
            <w:r w:rsidR="00A74102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Gợi sự bất ngờ, đột ngột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Ngỡ ngàng, ngạc nhiên, xúc động trước tín hiệu chuyển mùa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-“Hình như thu đã về”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“thu đã về”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13087"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Hữu hình hóa bước đi của thời gian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“Hình như”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thành phần tình thái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Phỏng đoán nghi hoặc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Cảm giác mơ hồ, mong manh, chưa tin hẳn, chưa rõ ràng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Cảm xúc xao xuyến</w:t>
            </w:r>
          </w:p>
          <w:p w:rsidR="00223B99" w:rsidRPr="00AE1D79" w:rsidRDefault="00223B99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Hồn người lúc sang thu cũng lưu luyế</w:t>
            </w:r>
            <w:r w:rsidR="00680A6B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n, bâng khuâng</w:t>
            </w:r>
          </w:p>
          <w:p w:rsidR="00313087" w:rsidRPr="00AE1D79" w:rsidRDefault="00680A6B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=&gt;Yêu thiên nhiên, yêu vẻ đẹp nhẹ nhàng trong sáng của khoảnh khắc chớm sang thu</w:t>
            </w:r>
            <w:r w:rsidR="00313087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087" w:rsidRPr="00AE1D79" w:rsidRDefault="00313087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tâm hồn tinh tế, nhạy cảm =&gt; xao xuyến rung động trong thời khắc giao mùa</w:t>
            </w:r>
          </w:p>
        </w:tc>
      </w:tr>
      <w:tr w:rsidR="00223B99" w:rsidRPr="00AE1D79" w:rsidTr="00680A6B">
        <w:tc>
          <w:tcPr>
            <w:tcW w:w="11564" w:type="dxa"/>
            <w:gridSpan w:val="3"/>
          </w:tcPr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Chốt ý khổ 1: Vẻ đẹp của bức tranh giao mùa và 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những cảm xúc nhẹ nhàng mà lắng sâu…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4930" w:rsidRPr="00AE1D79" w:rsidTr="00AE1D79">
        <w:tc>
          <w:tcPr>
            <w:tcW w:w="3014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6B" w:rsidRPr="00AE1D79" w:rsidTr="00680A6B">
        <w:tc>
          <w:tcPr>
            <w:tcW w:w="11564" w:type="dxa"/>
            <w:gridSpan w:val="3"/>
          </w:tcPr>
          <w:p w:rsidR="00C454FF" w:rsidRPr="00AE1D79" w:rsidRDefault="00680A6B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*Khổ 2: </w:t>
            </w:r>
          </w:p>
          <w:p w:rsidR="00680A6B" w:rsidRPr="00AE1D79" w:rsidRDefault="00C454FF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Cảm nhận n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hững 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biến chuyển 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của thiên nhiên đất trời sang thu ở không gian rộng mở</w:t>
            </w:r>
          </w:p>
        </w:tc>
      </w:tr>
      <w:tr w:rsidR="00274930" w:rsidRPr="00AE1D79" w:rsidTr="00AE1D79">
        <w:tc>
          <w:tcPr>
            <w:tcW w:w="3014" w:type="dxa"/>
          </w:tcPr>
          <w:p w:rsidR="00C454FF" w:rsidRPr="00AE1D79" w:rsidRDefault="00C454FF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30" w:rsidRPr="00AE1D79" w:rsidRDefault="00D73F6A" w:rsidP="00D73F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Sông được lúc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dềnh dàng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Chim bắt đầu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vội vã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Có đám mây mùa hạ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Vắt nửa mình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sang thu</w:t>
            </w:r>
          </w:p>
        </w:tc>
        <w:tc>
          <w:tcPr>
            <w:tcW w:w="8280" w:type="dxa"/>
            <w:shd w:val="clear" w:color="auto" w:fill="auto"/>
          </w:tcPr>
          <w:p w:rsidR="00A74102" w:rsidRPr="00AE1D79" w:rsidRDefault="00686A2B" w:rsidP="00A7410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*Hình ảnh đối lậ</w:t>
            </w:r>
            <w:r w:rsidR="00A74102"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p </w:t>
            </w:r>
            <w:r w:rsidR="00A74102"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=&gt; </w:t>
            </w:r>
            <w:r w:rsidR="00A74102"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nghệ thuật tương phản</w:t>
            </w:r>
          </w:p>
          <w:p w:rsidR="00A74102" w:rsidRPr="00AE1D79" w:rsidRDefault="00686A2B" w:rsidP="00240C5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- Sông …dềnh dàng &gt; &lt; chim … vội vã </w:t>
            </w:r>
            <w:r w:rsidR="00E73CDC"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:rsidR="00686A2B" w:rsidRPr="00AE1D79" w:rsidRDefault="00686A2B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E73CDC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Lời thơ giàu nhạc điệu</w:t>
            </w:r>
          </w:p>
          <w:p w:rsidR="00686A2B" w:rsidRPr="00AE1D79" w:rsidRDefault="00686A2B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E73CDC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Cảnh </w:t>
            </w:r>
            <w:r w:rsidR="00C454FF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đối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xứng hài hòa </w:t>
            </w:r>
          </w:p>
          <w:p w:rsidR="00E73CDC" w:rsidRPr="00AE1D79" w:rsidRDefault="00E73CDC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6A2B" w:rsidRPr="00AE1D79">
              <w:rPr>
                <w:rFonts w:ascii="Times New Roman" w:hAnsi="Times New Roman" w:cs="Times New Roman"/>
                <w:sz w:val="24"/>
                <w:szCs w:val="24"/>
              </w:rPr>
              <w:t>Không gian rộng mở: dài – rộng, cao – xa, dòng sông – bầu trời</w:t>
            </w:r>
          </w:p>
          <w:p w:rsidR="00E73CDC" w:rsidRPr="00AE1D79" w:rsidRDefault="00B64337" w:rsidP="00240C5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73CDC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Nghệ thuật nhân hóa, từ láy biểu cảm: </w:t>
            </w:r>
            <w:r w:rsidR="00E73CDC"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dềnh dàng, vội vã</w:t>
            </w:r>
          </w:p>
          <w:p w:rsidR="00A74102" w:rsidRPr="00AE1D79" w:rsidRDefault="00E73CDC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Dòng sông êm đềm, chầm chậm, thong thả trôi </w:t>
            </w:r>
          </w:p>
          <w:p w:rsidR="00C454FF" w:rsidRPr="00AE1D79" w:rsidRDefault="00A74102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73CDC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“được lúc” tận hưởng </w:t>
            </w:r>
          </w:p>
          <w:p w:rsidR="00A74102" w:rsidRPr="00AE1D79" w:rsidRDefault="00C454FF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E73CDC" w:rsidRPr="00AE1D79" w:rsidRDefault="00A74102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CDC" w:rsidRPr="00AE1D79">
              <w:rPr>
                <w:rFonts w:ascii="Times New Roman" w:hAnsi="Times New Roman" w:cs="Times New Roman"/>
                <w:sz w:val="24"/>
                <w:szCs w:val="24"/>
              </w:rPr>
              <w:t>=&gt; ngẫm ngợi, suy tư</w:t>
            </w:r>
          </w:p>
          <w:p w:rsidR="00686A2B" w:rsidRPr="00AE1D79" w:rsidRDefault="00240C5E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Cánh chim bắt đầu bay đi tránh rét =&gt; cái “vội vã” vừa mới “bắt đầu” trong nhịp cánh</w:t>
            </w:r>
            <w:r w:rsidR="00686A2B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sự tinh tế trong miêu tả, cảm nhận của tác giả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=&gt; Hai câu thơ đầu: 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>vừa có sự thống nhất lại vừa có sự khác biệt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: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+ Thống nhất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trong cấu trúc đăng đối chặt chẽ; thống nhất khi miêu tả những đổi thay của cảnh vật lúc sang thu.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+ 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Khác biệt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ở những hình ảnh tương phản, những chuyển động trái chiều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Bức tranh thu sống động, có hồn. 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*Hình ảnh thú vị, đặc sắc: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822" w:rsidRPr="00AE1D79" w:rsidRDefault="00975822" w:rsidP="00240C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>Có đám mây mùa hạ</w:t>
            </w:r>
          </w:p>
          <w:p w:rsidR="00975822" w:rsidRPr="00AE1D79" w:rsidRDefault="00975822" w:rsidP="00240C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Vắt nửa mình sang thu</w:t>
            </w:r>
          </w:p>
          <w:p w:rsidR="002342F3" w:rsidRPr="00AE1D79" w:rsidRDefault="002342F3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Nhân hóa, đảo ngữ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Đám mây mềm mại, mỏng manh vắt ngang trời =&gt; thơ mộng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Mây là nhịp cầu nối hai mùa: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+ dùng không gian gợi tả thời gian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+ lấy cái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hữu hình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(đám mây) tả cái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vô hình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(thời gian)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="00D73F6A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M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iêu tả hình ảnh trong không gian để nói bước chuyển âm thầm của thời gian – phút giao mùa cuối hạ đầu thu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*Nhà thơ Hữu Thỉnh: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Có sự cảm nhận tinh tế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Có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khả năng liên tưởng mới lạ đầy sáng tạo</w:t>
            </w:r>
          </w:p>
          <w:p w:rsidR="00274930" w:rsidRPr="00AE1D79" w:rsidRDefault="00D73F6A" w:rsidP="0097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2342F3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 xúc say sưa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, yêu thiên nhiên, yêu mùa thu tha thiết</w:t>
            </w:r>
          </w:p>
        </w:tc>
        <w:tc>
          <w:tcPr>
            <w:tcW w:w="270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930" w:rsidRPr="00AE1D79" w:rsidTr="00AE1D79">
        <w:trPr>
          <w:trHeight w:val="126"/>
        </w:trPr>
        <w:tc>
          <w:tcPr>
            <w:tcW w:w="3014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F6A" w:rsidRPr="00AE1D79" w:rsidTr="00642684">
        <w:trPr>
          <w:trHeight w:val="126"/>
        </w:trPr>
        <w:tc>
          <w:tcPr>
            <w:tcW w:w="11564" w:type="dxa"/>
            <w:gridSpan w:val="3"/>
          </w:tcPr>
          <w:p w:rsidR="00C454FF" w:rsidRPr="00AE1D79" w:rsidRDefault="00D73F6A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Khổ</w:t>
            </w:r>
            <w:r w:rsidR="00C454FF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3:</w:t>
            </w:r>
          </w:p>
          <w:p w:rsidR="00D73F6A" w:rsidRPr="00AE1D79" w:rsidRDefault="00C454FF" w:rsidP="00A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Bức tranh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t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hiên nhiên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  <w:lang w:val="vi-VN"/>
              </w:rPr>
              <w:t xml:space="preserve"> cảnh vật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lúc sang thu và 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vi-VN"/>
              </w:rPr>
              <w:t xml:space="preserve">những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suy tư 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  <w:lang w:val="vi-VN"/>
              </w:rPr>
              <w:t xml:space="preserve">của nhà thơ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về cuộc đời, về đất nước.</w:t>
            </w:r>
          </w:p>
        </w:tc>
      </w:tr>
      <w:tr w:rsidR="00D73F6A" w:rsidRPr="00AE1D79" w:rsidTr="00AE1D79">
        <w:trPr>
          <w:trHeight w:val="138"/>
        </w:trPr>
        <w:tc>
          <w:tcPr>
            <w:tcW w:w="3014" w:type="dxa"/>
          </w:tcPr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Vẫn còn bao nhiêu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nắng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Đã vơi dần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cơn mưa</w:t>
            </w:r>
          </w:p>
          <w:p w:rsidR="00DE56D6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Sấm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cũng bớt bất ngờ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Trên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hàng cây đứng tuổi</w:t>
            </w:r>
            <w:r w:rsidR="00DE56D6" w:rsidRPr="00AE1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a/ Những hiện tượng thiên nhiên đặc trưng của mùa hạ giảm dần, phai nhạt dần; sắc thu hiện rõ nét: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*Nắng: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“Vẫn còn bao nhiêu” =&gt; đảo ngữ =&gt; nắng tràn ngập không gian mùa thu tươi sáng =&gt; nắng vàng tươi rực rỡ</w:t>
            </w:r>
            <w:r w:rsidR="0045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*Mưa: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“Đã vơi dần” =&gt; đảo ngữ =&gt; lượng mưa ít hơn, </w:t>
            </w:r>
            <w:r w:rsidR="00290AE7" w:rsidRPr="00AE1D79">
              <w:rPr>
                <w:rFonts w:ascii="Times New Roman" w:hAnsi="Times New Roman" w:cs="Times New Roman"/>
                <w:sz w:val="24"/>
                <w:szCs w:val="24"/>
              </w:rPr>
              <w:t>những cơn mưa đến thưa hơn</w:t>
            </w:r>
          </w:p>
          <w:p w:rsidR="00290AE7" w:rsidRPr="00AE1D79" w:rsidRDefault="00C70A6A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*Sấm: </w:t>
            </w:r>
          </w:p>
          <w:p w:rsidR="007F6175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“bớt bất  ngờ” =&gt; thưa và nhỏ dần</w:t>
            </w:r>
            <w:r w:rsidR="007F617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C70A6A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*Hàng cây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4102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“Hàng cây đứng tuổi” =&gt; cây to, cây lâu năm, cây cổ thụ </w:t>
            </w:r>
          </w:p>
          <w:p w:rsidR="00C70A6A" w:rsidRPr="00AE1D79" w:rsidRDefault="00A74102" w:rsidP="00DE56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vững vàng trong mưa 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gió,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giông tố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F6175" w:rsidRPr="00AE1D79" w:rsidRDefault="00A74102" w:rsidP="00DE56D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                        </w:t>
            </w:r>
            <w:r w:rsidR="007F6175"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  <w:t>(Nghĩa tả thực)</w:t>
            </w:r>
          </w:p>
          <w:p w:rsidR="00C70A6A" w:rsidRPr="00AE1D79" w:rsidRDefault="00C70A6A" w:rsidP="00DE56D6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*Cách dùng từ tinh tế: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Các từ ngữ “vẫn còn”, “đã vơi dần”, “cũng bớt”: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như đo đếm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độ đậm nhạt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nắng </w:t>
            </w:r>
          </w:p>
          <w:p w:rsidR="00DE56D6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như tính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khối lượng đầy vơi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mưa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như định lượng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cường độ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của tiếng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sấm</w:t>
            </w:r>
          </w:p>
          <w:p w:rsidR="00C70A6A" w:rsidRPr="00AE1D79" w:rsidRDefault="00C70A6A" w:rsidP="00A74461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thấy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dấu hiệu của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sự chuyển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mùa ngày càng rõ nét </w:t>
            </w:r>
          </w:p>
          <w:p w:rsidR="00AE1D79" w:rsidRPr="00AE1D79" w:rsidRDefault="00C70A6A" w:rsidP="00AE1D79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 phai nhạt dần, thu đậm sắc hơn =&gt; thiên nhiên, đất trời thực sự vào thu.</w:t>
            </w:r>
          </w:p>
          <w:p w:rsidR="00AE1D79" w:rsidRPr="00AE1D79" w:rsidRDefault="00AE1D79" w:rsidP="00A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&lt;====== CÂU CHUYỂN Ý=========&gt;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 xml:space="preserve">b/Những suy tư của </w:t>
            </w:r>
            <w:r w:rsidR="00B6433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nhà thơ:</w:t>
            </w:r>
            <w:r w:rsidR="00B64337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*Nghĩa ẩn dụ 1: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“Sấm”: những tác động của ngoại cả</w:t>
            </w:r>
            <w:r w:rsidR="00E833CD" w:rsidRPr="00AE1D79">
              <w:rPr>
                <w:rFonts w:ascii="Times New Roman" w:hAnsi="Times New Roman" w:cs="Times New Roman"/>
                <w:sz w:val="24"/>
                <w:szCs w:val="24"/>
              </w:rPr>
              <w:t>nh, những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thay đổi bất thường của cuộc đời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– những biến cố, nghịch cảnh...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“hàng cây đứng tuổi”: những người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đã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từng trải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=&gt;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Khi cuộc đời sang thu, con người chín chắn, vững vàng hơn trước những tác động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bất thường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của ngoại cảnh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của cuộc đời.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(Nhân hóa “sấm… bớt bất ngờ”, “hàng cây đứng tuổi”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*Nghĩa ẩn dụ 2: </w:t>
            </w:r>
          </w:p>
          <w:p w:rsidR="00D21CA5" w:rsidRPr="00AE1D79" w:rsidRDefault="00CE1ED5" w:rsidP="007F617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E75FD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Sấm”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những khó khăn thử thách mà dân tộc Việt Nam đã trải qua hai cuộc chiến tranh ác liệt chống Pháp và chống Mĩ. </w:t>
            </w:r>
          </w:p>
          <w:p w:rsidR="00D21CA5" w:rsidRPr="00AE1D79" w:rsidRDefault="00D21CA5" w:rsidP="00D21CA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“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àng cây...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”: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hình ảnh của đất nước, dân tộc ta vững vàng vượt qua thử thách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7F6175" w:rsidRPr="00AE1D79" w:rsidRDefault="00D21CA5" w:rsidP="00D21C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=&gt;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Đất nước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ta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đã trải qua sự khốc liệt của chiến tranh nên vững vàng vượt qua mọi thử thách, 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vững vàng tiến lên phía trước trong công cuộc xây dựng đất nướ</w:t>
            </w:r>
            <w:r w:rsidR="00BE75FD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c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.</w:t>
            </w:r>
          </w:p>
          <w:p w:rsidR="008B5B6B" w:rsidRPr="00AE1D79" w:rsidRDefault="008B5B6B" w:rsidP="00D21C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*Cả</w:t>
            </w:r>
            <w:r w:rsidR="00A74102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m xúc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:</w:t>
            </w:r>
          </w:p>
          <w:p w:rsidR="008B5B6B" w:rsidRPr="00AE1D79" w:rsidRDefault="008B5B6B" w:rsidP="008B5B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 Bâng khuâng, nuối tiếc</w:t>
            </w:r>
          </w:p>
          <w:p w:rsidR="008B5B6B" w:rsidRPr="00AE1D79" w:rsidRDefault="008B5B6B" w:rsidP="008B5B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</w:t>
            </w:r>
            <w:r w:rsidR="00E833CD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Tâm hồn thi nhân đồng điệu với nhịp chuyển mùa</w:t>
            </w:r>
          </w:p>
          <w:p w:rsidR="00D97F77" w:rsidRPr="00AE1D79" w:rsidRDefault="008B5B6B" w:rsidP="008B5B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 Từ mùa thu của thiên nhiên =&gt; gợi nghĩ về mùa thu của đời người =&gt; đất nước</w:t>
            </w:r>
          </w:p>
          <w:p w:rsidR="00D97F77" w:rsidRPr="00AE1D79" w:rsidRDefault="00D97F77" w:rsidP="00D97F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=&gt;</w:t>
            </w:r>
            <w:r w:rsidR="00E833CD" w:rsidRPr="00AE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Bài thơ dạt dào cảm xúc và còn mang chiều sâu tư tưởng</w:t>
            </w:r>
          </w:p>
          <w:p w:rsidR="008B5B6B" w:rsidRPr="00AE1D79" w:rsidRDefault="00D97F77" w:rsidP="00D97F7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=&gt;</w:t>
            </w:r>
            <w:r w:rsidR="00E833CD" w:rsidRPr="00AE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Những câu thơ cuối bài giàu sức khái quát, triết lý</w:t>
            </w:r>
            <w:r w:rsidR="008B5B6B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0" w:type="dxa"/>
          </w:tcPr>
          <w:p w:rsidR="00D73F6A" w:rsidRPr="00AE1D79" w:rsidRDefault="00D73F6A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CD" w:rsidRPr="00AE1D79" w:rsidTr="00AE1D79">
        <w:trPr>
          <w:trHeight w:val="138"/>
        </w:trPr>
        <w:tc>
          <w:tcPr>
            <w:tcW w:w="11564" w:type="dxa"/>
            <w:gridSpan w:val="3"/>
            <w:shd w:val="clear" w:color="auto" w:fill="FFFF00"/>
          </w:tcPr>
          <w:p w:rsidR="00E833CD" w:rsidRPr="00AE1D79" w:rsidRDefault="00AE1D79" w:rsidP="005B0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 VỀ TÁC GIẢ, TÁC PHẨM</w:t>
            </w:r>
          </w:p>
        </w:tc>
      </w:tr>
      <w:tr w:rsidR="00D73F6A" w:rsidRPr="00AE1D79" w:rsidTr="00AE1D79">
        <w:trPr>
          <w:trHeight w:val="142"/>
        </w:trPr>
        <w:tc>
          <w:tcPr>
            <w:tcW w:w="11564" w:type="dxa"/>
            <w:gridSpan w:val="3"/>
          </w:tcPr>
          <w:p w:rsidR="00AE1D79" w:rsidRPr="00AE1D79" w:rsidRDefault="00AE1D79" w:rsidP="00AE1D7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1/Tác giả: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Hữu Thỉnh</w:t>
            </w:r>
          </w:p>
          <w:p w:rsidR="00AE1D79" w:rsidRPr="00AE1D79" w:rsidRDefault="00AE1D79" w:rsidP="00AE1D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2/ </w:t>
            </w: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Hoàn cảnh sáng tác: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/>
              <w:t xml:space="preserve">- Mùa thu năm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1977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hai năm sau ngày đất nước thống nhất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AE1D79" w:rsidRPr="00AE1D79" w:rsidRDefault="00AE1D79" w:rsidP="00AE1D79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shd w:val="clear" w:color="auto" w:fill="FFFFFF"/>
                <w:lang w:val="pt-BR"/>
              </w:rPr>
            </w:pPr>
            <w:r w:rsidRPr="00AE1D79">
              <w:rPr>
                <w:b/>
                <w:bCs/>
                <w:lang w:val="pt-BR"/>
              </w:rPr>
              <w:t>-</w:t>
            </w:r>
            <w:r w:rsidRPr="00AE1D79">
              <w:rPr>
                <w:rStyle w:val="apple-converted-space"/>
                <w:shd w:val="clear" w:color="auto" w:fill="FFFFFF"/>
                <w:lang w:val="pt-BR"/>
              </w:rPr>
              <w:t xml:space="preserve"> Ý nghĩa của thời điểm sáng tác đó: Là một trong những mùa thu hòa bình đầu tiên, nhà thơ trân trọng và yêu mến khoảnh khắc bình yên của cuộc sống.</w:t>
            </w:r>
          </w:p>
          <w:p w:rsidR="00AE1D79" w:rsidRPr="00AE1D79" w:rsidRDefault="00AE1D79" w:rsidP="00AE1D79">
            <w:pPr>
              <w:pStyle w:val="Thngthng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AE1D79">
              <w:rPr>
                <w:b/>
                <w:bCs/>
                <w:lang w:val="pt-BR"/>
              </w:rPr>
              <w:t>3/</w:t>
            </w:r>
            <w:r>
              <w:rPr>
                <w:b/>
                <w:bCs/>
                <w:lang w:val="pt-BR"/>
              </w:rPr>
              <w:t xml:space="preserve"> </w:t>
            </w:r>
            <w:r w:rsidRPr="00AE1D79">
              <w:rPr>
                <w:b/>
                <w:bCs/>
                <w:lang w:val="pt-BR"/>
              </w:rPr>
              <w:t>Xuất xứ:</w:t>
            </w:r>
            <w:r w:rsidRPr="00AE1D79">
              <w:rPr>
                <w:lang w:val="pt-BR"/>
              </w:rPr>
              <w:t xml:space="preserve"> In trong tập thơ </w:t>
            </w:r>
            <w:r w:rsidRPr="00AE1D79">
              <w:rPr>
                <w:b/>
                <w:lang w:val="pt-BR"/>
              </w:rPr>
              <w:t>“Từ chiến hào đến thành phố”</w:t>
            </w:r>
            <w:r w:rsidRPr="00AE1D79">
              <w:rPr>
                <w:lang w:val="pt-BR"/>
              </w:rPr>
              <w:t xml:space="preserve"> (1991)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4/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Bối cảnh thời gian, không gian trong bài thơ:</w:t>
            </w:r>
          </w:p>
          <w:p w:rsidR="00AE1D79" w:rsidRPr="00AE1D79" w:rsidRDefault="00AE1D79" w:rsidP="00AE1D79">
            <w:pPr>
              <w:pStyle w:val="oancuaDanhsach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gian: thời điểm giao mùa từ cuối mùa hạ sang những ngày đầu mùa thu</w:t>
            </w:r>
          </w:p>
          <w:p w:rsidR="00AE1D79" w:rsidRPr="00AE1D79" w:rsidRDefault="00AE1D79" w:rsidP="00AE1D79">
            <w:pPr>
              <w:pStyle w:val="oancuaDanhsach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gian: ở vùng nông thôn đồng bằng Bắc Bộ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5/ Bố cục: 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AE1D79" w:rsidRPr="00D36ED2" w:rsidRDefault="00AE1D79" w:rsidP="00AE1D79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lang w:val="pt-BR"/>
              </w:rPr>
            </w:pPr>
            <w:r w:rsidRPr="00AE1D79">
              <w:rPr>
                <w:b/>
                <w:lang w:val="pt-BR"/>
              </w:rPr>
              <w:t xml:space="preserve">- Khổ 1: </w:t>
            </w:r>
            <w:r w:rsidRPr="00D36ED2">
              <w:t>Những tín hiệu báo thu về và cảm xúc của nhà thơ</w:t>
            </w:r>
            <w:r w:rsidRPr="00D36ED2">
              <w:rPr>
                <w:lang w:val="pt-BR"/>
              </w:rPr>
              <w:t xml:space="preserve"> </w:t>
            </w:r>
          </w:p>
          <w:p w:rsidR="00AE1D79" w:rsidRPr="00D36ED2" w:rsidRDefault="00AE1D79" w:rsidP="00A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- Khổ 2: </w:t>
            </w:r>
            <w:r w:rsidRPr="00D36ED2">
              <w:rPr>
                <w:rFonts w:ascii="Times New Roman" w:hAnsi="Times New Roman" w:cs="Times New Roman"/>
                <w:sz w:val="24"/>
                <w:szCs w:val="24"/>
              </w:rPr>
              <w:t>Cảm nhận những biến chuyển của thiên nhiên đất trời sang thu ở không gian rộng mở</w:t>
            </w:r>
          </w:p>
          <w:p w:rsidR="00AE1D79" w:rsidRPr="00D36ED2" w:rsidRDefault="00AE1D79" w:rsidP="00AE1D79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</w:pPr>
            <w:r w:rsidRPr="00AE1D79">
              <w:rPr>
                <w:b/>
                <w:lang w:val="pt-BR"/>
              </w:rPr>
              <w:t>- Khổ 3:</w:t>
            </w:r>
            <w:r w:rsidRPr="00AE1D79">
              <w:rPr>
                <w:lang w:val="pt-BR"/>
              </w:rPr>
              <w:t xml:space="preserve"> </w:t>
            </w:r>
            <w:r w:rsidRPr="00D36ED2">
              <w:t>Bức tranh thiên nhiên</w:t>
            </w:r>
            <w:r w:rsidRPr="00D36ED2">
              <w:rPr>
                <w:lang w:val="vi-VN"/>
              </w:rPr>
              <w:t xml:space="preserve"> cảnh vật</w:t>
            </w:r>
            <w:r w:rsidRPr="00D36ED2">
              <w:t xml:space="preserve"> lúc sang thu và </w:t>
            </w:r>
            <w:r w:rsidRPr="00D36ED2">
              <w:rPr>
                <w:lang w:val="vi-VN"/>
              </w:rPr>
              <w:t xml:space="preserve">những </w:t>
            </w:r>
            <w:r w:rsidRPr="00D36ED2">
              <w:t xml:space="preserve">suy tư </w:t>
            </w:r>
            <w:r w:rsidRPr="00D36ED2">
              <w:rPr>
                <w:lang w:val="vi-VN"/>
              </w:rPr>
              <w:t xml:space="preserve">của nhà thơ </w:t>
            </w:r>
            <w:r w:rsidRPr="00D36ED2">
              <w:t>về cuộc đời, về đất nước.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6/ Mạch cảm xúc: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Mạch cảm xúc của bài thơ bắt đầu từ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sự phát hiện những tín hiệu báo thu về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ở khổ 1. Tiếp đến là những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cảm nhận tinh tế về biến chuyển của thiên nhiên, đất trời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lúc sang thu trong khổ thơ 2. Lắng lại trong khổ thơ cuối bài là những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suy tư, chiêm nghiệm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của nhà thơ: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con người ta đã từng trải thì cũng vững vàng hơn trước những tác động bất thường của ngoại cảnh, cuộc đời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7/ Cả bài thơ chỉ có 1 dấu chấm kết thúc bài: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Dụng ý làm liền mạch cảm xúc, suy ngẫm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(bức tranh thu được hoàn thiện dần qua từng khổ thơ và trở nên trọn vẹn hơn  khi gắn với những suy nghĩ của nhà thơ)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8/ Ý nghĩa nhan đề: 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SANG THU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nl-NL"/>
              </w:rPr>
              <w:t>- Cấu trúc đảo ngữ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Nhấn mạnh khoảnh khắc giao mùa từ hạ sang thu.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Nhấn mạnh bước đi của thời gian, nhà thơ như lắng nghe được những biến chuyển âm thầm của thiên nhiên, đất trời.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Nhan đề cho ta thấy rõ mạch vận động, bước biến chuyển nhẹ nhàng của thiên nhiên, đất trời lúc giao mùa từ cuối hạ sang đầu thu. 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9/ Nội dung: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Bài thơ thể hiện những cảm nhận tinh tế của nhà thơ về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sự biến chuyển nhẹ nhàng mà rõ rệt của đất trời từ cuối hạ sang đầu thu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qua đó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bộc lộ tình yêu thiên nhiên tha thiết, tâm hồn nhạy cảm sâu sắc của nhà thơ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 xml:space="preserve">  </w:t>
            </w:r>
          </w:p>
          <w:p w:rsidR="00D73F6A" w:rsidRDefault="00AE1D79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10/ Nghệ thuật: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Bài thơ viết theo thể thơ 5 chữ, có nhiều hình ảnh đặc sắc, giàu sức biểu cảm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51A26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11/ LIÊN HỆ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a/ Tác phẩm/ bài thơ viết ở giai đoạn sau 1975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b/ Văn bản viết về vẻ đẹp thiên nhiên 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c/ Câu thơ có cùng biện pháp nghệ thuật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Nhân hóa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Đảo ngữ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Ẩn dụ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d/ Thể thơ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51A26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12/DẠNG ĐỀ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a/Viết đoạn để phân tích, cảm nhận từng khổ thơ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b/Cảm nhận về vẻ đẹp của </w:t>
            </w:r>
            <w:r w:rsidRPr="00790127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bức tranh thiên nhiên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trong bài thơ “Sang thu” =&gt; </w:t>
            </w:r>
            <w:r w:rsidR="007901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xuyên suốt cả bài thơ</w:t>
            </w:r>
          </w:p>
          <w:p w:rsidR="00790127" w:rsidRDefault="00790127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c/Cảm nhận về </w:t>
            </w:r>
            <w:r w:rsidRPr="00790127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vẻ đẹp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của bài thơ “Sang thu” (xứ sở của cái đẹp trong bài thơ “ST”)</w:t>
            </w:r>
          </w:p>
          <w:p w:rsidR="00790127" w:rsidRDefault="00790127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Luận điểm 1: Vẻ đẹp trước hết được thể hiện ở phương diện nội dung............</w:t>
            </w:r>
          </w:p>
          <w:p w:rsidR="00790127" w:rsidRPr="00D36ED2" w:rsidRDefault="00790127" w:rsidP="007901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Luận điểm 2: Vẻ đẹp còn được thể hiện ở phương diện hình thức (nghệ thuật)............</w:t>
            </w:r>
          </w:p>
        </w:tc>
      </w:tr>
    </w:tbl>
    <w:p w:rsidR="001A5CD8" w:rsidRPr="00AE1D79" w:rsidRDefault="001A5CD8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5CD8" w:rsidRPr="00AE1D79" w:rsidSect="00680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7FE4"/>
    <w:multiLevelType w:val="hybridMultilevel"/>
    <w:tmpl w:val="F65CB0FC"/>
    <w:lvl w:ilvl="0" w:tplc="55B6A11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446E0331"/>
    <w:multiLevelType w:val="hybridMultilevel"/>
    <w:tmpl w:val="D2E2B648"/>
    <w:lvl w:ilvl="0" w:tplc="2562AC8A">
      <w:start w:val="2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B0152"/>
    <w:multiLevelType w:val="hybridMultilevel"/>
    <w:tmpl w:val="FEEC5134"/>
    <w:lvl w:ilvl="0" w:tplc="1C1A81D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C7F"/>
    <w:multiLevelType w:val="hybridMultilevel"/>
    <w:tmpl w:val="817628E8"/>
    <w:lvl w:ilvl="0" w:tplc="0324C8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177"/>
    <w:multiLevelType w:val="hybridMultilevel"/>
    <w:tmpl w:val="79E6D9F6"/>
    <w:lvl w:ilvl="0" w:tplc="1B328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30"/>
    <w:rsid w:val="0009173E"/>
    <w:rsid w:val="00092D7C"/>
    <w:rsid w:val="001A5CD8"/>
    <w:rsid w:val="001E6748"/>
    <w:rsid w:val="00223B99"/>
    <w:rsid w:val="00226BEB"/>
    <w:rsid w:val="002342F3"/>
    <w:rsid w:val="00240C5E"/>
    <w:rsid w:val="00274930"/>
    <w:rsid w:val="00290AE7"/>
    <w:rsid w:val="00313087"/>
    <w:rsid w:val="003D2ECF"/>
    <w:rsid w:val="00420BC3"/>
    <w:rsid w:val="00451A26"/>
    <w:rsid w:val="005B0AFA"/>
    <w:rsid w:val="00680A6B"/>
    <w:rsid w:val="00686A2B"/>
    <w:rsid w:val="007047DD"/>
    <w:rsid w:val="0072161C"/>
    <w:rsid w:val="00790127"/>
    <w:rsid w:val="007F6175"/>
    <w:rsid w:val="008B5B6B"/>
    <w:rsid w:val="00966E3E"/>
    <w:rsid w:val="00975822"/>
    <w:rsid w:val="009F1CD8"/>
    <w:rsid w:val="00A74102"/>
    <w:rsid w:val="00AE1D79"/>
    <w:rsid w:val="00B64337"/>
    <w:rsid w:val="00BE75FD"/>
    <w:rsid w:val="00C454FF"/>
    <w:rsid w:val="00C70A6A"/>
    <w:rsid w:val="00CD1411"/>
    <w:rsid w:val="00CE1ED5"/>
    <w:rsid w:val="00D21CA5"/>
    <w:rsid w:val="00D36ED2"/>
    <w:rsid w:val="00D57B1C"/>
    <w:rsid w:val="00D73F6A"/>
    <w:rsid w:val="00D97F77"/>
    <w:rsid w:val="00DE56D6"/>
    <w:rsid w:val="00E73CDC"/>
    <w:rsid w:val="00E833CD"/>
    <w:rsid w:val="00F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5657E4-16CC-4D87-BC0F-0FD0E769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7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74930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D7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Binhthng"/>
    <w:rsid w:val="00D2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F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F1CD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hngmcinhcuaoanvn"/>
    <w:rsid w:val="00AE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2022-01-07T14:10:00Z</cp:lastPrinted>
  <dcterms:created xsi:type="dcterms:W3CDTF">2022-03-03T12:48:00Z</dcterms:created>
  <dcterms:modified xsi:type="dcterms:W3CDTF">2022-03-03T12:48:00Z</dcterms:modified>
</cp:coreProperties>
</file>