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116"/>
        <w:gridCol w:w="7104"/>
      </w:tblGrid>
      <w:tr w:rsidR="000F481C" w:rsidRPr="005F0E82" w:rsidTr="00D40322">
        <w:tc>
          <w:tcPr>
            <w:tcW w:w="7394" w:type="dxa"/>
            <w:shd w:val="clear" w:color="auto" w:fill="auto"/>
          </w:tcPr>
          <w:p w:rsidR="000F481C" w:rsidRPr="005F0E82" w:rsidRDefault="000F481C" w:rsidP="00D40322">
            <w:pPr>
              <w:jc w:val="center"/>
              <w:rPr>
                <w:color w:val="000000"/>
                <w:sz w:val="26"/>
                <w:szCs w:val="26"/>
                <w:lang w:val="it-IT"/>
              </w:rPr>
            </w:pPr>
            <w:r w:rsidRPr="005F0E82">
              <w:rPr>
                <w:color w:val="000000"/>
                <w:sz w:val="26"/>
                <w:szCs w:val="26"/>
                <w:lang w:val="it-IT"/>
              </w:rPr>
              <w:t>PHÒNG GDĐT U MINH THƯỢNG</w:t>
            </w:r>
          </w:p>
          <w:p w:rsidR="000F481C" w:rsidRPr="005F0E82" w:rsidRDefault="000F481C" w:rsidP="00D40322">
            <w:pPr>
              <w:jc w:val="center"/>
              <w:rPr>
                <w:b/>
                <w:color w:val="000000"/>
                <w:sz w:val="26"/>
                <w:szCs w:val="26"/>
                <w:lang w:val="it-IT"/>
              </w:rPr>
            </w:pPr>
            <w:r w:rsidRPr="005F0E82">
              <w:rPr>
                <w:b/>
                <w:color w:val="000000"/>
                <w:sz w:val="26"/>
                <w:szCs w:val="26"/>
                <w:lang w:val="it-IT"/>
              </w:rPr>
              <w:t>TRƯỜNG THCS THẠNH YÊN</w:t>
            </w:r>
          </w:p>
          <w:p w:rsidR="000F481C" w:rsidRPr="005F0E82" w:rsidRDefault="004B180B" w:rsidP="00D40322">
            <w:pPr>
              <w:jc w:val="center"/>
              <w:rPr>
                <w:b/>
                <w:color w:val="000000"/>
                <w:lang w:val="it-IT"/>
              </w:rPr>
            </w:pPr>
            <w:r>
              <w:rPr>
                <w:b/>
                <w:noProof/>
                <w:color w:val="000000"/>
              </w:rPr>
              <w:pict>
                <v:shapetype id="_x0000_t32" coordsize="21600,21600" o:spt="32" o:oned="t" path="m,l21600,21600e" filled="f">
                  <v:path arrowok="t" fillok="f" o:connecttype="none"/>
                  <o:lock v:ext="edit" shapetype="t"/>
                </v:shapetype>
                <v:shape id="_x0000_s1193" type="#_x0000_t32" style="position:absolute;left:0;text-align:left;margin-left:114.3pt;margin-top:1.25pt;width:119.25pt;height:0;z-index:251669504" o:connectortype="straight"/>
              </w:pict>
            </w:r>
          </w:p>
        </w:tc>
        <w:tc>
          <w:tcPr>
            <w:tcW w:w="7394" w:type="dxa"/>
            <w:shd w:val="clear" w:color="auto" w:fill="auto"/>
          </w:tcPr>
          <w:p w:rsidR="000F481C" w:rsidRPr="005F0E82" w:rsidRDefault="000F481C" w:rsidP="00D40322">
            <w:pPr>
              <w:jc w:val="center"/>
              <w:rPr>
                <w:b/>
                <w:color w:val="000000"/>
                <w:sz w:val="26"/>
                <w:szCs w:val="26"/>
                <w:lang w:val="it-IT"/>
              </w:rPr>
            </w:pPr>
            <w:r w:rsidRPr="005F0E82">
              <w:rPr>
                <w:b/>
                <w:color w:val="000000"/>
                <w:sz w:val="26"/>
                <w:szCs w:val="26"/>
                <w:lang w:val="it-IT"/>
              </w:rPr>
              <w:t>CỘNG HÒA XÃ HỘI CHỦ NGHĨA VIỆT NAM</w:t>
            </w:r>
          </w:p>
          <w:p w:rsidR="000F481C" w:rsidRPr="005F0E82" w:rsidRDefault="004B180B" w:rsidP="00D40322">
            <w:pPr>
              <w:jc w:val="center"/>
              <w:rPr>
                <w:b/>
                <w:color w:val="000000"/>
                <w:lang w:val="it-IT"/>
              </w:rPr>
            </w:pPr>
            <w:r>
              <w:rPr>
                <w:b/>
                <w:noProof/>
                <w:color w:val="000000"/>
              </w:rPr>
              <w:pict>
                <v:shape id="_x0000_s1194" type="#_x0000_t32" style="position:absolute;left:0;text-align:left;margin-left:83pt;margin-top:17.35pt;width:179.25pt;height:.05pt;z-index:251670528" o:connectortype="straight"/>
              </w:pict>
            </w:r>
            <w:r w:rsidR="000F481C" w:rsidRPr="005F0E82">
              <w:rPr>
                <w:b/>
                <w:color w:val="000000"/>
                <w:lang w:val="it-IT"/>
              </w:rPr>
              <w:t>Độc lập – Tự do – Hạnh phúc</w:t>
            </w:r>
          </w:p>
        </w:tc>
      </w:tr>
    </w:tbl>
    <w:p w:rsidR="005C65F3" w:rsidRDefault="006F392E">
      <w:pPr>
        <w:jc w:val="center"/>
        <w:rPr>
          <w:b/>
          <w:lang w:val="it-IT"/>
        </w:rPr>
      </w:pPr>
      <w:r>
        <w:rPr>
          <w:b/>
          <w:lang w:val="it-IT"/>
        </w:rPr>
        <w:t xml:space="preserve">MA TRẬN, ĐẶC TẢ, ĐỀ, </w:t>
      </w:r>
      <w:r>
        <w:rPr>
          <w:b/>
          <w:lang w:val="sv-SE"/>
        </w:rPr>
        <w:t xml:space="preserve">ĐÁP ÁN, BIỂU ĐIỂM </w:t>
      </w:r>
      <w:r w:rsidR="00D24578">
        <w:rPr>
          <w:b/>
          <w:lang w:val="it-IT"/>
        </w:rPr>
        <w:t xml:space="preserve">KIỂM TRA </w:t>
      </w:r>
      <w:r>
        <w:rPr>
          <w:b/>
          <w:lang w:val="it-IT"/>
        </w:rPr>
        <w:t>HỌC KỲ I NĂM HỌC 2023- 2024</w:t>
      </w:r>
    </w:p>
    <w:p w:rsidR="005C65F3" w:rsidRDefault="006F392E">
      <w:pPr>
        <w:widowControl w:val="0"/>
        <w:spacing w:before="96" w:after="96" w:line="288" w:lineRule="auto"/>
        <w:jc w:val="center"/>
        <w:rPr>
          <w:b/>
          <w:lang w:val="it-IT"/>
        </w:rPr>
      </w:pPr>
      <w:r>
        <w:rPr>
          <w:b/>
          <w:lang w:val="it-IT"/>
        </w:rPr>
        <w:t>Môn: Vật lí 9 - Thời gian: 45 phút</w:t>
      </w:r>
      <w:r w:rsidR="00D24578">
        <w:rPr>
          <w:b/>
          <w:lang w:val="it-IT"/>
        </w:rPr>
        <w:t xml:space="preserve"> </w:t>
      </w:r>
    </w:p>
    <w:p w:rsidR="005C65F3" w:rsidRDefault="006F392E">
      <w:pPr>
        <w:spacing w:line="288" w:lineRule="auto"/>
        <w:jc w:val="both"/>
        <w:rPr>
          <w:b/>
        </w:rPr>
      </w:pPr>
      <w:r>
        <w:rPr>
          <w:b/>
        </w:rPr>
        <w:t>I. MỤC TIÊU</w:t>
      </w:r>
    </w:p>
    <w:p w:rsidR="005C65F3" w:rsidRDefault="000F481C">
      <w:pPr>
        <w:spacing w:line="288" w:lineRule="auto"/>
        <w:jc w:val="both"/>
      </w:pPr>
      <w:r>
        <w:t>1. Năng lực</w:t>
      </w:r>
      <w:r w:rsidR="006F392E">
        <w:t>:</w:t>
      </w:r>
    </w:p>
    <w:p w:rsidR="000F481C" w:rsidRDefault="006F392E" w:rsidP="000F481C">
      <w:pPr>
        <w:spacing w:before="60" w:after="60"/>
        <w:jc w:val="both"/>
        <w:rPr>
          <w:color w:val="000000"/>
          <w:lang w:val="nl-NL"/>
        </w:rPr>
      </w:pPr>
      <w:r>
        <w:rPr>
          <w:spacing w:val="-6"/>
        </w:rPr>
        <w:t xml:space="preserve"> Đánh giá kết quả học tập, năng lực tiếp thu kiến thức cơ bản của học sinh và khả năng vận dụng kiến thức đã học vào giải giải bài tập,  áp dụng vào thực tế như </w:t>
      </w:r>
      <w:r w:rsidR="00C54E21">
        <w:rPr>
          <w:color w:val="000000"/>
          <w:lang w:val="nl-NL"/>
        </w:rPr>
        <w:t>Định luật Jun – Len-xơ, s</w:t>
      </w:r>
      <w:r w:rsidR="00C54E21" w:rsidRPr="00C54E21">
        <w:rPr>
          <w:color w:val="000000"/>
          <w:lang w:val="nl-NL"/>
        </w:rPr>
        <w:t>ử</w:t>
      </w:r>
      <w:r w:rsidR="00C54E21">
        <w:rPr>
          <w:color w:val="000000"/>
          <w:lang w:val="nl-NL"/>
        </w:rPr>
        <w:t xml:space="preserve"> d</w:t>
      </w:r>
      <w:r w:rsidR="00C54E21" w:rsidRPr="00C54E21">
        <w:rPr>
          <w:color w:val="000000"/>
          <w:lang w:val="nl-NL"/>
        </w:rPr>
        <w:t>ụng</w:t>
      </w:r>
      <w:r w:rsidR="00C54E21">
        <w:rPr>
          <w:color w:val="000000"/>
          <w:lang w:val="nl-NL"/>
        </w:rPr>
        <w:t xml:space="preserve"> an to</w:t>
      </w:r>
      <w:r w:rsidR="00C54E21" w:rsidRPr="00C54E21">
        <w:rPr>
          <w:color w:val="000000"/>
          <w:lang w:val="nl-NL"/>
        </w:rPr>
        <w:t>àn</w:t>
      </w:r>
      <w:r w:rsidR="00C54E21">
        <w:rPr>
          <w:color w:val="000000"/>
          <w:lang w:val="nl-NL"/>
        </w:rPr>
        <w:t xml:space="preserve"> v</w:t>
      </w:r>
      <w:r w:rsidR="00C54E21" w:rsidRPr="00C54E21">
        <w:rPr>
          <w:color w:val="000000"/>
          <w:lang w:val="nl-NL"/>
        </w:rPr>
        <w:t>à</w:t>
      </w:r>
      <w:r w:rsidR="00C54E21">
        <w:rPr>
          <w:color w:val="000000"/>
          <w:lang w:val="nl-NL"/>
        </w:rPr>
        <w:t xml:space="preserve"> t</w:t>
      </w:r>
      <w:r w:rsidR="00C54E21" w:rsidRPr="00C54E21">
        <w:rPr>
          <w:color w:val="000000"/>
          <w:lang w:val="nl-NL"/>
        </w:rPr>
        <w:t>ết</w:t>
      </w:r>
      <w:r w:rsidR="00C54E21">
        <w:rPr>
          <w:color w:val="000000"/>
          <w:lang w:val="nl-NL"/>
        </w:rPr>
        <w:t xml:space="preserve"> ki</w:t>
      </w:r>
      <w:r w:rsidR="00C54E21" w:rsidRPr="00C54E21">
        <w:rPr>
          <w:color w:val="000000"/>
          <w:lang w:val="nl-NL"/>
        </w:rPr>
        <w:t>ệ</w:t>
      </w:r>
      <w:r w:rsidR="00C54E21">
        <w:rPr>
          <w:color w:val="000000"/>
          <w:lang w:val="nl-NL"/>
        </w:rPr>
        <w:t xml:space="preserve">m </w:t>
      </w:r>
      <w:r w:rsidR="00C54E21" w:rsidRPr="00C54E21">
        <w:rPr>
          <w:color w:val="000000"/>
          <w:lang w:val="nl-NL"/>
        </w:rPr>
        <w:t>đ</w:t>
      </w:r>
      <w:r w:rsidR="00C54E21">
        <w:rPr>
          <w:color w:val="000000"/>
          <w:lang w:val="nl-NL"/>
        </w:rPr>
        <w:t>i</w:t>
      </w:r>
      <w:r w:rsidR="00C54E21" w:rsidRPr="00C54E21">
        <w:rPr>
          <w:color w:val="000000"/>
          <w:lang w:val="nl-NL"/>
        </w:rPr>
        <w:t>ệ</w:t>
      </w:r>
      <w:r w:rsidR="00C54E21">
        <w:rPr>
          <w:color w:val="000000"/>
          <w:lang w:val="nl-NL"/>
        </w:rPr>
        <w:t>n, nam ch</w:t>
      </w:r>
      <w:r w:rsidR="00C54E21" w:rsidRPr="00C54E21">
        <w:rPr>
          <w:color w:val="000000"/>
          <w:lang w:val="nl-NL"/>
        </w:rPr>
        <w:t>â</w:t>
      </w:r>
      <w:r w:rsidR="00C54E21">
        <w:rPr>
          <w:color w:val="000000"/>
          <w:lang w:val="nl-NL"/>
        </w:rPr>
        <w:t>m v</w:t>
      </w:r>
      <w:r w:rsidR="00C54E21" w:rsidRPr="00C54E21">
        <w:rPr>
          <w:color w:val="000000"/>
          <w:lang w:val="nl-NL"/>
        </w:rPr>
        <w:t>ĩnh</w:t>
      </w:r>
      <w:r w:rsidR="00C54E21">
        <w:rPr>
          <w:color w:val="000000"/>
          <w:lang w:val="nl-NL"/>
        </w:rPr>
        <w:t xml:space="preserve"> c</w:t>
      </w:r>
      <w:r w:rsidR="00C54E21" w:rsidRPr="00C54E21">
        <w:rPr>
          <w:color w:val="000000"/>
          <w:lang w:val="nl-NL"/>
        </w:rPr>
        <w:t>ửu</w:t>
      </w:r>
      <w:r w:rsidR="00C54E21">
        <w:rPr>
          <w:color w:val="000000"/>
          <w:lang w:val="nl-NL"/>
        </w:rPr>
        <w:t>, t</w:t>
      </w:r>
      <w:r w:rsidR="00C54E21" w:rsidRPr="00C54E21">
        <w:rPr>
          <w:color w:val="000000"/>
          <w:lang w:val="nl-NL"/>
        </w:rPr>
        <w:t>ác</w:t>
      </w:r>
      <w:r w:rsidR="00C54E21">
        <w:rPr>
          <w:color w:val="000000"/>
          <w:lang w:val="nl-NL"/>
        </w:rPr>
        <w:t xml:space="preserve"> d</w:t>
      </w:r>
      <w:r w:rsidR="00C54E21" w:rsidRPr="00C54E21">
        <w:rPr>
          <w:color w:val="000000"/>
          <w:lang w:val="nl-NL"/>
        </w:rPr>
        <w:t>ụng</w:t>
      </w:r>
      <w:r w:rsidR="00C54E21">
        <w:rPr>
          <w:color w:val="000000"/>
          <w:lang w:val="nl-NL"/>
        </w:rPr>
        <w:t xml:space="preserve"> c</w:t>
      </w:r>
      <w:r w:rsidR="00C54E21" w:rsidRPr="00C54E21">
        <w:rPr>
          <w:color w:val="000000"/>
          <w:lang w:val="nl-NL"/>
        </w:rPr>
        <w:t>ủa</w:t>
      </w:r>
      <w:r w:rsidR="00C54E21">
        <w:rPr>
          <w:color w:val="000000"/>
          <w:lang w:val="nl-NL"/>
        </w:rPr>
        <w:t xml:space="preserve"> d</w:t>
      </w:r>
      <w:r w:rsidR="00C54E21" w:rsidRPr="00C54E21">
        <w:rPr>
          <w:color w:val="000000"/>
          <w:lang w:val="nl-NL"/>
        </w:rPr>
        <w:t>òng</w:t>
      </w:r>
      <w:r w:rsidR="00C54E21">
        <w:rPr>
          <w:color w:val="000000"/>
          <w:lang w:val="nl-NL"/>
        </w:rPr>
        <w:t xml:space="preserve"> </w:t>
      </w:r>
      <w:r w:rsidR="00C54E21" w:rsidRPr="00C54E21">
        <w:rPr>
          <w:color w:val="000000"/>
          <w:lang w:val="nl-NL"/>
        </w:rPr>
        <w:t>đ</w:t>
      </w:r>
      <w:r w:rsidR="00C54E21">
        <w:rPr>
          <w:color w:val="000000"/>
          <w:lang w:val="nl-NL"/>
        </w:rPr>
        <w:t>i</w:t>
      </w:r>
      <w:r w:rsidR="00C54E21" w:rsidRPr="00C54E21">
        <w:rPr>
          <w:color w:val="000000"/>
          <w:lang w:val="nl-NL"/>
        </w:rPr>
        <w:t>ệ</w:t>
      </w:r>
      <w:r w:rsidR="00C54E21">
        <w:rPr>
          <w:color w:val="000000"/>
          <w:lang w:val="nl-NL"/>
        </w:rPr>
        <w:t>n, t</w:t>
      </w:r>
      <w:r w:rsidR="00C54E21" w:rsidRPr="00C54E21">
        <w:rPr>
          <w:color w:val="000000"/>
          <w:lang w:val="nl-NL"/>
        </w:rPr>
        <w:t>ừ</w:t>
      </w:r>
      <w:r w:rsidR="00C54E21">
        <w:rPr>
          <w:color w:val="000000"/>
          <w:lang w:val="nl-NL"/>
        </w:rPr>
        <w:t xml:space="preserve"> trư</w:t>
      </w:r>
      <w:r w:rsidR="00C54E21" w:rsidRPr="00C54E21">
        <w:rPr>
          <w:color w:val="000000"/>
          <w:lang w:val="nl-NL"/>
        </w:rPr>
        <w:t>ờng</w:t>
      </w:r>
      <w:r w:rsidR="00C54E21">
        <w:rPr>
          <w:color w:val="000000"/>
          <w:lang w:val="nl-NL"/>
        </w:rPr>
        <w:t>,t</w:t>
      </w:r>
      <w:r w:rsidR="00C54E21" w:rsidRPr="00C54E21">
        <w:rPr>
          <w:color w:val="000000"/>
          <w:lang w:val="nl-NL"/>
        </w:rPr>
        <w:t>ừ</w:t>
      </w:r>
      <w:r w:rsidR="00C54E21">
        <w:rPr>
          <w:color w:val="000000"/>
          <w:lang w:val="nl-NL"/>
        </w:rPr>
        <w:t xml:space="preserve"> ph</w:t>
      </w:r>
      <w:r w:rsidR="00C54E21" w:rsidRPr="00C54E21">
        <w:rPr>
          <w:color w:val="000000"/>
          <w:lang w:val="nl-NL"/>
        </w:rPr>
        <w:t>ổ</w:t>
      </w:r>
      <w:r w:rsidR="00C54E21">
        <w:rPr>
          <w:color w:val="000000"/>
          <w:lang w:val="nl-NL"/>
        </w:rPr>
        <w:t xml:space="preserve"> - đư</w:t>
      </w:r>
      <w:r w:rsidR="00C54E21" w:rsidRPr="00C54E21">
        <w:rPr>
          <w:color w:val="000000"/>
          <w:lang w:val="nl-NL"/>
        </w:rPr>
        <w:t>ờng</w:t>
      </w:r>
      <w:r w:rsidR="00C54E21">
        <w:rPr>
          <w:color w:val="000000"/>
          <w:lang w:val="nl-NL"/>
        </w:rPr>
        <w:t xml:space="preserve"> s</w:t>
      </w:r>
      <w:r w:rsidR="00C54E21" w:rsidRPr="00C54E21">
        <w:rPr>
          <w:color w:val="000000"/>
          <w:lang w:val="nl-NL"/>
        </w:rPr>
        <w:t>ứ</w:t>
      </w:r>
      <w:r w:rsidR="00C54E21">
        <w:rPr>
          <w:color w:val="000000"/>
          <w:lang w:val="nl-NL"/>
        </w:rPr>
        <w:t>c t</w:t>
      </w:r>
      <w:r w:rsidR="00C54E21" w:rsidRPr="00C54E21">
        <w:rPr>
          <w:color w:val="000000"/>
          <w:lang w:val="nl-NL"/>
        </w:rPr>
        <w:t>ừ</w:t>
      </w:r>
      <w:r w:rsidR="00C54E21">
        <w:rPr>
          <w:color w:val="000000"/>
          <w:lang w:val="nl-NL"/>
        </w:rPr>
        <w:t>, t</w:t>
      </w:r>
      <w:r w:rsidR="00C54E21" w:rsidRPr="00C54E21">
        <w:rPr>
          <w:color w:val="000000"/>
          <w:lang w:val="nl-NL"/>
        </w:rPr>
        <w:t>ác</w:t>
      </w:r>
      <w:r w:rsidR="00C54E21">
        <w:rPr>
          <w:color w:val="000000"/>
          <w:lang w:val="nl-NL"/>
        </w:rPr>
        <w:t xml:space="preserve"> d</w:t>
      </w:r>
      <w:r w:rsidR="00C54E21" w:rsidRPr="00C54E21">
        <w:rPr>
          <w:color w:val="000000"/>
          <w:lang w:val="nl-NL"/>
        </w:rPr>
        <w:t>ụng</w:t>
      </w:r>
      <w:r w:rsidR="00C54E21">
        <w:rPr>
          <w:color w:val="000000"/>
          <w:lang w:val="nl-NL"/>
        </w:rPr>
        <w:t xml:space="preserve"> t</w:t>
      </w:r>
      <w:r w:rsidR="00C54E21" w:rsidRPr="00C54E21">
        <w:rPr>
          <w:color w:val="000000"/>
          <w:lang w:val="nl-NL"/>
        </w:rPr>
        <w:t>ừ</w:t>
      </w:r>
      <w:r w:rsidR="00C54E21">
        <w:rPr>
          <w:color w:val="000000"/>
          <w:lang w:val="nl-NL"/>
        </w:rPr>
        <w:t xml:space="preserve"> c</w:t>
      </w:r>
      <w:r w:rsidR="00C54E21" w:rsidRPr="00C54E21">
        <w:rPr>
          <w:color w:val="000000"/>
          <w:lang w:val="nl-NL"/>
        </w:rPr>
        <w:t>ủa</w:t>
      </w:r>
      <w:r w:rsidR="00C54E21">
        <w:rPr>
          <w:color w:val="000000"/>
          <w:lang w:val="nl-NL"/>
        </w:rPr>
        <w:t xml:space="preserve"> </w:t>
      </w:r>
      <w:r w:rsidR="00C54E21" w:rsidRPr="00C54E21">
        <w:rPr>
          <w:color w:val="000000"/>
          <w:lang w:val="nl-NL"/>
        </w:rPr>
        <w:t>ố</w:t>
      </w:r>
      <w:r w:rsidR="00C54E21">
        <w:rPr>
          <w:color w:val="000000"/>
          <w:lang w:val="nl-NL"/>
        </w:rPr>
        <w:t>ng d</w:t>
      </w:r>
      <w:r w:rsidR="00C54E21" w:rsidRPr="00C54E21">
        <w:rPr>
          <w:color w:val="000000"/>
          <w:lang w:val="nl-NL"/>
        </w:rPr>
        <w:t>â</w:t>
      </w:r>
      <w:r w:rsidR="00C54E21">
        <w:rPr>
          <w:color w:val="000000"/>
          <w:lang w:val="nl-NL"/>
        </w:rPr>
        <w:t>y c</w:t>
      </w:r>
      <w:r w:rsidR="00C54E21" w:rsidRPr="00C54E21">
        <w:rPr>
          <w:color w:val="000000"/>
          <w:lang w:val="nl-NL"/>
        </w:rPr>
        <w:t>ó</w:t>
      </w:r>
      <w:r w:rsidR="00C54E21">
        <w:rPr>
          <w:color w:val="000000"/>
          <w:lang w:val="nl-NL"/>
        </w:rPr>
        <w:t xml:space="preserve"> d</w:t>
      </w:r>
      <w:r w:rsidR="00C54E21" w:rsidRPr="00C54E21">
        <w:rPr>
          <w:color w:val="000000"/>
          <w:lang w:val="nl-NL"/>
        </w:rPr>
        <w:t>òng</w:t>
      </w:r>
      <w:r w:rsidR="00C54E21">
        <w:rPr>
          <w:color w:val="000000"/>
          <w:lang w:val="nl-NL"/>
        </w:rPr>
        <w:t xml:space="preserve"> </w:t>
      </w:r>
      <w:r w:rsidR="00C54E21" w:rsidRPr="00C54E21">
        <w:rPr>
          <w:color w:val="000000"/>
          <w:lang w:val="nl-NL"/>
        </w:rPr>
        <w:t>đ</w:t>
      </w:r>
      <w:r w:rsidR="00C54E21">
        <w:rPr>
          <w:color w:val="000000"/>
          <w:lang w:val="nl-NL"/>
        </w:rPr>
        <w:t>i</w:t>
      </w:r>
      <w:r w:rsidR="00C54E21" w:rsidRPr="00C54E21">
        <w:rPr>
          <w:color w:val="000000"/>
          <w:lang w:val="nl-NL"/>
        </w:rPr>
        <w:t>ệ</w:t>
      </w:r>
      <w:r w:rsidR="00C54E21">
        <w:rPr>
          <w:color w:val="000000"/>
          <w:lang w:val="nl-NL"/>
        </w:rPr>
        <w:t>n ch</w:t>
      </w:r>
      <w:r w:rsidR="00C54E21" w:rsidRPr="00C54E21">
        <w:rPr>
          <w:color w:val="000000"/>
          <w:lang w:val="nl-NL"/>
        </w:rPr>
        <w:t>ạy</w:t>
      </w:r>
      <w:r w:rsidR="00C54E21">
        <w:rPr>
          <w:color w:val="000000"/>
          <w:lang w:val="nl-NL"/>
        </w:rPr>
        <w:t xml:space="preserve"> qua, s</w:t>
      </w:r>
      <w:r w:rsidR="00C54E21" w:rsidRPr="00C54E21">
        <w:rPr>
          <w:color w:val="000000"/>
          <w:lang w:val="nl-NL"/>
        </w:rPr>
        <w:t>ự</w:t>
      </w:r>
      <w:r w:rsidR="00C54E21">
        <w:rPr>
          <w:color w:val="000000"/>
          <w:lang w:val="nl-NL"/>
        </w:rPr>
        <w:t xml:space="preserve"> nhi</w:t>
      </w:r>
      <w:r w:rsidR="00C54E21" w:rsidRPr="00C54E21">
        <w:rPr>
          <w:color w:val="000000"/>
          <w:lang w:val="nl-NL"/>
        </w:rPr>
        <w:t>ễ</w:t>
      </w:r>
      <w:r w:rsidR="00C54E21">
        <w:rPr>
          <w:color w:val="000000"/>
          <w:lang w:val="nl-NL"/>
        </w:rPr>
        <w:t>m t</w:t>
      </w:r>
      <w:r w:rsidR="00C54E21" w:rsidRPr="00C54E21">
        <w:rPr>
          <w:color w:val="000000"/>
          <w:lang w:val="nl-NL"/>
        </w:rPr>
        <w:t>ừ</w:t>
      </w:r>
      <w:r w:rsidR="00C54E21">
        <w:rPr>
          <w:color w:val="000000"/>
          <w:lang w:val="nl-NL"/>
        </w:rPr>
        <w:t xml:space="preserve"> c</w:t>
      </w:r>
      <w:r w:rsidR="00C54E21" w:rsidRPr="00C54E21">
        <w:rPr>
          <w:color w:val="000000"/>
          <w:lang w:val="nl-NL"/>
        </w:rPr>
        <w:t>ủa</w:t>
      </w:r>
      <w:r w:rsidR="00C54E21">
        <w:rPr>
          <w:color w:val="000000"/>
          <w:lang w:val="nl-NL"/>
        </w:rPr>
        <w:t xml:space="preserve"> s</w:t>
      </w:r>
      <w:r w:rsidR="00C54E21" w:rsidRPr="00C54E21">
        <w:rPr>
          <w:color w:val="000000"/>
          <w:lang w:val="nl-NL"/>
        </w:rPr>
        <w:t>ắt</w:t>
      </w:r>
      <w:r w:rsidR="00C54E21">
        <w:rPr>
          <w:color w:val="000000"/>
          <w:lang w:val="nl-NL"/>
        </w:rPr>
        <w:t xml:space="preserve"> - th</w:t>
      </w:r>
      <w:r w:rsidR="00C54E21" w:rsidRPr="00C54E21">
        <w:rPr>
          <w:color w:val="000000"/>
          <w:lang w:val="nl-NL"/>
        </w:rPr>
        <w:t>ép</w:t>
      </w:r>
      <w:r w:rsidR="00C54E21">
        <w:rPr>
          <w:color w:val="000000"/>
          <w:lang w:val="nl-NL"/>
        </w:rPr>
        <w:t>, nam ch</w:t>
      </w:r>
      <w:r w:rsidR="00C54E21" w:rsidRPr="00C54E21">
        <w:rPr>
          <w:color w:val="000000"/>
          <w:lang w:val="nl-NL"/>
        </w:rPr>
        <w:t>â</w:t>
      </w:r>
      <w:r w:rsidR="00C54E21">
        <w:rPr>
          <w:color w:val="000000"/>
          <w:lang w:val="nl-NL"/>
        </w:rPr>
        <w:t xml:space="preserve">m </w:t>
      </w:r>
      <w:r w:rsidR="00C54E21" w:rsidRPr="00C54E21">
        <w:rPr>
          <w:color w:val="000000"/>
          <w:lang w:val="nl-NL"/>
        </w:rPr>
        <w:t>đ</w:t>
      </w:r>
      <w:r w:rsidR="00C54E21">
        <w:rPr>
          <w:color w:val="000000"/>
          <w:lang w:val="nl-NL"/>
        </w:rPr>
        <w:t>i</w:t>
      </w:r>
      <w:r w:rsidR="00C54E21" w:rsidRPr="00C54E21">
        <w:rPr>
          <w:color w:val="000000"/>
          <w:lang w:val="nl-NL"/>
        </w:rPr>
        <w:t>ệ</w:t>
      </w:r>
      <w:r w:rsidR="00C54E21">
        <w:rPr>
          <w:color w:val="000000"/>
          <w:lang w:val="nl-NL"/>
        </w:rPr>
        <w:t>n, l</w:t>
      </w:r>
      <w:r w:rsidR="00C54E21" w:rsidRPr="00C54E21">
        <w:rPr>
          <w:color w:val="000000"/>
          <w:lang w:val="nl-NL"/>
        </w:rPr>
        <w:t>ự</w:t>
      </w:r>
      <w:r w:rsidR="00C54E21">
        <w:rPr>
          <w:color w:val="000000"/>
          <w:lang w:val="nl-NL"/>
        </w:rPr>
        <w:t xml:space="preserve">c </w:t>
      </w:r>
      <w:r w:rsidR="00C54E21" w:rsidRPr="00C54E21">
        <w:rPr>
          <w:color w:val="000000"/>
          <w:lang w:val="nl-NL"/>
        </w:rPr>
        <w:t>đ</w:t>
      </w:r>
      <w:r w:rsidR="00C54E21">
        <w:rPr>
          <w:color w:val="000000"/>
          <w:lang w:val="nl-NL"/>
        </w:rPr>
        <w:t>i</w:t>
      </w:r>
      <w:r w:rsidR="00C54E21" w:rsidRPr="00C54E21">
        <w:rPr>
          <w:color w:val="000000"/>
          <w:lang w:val="nl-NL"/>
        </w:rPr>
        <w:t>ệ</w:t>
      </w:r>
      <w:r w:rsidR="00C54E21">
        <w:rPr>
          <w:color w:val="000000"/>
          <w:lang w:val="nl-NL"/>
        </w:rPr>
        <w:t>n t</w:t>
      </w:r>
      <w:r w:rsidR="00C54E21" w:rsidRPr="00C54E21">
        <w:rPr>
          <w:color w:val="000000"/>
          <w:lang w:val="nl-NL"/>
        </w:rPr>
        <w:t>ừ</w:t>
      </w:r>
      <w:r w:rsidR="00971130">
        <w:rPr>
          <w:color w:val="000000"/>
          <w:lang w:val="nl-NL"/>
        </w:rPr>
        <w:t xml:space="preserve">, </w:t>
      </w:r>
      <w:r w:rsidR="00971130" w:rsidRPr="00971130">
        <w:rPr>
          <w:color w:val="000000"/>
          <w:lang w:val="nl-NL"/>
        </w:rPr>
        <w:t>độ</w:t>
      </w:r>
      <w:r w:rsidR="00971130">
        <w:rPr>
          <w:color w:val="000000"/>
          <w:lang w:val="nl-NL"/>
        </w:rPr>
        <w:t>ng c</w:t>
      </w:r>
      <w:r w:rsidR="00971130" w:rsidRPr="00971130">
        <w:rPr>
          <w:color w:val="000000"/>
          <w:lang w:val="nl-NL"/>
        </w:rPr>
        <w:t>ơ</w:t>
      </w:r>
      <w:r w:rsidR="00971130">
        <w:rPr>
          <w:color w:val="000000"/>
          <w:lang w:val="nl-NL"/>
        </w:rPr>
        <w:t xml:space="preserve"> </w:t>
      </w:r>
      <w:r w:rsidR="00971130" w:rsidRPr="00971130">
        <w:rPr>
          <w:color w:val="000000"/>
          <w:lang w:val="nl-NL"/>
        </w:rPr>
        <w:t>đ</w:t>
      </w:r>
      <w:r w:rsidR="00971130">
        <w:rPr>
          <w:color w:val="000000"/>
          <w:lang w:val="nl-NL"/>
        </w:rPr>
        <w:t>i</w:t>
      </w:r>
      <w:r w:rsidR="00971130" w:rsidRPr="00971130">
        <w:rPr>
          <w:color w:val="000000"/>
          <w:lang w:val="nl-NL"/>
        </w:rPr>
        <w:t>ệ</w:t>
      </w:r>
      <w:r w:rsidR="00971130">
        <w:rPr>
          <w:color w:val="000000"/>
          <w:lang w:val="nl-NL"/>
        </w:rPr>
        <w:t xml:space="preserve"> m</w:t>
      </w:r>
      <w:r w:rsidR="00971130" w:rsidRPr="00971130">
        <w:rPr>
          <w:color w:val="000000"/>
          <w:lang w:val="nl-NL"/>
        </w:rPr>
        <w:t>ột</w:t>
      </w:r>
      <w:r w:rsidR="00971130">
        <w:rPr>
          <w:color w:val="000000"/>
          <w:lang w:val="nl-NL"/>
        </w:rPr>
        <w:t xml:space="preserve"> chi</w:t>
      </w:r>
      <w:r w:rsidR="00971130" w:rsidRPr="00971130">
        <w:rPr>
          <w:color w:val="000000"/>
          <w:lang w:val="nl-NL"/>
        </w:rPr>
        <w:t>ều</w:t>
      </w:r>
      <w:r w:rsidR="00971130">
        <w:rPr>
          <w:color w:val="000000"/>
          <w:lang w:val="nl-NL"/>
        </w:rPr>
        <w:t>.</w:t>
      </w:r>
    </w:p>
    <w:p w:rsidR="006C1821" w:rsidRPr="006C1821" w:rsidRDefault="006C1821" w:rsidP="006C1821">
      <w:pPr>
        <w:jc w:val="both"/>
      </w:pPr>
      <w:r w:rsidRPr="006C1821">
        <w:t>2</w:t>
      </w:r>
      <w:r w:rsidRPr="006C1821">
        <w:rPr>
          <w:lang w:val="vi-VN"/>
        </w:rPr>
        <w:t xml:space="preserve">. </w:t>
      </w:r>
      <w:r w:rsidRPr="006C1821">
        <w:t>Về p</w:t>
      </w:r>
      <w:r w:rsidRPr="006C1821">
        <w:rPr>
          <w:lang w:val="vi-VN"/>
        </w:rPr>
        <w:t xml:space="preserve">hẩm chất: </w:t>
      </w:r>
      <w:r>
        <w:t>Chăm chỉ, t</w:t>
      </w:r>
      <w:r>
        <w:rPr>
          <w:lang w:val="vi-VN"/>
        </w:rPr>
        <w:t>rung thực</w:t>
      </w:r>
      <w:r>
        <w:t>, trách nhiệm.</w:t>
      </w:r>
    </w:p>
    <w:p w:rsidR="005C65F3" w:rsidRDefault="006F392E">
      <w:pPr>
        <w:spacing w:line="288" w:lineRule="auto"/>
        <w:jc w:val="both"/>
        <w:rPr>
          <w:b/>
        </w:rPr>
      </w:pPr>
      <w:r>
        <w:rPr>
          <w:b/>
        </w:rPr>
        <w:t>II. HÌNH THỨC</w:t>
      </w:r>
    </w:p>
    <w:p w:rsidR="005C65F3" w:rsidRDefault="006F392E">
      <w:pPr>
        <w:spacing w:line="288" w:lineRule="auto"/>
        <w:jc w:val="both"/>
      </w:pPr>
      <w:r>
        <w:t>Đề kiểm tra:</w:t>
      </w:r>
      <w:r w:rsidR="000F481C">
        <w:t xml:space="preserve"> </w:t>
      </w:r>
      <w:r>
        <w:t>Trắc nghi</w:t>
      </w:r>
      <w:bookmarkStart w:id="0" w:name="_GoBack"/>
      <w:bookmarkEnd w:id="0"/>
      <w:r>
        <w:t>ệm:30%,Tự luận:70%</w:t>
      </w:r>
    </w:p>
    <w:p w:rsidR="005C65F3" w:rsidRDefault="006F392E">
      <w:pPr>
        <w:jc w:val="both"/>
        <w:rPr>
          <w:b/>
          <w:lang w:val="it-IT"/>
        </w:rPr>
      </w:pPr>
      <w:r>
        <w:rPr>
          <w:b/>
          <w:lang w:val="it-IT"/>
        </w:rPr>
        <w:t xml:space="preserve">III. KHUNG MA TRẬN , BẢN ĐẶC TẢ </w:t>
      </w:r>
    </w:p>
    <w:p w:rsidR="005C65F3" w:rsidRDefault="006F392E">
      <w:pPr>
        <w:jc w:val="both"/>
        <w:rPr>
          <w:b/>
          <w:lang w:val="it-IT"/>
        </w:rPr>
      </w:pPr>
      <w:r>
        <w:rPr>
          <w:b/>
          <w:lang w:val="it-IT"/>
        </w:rPr>
        <w:t>*MA TRẬN</w:t>
      </w:r>
    </w:p>
    <w:tbl>
      <w:tblPr>
        <w:tblStyle w:val="TableGrid"/>
        <w:tblW w:w="0" w:type="auto"/>
        <w:tblLayout w:type="fixed"/>
        <w:tblLook w:val="04A0" w:firstRow="1" w:lastRow="0" w:firstColumn="1" w:lastColumn="0" w:noHBand="0" w:noVBand="1"/>
      </w:tblPr>
      <w:tblGrid>
        <w:gridCol w:w="1434"/>
        <w:gridCol w:w="1260"/>
        <w:gridCol w:w="857"/>
        <w:gridCol w:w="1220"/>
        <w:gridCol w:w="1169"/>
        <w:gridCol w:w="1192"/>
        <w:gridCol w:w="1169"/>
        <w:gridCol w:w="1192"/>
        <w:gridCol w:w="1169"/>
        <w:gridCol w:w="1194"/>
        <w:gridCol w:w="1169"/>
        <w:gridCol w:w="1195"/>
      </w:tblGrid>
      <w:tr w:rsidR="005C65F3">
        <w:trPr>
          <w:trHeight w:val="646"/>
        </w:trPr>
        <w:tc>
          <w:tcPr>
            <w:tcW w:w="1434" w:type="dxa"/>
            <w:vMerge w:val="restart"/>
            <w:tcBorders>
              <w:right w:val="single" w:sz="4" w:space="0" w:color="auto"/>
            </w:tcBorders>
            <w:vAlign w:val="center"/>
          </w:tcPr>
          <w:p w:rsidR="005C65F3" w:rsidRDefault="006F392E">
            <w:pPr>
              <w:widowControl w:val="0"/>
              <w:spacing w:before="20" w:after="80"/>
              <w:jc w:val="center"/>
              <w:outlineLvl w:val="0"/>
              <w:rPr>
                <w:b/>
                <w:color w:val="1F1F1F"/>
              </w:rPr>
            </w:pPr>
            <w:r>
              <w:rPr>
                <w:b/>
                <w:color w:val="1F1F1F"/>
              </w:rPr>
              <w:t>Chủ đề</w:t>
            </w:r>
          </w:p>
        </w:tc>
        <w:tc>
          <w:tcPr>
            <w:tcW w:w="9228" w:type="dxa"/>
            <w:gridSpan w:val="8"/>
            <w:tcBorders>
              <w:top w:val="single" w:sz="4" w:space="0" w:color="auto"/>
              <w:left w:val="single" w:sz="4" w:space="0" w:color="auto"/>
              <w:bottom w:val="single" w:sz="4" w:space="0" w:color="auto"/>
              <w:right w:val="single" w:sz="4" w:space="0" w:color="auto"/>
            </w:tcBorders>
          </w:tcPr>
          <w:p w:rsidR="005C65F3" w:rsidRDefault="006F392E">
            <w:pPr>
              <w:widowControl w:val="0"/>
              <w:spacing w:before="20" w:after="80"/>
              <w:jc w:val="center"/>
              <w:outlineLvl w:val="0"/>
              <w:rPr>
                <w:b/>
                <w:color w:val="1F1F1F"/>
              </w:rPr>
            </w:pPr>
            <w:r>
              <w:rPr>
                <w:b/>
                <w:color w:val="1F1F1F"/>
              </w:rPr>
              <w:t>MỨC ĐỘ</w:t>
            </w:r>
          </w:p>
        </w:tc>
        <w:tc>
          <w:tcPr>
            <w:tcW w:w="2363" w:type="dxa"/>
            <w:gridSpan w:val="2"/>
            <w:vMerge w:val="restart"/>
            <w:tcBorders>
              <w:left w:val="single" w:sz="4" w:space="0" w:color="auto"/>
            </w:tcBorders>
          </w:tcPr>
          <w:p w:rsidR="005C65F3" w:rsidRDefault="006F392E">
            <w:pPr>
              <w:widowControl w:val="0"/>
              <w:spacing w:before="20" w:after="80"/>
              <w:jc w:val="center"/>
              <w:outlineLvl w:val="0"/>
              <w:rPr>
                <w:b/>
                <w:color w:val="1F1F1F"/>
              </w:rPr>
            </w:pPr>
            <w:r>
              <w:rPr>
                <w:b/>
                <w:color w:val="1F1F1F"/>
              </w:rPr>
              <w:t>Tổng số</w:t>
            </w:r>
          </w:p>
          <w:p w:rsidR="005C65F3" w:rsidRDefault="006F392E">
            <w:pPr>
              <w:widowControl w:val="0"/>
              <w:spacing w:before="20" w:after="80"/>
              <w:jc w:val="center"/>
              <w:outlineLvl w:val="0"/>
              <w:rPr>
                <w:b/>
                <w:color w:val="1F1F1F"/>
              </w:rPr>
            </w:pPr>
            <w:r>
              <w:rPr>
                <w:b/>
                <w:color w:val="1F1F1F"/>
              </w:rPr>
              <w:t>Câu</w:t>
            </w:r>
          </w:p>
        </w:tc>
        <w:tc>
          <w:tcPr>
            <w:tcW w:w="1195" w:type="dxa"/>
            <w:vMerge w:val="restart"/>
            <w:vAlign w:val="center"/>
          </w:tcPr>
          <w:p w:rsidR="005C65F3" w:rsidRDefault="006F392E">
            <w:pPr>
              <w:widowControl w:val="0"/>
              <w:spacing w:before="20" w:after="80"/>
              <w:jc w:val="center"/>
              <w:outlineLvl w:val="0"/>
              <w:rPr>
                <w:b/>
                <w:color w:val="1F1F1F"/>
              </w:rPr>
            </w:pPr>
            <w:r>
              <w:rPr>
                <w:b/>
                <w:color w:val="1F1F1F"/>
              </w:rPr>
              <w:t>%</w:t>
            </w:r>
          </w:p>
          <w:p w:rsidR="005C65F3" w:rsidRDefault="006F392E">
            <w:pPr>
              <w:widowControl w:val="0"/>
              <w:spacing w:before="20" w:after="80"/>
              <w:jc w:val="center"/>
              <w:outlineLvl w:val="0"/>
              <w:rPr>
                <w:b/>
                <w:color w:val="1F1F1F"/>
              </w:rPr>
            </w:pPr>
            <w:r>
              <w:rPr>
                <w:b/>
                <w:color w:val="1F1F1F"/>
              </w:rPr>
              <w:t>Điểm số</w:t>
            </w:r>
          </w:p>
        </w:tc>
      </w:tr>
      <w:tr w:rsidR="005C65F3">
        <w:tc>
          <w:tcPr>
            <w:tcW w:w="1434" w:type="dxa"/>
            <w:vMerge/>
            <w:tcBorders>
              <w:right w:val="single" w:sz="4" w:space="0" w:color="auto"/>
            </w:tcBorders>
          </w:tcPr>
          <w:p w:rsidR="005C65F3" w:rsidRDefault="005C65F3">
            <w:pPr>
              <w:widowControl w:val="0"/>
              <w:spacing w:before="20" w:after="80"/>
              <w:jc w:val="center"/>
              <w:outlineLvl w:val="0"/>
              <w:rPr>
                <w:b/>
                <w:color w:val="1F1F1F"/>
              </w:rPr>
            </w:pPr>
          </w:p>
        </w:tc>
        <w:tc>
          <w:tcPr>
            <w:tcW w:w="2117" w:type="dxa"/>
            <w:gridSpan w:val="2"/>
            <w:tcBorders>
              <w:top w:val="single" w:sz="4" w:space="0" w:color="auto"/>
            </w:tcBorders>
            <w:vAlign w:val="center"/>
          </w:tcPr>
          <w:p w:rsidR="005C65F3" w:rsidRDefault="006F392E">
            <w:pPr>
              <w:widowControl w:val="0"/>
              <w:spacing w:before="20" w:after="80"/>
              <w:jc w:val="center"/>
              <w:outlineLvl w:val="0"/>
              <w:rPr>
                <w:b/>
                <w:color w:val="1F1F1F"/>
              </w:rPr>
            </w:pPr>
            <w:r>
              <w:rPr>
                <w:b/>
                <w:color w:val="1F1F1F"/>
              </w:rPr>
              <w:t>Nhận Biết</w:t>
            </w:r>
          </w:p>
        </w:tc>
        <w:tc>
          <w:tcPr>
            <w:tcW w:w="2389" w:type="dxa"/>
            <w:gridSpan w:val="2"/>
            <w:tcBorders>
              <w:top w:val="single" w:sz="4" w:space="0" w:color="auto"/>
            </w:tcBorders>
            <w:vAlign w:val="center"/>
          </w:tcPr>
          <w:p w:rsidR="005C65F3" w:rsidRDefault="006F392E">
            <w:pPr>
              <w:widowControl w:val="0"/>
              <w:spacing w:before="20" w:after="80"/>
              <w:jc w:val="center"/>
              <w:outlineLvl w:val="0"/>
              <w:rPr>
                <w:b/>
                <w:color w:val="1F1F1F"/>
              </w:rPr>
            </w:pPr>
            <w:r>
              <w:rPr>
                <w:b/>
                <w:color w:val="1F1F1F"/>
              </w:rPr>
              <w:t>Thông hiểu</w:t>
            </w:r>
          </w:p>
        </w:tc>
        <w:tc>
          <w:tcPr>
            <w:tcW w:w="2361" w:type="dxa"/>
            <w:gridSpan w:val="2"/>
            <w:tcBorders>
              <w:top w:val="single" w:sz="4" w:space="0" w:color="auto"/>
            </w:tcBorders>
            <w:vAlign w:val="center"/>
          </w:tcPr>
          <w:p w:rsidR="005C65F3" w:rsidRDefault="006F392E">
            <w:pPr>
              <w:widowControl w:val="0"/>
              <w:spacing w:before="20" w:after="80"/>
              <w:jc w:val="center"/>
              <w:outlineLvl w:val="0"/>
              <w:rPr>
                <w:b/>
                <w:color w:val="1F1F1F"/>
              </w:rPr>
            </w:pPr>
            <w:r>
              <w:rPr>
                <w:b/>
                <w:color w:val="1F1F1F"/>
              </w:rPr>
              <w:t>Vận dụng</w:t>
            </w:r>
          </w:p>
        </w:tc>
        <w:tc>
          <w:tcPr>
            <w:tcW w:w="2361" w:type="dxa"/>
            <w:gridSpan w:val="2"/>
            <w:tcBorders>
              <w:top w:val="single" w:sz="4" w:space="0" w:color="auto"/>
            </w:tcBorders>
            <w:vAlign w:val="center"/>
          </w:tcPr>
          <w:p w:rsidR="005C65F3" w:rsidRDefault="006F392E">
            <w:pPr>
              <w:widowControl w:val="0"/>
              <w:spacing w:before="20" w:after="80"/>
              <w:jc w:val="center"/>
              <w:outlineLvl w:val="0"/>
              <w:rPr>
                <w:b/>
                <w:color w:val="1F1F1F"/>
              </w:rPr>
            </w:pPr>
            <w:r>
              <w:rPr>
                <w:b/>
                <w:color w:val="1F1F1F"/>
              </w:rPr>
              <w:t>Vận dụng cao</w:t>
            </w:r>
          </w:p>
        </w:tc>
        <w:tc>
          <w:tcPr>
            <w:tcW w:w="2363" w:type="dxa"/>
            <w:gridSpan w:val="2"/>
            <w:vMerge/>
            <w:tcBorders>
              <w:left w:val="single" w:sz="4" w:space="0" w:color="auto"/>
            </w:tcBorders>
          </w:tcPr>
          <w:p w:rsidR="005C65F3" w:rsidRDefault="005C65F3">
            <w:pPr>
              <w:widowControl w:val="0"/>
              <w:spacing w:before="20" w:after="80"/>
              <w:jc w:val="center"/>
              <w:outlineLvl w:val="0"/>
              <w:rPr>
                <w:b/>
                <w:color w:val="1F1F1F"/>
              </w:rPr>
            </w:pPr>
          </w:p>
        </w:tc>
        <w:tc>
          <w:tcPr>
            <w:tcW w:w="1195" w:type="dxa"/>
            <w:vMerge/>
          </w:tcPr>
          <w:p w:rsidR="005C65F3" w:rsidRDefault="005C65F3">
            <w:pPr>
              <w:widowControl w:val="0"/>
              <w:spacing w:before="20" w:after="80"/>
              <w:jc w:val="center"/>
              <w:outlineLvl w:val="0"/>
              <w:rPr>
                <w:b/>
                <w:color w:val="1F1F1F"/>
              </w:rPr>
            </w:pPr>
          </w:p>
        </w:tc>
      </w:tr>
      <w:tr w:rsidR="005C65F3">
        <w:tc>
          <w:tcPr>
            <w:tcW w:w="1434" w:type="dxa"/>
            <w:vMerge/>
            <w:tcBorders>
              <w:right w:val="single" w:sz="4" w:space="0" w:color="auto"/>
            </w:tcBorders>
          </w:tcPr>
          <w:p w:rsidR="005C65F3" w:rsidRDefault="005C65F3">
            <w:pPr>
              <w:widowControl w:val="0"/>
              <w:spacing w:before="20" w:after="80"/>
              <w:jc w:val="center"/>
              <w:outlineLvl w:val="0"/>
              <w:rPr>
                <w:b/>
                <w:color w:val="1F1F1F"/>
              </w:rPr>
            </w:pPr>
          </w:p>
        </w:tc>
        <w:tc>
          <w:tcPr>
            <w:tcW w:w="1260" w:type="dxa"/>
          </w:tcPr>
          <w:p w:rsidR="005C65F3" w:rsidRDefault="006F392E">
            <w:pPr>
              <w:widowControl w:val="0"/>
              <w:spacing w:before="20" w:after="80"/>
              <w:jc w:val="center"/>
              <w:outlineLvl w:val="0"/>
              <w:rPr>
                <w:b/>
                <w:color w:val="1F1F1F"/>
              </w:rPr>
            </w:pPr>
            <w:r>
              <w:rPr>
                <w:b/>
                <w:color w:val="1F1F1F"/>
              </w:rPr>
              <w:t>TN</w:t>
            </w:r>
          </w:p>
        </w:tc>
        <w:tc>
          <w:tcPr>
            <w:tcW w:w="857" w:type="dxa"/>
          </w:tcPr>
          <w:p w:rsidR="005C65F3" w:rsidRDefault="006F392E">
            <w:pPr>
              <w:widowControl w:val="0"/>
              <w:spacing w:before="20" w:after="80"/>
              <w:jc w:val="center"/>
              <w:outlineLvl w:val="0"/>
              <w:rPr>
                <w:b/>
                <w:color w:val="1F1F1F"/>
              </w:rPr>
            </w:pPr>
            <w:r>
              <w:rPr>
                <w:b/>
                <w:color w:val="1F1F1F"/>
              </w:rPr>
              <w:t>TL</w:t>
            </w:r>
          </w:p>
        </w:tc>
        <w:tc>
          <w:tcPr>
            <w:tcW w:w="1220" w:type="dxa"/>
          </w:tcPr>
          <w:p w:rsidR="005C65F3" w:rsidRDefault="006F392E">
            <w:pPr>
              <w:widowControl w:val="0"/>
              <w:spacing w:before="20" w:after="80"/>
              <w:jc w:val="center"/>
              <w:outlineLvl w:val="0"/>
              <w:rPr>
                <w:b/>
                <w:color w:val="1F1F1F"/>
              </w:rPr>
            </w:pPr>
            <w:r>
              <w:rPr>
                <w:b/>
                <w:color w:val="1F1F1F"/>
              </w:rPr>
              <w:t>TN</w:t>
            </w:r>
          </w:p>
        </w:tc>
        <w:tc>
          <w:tcPr>
            <w:tcW w:w="1169" w:type="dxa"/>
          </w:tcPr>
          <w:p w:rsidR="005C65F3" w:rsidRDefault="006F392E">
            <w:pPr>
              <w:widowControl w:val="0"/>
              <w:spacing w:before="20" w:after="80"/>
              <w:jc w:val="center"/>
              <w:outlineLvl w:val="0"/>
              <w:rPr>
                <w:b/>
                <w:color w:val="1F1F1F"/>
              </w:rPr>
            </w:pPr>
            <w:r>
              <w:rPr>
                <w:b/>
                <w:color w:val="1F1F1F"/>
              </w:rPr>
              <w:t>TL</w:t>
            </w:r>
          </w:p>
        </w:tc>
        <w:tc>
          <w:tcPr>
            <w:tcW w:w="1192" w:type="dxa"/>
          </w:tcPr>
          <w:p w:rsidR="005C65F3" w:rsidRDefault="006F392E">
            <w:pPr>
              <w:widowControl w:val="0"/>
              <w:spacing w:before="20" w:after="80"/>
              <w:jc w:val="center"/>
              <w:outlineLvl w:val="0"/>
              <w:rPr>
                <w:b/>
                <w:color w:val="1F1F1F"/>
              </w:rPr>
            </w:pPr>
            <w:r>
              <w:rPr>
                <w:b/>
                <w:color w:val="1F1F1F"/>
              </w:rPr>
              <w:t>TN</w:t>
            </w:r>
          </w:p>
        </w:tc>
        <w:tc>
          <w:tcPr>
            <w:tcW w:w="1169" w:type="dxa"/>
          </w:tcPr>
          <w:p w:rsidR="005C65F3" w:rsidRDefault="006F392E">
            <w:pPr>
              <w:widowControl w:val="0"/>
              <w:spacing w:before="20" w:after="80"/>
              <w:jc w:val="center"/>
              <w:outlineLvl w:val="0"/>
              <w:rPr>
                <w:b/>
                <w:color w:val="1F1F1F"/>
              </w:rPr>
            </w:pPr>
            <w:r>
              <w:rPr>
                <w:b/>
                <w:color w:val="1F1F1F"/>
              </w:rPr>
              <w:t>TL</w:t>
            </w:r>
          </w:p>
        </w:tc>
        <w:tc>
          <w:tcPr>
            <w:tcW w:w="1192" w:type="dxa"/>
          </w:tcPr>
          <w:p w:rsidR="005C65F3" w:rsidRDefault="006F392E">
            <w:pPr>
              <w:widowControl w:val="0"/>
              <w:spacing w:before="20" w:after="80"/>
              <w:jc w:val="center"/>
              <w:outlineLvl w:val="0"/>
              <w:rPr>
                <w:b/>
                <w:color w:val="1F1F1F"/>
              </w:rPr>
            </w:pPr>
            <w:r>
              <w:rPr>
                <w:b/>
                <w:color w:val="1F1F1F"/>
              </w:rPr>
              <w:t>TN</w:t>
            </w:r>
          </w:p>
        </w:tc>
        <w:tc>
          <w:tcPr>
            <w:tcW w:w="1169" w:type="dxa"/>
          </w:tcPr>
          <w:p w:rsidR="005C65F3" w:rsidRDefault="006F392E">
            <w:pPr>
              <w:widowControl w:val="0"/>
              <w:spacing w:before="20" w:after="80"/>
              <w:jc w:val="center"/>
              <w:outlineLvl w:val="0"/>
              <w:rPr>
                <w:b/>
                <w:color w:val="1F1F1F"/>
              </w:rPr>
            </w:pPr>
            <w:r>
              <w:rPr>
                <w:b/>
                <w:color w:val="1F1F1F"/>
              </w:rPr>
              <w:t>TL</w:t>
            </w:r>
          </w:p>
        </w:tc>
        <w:tc>
          <w:tcPr>
            <w:tcW w:w="1194" w:type="dxa"/>
          </w:tcPr>
          <w:p w:rsidR="005C65F3" w:rsidRDefault="006F392E">
            <w:pPr>
              <w:widowControl w:val="0"/>
              <w:spacing w:before="20" w:after="80"/>
              <w:jc w:val="center"/>
              <w:outlineLvl w:val="0"/>
              <w:rPr>
                <w:b/>
                <w:color w:val="1F1F1F"/>
              </w:rPr>
            </w:pPr>
            <w:r>
              <w:rPr>
                <w:b/>
                <w:color w:val="1F1F1F"/>
              </w:rPr>
              <w:t>TN</w:t>
            </w:r>
          </w:p>
        </w:tc>
        <w:tc>
          <w:tcPr>
            <w:tcW w:w="1169" w:type="dxa"/>
          </w:tcPr>
          <w:p w:rsidR="005C65F3" w:rsidRDefault="006F392E">
            <w:pPr>
              <w:widowControl w:val="0"/>
              <w:spacing w:before="20" w:after="80"/>
              <w:jc w:val="center"/>
              <w:outlineLvl w:val="0"/>
              <w:rPr>
                <w:b/>
                <w:color w:val="1F1F1F"/>
              </w:rPr>
            </w:pPr>
            <w:r>
              <w:rPr>
                <w:b/>
                <w:color w:val="1F1F1F"/>
              </w:rPr>
              <w:t>TL</w:t>
            </w:r>
          </w:p>
        </w:tc>
        <w:tc>
          <w:tcPr>
            <w:tcW w:w="1195" w:type="dxa"/>
            <w:vMerge/>
          </w:tcPr>
          <w:p w:rsidR="005C65F3" w:rsidRDefault="005C65F3">
            <w:pPr>
              <w:widowControl w:val="0"/>
              <w:spacing w:before="20" w:after="80"/>
              <w:jc w:val="center"/>
              <w:outlineLvl w:val="0"/>
              <w:rPr>
                <w:b/>
                <w:color w:val="1F1F1F"/>
              </w:rPr>
            </w:pPr>
          </w:p>
        </w:tc>
      </w:tr>
      <w:tr w:rsidR="005C65F3">
        <w:tc>
          <w:tcPr>
            <w:tcW w:w="1434" w:type="dxa"/>
          </w:tcPr>
          <w:p w:rsidR="005C65F3" w:rsidRDefault="006F392E">
            <w:pPr>
              <w:widowControl w:val="0"/>
              <w:spacing w:before="20" w:after="80"/>
              <w:jc w:val="both"/>
              <w:outlineLvl w:val="0"/>
              <w:rPr>
                <w:color w:val="1F1F1F"/>
              </w:rPr>
            </w:pPr>
            <w:r>
              <w:rPr>
                <w:color w:val="1F1F1F"/>
              </w:rPr>
              <w:lastRenderedPageBreak/>
              <w:t>1</w:t>
            </w:r>
          </w:p>
        </w:tc>
        <w:tc>
          <w:tcPr>
            <w:tcW w:w="1260" w:type="dxa"/>
          </w:tcPr>
          <w:p w:rsidR="005C65F3" w:rsidRDefault="006F392E">
            <w:pPr>
              <w:widowControl w:val="0"/>
              <w:spacing w:before="20" w:after="80"/>
              <w:jc w:val="both"/>
              <w:outlineLvl w:val="0"/>
              <w:rPr>
                <w:color w:val="1F1F1F"/>
              </w:rPr>
            </w:pPr>
            <w:r>
              <w:rPr>
                <w:color w:val="1F1F1F"/>
              </w:rPr>
              <w:t>2</w:t>
            </w:r>
          </w:p>
        </w:tc>
        <w:tc>
          <w:tcPr>
            <w:tcW w:w="857" w:type="dxa"/>
          </w:tcPr>
          <w:p w:rsidR="005C65F3" w:rsidRDefault="006F392E">
            <w:pPr>
              <w:widowControl w:val="0"/>
              <w:spacing w:before="20" w:after="80"/>
              <w:jc w:val="both"/>
              <w:outlineLvl w:val="0"/>
              <w:rPr>
                <w:color w:val="1F1F1F"/>
              </w:rPr>
            </w:pPr>
            <w:r>
              <w:rPr>
                <w:color w:val="1F1F1F"/>
              </w:rPr>
              <w:t>3</w:t>
            </w:r>
          </w:p>
        </w:tc>
        <w:tc>
          <w:tcPr>
            <w:tcW w:w="1220" w:type="dxa"/>
          </w:tcPr>
          <w:p w:rsidR="005C65F3" w:rsidRDefault="006F392E">
            <w:pPr>
              <w:widowControl w:val="0"/>
              <w:spacing w:before="20" w:after="80"/>
              <w:jc w:val="both"/>
              <w:outlineLvl w:val="0"/>
              <w:rPr>
                <w:color w:val="1F1F1F"/>
              </w:rPr>
            </w:pPr>
            <w:r>
              <w:rPr>
                <w:color w:val="1F1F1F"/>
              </w:rPr>
              <w:t>4</w:t>
            </w:r>
          </w:p>
        </w:tc>
        <w:tc>
          <w:tcPr>
            <w:tcW w:w="1169" w:type="dxa"/>
          </w:tcPr>
          <w:p w:rsidR="005C65F3" w:rsidRDefault="006F392E">
            <w:pPr>
              <w:widowControl w:val="0"/>
              <w:spacing w:before="20" w:after="80"/>
              <w:jc w:val="both"/>
              <w:outlineLvl w:val="0"/>
              <w:rPr>
                <w:color w:val="1F1F1F"/>
              </w:rPr>
            </w:pPr>
            <w:r>
              <w:rPr>
                <w:color w:val="1F1F1F"/>
              </w:rPr>
              <w:t>5</w:t>
            </w:r>
          </w:p>
        </w:tc>
        <w:tc>
          <w:tcPr>
            <w:tcW w:w="1192" w:type="dxa"/>
          </w:tcPr>
          <w:p w:rsidR="005C65F3" w:rsidRDefault="006F392E">
            <w:pPr>
              <w:widowControl w:val="0"/>
              <w:spacing w:before="20" w:after="80"/>
              <w:jc w:val="both"/>
              <w:outlineLvl w:val="0"/>
              <w:rPr>
                <w:color w:val="1F1F1F"/>
              </w:rPr>
            </w:pPr>
            <w:r>
              <w:rPr>
                <w:color w:val="1F1F1F"/>
              </w:rPr>
              <w:t>6</w:t>
            </w:r>
          </w:p>
        </w:tc>
        <w:tc>
          <w:tcPr>
            <w:tcW w:w="1169" w:type="dxa"/>
          </w:tcPr>
          <w:p w:rsidR="005C65F3" w:rsidRDefault="006F392E">
            <w:pPr>
              <w:widowControl w:val="0"/>
              <w:spacing w:before="20" w:after="80"/>
              <w:jc w:val="both"/>
              <w:outlineLvl w:val="0"/>
              <w:rPr>
                <w:color w:val="1F1F1F"/>
              </w:rPr>
            </w:pPr>
            <w:r>
              <w:rPr>
                <w:color w:val="1F1F1F"/>
              </w:rPr>
              <w:t>7</w:t>
            </w:r>
          </w:p>
        </w:tc>
        <w:tc>
          <w:tcPr>
            <w:tcW w:w="1192" w:type="dxa"/>
          </w:tcPr>
          <w:p w:rsidR="005C65F3" w:rsidRDefault="006F392E">
            <w:pPr>
              <w:widowControl w:val="0"/>
              <w:spacing w:before="20" w:after="80"/>
              <w:jc w:val="both"/>
              <w:outlineLvl w:val="0"/>
              <w:rPr>
                <w:color w:val="1F1F1F"/>
              </w:rPr>
            </w:pPr>
            <w:r>
              <w:rPr>
                <w:color w:val="1F1F1F"/>
              </w:rPr>
              <w:t>8</w:t>
            </w:r>
          </w:p>
        </w:tc>
        <w:tc>
          <w:tcPr>
            <w:tcW w:w="1169" w:type="dxa"/>
          </w:tcPr>
          <w:p w:rsidR="005C65F3" w:rsidRDefault="006F392E">
            <w:pPr>
              <w:widowControl w:val="0"/>
              <w:spacing w:before="20" w:after="80"/>
              <w:jc w:val="both"/>
              <w:outlineLvl w:val="0"/>
              <w:rPr>
                <w:color w:val="1F1F1F"/>
              </w:rPr>
            </w:pPr>
            <w:r>
              <w:rPr>
                <w:color w:val="1F1F1F"/>
              </w:rPr>
              <w:t>9</w:t>
            </w:r>
          </w:p>
        </w:tc>
        <w:tc>
          <w:tcPr>
            <w:tcW w:w="1194" w:type="dxa"/>
          </w:tcPr>
          <w:p w:rsidR="005C65F3" w:rsidRDefault="006F392E">
            <w:pPr>
              <w:widowControl w:val="0"/>
              <w:spacing w:before="20" w:after="80"/>
              <w:jc w:val="both"/>
              <w:outlineLvl w:val="0"/>
              <w:rPr>
                <w:color w:val="1F1F1F"/>
              </w:rPr>
            </w:pPr>
            <w:r>
              <w:rPr>
                <w:color w:val="1F1F1F"/>
              </w:rPr>
              <w:t>10</w:t>
            </w:r>
          </w:p>
        </w:tc>
        <w:tc>
          <w:tcPr>
            <w:tcW w:w="1169" w:type="dxa"/>
          </w:tcPr>
          <w:p w:rsidR="005C65F3" w:rsidRDefault="006F392E">
            <w:pPr>
              <w:widowControl w:val="0"/>
              <w:spacing w:before="20" w:after="80"/>
              <w:jc w:val="both"/>
              <w:outlineLvl w:val="0"/>
              <w:rPr>
                <w:color w:val="1F1F1F"/>
              </w:rPr>
            </w:pPr>
            <w:r>
              <w:rPr>
                <w:color w:val="1F1F1F"/>
              </w:rPr>
              <w:t>11</w:t>
            </w:r>
          </w:p>
        </w:tc>
        <w:tc>
          <w:tcPr>
            <w:tcW w:w="1195" w:type="dxa"/>
          </w:tcPr>
          <w:p w:rsidR="005C65F3" w:rsidRDefault="006F392E">
            <w:pPr>
              <w:widowControl w:val="0"/>
              <w:spacing w:before="20" w:after="80"/>
              <w:jc w:val="both"/>
              <w:outlineLvl w:val="0"/>
              <w:rPr>
                <w:color w:val="1F1F1F"/>
              </w:rPr>
            </w:pPr>
            <w:r>
              <w:rPr>
                <w:color w:val="1F1F1F"/>
              </w:rPr>
              <w:t>12</w:t>
            </w:r>
          </w:p>
        </w:tc>
      </w:tr>
      <w:tr w:rsidR="005C65F3">
        <w:tc>
          <w:tcPr>
            <w:tcW w:w="1434" w:type="dxa"/>
            <w:vAlign w:val="center"/>
          </w:tcPr>
          <w:p w:rsidR="005C65F3" w:rsidRPr="009C4A2F" w:rsidRDefault="00A958AC" w:rsidP="00752030">
            <w:pPr>
              <w:widowControl w:val="0"/>
              <w:spacing w:before="20" w:after="80"/>
              <w:jc w:val="both"/>
              <w:rPr>
                <w:b/>
                <w:color w:val="1F1F1F"/>
                <w:lang w:val="en-US"/>
              </w:rPr>
            </w:pPr>
            <w:r>
              <w:t>1.</w:t>
            </w:r>
            <w:r w:rsidR="006F392E">
              <w:t xml:space="preserve"> </w:t>
            </w:r>
            <w:r w:rsidR="00752030">
              <w:t>Đ</w:t>
            </w:r>
            <w:r w:rsidRPr="00A958AC">
              <w:t>ịnh</w:t>
            </w:r>
            <w:r w:rsidR="00752030">
              <w:rPr>
                <w:lang w:val="en-US"/>
              </w:rPr>
              <w:t xml:space="preserve"> lu</w:t>
            </w:r>
            <w:r w:rsidR="00752030" w:rsidRPr="00752030">
              <w:rPr>
                <w:lang w:val="en-US"/>
              </w:rPr>
              <w:t>ật</w:t>
            </w:r>
            <w:r w:rsidR="00752030">
              <w:rPr>
                <w:lang w:val="en-US"/>
              </w:rPr>
              <w:t xml:space="preserve"> Jun-Lenx</w:t>
            </w:r>
            <w:r w:rsidR="00752030" w:rsidRPr="00752030">
              <w:rPr>
                <w:lang w:val="en-US"/>
              </w:rPr>
              <w:t>ơ</w:t>
            </w:r>
            <w:r w:rsidR="006F392E">
              <w:t xml:space="preserve"> luật Ôm</w:t>
            </w:r>
          </w:p>
        </w:tc>
        <w:tc>
          <w:tcPr>
            <w:tcW w:w="1260" w:type="dxa"/>
            <w:vAlign w:val="center"/>
          </w:tcPr>
          <w:p w:rsidR="005C65F3" w:rsidRPr="00752030" w:rsidRDefault="00752030">
            <w:pPr>
              <w:widowControl w:val="0"/>
              <w:spacing w:before="96" w:after="96" w:line="288" w:lineRule="auto"/>
              <w:jc w:val="center"/>
              <w:rPr>
                <w:lang w:val="en-US"/>
              </w:rPr>
            </w:pPr>
            <w:r>
              <w:rPr>
                <w:lang w:val="en-US"/>
              </w:rPr>
              <w:t>2</w:t>
            </w:r>
          </w:p>
          <w:p w:rsidR="005C65F3" w:rsidRDefault="00752030">
            <w:pPr>
              <w:jc w:val="center"/>
            </w:pPr>
            <w:r>
              <w:t>[C1,2</w:t>
            </w:r>
            <w:r w:rsidR="006F392E">
              <w:t>]</w:t>
            </w:r>
          </w:p>
          <w:p w:rsidR="005C65F3" w:rsidRDefault="00752030">
            <w:pPr>
              <w:jc w:val="center"/>
            </w:pPr>
            <w:r>
              <w:t>0,</w:t>
            </w:r>
            <w:r w:rsidR="006F392E">
              <w:t>5đ</w:t>
            </w:r>
          </w:p>
        </w:tc>
        <w:tc>
          <w:tcPr>
            <w:tcW w:w="857" w:type="dxa"/>
            <w:vAlign w:val="center"/>
          </w:tcPr>
          <w:p w:rsidR="005C65F3" w:rsidRDefault="005C65F3">
            <w:pPr>
              <w:widowControl w:val="0"/>
              <w:spacing w:before="96" w:after="96" w:line="288" w:lineRule="auto"/>
              <w:jc w:val="center"/>
            </w:pPr>
          </w:p>
          <w:p w:rsidR="005C65F3" w:rsidRDefault="005C65F3">
            <w:pPr>
              <w:jc w:val="center"/>
            </w:pPr>
          </w:p>
        </w:tc>
        <w:tc>
          <w:tcPr>
            <w:tcW w:w="1220" w:type="dxa"/>
            <w:vAlign w:val="center"/>
          </w:tcPr>
          <w:p w:rsidR="005C65F3" w:rsidRDefault="005C65F3">
            <w:pPr>
              <w:jc w:val="center"/>
            </w:pPr>
          </w:p>
        </w:tc>
        <w:tc>
          <w:tcPr>
            <w:tcW w:w="1169" w:type="dxa"/>
            <w:vAlign w:val="center"/>
          </w:tcPr>
          <w:p w:rsidR="005C65F3" w:rsidRDefault="005C65F3">
            <w:pPr>
              <w:jc w:val="center"/>
              <w:rPr>
                <w:color w:val="FF0000"/>
              </w:rPr>
            </w:pPr>
          </w:p>
        </w:tc>
        <w:tc>
          <w:tcPr>
            <w:tcW w:w="1192" w:type="dxa"/>
            <w:vAlign w:val="center"/>
          </w:tcPr>
          <w:p w:rsidR="005C65F3" w:rsidRDefault="005C65F3">
            <w:pPr>
              <w:jc w:val="center"/>
            </w:pPr>
          </w:p>
        </w:tc>
        <w:tc>
          <w:tcPr>
            <w:tcW w:w="1169" w:type="dxa"/>
            <w:vAlign w:val="center"/>
          </w:tcPr>
          <w:p w:rsidR="005C65F3" w:rsidRDefault="00752030">
            <w:pPr>
              <w:jc w:val="center"/>
              <w:rPr>
                <w:lang w:val="en-US"/>
              </w:rPr>
            </w:pPr>
            <w:r>
              <w:rPr>
                <w:lang w:val="en-US"/>
              </w:rPr>
              <w:t>0.5</w:t>
            </w:r>
          </w:p>
          <w:p w:rsidR="00752030" w:rsidRPr="00752030" w:rsidRDefault="00752030">
            <w:pPr>
              <w:jc w:val="center"/>
              <w:rPr>
                <w:lang w:val="en-US"/>
              </w:rPr>
            </w:pPr>
            <w:r>
              <w:rPr>
                <w:lang w:val="en-US"/>
              </w:rPr>
              <w:t>C[15a]</w:t>
            </w:r>
          </w:p>
        </w:tc>
        <w:tc>
          <w:tcPr>
            <w:tcW w:w="1192" w:type="dxa"/>
            <w:vAlign w:val="center"/>
          </w:tcPr>
          <w:p w:rsidR="005C65F3" w:rsidRDefault="005C65F3">
            <w:pPr>
              <w:jc w:val="center"/>
            </w:pPr>
          </w:p>
        </w:tc>
        <w:tc>
          <w:tcPr>
            <w:tcW w:w="1169" w:type="dxa"/>
            <w:vAlign w:val="center"/>
          </w:tcPr>
          <w:p w:rsidR="005C65F3" w:rsidRDefault="00752030">
            <w:pPr>
              <w:jc w:val="center"/>
              <w:rPr>
                <w:lang w:val="en-US"/>
              </w:rPr>
            </w:pPr>
            <w:r>
              <w:rPr>
                <w:lang w:val="en-US"/>
              </w:rPr>
              <w:t>0.5</w:t>
            </w:r>
          </w:p>
          <w:p w:rsidR="00752030" w:rsidRPr="00752030" w:rsidRDefault="00752030">
            <w:pPr>
              <w:jc w:val="center"/>
              <w:rPr>
                <w:lang w:val="en-US"/>
              </w:rPr>
            </w:pPr>
            <w:r>
              <w:rPr>
                <w:lang w:val="en-US"/>
              </w:rPr>
              <w:t>C[15b]</w:t>
            </w:r>
          </w:p>
        </w:tc>
        <w:tc>
          <w:tcPr>
            <w:tcW w:w="1194" w:type="dxa"/>
            <w:vAlign w:val="center"/>
          </w:tcPr>
          <w:p w:rsidR="005C65F3" w:rsidRPr="00752030" w:rsidRDefault="00752030">
            <w:pPr>
              <w:jc w:val="center"/>
              <w:rPr>
                <w:bCs/>
                <w:lang w:val="en-US"/>
              </w:rPr>
            </w:pPr>
            <w:r>
              <w:rPr>
                <w:bCs/>
                <w:lang w:val="en-US"/>
              </w:rPr>
              <w:t>2</w:t>
            </w:r>
          </w:p>
        </w:tc>
        <w:tc>
          <w:tcPr>
            <w:tcW w:w="1169" w:type="dxa"/>
            <w:vAlign w:val="center"/>
          </w:tcPr>
          <w:p w:rsidR="005C65F3" w:rsidRPr="00752030" w:rsidRDefault="00752030">
            <w:pPr>
              <w:jc w:val="center"/>
              <w:rPr>
                <w:bCs/>
                <w:lang w:val="en-US"/>
              </w:rPr>
            </w:pPr>
            <w:r>
              <w:rPr>
                <w:bCs/>
                <w:lang w:val="en-US"/>
              </w:rPr>
              <w:t>1</w:t>
            </w:r>
          </w:p>
        </w:tc>
        <w:tc>
          <w:tcPr>
            <w:tcW w:w="1195" w:type="dxa"/>
            <w:vAlign w:val="center"/>
          </w:tcPr>
          <w:p w:rsidR="005C65F3" w:rsidRDefault="00752030">
            <w:pPr>
              <w:jc w:val="center"/>
              <w:rPr>
                <w:bCs/>
              </w:rPr>
            </w:pPr>
            <w:r>
              <w:rPr>
                <w:bCs/>
                <w:lang w:val="en-US"/>
              </w:rPr>
              <w:t>3</w:t>
            </w:r>
            <w:r>
              <w:rPr>
                <w:bCs/>
              </w:rPr>
              <w:t>,</w:t>
            </w:r>
            <w:r w:rsidR="006F392E">
              <w:rPr>
                <w:bCs/>
              </w:rPr>
              <w:t>5đ</w:t>
            </w:r>
          </w:p>
        </w:tc>
      </w:tr>
      <w:tr w:rsidR="005C65F3">
        <w:tc>
          <w:tcPr>
            <w:tcW w:w="1434" w:type="dxa"/>
            <w:vAlign w:val="center"/>
          </w:tcPr>
          <w:p w:rsidR="005C65F3" w:rsidRPr="00752030" w:rsidRDefault="006F392E" w:rsidP="00752030">
            <w:pPr>
              <w:widowControl w:val="0"/>
              <w:spacing w:before="20" w:after="80"/>
              <w:jc w:val="both"/>
              <w:rPr>
                <w:b/>
                <w:color w:val="1F1F1F"/>
                <w:lang w:val="en-US"/>
              </w:rPr>
            </w:pPr>
            <w:r>
              <w:t xml:space="preserve">2. </w:t>
            </w:r>
            <w:r w:rsidR="00752030">
              <w:rPr>
                <w:lang w:val="en-US"/>
              </w:rPr>
              <w:t>Nam ch</w:t>
            </w:r>
            <w:r w:rsidR="00752030" w:rsidRPr="00752030">
              <w:rPr>
                <w:lang w:val="en-US"/>
              </w:rPr>
              <w:t>â</w:t>
            </w:r>
            <w:r w:rsidR="00752030">
              <w:rPr>
                <w:lang w:val="en-US"/>
              </w:rPr>
              <w:t>m v</w:t>
            </w:r>
            <w:r w:rsidR="00752030" w:rsidRPr="00752030">
              <w:rPr>
                <w:lang w:val="en-US"/>
              </w:rPr>
              <w:t>ĩnh</w:t>
            </w:r>
            <w:r w:rsidR="00752030">
              <w:rPr>
                <w:lang w:val="en-US"/>
              </w:rPr>
              <w:t xml:space="preserve"> c</w:t>
            </w:r>
            <w:r w:rsidR="00752030" w:rsidRPr="00752030">
              <w:rPr>
                <w:lang w:val="en-US"/>
              </w:rPr>
              <w:t>ửu</w:t>
            </w:r>
          </w:p>
        </w:tc>
        <w:tc>
          <w:tcPr>
            <w:tcW w:w="1260" w:type="dxa"/>
            <w:vAlign w:val="center"/>
          </w:tcPr>
          <w:p w:rsidR="005C65F3" w:rsidRPr="00752030" w:rsidRDefault="00752030">
            <w:pPr>
              <w:widowControl w:val="0"/>
              <w:spacing w:before="96" w:after="96" w:line="288" w:lineRule="auto"/>
              <w:jc w:val="center"/>
              <w:rPr>
                <w:lang w:val="en-US"/>
              </w:rPr>
            </w:pPr>
            <w:r>
              <w:rPr>
                <w:lang w:val="en-US"/>
              </w:rPr>
              <w:t>2</w:t>
            </w:r>
          </w:p>
          <w:p w:rsidR="005C65F3" w:rsidRDefault="006F392E">
            <w:pPr>
              <w:jc w:val="center"/>
            </w:pPr>
            <w:r>
              <w:t>[C</w:t>
            </w:r>
            <w:r w:rsidR="00752030">
              <w:rPr>
                <w:lang w:val="en-US"/>
              </w:rPr>
              <w:t>3,</w:t>
            </w:r>
            <w:r>
              <w:t>4</w:t>
            </w:r>
            <w:r w:rsidR="00752030">
              <w:rPr>
                <w:lang w:val="en-US"/>
              </w:rPr>
              <w:t>,6</w:t>
            </w:r>
            <w:r>
              <w:t>]</w:t>
            </w:r>
          </w:p>
          <w:p w:rsidR="005C65F3" w:rsidRDefault="00752030">
            <w:pPr>
              <w:jc w:val="center"/>
              <w:rPr>
                <w:color w:val="FF0000"/>
              </w:rPr>
            </w:pPr>
            <w:r>
              <w:t>0,</w:t>
            </w:r>
            <w:r>
              <w:rPr>
                <w:lang w:val="en-US"/>
              </w:rPr>
              <w:t>7</w:t>
            </w:r>
            <w:r w:rsidR="006F392E">
              <w:t>5đ</w:t>
            </w:r>
          </w:p>
        </w:tc>
        <w:tc>
          <w:tcPr>
            <w:tcW w:w="857" w:type="dxa"/>
            <w:vAlign w:val="center"/>
          </w:tcPr>
          <w:p w:rsidR="005C65F3" w:rsidRDefault="005C65F3">
            <w:pPr>
              <w:jc w:val="center"/>
              <w:rPr>
                <w:color w:val="FF0000"/>
              </w:rPr>
            </w:pPr>
          </w:p>
        </w:tc>
        <w:tc>
          <w:tcPr>
            <w:tcW w:w="1220"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4" w:type="dxa"/>
            <w:vAlign w:val="center"/>
          </w:tcPr>
          <w:p w:rsidR="005C65F3" w:rsidRPr="00752030" w:rsidRDefault="00752030">
            <w:pPr>
              <w:jc w:val="center"/>
              <w:rPr>
                <w:bCs/>
                <w:lang w:val="en-US"/>
              </w:rPr>
            </w:pPr>
            <w:r>
              <w:rPr>
                <w:bCs/>
                <w:lang w:val="en-US"/>
              </w:rPr>
              <w:t>3</w:t>
            </w:r>
          </w:p>
        </w:tc>
        <w:tc>
          <w:tcPr>
            <w:tcW w:w="1169" w:type="dxa"/>
            <w:vAlign w:val="center"/>
          </w:tcPr>
          <w:p w:rsidR="005C65F3" w:rsidRPr="00752030" w:rsidRDefault="005C65F3">
            <w:pPr>
              <w:jc w:val="center"/>
              <w:rPr>
                <w:bCs/>
                <w:lang w:val="en-US"/>
              </w:rPr>
            </w:pPr>
          </w:p>
        </w:tc>
        <w:tc>
          <w:tcPr>
            <w:tcW w:w="1195" w:type="dxa"/>
            <w:vAlign w:val="center"/>
          </w:tcPr>
          <w:p w:rsidR="005C65F3" w:rsidRDefault="00752030">
            <w:pPr>
              <w:jc w:val="center"/>
              <w:rPr>
                <w:bCs/>
              </w:rPr>
            </w:pPr>
            <w:r>
              <w:rPr>
                <w:bCs/>
                <w:lang w:val="en-US"/>
              </w:rPr>
              <w:t>7</w:t>
            </w:r>
            <w:r w:rsidR="006F392E">
              <w:rPr>
                <w:bCs/>
              </w:rPr>
              <w:t>,75đ</w:t>
            </w:r>
          </w:p>
        </w:tc>
      </w:tr>
      <w:tr w:rsidR="005C65F3">
        <w:tc>
          <w:tcPr>
            <w:tcW w:w="1434" w:type="dxa"/>
            <w:vAlign w:val="center"/>
          </w:tcPr>
          <w:p w:rsidR="005C65F3" w:rsidRPr="00752030" w:rsidRDefault="00752030" w:rsidP="00752030">
            <w:pPr>
              <w:widowControl w:val="0"/>
              <w:spacing w:before="20" w:after="80"/>
              <w:jc w:val="both"/>
              <w:rPr>
                <w:lang w:val="en-US"/>
              </w:rPr>
            </w:pPr>
            <w:r>
              <w:t>3.</w:t>
            </w:r>
            <w:r>
              <w:rPr>
                <w:lang w:val="en-US"/>
              </w:rPr>
              <w:t>T</w:t>
            </w:r>
            <w:r w:rsidRPr="00752030">
              <w:rPr>
                <w:lang w:val="en-US"/>
              </w:rPr>
              <w:t>ừ</w:t>
            </w:r>
            <w:r>
              <w:rPr>
                <w:lang w:val="en-US"/>
              </w:rPr>
              <w:t xml:space="preserve"> ph</w:t>
            </w:r>
            <w:r w:rsidRPr="00752030">
              <w:rPr>
                <w:lang w:val="en-US"/>
              </w:rPr>
              <w:t>ổ</w:t>
            </w:r>
            <w:r>
              <w:rPr>
                <w:lang w:val="en-US"/>
              </w:rPr>
              <w:t xml:space="preserve"> -đư</w:t>
            </w:r>
            <w:r w:rsidRPr="00752030">
              <w:rPr>
                <w:lang w:val="en-US"/>
              </w:rPr>
              <w:t>ờng</w:t>
            </w:r>
            <w:r>
              <w:rPr>
                <w:lang w:val="en-US"/>
              </w:rPr>
              <w:t xml:space="preserve"> s</w:t>
            </w:r>
            <w:r w:rsidRPr="00752030">
              <w:rPr>
                <w:lang w:val="en-US"/>
              </w:rPr>
              <w:t>ứ</w:t>
            </w:r>
            <w:r>
              <w:rPr>
                <w:lang w:val="en-US"/>
              </w:rPr>
              <w:t>c t</w:t>
            </w:r>
            <w:r w:rsidRPr="00752030">
              <w:rPr>
                <w:lang w:val="en-US"/>
              </w:rPr>
              <w:t>ừ</w:t>
            </w:r>
          </w:p>
        </w:tc>
        <w:tc>
          <w:tcPr>
            <w:tcW w:w="1260" w:type="dxa"/>
            <w:vAlign w:val="center"/>
          </w:tcPr>
          <w:p w:rsidR="005C65F3" w:rsidRPr="00752030" w:rsidRDefault="00752030">
            <w:pPr>
              <w:widowControl w:val="0"/>
              <w:spacing w:before="96" w:after="96" w:line="288" w:lineRule="auto"/>
              <w:jc w:val="center"/>
              <w:rPr>
                <w:lang w:val="en-US"/>
              </w:rPr>
            </w:pPr>
            <w:r>
              <w:rPr>
                <w:lang w:val="en-US"/>
              </w:rPr>
              <w:t>1</w:t>
            </w:r>
          </w:p>
          <w:p w:rsidR="005C65F3" w:rsidRDefault="00752030">
            <w:pPr>
              <w:jc w:val="center"/>
            </w:pPr>
            <w:r>
              <w:t>[C</w:t>
            </w:r>
            <w:r>
              <w:rPr>
                <w:lang w:val="en-US"/>
              </w:rPr>
              <w:t>5</w:t>
            </w:r>
            <w:r w:rsidR="006F392E">
              <w:t>]</w:t>
            </w:r>
          </w:p>
          <w:p w:rsidR="005C65F3" w:rsidRDefault="006F392E">
            <w:pPr>
              <w:jc w:val="center"/>
              <w:rPr>
                <w:color w:val="FF0000"/>
              </w:rPr>
            </w:pPr>
            <w:r>
              <w:t>0,</w:t>
            </w:r>
            <w:r w:rsidR="00752030">
              <w:rPr>
                <w:lang w:val="en-US"/>
              </w:rPr>
              <w:t>2</w:t>
            </w:r>
            <w:r>
              <w:t>5đ</w:t>
            </w:r>
          </w:p>
          <w:p w:rsidR="005C65F3" w:rsidRDefault="005C65F3">
            <w:pPr>
              <w:jc w:val="center"/>
              <w:rPr>
                <w:color w:val="FF0000"/>
              </w:rPr>
            </w:pPr>
          </w:p>
          <w:p w:rsidR="005C65F3" w:rsidRDefault="005C65F3">
            <w:pPr>
              <w:jc w:val="center"/>
              <w:rPr>
                <w:color w:val="FF0000"/>
              </w:rPr>
            </w:pPr>
          </w:p>
        </w:tc>
        <w:tc>
          <w:tcPr>
            <w:tcW w:w="857" w:type="dxa"/>
            <w:vAlign w:val="center"/>
          </w:tcPr>
          <w:p w:rsidR="005C65F3" w:rsidRDefault="005C65F3">
            <w:pPr>
              <w:jc w:val="center"/>
              <w:rPr>
                <w:color w:val="FF0000"/>
              </w:rPr>
            </w:pPr>
          </w:p>
        </w:tc>
        <w:tc>
          <w:tcPr>
            <w:tcW w:w="1220"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Default="005C65F3">
            <w:pPr>
              <w:widowControl w:val="0"/>
              <w:spacing w:before="0" w:after="0"/>
              <w:jc w:val="center"/>
            </w:pPr>
          </w:p>
          <w:p w:rsidR="005C65F3" w:rsidRDefault="005C65F3">
            <w:pPr>
              <w:jc w:val="center"/>
            </w:pPr>
          </w:p>
          <w:p w:rsidR="005C65F3" w:rsidRDefault="005C65F3">
            <w:pPr>
              <w:jc w:val="center"/>
            </w:pPr>
          </w:p>
          <w:p w:rsidR="005C65F3" w:rsidRDefault="005C65F3">
            <w:pPr>
              <w:jc w:val="center"/>
            </w:pPr>
          </w:p>
        </w:tc>
        <w:tc>
          <w:tcPr>
            <w:tcW w:w="1169" w:type="dxa"/>
            <w:vAlign w:val="center"/>
          </w:tcPr>
          <w:p w:rsidR="005C65F3" w:rsidRDefault="005C65F3">
            <w:pPr>
              <w:jc w:val="center"/>
            </w:pPr>
          </w:p>
          <w:p w:rsidR="005C65F3" w:rsidRDefault="005C65F3">
            <w:pPr>
              <w:jc w:val="center"/>
            </w:pPr>
          </w:p>
          <w:p w:rsidR="005C65F3" w:rsidRDefault="005C65F3">
            <w:pPr>
              <w:jc w:val="center"/>
            </w:pPr>
          </w:p>
          <w:p w:rsidR="005C65F3" w:rsidRDefault="005C65F3">
            <w:pPr>
              <w:jc w:val="center"/>
            </w:pPr>
          </w:p>
          <w:p w:rsidR="005C65F3" w:rsidRDefault="005C65F3">
            <w:pPr>
              <w:jc w:val="center"/>
            </w:pP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4" w:type="dxa"/>
            <w:vAlign w:val="center"/>
          </w:tcPr>
          <w:p w:rsidR="005C65F3" w:rsidRPr="00752030" w:rsidRDefault="00752030">
            <w:pPr>
              <w:jc w:val="center"/>
              <w:rPr>
                <w:bCs/>
                <w:lang w:val="en-US"/>
              </w:rPr>
            </w:pPr>
            <w:r>
              <w:rPr>
                <w:bCs/>
                <w:lang w:val="en-US"/>
              </w:rPr>
              <w:t>1</w:t>
            </w:r>
          </w:p>
        </w:tc>
        <w:tc>
          <w:tcPr>
            <w:tcW w:w="1169" w:type="dxa"/>
            <w:vAlign w:val="center"/>
          </w:tcPr>
          <w:p w:rsidR="005C65F3" w:rsidRDefault="005C65F3">
            <w:pPr>
              <w:jc w:val="center"/>
              <w:rPr>
                <w:bCs/>
              </w:rPr>
            </w:pPr>
          </w:p>
          <w:p w:rsidR="005C65F3" w:rsidRDefault="005C65F3">
            <w:pPr>
              <w:jc w:val="center"/>
              <w:rPr>
                <w:bCs/>
              </w:rPr>
            </w:pPr>
          </w:p>
          <w:p w:rsidR="005C65F3" w:rsidRDefault="005C65F3">
            <w:pPr>
              <w:jc w:val="center"/>
              <w:rPr>
                <w:bCs/>
              </w:rPr>
            </w:pPr>
          </w:p>
          <w:p w:rsidR="005C65F3" w:rsidRDefault="005C65F3">
            <w:pPr>
              <w:jc w:val="center"/>
              <w:rPr>
                <w:bCs/>
              </w:rPr>
            </w:pPr>
          </w:p>
        </w:tc>
        <w:tc>
          <w:tcPr>
            <w:tcW w:w="1195" w:type="dxa"/>
            <w:vAlign w:val="center"/>
          </w:tcPr>
          <w:p w:rsidR="005C65F3" w:rsidRDefault="00752030">
            <w:pPr>
              <w:jc w:val="center"/>
              <w:rPr>
                <w:bCs/>
              </w:rPr>
            </w:pPr>
            <w:r>
              <w:rPr>
                <w:bCs/>
                <w:lang w:val="en-US"/>
              </w:rPr>
              <w:t>0</w:t>
            </w:r>
            <w:r w:rsidR="006F392E">
              <w:rPr>
                <w:bCs/>
              </w:rPr>
              <w:t>,</w:t>
            </w:r>
            <w:r>
              <w:rPr>
                <w:bCs/>
                <w:lang w:val="en-US"/>
              </w:rPr>
              <w:t>2</w:t>
            </w:r>
            <w:r w:rsidR="006F392E">
              <w:rPr>
                <w:bCs/>
              </w:rPr>
              <w:t>5đ</w:t>
            </w:r>
          </w:p>
          <w:p w:rsidR="005C65F3" w:rsidRDefault="005C65F3">
            <w:pPr>
              <w:jc w:val="center"/>
              <w:rPr>
                <w:bCs/>
              </w:rPr>
            </w:pPr>
          </w:p>
          <w:p w:rsidR="005C65F3" w:rsidRDefault="005C65F3">
            <w:pPr>
              <w:jc w:val="center"/>
              <w:rPr>
                <w:bCs/>
              </w:rPr>
            </w:pPr>
          </w:p>
        </w:tc>
      </w:tr>
      <w:tr w:rsidR="005C65F3">
        <w:tc>
          <w:tcPr>
            <w:tcW w:w="1434" w:type="dxa"/>
            <w:vAlign w:val="center"/>
          </w:tcPr>
          <w:p w:rsidR="005C65F3" w:rsidRPr="00752030" w:rsidRDefault="00752030" w:rsidP="00752030">
            <w:pPr>
              <w:widowControl w:val="0"/>
              <w:spacing w:before="20" w:after="80"/>
              <w:jc w:val="both"/>
              <w:rPr>
                <w:lang w:val="en-US"/>
              </w:rPr>
            </w:pPr>
            <w:r>
              <w:t>4.</w:t>
            </w:r>
            <w:r>
              <w:rPr>
                <w:lang w:val="en-US"/>
              </w:rPr>
              <w:t>T</w:t>
            </w:r>
            <w:r w:rsidRPr="00752030">
              <w:rPr>
                <w:lang w:val="en-US"/>
              </w:rPr>
              <w:t>ừ</w:t>
            </w:r>
            <w:r>
              <w:rPr>
                <w:lang w:val="en-US"/>
              </w:rPr>
              <w:t xml:space="preserve"> trư</w:t>
            </w:r>
            <w:r w:rsidRPr="00752030">
              <w:rPr>
                <w:lang w:val="en-US"/>
              </w:rPr>
              <w:t>ờng</w:t>
            </w:r>
            <w:r>
              <w:rPr>
                <w:lang w:val="en-US"/>
              </w:rPr>
              <w:t xml:space="preserve"> c</w:t>
            </w:r>
            <w:r w:rsidRPr="00752030">
              <w:rPr>
                <w:lang w:val="en-US"/>
              </w:rPr>
              <w:t>ủa</w:t>
            </w:r>
            <w:r>
              <w:rPr>
                <w:lang w:val="en-US"/>
              </w:rPr>
              <w:t xml:space="preserve"> </w:t>
            </w:r>
            <w:r w:rsidRPr="00752030">
              <w:rPr>
                <w:lang w:val="en-US"/>
              </w:rPr>
              <w:t>ố</w:t>
            </w:r>
            <w:r>
              <w:rPr>
                <w:lang w:val="en-US"/>
              </w:rPr>
              <w:t>ng d</w:t>
            </w:r>
            <w:r w:rsidRPr="00752030">
              <w:rPr>
                <w:lang w:val="en-US"/>
              </w:rPr>
              <w:t>â</w:t>
            </w:r>
            <w:r>
              <w:rPr>
                <w:lang w:val="en-US"/>
              </w:rPr>
              <w:t>y c</w:t>
            </w:r>
            <w:r w:rsidRPr="00752030">
              <w:rPr>
                <w:lang w:val="en-US"/>
              </w:rPr>
              <w:t>ó</w:t>
            </w:r>
            <w:r>
              <w:rPr>
                <w:lang w:val="en-US"/>
              </w:rPr>
              <w:t xml:space="preserve"> d</w:t>
            </w:r>
            <w:r w:rsidRPr="00752030">
              <w:rPr>
                <w:lang w:val="en-US"/>
              </w:rPr>
              <w:t>òng</w:t>
            </w:r>
            <w:r>
              <w:rPr>
                <w:lang w:val="en-US"/>
              </w:rPr>
              <w:t xml:space="preserve"> </w:t>
            </w:r>
            <w:r w:rsidRPr="00752030">
              <w:rPr>
                <w:lang w:val="en-US"/>
              </w:rPr>
              <w:t>đ</w:t>
            </w:r>
            <w:r>
              <w:rPr>
                <w:lang w:val="en-US"/>
              </w:rPr>
              <w:t>i</w:t>
            </w:r>
            <w:r w:rsidRPr="00752030">
              <w:rPr>
                <w:lang w:val="en-US"/>
              </w:rPr>
              <w:t>ệ</w:t>
            </w:r>
            <w:r>
              <w:rPr>
                <w:lang w:val="en-US"/>
              </w:rPr>
              <w:t>n ch</w:t>
            </w:r>
            <w:r w:rsidRPr="00752030">
              <w:rPr>
                <w:lang w:val="en-US"/>
              </w:rPr>
              <w:t>ạy</w:t>
            </w:r>
            <w:r>
              <w:rPr>
                <w:lang w:val="en-US"/>
              </w:rPr>
              <w:t xml:space="preserve"> qua</w:t>
            </w:r>
          </w:p>
        </w:tc>
        <w:tc>
          <w:tcPr>
            <w:tcW w:w="1260" w:type="dxa"/>
            <w:vAlign w:val="center"/>
          </w:tcPr>
          <w:p w:rsidR="005C65F3" w:rsidRDefault="00752030">
            <w:pPr>
              <w:jc w:val="center"/>
              <w:rPr>
                <w:color w:val="FF0000"/>
                <w:lang w:val="en-US"/>
              </w:rPr>
            </w:pPr>
            <w:r>
              <w:rPr>
                <w:color w:val="FF0000"/>
                <w:lang w:val="en-US"/>
              </w:rPr>
              <w:t>2</w:t>
            </w:r>
          </w:p>
          <w:p w:rsidR="00752030" w:rsidRDefault="00752030">
            <w:pPr>
              <w:jc w:val="center"/>
              <w:rPr>
                <w:color w:val="FF0000"/>
                <w:lang w:val="en-US"/>
              </w:rPr>
            </w:pPr>
            <w:r>
              <w:rPr>
                <w:color w:val="FF0000"/>
                <w:lang w:val="en-US"/>
              </w:rPr>
              <w:t>[c7,8]</w:t>
            </w:r>
          </w:p>
          <w:p w:rsidR="00752030" w:rsidRPr="00752030" w:rsidRDefault="00752030">
            <w:pPr>
              <w:jc w:val="center"/>
              <w:rPr>
                <w:color w:val="FF0000"/>
                <w:lang w:val="en-US"/>
              </w:rPr>
            </w:pPr>
            <w:r>
              <w:rPr>
                <w:color w:val="FF0000"/>
                <w:lang w:val="en-US"/>
              </w:rPr>
              <w:t>0.5</w:t>
            </w:r>
            <w:r w:rsidR="00A958AC" w:rsidRPr="00A958AC">
              <w:rPr>
                <w:color w:val="FF0000"/>
                <w:lang w:val="en-US"/>
              </w:rPr>
              <w:t>đ</w:t>
            </w:r>
          </w:p>
        </w:tc>
        <w:tc>
          <w:tcPr>
            <w:tcW w:w="857" w:type="dxa"/>
            <w:vAlign w:val="center"/>
          </w:tcPr>
          <w:p w:rsidR="005C65F3" w:rsidRDefault="005C65F3">
            <w:pPr>
              <w:jc w:val="center"/>
              <w:rPr>
                <w:color w:val="FF0000"/>
              </w:rPr>
            </w:pPr>
          </w:p>
        </w:tc>
        <w:tc>
          <w:tcPr>
            <w:tcW w:w="1220"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4" w:type="dxa"/>
            <w:vAlign w:val="center"/>
          </w:tcPr>
          <w:p w:rsidR="005C65F3" w:rsidRPr="00752030" w:rsidRDefault="00752030">
            <w:pPr>
              <w:jc w:val="center"/>
              <w:rPr>
                <w:bCs/>
                <w:lang w:val="en-US"/>
              </w:rPr>
            </w:pPr>
            <w:r>
              <w:rPr>
                <w:bCs/>
                <w:lang w:val="en-US"/>
              </w:rPr>
              <w:t>2</w:t>
            </w:r>
          </w:p>
        </w:tc>
        <w:tc>
          <w:tcPr>
            <w:tcW w:w="1169" w:type="dxa"/>
            <w:vAlign w:val="center"/>
          </w:tcPr>
          <w:p w:rsidR="005C65F3" w:rsidRDefault="005C65F3">
            <w:pPr>
              <w:jc w:val="center"/>
              <w:rPr>
                <w:bCs/>
              </w:rPr>
            </w:pPr>
          </w:p>
        </w:tc>
        <w:tc>
          <w:tcPr>
            <w:tcW w:w="1195" w:type="dxa"/>
            <w:vAlign w:val="center"/>
          </w:tcPr>
          <w:p w:rsidR="005C65F3" w:rsidRDefault="006F392E">
            <w:pPr>
              <w:jc w:val="center"/>
              <w:rPr>
                <w:bCs/>
              </w:rPr>
            </w:pPr>
            <w:r>
              <w:rPr>
                <w:bCs/>
              </w:rPr>
              <w:t>0</w:t>
            </w:r>
            <w:r w:rsidR="00752030">
              <w:rPr>
                <w:bCs/>
              </w:rPr>
              <w:t>,</w:t>
            </w:r>
            <w:r>
              <w:rPr>
                <w:bCs/>
              </w:rPr>
              <w:t>5đ</w:t>
            </w:r>
          </w:p>
        </w:tc>
      </w:tr>
      <w:tr w:rsidR="005C65F3">
        <w:tc>
          <w:tcPr>
            <w:tcW w:w="1434" w:type="dxa"/>
            <w:vAlign w:val="center"/>
          </w:tcPr>
          <w:p w:rsidR="005C65F3" w:rsidRPr="00A958AC" w:rsidRDefault="00A958AC" w:rsidP="00A958AC">
            <w:pPr>
              <w:widowControl w:val="0"/>
              <w:spacing w:before="20" w:after="80"/>
              <w:jc w:val="both"/>
              <w:rPr>
                <w:b/>
                <w:color w:val="1F1F1F"/>
                <w:lang w:val="en-US"/>
              </w:rPr>
            </w:pPr>
            <w:r>
              <w:lastRenderedPageBreak/>
              <w:t xml:space="preserve">   </w:t>
            </w:r>
            <w:r>
              <w:rPr>
                <w:lang w:val="en-US"/>
              </w:rPr>
              <w:t>5</w:t>
            </w:r>
            <w:r w:rsidR="006F392E">
              <w:t xml:space="preserve">. </w:t>
            </w:r>
            <w:r>
              <w:rPr>
                <w:lang w:val="en-US"/>
              </w:rPr>
              <w:t>L</w:t>
            </w:r>
            <w:r w:rsidRPr="00A958AC">
              <w:rPr>
                <w:lang w:val="en-US"/>
              </w:rPr>
              <w:t>ự</w:t>
            </w:r>
            <w:r>
              <w:rPr>
                <w:lang w:val="en-US"/>
              </w:rPr>
              <w:t xml:space="preserve">c </w:t>
            </w:r>
            <w:r w:rsidRPr="00A958AC">
              <w:rPr>
                <w:lang w:val="en-US"/>
              </w:rPr>
              <w:t>đ</w:t>
            </w:r>
            <w:r>
              <w:rPr>
                <w:lang w:val="en-US"/>
              </w:rPr>
              <w:t>i</w:t>
            </w:r>
            <w:r w:rsidRPr="00A958AC">
              <w:rPr>
                <w:lang w:val="en-US"/>
              </w:rPr>
              <w:t>ệ</w:t>
            </w:r>
            <w:r>
              <w:rPr>
                <w:lang w:val="en-US"/>
              </w:rPr>
              <w:t>n t</w:t>
            </w:r>
            <w:r w:rsidRPr="00A958AC">
              <w:rPr>
                <w:lang w:val="en-US"/>
              </w:rPr>
              <w:t>ừ</w:t>
            </w:r>
          </w:p>
        </w:tc>
        <w:tc>
          <w:tcPr>
            <w:tcW w:w="1260" w:type="dxa"/>
            <w:vAlign w:val="center"/>
          </w:tcPr>
          <w:p w:rsidR="005C65F3" w:rsidRDefault="005C65F3">
            <w:pPr>
              <w:jc w:val="center"/>
            </w:pPr>
          </w:p>
        </w:tc>
        <w:tc>
          <w:tcPr>
            <w:tcW w:w="857" w:type="dxa"/>
            <w:vAlign w:val="center"/>
          </w:tcPr>
          <w:p w:rsidR="005C65F3" w:rsidRDefault="005C65F3">
            <w:pPr>
              <w:jc w:val="center"/>
            </w:pPr>
          </w:p>
        </w:tc>
        <w:tc>
          <w:tcPr>
            <w:tcW w:w="1220" w:type="dxa"/>
            <w:vAlign w:val="center"/>
          </w:tcPr>
          <w:p w:rsidR="005C65F3" w:rsidRDefault="006F392E">
            <w:pPr>
              <w:widowControl w:val="0"/>
              <w:spacing w:before="96" w:after="96" w:line="288" w:lineRule="auto"/>
              <w:jc w:val="center"/>
            </w:pPr>
            <w:r>
              <w:t>1</w:t>
            </w:r>
          </w:p>
          <w:p w:rsidR="005C65F3" w:rsidRDefault="00A958AC">
            <w:pPr>
              <w:jc w:val="center"/>
            </w:pPr>
            <w:r>
              <w:t>[C</w:t>
            </w:r>
            <w:r>
              <w:rPr>
                <w:lang w:val="en-US"/>
              </w:rPr>
              <w:t>9</w:t>
            </w:r>
            <w:r w:rsidR="006F392E">
              <w:t>]</w:t>
            </w:r>
          </w:p>
          <w:p w:rsidR="005C65F3" w:rsidRDefault="006F392E">
            <w:pPr>
              <w:jc w:val="center"/>
            </w:pPr>
            <w:r>
              <w:t>0,25đ</w:t>
            </w:r>
          </w:p>
          <w:p w:rsidR="005C65F3" w:rsidRDefault="005C65F3">
            <w:pPr>
              <w:jc w:val="center"/>
            </w:pPr>
          </w:p>
        </w:tc>
        <w:tc>
          <w:tcPr>
            <w:tcW w:w="1169" w:type="dxa"/>
            <w:vAlign w:val="center"/>
          </w:tcPr>
          <w:p w:rsidR="005C65F3" w:rsidRDefault="00A958AC">
            <w:pPr>
              <w:jc w:val="center"/>
              <w:rPr>
                <w:lang w:val="en-US"/>
              </w:rPr>
            </w:pPr>
            <w:r>
              <w:rPr>
                <w:lang w:val="en-US"/>
              </w:rPr>
              <w:t>1</w:t>
            </w:r>
          </w:p>
          <w:p w:rsidR="00A958AC" w:rsidRDefault="00A958AC">
            <w:pPr>
              <w:jc w:val="center"/>
              <w:rPr>
                <w:lang w:val="en-US"/>
              </w:rPr>
            </w:pPr>
            <w:r>
              <w:rPr>
                <w:lang w:val="en-US"/>
              </w:rPr>
              <w:t>[c13]</w:t>
            </w:r>
          </w:p>
          <w:p w:rsidR="00A958AC" w:rsidRPr="00A958AC" w:rsidRDefault="00A958AC">
            <w:pPr>
              <w:jc w:val="center"/>
              <w:rPr>
                <w:lang w:val="en-US"/>
              </w:rPr>
            </w:pPr>
            <w:r>
              <w:rPr>
                <w:lang w:val="en-US"/>
              </w:rPr>
              <w:t>2</w:t>
            </w:r>
            <w:r w:rsidRPr="00A958AC">
              <w:rPr>
                <w:lang w:val="en-US"/>
              </w:rPr>
              <w:t>đ</w:t>
            </w: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4" w:type="dxa"/>
            <w:vAlign w:val="center"/>
          </w:tcPr>
          <w:p w:rsidR="005C65F3" w:rsidRDefault="006F392E">
            <w:pPr>
              <w:jc w:val="center"/>
            </w:pPr>
            <w:r>
              <w:t>1</w:t>
            </w:r>
          </w:p>
        </w:tc>
        <w:tc>
          <w:tcPr>
            <w:tcW w:w="1169" w:type="dxa"/>
            <w:vAlign w:val="center"/>
          </w:tcPr>
          <w:p w:rsidR="005C65F3" w:rsidRPr="00A958AC" w:rsidRDefault="00A958AC">
            <w:pPr>
              <w:jc w:val="center"/>
              <w:rPr>
                <w:lang w:val="en-US"/>
              </w:rPr>
            </w:pPr>
            <w:r>
              <w:rPr>
                <w:lang w:val="en-US"/>
              </w:rPr>
              <w:t>1</w:t>
            </w:r>
          </w:p>
        </w:tc>
        <w:tc>
          <w:tcPr>
            <w:tcW w:w="1195" w:type="dxa"/>
            <w:vAlign w:val="center"/>
          </w:tcPr>
          <w:p w:rsidR="005C65F3" w:rsidRDefault="00A958AC">
            <w:pPr>
              <w:jc w:val="center"/>
            </w:pPr>
            <w:r>
              <w:rPr>
                <w:lang w:val="en-US"/>
              </w:rPr>
              <w:t>2</w:t>
            </w:r>
            <w:r w:rsidR="006F392E">
              <w:t>,25đ</w:t>
            </w:r>
          </w:p>
        </w:tc>
      </w:tr>
      <w:tr w:rsidR="005C65F3">
        <w:tc>
          <w:tcPr>
            <w:tcW w:w="1434" w:type="dxa"/>
            <w:vAlign w:val="center"/>
          </w:tcPr>
          <w:p w:rsidR="005C65F3" w:rsidRDefault="006F392E" w:rsidP="00A958AC">
            <w:pPr>
              <w:widowControl w:val="0"/>
              <w:spacing w:before="20" w:after="80"/>
              <w:jc w:val="both"/>
              <w:rPr>
                <w:b/>
                <w:color w:val="1F1F1F"/>
              </w:rPr>
            </w:pPr>
            <w:r>
              <w:rPr>
                <w:color w:val="1F1F1F"/>
              </w:rPr>
              <w:t xml:space="preserve"> </w:t>
            </w:r>
            <w:r w:rsidR="00A958AC">
              <w:rPr>
                <w:color w:val="000000"/>
                <w:lang w:val="nl-NL"/>
              </w:rPr>
              <w:t>6</w:t>
            </w:r>
            <w:r>
              <w:rPr>
                <w:color w:val="000000"/>
                <w:lang w:val="nl-NL"/>
              </w:rPr>
              <w:t xml:space="preserve">.  </w:t>
            </w:r>
            <w:r w:rsidR="00A958AC">
              <w:rPr>
                <w:color w:val="000000"/>
                <w:lang w:val="nl-NL"/>
              </w:rPr>
              <w:t>Đ</w:t>
            </w:r>
            <w:r w:rsidR="00A958AC" w:rsidRPr="00A958AC">
              <w:rPr>
                <w:color w:val="000000"/>
                <w:lang w:val="nl-NL"/>
              </w:rPr>
              <w:t>ộng</w:t>
            </w:r>
            <w:r w:rsidR="00A958AC">
              <w:rPr>
                <w:color w:val="000000"/>
                <w:lang w:val="nl-NL"/>
              </w:rPr>
              <w:t xml:space="preserve"> c</w:t>
            </w:r>
            <w:r w:rsidR="00A958AC" w:rsidRPr="00A958AC">
              <w:rPr>
                <w:color w:val="000000"/>
                <w:lang w:val="nl-NL"/>
              </w:rPr>
              <w:t>ơ</w:t>
            </w:r>
            <w:r w:rsidR="00A958AC">
              <w:rPr>
                <w:color w:val="000000"/>
                <w:lang w:val="nl-NL"/>
              </w:rPr>
              <w:t xml:space="preserve"> </w:t>
            </w:r>
            <w:r w:rsidR="00A958AC" w:rsidRPr="00A958AC">
              <w:rPr>
                <w:color w:val="000000"/>
                <w:lang w:val="nl-NL"/>
              </w:rPr>
              <w:t>đ</w:t>
            </w:r>
            <w:r w:rsidR="00A958AC">
              <w:rPr>
                <w:color w:val="000000"/>
                <w:lang w:val="nl-NL"/>
              </w:rPr>
              <w:t>i</w:t>
            </w:r>
            <w:r w:rsidR="00A958AC" w:rsidRPr="00A958AC">
              <w:rPr>
                <w:color w:val="000000"/>
                <w:lang w:val="nl-NL"/>
              </w:rPr>
              <w:t>ệ</w:t>
            </w:r>
            <w:r w:rsidR="00A958AC">
              <w:rPr>
                <w:color w:val="000000"/>
                <w:lang w:val="nl-NL"/>
              </w:rPr>
              <w:t>n m</w:t>
            </w:r>
            <w:r w:rsidR="00A958AC" w:rsidRPr="00A958AC">
              <w:rPr>
                <w:color w:val="000000"/>
                <w:lang w:val="nl-NL"/>
              </w:rPr>
              <w:t>ột</w:t>
            </w:r>
            <w:r w:rsidR="00A958AC">
              <w:rPr>
                <w:color w:val="000000"/>
                <w:lang w:val="nl-NL"/>
              </w:rPr>
              <w:t xml:space="preserve"> chi</w:t>
            </w:r>
            <w:r w:rsidR="00A958AC" w:rsidRPr="00A958AC">
              <w:rPr>
                <w:color w:val="000000"/>
                <w:lang w:val="nl-NL"/>
              </w:rPr>
              <w:t>ều</w:t>
            </w:r>
          </w:p>
        </w:tc>
        <w:tc>
          <w:tcPr>
            <w:tcW w:w="1260" w:type="dxa"/>
            <w:vAlign w:val="center"/>
          </w:tcPr>
          <w:p w:rsidR="005C65F3" w:rsidRDefault="005C65F3">
            <w:pPr>
              <w:jc w:val="center"/>
            </w:pPr>
          </w:p>
        </w:tc>
        <w:tc>
          <w:tcPr>
            <w:tcW w:w="857" w:type="dxa"/>
            <w:vAlign w:val="center"/>
          </w:tcPr>
          <w:p w:rsidR="005C65F3" w:rsidRDefault="005C65F3">
            <w:pPr>
              <w:jc w:val="center"/>
            </w:pPr>
          </w:p>
        </w:tc>
        <w:tc>
          <w:tcPr>
            <w:tcW w:w="1220" w:type="dxa"/>
            <w:vAlign w:val="center"/>
          </w:tcPr>
          <w:p w:rsidR="005C65F3" w:rsidRPr="00A958AC" w:rsidRDefault="00A958AC">
            <w:pPr>
              <w:widowControl w:val="0"/>
              <w:spacing w:before="96" w:after="96" w:line="288" w:lineRule="auto"/>
              <w:jc w:val="center"/>
              <w:rPr>
                <w:lang w:val="en-US"/>
              </w:rPr>
            </w:pPr>
            <w:r>
              <w:rPr>
                <w:lang w:val="en-US"/>
              </w:rPr>
              <w:t>3</w:t>
            </w:r>
          </w:p>
          <w:p w:rsidR="005C65F3" w:rsidRDefault="006F392E">
            <w:pPr>
              <w:jc w:val="center"/>
            </w:pPr>
            <w:r>
              <w:t>[C</w:t>
            </w:r>
            <w:r w:rsidR="00A958AC">
              <w:rPr>
                <w:lang w:val="en-US"/>
              </w:rPr>
              <w:t>10,</w:t>
            </w:r>
            <w:r>
              <w:t>11,12]</w:t>
            </w:r>
          </w:p>
          <w:p w:rsidR="005C65F3" w:rsidRDefault="006F392E">
            <w:pPr>
              <w:jc w:val="center"/>
            </w:pPr>
            <w:r>
              <w:t>0,</w:t>
            </w:r>
            <w:r w:rsidR="00A958AC">
              <w:rPr>
                <w:lang w:val="en-US"/>
              </w:rPr>
              <w:t>7</w:t>
            </w:r>
            <w:r>
              <w:t>5đ</w:t>
            </w:r>
          </w:p>
        </w:tc>
        <w:tc>
          <w:tcPr>
            <w:tcW w:w="1169" w:type="dxa"/>
            <w:vAlign w:val="center"/>
          </w:tcPr>
          <w:p w:rsidR="005C65F3" w:rsidRDefault="00A958AC">
            <w:pPr>
              <w:jc w:val="center"/>
              <w:rPr>
                <w:lang w:val="en-US"/>
              </w:rPr>
            </w:pPr>
            <w:r>
              <w:rPr>
                <w:lang w:val="en-US"/>
              </w:rPr>
              <w:t>1</w:t>
            </w:r>
          </w:p>
          <w:p w:rsidR="00A958AC" w:rsidRDefault="00A958AC">
            <w:pPr>
              <w:jc w:val="center"/>
              <w:rPr>
                <w:lang w:val="en-US"/>
              </w:rPr>
            </w:pPr>
            <w:r>
              <w:rPr>
                <w:lang w:val="en-US"/>
              </w:rPr>
              <w:t>[C14]</w:t>
            </w:r>
          </w:p>
          <w:p w:rsidR="00A958AC" w:rsidRPr="00A958AC" w:rsidRDefault="00A958AC">
            <w:pPr>
              <w:jc w:val="center"/>
              <w:rPr>
                <w:lang w:val="en-US"/>
              </w:rPr>
            </w:pPr>
            <w:r>
              <w:rPr>
                <w:lang w:val="en-US"/>
              </w:rPr>
              <w:t>2</w:t>
            </w:r>
          </w:p>
        </w:tc>
        <w:tc>
          <w:tcPr>
            <w:tcW w:w="1192" w:type="dxa"/>
            <w:vAlign w:val="center"/>
          </w:tcPr>
          <w:p w:rsidR="005C65F3" w:rsidRDefault="005C65F3">
            <w:pPr>
              <w:jc w:val="center"/>
            </w:pPr>
          </w:p>
        </w:tc>
        <w:tc>
          <w:tcPr>
            <w:tcW w:w="1169" w:type="dxa"/>
            <w:vAlign w:val="center"/>
          </w:tcPr>
          <w:p w:rsidR="005C65F3" w:rsidRDefault="005C65F3">
            <w:pPr>
              <w:jc w:val="center"/>
            </w:pPr>
          </w:p>
        </w:tc>
        <w:tc>
          <w:tcPr>
            <w:tcW w:w="1192" w:type="dxa"/>
            <w:vAlign w:val="center"/>
          </w:tcPr>
          <w:p w:rsidR="005C65F3" w:rsidRPr="00A958AC" w:rsidRDefault="005C65F3">
            <w:pPr>
              <w:jc w:val="center"/>
              <w:rPr>
                <w:lang w:val="en-US"/>
              </w:rPr>
            </w:pPr>
          </w:p>
        </w:tc>
        <w:tc>
          <w:tcPr>
            <w:tcW w:w="1169" w:type="dxa"/>
            <w:vAlign w:val="center"/>
          </w:tcPr>
          <w:p w:rsidR="005C65F3" w:rsidRDefault="005C65F3">
            <w:pPr>
              <w:jc w:val="center"/>
            </w:pPr>
          </w:p>
        </w:tc>
        <w:tc>
          <w:tcPr>
            <w:tcW w:w="1194" w:type="dxa"/>
            <w:vAlign w:val="center"/>
          </w:tcPr>
          <w:p w:rsidR="005C65F3" w:rsidRPr="00A958AC" w:rsidRDefault="00A958AC">
            <w:pPr>
              <w:jc w:val="center"/>
              <w:rPr>
                <w:lang w:val="en-US"/>
              </w:rPr>
            </w:pPr>
            <w:r>
              <w:rPr>
                <w:lang w:val="en-US"/>
              </w:rPr>
              <w:t>3</w:t>
            </w:r>
          </w:p>
        </w:tc>
        <w:tc>
          <w:tcPr>
            <w:tcW w:w="1169" w:type="dxa"/>
            <w:vAlign w:val="center"/>
          </w:tcPr>
          <w:p w:rsidR="005C65F3" w:rsidRDefault="005C65F3">
            <w:pPr>
              <w:jc w:val="center"/>
            </w:pPr>
          </w:p>
        </w:tc>
        <w:tc>
          <w:tcPr>
            <w:tcW w:w="1195" w:type="dxa"/>
            <w:vAlign w:val="center"/>
          </w:tcPr>
          <w:p w:rsidR="005C65F3" w:rsidRDefault="00A958AC">
            <w:pPr>
              <w:jc w:val="center"/>
            </w:pPr>
            <w:r>
              <w:rPr>
                <w:lang w:val="en-US"/>
              </w:rPr>
              <w:t>2</w:t>
            </w:r>
            <w:r w:rsidR="006F392E">
              <w:t>,</w:t>
            </w:r>
            <w:r>
              <w:rPr>
                <w:lang w:val="en-US"/>
              </w:rPr>
              <w:t>7</w:t>
            </w:r>
            <w:r w:rsidR="006F392E">
              <w:t>5đ</w:t>
            </w:r>
          </w:p>
        </w:tc>
      </w:tr>
      <w:tr w:rsidR="005C65F3">
        <w:tc>
          <w:tcPr>
            <w:tcW w:w="1434" w:type="dxa"/>
            <w:vAlign w:val="center"/>
          </w:tcPr>
          <w:p w:rsidR="005C65F3" w:rsidRDefault="006F392E">
            <w:pPr>
              <w:widowControl w:val="0"/>
              <w:spacing w:before="20" w:after="80"/>
              <w:jc w:val="both"/>
            </w:pPr>
            <w:r>
              <w:t>Số câu</w:t>
            </w:r>
          </w:p>
          <w:p w:rsidR="005C65F3" w:rsidRDefault="006F392E">
            <w:pPr>
              <w:widowControl w:val="0"/>
              <w:spacing w:before="20" w:after="80"/>
              <w:jc w:val="both"/>
            </w:pPr>
            <w:r>
              <w:t xml:space="preserve">Số điểm </w:t>
            </w:r>
          </w:p>
          <w:p w:rsidR="005C65F3" w:rsidRDefault="005C65F3">
            <w:pPr>
              <w:widowControl w:val="0"/>
              <w:spacing w:before="20" w:after="80"/>
              <w:jc w:val="both"/>
            </w:pPr>
          </w:p>
          <w:p w:rsidR="005C65F3" w:rsidRDefault="005C65F3">
            <w:pPr>
              <w:widowControl w:val="0"/>
              <w:spacing w:before="20" w:after="80"/>
              <w:jc w:val="both"/>
            </w:pPr>
          </w:p>
        </w:tc>
        <w:tc>
          <w:tcPr>
            <w:tcW w:w="1260" w:type="dxa"/>
            <w:tcBorders>
              <w:bottom w:val="single" w:sz="4" w:space="0" w:color="auto"/>
            </w:tcBorders>
            <w:vAlign w:val="center"/>
          </w:tcPr>
          <w:p w:rsidR="005C65F3" w:rsidRDefault="006F392E">
            <w:pPr>
              <w:jc w:val="center"/>
            </w:pPr>
            <w:r>
              <w:t>8</w:t>
            </w:r>
          </w:p>
          <w:p w:rsidR="005C65F3" w:rsidRDefault="006F392E">
            <w:pPr>
              <w:jc w:val="center"/>
            </w:pPr>
            <w:r>
              <w:t>2đ</w:t>
            </w:r>
          </w:p>
        </w:tc>
        <w:tc>
          <w:tcPr>
            <w:tcW w:w="857" w:type="dxa"/>
            <w:tcBorders>
              <w:bottom w:val="single" w:sz="4" w:space="0" w:color="auto"/>
            </w:tcBorders>
            <w:vAlign w:val="center"/>
          </w:tcPr>
          <w:p w:rsidR="005C65F3" w:rsidRDefault="006F392E">
            <w:pPr>
              <w:jc w:val="center"/>
            </w:pPr>
            <w:r>
              <w:t>1</w:t>
            </w:r>
          </w:p>
          <w:p w:rsidR="005C65F3" w:rsidRDefault="006F392E">
            <w:pPr>
              <w:jc w:val="center"/>
            </w:pPr>
            <w:r>
              <w:t>2đ</w:t>
            </w:r>
          </w:p>
        </w:tc>
        <w:tc>
          <w:tcPr>
            <w:tcW w:w="1220" w:type="dxa"/>
            <w:tcBorders>
              <w:bottom w:val="single" w:sz="4" w:space="0" w:color="auto"/>
            </w:tcBorders>
            <w:vAlign w:val="center"/>
          </w:tcPr>
          <w:p w:rsidR="005C65F3" w:rsidRDefault="006F392E">
            <w:pPr>
              <w:jc w:val="center"/>
            </w:pPr>
            <w:r>
              <w:t>4</w:t>
            </w:r>
          </w:p>
          <w:p w:rsidR="005C65F3" w:rsidRDefault="006F392E">
            <w:pPr>
              <w:jc w:val="center"/>
            </w:pPr>
            <w:r>
              <w:t>1đ</w:t>
            </w:r>
          </w:p>
        </w:tc>
        <w:tc>
          <w:tcPr>
            <w:tcW w:w="1169" w:type="dxa"/>
            <w:tcBorders>
              <w:bottom w:val="single" w:sz="4" w:space="0" w:color="auto"/>
            </w:tcBorders>
            <w:vAlign w:val="center"/>
          </w:tcPr>
          <w:p w:rsidR="005C65F3" w:rsidRDefault="006F392E">
            <w:pPr>
              <w:jc w:val="center"/>
            </w:pPr>
            <w:r>
              <w:t>1</w:t>
            </w:r>
          </w:p>
          <w:p w:rsidR="005C65F3" w:rsidRDefault="006F392E">
            <w:pPr>
              <w:jc w:val="center"/>
            </w:pPr>
            <w:r>
              <w:t>2đ</w:t>
            </w:r>
          </w:p>
        </w:tc>
        <w:tc>
          <w:tcPr>
            <w:tcW w:w="1192" w:type="dxa"/>
            <w:tcBorders>
              <w:bottom w:val="single" w:sz="4" w:space="0" w:color="auto"/>
            </w:tcBorders>
            <w:vAlign w:val="center"/>
          </w:tcPr>
          <w:p w:rsidR="005C65F3" w:rsidRDefault="005C65F3">
            <w:pPr>
              <w:jc w:val="center"/>
            </w:pPr>
          </w:p>
        </w:tc>
        <w:tc>
          <w:tcPr>
            <w:tcW w:w="1169" w:type="dxa"/>
            <w:tcBorders>
              <w:bottom w:val="single" w:sz="4" w:space="0" w:color="auto"/>
            </w:tcBorders>
            <w:vAlign w:val="center"/>
          </w:tcPr>
          <w:p w:rsidR="005C65F3" w:rsidRDefault="006F392E">
            <w:pPr>
              <w:jc w:val="center"/>
            </w:pPr>
            <w:r>
              <w:t>0.5</w:t>
            </w:r>
          </w:p>
          <w:p w:rsidR="005C65F3" w:rsidRDefault="006F392E">
            <w:pPr>
              <w:jc w:val="center"/>
            </w:pPr>
            <w:r>
              <w:t>2đ</w:t>
            </w:r>
          </w:p>
        </w:tc>
        <w:tc>
          <w:tcPr>
            <w:tcW w:w="1192" w:type="dxa"/>
            <w:tcBorders>
              <w:bottom w:val="single" w:sz="4" w:space="0" w:color="auto"/>
            </w:tcBorders>
            <w:vAlign w:val="center"/>
          </w:tcPr>
          <w:p w:rsidR="005C65F3" w:rsidRDefault="005C65F3">
            <w:pPr>
              <w:jc w:val="center"/>
            </w:pPr>
          </w:p>
        </w:tc>
        <w:tc>
          <w:tcPr>
            <w:tcW w:w="1169" w:type="dxa"/>
            <w:tcBorders>
              <w:bottom w:val="single" w:sz="4" w:space="0" w:color="auto"/>
            </w:tcBorders>
            <w:vAlign w:val="center"/>
          </w:tcPr>
          <w:p w:rsidR="005C65F3" w:rsidRDefault="006F392E">
            <w:pPr>
              <w:jc w:val="center"/>
            </w:pPr>
            <w:r>
              <w:t>0.5</w:t>
            </w:r>
          </w:p>
          <w:p w:rsidR="005C65F3" w:rsidRDefault="006F392E">
            <w:pPr>
              <w:jc w:val="center"/>
            </w:pPr>
            <w:r>
              <w:t>1đ</w:t>
            </w:r>
          </w:p>
        </w:tc>
        <w:tc>
          <w:tcPr>
            <w:tcW w:w="1194" w:type="dxa"/>
            <w:vAlign w:val="center"/>
          </w:tcPr>
          <w:p w:rsidR="005C65F3" w:rsidRDefault="006F392E">
            <w:pPr>
              <w:jc w:val="center"/>
            </w:pPr>
            <w:r>
              <w:t>12</w:t>
            </w:r>
          </w:p>
          <w:p w:rsidR="005C65F3" w:rsidRDefault="006F392E">
            <w:pPr>
              <w:jc w:val="center"/>
            </w:pPr>
            <w:r>
              <w:t>3đ</w:t>
            </w:r>
          </w:p>
        </w:tc>
        <w:tc>
          <w:tcPr>
            <w:tcW w:w="1169" w:type="dxa"/>
            <w:vAlign w:val="center"/>
          </w:tcPr>
          <w:p w:rsidR="005C65F3" w:rsidRDefault="006F392E">
            <w:pPr>
              <w:jc w:val="center"/>
            </w:pPr>
            <w:r>
              <w:t>3</w:t>
            </w:r>
          </w:p>
          <w:p w:rsidR="005C65F3" w:rsidRDefault="006F392E">
            <w:pPr>
              <w:jc w:val="center"/>
            </w:pPr>
            <w:r>
              <w:t>7đ</w:t>
            </w:r>
          </w:p>
        </w:tc>
        <w:tc>
          <w:tcPr>
            <w:tcW w:w="1195" w:type="dxa"/>
            <w:vAlign w:val="center"/>
          </w:tcPr>
          <w:p w:rsidR="005C65F3" w:rsidRDefault="006F392E">
            <w:pPr>
              <w:jc w:val="center"/>
            </w:pPr>
            <w:r>
              <w:t>15c</w:t>
            </w:r>
          </w:p>
          <w:p w:rsidR="005C65F3" w:rsidRDefault="006F392E">
            <w:pPr>
              <w:jc w:val="center"/>
            </w:pPr>
            <w:r>
              <w:t>10đ</w:t>
            </w:r>
          </w:p>
        </w:tc>
      </w:tr>
      <w:tr w:rsidR="005C65F3">
        <w:tc>
          <w:tcPr>
            <w:tcW w:w="1434" w:type="dxa"/>
            <w:vAlign w:val="center"/>
          </w:tcPr>
          <w:p w:rsidR="005C65F3" w:rsidRDefault="006F392E">
            <w:pPr>
              <w:widowControl w:val="0"/>
              <w:spacing w:before="20" w:after="80"/>
              <w:jc w:val="both"/>
            </w:pPr>
            <w:r>
              <w:t xml:space="preserve">Tổng  số điểm </w:t>
            </w:r>
          </w:p>
        </w:tc>
        <w:tc>
          <w:tcPr>
            <w:tcW w:w="1260" w:type="dxa"/>
            <w:tcBorders>
              <w:right w:val="nil"/>
            </w:tcBorders>
            <w:vAlign w:val="center"/>
          </w:tcPr>
          <w:p w:rsidR="005C65F3" w:rsidRDefault="006F392E">
            <w:pPr>
              <w:widowControl w:val="0"/>
              <w:spacing w:before="96" w:after="96" w:line="288" w:lineRule="auto"/>
              <w:jc w:val="center"/>
            </w:pPr>
            <w:r>
              <w:t>4 điểm</w:t>
            </w:r>
          </w:p>
        </w:tc>
        <w:tc>
          <w:tcPr>
            <w:tcW w:w="857" w:type="dxa"/>
            <w:tcBorders>
              <w:left w:val="nil"/>
            </w:tcBorders>
            <w:vAlign w:val="center"/>
          </w:tcPr>
          <w:p w:rsidR="005C65F3" w:rsidRDefault="005C65F3">
            <w:pPr>
              <w:jc w:val="center"/>
              <w:rPr>
                <w:color w:val="FF0000"/>
              </w:rPr>
            </w:pPr>
          </w:p>
        </w:tc>
        <w:tc>
          <w:tcPr>
            <w:tcW w:w="1220" w:type="dxa"/>
            <w:tcBorders>
              <w:right w:val="nil"/>
            </w:tcBorders>
            <w:vAlign w:val="center"/>
          </w:tcPr>
          <w:p w:rsidR="005C65F3" w:rsidRDefault="006F392E">
            <w:pPr>
              <w:jc w:val="center"/>
            </w:pPr>
            <w:r>
              <w:t>3 điểm</w:t>
            </w:r>
          </w:p>
        </w:tc>
        <w:tc>
          <w:tcPr>
            <w:tcW w:w="1169" w:type="dxa"/>
            <w:tcBorders>
              <w:left w:val="nil"/>
            </w:tcBorders>
            <w:vAlign w:val="center"/>
          </w:tcPr>
          <w:p w:rsidR="005C65F3" w:rsidRDefault="005C65F3">
            <w:pPr>
              <w:widowControl w:val="0"/>
              <w:spacing w:before="96" w:after="96" w:line="288" w:lineRule="auto"/>
              <w:jc w:val="center"/>
            </w:pPr>
          </w:p>
        </w:tc>
        <w:tc>
          <w:tcPr>
            <w:tcW w:w="1192" w:type="dxa"/>
            <w:tcBorders>
              <w:right w:val="nil"/>
            </w:tcBorders>
            <w:vAlign w:val="center"/>
          </w:tcPr>
          <w:p w:rsidR="005C65F3" w:rsidRDefault="006F392E">
            <w:pPr>
              <w:widowControl w:val="0"/>
              <w:spacing w:before="0" w:after="0"/>
              <w:jc w:val="center"/>
            </w:pPr>
            <w:r>
              <w:t>2 điểm</w:t>
            </w:r>
          </w:p>
        </w:tc>
        <w:tc>
          <w:tcPr>
            <w:tcW w:w="1169" w:type="dxa"/>
            <w:tcBorders>
              <w:left w:val="nil"/>
            </w:tcBorders>
            <w:vAlign w:val="center"/>
          </w:tcPr>
          <w:p w:rsidR="005C65F3" w:rsidRDefault="005C65F3">
            <w:pPr>
              <w:jc w:val="center"/>
            </w:pPr>
          </w:p>
        </w:tc>
        <w:tc>
          <w:tcPr>
            <w:tcW w:w="1192" w:type="dxa"/>
            <w:tcBorders>
              <w:right w:val="nil"/>
            </w:tcBorders>
            <w:vAlign w:val="center"/>
          </w:tcPr>
          <w:p w:rsidR="005C65F3" w:rsidRDefault="006F392E">
            <w:pPr>
              <w:jc w:val="center"/>
            </w:pPr>
            <w:r>
              <w:t>1 điểm</w:t>
            </w:r>
          </w:p>
        </w:tc>
        <w:tc>
          <w:tcPr>
            <w:tcW w:w="1169" w:type="dxa"/>
            <w:tcBorders>
              <w:left w:val="nil"/>
            </w:tcBorders>
            <w:vAlign w:val="center"/>
          </w:tcPr>
          <w:p w:rsidR="005C65F3" w:rsidRDefault="005C65F3">
            <w:pPr>
              <w:jc w:val="center"/>
            </w:pPr>
          </w:p>
        </w:tc>
        <w:tc>
          <w:tcPr>
            <w:tcW w:w="1194" w:type="dxa"/>
            <w:vAlign w:val="center"/>
          </w:tcPr>
          <w:p w:rsidR="005C65F3" w:rsidRDefault="006F392E">
            <w:pPr>
              <w:jc w:val="center"/>
              <w:rPr>
                <w:bCs/>
              </w:rPr>
            </w:pPr>
            <w:r>
              <w:rPr>
                <w:bCs/>
              </w:rPr>
              <w:t>3đ</w:t>
            </w:r>
          </w:p>
        </w:tc>
        <w:tc>
          <w:tcPr>
            <w:tcW w:w="1169" w:type="dxa"/>
            <w:vAlign w:val="center"/>
          </w:tcPr>
          <w:p w:rsidR="005C65F3" w:rsidRDefault="006F392E">
            <w:pPr>
              <w:jc w:val="center"/>
              <w:rPr>
                <w:bCs/>
              </w:rPr>
            </w:pPr>
            <w:r>
              <w:rPr>
                <w:bCs/>
              </w:rPr>
              <w:t>7đ</w:t>
            </w:r>
          </w:p>
        </w:tc>
        <w:tc>
          <w:tcPr>
            <w:tcW w:w="1195" w:type="dxa"/>
            <w:vAlign w:val="center"/>
          </w:tcPr>
          <w:p w:rsidR="005C65F3" w:rsidRDefault="006F392E">
            <w:pPr>
              <w:jc w:val="center"/>
              <w:rPr>
                <w:bCs/>
              </w:rPr>
            </w:pPr>
            <w:r>
              <w:rPr>
                <w:bCs/>
              </w:rPr>
              <w:t>10đ</w:t>
            </w:r>
          </w:p>
        </w:tc>
      </w:tr>
    </w:tbl>
    <w:p w:rsidR="005C65F3" w:rsidRDefault="006F392E">
      <w:pPr>
        <w:widowControl w:val="0"/>
        <w:jc w:val="both"/>
        <w:rPr>
          <w:b/>
        </w:rPr>
      </w:pPr>
      <w:bookmarkStart w:id="1" w:name="_heading=h.3whwml4" w:colFirst="0" w:colLast="0"/>
      <w:bookmarkStart w:id="2" w:name="_heading=h.2bn6wsx" w:colFirst="0" w:colLast="0"/>
      <w:bookmarkEnd w:id="1"/>
      <w:bookmarkEnd w:id="2"/>
      <w:r>
        <w:rPr>
          <w:b/>
        </w:rPr>
        <w:t>* BẢNG ĐẶC TẢ</w:t>
      </w:r>
    </w:p>
    <w:tbl>
      <w:tblPr>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7"/>
        <w:gridCol w:w="1421"/>
        <w:gridCol w:w="5850"/>
        <w:gridCol w:w="985"/>
        <w:gridCol w:w="1124"/>
        <w:gridCol w:w="950"/>
        <w:gridCol w:w="901"/>
      </w:tblGrid>
      <w:tr w:rsidR="005C65F3">
        <w:trPr>
          <w:trHeight w:val="444"/>
        </w:trPr>
        <w:tc>
          <w:tcPr>
            <w:tcW w:w="2827" w:type="dxa"/>
            <w:vMerge w:val="restart"/>
            <w:shd w:val="clear" w:color="auto" w:fill="auto"/>
            <w:vAlign w:val="center"/>
          </w:tcPr>
          <w:p w:rsidR="005C65F3" w:rsidRDefault="006F392E">
            <w:pPr>
              <w:widowControl w:val="0"/>
              <w:spacing w:before="96" w:after="96" w:line="288" w:lineRule="auto"/>
              <w:jc w:val="center"/>
              <w:rPr>
                <w:b/>
              </w:rPr>
            </w:pPr>
            <w:r>
              <w:rPr>
                <w:b/>
              </w:rPr>
              <w:t>Nội dung</w:t>
            </w:r>
          </w:p>
        </w:tc>
        <w:tc>
          <w:tcPr>
            <w:tcW w:w="1421" w:type="dxa"/>
          </w:tcPr>
          <w:p w:rsidR="005C65F3" w:rsidRDefault="006F392E">
            <w:pPr>
              <w:widowControl w:val="0"/>
              <w:spacing w:before="96" w:after="96" w:line="288" w:lineRule="auto"/>
              <w:jc w:val="center"/>
              <w:rPr>
                <w:b/>
              </w:rPr>
            </w:pPr>
            <w:r>
              <w:rPr>
                <w:b/>
              </w:rPr>
              <w:t>Mức độ</w:t>
            </w:r>
          </w:p>
        </w:tc>
        <w:tc>
          <w:tcPr>
            <w:tcW w:w="5850" w:type="dxa"/>
            <w:vMerge w:val="restart"/>
            <w:shd w:val="clear" w:color="auto" w:fill="auto"/>
            <w:vAlign w:val="center"/>
          </w:tcPr>
          <w:p w:rsidR="005C65F3" w:rsidRDefault="006F392E">
            <w:pPr>
              <w:widowControl w:val="0"/>
              <w:spacing w:before="96" w:after="96" w:line="288" w:lineRule="auto"/>
              <w:jc w:val="center"/>
              <w:rPr>
                <w:b/>
              </w:rPr>
            </w:pPr>
            <w:r>
              <w:rPr>
                <w:b/>
              </w:rPr>
              <w:t>Yêu cầu cần đạt</w:t>
            </w:r>
          </w:p>
        </w:tc>
        <w:tc>
          <w:tcPr>
            <w:tcW w:w="3960" w:type="dxa"/>
            <w:gridSpan w:val="4"/>
            <w:shd w:val="clear" w:color="auto" w:fill="auto"/>
            <w:vAlign w:val="center"/>
          </w:tcPr>
          <w:p w:rsidR="005C65F3" w:rsidRDefault="006F392E">
            <w:pPr>
              <w:widowControl w:val="0"/>
              <w:spacing w:before="96" w:after="96" w:line="288" w:lineRule="auto"/>
              <w:jc w:val="center"/>
              <w:rPr>
                <w:b/>
              </w:rPr>
            </w:pPr>
            <w:r>
              <w:rPr>
                <w:b/>
              </w:rPr>
              <w:t>Số câu / số ý  câu hỏi</w:t>
            </w:r>
          </w:p>
        </w:tc>
      </w:tr>
      <w:tr w:rsidR="005C65F3">
        <w:tc>
          <w:tcPr>
            <w:tcW w:w="2827" w:type="dxa"/>
            <w:vMerge/>
            <w:shd w:val="clear" w:color="auto" w:fill="auto"/>
            <w:vAlign w:val="center"/>
          </w:tcPr>
          <w:p w:rsidR="005C65F3" w:rsidRDefault="005C65F3">
            <w:pPr>
              <w:widowControl w:val="0"/>
              <w:spacing w:before="0" w:after="0" w:line="276" w:lineRule="auto"/>
              <w:jc w:val="center"/>
              <w:rPr>
                <w:b/>
              </w:rPr>
            </w:pPr>
          </w:p>
        </w:tc>
        <w:tc>
          <w:tcPr>
            <w:tcW w:w="1421" w:type="dxa"/>
          </w:tcPr>
          <w:p w:rsidR="005C65F3" w:rsidRDefault="005C65F3">
            <w:pPr>
              <w:widowControl w:val="0"/>
              <w:spacing w:before="0" w:after="0" w:line="276" w:lineRule="auto"/>
              <w:jc w:val="center"/>
              <w:rPr>
                <w:b/>
              </w:rPr>
            </w:pPr>
          </w:p>
        </w:tc>
        <w:tc>
          <w:tcPr>
            <w:tcW w:w="5850" w:type="dxa"/>
            <w:vMerge/>
            <w:shd w:val="clear" w:color="auto" w:fill="auto"/>
            <w:vAlign w:val="center"/>
          </w:tcPr>
          <w:p w:rsidR="005C65F3" w:rsidRDefault="005C65F3">
            <w:pPr>
              <w:widowControl w:val="0"/>
              <w:spacing w:before="0" w:after="0" w:line="276" w:lineRule="auto"/>
              <w:jc w:val="center"/>
              <w:rPr>
                <w:b/>
              </w:rPr>
            </w:pPr>
          </w:p>
        </w:tc>
        <w:tc>
          <w:tcPr>
            <w:tcW w:w="985" w:type="dxa"/>
            <w:shd w:val="clear" w:color="auto" w:fill="auto"/>
            <w:vAlign w:val="center"/>
          </w:tcPr>
          <w:p w:rsidR="005C65F3" w:rsidRDefault="006F392E">
            <w:pPr>
              <w:widowControl w:val="0"/>
              <w:spacing w:before="96" w:after="96" w:line="288" w:lineRule="auto"/>
              <w:jc w:val="center"/>
              <w:rPr>
                <w:b/>
              </w:rPr>
            </w:pPr>
            <w:r>
              <w:rPr>
                <w:b/>
              </w:rPr>
              <w:t>TN</w:t>
            </w:r>
          </w:p>
        </w:tc>
        <w:tc>
          <w:tcPr>
            <w:tcW w:w="1124" w:type="dxa"/>
            <w:shd w:val="clear" w:color="auto" w:fill="auto"/>
            <w:vAlign w:val="center"/>
          </w:tcPr>
          <w:p w:rsidR="005C65F3" w:rsidRDefault="006F392E">
            <w:pPr>
              <w:widowControl w:val="0"/>
              <w:spacing w:before="96" w:after="96" w:line="288" w:lineRule="auto"/>
              <w:jc w:val="center"/>
              <w:rPr>
                <w:b/>
              </w:rPr>
            </w:pPr>
            <w:r>
              <w:rPr>
                <w:b/>
              </w:rPr>
              <w:t>TL</w:t>
            </w:r>
          </w:p>
        </w:tc>
        <w:tc>
          <w:tcPr>
            <w:tcW w:w="950" w:type="dxa"/>
            <w:shd w:val="clear" w:color="auto" w:fill="auto"/>
            <w:vAlign w:val="center"/>
          </w:tcPr>
          <w:p w:rsidR="005C65F3" w:rsidRDefault="006F392E">
            <w:pPr>
              <w:widowControl w:val="0"/>
              <w:spacing w:before="96" w:after="96" w:line="288" w:lineRule="auto"/>
              <w:jc w:val="center"/>
              <w:rPr>
                <w:b/>
              </w:rPr>
            </w:pPr>
            <w:r>
              <w:rPr>
                <w:b/>
              </w:rPr>
              <w:t>TN</w:t>
            </w:r>
          </w:p>
        </w:tc>
        <w:tc>
          <w:tcPr>
            <w:tcW w:w="901" w:type="dxa"/>
            <w:shd w:val="clear" w:color="auto" w:fill="auto"/>
            <w:vAlign w:val="center"/>
          </w:tcPr>
          <w:p w:rsidR="005C65F3" w:rsidRDefault="006F392E">
            <w:pPr>
              <w:widowControl w:val="0"/>
              <w:spacing w:before="96" w:after="96" w:line="288" w:lineRule="auto"/>
              <w:jc w:val="center"/>
              <w:rPr>
                <w:b/>
              </w:rPr>
            </w:pPr>
            <w:r>
              <w:rPr>
                <w:b/>
              </w:rPr>
              <w:t>TL</w:t>
            </w:r>
          </w:p>
        </w:tc>
      </w:tr>
      <w:tr w:rsidR="005C65F3">
        <w:trPr>
          <w:trHeight w:val="748"/>
        </w:trPr>
        <w:tc>
          <w:tcPr>
            <w:tcW w:w="2827" w:type="dxa"/>
            <w:shd w:val="clear" w:color="auto" w:fill="auto"/>
            <w:vAlign w:val="center"/>
          </w:tcPr>
          <w:p w:rsidR="005C65F3" w:rsidRDefault="006F392E" w:rsidP="00A958AC">
            <w:pPr>
              <w:widowControl w:val="0"/>
              <w:spacing w:before="96" w:after="96" w:line="288" w:lineRule="auto"/>
              <w:jc w:val="both"/>
            </w:pPr>
            <w:r>
              <w:lastRenderedPageBreak/>
              <w:t>1.</w:t>
            </w:r>
            <w:r w:rsidR="00792874">
              <w:rPr>
                <w:lang w:val="pt-BR"/>
              </w:rPr>
              <w:t xml:space="preserve"> định luật Jun - len</w:t>
            </w:r>
            <w:r w:rsidR="00792874" w:rsidRPr="007675B4">
              <w:rPr>
                <w:lang w:val="pt-BR"/>
              </w:rPr>
              <w:t>xơ</w:t>
            </w:r>
          </w:p>
        </w:tc>
        <w:tc>
          <w:tcPr>
            <w:tcW w:w="1421" w:type="dxa"/>
          </w:tcPr>
          <w:p w:rsidR="005C65F3" w:rsidRDefault="006F392E">
            <w:pPr>
              <w:widowControl w:val="0"/>
              <w:spacing w:before="96" w:after="96" w:line="288" w:lineRule="auto"/>
              <w:jc w:val="both"/>
              <w:rPr>
                <w:b/>
              </w:rPr>
            </w:pPr>
            <w:r>
              <w:rPr>
                <w:b/>
              </w:rPr>
              <w:t>Nhận biết</w:t>
            </w:r>
          </w:p>
          <w:p w:rsidR="005C65F3" w:rsidRDefault="005C65F3">
            <w:pPr>
              <w:widowControl w:val="0"/>
              <w:spacing w:before="96" w:after="96" w:line="288" w:lineRule="auto"/>
              <w:jc w:val="both"/>
              <w:rPr>
                <w:b/>
              </w:rPr>
            </w:pPr>
          </w:p>
          <w:p w:rsidR="00792874" w:rsidRDefault="00792874">
            <w:pPr>
              <w:widowControl w:val="0"/>
              <w:spacing w:before="96" w:after="96" w:line="288" w:lineRule="auto"/>
              <w:jc w:val="both"/>
              <w:rPr>
                <w:b/>
              </w:rPr>
            </w:pPr>
          </w:p>
          <w:p w:rsidR="00792874" w:rsidRDefault="00792874">
            <w:pPr>
              <w:widowControl w:val="0"/>
              <w:spacing w:before="96" w:after="96" w:line="288" w:lineRule="auto"/>
              <w:jc w:val="both"/>
              <w:rPr>
                <w:b/>
              </w:rPr>
            </w:pPr>
            <w:r>
              <w:rPr>
                <w:b/>
              </w:rPr>
              <w:t>V</w:t>
            </w:r>
            <w:r w:rsidRPr="00792874">
              <w:rPr>
                <w:b/>
              </w:rPr>
              <w:t>ậ</w:t>
            </w:r>
            <w:r>
              <w:rPr>
                <w:b/>
              </w:rPr>
              <w:t>n d</w:t>
            </w:r>
            <w:r w:rsidRPr="00792874">
              <w:rPr>
                <w:b/>
              </w:rPr>
              <w:t>ụng</w:t>
            </w:r>
          </w:p>
          <w:p w:rsidR="00792874" w:rsidRDefault="00792874">
            <w:pPr>
              <w:widowControl w:val="0"/>
              <w:spacing w:before="96" w:after="96" w:line="288" w:lineRule="auto"/>
              <w:jc w:val="both"/>
              <w:rPr>
                <w:b/>
              </w:rPr>
            </w:pPr>
            <w:r>
              <w:rPr>
                <w:b/>
              </w:rPr>
              <w:t>v</w:t>
            </w:r>
            <w:r w:rsidRPr="00792874">
              <w:rPr>
                <w:b/>
              </w:rPr>
              <w:t>ậ</w:t>
            </w:r>
            <w:r>
              <w:rPr>
                <w:b/>
              </w:rPr>
              <w:t>n d</w:t>
            </w:r>
            <w:r w:rsidRPr="00792874">
              <w:rPr>
                <w:b/>
              </w:rPr>
              <w:t>ụng</w:t>
            </w:r>
            <w:r>
              <w:rPr>
                <w:b/>
              </w:rPr>
              <w:t xml:space="preserve"> cao</w:t>
            </w:r>
          </w:p>
        </w:tc>
        <w:tc>
          <w:tcPr>
            <w:tcW w:w="5850" w:type="dxa"/>
            <w:shd w:val="clear" w:color="auto" w:fill="auto"/>
          </w:tcPr>
          <w:p w:rsidR="00792874" w:rsidRPr="007675B4" w:rsidRDefault="00792874" w:rsidP="00792874">
            <w:pPr>
              <w:tabs>
                <w:tab w:val="left" w:pos="0"/>
              </w:tabs>
              <w:jc w:val="both"/>
              <w:rPr>
                <w:lang w:val="pt-BR"/>
              </w:rPr>
            </w:pPr>
            <w:r w:rsidRPr="007675B4">
              <w:rPr>
                <w:lang w:val="pt-BR"/>
              </w:rPr>
              <w:t>- Nêu được tác dụng nhiệt của dòng điện chạy qua vật dẫn thông thường thì một phần hay toàn bộ điện năng được biến đổi thành nhiệt năng.</w:t>
            </w:r>
          </w:p>
          <w:p w:rsidR="00792874" w:rsidRPr="007675B4" w:rsidRDefault="00792874" w:rsidP="00792874">
            <w:pPr>
              <w:tabs>
                <w:tab w:val="left" w:pos="0"/>
              </w:tabs>
              <w:jc w:val="both"/>
              <w:rPr>
                <w:lang w:val="pt-BR"/>
              </w:rPr>
            </w:pPr>
            <w:r w:rsidRPr="007675B4">
              <w:rPr>
                <w:lang w:val="pt-BR"/>
              </w:rPr>
              <w:t xml:space="preserve">- </w:t>
            </w:r>
            <w:r>
              <w:rPr>
                <w:lang w:val="pt-BR"/>
              </w:rPr>
              <w:t>Phát biểu định luật Jun - len</w:t>
            </w:r>
            <w:r w:rsidRPr="007675B4">
              <w:rPr>
                <w:lang w:val="pt-BR"/>
              </w:rPr>
              <w:t>xơ và vận dụng được biểu thức này để giải bài tập về tác dụng nhiệt của dòng điện.</w:t>
            </w:r>
          </w:p>
          <w:p w:rsidR="005C65F3" w:rsidRDefault="005C65F3">
            <w:pPr>
              <w:widowControl w:val="0"/>
              <w:spacing w:before="96" w:after="96" w:line="288" w:lineRule="auto"/>
              <w:jc w:val="both"/>
              <w:rPr>
                <w:color w:val="FF0000"/>
              </w:rPr>
            </w:pPr>
          </w:p>
        </w:tc>
        <w:tc>
          <w:tcPr>
            <w:tcW w:w="985" w:type="dxa"/>
            <w:shd w:val="clear" w:color="auto" w:fill="auto"/>
            <w:vAlign w:val="center"/>
          </w:tcPr>
          <w:p w:rsidR="005C65F3" w:rsidRDefault="00792874">
            <w:pPr>
              <w:widowControl w:val="0"/>
              <w:spacing w:before="96" w:after="96" w:line="288" w:lineRule="auto"/>
              <w:jc w:val="both"/>
            </w:pPr>
            <w:r>
              <w:t>2</w:t>
            </w:r>
          </w:p>
        </w:tc>
        <w:tc>
          <w:tcPr>
            <w:tcW w:w="1124" w:type="dxa"/>
            <w:shd w:val="clear" w:color="auto" w:fill="auto"/>
            <w:vAlign w:val="center"/>
          </w:tcPr>
          <w:p w:rsidR="005C65F3" w:rsidRDefault="00792874">
            <w:pPr>
              <w:widowControl w:val="0"/>
              <w:spacing w:before="96" w:after="96" w:line="288" w:lineRule="auto"/>
              <w:jc w:val="both"/>
            </w:pPr>
            <w:r>
              <w:t>1</w:t>
            </w:r>
          </w:p>
        </w:tc>
        <w:tc>
          <w:tcPr>
            <w:tcW w:w="950" w:type="dxa"/>
            <w:shd w:val="clear" w:color="auto" w:fill="auto"/>
            <w:vAlign w:val="center"/>
          </w:tcPr>
          <w:p w:rsidR="005C65F3" w:rsidRDefault="00792874">
            <w:pPr>
              <w:widowControl w:val="0"/>
              <w:spacing w:before="96" w:after="96" w:line="288" w:lineRule="auto"/>
              <w:jc w:val="both"/>
            </w:pPr>
            <w:r>
              <w:t>C1, C2</w:t>
            </w:r>
          </w:p>
        </w:tc>
        <w:tc>
          <w:tcPr>
            <w:tcW w:w="901" w:type="dxa"/>
            <w:shd w:val="clear" w:color="auto" w:fill="auto"/>
            <w:vAlign w:val="center"/>
          </w:tcPr>
          <w:p w:rsidR="005C65F3" w:rsidRDefault="00792874">
            <w:pPr>
              <w:widowControl w:val="0"/>
              <w:spacing w:before="96" w:after="96" w:line="288" w:lineRule="auto"/>
              <w:jc w:val="both"/>
            </w:pPr>
            <w:r>
              <w:t>C15</w:t>
            </w:r>
          </w:p>
        </w:tc>
      </w:tr>
      <w:tr w:rsidR="005C65F3">
        <w:trPr>
          <w:trHeight w:val="748"/>
        </w:trPr>
        <w:tc>
          <w:tcPr>
            <w:tcW w:w="2827" w:type="dxa"/>
            <w:shd w:val="clear" w:color="auto" w:fill="auto"/>
            <w:vAlign w:val="center"/>
          </w:tcPr>
          <w:p w:rsidR="005C65F3" w:rsidRDefault="00792874" w:rsidP="00A958AC">
            <w:pPr>
              <w:widowControl w:val="0"/>
              <w:spacing w:before="96" w:after="96" w:line="288" w:lineRule="auto"/>
              <w:jc w:val="both"/>
            </w:pPr>
            <w:r>
              <w:t>2. Nam ch</w:t>
            </w:r>
            <w:r w:rsidRPr="00792874">
              <w:t>â</w:t>
            </w:r>
            <w:r>
              <w:t>m v</w:t>
            </w:r>
            <w:r w:rsidRPr="00792874">
              <w:t>ĩnh</w:t>
            </w:r>
            <w:r>
              <w:t xml:space="preserve"> c</w:t>
            </w:r>
            <w:r w:rsidRPr="00792874">
              <w:t>ửu</w:t>
            </w:r>
          </w:p>
        </w:tc>
        <w:tc>
          <w:tcPr>
            <w:tcW w:w="1421" w:type="dxa"/>
          </w:tcPr>
          <w:p w:rsidR="005C65F3" w:rsidRDefault="006F392E">
            <w:pPr>
              <w:widowControl w:val="0"/>
              <w:tabs>
                <w:tab w:val="left" w:pos="3382"/>
              </w:tabs>
              <w:spacing w:before="96" w:after="96" w:line="288" w:lineRule="auto"/>
              <w:jc w:val="both"/>
              <w:rPr>
                <w:b/>
              </w:rPr>
            </w:pPr>
            <w:r>
              <w:rPr>
                <w:b/>
              </w:rPr>
              <w:t>Nhận biết</w:t>
            </w:r>
          </w:p>
          <w:p w:rsidR="005C65F3" w:rsidRDefault="005C65F3">
            <w:pPr>
              <w:widowControl w:val="0"/>
              <w:tabs>
                <w:tab w:val="left" w:pos="3382"/>
              </w:tabs>
              <w:spacing w:before="96" w:after="96" w:line="288" w:lineRule="auto"/>
              <w:jc w:val="both"/>
              <w:rPr>
                <w:b/>
              </w:rPr>
            </w:pPr>
          </w:p>
          <w:p w:rsidR="005C65F3" w:rsidRDefault="005C65F3">
            <w:pPr>
              <w:widowControl w:val="0"/>
              <w:tabs>
                <w:tab w:val="left" w:pos="3382"/>
              </w:tabs>
              <w:spacing w:before="96" w:after="96" w:line="288" w:lineRule="auto"/>
              <w:jc w:val="both"/>
              <w:rPr>
                <w:b/>
              </w:rPr>
            </w:pPr>
          </w:p>
          <w:p w:rsidR="005C65F3" w:rsidRDefault="005C65F3">
            <w:pPr>
              <w:widowControl w:val="0"/>
              <w:tabs>
                <w:tab w:val="left" w:pos="3382"/>
              </w:tabs>
              <w:spacing w:before="96" w:after="96" w:line="288" w:lineRule="auto"/>
              <w:jc w:val="both"/>
              <w:rPr>
                <w:b/>
              </w:rPr>
            </w:pPr>
          </w:p>
          <w:p w:rsidR="005C65F3" w:rsidRDefault="005C65F3">
            <w:pPr>
              <w:widowControl w:val="0"/>
              <w:tabs>
                <w:tab w:val="left" w:pos="3382"/>
              </w:tabs>
              <w:spacing w:before="96" w:after="96" w:line="288" w:lineRule="auto"/>
              <w:jc w:val="both"/>
              <w:rPr>
                <w:b/>
              </w:rPr>
            </w:pPr>
          </w:p>
          <w:p w:rsidR="005C65F3" w:rsidRDefault="005C65F3">
            <w:pPr>
              <w:widowControl w:val="0"/>
              <w:tabs>
                <w:tab w:val="left" w:pos="3382"/>
              </w:tabs>
              <w:spacing w:before="96" w:after="96" w:line="288" w:lineRule="auto"/>
              <w:jc w:val="both"/>
              <w:rPr>
                <w:b/>
              </w:rPr>
            </w:pPr>
          </w:p>
          <w:p w:rsidR="005C65F3" w:rsidRDefault="005C65F3">
            <w:pPr>
              <w:widowControl w:val="0"/>
              <w:tabs>
                <w:tab w:val="left" w:pos="3382"/>
              </w:tabs>
              <w:spacing w:before="96" w:after="96" w:line="288" w:lineRule="auto"/>
              <w:jc w:val="both"/>
              <w:rPr>
                <w:b/>
              </w:rPr>
            </w:pPr>
          </w:p>
          <w:p w:rsidR="005C65F3" w:rsidRDefault="006F392E">
            <w:pPr>
              <w:widowControl w:val="0"/>
              <w:spacing w:before="96" w:after="96" w:line="288" w:lineRule="auto"/>
              <w:jc w:val="both"/>
              <w:rPr>
                <w:b/>
              </w:rPr>
            </w:pPr>
            <w:r>
              <w:rPr>
                <w:b/>
              </w:rPr>
              <w:t>Thông hiểu</w:t>
            </w:r>
          </w:p>
          <w:p w:rsidR="005C65F3" w:rsidRDefault="005C65F3">
            <w:pPr>
              <w:widowControl w:val="0"/>
              <w:tabs>
                <w:tab w:val="left" w:pos="3382"/>
              </w:tabs>
              <w:spacing w:before="96" w:after="96" w:line="288" w:lineRule="auto"/>
              <w:jc w:val="both"/>
              <w:rPr>
                <w:b/>
              </w:rPr>
            </w:pPr>
          </w:p>
        </w:tc>
        <w:tc>
          <w:tcPr>
            <w:tcW w:w="5850" w:type="dxa"/>
            <w:shd w:val="clear" w:color="auto" w:fill="auto"/>
          </w:tcPr>
          <w:p w:rsidR="00792874" w:rsidRDefault="00792874">
            <w:pPr>
              <w:widowControl w:val="0"/>
              <w:spacing w:before="96" w:after="96" w:line="288" w:lineRule="auto"/>
              <w:jc w:val="both"/>
            </w:pPr>
          </w:p>
          <w:p w:rsidR="007253C0" w:rsidRPr="007675B4" w:rsidRDefault="007253C0" w:rsidP="007253C0">
            <w:pPr>
              <w:pBdr>
                <w:bar w:val="single" w:sz="4" w:color="auto"/>
              </w:pBdr>
              <w:jc w:val="both"/>
              <w:rPr>
                <w:bCs/>
                <w:lang w:val="nl-NL"/>
              </w:rPr>
            </w:pPr>
            <w:r>
              <w:t>-</w:t>
            </w:r>
            <w:r w:rsidRPr="007675B4">
              <w:rPr>
                <w:bCs/>
                <w:lang w:val="nl-NL"/>
              </w:rPr>
              <w:t xml:space="preserve"> Mô tả được hiện tượng chứng tỏ nam châm vĩnh cửu có từ tính.</w:t>
            </w:r>
          </w:p>
          <w:p w:rsidR="007253C0" w:rsidRPr="007675B4" w:rsidRDefault="007253C0" w:rsidP="007253C0">
            <w:pPr>
              <w:pBdr>
                <w:bar w:val="single" w:sz="4" w:color="auto"/>
              </w:pBdr>
              <w:jc w:val="both"/>
              <w:rPr>
                <w:bCs/>
                <w:lang w:val="nl-NL"/>
              </w:rPr>
            </w:pPr>
            <w:r w:rsidRPr="007675B4">
              <w:rPr>
                <w:bCs/>
                <w:lang w:val="nl-NL"/>
              </w:rPr>
              <w:t>- Nêu được sự tương tác giữa các từ cực của hai nam châm.</w:t>
            </w:r>
          </w:p>
          <w:p w:rsidR="007253C0" w:rsidRPr="007675B4" w:rsidRDefault="007253C0" w:rsidP="007253C0">
            <w:pPr>
              <w:pBdr>
                <w:bar w:val="single" w:sz="4" w:color="auto"/>
              </w:pBdr>
              <w:jc w:val="both"/>
              <w:rPr>
                <w:bCs/>
                <w:lang w:val="nl-NL"/>
              </w:rPr>
            </w:pPr>
            <w:r w:rsidRPr="007675B4">
              <w:rPr>
                <w:bCs/>
                <w:lang w:val="nl-NL"/>
              </w:rPr>
              <w:t>- Mô tả được cấu tạo và giải thích được hoạt động của la bàn.</w:t>
            </w:r>
          </w:p>
          <w:p w:rsidR="007253C0" w:rsidRPr="007675B4" w:rsidRDefault="007253C0" w:rsidP="007253C0">
            <w:pPr>
              <w:pBdr>
                <w:bar w:val="single" w:sz="4" w:color="auto"/>
              </w:pBdr>
              <w:jc w:val="both"/>
              <w:rPr>
                <w:bCs/>
                <w:lang w:val="nl-NL"/>
              </w:rPr>
            </w:pPr>
            <w:r w:rsidRPr="007675B4">
              <w:rPr>
                <w:bCs/>
                <w:lang w:val="nl-NL"/>
              </w:rPr>
              <w:t>- Xác định được từ cực của nam châm.</w:t>
            </w:r>
          </w:p>
          <w:p w:rsidR="005C65F3" w:rsidRDefault="007253C0" w:rsidP="007253C0">
            <w:pPr>
              <w:widowControl w:val="0"/>
              <w:spacing w:before="96" w:after="96" w:line="288" w:lineRule="auto"/>
              <w:jc w:val="both"/>
              <w:rPr>
                <w:i/>
                <w:color w:val="FF0000"/>
              </w:rPr>
            </w:pPr>
            <w:r w:rsidRPr="007675B4">
              <w:rPr>
                <w:bCs/>
                <w:lang w:val="nl-NL"/>
              </w:rPr>
              <w:t>- Giải thích được hoạt động của la bàn, biết sử dụng la bàn để xác định phương hướng</w:t>
            </w:r>
          </w:p>
        </w:tc>
        <w:tc>
          <w:tcPr>
            <w:tcW w:w="985" w:type="dxa"/>
            <w:shd w:val="clear" w:color="auto" w:fill="auto"/>
            <w:vAlign w:val="center"/>
          </w:tcPr>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7253C0">
            <w:pPr>
              <w:widowControl w:val="0"/>
              <w:spacing w:before="96" w:after="96" w:line="288" w:lineRule="auto"/>
              <w:jc w:val="both"/>
            </w:pPr>
            <w:r>
              <w:t>3</w:t>
            </w: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tc>
        <w:tc>
          <w:tcPr>
            <w:tcW w:w="1124" w:type="dxa"/>
            <w:shd w:val="clear" w:color="auto" w:fill="auto"/>
            <w:vAlign w:val="center"/>
          </w:tcPr>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Cs/>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tc>
        <w:tc>
          <w:tcPr>
            <w:tcW w:w="950" w:type="dxa"/>
            <w:shd w:val="clear" w:color="auto" w:fill="auto"/>
            <w:vAlign w:val="center"/>
          </w:tcPr>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7253C0">
            <w:pPr>
              <w:widowControl w:val="0"/>
              <w:spacing w:before="96" w:after="96" w:line="288" w:lineRule="auto"/>
              <w:jc w:val="both"/>
            </w:pPr>
            <w:r>
              <w:t>C3,C4,C6</w:t>
            </w: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tc>
        <w:tc>
          <w:tcPr>
            <w:tcW w:w="901" w:type="dxa"/>
            <w:shd w:val="clear" w:color="auto" w:fill="auto"/>
            <w:vAlign w:val="center"/>
          </w:tcPr>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5C65F3">
            <w:pPr>
              <w:widowControl w:val="0"/>
              <w:spacing w:before="96" w:after="96" w:line="288" w:lineRule="auto"/>
              <w:jc w:val="both"/>
            </w:pPr>
          </w:p>
        </w:tc>
      </w:tr>
      <w:tr w:rsidR="005C65F3" w:rsidTr="0061385F">
        <w:trPr>
          <w:trHeight w:val="5377"/>
        </w:trPr>
        <w:tc>
          <w:tcPr>
            <w:tcW w:w="2827" w:type="dxa"/>
            <w:shd w:val="clear" w:color="auto" w:fill="auto"/>
            <w:vAlign w:val="center"/>
          </w:tcPr>
          <w:p w:rsidR="005C65F3" w:rsidRDefault="005C65F3">
            <w:pPr>
              <w:widowControl w:val="0"/>
              <w:spacing w:before="96" w:after="96" w:line="288" w:lineRule="auto"/>
              <w:jc w:val="both"/>
            </w:pPr>
          </w:p>
          <w:p w:rsidR="005C65F3" w:rsidRDefault="005C65F3">
            <w:pPr>
              <w:widowControl w:val="0"/>
              <w:spacing w:before="96" w:after="96" w:line="288" w:lineRule="auto"/>
              <w:jc w:val="both"/>
            </w:pPr>
          </w:p>
          <w:p w:rsidR="005C65F3" w:rsidRDefault="007253C0">
            <w:pPr>
              <w:widowControl w:val="0"/>
              <w:spacing w:before="96" w:after="96" w:line="288" w:lineRule="auto"/>
              <w:jc w:val="both"/>
            </w:pPr>
            <w:r>
              <w:t>3.T</w:t>
            </w:r>
            <w:r w:rsidRPr="007253C0">
              <w:t>ừ</w:t>
            </w:r>
            <w:r>
              <w:t xml:space="preserve"> ph</w:t>
            </w:r>
            <w:r w:rsidRPr="007253C0">
              <w:t>ổ</w:t>
            </w:r>
            <w:r>
              <w:t xml:space="preserve"> - đư</w:t>
            </w:r>
            <w:r w:rsidRPr="007253C0">
              <w:t>ờng</w:t>
            </w:r>
            <w:r>
              <w:t xml:space="preserve"> s</w:t>
            </w:r>
            <w:r w:rsidRPr="007253C0">
              <w:t>ứ</w:t>
            </w:r>
            <w:r>
              <w:t>c t</w:t>
            </w:r>
            <w:r w:rsidRPr="007253C0">
              <w:t>ừ</w:t>
            </w:r>
          </w:p>
          <w:p w:rsidR="005C65F3" w:rsidRDefault="005C65F3">
            <w:pPr>
              <w:jc w:val="both"/>
            </w:pPr>
          </w:p>
          <w:p w:rsidR="005C65F3" w:rsidRDefault="005C65F3">
            <w:pPr>
              <w:jc w:val="both"/>
            </w:pPr>
          </w:p>
          <w:p w:rsidR="005C65F3" w:rsidRDefault="005C65F3">
            <w:pPr>
              <w:jc w:val="both"/>
            </w:pPr>
          </w:p>
        </w:tc>
        <w:tc>
          <w:tcPr>
            <w:tcW w:w="1421" w:type="dxa"/>
          </w:tcPr>
          <w:p w:rsidR="005C65F3" w:rsidRDefault="006F392E">
            <w:pPr>
              <w:widowControl w:val="0"/>
              <w:spacing w:before="96" w:after="96" w:line="288" w:lineRule="auto"/>
              <w:jc w:val="both"/>
              <w:rPr>
                <w:b/>
              </w:rPr>
            </w:pPr>
            <w:r>
              <w:rPr>
                <w:b/>
              </w:rPr>
              <w:t>Nhận biết</w:t>
            </w: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5C65F3">
            <w:pPr>
              <w:widowControl w:val="0"/>
              <w:spacing w:before="96" w:after="96" w:line="288" w:lineRule="auto"/>
              <w:jc w:val="both"/>
              <w:rPr>
                <w:b/>
              </w:rPr>
            </w:pPr>
          </w:p>
          <w:p w:rsidR="005C65F3" w:rsidRDefault="006F392E">
            <w:pPr>
              <w:widowControl w:val="0"/>
              <w:spacing w:before="96" w:after="96" w:line="288" w:lineRule="auto"/>
              <w:jc w:val="both"/>
              <w:rPr>
                <w:b/>
              </w:rPr>
            </w:pPr>
            <w:r>
              <w:rPr>
                <w:b/>
              </w:rPr>
              <w:t xml:space="preserve">Thông hiểu </w:t>
            </w:r>
          </w:p>
          <w:p w:rsidR="005C65F3" w:rsidRDefault="005C65F3">
            <w:pPr>
              <w:widowControl w:val="0"/>
              <w:spacing w:before="96" w:after="96" w:line="288" w:lineRule="auto"/>
              <w:jc w:val="both"/>
              <w:rPr>
                <w:b/>
              </w:rPr>
            </w:pPr>
          </w:p>
          <w:p w:rsidR="005C65F3" w:rsidRDefault="006F392E">
            <w:pPr>
              <w:widowControl w:val="0"/>
              <w:spacing w:before="96" w:after="96" w:line="288" w:lineRule="auto"/>
              <w:jc w:val="both"/>
              <w:rPr>
                <w:b/>
                <w:color w:val="000000"/>
              </w:rPr>
            </w:pPr>
            <w:r>
              <w:rPr>
                <w:b/>
                <w:color w:val="000000"/>
              </w:rPr>
              <w:t xml:space="preserve"> </w:t>
            </w:r>
          </w:p>
          <w:p w:rsidR="005C65F3" w:rsidRDefault="005C65F3">
            <w:pPr>
              <w:widowControl w:val="0"/>
              <w:spacing w:before="96" w:after="96" w:line="288" w:lineRule="auto"/>
              <w:jc w:val="both"/>
              <w:rPr>
                <w:b/>
              </w:rPr>
            </w:pPr>
          </w:p>
        </w:tc>
        <w:tc>
          <w:tcPr>
            <w:tcW w:w="5850" w:type="dxa"/>
            <w:shd w:val="clear" w:color="auto" w:fill="auto"/>
          </w:tcPr>
          <w:p w:rsidR="007253C0" w:rsidRPr="007675B4" w:rsidRDefault="006F392E" w:rsidP="007253C0">
            <w:pPr>
              <w:pBdr>
                <w:bar w:val="single" w:sz="4" w:color="auto"/>
              </w:pBdr>
              <w:jc w:val="both"/>
              <w:rPr>
                <w:bCs/>
                <w:lang w:val="nl-NL"/>
              </w:rPr>
            </w:pPr>
            <w:r>
              <w:rPr>
                <w:b/>
              </w:rPr>
              <w:t xml:space="preserve"> </w:t>
            </w:r>
            <w:r w:rsidR="007253C0" w:rsidRPr="007675B4">
              <w:rPr>
                <w:bCs/>
                <w:lang w:val="nl-NL"/>
              </w:rPr>
              <w:t>- Biết cách dùng mạt sắt tạo ra từ phổ của thanh nam châm.</w:t>
            </w:r>
          </w:p>
          <w:p w:rsidR="007253C0" w:rsidRPr="007675B4" w:rsidRDefault="007253C0" w:rsidP="007253C0">
            <w:pPr>
              <w:pBdr>
                <w:bar w:val="single" w:sz="4" w:color="auto"/>
              </w:pBdr>
              <w:jc w:val="both"/>
              <w:rPr>
                <w:bCs/>
                <w:lang w:val="nl-NL"/>
              </w:rPr>
            </w:pPr>
            <w:r w:rsidRPr="007675B4">
              <w:rPr>
                <w:bCs/>
                <w:lang w:val="nl-NL"/>
              </w:rPr>
              <w:t>- Biết vẽ các đường sức từ và xác định được chiều các đường sức từ của thanh nam châm.</w:t>
            </w:r>
          </w:p>
          <w:p w:rsidR="007253C0" w:rsidRPr="007675B4" w:rsidRDefault="007253C0" w:rsidP="007253C0">
            <w:pPr>
              <w:pBdr>
                <w:bar w:val="single" w:sz="4" w:color="auto"/>
              </w:pBdr>
              <w:jc w:val="both"/>
              <w:rPr>
                <w:bCs/>
                <w:lang w:val="nl-NL"/>
              </w:rPr>
            </w:pPr>
            <w:r w:rsidRPr="007675B4">
              <w:rPr>
                <w:lang w:val="pt-BR"/>
              </w:rPr>
              <w:t xml:space="preserve">- </w:t>
            </w:r>
            <w:r w:rsidRPr="007675B4">
              <w:rPr>
                <w:bCs/>
                <w:lang w:val="nl-NL"/>
              </w:rPr>
              <w:t>Xác định được từ cực của nam châm.</w:t>
            </w:r>
          </w:p>
          <w:p w:rsidR="007253C0" w:rsidRPr="007675B4" w:rsidRDefault="007253C0" w:rsidP="007253C0">
            <w:pPr>
              <w:pBdr>
                <w:bar w:val="single" w:sz="4" w:color="auto"/>
              </w:pBdr>
              <w:jc w:val="both"/>
              <w:rPr>
                <w:bCs/>
                <w:lang w:val="nl-NL"/>
              </w:rPr>
            </w:pPr>
            <w:r w:rsidRPr="007675B4">
              <w:rPr>
                <w:bCs/>
                <w:lang w:val="nl-NL"/>
              </w:rPr>
              <w:t>- Vẽ đường sức từ đúng cho nam châm thẳng, nam châm chữ U.</w:t>
            </w:r>
          </w:p>
          <w:p w:rsidR="007253C0" w:rsidRDefault="007253C0" w:rsidP="007253C0">
            <w:pPr>
              <w:widowControl w:val="0"/>
              <w:spacing w:before="96" w:after="96" w:line="288" w:lineRule="auto"/>
              <w:jc w:val="both"/>
              <w:rPr>
                <w:color w:val="FF0000"/>
              </w:rPr>
            </w:pPr>
          </w:p>
          <w:p w:rsidR="005C65F3" w:rsidRDefault="005C65F3">
            <w:pPr>
              <w:widowControl w:val="0"/>
              <w:spacing w:before="96" w:after="96" w:line="288" w:lineRule="auto"/>
              <w:jc w:val="both"/>
              <w:rPr>
                <w:color w:val="FF0000"/>
              </w:rPr>
            </w:pPr>
          </w:p>
        </w:tc>
        <w:tc>
          <w:tcPr>
            <w:tcW w:w="985" w:type="dxa"/>
            <w:shd w:val="clear" w:color="auto" w:fill="auto"/>
          </w:tcPr>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7253C0">
            <w:pPr>
              <w:widowControl w:val="0"/>
              <w:spacing w:before="96" w:after="96" w:line="288" w:lineRule="auto"/>
              <w:jc w:val="center"/>
            </w:pPr>
            <w:r>
              <w:t>1</w:t>
            </w: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tc>
        <w:tc>
          <w:tcPr>
            <w:tcW w:w="1124" w:type="dxa"/>
            <w:shd w:val="clear" w:color="auto" w:fill="auto"/>
            <w:vAlign w:val="center"/>
          </w:tcPr>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tc>
        <w:tc>
          <w:tcPr>
            <w:tcW w:w="950" w:type="dxa"/>
            <w:shd w:val="clear" w:color="auto" w:fill="auto"/>
            <w:vAlign w:val="center"/>
          </w:tcPr>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61385F" w:rsidRDefault="0061385F">
            <w:pPr>
              <w:widowControl w:val="0"/>
              <w:spacing w:before="96" w:after="96" w:line="288" w:lineRule="auto"/>
              <w:jc w:val="center"/>
            </w:pPr>
          </w:p>
          <w:p w:rsidR="0061385F" w:rsidRDefault="0061385F">
            <w:pPr>
              <w:widowControl w:val="0"/>
              <w:spacing w:before="96" w:after="96" w:line="288" w:lineRule="auto"/>
              <w:jc w:val="center"/>
            </w:pPr>
          </w:p>
          <w:p w:rsidR="0061385F" w:rsidRDefault="0061385F">
            <w:pPr>
              <w:widowControl w:val="0"/>
              <w:spacing w:before="96" w:after="96" w:line="288" w:lineRule="auto"/>
              <w:jc w:val="center"/>
            </w:pPr>
          </w:p>
          <w:p w:rsidR="005C65F3" w:rsidRDefault="007253C0">
            <w:pPr>
              <w:widowControl w:val="0"/>
              <w:spacing w:before="96" w:after="96" w:line="288" w:lineRule="auto"/>
              <w:jc w:val="center"/>
            </w:pPr>
            <w:r>
              <w:t>C5</w:t>
            </w:r>
          </w:p>
          <w:p w:rsidR="005C65F3" w:rsidRDefault="005C65F3" w:rsidP="0061385F">
            <w:pPr>
              <w:widowControl w:val="0"/>
              <w:spacing w:before="96" w:after="96" w:line="288" w:lineRule="auto"/>
            </w:pPr>
          </w:p>
        </w:tc>
        <w:tc>
          <w:tcPr>
            <w:tcW w:w="901" w:type="dxa"/>
            <w:shd w:val="clear" w:color="auto" w:fill="auto"/>
            <w:vAlign w:val="center"/>
          </w:tcPr>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pPr>
              <w:widowControl w:val="0"/>
              <w:spacing w:before="96" w:after="96" w:line="288" w:lineRule="auto"/>
              <w:jc w:val="center"/>
            </w:pPr>
          </w:p>
          <w:p w:rsidR="005C65F3" w:rsidRDefault="005C65F3" w:rsidP="0061385F">
            <w:pPr>
              <w:widowControl w:val="0"/>
              <w:spacing w:before="96" w:after="96" w:line="288" w:lineRule="auto"/>
            </w:pPr>
          </w:p>
        </w:tc>
      </w:tr>
      <w:tr w:rsidR="005C65F3">
        <w:trPr>
          <w:trHeight w:val="748"/>
        </w:trPr>
        <w:tc>
          <w:tcPr>
            <w:tcW w:w="2827" w:type="dxa"/>
            <w:shd w:val="clear" w:color="auto" w:fill="auto"/>
          </w:tcPr>
          <w:p w:rsidR="005C65F3" w:rsidRDefault="007253C0">
            <w:pPr>
              <w:widowControl w:val="0"/>
              <w:spacing w:before="96" w:after="96" w:line="288" w:lineRule="auto"/>
              <w:jc w:val="both"/>
            </w:pPr>
            <w:r>
              <w:t>4.T</w:t>
            </w:r>
            <w:r w:rsidRPr="007253C0">
              <w:t>ừ</w:t>
            </w:r>
            <w:r>
              <w:t xml:space="preserve"> trư</w:t>
            </w:r>
            <w:r w:rsidRPr="007253C0">
              <w:t>ờng</w:t>
            </w:r>
            <w:r>
              <w:t xml:space="preserve"> c</w:t>
            </w:r>
            <w:r w:rsidRPr="007253C0">
              <w:t>ủa</w:t>
            </w:r>
            <w:r>
              <w:t xml:space="preserve"> </w:t>
            </w:r>
            <w:r w:rsidRPr="007253C0">
              <w:t>ống</w:t>
            </w:r>
            <w:r>
              <w:t xml:space="preserve"> d</w:t>
            </w:r>
            <w:r w:rsidRPr="007253C0">
              <w:t>â</w:t>
            </w:r>
            <w:r>
              <w:t>y c</w:t>
            </w:r>
            <w:r w:rsidRPr="007253C0">
              <w:t>ó</w:t>
            </w:r>
            <w:r>
              <w:t xml:space="preserve"> d</w:t>
            </w:r>
            <w:r w:rsidRPr="007253C0">
              <w:t>òng</w:t>
            </w:r>
            <w:r>
              <w:t xml:space="preserve"> </w:t>
            </w:r>
            <w:r w:rsidRPr="007253C0">
              <w:t>đ</w:t>
            </w:r>
            <w:r>
              <w:t>i</w:t>
            </w:r>
            <w:r w:rsidRPr="007253C0">
              <w:t>ệ</w:t>
            </w:r>
            <w:r>
              <w:t>n ch</w:t>
            </w:r>
            <w:r w:rsidRPr="007253C0">
              <w:t>ạy</w:t>
            </w:r>
            <w:r>
              <w:t xml:space="preserve"> qua</w:t>
            </w:r>
          </w:p>
        </w:tc>
        <w:tc>
          <w:tcPr>
            <w:tcW w:w="1421" w:type="dxa"/>
          </w:tcPr>
          <w:p w:rsidR="005C65F3" w:rsidRDefault="007253C0">
            <w:pPr>
              <w:widowControl w:val="0"/>
              <w:spacing w:before="96" w:after="96" w:line="288" w:lineRule="auto"/>
              <w:jc w:val="both"/>
              <w:rPr>
                <w:b/>
              </w:rPr>
            </w:pPr>
            <w:r>
              <w:rPr>
                <w:b/>
              </w:rPr>
              <w:t>Nh</w:t>
            </w:r>
            <w:r w:rsidRPr="007253C0">
              <w:rPr>
                <w:b/>
              </w:rPr>
              <w:t>ậ</w:t>
            </w:r>
            <w:r>
              <w:rPr>
                <w:b/>
              </w:rPr>
              <w:t>n bi</w:t>
            </w:r>
            <w:r w:rsidRPr="007253C0">
              <w:rPr>
                <w:b/>
              </w:rPr>
              <w:t>ết</w:t>
            </w:r>
          </w:p>
        </w:tc>
        <w:tc>
          <w:tcPr>
            <w:tcW w:w="5850" w:type="dxa"/>
            <w:shd w:val="clear" w:color="auto" w:fill="auto"/>
          </w:tcPr>
          <w:p w:rsidR="007253C0" w:rsidRPr="007675B4" w:rsidRDefault="006F392E" w:rsidP="007253C0">
            <w:pPr>
              <w:pBdr>
                <w:bar w:val="single" w:sz="4" w:color="auto"/>
              </w:pBdr>
              <w:jc w:val="both"/>
              <w:rPr>
                <w:bCs/>
                <w:lang w:val="nl-NL"/>
              </w:rPr>
            </w:pPr>
            <w:r>
              <w:rPr>
                <w:b/>
              </w:rPr>
              <w:t xml:space="preserve"> </w:t>
            </w:r>
            <w:r w:rsidR="007253C0" w:rsidRPr="007675B4">
              <w:rPr>
                <w:bCs/>
                <w:lang w:val="nl-NL"/>
              </w:rPr>
              <w:t>- So sánh được từ phổ của ống dây có dòng điện chạy qua với từ phổ của thanh nam châm thẳng.</w:t>
            </w:r>
          </w:p>
          <w:p w:rsidR="007253C0" w:rsidRPr="007675B4" w:rsidRDefault="007253C0" w:rsidP="007253C0">
            <w:pPr>
              <w:pBdr>
                <w:bar w:val="single" w:sz="4" w:color="auto"/>
              </w:pBdr>
              <w:jc w:val="both"/>
              <w:rPr>
                <w:bCs/>
                <w:lang w:val="nl-NL"/>
              </w:rPr>
            </w:pPr>
            <w:r w:rsidRPr="007675B4">
              <w:rPr>
                <w:bCs/>
                <w:lang w:val="nl-NL"/>
              </w:rPr>
              <w:t>- Vẽ được đường sức từ biểu diễn từ trường của ống dây</w:t>
            </w:r>
          </w:p>
          <w:p w:rsidR="007253C0" w:rsidRPr="007675B4" w:rsidRDefault="007253C0" w:rsidP="007253C0">
            <w:pPr>
              <w:pBdr>
                <w:bar w:val="single" w:sz="4" w:color="auto"/>
              </w:pBdr>
              <w:jc w:val="both"/>
              <w:rPr>
                <w:bCs/>
                <w:lang w:val="nl-NL"/>
              </w:rPr>
            </w:pPr>
            <w:r w:rsidRPr="007675B4">
              <w:rPr>
                <w:bCs/>
                <w:lang w:val="nl-NL"/>
              </w:rPr>
              <w:t>- quy tắc nắm tay phải để xác định chiều đường sức từ của ống dây có dòng điện chạy qua khi biết chiều dòng điện.</w:t>
            </w:r>
          </w:p>
          <w:p w:rsidR="007253C0" w:rsidRPr="007675B4" w:rsidRDefault="007253C0" w:rsidP="007253C0">
            <w:pPr>
              <w:pBdr>
                <w:bar w:val="single" w:sz="4" w:color="auto"/>
              </w:pBdr>
              <w:jc w:val="both"/>
              <w:rPr>
                <w:bCs/>
                <w:lang w:val="nl-NL"/>
              </w:rPr>
            </w:pPr>
            <w:r w:rsidRPr="007675B4">
              <w:rPr>
                <w:bCs/>
                <w:lang w:val="nl-NL"/>
              </w:rPr>
              <w:t>- So sánh được từ phổ của ống dây có dòng điện chạy qua với từ phổ của thanh nam châm thẳng.</w:t>
            </w:r>
          </w:p>
          <w:p w:rsidR="005C65F3" w:rsidRDefault="005C65F3" w:rsidP="007253C0">
            <w:pPr>
              <w:widowControl w:val="0"/>
              <w:spacing w:before="96" w:after="96" w:line="288" w:lineRule="auto"/>
              <w:jc w:val="both"/>
              <w:rPr>
                <w:color w:val="000000"/>
                <w:lang w:val="nl-NL"/>
              </w:rPr>
            </w:pPr>
          </w:p>
        </w:tc>
        <w:tc>
          <w:tcPr>
            <w:tcW w:w="985" w:type="dxa"/>
            <w:shd w:val="clear" w:color="auto" w:fill="auto"/>
            <w:vAlign w:val="center"/>
          </w:tcPr>
          <w:p w:rsidR="005C65F3" w:rsidRDefault="007253C0">
            <w:pPr>
              <w:widowControl w:val="0"/>
              <w:spacing w:before="96" w:after="96" w:line="288" w:lineRule="auto"/>
              <w:jc w:val="both"/>
            </w:pPr>
            <w:r>
              <w:lastRenderedPageBreak/>
              <w:t>2</w:t>
            </w:r>
          </w:p>
        </w:tc>
        <w:tc>
          <w:tcPr>
            <w:tcW w:w="1124" w:type="dxa"/>
            <w:shd w:val="clear" w:color="auto" w:fill="auto"/>
            <w:vAlign w:val="center"/>
          </w:tcPr>
          <w:p w:rsidR="005C65F3" w:rsidRDefault="005C65F3">
            <w:pPr>
              <w:widowControl w:val="0"/>
              <w:spacing w:before="96" w:after="96" w:line="288" w:lineRule="auto"/>
              <w:jc w:val="both"/>
            </w:pPr>
          </w:p>
        </w:tc>
        <w:tc>
          <w:tcPr>
            <w:tcW w:w="950" w:type="dxa"/>
            <w:shd w:val="clear" w:color="auto" w:fill="auto"/>
            <w:vAlign w:val="center"/>
          </w:tcPr>
          <w:p w:rsidR="005C65F3" w:rsidRDefault="007253C0">
            <w:pPr>
              <w:widowControl w:val="0"/>
              <w:spacing w:before="96" w:after="96" w:line="288" w:lineRule="auto"/>
              <w:jc w:val="both"/>
            </w:pPr>
            <w:r>
              <w:t>C7,8</w:t>
            </w:r>
          </w:p>
        </w:tc>
        <w:tc>
          <w:tcPr>
            <w:tcW w:w="901" w:type="dxa"/>
            <w:shd w:val="clear" w:color="auto" w:fill="auto"/>
            <w:vAlign w:val="center"/>
          </w:tcPr>
          <w:p w:rsidR="005C65F3" w:rsidRDefault="005C65F3">
            <w:pPr>
              <w:widowControl w:val="0"/>
              <w:spacing w:before="96" w:after="96" w:line="288" w:lineRule="auto"/>
              <w:jc w:val="both"/>
            </w:pPr>
          </w:p>
        </w:tc>
      </w:tr>
      <w:tr w:rsidR="005C65F3">
        <w:trPr>
          <w:trHeight w:val="70"/>
        </w:trPr>
        <w:tc>
          <w:tcPr>
            <w:tcW w:w="2827" w:type="dxa"/>
            <w:shd w:val="clear" w:color="auto" w:fill="auto"/>
          </w:tcPr>
          <w:p w:rsidR="005C65F3" w:rsidRDefault="007253C0">
            <w:pPr>
              <w:widowControl w:val="0"/>
              <w:spacing w:before="96" w:after="96" w:line="288" w:lineRule="auto"/>
              <w:jc w:val="both"/>
            </w:pPr>
            <w:r>
              <w:lastRenderedPageBreak/>
              <w:t>5. L</w:t>
            </w:r>
            <w:r w:rsidRPr="007253C0">
              <w:t>ự</w:t>
            </w:r>
            <w:r>
              <w:t xml:space="preserve">c </w:t>
            </w:r>
            <w:r w:rsidRPr="007253C0">
              <w:t>đ</w:t>
            </w:r>
            <w:r>
              <w:t>i</w:t>
            </w:r>
            <w:r w:rsidRPr="007253C0">
              <w:t>ệ</w:t>
            </w:r>
            <w:r>
              <w:t>n t</w:t>
            </w:r>
            <w:r w:rsidRPr="007253C0">
              <w:t>ừ</w:t>
            </w:r>
          </w:p>
        </w:tc>
        <w:tc>
          <w:tcPr>
            <w:tcW w:w="1421" w:type="dxa"/>
          </w:tcPr>
          <w:p w:rsidR="005C65F3" w:rsidRDefault="006F392E">
            <w:pPr>
              <w:widowControl w:val="0"/>
              <w:spacing w:before="96" w:after="96" w:line="288" w:lineRule="auto"/>
              <w:jc w:val="both"/>
              <w:rPr>
                <w:b/>
              </w:rPr>
            </w:pPr>
            <w:r>
              <w:rPr>
                <w:b/>
              </w:rPr>
              <w:t>Thông hiểu</w:t>
            </w:r>
          </w:p>
        </w:tc>
        <w:tc>
          <w:tcPr>
            <w:tcW w:w="5850" w:type="dxa"/>
            <w:shd w:val="clear" w:color="auto" w:fill="auto"/>
          </w:tcPr>
          <w:p w:rsidR="007253C0" w:rsidRPr="007675B4" w:rsidRDefault="007253C0" w:rsidP="007253C0">
            <w:pPr>
              <w:pBdr>
                <w:bar w:val="single" w:sz="4" w:color="auto"/>
              </w:pBdr>
              <w:jc w:val="both"/>
              <w:rPr>
                <w:bCs/>
                <w:lang w:val="nl-NL"/>
              </w:rPr>
            </w:pPr>
            <w:r w:rsidRPr="007675B4">
              <w:rPr>
                <w:bCs/>
                <w:lang w:val="nl-NL"/>
              </w:rPr>
              <w:t>- Mô tả được TN chứng tỏ tác dụng của lực điện từ lên đoạn dây dẫn thẳng có dòng điện chạy qua đặt trong từ trường.</w:t>
            </w:r>
          </w:p>
          <w:p w:rsidR="007253C0" w:rsidRPr="007675B4" w:rsidRDefault="007253C0" w:rsidP="007253C0">
            <w:pPr>
              <w:pBdr>
                <w:bar w:val="single" w:sz="4" w:color="auto"/>
              </w:pBdr>
              <w:jc w:val="both"/>
              <w:rPr>
                <w:bCs/>
                <w:lang w:val="nl-NL"/>
              </w:rPr>
            </w:pPr>
            <w:r w:rsidRPr="007675B4">
              <w:rPr>
                <w:bCs/>
                <w:lang w:val="nl-NL"/>
              </w:rPr>
              <w:t>- Vận dụng được qui tắc bàn tay trái biểu diễn lực từ tác dụng lên dòng điện thẳng đặt vuông góc với đường sức từ, khi biết chiều đường sức từ và chiều dòng điện.</w:t>
            </w:r>
          </w:p>
          <w:p w:rsidR="005C65F3" w:rsidRDefault="007253C0" w:rsidP="007253C0">
            <w:pPr>
              <w:widowControl w:val="0"/>
              <w:spacing w:before="96" w:after="96" w:line="288" w:lineRule="auto"/>
              <w:jc w:val="both"/>
              <w:rPr>
                <w:color w:val="FF0000"/>
              </w:rPr>
            </w:pPr>
            <w:r w:rsidRPr="007675B4">
              <w:rPr>
                <w:bCs/>
                <w:lang w:val="nl-NL"/>
              </w:rPr>
              <w:t>- Mắc mạch điện theo sơ đồ, sử dung biến trở và các dụng cụ đo.</w:t>
            </w:r>
          </w:p>
        </w:tc>
        <w:tc>
          <w:tcPr>
            <w:tcW w:w="985" w:type="dxa"/>
            <w:shd w:val="clear" w:color="auto" w:fill="auto"/>
            <w:vAlign w:val="center"/>
          </w:tcPr>
          <w:p w:rsidR="005C65F3" w:rsidRDefault="006F392E">
            <w:pPr>
              <w:widowControl w:val="0"/>
              <w:spacing w:before="96" w:after="96" w:line="288" w:lineRule="auto"/>
              <w:jc w:val="both"/>
            </w:pPr>
            <w:r>
              <w:t>1</w:t>
            </w:r>
          </w:p>
        </w:tc>
        <w:tc>
          <w:tcPr>
            <w:tcW w:w="1124" w:type="dxa"/>
            <w:shd w:val="clear" w:color="auto" w:fill="auto"/>
            <w:vAlign w:val="center"/>
          </w:tcPr>
          <w:p w:rsidR="005C65F3" w:rsidRDefault="007253C0">
            <w:pPr>
              <w:widowControl w:val="0"/>
              <w:spacing w:before="96" w:after="96" w:line="288" w:lineRule="auto"/>
              <w:jc w:val="both"/>
            </w:pPr>
            <w:r>
              <w:t>1</w:t>
            </w:r>
          </w:p>
        </w:tc>
        <w:tc>
          <w:tcPr>
            <w:tcW w:w="950" w:type="dxa"/>
            <w:shd w:val="clear" w:color="auto" w:fill="auto"/>
            <w:vAlign w:val="center"/>
          </w:tcPr>
          <w:p w:rsidR="005C65F3" w:rsidRDefault="007253C0">
            <w:pPr>
              <w:widowControl w:val="0"/>
              <w:spacing w:before="96" w:after="96" w:line="288" w:lineRule="auto"/>
              <w:jc w:val="both"/>
            </w:pPr>
            <w:r>
              <w:t>C9</w:t>
            </w:r>
          </w:p>
        </w:tc>
        <w:tc>
          <w:tcPr>
            <w:tcW w:w="901" w:type="dxa"/>
            <w:shd w:val="clear" w:color="auto" w:fill="auto"/>
            <w:vAlign w:val="center"/>
          </w:tcPr>
          <w:p w:rsidR="005C65F3" w:rsidRDefault="007253C0">
            <w:pPr>
              <w:widowControl w:val="0"/>
              <w:spacing w:before="96" w:after="96" w:line="288" w:lineRule="auto"/>
              <w:jc w:val="both"/>
            </w:pPr>
            <w:r>
              <w:t>C13</w:t>
            </w:r>
          </w:p>
        </w:tc>
      </w:tr>
      <w:tr w:rsidR="005C65F3">
        <w:trPr>
          <w:trHeight w:val="70"/>
        </w:trPr>
        <w:tc>
          <w:tcPr>
            <w:tcW w:w="2827" w:type="dxa"/>
            <w:shd w:val="clear" w:color="auto" w:fill="auto"/>
          </w:tcPr>
          <w:p w:rsidR="005C65F3" w:rsidRDefault="007253C0">
            <w:pPr>
              <w:spacing w:before="60" w:after="60"/>
              <w:jc w:val="both"/>
              <w:rPr>
                <w:color w:val="000000"/>
                <w:lang w:val="nl-NL"/>
              </w:rPr>
            </w:pPr>
            <w:r>
              <w:rPr>
                <w:color w:val="000000"/>
                <w:lang w:val="nl-NL"/>
              </w:rPr>
              <w:t>6. D65ng c</w:t>
            </w:r>
            <w:r w:rsidRPr="007253C0">
              <w:rPr>
                <w:color w:val="000000"/>
                <w:lang w:val="nl-NL"/>
              </w:rPr>
              <w:t>ơ</w:t>
            </w:r>
            <w:r>
              <w:rPr>
                <w:color w:val="000000"/>
                <w:lang w:val="nl-NL"/>
              </w:rPr>
              <w:t xml:space="preserve"> </w:t>
            </w:r>
            <w:r w:rsidRPr="007253C0">
              <w:rPr>
                <w:color w:val="000000"/>
                <w:lang w:val="nl-NL"/>
              </w:rPr>
              <w:t>đ</w:t>
            </w:r>
            <w:r>
              <w:rPr>
                <w:color w:val="000000"/>
                <w:lang w:val="nl-NL"/>
              </w:rPr>
              <w:t>i</w:t>
            </w:r>
            <w:r w:rsidRPr="007253C0">
              <w:rPr>
                <w:color w:val="000000"/>
                <w:lang w:val="nl-NL"/>
              </w:rPr>
              <w:t>ệ</w:t>
            </w:r>
            <w:r>
              <w:rPr>
                <w:color w:val="000000"/>
                <w:lang w:val="nl-NL"/>
              </w:rPr>
              <w:t>n 1 chi</w:t>
            </w:r>
            <w:r w:rsidRPr="007253C0">
              <w:rPr>
                <w:color w:val="000000"/>
                <w:lang w:val="nl-NL"/>
              </w:rPr>
              <w:t>ều</w:t>
            </w:r>
            <w:r>
              <w:rPr>
                <w:color w:val="000000"/>
                <w:lang w:val="nl-NL"/>
              </w:rPr>
              <w:t xml:space="preserve"> </w:t>
            </w:r>
          </w:p>
          <w:p w:rsidR="005C65F3" w:rsidRDefault="006F392E">
            <w:pPr>
              <w:widowControl w:val="0"/>
              <w:spacing w:before="96" w:after="96" w:line="288" w:lineRule="auto"/>
              <w:jc w:val="both"/>
            </w:pPr>
            <w:r>
              <w:rPr>
                <w:color w:val="000000"/>
                <w:lang w:val="nl-NL"/>
              </w:rPr>
              <w:t xml:space="preserve"> </w:t>
            </w:r>
          </w:p>
        </w:tc>
        <w:tc>
          <w:tcPr>
            <w:tcW w:w="1421" w:type="dxa"/>
          </w:tcPr>
          <w:p w:rsidR="005C65F3" w:rsidRDefault="006F392E">
            <w:pPr>
              <w:spacing w:before="60" w:after="60"/>
              <w:jc w:val="both"/>
              <w:rPr>
                <w:b/>
                <w:color w:val="000000"/>
              </w:rPr>
            </w:pPr>
            <w:r>
              <w:rPr>
                <w:b/>
              </w:rPr>
              <w:t>Thông hiểu</w:t>
            </w:r>
          </w:p>
        </w:tc>
        <w:tc>
          <w:tcPr>
            <w:tcW w:w="5850" w:type="dxa"/>
            <w:shd w:val="clear" w:color="auto" w:fill="auto"/>
          </w:tcPr>
          <w:p w:rsidR="005C65F3" w:rsidRDefault="006F392E">
            <w:pPr>
              <w:spacing w:before="60" w:after="60"/>
              <w:jc w:val="both"/>
              <w:rPr>
                <w:color w:val="000000"/>
                <w:lang w:val="nl-NL"/>
              </w:rPr>
            </w:pPr>
            <w:r>
              <w:rPr>
                <w:color w:val="FF0000"/>
                <w:lang w:val="nl-NL"/>
              </w:rPr>
              <w:t xml:space="preserve"> </w:t>
            </w:r>
          </w:p>
        </w:tc>
        <w:tc>
          <w:tcPr>
            <w:tcW w:w="985" w:type="dxa"/>
            <w:shd w:val="clear" w:color="auto" w:fill="auto"/>
            <w:vAlign w:val="center"/>
          </w:tcPr>
          <w:p w:rsidR="005C65F3" w:rsidRDefault="007253C0">
            <w:pPr>
              <w:widowControl w:val="0"/>
              <w:spacing w:before="96" w:after="96" w:line="288" w:lineRule="auto"/>
              <w:jc w:val="both"/>
            </w:pPr>
            <w:r>
              <w:t>3</w:t>
            </w:r>
          </w:p>
        </w:tc>
        <w:tc>
          <w:tcPr>
            <w:tcW w:w="1124" w:type="dxa"/>
            <w:shd w:val="clear" w:color="auto" w:fill="auto"/>
            <w:vAlign w:val="center"/>
          </w:tcPr>
          <w:p w:rsidR="005C65F3" w:rsidRDefault="007253C0">
            <w:pPr>
              <w:widowControl w:val="0"/>
              <w:spacing w:before="96" w:after="96" w:line="288" w:lineRule="auto"/>
              <w:jc w:val="both"/>
            </w:pPr>
            <w:r>
              <w:t>1</w:t>
            </w:r>
          </w:p>
        </w:tc>
        <w:tc>
          <w:tcPr>
            <w:tcW w:w="950" w:type="dxa"/>
            <w:shd w:val="clear" w:color="auto" w:fill="auto"/>
            <w:vAlign w:val="center"/>
          </w:tcPr>
          <w:p w:rsidR="005C65F3" w:rsidRDefault="006F392E">
            <w:pPr>
              <w:widowControl w:val="0"/>
              <w:spacing w:before="96" w:after="96" w:line="288" w:lineRule="auto"/>
              <w:jc w:val="both"/>
            </w:pPr>
            <w:r>
              <w:t xml:space="preserve"> </w:t>
            </w:r>
            <w:r w:rsidR="007253C0">
              <w:t>C10,</w:t>
            </w:r>
            <w:r>
              <w:t>C11,</w:t>
            </w:r>
          </w:p>
          <w:p w:rsidR="005C65F3" w:rsidRDefault="006F392E">
            <w:pPr>
              <w:widowControl w:val="0"/>
              <w:spacing w:before="96" w:after="96" w:line="288" w:lineRule="auto"/>
              <w:jc w:val="both"/>
            </w:pPr>
            <w:r>
              <w:t>C12</w:t>
            </w:r>
          </w:p>
        </w:tc>
        <w:tc>
          <w:tcPr>
            <w:tcW w:w="901" w:type="dxa"/>
            <w:shd w:val="clear" w:color="auto" w:fill="auto"/>
            <w:vAlign w:val="center"/>
          </w:tcPr>
          <w:p w:rsidR="005C65F3" w:rsidRDefault="007253C0">
            <w:pPr>
              <w:widowControl w:val="0"/>
              <w:spacing w:before="96" w:after="96" w:line="288" w:lineRule="auto"/>
              <w:jc w:val="both"/>
            </w:pPr>
            <w:r>
              <w:t>C14</w:t>
            </w:r>
          </w:p>
        </w:tc>
      </w:tr>
    </w:tbl>
    <w:p w:rsidR="005C65F3" w:rsidRDefault="005C65F3">
      <w:pPr>
        <w:widowControl w:val="0"/>
        <w:tabs>
          <w:tab w:val="center" w:pos="4513"/>
          <w:tab w:val="right" w:pos="9026"/>
        </w:tabs>
        <w:spacing w:line="288" w:lineRule="auto"/>
        <w:jc w:val="both"/>
        <w:rPr>
          <w:color w:val="000000"/>
        </w:rPr>
      </w:pPr>
    </w:p>
    <w:p w:rsidR="005C65F3" w:rsidRDefault="005C65F3">
      <w:pPr>
        <w:widowControl w:val="0"/>
        <w:tabs>
          <w:tab w:val="center" w:pos="4513"/>
          <w:tab w:val="right" w:pos="9026"/>
        </w:tabs>
        <w:spacing w:before="96" w:after="96" w:line="288" w:lineRule="auto"/>
        <w:jc w:val="both"/>
        <w:rPr>
          <w:color w:val="000000"/>
        </w:rPr>
        <w:sectPr w:rsidR="005C65F3">
          <w:footerReference w:type="default" r:id="rId10"/>
          <w:pgSz w:w="16839" w:h="11907" w:orient="landscape"/>
          <w:pgMar w:top="1134" w:right="1134" w:bottom="1701" w:left="1701" w:header="720" w:footer="720" w:gutter="0"/>
          <w:cols w:space="720"/>
        </w:sectPr>
      </w:pPr>
    </w:p>
    <w:p w:rsidR="005C65F3" w:rsidRDefault="006F392E">
      <w:pPr>
        <w:spacing w:line="360" w:lineRule="auto"/>
        <w:jc w:val="both"/>
        <w:rPr>
          <w:b/>
        </w:rPr>
      </w:pPr>
      <w:bookmarkStart w:id="3" w:name="_heading=h.qsh70q" w:colFirst="0" w:colLast="0"/>
      <w:bookmarkEnd w:id="3"/>
      <w:r>
        <w:rPr>
          <w:b/>
        </w:rPr>
        <w:lastRenderedPageBreak/>
        <w:t>IV. ĐỀ</w:t>
      </w:r>
    </w:p>
    <w:p w:rsidR="005C65F3" w:rsidRDefault="006F392E">
      <w:pPr>
        <w:spacing w:line="300" w:lineRule="auto"/>
        <w:jc w:val="both"/>
        <w:rPr>
          <w:b/>
          <w:i/>
          <w:lang w:val="sv-SE"/>
        </w:rPr>
      </w:pPr>
      <w:r>
        <w:rPr>
          <w:b/>
          <w:lang w:val="sv-SE"/>
        </w:rPr>
        <w:t>Phần A. Trắc nghiệm (3,0 điểm)</w:t>
      </w:r>
      <w:r>
        <w:rPr>
          <w:b/>
        </w:rPr>
        <w:t xml:space="preserve"> </w:t>
      </w:r>
      <w:r>
        <w:rPr>
          <w:i/>
        </w:rPr>
        <w:t>Hãy khoanh tròn vào chữ cái đứng trước câu trả lời đúng.</w:t>
      </w:r>
    </w:p>
    <w:p w:rsidR="005C65F3" w:rsidRDefault="006F392E">
      <w:pPr>
        <w:widowControl w:val="0"/>
        <w:spacing w:before="96" w:after="96" w:line="288" w:lineRule="auto"/>
        <w:jc w:val="both"/>
      </w:pPr>
      <w:r>
        <w:rPr>
          <w:b/>
        </w:rPr>
        <w:t>Câu 1.</w:t>
      </w:r>
      <w:r>
        <w:t xml:space="preserve"> ( 0.25đ) </w:t>
      </w:r>
      <w:r w:rsidR="00D40322">
        <w:t>C</w:t>
      </w:r>
      <w:r w:rsidR="00D40322" w:rsidRPr="00D40322">
        <w:t>ô</w:t>
      </w:r>
      <w:r w:rsidR="00D40322">
        <w:t>ng th</w:t>
      </w:r>
      <w:r w:rsidR="00D40322" w:rsidRPr="00D40322">
        <w:t>ức</w:t>
      </w:r>
      <w:r w:rsidR="00D40322">
        <w:t xml:space="preserve"> c</w:t>
      </w:r>
      <w:r w:rsidR="00D40322" w:rsidRPr="00D40322">
        <w:t>ủa</w:t>
      </w:r>
      <w:r w:rsidR="00D40322">
        <w:t xml:space="preserve"> </w:t>
      </w:r>
      <w:r w:rsidR="00D40322" w:rsidRPr="00D40322">
        <w:t>định</w:t>
      </w:r>
      <w:r w:rsidR="00D40322">
        <w:t xml:space="preserve"> lu</w:t>
      </w:r>
      <w:r w:rsidR="00D40322" w:rsidRPr="00D40322">
        <w:t>ật</w:t>
      </w:r>
      <w:r w:rsidR="00D40322">
        <w:t xml:space="preserve"> Jun – Len x</w:t>
      </w:r>
      <w:r w:rsidR="00D40322" w:rsidRPr="00D40322">
        <w:t>ơ</w:t>
      </w:r>
      <w:r w:rsidR="00D40322">
        <w:t xml:space="preserve"> l</w:t>
      </w:r>
      <w:r w:rsidR="00D40322" w:rsidRPr="00D40322">
        <w:t>à</w:t>
      </w:r>
      <w:r w:rsidR="00D4032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5C65F3">
        <w:tc>
          <w:tcPr>
            <w:tcW w:w="2394" w:type="dxa"/>
          </w:tcPr>
          <w:p w:rsidR="005C65F3" w:rsidRDefault="006F392E" w:rsidP="00D40322">
            <w:pPr>
              <w:widowControl w:val="0"/>
              <w:tabs>
                <w:tab w:val="left" w:pos="1134"/>
              </w:tabs>
              <w:spacing w:before="96" w:after="96" w:line="288" w:lineRule="auto"/>
              <w:jc w:val="both"/>
              <w:rPr>
                <w:b/>
              </w:rPr>
            </w:pPr>
            <w:r>
              <w:rPr>
                <w:b/>
              </w:rPr>
              <w:t xml:space="preserve"> </w:t>
            </w:r>
            <w:r>
              <w:rPr>
                <w:bCs/>
              </w:rPr>
              <w:t>A.</w:t>
            </w:r>
            <w:r w:rsidR="00D40322">
              <w:t xml:space="preserve"> </w:t>
            </w:r>
            <w:r w:rsidR="00D40322">
              <w:rPr>
                <w:lang w:val="en-US"/>
              </w:rPr>
              <w:t>Q= IRt</w:t>
            </w:r>
            <w:r>
              <w:t>.</w:t>
            </w:r>
          </w:p>
        </w:tc>
        <w:tc>
          <w:tcPr>
            <w:tcW w:w="2394" w:type="dxa"/>
          </w:tcPr>
          <w:p w:rsidR="005C65F3" w:rsidRDefault="006F392E" w:rsidP="00D40322">
            <w:pPr>
              <w:widowControl w:val="0"/>
              <w:tabs>
                <w:tab w:val="left" w:pos="1134"/>
              </w:tabs>
              <w:spacing w:before="96" w:after="96" w:line="288" w:lineRule="auto"/>
              <w:jc w:val="both"/>
              <w:rPr>
                <w:b/>
              </w:rPr>
            </w:pPr>
            <w:r>
              <w:rPr>
                <w:bCs/>
              </w:rPr>
              <w:t xml:space="preserve">B. </w:t>
            </w:r>
            <w:r w:rsidR="00D40322">
              <w:rPr>
                <w:lang w:val="en-US"/>
              </w:rPr>
              <w:t>Q=Umt</w:t>
            </w:r>
            <w:r>
              <w:t>.</w:t>
            </w:r>
          </w:p>
        </w:tc>
        <w:tc>
          <w:tcPr>
            <w:tcW w:w="2394" w:type="dxa"/>
          </w:tcPr>
          <w:p w:rsidR="005C65F3" w:rsidRDefault="006F392E" w:rsidP="00D40322">
            <w:pPr>
              <w:widowControl w:val="0"/>
              <w:tabs>
                <w:tab w:val="left" w:pos="1134"/>
              </w:tabs>
              <w:spacing w:before="96" w:after="96" w:line="288" w:lineRule="auto"/>
              <w:jc w:val="both"/>
              <w:rPr>
                <w:b/>
              </w:rPr>
            </w:pPr>
            <w:r>
              <w:rPr>
                <w:bCs/>
              </w:rPr>
              <w:t>C.</w:t>
            </w:r>
            <w:r w:rsidR="00D40322">
              <w:rPr>
                <w:position w:val="-4"/>
                <w:lang w:val="en-US" w:eastAsia="en-US"/>
              </w:rPr>
              <w:t>Q=I</w:t>
            </w:r>
            <w:r w:rsidR="00D40322">
              <w:rPr>
                <w:position w:val="-4"/>
                <w:vertAlign w:val="superscript"/>
                <w:lang w:val="en-US" w:eastAsia="en-US"/>
              </w:rPr>
              <w:t>2.</w:t>
            </w:r>
            <w:r w:rsidR="00D40322">
              <w:rPr>
                <w:position w:val="-4"/>
                <w:lang w:val="en-US" w:eastAsia="en-US"/>
              </w:rPr>
              <w:t>Rt</w:t>
            </w:r>
            <w:r>
              <w:t>.</w:t>
            </w:r>
          </w:p>
        </w:tc>
        <w:tc>
          <w:tcPr>
            <w:tcW w:w="2394" w:type="dxa"/>
          </w:tcPr>
          <w:p w:rsidR="005C65F3" w:rsidRDefault="006F392E" w:rsidP="00D40322">
            <w:pPr>
              <w:widowControl w:val="0"/>
              <w:tabs>
                <w:tab w:val="left" w:pos="1134"/>
              </w:tabs>
              <w:spacing w:before="96" w:after="96" w:line="288" w:lineRule="auto"/>
              <w:jc w:val="both"/>
              <w:rPr>
                <w:b/>
              </w:rPr>
            </w:pPr>
            <w:r>
              <w:rPr>
                <w:bCs/>
              </w:rPr>
              <w:t>D.</w:t>
            </w:r>
            <w:r w:rsidR="00D40322">
              <w:rPr>
                <w:position w:val="-4"/>
                <w:lang w:val="en-US" w:eastAsia="en-US"/>
              </w:rPr>
              <w:t>Q=UI</w:t>
            </w:r>
            <w:r>
              <w:t>.</w:t>
            </w:r>
          </w:p>
        </w:tc>
      </w:tr>
    </w:tbl>
    <w:p w:rsidR="005C65F3" w:rsidRDefault="006F392E">
      <w:pPr>
        <w:widowControl w:val="0"/>
        <w:tabs>
          <w:tab w:val="left" w:pos="1134"/>
        </w:tabs>
        <w:spacing w:before="96" w:after="96" w:line="288" w:lineRule="auto"/>
        <w:jc w:val="both"/>
        <w:rPr>
          <w:position w:val="-4"/>
        </w:rPr>
      </w:pPr>
      <w:r>
        <w:rPr>
          <w:b/>
        </w:rPr>
        <w:t xml:space="preserve">Câu 2. </w:t>
      </w:r>
      <w:r>
        <w:t xml:space="preserve">( 0.25đ) </w:t>
      </w:r>
      <w:r w:rsidR="00D40322" w:rsidRPr="00D40322">
        <w:t>Đơ</w:t>
      </w:r>
      <w:r w:rsidR="00D40322">
        <w:t>n v</w:t>
      </w:r>
      <w:r w:rsidR="00D40322" w:rsidRPr="00D40322">
        <w:t>ị</w:t>
      </w:r>
      <w:r w:rsidR="00D40322">
        <w:t xml:space="preserve"> c</w:t>
      </w:r>
      <w:r w:rsidR="00D40322" w:rsidRPr="00D40322">
        <w:t>ủa</w:t>
      </w:r>
      <w:r w:rsidR="00D40322">
        <w:t xml:space="preserve"> nhi</w:t>
      </w:r>
      <w:r w:rsidR="00D40322" w:rsidRPr="00D40322">
        <w:t>ệt</w:t>
      </w:r>
      <w:r w:rsidR="00D40322">
        <w:t xml:space="preserve"> lư</w:t>
      </w:r>
      <w:r w:rsidR="00D40322" w:rsidRPr="00D40322">
        <w:t>ợng</w:t>
      </w:r>
      <w:r w:rsidR="00D40322">
        <w:t xml:space="preserve"> l</w:t>
      </w:r>
      <w:r w:rsidR="00D40322" w:rsidRPr="00D40322">
        <w:t>à</w:t>
      </w:r>
      <w:r w:rsidR="00D4032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365"/>
        <w:gridCol w:w="2365"/>
        <w:gridCol w:w="2365"/>
      </w:tblGrid>
      <w:tr w:rsidR="005C65F3">
        <w:trPr>
          <w:trHeight w:val="460"/>
        </w:trPr>
        <w:tc>
          <w:tcPr>
            <w:tcW w:w="2365" w:type="dxa"/>
          </w:tcPr>
          <w:p w:rsidR="005C65F3" w:rsidRDefault="006F392E">
            <w:pPr>
              <w:widowControl w:val="0"/>
              <w:tabs>
                <w:tab w:val="left" w:pos="1134"/>
              </w:tabs>
              <w:spacing w:before="96" w:after="96" w:line="288" w:lineRule="auto"/>
              <w:jc w:val="both"/>
              <w:rPr>
                <w:b/>
              </w:rPr>
            </w:pPr>
            <w:r>
              <w:rPr>
                <w:b/>
                <w:position w:val="-4"/>
              </w:rPr>
              <w:t xml:space="preserve"> </w:t>
            </w:r>
            <w:r>
              <w:rPr>
                <w:bCs/>
                <w:position w:val="-4"/>
              </w:rPr>
              <w:t xml:space="preserve">A. </w:t>
            </w:r>
            <w:r w:rsidR="00D40322">
              <w:rPr>
                <w:position w:val="-4"/>
              </w:rPr>
              <w:t xml:space="preserve">1 </w:t>
            </w:r>
            <w:r>
              <w:rPr>
                <w:position w:val="-4"/>
                <w:lang w:val="en-US" w:eastAsia="en-US"/>
              </w:rPr>
              <w:object w:dxaOrig="25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1" o:title=""/>
                </v:shape>
                <o:OLEObject Type="Embed" ProgID="Equation.DSMT4" ShapeID="_x0000_i1025" DrawAspect="Content" ObjectID="_1764323108" r:id="rId12"/>
              </w:object>
            </w:r>
            <w:r>
              <w:rPr>
                <w:position w:val="-4"/>
              </w:rPr>
              <w:t>.</w:t>
            </w:r>
          </w:p>
        </w:tc>
        <w:tc>
          <w:tcPr>
            <w:tcW w:w="2365" w:type="dxa"/>
          </w:tcPr>
          <w:p w:rsidR="005C65F3" w:rsidRDefault="006F392E">
            <w:pPr>
              <w:widowControl w:val="0"/>
              <w:tabs>
                <w:tab w:val="left" w:pos="1134"/>
              </w:tabs>
              <w:spacing w:before="96" w:after="96" w:line="288" w:lineRule="auto"/>
              <w:jc w:val="both"/>
              <w:rPr>
                <w:b/>
              </w:rPr>
            </w:pPr>
            <w:r>
              <w:rPr>
                <w:bCs/>
                <w:position w:val="-4"/>
              </w:rPr>
              <w:t>B.</w:t>
            </w:r>
            <w:r>
              <w:rPr>
                <w:position w:val="-4"/>
              </w:rPr>
              <w:t>K</w:t>
            </w:r>
            <w:r>
              <w:rPr>
                <w:position w:val="-4"/>
                <w:lang w:val="en-US" w:eastAsia="en-US"/>
              </w:rPr>
              <w:object w:dxaOrig="259" w:dyaOrig="259">
                <v:shape id="_x0000_i1026" type="#_x0000_t75" style="width:13.5pt;height:13.5pt" o:ole="">
                  <v:imagedata r:id="rId13" o:title=""/>
                </v:shape>
                <o:OLEObject Type="Embed" ProgID="Equation.3" ShapeID="_x0000_i1026" DrawAspect="Content" ObjectID="_1764323109" r:id="rId14"/>
              </w:object>
            </w:r>
            <w:r>
              <w:rPr>
                <w:position w:val="-4"/>
              </w:rPr>
              <w:t>.</w:t>
            </w:r>
          </w:p>
        </w:tc>
        <w:tc>
          <w:tcPr>
            <w:tcW w:w="2365" w:type="dxa"/>
          </w:tcPr>
          <w:p w:rsidR="005C65F3" w:rsidRDefault="006F392E" w:rsidP="00D40322">
            <w:pPr>
              <w:widowControl w:val="0"/>
              <w:tabs>
                <w:tab w:val="left" w:pos="1134"/>
              </w:tabs>
              <w:spacing w:before="96" w:after="96" w:line="288" w:lineRule="auto"/>
              <w:jc w:val="both"/>
              <w:rPr>
                <w:b/>
              </w:rPr>
            </w:pPr>
            <w:r>
              <w:rPr>
                <w:bCs/>
                <w:position w:val="-4"/>
              </w:rPr>
              <w:t>C.</w:t>
            </w:r>
            <w:r w:rsidR="00D40322">
              <w:rPr>
                <w:position w:val="-4"/>
              </w:rPr>
              <w:t xml:space="preserve"> </w:t>
            </w:r>
            <w:r w:rsidR="00B21EEB">
              <w:rPr>
                <w:position w:val="-4"/>
                <w:lang w:val="en-US"/>
              </w:rPr>
              <w:t>Kg</w:t>
            </w:r>
            <w:r>
              <w:rPr>
                <w:position w:val="-4"/>
              </w:rPr>
              <w:t>.</w:t>
            </w:r>
          </w:p>
        </w:tc>
        <w:tc>
          <w:tcPr>
            <w:tcW w:w="2365" w:type="dxa"/>
          </w:tcPr>
          <w:p w:rsidR="005C65F3" w:rsidRDefault="006F392E" w:rsidP="00B21EEB">
            <w:pPr>
              <w:widowControl w:val="0"/>
              <w:tabs>
                <w:tab w:val="left" w:pos="1134"/>
              </w:tabs>
              <w:spacing w:before="96" w:after="96" w:line="288" w:lineRule="auto"/>
              <w:jc w:val="both"/>
              <w:rPr>
                <w:b/>
              </w:rPr>
            </w:pPr>
            <w:r>
              <w:rPr>
                <w:bCs/>
                <w:position w:val="-4"/>
              </w:rPr>
              <w:t>D.</w:t>
            </w:r>
            <w:r w:rsidR="00B21EEB">
              <w:rPr>
                <w:position w:val="-4"/>
                <w:lang w:val="en-US" w:eastAsia="en-US"/>
              </w:rPr>
              <w:t>J</w:t>
            </w:r>
            <w:r>
              <w:rPr>
                <w:position w:val="-4"/>
              </w:rPr>
              <w:t>.</w:t>
            </w:r>
          </w:p>
        </w:tc>
      </w:tr>
    </w:tbl>
    <w:p w:rsidR="005C65F3" w:rsidRDefault="006F392E">
      <w:pPr>
        <w:widowControl w:val="0"/>
        <w:spacing w:before="96" w:after="96" w:line="288" w:lineRule="auto"/>
        <w:jc w:val="both"/>
      </w:pPr>
      <w:r>
        <w:rPr>
          <w:b/>
        </w:rPr>
        <w:t xml:space="preserve">Câu 3. </w:t>
      </w:r>
      <w:r>
        <w:t>( 0.25đ)</w:t>
      </w:r>
      <w:r w:rsidR="00B21EEB">
        <w:t xml:space="preserve"> Nam ch</w:t>
      </w:r>
      <w:r w:rsidR="00B21EEB" w:rsidRPr="00B21EEB">
        <w:t>â</w:t>
      </w:r>
      <w:r w:rsidR="00B21EEB">
        <w:t>m c</w:t>
      </w:r>
      <w:r w:rsidR="00B21EEB" w:rsidRPr="00B21EEB">
        <w:t>ó</w:t>
      </w:r>
      <w:r w:rsidR="00B21EEB">
        <w:t xml:space="preserve"> kh</w:t>
      </w:r>
      <w:r w:rsidR="00B21EEB" w:rsidRPr="00B21EEB">
        <w:t>ả</w:t>
      </w:r>
      <w:r w:rsidR="00B21EEB">
        <w:t xml:space="preserve"> n</w:t>
      </w:r>
      <w:r w:rsidR="00B21EEB" w:rsidRPr="00B21EEB">
        <w:t>ă</w:t>
      </w:r>
      <w:r w:rsidR="00B21EEB">
        <w:t>ng h</w:t>
      </w:r>
      <w:r w:rsidR="00B21EEB" w:rsidRPr="00B21EEB">
        <w:t>út</w:t>
      </w:r>
      <w:r w:rsidR="00B21EEB">
        <w:t xml:space="preserve"> v</w:t>
      </w:r>
      <w:r w:rsidR="00B21EEB" w:rsidRPr="00B21EEB">
        <w:t>ật</w:t>
      </w:r>
      <w:r w:rsidR="00B21EEB">
        <w:t xml:space="preserve"> n</w:t>
      </w:r>
      <w:r w:rsidR="00B21EEB" w:rsidRPr="00B21EEB">
        <w:t>ào</w:t>
      </w:r>
      <w:r w:rsidR="00B21EEB">
        <w:t xml:space="preserve"> sau </w:t>
      </w:r>
      <w:r w:rsidR="00B21EEB" w:rsidRPr="00B21EEB">
        <w:t>đây</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5C65F3">
        <w:tc>
          <w:tcPr>
            <w:tcW w:w="2394" w:type="dxa"/>
          </w:tcPr>
          <w:p w:rsidR="005C65F3" w:rsidRDefault="00B21EEB" w:rsidP="00B21EEB">
            <w:pPr>
              <w:widowControl w:val="0"/>
              <w:numPr>
                <w:ilvl w:val="0"/>
                <w:numId w:val="1"/>
              </w:numPr>
              <w:spacing w:before="96" w:after="96" w:line="288" w:lineRule="auto"/>
              <w:jc w:val="both"/>
            </w:pPr>
            <w:r>
              <w:rPr>
                <w:lang w:val="en-US"/>
              </w:rPr>
              <w:t>S</w:t>
            </w:r>
            <w:r w:rsidRPr="00B21EEB">
              <w:rPr>
                <w:lang w:val="en-US"/>
              </w:rPr>
              <w:t>ắt</w:t>
            </w:r>
            <w:r w:rsidR="006F392E">
              <w:t>.</w:t>
            </w:r>
          </w:p>
        </w:tc>
        <w:tc>
          <w:tcPr>
            <w:tcW w:w="2394" w:type="dxa"/>
          </w:tcPr>
          <w:p w:rsidR="005C65F3" w:rsidRDefault="00B21EEB" w:rsidP="00B21EEB">
            <w:pPr>
              <w:widowControl w:val="0"/>
              <w:numPr>
                <w:ilvl w:val="0"/>
                <w:numId w:val="1"/>
              </w:numPr>
              <w:spacing w:before="96" w:after="96" w:line="288" w:lineRule="auto"/>
              <w:jc w:val="both"/>
            </w:pPr>
            <w:r>
              <w:rPr>
                <w:lang w:val="en-US"/>
              </w:rPr>
              <w:t>Ch</w:t>
            </w:r>
            <w:r w:rsidRPr="00B21EEB">
              <w:rPr>
                <w:lang w:val="en-US"/>
              </w:rPr>
              <w:t>ì</w:t>
            </w:r>
            <w:r w:rsidR="006F392E">
              <w:t>.</w:t>
            </w:r>
          </w:p>
        </w:tc>
        <w:tc>
          <w:tcPr>
            <w:tcW w:w="2394" w:type="dxa"/>
          </w:tcPr>
          <w:p w:rsidR="005C65F3" w:rsidRDefault="00B21EEB" w:rsidP="00B21EEB">
            <w:pPr>
              <w:widowControl w:val="0"/>
              <w:numPr>
                <w:ilvl w:val="0"/>
                <w:numId w:val="1"/>
              </w:numPr>
              <w:spacing w:before="96" w:after="96" w:line="288" w:lineRule="auto"/>
              <w:jc w:val="both"/>
            </w:pPr>
            <w:r>
              <w:rPr>
                <w:lang w:val="en-US"/>
              </w:rPr>
              <w:t>Nh</w:t>
            </w:r>
            <w:r w:rsidRPr="00B21EEB">
              <w:rPr>
                <w:lang w:val="en-US"/>
              </w:rPr>
              <w:t>ô</w:t>
            </w:r>
            <w:r>
              <w:rPr>
                <w:lang w:val="en-US"/>
              </w:rPr>
              <w:t>m</w:t>
            </w:r>
            <w:r w:rsidR="006F392E">
              <w:t>.</w:t>
            </w:r>
          </w:p>
        </w:tc>
        <w:tc>
          <w:tcPr>
            <w:tcW w:w="2394" w:type="dxa"/>
          </w:tcPr>
          <w:p w:rsidR="005C65F3" w:rsidRDefault="00B21EEB" w:rsidP="00B21EEB">
            <w:pPr>
              <w:widowControl w:val="0"/>
              <w:numPr>
                <w:ilvl w:val="0"/>
                <w:numId w:val="1"/>
              </w:numPr>
              <w:spacing w:before="96" w:after="96" w:line="288" w:lineRule="auto"/>
              <w:jc w:val="both"/>
            </w:pPr>
            <w:r>
              <w:rPr>
                <w:lang w:val="en-US"/>
              </w:rPr>
              <w:t>Th</w:t>
            </w:r>
            <w:r w:rsidRPr="00B21EEB">
              <w:rPr>
                <w:lang w:val="en-US"/>
              </w:rPr>
              <w:t>ủy</w:t>
            </w:r>
            <w:r>
              <w:rPr>
                <w:lang w:val="en-US"/>
              </w:rPr>
              <w:t xml:space="preserve"> tinh</w:t>
            </w:r>
            <w:r w:rsidR="006F392E">
              <w:t>.</w:t>
            </w:r>
          </w:p>
        </w:tc>
      </w:tr>
    </w:tbl>
    <w:p w:rsidR="005C65F3" w:rsidRDefault="006F392E">
      <w:pPr>
        <w:widowControl w:val="0"/>
        <w:spacing w:before="96" w:after="96" w:line="288" w:lineRule="auto"/>
        <w:jc w:val="both"/>
      </w:pPr>
      <w:r>
        <w:rPr>
          <w:b/>
        </w:rPr>
        <w:t>Câu 4.</w:t>
      </w:r>
      <w:r>
        <w:t xml:space="preserve"> ( 0.25đ)</w:t>
      </w:r>
      <w:r w:rsidR="00E40761">
        <w:t xml:space="preserve">Khi </w:t>
      </w:r>
      <w:r w:rsidR="00E40761" w:rsidRPr="00E40761">
        <w:t>đư</w:t>
      </w:r>
      <w:r w:rsidR="00E40761">
        <w:t>a hai nam ch</w:t>
      </w:r>
      <w:r w:rsidR="00E40761" w:rsidRPr="00E40761">
        <w:t>â</w:t>
      </w:r>
      <w:r w:rsidR="00E40761">
        <w:t>m c</w:t>
      </w:r>
      <w:r w:rsidR="00E40761" w:rsidRPr="00E40761">
        <w:t>ó</w:t>
      </w:r>
      <w:r w:rsidR="00E40761">
        <w:t xml:space="preserve"> hai c</w:t>
      </w:r>
      <w:r w:rsidR="00E40761" w:rsidRPr="00E40761">
        <w:t>ự</w:t>
      </w:r>
      <w:r w:rsidR="00E40761">
        <w:t>c kh</w:t>
      </w:r>
      <w:r w:rsidR="00E40761" w:rsidRPr="00E40761">
        <w:t>ác</w:t>
      </w:r>
      <w:r w:rsidR="00E40761">
        <w:t xml:space="preserve"> nhau l</w:t>
      </w:r>
      <w:r w:rsidR="00E40761" w:rsidRPr="00E40761">
        <w:t>ại</w:t>
      </w:r>
      <w:r w:rsidR="00E40761">
        <w:t xml:space="preserve"> g</w:t>
      </w:r>
      <w:r w:rsidR="00E40761" w:rsidRPr="00E40761">
        <w:t>ầ</w:t>
      </w:r>
      <w:r w:rsidR="00E40761">
        <w:t>n th</w:t>
      </w:r>
      <w:r w:rsidR="00E40761" w:rsidRPr="00E40761">
        <w:t>ì</w:t>
      </w:r>
      <w:r w:rsidR="00E40761">
        <w:t xml:space="preserve"> ch</w:t>
      </w:r>
      <w:r w:rsidR="00E40761" w:rsidRPr="00E40761">
        <w:t>úng</w:t>
      </w:r>
      <w:r w:rsidR="00E40761">
        <w:t xml:space="preserve"> s</w:t>
      </w:r>
      <w:r w:rsidR="00E40761" w:rsidRPr="00E40761">
        <w:t>ẽ</w:t>
      </w:r>
      <w:r w:rsidR="00E4076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5C65F3">
        <w:tc>
          <w:tcPr>
            <w:tcW w:w="2394" w:type="dxa"/>
          </w:tcPr>
          <w:p w:rsidR="005C65F3" w:rsidRPr="00E40761" w:rsidRDefault="006F392E" w:rsidP="00E40761">
            <w:pPr>
              <w:widowControl w:val="0"/>
              <w:spacing w:before="96" w:after="96" w:line="288" w:lineRule="auto"/>
              <w:jc w:val="both"/>
              <w:rPr>
                <w:lang w:val="en-US"/>
              </w:rPr>
            </w:pPr>
            <w:r>
              <w:rPr>
                <w:bCs/>
                <w:color w:val="000000" w:themeColor="text1"/>
              </w:rPr>
              <w:t>A.</w:t>
            </w:r>
            <w:r w:rsidR="00E40761">
              <w:t xml:space="preserve"> </w:t>
            </w:r>
            <w:r w:rsidR="00E40761" w:rsidRPr="00E40761">
              <w:rPr>
                <w:bCs/>
                <w:color w:val="000000" w:themeColor="text1"/>
              </w:rPr>
              <w:t>Đẩy</w:t>
            </w:r>
            <w:r w:rsidR="00E40761">
              <w:rPr>
                <w:bCs/>
                <w:color w:val="000000" w:themeColor="text1"/>
                <w:lang w:val="en-US"/>
              </w:rPr>
              <w:t xml:space="preserve"> nhau</w:t>
            </w:r>
          </w:p>
        </w:tc>
        <w:tc>
          <w:tcPr>
            <w:tcW w:w="2394" w:type="dxa"/>
          </w:tcPr>
          <w:p w:rsidR="005C65F3" w:rsidRDefault="006F392E" w:rsidP="00E40761">
            <w:pPr>
              <w:widowControl w:val="0"/>
              <w:spacing w:before="96" w:after="96" w:line="288" w:lineRule="auto"/>
              <w:jc w:val="both"/>
            </w:pPr>
            <w:r>
              <w:rPr>
                <w:bCs/>
              </w:rPr>
              <w:t>B.</w:t>
            </w:r>
            <w:r w:rsidR="00E40761">
              <w:rPr>
                <w:bCs/>
                <w:lang w:val="en-US"/>
              </w:rPr>
              <w:t>H</w:t>
            </w:r>
            <w:r w:rsidR="00E40761" w:rsidRPr="00E40761">
              <w:rPr>
                <w:bCs/>
                <w:lang w:val="en-US"/>
              </w:rPr>
              <w:t>út</w:t>
            </w:r>
            <w:r w:rsidR="00E40761">
              <w:rPr>
                <w:bCs/>
                <w:lang w:val="en-US"/>
              </w:rPr>
              <w:t xml:space="preserve"> nhau</w:t>
            </w:r>
            <w:r>
              <w:t>.</w:t>
            </w:r>
          </w:p>
        </w:tc>
        <w:tc>
          <w:tcPr>
            <w:tcW w:w="2394" w:type="dxa"/>
          </w:tcPr>
          <w:p w:rsidR="005C65F3" w:rsidRPr="00E40761" w:rsidRDefault="006F392E" w:rsidP="00E40761">
            <w:pPr>
              <w:widowControl w:val="0"/>
              <w:spacing w:before="96" w:after="96" w:line="288" w:lineRule="auto"/>
              <w:jc w:val="both"/>
              <w:rPr>
                <w:lang w:val="en-US"/>
              </w:rPr>
            </w:pPr>
            <w:r>
              <w:rPr>
                <w:bCs/>
              </w:rPr>
              <w:t>C.</w:t>
            </w:r>
            <w:r w:rsidR="00E40761">
              <w:rPr>
                <w:bCs/>
                <w:lang w:val="en-US"/>
              </w:rPr>
              <w:t>V</w:t>
            </w:r>
            <w:r w:rsidR="00E40761" w:rsidRPr="00E40761">
              <w:rPr>
                <w:bCs/>
                <w:lang w:val="en-US"/>
              </w:rPr>
              <w:t>ửa</w:t>
            </w:r>
            <w:r w:rsidR="00E40761">
              <w:rPr>
                <w:bCs/>
                <w:lang w:val="en-US"/>
              </w:rPr>
              <w:t xml:space="preserve"> đ</w:t>
            </w:r>
            <w:r w:rsidR="00E40761" w:rsidRPr="00E40761">
              <w:rPr>
                <w:bCs/>
                <w:lang w:val="en-US"/>
              </w:rPr>
              <w:t>ẩy</w:t>
            </w:r>
            <w:r w:rsidR="00E40761">
              <w:rPr>
                <w:bCs/>
                <w:lang w:val="en-US"/>
              </w:rPr>
              <w:t xml:space="preserve"> v</w:t>
            </w:r>
            <w:r w:rsidR="00E40761" w:rsidRPr="00E40761">
              <w:rPr>
                <w:bCs/>
                <w:lang w:val="en-US"/>
              </w:rPr>
              <w:t>ừa</w:t>
            </w:r>
            <w:r w:rsidR="00E40761">
              <w:rPr>
                <w:bCs/>
                <w:lang w:val="en-US"/>
              </w:rPr>
              <w:t xml:space="preserve"> h</w:t>
            </w:r>
            <w:r w:rsidR="00E40761" w:rsidRPr="00E40761">
              <w:rPr>
                <w:bCs/>
                <w:lang w:val="en-US"/>
              </w:rPr>
              <w:t>út</w:t>
            </w:r>
          </w:p>
        </w:tc>
        <w:tc>
          <w:tcPr>
            <w:tcW w:w="2394" w:type="dxa"/>
          </w:tcPr>
          <w:p w:rsidR="005C65F3" w:rsidRDefault="006F392E" w:rsidP="00E40761">
            <w:pPr>
              <w:widowControl w:val="0"/>
              <w:spacing w:before="96" w:after="96" w:line="288" w:lineRule="auto"/>
              <w:jc w:val="both"/>
            </w:pPr>
            <w:r>
              <w:rPr>
                <w:bCs/>
              </w:rPr>
              <w:t>D.</w:t>
            </w:r>
            <w:r w:rsidR="00E40761">
              <w:rPr>
                <w:bCs/>
                <w:lang w:val="en-US"/>
              </w:rPr>
              <w:t>Kh</w:t>
            </w:r>
            <w:r w:rsidR="00E40761" w:rsidRPr="00E40761">
              <w:rPr>
                <w:bCs/>
                <w:lang w:val="en-US"/>
              </w:rPr>
              <w:t>ô</w:t>
            </w:r>
            <w:r w:rsidR="00E40761">
              <w:rPr>
                <w:bCs/>
                <w:lang w:val="en-US"/>
              </w:rPr>
              <w:t>ng đ</w:t>
            </w:r>
            <w:r w:rsidR="00E40761" w:rsidRPr="00E40761">
              <w:rPr>
                <w:bCs/>
                <w:lang w:val="en-US"/>
              </w:rPr>
              <w:t>ẩy</w:t>
            </w:r>
            <w:r w:rsidR="00E40761">
              <w:rPr>
                <w:bCs/>
                <w:lang w:val="en-US"/>
              </w:rPr>
              <w:t>, kh</w:t>
            </w:r>
            <w:r w:rsidR="00E40761" w:rsidRPr="00E40761">
              <w:rPr>
                <w:bCs/>
                <w:lang w:val="en-US"/>
              </w:rPr>
              <w:t>ô</w:t>
            </w:r>
            <w:r w:rsidR="00E40761">
              <w:rPr>
                <w:bCs/>
                <w:lang w:val="en-US"/>
              </w:rPr>
              <w:t>ng h</w:t>
            </w:r>
            <w:r w:rsidR="00E40761" w:rsidRPr="00E40761">
              <w:rPr>
                <w:bCs/>
                <w:lang w:val="en-US"/>
              </w:rPr>
              <w:t>út</w:t>
            </w:r>
            <w:r w:rsidR="00E40761">
              <w:rPr>
                <w:bCs/>
                <w:lang w:val="en-US"/>
              </w:rPr>
              <w:t>.</w:t>
            </w:r>
            <w:r>
              <w:t>.</w:t>
            </w:r>
          </w:p>
        </w:tc>
      </w:tr>
    </w:tbl>
    <w:p w:rsidR="00E40761" w:rsidRDefault="006F392E" w:rsidP="00E40761">
      <w:pPr>
        <w:widowControl w:val="0"/>
        <w:spacing w:before="96" w:after="96" w:line="288" w:lineRule="auto"/>
        <w:jc w:val="both"/>
      </w:pPr>
      <w:r>
        <w:rPr>
          <w:b/>
        </w:rPr>
        <w:t>Câu 5.</w:t>
      </w:r>
      <w:r>
        <w:t xml:space="preserve"> ( 0.25đ) </w:t>
      </w:r>
      <w:r w:rsidR="00E40761">
        <w:t>Đư</w:t>
      </w:r>
      <w:r w:rsidR="00E40761" w:rsidRPr="00E40761">
        <w:t>ờng</w:t>
      </w:r>
      <w:r w:rsidR="00E40761">
        <w:t xml:space="preserve"> s</w:t>
      </w:r>
      <w:r w:rsidR="00E40761" w:rsidRPr="00E40761">
        <w:t>ứ</w:t>
      </w:r>
      <w:r w:rsidR="00E40761">
        <w:t>c t</w:t>
      </w:r>
      <w:r w:rsidR="00E40761" w:rsidRPr="00E40761">
        <w:t>ừ</w:t>
      </w:r>
      <w:r w:rsidR="00E40761">
        <w:t xml:space="preserve"> c</w:t>
      </w:r>
      <w:r w:rsidR="00E40761" w:rsidRPr="00E40761">
        <w:t>ủa</w:t>
      </w:r>
      <w:r w:rsidR="00E40761">
        <w:t xml:space="preserve"> nm ch</w:t>
      </w:r>
      <w:r w:rsidR="00E40761" w:rsidRPr="00E40761">
        <w:t>â</w:t>
      </w:r>
      <w:r w:rsidR="00E40761">
        <w:t>m c</w:t>
      </w:r>
      <w:r w:rsidR="00E40761" w:rsidRPr="00E40761">
        <w:t>ó</w:t>
      </w:r>
      <w:r w:rsidR="00E40761">
        <w:t xml:space="preserve"> chi</w:t>
      </w:r>
      <w:r w:rsidR="00E40761" w:rsidRPr="00E40761">
        <w:t>ều</w:t>
      </w:r>
      <w:r w:rsidR="00E40761">
        <w:t>:</w:t>
      </w:r>
    </w:p>
    <w:p w:rsidR="00E40761" w:rsidRDefault="00E40761" w:rsidP="00E40761">
      <w:pPr>
        <w:widowControl w:val="0"/>
        <w:spacing w:before="96" w:after="96" w:line="288" w:lineRule="auto"/>
        <w:jc w:val="both"/>
      </w:pPr>
      <w:r>
        <w:t>A.Nam sang B</w:t>
      </w:r>
      <w:r w:rsidRPr="00E40761">
        <w:t>ắc</w:t>
      </w:r>
      <w:r>
        <w:t>.</w:t>
      </w:r>
      <w:r>
        <w:tab/>
      </w:r>
      <w:r>
        <w:tab/>
        <w:t>B.T</w:t>
      </w:r>
      <w:r w:rsidRPr="00E40761">
        <w:t>ừ</w:t>
      </w:r>
      <w:r>
        <w:t xml:space="preserve"> B</w:t>
      </w:r>
      <w:r w:rsidRPr="00E40761">
        <w:t>ắc</w:t>
      </w:r>
      <w:r>
        <w:t xml:space="preserve"> sang Nam.  </w:t>
      </w:r>
      <w:r>
        <w:tab/>
      </w:r>
    </w:p>
    <w:p w:rsidR="00E40761" w:rsidRDefault="00E40761" w:rsidP="00E40761">
      <w:pPr>
        <w:widowControl w:val="0"/>
        <w:spacing w:before="96" w:after="96" w:line="288" w:lineRule="auto"/>
        <w:jc w:val="both"/>
      </w:pPr>
      <w:r>
        <w:t>C.L</w:t>
      </w:r>
      <w:r w:rsidRPr="00E40761">
        <w:t>úc</w:t>
      </w:r>
      <w:r>
        <w:t xml:space="preserve"> t</w:t>
      </w:r>
      <w:r w:rsidRPr="00E40761">
        <w:t>ừ</w:t>
      </w:r>
      <w:r>
        <w:t xml:space="preserve"> B</w:t>
      </w:r>
      <w:r w:rsidRPr="00E40761">
        <w:t>ắc</w:t>
      </w:r>
      <w:r>
        <w:t xml:space="preserve"> sang Nam l</w:t>
      </w:r>
      <w:r w:rsidRPr="00E40761">
        <w:t>úc</w:t>
      </w:r>
      <w:r>
        <w:t xml:space="preserve"> ngư</w:t>
      </w:r>
      <w:r w:rsidRPr="00E40761">
        <w:t>ợc</w:t>
      </w:r>
      <w:r>
        <w:t xml:space="preserve"> l</w:t>
      </w:r>
      <w:r w:rsidRPr="00E40761">
        <w:t>ại</w:t>
      </w:r>
      <w:r>
        <w:t xml:space="preserve">. </w:t>
      </w:r>
      <w:r>
        <w:tab/>
      </w:r>
      <w:r>
        <w:tab/>
        <w:t>D.Kh</w:t>
      </w:r>
      <w:r w:rsidRPr="00E40761">
        <w:t>ô</w:t>
      </w:r>
      <w:r>
        <w:t>ng c</w:t>
      </w:r>
      <w:r w:rsidRPr="00E40761">
        <w:t>ó</w:t>
      </w:r>
      <w:r>
        <w:t xml:space="preserve"> chi</w:t>
      </w:r>
      <w:r w:rsidRPr="00E40761">
        <w:t>ều</w:t>
      </w:r>
      <w:r>
        <w:t xml:space="preserve"> n</w:t>
      </w:r>
      <w:r w:rsidRPr="00E40761">
        <w:t>ào</w:t>
      </w:r>
      <w:r>
        <w:t>.</w:t>
      </w:r>
    </w:p>
    <w:p w:rsidR="005C65F3" w:rsidRDefault="00E40761" w:rsidP="00E40761">
      <w:pPr>
        <w:widowControl w:val="0"/>
        <w:spacing w:before="96" w:after="96" w:line="288" w:lineRule="auto"/>
        <w:jc w:val="both"/>
      </w:pPr>
      <w:r>
        <w:rPr>
          <w:b/>
        </w:rPr>
        <w:t xml:space="preserve"> </w:t>
      </w:r>
      <w:r w:rsidR="006F392E">
        <w:rPr>
          <w:b/>
        </w:rPr>
        <w:t>Câu 6.</w:t>
      </w:r>
      <w:r w:rsidR="006F392E">
        <w:t xml:space="preserve"> ( 0.25đ) </w:t>
      </w:r>
      <w:r>
        <w:t>B</w:t>
      </w:r>
      <w:r w:rsidRPr="00E40761">
        <w:t>ình</w:t>
      </w:r>
      <w:r>
        <w:t xml:space="preserve"> thư</w:t>
      </w:r>
      <w:r w:rsidRPr="00E40761">
        <w:t>ờng</w:t>
      </w:r>
      <w:r>
        <w:t xml:space="preserve"> kim nam ch</w:t>
      </w:r>
      <w:r w:rsidRPr="00E40761">
        <w:t>â</w:t>
      </w:r>
      <w:r>
        <w:t>m t</w:t>
      </w:r>
      <w:r w:rsidRPr="00E40761">
        <w:t>ự</w:t>
      </w:r>
      <w:r>
        <w:t xml:space="preserve"> do ch</w:t>
      </w:r>
      <w:r w:rsidRPr="00E40761">
        <w:t>ỉ</w:t>
      </w:r>
      <w:r>
        <w:t xml:space="preserve"> hư</w:t>
      </w:r>
      <w:r w:rsidRPr="00E40761">
        <w:t>ớng</w:t>
      </w:r>
      <w:r w:rsidR="00576084">
        <w:t xml:space="preserve"> </w:t>
      </w:r>
      <w:r w:rsidR="006F392E">
        <w:t>:</w:t>
      </w:r>
    </w:p>
    <w:p w:rsidR="00576084" w:rsidRDefault="00576084" w:rsidP="00E40761">
      <w:pPr>
        <w:widowControl w:val="0"/>
        <w:spacing w:before="96" w:after="96" w:line="288" w:lineRule="auto"/>
        <w:jc w:val="both"/>
      </w:pPr>
      <w:r>
        <w:t>A.</w:t>
      </w:r>
      <w:r w:rsidRPr="00576084">
        <w:t xml:space="preserve"> Đô</w:t>
      </w:r>
      <w:r>
        <w:t>ng – T</w:t>
      </w:r>
      <w:r w:rsidRPr="00576084">
        <w:t>â</w:t>
      </w:r>
      <w:r>
        <w:t>y.</w:t>
      </w:r>
      <w:r>
        <w:tab/>
        <w:t>B.</w:t>
      </w:r>
      <w:r w:rsidRPr="00576084">
        <w:t xml:space="preserve"> Đô</w:t>
      </w:r>
      <w:r>
        <w:t>ng - B</w:t>
      </w:r>
      <w:r w:rsidRPr="00576084">
        <w:t>ắc</w:t>
      </w:r>
      <w:r>
        <w:t xml:space="preserve">. </w:t>
      </w:r>
      <w:r>
        <w:tab/>
        <w:t>C.Nam - B</w:t>
      </w:r>
      <w:r w:rsidRPr="00576084">
        <w:t>ắc</w:t>
      </w:r>
      <w:r>
        <w:t xml:space="preserve">. </w:t>
      </w:r>
      <w:r>
        <w:tab/>
        <w:t>D.T</w:t>
      </w:r>
      <w:r w:rsidRPr="00576084">
        <w:t>â</w:t>
      </w:r>
      <w:r>
        <w:t>y - Nam.</w:t>
      </w:r>
    </w:p>
    <w:p w:rsidR="005C65F3" w:rsidRDefault="006F392E">
      <w:pPr>
        <w:widowControl w:val="0"/>
        <w:spacing w:before="96" w:after="96" w:line="288" w:lineRule="auto"/>
        <w:jc w:val="both"/>
      </w:pPr>
      <w:r>
        <w:rPr>
          <w:b/>
        </w:rPr>
        <w:t>Câu 7.</w:t>
      </w:r>
      <w:r>
        <w:t xml:space="preserve"> ( 0.25đ)</w:t>
      </w:r>
      <w:r w:rsidR="00576084">
        <w:t>Trong quy t</w:t>
      </w:r>
      <w:r w:rsidR="00576084" w:rsidRPr="00576084">
        <w:t>ắc</w:t>
      </w:r>
      <w:r w:rsidR="00576084">
        <w:t xml:space="preserve"> n</w:t>
      </w:r>
      <w:r w:rsidR="00576084" w:rsidRPr="00576084">
        <w:t>ắm</w:t>
      </w:r>
      <w:r w:rsidR="00576084">
        <w:t xml:space="preserve"> tay ph</w:t>
      </w:r>
      <w:r w:rsidR="00576084" w:rsidRPr="00576084">
        <w:t>ải</w:t>
      </w:r>
      <w:r w:rsidR="00576084">
        <w:t xml:space="preserve"> ng</w:t>
      </w:r>
      <w:r w:rsidR="00576084" w:rsidRPr="00576084">
        <w:t>ón</w:t>
      </w:r>
      <w:r w:rsidR="00576084">
        <w:t xml:space="preserve"> tay c</w:t>
      </w:r>
      <w:r w:rsidR="00576084" w:rsidRPr="00576084">
        <w:t>ái</w:t>
      </w:r>
      <w:r w:rsidR="00576084">
        <w:t xml:space="preserve"> c</w:t>
      </w:r>
      <w:r w:rsidR="00576084" w:rsidRPr="00576084">
        <w:t>ó</w:t>
      </w:r>
      <w:r w:rsidR="00576084">
        <w:t xml:space="preserve"> t</w:t>
      </w:r>
      <w:r w:rsidR="00576084" w:rsidRPr="00576084">
        <w:t>ác</w:t>
      </w:r>
      <w:r w:rsidR="00576084">
        <w:t xml:space="preserve"> d</w:t>
      </w:r>
      <w:r w:rsidR="00576084" w:rsidRPr="00576084">
        <w:t>ụng</w:t>
      </w:r>
      <w:r w:rsidR="00576084">
        <w:t xml:space="preserve"> ch</w:t>
      </w:r>
      <w:r w:rsidR="00576084" w:rsidRPr="00576084">
        <w:t>ỉ</w:t>
      </w:r>
      <w:r w:rsidR="00576084">
        <w:t xml:space="preserve"> chi</w:t>
      </w:r>
      <w:r w:rsidR="00576084" w:rsidRPr="00576084">
        <w:t>ều</w:t>
      </w:r>
      <w:r w:rsidR="00576084">
        <w:t xml:space="preserve"> c</w:t>
      </w:r>
      <w:r w:rsidR="00576084" w:rsidRPr="00576084">
        <w:t>ủa</w:t>
      </w:r>
      <w:r>
        <w:t xml:space="preserve">: </w:t>
      </w:r>
    </w:p>
    <w:tbl>
      <w:tblPr>
        <w:tblStyle w:val="TableGrid"/>
        <w:tblW w:w="10076" w:type="dxa"/>
        <w:tblLook w:val="04A0" w:firstRow="1" w:lastRow="0" w:firstColumn="1" w:lastColumn="0" w:noHBand="0" w:noVBand="1"/>
      </w:tblPr>
      <w:tblGrid>
        <w:gridCol w:w="2394"/>
        <w:gridCol w:w="2394"/>
        <w:gridCol w:w="2394"/>
        <w:gridCol w:w="2894"/>
      </w:tblGrid>
      <w:tr w:rsidR="005C65F3">
        <w:tc>
          <w:tcPr>
            <w:tcW w:w="2394" w:type="dxa"/>
            <w:tcBorders>
              <w:top w:val="nil"/>
              <w:left w:val="nil"/>
              <w:bottom w:val="nil"/>
              <w:right w:val="nil"/>
            </w:tcBorders>
          </w:tcPr>
          <w:p w:rsidR="005C65F3" w:rsidRDefault="006F392E" w:rsidP="00576084">
            <w:pPr>
              <w:widowControl w:val="0"/>
              <w:spacing w:before="96" w:after="96" w:line="288" w:lineRule="auto"/>
              <w:jc w:val="both"/>
              <w:rPr>
                <w:bCs/>
              </w:rPr>
            </w:pPr>
            <w:r>
              <w:rPr>
                <w:bCs/>
              </w:rPr>
              <w:t>A.</w:t>
            </w:r>
            <w:r w:rsidR="00576084">
              <w:t xml:space="preserve"> </w:t>
            </w:r>
            <w:r w:rsidR="00576084">
              <w:rPr>
                <w:bCs/>
              </w:rPr>
              <w:t>Đư</w:t>
            </w:r>
            <w:r w:rsidR="00576084" w:rsidRPr="00576084">
              <w:rPr>
                <w:bCs/>
              </w:rPr>
              <w:t>ờng</w:t>
            </w:r>
            <w:r w:rsidR="00576084">
              <w:rPr>
                <w:bCs/>
                <w:lang w:val="en-US"/>
              </w:rPr>
              <w:t xml:space="preserve"> s</w:t>
            </w:r>
            <w:r w:rsidR="00576084" w:rsidRPr="00576084">
              <w:rPr>
                <w:bCs/>
                <w:lang w:val="en-US"/>
              </w:rPr>
              <w:t>ứ</w:t>
            </w:r>
            <w:r w:rsidR="00576084">
              <w:rPr>
                <w:bCs/>
                <w:lang w:val="en-US"/>
              </w:rPr>
              <w:t>c t</w:t>
            </w:r>
            <w:r w:rsidR="00576084" w:rsidRPr="00576084">
              <w:rPr>
                <w:bCs/>
                <w:lang w:val="en-US"/>
              </w:rPr>
              <w:t>ừ</w:t>
            </w:r>
            <w:r>
              <w:rPr>
                <w:bCs/>
              </w:rPr>
              <w:t>.</w:t>
            </w:r>
            <w:r>
              <w:rPr>
                <w:bCs/>
              </w:rPr>
              <w:tab/>
            </w:r>
          </w:p>
        </w:tc>
        <w:tc>
          <w:tcPr>
            <w:tcW w:w="2394" w:type="dxa"/>
            <w:tcBorders>
              <w:top w:val="nil"/>
              <w:left w:val="nil"/>
              <w:bottom w:val="nil"/>
              <w:right w:val="nil"/>
            </w:tcBorders>
          </w:tcPr>
          <w:p w:rsidR="005C65F3" w:rsidRDefault="00576084" w:rsidP="00576084">
            <w:pPr>
              <w:widowControl w:val="0"/>
              <w:spacing w:before="96" w:after="96" w:line="288" w:lineRule="auto"/>
              <w:jc w:val="both"/>
              <w:rPr>
                <w:bCs/>
              </w:rPr>
            </w:pPr>
            <w:r>
              <w:rPr>
                <w:bCs/>
              </w:rPr>
              <w:t>B.</w:t>
            </w:r>
            <w:r>
              <w:rPr>
                <w:bCs/>
                <w:lang w:val="en-US"/>
              </w:rPr>
              <w:t>T</w:t>
            </w:r>
            <w:r w:rsidRPr="00576084">
              <w:rPr>
                <w:bCs/>
                <w:lang w:val="en-US"/>
              </w:rPr>
              <w:t>ừ</w:t>
            </w:r>
            <w:r>
              <w:rPr>
                <w:bCs/>
                <w:lang w:val="en-US"/>
              </w:rPr>
              <w:t xml:space="preserve"> trư</w:t>
            </w:r>
            <w:r w:rsidRPr="00576084">
              <w:rPr>
                <w:bCs/>
                <w:lang w:val="en-US"/>
              </w:rPr>
              <w:t>ờng</w:t>
            </w:r>
            <w:r w:rsidR="006F392E">
              <w:rPr>
                <w:bCs/>
              </w:rPr>
              <w:t>.</w:t>
            </w:r>
            <w:r w:rsidR="006F392E">
              <w:rPr>
                <w:bCs/>
              </w:rPr>
              <w:tab/>
            </w:r>
          </w:p>
        </w:tc>
        <w:tc>
          <w:tcPr>
            <w:tcW w:w="2394" w:type="dxa"/>
            <w:tcBorders>
              <w:top w:val="nil"/>
              <w:left w:val="nil"/>
              <w:bottom w:val="nil"/>
              <w:right w:val="nil"/>
            </w:tcBorders>
          </w:tcPr>
          <w:p w:rsidR="005C65F3" w:rsidRDefault="006F392E" w:rsidP="00576084">
            <w:pPr>
              <w:widowControl w:val="0"/>
              <w:spacing w:before="96" w:after="96" w:line="288" w:lineRule="auto"/>
              <w:jc w:val="both"/>
              <w:rPr>
                <w:bCs/>
              </w:rPr>
            </w:pPr>
            <w:r>
              <w:rPr>
                <w:bCs/>
              </w:rPr>
              <w:t>C.</w:t>
            </w:r>
            <w:r w:rsidR="00576084">
              <w:rPr>
                <w:bCs/>
                <w:lang w:val="en-US"/>
              </w:rPr>
              <w:t>Nam ch</w:t>
            </w:r>
            <w:r w:rsidR="00576084" w:rsidRPr="00576084">
              <w:rPr>
                <w:bCs/>
                <w:lang w:val="en-US"/>
              </w:rPr>
              <w:t>â</w:t>
            </w:r>
            <w:r w:rsidR="00576084">
              <w:rPr>
                <w:bCs/>
                <w:lang w:val="en-US"/>
              </w:rPr>
              <w:t>m</w:t>
            </w:r>
            <w:r>
              <w:rPr>
                <w:bCs/>
              </w:rPr>
              <w:t>.</w:t>
            </w:r>
            <w:r>
              <w:rPr>
                <w:bCs/>
              </w:rPr>
              <w:tab/>
            </w:r>
          </w:p>
        </w:tc>
        <w:tc>
          <w:tcPr>
            <w:tcW w:w="2894" w:type="dxa"/>
            <w:tcBorders>
              <w:top w:val="nil"/>
              <w:left w:val="nil"/>
              <w:bottom w:val="nil"/>
              <w:right w:val="nil"/>
            </w:tcBorders>
          </w:tcPr>
          <w:p w:rsidR="005C65F3" w:rsidRDefault="006F392E" w:rsidP="00576084">
            <w:pPr>
              <w:widowControl w:val="0"/>
              <w:spacing w:before="96" w:after="96" w:line="288" w:lineRule="auto"/>
              <w:jc w:val="both"/>
              <w:rPr>
                <w:bCs/>
              </w:rPr>
            </w:pPr>
            <w:r>
              <w:rPr>
                <w:bCs/>
              </w:rPr>
              <w:t>D.</w:t>
            </w:r>
            <w:r w:rsidR="00576084">
              <w:rPr>
                <w:bCs/>
                <w:lang w:val="en-US"/>
              </w:rPr>
              <w:t>L</w:t>
            </w:r>
            <w:r w:rsidR="00576084" w:rsidRPr="00576084">
              <w:rPr>
                <w:bCs/>
                <w:lang w:val="en-US"/>
              </w:rPr>
              <w:t>ự</w:t>
            </w:r>
            <w:r w:rsidR="00576084">
              <w:rPr>
                <w:bCs/>
                <w:lang w:val="en-US"/>
              </w:rPr>
              <w:t>c</w:t>
            </w:r>
            <w:r w:rsidR="007F6CBF">
              <w:rPr>
                <w:bCs/>
                <w:lang w:val="en-US"/>
              </w:rPr>
              <w:t xml:space="preserve"> </w:t>
            </w:r>
            <w:r w:rsidR="007F6CBF" w:rsidRPr="007F6CBF">
              <w:rPr>
                <w:bCs/>
                <w:lang w:val="en-US"/>
              </w:rPr>
              <w:t>đ</w:t>
            </w:r>
            <w:r w:rsidR="007F6CBF">
              <w:rPr>
                <w:bCs/>
                <w:lang w:val="en-US"/>
              </w:rPr>
              <w:t>i</w:t>
            </w:r>
            <w:r w:rsidR="007F6CBF" w:rsidRPr="007F6CBF">
              <w:rPr>
                <w:bCs/>
                <w:lang w:val="en-US"/>
              </w:rPr>
              <w:t>ệ</w:t>
            </w:r>
            <w:r w:rsidR="007F6CBF">
              <w:rPr>
                <w:bCs/>
                <w:lang w:val="en-US"/>
              </w:rPr>
              <w:t>n</w:t>
            </w:r>
            <w:r w:rsidR="00576084">
              <w:rPr>
                <w:bCs/>
                <w:lang w:val="en-US"/>
              </w:rPr>
              <w:t xml:space="preserve"> t</w:t>
            </w:r>
            <w:r w:rsidR="00576084" w:rsidRPr="00576084">
              <w:rPr>
                <w:bCs/>
                <w:lang w:val="en-US"/>
              </w:rPr>
              <w:t>ừ</w:t>
            </w:r>
            <w:r>
              <w:rPr>
                <w:bCs/>
              </w:rPr>
              <w:t>.</w:t>
            </w:r>
          </w:p>
        </w:tc>
      </w:tr>
    </w:tbl>
    <w:p w:rsidR="005C65F3" w:rsidRDefault="006F392E">
      <w:pPr>
        <w:widowControl w:val="0"/>
        <w:spacing w:before="96" w:after="96" w:line="288" w:lineRule="auto"/>
        <w:jc w:val="both"/>
      </w:pPr>
      <w:r>
        <w:rPr>
          <w:b/>
        </w:rPr>
        <w:t>Câu 8.</w:t>
      </w:r>
      <w:r>
        <w:t xml:space="preserve"> ( 0.25đ) </w:t>
      </w:r>
      <w:r w:rsidR="00576084">
        <w:t>Trong quy t</w:t>
      </w:r>
      <w:r w:rsidR="00576084" w:rsidRPr="00576084">
        <w:t>ắc</w:t>
      </w:r>
      <w:r w:rsidR="00576084">
        <w:t xml:space="preserve"> n</w:t>
      </w:r>
      <w:r w:rsidR="00576084" w:rsidRPr="00576084">
        <w:t>ắm</w:t>
      </w:r>
      <w:r w:rsidR="00576084">
        <w:t xml:space="preserve"> tay ph</w:t>
      </w:r>
      <w:r w:rsidR="00576084" w:rsidRPr="00576084">
        <w:t>ải</w:t>
      </w:r>
      <w:r w:rsidR="00576084">
        <w:t xml:space="preserve"> thi chi</w:t>
      </w:r>
      <w:r w:rsidR="00576084" w:rsidRPr="00576084">
        <w:t>ều</w:t>
      </w:r>
      <w:r w:rsidR="00576084">
        <w:t xml:space="preserve"> c</w:t>
      </w:r>
      <w:r w:rsidR="00576084" w:rsidRPr="00576084">
        <w:t>ác</w:t>
      </w:r>
      <w:r w:rsidR="00576084">
        <w:t xml:space="preserve"> ng</w:t>
      </w:r>
      <w:r w:rsidR="00576084" w:rsidRPr="00576084">
        <w:t>ón</w:t>
      </w:r>
      <w:r w:rsidR="00576084">
        <w:t xml:space="preserve"> tay c</w:t>
      </w:r>
      <w:r w:rsidR="00576084" w:rsidRPr="00576084">
        <w:t>ó</w:t>
      </w:r>
      <w:r w:rsidR="00576084">
        <w:t xml:space="preserve"> t</w:t>
      </w:r>
      <w:r w:rsidR="00576084" w:rsidRPr="00576084">
        <w:t>ác</w:t>
      </w:r>
      <w:r w:rsidR="00576084">
        <w:t xml:space="preserve"> d</w:t>
      </w:r>
      <w:r w:rsidR="00576084" w:rsidRPr="00576084">
        <w:t>ụng</w:t>
      </w:r>
      <w:r w:rsidR="00576084">
        <w:t xml:space="preserve"> ch</w:t>
      </w:r>
      <w:r w:rsidR="00576084" w:rsidRPr="00576084">
        <w:t>ỉ</w:t>
      </w:r>
      <w:r w:rsidR="00576084">
        <w:t xml:space="preserve"> chi</w:t>
      </w:r>
      <w:r w:rsidR="00576084" w:rsidRPr="00576084">
        <w:t>ều</w:t>
      </w:r>
      <w:r w:rsidR="00576084">
        <w:t xml:space="preserve"> c</w:t>
      </w:r>
      <w:r w:rsidR="00576084" w:rsidRPr="00576084">
        <w:t>ủa</w:t>
      </w:r>
      <w:r w:rsidR="00576084">
        <w:t>:</w:t>
      </w:r>
    </w:p>
    <w:tbl>
      <w:tblPr>
        <w:tblStyle w:val="TableGrid"/>
        <w:tblW w:w="10076" w:type="dxa"/>
        <w:tblLook w:val="04A0" w:firstRow="1" w:lastRow="0" w:firstColumn="1" w:lastColumn="0" w:noHBand="0" w:noVBand="1"/>
      </w:tblPr>
      <w:tblGrid>
        <w:gridCol w:w="2394"/>
        <w:gridCol w:w="2394"/>
        <w:gridCol w:w="2394"/>
        <w:gridCol w:w="2894"/>
      </w:tblGrid>
      <w:tr w:rsidR="00576084" w:rsidTr="00971130">
        <w:tc>
          <w:tcPr>
            <w:tcW w:w="23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A.</w:t>
            </w:r>
            <w:r>
              <w:t xml:space="preserve"> </w:t>
            </w:r>
            <w:r>
              <w:rPr>
                <w:bCs/>
              </w:rPr>
              <w:t>Đư</w:t>
            </w:r>
            <w:r w:rsidRPr="00576084">
              <w:rPr>
                <w:bCs/>
              </w:rPr>
              <w:t>ờng</w:t>
            </w:r>
            <w:r>
              <w:rPr>
                <w:bCs/>
                <w:lang w:val="en-US"/>
              </w:rPr>
              <w:t xml:space="preserve"> s</w:t>
            </w:r>
            <w:r w:rsidRPr="00576084">
              <w:rPr>
                <w:bCs/>
                <w:lang w:val="en-US"/>
              </w:rPr>
              <w:t>ứ</w:t>
            </w:r>
            <w:r>
              <w:rPr>
                <w:bCs/>
                <w:lang w:val="en-US"/>
              </w:rPr>
              <w:t>c t</w:t>
            </w:r>
            <w:r w:rsidRPr="00576084">
              <w:rPr>
                <w:bCs/>
                <w:lang w:val="en-US"/>
              </w:rPr>
              <w:t>ừ</w:t>
            </w:r>
            <w:r>
              <w:rPr>
                <w:bCs/>
              </w:rPr>
              <w:t>.</w:t>
            </w:r>
            <w:r>
              <w:rPr>
                <w:bCs/>
              </w:rPr>
              <w:tab/>
            </w:r>
          </w:p>
        </w:tc>
        <w:tc>
          <w:tcPr>
            <w:tcW w:w="23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B.</w:t>
            </w:r>
            <w:r>
              <w:rPr>
                <w:bCs/>
                <w:lang w:val="en-US"/>
              </w:rPr>
              <w:t>T</w:t>
            </w:r>
            <w:r w:rsidRPr="00576084">
              <w:rPr>
                <w:bCs/>
                <w:lang w:val="en-US"/>
              </w:rPr>
              <w:t>ừ</w:t>
            </w:r>
            <w:r>
              <w:rPr>
                <w:bCs/>
                <w:lang w:val="en-US"/>
              </w:rPr>
              <w:t xml:space="preserve"> trư</w:t>
            </w:r>
            <w:r w:rsidRPr="00576084">
              <w:rPr>
                <w:bCs/>
                <w:lang w:val="en-US"/>
              </w:rPr>
              <w:t>ờng</w:t>
            </w:r>
            <w:r>
              <w:rPr>
                <w:bCs/>
              </w:rPr>
              <w:t>.</w:t>
            </w:r>
            <w:r>
              <w:rPr>
                <w:bCs/>
              </w:rPr>
              <w:tab/>
            </w:r>
          </w:p>
        </w:tc>
        <w:tc>
          <w:tcPr>
            <w:tcW w:w="23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C.</w:t>
            </w:r>
            <w:r>
              <w:rPr>
                <w:bCs/>
                <w:lang w:val="en-US"/>
              </w:rPr>
              <w:t>Nam ch</w:t>
            </w:r>
            <w:r w:rsidRPr="00576084">
              <w:rPr>
                <w:bCs/>
                <w:lang w:val="en-US"/>
              </w:rPr>
              <w:t>â</w:t>
            </w:r>
            <w:r>
              <w:rPr>
                <w:bCs/>
                <w:lang w:val="en-US"/>
              </w:rPr>
              <w:t>m</w:t>
            </w:r>
            <w:r>
              <w:rPr>
                <w:bCs/>
              </w:rPr>
              <w:t>.</w:t>
            </w:r>
            <w:r>
              <w:rPr>
                <w:bCs/>
              </w:rPr>
              <w:tab/>
            </w:r>
          </w:p>
        </w:tc>
        <w:tc>
          <w:tcPr>
            <w:tcW w:w="28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D.</w:t>
            </w:r>
            <w:r>
              <w:rPr>
                <w:bCs/>
                <w:lang w:val="en-US"/>
              </w:rPr>
              <w:t>D</w:t>
            </w:r>
            <w:r w:rsidRPr="00576084">
              <w:rPr>
                <w:bCs/>
                <w:lang w:val="en-US"/>
              </w:rPr>
              <w:t>òng</w:t>
            </w:r>
            <w:r>
              <w:rPr>
                <w:bCs/>
                <w:lang w:val="en-US"/>
              </w:rPr>
              <w:t xml:space="preserve"> </w:t>
            </w:r>
            <w:r w:rsidRPr="00576084">
              <w:rPr>
                <w:bCs/>
                <w:lang w:val="en-US"/>
              </w:rPr>
              <w:t>đ</w:t>
            </w:r>
            <w:r>
              <w:rPr>
                <w:bCs/>
                <w:lang w:val="en-US"/>
              </w:rPr>
              <w:t>i</w:t>
            </w:r>
            <w:r w:rsidRPr="00576084">
              <w:rPr>
                <w:bCs/>
                <w:lang w:val="en-US"/>
              </w:rPr>
              <w:t>ệ</w:t>
            </w:r>
            <w:r>
              <w:rPr>
                <w:bCs/>
                <w:lang w:val="en-US"/>
              </w:rPr>
              <w:t>n</w:t>
            </w:r>
            <w:r>
              <w:rPr>
                <w:bCs/>
              </w:rPr>
              <w:t>.</w:t>
            </w:r>
          </w:p>
        </w:tc>
      </w:tr>
    </w:tbl>
    <w:p w:rsidR="00576084" w:rsidRDefault="006F392E" w:rsidP="00576084">
      <w:pPr>
        <w:widowControl w:val="0"/>
        <w:spacing w:before="96" w:after="96" w:line="288" w:lineRule="auto"/>
        <w:jc w:val="both"/>
      </w:pPr>
      <w:r>
        <w:rPr>
          <w:b/>
        </w:rPr>
        <w:t>Câu 9</w:t>
      </w:r>
      <w:r>
        <w:rPr>
          <w:lang w:val="pt-BR"/>
        </w:rPr>
        <w:t xml:space="preserve">. </w:t>
      </w:r>
      <w:r>
        <w:t>( 0.25đ):</w:t>
      </w:r>
      <w:r w:rsidR="00576084" w:rsidRPr="00576084">
        <w:t xml:space="preserve"> </w:t>
      </w:r>
      <w:r w:rsidR="00576084">
        <w:t>Trong quy t</w:t>
      </w:r>
      <w:r w:rsidR="00576084" w:rsidRPr="00576084">
        <w:t>ắc</w:t>
      </w:r>
      <w:r w:rsidR="00576084">
        <w:t xml:space="preserve"> b</w:t>
      </w:r>
      <w:r w:rsidR="00576084" w:rsidRPr="00576084">
        <w:t xml:space="preserve"> àn</w:t>
      </w:r>
      <w:r w:rsidR="00576084">
        <w:t xml:space="preserve"> tay tr</w:t>
      </w:r>
      <w:r w:rsidR="00576084" w:rsidRPr="00576084">
        <w:t xml:space="preserve"> ái</w:t>
      </w:r>
      <w:r w:rsidR="00576084">
        <w:t xml:space="preserve"> ng</w:t>
      </w:r>
      <w:r w:rsidR="00576084" w:rsidRPr="00576084">
        <w:t>ón</w:t>
      </w:r>
      <w:r w:rsidR="00576084">
        <w:t xml:space="preserve"> tay c</w:t>
      </w:r>
      <w:r w:rsidR="00576084" w:rsidRPr="00576084">
        <w:t>ái</w:t>
      </w:r>
      <w:r w:rsidR="00576084">
        <w:t xml:space="preserve"> c</w:t>
      </w:r>
      <w:r w:rsidR="00576084" w:rsidRPr="00576084">
        <w:t>ó</w:t>
      </w:r>
      <w:r w:rsidR="00576084">
        <w:t xml:space="preserve"> t</w:t>
      </w:r>
      <w:r w:rsidR="00576084" w:rsidRPr="00576084">
        <w:t>ác</w:t>
      </w:r>
      <w:r w:rsidR="00576084">
        <w:t xml:space="preserve"> d</w:t>
      </w:r>
      <w:r w:rsidR="00576084" w:rsidRPr="00576084">
        <w:t>ụng</w:t>
      </w:r>
      <w:r w:rsidR="00576084">
        <w:t xml:space="preserve"> ch</w:t>
      </w:r>
      <w:r w:rsidR="00576084" w:rsidRPr="00576084">
        <w:t>ỉ</w:t>
      </w:r>
      <w:r w:rsidR="00576084">
        <w:t xml:space="preserve"> chi</w:t>
      </w:r>
      <w:r w:rsidR="00576084" w:rsidRPr="00576084">
        <w:t>ều</w:t>
      </w:r>
      <w:r w:rsidR="00576084">
        <w:t xml:space="preserve"> c</w:t>
      </w:r>
      <w:r w:rsidR="00576084" w:rsidRPr="00576084">
        <w:t>ủa</w:t>
      </w:r>
      <w:r w:rsidR="00576084">
        <w:t xml:space="preserve">: </w:t>
      </w:r>
    </w:p>
    <w:tbl>
      <w:tblPr>
        <w:tblStyle w:val="TableGrid"/>
        <w:tblW w:w="10076" w:type="dxa"/>
        <w:tblLook w:val="04A0" w:firstRow="1" w:lastRow="0" w:firstColumn="1" w:lastColumn="0" w:noHBand="0" w:noVBand="1"/>
      </w:tblPr>
      <w:tblGrid>
        <w:gridCol w:w="2394"/>
        <w:gridCol w:w="2394"/>
        <w:gridCol w:w="2394"/>
        <w:gridCol w:w="2394"/>
        <w:gridCol w:w="500"/>
      </w:tblGrid>
      <w:tr w:rsidR="00576084" w:rsidTr="00576084">
        <w:tc>
          <w:tcPr>
            <w:tcW w:w="23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A.</w:t>
            </w:r>
            <w:r>
              <w:t xml:space="preserve"> </w:t>
            </w:r>
            <w:r>
              <w:rPr>
                <w:bCs/>
              </w:rPr>
              <w:t>Đư</w:t>
            </w:r>
            <w:r w:rsidRPr="00576084">
              <w:rPr>
                <w:bCs/>
              </w:rPr>
              <w:t>ờng</w:t>
            </w:r>
            <w:r>
              <w:rPr>
                <w:bCs/>
                <w:lang w:val="en-US"/>
              </w:rPr>
              <w:t xml:space="preserve"> s</w:t>
            </w:r>
            <w:r w:rsidRPr="00576084">
              <w:rPr>
                <w:bCs/>
                <w:lang w:val="en-US"/>
              </w:rPr>
              <w:t>ứ</w:t>
            </w:r>
            <w:r>
              <w:rPr>
                <w:bCs/>
                <w:lang w:val="en-US"/>
              </w:rPr>
              <w:t>c t</w:t>
            </w:r>
            <w:r w:rsidRPr="00576084">
              <w:rPr>
                <w:bCs/>
                <w:lang w:val="en-US"/>
              </w:rPr>
              <w:t>ừ</w:t>
            </w:r>
            <w:r>
              <w:rPr>
                <w:bCs/>
              </w:rPr>
              <w:t>.</w:t>
            </w:r>
            <w:r>
              <w:rPr>
                <w:bCs/>
              </w:rPr>
              <w:tab/>
            </w:r>
          </w:p>
        </w:tc>
        <w:tc>
          <w:tcPr>
            <w:tcW w:w="23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B.</w:t>
            </w:r>
            <w:r>
              <w:rPr>
                <w:bCs/>
                <w:lang w:val="en-US"/>
              </w:rPr>
              <w:t>T</w:t>
            </w:r>
            <w:r w:rsidRPr="00576084">
              <w:rPr>
                <w:bCs/>
                <w:lang w:val="en-US"/>
              </w:rPr>
              <w:t>ừ</w:t>
            </w:r>
            <w:r>
              <w:rPr>
                <w:bCs/>
                <w:lang w:val="en-US"/>
              </w:rPr>
              <w:t xml:space="preserve"> trư</w:t>
            </w:r>
            <w:r w:rsidRPr="00576084">
              <w:rPr>
                <w:bCs/>
                <w:lang w:val="en-US"/>
              </w:rPr>
              <w:t>ờng</w:t>
            </w:r>
            <w:r>
              <w:rPr>
                <w:bCs/>
              </w:rPr>
              <w:t>.</w:t>
            </w:r>
            <w:r>
              <w:rPr>
                <w:bCs/>
              </w:rPr>
              <w:tab/>
            </w:r>
          </w:p>
        </w:tc>
        <w:tc>
          <w:tcPr>
            <w:tcW w:w="2394" w:type="dxa"/>
            <w:tcBorders>
              <w:top w:val="nil"/>
              <w:left w:val="nil"/>
              <w:bottom w:val="nil"/>
              <w:right w:val="nil"/>
            </w:tcBorders>
          </w:tcPr>
          <w:p w:rsidR="00576084" w:rsidRDefault="00576084" w:rsidP="00971130">
            <w:pPr>
              <w:widowControl w:val="0"/>
              <w:spacing w:before="96" w:after="96" w:line="288" w:lineRule="auto"/>
              <w:jc w:val="both"/>
              <w:rPr>
                <w:bCs/>
              </w:rPr>
            </w:pPr>
            <w:r>
              <w:rPr>
                <w:bCs/>
              </w:rPr>
              <w:t>C.</w:t>
            </w:r>
            <w:r>
              <w:rPr>
                <w:bCs/>
                <w:lang w:val="en-US"/>
              </w:rPr>
              <w:t>Nam ch</w:t>
            </w:r>
            <w:r w:rsidRPr="00576084">
              <w:rPr>
                <w:bCs/>
                <w:lang w:val="en-US"/>
              </w:rPr>
              <w:t>â</w:t>
            </w:r>
            <w:r>
              <w:rPr>
                <w:bCs/>
                <w:lang w:val="en-US"/>
              </w:rPr>
              <w:t>m</w:t>
            </w:r>
            <w:r>
              <w:rPr>
                <w:bCs/>
              </w:rPr>
              <w:t>.</w:t>
            </w:r>
            <w:r>
              <w:rPr>
                <w:bCs/>
              </w:rPr>
              <w:tab/>
            </w:r>
          </w:p>
        </w:tc>
        <w:tc>
          <w:tcPr>
            <w:tcW w:w="2894" w:type="dxa"/>
            <w:gridSpan w:val="2"/>
            <w:tcBorders>
              <w:top w:val="nil"/>
              <w:left w:val="nil"/>
              <w:bottom w:val="nil"/>
              <w:right w:val="nil"/>
            </w:tcBorders>
          </w:tcPr>
          <w:p w:rsidR="00576084" w:rsidRDefault="00576084" w:rsidP="00971130">
            <w:pPr>
              <w:widowControl w:val="0"/>
              <w:spacing w:before="96" w:after="96" w:line="288" w:lineRule="auto"/>
              <w:jc w:val="both"/>
              <w:rPr>
                <w:bCs/>
              </w:rPr>
            </w:pPr>
            <w:r>
              <w:rPr>
                <w:bCs/>
              </w:rPr>
              <w:t>D.</w:t>
            </w:r>
            <w:r>
              <w:rPr>
                <w:bCs/>
                <w:lang w:val="en-US"/>
              </w:rPr>
              <w:t>L</w:t>
            </w:r>
            <w:r w:rsidRPr="00576084">
              <w:rPr>
                <w:bCs/>
                <w:lang w:val="en-US"/>
              </w:rPr>
              <w:t>ự</w:t>
            </w:r>
            <w:r>
              <w:rPr>
                <w:bCs/>
                <w:lang w:val="en-US"/>
              </w:rPr>
              <w:t xml:space="preserve">c </w:t>
            </w:r>
            <w:r w:rsidR="007F6CBF" w:rsidRPr="007F6CBF">
              <w:rPr>
                <w:bCs/>
                <w:lang w:val="en-US"/>
              </w:rPr>
              <w:t>đ</w:t>
            </w:r>
            <w:r w:rsidR="007F6CBF">
              <w:rPr>
                <w:bCs/>
                <w:lang w:val="en-US"/>
              </w:rPr>
              <w:t>i</w:t>
            </w:r>
            <w:r w:rsidR="007F6CBF" w:rsidRPr="007F6CBF">
              <w:rPr>
                <w:bCs/>
                <w:lang w:val="en-US"/>
              </w:rPr>
              <w:t>ệ</w:t>
            </w:r>
            <w:r w:rsidR="007F6CBF">
              <w:rPr>
                <w:bCs/>
                <w:lang w:val="en-US"/>
              </w:rPr>
              <w:t xml:space="preserve">n </w:t>
            </w:r>
            <w:r>
              <w:rPr>
                <w:bCs/>
                <w:lang w:val="en-US"/>
              </w:rPr>
              <w:t>t</w:t>
            </w:r>
            <w:r w:rsidRPr="00576084">
              <w:rPr>
                <w:bCs/>
                <w:lang w:val="en-US"/>
              </w:rPr>
              <w:t>ừ</w:t>
            </w:r>
            <w:r>
              <w:rPr>
                <w:bCs/>
              </w:rPr>
              <w:t>.</w:t>
            </w:r>
          </w:p>
        </w:tc>
      </w:tr>
      <w:tr w:rsidR="005C65F3" w:rsidTr="00576084">
        <w:trPr>
          <w:gridAfter w:val="1"/>
          <w:wAfter w:w="500" w:type="dxa"/>
        </w:trPr>
        <w:tc>
          <w:tcPr>
            <w:tcW w:w="4788" w:type="dxa"/>
            <w:gridSpan w:val="2"/>
            <w:tcBorders>
              <w:top w:val="nil"/>
              <w:left w:val="nil"/>
              <w:bottom w:val="nil"/>
              <w:right w:val="nil"/>
            </w:tcBorders>
          </w:tcPr>
          <w:p w:rsidR="005C65F3" w:rsidRPr="007A555F" w:rsidRDefault="005C65F3">
            <w:pPr>
              <w:jc w:val="both"/>
              <w:rPr>
                <w:bCs/>
                <w:lang w:val="en-US"/>
              </w:rPr>
            </w:pPr>
          </w:p>
        </w:tc>
        <w:tc>
          <w:tcPr>
            <w:tcW w:w="4788" w:type="dxa"/>
            <w:gridSpan w:val="2"/>
            <w:tcBorders>
              <w:top w:val="nil"/>
              <w:left w:val="nil"/>
              <w:bottom w:val="nil"/>
              <w:right w:val="nil"/>
            </w:tcBorders>
          </w:tcPr>
          <w:p w:rsidR="005C65F3" w:rsidRDefault="005C65F3">
            <w:pPr>
              <w:jc w:val="both"/>
              <w:rPr>
                <w:bCs/>
              </w:rPr>
            </w:pPr>
          </w:p>
        </w:tc>
      </w:tr>
      <w:tr w:rsidR="005C65F3" w:rsidTr="00576084">
        <w:trPr>
          <w:gridAfter w:val="1"/>
          <w:wAfter w:w="500" w:type="dxa"/>
        </w:trPr>
        <w:tc>
          <w:tcPr>
            <w:tcW w:w="4788" w:type="dxa"/>
            <w:gridSpan w:val="2"/>
            <w:tcBorders>
              <w:top w:val="nil"/>
              <w:left w:val="nil"/>
              <w:bottom w:val="nil"/>
              <w:right w:val="nil"/>
            </w:tcBorders>
          </w:tcPr>
          <w:p w:rsidR="005C65F3" w:rsidRDefault="005C65F3">
            <w:pPr>
              <w:jc w:val="both"/>
              <w:rPr>
                <w:bCs/>
              </w:rPr>
            </w:pPr>
          </w:p>
        </w:tc>
        <w:tc>
          <w:tcPr>
            <w:tcW w:w="4788" w:type="dxa"/>
            <w:gridSpan w:val="2"/>
            <w:tcBorders>
              <w:top w:val="nil"/>
              <w:left w:val="nil"/>
              <w:bottom w:val="nil"/>
              <w:right w:val="nil"/>
            </w:tcBorders>
          </w:tcPr>
          <w:p w:rsidR="005C65F3" w:rsidRDefault="005C65F3">
            <w:pPr>
              <w:jc w:val="both"/>
              <w:rPr>
                <w:bCs/>
              </w:rPr>
            </w:pPr>
          </w:p>
        </w:tc>
      </w:tr>
    </w:tbl>
    <w:p w:rsidR="005C65F3" w:rsidRDefault="006F392E">
      <w:pPr>
        <w:jc w:val="both"/>
      </w:pPr>
      <w:r>
        <w:rPr>
          <w:b/>
        </w:rPr>
        <w:t>Câu 10.</w:t>
      </w:r>
      <w:r>
        <w:t xml:space="preserve"> ( 0.25đ) </w:t>
      </w:r>
      <w:r w:rsidR="007A555F">
        <w:t xml:space="preserve">Trong </w:t>
      </w:r>
      <w:r w:rsidR="007A555F" w:rsidRPr="007A555F">
        <w:t>độ</w:t>
      </w:r>
      <w:r w:rsidR="007A555F">
        <w:t>ng c</w:t>
      </w:r>
      <w:r w:rsidR="007A555F" w:rsidRPr="007A555F">
        <w:t>ơ</w:t>
      </w:r>
      <w:r w:rsidR="007A555F">
        <w:t xml:space="preserve"> </w:t>
      </w:r>
      <w:r w:rsidR="007A555F" w:rsidRPr="007A555F">
        <w:t>đ</w:t>
      </w:r>
      <w:r w:rsidR="007A555F">
        <w:t>i</w:t>
      </w:r>
      <w:r w:rsidR="007A555F" w:rsidRPr="007A555F">
        <w:t>ệ</w:t>
      </w:r>
      <w:r w:rsidR="007A555F">
        <w:t>n m</w:t>
      </w:r>
      <w:r w:rsidR="007A555F" w:rsidRPr="007A555F">
        <w:t>ột</w:t>
      </w:r>
      <w:r w:rsidR="007A555F">
        <w:t xml:space="preserve">  chi</w:t>
      </w:r>
      <w:r w:rsidR="007A555F" w:rsidRPr="007A555F">
        <w:t>ều</w:t>
      </w:r>
      <w:r w:rsidR="007A555F">
        <w:t xml:space="preserve"> th</w:t>
      </w:r>
      <w:r w:rsidR="007A555F" w:rsidRPr="007A555F">
        <w:t>ì</w:t>
      </w:r>
      <w:r w:rsidR="007A555F">
        <w:t xml:space="preserve"> </w:t>
      </w:r>
      <w:r w:rsidR="004E5398">
        <w:t>r</w:t>
      </w:r>
      <w:r w:rsidR="004E5398" w:rsidRPr="004E5398">
        <w:t>ô</w:t>
      </w:r>
      <w:r w:rsidR="004E5398">
        <w:t>to l</w:t>
      </w:r>
      <w:r w:rsidR="004E5398" w:rsidRPr="004E5398">
        <w:t>à</w:t>
      </w:r>
      <w:r w:rsidR="004E5398">
        <w:t xml:space="preserve"> b</w:t>
      </w:r>
      <w:r w:rsidR="004E5398" w:rsidRPr="004E5398">
        <w:t>ộ</w:t>
      </w:r>
      <w:r w:rsidR="004E5398">
        <w:t xml:space="preserve"> ph</w:t>
      </w:r>
      <w:r w:rsidR="004E5398" w:rsidRPr="004E5398">
        <w:t>ậ</w:t>
      </w:r>
      <w:r w:rsidR="004E5398">
        <w:t>n</w:t>
      </w:r>
      <w:r>
        <w:t>:</w:t>
      </w:r>
    </w:p>
    <w:p w:rsidR="00971130" w:rsidRDefault="00971130" w:rsidP="00971130">
      <w:pPr>
        <w:jc w:val="both"/>
      </w:pPr>
      <w:r>
        <w:t>A.Quay.</w:t>
      </w:r>
      <w:r>
        <w:tab/>
        <w:t>B.</w:t>
      </w:r>
      <w:r w:rsidRPr="00971130">
        <w:t xml:space="preserve"> </w:t>
      </w:r>
      <w:r>
        <w:t>Đ</w:t>
      </w:r>
      <w:r w:rsidRPr="00971130">
        <w:t>ứng</w:t>
      </w:r>
      <w:r>
        <w:t xml:space="preserve"> Y</w:t>
      </w:r>
      <w:r w:rsidRPr="00971130">
        <w:t>ê</w:t>
      </w:r>
      <w:r>
        <w:t>n.</w:t>
      </w:r>
      <w:r>
        <w:tab/>
        <w:t>C.L</w:t>
      </w:r>
      <w:r w:rsidRPr="00971130">
        <w:t>úc</w:t>
      </w:r>
      <w:r>
        <w:t xml:space="preserve"> quay l</w:t>
      </w:r>
      <w:r w:rsidRPr="00971130">
        <w:t>ú</w:t>
      </w:r>
      <w:r>
        <w:t>c đ</w:t>
      </w:r>
      <w:r w:rsidRPr="00971130">
        <w:t>ứng</w:t>
      </w:r>
      <w:r>
        <w:t xml:space="preserve"> y</w:t>
      </w:r>
      <w:r w:rsidRPr="00971130">
        <w:t>ê</w:t>
      </w:r>
      <w:r>
        <w:t xml:space="preserve">n. </w:t>
      </w:r>
      <w:r>
        <w:tab/>
        <w:t xml:space="preserve">D.quay </w:t>
      </w:r>
      <w:r w:rsidRPr="00971130">
        <w:t>đủ</w:t>
      </w:r>
      <w:r>
        <w:t xml:space="preserve"> hư</w:t>
      </w:r>
      <w:r w:rsidRPr="00971130">
        <w:t>ớng</w:t>
      </w:r>
      <w:r>
        <w:t>.</w:t>
      </w:r>
    </w:p>
    <w:p w:rsidR="005C65F3" w:rsidRDefault="006F392E">
      <w:pPr>
        <w:jc w:val="both"/>
      </w:pPr>
      <w:r>
        <w:t xml:space="preserve"> C</w:t>
      </w:r>
      <w:r>
        <w:rPr>
          <w:b/>
        </w:rPr>
        <w:t>âu 11.</w:t>
      </w:r>
      <w:r>
        <w:t xml:space="preserve"> ( 0.25đ) </w:t>
      </w:r>
      <w:r w:rsidR="00971130">
        <w:t>Trong đ</w:t>
      </w:r>
      <w:r w:rsidR="00971130" w:rsidRPr="00971130">
        <w:t>ộ</w:t>
      </w:r>
      <w:r w:rsidR="00971130">
        <w:t>ng c</w:t>
      </w:r>
      <w:r w:rsidR="00971130" w:rsidRPr="00971130">
        <w:t>ơ</w:t>
      </w:r>
      <w:r w:rsidR="00971130">
        <w:t xml:space="preserve"> </w:t>
      </w:r>
      <w:r w:rsidR="00971130" w:rsidRPr="00971130">
        <w:t>đ</w:t>
      </w:r>
      <w:r w:rsidR="00971130">
        <w:t>i</w:t>
      </w:r>
      <w:r w:rsidR="00971130" w:rsidRPr="00971130">
        <w:t>ệ</w:t>
      </w:r>
      <w:r w:rsidR="00971130">
        <w:t>n m</w:t>
      </w:r>
      <w:r w:rsidR="00971130" w:rsidRPr="00971130">
        <w:t>ột</w:t>
      </w:r>
      <w:r w:rsidR="00971130">
        <w:t xml:space="preserve"> chi</w:t>
      </w:r>
      <w:r w:rsidR="00971130" w:rsidRPr="00971130">
        <w:t>ều</w:t>
      </w:r>
      <w:r w:rsidR="00971130">
        <w:t xml:space="preserve"> th</w:t>
      </w:r>
      <w:r w:rsidR="00971130" w:rsidRPr="00971130">
        <w:t>ì</w:t>
      </w:r>
      <w:r w:rsidR="00971130">
        <w:t xml:space="preserve"> Sarto l</w:t>
      </w:r>
      <w:r w:rsidR="00971130" w:rsidRPr="00971130">
        <w:t>à</w:t>
      </w:r>
      <w:r w:rsidR="00971130">
        <w:t xml:space="preserve"> b</w:t>
      </w:r>
      <w:r w:rsidR="00971130" w:rsidRPr="00971130">
        <w:t>ộ</w:t>
      </w:r>
      <w:r w:rsidR="00971130">
        <w:t xml:space="preserve"> ph</w:t>
      </w:r>
      <w:r w:rsidR="00971130" w:rsidRPr="00971130">
        <w:t>ậ</w:t>
      </w:r>
      <w:r w:rsidR="00971130">
        <w:t>n</w:t>
      </w:r>
      <w:r>
        <w:t>:</w:t>
      </w:r>
    </w:p>
    <w:p w:rsidR="00971130" w:rsidRPr="00971130" w:rsidRDefault="00971130" w:rsidP="00971130">
      <w:pPr>
        <w:widowControl w:val="0"/>
        <w:spacing w:before="96" w:after="96" w:line="288" w:lineRule="auto"/>
        <w:jc w:val="both"/>
      </w:pPr>
      <w:r>
        <w:t>A.Quay.</w:t>
      </w:r>
      <w:r>
        <w:tab/>
        <w:t>B.</w:t>
      </w:r>
      <w:r w:rsidRPr="00971130">
        <w:t xml:space="preserve"> Đứng</w:t>
      </w:r>
      <w:r>
        <w:t xml:space="preserve"> y</w:t>
      </w:r>
      <w:r w:rsidRPr="00971130">
        <w:t>ê</w:t>
      </w:r>
      <w:r>
        <w:t>n.</w:t>
      </w:r>
      <w:r>
        <w:tab/>
        <w:t>C.l</w:t>
      </w:r>
      <w:r w:rsidRPr="00971130">
        <w:t>úc</w:t>
      </w:r>
      <w:r>
        <w:t xml:space="preserve"> quay l</w:t>
      </w:r>
      <w:r w:rsidRPr="00971130">
        <w:t>úc</w:t>
      </w:r>
      <w:r>
        <w:t xml:space="preserve"> đ</w:t>
      </w:r>
      <w:r w:rsidRPr="00971130">
        <w:t>ứng</w:t>
      </w:r>
      <w:r>
        <w:t xml:space="preserve"> y</w:t>
      </w:r>
      <w:r w:rsidRPr="00971130">
        <w:t>ê</w:t>
      </w:r>
      <w:r>
        <w:t xml:space="preserve">n. </w:t>
      </w:r>
      <w:r>
        <w:tab/>
        <w:t xml:space="preserve">D.Quay </w:t>
      </w:r>
      <w:r w:rsidRPr="00971130">
        <w:t>đủ</w:t>
      </w:r>
      <w:r>
        <w:t xml:space="preserve"> hư</w:t>
      </w:r>
      <w:r w:rsidRPr="00971130">
        <w:t>ớng</w:t>
      </w:r>
      <w:r>
        <w:t>.</w:t>
      </w:r>
    </w:p>
    <w:p w:rsidR="005C65F3" w:rsidRDefault="006F392E">
      <w:pPr>
        <w:widowControl w:val="0"/>
        <w:spacing w:before="96" w:after="96" w:line="288" w:lineRule="auto"/>
        <w:jc w:val="both"/>
        <w:rPr>
          <w:color w:val="000000"/>
          <w:shd w:val="clear" w:color="auto" w:fill="FFFFFF"/>
        </w:rPr>
      </w:pPr>
      <w:r>
        <w:rPr>
          <w:b/>
        </w:rPr>
        <w:t>Câu 12.</w:t>
      </w:r>
      <w:r>
        <w:t xml:space="preserve"> ( 0.25đ)</w:t>
      </w:r>
      <w:r w:rsidR="00971130">
        <w:rPr>
          <w:color w:val="000000"/>
          <w:shd w:val="clear" w:color="auto" w:fill="FFFFFF"/>
        </w:rPr>
        <w:t>Trong đ</w:t>
      </w:r>
      <w:r w:rsidR="00971130" w:rsidRPr="00971130">
        <w:rPr>
          <w:color w:val="000000"/>
          <w:shd w:val="clear" w:color="auto" w:fill="FFFFFF"/>
        </w:rPr>
        <w:t>ộ</w:t>
      </w:r>
      <w:r w:rsidR="00971130">
        <w:rPr>
          <w:color w:val="000000"/>
          <w:shd w:val="clear" w:color="auto" w:fill="FFFFFF"/>
        </w:rPr>
        <w:t>ng c</w:t>
      </w:r>
      <w:r w:rsidR="00971130" w:rsidRPr="00971130">
        <w:rPr>
          <w:color w:val="000000"/>
          <w:shd w:val="clear" w:color="auto" w:fill="FFFFFF"/>
        </w:rPr>
        <w:t>ơ</w:t>
      </w:r>
      <w:r w:rsidR="00971130">
        <w:rPr>
          <w:color w:val="000000"/>
          <w:shd w:val="clear" w:color="auto" w:fill="FFFFFF"/>
        </w:rPr>
        <w:t xml:space="preserve"> </w:t>
      </w:r>
      <w:r w:rsidR="00971130" w:rsidRPr="00971130">
        <w:rPr>
          <w:color w:val="000000"/>
          <w:shd w:val="clear" w:color="auto" w:fill="FFFFFF"/>
        </w:rPr>
        <w:t>đ</w:t>
      </w:r>
      <w:r w:rsidR="00971130">
        <w:rPr>
          <w:color w:val="000000"/>
          <w:shd w:val="clear" w:color="auto" w:fill="FFFFFF"/>
        </w:rPr>
        <w:t>i</w:t>
      </w:r>
      <w:r w:rsidR="00971130" w:rsidRPr="00971130">
        <w:rPr>
          <w:color w:val="000000"/>
          <w:shd w:val="clear" w:color="auto" w:fill="FFFFFF"/>
        </w:rPr>
        <w:t>ệ</w:t>
      </w:r>
      <w:r w:rsidR="00971130">
        <w:rPr>
          <w:color w:val="000000"/>
          <w:shd w:val="clear" w:color="auto" w:fill="FFFFFF"/>
        </w:rPr>
        <w:t>n m</w:t>
      </w:r>
      <w:r w:rsidR="00971130" w:rsidRPr="00971130">
        <w:rPr>
          <w:color w:val="000000"/>
          <w:shd w:val="clear" w:color="auto" w:fill="FFFFFF"/>
        </w:rPr>
        <w:t>ột</w:t>
      </w:r>
      <w:r w:rsidR="00971130">
        <w:rPr>
          <w:color w:val="000000"/>
          <w:shd w:val="clear" w:color="auto" w:fill="FFFFFF"/>
        </w:rPr>
        <w:t xml:space="preserve"> chi</w:t>
      </w:r>
      <w:r w:rsidR="00971130" w:rsidRPr="00971130">
        <w:rPr>
          <w:color w:val="000000"/>
          <w:shd w:val="clear" w:color="auto" w:fill="FFFFFF"/>
        </w:rPr>
        <w:t>ều</w:t>
      </w:r>
      <w:r w:rsidR="00971130">
        <w:rPr>
          <w:color w:val="000000"/>
          <w:shd w:val="clear" w:color="auto" w:fill="FFFFFF"/>
        </w:rPr>
        <w:t xml:space="preserve"> b</w:t>
      </w:r>
      <w:r w:rsidR="00971130" w:rsidRPr="00971130">
        <w:rPr>
          <w:color w:val="000000"/>
          <w:shd w:val="clear" w:color="auto" w:fill="FFFFFF"/>
        </w:rPr>
        <w:t>ộ</w:t>
      </w:r>
      <w:r w:rsidR="00971130">
        <w:rPr>
          <w:color w:val="000000"/>
          <w:shd w:val="clear" w:color="auto" w:fill="FFFFFF"/>
        </w:rPr>
        <w:t xml:space="preserve"> ph</w:t>
      </w:r>
      <w:r w:rsidR="00971130" w:rsidRPr="00971130">
        <w:rPr>
          <w:color w:val="000000"/>
          <w:shd w:val="clear" w:color="auto" w:fill="FFFFFF"/>
        </w:rPr>
        <w:t>ận</w:t>
      </w:r>
      <w:r w:rsidR="00971130">
        <w:rPr>
          <w:color w:val="000000"/>
          <w:shd w:val="clear" w:color="auto" w:fill="FFFFFF"/>
        </w:rPr>
        <w:t xml:space="preserve"> t</w:t>
      </w:r>
      <w:r w:rsidR="00971130" w:rsidRPr="00971130">
        <w:rPr>
          <w:color w:val="000000"/>
          <w:shd w:val="clear" w:color="auto" w:fill="FFFFFF"/>
        </w:rPr>
        <w:t>ạo</w:t>
      </w:r>
      <w:r w:rsidR="00971130">
        <w:rPr>
          <w:color w:val="000000"/>
          <w:shd w:val="clear" w:color="auto" w:fill="FFFFFF"/>
        </w:rPr>
        <w:t xml:space="preserve"> ra t</w:t>
      </w:r>
      <w:r w:rsidR="00971130" w:rsidRPr="00971130">
        <w:rPr>
          <w:color w:val="000000"/>
          <w:shd w:val="clear" w:color="auto" w:fill="FFFFFF"/>
        </w:rPr>
        <w:t>ừ</w:t>
      </w:r>
      <w:r w:rsidR="00971130">
        <w:rPr>
          <w:color w:val="000000"/>
          <w:shd w:val="clear" w:color="auto" w:fill="FFFFFF"/>
        </w:rPr>
        <w:t xml:space="preserve"> trư</w:t>
      </w:r>
      <w:r w:rsidR="00971130" w:rsidRPr="00971130">
        <w:rPr>
          <w:color w:val="000000"/>
          <w:shd w:val="clear" w:color="auto" w:fill="FFFFFF"/>
        </w:rPr>
        <w:t>ờng</w:t>
      </w:r>
      <w:r w:rsidR="00971130">
        <w:rPr>
          <w:color w:val="000000"/>
          <w:shd w:val="clear" w:color="auto" w:fill="FFFFFF"/>
        </w:rPr>
        <w:t xml:space="preserve"> l</w:t>
      </w:r>
      <w:r w:rsidR="00971130" w:rsidRPr="00971130">
        <w:rPr>
          <w:color w:val="000000"/>
          <w:shd w:val="clear" w:color="auto" w:fill="FFFFFF"/>
        </w:rPr>
        <w:t>à</w:t>
      </w:r>
      <w:r>
        <w:rPr>
          <w:color w:val="000000"/>
          <w:shd w:val="clear" w:color="auto" w:fill="FFFFFF"/>
        </w:rPr>
        <w:t>:</w:t>
      </w:r>
    </w:p>
    <w:p w:rsidR="00E437CD" w:rsidRDefault="00971130">
      <w:pPr>
        <w:widowControl w:val="0"/>
        <w:spacing w:before="96" w:after="96" w:line="288" w:lineRule="auto"/>
        <w:jc w:val="both"/>
      </w:pPr>
      <w:r>
        <w:t>A.Nam ch</w:t>
      </w:r>
      <w:r w:rsidRPr="00971130">
        <w:t>â</w:t>
      </w:r>
      <w:r>
        <w:t>m v</w:t>
      </w:r>
      <w:r w:rsidRPr="00971130">
        <w:t>ĩnh</w:t>
      </w:r>
      <w:r>
        <w:t xml:space="preserve"> c</w:t>
      </w:r>
      <w:r w:rsidRPr="00971130">
        <w:t>ửu</w:t>
      </w:r>
      <w:r w:rsidR="00E437CD">
        <w:t>.</w:t>
      </w:r>
      <w:r w:rsidR="00E437CD">
        <w:tab/>
      </w:r>
      <w:r w:rsidR="00E437CD">
        <w:tab/>
        <w:t>B.Nam ch</w:t>
      </w:r>
      <w:r w:rsidR="00E437CD" w:rsidRPr="00E437CD">
        <w:t>â</w:t>
      </w:r>
      <w:r w:rsidR="00E437CD">
        <w:t xml:space="preserve">m </w:t>
      </w:r>
      <w:r w:rsidR="00E437CD" w:rsidRPr="00E437CD">
        <w:t>đ</w:t>
      </w:r>
      <w:r w:rsidR="00E437CD">
        <w:t>i</w:t>
      </w:r>
      <w:r w:rsidR="00E437CD" w:rsidRPr="00E437CD">
        <w:t>ệ</w:t>
      </w:r>
      <w:r w:rsidR="00E437CD">
        <w:t>n.</w:t>
      </w:r>
      <w:r w:rsidR="00E437CD">
        <w:tab/>
      </w:r>
      <w:r w:rsidR="00E437CD">
        <w:tab/>
      </w:r>
    </w:p>
    <w:p w:rsidR="00971130" w:rsidRPr="00971130" w:rsidRDefault="00E437CD">
      <w:pPr>
        <w:widowControl w:val="0"/>
        <w:spacing w:before="96" w:after="96" w:line="288" w:lineRule="auto"/>
        <w:jc w:val="both"/>
      </w:pPr>
      <w:r>
        <w:t>C.Cu</w:t>
      </w:r>
      <w:r w:rsidRPr="00E437CD">
        <w:t>ộ</w:t>
      </w:r>
      <w:r>
        <w:t>n d</w:t>
      </w:r>
      <w:r w:rsidRPr="00E437CD">
        <w:t>â</w:t>
      </w:r>
      <w:r>
        <w:t xml:space="preserve">y. </w:t>
      </w:r>
      <w:r>
        <w:tab/>
      </w:r>
      <w:r>
        <w:tab/>
      </w:r>
      <w:r>
        <w:tab/>
        <w:t>D.Thanh th</w:t>
      </w:r>
      <w:r w:rsidRPr="00E437CD">
        <w:t>ép</w:t>
      </w:r>
      <w:r>
        <w:t>.</w:t>
      </w:r>
    </w:p>
    <w:p w:rsidR="005C65F3" w:rsidRDefault="006F392E">
      <w:pPr>
        <w:widowControl w:val="0"/>
        <w:spacing w:before="96" w:after="96" w:line="288" w:lineRule="auto"/>
        <w:jc w:val="both"/>
        <w:rPr>
          <w:b/>
        </w:rPr>
      </w:pPr>
      <w:r>
        <w:rPr>
          <w:b/>
        </w:rPr>
        <w:t>Phần B. Tự Luận (7,0 điểm)</w:t>
      </w:r>
    </w:p>
    <w:p w:rsidR="005C65F3" w:rsidRDefault="006F392E">
      <w:pPr>
        <w:jc w:val="both"/>
        <w:rPr>
          <w:b/>
          <w:lang w:val="pt-BR"/>
        </w:rPr>
      </w:pPr>
      <w:r>
        <w:rPr>
          <w:b/>
          <w:lang w:val="pt-BR"/>
        </w:rPr>
        <w:t>Câu 13</w:t>
      </w:r>
      <w:r>
        <w:rPr>
          <w:lang w:val="pt-BR"/>
        </w:rPr>
        <w:t>. (2đ)</w:t>
      </w:r>
      <w:r w:rsidR="00E437CD">
        <w:rPr>
          <w:lang w:val="pt-BR"/>
        </w:rPr>
        <w:t xml:space="preserve"> Cho bi</w:t>
      </w:r>
      <w:r w:rsidR="00E437CD" w:rsidRPr="00E437CD">
        <w:rPr>
          <w:lang w:val="pt-BR"/>
        </w:rPr>
        <w:t>ết</w:t>
      </w:r>
      <w:r w:rsidR="00E437CD">
        <w:rPr>
          <w:lang w:val="pt-BR"/>
        </w:rPr>
        <w:t xml:space="preserve"> ph</w:t>
      </w:r>
      <w:r w:rsidR="00E437CD" w:rsidRPr="00E437CD">
        <w:rPr>
          <w:lang w:val="pt-BR"/>
        </w:rPr>
        <w:t>át</w:t>
      </w:r>
      <w:r w:rsidR="00E437CD">
        <w:rPr>
          <w:lang w:val="pt-BR"/>
        </w:rPr>
        <w:t xml:space="preserve"> bi</w:t>
      </w:r>
      <w:r w:rsidR="00E437CD" w:rsidRPr="00E437CD">
        <w:rPr>
          <w:lang w:val="pt-BR"/>
        </w:rPr>
        <w:t>ểu</w:t>
      </w:r>
      <w:r w:rsidR="00E437CD">
        <w:rPr>
          <w:lang w:val="pt-BR"/>
        </w:rPr>
        <w:t xml:space="preserve"> c</w:t>
      </w:r>
      <w:r w:rsidR="00E437CD" w:rsidRPr="00E437CD">
        <w:rPr>
          <w:lang w:val="pt-BR"/>
        </w:rPr>
        <w:t>ủa</w:t>
      </w:r>
      <w:r w:rsidR="00E437CD">
        <w:rPr>
          <w:lang w:val="pt-BR"/>
        </w:rPr>
        <w:t xml:space="preserve"> quy t</w:t>
      </w:r>
      <w:r w:rsidR="00E437CD" w:rsidRPr="00E437CD">
        <w:rPr>
          <w:lang w:val="pt-BR"/>
        </w:rPr>
        <w:t>ắc</w:t>
      </w:r>
      <w:r w:rsidR="00E437CD">
        <w:rPr>
          <w:lang w:val="pt-BR"/>
        </w:rPr>
        <w:t xml:space="preserve"> b</w:t>
      </w:r>
      <w:r w:rsidR="00E437CD" w:rsidRPr="00E437CD">
        <w:rPr>
          <w:lang w:val="pt-BR"/>
        </w:rPr>
        <w:t>àn</w:t>
      </w:r>
      <w:r w:rsidR="00E437CD">
        <w:rPr>
          <w:lang w:val="pt-BR"/>
        </w:rPr>
        <w:t xml:space="preserve"> tay tr</w:t>
      </w:r>
      <w:r w:rsidR="00E437CD" w:rsidRPr="00E437CD">
        <w:rPr>
          <w:lang w:val="pt-BR"/>
        </w:rPr>
        <w:t>ái</w:t>
      </w:r>
      <w:r>
        <w:rPr>
          <w:lang w:val="pt-BR"/>
        </w:rPr>
        <w:t>?</w:t>
      </w:r>
    </w:p>
    <w:p w:rsidR="005C65F3" w:rsidRPr="00E437CD" w:rsidRDefault="006F392E">
      <w:pPr>
        <w:widowControl w:val="0"/>
        <w:tabs>
          <w:tab w:val="center" w:pos="4680"/>
        </w:tabs>
        <w:spacing w:before="96" w:after="96" w:line="288" w:lineRule="auto"/>
        <w:jc w:val="both"/>
        <w:rPr>
          <w:position w:val="-4"/>
        </w:rPr>
      </w:pPr>
      <w:r>
        <w:rPr>
          <w:b/>
          <w:lang w:val="pt-BR"/>
        </w:rPr>
        <w:t xml:space="preserve">Câu 14. </w:t>
      </w:r>
      <w:r>
        <w:rPr>
          <w:lang w:val="pt-BR"/>
        </w:rPr>
        <w:t>(2đ)</w:t>
      </w:r>
      <w:r w:rsidR="00E437CD">
        <w:rPr>
          <w:b/>
        </w:rPr>
        <w:t xml:space="preserve">. </w:t>
      </w:r>
      <w:r w:rsidR="00E437CD">
        <w:t>Đ</w:t>
      </w:r>
      <w:r w:rsidR="00E437CD" w:rsidRPr="00E437CD">
        <w:t>ộ</w:t>
      </w:r>
      <w:r w:rsidR="00E437CD">
        <w:t>ng c</w:t>
      </w:r>
      <w:r w:rsidR="00E437CD" w:rsidRPr="00E437CD">
        <w:t>ơ</w:t>
      </w:r>
      <w:r w:rsidR="00E437CD">
        <w:t xml:space="preserve"> </w:t>
      </w:r>
      <w:r w:rsidR="00E437CD" w:rsidRPr="00E437CD">
        <w:t>đ</w:t>
      </w:r>
      <w:r w:rsidR="00E437CD">
        <w:t>i</w:t>
      </w:r>
      <w:r w:rsidR="00E437CD" w:rsidRPr="00E437CD">
        <w:t>ệ</w:t>
      </w:r>
      <w:r w:rsidR="00E437CD">
        <w:t>n m</w:t>
      </w:r>
      <w:r w:rsidR="00E437CD" w:rsidRPr="00E437CD">
        <w:t>ột</w:t>
      </w:r>
      <w:r w:rsidR="00E437CD">
        <w:t xml:space="preserve"> chi</w:t>
      </w:r>
      <w:r w:rsidR="00E437CD" w:rsidRPr="00E437CD">
        <w:t>ều</w:t>
      </w:r>
      <w:r w:rsidR="00E437CD">
        <w:t xml:space="preserve"> ho</w:t>
      </w:r>
      <w:r w:rsidR="00E437CD" w:rsidRPr="00E437CD">
        <w:t>ạt</w:t>
      </w:r>
      <w:r w:rsidR="00E437CD">
        <w:t xml:space="preserve"> đ</w:t>
      </w:r>
      <w:r w:rsidR="00E437CD" w:rsidRPr="00E437CD">
        <w:t>ộ</w:t>
      </w:r>
      <w:r w:rsidR="00E437CD">
        <w:t>ng nh</w:t>
      </w:r>
      <w:r w:rsidR="00E437CD" w:rsidRPr="00E437CD">
        <w:t>ư</w:t>
      </w:r>
      <w:r w:rsidR="00E437CD">
        <w:t xml:space="preserve"> th</w:t>
      </w:r>
      <w:r w:rsidR="00E437CD" w:rsidRPr="00E437CD">
        <w:t>ế</w:t>
      </w:r>
      <w:r w:rsidR="00E437CD">
        <w:t xml:space="preserve"> n</w:t>
      </w:r>
      <w:r w:rsidR="00E437CD" w:rsidRPr="00E437CD">
        <w:t>ào</w:t>
      </w:r>
      <w:r w:rsidR="00E437CD">
        <w:t>?</w:t>
      </w:r>
    </w:p>
    <w:p w:rsidR="005C65F3" w:rsidRDefault="006F392E">
      <w:pPr>
        <w:widowControl w:val="0"/>
        <w:tabs>
          <w:tab w:val="center" w:pos="4680"/>
        </w:tabs>
        <w:spacing w:before="96" w:after="96" w:line="288" w:lineRule="auto"/>
        <w:jc w:val="both"/>
      </w:pPr>
      <w:r>
        <w:rPr>
          <w:b/>
        </w:rPr>
        <w:t>Câu 15</w:t>
      </w:r>
      <w:r>
        <w:t xml:space="preserve">. (3đ). </w:t>
      </w:r>
      <w:r w:rsidR="009B4285">
        <w:t>M</w:t>
      </w:r>
      <w:r w:rsidR="00020D5D" w:rsidRPr="00020D5D">
        <w:t>ột</w:t>
      </w:r>
      <w:r w:rsidR="00020D5D">
        <w:t xml:space="preserve"> n</w:t>
      </w:r>
      <w:r w:rsidR="00020D5D" w:rsidRPr="00020D5D">
        <w:t>ồ</w:t>
      </w:r>
      <w:r w:rsidR="00020D5D">
        <w:t xml:space="preserve">i </w:t>
      </w:r>
      <w:r w:rsidR="00020D5D" w:rsidRPr="00020D5D">
        <w:t>đ</w:t>
      </w:r>
      <w:r w:rsidR="00020D5D">
        <w:t>i</w:t>
      </w:r>
      <w:r w:rsidR="00020D5D" w:rsidRPr="00020D5D">
        <w:t>ệ</w:t>
      </w:r>
      <w:r w:rsidR="00020D5D">
        <w:t>n c</w:t>
      </w:r>
      <w:r w:rsidR="00020D5D" w:rsidRPr="00020D5D">
        <w:t>ó</w:t>
      </w:r>
      <w:r w:rsidR="00020D5D">
        <w:t xml:space="preserve"> ghi 220V-1000W đư</w:t>
      </w:r>
      <w:r w:rsidR="00020D5D" w:rsidRPr="00020D5D">
        <w:t>ợ</w:t>
      </w:r>
      <w:r w:rsidR="00020D5D">
        <w:t>c s</w:t>
      </w:r>
      <w:r w:rsidR="00020D5D" w:rsidRPr="00020D5D">
        <w:t>ử</w:t>
      </w:r>
      <w:r w:rsidR="00020D5D">
        <w:t xml:space="preserve"> d</w:t>
      </w:r>
      <w:r w:rsidR="00020D5D" w:rsidRPr="00020D5D">
        <w:t>ụng</w:t>
      </w:r>
      <w:r w:rsidR="00020D5D">
        <w:t xml:space="preserve"> v</w:t>
      </w:r>
      <w:r w:rsidR="00020D5D" w:rsidRPr="00020D5D">
        <w:t>ới</w:t>
      </w:r>
      <w:r w:rsidR="00020D5D">
        <w:t xml:space="preserve"> hi</w:t>
      </w:r>
      <w:r w:rsidR="00020D5D" w:rsidRPr="00020D5D">
        <w:t>ệu</w:t>
      </w:r>
      <w:r w:rsidR="00020D5D">
        <w:t xml:space="preserve"> </w:t>
      </w:r>
      <w:r w:rsidR="00020D5D" w:rsidRPr="00020D5D">
        <w:t>đ</w:t>
      </w:r>
      <w:r w:rsidR="00020D5D">
        <w:t>i</w:t>
      </w:r>
      <w:r w:rsidR="00020D5D" w:rsidRPr="00020D5D">
        <w:t>ệ</w:t>
      </w:r>
      <w:r w:rsidR="00020D5D">
        <w:t>n th</w:t>
      </w:r>
      <w:r w:rsidR="00020D5D" w:rsidRPr="00020D5D">
        <w:t>ế</w:t>
      </w:r>
      <w:r w:rsidR="00020D5D">
        <w:t xml:space="preserve"> 220V đ</w:t>
      </w:r>
      <w:r w:rsidR="00020D5D" w:rsidRPr="00020D5D">
        <w:t>ể</w:t>
      </w:r>
      <w:r w:rsidR="00020D5D">
        <w:t xml:space="preserve"> </w:t>
      </w:r>
      <w:r w:rsidR="00020D5D" w:rsidRPr="00020D5D">
        <w:t>đ</w:t>
      </w:r>
      <w:r w:rsidR="00020D5D">
        <w:t>un s</w:t>
      </w:r>
      <w:r w:rsidR="00020D5D" w:rsidRPr="00020D5D">
        <w:t>ô</w:t>
      </w:r>
      <w:r w:rsidR="00020D5D">
        <w:t>i 2 l</w:t>
      </w:r>
      <w:r w:rsidR="00020D5D" w:rsidRPr="00020D5D">
        <w:t>ít</w:t>
      </w:r>
      <w:r w:rsidR="00020D5D">
        <w:t xml:space="preserve"> nư</w:t>
      </w:r>
      <w:r w:rsidR="00020D5D" w:rsidRPr="00020D5D">
        <w:t>ớc</w:t>
      </w:r>
      <w:r w:rsidR="00020D5D">
        <w:t xml:space="preserve"> t</w:t>
      </w:r>
      <w:r w:rsidR="00020D5D" w:rsidRPr="00020D5D">
        <w:t>ừ</w:t>
      </w:r>
      <w:r w:rsidR="00020D5D">
        <w:t xml:space="preserve"> nhi</w:t>
      </w:r>
      <w:r w:rsidR="00020D5D" w:rsidRPr="00020D5D">
        <w:t>ệt</w:t>
      </w:r>
      <w:r w:rsidR="00020D5D">
        <w:t xml:space="preserve"> đ</w:t>
      </w:r>
      <w:r w:rsidR="00020D5D" w:rsidRPr="00020D5D">
        <w:t>ộ</w:t>
      </w:r>
      <w:r w:rsidR="00020D5D">
        <w:t xml:space="preserve"> 20</w:t>
      </w:r>
      <w:r w:rsidR="00020D5D">
        <w:rPr>
          <w:vertAlign w:val="superscript"/>
        </w:rPr>
        <w:t>0</w:t>
      </w:r>
      <w:r w:rsidR="00020D5D">
        <w:t>C. Hi</w:t>
      </w:r>
      <w:r w:rsidR="00020D5D" w:rsidRPr="00020D5D">
        <w:t>ệu</w:t>
      </w:r>
      <w:r w:rsidR="00020D5D">
        <w:t xml:space="preserve"> su</w:t>
      </w:r>
      <w:r w:rsidR="00020D5D" w:rsidRPr="00020D5D">
        <w:t>ất</w:t>
      </w:r>
      <w:r w:rsidR="00020D5D">
        <w:t xml:space="preserve"> </w:t>
      </w:r>
      <w:r w:rsidR="00020D5D" w:rsidRPr="00020D5D">
        <w:t>ấ</w:t>
      </w:r>
      <w:r w:rsidR="00020D5D">
        <w:t>m l</w:t>
      </w:r>
      <w:r w:rsidR="00020D5D" w:rsidRPr="00020D5D">
        <w:t>à</w:t>
      </w:r>
      <w:r w:rsidR="00020D5D">
        <w:t xml:space="preserve"> 90%, trong </w:t>
      </w:r>
      <w:r w:rsidR="00020D5D" w:rsidRPr="00020D5D">
        <w:t>đó</w:t>
      </w:r>
      <w:r w:rsidR="00020D5D">
        <w:t xml:space="preserve"> nhi</w:t>
      </w:r>
      <w:r w:rsidR="00020D5D" w:rsidRPr="00020D5D">
        <w:t>ệt</w:t>
      </w:r>
      <w:r w:rsidR="00020D5D">
        <w:t xml:space="preserve"> lư</w:t>
      </w:r>
      <w:r w:rsidR="00020D5D" w:rsidRPr="00020D5D">
        <w:t>ợng</w:t>
      </w:r>
      <w:r w:rsidR="00020D5D">
        <w:t xml:space="preserve"> cung c</w:t>
      </w:r>
      <w:r w:rsidR="00020D5D" w:rsidRPr="00020D5D">
        <w:t>ấ</w:t>
      </w:r>
      <w:r w:rsidR="00020D5D">
        <w:t>p đ</w:t>
      </w:r>
      <w:r w:rsidR="00020D5D" w:rsidRPr="00020D5D">
        <w:t>ể</w:t>
      </w:r>
      <w:r w:rsidR="00020D5D">
        <w:t xml:space="preserve"> </w:t>
      </w:r>
      <w:r w:rsidR="00020D5D" w:rsidRPr="00020D5D">
        <w:t>đ</w:t>
      </w:r>
      <w:r w:rsidR="00020D5D">
        <w:t>un s</w:t>
      </w:r>
      <w:r w:rsidR="00020D5D" w:rsidRPr="00020D5D">
        <w:t>ô</w:t>
      </w:r>
      <w:r w:rsidR="00020D5D">
        <w:t>i nư</w:t>
      </w:r>
      <w:r w:rsidR="00020D5D" w:rsidRPr="00020D5D">
        <w:t>ớc</w:t>
      </w:r>
      <w:r w:rsidR="00020D5D">
        <w:t xml:space="preserve"> đư</w:t>
      </w:r>
      <w:r w:rsidR="00020D5D" w:rsidRPr="00020D5D">
        <w:t>ợ</w:t>
      </w:r>
      <w:r w:rsidR="00020D5D">
        <w:t>c coi l</w:t>
      </w:r>
      <w:r w:rsidR="00020D5D" w:rsidRPr="00020D5D">
        <w:t>à</w:t>
      </w:r>
      <w:r w:rsidR="00020D5D">
        <w:t xml:space="preserve"> c</w:t>
      </w:r>
      <w:r w:rsidR="00020D5D" w:rsidRPr="00020D5D">
        <w:t>ó</w:t>
      </w:r>
      <w:r w:rsidR="00020D5D">
        <w:t xml:space="preserve"> </w:t>
      </w:r>
      <w:r w:rsidR="00020D5D" w:rsidRPr="00020D5D">
        <w:t>ích</w:t>
      </w:r>
      <w:r w:rsidR="00020D5D">
        <w:t>.</w:t>
      </w:r>
    </w:p>
    <w:p w:rsidR="00020D5D" w:rsidRDefault="00020D5D">
      <w:pPr>
        <w:widowControl w:val="0"/>
        <w:tabs>
          <w:tab w:val="center" w:pos="4680"/>
        </w:tabs>
        <w:spacing w:before="96" w:after="96" w:line="288" w:lineRule="auto"/>
        <w:jc w:val="both"/>
      </w:pPr>
      <w:r>
        <w:t>a.T</w:t>
      </w:r>
      <w:r w:rsidRPr="00020D5D">
        <w:t>ính</w:t>
      </w:r>
      <w:r>
        <w:t xml:space="preserve"> nhi</w:t>
      </w:r>
      <w:r w:rsidRPr="00020D5D">
        <w:t>ệt</w:t>
      </w:r>
      <w:r>
        <w:t xml:space="preserve"> lư</w:t>
      </w:r>
      <w:r w:rsidRPr="00020D5D">
        <w:t>ợng</w:t>
      </w:r>
      <w:r>
        <w:t xml:space="preserve"> c</w:t>
      </w:r>
      <w:r w:rsidRPr="00020D5D">
        <w:t>ầ</w:t>
      </w:r>
      <w:r>
        <w:t>n cung c</w:t>
      </w:r>
      <w:r w:rsidRPr="00020D5D">
        <w:t>ấ</w:t>
      </w:r>
      <w:r>
        <w:t>p đ</w:t>
      </w:r>
      <w:r w:rsidRPr="00020D5D">
        <w:t>ể</w:t>
      </w:r>
      <w:r>
        <w:t xml:space="preserve"> </w:t>
      </w:r>
      <w:r w:rsidRPr="00020D5D">
        <w:t>đ</w:t>
      </w:r>
      <w:r>
        <w:t>un s</w:t>
      </w:r>
      <w:r w:rsidRPr="00020D5D">
        <w:t>ô</w:t>
      </w:r>
      <w:r>
        <w:t>i lư</w:t>
      </w:r>
      <w:r w:rsidRPr="00020D5D">
        <w:t>ợng</w:t>
      </w:r>
      <w:r>
        <w:t xml:space="preserve"> nư</w:t>
      </w:r>
      <w:r w:rsidRPr="00020D5D">
        <w:t>ớc</w:t>
      </w:r>
      <w:r>
        <w:t xml:space="preserve"> tr</w:t>
      </w:r>
      <w:r w:rsidRPr="00020D5D">
        <w:t>ê</w:t>
      </w:r>
      <w:r>
        <w:t>n, bi</w:t>
      </w:r>
      <w:r w:rsidRPr="00020D5D">
        <w:t>ết</w:t>
      </w:r>
      <w:r>
        <w:t xml:space="preserve"> nhi</w:t>
      </w:r>
      <w:r w:rsidRPr="00020D5D">
        <w:t>ệt</w:t>
      </w:r>
      <w:r>
        <w:t xml:space="preserve"> dung ri</w:t>
      </w:r>
      <w:r w:rsidRPr="00020D5D">
        <w:t>ê</w:t>
      </w:r>
      <w:r>
        <w:t>ng c</w:t>
      </w:r>
      <w:r w:rsidRPr="00020D5D">
        <w:t>ủa</w:t>
      </w:r>
      <w:r>
        <w:t xml:space="preserve"> nư</w:t>
      </w:r>
      <w:r w:rsidRPr="00020D5D">
        <w:t>ớc</w:t>
      </w:r>
      <w:r>
        <w:t xml:space="preserve"> l</w:t>
      </w:r>
      <w:r w:rsidRPr="00020D5D">
        <w:t>à</w:t>
      </w:r>
      <w:r>
        <w:t xml:space="preserve"> 4200J/kg.K</w:t>
      </w:r>
    </w:p>
    <w:p w:rsidR="00020D5D" w:rsidRPr="00020D5D" w:rsidRDefault="00020D5D">
      <w:pPr>
        <w:widowControl w:val="0"/>
        <w:tabs>
          <w:tab w:val="center" w:pos="4680"/>
        </w:tabs>
        <w:spacing w:before="96" w:after="96" w:line="288" w:lineRule="auto"/>
        <w:jc w:val="both"/>
      </w:pPr>
      <w:r>
        <w:t>b.T</w:t>
      </w:r>
      <w:r w:rsidRPr="00020D5D">
        <w:t>ính</w:t>
      </w:r>
      <w:r>
        <w:t xml:space="preserve"> nhi</w:t>
      </w:r>
      <w:r w:rsidRPr="00020D5D">
        <w:t>ệt</w:t>
      </w:r>
      <w:r>
        <w:t xml:space="preserve"> lư</w:t>
      </w:r>
      <w:r w:rsidRPr="00020D5D">
        <w:t>ợng</w:t>
      </w:r>
      <w:r>
        <w:t xml:space="preserve"> m</w:t>
      </w:r>
      <w:r w:rsidRPr="00020D5D">
        <w:t>à</w:t>
      </w:r>
      <w:r>
        <w:t xml:space="preserve"> n</w:t>
      </w:r>
      <w:r w:rsidRPr="00020D5D">
        <w:t>ồ</w:t>
      </w:r>
      <w:r>
        <w:t xml:space="preserve">i </w:t>
      </w:r>
      <w:r w:rsidRPr="00020D5D">
        <w:t>đ</w:t>
      </w:r>
      <w:r>
        <w:t>i</w:t>
      </w:r>
      <w:r w:rsidRPr="00020D5D">
        <w:t>ệ</w:t>
      </w:r>
      <w:r>
        <w:t xml:space="preserve">n </w:t>
      </w:r>
      <w:r w:rsidRPr="00020D5D">
        <w:t>đã</w:t>
      </w:r>
      <w:r>
        <w:t xml:space="preserve"> t</w:t>
      </w:r>
      <w:r w:rsidRPr="00020D5D">
        <w:t>ỏa</w:t>
      </w:r>
      <w:r>
        <w:t xml:space="preserve"> ra khi </w:t>
      </w:r>
      <w:r w:rsidRPr="00020D5D">
        <w:t>đó</w:t>
      </w:r>
      <w:r>
        <w:t>?</w:t>
      </w:r>
    </w:p>
    <w:p w:rsidR="005C65F3" w:rsidRDefault="006F392E">
      <w:pPr>
        <w:jc w:val="both"/>
        <w:rPr>
          <w:b/>
        </w:rPr>
      </w:pPr>
      <w:r>
        <w:rPr>
          <w:b/>
          <w:u w:val="single"/>
        </w:rPr>
        <w:t>V- ĐÁP ÁN VÀ BIỂU ĐIỂM</w:t>
      </w:r>
    </w:p>
    <w:p w:rsidR="005C65F3" w:rsidRDefault="006F392E">
      <w:pPr>
        <w:spacing w:line="300" w:lineRule="auto"/>
        <w:jc w:val="both"/>
        <w:rPr>
          <w:b/>
        </w:rPr>
      </w:pPr>
      <w:r>
        <w:rPr>
          <w:b/>
          <w:lang w:val="sv-SE"/>
        </w:rPr>
        <w:t>Phần A. Trắc nghiệm (3,0 điểm)</w:t>
      </w:r>
      <w:r>
        <w:rPr>
          <w:b/>
        </w:rPr>
        <w:t xml:space="preserve"> Mỗi câu đúng được 0,25 điểm</w:t>
      </w:r>
    </w:p>
    <w:tbl>
      <w:tblPr>
        <w:tblStyle w:val="TableGrid"/>
        <w:tblW w:w="0" w:type="auto"/>
        <w:tblInd w:w="108" w:type="dxa"/>
        <w:tblLook w:val="04A0" w:firstRow="1" w:lastRow="0" w:firstColumn="1" w:lastColumn="0" w:noHBand="0" w:noVBand="1"/>
      </w:tblPr>
      <w:tblGrid>
        <w:gridCol w:w="1260"/>
        <w:gridCol w:w="607"/>
        <w:gridCol w:w="630"/>
        <w:gridCol w:w="630"/>
        <w:gridCol w:w="630"/>
        <w:gridCol w:w="540"/>
        <w:gridCol w:w="630"/>
        <w:gridCol w:w="540"/>
        <w:gridCol w:w="540"/>
        <w:gridCol w:w="540"/>
        <w:gridCol w:w="540"/>
        <w:gridCol w:w="540"/>
        <w:gridCol w:w="540"/>
      </w:tblGrid>
      <w:tr w:rsidR="005C65F3">
        <w:tc>
          <w:tcPr>
            <w:tcW w:w="1260" w:type="dxa"/>
          </w:tcPr>
          <w:p w:rsidR="005C65F3" w:rsidRDefault="006F392E">
            <w:pPr>
              <w:jc w:val="both"/>
              <w:rPr>
                <w:b/>
              </w:rPr>
            </w:pPr>
            <w:r>
              <w:rPr>
                <w:b/>
              </w:rPr>
              <w:t>Câu</w:t>
            </w:r>
          </w:p>
        </w:tc>
        <w:tc>
          <w:tcPr>
            <w:tcW w:w="607" w:type="dxa"/>
          </w:tcPr>
          <w:p w:rsidR="005C65F3" w:rsidRDefault="006F392E">
            <w:pPr>
              <w:jc w:val="both"/>
              <w:rPr>
                <w:bCs/>
              </w:rPr>
            </w:pPr>
            <w:r>
              <w:rPr>
                <w:bCs/>
              </w:rPr>
              <w:t>1</w:t>
            </w:r>
          </w:p>
        </w:tc>
        <w:tc>
          <w:tcPr>
            <w:tcW w:w="630" w:type="dxa"/>
          </w:tcPr>
          <w:p w:rsidR="005C65F3" w:rsidRDefault="006F392E">
            <w:pPr>
              <w:jc w:val="both"/>
              <w:rPr>
                <w:bCs/>
              </w:rPr>
            </w:pPr>
            <w:r>
              <w:rPr>
                <w:bCs/>
              </w:rPr>
              <w:t>2</w:t>
            </w:r>
          </w:p>
        </w:tc>
        <w:tc>
          <w:tcPr>
            <w:tcW w:w="630" w:type="dxa"/>
          </w:tcPr>
          <w:p w:rsidR="005C65F3" w:rsidRDefault="006F392E">
            <w:pPr>
              <w:jc w:val="both"/>
              <w:rPr>
                <w:bCs/>
              </w:rPr>
            </w:pPr>
            <w:r>
              <w:rPr>
                <w:bCs/>
              </w:rPr>
              <w:t>3</w:t>
            </w:r>
          </w:p>
        </w:tc>
        <w:tc>
          <w:tcPr>
            <w:tcW w:w="630" w:type="dxa"/>
          </w:tcPr>
          <w:p w:rsidR="005C65F3" w:rsidRDefault="006F392E">
            <w:pPr>
              <w:jc w:val="both"/>
              <w:rPr>
                <w:bCs/>
              </w:rPr>
            </w:pPr>
            <w:r>
              <w:rPr>
                <w:bCs/>
              </w:rPr>
              <w:t>4</w:t>
            </w:r>
          </w:p>
        </w:tc>
        <w:tc>
          <w:tcPr>
            <w:tcW w:w="540" w:type="dxa"/>
          </w:tcPr>
          <w:p w:rsidR="005C65F3" w:rsidRDefault="006F392E">
            <w:pPr>
              <w:jc w:val="both"/>
              <w:rPr>
                <w:bCs/>
              </w:rPr>
            </w:pPr>
            <w:r>
              <w:rPr>
                <w:bCs/>
              </w:rPr>
              <w:t>5</w:t>
            </w:r>
          </w:p>
        </w:tc>
        <w:tc>
          <w:tcPr>
            <w:tcW w:w="630" w:type="dxa"/>
          </w:tcPr>
          <w:p w:rsidR="005C65F3" w:rsidRDefault="006F392E">
            <w:pPr>
              <w:jc w:val="both"/>
              <w:rPr>
                <w:bCs/>
                <w:u w:val="single"/>
              </w:rPr>
            </w:pPr>
            <w:r>
              <w:rPr>
                <w:bCs/>
              </w:rPr>
              <w:t>6</w:t>
            </w:r>
          </w:p>
        </w:tc>
        <w:tc>
          <w:tcPr>
            <w:tcW w:w="540" w:type="dxa"/>
          </w:tcPr>
          <w:p w:rsidR="005C65F3" w:rsidRDefault="006F392E">
            <w:pPr>
              <w:jc w:val="both"/>
              <w:rPr>
                <w:bCs/>
              </w:rPr>
            </w:pPr>
            <w:r>
              <w:rPr>
                <w:bCs/>
              </w:rPr>
              <w:t>7</w:t>
            </w:r>
          </w:p>
        </w:tc>
        <w:tc>
          <w:tcPr>
            <w:tcW w:w="540" w:type="dxa"/>
          </w:tcPr>
          <w:p w:rsidR="005C65F3" w:rsidRDefault="006F392E">
            <w:pPr>
              <w:jc w:val="both"/>
              <w:rPr>
                <w:bCs/>
              </w:rPr>
            </w:pPr>
            <w:r>
              <w:rPr>
                <w:bCs/>
              </w:rPr>
              <w:t>8</w:t>
            </w:r>
          </w:p>
        </w:tc>
        <w:tc>
          <w:tcPr>
            <w:tcW w:w="540" w:type="dxa"/>
          </w:tcPr>
          <w:p w:rsidR="005C65F3" w:rsidRDefault="006F392E">
            <w:pPr>
              <w:jc w:val="both"/>
              <w:rPr>
                <w:bCs/>
              </w:rPr>
            </w:pPr>
            <w:r>
              <w:rPr>
                <w:bCs/>
              </w:rPr>
              <w:t>9</w:t>
            </w:r>
          </w:p>
        </w:tc>
        <w:tc>
          <w:tcPr>
            <w:tcW w:w="540" w:type="dxa"/>
          </w:tcPr>
          <w:p w:rsidR="005C65F3" w:rsidRDefault="006F392E">
            <w:pPr>
              <w:jc w:val="both"/>
              <w:rPr>
                <w:bCs/>
              </w:rPr>
            </w:pPr>
            <w:r>
              <w:rPr>
                <w:bCs/>
              </w:rPr>
              <w:t>10</w:t>
            </w:r>
          </w:p>
        </w:tc>
        <w:tc>
          <w:tcPr>
            <w:tcW w:w="540" w:type="dxa"/>
          </w:tcPr>
          <w:p w:rsidR="005C65F3" w:rsidRDefault="006F392E">
            <w:pPr>
              <w:jc w:val="both"/>
              <w:rPr>
                <w:bCs/>
              </w:rPr>
            </w:pPr>
            <w:r>
              <w:rPr>
                <w:bCs/>
              </w:rPr>
              <w:t>11</w:t>
            </w:r>
          </w:p>
        </w:tc>
        <w:tc>
          <w:tcPr>
            <w:tcW w:w="540" w:type="dxa"/>
          </w:tcPr>
          <w:p w:rsidR="005C65F3" w:rsidRDefault="006F392E">
            <w:pPr>
              <w:jc w:val="both"/>
              <w:rPr>
                <w:bCs/>
              </w:rPr>
            </w:pPr>
            <w:r>
              <w:rPr>
                <w:bCs/>
              </w:rPr>
              <w:t>12</w:t>
            </w:r>
          </w:p>
        </w:tc>
      </w:tr>
      <w:tr w:rsidR="005C65F3">
        <w:tc>
          <w:tcPr>
            <w:tcW w:w="1260" w:type="dxa"/>
          </w:tcPr>
          <w:p w:rsidR="005C65F3" w:rsidRDefault="006F392E">
            <w:pPr>
              <w:jc w:val="both"/>
              <w:rPr>
                <w:b/>
              </w:rPr>
            </w:pPr>
            <w:r>
              <w:rPr>
                <w:b/>
              </w:rPr>
              <w:t>Đáp án</w:t>
            </w:r>
          </w:p>
        </w:tc>
        <w:tc>
          <w:tcPr>
            <w:tcW w:w="607" w:type="dxa"/>
          </w:tcPr>
          <w:p w:rsidR="005C65F3" w:rsidRPr="00020D5D" w:rsidRDefault="00020D5D">
            <w:pPr>
              <w:jc w:val="both"/>
              <w:rPr>
                <w:bCs/>
                <w:u w:val="single"/>
                <w:lang w:val="en-US"/>
              </w:rPr>
            </w:pPr>
            <w:r>
              <w:rPr>
                <w:bCs/>
                <w:lang w:val="en-US"/>
              </w:rPr>
              <w:t>C</w:t>
            </w:r>
          </w:p>
        </w:tc>
        <w:tc>
          <w:tcPr>
            <w:tcW w:w="630" w:type="dxa"/>
          </w:tcPr>
          <w:p w:rsidR="005C65F3" w:rsidRDefault="006F392E">
            <w:pPr>
              <w:jc w:val="both"/>
              <w:rPr>
                <w:bCs/>
              </w:rPr>
            </w:pPr>
            <w:r>
              <w:rPr>
                <w:bCs/>
              </w:rPr>
              <w:t>D</w:t>
            </w:r>
          </w:p>
        </w:tc>
        <w:tc>
          <w:tcPr>
            <w:tcW w:w="630" w:type="dxa"/>
          </w:tcPr>
          <w:p w:rsidR="005C65F3" w:rsidRPr="00020D5D" w:rsidRDefault="00020D5D">
            <w:pPr>
              <w:jc w:val="both"/>
              <w:rPr>
                <w:bCs/>
                <w:u w:val="single"/>
                <w:lang w:val="en-US"/>
              </w:rPr>
            </w:pPr>
            <w:r>
              <w:rPr>
                <w:bCs/>
                <w:lang w:val="en-US"/>
              </w:rPr>
              <w:t>A</w:t>
            </w:r>
          </w:p>
        </w:tc>
        <w:tc>
          <w:tcPr>
            <w:tcW w:w="630" w:type="dxa"/>
          </w:tcPr>
          <w:p w:rsidR="005C65F3" w:rsidRPr="00020D5D" w:rsidRDefault="00020D5D">
            <w:pPr>
              <w:jc w:val="both"/>
              <w:rPr>
                <w:bCs/>
                <w:lang w:val="en-US"/>
              </w:rPr>
            </w:pPr>
            <w:r>
              <w:rPr>
                <w:bCs/>
                <w:lang w:val="en-US"/>
              </w:rPr>
              <w:t>B</w:t>
            </w:r>
          </w:p>
        </w:tc>
        <w:tc>
          <w:tcPr>
            <w:tcW w:w="540" w:type="dxa"/>
          </w:tcPr>
          <w:p w:rsidR="005C65F3" w:rsidRPr="00020D5D" w:rsidRDefault="00020D5D">
            <w:pPr>
              <w:jc w:val="both"/>
              <w:rPr>
                <w:bCs/>
                <w:u w:val="single"/>
                <w:lang w:val="en-US"/>
              </w:rPr>
            </w:pPr>
            <w:r>
              <w:rPr>
                <w:bCs/>
                <w:lang w:val="en-US"/>
              </w:rPr>
              <w:t>B</w:t>
            </w:r>
          </w:p>
        </w:tc>
        <w:tc>
          <w:tcPr>
            <w:tcW w:w="630" w:type="dxa"/>
          </w:tcPr>
          <w:p w:rsidR="005C65F3" w:rsidRPr="00020D5D" w:rsidRDefault="00020D5D">
            <w:pPr>
              <w:jc w:val="both"/>
              <w:rPr>
                <w:bCs/>
                <w:u w:val="single"/>
                <w:lang w:val="en-US"/>
              </w:rPr>
            </w:pPr>
            <w:r>
              <w:rPr>
                <w:bCs/>
                <w:lang w:val="en-US"/>
              </w:rPr>
              <w:t>C</w:t>
            </w:r>
          </w:p>
        </w:tc>
        <w:tc>
          <w:tcPr>
            <w:tcW w:w="540" w:type="dxa"/>
          </w:tcPr>
          <w:p w:rsidR="005C65F3" w:rsidRPr="00020D5D" w:rsidRDefault="00020D5D">
            <w:pPr>
              <w:jc w:val="both"/>
              <w:rPr>
                <w:bCs/>
                <w:lang w:val="en-US"/>
              </w:rPr>
            </w:pPr>
            <w:r>
              <w:rPr>
                <w:bCs/>
                <w:lang w:val="en-US"/>
              </w:rPr>
              <w:t>A</w:t>
            </w:r>
          </w:p>
        </w:tc>
        <w:tc>
          <w:tcPr>
            <w:tcW w:w="540" w:type="dxa"/>
          </w:tcPr>
          <w:p w:rsidR="005C65F3" w:rsidRPr="00020D5D" w:rsidRDefault="00020D5D">
            <w:pPr>
              <w:jc w:val="both"/>
              <w:rPr>
                <w:bCs/>
                <w:lang w:val="en-US"/>
              </w:rPr>
            </w:pPr>
            <w:r>
              <w:rPr>
                <w:bCs/>
                <w:lang w:val="en-US"/>
              </w:rPr>
              <w:t>D</w:t>
            </w:r>
          </w:p>
        </w:tc>
        <w:tc>
          <w:tcPr>
            <w:tcW w:w="540" w:type="dxa"/>
          </w:tcPr>
          <w:p w:rsidR="005C65F3" w:rsidRDefault="006F392E">
            <w:pPr>
              <w:jc w:val="both"/>
              <w:rPr>
                <w:bCs/>
              </w:rPr>
            </w:pPr>
            <w:r>
              <w:rPr>
                <w:bCs/>
              </w:rPr>
              <w:t>D</w:t>
            </w:r>
          </w:p>
        </w:tc>
        <w:tc>
          <w:tcPr>
            <w:tcW w:w="540" w:type="dxa"/>
          </w:tcPr>
          <w:p w:rsidR="005C65F3" w:rsidRPr="00020D5D" w:rsidRDefault="00020D5D">
            <w:pPr>
              <w:jc w:val="both"/>
              <w:rPr>
                <w:bCs/>
                <w:lang w:val="en-US"/>
              </w:rPr>
            </w:pPr>
            <w:r>
              <w:rPr>
                <w:bCs/>
                <w:lang w:val="en-US"/>
              </w:rPr>
              <w:t>A</w:t>
            </w:r>
          </w:p>
        </w:tc>
        <w:tc>
          <w:tcPr>
            <w:tcW w:w="540" w:type="dxa"/>
          </w:tcPr>
          <w:p w:rsidR="005C65F3" w:rsidRPr="00020D5D" w:rsidRDefault="00020D5D">
            <w:pPr>
              <w:jc w:val="both"/>
              <w:rPr>
                <w:bCs/>
                <w:lang w:val="en-US"/>
              </w:rPr>
            </w:pPr>
            <w:r>
              <w:rPr>
                <w:bCs/>
                <w:lang w:val="en-US"/>
              </w:rPr>
              <w:t>B</w:t>
            </w:r>
          </w:p>
        </w:tc>
        <w:tc>
          <w:tcPr>
            <w:tcW w:w="540" w:type="dxa"/>
          </w:tcPr>
          <w:p w:rsidR="005C65F3" w:rsidRDefault="006F392E">
            <w:pPr>
              <w:jc w:val="both"/>
              <w:rPr>
                <w:bCs/>
              </w:rPr>
            </w:pPr>
            <w:r>
              <w:rPr>
                <w:bCs/>
              </w:rPr>
              <w:t>B</w:t>
            </w:r>
          </w:p>
        </w:tc>
      </w:tr>
    </w:tbl>
    <w:p w:rsidR="005C65F3" w:rsidRDefault="006F392E">
      <w:pPr>
        <w:spacing w:line="300" w:lineRule="auto"/>
        <w:jc w:val="both"/>
        <w:rPr>
          <w:b/>
        </w:rPr>
      </w:pPr>
      <w:r>
        <w:rPr>
          <w:b/>
        </w:rPr>
        <w:t>Phần B. Tự Luận (7,0 điểm)</w:t>
      </w:r>
    </w:p>
    <w:tbl>
      <w:tblPr>
        <w:tblStyle w:val="TableGrid"/>
        <w:tblW w:w="0" w:type="auto"/>
        <w:tblInd w:w="108" w:type="dxa"/>
        <w:tblLook w:val="04A0" w:firstRow="1" w:lastRow="0" w:firstColumn="1" w:lastColumn="0" w:noHBand="0" w:noVBand="1"/>
      </w:tblPr>
      <w:tblGrid>
        <w:gridCol w:w="1187"/>
        <w:gridCol w:w="6798"/>
        <w:gridCol w:w="1194"/>
      </w:tblGrid>
      <w:tr w:rsidR="005C65F3">
        <w:tc>
          <w:tcPr>
            <w:tcW w:w="1187" w:type="dxa"/>
          </w:tcPr>
          <w:p w:rsidR="005C65F3" w:rsidRDefault="006F392E">
            <w:pPr>
              <w:jc w:val="center"/>
              <w:rPr>
                <w:b/>
              </w:rPr>
            </w:pPr>
            <w:r>
              <w:rPr>
                <w:b/>
              </w:rPr>
              <w:t>CÂU</w:t>
            </w:r>
          </w:p>
        </w:tc>
        <w:tc>
          <w:tcPr>
            <w:tcW w:w="6798" w:type="dxa"/>
          </w:tcPr>
          <w:p w:rsidR="005C65F3" w:rsidRDefault="006F392E">
            <w:pPr>
              <w:jc w:val="center"/>
              <w:rPr>
                <w:b/>
              </w:rPr>
            </w:pPr>
            <w:r>
              <w:rPr>
                <w:b/>
              </w:rPr>
              <w:t>ĐÁP ÁN</w:t>
            </w:r>
          </w:p>
        </w:tc>
        <w:tc>
          <w:tcPr>
            <w:tcW w:w="1194" w:type="dxa"/>
          </w:tcPr>
          <w:p w:rsidR="005C65F3" w:rsidRDefault="006F392E">
            <w:pPr>
              <w:jc w:val="center"/>
              <w:rPr>
                <w:b/>
              </w:rPr>
            </w:pPr>
            <w:r>
              <w:rPr>
                <w:b/>
              </w:rPr>
              <w:t>ĐIỂM</w:t>
            </w:r>
          </w:p>
        </w:tc>
      </w:tr>
      <w:tr w:rsidR="005C65F3">
        <w:tc>
          <w:tcPr>
            <w:tcW w:w="1187" w:type="dxa"/>
            <w:vMerge w:val="restart"/>
            <w:vAlign w:val="center"/>
          </w:tcPr>
          <w:p w:rsidR="005C65F3" w:rsidRDefault="006F392E">
            <w:pPr>
              <w:jc w:val="center"/>
            </w:pPr>
            <w:r>
              <w:t>13</w:t>
            </w:r>
          </w:p>
        </w:tc>
        <w:tc>
          <w:tcPr>
            <w:tcW w:w="7992" w:type="dxa"/>
            <w:gridSpan w:val="2"/>
          </w:tcPr>
          <w:p w:rsidR="005C65F3" w:rsidRPr="00E437CD" w:rsidRDefault="00E437CD">
            <w:pPr>
              <w:jc w:val="both"/>
              <w:rPr>
                <w:b/>
                <w:lang w:val="en-US"/>
              </w:rPr>
            </w:pPr>
            <w:r>
              <w:rPr>
                <w:b/>
                <w:lang w:val="en-US"/>
              </w:rPr>
              <w:t>Quy t</w:t>
            </w:r>
            <w:r w:rsidRPr="00E437CD">
              <w:rPr>
                <w:b/>
                <w:lang w:val="en-US"/>
              </w:rPr>
              <w:t>ắc</w:t>
            </w:r>
            <w:r>
              <w:rPr>
                <w:b/>
                <w:lang w:val="en-US"/>
              </w:rPr>
              <w:t xml:space="preserve"> b</w:t>
            </w:r>
            <w:r w:rsidRPr="00E437CD">
              <w:rPr>
                <w:b/>
                <w:lang w:val="en-US"/>
              </w:rPr>
              <w:t>àn</w:t>
            </w:r>
            <w:r>
              <w:rPr>
                <w:b/>
                <w:lang w:val="en-US"/>
              </w:rPr>
              <w:t xml:space="preserve"> ty tr</w:t>
            </w:r>
            <w:r w:rsidRPr="00E437CD">
              <w:rPr>
                <w:b/>
                <w:lang w:val="en-US"/>
              </w:rPr>
              <w:t>ái</w:t>
            </w:r>
            <w:r>
              <w:rPr>
                <w:b/>
                <w:lang w:val="en-US"/>
              </w:rPr>
              <w:t xml:space="preserve"> </w:t>
            </w:r>
          </w:p>
        </w:tc>
      </w:tr>
      <w:tr w:rsidR="005C65F3">
        <w:tc>
          <w:tcPr>
            <w:tcW w:w="1187" w:type="dxa"/>
            <w:vMerge/>
            <w:vAlign w:val="center"/>
          </w:tcPr>
          <w:p w:rsidR="005C65F3" w:rsidRDefault="005C65F3">
            <w:pPr>
              <w:jc w:val="center"/>
            </w:pPr>
          </w:p>
        </w:tc>
        <w:tc>
          <w:tcPr>
            <w:tcW w:w="6798" w:type="dxa"/>
          </w:tcPr>
          <w:p w:rsidR="005C65F3" w:rsidRPr="007F6CBF" w:rsidRDefault="00E437CD">
            <w:pPr>
              <w:jc w:val="both"/>
              <w:rPr>
                <w:lang w:val="en-US"/>
              </w:rPr>
            </w:pPr>
            <w:r>
              <w:rPr>
                <w:lang w:val="en-US"/>
              </w:rPr>
              <w:t>Đ</w:t>
            </w:r>
            <w:r w:rsidRPr="00E437CD">
              <w:rPr>
                <w:lang w:val="en-US"/>
              </w:rPr>
              <w:t>ặt</w:t>
            </w:r>
            <w:r>
              <w:rPr>
                <w:lang w:val="en-US"/>
              </w:rPr>
              <w:t xml:space="preserve"> b</w:t>
            </w:r>
            <w:r w:rsidRPr="00E437CD">
              <w:rPr>
                <w:lang w:val="en-US"/>
              </w:rPr>
              <w:t>àn</w:t>
            </w:r>
            <w:r>
              <w:rPr>
                <w:lang w:val="en-US"/>
              </w:rPr>
              <w:t xml:space="preserve"> tay trai sao cho c</w:t>
            </w:r>
            <w:r w:rsidRPr="00E437CD">
              <w:rPr>
                <w:lang w:val="en-US"/>
              </w:rPr>
              <w:t>á</w:t>
            </w:r>
            <w:r>
              <w:rPr>
                <w:lang w:val="en-US"/>
              </w:rPr>
              <w:t>c đư</w:t>
            </w:r>
            <w:r w:rsidRPr="00E437CD">
              <w:rPr>
                <w:lang w:val="en-US"/>
              </w:rPr>
              <w:t>ờng</w:t>
            </w:r>
            <w:r>
              <w:rPr>
                <w:lang w:val="en-US"/>
              </w:rPr>
              <w:t xml:space="preserve"> s</w:t>
            </w:r>
            <w:r w:rsidRPr="00E437CD">
              <w:rPr>
                <w:lang w:val="en-US"/>
              </w:rPr>
              <w:t>ức</w:t>
            </w:r>
            <w:r>
              <w:rPr>
                <w:lang w:val="en-US"/>
              </w:rPr>
              <w:t xml:space="preserve"> t</w:t>
            </w:r>
            <w:r w:rsidRPr="00E437CD">
              <w:rPr>
                <w:lang w:val="en-US"/>
              </w:rPr>
              <w:t>ừ</w:t>
            </w:r>
            <w:r>
              <w:rPr>
                <w:lang w:val="en-US"/>
              </w:rPr>
              <w:t xml:space="preserve"> hư</w:t>
            </w:r>
            <w:r w:rsidRPr="00E437CD">
              <w:rPr>
                <w:lang w:val="en-US"/>
              </w:rPr>
              <w:t>ớng</w:t>
            </w:r>
            <w:r>
              <w:rPr>
                <w:lang w:val="en-US"/>
              </w:rPr>
              <w:t xml:space="preserve"> v</w:t>
            </w:r>
            <w:r w:rsidRPr="00E437CD">
              <w:rPr>
                <w:lang w:val="en-US"/>
              </w:rPr>
              <w:t>ào</w:t>
            </w:r>
            <w:r>
              <w:rPr>
                <w:lang w:val="en-US"/>
              </w:rPr>
              <w:t xml:space="preserve"> l</w:t>
            </w:r>
            <w:r w:rsidRPr="00E437CD">
              <w:rPr>
                <w:lang w:val="en-US"/>
              </w:rPr>
              <w:t>òng</w:t>
            </w:r>
            <w:r>
              <w:rPr>
                <w:lang w:val="en-US"/>
              </w:rPr>
              <w:t xml:space="preserve"> b</w:t>
            </w:r>
            <w:r w:rsidRPr="00E437CD">
              <w:rPr>
                <w:lang w:val="en-US"/>
              </w:rPr>
              <w:t>àn</w:t>
            </w:r>
            <w:r>
              <w:rPr>
                <w:lang w:val="en-US"/>
              </w:rPr>
              <w:t xml:space="preserve"> tay, chi</w:t>
            </w:r>
            <w:r w:rsidRPr="00E437CD">
              <w:rPr>
                <w:lang w:val="en-US"/>
              </w:rPr>
              <w:t>ều</w:t>
            </w:r>
            <w:r>
              <w:rPr>
                <w:lang w:val="en-US"/>
              </w:rPr>
              <w:t xml:space="preserve"> t</w:t>
            </w:r>
            <w:r w:rsidRPr="00E437CD">
              <w:rPr>
                <w:lang w:val="en-US"/>
              </w:rPr>
              <w:t>ừ</w:t>
            </w:r>
            <w:r>
              <w:rPr>
                <w:lang w:val="en-US"/>
              </w:rPr>
              <w:t xml:space="preserve"> c</w:t>
            </w:r>
            <w:r w:rsidRPr="00E437CD">
              <w:rPr>
                <w:lang w:val="en-US"/>
              </w:rPr>
              <w:t>ổ</w:t>
            </w:r>
            <w:r>
              <w:rPr>
                <w:lang w:val="en-US"/>
              </w:rPr>
              <w:t xml:space="preserve"> tay </w:t>
            </w:r>
            <w:r w:rsidRPr="00E437CD">
              <w:rPr>
                <w:lang w:val="en-US"/>
              </w:rPr>
              <w:t>đến</w:t>
            </w:r>
            <w:r>
              <w:rPr>
                <w:lang w:val="en-US"/>
              </w:rPr>
              <w:t xml:space="preserve"> ng</w:t>
            </w:r>
            <w:r w:rsidRPr="00E437CD">
              <w:rPr>
                <w:lang w:val="en-US"/>
              </w:rPr>
              <w:t>ón</w:t>
            </w:r>
            <w:r>
              <w:rPr>
                <w:lang w:val="en-US"/>
              </w:rPr>
              <w:t xml:space="preserve"> tay</w:t>
            </w:r>
            <w:r w:rsidR="007F6CBF">
              <w:rPr>
                <w:lang w:val="en-US"/>
              </w:rPr>
              <w:t xml:space="preserve"> gi</w:t>
            </w:r>
            <w:r w:rsidR="007F6CBF" w:rsidRPr="007F6CBF">
              <w:rPr>
                <w:lang w:val="en-US"/>
              </w:rPr>
              <w:t>ữa</w:t>
            </w:r>
            <w:r w:rsidR="007F6CBF">
              <w:rPr>
                <w:lang w:val="en-US"/>
              </w:rPr>
              <w:t xml:space="preserve"> hư</w:t>
            </w:r>
            <w:r w:rsidR="007F6CBF" w:rsidRPr="007F6CBF">
              <w:rPr>
                <w:lang w:val="en-US"/>
              </w:rPr>
              <w:t>ớng</w:t>
            </w:r>
            <w:r w:rsidR="007F6CBF">
              <w:rPr>
                <w:lang w:val="en-US"/>
              </w:rPr>
              <w:t xml:space="preserve"> theo chi</w:t>
            </w:r>
            <w:r w:rsidR="007F6CBF" w:rsidRPr="007F6CBF">
              <w:rPr>
                <w:lang w:val="en-US"/>
              </w:rPr>
              <w:t>ều</w:t>
            </w:r>
            <w:r w:rsidR="007F6CBF">
              <w:rPr>
                <w:lang w:val="en-US"/>
              </w:rPr>
              <w:t xml:space="preserve"> d</w:t>
            </w:r>
            <w:r w:rsidR="007F6CBF" w:rsidRPr="007F6CBF">
              <w:rPr>
                <w:lang w:val="en-US"/>
              </w:rPr>
              <w:t>òng</w:t>
            </w:r>
            <w:r w:rsidR="007F6CBF">
              <w:rPr>
                <w:lang w:val="en-US"/>
              </w:rPr>
              <w:t xml:space="preserve"> </w:t>
            </w:r>
            <w:r w:rsidR="007F6CBF" w:rsidRPr="007F6CBF">
              <w:rPr>
                <w:lang w:val="en-US"/>
              </w:rPr>
              <w:t>đ</w:t>
            </w:r>
            <w:r w:rsidR="007F6CBF">
              <w:rPr>
                <w:lang w:val="en-US"/>
              </w:rPr>
              <w:t>i</w:t>
            </w:r>
            <w:r w:rsidR="007F6CBF" w:rsidRPr="007F6CBF">
              <w:rPr>
                <w:lang w:val="en-US"/>
              </w:rPr>
              <w:t>ệ</w:t>
            </w:r>
            <w:r w:rsidR="007F6CBF">
              <w:rPr>
                <w:lang w:val="en-US"/>
              </w:rPr>
              <w:t>n th</w:t>
            </w:r>
            <w:r w:rsidR="007F6CBF" w:rsidRPr="007F6CBF">
              <w:rPr>
                <w:lang w:val="en-US"/>
              </w:rPr>
              <w:t>ì</w:t>
            </w:r>
            <w:r w:rsidR="007F6CBF">
              <w:rPr>
                <w:lang w:val="en-US"/>
              </w:rPr>
              <w:t xml:space="preserve"> ng</w:t>
            </w:r>
            <w:r w:rsidR="007F6CBF" w:rsidRPr="007F6CBF">
              <w:rPr>
                <w:lang w:val="en-US"/>
              </w:rPr>
              <w:t>ó</w:t>
            </w:r>
            <w:r w:rsidR="007F6CBF">
              <w:rPr>
                <w:lang w:val="en-US"/>
              </w:rPr>
              <w:t>n tay c</w:t>
            </w:r>
            <w:r w:rsidR="007F6CBF" w:rsidRPr="007F6CBF">
              <w:rPr>
                <w:lang w:val="en-US"/>
              </w:rPr>
              <w:t>ái</w:t>
            </w:r>
            <w:r w:rsidR="007F6CBF">
              <w:rPr>
                <w:lang w:val="en-US"/>
              </w:rPr>
              <w:t xml:space="preserve"> cho</w:t>
            </w:r>
            <w:r w:rsidR="007F6CBF" w:rsidRPr="007F6CBF">
              <w:rPr>
                <w:lang w:val="en-US"/>
              </w:rPr>
              <w:t>ãi</w:t>
            </w:r>
            <w:r w:rsidR="007F6CBF">
              <w:rPr>
                <w:lang w:val="en-US"/>
              </w:rPr>
              <w:t xml:space="preserve"> ra 90</w:t>
            </w:r>
            <w:r w:rsidR="007F6CBF">
              <w:rPr>
                <w:vertAlign w:val="superscript"/>
                <w:lang w:val="en-US"/>
              </w:rPr>
              <w:t>0</w:t>
            </w:r>
            <w:r w:rsidR="007F6CBF">
              <w:rPr>
                <w:lang w:val="en-US"/>
              </w:rPr>
              <w:t xml:space="preserve"> ch</w:t>
            </w:r>
            <w:r w:rsidR="007F6CBF" w:rsidRPr="007F6CBF">
              <w:rPr>
                <w:lang w:val="en-US"/>
              </w:rPr>
              <w:t>ỉ</w:t>
            </w:r>
            <w:r w:rsidR="007F6CBF">
              <w:rPr>
                <w:lang w:val="en-US"/>
              </w:rPr>
              <w:t xml:space="preserve"> chi</w:t>
            </w:r>
            <w:r w:rsidR="007F6CBF" w:rsidRPr="007F6CBF">
              <w:rPr>
                <w:lang w:val="en-US"/>
              </w:rPr>
              <w:t>ều</w:t>
            </w:r>
            <w:r w:rsidR="007F6CBF">
              <w:rPr>
                <w:lang w:val="en-US"/>
              </w:rPr>
              <w:t xml:space="preserve"> c</w:t>
            </w:r>
            <w:r w:rsidR="007F6CBF" w:rsidRPr="007F6CBF">
              <w:rPr>
                <w:lang w:val="en-US"/>
              </w:rPr>
              <w:t>ủa</w:t>
            </w:r>
            <w:r w:rsidR="007F6CBF">
              <w:rPr>
                <w:lang w:val="en-US"/>
              </w:rPr>
              <w:t xml:space="preserve"> l</w:t>
            </w:r>
            <w:r w:rsidR="007F6CBF" w:rsidRPr="007F6CBF">
              <w:rPr>
                <w:lang w:val="en-US"/>
              </w:rPr>
              <w:t>ự</w:t>
            </w:r>
            <w:r w:rsidR="007F6CBF">
              <w:rPr>
                <w:lang w:val="en-US"/>
              </w:rPr>
              <w:t xml:space="preserve">c </w:t>
            </w:r>
            <w:r w:rsidR="007F6CBF" w:rsidRPr="007F6CBF">
              <w:rPr>
                <w:lang w:val="en-US"/>
              </w:rPr>
              <w:t>đ</w:t>
            </w:r>
            <w:r w:rsidR="007F6CBF">
              <w:rPr>
                <w:lang w:val="en-US"/>
              </w:rPr>
              <w:t>i</w:t>
            </w:r>
            <w:r w:rsidR="007F6CBF" w:rsidRPr="007F6CBF">
              <w:rPr>
                <w:lang w:val="en-US"/>
              </w:rPr>
              <w:t>ệ</w:t>
            </w:r>
            <w:r w:rsidR="007F6CBF">
              <w:rPr>
                <w:lang w:val="en-US"/>
              </w:rPr>
              <w:t>n t</w:t>
            </w:r>
            <w:r w:rsidR="007F6CBF" w:rsidRPr="007F6CBF">
              <w:rPr>
                <w:lang w:val="en-US"/>
              </w:rPr>
              <w:t>ừ</w:t>
            </w:r>
            <w:r w:rsidR="007F6CBF">
              <w:rPr>
                <w:lang w:val="en-US"/>
              </w:rPr>
              <w:t xml:space="preserve"> </w:t>
            </w:r>
          </w:p>
        </w:tc>
        <w:tc>
          <w:tcPr>
            <w:tcW w:w="1194" w:type="dxa"/>
          </w:tcPr>
          <w:p w:rsidR="005C65F3" w:rsidRPr="007F6CBF" w:rsidRDefault="007F6CBF">
            <w:pPr>
              <w:jc w:val="both"/>
              <w:rPr>
                <w:lang w:val="en-US"/>
              </w:rPr>
            </w:pPr>
            <w:r>
              <w:rPr>
                <w:lang w:val="en-US"/>
              </w:rPr>
              <w:t>2</w:t>
            </w:r>
          </w:p>
          <w:p w:rsidR="005C65F3" w:rsidRDefault="005C65F3">
            <w:pPr>
              <w:jc w:val="both"/>
            </w:pPr>
          </w:p>
          <w:p w:rsidR="005C65F3" w:rsidRDefault="005C65F3">
            <w:pPr>
              <w:jc w:val="both"/>
            </w:pPr>
          </w:p>
          <w:p w:rsidR="005C65F3" w:rsidRDefault="005C65F3">
            <w:pPr>
              <w:jc w:val="both"/>
            </w:pPr>
          </w:p>
          <w:p w:rsidR="005C65F3" w:rsidRPr="007F6CBF" w:rsidRDefault="005C65F3">
            <w:pPr>
              <w:jc w:val="both"/>
              <w:rPr>
                <w:lang w:val="en-US"/>
              </w:rPr>
            </w:pPr>
          </w:p>
        </w:tc>
      </w:tr>
      <w:tr w:rsidR="005C65F3">
        <w:tc>
          <w:tcPr>
            <w:tcW w:w="1187" w:type="dxa"/>
            <w:vMerge w:val="restart"/>
            <w:vAlign w:val="center"/>
          </w:tcPr>
          <w:p w:rsidR="005C65F3" w:rsidRDefault="006F392E">
            <w:pPr>
              <w:jc w:val="center"/>
            </w:pPr>
            <w:r>
              <w:t>14</w:t>
            </w:r>
          </w:p>
        </w:tc>
        <w:tc>
          <w:tcPr>
            <w:tcW w:w="7992" w:type="dxa"/>
            <w:gridSpan w:val="2"/>
          </w:tcPr>
          <w:p w:rsidR="005C65F3" w:rsidRPr="007F6CBF" w:rsidRDefault="006F392E" w:rsidP="007F6CBF">
            <w:pPr>
              <w:widowControl w:val="0"/>
              <w:tabs>
                <w:tab w:val="center" w:pos="4680"/>
              </w:tabs>
              <w:spacing w:before="96" w:after="96" w:line="288" w:lineRule="auto"/>
              <w:jc w:val="both"/>
              <w:rPr>
                <w:lang w:val="en-US"/>
              </w:rPr>
            </w:pPr>
            <w:r>
              <w:rPr>
                <w:b/>
                <w:lang w:val="pt-BR"/>
              </w:rPr>
              <w:t xml:space="preserve">Câu 14. </w:t>
            </w:r>
            <w:r>
              <w:rPr>
                <w:lang w:val="pt-BR"/>
              </w:rPr>
              <w:t>(2đ)</w:t>
            </w:r>
            <w:r>
              <w:rPr>
                <w:b/>
              </w:rPr>
              <w:t xml:space="preserve">. </w:t>
            </w:r>
            <w:r w:rsidR="007F6CBF">
              <w:rPr>
                <w:lang w:val="en-US"/>
              </w:rPr>
              <w:t>Ho</w:t>
            </w:r>
            <w:r w:rsidR="007F6CBF" w:rsidRPr="007F6CBF">
              <w:rPr>
                <w:lang w:val="en-US"/>
              </w:rPr>
              <w:t>ạt</w:t>
            </w:r>
            <w:r w:rsidR="007F6CBF">
              <w:rPr>
                <w:lang w:val="en-US"/>
              </w:rPr>
              <w:t xml:space="preserve"> đ</w:t>
            </w:r>
            <w:r w:rsidR="007F6CBF" w:rsidRPr="007F6CBF">
              <w:rPr>
                <w:lang w:val="en-US"/>
              </w:rPr>
              <w:t>ộ</w:t>
            </w:r>
            <w:r w:rsidR="007F6CBF">
              <w:rPr>
                <w:lang w:val="en-US"/>
              </w:rPr>
              <w:t>ng c</w:t>
            </w:r>
            <w:r w:rsidR="007F6CBF" w:rsidRPr="007F6CBF">
              <w:rPr>
                <w:lang w:val="en-US"/>
              </w:rPr>
              <w:t>ủa</w:t>
            </w:r>
            <w:r w:rsidR="007F6CBF">
              <w:rPr>
                <w:lang w:val="en-US"/>
              </w:rPr>
              <w:t xml:space="preserve"> đ</w:t>
            </w:r>
            <w:r w:rsidR="007F6CBF" w:rsidRPr="007F6CBF">
              <w:rPr>
                <w:lang w:val="en-US"/>
              </w:rPr>
              <w:t>ộ</w:t>
            </w:r>
            <w:r w:rsidR="007F6CBF">
              <w:rPr>
                <w:lang w:val="en-US"/>
              </w:rPr>
              <w:t>ng c</w:t>
            </w:r>
            <w:r w:rsidR="007F6CBF" w:rsidRPr="007F6CBF">
              <w:rPr>
                <w:lang w:val="en-US"/>
              </w:rPr>
              <w:t>ơ</w:t>
            </w:r>
            <w:r w:rsidR="007F6CBF">
              <w:rPr>
                <w:lang w:val="en-US"/>
              </w:rPr>
              <w:t xml:space="preserve"> </w:t>
            </w:r>
            <w:r w:rsidR="007F6CBF" w:rsidRPr="007F6CBF">
              <w:rPr>
                <w:lang w:val="en-US"/>
              </w:rPr>
              <w:t>đ</w:t>
            </w:r>
            <w:r w:rsidR="007F6CBF">
              <w:rPr>
                <w:lang w:val="en-US"/>
              </w:rPr>
              <w:t>i</w:t>
            </w:r>
            <w:r w:rsidR="007F6CBF" w:rsidRPr="007F6CBF">
              <w:rPr>
                <w:lang w:val="en-US"/>
              </w:rPr>
              <w:t>ệ</w:t>
            </w:r>
            <w:r w:rsidR="007F6CBF">
              <w:rPr>
                <w:lang w:val="en-US"/>
              </w:rPr>
              <w:t>n m</w:t>
            </w:r>
            <w:r w:rsidR="007F6CBF" w:rsidRPr="007F6CBF">
              <w:rPr>
                <w:lang w:val="en-US"/>
              </w:rPr>
              <w:t>ột</w:t>
            </w:r>
            <w:r w:rsidR="007F6CBF">
              <w:rPr>
                <w:lang w:val="en-US"/>
              </w:rPr>
              <w:t xml:space="preserve"> chi</w:t>
            </w:r>
            <w:r w:rsidR="007F6CBF" w:rsidRPr="007F6CBF">
              <w:rPr>
                <w:lang w:val="en-US"/>
              </w:rPr>
              <w:t>ều</w:t>
            </w:r>
          </w:p>
        </w:tc>
      </w:tr>
      <w:tr w:rsidR="005C65F3">
        <w:tc>
          <w:tcPr>
            <w:tcW w:w="1187" w:type="dxa"/>
            <w:vMerge/>
            <w:vAlign w:val="center"/>
          </w:tcPr>
          <w:p w:rsidR="005C65F3" w:rsidRDefault="005C65F3">
            <w:pPr>
              <w:jc w:val="center"/>
            </w:pPr>
          </w:p>
        </w:tc>
        <w:tc>
          <w:tcPr>
            <w:tcW w:w="6798" w:type="dxa"/>
          </w:tcPr>
          <w:p w:rsidR="007F6CBF" w:rsidRDefault="007F6CBF">
            <w:pPr>
              <w:tabs>
                <w:tab w:val="center" w:pos="3291"/>
                <w:tab w:val="left" w:pos="4449"/>
              </w:tabs>
              <w:jc w:val="both"/>
              <w:rPr>
                <w:lang w:val="en-US"/>
              </w:rPr>
            </w:pPr>
            <w:r>
              <w:rPr>
                <w:lang w:val="en-US"/>
              </w:rPr>
              <w:t>-</w:t>
            </w:r>
            <w:r>
              <w:t>Đ</w:t>
            </w:r>
            <w:r w:rsidRPr="007F6CBF">
              <w:t>ộ</w:t>
            </w:r>
            <w:r>
              <w:rPr>
                <w:lang w:val="en-US"/>
              </w:rPr>
              <w:t>ng c</w:t>
            </w:r>
            <w:r w:rsidRPr="007F6CBF">
              <w:rPr>
                <w:lang w:val="en-US"/>
              </w:rPr>
              <w:t>ơ</w:t>
            </w:r>
            <w:r>
              <w:rPr>
                <w:lang w:val="en-US"/>
              </w:rPr>
              <w:t xml:space="preserve"> </w:t>
            </w:r>
            <w:r w:rsidRPr="007F6CBF">
              <w:rPr>
                <w:lang w:val="en-US"/>
              </w:rPr>
              <w:t>đ</w:t>
            </w:r>
            <w:r>
              <w:rPr>
                <w:lang w:val="en-US"/>
              </w:rPr>
              <w:t>i</w:t>
            </w:r>
            <w:r w:rsidRPr="007F6CBF">
              <w:rPr>
                <w:lang w:val="en-US"/>
              </w:rPr>
              <w:t>ệ</w:t>
            </w:r>
            <w:r>
              <w:rPr>
                <w:lang w:val="en-US"/>
              </w:rPr>
              <w:t>n m</w:t>
            </w:r>
            <w:r w:rsidRPr="007F6CBF">
              <w:rPr>
                <w:lang w:val="en-US"/>
              </w:rPr>
              <w:t>ột</w:t>
            </w:r>
            <w:r>
              <w:rPr>
                <w:lang w:val="en-US"/>
              </w:rPr>
              <w:t xml:space="preserve"> chi</w:t>
            </w:r>
            <w:r w:rsidRPr="007F6CBF">
              <w:rPr>
                <w:lang w:val="en-US"/>
              </w:rPr>
              <w:t>ều</w:t>
            </w:r>
            <w:r>
              <w:rPr>
                <w:lang w:val="en-US"/>
              </w:rPr>
              <w:t xml:space="preserve"> c</w:t>
            </w:r>
            <w:r w:rsidRPr="007F6CBF">
              <w:rPr>
                <w:lang w:val="en-US"/>
              </w:rPr>
              <w:t>ó</w:t>
            </w:r>
            <w:r>
              <w:rPr>
                <w:lang w:val="en-US"/>
              </w:rPr>
              <w:t xml:space="preserve"> hai b</w:t>
            </w:r>
            <w:r w:rsidRPr="007F6CBF">
              <w:rPr>
                <w:lang w:val="en-US"/>
              </w:rPr>
              <w:t>ộ</w:t>
            </w:r>
            <w:r>
              <w:rPr>
                <w:lang w:val="en-US"/>
              </w:rPr>
              <w:t xml:space="preserve"> ph</w:t>
            </w:r>
            <w:r w:rsidRPr="007F6CBF">
              <w:rPr>
                <w:lang w:val="en-US"/>
              </w:rPr>
              <w:t>ậ</w:t>
            </w:r>
            <w:r>
              <w:rPr>
                <w:lang w:val="en-US"/>
              </w:rPr>
              <w:t>n ch</w:t>
            </w:r>
            <w:r w:rsidRPr="007F6CBF">
              <w:rPr>
                <w:lang w:val="en-US"/>
              </w:rPr>
              <w:t>ính</w:t>
            </w:r>
            <w:r>
              <w:rPr>
                <w:lang w:val="en-US"/>
              </w:rPr>
              <w:t xml:space="preserve"> l</w:t>
            </w:r>
            <w:r w:rsidRPr="007F6CBF">
              <w:rPr>
                <w:lang w:val="en-US"/>
              </w:rPr>
              <w:t>à</w:t>
            </w:r>
            <w:r>
              <w:rPr>
                <w:lang w:val="en-US"/>
              </w:rPr>
              <w:t xml:space="preserve"> nam ch</w:t>
            </w:r>
            <w:r w:rsidRPr="007F6CBF">
              <w:rPr>
                <w:lang w:val="en-US"/>
              </w:rPr>
              <w:t>â</w:t>
            </w:r>
            <w:r>
              <w:rPr>
                <w:lang w:val="en-US"/>
              </w:rPr>
              <w:t>m t</w:t>
            </w:r>
            <w:r w:rsidRPr="007F6CBF">
              <w:rPr>
                <w:lang w:val="en-US"/>
              </w:rPr>
              <w:t>ạo</w:t>
            </w:r>
            <w:r>
              <w:rPr>
                <w:lang w:val="en-US"/>
              </w:rPr>
              <w:t xml:space="preserve"> ra t</w:t>
            </w:r>
            <w:r w:rsidRPr="007F6CBF">
              <w:rPr>
                <w:lang w:val="en-US"/>
              </w:rPr>
              <w:t>ừ</w:t>
            </w:r>
            <w:r>
              <w:rPr>
                <w:lang w:val="en-US"/>
              </w:rPr>
              <w:t xml:space="preserve"> trư</w:t>
            </w:r>
            <w:r w:rsidRPr="007F6CBF">
              <w:rPr>
                <w:lang w:val="en-US"/>
              </w:rPr>
              <w:t>ờng</w:t>
            </w:r>
            <w:r>
              <w:rPr>
                <w:lang w:val="en-US"/>
              </w:rPr>
              <w:t xml:space="preserve"> ( b</w:t>
            </w:r>
            <w:r w:rsidRPr="007F6CBF">
              <w:rPr>
                <w:lang w:val="en-US"/>
              </w:rPr>
              <w:t>ộ</w:t>
            </w:r>
            <w:r>
              <w:rPr>
                <w:lang w:val="en-US"/>
              </w:rPr>
              <w:t xml:space="preserve"> ph</w:t>
            </w:r>
            <w:r w:rsidRPr="007F6CBF">
              <w:rPr>
                <w:lang w:val="en-US"/>
              </w:rPr>
              <w:t>ậ</w:t>
            </w:r>
            <w:r>
              <w:rPr>
                <w:lang w:val="en-US"/>
              </w:rPr>
              <w:t>n đ</w:t>
            </w:r>
            <w:r w:rsidRPr="007F6CBF">
              <w:rPr>
                <w:lang w:val="en-US"/>
              </w:rPr>
              <w:t>ứng</w:t>
            </w:r>
            <w:r>
              <w:rPr>
                <w:lang w:val="en-US"/>
              </w:rPr>
              <w:t xml:space="preserve"> y</w:t>
            </w:r>
            <w:r w:rsidRPr="007F6CBF">
              <w:rPr>
                <w:lang w:val="en-US"/>
              </w:rPr>
              <w:t>ê</w:t>
            </w:r>
            <w:r>
              <w:rPr>
                <w:lang w:val="en-US"/>
              </w:rPr>
              <w:t>n ) v</w:t>
            </w:r>
            <w:r w:rsidRPr="007F6CBF">
              <w:rPr>
                <w:lang w:val="en-US"/>
              </w:rPr>
              <w:t>à</w:t>
            </w:r>
            <w:r>
              <w:rPr>
                <w:lang w:val="en-US"/>
              </w:rPr>
              <w:t xml:space="preserve"> khung d</w:t>
            </w:r>
            <w:r w:rsidRPr="007F6CBF">
              <w:rPr>
                <w:lang w:val="en-US"/>
              </w:rPr>
              <w:t>â</w:t>
            </w:r>
            <w:r>
              <w:rPr>
                <w:lang w:val="en-US"/>
              </w:rPr>
              <w:t>y d</w:t>
            </w:r>
            <w:r w:rsidRPr="007F6CBF">
              <w:rPr>
                <w:lang w:val="en-US"/>
              </w:rPr>
              <w:t>ẫ</w:t>
            </w:r>
            <w:r>
              <w:rPr>
                <w:lang w:val="en-US"/>
              </w:rPr>
              <w:t>n cho d</w:t>
            </w:r>
            <w:r w:rsidRPr="007F6CBF">
              <w:rPr>
                <w:lang w:val="en-US"/>
              </w:rPr>
              <w:t>òng</w:t>
            </w:r>
            <w:r>
              <w:rPr>
                <w:lang w:val="en-US"/>
              </w:rPr>
              <w:t xml:space="preserve"> </w:t>
            </w:r>
            <w:r w:rsidRPr="007F6CBF">
              <w:rPr>
                <w:lang w:val="en-US"/>
              </w:rPr>
              <w:t>đ</w:t>
            </w:r>
            <w:r>
              <w:rPr>
                <w:lang w:val="en-US"/>
              </w:rPr>
              <w:t>i</w:t>
            </w:r>
            <w:r w:rsidRPr="007F6CBF">
              <w:rPr>
                <w:lang w:val="en-US"/>
              </w:rPr>
              <w:t>ệ</w:t>
            </w:r>
            <w:r>
              <w:rPr>
                <w:lang w:val="en-US"/>
              </w:rPr>
              <w:t>n ch</w:t>
            </w:r>
            <w:r w:rsidRPr="007F6CBF">
              <w:rPr>
                <w:lang w:val="en-US"/>
              </w:rPr>
              <w:t>ạy</w:t>
            </w:r>
            <w:r>
              <w:rPr>
                <w:lang w:val="en-US"/>
              </w:rPr>
              <w:t xml:space="preserve"> qua ( b</w:t>
            </w:r>
            <w:r w:rsidRPr="007F6CBF">
              <w:rPr>
                <w:lang w:val="en-US"/>
              </w:rPr>
              <w:t>ộ</w:t>
            </w:r>
            <w:r>
              <w:rPr>
                <w:lang w:val="en-US"/>
              </w:rPr>
              <w:t xml:space="preserve"> ph</w:t>
            </w:r>
            <w:r w:rsidRPr="007F6CBF">
              <w:rPr>
                <w:lang w:val="en-US"/>
              </w:rPr>
              <w:t>ậ</w:t>
            </w:r>
            <w:r>
              <w:rPr>
                <w:lang w:val="en-US"/>
              </w:rPr>
              <w:t>n quay ). B</w:t>
            </w:r>
            <w:r w:rsidRPr="007F6CBF">
              <w:rPr>
                <w:lang w:val="en-US"/>
              </w:rPr>
              <w:t>ộ</w:t>
            </w:r>
            <w:r>
              <w:rPr>
                <w:lang w:val="en-US"/>
              </w:rPr>
              <w:t xml:space="preserve"> ph</w:t>
            </w:r>
            <w:r w:rsidRPr="007F6CBF">
              <w:rPr>
                <w:lang w:val="en-US"/>
              </w:rPr>
              <w:t>ậ</w:t>
            </w:r>
            <w:r>
              <w:rPr>
                <w:lang w:val="en-US"/>
              </w:rPr>
              <w:t>n đ</w:t>
            </w:r>
            <w:r w:rsidRPr="007F6CBF">
              <w:rPr>
                <w:lang w:val="en-US"/>
              </w:rPr>
              <w:t>ứng</w:t>
            </w:r>
            <w:r>
              <w:rPr>
                <w:lang w:val="en-US"/>
              </w:rPr>
              <w:t xml:space="preserve"> y</w:t>
            </w:r>
            <w:r w:rsidRPr="007F6CBF">
              <w:rPr>
                <w:lang w:val="en-US"/>
              </w:rPr>
              <w:t>ê</w:t>
            </w:r>
            <w:r>
              <w:rPr>
                <w:lang w:val="en-US"/>
              </w:rPr>
              <w:t>n g</w:t>
            </w:r>
            <w:r w:rsidRPr="007F6CBF">
              <w:rPr>
                <w:lang w:val="en-US"/>
              </w:rPr>
              <w:t>ọi</w:t>
            </w:r>
            <w:r>
              <w:rPr>
                <w:lang w:val="en-US"/>
              </w:rPr>
              <w:t xml:space="preserve"> l</w:t>
            </w:r>
            <w:r w:rsidRPr="007F6CBF">
              <w:rPr>
                <w:lang w:val="en-US"/>
              </w:rPr>
              <w:t>à</w:t>
            </w:r>
            <w:r>
              <w:rPr>
                <w:lang w:val="en-US"/>
              </w:rPr>
              <w:t xml:space="preserve"> stato, b</w:t>
            </w:r>
            <w:r w:rsidRPr="007F6CBF">
              <w:rPr>
                <w:lang w:val="en-US"/>
              </w:rPr>
              <w:t>ộ</w:t>
            </w:r>
            <w:r>
              <w:rPr>
                <w:lang w:val="en-US"/>
              </w:rPr>
              <w:t xml:space="preserve"> ph</w:t>
            </w:r>
            <w:r w:rsidRPr="007F6CBF">
              <w:rPr>
                <w:lang w:val="en-US"/>
              </w:rPr>
              <w:t>ậ</w:t>
            </w:r>
            <w:r>
              <w:rPr>
                <w:lang w:val="en-US"/>
              </w:rPr>
              <w:t>n quay l</w:t>
            </w:r>
            <w:r w:rsidRPr="007F6CBF">
              <w:rPr>
                <w:lang w:val="en-US"/>
              </w:rPr>
              <w:t>à</w:t>
            </w:r>
            <w:r>
              <w:rPr>
                <w:lang w:val="en-US"/>
              </w:rPr>
              <w:t xml:space="preserve"> r</w:t>
            </w:r>
            <w:r w:rsidRPr="007F6CBF">
              <w:rPr>
                <w:lang w:val="en-US"/>
              </w:rPr>
              <w:t>ô</w:t>
            </w:r>
            <w:r>
              <w:rPr>
                <w:lang w:val="en-US"/>
              </w:rPr>
              <w:t>to.</w:t>
            </w:r>
          </w:p>
          <w:p w:rsidR="005C65F3" w:rsidRPr="007F6CBF" w:rsidRDefault="007F6CBF">
            <w:pPr>
              <w:tabs>
                <w:tab w:val="center" w:pos="3291"/>
                <w:tab w:val="left" w:pos="4449"/>
              </w:tabs>
              <w:jc w:val="both"/>
              <w:rPr>
                <w:vertAlign w:val="subscript"/>
                <w:lang w:val="en-US"/>
              </w:rPr>
            </w:pPr>
            <w:r>
              <w:rPr>
                <w:lang w:val="en-US"/>
              </w:rPr>
              <w:t>-Khi đ</w:t>
            </w:r>
            <w:r w:rsidRPr="007F6CBF">
              <w:rPr>
                <w:lang w:val="en-US"/>
              </w:rPr>
              <w:t>ặt</w:t>
            </w:r>
            <w:r>
              <w:rPr>
                <w:lang w:val="en-US"/>
              </w:rPr>
              <w:t xml:space="preserve"> khung d</w:t>
            </w:r>
            <w:r w:rsidRPr="007F6CBF">
              <w:rPr>
                <w:lang w:val="en-US"/>
              </w:rPr>
              <w:t>â</w:t>
            </w:r>
            <w:r>
              <w:rPr>
                <w:lang w:val="en-US"/>
              </w:rPr>
              <w:t>y d</w:t>
            </w:r>
            <w:r w:rsidRPr="007F6CBF">
              <w:rPr>
                <w:lang w:val="en-US"/>
              </w:rPr>
              <w:t>ẫn</w:t>
            </w:r>
            <w:r>
              <w:rPr>
                <w:lang w:val="en-US"/>
              </w:rPr>
              <w:t xml:space="preserve"> ABCD trong t</w:t>
            </w:r>
            <w:r w:rsidRPr="007F6CBF">
              <w:rPr>
                <w:lang w:val="en-US"/>
              </w:rPr>
              <w:t>ừ</w:t>
            </w:r>
            <w:r>
              <w:rPr>
                <w:lang w:val="en-US"/>
              </w:rPr>
              <w:t xml:space="preserve"> trư</w:t>
            </w:r>
            <w:r w:rsidRPr="007F6CBF">
              <w:rPr>
                <w:lang w:val="en-US"/>
              </w:rPr>
              <w:t>ờng</w:t>
            </w:r>
            <w:r>
              <w:rPr>
                <w:lang w:val="en-US"/>
              </w:rPr>
              <w:t xml:space="preserve"> v</w:t>
            </w:r>
            <w:r w:rsidRPr="007F6CBF">
              <w:rPr>
                <w:lang w:val="en-US"/>
              </w:rPr>
              <w:t>à</w:t>
            </w:r>
            <w:r>
              <w:rPr>
                <w:lang w:val="en-US"/>
              </w:rPr>
              <w:t xml:space="preserve"> cho d</w:t>
            </w:r>
            <w:r w:rsidRPr="007F6CBF">
              <w:rPr>
                <w:lang w:val="en-US"/>
              </w:rPr>
              <w:t>òng</w:t>
            </w:r>
            <w:r>
              <w:rPr>
                <w:lang w:val="en-US"/>
              </w:rPr>
              <w:t xml:space="preserve"> </w:t>
            </w:r>
            <w:r w:rsidRPr="007F6CBF">
              <w:rPr>
                <w:lang w:val="en-US"/>
              </w:rPr>
              <w:t>đ</w:t>
            </w:r>
            <w:r>
              <w:rPr>
                <w:lang w:val="en-US"/>
              </w:rPr>
              <w:t>i</w:t>
            </w:r>
            <w:r w:rsidRPr="007F6CBF">
              <w:rPr>
                <w:lang w:val="en-US"/>
              </w:rPr>
              <w:t>ệ</w:t>
            </w:r>
            <w:r>
              <w:rPr>
                <w:lang w:val="en-US"/>
              </w:rPr>
              <w:t>n ch</w:t>
            </w:r>
            <w:r w:rsidRPr="007F6CBF">
              <w:rPr>
                <w:lang w:val="en-US"/>
              </w:rPr>
              <w:t>ạy</w:t>
            </w:r>
            <w:r>
              <w:rPr>
                <w:lang w:val="en-US"/>
              </w:rPr>
              <w:t xml:space="preserve"> qua khung  th</w:t>
            </w:r>
            <w:r w:rsidRPr="007F6CBF">
              <w:rPr>
                <w:lang w:val="en-US"/>
              </w:rPr>
              <w:t>ì</w:t>
            </w:r>
            <w:r>
              <w:rPr>
                <w:lang w:val="en-US"/>
              </w:rPr>
              <w:t xml:space="preserve"> dư</w:t>
            </w:r>
            <w:r w:rsidRPr="007F6CBF">
              <w:rPr>
                <w:lang w:val="en-US"/>
              </w:rPr>
              <w:t>ới</w:t>
            </w:r>
            <w:r>
              <w:rPr>
                <w:lang w:val="en-US"/>
              </w:rPr>
              <w:t xml:space="preserve"> tac d</w:t>
            </w:r>
            <w:r w:rsidRPr="007F6CBF">
              <w:rPr>
                <w:lang w:val="en-US"/>
              </w:rPr>
              <w:t>ụng</w:t>
            </w:r>
            <w:r>
              <w:rPr>
                <w:lang w:val="en-US"/>
              </w:rPr>
              <w:t xml:space="preserve"> c</w:t>
            </w:r>
            <w:r w:rsidRPr="007F6CBF">
              <w:rPr>
                <w:lang w:val="en-US"/>
              </w:rPr>
              <w:t>ủa</w:t>
            </w:r>
            <w:r>
              <w:rPr>
                <w:lang w:val="en-US"/>
              </w:rPr>
              <w:t xml:space="preserve"> l</w:t>
            </w:r>
            <w:r w:rsidRPr="007F6CBF">
              <w:rPr>
                <w:lang w:val="en-US"/>
              </w:rPr>
              <w:t>ự</w:t>
            </w:r>
            <w:r>
              <w:rPr>
                <w:lang w:val="en-US"/>
              </w:rPr>
              <w:t xml:space="preserve">c </w:t>
            </w:r>
            <w:r w:rsidRPr="007F6CBF">
              <w:rPr>
                <w:lang w:val="en-US"/>
              </w:rPr>
              <w:t>đ</w:t>
            </w:r>
            <w:r>
              <w:rPr>
                <w:lang w:val="en-US"/>
              </w:rPr>
              <w:t>i</w:t>
            </w:r>
            <w:r w:rsidRPr="007F6CBF">
              <w:rPr>
                <w:lang w:val="en-US"/>
              </w:rPr>
              <w:t>ệ</w:t>
            </w:r>
            <w:r>
              <w:rPr>
                <w:lang w:val="en-US"/>
              </w:rPr>
              <w:t>n t</w:t>
            </w:r>
            <w:r w:rsidRPr="007F6CBF">
              <w:rPr>
                <w:lang w:val="en-US"/>
              </w:rPr>
              <w:t>ừ</w:t>
            </w:r>
            <w:r>
              <w:rPr>
                <w:lang w:val="en-US"/>
              </w:rPr>
              <w:t>, khung d</w:t>
            </w:r>
            <w:r w:rsidRPr="007F6CBF">
              <w:rPr>
                <w:lang w:val="en-US"/>
              </w:rPr>
              <w:t>â</w:t>
            </w:r>
            <w:r>
              <w:rPr>
                <w:lang w:val="en-US"/>
              </w:rPr>
              <w:t>y s</w:t>
            </w:r>
            <w:r w:rsidRPr="007F6CBF">
              <w:rPr>
                <w:lang w:val="en-US"/>
              </w:rPr>
              <w:t>ẽ</w:t>
            </w:r>
            <w:r>
              <w:rPr>
                <w:lang w:val="en-US"/>
              </w:rPr>
              <w:t xml:space="preserve"> quay.</w:t>
            </w:r>
          </w:p>
        </w:tc>
        <w:tc>
          <w:tcPr>
            <w:tcW w:w="1194" w:type="dxa"/>
          </w:tcPr>
          <w:p w:rsidR="005C65F3" w:rsidRDefault="005C65F3">
            <w:pPr>
              <w:jc w:val="both"/>
            </w:pPr>
          </w:p>
          <w:p w:rsidR="005C65F3" w:rsidRDefault="005C65F3">
            <w:pPr>
              <w:jc w:val="both"/>
            </w:pPr>
          </w:p>
          <w:p w:rsidR="005C65F3" w:rsidRDefault="005C65F3">
            <w:pPr>
              <w:jc w:val="both"/>
            </w:pPr>
          </w:p>
          <w:p w:rsidR="005C65F3" w:rsidRPr="007F6CBF" w:rsidRDefault="007F6CBF">
            <w:pPr>
              <w:jc w:val="both"/>
              <w:rPr>
                <w:lang w:val="en-US"/>
              </w:rPr>
            </w:pPr>
            <w:r>
              <w:rPr>
                <w:lang w:val="en-US"/>
              </w:rPr>
              <w:t>2</w:t>
            </w:r>
          </w:p>
          <w:p w:rsidR="005C65F3" w:rsidRDefault="005C65F3">
            <w:pPr>
              <w:jc w:val="both"/>
            </w:pPr>
          </w:p>
          <w:p w:rsidR="005C65F3" w:rsidRDefault="005C65F3">
            <w:pPr>
              <w:jc w:val="both"/>
            </w:pPr>
          </w:p>
          <w:p w:rsidR="005C65F3" w:rsidRDefault="005C65F3">
            <w:pPr>
              <w:jc w:val="both"/>
            </w:pPr>
          </w:p>
          <w:p w:rsidR="005C65F3" w:rsidRDefault="005C65F3">
            <w:pPr>
              <w:jc w:val="both"/>
            </w:pPr>
          </w:p>
        </w:tc>
      </w:tr>
      <w:tr w:rsidR="005C65F3">
        <w:tc>
          <w:tcPr>
            <w:tcW w:w="1187" w:type="dxa"/>
            <w:vMerge w:val="restart"/>
            <w:vAlign w:val="center"/>
          </w:tcPr>
          <w:p w:rsidR="005C65F3" w:rsidRDefault="006F392E">
            <w:pPr>
              <w:jc w:val="center"/>
            </w:pPr>
            <w:r>
              <w:t>15</w:t>
            </w:r>
          </w:p>
        </w:tc>
        <w:tc>
          <w:tcPr>
            <w:tcW w:w="7992" w:type="dxa"/>
            <w:gridSpan w:val="2"/>
          </w:tcPr>
          <w:p w:rsidR="005C65F3" w:rsidRPr="00020D5D" w:rsidRDefault="006F392E" w:rsidP="00020D5D">
            <w:pPr>
              <w:widowControl w:val="0"/>
              <w:tabs>
                <w:tab w:val="center" w:pos="4680"/>
              </w:tabs>
              <w:spacing w:before="96" w:after="96" w:line="288" w:lineRule="auto"/>
              <w:jc w:val="both"/>
              <w:rPr>
                <w:lang w:val="en-US"/>
              </w:rPr>
            </w:pPr>
            <w:r>
              <w:rPr>
                <w:b/>
              </w:rPr>
              <w:t>Câu 15</w:t>
            </w:r>
            <w:r>
              <w:t xml:space="preserve">. (3đ). </w:t>
            </w:r>
            <w:r w:rsidR="00020D5D">
              <w:rPr>
                <w:lang w:val="en-US"/>
              </w:rPr>
              <w:t>V</w:t>
            </w:r>
            <w:r w:rsidR="00020D5D" w:rsidRPr="00020D5D">
              <w:rPr>
                <w:lang w:val="en-US"/>
              </w:rPr>
              <w:t>ậ</w:t>
            </w:r>
            <w:r w:rsidR="00020D5D">
              <w:rPr>
                <w:lang w:val="en-US"/>
              </w:rPr>
              <w:t>n d</w:t>
            </w:r>
            <w:r w:rsidR="00020D5D" w:rsidRPr="00020D5D">
              <w:rPr>
                <w:lang w:val="en-US"/>
              </w:rPr>
              <w:t>ụng</w:t>
            </w:r>
            <w:r w:rsidR="00020D5D">
              <w:rPr>
                <w:lang w:val="en-US"/>
              </w:rPr>
              <w:t xml:space="preserve"> </w:t>
            </w:r>
            <w:r w:rsidR="00020D5D" w:rsidRPr="00020D5D">
              <w:rPr>
                <w:lang w:val="en-US"/>
              </w:rPr>
              <w:t>định</w:t>
            </w:r>
            <w:r w:rsidR="00020D5D">
              <w:rPr>
                <w:lang w:val="en-US"/>
              </w:rPr>
              <w:t xml:space="preserve"> lu</w:t>
            </w:r>
            <w:r w:rsidR="00020D5D" w:rsidRPr="00020D5D">
              <w:rPr>
                <w:lang w:val="en-US"/>
              </w:rPr>
              <w:t>ật</w:t>
            </w:r>
            <w:r w:rsidR="00020D5D">
              <w:rPr>
                <w:lang w:val="en-US"/>
              </w:rPr>
              <w:t xml:space="preserve"> Jun-Lenx</w:t>
            </w:r>
            <w:r w:rsidR="00020D5D" w:rsidRPr="00020D5D">
              <w:rPr>
                <w:lang w:val="en-US"/>
              </w:rPr>
              <w:t>ơ</w:t>
            </w:r>
          </w:p>
        </w:tc>
      </w:tr>
      <w:tr w:rsidR="005C65F3">
        <w:trPr>
          <w:trHeight w:val="2374"/>
        </w:trPr>
        <w:tc>
          <w:tcPr>
            <w:tcW w:w="1187" w:type="dxa"/>
            <w:vMerge/>
          </w:tcPr>
          <w:p w:rsidR="005C65F3" w:rsidRDefault="005C65F3">
            <w:pPr>
              <w:jc w:val="both"/>
            </w:pPr>
          </w:p>
        </w:tc>
        <w:tc>
          <w:tcPr>
            <w:tcW w:w="6798" w:type="dxa"/>
          </w:tcPr>
          <w:p w:rsidR="009B4285" w:rsidRPr="007675B4" w:rsidRDefault="009B4285" w:rsidP="009B4285">
            <w:pPr>
              <w:pBdr>
                <w:bar w:val="single" w:sz="4" w:color="auto"/>
              </w:pBdr>
              <w:jc w:val="both"/>
              <w:rPr>
                <w:b/>
                <w:bCs/>
                <w:lang w:val="nl-NL"/>
              </w:rPr>
            </w:pPr>
            <w:r>
              <w:rPr>
                <w:b/>
                <w:lang w:val="en-US"/>
              </w:rPr>
              <w:t xml:space="preserve"> </w:t>
            </w:r>
            <w:r w:rsidRPr="007675B4">
              <w:rPr>
                <w:b/>
                <w:bCs/>
                <w:lang w:val="nl-NL"/>
              </w:rPr>
              <w:t>Tóm tắt:</w:t>
            </w:r>
          </w:p>
          <w:p w:rsidR="009B4285" w:rsidRPr="007675B4" w:rsidRDefault="009B4285" w:rsidP="009B4285">
            <w:pPr>
              <w:jc w:val="both"/>
              <w:rPr>
                <w:lang w:val="nl-NL"/>
              </w:rPr>
            </w:pPr>
            <w:r w:rsidRPr="007675B4">
              <w:rPr>
                <w:lang w:val="nl-NL"/>
              </w:rPr>
              <w:t>H = 90%; c = 4200J/kg.K; P = 1000W</w:t>
            </w:r>
          </w:p>
          <w:p w:rsidR="009B4285" w:rsidRPr="007675B4" w:rsidRDefault="009B4285" w:rsidP="009B4285">
            <w:pPr>
              <w:jc w:val="both"/>
              <w:rPr>
                <w:lang w:val="nl-NL"/>
              </w:rPr>
            </w:pPr>
            <w:r w:rsidRPr="007675B4">
              <w:rPr>
                <w:lang w:val="nl-NL"/>
              </w:rPr>
              <w:t>∆t = 100-20 = 80</w:t>
            </w:r>
            <w:r w:rsidRPr="007675B4">
              <w:rPr>
                <w:vertAlign w:val="superscript"/>
                <w:lang w:val="nl-NL"/>
              </w:rPr>
              <w:t>0</w:t>
            </w:r>
            <w:r w:rsidRPr="007675B4">
              <w:rPr>
                <w:lang w:val="nl-NL"/>
              </w:rPr>
              <w:t xml:space="preserve">C;  V = 2l =&gt; m = 2kg; </w:t>
            </w:r>
          </w:p>
          <w:p w:rsidR="009B4285" w:rsidRPr="007675B4" w:rsidRDefault="009B4285" w:rsidP="009B4285">
            <w:pPr>
              <w:jc w:val="both"/>
              <w:rPr>
                <w:lang w:val="fr-FR"/>
              </w:rPr>
            </w:pPr>
            <w:r w:rsidRPr="007675B4">
              <w:rPr>
                <w:lang w:val="fr-FR"/>
              </w:rPr>
              <w:t>a)Q</w:t>
            </w:r>
            <w:r w:rsidRPr="007675B4">
              <w:rPr>
                <w:vertAlign w:val="subscript"/>
                <w:lang w:val="fr-FR"/>
              </w:rPr>
              <w:t>ci</w:t>
            </w:r>
            <w:r w:rsidRPr="007675B4">
              <w:rPr>
                <w:lang w:val="fr-FR"/>
              </w:rPr>
              <w:t xml:space="preserve"> ?; Q</w:t>
            </w:r>
            <w:r w:rsidRPr="007675B4">
              <w:rPr>
                <w:vertAlign w:val="subscript"/>
                <w:lang w:val="fr-FR"/>
              </w:rPr>
              <w:t>tp</w:t>
            </w:r>
            <w:r w:rsidRPr="007675B4">
              <w:rPr>
                <w:lang w:val="fr-FR"/>
              </w:rPr>
              <w:t xml:space="preserve"> ?      b)t?</w:t>
            </w:r>
          </w:p>
          <w:p w:rsidR="009B4285" w:rsidRPr="007675B4" w:rsidRDefault="009B4285" w:rsidP="009B4285">
            <w:pPr>
              <w:jc w:val="both"/>
              <w:rPr>
                <w:b/>
                <w:bCs/>
                <w:lang w:val="pt-BR"/>
              </w:rPr>
            </w:pPr>
            <w:r w:rsidRPr="007675B4">
              <w:rPr>
                <w:b/>
                <w:bCs/>
                <w:lang w:val="pt-BR"/>
              </w:rPr>
              <w:t xml:space="preserve">Giải </w:t>
            </w:r>
          </w:p>
          <w:p w:rsidR="009B4285" w:rsidRPr="007675B4" w:rsidRDefault="009B4285" w:rsidP="009B4285">
            <w:pPr>
              <w:jc w:val="both"/>
              <w:rPr>
                <w:lang w:val="nl-NL"/>
              </w:rPr>
            </w:pPr>
            <w:r w:rsidRPr="007675B4">
              <w:rPr>
                <w:lang w:val="nl-NL"/>
              </w:rPr>
              <w:t>a, Nhiệt lượng Q</w:t>
            </w:r>
            <w:r w:rsidRPr="007675B4">
              <w:rPr>
                <w:vertAlign w:val="subscript"/>
                <w:lang w:val="nl-NL"/>
              </w:rPr>
              <w:t xml:space="preserve">1 </w:t>
            </w:r>
            <w:r w:rsidRPr="007675B4">
              <w:rPr>
                <w:lang w:val="nl-NL"/>
              </w:rPr>
              <w:t>cần cung cấp để đun sôi lượng n</w:t>
            </w:r>
            <w:r w:rsidRPr="007675B4">
              <w:rPr>
                <w:lang w:val="nl-NL"/>
              </w:rPr>
              <w:softHyphen/>
              <w:t>ước trên là:</w:t>
            </w:r>
          </w:p>
          <w:p w:rsidR="009B4285" w:rsidRDefault="009B4285" w:rsidP="009B4285">
            <w:pPr>
              <w:jc w:val="both"/>
              <w:rPr>
                <w:lang w:val="nl-NL"/>
              </w:rPr>
            </w:pPr>
            <w:r w:rsidRPr="007675B4">
              <w:rPr>
                <w:lang w:val="nl-NL"/>
              </w:rPr>
              <w:t>Q</w:t>
            </w:r>
            <w:r w:rsidRPr="007675B4">
              <w:rPr>
                <w:vertAlign w:val="subscript"/>
                <w:lang w:val="nl-NL"/>
              </w:rPr>
              <w:t>1</w:t>
            </w:r>
            <w:r w:rsidRPr="007675B4">
              <w:rPr>
                <w:lang w:val="nl-NL"/>
              </w:rPr>
              <w:t>= cm( t</w:t>
            </w:r>
            <w:r w:rsidRPr="007675B4">
              <w:rPr>
                <w:vertAlign w:val="subscript"/>
                <w:lang w:val="nl-NL"/>
              </w:rPr>
              <w:t>2</w:t>
            </w:r>
            <w:r w:rsidRPr="007675B4">
              <w:rPr>
                <w:lang w:val="nl-NL"/>
              </w:rPr>
              <w:t>- t</w:t>
            </w:r>
            <w:r w:rsidRPr="007675B4">
              <w:rPr>
                <w:vertAlign w:val="subscript"/>
                <w:lang w:val="nl-NL"/>
              </w:rPr>
              <w:t>1</w:t>
            </w:r>
            <w:r w:rsidRPr="007675B4">
              <w:rPr>
                <w:lang w:val="nl-NL"/>
              </w:rPr>
              <w:t>) = 4200.2.80 = 672000(J)</w:t>
            </w:r>
          </w:p>
          <w:p w:rsidR="009C4A2F" w:rsidRDefault="009C4A2F" w:rsidP="009B4285">
            <w:pPr>
              <w:jc w:val="both"/>
              <w:rPr>
                <w:lang w:val="nl-NL"/>
              </w:rPr>
            </w:pPr>
          </w:p>
          <w:p w:rsidR="009C4A2F" w:rsidRPr="007675B4" w:rsidRDefault="009C4A2F" w:rsidP="009B4285">
            <w:pPr>
              <w:jc w:val="both"/>
              <w:rPr>
                <w:lang w:val="nl-NL"/>
              </w:rPr>
            </w:pPr>
          </w:p>
          <w:p w:rsidR="009B4285" w:rsidRPr="007675B4" w:rsidRDefault="009C4A2F" w:rsidP="009B4285">
            <w:pPr>
              <w:jc w:val="both"/>
              <w:rPr>
                <w:lang w:val="nl-NL"/>
              </w:rPr>
            </w:pPr>
            <w:r>
              <w:rPr>
                <w:lang w:val="nl-NL"/>
              </w:rPr>
              <w:lastRenderedPageBreak/>
              <w:t>b,</w:t>
            </w:r>
            <w:r w:rsidR="009B4285" w:rsidRPr="007675B4">
              <w:rPr>
                <w:lang w:val="nl-NL"/>
              </w:rPr>
              <w:t xml:space="preserve"> Nhiệt l</w:t>
            </w:r>
            <w:r w:rsidR="009B4285" w:rsidRPr="007675B4">
              <w:rPr>
                <w:lang w:val="nl-NL"/>
              </w:rPr>
              <w:softHyphen/>
              <w:t>ượng mà ấm điện toả ra.</w:t>
            </w:r>
          </w:p>
          <w:p w:rsidR="009B4285" w:rsidRPr="007675B4" w:rsidRDefault="009B4285" w:rsidP="009B4285">
            <w:pPr>
              <w:jc w:val="both"/>
              <w:rPr>
                <w:lang w:val="nl-NL"/>
              </w:rPr>
            </w:pPr>
            <w:r w:rsidRPr="007675B4">
              <w:rPr>
                <w:lang w:val="nl-NL"/>
              </w:rPr>
              <w:t xml:space="preserve">Từ  công thức H = </w:t>
            </w:r>
            <w:r w:rsidRPr="007675B4">
              <w:rPr>
                <w:noProof/>
                <w:position w:val="-30"/>
              </w:rPr>
              <w:drawing>
                <wp:inline distT="0" distB="0" distL="0" distR="0" wp14:anchorId="37187893" wp14:editId="40D667B5">
                  <wp:extent cx="234950" cy="4451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950" cy="445135"/>
                          </a:xfrm>
                          <a:prstGeom prst="rect">
                            <a:avLst/>
                          </a:prstGeom>
                          <a:noFill/>
                          <a:ln>
                            <a:noFill/>
                          </a:ln>
                        </pic:spPr>
                      </pic:pic>
                    </a:graphicData>
                  </a:graphic>
                </wp:inline>
              </w:drawing>
            </w:r>
            <w:r w:rsidRPr="007675B4">
              <w:rPr>
                <w:lang w:val="nl-NL"/>
              </w:rPr>
              <w:t>Suy ra Q</w:t>
            </w:r>
            <w:r w:rsidRPr="007675B4">
              <w:rPr>
                <w:vertAlign w:val="subscript"/>
                <w:lang w:val="nl-NL"/>
              </w:rPr>
              <w:t>tp</w:t>
            </w:r>
            <w:r w:rsidRPr="007675B4">
              <w:rPr>
                <w:lang w:val="nl-NL"/>
              </w:rPr>
              <w:t xml:space="preserve"> = </w:t>
            </w:r>
            <w:r w:rsidRPr="007675B4">
              <w:rPr>
                <w:noProof/>
                <w:position w:val="-24"/>
              </w:rPr>
              <w:drawing>
                <wp:inline distT="0" distB="0" distL="0" distR="0" wp14:anchorId="7C556F74" wp14:editId="74A1BA23">
                  <wp:extent cx="679450" cy="40767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9450" cy="407670"/>
                          </a:xfrm>
                          <a:prstGeom prst="rect">
                            <a:avLst/>
                          </a:prstGeom>
                          <a:noFill/>
                          <a:ln>
                            <a:noFill/>
                          </a:ln>
                        </pic:spPr>
                      </pic:pic>
                    </a:graphicData>
                  </a:graphic>
                </wp:inline>
              </w:drawing>
            </w:r>
            <w:r w:rsidRPr="007675B4">
              <w:rPr>
                <w:lang w:val="nl-NL"/>
              </w:rPr>
              <w:t xml:space="preserve"> </w:t>
            </w:r>
          </w:p>
          <w:p w:rsidR="009B4285" w:rsidRPr="007675B4" w:rsidRDefault="009B4285" w:rsidP="009B4285">
            <w:pPr>
              <w:jc w:val="both"/>
              <w:rPr>
                <w:lang w:val="nl-NL"/>
              </w:rPr>
            </w:pPr>
            <w:r w:rsidRPr="007675B4">
              <w:rPr>
                <w:lang w:val="nl-NL"/>
              </w:rPr>
              <w:t>Q</w:t>
            </w:r>
            <w:r w:rsidRPr="007675B4">
              <w:rPr>
                <w:vertAlign w:val="subscript"/>
                <w:lang w:val="nl-NL"/>
              </w:rPr>
              <w:t>tp</w:t>
            </w:r>
            <w:r w:rsidRPr="007675B4">
              <w:rPr>
                <w:lang w:val="nl-NL"/>
              </w:rPr>
              <w:t xml:space="preserve"> = </w:t>
            </w:r>
            <w:r w:rsidRPr="007675B4">
              <w:rPr>
                <w:noProof/>
                <w:position w:val="-24"/>
              </w:rPr>
              <w:drawing>
                <wp:inline distT="0" distB="0" distL="0" distR="0" wp14:anchorId="7B6EBA6F" wp14:editId="61F33FEA">
                  <wp:extent cx="1247775" cy="395605"/>
                  <wp:effectExtent l="0" t="0" r="9525"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7775" cy="395605"/>
                          </a:xfrm>
                          <a:prstGeom prst="rect">
                            <a:avLst/>
                          </a:prstGeom>
                          <a:noFill/>
                          <a:ln>
                            <a:noFill/>
                          </a:ln>
                        </pic:spPr>
                      </pic:pic>
                    </a:graphicData>
                  </a:graphic>
                </wp:inline>
              </w:drawing>
            </w:r>
          </w:p>
          <w:p w:rsidR="005C65F3" w:rsidRPr="009B4285" w:rsidRDefault="005C65F3" w:rsidP="009B4285">
            <w:pPr>
              <w:jc w:val="both"/>
              <w:rPr>
                <w:lang w:val="nl-NL"/>
              </w:rPr>
            </w:pPr>
          </w:p>
        </w:tc>
        <w:tc>
          <w:tcPr>
            <w:tcW w:w="1194" w:type="dxa"/>
          </w:tcPr>
          <w:p w:rsidR="005C65F3" w:rsidRDefault="005C65F3">
            <w:pPr>
              <w:jc w:val="both"/>
            </w:pPr>
          </w:p>
          <w:p w:rsidR="005C65F3" w:rsidRDefault="005C65F3">
            <w:pPr>
              <w:jc w:val="both"/>
            </w:pPr>
          </w:p>
          <w:p w:rsidR="005C65F3" w:rsidRDefault="006F392E">
            <w:pPr>
              <w:jc w:val="both"/>
            </w:pPr>
            <w:r>
              <w:t>0,5</w:t>
            </w:r>
          </w:p>
          <w:p w:rsidR="005C65F3" w:rsidRDefault="005C65F3">
            <w:pPr>
              <w:jc w:val="both"/>
            </w:pPr>
          </w:p>
          <w:p w:rsidR="005C65F3" w:rsidRDefault="005C65F3">
            <w:pPr>
              <w:jc w:val="both"/>
            </w:pPr>
          </w:p>
          <w:p w:rsidR="005C65F3" w:rsidRPr="009B4285" w:rsidRDefault="005C65F3">
            <w:pPr>
              <w:jc w:val="both"/>
              <w:rPr>
                <w:lang w:val="en-US"/>
              </w:rPr>
            </w:pPr>
          </w:p>
          <w:p w:rsidR="005C65F3" w:rsidRPr="00020D5D" w:rsidRDefault="006F392E">
            <w:pPr>
              <w:jc w:val="both"/>
              <w:rPr>
                <w:lang w:val="en-US"/>
              </w:rPr>
            </w:pPr>
            <w:r>
              <w:t>1</w:t>
            </w:r>
            <w:r w:rsidR="00020D5D">
              <w:rPr>
                <w:lang w:val="en-US"/>
              </w:rPr>
              <w:t>,5</w:t>
            </w:r>
          </w:p>
          <w:p w:rsidR="005C65F3" w:rsidRDefault="005C65F3">
            <w:pPr>
              <w:jc w:val="both"/>
            </w:pPr>
          </w:p>
          <w:p w:rsidR="005C65F3" w:rsidRDefault="005C65F3">
            <w:pPr>
              <w:jc w:val="both"/>
            </w:pPr>
          </w:p>
          <w:p w:rsidR="005C65F3" w:rsidRPr="00020D5D" w:rsidRDefault="005C65F3">
            <w:pPr>
              <w:jc w:val="both"/>
              <w:rPr>
                <w:lang w:val="en-US"/>
              </w:rPr>
            </w:pPr>
          </w:p>
          <w:p w:rsidR="005C65F3" w:rsidRDefault="005C65F3">
            <w:pPr>
              <w:jc w:val="both"/>
            </w:pPr>
          </w:p>
          <w:p w:rsidR="005C65F3" w:rsidRDefault="005C65F3">
            <w:pPr>
              <w:jc w:val="both"/>
            </w:pPr>
          </w:p>
          <w:p w:rsidR="005C65F3" w:rsidRDefault="005C65F3">
            <w:pPr>
              <w:jc w:val="both"/>
            </w:pPr>
          </w:p>
          <w:p w:rsidR="005C65F3" w:rsidRPr="009B4285" w:rsidRDefault="009B4285">
            <w:pPr>
              <w:jc w:val="both"/>
              <w:rPr>
                <w:lang w:val="en-US"/>
              </w:rPr>
            </w:pPr>
            <w:r>
              <w:rPr>
                <w:lang w:val="en-US"/>
              </w:rPr>
              <w:t>1</w:t>
            </w:r>
          </w:p>
          <w:p w:rsidR="005C65F3" w:rsidRDefault="005C65F3">
            <w:pPr>
              <w:jc w:val="both"/>
            </w:pPr>
          </w:p>
        </w:tc>
      </w:tr>
    </w:tbl>
    <w:p w:rsidR="005C65F3" w:rsidRDefault="006F392E">
      <w:pPr>
        <w:ind w:right="49"/>
        <w:jc w:val="both"/>
        <w:rPr>
          <w:i/>
          <w:iCs/>
        </w:rPr>
      </w:pPr>
      <w:r>
        <w:rPr>
          <w:i/>
          <w:iCs/>
        </w:rPr>
        <w:lastRenderedPageBreak/>
        <w:t>Lưu ý: HS làm cách khác đúng vẫn tính điểm tối đa./.</w:t>
      </w:r>
    </w:p>
    <w:p w:rsidR="005C65F3" w:rsidRDefault="006F392E">
      <w:pPr>
        <w:ind w:left="720" w:firstLine="720"/>
        <w:jc w:val="both"/>
        <w:rPr>
          <w:b/>
          <w:lang w:val="it-IT"/>
        </w:rPr>
      </w:pPr>
      <w:r>
        <w:rPr>
          <w:b/>
          <w:lang w:val="it-IT"/>
        </w:rPr>
        <w:t>T</w:t>
      </w:r>
      <w:r>
        <w:rPr>
          <w:b/>
        </w:rPr>
        <w:t>Ổ TRƯỞNG                                      NGƯỜI RA Đ Ề</w:t>
      </w:r>
      <w:r>
        <w:rPr>
          <w:b/>
          <w:lang w:val="it-IT"/>
        </w:rPr>
        <w:tab/>
      </w:r>
      <w:r>
        <w:rPr>
          <w:b/>
          <w:lang w:val="it-IT"/>
        </w:rPr>
        <w:tab/>
      </w:r>
      <w:r>
        <w:rPr>
          <w:b/>
          <w:lang w:val="it-IT"/>
        </w:rPr>
        <w:tab/>
      </w:r>
      <w:r>
        <w:rPr>
          <w:b/>
          <w:lang w:val="it-IT"/>
        </w:rPr>
        <w:tab/>
      </w:r>
    </w:p>
    <w:p w:rsidR="005C65F3" w:rsidRDefault="005C65F3">
      <w:pPr>
        <w:jc w:val="both"/>
        <w:rPr>
          <w:b/>
          <w:lang w:val="it-IT"/>
        </w:rPr>
      </w:pPr>
    </w:p>
    <w:p w:rsidR="005C65F3" w:rsidRDefault="006F392E">
      <w:pPr>
        <w:jc w:val="both"/>
        <w:rPr>
          <w:b/>
          <w:lang w:val="it-IT"/>
        </w:rPr>
      </w:pPr>
      <w:r>
        <w:rPr>
          <w:b/>
          <w:lang w:val="it-IT"/>
        </w:rPr>
        <w:t xml:space="preserve">                                                        </w:t>
      </w:r>
      <w:r w:rsidR="009C4A2F">
        <w:rPr>
          <w:b/>
          <w:lang w:val="it-IT"/>
        </w:rPr>
        <w:t xml:space="preserve">                          </w:t>
      </w:r>
      <w:r>
        <w:rPr>
          <w:b/>
          <w:lang w:val="it-IT"/>
        </w:rPr>
        <w:t xml:space="preserve">  Lê Ru Bi </w:t>
      </w:r>
    </w:p>
    <w:p w:rsidR="005C65F3" w:rsidRDefault="005C65F3">
      <w:pPr>
        <w:jc w:val="both"/>
        <w:rPr>
          <w:b/>
          <w:lang w:val="it-IT"/>
        </w:rPr>
      </w:pPr>
    </w:p>
    <w:p w:rsidR="005C65F3" w:rsidRDefault="006F392E">
      <w:pPr>
        <w:jc w:val="both"/>
        <w:rPr>
          <w:b/>
        </w:rPr>
      </w:pPr>
      <w:r>
        <w:rPr>
          <w:b/>
          <w:lang w:val="it-IT"/>
        </w:rPr>
        <w:t xml:space="preserve">                                     DUYỆT CỦA </w:t>
      </w:r>
      <w:r>
        <w:rPr>
          <w:b/>
        </w:rPr>
        <w:t>LÃNH ĐẠO NHÀ TRƯỜNG</w:t>
      </w:r>
    </w:p>
    <w:sectPr w:rsidR="005C6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0B" w:rsidRDefault="004B180B">
      <w:r>
        <w:separator/>
      </w:r>
    </w:p>
  </w:endnote>
  <w:endnote w:type="continuationSeparator" w:id="0">
    <w:p w:rsidR="004B180B" w:rsidRDefault="004B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roman"/>
    <w:pitch w:val="default"/>
  </w:font>
  <w:font w:name="Utopia">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734"/>
    </w:sdtPr>
    <w:sdtEndPr/>
    <w:sdtContent>
      <w:p w:rsidR="00020D5D" w:rsidRDefault="00020D5D">
        <w:pPr>
          <w:pStyle w:val="Footer"/>
          <w:jc w:val="right"/>
        </w:pPr>
        <w:r>
          <w:fldChar w:fldCharType="begin"/>
        </w:r>
        <w:r>
          <w:instrText xml:space="preserve"> PAGE   \* MERGEFORMAT </w:instrText>
        </w:r>
        <w:r>
          <w:fldChar w:fldCharType="separate"/>
        </w:r>
        <w:r w:rsidR="006C1821">
          <w:rPr>
            <w:noProof/>
          </w:rPr>
          <w:t>1</w:t>
        </w:r>
        <w:r>
          <w:fldChar w:fldCharType="end"/>
        </w:r>
      </w:p>
    </w:sdtContent>
  </w:sdt>
  <w:p w:rsidR="00020D5D" w:rsidRDefault="00020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0B" w:rsidRDefault="004B180B">
      <w:pPr>
        <w:spacing w:before="0" w:after="0"/>
      </w:pPr>
      <w:r>
        <w:separator/>
      </w:r>
    </w:p>
  </w:footnote>
  <w:footnote w:type="continuationSeparator" w:id="0">
    <w:p w:rsidR="004B180B" w:rsidRDefault="004B18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308AF"/>
    <w:multiLevelType w:val="singleLevel"/>
    <w:tmpl w:val="83F308AF"/>
    <w:lvl w:ilvl="0">
      <w:start w:val="1"/>
      <w:numFmt w:val="upperLetter"/>
      <w:suff w:val="space"/>
      <w:lvlText w:val="%1."/>
      <w:lvlJc w:val="left"/>
    </w:lvl>
  </w:abstractNum>
  <w:abstractNum w:abstractNumId="1">
    <w:nsid w:val="02F63F98"/>
    <w:multiLevelType w:val="hybridMultilevel"/>
    <w:tmpl w:val="1402E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047D"/>
    <w:multiLevelType w:val="hybridMultilevel"/>
    <w:tmpl w:val="412247E6"/>
    <w:lvl w:ilvl="0" w:tplc="97AC0E48">
      <w:start w:val="1"/>
      <w:numFmt w:val="upperLetter"/>
      <w:lvlText w:val="%1."/>
      <w:lvlJc w:val="left"/>
      <w:pPr>
        <w:ind w:left="130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E7C49"/>
    <w:multiLevelType w:val="hybridMultilevel"/>
    <w:tmpl w:val="90B852D0"/>
    <w:lvl w:ilvl="0" w:tplc="807A262A">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3903"/>
    <w:rsid w:val="00007433"/>
    <w:rsid w:val="000142D8"/>
    <w:rsid w:val="0001718F"/>
    <w:rsid w:val="00017EB5"/>
    <w:rsid w:val="00020D5D"/>
    <w:rsid w:val="00022088"/>
    <w:rsid w:val="000268B2"/>
    <w:rsid w:val="00030F3A"/>
    <w:rsid w:val="0003666F"/>
    <w:rsid w:val="000437ED"/>
    <w:rsid w:val="000454D0"/>
    <w:rsid w:val="00060B43"/>
    <w:rsid w:val="00080E5A"/>
    <w:rsid w:val="00083E6A"/>
    <w:rsid w:val="000A12F9"/>
    <w:rsid w:val="000C3897"/>
    <w:rsid w:val="000E0FC1"/>
    <w:rsid w:val="000E46DA"/>
    <w:rsid w:val="000F3E25"/>
    <w:rsid w:val="000F481C"/>
    <w:rsid w:val="000F48FF"/>
    <w:rsid w:val="000F6C97"/>
    <w:rsid w:val="000F6D5C"/>
    <w:rsid w:val="00102A4D"/>
    <w:rsid w:val="00115462"/>
    <w:rsid w:val="00126B06"/>
    <w:rsid w:val="00134668"/>
    <w:rsid w:val="00135E1C"/>
    <w:rsid w:val="00136609"/>
    <w:rsid w:val="00137077"/>
    <w:rsid w:val="001377A6"/>
    <w:rsid w:val="00153291"/>
    <w:rsid w:val="00156E49"/>
    <w:rsid w:val="00161DA5"/>
    <w:rsid w:val="00167D2A"/>
    <w:rsid w:val="001715A9"/>
    <w:rsid w:val="001807E9"/>
    <w:rsid w:val="00186ECA"/>
    <w:rsid w:val="00194E56"/>
    <w:rsid w:val="001A19EA"/>
    <w:rsid w:val="001A2E12"/>
    <w:rsid w:val="001B03D9"/>
    <w:rsid w:val="001B704D"/>
    <w:rsid w:val="001C0F8B"/>
    <w:rsid w:val="001C4D30"/>
    <w:rsid w:val="001C758E"/>
    <w:rsid w:val="001D1C7F"/>
    <w:rsid w:val="001D7A41"/>
    <w:rsid w:val="001D7AA9"/>
    <w:rsid w:val="001E0AD4"/>
    <w:rsid w:val="001F20E2"/>
    <w:rsid w:val="001F5D12"/>
    <w:rsid w:val="00200D17"/>
    <w:rsid w:val="002016AD"/>
    <w:rsid w:val="00221A1D"/>
    <w:rsid w:val="0022568C"/>
    <w:rsid w:val="00235CFD"/>
    <w:rsid w:val="00237670"/>
    <w:rsid w:val="00256F81"/>
    <w:rsid w:val="00257CB8"/>
    <w:rsid w:val="00265F4D"/>
    <w:rsid w:val="00285B2C"/>
    <w:rsid w:val="0029181C"/>
    <w:rsid w:val="0029406A"/>
    <w:rsid w:val="00297C4A"/>
    <w:rsid w:val="002B26C7"/>
    <w:rsid w:val="002B27A7"/>
    <w:rsid w:val="002C6A00"/>
    <w:rsid w:val="002C7E81"/>
    <w:rsid w:val="002E2443"/>
    <w:rsid w:val="002F0942"/>
    <w:rsid w:val="002F6AF4"/>
    <w:rsid w:val="00300E5D"/>
    <w:rsid w:val="00303879"/>
    <w:rsid w:val="00304408"/>
    <w:rsid w:val="00307643"/>
    <w:rsid w:val="00307B77"/>
    <w:rsid w:val="00321F2E"/>
    <w:rsid w:val="00322C5C"/>
    <w:rsid w:val="00323996"/>
    <w:rsid w:val="00325981"/>
    <w:rsid w:val="00335D18"/>
    <w:rsid w:val="00340660"/>
    <w:rsid w:val="0034710D"/>
    <w:rsid w:val="00350439"/>
    <w:rsid w:val="00351F12"/>
    <w:rsid w:val="0035356A"/>
    <w:rsid w:val="003612C9"/>
    <w:rsid w:val="0036784E"/>
    <w:rsid w:val="0037111E"/>
    <w:rsid w:val="00375015"/>
    <w:rsid w:val="00390032"/>
    <w:rsid w:val="00390C08"/>
    <w:rsid w:val="00391617"/>
    <w:rsid w:val="003A5173"/>
    <w:rsid w:val="003C174B"/>
    <w:rsid w:val="003D4922"/>
    <w:rsid w:val="003F0BEF"/>
    <w:rsid w:val="003F5ACC"/>
    <w:rsid w:val="003F60C6"/>
    <w:rsid w:val="00403138"/>
    <w:rsid w:val="00407B92"/>
    <w:rsid w:val="004109DB"/>
    <w:rsid w:val="00411E2E"/>
    <w:rsid w:val="00420A93"/>
    <w:rsid w:val="004345E7"/>
    <w:rsid w:val="00436B6D"/>
    <w:rsid w:val="00454C3A"/>
    <w:rsid w:val="00476545"/>
    <w:rsid w:val="004A4D12"/>
    <w:rsid w:val="004B180B"/>
    <w:rsid w:val="004B554F"/>
    <w:rsid w:val="004E41C6"/>
    <w:rsid w:val="004E5398"/>
    <w:rsid w:val="004E5672"/>
    <w:rsid w:val="00500207"/>
    <w:rsid w:val="00507AD5"/>
    <w:rsid w:val="00511681"/>
    <w:rsid w:val="005123B8"/>
    <w:rsid w:val="0051403D"/>
    <w:rsid w:val="00515FB9"/>
    <w:rsid w:val="00522420"/>
    <w:rsid w:val="005272FA"/>
    <w:rsid w:val="00543385"/>
    <w:rsid w:val="005444B6"/>
    <w:rsid w:val="00550881"/>
    <w:rsid w:val="00562355"/>
    <w:rsid w:val="00572378"/>
    <w:rsid w:val="00572CD2"/>
    <w:rsid w:val="00576084"/>
    <w:rsid w:val="00577378"/>
    <w:rsid w:val="005817EB"/>
    <w:rsid w:val="0058485D"/>
    <w:rsid w:val="00596CC4"/>
    <w:rsid w:val="005B3ADA"/>
    <w:rsid w:val="005B5304"/>
    <w:rsid w:val="005B59AF"/>
    <w:rsid w:val="005C495E"/>
    <w:rsid w:val="005C65F3"/>
    <w:rsid w:val="005E66FF"/>
    <w:rsid w:val="005F1531"/>
    <w:rsid w:val="006111D1"/>
    <w:rsid w:val="0061385F"/>
    <w:rsid w:val="00613B06"/>
    <w:rsid w:val="00621E10"/>
    <w:rsid w:val="006227A8"/>
    <w:rsid w:val="00632479"/>
    <w:rsid w:val="006438BD"/>
    <w:rsid w:val="00651076"/>
    <w:rsid w:val="006533E5"/>
    <w:rsid w:val="00653DE9"/>
    <w:rsid w:val="00685B6B"/>
    <w:rsid w:val="006A6C50"/>
    <w:rsid w:val="006A6E4F"/>
    <w:rsid w:val="006A7A40"/>
    <w:rsid w:val="006C1821"/>
    <w:rsid w:val="006C4A44"/>
    <w:rsid w:val="006C65AD"/>
    <w:rsid w:val="006D1D93"/>
    <w:rsid w:val="006F392E"/>
    <w:rsid w:val="007059BE"/>
    <w:rsid w:val="00710109"/>
    <w:rsid w:val="00713154"/>
    <w:rsid w:val="00713E2E"/>
    <w:rsid w:val="007253C0"/>
    <w:rsid w:val="00731423"/>
    <w:rsid w:val="007350A1"/>
    <w:rsid w:val="0073784D"/>
    <w:rsid w:val="00745485"/>
    <w:rsid w:val="00747872"/>
    <w:rsid w:val="00752030"/>
    <w:rsid w:val="007658A9"/>
    <w:rsid w:val="00792874"/>
    <w:rsid w:val="007A01F1"/>
    <w:rsid w:val="007A555F"/>
    <w:rsid w:val="007B4B56"/>
    <w:rsid w:val="007B5D08"/>
    <w:rsid w:val="007B79C5"/>
    <w:rsid w:val="007C31E2"/>
    <w:rsid w:val="007C7DC0"/>
    <w:rsid w:val="007D5748"/>
    <w:rsid w:val="007E03B3"/>
    <w:rsid w:val="007E2C92"/>
    <w:rsid w:val="007E4F82"/>
    <w:rsid w:val="007F6CBF"/>
    <w:rsid w:val="0080477E"/>
    <w:rsid w:val="008256E6"/>
    <w:rsid w:val="00826828"/>
    <w:rsid w:val="0083032E"/>
    <w:rsid w:val="008364FE"/>
    <w:rsid w:val="00842290"/>
    <w:rsid w:val="008505C3"/>
    <w:rsid w:val="00870B08"/>
    <w:rsid w:val="008726BD"/>
    <w:rsid w:val="0089125A"/>
    <w:rsid w:val="008A3287"/>
    <w:rsid w:val="008B2EE4"/>
    <w:rsid w:val="008D05A7"/>
    <w:rsid w:val="008D1B04"/>
    <w:rsid w:val="008D23BA"/>
    <w:rsid w:val="008D2C48"/>
    <w:rsid w:val="008D4643"/>
    <w:rsid w:val="008D46E9"/>
    <w:rsid w:val="008D7280"/>
    <w:rsid w:val="008E4001"/>
    <w:rsid w:val="008E7D8E"/>
    <w:rsid w:val="00902471"/>
    <w:rsid w:val="00902E25"/>
    <w:rsid w:val="00914ADB"/>
    <w:rsid w:val="00927765"/>
    <w:rsid w:val="009323B2"/>
    <w:rsid w:val="00934D11"/>
    <w:rsid w:val="00935523"/>
    <w:rsid w:val="00937759"/>
    <w:rsid w:val="0094390B"/>
    <w:rsid w:val="009519A7"/>
    <w:rsid w:val="00951EAA"/>
    <w:rsid w:val="00960F6D"/>
    <w:rsid w:val="0096272A"/>
    <w:rsid w:val="009669AF"/>
    <w:rsid w:val="009710A3"/>
    <w:rsid w:val="00971130"/>
    <w:rsid w:val="00973A71"/>
    <w:rsid w:val="009750C8"/>
    <w:rsid w:val="009956D6"/>
    <w:rsid w:val="00997930"/>
    <w:rsid w:val="009A3C99"/>
    <w:rsid w:val="009A57FC"/>
    <w:rsid w:val="009A6A99"/>
    <w:rsid w:val="009B2F2B"/>
    <w:rsid w:val="009B4285"/>
    <w:rsid w:val="009B581C"/>
    <w:rsid w:val="009C04B8"/>
    <w:rsid w:val="009C2FD7"/>
    <w:rsid w:val="009C49F3"/>
    <w:rsid w:val="009C4A2F"/>
    <w:rsid w:val="009D26E5"/>
    <w:rsid w:val="009D76C6"/>
    <w:rsid w:val="009E0029"/>
    <w:rsid w:val="00A021E4"/>
    <w:rsid w:val="00A15005"/>
    <w:rsid w:val="00A16CA8"/>
    <w:rsid w:val="00A46E05"/>
    <w:rsid w:val="00A522AA"/>
    <w:rsid w:val="00A563BB"/>
    <w:rsid w:val="00A57EF1"/>
    <w:rsid w:val="00A60899"/>
    <w:rsid w:val="00A65203"/>
    <w:rsid w:val="00A83903"/>
    <w:rsid w:val="00A8608E"/>
    <w:rsid w:val="00A958AC"/>
    <w:rsid w:val="00A96129"/>
    <w:rsid w:val="00A97BA3"/>
    <w:rsid w:val="00A97D1A"/>
    <w:rsid w:val="00AA67B0"/>
    <w:rsid w:val="00AB0B11"/>
    <w:rsid w:val="00AC0F91"/>
    <w:rsid w:val="00AC1112"/>
    <w:rsid w:val="00AC1174"/>
    <w:rsid w:val="00AC28C8"/>
    <w:rsid w:val="00AC4C1B"/>
    <w:rsid w:val="00AC60CD"/>
    <w:rsid w:val="00AC621D"/>
    <w:rsid w:val="00AD3ED5"/>
    <w:rsid w:val="00AE1A58"/>
    <w:rsid w:val="00AE524B"/>
    <w:rsid w:val="00B03308"/>
    <w:rsid w:val="00B0621C"/>
    <w:rsid w:val="00B06EB1"/>
    <w:rsid w:val="00B12DB6"/>
    <w:rsid w:val="00B17CFE"/>
    <w:rsid w:val="00B204E8"/>
    <w:rsid w:val="00B21EEB"/>
    <w:rsid w:val="00B3098D"/>
    <w:rsid w:val="00B364DC"/>
    <w:rsid w:val="00B4467F"/>
    <w:rsid w:val="00B5105D"/>
    <w:rsid w:val="00B5515B"/>
    <w:rsid w:val="00B623CC"/>
    <w:rsid w:val="00B70649"/>
    <w:rsid w:val="00B80192"/>
    <w:rsid w:val="00B80A17"/>
    <w:rsid w:val="00B9096A"/>
    <w:rsid w:val="00B92DD0"/>
    <w:rsid w:val="00BA5C77"/>
    <w:rsid w:val="00BB1CD5"/>
    <w:rsid w:val="00BB7A68"/>
    <w:rsid w:val="00BC1E94"/>
    <w:rsid w:val="00BF151D"/>
    <w:rsid w:val="00BF5A70"/>
    <w:rsid w:val="00BF7316"/>
    <w:rsid w:val="00BF78F0"/>
    <w:rsid w:val="00BF7EB2"/>
    <w:rsid w:val="00C04DE3"/>
    <w:rsid w:val="00C1245B"/>
    <w:rsid w:val="00C1791D"/>
    <w:rsid w:val="00C36B54"/>
    <w:rsid w:val="00C42CC3"/>
    <w:rsid w:val="00C435E9"/>
    <w:rsid w:val="00C44797"/>
    <w:rsid w:val="00C452DC"/>
    <w:rsid w:val="00C54E21"/>
    <w:rsid w:val="00C67E85"/>
    <w:rsid w:val="00C7167C"/>
    <w:rsid w:val="00C81A59"/>
    <w:rsid w:val="00C90959"/>
    <w:rsid w:val="00C917CF"/>
    <w:rsid w:val="00C91E5F"/>
    <w:rsid w:val="00CB1D1A"/>
    <w:rsid w:val="00CB57EF"/>
    <w:rsid w:val="00CE675C"/>
    <w:rsid w:val="00CF6566"/>
    <w:rsid w:val="00D025EE"/>
    <w:rsid w:val="00D13C38"/>
    <w:rsid w:val="00D16E6B"/>
    <w:rsid w:val="00D24578"/>
    <w:rsid w:val="00D26BAF"/>
    <w:rsid w:val="00D32823"/>
    <w:rsid w:val="00D349B1"/>
    <w:rsid w:val="00D35CD3"/>
    <w:rsid w:val="00D40322"/>
    <w:rsid w:val="00D65683"/>
    <w:rsid w:val="00D73844"/>
    <w:rsid w:val="00D7481F"/>
    <w:rsid w:val="00D82EDA"/>
    <w:rsid w:val="00D96783"/>
    <w:rsid w:val="00D96BFB"/>
    <w:rsid w:val="00D96CC6"/>
    <w:rsid w:val="00DB3F81"/>
    <w:rsid w:val="00DD11C6"/>
    <w:rsid w:val="00DF76CD"/>
    <w:rsid w:val="00E06D3E"/>
    <w:rsid w:val="00E31EC5"/>
    <w:rsid w:val="00E348B2"/>
    <w:rsid w:val="00E3759F"/>
    <w:rsid w:val="00E40761"/>
    <w:rsid w:val="00E437CD"/>
    <w:rsid w:val="00E451F8"/>
    <w:rsid w:val="00E719A7"/>
    <w:rsid w:val="00E82E07"/>
    <w:rsid w:val="00E85AF1"/>
    <w:rsid w:val="00E93FDF"/>
    <w:rsid w:val="00E94452"/>
    <w:rsid w:val="00ED3E6D"/>
    <w:rsid w:val="00ED7937"/>
    <w:rsid w:val="00EE3F59"/>
    <w:rsid w:val="00EE6797"/>
    <w:rsid w:val="00EF7F88"/>
    <w:rsid w:val="00F00A2C"/>
    <w:rsid w:val="00F01B5A"/>
    <w:rsid w:val="00F01E3B"/>
    <w:rsid w:val="00F151D4"/>
    <w:rsid w:val="00F212F2"/>
    <w:rsid w:val="00F23D26"/>
    <w:rsid w:val="00F55EAC"/>
    <w:rsid w:val="00F74F6B"/>
    <w:rsid w:val="00F77707"/>
    <w:rsid w:val="00F77F00"/>
    <w:rsid w:val="00FA320E"/>
    <w:rsid w:val="00FA7022"/>
    <w:rsid w:val="00FB3E33"/>
    <w:rsid w:val="00FC01B5"/>
    <w:rsid w:val="00FC6D6F"/>
    <w:rsid w:val="00FE2D45"/>
    <w:rsid w:val="2C912764"/>
    <w:rsid w:val="441A2D58"/>
    <w:rsid w:val="59DA1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5" fillcolor="white">
      <v:fill color="white"/>
    </o:shapedefaults>
    <o:shapelayout v:ext="edit">
      <o:idmap v:ext="edit" data="1"/>
      <o:rules v:ext="edit">
        <o:r id="V:Rule1" type="connector" idref="#_x0000_s1193"/>
        <o:r id="V:Rule2" type="connector" idref="#_x0000_s11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semiHidden="1" w:uiPriority="9" w:qFormat="1"/>
    <w:lsdException w:name="heading 5" w:uiPriority="0" w:unhideWhenUsed="0" w:qFormat="1"/>
    <w:lsdException w:name="heading 6" w:uiPriority="0" w:unhideWhenUsed="0" w:qFormat="1"/>
    <w:lsdException w:name="heading 7" w:uiPriority="0"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semiHidden="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semiHidden="1" w:qFormat="1"/>
    <w:lsdException w:name="Block Text" w:semiHidden="1"/>
    <w:lsdException w:name="Hyperlink" w:unhideWhenUsed="0"/>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pPr>
      <w:keepNext/>
      <w:keepLines/>
      <w:spacing w:before="240" w:after="0"/>
      <w:outlineLvl w:val="0"/>
    </w:pPr>
    <w:rPr>
      <w:rFonts w:eastAsiaTheme="majorEastAsia"/>
      <w:b/>
      <w:color w:val="2E74B5" w:themeColor="accent1" w:themeShade="BF"/>
    </w:rPr>
  </w:style>
  <w:style w:type="paragraph" w:styleId="Heading2">
    <w:name w:val="heading 2"/>
    <w:basedOn w:val="NormalWeb"/>
    <w:next w:val="Normal"/>
    <w:link w:val="Heading2Char"/>
    <w:uiPriority w:val="9"/>
    <w:qFormat/>
    <w:pPr>
      <w:snapToGrid w:val="0"/>
      <w:spacing w:before="120" w:beforeAutospacing="0" w:after="120" w:afterAutospacing="0"/>
      <w:ind w:firstLine="567"/>
      <w:jc w:val="both"/>
      <w:outlineLvl w:val="1"/>
    </w:pPr>
    <w:rPr>
      <w:b/>
      <w:spacing w:val="-4"/>
      <w:sz w:val="28"/>
      <w:szCs w:val="28"/>
    </w:rPr>
  </w:style>
  <w:style w:type="paragraph" w:styleId="Heading3">
    <w:name w:val="heading 3"/>
    <w:basedOn w:val="Heading1"/>
    <w:next w:val="Normal"/>
    <w:link w:val="Heading3Char"/>
    <w:uiPriority w:val="9"/>
    <w:unhideWhenUsed/>
    <w:qFormat/>
    <w:pPr>
      <w:outlineLvl w:val="2"/>
    </w:p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Theme="majorHAnsi" w:eastAsiaTheme="majorEastAsia" w:hAnsiTheme="majorHAnsi" w:cstheme="majorBidi"/>
      <w:b/>
      <w:bCs/>
      <w:i/>
      <w:iCs/>
      <w:color w:val="5B9BD5" w:themeColor="accent1"/>
      <w:sz w:val="22"/>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BodyText">
    <w:name w:val="Body Text"/>
    <w:basedOn w:val="Normal"/>
    <w:link w:val="BodyTextChar"/>
    <w:qFormat/>
    <w:pPr>
      <w:spacing w:before="0"/>
    </w:pPr>
    <w:rPr>
      <w:sz w:val="20"/>
      <w:szCs w:val="20"/>
    </w:rPr>
  </w:style>
  <w:style w:type="paragraph" w:styleId="BodyText2">
    <w:name w:val="Body Text 2"/>
    <w:basedOn w:val="Normal"/>
    <w:link w:val="BodyText2Char"/>
    <w:qFormat/>
    <w:pPr>
      <w:overflowPunct w:val="0"/>
      <w:autoSpaceDE w:val="0"/>
      <w:autoSpaceDN w:val="0"/>
      <w:adjustRightInd w:val="0"/>
      <w:spacing w:line="480" w:lineRule="auto"/>
      <w:ind w:firstLine="567"/>
      <w:jc w:val="both"/>
      <w:textAlignment w:val="baseline"/>
    </w:pPr>
    <w:rPr>
      <w:rFonts w:ascii=".VnTime" w:eastAsia="Calibri" w:hAnsi=".VnTime"/>
      <w:color w:val="0000FF"/>
      <w:sz w:val="24"/>
      <w:szCs w:val="20"/>
    </w:rPr>
  </w:style>
  <w:style w:type="paragraph" w:styleId="BodyText3">
    <w:name w:val="Body Text 3"/>
    <w:basedOn w:val="Normal"/>
    <w:link w:val="BodyText3Char"/>
    <w:qFormat/>
    <w:pPr>
      <w:spacing w:before="0"/>
    </w:pPr>
    <w:rPr>
      <w:rFonts w:ascii=".VnTime" w:hAnsi=".VnTime"/>
      <w:sz w:val="16"/>
      <w:szCs w:val="16"/>
    </w:rPr>
  </w:style>
  <w:style w:type="paragraph" w:styleId="BodyTextIndent">
    <w:name w:val="Body Text Indent"/>
    <w:basedOn w:val="Normal"/>
    <w:link w:val="BodyTextIndentChar"/>
    <w:uiPriority w:val="99"/>
    <w:semiHidden/>
    <w:unhideWhenUsed/>
    <w:qFormat/>
    <w:pPr>
      <w:spacing w:before="0"/>
      <w:ind w:left="360"/>
    </w:pPr>
    <w:rPr>
      <w:rFonts w:asciiTheme="minorHAnsi" w:hAnsiTheme="minorHAnsi"/>
      <w:sz w:val="20"/>
      <w:szCs w:val="20"/>
    </w:rPr>
  </w:style>
  <w:style w:type="paragraph" w:styleId="BodyTextIndent2">
    <w:name w:val="Body Text Indent 2"/>
    <w:basedOn w:val="Normal"/>
    <w:link w:val="BodyTextIndent2Char"/>
    <w:uiPriority w:val="99"/>
    <w:unhideWhenUsed/>
    <w:qFormat/>
    <w:pPr>
      <w:spacing w:line="480" w:lineRule="auto"/>
      <w:ind w:left="283"/>
    </w:pPr>
  </w:style>
  <w:style w:type="paragraph" w:styleId="BodyTextIndent3">
    <w:name w:val="Body Text Indent 3"/>
    <w:basedOn w:val="Normal"/>
    <w:link w:val="BodyTextIndent3Char"/>
    <w:uiPriority w:val="99"/>
    <w:semiHidden/>
    <w:unhideWhenUsed/>
    <w:qFormat/>
    <w:pPr>
      <w:ind w:left="360"/>
    </w:pPr>
    <w:rPr>
      <w:sz w:val="16"/>
      <w:szCs w:val="16"/>
    </w:rPr>
  </w:style>
  <w:style w:type="paragraph" w:styleId="Caption">
    <w:name w:val="caption"/>
    <w:basedOn w:val="Normal"/>
    <w:next w:val="Normal"/>
    <w:uiPriority w:val="35"/>
    <w:unhideWhenUsed/>
    <w:qFormat/>
    <w:pPr>
      <w:spacing w:before="0" w:after="0"/>
    </w:pPr>
    <w:rPr>
      <w:b/>
      <w:bCs/>
      <w:sz w:val="20"/>
      <w:szCs w:val="20"/>
      <w:lang w:val="vi-VN" w:eastAsia="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before="0" w:after="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qFormat/>
    <w:pPr>
      <w:spacing w:before="0" w:after="0"/>
    </w:pPr>
    <w:rPr>
      <w:rFonts w:ascii="Arial" w:hAnsi="Arial"/>
      <w:sz w:val="20"/>
      <w:szCs w:val="20"/>
    </w:rPr>
  </w:style>
  <w:style w:type="paragraph" w:styleId="Header">
    <w:name w:val="header"/>
    <w:basedOn w:val="Normal"/>
    <w:link w:val="HeaderChar"/>
    <w:unhideWhenUsed/>
    <w:qFormat/>
    <w:pPr>
      <w:tabs>
        <w:tab w:val="center" w:pos="4513"/>
        <w:tab w:val="right" w:pos="9026"/>
      </w:tabs>
      <w:spacing w:before="0" w:after="0"/>
    </w:pPr>
  </w:style>
  <w:style w:type="character" w:styleId="Hyperlink">
    <w:name w:val="Hyperlink"/>
    <w:basedOn w:val="DefaultParagraphFont"/>
    <w:uiPriority w:val="99"/>
    <w:rPr>
      <w:color w:val="0000FF"/>
      <w:u w:val="single"/>
    </w:rPr>
  </w:style>
  <w:style w:type="character" w:styleId="PageNumber">
    <w:name w:val="page number"/>
    <w:basedOn w:val="DefaultParagraphFont"/>
    <w:qFormat/>
    <w:rPr>
      <w:rFonts w:cs="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pPr>
      <w:spacing w:line="312" w:lineRule="auto"/>
      <w:jc w:val="both"/>
    </w:pPr>
    <w:rPr>
      <w:b/>
    </w:rPr>
  </w:style>
  <w:style w:type="table" w:styleId="TableGrid">
    <w:name w:val="Table Grid"/>
    <w:basedOn w:val="TableNormal"/>
    <w:qFormat/>
    <w:pPr>
      <w:spacing w:before="120" w:after="200" w:line="276"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before="0" w:after="0" w:line="360" w:lineRule="auto"/>
      <w:jc w:val="center"/>
    </w:pPr>
    <w:rPr>
      <w:rFonts w:ascii=".VnTime" w:hAnsi=".VnTime"/>
      <w:b/>
      <w:i/>
      <w:szCs w:val="20"/>
    </w:rPr>
  </w:style>
  <w:style w:type="paragraph" w:styleId="TOC1">
    <w:name w:val="toc 1"/>
    <w:basedOn w:val="Normal"/>
    <w:next w:val="Normal"/>
    <w:uiPriority w:val="39"/>
    <w:unhideWhenUsed/>
    <w:pPr>
      <w:tabs>
        <w:tab w:val="right" w:leader="dot" w:pos="9062"/>
      </w:tabs>
      <w:spacing w:after="100"/>
      <w:jc w:val="center"/>
    </w:pPr>
    <w:rPr>
      <w:b/>
    </w:rPr>
  </w:style>
  <w:style w:type="paragraph" w:styleId="TOC2">
    <w:name w:val="toc 2"/>
    <w:basedOn w:val="Normal"/>
    <w:next w:val="Normal"/>
    <w:uiPriority w:val="39"/>
    <w:unhideWhenUsed/>
    <w:pPr>
      <w:spacing w:after="0" w:line="360" w:lineRule="exact"/>
      <w:ind w:firstLine="720"/>
      <w:jc w:val="both"/>
    </w:pPr>
    <w:rPr>
      <w:lang w:val="vi-VN"/>
    </w:rPr>
  </w:style>
  <w:style w:type="paragraph" w:styleId="TOC3">
    <w:name w:val="toc 3"/>
    <w:basedOn w:val="Normal"/>
    <w:next w:val="Normal"/>
    <w:uiPriority w:val="39"/>
    <w:unhideWhenUsed/>
    <w:pPr>
      <w:spacing w:after="100"/>
      <w:ind w:left="1134"/>
    </w:pPr>
  </w:style>
  <w:style w:type="character" w:customStyle="1" w:styleId="Heading1Char">
    <w:name w:val="Heading 1 Char"/>
    <w:basedOn w:val="DefaultParagraphFont"/>
    <w:link w:val="Heading1"/>
    <w:uiPriority w:val="9"/>
    <w:qFormat/>
    <w:rPr>
      <w:rFonts w:ascii="Times New Roman" w:eastAsiaTheme="majorEastAsia" w:hAnsi="Times New Roman" w:cs="Times New Roman"/>
      <w:b/>
      <w:color w:val="2E74B5" w:themeColor="accent1" w:themeShade="BF"/>
      <w:sz w:val="28"/>
      <w:szCs w:val="2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spacing w:val="-4"/>
      <w:sz w:val="28"/>
      <w:szCs w:val="28"/>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color w:val="2E74B5" w:themeColor="accent1" w:themeShade="BF"/>
      <w:sz w:val="28"/>
      <w:szCs w:val="28"/>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5B9BD5" w:themeColor="accent1"/>
      <w:szCs w:val="28"/>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sz w:val="20"/>
      <w:szCs w:val="20"/>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4D78" w:themeColor="accent1" w:themeShade="7F"/>
      <w:sz w:val="28"/>
      <w:szCs w:val="28"/>
    </w:rPr>
  </w:style>
  <w:style w:type="character" w:customStyle="1" w:styleId="TitleChar">
    <w:name w:val="Title Char"/>
    <w:basedOn w:val="DefaultParagraphFont"/>
    <w:link w:val="Title"/>
    <w:qFormat/>
    <w:rPr>
      <w:rFonts w:ascii=".VnTime" w:eastAsia="Times New Roman" w:hAnsi=".VnTime" w:cs="Times New Roman"/>
      <w:b/>
      <w:i/>
      <w:sz w:val="28"/>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cs="Times New Roman"/>
      <w:sz w:val="28"/>
      <w:szCs w:val="28"/>
    </w:rPr>
  </w:style>
  <w:style w:type="character" w:customStyle="1" w:styleId="BodytextItalic">
    <w:name w:val="Body text + Italic"/>
    <w:qFormat/>
    <w:rPr>
      <w:rFonts w:ascii="Arial" w:eastAsia="Arial" w:hAnsi="Arial" w:cs="Arial"/>
      <w:i/>
      <w:iCs/>
      <w:color w:val="000000"/>
      <w:spacing w:val="0"/>
      <w:w w:val="100"/>
      <w:position w:val="0"/>
      <w:sz w:val="25"/>
      <w:szCs w:val="25"/>
      <w:u w:val="none"/>
      <w:lang w:val="vi-VN"/>
    </w:rPr>
  </w:style>
  <w:style w:type="character" w:customStyle="1" w:styleId="Heading10">
    <w:name w:val="Heading #1_"/>
    <w:link w:val="Heading11"/>
    <w:qFormat/>
    <w:rPr>
      <w:rFonts w:ascii="Arial" w:eastAsia="Arial" w:hAnsi="Arial" w:cs="Arial"/>
      <w:b/>
      <w:bCs/>
      <w:sz w:val="39"/>
      <w:szCs w:val="39"/>
      <w:shd w:val="clear" w:color="auto" w:fill="FFFFFF"/>
    </w:rPr>
  </w:style>
  <w:style w:type="paragraph" w:customStyle="1" w:styleId="Heading11">
    <w:name w:val="Heading #1"/>
    <w:basedOn w:val="Normal"/>
    <w:link w:val="Heading10"/>
    <w:qFormat/>
    <w:pPr>
      <w:widowControl w:val="0"/>
      <w:shd w:val="clear" w:color="auto" w:fill="FFFFFF"/>
      <w:spacing w:before="420" w:after="300" w:line="521" w:lineRule="exact"/>
      <w:jc w:val="center"/>
      <w:outlineLvl w:val="0"/>
    </w:pPr>
    <w:rPr>
      <w:rFonts w:ascii="Arial" w:eastAsia="Arial" w:hAnsi="Arial" w:cs="Arial"/>
      <w:b/>
      <w:bCs/>
      <w:sz w:val="39"/>
      <w:szCs w:val="39"/>
    </w:rPr>
  </w:style>
  <w:style w:type="paragraph" w:customStyle="1" w:styleId="BodyText20">
    <w:name w:val="Body Text2"/>
    <w:basedOn w:val="Normal"/>
    <w:qFormat/>
    <w:pPr>
      <w:widowControl w:val="0"/>
      <w:shd w:val="clear" w:color="auto" w:fill="FFFFFF"/>
      <w:spacing w:before="600" w:line="338" w:lineRule="exact"/>
      <w:ind w:hanging="360"/>
      <w:jc w:val="both"/>
    </w:pPr>
    <w:rPr>
      <w:rFonts w:ascii="Arial" w:eastAsia="Arial" w:hAnsi="Arial"/>
      <w:sz w:val="25"/>
      <w:szCs w:val="25"/>
    </w:rPr>
  </w:style>
  <w:style w:type="character" w:customStyle="1" w:styleId="postbody1">
    <w:name w:val="postbody1"/>
    <w:qFormat/>
    <w:rPr>
      <w:sz w:val="20"/>
      <w:szCs w:val="20"/>
    </w:rPr>
  </w:style>
  <w:style w:type="character" w:customStyle="1" w:styleId="HeaderChar">
    <w:name w:val="Header Char"/>
    <w:basedOn w:val="DefaultParagraphFont"/>
    <w:link w:val="Header"/>
    <w:qFormat/>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BodyText2Char">
    <w:name w:val="Body Text 2 Char"/>
    <w:basedOn w:val="DefaultParagraphFont"/>
    <w:link w:val="BodyText2"/>
    <w:rPr>
      <w:rFonts w:ascii=".VnTime" w:eastAsia="Calibri" w:hAnsi=".VnTime" w:cs="Times New Roman"/>
      <w:color w:val="0000FF"/>
      <w:sz w:val="24"/>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 w:val="20"/>
      <w:szCs w:val="20"/>
    </w:rPr>
  </w:style>
  <w:style w:type="paragraph" w:customStyle="1" w:styleId="western">
    <w:name w:val="western"/>
    <w:basedOn w:val="Normal"/>
    <w:pPr>
      <w:spacing w:before="100" w:beforeAutospacing="1" w:after="100" w:afterAutospacing="1"/>
    </w:pPr>
    <w:rPr>
      <w:sz w:val="24"/>
      <w:szCs w:val="24"/>
    </w:rPr>
  </w:style>
  <w:style w:type="character" w:customStyle="1" w:styleId="apple-converted-space">
    <w:name w:val="apple-converted-space"/>
    <w:basedOn w:val="DefaultParagraphFont"/>
  </w:style>
  <w:style w:type="paragraph" w:customStyle="1" w:styleId="TieuDe-2">
    <w:name w:val="TieuDe-2"/>
    <w:basedOn w:val="Normal"/>
    <w:pPr>
      <w:keepNext/>
      <w:snapToGrid w:val="0"/>
      <w:spacing w:before="240" w:after="180"/>
      <w:ind w:firstLine="567"/>
      <w:outlineLvl w:val="1"/>
    </w:pPr>
    <w:rPr>
      <w:rFonts w:eastAsia="Calibri"/>
      <w:b/>
      <w:lang w:eastAsia="fr-FR"/>
    </w:rPr>
  </w:style>
  <w:style w:type="character" w:customStyle="1" w:styleId="SubtitleChar">
    <w:name w:val="Subtitle Char"/>
    <w:basedOn w:val="DefaultParagraphFont"/>
    <w:link w:val="Subtitle"/>
    <w:rPr>
      <w:rFonts w:ascii="Times New Roman" w:eastAsia="Times New Roman" w:hAnsi="Times New Roman" w:cs="Times New Roman"/>
      <w:b/>
      <w:sz w:val="28"/>
      <w:szCs w:val="28"/>
    </w:rPr>
  </w:style>
  <w:style w:type="character" w:customStyle="1" w:styleId="Bodytext0">
    <w:name w:val="Body text_"/>
    <w:link w:val="Bodytext1"/>
    <w:rPr>
      <w:rFonts w:ascii="Arial" w:hAnsi="Arial"/>
      <w:shd w:val="clear" w:color="auto" w:fill="FFFFFF"/>
    </w:rPr>
  </w:style>
  <w:style w:type="paragraph" w:customStyle="1" w:styleId="Bodytext1">
    <w:name w:val="Body text1"/>
    <w:basedOn w:val="Normal"/>
    <w:link w:val="Bodytext0"/>
    <w:pPr>
      <w:widowControl w:val="0"/>
      <w:shd w:val="clear" w:color="auto" w:fill="FFFFFF"/>
      <w:spacing w:before="480" w:after="240" w:line="278" w:lineRule="exact"/>
      <w:ind w:hanging="640"/>
      <w:jc w:val="both"/>
    </w:pPr>
    <w:rPr>
      <w:rFonts w:ascii="Arial" w:eastAsiaTheme="minorHAnsi" w:hAnsi="Arial" w:cstheme="minorBidi"/>
      <w:sz w:val="22"/>
      <w:szCs w:val="22"/>
      <w:shd w:val="clear" w:color="auto" w:fill="FFFFFF"/>
    </w:rPr>
  </w:style>
  <w:style w:type="character" w:customStyle="1" w:styleId="Bodytext95pt">
    <w:name w:val="Body text + 9.5 pt"/>
    <w:rPr>
      <w:rFonts w:ascii="Arial" w:hAnsi="Arial"/>
      <w:sz w:val="19"/>
      <w:szCs w:val="19"/>
      <w:shd w:val="clear" w:color="auto" w:fill="FFFFFF"/>
      <w:lang w:bidi="ar-SA"/>
    </w:rPr>
  </w:style>
  <w:style w:type="character" w:customStyle="1" w:styleId="Bodytext30">
    <w:name w:val="Body text (3)_"/>
    <w:link w:val="Bodytext31"/>
    <w:rPr>
      <w:rFonts w:ascii="Arial" w:hAnsi="Arial"/>
      <w:b/>
      <w:bCs/>
      <w:shd w:val="clear" w:color="auto" w:fill="FFFFFF"/>
    </w:rPr>
  </w:style>
  <w:style w:type="paragraph" w:customStyle="1" w:styleId="Bodytext31">
    <w:name w:val="Body text (3)1"/>
    <w:basedOn w:val="Normal"/>
    <w:link w:val="Bodytext30"/>
    <w:pPr>
      <w:widowControl w:val="0"/>
      <w:shd w:val="clear" w:color="auto" w:fill="FFFFFF"/>
      <w:spacing w:before="0" w:after="0" w:line="240" w:lineRule="atLeast"/>
      <w:ind w:hanging="380"/>
      <w:jc w:val="both"/>
    </w:pPr>
    <w:rPr>
      <w:rFonts w:ascii="Arial" w:eastAsiaTheme="minorHAnsi" w:hAnsi="Arial" w:cstheme="minorBidi"/>
      <w:b/>
      <w:bCs/>
      <w:sz w:val="22"/>
      <w:szCs w:val="22"/>
      <w:shd w:val="clear" w:color="auto" w:fill="FFFFFF"/>
    </w:rPr>
  </w:style>
  <w:style w:type="character" w:customStyle="1" w:styleId="Bodytext7">
    <w:name w:val="Body text (7)_"/>
    <w:link w:val="Bodytext71"/>
    <w:rPr>
      <w:rFonts w:ascii="Arial" w:hAnsi="Arial"/>
      <w:sz w:val="19"/>
      <w:szCs w:val="19"/>
      <w:shd w:val="clear" w:color="auto" w:fill="FFFFFF"/>
    </w:rPr>
  </w:style>
  <w:style w:type="paragraph" w:customStyle="1" w:styleId="Bodytext71">
    <w:name w:val="Body text (7)1"/>
    <w:basedOn w:val="Normal"/>
    <w:link w:val="Bodytext7"/>
    <w:pPr>
      <w:widowControl w:val="0"/>
      <w:shd w:val="clear" w:color="auto" w:fill="FFFFFF"/>
      <w:spacing w:before="0" w:after="240" w:line="274" w:lineRule="exact"/>
      <w:ind w:hanging="340"/>
      <w:jc w:val="both"/>
    </w:pPr>
    <w:rPr>
      <w:rFonts w:ascii="Arial" w:eastAsiaTheme="minorHAnsi" w:hAnsi="Arial" w:cstheme="minorBidi"/>
      <w:sz w:val="19"/>
      <w:szCs w:val="19"/>
      <w:shd w:val="clear" w:color="auto" w:fill="FFFFFF"/>
    </w:rPr>
  </w:style>
  <w:style w:type="character" w:customStyle="1" w:styleId="Bodytext8">
    <w:name w:val="Body text (8)_"/>
    <w:link w:val="Bodytext80"/>
    <w:rPr>
      <w:rFonts w:ascii="Arial" w:hAnsi="Arial"/>
      <w:b/>
      <w:bCs/>
      <w:i/>
      <w:iCs/>
      <w:shd w:val="clear" w:color="auto" w:fill="FFFFFF"/>
    </w:rPr>
  </w:style>
  <w:style w:type="paragraph" w:customStyle="1" w:styleId="Bodytext80">
    <w:name w:val="Body text (8)"/>
    <w:basedOn w:val="Normal"/>
    <w:link w:val="Bodytext8"/>
    <w:pPr>
      <w:widowControl w:val="0"/>
      <w:shd w:val="clear" w:color="auto" w:fill="FFFFFF"/>
      <w:spacing w:before="300" w:after="60" w:line="240" w:lineRule="atLeast"/>
      <w:ind w:hanging="380"/>
      <w:jc w:val="both"/>
    </w:pPr>
    <w:rPr>
      <w:rFonts w:ascii="Arial" w:eastAsiaTheme="minorHAnsi" w:hAnsi="Arial" w:cstheme="minorBidi"/>
      <w:b/>
      <w:bCs/>
      <w:i/>
      <w:iCs/>
      <w:sz w:val="22"/>
      <w:szCs w:val="22"/>
      <w:shd w:val="clear" w:color="auto" w:fill="FFFFFF"/>
    </w:rPr>
  </w:style>
  <w:style w:type="character" w:customStyle="1" w:styleId="Bodytext710pt">
    <w:name w:val="Body text (7) + 10 pt"/>
    <w:qFormat/>
    <w:rPr>
      <w:rFonts w:ascii="Arial" w:hAnsi="Arial" w:cs="Arial"/>
      <w:sz w:val="20"/>
      <w:szCs w:val="20"/>
      <w:u w:val="none"/>
      <w:shd w:val="clear" w:color="auto" w:fill="FFFFFF"/>
      <w:lang w:bidi="ar-SA"/>
    </w:rPr>
  </w:style>
  <w:style w:type="character" w:customStyle="1" w:styleId="Bodytext3NotBold">
    <w:name w:val="Body text (3) + Not Bold"/>
    <w:rPr>
      <w:rFonts w:ascii="Arial" w:hAnsi="Arial" w:cs="Arial"/>
      <w:sz w:val="20"/>
      <w:szCs w:val="20"/>
      <w:u w:val="none"/>
      <w:shd w:val="clear" w:color="auto" w:fill="FFFFFF"/>
      <w:lang w:bidi="ar-SA"/>
    </w:rPr>
  </w:style>
  <w:style w:type="character" w:customStyle="1" w:styleId="Bodytext8NotItalic">
    <w:name w:val="Body text (8) + Not Italic"/>
    <w:rPr>
      <w:rFonts w:ascii="Arial" w:hAnsi="Arial" w:cs="Arial"/>
      <w:sz w:val="20"/>
      <w:szCs w:val="20"/>
      <w:u w:val="none"/>
      <w:shd w:val="clear" w:color="auto" w:fill="FFFFFF"/>
      <w:lang w:bidi="ar-SA"/>
    </w:rPr>
  </w:style>
  <w:style w:type="character" w:customStyle="1" w:styleId="Bodytext10">
    <w:name w:val="Body text (10)_"/>
    <w:link w:val="Bodytext101"/>
    <w:rPr>
      <w:rFonts w:ascii="Arial" w:hAnsi="Arial"/>
      <w:i/>
      <w:iCs/>
      <w:shd w:val="clear" w:color="auto" w:fill="FFFFFF"/>
    </w:rPr>
  </w:style>
  <w:style w:type="paragraph" w:customStyle="1" w:styleId="Bodytext101">
    <w:name w:val="Body text (10)1"/>
    <w:basedOn w:val="Normal"/>
    <w:link w:val="Bodytext10"/>
    <w:pPr>
      <w:widowControl w:val="0"/>
      <w:shd w:val="clear" w:color="auto" w:fill="FFFFFF"/>
      <w:spacing w:before="0" w:after="240" w:line="276" w:lineRule="exact"/>
      <w:jc w:val="both"/>
    </w:pPr>
    <w:rPr>
      <w:rFonts w:ascii="Arial" w:eastAsiaTheme="minorHAnsi" w:hAnsi="Arial" w:cstheme="minorBidi"/>
      <w:i/>
      <w:iCs/>
      <w:sz w:val="22"/>
      <w:szCs w:val="22"/>
      <w:shd w:val="clear" w:color="auto" w:fill="FFFFFF"/>
    </w:rPr>
  </w:style>
  <w:style w:type="character" w:customStyle="1" w:styleId="Bodytext100">
    <w:name w:val="Body text (10)"/>
    <w:basedOn w:val="Bodytext10"/>
    <w:rPr>
      <w:rFonts w:ascii="Arial" w:hAnsi="Arial"/>
      <w:i/>
      <w:iCs/>
      <w:shd w:val="clear" w:color="auto" w:fill="FFFFFF"/>
    </w:rPr>
  </w:style>
  <w:style w:type="character" w:customStyle="1" w:styleId="Bodytext70">
    <w:name w:val="Body text (7)"/>
    <w:rPr>
      <w:rFonts w:ascii="Arial" w:hAnsi="Arial" w:cs="Arial"/>
      <w:sz w:val="19"/>
      <w:szCs w:val="19"/>
      <w:u w:val="none"/>
      <w:shd w:val="clear" w:color="auto" w:fill="FFFFFF"/>
      <w:lang w:bidi="ar-SA"/>
    </w:rPr>
  </w:style>
  <w:style w:type="character" w:customStyle="1" w:styleId="Bodytext13">
    <w:name w:val="Body text (13)"/>
    <w:rPr>
      <w:rFonts w:ascii="Arial" w:hAnsi="Arial"/>
      <w:u w:val="single"/>
      <w:shd w:val="clear" w:color="auto" w:fill="FFFFFF"/>
    </w:rPr>
  </w:style>
  <w:style w:type="character" w:customStyle="1" w:styleId="BodytextExact">
    <w:name w:val="Body text Exact"/>
    <w:rPr>
      <w:rFonts w:ascii="Arial" w:hAnsi="Arial" w:cs="Arial"/>
      <w:spacing w:val="-5"/>
      <w:sz w:val="19"/>
      <w:szCs w:val="19"/>
      <w:u w:val="none"/>
    </w:rPr>
  </w:style>
  <w:style w:type="character" w:customStyle="1" w:styleId="BodytextItalic6">
    <w:name w:val="Body text + Italic6"/>
    <w:rPr>
      <w:rFonts w:ascii="Arial" w:hAnsi="Arial" w:cs="Arial"/>
      <w:i/>
      <w:iCs/>
      <w:spacing w:val="-3"/>
      <w:sz w:val="19"/>
      <w:szCs w:val="19"/>
      <w:u w:val="none"/>
      <w:shd w:val="clear" w:color="auto" w:fill="FFFFFF"/>
      <w:lang w:bidi="ar-SA"/>
    </w:rPr>
  </w:style>
  <w:style w:type="character" w:customStyle="1" w:styleId="Bodytext710pt3">
    <w:name w:val="Body text (7) + 10 pt3"/>
    <w:rPr>
      <w:rFonts w:ascii="Arial" w:hAnsi="Arial" w:cs="Arial"/>
      <w:i/>
      <w:iCs/>
      <w:sz w:val="20"/>
      <w:szCs w:val="20"/>
      <w:u w:val="none"/>
      <w:shd w:val="clear" w:color="auto" w:fill="FFFFFF"/>
      <w:lang w:bidi="ar-SA"/>
    </w:rPr>
  </w:style>
  <w:style w:type="character" w:customStyle="1" w:styleId="Picturecaption5">
    <w:name w:val="Picture caption (5)_"/>
    <w:link w:val="Picturecaption50"/>
    <w:rPr>
      <w:rFonts w:ascii="Arial" w:hAnsi="Arial"/>
      <w:sz w:val="19"/>
      <w:szCs w:val="19"/>
      <w:shd w:val="clear" w:color="auto" w:fill="FFFFFF"/>
    </w:rPr>
  </w:style>
  <w:style w:type="paragraph" w:customStyle="1" w:styleId="Picturecaption50">
    <w:name w:val="Picture caption (5)"/>
    <w:basedOn w:val="Normal"/>
    <w:link w:val="Picturecaption5"/>
    <w:pPr>
      <w:widowControl w:val="0"/>
      <w:shd w:val="clear" w:color="auto" w:fill="FFFFFF"/>
      <w:spacing w:before="0" w:after="0" w:line="240" w:lineRule="atLeast"/>
    </w:pPr>
    <w:rPr>
      <w:rFonts w:ascii="Arial" w:eastAsiaTheme="minorHAnsi" w:hAnsi="Arial" w:cstheme="minorBidi"/>
      <w:sz w:val="19"/>
      <w:szCs w:val="19"/>
      <w:shd w:val="clear" w:color="auto" w:fill="FFFFFF"/>
    </w:rPr>
  </w:style>
  <w:style w:type="character" w:customStyle="1" w:styleId="BodytextBold">
    <w:name w:val="Body text + Bold"/>
    <w:rPr>
      <w:rFonts w:ascii="Arial" w:eastAsia="Arial" w:hAnsi="Arial" w:cs="Arial"/>
      <w:b/>
      <w:bCs/>
      <w:i/>
      <w:iCs/>
      <w:color w:val="000000"/>
      <w:spacing w:val="0"/>
      <w:w w:val="100"/>
      <w:position w:val="0"/>
      <w:sz w:val="25"/>
      <w:szCs w:val="25"/>
      <w:u w:val="none"/>
      <w:lang w:val="vi-VN"/>
    </w:rPr>
  </w:style>
  <w:style w:type="paragraph" w:customStyle="1" w:styleId="Atext">
    <w:name w:val="Atext"/>
    <w:basedOn w:val="Normal"/>
    <w:link w:val="AtextChar"/>
    <w:uiPriority w:val="99"/>
    <w:qFormat/>
    <w:pPr>
      <w:tabs>
        <w:tab w:val="left" w:pos="397"/>
      </w:tabs>
      <w:spacing w:after="0" w:line="288" w:lineRule="auto"/>
      <w:ind w:firstLine="397"/>
      <w:jc w:val="both"/>
    </w:pPr>
    <w:rPr>
      <w:color w:val="000000"/>
      <w:sz w:val="26"/>
      <w:szCs w:val="26"/>
    </w:rPr>
  </w:style>
  <w:style w:type="character" w:customStyle="1" w:styleId="AtextChar">
    <w:name w:val="Atext Char"/>
    <w:basedOn w:val="DefaultParagraphFont"/>
    <w:link w:val="Atext"/>
    <w:uiPriority w:val="99"/>
    <w:qFormat/>
    <w:locked/>
    <w:rPr>
      <w:rFonts w:ascii="Times New Roman" w:eastAsia="Times New Roman" w:hAnsi="Times New Roman" w:cs="Times New Roman"/>
      <w:color w:val="000000"/>
      <w:sz w:val="26"/>
      <w:szCs w:val="26"/>
    </w:rPr>
  </w:style>
  <w:style w:type="paragraph" w:customStyle="1" w:styleId="Body1">
    <w:name w:val="Body 1"/>
    <w:uiPriority w:val="99"/>
    <w:qFormat/>
    <w:pPr>
      <w:spacing w:before="120"/>
      <w:outlineLvl w:val="0"/>
    </w:pPr>
    <w:rPr>
      <w:rFonts w:ascii="Times New Roman" w:eastAsia="ヒラギノ角ゴ Pro W3" w:hAnsi="Times New Roman" w:cs="Times New Roman"/>
      <w:color w:val="000000"/>
      <w:sz w:val="24"/>
    </w:rPr>
  </w:style>
  <w:style w:type="paragraph" w:customStyle="1" w:styleId="GACHDAUDONG">
    <w:name w:val="GACH DAU DONG"/>
    <w:basedOn w:val="Normal"/>
    <w:link w:val="GACHDAUDONGChar"/>
    <w:qFormat/>
    <w:pPr>
      <w:spacing w:before="80" w:after="80" w:line="264" w:lineRule="auto"/>
      <w:ind w:left="681" w:hanging="284"/>
      <w:jc w:val="both"/>
    </w:pPr>
    <w:rPr>
      <w:rFonts w:ascii="Utopia" w:eastAsia="Calibri" w:hAnsi="Utopia"/>
      <w:sz w:val="22"/>
      <w:szCs w:val="26"/>
    </w:rPr>
  </w:style>
  <w:style w:type="character" w:customStyle="1" w:styleId="GACHDAUDONGChar">
    <w:name w:val="GACH DAU DONG Char"/>
    <w:basedOn w:val="DefaultParagraphFont"/>
    <w:link w:val="GACHDAUDONG"/>
    <w:qFormat/>
    <w:locked/>
    <w:rPr>
      <w:rFonts w:ascii="Utopia" w:eastAsia="Calibri" w:hAnsi="Utopia" w:cs="Times New Roman"/>
      <w:szCs w:val="26"/>
    </w:rPr>
  </w:style>
  <w:style w:type="paragraph" w:customStyle="1" w:styleId="noidung">
    <w:name w:val="noi dung"/>
    <w:basedOn w:val="Normal"/>
    <w:qFormat/>
    <w:pPr>
      <w:tabs>
        <w:tab w:val="left" w:pos="0"/>
      </w:tabs>
      <w:spacing w:before="80" w:after="80" w:line="264" w:lineRule="auto"/>
      <w:ind w:firstLine="397"/>
      <w:jc w:val="both"/>
    </w:pPr>
    <w:rPr>
      <w:rFonts w:ascii="Utopia" w:hAnsi="Utopia"/>
      <w:color w:val="000000"/>
      <w:sz w:val="22"/>
      <w:lang w:val="pt-BR"/>
    </w:rPr>
  </w:style>
  <w:style w:type="paragraph" w:customStyle="1" w:styleId="Default">
    <w:name w:val="Default"/>
    <w:uiPriority w:val="99"/>
    <w:qFormat/>
    <w:pPr>
      <w:autoSpaceDE w:val="0"/>
      <w:autoSpaceDN w:val="0"/>
      <w:adjustRightInd w:val="0"/>
      <w:spacing w:before="120"/>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character" w:customStyle="1" w:styleId="BodyText3Char">
    <w:name w:val="Body Text 3 Char"/>
    <w:basedOn w:val="DefaultParagraphFont"/>
    <w:link w:val="BodyText3"/>
    <w:qFormat/>
    <w:rPr>
      <w:rFonts w:ascii=".VnTime" w:eastAsia="Times New Roman" w:hAnsi=".VnTime" w:cs="Times New Roman"/>
      <w:sz w:val="16"/>
      <w:szCs w:val="16"/>
    </w:rPr>
  </w:style>
  <w:style w:type="character" w:customStyle="1" w:styleId="BodyTextIndentChar">
    <w:name w:val="Body Text Indent Char"/>
    <w:basedOn w:val="DefaultParagraphFont"/>
    <w:link w:val="BodyTextIndent"/>
    <w:uiPriority w:val="99"/>
    <w:semiHidden/>
    <w:qFormat/>
    <w:rPr>
      <w:rFonts w:eastAsia="Times New Roman" w:cs="Times New Roman"/>
      <w:sz w:val="20"/>
      <w:szCs w:val="20"/>
    </w:rPr>
  </w:style>
  <w:style w:type="character" w:customStyle="1" w:styleId="BodyTextIndentChar1">
    <w:name w:val="Body Text Indent Char1"/>
    <w:basedOn w:val="DefaultParagraphFont"/>
    <w:uiPriority w:val="99"/>
    <w:semiHidden/>
    <w:qFormat/>
    <w:rPr>
      <w:rFonts w:ascii="Times New Roman" w:eastAsia="Times New Roman" w:hAnsi="Times New Roman" w:cs="Times New Roman"/>
      <w:sz w:val="28"/>
      <w:szCs w:val="28"/>
    </w:rPr>
  </w:style>
  <w:style w:type="character" w:customStyle="1" w:styleId="Vnbnnidung8pt">
    <w:name w:val="Văn bản nội dung + 8 pt"/>
    <w:qFormat/>
    <w:rPr>
      <w:rFonts w:ascii="Arial" w:eastAsia="Arial" w:hAnsi="Arial" w:cs="Arial"/>
      <w:color w:val="000000"/>
      <w:spacing w:val="0"/>
      <w:w w:val="100"/>
      <w:position w:val="0"/>
      <w:sz w:val="16"/>
      <w:szCs w:val="16"/>
      <w:u w:val="none"/>
      <w:lang w:val="en-US"/>
    </w:rPr>
  </w:style>
  <w:style w:type="character" w:customStyle="1" w:styleId="c1">
    <w:name w:val="c1"/>
    <w:qFormat/>
  </w:style>
  <w:style w:type="paragraph" w:customStyle="1" w:styleId="Bodytext32">
    <w:name w:val="Body text (3)"/>
    <w:basedOn w:val="Normal"/>
    <w:qFormat/>
    <w:pPr>
      <w:widowControl w:val="0"/>
      <w:shd w:val="clear" w:color="auto" w:fill="FFFFFF"/>
      <w:spacing w:after="240" w:line="343" w:lineRule="exact"/>
      <w:ind w:hanging="360"/>
      <w:jc w:val="both"/>
    </w:pPr>
    <w:rPr>
      <w:rFonts w:ascii="Arial" w:eastAsia="Arial" w:hAnsi="Arial"/>
      <w:b/>
      <w:bCs/>
      <w:sz w:val="25"/>
      <w:szCs w:val="25"/>
    </w:rPr>
  </w:style>
  <w:style w:type="character" w:customStyle="1" w:styleId="Bodytext5">
    <w:name w:val="Body text (5)_"/>
    <w:link w:val="Bodytext50"/>
    <w:qFormat/>
    <w:rPr>
      <w:rFonts w:ascii="Arial" w:eastAsia="Arial" w:hAnsi="Arial"/>
      <w:i/>
      <w:iCs/>
      <w:sz w:val="25"/>
      <w:szCs w:val="25"/>
      <w:shd w:val="clear" w:color="auto" w:fill="FFFFFF"/>
    </w:rPr>
  </w:style>
  <w:style w:type="paragraph" w:customStyle="1" w:styleId="Bodytext50">
    <w:name w:val="Body text (5)"/>
    <w:basedOn w:val="Normal"/>
    <w:link w:val="Bodytext5"/>
    <w:qFormat/>
    <w:pPr>
      <w:widowControl w:val="0"/>
      <w:shd w:val="clear" w:color="auto" w:fill="FFFFFF"/>
      <w:spacing w:before="240" w:after="240" w:line="0" w:lineRule="atLeast"/>
      <w:ind w:hanging="200"/>
      <w:jc w:val="both"/>
    </w:pPr>
    <w:rPr>
      <w:rFonts w:ascii="Arial" w:eastAsia="Arial" w:hAnsi="Arial" w:cstheme="minorBidi"/>
      <w:i/>
      <w:iCs/>
      <w:sz w:val="25"/>
      <w:szCs w:val="25"/>
      <w:shd w:val="clear" w:color="auto" w:fill="FFFFFF"/>
    </w:rPr>
  </w:style>
  <w:style w:type="character" w:customStyle="1" w:styleId="Heading20">
    <w:name w:val="Heading #2_"/>
    <w:link w:val="Heading21"/>
    <w:qFormat/>
    <w:rPr>
      <w:rFonts w:ascii="Arial" w:eastAsia="Arial" w:hAnsi="Arial" w:cs="Arial"/>
      <w:b/>
      <w:bCs/>
      <w:szCs w:val="28"/>
      <w:shd w:val="clear" w:color="auto" w:fill="FFFFFF"/>
    </w:rPr>
  </w:style>
  <w:style w:type="paragraph" w:customStyle="1" w:styleId="Heading21">
    <w:name w:val="Heading #2"/>
    <w:basedOn w:val="Normal"/>
    <w:link w:val="Heading20"/>
    <w:qFormat/>
    <w:pPr>
      <w:widowControl w:val="0"/>
      <w:shd w:val="clear" w:color="auto" w:fill="FFFFFF"/>
      <w:spacing w:before="300" w:line="350" w:lineRule="exact"/>
      <w:ind w:hanging="600"/>
      <w:jc w:val="both"/>
      <w:outlineLvl w:val="1"/>
    </w:pPr>
    <w:rPr>
      <w:rFonts w:ascii="Arial" w:eastAsia="Arial" w:hAnsi="Arial" w:cs="Arial"/>
      <w:b/>
      <w:bCs/>
      <w:sz w:val="22"/>
    </w:rPr>
  </w:style>
  <w:style w:type="character" w:customStyle="1" w:styleId="Bodytext4">
    <w:name w:val="Body text (4)_"/>
    <w:link w:val="Bodytext40"/>
    <w:qFormat/>
    <w:rPr>
      <w:rFonts w:ascii="Arial" w:eastAsia="Arial" w:hAnsi="Arial" w:cs="Arial"/>
      <w:b/>
      <w:bCs/>
      <w:szCs w:val="28"/>
      <w:shd w:val="clear" w:color="auto" w:fill="FFFFFF"/>
    </w:rPr>
  </w:style>
  <w:style w:type="paragraph" w:customStyle="1" w:styleId="Bodytext40">
    <w:name w:val="Body text (4)"/>
    <w:basedOn w:val="Normal"/>
    <w:link w:val="Bodytext4"/>
    <w:qFormat/>
    <w:pPr>
      <w:widowControl w:val="0"/>
      <w:shd w:val="clear" w:color="auto" w:fill="FFFFFF"/>
      <w:spacing w:before="180" w:after="240" w:line="0" w:lineRule="atLeast"/>
      <w:ind w:hanging="200"/>
      <w:jc w:val="both"/>
    </w:pPr>
    <w:rPr>
      <w:rFonts w:ascii="Arial" w:eastAsia="Arial" w:hAnsi="Arial" w:cs="Arial"/>
      <w:b/>
      <w:bCs/>
      <w:sz w:val="22"/>
    </w:rPr>
  </w:style>
  <w:style w:type="character" w:customStyle="1" w:styleId="Bodytext5NotItalic">
    <w:name w:val="Body text (5) + Not Italic"/>
    <w:qFormat/>
    <w:rPr>
      <w:rFonts w:ascii="Arial" w:eastAsia="Arial" w:hAnsi="Arial" w:cs="Arial"/>
      <w:i/>
      <w:iCs/>
      <w:color w:val="000000"/>
      <w:spacing w:val="0"/>
      <w:w w:val="100"/>
      <w:position w:val="0"/>
      <w:sz w:val="25"/>
      <w:szCs w:val="25"/>
      <w:u w:val="none"/>
      <w:lang w:val="vi-VN"/>
    </w:rPr>
  </w:style>
  <w:style w:type="character" w:customStyle="1" w:styleId="Heading30">
    <w:name w:val="Heading #3_"/>
    <w:link w:val="Heading31"/>
    <w:qFormat/>
    <w:rPr>
      <w:rFonts w:ascii="Arial" w:eastAsia="Arial" w:hAnsi="Arial" w:cs="Arial"/>
      <w:b/>
      <w:bCs/>
      <w:szCs w:val="28"/>
      <w:shd w:val="clear" w:color="auto" w:fill="FFFFFF"/>
    </w:rPr>
  </w:style>
  <w:style w:type="paragraph" w:customStyle="1" w:styleId="Heading31">
    <w:name w:val="Heading #3"/>
    <w:basedOn w:val="Normal"/>
    <w:link w:val="Heading30"/>
    <w:pPr>
      <w:widowControl w:val="0"/>
      <w:shd w:val="clear" w:color="auto" w:fill="FFFFFF"/>
      <w:spacing w:before="0" w:after="240" w:line="0" w:lineRule="atLeast"/>
      <w:ind w:hanging="200"/>
      <w:jc w:val="both"/>
      <w:outlineLvl w:val="2"/>
    </w:pPr>
    <w:rPr>
      <w:rFonts w:ascii="Arial" w:eastAsia="Arial" w:hAnsi="Arial" w:cs="Arial"/>
      <w:b/>
      <w:bCs/>
      <w:sz w:val="22"/>
    </w:rPr>
  </w:style>
  <w:style w:type="character" w:customStyle="1" w:styleId="Bodytext3Exact">
    <w:name w:val="Body text (3) Exact"/>
    <w:qFormat/>
    <w:rPr>
      <w:rFonts w:ascii="Arial" w:eastAsia="Arial" w:hAnsi="Arial" w:cs="Arial"/>
      <w:b/>
      <w:bCs/>
      <w:color w:val="141414"/>
      <w:spacing w:val="-4"/>
      <w:sz w:val="23"/>
      <w:szCs w:val="23"/>
      <w:u w:val="none"/>
    </w:rPr>
  </w:style>
  <w:style w:type="character" w:customStyle="1" w:styleId="BodytextBookmanOldStyle">
    <w:name w:val="Body text + Bookman Old Style"/>
    <w:qFormat/>
    <w:rPr>
      <w:rFonts w:ascii="Bookman Old Style" w:eastAsia="Bookman Old Style" w:hAnsi="Bookman Old Style" w:cs="Bookman Old Style"/>
      <w:b/>
      <w:bCs/>
      <w:color w:val="000000"/>
      <w:spacing w:val="10"/>
      <w:w w:val="66"/>
      <w:position w:val="0"/>
      <w:sz w:val="35"/>
      <w:szCs w:val="35"/>
      <w:u w:val="none"/>
      <w:lang w:val="vi-VN"/>
    </w:rPr>
  </w:style>
  <w:style w:type="character" w:customStyle="1" w:styleId="Bodytext15">
    <w:name w:val="Body text (15)_"/>
    <w:link w:val="Bodytext150"/>
    <w:qFormat/>
    <w:rPr>
      <w:rFonts w:ascii="Arial" w:eastAsia="Arial" w:hAnsi="Arial" w:cs="Arial"/>
      <w:b/>
      <w:bCs/>
      <w:sz w:val="23"/>
      <w:szCs w:val="23"/>
      <w:shd w:val="clear" w:color="auto" w:fill="FFFFFF"/>
    </w:rPr>
  </w:style>
  <w:style w:type="paragraph" w:customStyle="1" w:styleId="Bodytext150">
    <w:name w:val="Body text (15)"/>
    <w:basedOn w:val="Normal"/>
    <w:link w:val="Bodytext15"/>
    <w:pPr>
      <w:widowControl w:val="0"/>
      <w:shd w:val="clear" w:color="auto" w:fill="FFFFFF"/>
      <w:spacing w:before="240" w:line="0" w:lineRule="atLeast"/>
      <w:jc w:val="both"/>
    </w:pPr>
    <w:rPr>
      <w:rFonts w:ascii="Arial" w:eastAsia="Arial" w:hAnsi="Arial" w:cs="Arial"/>
      <w:b/>
      <w:bCs/>
      <w:sz w:val="23"/>
      <w:szCs w:val="23"/>
    </w:rPr>
  </w:style>
  <w:style w:type="character" w:customStyle="1" w:styleId="Bodytext15125pt">
    <w:name w:val="Body text (15) + 12.5 pt"/>
    <w:qFormat/>
    <w:rPr>
      <w:rFonts w:ascii="Arial" w:eastAsia="Arial" w:hAnsi="Arial" w:cs="Arial"/>
      <w:b/>
      <w:bCs/>
      <w:color w:val="000000"/>
      <w:spacing w:val="0"/>
      <w:w w:val="100"/>
      <w:position w:val="0"/>
      <w:sz w:val="25"/>
      <w:szCs w:val="25"/>
      <w:u w:val="none"/>
      <w:lang w:val="vi-VN"/>
    </w:rPr>
  </w:style>
  <w:style w:type="character" w:customStyle="1" w:styleId="Bodytext17">
    <w:name w:val="Body text (17)_"/>
    <w:link w:val="Bodytext170"/>
    <w:qFormat/>
    <w:rPr>
      <w:rFonts w:ascii="Arial" w:eastAsia="Arial" w:hAnsi="Arial" w:cs="Arial"/>
      <w:spacing w:val="-10"/>
      <w:sz w:val="12"/>
      <w:szCs w:val="12"/>
      <w:shd w:val="clear" w:color="auto" w:fill="FFFFFF"/>
    </w:rPr>
  </w:style>
  <w:style w:type="paragraph" w:customStyle="1" w:styleId="Bodytext170">
    <w:name w:val="Body text (17)"/>
    <w:basedOn w:val="Normal"/>
    <w:link w:val="Bodytext17"/>
    <w:pPr>
      <w:widowControl w:val="0"/>
      <w:shd w:val="clear" w:color="auto" w:fill="FFFFFF"/>
      <w:spacing w:before="0" w:after="360" w:line="0" w:lineRule="atLeast"/>
    </w:pPr>
    <w:rPr>
      <w:rFonts w:ascii="Arial" w:eastAsia="Arial" w:hAnsi="Arial" w:cs="Arial"/>
      <w:spacing w:val="-10"/>
      <w:sz w:val="12"/>
      <w:szCs w:val="12"/>
    </w:rPr>
  </w:style>
  <w:style w:type="paragraph" w:customStyle="1" w:styleId="CharChar10">
    <w:name w:val="Char Char10"/>
    <w:basedOn w:val="Normal"/>
    <w:semiHidden/>
    <w:pPr>
      <w:spacing w:before="0" w:after="160" w:line="240" w:lineRule="exact"/>
    </w:pPr>
    <w:rPr>
      <w:rFonts w:ascii="Arial" w:hAnsi="Arial" w:cs="Arial"/>
      <w:sz w:val="24"/>
      <w:szCs w:val="24"/>
    </w:rPr>
  </w:style>
  <w:style w:type="character" w:customStyle="1" w:styleId="a">
    <w:name w:val="a"/>
    <w:basedOn w:val="DefaultParagraphFont"/>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rPr>
  </w:style>
  <w:style w:type="paragraph" w:customStyle="1" w:styleId="Char">
    <w:name w:val="Char"/>
    <w:basedOn w:val="Normal"/>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8"/>
      <w:szCs w:val="28"/>
    </w:rPr>
  </w:style>
  <w:style w:type="character" w:customStyle="1" w:styleId="BodyText2Char1">
    <w:name w:val="Body Text 2 Char1"/>
    <w:rPr>
      <w:rFonts w:ascii="Calibri" w:eastAsia="Calibri" w:hAnsi="Calibri" w:cs="Times New Roman"/>
      <w:sz w:val="20"/>
      <w:szCs w:val="20"/>
    </w:rPr>
  </w:style>
  <w:style w:type="paragraph" w:customStyle="1" w:styleId="5">
    <w:name w:val="5"/>
    <w:basedOn w:val="Normal"/>
    <w:qFormat/>
    <w:pPr>
      <w:tabs>
        <w:tab w:val="left" w:pos="6652"/>
      </w:tabs>
      <w:spacing w:before="0" w:after="0" w:line="360" w:lineRule="auto"/>
      <w:jc w:val="center"/>
    </w:pPr>
    <w:rPr>
      <w:rFonts w:eastAsia="Calibri"/>
      <w:b/>
      <w:i/>
      <w:color w:val="000000"/>
      <w:lang w:val="vi-VN" w:eastAsia="vi-VN"/>
    </w:rPr>
  </w:style>
  <w:style w:type="table" w:customStyle="1" w:styleId="TableGrid2">
    <w:name w:val="Table Grid2"/>
    <w:basedOn w:val="TableNormal"/>
    <w:uiPriority w:val="59"/>
    <w:pPr>
      <w:spacing w:before="120"/>
    </w:pPr>
    <w:rPr>
      <w:rFonts w:ascii="Times New Roman" w:eastAsia="Arial"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ng">
    <w:name w:val="Bảng"/>
    <w:basedOn w:val="TOC1"/>
    <w:qFormat/>
    <w:pPr>
      <w:spacing w:before="0" w:after="0" w:line="360" w:lineRule="auto"/>
    </w:pPr>
    <w:rPr>
      <w:rFonts w:cstheme="minorHAnsi"/>
      <w:b w:val="0"/>
      <w:i/>
      <w:sz w:val="26"/>
      <w:szCs w:val="20"/>
      <w:lang w:val="vi-VN"/>
    </w:rPr>
  </w:style>
  <w:style w:type="paragraph" w:customStyle="1" w:styleId="s">
    <w:name w:val="sơ đồ"/>
    <w:basedOn w:val="Normal"/>
    <w:qFormat/>
    <w:pPr>
      <w:spacing w:before="0" w:after="0" w:line="360" w:lineRule="auto"/>
    </w:pPr>
    <w:rPr>
      <w:rFonts w:cstheme="minorHAnsi"/>
      <w:b/>
      <w:i/>
      <w:sz w:val="26"/>
      <w:szCs w:val="20"/>
      <w:lang w:val="vi-VN"/>
    </w:rPr>
  </w:style>
  <w:style w:type="character" w:customStyle="1" w:styleId="notranslate">
    <w:name w:val="notranslate"/>
  </w:style>
  <w:style w:type="character" w:customStyle="1" w:styleId="hps">
    <w:name w:val="hps"/>
  </w:style>
  <w:style w:type="paragraph" w:customStyle="1" w:styleId="TOCHeading1">
    <w:name w:val="TOC Heading1"/>
    <w:basedOn w:val="Heading1"/>
    <w:next w:val="Normal"/>
    <w:uiPriority w:val="39"/>
    <w:unhideWhenUsed/>
    <w:qFormat/>
    <w:pPr>
      <w:spacing w:line="259" w:lineRule="auto"/>
      <w:outlineLvl w:val="9"/>
    </w:pPr>
  </w:style>
  <w:style w:type="paragraph" w:customStyle="1" w:styleId="0noidung">
    <w:name w:val="0 noi dung"/>
    <w:basedOn w:val="Normal"/>
    <w:link w:val="0noidungChar"/>
    <w:qFormat/>
    <w:pPr>
      <w:suppressAutoHyphens/>
      <w:spacing w:line="276" w:lineRule="auto"/>
      <w:ind w:firstLine="567"/>
      <w:jc w:val="both"/>
    </w:pPr>
    <w:rPr>
      <w:rFonts w:eastAsia="SimSun"/>
      <w:lang w:val="es-ES"/>
    </w:rPr>
  </w:style>
  <w:style w:type="character" w:customStyle="1" w:styleId="0noidungChar">
    <w:name w:val="0 noi dung Char"/>
    <w:link w:val="0noidung"/>
    <w:rPr>
      <w:rFonts w:ascii="Times New Roman" w:eastAsia="SimSun" w:hAnsi="Times New Roman" w:cs="Times New Roman"/>
      <w:sz w:val="28"/>
      <w:szCs w:val="28"/>
      <w:lang w:val="es-ES"/>
    </w:rPr>
  </w:style>
  <w:style w:type="paragraph" w:customStyle="1" w:styleId="MediumGrid1-Accent21">
    <w:name w:val="Medium Grid 1 - Accent 21"/>
    <w:basedOn w:val="Normal"/>
    <w:uiPriority w:val="34"/>
    <w:qFormat/>
    <w:pPr>
      <w:widowControl w:val="0"/>
      <w:spacing w:before="40" w:after="40" w:line="276" w:lineRule="auto"/>
      <w:ind w:left="720" w:firstLine="425"/>
      <w:contextualSpacing/>
      <w:jc w:val="both"/>
    </w:pPr>
    <w:rPr>
      <w:rFonts w:eastAsia="MS Mincho"/>
    </w:rPr>
  </w:style>
  <w:style w:type="paragraph" w:customStyle="1" w:styleId="4-Bang">
    <w:name w:val="4-Bang"/>
    <w:basedOn w:val="Normal"/>
    <w:link w:val="4-BangChar"/>
    <w:qFormat/>
    <w:pPr>
      <w:widowControl w:val="0"/>
      <w:spacing w:before="60" w:after="60" w:line="276" w:lineRule="auto"/>
      <w:jc w:val="both"/>
    </w:pPr>
    <w:rPr>
      <w:rFonts w:eastAsia="Calibri"/>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0Noidung0">
    <w:name w:val="0 Noi dung"/>
    <w:basedOn w:val="BodyTextIndent2"/>
    <w:qFormat/>
    <w:pPr>
      <w:widowControl w:val="0"/>
      <w:spacing w:line="312" w:lineRule="auto"/>
      <w:ind w:left="0" w:firstLine="720"/>
    </w:pPr>
    <w:rPr>
      <w:sz w:val="26"/>
      <w:szCs w:val="26"/>
    </w:rPr>
  </w:style>
  <w:style w:type="paragraph" w:customStyle="1" w:styleId="nd">
    <w:name w:val="nd"/>
    <w:basedOn w:val="Normal"/>
    <w:link w:val="ndChar"/>
    <w:qFormat/>
    <w:pPr>
      <w:widowControl w:val="0"/>
      <w:spacing w:before="40" w:after="40"/>
      <w:ind w:firstLine="397"/>
      <w:jc w:val="both"/>
    </w:pPr>
    <w:rPr>
      <w:rFonts w:eastAsia="SimSun"/>
      <w:sz w:val="24"/>
      <w:szCs w:val="30"/>
      <w:lang w:eastAsia="zh-CN"/>
    </w:rPr>
  </w:style>
  <w:style w:type="character" w:customStyle="1" w:styleId="ndChar">
    <w:name w:val="nd Char"/>
    <w:link w:val="nd"/>
    <w:rPr>
      <w:rFonts w:ascii="Times New Roman" w:eastAsia="SimSun" w:hAnsi="Times New Roman" w:cs="Times New Roman"/>
      <w:sz w:val="24"/>
      <w:szCs w:val="30"/>
      <w:lang w:eastAsia="zh-CN"/>
    </w:rPr>
  </w:style>
  <w:style w:type="character" w:customStyle="1" w:styleId="l6">
    <w:name w:val="l6"/>
    <w:basedOn w:val="DefaultParagraphFont"/>
  </w:style>
  <w:style w:type="paragraph" w:customStyle="1" w:styleId="M2">
    <w:name w:val="M2"/>
    <w:basedOn w:val="Heading2"/>
    <w:link w:val="M2Char"/>
    <w:qFormat/>
    <w:pPr>
      <w:spacing w:beforeLines="40" w:afterLines="40" w:line="288" w:lineRule="auto"/>
    </w:pPr>
    <w:rPr>
      <w:rFonts w:ascii="Times New Roman Bold" w:eastAsia="Calibri" w:hAnsi="Times New Roman Bold"/>
    </w:rPr>
  </w:style>
  <w:style w:type="paragraph" w:customStyle="1" w:styleId="M1">
    <w:name w:val="M1"/>
    <w:basedOn w:val="Heading1"/>
    <w:link w:val="M1Char"/>
    <w:qFormat/>
    <w:pPr>
      <w:spacing w:beforeLines="40" w:afterLines="40" w:line="288" w:lineRule="auto"/>
    </w:pPr>
  </w:style>
  <w:style w:type="character" w:customStyle="1" w:styleId="M2Char">
    <w:name w:val="M2 Char"/>
    <w:basedOn w:val="Heading2Char"/>
    <w:link w:val="M2"/>
    <w:rPr>
      <w:rFonts w:ascii="Times New Roman Bold" w:eastAsia="Calibri" w:hAnsi="Times New Roman Bold" w:cs="Times New Roman"/>
      <w:b/>
      <w:spacing w:val="-4"/>
      <w:sz w:val="28"/>
      <w:szCs w:val="28"/>
    </w:rPr>
  </w:style>
  <w:style w:type="paragraph" w:customStyle="1" w:styleId="M3">
    <w:name w:val="M3"/>
    <w:basedOn w:val="Heading3"/>
    <w:link w:val="M3Char"/>
    <w:qFormat/>
    <w:pPr>
      <w:spacing w:beforeLines="40" w:afterLines="40" w:line="288" w:lineRule="auto"/>
    </w:pPr>
  </w:style>
  <w:style w:type="character" w:customStyle="1" w:styleId="M1Char">
    <w:name w:val="M1 Char"/>
    <w:basedOn w:val="Heading1Char"/>
    <w:link w:val="M1"/>
    <w:rPr>
      <w:rFonts w:ascii="Times New Roman" w:eastAsiaTheme="majorEastAsia" w:hAnsi="Times New Roman" w:cs="Times New Roman"/>
      <w:b/>
      <w:color w:val="2E74B5" w:themeColor="accent1" w:themeShade="BF"/>
      <w:sz w:val="28"/>
      <w:szCs w:val="28"/>
    </w:rPr>
  </w:style>
  <w:style w:type="character" w:customStyle="1" w:styleId="M3Char">
    <w:name w:val="M3 Char"/>
    <w:basedOn w:val="Heading3Char"/>
    <w:link w:val="M3"/>
    <w:rPr>
      <w:rFonts w:ascii="Times New Roman" w:eastAsiaTheme="majorEastAsia" w:hAnsi="Times New Roman" w:cs="Times New Roman"/>
      <w:b/>
      <w:color w:val="2E74B5" w:themeColor="accent1" w:themeShade="BF"/>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uiPriority w:val="59"/>
    <w:pPr>
      <w:spacing w:before="120"/>
    </w:pPr>
    <w:rPr>
      <w:rFonts w:ascii="Calibri" w:eastAsia="Times New Roman" w:hAnsi="Calibri"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5"/>
    <customShpInfo spid="_x0000_s1066"/>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2"/>
    <customShpInfo spid="_x0000_s1123"/>
    <customShpInfo spid="_x0000_s1124"/>
    <customShpInfo spid="_x0000_s1125"/>
    <customShpInfo spid="_x0000_s1126"/>
    <customShpInfo spid="_x0000_s1121"/>
    <customShpInfo spid="_x0000_s1127"/>
    <customShpInfo spid="_x0000_s1128"/>
    <customShpInfo spid="_x0000_s1129"/>
    <customShpInfo spid="_x0000_s1130"/>
    <customShpInfo spid="_x0000_s1103"/>
    <customShpInfo spid="_x0000_s1131"/>
    <customShpInfo spid="_x0000_s1132"/>
    <customShpInfo spid="_x0000_s1102"/>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3"/>
    <customShpInfo spid="_x0000_s1154"/>
    <customShpInfo spid="_x0000_s1155"/>
    <customShpInfo spid="_x0000_s1156"/>
    <customShpInfo spid="_x0000_s1157"/>
    <customShpInfo spid="_x0000_s1152"/>
    <customShpInfo spid="_x0000_s1158"/>
    <customShpInfo spid="_x0000_s1159"/>
    <customShpInfo spid="_x0000_s1160"/>
    <customShpInfo spid="_x0000_s1161"/>
    <customShpInfo spid="_x0000_s1134"/>
    <customShpInfo spid="_x0000_s1162"/>
    <customShpInfo spid="_x0000_s1163"/>
    <customShpInfo spid="_x0000_s1133"/>
    <customShpInfo spid="_x0000_s1096"/>
    <customShpInfo spid="_x0000_s1097"/>
    <customShpInfo spid="_x0000_s1098"/>
    <customShpInfo spid="_x0000_s1099"/>
    <customShpInfo spid="_x0000_s1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AC6FC-11DA-4E50-80A4-0B2B6E0D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6043837</TotalTime>
  <Pages>10</Pages>
  <Words>1074</Words>
  <Characters>6123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2021-09-11T22:45:00Z</dcterms:created>
  <dcterms:modified xsi:type="dcterms:W3CDTF">2023-12-17T05:58:00Z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F415632DD4D24BD5999D80546E81840F_12</vt:lpwstr>
  </property>
</Properties>
</file>