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8"/>
        <w:gridCol w:w="7727"/>
      </w:tblGrid>
      <w:tr w:rsidR="00D96C4D" w:rsidRPr="005A66CA" w14:paraId="328911D2" w14:textId="77777777" w:rsidTr="00D774F5">
        <w:tc>
          <w:tcPr>
            <w:tcW w:w="6516" w:type="dxa"/>
          </w:tcPr>
          <w:p w14:paraId="77D68B19" w14:textId="77777777" w:rsidR="00D96C4D" w:rsidRPr="005A66CA" w:rsidRDefault="00D96C4D" w:rsidP="00D774F5">
            <w:pPr>
              <w:jc w:val="center"/>
              <w:rPr>
                <w:sz w:val="28"/>
                <w:szCs w:val="28"/>
              </w:rPr>
            </w:pPr>
            <w:r w:rsidRPr="005A66CA">
              <w:rPr>
                <w:bCs/>
                <w:sz w:val="28"/>
                <w:szCs w:val="28"/>
              </w:rPr>
              <w:t>TRƯỜNG</w:t>
            </w:r>
            <w:r w:rsidRPr="005A66CA">
              <w:rPr>
                <w:bCs/>
                <w:sz w:val="28"/>
                <w:szCs w:val="28"/>
                <w:lang w:val="vi-VN"/>
              </w:rPr>
              <w:t xml:space="preserve"> </w:t>
            </w:r>
            <w:r w:rsidRPr="005A66CA">
              <w:rPr>
                <w:bCs/>
                <w:sz w:val="28"/>
                <w:szCs w:val="28"/>
              </w:rPr>
              <w:t>T</w:t>
            </w:r>
            <w:r w:rsidRPr="005A66CA">
              <w:rPr>
                <w:sz w:val="28"/>
                <w:szCs w:val="28"/>
              </w:rPr>
              <w:t xml:space="preserve">HCS LAI ĐỒNG </w:t>
            </w:r>
          </w:p>
          <w:p w14:paraId="7CA341CD" w14:textId="77777777" w:rsidR="00D96C4D" w:rsidRPr="005A66CA" w:rsidRDefault="00D96C4D" w:rsidP="00D774F5">
            <w:pPr>
              <w:jc w:val="center"/>
              <w:rPr>
                <w:b/>
                <w:sz w:val="28"/>
                <w:szCs w:val="28"/>
              </w:rPr>
            </w:pPr>
            <w:r w:rsidRPr="005A66CA">
              <w:rPr>
                <w:b/>
                <w:bCs/>
                <w:sz w:val="28"/>
                <w:szCs w:val="28"/>
                <w:lang w:val="vi-VN"/>
              </w:rPr>
              <w:t xml:space="preserve">TỔ </w:t>
            </w:r>
            <w:r w:rsidRPr="005A66CA">
              <w:rPr>
                <w:b/>
                <w:sz w:val="28"/>
                <w:szCs w:val="28"/>
              </w:rPr>
              <w:t>KHOA HỌC TỰ NHIÊN</w:t>
            </w:r>
          </w:p>
          <w:p w14:paraId="1E206244" w14:textId="77777777" w:rsidR="00D96C4D" w:rsidRPr="005A66CA" w:rsidRDefault="00D96C4D" w:rsidP="00D774F5">
            <w:pPr>
              <w:jc w:val="center"/>
              <w:rPr>
                <w:b/>
                <w:sz w:val="28"/>
                <w:szCs w:val="28"/>
              </w:rPr>
            </w:pPr>
          </w:p>
          <w:p w14:paraId="5B6689DE" w14:textId="77777777" w:rsidR="00D96C4D" w:rsidRPr="005A66CA" w:rsidRDefault="00D96C4D" w:rsidP="00D774F5">
            <w:pPr>
              <w:jc w:val="center"/>
              <w:rPr>
                <w:sz w:val="28"/>
                <w:szCs w:val="28"/>
              </w:rPr>
            </w:pPr>
            <w:r w:rsidRPr="005A66CA">
              <w:rPr>
                <w:sz w:val="28"/>
                <w:szCs w:val="28"/>
                <w:lang w:val="vi-VN"/>
              </w:rPr>
              <w:t xml:space="preserve">Họ và tên giáo viên: </w:t>
            </w:r>
            <w:r w:rsidRPr="005A66CA">
              <w:rPr>
                <w:sz w:val="28"/>
                <w:szCs w:val="28"/>
              </w:rPr>
              <w:t>Nguyễn Bích Thủy</w:t>
            </w:r>
          </w:p>
          <w:p w14:paraId="07C3E836" w14:textId="77777777" w:rsidR="00D96C4D" w:rsidRPr="005A66CA" w:rsidRDefault="00D96C4D" w:rsidP="00D774F5">
            <w:pPr>
              <w:rPr>
                <w:sz w:val="28"/>
                <w:szCs w:val="28"/>
              </w:rPr>
            </w:pPr>
            <w:r w:rsidRPr="005A66CA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0CAAF1B0" wp14:editId="1506AA88">
                      <wp:simplePos x="0" y="0"/>
                      <wp:positionH relativeFrom="column">
                        <wp:posOffset>1043940</wp:posOffset>
                      </wp:positionH>
                      <wp:positionV relativeFrom="paragraph">
                        <wp:posOffset>41910</wp:posOffset>
                      </wp:positionV>
                      <wp:extent cx="1898650" cy="0"/>
                      <wp:effectExtent l="0" t="0" r="25400" b="1905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8986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5F7D3B" id="Straight Connector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2.2pt,3.3pt" to="231.7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">
                      <o:lock v:ext="edit" shapetype="f"/>
                    </v:line>
                  </w:pict>
                </mc:Fallback>
              </mc:AlternateContent>
            </w:r>
            <w:r w:rsidRPr="005A66CA">
              <w:rPr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8046" w:type="dxa"/>
          </w:tcPr>
          <w:p w14:paraId="01B01BF0" w14:textId="77777777" w:rsidR="00D96C4D" w:rsidRPr="005A66CA" w:rsidRDefault="00D96C4D" w:rsidP="00D774F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A66CA">
              <w:rPr>
                <w:b/>
                <w:bCs/>
                <w:sz w:val="28"/>
                <w:szCs w:val="28"/>
              </w:rPr>
              <w:t>CỘNG</w:t>
            </w:r>
            <w:r w:rsidRPr="005A66CA">
              <w:rPr>
                <w:b/>
                <w:bCs/>
                <w:sz w:val="28"/>
                <w:szCs w:val="28"/>
                <w:lang w:val="vi-VN"/>
              </w:rPr>
              <w:t xml:space="preserve"> HÒA XÃ HỘI CHỦ NGHĨA VIỆT NAM</w:t>
            </w:r>
          </w:p>
          <w:p w14:paraId="5C2C8221" w14:textId="77777777" w:rsidR="00D96C4D" w:rsidRPr="005A66CA" w:rsidRDefault="00D96C4D" w:rsidP="00D774F5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5A66CA">
              <w:rPr>
                <w:noProof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3BC8E2B9" wp14:editId="24AE9958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236219</wp:posOffset>
                      </wp:positionV>
                      <wp:extent cx="2124710" cy="0"/>
                      <wp:effectExtent l="0" t="0" r="27940" b="1905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171463" id="Straight Connector 1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">
                      <o:lock v:ext="edit" shapetype="f"/>
                    </v:line>
                  </w:pict>
                </mc:Fallback>
              </mc:AlternateContent>
            </w:r>
            <w:r w:rsidRPr="005A66CA">
              <w:rPr>
                <w:b/>
                <w:bCs/>
                <w:sz w:val="28"/>
                <w:szCs w:val="28"/>
                <w:lang w:val="vi-VN"/>
              </w:rPr>
              <w:t>Độc lập - Tự do - Hạnh phúc</w:t>
            </w:r>
          </w:p>
        </w:tc>
      </w:tr>
    </w:tbl>
    <w:p w14:paraId="4F7D69FF" w14:textId="77777777" w:rsidR="00D96C4D" w:rsidRPr="009F1FD0" w:rsidRDefault="00D96C4D" w:rsidP="00D96C4D">
      <w:pPr>
        <w:rPr>
          <w:bCs/>
        </w:rPr>
      </w:pPr>
    </w:p>
    <w:p w14:paraId="19584B22" w14:textId="77777777" w:rsidR="00D96C4D" w:rsidRPr="00893613" w:rsidRDefault="00D96C4D" w:rsidP="00D96C4D">
      <w:pPr>
        <w:jc w:val="center"/>
        <w:rPr>
          <w:b/>
          <w:bCs/>
        </w:rPr>
      </w:pPr>
      <w:r w:rsidRPr="00ED1FEE">
        <w:rPr>
          <w:b/>
          <w:bCs/>
        </w:rPr>
        <w:t>KẾ</w:t>
      </w:r>
      <w:r w:rsidRPr="00ED1FEE">
        <w:rPr>
          <w:b/>
          <w:bCs/>
          <w:lang w:val="vi-VN"/>
        </w:rPr>
        <w:t xml:space="preserve"> HOẠCH </w:t>
      </w:r>
      <w:r>
        <w:rPr>
          <w:b/>
          <w:bCs/>
        </w:rPr>
        <w:t>GIÁO DỤC CỦA GIÁO VIÊN</w:t>
      </w:r>
    </w:p>
    <w:p w14:paraId="6B47159D" w14:textId="348BE421" w:rsidR="00D96C4D" w:rsidRDefault="00D96C4D" w:rsidP="00D96C4D">
      <w:pPr>
        <w:spacing w:before="0" w:after="0"/>
        <w:jc w:val="center"/>
        <w:rPr>
          <w:b/>
          <w:bCs/>
          <w:color w:val="auto"/>
        </w:rPr>
      </w:pPr>
      <w:r>
        <w:rPr>
          <w:b/>
          <w:bCs/>
          <w:color w:val="auto"/>
        </w:rPr>
        <w:t xml:space="preserve">PHÂN </w:t>
      </w:r>
      <w:r>
        <w:rPr>
          <w:b/>
          <w:bCs/>
          <w:color w:val="auto"/>
          <w:lang w:val="vi-VN"/>
        </w:rPr>
        <w:t xml:space="preserve">MÔN </w:t>
      </w:r>
      <w:r>
        <w:rPr>
          <w:b/>
          <w:bCs/>
          <w:color w:val="auto"/>
        </w:rPr>
        <w:t xml:space="preserve">ĐỊA LÍ </w:t>
      </w:r>
      <w:r>
        <w:rPr>
          <w:b/>
          <w:bCs/>
          <w:color w:val="auto"/>
          <w:lang w:val="vi-VN"/>
        </w:rPr>
        <w:t>LỚP</w:t>
      </w:r>
      <w:r>
        <w:rPr>
          <w:b/>
          <w:bCs/>
          <w:color w:val="auto"/>
        </w:rPr>
        <w:t xml:space="preserve"> 8</w:t>
      </w:r>
    </w:p>
    <w:p w14:paraId="21152611" w14:textId="77777777" w:rsidR="00D96C4D" w:rsidRPr="00732D46" w:rsidRDefault="00D96C4D" w:rsidP="00D96C4D">
      <w:pPr>
        <w:spacing w:before="0" w:after="0"/>
        <w:jc w:val="center"/>
        <w:rPr>
          <w:b/>
          <w:color w:val="auto"/>
          <w:lang w:val="vi-VN"/>
        </w:rPr>
      </w:pPr>
      <w:r>
        <w:rPr>
          <w:color w:val="auto"/>
          <w:lang w:val="vi-VN"/>
        </w:rPr>
        <w:t>(</w:t>
      </w:r>
      <w:r w:rsidRPr="00732D46">
        <w:rPr>
          <w:b/>
          <w:color w:val="auto"/>
          <w:lang w:val="vi-VN"/>
        </w:rPr>
        <w:t>Năm học 20</w:t>
      </w:r>
      <w:r>
        <w:rPr>
          <w:b/>
          <w:color w:val="auto"/>
        </w:rPr>
        <w:t>23</w:t>
      </w:r>
      <w:r w:rsidRPr="00732D46">
        <w:rPr>
          <w:b/>
          <w:color w:val="auto"/>
          <w:lang w:val="vi-VN"/>
        </w:rPr>
        <w:t xml:space="preserve">  - 20</w:t>
      </w:r>
      <w:r>
        <w:rPr>
          <w:b/>
          <w:color w:val="auto"/>
        </w:rPr>
        <w:t>24</w:t>
      </w:r>
      <w:r w:rsidRPr="00732D46">
        <w:rPr>
          <w:b/>
          <w:color w:val="auto"/>
          <w:lang w:val="vi-VN"/>
        </w:rPr>
        <w:t>)</w:t>
      </w:r>
    </w:p>
    <w:p w14:paraId="436221BB" w14:textId="77777777" w:rsidR="00D96C4D" w:rsidRDefault="00D96C4D" w:rsidP="00D96C4D">
      <w:pPr>
        <w:spacing w:before="0" w:after="0"/>
        <w:jc w:val="both"/>
        <w:rPr>
          <w:b/>
          <w:bCs/>
          <w:color w:val="auto"/>
        </w:rPr>
      </w:pPr>
    </w:p>
    <w:p w14:paraId="26B4EEAF" w14:textId="77777777" w:rsidR="00D96C4D" w:rsidRDefault="00D96C4D" w:rsidP="00D96C4D">
      <w:pPr>
        <w:spacing w:before="0" w:after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 xml:space="preserve">I. </w:t>
      </w:r>
      <w:r>
        <w:rPr>
          <w:b/>
          <w:bCs/>
          <w:color w:val="auto"/>
          <w:lang w:val="vi-VN"/>
        </w:rPr>
        <w:t>Kế hoạch dạy học</w:t>
      </w:r>
    </w:p>
    <w:p w14:paraId="06356AB2" w14:textId="4954488E" w:rsidR="00D96C4D" w:rsidRDefault="00D96C4D" w:rsidP="00D96C4D">
      <w:pPr>
        <w:spacing w:before="0" w:after="0"/>
        <w:jc w:val="both"/>
        <w:rPr>
          <w:b/>
          <w:bCs/>
          <w:color w:val="auto"/>
        </w:rPr>
      </w:pPr>
      <w:r>
        <w:rPr>
          <w:b/>
          <w:bCs/>
          <w:color w:val="auto"/>
        </w:rPr>
        <w:t>1.</w:t>
      </w:r>
      <w:r w:rsidR="0012550D"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>Phân phối chương trình</w:t>
      </w:r>
    </w:p>
    <w:p w14:paraId="4A4AEE34" w14:textId="77777777" w:rsidR="00D96C4D" w:rsidRDefault="00D96C4D" w:rsidP="00D96C4D">
      <w:pPr>
        <w:spacing w:before="0" w:after="0"/>
        <w:jc w:val="both"/>
        <w:rPr>
          <w:b/>
          <w:bCs/>
          <w:color w:val="auto"/>
        </w:rPr>
      </w:pPr>
    </w:p>
    <w:tbl>
      <w:tblPr>
        <w:tblW w:w="13981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4536"/>
        <w:gridCol w:w="992"/>
        <w:gridCol w:w="1276"/>
        <w:gridCol w:w="4394"/>
        <w:gridCol w:w="1700"/>
      </w:tblGrid>
      <w:tr w:rsidR="0012550D" w:rsidRPr="004803DE" w14:paraId="4EBBB8CB" w14:textId="77777777" w:rsidTr="004803DE">
        <w:trPr>
          <w:trHeight w:val="1044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11BEE" w14:textId="77777777" w:rsidR="00D96C4D" w:rsidRPr="004803DE" w:rsidRDefault="00D96C4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TTT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94789" w14:textId="77777777" w:rsidR="00D96C4D" w:rsidRPr="004803DE" w:rsidRDefault="00D96C4D" w:rsidP="004803DE">
            <w:pPr>
              <w:spacing w:before="0" w:after="0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Bài học</w:t>
            </w:r>
          </w:p>
          <w:p w14:paraId="70FA36F2" w14:textId="77777777" w:rsidR="00D96C4D" w:rsidRPr="004803DE" w:rsidRDefault="00D96C4D" w:rsidP="004803DE">
            <w:pPr>
              <w:spacing w:before="0" w:after="0"/>
              <w:rPr>
                <w:rFonts w:eastAsia="Calibri"/>
                <w:b/>
                <w:color w:val="auto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ADC7F" w14:textId="77777777" w:rsidR="00D96C4D" w:rsidRPr="004803DE" w:rsidRDefault="00D96C4D" w:rsidP="00D774F5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Số tiết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9D446" w14:textId="77777777" w:rsidR="00D96C4D" w:rsidRPr="004803DE" w:rsidRDefault="00D96C4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Thời điểm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136A1" w14:textId="77777777" w:rsidR="00D96C4D" w:rsidRPr="004803DE" w:rsidRDefault="00D96C4D" w:rsidP="00D774F5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Thiết bị dạy học</w:t>
            </w:r>
          </w:p>
          <w:p w14:paraId="18B996FB" w14:textId="77777777" w:rsidR="00D96C4D" w:rsidRPr="004803DE" w:rsidRDefault="00D96C4D" w:rsidP="00D774F5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1E284" w14:textId="77777777" w:rsidR="00D96C4D" w:rsidRPr="004803DE" w:rsidRDefault="00D96C4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Địa điểm dạy học</w:t>
            </w:r>
          </w:p>
        </w:tc>
      </w:tr>
      <w:tr w:rsidR="0012550D" w:rsidRPr="004803DE" w14:paraId="195452A3" w14:textId="77777777" w:rsidTr="004803DE">
        <w:trPr>
          <w:trHeight w:val="618"/>
        </w:trPr>
        <w:tc>
          <w:tcPr>
            <w:tcW w:w="1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D3198" w14:textId="77777777" w:rsidR="00D96C4D" w:rsidRPr="004803DE" w:rsidRDefault="00D96C4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HỌC KÌ I</w:t>
            </w:r>
          </w:p>
        </w:tc>
      </w:tr>
      <w:tr w:rsidR="0012550D" w:rsidRPr="004803DE" w14:paraId="4DE5A5AB" w14:textId="77777777" w:rsidTr="004803DE">
        <w:trPr>
          <w:trHeight w:val="618"/>
        </w:trPr>
        <w:tc>
          <w:tcPr>
            <w:tcW w:w="1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2F674" w14:textId="6FFA1D16" w:rsidR="00D96C4D" w:rsidRPr="004803DE" w:rsidRDefault="00D96C4D" w:rsidP="004803D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>Chương 1. VỊ TRÍ ĐỊA LÍ VÀ PHẠM VI LÃNH THỔ, ĐỊA HÌNH VÀ KHOÁNG SẢN VIỆT NAM (1</w:t>
            </w:r>
            <w:r w:rsidR="0012550D"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>1</w:t>
            </w:r>
            <w:r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 xml:space="preserve"> tiết)</w:t>
            </w:r>
          </w:p>
        </w:tc>
      </w:tr>
      <w:tr w:rsidR="0012550D" w:rsidRPr="004803DE" w14:paraId="37B3ED7F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16FAD" w14:textId="09D08A3D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  <w:lang w:val="vi-VN"/>
              </w:rPr>
              <w:t>1</w:t>
            </w:r>
            <w:r w:rsidRPr="004803DE">
              <w:rPr>
                <w:color w:val="auto"/>
                <w:sz w:val="26"/>
                <w:szCs w:val="26"/>
              </w:rPr>
              <w:t>,2,3,4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73535" w14:textId="2053E9C1" w:rsidR="00E643C7" w:rsidRPr="004803DE" w:rsidRDefault="00E643C7" w:rsidP="004803DE">
            <w:pPr>
              <w:spacing w:before="0" w:after="0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1: Vị trí địa lí và phạm vi lãnh thổ Việt Nam.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11F1F" w14:textId="4E3B4F4E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E59F" w14:textId="3921FA25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1,</w:t>
            </w:r>
            <w:r w:rsidR="0012550D" w:rsidRPr="004803DE">
              <w:rPr>
                <w:color w:val="auto"/>
                <w:sz w:val="26"/>
                <w:szCs w:val="26"/>
              </w:rPr>
              <w:t xml:space="preserve"> </w:t>
            </w:r>
            <w:r w:rsidRPr="004803D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FF5CBB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1A558CE9" w14:textId="77777777" w:rsidR="0012550D" w:rsidRPr="004803DE" w:rsidRDefault="0012550D" w:rsidP="0012550D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các nước Đông Nam Á.</w:t>
            </w:r>
          </w:p>
          <w:p w14:paraId="11A45A30" w14:textId="19044E7C" w:rsidR="00E643C7" w:rsidRPr="004803DE" w:rsidRDefault="0012550D" w:rsidP="0012550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Tự nhiên VN.</w:t>
            </w:r>
          </w:p>
          <w:p w14:paraId="488FF0FF" w14:textId="77777777" w:rsidR="0012550D" w:rsidRPr="004803DE" w:rsidRDefault="0012550D" w:rsidP="0012550D">
            <w:pPr>
              <w:spacing w:before="0" w:after="0"/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Tranh ảnh, video. </w:t>
            </w:r>
          </w:p>
          <w:p w14:paraId="0CDB6079" w14:textId="6D0FC7C8" w:rsidR="00527A2E" w:rsidRPr="004803DE" w:rsidRDefault="00527A2E" w:rsidP="0012550D">
            <w:pPr>
              <w:spacing w:before="0" w:after="0"/>
              <w:jc w:val="both"/>
              <w:rPr>
                <w:color w:val="auto"/>
                <w:sz w:val="26"/>
                <w:szCs w:val="26"/>
                <w:lang w:val="vi-VN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Phiếu học tập.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0B9C7" w14:textId="52F87E36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311BF43B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E280" w14:textId="3CFF08CC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lastRenderedPageBreak/>
              <w:t>5,6,7,8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A3838" w14:textId="1F01578C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2: Địa hình Việt Nam.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8F85" w14:textId="11885CBF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D8642" w14:textId="3E57609B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3, 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55343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420F6631" w14:textId="02E535C0" w:rsidR="00527A2E" w:rsidRPr="004803DE" w:rsidRDefault="00527A2E" w:rsidP="00527A2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địa hìnhViệt Nam hoặc bản đồ tự nhiên Việt Nam.</w:t>
            </w:r>
          </w:p>
          <w:p w14:paraId="7C209B37" w14:textId="61F25258" w:rsidR="00527A2E" w:rsidRPr="004803DE" w:rsidRDefault="00527A2E" w:rsidP="00527A2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Lược đồ các khu vực địa hình.</w:t>
            </w:r>
          </w:p>
          <w:p w14:paraId="14C65264" w14:textId="29AFBB8A" w:rsidR="00527A2E" w:rsidRPr="004803DE" w:rsidRDefault="00527A2E" w:rsidP="00527A2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Tranh ảnh, video/clip về các khu vực địa hình.</w:t>
            </w:r>
          </w:p>
          <w:p w14:paraId="39545A82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10078" w14:textId="43ABCCB9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58E6DDFC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256B5" w14:textId="7738FECB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9, 10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53CFD" w14:textId="6093AC7A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3: Khoáng sản Việt Nam (tiết 1, 2).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8A94" w14:textId="1C4CB28B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3358" w14:textId="10E50E04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Tuẩn 5, 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82FAB" w14:textId="4FFF58A0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527A2E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1668CDF8" w14:textId="77777777" w:rsidR="00527A2E" w:rsidRPr="004803DE" w:rsidRDefault="00527A2E" w:rsidP="00527A2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khoáng sản VN.</w:t>
            </w:r>
          </w:p>
          <w:p w14:paraId="6AA3510A" w14:textId="71F08BE5" w:rsidR="00527A2E" w:rsidRPr="004803DE" w:rsidRDefault="00527A2E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Tranh ảnh, video/clip về một số mỏ KS tiêu biểu, thực trạng khai thác KS,…</w:t>
            </w:r>
          </w:p>
          <w:p w14:paraId="36C4A02B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6C5C" w14:textId="30D9BE55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3C3F6168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3B1DC" w14:textId="17288254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11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061B" w14:textId="081C918F" w:rsidR="00E643C7" w:rsidRPr="004803DE" w:rsidRDefault="00E643C7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Ôn tập giữa kì 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63B0F" w14:textId="4B08C189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49507" w14:textId="29F59384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9968E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45E5FAA5" w14:textId="6818B06E" w:rsidR="00E643C7" w:rsidRPr="004803DE" w:rsidRDefault="00527A2E" w:rsidP="00E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>- Bản đồ Tự nhiên Việt Nam,…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D6243" w14:textId="19187CEC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4D463DF6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1B6E6" w14:textId="4D28F443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12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28174" w14:textId="372F88DB" w:rsidR="00E643C7" w:rsidRPr="004803DE" w:rsidRDefault="00E643C7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Kiểm tra giữa kì 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D0833" w14:textId="35A1FD38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043D3" w14:textId="227C2802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D171" w14:textId="71DAA835" w:rsidR="00E643C7" w:rsidRPr="004803DE" w:rsidRDefault="00527A2E" w:rsidP="00E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 xml:space="preserve">Đề kiểm tra.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DA315" w14:textId="4B835E69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12550D" w:rsidRPr="004803DE" w14:paraId="2240CB0E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070F" w14:textId="76549092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13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88CA" w14:textId="253B29C0" w:rsidR="00E643C7" w:rsidRPr="004803DE" w:rsidRDefault="00E643C7" w:rsidP="004803DE">
            <w:pPr>
              <w:keepNext/>
              <w:rPr>
                <w:rFonts w:eastAsia="Calibri"/>
                <w:b/>
                <w:bCs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3: Khoáng sản Việt Nam (tiết 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48C05" w14:textId="69BD7633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C5F2D" w14:textId="246C7F5C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Tuẩn 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17A7C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5A8C2680" w14:textId="77777777" w:rsidR="00E643C7" w:rsidRPr="004803DE" w:rsidRDefault="00E643C7" w:rsidP="00E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DDE95" w14:textId="5B7D309D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29101D53" w14:textId="77777777" w:rsidTr="004803DE">
        <w:trPr>
          <w:trHeight w:val="413"/>
        </w:trPr>
        <w:tc>
          <w:tcPr>
            <w:tcW w:w="1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C47EC" w14:textId="0FA78136" w:rsidR="00E643C7" w:rsidRPr="004803DE" w:rsidRDefault="00E643C7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>Chương 2. KHÍ HẬU VÀ THUỶ VĂN VIỆT NAM (1</w:t>
            </w:r>
            <w:r w:rsidR="0012550D"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>6</w:t>
            </w:r>
            <w:r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 xml:space="preserve"> tiết)</w:t>
            </w:r>
          </w:p>
        </w:tc>
      </w:tr>
      <w:tr w:rsidR="0012550D" w:rsidRPr="004803DE" w14:paraId="6C918FC1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91DC" w14:textId="41E85790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14, 15, 16, 17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16A74" w14:textId="1B9722E3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4. Khí hậu Việt Nam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DD38F" w14:textId="10222773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9F29B" w14:textId="426752EC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10,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4CA08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6052312A" w14:textId="4A8A79BD" w:rsidR="00527A2E" w:rsidRPr="004803DE" w:rsidRDefault="00527A2E" w:rsidP="00527A2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Bản đồ khí hậu Việt Nam. </w:t>
            </w:r>
            <w:r w:rsidR="00001AF7" w:rsidRPr="004803DE">
              <w:rPr>
                <w:rFonts w:eastAsia="Times New Roman"/>
                <w:color w:val="000000" w:themeColor="text1"/>
                <w:sz w:val="26"/>
                <w:szCs w:val="26"/>
              </w:rPr>
              <w:t>Hoặc b</w:t>
            </w: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ản đồ địa lí tự nhiên Việt Nam.</w:t>
            </w:r>
          </w:p>
          <w:p w14:paraId="54D7D98D" w14:textId="2D84C0E0" w:rsidR="0012550D" w:rsidRPr="004803DE" w:rsidRDefault="00001AF7" w:rsidP="00527A2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>- Biểu đồ, bảng số liệu về khí hậu.</w:t>
            </w:r>
          </w:p>
          <w:p w14:paraId="1C1D2676" w14:textId="56E1D6C5" w:rsidR="00001AF7" w:rsidRPr="004803DE" w:rsidRDefault="00001AF7" w:rsidP="00527A2E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 xml:space="preserve">- Tranh ảnh, video liên quan đến nội dung bài học.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943FA" w14:textId="00E95F1F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3BB5A8CB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CC781" w14:textId="77777777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</w:p>
          <w:p w14:paraId="75928E66" w14:textId="55CB4C98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18,19, 20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DE09C" w14:textId="5F868F44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5: Thực hành: Vẽ và phân tích biểu đồ khí hậu.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E7666" w14:textId="4833051C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0E39A" w14:textId="6857E21B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12,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7466F" w14:textId="5D4A749A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001AF7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7896DCB5" w14:textId="77777777" w:rsidR="0012550D" w:rsidRPr="004803DE" w:rsidRDefault="00001AF7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>- Bảng số liệu.</w:t>
            </w:r>
          </w:p>
          <w:p w14:paraId="4DC8356E" w14:textId="1AD599A7" w:rsidR="00001AF7" w:rsidRPr="004803DE" w:rsidRDefault="00001AF7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 xml:space="preserve">- Phiếu học tập.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66E" w14:textId="13F2DE4A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234526FC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31655" w14:textId="176AAED3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21, 22, 23, 24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C8031" w14:textId="5FED6BCB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6: Thủy văn Việt Nam.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E8BF4" w14:textId="324D3273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D34D" w14:textId="449FD2D0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13, 14,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ECA4" w14:textId="58E827C4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001AF7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3E1B0DCD" w14:textId="77777777" w:rsidR="00001AF7" w:rsidRPr="004803DE" w:rsidRDefault="00001AF7" w:rsidP="00001AF7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Sông ngòi Việt Nam.</w:t>
            </w:r>
          </w:p>
          <w:p w14:paraId="2EED3FC6" w14:textId="49130B86" w:rsidR="00001AF7" w:rsidRPr="004803DE" w:rsidRDefault="00001AF7" w:rsidP="00001AF7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các hệ thống sông lớn ở Việt Nam.</w:t>
            </w:r>
          </w:p>
          <w:p w14:paraId="4CBA4F24" w14:textId="77777777" w:rsidR="00001AF7" w:rsidRPr="004803DE" w:rsidRDefault="00001AF7" w:rsidP="00001AF7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Địa lí tự nhiên Viêt Nam.</w:t>
            </w:r>
          </w:p>
          <w:p w14:paraId="10860BA4" w14:textId="62FB7E5A" w:rsidR="0012550D" w:rsidRPr="004803DE" w:rsidRDefault="00001AF7" w:rsidP="0000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-Tranh ảnh, video/clip về sông ngòi, hồ đầm Việt Nam.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93DD1" w14:textId="67466EEF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64E61476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3A3A" w14:textId="33358A6C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25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AC3B9" w14:textId="280C180B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Ôn tập cuối kì 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73C9" w14:textId="73032A6C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DCF39" w14:textId="5B7F5590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3FAAA" w14:textId="0C680F1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001AF7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7F503BCC" w14:textId="2615439B" w:rsidR="00001AF7" w:rsidRPr="004803DE" w:rsidRDefault="00001AF7" w:rsidP="00001AF7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 xml:space="preserve">- Các BĐ, hình ảnh, vedeo có liên quan đến bài học. </w:t>
            </w:r>
          </w:p>
          <w:p w14:paraId="0163F2FE" w14:textId="4412F386" w:rsidR="00001AF7" w:rsidRPr="004803DE" w:rsidRDefault="00001AF7" w:rsidP="00001A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- Phiếu học tập.</w:t>
            </w:r>
          </w:p>
          <w:p w14:paraId="25F37215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C6833" w14:textId="141AB90E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23480A46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C9BD5" w14:textId="3F02578B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26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33C61" w14:textId="57E54E5B" w:rsidR="00E643C7" w:rsidRPr="004803DE" w:rsidRDefault="00E643C7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Kiểm tra cuối kì 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034C7" w14:textId="12FBD141" w:rsidR="00E643C7" w:rsidRPr="004803DE" w:rsidRDefault="00E643C7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55A2F" w14:textId="61975612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9724" w14:textId="6986BC9F" w:rsidR="00E643C7" w:rsidRPr="004803DE" w:rsidRDefault="00001AF7" w:rsidP="00E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 xml:space="preserve">Đề kiểm tra.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004B" w14:textId="167430BB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12550D" w:rsidRPr="004803DE" w14:paraId="0824FB00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EDA76" w14:textId="05CDD7DE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27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FAB0C" w14:textId="44DF25A2" w:rsidR="00E643C7" w:rsidRPr="004803DE" w:rsidRDefault="00E643C7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7: Vai trò của khí hậu và tài nguyên nước đối với sự phát triển kinh tế-xã hội của nước ta (tiết 1).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1BE75" w14:textId="745497F6" w:rsidR="00E643C7" w:rsidRPr="004803DE" w:rsidRDefault="00E643C7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452D6" w14:textId="6C56B785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103E" w14:textId="0F17A25A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001AF7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25A10096" w14:textId="77777777" w:rsidR="00E643C7" w:rsidRPr="004803DE" w:rsidRDefault="00001AF7" w:rsidP="00E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>- Bảng số liệu.</w:t>
            </w:r>
          </w:p>
          <w:p w14:paraId="304ACEC2" w14:textId="1384BD12" w:rsidR="00001AF7" w:rsidRPr="004803DE" w:rsidRDefault="00001AF7" w:rsidP="00E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-Tranh ảnh, video/clip về </w:t>
            </w:r>
            <w:r w:rsidR="00346406" w:rsidRPr="004803DE">
              <w:rPr>
                <w:color w:val="auto"/>
                <w:sz w:val="26"/>
                <w:szCs w:val="26"/>
              </w:rPr>
              <w:t xml:space="preserve">vai trò của khí hậu và tài nguyên nước đối với sự phát triển kinh tế-xã hội nước ta.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B6C" w14:textId="603A115F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282788D1" w14:textId="77777777" w:rsidTr="004803DE">
        <w:trPr>
          <w:trHeight w:val="413"/>
        </w:trPr>
        <w:tc>
          <w:tcPr>
            <w:tcW w:w="1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975C3" w14:textId="3AF67AB3" w:rsidR="00E643C7" w:rsidRPr="004803DE" w:rsidRDefault="00E643C7" w:rsidP="004803DE">
            <w:pPr>
              <w:spacing w:before="0" w:after="0"/>
              <w:jc w:val="center"/>
              <w:rPr>
                <w:b/>
                <w:bCs/>
                <w:color w:val="auto"/>
                <w:sz w:val="26"/>
                <w:szCs w:val="26"/>
              </w:rPr>
            </w:pPr>
            <w:r w:rsidRPr="004803DE">
              <w:rPr>
                <w:b/>
                <w:bCs/>
                <w:color w:val="auto"/>
                <w:sz w:val="26"/>
                <w:szCs w:val="26"/>
              </w:rPr>
              <w:t>HỌC KÌ II</w:t>
            </w:r>
          </w:p>
        </w:tc>
      </w:tr>
      <w:tr w:rsidR="0012550D" w:rsidRPr="004803DE" w14:paraId="60506D28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AD0AE" w14:textId="2B7AEDBC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28, 29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4AD4F" w14:textId="12E2B509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7: Vai trò của khí hậu và tài nguyên nước đối với sự phát triển kinh tế-xã hội của nước ta (tiết 2,3).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95A2F" w14:textId="1E47E0A1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5968A" w14:textId="46814978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F51C" w14:textId="18BC04A1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001AF7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15C69D06" w14:textId="77777777" w:rsidR="00346406" w:rsidRPr="004803DE" w:rsidRDefault="00346406" w:rsidP="00346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>- Bảng số liệu.</w:t>
            </w:r>
          </w:p>
          <w:p w14:paraId="252D0154" w14:textId="7F82A3DA" w:rsidR="0012550D" w:rsidRPr="004803DE" w:rsidRDefault="00346406" w:rsidP="00346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-Tranh ảnh, video/clip về </w:t>
            </w:r>
            <w:r w:rsidRPr="004803DE">
              <w:rPr>
                <w:color w:val="auto"/>
                <w:sz w:val="26"/>
                <w:szCs w:val="26"/>
              </w:rPr>
              <w:t>vai trò của khí hậu và tài nguyên nước đối với sự phát triển kinh tế-xã hội nước ta.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8BB26" w14:textId="24705987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72687FE9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B47D4" w14:textId="13D69E13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lastRenderedPageBreak/>
              <w:t>30, 31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F6CED" w14:textId="4DDD6B6D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8: Tác động của biến đổi khí hậu đối với khí hậu và thủy văn Việt Nam.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2A2EE" w14:textId="3C698F41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14E57" w14:textId="38A976D2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B2429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51D4D6A2" w14:textId="77777777" w:rsidR="00346406" w:rsidRPr="004803DE" w:rsidRDefault="00346406" w:rsidP="00346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>- Bảng số liệu.</w:t>
            </w:r>
          </w:p>
          <w:p w14:paraId="2C373D31" w14:textId="243F11EB" w:rsidR="0012550D" w:rsidRPr="004803DE" w:rsidRDefault="00346406" w:rsidP="00346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-Tranh ảnh, video/clip về </w:t>
            </w:r>
            <w:r w:rsidRPr="004803DE">
              <w:rPr>
                <w:color w:val="auto"/>
                <w:sz w:val="26"/>
                <w:szCs w:val="26"/>
              </w:rPr>
              <w:t>Tác động của biến đổi khí hậu đối với khí hậu và thủy văn Việt Nam.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3559E" w14:textId="05274565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70685083" w14:textId="77777777" w:rsidTr="004803DE">
        <w:trPr>
          <w:trHeight w:val="413"/>
        </w:trPr>
        <w:tc>
          <w:tcPr>
            <w:tcW w:w="1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E47E0" w14:textId="6485CA3A" w:rsidR="00E643C7" w:rsidRPr="004803DE" w:rsidRDefault="00E643C7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>Chương 3. THỔ NHƯỠNG VÀ SINH VẬT VIỆT NAM (</w:t>
            </w:r>
            <w:r w:rsidR="0012550D"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 xml:space="preserve">8 </w:t>
            </w:r>
            <w:r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>tiết)</w:t>
            </w:r>
          </w:p>
        </w:tc>
      </w:tr>
      <w:tr w:rsidR="0012550D" w:rsidRPr="004803DE" w14:paraId="349B960E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EF618" w14:textId="3E2C55EF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32, 33, 34, 35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D26E" w14:textId="2CBD223B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9: Thổ nhưỡng Việt Nam.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AC63" w14:textId="6ED6FC36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E376B" w14:textId="31773FEE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21,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0E3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346406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60CD3155" w14:textId="77777777" w:rsidR="00346406" w:rsidRPr="004803DE" w:rsidRDefault="00346406" w:rsidP="0034640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đất Việt Nam.</w:t>
            </w:r>
          </w:p>
          <w:p w14:paraId="3AEA873C" w14:textId="77777777" w:rsidR="00346406" w:rsidRPr="004803DE" w:rsidRDefault="00346406" w:rsidP="0034640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Ảnh phẫu diện đất hoặc mẫu đất tại địa phương. </w:t>
            </w:r>
          </w:p>
          <w:p w14:paraId="2EE0DB77" w14:textId="609D84D2" w:rsidR="00346406" w:rsidRPr="004803DE" w:rsidRDefault="00346406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Video/clip về thực trạng và vấn đề bảo vệ, phục hồi tài nguyên đất  ở Việt Nam.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4AC" w14:textId="526582D3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74178FE7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C432" w14:textId="51EFF0E3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36, 37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DA674" w14:textId="7CF90B14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10: Sinh vật Việt Nam (tiết 1, 2).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8662" w14:textId="792AFD91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3A11" w14:textId="357DAD89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23,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00E6E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5AB57554" w14:textId="77777777" w:rsidR="00346406" w:rsidRPr="004803DE" w:rsidRDefault="00346406" w:rsidP="0034640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sinh vật VN.</w:t>
            </w:r>
          </w:p>
          <w:p w14:paraId="7E630030" w14:textId="77777777" w:rsidR="00346406" w:rsidRPr="004803DE" w:rsidRDefault="00346406" w:rsidP="0034640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Tranh ảnh địa lí về các kiểu sinh thái rừng VN </w:t>
            </w:r>
          </w:p>
          <w:p w14:paraId="140F5733" w14:textId="420F22AD" w:rsidR="00346406" w:rsidRPr="004803DE" w:rsidRDefault="00346406" w:rsidP="00346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Video/clip về thực trạng và vấn đề bảo vệ, phục hồi tài nguyên sinh vật ở Việt Nam.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0FBC5" w14:textId="1B58A814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14CFE3F7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9F9DF" w14:textId="3EB2DA5A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38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3CFF4" w14:textId="6E6F7B45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Ôn tập giữa kì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ABDE" w14:textId="45D903CC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73086" w14:textId="31737B28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A1162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346406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6DA9B191" w14:textId="77777777" w:rsidR="00346406" w:rsidRPr="004803DE" w:rsidRDefault="00346406" w:rsidP="00346406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 xml:space="preserve">- Các BĐ, hình ảnh, vedeo có liên quan đến bài học. </w:t>
            </w:r>
          </w:p>
          <w:p w14:paraId="3DDD6C75" w14:textId="0F3455C8" w:rsidR="00346406" w:rsidRPr="004803DE" w:rsidRDefault="00346406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- Phiếu học tập.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8DEE" w14:textId="3334CF6C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05DFF1D5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C40AB" w14:textId="36488366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39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9B6D1" w14:textId="16E5C00A" w:rsidR="00E643C7" w:rsidRPr="004803DE" w:rsidRDefault="00E643C7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</w:rPr>
              <w:t>Kiểm tra giữa kì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74079" w14:textId="07050D43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145E9" w14:textId="67DA7DB5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E152" w14:textId="60DB9B75" w:rsidR="00E643C7" w:rsidRPr="004803DE" w:rsidRDefault="00346406" w:rsidP="00E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 xml:space="preserve">Đề kiểm tra.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7F35C" w14:textId="7F325783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12550D" w:rsidRPr="004803DE" w14:paraId="6E03675A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66E3D" w14:textId="441575B3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40, 41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016C5" w14:textId="065131EB" w:rsidR="00E643C7" w:rsidRPr="004803DE" w:rsidRDefault="00E643C7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10: Sinh vật Việt Nam (tiết 3, 4).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639A9" w14:textId="73F4A855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0E24" w14:textId="0BEACC47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Tuần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41E4C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0F28CDA6" w14:textId="77777777" w:rsidR="00346406" w:rsidRPr="004803DE" w:rsidRDefault="00346406" w:rsidP="0034640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sinh vật VN.</w:t>
            </w:r>
          </w:p>
          <w:p w14:paraId="2B6612A1" w14:textId="77777777" w:rsidR="00346406" w:rsidRPr="004803DE" w:rsidRDefault="00346406" w:rsidP="0034640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lastRenderedPageBreak/>
              <w:t xml:space="preserve">- Tranh ảnh địa lí về các kiểu sinh thái rừng VN </w:t>
            </w:r>
          </w:p>
          <w:p w14:paraId="1DFE5DC3" w14:textId="05E5733F" w:rsidR="00E643C7" w:rsidRPr="004803DE" w:rsidRDefault="00346406" w:rsidP="00346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Video/clip về thực trạng và vấn đề bảo vệ, phục hồi tài nguyên sinh vật ở Việt Nam.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FBDDC" w14:textId="0C063901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lastRenderedPageBreak/>
              <w:t>Phòng bộ môn</w:t>
            </w:r>
          </w:p>
        </w:tc>
      </w:tr>
      <w:tr w:rsidR="0012550D" w:rsidRPr="004803DE" w14:paraId="597E0FED" w14:textId="77777777" w:rsidTr="004803DE">
        <w:trPr>
          <w:trHeight w:val="413"/>
        </w:trPr>
        <w:tc>
          <w:tcPr>
            <w:tcW w:w="1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7277" w14:textId="0EF42994" w:rsidR="00E643C7" w:rsidRPr="004803DE" w:rsidRDefault="00E643C7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>Chương 4. BIỂN ĐẢO VIỆT NAM (</w:t>
            </w:r>
            <w:r w:rsidR="0012550D"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>6</w:t>
            </w:r>
            <w:r w:rsidRPr="004803DE">
              <w:rPr>
                <w:rFonts w:eastAsia="Calibri"/>
                <w:b/>
                <w:bCs/>
                <w:color w:val="auto"/>
                <w:sz w:val="26"/>
                <w:szCs w:val="26"/>
                <w:lang w:val="en-GB"/>
              </w:rPr>
              <w:t xml:space="preserve"> tiết)</w:t>
            </w:r>
          </w:p>
        </w:tc>
      </w:tr>
      <w:tr w:rsidR="0012550D" w:rsidRPr="004803DE" w14:paraId="0AE73621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9BC05" w14:textId="46DC5B29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42, 43, 44,45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086C" w14:textId="5D70E48B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11: Phạm vi Biển Đông. Vùng biển đảo và đặc điểm tự nhiên vùng biển đảo Việt Nam.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2F3B3" w14:textId="4EFC9537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BD30D" w14:textId="4AF54E53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Tuần 28,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0AA1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346406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212D7165" w14:textId="51ABA1A4" w:rsidR="00346406" w:rsidRPr="004803DE" w:rsidRDefault="00346406" w:rsidP="0034640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Bản đồ vùng biển và đảo Việt Nam (Biển Đông).</w:t>
            </w:r>
          </w:p>
          <w:p w14:paraId="7CF1A07A" w14:textId="07B1195A" w:rsidR="00346406" w:rsidRPr="004803DE" w:rsidRDefault="00346406" w:rsidP="00346406">
            <w:pPr>
              <w:tabs>
                <w:tab w:val="left" w:pos="284"/>
                <w:tab w:val="left" w:pos="709"/>
              </w:tabs>
              <w:jc w:val="both"/>
              <w:rPr>
                <w:rFonts w:eastAsia="Times New Roman"/>
                <w:color w:val="000000" w:themeColor="text1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Sơ đồ mặt cắt khái quát các vùng biển Việt Nam. </w:t>
            </w:r>
          </w:p>
          <w:p w14:paraId="2EBC55F7" w14:textId="48082CA7" w:rsidR="00346406" w:rsidRPr="004803DE" w:rsidRDefault="00346406" w:rsidP="003464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>- Tài liệu, tranh ảnh, video có liên quan đến nội dung bài học.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C012" w14:textId="232BB66A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32183484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C4BC5" w14:textId="0EA21B99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46, 47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B209" w14:textId="5AEFEA60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Bài 12: Môi trường và tài nguyên biển đảo Việt Nam.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EB91" w14:textId="40FF51E5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b/>
                <w:bCs/>
                <w:color w:val="auto"/>
                <w:sz w:val="26"/>
                <w:szCs w:val="26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13E1" w14:textId="1DF5A30C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Tuần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6FF5E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2202A8C2" w14:textId="1841F661" w:rsidR="00346406" w:rsidRPr="004803DE" w:rsidRDefault="00346406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Tài liệu, tranh ảnh, video về các loại tài nguyên của vùng biển Việt Nam.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E46E" w14:textId="5F01C1FE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7CADE2C3" w14:textId="77777777" w:rsidTr="004803DE">
        <w:trPr>
          <w:trHeight w:val="413"/>
        </w:trPr>
        <w:tc>
          <w:tcPr>
            <w:tcW w:w="139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A05D1" w14:textId="5AE7E716" w:rsidR="00E643C7" w:rsidRPr="004803DE" w:rsidRDefault="00E643C7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b/>
                <w:bCs/>
                <w:color w:val="auto"/>
                <w:sz w:val="26"/>
                <w:szCs w:val="26"/>
              </w:rPr>
              <w:t>CHỦ ĐỀ CHUNG (4 tiết)</w:t>
            </w:r>
          </w:p>
        </w:tc>
      </w:tr>
      <w:tr w:rsidR="0012550D" w:rsidRPr="004803DE" w14:paraId="37881830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06617" w14:textId="6F4E35CD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bCs/>
                <w:color w:val="auto"/>
                <w:sz w:val="26"/>
                <w:szCs w:val="26"/>
                <w:lang w:val="sv-SE"/>
              </w:rPr>
              <w:t>48, 49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970E5" w14:textId="68C38A05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bCs/>
                <w:color w:val="auto"/>
                <w:sz w:val="26"/>
                <w:szCs w:val="26"/>
              </w:rPr>
              <w:t>Chủ đề chung 2</w:t>
            </w:r>
            <w:r w:rsidRPr="004803DE">
              <w:rPr>
                <w:color w:val="auto"/>
                <w:sz w:val="26"/>
                <w:szCs w:val="26"/>
              </w:rPr>
              <w:t>.</w:t>
            </w:r>
            <w:r w:rsidRPr="004803DE">
              <w:rPr>
                <w:bCs/>
                <w:color w:val="auto"/>
                <w:sz w:val="26"/>
                <w:szCs w:val="26"/>
              </w:rPr>
              <w:t xml:space="preserve"> Bảo vệ chủ quyền, các quyền và lợi ích hợp pháp của Việt Nam ở Biển Đông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CFACD" w14:textId="737CC990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E5CC0" w14:textId="59191E42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</w:rPr>
            </w:pPr>
            <w:r w:rsidRPr="004803DE">
              <w:rPr>
                <w:bCs/>
                <w:color w:val="auto"/>
                <w:sz w:val="26"/>
                <w:szCs w:val="26"/>
              </w:rPr>
              <w:t>Tuần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66067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346406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557BFF37" w14:textId="77777777" w:rsidR="00346406" w:rsidRPr="004803DE" w:rsidRDefault="00346406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Bản đồ các nước có chung Biển Đông.</w:t>
            </w:r>
          </w:p>
          <w:p w14:paraId="0D852E09" w14:textId="77777777" w:rsidR="00346406" w:rsidRPr="004803DE" w:rsidRDefault="00346406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 xml:space="preserve">- Tài liệu về chủ quyền của VN trên Biển Đông, đặc biệt là hai quần đảo Hoàng Sa, Trường Sa. </w:t>
            </w:r>
          </w:p>
          <w:p w14:paraId="24E8CFCC" w14:textId="0B8EBD33" w:rsidR="00346406" w:rsidRPr="004803DE" w:rsidRDefault="004803DE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Tranh ảnh, video về </w:t>
            </w:r>
            <w:r w:rsidRPr="004803DE">
              <w:rPr>
                <w:bCs/>
                <w:color w:val="auto"/>
                <w:sz w:val="26"/>
                <w:szCs w:val="26"/>
              </w:rPr>
              <w:t xml:space="preserve">bảo vệ chủ quyền, các quyền và lợi ích hợp pháp của Việt Nam ở Biển Đông.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98BC" w14:textId="5E310A9D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51C9A039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8083A" w14:textId="7D071965" w:rsidR="0012550D" w:rsidRPr="004803DE" w:rsidRDefault="0012550D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t>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5B15" w14:textId="14662DA2" w:rsidR="0012550D" w:rsidRPr="004803DE" w:rsidRDefault="0012550D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  <w:lang w:val="nl-NL"/>
              </w:rPr>
              <w:t>Ôn tập cuối kì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30F70" w14:textId="2EF14FBB" w:rsidR="0012550D" w:rsidRPr="004803DE" w:rsidRDefault="0012550D" w:rsidP="0012550D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44195" w14:textId="7A8C9564" w:rsidR="0012550D" w:rsidRPr="004803DE" w:rsidRDefault="0012550D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Tuần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AD780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  <w:r w:rsidR="004803DE" w:rsidRPr="004803DE">
              <w:rPr>
                <w:rFonts w:eastAsia="Times New Roman"/>
                <w:sz w:val="26"/>
                <w:szCs w:val="26"/>
              </w:rPr>
              <w:t>.</w:t>
            </w:r>
          </w:p>
          <w:p w14:paraId="6CDA0058" w14:textId="77777777" w:rsidR="004803DE" w:rsidRPr="004803DE" w:rsidRDefault="004803DE" w:rsidP="004803DE">
            <w:pPr>
              <w:spacing w:before="0" w:after="0"/>
              <w:jc w:val="both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 xml:space="preserve">- Các BĐ, hình ảnh, vedeo có liên quan đến bài học. </w:t>
            </w:r>
          </w:p>
          <w:p w14:paraId="2E34E1BF" w14:textId="024C2EAD" w:rsidR="004803DE" w:rsidRPr="004803DE" w:rsidRDefault="004803DE" w:rsidP="0048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- Phiếu học tập.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53687" w14:textId="1A71147C" w:rsidR="0012550D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  <w:tr w:rsidR="0012550D" w:rsidRPr="004803DE" w14:paraId="295335DD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44FA3" w14:textId="7E4C2312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</w:rPr>
              <w:lastRenderedPageBreak/>
              <w:t>51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004D8" w14:textId="49EA7295" w:rsidR="00E643C7" w:rsidRPr="004803DE" w:rsidRDefault="00E643C7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color w:val="auto"/>
                <w:sz w:val="26"/>
                <w:szCs w:val="26"/>
                <w:lang w:val="pt-PT"/>
              </w:rPr>
              <w:t>Kiểm tra cuối kì II.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6AA36" w14:textId="423AA083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CA7FF" w14:textId="5E2C8805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Tuần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594F7" w14:textId="074643BE" w:rsidR="00E643C7" w:rsidRPr="004803DE" w:rsidRDefault="004803DE" w:rsidP="00E643C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auto"/>
                <w:sz w:val="26"/>
                <w:szCs w:val="26"/>
              </w:rPr>
              <w:t xml:space="preserve">Đề kiểm tra.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08B78" w14:textId="6F50B893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Lớp học</w:t>
            </w:r>
          </w:p>
        </w:tc>
      </w:tr>
      <w:tr w:rsidR="0012550D" w:rsidRPr="004803DE" w14:paraId="4006853D" w14:textId="77777777" w:rsidTr="004803DE">
        <w:trPr>
          <w:trHeight w:val="413"/>
        </w:trPr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C7F29" w14:textId="7C097F0A" w:rsidR="00E643C7" w:rsidRPr="004803DE" w:rsidRDefault="00E643C7" w:rsidP="004803DE">
            <w:pPr>
              <w:spacing w:before="0" w:after="0"/>
              <w:jc w:val="center"/>
              <w:rPr>
                <w:bCs/>
                <w:color w:val="auto"/>
                <w:sz w:val="26"/>
                <w:szCs w:val="26"/>
                <w:lang w:val="sv-SE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52, 53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2FE5" w14:textId="416FAA8F" w:rsidR="00E643C7" w:rsidRPr="004803DE" w:rsidRDefault="00E643C7" w:rsidP="004803DE">
            <w:pPr>
              <w:keepNext/>
              <w:rPr>
                <w:rFonts w:eastAsia="Calibri"/>
                <w:color w:val="auto"/>
                <w:sz w:val="26"/>
                <w:szCs w:val="26"/>
              </w:rPr>
            </w:pPr>
            <w:r w:rsidRPr="004803DE">
              <w:rPr>
                <w:b/>
                <w:iCs/>
                <w:color w:val="auto"/>
                <w:sz w:val="26"/>
                <w:szCs w:val="26"/>
              </w:rPr>
              <w:t>Chủ đề chung 2</w:t>
            </w:r>
            <w:r w:rsidRPr="004803DE">
              <w:rPr>
                <w:b/>
                <w:i/>
                <w:color w:val="auto"/>
                <w:sz w:val="26"/>
                <w:szCs w:val="26"/>
              </w:rPr>
              <w:t xml:space="preserve">: </w:t>
            </w:r>
            <w:r w:rsidRPr="004803DE">
              <w:rPr>
                <w:bCs/>
                <w:iCs/>
                <w:color w:val="auto"/>
                <w:sz w:val="26"/>
                <w:szCs w:val="26"/>
              </w:rPr>
              <w:t>Bảo vệ chủ quyền, các quyền và lợi ích hợp pháp của Việt Nam ở Biển Đông (tiết 3, 4).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F1061" w14:textId="77777777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14:paraId="355450AD" w14:textId="77777777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  <w:lang w:val="nl-NL"/>
              </w:rPr>
            </w:pPr>
          </w:p>
          <w:p w14:paraId="10C54288" w14:textId="7EA7C500" w:rsidR="00E643C7" w:rsidRPr="004803DE" w:rsidRDefault="00E643C7" w:rsidP="00E643C7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602D1" w14:textId="33AAAB62" w:rsidR="00E643C7" w:rsidRPr="004803DE" w:rsidRDefault="00E643C7" w:rsidP="004803DE">
            <w:pPr>
              <w:spacing w:before="0" w:after="0"/>
              <w:jc w:val="center"/>
              <w:rPr>
                <w:b/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  <w:lang w:val="nl-NL"/>
              </w:rPr>
              <w:t>Tuần 34,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493F6" w14:textId="77777777" w:rsidR="0012550D" w:rsidRPr="004803DE" w:rsidRDefault="0012550D" w:rsidP="001255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Máy tính, ti vi</w:t>
            </w:r>
          </w:p>
          <w:p w14:paraId="65C4E962" w14:textId="77777777" w:rsidR="004803DE" w:rsidRPr="004803DE" w:rsidRDefault="004803DE" w:rsidP="0048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>- Bản đồ các nước có chung Biển Đông.</w:t>
            </w:r>
          </w:p>
          <w:p w14:paraId="4E3A49B7" w14:textId="77777777" w:rsidR="004803DE" w:rsidRPr="004803DE" w:rsidRDefault="004803DE" w:rsidP="0048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sz w:val="26"/>
                <w:szCs w:val="26"/>
              </w:rPr>
            </w:pPr>
            <w:r w:rsidRPr="004803DE">
              <w:rPr>
                <w:rFonts w:eastAsia="Times New Roman"/>
                <w:sz w:val="26"/>
                <w:szCs w:val="26"/>
              </w:rPr>
              <w:t xml:space="preserve">- Tài liệu về chủ quyền của VN trên Biển Đông, đặc biệt là hai quần đảo Hoàng Sa, Trường Sa. </w:t>
            </w:r>
          </w:p>
          <w:p w14:paraId="67F6FA98" w14:textId="2D2AC7A6" w:rsidR="00E643C7" w:rsidRPr="004803DE" w:rsidRDefault="004803DE" w:rsidP="004803D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0" w:after="0"/>
              <w:jc w:val="both"/>
              <w:rPr>
                <w:rFonts w:eastAsia="Times New Roman"/>
                <w:color w:val="auto"/>
                <w:sz w:val="26"/>
                <w:szCs w:val="26"/>
              </w:rPr>
            </w:pPr>
            <w:r w:rsidRPr="004803DE">
              <w:rPr>
                <w:rFonts w:eastAsia="Times New Roman"/>
                <w:color w:val="000000" w:themeColor="text1"/>
                <w:sz w:val="26"/>
                <w:szCs w:val="26"/>
              </w:rPr>
              <w:t xml:space="preserve">- Tranh ảnh, video về </w:t>
            </w:r>
            <w:r w:rsidRPr="004803DE">
              <w:rPr>
                <w:bCs/>
                <w:color w:val="auto"/>
                <w:sz w:val="26"/>
                <w:szCs w:val="26"/>
              </w:rPr>
              <w:t>bảo vệ chủ quyền, các quyền và lợi ích hợp pháp của Việt Nam ở Biển Đông.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87E00" w14:textId="7F2B9EA7" w:rsidR="00E643C7" w:rsidRPr="004803DE" w:rsidRDefault="0012550D" w:rsidP="004803DE">
            <w:pPr>
              <w:spacing w:before="0" w:after="0"/>
              <w:jc w:val="center"/>
              <w:rPr>
                <w:color w:val="auto"/>
                <w:sz w:val="26"/>
                <w:szCs w:val="26"/>
              </w:rPr>
            </w:pPr>
            <w:r w:rsidRPr="004803DE">
              <w:rPr>
                <w:color w:val="auto"/>
                <w:sz w:val="26"/>
                <w:szCs w:val="26"/>
              </w:rPr>
              <w:t>Phòng bộ môn</w:t>
            </w:r>
          </w:p>
        </w:tc>
      </w:tr>
    </w:tbl>
    <w:p w14:paraId="26C01EA1" w14:textId="77777777" w:rsidR="004803DE" w:rsidRDefault="004803DE" w:rsidP="004803DE">
      <w:pPr>
        <w:spacing w:before="0" w:after="0"/>
        <w:jc w:val="both"/>
        <w:rPr>
          <w:b/>
          <w:bCs/>
          <w:szCs w:val="28"/>
        </w:rPr>
      </w:pPr>
    </w:p>
    <w:p w14:paraId="38959A33" w14:textId="29651AC1" w:rsidR="004803DE" w:rsidRPr="004803DE" w:rsidRDefault="004803DE" w:rsidP="004803DE">
      <w:pPr>
        <w:spacing w:before="0" w:after="0"/>
        <w:jc w:val="both"/>
        <w:rPr>
          <w:b/>
          <w:bCs/>
          <w:szCs w:val="28"/>
        </w:rPr>
      </w:pPr>
      <w:r w:rsidRPr="004803DE">
        <w:rPr>
          <w:b/>
          <w:bCs/>
          <w:szCs w:val="28"/>
        </w:rPr>
        <w:t>2</w:t>
      </w:r>
      <w:r w:rsidRPr="004803DE">
        <w:rPr>
          <w:b/>
          <w:bCs/>
          <w:szCs w:val="28"/>
          <w:lang w:val="vi-VN"/>
        </w:rPr>
        <w:t xml:space="preserve">. Chuyên đề </w:t>
      </w:r>
      <w:r w:rsidRPr="004803DE">
        <w:rPr>
          <w:b/>
          <w:bCs/>
          <w:szCs w:val="28"/>
        </w:rPr>
        <w:t>lựa</w:t>
      </w:r>
      <w:r w:rsidRPr="004803DE">
        <w:rPr>
          <w:b/>
          <w:bCs/>
          <w:szCs w:val="28"/>
          <w:lang w:val="vi-VN"/>
        </w:rPr>
        <w:t xml:space="preserve"> chọn</w:t>
      </w:r>
      <w:r w:rsidRPr="004803DE">
        <w:rPr>
          <w:szCs w:val="28"/>
        </w:rPr>
        <w:t xml:space="preserve">: Không  </w:t>
      </w:r>
    </w:p>
    <w:p w14:paraId="5E495E9B" w14:textId="77777777" w:rsidR="004803DE" w:rsidRPr="004803DE" w:rsidRDefault="004803DE" w:rsidP="004803DE">
      <w:pPr>
        <w:spacing w:before="0" w:after="0"/>
        <w:jc w:val="both"/>
        <w:rPr>
          <w:b/>
          <w:bCs/>
          <w:szCs w:val="28"/>
        </w:rPr>
      </w:pPr>
    </w:p>
    <w:p w14:paraId="3FBF5679" w14:textId="6521C00B" w:rsidR="004803DE" w:rsidRPr="004803DE" w:rsidRDefault="004803DE" w:rsidP="004803DE">
      <w:pPr>
        <w:spacing w:before="0" w:after="0"/>
        <w:jc w:val="both"/>
        <w:rPr>
          <w:szCs w:val="28"/>
        </w:rPr>
      </w:pPr>
      <w:r w:rsidRPr="004803DE">
        <w:rPr>
          <w:b/>
          <w:bCs/>
          <w:szCs w:val="28"/>
          <w:lang w:val="vi-VN"/>
        </w:rPr>
        <w:t>II. Nhiệm vụ khác :</w:t>
      </w:r>
      <w:r w:rsidRPr="004803DE">
        <w:rPr>
          <w:b/>
          <w:bCs/>
          <w:szCs w:val="28"/>
        </w:rPr>
        <w:t xml:space="preserve"> </w:t>
      </w:r>
      <w:r w:rsidRPr="004803DE">
        <w:rPr>
          <w:szCs w:val="28"/>
        </w:rPr>
        <w:t>Tổ chức hoạt động giáo dục</w:t>
      </w:r>
      <w:r>
        <w:rPr>
          <w:szCs w:val="28"/>
        </w:rPr>
        <w:t xml:space="preserve">, Bồi dưỡng HSG. </w:t>
      </w:r>
    </w:p>
    <w:p w14:paraId="2A652498" w14:textId="77777777" w:rsidR="004803DE" w:rsidRPr="004803DE" w:rsidRDefault="004803DE" w:rsidP="004803DE">
      <w:pPr>
        <w:spacing w:before="0" w:after="0"/>
        <w:jc w:val="both"/>
        <w:rPr>
          <w:i/>
          <w:iCs/>
          <w:szCs w:val="28"/>
        </w:rPr>
      </w:pPr>
    </w:p>
    <w:tbl>
      <w:tblPr>
        <w:tblW w:w="0" w:type="auto"/>
        <w:tblInd w:w="567" w:type="dxa"/>
        <w:tblLook w:val="04A0" w:firstRow="1" w:lastRow="0" w:firstColumn="1" w:lastColumn="0" w:noHBand="0" w:noVBand="1"/>
      </w:tblPr>
      <w:tblGrid>
        <w:gridCol w:w="4495"/>
        <w:gridCol w:w="3410"/>
        <w:gridCol w:w="5528"/>
      </w:tblGrid>
      <w:tr w:rsidR="004803DE" w:rsidRPr="004803DE" w14:paraId="4DF74993" w14:textId="77777777" w:rsidTr="00BD0227">
        <w:trPr>
          <w:trHeight w:val="73"/>
        </w:trPr>
        <w:tc>
          <w:tcPr>
            <w:tcW w:w="4495" w:type="dxa"/>
            <w:hideMark/>
          </w:tcPr>
          <w:p w14:paraId="05399D62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</w:p>
          <w:p w14:paraId="0E577AFE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4803DE">
              <w:rPr>
                <w:b/>
                <w:bCs/>
                <w:color w:val="auto"/>
                <w:szCs w:val="28"/>
                <w:lang w:val="vi-VN"/>
              </w:rPr>
              <w:t>TỔ TRƯỞNG</w:t>
            </w:r>
          </w:p>
          <w:p w14:paraId="4D161333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4803DE">
              <w:rPr>
                <w:i/>
                <w:iCs/>
                <w:lang w:val="vi-VN"/>
              </w:rPr>
              <w:t>(Ký và ghi rõ họ tên)</w:t>
            </w:r>
          </w:p>
          <w:p w14:paraId="62EB7CD1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7F205056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15B70176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28BFB60E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5DB7F4AD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75327686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4803DE">
              <w:rPr>
                <w:b/>
                <w:bCs/>
                <w:color w:val="auto"/>
                <w:szCs w:val="28"/>
              </w:rPr>
              <w:t>TP. HÀ HUY HOÀNG</w:t>
            </w:r>
          </w:p>
          <w:p w14:paraId="2BF9DF2D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iCs/>
                <w:color w:val="auto"/>
                <w:szCs w:val="28"/>
              </w:rPr>
            </w:pPr>
          </w:p>
        </w:tc>
        <w:tc>
          <w:tcPr>
            <w:tcW w:w="3410" w:type="dxa"/>
          </w:tcPr>
          <w:p w14:paraId="2BF39BCA" w14:textId="77777777" w:rsidR="004803DE" w:rsidRPr="004803DE" w:rsidRDefault="004803DE" w:rsidP="004803DE">
            <w:pPr>
              <w:spacing w:before="0" w:after="0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5528" w:type="dxa"/>
          </w:tcPr>
          <w:p w14:paraId="3BAC5113" w14:textId="6D6531A0" w:rsidR="004803DE" w:rsidRPr="004803DE" w:rsidRDefault="004803DE" w:rsidP="004803DE">
            <w:pPr>
              <w:spacing w:before="0" w:after="0"/>
              <w:jc w:val="center"/>
              <w:rPr>
                <w:i/>
                <w:color w:val="auto"/>
                <w:szCs w:val="28"/>
              </w:rPr>
            </w:pPr>
            <w:r w:rsidRPr="004803DE">
              <w:rPr>
                <w:i/>
                <w:color w:val="auto"/>
                <w:szCs w:val="28"/>
              </w:rPr>
              <w:t>Lai Đồng,  ngày 1</w:t>
            </w:r>
            <w:r>
              <w:rPr>
                <w:i/>
                <w:color w:val="auto"/>
                <w:szCs w:val="28"/>
              </w:rPr>
              <w:t>6</w:t>
            </w:r>
            <w:r w:rsidRPr="004803DE">
              <w:rPr>
                <w:i/>
                <w:color w:val="auto"/>
                <w:szCs w:val="28"/>
              </w:rPr>
              <w:t xml:space="preserve"> tháng </w:t>
            </w:r>
            <w:r>
              <w:rPr>
                <w:i/>
                <w:color w:val="auto"/>
                <w:szCs w:val="28"/>
              </w:rPr>
              <w:t>7</w:t>
            </w:r>
            <w:r w:rsidRPr="004803DE">
              <w:rPr>
                <w:i/>
                <w:color w:val="auto"/>
                <w:szCs w:val="28"/>
              </w:rPr>
              <w:t xml:space="preserve">  năm 202</w:t>
            </w:r>
            <w:r>
              <w:rPr>
                <w:i/>
                <w:color w:val="auto"/>
                <w:szCs w:val="28"/>
              </w:rPr>
              <w:t>3</w:t>
            </w:r>
          </w:p>
          <w:p w14:paraId="5CAF24AF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4803DE">
              <w:rPr>
                <w:b/>
                <w:bCs/>
                <w:color w:val="auto"/>
                <w:szCs w:val="28"/>
                <w:lang w:val="vi-VN"/>
              </w:rPr>
              <w:t>GIÁO VIÊN</w:t>
            </w:r>
          </w:p>
          <w:p w14:paraId="461F4529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4803DE">
              <w:rPr>
                <w:i/>
                <w:iCs/>
                <w:lang w:val="vi-VN"/>
              </w:rPr>
              <w:t>(Ký và ghi rõ họ tên)</w:t>
            </w:r>
          </w:p>
          <w:p w14:paraId="38AD0BD7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61ABF7B1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1D4A312C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424D1FBA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23C70BFF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2623FEEB" w14:textId="77777777" w:rsidR="004803DE" w:rsidRPr="004803DE" w:rsidRDefault="004803DE" w:rsidP="004803D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4803DE">
              <w:rPr>
                <w:b/>
                <w:bCs/>
                <w:color w:val="auto"/>
                <w:szCs w:val="28"/>
              </w:rPr>
              <w:t>NGUYỄN BÍCH THỦY</w:t>
            </w:r>
          </w:p>
        </w:tc>
      </w:tr>
    </w:tbl>
    <w:p w14:paraId="6D10C26B" w14:textId="77777777" w:rsidR="00520719" w:rsidRDefault="00520719"/>
    <w:sectPr w:rsidR="00520719" w:rsidSect="00D96C4D">
      <w:pgSz w:w="16840" w:h="11907" w:orient="landscape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C4D"/>
    <w:rsid w:val="00001AF7"/>
    <w:rsid w:val="0012550D"/>
    <w:rsid w:val="001C4CF1"/>
    <w:rsid w:val="00346406"/>
    <w:rsid w:val="003F1A2F"/>
    <w:rsid w:val="004803DE"/>
    <w:rsid w:val="00520719"/>
    <w:rsid w:val="00527A2E"/>
    <w:rsid w:val="00B81CFA"/>
    <w:rsid w:val="00D96C4D"/>
    <w:rsid w:val="00E64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369FF"/>
  <w15:chartTrackingRefBased/>
  <w15:docId w15:val="{4936BE93-8B7A-41AA-A91E-A1B85FC60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C4D"/>
    <w:pPr>
      <w:spacing w:before="120" w:after="120" w:line="240" w:lineRule="auto"/>
    </w:pPr>
    <w:rPr>
      <w:rFonts w:cs="Times New Roman"/>
      <w:color w:val="000000"/>
      <w:kern w:val="0"/>
      <w:szCs w:val="1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C4D"/>
    <w:pPr>
      <w:spacing w:after="0" w:line="240" w:lineRule="auto"/>
    </w:pPr>
    <w:rPr>
      <w:rFonts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2</cp:revision>
  <dcterms:created xsi:type="dcterms:W3CDTF">2023-07-16T04:01:00Z</dcterms:created>
  <dcterms:modified xsi:type="dcterms:W3CDTF">2023-07-27T04:14:00Z</dcterms:modified>
</cp:coreProperties>
</file>