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51"/>
        <w:tblW w:w="0" w:type="auto"/>
        <w:tblLayout w:type="fixed"/>
        <w:tblCellMar>
          <w:top w:w="55" w:type="dxa"/>
          <w:left w:w="55" w:type="dxa"/>
          <w:bottom w:w="55" w:type="dxa"/>
          <w:right w:w="55" w:type="dxa"/>
        </w:tblCellMar>
        <w:tblLook w:val="0000" w:firstRow="0" w:lastRow="0" w:firstColumn="0" w:lastColumn="0" w:noHBand="0" w:noVBand="0"/>
      </w:tblPr>
      <w:tblGrid>
        <w:gridCol w:w="4024"/>
        <w:gridCol w:w="5760"/>
      </w:tblGrid>
      <w:tr w:rsidR="00151D27" w:rsidRPr="00C52923" w:rsidTr="00C302BA">
        <w:trPr>
          <w:trHeight w:val="1556"/>
        </w:trPr>
        <w:tc>
          <w:tcPr>
            <w:tcW w:w="4024" w:type="dxa"/>
          </w:tcPr>
          <w:p w:rsidR="00151D27" w:rsidRPr="009B4F17" w:rsidRDefault="00151D27" w:rsidP="00C302BA">
            <w:pPr>
              <w:pStyle w:val="Nidungbng"/>
              <w:jc w:val="center"/>
              <w:rPr>
                <w:b/>
                <w:bCs/>
                <w:sz w:val="26"/>
                <w:szCs w:val="26"/>
                <w:lang w:val="en-US"/>
              </w:rPr>
            </w:pPr>
            <w:r w:rsidRPr="009B4F17">
              <w:rPr>
                <w:b/>
                <w:bCs/>
                <w:sz w:val="26"/>
                <w:szCs w:val="26"/>
                <w:lang w:val="en-US"/>
              </w:rPr>
              <w:t>TRƯỜNG THPT CHUYÊN</w:t>
            </w:r>
          </w:p>
          <w:p w:rsidR="00151D27" w:rsidRPr="009B4F17" w:rsidRDefault="00151D27" w:rsidP="00C302BA">
            <w:pPr>
              <w:pStyle w:val="Nidungbng"/>
              <w:jc w:val="center"/>
              <w:rPr>
                <w:b/>
                <w:bCs/>
                <w:sz w:val="26"/>
                <w:szCs w:val="26"/>
                <w:lang w:val="en-US"/>
              </w:rPr>
            </w:pPr>
            <w:r w:rsidRPr="009B4F17">
              <w:rPr>
                <w:b/>
                <w:bCs/>
                <w:sz w:val="26"/>
                <w:szCs w:val="26"/>
              </w:rPr>
              <w:t xml:space="preserve"> LÀO CAI</w:t>
            </w:r>
          </w:p>
          <w:p w:rsidR="00151D27" w:rsidRPr="009B4F17" w:rsidRDefault="00151D27" w:rsidP="00C302BA">
            <w:pPr>
              <w:pStyle w:val="Nidungbng"/>
              <w:jc w:val="center"/>
              <w:rPr>
                <w:b/>
                <w:bCs/>
                <w:sz w:val="26"/>
                <w:szCs w:val="26"/>
                <w:lang w:val="en-US"/>
              </w:rPr>
            </w:pPr>
            <w:r w:rsidRPr="009B4F17">
              <w:rPr>
                <w:b/>
                <w:bCs/>
                <w:sz w:val="26"/>
                <w:szCs w:val="26"/>
                <w:lang w:val="en-US"/>
              </w:rPr>
              <w:t>-------------------</w:t>
            </w:r>
          </w:p>
          <w:p w:rsidR="00151D27" w:rsidRPr="009B4F17" w:rsidRDefault="00151D27" w:rsidP="00C302BA">
            <w:pPr>
              <w:pStyle w:val="Nidungbng"/>
              <w:jc w:val="center"/>
              <w:rPr>
                <w:b/>
                <w:bCs/>
                <w:sz w:val="26"/>
                <w:szCs w:val="26"/>
              </w:rPr>
            </w:pPr>
          </w:p>
          <w:p w:rsidR="00151D27" w:rsidRPr="00C52923" w:rsidRDefault="00151D27" w:rsidP="00C302BA">
            <w:pPr>
              <w:pStyle w:val="Nidungbng"/>
              <w:jc w:val="center"/>
              <w:rPr>
                <w:b/>
                <w:bCs/>
                <w:sz w:val="24"/>
                <w:lang w:val="en-US"/>
              </w:rPr>
            </w:pPr>
            <w:r w:rsidRPr="009B4F17">
              <w:rPr>
                <w:b/>
                <w:bCs/>
                <w:sz w:val="26"/>
                <w:szCs w:val="26"/>
              </w:rPr>
              <w:t xml:space="preserve">ĐỀ THI </w:t>
            </w:r>
            <w:r w:rsidRPr="009B4F17">
              <w:rPr>
                <w:b/>
                <w:bCs/>
                <w:sz w:val="26"/>
                <w:szCs w:val="26"/>
                <w:lang w:val="en-US"/>
              </w:rPr>
              <w:t>ĐỀ XUẤT</w:t>
            </w:r>
          </w:p>
        </w:tc>
        <w:tc>
          <w:tcPr>
            <w:tcW w:w="5760" w:type="dxa"/>
          </w:tcPr>
          <w:p w:rsidR="00151D27" w:rsidRPr="009B4F17" w:rsidRDefault="00151D27" w:rsidP="00C302BA">
            <w:pPr>
              <w:pStyle w:val="Nidungbng"/>
              <w:jc w:val="center"/>
              <w:rPr>
                <w:b/>
                <w:bCs/>
                <w:sz w:val="26"/>
                <w:szCs w:val="26"/>
                <w:lang w:val="en-US"/>
              </w:rPr>
            </w:pPr>
            <w:r w:rsidRPr="009B4F17">
              <w:rPr>
                <w:b/>
                <w:bCs/>
                <w:sz w:val="26"/>
                <w:szCs w:val="26"/>
              </w:rPr>
              <w:t>KỲ THI</w:t>
            </w:r>
            <w:r w:rsidRPr="009B4F17">
              <w:rPr>
                <w:b/>
                <w:bCs/>
                <w:sz w:val="26"/>
                <w:szCs w:val="26"/>
                <w:lang w:val="en-US"/>
              </w:rPr>
              <w:t xml:space="preserve"> HỌC SINH GIỎI </w:t>
            </w:r>
          </w:p>
          <w:p w:rsidR="00151D27" w:rsidRPr="009B4F17" w:rsidRDefault="00151D27" w:rsidP="00C302BA">
            <w:pPr>
              <w:pStyle w:val="Nidungbng"/>
              <w:jc w:val="center"/>
              <w:rPr>
                <w:b/>
                <w:bCs/>
                <w:sz w:val="26"/>
                <w:szCs w:val="26"/>
                <w:lang w:val="en-US"/>
              </w:rPr>
            </w:pPr>
            <w:r w:rsidRPr="009B4F17">
              <w:rPr>
                <w:b/>
                <w:bCs/>
                <w:sz w:val="26"/>
                <w:szCs w:val="26"/>
                <w:lang w:val="en-US"/>
              </w:rPr>
              <w:t>KHU VỰC DUYÊN HẢI BẮC BỘ</w:t>
            </w:r>
            <w:r w:rsidR="009B4F17" w:rsidRPr="009B4F17">
              <w:rPr>
                <w:b/>
                <w:bCs/>
                <w:sz w:val="26"/>
                <w:szCs w:val="26"/>
                <w:lang w:val="en-US"/>
              </w:rPr>
              <w:t xml:space="preserve"> 2023</w:t>
            </w:r>
          </w:p>
          <w:p w:rsidR="009B4F17" w:rsidRPr="009B4F17" w:rsidRDefault="00151D27" w:rsidP="00C302BA">
            <w:pPr>
              <w:pStyle w:val="Nidungbng"/>
              <w:jc w:val="center"/>
              <w:rPr>
                <w:b/>
                <w:bCs/>
                <w:sz w:val="26"/>
                <w:szCs w:val="26"/>
                <w:lang w:val="en-US"/>
              </w:rPr>
            </w:pPr>
            <w:r w:rsidRPr="009B4F17">
              <w:rPr>
                <w:sz w:val="26"/>
                <w:szCs w:val="26"/>
              </w:rPr>
              <w:t>Môn:</w:t>
            </w:r>
            <w:r w:rsidRPr="009B4F17">
              <w:rPr>
                <w:b/>
                <w:bCs/>
                <w:sz w:val="26"/>
                <w:szCs w:val="26"/>
                <w:lang w:val="en-US"/>
              </w:rPr>
              <w:t xml:space="preserve"> Ngữ văn</w:t>
            </w:r>
            <w:r w:rsidR="007D554A">
              <w:rPr>
                <w:b/>
                <w:bCs/>
                <w:sz w:val="26"/>
                <w:szCs w:val="26"/>
                <w:lang w:val="en-US"/>
              </w:rPr>
              <w:t xml:space="preserve"> 10</w:t>
            </w:r>
          </w:p>
          <w:p w:rsidR="00151D27" w:rsidRPr="009B4F17" w:rsidRDefault="00151D27" w:rsidP="00C302BA">
            <w:pPr>
              <w:pStyle w:val="Nidungbng"/>
              <w:jc w:val="center"/>
              <w:rPr>
                <w:i/>
                <w:iCs/>
                <w:sz w:val="26"/>
                <w:szCs w:val="26"/>
              </w:rPr>
            </w:pPr>
            <w:r w:rsidRPr="009B4F17">
              <w:rPr>
                <w:sz w:val="26"/>
                <w:szCs w:val="26"/>
              </w:rPr>
              <w:t>Thời gian:</w:t>
            </w:r>
            <w:r w:rsidRPr="009B4F17">
              <w:rPr>
                <w:sz w:val="26"/>
                <w:szCs w:val="26"/>
                <w:lang w:val="en-US"/>
              </w:rPr>
              <w:t xml:space="preserve"> 180</w:t>
            </w:r>
            <w:r w:rsidRPr="009B4F17">
              <w:rPr>
                <w:sz w:val="26"/>
                <w:szCs w:val="26"/>
              </w:rPr>
              <w:t xml:space="preserve"> phút </w:t>
            </w:r>
            <w:r w:rsidRPr="009B4F17">
              <w:rPr>
                <w:i/>
                <w:iCs/>
                <w:sz w:val="26"/>
                <w:szCs w:val="26"/>
              </w:rPr>
              <w:t>(không kể thời gian giao đề)</w:t>
            </w:r>
          </w:p>
          <w:p w:rsidR="00151D27" w:rsidRPr="00C52923" w:rsidRDefault="00151D27" w:rsidP="00C302BA">
            <w:pPr>
              <w:pStyle w:val="Nidungbng"/>
              <w:jc w:val="center"/>
              <w:rPr>
                <w:sz w:val="24"/>
              </w:rPr>
            </w:pPr>
            <w:r w:rsidRPr="009B4F17">
              <w:rPr>
                <w:sz w:val="26"/>
                <w:szCs w:val="26"/>
              </w:rPr>
              <w:t xml:space="preserve">(Đề thi gồm có </w:t>
            </w:r>
            <w:r w:rsidRPr="009B4F17">
              <w:rPr>
                <w:sz w:val="26"/>
                <w:szCs w:val="26"/>
                <w:lang w:val="en-US"/>
              </w:rPr>
              <w:t>01</w:t>
            </w:r>
            <w:r w:rsidRPr="009B4F17">
              <w:rPr>
                <w:sz w:val="26"/>
                <w:szCs w:val="26"/>
              </w:rPr>
              <w:t xml:space="preserve"> trang,</w:t>
            </w:r>
            <w:r w:rsidRPr="009B4F17">
              <w:rPr>
                <w:sz w:val="26"/>
                <w:szCs w:val="26"/>
                <w:lang w:val="en-US"/>
              </w:rPr>
              <w:t xml:space="preserve"> 02 </w:t>
            </w:r>
            <w:r w:rsidRPr="009B4F17">
              <w:rPr>
                <w:sz w:val="26"/>
                <w:szCs w:val="26"/>
              </w:rPr>
              <w:t>câu)</w:t>
            </w:r>
          </w:p>
        </w:tc>
      </w:tr>
    </w:tbl>
    <w:p w:rsidR="00151D27" w:rsidRDefault="00151D27" w:rsidP="004743FA">
      <w:pPr>
        <w:jc w:val="both"/>
        <w:rPr>
          <w:lang w:val="en-US"/>
        </w:rPr>
      </w:pPr>
    </w:p>
    <w:p w:rsidR="00151D27" w:rsidRPr="004743FA" w:rsidRDefault="00151D27" w:rsidP="004743FA">
      <w:pPr>
        <w:spacing w:line="276" w:lineRule="auto"/>
        <w:ind w:firstLine="720"/>
        <w:jc w:val="both"/>
        <w:rPr>
          <w:sz w:val="26"/>
          <w:szCs w:val="26"/>
        </w:rPr>
      </w:pPr>
      <w:r w:rsidRPr="004743FA">
        <w:rPr>
          <w:b/>
          <w:sz w:val="26"/>
          <w:szCs w:val="26"/>
        </w:rPr>
        <w:t xml:space="preserve">Câu 1 (8,0 điểm): </w:t>
      </w:r>
      <w:r w:rsidRPr="004743FA">
        <w:rPr>
          <w:sz w:val="26"/>
          <w:szCs w:val="26"/>
        </w:rPr>
        <w:t xml:space="preserve"> </w:t>
      </w:r>
    </w:p>
    <w:p w:rsidR="0083144F" w:rsidRDefault="0083144F" w:rsidP="0083144F">
      <w:pPr>
        <w:spacing w:line="276" w:lineRule="auto"/>
        <w:ind w:firstLine="720"/>
        <w:rPr>
          <w:rFonts w:cs="Times New Roman"/>
          <w:sz w:val="26"/>
          <w:szCs w:val="26"/>
          <w:lang w:val="en-US"/>
        </w:rPr>
      </w:pPr>
      <w:r>
        <w:rPr>
          <w:rFonts w:cs="Times New Roman"/>
          <w:sz w:val="26"/>
          <w:szCs w:val="26"/>
          <w:lang w:val="en-US"/>
        </w:rPr>
        <w:t>Nguyễn Thế Hoàng Linh viết:</w:t>
      </w:r>
    </w:p>
    <w:p w:rsidR="0083144F" w:rsidRDefault="0083144F" w:rsidP="0083144F">
      <w:pPr>
        <w:spacing w:line="276" w:lineRule="auto"/>
        <w:ind w:left="3402"/>
        <w:rPr>
          <w:rFonts w:cs="Times New Roman"/>
          <w:i/>
          <w:sz w:val="26"/>
          <w:szCs w:val="26"/>
          <w:lang w:val="en-US"/>
        </w:rPr>
      </w:pPr>
      <w:r>
        <w:rPr>
          <w:rFonts w:cs="Times New Roman"/>
          <w:i/>
          <w:sz w:val="26"/>
          <w:szCs w:val="26"/>
          <w:lang w:val="en-US"/>
        </w:rPr>
        <w:t>Nụ cười nở trên mặt đất</w:t>
      </w:r>
    </w:p>
    <w:p w:rsidR="0083144F" w:rsidRDefault="0083144F" w:rsidP="0083144F">
      <w:pPr>
        <w:spacing w:line="276" w:lineRule="auto"/>
        <w:ind w:left="3402"/>
        <w:rPr>
          <w:rFonts w:cs="Times New Roman"/>
          <w:i/>
          <w:sz w:val="26"/>
          <w:szCs w:val="26"/>
          <w:lang w:val="en-US"/>
        </w:rPr>
      </w:pPr>
      <w:r>
        <w:rPr>
          <w:rFonts w:cs="Times New Roman"/>
          <w:i/>
          <w:sz w:val="26"/>
          <w:szCs w:val="26"/>
          <w:lang w:val="en-US"/>
        </w:rPr>
        <w:t>Hẳn vì có lí do gì</w:t>
      </w:r>
    </w:p>
    <w:p w:rsidR="0083144F" w:rsidRDefault="0083144F" w:rsidP="0083144F">
      <w:pPr>
        <w:spacing w:line="276" w:lineRule="auto"/>
        <w:ind w:left="3402"/>
        <w:rPr>
          <w:rFonts w:cs="Times New Roman"/>
          <w:i/>
          <w:sz w:val="26"/>
          <w:szCs w:val="26"/>
          <w:lang w:val="en-US"/>
        </w:rPr>
      </w:pPr>
      <w:r>
        <w:rPr>
          <w:rFonts w:cs="Times New Roman"/>
          <w:i/>
          <w:sz w:val="26"/>
          <w:szCs w:val="26"/>
          <w:lang w:val="en-US"/>
        </w:rPr>
        <w:t>Chắc tại cuộc đời đẹp quá</w:t>
      </w:r>
    </w:p>
    <w:p w:rsidR="0083144F" w:rsidRDefault="0083144F" w:rsidP="0083144F">
      <w:pPr>
        <w:spacing w:line="276" w:lineRule="auto"/>
        <w:ind w:left="3402"/>
        <w:rPr>
          <w:rFonts w:cs="Times New Roman"/>
          <w:i/>
          <w:sz w:val="26"/>
          <w:szCs w:val="26"/>
          <w:lang w:val="en-US"/>
        </w:rPr>
      </w:pPr>
      <w:r>
        <w:rPr>
          <w:rFonts w:cs="Times New Roman"/>
          <w:i/>
          <w:sz w:val="26"/>
          <w:szCs w:val="26"/>
          <w:lang w:val="en-US"/>
        </w:rPr>
        <w:t>Dù ai làm nó xấu đi</w:t>
      </w:r>
      <w:r w:rsidR="00453052">
        <w:rPr>
          <w:rFonts w:cs="Times New Roman"/>
          <w:i/>
          <w:sz w:val="26"/>
          <w:szCs w:val="26"/>
          <w:lang w:val="en-US"/>
        </w:rPr>
        <w:t>.</w:t>
      </w:r>
    </w:p>
    <w:p w:rsidR="0083144F" w:rsidRPr="00D32F02" w:rsidRDefault="0083144F" w:rsidP="0083144F">
      <w:pPr>
        <w:spacing w:line="276" w:lineRule="auto"/>
        <w:ind w:left="4320" w:firstLine="720"/>
        <w:rPr>
          <w:rFonts w:cs="Times New Roman"/>
          <w:sz w:val="26"/>
          <w:szCs w:val="26"/>
          <w:lang w:val="en-US"/>
        </w:rPr>
      </w:pPr>
      <w:r>
        <w:rPr>
          <w:rFonts w:cs="Times New Roman"/>
          <w:sz w:val="26"/>
          <w:szCs w:val="26"/>
          <w:lang w:val="en-US"/>
        </w:rPr>
        <w:t xml:space="preserve"> </w:t>
      </w:r>
      <w:r>
        <w:rPr>
          <w:rFonts w:cs="Times New Roman"/>
          <w:sz w:val="26"/>
          <w:szCs w:val="26"/>
          <w:lang w:val="en-US"/>
        </w:rPr>
        <w:tab/>
      </w:r>
      <w:r>
        <w:rPr>
          <w:rFonts w:cs="Times New Roman"/>
          <w:sz w:val="26"/>
          <w:szCs w:val="26"/>
          <w:lang w:val="en-US"/>
        </w:rPr>
        <w:t>(</w:t>
      </w:r>
      <w:r w:rsidRPr="00EA4282">
        <w:rPr>
          <w:rFonts w:cs="Times New Roman"/>
          <w:i/>
          <w:sz w:val="26"/>
          <w:szCs w:val="26"/>
          <w:lang w:val="en-US"/>
        </w:rPr>
        <w:t>Nụ cười</w:t>
      </w:r>
      <w:r>
        <w:rPr>
          <w:rFonts w:cs="Times New Roman"/>
          <w:sz w:val="26"/>
          <w:szCs w:val="26"/>
          <w:lang w:val="en-US"/>
        </w:rPr>
        <w:t>)</w:t>
      </w:r>
    </w:p>
    <w:p w:rsidR="0083144F" w:rsidRDefault="0083144F" w:rsidP="0083144F">
      <w:pPr>
        <w:spacing w:line="276" w:lineRule="auto"/>
        <w:ind w:firstLine="720"/>
        <w:rPr>
          <w:rFonts w:cs="Times New Roman"/>
          <w:sz w:val="26"/>
          <w:szCs w:val="26"/>
          <w:lang w:val="en-US"/>
        </w:rPr>
      </w:pPr>
      <w:r>
        <w:rPr>
          <w:rFonts w:cs="Times New Roman"/>
          <w:sz w:val="26"/>
          <w:szCs w:val="26"/>
          <w:lang w:val="en-US"/>
        </w:rPr>
        <w:t>Nhưng Miên Di lại cho rằng:</w:t>
      </w:r>
    </w:p>
    <w:p w:rsidR="0083144F" w:rsidRPr="00D32F02" w:rsidRDefault="0083144F" w:rsidP="0083144F">
      <w:pPr>
        <w:pStyle w:val="NoSpacing"/>
        <w:ind w:left="3402"/>
        <w:rPr>
          <w:rFonts w:ascii="Times New Roman" w:hAnsi="Times New Roman"/>
          <w:i/>
          <w:sz w:val="26"/>
          <w:szCs w:val="26"/>
        </w:rPr>
      </w:pPr>
      <w:r w:rsidRPr="00D32F02">
        <w:rPr>
          <w:rFonts w:ascii="Times New Roman" w:hAnsi="Times New Roman"/>
          <w:i/>
          <w:sz w:val="26"/>
          <w:szCs w:val="26"/>
        </w:rPr>
        <w:t>Đừng tin vào những nụ cười</w:t>
      </w:r>
    </w:p>
    <w:p w:rsidR="0083144F" w:rsidRPr="00D32F02" w:rsidRDefault="0083144F" w:rsidP="0083144F">
      <w:pPr>
        <w:pStyle w:val="NoSpacing"/>
        <w:ind w:left="3402"/>
        <w:rPr>
          <w:rFonts w:ascii="Times New Roman" w:hAnsi="Times New Roman"/>
          <w:i/>
          <w:sz w:val="26"/>
          <w:szCs w:val="26"/>
        </w:rPr>
      </w:pPr>
      <w:r w:rsidRPr="00D32F02">
        <w:rPr>
          <w:rFonts w:ascii="Times New Roman" w:hAnsi="Times New Roman"/>
          <w:i/>
          <w:sz w:val="26"/>
          <w:szCs w:val="26"/>
        </w:rPr>
        <w:t>Cười là di tích của loài thú săn</w:t>
      </w:r>
    </w:p>
    <w:p w:rsidR="0083144F" w:rsidRPr="00D32F02" w:rsidRDefault="0083144F" w:rsidP="0083144F">
      <w:pPr>
        <w:pStyle w:val="NoSpacing"/>
        <w:ind w:left="3402"/>
        <w:rPr>
          <w:rFonts w:ascii="Times New Roman" w:hAnsi="Times New Roman"/>
          <w:i/>
          <w:sz w:val="26"/>
          <w:szCs w:val="26"/>
        </w:rPr>
      </w:pPr>
      <w:r w:rsidRPr="00D32F02">
        <w:rPr>
          <w:rFonts w:ascii="Times New Roman" w:hAnsi="Times New Roman"/>
          <w:i/>
          <w:sz w:val="26"/>
          <w:szCs w:val="26"/>
        </w:rPr>
        <w:t>Vẫn còn dấu vết răng nanh</w:t>
      </w:r>
    </w:p>
    <w:p w:rsidR="0083144F" w:rsidRPr="00D32F02" w:rsidRDefault="0083144F" w:rsidP="0083144F">
      <w:pPr>
        <w:pStyle w:val="NoSpacing"/>
        <w:ind w:left="3402"/>
        <w:rPr>
          <w:rFonts w:ascii="Times New Roman" w:hAnsi="Times New Roman"/>
          <w:i/>
          <w:sz w:val="26"/>
          <w:szCs w:val="26"/>
        </w:rPr>
      </w:pPr>
      <w:r w:rsidRPr="00D32F02">
        <w:rPr>
          <w:rFonts w:ascii="Times New Roman" w:hAnsi="Times New Roman"/>
          <w:i/>
          <w:sz w:val="26"/>
          <w:szCs w:val="26"/>
        </w:rPr>
        <w:t>Hãy tin vào giọt nước lăn, biết buồn.</w:t>
      </w:r>
    </w:p>
    <w:p w:rsidR="0083144F" w:rsidRDefault="0083144F" w:rsidP="0083144F">
      <w:pPr>
        <w:pStyle w:val="NoSpacing"/>
        <w:ind w:left="4320" w:firstLine="72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w:t>
      </w:r>
      <w:r w:rsidRPr="00EA4282">
        <w:rPr>
          <w:rFonts w:ascii="Times New Roman" w:hAnsi="Times New Roman"/>
          <w:i/>
          <w:sz w:val="26"/>
          <w:szCs w:val="26"/>
        </w:rPr>
        <w:t>Nhân tính của nỗi buồn</w:t>
      </w:r>
      <w:r>
        <w:rPr>
          <w:rFonts w:ascii="Times New Roman" w:hAnsi="Times New Roman"/>
          <w:sz w:val="26"/>
          <w:szCs w:val="26"/>
        </w:rPr>
        <w:t>)</w:t>
      </w:r>
    </w:p>
    <w:p w:rsidR="0083144F" w:rsidRPr="00D32F02" w:rsidRDefault="0083144F" w:rsidP="0083144F">
      <w:pPr>
        <w:pStyle w:val="NoSpacing"/>
        <w:ind w:firstLine="720"/>
        <w:rPr>
          <w:rFonts w:ascii="Times New Roman" w:hAnsi="Times New Roman"/>
          <w:sz w:val="26"/>
          <w:szCs w:val="26"/>
        </w:rPr>
      </w:pPr>
      <w:r>
        <w:rPr>
          <w:rFonts w:ascii="Times New Roman" w:hAnsi="Times New Roman"/>
          <w:sz w:val="26"/>
          <w:szCs w:val="26"/>
        </w:rPr>
        <w:t>Còn em, em tin vào nụ cười hay nước mắt?</w:t>
      </w:r>
    </w:p>
    <w:p w:rsidR="002412A8" w:rsidRDefault="002412A8" w:rsidP="004743FA">
      <w:pPr>
        <w:spacing w:line="276" w:lineRule="auto"/>
        <w:jc w:val="both"/>
        <w:rPr>
          <w:b/>
          <w:sz w:val="26"/>
          <w:szCs w:val="26"/>
        </w:rPr>
      </w:pPr>
    </w:p>
    <w:p w:rsidR="00151D27" w:rsidRPr="004743FA" w:rsidRDefault="00151D27" w:rsidP="004743FA">
      <w:pPr>
        <w:spacing w:line="276" w:lineRule="auto"/>
        <w:ind w:firstLine="720"/>
        <w:jc w:val="both"/>
        <w:rPr>
          <w:b/>
          <w:sz w:val="26"/>
          <w:szCs w:val="26"/>
        </w:rPr>
      </w:pPr>
      <w:r w:rsidRPr="004743FA">
        <w:rPr>
          <w:b/>
          <w:sz w:val="26"/>
          <w:szCs w:val="26"/>
        </w:rPr>
        <w:t>Câu 2 (12,0 điểm):</w:t>
      </w:r>
    </w:p>
    <w:p w:rsidR="00134767" w:rsidRPr="002934E7" w:rsidRDefault="00134767" w:rsidP="00134767">
      <w:pPr>
        <w:spacing w:line="276" w:lineRule="auto"/>
        <w:ind w:firstLine="720"/>
        <w:jc w:val="both"/>
        <w:rPr>
          <w:i/>
          <w:sz w:val="26"/>
          <w:szCs w:val="26"/>
        </w:rPr>
      </w:pPr>
      <w:r w:rsidRPr="002934E7">
        <w:rPr>
          <w:i/>
          <w:sz w:val="26"/>
          <w:szCs w:val="26"/>
        </w:rPr>
        <w:t xml:space="preserve">Nghệ thuật ngôn từ là nghệ thuật lạ hóa…, bằng cách phục sinh từ ngữ, nhà văn cũng đồng thời làm phục sinh sự vật, giúp chúng ta lần đầu tiên nhìn thấy sự vật trong dáng vẻ tinh khôi của nó. </w:t>
      </w:r>
    </w:p>
    <w:p w:rsidR="00134767" w:rsidRPr="002934E7" w:rsidRDefault="00134767" w:rsidP="00134767">
      <w:pPr>
        <w:spacing w:line="276" w:lineRule="auto"/>
        <w:jc w:val="right"/>
        <w:rPr>
          <w:sz w:val="26"/>
          <w:szCs w:val="26"/>
        </w:rPr>
      </w:pPr>
      <w:r w:rsidRPr="002934E7">
        <w:rPr>
          <w:i/>
          <w:sz w:val="26"/>
          <w:szCs w:val="26"/>
        </w:rPr>
        <w:t xml:space="preserve"> </w:t>
      </w:r>
      <w:r w:rsidRPr="002934E7">
        <w:rPr>
          <w:sz w:val="26"/>
          <w:szCs w:val="26"/>
        </w:rPr>
        <w:t xml:space="preserve">(Theo </w:t>
      </w:r>
      <w:r w:rsidRPr="002934E7">
        <w:rPr>
          <w:i/>
          <w:sz w:val="26"/>
          <w:szCs w:val="26"/>
        </w:rPr>
        <w:t>Lý luận văn học nhập môn</w:t>
      </w:r>
      <w:r w:rsidRPr="002934E7">
        <w:rPr>
          <w:sz w:val="26"/>
          <w:szCs w:val="26"/>
        </w:rPr>
        <w:t>, Huỳnh Như Phương,</w:t>
      </w:r>
      <w:r>
        <w:rPr>
          <w:sz w:val="26"/>
          <w:szCs w:val="26"/>
        </w:rPr>
        <w:t xml:space="preserve"> t</w:t>
      </w:r>
      <w:r w:rsidRPr="002934E7">
        <w:rPr>
          <w:sz w:val="26"/>
          <w:szCs w:val="26"/>
        </w:rPr>
        <w:t>rang147)</w:t>
      </w:r>
    </w:p>
    <w:p w:rsidR="00134767" w:rsidRPr="002934E7" w:rsidRDefault="00134767" w:rsidP="00134767">
      <w:pPr>
        <w:spacing w:line="276" w:lineRule="auto"/>
        <w:ind w:firstLine="720"/>
        <w:jc w:val="both"/>
        <w:rPr>
          <w:sz w:val="26"/>
          <w:szCs w:val="26"/>
        </w:rPr>
      </w:pPr>
      <w:r w:rsidRPr="002934E7">
        <w:rPr>
          <w:sz w:val="26"/>
          <w:szCs w:val="26"/>
        </w:rPr>
        <w:t>Bằng những trải nghiệ</w:t>
      </w:r>
      <w:r>
        <w:rPr>
          <w:sz w:val="26"/>
          <w:szCs w:val="26"/>
        </w:rPr>
        <w:t>m vă</w:t>
      </w:r>
      <w:r w:rsidRPr="002934E7">
        <w:rPr>
          <w:sz w:val="26"/>
          <w:szCs w:val="26"/>
        </w:rPr>
        <w:t>n học củ</w:t>
      </w:r>
      <w:r>
        <w:rPr>
          <w:sz w:val="26"/>
          <w:szCs w:val="26"/>
        </w:rPr>
        <w:t xml:space="preserve">a mình, </w:t>
      </w:r>
      <w:r>
        <w:rPr>
          <w:sz w:val="26"/>
          <w:szCs w:val="26"/>
          <w:lang w:val="en-SG"/>
        </w:rPr>
        <w:t>em</w:t>
      </w:r>
      <w:r w:rsidRPr="002934E7">
        <w:rPr>
          <w:sz w:val="26"/>
          <w:szCs w:val="26"/>
        </w:rPr>
        <w:t xml:space="preserve"> hãy bàn luận về ý kiến trên.</w:t>
      </w:r>
    </w:p>
    <w:p w:rsidR="00134767" w:rsidRDefault="00134767" w:rsidP="00151D27">
      <w:pPr>
        <w:jc w:val="center"/>
        <w:rPr>
          <w:b/>
          <w:sz w:val="26"/>
          <w:szCs w:val="26"/>
        </w:rPr>
      </w:pPr>
    </w:p>
    <w:p w:rsidR="00151D27" w:rsidRPr="004743FA" w:rsidRDefault="00151D27" w:rsidP="00151D27">
      <w:pPr>
        <w:jc w:val="center"/>
        <w:rPr>
          <w:b/>
          <w:sz w:val="26"/>
          <w:szCs w:val="26"/>
        </w:rPr>
      </w:pPr>
      <w:r w:rsidRPr="004743FA">
        <w:rPr>
          <w:b/>
          <w:sz w:val="26"/>
          <w:szCs w:val="26"/>
        </w:rPr>
        <w:t>------------------------Hết-------------------------</w:t>
      </w:r>
    </w:p>
    <w:p w:rsidR="00151D27" w:rsidRPr="004743FA" w:rsidRDefault="00151D27" w:rsidP="00151D27">
      <w:pPr>
        <w:jc w:val="center"/>
        <w:rPr>
          <w:b/>
          <w:i/>
          <w:sz w:val="26"/>
          <w:szCs w:val="26"/>
        </w:rPr>
      </w:pPr>
      <w:r w:rsidRPr="004743FA">
        <w:rPr>
          <w:b/>
          <w:i/>
          <w:sz w:val="26"/>
          <w:szCs w:val="26"/>
        </w:rPr>
        <w:t>Thí sinh không được sử dụng tài liệu. Cán bộ coi thi không giải thích gì thêm</w:t>
      </w:r>
    </w:p>
    <w:p w:rsidR="00151D27" w:rsidRPr="004743FA" w:rsidRDefault="00151D27" w:rsidP="00151D27">
      <w:pPr>
        <w:rPr>
          <w:sz w:val="26"/>
          <w:szCs w:val="26"/>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FC3D8A" w:rsidRDefault="00FC3D8A" w:rsidP="00FC3D8A">
      <w:pPr>
        <w:spacing w:line="276" w:lineRule="auto"/>
        <w:ind w:firstLine="360"/>
        <w:jc w:val="both"/>
        <w:rPr>
          <w:sz w:val="26"/>
          <w:szCs w:val="26"/>
        </w:rPr>
      </w:pPr>
    </w:p>
    <w:tbl>
      <w:tblPr>
        <w:tblpPr w:leftFromText="180" w:rightFromText="180" w:vertAnchor="page" w:horzAnchor="margin" w:tblpY="751"/>
        <w:tblW w:w="0" w:type="auto"/>
        <w:tblLayout w:type="fixed"/>
        <w:tblCellMar>
          <w:top w:w="55" w:type="dxa"/>
          <w:left w:w="55" w:type="dxa"/>
          <w:bottom w:w="55" w:type="dxa"/>
          <w:right w:w="55" w:type="dxa"/>
        </w:tblCellMar>
        <w:tblLook w:val="0000" w:firstRow="0" w:lastRow="0" w:firstColumn="0" w:lastColumn="0" w:noHBand="0" w:noVBand="0"/>
      </w:tblPr>
      <w:tblGrid>
        <w:gridCol w:w="4024"/>
        <w:gridCol w:w="5760"/>
      </w:tblGrid>
      <w:tr w:rsidR="00FC3D8A" w:rsidRPr="00576F8E" w:rsidTr="00FA4698">
        <w:trPr>
          <w:trHeight w:val="1556"/>
        </w:trPr>
        <w:tc>
          <w:tcPr>
            <w:tcW w:w="4024" w:type="dxa"/>
          </w:tcPr>
          <w:p w:rsidR="00FC3D8A" w:rsidRPr="00CC3725" w:rsidRDefault="00FC3D8A" w:rsidP="00FC3D8A">
            <w:pPr>
              <w:pStyle w:val="Nidungbng"/>
              <w:jc w:val="center"/>
              <w:rPr>
                <w:b/>
                <w:bCs/>
                <w:sz w:val="26"/>
                <w:szCs w:val="26"/>
                <w:lang w:val="en-US"/>
              </w:rPr>
            </w:pPr>
            <w:r w:rsidRPr="00CC3725">
              <w:rPr>
                <w:b/>
                <w:bCs/>
                <w:sz w:val="26"/>
                <w:szCs w:val="26"/>
                <w:lang w:val="en-US"/>
              </w:rPr>
              <w:t>TRƯỜNG THPT CHUYÊN</w:t>
            </w:r>
          </w:p>
          <w:p w:rsidR="00FC3D8A" w:rsidRPr="00CC3725" w:rsidRDefault="00FC3D8A" w:rsidP="00FC3D8A">
            <w:pPr>
              <w:pStyle w:val="Nidungbng"/>
              <w:jc w:val="center"/>
              <w:rPr>
                <w:b/>
                <w:bCs/>
                <w:sz w:val="26"/>
                <w:szCs w:val="26"/>
                <w:lang w:val="en-US"/>
              </w:rPr>
            </w:pPr>
            <w:r w:rsidRPr="00CC3725">
              <w:rPr>
                <w:b/>
                <w:bCs/>
                <w:sz w:val="26"/>
                <w:szCs w:val="26"/>
              </w:rPr>
              <w:t xml:space="preserve"> LÀO CAI</w:t>
            </w:r>
          </w:p>
          <w:p w:rsidR="00FC3D8A" w:rsidRPr="00CC3725" w:rsidRDefault="00FC3D8A" w:rsidP="00FC3D8A">
            <w:pPr>
              <w:pStyle w:val="Nidungbng"/>
              <w:jc w:val="center"/>
              <w:rPr>
                <w:b/>
                <w:bCs/>
                <w:sz w:val="26"/>
                <w:szCs w:val="26"/>
                <w:lang w:val="en-US"/>
              </w:rPr>
            </w:pPr>
            <w:r w:rsidRPr="00CC3725">
              <w:rPr>
                <w:b/>
                <w:bCs/>
                <w:sz w:val="26"/>
                <w:szCs w:val="26"/>
                <w:lang w:val="en-US"/>
              </w:rPr>
              <w:t>-------------------</w:t>
            </w:r>
          </w:p>
          <w:p w:rsidR="00FC3D8A" w:rsidRPr="00CC3725" w:rsidRDefault="00FC3D8A" w:rsidP="00FC3D8A">
            <w:pPr>
              <w:pStyle w:val="Nidungbng"/>
              <w:jc w:val="center"/>
              <w:rPr>
                <w:b/>
                <w:bCs/>
                <w:sz w:val="26"/>
                <w:szCs w:val="26"/>
              </w:rPr>
            </w:pPr>
          </w:p>
          <w:p w:rsidR="00FC3D8A" w:rsidRPr="00CC3725" w:rsidRDefault="00FC3D8A" w:rsidP="00FC3D8A">
            <w:pPr>
              <w:pStyle w:val="Nidungbng"/>
              <w:jc w:val="center"/>
              <w:rPr>
                <w:b/>
                <w:bCs/>
                <w:sz w:val="26"/>
                <w:szCs w:val="26"/>
                <w:lang w:val="en-US"/>
              </w:rPr>
            </w:pPr>
            <w:r w:rsidRPr="00CC3725">
              <w:rPr>
                <w:b/>
                <w:bCs/>
                <w:sz w:val="26"/>
                <w:szCs w:val="26"/>
              </w:rPr>
              <w:t xml:space="preserve">ĐỀ THI </w:t>
            </w:r>
            <w:r w:rsidRPr="00CC3725">
              <w:rPr>
                <w:b/>
                <w:bCs/>
                <w:sz w:val="26"/>
                <w:szCs w:val="26"/>
                <w:lang w:val="en-US"/>
              </w:rPr>
              <w:t>ĐỀ XUẤT</w:t>
            </w:r>
          </w:p>
        </w:tc>
        <w:tc>
          <w:tcPr>
            <w:tcW w:w="5760" w:type="dxa"/>
          </w:tcPr>
          <w:p w:rsidR="00FC3D8A" w:rsidRPr="00CC3725" w:rsidRDefault="00FC3D8A" w:rsidP="00FC3D8A">
            <w:pPr>
              <w:pStyle w:val="Nidungbng"/>
              <w:jc w:val="center"/>
              <w:rPr>
                <w:b/>
                <w:bCs/>
                <w:sz w:val="26"/>
                <w:szCs w:val="26"/>
                <w:lang w:val="en-US"/>
              </w:rPr>
            </w:pPr>
            <w:r w:rsidRPr="00CC3725">
              <w:rPr>
                <w:b/>
                <w:bCs/>
                <w:sz w:val="26"/>
                <w:szCs w:val="26"/>
              </w:rPr>
              <w:t>KỲ THI</w:t>
            </w:r>
            <w:r w:rsidRPr="00CC3725">
              <w:rPr>
                <w:b/>
                <w:bCs/>
                <w:sz w:val="26"/>
                <w:szCs w:val="26"/>
                <w:lang w:val="en-US"/>
              </w:rPr>
              <w:t xml:space="preserve"> HỌC SINH GIỎI </w:t>
            </w:r>
          </w:p>
          <w:p w:rsidR="00FC3D8A" w:rsidRPr="00CC3725" w:rsidRDefault="00FC3D8A" w:rsidP="00FC3D8A">
            <w:pPr>
              <w:pStyle w:val="Nidungbng"/>
              <w:jc w:val="center"/>
              <w:rPr>
                <w:b/>
                <w:bCs/>
                <w:sz w:val="26"/>
                <w:szCs w:val="26"/>
                <w:lang w:val="en-US"/>
              </w:rPr>
            </w:pPr>
            <w:r w:rsidRPr="00CC3725">
              <w:rPr>
                <w:b/>
                <w:bCs/>
                <w:sz w:val="26"/>
                <w:szCs w:val="26"/>
                <w:lang w:val="en-US"/>
              </w:rPr>
              <w:t>KHU VỰC DUYÊN HẢI BẮC BỘ</w:t>
            </w:r>
            <w:r w:rsidR="00FA4698" w:rsidRPr="00CC3725">
              <w:rPr>
                <w:b/>
                <w:bCs/>
                <w:sz w:val="26"/>
                <w:szCs w:val="26"/>
                <w:lang w:val="en-US"/>
              </w:rPr>
              <w:t xml:space="preserve"> 2023</w:t>
            </w:r>
          </w:p>
          <w:p w:rsidR="00FC3D8A" w:rsidRPr="00CC3725" w:rsidRDefault="00FC3D8A" w:rsidP="00FC3D8A">
            <w:pPr>
              <w:pStyle w:val="Nidungbng"/>
              <w:jc w:val="center"/>
              <w:rPr>
                <w:b/>
                <w:bCs/>
                <w:sz w:val="26"/>
                <w:szCs w:val="26"/>
                <w:lang w:val="en-US"/>
              </w:rPr>
            </w:pPr>
            <w:r w:rsidRPr="00CC3725">
              <w:rPr>
                <w:b/>
                <w:bCs/>
                <w:sz w:val="26"/>
                <w:szCs w:val="26"/>
                <w:lang w:val="en-US"/>
              </w:rPr>
              <w:t>HƯỚNG DẪN CHẤM</w:t>
            </w:r>
          </w:p>
          <w:p w:rsidR="00FC3D8A" w:rsidRPr="00CC3725" w:rsidRDefault="00FC3D8A" w:rsidP="00FC3D8A">
            <w:pPr>
              <w:pStyle w:val="Nidungbng"/>
              <w:jc w:val="center"/>
              <w:rPr>
                <w:b/>
                <w:bCs/>
                <w:sz w:val="26"/>
                <w:szCs w:val="26"/>
                <w:lang w:val="en-US"/>
              </w:rPr>
            </w:pPr>
            <w:r w:rsidRPr="00CC3725">
              <w:rPr>
                <w:sz w:val="26"/>
                <w:szCs w:val="26"/>
              </w:rPr>
              <w:t>Môn:</w:t>
            </w:r>
            <w:r w:rsidRPr="00CC3725">
              <w:rPr>
                <w:b/>
                <w:bCs/>
                <w:sz w:val="26"/>
                <w:szCs w:val="26"/>
                <w:lang w:val="en-US"/>
              </w:rPr>
              <w:t xml:space="preserve"> Ngữ văn</w:t>
            </w:r>
            <w:r w:rsidR="00D07729" w:rsidRPr="00CC3725">
              <w:rPr>
                <w:b/>
                <w:bCs/>
                <w:sz w:val="26"/>
                <w:szCs w:val="26"/>
                <w:lang w:val="en-US"/>
              </w:rPr>
              <w:t xml:space="preserve"> 10</w:t>
            </w:r>
          </w:p>
          <w:p w:rsidR="00FC3D8A" w:rsidRPr="00CC3725" w:rsidRDefault="00FC3D8A" w:rsidP="004614E1">
            <w:pPr>
              <w:pStyle w:val="Nidungbng"/>
              <w:jc w:val="center"/>
              <w:rPr>
                <w:sz w:val="26"/>
                <w:szCs w:val="26"/>
                <w:lang w:val="en-US"/>
              </w:rPr>
            </w:pPr>
            <w:r w:rsidRPr="00CC3725">
              <w:rPr>
                <w:sz w:val="26"/>
                <w:szCs w:val="26"/>
              </w:rPr>
              <w:t xml:space="preserve"> (</w:t>
            </w:r>
            <w:r w:rsidRPr="00CC3725">
              <w:rPr>
                <w:sz w:val="26"/>
                <w:szCs w:val="26"/>
                <w:lang w:val="en-US"/>
              </w:rPr>
              <w:t>HDC</w:t>
            </w:r>
            <w:r w:rsidRPr="00CC3725">
              <w:rPr>
                <w:sz w:val="26"/>
                <w:szCs w:val="26"/>
              </w:rPr>
              <w:t xml:space="preserve"> gồm có </w:t>
            </w:r>
            <w:r w:rsidRPr="00CC3725">
              <w:rPr>
                <w:sz w:val="26"/>
                <w:szCs w:val="26"/>
                <w:lang w:val="en-US"/>
              </w:rPr>
              <w:t>0</w:t>
            </w:r>
            <w:r w:rsidR="004614E1">
              <w:rPr>
                <w:sz w:val="26"/>
                <w:szCs w:val="26"/>
                <w:lang w:val="en-US"/>
              </w:rPr>
              <w:t>5</w:t>
            </w:r>
            <w:r w:rsidRPr="00CC3725">
              <w:rPr>
                <w:sz w:val="26"/>
                <w:szCs w:val="26"/>
                <w:lang w:val="en-US"/>
              </w:rPr>
              <w:t xml:space="preserve"> trang</w:t>
            </w:r>
            <w:r w:rsidRPr="00CC3725">
              <w:rPr>
                <w:sz w:val="26"/>
                <w:szCs w:val="26"/>
              </w:rPr>
              <w:t>)</w:t>
            </w:r>
          </w:p>
        </w:tc>
      </w:tr>
    </w:tbl>
    <w:p w:rsidR="00FC3D8A" w:rsidRPr="00FC3D8A" w:rsidRDefault="00FC3D8A" w:rsidP="00FC3D8A">
      <w:pPr>
        <w:spacing w:line="276" w:lineRule="auto"/>
        <w:ind w:firstLine="567"/>
        <w:jc w:val="both"/>
        <w:rPr>
          <w:b/>
          <w:sz w:val="26"/>
          <w:szCs w:val="26"/>
          <w:lang w:val="en-US"/>
        </w:rPr>
      </w:pPr>
      <w:r>
        <w:rPr>
          <w:b/>
          <w:sz w:val="26"/>
          <w:szCs w:val="26"/>
          <w:lang w:val="en-US"/>
        </w:rPr>
        <w:t>A. Quy định chung</w:t>
      </w:r>
    </w:p>
    <w:p w:rsidR="00151D27" w:rsidRPr="0058481C" w:rsidRDefault="00151D27" w:rsidP="00FC3D8A">
      <w:pPr>
        <w:spacing w:line="276" w:lineRule="auto"/>
        <w:ind w:firstLine="567"/>
        <w:jc w:val="both"/>
        <w:rPr>
          <w:sz w:val="26"/>
          <w:szCs w:val="26"/>
        </w:rPr>
      </w:pPr>
      <w:r w:rsidRPr="0058481C">
        <w:rPr>
          <w:sz w:val="26"/>
          <w:szCs w:val="26"/>
        </w:rPr>
        <w:t>1. Thí sinh có thể</w:t>
      </w:r>
      <w:r w:rsidR="005A55C0">
        <w:rPr>
          <w:sz w:val="26"/>
          <w:szCs w:val="26"/>
        </w:rPr>
        <w:t xml:space="preserve"> trình bày thao các c</w:t>
      </w:r>
      <w:r w:rsidRPr="0058481C">
        <w:rPr>
          <w:sz w:val="26"/>
          <w:szCs w:val="26"/>
        </w:rPr>
        <w:t>ách khác nhau nhưng phải đảm bảo nội dung chính, chấp nhận bài viết có những ý ngoài đáp án nhưng phải có căn cứ xác đáng, lí lẽ thuyết phục, trân trọng bài làm của học sinh, khuyến khích những bài văn sáng tạo, có cách kiến giải riêng hợp lí, thuyết phục, có thể bỏ qua những lỗi nhỏ về kỹ năng hoặc có ý chưa sâu so với đáp án.</w:t>
      </w:r>
    </w:p>
    <w:p w:rsidR="00151D27" w:rsidRPr="0058481C" w:rsidRDefault="00151D27" w:rsidP="00FC3D8A">
      <w:pPr>
        <w:spacing w:line="276" w:lineRule="auto"/>
        <w:ind w:firstLine="567"/>
        <w:jc w:val="both"/>
        <w:rPr>
          <w:sz w:val="26"/>
          <w:szCs w:val="26"/>
        </w:rPr>
      </w:pPr>
      <w:r w:rsidRPr="0058481C">
        <w:rPr>
          <w:sz w:val="26"/>
          <w:szCs w:val="26"/>
        </w:rPr>
        <w:t>2. Chỉ có điểm tối đa theo thang điểm với những bài v</w:t>
      </w:r>
      <w:bookmarkStart w:id="0" w:name="_GoBack"/>
      <w:bookmarkEnd w:id="0"/>
      <w:r w:rsidRPr="0058481C">
        <w:rPr>
          <w:sz w:val="26"/>
          <w:szCs w:val="26"/>
        </w:rPr>
        <w:t>iết đáp ứng đầy đủ các yêu cầu về kiến thức lẫn kỹ năng.</w:t>
      </w:r>
    </w:p>
    <w:p w:rsidR="00151D27" w:rsidRPr="0058481C" w:rsidRDefault="00151D27" w:rsidP="00FC3D8A">
      <w:pPr>
        <w:spacing w:line="276" w:lineRule="auto"/>
        <w:ind w:firstLine="567"/>
        <w:jc w:val="both"/>
        <w:rPr>
          <w:sz w:val="26"/>
          <w:szCs w:val="26"/>
        </w:rPr>
      </w:pPr>
      <w:r w:rsidRPr="0058481C">
        <w:rPr>
          <w:sz w:val="26"/>
          <w:szCs w:val="26"/>
        </w:rPr>
        <w:t>3. Giảm khảo cần trừ điểm đối với những lỗi chính tả, ngữ pháp, hành văn.. trong bài viết.</w:t>
      </w:r>
    </w:p>
    <w:p w:rsidR="00151D27" w:rsidRPr="0058481C" w:rsidRDefault="00151D27" w:rsidP="00FC3D8A">
      <w:pPr>
        <w:spacing w:line="276" w:lineRule="auto"/>
        <w:ind w:firstLine="567"/>
        <w:jc w:val="both"/>
        <w:rPr>
          <w:sz w:val="26"/>
          <w:szCs w:val="26"/>
        </w:rPr>
      </w:pPr>
      <w:r w:rsidRPr="0058481C">
        <w:rPr>
          <w:sz w:val="26"/>
          <w:szCs w:val="26"/>
        </w:rPr>
        <w:t>4. Căn cứ vào hướng dẫn chấm, giám khảo có thể chia điểm lẻ trong mỗi câu chi tiết đến 0,25 điểm. Bài thi không làm tròn điểm.</w:t>
      </w:r>
    </w:p>
    <w:p w:rsidR="00151D27" w:rsidRPr="0058481C" w:rsidRDefault="00151D27" w:rsidP="00FC3D8A">
      <w:pPr>
        <w:spacing w:line="276" w:lineRule="auto"/>
        <w:ind w:firstLine="567"/>
        <w:jc w:val="both"/>
        <w:rPr>
          <w:sz w:val="26"/>
          <w:szCs w:val="26"/>
        </w:rPr>
      </w:pPr>
    </w:p>
    <w:p w:rsidR="00151D27" w:rsidRPr="0058481C" w:rsidRDefault="00151D27" w:rsidP="00FC3D8A">
      <w:pPr>
        <w:spacing w:line="276" w:lineRule="auto"/>
        <w:ind w:firstLine="567"/>
        <w:jc w:val="both"/>
        <w:rPr>
          <w:b/>
          <w:sz w:val="26"/>
          <w:szCs w:val="26"/>
        </w:rPr>
      </w:pPr>
      <w:r w:rsidRPr="0058481C">
        <w:rPr>
          <w:b/>
          <w:sz w:val="26"/>
          <w:szCs w:val="26"/>
        </w:rPr>
        <w:t>B. Yêu cầu cụ thể:</w:t>
      </w:r>
    </w:p>
    <w:p w:rsidR="00151D27" w:rsidRPr="0058481C" w:rsidRDefault="00151D27" w:rsidP="00FC3D8A">
      <w:pPr>
        <w:spacing w:line="276" w:lineRule="auto"/>
        <w:ind w:firstLine="567"/>
        <w:jc w:val="both"/>
        <w:rPr>
          <w:b/>
          <w:sz w:val="26"/>
          <w:szCs w:val="26"/>
        </w:rPr>
      </w:pPr>
      <w:r w:rsidRPr="0058481C">
        <w:rPr>
          <w:b/>
          <w:sz w:val="26"/>
          <w:szCs w:val="26"/>
        </w:rPr>
        <w:t>Câu 1 (8,0 điểm)</w:t>
      </w:r>
    </w:p>
    <w:p w:rsidR="00151D27" w:rsidRPr="0058481C" w:rsidRDefault="00151D27" w:rsidP="00FC3D8A">
      <w:pPr>
        <w:spacing w:line="276" w:lineRule="auto"/>
        <w:ind w:firstLine="567"/>
        <w:jc w:val="both"/>
        <w:rPr>
          <w:b/>
          <w:sz w:val="26"/>
          <w:szCs w:val="26"/>
        </w:rPr>
      </w:pPr>
      <w:r w:rsidRPr="0058481C">
        <w:rPr>
          <w:b/>
          <w:sz w:val="26"/>
          <w:szCs w:val="26"/>
        </w:rPr>
        <w:t>I. Về kĩ năng:</w:t>
      </w:r>
    </w:p>
    <w:p w:rsidR="00151D27" w:rsidRPr="0058481C" w:rsidRDefault="00151D27" w:rsidP="00FC3D8A">
      <w:pPr>
        <w:spacing w:line="276" w:lineRule="auto"/>
        <w:ind w:firstLine="567"/>
        <w:jc w:val="both"/>
        <w:rPr>
          <w:sz w:val="26"/>
          <w:szCs w:val="26"/>
        </w:rPr>
      </w:pPr>
      <w:r w:rsidRPr="0058481C">
        <w:rPr>
          <w:sz w:val="26"/>
          <w:szCs w:val="26"/>
        </w:rPr>
        <w:t>Biết làm văn nghị luận xã hội về một tư tưởng đạo lí; bài viết có bố cụ</w:t>
      </w:r>
      <w:r w:rsidR="00214E40">
        <w:rPr>
          <w:sz w:val="26"/>
          <w:szCs w:val="26"/>
          <w:lang w:val="en-US"/>
        </w:rPr>
        <w:t>c</w:t>
      </w:r>
      <w:r w:rsidRPr="0058481C">
        <w:rPr>
          <w:sz w:val="26"/>
          <w:szCs w:val="26"/>
        </w:rPr>
        <w:t xml:space="preserve"> rõ ràng; lập luận chặt chẽ; diễn đạt mạch lạc, lưu loát; không mắc lỗi chính tả, dùng từ, ngữ pháp; chữ viết rõ ràng, sạch đẹp.</w:t>
      </w:r>
    </w:p>
    <w:p w:rsidR="00151D27" w:rsidRPr="0058481C" w:rsidRDefault="00151D27" w:rsidP="00FC3D8A">
      <w:pPr>
        <w:spacing w:line="276" w:lineRule="auto"/>
        <w:ind w:firstLine="567"/>
        <w:jc w:val="both"/>
        <w:rPr>
          <w:b/>
          <w:sz w:val="26"/>
          <w:szCs w:val="26"/>
        </w:rPr>
      </w:pPr>
      <w:r w:rsidRPr="0058481C">
        <w:rPr>
          <w:b/>
          <w:sz w:val="26"/>
          <w:szCs w:val="26"/>
        </w:rPr>
        <w:t>II. Về kiến thức:</w:t>
      </w:r>
    </w:p>
    <w:p w:rsidR="00151D27" w:rsidRPr="00F652FC" w:rsidRDefault="00151D27" w:rsidP="00FC3D8A">
      <w:pPr>
        <w:spacing w:line="276" w:lineRule="auto"/>
        <w:ind w:firstLine="567"/>
        <w:jc w:val="both"/>
        <w:rPr>
          <w:sz w:val="26"/>
          <w:szCs w:val="26"/>
          <w:lang w:val="en-US"/>
        </w:rPr>
      </w:pPr>
      <w:r w:rsidRPr="0058481C">
        <w:rPr>
          <w:sz w:val="26"/>
          <w:szCs w:val="26"/>
        </w:rPr>
        <w:t xml:space="preserve">- Hiểu đúng </w:t>
      </w:r>
      <w:r>
        <w:rPr>
          <w:sz w:val="26"/>
          <w:szCs w:val="26"/>
          <w:lang w:val="en-US"/>
        </w:rPr>
        <w:t>ý ý kiến, rút ra nhận thức phù hợp.</w:t>
      </w:r>
    </w:p>
    <w:p w:rsidR="00151D27" w:rsidRPr="0058481C" w:rsidRDefault="00151D27" w:rsidP="00FC3D8A">
      <w:pPr>
        <w:spacing w:line="276" w:lineRule="auto"/>
        <w:ind w:firstLine="567"/>
        <w:jc w:val="both"/>
        <w:rPr>
          <w:sz w:val="26"/>
          <w:szCs w:val="26"/>
        </w:rPr>
      </w:pPr>
      <w:r w:rsidRPr="0058481C">
        <w:rPr>
          <w:sz w:val="26"/>
          <w:szCs w:val="26"/>
        </w:rPr>
        <w:t>- Thí sinh có thể trình bày những quan điểm riêng, nhưng cần có lí lẽ và căn cứ xác đáng, thái độ chân thành, nghiêm túc, phù hợp với chuẩn mực đạo đức xã hội.</w:t>
      </w:r>
    </w:p>
    <w:p w:rsidR="00151D27" w:rsidRPr="0058481C" w:rsidRDefault="00151D27" w:rsidP="00FC3D8A">
      <w:pPr>
        <w:spacing w:line="276" w:lineRule="auto"/>
        <w:ind w:firstLine="567"/>
        <w:jc w:val="both"/>
        <w:rPr>
          <w:sz w:val="26"/>
          <w:szCs w:val="26"/>
        </w:rPr>
      </w:pPr>
      <w:r w:rsidRPr="0058481C">
        <w:rPr>
          <w:sz w:val="26"/>
          <w:szCs w:val="26"/>
        </w:rPr>
        <w:t>- Học sinh có thể trình bày và diễn đạt theo những cách khác nhau song cần đảm bảo các ý cơ bản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1"/>
        <w:gridCol w:w="8353"/>
        <w:gridCol w:w="808"/>
      </w:tblGrid>
      <w:tr w:rsidR="00151D27" w:rsidRPr="0058481C" w:rsidTr="000B013E">
        <w:tc>
          <w:tcPr>
            <w:tcW w:w="628" w:type="dxa"/>
            <w:shd w:val="clear" w:color="auto" w:fill="auto"/>
          </w:tcPr>
          <w:p w:rsidR="00151D27" w:rsidRPr="0058481C" w:rsidRDefault="00151D27" w:rsidP="00C302BA">
            <w:pPr>
              <w:spacing w:line="276" w:lineRule="auto"/>
              <w:jc w:val="center"/>
              <w:rPr>
                <w:b/>
                <w:sz w:val="26"/>
                <w:szCs w:val="26"/>
              </w:rPr>
            </w:pPr>
            <w:r w:rsidRPr="0058481C">
              <w:rPr>
                <w:b/>
                <w:sz w:val="26"/>
                <w:szCs w:val="26"/>
              </w:rPr>
              <w:t>Ý</w:t>
            </w:r>
          </w:p>
        </w:tc>
        <w:tc>
          <w:tcPr>
            <w:tcW w:w="8364" w:type="dxa"/>
            <w:gridSpan w:val="2"/>
            <w:shd w:val="clear" w:color="auto" w:fill="auto"/>
          </w:tcPr>
          <w:p w:rsidR="00151D27" w:rsidRPr="0058481C" w:rsidRDefault="00151D27" w:rsidP="00C302BA">
            <w:pPr>
              <w:spacing w:line="276" w:lineRule="auto"/>
              <w:jc w:val="center"/>
              <w:rPr>
                <w:b/>
                <w:sz w:val="26"/>
                <w:szCs w:val="26"/>
              </w:rPr>
            </w:pPr>
            <w:r w:rsidRPr="0058481C">
              <w:rPr>
                <w:b/>
                <w:sz w:val="26"/>
                <w:szCs w:val="26"/>
              </w:rPr>
              <w:t>Nội dung chính cần đạt</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Điểm</w:t>
            </w:r>
          </w:p>
        </w:tc>
      </w:tr>
      <w:tr w:rsidR="00151D27" w:rsidRPr="0058481C" w:rsidTr="000B013E">
        <w:tc>
          <w:tcPr>
            <w:tcW w:w="628" w:type="dxa"/>
            <w:shd w:val="clear" w:color="auto" w:fill="auto"/>
          </w:tcPr>
          <w:p w:rsidR="00151D27" w:rsidRPr="0058481C" w:rsidRDefault="00151D27" w:rsidP="00C302BA">
            <w:pPr>
              <w:spacing w:line="276" w:lineRule="auto"/>
              <w:jc w:val="center"/>
              <w:rPr>
                <w:b/>
                <w:sz w:val="26"/>
                <w:szCs w:val="26"/>
              </w:rPr>
            </w:pPr>
            <w:r w:rsidRPr="0058481C">
              <w:rPr>
                <w:b/>
                <w:sz w:val="26"/>
                <w:szCs w:val="26"/>
              </w:rPr>
              <w:t>1</w:t>
            </w:r>
          </w:p>
        </w:tc>
        <w:tc>
          <w:tcPr>
            <w:tcW w:w="8364" w:type="dxa"/>
            <w:gridSpan w:val="2"/>
            <w:shd w:val="clear" w:color="auto" w:fill="auto"/>
          </w:tcPr>
          <w:p w:rsidR="00151D27" w:rsidRPr="0058481C" w:rsidRDefault="00151D27" w:rsidP="00C302BA">
            <w:pPr>
              <w:spacing w:line="276" w:lineRule="auto"/>
              <w:jc w:val="both"/>
              <w:rPr>
                <w:b/>
                <w:sz w:val="26"/>
                <w:szCs w:val="26"/>
              </w:rPr>
            </w:pPr>
            <w:r w:rsidRPr="0058481C">
              <w:rPr>
                <w:b/>
                <w:sz w:val="26"/>
                <w:szCs w:val="26"/>
              </w:rPr>
              <w:t>Giới thiệu vấn đề nghị luận rõ ràng, chính xác, hấp dẫn</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0,5</w:t>
            </w:r>
          </w:p>
        </w:tc>
      </w:tr>
      <w:tr w:rsidR="00151D27" w:rsidRPr="0058481C" w:rsidTr="000B013E">
        <w:tc>
          <w:tcPr>
            <w:tcW w:w="628" w:type="dxa"/>
            <w:shd w:val="clear" w:color="auto" w:fill="auto"/>
          </w:tcPr>
          <w:p w:rsidR="00151D27" w:rsidRPr="0058481C" w:rsidRDefault="00151D27" w:rsidP="00C302BA">
            <w:pPr>
              <w:spacing w:line="276" w:lineRule="auto"/>
              <w:jc w:val="center"/>
              <w:rPr>
                <w:b/>
                <w:sz w:val="26"/>
                <w:szCs w:val="26"/>
              </w:rPr>
            </w:pPr>
            <w:r w:rsidRPr="0058481C">
              <w:rPr>
                <w:b/>
                <w:sz w:val="26"/>
                <w:szCs w:val="26"/>
              </w:rPr>
              <w:t>2</w:t>
            </w:r>
          </w:p>
        </w:tc>
        <w:tc>
          <w:tcPr>
            <w:tcW w:w="8364" w:type="dxa"/>
            <w:gridSpan w:val="2"/>
            <w:shd w:val="clear" w:color="auto" w:fill="auto"/>
          </w:tcPr>
          <w:p w:rsidR="00151D27" w:rsidRPr="0058481C" w:rsidRDefault="00151D27" w:rsidP="00C302BA">
            <w:pPr>
              <w:spacing w:line="276" w:lineRule="auto"/>
              <w:jc w:val="both"/>
              <w:rPr>
                <w:b/>
                <w:sz w:val="26"/>
                <w:szCs w:val="26"/>
              </w:rPr>
            </w:pPr>
            <w:r w:rsidRPr="0058481C">
              <w:rPr>
                <w:b/>
                <w:sz w:val="26"/>
                <w:szCs w:val="26"/>
              </w:rPr>
              <w:t>Giả</w:t>
            </w:r>
            <w:r w:rsidR="00A364F5">
              <w:rPr>
                <w:b/>
                <w:sz w:val="26"/>
                <w:szCs w:val="26"/>
              </w:rPr>
              <w:t xml:space="preserve">i thích </w:t>
            </w:r>
          </w:p>
        </w:tc>
        <w:tc>
          <w:tcPr>
            <w:tcW w:w="808" w:type="dxa"/>
            <w:shd w:val="clear" w:color="auto" w:fill="auto"/>
          </w:tcPr>
          <w:p w:rsidR="00151D27" w:rsidRPr="0058481C" w:rsidRDefault="00FA2142" w:rsidP="00C302BA">
            <w:pPr>
              <w:spacing w:line="276" w:lineRule="auto"/>
              <w:jc w:val="center"/>
              <w:rPr>
                <w:b/>
                <w:sz w:val="26"/>
                <w:szCs w:val="26"/>
              </w:rPr>
            </w:pPr>
            <w:r>
              <w:rPr>
                <w:b/>
                <w:sz w:val="26"/>
                <w:szCs w:val="26"/>
              </w:rPr>
              <w:t>1,5</w:t>
            </w:r>
          </w:p>
        </w:tc>
      </w:tr>
      <w:tr w:rsidR="00151D27" w:rsidRPr="0058481C" w:rsidTr="000B013E">
        <w:tc>
          <w:tcPr>
            <w:tcW w:w="628" w:type="dxa"/>
            <w:shd w:val="clear" w:color="auto" w:fill="auto"/>
          </w:tcPr>
          <w:p w:rsidR="00151D27" w:rsidRPr="0058481C" w:rsidRDefault="00151D27" w:rsidP="00C302BA">
            <w:pPr>
              <w:spacing w:line="276" w:lineRule="auto"/>
              <w:jc w:val="center"/>
              <w:rPr>
                <w:b/>
                <w:sz w:val="26"/>
                <w:szCs w:val="26"/>
              </w:rPr>
            </w:pPr>
          </w:p>
        </w:tc>
        <w:tc>
          <w:tcPr>
            <w:tcW w:w="8364" w:type="dxa"/>
            <w:gridSpan w:val="2"/>
            <w:shd w:val="clear" w:color="auto" w:fill="auto"/>
          </w:tcPr>
          <w:p w:rsidR="007845D6" w:rsidRPr="007845D6" w:rsidRDefault="007845D6" w:rsidP="007845D6">
            <w:pPr>
              <w:pStyle w:val="ListParagraph"/>
              <w:widowControl/>
              <w:suppressAutoHyphens w:val="0"/>
              <w:spacing w:line="259" w:lineRule="auto"/>
              <w:ind w:left="-25"/>
              <w:jc w:val="both"/>
              <w:rPr>
                <w:sz w:val="26"/>
                <w:szCs w:val="26"/>
                <w:lang w:val="en-US"/>
              </w:rPr>
            </w:pPr>
            <w:r w:rsidRPr="007845D6">
              <w:rPr>
                <w:sz w:val="26"/>
                <w:szCs w:val="26"/>
                <w:lang w:val="en-US"/>
              </w:rPr>
              <w:t xml:space="preserve">- </w:t>
            </w:r>
            <w:r w:rsidRPr="007845D6">
              <w:rPr>
                <w:i/>
                <w:sz w:val="26"/>
                <w:szCs w:val="26"/>
                <w:lang w:val="en-US"/>
              </w:rPr>
              <w:t>Nụ cười:</w:t>
            </w:r>
            <w:r w:rsidRPr="007845D6">
              <w:rPr>
                <w:sz w:val="26"/>
                <w:szCs w:val="26"/>
                <w:lang w:val="en-US"/>
              </w:rPr>
              <w:t xml:space="preserve"> biểu hiện của trạng thái vui vẻ, hạnh phúc</w:t>
            </w:r>
          </w:p>
          <w:p w:rsidR="007845D6" w:rsidRPr="007845D6" w:rsidRDefault="007845D6" w:rsidP="007845D6">
            <w:pPr>
              <w:pStyle w:val="ListParagraph"/>
              <w:widowControl/>
              <w:suppressAutoHyphens w:val="0"/>
              <w:spacing w:line="259" w:lineRule="auto"/>
              <w:ind w:left="-25"/>
              <w:jc w:val="both"/>
              <w:rPr>
                <w:sz w:val="26"/>
                <w:szCs w:val="26"/>
                <w:lang w:val="en-US"/>
              </w:rPr>
            </w:pPr>
            <w:r w:rsidRPr="007845D6">
              <w:rPr>
                <w:sz w:val="26"/>
                <w:szCs w:val="26"/>
                <w:lang w:val="en-US"/>
              </w:rPr>
              <w:t>- Lời thơ</w:t>
            </w:r>
            <w:r w:rsidRPr="007845D6">
              <w:rPr>
                <w:sz w:val="26"/>
                <w:szCs w:val="26"/>
                <w:lang w:val="en-US"/>
              </w:rPr>
              <w:t xml:space="preserve"> của Nguyễn Thế Hoàng Linh:</w:t>
            </w:r>
            <w:r w:rsidRPr="007845D6">
              <w:rPr>
                <w:sz w:val="26"/>
                <w:szCs w:val="26"/>
                <w:lang w:val="en-US"/>
              </w:rPr>
              <w:t xml:space="preserve"> </w:t>
            </w:r>
            <w:r w:rsidRPr="007845D6">
              <w:rPr>
                <w:sz w:val="26"/>
                <w:szCs w:val="26"/>
                <w:lang w:val="en-US"/>
              </w:rPr>
              <w:t>Nụ cười tồn tại trên cuộc đời bởi nhiều nguyên do, nụ cười ấy chứa đựng sự lạc quan, tin yêu vào một tương lai tươi sáng dù trong bất kỳ hoàn cảnh nào: kể cả lúc gặp những điều không như ý.</w:t>
            </w:r>
          </w:p>
          <w:p w:rsidR="007845D6" w:rsidRDefault="007845D6" w:rsidP="007845D6">
            <w:pPr>
              <w:pStyle w:val="ListParagraph"/>
              <w:widowControl/>
              <w:suppressAutoHyphens w:val="0"/>
              <w:spacing w:line="259" w:lineRule="auto"/>
              <w:ind w:left="-25"/>
              <w:jc w:val="both"/>
              <w:rPr>
                <w:sz w:val="26"/>
                <w:szCs w:val="26"/>
                <w:lang w:val="en-US"/>
              </w:rPr>
            </w:pPr>
            <w:r w:rsidRPr="007845D6">
              <w:rPr>
                <w:sz w:val="26"/>
                <w:szCs w:val="26"/>
                <w:lang w:val="en-US"/>
              </w:rPr>
              <w:t xml:space="preserve">- Lời thơ của </w:t>
            </w:r>
            <w:r w:rsidRPr="007845D6">
              <w:rPr>
                <w:sz w:val="26"/>
                <w:szCs w:val="26"/>
                <w:lang w:val="en-US"/>
              </w:rPr>
              <w:t>Miên Di:</w:t>
            </w:r>
            <w:r w:rsidRPr="007845D6">
              <w:rPr>
                <w:sz w:val="26"/>
                <w:szCs w:val="26"/>
                <w:lang w:val="en-US"/>
              </w:rPr>
              <w:t xml:space="preserve"> </w:t>
            </w:r>
            <w:r w:rsidRPr="007845D6">
              <w:rPr>
                <w:sz w:val="26"/>
                <w:szCs w:val="26"/>
                <w:lang w:val="en-US"/>
              </w:rPr>
              <w:t xml:space="preserve">Nụ cười </w:t>
            </w:r>
            <w:r w:rsidRPr="007845D6">
              <w:rPr>
                <w:sz w:val="26"/>
                <w:szCs w:val="26"/>
                <w:lang w:val="en-US"/>
              </w:rPr>
              <w:t xml:space="preserve">có thể </w:t>
            </w:r>
            <w:r w:rsidRPr="007845D6">
              <w:rPr>
                <w:sz w:val="26"/>
                <w:szCs w:val="26"/>
                <w:lang w:val="en-US"/>
              </w:rPr>
              <w:t>là biểu hiện củ</w:t>
            </w:r>
            <w:r w:rsidRPr="007845D6">
              <w:rPr>
                <w:sz w:val="26"/>
                <w:szCs w:val="26"/>
                <w:lang w:val="en-US"/>
              </w:rPr>
              <w:t xml:space="preserve">a </w:t>
            </w:r>
            <w:r w:rsidRPr="007845D6">
              <w:rPr>
                <w:sz w:val="26"/>
                <w:szCs w:val="26"/>
                <w:lang w:val="en-US"/>
              </w:rPr>
              <w:t>thú tính, thoả mãn cho những nhỏ nhen, ích kỉ, hèn mọn trong con người. Từ đây tác giả mong con người hiểu và tin vào giá trị của giọt nước mắ</w:t>
            </w:r>
            <w:r>
              <w:rPr>
                <w:sz w:val="26"/>
                <w:szCs w:val="26"/>
                <w:lang w:val="en-US"/>
              </w:rPr>
              <w:t>t – biểu hiện cho nỗi đau</w:t>
            </w:r>
            <w:r w:rsidRPr="007845D6">
              <w:rPr>
                <w:sz w:val="26"/>
                <w:szCs w:val="26"/>
                <w:lang w:val="en-US"/>
              </w:rPr>
              <w:t xml:space="preserve"> trong tâm hồn-</w:t>
            </w:r>
            <w:r>
              <w:rPr>
                <w:sz w:val="26"/>
                <w:szCs w:val="26"/>
                <w:lang w:val="en-US"/>
              </w:rPr>
              <w:t xml:space="preserve"> đó mới là </w:t>
            </w:r>
            <w:r w:rsidRPr="007845D6">
              <w:rPr>
                <w:sz w:val="26"/>
                <w:szCs w:val="26"/>
                <w:lang w:val="en-US"/>
              </w:rPr>
              <w:t>cảm xúc nhân bản, là biểu hiện của nhân tính người.</w:t>
            </w:r>
          </w:p>
          <w:p w:rsidR="00D348E9" w:rsidRPr="007845D6" w:rsidRDefault="007845D6" w:rsidP="007845D6">
            <w:pPr>
              <w:pStyle w:val="ListParagraph"/>
              <w:widowControl/>
              <w:suppressAutoHyphens w:val="0"/>
              <w:spacing w:line="259" w:lineRule="auto"/>
              <w:ind w:left="-25"/>
              <w:jc w:val="both"/>
              <w:rPr>
                <w:sz w:val="26"/>
                <w:szCs w:val="26"/>
                <w:lang w:val="en-US"/>
              </w:rPr>
            </w:pPr>
            <w:r>
              <w:rPr>
                <w:sz w:val="26"/>
                <w:szCs w:val="26"/>
                <w:lang w:val="en-US"/>
              </w:rPr>
              <w:lastRenderedPageBreak/>
              <w:t xml:space="preserve">-&gt; </w:t>
            </w:r>
            <w:r w:rsidRPr="007845D6">
              <w:rPr>
                <w:sz w:val="26"/>
                <w:szCs w:val="26"/>
                <w:lang w:val="en-US"/>
              </w:rPr>
              <w:t xml:space="preserve">Hai đoạn thơ với hai quan điểm khác nhau đã cho người đọc cái nhìn cụ thể, rõ ràng hơn về </w:t>
            </w:r>
            <w:r>
              <w:rPr>
                <w:sz w:val="26"/>
                <w:szCs w:val="26"/>
                <w:lang w:val="en-US"/>
              </w:rPr>
              <w:t xml:space="preserve">biểu hiện của </w:t>
            </w:r>
            <w:r w:rsidRPr="007845D6">
              <w:rPr>
                <w:sz w:val="26"/>
                <w:szCs w:val="26"/>
                <w:lang w:val="en-US"/>
              </w:rPr>
              <w:t>hai trạng thái cảm xúc đối lập: Nụ cười-Nước mắt. Từ đó gợi mở trong mỗi người niềm tin của riêng mình.</w:t>
            </w:r>
          </w:p>
        </w:tc>
        <w:tc>
          <w:tcPr>
            <w:tcW w:w="808" w:type="dxa"/>
            <w:shd w:val="clear" w:color="auto" w:fill="auto"/>
          </w:tcPr>
          <w:p w:rsidR="00151D27" w:rsidRDefault="00151D27" w:rsidP="00C302BA">
            <w:pPr>
              <w:spacing w:line="276" w:lineRule="auto"/>
              <w:jc w:val="center"/>
              <w:rPr>
                <w:sz w:val="26"/>
                <w:szCs w:val="26"/>
                <w:lang w:val="en-US"/>
              </w:rPr>
            </w:pPr>
          </w:p>
          <w:p w:rsidR="00165A8D" w:rsidRDefault="00FA2142" w:rsidP="00C302BA">
            <w:pPr>
              <w:spacing w:line="276" w:lineRule="auto"/>
              <w:jc w:val="center"/>
              <w:rPr>
                <w:sz w:val="26"/>
                <w:szCs w:val="26"/>
                <w:lang w:val="en-US"/>
              </w:rPr>
            </w:pPr>
            <w:r>
              <w:rPr>
                <w:sz w:val="26"/>
                <w:szCs w:val="26"/>
                <w:lang w:val="en-US"/>
              </w:rPr>
              <w:t>0,</w:t>
            </w:r>
            <w:r w:rsidR="00165A8D">
              <w:rPr>
                <w:sz w:val="26"/>
                <w:szCs w:val="26"/>
                <w:lang w:val="en-US"/>
              </w:rPr>
              <w:t>5</w:t>
            </w:r>
          </w:p>
          <w:p w:rsidR="00165A8D" w:rsidRDefault="00165A8D" w:rsidP="00C302BA">
            <w:pPr>
              <w:spacing w:line="276" w:lineRule="auto"/>
              <w:jc w:val="center"/>
              <w:rPr>
                <w:sz w:val="26"/>
                <w:szCs w:val="26"/>
                <w:lang w:val="en-US"/>
              </w:rPr>
            </w:pPr>
          </w:p>
          <w:p w:rsidR="00165A8D" w:rsidRDefault="00165A8D" w:rsidP="00C302BA">
            <w:pPr>
              <w:spacing w:line="276" w:lineRule="auto"/>
              <w:jc w:val="center"/>
              <w:rPr>
                <w:sz w:val="26"/>
                <w:szCs w:val="26"/>
                <w:lang w:val="en-US"/>
              </w:rPr>
            </w:pPr>
          </w:p>
          <w:p w:rsidR="00CA6AB4" w:rsidRDefault="00CA6AB4" w:rsidP="00C302BA">
            <w:pPr>
              <w:spacing w:line="276" w:lineRule="auto"/>
              <w:jc w:val="center"/>
              <w:rPr>
                <w:sz w:val="26"/>
                <w:szCs w:val="26"/>
                <w:lang w:val="en-US"/>
              </w:rPr>
            </w:pPr>
          </w:p>
          <w:p w:rsidR="00CA6AB4" w:rsidRDefault="00CA6AB4" w:rsidP="00C302BA">
            <w:pPr>
              <w:spacing w:line="276" w:lineRule="auto"/>
              <w:jc w:val="center"/>
              <w:rPr>
                <w:sz w:val="26"/>
                <w:szCs w:val="26"/>
                <w:lang w:val="en-US"/>
              </w:rPr>
            </w:pPr>
          </w:p>
          <w:p w:rsidR="00CA6AB4" w:rsidRDefault="00FA2142" w:rsidP="00165A8D">
            <w:pPr>
              <w:spacing w:line="276" w:lineRule="auto"/>
              <w:jc w:val="center"/>
              <w:rPr>
                <w:sz w:val="26"/>
                <w:szCs w:val="26"/>
                <w:lang w:val="en-US"/>
              </w:rPr>
            </w:pPr>
            <w:r>
              <w:rPr>
                <w:sz w:val="26"/>
                <w:szCs w:val="26"/>
                <w:lang w:val="en-US"/>
              </w:rPr>
              <w:t>0,</w:t>
            </w:r>
            <w:r w:rsidR="00165A8D">
              <w:rPr>
                <w:sz w:val="26"/>
                <w:szCs w:val="26"/>
                <w:lang w:val="en-US"/>
              </w:rPr>
              <w:t>5</w:t>
            </w:r>
          </w:p>
          <w:p w:rsidR="00165A8D" w:rsidRPr="009114DE" w:rsidRDefault="00165A8D" w:rsidP="00165A8D">
            <w:pPr>
              <w:spacing w:line="276" w:lineRule="auto"/>
              <w:jc w:val="center"/>
              <w:rPr>
                <w:sz w:val="26"/>
                <w:szCs w:val="26"/>
                <w:lang w:val="en-US"/>
              </w:rPr>
            </w:pPr>
            <w:r>
              <w:rPr>
                <w:sz w:val="26"/>
                <w:szCs w:val="26"/>
                <w:lang w:val="en-US"/>
              </w:rPr>
              <w:lastRenderedPageBreak/>
              <w:t>0,5</w:t>
            </w:r>
          </w:p>
        </w:tc>
      </w:tr>
      <w:tr w:rsidR="00151D27" w:rsidRPr="0058481C" w:rsidTr="000B013E">
        <w:tc>
          <w:tcPr>
            <w:tcW w:w="639" w:type="dxa"/>
            <w:gridSpan w:val="2"/>
            <w:shd w:val="clear" w:color="auto" w:fill="auto"/>
          </w:tcPr>
          <w:p w:rsidR="00151D27" w:rsidRPr="005648E7" w:rsidRDefault="00151D27" w:rsidP="00C302BA">
            <w:pPr>
              <w:spacing w:line="276" w:lineRule="auto"/>
              <w:jc w:val="center"/>
              <w:rPr>
                <w:b/>
                <w:sz w:val="26"/>
                <w:szCs w:val="26"/>
                <w:lang w:val="en-US"/>
              </w:rPr>
            </w:pPr>
            <w:r>
              <w:rPr>
                <w:b/>
                <w:sz w:val="26"/>
                <w:szCs w:val="26"/>
                <w:lang w:val="en-US"/>
              </w:rPr>
              <w:lastRenderedPageBreak/>
              <w:t>3</w:t>
            </w:r>
          </w:p>
        </w:tc>
        <w:tc>
          <w:tcPr>
            <w:tcW w:w="8353" w:type="dxa"/>
            <w:shd w:val="clear" w:color="auto" w:fill="auto"/>
          </w:tcPr>
          <w:p w:rsidR="00151D27" w:rsidRPr="005648E7" w:rsidRDefault="00151D27" w:rsidP="00C302BA">
            <w:pPr>
              <w:spacing w:before="80" w:line="276" w:lineRule="auto"/>
              <w:jc w:val="both"/>
              <w:rPr>
                <w:b/>
                <w:sz w:val="26"/>
                <w:szCs w:val="26"/>
                <w:bdr w:val="none" w:sz="0" w:space="0" w:color="auto" w:frame="1"/>
                <w:lang w:val="en-US"/>
              </w:rPr>
            </w:pPr>
            <w:r w:rsidRPr="005648E7">
              <w:rPr>
                <w:b/>
                <w:sz w:val="26"/>
                <w:szCs w:val="26"/>
                <w:bdr w:val="none" w:sz="0" w:space="0" w:color="auto" w:frame="1"/>
                <w:lang w:val="en-US"/>
              </w:rPr>
              <w:t>Bình luận, lý giải, chứng minh</w:t>
            </w:r>
          </w:p>
        </w:tc>
        <w:tc>
          <w:tcPr>
            <w:tcW w:w="808" w:type="dxa"/>
            <w:shd w:val="clear" w:color="auto" w:fill="auto"/>
          </w:tcPr>
          <w:p w:rsidR="00151D27" w:rsidRPr="005648E7" w:rsidRDefault="00FA2142" w:rsidP="00C302BA">
            <w:pPr>
              <w:spacing w:line="276" w:lineRule="auto"/>
              <w:jc w:val="center"/>
              <w:rPr>
                <w:b/>
                <w:sz w:val="26"/>
                <w:szCs w:val="26"/>
                <w:lang w:val="en-US"/>
              </w:rPr>
            </w:pPr>
            <w:r>
              <w:rPr>
                <w:b/>
                <w:sz w:val="26"/>
                <w:szCs w:val="26"/>
                <w:lang w:val="en-US"/>
              </w:rPr>
              <w:t>4</w:t>
            </w:r>
            <w:r w:rsidR="000B013E">
              <w:rPr>
                <w:b/>
                <w:sz w:val="26"/>
                <w:szCs w:val="26"/>
                <w:lang w:val="en-US"/>
              </w:rPr>
              <w:t>,5</w:t>
            </w:r>
          </w:p>
        </w:tc>
      </w:tr>
      <w:tr w:rsidR="00151D27" w:rsidRPr="0058481C" w:rsidTr="000B013E">
        <w:tc>
          <w:tcPr>
            <w:tcW w:w="628" w:type="dxa"/>
            <w:shd w:val="clear" w:color="auto" w:fill="auto"/>
          </w:tcPr>
          <w:p w:rsidR="00151D27" w:rsidRPr="0058481C" w:rsidRDefault="00151D27" w:rsidP="00C302BA">
            <w:pPr>
              <w:spacing w:line="276" w:lineRule="auto"/>
              <w:jc w:val="center"/>
              <w:rPr>
                <w:b/>
                <w:sz w:val="26"/>
                <w:szCs w:val="26"/>
              </w:rPr>
            </w:pPr>
          </w:p>
        </w:tc>
        <w:tc>
          <w:tcPr>
            <w:tcW w:w="8364" w:type="dxa"/>
            <w:gridSpan w:val="2"/>
            <w:shd w:val="clear" w:color="auto" w:fill="auto"/>
          </w:tcPr>
          <w:p w:rsidR="00A36989" w:rsidRPr="00656E33" w:rsidRDefault="00A36989" w:rsidP="00CA6AB4">
            <w:pPr>
              <w:jc w:val="both"/>
              <w:rPr>
                <w:sz w:val="26"/>
                <w:szCs w:val="26"/>
                <w:shd w:val="clear" w:color="auto" w:fill="FFFFFF"/>
                <w:lang w:val="en-US"/>
              </w:rPr>
            </w:pPr>
            <w:r w:rsidRPr="00656E33">
              <w:rPr>
                <w:sz w:val="26"/>
                <w:szCs w:val="26"/>
                <w:shd w:val="clear" w:color="auto" w:fill="FFFFFF"/>
                <w:lang w:val="en-US"/>
              </w:rPr>
              <w:t>* HS chọn tin nụ cười/ nước mắt và thể hiện quan điểm của mình. Chẳng hạn:</w:t>
            </w:r>
          </w:p>
          <w:p w:rsidR="00A36989" w:rsidRDefault="006C5B66" w:rsidP="00A36989">
            <w:pPr>
              <w:jc w:val="both"/>
              <w:rPr>
                <w:sz w:val="26"/>
                <w:szCs w:val="26"/>
                <w:shd w:val="clear" w:color="auto" w:fill="FFFFFF"/>
                <w:lang w:val="en-US"/>
              </w:rPr>
            </w:pPr>
            <w:r>
              <w:rPr>
                <w:sz w:val="26"/>
                <w:szCs w:val="26"/>
                <w:shd w:val="clear" w:color="auto" w:fill="FFFFFF"/>
                <w:lang w:val="en-US"/>
              </w:rPr>
              <w:t>* HS lựa chọn ti</w:t>
            </w:r>
            <w:r w:rsidR="00A36989" w:rsidRPr="00656E33">
              <w:rPr>
                <w:sz w:val="26"/>
                <w:szCs w:val="26"/>
                <w:shd w:val="clear" w:color="auto" w:fill="FFFFFF"/>
                <w:lang w:val="en-US"/>
              </w:rPr>
              <w:t>n vào nụ cười:</w:t>
            </w:r>
          </w:p>
          <w:p w:rsidR="006C5B66" w:rsidRPr="00656E33" w:rsidRDefault="006C5B66" w:rsidP="00A36989">
            <w:pPr>
              <w:jc w:val="both"/>
              <w:rPr>
                <w:sz w:val="26"/>
                <w:szCs w:val="26"/>
                <w:shd w:val="clear" w:color="auto" w:fill="FFFFFF"/>
                <w:lang w:val="en-US"/>
              </w:rPr>
            </w:pPr>
            <w:r>
              <w:rPr>
                <w:sz w:val="26"/>
                <w:szCs w:val="26"/>
                <w:shd w:val="clear" w:color="auto" w:fill="FFFFFF"/>
                <w:lang w:val="en-US"/>
              </w:rPr>
              <w:t>+ Vì sao cần tin vào nụ cười?</w:t>
            </w:r>
          </w:p>
          <w:p w:rsidR="00A36989" w:rsidRPr="00656E33" w:rsidRDefault="00A36989" w:rsidP="00A36989">
            <w:pPr>
              <w:jc w:val="both"/>
              <w:rPr>
                <w:sz w:val="26"/>
                <w:szCs w:val="26"/>
                <w:lang w:val="en-US"/>
              </w:rPr>
            </w:pPr>
            <w:r w:rsidRPr="00656E33">
              <w:rPr>
                <w:sz w:val="26"/>
                <w:szCs w:val="26"/>
                <w:lang w:val="en-US"/>
              </w:rPr>
              <w:t xml:space="preserve">- </w:t>
            </w:r>
            <w:r w:rsidRPr="00656E33">
              <w:rPr>
                <w:sz w:val="26"/>
                <w:szCs w:val="26"/>
                <w:lang w:val="en-US"/>
              </w:rPr>
              <w:t xml:space="preserve">Nụ cười khi xuất hiện </w:t>
            </w:r>
            <w:r w:rsidRPr="00656E33">
              <w:rPr>
                <w:sz w:val="26"/>
                <w:szCs w:val="26"/>
                <w:lang w:val="en-US"/>
              </w:rPr>
              <w:t xml:space="preserve">trước khó khăn </w:t>
            </w:r>
            <w:r w:rsidRPr="00656E33">
              <w:rPr>
                <w:sz w:val="26"/>
                <w:szCs w:val="26"/>
                <w:lang w:val="en-US"/>
              </w:rPr>
              <w:t xml:space="preserve">sẽ làm con người nhìn mọi vấn đề một cách lạc quan, nhẹ nhàng hơn, </w:t>
            </w:r>
            <w:r w:rsidRPr="00656E33">
              <w:rPr>
                <w:sz w:val="26"/>
                <w:szCs w:val="26"/>
                <w:lang w:val="en-US"/>
              </w:rPr>
              <w:t>tiếp</w:t>
            </w:r>
            <w:r w:rsidRPr="00656E33">
              <w:rPr>
                <w:sz w:val="26"/>
                <w:szCs w:val="26"/>
                <w:lang w:val="en-US"/>
              </w:rPr>
              <w:t xml:space="preserve"> thêm động lực để vượt qua và tiếp tục cố gắng tiến bước về phía trước. </w:t>
            </w:r>
          </w:p>
          <w:p w:rsidR="00A36989" w:rsidRPr="00656E33" w:rsidRDefault="00A36989" w:rsidP="00A36989">
            <w:pPr>
              <w:jc w:val="both"/>
              <w:rPr>
                <w:sz w:val="26"/>
                <w:szCs w:val="26"/>
                <w:lang w:val="en-US"/>
              </w:rPr>
            </w:pPr>
            <w:r w:rsidRPr="00656E33">
              <w:rPr>
                <w:sz w:val="26"/>
                <w:szCs w:val="26"/>
                <w:lang w:val="en-US"/>
              </w:rPr>
              <w:t xml:space="preserve">- </w:t>
            </w:r>
            <w:r w:rsidRPr="00656E33">
              <w:rPr>
                <w:sz w:val="26"/>
                <w:szCs w:val="26"/>
                <w:lang w:val="en-US"/>
              </w:rPr>
              <w:t>Nụ cười còn trở thành liều thuốc chữa lành tâm hồn, xoa dịu đi bớt nỗi đau, thay vào đó là những sự an yên, thanh thản.</w:t>
            </w:r>
          </w:p>
          <w:p w:rsidR="00A36989" w:rsidRPr="00656E33" w:rsidRDefault="00A36989" w:rsidP="00A36989">
            <w:pPr>
              <w:jc w:val="both"/>
              <w:rPr>
                <w:sz w:val="26"/>
                <w:szCs w:val="26"/>
                <w:lang w:val="en-US"/>
              </w:rPr>
            </w:pPr>
            <w:r w:rsidRPr="00656E33">
              <w:rPr>
                <w:sz w:val="26"/>
                <w:szCs w:val="26"/>
                <w:lang w:val="en-US"/>
              </w:rPr>
              <w:t xml:space="preserve">- </w:t>
            </w:r>
            <w:r w:rsidRPr="00656E33">
              <w:rPr>
                <w:sz w:val="26"/>
                <w:szCs w:val="26"/>
                <w:lang w:val="en-US"/>
              </w:rPr>
              <w:t>Nụ cười với cảm xúc hạnh phúc giúp con người có thêm niềm tin vào những điều tốt đẹp, lan toả cảm xúc tích cực đến những người xung quanh.</w:t>
            </w:r>
          </w:p>
          <w:p w:rsidR="006C5B66" w:rsidRDefault="00A36989" w:rsidP="006C5B66">
            <w:pPr>
              <w:jc w:val="both"/>
              <w:rPr>
                <w:sz w:val="26"/>
                <w:szCs w:val="26"/>
                <w:lang w:val="en-US"/>
              </w:rPr>
            </w:pPr>
            <w:r w:rsidRPr="00656E33">
              <w:rPr>
                <w:sz w:val="26"/>
                <w:szCs w:val="26"/>
                <w:lang w:val="en-US"/>
              </w:rPr>
              <w:t xml:space="preserve">- </w:t>
            </w:r>
            <w:r w:rsidRPr="00656E33">
              <w:rPr>
                <w:sz w:val="26"/>
                <w:szCs w:val="26"/>
                <w:lang w:val="en-US"/>
              </w:rPr>
              <w:t>Nụ cười tự nhiên của trẻ thơ còn giúp con người được sống chậm lại, được sống vô tư, hoà hợp với chính mình và cuộc đời, giảm bớt đi những lo toan, ích kỉ để trân trọng hơn giây phút trong thực tại</w:t>
            </w:r>
            <w:r w:rsidRPr="00656E33">
              <w:rPr>
                <w:sz w:val="26"/>
                <w:szCs w:val="26"/>
                <w:lang w:val="en-US"/>
              </w:rPr>
              <w:t>…</w:t>
            </w:r>
          </w:p>
          <w:p w:rsidR="006C5B66" w:rsidRDefault="006C5B66" w:rsidP="006C5B66">
            <w:pPr>
              <w:jc w:val="both"/>
              <w:rPr>
                <w:sz w:val="26"/>
                <w:szCs w:val="26"/>
                <w:lang w:val="en-US"/>
              </w:rPr>
            </w:pPr>
            <w:r>
              <w:rPr>
                <w:sz w:val="26"/>
                <w:szCs w:val="26"/>
                <w:lang w:val="en-US"/>
              </w:rPr>
              <w:t>+ Mở rộng:</w:t>
            </w:r>
          </w:p>
          <w:p w:rsidR="006C5B66" w:rsidRDefault="006C5B66" w:rsidP="006C5B66">
            <w:pPr>
              <w:jc w:val="both"/>
              <w:rPr>
                <w:sz w:val="26"/>
                <w:szCs w:val="26"/>
                <w:lang w:val="en-US"/>
              </w:rPr>
            </w:pPr>
            <w:r>
              <w:rPr>
                <w:sz w:val="26"/>
                <w:szCs w:val="26"/>
                <w:lang w:val="en-US"/>
              </w:rPr>
              <w:t xml:space="preserve">- </w:t>
            </w:r>
            <w:r w:rsidR="00656E33" w:rsidRPr="00656E33">
              <w:rPr>
                <w:sz w:val="26"/>
                <w:szCs w:val="26"/>
                <w:lang w:val="en-US"/>
              </w:rPr>
              <w:t>Đáng buồn khi còn nhiều cá nhân luôn nhìn cuộc đời bằng ánh mắt tiêu cực, bi quan, không có niềm tin vào cuộc sống.</w:t>
            </w:r>
          </w:p>
          <w:p w:rsidR="006C5B66" w:rsidRDefault="006C5B66" w:rsidP="006C5B66">
            <w:pPr>
              <w:jc w:val="both"/>
              <w:rPr>
                <w:sz w:val="26"/>
                <w:szCs w:val="26"/>
                <w:lang w:val="en-US"/>
              </w:rPr>
            </w:pPr>
            <w:r>
              <w:rPr>
                <w:sz w:val="26"/>
                <w:szCs w:val="26"/>
                <w:lang w:val="en-US"/>
              </w:rPr>
              <w:t xml:space="preserve">- </w:t>
            </w:r>
            <w:r w:rsidR="00656E33" w:rsidRPr="00656E33">
              <w:rPr>
                <w:sz w:val="26"/>
                <w:szCs w:val="26"/>
                <w:lang w:val="en-US"/>
              </w:rPr>
              <w:t>Cuộc đời luôn tồn tại những mặt trái, góc khuất khó đoán định; nhiều khi nụ cười không còn giữ được sự tích cực nhân văn vốn có, mà che lấp đằng sau bởi những toan tính, lọc lừa. Vậy nên cần trân trọng những nụ cười chân thật cũng như đủ tỉnh táo, đủ lý trí để nhận ra nụ cười giả tạo.</w:t>
            </w:r>
          </w:p>
          <w:p w:rsidR="00656E33" w:rsidRDefault="006C5B66" w:rsidP="006C5B66">
            <w:pPr>
              <w:jc w:val="both"/>
              <w:rPr>
                <w:sz w:val="26"/>
                <w:szCs w:val="26"/>
                <w:lang w:val="en-US"/>
              </w:rPr>
            </w:pPr>
            <w:r>
              <w:rPr>
                <w:sz w:val="26"/>
                <w:szCs w:val="26"/>
                <w:lang w:val="en-US"/>
              </w:rPr>
              <w:t xml:space="preserve">- </w:t>
            </w:r>
            <w:r w:rsidR="00656E33" w:rsidRPr="00656E33">
              <w:rPr>
                <w:sz w:val="26"/>
                <w:szCs w:val="26"/>
                <w:lang w:val="en-US"/>
              </w:rPr>
              <w:t xml:space="preserve">Tin vào nụ cười, không có nghĩa rằng chúng ta được nhìn nhận cuộc đời một cách màu hồng; bởi nụ cười ấy còn cần cả một hành trình, trải nghiệm nhiều dư vị của cuộc đời mới có được. </w:t>
            </w:r>
          </w:p>
          <w:p w:rsidR="006C5B66" w:rsidRDefault="006C5B66" w:rsidP="006C5B66">
            <w:pPr>
              <w:jc w:val="both"/>
              <w:rPr>
                <w:sz w:val="26"/>
                <w:szCs w:val="26"/>
                <w:lang w:val="en-US"/>
              </w:rPr>
            </w:pPr>
            <w:r>
              <w:rPr>
                <w:sz w:val="26"/>
                <w:szCs w:val="26"/>
                <w:lang w:val="en-US"/>
              </w:rPr>
              <w:t>* HS chọn tin vào nước mắt:</w:t>
            </w:r>
          </w:p>
          <w:p w:rsidR="006C5B66" w:rsidRPr="00656E33" w:rsidRDefault="006C5B66" w:rsidP="006C5B66">
            <w:pPr>
              <w:jc w:val="both"/>
              <w:rPr>
                <w:sz w:val="26"/>
                <w:szCs w:val="26"/>
                <w:lang w:val="en-US"/>
              </w:rPr>
            </w:pPr>
            <w:r>
              <w:rPr>
                <w:sz w:val="26"/>
                <w:szCs w:val="26"/>
                <w:lang w:val="en-US"/>
              </w:rPr>
              <w:t>+ Vì sao?</w:t>
            </w:r>
          </w:p>
          <w:p w:rsidR="006C5B66" w:rsidRDefault="006C5B66" w:rsidP="006C5B66">
            <w:pPr>
              <w:jc w:val="both"/>
              <w:rPr>
                <w:sz w:val="26"/>
                <w:szCs w:val="26"/>
                <w:lang w:val="en-US"/>
              </w:rPr>
            </w:pPr>
            <w:r>
              <w:rPr>
                <w:sz w:val="26"/>
                <w:szCs w:val="26"/>
                <w:lang w:val="en-US"/>
              </w:rPr>
              <w:t xml:space="preserve">- </w:t>
            </w:r>
            <w:r w:rsidR="00656E33" w:rsidRPr="00656E33">
              <w:rPr>
                <w:sz w:val="26"/>
                <w:szCs w:val="26"/>
                <w:lang w:val="en-US"/>
              </w:rPr>
              <w:t xml:space="preserve">Bởi vì </w:t>
            </w:r>
            <w:r>
              <w:rPr>
                <w:sz w:val="26"/>
                <w:szCs w:val="26"/>
                <w:lang w:val="en-US"/>
              </w:rPr>
              <w:t>nước mắt là biểu hiện của tính người và tình người sâu xa nhất, giọt nước gắn với</w:t>
            </w:r>
            <w:r w:rsidR="00656E33" w:rsidRPr="00656E33">
              <w:rPr>
                <w:sz w:val="26"/>
                <w:szCs w:val="26"/>
                <w:lang w:val="en-US"/>
              </w:rPr>
              <w:t xml:space="preserve"> cả</w:t>
            </w:r>
            <w:r>
              <w:rPr>
                <w:sz w:val="26"/>
                <w:szCs w:val="26"/>
                <w:lang w:val="en-US"/>
              </w:rPr>
              <w:t>m xúc,</w:t>
            </w:r>
            <w:r w:rsidR="00656E33" w:rsidRPr="00656E33">
              <w:rPr>
                <w:sz w:val="26"/>
                <w:szCs w:val="26"/>
                <w:lang w:val="en-US"/>
              </w:rPr>
              <w:t xml:space="preserve"> </w:t>
            </w:r>
            <w:r>
              <w:rPr>
                <w:sz w:val="26"/>
                <w:szCs w:val="26"/>
                <w:lang w:val="en-US"/>
              </w:rPr>
              <w:t>lương tri,</w:t>
            </w:r>
            <w:r w:rsidR="00656E33" w:rsidRPr="00656E33">
              <w:rPr>
                <w:sz w:val="26"/>
                <w:szCs w:val="26"/>
                <w:lang w:val="en-US"/>
              </w:rPr>
              <w:t xml:space="preserve"> khả năng để hướng thiện, hướng thượng. </w:t>
            </w:r>
          </w:p>
          <w:p w:rsidR="00656E33" w:rsidRDefault="006C5B66" w:rsidP="006C5B66">
            <w:pPr>
              <w:jc w:val="both"/>
              <w:rPr>
                <w:sz w:val="26"/>
                <w:szCs w:val="26"/>
                <w:lang w:val="en-US"/>
              </w:rPr>
            </w:pPr>
            <w:r>
              <w:rPr>
                <w:sz w:val="26"/>
                <w:szCs w:val="26"/>
                <w:lang w:val="en-US"/>
              </w:rPr>
              <w:t>-</w:t>
            </w:r>
            <w:r w:rsidR="00656E33" w:rsidRPr="00656E33">
              <w:rPr>
                <w:sz w:val="26"/>
                <w:szCs w:val="26"/>
                <w:lang w:val="en-US"/>
              </w:rPr>
              <w:t xml:space="preserve"> Khi biết rơi nước mắt, là lúc con người không bị trơ lì, chai sạn cảm xúc; khóc cho chính mình con người có ý thức, khao khát đem đến cuộc sống tốt đẹp hơn cho chính mình, người khác. </w:t>
            </w:r>
          </w:p>
          <w:p w:rsidR="006C5B66" w:rsidRDefault="006C5B66" w:rsidP="006C5B66">
            <w:pPr>
              <w:jc w:val="both"/>
              <w:rPr>
                <w:sz w:val="26"/>
                <w:szCs w:val="26"/>
                <w:lang w:val="en-US"/>
              </w:rPr>
            </w:pPr>
            <w:r>
              <w:rPr>
                <w:sz w:val="26"/>
                <w:szCs w:val="26"/>
                <w:lang w:val="en-US"/>
              </w:rPr>
              <w:t xml:space="preserve">- Trước giọt nước mắt của đồng loại, ta </w:t>
            </w:r>
            <w:r w:rsidR="00656E33" w:rsidRPr="00656E33">
              <w:rPr>
                <w:sz w:val="26"/>
                <w:szCs w:val="26"/>
                <w:lang w:val="en-US"/>
              </w:rPr>
              <w:t>cảm nhận được hơi ấm của các mối quan hệ người</w:t>
            </w:r>
            <w:r>
              <w:rPr>
                <w:sz w:val="26"/>
                <w:szCs w:val="26"/>
                <w:lang w:val="en-US"/>
              </w:rPr>
              <w:t xml:space="preserve">, có </w:t>
            </w:r>
            <w:r w:rsidR="00656E33" w:rsidRPr="00656E33">
              <w:rPr>
                <w:sz w:val="26"/>
                <w:szCs w:val="26"/>
                <w:lang w:val="en-US"/>
              </w:rPr>
              <w:t xml:space="preserve">thêm niềm tin vào cuộc đời, vào những tình cảm tốt đẹp. </w:t>
            </w:r>
          </w:p>
          <w:p w:rsidR="000B013E" w:rsidRDefault="006C5B66" w:rsidP="000B013E">
            <w:pPr>
              <w:jc w:val="both"/>
              <w:rPr>
                <w:sz w:val="26"/>
                <w:szCs w:val="26"/>
                <w:lang w:val="en-US"/>
              </w:rPr>
            </w:pPr>
            <w:r w:rsidRPr="006C5B66">
              <w:rPr>
                <w:sz w:val="26"/>
                <w:szCs w:val="26"/>
                <w:lang w:val="en-US"/>
              </w:rPr>
              <w:t>+ Mở rộng:</w:t>
            </w:r>
          </w:p>
          <w:p w:rsidR="000B013E" w:rsidRDefault="000B013E" w:rsidP="000B013E">
            <w:pPr>
              <w:jc w:val="both"/>
              <w:rPr>
                <w:sz w:val="26"/>
                <w:szCs w:val="26"/>
                <w:lang w:val="en-US"/>
              </w:rPr>
            </w:pPr>
            <w:r>
              <w:rPr>
                <w:sz w:val="26"/>
                <w:szCs w:val="26"/>
                <w:lang w:val="en-US"/>
              </w:rPr>
              <w:t xml:space="preserve">- </w:t>
            </w:r>
            <w:r w:rsidR="00656E33" w:rsidRPr="00656E33">
              <w:rPr>
                <w:sz w:val="26"/>
                <w:szCs w:val="26"/>
                <w:lang w:val="en-US"/>
              </w:rPr>
              <w:t xml:space="preserve">Có những giọt nước mắt không xuất phát từ sự thiện lương, thành thật của tâm hồn; mà đôi khi để lợi dụng cho sự tử tế, lòng tốt của người xung quanh để phục vụ cho lợi ích cá nhân (nước mắt cá sấu). Vậy nên không phải lúc nào cũng hoàn toàn tin vào giọt nước mắt, phải có đủ lý trí và nhận thức để nhận ra. </w:t>
            </w:r>
          </w:p>
          <w:p w:rsidR="00656E33" w:rsidRPr="000B013E" w:rsidRDefault="000B013E" w:rsidP="000B013E">
            <w:pPr>
              <w:jc w:val="both"/>
              <w:rPr>
                <w:sz w:val="26"/>
                <w:szCs w:val="26"/>
                <w:lang w:val="en-US"/>
              </w:rPr>
            </w:pPr>
            <w:r>
              <w:rPr>
                <w:sz w:val="26"/>
                <w:szCs w:val="26"/>
                <w:lang w:val="en-US"/>
              </w:rPr>
              <w:t xml:space="preserve">- </w:t>
            </w:r>
            <w:r w:rsidR="00656E33" w:rsidRPr="00656E33">
              <w:rPr>
                <w:sz w:val="26"/>
                <w:szCs w:val="26"/>
                <w:lang w:val="en-US"/>
              </w:rPr>
              <w:t>Biết rằng nước mắt là biểu hiện cho sự thành thật của tâm hồn, tuy nhiên không có nghĩa con người luôn khóc-bởi điều đó hình thành cảm xúc uỷ mị, lây lan sự tiêu cực cho những người xung quanh.</w:t>
            </w:r>
          </w:p>
          <w:p w:rsidR="006D6E96" w:rsidRPr="00656E33" w:rsidRDefault="006D6E96" w:rsidP="00CA6AB4">
            <w:pPr>
              <w:jc w:val="both"/>
              <w:rPr>
                <w:sz w:val="26"/>
                <w:szCs w:val="26"/>
                <w:shd w:val="clear" w:color="auto" w:fill="FFFFFF"/>
                <w:lang w:val="en-US"/>
              </w:rPr>
            </w:pPr>
            <w:r w:rsidRPr="00656E33">
              <w:rPr>
                <w:sz w:val="26"/>
                <w:szCs w:val="26"/>
                <w:shd w:val="clear" w:color="auto" w:fill="FFFFFF"/>
                <w:lang w:val="en-US"/>
              </w:rPr>
              <w:lastRenderedPageBreak/>
              <w:t>* Chứng minh: chọn dẫn chứng phù hợp, tiêu biểu.</w:t>
            </w:r>
          </w:p>
        </w:tc>
        <w:tc>
          <w:tcPr>
            <w:tcW w:w="808" w:type="dxa"/>
            <w:shd w:val="clear" w:color="auto" w:fill="auto"/>
          </w:tcPr>
          <w:p w:rsidR="00151D27" w:rsidRPr="00A70631" w:rsidRDefault="00151D27" w:rsidP="00C302BA">
            <w:pPr>
              <w:spacing w:line="276" w:lineRule="auto"/>
              <w:jc w:val="center"/>
              <w:rPr>
                <w:sz w:val="26"/>
                <w:szCs w:val="26"/>
                <w:lang w:val="en-US"/>
              </w:rPr>
            </w:pPr>
          </w:p>
        </w:tc>
      </w:tr>
      <w:tr w:rsidR="00151D27" w:rsidRPr="0038424B" w:rsidTr="000B013E">
        <w:tc>
          <w:tcPr>
            <w:tcW w:w="62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lastRenderedPageBreak/>
              <w:t>4</w:t>
            </w:r>
          </w:p>
        </w:tc>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rsidR="00151D27" w:rsidRPr="000B013E" w:rsidRDefault="000B013E" w:rsidP="00FA2142">
            <w:pPr>
              <w:spacing w:line="276" w:lineRule="auto"/>
              <w:jc w:val="both"/>
              <w:rPr>
                <w:b/>
                <w:sz w:val="26"/>
                <w:szCs w:val="26"/>
                <w:lang w:val="en-SG"/>
              </w:rPr>
            </w:pPr>
            <w:r>
              <w:rPr>
                <w:b/>
                <w:sz w:val="26"/>
                <w:szCs w:val="26"/>
                <w:lang w:val="en-SG"/>
              </w:rPr>
              <w:t>Bài học nhận thức, hành động</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t>1,0</w:t>
            </w:r>
          </w:p>
        </w:tc>
      </w:tr>
      <w:tr w:rsidR="00151D27" w:rsidRPr="000B013E" w:rsidTr="000B013E">
        <w:tc>
          <w:tcPr>
            <w:tcW w:w="628" w:type="dxa"/>
            <w:tcBorders>
              <w:top w:val="single" w:sz="4" w:space="0" w:color="auto"/>
              <w:left w:val="single" w:sz="4" w:space="0" w:color="auto"/>
              <w:bottom w:val="single" w:sz="4" w:space="0" w:color="auto"/>
              <w:right w:val="single" w:sz="4" w:space="0" w:color="auto"/>
            </w:tcBorders>
            <w:shd w:val="clear" w:color="auto" w:fill="auto"/>
          </w:tcPr>
          <w:p w:rsidR="00151D27" w:rsidRPr="000B013E" w:rsidRDefault="00151D27" w:rsidP="00C302BA">
            <w:pPr>
              <w:spacing w:line="276" w:lineRule="auto"/>
              <w:jc w:val="center"/>
              <w:rPr>
                <w:b/>
                <w:sz w:val="26"/>
                <w:szCs w:val="26"/>
              </w:rPr>
            </w:pPr>
          </w:p>
        </w:tc>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rsidR="000B013E" w:rsidRDefault="000B013E" w:rsidP="000B013E">
            <w:pPr>
              <w:pStyle w:val="ListParagraph"/>
              <w:widowControl/>
              <w:suppressAutoHyphens w:val="0"/>
              <w:spacing w:line="259" w:lineRule="auto"/>
              <w:ind w:left="0"/>
              <w:jc w:val="both"/>
              <w:rPr>
                <w:b/>
                <w:sz w:val="26"/>
                <w:szCs w:val="26"/>
                <w:lang w:val="en-US"/>
              </w:rPr>
            </w:pPr>
            <w:r>
              <w:rPr>
                <w:sz w:val="26"/>
                <w:szCs w:val="26"/>
                <w:lang w:val="en-US"/>
              </w:rPr>
              <w:t xml:space="preserve">- </w:t>
            </w:r>
            <w:r w:rsidRPr="000B013E">
              <w:rPr>
                <w:sz w:val="26"/>
                <w:szCs w:val="26"/>
                <w:lang w:val="en-US"/>
              </w:rPr>
              <w:t>Nụ cười, nước mắt đều là những cảm xúc nhân bản, xuất hiện như một cách tất yếu, thường trực trong con người và đều có giá trị riêng của nó.</w:t>
            </w:r>
          </w:p>
          <w:p w:rsidR="009734D1" w:rsidRPr="000B013E" w:rsidRDefault="000B013E" w:rsidP="000B013E">
            <w:pPr>
              <w:pStyle w:val="ListParagraph"/>
              <w:widowControl/>
              <w:suppressAutoHyphens w:val="0"/>
              <w:spacing w:line="259" w:lineRule="auto"/>
              <w:ind w:left="0"/>
              <w:jc w:val="both"/>
              <w:rPr>
                <w:b/>
                <w:sz w:val="26"/>
                <w:szCs w:val="26"/>
                <w:lang w:val="en-US"/>
              </w:rPr>
            </w:pPr>
            <w:r>
              <w:rPr>
                <w:b/>
                <w:sz w:val="26"/>
                <w:szCs w:val="26"/>
                <w:lang w:val="en-US"/>
              </w:rPr>
              <w:t xml:space="preserve">- </w:t>
            </w:r>
            <w:r w:rsidRPr="000B013E">
              <w:rPr>
                <w:sz w:val="26"/>
                <w:szCs w:val="26"/>
                <w:lang w:val="en-US"/>
              </w:rPr>
              <w:t xml:space="preserve">Con người cần học cách đón nhận tất cả những cảm xúc trong tâm hồn mình như một lẽ tự nhiên, không quá </w:t>
            </w:r>
            <w:r>
              <w:rPr>
                <w:sz w:val="26"/>
                <w:szCs w:val="26"/>
                <w:lang w:val="en-US"/>
              </w:rPr>
              <w:t>thiên lệch</w:t>
            </w:r>
            <w:r w:rsidRPr="000B013E">
              <w:rPr>
                <w:sz w:val="26"/>
                <w:szCs w:val="26"/>
                <w:lang w:val="en-US"/>
              </w:rPr>
              <w:t xml:space="preserve"> hay loại trừ, bài xích bất kì thứ cảm xúc nào. </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0B013E" w:rsidRDefault="00151D27" w:rsidP="00C302BA">
            <w:pPr>
              <w:spacing w:line="276" w:lineRule="auto"/>
              <w:jc w:val="center"/>
              <w:rPr>
                <w:b/>
                <w:sz w:val="26"/>
                <w:szCs w:val="26"/>
                <w:lang w:val="en-US"/>
              </w:rPr>
            </w:pPr>
          </w:p>
        </w:tc>
      </w:tr>
      <w:tr w:rsidR="00151D27" w:rsidRPr="0038424B" w:rsidTr="000B013E">
        <w:tc>
          <w:tcPr>
            <w:tcW w:w="62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0B013E" w:rsidP="00C302BA">
            <w:pPr>
              <w:spacing w:line="276" w:lineRule="auto"/>
              <w:jc w:val="center"/>
              <w:rPr>
                <w:b/>
                <w:sz w:val="26"/>
                <w:szCs w:val="26"/>
              </w:rPr>
            </w:pPr>
            <w:r>
              <w:rPr>
                <w:b/>
                <w:sz w:val="26"/>
                <w:szCs w:val="26"/>
              </w:rPr>
              <w:t>5</w:t>
            </w:r>
          </w:p>
        </w:tc>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FA2142">
            <w:pPr>
              <w:spacing w:line="276" w:lineRule="auto"/>
              <w:jc w:val="both"/>
              <w:rPr>
                <w:b/>
                <w:sz w:val="26"/>
                <w:szCs w:val="26"/>
              </w:rPr>
            </w:pPr>
            <w:r w:rsidRPr="0038424B">
              <w:rPr>
                <w:b/>
                <w:sz w:val="26"/>
                <w:szCs w:val="26"/>
              </w:rPr>
              <w:t>Kết thúc vấn đề: Đúng, lắng đọng, sâu sắc</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t>0,5</w:t>
            </w:r>
          </w:p>
        </w:tc>
      </w:tr>
    </w:tbl>
    <w:p w:rsidR="00151D27" w:rsidRDefault="00151D27" w:rsidP="00151D27">
      <w:pPr>
        <w:spacing w:line="276" w:lineRule="auto"/>
        <w:ind w:firstLine="360"/>
        <w:rPr>
          <w:b/>
          <w:i/>
          <w:szCs w:val="28"/>
          <w:lang w:val="en-US"/>
        </w:rPr>
      </w:pPr>
    </w:p>
    <w:p w:rsidR="00151D27" w:rsidRPr="0058481C" w:rsidRDefault="00151D27" w:rsidP="00151D27">
      <w:pPr>
        <w:spacing w:line="276" w:lineRule="auto"/>
        <w:ind w:firstLine="360"/>
        <w:jc w:val="both"/>
        <w:rPr>
          <w:b/>
          <w:sz w:val="26"/>
          <w:szCs w:val="26"/>
        </w:rPr>
      </w:pPr>
      <w:r w:rsidRPr="0058481C">
        <w:rPr>
          <w:b/>
          <w:sz w:val="26"/>
          <w:szCs w:val="26"/>
        </w:rPr>
        <w:t>Câu 2 (12,0 điểm)</w:t>
      </w:r>
    </w:p>
    <w:p w:rsidR="00151D27" w:rsidRPr="0058481C" w:rsidRDefault="00151D27" w:rsidP="00151D27">
      <w:pPr>
        <w:spacing w:line="276" w:lineRule="auto"/>
        <w:ind w:firstLine="360"/>
        <w:jc w:val="both"/>
        <w:rPr>
          <w:b/>
          <w:sz w:val="26"/>
          <w:szCs w:val="26"/>
        </w:rPr>
      </w:pPr>
      <w:r w:rsidRPr="0058481C">
        <w:rPr>
          <w:b/>
          <w:sz w:val="26"/>
          <w:szCs w:val="26"/>
        </w:rPr>
        <w:t>I. Về kĩ năng:</w:t>
      </w:r>
    </w:p>
    <w:p w:rsidR="00151D27" w:rsidRPr="0058481C" w:rsidRDefault="00151D27" w:rsidP="00151D27">
      <w:pPr>
        <w:spacing w:line="276" w:lineRule="auto"/>
        <w:ind w:firstLine="360"/>
        <w:jc w:val="both"/>
        <w:rPr>
          <w:sz w:val="26"/>
          <w:szCs w:val="26"/>
        </w:rPr>
      </w:pPr>
      <w:r w:rsidRPr="0058481C">
        <w:rPr>
          <w:b/>
          <w:sz w:val="26"/>
          <w:szCs w:val="26"/>
        </w:rPr>
        <w:t xml:space="preserve">- </w:t>
      </w:r>
      <w:r w:rsidRPr="0058481C">
        <w:rPr>
          <w:sz w:val="26"/>
          <w:szCs w:val="26"/>
        </w:rPr>
        <w:t>Thí sinh phải huy động kiến thức về lí luận văn học, tác phẩm văn học, kĩ năng tạo lập văn bản và khả năng bình luận, cảm thụ văn chương của mình để làm bài.</w:t>
      </w:r>
    </w:p>
    <w:p w:rsidR="00151D27" w:rsidRPr="0058481C" w:rsidRDefault="00151D27" w:rsidP="00151D27">
      <w:pPr>
        <w:spacing w:line="276" w:lineRule="auto"/>
        <w:ind w:firstLine="360"/>
        <w:jc w:val="both"/>
        <w:rPr>
          <w:sz w:val="26"/>
          <w:szCs w:val="26"/>
        </w:rPr>
      </w:pPr>
      <w:r w:rsidRPr="0058481C">
        <w:rPr>
          <w:sz w:val="26"/>
          <w:szCs w:val="26"/>
        </w:rPr>
        <w:t>- Bài viết có văn phong sáng rõ, bố cụ rõ ràng, hợp lý, lập luận và dẫn chứng thuyết phục, diễn đạt lưu loát, biết vận dụng kết hợp các thao tác lập luận hiệu quả.</w:t>
      </w:r>
    </w:p>
    <w:p w:rsidR="00151D27" w:rsidRPr="0058481C" w:rsidRDefault="00151D27" w:rsidP="00151D27">
      <w:pPr>
        <w:spacing w:line="276" w:lineRule="auto"/>
        <w:ind w:firstLine="360"/>
        <w:jc w:val="both"/>
        <w:rPr>
          <w:sz w:val="26"/>
          <w:szCs w:val="26"/>
        </w:rPr>
      </w:pPr>
      <w:r w:rsidRPr="0058481C">
        <w:rPr>
          <w:sz w:val="26"/>
          <w:szCs w:val="26"/>
        </w:rPr>
        <w:t>- Thể hiện tốt năng khiếu viết văn, có sự sáng tạo trong cách nghĩ, cách viết.</w:t>
      </w:r>
    </w:p>
    <w:p w:rsidR="00151D27" w:rsidRPr="0058481C" w:rsidRDefault="00151D27" w:rsidP="00151D27">
      <w:pPr>
        <w:spacing w:line="276" w:lineRule="auto"/>
        <w:ind w:firstLine="360"/>
        <w:jc w:val="both"/>
        <w:rPr>
          <w:b/>
          <w:sz w:val="26"/>
          <w:szCs w:val="26"/>
        </w:rPr>
      </w:pPr>
      <w:r w:rsidRPr="0058481C">
        <w:rPr>
          <w:b/>
          <w:sz w:val="26"/>
          <w:szCs w:val="26"/>
        </w:rPr>
        <w:t>II. Về kiến thức:</w:t>
      </w:r>
    </w:p>
    <w:p w:rsidR="008917CA" w:rsidRDefault="00151D27" w:rsidP="00151D27">
      <w:pPr>
        <w:spacing w:line="276" w:lineRule="auto"/>
        <w:ind w:firstLine="360"/>
        <w:jc w:val="both"/>
        <w:rPr>
          <w:sz w:val="26"/>
          <w:szCs w:val="26"/>
        </w:rPr>
      </w:pPr>
      <w:r w:rsidRPr="0058481C">
        <w:rPr>
          <w:sz w:val="26"/>
          <w:szCs w:val="26"/>
        </w:rPr>
        <w:t>- Thí sinh xác định đúng vấn đề cần bàn luậ</w:t>
      </w:r>
      <w:r w:rsidR="008917CA">
        <w:rPr>
          <w:sz w:val="26"/>
          <w:szCs w:val="26"/>
        </w:rPr>
        <w:t>n.</w:t>
      </w:r>
    </w:p>
    <w:p w:rsidR="00151D27" w:rsidRPr="0058481C" w:rsidRDefault="00151D27" w:rsidP="00151D27">
      <w:pPr>
        <w:spacing w:line="276" w:lineRule="auto"/>
        <w:ind w:firstLine="360"/>
        <w:jc w:val="both"/>
        <w:rPr>
          <w:sz w:val="26"/>
          <w:szCs w:val="26"/>
        </w:rPr>
      </w:pPr>
      <w:r w:rsidRPr="0058481C">
        <w:rPr>
          <w:sz w:val="26"/>
          <w:szCs w:val="26"/>
        </w:rPr>
        <w:t>- Bài viết có thể trình bày theo nhiều cách khác nhau song cần đảm bảo những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50"/>
        <w:gridCol w:w="808"/>
      </w:tblGrid>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r w:rsidRPr="0058481C">
              <w:rPr>
                <w:b/>
                <w:sz w:val="26"/>
                <w:szCs w:val="26"/>
              </w:rPr>
              <w:t>Ý</w:t>
            </w:r>
          </w:p>
        </w:tc>
        <w:tc>
          <w:tcPr>
            <w:tcW w:w="8480" w:type="dxa"/>
            <w:shd w:val="clear" w:color="auto" w:fill="auto"/>
          </w:tcPr>
          <w:p w:rsidR="00151D27" w:rsidRPr="0058481C" w:rsidRDefault="00151D27" w:rsidP="00C302BA">
            <w:pPr>
              <w:spacing w:line="276" w:lineRule="auto"/>
              <w:jc w:val="center"/>
              <w:rPr>
                <w:b/>
                <w:sz w:val="26"/>
                <w:szCs w:val="26"/>
              </w:rPr>
            </w:pPr>
            <w:r w:rsidRPr="0058481C">
              <w:rPr>
                <w:b/>
                <w:sz w:val="26"/>
                <w:szCs w:val="26"/>
              </w:rPr>
              <w:t>Nội dung chính cần đạt</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Điểm</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r w:rsidRPr="0058481C">
              <w:rPr>
                <w:b/>
                <w:sz w:val="26"/>
                <w:szCs w:val="26"/>
              </w:rPr>
              <w:t>1</w:t>
            </w:r>
          </w:p>
        </w:tc>
        <w:tc>
          <w:tcPr>
            <w:tcW w:w="8480" w:type="dxa"/>
            <w:shd w:val="clear" w:color="auto" w:fill="auto"/>
          </w:tcPr>
          <w:p w:rsidR="00151D27" w:rsidRPr="0058481C" w:rsidRDefault="00151D27" w:rsidP="00C302BA">
            <w:pPr>
              <w:spacing w:line="276" w:lineRule="auto"/>
              <w:jc w:val="both"/>
              <w:rPr>
                <w:b/>
                <w:sz w:val="26"/>
                <w:szCs w:val="26"/>
              </w:rPr>
            </w:pPr>
            <w:r w:rsidRPr="0058481C">
              <w:rPr>
                <w:b/>
                <w:sz w:val="26"/>
                <w:szCs w:val="26"/>
              </w:rPr>
              <w:t>Giới thiệu vấn đề nghị luận rõ ràng, chính xác, hấp dẫn</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0,5</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r w:rsidRPr="0058481C">
              <w:rPr>
                <w:b/>
                <w:sz w:val="26"/>
                <w:szCs w:val="26"/>
              </w:rPr>
              <w:t>2</w:t>
            </w:r>
          </w:p>
        </w:tc>
        <w:tc>
          <w:tcPr>
            <w:tcW w:w="8480" w:type="dxa"/>
            <w:shd w:val="clear" w:color="auto" w:fill="auto"/>
          </w:tcPr>
          <w:p w:rsidR="00151D27" w:rsidRPr="0058481C" w:rsidRDefault="00151D27" w:rsidP="00C302BA">
            <w:pPr>
              <w:spacing w:line="276" w:lineRule="auto"/>
              <w:jc w:val="both"/>
              <w:rPr>
                <w:b/>
                <w:sz w:val="26"/>
                <w:szCs w:val="26"/>
              </w:rPr>
            </w:pPr>
            <w:r w:rsidRPr="0058481C">
              <w:rPr>
                <w:b/>
                <w:sz w:val="26"/>
                <w:szCs w:val="26"/>
              </w:rPr>
              <w:t>Giải thích ý kiến</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2,0</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p>
        </w:tc>
        <w:tc>
          <w:tcPr>
            <w:tcW w:w="8480" w:type="dxa"/>
            <w:shd w:val="clear" w:color="auto" w:fill="auto"/>
          </w:tcPr>
          <w:p w:rsidR="00774908" w:rsidRDefault="00774908" w:rsidP="00774908">
            <w:pPr>
              <w:spacing w:line="276" w:lineRule="auto"/>
              <w:jc w:val="both"/>
              <w:rPr>
                <w:sz w:val="26"/>
                <w:szCs w:val="26"/>
              </w:rPr>
            </w:pPr>
            <w:r>
              <w:rPr>
                <w:sz w:val="26"/>
                <w:szCs w:val="26"/>
              </w:rPr>
              <w:t xml:space="preserve">- </w:t>
            </w:r>
            <w:r w:rsidRPr="00774908">
              <w:rPr>
                <w:i/>
                <w:sz w:val="26"/>
                <w:szCs w:val="26"/>
              </w:rPr>
              <w:t>Nghệ thuật ngôn từ</w:t>
            </w:r>
            <w:r>
              <w:rPr>
                <w:sz w:val="26"/>
                <w:szCs w:val="26"/>
              </w:rPr>
              <w:t>: Chỉ</w:t>
            </w:r>
            <w:r>
              <w:rPr>
                <w:sz w:val="26"/>
                <w:szCs w:val="26"/>
              </w:rPr>
              <w:t xml:space="preserve"> tác phẩm</w:t>
            </w:r>
            <w:r>
              <w:rPr>
                <w:sz w:val="26"/>
                <w:szCs w:val="26"/>
              </w:rPr>
              <w:t xml:space="preserve"> văn học, văn học là nghệ thuật ngôn từ, sử dụng ngôn từ làm chất liệu sáng tác. Ngôn từ trong TPVH mang những đặc trưng riêng: Tính nghệ thuật, tính thẩm mĩ, tính hình tượng…</w:t>
            </w:r>
          </w:p>
          <w:p w:rsidR="00774908" w:rsidRDefault="00774908" w:rsidP="00774908">
            <w:pPr>
              <w:spacing w:line="276" w:lineRule="auto"/>
              <w:jc w:val="both"/>
              <w:rPr>
                <w:sz w:val="26"/>
                <w:szCs w:val="26"/>
              </w:rPr>
            </w:pPr>
            <w:r>
              <w:rPr>
                <w:sz w:val="26"/>
                <w:szCs w:val="26"/>
              </w:rPr>
              <w:t xml:space="preserve">- </w:t>
            </w:r>
            <w:r w:rsidRPr="00774908">
              <w:rPr>
                <w:i/>
                <w:sz w:val="26"/>
                <w:szCs w:val="26"/>
              </w:rPr>
              <w:t>Lạ hóa, phục sinh từ ngữ</w:t>
            </w:r>
            <w:r>
              <w:rPr>
                <w:sz w:val="26"/>
                <w:szCs w:val="26"/>
              </w:rPr>
              <w:t>: Làm cho ngôn ngữ trở nên mới mẻ, mới lạ, sống động. Ngôn từ trong TPVH là ngôn ngữ đời sống nhưng đã được người nghệ sĩ sáng tạo theo hướng mới lạ, trở nên độc đáo, khác biệ</w:t>
            </w:r>
            <w:r>
              <w:rPr>
                <w:sz w:val="26"/>
                <w:szCs w:val="26"/>
              </w:rPr>
              <w:t>t, mang</w:t>
            </w:r>
            <w:r>
              <w:rPr>
                <w:sz w:val="26"/>
                <w:szCs w:val="26"/>
              </w:rPr>
              <w:t xml:space="preserve"> đậm dấu ấn cá tính nghệ thuật và tư tưởng, cảm xúc.</w:t>
            </w:r>
          </w:p>
          <w:p w:rsidR="00774908" w:rsidRDefault="00774908" w:rsidP="00774908">
            <w:pPr>
              <w:spacing w:line="276" w:lineRule="auto"/>
              <w:jc w:val="both"/>
              <w:rPr>
                <w:sz w:val="26"/>
                <w:szCs w:val="26"/>
              </w:rPr>
            </w:pPr>
            <w:r>
              <w:rPr>
                <w:sz w:val="26"/>
                <w:szCs w:val="26"/>
              </w:rPr>
              <w:t>- B</w:t>
            </w:r>
            <w:r w:rsidRPr="002934E7">
              <w:rPr>
                <w:i/>
                <w:sz w:val="26"/>
                <w:szCs w:val="26"/>
              </w:rPr>
              <w:t xml:space="preserve">ằng cách phục sinh từ ngữ, nhà văn cũng đồng thời làm phục sinh sự vật, giúp chúng ta lần đầu tiên nhìn thấy sự vật </w:t>
            </w:r>
            <w:r>
              <w:rPr>
                <w:i/>
                <w:sz w:val="26"/>
                <w:szCs w:val="26"/>
              </w:rPr>
              <w:t xml:space="preserve">trong dáng vẻ tinh khôi của nó: </w:t>
            </w:r>
            <w:r>
              <w:rPr>
                <w:sz w:val="26"/>
                <w:szCs w:val="26"/>
              </w:rPr>
              <w:t>thông qua việc sáng tạo ngôn ngữ, người nghệ sĩ giúp người đọc cảm nhận thế giới và con người bằng cái nhìn mới mẻ, sâu sắc hơn.</w:t>
            </w:r>
          </w:p>
          <w:p w:rsidR="00151D27" w:rsidRPr="008917CA" w:rsidRDefault="00774908" w:rsidP="00774908">
            <w:pPr>
              <w:spacing w:line="276" w:lineRule="auto"/>
              <w:jc w:val="both"/>
              <w:rPr>
                <w:sz w:val="26"/>
                <w:szCs w:val="26"/>
              </w:rPr>
            </w:pPr>
            <w:r>
              <w:rPr>
                <w:sz w:val="26"/>
                <w:szCs w:val="26"/>
              </w:rPr>
              <w:t>=&gt; Ý kiến khẳng định đặc trưng củ</w:t>
            </w:r>
            <w:r>
              <w:rPr>
                <w:sz w:val="26"/>
                <w:szCs w:val="26"/>
              </w:rPr>
              <w:t>a nghệ thuật</w:t>
            </w:r>
            <w:r>
              <w:rPr>
                <w:sz w:val="26"/>
                <w:szCs w:val="26"/>
              </w:rPr>
              <w:t xml:space="preserve"> ngôn từ và tác động của nó tới nhận thức, mỹ cảm ng</w:t>
            </w:r>
            <w:r>
              <w:rPr>
                <w:sz w:val="26"/>
                <w:szCs w:val="26"/>
                <w:lang w:val="en-SG"/>
              </w:rPr>
              <w:t>ười</w:t>
            </w:r>
            <w:r>
              <w:rPr>
                <w:sz w:val="26"/>
                <w:szCs w:val="26"/>
              </w:rPr>
              <w:t xml:space="preserve"> đọc, từ đó đặt ra sứ mệnh với ng nghệ</w:t>
            </w:r>
            <w:r>
              <w:rPr>
                <w:sz w:val="26"/>
                <w:szCs w:val="26"/>
              </w:rPr>
              <w:t xml:space="preserve"> sĩ.</w:t>
            </w:r>
          </w:p>
        </w:tc>
        <w:tc>
          <w:tcPr>
            <w:tcW w:w="808" w:type="dxa"/>
            <w:shd w:val="clear" w:color="auto" w:fill="auto"/>
          </w:tcPr>
          <w:p w:rsidR="00151D27" w:rsidRPr="00C829D2" w:rsidRDefault="00151D27" w:rsidP="00C302BA">
            <w:pPr>
              <w:spacing w:line="276" w:lineRule="auto"/>
              <w:jc w:val="center"/>
              <w:rPr>
                <w:sz w:val="26"/>
                <w:szCs w:val="26"/>
                <w:lang w:val="en-US"/>
              </w:rPr>
            </w:pPr>
          </w:p>
        </w:tc>
      </w:tr>
      <w:tr w:rsidR="00151D27" w:rsidRPr="0058481C" w:rsidTr="00C302BA">
        <w:trPr>
          <w:trHeight w:val="395"/>
        </w:trPr>
        <w:tc>
          <w:tcPr>
            <w:tcW w:w="646" w:type="dxa"/>
            <w:shd w:val="clear" w:color="auto" w:fill="auto"/>
          </w:tcPr>
          <w:p w:rsidR="00151D27" w:rsidRPr="005F1C32" w:rsidRDefault="00151D27" w:rsidP="00C302BA">
            <w:pPr>
              <w:spacing w:line="276" w:lineRule="auto"/>
              <w:jc w:val="center"/>
              <w:rPr>
                <w:b/>
                <w:sz w:val="26"/>
                <w:szCs w:val="26"/>
                <w:lang w:val="en-US"/>
              </w:rPr>
            </w:pPr>
            <w:r>
              <w:rPr>
                <w:b/>
                <w:sz w:val="26"/>
                <w:szCs w:val="26"/>
                <w:lang w:val="en-US"/>
              </w:rPr>
              <w:t>3</w:t>
            </w:r>
          </w:p>
        </w:tc>
        <w:tc>
          <w:tcPr>
            <w:tcW w:w="8480" w:type="dxa"/>
            <w:shd w:val="clear" w:color="auto" w:fill="auto"/>
          </w:tcPr>
          <w:p w:rsidR="00151D27" w:rsidRPr="005F1C32" w:rsidRDefault="00151D27" w:rsidP="00C302BA">
            <w:pPr>
              <w:pStyle w:val="NoSpacing"/>
              <w:spacing w:line="276" w:lineRule="auto"/>
              <w:jc w:val="both"/>
              <w:rPr>
                <w:rFonts w:ascii="Times New Roman" w:hAnsi="Times New Roman"/>
                <w:b/>
                <w:sz w:val="26"/>
                <w:szCs w:val="26"/>
              </w:rPr>
            </w:pPr>
            <w:r>
              <w:rPr>
                <w:rFonts w:ascii="Times New Roman" w:hAnsi="Times New Roman"/>
                <w:b/>
                <w:sz w:val="26"/>
                <w:szCs w:val="26"/>
              </w:rPr>
              <w:t>Bình luận, lý giải</w:t>
            </w:r>
          </w:p>
        </w:tc>
        <w:tc>
          <w:tcPr>
            <w:tcW w:w="808" w:type="dxa"/>
            <w:shd w:val="clear" w:color="auto" w:fill="auto"/>
          </w:tcPr>
          <w:p w:rsidR="00151D27" w:rsidRPr="005F1C32" w:rsidRDefault="00151D27" w:rsidP="00C302BA">
            <w:pPr>
              <w:spacing w:line="276" w:lineRule="auto"/>
              <w:jc w:val="center"/>
              <w:rPr>
                <w:b/>
                <w:sz w:val="26"/>
                <w:szCs w:val="26"/>
                <w:lang w:val="en-US"/>
              </w:rPr>
            </w:pPr>
            <w:r>
              <w:rPr>
                <w:b/>
                <w:sz w:val="26"/>
                <w:szCs w:val="26"/>
                <w:lang w:val="en-US"/>
              </w:rPr>
              <w:t>4,0</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p>
        </w:tc>
        <w:tc>
          <w:tcPr>
            <w:tcW w:w="8480" w:type="dxa"/>
            <w:shd w:val="clear" w:color="auto" w:fill="auto"/>
          </w:tcPr>
          <w:p w:rsidR="00963B7F" w:rsidRDefault="00963B7F" w:rsidP="00963B7F">
            <w:pPr>
              <w:spacing w:line="276" w:lineRule="auto"/>
              <w:jc w:val="both"/>
              <w:rPr>
                <w:i/>
                <w:sz w:val="26"/>
                <w:szCs w:val="26"/>
              </w:rPr>
            </w:pPr>
            <w:r>
              <w:rPr>
                <w:sz w:val="26"/>
                <w:szCs w:val="26"/>
              </w:rPr>
              <w:t xml:space="preserve">* Vì sao </w:t>
            </w:r>
            <w:r w:rsidRPr="002934E7">
              <w:rPr>
                <w:i/>
                <w:sz w:val="26"/>
                <w:szCs w:val="26"/>
              </w:rPr>
              <w:t>Nghệ thuật ngôn từ là nghệ thuật lạ hóa</w:t>
            </w:r>
            <w:r>
              <w:rPr>
                <w:i/>
                <w:sz w:val="26"/>
                <w:szCs w:val="26"/>
              </w:rPr>
              <w:t>?</w:t>
            </w:r>
          </w:p>
          <w:p w:rsidR="00963B7F" w:rsidRDefault="00963B7F" w:rsidP="00963B7F">
            <w:pPr>
              <w:spacing w:line="276" w:lineRule="auto"/>
              <w:jc w:val="both"/>
              <w:rPr>
                <w:sz w:val="26"/>
                <w:szCs w:val="26"/>
              </w:rPr>
            </w:pPr>
            <w:r>
              <w:rPr>
                <w:sz w:val="26"/>
                <w:szCs w:val="26"/>
              </w:rPr>
              <w:t xml:space="preserve">- Ngôn từ là chất liện sáng tác văn chương, ngôn từ xuất phát từ kho vốn chung của ngôn ngữ toàn dân nhưng đã được chuyển hóa, chọn lọc qua bàn tay sáng </w:t>
            </w:r>
            <w:r>
              <w:rPr>
                <w:sz w:val="26"/>
                <w:szCs w:val="26"/>
              </w:rPr>
              <w:lastRenderedPageBreak/>
              <w:t>tạo củ</w:t>
            </w:r>
            <w:r w:rsidR="00471D8E">
              <w:rPr>
                <w:sz w:val="26"/>
                <w:szCs w:val="26"/>
              </w:rPr>
              <w:t>a người nghệ sĩ</w:t>
            </w:r>
            <w:r>
              <w:rPr>
                <w:sz w:val="26"/>
                <w:szCs w:val="26"/>
              </w:rPr>
              <w:t xml:space="preserve"> để mang </w:t>
            </w:r>
            <w:r w:rsidR="00471D8E">
              <w:rPr>
                <w:sz w:val="26"/>
                <w:szCs w:val="26"/>
                <w:lang w:val="en-SG"/>
              </w:rPr>
              <w:t>những</w:t>
            </w:r>
            <w:r>
              <w:rPr>
                <w:sz w:val="26"/>
                <w:szCs w:val="26"/>
              </w:rPr>
              <w:t xml:space="preserve"> đặc trưng riêng, quen mà lạ. </w:t>
            </w:r>
          </w:p>
          <w:p w:rsidR="00963B7F" w:rsidRDefault="00963B7F" w:rsidP="00963B7F">
            <w:pPr>
              <w:spacing w:line="276" w:lineRule="auto"/>
              <w:jc w:val="both"/>
              <w:rPr>
                <w:sz w:val="26"/>
                <w:szCs w:val="26"/>
              </w:rPr>
            </w:pPr>
            <w:r>
              <w:rPr>
                <w:sz w:val="26"/>
                <w:szCs w:val="26"/>
              </w:rPr>
              <w:t xml:space="preserve">- </w:t>
            </w:r>
            <w:r w:rsidR="00471D8E">
              <w:rPr>
                <w:sz w:val="26"/>
                <w:szCs w:val="26"/>
                <w:lang w:val="en-SG"/>
              </w:rPr>
              <w:t>Nghệ thuật ngôn từ là nghệ thuật</w:t>
            </w:r>
            <w:r>
              <w:rPr>
                <w:sz w:val="26"/>
                <w:szCs w:val="26"/>
              </w:rPr>
              <w:t xml:space="preserve"> lạ hóa bởi vì:</w:t>
            </w:r>
          </w:p>
          <w:p w:rsidR="00963B7F" w:rsidRDefault="00471D8E" w:rsidP="00963B7F">
            <w:pPr>
              <w:spacing w:line="276" w:lineRule="auto"/>
              <w:jc w:val="both"/>
              <w:rPr>
                <w:sz w:val="26"/>
                <w:szCs w:val="26"/>
              </w:rPr>
            </w:pPr>
            <w:r>
              <w:rPr>
                <w:sz w:val="26"/>
                <w:szCs w:val="26"/>
              </w:rPr>
              <w:t>+ Nghệ thuật</w:t>
            </w:r>
            <w:r w:rsidR="00963B7F">
              <w:rPr>
                <w:sz w:val="26"/>
                <w:szCs w:val="26"/>
              </w:rPr>
              <w:t xml:space="preserve"> là địa hạt của sáng tạ</w:t>
            </w:r>
            <w:r>
              <w:rPr>
                <w:sz w:val="26"/>
                <w:szCs w:val="26"/>
              </w:rPr>
              <w:t xml:space="preserve">o, là </w:t>
            </w:r>
            <w:r>
              <w:rPr>
                <w:sz w:val="26"/>
                <w:szCs w:val="26"/>
                <w:lang w:val="en-SG"/>
              </w:rPr>
              <w:t>l</w:t>
            </w:r>
            <w:r>
              <w:rPr>
                <w:sz w:val="26"/>
                <w:szCs w:val="26"/>
              </w:rPr>
              <w:t>ĩnh vực</w:t>
            </w:r>
            <w:r w:rsidR="00963B7F">
              <w:rPr>
                <w:sz w:val="26"/>
                <w:szCs w:val="26"/>
              </w:rPr>
              <w:t xml:space="preserve"> của sự độc đáo.</w:t>
            </w:r>
          </w:p>
          <w:p w:rsidR="00963B7F" w:rsidRDefault="00963B7F" w:rsidP="00963B7F">
            <w:pPr>
              <w:spacing w:line="276" w:lineRule="auto"/>
              <w:jc w:val="both"/>
              <w:rPr>
                <w:sz w:val="26"/>
                <w:szCs w:val="26"/>
              </w:rPr>
            </w:pPr>
            <w:r>
              <w:rPr>
                <w:sz w:val="26"/>
                <w:szCs w:val="26"/>
              </w:rPr>
              <w:t>+ Nhà văn cần khẳng định cá tính sáng tạo riêng bằng việc lạ hóa ngôn từ, đóng dấu triện của riêng mình cho câu chữ.</w:t>
            </w:r>
          </w:p>
          <w:p w:rsidR="00963B7F" w:rsidRDefault="00963B7F" w:rsidP="00963B7F">
            <w:pPr>
              <w:spacing w:line="276" w:lineRule="auto"/>
              <w:jc w:val="both"/>
              <w:rPr>
                <w:sz w:val="26"/>
                <w:szCs w:val="26"/>
              </w:rPr>
            </w:pPr>
            <w:r>
              <w:rPr>
                <w:sz w:val="26"/>
                <w:szCs w:val="26"/>
              </w:rPr>
              <w:t>+ Ng đọc ko chấp nhận cái quen nhàm, công thức, sáo mòn, xơ cứng.</w:t>
            </w:r>
          </w:p>
          <w:p w:rsidR="00963B7F" w:rsidRPr="00471D8E" w:rsidRDefault="00963B7F" w:rsidP="00963B7F">
            <w:pPr>
              <w:spacing w:line="276" w:lineRule="auto"/>
              <w:jc w:val="both"/>
              <w:rPr>
                <w:i/>
                <w:sz w:val="26"/>
                <w:szCs w:val="26"/>
              </w:rPr>
            </w:pPr>
            <w:r>
              <w:rPr>
                <w:sz w:val="26"/>
                <w:szCs w:val="26"/>
              </w:rPr>
              <w:t xml:space="preserve">* </w:t>
            </w:r>
            <w:r w:rsidRPr="00471D8E">
              <w:rPr>
                <w:i/>
                <w:sz w:val="26"/>
                <w:szCs w:val="26"/>
              </w:rPr>
              <w:t>Nhà văn lạ hóa ngôn từ như thế nào?</w:t>
            </w:r>
          </w:p>
          <w:p w:rsidR="00963B7F" w:rsidRDefault="00963B7F" w:rsidP="00963B7F">
            <w:pPr>
              <w:spacing w:line="276" w:lineRule="auto"/>
              <w:jc w:val="both"/>
              <w:rPr>
                <w:sz w:val="26"/>
                <w:szCs w:val="26"/>
              </w:rPr>
            </w:pPr>
            <w:r>
              <w:rPr>
                <w:sz w:val="26"/>
                <w:szCs w:val="26"/>
              </w:rPr>
              <w:t>- Lạ hóa về ngữ nghĩa: Sáng tạo từ mới, cấp ý nghĩa mới cho ngôn từ: Ý nghĩa biểu tượng mớ</w:t>
            </w:r>
            <w:r w:rsidR="00471D8E">
              <w:rPr>
                <w:sz w:val="26"/>
                <w:szCs w:val="26"/>
              </w:rPr>
              <w:t>i</w:t>
            </w:r>
            <w:r>
              <w:rPr>
                <w:sz w:val="26"/>
                <w:szCs w:val="26"/>
              </w:rPr>
              <w:t>, gợi mở những làn nghĩa mới…</w:t>
            </w:r>
          </w:p>
          <w:p w:rsidR="00963B7F" w:rsidRDefault="00963B7F" w:rsidP="00963B7F">
            <w:pPr>
              <w:spacing w:line="276" w:lineRule="auto"/>
              <w:jc w:val="both"/>
              <w:rPr>
                <w:sz w:val="26"/>
                <w:szCs w:val="26"/>
              </w:rPr>
            </w:pPr>
            <w:r>
              <w:rPr>
                <w:sz w:val="26"/>
                <w:szCs w:val="26"/>
              </w:rPr>
              <w:t>- Lạ hóa về ngữ pháp: Những sáng tạo trong kết cấu, cách đặt câu, sắp xếp cấu trúc ngôn từ để nó trở nên đặc biệt gây ấn tượng, đó cũng là cơ sở mở rộng biên độ ý nghĩa.</w:t>
            </w:r>
          </w:p>
          <w:p w:rsidR="00963B7F" w:rsidRDefault="00471D8E" w:rsidP="00963B7F">
            <w:pPr>
              <w:spacing w:line="276" w:lineRule="auto"/>
              <w:jc w:val="both"/>
              <w:rPr>
                <w:sz w:val="26"/>
                <w:szCs w:val="26"/>
              </w:rPr>
            </w:pPr>
            <w:r>
              <w:rPr>
                <w:sz w:val="26"/>
                <w:szCs w:val="26"/>
              </w:rPr>
              <w:t xml:space="preserve">- </w:t>
            </w:r>
            <w:r>
              <w:rPr>
                <w:sz w:val="26"/>
                <w:szCs w:val="26"/>
                <w:lang w:val="en-SG"/>
              </w:rPr>
              <w:t>L</w:t>
            </w:r>
            <w:r w:rsidR="00963B7F">
              <w:rPr>
                <w:sz w:val="26"/>
                <w:szCs w:val="26"/>
              </w:rPr>
              <w:t>ạ hóa về ngữ âm: sắp xếp thanh điệu, âm vần để tạo hiện ứng âm thanh đặc biệt, tạo giọng điệu, khơi gợi ý nghĩa cảm xúc và nội dung phản ánh.</w:t>
            </w:r>
          </w:p>
          <w:p w:rsidR="00963B7F" w:rsidRDefault="00963B7F" w:rsidP="00963B7F">
            <w:pPr>
              <w:spacing w:line="276" w:lineRule="auto"/>
              <w:jc w:val="both"/>
              <w:rPr>
                <w:sz w:val="26"/>
                <w:szCs w:val="26"/>
              </w:rPr>
            </w:pPr>
            <w:r>
              <w:rPr>
                <w:sz w:val="26"/>
                <w:szCs w:val="26"/>
              </w:rPr>
              <w:t>- Đổi mới thi pháp, hình thức thể loại…</w:t>
            </w:r>
          </w:p>
          <w:p w:rsidR="00963B7F" w:rsidRPr="002934E7" w:rsidRDefault="00963B7F" w:rsidP="00963B7F">
            <w:pPr>
              <w:spacing w:line="276" w:lineRule="auto"/>
              <w:jc w:val="both"/>
              <w:rPr>
                <w:i/>
                <w:sz w:val="26"/>
                <w:szCs w:val="26"/>
              </w:rPr>
            </w:pPr>
            <w:r>
              <w:rPr>
                <w:sz w:val="26"/>
                <w:szCs w:val="26"/>
              </w:rPr>
              <w:t xml:space="preserve">* Vì sao </w:t>
            </w:r>
            <w:r w:rsidRPr="002934E7">
              <w:rPr>
                <w:i/>
                <w:sz w:val="26"/>
                <w:szCs w:val="26"/>
              </w:rPr>
              <w:t xml:space="preserve">phục sinh từ ngữ, nhà văn cũng đồng thời làm phục sinh sự vật, giúp chúng ta lần đầu tiên nhìn thấy sự vật trong dáng vẻ tinh khôi của nó. </w:t>
            </w:r>
          </w:p>
          <w:p w:rsidR="00963B7F" w:rsidRDefault="00963B7F" w:rsidP="00963B7F">
            <w:pPr>
              <w:spacing w:line="276" w:lineRule="auto"/>
              <w:jc w:val="both"/>
              <w:rPr>
                <w:sz w:val="26"/>
                <w:szCs w:val="26"/>
              </w:rPr>
            </w:pPr>
            <w:r>
              <w:rPr>
                <w:sz w:val="26"/>
                <w:szCs w:val="26"/>
              </w:rPr>
              <w:t>- Thông qua phg tiện ngôn từ được lạ hóa, tác giả thể hiện cách cảm nhận riêng của mình về đời sống, con người, bộc lộ những riêng tư trong tư tưởng, cảm xúc, ước vọng…</w:t>
            </w:r>
          </w:p>
          <w:p w:rsidR="00963B7F" w:rsidRPr="00471D8E" w:rsidRDefault="00963B7F" w:rsidP="00963B7F">
            <w:pPr>
              <w:spacing w:line="276" w:lineRule="auto"/>
              <w:jc w:val="both"/>
              <w:rPr>
                <w:sz w:val="26"/>
                <w:szCs w:val="26"/>
                <w:lang w:val="en-SG"/>
              </w:rPr>
            </w:pPr>
            <w:r>
              <w:rPr>
                <w:sz w:val="26"/>
                <w:szCs w:val="26"/>
              </w:rPr>
              <w:t>- Tiếp nhận là khi ng</w:t>
            </w:r>
            <w:r w:rsidR="00471D8E">
              <w:rPr>
                <w:sz w:val="26"/>
                <w:szCs w:val="26"/>
                <w:lang w:val="en-SG"/>
              </w:rPr>
              <w:t>ười</w:t>
            </w:r>
            <w:r>
              <w:rPr>
                <w:sz w:val="26"/>
                <w:szCs w:val="26"/>
              </w:rPr>
              <w:t xml:space="preserve"> đọc nhậ</w:t>
            </w:r>
            <w:r w:rsidR="00471D8E">
              <w:rPr>
                <w:sz w:val="26"/>
                <w:szCs w:val="26"/>
              </w:rPr>
              <w:t xml:space="preserve">n ra những </w:t>
            </w:r>
            <w:r>
              <w:rPr>
                <w:sz w:val="26"/>
                <w:szCs w:val="26"/>
              </w:rPr>
              <w:t>cái riêng trong cách cảm nhận ấy từ góc nhìn và thông qua ngôn ngữ riêng của nhà văn, nên ng</w:t>
            </w:r>
            <w:r w:rsidR="00471D8E">
              <w:rPr>
                <w:sz w:val="26"/>
                <w:szCs w:val="26"/>
                <w:lang w:val="en-SG"/>
              </w:rPr>
              <w:t>ười</w:t>
            </w:r>
            <w:r>
              <w:rPr>
                <w:sz w:val="26"/>
                <w:szCs w:val="26"/>
              </w:rPr>
              <w:t xml:space="preserve"> đọc có thể thay đổi cách nhìn nhận về thế giới, nhìn thấy cái mới mẻ, tinh khôi sau n</w:t>
            </w:r>
            <w:r w:rsidR="00471D8E">
              <w:rPr>
                <w:sz w:val="26"/>
                <w:szCs w:val="26"/>
                <w:lang w:val="en-SG"/>
              </w:rPr>
              <w:t>hững</w:t>
            </w:r>
            <w:r>
              <w:rPr>
                <w:sz w:val="26"/>
                <w:szCs w:val="26"/>
              </w:rPr>
              <w:t xml:space="preserve"> quen thuộc, nhận ra bản chất sâu kín sau vẻ bề ngoài, </w:t>
            </w:r>
            <w:r w:rsidR="00471D8E">
              <w:rPr>
                <w:sz w:val="26"/>
                <w:szCs w:val="26"/>
                <w:lang w:val="en-SG"/>
              </w:rPr>
              <w:t xml:space="preserve">thậm chí </w:t>
            </w:r>
            <w:r>
              <w:rPr>
                <w:sz w:val="26"/>
                <w:szCs w:val="26"/>
              </w:rPr>
              <w:t>bừng ngộ</w:t>
            </w:r>
            <w:r w:rsidR="00471D8E">
              <w:rPr>
                <w:sz w:val="26"/>
                <w:szCs w:val="26"/>
                <w:lang w:val="en-SG"/>
              </w:rPr>
              <w:t>.</w:t>
            </w:r>
          </w:p>
          <w:p w:rsidR="00963B7F" w:rsidRDefault="00471D8E" w:rsidP="00963B7F">
            <w:pPr>
              <w:spacing w:line="276" w:lineRule="auto"/>
              <w:jc w:val="both"/>
              <w:rPr>
                <w:sz w:val="26"/>
                <w:szCs w:val="26"/>
              </w:rPr>
            </w:pPr>
            <w:r>
              <w:rPr>
                <w:sz w:val="26"/>
                <w:szCs w:val="26"/>
              </w:rPr>
              <w:t>-</w:t>
            </w:r>
            <w:r w:rsidR="00963B7F">
              <w:rPr>
                <w:sz w:val="26"/>
                <w:szCs w:val="26"/>
              </w:rPr>
              <w:t>&gt; Sự lạ hóa đem đến nhận thức cũng như đánh thức mĩ cảm của con người.</w:t>
            </w:r>
          </w:p>
          <w:p w:rsidR="00963B7F" w:rsidRPr="00471D8E" w:rsidRDefault="00963B7F" w:rsidP="00963B7F">
            <w:pPr>
              <w:spacing w:line="276" w:lineRule="auto"/>
              <w:jc w:val="both"/>
              <w:rPr>
                <w:i/>
                <w:sz w:val="26"/>
                <w:szCs w:val="26"/>
                <w:lang w:val="en-SG"/>
              </w:rPr>
            </w:pPr>
            <w:r w:rsidRPr="00471D8E">
              <w:rPr>
                <w:i/>
                <w:sz w:val="26"/>
                <w:szCs w:val="26"/>
              </w:rPr>
              <w:t>*</w:t>
            </w:r>
            <w:r w:rsidR="00471D8E" w:rsidRPr="00471D8E">
              <w:rPr>
                <w:i/>
                <w:sz w:val="26"/>
                <w:szCs w:val="26"/>
                <w:lang w:val="en-SG"/>
              </w:rPr>
              <w:t xml:space="preserve"> Nhà văn c</w:t>
            </w:r>
            <w:r w:rsidRPr="00471D8E">
              <w:rPr>
                <w:i/>
                <w:sz w:val="26"/>
                <w:szCs w:val="26"/>
              </w:rPr>
              <w:t>ần làm gì</w:t>
            </w:r>
            <w:r w:rsidR="00471D8E" w:rsidRPr="00471D8E">
              <w:rPr>
                <w:i/>
                <w:sz w:val="26"/>
                <w:szCs w:val="26"/>
                <w:lang w:val="en-SG"/>
              </w:rPr>
              <w:t xml:space="preserve"> để </w:t>
            </w:r>
            <w:r w:rsidR="00471D8E">
              <w:rPr>
                <w:i/>
                <w:sz w:val="26"/>
                <w:szCs w:val="26"/>
                <w:lang w:val="en-SG"/>
              </w:rPr>
              <w:t xml:space="preserve">có thể </w:t>
            </w:r>
            <w:r w:rsidR="00471D8E" w:rsidRPr="00471D8E">
              <w:rPr>
                <w:i/>
                <w:sz w:val="26"/>
                <w:szCs w:val="26"/>
                <w:lang w:val="en-SG"/>
              </w:rPr>
              <w:t>lạ hóa ngôn từ?</w:t>
            </w:r>
          </w:p>
          <w:p w:rsidR="00963B7F" w:rsidRPr="00471D8E" w:rsidRDefault="00963B7F" w:rsidP="00963B7F">
            <w:pPr>
              <w:spacing w:line="276" w:lineRule="auto"/>
              <w:jc w:val="both"/>
              <w:rPr>
                <w:sz w:val="26"/>
                <w:szCs w:val="26"/>
                <w:lang w:val="en-SG"/>
              </w:rPr>
            </w:pPr>
            <w:r>
              <w:rPr>
                <w:sz w:val="26"/>
                <w:szCs w:val="26"/>
              </w:rPr>
              <w:t>- Tra</w:t>
            </w:r>
            <w:r w:rsidR="00471D8E">
              <w:rPr>
                <w:sz w:val="26"/>
                <w:szCs w:val="26"/>
                <w:lang w:val="en-SG"/>
              </w:rPr>
              <w:t>u</w:t>
            </w:r>
            <w:r>
              <w:rPr>
                <w:sz w:val="26"/>
                <w:szCs w:val="26"/>
              </w:rPr>
              <w:t xml:space="preserve"> dồi tài năng, vốn sống, vốn ngôn ngữ</w:t>
            </w:r>
            <w:r w:rsidR="00471D8E">
              <w:rPr>
                <w:sz w:val="26"/>
                <w:szCs w:val="26"/>
                <w:lang w:val="en-SG"/>
              </w:rPr>
              <w:t>.</w:t>
            </w:r>
          </w:p>
          <w:p w:rsidR="00963B7F" w:rsidRDefault="00963B7F" w:rsidP="00963B7F">
            <w:pPr>
              <w:spacing w:line="276" w:lineRule="auto"/>
              <w:jc w:val="both"/>
              <w:rPr>
                <w:sz w:val="26"/>
                <w:szCs w:val="26"/>
              </w:rPr>
            </w:pPr>
            <w:r>
              <w:rPr>
                <w:sz w:val="26"/>
                <w:szCs w:val="26"/>
              </w:rPr>
              <w:t>- Tìm kiếm phát hiện sự mới mẻ có chiều sâu trong hiện thực</w:t>
            </w:r>
          </w:p>
          <w:p w:rsidR="00151D27" w:rsidRPr="00471D8E" w:rsidRDefault="00963B7F" w:rsidP="00471D8E">
            <w:pPr>
              <w:spacing w:line="276" w:lineRule="auto"/>
              <w:jc w:val="both"/>
              <w:rPr>
                <w:sz w:val="26"/>
                <w:szCs w:val="26"/>
              </w:rPr>
            </w:pPr>
            <w:r>
              <w:rPr>
                <w:sz w:val="26"/>
                <w:szCs w:val="26"/>
              </w:rPr>
              <w:t>- Không ngừng tìm tòi thử nghiệm sáng tạo ngôn từ…</w:t>
            </w:r>
          </w:p>
        </w:tc>
        <w:tc>
          <w:tcPr>
            <w:tcW w:w="808" w:type="dxa"/>
            <w:shd w:val="clear" w:color="auto" w:fill="auto"/>
          </w:tcPr>
          <w:p w:rsidR="00151D27" w:rsidRDefault="00151D27" w:rsidP="00C302BA">
            <w:pPr>
              <w:spacing w:line="276" w:lineRule="auto"/>
              <w:jc w:val="center"/>
              <w:rPr>
                <w:b/>
                <w:sz w:val="26"/>
                <w:szCs w:val="26"/>
                <w:lang w:val="en-US"/>
              </w:rPr>
            </w:pPr>
          </w:p>
          <w:p w:rsidR="00151D27" w:rsidRDefault="00151D27" w:rsidP="00C302BA">
            <w:pPr>
              <w:spacing w:line="276" w:lineRule="auto"/>
              <w:jc w:val="center"/>
              <w:rPr>
                <w:b/>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r>
              <w:rPr>
                <w:sz w:val="26"/>
                <w:szCs w:val="26"/>
                <w:lang w:val="en-US"/>
              </w:rPr>
              <w:lastRenderedPageBreak/>
              <w:t>2,0</w:t>
            </w: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r>
              <w:rPr>
                <w:sz w:val="26"/>
                <w:szCs w:val="26"/>
                <w:lang w:val="en-US"/>
              </w:rPr>
              <w:t>1,0</w:t>
            </w: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p>
          <w:p w:rsidR="00151D27" w:rsidRDefault="00151D27" w:rsidP="00C302BA">
            <w:pPr>
              <w:spacing w:line="276" w:lineRule="auto"/>
              <w:jc w:val="center"/>
              <w:rPr>
                <w:sz w:val="26"/>
                <w:szCs w:val="26"/>
                <w:lang w:val="en-US"/>
              </w:rPr>
            </w:pPr>
            <w:r>
              <w:rPr>
                <w:sz w:val="26"/>
                <w:szCs w:val="26"/>
                <w:lang w:val="en-US"/>
              </w:rPr>
              <w:t>1,0</w:t>
            </w:r>
          </w:p>
          <w:p w:rsidR="00151D27" w:rsidRPr="00AA55DF" w:rsidRDefault="00151D27" w:rsidP="00C302BA">
            <w:pPr>
              <w:spacing w:line="276" w:lineRule="auto"/>
              <w:rPr>
                <w:sz w:val="26"/>
                <w:szCs w:val="26"/>
                <w:lang w:val="en-US"/>
              </w:rPr>
            </w:pPr>
          </w:p>
        </w:tc>
      </w:tr>
      <w:tr w:rsidR="00151D27" w:rsidRPr="008F2CFA"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r w:rsidRPr="008F2CFA">
              <w:rPr>
                <w:b/>
                <w:sz w:val="26"/>
                <w:szCs w:val="26"/>
              </w:rPr>
              <w:lastRenderedPageBreak/>
              <w:t>4</w:t>
            </w: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8917CA">
            <w:pPr>
              <w:spacing w:line="276" w:lineRule="auto"/>
              <w:jc w:val="both"/>
              <w:rPr>
                <w:b/>
                <w:sz w:val="26"/>
                <w:szCs w:val="26"/>
                <w:lang w:val="en-US"/>
              </w:rPr>
            </w:pPr>
            <w:r w:rsidRPr="008F2CFA">
              <w:rPr>
                <w:b/>
                <w:sz w:val="26"/>
                <w:szCs w:val="26"/>
                <w:lang w:val="en-US"/>
              </w:rPr>
              <w:t>Chứng minh</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r w:rsidRPr="008F2CFA">
              <w:rPr>
                <w:b/>
                <w:sz w:val="26"/>
                <w:szCs w:val="26"/>
                <w:lang w:val="en-US"/>
              </w:rPr>
              <w:t>4,0</w:t>
            </w:r>
          </w:p>
        </w:tc>
      </w:tr>
      <w:tr w:rsidR="00151D27" w:rsidRPr="009B2566"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2D4FD2" w:rsidRPr="00A263C3" w:rsidRDefault="00A263C3" w:rsidP="002D4FD2">
            <w:pPr>
              <w:tabs>
                <w:tab w:val="left" w:pos="567"/>
                <w:tab w:val="left" w:pos="851"/>
              </w:tabs>
              <w:jc w:val="both"/>
              <w:rPr>
                <w:color w:val="000000"/>
                <w:sz w:val="26"/>
                <w:szCs w:val="26"/>
              </w:rPr>
            </w:pPr>
            <w:r>
              <w:rPr>
                <w:color w:val="000000"/>
                <w:sz w:val="26"/>
                <w:szCs w:val="26"/>
              </w:rPr>
              <w:t xml:space="preserve">Học sinh có thể sử dụng những dẫn chứng khác nhau </w:t>
            </w:r>
            <w:r w:rsidR="002D4FD2">
              <w:rPr>
                <w:color w:val="000000"/>
                <w:sz w:val="26"/>
                <w:szCs w:val="26"/>
                <w:lang w:val="en-SG"/>
              </w:rPr>
              <w:t>nhưng cần</w:t>
            </w:r>
            <w:r>
              <w:rPr>
                <w:color w:val="000000"/>
                <w:sz w:val="26"/>
                <w:szCs w:val="26"/>
              </w:rPr>
              <w:t xml:space="preserve"> làm sáng tỏ hai phương diện: </w:t>
            </w:r>
          </w:p>
          <w:p w:rsidR="00151D27" w:rsidRDefault="003554DB" w:rsidP="008917CA">
            <w:pPr>
              <w:widowControl/>
              <w:tabs>
                <w:tab w:val="left" w:pos="851"/>
              </w:tabs>
              <w:suppressAutoHyphens w:val="0"/>
              <w:spacing w:line="276" w:lineRule="auto"/>
              <w:jc w:val="both"/>
              <w:rPr>
                <w:color w:val="000000"/>
                <w:sz w:val="26"/>
                <w:szCs w:val="26"/>
                <w:lang w:val="en-SG"/>
              </w:rPr>
            </w:pPr>
            <w:r>
              <w:rPr>
                <w:color w:val="000000"/>
                <w:sz w:val="26"/>
                <w:szCs w:val="26"/>
                <w:lang w:val="en-SG"/>
              </w:rPr>
              <w:t>- Tác phẩm đã có sự lạ hóa ngôn từ bằng tài năng nghệ thuật của nhà văn.</w:t>
            </w:r>
          </w:p>
          <w:p w:rsidR="003554DB" w:rsidRPr="003554DB" w:rsidRDefault="003554DB" w:rsidP="003554DB">
            <w:pPr>
              <w:widowControl/>
              <w:tabs>
                <w:tab w:val="left" w:pos="851"/>
              </w:tabs>
              <w:suppressAutoHyphens w:val="0"/>
              <w:spacing w:line="276" w:lineRule="auto"/>
              <w:jc w:val="both"/>
              <w:rPr>
                <w:color w:val="000000"/>
                <w:sz w:val="26"/>
                <w:szCs w:val="26"/>
                <w:lang w:val="en-SG"/>
              </w:rPr>
            </w:pPr>
            <w:r>
              <w:rPr>
                <w:color w:val="000000"/>
                <w:sz w:val="26"/>
                <w:szCs w:val="26"/>
                <w:lang w:val="en-SG"/>
              </w:rPr>
              <w:t xml:space="preserve">- Nhờ sự lạ hóa ngôn từ, phục sinh sự vật, </w:t>
            </w:r>
            <w:r w:rsidRPr="003554DB">
              <w:rPr>
                <w:sz w:val="26"/>
                <w:szCs w:val="26"/>
                <w:lang w:val="en-SG"/>
              </w:rPr>
              <w:t>người đọc được cảm nhận</w:t>
            </w:r>
            <w:r w:rsidRPr="003554DB">
              <w:rPr>
                <w:sz w:val="26"/>
                <w:szCs w:val="26"/>
              </w:rPr>
              <w:t xml:space="preserve"> sự vật trong dáng vẻ tinh khôi của nó</w:t>
            </w:r>
            <w:r>
              <w:rPr>
                <w:sz w:val="26"/>
                <w:szCs w:val="26"/>
                <w:lang w:val="en-SG"/>
              </w:rPr>
              <w:t>, nhận ra vẻ đẹp, sự mới mẻ trong những điều tưởng đã quen thuộc.</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p>
        </w:tc>
      </w:tr>
      <w:tr w:rsidR="00151D27" w:rsidRPr="008F2CFA"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r w:rsidRPr="008F2CFA">
              <w:rPr>
                <w:b/>
                <w:sz w:val="26"/>
                <w:szCs w:val="26"/>
              </w:rPr>
              <w:t>5</w:t>
            </w: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8917CA">
            <w:pPr>
              <w:spacing w:line="276" w:lineRule="auto"/>
              <w:jc w:val="both"/>
              <w:rPr>
                <w:b/>
                <w:sz w:val="26"/>
                <w:szCs w:val="26"/>
                <w:lang w:val="en-US"/>
              </w:rPr>
            </w:pPr>
            <w:r w:rsidRPr="008F2CFA">
              <w:rPr>
                <w:b/>
                <w:sz w:val="26"/>
                <w:szCs w:val="26"/>
                <w:lang w:val="en-US"/>
              </w:rPr>
              <w:t>Bàn luận, mở rộng nâng cao</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r w:rsidRPr="008F2CFA">
              <w:rPr>
                <w:b/>
                <w:sz w:val="26"/>
                <w:szCs w:val="26"/>
                <w:lang w:val="en-US"/>
              </w:rPr>
              <w:t>1,0</w:t>
            </w:r>
          </w:p>
        </w:tc>
      </w:tr>
      <w:tr w:rsidR="00151D27" w:rsidRPr="008F2CFA"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sz w:val="26"/>
                <w:szCs w:val="26"/>
              </w:rPr>
            </w:pP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F25A66" w:rsidRDefault="00F25A66" w:rsidP="00F25A66">
            <w:pPr>
              <w:spacing w:line="276" w:lineRule="auto"/>
              <w:jc w:val="both"/>
              <w:rPr>
                <w:sz w:val="26"/>
                <w:szCs w:val="26"/>
              </w:rPr>
            </w:pPr>
            <w:r>
              <w:rPr>
                <w:sz w:val="26"/>
                <w:szCs w:val="26"/>
              </w:rPr>
              <w:t xml:space="preserve">- Lạ hóa có nhiều cấp độ và lạ hóa </w:t>
            </w:r>
            <w:r>
              <w:rPr>
                <w:sz w:val="26"/>
                <w:szCs w:val="26"/>
                <w:lang w:val="en-SG"/>
              </w:rPr>
              <w:t>không đồng nghĩa với việc</w:t>
            </w:r>
            <w:r>
              <w:rPr>
                <w:sz w:val="26"/>
                <w:szCs w:val="26"/>
              </w:rPr>
              <w:t xml:space="preserve"> đi vào sự bí hiểm tắc tị rối rắ</w:t>
            </w:r>
            <w:r>
              <w:rPr>
                <w:sz w:val="26"/>
                <w:szCs w:val="26"/>
              </w:rPr>
              <w:t xml:space="preserve">m. Những </w:t>
            </w:r>
            <w:r>
              <w:rPr>
                <w:sz w:val="26"/>
                <w:szCs w:val="26"/>
              </w:rPr>
              <w:t xml:space="preserve">câu thơ đẹp nhất </w:t>
            </w:r>
            <w:r>
              <w:rPr>
                <w:sz w:val="26"/>
                <w:szCs w:val="26"/>
                <w:lang w:val="en-SG"/>
              </w:rPr>
              <w:t xml:space="preserve">có thể là </w:t>
            </w:r>
            <w:r>
              <w:rPr>
                <w:sz w:val="26"/>
                <w:szCs w:val="26"/>
              </w:rPr>
              <w:t xml:space="preserve">từ những chữ bình thường, </w:t>
            </w:r>
            <w:r>
              <w:rPr>
                <w:sz w:val="26"/>
                <w:szCs w:val="26"/>
                <w:lang w:val="en-SG"/>
              </w:rPr>
              <w:t xml:space="preserve">bởi </w:t>
            </w:r>
            <w:r>
              <w:rPr>
                <w:sz w:val="26"/>
                <w:szCs w:val="26"/>
              </w:rPr>
              <w:t xml:space="preserve">sức hấp dẫn muôn đời của văn học vẫn là ở chiều sâu của tư tưởng nội dung </w:t>
            </w:r>
            <w:r>
              <w:rPr>
                <w:sz w:val="26"/>
                <w:szCs w:val="26"/>
              </w:rPr>
              <w:lastRenderedPageBreak/>
              <w:t>chứ ko chỉ dừng lại ở hình thức bên ngoài hấp dẫn.</w:t>
            </w:r>
          </w:p>
          <w:p w:rsidR="00151D27" w:rsidRPr="00F25A66" w:rsidRDefault="00F25A66" w:rsidP="00F25A66">
            <w:pPr>
              <w:spacing w:line="276" w:lineRule="auto"/>
              <w:jc w:val="both"/>
              <w:rPr>
                <w:sz w:val="26"/>
                <w:szCs w:val="26"/>
              </w:rPr>
            </w:pPr>
            <w:r>
              <w:rPr>
                <w:sz w:val="26"/>
                <w:szCs w:val="26"/>
              </w:rPr>
              <w:t xml:space="preserve">- Bài học với ng </w:t>
            </w:r>
            <w:r>
              <w:rPr>
                <w:sz w:val="26"/>
                <w:szCs w:val="26"/>
              </w:rPr>
              <w:t xml:space="preserve">sáng tác, người </w:t>
            </w:r>
            <w:r>
              <w:rPr>
                <w:sz w:val="26"/>
                <w:szCs w:val="26"/>
              </w:rPr>
              <w:t>đọc.</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sz w:val="26"/>
                <w:szCs w:val="26"/>
                <w:lang w:val="en-US"/>
              </w:rPr>
            </w:pPr>
          </w:p>
        </w:tc>
      </w:tr>
      <w:tr w:rsidR="00151D27" w:rsidRPr="009B2566"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r w:rsidRPr="008F2CFA">
              <w:rPr>
                <w:b/>
                <w:sz w:val="26"/>
                <w:szCs w:val="26"/>
              </w:rPr>
              <w:lastRenderedPageBreak/>
              <w:t>6</w:t>
            </w: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0E41E2">
            <w:pPr>
              <w:spacing w:line="276" w:lineRule="auto"/>
              <w:jc w:val="both"/>
              <w:rPr>
                <w:sz w:val="26"/>
                <w:szCs w:val="26"/>
                <w:lang w:val="en-US"/>
              </w:rPr>
            </w:pPr>
            <w:r w:rsidRPr="008F2CFA">
              <w:rPr>
                <w:sz w:val="26"/>
                <w:szCs w:val="26"/>
                <w:lang w:val="en-US"/>
              </w:rPr>
              <w:t>Khái quát vấn đề: Đúng, lắng đọng, có chiều sâu</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r w:rsidRPr="008F2CFA">
              <w:rPr>
                <w:b/>
                <w:sz w:val="26"/>
                <w:szCs w:val="26"/>
                <w:lang w:val="en-US"/>
              </w:rPr>
              <w:t>0,5</w:t>
            </w:r>
          </w:p>
        </w:tc>
      </w:tr>
    </w:tbl>
    <w:p w:rsidR="00151D27" w:rsidRDefault="00151D27" w:rsidP="00151D27">
      <w:pPr>
        <w:spacing w:line="276" w:lineRule="auto"/>
        <w:jc w:val="center"/>
        <w:rPr>
          <w:b/>
          <w:lang w:val="en-US"/>
        </w:rPr>
      </w:pPr>
    </w:p>
    <w:p w:rsidR="00151D27" w:rsidRPr="00C657F2" w:rsidRDefault="00151D27" w:rsidP="00151D27">
      <w:pPr>
        <w:spacing w:line="276" w:lineRule="auto"/>
        <w:jc w:val="center"/>
        <w:rPr>
          <w:b/>
          <w:lang w:val="en-SG"/>
        </w:rPr>
      </w:pPr>
    </w:p>
    <w:sectPr w:rsidR="00151D27" w:rsidRPr="00C657F2" w:rsidSect="00AC20A7">
      <w:pgSz w:w="12240" w:h="15840"/>
      <w:pgMar w:top="63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C30"/>
    <w:multiLevelType w:val="hybridMultilevel"/>
    <w:tmpl w:val="97200B08"/>
    <w:lvl w:ilvl="0" w:tplc="4A1C9CE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C714F"/>
    <w:multiLevelType w:val="hybridMultilevel"/>
    <w:tmpl w:val="8ACA0728"/>
    <w:lvl w:ilvl="0" w:tplc="D77402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7286C"/>
    <w:multiLevelType w:val="hybridMultilevel"/>
    <w:tmpl w:val="8E908E4C"/>
    <w:lvl w:ilvl="0" w:tplc="824639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A55AB"/>
    <w:multiLevelType w:val="hybridMultilevel"/>
    <w:tmpl w:val="0780F55A"/>
    <w:lvl w:ilvl="0" w:tplc="98824648">
      <w:start w:val="1"/>
      <w:numFmt w:val="upperRoman"/>
      <w:lvlText w:val="%1."/>
      <w:lvlJc w:val="left"/>
      <w:pPr>
        <w:tabs>
          <w:tab w:val="num" w:pos="1080"/>
        </w:tabs>
        <w:ind w:left="1080" w:hanging="720"/>
      </w:pPr>
    </w:lvl>
    <w:lvl w:ilvl="1" w:tplc="B44C564E">
      <w:start w:val="1"/>
      <w:numFmt w:val="bullet"/>
      <w:lvlText w:val="-"/>
      <w:lvlJc w:val="left"/>
      <w:pPr>
        <w:tabs>
          <w:tab w:val="num" w:pos="644"/>
        </w:tabs>
        <w:ind w:left="644" w:hanging="360"/>
      </w:pPr>
      <w:rPr>
        <w:rFonts w:ascii="Times New Roman" w:hAnsi="Times New Roman" w:cs="Times New Roman" w:hint="default"/>
      </w:rPr>
    </w:lvl>
    <w:lvl w:ilvl="2" w:tplc="5E90538A">
      <w:start w:val="1"/>
      <w:numFmt w:val="bullet"/>
      <w:lvlText w:val="-"/>
      <w:lvlJc w:val="left"/>
      <w:pPr>
        <w:tabs>
          <w:tab w:val="num" w:pos="2340"/>
        </w:tabs>
        <w:ind w:left="2340" w:hanging="360"/>
      </w:pPr>
      <w:rPr>
        <w:rFonts w:ascii="Times New Roman" w:eastAsia="Times New Roman" w:hAnsi="Times New Roman" w:cs="Times New Roman" w:hint="default"/>
      </w:rPr>
    </w:lvl>
    <w:lvl w:ilvl="3" w:tplc="25CE967A">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61A53CE"/>
    <w:multiLevelType w:val="hybridMultilevel"/>
    <w:tmpl w:val="0178D0C6"/>
    <w:lvl w:ilvl="0" w:tplc="CFC69E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25854"/>
    <w:multiLevelType w:val="hybridMultilevel"/>
    <w:tmpl w:val="A46E9B52"/>
    <w:lvl w:ilvl="0" w:tplc="43488D8C">
      <w:start w:val="1"/>
      <w:numFmt w:val="lowerLetter"/>
      <w:lvlText w:val="%1."/>
      <w:lvlJc w:val="left"/>
      <w:pPr>
        <w:ind w:left="786" w:hanging="360"/>
      </w:pPr>
      <w:rPr>
        <w:b/>
        <w:bCs/>
        <w:i/>
        <w:iC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15:restartNumberingAfterBreak="0">
    <w:nsid w:val="48CB6AD8"/>
    <w:multiLevelType w:val="hybridMultilevel"/>
    <w:tmpl w:val="0E3C5EEE"/>
    <w:lvl w:ilvl="0" w:tplc="4502D1C6">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22B7D"/>
    <w:multiLevelType w:val="hybridMultilevel"/>
    <w:tmpl w:val="5254D694"/>
    <w:lvl w:ilvl="0" w:tplc="50C272C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D7CF7"/>
    <w:multiLevelType w:val="hybridMultilevel"/>
    <w:tmpl w:val="A482825A"/>
    <w:lvl w:ilvl="0" w:tplc="807807E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C1837"/>
    <w:multiLevelType w:val="hybridMultilevel"/>
    <w:tmpl w:val="75EA0990"/>
    <w:lvl w:ilvl="0" w:tplc="F2A0A0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27"/>
    <w:rsid w:val="000375EE"/>
    <w:rsid w:val="000B013E"/>
    <w:rsid w:val="000E41E2"/>
    <w:rsid w:val="00134767"/>
    <w:rsid w:val="00151D27"/>
    <w:rsid w:val="00160364"/>
    <w:rsid w:val="00163EDD"/>
    <w:rsid w:val="00165A8D"/>
    <w:rsid w:val="001806A5"/>
    <w:rsid w:val="00214E40"/>
    <w:rsid w:val="002412A8"/>
    <w:rsid w:val="002B2E25"/>
    <w:rsid w:val="002D4FD2"/>
    <w:rsid w:val="002E444B"/>
    <w:rsid w:val="003554DB"/>
    <w:rsid w:val="0037263F"/>
    <w:rsid w:val="00375317"/>
    <w:rsid w:val="003C58A9"/>
    <w:rsid w:val="004017B6"/>
    <w:rsid w:val="004169F0"/>
    <w:rsid w:val="004360AB"/>
    <w:rsid w:val="00453052"/>
    <w:rsid w:val="004614E1"/>
    <w:rsid w:val="00464E05"/>
    <w:rsid w:val="00471D8E"/>
    <w:rsid w:val="004743FA"/>
    <w:rsid w:val="004E0CCE"/>
    <w:rsid w:val="00525B9B"/>
    <w:rsid w:val="00542EE2"/>
    <w:rsid w:val="00576F8E"/>
    <w:rsid w:val="00577856"/>
    <w:rsid w:val="00583A76"/>
    <w:rsid w:val="005A55C0"/>
    <w:rsid w:val="00616047"/>
    <w:rsid w:val="006301E7"/>
    <w:rsid w:val="00656E33"/>
    <w:rsid w:val="006C5B66"/>
    <w:rsid w:val="006D6E96"/>
    <w:rsid w:val="00763B00"/>
    <w:rsid w:val="00774908"/>
    <w:rsid w:val="007845D6"/>
    <w:rsid w:val="007D554A"/>
    <w:rsid w:val="00824247"/>
    <w:rsid w:val="0083144F"/>
    <w:rsid w:val="00855BE5"/>
    <w:rsid w:val="008917CA"/>
    <w:rsid w:val="008D0D71"/>
    <w:rsid w:val="009339BC"/>
    <w:rsid w:val="00940274"/>
    <w:rsid w:val="00963B7F"/>
    <w:rsid w:val="009734D1"/>
    <w:rsid w:val="009B38E0"/>
    <w:rsid w:val="009B4F17"/>
    <w:rsid w:val="009B764F"/>
    <w:rsid w:val="009C1583"/>
    <w:rsid w:val="00A263C3"/>
    <w:rsid w:val="00A364F5"/>
    <w:rsid w:val="00A36989"/>
    <w:rsid w:val="00B15DF1"/>
    <w:rsid w:val="00B36EBE"/>
    <w:rsid w:val="00B60D77"/>
    <w:rsid w:val="00C26E94"/>
    <w:rsid w:val="00C52B1B"/>
    <w:rsid w:val="00C657F2"/>
    <w:rsid w:val="00CA6AB4"/>
    <w:rsid w:val="00CC3725"/>
    <w:rsid w:val="00D0328B"/>
    <w:rsid w:val="00D07729"/>
    <w:rsid w:val="00D348E9"/>
    <w:rsid w:val="00DC5A73"/>
    <w:rsid w:val="00DF4180"/>
    <w:rsid w:val="00E15484"/>
    <w:rsid w:val="00EA1CC4"/>
    <w:rsid w:val="00EA4282"/>
    <w:rsid w:val="00EA5454"/>
    <w:rsid w:val="00EB4733"/>
    <w:rsid w:val="00EF30AF"/>
    <w:rsid w:val="00F25A66"/>
    <w:rsid w:val="00F264CF"/>
    <w:rsid w:val="00F526E1"/>
    <w:rsid w:val="00FA2142"/>
    <w:rsid w:val="00FA4698"/>
    <w:rsid w:val="00FC3D8A"/>
    <w:rsid w:val="00FC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78F9"/>
  <w15:docId w15:val="{2CAD2F9C-57F5-4DD9-8FF4-5C3D9510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27"/>
    <w:pPr>
      <w:widowControl w:val="0"/>
      <w:suppressAutoHyphens/>
      <w:spacing w:after="0" w:line="240" w:lineRule="auto"/>
    </w:pPr>
    <w:rPr>
      <w:rFonts w:ascii="Times New Roman" w:eastAsia="Arial Unicode MS" w:hAnsi="Times New Roman" w:cs="Tahoma"/>
      <w:kern w:val="1"/>
      <w:sz w:val="28"/>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dungbng">
    <w:name w:val="Nội dung bảng"/>
    <w:basedOn w:val="Normal"/>
    <w:rsid w:val="00151D27"/>
    <w:pPr>
      <w:suppressLineNumbers/>
    </w:pPr>
  </w:style>
  <w:style w:type="paragraph" w:styleId="NoSpacing">
    <w:name w:val="No Spacing"/>
    <w:uiPriority w:val="1"/>
    <w:qFormat/>
    <w:rsid w:val="00151D27"/>
    <w:pPr>
      <w:spacing w:after="0" w:line="240" w:lineRule="auto"/>
    </w:pPr>
    <w:rPr>
      <w:rFonts w:ascii="Calibri" w:eastAsia="Calibri" w:hAnsi="Calibri" w:cs="Times New Roman"/>
    </w:rPr>
  </w:style>
  <w:style w:type="character" w:customStyle="1" w:styleId="apple-converted-space">
    <w:name w:val="apple-converted-space"/>
    <w:rsid w:val="00151D27"/>
  </w:style>
  <w:style w:type="character" w:styleId="Hyperlink">
    <w:name w:val="Hyperlink"/>
    <w:uiPriority w:val="99"/>
    <w:unhideWhenUsed/>
    <w:rsid w:val="00151D27"/>
    <w:rPr>
      <w:color w:val="0000FF"/>
      <w:u w:val="single"/>
    </w:rPr>
  </w:style>
  <w:style w:type="paragraph" w:styleId="ListParagraph">
    <w:name w:val="List Paragraph"/>
    <w:basedOn w:val="Normal"/>
    <w:uiPriority w:val="34"/>
    <w:qFormat/>
    <w:rsid w:val="00037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6</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2022-06-14T09:21:00Z</dcterms:created>
  <dcterms:modified xsi:type="dcterms:W3CDTF">2023-06-28T15:45:00Z</dcterms:modified>
</cp:coreProperties>
</file>