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036C7" w14:textId="77777777" w:rsidR="009B4728" w:rsidRPr="00882CAF" w:rsidRDefault="009B4728" w:rsidP="00882CAF">
      <w:pPr>
        <w:spacing w:line="276" w:lineRule="auto"/>
        <w:jc w:val="center"/>
        <w:rPr>
          <w:rFonts w:eastAsia="Times New Roman"/>
          <w:b/>
          <w:bCs/>
          <w:color w:val="000000" w:themeColor="text1"/>
          <w:sz w:val="24"/>
          <w:szCs w:val="24"/>
          <w:lang w:val="pt-BR"/>
        </w:rPr>
      </w:pPr>
      <w:r w:rsidRPr="00882CAF">
        <w:rPr>
          <w:rFonts w:eastAsia="Times New Roman"/>
          <w:b/>
          <w:bCs/>
          <w:color w:val="000000" w:themeColor="text1"/>
          <w:sz w:val="24"/>
          <w:szCs w:val="24"/>
          <w:lang w:val="pt-BR"/>
        </w:rPr>
        <w:t>BÀI 22: SỰ ĂN MÒN KIM LOẠI</w:t>
      </w:r>
    </w:p>
    <w:p w14:paraId="29A4A6D4" w14:textId="77777777" w:rsidR="00460AC9" w:rsidRDefault="00460AC9" w:rsidP="00882CAF">
      <w:pPr>
        <w:spacing w:line="276" w:lineRule="auto"/>
        <w:jc w:val="both"/>
        <w:rPr>
          <w:rFonts w:eastAsia="Times New Roman"/>
          <w:b/>
          <w:color w:val="000000" w:themeColor="text1"/>
          <w:sz w:val="24"/>
          <w:szCs w:val="24"/>
          <w:lang w:val="nl-NL"/>
        </w:rPr>
      </w:pPr>
    </w:p>
    <w:p w14:paraId="51F22E68" w14:textId="45996AD7" w:rsidR="009B4728" w:rsidRPr="00882CAF" w:rsidRDefault="009B4728" w:rsidP="00882CAF">
      <w:pPr>
        <w:spacing w:line="276" w:lineRule="auto"/>
        <w:jc w:val="both"/>
        <w:rPr>
          <w:rFonts w:eastAsia="Times New Roman"/>
          <w:b/>
          <w:color w:val="000000" w:themeColor="text1"/>
          <w:sz w:val="24"/>
          <w:szCs w:val="24"/>
          <w:lang w:val="pt-BR"/>
        </w:rPr>
      </w:pPr>
      <w:r w:rsidRPr="00882CAF">
        <w:rPr>
          <w:rFonts w:eastAsia="Times New Roman"/>
          <w:b/>
          <w:color w:val="000000" w:themeColor="text1"/>
          <w:sz w:val="24"/>
          <w:szCs w:val="24"/>
          <w:lang w:val="nl-NL"/>
        </w:rPr>
        <w:t xml:space="preserve">I. </w:t>
      </w:r>
      <w:r w:rsidRPr="00882CAF">
        <w:rPr>
          <w:rFonts w:eastAsia="Times New Roman"/>
          <w:b/>
          <w:color w:val="000000" w:themeColor="text1"/>
          <w:sz w:val="24"/>
          <w:szCs w:val="24"/>
          <w:lang w:val="pt-BR"/>
        </w:rPr>
        <w:t xml:space="preserve">MỤC TIÊU </w:t>
      </w:r>
    </w:p>
    <w:p w14:paraId="52EB3BE0" w14:textId="77777777" w:rsidR="009B4728" w:rsidRPr="00882CAF" w:rsidRDefault="009B4728" w:rsidP="00882CAF">
      <w:pPr>
        <w:spacing w:line="276" w:lineRule="auto"/>
        <w:jc w:val="both"/>
        <w:rPr>
          <w:rFonts w:eastAsia="Times New Roman"/>
          <w:b/>
          <w:color w:val="000000" w:themeColor="text1"/>
          <w:sz w:val="24"/>
          <w:szCs w:val="24"/>
          <w:lang w:val="pt-BR"/>
        </w:rPr>
      </w:pPr>
      <w:r w:rsidRPr="00882CAF">
        <w:rPr>
          <w:rFonts w:eastAsia="Times New Roman"/>
          <w:b/>
          <w:color w:val="000000" w:themeColor="text1"/>
          <w:sz w:val="24"/>
          <w:szCs w:val="24"/>
          <w:lang w:val="pt-BR"/>
        </w:rPr>
        <w:t>1. Kiến thức:</w:t>
      </w:r>
    </w:p>
    <w:p w14:paraId="2564D007" w14:textId="2632FDFF" w:rsidR="009B4728" w:rsidRPr="00882CAF" w:rsidRDefault="00460AC9" w:rsidP="00460AC9">
      <w:pPr>
        <w:pStyle w:val="ListParagraph"/>
        <w:spacing w:after="0" w:line="276" w:lineRule="auto"/>
        <w:ind w:left="0" w:firstLine="284"/>
        <w:jc w:val="both"/>
        <w:rPr>
          <w:rFonts w:ascii="Times New Roman" w:eastAsia="Times New Roman" w:hAnsi="Times New Roman" w:cs="Times New Roman"/>
          <w:color w:val="000000" w:themeColor="text1"/>
          <w:sz w:val="24"/>
          <w:szCs w:val="24"/>
          <w:lang w:val="pt-BR"/>
        </w:rPr>
      </w:pPr>
      <w:r>
        <w:rPr>
          <w:rFonts w:ascii="Times New Roman" w:eastAsia="Times New Roman" w:hAnsi="Times New Roman" w:cs="Times New Roman"/>
          <w:color w:val="000000" w:themeColor="text1"/>
          <w:sz w:val="24"/>
          <w:szCs w:val="24"/>
          <w:lang w:val="pt-BR"/>
        </w:rPr>
        <w:t xml:space="preserve">- </w:t>
      </w:r>
      <w:r w:rsidR="009B4728" w:rsidRPr="00882CAF">
        <w:rPr>
          <w:rFonts w:ascii="Times New Roman" w:eastAsia="Times New Roman" w:hAnsi="Times New Roman" w:cs="Times New Roman"/>
          <w:color w:val="000000" w:themeColor="text1"/>
          <w:sz w:val="24"/>
          <w:szCs w:val="24"/>
          <w:lang w:val="pt-BR"/>
        </w:rPr>
        <w:t>Nêu được khái niệm ăn mòn kim loại từ sự biến đổi của một số kim loại, hợp kim trong tự nhiên.</w:t>
      </w:r>
    </w:p>
    <w:p w14:paraId="278D533E" w14:textId="2CDDB410" w:rsidR="009B4728" w:rsidRPr="00882CAF" w:rsidRDefault="00460AC9" w:rsidP="00460AC9">
      <w:pPr>
        <w:pStyle w:val="ListParagraph"/>
        <w:spacing w:after="0" w:line="276" w:lineRule="auto"/>
        <w:ind w:left="0" w:firstLine="284"/>
        <w:jc w:val="both"/>
        <w:rPr>
          <w:rFonts w:ascii="Times New Roman" w:eastAsia="Times New Roman" w:hAnsi="Times New Roman" w:cs="Times New Roman"/>
          <w:color w:val="000000" w:themeColor="text1"/>
          <w:sz w:val="24"/>
          <w:szCs w:val="24"/>
          <w:lang w:val="pt-BR"/>
        </w:rPr>
      </w:pPr>
      <w:r>
        <w:rPr>
          <w:rFonts w:ascii="Times New Roman" w:eastAsia="Times New Roman" w:hAnsi="Times New Roman" w:cs="Times New Roman"/>
          <w:color w:val="000000" w:themeColor="text1"/>
          <w:sz w:val="24"/>
          <w:szCs w:val="24"/>
          <w:lang w:val="pt-BR"/>
        </w:rPr>
        <w:t xml:space="preserve">- </w:t>
      </w:r>
      <w:r w:rsidR="00D0374B" w:rsidRPr="00882CAF">
        <w:rPr>
          <w:rFonts w:ascii="Times New Roman" w:eastAsia="Times New Roman" w:hAnsi="Times New Roman" w:cs="Times New Roman"/>
          <w:color w:val="000000" w:themeColor="text1"/>
          <w:sz w:val="24"/>
          <w:szCs w:val="24"/>
          <w:lang w:val="pt-BR"/>
        </w:rPr>
        <w:t>Trình bày được các dạng ăn mòn kim loại và các phương pháp chống ăn mòn kim loại</w:t>
      </w:r>
      <w:r w:rsidR="009B4728" w:rsidRPr="00882CAF">
        <w:rPr>
          <w:rFonts w:ascii="Times New Roman" w:eastAsia="Times New Roman" w:hAnsi="Times New Roman" w:cs="Times New Roman"/>
          <w:color w:val="000000" w:themeColor="text1"/>
          <w:sz w:val="24"/>
          <w:szCs w:val="24"/>
          <w:lang w:val="pt-BR"/>
        </w:rPr>
        <w:t xml:space="preserve">. </w:t>
      </w:r>
    </w:p>
    <w:p w14:paraId="73BF3BED" w14:textId="18D88600" w:rsidR="009B4728" w:rsidRPr="00882CAF" w:rsidRDefault="00460AC9" w:rsidP="00460AC9">
      <w:pPr>
        <w:pStyle w:val="ListParagraph"/>
        <w:spacing w:after="0" w:line="276" w:lineRule="auto"/>
        <w:ind w:left="0" w:firstLine="284"/>
        <w:jc w:val="both"/>
        <w:rPr>
          <w:rFonts w:ascii="Times New Roman" w:eastAsia="Times New Roman" w:hAnsi="Times New Roman" w:cs="Times New Roman"/>
          <w:b/>
          <w:sz w:val="24"/>
          <w:szCs w:val="24"/>
          <w:lang w:val="pt-BR"/>
        </w:rPr>
      </w:pPr>
      <w:r>
        <w:rPr>
          <w:rFonts w:ascii="Times New Roman" w:eastAsia="Times New Roman" w:hAnsi="Times New Roman" w:cs="Times New Roman"/>
          <w:color w:val="000000" w:themeColor="text1"/>
          <w:sz w:val="24"/>
          <w:szCs w:val="24"/>
          <w:lang w:val="pt-BR"/>
        </w:rPr>
        <w:t xml:space="preserve">- </w:t>
      </w:r>
      <w:r w:rsidR="00D0374B" w:rsidRPr="00882CAF">
        <w:rPr>
          <w:rFonts w:ascii="Times New Roman" w:eastAsia="Times New Roman" w:hAnsi="Times New Roman" w:cs="Times New Roman"/>
          <w:color w:val="000000" w:themeColor="text1"/>
          <w:sz w:val="24"/>
          <w:szCs w:val="24"/>
          <w:lang w:val="pt-BR"/>
        </w:rPr>
        <w:t>Thực hiện được (hoặc quan sát qua video) thí nghiệm ăn mòn điện hóa đối với sắt và thí nghiệm bảo vệ sắt bằng phương pháp điện hóa, mô tả thí nghiệm, giải thích và nhận xét.</w:t>
      </w:r>
    </w:p>
    <w:p w14:paraId="0A6ADB1A" w14:textId="77777777" w:rsidR="009B4728" w:rsidRPr="00882CAF" w:rsidRDefault="009B4728" w:rsidP="00882CAF">
      <w:pPr>
        <w:spacing w:line="276" w:lineRule="auto"/>
        <w:jc w:val="both"/>
        <w:rPr>
          <w:rFonts w:eastAsia="Times New Roman"/>
          <w:b/>
          <w:sz w:val="24"/>
          <w:szCs w:val="24"/>
          <w:lang w:val="pt-BR"/>
        </w:rPr>
      </w:pPr>
      <w:r w:rsidRPr="00882CAF">
        <w:rPr>
          <w:rFonts w:eastAsia="Times New Roman"/>
          <w:b/>
          <w:sz w:val="24"/>
          <w:szCs w:val="24"/>
          <w:lang w:val="pt-BR"/>
        </w:rPr>
        <w:t>2. Năng lực:</w:t>
      </w:r>
    </w:p>
    <w:p w14:paraId="40642C6B" w14:textId="77777777" w:rsidR="009B4728" w:rsidRPr="00882CAF" w:rsidRDefault="009B4728" w:rsidP="00882CAF">
      <w:pPr>
        <w:spacing w:line="276" w:lineRule="auto"/>
        <w:jc w:val="both"/>
        <w:rPr>
          <w:rFonts w:eastAsia="Calibri"/>
          <w:color w:val="FF0000"/>
          <w:sz w:val="24"/>
          <w:szCs w:val="24"/>
          <w:lang w:val="pt-BR"/>
        </w:rPr>
      </w:pPr>
      <w:r w:rsidRPr="00882CAF">
        <w:rPr>
          <w:rFonts w:eastAsia="Calibri"/>
          <w:b/>
          <w:bCs/>
          <w:color w:val="000000"/>
          <w:sz w:val="24"/>
          <w:szCs w:val="24"/>
          <w:lang w:val="vi-VN"/>
        </w:rPr>
        <w:t>* Năng lực chung:</w:t>
      </w:r>
      <w:r w:rsidRPr="00882CAF">
        <w:rPr>
          <w:rFonts w:eastAsia="Calibri"/>
          <w:b/>
          <w:bCs/>
          <w:color w:val="000000"/>
          <w:sz w:val="24"/>
          <w:szCs w:val="24"/>
          <w:lang w:val="pt-BR"/>
        </w:rPr>
        <w:t xml:space="preserve"> </w:t>
      </w:r>
    </w:p>
    <w:p w14:paraId="5E08D2A5" w14:textId="2842C6E7" w:rsidR="009B4728" w:rsidRPr="00460AC9" w:rsidRDefault="009B4728" w:rsidP="00460AC9">
      <w:pPr>
        <w:spacing w:line="276" w:lineRule="auto"/>
        <w:ind w:firstLine="284"/>
        <w:jc w:val="both"/>
        <w:rPr>
          <w:rFonts w:eastAsia="Calibri"/>
          <w:color w:val="000000"/>
          <w:sz w:val="24"/>
          <w:szCs w:val="24"/>
        </w:rPr>
      </w:pPr>
      <w:r w:rsidRPr="00882CAF">
        <w:rPr>
          <w:rFonts w:eastAsia="Calibri"/>
          <w:i/>
          <w:iCs/>
          <w:color w:val="000000"/>
          <w:sz w:val="24"/>
          <w:szCs w:val="24"/>
          <w:lang w:val="vi-VN"/>
        </w:rPr>
        <w:t>- Năng lực tự chủ và tự học:</w:t>
      </w:r>
      <w:r w:rsidRPr="00882CAF">
        <w:rPr>
          <w:rFonts w:eastAsia="Calibri"/>
          <w:color w:val="000000"/>
          <w:sz w:val="24"/>
          <w:szCs w:val="24"/>
          <w:lang w:val="vi-VN"/>
        </w:rPr>
        <w:t xml:space="preserve"> Kĩ năng </w:t>
      </w:r>
      <w:r w:rsidR="00460AC9">
        <w:rPr>
          <w:rFonts w:eastAsia="Calibri"/>
          <w:color w:val="000000"/>
          <w:sz w:val="24"/>
          <w:szCs w:val="24"/>
        </w:rPr>
        <w:t>quan sát hình ảnh phát hiện vấn đề cần tìm hiểu là Ăn mòn hóa học trong khởi động bài học</w:t>
      </w:r>
      <w:r w:rsidR="003520F4">
        <w:rPr>
          <w:rFonts w:eastAsia="Calibri"/>
          <w:color w:val="000000"/>
          <w:sz w:val="24"/>
          <w:szCs w:val="24"/>
        </w:rPr>
        <w:t>.</w:t>
      </w:r>
    </w:p>
    <w:p w14:paraId="14F9424E" w14:textId="0596FAE7" w:rsidR="003520F4" w:rsidRPr="003520F4" w:rsidRDefault="009B4728" w:rsidP="00460AC9">
      <w:pPr>
        <w:spacing w:line="276" w:lineRule="auto"/>
        <w:ind w:firstLine="284"/>
        <w:jc w:val="both"/>
        <w:rPr>
          <w:rFonts w:eastAsia="Calibri"/>
          <w:color w:val="000000"/>
          <w:sz w:val="24"/>
          <w:szCs w:val="24"/>
        </w:rPr>
      </w:pPr>
      <w:r w:rsidRPr="00882CAF">
        <w:rPr>
          <w:rFonts w:eastAsia="Calibri"/>
          <w:i/>
          <w:iCs/>
          <w:color w:val="000000"/>
          <w:sz w:val="24"/>
          <w:szCs w:val="24"/>
          <w:lang w:val="vi-VN"/>
        </w:rPr>
        <w:t>- Năng lực giao tiếp và hợp tác:</w:t>
      </w:r>
      <w:r w:rsidRPr="00882CAF">
        <w:rPr>
          <w:rFonts w:eastAsia="Calibri"/>
          <w:color w:val="000000"/>
          <w:sz w:val="24"/>
          <w:szCs w:val="24"/>
          <w:lang w:val="vi-VN"/>
        </w:rPr>
        <w:t xml:space="preserve"> Làm việc nhóm tìm hiểu về </w:t>
      </w:r>
      <w:r w:rsidR="003520F4">
        <w:rPr>
          <w:rFonts w:eastAsia="Calibri"/>
          <w:color w:val="000000"/>
          <w:sz w:val="24"/>
          <w:szCs w:val="24"/>
        </w:rPr>
        <w:t>khái niệm ăn mòn kim loại, các dạng ăn mòn kim loại, chống ăn mòn kim loại.</w:t>
      </w:r>
    </w:p>
    <w:p w14:paraId="14B92F61" w14:textId="6E6784C0" w:rsidR="009B4728" w:rsidRPr="003520F4" w:rsidRDefault="009B4728" w:rsidP="00460AC9">
      <w:pPr>
        <w:spacing w:line="276" w:lineRule="auto"/>
        <w:ind w:firstLine="284"/>
        <w:jc w:val="both"/>
        <w:rPr>
          <w:rFonts w:eastAsia="Calibri"/>
          <w:color w:val="000000"/>
          <w:sz w:val="24"/>
          <w:szCs w:val="24"/>
        </w:rPr>
      </w:pPr>
      <w:r w:rsidRPr="00882CAF">
        <w:rPr>
          <w:rFonts w:eastAsia="Calibri"/>
          <w:i/>
          <w:iCs/>
          <w:color w:val="000000"/>
          <w:sz w:val="24"/>
          <w:szCs w:val="24"/>
          <w:lang w:val="vi-VN"/>
        </w:rPr>
        <w:t>- Năng lực giải quyết vấn đề và sáng tạo</w:t>
      </w:r>
      <w:r w:rsidRPr="00882CAF">
        <w:rPr>
          <w:rFonts w:eastAsia="Calibri"/>
          <w:color w:val="000000"/>
          <w:sz w:val="24"/>
          <w:szCs w:val="24"/>
          <w:lang w:val="vi-VN"/>
        </w:rPr>
        <w:t xml:space="preserve">: </w:t>
      </w:r>
      <w:r w:rsidR="003520F4">
        <w:rPr>
          <w:rFonts w:eastAsia="Calibri"/>
          <w:color w:val="000000"/>
          <w:sz w:val="24"/>
          <w:szCs w:val="24"/>
        </w:rPr>
        <w:t>Từ mô tả 2 phương pháp chống ăn mòn kim loại học sinh phát hiện được nguyên tắc của 2 phương pháp này dựa trên cơ sở lý thuyết ăn mòn kim loại.</w:t>
      </w:r>
    </w:p>
    <w:p w14:paraId="1F5B5483" w14:textId="77777777" w:rsidR="009B4728" w:rsidRPr="00882CAF" w:rsidRDefault="009B4728" w:rsidP="00882CAF">
      <w:pPr>
        <w:spacing w:line="276" w:lineRule="auto"/>
        <w:jc w:val="both"/>
        <w:rPr>
          <w:rFonts w:eastAsia="Calibri"/>
          <w:b/>
          <w:color w:val="000000"/>
          <w:sz w:val="24"/>
          <w:szCs w:val="24"/>
          <w:lang w:val="vi-VN"/>
        </w:rPr>
      </w:pPr>
      <w:r w:rsidRPr="00882CAF">
        <w:rPr>
          <w:rFonts w:eastAsia="Calibri"/>
          <w:b/>
          <w:color w:val="000000"/>
          <w:sz w:val="24"/>
          <w:szCs w:val="24"/>
          <w:lang w:val="vi-VN"/>
        </w:rPr>
        <w:t xml:space="preserve">* Năng lực hóa học: </w:t>
      </w:r>
    </w:p>
    <w:p w14:paraId="0DC5E8E1" w14:textId="77777777" w:rsidR="009B4728" w:rsidRPr="00882CAF" w:rsidRDefault="009B4728" w:rsidP="00882CAF">
      <w:pPr>
        <w:spacing w:line="276" w:lineRule="auto"/>
        <w:jc w:val="both"/>
        <w:rPr>
          <w:rFonts w:eastAsia="Calibri"/>
          <w:i/>
          <w:color w:val="000000"/>
          <w:sz w:val="24"/>
          <w:szCs w:val="24"/>
          <w:lang w:val="vi-VN"/>
        </w:rPr>
      </w:pPr>
      <w:r w:rsidRPr="00882CAF">
        <w:rPr>
          <w:rFonts w:eastAsia="Calibri"/>
          <w:i/>
          <w:color w:val="000000"/>
          <w:sz w:val="24"/>
          <w:szCs w:val="24"/>
          <w:lang w:val="vi-VN"/>
        </w:rPr>
        <w:t>a. Nhận thức hoá học: Học sinh đạt được các yêu cầu sau:</w:t>
      </w:r>
    </w:p>
    <w:p w14:paraId="7C83B78E" w14:textId="77777777" w:rsidR="009B4728" w:rsidRDefault="009B4728" w:rsidP="00882CAF">
      <w:pPr>
        <w:spacing w:line="276" w:lineRule="auto"/>
        <w:jc w:val="both"/>
        <w:rPr>
          <w:rFonts w:eastAsia="Times New Roman"/>
          <w:sz w:val="24"/>
          <w:szCs w:val="24"/>
          <w:lang w:val="vi-VN"/>
        </w:rPr>
      </w:pPr>
      <w:r w:rsidRPr="00882CAF">
        <w:rPr>
          <w:rFonts w:eastAsia="Times New Roman"/>
          <w:sz w:val="24"/>
          <w:szCs w:val="24"/>
          <w:lang w:val="vi-VN"/>
        </w:rPr>
        <w:t xml:space="preserve">Trình bày được: </w:t>
      </w:r>
    </w:p>
    <w:p w14:paraId="13B15994" w14:textId="77777777" w:rsidR="003520F4" w:rsidRPr="003520F4" w:rsidRDefault="003520F4" w:rsidP="003520F4">
      <w:pPr>
        <w:spacing w:line="276" w:lineRule="auto"/>
        <w:jc w:val="both"/>
        <w:rPr>
          <w:rFonts w:eastAsia="Times New Roman"/>
          <w:sz w:val="24"/>
          <w:szCs w:val="24"/>
          <w:lang w:val="vi-VN"/>
        </w:rPr>
      </w:pPr>
      <w:r w:rsidRPr="003520F4">
        <w:rPr>
          <w:rFonts w:eastAsia="Times New Roman"/>
          <w:sz w:val="24"/>
          <w:szCs w:val="24"/>
          <w:lang w:val="vi-VN"/>
        </w:rPr>
        <w:t>•</w:t>
      </w:r>
      <w:r w:rsidRPr="003520F4">
        <w:rPr>
          <w:rFonts w:eastAsia="Times New Roman"/>
          <w:sz w:val="24"/>
          <w:szCs w:val="24"/>
          <w:lang w:val="vi-VN"/>
        </w:rPr>
        <w:tab/>
        <w:t>Ăn mòn kim loại là sự phá huỷ kim loại hoặc hợp kim dưới tác dụng của các chất trong môi trường.</w:t>
      </w:r>
    </w:p>
    <w:p w14:paraId="15C636EB" w14:textId="77777777" w:rsidR="003520F4" w:rsidRPr="003520F4" w:rsidRDefault="003520F4" w:rsidP="003520F4">
      <w:pPr>
        <w:spacing w:line="276" w:lineRule="auto"/>
        <w:jc w:val="both"/>
        <w:rPr>
          <w:rFonts w:eastAsia="Times New Roman"/>
          <w:sz w:val="24"/>
          <w:szCs w:val="24"/>
          <w:lang w:val="vi-VN"/>
        </w:rPr>
      </w:pPr>
      <w:r w:rsidRPr="003520F4">
        <w:rPr>
          <w:rFonts w:eastAsia="Times New Roman"/>
          <w:sz w:val="24"/>
          <w:szCs w:val="24"/>
          <w:lang w:val="vi-VN"/>
        </w:rPr>
        <w:t>•</w:t>
      </w:r>
      <w:r w:rsidRPr="003520F4">
        <w:rPr>
          <w:rFonts w:eastAsia="Times New Roman"/>
          <w:sz w:val="24"/>
          <w:szCs w:val="24"/>
          <w:lang w:val="vi-VN"/>
        </w:rPr>
        <w:tab/>
        <w:t>Hai loại ăn mòn kim loại:</w:t>
      </w:r>
    </w:p>
    <w:p w14:paraId="70359907" w14:textId="6E488A64" w:rsidR="003520F4" w:rsidRPr="003520F4" w:rsidRDefault="003520F4" w:rsidP="003520F4">
      <w:pPr>
        <w:spacing w:line="276" w:lineRule="auto"/>
        <w:jc w:val="both"/>
        <w:rPr>
          <w:rFonts w:eastAsia="Times New Roman"/>
          <w:sz w:val="24"/>
          <w:szCs w:val="24"/>
          <w:lang w:val="vi-VN"/>
        </w:rPr>
      </w:pPr>
      <w:r>
        <w:rPr>
          <w:rFonts w:eastAsia="Times New Roman"/>
          <w:sz w:val="24"/>
          <w:szCs w:val="24"/>
          <w:lang w:val="vi-VN"/>
        </w:rPr>
        <w:tab/>
      </w:r>
      <w:r w:rsidRPr="003520F4">
        <w:rPr>
          <w:rFonts w:eastAsia="Times New Roman"/>
          <w:sz w:val="24"/>
          <w:szCs w:val="24"/>
          <w:lang w:val="vi-VN"/>
        </w:rPr>
        <w:t>-</w:t>
      </w:r>
      <w:r w:rsidRPr="003520F4">
        <w:rPr>
          <w:rFonts w:eastAsia="Times New Roman"/>
          <w:sz w:val="24"/>
          <w:szCs w:val="24"/>
          <w:lang w:val="vi-VN"/>
        </w:rPr>
        <w:tab/>
        <w:t>Ăn mòn hoá học: xảy ra phản ứng oxi hoá - khử trực tiếp giữa kim loại với các chất oxi hoá có trong môi trường.</w:t>
      </w:r>
    </w:p>
    <w:p w14:paraId="533CA292" w14:textId="6FF205BA" w:rsidR="003520F4" w:rsidRPr="003520F4" w:rsidRDefault="003520F4" w:rsidP="003520F4">
      <w:pPr>
        <w:spacing w:line="276" w:lineRule="auto"/>
        <w:jc w:val="both"/>
        <w:rPr>
          <w:rFonts w:eastAsia="Times New Roman"/>
          <w:sz w:val="24"/>
          <w:szCs w:val="24"/>
          <w:lang w:val="vi-VN"/>
        </w:rPr>
      </w:pPr>
      <w:r>
        <w:rPr>
          <w:rFonts w:eastAsia="Times New Roman"/>
          <w:sz w:val="24"/>
          <w:szCs w:val="24"/>
          <w:lang w:val="vi-VN"/>
        </w:rPr>
        <w:tab/>
      </w:r>
      <w:r w:rsidRPr="003520F4">
        <w:rPr>
          <w:rFonts w:eastAsia="Times New Roman"/>
          <w:sz w:val="24"/>
          <w:szCs w:val="24"/>
          <w:lang w:val="vi-VN"/>
        </w:rPr>
        <w:t>-</w:t>
      </w:r>
      <w:r w:rsidRPr="003520F4">
        <w:rPr>
          <w:rFonts w:eastAsia="Times New Roman"/>
          <w:sz w:val="24"/>
          <w:szCs w:val="24"/>
          <w:lang w:val="vi-VN"/>
        </w:rPr>
        <w:tab/>
        <w:t>Ăn mòn điện hoá: xảy ra khi có sự tạo thành pin điện.</w:t>
      </w:r>
    </w:p>
    <w:p w14:paraId="58358CC9" w14:textId="77777777" w:rsidR="003520F4" w:rsidRPr="003520F4" w:rsidRDefault="003520F4" w:rsidP="003520F4">
      <w:pPr>
        <w:spacing w:line="276" w:lineRule="auto"/>
        <w:jc w:val="both"/>
        <w:rPr>
          <w:rFonts w:eastAsia="Times New Roman"/>
          <w:sz w:val="24"/>
          <w:szCs w:val="24"/>
          <w:lang w:val="vi-VN"/>
        </w:rPr>
      </w:pPr>
      <w:r w:rsidRPr="003520F4">
        <w:rPr>
          <w:rFonts w:eastAsia="Times New Roman"/>
          <w:sz w:val="24"/>
          <w:szCs w:val="24"/>
          <w:lang w:val="vi-VN"/>
        </w:rPr>
        <w:t>•</w:t>
      </w:r>
      <w:r w:rsidRPr="003520F4">
        <w:rPr>
          <w:rFonts w:eastAsia="Times New Roman"/>
          <w:sz w:val="24"/>
          <w:szCs w:val="24"/>
          <w:lang w:val="vi-VN"/>
        </w:rPr>
        <w:tab/>
        <w:t>Hai phương pnap Dao vệ kim loại:</w:t>
      </w:r>
    </w:p>
    <w:p w14:paraId="1966DB61" w14:textId="32D2A3E3" w:rsidR="003520F4" w:rsidRPr="003520F4" w:rsidRDefault="003520F4" w:rsidP="003520F4">
      <w:pPr>
        <w:spacing w:line="276" w:lineRule="auto"/>
        <w:jc w:val="both"/>
        <w:rPr>
          <w:rFonts w:eastAsia="Times New Roman"/>
          <w:sz w:val="24"/>
          <w:szCs w:val="24"/>
          <w:lang w:val="vi-VN"/>
        </w:rPr>
      </w:pPr>
      <w:r>
        <w:rPr>
          <w:rFonts w:eastAsia="Times New Roman"/>
          <w:sz w:val="24"/>
          <w:szCs w:val="24"/>
          <w:lang w:val="vi-VN"/>
        </w:rPr>
        <w:tab/>
      </w:r>
      <w:r w:rsidRPr="003520F4">
        <w:rPr>
          <w:rFonts w:eastAsia="Times New Roman"/>
          <w:sz w:val="24"/>
          <w:szCs w:val="24"/>
          <w:lang w:val="vi-VN"/>
        </w:rPr>
        <w:t>-</w:t>
      </w:r>
      <w:r w:rsidRPr="003520F4">
        <w:rPr>
          <w:rFonts w:eastAsia="Times New Roman"/>
          <w:sz w:val="24"/>
          <w:szCs w:val="24"/>
          <w:lang w:val="vi-VN"/>
        </w:rPr>
        <w:tab/>
        <w:t>Phương pháp điện hoá: gắn kim loại cần bảo vệ với kim loại hoạt động hoá học mạnh hơn,</w:t>
      </w:r>
    </w:p>
    <w:p w14:paraId="0F4D69C8" w14:textId="55E603EB" w:rsidR="003520F4" w:rsidRPr="00882CAF" w:rsidRDefault="003520F4" w:rsidP="003520F4">
      <w:pPr>
        <w:spacing w:line="276" w:lineRule="auto"/>
        <w:jc w:val="both"/>
        <w:rPr>
          <w:rFonts w:eastAsia="Times New Roman"/>
          <w:sz w:val="24"/>
          <w:szCs w:val="24"/>
          <w:lang w:val="vi-VN"/>
        </w:rPr>
      </w:pPr>
      <w:r>
        <w:rPr>
          <w:rFonts w:eastAsia="Times New Roman"/>
          <w:sz w:val="24"/>
          <w:szCs w:val="24"/>
          <w:lang w:val="vi-VN"/>
        </w:rPr>
        <w:tab/>
      </w:r>
      <w:r w:rsidRPr="003520F4">
        <w:rPr>
          <w:rFonts w:eastAsia="Times New Roman"/>
          <w:sz w:val="24"/>
          <w:szCs w:val="24"/>
          <w:lang w:val="vi-VN"/>
        </w:rPr>
        <w:t>-</w:t>
      </w:r>
      <w:r w:rsidRPr="003520F4">
        <w:rPr>
          <w:rFonts w:eastAsia="Times New Roman"/>
          <w:sz w:val="24"/>
          <w:szCs w:val="24"/>
          <w:lang w:val="vi-VN"/>
        </w:rPr>
        <w:tab/>
        <w:t>Phương pháp phủ bề mặt: phủ lên bề mặt kim loại cần bảo vệ một kim loại khác không bị gỉ hoặc các chất như sơn, dầu, mỡ,...</w:t>
      </w:r>
    </w:p>
    <w:p w14:paraId="6FC58B00" w14:textId="55573CFB" w:rsidR="009B4728" w:rsidRPr="00882CAF" w:rsidRDefault="009B4728" w:rsidP="00882CAF">
      <w:pPr>
        <w:spacing w:line="276" w:lineRule="auto"/>
        <w:jc w:val="both"/>
        <w:rPr>
          <w:sz w:val="24"/>
          <w:szCs w:val="24"/>
          <w:lang w:val="vi-VN"/>
        </w:rPr>
      </w:pPr>
      <w:r w:rsidRPr="00882CAF">
        <w:rPr>
          <w:i/>
          <w:sz w:val="24"/>
          <w:szCs w:val="24"/>
          <w:lang w:val="vi-VN"/>
        </w:rPr>
        <w:t>b. Tìm hiểu tự nhiên dưới góc độ hóa học</w:t>
      </w:r>
      <w:r w:rsidRPr="00882CAF">
        <w:rPr>
          <w:sz w:val="24"/>
          <w:szCs w:val="24"/>
          <w:lang w:val="vi-VN"/>
        </w:rPr>
        <w:t xml:space="preserve"> được thực hiện thông qua các hoạt động: </w:t>
      </w:r>
      <w:r w:rsidR="00CD27A4">
        <w:rPr>
          <w:sz w:val="24"/>
          <w:szCs w:val="24"/>
        </w:rPr>
        <w:t>Quan sát, giải thích được các thí nghiệm ăn mòn kim loại và chống ăn mòn kim loại theo phương pháp điện hóa. Hiểu được các dạng ăn mòn kim loại trong tự nhiên và các phương pháp chống ăn mòn kim loại.</w:t>
      </w:r>
      <w:r w:rsidRPr="00882CAF">
        <w:rPr>
          <w:sz w:val="24"/>
          <w:szCs w:val="24"/>
          <w:lang w:val="vi-VN"/>
        </w:rPr>
        <w:t xml:space="preserve"> </w:t>
      </w:r>
    </w:p>
    <w:p w14:paraId="08726B80" w14:textId="59BE4F09" w:rsidR="009B4728" w:rsidRPr="00F875B0" w:rsidRDefault="009B4728" w:rsidP="00882CAF">
      <w:pPr>
        <w:spacing w:line="276" w:lineRule="auto"/>
        <w:jc w:val="both"/>
        <w:rPr>
          <w:iCs/>
          <w:sz w:val="24"/>
          <w:szCs w:val="24"/>
        </w:rPr>
      </w:pPr>
      <w:r w:rsidRPr="00882CAF">
        <w:rPr>
          <w:rFonts w:eastAsia="Calibri"/>
          <w:i/>
          <w:color w:val="000000"/>
          <w:sz w:val="24"/>
          <w:szCs w:val="24"/>
          <w:lang w:val="vi-VN"/>
        </w:rPr>
        <w:t xml:space="preserve">c. Vận dụng kiến thức, kĩ năng đã học để </w:t>
      </w:r>
      <w:r w:rsidR="00F875B0">
        <w:rPr>
          <w:rFonts w:eastAsia="Calibri"/>
          <w:i/>
          <w:color w:val="000000"/>
          <w:sz w:val="24"/>
          <w:szCs w:val="24"/>
        </w:rPr>
        <w:t xml:space="preserve">áp dụng </w:t>
      </w:r>
      <w:r w:rsidR="00F875B0">
        <w:rPr>
          <w:rFonts w:eastAsia="Calibri"/>
          <w:iCs/>
          <w:color w:val="000000"/>
          <w:sz w:val="24"/>
          <w:szCs w:val="24"/>
        </w:rPr>
        <w:t>vào thực tế sử dụng kim loại hiệu quả.</w:t>
      </w:r>
    </w:p>
    <w:p w14:paraId="2892C194" w14:textId="77777777" w:rsidR="009B4728" w:rsidRPr="00882CAF" w:rsidRDefault="009B4728" w:rsidP="00882CAF">
      <w:pPr>
        <w:spacing w:line="276" w:lineRule="auto"/>
        <w:jc w:val="both"/>
        <w:rPr>
          <w:sz w:val="24"/>
          <w:szCs w:val="24"/>
          <w:lang w:val="it-IT"/>
        </w:rPr>
      </w:pPr>
      <w:r w:rsidRPr="00882CAF">
        <w:rPr>
          <w:rFonts w:eastAsia="Times New Roman"/>
          <w:b/>
          <w:sz w:val="24"/>
          <w:szCs w:val="24"/>
          <w:lang w:val="pt-BR"/>
        </w:rPr>
        <w:t>3. Phẩm chất:</w:t>
      </w:r>
      <w:r w:rsidRPr="00882CAF">
        <w:rPr>
          <w:sz w:val="24"/>
          <w:szCs w:val="24"/>
          <w:lang w:val="it-IT"/>
        </w:rPr>
        <w:t xml:space="preserve"> </w:t>
      </w:r>
    </w:p>
    <w:p w14:paraId="21190776" w14:textId="156DE5EB" w:rsidR="009B4728" w:rsidRPr="00882CAF" w:rsidRDefault="009B4728" w:rsidP="00F875B0">
      <w:pPr>
        <w:spacing w:line="276" w:lineRule="auto"/>
        <w:ind w:firstLine="284"/>
        <w:jc w:val="both"/>
        <w:rPr>
          <w:rFonts w:eastAsia="Calibri"/>
          <w:color w:val="000000"/>
          <w:sz w:val="24"/>
          <w:szCs w:val="24"/>
          <w:lang w:val="it-IT"/>
        </w:rPr>
      </w:pPr>
      <w:r w:rsidRPr="00882CAF">
        <w:rPr>
          <w:sz w:val="24"/>
          <w:szCs w:val="24"/>
          <w:lang w:val="it-IT"/>
        </w:rPr>
        <w:t xml:space="preserve">- Chăm chỉ, </w:t>
      </w:r>
      <w:r w:rsidR="00F875B0">
        <w:rPr>
          <w:sz w:val="24"/>
          <w:szCs w:val="24"/>
          <w:lang w:val="it-IT"/>
        </w:rPr>
        <w:t>trung thực trong tìm hiểu tư liệu sách giáo khoa và thực hành thí nghiệm.</w:t>
      </w:r>
    </w:p>
    <w:p w14:paraId="583FF249" w14:textId="77777777" w:rsidR="009B4728" w:rsidRPr="00882CAF" w:rsidRDefault="009B4728" w:rsidP="00F875B0">
      <w:pPr>
        <w:spacing w:line="276" w:lineRule="auto"/>
        <w:ind w:firstLine="284"/>
        <w:jc w:val="both"/>
        <w:rPr>
          <w:sz w:val="24"/>
          <w:szCs w:val="24"/>
          <w:lang w:val="it-IT"/>
        </w:rPr>
      </w:pPr>
      <w:r w:rsidRPr="00882CAF">
        <w:rPr>
          <w:sz w:val="24"/>
          <w:szCs w:val="24"/>
          <w:lang w:val="it-IT"/>
        </w:rPr>
        <w:t>- HS có trách nhiệm trong việc hoạt động nhóm, hoàn thành các nội dung được giao.</w:t>
      </w:r>
    </w:p>
    <w:p w14:paraId="283ED21B" w14:textId="77777777" w:rsidR="009B4728" w:rsidRPr="00882CAF" w:rsidRDefault="009B4728" w:rsidP="00882CAF">
      <w:pPr>
        <w:spacing w:line="276" w:lineRule="auto"/>
        <w:jc w:val="both"/>
        <w:rPr>
          <w:b/>
          <w:bCs/>
          <w:sz w:val="24"/>
          <w:szCs w:val="24"/>
          <w:lang w:val="it-IT"/>
        </w:rPr>
      </w:pPr>
      <w:r w:rsidRPr="00882CAF">
        <w:rPr>
          <w:rFonts w:eastAsia="Times New Roman"/>
          <w:b/>
          <w:bCs/>
          <w:sz w:val="24"/>
          <w:szCs w:val="24"/>
          <w:lang w:val="it-IT"/>
        </w:rPr>
        <w:t xml:space="preserve">II. </w:t>
      </w:r>
      <w:r w:rsidRPr="00882CAF">
        <w:rPr>
          <w:b/>
          <w:bCs/>
          <w:sz w:val="24"/>
          <w:szCs w:val="24"/>
          <w:lang w:val="it-IT"/>
        </w:rPr>
        <w:t>THIẾT BỊ DẠY HỌC VÀ HỌC LIỆU</w:t>
      </w:r>
    </w:p>
    <w:p w14:paraId="0D0F2BC1" w14:textId="208FF2FE" w:rsidR="009B4728" w:rsidRDefault="009B4728" w:rsidP="00F875B0">
      <w:pPr>
        <w:spacing w:line="276" w:lineRule="auto"/>
        <w:ind w:firstLine="284"/>
        <w:jc w:val="both"/>
        <w:rPr>
          <w:sz w:val="24"/>
          <w:szCs w:val="24"/>
          <w:lang w:val="it-IT"/>
        </w:rPr>
      </w:pPr>
      <w:r w:rsidRPr="00882CAF">
        <w:rPr>
          <w:sz w:val="24"/>
          <w:szCs w:val="24"/>
          <w:lang w:val="it-IT"/>
        </w:rPr>
        <w:t xml:space="preserve">- </w:t>
      </w:r>
      <w:r w:rsidR="00F875B0">
        <w:rPr>
          <w:sz w:val="24"/>
          <w:szCs w:val="24"/>
          <w:lang w:val="it-IT"/>
        </w:rPr>
        <w:t>Các hình ảnh trong phần khởi động.</w:t>
      </w:r>
    </w:p>
    <w:p w14:paraId="6EB65CD1" w14:textId="4FB62EC8" w:rsidR="00F875B0" w:rsidRPr="00882CAF" w:rsidRDefault="00F875B0" w:rsidP="00F875B0">
      <w:pPr>
        <w:spacing w:line="276" w:lineRule="auto"/>
        <w:ind w:firstLine="284"/>
        <w:jc w:val="both"/>
        <w:rPr>
          <w:sz w:val="24"/>
          <w:szCs w:val="24"/>
          <w:lang w:val="it-IT"/>
        </w:rPr>
      </w:pPr>
      <w:r>
        <w:rPr>
          <w:sz w:val="24"/>
          <w:szCs w:val="24"/>
          <w:lang w:val="it-IT"/>
        </w:rPr>
        <w:t>- Thực hiện 2 thí nghiệm: Ăn mòn sắt và Chống ăn mòn kim loại theo phương pháp điện hóa.</w:t>
      </w:r>
    </w:p>
    <w:p w14:paraId="1A0E4BB4" w14:textId="1762DC6A" w:rsidR="009B4728" w:rsidRPr="00882CAF" w:rsidRDefault="009B4728" w:rsidP="00F875B0">
      <w:pPr>
        <w:spacing w:line="276" w:lineRule="auto"/>
        <w:ind w:firstLine="284"/>
        <w:jc w:val="both"/>
        <w:rPr>
          <w:sz w:val="24"/>
          <w:szCs w:val="24"/>
          <w:lang w:val="it-IT"/>
        </w:rPr>
      </w:pPr>
      <w:r w:rsidRPr="00882CAF">
        <w:rPr>
          <w:sz w:val="24"/>
          <w:szCs w:val="24"/>
          <w:lang w:val="it-IT"/>
        </w:rPr>
        <w:t>- Phiếu bài tập số 1, số 2</w:t>
      </w:r>
      <w:r w:rsidR="00F875B0">
        <w:rPr>
          <w:sz w:val="24"/>
          <w:szCs w:val="24"/>
          <w:lang w:val="it-IT"/>
        </w:rPr>
        <w:t>, số 3.</w:t>
      </w:r>
    </w:p>
    <w:p w14:paraId="35AA2295" w14:textId="77777777" w:rsidR="00F875B0" w:rsidRDefault="00F875B0">
      <w:pPr>
        <w:rPr>
          <w:rFonts w:eastAsia="Times New Roman"/>
          <w:b/>
          <w:bCs/>
          <w:color w:val="000000" w:themeColor="text1"/>
          <w:sz w:val="24"/>
          <w:szCs w:val="24"/>
          <w:lang w:val="it-IT"/>
        </w:rPr>
      </w:pPr>
      <w:r>
        <w:rPr>
          <w:rFonts w:eastAsia="Times New Roman"/>
          <w:b/>
          <w:bCs/>
          <w:color w:val="000000" w:themeColor="text1"/>
          <w:sz w:val="24"/>
          <w:szCs w:val="24"/>
          <w:lang w:val="it-IT"/>
        </w:rPr>
        <w:br w:type="page"/>
      </w:r>
    </w:p>
    <w:p w14:paraId="317B01E6" w14:textId="24CBB34C" w:rsidR="009B4728" w:rsidRPr="00882CAF" w:rsidRDefault="009B4728" w:rsidP="00882CAF">
      <w:pPr>
        <w:spacing w:line="276" w:lineRule="auto"/>
        <w:jc w:val="both"/>
        <w:rPr>
          <w:rFonts w:eastAsia="Times New Roman"/>
          <w:b/>
          <w:bCs/>
          <w:color w:val="000000" w:themeColor="text1"/>
          <w:sz w:val="24"/>
          <w:szCs w:val="24"/>
          <w:lang w:val="it-IT"/>
        </w:rPr>
      </w:pPr>
      <w:r w:rsidRPr="00882CAF">
        <w:rPr>
          <w:rFonts w:eastAsia="Times New Roman"/>
          <w:b/>
          <w:bCs/>
          <w:color w:val="000000" w:themeColor="text1"/>
          <w:sz w:val="24"/>
          <w:szCs w:val="24"/>
          <w:lang w:val="it-IT"/>
        </w:rPr>
        <w:lastRenderedPageBreak/>
        <w:t xml:space="preserve">III. TIẾN TRÌNH DẠY HỌC: </w:t>
      </w:r>
    </w:p>
    <w:p w14:paraId="57048F4C" w14:textId="77777777" w:rsidR="009B4728" w:rsidRPr="00882CAF" w:rsidRDefault="009B4728" w:rsidP="00882CAF">
      <w:pPr>
        <w:spacing w:line="276" w:lineRule="auto"/>
        <w:jc w:val="both"/>
        <w:rPr>
          <w:rFonts w:eastAsia="Times New Roman"/>
          <w:iCs/>
          <w:color w:val="000000" w:themeColor="text1"/>
          <w:sz w:val="24"/>
          <w:szCs w:val="24"/>
          <w:lang w:val="it-IT"/>
        </w:rPr>
      </w:pPr>
      <w:r w:rsidRPr="00882CAF">
        <w:rPr>
          <w:rFonts w:eastAsia="Times New Roman"/>
          <w:b/>
          <w:iCs/>
          <w:color w:val="000000" w:themeColor="text1"/>
          <w:sz w:val="24"/>
          <w:szCs w:val="24"/>
          <w:lang w:val="it-IT"/>
        </w:rPr>
        <w:t>1. Hoạt động 1: Khởi động</w:t>
      </w:r>
      <w:r w:rsidRPr="00882CAF">
        <w:rPr>
          <w:rFonts w:eastAsia="Times New Roman"/>
          <w:iCs/>
          <w:color w:val="000000" w:themeColor="text1"/>
          <w:sz w:val="24"/>
          <w:szCs w:val="24"/>
          <w:lang w:val="it-IT"/>
        </w:rPr>
        <w:t xml:space="preserve"> </w:t>
      </w:r>
    </w:p>
    <w:p w14:paraId="64FA4008" w14:textId="77777777" w:rsidR="009B4728" w:rsidRPr="00882CAF" w:rsidRDefault="009B4728" w:rsidP="00882CAF">
      <w:pPr>
        <w:spacing w:line="276" w:lineRule="auto"/>
        <w:jc w:val="both"/>
        <w:rPr>
          <w:rFonts w:eastAsia="Times New Roman"/>
          <w:iCs/>
          <w:color w:val="000000" w:themeColor="text1"/>
          <w:sz w:val="24"/>
          <w:szCs w:val="24"/>
          <w:lang w:val="it-IT"/>
        </w:rPr>
      </w:pPr>
      <w:r w:rsidRPr="00882CAF">
        <w:rPr>
          <w:rFonts w:eastAsia="Times New Roman"/>
          <w:iCs/>
          <w:color w:val="000000" w:themeColor="text1"/>
          <w:sz w:val="24"/>
          <w:szCs w:val="24"/>
          <w:lang w:val="it-IT"/>
        </w:rPr>
        <w:t xml:space="preserve">a) Mục tiêu: </w:t>
      </w:r>
      <w:r w:rsidR="00C65AD7" w:rsidRPr="00882CAF">
        <w:rPr>
          <w:rFonts w:eastAsia="Times New Roman"/>
          <w:iCs/>
          <w:color w:val="000000" w:themeColor="text1"/>
          <w:sz w:val="24"/>
          <w:szCs w:val="24"/>
          <w:lang w:val="it-IT"/>
        </w:rPr>
        <w:t>Học sinh thông qua đặc điểm chung của các hình ảnh biết được v</w:t>
      </w:r>
      <w:r w:rsidR="00F47331" w:rsidRPr="00882CAF">
        <w:rPr>
          <w:rFonts w:eastAsia="Times New Roman"/>
          <w:iCs/>
          <w:color w:val="000000" w:themeColor="text1"/>
          <w:sz w:val="24"/>
          <w:szCs w:val="24"/>
          <w:lang w:val="it-IT"/>
        </w:rPr>
        <w:t>ấn đề “Ăn mòn kim loại” và có phát sinh vấn đề nhu cầu tìm hiểu “Chống ăn mòn kim loại”.</w:t>
      </w:r>
    </w:p>
    <w:p w14:paraId="6F77628C" w14:textId="77777777" w:rsidR="009B4728" w:rsidRPr="00882CAF" w:rsidRDefault="009B4728" w:rsidP="00882CAF">
      <w:pPr>
        <w:spacing w:line="276" w:lineRule="auto"/>
        <w:jc w:val="both"/>
        <w:rPr>
          <w:rFonts w:eastAsia="Times New Roman"/>
          <w:iCs/>
          <w:color w:val="000000" w:themeColor="text1"/>
          <w:sz w:val="24"/>
          <w:szCs w:val="24"/>
          <w:lang w:val="it-IT"/>
        </w:rPr>
      </w:pPr>
      <w:r w:rsidRPr="00882CAF">
        <w:rPr>
          <w:rFonts w:eastAsia="Times New Roman"/>
          <w:iCs/>
          <w:color w:val="000000" w:themeColor="text1"/>
          <w:sz w:val="24"/>
          <w:szCs w:val="24"/>
          <w:lang w:val="it-IT"/>
        </w:rPr>
        <w:t xml:space="preserve">b) Nội dung: </w:t>
      </w:r>
      <w:r w:rsidR="00F47331" w:rsidRPr="00882CAF">
        <w:rPr>
          <w:rFonts w:eastAsia="Times New Roman"/>
          <w:iCs/>
          <w:color w:val="000000" w:themeColor="text1"/>
          <w:sz w:val="24"/>
          <w:szCs w:val="24"/>
          <w:lang w:val="it-IT"/>
        </w:rPr>
        <w:t>Nhìn hình đoán từ khóa.</w:t>
      </w:r>
    </w:p>
    <w:p w14:paraId="520C876D" w14:textId="77777777" w:rsidR="00F47331" w:rsidRPr="00882CAF" w:rsidRDefault="002E3D96" w:rsidP="00882CAF">
      <w:pPr>
        <w:spacing w:line="276" w:lineRule="auto"/>
        <w:ind w:firstLine="284"/>
        <w:jc w:val="both"/>
        <w:rPr>
          <w:rFonts w:eastAsia="Times New Roman"/>
          <w:iCs/>
          <w:color w:val="000000" w:themeColor="text1"/>
          <w:sz w:val="24"/>
          <w:szCs w:val="24"/>
          <w:lang w:val="it-IT"/>
        </w:rPr>
      </w:pPr>
      <w:r w:rsidRPr="00882CAF">
        <w:rPr>
          <w:rFonts w:eastAsia="Times New Roman"/>
          <w:iCs/>
          <w:color w:val="000000" w:themeColor="text1"/>
          <w:sz w:val="24"/>
          <w:szCs w:val="24"/>
          <w:lang w:val="it-IT"/>
        </w:rPr>
        <w:t>Tìm</w:t>
      </w:r>
      <w:r w:rsidR="00F47331" w:rsidRPr="00882CAF">
        <w:rPr>
          <w:rFonts w:eastAsia="Times New Roman"/>
          <w:iCs/>
          <w:color w:val="000000" w:themeColor="text1"/>
          <w:sz w:val="24"/>
          <w:szCs w:val="24"/>
          <w:lang w:val="it-IT"/>
        </w:rPr>
        <w:t xml:space="preserve"> từ khóa có </w:t>
      </w:r>
      <w:r w:rsidRPr="00882CAF">
        <w:rPr>
          <w:rFonts w:eastAsia="Times New Roman"/>
          <w:iCs/>
          <w:color w:val="000000" w:themeColor="text1"/>
          <w:sz w:val="24"/>
          <w:szCs w:val="24"/>
          <w:lang w:val="it-IT"/>
        </w:rPr>
        <w:t>12 kí tự liên quan đến các hình ảnh sau đây?</w:t>
      </w:r>
    </w:p>
    <w:p w14:paraId="01ACF07D" w14:textId="07034DC8" w:rsidR="000E2A80" w:rsidRPr="00882CAF" w:rsidRDefault="002E3D96" w:rsidP="00882CAF">
      <w:pPr>
        <w:spacing w:line="276" w:lineRule="auto"/>
        <w:jc w:val="both"/>
        <w:rPr>
          <w:rFonts w:eastAsia="Times New Roman"/>
          <w:iCs/>
          <w:color w:val="000000" w:themeColor="text1"/>
          <w:sz w:val="24"/>
          <w:szCs w:val="24"/>
          <w:lang w:val="it-IT"/>
        </w:rPr>
      </w:pPr>
      <w:r w:rsidRPr="00882CAF">
        <w:rPr>
          <w:rFonts w:eastAsia="Times New Roman"/>
          <w:iCs/>
          <w:color w:val="000000" w:themeColor="text1"/>
          <w:sz w:val="24"/>
          <w:szCs w:val="24"/>
          <w:lang w:val="it-IT"/>
        </w:rPr>
        <w:t>Giáo viên chiếu từng cụm hình ảnh:</w:t>
      </w:r>
    </w:p>
    <w:p w14:paraId="2B1D5C37" w14:textId="2067663A" w:rsidR="000E2A80" w:rsidRPr="00882CAF" w:rsidRDefault="000E2A80" w:rsidP="00882CAF">
      <w:pPr>
        <w:spacing w:line="276" w:lineRule="auto"/>
        <w:jc w:val="both"/>
        <w:rPr>
          <w:rFonts w:eastAsia="Times New Roman"/>
          <w:iCs/>
          <w:color w:val="000000" w:themeColor="text1"/>
          <w:sz w:val="24"/>
          <w:szCs w:val="24"/>
          <w:lang w:val="it-IT"/>
        </w:rPr>
      </w:pPr>
      <w:r w:rsidRPr="00882CAF">
        <w:rPr>
          <w:rFonts w:eastAsia="Times New Roman"/>
          <w:iCs/>
          <w:color w:val="000000" w:themeColor="text1"/>
          <w:sz w:val="24"/>
          <w:szCs w:val="24"/>
          <w:lang w:val="it-IT"/>
        </w:rPr>
        <w:tab/>
        <w:t xml:space="preserve">Cụm hình ảnh 1: </w:t>
      </w:r>
    </w:p>
    <w:tbl>
      <w:tblPr>
        <w:tblStyle w:val="TableGrid"/>
        <w:tblW w:w="0" w:type="auto"/>
        <w:tblLook w:val="04A0" w:firstRow="1" w:lastRow="0" w:firstColumn="1" w:lastColumn="0" w:noHBand="0" w:noVBand="1"/>
      </w:tblPr>
      <w:tblGrid>
        <w:gridCol w:w="4508"/>
        <w:gridCol w:w="4508"/>
      </w:tblGrid>
      <w:tr w:rsidR="00A31CDD" w:rsidRPr="00882CAF" w14:paraId="7F46FB5C" w14:textId="77777777" w:rsidTr="00A31CDD">
        <w:tc>
          <w:tcPr>
            <w:tcW w:w="4508" w:type="dxa"/>
          </w:tcPr>
          <w:p w14:paraId="771609E6" w14:textId="77777777" w:rsidR="00A31CDD" w:rsidRPr="00882CAF" w:rsidRDefault="00A31CDD" w:rsidP="00882CAF">
            <w:pPr>
              <w:spacing w:line="276" w:lineRule="auto"/>
              <w:jc w:val="center"/>
              <w:rPr>
                <w:rFonts w:ascii="Times New Roman" w:eastAsia="Times New Roman" w:hAnsi="Times New Roman" w:cs="Times New Roman"/>
                <w:iCs/>
                <w:color w:val="000000" w:themeColor="text1"/>
                <w:sz w:val="24"/>
                <w:szCs w:val="24"/>
                <w:lang w:val="it-IT"/>
              </w:rPr>
            </w:pPr>
            <w:r w:rsidRPr="00882CAF">
              <w:rPr>
                <w:rFonts w:ascii="Times New Roman" w:hAnsi="Times New Roman" w:cs="Times New Roman"/>
                <w:noProof/>
                <w:sz w:val="24"/>
                <w:szCs w:val="24"/>
              </w:rPr>
              <w:drawing>
                <wp:inline distT="0" distB="0" distL="0" distR="0" wp14:anchorId="6B423B6E" wp14:editId="66EED522">
                  <wp:extent cx="2015625" cy="1371047"/>
                  <wp:effectExtent l="0" t="0" r="3810" b="635"/>
                  <wp:docPr id="36804468" name="Picture 8" descr="Khong phai mau xanh, ban dau tuong Nu than Tu do co mau gi?-Hin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hong phai mau xanh, ban dau tuong Nu than Tu do co mau gi?-Hinh-6"/>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4816"/>
                          <a:stretch/>
                        </pic:blipFill>
                        <pic:spPr bwMode="auto">
                          <a:xfrm>
                            <a:off x="0" y="0"/>
                            <a:ext cx="2076034" cy="14121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Pr>
          <w:p w14:paraId="2386A3CF" w14:textId="77777777" w:rsidR="00A31CDD" w:rsidRPr="00882CAF" w:rsidRDefault="00A31CDD" w:rsidP="00882CAF">
            <w:pPr>
              <w:spacing w:line="276" w:lineRule="auto"/>
              <w:jc w:val="center"/>
              <w:rPr>
                <w:rFonts w:ascii="Times New Roman" w:eastAsia="Times New Roman" w:hAnsi="Times New Roman" w:cs="Times New Roman"/>
                <w:iCs/>
                <w:color w:val="000000" w:themeColor="text1"/>
                <w:sz w:val="24"/>
                <w:szCs w:val="24"/>
                <w:lang w:val="it-IT"/>
              </w:rPr>
            </w:pPr>
            <w:r w:rsidRPr="00882CAF">
              <w:rPr>
                <w:rFonts w:ascii="Times New Roman" w:hAnsi="Times New Roman" w:cs="Times New Roman"/>
                <w:noProof/>
                <w:sz w:val="24"/>
                <w:szCs w:val="24"/>
              </w:rPr>
              <w:drawing>
                <wp:inline distT="0" distB="0" distL="0" distR="0" wp14:anchorId="73736206" wp14:editId="2C8476DE">
                  <wp:extent cx="1748580" cy="1388281"/>
                  <wp:effectExtent l="0" t="0" r="4445" b="2540"/>
                  <wp:docPr id="1661035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035306" name=""/>
                          <pic:cNvPicPr/>
                        </pic:nvPicPr>
                        <pic:blipFill>
                          <a:blip r:embed="rId6"/>
                          <a:stretch>
                            <a:fillRect/>
                          </a:stretch>
                        </pic:blipFill>
                        <pic:spPr>
                          <a:xfrm>
                            <a:off x="0" y="0"/>
                            <a:ext cx="1764942" cy="1401272"/>
                          </a:xfrm>
                          <a:prstGeom prst="rect">
                            <a:avLst/>
                          </a:prstGeom>
                        </pic:spPr>
                      </pic:pic>
                    </a:graphicData>
                  </a:graphic>
                </wp:inline>
              </w:drawing>
            </w:r>
          </w:p>
        </w:tc>
      </w:tr>
    </w:tbl>
    <w:p w14:paraId="6125FD58" w14:textId="77777777" w:rsidR="00A31CDD" w:rsidRPr="00882CAF" w:rsidRDefault="00A31CDD" w:rsidP="00882CAF">
      <w:pPr>
        <w:spacing w:line="276" w:lineRule="auto"/>
        <w:jc w:val="both"/>
        <w:rPr>
          <w:rFonts w:eastAsia="Times New Roman"/>
          <w:iCs/>
          <w:color w:val="000000" w:themeColor="text1"/>
          <w:sz w:val="24"/>
          <w:szCs w:val="24"/>
          <w:lang w:val="it-IT"/>
        </w:rPr>
      </w:pPr>
      <w:r w:rsidRPr="00882CAF">
        <w:rPr>
          <w:rFonts w:eastAsia="Times New Roman"/>
          <w:iCs/>
          <w:color w:val="000000" w:themeColor="text1"/>
          <w:sz w:val="24"/>
          <w:szCs w:val="24"/>
          <w:lang w:val="it-IT"/>
        </w:rPr>
        <w:t xml:space="preserve">Cụm hình ảnh 2: </w:t>
      </w:r>
    </w:p>
    <w:tbl>
      <w:tblPr>
        <w:tblStyle w:val="TableGrid"/>
        <w:tblW w:w="0" w:type="auto"/>
        <w:tblLook w:val="04A0" w:firstRow="1" w:lastRow="0" w:firstColumn="1" w:lastColumn="0" w:noHBand="0" w:noVBand="1"/>
      </w:tblPr>
      <w:tblGrid>
        <w:gridCol w:w="2961"/>
        <w:gridCol w:w="3156"/>
        <w:gridCol w:w="2899"/>
      </w:tblGrid>
      <w:tr w:rsidR="00CB795D" w:rsidRPr="00882CAF" w14:paraId="438A49FA" w14:textId="77777777" w:rsidTr="00CB795D">
        <w:tc>
          <w:tcPr>
            <w:tcW w:w="2961" w:type="dxa"/>
          </w:tcPr>
          <w:p w14:paraId="0974FBCE" w14:textId="77777777" w:rsidR="005F6573" w:rsidRPr="00882CAF" w:rsidRDefault="005F6573" w:rsidP="00882CAF">
            <w:pPr>
              <w:spacing w:line="276" w:lineRule="auto"/>
              <w:jc w:val="center"/>
              <w:rPr>
                <w:rFonts w:ascii="Times New Roman" w:eastAsia="Times New Roman" w:hAnsi="Times New Roman" w:cs="Times New Roman"/>
                <w:iCs/>
                <w:color w:val="000000" w:themeColor="text1"/>
                <w:sz w:val="24"/>
                <w:szCs w:val="24"/>
                <w:lang w:val="it-IT"/>
              </w:rPr>
            </w:pPr>
            <w:r w:rsidRPr="00882CAF">
              <w:rPr>
                <w:rFonts w:ascii="Times New Roman" w:hAnsi="Times New Roman" w:cs="Times New Roman"/>
                <w:noProof/>
                <w:sz w:val="24"/>
                <w:szCs w:val="24"/>
              </w:rPr>
              <w:drawing>
                <wp:inline distT="0" distB="0" distL="0" distR="0" wp14:anchorId="70D0F1B2" wp14:editId="1AD52BB5">
                  <wp:extent cx="1650272" cy="1006867"/>
                  <wp:effectExtent l="0" t="0" r="7620" b="3175"/>
                  <wp:docPr id="277066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66974" name=""/>
                          <pic:cNvPicPr/>
                        </pic:nvPicPr>
                        <pic:blipFill rotWithShape="1">
                          <a:blip r:embed="rId7"/>
                          <a:srcRect l="16098" t="1638" r="3931" b="1949"/>
                          <a:stretch/>
                        </pic:blipFill>
                        <pic:spPr bwMode="auto">
                          <a:xfrm>
                            <a:off x="0" y="0"/>
                            <a:ext cx="1664130" cy="1015322"/>
                          </a:xfrm>
                          <a:prstGeom prst="rect">
                            <a:avLst/>
                          </a:prstGeom>
                          <a:ln>
                            <a:noFill/>
                          </a:ln>
                          <a:extLst>
                            <a:ext uri="{53640926-AAD7-44D8-BBD7-CCE9431645EC}">
                              <a14:shadowObscured xmlns:a14="http://schemas.microsoft.com/office/drawing/2010/main"/>
                            </a:ext>
                          </a:extLst>
                        </pic:spPr>
                      </pic:pic>
                    </a:graphicData>
                  </a:graphic>
                </wp:inline>
              </w:drawing>
            </w:r>
          </w:p>
        </w:tc>
        <w:tc>
          <w:tcPr>
            <w:tcW w:w="3156" w:type="dxa"/>
          </w:tcPr>
          <w:p w14:paraId="67ECB15A" w14:textId="77777777" w:rsidR="005F6573" w:rsidRPr="00882CAF" w:rsidRDefault="005F6573" w:rsidP="00882CAF">
            <w:pPr>
              <w:spacing w:line="276" w:lineRule="auto"/>
              <w:jc w:val="center"/>
              <w:rPr>
                <w:rFonts w:ascii="Times New Roman" w:eastAsia="Times New Roman" w:hAnsi="Times New Roman" w:cs="Times New Roman"/>
                <w:iCs/>
                <w:color w:val="000000" w:themeColor="text1"/>
                <w:sz w:val="24"/>
                <w:szCs w:val="24"/>
                <w:lang w:val="it-IT"/>
              </w:rPr>
            </w:pPr>
            <w:r w:rsidRPr="00882CAF">
              <w:rPr>
                <w:rFonts w:ascii="Times New Roman" w:hAnsi="Times New Roman" w:cs="Times New Roman"/>
                <w:noProof/>
                <w:sz w:val="24"/>
                <w:szCs w:val="24"/>
              </w:rPr>
              <w:drawing>
                <wp:inline distT="0" distB="0" distL="0" distR="0" wp14:anchorId="7EFA83E9" wp14:editId="6BA37495">
                  <wp:extent cx="1342490" cy="1005054"/>
                  <wp:effectExtent l="0" t="0" r="0" b="5080"/>
                  <wp:docPr id="1878052409" name="Picture 6" descr="Mẹo khắc phục ổ khóa khi bị rỉ sét đơn giản và hiệu quả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ẹo khắc phục ổ khóa khi bị rỉ sét đơn giản và hiệu quả nhấ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8155" cy="1024268"/>
                          </a:xfrm>
                          <a:prstGeom prst="rect">
                            <a:avLst/>
                          </a:prstGeom>
                          <a:noFill/>
                          <a:ln>
                            <a:noFill/>
                          </a:ln>
                        </pic:spPr>
                      </pic:pic>
                    </a:graphicData>
                  </a:graphic>
                </wp:inline>
              </w:drawing>
            </w:r>
          </w:p>
        </w:tc>
        <w:tc>
          <w:tcPr>
            <w:tcW w:w="2899" w:type="dxa"/>
          </w:tcPr>
          <w:p w14:paraId="7E5CA747" w14:textId="77777777" w:rsidR="005F6573" w:rsidRPr="00882CAF" w:rsidRDefault="005F6573" w:rsidP="00882CAF">
            <w:pPr>
              <w:spacing w:line="276" w:lineRule="auto"/>
              <w:jc w:val="center"/>
              <w:rPr>
                <w:rFonts w:ascii="Times New Roman" w:eastAsia="Times New Roman" w:hAnsi="Times New Roman" w:cs="Times New Roman"/>
                <w:iCs/>
                <w:color w:val="000000" w:themeColor="text1"/>
                <w:sz w:val="24"/>
                <w:szCs w:val="24"/>
                <w:lang w:val="it-IT"/>
              </w:rPr>
            </w:pPr>
            <w:r w:rsidRPr="00882CAF">
              <w:rPr>
                <w:rFonts w:ascii="Times New Roman" w:hAnsi="Times New Roman" w:cs="Times New Roman"/>
                <w:noProof/>
                <w:sz w:val="24"/>
                <w:szCs w:val="24"/>
              </w:rPr>
              <w:drawing>
                <wp:inline distT="0" distB="0" distL="0" distR="0" wp14:anchorId="78BC6A8B" wp14:editId="6F503E6B">
                  <wp:extent cx="1495868" cy="1004404"/>
                  <wp:effectExtent l="0" t="0" r="0" b="5715"/>
                  <wp:docPr id="191134443" name="Picture 5" descr="Xe Đạp Rỉ Sét Cũ Bị - Ảnh miễn phí trên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e Đạp Rỉ Sét Cũ Bị - Ảnh miễn phí trên Pixabay - Pixaba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7891" cy="1025906"/>
                          </a:xfrm>
                          <a:prstGeom prst="rect">
                            <a:avLst/>
                          </a:prstGeom>
                          <a:noFill/>
                          <a:ln>
                            <a:noFill/>
                          </a:ln>
                        </pic:spPr>
                      </pic:pic>
                    </a:graphicData>
                  </a:graphic>
                </wp:inline>
              </w:drawing>
            </w:r>
          </w:p>
        </w:tc>
      </w:tr>
      <w:tr w:rsidR="00CB795D" w:rsidRPr="00882CAF" w14:paraId="754F0828" w14:textId="77777777" w:rsidTr="00CB795D">
        <w:tc>
          <w:tcPr>
            <w:tcW w:w="2961" w:type="dxa"/>
          </w:tcPr>
          <w:p w14:paraId="2B44C6FA" w14:textId="77777777" w:rsidR="005F6573" w:rsidRPr="00882CAF" w:rsidRDefault="00CB795D" w:rsidP="00882CAF">
            <w:pPr>
              <w:spacing w:line="276" w:lineRule="auto"/>
              <w:jc w:val="center"/>
              <w:rPr>
                <w:rFonts w:ascii="Times New Roman" w:eastAsia="Times New Roman" w:hAnsi="Times New Roman" w:cs="Times New Roman"/>
                <w:iCs/>
                <w:color w:val="000000" w:themeColor="text1"/>
                <w:sz w:val="24"/>
                <w:szCs w:val="24"/>
                <w:lang w:val="it-IT"/>
              </w:rPr>
            </w:pPr>
            <w:r w:rsidRPr="00882CAF">
              <w:rPr>
                <w:rFonts w:ascii="Times New Roman" w:hAnsi="Times New Roman" w:cs="Times New Roman"/>
                <w:noProof/>
                <w:sz w:val="24"/>
                <w:szCs w:val="24"/>
              </w:rPr>
              <w:drawing>
                <wp:inline distT="0" distB="0" distL="0" distR="0" wp14:anchorId="74778CAC" wp14:editId="295CA1CA">
                  <wp:extent cx="1510301" cy="1001868"/>
                  <wp:effectExtent l="0" t="0" r="0" b="8255"/>
                  <wp:docPr id="371094565" name="Picture 3" descr="Cách chống ăn mòn kim loại và những thông tin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ách chống ăn mòn kim loại và những thông tin liên qu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0163" cy="1028310"/>
                          </a:xfrm>
                          <a:prstGeom prst="rect">
                            <a:avLst/>
                          </a:prstGeom>
                          <a:noFill/>
                          <a:ln>
                            <a:noFill/>
                          </a:ln>
                        </pic:spPr>
                      </pic:pic>
                    </a:graphicData>
                  </a:graphic>
                </wp:inline>
              </w:drawing>
            </w:r>
          </w:p>
        </w:tc>
        <w:tc>
          <w:tcPr>
            <w:tcW w:w="3156" w:type="dxa"/>
          </w:tcPr>
          <w:p w14:paraId="08921F6B" w14:textId="77777777" w:rsidR="005F6573" w:rsidRPr="00882CAF" w:rsidRDefault="00CB795D" w:rsidP="00882CAF">
            <w:pPr>
              <w:spacing w:line="276" w:lineRule="auto"/>
              <w:jc w:val="center"/>
              <w:rPr>
                <w:rFonts w:ascii="Times New Roman" w:eastAsia="Times New Roman" w:hAnsi="Times New Roman" w:cs="Times New Roman"/>
                <w:iCs/>
                <w:color w:val="000000" w:themeColor="text1"/>
                <w:sz w:val="24"/>
                <w:szCs w:val="24"/>
                <w:lang w:val="it-IT"/>
              </w:rPr>
            </w:pPr>
            <w:r w:rsidRPr="00882CAF">
              <w:rPr>
                <w:rFonts w:ascii="Times New Roman" w:hAnsi="Times New Roman" w:cs="Times New Roman"/>
                <w:noProof/>
                <w:sz w:val="24"/>
                <w:szCs w:val="24"/>
              </w:rPr>
              <w:drawing>
                <wp:inline distT="0" distB="0" distL="0" distR="0" wp14:anchorId="61B78D3C" wp14:editId="59B2223E">
                  <wp:extent cx="1860189" cy="1003416"/>
                  <wp:effectExtent l="0" t="0" r="6985" b="6350"/>
                  <wp:docPr id="918917578" name="Picture 4" descr="Cận cảnh sự xuống cấp của cầu Long Biên 115 năm tuổi - Báo Công an Nhân dâ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ận cảnh sự xuống cấp của cầu Long Biên 115 năm tuổi - Báo Công an Nhân dân  điện tử"/>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1996" cy="1025967"/>
                          </a:xfrm>
                          <a:prstGeom prst="rect">
                            <a:avLst/>
                          </a:prstGeom>
                          <a:noFill/>
                          <a:ln>
                            <a:noFill/>
                          </a:ln>
                        </pic:spPr>
                      </pic:pic>
                    </a:graphicData>
                  </a:graphic>
                </wp:inline>
              </w:drawing>
            </w:r>
          </w:p>
        </w:tc>
        <w:tc>
          <w:tcPr>
            <w:tcW w:w="2899" w:type="dxa"/>
          </w:tcPr>
          <w:p w14:paraId="68CC00FE" w14:textId="77777777" w:rsidR="005F6573" w:rsidRPr="00882CAF" w:rsidRDefault="00CB795D" w:rsidP="00882CAF">
            <w:pPr>
              <w:spacing w:line="276" w:lineRule="auto"/>
              <w:jc w:val="center"/>
              <w:rPr>
                <w:rFonts w:ascii="Times New Roman" w:eastAsia="Times New Roman" w:hAnsi="Times New Roman" w:cs="Times New Roman"/>
                <w:iCs/>
                <w:color w:val="000000" w:themeColor="text1"/>
                <w:sz w:val="24"/>
                <w:szCs w:val="24"/>
                <w:lang w:val="it-IT"/>
              </w:rPr>
            </w:pPr>
            <w:r w:rsidRPr="00882CAF">
              <w:rPr>
                <w:rFonts w:ascii="Times New Roman" w:hAnsi="Times New Roman" w:cs="Times New Roman"/>
                <w:noProof/>
                <w:sz w:val="24"/>
                <w:szCs w:val="24"/>
              </w:rPr>
              <w:drawing>
                <wp:inline distT="0" distB="0" distL="0" distR="0" wp14:anchorId="21D8907F" wp14:editId="0C2C282A">
                  <wp:extent cx="1488333" cy="990900"/>
                  <wp:effectExtent l="0" t="0" r="0" b="0"/>
                  <wp:docPr id="1502889560" name="Picture 2" descr="HIỆN TƯỢNG ĂN MÒN TRONG KIM LOẠI VÀ GIẢI PHÁP KHẮC PHỤ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ỆN TƯỢNG ĂN MÒN TRONG KIM LOẠI VÀ GIẢI PHÁP KHẮC PHỤC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2424" cy="1006939"/>
                          </a:xfrm>
                          <a:prstGeom prst="rect">
                            <a:avLst/>
                          </a:prstGeom>
                          <a:noFill/>
                          <a:ln>
                            <a:noFill/>
                          </a:ln>
                        </pic:spPr>
                      </pic:pic>
                    </a:graphicData>
                  </a:graphic>
                </wp:inline>
              </w:drawing>
            </w:r>
          </w:p>
        </w:tc>
      </w:tr>
    </w:tbl>
    <w:p w14:paraId="73F8D858" w14:textId="77777777" w:rsidR="00CB795D" w:rsidRPr="00882CAF" w:rsidRDefault="00CB795D" w:rsidP="00882CAF">
      <w:pPr>
        <w:spacing w:line="276" w:lineRule="auto"/>
        <w:jc w:val="both"/>
        <w:rPr>
          <w:rFonts w:eastAsia="Times New Roman"/>
          <w:iCs/>
          <w:color w:val="000000" w:themeColor="text1"/>
          <w:sz w:val="24"/>
          <w:szCs w:val="24"/>
          <w:lang w:val="it-IT"/>
        </w:rPr>
      </w:pPr>
      <w:r w:rsidRPr="00882CAF">
        <w:rPr>
          <w:rFonts w:eastAsia="Times New Roman"/>
          <w:iCs/>
          <w:color w:val="000000" w:themeColor="text1"/>
          <w:sz w:val="24"/>
          <w:szCs w:val="24"/>
          <w:lang w:val="it-IT"/>
        </w:rPr>
        <w:t xml:space="preserve">Cụm hình ảnh 3: </w:t>
      </w:r>
    </w:p>
    <w:tbl>
      <w:tblPr>
        <w:tblStyle w:val="TableGrid"/>
        <w:tblW w:w="0" w:type="auto"/>
        <w:jc w:val="center"/>
        <w:tblLook w:val="04A0" w:firstRow="1" w:lastRow="0" w:firstColumn="1" w:lastColumn="0" w:noHBand="0" w:noVBand="1"/>
      </w:tblPr>
      <w:tblGrid>
        <w:gridCol w:w="3237"/>
        <w:gridCol w:w="4129"/>
      </w:tblGrid>
      <w:tr w:rsidR="006B6DE8" w:rsidRPr="00882CAF" w14:paraId="004DC01B" w14:textId="77777777" w:rsidTr="000E2A80">
        <w:trPr>
          <w:jc w:val="center"/>
        </w:trPr>
        <w:tc>
          <w:tcPr>
            <w:tcW w:w="3237" w:type="dxa"/>
          </w:tcPr>
          <w:p w14:paraId="2C90A4E0" w14:textId="77777777" w:rsidR="00CB795D" w:rsidRPr="00882CAF" w:rsidRDefault="00CB795D" w:rsidP="00882CAF">
            <w:pPr>
              <w:spacing w:line="276" w:lineRule="auto"/>
              <w:jc w:val="center"/>
              <w:rPr>
                <w:rFonts w:ascii="Times New Roman" w:eastAsia="Times New Roman" w:hAnsi="Times New Roman" w:cs="Times New Roman"/>
                <w:iCs/>
                <w:color w:val="000000" w:themeColor="text1"/>
                <w:sz w:val="24"/>
                <w:szCs w:val="24"/>
                <w:lang w:val="it-IT"/>
              </w:rPr>
            </w:pPr>
            <w:r w:rsidRPr="00882CAF">
              <w:rPr>
                <w:rFonts w:ascii="Times New Roman" w:eastAsia="Times New Roman" w:hAnsi="Times New Roman" w:cs="Times New Roman"/>
                <w:iCs/>
                <w:noProof/>
                <w:color w:val="000000" w:themeColor="text1"/>
                <w:sz w:val="24"/>
                <w:szCs w:val="24"/>
                <w:lang w:val="it-IT"/>
              </w:rPr>
              <w:drawing>
                <wp:inline distT="0" distB="0" distL="0" distR="0" wp14:anchorId="150D8670" wp14:editId="42EB2C7C">
                  <wp:extent cx="1777337" cy="1338071"/>
                  <wp:effectExtent l="0" t="0" r="0" b="0"/>
                  <wp:docPr id="136871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71865" name=""/>
                          <pic:cNvPicPr/>
                        </pic:nvPicPr>
                        <pic:blipFill>
                          <a:blip r:embed="rId13"/>
                          <a:stretch>
                            <a:fillRect/>
                          </a:stretch>
                        </pic:blipFill>
                        <pic:spPr>
                          <a:xfrm>
                            <a:off x="0" y="0"/>
                            <a:ext cx="1822486" cy="1372062"/>
                          </a:xfrm>
                          <a:prstGeom prst="rect">
                            <a:avLst/>
                          </a:prstGeom>
                        </pic:spPr>
                      </pic:pic>
                    </a:graphicData>
                  </a:graphic>
                </wp:inline>
              </w:drawing>
            </w:r>
          </w:p>
        </w:tc>
        <w:tc>
          <w:tcPr>
            <w:tcW w:w="4129" w:type="dxa"/>
          </w:tcPr>
          <w:p w14:paraId="4411F76C" w14:textId="77777777" w:rsidR="00CB795D" w:rsidRPr="00882CAF" w:rsidRDefault="00660D66" w:rsidP="00882CAF">
            <w:pPr>
              <w:spacing w:line="276" w:lineRule="auto"/>
              <w:jc w:val="center"/>
              <w:rPr>
                <w:rFonts w:ascii="Times New Roman" w:eastAsia="Times New Roman" w:hAnsi="Times New Roman" w:cs="Times New Roman"/>
                <w:iCs/>
                <w:color w:val="000000" w:themeColor="text1"/>
                <w:sz w:val="24"/>
                <w:szCs w:val="24"/>
                <w:lang w:val="it-IT"/>
              </w:rPr>
            </w:pPr>
            <w:r w:rsidRPr="00882CAF">
              <w:rPr>
                <w:rFonts w:ascii="Times New Roman" w:eastAsia="Times New Roman" w:hAnsi="Times New Roman" w:cs="Times New Roman"/>
                <w:iCs/>
                <w:noProof/>
                <w:color w:val="000000" w:themeColor="text1"/>
                <w:sz w:val="24"/>
                <w:szCs w:val="24"/>
                <w:lang w:val="it-IT"/>
              </w:rPr>
              <w:drawing>
                <wp:inline distT="0" distB="0" distL="0" distR="0" wp14:anchorId="53167AEB" wp14:editId="20767C77">
                  <wp:extent cx="2396084" cy="1346784"/>
                  <wp:effectExtent l="0" t="0" r="4445" b="6350"/>
                  <wp:docPr id="973600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00863" name=""/>
                          <pic:cNvPicPr/>
                        </pic:nvPicPr>
                        <pic:blipFill>
                          <a:blip r:embed="rId14"/>
                          <a:stretch>
                            <a:fillRect/>
                          </a:stretch>
                        </pic:blipFill>
                        <pic:spPr>
                          <a:xfrm>
                            <a:off x="0" y="0"/>
                            <a:ext cx="2434521" cy="1368388"/>
                          </a:xfrm>
                          <a:prstGeom prst="rect">
                            <a:avLst/>
                          </a:prstGeom>
                        </pic:spPr>
                      </pic:pic>
                    </a:graphicData>
                  </a:graphic>
                </wp:inline>
              </w:drawing>
            </w:r>
          </w:p>
        </w:tc>
      </w:tr>
    </w:tbl>
    <w:p w14:paraId="41CF856E" w14:textId="77777777" w:rsidR="00CB795D" w:rsidRPr="00882CAF" w:rsidRDefault="00CB795D" w:rsidP="00882CAF">
      <w:pPr>
        <w:spacing w:line="276" w:lineRule="auto"/>
        <w:jc w:val="both"/>
        <w:rPr>
          <w:rFonts w:eastAsia="Times New Roman"/>
          <w:iCs/>
          <w:color w:val="000000" w:themeColor="text1"/>
          <w:sz w:val="24"/>
          <w:szCs w:val="24"/>
          <w:lang w:val="it-IT"/>
        </w:rPr>
      </w:pPr>
    </w:p>
    <w:p w14:paraId="49A53860" w14:textId="7BBF901D" w:rsidR="000E2A80" w:rsidRPr="00882CAF" w:rsidRDefault="009B4728" w:rsidP="00882CAF">
      <w:pPr>
        <w:spacing w:line="276" w:lineRule="auto"/>
        <w:jc w:val="both"/>
        <w:rPr>
          <w:rFonts w:eastAsia="Times New Roman"/>
          <w:iCs/>
          <w:color w:val="000000" w:themeColor="text1"/>
          <w:sz w:val="24"/>
          <w:szCs w:val="24"/>
          <w:lang w:val="fr-FR"/>
        </w:rPr>
      </w:pPr>
      <w:r w:rsidRPr="00882CAF">
        <w:rPr>
          <w:rFonts w:eastAsia="Times New Roman"/>
          <w:iCs/>
          <w:color w:val="000000" w:themeColor="text1"/>
          <w:sz w:val="24"/>
          <w:szCs w:val="24"/>
          <w:lang w:val="fr-FR"/>
        </w:rPr>
        <w:t xml:space="preserve">c) Sản phẩm: HS dựa trên </w:t>
      </w:r>
      <w:r w:rsidR="00C65AD7" w:rsidRPr="00882CAF">
        <w:rPr>
          <w:rFonts w:eastAsia="Times New Roman"/>
          <w:iCs/>
          <w:color w:val="000000" w:themeColor="text1"/>
          <w:sz w:val="24"/>
          <w:szCs w:val="24"/>
          <w:lang w:val="fr-FR"/>
        </w:rPr>
        <w:t>hình ảnh</w:t>
      </w:r>
      <w:r w:rsidRPr="00882CAF">
        <w:rPr>
          <w:rFonts w:eastAsia="Times New Roman"/>
          <w:iCs/>
          <w:color w:val="000000" w:themeColor="text1"/>
          <w:sz w:val="24"/>
          <w:szCs w:val="24"/>
          <w:lang w:val="fr-FR"/>
        </w:rPr>
        <w:t>, đưa ra dự đoán của bản thân</w:t>
      </w:r>
      <w:r w:rsidR="000E2A80" w:rsidRPr="00882CAF">
        <w:rPr>
          <w:rFonts w:eastAsia="Times New Roman"/>
          <w:iCs/>
          <w:color w:val="000000" w:themeColor="text1"/>
          <w:sz w:val="24"/>
          <w:szCs w:val="24"/>
          <w:lang w:val="fr-FR"/>
        </w:rPr>
        <w:t>.</w:t>
      </w:r>
    </w:p>
    <w:p w14:paraId="2F5ECD4C" w14:textId="1D642258" w:rsidR="000E2A80" w:rsidRPr="00882CAF" w:rsidRDefault="000E2A80" w:rsidP="00882CAF">
      <w:pPr>
        <w:spacing w:line="276" w:lineRule="auto"/>
        <w:jc w:val="center"/>
        <w:rPr>
          <w:rFonts w:eastAsia="Times New Roman"/>
          <w:iCs/>
          <w:color w:val="000000" w:themeColor="text1"/>
          <w:sz w:val="24"/>
          <w:szCs w:val="24"/>
          <w:lang w:val="it-IT"/>
        </w:rPr>
      </w:pPr>
      <w:r w:rsidRPr="00882CAF">
        <w:rPr>
          <w:rFonts w:eastAsia="Times New Roman"/>
          <w:iCs/>
          <w:color w:val="000000" w:themeColor="text1"/>
          <w:sz w:val="24"/>
          <w:szCs w:val="24"/>
          <w:lang w:val="it-IT"/>
        </w:rPr>
        <w:t>“</w:t>
      </w:r>
      <w:r w:rsidRPr="00882CAF">
        <w:rPr>
          <w:rFonts w:eastAsia="Times New Roman"/>
          <w:iCs/>
          <w:color w:val="000000" w:themeColor="text1"/>
          <w:sz w:val="24"/>
          <w:szCs w:val="24"/>
          <w:lang w:val="it-IT"/>
        </w:rPr>
        <w:t>Ăn mòn kim loại”</w:t>
      </w:r>
    </w:p>
    <w:p w14:paraId="62B5D9E3" w14:textId="5D5D605A" w:rsidR="009B4728" w:rsidRPr="00882CAF" w:rsidRDefault="009B4728" w:rsidP="00882CAF">
      <w:pPr>
        <w:spacing w:line="276" w:lineRule="auto"/>
        <w:jc w:val="both"/>
        <w:rPr>
          <w:rFonts w:eastAsia="Times New Roman"/>
          <w:iCs/>
          <w:color w:val="000000" w:themeColor="text1"/>
          <w:sz w:val="24"/>
          <w:szCs w:val="24"/>
          <w:lang w:val="fr-FR"/>
        </w:rPr>
      </w:pPr>
      <w:r w:rsidRPr="00882CAF">
        <w:rPr>
          <w:rFonts w:eastAsia="Times New Roman"/>
          <w:iCs/>
          <w:color w:val="000000" w:themeColor="text1"/>
          <w:sz w:val="24"/>
          <w:szCs w:val="24"/>
          <w:lang w:val="fr-FR"/>
        </w:rPr>
        <w:t xml:space="preserve">d) Tổ chức thực hiện: HS làm việc </w:t>
      </w:r>
      <w:r w:rsidR="000E2A80" w:rsidRPr="00882CAF">
        <w:rPr>
          <w:rFonts w:eastAsia="Times New Roman"/>
          <w:iCs/>
          <w:color w:val="000000" w:themeColor="text1"/>
          <w:sz w:val="24"/>
          <w:szCs w:val="24"/>
          <w:lang w:val="fr-FR"/>
        </w:rPr>
        <w:t>cá nhân, giơ tay khi phát hiện được từ khóa</w:t>
      </w:r>
      <w:r w:rsidRPr="00882CAF">
        <w:rPr>
          <w:rFonts w:eastAsia="Times New Roman"/>
          <w:iCs/>
          <w:color w:val="000000" w:themeColor="text1"/>
          <w:sz w:val="24"/>
          <w:szCs w:val="24"/>
          <w:lang w:val="fr-FR"/>
        </w:rPr>
        <w:t>.</w:t>
      </w:r>
    </w:p>
    <w:p w14:paraId="7574B71F" w14:textId="77777777" w:rsidR="009B4728" w:rsidRPr="00882CAF" w:rsidRDefault="009B4728" w:rsidP="00882CAF">
      <w:pPr>
        <w:spacing w:line="276" w:lineRule="auto"/>
        <w:jc w:val="both"/>
        <w:rPr>
          <w:rFonts w:eastAsia="Times New Roman"/>
          <w:iCs/>
          <w:color w:val="000000" w:themeColor="text1"/>
          <w:sz w:val="24"/>
          <w:szCs w:val="24"/>
          <w:lang w:val="fr-FR"/>
        </w:rPr>
      </w:pPr>
      <w:r w:rsidRPr="00882CAF">
        <w:rPr>
          <w:rFonts w:eastAsia="Times New Roman"/>
          <w:b/>
          <w:iCs/>
          <w:color w:val="000000" w:themeColor="text1"/>
          <w:sz w:val="24"/>
          <w:szCs w:val="24"/>
          <w:lang w:val="fr-FR"/>
        </w:rPr>
        <w:t>2. Hoạt động 2: Hình thành kiến thức mới</w:t>
      </w:r>
      <w:r w:rsidRPr="00882CAF">
        <w:rPr>
          <w:rFonts w:eastAsia="Times New Roman"/>
          <w:iCs/>
          <w:color w:val="000000" w:themeColor="text1"/>
          <w:sz w:val="24"/>
          <w:szCs w:val="24"/>
          <w:lang w:val="fr-FR"/>
        </w:rPr>
        <w:t xml:space="preserve"> </w:t>
      </w:r>
    </w:p>
    <w:tbl>
      <w:tblPr>
        <w:tblStyle w:val="TableGrid"/>
        <w:tblW w:w="10349" w:type="dxa"/>
        <w:tblInd w:w="-431" w:type="dxa"/>
        <w:tblLook w:val="04A0" w:firstRow="1" w:lastRow="0" w:firstColumn="1" w:lastColumn="0" w:noHBand="0" w:noVBand="1"/>
      </w:tblPr>
      <w:tblGrid>
        <w:gridCol w:w="4875"/>
        <w:gridCol w:w="5474"/>
      </w:tblGrid>
      <w:tr w:rsidR="009B4728" w:rsidRPr="00882CAF" w14:paraId="670A8655" w14:textId="77777777" w:rsidTr="005A3441">
        <w:tc>
          <w:tcPr>
            <w:tcW w:w="10349" w:type="dxa"/>
            <w:gridSpan w:val="2"/>
          </w:tcPr>
          <w:p w14:paraId="19A2226A" w14:textId="6838B30F" w:rsidR="009B4728" w:rsidRPr="00882CAF" w:rsidRDefault="009B4728" w:rsidP="00882CAF">
            <w:pPr>
              <w:spacing w:line="276" w:lineRule="auto"/>
              <w:jc w:val="both"/>
              <w:rPr>
                <w:rFonts w:ascii="Times New Roman" w:eastAsia="Times New Roman" w:hAnsi="Times New Roman" w:cs="Times New Roman"/>
                <w:b/>
                <w:iCs/>
                <w:color w:val="000000" w:themeColor="text1"/>
                <w:sz w:val="24"/>
                <w:szCs w:val="24"/>
                <w:lang w:val="fr-FR"/>
              </w:rPr>
            </w:pPr>
            <w:r w:rsidRPr="00882CAF">
              <w:rPr>
                <w:rFonts w:ascii="Times New Roman" w:eastAsia="Times New Roman" w:hAnsi="Times New Roman" w:cs="Times New Roman"/>
                <w:b/>
                <w:iCs/>
                <w:color w:val="000000" w:themeColor="text1"/>
                <w:sz w:val="24"/>
                <w:szCs w:val="24"/>
                <w:lang w:val="fr-FR"/>
              </w:rPr>
              <w:t xml:space="preserve">Hoạt động 1: </w:t>
            </w:r>
            <w:r w:rsidR="000E2A80" w:rsidRPr="00882CAF">
              <w:rPr>
                <w:rFonts w:ascii="Times New Roman" w:eastAsia="Times New Roman" w:hAnsi="Times New Roman" w:cs="Times New Roman"/>
                <w:b/>
                <w:iCs/>
                <w:color w:val="000000" w:themeColor="text1"/>
                <w:sz w:val="24"/>
                <w:szCs w:val="24"/>
                <w:lang w:val="fr-FR"/>
              </w:rPr>
              <w:t xml:space="preserve">Khái niệm </w:t>
            </w:r>
            <w:r w:rsidR="00347ED4" w:rsidRPr="00882CAF">
              <w:rPr>
                <w:rFonts w:ascii="Times New Roman" w:eastAsia="Times New Roman" w:hAnsi="Times New Roman" w:cs="Times New Roman"/>
                <w:b/>
                <w:iCs/>
                <w:color w:val="000000" w:themeColor="text1"/>
                <w:sz w:val="24"/>
                <w:szCs w:val="24"/>
                <w:lang w:val="fr-FR"/>
              </w:rPr>
              <w:t xml:space="preserve"> sự </w:t>
            </w:r>
            <w:r w:rsidR="000E2A80" w:rsidRPr="00882CAF">
              <w:rPr>
                <w:rFonts w:ascii="Times New Roman" w:eastAsia="Times New Roman" w:hAnsi="Times New Roman" w:cs="Times New Roman"/>
                <w:b/>
                <w:iCs/>
                <w:color w:val="000000" w:themeColor="text1"/>
                <w:sz w:val="24"/>
                <w:szCs w:val="24"/>
                <w:lang w:val="fr-FR"/>
              </w:rPr>
              <w:t>ăn mòn kim loại</w:t>
            </w:r>
            <w:r w:rsidR="00B7169F" w:rsidRPr="00882CAF">
              <w:rPr>
                <w:rFonts w:ascii="Times New Roman" w:eastAsia="Times New Roman" w:hAnsi="Times New Roman" w:cs="Times New Roman"/>
                <w:b/>
                <w:iCs/>
                <w:color w:val="000000" w:themeColor="text1"/>
                <w:sz w:val="24"/>
                <w:szCs w:val="24"/>
                <w:lang w:val="fr-FR"/>
              </w:rPr>
              <w:t>.</w:t>
            </w:r>
          </w:p>
          <w:p w14:paraId="7C0F039D" w14:textId="05562691" w:rsidR="009B4728" w:rsidRPr="00882CAF" w:rsidRDefault="009B4728" w:rsidP="00882CAF">
            <w:pPr>
              <w:spacing w:line="276" w:lineRule="auto"/>
              <w:ind w:right="2"/>
              <w:jc w:val="both"/>
              <w:rPr>
                <w:rFonts w:ascii="Times New Roman" w:eastAsia="Times New Roman" w:hAnsi="Times New Roman" w:cs="Times New Roman"/>
                <w:iCs/>
                <w:color w:val="000000" w:themeColor="text1"/>
                <w:sz w:val="24"/>
                <w:szCs w:val="24"/>
                <w:lang w:val="it-IT"/>
              </w:rPr>
            </w:pPr>
            <w:r w:rsidRPr="00882CAF">
              <w:rPr>
                <w:rFonts w:ascii="Times New Roman" w:eastAsia="Times New Roman" w:hAnsi="Times New Roman" w:cs="Times New Roman"/>
                <w:b/>
                <w:bCs/>
                <w:iCs/>
                <w:color w:val="000000" w:themeColor="text1"/>
                <w:sz w:val="24"/>
                <w:szCs w:val="24"/>
                <w:lang w:val="fr-FR"/>
              </w:rPr>
              <w:t>Mục tiêu</w:t>
            </w:r>
            <w:r w:rsidR="00347ED4" w:rsidRPr="00882CAF">
              <w:rPr>
                <w:rFonts w:ascii="Times New Roman" w:eastAsia="Times New Roman" w:hAnsi="Times New Roman" w:cs="Times New Roman"/>
                <w:b/>
                <w:bCs/>
                <w:iCs/>
                <w:color w:val="000000" w:themeColor="text1"/>
                <w:sz w:val="24"/>
                <w:szCs w:val="24"/>
                <w:lang w:val="fr-FR"/>
              </w:rPr>
              <w:t>:</w:t>
            </w:r>
            <w:r w:rsidRPr="00882CAF">
              <w:rPr>
                <w:rFonts w:ascii="Times New Roman" w:eastAsia="Times New Roman" w:hAnsi="Times New Roman" w:cs="Times New Roman"/>
                <w:color w:val="000000" w:themeColor="text1"/>
                <w:sz w:val="24"/>
                <w:szCs w:val="24"/>
                <w:lang w:val="fr-FR"/>
              </w:rPr>
              <w:t xml:space="preserve"> </w:t>
            </w:r>
            <w:r w:rsidR="00347ED4" w:rsidRPr="00882CAF">
              <w:rPr>
                <w:rFonts w:ascii="Times New Roman" w:eastAsia="Times New Roman" w:hAnsi="Times New Roman" w:cs="Times New Roman"/>
                <w:color w:val="000000" w:themeColor="text1"/>
                <w:sz w:val="24"/>
                <w:szCs w:val="24"/>
                <w:lang w:val="fr-FR"/>
              </w:rPr>
              <w:t>HS n</w:t>
            </w:r>
            <w:r w:rsidR="00347ED4" w:rsidRPr="00882CAF">
              <w:rPr>
                <w:rFonts w:ascii="Times New Roman" w:hAnsi="Times New Roman" w:cs="Times New Roman"/>
                <w:sz w:val="24"/>
                <w:szCs w:val="24"/>
              </w:rPr>
              <w:t>êu được khái niệm ăn mòn kim loại từ sự biến đổi của một số kim loại, hợp kim trong tự nhiên.</w:t>
            </w:r>
          </w:p>
        </w:tc>
      </w:tr>
      <w:tr w:rsidR="009B4728" w:rsidRPr="00882CAF" w14:paraId="51310A1C" w14:textId="77777777" w:rsidTr="005A3441">
        <w:tc>
          <w:tcPr>
            <w:tcW w:w="4875" w:type="dxa"/>
          </w:tcPr>
          <w:p w14:paraId="19D06517" w14:textId="77777777" w:rsidR="009B4728" w:rsidRPr="00882CAF" w:rsidRDefault="009B4728"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hAnsi="Times New Roman" w:cs="Times New Roman"/>
                <w:b/>
                <w:sz w:val="24"/>
                <w:szCs w:val="24"/>
                <w:lang w:val="de-DE"/>
              </w:rPr>
              <w:t>Hoạt động của GV và HS</w:t>
            </w:r>
          </w:p>
        </w:tc>
        <w:tc>
          <w:tcPr>
            <w:tcW w:w="5474" w:type="dxa"/>
          </w:tcPr>
          <w:p w14:paraId="6AC2E0A5" w14:textId="77777777" w:rsidR="009B4728" w:rsidRPr="00882CAF" w:rsidRDefault="009B4728"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hAnsi="Times New Roman" w:cs="Times New Roman"/>
                <w:b/>
                <w:sz w:val="24"/>
                <w:szCs w:val="24"/>
              </w:rPr>
              <w:t>Sản phẩm dự kiến</w:t>
            </w:r>
          </w:p>
        </w:tc>
      </w:tr>
      <w:tr w:rsidR="009B4728" w:rsidRPr="00882CAF" w14:paraId="5423A460" w14:textId="77777777" w:rsidTr="005A3441">
        <w:tc>
          <w:tcPr>
            <w:tcW w:w="4875" w:type="dxa"/>
          </w:tcPr>
          <w:p w14:paraId="615DAACA" w14:textId="475C2847" w:rsidR="009B4728" w:rsidRPr="00882CAF" w:rsidRDefault="009B4728" w:rsidP="00882CAF">
            <w:pPr>
              <w:spacing w:line="276" w:lineRule="auto"/>
              <w:jc w:val="both"/>
              <w:rPr>
                <w:rFonts w:ascii="Times New Roman" w:eastAsia="Times New Roman" w:hAnsi="Times New Roman" w:cs="Times New Roman"/>
                <w:bCs/>
                <w:iCs/>
                <w:color w:val="000000" w:themeColor="text1"/>
                <w:sz w:val="24"/>
                <w:szCs w:val="24"/>
                <w:lang w:val="fr-FR"/>
              </w:rPr>
            </w:pPr>
            <w:r w:rsidRPr="00882CAF">
              <w:rPr>
                <w:rFonts w:ascii="Times New Roman" w:hAnsi="Times New Roman" w:cs="Times New Roman"/>
                <w:b/>
                <w:bCs/>
                <w:color w:val="000000"/>
                <w:sz w:val="24"/>
                <w:szCs w:val="24"/>
                <w:lang w:val="vi-VN"/>
              </w:rPr>
              <w:t xml:space="preserve">Giao nhiệm vụ học tập: </w:t>
            </w:r>
            <w:r w:rsidRPr="00882CAF">
              <w:rPr>
                <w:rFonts w:ascii="Times New Roman" w:eastAsia="Times New Roman" w:hAnsi="Times New Roman" w:cs="Times New Roman"/>
                <w:bCs/>
                <w:iCs/>
                <w:color w:val="000000" w:themeColor="text1"/>
                <w:sz w:val="24"/>
                <w:szCs w:val="24"/>
                <w:lang w:val="fr-FR"/>
              </w:rPr>
              <w:t xml:space="preserve">GV chia </w:t>
            </w:r>
            <w:r w:rsidR="00B80CD7" w:rsidRPr="00882CAF">
              <w:rPr>
                <w:rFonts w:ascii="Times New Roman" w:eastAsia="Times New Roman" w:hAnsi="Times New Roman" w:cs="Times New Roman"/>
                <w:bCs/>
                <w:iCs/>
                <w:color w:val="000000" w:themeColor="text1"/>
                <w:sz w:val="24"/>
                <w:szCs w:val="24"/>
                <w:lang w:val="fr-FR"/>
              </w:rPr>
              <w:t>mỗi bàn làm 1 nhóm</w:t>
            </w:r>
            <w:r w:rsidRPr="00882CAF">
              <w:rPr>
                <w:rFonts w:ascii="Times New Roman" w:eastAsia="Times New Roman" w:hAnsi="Times New Roman" w:cs="Times New Roman"/>
                <w:bCs/>
                <w:iCs/>
                <w:color w:val="000000" w:themeColor="text1"/>
                <w:sz w:val="24"/>
                <w:szCs w:val="24"/>
                <w:lang w:val="fr-FR"/>
              </w:rPr>
              <w:t xml:space="preserve">, hoàn thành phiếu bài tập sau: </w:t>
            </w:r>
          </w:p>
          <w:tbl>
            <w:tblPr>
              <w:tblStyle w:val="TableGrid"/>
              <w:tblW w:w="0" w:type="auto"/>
              <w:jc w:val="center"/>
              <w:tblLook w:val="04A0" w:firstRow="1" w:lastRow="0" w:firstColumn="1" w:lastColumn="0" w:noHBand="0" w:noVBand="1"/>
            </w:tblPr>
            <w:tblGrid>
              <w:gridCol w:w="4649"/>
            </w:tblGrid>
            <w:tr w:rsidR="009B4728" w:rsidRPr="00882CAF" w14:paraId="74179504" w14:textId="77777777" w:rsidTr="005A3441">
              <w:trPr>
                <w:jc w:val="center"/>
              </w:trPr>
              <w:tc>
                <w:tcPr>
                  <w:tcW w:w="5981" w:type="dxa"/>
                </w:tcPr>
                <w:p w14:paraId="616DE052" w14:textId="77777777" w:rsidR="009B4728" w:rsidRPr="00882CAF" w:rsidRDefault="009B4728" w:rsidP="00882CAF">
                  <w:pPr>
                    <w:spacing w:line="276" w:lineRule="auto"/>
                    <w:jc w:val="both"/>
                    <w:rPr>
                      <w:rFonts w:ascii="Times New Roman" w:eastAsia="Times New Roman" w:hAnsi="Times New Roman" w:cs="Times New Roman"/>
                      <w:b/>
                      <w:bCs/>
                      <w:color w:val="000000" w:themeColor="text1"/>
                      <w:sz w:val="24"/>
                      <w:szCs w:val="24"/>
                      <w:lang w:val="fr-FR"/>
                    </w:rPr>
                  </w:pPr>
                  <w:r w:rsidRPr="00882CAF">
                    <w:rPr>
                      <w:rFonts w:ascii="Times New Roman" w:eastAsia="Times New Roman" w:hAnsi="Times New Roman" w:cs="Times New Roman"/>
                      <w:b/>
                      <w:bCs/>
                      <w:color w:val="000000" w:themeColor="text1"/>
                      <w:sz w:val="24"/>
                      <w:szCs w:val="24"/>
                      <w:lang w:val="fr-FR"/>
                    </w:rPr>
                    <w:lastRenderedPageBreak/>
                    <w:t>PHIẾU BÀI TẬP SỐ 1</w:t>
                  </w:r>
                </w:p>
                <w:p w14:paraId="127B6A8B" w14:textId="29DC9E9B" w:rsidR="006050A2" w:rsidRPr="006050A2" w:rsidRDefault="006050A2" w:rsidP="00882CAF">
                  <w:pPr>
                    <w:spacing w:line="276" w:lineRule="auto"/>
                    <w:ind w:left="278" w:right="2" w:hanging="10"/>
                    <w:jc w:val="both"/>
                    <w:rPr>
                      <w:rFonts w:ascii="Times New Roman" w:eastAsia="Times New Roman" w:hAnsi="Times New Roman" w:cs="Times New Roman"/>
                      <w:color w:val="181717"/>
                      <w:sz w:val="24"/>
                      <w:szCs w:val="24"/>
                    </w:rPr>
                  </w:pPr>
                  <w:r w:rsidRPr="006050A2">
                    <w:rPr>
                      <w:rFonts w:ascii="Times New Roman" w:eastAsia="Times New Roman" w:hAnsi="Times New Roman" w:cs="Times New Roman"/>
                      <w:color w:val="181717"/>
                      <w:sz w:val="24"/>
                      <w:szCs w:val="24"/>
                    </w:rPr>
                    <w:t>a) Nêu nhận xét về sự biến đổi bề mặt của ống thép và chuông đồng ở Hình 22.1 (SGK trang 102).</w:t>
                  </w:r>
                </w:p>
                <w:tbl>
                  <w:tblPr>
                    <w:tblW w:w="4103" w:type="dxa"/>
                    <w:tblInd w:w="288" w:type="dxa"/>
                    <w:tblCellMar>
                      <w:top w:w="39" w:type="dxa"/>
                      <w:right w:w="115" w:type="dxa"/>
                    </w:tblCellMar>
                    <w:tblLook w:val="04A0" w:firstRow="1" w:lastRow="0" w:firstColumn="1" w:lastColumn="0" w:noHBand="0" w:noVBand="1"/>
                  </w:tblPr>
                  <w:tblGrid>
                    <w:gridCol w:w="1613"/>
                    <w:gridCol w:w="2490"/>
                  </w:tblGrid>
                  <w:tr w:rsidR="006050A2" w:rsidRPr="006050A2" w14:paraId="14C9FC39" w14:textId="77777777" w:rsidTr="00B7169F">
                    <w:trPr>
                      <w:trHeight w:val="144"/>
                    </w:trPr>
                    <w:tc>
                      <w:tcPr>
                        <w:tcW w:w="1613" w:type="dxa"/>
                        <w:tcBorders>
                          <w:top w:val="single" w:sz="4" w:space="0" w:color="65A3CF"/>
                          <w:left w:val="single" w:sz="4" w:space="0" w:color="65A3CF"/>
                          <w:bottom w:val="single" w:sz="4" w:space="0" w:color="65A3CF"/>
                          <w:right w:val="single" w:sz="4" w:space="0" w:color="65A3CF"/>
                        </w:tcBorders>
                        <w:shd w:val="clear" w:color="auto" w:fill="D1E9F5"/>
                      </w:tcPr>
                      <w:p w14:paraId="23B3033B" w14:textId="77777777" w:rsidR="006050A2" w:rsidRPr="006050A2" w:rsidRDefault="006050A2" w:rsidP="00882CAF">
                        <w:pPr>
                          <w:spacing w:line="276" w:lineRule="auto"/>
                          <w:ind w:left="7"/>
                          <w:jc w:val="center"/>
                          <w:rPr>
                            <w:rFonts w:eastAsia="Times New Roman"/>
                            <w:color w:val="181717"/>
                            <w:sz w:val="24"/>
                            <w:szCs w:val="24"/>
                          </w:rPr>
                        </w:pPr>
                        <w:r w:rsidRPr="006050A2">
                          <w:rPr>
                            <w:rFonts w:eastAsia="Times New Roman"/>
                            <w:b/>
                            <w:color w:val="181717"/>
                            <w:sz w:val="24"/>
                            <w:szCs w:val="24"/>
                          </w:rPr>
                          <w:t>Đồ vật</w:t>
                        </w:r>
                      </w:p>
                    </w:tc>
                    <w:tc>
                      <w:tcPr>
                        <w:tcW w:w="2490" w:type="dxa"/>
                        <w:tcBorders>
                          <w:top w:val="single" w:sz="4" w:space="0" w:color="65A3CF"/>
                          <w:left w:val="single" w:sz="4" w:space="0" w:color="65A3CF"/>
                          <w:bottom w:val="single" w:sz="4" w:space="0" w:color="65A3CF"/>
                          <w:right w:val="single" w:sz="4" w:space="0" w:color="65A3CF"/>
                        </w:tcBorders>
                        <w:shd w:val="clear" w:color="auto" w:fill="D1E9F5"/>
                      </w:tcPr>
                      <w:p w14:paraId="258FB2C5" w14:textId="77777777" w:rsidR="006050A2" w:rsidRPr="006050A2" w:rsidRDefault="006050A2" w:rsidP="00882CAF">
                        <w:pPr>
                          <w:spacing w:line="276" w:lineRule="auto"/>
                          <w:ind w:left="7"/>
                          <w:jc w:val="center"/>
                          <w:rPr>
                            <w:rFonts w:eastAsia="Times New Roman"/>
                            <w:color w:val="181717"/>
                            <w:sz w:val="24"/>
                            <w:szCs w:val="24"/>
                          </w:rPr>
                        </w:pPr>
                        <w:r w:rsidRPr="006050A2">
                          <w:rPr>
                            <w:rFonts w:eastAsia="Times New Roman"/>
                            <w:b/>
                            <w:color w:val="181717"/>
                            <w:sz w:val="24"/>
                            <w:szCs w:val="24"/>
                          </w:rPr>
                          <w:t>Nhận xét</w:t>
                        </w:r>
                      </w:p>
                    </w:tc>
                  </w:tr>
                  <w:tr w:rsidR="006050A2" w:rsidRPr="006050A2" w14:paraId="71B986F1" w14:textId="77777777" w:rsidTr="00B7169F">
                    <w:trPr>
                      <w:trHeight w:val="144"/>
                    </w:trPr>
                    <w:tc>
                      <w:tcPr>
                        <w:tcW w:w="1613" w:type="dxa"/>
                        <w:tcBorders>
                          <w:top w:val="single" w:sz="4" w:space="0" w:color="65A3CF"/>
                          <w:left w:val="single" w:sz="4" w:space="0" w:color="65A3CF"/>
                          <w:bottom w:val="single" w:sz="4" w:space="0" w:color="65A3CF"/>
                          <w:right w:val="single" w:sz="4" w:space="0" w:color="65A3CF"/>
                        </w:tcBorders>
                      </w:tcPr>
                      <w:p w14:paraId="23DDC337" w14:textId="77777777" w:rsidR="006050A2" w:rsidRPr="006050A2" w:rsidRDefault="006050A2" w:rsidP="00882CAF">
                        <w:pPr>
                          <w:spacing w:line="276" w:lineRule="auto"/>
                          <w:rPr>
                            <w:rFonts w:eastAsia="Times New Roman"/>
                            <w:color w:val="181717"/>
                            <w:sz w:val="24"/>
                            <w:szCs w:val="24"/>
                          </w:rPr>
                        </w:pPr>
                        <w:r w:rsidRPr="006050A2">
                          <w:rPr>
                            <w:rFonts w:eastAsia="Times New Roman"/>
                            <w:color w:val="181717"/>
                            <w:sz w:val="24"/>
                            <w:szCs w:val="24"/>
                          </w:rPr>
                          <w:t>Ống thép</w:t>
                        </w:r>
                      </w:p>
                    </w:tc>
                    <w:tc>
                      <w:tcPr>
                        <w:tcW w:w="2490" w:type="dxa"/>
                        <w:tcBorders>
                          <w:top w:val="single" w:sz="4" w:space="0" w:color="65A3CF"/>
                          <w:left w:val="single" w:sz="4" w:space="0" w:color="65A3CF"/>
                          <w:bottom w:val="single" w:sz="4" w:space="0" w:color="65A3CF"/>
                          <w:right w:val="single" w:sz="4" w:space="0" w:color="65A3CF"/>
                        </w:tcBorders>
                      </w:tcPr>
                      <w:p w14:paraId="0D96EAC7" w14:textId="77777777" w:rsidR="006050A2" w:rsidRPr="006050A2" w:rsidRDefault="006050A2" w:rsidP="00882CAF">
                        <w:pPr>
                          <w:spacing w:line="276" w:lineRule="auto"/>
                          <w:rPr>
                            <w:rFonts w:eastAsia="Times New Roman"/>
                            <w:color w:val="181717"/>
                            <w:sz w:val="24"/>
                            <w:szCs w:val="24"/>
                          </w:rPr>
                        </w:pPr>
                      </w:p>
                    </w:tc>
                  </w:tr>
                  <w:tr w:rsidR="006050A2" w:rsidRPr="006050A2" w14:paraId="7FF93829" w14:textId="77777777" w:rsidTr="00B7169F">
                    <w:trPr>
                      <w:trHeight w:val="144"/>
                    </w:trPr>
                    <w:tc>
                      <w:tcPr>
                        <w:tcW w:w="1613" w:type="dxa"/>
                        <w:tcBorders>
                          <w:top w:val="single" w:sz="4" w:space="0" w:color="65A3CF"/>
                          <w:left w:val="single" w:sz="4" w:space="0" w:color="65A3CF"/>
                          <w:bottom w:val="single" w:sz="4" w:space="0" w:color="65A3CF"/>
                          <w:right w:val="single" w:sz="4" w:space="0" w:color="65A3CF"/>
                        </w:tcBorders>
                      </w:tcPr>
                      <w:p w14:paraId="757AC3A8" w14:textId="77777777" w:rsidR="006050A2" w:rsidRPr="006050A2" w:rsidRDefault="006050A2" w:rsidP="00882CAF">
                        <w:pPr>
                          <w:spacing w:line="276" w:lineRule="auto"/>
                          <w:rPr>
                            <w:rFonts w:eastAsia="Times New Roman"/>
                            <w:color w:val="181717"/>
                            <w:sz w:val="24"/>
                            <w:szCs w:val="24"/>
                          </w:rPr>
                        </w:pPr>
                        <w:r w:rsidRPr="006050A2">
                          <w:rPr>
                            <w:rFonts w:eastAsia="Times New Roman"/>
                            <w:color w:val="181717"/>
                            <w:sz w:val="24"/>
                            <w:szCs w:val="24"/>
                          </w:rPr>
                          <w:t>Chuông đồng</w:t>
                        </w:r>
                      </w:p>
                    </w:tc>
                    <w:tc>
                      <w:tcPr>
                        <w:tcW w:w="2490" w:type="dxa"/>
                        <w:tcBorders>
                          <w:top w:val="single" w:sz="4" w:space="0" w:color="65A3CF"/>
                          <w:left w:val="single" w:sz="4" w:space="0" w:color="65A3CF"/>
                          <w:bottom w:val="single" w:sz="4" w:space="0" w:color="65A3CF"/>
                          <w:right w:val="single" w:sz="4" w:space="0" w:color="65A3CF"/>
                        </w:tcBorders>
                      </w:tcPr>
                      <w:p w14:paraId="01B10AD5" w14:textId="77777777" w:rsidR="006050A2" w:rsidRPr="006050A2" w:rsidRDefault="006050A2" w:rsidP="00882CAF">
                        <w:pPr>
                          <w:spacing w:line="276" w:lineRule="auto"/>
                          <w:rPr>
                            <w:rFonts w:eastAsia="Times New Roman"/>
                            <w:color w:val="181717"/>
                            <w:sz w:val="24"/>
                            <w:szCs w:val="24"/>
                          </w:rPr>
                        </w:pPr>
                      </w:p>
                    </w:tc>
                  </w:tr>
                </w:tbl>
                <w:p w14:paraId="0F3E9FA8" w14:textId="584AD0FF" w:rsidR="006050A2" w:rsidRPr="00882CAF" w:rsidRDefault="006050A2" w:rsidP="00882CAF">
                  <w:pPr>
                    <w:numPr>
                      <w:ilvl w:val="0"/>
                      <w:numId w:val="2"/>
                    </w:numPr>
                    <w:spacing w:line="276" w:lineRule="auto"/>
                    <w:ind w:right="2"/>
                    <w:jc w:val="both"/>
                    <w:rPr>
                      <w:rFonts w:ascii="Times New Roman" w:eastAsia="Times New Roman" w:hAnsi="Times New Roman" w:cs="Times New Roman"/>
                      <w:color w:val="181717"/>
                      <w:sz w:val="24"/>
                      <w:szCs w:val="24"/>
                    </w:rPr>
                  </w:pPr>
                  <w:r w:rsidRPr="00882CAF">
                    <w:rPr>
                      <w:rFonts w:ascii="Times New Roman" w:eastAsia="Times New Roman" w:hAnsi="Times New Roman" w:cs="Times New Roman"/>
                      <w:color w:val="181717"/>
                      <w:sz w:val="24"/>
                      <w:szCs w:val="24"/>
                    </w:rPr>
                    <w:t>S</w:t>
                  </w:r>
                  <w:r w:rsidRPr="006050A2">
                    <w:rPr>
                      <w:rFonts w:ascii="Times New Roman" w:eastAsia="Times New Roman" w:hAnsi="Times New Roman" w:cs="Times New Roman"/>
                      <w:color w:val="181717"/>
                      <w:sz w:val="24"/>
                      <w:szCs w:val="24"/>
                    </w:rPr>
                    <w:t xml:space="preserve">ự </w:t>
                  </w:r>
                  <w:r w:rsidR="00B80CD7" w:rsidRPr="00882CAF">
                    <w:rPr>
                      <w:rFonts w:ascii="Times New Roman" w:eastAsia="Times New Roman" w:hAnsi="Times New Roman" w:cs="Times New Roman"/>
                      <w:color w:val="181717"/>
                      <w:sz w:val="24"/>
                      <w:szCs w:val="24"/>
                    </w:rPr>
                    <w:t>phá hủy</w:t>
                  </w:r>
                  <w:r w:rsidRPr="006050A2">
                    <w:rPr>
                      <w:rFonts w:ascii="Times New Roman" w:eastAsia="Times New Roman" w:hAnsi="Times New Roman" w:cs="Times New Roman"/>
                      <w:color w:val="181717"/>
                      <w:sz w:val="24"/>
                      <w:szCs w:val="24"/>
                    </w:rPr>
                    <w:t xml:space="preserve"> các vật dụng ở trên là kết quả của quá trình vật lí hay hoá học? </w:t>
                  </w:r>
                  <w:r w:rsidRPr="00882CAF">
                    <w:rPr>
                      <w:rFonts w:ascii="Times New Roman" w:eastAsia="Times New Roman" w:hAnsi="Times New Roman" w:cs="Times New Roman"/>
                      <w:color w:val="181717"/>
                      <w:sz w:val="24"/>
                      <w:szCs w:val="24"/>
                    </w:rPr>
                    <w:t xml:space="preserve">Sự </w:t>
                  </w:r>
                  <w:r w:rsidR="00B80CD7" w:rsidRPr="00882CAF">
                    <w:rPr>
                      <w:rFonts w:ascii="Times New Roman" w:eastAsia="Times New Roman" w:hAnsi="Times New Roman" w:cs="Times New Roman"/>
                      <w:color w:val="181717"/>
                      <w:sz w:val="24"/>
                      <w:szCs w:val="24"/>
                    </w:rPr>
                    <w:t>phá hủy</w:t>
                  </w:r>
                  <w:r w:rsidRPr="00882CAF">
                    <w:rPr>
                      <w:rFonts w:ascii="Times New Roman" w:eastAsia="Times New Roman" w:hAnsi="Times New Roman" w:cs="Times New Roman"/>
                      <w:color w:val="181717"/>
                      <w:sz w:val="24"/>
                      <w:szCs w:val="24"/>
                    </w:rPr>
                    <w:t xml:space="preserve"> đó được gọi là gì theo ngôn ngữ hóa học?</w:t>
                  </w:r>
                </w:p>
                <w:p w14:paraId="483F9D43" w14:textId="77777777" w:rsidR="00B80CD7" w:rsidRPr="00882CAF" w:rsidRDefault="00B80CD7" w:rsidP="00882CAF">
                  <w:pPr>
                    <w:spacing w:line="276" w:lineRule="auto"/>
                    <w:ind w:left="278" w:right="2"/>
                    <w:jc w:val="both"/>
                    <w:rPr>
                      <w:rFonts w:ascii="Times New Roman" w:eastAsia="Times New Roman" w:hAnsi="Times New Roman" w:cs="Times New Roman"/>
                      <w:color w:val="181717"/>
                      <w:sz w:val="24"/>
                      <w:szCs w:val="24"/>
                    </w:rPr>
                  </w:pPr>
                  <w:r w:rsidRPr="00882CAF">
                    <w:rPr>
                      <w:rFonts w:ascii="Times New Roman" w:eastAsia="Times New Roman" w:hAnsi="Times New Roman" w:cs="Times New Roman"/>
                      <w:color w:val="181717"/>
                      <w:sz w:val="24"/>
                      <w:szCs w:val="24"/>
                    </w:rPr>
                    <w:t>c</w:t>
                  </w:r>
                  <w:r w:rsidRPr="006050A2">
                    <w:rPr>
                      <w:rFonts w:ascii="Times New Roman" w:eastAsia="Times New Roman" w:hAnsi="Times New Roman" w:cs="Times New Roman"/>
                      <w:color w:val="181717"/>
                      <w:sz w:val="24"/>
                      <w:szCs w:val="24"/>
                    </w:rPr>
                    <w:t>) Phát biểu khái niệm</w:t>
                  </w:r>
                  <w:r w:rsidRPr="00882CAF">
                    <w:rPr>
                      <w:rFonts w:ascii="Times New Roman" w:eastAsia="Times New Roman" w:hAnsi="Times New Roman" w:cs="Times New Roman"/>
                      <w:color w:val="181717"/>
                      <w:sz w:val="24"/>
                      <w:szCs w:val="24"/>
                    </w:rPr>
                    <w:t xml:space="preserve"> “Ă</w:t>
                  </w:r>
                  <w:r w:rsidRPr="006050A2">
                    <w:rPr>
                      <w:rFonts w:ascii="Times New Roman" w:eastAsia="Times New Roman" w:hAnsi="Times New Roman" w:cs="Times New Roman"/>
                      <w:color w:val="181717"/>
                      <w:sz w:val="24"/>
                      <w:szCs w:val="24"/>
                    </w:rPr>
                    <w:t>n mòn kim loại</w:t>
                  </w:r>
                  <w:r w:rsidRPr="00882CAF">
                    <w:rPr>
                      <w:rFonts w:ascii="Times New Roman" w:eastAsia="Times New Roman" w:hAnsi="Times New Roman" w:cs="Times New Roman"/>
                      <w:color w:val="181717"/>
                      <w:sz w:val="24"/>
                      <w:szCs w:val="24"/>
                    </w:rPr>
                    <w:t>”</w:t>
                  </w:r>
                  <w:r w:rsidRPr="006050A2">
                    <w:rPr>
                      <w:rFonts w:ascii="Times New Roman" w:eastAsia="Times New Roman" w:hAnsi="Times New Roman" w:cs="Times New Roman"/>
                      <w:color w:val="181717"/>
                      <w:sz w:val="24"/>
                      <w:szCs w:val="24"/>
                    </w:rPr>
                    <w:t>.</w:t>
                  </w:r>
                </w:p>
                <w:p w14:paraId="6F28321E" w14:textId="2FE373BA" w:rsidR="009B4728" w:rsidRPr="00882CAF" w:rsidRDefault="00B80CD7" w:rsidP="00882CAF">
                  <w:pPr>
                    <w:spacing w:line="276" w:lineRule="auto"/>
                    <w:ind w:left="278" w:right="2"/>
                    <w:jc w:val="both"/>
                    <w:rPr>
                      <w:rFonts w:ascii="Times New Roman" w:eastAsia="Times New Roman" w:hAnsi="Times New Roman" w:cs="Times New Roman"/>
                      <w:b/>
                      <w:i/>
                      <w:color w:val="000000" w:themeColor="text1"/>
                      <w:sz w:val="24"/>
                      <w:szCs w:val="24"/>
                      <w:lang w:val="fr-FR"/>
                    </w:rPr>
                  </w:pPr>
                  <w:r w:rsidRPr="00882CAF">
                    <w:rPr>
                      <w:rFonts w:ascii="Times New Roman" w:eastAsia="Times New Roman" w:hAnsi="Times New Roman" w:cs="Times New Roman"/>
                      <w:color w:val="181717"/>
                      <w:sz w:val="24"/>
                      <w:szCs w:val="24"/>
                    </w:rPr>
                    <w:t xml:space="preserve">d) </w:t>
                  </w:r>
                  <w:r w:rsidR="006050A2" w:rsidRPr="006050A2">
                    <w:rPr>
                      <w:rFonts w:ascii="Times New Roman" w:eastAsia="Times New Roman" w:hAnsi="Times New Roman" w:cs="Times New Roman"/>
                      <w:color w:val="181717"/>
                      <w:sz w:val="24"/>
                      <w:szCs w:val="24"/>
                    </w:rPr>
                    <w:t>Kể thêm một số hiện tượng</w:t>
                  </w:r>
                  <w:r w:rsidRPr="00882CAF">
                    <w:rPr>
                      <w:rFonts w:ascii="Times New Roman" w:eastAsia="Times New Roman" w:hAnsi="Times New Roman" w:cs="Times New Roman"/>
                      <w:color w:val="181717"/>
                      <w:sz w:val="24"/>
                      <w:szCs w:val="24"/>
                    </w:rPr>
                    <w:t xml:space="preserve"> “ăn mòn</w:t>
                  </w:r>
                  <w:r w:rsidR="006050A2" w:rsidRPr="006050A2">
                    <w:rPr>
                      <w:rFonts w:ascii="Times New Roman" w:eastAsia="Times New Roman" w:hAnsi="Times New Roman" w:cs="Times New Roman"/>
                      <w:color w:val="181717"/>
                      <w:sz w:val="24"/>
                      <w:szCs w:val="24"/>
                    </w:rPr>
                    <w:t xml:space="preserve"> kim loại</w:t>
                  </w:r>
                  <w:r w:rsidRPr="00882CAF">
                    <w:rPr>
                      <w:rFonts w:ascii="Times New Roman" w:eastAsia="Times New Roman" w:hAnsi="Times New Roman" w:cs="Times New Roman"/>
                      <w:color w:val="181717"/>
                      <w:sz w:val="24"/>
                      <w:szCs w:val="24"/>
                    </w:rPr>
                    <w:t>”</w:t>
                  </w:r>
                  <w:r w:rsidR="006050A2" w:rsidRPr="006050A2">
                    <w:rPr>
                      <w:rFonts w:ascii="Times New Roman" w:eastAsia="Times New Roman" w:hAnsi="Times New Roman" w:cs="Times New Roman"/>
                      <w:color w:val="181717"/>
                      <w:sz w:val="24"/>
                      <w:szCs w:val="24"/>
                    </w:rPr>
                    <w:t xml:space="preserve"> trong tự nhiên mà em biết.</w:t>
                  </w:r>
                </w:p>
              </w:tc>
            </w:tr>
          </w:tbl>
          <w:p w14:paraId="47BCBEDA" w14:textId="6F6AE928" w:rsidR="009B4728" w:rsidRPr="00882CAF" w:rsidRDefault="009B4728" w:rsidP="00882CAF">
            <w:pPr>
              <w:spacing w:line="276" w:lineRule="auto"/>
              <w:jc w:val="both"/>
              <w:rPr>
                <w:rFonts w:ascii="Times New Roman" w:hAnsi="Times New Roman" w:cs="Times New Roman"/>
                <w:b/>
                <w:bCs/>
                <w:sz w:val="24"/>
                <w:szCs w:val="24"/>
                <w:lang w:val="fr-FR"/>
              </w:rPr>
            </w:pPr>
            <w:r w:rsidRPr="00882CAF">
              <w:rPr>
                <w:rFonts w:ascii="Times New Roman" w:hAnsi="Times New Roman" w:cs="Times New Roman"/>
                <w:b/>
                <w:bCs/>
                <w:color w:val="000000"/>
                <w:sz w:val="24"/>
                <w:szCs w:val="24"/>
                <w:lang w:val="vi-VN"/>
              </w:rPr>
              <w:t xml:space="preserve">Thực hiện nhiệm vụ: </w:t>
            </w:r>
            <w:r w:rsidRPr="00882CAF">
              <w:rPr>
                <w:rFonts w:ascii="Times New Roman" w:hAnsi="Times New Roman" w:cs="Times New Roman"/>
                <w:color w:val="000000"/>
                <w:sz w:val="24"/>
                <w:szCs w:val="24"/>
                <w:lang w:val="fr-FR"/>
              </w:rPr>
              <w:t xml:space="preserve">HS hoàn thành phiếu bài tập theo </w:t>
            </w:r>
            <w:r w:rsidR="00C97D5D" w:rsidRPr="00882CAF">
              <w:rPr>
                <w:rFonts w:ascii="Times New Roman" w:hAnsi="Times New Roman" w:cs="Times New Roman"/>
                <w:color w:val="000000"/>
                <w:sz w:val="24"/>
                <w:szCs w:val="24"/>
                <w:lang w:val="fr-FR"/>
              </w:rPr>
              <w:t>từng nhóm.</w:t>
            </w:r>
          </w:p>
          <w:p w14:paraId="2B84D844" w14:textId="77777777" w:rsidR="00661B37" w:rsidRPr="00882CAF" w:rsidRDefault="009B4728" w:rsidP="00882CAF">
            <w:pPr>
              <w:spacing w:line="276" w:lineRule="auto"/>
              <w:jc w:val="both"/>
              <w:rPr>
                <w:rFonts w:ascii="Times New Roman" w:hAnsi="Times New Roman" w:cs="Times New Roman"/>
                <w:b/>
                <w:bCs/>
                <w:color w:val="000000"/>
                <w:sz w:val="24"/>
                <w:szCs w:val="24"/>
                <w:lang w:val="fr-FR"/>
              </w:rPr>
            </w:pPr>
            <w:r w:rsidRPr="00882CAF">
              <w:rPr>
                <w:rFonts w:ascii="Times New Roman" w:hAnsi="Times New Roman" w:cs="Times New Roman"/>
                <w:b/>
                <w:bCs/>
                <w:color w:val="000000"/>
                <w:sz w:val="24"/>
                <w:szCs w:val="24"/>
                <w:lang w:val="vi-VN"/>
              </w:rPr>
              <w:t>Báo cáo, thảo luận</w:t>
            </w:r>
            <w:r w:rsidRPr="00882CAF">
              <w:rPr>
                <w:rFonts w:ascii="Times New Roman" w:hAnsi="Times New Roman" w:cs="Times New Roman"/>
                <w:b/>
                <w:bCs/>
                <w:color w:val="000000"/>
                <w:sz w:val="24"/>
                <w:szCs w:val="24"/>
                <w:lang w:val="fr-FR"/>
              </w:rPr>
              <w:t xml:space="preserve">: </w:t>
            </w:r>
          </w:p>
          <w:p w14:paraId="0F83133E" w14:textId="01289512" w:rsidR="00661B37" w:rsidRPr="00882CAF" w:rsidRDefault="00661B37" w:rsidP="00882CAF">
            <w:pPr>
              <w:spacing w:line="276" w:lineRule="auto"/>
              <w:rPr>
                <w:rFonts w:ascii="Times New Roman" w:eastAsia="Times New Roman" w:hAnsi="Times New Roman" w:cs="Times New Roman"/>
                <w:sz w:val="24"/>
                <w:szCs w:val="24"/>
              </w:rPr>
            </w:pPr>
            <w:r w:rsidRPr="00882CAF">
              <w:rPr>
                <w:rFonts w:ascii="Times New Roman" w:hAnsi="Times New Roman" w:cs="Times New Roman"/>
                <w:b/>
                <w:bCs/>
                <w:color w:val="000000"/>
                <w:sz w:val="24"/>
                <w:szCs w:val="24"/>
                <w:lang w:val="fr-FR"/>
              </w:rPr>
              <w:tab/>
              <w:t xml:space="preserve">- </w:t>
            </w:r>
            <w:r w:rsidRPr="00882CAF">
              <w:rPr>
                <w:rFonts w:ascii="Times New Roman" w:eastAsia="Times New Roman" w:hAnsi="Times New Roman" w:cs="Times New Roman"/>
                <w:sz w:val="24"/>
                <w:szCs w:val="24"/>
              </w:rPr>
              <w:t xml:space="preserve">GV </w:t>
            </w:r>
            <w:r w:rsidRPr="00882CAF">
              <w:rPr>
                <w:rFonts w:ascii="Times New Roman" w:eastAsia="Times New Roman" w:hAnsi="Times New Roman" w:cs="Times New Roman"/>
                <w:sz w:val="24"/>
                <w:szCs w:val="24"/>
              </w:rPr>
              <w:t>dùng</w:t>
            </w:r>
            <w:r w:rsidRPr="00882CAF">
              <w:rPr>
                <w:rFonts w:ascii="Times New Roman" w:eastAsia="Times New Roman" w:hAnsi="Times New Roman" w:cs="Times New Roman"/>
                <w:sz w:val="24"/>
                <w:szCs w:val="24"/>
              </w:rPr>
              <w:t xml:space="preserve"> vòng quay wheelofnames.com/vi/ lựa chọn </w:t>
            </w:r>
            <w:r w:rsidRPr="00882CAF">
              <w:rPr>
                <w:rFonts w:ascii="Times New Roman" w:eastAsia="Times New Roman" w:hAnsi="Times New Roman" w:cs="Times New Roman"/>
                <w:sz w:val="24"/>
                <w:szCs w:val="24"/>
              </w:rPr>
              <w:t xml:space="preserve">nhóm và </w:t>
            </w:r>
            <w:r w:rsidRPr="00882CAF">
              <w:rPr>
                <w:rFonts w:ascii="Times New Roman" w:eastAsia="Times New Roman" w:hAnsi="Times New Roman" w:cs="Times New Roman"/>
                <w:sz w:val="24"/>
                <w:szCs w:val="24"/>
              </w:rPr>
              <w:t xml:space="preserve">một HS đại diện </w:t>
            </w:r>
            <w:r w:rsidRPr="00882CAF">
              <w:rPr>
                <w:rFonts w:ascii="Times New Roman" w:eastAsia="Times New Roman" w:hAnsi="Times New Roman" w:cs="Times New Roman"/>
                <w:sz w:val="24"/>
                <w:szCs w:val="24"/>
              </w:rPr>
              <w:t>của</w:t>
            </w:r>
            <w:r w:rsidRPr="00882CAF">
              <w:rPr>
                <w:rFonts w:ascii="Times New Roman" w:eastAsia="Times New Roman" w:hAnsi="Times New Roman" w:cs="Times New Roman"/>
                <w:sz w:val="24"/>
                <w:szCs w:val="24"/>
              </w:rPr>
              <w:t xml:space="preserve"> nhóm</w:t>
            </w:r>
            <w:r w:rsidRPr="00882CAF">
              <w:rPr>
                <w:rFonts w:ascii="Times New Roman" w:eastAsia="Times New Roman" w:hAnsi="Times New Roman" w:cs="Times New Roman"/>
                <w:sz w:val="24"/>
                <w:szCs w:val="24"/>
              </w:rPr>
              <w:t xml:space="preserve"> đó</w:t>
            </w:r>
            <w:r w:rsidRPr="00882CAF">
              <w:rPr>
                <w:rFonts w:ascii="Times New Roman" w:eastAsia="Times New Roman" w:hAnsi="Times New Roman" w:cs="Times New Roman"/>
                <w:sz w:val="24"/>
                <w:szCs w:val="24"/>
              </w:rPr>
              <w:t xml:space="preserve"> trả lời. </w:t>
            </w:r>
          </w:p>
          <w:p w14:paraId="45134FCE" w14:textId="118871D9" w:rsidR="00661B37" w:rsidRPr="00882CAF" w:rsidRDefault="00661B37" w:rsidP="00882CAF">
            <w:pPr>
              <w:spacing w:line="276" w:lineRule="auto"/>
              <w:jc w:val="both"/>
              <w:rPr>
                <w:rFonts w:ascii="Times New Roman" w:eastAsia="Times New Roman" w:hAnsi="Times New Roman" w:cs="Times New Roman"/>
                <w:sz w:val="24"/>
                <w:szCs w:val="24"/>
              </w:rPr>
            </w:pPr>
            <w:r w:rsidRPr="00882CAF">
              <w:rPr>
                <w:rFonts w:ascii="Times New Roman" w:eastAsia="Times New Roman" w:hAnsi="Times New Roman" w:cs="Times New Roman"/>
                <w:sz w:val="24"/>
                <w:szCs w:val="24"/>
              </w:rPr>
              <w:tab/>
              <w:t xml:space="preserve">- </w:t>
            </w:r>
            <w:r w:rsidRPr="00882CAF">
              <w:rPr>
                <w:rFonts w:ascii="Times New Roman" w:eastAsia="Times New Roman" w:hAnsi="Times New Roman" w:cs="Times New Roman"/>
                <w:sz w:val="24"/>
                <w:szCs w:val="24"/>
              </w:rPr>
              <w:t xml:space="preserve">HS </w:t>
            </w:r>
            <w:r w:rsidRPr="00882CAF">
              <w:rPr>
                <w:rFonts w:ascii="Times New Roman" w:eastAsia="Times New Roman" w:hAnsi="Times New Roman" w:cs="Times New Roman"/>
                <w:sz w:val="24"/>
                <w:szCs w:val="24"/>
              </w:rPr>
              <w:t xml:space="preserve">các nhóm còn lại </w:t>
            </w:r>
            <w:r w:rsidRPr="00882CAF">
              <w:rPr>
                <w:rFonts w:ascii="Times New Roman" w:eastAsia="Times New Roman" w:hAnsi="Times New Roman" w:cs="Times New Roman"/>
                <w:sz w:val="24"/>
                <w:szCs w:val="24"/>
              </w:rPr>
              <w:t xml:space="preserve">bổ sung, </w:t>
            </w:r>
            <w:r w:rsidRPr="00882CAF">
              <w:rPr>
                <w:rFonts w:ascii="Times New Roman" w:eastAsia="Times New Roman" w:hAnsi="Times New Roman" w:cs="Times New Roman"/>
                <w:sz w:val="24"/>
                <w:szCs w:val="24"/>
              </w:rPr>
              <w:t>đặt</w:t>
            </w:r>
            <w:r w:rsidRPr="00882CAF">
              <w:rPr>
                <w:rFonts w:ascii="Times New Roman" w:eastAsia="Times New Roman" w:hAnsi="Times New Roman" w:cs="Times New Roman"/>
                <w:sz w:val="24"/>
                <w:szCs w:val="24"/>
              </w:rPr>
              <w:t xml:space="preserve"> câu hỏi để GV và các bạn trong lớp giải đáp.</w:t>
            </w:r>
          </w:p>
          <w:p w14:paraId="29932C88" w14:textId="1470C3C6" w:rsidR="009B4728" w:rsidRPr="00882CAF" w:rsidRDefault="009B4728"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hAnsi="Times New Roman" w:cs="Times New Roman"/>
                <w:b/>
                <w:bCs/>
                <w:color w:val="000000"/>
                <w:sz w:val="24"/>
                <w:szCs w:val="24"/>
                <w:lang w:val="vi-VN"/>
              </w:rPr>
              <w:t>Kết luận, nhận định:</w:t>
            </w:r>
            <w:r w:rsidRPr="00882CAF">
              <w:rPr>
                <w:rFonts w:ascii="Times New Roman" w:eastAsia="Times New Roman" w:hAnsi="Times New Roman" w:cs="Times New Roman"/>
                <w:color w:val="000000" w:themeColor="text1"/>
                <w:sz w:val="24"/>
                <w:szCs w:val="24"/>
                <w:lang w:val="fr-FR"/>
              </w:rPr>
              <w:t xml:space="preserve"> GV nhận xét, đưa ra kết luận:</w:t>
            </w:r>
          </w:p>
          <w:p w14:paraId="7C9304CC" w14:textId="77777777" w:rsidR="009B4728" w:rsidRPr="00882CAF" w:rsidRDefault="00661B37" w:rsidP="00882CAF">
            <w:pPr>
              <w:spacing w:line="276" w:lineRule="auto"/>
              <w:rPr>
                <w:rFonts w:ascii="Times New Roman" w:eastAsia="Arial" w:hAnsi="Times New Roman" w:cs="Times New Roman"/>
                <w:sz w:val="24"/>
                <w:szCs w:val="24"/>
                <w:lang w:eastAsia="vi-VN" w:bidi="vi-VN"/>
              </w:rPr>
            </w:pPr>
            <w:r w:rsidRPr="00882CAF">
              <w:rPr>
                <w:rFonts w:ascii="Times New Roman" w:eastAsia="Arial" w:hAnsi="Times New Roman" w:cs="Times New Roman"/>
                <w:i/>
                <w:iCs/>
                <w:sz w:val="24"/>
                <w:szCs w:val="24"/>
                <w:lang w:val="vi-VN" w:eastAsia="vi-VN" w:bidi="vi-VN"/>
              </w:rPr>
              <w:t>Ăn mòn kim loại</w:t>
            </w:r>
            <w:r w:rsidRPr="00882CAF">
              <w:rPr>
                <w:rFonts w:ascii="Times New Roman" w:eastAsia="Arial" w:hAnsi="Times New Roman" w:cs="Times New Roman"/>
                <w:i/>
                <w:iCs/>
                <w:sz w:val="24"/>
                <w:szCs w:val="24"/>
                <w:lang w:eastAsia="vi-VN" w:bidi="vi-VN"/>
              </w:rPr>
              <w:t>:</w:t>
            </w:r>
            <w:r w:rsidRPr="00882CAF">
              <w:rPr>
                <w:rFonts w:ascii="Times New Roman" w:eastAsia="Arial" w:hAnsi="Times New Roman" w:cs="Times New Roman"/>
                <w:sz w:val="24"/>
                <w:szCs w:val="24"/>
                <w:lang w:val="vi-VN" w:eastAsia="vi-VN" w:bidi="vi-VN"/>
              </w:rPr>
              <w:t xml:space="preserve"> là sự phá huỷ kim loại hoặc hợp kim dưới tác dụng của các chất trong môi trường, trong đó kim loại bị oxi hoá</w:t>
            </w:r>
            <w:r w:rsidRPr="00882CAF">
              <w:rPr>
                <w:rFonts w:ascii="Times New Roman" w:eastAsia="Arial" w:hAnsi="Times New Roman" w:cs="Times New Roman"/>
                <w:sz w:val="24"/>
                <w:szCs w:val="24"/>
                <w:lang w:eastAsia="vi-VN" w:bidi="vi-VN"/>
              </w:rPr>
              <w:t>.</w:t>
            </w:r>
          </w:p>
          <w:p w14:paraId="43579CAA" w14:textId="24200740" w:rsidR="001A1D98" w:rsidRPr="00882CAF" w:rsidRDefault="001A1D98" w:rsidP="00882CAF">
            <w:pPr>
              <w:tabs>
                <w:tab w:val="center" w:pos="2330"/>
                <w:tab w:val="right" w:pos="4660"/>
              </w:tabs>
              <w:spacing w:line="276" w:lineRule="auto"/>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ab/>
            </w:r>
            <w:r w:rsidR="00E609AE" w:rsidRPr="00882CAF">
              <w:rPr>
                <w:rFonts w:ascii="Times New Roman" w:eastAsia="Times New Roman" w:hAnsi="Times New Roman" w:cs="Times New Roman"/>
                <w:color w:val="000000" w:themeColor="text1"/>
                <w:position w:val="-6"/>
                <w:sz w:val="24"/>
                <w:szCs w:val="24"/>
                <w:lang w:val="fr-FR"/>
              </w:rPr>
              <w:object w:dxaOrig="1500" w:dyaOrig="320" w14:anchorId="50CF32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2" type="#_x0000_t75" style="width:75pt;height:16.1pt" o:ole="">
                  <v:imagedata r:id="rId15" o:title=""/>
                </v:shape>
                <o:OLEObject Type="Embed" ProgID="Equation.DSMT4" ShapeID="_x0000_i1142" DrawAspect="Content" ObjectID="_1779984873" r:id="rId16"/>
              </w:object>
            </w:r>
            <w:r w:rsidRPr="00882CAF">
              <w:rPr>
                <w:rFonts w:ascii="Times New Roman" w:hAnsi="Times New Roman" w:cs="Times New Roman"/>
                <w:position w:val="-6"/>
                <w:sz w:val="24"/>
                <w:szCs w:val="24"/>
              </w:rPr>
              <w:object w:dxaOrig="1500" w:dyaOrig="320" w14:anchorId="61F79C81">
                <v:shape id="_x0000_i1070" type="#_x0000_t75" style="width:75pt;height:16.1pt" o:ole="">
                  <v:imagedata r:id="rId17" o:title=""/>
                </v:shape>
                <o:OLEObject Type="Embed" ProgID="Equation.DSMT4" ShapeID="_x0000_i1070" DrawAspect="Content" ObjectID="_1779984874" r:id="rId18"/>
              </w:object>
            </w:r>
          </w:p>
        </w:tc>
        <w:tc>
          <w:tcPr>
            <w:tcW w:w="5474" w:type="dxa"/>
          </w:tcPr>
          <w:p w14:paraId="56477EBB" w14:textId="77777777" w:rsidR="009B4728" w:rsidRPr="00882CAF" w:rsidRDefault="009B4728" w:rsidP="00882CAF">
            <w:pPr>
              <w:spacing w:line="276" w:lineRule="auto"/>
              <w:jc w:val="both"/>
              <w:rPr>
                <w:rFonts w:ascii="Times New Roman" w:eastAsia="Times New Roman" w:hAnsi="Times New Roman" w:cs="Times New Roman"/>
                <w:color w:val="000000" w:themeColor="text1"/>
                <w:sz w:val="24"/>
                <w:szCs w:val="24"/>
                <w:lang w:val="fr-FR"/>
              </w:rPr>
            </w:pPr>
          </w:p>
          <w:p w14:paraId="15C08683" w14:textId="77777777" w:rsidR="00B80CD7" w:rsidRPr="00882CAF" w:rsidRDefault="00B80CD7" w:rsidP="00882CAF">
            <w:pPr>
              <w:spacing w:line="276" w:lineRule="auto"/>
              <w:jc w:val="both"/>
              <w:rPr>
                <w:rFonts w:ascii="Times New Roman" w:eastAsia="Times New Roman" w:hAnsi="Times New Roman" w:cs="Times New Roman"/>
                <w:color w:val="000000" w:themeColor="text1"/>
                <w:sz w:val="24"/>
                <w:szCs w:val="24"/>
                <w:lang w:val="fr-FR"/>
              </w:rPr>
            </w:pPr>
          </w:p>
          <w:p w14:paraId="02E2082B" w14:textId="2DDD2932" w:rsidR="00B80CD7" w:rsidRPr="006050A2" w:rsidRDefault="00B80CD7" w:rsidP="00882CAF">
            <w:pPr>
              <w:spacing w:line="276" w:lineRule="auto"/>
              <w:ind w:left="278" w:right="2" w:hanging="10"/>
              <w:jc w:val="both"/>
              <w:rPr>
                <w:rFonts w:ascii="Times New Roman" w:eastAsia="Times New Roman" w:hAnsi="Times New Roman" w:cs="Times New Roman"/>
                <w:color w:val="181717"/>
                <w:sz w:val="24"/>
                <w:szCs w:val="24"/>
              </w:rPr>
            </w:pPr>
            <w:r w:rsidRPr="00882CAF">
              <w:rPr>
                <w:rFonts w:ascii="Times New Roman" w:eastAsia="Times New Roman" w:hAnsi="Times New Roman" w:cs="Times New Roman"/>
                <w:color w:val="181717"/>
                <w:sz w:val="24"/>
                <w:szCs w:val="24"/>
              </w:rPr>
              <w:lastRenderedPageBreak/>
              <w:t>a) N</w:t>
            </w:r>
            <w:r w:rsidRPr="006050A2">
              <w:rPr>
                <w:rFonts w:ascii="Times New Roman" w:eastAsia="Times New Roman" w:hAnsi="Times New Roman" w:cs="Times New Roman"/>
                <w:color w:val="181717"/>
                <w:sz w:val="24"/>
                <w:szCs w:val="24"/>
              </w:rPr>
              <w:t>hận xét về sự biến đổi bề mặt của ống thép và chuông đồng ở Hình 22.1 (SGK trang 102).</w:t>
            </w:r>
          </w:p>
          <w:tbl>
            <w:tblPr>
              <w:tblW w:w="4932" w:type="dxa"/>
              <w:tblInd w:w="288" w:type="dxa"/>
              <w:tblCellMar>
                <w:top w:w="39" w:type="dxa"/>
                <w:right w:w="115" w:type="dxa"/>
              </w:tblCellMar>
              <w:tblLook w:val="04A0" w:firstRow="1" w:lastRow="0" w:firstColumn="1" w:lastColumn="0" w:noHBand="0" w:noVBand="1"/>
            </w:tblPr>
            <w:tblGrid>
              <w:gridCol w:w="1163"/>
              <w:gridCol w:w="3769"/>
            </w:tblGrid>
            <w:tr w:rsidR="0057781D" w:rsidRPr="006050A2" w14:paraId="37A3CDAF" w14:textId="77777777" w:rsidTr="002D206C">
              <w:trPr>
                <w:trHeight w:val="144"/>
              </w:trPr>
              <w:tc>
                <w:tcPr>
                  <w:tcW w:w="1163" w:type="dxa"/>
                  <w:tcBorders>
                    <w:top w:val="single" w:sz="4" w:space="0" w:color="65A3CF"/>
                    <w:left w:val="single" w:sz="4" w:space="0" w:color="65A3CF"/>
                    <w:bottom w:val="single" w:sz="4" w:space="0" w:color="65A3CF"/>
                    <w:right w:val="single" w:sz="4" w:space="0" w:color="65A3CF"/>
                  </w:tcBorders>
                  <w:shd w:val="clear" w:color="auto" w:fill="D1E9F5"/>
                </w:tcPr>
                <w:p w14:paraId="5481B9D2" w14:textId="77777777" w:rsidR="0057781D" w:rsidRPr="006050A2" w:rsidRDefault="0057781D" w:rsidP="00882CAF">
                  <w:pPr>
                    <w:spacing w:line="276" w:lineRule="auto"/>
                    <w:ind w:left="7"/>
                    <w:jc w:val="center"/>
                    <w:rPr>
                      <w:rFonts w:eastAsia="Times New Roman"/>
                      <w:color w:val="181717"/>
                      <w:sz w:val="24"/>
                      <w:szCs w:val="24"/>
                    </w:rPr>
                  </w:pPr>
                  <w:r w:rsidRPr="006050A2">
                    <w:rPr>
                      <w:rFonts w:eastAsia="Times New Roman"/>
                      <w:b/>
                      <w:color w:val="181717"/>
                      <w:sz w:val="24"/>
                      <w:szCs w:val="24"/>
                    </w:rPr>
                    <w:t>Đồ vật</w:t>
                  </w:r>
                </w:p>
              </w:tc>
              <w:tc>
                <w:tcPr>
                  <w:tcW w:w="3769" w:type="dxa"/>
                  <w:tcBorders>
                    <w:top w:val="single" w:sz="4" w:space="0" w:color="65A3CF"/>
                    <w:left w:val="single" w:sz="4" w:space="0" w:color="65A3CF"/>
                    <w:bottom w:val="single" w:sz="4" w:space="0" w:color="65A3CF"/>
                    <w:right w:val="single" w:sz="4" w:space="0" w:color="65A3CF"/>
                  </w:tcBorders>
                  <w:shd w:val="clear" w:color="auto" w:fill="D1E9F5"/>
                </w:tcPr>
                <w:p w14:paraId="0FC29A3D" w14:textId="77777777" w:rsidR="0057781D" w:rsidRPr="006050A2" w:rsidRDefault="0057781D" w:rsidP="00882CAF">
                  <w:pPr>
                    <w:spacing w:line="276" w:lineRule="auto"/>
                    <w:ind w:left="7"/>
                    <w:jc w:val="center"/>
                    <w:rPr>
                      <w:rFonts w:eastAsia="Times New Roman"/>
                      <w:color w:val="181717"/>
                      <w:sz w:val="24"/>
                      <w:szCs w:val="24"/>
                    </w:rPr>
                  </w:pPr>
                  <w:r w:rsidRPr="006050A2">
                    <w:rPr>
                      <w:rFonts w:eastAsia="Times New Roman"/>
                      <w:b/>
                      <w:color w:val="181717"/>
                      <w:sz w:val="24"/>
                      <w:szCs w:val="24"/>
                    </w:rPr>
                    <w:t>Nhận xét</w:t>
                  </w:r>
                </w:p>
              </w:tc>
            </w:tr>
            <w:tr w:rsidR="0057781D" w:rsidRPr="006050A2" w14:paraId="69596EBB" w14:textId="77777777" w:rsidTr="002D206C">
              <w:trPr>
                <w:trHeight w:val="144"/>
              </w:trPr>
              <w:tc>
                <w:tcPr>
                  <w:tcW w:w="1163" w:type="dxa"/>
                  <w:tcBorders>
                    <w:top w:val="single" w:sz="4" w:space="0" w:color="65A3CF"/>
                    <w:left w:val="single" w:sz="4" w:space="0" w:color="65A3CF"/>
                    <w:bottom w:val="single" w:sz="4" w:space="0" w:color="65A3CF"/>
                    <w:right w:val="single" w:sz="4" w:space="0" w:color="65A3CF"/>
                  </w:tcBorders>
                </w:tcPr>
                <w:p w14:paraId="22167CE8" w14:textId="77777777" w:rsidR="0057781D" w:rsidRPr="006050A2" w:rsidRDefault="0057781D" w:rsidP="00882CAF">
                  <w:pPr>
                    <w:spacing w:line="276" w:lineRule="auto"/>
                    <w:rPr>
                      <w:rFonts w:eastAsia="Times New Roman"/>
                      <w:color w:val="181717"/>
                      <w:sz w:val="24"/>
                      <w:szCs w:val="24"/>
                    </w:rPr>
                  </w:pPr>
                  <w:r w:rsidRPr="006050A2">
                    <w:rPr>
                      <w:rFonts w:eastAsia="Times New Roman"/>
                      <w:color w:val="181717"/>
                      <w:sz w:val="24"/>
                      <w:szCs w:val="24"/>
                    </w:rPr>
                    <w:t>Ống thép</w:t>
                  </w:r>
                </w:p>
              </w:tc>
              <w:tc>
                <w:tcPr>
                  <w:tcW w:w="3769" w:type="dxa"/>
                  <w:tcBorders>
                    <w:top w:val="single" w:sz="4" w:space="0" w:color="65A3CF"/>
                    <w:left w:val="single" w:sz="4" w:space="0" w:color="65A3CF"/>
                    <w:bottom w:val="single" w:sz="4" w:space="0" w:color="65A3CF"/>
                    <w:right w:val="single" w:sz="4" w:space="0" w:color="65A3CF"/>
                  </w:tcBorders>
                </w:tcPr>
                <w:p w14:paraId="53C28AF3" w14:textId="77777777" w:rsidR="0057781D" w:rsidRPr="006050A2" w:rsidRDefault="0057781D" w:rsidP="00882CAF">
                  <w:pPr>
                    <w:spacing w:line="276" w:lineRule="auto"/>
                    <w:rPr>
                      <w:rFonts w:eastAsia="Times New Roman"/>
                      <w:color w:val="181717"/>
                      <w:sz w:val="24"/>
                      <w:szCs w:val="24"/>
                    </w:rPr>
                  </w:pPr>
                  <w:r w:rsidRPr="00882CAF">
                    <w:rPr>
                      <w:rFonts w:eastAsia="Times New Roman"/>
                      <w:color w:val="181717"/>
                      <w:sz w:val="24"/>
                      <w:szCs w:val="24"/>
                    </w:rPr>
                    <w:t>Có gỉ sắt nâu đỏ (thay vì màu xám của sắt).</w:t>
                  </w:r>
                </w:p>
              </w:tc>
            </w:tr>
            <w:tr w:rsidR="0057781D" w:rsidRPr="006050A2" w14:paraId="4AB5B181" w14:textId="77777777" w:rsidTr="002D206C">
              <w:trPr>
                <w:trHeight w:val="144"/>
              </w:trPr>
              <w:tc>
                <w:tcPr>
                  <w:tcW w:w="1163" w:type="dxa"/>
                  <w:tcBorders>
                    <w:top w:val="single" w:sz="4" w:space="0" w:color="65A3CF"/>
                    <w:left w:val="single" w:sz="4" w:space="0" w:color="65A3CF"/>
                    <w:bottom w:val="single" w:sz="4" w:space="0" w:color="65A3CF"/>
                    <w:right w:val="single" w:sz="4" w:space="0" w:color="65A3CF"/>
                  </w:tcBorders>
                </w:tcPr>
                <w:p w14:paraId="26F9EFB3" w14:textId="77777777" w:rsidR="0057781D" w:rsidRPr="006050A2" w:rsidRDefault="0057781D" w:rsidP="00882CAF">
                  <w:pPr>
                    <w:spacing w:line="276" w:lineRule="auto"/>
                    <w:rPr>
                      <w:rFonts w:eastAsia="Times New Roman"/>
                      <w:color w:val="181717"/>
                      <w:sz w:val="24"/>
                      <w:szCs w:val="24"/>
                    </w:rPr>
                  </w:pPr>
                  <w:r w:rsidRPr="006050A2">
                    <w:rPr>
                      <w:rFonts w:eastAsia="Times New Roman"/>
                      <w:color w:val="181717"/>
                      <w:sz w:val="24"/>
                      <w:szCs w:val="24"/>
                    </w:rPr>
                    <w:t>Chuông đồng</w:t>
                  </w:r>
                </w:p>
              </w:tc>
              <w:tc>
                <w:tcPr>
                  <w:tcW w:w="3769" w:type="dxa"/>
                  <w:tcBorders>
                    <w:top w:val="single" w:sz="4" w:space="0" w:color="65A3CF"/>
                    <w:left w:val="single" w:sz="4" w:space="0" w:color="65A3CF"/>
                    <w:bottom w:val="single" w:sz="4" w:space="0" w:color="65A3CF"/>
                    <w:right w:val="single" w:sz="4" w:space="0" w:color="65A3CF"/>
                  </w:tcBorders>
                </w:tcPr>
                <w:p w14:paraId="5D6D71DA" w14:textId="77777777" w:rsidR="0057781D" w:rsidRPr="006050A2" w:rsidRDefault="0057781D" w:rsidP="00882CAF">
                  <w:pPr>
                    <w:spacing w:line="276" w:lineRule="auto"/>
                    <w:rPr>
                      <w:rFonts w:eastAsia="Times New Roman"/>
                      <w:color w:val="181717"/>
                      <w:sz w:val="24"/>
                      <w:szCs w:val="24"/>
                    </w:rPr>
                  </w:pPr>
                  <w:r w:rsidRPr="00882CAF">
                    <w:rPr>
                      <w:rFonts w:eastAsia="Times New Roman"/>
                      <w:color w:val="181717"/>
                      <w:sz w:val="24"/>
                      <w:szCs w:val="24"/>
                    </w:rPr>
                    <w:t>Có gỉ đồng màu xanh (thay vì màu nâu đỏ của đồng).</w:t>
                  </w:r>
                </w:p>
              </w:tc>
            </w:tr>
          </w:tbl>
          <w:p w14:paraId="7C97FCB0" w14:textId="16BFC56F" w:rsidR="0057781D" w:rsidRPr="00882CAF" w:rsidRDefault="0057781D" w:rsidP="00882CAF">
            <w:pPr>
              <w:spacing w:line="276" w:lineRule="auto"/>
              <w:jc w:val="both"/>
              <w:rPr>
                <w:rFonts w:ascii="Times New Roman" w:eastAsia="Times New Roman" w:hAnsi="Times New Roman" w:cs="Times New Roman"/>
                <w:color w:val="181717"/>
                <w:sz w:val="24"/>
                <w:szCs w:val="24"/>
              </w:rPr>
            </w:pPr>
            <w:r w:rsidRPr="00882CAF">
              <w:rPr>
                <w:rFonts w:ascii="Times New Roman" w:eastAsia="Times New Roman" w:hAnsi="Times New Roman" w:cs="Times New Roman"/>
                <w:color w:val="000000" w:themeColor="text1"/>
                <w:sz w:val="24"/>
                <w:szCs w:val="24"/>
                <w:lang w:val="fr-FR"/>
              </w:rPr>
              <w:t xml:space="preserve">b) Sự phá hủy này là một quá trình hóa học, gọi là </w:t>
            </w:r>
            <w:r w:rsidRPr="00882CAF">
              <w:rPr>
                <w:rFonts w:ascii="Times New Roman" w:eastAsia="Times New Roman" w:hAnsi="Times New Roman" w:cs="Times New Roman"/>
                <w:color w:val="181717"/>
                <w:sz w:val="24"/>
                <w:szCs w:val="24"/>
              </w:rPr>
              <w:t>“Ă</w:t>
            </w:r>
            <w:r w:rsidRPr="006050A2">
              <w:rPr>
                <w:rFonts w:ascii="Times New Roman" w:eastAsia="Times New Roman" w:hAnsi="Times New Roman" w:cs="Times New Roman"/>
                <w:color w:val="181717"/>
                <w:sz w:val="24"/>
                <w:szCs w:val="24"/>
              </w:rPr>
              <w:t>n mòn kim loại</w:t>
            </w:r>
            <w:r w:rsidRPr="00882CAF">
              <w:rPr>
                <w:rFonts w:ascii="Times New Roman" w:eastAsia="Times New Roman" w:hAnsi="Times New Roman" w:cs="Times New Roman"/>
                <w:color w:val="181717"/>
                <w:sz w:val="24"/>
                <w:szCs w:val="24"/>
              </w:rPr>
              <w:t>”</w:t>
            </w:r>
            <w:r w:rsidRPr="00882CAF">
              <w:rPr>
                <w:rFonts w:ascii="Times New Roman" w:eastAsia="Times New Roman" w:hAnsi="Times New Roman" w:cs="Times New Roman"/>
                <w:color w:val="181717"/>
                <w:sz w:val="24"/>
                <w:szCs w:val="24"/>
              </w:rPr>
              <w:t>.</w:t>
            </w:r>
          </w:p>
          <w:p w14:paraId="650F42BE" w14:textId="19675D66" w:rsidR="0057781D" w:rsidRPr="00882CAF" w:rsidRDefault="0057781D" w:rsidP="00882CAF">
            <w:pPr>
              <w:spacing w:line="276" w:lineRule="auto"/>
              <w:rPr>
                <w:rFonts w:ascii="Times New Roman" w:eastAsia="Arial" w:hAnsi="Times New Roman" w:cs="Times New Roman"/>
                <w:sz w:val="24"/>
                <w:szCs w:val="24"/>
                <w:lang w:eastAsia="vi-VN" w:bidi="vi-VN"/>
              </w:rPr>
            </w:pPr>
            <w:r w:rsidRPr="00882CAF">
              <w:rPr>
                <w:rFonts w:ascii="Times New Roman" w:eastAsia="Times New Roman" w:hAnsi="Times New Roman" w:cs="Times New Roman"/>
                <w:color w:val="181717"/>
                <w:sz w:val="24"/>
                <w:szCs w:val="24"/>
              </w:rPr>
              <w:t xml:space="preserve">c) </w:t>
            </w:r>
            <w:r w:rsidRPr="00882CAF">
              <w:rPr>
                <w:rFonts w:ascii="Times New Roman" w:eastAsia="Arial" w:hAnsi="Times New Roman" w:cs="Times New Roman"/>
                <w:i/>
                <w:iCs/>
                <w:sz w:val="24"/>
                <w:szCs w:val="24"/>
                <w:lang w:val="vi-VN" w:eastAsia="vi-VN" w:bidi="vi-VN"/>
              </w:rPr>
              <w:t>Ăn mòn kim loại</w:t>
            </w:r>
            <w:r w:rsidRPr="00882CAF">
              <w:rPr>
                <w:rFonts w:ascii="Times New Roman" w:eastAsia="Arial" w:hAnsi="Times New Roman" w:cs="Times New Roman"/>
                <w:i/>
                <w:iCs/>
                <w:sz w:val="24"/>
                <w:szCs w:val="24"/>
                <w:lang w:eastAsia="vi-VN" w:bidi="vi-VN"/>
              </w:rPr>
              <w:t>:</w:t>
            </w:r>
            <w:r w:rsidRPr="00882CAF">
              <w:rPr>
                <w:rFonts w:ascii="Times New Roman" w:eastAsia="Arial" w:hAnsi="Times New Roman" w:cs="Times New Roman"/>
                <w:sz w:val="24"/>
                <w:szCs w:val="24"/>
                <w:lang w:val="vi-VN" w:eastAsia="vi-VN" w:bidi="vi-VN"/>
              </w:rPr>
              <w:t xml:space="preserve"> là sự phá huỷ kim loại hoặc hợp kim dưới tác dụng của các chất trong môi trường, trong đó kim loại bị oxi hoá</w:t>
            </w:r>
            <w:r w:rsidRPr="00882CAF">
              <w:rPr>
                <w:rFonts w:ascii="Times New Roman" w:eastAsia="Arial" w:hAnsi="Times New Roman" w:cs="Times New Roman"/>
                <w:sz w:val="24"/>
                <w:szCs w:val="24"/>
                <w:lang w:eastAsia="vi-VN" w:bidi="vi-VN"/>
              </w:rPr>
              <w:t>.</w:t>
            </w:r>
          </w:p>
          <w:p w14:paraId="206D6A2E" w14:textId="4BD1C3C8" w:rsidR="0057781D" w:rsidRPr="00882CAF" w:rsidRDefault="0057781D" w:rsidP="00882CAF">
            <w:pPr>
              <w:spacing w:line="276" w:lineRule="auto"/>
              <w:rPr>
                <w:rFonts w:ascii="Times New Roman" w:eastAsia="Arial" w:hAnsi="Times New Roman" w:cs="Times New Roman"/>
                <w:sz w:val="24"/>
                <w:szCs w:val="24"/>
                <w:lang w:eastAsia="vi-VN" w:bidi="vi-VN"/>
              </w:rPr>
            </w:pPr>
            <w:r w:rsidRPr="00882CAF">
              <w:rPr>
                <w:rFonts w:ascii="Times New Roman" w:eastAsia="Arial" w:hAnsi="Times New Roman" w:cs="Times New Roman"/>
                <w:sz w:val="24"/>
                <w:szCs w:val="24"/>
                <w:lang w:eastAsia="vi-VN" w:bidi="vi-VN"/>
              </w:rPr>
              <w:t>d) Một số hiện tượng ăn mòn kim loại khác: Sự gỉ sét của các công trình xây dựng có sử dụng kim loại (</w:t>
            </w:r>
            <w:r w:rsidR="00C97D5D" w:rsidRPr="00882CAF">
              <w:rPr>
                <w:rFonts w:ascii="Times New Roman" w:eastAsia="Arial" w:hAnsi="Times New Roman" w:cs="Times New Roman"/>
                <w:sz w:val="24"/>
                <w:szCs w:val="24"/>
                <w:lang w:eastAsia="vi-VN" w:bidi="vi-VN"/>
              </w:rPr>
              <w:t>tượng Nữ thần tự do, cầu Long Biên, đường ống dẫn nước...) hay các vật dụng bằng kim loại (xe, xoong nồi, khóa cửa, vòi nước</w:t>
            </w:r>
            <w:r w:rsidR="001F6BF7" w:rsidRPr="00882CAF">
              <w:rPr>
                <w:rFonts w:ascii="Times New Roman" w:eastAsia="Arial" w:hAnsi="Times New Roman" w:cs="Times New Roman"/>
                <w:sz w:val="24"/>
                <w:szCs w:val="24"/>
                <w:lang w:eastAsia="vi-VN" w:bidi="vi-VN"/>
              </w:rPr>
              <w:t>, đinh sắt</w:t>
            </w:r>
            <w:r w:rsidR="00C97D5D" w:rsidRPr="00882CAF">
              <w:rPr>
                <w:rFonts w:ascii="Times New Roman" w:eastAsia="Arial" w:hAnsi="Times New Roman" w:cs="Times New Roman"/>
                <w:sz w:val="24"/>
                <w:szCs w:val="24"/>
                <w:lang w:eastAsia="vi-VN" w:bidi="vi-VN"/>
              </w:rPr>
              <w:t>...).</w:t>
            </w:r>
          </w:p>
          <w:p w14:paraId="1BA2A85D" w14:textId="77777777" w:rsidR="00C97D5D" w:rsidRPr="00882CAF" w:rsidRDefault="00C97D5D" w:rsidP="00882CAF">
            <w:pPr>
              <w:spacing w:line="276" w:lineRule="auto"/>
              <w:rPr>
                <w:rFonts w:ascii="Times New Roman" w:eastAsia="Arial" w:hAnsi="Times New Roman" w:cs="Times New Roman"/>
                <w:sz w:val="24"/>
                <w:szCs w:val="24"/>
                <w:lang w:eastAsia="vi-VN" w:bidi="vi-VN"/>
              </w:rPr>
            </w:pPr>
          </w:p>
          <w:p w14:paraId="3D907FD5" w14:textId="15806C69" w:rsidR="0057781D" w:rsidRPr="00882CAF" w:rsidRDefault="0057781D"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181717"/>
                <w:sz w:val="24"/>
                <w:szCs w:val="24"/>
              </w:rPr>
              <w:t xml:space="preserve"> </w:t>
            </w:r>
          </w:p>
          <w:p w14:paraId="274AAB80" w14:textId="77777777" w:rsidR="0057781D" w:rsidRPr="00882CAF" w:rsidRDefault="0057781D" w:rsidP="00882CAF">
            <w:pPr>
              <w:spacing w:line="276" w:lineRule="auto"/>
              <w:jc w:val="both"/>
              <w:rPr>
                <w:rFonts w:ascii="Times New Roman" w:eastAsia="Times New Roman" w:hAnsi="Times New Roman" w:cs="Times New Roman"/>
                <w:color w:val="000000" w:themeColor="text1"/>
                <w:sz w:val="24"/>
                <w:szCs w:val="24"/>
                <w:lang w:val="fr-FR"/>
              </w:rPr>
            </w:pPr>
          </w:p>
          <w:p w14:paraId="40CFBFB3" w14:textId="77777777" w:rsidR="0057781D" w:rsidRPr="00882CAF" w:rsidRDefault="0057781D" w:rsidP="00882CAF">
            <w:pPr>
              <w:spacing w:line="276" w:lineRule="auto"/>
              <w:jc w:val="both"/>
              <w:rPr>
                <w:rFonts w:ascii="Times New Roman" w:eastAsia="Times New Roman" w:hAnsi="Times New Roman" w:cs="Times New Roman"/>
                <w:color w:val="000000" w:themeColor="text1"/>
                <w:sz w:val="24"/>
                <w:szCs w:val="24"/>
                <w:lang w:val="fr-FR"/>
              </w:rPr>
            </w:pPr>
          </w:p>
          <w:p w14:paraId="1E739E04" w14:textId="77777777" w:rsidR="0057781D" w:rsidRPr="00882CAF" w:rsidRDefault="0057781D" w:rsidP="00882CAF">
            <w:pPr>
              <w:spacing w:line="276" w:lineRule="auto"/>
              <w:jc w:val="both"/>
              <w:rPr>
                <w:rFonts w:ascii="Times New Roman" w:eastAsia="Times New Roman" w:hAnsi="Times New Roman" w:cs="Times New Roman"/>
                <w:color w:val="000000" w:themeColor="text1"/>
                <w:sz w:val="24"/>
                <w:szCs w:val="24"/>
                <w:lang w:val="fr-FR"/>
              </w:rPr>
            </w:pPr>
          </w:p>
          <w:p w14:paraId="658FAE6E" w14:textId="77777777" w:rsidR="0057781D" w:rsidRPr="00882CAF" w:rsidRDefault="0057781D" w:rsidP="00882CAF">
            <w:pPr>
              <w:spacing w:line="276" w:lineRule="auto"/>
              <w:jc w:val="both"/>
              <w:rPr>
                <w:rFonts w:ascii="Times New Roman" w:eastAsia="Times New Roman" w:hAnsi="Times New Roman" w:cs="Times New Roman"/>
                <w:color w:val="000000" w:themeColor="text1"/>
                <w:sz w:val="24"/>
                <w:szCs w:val="24"/>
                <w:lang w:val="fr-FR"/>
              </w:rPr>
            </w:pPr>
          </w:p>
        </w:tc>
      </w:tr>
    </w:tbl>
    <w:p w14:paraId="02EAEB8A" w14:textId="77777777" w:rsidR="00347ED4" w:rsidRPr="00882CAF" w:rsidRDefault="00347ED4" w:rsidP="00882CAF">
      <w:pPr>
        <w:spacing w:line="276" w:lineRule="auto"/>
        <w:jc w:val="both"/>
        <w:rPr>
          <w:rFonts w:eastAsia="Times New Roman"/>
          <w:b/>
          <w:iCs/>
          <w:color w:val="000000" w:themeColor="text1"/>
          <w:sz w:val="24"/>
          <w:szCs w:val="24"/>
        </w:rPr>
      </w:pPr>
    </w:p>
    <w:tbl>
      <w:tblPr>
        <w:tblStyle w:val="TableGrid"/>
        <w:tblW w:w="10349" w:type="dxa"/>
        <w:tblInd w:w="-431" w:type="dxa"/>
        <w:tblLayout w:type="fixed"/>
        <w:tblLook w:val="04A0" w:firstRow="1" w:lastRow="0" w:firstColumn="1" w:lastColumn="0" w:noHBand="0" w:noVBand="1"/>
      </w:tblPr>
      <w:tblGrid>
        <w:gridCol w:w="5104"/>
        <w:gridCol w:w="5245"/>
      </w:tblGrid>
      <w:tr w:rsidR="00347ED4" w:rsidRPr="00882CAF" w14:paraId="05E81062" w14:textId="77777777" w:rsidTr="002723C8">
        <w:tc>
          <w:tcPr>
            <w:tcW w:w="10349" w:type="dxa"/>
            <w:gridSpan w:val="2"/>
          </w:tcPr>
          <w:p w14:paraId="4F45E079" w14:textId="2DB6DF1B" w:rsidR="00347ED4" w:rsidRPr="00882CAF" w:rsidRDefault="00347ED4" w:rsidP="00882CAF">
            <w:pPr>
              <w:pStyle w:val="Tiu50"/>
              <w:keepNext/>
              <w:keepLines/>
              <w:tabs>
                <w:tab w:val="left" w:pos="667"/>
              </w:tabs>
              <w:spacing w:after="0" w:line="276" w:lineRule="auto"/>
              <w:jc w:val="both"/>
              <w:rPr>
                <w:rFonts w:ascii="Times New Roman" w:eastAsia="Times New Roman" w:hAnsi="Times New Roman" w:cs="Times New Roman"/>
                <w:b w:val="0"/>
                <w:i/>
                <w:color w:val="000000" w:themeColor="text1"/>
                <w:sz w:val="24"/>
                <w:szCs w:val="24"/>
                <w:lang w:val="fr-FR"/>
              </w:rPr>
            </w:pPr>
            <w:r w:rsidRPr="00882CAF">
              <w:rPr>
                <w:rFonts w:ascii="Times New Roman" w:eastAsia="Times New Roman" w:hAnsi="Times New Roman" w:cs="Times New Roman"/>
                <w:iCs/>
                <w:color w:val="000000" w:themeColor="text1"/>
                <w:sz w:val="24"/>
                <w:szCs w:val="24"/>
                <w:lang w:val="fr-FR"/>
              </w:rPr>
              <w:t xml:space="preserve">Hoạt động </w:t>
            </w:r>
            <w:r w:rsidRPr="00882CAF">
              <w:rPr>
                <w:rFonts w:ascii="Times New Roman" w:eastAsia="Times New Roman" w:hAnsi="Times New Roman" w:cs="Times New Roman"/>
                <w:bCs w:val="0"/>
                <w:iCs/>
                <w:color w:val="000000" w:themeColor="text1"/>
                <w:sz w:val="24"/>
                <w:szCs w:val="24"/>
                <w:lang w:val="fr-FR"/>
              </w:rPr>
              <w:t>2</w:t>
            </w:r>
            <w:r w:rsidRPr="00882CAF">
              <w:rPr>
                <w:rFonts w:ascii="Times New Roman" w:eastAsia="Times New Roman" w:hAnsi="Times New Roman" w:cs="Times New Roman"/>
                <w:iCs/>
                <w:color w:val="000000" w:themeColor="text1"/>
                <w:sz w:val="24"/>
                <w:szCs w:val="24"/>
                <w:lang w:val="fr-FR"/>
              </w:rPr>
              <w:t>:</w:t>
            </w:r>
            <w:r w:rsidRPr="00882CAF">
              <w:rPr>
                <w:rFonts w:ascii="Times New Roman" w:eastAsia="Times New Roman" w:hAnsi="Times New Roman" w:cs="Times New Roman"/>
                <w:iCs/>
                <w:color w:val="auto"/>
                <w:sz w:val="24"/>
                <w:szCs w:val="24"/>
                <w:lang w:val="fr-FR"/>
              </w:rPr>
              <w:t xml:space="preserve"> </w:t>
            </w:r>
            <w:bookmarkStart w:id="0" w:name="bookmark1284"/>
            <w:bookmarkStart w:id="1" w:name="bookmark1285"/>
            <w:bookmarkStart w:id="2" w:name="bookmark1287"/>
            <w:r w:rsidRPr="00882CAF">
              <w:rPr>
                <w:rFonts w:ascii="Times New Roman" w:hAnsi="Times New Roman" w:cs="Times New Roman"/>
                <w:color w:val="auto"/>
                <w:sz w:val="24"/>
                <w:szCs w:val="24"/>
              </w:rPr>
              <w:t>Các dạng ăn mòn kim loại trong tự nhiên</w:t>
            </w:r>
            <w:bookmarkEnd w:id="0"/>
            <w:bookmarkEnd w:id="1"/>
            <w:bookmarkEnd w:id="2"/>
            <w:r w:rsidRPr="00882CAF">
              <w:rPr>
                <w:rFonts w:ascii="Times New Roman" w:hAnsi="Times New Roman" w:cs="Times New Roman"/>
                <w:color w:val="auto"/>
                <w:sz w:val="24"/>
                <w:szCs w:val="24"/>
              </w:rPr>
              <w:t>.</w:t>
            </w:r>
          </w:p>
          <w:p w14:paraId="53A7649E" w14:textId="77777777" w:rsidR="00347ED4" w:rsidRPr="00882CAF" w:rsidRDefault="00347ED4" w:rsidP="00882CAF">
            <w:pPr>
              <w:spacing w:line="276" w:lineRule="auto"/>
              <w:ind w:right="2"/>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b/>
                <w:bCs/>
                <w:iCs/>
                <w:color w:val="000000" w:themeColor="text1"/>
                <w:sz w:val="24"/>
                <w:szCs w:val="24"/>
                <w:lang w:val="fr-FR"/>
              </w:rPr>
              <w:t>Mục tiêu:</w:t>
            </w:r>
            <w:r w:rsidRPr="00882CAF">
              <w:rPr>
                <w:rFonts w:ascii="Times New Roman" w:eastAsia="Times New Roman" w:hAnsi="Times New Roman" w:cs="Times New Roman"/>
                <w:color w:val="000000" w:themeColor="text1"/>
                <w:sz w:val="24"/>
                <w:szCs w:val="24"/>
                <w:lang w:val="fr-FR"/>
              </w:rPr>
              <w:t xml:space="preserve"> </w:t>
            </w:r>
          </w:p>
          <w:p w14:paraId="57CBD8D7" w14:textId="560CD3FB" w:rsidR="00B7169F" w:rsidRPr="00882CAF" w:rsidRDefault="00B7169F" w:rsidP="00882CAF">
            <w:pPr>
              <w:spacing w:line="276" w:lineRule="auto"/>
              <w:ind w:right="9"/>
              <w:rPr>
                <w:rFonts w:ascii="Times New Roman" w:hAnsi="Times New Roman" w:cs="Times New Roman"/>
                <w:sz w:val="24"/>
                <w:szCs w:val="24"/>
              </w:rPr>
            </w:pPr>
            <w:r w:rsidRPr="00882CAF">
              <w:rPr>
                <w:rFonts w:ascii="Times New Roman" w:hAnsi="Times New Roman" w:cs="Times New Roman"/>
                <w:sz w:val="24"/>
                <w:szCs w:val="24"/>
              </w:rPr>
              <w:tab/>
              <w:t xml:space="preserve">- </w:t>
            </w:r>
            <w:r w:rsidRPr="00882CAF">
              <w:rPr>
                <w:rFonts w:ascii="Times New Roman" w:hAnsi="Times New Roman" w:cs="Times New Roman"/>
                <w:sz w:val="24"/>
                <w:szCs w:val="24"/>
              </w:rPr>
              <w:t xml:space="preserve">GV hướng dẫn HS trình bày được cách phân loại các dạng ăn mòn kim loại. </w:t>
            </w:r>
          </w:p>
          <w:p w14:paraId="46C16FBA" w14:textId="1A3B18F2" w:rsidR="00B7169F" w:rsidRPr="00882CAF" w:rsidRDefault="00B7169F" w:rsidP="00882CAF">
            <w:pPr>
              <w:pStyle w:val="ListParagraph"/>
              <w:spacing w:after="0" w:line="276" w:lineRule="auto"/>
              <w:ind w:left="31" w:right="9"/>
              <w:jc w:val="both"/>
              <w:rPr>
                <w:rFonts w:ascii="Times New Roman" w:eastAsia="Times New Roman" w:hAnsi="Times New Roman" w:cs="Times New Roman"/>
                <w:iCs/>
                <w:color w:val="000000" w:themeColor="text1"/>
                <w:sz w:val="24"/>
                <w:szCs w:val="24"/>
                <w:lang w:val="it-IT"/>
              </w:rPr>
            </w:pPr>
            <w:r w:rsidRPr="00882CAF">
              <w:rPr>
                <w:rFonts w:ascii="Times New Roman" w:eastAsia="Times New Roman" w:hAnsi="Times New Roman" w:cs="Times New Roman"/>
                <w:color w:val="000000" w:themeColor="text1"/>
                <w:sz w:val="24"/>
                <w:szCs w:val="24"/>
                <w:lang w:val="pt-BR"/>
              </w:rPr>
              <w:tab/>
              <w:t xml:space="preserve">- </w:t>
            </w:r>
            <w:r w:rsidRPr="00882CAF">
              <w:rPr>
                <w:rFonts w:ascii="Times New Roman" w:eastAsia="Times New Roman" w:hAnsi="Times New Roman" w:cs="Times New Roman"/>
                <w:color w:val="000000" w:themeColor="text1"/>
                <w:sz w:val="24"/>
                <w:szCs w:val="24"/>
                <w:lang w:val="pt-BR"/>
              </w:rPr>
              <w:t>Thực hiện được (hoặc quan sát qua video) thí nghiệm ăn mòn điện hóa đối với sắt và thí nghiệm bảo vệ sắt bằng phương pháp điện hóa, mô tả thí nghiệm, giải thích và nhận xét.</w:t>
            </w:r>
          </w:p>
        </w:tc>
      </w:tr>
      <w:tr w:rsidR="00347ED4" w:rsidRPr="00882CAF" w14:paraId="12BF1C67" w14:textId="77777777" w:rsidTr="002723C8">
        <w:tc>
          <w:tcPr>
            <w:tcW w:w="5104" w:type="dxa"/>
          </w:tcPr>
          <w:p w14:paraId="32C942F7" w14:textId="77777777" w:rsidR="00347ED4" w:rsidRPr="00882CAF" w:rsidRDefault="00347ED4"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hAnsi="Times New Roman" w:cs="Times New Roman"/>
                <w:b/>
                <w:sz w:val="24"/>
                <w:szCs w:val="24"/>
                <w:lang w:val="de-DE"/>
              </w:rPr>
              <w:t>Hoạt động của GV và HS</w:t>
            </w:r>
          </w:p>
        </w:tc>
        <w:tc>
          <w:tcPr>
            <w:tcW w:w="5245" w:type="dxa"/>
          </w:tcPr>
          <w:p w14:paraId="6E1ABC85" w14:textId="77777777" w:rsidR="00347ED4" w:rsidRPr="00882CAF" w:rsidRDefault="00347ED4"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hAnsi="Times New Roman" w:cs="Times New Roman"/>
                <w:b/>
                <w:sz w:val="24"/>
                <w:szCs w:val="24"/>
              </w:rPr>
              <w:t>Sản phẩm dự kiến</w:t>
            </w:r>
          </w:p>
        </w:tc>
      </w:tr>
      <w:tr w:rsidR="00347ED4" w:rsidRPr="00882CAF" w14:paraId="160B229B" w14:textId="77777777" w:rsidTr="002723C8">
        <w:tc>
          <w:tcPr>
            <w:tcW w:w="5104" w:type="dxa"/>
          </w:tcPr>
          <w:p w14:paraId="48B1460D" w14:textId="10C299AF" w:rsidR="00347ED4" w:rsidRPr="00882CAF" w:rsidRDefault="00347ED4" w:rsidP="00882CAF">
            <w:pPr>
              <w:spacing w:line="276" w:lineRule="auto"/>
              <w:jc w:val="both"/>
              <w:rPr>
                <w:rFonts w:ascii="Times New Roman" w:eastAsia="Times New Roman" w:hAnsi="Times New Roman" w:cs="Times New Roman"/>
                <w:bCs/>
                <w:iCs/>
                <w:color w:val="000000" w:themeColor="text1"/>
                <w:sz w:val="24"/>
                <w:szCs w:val="24"/>
                <w:lang w:val="fr-FR"/>
              </w:rPr>
            </w:pPr>
            <w:r w:rsidRPr="00882CAF">
              <w:rPr>
                <w:rFonts w:ascii="Times New Roman" w:hAnsi="Times New Roman" w:cs="Times New Roman"/>
                <w:b/>
                <w:bCs/>
                <w:color w:val="000000"/>
                <w:sz w:val="24"/>
                <w:szCs w:val="24"/>
                <w:lang w:val="vi-VN"/>
              </w:rPr>
              <w:t xml:space="preserve">Giao nhiệm vụ học tập: </w:t>
            </w:r>
            <w:r w:rsidRPr="00882CAF">
              <w:rPr>
                <w:rFonts w:ascii="Times New Roman" w:eastAsia="Times New Roman" w:hAnsi="Times New Roman" w:cs="Times New Roman"/>
                <w:bCs/>
                <w:iCs/>
                <w:color w:val="000000" w:themeColor="text1"/>
                <w:sz w:val="24"/>
                <w:szCs w:val="24"/>
                <w:lang w:val="fr-FR"/>
              </w:rPr>
              <w:t xml:space="preserve">GV chia </w:t>
            </w:r>
            <w:r w:rsidR="005929C3" w:rsidRPr="00882CAF">
              <w:rPr>
                <w:rFonts w:ascii="Times New Roman" w:eastAsia="Times New Roman" w:hAnsi="Times New Roman" w:cs="Times New Roman"/>
                <w:bCs/>
                <w:iCs/>
                <w:color w:val="000000" w:themeColor="text1"/>
                <w:sz w:val="24"/>
                <w:szCs w:val="24"/>
                <w:lang w:val="fr-FR"/>
              </w:rPr>
              <w:t xml:space="preserve">lớp thành </w:t>
            </w:r>
            <w:r w:rsidR="00386859" w:rsidRPr="00882CAF">
              <w:rPr>
                <w:rFonts w:ascii="Times New Roman" w:eastAsia="Times New Roman" w:hAnsi="Times New Roman" w:cs="Times New Roman"/>
                <w:bCs/>
                <w:iCs/>
                <w:color w:val="000000" w:themeColor="text1"/>
                <w:sz w:val="24"/>
                <w:szCs w:val="24"/>
                <w:lang w:val="fr-FR"/>
              </w:rPr>
              <w:t>8</w:t>
            </w:r>
            <w:r w:rsidR="005929C3" w:rsidRPr="00882CAF">
              <w:rPr>
                <w:rFonts w:ascii="Times New Roman" w:eastAsia="Times New Roman" w:hAnsi="Times New Roman" w:cs="Times New Roman"/>
                <w:bCs/>
                <w:iCs/>
                <w:color w:val="000000" w:themeColor="text1"/>
                <w:sz w:val="24"/>
                <w:szCs w:val="24"/>
                <w:lang w:val="fr-FR"/>
              </w:rPr>
              <w:t xml:space="preserve"> nhóm</w:t>
            </w:r>
            <w:r w:rsidRPr="00882CAF">
              <w:rPr>
                <w:rFonts w:ascii="Times New Roman" w:eastAsia="Times New Roman" w:hAnsi="Times New Roman" w:cs="Times New Roman"/>
                <w:bCs/>
                <w:iCs/>
                <w:color w:val="000000" w:themeColor="text1"/>
                <w:sz w:val="24"/>
                <w:szCs w:val="24"/>
                <w:lang w:val="fr-FR"/>
              </w:rPr>
              <w:t xml:space="preserve">, hoàn thành phiếu bài tập sau: </w:t>
            </w:r>
          </w:p>
          <w:tbl>
            <w:tblPr>
              <w:tblStyle w:val="TableGrid"/>
              <w:tblW w:w="0" w:type="auto"/>
              <w:tblLayout w:type="fixed"/>
              <w:tblLook w:val="04A0" w:firstRow="1" w:lastRow="0" w:firstColumn="1" w:lastColumn="0" w:noHBand="0" w:noVBand="1"/>
            </w:tblPr>
            <w:tblGrid>
              <w:gridCol w:w="4846"/>
            </w:tblGrid>
            <w:tr w:rsidR="00347ED4" w:rsidRPr="00882CAF" w14:paraId="0F21E5D8" w14:textId="77777777" w:rsidTr="002723C8">
              <w:tc>
                <w:tcPr>
                  <w:tcW w:w="4846" w:type="dxa"/>
                </w:tcPr>
                <w:p w14:paraId="53D9481F" w14:textId="0D0E9CDF" w:rsidR="00347ED4" w:rsidRPr="00882CAF" w:rsidRDefault="00347ED4" w:rsidP="00882CAF">
                  <w:pPr>
                    <w:spacing w:line="276" w:lineRule="auto"/>
                    <w:jc w:val="both"/>
                    <w:rPr>
                      <w:rFonts w:ascii="Times New Roman" w:eastAsia="Times New Roman" w:hAnsi="Times New Roman" w:cs="Times New Roman"/>
                      <w:b/>
                      <w:bCs/>
                      <w:color w:val="000000" w:themeColor="text1"/>
                      <w:sz w:val="24"/>
                      <w:szCs w:val="24"/>
                      <w:lang w:val="fr-FR"/>
                    </w:rPr>
                  </w:pPr>
                  <w:r w:rsidRPr="00882CAF">
                    <w:rPr>
                      <w:rFonts w:ascii="Times New Roman" w:eastAsia="Times New Roman" w:hAnsi="Times New Roman" w:cs="Times New Roman"/>
                      <w:b/>
                      <w:bCs/>
                      <w:color w:val="000000" w:themeColor="text1"/>
                      <w:sz w:val="24"/>
                      <w:szCs w:val="24"/>
                      <w:lang w:val="fr-FR"/>
                    </w:rPr>
                    <w:t xml:space="preserve">PHIẾU BÀI TẬP SỐ </w:t>
                  </w:r>
                  <w:r w:rsidR="002D206C" w:rsidRPr="00882CAF">
                    <w:rPr>
                      <w:rFonts w:ascii="Times New Roman" w:eastAsia="Times New Roman" w:hAnsi="Times New Roman" w:cs="Times New Roman"/>
                      <w:b/>
                      <w:bCs/>
                      <w:color w:val="000000" w:themeColor="text1"/>
                      <w:sz w:val="24"/>
                      <w:szCs w:val="24"/>
                      <w:lang w:val="fr-FR"/>
                    </w:rPr>
                    <w:t>2</w:t>
                  </w:r>
                </w:p>
                <w:p w14:paraId="2181B0E7" w14:textId="5E56D8B5" w:rsidR="008E1834" w:rsidRPr="00882CAF" w:rsidRDefault="008E1834"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1. Tìm hiểu SGK, cho biết ăn mòn kim loại có mấy loại? Đó là những loại nào.</w:t>
                  </w:r>
                </w:p>
                <w:p w14:paraId="400FDCD7" w14:textId="68D2FB81" w:rsidR="008E1834" w:rsidRPr="00882CAF" w:rsidRDefault="008E1834"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2. Thế nào là ăn mòn</w:t>
                  </w:r>
                  <w:r w:rsidR="004D3DEF" w:rsidRPr="00882CAF">
                    <w:rPr>
                      <w:rFonts w:ascii="Times New Roman" w:eastAsia="Times New Roman" w:hAnsi="Times New Roman" w:cs="Times New Roman"/>
                      <w:color w:val="000000" w:themeColor="text1"/>
                      <w:sz w:val="24"/>
                      <w:szCs w:val="24"/>
                      <w:lang w:val="fr-FR"/>
                    </w:rPr>
                    <w:t xml:space="preserve"> hóa học?</w:t>
                  </w:r>
                  <w:r w:rsidR="00A11240" w:rsidRPr="00882CAF">
                    <w:rPr>
                      <w:rFonts w:ascii="Times New Roman" w:eastAsia="Times New Roman" w:hAnsi="Times New Roman" w:cs="Times New Roman"/>
                      <w:color w:val="000000" w:themeColor="text1"/>
                      <w:sz w:val="24"/>
                      <w:szCs w:val="24"/>
                      <w:lang w:val="fr-FR"/>
                    </w:rPr>
                    <w:t xml:space="preserve"> </w:t>
                  </w:r>
                  <w:r w:rsidR="00A11240" w:rsidRPr="00882CAF">
                    <w:rPr>
                      <w:rFonts w:ascii="Times New Roman" w:eastAsia="Times New Roman" w:hAnsi="Times New Roman" w:cs="Times New Roman"/>
                      <w:color w:val="000000" w:themeColor="text1"/>
                      <w:sz w:val="24"/>
                      <w:szCs w:val="24"/>
                      <w:lang w:val="fr-FR"/>
                    </w:rPr>
                    <w:t>Lấymột số ví dụ về ăn mòn hoá học mà em biết.</w:t>
                  </w:r>
                </w:p>
                <w:p w14:paraId="426FC1F0" w14:textId="343F8D88" w:rsidR="00A36BA4" w:rsidRPr="00882CAF" w:rsidRDefault="00A11240"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3. Chuẩn bị sẳn thí nghiệm: Sự ăn mòn điện hóa sắt (trang 105 SGK) từ trước</w:t>
                  </w:r>
                  <w:r w:rsidR="00D01CE3" w:rsidRPr="00882CAF">
                    <w:rPr>
                      <w:rFonts w:ascii="Times New Roman" w:eastAsia="Times New Roman" w:hAnsi="Times New Roman" w:cs="Times New Roman"/>
                      <w:color w:val="000000" w:themeColor="text1"/>
                      <w:sz w:val="24"/>
                      <w:szCs w:val="24"/>
                      <w:lang w:val="fr-FR"/>
                    </w:rPr>
                    <w:t xml:space="preserve"> (GV dặn HS chuẩn bị từ 3-5 ngày trước).</w:t>
                  </w:r>
                </w:p>
                <w:p w14:paraId="62D7ED90" w14:textId="18E980D9" w:rsidR="00A36BA4" w:rsidRPr="00882CAF" w:rsidRDefault="00A36BA4"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ab/>
                  </w:r>
                  <w:r w:rsidR="002723C8" w:rsidRPr="00882CAF">
                    <w:rPr>
                      <w:rFonts w:ascii="Times New Roman" w:eastAsia="Times New Roman" w:hAnsi="Times New Roman" w:cs="Times New Roman"/>
                      <w:color w:val="000000" w:themeColor="text1"/>
                      <w:sz w:val="24"/>
                      <w:szCs w:val="24"/>
                      <w:lang w:val="fr-FR"/>
                    </w:rPr>
                    <w:t>a.</w:t>
                  </w:r>
                  <w:r w:rsidRPr="00882CAF">
                    <w:rPr>
                      <w:rFonts w:ascii="Times New Roman" w:eastAsia="Times New Roman" w:hAnsi="Times New Roman" w:cs="Times New Roman"/>
                      <w:color w:val="000000" w:themeColor="text1"/>
                      <w:sz w:val="24"/>
                      <w:szCs w:val="24"/>
                      <w:lang w:val="fr-FR"/>
                    </w:rPr>
                    <w:t xml:space="preserve"> Mô tả lại hiện tượng quan sát được.</w:t>
                  </w:r>
                </w:p>
                <w:p w14:paraId="1887B02B" w14:textId="3CB77C7F" w:rsidR="00A11240" w:rsidRPr="00882CAF" w:rsidRDefault="00A36BA4"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lastRenderedPageBreak/>
                    <w:tab/>
                  </w:r>
                  <w:r w:rsidR="002723C8" w:rsidRPr="00882CAF">
                    <w:rPr>
                      <w:rFonts w:ascii="Times New Roman" w:eastAsia="Times New Roman" w:hAnsi="Times New Roman" w:cs="Times New Roman"/>
                      <w:color w:val="000000" w:themeColor="text1"/>
                      <w:sz w:val="24"/>
                      <w:szCs w:val="24"/>
                      <w:lang w:val="fr-FR"/>
                    </w:rPr>
                    <w:t xml:space="preserve">b. </w:t>
                  </w:r>
                  <w:r w:rsidRPr="00882CAF">
                    <w:rPr>
                      <w:rFonts w:ascii="Times New Roman" w:eastAsia="Times New Roman" w:hAnsi="Times New Roman" w:cs="Times New Roman"/>
                      <w:color w:val="000000" w:themeColor="text1"/>
                      <w:sz w:val="24"/>
                      <w:szCs w:val="24"/>
                      <w:lang w:val="fr-FR"/>
                    </w:rPr>
                    <w:t>Dùng kết quả thí nghiệm giải thích sự ăn mòn điện hóa cây đinh sắt và vật dụng bằng gang, thép trong không khí ẩm.</w:t>
                  </w:r>
                </w:p>
                <w:p w14:paraId="3942647F" w14:textId="77F6FBEF" w:rsidR="006A5916" w:rsidRPr="00882CAF" w:rsidRDefault="006A5916"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4. Vẽ sơ đồ Mindmap trình bày 3 điều kiện cần có của ăn mòn điện hóa.</w:t>
                  </w:r>
                </w:p>
                <w:p w14:paraId="073AE79B" w14:textId="737AFA0F" w:rsidR="006A5916" w:rsidRPr="00882CAF" w:rsidRDefault="006A5916"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ab/>
                    <w:t>Trong pin điện hóa, kim loại bị ăn mòn đóng vai trò điện cực nào</w:t>
                  </w:r>
                  <w:r w:rsidR="00C0041A" w:rsidRPr="00882CAF">
                    <w:rPr>
                      <w:rFonts w:ascii="Times New Roman" w:eastAsia="Times New Roman" w:hAnsi="Times New Roman" w:cs="Times New Roman"/>
                      <w:color w:val="000000" w:themeColor="text1"/>
                      <w:sz w:val="24"/>
                      <w:szCs w:val="24"/>
                      <w:lang w:val="fr-FR"/>
                    </w:rPr>
                    <w:t>?</w:t>
                  </w:r>
                </w:p>
                <w:p w14:paraId="5DC979AB" w14:textId="4C61E377" w:rsidR="00A36BA4" w:rsidRPr="00882CAF" w:rsidRDefault="006A5916"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5</w:t>
                  </w:r>
                  <w:r w:rsidR="00A36BA4" w:rsidRPr="00882CAF">
                    <w:rPr>
                      <w:rFonts w:ascii="Times New Roman" w:eastAsia="Times New Roman" w:hAnsi="Times New Roman" w:cs="Times New Roman"/>
                      <w:color w:val="000000" w:themeColor="text1"/>
                      <w:sz w:val="24"/>
                      <w:szCs w:val="24"/>
                      <w:lang w:val="fr-FR"/>
                    </w:rPr>
                    <w:t xml:space="preserve">. </w:t>
                  </w:r>
                  <w:r w:rsidR="002A175F" w:rsidRPr="00882CAF">
                    <w:rPr>
                      <w:rFonts w:ascii="Times New Roman" w:eastAsia="Times New Roman" w:hAnsi="Times New Roman" w:cs="Times New Roman"/>
                      <w:color w:val="000000" w:themeColor="text1"/>
                      <w:sz w:val="24"/>
                      <w:szCs w:val="24"/>
                      <w:lang w:val="fr-FR"/>
                    </w:rPr>
                    <w:t>Một số hiện tượng ăn mòn thép trong đời sống :</w:t>
                  </w:r>
                </w:p>
                <w:p w14:paraId="1DE4B5ED" w14:textId="53F77AC3" w:rsidR="002A175F" w:rsidRPr="00882CAF" w:rsidRDefault="002A175F"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ab/>
                  </w:r>
                  <w:r w:rsidR="00386859" w:rsidRPr="00882CAF">
                    <w:rPr>
                      <w:rFonts w:ascii="Times New Roman" w:eastAsia="Times New Roman" w:hAnsi="Times New Roman" w:cs="Times New Roman"/>
                      <w:color w:val="000000" w:themeColor="text1"/>
                      <w:sz w:val="24"/>
                      <w:szCs w:val="24"/>
                      <w:lang w:val="fr-FR"/>
                    </w:rPr>
                    <w:t>-</w:t>
                  </w:r>
                  <w:r w:rsidRPr="00882CAF">
                    <w:rPr>
                      <w:rFonts w:ascii="Times New Roman" w:eastAsia="Times New Roman" w:hAnsi="Times New Roman" w:cs="Times New Roman"/>
                      <w:color w:val="000000" w:themeColor="text1"/>
                      <w:sz w:val="24"/>
                      <w:szCs w:val="24"/>
                      <w:lang w:val="fr-FR"/>
                    </w:rPr>
                    <w:t xml:space="preserve"> Thép bị gỉ trong không khí khô</w:t>
                  </w:r>
                  <w:r w:rsidR="002723C8" w:rsidRPr="00882CAF">
                    <w:rPr>
                      <w:rFonts w:ascii="Times New Roman" w:eastAsia="Times New Roman" w:hAnsi="Times New Roman" w:cs="Times New Roman"/>
                      <w:color w:val="000000" w:themeColor="text1"/>
                      <w:sz w:val="24"/>
                      <w:szCs w:val="24"/>
                      <w:lang w:val="fr-FR"/>
                    </w:rPr>
                    <w:t>.</w:t>
                  </w:r>
                </w:p>
                <w:p w14:paraId="142B5C72" w14:textId="2D19485D" w:rsidR="002723C8" w:rsidRPr="00882CAF" w:rsidRDefault="002723C8"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ab/>
                    <w:t>- Thép bị gỉ trong không khí ẩm.</w:t>
                  </w:r>
                </w:p>
                <w:p w14:paraId="3BE150D5" w14:textId="19665649" w:rsidR="002723C8" w:rsidRPr="00882CAF" w:rsidRDefault="002723C8"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ab/>
                    <w:t>- Thép bị gỉ trong nước biển.</w:t>
                  </w:r>
                </w:p>
                <w:p w14:paraId="27D5B739" w14:textId="77777777" w:rsidR="00347ED4" w:rsidRPr="00882CAF" w:rsidRDefault="002723C8"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Hãy cho biết các hiện tượng ăn mòn thép trên thuộc ăn mòn hóa học hay ăn mòn điện hóa. Giải thích.</w:t>
                  </w:r>
                </w:p>
                <w:p w14:paraId="34D5F4ED" w14:textId="64BCDCCB" w:rsidR="00386859" w:rsidRPr="00882CAF" w:rsidRDefault="00386859" w:rsidP="00882CAF">
                  <w:pPr>
                    <w:spacing w:line="276" w:lineRule="auto"/>
                    <w:jc w:val="both"/>
                    <w:rPr>
                      <w:rFonts w:ascii="Times New Roman" w:eastAsia="Times New Roman" w:hAnsi="Times New Roman" w:cs="Times New Roman"/>
                      <w:b/>
                      <w:i/>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6. Thế nào là ăn mòn điện hóa?</w:t>
                  </w:r>
                </w:p>
              </w:tc>
            </w:tr>
          </w:tbl>
          <w:p w14:paraId="227B365C" w14:textId="77777777" w:rsidR="00347ED4" w:rsidRPr="00882CAF" w:rsidRDefault="00347ED4" w:rsidP="00882CAF">
            <w:pPr>
              <w:spacing w:line="276" w:lineRule="auto"/>
              <w:jc w:val="both"/>
              <w:rPr>
                <w:rFonts w:ascii="Times New Roman" w:hAnsi="Times New Roman" w:cs="Times New Roman"/>
                <w:b/>
                <w:bCs/>
                <w:sz w:val="24"/>
                <w:szCs w:val="24"/>
                <w:lang w:val="fr-FR"/>
              </w:rPr>
            </w:pPr>
            <w:r w:rsidRPr="00882CAF">
              <w:rPr>
                <w:rFonts w:ascii="Times New Roman" w:hAnsi="Times New Roman" w:cs="Times New Roman"/>
                <w:b/>
                <w:bCs/>
                <w:color w:val="000000"/>
                <w:sz w:val="24"/>
                <w:szCs w:val="24"/>
                <w:lang w:val="vi-VN"/>
              </w:rPr>
              <w:lastRenderedPageBreak/>
              <w:t xml:space="preserve">Thực hiện nhiệm vụ: </w:t>
            </w:r>
            <w:r w:rsidRPr="00882CAF">
              <w:rPr>
                <w:rFonts w:ascii="Times New Roman" w:hAnsi="Times New Roman" w:cs="Times New Roman"/>
                <w:color w:val="000000"/>
                <w:sz w:val="24"/>
                <w:szCs w:val="24"/>
                <w:lang w:val="fr-FR"/>
              </w:rPr>
              <w:t>HS hoàn thành phiếu bài tập theo từng nhóm.</w:t>
            </w:r>
          </w:p>
          <w:p w14:paraId="6BE1254F" w14:textId="77777777" w:rsidR="00347ED4" w:rsidRPr="00882CAF" w:rsidRDefault="00347ED4" w:rsidP="00882CAF">
            <w:pPr>
              <w:spacing w:line="276" w:lineRule="auto"/>
              <w:jc w:val="both"/>
              <w:rPr>
                <w:rFonts w:ascii="Times New Roman" w:hAnsi="Times New Roman" w:cs="Times New Roman"/>
                <w:b/>
                <w:bCs/>
                <w:color w:val="000000"/>
                <w:sz w:val="24"/>
                <w:szCs w:val="24"/>
                <w:lang w:val="fr-FR"/>
              </w:rPr>
            </w:pPr>
            <w:r w:rsidRPr="00882CAF">
              <w:rPr>
                <w:rFonts w:ascii="Times New Roman" w:hAnsi="Times New Roman" w:cs="Times New Roman"/>
                <w:b/>
                <w:bCs/>
                <w:color w:val="000000"/>
                <w:sz w:val="24"/>
                <w:szCs w:val="24"/>
                <w:lang w:val="vi-VN"/>
              </w:rPr>
              <w:t>Báo cáo, thảo luận</w:t>
            </w:r>
            <w:r w:rsidRPr="00882CAF">
              <w:rPr>
                <w:rFonts w:ascii="Times New Roman" w:hAnsi="Times New Roman" w:cs="Times New Roman"/>
                <w:b/>
                <w:bCs/>
                <w:color w:val="000000"/>
                <w:sz w:val="24"/>
                <w:szCs w:val="24"/>
                <w:lang w:val="fr-FR"/>
              </w:rPr>
              <w:t xml:space="preserve">: </w:t>
            </w:r>
          </w:p>
          <w:p w14:paraId="12BFA7B4" w14:textId="441DD505" w:rsidR="00D01CE3" w:rsidRPr="00882CAF" w:rsidRDefault="00347ED4" w:rsidP="00882CAF">
            <w:pPr>
              <w:spacing w:line="276" w:lineRule="auto"/>
              <w:rPr>
                <w:rFonts w:ascii="Times New Roman" w:eastAsia="Times New Roman" w:hAnsi="Times New Roman" w:cs="Times New Roman"/>
                <w:sz w:val="24"/>
                <w:szCs w:val="24"/>
              </w:rPr>
            </w:pPr>
            <w:r w:rsidRPr="00882CAF">
              <w:rPr>
                <w:rFonts w:ascii="Times New Roman" w:hAnsi="Times New Roman" w:cs="Times New Roman"/>
                <w:b/>
                <w:bCs/>
                <w:color w:val="000000"/>
                <w:sz w:val="24"/>
                <w:szCs w:val="24"/>
                <w:lang w:val="fr-FR"/>
              </w:rPr>
              <w:tab/>
              <w:t xml:space="preserve">- </w:t>
            </w:r>
            <w:r w:rsidRPr="00882CAF">
              <w:rPr>
                <w:rFonts w:ascii="Times New Roman" w:eastAsia="Times New Roman" w:hAnsi="Times New Roman" w:cs="Times New Roman"/>
                <w:sz w:val="24"/>
                <w:szCs w:val="24"/>
              </w:rPr>
              <w:t xml:space="preserve">GV dùng vòng quay wheelofnames.com/vi/ lựa chọn </w:t>
            </w:r>
            <w:r w:rsidR="005929C3" w:rsidRPr="00882CAF">
              <w:rPr>
                <w:rFonts w:ascii="Times New Roman" w:eastAsia="Times New Roman" w:hAnsi="Times New Roman" w:cs="Times New Roman"/>
                <w:sz w:val="24"/>
                <w:szCs w:val="24"/>
              </w:rPr>
              <w:t>mỗi</w:t>
            </w:r>
            <w:r w:rsidR="00D01CE3" w:rsidRPr="00882CAF">
              <w:rPr>
                <w:rFonts w:ascii="Times New Roman" w:eastAsia="Times New Roman" w:hAnsi="Times New Roman" w:cs="Times New Roman"/>
                <w:sz w:val="24"/>
                <w:szCs w:val="24"/>
              </w:rPr>
              <w:t xml:space="preserve"> nhóm</w:t>
            </w:r>
            <w:r w:rsidR="005929C3" w:rsidRPr="00882CAF">
              <w:rPr>
                <w:rFonts w:ascii="Times New Roman" w:eastAsia="Times New Roman" w:hAnsi="Times New Roman" w:cs="Times New Roman"/>
                <w:sz w:val="24"/>
                <w:szCs w:val="24"/>
              </w:rPr>
              <w:t xml:space="preserve"> báo cáo một nội dung trong phiếu học tập</w:t>
            </w:r>
            <w:r w:rsidR="00D01CE3" w:rsidRPr="00882CAF">
              <w:rPr>
                <w:rFonts w:ascii="Times New Roman" w:eastAsia="Times New Roman" w:hAnsi="Times New Roman" w:cs="Times New Roman"/>
                <w:sz w:val="24"/>
                <w:szCs w:val="24"/>
              </w:rPr>
              <w:t xml:space="preserve"> (gồm 1, 2, 3a, 3b, 4</w:t>
            </w:r>
            <w:r w:rsidR="00386859" w:rsidRPr="00882CAF">
              <w:rPr>
                <w:rFonts w:ascii="Times New Roman" w:eastAsia="Times New Roman" w:hAnsi="Times New Roman" w:cs="Times New Roman"/>
                <w:sz w:val="24"/>
                <w:szCs w:val="24"/>
              </w:rPr>
              <w:t>, 5, 6</w:t>
            </w:r>
            <w:r w:rsidR="00D01CE3" w:rsidRPr="00882CAF">
              <w:rPr>
                <w:rFonts w:ascii="Times New Roman" w:eastAsia="Times New Roman" w:hAnsi="Times New Roman" w:cs="Times New Roman"/>
                <w:sz w:val="24"/>
                <w:szCs w:val="24"/>
              </w:rPr>
              <w:t>)</w:t>
            </w:r>
          </w:p>
          <w:p w14:paraId="2A43F857" w14:textId="11BB2457" w:rsidR="00347ED4" w:rsidRPr="00882CAF" w:rsidRDefault="00713A21" w:rsidP="00882CAF">
            <w:pPr>
              <w:spacing w:line="276" w:lineRule="auto"/>
              <w:rPr>
                <w:rFonts w:ascii="Times New Roman" w:eastAsia="Times New Roman" w:hAnsi="Times New Roman" w:cs="Times New Roman"/>
                <w:sz w:val="24"/>
                <w:szCs w:val="24"/>
              </w:rPr>
            </w:pPr>
            <w:r w:rsidRPr="00882CAF">
              <w:rPr>
                <w:rFonts w:ascii="Times New Roman" w:eastAsia="Times New Roman" w:hAnsi="Times New Roman" w:cs="Times New Roman"/>
                <w:sz w:val="24"/>
                <w:szCs w:val="24"/>
              </w:rPr>
              <w:tab/>
            </w:r>
            <w:r w:rsidR="00347ED4" w:rsidRPr="00882CAF">
              <w:rPr>
                <w:rFonts w:ascii="Times New Roman" w:eastAsia="Times New Roman" w:hAnsi="Times New Roman" w:cs="Times New Roman"/>
                <w:sz w:val="24"/>
                <w:szCs w:val="24"/>
              </w:rPr>
              <w:t>- HS các nhóm còn lại bổ sung, đặt câu hỏi để GV và các bạn trong lớp giải đáp.</w:t>
            </w:r>
          </w:p>
          <w:p w14:paraId="0C9ADE27" w14:textId="77777777" w:rsidR="00347ED4" w:rsidRPr="00882CAF" w:rsidRDefault="00347ED4"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hAnsi="Times New Roman" w:cs="Times New Roman"/>
                <w:b/>
                <w:bCs/>
                <w:color w:val="000000"/>
                <w:sz w:val="24"/>
                <w:szCs w:val="24"/>
                <w:lang w:val="vi-VN"/>
              </w:rPr>
              <w:t>Kết luận, nhận định:</w:t>
            </w:r>
            <w:r w:rsidRPr="00882CAF">
              <w:rPr>
                <w:rFonts w:ascii="Times New Roman" w:eastAsia="Times New Roman" w:hAnsi="Times New Roman" w:cs="Times New Roman"/>
                <w:color w:val="000000" w:themeColor="text1"/>
                <w:sz w:val="24"/>
                <w:szCs w:val="24"/>
                <w:lang w:val="fr-FR"/>
              </w:rPr>
              <w:t xml:space="preserve"> GV nhận xét, đưa ra kết luận:</w:t>
            </w:r>
          </w:p>
          <w:p w14:paraId="2FB99305" w14:textId="3761AFAF" w:rsidR="00343F97" w:rsidRPr="00882CAF" w:rsidRDefault="00343F97" w:rsidP="00882CAF">
            <w:pPr>
              <w:spacing w:line="276" w:lineRule="auto"/>
              <w:jc w:val="both"/>
              <w:rPr>
                <w:rFonts w:eastAsia="Times New Roman"/>
                <w:color w:val="000000" w:themeColor="text1"/>
                <w:kern w:val="0"/>
                <w:sz w:val="24"/>
                <w:szCs w:val="24"/>
                <w:lang w:val="fr-FR"/>
                <w14:ligatures w14:val="none"/>
              </w:rPr>
            </w:pPr>
            <w:r w:rsidRPr="00882CAF">
              <w:rPr>
                <w:rFonts w:eastAsia="Times New Roman"/>
                <w:color w:val="000000" w:themeColor="text1"/>
                <w:kern w:val="0"/>
                <w:sz w:val="24"/>
                <w:szCs w:val="24"/>
                <w:lang w:val="fr-FR"/>
                <w14:ligatures w14:val="none"/>
              </w:rPr>
              <w:t>Hai loại ăn mòn kim loại:</w:t>
            </w:r>
          </w:p>
          <w:p w14:paraId="7D49EB13" w14:textId="399D8D03" w:rsidR="00343F97" w:rsidRPr="00882CAF" w:rsidRDefault="00343F97" w:rsidP="00882CAF">
            <w:pPr>
              <w:spacing w:line="276" w:lineRule="auto"/>
              <w:jc w:val="both"/>
              <w:rPr>
                <w:rFonts w:eastAsia="Times New Roman"/>
                <w:color w:val="000000" w:themeColor="text1"/>
                <w:kern w:val="0"/>
                <w:sz w:val="24"/>
                <w:szCs w:val="24"/>
                <w:lang w:val="fr-FR"/>
                <w14:ligatures w14:val="none"/>
              </w:rPr>
            </w:pPr>
            <w:r w:rsidRPr="00882CAF">
              <w:rPr>
                <w:rFonts w:eastAsia="Times New Roman"/>
                <w:color w:val="000000" w:themeColor="text1"/>
                <w:kern w:val="0"/>
                <w:sz w:val="24"/>
                <w:szCs w:val="24"/>
                <w:lang w:val="fr-FR"/>
                <w14:ligatures w14:val="none"/>
              </w:rPr>
              <w:tab/>
            </w:r>
            <w:r w:rsidRPr="00882CAF">
              <w:rPr>
                <w:rFonts w:eastAsia="Times New Roman"/>
                <w:color w:val="000000" w:themeColor="text1"/>
                <w:kern w:val="0"/>
                <w:sz w:val="24"/>
                <w:szCs w:val="24"/>
                <w:lang w:val="fr-FR"/>
                <w14:ligatures w14:val="none"/>
              </w:rPr>
              <w:t>-</w:t>
            </w:r>
            <w:r w:rsidRPr="00882CAF">
              <w:rPr>
                <w:rFonts w:eastAsia="Times New Roman"/>
                <w:color w:val="000000" w:themeColor="text1"/>
                <w:kern w:val="0"/>
                <w:sz w:val="24"/>
                <w:szCs w:val="24"/>
                <w:lang w:val="fr-FR"/>
                <w14:ligatures w14:val="none"/>
              </w:rPr>
              <w:tab/>
              <w:t>Ăn mòn hoá học: xảy ra phản ứng oxi hoá - khử trực tiếp giữa kim loại với các chất oxi hoá có trong môi trường.</w:t>
            </w:r>
          </w:p>
          <w:p w14:paraId="127A5EAA" w14:textId="6C378E05" w:rsidR="00466B14" w:rsidRPr="00882CAF" w:rsidRDefault="00343F97"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ab/>
            </w:r>
            <w:r w:rsidRPr="00882CAF">
              <w:rPr>
                <w:rFonts w:ascii="Times New Roman" w:eastAsia="Times New Roman" w:hAnsi="Times New Roman" w:cs="Times New Roman"/>
                <w:color w:val="000000" w:themeColor="text1"/>
                <w:sz w:val="24"/>
                <w:szCs w:val="24"/>
                <w:lang w:val="fr-FR"/>
              </w:rPr>
              <w:t>-</w:t>
            </w:r>
            <w:r w:rsidRPr="00882CAF">
              <w:rPr>
                <w:rFonts w:ascii="Times New Roman" w:eastAsia="Times New Roman" w:hAnsi="Times New Roman" w:cs="Times New Roman"/>
                <w:color w:val="000000" w:themeColor="text1"/>
                <w:sz w:val="24"/>
                <w:szCs w:val="24"/>
                <w:lang w:val="fr-FR"/>
              </w:rPr>
              <w:tab/>
              <w:t>Ăn mòn điện hoá: xảy ra khi có sự tạo thành pin điện.</w:t>
            </w:r>
          </w:p>
          <w:p w14:paraId="2C4928A7" w14:textId="2FB2737E" w:rsidR="00347ED4" w:rsidRPr="00882CAF" w:rsidRDefault="00347ED4" w:rsidP="00882CAF">
            <w:pPr>
              <w:spacing w:line="276" w:lineRule="auto"/>
              <w:rPr>
                <w:rFonts w:ascii="Times New Roman" w:eastAsia="Times New Roman" w:hAnsi="Times New Roman" w:cs="Times New Roman"/>
                <w:color w:val="000000" w:themeColor="text1"/>
                <w:sz w:val="24"/>
                <w:szCs w:val="24"/>
                <w:lang w:val="fr-FR"/>
              </w:rPr>
            </w:pPr>
          </w:p>
        </w:tc>
        <w:tc>
          <w:tcPr>
            <w:tcW w:w="5245" w:type="dxa"/>
          </w:tcPr>
          <w:p w14:paraId="0DA96823" w14:textId="77777777" w:rsidR="00347ED4" w:rsidRPr="00882CAF" w:rsidRDefault="00347ED4" w:rsidP="00882CAF">
            <w:pPr>
              <w:spacing w:line="276" w:lineRule="auto"/>
              <w:jc w:val="both"/>
              <w:rPr>
                <w:rFonts w:ascii="Times New Roman" w:eastAsia="Times New Roman" w:hAnsi="Times New Roman" w:cs="Times New Roman"/>
                <w:color w:val="000000" w:themeColor="text1"/>
                <w:sz w:val="24"/>
                <w:szCs w:val="24"/>
                <w:lang w:val="fr-FR"/>
              </w:rPr>
            </w:pPr>
          </w:p>
          <w:p w14:paraId="370CB58C" w14:textId="77777777" w:rsidR="00347ED4" w:rsidRPr="00882CAF" w:rsidRDefault="00347ED4" w:rsidP="00882CAF">
            <w:pPr>
              <w:spacing w:line="276" w:lineRule="auto"/>
              <w:jc w:val="both"/>
              <w:rPr>
                <w:rFonts w:ascii="Times New Roman" w:eastAsia="Times New Roman" w:hAnsi="Times New Roman" w:cs="Times New Roman"/>
                <w:color w:val="000000" w:themeColor="text1"/>
                <w:sz w:val="24"/>
                <w:szCs w:val="24"/>
                <w:lang w:val="fr-FR"/>
              </w:rPr>
            </w:pPr>
          </w:p>
          <w:p w14:paraId="42C37838" w14:textId="77777777" w:rsidR="00347ED4" w:rsidRPr="00882CAF" w:rsidRDefault="00347ED4" w:rsidP="00882CAF">
            <w:pPr>
              <w:spacing w:line="276" w:lineRule="auto"/>
              <w:rPr>
                <w:rFonts w:ascii="Times New Roman" w:eastAsia="Arial" w:hAnsi="Times New Roman" w:cs="Times New Roman"/>
                <w:sz w:val="24"/>
                <w:szCs w:val="24"/>
                <w:lang w:eastAsia="vi-VN" w:bidi="vi-VN"/>
              </w:rPr>
            </w:pPr>
          </w:p>
          <w:p w14:paraId="5FE7D3B5" w14:textId="2A6D6274" w:rsidR="00347ED4" w:rsidRPr="00882CAF" w:rsidRDefault="00347ED4" w:rsidP="00882CAF">
            <w:pPr>
              <w:spacing w:line="276" w:lineRule="auto"/>
              <w:jc w:val="both"/>
              <w:rPr>
                <w:rFonts w:ascii="Times New Roman" w:eastAsia="Times New Roman" w:hAnsi="Times New Roman" w:cs="Times New Roman"/>
                <w:color w:val="181717"/>
                <w:sz w:val="24"/>
                <w:szCs w:val="24"/>
              </w:rPr>
            </w:pPr>
            <w:r w:rsidRPr="00882CAF">
              <w:rPr>
                <w:rFonts w:ascii="Times New Roman" w:eastAsia="Times New Roman" w:hAnsi="Times New Roman" w:cs="Times New Roman"/>
                <w:color w:val="181717"/>
                <w:sz w:val="24"/>
                <w:szCs w:val="24"/>
              </w:rPr>
              <w:t xml:space="preserve"> </w:t>
            </w:r>
            <w:r w:rsidR="00D01CE3" w:rsidRPr="00882CAF">
              <w:rPr>
                <w:rFonts w:ascii="Times New Roman" w:eastAsia="Times New Roman" w:hAnsi="Times New Roman" w:cs="Times New Roman"/>
                <w:color w:val="181717"/>
                <w:sz w:val="24"/>
                <w:szCs w:val="24"/>
              </w:rPr>
              <w:t>1. Có 2 dạng ăn mòn kim loại: Ăn mòn hóa học và ăn mòn điện hóa.</w:t>
            </w:r>
          </w:p>
          <w:p w14:paraId="206578C8" w14:textId="7DB61E20" w:rsidR="00D01CE3" w:rsidRPr="00882CAF" w:rsidRDefault="00D01CE3" w:rsidP="00882CAF">
            <w:pPr>
              <w:spacing w:line="276" w:lineRule="auto"/>
              <w:jc w:val="both"/>
              <w:rPr>
                <w:rFonts w:ascii="Times New Roman" w:eastAsia="Times New Roman" w:hAnsi="Times New Roman" w:cs="Times New Roman"/>
                <w:color w:val="181717"/>
                <w:sz w:val="24"/>
                <w:szCs w:val="24"/>
              </w:rPr>
            </w:pPr>
            <w:r w:rsidRPr="00882CAF">
              <w:rPr>
                <w:rFonts w:ascii="Times New Roman" w:eastAsia="Times New Roman" w:hAnsi="Times New Roman" w:cs="Times New Roman"/>
                <w:color w:val="181717"/>
                <w:sz w:val="24"/>
                <w:szCs w:val="24"/>
              </w:rPr>
              <w:t>2. Ăn mòn hóa học: Ăn mòn kim loại do có phản ứng trực tiếp giữa kim loại và chất oxi hóa trong môi trường.</w:t>
            </w:r>
          </w:p>
          <w:p w14:paraId="1BF205E8" w14:textId="1D074DB1" w:rsidR="00D01CE3" w:rsidRPr="00882CAF" w:rsidRDefault="00CF7AE1"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ab/>
              <w:t>VD: bộ phận của lò đốt bằng bắt bị ăn mòn bởi O</w:t>
            </w:r>
            <w:r w:rsidRPr="00882CAF">
              <w:rPr>
                <w:rFonts w:ascii="Times New Roman" w:eastAsia="Times New Roman" w:hAnsi="Times New Roman" w:cs="Times New Roman"/>
                <w:color w:val="000000" w:themeColor="text1"/>
                <w:sz w:val="24"/>
                <w:szCs w:val="24"/>
                <w:vertAlign w:val="subscript"/>
                <w:lang w:val="fr-FR"/>
              </w:rPr>
              <w:t>2</w:t>
            </w:r>
            <w:r w:rsidRPr="00882CAF">
              <w:rPr>
                <w:rFonts w:ascii="Times New Roman" w:eastAsia="Times New Roman" w:hAnsi="Times New Roman" w:cs="Times New Roman"/>
                <w:color w:val="000000" w:themeColor="text1"/>
                <w:sz w:val="24"/>
                <w:szCs w:val="24"/>
                <w:lang w:val="fr-FR"/>
              </w:rPr>
              <w:t xml:space="preserve"> hay hơi H</w:t>
            </w:r>
            <w:r w:rsidRPr="00882CAF">
              <w:rPr>
                <w:rFonts w:ascii="Times New Roman" w:eastAsia="Times New Roman" w:hAnsi="Times New Roman" w:cs="Times New Roman"/>
                <w:color w:val="000000" w:themeColor="text1"/>
                <w:sz w:val="24"/>
                <w:szCs w:val="24"/>
                <w:vertAlign w:val="subscript"/>
                <w:lang w:val="fr-FR"/>
              </w:rPr>
              <w:t>2</w:t>
            </w:r>
            <w:r w:rsidRPr="00882CAF">
              <w:rPr>
                <w:rFonts w:ascii="Times New Roman" w:eastAsia="Times New Roman" w:hAnsi="Times New Roman" w:cs="Times New Roman"/>
                <w:color w:val="000000" w:themeColor="text1"/>
                <w:sz w:val="24"/>
                <w:szCs w:val="24"/>
                <w:lang w:val="fr-FR"/>
              </w:rPr>
              <w:t>O ở nhiệt độ cao.</w:t>
            </w:r>
          </w:p>
          <w:p w14:paraId="0842A981" w14:textId="56435EF2" w:rsidR="00ED02AF" w:rsidRPr="00882CAF" w:rsidRDefault="00ED02AF"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lastRenderedPageBreak/>
              <w:tab/>
            </w:r>
            <w:r w:rsidRPr="00882CAF">
              <w:rPr>
                <w:rFonts w:ascii="Times New Roman" w:eastAsia="Times New Roman" w:hAnsi="Times New Roman" w:cs="Times New Roman"/>
                <w:color w:val="000000" w:themeColor="text1"/>
                <w:position w:val="-12"/>
                <w:sz w:val="24"/>
                <w:szCs w:val="24"/>
                <w:lang w:val="fr-FR"/>
              </w:rPr>
              <w:object w:dxaOrig="3100" w:dyaOrig="420" w14:anchorId="439832B7">
                <v:shape id="_x0000_i1056" type="#_x0000_t75" style="width:155.1pt;height:21.15pt" o:ole="">
                  <v:imagedata r:id="rId19" o:title=""/>
                </v:shape>
                <o:OLEObject Type="Embed" ProgID="Equation.DSMT4" ShapeID="_x0000_i1056" DrawAspect="Content" ObjectID="_1779984875" r:id="rId20"/>
              </w:object>
            </w:r>
          </w:p>
          <w:p w14:paraId="552A737C" w14:textId="7A05869C" w:rsidR="004A45FB" w:rsidRPr="00882CAF" w:rsidRDefault="004A45FB"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3</w:t>
            </w:r>
            <w:r w:rsidR="00497B43" w:rsidRPr="00882CAF">
              <w:rPr>
                <w:rFonts w:ascii="Times New Roman" w:eastAsia="Times New Roman" w:hAnsi="Times New Roman" w:cs="Times New Roman"/>
                <w:color w:val="000000" w:themeColor="text1"/>
                <w:sz w:val="24"/>
                <w:szCs w:val="24"/>
                <w:lang w:val="fr-FR"/>
              </w:rPr>
              <w:t>a</w:t>
            </w:r>
            <w:r w:rsidRPr="00882CAF">
              <w:rPr>
                <w:rFonts w:ascii="Times New Roman" w:eastAsia="Times New Roman" w:hAnsi="Times New Roman" w:cs="Times New Roman"/>
                <w:color w:val="000000" w:themeColor="text1"/>
                <w:sz w:val="24"/>
                <w:szCs w:val="24"/>
                <w:lang w:val="fr-FR"/>
              </w:rPr>
              <w:t xml:space="preserve">. Kết quả thí nghiệm: </w:t>
            </w:r>
          </w:p>
          <w:tbl>
            <w:tblPr>
              <w:tblStyle w:val="TableGrid"/>
              <w:tblW w:w="0" w:type="auto"/>
              <w:tblLayout w:type="fixed"/>
              <w:tblLook w:val="04A0" w:firstRow="1" w:lastRow="0" w:firstColumn="1" w:lastColumn="0" w:noHBand="0" w:noVBand="1"/>
            </w:tblPr>
            <w:tblGrid>
              <w:gridCol w:w="740"/>
              <w:gridCol w:w="4279"/>
            </w:tblGrid>
            <w:tr w:rsidR="004A45FB" w:rsidRPr="00882CAF" w14:paraId="544CCD44" w14:textId="77777777" w:rsidTr="007050A6">
              <w:trPr>
                <w:trHeight w:val="1459"/>
              </w:trPr>
              <w:tc>
                <w:tcPr>
                  <w:tcW w:w="740" w:type="dxa"/>
                </w:tcPr>
                <w:p w14:paraId="62F6CD5E" w14:textId="52AC26BD" w:rsidR="004A45FB" w:rsidRPr="00882CAF" w:rsidRDefault="004A45FB"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hAnsi="Times New Roman" w:cs="Times New Roman"/>
                      <w:noProof/>
                      <w:sz w:val="24"/>
                      <w:szCs w:val="24"/>
                    </w:rPr>
                    <w:drawing>
                      <wp:anchor distT="0" distB="0" distL="114300" distR="114300" simplePos="0" relativeHeight="251659264" behindDoc="0" locked="0" layoutInCell="1" allowOverlap="1" wp14:anchorId="3156FFE5" wp14:editId="3440C0D8">
                        <wp:simplePos x="0" y="0"/>
                        <wp:positionH relativeFrom="page">
                          <wp:posOffset>142104</wp:posOffset>
                        </wp:positionH>
                        <wp:positionV relativeFrom="paragraph">
                          <wp:posOffset>72609</wp:posOffset>
                        </wp:positionV>
                        <wp:extent cx="214859" cy="1034321"/>
                        <wp:effectExtent l="0" t="0" r="0" b="0"/>
                        <wp:wrapNone/>
                        <wp:docPr id="841" name="Shape 841"/>
                        <wp:cNvGraphicFramePr/>
                        <a:graphic xmlns:a="http://schemas.openxmlformats.org/drawingml/2006/main">
                          <a:graphicData uri="http://schemas.openxmlformats.org/drawingml/2006/picture">
                            <pic:pic xmlns:pic="http://schemas.openxmlformats.org/drawingml/2006/picture">
                              <pic:nvPicPr>
                                <pic:cNvPr id="842" name="Picture box 842"/>
                                <pic:cNvPicPr/>
                              </pic:nvPicPr>
                              <pic:blipFill>
                                <a:blip r:embed="rId21"/>
                                <a:stretch/>
                              </pic:blipFill>
                              <pic:spPr>
                                <a:xfrm>
                                  <a:off x="0" y="0"/>
                                  <a:ext cx="214859" cy="1034321"/>
                                </a:xfrm>
                                <a:prstGeom prst="rect">
                                  <a:avLst/>
                                </a:prstGeom>
                              </pic:spPr>
                            </pic:pic>
                          </a:graphicData>
                        </a:graphic>
                        <wp14:sizeRelH relativeFrom="margin">
                          <wp14:pctWidth>0</wp14:pctWidth>
                        </wp14:sizeRelH>
                        <wp14:sizeRelV relativeFrom="margin">
                          <wp14:pctHeight>0</wp14:pctHeight>
                        </wp14:sizeRelV>
                      </wp:anchor>
                    </w:drawing>
                  </w:r>
                </w:p>
              </w:tc>
              <w:tc>
                <w:tcPr>
                  <w:tcW w:w="4279" w:type="dxa"/>
                </w:tcPr>
                <w:p w14:paraId="7DC98DBD" w14:textId="7EBD8BF6" w:rsidR="004A45FB" w:rsidRPr="00882CAF" w:rsidRDefault="004A45FB"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 Phần đinh sắt trên mặt nước hầu thư không bị ăn mòn.</w:t>
                  </w:r>
                </w:p>
                <w:p w14:paraId="197D0A0F" w14:textId="18C3DA6A" w:rsidR="004A45FB" w:rsidRPr="00882CAF" w:rsidRDefault="004A45FB"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 Trên bề mặt đinh sắt có lớp gỉ màu nâu</w:t>
                  </w:r>
                  <w:r w:rsidR="001A1D98" w:rsidRPr="00882CAF">
                    <w:rPr>
                      <w:rFonts w:ascii="Times New Roman" w:eastAsia="Times New Roman" w:hAnsi="Times New Roman" w:cs="Times New Roman"/>
                      <w:color w:val="000000" w:themeColor="text1"/>
                      <w:sz w:val="24"/>
                      <w:szCs w:val="24"/>
                      <w:lang w:val="fr-FR"/>
                    </w:rPr>
                    <w:t xml:space="preserve"> đỏ</w:t>
                  </w:r>
                  <w:r w:rsidRPr="00882CAF">
                    <w:rPr>
                      <w:rFonts w:ascii="Times New Roman" w:eastAsia="Times New Roman" w:hAnsi="Times New Roman" w:cs="Times New Roman"/>
                      <w:color w:val="000000" w:themeColor="text1"/>
                      <w:sz w:val="24"/>
                      <w:szCs w:val="24"/>
                      <w:lang w:val="fr-FR"/>
                    </w:rPr>
                    <w:t>.</w:t>
                  </w:r>
                </w:p>
                <w:p w14:paraId="3BC4ED7A" w14:textId="77777777" w:rsidR="001A1D98" w:rsidRPr="00882CAF" w:rsidRDefault="004A45FB"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 Dưới đáy ống nghiệm có kết tủa nâu đỏ.</w:t>
                  </w:r>
                </w:p>
                <w:p w14:paraId="31318875" w14:textId="433E496A" w:rsidR="001A1D98" w:rsidRPr="00882CAF" w:rsidRDefault="001A1D98" w:rsidP="00882CAF">
                  <w:pPr>
                    <w:spacing w:line="276" w:lineRule="auto"/>
                    <w:jc w:val="both"/>
                    <w:rPr>
                      <w:rFonts w:ascii="Times New Roman" w:eastAsia="Times New Roman" w:hAnsi="Times New Roman" w:cs="Times New Roman"/>
                      <w:color w:val="000000" w:themeColor="text1"/>
                      <w:sz w:val="24"/>
                      <w:szCs w:val="24"/>
                      <w:lang w:val="fr-FR"/>
                    </w:rPr>
                  </w:pPr>
                </w:p>
              </w:tc>
            </w:tr>
          </w:tbl>
          <w:p w14:paraId="293EA957" w14:textId="7DBF9550" w:rsidR="004A45FB" w:rsidRPr="00882CAF" w:rsidRDefault="00497B43"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3b. Giải thích cơ chế ăn mòn điện hóa:</w:t>
            </w:r>
          </w:p>
          <w:p w14:paraId="5F77E580" w14:textId="48CB9912" w:rsidR="007050A6" w:rsidRPr="00882CAF" w:rsidRDefault="007050A6"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ab/>
              <w:t>- Trong nước hay không khí ẩm có hòa tan CO</w:t>
            </w:r>
            <w:r w:rsidRPr="00882CAF">
              <w:rPr>
                <w:rFonts w:ascii="Times New Roman" w:eastAsia="Times New Roman" w:hAnsi="Times New Roman" w:cs="Times New Roman"/>
                <w:color w:val="000000" w:themeColor="text1"/>
                <w:sz w:val="24"/>
                <w:szCs w:val="24"/>
                <w:vertAlign w:val="subscript"/>
                <w:lang w:val="fr-FR"/>
              </w:rPr>
              <w:t>2</w:t>
            </w:r>
            <w:r w:rsidRPr="00882CAF">
              <w:rPr>
                <w:rFonts w:ascii="Times New Roman" w:eastAsia="Times New Roman" w:hAnsi="Times New Roman" w:cs="Times New Roman"/>
                <w:color w:val="000000" w:themeColor="text1"/>
                <w:sz w:val="24"/>
                <w:szCs w:val="24"/>
                <w:lang w:val="fr-FR"/>
              </w:rPr>
              <w:t>, O</w:t>
            </w:r>
            <w:r w:rsidRPr="00882CAF">
              <w:rPr>
                <w:rFonts w:ascii="Times New Roman" w:eastAsia="Times New Roman" w:hAnsi="Times New Roman" w:cs="Times New Roman"/>
                <w:color w:val="000000" w:themeColor="text1"/>
                <w:sz w:val="24"/>
                <w:szCs w:val="24"/>
                <w:vertAlign w:val="subscript"/>
                <w:lang w:val="fr-FR"/>
              </w:rPr>
              <w:t>2</w:t>
            </w:r>
            <w:r w:rsidRPr="00882CAF">
              <w:rPr>
                <w:rFonts w:ascii="Times New Roman" w:eastAsia="Times New Roman" w:hAnsi="Times New Roman" w:cs="Times New Roman"/>
                <w:color w:val="000000" w:themeColor="text1"/>
                <w:sz w:val="24"/>
                <w:szCs w:val="24"/>
                <w:lang w:val="fr-FR"/>
              </w:rPr>
              <w:t>… tạo thành dung dịch điện li.</w:t>
            </w:r>
          </w:p>
          <w:p w14:paraId="5BAFEB0D" w14:textId="5FC2BFC6" w:rsidR="007050A6" w:rsidRPr="00882CAF" w:rsidRDefault="007050A6"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ab/>
              <w:t>- Đinh sắt hay trong gang thép có chứa C và một số nguyên tố khác.</w:t>
            </w:r>
          </w:p>
          <w:p w14:paraId="44C39705" w14:textId="34F3068D" w:rsidR="007050A6" w:rsidRPr="00882CAF" w:rsidRDefault="007050A6"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ab/>
              <w:t>- Có sự hình thành vô số pin điện hóa Fe-C rất nhỏ:</w:t>
            </w:r>
          </w:p>
          <w:p w14:paraId="77353B85" w14:textId="0E2AD40D" w:rsidR="007050A6" w:rsidRPr="00882CAF" w:rsidRDefault="00C0041A"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drawing>
                <wp:inline distT="0" distB="0" distL="0" distR="0" wp14:anchorId="1C15A555" wp14:editId="0574609C">
                  <wp:extent cx="3193415" cy="1190625"/>
                  <wp:effectExtent l="0" t="0" r="6985" b="9525"/>
                  <wp:docPr id="1892104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104656" name=""/>
                          <pic:cNvPicPr/>
                        </pic:nvPicPr>
                        <pic:blipFill>
                          <a:blip r:embed="rId22"/>
                          <a:stretch>
                            <a:fillRect/>
                          </a:stretch>
                        </pic:blipFill>
                        <pic:spPr>
                          <a:xfrm>
                            <a:off x="0" y="0"/>
                            <a:ext cx="3193415" cy="1190625"/>
                          </a:xfrm>
                          <a:prstGeom prst="rect">
                            <a:avLst/>
                          </a:prstGeom>
                        </pic:spPr>
                      </pic:pic>
                    </a:graphicData>
                  </a:graphic>
                </wp:inline>
              </w:drawing>
            </w:r>
          </w:p>
          <w:p w14:paraId="0F613625" w14:textId="25CFC8FD" w:rsidR="00B716B1" w:rsidRPr="00882CAF" w:rsidRDefault="00B716B1" w:rsidP="00882CAF">
            <w:pPr>
              <w:tabs>
                <w:tab w:val="center" w:pos="2510"/>
                <w:tab w:val="right" w:pos="5020"/>
              </w:tabs>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ab/>
            </w:r>
          </w:p>
          <w:p w14:paraId="305EF64C" w14:textId="77777777" w:rsidR="00B716B1" w:rsidRPr="00882CAF" w:rsidRDefault="004F56EF" w:rsidP="00882CAF">
            <w:pPr>
              <w:tabs>
                <w:tab w:val="center" w:pos="2510"/>
                <w:tab w:val="right" w:pos="5020"/>
              </w:tabs>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position w:val="-16"/>
                <w:sz w:val="24"/>
                <w:szCs w:val="24"/>
                <w:lang w:val="fr-FR"/>
              </w:rPr>
              <w:object w:dxaOrig="2520" w:dyaOrig="420" w14:anchorId="3809E87F">
                <v:shape id="_x0000_i1057" type="#_x0000_t75" style="width:125.85pt;height:21.15pt" o:ole="">
                  <v:imagedata r:id="rId23" o:title=""/>
                </v:shape>
                <o:OLEObject Type="Embed" ProgID="Equation.DSMT4" ShapeID="_x0000_i1057" DrawAspect="Content" ObjectID="_1779984876" r:id="rId24"/>
              </w:object>
            </w:r>
            <w:r w:rsidRPr="00882CAF">
              <w:rPr>
                <w:rFonts w:ascii="Times New Roman" w:eastAsia="Times New Roman" w:hAnsi="Times New Roman" w:cs="Times New Roman"/>
                <w:color w:val="000000" w:themeColor="text1"/>
                <w:sz w:val="24"/>
                <w:szCs w:val="24"/>
                <w:lang w:val="fr-FR"/>
              </w:rPr>
              <w:t xml:space="preserve"> </w:t>
            </w:r>
          </w:p>
          <w:p w14:paraId="47EE7382" w14:textId="6DEDBEFF" w:rsidR="007050A6" w:rsidRPr="00882CAF" w:rsidRDefault="00B716B1" w:rsidP="00882CAF">
            <w:pPr>
              <w:tabs>
                <w:tab w:val="center" w:pos="2510"/>
                <w:tab w:val="right" w:pos="5020"/>
              </w:tabs>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 xml:space="preserve">                  </w:t>
            </w:r>
            <w:r w:rsidR="004F56EF" w:rsidRPr="00882CAF">
              <w:rPr>
                <w:rFonts w:ascii="Times New Roman" w:eastAsia="Times New Roman" w:hAnsi="Times New Roman" w:cs="Times New Roman"/>
                <w:color w:val="000000" w:themeColor="text1"/>
                <w:sz w:val="24"/>
                <w:szCs w:val="24"/>
                <w:lang w:val="fr-FR"/>
              </w:rPr>
              <w:t>(</w:t>
            </w:r>
            <w:r w:rsidRPr="00882CAF">
              <w:rPr>
                <w:rFonts w:ascii="Times New Roman" w:eastAsia="Times New Roman" w:hAnsi="Times New Roman" w:cs="Times New Roman"/>
                <w:color w:val="000000" w:themeColor="text1"/>
                <w:sz w:val="24"/>
                <w:szCs w:val="24"/>
                <w:lang w:val="fr-FR"/>
              </w:rPr>
              <w:t xml:space="preserve">thành phần chính của </w:t>
            </w:r>
            <w:r w:rsidR="004F56EF" w:rsidRPr="00882CAF">
              <w:rPr>
                <w:rFonts w:ascii="Times New Roman" w:eastAsia="Times New Roman" w:hAnsi="Times New Roman" w:cs="Times New Roman"/>
                <w:color w:val="000000" w:themeColor="text1"/>
                <w:sz w:val="24"/>
                <w:szCs w:val="24"/>
                <w:lang w:val="fr-FR"/>
              </w:rPr>
              <w:t>gỉ sắt)</w:t>
            </w:r>
          </w:p>
          <w:p w14:paraId="2CEFBEF6" w14:textId="77777777" w:rsidR="00B716B1" w:rsidRPr="00882CAF" w:rsidRDefault="00B716B1" w:rsidP="00882CAF">
            <w:pPr>
              <w:spacing w:line="276" w:lineRule="auto"/>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 xml:space="preserve"> </w:t>
            </w:r>
            <w:r w:rsidRPr="00882CAF">
              <w:rPr>
                <w:rFonts w:ascii="Times New Roman" w:eastAsia="Times New Roman" w:hAnsi="Times New Roman" w:cs="Times New Roman"/>
                <w:color w:val="000000" w:themeColor="text1"/>
                <w:position w:val="-14"/>
                <w:sz w:val="24"/>
                <w:szCs w:val="24"/>
                <w:lang w:val="fr-FR"/>
              </w:rPr>
              <w:object w:dxaOrig="2160" w:dyaOrig="400" w14:anchorId="2F5E50A0">
                <v:shape id="_x0000_i1058" type="#_x0000_t75" style="width:108.25pt;height:20.15pt" o:ole="">
                  <v:imagedata r:id="rId25" o:title=""/>
                </v:shape>
                <o:OLEObject Type="Embed" ProgID="Equation.DSMT4" ShapeID="_x0000_i1058" DrawAspect="Content" ObjectID="_1779984877" r:id="rId26"/>
              </w:object>
            </w:r>
            <w:r w:rsidRPr="00882CAF">
              <w:rPr>
                <w:rFonts w:ascii="Times New Roman" w:eastAsia="Times New Roman" w:hAnsi="Times New Roman" w:cs="Times New Roman"/>
                <w:color w:val="000000" w:themeColor="text1"/>
                <w:sz w:val="24"/>
                <w:szCs w:val="24"/>
                <w:lang w:val="fr-FR"/>
              </w:rPr>
              <w:t xml:space="preserve"> </w:t>
            </w:r>
          </w:p>
          <w:p w14:paraId="530886AA" w14:textId="22E53329" w:rsidR="00497B43" w:rsidRPr="00882CAF" w:rsidRDefault="00B716B1" w:rsidP="00882CAF">
            <w:pPr>
              <w:spacing w:line="276" w:lineRule="auto"/>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 xml:space="preserve">                  (kết tủa nâu đỏ ở đáy ống nghiệm)</w:t>
            </w:r>
          </w:p>
          <w:p w14:paraId="7CEE45ED" w14:textId="5054B687" w:rsidR="004A45FB" w:rsidRPr="00882CAF" w:rsidRDefault="00C0041A"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4. Điều kiện ăn mòn điện hóa:</w:t>
            </w:r>
          </w:p>
          <w:p w14:paraId="47EEC40C" w14:textId="6D392D60" w:rsidR="00C0041A" w:rsidRPr="00882CAF" w:rsidRDefault="00C0041A"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drawing>
                <wp:inline distT="0" distB="0" distL="0" distR="0" wp14:anchorId="458EA72C" wp14:editId="0CB02106">
                  <wp:extent cx="3193415" cy="1116330"/>
                  <wp:effectExtent l="0" t="0" r="6985" b="7620"/>
                  <wp:docPr id="894511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11610" name=""/>
                          <pic:cNvPicPr/>
                        </pic:nvPicPr>
                        <pic:blipFill>
                          <a:blip r:embed="rId27"/>
                          <a:stretch>
                            <a:fillRect/>
                          </a:stretch>
                        </pic:blipFill>
                        <pic:spPr>
                          <a:xfrm>
                            <a:off x="0" y="0"/>
                            <a:ext cx="3193415" cy="1116330"/>
                          </a:xfrm>
                          <a:prstGeom prst="rect">
                            <a:avLst/>
                          </a:prstGeom>
                        </pic:spPr>
                      </pic:pic>
                    </a:graphicData>
                  </a:graphic>
                </wp:inline>
              </w:drawing>
            </w:r>
          </w:p>
          <w:p w14:paraId="11371F6C" w14:textId="5A32385D" w:rsidR="00C0041A" w:rsidRPr="00882CAF" w:rsidRDefault="00C0041A"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Kim loại bị ăn mòn là Anode, là kim loại có tính khử mạnh hơn khi 2 điện cực là 2 kim loại khác nhau.</w:t>
            </w:r>
          </w:p>
          <w:p w14:paraId="26BA0E81" w14:textId="77777777" w:rsidR="00386859" w:rsidRPr="00882CAF" w:rsidRDefault="00C0041A"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 xml:space="preserve">5. </w:t>
            </w:r>
          </w:p>
          <w:p w14:paraId="2A766617" w14:textId="57BECD43" w:rsidR="00386859" w:rsidRPr="00882CAF" w:rsidRDefault="00386859"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 xml:space="preserve">a. </w:t>
            </w:r>
            <w:r w:rsidRPr="00882CAF">
              <w:rPr>
                <w:rFonts w:ascii="Times New Roman" w:eastAsia="Times New Roman" w:hAnsi="Times New Roman" w:cs="Times New Roman"/>
                <w:color w:val="000000" w:themeColor="text1"/>
                <w:sz w:val="24"/>
                <w:szCs w:val="24"/>
                <w:lang w:val="fr-FR"/>
              </w:rPr>
              <w:t>Thép bị gỉ trong không khí khô</w:t>
            </w:r>
            <w:r w:rsidRPr="00882CAF">
              <w:rPr>
                <w:rFonts w:ascii="Times New Roman" w:eastAsia="Times New Roman" w:hAnsi="Times New Roman" w:cs="Times New Roman"/>
                <w:color w:val="000000" w:themeColor="text1"/>
                <w:sz w:val="24"/>
                <w:szCs w:val="24"/>
                <w:lang w:val="fr-FR"/>
              </w:rPr>
              <w:t>: ăn mòn hóa học.</w:t>
            </w:r>
          </w:p>
          <w:p w14:paraId="78B319C6" w14:textId="4DD56D83" w:rsidR="00386859" w:rsidRPr="00882CAF" w:rsidRDefault="00386859" w:rsidP="00882CAF">
            <w:pPr>
              <w:spacing w:line="276" w:lineRule="auto"/>
              <w:jc w:val="both"/>
              <w:rPr>
                <w:rFonts w:eastAsia="Times New Roman"/>
                <w:color w:val="000000" w:themeColor="text1"/>
                <w:kern w:val="0"/>
                <w:sz w:val="24"/>
                <w:szCs w:val="24"/>
                <w:lang w:val="fr-FR"/>
                <w14:ligatures w14:val="none"/>
              </w:rPr>
            </w:pPr>
            <w:r w:rsidRPr="00882CAF">
              <w:rPr>
                <w:rFonts w:eastAsia="Times New Roman"/>
                <w:color w:val="000000" w:themeColor="text1"/>
                <w:kern w:val="0"/>
                <w:sz w:val="24"/>
                <w:szCs w:val="24"/>
                <w:lang w:val="fr-FR"/>
                <w14:ligatures w14:val="none"/>
              </w:rPr>
              <w:t xml:space="preserve"> </w:t>
            </w:r>
            <w:r w:rsidRPr="00882CAF">
              <w:rPr>
                <w:rFonts w:eastAsia="Times New Roman"/>
                <w:color w:val="000000" w:themeColor="text1"/>
                <w:kern w:val="0"/>
                <w:sz w:val="24"/>
                <w:szCs w:val="24"/>
                <w:lang w:val="fr-FR"/>
                <w14:ligatures w14:val="none"/>
              </w:rPr>
              <w:tab/>
            </w:r>
            <w:r w:rsidRPr="00882CAF">
              <w:rPr>
                <w:rFonts w:eastAsia="Times New Roman"/>
                <w:color w:val="000000" w:themeColor="text1"/>
                <w:kern w:val="0"/>
                <w:sz w:val="24"/>
                <w:szCs w:val="24"/>
                <w:lang w:val="fr-FR"/>
                <w14:ligatures w14:val="none"/>
              </w:rPr>
              <w:t>Sắt trong thép bị oxi hóa trực tiếp bởi oxygen không khí.</w:t>
            </w:r>
          </w:p>
          <w:p w14:paraId="33EE1476" w14:textId="7F4EE227" w:rsidR="00386859" w:rsidRPr="00882CAF" w:rsidRDefault="00386859"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 xml:space="preserve">b. </w:t>
            </w:r>
            <w:r w:rsidRPr="00882CAF">
              <w:rPr>
                <w:rFonts w:ascii="Times New Roman" w:eastAsia="Times New Roman" w:hAnsi="Times New Roman" w:cs="Times New Roman"/>
                <w:color w:val="000000" w:themeColor="text1"/>
                <w:sz w:val="24"/>
                <w:szCs w:val="24"/>
                <w:lang w:val="fr-FR"/>
              </w:rPr>
              <w:t>Thép bị gỉ trong không khí ẩm</w:t>
            </w:r>
            <w:r w:rsidRPr="00882CAF">
              <w:rPr>
                <w:rFonts w:ascii="Times New Roman" w:eastAsia="Times New Roman" w:hAnsi="Times New Roman" w:cs="Times New Roman"/>
                <w:color w:val="000000" w:themeColor="text1"/>
                <w:sz w:val="24"/>
                <w:szCs w:val="24"/>
                <w:lang w:val="fr-FR"/>
              </w:rPr>
              <w:t xml:space="preserve">, </w:t>
            </w:r>
            <w:r w:rsidR="00466B14" w:rsidRPr="00882CAF">
              <w:rPr>
                <w:rFonts w:ascii="Times New Roman" w:eastAsia="Times New Roman" w:hAnsi="Times New Roman" w:cs="Times New Roman"/>
                <w:color w:val="000000" w:themeColor="text1"/>
                <w:sz w:val="24"/>
                <w:szCs w:val="24"/>
                <w:lang w:val="fr-FR"/>
              </w:rPr>
              <w:t>t</w:t>
            </w:r>
            <w:r w:rsidRPr="00882CAF">
              <w:rPr>
                <w:rFonts w:ascii="Times New Roman" w:eastAsia="Times New Roman" w:hAnsi="Times New Roman" w:cs="Times New Roman"/>
                <w:color w:val="000000" w:themeColor="text1"/>
                <w:sz w:val="24"/>
                <w:szCs w:val="24"/>
                <w:lang w:val="fr-FR"/>
              </w:rPr>
              <w:t>hép bị gỉ trong nước biển</w:t>
            </w:r>
            <w:r w:rsidR="00466B14" w:rsidRPr="00882CAF">
              <w:rPr>
                <w:rFonts w:ascii="Times New Roman" w:eastAsia="Times New Roman" w:hAnsi="Times New Roman" w:cs="Times New Roman"/>
                <w:color w:val="000000" w:themeColor="text1"/>
                <w:sz w:val="24"/>
                <w:szCs w:val="24"/>
                <w:lang w:val="fr-FR"/>
              </w:rPr>
              <w:t>: ăn mòn điện hóa.</w:t>
            </w:r>
          </w:p>
          <w:p w14:paraId="69224558" w14:textId="77777777" w:rsidR="00347ED4" w:rsidRPr="00882CAF" w:rsidRDefault="00466B14"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ab/>
            </w:r>
            <w:r w:rsidRPr="00882CAF">
              <w:rPr>
                <w:rFonts w:ascii="Times New Roman" w:eastAsia="Times New Roman" w:hAnsi="Times New Roman" w:cs="Times New Roman"/>
                <w:color w:val="000000" w:themeColor="text1"/>
                <w:sz w:val="24"/>
                <w:szCs w:val="24"/>
                <w:lang w:val="fr-FR"/>
              </w:rPr>
              <w:t>Thép là hợp kim Fe – C và một số nguyên tố khác. Khi tiếp xúc với dung dịch chất điện li (nước biển</w:t>
            </w:r>
            <w:r w:rsidRPr="00882CAF">
              <w:rPr>
                <w:rFonts w:ascii="Times New Roman" w:eastAsia="Times New Roman" w:hAnsi="Times New Roman" w:cs="Times New Roman"/>
                <w:color w:val="000000" w:themeColor="text1"/>
                <w:sz w:val="24"/>
                <w:szCs w:val="24"/>
                <w:lang w:val="fr-FR"/>
              </w:rPr>
              <w:t xml:space="preserve"> hay không khí ẩm có hòa tan O</w:t>
            </w:r>
            <w:r w:rsidRPr="00882CAF">
              <w:rPr>
                <w:rFonts w:ascii="Times New Roman" w:eastAsia="Times New Roman" w:hAnsi="Times New Roman" w:cs="Times New Roman"/>
                <w:color w:val="000000" w:themeColor="text1"/>
                <w:sz w:val="24"/>
                <w:szCs w:val="24"/>
                <w:vertAlign w:val="subscript"/>
                <w:lang w:val="fr-FR"/>
              </w:rPr>
              <w:t>2</w:t>
            </w:r>
            <w:r w:rsidRPr="00882CAF">
              <w:rPr>
                <w:rFonts w:ascii="Times New Roman" w:eastAsia="Times New Roman" w:hAnsi="Times New Roman" w:cs="Times New Roman"/>
                <w:color w:val="000000" w:themeColor="text1"/>
                <w:sz w:val="24"/>
                <w:szCs w:val="24"/>
                <w:lang w:val="fr-FR"/>
              </w:rPr>
              <w:t>, CO</w:t>
            </w:r>
            <w:r w:rsidRPr="00882CAF">
              <w:rPr>
                <w:rFonts w:ascii="Times New Roman" w:eastAsia="Times New Roman" w:hAnsi="Times New Roman" w:cs="Times New Roman"/>
                <w:color w:val="000000" w:themeColor="text1"/>
                <w:sz w:val="24"/>
                <w:szCs w:val="24"/>
                <w:vertAlign w:val="subscript"/>
                <w:lang w:val="fr-FR"/>
              </w:rPr>
              <w:t>2</w:t>
            </w:r>
            <w:r w:rsidRPr="00882CAF">
              <w:rPr>
                <w:rFonts w:ascii="Times New Roman" w:eastAsia="Times New Roman" w:hAnsi="Times New Roman" w:cs="Times New Roman"/>
                <w:color w:val="000000" w:themeColor="text1"/>
                <w:sz w:val="24"/>
                <w:szCs w:val="24"/>
                <w:lang w:val="fr-FR"/>
              </w:rPr>
              <w:t>…</w:t>
            </w:r>
            <w:r w:rsidRPr="00882CAF">
              <w:rPr>
                <w:rFonts w:ascii="Times New Roman" w:eastAsia="Times New Roman" w:hAnsi="Times New Roman" w:cs="Times New Roman"/>
                <w:color w:val="000000" w:themeColor="text1"/>
                <w:sz w:val="24"/>
                <w:szCs w:val="24"/>
                <w:lang w:val="fr-FR"/>
              </w:rPr>
              <w:t xml:space="preserve">), xuất hiện </w:t>
            </w:r>
            <w:r w:rsidRPr="00882CAF">
              <w:rPr>
                <w:rFonts w:ascii="Times New Roman" w:eastAsia="Times New Roman" w:hAnsi="Times New Roman" w:cs="Times New Roman"/>
                <w:color w:val="000000" w:themeColor="text1"/>
                <w:sz w:val="24"/>
                <w:szCs w:val="24"/>
                <w:lang w:val="fr-FR"/>
              </w:rPr>
              <w:lastRenderedPageBreak/>
              <w:t>pin điện hóa với Fe là cực âm, C là cực dương nên hiện tượng ăn mòn điện hóa xảy ra.</w:t>
            </w:r>
          </w:p>
          <w:p w14:paraId="1E6B50E5" w14:textId="4F2E46E6" w:rsidR="00466B14" w:rsidRPr="00882CAF" w:rsidRDefault="00466B14"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 xml:space="preserve">6. Ăn mòn điện hóa: </w:t>
            </w:r>
            <w:r w:rsidRPr="00882CAF">
              <w:rPr>
                <w:rFonts w:ascii="Times New Roman" w:eastAsia="Times New Roman" w:hAnsi="Times New Roman" w:cs="Times New Roman"/>
                <w:color w:val="000000" w:themeColor="text1"/>
                <w:sz w:val="24"/>
                <w:szCs w:val="24"/>
                <w:lang w:val="fr-FR"/>
              </w:rPr>
              <w:t>Sự ăn mòn điện hoá xảy ra khi có sự tạo thành pin điện và kim loại đóng vai trò anode bị ăn mòn.</w:t>
            </w:r>
          </w:p>
        </w:tc>
      </w:tr>
    </w:tbl>
    <w:p w14:paraId="78FAF996" w14:textId="77777777" w:rsidR="00347ED4" w:rsidRPr="00882CAF" w:rsidRDefault="00347ED4" w:rsidP="00882CAF">
      <w:pPr>
        <w:spacing w:line="276" w:lineRule="auto"/>
        <w:jc w:val="both"/>
        <w:rPr>
          <w:rFonts w:eastAsia="Times New Roman"/>
          <w:b/>
          <w:iCs/>
          <w:color w:val="000000" w:themeColor="text1"/>
          <w:sz w:val="24"/>
          <w:szCs w:val="24"/>
        </w:rPr>
      </w:pPr>
    </w:p>
    <w:tbl>
      <w:tblPr>
        <w:tblStyle w:val="TableGrid"/>
        <w:tblW w:w="10349" w:type="dxa"/>
        <w:tblInd w:w="-431" w:type="dxa"/>
        <w:tblLook w:val="04A0" w:firstRow="1" w:lastRow="0" w:firstColumn="1" w:lastColumn="0" w:noHBand="0" w:noVBand="1"/>
      </w:tblPr>
      <w:tblGrid>
        <w:gridCol w:w="4875"/>
        <w:gridCol w:w="5474"/>
      </w:tblGrid>
      <w:tr w:rsidR="00253E03" w:rsidRPr="00882CAF" w14:paraId="34DAC712" w14:textId="77777777" w:rsidTr="005A3441">
        <w:tc>
          <w:tcPr>
            <w:tcW w:w="10349" w:type="dxa"/>
            <w:gridSpan w:val="2"/>
          </w:tcPr>
          <w:p w14:paraId="70D6B509" w14:textId="17ECB454" w:rsidR="00253E03" w:rsidRPr="00882CAF" w:rsidRDefault="00253E03" w:rsidP="00882CAF">
            <w:pPr>
              <w:spacing w:line="276" w:lineRule="auto"/>
              <w:jc w:val="both"/>
              <w:rPr>
                <w:rFonts w:ascii="Times New Roman" w:eastAsia="Times New Roman" w:hAnsi="Times New Roman" w:cs="Times New Roman"/>
                <w:b/>
                <w:iCs/>
                <w:color w:val="000000" w:themeColor="text1"/>
                <w:sz w:val="24"/>
                <w:szCs w:val="24"/>
                <w:lang w:val="fr-FR"/>
              </w:rPr>
            </w:pPr>
            <w:r w:rsidRPr="00882CAF">
              <w:rPr>
                <w:rFonts w:ascii="Times New Roman" w:eastAsia="Times New Roman" w:hAnsi="Times New Roman" w:cs="Times New Roman"/>
                <w:b/>
                <w:iCs/>
                <w:color w:val="000000" w:themeColor="text1"/>
                <w:sz w:val="24"/>
                <w:szCs w:val="24"/>
                <w:lang w:val="fr-FR"/>
              </w:rPr>
              <w:t xml:space="preserve">Hoạt động </w:t>
            </w:r>
            <w:r w:rsidRPr="00882CAF">
              <w:rPr>
                <w:rFonts w:ascii="Times New Roman" w:eastAsia="Times New Roman" w:hAnsi="Times New Roman" w:cs="Times New Roman"/>
                <w:b/>
                <w:iCs/>
                <w:color w:val="000000" w:themeColor="text1"/>
                <w:sz w:val="24"/>
                <w:szCs w:val="24"/>
                <w:lang w:val="fr-FR"/>
              </w:rPr>
              <w:t>3</w:t>
            </w:r>
            <w:r w:rsidRPr="00882CAF">
              <w:rPr>
                <w:rFonts w:ascii="Times New Roman" w:eastAsia="Times New Roman" w:hAnsi="Times New Roman" w:cs="Times New Roman"/>
                <w:b/>
                <w:iCs/>
                <w:color w:val="000000" w:themeColor="text1"/>
                <w:sz w:val="24"/>
                <w:szCs w:val="24"/>
                <w:lang w:val="fr-FR"/>
              </w:rPr>
              <w:t xml:space="preserve">: </w:t>
            </w:r>
            <w:r w:rsidRPr="00882CAF">
              <w:rPr>
                <w:rFonts w:ascii="Times New Roman" w:eastAsia="Times New Roman" w:hAnsi="Times New Roman" w:cs="Times New Roman"/>
                <w:b/>
                <w:iCs/>
                <w:color w:val="000000" w:themeColor="text1"/>
                <w:sz w:val="24"/>
                <w:szCs w:val="24"/>
                <w:lang w:val="fr-FR"/>
              </w:rPr>
              <w:t>Chống</w:t>
            </w:r>
            <w:r w:rsidRPr="00882CAF">
              <w:rPr>
                <w:rFonts w:ascii="Times New Roman" w:eastAsia="Times New Roman" w:hAnsi="Times New Roman" w:cs="Times New Roman"/>
                <w:b/>
                <w:iCs/>
                <w:color w:val="000000" w:themeColor="text1"/>
                <w:sz w:val="24"/>
                <w:szCs w:val="24"/>
                <w:lang w:val="fr-FR"/>
              </w:rPr>
              <w:t xml:space="preserve"> ăn mòn kim loại.</w:t>
            </w:r>
          </w:p>
          <w:p w14:paraId="0D3FF50E" w14:textId="77777777" w:rsidR="00253E03" w:rsidRPr="00882CAF" w:rsidRDefault="00253E03" w:rsidP="00882CAF">
            <w:pPr>
              <w:spacing w:line="276" w:lineRule="auto"/>
              <w:ind w:right="2"/>
              <w:jc w:val="both"/>
              <w:rPr>
                <w:rFonts w:ascii="Times New Roman" w:eastAsia="Times New Roman" w:hAnsi="Times New Roman" w:cs="Times New Roman"/>
                <w:color w:val="000000" w:themeColor="text1"/>
                <w:kern w:val="2"/>
                <w:sz w:val="24"/>
                <w:szCs w:val="24"/>
                <w:lang w:val="fr-FR"/>
                <w14:ligatures w14:val="standardContextual"/>
              </w:rPr>
            </w:pPr>
            <w:r w:rsidRPr="00882CAF">
              <w:rPr>
                <w:rFonts w:ascii="Times New Roman" w:eastAsia="Times New Roman" w:hAnsi="Times New Roman" w:cs="Times New Roman"/>
                <w:b/>
                <w:bCs/>
                <w:iCs/>
                <w:color w:val="000000" w:themeColor="text1"/>
                <w:sz w:val="24"/>
                <w:szCs w:val="24"/>
                <w:lang w:val="fr-FR"/>
              </w:rPr>
              <w:t>Mục tiêu:</w:t>
            </w:r>
            <w:r w:rsidRPr="00882CAF">
              <w:rPr>
                <w:rFonts w:ascii="Times New Roman" w:eastAsia="Times New Roman" w:hAnsi="Times New Roman" w:cs="Times New Roman"/>
                <w:color w:val="000000" w:themeColor="text1"/>
                <w:sz w:val="24"/>
                <w:szCs w:val="24"/>
                <w:lang w:val="fr-FR"/>
              </w:rPr>
              <w:t xml:space="preserve"> </w:t>
            </w:r>
          </w:p>
          <w:p w14:paraId="359406A7" w14:textId="69A8E157" w:rsidR="00253E03" w:rsidRPr="00882CAF" w:rsidRDefault="00253E03" w:rsidP="00882CAF">
            <w:pPr>
              <w:spacing w:line="276" w:lineRule="auto"/>
              <w:jc w:val="both"/>
              <w:rPr>
                <w:rFonts w:eastAsia="Times New Roman"/>
                <w:color w:val="000000" w:themeColor="text1"/>
                <w:kern w:val="0"/>
                <w:sz w:val="24"/>
                <w:szCs w:val="24"/>
                <w:lang w:val="fr-FR"/>
                <w14:ligatures w14:val="none"/>
              </w:rPr>
            </w:pPr>
            <w:r w:rsidRPr="00882CAF">
              <w:rPr>
                <w:rFonts w:eastAsia="Times New Roman"/>
                <w:color w:val="000000" w:themeColor="text1"/>
                <w:kern w:val="0"/>
                <w:sz w:val="24"/>
                <w:szCs w:val="24"/>
                <w:lang w:val="fr-FR"/>
                <w14:ligatures w14:val="none"/>
              </w:rPr>
              <w:tab/>
            </w:r>
            <w:r w:rsidRPr="00882CAF">
              <w:rPr>
                <w:rFonts w:eastAsia="Times New Roman"/>
                <w:color w:val="000000" w:themeColor="text1"/>
                <w:kern w:val="0"/>
                <w:sz w:val="24"/>
                <w:szCs w:val="24"/>
                <w:lang w:val="fr-FR"/>
                <w14:ligatures w14:val="none"/>
              </w:rPr>
              <w:t>–</w:t>
            </w:r>
            <w:r w:rsidRPr="00882CAF">
              <w:rPr>
                <w:rFonts w:eastAsia="Times New Roman"/>
                <w:color w:val="000000" w:themeColor="text1"/>
                <w:kern w:val="0"/>
                <w:sz w:val="24"/>
                <w:szCs w:val="24"/>
                <w:lang w:val="fr-FR"/>
                <w14:ligatures w14:val="none"/>
              </w:rPr>
              <w:tab/>
              <w:t>Trình bày được các phương pháp chống ăn mòn kim loại.</w:t>
            </w:r>
          </w:p>
          <w:p w14:paraId="77EC0723" w14:textId="0ED9BCD8" w:rsidR="00253E03" w:rsidRPr="00882CAF" w:rsidRDefault="00253E03" w:rsidP="00882CAF">
            <w:pPr>
              <w:spacing w:line="276" w:lineRule="auto"/>
              <w:jc w:val="both"/>
              <w:rPr>
                <w:rFonts w:ascii="Times New Roman" w:eastAsia="Times New Roman" w:hAnsi="Times New Roman" w:cs="Times New Roman"/>
                <w:iCs/>
                <w:color w:val="000000" w:themeColor="text1"/>
                <w:sz w:val="24"/>
                <w:szCs w:val="24"/>
                <w:lang w:val="it-IT"/>
              </w:rPr>
            </w:pPr>
            <w:r w:rsidRPr="00882CAF">
              <w:rPr>
                <w:rFonts w:ascii="Times New Roman" w:eastAsia="Times New Roman" w:hAnsi="Times New Roman" w:cs="Times New Roman"/>
                <w:color w:val="000000" w:themeColor="text1"/>
                <w:sz w:val="24"/>
                <w:szCs w:val="24"/>
                <w:lang w:val="fr-FR"/>
              </w:rPr>
              <w:tab/>
            </w:r>
            <w:r w:rsidRPr="00882CAF">
              <w:rPr>
                <w:rFonts w:ascii="Times New Roman" w:eastAsia="Times New Roman" w:hAnsi="Times New Roman" w:cs="Times New Roman"/>
                <w:color w:val="000000" w:themeColor="text1"/>
                <w:sz w:val="24"/>
                <w:szCs w:val="24"/>
                <w:lang w:val="fr-FR"/>
              </w:rPr>
              <w:t>–</w:t>
            </w:r>
            <w:r w:rsidRPr="00882CAF">
              <w:rPr>
                <w:rFonts w:ascii="Times New Roman" w:eastAsia="Times New Roman" w:hAnsi="Times New Roman" w:cs="Times New Roman"/>
                <w:color w:val="000000" w:themeColor="text1"/>
                <w:sz w:val="24"/>
                <w:szCs w:val="24"/>
                <w:lang w:val="fr-FR"/>
              </w:rPr>
              <w:tab/>
              <w:t>Thực hiện được (hoặc quan sát qua video) thí nghiệm bảo vệ sắt bằng phương pháp điện hoá, mô tả hiện tượng thí nghiệm, giải thích và nhận xét.</w:t>
            </w:r>
          </w:p>
        </w:tc>
      </w:tr>
      <w:tr w:rsidR="00966832" w:rsidRPr="00882CAF" w14:paraId="2DD64761" w14:textId="77777777" w:rsidTr="005A3441">
        <w:tc>
          <w:tcPr>
            <w:tcW w:w="4875" w:type="dxa"/>
          </w:tcPr>
          <w:p w14:paraId="4813D308" w14:textId="77777777" w:rsidR="00253E03" w:rsidRPr="00882CAF" w:rsidRDefault="00253E03"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hAnsi="Times New Roman" w:cs="Times New Roman"/>
                <w:b/>
                <w:sz w:val="24"/>
                <w:szCs w:val="24"/>
                <w:lang w:val="de-DE"/>
              </w:rPr>
              <w:t>Hoạt động của GV và HS</w:t>
            </w:r>
          </w:p>
        </w:tc>
        <w:tc>
          <w:tcPr>
            <w:tcW w:w="5474" w:type="dxa"/>
          </w:tcPr>
          <w:p w14:paraId="3B93BD69" w14:textId="77777777" w:rsidR="00253E03" w:rsidRPr="00882CAF" w:rsidRDefault="00253E03"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hAnsi="Times New Roman" w:cs="Times New Roman"/>
                <w:b/>
                <w:sz w:val="24"/>
                <w:szCs w:val="24"/>
              </w:rPr>
              <w:t>Sản phẩm dự kiến</w:t>
            </w:r>
          </w:p>
        </w:tc>
      </w:tr>
      <w:tr w:rsidR="00966832" w:rsidRPr="00882CAF" w14:paraId="35F44FCA" w14:textId="77777777" w:rsidTr="005A3441">
        <w:tc>
          <w:tcPr>
            <w:tcW w:w="4875" w:type="dxa"/>
          </w:tcPr>
          <w:p w14:paraId="107D0CBD" w14:textId="77777777" w:rsidR="00253E03" w:rsidRPr="00882CAF" w:rsidRDefault="00253E03" w:rsidP="00882CAF">
            <w:pPr>
              <w:spacing w:line="276" w:lineRule="auto"/>
              <w:jc w:val="both"/>
              <w:rPr>
                <w:rFonts w:ascii="Times New Roman" w:eastAsia="Times New Roman" w:hAnsi="Times New Roman" w:cs="Times New Roman"/>
                <w:bCs/>
                <w:iCs/>
                <w:color w:val="000000" w:themeColor="text1"/>
                <w:sz w:val="24"/>
                <w:szCs w:val="24"/>
                <w:lang w:val="fr-FR"/>
              </w:rPr>
            </w:pPr>
            <w:r w:rsidRPr="00882CAF">
              <w:rPr>
                <w:rFonts w:ascii="Times New Roman" w:hAnsi="Times New Roman" w:cs="Times New Roman"/>
                <w:b/>
                <w:bCs/>
                <w:color w:val="000000"/>
                <w:sz w:val="24"/>
                <w:szCs w:val="24"/>
                <w:lang w:val="vi-VN"/>
              </w:rPr>
              <w:t xml:space="preserve">Giao nhiệm vụ học tập: </w:t>
            </w:r>
            <w:r w:rsidRPr="00882CAF">
              <w:rPr>
                <w:rFonts w:ascii="Times New Roman" w:eastAsia="Times New Roman" w:hAnsi="Times New Roman" w:cs="Times New Roman"/>
                <w:bCs/>
                <w:iCs/>
                <w:color w:val="000000" w:themeColor="text1"/>
                <w:sz w:val="24"/>
                <w:szCs w:val="24"/>
                <w:lang w:val="fr-FR"/>
              </w:rPr>
              <w:t xml:space="preserve">GV chia mỗi bàn làm 1 nhóm, hoàn thành phiếu bài tập sau: </w:t>
            </w:r>
          </w:p>
          <w:tbl>
            <w:tblPr>
              <w:tblStyle w:val="TableGrid"/>
              <w:tblW w:w="0" w:type="auto"/>
              <w:jc w:val="center"/>
              <w:tblLook w:val="04A0" w:firstRow="1" w:lastRow="0" w:firstColumn="1" w:lastColumn="0" w:noHBand="0" w:noVBand="1"/>
            </w:tblPr>
            <w:tblGrid>
              <w:gridCol w:w="4457"/>
            </w:tblGrid>
            <w:tr w:rsidR="00253E03" w:rsidRPr="00882CAF" w14:paraId="65DE5168" w14:textId="77777777" w:rsidTr="005A3441">
              <w:trPr>
                <w:jc w:val="center"/>
              </w:trPr>
              <w:tc>
                <w:tcPr>
                  <w:tcW w:w="5981" w:type="dxa"/>
                </w:tcPr>
                <w:p w14:paraId="155EDEBE" w14:textId="3EBAE400" w:rsidR="001A1D98" w:rsidRPr="00882CAF" w:rsidRDefault="001A1D98" w:rsidP="00882CAF">
                  <w:pPr>
                    <w:spacing w:line="276" w:lineRule="auto"/>
                    <w:jc w:val="both"/>
                    <w:rPr>
                      <w:rFonts w:ascii="Times New Roman" w:eastAsia="Times New Roman" w:hAnsi="Times New Roman" w:cs="Times New Roman"/>
                      <w:b/>
                      <w:bCs/>
                      <w:color w:val="000000" w:themeColor="text1"/>
                      <w:sz w:val="24"/>
                      <w:szCs w:val="24"/>
                      <w:lang w:val="fr-FR"/>
                    </w:rPr>
                  </w:pPr>
                  <w:r w:rsidRPr="00882CAF">
                    <w:rPr>
                      <w:rFonts w:ascii="Times New Roman" w:eastAsia="Times New Roman" w:hAnsi="Times New Roman" w:cs="Times New Roman"/>
                      <w:b/>
                      <w:bCs/>
                      <w:color w:val="000000" w:themeColor="text1"/>
                      <w:sz w:val="24"/>
                      <w:szCs w:val="24"/>
                      <w:lang w:val="fr-FR"/>
                    </w:rPr>
                    <w:t xml:space="preserve">PHIẾU BÀI TẬP SỐ </w:t>
                  </w:r>
                  <w:r w:rsidRPr="00882CAF">
                    <w:rPr>
                      <w:rFonts w:ascii="Times New Roman" w:eastAsia="Times New Roman" w:hAnsi="Times New Roman" w:cs="Times New Roman"/>
                      <w:b/>
                      <w:bCs/>
                      <w:color w:val="000000" w:themeColor="text1"/>
                      <w:sz w:val="24"/>
                      <w:szCs w:val="24"/>
                      <w:lang w:val="fr-FR"/>
                    </w:rPr>
                    <w:t>3.</w:t>
                  </w:r>
                </w:p>
                <w:p w14:paraId="1E70BC7E" w14:textId="1342EBF9" w:rsidR="005301DD" w:rsidRPr="00882CAF" w:rsidRDefault="005301DD"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 xml:space="preserve">1. </w:t>
                  </w:r>
                  <w:r w:rsidR="00401D9A" w:rsidRPr="00882CAF">
                    <w:rPr>
                      <w:rFonts w:ascii="Times New Roman" w:eastAsia="Times New Roman" w:hAnsi="Times New Roman" w:cs="Times New Roman"/>
                      <w:color w:val="000000" w:themeColor="text1"/>
                      <w:sz w:val="24"/>
                      <w:szCs w:val="24"/>
                      <w:lang w:val="fr-FR"/>
                    </w:rPr>
                    <w:t xml:space="preserve">Thực hiện thí nghiệm ‘Bảo vệ sắt bằng phương pháp điện hóa trang 106 SGK’ (GV yêu cầu thực hiện trước từ 3-5 ngày). </w:t>
                  </w:r>
                </w:p>
                <w:p w14:paraId="43C0748B" w14:textId="0265B5F6" w:rsidR="00401D9A" w:rsidRPr="00882CAF" w:rsidRDefault="00401D9A"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ab/>
                    <w:t>a. Mô tả hiện tượng quan sát được.</w:t>
                  </w:r>
                </w:p>
                <w:p w14:paraId="30467CFD" w14:textId="4295B637" w:rsidR="00401D9A" w:rsidRPr="00882CAF" w:rsidRDefault="00401D9A"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ab/>
                    <w:t>b. Giải thích cơ chế bảo vệ.</w:t>
                  </w:r>
                </w:p>
                <w:p w14:paraId="26F75CEC" w14:textId="1F93A1D5" w:rsidR="00401D9A" w:rsidRPr="00882CAF" w:rsidRDefault="00401D9A"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ab/>
                    <w:t>c. Tên gọi của phương pháp chống ăn mòn này là gì?</w:t>
                  </w:r>
                  <w:r w:rsidR="00713A21" w:rsidRPr="00882CAF">
                    <w:rPr>
                      <w:rFonts w:ascii="Times New Roman" w:eastAsia="Times New Roman" w:hAnsi="Times New Roman" w:cs="Times New Roman"/>
                      <w:color w:val="000000" w:themeColor="text1"/>
                      <w:sz w:val="24"/>
                      <w:szCs w:val="24"/>
                      <w:lang w:val="fr-FR"/>
                    </w:rPr>
                    <w:t xml:space="preserve"> </w:t>
                  </w:r>
                  <w:r w:rsidR="00434063" w:rsidRPr="00882CAF">
                    <w:rPr>
                      <w:rFonts w:ascii="Times New Roman" w:eastAsia="Times New Roman" w:hAnsi="Times New Roman" w:cs="Times New Roman"/>
                      <w:color w:val="000000" w:themeColor="text1"/>
                      <w:sz w:val="24"/>
                      <w:szCs w:val="24"/>
                      <w:lang w:val="fr-FR"/>
                    </w:rPr>
                    <w:t>Nêu nguyên tắc của phương pháp này.</w:t>
                  </w:r>
                </w:p>
                <w:p w14:paraId="235CF8CA" w14:textId="31596A37" w:rsidR="00401D9A" w:rsidRPr="00882CAF" w:rsidRDefault="00401D9A"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ab/>
                    <w:t xml:space="preserve">d. </w:t>
                  </w:r>
                  <w:r w:rsidR="004E691A" w:rsidRPr="00882CAF">
                    <w:rPr>
                      <w:rFonts w:ascii="Times New Roman" w:eastAsia="Times New Roman" w:hAnsi="Times New Roman" w:cs="Times New Roman"/>
                      <w:color w:val="000000" w:themeColor="text1"/>
                      <w:sz w:val="24"/>
                      <w:szCs w:val="24"/>
                      <w:lang w:val="fr-FR"/>
                    </w:rPr>
                    <w:t>Các thiết bị bằng thép (đường ống nước, bể chứa, giàn khoan dầu, tàu thủy…) trong môi trường biển hay dưới lòng đất ẩm ướt thường được bảo vệ bằng phương pháp điện hóa. Kim loại được sử dụng bảo vệ thép thường là kẽm. Kim loại nào bị ăn mòn? Giải thích.</w:t>
                  </w:r>
                </w:p>
                <w:p w14:paraId="7518C00F" w14:textId="77777777" w:rsidR="00253E03" w:rsidRPr="00882CAF" w:rsidRDefault="004E691A" w:rsidP="00882CAF">
                  <w:pPr>
                    <w:spacing w:line="276" w:lineRule="auto"/>
                    <w:jc w:val="center"/>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drawing>
                      <wp:inline distT="0" distB="0" distL="0" distR="0" wp14:anchorId="253E4AD3" wp14:editId="79363ADA">
                        <wp:extent cx="1524000" cy="1247205"/>
                        <wp:effectExtent l="0" t="0" r="0" b="0"/>
                        <wp:docPr id="1766466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66956" name=""/>
                                <pic:cNvPicPr/>
                              </pic:nvPicPr>
                              <pic:blipFill>
                                <a:blip r:embed="rId28"/>
                                <a:stretch>
                                  <a:fillRect/>
                                </a:stretch>
                              </pic:blipFill>
                              <pic:spPr>
                                <a:xfrm>
                                  <a:off x="0" y="0"/>
                                  <a:ext cx="1532757" cy="1254371"/>
                                </a:xfrm>
                                <a:prstGeom prst="rect">
                                  <a:avLst/>
                                </a:prstGeom>
                              </pic:spPr>
                            </pic:pic>
                          </a:graphicData>
                        </a:graphic>
                      </wp:inline>
                    </w:drawing>
                  </w:r>
                </w:p>
                <w:p w14:paraId="7F307F37" w14:textId="77777777" w:rsidR="00713A21" w:rsidRPr="00882CAF" w:rsidRDefault="00713A21" w:rsidP="00882CAF">
                  <w:pPr>
                    <w:spacing w:line="276" w:lineRule="auto"/>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2. Quan sát hình 22.5 trang 107 SGK trả lời các câu hỏi sau.</w:t>
                  </w:r>
                </w:p>
                <w:p w14:paraId="4629C6FB" w14:textId="166D25ED" w:rsidR="00713A21" w:rsidRPr="00882CAF" w:rsidRDefault="00713A21" w:rsidP="00882CAF">
                  <w:pPr>
                    <w:spacing w:line="276" w:lineRule="auto"/>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ab/>
                    <w:t>- Nêu cơ chế bảo vệ.</w:t>
                  </w:r>
                </w:p>
                <w:p w14:paraId="72B39474" w14:textId="464822FD" w:rsidR="00713A21" w:rsidRPr="00882CAF" w:rsidRDefault="00713A21" w:rsidP="00882CAF">
                  <w:pPr>
                    <w:spacing w:line="276" w:lineRule="auto"/>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ab/>
                    <w:t>- Nêu tên phương pháp chống ăn mòn này? Người ta có thể thực hiện phương pháp này như thế nào?</w:t>
                  </w:r>
                </w:p>
                <w:p w14:paraId="3D183CB9" w14:textId="06B64F04" w:rsidR="00713A21" w:rsidRPr="00882CAF" w:rsidRDefault="00713A21" w:rsidP="00882CAF">
                  <w:pPr>
                    <w:spacing w:line="276" w:lineRule="auto"/>
                    <w:jc w:val="center"/>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lastRenderedPageBreak/>
                    <w:drawing>
                      <wp:inline distT="0" distB="0" distL="0" distR="0" wp14:anchorId="1B020E3E" wp14:editId="2F32A032">
                        <wp:extent cx="2693233" cy="853981"/>
                        <wp:effectExtent l="0" t="0" r="0" b="3810"/>
                        <wp:docPr id="277161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61174" name=""/>
                                <pic:cNvPicPr/>
                              </pic:nvPicPr>
                              <pic:blipFill>
                                <a:blip r:embed="rId29"/>
                                <a:stretch>
                                  <a:fillRect/>
                                </a:stretch>
                              </pic:blipFill>
                              <pic:spPr>
                                <a:xfrm>
                                  <a:off x="0" y="0"/>
                                  <a:ext cx="2757648" cy="874406"/>
                                </a:xfrm>
                                <a:prstGeom prst="rect">
                                  <a:avLst/>
                                </a:prstGeom>
                              </pic:spPr>
                            </pic:pic>
                          </a:graphicData>
                        </a:graphic>
                      </wp:inline>
                    </w:drawing>
                  </w:r>
                </w:p>
              </w:tc>
            </w:tr>
          </w:tbl>
          <w:p w14:paraId="1CE5F892" w14:textId="77777777" w:rsidR="00253E03" w:rsidRPr="00882CAF" w:rsidRDefault="00253E03" w:rsidP="00882CAF">
            <w:pPr>
              <w:spacing w:line="276" w:lineRule="auto"/>
              <w:jc w:val="both"/>
              <w:rPr>
                <w:rFonts w:ascii="Times New Roman" w:hAnsi="Times New Roman" w:cs="Times New Roman"/>
                <w:b/>
                <w:bCs/>
                <w:sz w:val="24"/>
                <w:szCs w:val="24"/>
                <w:lang w:val="fr-FR"/>
              </w:rPr>
            </w:pPr>
            <w:r w:rsidRPr="00882CAF">
              <w:rPr>
                <w:rFonts w:ascii="Times New Roman" w:hAnsi="Times New Roman" w:cs="Times New Roman"/>
                <w:b/>
                <w:bCs/>
                <w:color w:val="000000"/>
                <w:sz w:val="24"/>
                <w:szCs w:val="24"/>
                <w:lang w:val="vi-VN"/>
              </w:rPr>
              <w:lastRenderedPageBreak/>
              <w:t xml:space="preserve">Thực hiện nhiệm vụ: </w:t>
            </w:r>
            <w:r w:rsidRPr="00882CAF">
              <w:rPr>
                <w:rFonts w:ascii="Times New Roman" w:hAnsi="Times New Roman" w:cs="Times New Roman"/>
                <w:color w:val="000000"/>
                <w:sz w:val="24"/>
                <w:szCs w:val="24"/>
                <w:lang w:val="fr-FR"/>
              </w:rPr>
              <w:t>HS hoàn thành phiếu bài tập theo từng nhóm.</w:t>
            </w:r>
          </w:p>
          <w:p w14:paraId="3D7DC132" w14:textId="77777777" w:rsidR="00253E03" w:rsidRPr="00882CAF" w:rsidRDefault="00253E03" w:rsidP="00882CAF">
            <w:pPr>
              <w:spacing w:line="276" w:lineRule="auto"/>
              <w:jc w:val="both"/>
              <w:rPr>
                <w:rFonts w:ascii="Times New Roman" w:hAnsi="Times New Roman" w:cs="Times New Roman"/>
                <w:b/>
                <w:bCs/>
                <w:color w:val="000000"/>
                <w:sz w:val="24"/>
                <w:szCs w:val="24"/>
                <w:lang w:val="fr-FR"/>
              </w:rPr>
            </w:pPr>
            <w:r w:rsidRPr="00882CAF">
              <w:rPr>
                <w:rFonts w:ascii="Times New Roman" w:hAnsi="Times New Roman" w:cs="Times New Roman"/>
                <w:b/>
                <w:bCs/>
                <w:color w:val="000000"/>
                <w:sz w:val="24"/>
                <w:szCs w:val="24"/>
                <w:lang w:val="vi-VN"/>
              </w:rPr>
              <w:t>Báo cáo, thảo luận</w:t>
            </w:r>
            <w:r w:rsidRPr="00882CAF">
              <w:rPr>
                <w:rFonts w:ascii="Times New Roman" w:hAnsi="Times New Roman" w:cs="Times New Roman"/>
                <w:b/>
                <w:bCs/>
                <w:color w:val="000000"/>
                <w:sz w:val="24"/>
                <w:szCs w:val="24"/>
                <w:lang w:val="fr-FR"/>
              </w:rPr>
              <w:t xml:space="preserve">: </w:t>
            </w:r>
          </w:p>
          <w:p w14:paraId="2D1133AD" w14:textId="002D9D1E" w:rsidR="00713A21" w:rsidRPr="00882CAF" w:rsidRDefault="00253E03" w:rsidP="00882CAF">
            <w:pPr>
              <w:spacing w:line="276" w:lineRule="auto"/>
              <w:rPr>
                <w:rFonts w:ascii="Times New Roman" w:eastAsia="Times New Roman" w:hAnsi="Times New Roman" w:cs="Times New Roman"/>
                <w:sz w:val="24"/>
                <w:szCs w:val="24"/>
              </w:rPr>
            </w:pPr>
            <w:r w:rsidRPr="00882CAF">
              <w:rPr>
                <w:rFonts w:ascii="Times New Roman" w:hAnsi="Times New Roman" w:cs="Times New Roman"/>
                <w:b/>
                <w:bCs/>
                <w:color w:val="000000"/>
                <w:sz w:val="24"/>
                <w:szCs w:val="24"/>
                <w:lang w:val="fr-FR"/>
              </w:rPr>
              <w:tab/>
            </w:r>
            <w:r w:rsidR="00713A21" w:rsidRPr="00882CAF">
              <w:rPr>
                <w:rFonts w:ascii="Times New Roman" w:hAnsi="Times New Roman" w:cs="Times New Roman"/>
                <w:b/>
                <w:bCs/>
                <w:color w:val="000000"/>
                <w:sz w:val="24"/>
                <w:szCs w:val="24"/>
                <w:lang w:val="fr-FR"/>
              </w:rPr>
              <w:t xml:space="preserve">- </w:t>
            </w:r>
            <w:r w:rsidR="00713A21" w:rsidRPr="00882CAF">
              <w:rPr>
                <w:rFonts w:ascii="Times New Roman" w:eastAsia="Times New Roman" w:hAnsi="Times New Roman" w:cs="Times New Roman"/>
                <w:sz w:val="24"/>
                <w:szCs w:val="24"/>
              </w:rPr>
              <w:t>GV dùng vòng quay wheelofnames.com/vi/ lựa chọn mỗi nhóm báo cáo một nội dung trong phiếu học tập (gồm 1</w:t>
            </w:r>
            <w:r w:rsidR="00713A21" w:rsidRPr="00882CAF">
              <w:rPr>
                <w:rFonts w:ascii="Times New Roman" w:eastAsia="Times New Roman" w:hAnsi="Times New Roman" w:cs="Times New Roman"/>
                <w:sz w:val="24"/>
                <w:szCs w:val="24"/>
              </w:rPr>
              <w:t>a và 1b</w:t>
            </w:r>
            <w:r w:rsidR="00713A21" w:rsidRPr="00882CAF">
              <w:rPr>
                <w:rFonts w:ascii="Times New Roman" w:eastAsia="Times New Roman" w:hAnsi="Times New Roman" w:cs="Times New Roman"/>
                <w:sz w:val="24"/>
                <w:szCs w:val="24"/>
              </w:rPr>
              <w:t xml:space="preserve">, </w:t>
            </w:r>
            <w:r w:rsidR="00713A21" w:rsidRPr="00882CAF">
              <w:rPr>
                <w:rFonts w:ascii="Times New Roman" w:eastAsia="Times New Roman" w:hAnsi="Times New Roman" w:cs="Times New Roman"/>
                <w:sz w:val="24"/>
                <w:szCs w:val="24"/>
              </w:rPr>
              <w:t xml:space="preserve">1c và 1d, </w:t>
            </w:r>
            <w:r w:rsidR="00DE510D" w:rsidRPr="00882CAF">
              <w:rPr>
                <w:rFonts w:ascii="Times New Roman" w:eastAsia="Times New Roman" w:hAnsi="Times New Roman" w:cs="Times New Roman"/>
                <w:sz w:val="24"/>
                <w:szCs w:val="24"/>
              </w:rPr>
              <w:t>2).</w:t>
            </w:r>
          </w:p>
          <w:p w14:paraId="07F8368A" w14:textId="77777777" w:rsidR="00713A21" w:rsidRPr="00882CAF" w:rsidRDefault="00713A21" w:rsidP="00882CAF">
            <w:pPr>
              <w:spacing w:line="276" w:lineRule="auto"/>
              <w:rPr>
                <w:rFonts w:ascii="Times New Roman" w:eastAsia="Times New Roman" w:hAnsi="Times New Roman" w:cs="Times New Roman"/>
                <w:sz w:val="24"/>
                <w:szCs w:val="24"/>
              </w:rPr>
            </w:pPr>
            <w:r w:rsidRPr="00882CAF">
              <w:rPr>
                <w:rFonts w:ascii="Times New Roman" w:eastAsia="Times New Roman" w:hAnsi="Times New Roman" w:cs="Times New Roman"/>
                <w:sz w:val="24"/>
                <w:szCs w:val="24"/>
              </w:rPr>
              <w:tab/>
              <w:t>- HS các nhóm còn lại bổ sung, đặt câu hỏi để GV và các bạn trong lớp giải đáp.</w:t>
            </w:r>
          </w:p>
          <w:p w14:paraId="277B3225" w14:textId="5850F292" w:rsidR="00253E03" w:rsidRPr="00882CAF" w:rsidRDefault="00253E03"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hAnsi="Times New Roman" w:cs="Times New Roman"/>
                <w:b/>
                <w:bCs/>
                <w:color w:val="000000"/>
                <w:sz w:val="24"/>
                <w:szCs w:val="24"/>
                <w:lang w:val="vi-VN"/>
              </w:rPr>
              <w:t>Kết luận, nhận định:</w:t>
            </w:r>
            <w:r w:rsidRPr="00882CAF">
              <w:rPr>
                <w:rFonts w:ascii="Times New Roman" w:eastAsia="Times New Roman" w:hAnsi="Times New Roman" w:cs="Times New Roman"/>
                <w:color w:val="000000" w:themeColor="text1"/>
                <w:sz w:val="24"/>
                <w:szCs w:val="24"/>
                <w:lang w:val="fr-FR"/>
              </w:rPr>
              <w:t xml:space="preserve"> GV nhận xét, đưa ra kết luận:</w:t>
            </w:r>
          </w:p>
          <w:p w14:paraId="5EEA3B70" w14:textId="63A00976" w:rsidR="00E92BAB" w:rsidRPr="00882CAF" w:rsidRDefault="00E92BAB" w:rsidP="00882CAF">
            <w:pPr>
              <w:spacing w:line="276" w:lineRule="auto"/>
              <w:jc w:val="both"/>
              <w:rPr>
                <w:rFonts w:eastAsia="Times New Roman"/>
                <w:color w:val="000000" w:themeColor="text1"/>
                <w:kern w:val="0"/>
                <w:sz w:val="24"/>
                <w:szCs w:val="24"/>
                <w:lang w:val="fr-FR"/>
                <w14:ligatures w14:val="none"/>
              </w:rPr>
            </w:pPr>
            <w:r w:rsidRPr="00882CAF">
              <w:rPr>
                <w:rFonts w:eastAsia="Times New Roman"/>
                <w:color w:val="000000" w:themeColor="text1"/>
                <w:kern w:val="0"/>
                <w:sz w:val="24"/>
                <w:szCs w:val="24"/>
                <w:lang w:val="fr-FR"/>
                <w14:ligatures w14:val="none"/>
              </w:rPr>
              <w:t>Hai phương p</w:t>
            </w:r>
            <w:r w:rsidRPr="00882CAF">
              <w:rPr>
                <w:rFonts w:eastAsia="Times New Roman"/>
                <w:color w:val="000000" w:themeColor="text1"/>
                <w:kern w:val="0"/>
                <w:sz w:val="24"/>
                <w:szCs w:val="24"/>
                <w:lang w:val="fr-FR"/>
                <w14:ligatures w14:val="none"/>
              </w:rPr>
              <w:t>háp</w:t>
            </w:r>
            <w:r w:rsidRPr="00882CAF">
              <w:rPr>
                <w:rFonts w:eastAsia="Times New Roman"/>
                <w:color w:val="000000" w:themeColor="text1"/>
                <w:kern w:val="0"/>
                <w:sz w:val="24"/>
                <w:szCs w:val="24"/>
                <w:lang w:val="fr-FR"/>
                <w14:ligatures w14:val="none"/>
              </w:rPr>
              <w:t xml:space="preserve"> </w:t>
            </w:r>
            <w:r w:rsidRPr="00882CAF">
              <w:rPr>
                <w:rFonts w:eastAsia="Times New Roman"/>
                <w:color w:val="000000" w:themeColor="text1"/>
                <w:kern w:val="0"/>
                <w:sz w:val="24"/>
                <w:szCs w:val="24"/>
                <w:lang w:val="fr-FR"/>
                <w14:ligatures w14:val="none"/>
              </w:rPr>
              <w:t>bảo</w:t>
            </w:r>
            <w:r w:rsidRPr="00882CAF">
              <w:rPr>
                <w:rFonts w:eastAsia="Times New Roman"/>
                <w:color w:val="000000" w:themeColor="text1"/>
                <w:kern w:val="0"/>
                <w:sz w:val="24"/>
                <w:szCs w:val="24"/>
                <w:lang w:val="fr-FR"/>
                <w14:ligatures w14:val="none"/>
              </w:rPr>
              <w:t xml:space="preserve"> vệ kim loại:</w:t>
            </w:r>
          </w:p>
          <w:p w14:paraId="5AF72023" w14:textId="0D97E2EA" w:rsidR="00E92BAB" w:rsidRPr="00882CAF" w:rsidRDefault="00E92BAB" w:rsidP="00882CAF">
            <w:pPr>
              <w:spacing w:line="276" w:lineRule="auto"/>
              <w:jc w:val="both"/>
              <w:rPr>
                <w:rFonts w:eastAsia="Times New Roman"/>
                <w:color w:val="000000" w:themeColor="text1"/>
                <w:kern w:val="0"/>
                <w:sz w:val="24"/>
                <w:szCs w:val="24"/>
                <w:lang w:val="fr-FR"/>
                <w14:ligatures w14:val="none"/>
              </w:rPr>
            </w:pPr>
            <w:r w:rsidRPr="00882CAF">
              <w:rPr>
                <w:rFonts w:eastAsia="Times New Roman"/>
                <w:color w:val="000000" w:themeColor="text1"/>
                <w:kern w:val="0"/>
                <w:sz w:val="24"/>
                <w:szCs w:val="24"/>
                <w:lang w:val="fr-FR"/>
                <w14:ligatures w14:val="none"/>
              </w:rPr>
              <w:tab/>
            </w:r>
            <w:r w:rsidRPr="00882CAF">
              <w:rPr>
                <w:rFonts w:eastAsia="Times New Roman"/>
                <w:color w:val="000000" w:themeColor="text1"/>
                <w:kern w:val="0"/>
                <w:sz w:val="24"/>
                <w:szCs w:val="24"/>
                <w:lang w:val="fr-FR"/>
                <w14:ligatures w14:val="none"/>
              </w:rPr>
              <w:t>-</w:t>
            </w:r>
            <w:r w:rsidRPr="00882CAF">
              <w:rPr>
                <w:rFonts w:eastAsia="Times New Roman"/>
                <w:color w:val="000000" w:themeColor="text1"/>
                <w:kern w:val="0"/>
                <w:sz w:val="24"/>
                <w:szCs w:val="24"/>
                <w:lang w:val="fr-FR"/>
                <w14:ligatures w14:val="none"/>
              </w:rPr>
              <w:tab/>
              <w:t>Phương pháp điện hoá: gắn kim loại cần bảo vệ với kim loại hoạt động hoá học mạnh hơn,</w:t>
            </w:r>
          </w:p>
          <w:p w14:paraId="3C3F744F" w14:textId="7FC5C00B" w:rsidR="00253E03" w:rsidRPr="00882CAF" w:rsidRDefault="00E92BAB"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ab/>
            </w:r>
            <w:r w:rsidRPr="00882CAF">
              <w:rPr>
                <w:rFonts w:ascii="Times New Roman" w:eastAsia="Times New Roman" w:hAnsi="Times New Roman" w:cs="Times New Roman"/>
                <w:color w:val="000000" w:themeColor="text1"/>
                <w:sz w:val="24"/>
                <w:szCs w:val="24"/>
                <w:lang w:val="fr-FR"/>
              </w:rPr>
              <w:t>-</w:t>
            </w:r>
            <w:r w:rsidRPr="00882CAF">
              <w:rPr>
                <w:rFonts w:ascii="Times New Roman" w:eastAsia="Times New Roman" w:hAnsi="Times New Roman" w:cs="Times New Roman"/>
                <w:color w:val="000000" w:themeColor="text1"/>
                <w:sz w:val="24"/>
                <w:szCs w:val="24"/>
                <w:lang w:val="fr-FR"/>
              </w:rPr>
              <w:tab/>
              <w:t>Phương pháp phủ bề mặt: phủ lên bề mặt kim loại cần bảo vệ một kim loại khác không bị gỉ hoặc các chất như sơn, dầu, mỡ,...</w:t>
            </w:r>
          </w:p>
        </w:tc>
        <w:tc>
          <w:tcPr>
            <w:tcW w:w="5474" w:type="dxa"/>
          </w:tcPr>
          <w:p w14:paraId="695DBD62" w14:textId="77777777" w:rsidR="00253E03" w:rsidRPr="00882CAF" w:rsidRDefault="00253E03" w:rsidP="00882CAF">
            <w:pPr>
              <w:spacing w:line="276" w:lineRule="auto"/>
              <w:jc w:val="both"/>
              <w:rPr>
                <w:rFonts w:ascii="Times New Roman" w:eastAsia="Times New Roman" w:hAnsi="Times New Roman" w:cs="Times New Roman"/>
                <w:color w:val="000000" w:themeColor="text1"/>
                <w:sz w:val="24"/>
                <w:szCs w:val="24"/>
                <w:lang w:val="fr-FR"/>
              </w:rPr>
            </w:pPr>
          </w:p>
          <w:p w14:paraId="4C374BC4" w14:textId="77777777" w:rsidR="00253E03" w:rsidRPr="00882CAF" w:rsidRDefault="00253E03" w:rsidP="00882CAF">
            <w:pPr>
              <w:spacing w:line="276" w:lineRule="auto"/>
              <w:jc w:val="both"/>
              <w:rPr>
                <w:rFonts w:ascii="Times New Roman" w:eastAsia="Times New Roman" w:hAnsi="Times New Roman" w:cs="Times New Roman"/>
                <w:color w:val="000000" w:themeColor="text1"/>
                <w:sz w:val="24"/>
                <w:szCs w:val="24"/>
                <w:lang w:val="fr-FR"/>
              </w:rPr>
            </w:pPr>
          </w:p>
          <w:p w14:paraId="057CF0CB" w14:textId="2A684538" w:rsidR="00253E03" w:rsidRPr="00882CAF" w:rsidRDefault="00DE510D"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1. a. Hiện tượng.</w:t>
            </w:r>
          </w:p>
          <w:tbl>
            <w:tblPr>
              <w:tblStyle w:val="TableGrid"/>
              <w:tblW w:w="0" w:type="auto"/>
              <w:tblLook w:val="04A0" w:firstRow="1" w:lastRow="0" w:firstColumn="1" w:lastColumn="0" w:noHBand="0" w:noVBand="1"/>
            </w:tblPr>
            <w:tblGrid>
              <w:gridCol w:w="1676"/>
              <w:gridCol w:w="3572"/>
            </w:tblGrid>
            <w:tr w:rsidR="00DE510D" w:rsidRPr="00882CAF" w14:paraId="157E6547" w14:textId="77777777" w:rsidTr="00DE510D">
              <w:trPr>
                <w:trHeight w:val="1737"/>
              </w:trPr>
              <w:tc>
                <w:tcPr>
                  <w:tcW w:w="1676" w:type="dxa"/>
                </w:tcPr>
                <w:p w14:paraId="71A1A103" w14:textId="6191D779" w:rsidR="00DE510D" w:rsidRPr="00882CAF" w:rsidRDefault="00DE510D"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hAnsi="Times New Roman" w:cs="Times New Roman"/>
                      <w:noProof/>
                      <w:sz w:val="24"/>
                      <w:szCs w:val="24"/>
                    </w:rPr>
                    <w:drawing>
                      <wp:anchor distT="0" distB="0" distL="114300" distR="114300" simplePos="0" relativeHeight="251661312" behindDoc="0" locked="0" layoutInCell="1" allowOverlap="0" wp14:anchorId="3304245C" wp14:editId="1586F0DA">
                        <wp:simplePos x="0" y="0"/>
                        <wp:positionH relativeFrom="column">
                          <wp:posOffset>67310</wp:posOffset>
                        </wp:positionH>
                        <wp:positionV relativeFrom="paragraph">
                          <wp:posOffset>29210</wp:posOffset>
                        </wp:positionV>
                        <wp:extent cx="806450" cy="1059815"/>
                        <wp:effectExtent l="0" t="0" r="0" b="6985"/>
                        <wp:wrapNone/>
                        <wp:docPr id="24758" name="Picture 24758"/>
                        <wp:cNvGraphicFramePr/>
                        <a:graphic xmlns:a="http://schemas.openxmlformats.org/drawingml/2006/main">
                          <a:graphicData uri="http://schemas.openxmlformats.org/drawingml/2006/picture">
                            <pic:pic xmlns:pic="http://schemas.openxmlformats.org/drawingml/2006/picture">
                              <pic:nvPicPr>
                                <pic:cNvPr id="24758" name="Picture 24758"/>
                                <pic:cNvPicPr/>
                              </pic:nvPicPr>
                              <pic:blipFill>
                                <a:blip r:embed="rId30"/>
                                <a:stretch>
                                  <a:fillRect/>
                                </a:stretch>
                              </pic:blipFill>
                              <pic:spPr>
                                <a:xfrm>
                                  <a:off x="0" y="0"/>
                                  <a:ext cx="806450" cy="1059815"/>
                                </a:xfrm>
                                <a:prstGeom prst="rect">
                                  <a:avLst/>
                                </a:prstGeom>
                              </pic:spPr>
                            </pic:pic>
                          </a:graphicData>
                        </a:graphic>
                      </wp:anchor>
                    </w:drawing>
                  </w:r>
                </w:p>
              </w:tc>
              <w:tc>
                <w:tcPr>
                  <w:tcW w:w="3572" w:type="dxa"/>
                </w:tcPr>
                <w:p w14:paraId="44BD8639" w14:textId="7C1070F2" w:rsidR="00DE510D" w:rsidRPr="00882CAF" w:rsidRDefault="00DE510D"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ab/>
                    <w:t>- Cây đinh sắt có quấn dây kẽm không bị gỉ.</w:t>
                  </w:r>
                </w:p>
                <w:p w14:paraId="60AADA1D" w14:textId="02FCD6B5" w:rsidR="00DE510D" w:rsidRPr="00882CAF" w:rsidRDefault="00DE510D"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ab/>
                    <w:t>- Cây đinh sắt không quấn dây kẽm bị gỉ nâu đỏ, dưới đáy ống nghiệm có kết tủa nâu đỏ.</w:t>
                  </w:r>
                </w:p>
              </w:tc>
            </w:tr>
          </w:tbl>
          <w:p w14:paraId="4F4428C7" w14:textId="2D114485" w:rsidR="00DE510D" w:rsidRPr="00882CAF" w:rsidRDefault="00434063" w:rsidP="00882CAF">
            <w:pPr>
              <w:spacing w:line="276" w:lineRule="auto"/>
              <w:jc w:val="both"/>
              <w:rPr>
                <w:rFonts w:ascii="Times New Roman" w:eastAsia="Times New Roman" w:hAnsi="Times New Roman" w:cs="Times New Roman"/>
                <w:color w:val="000000" w:themeColor="text1"/>
                <w:sz w:val="24"/>
                <w:szCs w:val="24"/>
                <w:lang w:val="fr-FR"/>
              </w:rPr>
            </w:pPr>
            <w:r w:rsidRPr="00882CAF">
              <w:rPr>
                <w:rFonts w:ascii="Times New Roman" w:eastAsia="Times New Roman" w:hAnsi="Times New Roman" w:cs="Times New Roman"/>
                <w:color w:val="000000" w:themeColor="text1"/>
                <w:sz w:val="24"/>
                <w:szCs w:val="24"/>
                <w:lang w:val="fr-FR"/>
              </w:rPr>
              <w:tab/>
              <w:t xml:space="preserve">b. </w:t>
            </w:r>
            <w:r w:rsidR="00DE510D" w:rsidRPr="00882CAF">
              <w:rPr>
                <w:rFonts w:ascii="Times New Roman" w:eastAsia="Times New Roman" w:hAnsi="Times New Roman" w:cs="Times New Roman"/>
                <w:color w:val="000000" w:themeColor="text1"/>
                <w:sz w:val="24"/>
                <w:szCs w:val="24"/>
                <w:lang w:val="fr-FR"/>
              </w:rPr>
              <w:t xml:space="preserve">Giải thích: </w:t>
            </w:r>
          </w:p>
          <w:p w14:paraId="174535B7" w14:textId="2FB2897A" w:rsidR="00434063" w:rsidRPr="00882CAF" w:rsidRDefault="00434063" w:rsidP="00882CAF">
            <w:pPr>
              <w:spacing w:line="276" w:lineRule="auto"/>
              <w:rPr>
                <w:rFonts w:ascii="Times New Roman" w:hAnsi="Times New Roman" w:cs="Times New Roman"/>
                <w:sz w:val="24"/>
                <w:szCs w:val="24"/>
              </w:rPr>
            </w:pPr>
            <w:r w:rsidRPr="00882CAF">
              <w:rPr>
                <w:rFonts w:ascii="Times New Roman" w:hAnsi="Times New Roman" w:cs="Times New Roman"/>
                <w:sz w:val="24"/>
                <w:szCs w:val="24"/>
              </w:rPr>
              <w:tab/>
              <w:t>- T</w:t>
            </w:r>
            <w:r w:rsidRPr="00882CAF">
              <w:rPr>
                <w:rFonts w:ascii="Times New Roman" w:hAnsi="Times New Roman" w:cs="Times New Roman"/>
                <w:sz w:val="24"/>
                <w:szCs w:val="24"/>
              </w:rPr>
              <w:t xml:space="preserve">rong quá trình ăn mòn gang, thép, </w:t>
            </w:r>
            <w:r w:rsidR="00260F98" w:rsidRPr="00882CAF">
              <w:rPr>
                <w:rFonts w:ascii="Times New Roman" w:hAnsi="Times New Roman" w:cs="Times New Roman"/>
                <w:sz w:val="24"/>
                <w:szCs w:val="24"/>
              </w:rPr>
              <w:t>Fe là Anode</w:t>
            </w:r>
            <w:r w:rsidRPr="00882CAF">
              <w:rPr>
                <w:rFonts w:ascii="Times New Roman" w:hAnsi="Times New Roman" w:cs="Times New Roman"/>
                <w:sz w:val="24"/>
                <w:szCs w:val="24"/>
              </w:rPr>
              <w:t xml:space="preserve"> bị ăn mòn.</w:t>
            </w:r>
          </w:p>
          <w:p w14:paraId="58F86498" w14:textId="7851F939" w:rsidR="00434063" w:rsidRPr="00882CAF" w:rsidRDefault="00260F98" w:rsidP="00882CAF">
            <w:pPr>
              <w:spacing w:line="276" w:lineRule="auto"/>
              <w:rPr>
                <w:rFonts w:ascii="Times New Roman" w:hAnsi="Times New Roman" w:cs="Times New Roman"/>
                <w:sz w:val="24"/>
                <w:szCs w:val="24"/>
              </w:rPr>
            </w:pPr>
            <w:r w:rsidRPr="00882CAF">
              <w:rPr>
                <w:rFonts w:ascii="Times New Roman" w:hAnsi="Times New Roman" w:cs="Times New Roman"/>
                <w:sz w:val="24"/>
                <w:szCs w:val="24"/>
              </w:rPr>
              <w:tab/>
              <w:t>- Khi Fe tiếp xúc với Zn:</w:t>
            </w:r>
            <w:r w:rsidR="00434063" w:rsidRPr="00882CAF">
              <w:rPr>
                <w:rFonts w:ascii="Times New Roman" w:hAnsi="Times New Roman" w:cs="Times New Roman"/>
                <w:sz w:val="24"/>
                <w:szCs w:val="24"/>
              </w:rPr>
              <w:t xml:space="preserve"> một pin điện hoá mới</w:t>
            </w:r>
            <w:r w:rsidRPr="00882CAF">
              <w:rPr>
                <w:rFonts w:ascii="Times New Roman" w:hAnsi="Times New Roman" w:cs="Times New Roman"/>
                <w:sz w:val="24"/>
                <w:szCs w:val="24"/>
              </w:rPr>
              <w:t>, trong đó Zn là kim loại hoạt động mạnh hơn nên đóng vai trò Anode, bị ăn mòn thay cho Fe.</w:t>
            </w:r>
          </w:p>
          <w:p w14:paraId="612E55E3" w14:textId="78CFD50B" w:rsidR="00260F98" w:rsidRPr="00882CAF" w:rsidRDefault="00260F98" w:rsidP="00882CAF">
            <w:pPr>
              <w:spacing w:line="276" w:lineRule="auto"/>
              <w:rPr>
                <w:rFonts w:ascii="Times New Roman" w:hAnsi="Times New Roman" w:cs="Times New Roman"/>
                <w:sz w:val="24"/>
                <w:szCs w:val="24"/>
              </w:rPr>
            </w:pPr>
            <w:r w:rsidRPr="00882CAF">
              <w:rPr>
                <w:rFonts w:ascii="Times New Roman" w:hAnsi="Times New Roman" w:cs="Times New Roman"/>
                <w:sz w:val="24"/>
                <w:szCs w:val="24"/>
              </w:rPr>
              <w:drawing>
                <wp:inline distT="0" distB="0" distL="0" distR="0" wp14:anchorId="582D015A" wp14:editId="4EE9C2F9">
                  <wp:extent cx="3333646" cy="1408360"/>
                  <wp:effectExtent l="0" t="0" r="635" b="1905"/>
                  <wp:docPr id="2076076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076989" name=""/>
                          <pic:cNvPicPr/>
                        </pic:nvPicPr>
                        <pic:blipFill>
                          <a:blip r:embed="rId31"/>
                          <a:stretch>
                            <a:fillRect/>
                          </a:stretch>
                        </pic:blipFill>
                        <pic:spPr>
                          <a:xfrm>
                            <a:off x="0" y="0"/>
                            <a:ext cx="3349938" cy="1415243"/>
                          </a:xfrm>
                          <a:prstGeom prst="rect">
                            <a:avLst/>
                          </a:prstGeom>
                        </pic:spPr>
                      </pic:pic>
                    </a:graphicData>
                  </a:graphic>
                </wp:inline>
              </w:drawing>
            </w:r>
          </w:p>
          <w:p w14:paraId="41B3541A" w14:textId="0920E47C" w:rsidR="00260F98" w:rsidRPr="00882CAF" w:rsidRDefault="00260F98" w:rsidP="00882CAF">
            <w:pPr>
              <w:spacing w:line="276" w:lineRule="auto"/>
              <w:rPr>
                <w:rFonts w:ascii="Times New Roman" w:eastAsia="Calibri" w:hAnsi="Times New Roman" w:cs="Times New Roman"/>
                <w:color w:val="000000"/>
                <w:sz w:val="24"/>
                <w:szCs w:val="24"/>
              </w:rPr>
            </w:pPr>
            <w:r w:rsidRPr="00882CAF">
              <w:rPr>
                <w:rFonts w:ascii="Times New Roman" w:eastAsia="Calibri" w:hAnsi="Times New Roman" w:cs="Times New Roman"/>
                <w:color w:val="000000"/>
                <w:sz w:val="24"/>
                <w:szCs w:val="24"/>
              </w:rPr>
              <w:t xml:space="preserve">c. Tên </w:t>
            </w:r>
            <w:r w:rsidR="00966832" w:rsidRPr="00882CAF">
              <w:rPr>
                <w:rFonts w:ascii="Times New Roman" w:eastAsia="Calibri" w:hAnsi="Times New Roman" w:cs="Times New Roman"/>
                <w:color w:val="000000"/>
                <w:sz w:val="24"/>
                <w:szCs w:val="24"/>
              </w:rPr>
              <w:t>gọi</w:t>
            </w:r>
            <w:r w:rsidRPr="00882CAF">
              <w:rPr>
                <w:rFonts w:ascii="Times New Roman" w:eastAsia="Calibri" w:hAnsi="Times New Roman" w:cs="Times New Roman"/>
                <w:color w:val="000000"/>
                <w:sz w:val="24"/>
                <w:szCs w:val="24"/>
              </w:rPr>
              <w:t>: Phương pháp điện hóa.</w:t>
            </w:r>
          </w:p>
          <w:p w14:paraId="4AE61483" w14:textId="512EDC35" w:rsidR="00966832" w:rsidRPr="00882CAF" w:rsidRDefault="00966832" w:rsidP="00882CAF">
            <w:pPr>
              <w:spacing w:line="276" w:lineRule="auto"/>
              <w:rPr>
                <w:rFonts w:ascii="Times New Roman" w:eastAsia="Calibri" w:hAnsi="Times New Roman" w:cs="Times New Roman"/>
                <w:color w:val="000000"/>
                <w:sz w:val="24"/>
                <w:szCs w:val="24"/>
              </w:rPr>
            </w:pPr>
            <w:r w:rsidRPr="00882CAF">
              <w:rPr>
                <w:rFonts w:ascii="Times New Roman" w:eastAsia="Calibri" w:hAnsi="Times New Roman" w:cs="Times New Roman"/>
                <w:color w:val="000000"/>
                <w:sz w:val="24"/>
                <w:szCs w:val="24"/>
              </w:rPr>
              <w:tab/>
              <w:t xml:space="preserve">Nguyên tắc: </w:t>
            </w:r>
            <w:r w:rsidRPr="00882CAF">
              <w:rPr>
                <w:rFonts w:ascii="Times New Roman" w:eastAsia="Calibri" w:hAnsi="Times New Roman" w:cs="Times New Roman"/>
                <w:color w:val="000000"/>
                <w:sz w:val="24"/>
                <w:szCs w:val="24"/>
              </w:rPr>
              <w:t xml:space="preserve">gắn kim loại cần bảo vệ với một kim loại mạnh hơn. </w:t>
            </w:r>
          </w:p>
          <w:p w14:paraId="3D8ED3DC" w14:textId="332DD2E9" w:rsidR="00966832" w:rsidRPr="00882CAF" w:rsidRDefault="00966832" w:rsidP="00882CAF">
            <w:pPr>
              <w:spacing w:line="276" w:lineRule="auto"/>
              <w:rPr>
                <w:rFonts w:ascii="Times New Roman" w:eastAsia="Calibri" w:hAnsi="Times New Roman" w:cs="Times New Roman"/>
                <w:color w:val="000000"/>
                <w:sz w:val="24"/>
                <w:szCs w:val="24"/>
              </w:rPr>
            </w:pPr>
            <w:r w:rsidRPr="00882CAF">
              <w:rPr>
                <w:rFonts w:ascii="Times New Roman" w:eastAsia="Calibri" w:hAnsi="Times New Roman" w:cs="Times New Roman"/>
                <w:color w:val="000000"/>
                <w:sz w:val="24"/>
                <w:szCs w:val="24"/>
              </w:rPr>
              <w:t>d. Zn hoạt động mạnh hơn Fe nên bị ăn mòn thay cho Fe.</w:t>
            </w:r>
          </w:p>
          <w:p w14:paraId="44789281" w14:textId="717B9A6A" w:rsidR="00966832" w:rsidRPr="00882CAF" w:rsidRDefault="00966832" w:rsidP="00882CAF">
            <w:pPr>
              <w:spacing w:line="276" w:lineRule="auto"/>
              <w:rPr>
                <w:rFonts w:ascii="Times New Roman" w:eastAsia="Calibri" w:hAnsi="Times New Roman" w:cs="Times New Roman"/>
                <w:color w:val="000000"/>
                <w:sz w:val="24"/>
                <w:szCs w:val="24"/>
              </w:rPr>
            </w:pPr>
            <w:r w:rsidRPr="00882CAF">
              <w:rPr>
                <w:rFonts w:ascii="Times New Roman" w:eastAsia="Calibri" w:hAnsi="Times New Roman" w:cs="Times New Roman"/>
                <w:color w:val="000000"/>
                <w:sz w:val="24"/>
                <w:szCs w:val="24"/>
              </w:rPr>
              <w:t>2. Cơ chế bảo vệ: cách li kim loại cần bảo vệ với mộ trường.</w:t>
            </w:r>
          </w:p>
          <w:p w14:paraId="7E748159" w14:textId="0B39B1F1" w:rsidR="00966832" w:rsidRPr="00882CAF" w:rsidRDefault="00966832" w:rsidP="00882CAF">
            <w:pPr>
              <w:spacing w:line="276" w:lineRule="auto"/>
              <w:rPr>
                <w:rFonts w:ascii="Times New Roman" w:eastAsia="Calibri" w:hAnsi="Times New Roman" w:cs="Times New Roman"/>
                <w:color w:val="000000"/>
                <w:sz w:val="24"/>
                <w:szCs w:val="24"/>
              </w:rPr>
            </w:pPr>
            <w:r w:rsidRPr="00882CAF">
              <w:rPr>
                <w:rFonts w:ascii="Times New Roman" w:eastAsia="Calibri" w:hAnsi="Times New Roman" w:cs="Times New Roman"/>
                <w:color w:val="000000"/>
                <w:sz w:val="24"/>
                <w:szCs w:val="24"/>
              </w:rPr>
              <w:tab/>
              <w:t>Tên gọi: Phương pháp phủ bề mặt.</w:t>
            </w:r>
          </w:p>
          <w:tbl>
            <w:tblPr>
              <w:tblStyle w:val="TableGrid0"/>
              <w:tblW w:w="4904" w:type="dxa"/>
              <w:tblInd w:w="288" w:type="dxa"/>
              <w:tblCellMar>
                <w:top w:w="39" w:type="dxa"/>
                <w:left w:w="108" w:type="dxa"/>
                <w:right w:w="51" w:type="dxa"/>
              </w:tblCellMar>
              <w:tblLook w:val="04A0" w:firstRow="1" w:lastRow="0" w:firstColumn="1" w:lastColumn="0" w:noHBand="0" w:noVBand="1"/>
            </w:tblPr>
            <w:tblGrid>
              <w:gridCol w:w="1249"/>
              <w:gridCol w:w="3655"/>
            </w:tblGrid>
            <w:tr w:rsidR="00966832" w:rsidRPr="00882CAF" w14:paraId="26CA0389" w14:textId="77777777" w:rsidTr="00966832">
              <w:trPr>
                <w:trHeight w:val="379"/>
              </w:trPr>
              <w:tc>
                <w:tcPr>
                  <w:tcW w:w="1249" w:type="dxa"/>
                  <w:tcBorders>
                    <w:top w:val="single" w:sz="4" w:space="0" w:color="65A3CF"/>
                    <w:left w:val="single" w:sz="4" w:space="0" w:color="65A3CF"/>
                    <w:bottom w:val="single" w:sz="4" w:space="0" w:color="65A3CF"/>
                    <w:right w:val="single" w:sz="4" w:space="0" w:color="65A3CF"/>
                  </w:tcBorders>
                  <w:shd w:val="clear" w:color="auto" w:fill="D1E9F5"/>
                </w:tcPr>
                <w:p w14:paraId="34CC6B32" w14:textId="77777777" w:rsidR="00966832" w:rsidRPr="00882CAF" w:rsidRDefault="00966832" w:rsidP="00882CAF">
                  <w:pPr>
                    <w:spacing w:line="276" w:lineRule="auto"/>
                    <w:ind w:right="57"/>
                    <w:jc w:val="center"/>
                    <w:rPr>
                      <w:rFonts w:ascii="Times New Roman" w:hAnsi="Times New Roman" w:cs="Times New Roman"/>
                    </w:rPr>
                  </w:pPr>
                  <w:r w:rsidRPr="00882CAF">
                    <w:rPr>
                      <w:rFonts w:ascii="Times New Roman" w:hAnsi="Times New Roman" w:cs="Times New Roman"/>
                      <w:b/>
                    </w:rPr>
                    <w:t>Biện pháp phủ</w:t>
                  </w:r>
                </w:p>
              </w:tc>
              <w:tc>
                <w:tcPr>
                  <w:tcW w:w="3655" w:type="dxa"/>
                  <w:tcBorders>
                    <w:top w:val="single" w:sz="4" w:space="0" w:color="65A3CF"/>
                    <w:left w:val="single" w:sz="4" w:space="0" w:color="65A3CF"/>
                    <w:bottom w:val="single" w:sz="4" w:space="0" w:color="65A3CF"/>
                    <w:right w:val="single" w:sz="4" w:space="0" w:color="65A3CF"/>
                  </w:tcBorders>
                  <w:shd w:val="clear" w:color="auto" w:fill="D1E9F5"/>
                </w:tcPr>
                <w:p w14:paraId="21391AE8" w14:textId="77777777" w:rsidR="00966832" w:rsidRPr="00882CAF" w:rsidRDefault="00966832" w:rsidP="00882CAF">
                  <w:pPr>
                    <w:spacing w:line="276" w:lineRule="auto"/>
                    <w:ind w:right="57"/>
                    <w:jc w:val="center"/>
                    <w:rPr>
                      <w:rFonts w:ascii="Times New Roman" w:hAnsi="Times New Roman" w:cs="Times New Roman"/>
                    </w:rPr>
                  </w:pPr>
                  <w:r w:rsidRPr="00882CAF">
                    <w:rPr>
                      <w:rFonts w:ascii="Times New Roman" w:hAnsi="Times New Roman" w:cs="Times New Roman"/>
                      <w:b/>
                    </w:rPr>
                    <w:t>Ví dụ</w:t>
                  </w:r>
                </w:p>
              </w:tc>
            </w:tr>
            <w:tr w:rsidR="00966832" w:rsidRPr="00882CAF" w14:paraId="08302225" w14:textId="77777777" w:rsidTr="00966832">
              <w:trPr>
                <w:trHeight w:val="640"/>
              </w:trPr>
              <w:tc>
                <w:tcPr>
                  <w:tcW w:w="1249" w:type="dxa"/>
                  <w:tcBorders>
                    <w:top w:val="single" w:sz="4" w:space="0" w:color="65A3CF"/>
                    <w:left w:val="single" w:sz="4" w:space="0" w:color="65A3CF"/>
                    <w:bottom w:val="single" w:sz="4" w:space="0" w:color="65A3CF"/>
                    <w:right w:val="single" w:sz="4" w:space="0" w:color="65A3CF"/>
                  </w:tcBorders>
                </w:tcPr>
                <w:p w14:paraId="2EF65CA9" w14:textId="77777777" w:rsidR="00966832" w:rsidRPr="00882CAF" w:rsidRDefault="00966832" w:rsidP="00882CAF">
                  <w:pPr>
                    <w:spacing w:line="276" w:lineRule="auto"/>
                    <w:rPr>
                      <w:rFonts w:ascii="Times New Roman" w:hAnsi="Times New Roman" w:cs="Times New Roman"/>
                    </w:rPr>
                  </w:pPr>
                  <w:r w:rsidRPr="00882CAF">
                    <w:rPr>
                      <w:rFonts w:ascii="Times New Roman" w:hAnsi="Times New Roman" w:cs="Times New Roman"/>
                    </w:rPr>
                    <w:t>Mạ kim loại</w:t>
                  </w:r>
                </w:p>
              </w:tc>
              <w:tc>
                <w:tcPr>
                  <w:tcW w:w="3655" w:type="dxa"/>
                  <w:tcBorders>
                    <w:top w:val="single" w:sz="4" w:space="0" w:color="65A3CF"/>
                    <w:left w:val="single" w:sz="4" w:space="0" w:color="65A3CF"/>
                    <w:bottom w:val="single" w:sz="4" w:space="0" w:color="65A3CF"/>
                    <w:right w:val="single" w:sz="4" w:space="0" w:color="65A3CF"/>
                  </w:tcBorders>
                </w:tcPr>
                <w:p w14:paraId="3C4D9A95" w14:textId="77777777" w:rsidR="00966832" w:rsidRPr="00882CAF" w:rsidRDefault="00966832" w:rsidP="00882CAF">
                  <w:pPr>
                    <w:spacing w:line="276" w:lineRule="auto"/>
                    <w:rPr>
                      <w:rFonts w:ascii="Times New Roman" w:hAnsi="Times New Roman" w:cs="Times New Roman"/>
                    </w:rPr>
                  </w:pPr>
                  <w:r w:rsidRPr="00882CAF">
                    <w:rPr>
                      <w:rFonts w:ascii="Times New Roman" w:hAnsi="Times New Roman" w:cs="Times New Roman"/>
                    </w:rPr>
                    <w:t>Đồng hồ mạ vàng, đồ trang sức mạ bạc, chi tiết máy mạ chromium,…</w:t>
                  </w:r>
                </w:p>
              </w:tc>
            </w:tr>
            <w:tr w:rsidR="00966832" w:rsidRPr="00882CAF" w14:paraId="7124B152" w14:textId="77777777" w:rsidTr="00966832">
              <w:trPr>
                <w:trHeight w:val="379"/>
              </w:trPr>
              <w:tc>
                <w:tcPr>
                  <w:tcW w:w="1249" w:type="dxa"/>
                  <w:tcBorders>
                    <w:top w:val="single" w:sz="4" w:space="0" w:color="65A3CF"/>
                    <w:left w:val="single" w:sz="4" w:space="0" w:color="65A3CF"/>
                    <w:bottom w:val="single" w:sz="4" w:space="0" w:color="65A3CF"/>
                    <w:right w:val="single" w:sz="4" w:space="0" w:color="65A3CF"/>
                  </w:tcBorders>
                </w:tcPr>
                <w:p w14:paraId="399A9B04" w14:textId="77777777" w:rsidR="00966832" w:rsidRPr="00882CAF" w:rsidRDefault="00966832" w:rsidP="00882CAF">
                  <w:pPr>
                    <w:spacing w:line="276" w:lineRule="auto"/>
                    <w:rPr>
                      <w:rFonts w:ascii="Times New Roman" w:hAnsi="Times New Roman" w:cs="Times New Roman"/>
                    </w:rPr>
                  </w:pPr>
                  <w:r w:rsidRPr="00882CAF">
                    <w:rPr>
                      <w:rFonts w:ascii="Times New Roman" w:hAnsi="Times New Roman" w:cs="Times New Roman"/>
                    </w:rPr>
                    <w:lastRenderedPageBreak/>
                    <w:t>Tráng</w:t>
                  </w:r>
                </w:p>
              </w:tc>
              <w:tc>
                <w:tcPr>
                  <w:tcW w:w="3655" w:type="dxa"/>
                  <w:tcBorders>
                    <w:top w:val="single" w:sz="4" w:space="0" w:color="65A3CF"/>
                    <w:left w:val="single" w:sz="4" w:space="0" w:color="65A3CF"/>
                    <w:bottom w:val="single" w:sz="4" w:space="0" w:color="65A3CF"/>
                    <w:right w:val="single" w:sz="4" w:space="0" w:color="65A3CF"/>
                  </w:tcBorders>
                </w:tcPr>
                <w:p w14:paraId="7B39BD6B" w14:textId="77777777" w:rsidR="00966832" w:rsidRPr="00882CAF" w:rsidRDefault="00966832" w:rsidP="00882CAF">
                  <w:pPr>
                    <w:spacing w:line="276" w:lineRule="auto"/>
                    <w:rPr>
                      <w:rFonts w:ascii="Times New Roman" w:hAnsi="Times New Roman" w:cs="Times New Roman"/>
                    </w:rPr>
                  </w:pPr>
                  <w:r w:rsidRPr="00882CAF">
                    <w:rPr>
                      <w:rFonts w:ascii="Times New Roman" w:hAnsi="Times New Roman" w:cs="Times New Roman"/>
                    </w:rPr>
                    <w:t>Tráng thiếc lên thép (sắt tây); tráng kẽm lên thép (tôn).</w:t>
                  </w:r>
                </w:p>
              </w:tc>
            </w:tr>
            <w:tr w:rsidR="00966832" w:rsidRPr="00882CAF" w14:paraId="2DFAB5B5" w14:textId="77777777" w:rsidTr="00966832">
              <w:trPr>
                <w:trHeight w:val="379"/>
              </w:trPr>
              <w:tc>
                <w:tcPr>
                  <w:tcW w:w="1249" w:type="dxa"/>
                  <w:tcBorders>
                    <w:top w:val="single" w:sz="4" w:space="0" w:color="65A3CF"/>
                    <w:left w:val="single" w:sz="4" w:space="0" w:color="65A3CF"/>
                    <w:bottom w:val="single" w:sz="4" w:space="0" w:color="65A3CF"/>
                    <w:right w:val="single" w:sz="4" w:space="0" w:color="65A3CF"/>
                  </w:tcBorders>
                </w:tcPr>
                <w:p w14:paraId="27B395F2" w14:textId="77777777" w:rsidR="00966832" w:rsidRPr="00882CAF" w:rsidRDefault="00966832" w:rsidP="00882CAF">
                  <w:pPr>
                    <w:spacing w:line="276" w:lineRule="auto"/>
                    <w:rPr>
                      <w:rFonts w:ascii="Times New Roman" w:hAnsi="Times New Roman" w:cs="Times New Roman"/>
                    </w:rPr>
                  </w:pPr>
                  <w:r w:rsidRPr="00882CAF">
                    <w:rPr>
                      <w:rFonts w:ascii="Times New Roman" w:hAnsi="Times New Roman" w:cs="Times New Roman"/>
                    </w:rPr>
                    <w:t>Bôi</w:t>
                  </w:r>
                </w:p>
              </w:tc>
              <w:tc>
                <w:tcPr>
                  <w:tcW w:w="3655" w:type="dxa"/>
                  <w:tcBorders>
                    <w:top w:val="single" w:sz="4" w:space="0" w:color="65A3CF"/>
                    <w:left w:val="single" w:sz="4" w:space="0" w:color="65A3CF"/>
                    <w:bottom w:val="single" w:sz="4" w:space="0" w:color="65A3CF"/>
                    <w:right w:val="single" w:sz="4" w:space="0" w:color="65A3CF"/>
                  </w:tcBorders>
                </w:tcPr>
                <w:p w14:paraId="2F8C21D5" w14:textId="77777777" w:rsidR="00966832" w:rsidRPr="00882CAF" w:rsidRDefault="00966832" w:rsidP="00882CAF">
                  <w:pPr>
                    <w:spacing w:line="276" w:lineRule="auto"/>
                    <w:rPr>
                      <w:rFonts w:ascii="Times New Roman" w:hAnsi="Times New Roman" w:cs="Times New Roman"/>
                    </w:rPr>
                  </w:pPr>
                  <w:r w:rsidRPr="00882CAF">
                    <w:rPr>
                      <w:rFonts w:ascii="Times New Roman" w:hAnsi="Times New Roman" w:cs="Times New Roman"/>
                    </w:rPr>
                    <w:t>Bôi dầu mỡ lên khung xe,…</w:t>
                  </w:r>
                </w:p>
              </w:tc>
            </w:tr>
            <w:tr w:rsidR="00966832" w:rsidRPr="00882CAF" w14:paraId="312E74D5" w14:textId="77777777" w:rsidTr="00966832">
              <w:trPr>
                <w:trHeight w:val="379"/>
              </w:trPr>
              <w:tc>
                <w:tcPr>
                  <w:tcW w:w="1249" w:type="dxa"/>
                  <w:tcBorders>
                    <w:top w:val="single" w:sz="4" w:space="0" w:color="65A3CF"/>
                    <w:left w:val="single" w:sz="4" w:space="0" w:color="65A3CF"/>
                    <w:bottom w:val="single" w:sz="4" w:space="0" w:color="65A3CF"/>
                    <w:right w:val="single" w:sz="4" w:space="0" w:color="65A3CF"/>
                  </w:tcBorders>
                </w:tcPr>
                <w:p w14:paraId="0619A59E" w14:textId="77777777" w:rsidR="00966832" w:rsidRPr="00882CAF" w:rsidRDefault="00966832" w:rsidP="00882CAF">
                  <w:pPr>
                    <w:spacing w:line="276" w:lineRule="auto"/>
                    <w:rPr>
                      <w:rFonts w:ascii="Times New Roman" w:hAnsi="Times New Roman" w:cs="Times New Roman"/>
                    </w:rPr>
                  </w:pPr>
                  <w:r w:rsidRPr="00882CAF">
                    <w:rPr>
                      <w:rFonts w:ascii="Times New Roman" w:hAnsi="Times New Roman" w:cs="Times New Roman"/>
                    </w:rPr>
                    <w:t>Sơn</w:t>
                  </w:r>
                </w:p>
              </w:tc>
              <w:tc>
                <w:tcPr>
                  <w:tcW w:w="3655" w:type="dxa"/>
                  <w:tcBorders>
                    <w:top w:val="single" w:sz="4" w:space="0" w:color="65A3CF"/>
                    <w:left w:val="single" w:sz="4" w:space="0" w:color="65A3CF"/>
                    <w:bottom w:val="single" w:sz="4" w:space="0" w:color="65A3CF"/>
                    <w:right w:val="single" w:sz="4" w:space="0" w:color="65A3CF"/>
                  </w:tcBorders>
                </w:tcPr>
                <w:p w14:paraId="20F34F1B" w14:textId="77777777" w:rsidR="00966832" w:rsidRPr="00882CAF" w:rsidRDefault="00966832" w:rsidP="00882CAF">
                  <w:pPr>
                    <w:spacing w:line="276" w:lineRule="auto"/>
                    <w:rPr>
                      <w:rFonts w:ascii="Times New Roman" w:hAnsi="Times New Roman" w:cs="Times New Roman"/>
                    </w:rPr>
                  </w:pPr>
                  <w:r w:rsidRPr="00882CAF">
                    <w:rPr>
                      <w:rFonts w:ascii="Times New Roman" w:hAnsi="Times New Roman" w:cs="Times New Roman"/>
                    </w:rPr>
                    <w:t>Sơn khung xe, hàng rào,…</w:t>
                  </w:r>
                </w:p>
              </w:tc>
            </w:tr>
          </w:tbl>
          <w:p w14:paraId="32895B8D" w14:textId="77777777" w:rsidR="00966832" w:rsidRPr="00882CAF" w:rsidRDefault="00966832" w:rsidP="00882CAF">
            <w:pPr>
              <w:spacing w:line="276" w:lineRule="auto"/>
              <w:rPr>
                <w:rFonts w:ascii="Times New Roman" w:eastAsia="Calibri" w:hAnsi="Times New Roman" w:cs="Times New Roman"/>
                <w:color w:val="000000"/>
                <w:sz w:val="24"/>
                <w:szCs w:val="24"/>
              </w:rPr>
            </w:pPr>
          </w:p>
          <w:p w14:paraId="1247057B" w14:textId="26A2325A" w:rsidR="00260F98" w:rsidRPr="00882CAF" w:rsidRDefault="00966832" w:rsidP="00882CAF">
            <w:pPr>
              <w:spacing w:line="276" w:lineRule="auto"/>
              <w:rPr>
                <w:rFonts w:ascii="Times New Roman" w:eastAsia="Calibri" w:hAnsi="Times New Roman" w:cs="Times New Roman"/>
                <w:color w:val="000000"/>
                <w:sz w:val="24"/>
                <w:szCs w:val="24"/>
              </w:rPr>
            </w:pPr>
            <w:r w:rsidRPr="00882CAF">
              <w:rPr>
                <w:rFonts w:ascii="Times New Roman" w:eastAsia="Calibri" w:hAnsi="Times New Roman" w:cs="Times New Roman"/>
                <w:color w:val="000000"/>
                <w:sz w:val="24"/>
                <w:szCs w:val="24"/>
              </w:rPr>
              <w:tab/>
            </w:r>
          </w:p>
          <w:p w14:paraId="19DAF0F6" w14:textId="4F0D0631" w:rsidR="00434063" w:rsidRPr="00882CAF" w:rsidRDefault="00434063" w:rsidP="00882CAF">
            <w:pPr>
              <w:spacing w:line="276" w:lineRule="auto"/>
              <w:rPr>
                <w:rFonts w:ascii="Times New Roman" w:hAnsi="Times New Roman" w:cs="Times New Roman"/>
                <w:sz w:val="24"/>
                <w:szCs w:val="24"/>
              </w:rPr>
            </w:pPr>
            <w:r w:rsidRPr="00882CAF">
              <w:rPr>
                <w:rFonts w:ascii="Times New Roman" w:eastAsia="Calibri" w:hAnsi="Times New Roman" w:cs="Times New Roman"/>
                <w:color w:val="000000"/>
                <w:sz w:val="24"/>
                <w:szCs w:val="24"/>
              </w:rPr>
              <w:tab/>
            </w:r>
            <w:r w:rsidRPr="00882CAF">
              <w:rPr>
                <w:rFonts w:ascii="Times New Roman" w:hAnsi="Times New Roman" w:cs="Times New Roman"/>
                <w:sz w:val="24"/>
                <w:szCs w:val="24"/>
              </w:rPr>
              <w:t xml:space="preserve">                            </w:t>
            </w:r>
          </w:p>
          <w:p w14:paraId="2FAD7061" w14:textId="77777777" w:rsidR="00434063" w:rsidRPr="00882CAF" w:rsidRDefault="00434063" w:rsidP="00882CAF">
            <w:pPr>
              <w:spacing w:line="276" w:lineRule="auto"/>
              <w:jc w:val="both"/>
              <w:rPr>
                <w:rFonts w:ascii="Times New Roman" w:eastAsia="Times New Roman" w:hAnsi="Times New Roman" w:cs="Times New Roman"/>
                <w:color w:val="000000" w:themeColor="text1"/>
                <w:sz w:val="24"/>
                <w:szCs w:val="24"/>
                <w:lang w:val="fr-FR"/>
              </w:rPr>
            </w:pPr>
          </w:p>
          <w:p w14:paraId="252E4F39" w14:textId="77777777" w:rsidR="00253E03" w:rsidRPr="00882CAF" w:rsidRDefault="00253E03" w:rsidP="00882CAF">
            <w:pPr>
              <w:spacing w:line="276" w:lineRule="auto"/>
              <w:jc w:val="both"/>
              <w:rPr>
                <w:rFonts w:ascii="Times New Roman" w:eastAsia="Times New Roman" w:hAnsi="Times New Roman" w:cs="Times New Roman"/>
                <w:color w:val="000000" w:themeColor="text1"/>
                <w:sz w:val="24"/>
                <w:szCs w:val="24"/>
                <w:lang w:val="fr-FR"/>
              </w:rPr>
            </w:pPr>
          </w:p>
          <w:p w14:paraId="7CA20F60" w14:textId="77777777" w:rsidR="00253E03" w:rsidRPr="00882CAF" w:rsidRDefault="00253E03" w:rsidP="00882CAF">
            <w:pPr>
              <w:spacing w:line="276" w:lineRule="auto"/>
              <w:jc w:val="both"/>
              <w:rPr>
                <w:rFonts w:ascii="Times New Roman" w:eastAsia="Times New Roman" w:hAnsi="Times New Roman" w:cs="Times New Roman"/>
                <w:color w:val="000000" w:themeColor="text1"/>
                <w:sz w:val="24"/>
                <w:szCs w:val="24"/>
                <w:lang w:val="fr-FR"/>
              </w:rPr>
            </w:pPr>
          </w:p>
          <w:p w14:paraId="7034D5A0" w14:textId="77777777" w:rsidR="00253E03" w:rsidRPr="00882CAF" w:rsidRDefault="00253E03" w:rsidP="00882CAF">
            <w:pPr>
              <w:spacing w:line="276" w:lineRule="auto"/>
              <w:jc w:val="both"/>
              <w:rPr>
                <w:rFonts w:ascii="Times New Roman" w:eastAsia="Times New Roman" w:hAnsi="Times New Roman" w:cs="Times New Roman"/>
                <w:color w:val="000000" w:themeColor="text1"/>
                <w:sz w:val="24"/>
                <w:szCs w:val="24"/>
                <w:lang w:val="fr-FR"/>
              </w:rPr>
            </w:pPr>
          </w:p>
        </w:tc>
      </w:tr>
    </w:tbl>
    <w:p w14:paraId="15D393B8" w14:textId="77777777" w:rsidR="00253E03" w:rsidRPr="00882CAF" w:rsidRDefault="00253E03" w:rsidP="00882CAF">
      <w:pPr>
        <w:spacing w:line="276" w:lineRule="auto"/>
        <w:jc w:val="both"/>
        <w:rPr>
          <w:rFonts w:eastAsia="Times New Roman"/>
          <w:b/>
          <w:iCs/>
          <w:color w:val="000000" w:themeColor="text1"/>
          <w:sz w:val="24"/>
          <w:szCs w:val="24"/>
        </w:rPr>
      </w:pPr>
    </w:p>
    <w:p w14:paraId="3D1E55F8" w14:textId="095ABC6B" w:rsidR="009B4728" w:rsidRPr="00882CAF" w:rsidRDefault="009B4728" w:rsidP="00882CAF">
      <w:pPr>
        <w:spacing w:line="276" w:lineRule="auto"/>
        <w:jc w:val="both"/>
        <w:rPr>
          <w:rFonts w:eastAsia="Times New Roman"/>
          <w:iCs/>
          <w:color w:val="000000" w:themeColor="text1"/>
          <w:sz w:val="24"/>
          <w:szCs w:val="24"/>
        </w:rPr>
      </w:pPr>
      <w:r w:rsidRPr="00882CAF">
        <w:rPr>
          <w:rFonts w:eastAsia="Times New Roman"/>
          <w:b/>
          <w:iCs/>
          <w:color w:val="000000" w:themeColor="text1"/>
          <w:sz w:val="24"/>
          <w:szCs w:val="24"/>
        </w:rPr>
        <w:t>3. Hoạt động 3: Luyện tập</w:t>
      </w:r>
      <w:r w:rsidRPr="00882CAF">
        <w:rPr>
          <w:rFonts w:eastAsia="Times New Roman"/>
          <w:iCs/>
          <w:color w:val="000000" w:themeColor="text1"/>
          <w:sz w:val="24"/>
          <w:szCs w:val="24"/>
        </w:rPr>
        <w:t xml:space="preserve"> </w:t>
      </w:r>
    </w:p>
    <w:p w14:paraId="5E119DE2" w14:textId="77777777" w:rsidR="00E92BAB" w:rsidRPr="00882CAF" w:rsidRDefault="009B4728" w:rsidP="00882CAF">
      <w:pPr>
        <w:spacing w:line="276" w:lineRule="auto"/>
        <w:jc w:val="both"/>
        <w:rPr>
          <w:rFonts w:eastAsia="Times New Roman"/>
          <w:iCs/>
          <w:color w:val="000000" w:themeColor="text1"/>
          <w:sz w:val="24"/>
          <w:szCs w:val="24"/>
        </w:rPr>
      </w:pPr>
      <w:r w:rsidRPr="00882CAF">
        <w:rPr>
          <w:rFonts w:eastAsia="Times New Roman"/>
          <w:iCs/>
          <w:color w:val="000000" w:themeColor="text1"/>
          <w:sz w:val="24"/>
          <w:szCs w:val="24"/>
        </w:rPr>
        <w:t xml:space="preserve">a) Mục tiêu: </w:t>
      </w:r>
    </w:p>
    <w:p w14:paraId="60B928C4" w14:textId="64E2C4E9" w:rsidR="00E92BAB" w:rsidRPr="00882CAF" w:rsidRDefault="00E92BAB" w:rsidP="00882CAF">
      <w:pPr>
        <w:spacing w:line="276" w:lineRule="auto"/>
        <w:jc w:val="both"/>
        <w:rPr>
          <w:rFonts w:eastAsia="Times New Roman"/>
          <w:iCs/>
          <w:color w:val="000000" w:themeColor="text1"/>
          <w:sz w:val="24"/>
          <w:szCs w:val="24"/>
        </w:rPr>
      </w:pPr>
      <w:r w:rsidRPr="00882CAF">
        <w:rPr>
          <w:rFonts w:eastAsia="Times New Roman"/>
          <w:iCs/>
          <w:color w:val="000000" w:themeColor="text1"/>
          <w:sz w:val="24"/>
          <w:szCs w:val="24"/>
        </w:rPr>
        <w:tab/>
      </w:r>
      <w:r w:rsidRPr="00882CAF">
        <w:rPr>
          <w:rFonts w:eastAsia="Times New Roman"/>
          <w:iCs/>
          <w:color w:val="000000" w:themeColor="text1"/>
          <w:sz w:val="24"/>
          <w:szCs w:val="24"/>
        </w:rPr>
        <w:t>–</w:t>
      </w:r>
      <w:r w:rsidRPr="00882CAF">
        <w:rPr>
          <w:rFonts w:eastAsia="Times New Roman"/>
          <w:iCs/>
          <w:color w:val="000000" w:themeColor="text1"/>
          <w:sz w:val="24"/>
          <w:szCs w:val="24"/>
        </w:rPr>
        <w:tab/>
        <w:t>Nêu được khái niệm ăn mòn kim loại từ sự biến đổi của một số kim loại, hợp kim trong tự nhiên.</w:t>
      </w:r>
    </w:p>
    <w:p w14:paraId="34CFBCF7" w14:textId="1AF64A1C" w:rsidR="009B4728" w:rsidRPr="00882CAF" w:rsidRDefault="00E92BAB" w:rsidP="00882CAF">
      <w:pPr>
        <w:spacing w:line="276" w:lineRule="auto"/>
        <w:jc w:val="both"/>
        <w:rPr>
          <w:rFonts w:eastAsia="Times New Roman"/>
          <w:iCs/>
          <w:color w:val="000000" w:themeColor="text1"/>
          <w:sz w:val="24"/>
          <w:szCs w:val="24"/>
        </w:rPr>
      </w:pPr>
      <w:r w:rsidRPr="00882CAF">
        <w:rPr>
          <w:rFonts w:eastAsia="Times New Roman"/>
          <w:iCs/>
          <w:color w:val="000000" w:themeColor="text1"/>
          <w:sz w:val="24"/>
          <w:szCs w:val="24"/>
        </w:rPr>
        <w:tab/>
      </w:r>
      <w:r w:rsidRPr="00882CAF">
        <w:rPr>
          <w:rFonts w:eastAsia="Times New Roman"/>
          <w:iCs/>
          <w:color w:val="000000" w:themeColor="text1"/>
          <w:sz w:val="24"/>
          <w:szCs w:val="24"/>
        </w:rPr>
        <w:t>–</w:t>
      </w:r>
      <w:r w:rsidRPr="00882CAF">
        <w:rPr>
          <w:rFonts w:eastAsia="Times New Roman"/>
          <w:iCs/>
          <w:color w:val="000000" w:themeColor="text1"/>
          <w:sz w:val="24"/>
          <w:szCs w:val="24"/>
        </w:rPr>
        <w:tab/>
        <w:t>Trình bày được các dạng ăn mòn kim loại và các phương pháp chống ăn mòn kim loại.</w:t>
      </w:r>
      <w:r w:rsidR="009B4728" w:rsidRPr="00882CAF">
        <w:rPr>
          <w:rFonts w:eastAsia="Times New Roman"/>
          <w:iCs/>
          <w:color w:val="000000" w:themeColor="text1"/>
          <w:sz w:val="24"/>
          <w:szCs w:val="24"/>
        </w:rPr>
        <w:t xml:space="preserve">b) </w:t>
      </w:r>
      <w:r w:rsidRPr="00882CAF">
        <w:rPr>
          <w:rFonts w:eastAsia="Times New Roman"/>
          <w:iCs/>
          <w:color w:val="000000" w:themeColor="text1"/>
          <w:sz w:val="24"/>
          <w:szCs w:val="24"/>
        </w:rPr>
        <w:t xml:space="preserve">b) </w:t>
      </w:r>
      <w:r w:rsidR="009B4728" w:rsidRPr="00882CAF">
        <w:rPr>
          <w:rFonts w:eastAsia="Times New Roman"/>
          <w:iCs/>
          <w:color w:val="000000" w:themeColor="text1"/>
          <w:sz w:val="24"/>
          <w:szCs w:val="24"/>
        </w:rPr>
        <w:t xml:space="preserve">Nội dung: </w:t>
      </w:r>
    </w:p>
    <w:p w14:paraId="3068E517" w14:textId="062EB4D9" w:rsidR="00904A81" w:rsidRPr="00882CAF" w:rsidRDefault="00904A81" w:rsidP="00882CAF">
      <w:pPr>
        <w:spacing w:line="276" w:lineRule="auto"/>
        <w:rPr>
          <w:sz w:val="24"/>
          <w:szCs w:val="24"/>
        </w:rPr>
      </w:pPr>
      <w:r w:rsidRPr="00882CAF">
        <w:rPr>
          <w:b/>
          <w:sz w:val="24"/>
          <w:szCs w:val="24"/>
        </w:rPr>
        <w:t xml:space="preserve">Câu </w:t>
      </w:r>
      <w:r w:rsidR="00CE7DB2" w:rsidRPr="00882CAF">
        <w:rPr>
          <w:b/>
          <w:sz w:val="24"/>
          <w:szCs w:val="24"/>
        </w:rPr>
        <w:t>1</w:t>
      </w:r>
      <w:r w:rsidRPr="00882CAF">
        <w:rPr>
          <w:b/>
          <w:sz w:val="24"/>
          <w:szCs w:val="24"/>
        </w:rPr>
        <w:t>.</w:t>
      </w:r>
      <w:r w:rsidRPr="00882CAF">
        <w:rPr>
          <w:sz w:val="24"/>
          <w:szCs w:val="24"/>
        </w:rPr>
        <w:t xml:space="preserve"> Đặt 4 đinh thép (làm bằng hợp kim sắt – carbon) vào 4 ống nghiệm khô rồi rót dầu ăn vào ống (1); đổ nước muối vào ống (2); cho giấm ăn vào ống (3); giữ nguyên ống (4).</w:t>
      </w:r>
    </w:p>
    <w:p w14:paraId="43296704" w14:textId="77777777" w:rsidR="00904A81" w:rsidRPr="00882CAF" w:rsidRDefault="00904A81" w:rsidP="00882CAF">
      <w:pPr>
        <w:spacing w:line="276" w:lineRule="auto"/>
        <w:jc w:val="center"/>
        <w:rPr>
          <w:sz w:val="24"/>
          <w:szCs w:val="24"/>
        </w:rPr>
      </w:pPr>
      <w:r w:rsidRPr="00882CAF">
        <w:rPr>
          <w:noProof/>
          <w:sz w:val="24"/>
          <w:szCs w:val="24"/>
        </w:rPr>
        <w:drawing>
          <wp:inline distT="0" distB="0" distL="0" distR="0" wp14:anchorId="167437FD" wp14:editId="0394B490">
            <wp:extent cx="1922780" cy="1009015"/>
            <wp:effectExtent l="0" t="0" r="0" b="0"/>
            <wp:docPr id="24871" name="Picture 24871"/>
            <wp:cNvGraphicFramePr/>
            <a:graphic xmlns:a="http://schemas.openxmlformats.org/drawingml/2006/main">
              <a:graphicData uri="http://schemas.openxmlformats.org/drawingml/2006/picture">
                <pic:pic xmlns:pic="http://schemas.openxmlformats.org/drawingml/2006/picture">
                  <pic:nvPicPr>
                    <pic:cNvPr id="24871" name="Picture 24871"/>
                    <pic:cNvPicPr/>
                  </pic:nvPicPr>
                  <pic:blipFill>
                    <a:blip r:embed="rId32"/>
                    <a:stretch>
                      <a:fillRect/>
                    </a:stretch>
                  </pic:blipFill>
                  <pic:spPr>
                    <a:xfrm>
                      <a:off x="0" y="0"/>
                      <a:ext cx="1922780" cy="1009015"/>
                    </a:xfrm>
                    <a:prstGeom prst="rect">
                      <a:avLst/>
                    </a:prstGeom>
                  </pic:spPr>
                </pic:pic>
              </a:graphicData>
            </a:graphic>
          </wp:inline>
        </w:drawing>
      </w:r>
    </w:p>
    <w:p w14:paraId="2661DF1E" w14:textId="7571A3B6" w:rsidR="00904A81" w:rsidRPr="00882CAF" w:rsidRDefault="00CE7DB2" w:rsidP="00882CAF">
      <w:pPr>
        <w:spacing w:line="276" w:lineRule="auto"/>
        <w:rPr>
          <w:sz w:val="24"/>
          <w:szCs w:val="24"/>
        </w:rPr>
      </w:pPr>
      <w:r w:rsidRPr="00882CAF">
        <w:rPr>
          <w:noProof/>
          <w:sz w:val="24"/>
          <w:szCs w:val="24"/>
        </w:rPr>
        <w:drawing>
          <wp:anchor distT="0" distB="0" distL="114300" distR="114300" simplePos="0" relativeHeight="251663360" behindDoc="0" locked="0" layoutInCell="1" allowOverlap="0" wp14:anchorId="7ADFAF02" wp14:editId="61EE1F1E">
            <wp:simplePos x="0" y="0"/>
            <wp:positionH relativeFrom="column">
              <wp:posOffset>4631690</wp:posOffset>
            </wp:positionH>
            <wp:positionV relativeFrom="paragraph">
              <wp:posOffset>339090</wp:posOffset>
            </wp:positionV>
            <wp:extent cx="1222375" cy="580390"/>
            <wp:effectExtent l="0" t="0" r="0" b="0"/>
            <wp:wrapSquare wrapText="bothSides"/>
            <wp:docPr id="24976" name="Picture 24976"/>
            <wp:cNvGraphicFramePr/>
            <a:graphic xmlns:a="http://schemas.openxmlformats.org/drawingml/2006/main">
              <a:graphicData uri="http://schemas.openxmlformats.org/drawingml/2006/picture">
                <pic:pic xmlns:pic="http://schemas.openxmlformats.org/drawingml/2006/picture">
                  <pic:nvPicPr>
                    <pic:cNvPr id="24976" name="Picture 24976"/>
                    <pic:cNvPicPr/>
                  </pic:nvPicPr>
                  <pic:blipFill>
                    <a:blip r:embed="rId33"/>
                    <a:stretch>
                      <a:fillRect/>
                    </a:stretch>
                  </pic:blipFill>
                  <pic:spPr>
                    <a:xfrm>
                      <a:off x="0" y="0"/>
                      <a:ext cx="1222375" cy="580390"/>
                    </a:xfrm>
                    <a:prstGeom prst="rect">
                      <a:avLst/>
                    </a:prstGeom>
                  </pic:spPr>
                </pic:pic>
              </a:graphicData>
            </a:graphic>
            <wp14:sizeRelH relativeFrom="margin">
              <wp14:pctWidth>0</wp14:pctWidth>
            </wp14:sizeRelH>
            <wp14:sizeRelV relativeFrom="margin">
              <wp14:pctHeight>0</wp14:pctHeight>
            </wp14:sizeRelV>
          </wp:anchor>
        </w:drawing>
      </w:r>
      <w:r w:rsidRPr="00882CAF">
        <w:rPr>
          <w:sz w:val="24"/>
          <w:szCs w:val="24"/>
        </w:rPr>
        <w:tab/>
      </w:r>
      <w:r w:rsidR="00904A81" w:rsidRPr="00882CAF">
        <w:rPr>
          <w:sz w:val="24"/>
          <w:szCs w:val="24"/>
        </w:rPr>
        <w:t>Sau khi để lâu trong không khí khô ở nhiệt độ thường, đinh thép trong ống nghiệm nào bị ăn mòn điện hoá? Giải thích.</w:t>
      </w:r>
      <w:r w:rsidR="00904A81" w:rsidRPr="00882CAF">
        <w:rPr>
          <w:b/>
          <w:sz w:val="24"/>
          <w:szCs w:val="24"/>
        </w:rPr>
        <w:t xml:space="preserve"> </w:t>
      </w:r>
    </w:p>
    <w:p w14:paraId="13B95380" w14:textId="32C973F1" w:rsidR="00904A81" w:rsidRPr="00882CAF" w:rsidRDefault="00904A81" w:rsidP="00882CAF">
      <w:pPr>
        <w:spacing w:line="276" w:lineRule="auto"/>
        <w:rPr>
          <w:sz w:val="24"/>
          <w:szCs w:val="24"/>
        </w:rPr>
      </w:pPr>
      <w:r w:rsidRPr="00882CAF">
        <w:rPr>
          <w:b/>
          <w:sz w:val="24"/>
          <w:szCs w:val="24"/>
        </w:rPr>
        <w:t xml:space="preserve">Câu </w:t>
      </w:r>
      <w:r w:rsidR="00CE7DB2" w:rsidRPr="00882CAF">
        <w:rPr>
          <w:b/>
          <w:sz w:val="24"/>
          <w:szCs w:val="24"/>
        </w:rPr>
        <w:t>2</w:t>
      </w:r>
      <w:r w:rsidRPr="00882CAF">
        <w:rPr>
          <w:b/>
          <w:sz w:val="24"/>
          <w:szCs w:val="24"/>
        </w:rPr>
        <w:t xml:space="preserve">. </w:t>
      </w:r>
      <w:r w:rsidRPr="00882CAF">
        <w:rPr>
          <w:sz w:val="24"/>
          <w:szCs w:val="24"/>
        </w:rPr>
        <w:t>Đặt một đinh sắt nguyên chất vào đĩa thuỷ tinh rồi rót thêm vào một trong các dung dịch sau: CuSO</w:t>
      </w:r>
      <w:r w:rsidRPr="00882CAF">
        <w:rPr>
          <w:sz w:val="24"/>
          <w:szCs w:val="24"/>
          <w:vertAlign w:val="subscript"/>
        </w:rPr>
        <w:t>4</w:t>
      </w:r>
      <w:r w:rsidRPr="00882CAF">
        <w:rPr>
          <w:sz w:val="24"/>
          <w:szCs w:val="24"/>
        </w:rPr>
        <w:t>, HCl, AgNO</w:t>
      </w:r>
      <w:r w:rsidRPr="00882CAF">
        <w:rPr>
          <w:sz w:val="24"/>
          <w:szCs w:val="24"/>
          <w:vertAlign w:val="subscript"/>
        </w:rPr>
        <w:t>3</w:t>
      </w:r>
      <w:r w:rsidRPr="00882CAF">
        <w:rPr>
          <w:sz w:val="24"/>
          <w:szCs w:val="24"/>
        </w:rPr>
        <w:t>, H</w:t>
      </w:r>
      <w:r w:rsidRPr="00882CAF">
        <w:rPr>
          <w:sz w:val="24"/>
          <w:szCs w:val="24"/>
          <w:vertAlign w:val="subscript"/>
        </w:rPr>
        <w:t>2</w:t>
      </w:r>
      <w:r w:rsidRPr="00882CAF">
        <w:rPr>
          <w:sz w:val="24"/>
          <w:szCs w:val="24"/>
        </w:rPr>
        <w:t>SO</w:t>
      </w:r>
      <w:r w:rsidRPr="00882CAF">
        <w:rPr>
          <w:sz w:val="24"/>
          <w:szCs w:val="24"/>
          <w:vertAlign w:val="subscript"/>
        </w:rPr>
        <w:t>4</w:t>
      </w:r>
      <w:r w:rsidRPr="00882CAF">
        <w:rPr>
          <w:sz w:val="24"/>
          <w:szCs w:val="24"/>
        </w:rPr>
        <w:t xml:space="preserve"> loãng.</w:t>
      </w:r>
    </w:p>
    <w:p w14:paraId="47C5018F" w14:textId="1D1B2739" w:rsidR="00904A81" w:rsidRPr="00882CAF" w:rsidRDefault="00CE7DB2" w:rsidP="00882CAF">
      <w:pPr>
        <w:spacing w:line="276" w:lineRule="auto"/>
        <w:rPr>
          <w:sz w:val="24"/>
          <w:szCs w:val="24"/>
        </w:rPr>
      </w:pPr>
      <w:r w:rsidRPr="00882CAF">
        <w:rPr>
          <w:noProof/>
          <w:sz w:val="24"/>
          <w:szCs w:val="24"/>
        </w:rPr>
        <w:drawing>
          <wp:anchor distT="0" distB="0" distL="114300" distR="114300" simplePos="0" relativeHeight="251664384" behindDoc="0" locked="0" layoutInCell="1" allowOverlap="0" wp14:anchorId="14D059DA" wp14:editId="4125BE52">
            <wp:simplePos x="0" y="0"/>
            <wp:positionH relativeFrom="margin">
              <wp:align>right</wp:align>
            </wp:positionH>
            <wp:positionV relativeFrom="paragraph">
              <wp:posOffset>284876</wp:posOffset>
            </wp:positionV>
            <wp:extent cx="958850" cy="1105535"/>
            <wp:effectExtent l="38100" t="38100" r="50800" b="37465"/>
            <wp:wrapSquare wrapText="bothSides"/>
            <wp:docPr id="24978" name="Picture 24978"/>
            <wp:cNvGraphicFramePr/>
            <a:graphic xmlns:a="http://schemas.openxmlformats.org/drawingml/2006/main">
              <a:graphicData uri="http://schemas.openxmlformats.org/drawingml/2006/picture">
                <pic:pic xmlns:pic="http://schemas.openxmlformats.org/drawingml/2006/picture">
                  <pic:nvPicPr>
                    <pic:cNvPr id="24978" name="Picture 24978"/>
                    <pic:cNvPicPr/>
                  </pic:nvPicPr>
                  <pic:blipFill>
                    <a:blip r:embed="rId34"/>
                    <a:stretch>
                      <a:fillRect/>
                    </a:stretch>
                  </pic:blipFill>
                  <pic:spPr>
                    <a:xfrm>
                      <a:off x="0" y="0"/>
                      <a:ext cx="958850" cy="1105535"/>
                    </a:xfrm>
                    <a:prstGeom prst="rect">
                      <a:avLst/>
                    </a:prstGeom>
                  </pic:spPr>
                </pic:pic>
              </a:graphicData>
            </a:graphic>
            <wp14:sizeRelH relativeFrom="margin">
              <wp14:pctWidth>0</wp14:pctWidth>
            </wp14:sizeRelH>
            <wp14:sizeRelV relativeFrom="margin">
              <wp14:pctHeight>0</wp14:pctHeight>
            </wp14:sizeRelV>
          </wp:anchor>
        </w:drawing>
      </w:r>
      <w:r w:rsidRPr="00882CAF">
        <w:rPr>
          <w:sz w:val="24"/>
          <w:szCs w:val="24"/>
        </w:rPr>
        <w:tab/>
      </w:r>
      <w:r w:rsidR="00904A81" w:rsidRPr="00882CAF">
        <w:rPr>
          <w:sz w:val="24"/>
          <w:szCs w:val="24"/>
        </w:rPr>
        <w:t>Với mỗi dung dịch, cho biết đinh sắt có bị ăn mòn không và ăn mòn theo dạng nào. Giải thích.</w:t>
      </w:r>
    </w:p>
    <w:p w14:paraId="6BD99D4B" w14:textId="297232FF" w:rsidR="00904A81" w:rsidRPr="00882CAF" w:rsidRDefault="00904A81" w:rsidP="00882CAF">
      <w:pPr>
        <w:spacing w:line="276" w:lineRule="auto"/>
        <w:rPr>
          <w:sz w:val="24"/>
          <w:szCs w:val="24"/>
        </w:rPr>
      </w:pPr>
      <w:r w:rsidRPr="00882CAF">
        <w:rPr>
          <w:b/>
          <w:sz w:val="24"/>
          <w:szCs w:val="24"/>
        </w:rPr>
        <w:t xml:space="preserve">Câu 5. </w:t>
      </w:r>
      <w:r w:rsidRPr="00882CAF">
        <w:rPr>
          <w:sz w:val="24"/>
          <w:szCs w:val="24"/>
        </w:rPr>
        <w:t>Những ống thép (dẫn nước, dẫn dầu, dẫn khí đốt) dưới lòng đất được quấn quanh bởi những vòng kim loại để chống ăn mòn bằng phương pháp điện hoá. Các vòng này có thể làm bằng kim loại nào trong số các kim loại sau: Mg, Zn, Cu, Ag? Giải thích.</w:t>
      </w:r>
    </w:p>
    <w:p w14:paraId="483BF689" w14:textId="77777777" w:rsidR="00132E80" w:rsidRDefault="00132E80" w:rsidP="00882CAF">
      <w:pPr>
        <w:spacing w:line="276" w:lineRule="auto"/>
        <w:jc w:val="both"/>
        <w:rPr>
          <w:rFonts w:eastAsia="Times New Roman"/>
          <w:iCs/>
          <w:color w:val="000000" w:themeColor="text1"/>
          <w:sz w:val="24"/>
          <w:szCs w:val="24"/>
          <w:lang w:val="sv-SE"/>
        </w:rPr>
      </w:pPr>
    </w:p>
    <w:p w14:paraId="6D132642" w14:textId="107088C7" w:rsidR="009B4728" w:rsidRPr="00882CAF" w:rsidRDefault="009B4728" w:rsidP="00882CAF">
      <w:pPr>
        <w:spacing w:line="276" w:lineRule="auto"/>
        <w:jc w:val="both"/>
        <w:rPr>
          <w:rFonts w:eastAsia="Times New Roman"/>
          <w:iCs/>
          <w:color w:val="000000" w:themeColor="text1"/>
          <w:sz w:val="24"/>
          <w:szCs w:val="24"/>
          <w:lang w:val="sv-SE"/>
        </w:rPr>
      </w:pPr>
      <w:r w:rsidRPr="00882CAF">
        <w:rPr>
          <w:rFonts w:eastAsia="Times New Roman"/>
          <w:iCs/>
          <w:color w:val="000000" w:themeColor="text1"/>
          <w:sz w:val="24"/>
          <w:szCs w:val="24"/>
          <w:lang w:val="sv-SE"/>
        </w:rPr>
        <w:lastRenderedPageBreak/>
        <w:t xml:space="preserve">c) Sản phẩm: </w:t>
      </w:r>
    </w:p>
    <w:p w14:paraId="77DA8382" w14:textId="77777777" w:rsidR="00CE7DB2" w:rsidRPr="00882CAF" w:rsidRDefault="00CE7DB2" w:rsidP="00882CAF">
      <w:pPr>
        <w:spacing w:line="276" w:lineRule="auto"/>
        <w:ind w:right="2"/>
        <w:rPr>
          <w:b/>
          <w:sz w:val="24"/>
          <w:szCs w:val="24"/>
        </w:rPr>
      </w:pPr>
      <w:r w:rsidRPr="00882CAF">
        <w:rPr>
          <w:b/>
          <w:sz w:val="24"/>
          <w:szCs w:val="24"/>
        </w:rPr>
        <w:t xml:space="preserve">Câu 3. </w:t>
      </w:r>
      <w:r w:rsidRPr="00882CAF">
        <w:rPr>
          <w:sz w:val="24"/>
          <w:szCs w:val="24"/>
        </w:rPr>
        <w:t>Đinh sắt ở ống (2) và ống (3) bị ăn mòn điện hoá vì nước muối, giấm ăn đóng vai trò dung dịch chất điện li.</w:t>
      </w:r>
      <w:r w:rsidRPr="00882CAF">
        <w:rPr>
          <w:b/>
          <w:sz w:val="24"/>
          <w:szCs w:val="24"/>
        </w:rPr>
        <w:t xml:space="preserve"> </w:t>
      </w:r>
    </w:p>
    <w:p w14:paraId="1608652B" w14:textId="56E3AFC2" w:rsidR="00CE7DB2" w:rsidRPr="00882CAF" w:rsidRDefault="00CE7DB2" w:rsidP="00882CAF">
      <w:pPr>
        <w:spacing w:line="276" w:lineRule="auto"/>
        <w:ind w:right="2"/>
        <w:rPr>
          <w:sz w:val="24"/>
          <w:szCs w:val="24"/>
        </w:rPr>
      </w:pPr>
      <w:r w:rsidRPr="00882CAF">
        <w:rPr>
          <w:b/>
          <w:sz w:val="24"/>
          <w:szCs w:val="24"/>
        </w:rPr>
        <w:t xml:space="preserve">Câu 4. </w:t>
      </w:r>
    </w:p>
    <w:tbl>
      <w:tblPr>
        <w:tblStyle w:val="TableGrid0"/>
        <w:tblW w:w="8494" w:type="dxa"/>
        <w:tblInd w:w="402" w:type="dxa"/>
        <w:tblCellMar>
          <w:top w:w="39" w:type="dxa"/>
          <w:left w:w="108" w:type="dxa"/>
          <w:right w:w="115" w:type="dxa"/>
        </w:tblCellMar>
        <w:tblLook w:val="04A0" w:firstRow="1" w:lastRow="0" w:firstColumn="1" w:lastColumn="0" w:noHBand="0" w:noVBand="1"/>
      </w:tblPr>
      <w:tblGrid>
        <w:gridCol w:w="1674"/>
        <w:gridCol w:w="1705"/>
        <w:gridCol w:w="1705"/>
        <w:gridCol w:w="1705"/>
        <w:gridCol w:w="1705"/>
      </w:tblGrid>
      <w:tr w:rsidR="00CE7DB2" w:rsidRPr="00882CAF" w14:paraId="67D673F8" w14:textId="77777777" w:rsidTr="005A3441">
        <w:trPr>
          <w:trHeight w:val="409"/>
        </w:trPr>
        <w:tc>
          <w:tcPr>
            <w:tcW w:w="1673" w:type="dxa"/>
            <w:tcBorders>
              <w:top w:val="single" w:sz="4" w:space="0" w:color="65A3CF"/>
              <w:left w:val="single" w:sz="4" w:space="0" w:color="65A3CF"/>
              <w:bottom w:val="single" w:sz="4" w:space="0" w:color="65A3CF"/>
              <w:right w:val="single" w:sz="4" w:space="0" w:color="65A3CF"/>
            </w:tcBorders>
            <w:shd w:val="clear" w:color="auto" w:fill="D1E9F5"/>
          </w:tcPr>
          <w:p w14:paraId="5B1DECB9" w14:textId="77777777" w:rsidR="00CE7DB2" w:rsidRPr="00882CAF" w:rsidRDefault="00CE7DB2" w:rsidP="00882CAF">
            <w:pPr>
              <w:spacing w:line="276" w:lineRule="auto"/>
              <w:rPr>
                <w:rFonts w:ascii="Times New Roman" w:hAnsi="Times New Roman" w:cs="Times New Roman"/>
              </w:rPr>
            </w:pPr>
            <w:r w:rsidRPr="00882CAF">
              <w:rPr>
                <w:rFonts w:ascii="Times New Roman" w:hAnsi="Times New Roman" w:cs="Times New Roman"/>
                <w:b/>
              </w:rPr>
              <w:t>Dung dịch</w:t>
            </w:r>
          </w:p>
        </w:tc>
        <w:tc>
          <w:tcPr>
            <w:tcW w:w="1705" w:type="dxa"/>
            <w:tcBorders>
              <w:top w:val="single" w:sz="4" w:space="0" w:color="65A3CF"/>
              <w:left w:val="single" w:sz="4" w:space="0" w:color="65A3CF"/>
              <w:bottom w:val="single" w:sz="4" w:space="0" w:color="65A3CF"/>
              <w:right w:val="single" w:sz="4" w:space="0" w:color="65A3CF"/>
            </w:tcBorders>
          </w:tcPr>
          <w:p w14:paraId="260F67B3" w14:textId="77777777" w:rsidR="00CE7DB2" w:rsidRPr="00882CAF" w:rsidRDefault="00CE7DB2" w:rsidP="00882CAF">
            <w:pPr>
              <w:spacing w:line="276" w:lineRule="auto"/>
              <w:rPr>
                <w:rFonts w:ascii="Times New Roman" w:hAnsi="Times New Roman" w:cs="Times New Roman"/>
              </w:rPr>
            </w:pPr>
            <w:r w:rsidRPr="00882CAF">
              <w:rPr>
                <w:rFonts w:ascii="Times New Roman" w:hAnsi="Times New Roman" w:cs="Times New Roman"/>
              </w:rPr>
              <w:t>CuSO</w:t>
            </w:r>
            <w:r w:rsidRPr="00882CAF">
              <w:rPr>
                <w:rFonts w:ascii="Times New Roman" w:hAnsi="Times New Roman" w:cs="Times New Roman"/>
                <w:vertAlign w:val="subscript"/>
              </w:rPr>
              <w:t>4</w:t>
            </w:r>
            <w:r w:rsidRPr="00882CAF">
              <w:rPr>
                <w:rFonts w:ascii="Times New Roman" w:hAnsi="Times New Roman" w:cs="Times New Roman"/>
              </w:rPr>
              <w:t xml:space="preserve"> </w:t>
            </w:r>
          </w:p>
        </w:tc>
        <w:tc>
          <w:tcPr>
            <w:tcW w:w="1705" w:type="dxa"/>
            <w:tcBorders>
              <w:top w:val="single" w:sz="4" w:space="0" w:color="65A3CF"/>
              <w:left w:val="single" w:sz="4" w:space="0" w:color="65A3CF"/>
              <w:bottom w:val="single" w:sz="4" w:space="0" w:color="65A3CF"/>
              <w:right w:val="single" w:sz="4" w:space="0" w:color="65A3CF"/>
            </w:tcBorders>
          </w:tcPr>
          <w:p w14:paraId="380A067C" w14:textId="77777777" w:rsidR="00CE7DB2" w:rsidRPr="00882CAF" w:rsidRDefault="00CE7DB2" w:rsidP="00882CAF">
            <w:pPr>
              <w:spacing w:line="276" w:lineRule="auto"/>
              <w:rPr>
                <w:rFonts w:ascii="Times New Roman" w:hAnsi="Times New Roman" w:cs="Times New Roman"/>
              </w:rPr>
            </w:pPr>
            <w:r w:rsidRPr="00882CAF">
              <w:rPr>
                <w:rFonts w:ascii="Times New Roman" w:hAnsi="Times New Roman" w:cs="Times New Roman"/>
              </w:rPr>
              <w:t>HCl</w:t>
            </w:r>
          </w:p>
        </w:tc>
        <w:tc>
          <w:tcPr>
            <w:tcW w:w="1705" w:type="dxa"/>
            <w:tcBorders>
              <w:top w:val="single" w:sz="4" w:space="0" w:color="65A3CF"/>
              <w:left w:val="single" w:sz="4" w:space="0" w:color="65A3CF"/>
              <w:bottom w:val="single" w:sz="4" w:space="0" w:color="65A3CF"/>
              <w:right w:val="single" w:sz="4" w:space="0" w:color="65A3CF"/>
            </w:tcBorders>
          </w:tcPr>
          <w:p w14:paraId="73A78F52" w14:textId="77777777" w:rsidR="00CE7DB2" w:rsidRPr="00882CAF" w:rsidRDefault="00CE7DB2" w:rsidP="00882CAF">
            <w:pPr>
              <w:spacing w:line="276" w:lineRule="auto"/>
              <w:rPr>
                <w:rFonts w:ascii="Times New Roman" w:hAnsi="Times New Roman" w:cs="Times New Roman"/>
              </w:rPr>
            </w:pPr>
            <w:r w:rsidRPr="00882CAF">
              <w:rPr>
                <w:rFonts w:ascii="Times New Roman" w:hAnsi="Times New Roman" w:cs="Times New Roman"/>
              </w:rPr>
              <w:t>AgNO</w:t>
            </w:r>
            <w:r w:rsidRPr="00882CAF">
              <w:rPr>
                <w:rFonts w:ascii="Times New Roman" w:hAnsi="Times New Roman" w:cs="Times New Roman"/>
                <w:vertAlign w:val="subscript"/>
              </w:rPr>
              <w:t>3</w:t>
            </w:r>
          </w:p>
        </w:tc>
        <w:tc>
          <w:tcPr>
            <w:tcW w:w="1705" w:type="dxa"/>
            <w:tcBorders>
              <w:top w:val="single" w:sz="4" w:space="0" w:color="65A3CF"/>
              <w:left w:val="single" w:sz="4" w:space="0" w:color="65A3CF"/>
              <w:bottom w:val="single" w:sz="4" w:space="0" w:color="65A3CF"/>
              <w:right w:val="single" w:sz="4" w:space="0" w:color="65A3CF"/>
            </w:tcBorders>
          </w:tcPr>
          <w:p w14:paraId="7E32398B" w14:textId="77777777" w:rsidR="00CE7DB2" w:rsidRPr="00882CAF" w:rsidRDefault="00CE7DB2" w:rsidP="00882CAF">
            <w:pPr>
              <w:spacing w:line="276" w:lineRule="auto"/>
              <w:rPr>
                <w:rFonts w:ascii="Times New Roman" w:hAnsi="Times New Roman" w:cs="Times New Roman"/>
              </w:rPr>
            </w:pPr>
            <w:r w:rsidRPr="00882CAF">
              <w:rPr>
                <w:rFonts w:ascii="Times New Roman" w:hAnsi="Times New Roman" w:cs="Times New Roman"/>
              </w:rPr>
              <w:t>H</w:t>
            </w:r>
            <w:r w:rsidRPr="00882CAF">
              <w:rPr>
                <w:rFonts w:ascii="Times New Roman" w:hAnsi="Times New Roman" w:cs="Times New Roman"/>
                <w:vertAlign w:val="subscript"/>
              </w:rPr>
              <w:t>2</w:t>
            </w:r>
            <w:r w:rsidRPr="00882CAF">
              <w:rPr>
                <w:rFonts w:ascii="Times New Roman" w:hAnsi="Times New Roman" w:cs="Times New Roman"/>
              </w:rPr>
              <w:t>SO</w:t>
            </w:r>
            <w:r w:rsidRPr="00882CAF">
              <w:rPr>
                <w:rFonts w:ascii="Times New Roman" w:hAnsi="Times New Roman" w:cs="Times New Roman"/>
                <w:vertAlign w:val="subscript"/>
              </w:rPr>
              <w:t>4</w:t>
            </w:r>
            <w:r w:rsidRPr="00882CAF">
              <w:rPr>
                <w:rFonts w:ascii="Times New Roman" w:hAnsi="Times New Roman" w:cs="Times New Roman"/>
              </w:rPr>
              <w:t xml:space="preserve"> loãng</w:t>
            </w:r>
          </w:p>
        </w:tc>
      </w:tr>
      <w:tr w:rsidR="00CE7DB2" w:rsidRPr="00882CAF" w14:paraId="288B80D7" w14:textId="77777777" w:rsidTr="005A3441">
        <w:trPr>
          <w:trHeight w:val="690"/>
        </w:trPr>
        <w:tc>
          <w:tcPr>
            <w:tcW w:w="1673" w:type="dxa"/>
            <w:tcBorders>
              <w:top w:val="single" w:sz="4" w:space="0" w:color="65A3CF"/>
              <w:left w:val="single" w:sz="4" w:space="0" w:color="65A3CF"/>
              <w:bottom w:val="single" w:sz="4" w:space="0" w:color="65A3CF"/>
              <w:right w:val="single" w:sz="4" w:space="0" w:color="65A3CF"/>
            </w:tcBorders>
            <w:shd w:val="clear" w:color="auto" w:fill="D1E9F5"/>
            <w:vAlign w:val="center"/>
          </w:tcPr>
          <w:p w14:paraId="292BCF48" w14:textId="77777777" w:rsidR="00CE7DB2" w:rsidRPr="00882CAF" w:rsidRDefault="00CE7DB2" w:rsidP="00882CAF">
            <w:pPr>
              <w:spacing w:line="276" w:lineRule="auto"/>
              <w:rPr>
                <w:rFonts w:ascii="Times New Roman" w:hAnsi="Times New Roman" w:cs="Times New Roman"/>
              </w:rPr>
            </w:pPr>
            <w:r w:rsidRPr="00882CAF">
              <w:rPr>
                <w:rFonts w:ascii="Times New Roman" w:hAnsi="Times New Roman" w:cs="Times New Roman"/>
                <w:b/>
              </w:rPr>
              <w:t>Dạng ăn mòn</w:t>
            </w:r>
          </w:p>
        </w:tc>
        <w:tc>
          <w:tcPr>
            <w:tcW w:w="1705" w:type="dxa"/>
            <w:tcBorders>
              <w:top w:val="single" w:sz="4" w:space="0" w:color="65A3CF"/>
              <w:left w:val="single" w:sz="4" w:space="0" w:color="65A3CF"/>
              <w:bottom w:val="single" w:sz="4" w:space="0" w:color="65A3CF"/>
              <w:right w:val="single" w:sz="4" w:space="0" w:color="65A3CF"/>
            </w:tcBorders>
          </w:tcPr>
          <w:p w14:paraId="10BBBD00" w14:textId="77777777" w:rsidR="00CE7DB2" w:rsidRPr="00882CAF" w:rsidRDefault="00CE7DB2" w:rsidP="00882CAF">
            <w:pPr>
              <w:spacing w:line="276" w:lineRule="auto"/>
              <w:rPr>
                <w:rFonts w:ascii="Times New Roman" w:hAnsi="Times New Roman" w:cs="Times New Roman"/>
              </w:rPr>
            </w:pPr>
            <w:r w:rsidRPr="00882CAF">
              <w:rPr>
                <w:rFonts w:ascii="Times New Roman" w:hAnsi="Times New Roman" w:cs="Times New Roman"/>
              </w:rPr>
              <w:t>Điện hoá + hoá học</w:t>
            </w:r>
          </w:p>
        </w:tc>
        <w:tc>
          <w:tcPr>
            <w:tcW w:w="1705" w:type="dxa"/>
            <w:tcBorders>
              <w:top w:val="single" w:sz="4" w:space="0" w:color="65A3CF"/>
              <w:left w:val="single" w:sz="4" w:space="0" w:color="65A3CF"/>
              <w:bottom w:val="single" w:sz="4" w:space="0" w:color="65A3CF"/>
              <w:right w:val="single" w:sz="4" w:space="0" w:color="65A3CF"/>
            </w:tcBorders>
          </w:tcPr>
          <w:p w14:paraId="0D4E5330" w14:textId="77777777" w:rsidR="00CE7DB2" w:rsidRPr="00882CAF" w:rsidRDefault="00CE7DB2" w:rsidP="00882CAF">
            <w:pPr>
              <w:spacing w:line="276" w:lineRule="auto"/>
              <w:rPr>
                <w:rFonts w:ascii="Times New Roman" w:hAnsi="Times New Roman" w:cs="Times New Roman"/>
              </w:rPr>
            </w:pPr>
            <w:r w:rsidRPr="00882CAF">
              <w:rPr>
                <w:rFonts w:ascii="Times New Roman" w:hAnsi="Times New Roman" w:cs="Times New Roman"/>
              </w:rPr>
              <w:t>Hoá học</w:t>
            </w:r>
          </w:p>
        </w:tc>
        <w:tc>
          <w:tcPr>
            <w:tcW w:w="1705" w:type="dxa"/>
            <w:tcBorders>
              <w:top w:val="single" w:sz="4" w:space="0" w:color="65A3CF"/>
              <w:left w:val="single" w:sz="4" w:space="0" w:color="65A3CF"/>
              <w:bottom w:val="single" w:sz="4" w:space="0" w:color="65A3CF"/>
              <w:right w:val="single" w:sz="4" w:space="0" w:color="65A3CF"/>
            </w:tcBorders>
          </w:tcPr>
          <w:p w14:paraId="10DA1608" w14:textId="77777777" w:rsidR="00CE7DB2" w:rsidRPr="00882CAF" w:rsidRDefault="00CE7DB2" w:rsidP="00882CAF">
            <w:pPr>
              <w:spacing w:line="276" w:lineRule="auto"/>
              <w:rPr>
                <w:rFonts w:ascii="Times New Roman" w:hAnsi="Times New Roman" w:cs="Times New Roman"/>
              </w:rPr>
            </w:pPr>
            <w:r w:rsidRPr="00882CAF">
              <w:rPr>
                <w:rFonts w:ascii="Times New Roman" w:hAnsi="Times New Roman" w:cs="Times New Roman"/>
              </w:rPr>
              <w:t>Điện hoá + hoá học</w:t>
            </w:r>
          </w:p>
        </w:tc>
        <w:tc>
          <w:tcPr>
            <w:tcW w:w="1705" w:type="dxa"/>
            <w:tcBorders>
              <w:top w:val="single" w:sz="4" w:space="0" w:color="65A3CF"/>
              <w:left w:val="single" w:sz="4" w:space="0" w:color="65A3CF"/>
              <w:bottom w:val="single" w:sz="4" w:space="0" w:color="65A3CF"/>
              <w:right w:val="single" w:sz="4" w:space="0" w:color="65A3CF"/>
            </w:tcBorders>
          </w:tcPr>
          <w:p w14:paraId="198BF039" w14:textId="77777777" w:rsidR="00CE7DB2" w:rsidRPr="00882CAF" w:rsidRDefault="00CE7DB2" w:rsidP="00882CAF">
            <w:pPr>
              <w:spacing w:line="276" w:lineRule="auto"/>
              <w:rPr>
                <w:rFonts w:ascii="Times New Roman" w:hAnsi="Times New Roman" w:cs="Times New Roman"/>
              </w:rPr>
            </w:pPr>
            <w:r w:rsidRPr="00882CAF">
              <w:rPr>
                <w:rFonts w:ascii="Times New Roman" w:hAnsi="Times New Roman" w:cs="Times New Roman"/>
              </w:rPr>
              <w:t>Hoá học</w:t>
            </w:r>
          </w:p>
        </w:tc>
      </w:tr>
    </w:tbl>
    <w:p w14:paraId="294A9CA8" w14:textId="10369D01" w:rsidR="00CE7DB2" w:rsidRPr="00882CAF" w:rsidRDefault="00CE7DB2" w:rsidP="00882CAF">
      <w:pPr>
        <w:spacing w:line="276" w:lineRule="auto"/>
        <w:ind w:right="2"/>
        <w:rPr>
          <w:b/>
          <w:sz w:val="24"/>
          <w:szCs w:val="24"/>
        </w:rPr>
      </w:pPr>
      <w:r w:rsidRPr="00882CAF">
        <w:rPr>
          <w:b/>
          <w:sz w:val="24"/>
          <w:szCs w:val="24"/>
        </w:rPr>
        <w:t>TN1.</w:t>
      </w:r>
    </w:p>
    <w:p w14:paraId="05AA515C" w14:textId="6C6C7B0B" w:rsidR="00CE7DB2" w:rsidRPr="00882CAF" w:rsidRDefault="00CE7DB2" w:rsidP="00882CAF">
      <w:pPr>
        <w:spacing w:line="276" w:lineRule="auto"/>
        <w:ind w:right="2"/>
        <w:rPr>
          <w:bCs/>
          <w:sz w:val="24"/>
          <w:szCs w:val="24"/>
        </w:rPr>
      </w:pPr>
      <w:r w:rsidRPr="00882CAF">
        <w:rPr>
          <w:bCs/>
          <w:sz w:val="24"/>
          <w:szCs w:val="24"/>
        </w:rPr>
        <w:t>Ăn mòn hóa học: Fe + CuSO</w:t>
      </w:r>
      <w:r w:rsidRPr="00882CAF">
        <w:rPr>
          <w:bCs/>
          <w:sz w:val="24"/>
          <w:szCs w:val="24"/>
          <w:vertAlign w:val="subscript"/>
        </w:rPr>
        <w:t>4</w:t>
      </w:r>
      <w:r w:rsidRPr="00882CAF">
        <w:rPr>
          <w:bCs/>
          <w:sz w:val="24"/>
          <w:szCs w:val="24"/>
        </w:rPr>
        <w:t xml:space="preserve"> </w:t>
      </w:r>
      <w:r w:rsidRPr="00882CAF">
        <w:rPr>
          <w:bCs/>
          <w:sz w:val="24"/>
          <w:szCs w:val="24"/>
        </w:rPr>
        <w:sym w:font="Symbol" w:char="F0AE"/>
      </w:r>
      <w:r w:rsidRPr="00882CAF">
        <w:rPr>
          <w:bCs/>
          <w:sz w:val="24"/>
          <w:szCs w:val="24"/>
        </w:rPr>
        <w:t xml:space="preserve"> FeSO</w:t>
      </w:r>
      <w:r w:rsidRPr="00882CAF">
        <w:rPr>
          <w:bCs/>
          <w:sz w:val="24"/>
          <w:szCs w:val="24"/>
          <w:vertAlign w:val="subscript"/>
        </w:rPr>
        <w:t>4</w:t>
      </w:r>
      <w:r w:rsidRPr="00882CAF">
        <w:rPr>
          <w:bCs/>
          <w:sz w:val="24"/>
          <w:szCs w:val="24"/>
        </w:rPr>
        <w:t xml:space="preserve"> + Cu.</w:t>
      </w:r>
    </w:p>
    <w:p w14:paraId="185CBED5" w14:textId="0155A6AF" w:rsidR="00CE7DB2" w:rsidRPr="00882CAF" w:rsidRDefault="00CE7DB2" w:rsidP="00882CAF">
      <w:pPr>
        <w:spacing w:line="276" w:lineRule="auto"/>
        <w:ind w:right="2"/>
        <w:rPr>
          <w:bCs/>
          <w:sz w:val="24"/>
          <w:szCs w:val="24"/>
        </w:rPr>
      </w:pPr>
      <w:r w:rsidRPr="00882CAF">
        <w:rPr>
          <w:bCs/>
          <w:sz w:val="24"/>
          <w:szCs w:val="24"/>
        </w:rPr>
        <w:t xml:space="preserve">Ăn mòn điện hóa: </w:t>
      </w:r>
      <w:r w:rsidR="003E65AD" w:rsidRPr="00882CAF">
        <w:rPr>
          <w:bCs/>
          <w:sz w:val="24"/>
          <w:szCs w:val="24"/>
        </w:rPr>
        <w:t>Cu sinh ra bám trên Fe tạo thành pin điện hóa Fe-Cu (Fe là Anode) trong dung dịch điện li là CuSO</w:t>
      </w:r>
      <w:r w:rsidR="003E65AD" w:rsidRPr="00882CAF">
        <w:rPr>
          <w:bCs/>
          <w:sz w:val="24"/>
          <w:szCs w:val="24"/>
          <w:vertAlign w:val="subscript"/>
        </w:rPr>
        <w:t>4</w:t>
      </w:r>
      <w:r w:rsidR="003E65AD" w:rsidRPr="00882CAF">
        <w:rPr>
          <w:bCs/>
          <w:sz w:val="24"/>
          <w:szCs w:val="24"/>
        </w:rPr>
        <w:t>.</w:t>
      </w:r>
    </w:p>
    <w:p w14:paraId="3D3E3D6A" w14:textId="77453851" w:rsidR="00CE7DB2" w:rsidRPr="00882CAF" w:rsidRDefault="00CE7DB2" w:rsidP="00882CAF">
      <w:pPr>
        <w:spacing w:line="276" w:lineRule="auto"/>
        <w:ind w:right="2"/>
        <w:rPr>
          <w:rFonts w:eastAsia="Times New Roman"/>
          <w:iCs/>
          <w:color w:val="000000" w:themeColor="text1"/>
          <w:sz w:val="24"/>
          <w:szCs w:val="24"/>
          <w:lang w:val="sv-SE"/>
        </w:rPr>
      </w:pPr>
      <w:r w:rsidRPr="00882CAF">
        <w:rPr>
          <w:b/>
          <w:sz w:val="24"/>
          <w:szCs w:val="24"/>
        </w:rPr>
        <w:t xml:space="preserve">Câu 5. </w:t>
      </w:r>
      <w:r w:rsidRPr="00882CAF">
        <w:rPr>
          <w:sz w:val="24"/>
          <w:szCs w:val="24"/>
        </w:rPr>
        <w:t xml:space="preserve">Vòng đó có thể làm bằng kim loại </w:t>
      </w:r>
      <w:r w:rsidRPr="00882CAF">
        <w:rPr>
          <w:sz w:val="24"/>
          <w:szCs w:val="24"/>
        </w:rPr>
        <w:t>hoạt động mạnh</w:t>
      </w:r>
      <w:r w:rsidRPr="00882CAF">
        <w:rPr>
          <w:sz w:val="24"/>
          <w:szCs w:val="24"/>
        </w:rPr>
        <w:t xml:space="preserve"> hơn Fe</w:t>
      </w:r>
      <w:r w:rsidR="003E65AD" w:rsidRPr="00882CAF">
        <w:rPr>
          <w:sz w:val="24"/>
          <w:szCs w:val="24"/>
        </w:rPr>
        <w:t>: Mg, Zn.</w:t>
      </w:r>
    </w:p>
    <w:p w14:paraId="703FB8F7" w14:textId="77777777" w:rsidR="003E65AD" w:rsidRPr="00882CAF" w:rsidRDefault="009B4728" w:rsidP="00882CAF">
      <w:pPr>
        <w:spacing w:line="276" w:lineRule="auto"/>
        <w:jc w:val="both"/>
        <w:rPr>
          <w:rFonts w:eastAsia="Times New Roman"/>
          <w:i/>
          <w:color w:val="000000" w:themeColor="text1"/>
          <w:sz w:val="24"/>
          <w:szCs w:val="24"/>
          <w:lang w:val="sv-SE"/>
        </w:rPr>
      </w:pPr>
      <w:r w:rsidRPr="00882CAF">
        <w:rPr>
          <w:rFonts w:eastAsia="Times New Roman"/>
          <w:i/>
          <w:color w:val="000000" w:themeColor="text1"/>
          <w:sz w:val="24"/>
          <w:szCs w:val="24"/>
          <w:lang w:val="sv-SE"/>
        </w:rPr>
        <w:t>d) Tổ chức thực hiện:</w:t>
      </w:r>
    </w:p>
    <w:p w14:paraId="748AD78C" w14:textId="12B4D09E" w:rsidR="009B4728" w:rsidRPr="00882CAF" w:rsidRDefault="003E65AD" w:rsidP="00882CAF">
      <w:pPr>
        <w:spacing w:line="276" w:lineRule="auto"/>
        <w:jc w:val="both"/>
        <w:rPr>
          <w:rFonts w:eastAsia="Times New Roman"/>
          <w:color w:val="000000" w:themeColor="text1"/>
          <w:sz w:val="24"/>
          <w:szCs w:val="24"/>
          <w:lang w:val="sv-SE"/>
        </w:rPr>
      </w:pPr>
      <w:r w:rsidRPr="00882CAF">
        <w:rPr>
          <w:rFonts w:eastAsia="Times New Roman"/>
          <w:i/>
          <w:color w:val="000000" w:themeColor="text1"/>
          <w:sz w:val="24"/>
          <w:szCs w:val="24"/>
          <w:lang w:val="sv-SE"/>
        </w:rPr>
        <w:tab/>
        <w:t xml:space="preserve">- </w:t>
      </w:r>
      <w:r w:rsidR="009B4728" w:rsidRPr="00882CAF">
        <w:rPr>
          <w:rFonts w:eastAsia="Times New Roman"/>
          <w:i/>
          <w:color w:val="000000" w:themeColor="text1"/>
          <w:sz w:val="24"/>
          <w:szCs w:val="24"/>
          <w:lang w:val="sv-SE"/>
        </w:rPr>
        <w:t xml:space="preserve"> </w:t>
      </w:r>
      <w:r w:rsidR="009B4728" w:rsidRPr="00882CAF">
        <w:rPr>
          <w:rFonts w:eastAsia="Times New Roman"/>
          <w:color w:val="000000" w:themeColor="text1"/>
          <w:sz w:val="24"/>
          <w:szCs w:val="24"/>
          <w:lang w:val="sv-SE"/>
        </w:rPr>
        <w:t xml:space="preserve">HS làm việc </w:t>
      </w:r>
      <w:r w:rsidRPr="00882CAF">
        <w:rPr>
          <w:rFonts w:eastAsia="Times New Roman"/>
          <w:color w:val="000000" w:themeColor="text1"/>
          <w:sz w:val="24"/>
          <w:szCs w:val="24"/>
          <w:lang w:val="sv-SE"/>
        </w:rPr>
        <w:t>theo cặp đôi.</w:t>
      </w:r>
    </w:p>
    <w:p w14:paraId="1DE46F78" w14:textId="274C364B" w:rsidR="003E65AD" w:rsidRPr="00882CAF" w:rsidRDefault="003E65AD" w:rsidP="00882CAF">
      <w:pPr>
        <w:spacing w:line="276" w:lineRule="auto"/>
        <w:jc w:val="both"/>
        <w:rPr>
          <w:rFonts w:eastAsia="Times New Roman"/>
          <w:color w:val="000000" w:themeColor="text1"/>
          <w:sz w:val="24"/>
          <w:szCs w:val="24"/>
          <w:lang w:val="sv-SE"/>
        </w:rPr>
      </w:pPr>
      <w:r w:rsidRPr="00882CAF">
        <w:rPr>
          <w:rFonts w:eastAsia="Times New Roman"/>
          <w:color w:val="000000" w:themeColor="text1"/>
          <w:sz w:val="24"/>
          <w:szCs w:val="24"/>
          <w:lang w:val="sv-SE"/>
        </w:rPr>
        <w:tab/>
        <w:t>- GV sử dụng vòng quay ngẫu nhiên để chọn HS báo cáo kết quả của từng câu. Các HS còn lại theo dõi báo cáo, bổ sung, phản biện.</w:t>
      </w:r>
    </w:p>
    <w:p w14:paraId="0D7C1371" w14:textId="77777777" w:rsidR="009B4728" w:rsidRPr="00882CAF" w:rsidRDefault="009B4728" w:rsidP="00882CAF">
      <w:pPr>
        <w:spacing w:line="276" w:lineRule="auto"/>
        <w:jc w:val="both"/>
        <w:rPr>
          <w:rFonts w:eastAsia="Times New Roman"/>
          <w:color w:val="000000" w:themeColor="text1"/>
          <w:sz w:val="24"/>
          <w:szCs w:val="24"/>
          <w:lang w:val="sv-SE"/>
        </w:rPr>
      </w:pPr>
      <w:r w:rsidRPr="00882CAF">
        <w:rPr>
          <w:rFonts w:eastAsia="Times New Roman"/>
          <w:b/>
          <w:i/>
          <w:color w:val="000000" w:themeColor="text1"/>
          <w:sz w:val="24"/>
          <w:szCs w:val="24"/>
          <w:lang w:val="sv-SE"/>
        </w:rPr>
        <w:t>4. Hoạt động 4: Vận dụng</w:t>
      </w:r>
    </w:p>
    <w:p w14:paraId="357CD387" w14:textId="77777777" w:rsidR="003E65AD" w:rsidRPr="00882CAF" w:rsidRDefault="009B4728" w:rsidP="00882CAF">
      <w:pPr>
        <w:spacing w:line="276" w:lineRule="auto"/>
        <w:jc w:val="both"/>
        <w:rPr>
          <w:rFonts w:eastAsia="Times New Roman"/>
          <w:iCs/>
          <w:color w:val="000000" w:themeColor="text1"/>
          <w:sz w:val="24"/>
          <w:szCs w:val="24"/>
          <w:lang w:val="sv-SE"/>
        </w:rPr>
      </w:pPr>
      <w:r w:rsidRPr="00882CAF">
        <w:rPr>
          <w:rFonts w:eastAsia="Times New Roman"/>
          <w:iCs/>
          <w:color w:val="000000" w:themeColor="text1"/>
          <w:sz w:val="24"/>
          <w:szCs w:val="24"/>
          <w:lang w:val="sv-SE"/>
        </w:rPr>
        <w:t xml:space="preserve">a) Mục tiêu: </w:t>
      </w:r>
    </w:p>
    <w:p w14:paraId="0A829940" w14:textId="10CBAD80" w:rsidR="003E65AD" w:rsidRPr="00882CAF" w:rsidRDefault="003E65AD" w:rsidP="00882CAF">
      <w:pPr>
        <w:spacing w:line="276" w:lineRule="auto"/>
        <w:jc w:val="both"/>
        <w:rPr>
          <w:rFonts w:eastAsia="Times New Roman"/>
          <w:iCs/>
          <w:color w:val="000000" w:themeColor="text1"/>
          <w:sz w:val="24"/>
          <w:szCs w:val="24"/>
          <w:lang w:val="sv-SE"/>
        </w:rPr>
      </w:pPr>
      <w:r w:rsidRPr="00882CAF">
        <w:rPr>
          <w:rFonts w:eastAsia="Times New Roman"/>
          <w:iCs/>
          <w:color w:val="000000" w:themeColor="text1"/>
          <w:sz w:val="24"/>
          <w:szCs w:val="24"/>
          <w:lang w:val="sv-SE"/>
        </w:rPr>
        <w:tab/>
      </w:r>
      <w:r w:rsidRPr="00882CAF">
        <w:rPr>
          <w:rFonts w:eastAsia="Times New Roman"/>
          <w:iCs/>
          <w:color w:val="000000" w:themeColor="text1"/>
          <w:sz w:val="24"/>
          <w:szCs w:val="24"/>
          <w:lang w:val="sv-SE"/>
        </w:rPr>
        <w:t>–</w:t>
      </w:r>
      <w:r w:rsidRPr="00882CAF">
        <w:rPr>
          <w:rFonts w:eastAsia="Times New Roman"/>
          <w:iCs/>
          <w:color w:val="000000" w:themeColor="text1"/>
          <w:sz w:val="24"/>
          <w:szCs w:val="24"/>
          <w:lang w:val="sv-SE"/>
        </w:rPr>
        <w:tab/>
        <w:t>Năng lực giải quyết vấn đề và sáng tạo thông qua các vấn đề nảy sinh trong thực tiễn.</w:t>
      </w:r>
    </w:p>
    <w:p w14:paraId="6C029A02" w14:textId="70CBB79A" w:rsidR="009B4728" w:rsidRPr="00882CAF" w:rsidRDefault="003E65AD" w:rsidP="00882CAF">
      <w:pPr>
        <w:spacing w:line="276" w:lineRule="auto"/>
        <w:jc w:val="both"/>
        <w:rPr>
          <w:rFonts w:eastAsia="Times New Roman"/>
          <w:iCs/>
          <w:color w:val="000000" w:themeColor="text1"/>
          <w:sz w:val="24"/>
          <w:szCs w:val="24"/>
          <w:lang w:val="sv-SE"/>
        </w:rPr>
      </w:pPr>
      <w:r w:rsidRPr="00882CAF">
        <w:rPr>
          <w:rFonts w:eastAsia="Times New Roman"/>
          <w:iCs/>
          <w:color w:val="000000" w:themeColor="text1"/>
          <w:sz w:val="24"/>
          <w:szCs w:val="24"/>
          <w:lang w:val="sv-SE"/>
        </w:rPr>
        <w:tab/>
      </w:r>
      <w:r w:rsidRPr="00882CAF">
        <w:rPr>
          <w:rFonts w:eastAsia="Times New Roman"/>
          <w:iCs/>
          <w:color w:val="000000" w:themeColor="text1"/>
          <w:sz w:val="24"/>
          <w:szCs w:val="24"/>
          <w:lang w:val="sv-SE"/>
        </w:rPr>
        <w:t>–</w:t>
      </w:r>
      <w:r w:rsidRPr="00882CAF">
        <w:rPr>
          <w:rFonts w:eastAsia="Times New Roman"/>
          <w:iCs/>
          <w:color w:val="000000" w:themeColor="text1"/>
          <w:sz w:val="24"/>
          <w:szCs w:val="24"/>
          <w:lang w:val="sv-SE"/>
        </w:rPr>
        <w:tab/>
        <w:t>Năng lực tự học, tự tìm tòi, khám phá và đề xuất giải pháp thực hiện.</w:t>
      </w:r>
    </w:p>
    <w:p w14:paraId="4FFE3A7C" w14:textId="4328888E" w:rsidR="009D6467" w:rsidRPr="00882CAF" w:rsidRDefault="009B4728" w:rsidP="00882CAF">
      <w:pPr>
        <w:spacing w:line="276" w:lineRule="auto"/>
        <w:jc w:val="both"/>
        <w:rPr>
          <w:rFonts w:eastAsia="Times New Roman"/>
          <w:iCs/>
          <w:color w:val="000000" w:themeColor="text1"/>
          <w:sz w:val="24"/>
          <w:szCs w:val="24"/>
          <w:lang w:val="sv-SE"/>
        </w:rPr>
      </w:pPr>
      <w:r w:rsidRPr="00882CAF">
        <w:rPr>
          <w:rFonts w:eastAsia="Times New Roman"/>
          <w:iCs/>
          <w:color w:val="000000" w:themeColor="text1"/>
          <w:sz w:val="24"/>
          <w:szCs w:val="24"/>
          <w:lang w:val="sv-SE"/>
        </w:rPr>
        <w:t xml:space="preserve">b) Nội dung: </w:t>
      </w:r>
      <w:r w:rsidR="009D6467" w:rsidRPr="00882CAF">
        <w:rPr>
          <w:rFonts w:eastAsia="Times New Roman"/>
          <w:iCs/>
          <w:color w:val="000000" w:themeColor="text1"/>
          <w:sz w:val="24"/>
          <w:szCs w:val="24"/>
          <w:lang w:val="sv-SE"/>
        </w:rPr>
        <w:t>Thực hiện các giải pháp chống ăn mòn cho một số vật dụng kim loại trong gia đình</w:t>
      </w:r>
    </w:p>
    <w:p w14:paraId="11C297FB" w14:textId="77777777" w:rsidR="009D6467" w:rsidRPr="00882CAF" w:rsidRDefault="009B4728" w:rsidP="00882CAF">
      <w:pPr>
        <w:spacing w:line="276" w:lineRule="auto"/>
        <w:jc w:val="both"/>
        <w:rPr>
          <w:rFonts w:eastAsia="Times New Roman"/>
          <w:iCs/>
          <w:color w:val="000000" w:themeColor="text1"/>
          <w:sz w:val="24"/>
          <w:szCs w:val="24"/>
          <w:lang w:val="sv-SE"/>
        </w:rPr>
      </w:pPr>
      <w:r w:rsidRPr="00882CAF">
        <w:rPr>
          <w:rFonts w:eastAsia="Times New Roman"/>
          <w:iCs/>
          <w:color w:val="000000" w:themeColor="text1"/>
          <w:sz w:val="24"/>
          <w:szCs w:val="24"/>
          <w:lang w:val="sv-SE"/>
        </w:rPr>
        <w:t xml:space="preserve">c) Sản phẩm: </w:t>
      </w:r>
    </w:p>
    <w:p w14:paraId="069732F8" w14:textId="74FF2BCE" w:rsidR="009B4728" w:rsidRPr="00882CAF" w:rsidRDefault="009D6467" w:rsidP="00882CAF">
      <w:pPr>
        <w:spacing w:line="276" w:lineRule="auto"/>
        <w:ind w:firstLine="284"/>
        <w:jc w:val="both"/>
        <w:rPr>
          <w:rFonts w:eastAsia="Times New Roman"/>
          <w:iCs/>
          <w:color w:val="000000" w:themeColor="text1"/>
          <w:sz w:val="24"/>
          <w:szCs w:val="24"/>
          <w:lang w:val="sv-SE"/>
        </w:rPr>
      </w:pPr>
      <w:r w:rsidRPr="00882CAF">
        <w:rPr>
          <w:rFonts w:eastAsia="Times New Roman"/>
          <w:iCs/>
          <w:color w:val="000000" w:themeColor="text1"/>
          <w:sz w:val="24"/>
          <w:szCs w:val="24"/>
          <w:lang w:val="sv-SE"/>
        </w:rPr>
        <w:t>Học sinh tùy thực tế của gia đình đề xuất biện pháp bảo vệ kim loại.</w:t>
      </w:r>
    </w:p>
    <w:p w14:paraId="3CE6540F" w14:textId="77777777" w:rsidR="004C7404" w:rsidRPr="00882CAF" w:rsidRDefault="009D6467" w:rsidP="00882CAF">
      <w:pPr>
        <w:spacing w:line="276" w:lineRule="auto"/>
        <w:ind w:firstLine="284"/>
        <w:jc w:val="both"/>
        <w:rPr>
          <w:rFonts w:eastAsia="Times New Roman"/>
          <w:iCs/>
          <w:color w:val="000000" w:themeColor="text1"/>
          <w:sz w:val="24"/>
          <w:szCs w:val="24"/>
          <w:lang w:val="sv-SE"/>
        </w:rPr>
      </w:pPr>
      <w:r w:rsidRPr="00882CAF">
        <w:rPr>
          <w:rFonts w:eastAsia="Times New Roman"/>
          <w:iCs/>
          <w:color w:val="000000" w:themeColor="text1"/>
          <w:sz w:val="24"/>
          <w:szCs w:val="24"/>
          <w:lang w:val="sv-SE"/>
        </w:rPr>
        <w:t xml:space="preserve">Ví dụ: </w:t>
      </w:r>
    </w:p>
    <w:p w14:paraId="4F41AD9F" w14:textId="07F8BAD3" w:rsidR="009D6467" w:rsidRPr="00882CAF" w:rsidRDefault="004C7404" w:rsidP="00882CAF">
      <w:pPr>
        <w:spacing w:line="276" w:lineRule="auto"/>
        <w:ind w:firstLine="284"/>
        <w:jc w:val="both"/>
        <w:rPr>
          <w:rFonts w:eastAsia="Times New Roman"/>
          <w:iCs/>
          <w:color w:val="000000" w:themeColor="text1"/>
          <w:sz w:val="24"/>
          <w:szCs w:val="24"/>
          <w:lang w:val="sv-SE"/>
        </w:rPr>
      </w:pPr>
      <w:r w:rsidRPr="00882CAF">
        <w:rPr>
          <w:rFonts w:eastAsia="Times New Roman"/>
          <w:iCs/>
          <w:color w:val="000000" w:themeColor="text1"/>
          <w:sz w:val="24"/>
          <w:szCs w:val="24"/>
          <w:lang w:val="sv-SE"/>
        </w:rPr>
        <w:tab/>
        <w:t xml:space="preserve">- Phủ bề mặt kim loại: </w:t>
      </w:r>
      <w:r w:rsidR="009D6467" w:rsidRPr="00882CAF">
        <w:rPr>
          <w:rFonts w:eastAsia="Times New Roman"/>
          <w:iCs/>
          <w:color w:val="000000" w:themeColor="text1"/>
          <w:sz w:val="24"/>
          <w:szCs w:val="24"/>
          <w:lang w:val="sv-SE"/>
        </w:rPr>
        <w:t>Sơn lại cửa sổ bằng Fe</w:t>
      </w:r>
      <w:r w:rsidRPr="00882CAF">
        <w:rPr>
          <w:rFonts w:eastAsia="Times New Roman"/>
          <w:iCs/>
          <w:color w:val="000000" w:themeColor="text1"/>
          <w:sz w:val="24"/>
          <w:szCs w:val="24"/>
          <w:lang w:val="sv-SE"/>
        </w:rPr>
        <w:t>; cẩn thận khi sử dụng xe, tránh trầy xước...</w:t>
      </w:r>
    </w:p>
    <w:p w14:paraId="384CB3A7" w14:textId="2A14798A" w:rsidR="004C7404" w:rsidRPr="00882CAF" w:rsidRDefault="004C7404" w:rsidP="00882CAF">
      <w:pPr>
        <w:spacing w:line="276" w:lineRule="auto"/>
        <w:ind w:firstLine="284"/>
        <w:jc w:val="both"/>
        <w:rPr>
          <w:rFonts w:eastAsia="Times New Roman"/>
          <w:iCs/>
          <w:color w:val="000000" w:themeColor="text1"/>
          <w:sz w:val="24"/>
          <w:szCs w:val="24"/>
          <w:lang w:val="sv-SE"/>
        </w:rPr>
      </w:pPr>
      <w:r w:rsidRPr="00882CAF">
        <w:rPr>
          <w:rFonts w:eastAsia="Times New Roman"/>
          <w:iCs/>
          <w:color w:val="000000" w:themeColor="text1"/>
          <w:sz w:val="24"/>
          <w:szCs w:val="24"/>
          <w:lang w:val="sv-SE"/>
        </w:rPr>
        <w:tab/>
        <w:t>- Điện hóa: sử dụng dây buộc bằng kim loại đồng chất thay vì nối một đoạn này, một đoạn kia...</w:t>
      </w:r>
    </w:p>
    <w:p w14:paraId="7B00DD99" w14:textId="1F0DCA09" w:rsidR="00A14F8D" w:rsidRPr="00882CAF" w:rsidRDefault="009B4728" w:rsidP="00882CAF">
      <w:pPr>
        <w:spacing w:line="276" w:lineRule="auto"/>
        <w:jc w:val="both"/>
        <w:rPr>
          <w:sz w:val="24"/>
          <w:szCs w:val="24"/>
        </w:rPr>
      </w:pPr>
      <w:r w:rsidRPr="00882CAF">
        <w:rPr>
          <w:rFonts w:eastAsia="Times New Roman"/>
          <w:iCs/>
          <w:color w:val="000000" w:themeColor="text1"/>
          <w:sz w:val="24"/>
          <w:szCs w:val="24"/>
          <w:lang w:val="sv-SE"/>
        </w:rPr>
        <w:t xml:space="preserve">d) Tổ chức thực hiện: GV hướng dẫn HS về nhà </w:t>
      </w:r>
      <w:r w:rsidR="004C7404" w:rsidRPr="00882CAF">
        <w:rPr>
          <w:rFonts w:eastAsia="Times New Roman"/>
          <w:iCs/>
          <w:color w:val="000000" w:themeColor="text1"/>
          <w:sz w:val="24"/>
          <w:szCs w:val="24"/>
          <w:lang w:val="sv-SE"/>
        </w:rPr>
        <w:t>quan sát các vật dụng, thiết bị trong gia đình để tìm giải pháp phù hợp. Hôm sau lên lớp trình bày trước lớp. HS bổ sung, góp ý lẫn nhau.</w:t>
      </w:r>
    </w:p>
    <w:sectPr w:rsidR="00A14F8D" w:rsidRPr="00882CAF" w:rsidSect="00D0374B">
      <w:pgSz w:w="11906" w:h="16838" w:code="9"/>
      <w:pgMar w:top="709"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525012"/>
    <w:multiLevelType w:val="multilevel"/>
    <w:tmpl w:val="17B6F720"/>
    <w:lvl w:ilvl="0">
      <w:start w:val="1"/>
      <w:numFmt w:val="decimal"/>
      <w:lvlText w:val="%1."/>
      <w:lvlJc w:val="left"/>
      <w:rPr>
        <w:rFonts w:ascii="Arial" w:eastAsia="Arial" w:hAnsi="Arial" w:cs="Arial"/>
        <w:b/>
        <w:bCs/>
        <w:i/>
        <w:iCs/>
        <w:smallCaps w:val="0"/>
        <w:strike w:val="0"/>
        <w:color w:val="134D9D"/>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A4D53E8"/>
    <w:multiLevelType w:val="hybridMultilevel"/>
    <w:tmpl w:val="423C5FA2"/>
    <w:lvl w:ilvl="0" w:tplc="5D7A868A">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96CA934">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3ECD646">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8C2108E">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308ED1A">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6068FD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5FC18C4">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BC2568A">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F12A912">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 w15:restartNumberingAfterBreak="0">
    <w:nsid w:val="57117009"/>
    <w:multiLevelType w:val="hybridMultilevel"/>
    <w:tmpl w:val="BBFA109E"/>
    <w:lvl w:ilvl="0" w:tplc="1CF65496">
      <w:start w:val="1"/>
      <w:numFmt w:val="bullet"/>
      <w:lvlText w:val="-"/>
      <w:lvlJc w:val="left"/>
      <w:pPr>
        <w:ind w:left="1146" w:hanging="360"/>
      </w:pPr>
      <w:rPr>
        <w:rFonts w:ascii=".VnTime" w:eastAsia="Times New Roman" w:hAnsi=".VnTime"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15:restartNumberingAfterBreak="0">
    <w:nsid w:val="60CE7981"/>
    <w:multiLevelType w:val="hybridMultilevel"/>
    <w:tmpl w:val="4268E7F6"/>
    <w:lvl w:ilvl="0" w:tplc="5B403B06">
      <w:start w:val="1"/>
      <w:numFmt w:val="bullet"/>
      <w:lvlText w:val="–"/>
      <w:lvlJc w:val="left"/>
      <w:pPr>
        <w:ind w:left="40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0168084">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DD2B56C">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9F861F2">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0C66FEC">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AA2C5E8">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CA6AE92">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1E4448E">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7EC65E2">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 w15:restartNumberingAfterBreak="0">
    <w:nsid w:val="75754F4F"/>
    <w:multiLevelType w:val="hybridMultilevel"/>
    <w:tmpl w:val="C01A5C26"/>
    <w:lvl w:ilvl="0" w:tplc="849E1394">
      <w:start w:val="2"/>
      <w:numFmt w:val="lowerLetter"/>
      <w:lvlText w:val="%1)"/>
      <w:lvlJc w:val="left"/>
      <w:pPr>
        <w:ind w:left="2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F126496">
      <w:start w:val="1"/>
      <w:numFmt w:val="lowerLetter"/>
      <w:lvlText w:val="%2"/>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5587EFE">
      <w:start w:val="1"/>
      <w:numFmt w:val="lowerRoman"/>
      <w:lvlText w:val="%3"/>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CDA85E4">
      <w:start w:val="1"/>
      <w:numFmt w:val="decimal"/>
      <w:lvlText w:val="%4"/>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73CE216">
      <w:start w:val="1"/>
      <w:numFmt w:val="lowerLetter"/>
      <w:lvlText w:val="%5"/>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CDA3078">
      <w:start w:val="1"/>
      <w:numFmt w:val="lowerRoman"/>
      <w:lvlText w:val="%6"/>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3AEA038">
      <w:start w:val="1"/>
      <w:numFmt w:val="decimal"/>
      <w:lvlText w:val="%7"/>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FE2720C">
      <w:start w:val="1"/>
      <w:numFmt w:val="lowerLetter"/>
      <w:lvlText w:val="%8"/>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74AAEE8">
      <w:start w:val="1"/>
      <w:numFmt w:val="lowerRoman"/>
      <w:lvlText w:val="%9"/>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num w:numId="1" w16cid:durableId="1621839674">
    <w:abstractNumId w:val="2"/>
  </w:num>
  <w:num w:numId="2" w16cid:durableId="1568802026">
    <w:abstractNumId w:val="4"/>
  </w:num>
  <w:num w:numId="3" w16cid:durableId="1664897255">
    <w:abstractNumId w:val="3"/>
  </w:num>
  <w:num w:numId="4" w16cid:durableId="1373533965">
    <w:abstractNumId w:val="0"/>
  </w:num>
  <w:num w:numId="5" w16cid:durableId="12106062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284"/>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728"/>
    <w:rsid w:val="000E2A80"/>
    <w:rsid w:val="00132E80"/>
    <w:rsid w:val="001A1D98"/>
    <w:rsid w:val="001D1C05"/>
    <w:rsid w:val="001F6BF7"/>
    <w:rsid w:val="00253E03"/>
    <w:rsid w:val="00260F98"/>
    <w:rsid w:val="002723C8"/>
    <w:rsid w:val="00291344"/>
    <w:rsid w:val="002A175F"/>
    <w:rsid w:val="002D206C"/>
    <w:rsid w:val="002E3D96"/>
    <w:rsid w:val="00343F97"/>
    <w:rsid w:val="00347ED4"/>
    <w:rsid w:val="003520F4"/>
    <w:rsid w:val="00377F9F"/>
    <w:rsid w:val="00386859"/>
    <w:rsid w:val="003B2366"/>
    <w:rsid w:val="003E65AD"/>
    <w:rsid w:val="00401D9A"/>
    <w:rsid w:val="00434063"/>
    <w:rsid w:val="00460AC9"/>
    <w:rsid w:val="00466B14"/>
    <w:rsid w:val="00497B43"/>
    <w:rsid w:val="004A45FB"/>
    <w:rsid w:val="004C7404"/>
    <w:rsid w:val="004D3DEF"/>
    <w:rsid w:val="004D6774"/>
    <w:rsid w:val="004E691A"/>
    <w:rsid w:val="004F56EF"/>
    <w:rsid w:val="005301DD"/>
    <w:rsid w:val="0057781D"/>
    <w:rsid w:val="005929C3"/>
    <w:rsid w:val="005F6573"/>
    <w:rsid w:val="006050A2"/>
    <w:rsid w:val="00650957"/>
    <w:rsid w:val="00660D66"/>
    <w:rsid w:val="00661B37"/>
    <w:rsid w:val="006A5916"/>
    <w:rsid w:val="006B6DE8"/>
    <w:rsid w:val="007050A6"/>
    <w:rsid w:val="00713A21"/>
    <w:rsid w:val="007B6D15"/>
    <w:rsid w:val="00810111"/>
    <w:rsid w:val="00833126"/>
    <w:rsid w:val="00882CAF"/>
    <w:rsid w:val="008860E3"/>
    <w:rsid w:val="008E1834"/>
    <w:rsid w:val="008E6563"/>
    <w:rsid w:val="00904A81"/>
    <w:rsid w:val="00937F09"/>
    <w:rsid w:val="00957271"/>
    <w:rsid w:val="00966832"/>
    <w:rsid w:val="009B4728"/>
    <w:rsid w:val="009D0421"/>
    <w:rsid w:val="009D6467"/>
    <w:rsid w:val="00A11240"/>
    <w:rsid w:val="00A14F8D"/>
    <w:rsid w:val="00A31CDD"/>
    <w:rsid w:val="00A36BA4"/>
    <w:rsid w:val="00AB4AFC"/>
    <w:rsid w:val="00B7169F"/>
    <w:rsid w:val="00B716B1"/>
    <w:rsid w:val="00B80CD7"/>
    <w:rsid w:val="00BC5525"/>
    <w:rsid w:val="00BF3843"/>
    <w:rsid w:val="00C0041A"/>
    <w:rsid w:val="00C25C6B"/>
    <w:rsid w:val="00C65AD7"/>
    <w:rsid w:val="00C80AED"/>
    <w:rsid w:val="00C97D5D"/>
    <w:rsid w:val="00CB795D"/>
    <w:rsid w:val="00CD27A4"/>
    <w:rsid w:val="00CE7DB2"/>
    <w:rsid w:val="00CF7AE1"/>
    <w:rsid w:val="00D01CE3"/>
    <w:rsid w:val="00D0374B"/>
    <w:rsid w:val="00D75A0C"/>
    <w:rsid w:val="00DE510D"/>
    <w:rsid w:val="00E5048C"/>
    <w:rsid w:val="00E609AE"/>
    <w:rsid w:val="00E92BAB"/>
    <w:rsid w:val="00ED02AF"/>
    <w:rsid w:val="00F253D9"/>
    <w:rsid w:val="00F47331"/>
    <w:rsid w:val="00F87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2B56C"/>
  <w15:chartTrackingRefBased/>
  <w15:docId w15:val="{7D9BD538-7271-4797-93C1-E670AFCE3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8"/>
        <w:szCs w:val="28"/>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A2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B4728"/>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4728"/>
    <w:pPr>
      <w:spacing w:after="160" w:line="259" w:lineRule="auto"/>
      <w:ind w:left="720"/>
      <w:contextualSpacing/>
    </w:pPr>
    <w:rPr>
      <w:rFonts w:asciiTheme="minorHAnsi" w:hAnsiTheme="minorHAnsi" w:cstheme="minorBidi"/>
      <w:kern w:val="0"/>
      <w:sz w:val="22"/>
      <w:szCs w:val="22"/>
      <w14:ligatures w14:val="none"/>
    </w:rPr>
  </w:style>
  <w:style w:type="character" w:customStyle="1" w:styleId="Tiu5">
    <w:name w:val="Tiêu đề #5_"/>
    <w:basedOn w:val="DefaultParagraphFont"/>
    <w:link w:val="Tiu50"/>
    <w:rsid w:val="00347ED4"/>
    <w:rPr>
      <w:rFonts w:ascii="Arial" w:eastAsia="Arial" w:hAnsi="Arial" w:cs="Arial"/>
      <w:b/>
      <w:bCs/>
      <w:color w:val="134D9D"/>
      <w:sz w:val="20"/>
      <w:szCs w:val="20"/>
    </w:rPr>
  </w:style>
  <w:style w:type="paragraph" w:customStyle="1" w:styleId="Tiu50">
    <w:name w:val="Tiêu đề #5"/>
    <w:basedOn w:val="Normal"/>
    <w:link w:val="Tiu5"/>
    <w:rsid w:val="00347ED4"/>
    <w:pPr>
      <w:widowControl w:val="0"/>
      <w:spacing w:after="80" w:line="310" w:lineRule="auto"/>
      <w:ind w:firstLine="20"/>
      <w:outlineLvl w:val="4"/>
    </w:pPr>
    <w:rPr>
      <w:rFonts w:ascii="Arial" w:eastAsia="Arial" w:hAnsi="Arial" w:cs="Arial"/>
      <w:b/>
      <w:bCs/>
      <w:color w:val="134D9D"/>
      <w:sz w:val="20"/>
      <w:szCs w:val="20"/>
    </w:rPr>
  </w:style>
  <w:style w:type="table" w:customStyle="1" w:styleId="TableGrid0">
    <w:name w:val="TableGrid"/>
    <w:rsid w:val="00966832"/>
    <w:rPr>
      <w:rFonts w:asciiTheme="minorHAnsi" w:eastAsiaTheme="minorEastAsia" w:hAnsiTheme="minorHAnsi" w:cstheme="minorBidi"/>
      <w:sz w:val="24"/>
      <w:szCs w:val="24"/>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oleObject" Target="embeddings/oleObject2.bin"/><Relationship Id="rId26"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5.jp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wmf"/><Relationship Id="rId25" Type="http://schemas.openxmlformats.org/officeDocument/2006/relationships/image" Target="media/image17.wmf"/><Relationship Id="rId33" Type="http://schemas.openxmlformats.org/officeDocument/2006/relationships/image" Target="media/image24.jp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oleObject" Target="embeddings/oleObject4.bin"/><Relationship Id="rId32" Type="http://schemas.openxmlformats.org/officeDocument/2006/relationships/image" Target="media/image23.jpg"/><Relationship Id="rId5" Type="http://schemas.openxmlformats.org/officeDocument/2006/relationships/image" Target="media/image1.jpeg"/><Relationship Id="rId15" Type="http://schemas.openxmlformats.org/officeDocument/2006/relationships/image" Target="media/image11.wmf"/><Relationship Id="rId23" Type="http://schemas.openxmlformats.org/officeDocument/2006/relationships/image" Target="media/image16.wmf"/><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3.wmf"/><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252</TotalTime>
  <Pages>7</Pages>
  <Words>1968</Words>
  <Characters>11221</Characters>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2024-06-15T05:56:00Z</dcterms:created>
  <dcterms:modified xsi:type="dcterms:W3CDTF">2024-06-15T12:24:00Z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