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A1" w:rsidRPr="00311E96" w:rsidRDefault="00295DA1" w:rsidP="006D0109">
      <w:pPr>
        <w:spacing w:line="360" w:lineRule="auto"/>
        <w:jc w:val="center"/>
        <w:rPr>
          <w:b/>
          <w:bCs/>
          <w:sz w:val="28"/>
          <w:szCs w:val="28"/>
        </w:rPr>
      </w:pPr>
      <w:r w:rsidRPr="00311E96">
        <w:rPr>
          <w:b/>
          <w:bCs/>
          <w:sz w:val="28"/>
          <w:szCs w:val="28"/>
        </w:rPr>
        <w:t>CỘNG HÒA XÃ HỘI CHỦ NGHĨA VIỆT NAM</w:t>
      </w:r>
    </w:p>
    <w:p w:rsidR="00295DA1" w:rsidRPr="00311E96" w:rsidRDefault="00295DA1" w:rsidP="006D0109">
      <w:pPr>
        <w:spacing w:line="360" w:lineRule="auto"/>
        <w:jc w:val="center"/>
        <w:rPr>
          <w:b/>
          <w:bCs/>
          <w:sz w:val="28"/>
          <w:szCs w:val="28"/>
        </w:rPr>
      </w:pPr>
      <w:r w:rsidRPr="00311E96">
        <w:rPr>
          <w:b/>
          <w:bCs/>
          <w:sz w:val="28"/>
          <w:szCs w:val="28"/>
        </w:rPr>
        <w:t>Độc lập - Tự do - Hạnh phúc</w:t>
      </w:r>
    </w:p>
    <w:p w:rsidR="00295DA1" w:rsidRPr="00311E96" w:rsidRDefault="001C4596" w:rsidP="006D0109">
      <w:pPr>
        <w:spacing w:line="360" w:lineRule="auto"/>
        <w:jc w:val="center"/>
        <w:rPr>
          <w:sz w:val="28"/>
          <w:szCs w:val="28"/>
        </w:rPr>
      </w:pPr>
      <w:r w:rsidRPr="00311E96">
        <w:rPr>
          <w:sz w:val="28"/>
          <w:szCs w:val="28"/>
        </w:rPr>
        <w:pict>
          <v:line id="Line 1" o:spid="_x0000_s1026" style="position:absolute;left:0;text-align:left;z-index:251660288" from="152.6pt,4.7pt" to="315.35pt,4.75pt" strokeweight="1.25pt"/>
        </w:pict>
      </w:r>
    </w:p>
    <w:p w:rsidR="00CB1F5B" w:rsidRPr="00311E96" w:rsidRDefault="00CB1F5B" w:rsidP="00CB1F5B">
      <w:pPr>
        <w:spacing w:line="360" w:lineRule="auto"/>
        <w:jc w:val="right"/>
        <w:rPr>
          <w:rFonts w:eastAsia="Times New Roman"/>
          <w:i/>
          <w:iCs/>
          <w:color w:val="000000"/>
          <w:sz w:val="28"/>
          <w:szCs w:val="28"/>
          <w:lang w:val="pt-BR"/>
        </w:rPr>
      </w:pPr>
      <w:r w:rsidRPr="00311E96">
        <w:rPr>
          <w:rFonts w:eastAsia="Times New Roman"/>
          <w:i/>
          <w:iCs/>
          <w:color w:val="000000"/>
          <w:sz w:val="28"/>
          <w:szCs w:val="28"/>
          <w:lang w:val="pt-BR"/>
        </w:rPr>
        <w:t xml:space="preserve">Sông Mã, ngày </w:t>
      </w:r>
      <w:r w:rsidR="00A810F8" w:rsidRPr="00311E96">
        <w:rPr>
          <w:rFonts w:eastAsia="Times New Roman"/>
          <w:i/>
          <w:iCs/>
          <w:color w:val="000000"/>
          <w:sz w:val="28"/>
          <w:szCs w:val="28"/>
          <w:lang w:val="pt-BR"/>
        </w:rPr>
        <w:t>05</w:t>
      </w:r>
      <w:r w:rsidRPr="00311E96">
        <w:rPr>
          <w:rFonts w:eastAsia="Times New Roman"/>
          <w:i/>
          <w:iCs/>
          <w:color w:val="000000"/>
          <w:sz w:val="28"/>
          <w:szCs w:val="28"/>
          <w:lang w:val="pt-BR"/>
        </w:rPr>
        <w:t xml:space="preserve"> tháng 04 năm 201</w:t>
      </w:r>
      <w:r w:rsidR="006E4F73" w:rsidRPr="00311E96">
        <w:rPr>
          <w:rFonts w:eastAsia="Times New Roman"/>
          <w:i/>
          <w:iCs/>
          <w:color w:val="000000"/>
          <w:sz w:val="28"/>
          <w:szCs w:val="28"/>
          <w:lang w:val="pt-BR"/>
        </w:rPr>
        <w:t>9</w:t>
      </w:r>
    </w:p>
    <w:p w:rsidR="00295DA1" w:rsidRPr="00311E96" w:rsidRDefault="00367861" w:rsidP="006D0109">
      <w:pPr>
        <w:spacing w:line="360" w:lineRule="auto"/>
        <w:jc w:val="right"/>
        <w:rPr>
          <w:rFonts w:eastAsia="Times New Roman"/>
          <w:sz w:val="28"/>
          <w:szCs w:val="28"/>
          <w:lang w:val="pt-BR"/>
        </w:rPr>
      </w:pPr>
      <w:r w:rsidRPr="00311E96">
        <w:rPr>
          <w:sz w:val="28"/>
          <w:szCs w:val="28"/>
          <w:lang w:val="pt-BR"/>
        </w:rPr>
        <w:t xml:space="preserve">                        </w:t>
      </w:r>
    </w:p>
    <w:p w:rsidR="00295DA1" w:rsidRPr="00311E96" w:rsidRDefault="00295DA1" w:rsidP="006D0109">
      <w:pPr>
        <w:tabs>
          <w:tab w:val="left" w:pos="1867"/>
        </w:tabs>
        <w:spacing w:line="360" w:lineRule="auto"/>
        <w:jc w:val="center"/>
        <w:rPr>
          <w:b/>
          <w:bCs/>
          <w:sz w:val="28"/>
          <w:szCs w:val="28"/>
          <w:lang w:val="pt-BR"/>
        </w:rPr>
      </w:pPr>
      <w:r w:rsidRPr="00311E96">
        <w:rPr>
          <w:b/>
          <w:bCs/>
          <w:sz w:val="28"/>
          <w:szCs w:val="28"/>
          <w:lang w:val="pt-BR"/>
        </w:rPr>
        <w:t>BÁO CÁO</w:t>
      </w:r>
    </w:p>
    <w:p w:rsidR="00295DA1" w:rsidRPr="00311E96" w:rsidRDefault="00295DA1" w:rsidP="006D0109">
      <w:pPr>
        <w:tabs>
          <w:tab w:val="left" w:pos="1867"/>
        </w:tabs>
        <w:spacing w:line="360" w:lineRule="auto"/>
        <w:jc w:val="center"/>
        <w:rPr>
          <w:b/>
          <w:bCs/>
          <w:sz w:val="28"/>
          <w:szCs w:val="28"/>
          <w:lang w:val="pt-BR"/>
        </w:rPr>
      </w:pPr>
      <w:r w:rsidRPr="00311E96">
        <w:rPr>
          <w:b/>
          <w:bCs/>
          <w:sz w:val="28"/>
          <w:szCs w:val="28"/>
          <w:lang w:val="pt-BR"/>
        </w:rPr>
        <w:t xml:space="preserve">TÓM TẮT NỘI DUNG, </w:t>
      </w:r>
      <w:r w:rsidR="006E4B54" w:rsidRPr="00311E96">
        <w:rPr>
          <w:b/>
          <w:bCs/>
          <w:sz w:val="28"/>
          <w:szCs w:val="28"/>
          <w:lang w:val="pt-BR"/>
        </w:rPr>
        <w:t xml:space="preserve">BẢN CHẤT, </w:t>
      </w:r>
      <w:r w:rsidRPr="00311E96">
        <w:rPr>
          <w:b/>
          <w:bCs/>
          <w:sz w:val="28"/>
          <w:szCs w:val="28"/>
          <w:lang w:val="pt-BR"/>
        </w:rPr>
        <w:t>HIỆU QUẢ SÁNG KIẾN</w:t>
      </w:r>
    </w:p>
    <w:p w:rsidR="00295DA1" w:rsidRPr="00311E96" w:rsidRDefault="00295DA1" w:rsidP="006D0109">
      <w:pPr>
        <w:tabs>
          <w:tab w:val="left" w:pos="6772"/>
        </w:tabs>
        <w:spacing w:line="360" w:lineRule="auto"/>
        <w:rPr>
          <w:sz w:val="28"/>
          <w:szCs w:val="28"/>
          <w:lang w:val="pt-BR"/>
        </w:rPr>
      </w:pPr>
    </w:p>
    <w:p w:rsidR="00295DA1" w:rsidRPr="00311E96" w:rsidRDefault="00295DA1" w:rsidP="006D0109">
      <w:pPr>
        <w:tabs>
          <w:tab w:val="left" w:pos="6772"/>
        </w:tabs>
        <w:spacing w:line="360" w:lineRule="auto"/>
        <w:rPr>
          <w:sz w:val="28"/>
          <w:szCs w:val="28"/>
          <w:lang w:val="pt-BR"/>
        </w:rPr>
      </w:pPr>
    </w:p>
    <w:p w:rsidR="00102BF2" w:rsidRPr="00311E96" w:rsidRDefault="00102BF2" w:rsidP="006D0109">
      <w:pPr>
        <w:tabs>
          <w:tab w:val="left" w:pos="907"/>
        </w:tabs>
        <w:spacing w:line="360" w:lineRule="auto"/>
        <w:jc w:val="both"/>
        <w:rPr>
          <w:sz w:val="28"/>
          <w:szCs w:val="28"/>
          <w:lang w:val="pt-BR"/>
        </w:rPr>
      </w:pPr>
      <w:r w:rsidRPr="00311E96">
        <w:rPr>
          <w:sz w:val="28"/>
          <w:szCs w:val="28"/>
          <w:lang w:val="pt-BR"/>
        </w:rPr>
        <w:tab/>
        <w:t>Kính gử</w:t>
      </w:r>
      <w:r w:rsidR="0095501A" w:rsidRPr="00311E96">
        <w:rPr>
          <w:sz w:val="28"/>
          <w:szCs w:val="28"/>
          <w:lang w:val="pt-BR"/>
        </w:rPr>
        <w:t>i:</w:t>
      </w:r>
      <w:r w:rsidRPr="00311E96">
        <w:rPr>
          <w:sz w:val="28"/>
          <w:szCs w:val="28"/>
          <w:lang w:val="pt-BR"/>
        </w:rPr>
        <w:t xml:space="preserve"> </w:t>
      </w:r>
      <w:r w:rsidR="009F6238" w:rsidRPr="00311E96">
        <w:rPr>
          <w:sz w:val="28"/>
          <w:szCs w:val="28"/>
          <w:lang w:val="pt-BR"/>
        </w:rPr>
        <w:t>Hội đồng sáng kiến Sở GD và ĐT Sơn La.</w:t>
      </w:r>
    </w:p>
    <w:p w:rsidR="00102BF2" w:rsidRPr="00311E96" w:rsidRDefault="00102BF2" w:rsidP="006D0109">
      <w:pPr>
        <w:tabs>
          <w:tab w:val="left" w:pos="907"/>
          <w:tab w:val="left" w:pos="1985"/>
          <w:tab w:val="left" w:pos="2127"/>
        </w:tabs>
        <w:spacing w:line="360" w:lineRule="auto"/>
        <w:jc w:val="both"/>
        <w:rPr>
          <w:sz w:val="28"/>
          <w:szCs w:val="28"/>
          <w:lang w:val="pt-BR"/>
        </w:rPr>
      </w:pPr>
      <w:r w:rsidRPr="00311E96">
        <w:rPr>
          <w:sz w:val="28"/>
          <w:szCs w:val="28"/>
          <w:lang w:val="pt-BR"/>
        </w:rPr>
        <w:tab/>
        <w:t>Họ và tên: Trần Minh Hưng.</w:t>
      </w:r>
    </w:p>
    <w:p w:rsidR="00102BF2" w:rsidRPr="00311E96" w:rsidRDefault="00102BF2" w:rsidP="006D0109">
      <w:pPr>
        <w:tabs>
          <w:tab w:val="left" w:pos="907"/>
        </w:tabs>
        <w:spacing w:line="360" w:lineRule="auto"/>
        <w:jc w:val="both"/>
        <w:rPr>
          <w:sz w:val="28"/>
          <w:szCs w:val="28"/>
          <w:lang w:val="pt-BR"/>
        </w:rPr>
      </w:pPr>
      <w:r w:rsidRPr="00311E96">
        <w:rPr>
          <w:sz w:val="28"/>
          <w:szCs w:val="28"/>
          <w:lang w:val="pt-BR"/>
        </w:rPr>
        <w:tab/>
        <w:t>Ngày tháng năm sinh: 21.01.1980.</w:t>
      </w:r>
    </w:p>
    <w:p w:rsidR="00102BF2" w:rsidRPr="00311E96" w:rsidRDefault="00102BF2" w:rsidP="006D0109">
      <w:pPr>
        <w:tabs>
          <w:tab w:val="left" w:pos="907"/>
        </w:tabs>
        <w:spacing w:line="360" w:lineRule="auto"/>
        <w:jc w:val="both"/>
        <w:rPr>
          <w:sz w:val="28"/>
          <w:szCs w:val="28"/>
          <w:lang w:val="pt-BR"/>
        </w:rPr>
      </w:pPr>
      <w:r w:rsidRPr="00311E96">
        <w:rPr>
          <w:sz w:val="28"/>
          <w:szCs w:val="28"/>
          <w:lang w:val="pt-BR"/>
        </w:rPr>
        <w:tab/>
        <w:t>Đơn vị công tác: Trường THPT Sông Mã.</w:t>
      </w:r>
    </w:p>
    <w:p w:rsidR="00102BF2" w:rsidRPr="00311E96" w:rsidRDefault="00102BF2" w:rsidP="006D0109">
      <w:pPr>
        <w:tabs>
          <w:tab w:val="left" w:pos="907"/>
        </w:tabs>
        <w:spacing w:line="360" w:lineRule="auto"/>
        <w:jc w:val="both"/>
        <w:rPr>
          <w:sz w:val="28"/>
          <w:szCs w:val="28"/>
          <w:lang w:val="de-DE"/>
        </w:rPr>
      </w:pPr>
      <w:r w:rsidRPr="00311E96">
        <w:rPr>
          <w:sz w:val="28"/>
          <w:szCs w:val="28"/>
          <w:lang w:val="de-DE"/>
        </w:rPr>
        <w:tab/>
        <w:t xml:space="preserve">Tên sáng kiến: </w:t>
      </w:r>
      <w:r w:rsidR="00A810F8" w:rsidRPr="00311E96">
        <w:rPr>
          <w:sz w:val="28"/>
          <w:szCs w:val="28"/>
          <w:lang w:val="de-DE"/>
        </w:rPr>
        <w:t xml:space="preserve">“ </w:t>
      </w:r>
      <w:r w:rsidR="006E4F73" w:rsidRPr="00311E96">
        <w:rPr>
          <w:sz w:val="28"/>
          <w:szCs w:val="28"/>
          <w:lang w:val="de-DE"/>
        </w:rPr>
        <w:t xml:space="preserve">MỘT SỐ KINH NGHIỆM ÔN THI THPT QUỐC GIA TRONG CHƯƠNG I – GIẢI TÍCH 12 NHẰM NÂNG CAO CHẤT LƯỢNG ÔN TẬP CHO HỌC </w:t>
      </w:r>
      <w:r w:rsidR="00311E96" w:rsidRPr="00311E96">
        <w:rPr>
          <w:sz w:val="28"/>
          <w:szCs w:val="28"/>
          <w:lang w:val="de-DE"/>
        </w:rPr>
        <w:t xml:space="preserve">SINH </w:t>
      </w:r>
      <w:r w:rsidR="006E4F73" w:rsidRPr="00311E96">
        <w:rPr>
          <w:sz w:val="28"/>
          <w:szCs w:val="28"/>
          <w:lang w:val="de-DE"/>
        </w:rPr>
        <w:t>LỚP 12 TẠI TRƯỜNG THPT SÔNG MÃ</w:t>
      </w:r>
      <w:r w:rsidR="00A810F8" w:rsidRPr="00311E96">
        <w:rPr>
          <w:sz w:val="28"/>
          <w:szCs w:val="28"/>
          <w:lang w:val="de-DE"/>
        </w:rPr>
        <w:t xml:space="preserve"> ”. </w:t>
      </w:r>
    </w:p>
    <w:p w:rsidR="00A810F8" w:rsidRPr="00311E96" w:rsidRDefault="00102BF2" w:rsidP="00A810F8">
      <w:pPr>
        <w:tabs>
          <w:tab w:val="left" w:pos="907"/>
        </w:tabs>
        <w:spacing w:line="360" w:lineRule="auto"/>
        <w:jc w:val="both"/>
        <w:rPr>
          <w:color w:val="000000"/>
          <w:sz w:val="28"/>
          <w:szCs w:val="28"/>
          <w:lang w:val="de-DE"/>
        </w:rPr>
      </w:pPr>
      <w:r w:rsidRPr="00311E96">
        <w:rPr>
          <w:rFonts w:eastAsia="Times New Roman"/>
          <w:color w:val="000000"/>
          <w:sz w:val="28"/>
          <w:szCs w:val="28"/>
          <w:lang w:val="de-DE"/>
        </w:rPr>
        <w:tab/>
        <w:t xml:space="preserve">Ngày sáng kiến được áp dụng lần đầu hoặc áp dụng thử: </w:t>
      </w:r>
      <w:r w:rsidR="00A810F8" w:rsidRPr="00311E96">
        <w:rPr>
          <w:color w:val="000000"/>
          <w:sz w:val="28"/>
          <w:szCs w:val="28"/>
          <w:lang w:val="de-DE"/>
        </w:rPr>
        <w:t>Áp dụng từ ngày 21.08.201</w:t>
      </w:r>
      <w:r w:rsidR="006E4F73" w:rsidRPr="00311E96">
        <w:rPr>
          <w:color w:val="000000"/>
          <w:sz w:val="28"/>
          <w:szCs w:val="28"/>
          <w:lang w:val="de-DE"/>
        </w:rPr>
        <w:t>8</w:t>
      </w:r>
      <w:r w:rsidR="00A810F8" w:rsidRPr="00311E96">
        <w:rPr>
          <w:color w:val="000000"/>
          <w:sz w:val="28"/>
          <w:szCs w:val="28"/>
          <w:lang w:val="de-DE"/>
        </w:rPr>
        <w:t xml:space="preserve"> đến 25.01.201</w:t>
      </w:r>
      <w:r w:rsidR="006E4F73" w:rsidRPr="00311E96">
        <w:rPr>
          <w:color w:val="000000"/>
          <w:sz w:val="28"/>
          <w:szCs w:val="28"/>
          <w:lang w:val="de-DE"/>
        </w:rPr>
        <w:t>9</w:t>
      </w:r>
      <w:r w:rsidR="00A810F8" w:rsidRPr="00311E96">
        <w:rPr>
          <w:color w:val="000000"/>
          <w:sz w:val="28"/>
          <w:szCs w:val="28"/>
          <w:lang w:val="de-DE"/>
        </w:rPr>
        <w:t xml:space="preserve"> tại trường THPT Sông Mã.</w:t>
      </w:r>
    </w:p>
    <w:p w:rsidR="006E4F73" w:rsidRPr="00311E96" w:rsidRDefault="00102BF2" w:rsidP="006D0109">
      <w:pPr>
        <w:tabs>
          <w:tab w:val="left" w:pos="907"/>
        </w:tabs>
        <w:spacing w:line="360" w:lineRule="auto"/>
        <w:jc w:val="both"/>
        <w:rPr>
          <w:sz w:val="28"/>
          <w:szCs w:val="28"/>
          <w:lang w:val="de-DE"/>
        </w:rPr>
      </w:pPr>
      <w:r w:rsidRPr="00311E96">
        <w:rPr>
          <w:sz w:val="28"/>
          <w:szCs w:val="28"/>
          <w:lang w:val="de-DE"/>
        </w:rPr>
        <w:tab/>
      </w:r>
      <w:r w:rsidR="006D0109" w:rsidRPr="00311E96">
        <w:rPr>
          <w:sz w:val="28"/>
          <w:szCs w:val="28"/>
          <w:lang w:val="de-DE"/>
        </w:rPr>
        <w:t xml:space="preserve">1. </w:t>
      </w:r>
      <w:r w:rsidR="009F6238" w:rsidRPr="00311E96">
        <w:rPr>
          <w:sz w:val="28"/>
          <w:szCs w:val="28"/>
          <w:lang w:val="de-DE"/>
        </w:rPr>
        <w:t xml:space="preserve">Sự cần thiết, mục đích của việc thực hiện sáng kiến: </w:t>
      </w:r>
      <w:r w:rsidR="00135CA7" w:rsidRPr="00311E96">
        <w:rPr>
          <w:sz w:val="28"/>
          <w:szCs w:val="28"/>
          <w:lang w:val="de-DE"/>
        </w:rPr>
        <w:t xml:space="preserve"> </w:t>
      </w:r>
    </w:p>
    <w:p w:rsidR="006E4F73" w:rsidRPr="00311E96" w:rsidRDefault="006E4F73" w:rsidP="006D0109">
      <w:pPr>
        <w:tabs>
          <w:tab w:val="left" w:pos="907"/>
        </w:tabs>
        <w:spacing w:line="360" w:lineRule="auto"/>
        <w:jc w:val="both"/>
        <w:rPr>
          <w:sz w:val="28"/>
          <w:szCs w:val="28"/>
          <w:lang w:val="de-DE"/>
        </w:rPr>
      </w:pPr>
      <w:r w:rsidRPr="00311E96">
        <w:rPr>
          <w:sz w:val="28"/>
          <w:szCs w:val="28"/>
          <w:lang w:val="de-DE"/>
        </w:rPr>
        <w:tab/>
        <w:t>Hệ thống một số dạng toán cơ bản thường gặp trong đề thi THPT Quốc gia; Với mỗi dạng toán đưa ra cách giải cơ bản đáp ứng được cách làm bài thi trắc nghiệm.</w:t>
      </w:r>
    </w:p>
    <w:p w:rsidR="00135CA7" w:rsidRPr="00311E96" w:rsidRDefault="006E4F73" w:rsidP="006D0109">
      <w:pPr>
        <w:tabs>
          <w:tab w:val="left" w:pos="907"/>
        </w:tabs>
        <w:spacing w:line="360" w:lineRule="auto"/>
        <w:jc w:val="both"/>
        <w:rPr>
          <w:sz w:val="28"/>
          <w:szCs w:val="28"/>
          <w:lang w:val="nl-NL"/>
        </w:rPr>
      </w:pPr>
      <w:r w:rsidRPr="00311E96">
        <w:rPr>
          <w:sz w:val="28"/>
          <w:szCs w:val="28"/>
          <w:lang w:val="de-DE"/>
        </w:rPr>
        <w:tab/>
      </w:r>
      <w:r w:rsidR="00A810F8" w:rsidRPr="00311E96">
        <w:rPr>
          <w:sz w:val="28"/>
          <w:szCs w:val="28"/>
          <w:lang w:val="nl-NL"/>
        </w:rPr>
        <w:t xml:space="preserve">MTBT </w:t>
      </w:r>
      <w:r w:rsidR="00135CA7" w:rsidRPr="00311E96">
        <w:rPr>
          <w:sz w:val="28"/>
          <w:szCs w:val="28"/>
          <w:lang w:val="nl-NL"/>
        </w:rPr>
        <w:t xml:space="preserve">là một công cụ hỗ trợ đắc lực cho giáo viên và học sinh trong việc giải toán. Nó giúp cho giáo viên và học sinh giải toán được nhanh hơn, tiết kiệm được thời gian, đồng thời góp phần phát triển tư duy cho học sinh. Đối với </w:t>
      </w:r>
      <w:r w:rsidR="00A810F8" w:rsidRPr="00311E96">
        <w:rPr>
          <w:sz w:val="28"/>
          <w:szCs w:val="28"/>
          <w:lang w:val="nl-NL"/>
        </w:rPr>
        <w:t>dạng toán trong chương I</w:t>
      </w:r>
      <w:r w:rsidR="00135CA7" w:rsidRPr="00311E96">
        <w:rPr>
          <w:sz w:val="28"/>
          <w:szCs w:val="28"/>
          <w:lang w:val="pt-BR"/>
        </w:rPr>
        <w:t xml:space="preserve">, </w:t>
      </w:r>
      <w:r w:rsidR="009F6238" w:rsidRPr="00311E96">
        <w:rPr>
          <w:sz w:val="28"/>
          <w:szCs w:val="28"/>
          <w:lang w:val="pt-BR"/>
        </w:rPr>
        <w:t xml:space="preserve">học sinh </w:t>
      </w:r>
      <w:r w:rsidR="00135CA7" w:rsidRPr="00311E96">
        <w:rPr>
          <w:sz w:val="28"/>
          <w:szCs w:val="28"/>
          <w:lang w:val="pt-BR"/>
        </w:rPr>
        <w:t>làm được bằng tự luận vì có phương pháp áp dụng được nhưng mất rất nhiều thời gian, đối với học sinh trung bình, yếu có thể không giải được hoặc gặp khó khăn. Tuy nhiên, đối với thi trắc nghiệm yêu cầu giải nhanh và chính xác thì giải như trên mất khá nhiều thời gian.</w:t>
      </w:r>
      <w:r w:rsidR="00135CA7" w:rsidRPr="00311E96">
        <w:rPr>
          <w:sz w:val="28"/>
          <w:szCs w:val="28"/>
          <w:lang w:val="nl-NL"/>
        </w:rPr>
        <w:t xml:space="preserve"> </w:t>
      </w:r>
      <w:r w:rsidR="00135CA7" w:rsidRPr="00311E96">
        <w:rPr>
          <w:sz w:val="28"/>
          <w:szCs w:val="28"/>
          <w:lang w:val="pt-BR"/>
        </w:rPr>
        <w:t xml:space="preserve">Học sinh </w:t>
      </w:r>
      <w:r w:rsidR="00576527" w:rsidRPr="00311E96">
        <w:rPr>
          <w:sz w:val="28"/>
          <w:szCs w:val="28"/>
          <w:lang w:val="pt-BR"/>
        </w:rPr>
        <w:t xml:space="preserve">ôn thi theo </w:t>
      </w:r>
      <w:r w:rsidR="00576527" w:rsidRPr="00311E96">
        <w:rPr>
          <w:sz w:val="28"/>
          <w:szCs w:val="28"/>
          <w:lang w:val="de-DE"/>
        </w:rPr>
        <w:t xml:space="preserve">hệ thống một số dạng toán cơ bản thường gặp trong đề thi THPT Quốc gia và </w:t>
      </w:r>
      <w:r w:rsidR="00135CA7" w:rsidRPr="00311E96">
        <w:rPr>
          <w:sz w:val="28"/>
          <w:szCs w:val="28"/>
          <w:lang w:val="pt-BR"/>
        </w:rPr>
        <w:t xml:space="preserve">giải </w:t>
      </w:r>
      <w:r w:rsidR="00135CA7" w:rsidRPr="00311E96">
        <w:rPr>
          <w:sz w:val="28"/>
          <w:szCs w:val="28"/>
          <w:lang w:val="pt-BR"/>
        </w:rPr>
        <w:lastRenderedPageBreak/>
        <w:t xml:space="preserve">bài toán bằng </w:t>
      </w:r>
      <w:r w:rsidR="00A810F8" w:rsidRPr="00311E96">
        <w:rPr>
          <w:sz w:val="28"/>
          <w:szCs w:val="28"/>
          <w:lang w:val="nl-NL"/>
        </w:rPr>
        <w:t xml:space="preserve">MTBT </w:t>
      </w:r>
      <w:r w:rsidR="00135CA7" w:rsidRPr="00311E96">
        <w:rPr>
          <w:sz w:val="28"/>
          <w:szCs w:val="28"/>
          <w:lang w:val="pt-BR"/>
        </w:rPr>
        <w:t>đảm bảo giải nhanh và chính xác, tiết kiệm được rất nhiều thời gian.</w:t>
      </w:r>
    </w:p>
    <w:p w:rsidR="00295DA1" w:rsidRPr="00311E96" w:rsidRDefault="0095501A" w:rsidP="006E4F73">
      <w:pPr>
        <w:tabs>
          <w:tab w:val="left" w:pos="567"/>
          <w:tab w:val="left" w:pos="709"/>
          <w:tab w:val="left" w:pos="993"/>
          <w:tab w:val="left" w:pos="6772"/>
        </w:tabs>
        <w:spacing w:line="360" w:lineRule="auto"/>
        <w:rPr>
          <w:bCs/>
          <w:sz w:val="28"/>
          <w:szCs w:val="28"/>
          <w:lang w:val="de-DE"/>
        </w:rPr>
      </w:pPr>
      <w:r w:rsidRPr="00311E96">
        <w:rPr>
          <w:sz w:val="28"/>
          <w:szCs w:val="28"/>
          <w:lang w:val="nl-NL"/>
        </w:rPr>
        <w:tab/>
      </w:r>
      <w:r w:rsidR="009F6238" w:rsidRPr="00311E96">
        <w:rPr>
          <w:sz w:val="28"/>
          <w:szCs w:val="28"/>
          <w:lang w:val="nl-NL"/>
        </w:rPr>
        <w:t>2. Phạm vi triển khai thực hiện sáng kiến</w:t>
      </w:r>
      <w:r w:rsidR="00295DA1" w:rsidRPr="00311E96">
        <w:rPr>
          <w:bCs/>
          <w:sz w:val="28"/>
          <w:szCs w:val="28"/>
          <w:lang w:val="de-DE"/>
        </w:rPr>
        <w:t xml:space="preserve">: Tại đơn vị trường </w:t>
      </w:r>
      <w:r w:rsidR="00135CA7" w:rsidRPr="00311E96">
        <w:rPr>
          <w:bCs/>
          <w:sz w:val="28"/>
          <w:szCs w:val="28"/>
          <w:lang w:val="de-DE"/>
        </w:rPr>
        <w:t>THPT Sông Mã.</w:t>
      </w:r>
    </w:p>
    <w:p w:rsidR="009F6238" w:rsidRPr="00311E96" w:rsidRDefault="009F6238" w:rsidP="006E4F73">
      <w:pPr>
        <w:tabs>
          <w:tab w:val="left" w:pos="567"/>
          <w:tab w:val="left" w:pos="709"/>
          <w:tab w:val="left" w:pos="993"/>
          <w:tab w:val="left" w:pos="6772"/>
        </w:tabs>
        <w:spacing w:line="360" w:lineRule="auto"/>
        <w:rPr>
          <w:sz w:val="28"/>
          <w:szCs w:val="28"/>
          <w:lang w:val="nl-NL"/>
        </w:rPr>
      </w:pPr>
      <w:r w:rsidRPr="00311E96">
        <w:rPr>
          <w:sz w:val="28"/>
          <w:szCs w:val="28"/>
          <w:lang w:val="nl-NL"/>
        </w:rPr>
        <w:tab/>
        <w:t xml:space="preserve">3. Mô tả sáng kiến: </w:t>
      </w:r>
    </w:p>
    <w:p w:rsidR="006D0109" w:rsidRPr="00311E96" w:rsidRDefault="006D0109" w:rsidP="006E4F73">
      <w:pPr>
        <w:tabs>
          <w:tab w:val="left" w:pos="567"/>
          <w:tab w:val="left" w:pos="907"/>
        </w:tabs>
        <w:spacing w:line="360" w:lineRule="auto"/>
        <w:jc w:val="both"/>
        <w:rPr>
          <w:rFonts w:eastAsia="Times New Roman"/>
          <w:color w:val="000000"/>
          <w:sz w:val="28"/>
          <w:szCs w:val="28"/>
          <w:lang w:val="nl-NL"/>
        </w:rPr>
      </w:pPr>
      <w:r w:rsidRPr="00311E96">
        <w:rPr>
          <w:rFonts w:eastAsia="Times New Roman"/>
          <w:color w:val="000000"/>
          <w:sz w:val="28"/>
          <w:szCs w:val="28"/>
          <w:lang w:val="nl-NL"/>
        </w:rPr>
        <w:tab/>
        <w:t xml:space="preserve">- Mô tả bản chất của sáng kiến: </w:t>
      </w:r>
    </w:p>
    <w:p w:rsidR="006D0109" w:rsidRPr="00311E96" w:rsidRDefault="006E4F73" w:rsidP="006E4F73">
      <w:pPr>
        <w:tabs>
          <w:tab w:val="left" w:pos="567"/>
        </w:tabs>
        <w:spacing w:line="360" w:lineRule="auto"/>
        <w:jc w:val="both"/>
        <w:rPr>
          <w:rFonts w:eastAsia="Times New Roman"/>
          <w:color w:val="000000"/>
          <w:sz w:val="28"/>
          <w:szCs w:val="28"/>
          <w:lang w:val="nl-NL"/>
        </w:rPr>
      </w:pPr>
      <w:r w:rsidRPr="00311E96">
        <w:rPr>
          <w:rFonts w:eastAsia="Times New Roman"/>
          <w:color w:val="000000"/>
          <w:sz w:val="28"/>
          <w:szCs w:val="28"/>
          <w:lang w:val="nl-NL"/>
        </w:rPr>
        <w:tab/>
      </w:r>
      <w:r w:rsidR="006D0109" w:rsidRPr="00311E96">
        <w:rPr>
          <w:rFonts w:eastAsia="Times New Roman"/>
          <w:color w:val="000000"/>
          <w:sz w:val="28"/>
          <w:szCs w:val="28"/>
          <w:lang w:val="nl-NL"/>
        </w:rPr>
        <w:t xml:space="preserve"> +, Tình trạng của giải pháp : </w:t>
      </w:r>
    </w:p>
    <w:p w:rsidR="006E4F73" w:rsidRPr="00311E96" w:rsidRDefault="006E4F73" w:rsidP="006E4F73">
      <w:pPr>
        <w:tabs>
          <w:tab w:val="left" w:pos="567"/>
        </w:tabs>
        <w:spacing w:line="276" w:lineRule="auto"/>
        <w:ind w:firstLine="567"/>
        <w:jc w:val="both"/>
        <w:rPr>
          <w:sz w:val="28"/>
          <w:szCs w:val="28"/>
          <w:lang w:val="pt-BR"/>
        </w:rPr>
      </w:pPr>
      <w:r w:rsidRPr="00311E96">
        <w:rPr>
          <w:sz w:val="28"/>
          <w:szCs w:val="28"/>
          <w:lang w:val="pt-BR"/>
        </w:rPr>
        <w:t>- Hệ thống các dạng toán.</w:t>
      </w:r>
    </w:p>
    <w:p w:rsidR="006E4F73" w:rsidRPr="00311E96" w:rsidRDefault="006E4F73" w:rsidP="006E4F73">
      <w:pPr>
        <w:tabs>
          <w:tab w:val="left" w:pos="567"/>
        </w:tabs>
        <w:spacing w:line="276" w:lineRule="auto"/>
        <w:ind w:firstLine="567"/>
        <w:jc w:val="both"/>
        <w:rPr>
          <w:sz w:val="28"/>
          <w:szCs w:val="28"/>
          <w:lang w:val="pt-BR"/>
        </w:rPr>
      </w:pPr>
      <w:r w:rsidRPr="00311E96">
        <w:rPr>
          <w:sz w:val="28"/>
          <w:szCs w:val="28"/>
          <w:lang w:val="pt-BR"/>
        </w:rPr>
        <w:t>- Trong mỗi dạng toán, có các dạng câu hỏi đa dạng.</w:t>
      </w:r>
    </w:p>
    <w:p w:rsidR="006E4F73" w:rsidRPr="00311E96" w:rsidRDefault="006E4F73" w:rsidP="006E4F73">
      <w:pPr>
        <w:tabs>
          <w:tab w:val="left" w:pos="567"/>
        </w:tabs>
        <w:spacing w:line="276" w:lineRule="auto"/>
        <w:ind w:firstLine="567"/>
        <w:jc w:val="both"/>
        <w:rPr>
          <w:sz w:val="28"/>
          <w:szCs w:val="28"/>
          <w:lang w:val="pt-BR"/>
        </w:rPr>
      </w:pPr>
      <w:r w:rsidRPr="00311E96">
        <w:rPr>
          <w:sz w:val="28"/>
          <w:szCs w:val="28"/>
          <w:lang w:val="pt-BR"/>
        </w:rPr>
        <w:t xml:space="preserve">- Cùng là yêu cầu bài toán nhưng được cho ở dạng khác nhau. </w:t>
      </w:r>
    </w:p>
    <w:p w:rsidR="006E4F73" w:rsidRPr="00311E96" w:rsidRDefault="006E4F73" w:rsidP="006E4F73">
      <w:pPr>
        <w:tabs>
          <w:tab w:val="left" w:pos="567"/>
        </w:tabs>
        <w:spacing w:line="276" w:lineRule="auto"/>
        <w:ind w:firstLine="567"/>
        <w:jc w:val="both"/>
        <w:rPr>
          <w:sz w:val="28"/>
          <w:szCs w:val="28"/>
          <w:lang w:val="nl-NL"/>
        </w:rPr>
      </w:pPr>
      <w:r w:rsidRPr="00311E96">
        <w:rPr>
          <w:sz w:val="28"/>
          <w:szCs w:val="28"/>
          <w:lang w:val="nl-NL"/>
        </w:rPr>
        <w:t>- MTBT sử dụng cho một số các dạng toán một cách dễ dàng, thuận lợi, nhanh, chính xác...rất phù hợp với những bài thi trắc nghiệm</w:t>
      </w:r>
    </w:p>
    <w:p w:rsidR="006D0109" w:rsidRPr="00311E96" w:rsidRDefault="006D0109" w:rsidP="006E4F73">
      <w:pPr>
        <w:tabs>
          <w:tab w:val="left" w:pos="567"/>
        </w:tabs>
        <w:spacing w:line="360" w:lineRule="auto"/>
        <w:ind w:firstLine="720"/>
        <w:jc w:val="both"/>
        <w:rPr>
          <w:sz w:val="28"/>
          <w:szCs w:val="28"/>
          <w:lang w:val="de-DE"/>
        </w:rPr>
      </w:pPr>
      <w:r w:rsidRPr="00311E96">
        <w:rPr>
          <w:sz w:val="28"/>
          <w:szCs w:val="28"/>
          <w:lang w:val="pt-BR"/>
        </w:rPr>
        <w:t xml:space="preserve">Nhược điểm của giải pháp: Tất cả học sinh phải có máy tính bỏ túi </w:t>
      </w:r>
      <w:r w:rsidRPr="00311E96">
        <w:rPr>
          <w:sz w:val="28"/>
          <w:szCs w:val="28"/>
          <w:lang w:val="de-DE"/>
        </w:rPr>
        <w:t>CASIO FX 570ES PLUS</w:t>
      </w:r>
      <w:r w:rsidRPr="00311E96">
        <w:rPr>
          <w:sz w:val="28"/>
          <w:szCs w:val="28"/>
          <w:lang w:val="pt-BR"/>
        </w:rPr>
        <w:t xml:space="preserve">, </w:t>
      </w:r>
      <w:r w:rsidRPr="00311E96">
        <w:rPr>
          <w:sz w:val="28"/>
          <w:szCs w:val="28"/>
          <w:lang w:val="de-DE"/>
        </w:rPr>
        <w:t>CASIO FX 570VN PLUS,...trở lên.</w:t>
      </w:r>
    </w:p>
    <w:p w:rsidR="006D0109" w:rsidRPr="00311E96" w:rsidRDefault="006E4F73" w:rsidP="006E4F73">
      <w:pPr>
        <w:tabs>
          <w:tab w:val="left" w:pos="567"/>
          <w:tab w:val="left" w:pos="907"/>
        </w:tabs>
        <w:spacing w:line="360" w:lineRule="auto"/>
        <w:jc w:val="both"/>
        <w:rPr>
          <w:rFonts w:eastAsia="Times New Roman"/>
          <w:color w:val="000000"/>
          <w:sz w:val="28"/>
          <w:szCs w:val="28"/>
          <w:lang w:val="pt-BR"/>
        </w:rPr>
      </w:pPr>
      <w:r w:rsidRPr="00311E96">
        <w:rPr>
          <w:rFonts w:eastAsia="Times New Roman"/>
          <w:color w:val="000000"/>
          <w:sz w:val="28"/>
          <w:szCs w:val="28"/>
          <w:lang w:val="pt-BR"/>
        </w:rPr>
        <w:tab/>
      </w:r>
      <w:r w:rsidR="006D0109" w:rsidRPr="00311E96">
        <w:rPr>
          <w:rFonts w:eastAsia="Times New Roman"/>
          <w:color w:val="000000"/>
          <w:sz w:val="28"/>
          <w:szCs w:val="28"/>
          <w:lang w:val="pt-BR"/>
        </w:rPr>
        <w:t xml:space="preserve">+, Nội dung của giải pháp: </w:t>
      </w:r>
    </w:p>
    <w:p w:rsidR="006E4F73" w:rsidRPr="00311E96" w:rsidRDefault="006E4F73" w:rsidP="006E4F73">
      <w:pPr>
        <w:spacing w:line="276" w:lineRule="auto"/>
        <w:ind w:firstLine="567"/>
        <w:jc w:val="both"/>
        <w:rPr>
          <w:sz w:val="28"/>
          <w:szCs w:val="28"/>
          <w:lang w:val="pt-BR"/>
        </w:rPr>
      </w:pPr>
      <w:r w:rsidRPr="00311E96">
        <w:rPr>
          <w:rFonts w:eastAsia="Times New Roman"/>
          <w:color w:val="000000"/>
          <w:sz w:val="28"/>
          <w:szCs w:val="28"/>
          <w:lang w:val="pt-BR"/>
        </w:rPr>
        <w:t xml:space="preserve">- </w:t>
      </w:r>
      <w:r w:rsidRPr="00311E96">
        <w:rPr>
          <w:sz w:val="28"/>
          <w:szCs w:val="28"/>
          <w:lang w:val="pt-BR"/>
        </w:rPr>
        <w:t>Hệ thống các dạng toán giúp học sinh ôn thi THPT Quốc Gia hiệu quả hơn.</w:t>
      </w:r>
    </w:p>
    <w:p w:rsidR="006E4F73" w:rsidRPr="00311E96" w:rsidRDefault="006E4F73" w:rsidP="006E4F73">
      <w:pPr>
        <w:spacing w:line="276" w:lineRule="auto"/>
        <w:ind w:firstLine="567"/>
        <w:jc w:val="both"/>
        <w:rPr>
          <w:sz w:val="28"/>
          <w:szCs w:val="28"/>
          <w:lang w:val="pt-BR"/>
        </w:rPr>
      </w:pPr>
      <w:r w:rsidRPr="00311E96">
        <w:rPr>
          <w:sz w:val="28"/>
          <w:szCs w:val="28"/>
          <w:lang w:val="pt-BR"/>
        </w:rPr>
        <w:t>- Việc ôn thi THPT cho học sinh dạng phân loại các dạng toán giúp các em làm quen với các dạng toán thường gặp trong đề thi THPT Quốc Gia có ý nghĩa rất lớn, giúp các em trong học tập và đi vào lao động công nghiệp một cách thuận lợi, về mặt kiến thức, kĩ năng, cũng như về mặt tư duy.</w:t>
      </w:r>
    </w:p>
    <w:p w:rsidR="006E4F73" w:rsidRPr="00311E96" w:rsidRDefault="006E4F73" w:rsidP="006E4F73">
      <w:pPr>
        <w:spacing w:line="276" w:lineRule="auto"/>
        <w:ind w:firstLine="567"/>
        <w:jc w:val="both"/>
        <w:rPr>
          <w:sz w:val="28"/>
          <w:szCs w:val="28"/>
          <w:lang w:val="pt-BR"/>
        </w:rPr>
      </w:pPr>
      <w:r w:rsidRPr="00311E96">
        <w:rPr>
          <w:sz w:val="28"/>
          <w:szCs w:val="28"/>
          <w:lang w:val="pt-BR"/>
        </w:rPr>
        <w:t xml:space="preserve">- Sử dụng MTBT vào giải toán có hiệu quả rất cao, nhất là đối với học sinh trung bình, yếu kém toán; HS dễ hình dung hơn công việc của mình trong quá trình giải bài tập. </w:t>
      </w:r>
    </w:p>
    <w:p w:rsidR="006E4F73" w:rsidRPr="00311E96" w:rsidRDefault="006E4F73" w:rsidP="006E4F73">
      <w:pPr>
        <w:spacing w:line="276" w:lineRule="auto"/>
        <w:ind w:firstLine="720"/>
        <w:jc w:val="both"/>
        <w:rPr>
          <w:sz w:val="28"/>
          <w:szCs w:val="28"/>
          <w:lang w:val="de-DE"/>
        </w:rPr>
      </w:pPr>
      <w:r w:rsidRPr="00311E96">
        <w:rPr>
          <w:sz w:val="28"/>
          <w:szCs w:val="28"/>
          <w:lang w:val="de-DE"/>
        </w:rPr>
        <w:t>Mô tả chi tiết bản chất của giải pháp:</w:t>
      </w:r>
    </w:p>
    <w:p w:rsidR="006E4F73" w:rsidRPr="00311E96" w:rsidRDefault="006E4F73" w:rsidP="006E4F73">
      <w:pPr>
        <w:spacing w:line="276" w:lineRule="auto"/>
        <w:ind w:firstLine="567"/>
        <w:jc w:val="both"/>
        <w:rPr>
          <w:b/>
          <w:sz w:val="28"/>
          <w:szCs w:val="28"/>
          <w:lang w:val="nl-NL"/>
        </w:rPr>
      </w:pPr>
      <w:r w:rsidRPr="00311E96">
        <w:rPr>
          <w:b/>
          <w:sz w:val="28"/>
          <w:szCs w:val="28"/>
          <w:lang w:val="nl-NL"/>
        </w:rPr>
        <w:t>+, Dạng toán cho đồ thị của hàm số.</w:t>
      </w:r>
    </w:p>
    <w:p w:rsidR="006E4F73" w:rsidRPr="00311E96" w:rsidRDefault="006E4F73" w:rsidP="006E4F73">
      <w:pPr>
        <w:spacing w:line="276" w:lineRule="auto"/>
        <w:ind w:firstLine="567"/>
        <w:jc w:val="both"/>
        <w:rPr>
          <w:b/>
          <w:sz w:val="28"/>
          <w:szCs w:val="28"/>
          <w:lang w:val="nl-NL"/>
        </w:rPr>
      </w:pPr>
      <w:r w:rsidRPr="00311E96">
        <w:rPr>
          <w:b/>
          <w:sz w:val="28"/>
          <w:szCs w:val="28"/>
          <w:lang w:val="nl-NL"/>
        </w:rPr>
        <w:t>- Kiến thức cơ bản.</w:t>
      </w:r>
    </w:p>
    <w:p w:rsidR="006E4F73" w:rsidRPr="00311E96" w:rsidRDefault="006E4F73" w:rsidP="006E4F73">
      <w:pPr>
        <w:spacing w:line="276" w:lineRule="auto"/>
        <w:ind w:firstLine="567"/>
        <w:jc w:val="both"/>
        <w:rPr>
          <w:sz w:val="28"/>
          <w:szCs w:val="28"/>
          <w:lang w:val="nl-NL"/>
        </w:rPr>
      </w:pPr>
      <w:r w:rsidRPr="00311E96">
        <w:rPr>
          <w:sz w:val="28"/>
          <w:szCs w:val="28"/>
          <w:lang w:val="nl-NL"/>
        </w:rPr>
        <w:t>-, Nhận dạng đồ thị của hàm số bậc ba; đồ thị hàm số trùng phương; đồ thị hàm số bậc nhất trên bậc nhất.</w:t>
      </w:r>
    </w:p>
    <w:p w:rsidR="006E4F73" w:rsidRPr="00311E96" w:rsidRDefault="006E4F73" w:rsidP="006E4F73">
      <w:pPr>
        <w:spacing w:line="276" w:lineRule="auto"/>
        <w:ind w:firstLine="567"/>
        <w:jc w:val="both"/>
        <w:rPr>
          <w:sz w:val="28"/>
          <w:szCs w:val="28"/>
          <w:lang w:val="nl-NL"/>
        </w:rPr>
      </w:pPr>
      <w:r w:rsidRPr="00311E96">
        <w:rPr>
          <w:sz w:val="28"/>
          <w:szCs w:val="28"/>
          <w:lang w:val="nl-NL"/>
        </w:rPr>
        <w:t>-, Từ đồ thị của hàm số y = f(x) suy ra khoảng đồng biến, nghịch biến; cực trị; giá trị lớn nhất, giá trị nhỏ nhất; nghiệm của phương trình,.....</w:t>
      </w:r>
    </w:p>
    <w:p w:rsidR="006E4F73" w:rsidRPr="00311E96" w:rsidRDefault="006E4F73" w:rsidP="006E4F73">
      <w:pPr>
        <w:spacing w:line="276" w:lineRule="auto"/>
        <w:ind w:firstLine="567"/>
        <w:jc w:val="both"/>
        <w:rPr>
          <w:b/>
          <w:sz w:val="28"/>
          <w:szCs w:val="28"/>
          <w:lang w:val="nl-NL"/>
        </w:rPr>
      </w:pPr>
      <w:r w:rsidRPr="00311E96">
        <w:rPr>
          <w:noProof/>
          <w:sz w:val="28"/>
          <w:szCs w:val="28"/>
          <w:lang w:eastAsia="en-US"/>
        </w:rPr>
        <w:drawing>
          <wp:anchor distT="0" distB="0" distL="114300" distR="114300" simplePos="0" relativeHeight="251664384" behindDoc="0" locked="0" layoutInCell="1" allowOverlap="1">
            <wp:simplePos x="0" y="0"/>
            <wp:positionH relativeFrom="column">
              <wp:posOffset>4217670</wp:posOffset>
            </wp:positionH>
            <wp:positionV relativeFrom="paragraph">
              <wp:posOffset>146050</wp:posOffset>
            </wp:positionV>
            <wp:extent cx="1721485" cy="1511935"/>
            <wp:effectExtent l="19050" t="0" r="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86322" name="Picture 1"/>
                    <pic:cNvPicPr>
                      <a:picLocks noChangeAspect="1" noChangeArrowheads="1"/>
                    </pic:cNvPicPr>
                  </pic:nvPicPr>
                  <pic:blipFill>
                    <a:blip r:embed="rId5">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bwMode="auto">
                    <a:xfrm>
                      <a:off x="0" y="0"/>
                      <a:ext cx="1721485" cy="1511935"/>
                    </a:xfrm>
                    <a:prstGeom prst="rect">
                      <a:avLst/>
                    </a:prstGeom>
                    <a:noFill/>
                    <a:ln>
                      <a:noFill/>
                    </a:ln>
                  </pic:spPr>
                </pic:pic>
              </a:graphicData>
            </a:graphic>
          </wp:anchor>
        </w:drawing>
      </w:r>
    </w:p>
    <w:p w:rsidR="006E4F73" w:rsidRPr="00311E96" w:rsidRDefault="006E4F73" w:rsidP="006E4F73">
      <w:pPr>
        <w:spacing w:line="276" w:lineRule="auto"/>
        <w:ind w:firstLine="567"/>
        <w:jc w:val="both"/>
        <w:rPr>
          <w:rFonts w:eastAsia="Calibri"/>
          <w:sz w:val="28"/>
          <w:szCs w:val="28"/>
          <w:lang w:val="nl-NL"/>
        </w:rPr>
      </w:pPr>
      <w:r w:rsidRPr="00311E96">
        <w:rPr>
          <w:b/>
          <w:sz w:val="28"/>
          <w:szCs w:val="28"/>
          <w:lang w:val="nl-NL"/>
        </w:rPr>
        <w:t>Ví dụ 1.</w:t>
      </w:r>
      <w:r w:rsidRPr="00311E96">
        <w:rPr>
          <w:sz w:val="28"/>
          <w:szCs w:val="28"/>
          <w:lang w:val="nl-NL"/>
        </w:rPr>
        <w:t xml:space="preserve"> </w:t>
      </w:r>
      <w:r w:rsidRPr="00311E96">
        <w:rPr>
          <w:rFonts w:eastAsia="Calibri"/>
          <w:sz w:val="28"/>
          <w:szCs w:val="28"/>
          <w:lang w:val="nl-NL"/>
        </w:rPr>
        <w:t>Đường cong trong hình vẽ bên là đồ thị của hàm số nào sau đây ?</w:t>
      </w:r>
    </w:p>
    <w:p w:rsidR="006E4F73" w:rsidRPr="00311E96" w:rsidRDefault="006E4F73" w:rsidP="006E4F73">
      <w:pPr>
        <w:spacing w:line="276" w:lineRule="auto"/>
        <w:jc w:val="both"/>
        <w:rPr>
          <w:b/>
          <w:sz w:val="28"/>
          <w:szCs w:val="28"/>
          <w:lang w:val="es-ES" w:eastAsia="ja-JP"/>
        </w:rPr>
      </w:pPr>
    </w:p>
    <w:p w:rsidR="006E4F73" w:rsidRPr="00311E96" w:rsidRDefault="006E4F73" w:rsidP="006E4F73">
      <w:pPr>
        <w:tabs>
          <w:tab w:val="left" w:pos="300"/>
          <w:tab w:val="left" w:pos="567"/>
          <w:tab w:val="left" w:pos="2800"/>
          <w:tab w:val="left" w:pos="5300"/>
          <w:tab w:val="left" w:pos="7800"/>
        </w:tabs>
        <w:spacing w:line="276" w:lineRule="auto"/>
        <w:jc w:val="both"/>
        <w:rPr>
          <w:rFonts w:eastAsia="Times New Roman"/>
          <w:b/>
          <w:sz w:val="28"/>
          <w:szCs w:val="28"/>
          <w:lang w:eastAsia="ja-JP"/>
        </w:rPr>
      </w:pPr>
      <w:r w:rsidRPr="00311E96">
        <w:rPr>
          <w:rFonts w:eastAsia="Times New Roman"/>
          <w:b/>
          <w:sz w:val="28"/>
          <w:szCs w:val="28"/>
          <w:lang w:val="nl-NL" w:eastAsia="ja-JP"/>
        </w:rPr>
        <w:tab/>
      </w:r>
      <w:r w:rsidRPr="00311E96">
        <w:rPr>
          <w:rFonts w:eastAsia="Times New Roman"/>
          <w:b/>
          <w:sz w:val="28"/>
          <w:szCs w:val="28"/>
          <w:lang w:val="nl-NL" w:eastAsia="ja-JP"/>
        </w:rPr>
        <w:tab/>
        <w:t xml:space="preserve">A.  </w:t>
      </w:r>
      <w:r w:rsidRPr="00311E96">
        <w:rPr>
          <w:rFonts w:eastAsia="Times New Roman"/>
          <w:b/>
          <w:position w:val="-10"/>
          <w:sz w:val="28"/>
          <w:szCs w:val="28"/>
          <w:lang w:eastAsia="ja-JP"/>
        </w:rPr>
        <w:object w:dxaOrig="1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8pt" o:ole="">
            <v:imagedata r:id="rId6" o:title=""/>
          </v:shape>
          <o:OLEObject Type="Embed" ProgID="Equation.DSMT4" ShapeID="_x0000_i1025" DrawAspect="Content" ObjectID="_1617513511" r:id="rId7"/>
        </w:object>
      </w:r>
      <w:r w:rsidRPr="00311E96">
        <w:rPr>
          <w:rFonts w:eastAsia="Times New Roman"/>
          <w:b/>
          <w:sz w:val="28"/>
          <w:szCs w:val="28"/>
          <w:lang w:val="nl-NL" w:eastAsia="ja-JP"/>
        </w:rPr>
        <w:tab/>
        <w:t xml:space="preserve">B.  </w:t>
      </w:r>
      <w:r w:rsidRPr="00311E96">
        <w:rPr>
          <w:rFonts w:eastAsia="Times New Roman"/>
          <w:b/>
          <w:position w:val="-10"/>
          <w:sz w:val="28"/>
          <w:szCs w:val="28"/>
          <w:lang w:eastAsia="ja-JP"/>
        </w:rPr>
        <w:object w:dxaOrig="1400" w:dyaOrig="360">
          <v:shape id="_x0000_i1026" type="#_x0000_t75" style="width:69.75pt;height:18pt" o:ole="">
            <v:imagedata r:id="rId8" o:title=""/>
          </v:shape>
          <o:OLEObject Type="Embed" ProgID="Equation.DSMT4" ShapeID="_x0000_i1026" DrawAspect="Content" ObjectID="_1617513512" r:id="rId9"/>
        </w:object>
      </w:r>
      <w:r w:rsidRPr="00311E96">
        <w:rPr>
          <w:rFonts w:eastAsia="Times New Roman"/>
          <w:b/>
          <w:sz w:val="28"/>
          <w:szCs w:val="28"/>
          <w:lang w:eastAsia="ja-JP"/>
        </w:rPr>
        <w:t xml:space="preserve">    </w:t>
      </w:r>
    </w:p>
    <w:p w:rsidR="006E4F73" w:rsidRPr="00311E96" w:rsidRDefault="006E4F73" w:rsidP="006E4F73">
      <w:pPr>
        <w:tabs>
          <w:tab w:val="left" w:pos="300"/>
          <w:tab w:val="left" w:pos="567"/>
          <w:tab w:val="left" w:pos="2800"/>
          <w:tab w:val="left" w:pos="5300"/>
          <w:tab w:val="left" w:pos="7800"/>
        </w:tabs>
        <w:spacing w:line="276" w:lineRule="auto"/>
        <w:jc w:val="both"/>
        <w:rPr>
          <w:b/>
          <w:sz w:val="28"/>
          <w:szCs w:val="28"/>
          <w:lang w:val="es-ES" w:eastAsia="ja-JP"/>
        </w:rPr>
      </w:pPr>
      <w:r w:rsidRPr="00311E96">
        <w:rPr>
          <w:rFonts w:eastAsia="Times New Roman"/>
          <w:b/>
          <w:sz w:val="28"/>
          <w:szCs w:val="28"/>
          <w:lang w:eastAsia="ja-JP"/>
        </w:rPr>
        <w:tab/>
      </w:r>
      <w:r w:rsidRPr="00311E96">
        <w:rPr>
          <w:rFonts w:eastAsia="Times New Roman"/>
          <w:b/>
          <w:sz w:val="28"/>
          <w:szCs w:val="28"/>
          <w:lang w:eastAsia="ja-JP"/>
        </w:rPr>
        <w:tab/>
        <w:t xml:space="preserve">C.  </w:t>
      </w:r>
      <w:r w:rsidRPr="00311E96">
        <w:rPr>
          <w:rFonts w:eastAsia="Times New Roman"/>
          <w:b/>
          <w:position w:val="-10"/>
          <w:sz w:val="28"/>
          <w:szCs w:val="28"/>
          <w:lang w:eastAsia="ja-JP"/>
        </w:rPr>
        <w:object w:dxaOrig="1540" w:dyaOrig="360">
          <v:shape id="_x0000_i1027" type="#_x0000_t75" style="width:76.5pt;height:18pt" o:ole="">
            <v:imagedata r:id="rId10" o:title=""/>
          </v:shape>
          <o:OLEObject Type="Embed" ProgID="Equation.DSMT4" ShapeID="_x0000_i1027" DrawAspect="Content" ObjectID="_1617513513" r:id="rId11"/>
        </w:object>
      </w:r>
      <w:r w:rsidRPr="00311E96">
        <w:rPr>
          <w:rFonts w:eastAsia="Times New Roman"/>
          <w:b/>
          <w:sz w:val="28"/>
          <w:szCs w:val="28"/>
          <w:lang w:eastAsia="ja-JP"/>
        </w:rPr>
        <w:t xml:space="preserve">   </w:t>
      </w:r>
      <w:r w:rsidRPr="00311E96">
        <w:rPr>
          <w:rFonts w:eastAsia="Times New Roman"/>
          <w:b/>
          <w:sz w:val="28"/>
          <w:szCs w:val="28"/>
          <w:lang w:eastAsia="ja-JP"/>
        </w:rPr>
        <w:tab/>
        <w:t xml:space="preserve">D.  </w:t>
      </w:r>
      <w:r w:rsidRPr="00311E96">
        <w:rPr>
          <w:rFonts w:eastAsia="Times New Roman"/>
          <w:b/>
          <w:position w:val="-10"/>
          <w:sz w:val="28"/>
          <w:szCs w:val="28"/>
          <w:lang w:eastAsia="ja-JP"/>
        </w:rPr>
        <w:object w:dxaOrig="1540" w:dyaOrig="360">
          <v:shape id="_x0000_i1028" type="#_x0000_t75" style="width:76.5pt;height:18pt" o:ole="">
            <v:imagedata r:id="rId12" o:title=""/>
          </v:shape>
          <o:OLEObject Type="Embed" ProgID="Equation.DSMT4" ShapeID="_x0000_i1028" DrawAspect="Content" ObjectID="_1617513514" r:id="rId13"/>
        </w:object>
      </w:r>
    </w:p>
    <w:p w:rsidR="006E4F73" w:rsidRPr="00311E96" w:rsidRDefault="006E4F73" w:rsidP="006E4F73">
      <w:pPr>
        <w:spacing w:line="276" w:lineRule="auto"/>
        <w:ind w:firstLine="720"/>
        <w:jc w:val="both"/>
        <w:rPr>
          <w:rFonts w:eastAsia="Calibri"/>
          <w:b/>
          <w:position w:val="-6"/>
          <w:sz w:val="28"/>
          <w:szCs w:val="28"/>
          <w:lang w:val="es-ES"/>
        </w:rPr>
      </w:pPr>
      <w:r w:rsidRPr="00311E96">
        <w:rPr>
          <w:rFonts w:eastAsia="Calibri"/>
          <w:b/>
          <w:position w:val="-6"/>
          <w:sz w:val="28"/>
          <w:szCs w:val="28"/>
          <w:lang w:val="es-ES"/>
        </w:rPr>
        <w:t>Hướng dẫn:</w:t>
      </w:r>
    </w:p>
    <w:p w:rsidR="006E4F73" w:rsidRPr="00311E96" w:rsidRDefault="006E4F73" w:rsidP="006E4F73">
      <w:pPr>
        <w:spacing w:line="276" w:lineRule="auto"/>
        <w:ind w:firstLine="567"/>
        <w:jc w:val="both"/>
        <w:rPr>
          <w:sz w:val="28"/>
          <w:szCs w:val="28"/>
          <w:lang w:val="nl-NL"/>
        </w:rPr>
      </w:pPr>
      <w:r w:rsidRPr="00311E96">
        <w:rPr>
          <w:sz w:val="28"/>
          <w:szCs w:val="28"/>
          <w:lang w:val="nl-NL"/>
        </w:rPr>
        <w:lastRenderedPageBreak/>
        <w:t>Quan sát bảng đồ thị:</w:t>
      </w:r>
    </w:p>
    <w:p w:rsidR="006E4F73" w:rsidRPr="00311E96" w:rsidRDefault="006E4F73" w:rsidP="006E4F73">
      <w:pPr>
        <w:spacing w:line="276" w:lineRule="auto"/>
        <w:ind w:firstLine="567"/>
        <w:jc w:val="both"/>
        <w:rPr>
          <w:sz w:val="28"/>
          <w:szCs w:val="28"/>
          <w:lang w:val="nl-NL"/>
        </w:rPr>
      </w:pPr>
      <w:r w:rsidRPr="00311E96">
        <w:rPr>
          <w:sz w:val="28"/>
          <w:szCs w:val="28"/>
          <w:lang w:val="nl-NL"/>
        </w:rPr>
        <w:t xml:space="preserve">+, Thấy đồ thị hàm số bậc 3 có hệ số a dương suy ra loại đáp án C và D. </w:t>
      </w:r>
    </w:p>
    <w:p w:rsidR="006E4F73" w:rsidRPr="00311E96" w:rsidRDefault="006E4F73" w:rsidP="006E4F73">
      <w:pPr>
        <w:spacing w:line="276" w:lineRule="auto"/>
        <w:ind w:firstLine="567"/>
        <w:jc w:val="both"/>
        <w:rPr>
          <w:sz w:val="28"/>
          <w:szCs w:val="28"/>
          <w:lang w:val="nl-NL"/>
        </w:rPr>
      </w:pPr>
      <w:r w:rsidRPr="00311E96">
        <w:rPr>
          <w:sz w:val="28"/>
          <w:szCs w:val="28"/>
          <w:lang w:val="nl-NL"/>
        </w:rPr>
        <w:t xml:space="preserve">+, Đồ thị có điểm cực đại và điểm cực tiểu suy ra loại đáp án A. </w:t>
      </w:r>
    </w:p>
    <w:p w:rsidR="006E4F73" w:rsidRPr="00311E96" w:rsidRDefault="006E4F73" w:rsidP="006E4F73">
      <w:pPr>
        <w:spacing w:line="276" w:lineRule="auto"/>
        <w:ind w:firstLine="567"/>
        <w:jc w:val="both"/>
        <w:rPr>
          <w:b/>
          <w:sz w:val="28"/>
          <w:szCs w:val="28"/>
          <w:lang w:val="nl-NL"/>
        </w:rPr>
      </w:pPr>
      <w:r w:rsidRPr="00311E96">
        <w:rPr>
          <w:sz w:val="28"/>
          <w:szCs w:val="28"/>
          <w:lang w:val="nl-NL"/>
        </w:rPr>
        <w:t xml:space="preserve">Chọn đáp án </w:t>
      </w:r>
      <w:r w:rsidRPr="00311E96">
        <w:rPr>
          <w:b/>
          <w:sz w:val="28"/>
          <w:szCs w:val="28"/>
          <w:lang w:val="nl-NL"/>
        </w:rPr>
        <w:t xml:space="preserve">B. </w:t>
      </w:r>
    </w:p>
    <w:p w:rsidR="006E4F73" w:rsidRPr="00311E96" w:rsidRDefault="006E4F73" w:rsidP="006E4F73">
      <w:pPr>
        <w:spacing w:line="276" w:lineRule="auto"/>
        <w:ind w:firstLine="567"/>
        <w:jc w:val="both"/>
        <w:rPr>
          <w:b/>
          <w:sz w:val="28"/>
          <w:szCs w:val="28"/>
          <w:lang w:val="nl-NL"/>
        </w:rPr>
      </w:pPr>
      <w:r w:rsidRPr="00311E96">
        <w:rPr>
          <w:b/>
          <w:sz w:val="28"/>
          <w:szCs w:val="28"/>
          <w:lang w:val="nl-NL"/>
        </w:rPr>
        <w:t>+, Dạng toán cho bảng biến thiên của hàm số.</w:t>
      </w:r>
    </w:p>
    <w:p w:rsidR="006E4F73" w:rsidRPr="00311E96" w:rsidRDefault="006E4F73" w:rsidP="006E4F73">
      <w:pPr>
        <w:spacing w:line="276" w:lineRule="auto"/>
        <w:ind w:firstLine="567"/>
        <w:jc w:val="both"/>
        <w:rPr>
          <w:b/>
          <w:sz w:val="28"/>
          <w:szCs w:val="28"/>
          <w:lang w:val="nl-NL"/>
        </w:rPr>
      </w:pPr>
      <w:r w:rsidRPr="00311E96">
        <w:rPr>
          <w:b/>
          <w:sz w:val="28"/>
          <w:szCs w:val="28"/>
          <w:lang w:val="nl-NL"/>
        </w:rPr>
        <w:t>- Kiến thức cơ bản.</w:t>
      </w:r>
    </w:p>
    <w:p w:rsidR="006E4F73" w:rsidRPr="00311E96" w:rsidRDefault="006E4F73" w:rsidP="006E4F73">
      <w:pPr>
        <w:spacing w:line="276" w:lineRule="auto"/>
        <w:ind w:firstLine="567"/>
        <w:jc w:val="both"/>
        <w:rPr>
          <w:b/>
          <w:sz w:val="28"/>
          <w:szCs w:val="28"/>
          <w:lang w:val="nl-NL"/>
        </w:rPr>
      </w:pPr>
      <w:r w:rsidRPr="00311E96">
        <w:rPr>
          <w:b/>
          <w:sz w:val="28"/>
          <w:szCs w:val="28"/>
          <w:lang w:val="nl-NL"/>
        </w:rPr>
        <w:t>-, Sự biến thiên của hàm số:</w:t>
      </w:r>
    </w:p>
    <w:tbl>
      <w:tblPr>
        <w:tblStyle w:val="LiBng"/>
        <w:tblW w:w="0" w:type="auto"/>
        <w:jc w:val="center"/>
        <w:tblLook w:val="04A0"/>
      </w:tblPr>
      <w:tblGrid>
        <w:gridCol w:w="534"/>
        <w:gridCol w:w="3703"/>
        <w:gridCol w:w="425"/>
        <w:gridCol w:w="450"/>
        <w:gridCol w:w="3952"/>
      </w:tblGrid>
      <w:tr w:rsidR="006E4F73" w:rsidRPr="00311E96" w:rsidTr="005B2A6E">
        <w:trPr>
          <w:jc w:val="center"/>
        </w:trPr>
        <w:tc>
          <w:tcPr>
            <w:tcW w:w="534" w:type="dxa"/>
          </w:tcPr>
          <w:p w:rsidR="006E4F73" w:rsidRPr="00311E96" w:rsidRDefault="006E4F73" w:rsidP="005B2A6E">
            <w:pPr>
              <w:spacing w:line="276" w:lineRule="auto"/>
              <w:jc w:val="both"/>
              <w:rPr>
                <w:szCs w:val="28"/>
                <w:lang w:val="nl-NL"/>
              </w:rPr>
            </w:pPr>
            <w:r w:rsidRPr="00311E96">
              <w:rPr>
                <w:szCs w:val="28"/>
                <w:lang w:val="nl-NL"/>
              </w:rPr>
              <w:t>x</w:t>
            </w:r>
          </w:p>
        </w:tc>
        <w:tc>
          <w:tcPr>
            <w:tcW w:w="3703" w:type="dxa"/>
          </w:tcPr>
          <w:p w:rsidR="006E4F73" w:rsidRPr="00311E96" w:rsidRDefault="006E4F73" w:rsidP="005B2A6E">
            <w:pPr>
              <w:spacing w:line="276" w:lineRule="auto"/>
              <w:jc w:val="both"/>
              <w:rPr>
                <w:szCs w:val="28"/>
                <w:lang w:val="nl-NL"/>
              </w:rPr>
            </w:pPr>
            <w:r w:rsidRPr="00311E96">
              <w:rPr>
                <w:szCs w:val="28"/>
                <w:lang w:val="nl-NL"/>
              </w:rPr>
              <w:t xml:space="preserve"> a                                           b</w:t>
            </w:r>
          </w:p>
        </w:tc>
        <w:tc>
          <w:tcPr>
            <w:tcW w:w="425" w:type="dxa"/>
            <w:tcBorders>
              <w:top w:val="nil"/>
              <w:bottom w:val="nil"/>
            </w:tcBorders>
          </w:tcPr>
          <w:p w:rsidR="006E4F73" w:rsidRPr="00311E96" w:rsidRDefault="006E4F73" w:rsidP="005B2A6E">
            <w:pPr>
              <w:spacing w:line="276" w:lineRule="auto"/>
              <w:jc w:val="both"/>
              <w:rPr>
                <w:szCs w:val="28"/>
                <w:lang w:val="nl-NL"/>
              </w:rPr>
            </w:pPr>
          </w:p>
        </w:tc>
        <w:tc>
          <w:tcPr>
            <w:tcW w:w="425" w:type="dxa"/>
          </w:tcPr>
          <w:p w:rsidR="006E4F73" w:rsidRPr="00311E96" w:rsidRDefault="006E4F73" w:rsidP="005B2A6E">
            <w:pPr>
              <w:spacing w:line="276" w:lineRule="auto"/>
              <w:jc w:val="both"/>
              <w:rPr>
                <w:szCs w:val="28"/>
                <w:lang w:val="nl-NL"/>
              </w:rPr>
            </w:pPr>
            <w:r w:rsidRPr="00311E96">
              <w:rPr>
                <w:szCs w:val="28"/>
                <w:lang w:val="nl-NL"/>
              </w:rPr>
              <w:t>x</w:t>
            </w:r>
          </w:p>
        </w:tc>
        <w:tc>
          <w:tcPr>
            <w:tcW w:w="3952" w:type="dxa"/>
          </w:tcPr>
          <w:p w:rsidR="006E4F73" w:rsidRPr="00311E96" w:rsidRDefault="006E4F73" w:rsidP="005B2A6E">
            <w:pPr>
              <w:spacing w:line="276" w:lineRule="auto"/>
              <w:jc w:val="both"/>
              <w:rPr>
                <w:szCs w:val="28"/>
                <w:lang w:val="nl-NL"/>
              </w:rPr>
            </w:pPr>
            <w:r w:rsidRPr="00311E96">
              <w:rPr>
                <w:szCs w:val="28"/>
                <w:lang w:val="nl-NL"/>
              </w:rPr>
              <w:t xml:space="preserve"> a                                           b</w:t>
            </w:r>
          </w:p>
        </w:tc>
      </w:tr>
      <w:tr w:rsidR="006E4F73" w:rsidRPr="00311E96" w:rsidTr="005B2A6E">
        <w:trPr>
          <w:jc w:val="center"/>
        </w:trPr>
        <w:tc>
          <w:tcPr>
            <w:tcW w:w="534" w:type="dxa"/>
          </w:tcPr>
          <w:p w:rsidR="006E4F73" w:rsidRPr="00311E96" w:rsidRDefault="006E4F73" w:rsidP="005B2A6E">
            <w:pPr>
              <w:spacing w:line="276" w:lineRule="auto"/>
              <w:jc w:val="both"/>
              <w:rPr>
                <w:szCs w:val="28"/>
                <w:lang w:val="nl-NL"/>
              </w:rPr>
            </w:pPr>
            <w:r w:rsidRPr="00311E96">
              <w:rPr>
                <w:szCs w:val="28"/>
                <w:lang w:val="nl-NL"/>
              </w:rPr>
              <w:t>y’</w:t>
            </w:r>
          </w:p>
        </w:tc>
        <w:tc>
          <w:tcPr>
            <w:tcW w:w="3703" w:type="dxa"/>
          </w:tcPr>
          <w:p w:rsidR="006E4F73" w:rsidRPr="00311E96" w:rsidRDefault="006E4F73" w:rsidP="005B2A6E">
            <w:pPr>
              <w:spacing w:line="276" w:lineRule="auto"/>
              <w:jc w:val="center"/>
              <w:rPr>
                <w:szCs w:val="28"/>
                <w:lang w:val="nl-NL"/>
              </w:rPr>
            </w:pPr>
            <w:r w:rsidRPr="00311E96">
              <w:rPr>
                <w:szCs w:val="28"/>
                <w:lang w:val="nl-NL"/>
              </w:rPr>
              <w:t>+</w:t>
            </w:r>
          </w:p>
        </w:tc>
        <w:tc>
          <w:tcPr>
            <w:tcW w:w="425" w:type="dxa"/>
            <w:tcBorders>
              <w:top w:val="nil"/>
              <w:bottom w:val="nil"/>
            </w:tcBorders>
          </w:tcPr>
          <w:p w:rsidR="006E4F73" w:rsidRPr="00311E96" w:rsidRDefault="006E4F73" w:rsidP="005B2A6E">
            <w:pPr>
              <w:spacing w:line="276" w:lineRule="auto"/>
              <w:jc w:val="both"/>
              <w:rPr>
                <w:szCs w:val="28"/>
                <w:lang w:val="nl-NL"/>
              </w:rPr>
            </w:pPr>
          </w:p>
        </w:tc>
        <w:tc>
          <w:tcPr>
            <w:tcW w:w="425" w:type="dxa"/>
          </w:tcPr>
          <w:p w:rsidR="006E4F73" w:rsidRPr="00311E96" w:rsidRDefault="006E4F73" w:rsidP="005B2A6E">
            <w:pPr>
              <w:spacing w:line="276" w:lineRule="auto"/>
              <w:jc w:val="both"/>
              <w:rPr>
                <w:szCs w:val="28"/>
                <w:lang w:val="nl-NL"/>
              </w:rPr>
            </w:pPr>
            <w:r w:rsidRPr="00311E96">
              <w:rPr>
                <w:szCs w:val="28"/>
                <w:lang w:val="nl-NL"/>
              </w:rPr>
              <w:t>y’</w:t>
            </w:r>
          </w:p>
        </w:tc>
        <w:tc>
          <w:tcPr>
            <w:tcW w:w="3952" w:type="dxa"/>
          </w:tcPr>
          <w:p w:rsidR="006E4F73" w:rsidRPr="00311E96" w:rsidRDefault="006E4F73" w:rsidP="005B2A6E">
            <w:pPr>
              <w:spacing w:line="276" w:lineRule="auto"/>
              <w:jc w:val="center"/>
              <w:rPr>
                <w:szCs w:val="28"/>
                <w:lang w:val="nl-NL"/>
              </w:rPr>
            </w:pPr>
            <w:r w:rsidRPr="00311E96">
              <w:rPr>
                <w:szCs w:val="28"/>
                <w:lang w:val="nl-NL"/>
              </w:rPr>
              <w:t>-</w:t>
            </w:r>
          </w:p>
        </w:tc>
      </w:tr>
      <w:tr w:rsidR="006E4F73" w:rsidRPr="00311E96" w:rsidTr="005B2A6E">
        <w:trPr>
          <w:jc w:val="center"/>
        </w:trPr>
        <w:tc>
          <w:tcPr>
            <w:tcW w:w="534" w:type="dxa"/>
          </w:tcPr>
          <w:p w:rsidR="006E4F73" w:rsidRPr="00311E96" w:rsidRDefault="006E4F73" w:rsidP="005B2A6E">
            <w:pPr>
              <w:spacing w:line="276" w:lineRule="auto"/>
              <w:jc w:val="both"/>
              <w:rPr>
                <w:szCs w:val="28"/>
                <w:lang w:val="nl-NL"/>
              </w:rPr>
            </w:pPr>
            <w:r w:rsidRPr="00311E96">
              <w:rPr>
                <w:szCs w:val="28"/>
                <w:lang w:val="nl-NL"/>
              </w:rPr>
              <w:t>y</w:t>
            </w:r>
          </w:p>
        </w:tc>
        <w:tc>
          <w:tcPr>
            <w:tcW w:w="3703" w:type="dxa"/>
          </w:tcPr>
          <w:p w:rsidR="006E4F73" w:rsidRPr="00311E96" w:rsidRDefault="001C4596" w:rsidP="005B2A6E">
            <w:pPr>
              <w:spacing w:line="276" w:lineRule="auto"/>
              <w:jc w:val="both"/>
              <w:rPr>
                <w:szCs w:val="28"/>
                <w:lang w:val="nl-NL"/>
              </w:rPr>
            </w:pPr>
            <w:r w:rsidRPr="00311E96">
              <w:rPr>
                <w:noProof/>
                <w:szCs w:val="28"/>
              </w:rPr>
              <w:pict>
                <v:shapetype id="_x0000_t32" coordsize="21600,21600" o:spt="32" o:oned="t" path="m,l21600,21600e" filled="f">
                  <v:path arrowok="t" fillok="f" o:connecttype="none"/>
                  <o:lock v:ext="edit" shapetype="t"/>
                </v:shapetype>
                <v:shape id="_x0000_s1034" type="#_x0000_t32" style="position:absolute;left:0;text-align:left;margin-left:7.95pt;margin-top:5.6pt;width:147.8pt;height:21.5pt;flip:y;z-index:251662336;mso-position-horizontal-relative:text;mso-position-vertical-relative:text" o:connectortype="straight">
                  <v:stroke endarrow="block"/>
                </v:shape>
              </w:pict>
            </w:r>
          </w:p>
          <w:p w:rsidR="006E4F73" w:rsidRPr="00311E96" w:rsidRDefault="006E4F73" w:rsidP="005B2A6E">
            <w:pPr>
              <w:spacing w:line="276" w:lineRule="auto"/>
              <w:jc w:val="both"/>
              <w:rPr>
                <w:szCs w:val="28"/>
                <w:lang w:val="nl-NL"/>
              </w:rPr>
            </w:pPr>
          </w:p>
        </w:tc>
        <w:tc>
          <w:tcPr>
            <w:tcW w:w="425" w:type="dxa"/>
            <w:tcBorders>
              <w:top w:val="nil"/>
              <w:bottom w:val="nil"/>
            </w:tcBorders>
          </w:tcPr>
          <w:p w:rsidR="006E4F73" w:rsidRPr="00311E96" w:rsidRDefault="006E4F73" w:rsidP="005B2A6E">
            <w:pPr>
              <w:spacing w:line="276" w:lineRule="auto"/>
              <w:jc w:val="both"/>
              <w:rPr>
                <w:szCs w:val="28"/>
                <w:lang w:val="nl-NL"/>
              </w:rPr>
            </w:pPr>
          </w:p>
        </w:tc>
        <w:tc>
          <w:tcPr>
            <w:tcW w:w="425" w:type="dxa"/>
          </w:tcPr>
          <w:p w:rsidR="006E4F73" w:rsidRPr="00311E96" w:rsidRDefault="006E4F73" w:rsidP="005B2A6E">
            <w:pPr>
              <w:spacing w:line="276" w:lineRule="auto"/>
              <w:jc w:val="both"/>
              <w:rPr>
                <w:szCs w:val="28"/>
                <w:lang w:val="nl-NL"/>
              </w:rPr>
            </w:pPr>
            <w:r w:rsidRPr="00311E96">
              <w:rPr>
                <w:szCs w:val="28"/>
                <w:lang w:val="nl-NL"/>
              </w:rPr>
              <w:t>y</w:t>
            </w:r>
          </w:p>
        </w:tc>
        <w:tc>
          <w:tcPr>
            <w:tcW w:w="3952" w:type="dxa"/>
          </w:tcPr>
          <w:p w:rsidR="006E4F73" w:rsidRPr="00311E96" w:rsidRDefault="001C4596" w:rsidP="005B2A6E">
            <w:pPr>
              <w:spacing w:line="276" w:lineRule="auto"/>
              <w:jc w:val="both"/>
              <w:rPr>
                <w:szCs w:val="28"/>
                <w:lang w:val="nl-NL"/>
              </w:rPr>
            </w:pPr>
            <w:r w:rsidRPr="00311E96">
              <w:rPr>
                <w:noProof/>
                <w:szCs w:val="28"/>
              </w:rPr>
              <w:pict>
                <v:shape id="_x0000_s1035" type="#_x0000_t32" style="position:absolute;left:0;text-align:left;margin-left:33.4pt;margin-top:5.6pt;width:120.65pt;height:21.5pt;z-index:251663360;mso-position-horizontal-relative:text;mso-position-vertical-relative:text" o:connectortype="straight">
                  <v:stroke endarrow="block"/>
                </v:shape>
              </w:pict>
            </w:r>
          </w:p>
        </w:tc>
      </w:tr>
      <w:tr w:rsidR="006E4F73" w:rsidRPr="00311E96" w:rsidTr="005B2A6E">
        <w:trPr>
          <w:jc w:val="center"/>
        </w:trPr>
        <w:tc>
          <w:tcPr>
            <w:tcW w:w="4237" w:type="dxa"/>
            <w:gridSpan w:val="2"/>
            <w:tcBorders>
              <w:left w:val="nil"/>
              <w:bottom w:val="nil"/>
              <w:right w:val="nil"/>
            </w:tcBorders>
          </w:tcPr>
          <w:p w:rsidR="006E4F73" w:rsidRPr="00311E96" w:rsidRDefault="006E4F73" w:rsidP="005B2A6E">
            <w:pPr>
              <w:spacing w:line="276" w:lineRule="auto"/>
              <w:jc w:val="center"/>
              <w:rPr>
                <w:szCs w:val="28"/>
                <w:lang w:val="nl-NL"/>
              </w:rPr>
            </w:pPr>
            <w:r w:rsidRPr="00311E96">
              <w:rPr>
                <w:szCs w:val="28"/>
                <w:lang w:val="nl-NL"/>
              </w:rPr>
              <w:t>Hàm số đồng biến trên khoảng (a;b)</w:t>
            </w:r>
          </w:p>
        </w:tc>
        <w:tc>
          <w:tcPr>
            <w:tcW w:w="425" w:type="dxa"/>
            <w:tcBorders>
              <w:top w:val="nil"/>
              <w:left w:val="nil"/>
              <w:bottom w:val="nil"/>
              <w:right w:val="nil"/>
            </w:tcBorders>
          </w:tcPr>
          <w:p w:rsidR="006E4F73" w:rsidRPr="00311E96" w:rsidRDefault="006E4F73" w:rsidP="005B2A6E">
            <w:pPr>
              <w:spacing w:line="276" w:lineRule="auto"/>
              <w:jc w:val="center"/>
              <w:rPr>
                <w:szCs w:val="28"/>
                <w:lang w:val="nl-NL"/>
              </w:rPr>
            </w:pPr>
          </w:p>
        </w:tc>
        <w:tc>
          <w:tcPr>
            <w:tcW w:w="4377" w:type="dxa"/>
            <w:gridSpan w:val="2"/>
            <w:tcBorders>
              <w:left w:val="nil"/>
              <w:bottom w:val="nil"/>
              <w:right w:val="nil"/>
            </w:tcBorders>
          </w:tcPr>
          <w:p w:rsidR="006E4F73" w:rsidRPr="00311E96" w:rsidRDefault="006E4F73" w:rsidP="005B2A6E">
            <w:pPr>
              <w:spacing w:line="276" w:lineRule="auto"/>
              <w:jc w:val="center"/>
              <w:rPr>
                <w:szCs w:val="28"/>
                <w:lang w:val="nl-NL"/>
              </w:rPr>
            </w:pPr>
            <w:r w:rsidRPr="00311E96">
              <w:rPr>
                <w:szCs w:val="28"/>
                <w:lang w:val="nl-NL"/>
              </w:rPr>
              <w:t>Hàm số nghịch biến trên khoảng (a;b)</w:t>
            </w:r>
          </w:p>
        </w:tc>
      </w:tr>
    </w:tbl>
    <w:p w:rsidR="006E4F73" w:rsidRPr="00311E96" w:rsidRDefault="006E4F73" w:rsidP="006E4F73">
      <w:pPr>
        <w:spacing w:line="276" w:lineRule="auto"/>
        <w:ind w:firstLine="567"/>
        <w:jc w:val="both"/>
        <w:rPr>
          <w:b/>
          <w:sz w:val="28"/>
          <w:szCs w:val="28"/>
          <w:lang w:val="nl-NL"/>
        </w:rPr>
      </w:pPr>
      <w:r w:rsidRPr="00311E96">
        <w:rPr>
          <w:b/>
          <w:sz w:val="28"/>
          <w:szCs w:val="28"/>
          <w:lang w:val="nl-NL"/>
        </w:rPr>
        <w:t>-, Cực trị của hàm số:</w:t>
      </w:r>
    </w:p>
    <w:tbl>
      <w:tblPr>
        <w:tblStyle w:val="LiBng"/>
        <w:tblW w:w="0" w:type="auto"/>
        <w:jc w:val="center"/>
        <w:tblLook w:val="04A0"/>
      </w:tblPr>
      <w:tblGrid>
        <w:gridCol w:w="534"/>
        <w:gridCol w:w="3703"/>
        <w:gridCol w:w="425"/>
        <w:gridCol w:w="450"/>
        <w:gridCol w:w="3952"/>
      </w:tblGrid>
      <w:tr w:rsidR="006E4F73" w:rsidRPr="00311E96" w:rsidTr="005B2A6E">
        <w:trPr>
          <w:jc w:val="center"/>
        </w:trPr>
        <w:tc>
          <w:tcPr>
            <w:tcW w:w="534" w:type="dxa"/>
          </w:tcPr>
          <w:p w:rsidR="006E4F73" w:rsidRPr="00311E96" w:rsidRDefault="006E4F73" w:rsidP="005B2A6E">
            <w:pPr>
              <w:spacing w:line="276" w:lineRule="auto"/>
              <w:jc w:val="both"/>
              <w:rPr>
                <w:szCs w:val="28"/>
                <w:lang w:val="nl-NL"/>
              </w:rPr>
            </w:pPr>
            <w:r w:rsidRPr="00311E96">
              <w:rPr>
                <w:szCs w:val="28"/>
                <w:lang w:val="nl-NL"/>
              </w:rPr>
              <w:t>x</w:t>
            </w:r>
          </w:p>
        </w:tc>
        <w:tc>
          <w:tcPr>
            <w:tcW w:w="3703" w:type="dxa"/>
          </w:tcPr>
          <w:p w:rsidR="006E4F73" w:rsidRPr="00311E96" w:rsidRDefault="006E4F73" w:rsidP="005B2A6E">
            <w:pPr>
              <w:spacing w:line="276" w:lineRule="auto"/>
              <w:jc w:val="both"/>
              <w:rPr>
                <w:szCs w:val="28"/>
                <w:lang w:val="nl-NL"/>
              </w:rPr>
            </w:pPr>
            <w:r w:rsidRPr="00311E96">
              <w:rPr>
                <w:szCs w:val="28"/>
                <w:lang w:val="nl-NL"/>
              </w:rPr>
              <w:t xml:space="preserve"> a                 </w:t>
            </w:r>
            <w:r w:rsidRPr="00311E96">
              <w:rPr>
                <w:rFonts w:eastAsiaTheme="minorHAnsi" w:cstheme="minorBidi"/>
                <w:position w:val="-20"/>
                <w:szCs w:val="28"/>
                <w:lang w:val="nl-NL"/>
              </w:rPr>
              <w:object w:dxaOrig="340" w:dyaOrig="440">
                <v:shape id="_x0000_i1029" type="#_x0000_t75" style="width:17.25pt;height:22.5pt" o:ole="">
                  <v:imagedata r:id="rId14" o:title=""/>
                </v:shape>
                <o:OLEObject Type="Embed" ProgID="Equation.DSMT4" ShapeID="_x0000_i1029" DrawAspect="Content" ObjectID="_1617513515" r:id="rId15"/>
              </w:object>
            </w:r>
            <w:r w:rsidRPr="00311E96">
              <w:rPr>
                <w:szCs w:val="28"/>
                <w:lang w:val="nl-NL"/>
              </w:rPr>
              <w:t xml:space="preserve">                b</w:t>
            </w:r>
          </w:p>
        </w:tc>
        <w:tc>
          <w:tcPr>
            <w:tcW w:w="425" w:type="dxa"/>
            <w:tcBorders>
              <w:top w:val="nil"/>
              <w:bottom w:val="nil"/>
            </w:tcBorders>
          </w:tcPr>
          <w:p w:rsidR="006E4F73" w:rsidRPr="00311E96" w:rsidRDefault="006E4F73" w:rsidP="005B2A6E">
            <w:pPr>
              <w:spacing w:line="276" w:lineRule="auto"/>
              <w:jc w:val="both"/>
              <w:rPr>
                <w:szCs w:val="28"/>
                <w:lang w:val="nl-NL"/>
              </w:rPr>
            </w:pPr>
          </w:p>
        </w:tc>
        <w:tc>
          <w:tcPr>
            <w:tcW w:w="425" w:type="dxa"/>
          </w:tcPr>
          <w:p w:rsidR="006E4F73" w:rsidRPr="00311E96" w:rsidRDefault="006E4F73" w:rsidP="005B2A6E">
            <w:pPr>
              <w:spacing w:line="276" w:lineRule="auto"/>
              <w:jc w:val="both"/>
              <w:rPr>
                <w:szCs w:val="28"/>
                <w:lang w:val="nl-NL"/>
              </w:rPr>
            </w:pPr>
            <w:r w:rsidRPr="00311E96">
              <w:rPr>
                <w:szCs w:val="28"/>
                <w:lang w:val="nl-NL"/>
              </w:rPr>
              <w:t>x</w:t>
            </w:r>
          </w:p>
        </w:tc>
        <w:tc>
          <w:tcPr>
            <w:tcW w:w="3952" w:type="dxa"/>
          </w:tcPr>
          <w:p w:rsidR="006E4F73" w:rsidRPr="00311E96" w:rsidRDefault="006E4F73" w:rsidP="005B2A6E">
            <w:pPr>
              <w:spacing w:line="276" w:lineRule="auto"/>
              <w:jc w:val="both"/>
              <w:rPr>
                <w:szCs w:val="28"/>
                <w:lang w:val="nl-NL"/>
              </w:rPr>
            </w:pPr>
            <w:r w:rsidRPr="00311E96">
              <w:rPr>
                <w:szCs w:val="28"/>
                <w:lang w:val="nl-NL"/>
              </w:rPr>
              <w:t xml:space="preserve"> a                  </w:t>
            </w:r>
            <w:r w:rsidRPr="00311E96">
              <w:rPr>
                <w:rFonts w:eastAsiaTheme="minorHAnsi" w:cstheme="minorBidi"/>
                <w:position w:val="-20"/>
                <w:szCs w:val="28"/>
                <w:lang w:val="nl-NL"/>
              </w:rPr>
              <w:object w:dxaOrig="340" w:dyaOrig="440">
                <v:shape id="_x0000_i1030" type="#_x0000_t75" style="width:17.25pt;height:22.5pt" o:ole="">
                  <v:imagedata r:id="rId16" o:title=""/>
                </v:shape>
                <o:OLEObject Type="Embed" ProgID="Equation.DSMT4" ShapeID="_x0000_i1030" DrawAspect="Content" ObjectID="_1617513516" r:id="rId17"/>
              </w:object>
            </w:r>
            <w:r w:rsidRPr="00311E96">
              <w:rPr>
                <w:szCs w:val="28"/>
                <w:lang w:val="nl-NL"/>
              </w:rPr>
              <w:t xml:space="preserve">                     b</w:t>
            </w:r>
          </w:p>
        </w:tc>
      </w:tr>
      <w:tr w:rsidR="006E4F73" w:rsidRPr="00311E96" w:rsidTr="005B2A6E">
        <w:trPr>
          <w:jc w:val="center"/>
        </w:trPr>
        <w:tc>
          <w:tcPr>
            <w:tcW w:w="534" w:type="dxa"/>
          </w:tcPr>
          <w:p w:rsidR="006E4F73" w:rsidRPr="00311E96" w:rsidRDefault="006E4F73" w:rsidP="005B2A6E">
            <w:pPr>
              <w:spacing w:line="276" w:lineRule="auto"/>
              <w:jc w:val="both"/>
              <w:rPr>
                <w:szCs w:val="28"/>
                <w:lang w:val="nl-NL"/>
              </w:rPr>
            </w:pPr>
            <w:r w:rsidRPr="00311E96">
              <w:rPr>
                <w:szCs w:val="28"/>
                <w:lang w:val="nl-NL"/>
              </w:rPr>
              <w:t>y’</w:t>
            </w:r>
          </w:p>
        </w:tc>
        <w:tc>
          <w:tcPr>
            <w:tcW w:w="3703" w:type="dxa"/>
          </w:tcPr>
          <w:p w:rsidR="006E4F73" w:rsidRPr="00311E96" w:rsidRDefault="006E4F73" w:rsidP="005B2A6E">
            <w:pPr>
              <w:spacing w:line="276" w:lineRule="auto"/>
              <w:jc w:val="both"/>
              <w:rPr>
                <w:szCs w:val="28"/>
                <w:lang w:val="nl-NL"/>
              </w:rPr>
            </w:pPr>
            <w:r w:rsidRPr="00311E96">
              <w:rPr>
                <w:szCs w:val="28"/>
                <w:lang w:val="nl-NL"/>
              </w:rPr>
              <w:t xml:space="preserve">        +           0       -</w:t>
            </w:r>
          </w:p>
        </w:tc>
        <w:tc>
          <w:tcPr>
            <w:tcW w:w="425" w:type="dxa"/>
            <w:tcBorders>
              <w:top w:val="nil"/>
              <w:bottom w:val="nil"/>
            </w:tcBorders>
          </w:tcPr>
          <w:p w:rsidR="006E4F73" w:rsidRPr="00311E96" w:rsidRDefault="006E4F73" w:rsidP="005B2A6E">
            <w:pPr>
              <w:spacing w:line="276" w:lineRule="auto"/>
              <w:jc w:val="both"/>
              <w:rPr>
                <w:szCs w:val="28"/>
                <w:lang w:val="nl-NL"/>
              </w:rPr>
            </w:pPr>
          </w:p>
        </w:tc>
        <w:tc>
          <w:tcPr>
            <w:tcW w:w="425" w:type="dxa"/>
          </w:tcPr>
          <w:p w:rsidR="006E4F73" w:rsidRPr="00311E96" w:rsidRDefault="006E4F73" w:rsidP="005B2A6E">
            <w:pPr>
              <w:spacing w:line="276" w:lineRule="auto"/>
              <w:jc w:val="both"/>
              <w:rPr>
                <w:szCs w:val="28"/>
                <w:lang w:val="nl-NL"/>
              </w:rPr>
            </w:pPr>
            <w:r w:rsidRPr="00311E96">
              <w:rPr>
                <w:szCs w:val="28"/>
                <w:lang w:val="nl-NL"/>
              </w:rPr>
              <w:t>y’</w:t>
            </w:r>
          </w:p>
        </w:tc>
        <w:tc>
          <w:tcPr>
            <w:tcW w:w="3952" w:type="dxa"/>
          </w:tcPr>
          <w:p w:rsidR="006E4F73" w:rsidRPr="00311E96" w:rsidRDefault="006E4F73" w:rsidP="005B2A6E">
            <w:pPr>
              <w:spacing w:line="276" w:lineRule="auto"/>
              <w:jc w:val="both"/>
              <w:rPr>
                <w:szCs w:val="28"/>
                <w:lang w:val="nl-NL"/>
              </w:rPr>
            </w:pPr>
            <w:r w:rsidRPr="00311E96">
              <w:rPr>
                <w:szCs w:val="28"/>
                <w:lang w:val="nl-NL"/>
              </w:rPr>
              <w:t xml:space="preserve">         -           0       +</w:t>
            </w:r>
          </w:p>
        </w:tc>
      </w:tr>
      <w:tr w:rsidR="006E4F73" w:rsidRPr="00311E96" w:rsidTr="005B2A6E">
        <w:trPr>
          <w:jc w:val="center"/>
        </w:trPr>
        <w:tc>
          <w:tcPr>
            <w:tcW w:w="534" w:type="dxa"/>
          </w:tcPr>
          <w:p w:rsidR="006E4F73" w:rsidRPr="00311E96" w:rsidRDefault="006E4F73" w:rsidP="005B2A6E">
            <w:pPr>
              <w:spacing w:line="276" w:lineRule="auto"/>
              <w:jc w:val="both"/>
              <w:rPr>
                <w:szCs w:val="28"/>
                <w:lang w:val="nl-NL"/>
              </w:rPr>
            </w:pPr>
            <w:r w:rsidRPr="00311E96">
              <w:rPr>
                <w:szCs w:val="28"/>
                <w:lang w:val="nl-NL"/>
              </w:rPr>
              <w:t>y</w:t>
            </w:r>
          </w:p>
        </w:tc>
        <w:tc>
          <w:tcPr>
            <w:tcW w:w="3703" w:type="dxa"/>
          </w:tcPr>
          <w:p w:rsidR="006E4F73" w:rsidRPr="00311E96" w:rsidRDefault="001C4596" w:rsidP="005B2A6E">
            <w:pPr>
              <w:spacing w:line="276" w:lineRule="auto"/>
              <w:jc w:val="both"/>
              <w:rPr>
                <w:szCs w:val="28"/>
                <w:lang w:val="nl-NL"/>
              </w:rPr>
            </w:pPr>
            <w:r w:rsidRPr="00311E96">
              <w:rPr>
                <w:noProof/>
                <w:szCs w:val="28"/>
              </w:rPr>
              <w:pict>
                <v:shape id="_x0000_s1032" type="#_x0000_t32" style="position:absolute;left:0;text-align:left;margin-left:94.45pt;margin-top:12.25pt;width:35pt;height:18.35pt;z-index:251667456;mso-position-horizontal-relative:text;mso-position-vertical-relative:text" o:connectortype="straight">
                  <v:stroke endarrow="block"/>
                </v:shape>
              </w:pict>
            </w:r>
            <w:r w:rsidRPr="00311E96">
              <w:rPr>
                <w:noProof/>
                <w:szCs w:val="28"/>
              </w:rPr>
              <w:pict>
                <v:shape id="_x0000_s1030" type="#_x0000_t32" style="position:absolute;left:0;text-align:left;margin-left:7.95pt;margin-top:12.25pt;width:63.1pt;height:18.35pt;flip:y;z-index:251665408;mso-position-horizontal-relative:text;mso-position-vertical-relative:text" o:connectortype="straight">
                  <v:stroke endarrow="block"/>
                </v:shape>
              </w:pict>
            </w:r>
            <w:r w:rsidR="006E4F73" w:rsidRPr="00311E96">
              <w:rPr>
                <w:szCs w:val="28"/>
                <w:lang w:val="nl-NL"/>
              </w:rPr>
              <w:t xml:space="preserve">                     </w:t>
            </w:r>
            <w:r w:rsidR="006E4F73" w:rsidRPr="00311E96">
              <w:rPr>
                <w:rFonts w:eastAsiaTheme="minorHAnsi" w:cstheme="minorBidi"/>
                <w:position w:val="-20"/>
                <w:szCs w:val="28"/>
                <w:lang w:val="nl-NL"/>
              </w:rPr>
              <w:object w:dxaOrig="360" w:dyaOrig="440">
                <v:shape id="_x0000_i1031" type="#_x0000_t75" style="width:18pt;height:22.5pt" o:ole="">
                  <v:imagedata r:id="rId18" o:title=""/>
                </v:shape>
                <o:OLEObject Type="Embed" ProgID="Equation.DSMT4" ShapeID="_x0000_i1031" DrawAspect="Content" ObjectID="_1617513517" r:id="rId19"/>
              </w:object>
            </w:r>
          </w:p>
          <w:p w:rsidR="006E4F73" w:rsidRPr="00311E96" w:rsidRDefault="006E4F73" w:rsidP="005B2A6E">
            <w:pPr>
              <w:spacing w:line="276" w:lineRule="auto"/>
              <w:jc w:val="both"/>
              <w:rPr>
                <w:szCs w:val="28"/>
                <w:lang w:val="nl-NL"/>
              </w:rPr>
            </w:pPr>
          </w:p>
        </w:tc>
        <w:tc>
          <w:tcPr>
            <w:tcW w:w="425" w:type="dxa"/>
            <w:tcBorders>
              <w:top w:val="nil"/>
              <w:bottom w:val="nil"/>
            </w:tcBorders>
          </w:tcPr>
          <w:p w:rsidR="006E4F73" w:rsidRPr="00311E96" w:rsidRDefault="006E4F73" w:rsidP="005B2A6E">
            <w:pPr>
              <w:spacing w:line="276" w:lineRule="auto"/>
              <w:jc w:val="both"/>
              <w:rPr>
                <w:szCs w:val="28"/>
                <w:lang w:val="nl-NL"/>
              </w:rPr>
            </w:pPr>
          </w:p>
        </w:tc>
        <w:tc>
          <w:tcPr>
            <w:tcW w:w="425" w:type="dxa"/>
          </w:tcPr>
          <w:p w:rsidR="006E4F73" w:rsidRPr="00311E96" w:rsidRDefault="006E4F73" w:rsidP="005B2A6E">
            <w:pPr>
              <w:spacing w:line="276" w:lineRule="auto"/>
              <w:jc w:val="both"/>
              <w:rPr>
                <w:szCs w:val="28"/>
                <w:lang w:val="nl-NL"/>
              </w:rPr>
            </w:pPr>
            <w:r w:rsidRPr="00311E96">
              <w:rPr>
                <w:szCs w:val="28"/>
                <w:lang w:val="nl-NL"/>
              </w:rPr>
              <w:t>y</w:t>
            </w:r>
          </w:p>
        </w:tc>
        <w:tc>
          <w:tcPr>
            <w:tcW w:w="3952" w:type="dxa"/>
          </w:tcPr>
          <w:p w:rsidR="006E4F73" w:rsidRPr="00311E96" w:rsidRDefault="001C4596" w:rsidP="005B2A6E">
            <w:pPr>
              <w:spacing w:line="276" w:lineRule="auto"/>
              <w:jc w:val="both"/>
              <w:rPr>
                <w:szCs w:val="28"/>
                <w:lang w:val="nl-NL"/>
              </w:rPr>
            </w:pPr>
            <w:r w:rsidRPr="00311E96">
              <w:rPr>
                <w:noProof/>
                <w:szCs w:val="28"/>
              </w:rPr>
              <w:pict>
                <v:shape id="_x0000_s1031" type="#_x0000_t32" style="position:absolute;left:0;text-align:left;margin-left:3.4pt;margin-top:5.6pt;width:62.05pt;height:21.5pt;z-index:251666432;mso-position-horizontal-relative:text;mso-position-vertical-relative:text" o:connectortype="straight">
                  <v:stroke endarrow="block"/>
                </v:shape>
              </w:pict>
            </w:r>
            <w:r w:rsidRPr="00311E96">
              <w:rPr>
                <w:noProof/>
                <w:szCs w:val="28"/>
              </w:rPr>
              <w:pict>
                <v:shape id="_x0000_s1033" type="#_x0000_t32" style="position:absolute;left:0;text-align:left;margin-left:93.9pt;margin-top:5.6pt;width:64.3pt;height:21.5pt;flip:y;z-index:251668480;mso-position-horizontal-relative:text;mso-position-vertical-relative:text" o:connectortype="straight">
                  <v:stroke endarrow="block"/>
                </v:shape>
              </w:pict>
            </w:r>
          </w:p>
          <w:p w:rsidR="006E4F73" w:rsidRPr="00311E96" w:rsidRDefault="006E4F73" w:rsidP="005B2A6E">
            <w:pPr>
              <w:spacing w:line="276" w:lineRule="auto"/>
              <w:jc w:val="both"/>
              <w:rPr>
                <w:szCs w:val="28"/>
                <w:lang w:val="nl-NL"/>
              </w:rPr>
            </w:pPr>
            <w:r w:rsidRPr="00311E96">
              <w:rPr>
                <w:szCs w:val="28"/>
                <w:lang w:val="nl-NL"/>
              </w:rPr>
              <w:t xml:space="preserve">                     </w:t>
            </w:r>
            <w:r w:rsidRPr="00311E96">
              <w:rPr>
                <w:rFonts w:eastAsiaTheme="minorHAnsi" w:cstheme="minorBidi"/>
                <w:position w:val="-20"/>
                <w:szCs w:val="28"/>
                <w:lang w:val="nl-NL"/>
              </w:rPr>
              <w:object w:dxaOrig="360" w:dyaOrig="440">
                <v:shape id="_x0000_i1032" type="#_x0000_t75" style="width:18pt;height:22.5pt" o:ole="">
                  <v:imagedata r:id="rId20" o:title=""/>
                </v:shape>
                <o:OLEObject Type="Embed" ProgID="Equation.DSMT4" ShapeID="_x0000_i1032" DrawAspect="Content" ObjectID="_1617513518" r:id="rId21"/>
              </w:object>
            </w:r>
          </w:p>
        </w:tc>
      </w:tr>
      <w:tr w:rsidR="006E4F73" w:rsidRPr="00311E96" w:rsidTr="005B2A6E">
        <w:trPr>
          <w:jc w:val="center"/>
        </w:trPr>
        <w:tc>
          <w:tcPr>
            <w:tcW w:w="4237" w:type="dxa"/>
            <w:gridSpan w:val="2"/>
            <w:tcBorders>
              <w:left w:val="nil"/>
              <w:bottom w:val="nil"/>
              <w:right w:val="nil"/>
            </w:tcBorders>
          </w:tcPr>
          <w:p w:rsidR="006E4F73" w:rsidRPr="00311E96" w:rsidRDefault="006E4F73" w:rsidP="005B2A6E">
            <w:pPr>
              <w:spacing w:line="276" w:lineRule="auto"/>
              <w:jc w:val="both"/>
              <w:rPr>
                <w:szCs w:val="28"/>
                <w:lang w:val="nl-NL"/>
              </w:rPr>
            </w:pPr>
            <w:r w:rsidRPr="00311E96">
              <w:rPr>
                <w:szCs w:val="28"/>
                <w:lang w:val="nl-NL"/>
              </w:rPr>
              <w:t xml:space="preserve">- Hàm số đạt cực đại tại điểm </w:t>
            </w:r>
            <w:r w:rsidRPr="00311E96">
              <w:rPr>
                <w:rFonts w:eastAsiaTheme="minorHAnsi" w:cstheme="minorBidi"/>
                <w:position w:val="-20"/>
                <w:szCs w:val="28"/>
                <w:lang w:val="nl-NL"/>
              </w:rPr>
              <w:object w:dxaOrig="340" w:dyaOrig="440">
                <v:shape id="_x0000_i1033" type="#_x0000_t75" style="width:17.25pt;height:22.5pt" o:ole="">
                  <v:imagedata r:id="rId22" o:title=""/>
                </v:shape>
                <o:OLEObject Type="Embed" ProgID="Equation.DSMT4" ShapeID="_x0000_i1033" DrawAspect="Content" ObjectID="_1617513519" r:id="rId23"/>
              </w:object>
            </w:r>
            <w:r w:rsidRPr="00311E96">
              <w:rPr>
                <w:szCs w:val="28"/>
                <w:lang w:val="nl-NL"/>
              </w:rPr>
              <w:t xml:space="preserve"> và giá trị cực đại là </w:t>
            </w:r>
            <w:r w:rsidRPr="00311E96">
              <w:rPr>
                <w:rFonts w:eastAsiaTheme="minorHAnsi" w:cstheme="minorBidi"/>
                <w:position w:val="-22"/>
                <w:szCs w:val="28"/>
                <w:lang w:val="nl-NL"/>
              </w:rPr>
              <w:object w:dxaOrig="1340" w:dyaOrig="560">
                <v:shape id="_x0000_i1034" type="#_x0000_t75" style="width:67.5pt;height:27.75pt" o:ole="">
                  <v:imagedata r:id="rId24" o:title=""/>
                </v:shape>
                <o:OLEObject Type="Embed" ProgID="Equation.DSMT4" ShapeID="_x0000_i1034" DrawAspect="Content" ObjectID="_1617513520" r:id="rId25"/>
              </w:object>
            </w:r>
          </w:p>
        </w:tc>
        <w:tc>
          <w:tcPr>
            <w:tcW w:w="425" w:type="dxa"/>
            <w:tcBorders>
              <w:top w:val="nil"/>
              <w:left w:val="nil"/>
              <w:bottom w:val="nil"/>
              <w:right w:val="nil"/>
            </w:tcBorders>
          </w:tcPr>
          <w:p w:rsidR="006E4F73" w:rsidRPr="00311E96" w:rsidRDefault="006E4F73" w:rsidP="005B2A6E">
            <w:pPr>
              <w:spacing w:line="276" w:lineRule="auto"/>
              <w:jc w:val="both"/>
              <w:rPr>
                <w:szCs w:val="28"/>
                <w:lang w:val="nl-NL"/>
              </w:rPr>
            </w:pPr>
          </w:p>
        </w:tc>
        <w:tc>
          <w:tcPr>
            <w:tcW w:w="4377" w:type="dxa"/>
            <w:gridSpan w:val="2"/>
            <w:tcBorders>
              <w:left w:val="nil"/>
              <w:bottom w:val="nil"/>
              <w:right w:val="nil"/>
            </w:tcBorders>
          </w:tcPr>
          <w:p w:rsidR="006E4F73" w:rsidRPr="00311E96" w:rsidRDefault="006E4F73" w:rsidP="005B2A6E">
            <w:pPr>
              <w:spacing w:line="276" w:lineRule="auto"/>
              <w:jc w:val="both"/>
              <w:rPr>
                <w:szCs w:val="28"/>
                <w:lang w:val="nl-NL"/>
              </w:rPr>
            </w:pPr>
            <w:r w:rsidRPr="00311E96">
              <w:rPr>
                <w:szCs w:val="28"/>
                <w:lang w:val="nl-NL"/>
              </w:rPr>
              <w:t xml:space="preserve">- Hàm số đạt cực tiểu tại điểm </w:t>
            </w:r>
            <w:r w:rsidRPr="00311E96">
              <w:rPr>
                <w:rFonts w:eastAsiaTheme="minorHAnsi" w:cstheme="minorBidi"/>
                <w:position w:val="-20"/>
                <w:szCs w:val="28"/>
                <w:lang w:val="nl-NL"/>
              </w:rPr>
              <w:object w:dxaOrig="340" w:dyaOrig="440">
                <v:shape id="_x0000_i1035" type="#_x0000_t75" style="width:17.25pt;height:22.5pt" o:ole="">
                  <v:imagedata r:id="rId26" o:title=""/>
                </v:shape>
                <o:OLEObject Type="Embed" ProgID="Equation.DSMT4" ShapeID="_x0000_i1035" DrawAspect="Content" ObjectID="_1617513521" r:id="rId27"/>
              </w:object>
            </w:r>
            <w:r w:rsidRPr="00311E96">
              <w:rPr>
                <w:szCs w:val="28"/>
                <w:lang w:val="nl-NL"/>
              </w:rPr>
              <w:t xml:space="preserve"> và giá trị cực tiểu là </w:t>
            </w:r>
            <w:r w:rsidRPr="00311E96">
              <w:rPr>
                <w:rFonts w:eastAsiaTheme="minorHAnsi" w:cstheme="minorBidi"/>
                <w:position w:val="-22"/>
                <w:szCs w:val="28"/>
                <w:lang w:val="nl-NL"/>
              </w:rPr>
              <w:object w:dxaOrig="1340" w:dyaOrig="560">
                <v:shape id="_x0000_i1036" type="#_x0000_t75" style="width:67.5pt;height:27.75pt" o:ole="">
                  <v:imagedata r:id="rId28" o:title=""/>
                </v:shape>
                <o:OLEObject Type="Embed" ProgID="Equation.DSMT4" ShapeID="_x0000_i1036" DrawAspect="Content" ObjectID="_1617513522" r:id="rId29"/>
              </w:object>
            </w:r>
          </w:p>
        </w:tc>
      </w:tr>
    </w:tbl>
    <w:p w:rsidR="006E4F73" w:rsidRPr="00311E96" w:rsidRDefault="006E4F73" w:rsidP="006E4F73">
      <w:pPr>
        <w:spacing w:line="276" w:lineRule="auto"/>
        <w:ind w:firstLine="567"/>
        <w:jc w:val="both"/>
        <w:rPr>
          <w:b/>
          <w:sz w:val="28"/>
          <w:szCs w:val="28"/>
          <w:lang w:val="nl-NL"/>
        </w:rPr>
      </w:pPr>
      <w:r w:rsidRPr="00311E96">
        <w:rPr>
          <w:b/>
          <w:sz w:val="28"/>
          <w:szCs w:val="28"/>
          <w:lang w:val="nl-NL"/>
        </w:rPr>
        <w:t>-, Đường tiệm cận của đồ thị hàm số:</w:t>
      </w:r>
    </w:p>
    <w:p w:rsidR="006E4F73" w:rsidRPr="00311E96" w:rsidRDefault="006E4F73" w:rsidP="006E4F73">
      <w:pPr>
        <w:spacing w:line="276" w:lineRule="auto"/>
        <w:ind w:firstLine="567"/>
        <w:jc w:val="both"/>
        <w:rPr>
          <w:sz w:val="28"/>
          <w:szCs w:val="28"/>
          <w:lang w:val="nl-NL"/>
        </w:rPr>
      </w:pPr>
      <w:r w:rsidRPr="00311E96">
        <w:rPr>
          <w:sz w:val="28"/>
          <w:szCs w:val="28"/>
          <w:lang w:val="nl-NL"/>
        </w:rPr>
        <w:t>Dựa vào bảng biến thiên, nếu quan sát thấy:</w:t>
      </w:r>
    </w:p>
    <w:p w:rsidR="006E4F73" w:rsidRPr="00311E96" w:rsidRDefault="006E4F73" w:rsidP="006E4F73">
      <w:pPr>
        <w:spacing w:line="276" w:lineRule="auto"/>
        <w:ind w:firstLine="567"/>
        <w:jc w:val="both"/>
        <w:rPr>
          <w:sz w:val="28"/>
          <w:szCs w:val="28"/>
          <w:lang w:val="nl-NL"/>
        </w:rPr>
      </w:pPr>
      <w:r w:rsidRPr="00311E96">
        <w:rPr>
          <w:sz w:val="28"/>
          <w:szCs w:val="28"/>
          <w:lang w:val="nl-NL"/>
        </w:rPr>
        <w:t xml:space="preserve">+, </w:t>
      </w:r>
      <w:r w:rsidRPr="00311E96">
        <w:rPr>
          <w:position w:val="-20"/>
          <w:sz w:val="28"/>
          <w:szCs w:val="28"/>
          <w:lang w:val="nl-NL"/>
        </w:rPr>
        <w:object w:dxaOrig="1579" w:dyaOrig="440">
          <v:shape id="_x0000_i1037" type="#_x0000_t75" style="width:78.75pt;height:22.5pt" o:ole="">
            <v:imagedata r:id="rId30" o:title=""/>
          </v:shape>
          <o:OLEObject Type="Embed" ProgID="Equation.DSMT4" ShapeID="_x0000_i1037" DrawAspect="Content" ObjectID="_1617513523" r:id="rId31"/>
        </w:object>
      </w:r>
      <w:r w:rsidRPr="00311E96">
        <w:rPr>
          <w:sz w:val="28"/>
          <w:szCs w:val="28"/>
          <w:lang w:val="nl-NL"/>
        </w:rPr>
        <w:t xml:space="preserve"> hoặc </w:t>
      </w:r>
      <w:r w:rsidRPr="00311E96">
        <w:rPr>
          <w:position w:val="-22"/>
          <w:sz w:val="28"/>
          <w:szCs w:val="28"/>
          <w:lang w:val="nl-NL"/>
        </w:rPr>
        <w:object w:dxaOrig="1579" w:dyaOrig="460">
          <v:shape id="_x0000_i1038" type="#_x0000_t75" style="width:78.75pt;height:22.5pt" o:ole="">
            <v:imagedata r:id="rId32" o:title=""/>
          </v:shape>
          <o:OLEObject Type="Embed" ProgID="Equation.DSMT4" ShapeID="_x0000_i1038" DrawAspect="Content" ObjectID="_1617513524" r:id="rId33"/>
        </w:object>
      </w:r>
      <w:r w:rsidRPr="00311E96">
        <w:rPr>
          <w:sz w:val="28"/>
          <w:szCs w:val="28"/>
          <w:lang w:val="nl-NL"/>
        </w:rPr>
        <w:t xml:space="preserve"> thì đường thẳng </w:t>
      </w:r>
      <w:r w:rsidRPr="00311E96">
        <w:rPr>
          <w:position w:val="-20"/>
          <w:sz w:val="28"/>
          <w:szCs w:val="28"/>
          <w:lang w:val="nl-NL"/>
        </w:rPr>
        <w:object w:dxaOrig="780" w:dyaOrig="440">
          <v:shape id="_x0000_i1039" type="#_x0000_t75" style="width:39pt;height:22.5pt" o:ole="">
            <v:imagedata r:id="rId34" o:title=""/>
          </v:shape>
          <o:OLEObject Type="Embed" ProgID="Equation.DSMT4" ShapeID="_x0000_i1039" DrawAspect="Content" ObjectID="_1617513525" r:id="rId35"/>
        </w:object>
      </w:r>
      <w:r w:rsidRPr="00311E96">
        <w:rPr>
          <w:sz w:val="28"/>
          <w:szCs w:val="28"/>
          <w:lang w:val="nl-NL"/>
        </w:rPr>
        <w:t xml:space="preserve"> là đường tiệm cận ngang của đồ thị hàm số.</w:t>
      </w:r>
    </w:p>
    <w:p w:rsidR="006E4F73" w:rsidRPr="00311E96" w:rsidRDefault="006E4F73" w:rsidP="006E4F73">
      <w:pPr>
        <w:spacing w:line="276" w:lineRule="auto"/>
        <w:ind w:firstLine="567"/>
        <w:jc w:val="both"/>
        <w:rPr>
          <w:sz w:val="28"/>
          <w:szCs w:val="28"/>
          <w:lang w:val="nl-NL"/>
        </w:rPr>
      </w:pPr>
      <w:r w:rsidRPr="00311E96">
        <w:rPr>
          <w:sz w:val="28"/>
          <w:szCs w:val="28"/>
          <w:lang w:val="nl-NL"/>
        </w:rPr>
        <w:t xml:space="preserve">+, </w:t>
      </w:r>
      <w:r w:rsidRPr="00311E96">
        <w:rPr>
          <w:position w:val="-36"/>
          <w:sz w:val="28"/>
          <w:szCs w:val="28"/>
          <w:lang w:val="nl-NL"/>
        </w:rPr>
        <w:object w:dxaOrig="1600" w:dyaOrig="600">
          <v:shape id="_x0000_i1040" type="#_x0000_t75" style="width:80.25pt;height:30pt" o:ole="">
            <v:imagedata r:id="rId36" o:title=""/>
          </v:shape>
          <o:OLEObject Type="Embed" ProgID="Equation.DSMT4" ShapeID="_x0000_i1040" DrawAspect="Content" ObjectID="_1617513526" r:id="rId37"/>
        </w:object>
      </w:r>
      <w:r w:rsidRPr="00311E96">
        <w:rPr>
          <w:sz w:val="28"/>
          <w:szCs w:val="28"/>
          <w:lang w:val="nl-NL"/>
        </w:rPr>
        <w:t xml:space="preserve"> (hoặc </w:t>
      </w:r>
      <w:r w:rsidRPr="00311E96">
        <w:rPr>
          <w:position w:val="-36"/>
          <w:sz w:val="28"/>
          <w:szCs w:val="28"/>
          <w:lang w:val="nl-NL"/>
        </w:rPr>
        <w:object w:dxaOrig="1600" w:dyaOrig="600">
          <v:shape id="_x0000_i1041" type="#_x0000_t75" style="width:80.25pt;height:30pt" o:ole="">
            <v:imagedata r:id="rId38" o:title=""/>
          </v:shape>
          <o:OLEObject Type="Embed" ProgID="Equation.DSMT4" ShapeID="_x0000_i1041" DrawAspect="Content" ObjectID="_1617513527" r:id="rId39"/>
        </w:object>
      </w:r>
      <w:r w:rsidRPr="00311E96">
        <w:rPr>
          <w:sz w:val="28"/>
          <w:szCs w:val="28"/>
          <w:lang w:val="nl-NL"/>
        </w:rPr>
        <w:t>);</w:t>
      </w:r>
      <w:r w:rsidRPr="00311E96">
        <w:rPr>
          <w:position w:val="-42"/>
          <w:sz w:val="28"/>
          <w:szCs w:val="28"/>
          <w:lang w:val="nl-NL"/>
        </w:rPr>
        <w:object w:dxaOrig="1600" w:dyaOrig="660">
          <v:shape id="_x0000_i1042" type="#_x0000_t75" style="width:80.25pt;height:33pt" o:ole="">
            <v:imagedata r:id="rId40" o:title=""/>
          </v:shape>
          <o:OLEObject Type="Embed" ProgID="Equation.DSMT4" ShapeID="_x0000_i1042" DrawAspect="Content" ObjectID="_1617513528" r:id="rId41"/>
        </w:object>
      </w:r>
      <w:r w:rsidRPr="00311E96">
        <w:rPr>
          <w:sz w:val="28"/>
          <w:szCs w:val="28"/>
          <w:lang w:val="nl-NL"/>
        </w:rPr>
        <w:t xml:space="preserve"> (hoặc </w:t>
      </w:r>
      <w:r w:rsidRPr="00311E96">
        <w:rPr>
          <w:position w:val="-42"/>
          <w:sz w:val="28"/>
          <w:szCs w:val="28"/>
          <w:lang w:val="nl-NL"/>
        </w:rPr>
        <w:object w:dxaOrig="1600" w:dyaOrig="660">
          <v:shape id="_x0000_i1043" type="#_x0000_t75" style="width:80.25pt;height:33pt" o:ole="">
            <v:imagedata r:id="rId42" o:title=""/>
          </v:shape>
          <o:OLEObject Type="Embed" ProgID="Equation.DSMT4" ShapeID="_x0000_i1043" DrawAspect="Content" ObjectID="_1617513529" r:id="rId43"/>
        </w:object>
      </w:r>
      <w:r w:rsidRPr="00311E96">
        <w:rPr>
          <w:sz w:val="28"/>
          <w:szCs w:val="28"/>
          <w:lang w:val="nl-NL"/>
        </w:rPr>
        <w:t xml:space="preserve">) </w:t>
      </w:r>
    </w:p>
    <w:p w:rsidR="006E4F73" w:rsidRPr="00311E96" w:rsidRDefault="006E4F73" w:rsidP="006E4F73">
      <w:pPr>
        <w:spacing w:line="276" w:lineRule="auto"/>
        <w:ind w:firstLine="720"/>
        <w:jc w:val="both"/>
        <w:rPr>
          <w:sz w:val="28"/>
          <w:szCs w:val="28"/>
          <w:lang w:val="nl-NL"/>
        </w:rPr>
      </w:pPr>
      <w:r w:rsidRPr="00311E96">
        <w:rPr>
          <w:sz w:val="28"/>
          <w:szCs w:val="28"/>
          <w:lang w:val="nl-NL"/>
        </w:rPr>
        <w:t xml:space="preserve">thì đường thẳng </w:t>
      </w:r>
      <w:r w:rsidRPr="00311E96">
        <w:rPr>
          <w:position w:val="-20"/>
          <w:sz w:val="28"/>
          <w:szCs w:val="28"/>
          <w:lang w:val="nl-NL"/>
        </w:rPr>
        <w:object w:dxaOrig="740" w:dyaOrig="440">
          <v:shape id="_x0000_i1044" type="#_x0000_t75" style="width:36.75pt;height:22.5pt" o:ole="">
            <v:imagedata r:id="rId44" o:title=""/>
          </v:shape>
          <o:OLEObject Type="Embed" ProgID="Equation.DSMT4" ShapeID="_x0000_i1044" DrawAspect="Content" ObjectID="_1617513530" r:id="rId45"/>
        </w:object>
      </w:r>
      <w:r w:rsidRPr="00311E96">
        <w:rPr>
          <w:sz w:val="28"/>
          <w:szCs w:val="28"/>
          <w:lang w:val="nl-NL"/>
        </w:rPr>
        <w:t xml:space="preserve"> là đường tiệm cận đứng của đồ thị hàm số.</w:t>
      </w:r>
    </w:p>
    <w:p w:rsidR="006E4F73" w:rsidRPr="00311E96" w:rsidRDefault="006E4F73" w:rsidP="006E4F73">
      <w:pPr>
        <w:spacing w:line="276" w:lineRule="auto"/>
        <w:ind w:firstLine="567"/>
        <w:jc w:val="both"/>
        <w:rPr>
          <w:b/>
          <w:sz w:val="28"/>
          <w:szCs w:val="28"/>
          <w:lang w:val="vi-VN"/>
        </w:rPr>
      </w:pPr>
      <w:r w:rsidRPr="00311E96">
        <w:rPr>
          <w:b/>
          <w:sz w:val="28"/>
          <w:szCs w:val="28"/>
          <w:lang w:val="nl-NL"/>
        </w:rPr>
        <w:t>-, Giá trị lớn nhất, giá trị nhỏ nhất; phương trình có nghiệm;...</w:t>
      </w:r>
    </w:p>
    <w:p w:rsidR="006E4F73" w:rsidRPr="00311E96" w:rsidRDefault="006E4F73" w:rsidP="006E4F73">
      <w:pPr>
        <w:tabs>
          <w:tab w:val="left" w:pos="567"/>
          <w:tab w:val="left" w:pos="709"/>
          <w:tab w:val="left" w:pos="992"/>
        </w:tabs>
        <w:spacing w:line="276" w:lineRule="auto"/>
        <w:jc w:val="both"/>
        <w:rPr>
          <w:sz w:val="28"/>
          <w:szCs w:val="28"/>
          <w:lang w:val="nl-NL"/>
        </w:rPr>
      </w:pPr>
      <w:r w:rsidRPr="00311E96">
        <w:rPr>
          <w:rFonts w:eastAsia="Times New Roman"/>
          <w:b/>
          <w:sz w:val="28"/>
          <w:szCs w:val="28"/>
          <w:lang w:val="nl-NL"/>
        </w:rPr>
        <w:tab/>
        <w:t xml:space="preserve">Ví dụ 2. </w:t>
      </w:r>
      <w:r w:rsidRPr="00311E96">
        <w:rPr>
          <w:sz w:val="28"/>
          <w:szCs w:val="28"/>
          <w:lang w:val="nl-NL"/>
        </w:rPr>
        <w:t xml:space="preserve">Cho hàm số </w:t>
      </w:r>
      <w:r w:rsidRPr="00311E96">
        <w:rPr>
          <w:position w:val="-14"/>
          <w:sz w:val="28"/>
          <w:szCs w:val="28"/>
          <w:lang w:val="nl-NL"/>
        </w:rPr>
        <w:object w:dxaOrig="960" w:dyaOrig="400">
          <v:shape id="_x0000_i1045" type="#_x0000_t75" style="width:48pt;height:20.25pt" o:ole="">
            <v:imagedata r:id="rId46" o:title=""/>
          </v:shape>
          <o:OLEObject Type="Embed" ProgID="Equation.DSMT4" ShapeID="_x0000_i1045" DrawAspect="Content" ObjectID="_1617513531" r:id="rId47"/>
        </w:object>
      </w:r>
      <w:r w:rsidRPr="00311E96">
        <w:rPr>
          <w:sz w:val="28"/>
          <w:szCs w:val="28"/>
          <w:lang w:val="nl-NL"/>
        </w:rPr>
        <w:t xml:space="preserve"> có bảng biến thiên sau:</w:t>
      </w:r>
    </w:p>
    <w:p w:rsidR="006E4F73" w:rsidRPr="00311E96" w:rsidRDefault="006E4F73" w:rsidP="006E4F73">
      <w:pPr>
        <w:spacing w:line="276" w:lineRule="auto"/>
        <w:jc w:val="center"/>
        <w:rPr>
          <w:sz w:val="28"/>
          <w:szCs w:val="28"/>
        </w:rPr>
      </w:pPr>
      <w:r w:rsidRPr="00311E96">
        <w:rPr>
          <w:noProof/>
          <w:sz w:val="28"/>
          <w:szCs w:val="28"/>
          <w:lang w:eastAsia="en-US"/>
        </w:rPr>
        <w:drawing>
          <wp:inline distT="0" distB="0" distL="0" distR="0">
            <wp:extent cx="3899340" cy="1137768"/>
            <wp:effectExtent l="19050" t="0" r="591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57549" name=""/>
                    <pic:cNvPicPr/>
                  </pic:nvPicPr>
                  <pic:blipFill>
                    <a:blip r:embed="rId48"/>
                    <a:stretch>
                      <a:fillRect/>
                    </a:stretch>
                  </pic:blipFill>
                  <pic:spPr>
                    <a:xfrm>
                      <a:off x="0" y="0"/>
                      <a:ext cx="3901044" cy="1138265"/>
                    </a:xfrm>
                    <a:prstGeom prst="rect">
                      <a:avLst/>
                    </a:prstGeom>
                  </pic:spPr>
                </pic:pic>
              </a:graphicData>
            </a:graphic>
          </wp:inline>
        </w:drawing>
      </w:r>
    </w:p>
    <w:p w:rsidR="006E4F73" w:rsidRPr="00311E96" w:rsidRDefault="006E4F73" w:rsidP="006E4F73">
      <w:pPr>
        <w:tabs>
          <w:tab w:val="left" w:pos="567"/>
        </w:tabs>
        <w:spacing w:line="276" w:lineRule="auto"/>
        <w:jc w:val="both"/>
        <w:rPr>
          <w:b/>
          <w:sz w:val="28"/>
          <w:szCs w:val="28"/>
        </w:rPr>
      </w:pPr>
      <w:r w:rsidRPr="00311E96">
        <w:rPr>
          <w:sz w:val="28"/>
          <w:szCs w:val="28"/>
        </w:rPr>
        <w:tab/>
        <w:t>Giá trị cực tiểu của hàm số đã cho bằng</w:t>
      </w:r>
    </w:p>
    <w:p w:rsidR="006E4F73" w:rsidRPr="00311E96" w:rsidRDefault="006E4F73" w:rsidP="006E4F73">
      <w:pPr>
        <w:tabs>
          <w:tab w:val="left" w:pos="300"/>
          <w:tab w:val="left" w:pos="567"/>
          <w:tab w:val="left" w:pos="2800"/>
          <w:tab w:val="left" w:pos="5300"/>
          <w:tab w:val="left" w:pos="7800"/>
        </w:tabs>
        <w:spacing w:line="276" w:lineRule="auto"/>
        <w:jc w:val="both"/>
        <w:rPr>
          <w:b/>
          <w:sz w:val="28"/>
          <w:szCs w:val="28"/>
        </w:rPr>
      </w:pPr>
      <w:r w:rsidRPr="00311E96">
        <w:rPr>
          <w:rFonts w:eastAsia="Times New Roman"/>
          <w:b/>
          <w:sz w:val="28"/>
          <w:szCs w:val="28"/>
        </w:rPr>
        <w:lastRenderedPageBreak/>
        <w:tab/>
      </w:r>
      <w:r w:rsidRPr="00311E96">
        <w:rPr>
          <w:rFonts w:eastAsia="Times New Roman"/>
          <w:b/>
          <w:sz w:val="28"/>
          <w:szCs w:val="28"/>
        </w:rPr>
        <w:tab/>
        <w:t xml:space="preserve">A. </w:t>
      </w:r>
      <w:r w:rsidRPr="00311E96">
        <w:rPr>
          <w:b/>
          <w:sz w:val="28"/>
          <w:szCs w:val="28"/>
        </w:rPr>
        <w:t xml:space="preserve"> </w:t>
      </w:r>
      <w:r w:rsidRPr="00311E96">
        <w:rPr>
          <w:b/>
          <w:position w:val="-4"/>
          <w:sz w:val="28"/>
          <w:szCs w:val="28"/>
        </w:rPr>
        <w:object w:dxaOrig="139" w:dyaOrig="260">
          <v:shape id="_x0000_i1046" type="#_x0000_t75" style="width:6.75pt;height:13.5pt" o:ole="">
            <v:imagedata r:id="rId49" o:title=""/>
          </v:shape>
          <o:OLEObject Type="Embed" ProgID="Equation.DSMT4" ShapeID="_x0000_i1046" DrawAspect="Content" ObjectID="_1617513532" r:id="rId50"/>
        </w:object>
      </w:r>
      <w:r w:rsidRPr="00311E96">
        <w:rPr>
          <w:sz w:val="28"/>
          <w:szCs w:val="28"/>
        </w:rPr>
        <w:t>.</w:t>
      </w:r>
      <w:r w:rsidRPr="00311E96">
        <w:rPr>
          <w:rFonts w:eastAsia="Times New Roman"/>
          <w:b/>
          <w:sz w:val="28"/>
          <w:szCs w:val="28"/>
        </w:rPr>
        <w:tab/>
        <w:t xml:space="preserve">B. </w:t>
      </w:r>
      <w:r w:rsidRPr="00311E96">
        <w:rPr>
          <w:b/>
          <w:sz w:val="28"/>
          <w:szCs w:val="28"/>
        </w:rPr>
        <w:t xml:space="preserve"> </w:t>
      </w:r>
      <w:r w:rsidRPr="00311E96">
        <w:rPr>
          <w:b/>
          <w:position w:val="-4"/>
          <w:sz w:val="28"/>
          <w:szCs w:val="28"/>
        </w:rPr>
        <w:object w:dxaOrig="300" w:dyaOrig="260">
          <v:shape id="_x0000_i1047" type="#_x0000_t75" style="width:15pt;height:13.5pt" o:ole="">
            <v:imagedata r:id="rId51" o:title=""/>
          </v:shape>
          <o:OLEObject Type="Embed" ProgID="Equation.DSMT4" ShapeID="_x0000_i1047" DrawAspect="Content" ObjectID="_1617513533" r:id="rId52"/>
        </w:object>
      </w:r>
      <w:r w:rsidRPr="00311E96">
        <w:rPr>
          <w:sz w:val="28"/>
          <w:szCs w:val="28"/>
        </w:rPr>
        <w:t>.</w:t>
      </w:r>
      <w:r w:rsidRPr="00311E96">
        <w:rPr>
          <w:rFonts w:eastAsia="Times New Roman"/>
          <w:b/>
          <w:sz w:val="28"/>
          <w:szCs w:val="28"/>
        </w:rPr>
        <w:tab/>
        <w:t xml:space="preserve">C. </w:t>
      </w:r>
      <w:r w:rsidRPr="00311E96">
        <w:rPr>
          <w:b/>
          <w:sz w:val="28"/>
          <w:szCs w:val="28"/>
        </w:rPr>
        <w:t xml:space="preserve"> </w:t>
      </w:r>
      <w:r w:rsidRPr="00311E96">
        <w:rPr>
          <w:b/>
          <w:position w:val="-6"/>
          <w:sz w:val="28"/>
          <w:szCs w:val="28"/>
        </w:rPr>
        <w:object w:dxaOrig="200" w:dyaOrig="279">
          <v:shape id="_x0000_i1048" type="#_x0000_t75" style="width:9.75pt;height:13.5pt" o:ole="">
            <v:imagedata r:id="rId53" o:title=""/>
          </v:shape>
          <o:OLEObject Type="Embed" ProgID="Equation.DSMT4" ShapeID="_x0000_i1048" DrawAspect="Content" ObjectID="_1617513534" r:id="rId54"/>
        </w:object>
      </w:r>
      <w:r w:rsidRPr="00311E96">
        <w:rPr>
          <w:sz w:val="28"/>
          <w:szCs w:val="28"/>
        </w:rPr>
        <w:t>.</w:t>
      </w:r>
      <w:r w:rsidRPr="00311E96">
        <w:rPr>
          <w:rFonts w:eastAsia="Times New Roman"/>
          <w:b/>
          <w:sz w:val="28"/>
          <w:szCs w:val="28"/>
        </w:rPr>
        <w:tab/>
        <w:t xml:space="preserve">D. </w:t>
      </w:r>
      <w:r w:rsidRPr="00311E96">
        <w:rPr>
          <w:b/>
          <w:sz w:val="28"/>
          <w:szCs w:val="28"/>
        </w:rPr>
        <w:t xml:space="preserve"> </w:t>
      </w:r>
      <w:r w:rsidRPr="00311E96">
        <w:rPr>
          <w:b/>
          <w:position w:val="-24"/>
          <w:sz w:val="28"/>
          <w:szCs w:val="28"/>
        </w:rPr>
        <w:object w:dxaOrig="400" w:dyaOrig="620">
          <v:shape id="_x0000_i1049" type="#_x0000_t75" style="width:20.25pt;height:31.5pt" o:ole="">
            <v:imagedata r:id="rId55" o:title=""/>
          </v:shape>
          <o:OLEObject Type="Embed" ProgID="Equation.DSMT4" ShapeID="_x0000_i1049" DrawAspect="Content" ObjectID="_1617513535" r:id="rId56"/>
        </w:object>
      </w:r>
      <w:r w:rsidRPr="00311E96">
        <w:rPr>
          <w:sz w:val="28"/>
          <w:szCs w:val="28"/>
        </w:rPr>
        <w:t>.</w:t>
      </w:r>
    </w:p>
    <w:p w:rsidR="006E4F73" w:rsidRPr="00311E96" w:rsidRDefault="006E4F73" w:rsidP="006E4F73">
      <w:pPr>
        <w:spacing w:line="276" w:lineRule="auto"/>
        <w:ind w:firstLine="567"/>
        <w:jc w:val="both"/>
        <w:rPr>
          <w:rFonts w:eastAsia="Calibri"/>
          <w:b/>
          <w:position w:val="-6"/>
          <w:sz w:val="28"/>
          <w:szCs w:val="28"/>
        </w:rPr>
      </w:pPr>
      <w:r w:rsidRPr="00311E96">
        <w:rPr>
          <w:rFonts w:eastAsia="Calibri"/>
          <w:b/>
          <w:position w:val="-6"/>
          <w:sz w:val="28"/>
          <w:szCs w:val="28"/>
        </w:rPr>
        <w:t>Hướng dẫn:</w:t>
      </w:r>
    </w:p>
    <w:p w:rsidR="006E4F73" w:rsidRPr="00311E96" w:rsidRDefault="006E4F73" w:rsidP="006E4F73">
      <w:pPr>
        <w:spacing w:line="276" w:lineRule="auto"/>
        <w:ind w:firstLine="567"/>
        <w:jc w:val="both"/>
        <w:rPr>
          <w:b/>
          <w:sz w:val="28"/>
          <w:szCs w:val="28"/>
          <w:lang w:val="nl-NL"/>
        </w:rPr>
      </w:pPr>
      <w:r w:rsidRPr="00311E96">
        <w:rPr>
          <w:sz w:val="28"/>
          <w:szCs w:val="28"/>
          <w:lang w:val="nl-NL"/>
        </w:rPr>
        <w:t>Quan sát bảng biến thiên:</w:t>
      </w:r>
      <w:r w:rsidRPr="00311E96">
        <w:rPr>
          <w:b/>
          <w:sz w:val="28"/>
          <w:szCs w:val="28"/>
          <w:lang w:val="nl-NL"/>
        </w:rPr>
        <w:t xml:space="preserve"> </w:t>
      </w:r>
      <w:r w:rsidRPr="00311E96">
        <w:rPr>
          <w:sz w:val="28"/>
          <w:szCs w:val="28"/>
          <w:lang w:val="nl-NL"/>
        </w:rPr>
        <w:t xml:space="preserve">Ta thấy, hàm số xác định tại </w:t>
      </w:r>
      <w:r w:rsidRPr="00311E96">
        <w:rPr>
          <w:position w:val="-6"/>
          <w:sz w:val="28"/>
          <w:szCs w:val="28"/>
          <w:lang w:val="nl-NL"/>
        </w:rPr>
        <w:object w:dxaOrig="560" w:dyaOrig="279">
          <v:shape id="_x0000_i1050" type="#_x0000_t75" style="width:27.75pt;height:13.5pt" o:ole="">
            <v:imagedata r:id="rId57" o:title=""/>
          </v:shape>
          <o:OLEObject Type="Embed" ProgID="Equation.DSMT4" ShapeID="_x0000_i1050" DrawAspect="Content" ObjectID="_1617513536" r:id="rId58"/>
        </w:object>
      </w:r>
      <w:r w:rsidRPr="00311E96">
        <w:rPr>
          <w:sz w:val="28"/>
          <w:szCs w:val="28"/>
          <w:lang w:val="nl-NL"/>
        </w:rPr>
        <w:t xml:space="preserve">dấu của y’ chuyển từ (-) sang (+) qua </w:t>
      </w:r>
      <w:r w:rsidRPr="00311E96">
        <w:rPr>
          <w:position w:val="-6"/>
          <w:sz w:val="28"/>
          <w:szCs w:val="28"/>
          <w:lang w:val="nl-NL"/>
        </w:rPr>
        <w:object w:dxaOrig="560" w:dyaOrig="279">
          <v:shape id="_x0000_i1051" type="#_x0000_t75" style="width:27.75pt;height:13.5pt" o:ole="">
            <v:imagedata r:id="rId59" o:title=""/>
          </v:shape>
          <o:OLEObject Type="Embed" ProgID="Equation.DSMT4" ShapeID="_x0000_i1051" DrawAspect="Content" ObjectID="_1617513537" r:id="rId60"/>
        </w:object>
      </w:r>
      <w:r w:rsidRPr="00311E96">
        <w:rPr>
          <w:sz w:val="28"/>
          <w:szCs w:val="28"/>
          <w:lang w:val="nl-NL"/>
        </w:rPr>
        <w:t xml:space="preserve">và quan sát dòng y nên chọn đáp án </w:t>
      </w:r>
      <w:r w:rsidRPr="00311E96">
        <w:rPr>
          <w:b/>
          <w:sz w:val="28"/>
          <w:szCs w:val="28"/>
          <w:lang w:val="nl-NL"/>
        </w:rPr>
        <w:t>D.</w:t>
      </w:r>
    </w:p>
    <w:p w:rsidR="006E4F73" w:rsidRPr="00311E96" w:rsidRDefault="006E4F73" w:rsidP="006E4F73">
      <w:pPr>
        <w:tabs>
          <w:tab w:val="left" w:pos="567"/>
        </w:tabs>
        <w:spacing w:line="276" w:lineRule="auto"/>
        <w:jc w:val="both"/>
        <w:rPr>
          <w:b/>
          <w:sz w:val="28"/>
          <w:szCs w:val="28"/>
          <w:lang w:val="nl-NL"/>
        </w:rPr>
      </w:pPr>
      <w:r w:rsidRPr="00311E96">
        <w:rPr>
          <w:b/>
          <w:sz w:val="28"/>
          <w:szCs w:val="28"/>
          <w:lang w:val="nl-NL"/>
        </w:rPr>
        <w:tab/>
        <w:t>+, Dạng toán cho hàm số.</w:t>
      </w:r>
    </w:p>
    <w:p w:rsidR="006E4F73" w:rsidRPr="00311E96" w:rsidRDefault="006E4F73" w:rsidP="006E4F73">
      <w:pPr>
        <w:spacing w:line="276" w:lineRule="auto"/>
        <w:ind w:firstLine="567"/>
        <w:jc w:val="both"/>
        <w:rPr>
          <w:b/>
          <w:sz w:val="28"/>
          <w:szCs w:val="28"/>
          <w:lang w:val="nl-NL"/>
        </w:rPr>
      </w:pPr>
      <w:r w:rsidRPr="00311E96">
        <w:rPr>
          <w:b/>
          <w:sz w:val="28"/>
          <w:szCs w:val="28"/>
          <w:lang w:val="nl-NL"/>
        </w:rPr>
        <w:t>- Kiến thức cơ bản.</w:t>
      </w:r>
    </w:p>
    <w:p w:rsidR="006E4F73" w:rsidRPr="00311E96" w:rsidRDefault="006E4F73" w:rsidP="006E4F73">
      <w:pPr>
        <w:tabs>
          <w:tab w:val="left" w:pos="567"/>
        </w:tabs>
        <w:spacing w:line="276" w:lineRule="auto"/>
        <w:jc w:val="both"/>
        <w:rPr>
          <w:sz w:val="28"/>
          <w:szCs w:val="28"/>
          <w:lang w:val="nl-NL"/>
        </w:rPr>
      </w:pPr>
      <w:r w:rsidRPr="00311E96">
        <w:rPr>
          <w:sz w:val="28"/>
          <w:szCs w:val="28"/>
          <w:lang w:val="nl-NL"/>
        </w:rPr>
        <w:tab/>
        <w:t>-, Áp dụng bảng biến thiên; qui tắc,.... để tìm khoảng đồng biến, nghịch biến; cực trị; giá trị lớn nhất, giá trị nhỏ nhất; nghiệm của phương trình,......</w:t>
      </w:r>
    </w:p>
    <w:p w:rsidR="006E4F73" w:rsidRPr="00311E96" w:rsidRDefault="006E4F73" w:rsidP="006E4F73">
      <w:pPr>
        <w:spacing w:line="276" w:lineRule="auto"/>
        <w:ind w:firstLine="567"/>
        <w:jc w:val="both"/>
        <w:rPr>
          <w:sz w:val="28"/>
          <w:szCs w:val="28"/>
          <w:lang w:val="nl-NL"/>
        </w:rPr>
      </w:pPr>
      <w:r w:rsidRPr="00311E96">
        <w:rPr>
          <w:sz w:val="28"/>
          <w:szCs w:val="28"/>
          <w:lang w:val="nl-NL"/>
        </w:rPr>
        <w:t>-, Áp dụng MTBT suy ra khoảng đồng biến, nghịch biến; cực trị; giá trị lớn nhất, giá trị nhỏ nhất; nghiệm của phương trình,.....</w:t>
      </w:r>
    </w:p>
    <w:p w:rsidR="006E4F73" w:rsidRPr="00311E96" w:rsidRDefault="006E4F73" w:rsidP="006E4F73">
      <w:pPr>
        <w:tabs>
          <w:tab w:val="left" w:pos="567"/>
        </w:tabs>
        <w:spacing w:line="276" w:lineRule="auto"/>
        <w:ind w:firstLine="567"/>
        <w:jc w:val="both"/>
        <w:rPr>
          <w:sz w:val="28"/>
          <w:szCs w:val="28"/>
          <w:lang w:val="nl-NL"/>
        </w:rPr>
      </w:pPr>
      <w:r w:rsidRPr="00311E96">
        <w:rPr>
          <w:b/>
          <w:sz w:val="28"/>
          <w:szCs w:val="28"/>
          <w:lang w:val="nl-NL"/>
        </w:rPr>
        <w:t>Ví dụ 3.</w:t>
      </w:r>
      <w:r w:rsidRPr="00311E96">
        <w:rPr>
          <w:sz w:val="28"/>
          <w:szCs w:val="28"/>
          <w:lang w:val="nl-NL"/>
        </w:rPr>
        <w:t xml:space="preserve"> Tìm GTNN m của hàm số </w:t>
      </w:r>
      <m:oMath>
        <m:r>
          <w:rPr>
            <w:rFonts w:ascii="Cambria Math" w:hAnsi="Cambria Math"/>
            <w:sz w:val="28"/>
            <w:szCs w:val="28"/>
            <w:lang w:val="nl-NL"/>
          </w:rPr>
          <m:t>y</m:t>
        </m:r>
        <m:r>
          <w:rPr>
            <w:rFonts w:asci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x</m:t>
            </m:r>
          </m:e>
          <m:sup>
            <m:r>
              <w:rPr>
                <w:rFonts w:ascii="Cambria Math"/>
                <w:sz w:val="28"/>
                <w:szCs w:val="28"/>
                <w:lang w:val="nl-NL"/>
              </w:rPr>
              <m:t>4</m:t>
            </m:r>
          </m:sup>
        </m:sSup>
        <m:r>
          <w:rPr>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x</m:t>
            </m:r>
          </m:e>
          <m:sup>
            <m:r>
              <w:rPr>
                <w:rFonts w:ascii="Cambria Math"/>
                <w:sz w:val="28"/>
                <w:szCs w:val="28"/>
                <w:lang w:val="nl-NL"/>
              </w:rPr>
              <m:t>2</m:t>
            </m:r>
          </m:sup>
        </m:sSup>
        <m:r>
          <w:rPr>
            <w:rFonts w:ascii="Cambria Math"/>
            <w:sz w:val="28"/>
            <w:szCs w:val="28"/>
            <w:lang w:val="nl-NL"/>
          </w:rPr>
          <m:t>+13</m:t>
        </m:r>
      </m:oMath>
      <w:r w:rsidRPr="00311E96">
        <w:rPr>
          <w:sz w:val="28"/>
          <w:szCs w:val="28"/>
          <w:lang w:val="nl-NL"/>
        </w:rPr>
        <w:t xml:space="preserve"> trên đoạn </w:t>
      </w:r>
      <m:oMath>
        <m:d>
          <m:dPr>
            <m:begChr m:val="⟦"/>
            <m:endChr m:val="⟧"/>
            <m:ctrlPr>
              <w:rPr>
                <w:rFonts w:ascii="Cambria Math" w:hAnsi="Cambria Math"/>
                <w:i/>
                <w:sz w:val="28"/>
                <w:szCs w:val="28"/>
                <w:lang w:val="nl-NL"/>
              </w:rPr>
            </m:ctrlPr>
          </m:dPr>
          <m:e>
            <m:r>
              <w:rPr>
                <w:sz w:val="28"/>
                <w:szCs w:val="28"/>
                <w:lang w:val="nl-NL"/>
              </w:rPr>
              <m:t>-</m:t>
            </m:r>
            <m:r>
              <w:rPr>
                <w:rFonts w:ascii="Cambria Math"/>
                <w:sz w:val="28"/>
                <w:szCs w:val="28"/>
                <w:lang w:val="nl-NL"/>
              </w:rPr>
              <m:t>2;3</m:t>
            </m:r>
          </m:e>
        </m:d>
      </m:oMath>
    </w:p>
    <w:p w:rsidR="006E4F73" w:rsidRPr="00311E96" w:rsidRDefault="006E4F73" w:rsidP="006E4F73">
      <w:pPr>
        <w:tabs>
          <w:tab w:val="left" w:pos="567"/>
        </w:tabs>
        <w:spacing w:line="276" w:lineRule="auto"/>
        <w:jc w:val="both"/>
        <w:rPr>
          <w:sz w:val="28"/>
          <w:szCs w:val="28"/>
          <w:lang w:val="nl-NL"/>
        </w:rPr>
      </w:pPr>
      <w:r w:rsidRPr="00311E96">
        <w:rPr>
          <w:sz w:val="28"/>
          <w:szCs w:val="28"/>
          <w:lang w:val="nl-NL"/>
        </w:rPr>
        <w:tab/>
      </w:r>
      <w:r w:rsidRPr="00311E96">
        <w:rPr>
          <w:b/>
          <w:sz w:val="28"/>
          <w:szCs w:val="28"/>
          <w:lang w:val="nl-NL"/>
        </w:rPr>
        <w:t>A</w:t>
      </w:r>
      <w:r w:rsidRPr="00311E96">
        <w:rPr>
          <w:sz w:val="28"/>
          <w:szCs w:val="28"/>
          <w:lang w:val="nl-NL"/>
        </w:rPr>
        <w:t xml:space="preserve">. </w:t>
      </w:r>
      <m:oMath>
        <m:r>
          <w:rPr>
            <w:rFonts w:ascii="Cambria Math" w:hAnsi="Cambria Math"/>
            <w:sz w:val="28"/>
            <w:szCs w:val="28"/>
            <w:lang w:val="nl-NL"/>
          </w:rPr>
          <m:t>m</m:t>
        </m:r>
        <m:r>
          <w:rPr>
            <w:rFonts w:ascii="Cambria Math"/>
            <w:sz w:val="28"/>
            <w:szCs w:val="28"/>
            <w:lang w:val="nl-NL"/>
          </w:rPr>
          <m:t>=</m:t>
        </m:r>
        <m:f>
          <m:fPr>
            <m:ctrlPr>
              <w:rPr>
                <w:rFonts w:ascii="Cambria Math" w:hAnsi="Cambria Math"/>
                <w:i/>
                <w:sz w:val="28"/>
                <w:szCs w:val="28"/>
                <w:lang w:val="nl-NL"/>
              </w:rPr>
            </m:ctrlPr>
          </m:fPr>
          <m:num>
            <m:r>
              <w:rPr>
                <w:rFonts w:ascii="Cambria Math"/>
                <w:sz w:val="28"/>
                <w:szCs w:val="28"/>
                <w:lang w:val="nl-NL"/>
              </w:rPr>
              <m:t>51</m:t>
            </m:r>
          </m:num>
          <m:den>
            <m:r>
              <w:rPr>
                <w:rFonts w:ascii="Cambria Math"/>
                <w:sz w:val="28"/>
                <w:szCs w:val="28"/>
                <w:lang w:val="nl-NL"/>
              </w:rPr>
              <m:t>4</m:t>
            </m:r>
          </m:den>
        </m:f>
      </m:oMath>
      <w:r w:rsidRPr="00311E96">
        <w:rPr>
          <w:sz w:val="28"/>
          <w:szCs w:val="28"/>
          <w:lang w:val="nl-NL"/>
        </w:rPr>
        <w:t>.</w:t>
      </w:r>
      <w:r w:rsidRPr="00311E96">
        <w:rPr>
          <w:sz w:val="28"/>
          <w:szCs w:val="28"/>
          <w:lang w:val="nl-NL"/>
        </w:rPr>
        <w:tab/>
      </w:r>
      <w:r w:rsidRPr="00311E96">
        <w:rPr>
          <w:sz w:val="28"/>
          <w:szCs w:val="28"/>
          <w:lang w:val="nl-NL"/>
        </w:rPr>
        <w:tab/>
      </w:r>
      <w:r w:rsidRPr="00311E96">
        <w:rPr>
          <w:sz w:val="28"/>
          <w:szCs w:val="28"/>
          <w:lang w:val="nl-NL"/>
        </w:rPr>
        <w:tab/>
      </w:r>
      <w:r w:rsidRPr="00311E96">
        <w:rPr>
          <w:sz w:val="28"/>
          <w:szCs w:val="28"/>
          <w:lang w:val="nl-NL"/>
        </w:rPr>
        <w:tab/>
      </w:r>
      <w:r w:rsidRPr="00311E96">
        <w:rPr>
          <w:sz w:val="28"/>
          <w:szCs w:val="28"/>
          <w:lang w:val="nl-NL"/>
        </w:rPr>
        <w:tab/>
      </w:r>
      <w:r w:rsidRPr="00311E96">
        <w:rPr>
          <w:b/>
          <w:sz w:val="28"/>
          <w:szCs w:val="28"/>
          <w:lang w:val="nl-NL"/>
        </w:rPr>
        <w:t>B.</w:t>
      </w:r>
      <w:r w:rsidRPr="00311E96">
        <w:rPr>
          <w:sz w:val="28"/>
          <w:szCs w:val="28"/>
          <w:lang w:val="nl-NL"/>
        </w:rPr>
        <w:t xml:space="preserve"> </w:t>
      </w:r>
      <m:oMath>
        <m:r>
          <w:rPr>
            <w:rFonts w:ascii="Cambria Math" w:hAnsi="Cambria Math"/>
            <w:sz w:val="28"/>
            <w:szCs w:val="28"/>
            <w:lang w:val="nl-NL"/>
          </w:rPr>
          <m:t>m</m:t>
        </m:r>
        <m:r>
          <w:rPr>
            <w:rFonts w:ascii="Cambria Math"/>
            <w:sz w:val="28"/>
            <w:szCs w:val="28"/>
            <w:lang w:val="nl-NL"/>
          </w:rPr>
          <m:t>=</m:t>
        </m:r>
        <m:f>
          <m:fPr>
            <m:ctrlPr>
              <w:rPr>
                <w:rFonts w:ascii="Cambria Math" w:hAnsi="Cambria Math"/>
                <w:i/>
                <w:sz w:val="28"/>
                <w:szCs w:val="28"/>
                <w:lang w:val="nl-NL"/>
              </w:rPr>
            </m:ctrlPr>
          </m:fPr>
          <m:num>
            <m:r>
              <w:rPr>
                <w:rFonts w:ascii="Cambria Math"/>
                <w:sz w:val="28"/>
                <w:szCs w:val="28"/>
                <w:lang w:val="nl-NL"/>
              </w:rPr>
              <m:t>49</m:t>
            </m:r>
          </m:num>
          <m:den>
            <m:r>
              <w:rPr>
                <w:rFonts w:ascii="Cambria Math"/>
                <w:sz w:val="28"/>
                <w:szCs w:val="28"/>
                <w:lang w:val="nl-NL"/>
              </w:rPr>
              <m:t>4</m:t>
            </m:r>
          </m:den>
        </m:f>
      </m:oMath>
      <w:r w:rsidRPr="00311E96">
        <w:rPr>
          <w:sz w:val="28"/>
          <w:szCs w:val="28"/>
          <w:lang w:val="nl-NL"/>
        </w:rPr>
        <w:t>.</w:t>
      </w:r>
      <w:r w:rsidRPr="00311E96">
        <w:rPr>
          <w:sz w:val="28"/>
          <w:szCs w:val="28"/>
          <w:lang w:val="nl-NL"/>
        </w:rPr>
        <w:tab/>
      </w:r>
      <w:r w:rsidRPr="00311E96">
        <w:rPr>
          <w:sz w:val="28"/>
          <w:szCs w:val="28"/>
          <w:lang w:val="nl-NL"/>
        </w:rPr>
        <w:tab/>
      </w:r>
    </w:p>
    <w:p w:rsidR="006E4F73" w:rsidRPr="00311E96" w:rsidRDefault="006E4F73" w:rsidP="006E4F73">
      <w:pPr>
        <w:spacing w:line="276" w:lineRule="auto"/>
        <w:ind w:firstLine="420"/>
        <w:jc w:val="both"/>
        <w:rPr>
          <w:sz w:val="28"/>
          <w:szCs w:val="28"/>
          <w:lang w:val="nl-NL"/>
        </w:rPr>
      </w:pPr>
      <w:r w:rsidRPr="00311E96">
        <w:rPr>
          <w:b/>
          <w:sz w:val="28"/>
          <w:szCs w:val="28"/>
          <w:lang w:val="nl-NL"/>
        </w:rPr>
        <w:t>C</w:t>
      </w:r>
      <w:r w:rsidRPr="00311E96">
        <w:rPr>
          <w:sz w:val="28"/>
          <w:szCs w:val="28"/>
          <w:lang w:val="nl-NL"/>
        </w:rPr>
        <w:t xml:space="preserve">. </w:t>
      </w:r>
      <m:oMath>
        <m:r>
          <w:rPr>
            <w:rFonts w:ascii="Cambria Math" w:hAnsi="Cambria Math"/>
            <w:sz w:val="28"/>
            <w:szCs w:val="28"/>
            <w:lang w:val="nl-NL"/>
          </w:rPr>
          <m:t>m</m:t>
        </m:r>
        <m:r>
          <w:rPr>
            <w:rFonts w:ascii="Cambria Math"/>
            <w:sz w:val="28"/>
            <w:szCs w:val="28"/>
            <w:lang w:val="nl-NL"/>
          </w:rPr>
          <m:t>=13</m:t>
        </m:r>
      </m:oMath>
      <w:r w:rsidRPr="00311E96">
        <w:rPr>
          <w:sz w:val="28"/>
          <w:szCs w:val="28"/>
          <w:lang w:val="nl-NL"/>
        </w:rPr>
        <w:t>.</w:t>
      </w:r>
      <w:r w:rsidRPr="00311E96">
        <w:rPr>
          <w:sz w:val="28"/>
          <w:szCs w:val="28"/>
          <w:lang w:val="nl-NL"/>
        </w:rPr>
        <w:tab/>
      </w:r>
      <w:r w:rsidRPr="00311E96">
        <w:rPr>
          <w:sz w:val="28"/>
          <w:szCs w:val="28"/>
          <w:lang w:val="nl-NL"/>
        </w:rPr>
        <w:tab/>
      </w:r>
      <w:r w:rsidRPr="00311E96">
        <w:rPr>
          <w:sz w:val="28"/>
          <w:szCs w:val="28"/>
          <w:lang w:val="nl-NL"/>
        </w:rPr>
        <w:tab/>
      </w:r>
      <w:r w:rsidRPr="00311E96">
        <w:rPr>
          <w:sz w:val="28"/>
          <w:szCs w:val="28"/>
          <w:lang w:val="nl-NL"/>
        </w:rPr>
        <w:tab/>
      </w:r>
      <w:r w:rsidRPr="00311E96">
        <w:rPr>
          <w:sz w:val="28"/>
          <w:szCs w:val="28"/>
          <w:lang w:val="nl-NL"/>
        </w:rPr>
        <w:tab/>
      </w:r>
      <w:r w:rsidRPr="00311E96">
        <w:rPr>
          <w:b/>
          <w:sz w:val="28"/>
          <w:szCs w:val="28"/>
          <w:lang w:val="nl-NL"/>
        </w:rPr>
        <w:t>D</w:t>
      </w:r>
      <w:r w:rsidRPr="00311E96">
        <w:rPr>
          <w:sz w:val="28"/>
          <w:szCs w:val="28"/>
          <w:lang w:val="nl-NL"/>
        </w:rPr>
        <w:t xml:space="preserve">. </w:t>
      </w:r>
      <m:oMath>
        <m:r>
          <w:rPr>
            <w:rFonts w:ascii="Cambria Math" w:hAnsi="Cambria Math"/>
            <w:sz w:val="28"/>
            <w:szCs w:val="28"/>
            <w:lang w:val="nl-NL"/>
          </w:rPr>
          <m:t>m</m:t>
        </m:r>
        <m:r>
          <w:rPr>
            <w:rFonts w:ascii="Cambria Math"/>
            <w:sz w:val="28"/>
            <w:szCs w:val="28"/>
            <w:lang w:val="nl-NL"/>
          </w:rPr>
          <m:t>=</m:t>
        </m:r>
        <m:f>
          <m:fPr>
            <m:ctrlPr>
              <w:rPr>
                <w:rFonts w:ascii="Cambria Math" w:hAnsi="Cambria Math"/>
                <w:i/>
                <w:sz w:val="28"/>
                <w:szCs w:val="28"/>
                <w:lang w:val="nl-NL"/>
              </w:rPr>
            </m:ctrlPr>
          </m:fPr>
          <m:num>
            <m:r>
              <w:rPr>
                <w:rFonts w:ascii="Cambria Math"/>
                <w:sz w:val="28"/>
                <w:szCs w:val="28"/>
                <w:lang w:val="nl-NL"/>
              </w:rPr>
              <m:t>51</m:t>
            </m:r>
          </m:num>
          <m:den>
            <m:r>
              <w:rPr>
                <w:rFonts w:ascii="Cambria Math"/>
                <w:sz w:val="28"/>
                <w:szCs w:val="28"/>
                <w:lang w:val="nl-NL"/>
              </w:rPr>
              <m:t>2</m:t>
            </m:r>
          </m:den>
        </m:f>
      </m:oMath>
    </w:p>
    <w:p w:rsidR="006E4F73" w:rsidRPr="00311E96" w:rsidRDefault="006E4F73" w:rsidP="006E4F73">
      <w:pPr>
        <w:tabs>
          <w:tab w:val="left" w:pos="567"/>
        </w:tabs>
        <w:spacing w:line="276" w:lineRule="auto"/>
        <w:ind w:firstLine="567"/>
        <w:jc w:val="both"/>
        <w:rPr>
          <w:rFonts w:eastAsia="Calibri"/>
          <w:b/>
          <w:position w:val="-6"/>
          <w:sz w:val="28"/>
          <w:szCs w:val="28"/>
          <w:lang w:val="nl-NL"/>
        </w:rPr>
      </w:pPr>
      <w:r w:rsidRPr="00311E96">
        <w:rPr>
          <w:rFonts w:eastAsia="Calibri"/>
          <w:b/>
          <w:noProof/>
          <w:position w:val="-6"/>
          <w:sz w:val="28"/>
          <w:szCs w:val="28"/>
          <w:lang w:eastAsia="en-US"/>
        </w:rPr>
        <w:drawing>
          <wp:anchor distT="0" distB="0" distL="114300" distR="114300" simplePos="0" relativeHeight="251669504" behindDoc="0" locked="0" layoutInCell="1" allowOverlap="1">
            <wp:simplePos x="0" y="0"/>
            <wp:positionH relativeFrom="column">
              <wp:posOffset>2591435</wp:posOffset>
            </wp:positionH>
            <wp:positionV relativeFrom="paragraph">
              <wp:posOffset>202565</wp:posOffset>
            </wp:positionV>
            <wp:extent cx="1246505" cy="641350"/>
            <wp:effectExtent l="19050" t="0" r="0" b="0"/>
            <wp:wrapSquare wrapText="bothSides"/>
            <wp:docPr id="5"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1" cstate="print"/>
                    <a:srcRect/>
                    <a:stretch>
                      <a:fillRect/>
                    </a:stretch>
                  </pic:blipFill>
                  <pic:spPr bwMode="auto">
                    <a:xfrm>
                      <a:off x="0" y="0"/>
                      <a:ext cx="1246505" cy="641350"/>
                    </a:xfrm>
                    <a:prstGeom prst="rect">
                      <a:avLst/>
                    </a:prstGeom>
                    <a:noFill/>
                    <a:ln w="9525">
                      <a:noFill/>
                      <a:miter lim="800000"/>
                      <a:headEnd/>
                      <a:tailEnd/>
                    </a:ln>
                  </pic:spPr>
                </pic:pic>
              </a:graphicData>
            </a:graphic>
          </wp:anchor>
        </w:drawing>
      </w:r>
      <w:r w:rsidRPr="00311E96">
        <w:rPr>
          <w:rFonts w:eastAsia="Calibri"/>
          <w:b/>
          <w:noProof/>
          <w:position w:val="-6"/>
          <w:sz w:val="28"/>
          <w:szCs w:val="28"/>
          <w:lang w:eastAsia="en-US"/>
        </w:rPr>
        <w:drawing>
          <wp:anchor distT="0" distB="0" distL="114300" distR="114300" simplePos="0" relativeHeight="251670528" behindDoc="0" locked="0" layoutInCell="1" allowOverlap="1">
            <wp:simplePos x="0" y="0"/>
            <wp:positionH relativeFrom="column">
              <wp:posOffset>3839845</wp:posOffset>
            </wp:positionH>
            <wp:positionV relativeFrom="paragraph">
              <wp:posOffset>202565</wp:posOffset>
            </wp:positionV>
            <wp:extent cx="1445260" cy="641350"/>
            <wp:effectExtent l="19050" t="0" r="2540" b="0"/>
            <wp:wrapSquare wrapText="bothSides"/>
            <wp:docPr id="4"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2" cstate="print"/>
                    <a:srcRect/>
                    <a:stretch>
                      <a:fillRect/>
                    </a:stretch>
                  </pic:blipFill>
                  <pic:spPr bwMode="auto">
                    <a:xfrm>
                      <a:off x="0" y="0"/>
                      <a:ext cx="1445260" cy="641350"/>
                    </a:xfrm>
                    <a:prstGeom prst="rect">
                      <a:avLst/>
                    </a:prstGeom>
                    <a:noFill/>
                    <a:ln w="9525">
                      <a:noFill/>
                      <a:miter lim="800000"/>
                      <a:headEnd/>
                      <a:tailEnd/>
                    </a:ln>
                  </pic:spPr>
                </pic:pic>
              </a:graphicData>
            </a:graphic>
          </wp:anchor>
        </w:drawing>
      </w:r>
      <w:r w:rsidRPr="00311E96">
        <w:rPr>
          <w:rFonts w:eastAsia="Calibri"/>
          <w:b/>
          <w:position w:val="-6"/>
          <w:sz w:val="28"/>
          <w:szCs w:val="28"/>
          <w:lang w:val="nl-NL"/>
        </w:rPr>
        <w:t>Hướng dẫn:</w:t>
      </w:r>
    </w:p>
    <w:p w:rsidR="006E4F73" w:rsidRPr="00311E96" w:rsidRDefault="006E4F73" w:rsidP="006E4F73">
      <w:pPr>
        <w:tabs>
          <w:tab w:val="left" w:pos="567"/>
        </w:tabs>
        <w:spacing w:line="276" w:lineRule="auto"/>
        <w:jc w:val="both"/>
        <w:rPr>
          <w:sz w:val="28"/>
          <w:szCs w:val="28"/>
          <w:lang w:val="nl-NL"/>
        </w:rPr>
      </w:pPr>
      <w:r w:rsidRPr="00311E96">
        <w:rPr>
          <w:sz w:val="28"/>
          <w:szCs w:val="28"/>
          <w:lang w:val="nl-NL"/>
        </w:rPr>
        <w:tab/>
        <w:t>Bấm MTBT như sau:</w:t>
      </w:r>
    </w:p>
    <w:p w:rsidR="006E4F73" w:rsidRPr="00311E96" w:rsidRDefault="006E4F73" w:rsidP="006E4F73">
      <w:pPr>
        <w:spacing w:line="276" w:lineRule="auto"/>
        <w:jc w:val="both"/>
        <w:rPr>
          <w:sz w:val="28"/>
          <w:szCs w:val="28"/>
          <w:lang w:val="nl-NL"/>
        </w:rPr>
      </w:pPr>
    </w:p>
    <w:p w:rsidR="006E4F73" w:rsidRPr="00311E96" w:rsidRDefault="006E4F73" w:rsidP="006E4F73">
      <w:pPr>
        <w:spacing w:line="276" w:lineRule="auto"/>
        <w:ind w:firstLine="567"/>
        <w:jc w:val="both"/>
        <w:rPr>
          <w:sz w:val="28"/>
          <w:szCs w:val="28"/>
          <w:lang w:val="nl-NL"/>
        </w:rPr>
      </w:pPr>
      <w:r w:rsidRPr="00311E96">
        <w:rPr>
          <w:sz w:val="28"/>
          <w:szCs w:val="28"/>
          <w:lang w:val="nl-NL"/>
        </w:rPr>
        <w:t xml:space="preserve">Chọn đáp án </w:t>
      </w:r>
      <w:r w:rsidRPr="00311E96">
        <w:rPr>
          <w:b/>
          <w:sz w:val="28"/>
          <w:szCs w:val="28"/>
          <w:lang w:val="nl-NL"/>
        </w:rPr>
        <w:t>A.</w:t>
      </w:r>
    </w:p>
    <w:p w:rsidR="006E4F73" w:rsidRPr="00311E96" w:rsidRDefault="006E4F73" w:rsidP="006E4F73">
      <w:pPr>
        <w:spacing w:line="276" w:lineRule="auto"/>
        <w:ind w:firstLine="420"/>
        <w:jc w:val="both"/>
        <w:rPr>
          <w:sz w:val="28"/>
          <w:szCs w:val="28"/>
          <w:lang w:val="pt-BR"/>
        </w:rPr>
      </w:pPr>
    </w:p>
    <w:p w:rsidR="00135CA7" w:rsidRPr="00311E96" w:rsidRDefault="00135CA7" w:rsidP="006D0109">
      <w:pPr>
        <w:tabs>
          <w:tab w:val="left" w:pos="709"/>
          <w:tab w:val="left" w:pos="993"/>
        </w:tabs>
        <w:spacing w:line="360" w:lineRule="auto"/>
        <w:jc w:val="both"/>
        <w:rPr>
          <w:sz w:val="28"/>
          <w:szCs w:val="28"/>
          <w:lang w:val="pt-BR"/>
        </w:rPr>
      </w:pPr>
      <w:r w:rsidRPr="00311E96">
        <w:rPr>
          <w:b/>
          <w:sz w:val="28"/>
          <w:szCs w:val="28"/>
          <w:lang w:val="pt-BR"/>
        </w:rPr>
        <w:tab/>
      </w:r>
      <w:r w:rsidRPr="00311E96">
        <w:rPr>
          <w:sz w:val="28"/>
          <w:szCs w:val="28"/>
          <w:lang w:val="pt-BR"/>
        </w:rPr>
        <w:t>4. Hiệu quả của sáng kiến:</w:t>
      </w:r>
      <w:r w:rsidR="00567222" w:rsidRPr="00311E96">
        <w:rPr>
          <w:sz w:val="28"/>
          <w:szCs w:val="28"/>
          <w:lang w:val="pt-BR"/>
        </w:rPr>
        <w:t xml:space="preserve"> Học sinh được </w:t>
      </w:r>
      <w:r w:rsidR="00576527" w:rsidRPr="00311E96">
        <w:rPr>
          <w:sz w:val="28"/>
          <w:szCs w:val="28"/>
          <w:lang w:val="pt-BR"/>
        </w:rPr>
        <w:t>ôn thi theo dạng toán và</w:t>
      </w:r>
      <w:r w:rsidR="00567222" w:rsidRPr="00311E96">
        <w:rPr>
          <w:sz w:val="28"/>
          <w:szCs w:val="28"/>
          <w:lang w:val="pt-BR"/>
        </w:rPr>
        <w:t xml:space="preserve"> sử dụng </w:t>
      </w:r>
      <w:r w:rsidR="00004924" w:rsidRPr="00311E96">
        <w:rPr>
          <w:sz w:val="28"/>
          <w:szCs w:val="28"/>
          <w:lang w:val="nl-NL"/>
        </w:rPr>
        <w:t>máy tính bỏ túi</w:t>
      </w:r>
      <w:r w:rsidR="00567222" w:rsidRPr="00311E96">
        <w:rPr>
          <w:sz w:val="28"/>
          <w:szCs w:val="28"/>
          <w:lang w:val="pt-BR"/>
        </w:rPr>
        <w:t xml:space="preserve"> để giải các bài toán tốt hơn hẳn so với học sinh học theo cách truyền thống.</w:t>
      </w:r>
    </w:p>
    <w:p w:rsidR="00367861" w:rsidRPr="00311E96" w:rsidRDefault="009F6238" w:rsidP="006D0109">
      <w:pPr>
        <w:tabs>
          <w:tab w:val="left" w:pos="709"/>
          <w:tab w:val="left" w:pos="851"/>
        </w:tabs>
        <w:spacing w:line="360" w:lineRule="auto"/>
        <w:ind w:firstLine="720"/>
        <w:jc w:val="both"/>
        <w:rPr>
          <w:sz w:val="28"/>
          <w:szCs w:val="28"/>
          <w:lang w:val="pt-BR"/>
        </w:rPr>
      </w:pPr>
      <w:r w:rsidRPr="00311E96">
        <w:rPr>
          <w:sz w:val="28"/>
          <w:szCs w:val="28"/>
          <w:lang w:val="pt-BR"/>
        </w:rPr>
        <w:t>5. Đánh giá phạm vi ảnh hưởng của sáng kiến:</w:t>
      </w:r>
      <w:r w:rsidR="00367861" w:rsidRPr="00311E96">
        <w:rPr>
          <w:sz w:val="28"/>
          <w:szCs w:val="28"/>
          <w:lang w:val="pt-BR"/>
        </w:rPr>
        <w:t xml:space="preserve"> Dùng làm tài liệu dạy học, nghiên cứu.</w:t>
      </w:r>
    </w:p>
    <w:p w:rsidR="00295DA1" w:rsidRPr="00311E96" w:rsidRDefault="00295DA1" w:rsidP="006D0109">
      <w:pPr>
        <w:tabs>
          <w:tab w:val="left" w:pos="709"/>
          <w:tab w:val="left" w:pos="993"/>
        </w:tabs>
        <w:spacing w:line="360" w:lineRule="auto"/>
        <w:jc w:val="both"/>
        <w:rPr>
          <w:bCs/>
          <w:sz w:val="28"/>
          <w:szCs w:val="28"/>
          <w:lang w:val="de-DE"/>
        </w:rPr>
      </w:pPr>
      <w:r w:rsidRPr="00311E96">
        <w:rPr>
          <w:sz w:val="28"/>
          <w:szCs w:val="28"/>
          <w:lang w:val="pt-BR"/>
        </w:rPr>
        <w:t xml:space="preserve"> </w:t>
      </w:r>
      <w:r w:rsidR="00567222" w:rsidRPr="00311E96">
        <w:rPr>
          <w:sz w:val="28"/>
          <w:szCs w:val="28"/>
          <w:lang w:val="pt-BR"/>
        </w:rPr>
        <w:tab/>
      </w:r>
      <w:r w:rsidR="009F6238" w:rsidRPr="00311E96">
        <w:rPr>
          <w:bCs/>
          <w:sz w:val="28"/>
          <w:szCs w:val="28"/>
          <w:lang w:val="de-DE"/>
        </w:rPr>
        <w:t>6</w:t>
      </w:r>
      <w:r w:rsidR="00567222" w:rsidRPr="00311E96">
        <w:rPr>
          <w:bCs/>
          <w:sz w:val="28"/>
          <w:szCs w:val="28"/>
          <w:lang w:val="de-DE"/>
        </w:rPr>
        <w:t xml:space="preserve">. </w:t>
      </w:r>
      <w:r w:rsidRPr="00311E96">
        <w:rPr>
          <w:bCs/>
          <w:sz w:val="28"/>
          <w:szCs w:val="28"/>
          <w:lang w:val="de-DE"/>
        </w:rPr>
        <w:t xml:space="preserve">Kiến nghị, đề xuất: </w:t>
      </w:r>
      <w:r w:rsidR="00567222" w:rsidRPr="00311E96">
        <w:rPr>
          <w:sz w:val="28"/>
          <w:szCs w:val="28"/>
          <w:lang w:val="pt-BR"/>
        </w:rPr>
        <w:t xml:space="preserve">Tăng cường sinh hoạt chuyên đề để áp dụng các phương pháp dạy học và hướng dẫn sử dụng </w:t>
      </w:r>
      <w:r w:rsidR="00004924" w:rsidRPr="00311E96">
        <w:rPr>
          <w:sz w:val="28"/>
          <w:szCs w:val="28"/>
          <w:lang w:val="nl-NL"/>
        </w:rPr>
        <w:t>máy tính bỏ túi.</w:t>
      </w:r>
    </w:p>
    <w:tbl>
      <w:tblPr>
        <w:tblW w:w="0" w:type="auto"/>
        <w:tblCellSpacing w:w="0" w:type="dxa"/>
        <w:tblCellMar>
          <w:left w:w="0" w:type="dxa"/>
          <w:right w:w="0" w:type="dxa"/>
        </w:tblCellMar>
        <w:tblLook w:val="04A0"/>
      </w:tblPr>
      <w:tblGrid>
        <w:gridCol w:w="4068"/>
        <w:gridCol w:w="5396"/>
      </w:tblGrid>
      <w:tr w:rsidR="00567222" w:rsidRPr="00311E96" w:rsidTr="00016E4D">
        <w:trPr>
          <w:tblCellSpacing w:w="0" w:type="dxa"/>
        </w:trPr>
        <w:tc>
          <w:tcPr>
            <w:tcW w:w="4068" w:type="dxa"/>
            <w:tcMar>
              <w:top w:w="0" w:type="dxa"/>
              <w:left w:w="108" w:type="dxa"/>
              <w:bottom w:w="0" w:type="dxa"/>
              <w:right w:w="108" w:type="dxa"/>
            </w:tcMar>
          </w:tcPr>
          <w:p w:rsidR="00367861" w:rsidRPr="00311E96" w:rsidRDefault="00367861" w:rsidP="006D0109">
            <w:pPr>
              <w:spacing w:line="360" w:lineRule="auto"/>
              <w:jc w:val="center"/>
              <w:rPr>
                <w:sz w:val="28"/>
                <w:szCs w:val="28"/>
                <w:lang w:val="de-DE"/>
              </w:rPr>
            </w:pPr>
            <w:r w:rsidRPr="00311E96">
              <w:rPr>
                <w:b/>
                <w:sz w:val="28"/>
                <w:szCs w:val="28"/>
                <w:lang w:val="de-DE"/>
              </w:rPr>
              <w:t>Ý kiến xác nhận của</w:t>
            </w:r>
          </w:p>
          <w:p w:rsidR="00567222" w:rsidRPr="00311E96" w:rsidRDefault="00367861" w:rsidP="006D0109">
            <w:pPr>
              <w:spacing w:line="360" w:lineRule="auto"/>
              <w:jc w:val="center"/>
              <w:rPr>
                <w:rFonts w:eastAsia="Times New Roman"/>
                <w:sz w:val="28"/>
                <w:szCs w:val="28"/>
                <w:lang w:val="pt-BR"/>
              </w:rPr>
            </w:pPr>
            <w:r w:rsidRPr="00311E96">
              <w:rPr>
                <w:b/>
                <w:sz w:val="28"/>
                <w:szCs w:val="28"/>
                <w:lang w:val="de-DE"/>
              </w:rPr>
              <w:t>Thủ trưởng đơn vị</w:t>
            </w:r>
          </w:p>
        </w:tc>
        <w:tc>
          <w:tcPr>
            <w:tcW w:w="5396" w:type="dxa"/>
            <w:tcMar>
              <w:top w:w="0" w:type="dxa"/>
              <w:left w:w="108" w:type="dxa"/>
              <w:bottom w:w="0" w:type="dxa"/>
              <w:right w:w="108" w:type="dxa"/>
            </w:tcMar>
          </w:tcPr>
          <w:p w:rsidR="00367861" w:rsidRPr="00311E96" w:rsidRDefault="00367861" w:rsidP="006D0109">
            <w:pPr>
              <w:spacing w:line="360" w:lineRule="auto"/>
              <w:jc w:val="right"/>
              <w:rPr>
                <w:rFonts w:eastAsia="Times New Roman"/>
                <w:i/>
                <w:iCs/>
                <w:color w:val="000000"/>
                <w:sz w:val="28"/>
                <w:szCs w:val="28"/>
                <w:lang w:val="pt-BR"/>
              </w:rPr>
            </w:pPr>
            <w:r w:rsidRPr="00311E96">
              <w:rPr>
                <w:rFonts w:eastAsia="Times New Roman"/>
                <w:i/>
                <w:iCs/>
                <w:color w:val="000000"/>
                <w:sz w:val="28"/>
                <w:szCs w:val="28"/>
                <w:lang w:val="pt-BR"/>
              </w:rPr>
              <w:t xml:space="preserve">Sông Mã, ngày </w:t>
            </w:r>
            <w:r w:rsidR="00D04D9C" w:rsidRPr="00311E96">
              <w:rPr>
                <w:rFonts w:eastAsia="Times New Roman"/>
                <w:i/>
                <w:iCs/>
                <w:color w:val="000000"/>
                <w:sz w:val="28"/>
                <w:szCs w:val="28"/>
                <w:lang w:val="pt-BR"/>
              </w:rPr>
              <w:t>05</w:t>
            </w:r>
            <w:r w:rsidRPr="00311E96">
              <w:rPr>
                <w:rFonts w:eastAsia="Times New Roman"/>
                <w:i/>
                <w:iCs/>
                <w:color w:val="000000"/>
                <w:sz w:val="28"/>
                <w:szCs w:val="28"/>
                <w:lang w:val="pt-BR"/>
              </w:rPr>
              <w:t xml:space="preserve"> tháng 04 năm 201</w:t>
            </w:r>
            <w:r w:rsidR="00D04D9C" w:rsidRPr="00311E96">
              <w:rPr>
                <w:rFonts w:eastAsia="Times New Roman"/>
                <w:i/>
                <w:iCs/>
                <w:color w:val="000000"/>
                <w:sz w:val="28"/>
                <w:szCs w:val="28"/>
                <w:lang w:val="pt-BR"/>
              </w:rPr>
              <w:t>8</w:t>
            </w:r>
          </w:p>
          <w:p w:rsidR="00567222" w:rsidRPr="00311E96" w:rsidRDefault="00567222" w:rsidP="006D0109">
            <w:pPr>
              <w:spacing w:line="360" w:lineRule="auto"/>
              <w:jc w:val="center"/>
              <w:rPr>
                <w:rFonts w:eastAsia="Times New Roman"/>
                <w:b/>
                <w:sz w:val="28"/>
                <w:szCs w:val="28"/>
                <w:lang w:val="pt-BR"/>
              </w:rPr>
            </w:pPr>
            <w:r w:rsidRPr="00311E96">
              <w:rPr>
                <w:rFonts w:eastAsia="Times New Roman"/>
                <w:b/>
                <w:color w:val="000000"/>
                <w:sz w:val="28"/>
                <w:szCs w:val="28"/>
                <w:lang w:val="pt-BR"/>
              </w:rPr>
              <w:t>Người báo cáo</w:t>
            </w:r>
          </w:p>
          <w:p w:rsidR="00567222" w:rsidRPr="00311E96" w:rsidRDefault="00567222" w:rsidP="006D0109">
            <w:pPr>
              <w:spacing w:line="360" w:lineRule="auto"/>
              <w:jc w:val="center"/>
              <w:rPr>
                <w:rFonts w:eastAsia="Times New Roman"/>
                <w:iCs/>
                <w:color w:val="000000"/>
                <w:sz w:val="28"/>
                <w:szCs w:val="28"/>
                <w:lang w:val="pt-BR"/>
              </w:rPr>
            </w:pPr>
            <w:r w:rsidRPr="00311E96">
              <w:rPr>
                <w:rFonts w:eastAsia="Times New Roman"/>
                <w:iCs/>
                <w:color w:val="000000"/>
                <w:sz w:val="28"/>
                <w:szCs w:val="28"/>
                <w:lang w:val="pt-BR"/>
              </w:rPr>
              <w:t>(Ký và ghi rõ họ tên)</w:t>
            </w:r>
          </w:p>
          <w:p w:rsidR="00567222" w:rsidRPr="00311E96" w:rsidRDefault="00567222" w:rsidP="006D0109">
            <w:pPr>
              <w:spacing w:line="360" w:lineRule="auto"/>
              <w:jc w:val="center"/>
              <w:rPr>
                <w:rFonts w:eastAsia="Times New Roman"/>
                <w:iCs/>
                <w:color w:val="000000"/>
                <w:sz w:val="28"/>
                <w:szCs w:val="28"/>
                <w:lang w:val="pt-BR"/>
              </w:rPr>
            </w:pPr>
          </w:p>
          <w:p w:rsidR="00567222" w:rsidRPr="00311E96" w:rsidRDefault="00567222" w:rsidP="006D0109">
            <w:pPr>
              <w:spacing w:line="360" w:lineRule="auto"/>
              <w:jc w:val="center"/>
              <w:rPr>
                <w:rFonts w:eastAsia="Times New Roman"/>
                <w:iCs/>
                <w:color w:val="000000"/>
                <w:sz w:val="28"/>
                <w:szCs w:val="28"/>
                <w:lang w:val="pt-BR"/>
              </w:rPr>
            </w:pPr>
          </w:p>
          <w:p w:rsidR="006D0109" w:rsidRPr="00311E96" w:rsidRDefault="006D0109" w:rsidP="00311E96">
            <w:pPr>
              <w:spacing w:line="360" w:lineRule="auto"/>
              <w:rPr>
                <w:rFonts w:eastAsia="Times New Roman"/>
                <w:iCs/>
                <w:color w:val="000000"/>
                <w:sz w:val="28"/>
                <w:szCs w:val="28"/>
                <w:lang w:val="pt-BR"/>
              </w:rPr>
            </w:pPr>
          </w:p>
          <w:p w:rsidR="00567222" w:rsidRPr="00311E96" w:rsidRDefault="00567222" w:rsidP="006D0109">
            <w:pPr>
              <w:spacing w:line="360" w:lineRule="auto"/>
              <w:jc w:val="center"/>
              <w:rPr>
                <w:rFonts w:eastAsia="Times New Roman"/>
                <w:b/>
                <w:sz w:val="28"/>
                <w:szCs w:val="28"/>
              </w:rPr>
            </w:pPr>
            <w:r w:rsidRPr="00311E96">
              <w:rPr>
                <w:rFonts w:eastAsia="Times New Roman"/>
                <w:b/>
                <w:iCs/>
                <w:color w:val="000000"/>
                <w:sz w:val="28"/>
                <w:szCs w:val="28"/>
              </w:rPr>
              <w:t>Trần Minh Hưng</w:t>
            </w:r>
          </w:p>
        </w:tc>
      </w:tr>
    </w:tbl>
    <w:p w:rsidR="00257AF9" w:rsidRPr="00311E96" w:rsidRDefault="00257AF9" w:rsidP="006D0109">
      <w:pPr>
        <w:spacing w:line="360" w:lineRule="auto"/>
        <w:ind w:firstLine="720"/>
        <w:jc w:val="both"/>
        <w:rPr>
          <w:sz w:val="28"/>
          <w:szCs w:val="28"/>
          <w:lang w:val="pt-BR"/>
        </w:rPr>
      </w:pPr>
    </w:p>
    <w:sectPr w:rsidR="00257AF9" w:rsidRPr="00311E96" w:rsidSect="00102BF2">
      <w:pgSz w:w="11907" w:h="16840" w:code="9"/>
      <w:pgMar w:top="1134" w:right="1134" w:bottom="1134" w:left="1418" w:header="709" w:footer="709" w:gutter="0"/>
      <w:cols w:space="720"/>
      <w:docGrid w:linePitch="28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27CDB"/>
    <w:multiLevelType w:val="singleLevel"/>
    <w:tmpl w:val="56C27CD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compat/>
  <w:rsids>
    <w:rsidRoot w:val="00295DA1"/>
    <w:rsid w:val="00004924"/>
    <w:rsid w:val="00065327"/>
    <w:rsid w:val="000A6FA6"/>
    <w:rsid w:val="00102BF2"/>
    <w:rsid w:val="00135CA7"/>
    <w:rsid w:val="001B0061"/>
    <w:rsid w:val="001C4596"/>
    <w:rsid w:val="00210535"/>
    <w:rsid w:val="00257AF9"/>
    <w:rsid w:val="00295DA1"/>
    <w:rsid w:val="00311E96"/>
    <w:rsid w:val="00367861"/>
    <w:rsid w:val="003C01E7"/>
    <w:rsid w:val="003D61E8"/>
    <w:rsid w:val="0044094B"/>
    <w:rsid w:val="00501AAC"/>
    <w:rsid w:val="005069CA"/>
    <w:rsid w:val="00567222"/>
    <w:rsid w:val="00576527"/>
    <w:rsid w:val="005A33DF"/>
    <w:rsid w:val="005B6AAD"/>
    <w:rsid w:val="00623F3E"/>
    <w:rsid w:val="00630568"/>
    <w:rsid w:val="00694263"/>
    <w:rsid w:val="006C0C7E"/>
    <w:rsid w:val="006D0109"/>
    <w:rsid w:val="006E4B54"/>
    <w:rsid w:val="006E4F73"/>
    <w:rsid w:val="007C4D7E"/>
    <w:rsid w:val="007D0DF8"/>
    <w:rsid w:val="007D407C"/>
    <w:rsid w:val="007E4A0B"/>
    <w:rsid w:val="007E556B"/>
    <w:rsid w:val="007F5E6D"/>
    <w:rsid w:val="008426E8"/>
    <w:rsid w:val="00915F99"/>
    <w:rsid w:val="0095501A"/>
    <w:rsid w:val="00977EBF"/>
    <w:rsid w:val="00990039"/>
    <w:rsid w:val="009D6106"/>
    <w:rsid w:val="009F41EB"/>
    <w:rsid w:val="009F6238"/>
    <w:rsid w:val="00A62F65"/>
    <w:rsid w:val="00A810F8"/>
    <w:rsid w:val="00B26B60"/>
    <w:rsid w:val="00B44E7B"/>
    <w:rsid w:val="00B57C97"/>
    <w:rsid w:val="00C9165D"/>
    <w:rsid w:val="00CB1F5B"/>
    <w:rsid w:val="00D04D9C"/>
    <w:rsid w:val="00DC101C"/>
    <w:rsid w:val="00E31728"/>
    <w:rsid w:val="00E36791"/>
    <w:rsid w:val="00E44BFF"/>
    <w:rsid w:val="00E52FCC"/>
    <w:rsid w:val="00ED4664"/>
    <w:rsid w:val="00F22971"/>
    <w:rsid w:val="00F67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_x0000_s1031"/>
        <o:r id="V:Rule8" type="connector" idref="#_x0000_s1034"/>
        <o:r id="V:Rule9" type="connector" idref="#_x0000_s1033"/>
        <o:r id="V:Rule10" type="connector" idref="#_x0000_s1030"/>
        <o:r id="V:Rule11" type="connector" idref="#_x0000_s1035"/>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295DA1"/>
    <w:pPr>
      <w:widowControl w:val="0"/>
      <w:spacing w:after="0" w:line="240" w:lineRule="auto"/>
    </w:pPr>
    <w:rPr>
      <w:rFonts w:eastAsia="SimSun" w:cs="Times New Roman"/>
      <w:kern w:val="2"/>
      <w:sz w:val="24"/>
      <w:szCs w:val="20"/>
      <w:lang w:eastAsia="zh-CN"/>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Chun"/>
    <w:link w:val="BngchthchChar"/>
    <w:uiPriority w:val="99"/>
    <w:semiHidden/>
    <w:unhideWhenUsed/>
    <w:rsid w:val="006D0109"/>
    <w:rPr>
      <w:rFonts w:ascii="Tahoma" w:hAnsi="Tahoma" w:cs="Tahoma"/>
      <w:sz w:val="16"/>
      <w:szCs w:val="16"/>
    </w:rPr>
  </w:style>
  <w:style w:type="character" w:customStyle="1" w:styleId="BngchthchChar">
    <w:name w:val="Bóng chú thích Char"/>
    <w:basedOn w:val="Phngmcnhcaonvn"/>
    <w:link w:val="Bngchthch"/>
    <w:uiPriority w:val="99"/>
    <w:semiHidden/>
    <w:rsid w:val="006D0109"/>
    <w:rPr>
      <w:rFonts w:ascii="Tahoma" w:eastAsia="SimSun" w:hAnsi="Tahoma" w:cs="Tahoma"/>
      <w:kern w:val="2"/>
      <w:sz w:val="16"/>
      <w:szCs w:val="16"/>
      <w:lang w:eastAsia="zh-CN"/>
    </w:rPr>
  </w:style>
  <w:style w:type="table" w:styleId="LiBng">
    <w:name w:val="Table Grid"/>
    <w:basedOn w:val="BngChun"/>
    <w:rsid w:val="006E4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5300</Characters>
  <Application>Microsoft Office Word</Application>
  <DocSecurity>0</DocSecurity>
  <Lines>44</Lines>
  <Paragraphs>12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SkyUN.Org</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ManhHaPC</dc:creator>
  <cp:lastModifiedBy>Administrator</cp:lastModifiedBy>
  <cp:revision>3</cp:revision>
  <cp:lastPrinted>2018-04-10T14:20:00Z</cp:lastPrinted>
  <dcterms:created xsi:type="dcterms:W3CDTF">2019-03-29T14:39:00Z</dcterms:created>
  <dcterms:modified xsi:type="dcterms:W3CDTF">2019-04-23T01:32:00Z</dcterms:modified>
</cp:coreProperties>
</file>