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E4" w:rsidRPr="008A54E4" w:rsidRDefault="008A54E4" w:rsidP="008A54E4">
      <w:pPr>
        <w:spacing w:after="0" w:line="312" w:lineRule="auto"/>
        <w:jc w:val="center"/>
        <w:outlineLvl w:val="0"/>
        <w:rPr>
          <w:rFonts w:eastAsia="Arial" w:cs="Times New Roman"/>
          <w:szCs w:val="24"/>
          <w:lang w:val="vi"/>
        </w:rPr>
      </w:pPr>
      <w:r w:rsidRPr="008A54E4">
        <w:rPr>
          <w:rFonts w:eastAsia="Arial" w:cs="Times New Roman"/>
          <w:szCs w:val="24"/>
          <w:lang w:val="vi"/>
        </w:rPr>
        <w:t>MA TRẬN, BẢN ĐẶC TẢ VÀ ĐỀ KIỂM TRA GIỮA KÌ 2, VẬT LÍ 11</w:t>
      </w:r>
    </w:p>
    <w:p w:rsidR="008A54E4" w:rsidRPr="008A54E4" w:rsidRDefault="008A54E4" w:rsidP="008A54E4">
      <w:pPr>
        <w:spacing w:after="0" w:line="312" w:lineRule="auto"/>
        <w:outlineLvl w:val="1"/>
        <w:rPr>
          <w:rFonts w:eastAsia="Arial" w:cs="Times New Roman"/>
          <w:szCs w:val="24"/>
          <w:lang w:val="vi"/>
        </w:rPr>
      </w:pPr>
      <w:bookmarkStart w:id="0" w:name="_ddq9nypgirgm" w:colFirst="0" w:colLast="0"/>
      <w:bookmarkEnd w:id="0"/>
      <w:r w:rsidRPr="008A54E4">
        <w:rPr>
          <w:rFonts w:eastAsia="Arial" w:cs="Times New Roman"/>
          <w:szCs w:val="24"/>
          <w:lang w:val="vi"/>
        </w:rPr>
        <w:t>1. Ma trận</w:t>
      </w:r>
    </w:p>
    <w:p w:rsidR="008A54E4" w:rsidRPr="008A54E4" w:rsidRDefault="008A54E4" w:rsidP="008A54E4">
      <w:pPr>
        <w:tabs>
          <w:tab w:val="left" w:pos="5147"/>
        </w:tabs>
        <w:spacing w:after="0" w:line="312" w:lineRule="auto"/>
        <w:jc w:val="both"/>
        <w:rPr>
          <w:rFonts w:eastAsia="Arial" w:cs="Times New Roman"/>
          <w:b/>
          <w:szCs w:val="24"/>
          <w:lang w:val="vi"/>
        </w:rPr>
      </w:pPr>
      <w:r w:rsidRPr="008A54E4">
        <w:rPr>
          <w:rFonts w:eastAsia="Arial" w:cs="Times New Roman"/>
          <w:szCs w:val="24"/>
          <w:lang w:val="vi"/>
        </w:rPr>
        <w:t>- Thời điểm kiểm tra: Kiểm tra giữa học kì 2.</w:t>
      </w:r>
      <w:r w:rsidRPr="008A54E4">
        <w:rPr>
          <w:rFonts w:eastAsia="Arial" w:cs="Times New Roman"/>
          <w:szCs w:val="24"/>
          <w:lang w:val="vi"/>
        </w:rPr>
        <w:tab/>
      </w:r>
    </w:p>
    <w:p w:rsidR="008A54E4" w:rsidRPr="008A54E4" w:rsidRDefault="008A54E4" w:rsidP="008A54E4">
      <w:pPr>
        <w:spacing w:after="0" w:line="312" w:lineRule="auto"/>
        <w:jc w:val="both"/>
        <w:rPr>
          <w:rFonts w:eastAsia="Arial" w:cs="Times New Roman"/>
          <w:b/>
          <w:szCs w:val="24"/>
          <w:lang w:val="vi"/>
        </w:rPr>
      </w:pPr>
      <w:r w:rsidRPr="008A54E4">
        <w:rPr>
          <w:rFonts w:eastAsia="Arial" w:cs="Times New Roman"/>
          <w:szCs w:val="24"/>
          <w:lang w:val="vi"/>
        </w:rPr>
        <w:t>- Thời gian làm bài: 45 phút.</w:t>
      </w:r>
    </w:p>
    <w:p w:rsidR="008A54E4" w:rsidRPr="008A54E4" w:rsidRDefault="008A54E4" w:rsidP="008A54E4">
      <w:pPr>
        <w:spacing w:after="0" w:line="312" w:lineRule="auto"/>
        <w:jc w:val="both"/>
        <w:rPr>
          <w:rFonts w:eastAsia="Arial" w:cs="Times New Roman"/>
          <w:b/>
          <w:szCs w:val="24"/>
          <w:lang w:val="vi"/>
        </w:rPr>
      </w:pPr>
      <w:r w:rsidRPr="008A54E4">
        <w:rPr>
          <w:rFonts w:eastAsia="Arial" w:cs="Times New Roman"/>
          <w:szCs w:val="24"/>
          <w:lang w:val="vi"/>
        </w:rPr>
        <w:t>- Hình thức kiểm tra: Kết hợp giữa trắc nghiệm và tự luận (70% trắc nghiệm, 30% tự luận).</w:t>
      </w:r>
    </w:p>
    <w:p w:rsidR="008A54E4" w:rsidRPr="008A54E4" w:rsidRDefault="008A54E4" w:rsidP="008A54E4">
      <w:pPr>
        <w:spacing w:after="0" w:line="312" w:lineRule="auto"/>
        <w:jc w:val="both"/>
        <w:rPr>
          <w:rFonts w:eastAsia="Arial" w:cs="Times New Roman"/>
          <w:szCs w:val="24"/>
          <w:lang w:val="vi"/>
        </w:rPr>
      </w:pPr>
      <w:r w:rsidRPr="008A54E4">
        <w:rPr>
          <w:rFonts w:eastAsia="Arial" w:cs="Times New Roman"/>
          <w:szCs w:val="24"/>
          <w:lang w:val="vi"/>
        </w:rPr>
        <w:t>- Cấu trúc:</w:t>
      </w:r>
    </w:p>
    <w:p w:rsidR="008A54E4" w:rsidRPr="008A54E4" w:rsidRDefault="008A54E4" w:rsidP="008A54E4">
      <w:pPr>
        <w:spacing w:after="0" w:line="312" w:lineRule="auto"/>
        <w:ind w:firstLine="280"/>
        <w:jc w:val="both"/>
        <w:rPr>
          <w:rFonts w:eastAsia="Arial" w:cs="Times New Roman"/>
          <w:b/>
          <w:i/>
          <w:szCs w:val="24"/>
          <w:lang w:val="vi"/>
        </w:rPr>
      </w:pPr>
      <w:r w:rsidRPr="008A54E4">
        <w:rPr>
          <w:rFonts w:eastAsia="Arial" w:cs="Times New Roman"/>
          <w:szCs w:val="24"/>
          <w:lang w:val="vi"/>
        </w:rPr>
        <w:t xml:space="preserve">+ Mức độ đề: </w:t>
      </w:r>
      <w:r w:rsidRPr="008A54E4">
        <w:rPr>
          <w:rFonts w:eastAsia="Arial" w:cs="Times New Roman"/>
          <w:i/>
          <w:szCs w:val="24"/>
          <w:lang w:val="vi"/>
        </w:rPr>
        <w:t>40% Nhận biết; 30% Thông hiểu; 20% Vận dụng; 10% Vận dụng cao.</w:t>
      </w:r>
    </w:p>
    <w:p w:rsidR="008A54E4" w:rsidRPr="008A54E4" w:rsidRDefault="008A54E4" w:rsidP="008A54E4">
      <w:pPr>
        <w:spacing w:after="0" w:line="312" w:lineRule="auto"/>
        <w:ind w:firstLine="280"/>
        <w:jc w:val="both"/>
        <w:rPr>
          <w:rFonts w:eastAsia="Arial" w:cs="Times New Roman"/>
          <w:b/>
          <w:i/>
          <w:szCs w:val="24"/>
          <w:lang w:val="vi"/>
        </w:rPr>
      </w:pPr>
      <w:r w:rsidRPr="008A54E4">
        <w:rPr>
          <w:rFonts w:eastAsia="Arial" w:cs="Times New Roman"/>
          <w:szCs w:val="24"/>
          <w:lang w:val="vi"/>
        </w:rPr>
        <w:t xml:space="preserve">+ Phần trắc nghiệm: 7,0 điểm </w:t>
      </w:r>
      <w:r w:rsidRPr="008A54E4">
        <w:rPr>
          <w:rFonts w:eastAsia="Arial" w:cs="Times New Roman"/>
          <w:i/>
          <w:szCs w:val="24"/>
          <w:lang w:val="vi"/>
        </w:rPr>
        <w:t>(gồm 28 câu hỏi: nhận biết: 16 câu, thông hiểu: 12 câu), mỗi câu 0,25 điểm.</w:t>
      </w:r>
    </w:p>
    <w:p w:rsidR="008A54E4" w:rsidRPr="008A54E4" w:rsidRDefault="008A54E4" w:rsidP="008A54E4">
      <w:pPr>
        <w:spacing w:after="0" w:line="312" w:lineRule="auto"/>
        <w:ind w:firstLine="280"/>
        <w:jc w:val="both"/>
        <w:rPr>
          <w:rFonts w:eastAsia="Arial" w:cs="Times New Roman"/>
          <w:b/>
          <w:i/>
          <w:szCs w:val="24"/>
          <w:lang w:val="vi"/>
        </w:rPr>
      </w:pPr>
      <w:r w:rsidRPr="008A54E4">
        <w:rPr>
          <w:rFonts w:eastAsia="Arial" w:cs="Times New Roman"/>
          <w:szCs w:val="24"/>
          <w:lang w:val="vi"/>
        </w:rPr>
        <w:t>+ Phần tự luận: 3,0 điểm</w:t>
      </w:r>
      <w:r w:rsidRPr="008A54E4">
        <w:rPr>
          <w:rFonts w:eastAsia="Arial" w:cs="Times New Roman"/>
          <w:i/>
          <w:szCs w:val="24"/>
          <w:lang w:val="vi"/>
        </w:rPr>
        <w:t xml:space="preserve"> (Vận dụng: 2,0 điểm; Vận dụng cao: 1,0 điểm), mỗi YCCĐ 0,5 điểm.</w:t>
      </w:r>
    </w:p>
    <w:p w:rsidR="008A54E4" w:rsidRPr="008A54E4" w:rsidRDefault="008A54E4" w:rsidP="008A54E4">
      <w:pPr>
        <w:spacing w:after="0" w:line="312" w:lineRule="auto"/>
        <w:ind w:firstLine="280"/>
        <w:jc w:val="both"/>
        <w:rPr>
          <w:rFonts w:eastAsia="Arial" w:cs="Times New Roman"/>
          <w:b/>
          <w:iCs/>
          <w:szCs w:val="24"/>
        </w:rPr>
      </w:pPr>
      <w:r w:rsidRPr="008A54E4">
        <w:rPr>
          <w:rFonts w:eastAsia="Arial" w:cs="Times New Roman"/>
          <w:iCs/>
          <w:szCs w:val="24"/>
        </w:rPr>
        <w:t>+ Nội dung: Trường điện (18 tiết)</w:t>
      </w:r>
    </w:p>
    <w:tbl>
      <w:tblPr>
        <w:tblW w:w="15158" w:type="dxa"/>
        <w:jc w:val="center"/>
        <w:tblBorders>
          <w:top w:val="nil"/>
          <w:left w:val="nil"/>
          <w:bottom w:val="nil"/>
          <w:right w:val="nil"/>
          <w:insideH w:val="nil"/>
          <w:insideV w:val="nil"/>
        </w:tblBorders>
        <w:tblLayout w:type="fixed"/>
        <w:tblLook w:val="0600" w:firstRow="0" w:lastRow="0" w:firstColumn="0" w:lastColumn="0" w:noHBand="1" w:noVBand="1"/>
      </w:tblPr>
      <w:tblGrid>
        <w:gridCol w:w="696"/>
        <w:gridCol w:w="1693"/>
        <w:gridCol w:w="3107"/>
        <w:gridCol w:w="574"/>
        <w:gridCol w:w="571"/>
        <w:gridCol w:w="567"/>
        <w:gridCol w:w="567"/>
        <w:gridCol w:w="570"/>
        <w:gridCol w:w="567"/>
        <w:gridCol w:w="570"/>
        <w:gridCol w:w="570"/>
        <w:gridCol w:w="567"/>
        <w:gridCol w:w="567"/>
        <w:gridCol w:w="570"/>
        <w:gridCol w:w="567"/>
        <w:gridCol w:w="708"/>
        <w:gridCol w:w="600"/>
        <w:gridCol w:w="676"/>
        <w:gridCol w:w="851"/>
      </w:tblGrid>
      <w:tr w:rsidR="00DD4F37" w:rsidRPr="008A54E4" w:rsidTr="00E8575F">
        <w:trPr>
          <w:trHeight w:val="144"/>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STT</w:t>
            </w:r>
          </w:p>
        </w:tc>
        <w:tc>
          <w:tcPr>
            <w:tcW w:w="16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Nội dung</w:t>
            </w:r>
          </w:p>
        </w:tc>
        <w:tc>
          <w:tcPr>
            <w:tcW w:w="31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Đơn vị kiến thức</w:t>
            </w:r>
          </w:p>
        </w:tc>
        <w:tc>
          <w:tcPr>
            <w:tcW w:w="6824" w:type="dxa"/>
            <w:gridSpan w:val="12"/>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Mức độ đánh giá</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Tổng</w:t>
            </w:r>
            <w:r w:rsidRPr="00DD4F37">
              <w:rPr>
                <w:rFonts w:eastAsia="Arial" w:cs="Times New Roman"/>
                <w:b/>
                <w:szCs w:val="24"/>
                <w:lang w:val="vi"/>
              </w:rPr>
              <w:br/>
              <w:t xml:space="preserve"> số câu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Điểm số</w:t>
            </w:r>
          </w:p>
        </w:tc>
      </w:tr>
      <w:tr w:rsidR="00DD4F37" w:rsidRPr="008A54E4" w:rsidTr="00E8575F">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Nhận biết</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Thông hiểu</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Vận dụng</w:t>
            </w:r>
          </w:p>
        </w:tc>
        <w:tc>
          <w:tcPr>
            <w:tcW w:w="1704" w:type="dxa"/>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Vận dụng cao</w:t>
            </w: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p>
        </w:tc>
      </w:tr>
      <w:tr w:rsidR="00DD4F37" w:rsidRPr="008A54E4" w:rsidTr="00E8575F">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color w:val="FF0000"/>
                <w:szCs w:val="24"/>
              </w:rPr>
            </w:pPr>
            <w:r w:rsidRPr="00DD4F37">
              <w:rPr>
                <w:rFonts w:eastAsia="Arial" w:cs="Times New Roman"/>
                <w:b/>
                <w:color w:val="FF0000"/>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DD4F37" w:rsidRPr="00DD4F37" w:rsidRDefault="00DD4F37" w:rsidP="00E8575F">
            <w:pPr>
              <w:spacing w:after="0" w:line="312" w:lineRule="auto"/>
              <w:jc w:val="center"/>
              <w:rPr>
                <w:rFonts w:eastAsia="Arial" w:cs="Times New Roman"/>
                <w:b/>
                <w:szCs w:val="24"/>
              </w:rPr>
            </w:pPr>
            <w:r w:rsidRPr="00DD4F37">
              <w:rPr>
                <w:rFonts w:eastAsia="Arial" w:cs="Times New Roman"/>
                <w:b/>
                <w:szCs w:val="24"/>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color w:val="3333FF"/>
                <w:szCs w:val="24"/>
              </w:rPr>
            </w:pPr>
            <w:r w:rsidRPr="00DD4F37">
              <w:rPr>
                <w:rFonts w:eastAsia="Arial" w:cs="Times New Roman"/>
                <w:b/>
                <w:color w:val="3333FF"/>
                <w:sz w:val="16"/>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color w:val="FF0000"/>
                <w:szCs w:val="24"/>
              </w:rPr>
            </w:pPr>
            <w:r w:rsidRPr="00DD4F37">
              <w:rPr>
                <w:rFonts w:eastAsia="Arial" w:cs="Times New Roman"/>
                <w:b/>
                <w:color w:val="FF0000"/>
                <w:szCs w:val="24"/>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rPr>
            </w:pPr>
            <w:r w:rsidRPr="00DD4F37">
              <w:rPr>
                <w:rFonts w:eastAsia="Arial" w:cs="Times New Roman"/>
                <w:b/>
                <w:szCs w:val="24"/>
              </w:rPr>
              <w:t>ĐS</w:t>
            </w:r>
          </w:p>
        </w:tc>
        <w:tc>
          <w:tcPr>
            <w:tcW w:w="567" w:type="dxa"/>
            <w:tcBorders>
              <w:top w:val="nil"/>
              <w:left w:val="nil"/>
              <w:bottom w:val="single" w:sz="8" w:space="0" w:color="000000"/>
              <w:right w:val="single" w:sz="8" w:space="0" w:color="000000"/>
            </w:tcBorders>
            <w:shd w:val="clear" w:color="auto" w:fill="auto"/>
            <w:vAlign w:val="center"/>
          </w:tcPr>
          <w:p w:rsidR="00DD4F37" w:rsidRPr="00DD4F37" w:rsidRDefault="00DD4F37" w:rsidP="00E8575F">
            <w:pPr>
              <w:spacing w:after="0" w:line="312" w:lineRule="auto"/>
              <w:jc w:val="center"/>
              <w:rPr>
                <w:rFonts w:eastAsia="Arial" w:cs="Times New Roman"/>
                <w:b/>
                <w:color w:val="3333FF"/>
                <w:szCs w:val="24"/>
              </w:rPr>
            </w:pPr>
            <w:r w:rsidRPr="00DD4F37">
              <w:rPr>
                <w:rFonts w:eastAsia="Arial" w:cs="Times New Roman"/>
                <w:b/>
                <w:color w:val="3333FF"/>
                <w:sz w:val="16"/>
                <w:szCs w:val="24"/>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color w:val="FF0000"/>
                <w:szCs w:val="24"/>
              </w:rPr>
            </w:pPr>
            <w:r w:rsidRPr="00DD4F37">
              <w:rPr>
                <w:rFonts w:eastAsia="Arial" w:cs="Times New Roman"/>
                <w:b/>
                <w:color w:val="FF0000"/>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DD4F37" w:rsidRDefault="00DD4F37" w:rsidP="00E8575F">
            <w:pPr>
              <w:spacing w:after="0" w:line="312" w:lineRule="auto"/>
              <w:jc w:val="center"/>
              <w:rPr>
                <w:rFonts w:eastAsia="Arial" w:cs="Times New Roman"/>
                <w:b/>
                <w:szCs w:val="24"/>
              </w:rPr>
            </w:pPr>
            <w:r w:rsidRPr="00DD4F37">
              <w:rPr>
                <w:rFonts w:eastAsia="Arial" w:cs="Times New Roman"/>
                <w:b/>
                <w:szCs w:val="24"/>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color w:val="3333FF"/>
                <w:szCs w:val="24"/>
              </w:rPr>
            </w:pPr>
            <w:r w:rsidRPr="00DD4F37">
              <w:rPr>
                <w:rFonts w:eastAsia="Arial" w:cs="Times New Roman"/>
                <w:b/>
                <w:color w:val="3333FF"/>
                <w:sz w:val="16"/>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color w:val="FF0000"/>
                <w:szCs w:val="24"/>
              </w:rPr>
            </w:pPr>
            <w:r w:rsidRPr="00DD4F37">
              <w:rPr>
                <w:rFonts w:eastAsia="Arial" w:cs="Times New Roman"/>
                <w:b/>
                <w:color w:val="FF0000"/>
                <w:szCs w:val="24"/>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rPr>
            </w:pPr>
            <w:r w:rsidRPr="00DD4F37">
              <w:rPr>
                <w:rFonts w:eastAsia="Arial" w:cs="Times New Roman"/>
                <w:b/>
                <w:szCs w:val="24"/>
              </w:rPr>
              <w:t>ĐS</w:t>
            </w:r>
          </w:p>
        </w:tc>
        <w:tc>
          <w:tcPr>
            <w:tcW w:w="567" w:type="dxa"/>
            <w:tcBorders>
              <w:top w:val="nil"/>
              <w:left w:val="nil"/>
              <w:bottom w:val="single" w:sz="8" w:space="0" w:color="000000"/>
              <w:right w:val="single" w:sz="8" w:space="0" w:color="000000"/>
            </w:tcBorders>
            <w:shd w:val="clear" w:color="auto" w:fill="auto"/>
            <w:vAlign w:val="center"/>
          </w:tcPr>
          <w:p w:rsidR="00DD4F37" w:rsidRPr="00DD4F37" w:rsidRDefault="00DD4F37" w:rsidP="00E8575F">
            <w:pPr>
              <w:spacing w:after="0" w:line="312" w:lineRule="auto"/>
              <w:jc w:val="center"/>
              <w:rPr>
                <w:rFonts w:eastAsia="Arial" w:cs="Times New Roman"/>
                <w:b/>
                <w:color w:val="3333FF"/>
                <w:szCs w:val="24"/>
              </w:rPr>
            </w:pPr>
            <w:r w:rsidRPr="00DD4F37">
              <w:rPr>
                <w:rFonts w:eastAsia="Arial" w:cs="Times New Roman"/>
                <w:b/>
                <w:color w:val="3333FF"/>
                <w:sz w:val="16"/>
                <w:szCs w:val="24"/>
              </w:rPr>
              <w:t>TLN</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color w:val="FF0000"/>
                <w:szCs w:val="24"/>
              </w:rPr>
            </w:pPr>
            <w:r w:rsidRPr="00DD4F37">
              <w:rPr>
                <w:rFonts w:eastAsia="Arial" w:cs="Times New Roman"/>
                <w:b/>
                <w:color w:val="FF0000"/>
                <w:szCs w:val="24"/>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rPr>
            </w:pPr>
            <w:r w:rsidRPr="00DD4F37">
              <w:rPr>
                <w:rFonts w:eastAsia="Arial" w:cs="Times New Roman"/>
                <w:b/>
                <w:szCs w:val="24"/>
              </w:rPr>
              <w:t>ĐS</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DD4F37" w:rsidRPr="00DD4F37" w:rsidRDefault="00DD4F37" w:rsidP="00E8575F">
            <w:pPr>
              <w:spacing w:after="0" w:line="312" w:lineRule="auto"/>
              <w:jc w:val="center"/>
              <w:rPr>
                <w:rFonts w:eastAsia="Arial" w:cs="Times New Roman"/>
                <w:b/>
                <w:color w:val="3333FF"/>
                <w:szCs w:val="24"/>
              </w:rPr>
            </w:pPr>
            <w:r w:rsidRPr="00DD4F37">
              <w:rPr>
                <w:rFonts w:eastAsia="Arial" w:cs="Times New Roman"/>
                <w:b/>
                <w:color w:val="3333FF"/>
                <w:sz w:val="16"/>
                <w:szCs w:val="24"/>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p>
        </w:tc>
      </w:tr>
      <w:tr w:rsidR="00DD4F37" w:rsidRPr="008A54E4" w:rsidTr="00E8575F">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1</w:t>
            </w:r>
          </w:p>
        </w:tc>
        <w:tc>
          <w:tcPr>
            <w:tcW w:w="169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Trường điện</w:t>
            </w:r>
          </w:p>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(điện trường)</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DD4F37" w:rsidRDefault="00DD4F37" w:rsidP="00E8575F">
            <w:pPr>
              <w:spacing w:after="0" w:line="312" w:lineRule="auto"/>
              <w:rPr>
                <w:rFonts w:eastAsia="Arial" w:cs="Times New Roman"/>
                <w:b/>
                <w:szCs w:val="24"/>
                <w:lang w:val="vi"/>
              </w:rPr>
            </w:pPr>
            <w:r w:rsidRPr="00DD4F37">
              <w:rPr>
                <w:rFonts w:eastAsia="Arial" w:cs="Times New Roman"/>
                <w:b/>
                <w:szCs w:val="24"/>
                <w:lang w:val="vi"/>
              </w:rPr>
              <w:t>Lực điện tương tác giữa các điện tích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223ADB" w:rsidRDefault="00DD4F37" w:rsidP="00E8575F">
            <w:pPr>
              <w:spacing w:after="0" w:line="312" w:lineRule="auto"/>
              <w:jc w:val="center"/>
              <w:rPr>
                <w:rFonts w:eastAsia="Arial" w:cs="Times New Roman"/>
                <w:b/>
                <w:color w:val="FF0000"/>
                <w:szCs w:val="24"/>
              </w:rPr>
            </w:pPr>
            <w:r>
              <w:rPr>
                <w:rFonts w:eastAsia="Arial" w:cs="Times New Roman"/>
                <w:b/>
                <w:color w:val="FF0000"/>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DD4F37" w:rsidRPr="009C0190" w:rsidRDefault="00DD4F37" w:rsidP="00E8575F">
            <w:pPr>
              <w:spacing w:after="0" w:line="312" w:lineRule="auto"/>
              <w:jc w:val="center"/>
              <w:rPr>
                <w:rFonts w:eastAsia="Arial" w:cs="Times New Roman"/>
                <w:b/>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223ADB" w:rsidRDefault="00DD4F37" w:rsidP="00E8575F">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5E0268" w:rsidRDefault="00DD4F37" w:rsidP="00E8575F">
            <w:pPr>
              <w:spacing w:after="0" w:line="312" w:lineRule="auto"/>
              <w:jc w:val="center"/>
              <w:rPr>
                <w:rFonts w:eastAsia="Arial" w:cs="Times New Roman"/>
                <w:b/>
                <w:color w:val="FF0000"/>
                <w:szCs w:val="24"/>
              </w:rPr>
            </w:pPr>
            <w:r>
              <w:rPr>
                <w:rFonts w:eastAsia="Arial" w:cs="Times New Roman"/>
                <w:b/>
                <w:color w:val="FF0000"/>
                <w:szCs w:val="24"/>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DC013A" w:rsidRDefault="00DD4F37" w:rsidP="00E8575F">
            <w:pPr>
              <w:spacing w:after="0" w:line="312" w:lineRule="auto"/>
              <w:jc w:val="center"/>
              <w:rPr>
                <w:rFonts w:eastAsia="Arial" w:cs="Times New Roman"/>
                <w:b/>
                <w:szCs w:val="24"/>
              </w:rPr>
            </w:pPr>
            <w:r>
              <w:rPr>
                <w:rFonts w:eastAsia="Arial" w:cs="Times New Roman"/>
                <w:b/>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223ADB" w:rsidRDefault="00DD4F37" w:rsidP="00E8575F">
            <w:pPr>
              <w:spacing w:after="0" w:line="312" w:lineRule="auto"/>
              <w:jc w:val="center"/>
              <w:rPr>
                <w:rFonts w:eastAsia="Arial" w:cs="Times New Roman"/>
                <w:b/>
                <w:color w:val="3333FF"/>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E14967" w:rsidRDefault="00DD4F37" w:rsidP="00E8575F">
            <w:pPr>
              <w:spacing w:after="0" w:line="312" w:lineRule="auto"/>
              <w:jc w:val="center"/>
              <w:rPr>
                <w:rFonts w:eastAsia="Arial" w:cs="Times New Roman"/>
                <w:b/>
                <w:szCs w:val="24"/>
              </w:rPr>
            </w:pPr>
            <w:r>
              <w:rPr>
                <w:rFonts w:eastAsia="Arial" w:cs="Times New Roman"/>
                <w:b/>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8237DC" w:rsidRDefault="00DD4F37" w:rsidP="00E8575F">
            <w:pPr>
              <w:spacing w:after="0" w:line="312" w:lineRule="auto"/>
              <w:jc w:val="center"/>
              <w:rPr>
                <w:rFonts w:eastAsia="Arial" w:cs="Times New Roman"/>
                <w:b/>
                <w:color w:val="3333FF"/>
                <w:szCs w:val="24"/>
              </w:rPr>
            </w:pPr>
            <w:r>
              <w:rPr>
                <w:rFonts w:eastAsia="Arial" w:cs="Times New Roman"/>
                <w:b/>
                <w:color w:val="3333FF"/>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8A54E4" w:rsidRDefault="00DD4F37" w:rsidP="00E8575F">
            <w:pPr>
              <w:spacing w:after="0" w:line="312" w:lineRule="auto"/>
              <w:jc w:val="center"/>
              <w:rPr>
                <w:rFonts w:eastAsia="Arial" w:cs="Times New Roman"/>
                <w:b/>
                <w:szCs w:val="24"/>
                <w:lang w:val="vi"/>
              </w:rPr>
            </w:pPr>
          </w:p>
        </w:tc>
        <w:tc>
          <w:tcPr>
            <w:tcW w:w="567" w:type="dxa"/>
            <w:tcBorders>
              <w:top w:val="nil"/>
              <w:left w:val="nil"/>
              <w:bottom w:val="single" w:sz="8" w:space="0" w:color="000000"/>
              <w:right w:val="single" w:sz="4" w:space="0" w:color="auto"/>
            </w:tcBorders>
            <w:shd w:val="clear" w:color="auto" w:fill="auto"/>
            <w:vAlign w:val="center"/>
          </w:tcPr>
          <w:p w:rsidR="00DD4F37" w:rsidRPr="001836D0" w:rsidRDefault="00DD4F37" w:rsidP="00E8575F">
            <w:pPr>
              <w:spacing w:after="0" w:line="312" w:lineRule="auto"/>
              <w:jc w:val="center"/>
              <w:rPr>
                <w:rFonts w:eastAsia="Arial" w:cs="Times New Roman"/>
                <w:b/>
                <w:color w:val="3333FF"/>
                <w:szCs w:val="24"/>
              </w:rPr>
            </w:pPr>
            <w:r>
              <w:rPr>
                <w:rFonts w:eastAsia="Arial" w:cs="Times New Roman"/>
                <w:b/>
                <w:color w:val="3333FF"/>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D4F37" w:rsidRPr="00FE26C4" w:rsidRDefault="00DD4F37" w:rsidP="00E8575F">
            <w:pPr>
              <w:spacing w:after="0" w:line="312" w:lineRule="auto"/>
              <w:jc w:val="center"/>
              <w:rPr>
                <w:rFonts w:eastAsia="Arial" w:cs="Times New Roman"/>
                <w:b/>
                <w:color w:val="FF0000"/>
                <w:szCs w:val="24"/>
              </w:rPr>
            </w:pPr>
            <w:r w:rsidRPr="00FE26C4">
              <w:rPr>
                <w:rFonts w:eastAsia="Arial" w:cs="Times New Roman"/>
                <w:color w:val="FF0000"/>
                <w:szCs w:val="24"/>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D4F37" w:rsidRPr="00FE26C4" w:rsidRDefault="00DD4F37" w:rsidP="00E8575F">
            <w:pPr>
              <w:spacing w:after="0" w:line="312" w:lineRule="auto"/>
              <w:jc w:val="center"/>
              <w:rPr>
                <w:rFonts w:eastAsia="Arial" w:cs="Times New Roman"/>
                <w:szCs w:val="24"/>
              </w:rPr>
            </w:pPr>
            <w:r>
              <w:rPr>
                <w:rFonts w:eastAsia="Arial" w:cs="Times New Roman"/>
                <w:szCs w:val="24"/>
              </w:rPr>
              <w:t>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DD4F37" w:rsidRPr="00BD3DD1" w:rsidRDefault="00DD4F37" w:rsidP="00E8575F">
            <w:pPr>
              <w:spacing w:after="0" w:line="312" w:lineRule="auto"/>
              <w:jc w:val="center"/>
              <w:rPr>
                <w:rFonts w:eastAsia="Arial" w:cs="Times New Roman"/>
                <w:color w:val="3333FF"/>
                <w:szCs w:val="24"/>
              </w:rPr>
            </w:pPr>
            <w:r>
              <w:rPr>
                <w:rFonts w:eastAsia="Arial" w:cs="Times New Roman"/>
                <w:color w:val="3333F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D4F37" w:rsidRPr="00230549" w:rsidRDefault="00DD4F37" w:rsidP="00E8575F">
            <w:pPr>
              <w:spacing w:after="0" w:line="312" w:lineRule="auto"/>
              <w:jc w:val="center"/>
              <w:rPr>
                <w:rFonts w:eastAsia="Arial" w:cs="Times New Roman"/>
                <w:szCs w:val="24"/>
              </w:rPr>
            </w:pPr>
            <w:r>
              <w:rPr>
                <w:rFonts w:eastAsia="Arial" w:cs="Times New Roman"/>
                <w:szCs w:val="24"/>
              </w:rPr>
              <w:t>2,25</w:t>
            </w:r>
          </w:p>
        </w:tc>
      </w:tr>
      <w:tr w:rsidR="00DD4F37" w:rsidRPr="008A54E4" w:rsidTr="00303261">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2</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DD4F37" w:rsidRDefault="00DD4F37" w:rsidP="00E8575F">
            <w:pPr>
              <w:spacing w:after="0" w:line="312" w:lineRule="auto"/>
              <w:rPr>
                <w:rFonts w:eastAsia="Arial" w:cs="Times New Roman"/>
                <w:b/>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DD4F37" w:rsidRDefault="00DD4F37" w:rsidP="00E8575F">
            <w:pPr>
              <w:spacing w:after="0" w:line="312" w:lineRule="auto"/>
              <w:rPr>
                <w:rFonts w:eastAsia="Arial" w:cs="Times New Roman"/>
                <w:b/>
                <w:szCs w:val="24"/>
                <w:lang w:val="vi"/>
              </w:rPr>
            </w:pPr>
            <w:r w:rsidRPr="00DD4F37">
              <w:rPr>
                <w:rFonts w:eastAsia="Arial" w:cs="Times New Roman"/>
                <w:b/>
                <w:szCs w:val="24"/>
                <w:lang w:val="vi"/>
              </w:rPr>
              <w:t>Khái niệm điện trường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223ADB" w:rsidRDefault="00DD4F37" w:rsidP="00E8575F">
            <w:pPr>
              <w:spacing w:after="0" w:line="312" w:lineRule="auto"/>
              <w:jc w:val="center"/>
              <w:rPr>
                <w:rFonts w:eastAsia="Arial" w:cs="Times New Roman"/>
                <w:b/>
                <w:color w:val="FF0000"/>
                <w:szCs w:val="24"/>
              </w:rPr>
            </w:pPr>
            <w:r>
              <w:rPr>
                <w:rFonts w:eastAsia="Arial" w:cs="Times New Roman"/>
                <w:b/>
                <w:color w:val="FF0000"/>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DD4F37" w:rsidRPr="008A54E4" w:rsidRDefault="00DD4F37" w:rsidP="00E8575F">
            <w:pPr>
              <w:spacing w:after="0" w:line="312" w:lineRule="auto"/>
              <w:jc w:val="center"/>
              <w:rPr>
                <w:rFonts w:eastAsia="Arial" w:cs="Times New Roman"/>
                <w:b/>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223ADB" w:rsidRDefault="00DD4F37" w:rsidP="00E8575F">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5E0268" w:rsidRDefault="00DD4F37" w:rsidP="00E8575F">
            <w:pPr>
              <w:spacing w:after="0" w:line="312" w:lineRule="auto"/>
              <w:jc w:val="center"/>
              <w:rPr>
                <w:rFonts w:eastAsia="Arial" w:cs="Times New Roman"/>
                <w:b/>
                <w:color w:val="FF0000"/>
                <w:szCs w:val="24"/>
              </w:rPr>
            </w:pPr>
            <w:r>
              <w:rPr>
                <w:rFonts w:eastAsia="Arial" w:cs="Times New Roman"/>
                <w:b/>
                <w:color w:val="FF0000"/>
                <w:szCs w:val="24"/>
              </w:rPr>
              <w:t>2</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DC013A" w:rsidRDefault="00A25D1B" w:rsidP="00E8575F">
            <w:pPr>
              <w:spacing w:after="0" w:line="312" w:lineRule="auto"/>
              <w:jc w:val="center"/>
              <w:rPr>
                <w:rFonts w:eastAsia="Arial" w:cs="Times New Roman"/>
                <w:b/>
                <w:szCs w:val="24"/>
              </w:rPr>
            </w:pPr>
            <w:r>
              <w:rPr>
                <w:rFonts w:eastAsia="Arial" w:cs="Times New Roman"/>
                <w:b/>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223ADB" w:rsidRDefault="00DD4F37" w:rsidP="00E8575F">
            <w:pPr>
              <w:spacing w:after="0" w:line="312" w:lineRule="auto"/>
              <w:jc w:val="center"/>
              <w:rPr>
                <w:rFonts w:eastAsia="Arial" w:cs="Times New Roman"/>
                <w:b/>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lang w:val="vi"/>
              </w:rPr>
            </w:pPr>
          </w:p>
        </w:tc>
        <w:tc>
          <w:tcPr>
            <w:tcW w:w="570" w:type="dxa"/>
            <w:tcBorders>
              <w:top w:val="nil"/>
              <w:left w:val="single" w:sz="4" w:space="0" w:color="auto"/>
              <w:bottom w:val="single" w:sz="8" w:space="0" w:color="000000"/>
              <w:right w:val="single" w:sz="8" w:space="0" w:color="000000"/>
            </w:tcBorders>
            <w:shd w:val="clear" w:color="auto" w:fill="auto"/>
            <w:vAlign w:val="center"/>
          </w:tcPr>
          <w:p w:rsidR="00DD4F37" w:rsidRPr="00E14967" w:rsidRDefault="00A25D1B" w:rsidP="00E8575F">
            <w:pPr>
              <w:spacing w:after="0" w:line="312" w:lineRule="auto"/>
              <w:jc w:val="center"/>
              <w:rPr>
                <w:rFonts w:eastAsia="Arial" w:cs="Times New Roman"/>
                <w:b/>
                <w:szCs w:val="24"/>
              </w:rPr>
            </w:pPr>
            <w:r>
              <w:rPr>
                <w:rFonts w:eastAsia="Arial" w:cs="Times New Roman"/>
                <w:b/>
                <w:szCs w:val="24"/>
              </w:rPr>
              <w:t>2</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8237DC" w:rsidRDefault="00DD4F37" w:rsidP="00E8575F">
            <w:pPr>
              <w:spacing w:after="0" w:line="312" w:lineRule="auto"/>
              <w:jc w:val="center"/>
              <w:rPr>
                <w:rFonts w:eastAsia="Arial" w:cs="Times New Roman"/>
                <w:b/>
                <w:color w:val="3333FF"/>
                <w:szCs w:val="24"/>
              </w:rPr>
            </w:pPr>
            <w:r>
              <w:rPr>
                <w:rFonts w:eastAsia="Arial" w:cs="Times New Roman"/>
                <w:b/>
                <w:color w:val="3333FF"/>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8A54E4" w:rsidRDefault="00DD4F37" w:rsidP="00E8575F">
            <w:pPr>
              <w:spacing w:after="0" w:line="312" w:lineRule="auto"/>
              <w:jc w:val="center"/>
              <w:rPr>
                <w:rFonts w:eastAsia="Arial" w:cs="Times New Roman"/>
                <w:b/>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5E0268" w:rsidRDefault="00DD4F37" w:rsidP="00E8575F">
            <w:pPr>
              <w:spacing w:after="0" w:line="312" w:lineRule="auto"/>
              <w:jc w:val="center"/>
              <w:rPr>
                <w:rFonts w:eastAsia="Arial" w:cs="Times New Roman"/>
                <w:b/>
                <w:color w:val="3333FF"/>
                <w:szCs w:val="24"/>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FE26C4" w:rsidRDefault="00A25D1B" w:rsidP="00E8575F">
            <w:pPr>
              <w:spacing w:after="0" w:line="312" w:lineRule="auto"/>
              <w:jc w:val="center"/>
              <w:rPr>
                <w:rFonts w:eastAsia="Arial" w:cs="Times New Roman"/>
                <w:b/>
                <w:color w:val="FF0000"/>
                <w:szCs w:val="24"/>
              </w:rPr>
            </w:pPr>
            <w:r>
              <w:rPr>
                <w:rFonts w:eastAsia="Arial" w:cs="Times New Roman"/>
                <w:color w:val="FF0000"/>
                <w:szCs w:val="24"/>
              </w:rPr>
              <w:t>4</w:t>
            </w:r>
          </w:p>
        </w:tc>
        <w:tc>
          <w:tcPr>
            <w:tcW w:w="6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FE26C4" w:rsidRDefault="00A25D1B" w:rsidP="00E8575F">
            <w:pPr>
              <w:spacing w:after="0" w:line="312" w:lineRule="auto"/>
              <w:jc w:val="center"/>
              <w:rPr>
                <w:rFonts w:eastAsia="Arial" w:cs="Times New Roman"/>
                <w:szCs w:val="24"/>
              </w:rPr>
            </w:pPr>
            <w:r>
              <w:rPr>
                <w:rFonts w:eastAsia="Arial" w:cs="Times New Roman"/>
                <w:szCs w:val="24"/>
              </w:rPr>
              <w:t>4</w:t>
            </w:r>
          </w:p>
        </w:tc>
        <w:tc>
          <w:tcPr>
            <w:tcW w:w="676" w:type="dxa"/>
            <w:tcBorders>
              <w:top w:val="single" w:sz="4" w:space="0" w:color="auto"/>
              <w:left w:val="single" w:sz="4" w:space="0" w:color="auto"/>
              <w:bottom w:val="single" w:sz="8" w:space="0" w:color="000000"/>
              <w:right w:val="single" w:sz="8" w:space="0" w:color="000000"/>
            </w:tcBorders>
            <w:shd w:val="clear" w:color="auto" w:fill="auto"/>
            <w:vAlign w:val="center"/>
          </w:tcPr>
          <w:p w:rsidR="00DD4F37" w:rsidRPr="00A25D1B" w:rsidRDefault="00A25D1B" w:rsidP="00E8575F">
            <w:pPr>
              <w:spacing w:after="0" w:line="312" w:lineRule="auto"/>
              <w:jc w:val="center"/>
              <w:rPr>
                <w:rFonts w:eastAsia="Arial" w:cs="Times New Roman"/>
                <w:color w:val="3333FF"/>
                <w:szCs w:val="24"/>
              </w:rPr>
            </w:pPr>
            <w:r>
              <w:rPr>
                <w:rFonts w:eastAsia="Arial" w:cs="Times New Roman"/>
                <w:color w:val="3333FF"/>
                <w:szCs w:val="24"/>
              </w:rPr>
              <w:t>2</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8A54E4" w:rsidRDefault="00884C91" w:rsidP="00E8575F">
            <w:pPr>
              <w:spacing w:after="0" w:line="312" w:lineRule="auto"/>
              <w:jc w:val="center"/>
              <w:rPr>
                <w:rFonts w:eastAsia="Arial" w:cs="Times New Roman"/>
                <w:szCs w:val="24"/>
              </w:rPr>
            </w:pPr>
            <w:r>
              <w:rPr>
                <w:rFonts w:eastAsia="Arial" w:cs="Times New Roman"/>
                <w:szCs w:val="24"/>
              </w:rPr>
              <w:t>2</w:t>
            </w:r>
            <w:r w:rsidR="00DD4F37">
              <w:rPr>
                <w:rFonts w:eastAsia="Arial" w:cs="Times New Roman"/>
                <w:szCs w:val="24"/>
              </w:rPr>
              <w:t>,5</w:t>
            </w:r>
            <w:r>
              <w:rPr>
                <w:rFonts w:eastAsia="Arial" w:cs="Times New Roman"/>
                <w:szCs w:val="24"/>
              </w:rPr>
              <w:t>0</w:t>
            </w:r>
          </w:p>
        </w:tc>
      </w:tr>
      <w:tr w:rsidR="00DD4F37" w:rsidRPr="008A54E4" w:rsidTr="00E8575F">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3</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DD4F37" w:rsidRDefault="00DD4F37" w:rsidP="00E8575F">
            <w:pPr>
              <w:spacing w:after="0" w:line="312" w:lineRule="auto"/>
              <w:rPr>
                <w:rFonts w:eastAsia="Arial" w:cs="Times New Roman"/>
                <w:b/>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DD4F37" w:rsidRDefault="00DD4F37" w:rsidP="00E8575F">
            <w:pPr>
              <w:spacing w:after="0" w:line="312" w:lineRule="auto"/>
              <w:rPr>
                <w:rFonts w:eastAsia="Arial" w:cs="Times New Roman"/>
                <w:b/>
                <w:szCs w:val="24"/>
                <w:lang w:val="vi"/>
              </w:rPr>
            </w:pPr>
            <w:r w:rsidRPr="00DD4F37">
              <w:rPr>
                <w:rFonts w:eastAsia="Arial" w:cs="Times New Roman"/>
                <w:b/>
                <w:szCs w:val="24"/>
                <w:lang w:val="vi"/>
              </w:rPr>
              <w:t>Điện trường đều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223ADB" w:rsidRDefault="00DD4F37" w:rsidP="00E8575F">
            <w:pPr>
              <w:spacing w:after="0" w:line="312" w:lineRule="auto"/>
              <w:jc w:val="center"/>
              <w:rPr>
                <w:rFonts w:eastAsia="Arial" w:cs="Times New Roman"/>
                <w:b/>
                <w:color w:val="FF0000"/>
                <w:szCs w:val="24"/>
              </w:rPr>
            </w:pPr>
            <w:r>
              <w:rPr>
                <w:rFonts w:eastAsia="Arial" w:cs="Times New Roman"/>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DD4F37" w:rsidRPr="008A54E4" w:rsidRDefault="00DD4F37" w:rsidP="00E8575F">
            <w:pPr>
              <w:spacing w:after="0" w:line="312" w:lineRule="auto"/>
              <w:jc w:val="center"/>
              <w:rPr>
                <w:rFonts w:eastAsia="Arial" w:cs="Times New Roman"/>
                <w:b/>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223ADB" w:rsidRDefault="00DD4F37" w:rsidP="00E8575F">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DC013A" w:rsidRDefault="00DD4F37" w:rsidP="00E8575F">
            <w:pPr>
              <w:spacing w:after="0" w:line="312" w:lineRule="auto"/>
              <w:jc w:val="center"/>
              <w:rPr>
                <w:rFonts w:eastAsia="Arial" w:cs="Times New Roman"/>
                <w:b/>
                <w:szCs w:val="24"/>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223ADB" w:rsidRDefault="00DD4F37" w:rsidP="00E8575F">
            <w:pPr>
              <w:spacing w:after="0" w:line="312" w:lineRule="auto"/>
              <w:jc w:val="center"/>
              <w:rPr>
                <w:rFonts w:eastAsia="Arial" w:cs="Times New Roman"/>
                <w:b/>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E14967" w:rsidRDefault="00DD4F37" w:rsidP="00E8575F">
            <w:pPr>
              <w:spacing w:after="0" w:line="312" w:lineRule="auto"/>
              <w:jc w:val="center"/>
              <w:rPr>
                <w:rFonts w:eastAsia="Arial" w:cs="Times New Roman"/>
                <w:b/>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223ADB" w:rsidRDefault="00DD4F37" w:rsidP="00E8575F">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8A54E4" w:rsidRDefault="00DD4F37" w:rsidP="00E8575F">
            <w:pPr>
              <w:spacing w:after="0" w:line="312" w:lineRule="auto"/>
              <w:jc w:val="center"/>
              <w:rPr>
                <w:rFonts w:eastAsia="Arial" w:cs="Times New Roman"/>
                <w:b/>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1836D0" w:rsidRDefault="00DD4F37" w:rsidP="00E8575F">
            <w:pPr>
              <w:spacing w:after="0" w:line="312" w:lineRule="auto"/>
              <w:jc w:val="center"/>
              <w:rPr>
                <w:rFonts w:eastAsia="Arial" w:cs="Times New Roman"/>
                <w:b/>
                <w:color w:val="3333FF"/>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FE26C4" w:rsidRDefault="00DD4F37" w:rsidP="00E8575F">
            <w:pPr>
              <w:spacing w:after="0" w:line="312" w:lineRule="auto"/>
              <w:jc w:val="center"/>
              <w:rPr>
                <w:rFonts w:eastAsia="Arial" w:cs="Times New Roman"/>
                <w:b/>
                <w:color w:val="FF0000"/>
                <w:szCs w:val="24"/>
              </w:rPr>
            </w:pPr>
            <w:r w:rsidRPr="00FE26C4">
              <w:rPr>
                <w:rFonts w:eastAsia="Arial" w:cs="Times New Roman"/>
                <w:color w:val="FF0000"/>
                <w:szCs w:val="24"/>
              </w:rPr>
              <w:t>3</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FE26C4" w:rsidRDefault="00DD4F37" w:rsidP="00E8575F">
            <w:pPr>
              <w:spacing w:after="0" w:line="312" w:lineRule="auto"/>
              <w:jc w:val="center"/>
              <w:rPr>
                <w:rFonts w:eastAsia="Arial" w:cs="Times New Roman"/>
                <w:szCs w:val="24"/>
              </w:rPr>
            </w:pPr>
          </w:p>
        </w:tc>
        <w:tc>
          <w:tcPr>
            <w:tcW w:w="676" w:type="dxa"/>
            <w:tcBorders>
              <w:top w:val="nil"/>
              <w:left w:val="single" w:sz="4" w:space="0" w:color="auto"/>
              <w:bottom w:val="single" w:sz="8" w:space="0" w:color="000000"/>
              <w:right w:val="single" w:sz="8" w:space="0" w:color="000000"/>
            </w:tcBorders>
            <w:shd w:val="clear" w:color="auto" w:fill="auto"/>
            <w:vAlign w:val="center"/>
          </w:tcPr>
          <w:p w:rsidR="00DD4F37" w:rsidRPr="00BD3DD1" w:rsidRDefault="00DD4F37" w:rsidP="00E8575F">
            <w:pPr>
              <w:spacing w:after="0" w:line="312" w:lineRule="auto"/>
              <w:jc w:val="center"/>
              <w:rPr>
                <w:rFonts w:eastAsia="Arial" w:cs="Times New Roman"/>
                <w:color w:val="3333FF"/>
                <w:szCs w:val="24"/>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230549" w:rsidRDefault="00884C91" w:rsidP="00E8575F">
            <w:pPr>
              <w:spacing w:after="0" w:line="312" w:lineRule="auto"/>
              <w:jc w:val="center"/>
              <w:rPr>
                <w:rFonts w:eastAsia="Arial" w:cs="Times New Roman"/>
                <w:szCs w:val="24"/>
              </w:rPr>
            </w:pPr>
            <w:r>
              <w:rPr>
                <w:rFonts w:eastAsia="Arial" w:cs="Times New Roman"/>
                <w:szCs w:val="24"/>
              </w:rPr>
              <w:t>0,75</w:t>
            </w:r>
          </w:p>
        </w:tc>
      </w:tr>
      <w:tr w:rsidR="00DD4F37" w:rsidRPr="008A54E4" w:rsidTr="00E8575F">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4</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DD4F37" w:rsidRDefault="00DD4F37" w:rsidP="00E8575F">
            <w:pPr>
              <w:spacing w:after="0" w:line="312" w:lineRule="auto"/>
              <w:rPr>
                <w:rFonts w:eastAsia="Arial" w:cs="Times New Roman"/>
                <w:b/>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DD4F37" w:rsidRDefault="00DD4F37" w:rsidP="00E8575F">
            <w:pPr>
              <w:spacing w:after="0" w:line="312" w:lineRule="auto"/>
              <w:rPr>
                <w:rFonts w:eastAsia="Arial" w:cs="Times New Roman"/>
                <w:b/>
                <w:szCs w:val="24"/>
                <w:lang w:val="vi"/>
              </w:rPr>
            </w:pPr>
            <w:r w:rsidRPr="00DD4F37">
              <w:rPr>
                <w:rFonts w:eastAsia="Arial" w:cs="Times New Roman"/>
                <w:b/>
                <w:szCs w:val="24"/>
                <w:lang w:val="vi"/>
              </w:rPr>
              <w:t>Điện thế và thế năng điện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223ADB" w:rsidRDefault="00DD4F37" w:rsidP="00E8575F">
            <w:pPr>
              <w:spacing w:after="0" w:line="312" w:lineRule="auto"/>
              <w:jc w:val="center"/>
              <w:rPr>
                <w:rFonts w:eastAsia="Arial" w:cs="Times New Roman"/>
                <w:b/>
                <w:color w:val="FF0000"/>
                <w:szCs w:val="24"/>
              </w:rPr>
            </w:pPr>
            <w:r>
              <w:rPr>
                <w:rFonts w:eastAsia="Arial" w:cs="Times New Roman"/>
                <w:b/>
                <w:color w:val="FF0000"/>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DD4F37" w:rsidRPr="009C0190" w:rsidRDefault="00DD4F37" w:rsidP="00E8575F">
            <w:pPr>
              <w:spacing w:after="0" w:line="312" w:lineRule="auto"/>
              <w:jc w:val="center"/>
              <w:rPr>
                <w:rFonts w:eastAsia="Arial" w:cs="Times New Roman"/>
                <w:b/>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223ADB" w:rsidRDefault="00DD4F37" w:rsidP="00E8575F">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rPr>
            </w:pPr>
            <w:r>
              <w:rPr>
                <w:rFonts w:eastAsia="Arial" w:cs="Times New Roman"/>
                <w:b/>
                <w:color w:val="FF0000"/>
                <w:szCs w:val="24"/>
              </w:rPr>
              <w:t>2</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DC013A" w:rsidRDefault="00DD4F37" w:rsidP="00E8575F">
            <w:pPr>
              <w:spacing w:after="0" w:line="312" w:lineRule="auto"/>
              <w:jc w:val="center"/>
              <w:rPr>
                <w:rFonts w:eastAsia="Arial" w:cs="Times New Roman"/>
                <w:b/>
                <w:szCs w:val="24"/>
              </w:rPr>
            </w:pPr>
            <w:r>
              <w:rPr>
                <w:rFonts w:eastAsia="Arial" w:cs="Times New Roman"/>
                <w:b/>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223ADB" w:rsidRDefault="00DD4F37" w:rsidP="00E8575F">
            <w:pPr>
              <w:spacing w:after="0" w:line="312" w:lineRule="auto"/>
              <w:jc w:val="center"/>
              <w:rPr>
                <w:rFonts w:eastAsia="Arial" w:cs="Times New Roman"/>
                <w:b/>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E14967" w:rsidRDefault="00DD4F37" w:rsidP="00E8575F">
            <w:pPr>
              <w:spacing w:after="0" w:line="312" w:lineRule="auto"/>
              <w:jc w:val="center"/>
              <w:rPr>
                <w:rFonts w:eastAsia="Arial" w:cs="Times New Roman"/>
                <w:b/>
                <w:szCs w:val="24"/>
              </w:rPr>
            </w:pPr>
            <w:r>
              <w:rPr>
                <w:rFonts w:eastAsia="Arial" w:cs="Times New Roman"/>
                <w:b/>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8237DC" w:rsidRDefault="00DD4F37" w:rsidP="00E8575F">
            <w:pPr>
              <w:spacing w:after="0" w:line="312" w:lineRule="auto"/>
              <w:jc w:val="center"/>
              <w:rPr>
                <w:rFonts w:eastAsia="Arial" w:cs="Times New Roman"/>
                <w:b/>
                <w:color w:val="3333FF"/>
                <w:szCs w:val="24"/>
              </w:rPr>
            </w:pPr>
            <w:r>
              <w:rPr>
                <w:rFonts w:eastAsia="Arial" w:cs="Times New Roman"/>
                <w:b/>
                <w:color w:val="3333FF"/>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8A54E4" w:rsidRDefault="00DD4F37" w:rsidP="00E8575F">
            <w:pPr>
              <w:spacing w:after="0" w:line="312" w:lineRule="auto"/>
              <w:jc w:val="center"/>
              <w:rPr>
                <w:rFonts w:eastAsia="Arial" w:cs="Times New Roman"/>
                <w:b/>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1836D0" w:rsidRDefault="00DD4F37" w:rsidP="00E8575F">
            <w:pPr>
              <w:spacing w:after="0" w:line="312" w:lineRule="auto"/>
              <w:jc w:val="center"/>
              <w:rPr>
                <w:rFonts w:eastAsia="Arial" w:cs="Times New Roman"/>
                <w:b/>
                <w:color w:val="3333FF"/>
                <w:szCs w:val="24"/>
              </w:rPr>
            </w:pPr>
            <w:r>
              <w:rPr>
                <w:rFonts w:eastAsia="Arial" w:cs="Times New Roman"/>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FE26C4" w:rsidRDefault="00A25D1B" w:rsidP="00E8575F">
            <w:pPr>
              <w:spacing w:after="0" w:line="312" w:lineRule="auto"/>
              <w:jc w:val="center"/>
              <w:rPr>
                <w:rFonts w:eastAsia="Arial" w:cs="Times New Roman"/>
                <w:b/>
                <w:color w:val="FF0000"/>
                <w:szCs w:val="24"/>
              </w:rPr>
            </w:pPr>
            <w:r>
              <w:rPr>
                <w:rFonts w:eastAsia="Arial" w:cs="Times New Roman"/>
                <w:color w:val="FF0000"/>
                <w:szCs w:val="24"/>
              </w:rPr>
              <w:t>4</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FE26C4" w:rsidRDefault="00DD4F37" w:rsidP="00E8575F">
            <w:pPr>
              <w:spacing w:after="0" w:line="312" w:lineRule="auto"/>
              <w:jc w:val="center"/>
              <w:rPr>
                <w:rFonts w:eastAsia="Arial" w:cs="Times New Roman"/>
                <w:szCs w:val="24"/>
              </w:rPr>
            </w:pPr>
            <w:r>
              <w:rPr>
                <w:rFonts w:eastAsia="Arial" w:cs="Times New Roman"/>
                <w:szCs w:val="24"/>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rsidR="00DD4F37" w:rsidRPr="00BD3DD1" w:rsidRDefault="00DD4F37" w:rsidP="00E8575F">
            <w:pPr>
              <w:spacing w:after="0" w:line="312" w:lineRule="auto"/>
              <w:jc w:val="center"/>
              <w:rPr>
                <w:rFonts w:eastAsia="Arial" w:cs="Times New Roman"/>
                <w:color w:val="3333FF"/>
                <w:szCs w:val="24"/>
              </w:rPr>
            </w:pPr>
            <w:r>
              <w:rPr>
                <w:rFonts w:eastAsia="Arial" w:cs="Times New Roman"/>
                <w:color w:val="3333FF"/>
                <w:szCs w:val="24"/>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8A54E4" w:rsidRDefault="00884C91" w:rsidP="00E8575F">
            <w:pPr>
              <w:spacing w:after="0" w:line="312" w:lineRule="auto"/>
              <w:jc w:val="center"/>
              <w:rPr>
                <w:rFonts w:eastAsia="Arial" w:cs="Times New Roman"/>
                <w:szCs w:val="24"/>
              </w:rPr>
            </w:pPr>
            <w:r>
              <w:rPr>
                <w:rFonts w:eastAsia="Arial" w:cs="Times New Roman"/>
                <w:szCs w:val="24"/>
              </w:rPr>
              <w:t>2,</w:t>
            </w:r>
            <w:r w:rsidR="00DD4F37">
              <w:rPr>
                <w:rFonts w:eastAsia="Arial" w:cs="Times New Roman"/>
                <w:szCs w:val="24"/>
              </w:rPr>
              <w:t>5</w:t>
            </w:r>
            <w:r>
              <w:rPr>
                <w:rFonts w:eastAsia="Arial" w:cs="Times New Roman"/>
                <w:szCs w:val="24"/>
              </w:rPr>
              <w:t>0</w:t>
            </w:r>
          </w:p>
        </w:tc>
      </w:tr>
      <w:tr w:rsidR="00DD4F37" w:rsidRPr="008A54E4" w:rsidTr="00E8575F">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5</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DD4F37" w:rsidRDefault="00DD4F37" w:rsidP="00E8575F">
            <w:pPr>
              <w:spacing w:after="0" w:line="312" w:lineRule="auto"/>
              <w:rPr>
                <w:rFonts w:eastAsia="Arial" w:cs="Times New Roman"/>
                <w:b/>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DD4F37" w:rsidRDefault="00DD4F37" w:rsidP="00E8575F">
            <w:pPr>
              <w:spacing w:after="0" w:line="312" w:lineRule="auto"/>
              <w:rPr>
                <w:rFonts w:eastAsia="Arial" w:cs="Times New Roman"/>
                <w:b/>
                <w:szCs w:val="24"/>
                <w:lang w:val="vi"/>
              </w:rPr>
            </w:pPr>
            <w:r w:rsidRPr="00DD4F37">
              <w:rPr>
                <w:rFonts w:eastAsia="Arial" w:cs="Times New Roman"/>
                <w:b/>
                <w:szCs w:val="24"/>
                <w:lang w:val="vi"/>
              </w:rPr>
              <w:t>Tụ điện và điện dung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223ADB" w:rsidRDefault="00DD4F37" w:rsidP="00E8575F">
            <w:pPr>
              <w:spacing w:after="0" w:line="312" w:lineRule="auto"/>
              <w:jc w:val="center"/>
              <w:rPr>
                <w:rFonts w:eastAsia="Arial" w:cs="Times New Roman"/>
                <w:b/>
                <w:color w:val="FF0000"/>
                <w:szCs w:val="24"/>
              </w:rPr>
            </w:pPr>
            <w:r>
              <w:rPr>
                <w:rFonts w:eastAsia="Arial" w:cs="Times New Roman"/>
                <w:b/>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DD4F37" w:rsidRPr="009C0190" w:rsidRDefault="00DD4F37" w:rsidP="00E8575F">
            <w:pPr>
              <w:spacing w:after="0" w:line="312" w:lineRule="auto"/>
              <w:jc w:val="center"/>
              <w:rPr>
                <w:rFonts w:eastAsia="Arial" w:cs="Times New Roman"/>
                <w:b/>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223ADB" w:rsidRDefault="00DD4F37" w:rsidP="00E8575F">
            <w:pPr>
              <w:spacing w:after="0" w:line="312" w:lineRule="auto"/>
              <w:jc w:val="center"/>
              <w:rPr>
                <w:rFonts w:eastAsia="Arial" w:cs="Times New Roman"/>
                <w:b/>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8237DC" w:rsidRDefault="00DD4F37" w:rsidP="00E8575F">
            <w:pPr>
              <w:spacing w:after="0" w:line="312" w:lineRule="auto"/>
              <w:jc w:val="center"/>
              <w:rPr>
                <w:rFonts w:eastAsia="Arial" w:cs="Times New Roman"/>
                <w:b/>
                <w:color w:val="FF0000"/>
                <w:szCs w:val="24"/>
              </w:rPr>
            </w:pPr>
            <w:r>
              <w:rPr>
                <w:rFonts w:eastAsia="Arial" w:cs="Times New Roman"/>
                <w:b/>
                <w:color w:val="FF0000"/>
                <w:szCs w:val="24"/>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DC013A" w:rsidRDefault="00DD4F37" w:rsidP="00E8575F">
            <w:pPr>
              <w:spacing w:after="0" w:line="312" w:lineRule="auto"/>
              <w:jc w:val="center"/>
              <w:rPr>
                <w:rFonts w:eastAsia="Arial" w:cs="Times New Roman"/>
                <w:b/>
                <w:szCs w:val="24"/>
              </w:rPr>
            </w:pPr>
            <w:r>
              <w:rPr>
                <w:rFonts w:eastAsia="Arial" w:cs="Times New Roman"/>
                <w:b/>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223ADB" w:rsidRDefault="00DD4F37" w:rsidP="00E8575F">
            <w:pPr>
              <w:spacing w:after="0" w:line="312" w:lineRule="auto"/>
              <w:jc w:val="center"/>
              <w:rPr>
                <w:rFonts w:eastAsia="Arial" w:cs="Times New Roman"/>
                <w:b/>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8237DC" w:rsidRDefault="00DD4F37" w:rsidP="00E8575F">
            <w:pPr>
              <w:spacing w:after="0" w:line="312" w:lineRule="auto"/>
              <w:jc w:val="center"/>
              <w:rPr>
                <w:rFonts w:eastAsia="Arial" w:cs="Times New Roman"/>
                <w:b/>
                <w:szCs w:val="24"/>
              </w:rPr>
            </w:pPr>
            <w:r>
              <w:rPr>
                <w:rFonts w:eastAsia="Arial" w:cs="Times New Roman"/>
                <w:b/>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5E0268" w:rsidRDefault="00DD4F37" w:rsidP="00E8575F">
            <w:pPr>
              <w:spacing w:after="0" w:line="312" w:lineRule="auto"/>
              <w:jc w:val="center"/>
              <w:rPr>
                <w:rFonts w:eastAsia="Arial" w:cs="Times New Roman"/>
                <w:b/>
                <w:color w:val="3333FF"/>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b/>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8A54E4" w:rsidRDefault="00DD4F37" w:rsidP="00E8575F">
            <w:pPr>
              <w:spacing w:after="0" w:line="312" w:lineRule="auto"/>
              <w:jc w:val="center"/>
              <w:rPr>
                <w:rFonts w:eastAsia="Arial" w:cs="Times New Roman"/>
                <w:b/>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1836D0" w:rsidRDefault="00FE2260" w:rsidP="00E8575F">
            <w:pPr>
              <w:spacing w:after="0" w:line="312" w:lineRule="auto"/>
              <w:jc w:val="center"/>
              <w:rPr>
                <w:rFonts w:eastAsia="Arial" w:cs="Times New Roman"/>
                <w:b/>
                <w:color w:val="3333FF"/>
                <w:szCs w:val="24"/>
              </w:rPr>
            </w:pPr>
            <w:r>
              <w:rPr>
                <w:rFonts w:eastAsia="Arial" w:cs="Times New Roman"/>
                <w:b/>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FE26C4" w:rsidRDefault="00DD4F37" w:rsidP="00E8575F">
            <w:pPr>
              <w:spacing w:after="0" w:line="312" w:lineRule="auto"/>
              <w:jc w:val="center"/>
              <w:rPr>
                <w:rFonts w:eastAsia="Arial" w:cs="Times New Roman"/>
                <w:b/>
                <w:color w:val="FF0000"/>
                <w:szCs w:val="24"/>
              </w:rPr>
            </w:pPr>
            <w:r w:rsidRPr="00FE26C4">
              <w:rPr>
                <w:rFonts w:eastAsia="Arial" w:cs="Times New Roman"/>
                <w:color w:val="FF0000"/>
                <w:szCs w:val="24"/>
              </w:rPr>
              <w:t>4</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FE26C4" w:rsidRDefault="00DD4F37" w:rsidP="00E8575F">
            <w:pPr>
              <w:spacing w:after="0" w:line="312" w:lineRule="auto"/>
              <w:jc w:val="center"/>
              <w:rPr>
                <w:rFonts w:eastAsia="Arial" w:cs="Times New Roman"/>
                <w:szCs w:val="24"/>
              </w:rPr>
            </w:pPr>
            <w:r>
              <w:rPr>
                <w:rFonts w:eastAsia="Arial" w:cs="Times New Roman"/>
                <w:szCs w:val="24"/>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rsidR="00DD4F37" w:rsidRPr="00BD3DD1" w:rsidRDefault="00DD4F37" w:rsidP="00E8575F">
            <w:pPr>
              <w:spacing w:after="0" w:line="312" w:lineRule="auto"/>
              <w:jc w:val="center"/>
              <w:rPr>
                <w:rFonts w:eastAsia="Arial" w:cs="Times New Roman"/>
                <w:color w:val="3333FF"/>
                <w:szCs w:val="24"/>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8A54E4" w:rsidRDefault="00DD4F37" w:rsidP="00884C91">
            <w:pPr>
              <w:spacing w:after="0" w:line="312" w:lineRule="auto"/>
              <w:jc w:val="center"/>
              <w:rPr>
                <w:rFonts w:eastAsia="Arial" w:cs="Times New Roman"/>
                <w:szCs w:val="24"/>
              </w:rPr>
            </w:pPr>
            <w:r>
              <w:rPr>
                <w:rFonts w:eastAsia="Arial" w:cs="Times New Roman"/>
                <w:szCs w:val="24"/>
              </w:rPr>
              <w:t>2,</w:t>
            </w:r>
            <w:r w:rsidR="00884C91">
              <w:rPr>
                <w:rFonts w:eastAsia="Arial" w:cs="Times New Roman"/>
                <w:szCs w:val="24"/>
              </w:rPr>
              <w:t>0</w:t>
            </w:r>
          </w:p>
        </w:tc>
      </w:tr>
      <w:tr w:rsidR="00DD4F37" w:rsidRPr="008A54E4" w:rsidTr="00E8575F">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t>6</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DD4F37" w:rsidRDefault="00DD4F37" w:rsidP="00E8575F">
            <w:pPr>
              <w:spacing w:after="0" w:line="312" w:lineRule="auto"/>
              <w:rPr>
                <w:rFonts w:eastAsia="Arial" w:cs="Times New Roman"/>
                <w:b/>
                <w:szCs w:val="24"/>
                <w:lang w:val="vi"/>
              </w:rPr>
            </w:pPr>
            <w:r w:rsidRPr="00DD4F37">
              <w:rPr>
                <w:rFonts w:eastAsia="Arial" w:cs="Times New Roman"/>
                <w:b/>
                <w:szCs w:val="24"/>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color w:val="FF0000"/>
                <w:szCs w:val="24"/>
              </w:rPr>
            </w:pPr>
            <w:r>
              <w:rPr>
                <w:rFonts w:eastAsia="Arial" w:cs="Times New Roman"/>
                <w:color w:val="FF0000"/>
                <w:szCs w:val="24"/>
              </w:rPr>
              <w:t>12</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DD4F37" w:rsidRPr="00E14967" w:rsidRDefault="00DD4F37" w:rsidP="00E8575F">
            <w:pPr>
              <w:spacing w:after="0" w:line="312" w:lineRule="auto"/>
              <w:jc w:val="center"/>
              <w:rPr>
                <w:rFonts w:eastAsia="Arial" w:cs="Times New Roman"/>
                <w:szCs w:val="24"/>
              </w:rPr>
            </w:pPr>
            <w:r>
              <w:rPr>
                <w:rFonts w:eastAsia="Arial" w:cs="Times New Roman"/>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color w:val="3333FF"/>
                <w:szCs w:val="24"/>
              </w:rPr>
            </w:pPr>
            <w:r>
              <w:rPr>
                <w:rFonts w:eastAsia="Arial" w:cs="Times New Roman"/>
                <w:color w:val="3333FF"/>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color w:val="FF0000"/>
                <w:szCs w:val="24"/>
              </w:rPr>
            </w:pPr>
            <w:r>
              <w:rPr>
                <w:rFonts w:eastAsia="Arial" w:cs="Times New Roman"/>
                <w:color w:val="FF0000"/>
                <w:szCs w:val="24"/>
              </w:rPr>
              <w:t>6</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8237DC" w:rsidRDefault="00DD4F37" w:rsidP="00E8575F">
            <w:pPr>
              <w:spacing w:after="0" w:line="312" w:lineRule="auto"/>
              <w:jc w:val="center"/>
              <w:rPr>
                <w:rFonts w:eastAsia="Arial" w:cs="Times New Roman"/>
                <w:szCs w:val="24"/>
              </w:rPr>
            </w:pPr>
            <w:r>
              <w:rPr>
                <w:rFonts w:eastAsia="Arial" w:cs="Times New Roman"/>
                <w:szCs w:val="24"/>
              </w:rPr>
              <w:t>8</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223ADB" w:rsidRDefault="00DD4F37" w:rsidP="00E8575F">
            <w:pPr>
              <w:spacing w:after="0" w:line="312" w:lineRule="auto"/>
              <w:jc w:val="center"/>
              <w:rPr>
                <w:rFonts w:eastAsia="Arial" w:cs="Times New Roman"/>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color w:val="FF0000"/>
                <w:szCs w:val="24"/>
              </w:rPr>
            </w:pPr>
            <w:r>
              <w:rPr>
                <w:rFonts w:eastAsia="Arial" w:cs="Times New Roman"/>
                <w:color w:val="FF0000"/>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8A54E4" w:rsidRDefault="00DD4F37" w:rsidP="00E8575F">
            <w:pPr>
              <w:spacing w:after="0" w:line="312" w:lineRule="auto"/>
              <w:jc w:val="center"/>
              <w:rPr>
                <w:rFonts w:eastAsia="Arial" w:cs="Times New Roman"/>
                <w:szCs w:val="24"/>
              </w:rPr>
            </w:pPr>
            <w:r>
              <w:rPr>
                <w:rFonts w:eastAsia="Arial" w:cs="Times New Roman"/>
                <w:szCs w:val="24"/>
              </w:rPr>
              <w:t>8</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8237DC" w:rsidRDefault="00DD4F37" w:rsidP="00E8575F">
            <w:pPr>
              <w:spacing w:after="0" w:line="312" w:lineRule="auto"/>
              <w:jc w:val="center"/>
              <w:rPr>
                <w:rFonts w:eastAsia="Arial" w:cs="Times New Roman"/>
                <w:color w:val="3333FF"/>
                <w:szCs w:val="24"/>
              </w:rPr>
            </w:pPr>
            <w:r>
              <w:rPr>
                <w:rFonts w:eastAsia="Arial" w:cs="Times New Roman"/>
                <w:color w:val="3333FF"/>
                <w:szCs w:val="24"/>
              </w:rPr>
              <w:t>3</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E14967" w:rsidRDefault="00DD4F37" w:rsidP="00E8575F">
            <w:pPr>
              <w:spacing w:after="0" w:line="312" w:lineRule="auto"/>
              <w:jc w:val="center"/>
              <w:rPr>
                <w:rFonts w:eastAsia="Arial" w:cs="Times New Roman"/>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8A54E4" w:rsidRDefault="00DD4F37" w:rsidP="00E8575F">
            <w:pPr>
              <w:spacing w:after="0" w:line="312" w:lineRule="auto"/>
              <w:jc w:val="center"/>
              <w:rPr>
                <w:rFonts w:eastAsia="Arial" w:cs="Times New Roman"/>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DD4F37" w:rsidRPr="008237DC" w:rsidRDefault="00DD4F37" w:rsidP="00E8575F">
            <w:pPr>
              <w:spacing w:after="0" w:line="312" w:lineRule="auto"/>
              <w:jc w:val="center"/>
              <w:rPr>
                <w:rFonts w:eastAsia="Arial" w:cs="Times New Roman"/>
                <w:color w:val="3333FF"/>
                <w:szCs w:val="24"/>
              </w:rPr>
            </w:pPr>
            <w:r>
              <w:rPr>
                <w:rFonts w:eastAsia="Arial" w:cs="Times New Roman"/>
                <w:color w:val="3333FF"/>
                <w:szCs w:val="24"/>
              </w:rPr>
              <w:t>3</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FE26C4" w:rsidRDefault="00DD4F37" w:rsidP="00E8575F">
            <w:pPr>
              <w:spacing w:after="0" w:line="312" w:lineRule="auto"/>
              <w:jc w:val="center"/>
              <w:rPr>
                <w:rFonts w:eastAsia="Arial" w:cs="Times New Roman"/>
                <w:color w:val="FF0000"/>
                <w:szCs w:val="24"/>
              </w:rPr>
            </w:pPr>
            <w:r w:rsidRPr="00FE26C4">
              <w:rPr>
                <w:rFonts w:eastAsia="Arial" w:cs="Times New Roman"/>
                <w:color w:val="FF0000"/>
                <w:szCs w:val="24"/>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DD4F37" w:rsidRPr="00FE26C4" w:rsidRDefault="00A25D1B" w:rsidP="00E8575F">
            <w:pPr>
              <w:spacing w:after="0" w:line="312" w:lineRule="auto"/>
              <w:jc w:val="center"/>
              <w:rPr>
                <w:rFonts w:eastAsia="Arial" w:cs="Times New Roman"/>
                <w:szCs w:val="24"/>
              </w:rPr>
            </w:pPr>
            <w:r>
              <w:rPr>
                <w:rFonts w:eastAsia="Arial" w:cs="Times New Roman"/>
                <w:szCs w:val="24"/>
              </w:rPr>
              <w:t>16</w:t>
            </w:r>
          </w:p>
        </w:tc>
        <w:tc>
          <w:tcPr>
            <w:tcW w:w="676" w:type="dxa"/>
            <w:tcBorders>
              <w:top w:val="nil"/>
              <w:left w:val="single" w:sz="4" w:space="0" w:color="auto"/>
              <w:bottom w:val="single" w:sz="8" w:space="0" w:color="000000"/>
              <w:right w:val="single" w:sz="8" w:space="0" w:color="000000"/>
            </w:tcBorders>
            <w:shd w:val="clear" w:color="auto" w:fill="auto"/>
            <w:vAlign w:val="center"/>
          </w:tcPr>
          <w:p w:rsidR="00DD4F37" w:rsidRPr="00BD3DD1" w:rsidRDefault="00DD4F37" w:rsidP="00E8575F">
            <w:pPr>
              <w:spacing w:after="0" w:line="312" w:lineRule="auto"/>
              <w:jc w:val="center"/>
              <w:rPr>
                <w:rFonts w:eastAsia="Arial" w:cs="Times New Roman"/>
                <w:color w:val="3333FF"/>
                <w:szCs w:val="24"/>
              </w:rPr>
            </w:pPr>
            <w:r>
              <w:rPr>
                <w:rFonts w:eastAsia="Arial" w:cs="Times New Roman"/>
                <w:color w:val="3333FF"/>
                <w:szCs w:val="24"/>
              </w:rPr>
              <w:t>6</w:t>
            </w:r>
          </w:p>
        </w:tc>
        <w:tc>
          <w:tcPr>
            <w:tcW w:w="851"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rsidR="00DD4F37" w:rsidRPr="008A54E4" w:rsidRDefault="00DD4F37" w:rsidP="00E8575F">
            <w:pPr>
              <w:spacing w:after="0" w:line="312" w:lineRule="auto"/>
              <w:jc w:val="center"/>
              <w:rPr>
                <w:rFonts w:eastAsia="Arial" w:cs="Times New Roman"/>
                <w:b/>
                <w:szCs w:val="24"/>
                <w:lang w:val="vi"/>
              </w:rPr>
            </w:pPr>
            <w:r w:rsidRPr="008A54E4">
              <w:rPr>
                <w:rFonts w:eastAsia="Arial" w:cs="Times New Roman"/>
                <w:szCs w:val="24"/>
              </w:rPr>
              <w:t>10,0</w:t>
            </w:r>
          </w:p>
        </w:tc>
      </w:tr>
      <w:tr w:rsidR="00DD4F37" w:rsidRPr="008A54E4" w:rsidTr="00E8575F">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D4F37" w:rsidRPr="00DD4F37" w:rsidRDefault="00DD4F37" w:rsidP="00E8575F">
            <w:pPr>
              <w:spacing w:after="0" w:line="312" w:lineRule="auto"/>
              <w:jc w:val="center"/>
              <w:rPr>
                <w:rFonts w:eastAsia="Arial" w:cs="Times New Roman"/>
                <w:b/>
                <w:szCs w:val="24"/>
                <w:lang w:val="vi"/>
              </w:rPr>
            </w:pPr>
            <w:r w:rsidRPr="00DD4F37">
              <w:rPr>
                <w:rFonts w:eastAsia="Arial" w:cs="Times New Roman"/>
                <w:b/>
                <w:szCs w:val="24"/>
                <w:lang w:val="vi"/>
              </w:rPr>
              <w:lastRenderedPageBreak/>
              <w:t>7</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DD4F37" w:rsidRDefault="00DD4F37" w:rsidP="00E8575F">
            <w:pPr>
              <w:spacing w:after="0" w:line="312" w:lineRule="auto"/>
              <w:rPr>
                <w:rFonts w:eastAsia="Arial" w:cs="Times New Roman"/>
                <w:b/>
                <w:szCs w:val="24"/>
                <w:lang w:val="vi"/>
              </w:rPr>
            </w:pPr>
            <w:r w:rsidRPr="00DD4F37">
              <w:rPr>
                <w:rFonts w:eastAsia="Arial" w:cs="Times New Roman"/>
                <w:b/>
                <w:szCs w:val="24"/>
                <w:lang w:val="vi"/>
              </w:rPr>
              <w:t>Điểm số</w:t>
            </w: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BD3DD1" w:rsidRDefault="00DD4F37" w:rsidP="00E8575F">
            <w:pPr>
              <w:spacing w:after="0" w:line="312" w:lineRule="auto"/>
              <w:jc w:val="center"/>
              <w:rPr>
                <w:rFonts w:eastAsia="Arial" w:cs="Times New Roman"/>
                <w:color w:val="7030A0"/>
                <w:szCs w:val="24"/>
                <w:lang w:val="vi"/>
              </w:rPr>
            </w:pPr>
            <w:r w:rsidRPr="00BD3DD1">
              <w:rPr>
                <w:rFonts w:eastAsia="Arial" w:cs="Times New Roman"/>
                <w:color w:val="7030A0"/>
                <w:szCs w:val="24"/>
              </w:rPr>
              <w:t>4,0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BD3DD1" w:rsidRDefault="00DD4F37" w:rsidP="00E8575F">
            <w:pPr>
              <w:spacing w:after="0" w:line="312" w:lineRule="auto"/>
              <w:jc w:val="center"/>
              <w:rPr>
                <w:rFonts w:eastAsia="Arial" w:cs="Times New Roman"/>
                <w:color w:val="7030A0"/>
                <w:szCs w:val="24"/>
                <w:lang w:val="vi"/>
              </w:rPr>
            </w:pPr>
            <w:r w:rsidRPr="00BD3DD1">
              <w:rPr>
                <w:rFonts w:eastAsia="Arial" w:cs="Times New Roman"/>
                <w:color w:val="7030A0"/>
                <w:szCs w:val="24"/>
              </w:rPr>
              <w:t>3,0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BD3DD1" w:rsidRDefault="00DD4F37" w:rsidP="00E8575F">
            <w:pPr>
              <w:spacing w:after="0" w:line="312" w:lineRule="auto"/>
              <w:jc w:val="center"/>
              <w:rPr>
                <w:rFonts w:eastAsia="Arial" w:cs="Times New Roman"/>
                <w:color w:val="7030A0"/>
                <w:szCs w:val="24"/>
              </w:rPr>
            </w:pPr>
            <w:r w:rsidRPr="00BD3DD1">
              <w:rPr>
                <w:rFonts w:eastAsia="Arial" w:cs="Times New Roman"/>
                <w:color w:val="7030A0"/>
                <w:szCs w:val="24"/>
              </w:rPr>
              <w:t>2,0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BD3DD1" w:rsidRDefault="00DD4F37" w:rsidP="00E8575F">
            <w:pPr>
              <w:spacing w:after="0" w:line="312" w:lineRule="auto"/>
              <w:jc w:val="center"/>
              <w:rPr>
                <w:rFonts w:eastAsia="Arial" w:cs="Times New Roman"/>
                <w:color w:val="7030A0"/>
                <w:szCs w:val="24"/>
              </w:rPr>
            </w:pPr>
            <w:r w:rsidRPr="00BD3DD1">
              <w:rPr>
                <w:rFonts w:eastAsia="Arial" w:cs="Times New Roman"/>
                <w:color w:val="7030A0"/>
                <w:szCs w:val="24"/>
              </w:rPr>
              <w:t>1,0</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8A54E4" w:rsidRDefault="00DD4F37" w:rsidP="00E8575F">
            <w:pPr>
              <w:spacing w:after="0" w:line="312" w:lineRule="auto"/>
              <w:jc w:val="center"/>
              <w:rPr>
                <w:rFonts w:eastAsia="Arial" w:cs="Times New Roman"/>
                <w:szCs w:val="24"/>
              </w:rPr>
            </w:pPr>
            <w:r w:rsidRPr="00BD3DD1">
              <w:rPr>
                <w:rFonts w:eastAsia="Arial" w:cs="Times New Roman"/>
                <w:color w:val="FF0000"/>
                <w:szCs w:val="24"/>
              </w:rPr>
              <w:t>4,5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DD4F37" w:rsidRPr="008A54E4" w:rsidRDefault="00DD4F37" w:rsidP="00E8575F">
            <w:pPr>
              <w:spacing w:after="0" w:line="312" w:lineRule="auto"/>
              <w:jc w:val="center"/>
              <w:rPr>
                <w:rFonts w:eastAsia="Arial" w:cs="Times New Roman"/>
                <w:szCs w:val="24"/>
              </w:rPr>
            </w:pPr>
            <w:r>
              <w:rPr>
                <w:rFonts w:eastAsia="Arial" w:cs="Times New Roman"/>
                <w:szCs w:val="24"/>
              </w:rPr>
              <w:t>4,0</w:t>
            </w:r>
          </w:p>
        </w:tc>
        <w:tc>
          <w:tcPr>
            <w:tcW w:w="676" w:type="dxa"/>
            <w:tcBorders>
              <w:top w:val="nil"/>
              <w:left w:val="single" w:sz="4" w:space="0" w:color="auto"/>
              <w:bottom w:val="single" w:sz="8" w:space="0" w:color="000000"/>
              <w:right w:val="single" w:sz="8" w:space="0" w:color="000000"/>
            </w:tcBorders>
            <w:shd w:val="clear" w:color="auto" w:fill="auto"/>
          </w:tcPr>
          <w:p w:rsidR="00DD4F37" w:rsidRPr="00223ADB" w:rsidRDefault="00DD4F37" w:rsidP="00E8575F">
            <w:pPr>
              <w:spacing w:after="0" w:line="312" w:lineRule="auto"/>
              <w:jc w:val="center"/>
              <w:rPr>
                <w:rFonts w:eastAsia="Arial" w:cs="Times New Roman"/>
                <w:color w:val="3333FF"/>
                <w:szCs w:val="24"/>
              </w:rPr>
            </w:pPr>
            <w:r>
              <w:rPr>
                <w:rFonts w:eastAsia="Arial" w:cs="Times New Roman"/>
                <w:color w:val="3333FF"/>
                <w:szCs w:val="24"/>
              </w:rPr>
              <w:t>1,5</w:t>
            </w:r>
          </w:p>
        </w:tc>
        <w:tc>
          <w:tcPr>
            <w:tcW w:w="851"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DD4F37" w:rsidRPr="008A54E4" w:rsidRDefault="00DD4F37" w:rsidP="00E8575F">
            <w:pPr>
              <w:spacing w:after="0" w:line="312" w:lineRule="auto"/>
              <w:jc w:val="center"/>
              <w:rPr>
                <w:rFonts w:eastAsia="Arial" w:cs="Times New Roman"/>
                <w:szCs w:val="24"/>
              </w:rPr>
            </w:pPr>
          </w:p>
        </w:tc>
      </w:tr>
    </w:tbl>
    <w:p w:rsidR="008A54E4" w:rsidRPr="008A54E4" w:rsidRDefault="008A54E4" w:rsidP="008A54E4">
      <w:pPr>
        <w:spacing w:after="0" w:line="312" w:lineRule="auto"/>
        <w:rPr>
          <w:rFonts w:eastAsia="Arial" w:cs="Times New Roman"/>
          <w:b/>
          <w:szCs w:val="24"/>
          <w:lang w:val="vi"/>
        </w:rPr>
      </w:pPr>
    </w:p>
    <w:p w:rsidR="008A54E4" w:rsidRPr="008A54E4" w:rsidRDefault="008A54E4" w:rsidP="00897B0C">
      <w:pPr>
        <w:spacing w:after="0" w:line="312" w:lineRule="auto"/>
        <w:rPr>
          <w:rFonts w:eastAsia="Arial" w:cs="Times New Roman"/>
          <w:szCs w:val="24"/>
          <w:lang w:val="vi"/>
        </w:rPr>
      </w:pPr>
      <w:r w:rsidRPr="008A54E4">
        <w:rPr>
          <w:rFonts w:eastAsia="Arial" w:cs="Times New Roman"/>
          <w:szCs w:val="24"/>
          <w:lang w:val="vi"/>
        </w:rPr>
        <w:t xml:space="preserve"> </w:t>
      </w:r>
      <w:bookmarkStart w:id="1" w:name="_ojjiqggam5jh" w:colFirst="0" w:colLast="0"/>
      <w:bookmarkEnd w:id="1"/>
      <w:r w:rsidRPr="008A54E4">
        <w:rPr>
          <w:rFonts w:eastAsia="Arial" w:cs="Times New Roman"/>
          <w:szCs w:val="24"/>
          <w:lang w:val="vi"/>
        </w:rPr>
        <w:t>2. Bản đặc tả</w:t>
      </w:r>
    </w:p>
    <w:tbl>
      <w:tblPr>
        <w:tblStyle w:val="TableGrid"/>
        <w:tblW w:w="4988" w:type="pct"/>
        <w:jc w:val="center"/>
        <w:tblLook w:val="04A0" w:firstRow="1" w:lastRow="0" w:firstColumn="1" w:lastColumn="0" w:noHBand="0" w:noVBand="1"/>
      </w:tblPr>
      <w:tblGrid>
        <w:gridCol w:w="1147"/>
        <w:gridCol w:w="1387"/>
        <w:gridCol w:w="10142"/>
        <w:gridCol w:w="604"/>
        <w:gridCol w:w="589"/>
        <w:gridCol w:w="792"/>
      </w:tblGrid>
      <w:tr w:rsidR="00303261" w:rsidRPr="00AD5094" w:rsidTr="00E8575F">
        <w:trPr>
          <w:trHeight w:val="317"/>
          <w:jc w:val="center"/>
        </w:trPr>
        <w:tc>
          <w:tcPr>
            <w:tcW w:w="391" w:type="pct"/>
            <w:vMerge w:val="restart"/>
            <w:vAlign w:val="center"/>
          </w:tcPr>
          <w:p w:rsidR="00303261" w:rsidRPr="00AD5094" w:rsidRDefault="00303261" w:rsidP="00E8575F">
            <w:pPr>
              <w:tabs>
                <w:tab w:val="left" w:pos="567"/>
              </w:tabs>
              <w:jc w:val="center"/>
              <w:rPr>
                <w:rFonts w:cs="Times New Roman"/>
                <w:b w:val="0"/>
                <w:color w:val="000000"/>
                <w:sz w:val="26"/>
                <w:szCs w:val="26"/>
              </w:rPr>
            </w:pPr>
            <w:r w:rsidRPr="00AD5094">
              <w:rPr>
                <w:rFonts w:cs="Times New Roman"/>
                <w:b w:val="0"/>
                <w:color w:val="000000"/>
                <w:sz w:val="26"/>
                <w:szCs w:val="26"/>
              </w:rPr>
              <w:t>Nội dung</w:t>
            </w:r>
          </w:p>
        </w:tc>
        <w:tc>
          <w:tcPr>
            <w:tcW w:w="473" w:type="pct"/>
            <w:vMerge w:val="restart"/>
            <w:vAlign w:val="center"/>
          </w:tcPr>
          <w:p w:rsidR="00303261" w:rsidRPr="00AD5094" w:rsidRDefault="00303261" w:rsidP="00E8575F">
            <w:pPr>
              <w:tabs>
                <w:tab w:val="left" w:pos="567"/>
              </w:tabs>
              <w:jc w:val="center"/>
              <w:rPr>
                <w:rFonts w:cs="Times New Roman"/>
                <w:b w:val="0"/>
                <w:color w:val="000000"/>
                <w:sz w:val="26"/>
                <w:szCs w:val="26"/>
              </w:rPr>
            </w:pPr>
            <w:r w:rsidRPr="00AD5094">
              <w:rPr>
                <w:rFonts w:cs="Times New Roman"/>
                <w:b w:val="0"/>
                <w:color w:val="000000"/>
                <w:sz w:val="26"/>
                <w:szCs w:val="26"/>
              </w:rPr>
              <w:t xml:space="preserve">Đơn vị </w:t>
            </w:r>
            <w:r w:rsidRPr="00AD5094">
              <w:rPr>
                <w:rFonts w:cs="Times New Roman"/>
                <w:b w:val="0"/>
                <w:color w:val="000000"/>
                <w:sz w:val="26"/>
                <w:szCs w:val="26"/>
              </w:rPr>
              <w:br/>
              <w:t>kiến thức</w:t>
            </w:r>
          </w:p>
        </w:tc>
        <w:tc>
          <w:tcPr>
            <w:tcW w:w="3459" w:type="pct"/>
            <w:vMerge w:val="restart"/>
            <w:vAlign w:val="center"/>
          </w:tcPr>
          <w:p w:rsidR="00303261" w:rsidRPr="00AD5094" w:rsidRDefault="00303261" w:rsidP="00E8575F">
            <w:pPr>
              <w:tabs>
                <w:tab w:val="left" w:pos="567"/>
              </w:tabs>
              <w:jc w:val="center"/>
              <w:rPr>
                <w:rFonts w:cs="Times New Roman"/>
                <w:b w:val="0"/>
                <w:color w:val="000000"/>
                <w:sz w:val="26"/>
                <w:szCs w:val="26"/>
              </w:rPr>
            </w:pPr>
            <w:r w:rsidRPr="00AD5094">
              <w:rPr>
                <w:rFonts w:cs="Times New Roman"/>
                <w:b w:val="0"/>
                <w:color w:val="000000"/>
                <w:sz w:val="26"/>
                <w:szCs w:val="26"/>
              </w:rPr>
              <w:t>Mức độ yêu cầu cần đạt</w:t>
            </w:r>
          </w:p>
        </w:tc>
        <w:tc>
          <w:tcPr>
            <w:tcW w:w="677" w:type="pct"/>
            <w:gridSpan w:val="3"/>
            <w:vAlign w:val="center"/>
          </w:tcPr>
          <w:p w:rsidR="00303261" w:rsidRPr="00AD5094" w:rsidRDefault="00303261" w:rsidP="00E8575F">
            <w:pPr>
              <w:tabs>
                <w:tab w:val="left" w:pos="567"/>
              </w:tabs>
              <w:jc w:val="center"/>
              <w:rPr>
                <w:rFonts w:cs="Times New Roman"/>
                <w:b w:val="0"/>
                <w:color w:val="000000"/>
                <w:sz w:val="26"/>
                <w:szCs w:val="26"/>
              </w:rPr>
            </w:pPr>
            <w:r w:rsidRPr="00AD5094">
              <w:rPr>
                <w:rFonts w:cs="Times New Roman"/>
                <w:b w:val="0"/>
                <w:color w:val="000000"/>
                <w:sz w:val="26"/>
                <w:szCs w:val="26"/>
              </w:rPr>
              <w:t>Số câu hỏi</w:t>
            </w:r>
          </w:p>
        </w:tc>
      </w:tr>
      <w:tr w:rsidR="00303261" w:rsidRPr="00AD5094" w:rsidTr="00E8575F">
        <w:trPr>
          <w:trHeight w:val="317"/>
          <w:jc w:val="center"/>
        </w:trPr>
        <w:tc>
          <w:tcPr>
            <w:tcW w:w="391" w:type="pct"/>
            <w:vMerge/>
          </w:tcPr>
          <w:p w:rsidR="00303261" w:rsidRPr="00AD5094" w:rsidRDefault="00303261" w:rsidP="00E8575F">
            <w:pPr>
              <w:tabs>
                <w:tab w:val="left" w:pos="567"/>
              </w:tabs>
              <w:jc w:val="center"/>
              <w:rPr>
                <w:rFonts w:cs="Times New Roman"/>
                <w:b w:val="0"/>
                <w:color w:val="000000"/>
                <w:sz w:val="26"/>
                <w:szCs w:val="26"/>
              </w:rPr>
            </w:pPr>
          </w:p>
        </w:tc>
        <w:tc>
          <w:tcPr>
            <w:tcW w:w="473" w:type="pct"/>
            <w:vMerge/>
            <w:vAlign w:val="center"/>
          </w:tcPr>
          <w:p w:rsidR="00303261" w:rsidRPr="00AD5094" w:rsidRDefault="00303261" w:rsidP="00E8575F">
            <w:pPr>
              <w:tabs>
                <w:tab w:val="left" w:pos="567"/>
              </w:tabs>
              <w:jc w:val="center"/>
              <w:rPr>
                <w:rFonts w:cs="Times New Roman"/>
                <w:b w:val="0"/>
                <w:color w:val="000000"/>
                <w:sz w:val="26"/>
                <w:szCs w:val="26"/>
              </w:rPr>
            </w:pPr>
          </w:p>
        </w:tc>
        <w:tc>
          <w:tcPr>
            <w:tcW w:w="3459" w:type="pct"/>
            <w:vMerge/>
          </w:tcPr>
          <w:p w:rsidR="00303261" w:rsidRPr="00AD5094" w:rsidRDefault="00303261" w:rsidP="00E8575F">
            <w:pPr>
              <w:tabs>
                <w:tab w:val="left" w:pos="567"/>
              </w:tabs>
              <w:jc w:val="center"/>
              <w:rPr>
                <w:rFonts w:cs="Times New Roman"/>
                <w:b w:val="0"/>
                <w:color w:val="000000"/>
                <w:sz w:val="26"/>
                <w:szCs w:val="26"/>
              </w:rPr>
            </w:pPr>
          </w:p>
        </w:tc>
        <w:tc>
          <w:tcPr>
            <w:tcW w:w="206" w:type="pct"/>
            <w:vAlign w:val="center"/>
          </w:tcPr>
          <w:p w:rsidR="00303261" w:rsidRPr="00AD5094" w:rsidRDefault="00303261" w:rsidP="00E8575F">
            <w:pPr>
              <w:tabs>
                <w:tab w:val="left" w:pos="567"/>
              </w:tabs>
              <w:jc w:val="center"/>
              <w:rPr>
                <w:rFonts w:cs="Times New Roman"/>
                <w:b w:val="0"/>
                <w:color w:val="000000"/>
                <w:sz w:val="26"/>
                <w:szCs w:val="26"/>
              </w:rPr>
            </w:pPr>
            <w:r w:rsidRPr="00AD5094">
              <w:rPr>
                <w:rFonts w:cs="Times New Roman"/>
                <w:b w:val="0"/>
                <w:color w:val="000000"/>
                <w:sz w:val="26"/>
                <w:szCs w:val="26"/>
              </w:rPr>
              <w:t>TN</w:t>
            </w:r>
          </w:p>
        </w:tc>
        <w:tc>
          <w:tcPr>
            <w:tcW w:w="201" w:type="pct"/>
            <w:vAlign w:val="center"/>
          </w:tcPr>
          <w:p w:rsidR="00303261" w:rsidRPr="00AD5094" w:rsidRDefault="00303261" w:rsidP="00E8575F">
            <w:pPr>
              <w:tabs>
                <w:tab w:val="left" w:pos="567"/>
              </w:tabs>
              <w:jc w:val="center"/>
              <w:rPr>
                <w:rFonts w:cs="Times New Roman"/>
                <w:b w:val="0"/>
                <w:color w:val="000000"/>
                <w:sz w:val="26"/>
                <w:szCs w:val="26"/>
              </w:rPr>
            </w:pPr>
            <w:r w:rsidRPr="00AD5094">
              <w:rPr>
                <w:rFonts w:cs="Times New Roman"/>
                <w:b w:val="0"/>
                <w:color w:val="000000"/>
                <w:sz w:val="26"/>
                <w:szCs w:val="26"/>
              </w:rPr>
              <w:t>ĐS</w:t>
            </w:r>
          </w:p>
        </w:tc>
        <w:tc>
          <w:tcPr>
            <w:tcW w:w="270" w:type="pct"/>
            <w:vAlign w:val="center"/>
          </w:tcPr>
          <w:p w:rsidR="00303261" w:rsidRPr="00AD5094" w:rsidRDefault="00303261" w:rsidP="00E8575F">
            <w:pPr>
              <w:tabs>
                <w:tab w:val="left" w:pos="567"/>
              </w:tabs>
              <w:jc w:val="center"/>
              <w:rPr>
                <w:rFonts w:cs="Times New Roman"/>
                <w:b w:val="0"/>
                <w:color w:val="000000"/>
                <w:sz w:val="26"/>
                <w:szCs w:val="26"/>
              </w:rPr>
            </w:pPr>
            <w:r w:rsidRPr="00AD5094">
              <w:rPr>
                <w:rFonts w:cs="Times New Roman"/>
                <w:b w:val="0"/>
                <w:color w:val="000000"/>
                <w:sz w:val="26"/>
                <w:szCs w:val="26"/>
              </w:rPr>
              <w:t>TLN</w:t>
            </w:r>
          </w:p>
        </w:tc>
      </w:tr>
      <w:tr w:rsidR="00026DEE" w:rsidRPr="00AD5094" w:rsidTr="00E8575F">
        <w:trPr>
          <w:jc w:val="center"/>
        </w:trPr>
        <w:tc>
          <w:tcPr>
            <w:tcW w:w="391" w:type="pct"/>
            <w:vMerge w:val="restart"/>
            <w:vAlign w:val="center"/>
          </w:tcPr>
          <w:p w:rsidR="00026DEE" w:rsidRPr="00AD5094" w:rsidRDefault="00026DEE" w:rsidP="00E8575F">
            <w:pPr>
              <w:widowControl w:val="0"/>
              <w:shd w:val="clear" w:color="auto" w:fill="FFFFFF"/>
              <w:spacing w:after="40" w:line="273" w:lineRule="auto"/>
              <w:jc w:val="center"/>
              <w:rPr>
                <w:rFonts w:eastAsia="Times New Roman" w:cs="Times New Roman"/>
                <w:bCs/>
                <w:iCs/>
                <w:color w:val="000000"/>
                <w:sz w:val="26"/>
                <w:szCs w:val="26"/>
              </w:rPr>
            </w:pPr>
            <w:r w:rsidRPr="00AD5094">
              <w:rPr>
                <w:rFonts w:eastAsia="Times New Roman" w:cs="Times New Roman"/>
                <w:bCs/>
                <w:iCs/>
                <w:color w:val="000000"/>
                <w:sz w:val="26"/>
                <w:szCs w:val="26"/>
              </w:rPr>
              <w:t>Trường</w:t>
            </w:r>
          </w:p>
          <w:p w:rsidR="00026DEE" w:rsidRPr="00AD5094" w:rsidRDefault="00026DEE" w:rsidP="00E8575F">
            <w:pPr>
              <w:widowControl w:val="0"/>
              <w:shd w:val="clear" w:color="auto" w:fill="FFFFFF"/>
              <w:spacing w:after="40" w:line="273" w:lineRule="auto"/>
              <w:jc w:val="center"/>
              <w:rPr>
                <w:rFonts w:eastAsia="Times New Roman" w:cs="Times New Roman"/>
                <w:bCs/>
                <w:iCs/>
                <w:color w:val="000000"/>
                <w:sz w:val="26"/>
                <w:szCs w:val="26"/>
              </w:rPr>
            </w:pPr>
            <w:r w:rsidRPr="00AD5094">
              <w:rPr>
                <w:rFonts w:eastAsia="Times New Roman" w:cs="Times New Roman"/>
                <w:bCs/>
                <w:iCs/>
                <w:color w:val="000000"/>
                <w:sz w:val="26"/>
                <w:szCs w:val="26"/>
              </w:rPr>
              <w:t>điện</w:t>
            </w:r>
          </w:p>
          <w:p w:rsidR="00026DEE" w:rsidRPr="00AD5094" w:rsidRDefault="00026DEE" w:rsidP="00E8575F">
            <w:pPr>
              <w:widowControl w:val="0"/>
              <w:shd w:val="clear" w:color="auto" w:fill="FFFFFF"/>
              <w:spacing w:after="40" w:line="273" w:lineRule="auto"/>
              <w:jc w:val="center"/>
              <w:rPr>
                <w:rFonts w:eastAsia="Times New Roman" w:cs="Times New Roman"/>
                <w:b w:val="0"/>
                <w:bCs/>
                <w:iCs/>
                <w:color w:val="000000"/>
                <w:sz w:val="26"/>
                <w:szCs w:val="26"/>
              </w:rPr>
            </w:pPr>
            <w:r w:rsidRPr="00AD5094">
              <w:rPr>
                <w:rFonts w:eastAsia="Times New Roman" w:cs="Times New Roman"/>
                <w:bCs/>
                <w:iCs/>
                <w:color w:val="000000"/>
                <w:sz w:val="26"/>
                <w:szCs w:val="26"/>
              </w:rPr>
              <w:t>(Điện trường)</w:t>
            </w:r>
          </w:p>
        </w:tc>
        <w:tc>
          <w:tcPr>
            <w:tcW w:w="473" w:type="pct"/>
            <w:vMerge w:val="restart"/>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lang w:eastAsia="vi-VN" w:bidi="vi-VN"/>
              </w:rPr>
            </w:pPr>
            <w:r w:rsidRPr="00AD5094">
              <w:rPr>
                <w:rFonts w:cs="Times New Roman"/>
                <w:color w:val="000000"/>
                <w:sz w:val="26"/>
                <w:szCs w:val="26"/>
              </w:rPr>
              <w:t>1. Lực điện tương tác giữa các điện tích</w:t>
            </w:r>
          </w:p>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i/>
                <w:color w:val="000000"/>
                <w:sz w:val="26"/>
                <w:szCs w:val="26"/>
              </w:rPr>
            </w:pPr>
            <w:r w:rsidRPr="00AD5094">
              <w:rPr>
                <w:rFonts w:cs="Times New Roman"/>
                <w:b w:val="0"/>
                <w:bCs/>
                <w:i/>
                <w:color w:val="000000"/>
                <w:sz w:val="26"/>
                <w:szCs w:val="26"/>
              </w:rPr>
              <w:t>Nhận biết</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Default="00026DEE" w:rsidP="00E8575F">
            <w:pPr>
              <w:tabs>
                <w:tab w:val="left" w:pos="567"/>
              </w:tabs>
              <w:spacing w:beforeLines="20" w:before="48" w:afterLines="20" w:after="48" w:line="264" w:lineRule="auto"/>
              <w:jc w:val="both"/>
              <w:rPr>
                <w:rFonts w:cs="Times New Roman"/>
                <w:b w:val="0"/>
                <w:color w:val="000000"/>
                <w:sz w:val="26"/>
                <w:szCs w:val="26"/>
              </w:rPr>
            </w:pPr>
            <w:r w:rsidRPr="00AD5094">
              <w:rPr>
                <w:rFonts w:cs="Times New Roman"/>
                <w:b w:val="0"/>
                <w:color w:val="000000"/>
                <w:sz w:val="26"/>
                <w:szCs w:val="26"/>
              </w:rPr>
              <w:t xml:space="preserve">- </w:t>
            </w:r>
            <w:r>
              <w:rPr>
                <w:rFonts w:cs="Times New Roman"/>
                <w:b w:val="0"/>
                <w:color w:val="000000"/>
                <w:sz w:val="26"/>
                <w:szCs w:val="26"/>
              </w:rPr>
              <w:t>Viết được biểu thức định luật Cu-lông</w:t>
            </w:r>
          </w:p>
          <w:p w:rsidR="00026DEE" w:rsidRPr="00AD5094" w:rsidRDefault="00026DEE" w:rsidP="00E8575F">
            <w:pPr>
              <w:tabs>
                <w:tab w:val="left" w:pos="567"/>
              </w:tabs>
              <w:spacing w:beforeLines="20" w:before="48" w:afterLines="20" w:after="48" w:line="264" w:lineRule="auto"/>
              <w:jc w:val="both"/>
              <w:rPr>
                <w:rFonts w:cs="Times New Roman"/>
                <w:b w:val="0"/>
                <w:color w:val="000000"/>
                <w:sz w:val="26"/>
                <w:szCs w:val="26"/>
              </w:rPr>
            </w:pPr>
            <w:r>
              <w:rPr>
                <w:rFonts w:cs="Times New Roman"/>
                <w:b w:val="0"/>
                <w:color w:val="000000"/>
                <w:sz w:val="26"/>
                <w:szCs w:val="26"/>
              </w:rPr>
              <w:t>- Nêu được khái niệm điện tích điểm.</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r w:rsidRPr="00AD5094">
              <w:rPr>
                <w:rFonts w:cs="Times New Roman"/>
                <w:b w:val="0"/>
                <w:color w:val="000000"/>
                <w:sz w:val="26"/>
                <w:szCs w:val="26"/>
              </w:rPr>
              <w:t>2</w:t>
            </w: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i/>
                <w:color w:val="000000"/>
                <w:sz w:val="26"/>
                <w:szCs w:val="26"/>
                <w:lang w:eastAsia="vi-VN" w:bidi="vi-VN"/>
              </w:rPr>
            </w:pPr>
            <w:r w:rsidRPr="00AD5094">
              <w:rPr>
                <w:rFonts w:cs="Times New Roman"/>
                <w:b w:val="0"/>
                <w:bCs/>
                <w:i/>
                <w:color w:val="000000"/>
                <w:sz w:val="26"/>
                <w:szCs w:val="26"/>
              </w:rPr>
              <w:t>Thông hiểu</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Default="00026DEE" w:rsidP="0094335A">
            <w:pPr>
              <w:tabs>
                <w:tab w:val="left" w:pos="567"/>
              </w:tabs>
              <w:spacing w:beforeLines="20" w:before="48" w:afterLines="20" w:after="48" w:line="264" w:lineRule="auto"/>
              <w:jc w:val="both"/>
              <w:rPr>
                <w:rFonts w:cs="Times New Roman"/>
                <w:b w:val="0"/>
                <w:color w:val="000000"/>
                <w:sz w:val="26"/>
                <w:szCs w:val="26"/>
              </w:rPr>
            </w:pPr>
            <w:r w:rsidRPr="00AD5094">
              <w:rPr>
                <w:rFonts w:cs="Times New Roman"/>
                <w:b w:val="0"/>
                <w:color w:val="000000"/>
                <w:sz w:val="26"/>
                <w:szCs w:val="26"/>
              </w:rPr>
              <w:t xml:space="preserve">- </w:t>
            </w:r>
            <w:r>
              <w:rPr>
                <w:rFonts w:cs="Times New Roman"/>
                <w:b w:val="0"/>
                <w:color w:val="000000"/>
                <w:sz w:val="26"/>
                <w:szCs w:val="26"/>
              </w:rPr>
              <w:t>Mô tả được mối liên hệ giữa các đại lượng F, r, q trong định luật Cu-lông</w:t>
            </w:r>
          </w:p>
          <w:p w:rsidR="00026DEE" w:rsidRPr="00AD5094" w:rsidRDefault="00026DEE" w:rsidP="00EE6CBC">
            <w:pPr>
              <w:tabs>
                <w:tab w:val="left" w:pos="567"/>
              </w:tabs>
              <w:spacing w:beforeLines="20" w:before="48" w:afterLines="20" w:after="48" w:line="264" w:lineRule="auto"/>
              <w:jc w:val="both"/>
              <w:rPr>
                <w:rFonts w:cs="Times New Roman"/>
                <w:b w:val="0"/>
                <w:color w:val="000000"/>
                <w:sz w:val="26"/>
                <w:szCs w:val="26"/>
              </w:rPr>
            </w:pPr>
            <w:r>
              <w:rPr>
                <w:rFonts w:cs="Times New Roman"/>
                <w:b w:val="0"/>
                <w:color w:val="000000"/>
                <w:sz w:val="26"/>
                <w:szCs w:val="26"/>
              </w:rPr>
              <w:t>- Áp dụng được biểu thức định luật Cu-lông vào các bài tập đơn giản</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r w:rsidRPr="00AD5094">
              <w:rPr>
                <w:rFonts w:cs="Times New Roman"/>
                <w:b w:val="0"/>
                <w:color w:val="000000"/>
                <w:sz w:val="26"/>
                <w:szCs w:val="26"/>
              </w:rPr>
              <w:t>1</w:t>
            </w: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r w:rsidRPr="00AD5094">
              <w:rPr>
                <w:rFonts w:cs="Times New Roman"/>
                <w:b w:val="0"/>
                <w:sz w:val="26"/>
                <w:szCs w:val="26"/>
              </w:rPr>
              <w:t>2</w:t>
            </w: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i/>
                <w:color w:val="000000"/>
                <w:sz w:val="26"/>
                <w:szCs w:val="26"/>
              </w:rPr>
            </w:pPr>
            <w:r w:rsidRPr="00AD5094">
              <w:rPr>
                <w:rFonts w:cs="Times New Roman"/>
                <w:b w:val="0"/>
                <w:bCs/>
                <w:i/>
                <w:color w:val="000000"/>
                <w:sz w:val="26"/>
                <w:szCs w:val="26"/>
              </w:rPr>
              <w:t>Vận dụng</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E6CBC">
            <w:pPr>
              <w:tabs>
                <w:tab w:val="left" w:pos="567"/>
              </w:tabs>
              <w:spacing w:beforeLines="20" w:before="48" w:afterLines="20" w:after="48" w:line="264" w:lineRule="auto"/>
              <w:jc w:val="both"/>
              <w:rPr>
                <w:rFonts w:cs="Times New Roman"/>
                <w:b w:val="0"/>
                <w:color w:val="000000"/>
                <w:sz w:val="26"/>
                <w:szCs w:val="26"/>
              </w:rPr>
            </w:pPr>
            <w:r w:rsidRPr="00AD5094">
              <w:rPr>
                <w:rFonts w:cs="Times New Roman"/>
                <w:b w:val="0"/>
                <w:color w:val="000000"/>
                <w:sz w:val="26"/>
                <w:szCs w:val="26"/>
              </w:rPr>
              <w:t>- Sử dụng biểu thức F = q</w:t>
            </w:r>
            <w:r w:rsidRPr="00AD5094">
              <w:rPr>
                <w:rFonts w:cs="Times New Roman"/>
                <w:b w:val="0"/>
                <w:color w:val="000000"/>
                <w:sz w:val="26"/>
                <w:szCs w:val="26"/>
                <w:vertAlign w:val="subscript"/>
              </w:rPr>
              <w:t>1</w:t>
            </w:r>
            <w:r w:rsidRPr="00AD5094">
              <w:rPr>
                <w:rFonts w:cs="Times New Roman"/>
                <w:b w:val="0"/>
                <w:color w:val="000000"/>
                <w:sz w:val="26"/>
                <w:szCs w:val="26"/>
              </w:rPr>
              <w:t>q2/4ne</w:t>
            </w:r>
            <w:r w:rsidRPr="00AD5094">
              <w:rPr>
                <w:rFonts w:cs="Times New Roman"/>
                <w:b w:val="0"/>
                <w:color w:val="000000"/>
                <w:sz w:val="26"/>
                <w:szCs w:val="26"/>
                <w:vertAlign w:val="subscript"/>
              </w:rPr>
              <w:t>o</w:t>
            </w:r>
            <w:r w:rsidRPr="00AD5094">
              <w:rPr>
                <w:rFonts w:cs="Times New Roman"/>
                <w:b w:val="0"/>
                <w:color w:val="000000"/>
                <w:sz w:val="26"/>
                <w:szCs w:val="26"/>
              </w:rPr>
              <w:t>r</w:t>
            </w:r>
            <w:r w:rsidRPr="00AD5094">
              <w:rPr>
                <w:rFonts w:cs="Times New Roman"/>
                <w:b w:val="0"/>
                <w:color w:val="000000"/>
                <w:sz w:val="26"/>
                <w:szCs w:val="26"/>
                <w:vertAlign w:val="superscript"/>
              </w:rPr>
              <w:t>2</w:t>
            </w:r>
            <w:r w:rsidRPr="00AD5094">
              <w:rPr>
                <w:rFonts w:cs="Times New Roman"/>
                <w:b w:val="0"/>
                <w:color w:val="000000"/>
                <w:sz w:val="26"/>
                <w:szCs w:val="26"/>
              </w:rPr>
              <w:t>, tính và mô tả được lực tương tác giữa hai điện tích điểm đặt trong chân không (hoặc trong không khí).</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r w:rsidRPr="00AD5094">
              <w:rPr>
                <w:rFonts w:cs="Times New Roman"/>
                <w:b w:val="0"/>
                <w:color w:val="000000"/>
                <w:sz w:val="26"/>
                <w:szCs w:val="26"/>
              </w:rPr>
              <w:t>2</w:t>
            </w: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sz w:val="26"/>
                <w:szCs w:val="26"/>
              </w:rPr>
            </w:pPr>
            <w:r w:rsidRPr="00AD5094">
              <w:rPr>
                <w:rFonts w:cs="Times New Roman"/>
                <w:b w:val="0"/>
                <w:sz w:val="26"/>
                <w:szCs w:val="26"/>
              </w:rPr>
              <w:t>1</w:t>
            </w: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color w:val="000000"/>
                <w:sz w:val="26"/>
                <w:szCs w:val="26"/>
              </w:rPr>
            </w:pPr>
            <w:r w:rsidRPr="00AD5094">
              <w:rPr>
                <w:rFonts w:cs="Times New Roman"/>
                <w:b w:val="0"/>
                <w:bCs/>
                <w:i/>
                <w:color w:val="000000"/>
                <w:sz w:val="26"/>
                <w:szCs w:val="26"/>
              </w:rPr>
              <w:t>Vận dụng cao</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sz w:val="26"/>
                <w:szCs w:val="26"/>
              </w:rPr>
            </w:pPr>
            <w:r w:rsidRPr="00AD5094">
              <w:rPr>
                <w:rFonts w:cs="Times New Roman"/>
                <w:b w:val="0"/>
                <w:sz w:val="26"/>
                <w:szCs w:val="26"/>
              </w:rPr>
              <w:t>1</w:t>
            </w: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bCs/>
                <w:i/>
                <w:color w:val="000000"/>
                <w:sz w:val="26"/>
                <w:szCs w:val="26"/>
              </w:rPr>
            </w:pPr>
            <w:r>
              <w:rPr>
                <w:rFonts w:cs="Times New Roman"/>
                <w:b w:val="0"/>
                <w:bCs/>
                <w:i/>
                <w:color w:val="000000"/>
                <w:sz w:val="26"/>
                <w:szCs w:val="26"/>
              </w:rPr>
              <w:t>- Vận dụng được nguyên lí chồng chất lwujc điện</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restart"/>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lang w:eastAsia="vi-VN" w:bidi="vi-VN"/>
              </w:rPr>
            </w:pPr>
            <w:r w:rsidRPr="00AD5094">
              <w:rPr>
                <w:rFonts w:cs="Times New Roman"/>
                <w:color w:val="000000"/>
                <w:sz w:val="26"/>
                <w:szCs w:val="26"/>
              </w:rPr>
              <w:t>2. Khái niệm điện trường</w:t>
            </w: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i/>
                <w:color w:val="000000"/>
                <w:sz w:val="26"/>
                <w:szCs w:val="26"/>
              </w:rPr>
            </w:pPr>
            <w:r w:rsidRPr="00AD5094">
              <w:rPr>
                <w:rFonts w:cs="Times New Roman"/>
                <w:b w:val="0"/>
                <w:bCs/>
                <w:i/>
                <w:color w:val="000000"/>
                <w:sz w:val="26"/>
                <w:szCs w:val="26"/>
              </w:rPr>
              <w:t>Nhận biết</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color w:val="000000"/>
                <w:sz w:val="26"/>
                <w:szCs w:val="26"/>
                <w:lang w:eastAsia="vi-VN" w:bidi="vi-VN"/>
              </w:rPr>
            </w:pPr>
            <w:r w:rsidRPr="00AD5094">
              <w:rPr>
                <w:rFonts w:cs="Times New Roman"/>
                <w:b w:val="0"/>
                <w:color w:val="000000"/>
                <w:sz w:val="26"/>
                <w:szCs w:val="26"/>
              </w:rPr>
              <w:t>- Nêu được khái niệm điện trường là trường lực được tạo ra bởi điện tích, là dạng vật chất tồn tại quanh điện tích và truyền tương tác giữa các điện tích.</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r w:rsidRPr="00AD5094">
              <w:rPr>
                <w:rFonts w:cs="Times New Roman"/>
                <w:b w:val="0"/>
                <w:color w:val="000000"/>
                <w:sz w:val="26"/>
                <w:szCs w:val="26"/>
              </w:rPr>
              <w:t>2</w:t>
            </w: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i/>
                <w:color w:val="000000"/>
                <w:sz w:val="26"/>
                <w:szCs w:val="26"/>
              </w:rPr>
            </w:pPr>
            <w:r w:rsidRPr="00AD5094">
              <w:rPr>
                <w:rFonts w:cs="Times New Roman"/>
                <w:b w:val="0"/>
                <w:bCs/>
                <w:i/>
                <w:color w:val="000000"/>
                <w:sz w:val="26"/>
                <w:szCs w:val="26"/>
              </w:rPr>
              <w:t>Thông hiểu</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color w:val="000000"/>
                <w:sz w:val="26"/>
                <w:szCs w:val="26"/>
              </w:rPr>
            </w:pPr>
            <w:r w:rsidRPr="00AD5094">
              <w:rPr>
                <w:rFonts w:cs="Times New Roman"/>
                <w:b w:val="0"/>
                <w:color w:val="000000"/>
                <w:sz w:val="26"/>
                <w:szCs w:val="26"/>
              </w:rPr>
              <w:t>- Sử dụng biểu thức E = Q/4ne</w:t>
            </w:r>
            <w:r w:rsidRPr="00AD5094">
              <w:rPr>
                <w:rFonts w:cs="Times New Roman"/>
                <w:b w:val="0"/>
                <w:color w:val="000000"/>
                <w:sz w:val="26"/>
                <w:szCs w:val="26"/>
                <w:vertAlign w:val="subscript"/>
              </w:rPr>
              <w:t>o</w:t>
            </w:r>
            <w:r w:rsidRPr="00AD5094">
              <w:rPr>
                <w:rFonts w:cs="Times New Roman"/>
                <w:b w:val="0"/>
                <w:color w:val="000000"/>
                <w:sz w:val="26"/>
                <w:szCs w:val="26"/>
              </w:rPr>
              <w:t>r2, tính và mô tả được cường độ điện trường do một điện tích điểm Q đặt trong chân không hoặc trong không khí gây ra tại một điểm cách nó một khoảng r.</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r w:rsidRPr="00AD5094">
              <w:rPr>
                <w:rFonts w:cs="Times New Roman"/>
                <w:b w:val="0"/>
                <w:color w:val="000000"/>
                <w:sz w:val="26"/>
                <w:szCs w:val="26"/>
              </w:rPr>
              <w:t>2</w:t>
            </w: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r>
              <w:rPr>
                <w:rFonts w:cs="Times New Roman"/>
                <w:b w:val="0"/>
                <w:sz w:val="26"/>
                <w:szCs w:val="26"/>
              </w:rPr>
              <w:t>2</w:t>
            </w: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color w:val="000000"/>
                <w:sz w:val="26"/>
                <w:szCs w:val="26"/>
              </w:rPr>
            </w:pPr>
            <w:r w:rsidRPr="00AD5094">
              <w:rPr>
                <w:rFonts w:cs="Times New Roman"/>
                <w:b w:val="0"/>
                <w:color w:val="000000"/>
                <w:sz w:val="26"/>
                <w:szCs w:val="26"/>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color w:val="000000"/>
                <w:sz w:val="26"/>
                <w:szCs w:val="26"/>
              </w:rPr>
            </w:pPr>
            <w:r w:rsidRPr="00AD5094">
              <w:rPr>
                <w:rFonts w:cs="Times New Roman"/>
                <w:b w:val="0"/>
                <w:color w:val="000000"/>
                <w:sz w:val="26"/>
                <w:szCs w:val="26"/>
              </w:rPr>
              <w:t>- Dùng dụng cụ tạo ra (hoặc vẽ) được điện phổ trong một số trường hợp đơn giản.</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i/>
                <w:color w:val="000000"/>
                <w:sz w:val="26"/>
                <w:szCs w:val="26"/>
              </w:rPr>
            </w:pPr>
            <w:r w:rsidRPr="00AD5094">
              <w:rPr>
                <w:rFonts w:cs="Times New Roman"/>
                <w:b w:val="0"/>
                <w:bCs/>
                <w:i/>
                <w:color w:val="000000"/>
                <w:sz w:val="26"/>
                <w:szCs w:val="26"/>
              </w:rPr>
              <w:t>Vận dụng</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color w:val="000000"/>
                <w:sz w:val="26"/>
                <w:szCs w:val="26"/>
              </w:rPr>
            </w:pPr>
            <w:r w:rsidRPr="00AD5094">
              <w:rPr>
                <w:rFonts w:cs="Times New Roman"/>
                <w:b w:val="0"/>
                <w:color w:val="000000"/>
                <w:sz w:val="26"/>
                <w:szCs w:val="26"/>
              </w:rPr>
              <w:t>- Vận dụng được biểu thức E = Q/4nε</w:t>
            </w:r>
            <w:r w:rsidRPr="00AD5094">
              <w:rPr>
                <w:rFonts w:cs="Times New Roman"/>
                <w:b w:val="0"/>
                <w:color w:val="000000"/>
                <w:sz w:val="26"/>
                <w:szCs w:val="26"/>
                <w:vertAlign w:val="subscript"/>
              </w:rPr>
              <w:t>o</w:t>
            </w:r>
            <w:r w:rsidRPr="00AD5094">
              <w:rPr>
                <w:rFonts w:cs="Times New Roman"/>
                <w:b w:val="0"/>
                <w:color w:val="000000"/>
                <w:sz w:val="26"/>
                <w:szCs w:val="26"/>
              </w:rPr>
              <w:t>r</w:t>
            </w:r>
            <w:r w:rsidRPr="00AD5094">
              <w:rPr>
                <w:rFonts w:cs="Times New Roman"/>
                <w:b w:val="0"/>
                <w:color w:val="000000"/>
                <w:sz w:val="26"/>
                <w:szCs w:val="26"/>
                <w:vertAlign w:val="superscript"/>
              </w:rPr>
              <w:t>2</w:t>
            </w:r>
            <w:r w:rsidRPr="00AD5094">
              <w:rPr>
                <w:rFonts w:cs="Times New Roman"/>
                <w:b w:val="0"/>
                <w:color w:val="000000"/>
                <w:sz w:val="26"/>
                <w:szCs w:val="26"/>
              </w:rPr>
              <w:t>.</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r>
              <w:rPr>
                <w:rFonts w:cs="Times New Roman"/>
                <w:b w:val="0"/>
                <w:color w:val="000000"/>
                <w:sz w:val="26"/>
                <w:szCs w:val="26"/>
              </w:rPr>
              <w:t>2</w:t>
            </w: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sz w:val="26"/>
                <w:szCs w:val="26"/>
              </w:rPr>
            </w:pPr>
            <w:r w:rsidRPr="00AD5094">
              <w:rPr>
                <w:rFonts w:cs="Times New Roman"/>
                <w:b w:val="0"/>
                <w:sz w:val="26"/>
                <w:szCs w:val="26"/>
              </w:rPr>
              <w:t>1</w:t>
            </w: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color w:val="000000"/>
                <w:sz w:val="26"/>
                <w:szCs w:val="26"/>
              </w:rPr>
            </w:pPr>
            <w:r w:rsidRPr="00AD5094">
              <w:rPr>
                <w:rFonts w:cs="Times New Roman"/>
                <w:b w:val="0"/>
                <w:bCs/>
                <w:i/>
                <w:color w:val="000000"/>
                <w:sz w:val="26"/>
                <w:szCs w:val="26"/>
              </w:rPr>
              <w:t>Vận dụng cao</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color w:val="000000"/>
                <w:sz w:val="26"/>
                <w:szCs w:val="26"/>
              </w:rPr>
            </w:pPr>
            <w:r w:rsidRPr="00026DEE">
              <w:rPr>
                <w:rFonts w:cs="Times New Roman"/>
                <w:b w:val="0"/>
                <w:color w:val="000000"/>
                <w:sz w:val="26"/>
                <w:szCs w:val="26"/>
              </w:rPr>
              <w:t>- Vận dụng được nguyên lí chồng chất điện trường</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sz w:val="26"/>
                <w:szCs w:val="26"/>
              </w:rPr>
            </w:pPr>
            <w:r w:rsidRPr="00AD5094">
              <w:rPr>
                <w:rFonts w:cs="Times New Roman"/>
                <w:b w:val="0"/>
                <w:sz w:val="26"/>
                <w:szCs w:val="26"/>
              </w:rPr>
              <w:t>1</w:t>
            </w: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restar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r w:rsidRPr="00AD5094">
              <w:rPr>
                <w:rFonts w:cs="Times New Roman"/>
                <w:color w:val="000000"/>
                <w:sz w:val="26"/>
                <w:szCs w:val="26"/>
              </w:rPr>
              <w:t>3. Điện trường đều</w:t>
            </w: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i/>
                <w:color w:val="000000"/>
                <w:sz w:val="26"/>
                <w:szCs w:val="26"/>
              </w:rPr>
            </w:pPr>
            <w:r w:rsidRPr="00AD5094">
              <w:rPr>
                <w:rFonts w:cs="Times New Roman"/>
                <w:b w:val="0"/>
                <w:bCs/>
                <w:i/>
                <w:color w:val="000000"/>
                <w:sz w:val="26"/>
                <w:szCs w:val="26"/>
              </w:rPr>
              <w:t xml:space="preserve">Nhận biết </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rPr>
            </w:pPr>
          </w:p>
        </w:tc>
        <w:tc>
          <w:tcPr>
            <w:tcW w:w="3459" w:type="pct"/>
          </w:tcPr>
          <w:p w:rsidR="00026DEE" w:rsidRPr="00AD5094" w:rsidRDefault="004A03E0" w:rsidP="00E8575F">
            <w:pPr>
              <w:tabs>
                <w:tab w:val="left" w:pos="567"/>
              </w:tabs>
              <w:spacing w:beforeLines="20" w:before="48" w:afterLines="20" w:after="48" w:line="264" w:lineRule="auto"/>
              <w:jc w:val="both"/>
              <w:rPr>
                <w:rFonts w:cs="Times New Roman"/>
                <w:bCs/>
                <w:i/>
                <w:color w:val="000000"/>
                <w:sz w:val="26"/>
                <w:szCs w:val="26"/>
              </w:rPr>
            </w:pPr>
            <w:r w:rsidRPr="00026DEE">
              <w:rPr>
                <w:rFonts w:cs="Times New Roman"/>
                <w:b w:val="0"/>
                <w:bCs/>
                <w:color w:val="000000"/>
                <w:sz w:val="26"/>
                <w:szCs w:val="26"/>
              </w:rPr>
              <w:t>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r w:rsidRPr="00AD5094">
              <w:rPr>
                <w:rFonts w:cs="Times New Roman"/>
                <w:b w:val="0"/>
                <w:color w:val="000000"/>
                <w:sz w:val="26"/>
                <w:szCs w:val="26"/>
              </w:rPr>
              <w:t>3</w:t>
            </w: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restart"/>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lang w:eastAsia="vi-VN" w:bidi="vi-VN"/>
              </w:rPr>
            </w:pPr>
            <w:r w:rsidRPr="00AD5094">
              <w:rPr>
                <w:rFonts w:cs="Times New Roman"/>
                <w:color w:val="000000"/>
                <w:sz w:val="26"/>
                <w:szCs w:val="26"/>
              </w:rPr>
              <w:t>4. Điện thế và thế năng điện</w:t>
            </w:r>
          </w:p>
        </w:tc>
        <w:tc>
          <w:tcPr>
            <w:tcW w:w="3459" w:type="pct"/>
          </w:tcPr>
          <w:p w:rsidR="00026DEE" w:rsidRPr="00AD5094" w:rsidRDefault="00026DEE" w:rsidP="00026DEE">
            <w:pPr>
              <w:tabs>
                <w:tab w:val="left" w:pos="567"/>
              </w:tabs>
              <w:spacing w:beforeLines="20" w:before="48" w:afterLines="20" w:after="48" w:line="264" w:lineRule="auto"/>
              <w:jc w:val="both"/>
              <w:rPr>
                <w:rFonts w:cs="Times New Roman"/>
                <w:b w:val="0"/>
                <w:i/>
                <w:color w:val="000000"/>
                <w:sz w:val="26"/>
                <w:szCs w:val="26"/>
              </w:rPr>
            </w:pPr>
            <w:r w:rsidRPr="00AD5094">
              <w:rPr>
                <w:rFonts w:cs="Times New Roman"/>
                <w:b w:val="0"/>
                <w:bCs/>
                <w:i/>
                <w:color w:val="000000"/>
                <w:sz w:val="26"/>
                <w:szCs w:val="26"/>
              </w:rPr>
              <w:t xml:space="preserve">Nhận biết </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widowControl w:val="0"/>
              <w:shd w:val="clear" w:color="auto" w:fill="FFFFFF"/>
              <w:spacing w:after="40" w:line="273" w:lineRule="auto"/>
              <w:jc w:val="both"/>
              <w:rPr>
                <w:rFonts w:eastAsia="Times New Roman" w:cs="Times New Roman"/>
                <w:b w:val="0"/>
                <w:color w:val="000000"/>
                <w:sz w:val="26"/>
                <w:szCs w:val="26"/>
              </w:rPr>
            </w:pPr>
            <w:r w:rsidRPr="00AD5094">
              <w:rPr>
                <w:rFonts w:eastAsia="Times New Roman" w:cs="Times New Roman"/>
                <w:b w:val="0"/>
                <w:color w:val="000000"/>
                <w:sz w:val="26"/>
                <w:szCs w:val="26"/>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06"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color w:val="000000"/>
                <w:sz w:val="26"/>
                <w:szCs w:val="26"/>
              </w:rPr>
            </w:pPr>
            <w:r w:rsidRPr="00AD5094">
              <w:rPr>
                <w:rFonts w:eastAsia="Times New Roman" w:cs="Times New Roman"/>
                <w:b w:val="0"/>
                <w:color w:val="000000"/>
                <w:sz w:val="26"/>
                <w:szCs w:val="26"/>
              </w:rPr>
              <w:t>2</w:t>
            </w:r>
          </w:p>
        </w:tc>
        <w:tc>
          <w:tcPr>
            <w:tcW w:w="201"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bCs/>
                <w:color w:val="000000"/>
                <w:sz w:val="26"/>
                <w:szCs w:val="26"/>
              </w:rPr>
            </w:pPr>
            <w:r w:rsidRPr="00AD5094">
              <w:rPr>
                <w:rFonts w:eastAsia="Times New Roman" w:cs="Times New Roman"/>
                <w:b w:val="0"/>
                <w:bCs/>
                <w:color w:val="000000"/>
                <w:sz w:val="26"/>
                <w:szCs w:val="26"/>
              </w:rPr>
              <w:t>2</w:t>
            </w:r>
          </w:p>
        </w:tc>
        <w:tc>
          <w:tcPr>
            <w:tcW w:w="270"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spacing w:before="20" w:after="80"/>
              <w:rPr>
                <w:rFonts w:cs="Times New Roman"/>
                <w:b w:val="0"/>
                <w:i/>
                <w:color w:val="000000"/>
                <w:sz w:val="26"/>
                <w:szCs w:val="26"/>
              </w:rPr>
            </w:pPr>
            <w:r w:rsidRPr="00AD5094">
              <w:rPr>
                <w:rFonts w:cs="Times New Roman"/>
                <w:b w:val="0"/>
                <w:bCs/>
                <w:i/>
                <w:color w:val="000000"/>
                <w:sz w:val="26"/>
                <w:szCs w:val="26"/>
              </w:rPr>
              <w:t>Vận dụng</w:t>
            </w:r>
          </w:p>
        </w:tc>
        <w:tc>
          <w:tcPr>
            <w:tcW w:w="206" w:type="pct"/>
            <w:vAlign w:val="center"/>
          </w:tcPr>
          <w:p w:rsidR="00026DEE" w:rsidRPr="00AD5094" w:rsidRDefault="00026DEE" w:rsidP="00E8575F">
            <w:pPr>
              <w:spacing w:before="20" w:after="80"/>
              <w:jc w:val="center"/>
              <w:rPr>
                <w:rFonts w:cs="Times New Roman"/>
                <w:b w:val="0"/>
                <w:bCs/>
                <w:color w:val="000000"/>
                <w:sz w:val="26"/>
                <w:szCs w:val="26"/>
              </w:rPr>
            </w:pPr>
          </w:p>
        </w:tc>
        <w:tc>
          <w:tcPr>
            <w:tcW w:w="201" w:type="pct"/>
            <w:vAlign w:val="center"/>
          </w:tcPr>
          <w:p w:rsidR="00026DEE" w:rsidRPr="00AD5094" w:rsidRDefault="00026DEE" w:rsidP="00E8575F">
            <w:pPr>
              <w:spacing w:before="20" w:after="80"/>
              <w:jc w:val="center"/>
              <w:rPr>
                <w:rFonts w:cs="Times New Roman"/>
                <w:b w:val="0"/>
                <w:bCs/>
                <w:color w:val="000000"/>
                <w:sz w:val="26"/>
                <w:szCs w:val="26"/>
              </w:rPr>
            </w:pPr>
          </w:p>
        </w:tc>
        <w:tc>
          <w:tcPr>
            <w:tcW w:w="270" w:type="pct"/>
            <w:vAlign w:val="center"/>
          </w:tcPr>
          <w:p w:rsidR="00026DEE" w:rsidRPr="00AD5094" w:rsidRDefault="00026DEE" w:rsidP="00E8575F">
            <w:pPr>
              <w:spacing w:before="20" w:after="80"/>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AD5094" w:rsidRDefault="00026DEE" w:rsidP="00E8575F">
            <w:pPr>
              <w:tabs>
                <w:tab w:val="left" w:pos="567"/>
              </w:tabs>
              <w:spacing w:beforeLines="20" w:before="48" w:afterLines="20" w:after="48" w:line="264" w:lineRule="auto"/>
              <w:jc w:val="both"/>
              <w:rPr>
                <w:rFonts w:cs="Times New Roman"/>
                <w:b w:val="0"/>
                <w:color w:val="000000"/>
                <w:sz w:val="26"/>
                <w:szCs w:val="26"/>
              </w:rPr>
            </w:pPr>
            <w:r w:rsidRPr="00AD5094">
              <w:rPr>
                <w:rFonts w:cs="Times New Roman"/>
                <w:b w:val="0"/>
                <w:color w:val="000000"/>
                <w:sz w:val="26"/>
                <w:szCs w:val="26"/>
              </w:rPr>
              <w:t>- Vận dụng được mối liên hệ thế năng điện với điện thế, V = A/q; mối liên hệ cường độ điện trường với điện thế</w:t>
            </w:r>
            <w:r w:rsidRPr="00AD5094">
              <w:rPr>
                <w:rFonts w:cs="Times New Roman"/>
                <w:b w:val="0"/>
                <w:color w:val="000000"/>
                <w:sz w:val="26"/>
                <w:szCs w:val="26"/>
                <w:lang w:eastAsia="vi-VN" w:bidi="vi-VN"/>
              </w:rPr>
              <w:t>.</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r w:rsidRPr="00AD5094">
              <w:rPr>
                <w:rFonts w:cs="Times New Roman"/>
                <w:b w:val="0"/>
                <w:bCs/>
                <w:color w:val="000000"/>
                <w:sz w:val="26"/>
                <w:szCs w:val="26"/>
              </w:rPr>
              <w:t>2</w:t>
            </w: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r w:rsidRPr="00AD5094">
              <w:rPr>
                <w:rFonts w:cs="Times New Roman"/>
                <w:b w:val="0"/>
                <w:bCs/>
                <w:color w:val="000000"/>
                <w:sz w:val="26"/>
                <w:szCs w:val="26"/>
              </w:rPr>
              <w:t>1</w:t>
            </w: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026DEE" w:rsidRDefault="00026DEE" w:rsidP="00E8575F">
            <w:pPr>
              <w:tabs>
                <w:tab w:val="left" w:pos="567"/>
              </w:tabs>
              <w:spacing w:beforeLines="20" w:before="48" w:afterLines="20" w:after="48" w:line="264" w:lineRule="auto"/>
              <w:jc w:val="both"/>
              <w:rPr>
                <w:rFonts w:cs="Times New Roman"/>
                <w:b w:val="0"/>
                <w:sz w:val="26"/>
                <w:szCs w:val="26"/>
              </w:rPr>
            </w:pPr>
            <w:r w:rsidRPr="00026DEE">
              <w:rPr>
                <w:rFonts w:cs="Times New Roman"/>
                <w:b w:val="0"/>
                <w:bCs/>
                <w:i/>
                <w:sz w:val="26"/>
                <w:szCs w:val="26"/>
              </w:rPr>
              <w:t>Vận dụng cao</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p>
        </w:tc>
        <w:tc>
          <w:tcPr>
            <w:tcW w:w="3459" w:type="pct"/>
          </w:tcPr>
          <w:p w:rsidR="00026DEE" w:rsidRPr="00026DEE" w:rsidRDefault="00026DEE" w:rsidP="00E8575F">
            <w:pPr>
              <w:tabs>
                <w:tab w:val="left" w:pos="567"/>
              </w:tabs>
              <w:spacing w:beforeLines="20" w:before="48" w:afterLines="20" w:after="48" w:line="264" w:lineRule="auto"/>
              <w:jc w:val="both"/>
              <w:rPr>
                <w:rFonts w:cs="Times New Roman"/>
                <w:b w:val="0"/>
                <w:sz w:val="26"/>
                <w:szCs w:val="26"/>
              </w:rPr>
            </w:pPr>
            <w:r w:rsidRPr="00026DEE">
              <w:rPr>
                <w:rFonts w:cs="Times New Roman"/>
                <w:b w:val="0"/>
                <w:sz w:val="26"/>
                <w:szCs w:val="26"/>
              </w:rPr>
              <w:t>- Tính được công và hiệu điện thế khi điện tích di chuyển dọc theo các cạnh của tam giác</w:t>
            </w:r>
          </w:p>
        </w:tc>
        <w:tc>
          <w:tcPr>
            <w:tcW w:w="206"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01"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p>
        </w:tc>
        <w:tc>
          <w:tcPr>
            <w:tcW w:w="270" w:type="pct"/>
            <w:vAlign w:val="center"/>
          </w:tcPr>
          <w:p w:rsidR="00026DEE" w:rsidRPr="00AD5094" w:rsidRDefault="00026DEE" w:rsidP="00E8575F">
            <w:pPr>
              <w:tabs>
                <w:tab w:val="left" w:pos="567"/>
              </w:tabs>
              <w:spacing w:beforeLines="20" w:before="48" w:afterLines="20" w:after="48" w:line="264" w:lineRule="auto"/>
              <w:jc w:val="center"/>
              <w:rPr>
                <w:rFonts w:cs="Times New Roman"/>
                <w:b w:val="0"/>
                <w:bCs/>
                <w:color w:val="000000"/>
                <w:sz w:val="26"/>
                <w:szCs w:val="26"/>
              </w:rPr>
            </w:pPr>
            <w:r w:rsidRPr="00AD5094">
              <w:rPr>
                <w:rFonts w:cs="Times New Roman"/>
                <w:b w:val="0"/>
                <w:bCs/>
                <w:color w:val="000000"/>
                <w:sz w:val="26"/>
                <w:szCs w:val="26"/>
              </w:rPr>
              <w:t>1</w:t>
            </w: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restart"/>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lang w:eastAsia="vi-VN" w:bidi="vi-VN"/>
              </w:rPr>
            </w:pPr>
            <w:r w:rsidRPr="00AD5094">
              <w:rPr>
                <w:rFonts w:cs="Times New Roman"/>
                <w:color w:val="000000"/>
                <w:sz w:val="26"/>
                <w:szCs w:val="26"/>
              </w:rPr>
              <w:t>5. Tụ điện và điện dung</w:t>
            </w:r>
          </w:p>
        </w:tc>
        <w:tc>
          <w:tcPr>
            <w:tcW w:w="3459" w:type="pct"/>
          </w:tcPr>
          <w:p w:rsidR="00026DEE" w:rsidRPr="00026DEE" w:rsidRDefault="00026DEE" w:rsidP="00E8575F">
            <w:pPr>
              <w:spacing w:before="20" w:after="80"/>
              <w:rPr>
                <w:rFonts w:cs="Times New Roman"/>
                <w:b w:val="0"/>
                <w:i/>
                <w:color w:val="000000"/>
                <w:sz w:val="26"/>
                <w:szCs w:val="26"/>
              </w:rPr>
            </w:pPr>
            <w:r w:rsidRPr="00026DEE">
              <w:rPr>
                <w:rFonts w:cs="Times New Roman"/>
                <w:b w:val="0"/>
                <w:bCs/>
                <w:i/>
                <w:color w:val="000000"/>
                <w:sz w:val="26"/>
                <w:szCs w:val="26"/>
              </w:rPr>
              <w:t>Nhận biết</w:t>
            </w:r>
          </w:p>
        </w:tc>
        <w:tc>
          <w:tcPr>
            <w:tcW w:w="206" w:type="pct"/>
            <w:vAlign w:val="center"/>
          </w:tcPr>
          <w:p w:rsidR="00026DEE" w:rsidRPr="00AD5094" w:rsidRDefault="00026DEE" w:rsidP="00E8575F">
            <w:pPr>
              <w:spacing w:before="20" w:after="80"/>
              <w:jc w:val="center"/>
              <w:rPr>
                <w:rFonts w:cs="Times New Roman"/>
                <w:b w:val="0"/>
                <w:bCs/>
                <w:color w:val="000000"/>
                <w:sz w:val="26"/>
                <w:szCs w:val="26"/>
              </w:rPr>
            </w:pPr>
          </w:p>
        </w:tc>
        <w:tc>
          <w:tcPr>
            <w:tcW w:w="201" w:type="pct"/>
            <w:vAlign w:val="center"/>
          </w:tcPr>
          <w:p w:rsidR="00026DEE" w:rsidRPr="00AD5094" w:rsidRDefault="00026DEE" w:rsidP="00E8575F">
            <w:pPr>
              <w:spacing w:before="20" w:after="80"/>
              <w:jc w:val="center"/>
              <w:rPr>
                <w:rFonts w:cs="Times New Roman"/>
                <w:b w:val="0"/>
                <w:bCs/>
                <w:color w:val="000000"/>
                <w:sz w:val="26"/>
                <w:szCs w:val="26"/>
              </w:rPr>
            </w:pPr>
          </w:p>
        </w:tc>
        <w:tc>
          <w:tcPr>
            <w:tcW w:w="270" w:type="pct"/>
            <w:vAlign w:val="center"/>
          </w:tcPr>
          <w:p w:rsidR="00026DEE" w:rsidRPr="00AD5094" w:rsidRDefault="00026DEE" w:rsidP="00E8575F">
            <w:pPr>
              <w:spacing w:before="20" w:after="80"/>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rPr>
            </w:pPr>
          </w:p>
        </w:tc>
        <w:tc>
          <w:tcPr>
            <w:tcW w:w="3459" w:type="pct"/>
          </w:tcPr>
          <w:p w:rsidR="00026DEE" w:rsidRPr="00026DEE" w:rsidRDefault="00026DEE" w:rsidP="00E8575F">
            <w:pPr>
              <w:spacing w:before="20" w:after="80"/>
              <w:rPr>
                <w:rFonts w:cs="Times New Roman"/>
                <w:b w:val="0"/>
                <w:bCs/>
                <w:i/>
                <w:color w:val="000000"/>
                <w:sz w:val="26"/>
                <w:szCs w:val="26"/>
              </w:rPr>
            </w:pPr>
            <w:r w:rsidRPr="00026DEE">
              <w:rPr>
                <w:rFonts w:cs="Times New Roman"/>
                <w:b w:val="0"/>
                <w:bCs/>
                <w:i/>
                <w:color w:val="000000"/>
                <w:sz w:val="26"/>
                <w:szCs w:val="26"/>
              </w:rPr>
              <w:t xml:space="preserve">- </w:t>
            </w:r>
            <w:r w:rsidRPr="00026DEE">
              <w:rPr>
                <w:rFonts w:cs="Times New Roman"/>
                <w:b w:val="0"/>
                <w:bCs/>
                <w:color w:val="000000"/>
                <w:sz w:val="26"/>
                <w:szCs w:val="26"/>
              </w:rPr>
              <w:t>Lập luận để xây dựng được biểu thức tính năng lượng tụ điện.</w:t>
            </w:r>
          </w:p>
        </w:tc>
        <w:tc>
          <w:tcPr>
            <w:tcW w:w="206" w:type="pct"/>
            <w:vAlign w:val="center"/>
          </w:tcPr>
          <w:p w:rsidR="00026DEE" w:rsidRPr="00AD5094" w:rsidRDefault="00026DEE" w:rsidP="00E8575F">
            <w:pPr>
              <w:spacing w:before="20" w:after="80"/>
              <w:jc w:val="center"/>
              <w:rPr>
                <w:rFonts w:cs="Times New Roman"/>
                <w:b w:val="0"/>
                <w:bCs/>
                <w:color w:val="000000"/>
                <w:sz w:val="26"/>
                <w:szCs w:val="26"/>
              </w:rPr>
            </w:pPr>
            <w:r w:rsidRPr="00AD5094">
              <w:rPr>
                <w:rFonts w:cs="Times New Roman"/>
                <w:b w:val="0"/>
                <w:bCs/>
                <w:color w:val="000000"/>
                <w:sz w:val="26"/>
                <w:szCs w:val="26"/>
              </w:rPr>
              <w:t>3</w:t>
            </w:r>
          </w:p>
        </w:tc>
        <w:tc>
          <w:tcPr>
            <w:tcW w:w="201" w:type="pct"/>
            <w:vAlign w:val="center"/>
          </w:tcPr>
          <w:p w:rsidR="00026DEE" w:rsidRPr="00AD5094" w:rsidRDefault="00026DEE" w:rsidP="00E8575F">
            <w:pPr>
              <w:spacing w:before="20" w:after="80"/>
              <w:jc w:val="center"/>
              <w:rPr>
                <w:rFonts w:cs="Times New Roman"/>
                <w:b w:val="0"/>
                <w:bCs/>
                <w:color w:val="000000"/>
                <w:sz w:val="26"/>
                <w:szCs w:val="26"/>
              </w:rPr>
            </w:pPr>
          </w:p>
        </w:tc>
        <w:tc>
          <w:tcPr>
            <w:tcW w:w="270" w:type="pct"/>
            <w:vAlign w:val="center"/>
          </w:tcPr>
          <w:p w:rsidR="00026DEE" w:rsidRPr="00AD5094" w:rsidRDefault="00026DEE" w:rsidP="00E8575F">
            <w:pPr>
              <w:spacing w:before="20" w:after="80"/>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color w:val="000000"/>
                <w:sz w:val="26"/>
                <w:szCs w:val="26"/>
              </w:rPr>
            </w:pPr>
          </w:p>
        </w:tc>
        <w:tc>
          <w:tcPr>
            <w:tcW w:w="3459" w:type="pct"/>
          </w:tcPr>
          <w:p w:rsidR="00026DEE" w:rsidRPr="00AD5094" w:rsidRDefault="00026DEE" w:rsidP="00E8575F">
            <w:pPr>
              <w:spacing w:before="20" w:after="80"/>
              <w:rPr>
                <w:rFonts w:cs="Times New Roman"/>
                <w:bCs/>
                <w:i/>
                <w:color w:val="000000"/>
                <w:sz w:val="26"/>
                <w:szCs w:val="26"/>
              </w:rPr>
            </w:pPr>
            <w:r w:rsidRPr="00AD5094">
              <w:rPr>
                <w:rFonts w:cs="Times New Roman"/>
                <w:b w:val="0"/>
                <w:bCs/>
                <w:i/>
                <w:color w:val="000000"/>
                <w:sz w:val="26"/>
                <w:szCs w:val="26"/>
              </w:rPr>
              <w:t>Thông hiểu</w:t>
            </w:r>
          </w:p>
        </w:tc>
        <w:tc>
          <w:tcPr>
            <w:tcW w:w="206" w:type="pct"/>
            <w:vAlign w:val="center"/>
          </w:tcPr>
          <w:p w:rsidR="00026DEE" w:rsidRPr="00AD5094" w:rsidRDefault="00026DEE" w:rsidP="00E8575F">
            <w:pPr>
              <w:spacing w:before="20" w:after="80"/>
              <w:jc w:val="center"/>
              <w:rPr>
                <w:rFonts w:cs="Times New Roman"/>
                <w:b w:val="0"/>
                <w:bCs/>
                <w:color w:val="000000"/>
                <w:sz w:val="26"/>
                <w:szCs w:val="26"/>
              </w:rPr>
            </w:pPr>
          </w:p>
        </w:tc>
        <w:tc>
          <w:tcPr>
            <w:tcW w:w="201" w:type="pct"/>
            <w:vAlign w:val="center"/>
          </w:tcPr>
          <w:p w:rsidR="00026DEE" w:rsidRPr="00AD5094" w:rsidRDefault="00026DEE" w:rsidP="00E8575F">
            <w:pPr>
              <w:spacing w:before="20" w:after="80"/>
              <w:jc w:val="center"/>
              <w:rPr>
                <w:rFonts w:cs="Times New Roman"/>
                <w:b w:val="0"/>
                <w:bCs/>
                <w:color w:val="000000"/>
                <w:sz w:val="26"/>
                <w:szCs w:val="26"/>
              </w:rPr>
            </w:pPr>
          </w:p>
        </w:tc>
        <w:tc>
          <w:tcPr>
            <w:tcW w:w="270" w:type="pct"/>
            <w:vAlign w:val="center"/>
          </w:tcPr>
          <w:p w:rsidR="00026DEE" w:rsidRPr="00AD5094" w:rsidRDefault="00026DEE" w:rsidP="00E8575F">
            <w:pPr>
              <w:spacing w:before="20" w:after="80"/>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3459" w:type="pct"/>
          </w:tcPr>
          <w:p w:rsidR="00026DEE" w:rsidRPr="00AD5094" w:rsidRDefault="00026DEE" w:rsidP="00E8575F">
            <w:pPr>
              <w:widowControl w:val="0"/>
              <w:shd w:val="clear" w:color="auto" w:fill="FFFFFF"/>
              <w:spacing w:after="40" w:line="273" w:lineRule="auto"/>
              <w:jc w:val="both"/>
              <w:rPr>
                <w:rFonts w:eastAsia="Times New Roman" w:cs="Times New Roman"/>
                <w:b w:val="0"/>
                <w:bCs/>
                <w:color w:val="000000"/>
                <w:sz w:val="26"/>
                <w:szCs w:val="26"/>
              </w:rPr>
            </w:pPr>
            <w:r w:rsidRPr="00AD5094">
              <w:rPr>
                <w:rFonts w:eastAsia="Times New Roman" w:cs="Times New Roman"/>
                <w:b w:val="0"/>
                <w:color w:val="000000"/>
                <w:sz w:val="26"/>
                <w:szCs w:val="26"/>
              </w:rPr>
              <w:t>- Lập luận để xây dựng được biểu thức tính năng lượng tụ điện.</w:t>
            </w:r>
          </w:p>
        </w:tc>
        <w:tc>
          <w:tcPr>
            <w:tcW w:w="206"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color w:val="000000"/>
                <w:sz w:val="26"/>
                <w:szCs w:val="26"/>
              </w:rPr>
            </w:pPr>
            <w:r w:rsidRPr="00AD5094">
              <w:rPr>
                <w:rFonts w:eastAsia="Times New Roman" w:cs="Times New Roman"/>
                <w:b w:val="0"/>
                <w:color w:val="000000"/>
                <w:sz w:val="26"/>
                <w:szCs w:val="26"/>
              </w:rPr>
              <w:t>1</w:t>
            </w:r>
          </w:p>
        </w:tc>
        <w:tc>
          <w:tcPr>
            <w:tcW w:w="201"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color w:val="000000"/>
                <w:sz w:val="26"/>
                <w:szCs w:val="26"/>
              </w:rPr>
            </w:pPr>
            <w:r w:rsidRPr="00AD5094">
              <w:rPr>
                <w:rFonts w:eastAsia="Times New Roman" w:cs="Times New Roman"/>
                <w:b w:val="0"/>
                <w:color w:val="000000"/>
                <w:sz w:val="26"/>
                <w:szCs w:val="26"/>
              </w:rPr>
              <w:t>2</w:t>
            </w:r>
          </w:p>
        </w:tc>
        <w:tc>
          <w:tcPr>
            <w:tcW w:w="270"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3459" w:type="pct"/>
          </w:tcPr>
          <w:p w:rsidR="00026DEE" w:rsidRPr="00AD5094" w:rsidRDefault="00026DEE" w:rsidP="00E8575F">
            <w:pPr>
              <w:spacing w:before="20" w:after="80"/>
              <w:rPr>
                <w:rFonts w:cs="Times New Roman"/>
                <w:b w:val="0"/>
                <w:bCs/>
                <w:i/>
                <w:color w:val="000000"/>
                <w:sz w:val="26"/>
                <w:szCs w:val="26"/>
              </w:rPr>
            </w:pPr>
            <w:r w:rsidRPr="00AD5094">
              <w:rPr>
                <w:rFonts w:cs="Times New Roman"/>
                <w:b w:val="0"/>
                <w:bCs/>
                <w:i/>
                <w:color w:val="000000"/>
                <w:sz w:val="26"/>
                <w:szCs w:val="26"/>
              </w:rPr>
              <w:t>Vận dụng</w:t>
            </w:r>
          </w:p>
        </w:tc>
        <w:tc>
          <w:tcPr>
            <w:tcW w:w="206" w:type="pct"/>
            <w:vAlign w:val="center"/>
          </w:tcPr>
          <w:p w:rsidR="00026DEE" w:rsidRPr="00AD5094" w:rsidRDefault="00026DEE" w:rsidP="00E8575F">
            <w:pPr>
              <w:spacing w:before="20" w:after="80"/>
              <w:jc w:val="center"/>
              <w:rPr>
                <w:rFonts w:cs="Times New Roman"/>
                <w:b w:val="0"/>
                <w:bCs/>
                <w:color w:val="000000"/>
                <w:sz w:val="26"/>
                <w:szCs w:val="26"/>
              </w:rPr>
            </w:pPr>
          </w:p>
        </w:tc>
        <w:tc>
          <w:tcPr>
            <w:tcW w:w="201" w:type="pct"/>
            <w:vAlign w:val="center"/>
          </w:tcPr>
          <w:p w:rsidR="00026DEE" w:rsidRPr="00AD5094" w:rsidRDefault="00026DEE" w:rsidP="00E8575F">
            <w:pPr>
              <w:spacing w:before="20" w:after="80"/>
              <w:jc w:val="center"/>
              <w:rPr>
                <w:rFonts w:cs="Times New Roman"/>
                <w:b w:val="0"/>
                <w:bCs/>
                <w:color w:val="000000"/>
                <w:sz w:val="26"/>
                <w:szCs w:val="26"/>
              </w:rPr>
            </w:pPr>
          </w:p>
        </w:tc>
        <w:tc>
          <w:tcPr>
            <w:tcW w:w="270" w:type="pct"/>
            <w:vAlign w:val="center"/>
          </w:tcPr>
          <w:p w:rsidR="00026DEE" w:rsidRPr="00AD5094" w:rsidRDefault="00026DEE" w:rsidP="00E8575F">
            <w:pPr>
              <w:spacing w:before="20" w:after="80"/>
              <w:jc w:val="center"/>
              <w:rPr>
                <w:rFonts w:cs="Times New Roman"/>
                <w:b w:val="0"/>
                <w:bCs/>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3459" w:type="pct"/>
          </w:tcPr>
          <w:p w:rsidR="00026DEE" w:rsidRPr="00AD5094" w:rsidRDefault="00026DEE" w:rsidP="00E8575F">
            <w:pPr>
              <w:widowControl w:val="0"/>
              <w:shd w:val="clear" w:color="auto" w:fill="FFFFFF"/>
              <w:spacing w:after="40" w:line="273" w:lineRule="auto"/>
              <w:jc w:val="both"/>
              <w:rPr>
                <w:rFonts w:eastAsia="Times New Roman" w:cs="Times New Roman"/>
                <w:b w:val="0"/>
                <w:bCs/>
                <w:color w:val="000000"/>
                <w:sz w:val="26"/>
                <w:szCs w:val="26"/>
              </w:rPr>
            </w:pPr>
            <w:r w:rsidRPr="00AD5094">
              <w:rPr>
                <w:rFonts w:eastAsia="Times New Roman" w:cs="Times New Roman"/>
                <w:b w:val="0"/>
                <w:color w:val="000000"/>
                <w:sz w:val="26"/>
                <w:szCs w:val="26"/>
              </w:rPr>
              <w:t>- Vận dụng được (không yêu cầu thiết lập) công thức điện dung của bộ tụ điện ghép nối tiếp, ghép song song.</w:t>
            </w:r>
          </w:p>
        </w:tc>
        <w:tc>
          <w:tcPr>
            <w:tcW w:w="206"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color w:val="000000"/>
                <w:sz w:val="26"/>
                <w:szCs w:val="26"/>
              </w:rPr>
            </w:pPr>
          </w:p>
        </w:tc>
        <w:tc>
          <w:tcPr>
            <w:tcW w:w="201"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color w:val="000000"/>
                <w:sz w:val="26"/>
                <w:szCs w:val="26"/>
              </w:rPr>
            </w:pPr>
            <w:r w:rsidRPr="00AD5094">
              <w:rPr>
                <w:rFonts w:eastAsia="Times New Roman" w:cs="Times New Roman"/>
                <w:b w:val="0"/>
                <w:color w:val="000000"/>
                <w:sz w:val="26"/>
                <w:szCs w:val="26"/>
              </w:rPr>
              <w:t>2</w:t>
            </w:r>
          </w:p>
        </w:tc>
        <w:tc>
          <w:tcPr>
            <w:tcW w:w="270"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3459" w:type="pct"/>
          </w:tcPr>
          <w:p w:rsidR="00026DEE" w:rsidRPr="00AD5094" w:rsidRDefault="00026DEE" w:rsidP="00E8575F">
            <w:pPr>
              <w:widowControl w:val="0"/>
              <w:shd w:val="clear" w:color="auto" w:fill="FFFFFF"/>
              <w:spacing w:after="40" w:line="273" w:lineRule="auto"/>
              <w:jc w:val="both"/>
              <w:rPr>
                <w:rFonts w:eastAsia="Times New Roman" w:cs="Times New Roman"/>
                <w:color w:val="000000"/>
                <w:sz w:val="26"/>
                <w:szCs w:val="26"/>
              </w:rPr>
            </w:pPr>
            <w:r w:rsidRPr="00AD5094">
              <w:rPr>
                <w:rFonts w:cs="Times New Roman"/>
                <w:b w:val="0"/>
                <w:bCs/>
                <w:i/>
                <w:color w:val="000000"/>
                <w:sz w:val="26"/>
                <w:szCs w:val="26"/>
              </w:rPr>
              <w:t>Vận dụng</w:t>
            </w:r>
            <w:r>
              <w:rPr>
                <w:rFonts w:cs="Times New Roman"/>
                <w:b w:val="0"/>
                <w:bCs/>
                <w:i/>
                <w:color w:val="000000"/>
                <w:sz w:val="26"/>
                <w:szCs w:val="26"/>
              </w:rPr>
              <w:t xml:space="preserve"> cao</w:t>
            </w:r>
          </w:p>
        </w:tc>
        <w:tc>
          <w:tcPr>
            <w:tcW w:w="206"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color w:val="000000"/>
                <w:sz w:val="26"/>
                <w:szCs w:val="26"/>
              </w:rPr>
            </w:pPr>
          </w:p>
        </w:tc>
        <w:tc>
          <w:tcPr>
            <w:tcW w:w="201"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color w:val="000000"/>
                <w:sz w:val="26"/>
                <w:szCs w:val="26"/>
              </w:rPr>
            </w:pPr>
          </w:p>
        </w:tc>
        <w:tc>
          <w:tcPr>
            <w:tcW w:w="270"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color w:val="000000"/>
                <w:sz w:val="26"/>
                <w:szCs w:val="26"/>
              </w:rPr>
            </w:pPr>
          </w:p>
        </w:tc>
      </w:tr>
      <w:tr w:rsidR="00026DEE" w:rsidRPr="00AD5094" w:rsidTr="00E8575F">
        <w:trPr>
          <w:jc w:val="center"/>
        </w:trPr>
        <w:tc>
          <w:tcPr>
            <w:tcW w:w="391" w:type="pct"/>
            <w:vMerge/>
          </w:tcPr>
          <w:p w:rsidR="00026DEE" w:rsidRPr="00AD5094" w:rsidRDefault="00026DEE" w:rsidP="00E8575F">
            <w:pPr>
              <w:tabs>
                <w:tab w:val="left" w:pos="567"/>
              </w:tabs>
              <w:spacing w:beforeLines="20" w:before="48" w:afterLines="20" w:after="48" w:line="264" w:lineRule="auto"/>
              <w:rPr>
                <w:rFonts w:cs="Times New Roman"/>
                <w:b w:val="0"/>
                <w:color w:val="000000"/>
                <w:sz w:val="26"/>
                <w:szCs w:val="26"/>
              </w:rPr>
            </w:pPr>
          </w:p>
        </w:tc>
        <w:tc>
          <w:tcPr>
            <w:tcW w:w="473" w:type="pct"/>
            <w:vMerge/>
            <w:vAlign w:val="center"/>
          </w:tcPr>
          <w:p w:rsidR="00026DEE" w:rsidRPr="00AD5094" w:rsidRDefault="00026DEE" w:rsidP="00E8575F">
            <w:pPr>
              <w:tabs>
                <w:tab w:val="left" w:pos="567"/>
              </w:tabs>
              <w:spacing w:beforeLines="20" w:before="48" w:afterLines="20" w:after="48" w:line="264" w:lineRule="auto"/>
              <w:jc w:val="center"/>
              <w:rPr>
                <w:rFonts w:cs="Times New Roman"/>
                <w:b w:val="0"/>
                <w:color w:val="000000"/>
                <w:sz w:val="26"/>
                <w:szCs w:val="26"/>
              </w:rPr>
            </w:pPr>
          </w:p>
        </w:tc>
        <w:tc>
          <w:tcPr>
            <w:tcW w:w="3459" w:type="pct"/>
          </w:tcPr>
          <w:p w:rsidR="00026DEE" w:rsidRPr="00AD5094" w:rsidRDefault="00026DEE" w:rsidP="00E8575F">
            <w:pPr>
              <w:widowControl w:val="0"/>
              <w:shd w:val="clear" w:color="auto" w:fill="FFFFFF"/>
              <w:spacing w:after="40" w:line="273" w:lineRule="auto"/>
              <w:jc w:val="both"/>
              <w:rPr>
                <w:rFonts w:eastAsia="Times New Roman" w:cs="Times New Roman"/>
                <w:color w:val="000000"/>
                <w:sz w:val="26"/>
                <w:szCs w:val="26"/>
              </w:rPr>
            </w:pPr>
            <w:r>
              <w:rPr>
                <w:rFonts w:eastAsia="Times New Roman" w:cs="Times New Roman"/>
                <w:color w:val="000000"/>
                <w:sz w:val="26"/>
                <w:szCs w:val="26"/>
              </w:rPr>
              <w:t xml:space="preserve">- </w:t>
            </w:r>
            <w:r w:rsidRPr="00026DEE">
              <w:rPr>
                <w:rFonts w:eastAsia="Times New Roman" w:cs="Times New Roman"/>
                <w:b w:val="0"/>
                <w:color w:val="000000"/>
                <w:sz w:val="26"/>
                <w:szCs w:val="26"/>
              </w:rPr>
              <w:t xml:space="preserve">Tính được điện tích, điện dung của bộ tụ </w:t>
            </w:r>
          </w:p>
        </w:tc>
        <w:tc>
          <w:tcPr>
            <w:tcW w:w="206"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color w:val="000000"/>
                <w:sz w:val="26"/>
                <w:szCs w:val="26"/>
              </w:rPr>
            </w:pPr>
          </w:p>
        </w:tc>
        <w:tc>
          <w:tcPr>
            <w:tcW w:w="201"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color w:val="000000"/>
                <w:sz w:val="26"/>
                <w:szCs w:val="26"/>
              </w:rPr>
            </w:pPr>
          </w:p>
        </w:tc>
        <w:tc>
          <w:tcPr>
            <w:tcW w:w="270" w:type="pct"/>
            <w:vAlign w:val="center"/>
          </w:tcPr>
          <w:p w:rsidR="00026DEE" w:rsidRPr="00AD5094" w:rsidRDefault="00026DEE" w:rsidP="00E8575F">
            <w:pPr>
              <w:widowControl w:val="0"/>
              <w:shd w:val="clear" w:color="auto" w:fill="FFFFFF"/>
              <w:spacing w:after="40" w:line="273" w:lineRule="auto"/>
              <w:jc w:val="center"/>
              <w:rPr>
                <w:rFonts w:eastAsia="Times New Roman" w:cs="Times New Roman"/>
                <w:b w:val="0"/>
                <w:color w:val="000000"/>
                <w:sz w:val="26"/>
                <w:szCs w:val="26"/>
              </w:rPr>
            </w:pPr>
            <w:r>
              <w:rPr>
                <w:rFonts w:eastAsia="Times New Roman" w:cs="Times New Roman"/>
                <w:b w:val="0"/>
                <w:color w:val="000000"/>
                <w:sz w:val="26"/>
                <w:szCs w:val="26"/>
              </w:rPr>
              <w:t>1</w:t>
            </w:r>
          </w:p>
        </w:tc>
      </w:tr>
    </w:tbl>
    <w:p w:rsidR="008A54E4" w:rsidRPr="008A54E4" w:rsidRDefault="008A54E4" w:rsidP="008A54E4">
      <w:pPr>
        <w:spacing w:after="0" w:line="276" w:lineRule="auto"/>
        <w:rPr>
          <w:rFonts w:ascii="Arial" w:eastAsia="Arial" w:hAnsi="Arial" w:cs="Arial"/>
          <w:b/>
          <w:szCs w:val="24"/>
          <w:lang w:val="vi"/>
        </w:rPr>
      </w:pPr>
    </w:p>
    <w:p w:rsidR="008E61E0" w:rsidRDefault="008E61E0"/>
    <w:p w:rsidR="00611A0D" w:rsidRDefault="00611A0D"/>
    <w:tbl>
      <w:tblPr>
        <w:tblW w:w="15558" w:type="dxa"/>
        <w:tblInd w:w="-285" w:type="dxa"/>
        <w:tblCellMar>
          <w:left w:w="0" w:type="dxa"/>
          <w:right w:w="0" w:type="dxa"/>
        </w:tblCellMar>
        <w:tblLook w:val="04A0" w:firstRow="1" w:lastRow="0" w:firstColumn="1" w:lastColumn="0" w:noHBand="0" w:noVBand="1"/>
      </w:tblPr>
      <w:tblGrid>
        <w:gridCol w:w="6349"/>
        <w:gridCol w:w="9209"/>
      </w:tblGrid>
      <w:tr w:rsidR="00E13CDE" w:rsidRPr="00131E50" w:rsidTr="00B12D4B">
        <w:trPr>
          <w:trHeight w:val="326"/>
        </w:trPr>
        <w:tc>
          <w:tcPr>
            <w:tcW w:w="6349" w:type="dxa"/>
            <w:shd w:val="clear" w:color="auto" w:fill="auto"/>
            <w:hideMark/>
          </w:tcPr>
          <w:p w:rsidR="00E13CDE" w:rsidRPr="00131E50" w:rsidRDefault="00E13CDE" w:rsidP="00B12D4B">
            <w:pPr>
              <w:spacing w:after="0" w:line="240" w:lineRule="auto"/>
              <w:jc w:val="center"/>
              <w:textAlignment w:val="baseline"/>
              <w:rPr>
                <w:rFonts w:eastAsia="Times New Roman" w:cs="Times New Roman"/>
                <w:b/>
                <w:szCs w:val="24"/>
              </w:rPr>
            </w:pPr>
            <w:r w:rsidRPr="00131E50">
              <w:rPr>
                <w:rFonts w:eastAsia="Times New Roman" w:cs="Times New Roman"/>
                <w:sz w:val="26"/>
                <w:szCs w:val="26"/>
              </w:rPr>
              <w:t>TRƯỜNG THPT VĨNH THẠNH</w:t>
            </w:r>
          </w:p>
          <w:p w:rsidR="00E13CDE" w:rsidRPr="00131E50" w:rsidRDefault="00E13CDE" w:rsidP="00B12D4B">
            <w:pPr>
              <w:spacing w:after="0" w:line="240" w:lineRule="auto"/>
              <w:jc w:val="center"/>
              <w:textAlignment w:val="baseline"/>
              <w:rPr>
                <w:rFonts w:eastAsia="Times New Roman" w:cs="Times New Roman"/>
                <w:b/>
                <w:szCs w:val="24"/>
              </w:rPr>
            </w:pPr>
            <w:r w:rsidRPr="00131E50">
              <w:rPr>
                <w:rFonts w:eastAsia="Times New Roman" w:cs="Times New Roman"/>
                <w:bCs/>
                <w:sz w:val="26"/>
                <w:szCs w:val="26"/>
              </w:rPr>
              <w:t>TỔ LÝ – TIN - CN</w:t>
            </w:r>
          </w:p>
          <w:p w:rsidR="00E13CDE" w:rsidRPr="00131E50" w:rsidRDefault="00E13CDE" w:rsidP="00B12D4B">
            <w:pPr>
              <w:spacing w:after="0" w:line="240" w:lineRule="auto"/>
              <w:jc w:val="center"/>
              <w:textAlignment w:val="baseline"/>
              <w:rPr>
                <w:rFonts w:eastAsia="Times New Roman" w:cs="Times New Roman"/>
                <w:b/>
                <w:szCs w:val="24"/>
              </w:rPr>
            </w:pPr>
            <w:r w:rsidRPr="00131E50">
              <w:rPr>
                <w:rFonts w:eastAsia="Times New Roman" w:cs="Times New Roman"/>
                <w:bCs/>
                <w:sz w:val="26"/>
                <w:szCs w:val="26"/>
                <w:shd w:val="clear" w:color="auto" w:fill="FFFF00"/>
              </w:rPr>
              <w:t>ĐỀ MINH HOẠ</w:t>
            </w:r>
          </w:p>
        </w:tc>
        <w:tc>
          <w:tcPr>
            <w:tcW w:w="9209" w:type="dxa"/>
            <w:shd w:val="clear" w:color="auto" w:fill="auto"/>
            <w:hideMark/>
          </w:tcPr>
          <w:p w:rsidR="00E13CDE" w:rsidRPr="00131E50" w:rsidRDefault="00E13CDE" w:rsidP="00B12D4B">
            <w:pPr>
              <w:spacing w:after="0" w:line="240" w:lineRule="auto"/>
              <w:jc w:val="center"/>
              <w:textAlignment w:val="baseline"/>
              <w:rPr>
                <w:rFonts w:eastAsia="Times New Roman" w:cs="Times New Roman"/>
                <w:b/>
                <w:szCs w:val="24"/>
              </w:rPr>
            </w:pPr>
            <w:r w:rsidRPr="00131E50">
              <w:rPr>
                <w:rFonts w:eastAsia="Times New Roman" w:cs="Times New Roman"/>
                <w:sz w:val="26"/>
                <w:szCs w:val="26"/>
              </w:rPr>
              <w:t>ĐỀ KIỂM TRA GIỮA KỲ II</w:t>
            </w:r>
          </w:p>
          <w:p w:rsidR="00E13CDE" w:rsidRPr="00131E50" w:rsidRDefault="00E13CDE" w:rsidP="00B12D4B">
            <w:pPr>
              <w:spacing w:after="0" w:line="240" w:lineRule="auto"/>
              <w:jc w:val="center"/>
              <w:textAlignment w:val="baseline"/>
              <w:rPr>
                <w:rFonts w:eastAsia="Times New Roman" w:cs="Times New Roman"/>
                <w:b/>
                <w:szCs w:val="24"/>
              </w:rPr>
            </w:pPr>
            <w:r w:rsidRPr="00131E50">
              <w:rPr>
                <w:rFonts w:eastAsia="Times New Roman" w:cs="Times New Roman"/>
                <w:bCs/>
                <w:sz w:val="26"/>
                <w:szCs w:val="26"/>
              </w:rPr>
              <w:t>MÔN: VẬT LÝ – KHỐI 11</w:t>
            </w:r>
          </w:p>
          <w:p w:rsidR="00E13CDE" w:rsidRPr="00131E50" w:rsidRDefault="00E13CDE" w:rsidP="00B12D4B">
            <w:pPr>
              <w:spacing w:after="0" w:line="240" w:lineRule="auto"/>
              <w:jc w:val="center"/>
              <w:textAlignment w:val="baseline"/>
              <w:rPr>
                <w:rFonts w:eastAsia="Times New Roman" w:cs="Times New Roman"/>
                <w:b/>
                <w:szCs w:val="24"/>
              </w:rPr>
            </w:pPr>
            <w:r w:rsidRPr="00131E50">
              <w:rPr>
                <w:rFonts w:eastAsia="Times New Roman" w:cs="Times New Roman"/>
                <w:sz w:val="26"/>
                <w:szCs w:val="26"/>
              </w:rPr>
              <w:t>Thời gian làm bài: 45 phút</w:t>
            </w:r>
          </w:p>
        </w:tc>
      </w:tr>
    </w:tbl>
    <w:p w:rsidR="00E13CDE" w:rsidRPr="00E13CDE" w:rsidRDefault="00E13CDE" w:rsidP="00B12D4B">
      <w:pPr>
        <w:pBdr>
          <w:bottom w:val="single" w:sz="6" w:space="0" w:color="000000"/>
        </w:pBdr>
        <w:spacing w:after="0" w:line="240" w:lineRule="auto"/>
        <w:ind w:firstLine="720"/>
        <w:textAlignment w:val="baseline"/>
        <w:rPr>
          <w:rFonts w:ascii="Segoe UI" w:eastAsia="Times New Roman" w:hAnsi="Segoe UI" w:cs="Segoe UI"/>
          <w:b/>
          <w:sz w:val="18"/>
          <w:szCs w:val="18"/>
        </w:rPr>
      </w:pPr>
      <w:r w:rsidRPr="00E13CDE">
        <w:rPr>
          <w:rFonts w:ascii="Arial" w:eastAsia="Times New Roman" w:hAnsi="Arial" w:cs="Arial"/>
          <w:color w:val="0070C0"/>
          <w:sz w:val="26"/>
          <w:szCs w:val="26"/>
        </w:rPr>
        <w:t> </w:t>
      </w:r>
    </w:p>
    <w:p w:rsidR="00303261" w:rsidRPr="00AD5094" w:rsidRDefault="00303261" w:rsidP="00303261">
      <w:pPr>
        <w:spacing w:after="0" w:line="240" w:lineRule="auto"/>
        <w:jc w:val="center"/>
        <w:textAlignment w:val="baseline"/>
        <w:rPr>
          <w:rFonts w:eastAsia="Times New Roman" w:cs="Times New Roman"/>
          <w:b/>
          <w:sz w:val="26"/>
          <w:szCs w:val="26"/>
        </w:rPr>
      </w:pPr>
      <w:r w:rsidRPr="00AD5094">
        <w:rPr>
          <w:rFonts w:eastAsia="Times New Roman" w:cs="Times New Roman"/>
          <w:color w:val="0070C0"/>
          <w:sz w:val="26"/>
          <w:szCs w:val="26"/>
        </w:rPr>
        <w:t>PHẦN I – TRẮC NGHIỆM NHIỀU LỰA CHỌN </w:t>
      </w:r>
    </w:p>
    <w:p w:rsidR="00303261" w:rsidRPr="00AD5094" w:rsidRDefault="00303261" w:rsidP="00303261">
      <w:pPr>
        <w:spacing w:after="0" w:line="240" w:lineRule="auto"/>
        <w:ind w:firstLine="270"/>
        <w:textAlignment w:val="baseline"/>
        <w:rPr>
          <w:rFonts w:eastAsia="Times New Roman" w:cs="Times New Roman"/>
          <w:b/>
          <w:sz w:val="26"/>
          <w:szCs w:val="26"/>
        </w:rPr>
      </w:pPr>
      <w:r w:rsidRPr="00AD5094">
        <w:rPr>
          <w:rFonts w:eastAsia="Times New Roman" w:cs="Times New Roman"/>
          <w:sz w:val="26"/>
          <w:szCs w:val="26"/>
        </w:rPr>
        <w:t>Thí sinh trả lời từ câu 1 đến câu 18. Mỗi câu  hỏi thí sinh chỉ chọn một phương án. </w:t>
      </w:r>
    </w:p>
    <w:p w:rsidR="00303261" w:rsidRPr="00AD5094" w:rsidRDefault="00303261" w:rsidP="00303261">
      <w:pPr>
        <w:spacing w:after="0" w:line="240" w:lineRule="auto"/>
        <w:ind w:firstLine="270"/>
        <w:textAlignment w:val="baseline"/>
        <w:rPr>
          <w:rFonts w:eastAsia="Times New Roman" w:cs="Times New Roman"/>
          <w:b/>
          <w:sz w:val="26"/>
          <w:szCs w:val="26"/>
        </w:rPr>
      </w:pPr>
      <w:r w:rsidRPr="00AD5094">
        <w:rPr>
          <w:rFonts w:eastAsia="Times New Roman" w:cs="Times New Roman"/>
          <w:sz w:val="26"/>
          <w:szCs w:val="26"/>
        </w:rPr>
        <w:t>Mỗi câu đúng được 0,25 điểm </w:t>
      </w:r>
    </w:p>
    <w:p w:rsidR="00713B0D" w:rsidRPr="00713B0D" w:rsidRDefault="00713B0D" w:rsidP="00713B0D">
      <w:pPr>
        <w:pStyle w:val="ListParagraph"/>
        <w:numPr>
          <w:ilvl w:val="0"/>
          <w:numId w:val="2"/>
        </w:numPr>
        <w:spacing w:before="38" w:after="0" w:line="240" w:lineRule="auto"/>
        <w:ind w:left="0" w:right="113" w:firstLine="0"/>
        <w:jc w:val="both"/>
        <w:rPr>
          <w:rFonts w:eastAsia="Batang" w:cs="Times New Roman"/>
          <w:sz w:val="26"/>
          <w:szCs w:val="26"/>
        </w:rPr>
      </w:pPr>
      <w:r w:rsidRPr="00713B0D">
        <w:rPr>
          <w:rFonts w:eastAsia="Batang" w:cs="Times New Roman"/>
          <w:sz w:val="26"/>
          <w:szCs w:val="26"/>
        </w:rPr>
        <w:t xml:space="preserve">[B] Hai điện tích điểm </w:t>
      </w:r>
      <w:r w:rsidRPr="00713B0D">
        <w:rPr>
          <w:rFonts w:eastAsia="Batang" w:cs="Times New Roman"/>
          <w:position w:val="-12"/>
          <w:sz w:val="26"/>
          <w:szCs w:val="26"/>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18.65pt" o:ole="">
            <v:imagedata r:id="rId5" o:title=""/>
          </v:shape>
          <o:OLEObject Type="Embed" ProgID="Equation.DSMT4" ShapeID="_x0000_i1025" DrawAspect="Content" ObjectID="_1770017162" r:id="rId6"/>
        </w:object>
      </w:r>
      <w:r w:rsidRPr="00713B0D">
        <w:rPr>
          <w:rFonts w:eastAsia="Batang" w:cs="Times New Roman"/>
          <w:sz w:val="26"/>
          <w:szCs w:val="26"/>
        </w:rPr>
        <w:t xml:space="preserve">và </w:t>
      </w:r>
      <w:r w:rsidRPr="00713B0D">
        <w:rPr>
          <w:rFonts w:eastAsia="Batang" w:cs="Times New Roman"/>
          <w:position w:val="-12"/>
          <w:sz w:val="26"/>
          <w:szCs w:val="26"/>
        </w:rPr>
        <w:object w:dxaOrig="260" w:dyaOrig="360">
          <v:shape id="_x0000_i1026" type="#_x0000_t75" style="width:13.5pt;height:18.65pt" o:ole="">
            <v:imagedata r:id="rId7" o:title=""/>
          </v:shape>
          <o:OLEObject Type="Embed" ProgID="Equation.DSMT4" ShapeID="_x0000_i1026" DrawAspect="Content" ObjectID="_1770017163" r:id="rId8"/>
        </w:object>
      </w:r>
      <w:r w:rsidRPr="00713B0D">
        <w:rPr>
          <w:rFonts w:eastAsia="Batang" w:cs="Times New Roman"/>
          <w:sz w:val="26"/>
          <w:szCs w:val="26"/>
        </w:rPr>
        <w:t xml:space="preserve"> đặt cách nhau một khoảng r trong chân không thì lực tương tác giữa hai điện tích được xác định bởi biểu thức</w:t>
      </w:r>
    </w:p>
    <w:p w:rsidR="00713B0D" w:rsidRPr="00713B0D" w:rsidRDefault="00713B0D" w:rsidP="00713B0D">
      <w:pPr>
        <w:pStyle w:val="NormalWeb"/>
        <w:spacing w:before="0" w:beforeAutospacing="0" w:after="0" w:afterAutospacing="0" w:line="259" w:lineRule="auto"/>
        <w:ind w:left="45" w:right="45" w:firstLine="239"/>
        <w:jc w:val="both"/>
        <w:rPr>
          <w:rFonts w:eastAsia="Batang"/>
          <w:position w:val="-24"/>
          <w:sz w:val="26"/>
          <w:szCs w:val="26"/>
        </w:rPr>
      </w:pPr>
      <w:r w:rsidRPr="00713B0D">
        <w:rPr>
          <w:rFonts w:eastAsia="Batang"/>
          <w:sz w:val="26"/>
          <w:szCs w:val="26"/>
        </w:rPr>
        <w:t xml:space="preserve">A. </w:t>
      </w:r>
      <w:r w:rsidRPr="00713B0D">
        <w:rPr>
          <w:rFonts w:eastAsia="Batang"/>
          <w:position w:val="-24"/>
          <w:sz w:val="26"/>
          <w:szCs w:val="26"/>
        </w:rPr>
        <w:object w:dxaOrig="1040" w:dyaOrig="660">
          <v:shape id="_x0000_i1027" type="#_x0000_t75" style="width:52.05pt;height:32.15pt" o:ole="">
            <v:imagedata r:id="rId9" o:title=""/>
          </v:shape>
          <o:OLEObject Type="Embed" ProgID="Equation.DSMT4" ShapeID="_x0000_i1027" DrawAspect="Content" ObjectID="_1770017164" r:id="rId10"/>
        </w:object>
      </w:r>
      <w:r w:rsidRPr="00713B0D">
        <w:rPr>
          <w:rFonts w:eastAsia="Batang"/>
          <w:sz w:val="26"/>
          <w:szCs w:val="26"/>
        </w:rPr>
        <w:tab/>
      </w:r>
      <w:r w:rsidRPr="00713B0D">
        <w:rPr>
          <w:rFonts w:eastAsia="Batang"/>
          <w:sz w:val="26"/>
          <w:szCs w:val="26"/>
        </w:rPr>
        <w:tab/>
      </w:r>
      <w:r w:rsidRPr="00713B0D">
        <w:rPr>
          <w:rFonts w:eastAsia="Batang"/>
          <w:b w:val="0"/>
          <w:sz w:val="26"/>
          <w:szCs w:val="26"/>
        </w:rPr>
        <w:tab/>
      </w:r>
      <w:r w:rsidRPr="00713B0D">
        <w:rPr>
          <w:rFonts w:eastAsia="Batang"/>
          <w:sz w:val="26"/>
          <w:szCs w:val="26"/>
        </w:rPr>
        <w:t xml:space="preserve">B. </w:t>
      </w:r>
      <w:r w:rsidRPr="00713B0D">
        <w:rPr>
          <w:rFonts w:eastAsia="Batang"/>
          <w:position w:val="-24"/>
          <w:sz w:val="26"/>
          <w:szCs w:val="26"/>
        </w:rPr>
        <w:object w:dxaOrig="1200" w:dyaOrig="660">
          <v:shape id="_x0000_i1028" type="#_x0000_t75" style="width:60.45pt;height:32.15pt" o:ole="">
            <v:imagedata r:id="rId11" o:title=""/>
          </v:shape>
          <o:OLEObject Type="Embed" ProgID="Equation.DSMT4" ShapeID="_x0000_i1028" DrawAspect="Content" ObjectID="_1770017165" r:id="rId12"/>
        </w:object>
      </w:r>
      <w:r w:rsidRPr="00713B0D">
        <w:rPr>
          <w:rFonts w:eastAsia="Batang"/>
          <w:sz w:val="26"/>
          <w:szCs w:val="26"/>
        </w:rPr>
        <w:tab/>
      </w:r>
      <w:r w:rsidRPr="00713B0D">
        <w:rPr>
          <w:rFonts w:eastAsia="Batang"/>
          <w:sz w:val="26"/>
          <w:szCs w:val="26"/>
        </w:rPr>
        <w:tab/>
      </w:r>
      <w:r w:rsidRPr="00713B0D">
        <w:rPr>
          <w:rFonts w:eastAsia="Batang"/>
          <w:sz w:val="26"/>
          <w:szCs w:val="26"/>
        </w:rPr>
        <w:tab/>
        <w:t xml:space="preserve">C. </w:t>
      </w:r>
      <w:r w:rsidRPr="00713B0D">
        <w:rPr>
          <w:rFonts w:eastAsia="Batang"/>
          <w:position w:val="-24"/>
          <w:sz w:val="26"/>
          <w:szCs w:val="26"/>
        </w:rPr>
        <w:object w:dxaOrig="1260" w:dyaOrig="660">
          <v:shape id="_x0000_i1029" type="#_x0000_t75" style="width:63.65pt;height:32.15pt" o:ole="">
            <v:imagedata r:id="rId13" o:title=""/>
          </v:shape>
          <o:OLEObject Type="Embed" ProgID="Equation.DSMT4" ShapeID="_x0000_i1029" DrawAspect="Content" ObjectID="_1770017166" r:id="rId14"/>
        </w:object>
      </w:r>
      <w:r w:rsidRPr="00713B0D">
        <w:rPr>
          <w:rFonts w:eastAsia="Batang"/>
          <w:sz w:val="26"/>
          <w:szCs w:val="26"/>
        </w:rPr>
        <w:tab/>
      </w:r>
      <w:r w:rsidRPr="00713B0D">
        <w:rPr>
          <w:rFonts w:eastAsia="Batang"/>
          <w:sz w:val="26"/>
          <w:szCs w:val="26"/>
        </w:rPr>
        <w:tab/>
      </w:r>
      <w:r w:rsidRPr="00713B0D">
        <w:rPr>
          <w:rFonts w:eastAsia="Batang"/>
          <w:sz w:val="26"/>
          <w:szCs w:val="26"/>
        </w:rPr>
        <w:tab/>
      </w:r>
      <w:r w:rsidRPr="00713B0D">
        <w:rPr>
          <w:rFonts w:eastAsia="Batang"/>
          <w:sz w:val="26"/>
          <w:szCs w:val="26"/>
        </w:rPr>
        <w:tab/>
        <w:t xml:space="preserve">D. </w:t>
      </w:r>
      <w:bookmarkStart w:id="2" w:name="MTBlankEqn"/>
      <w:r w:rsidRPr="00713B0D">
        <w:rPr>
          <w:rFonts w:eastAsia="Batang"/>
          <w:position w:val="-24"/>
          <w:sz w:val="26"/>
          <w:szCs w:val="26"/>
        </w:rPr>
        <w:object w:dxaOrig="1040" w:dyaOrig="660">
          <v:shape id="_x0000_i1030" type="#_x0000_t75" style="width:52.05pt;height:32.15pt" o:ole="">
            <v:imagedata r:id="rId15" o:title=""/>
          </v:shape>
          <o:OLEObject Type="Embed" ProgID="Equation.DSMT4" ShapeID="_x0000_i1030" DrawAspect="Content" ObjectID="_1770017167" r:id="rId16"/>
        </w:object>
      </w:r>
      <w:bookmarkEnd w:id="2"/>
    </w:p>
    <w:p w:rsidR="00713B0D" w:rsidRPr="00713B0D" w:rsidRDefault="00713B0D" w:rsidP="00713B0D">
      <w:pPr>
        <w:pStyle w:val="ListParagraph"/>
        <w:numPr>
          <w:ilvl w:val="0"/>
          <w:numId w:val="2"/>
        </w:numPr>
        <w:spacing w:before="38" w:after="0" w:line="240" w:lineRule="auto"/>
        <w:ind w:left="0" w:right="113" w:firstLine="0"/>
        <w:jc w:val="both"/>
        <w:rPr>
          <w:rFonts w:eastAsia="Batang" w:cs="Times New Roman"/>
          <w:sz w:val="26"/>
          <w:szCs w:val="26"/>
        </w:rPr>
      </w:pPr>
      <w:r w:rsidRPr="00713B0D">
        <w:rPr>
          <w:rFonts w:eastAsia="Batang" w:cs="Times New Roman"/>
          <w:sz w:val="26"/>
          <w:szCs w:val="26"/>
        </w:rPr>
        <w:t>[B] Điện tích điểm là</w:t>
      </w:r>
    </w:p>
    <w:p w:rsidR="00713B0D" w:rsidRPr="00713B0D" w:rsidRDefault="00713B0D" w:rsidP="00713B0D">
      <w:pPr>
        <w:spacing w:after="0"/>
        <w:ind w:firstLine="284"/>
        <w:jc w:val="both"/>
        <w:rPr>
          <w:rFonts w:eastAsia="Calibri" w:cs="Times New Roman"/>
          <w:sz w:val="26"/>
          <w:szCs w:val="26"/>
          <w:lang w:val="vi-VN"/>
        </w:rPr>
      </w:pPr>
      <w:r w:rsidRPr="00713B0D">
        <w:rPr>
          <w:rFonts w:eastAsia="Calibri" w:cs="Times New Roman"/>
          <w:b/>
          <w:sz w:val="26"/>
          <w:szCs w:val="26"/>
          <w:lang w:val="vi-VN"/>
        </w:rPr>
        <w:t>A.</w:t>
      </w:r>
      <w:r w:rsidRPr="00713B0D">
        <w:rPr>
          <w:rFonts w:eastAsia="Calibri" w:cs="Times New Roman"/>
          <w:sz w:val="26"/>
          <w:szCs w:val="26"/>
          <w:lang w:val="vi-VN"/>
        </w:rPr>
        <w:t xml:space="preserve"> vật có kích thước rất nhỏ.</w:t>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b/>
          <w:sz w:val="26"/>
          <w:szCs w:val="26"/>
          <w:lang w:val="vi-VN"/>
        </w:rPr>
        <w:t>B.</w:t>
      </w:r>
      <w:r w:rsidRPr="00713B0D">
        <w:rPr>
          <w:rFonts w:eastAsia="Calibri" w:cs="Times New Roman"/>
          <w:sz w:val="26"/>
          <w:szCs w:val="26"/>
          <w:lang w:val="vi-VN"/>
        </w:rPr>
        <w:t xml:space="preserve"> điện tích coi như tập trung tại một điểm.</w:t>
      </w:r>
    </w:p>
    <w:p w:rsidR="00713B0D" w:rsidRPr="00713B0D" w:rsidRDefault="00713B0D" w:rsidP="00713B0D">
      <w:pPr>
        <w:spacing w:after="0"/>
        <w:ind w:firstLine="284"/>
        <w:jc w:val="both"/>
        <w:rPr>
          <w:rFonts w:eastAsia="Calibri" w:cs="Times New Roman"/>
          <w:sz w:val="26"/>
          <w:szCs w:val="26"/>
          <w:lang w:val="vi-VN"/>
        </w:rPr>
      </w:pPr>
      <w:r w:rsidRPr="00713B0D">
        <w:rPr>
          <w:rFonts w:eastAsia="Calibri" w:cs="Times New Roman"/>
          <w:b/>
          <w:sz w:val="26"/>
          <w:szCs w:val="26"/>
          <w:lang w:val="vi-VN"/>
        </w:rPr>
        <w:t>C.</w:t>
      </w:r>
      <w:r w:rsidRPr="00713B0D">
        <w:rPr>
          <w:rFonts w:eastAsia="Calibri" w:cs="Times New Roman"/>
          <w:sz w:val="26"/>
          <w:szCs w:val="26"/>
          <w:lang w:val="vi-VN"/>
        </w:rPr>
        <w:t xml:space="preserve"> vật chứa rất ít điện tích.</w:t>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b/>
          <w:sz w:val="26"/>
          <w:szCs w:val="26"/>
          <w:lang w:val="vi-VN"/>
        </w:rPr>
        <w:t>D.</w:t>
      </w:r>
      <w:r w:rsidRPr="00713B0D">
        <w:rPr>
          <w:rFonts w:eastAsia="Calibri" w:cs="Times New Roman"/>
          <w:sz w:val="26"/>
          <w:szCs w:val="26"/>
          <w:lang w:val="vi-VN"/>
        </w:rPr>
        <w:t xml:space="preserve"> điểm phát ra điện tích.</w:t>
      </w:r>
    </w:p>
    <w:p w:rsidR="00713B0D" w:rsidRPr="00713B0D" w:rsidRDefault="00713B0D" w:rsidP="00713B0D">
      <w:pPr>
        <w:pStyle w:val="ListParagraph"/>
        <w:numPr>
          <w:ilvl w:val="0"/>
          <w:numId w:val="2"/>
        </w:numPr>
        <w:spacing w:before="38" w:after="0" w:line="240" w:lineRule="auto"/>
        <w:ind w:left="0" w:right="113" w:firstLine="0"/>
        <w:jc w:val="both"/>
        <w:rPr>
          <w:rFonts w:eastAsia="Calibri" w:cs="Times New Roman"/>
          <w:sz w:val="26"/>
          <w:szCs w:val="26"/>
          <w:lang w:val="vi-VN"/>
        </w:rPr>
      </w:pPr>
      <w:r w:rsidRPr="00713B0D">
        <w:rPr>
          <w:rFonts w:eastAsia="Calibri" w:cs="Times New Roman"/>
          <w:sz w:val="26"/>
          <w:szCs w:val="26"/>
        </w:rPr>
        <w:t xml:space="preserve">[H] </w:t>
      </w:r>
      <w:r w:rsidRPr="00713B0D">
        <w:rPr>
          <w:rFonts w:eastAsia="Calibri" w:cs="Times New Roman"/>
          <w:sz w:val="26"/>
          <w:szCs w:val="26"/>
          <w:lang w:val="vi-VN"/>
        </w:rPr>
        <w:t>Khi tăng đồng thời độ lớn của hai điện tích điểm và khoảng cách giữa chúng lên gấp đôi thì lực tương tác giữa chúng</w:t>
      </w:r>
    </w:p>
    <w:p w:rsidR="00713B0D" w:rsidRPr="00713B0D" w:rsidRDefault="00713B0D" w:rsidP="00713B0D">
      <w:pPr>
        <w:spacing w:after="0"/>
        <w:ind w:firstLine="284"/>
        <w:jc w:val="both"/>
        <w:rPr>
          <w:rFonts w:eastAsia="Calibri" w:cs="Times New Roman"/>
          <w:sz w:val="26"/>
          <w:szCs w:val="26"/>
          <w:lang w:val="vi-VN"/>
        </w:rPr>
      </w:pPr>
      <w:r w:rsidRPr="00713B0D">
        <w:rPr>
          <w:rFonts w:eastAsia="Calibri" w:cs="Times New Roman"/>
          <w:b/>
          <w:sz w:val="26"/>
          <w:szCs w:val="26"/>
          <w:lang w:val="vi-VN"/>
        </w:rPr>
        <w:t xml:space="preserve">A. </w:t>
      </w:r>
      <w:r w:rsidRPr="00713B0D">
        <w:rPr>
          <w:rFonts w:eastAsia="Calibri" w:cs="Times New Roman"/>
          <w:sz w:val="26"/>
          <w:szCs w:val="26"/>
          <w:lang w:val="vi-VN"/>
        </w:rPr>
        <w:t>tăn lên gấp đôi.</w:t>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b/>
          <w:sz w:val="26"/>
          <w:szCs w:val="26"/>
          <w:lang w:val="vi-VN"/>
        </w:rPr>
        <w:t xml:space="preserve">B. </w:t>
      </w:r>
      <w:r w:rsidRPr="00713B0D">
        <w:rPr>
          <w:rFonts w:eastAsia="Calibri" w:cs="Times New Roman"/>
          <w:sz w:val="26"/>
          <w:szCs w:val="26"/>
          <w:lang w:val="vi-VN"/>
        </w:rPr>
        <w:t>giảm đi một nửa.</w:t>
      </w:r>
      <w:r w:rsidRPr="00713B0D">
        <w:rPr>
          <w:rFonts w:eastAsia="Calibri" w:cs="Times New Roman"/>
          <w:sz w:val="26"/>
          <w:szCs w:val="26"/>
          <w:lang w:val="vi-VN"/>
        </w:rPr>
        <w:tab/>
      </w:r>
      <w:r w:rsidRPr="00713B0D">
        <w:rPr>
          <w:rFonts w:eastAsia="Calibri" w:cs="Times New Roman"/>
          <w:sz w:val="26"/>
          <w:szCs w:val="26"/>
          <w:lang w:val="vi-VN"/>
        </w:rPr>
        <w:tab/>
      </w:r>
    </w:p>
    <w:p w:rsidR="00713B0D" w:rsidRPr="00713B0D" w:rsidRDefault="00713B0D" w:rsidP="00713B0D">
      <w:pPr>
        <w:spacing w:after="0"/>
        <w:ind w:firstLine="284"/>
        <w:jc w:val="both"/>
        <w:rPr>
          <w:rFonts w:eastAsia="Calibri" w:cs="Times New Roman"/>
          <w:sz w:val="26"/>
          <w:szCs w:val="26"/>
        </w:rPr>
      </w:pPr>
      <w:r w:rsidRPr="00713B0D">
        <w:rPr>
          <w:rFonts w:eastAsia="Calibri" w:cs="Times New Roman"/>
          <w:b/>
          <w:sz w:val="26"/>
          <w:szCs w:val="26"/>
          <w:lang w:val="vi-VN"/>
        </w:rPr>
        <w:t xml:space="preserve">C. </w:t>
      </w:r>
      <w:r w:rsidRPr="00713B0D">
        <w:rPr>
          <w:rFonts w:eastAsia="Calibri" w:cs="Times New Roman"/>
          <w:sz w:val="26"/>
          <w:szCs w:val="26"/>
          <w:lang w:val="vi-VN"/>
        </w:rPr>
        <w:t>giảm đi bốn lần.</w:t>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sz w:val="26"/>
          <w:szCs w:val="26"/>
          <w:lang w:val="vi-VN"/>
        </w:rPr>
        <w:tab/>
      </w:r>
      <w:r w:rsidRPr="00713B0D">
        <w:rPr>
          <w:rFonts w:eastAsia="Calibri" w:cs="Times New Roman"/>
          <w:b/>
          <w:sz w:val="26"/>
          <w:szCs w:val="26"/>
        </w:rPr>
        <w:t xml:space="preserve">D. </w:t>
      </w:r>
      <w:r w:rsidRPr="00713B0D">
        <w:rPr>
          <w:rFonts w:eastAsia="Calibri" w:cs="Times New Roman"/>
          <w:sz w:val="26"/>
          <w:szCs w:val="26"/>
        </w:rPr>
        <w:t>không thay đổi.</w:t>
      </w:r>
    </w:p>
    <w:p w:rsidR="00713B0D" w:rsidRPr="00713B0D" w:rsidRDefault="00713B0D" w:rsidP="00713B0D">
      <w:pPr>
        <w:pStyle w:val="ListParagraph"/>
        <w:numPr>
          <w:ilvl w:val="0"/>
          <w:numId w:val="2"/>
        </w:numPr>
        <w:spacing w:before="38" w:after="0" w:line="240" w:lineRule="auto"/>
        <w:ind w:left="0" w:right="113" w:firstLine="0"/>
        <w:jc w:val="both"/>
        <w:rPr>
          <w:rFonts w:eastAsia="Times New Roman" w:cs="Times New Roman"/>
          <w:sz w:val="26"/>
          <w:szCs w:val="26"/>
          <w:lang w:val="fr-FR"/>
        </w:rPr>
      </w:pPr>
      <w:r w:rsidRPr="00713B0D">
        <w:rPr>
          <w:rFonts w:eastAsia="Times New Roman" w:cs="Times New Roman"/>
          <w:sz w:val="26"/>
          <w:szCs w:val="26"/>
          <w:lang w:val="fr-FR"/>
        </w:rPr>
        <w:t> [B] Điện trường là môi trường</w:t>
      </w:r>
    </w:p>
    <w:p w:rsidR="00713B0D" w:rsidRPr="00713B0D" w:rsidRDefault="00713B0D" w:rsidP="00713B0D">
      <w:pPr>
        <w:spacing w:after="0"/>
        <w:ind w:left="45" w:right="45" w:firstLine="239"/>
        <w:jc w:val="both"/>
        <w:rPr>
          <w:rFonts w:eastAsia="Times New Roman" w:cs="Times New Roman"/>
          <w:sz w:val="26"/>
          <w:szCs w:val="26"/>
        </w:rPr>
      </w:pPr>
      <w:r w:rsidRPr="00713B0D">
        <w:rPr>
          <w:rFonts w:eastAsia="Times New Roman" w:cs="Times New Roman"/>
          <w:b/>
          <w:sz w:val="26"/>
          <w:szCs w:val="26"/>
        </w:rPr>
        <w:t xml:space="preserve">A. </w:t>
      </w:r>
      <w:r w:rsidRPr="00713B0D">
        <w:rPr>
          <w:rFonts w:eastAsia="Times New Roman" w:cs="Times New Roman"/>
          <w:sz w:val="26"/>
          <w:szCs w:val="26"/>
        </w:rPr>
        <w:t>không khí quanh điện tích và truyền tương tác giữa các điện tích.</w:t>
      </w:r>
      <w:r w:rsidRPr="00713B0D">
        <w:rPr>
          <w:rFonts w:eastAsia="Times New Roman" w:cs="Times New Roman"/>
          <w:sz w:val="26"/>
          <w:szCs w:val="26"/>
        </w:rPr>
        <w:tab/>
      </w:r>
    </w:p>
    <w:p w:rsidR="00713B0D" w:rsidRPr="00713B0D" w:rsidRDefault="00713B0D" w:rsidP="00713B0D">
      <w:pPr>
        <w:spacing w:after="0"/>
        <w:ind w:left="45" w:right="45" w:firstLine="239"/>
        <w:jc w:val="both"/>
        <w:rPr>
          <w:rFonts w:eastAsia="Times New Roman" w:cs="Times New Roman"/>
          <w:sz w:val="26"/>
          <w:szCs w:val="26"/>
        </w:rPr>
      </w:pPr>
      <w:r w:rsidRPr="00713B0D">
        <w:rPr>
          <w:rFonts w:eastAsia="Times New Roman" w:cs="Times New Roman"/>
          <w:b/>
          <w:sz w:val="26"/>
          <w:szCs w:val="26"/>
        </w:rPr>
        <w:t xml:space="preserve">B. </w:t>
      </w:r>
      <w:r w:rsidRPr="00713B0D">
        <w:rPr>
          <w:rFonts w:eastAsia="Times New Roman" w:cs="Times New Roman"/>
          <w:sz w:val="26"/>
          <w:szCs w:val="26"/>
        </w:rPr>
        <w:t>chứa các điện tích và không truyền tương tác giữa các điện tích.</w:t>
      </w:r>
    </w:p>
    <w:p w:rsidR="00713B0D" w:rsidRPr="00713B0D" w:rsidRDefault="00713B0D" w:rsidP="00713B0D">
      <w:pPr>
        <w:spacing w:after="0"/>
        <w:ind w:left="45" w:right="45" w:firstLine="239"/>
        <w:jc w:val="both"/>
        <w:rPr>
          <w:rFonts w:eastAsia="Times New Roman" w:cs="Times New Roman"/>
          <w:sz w:val="26"/>
          <w:szCs w:val="26"/>
        </w:rPr>
      </w:pPr>
      <w:r w:rsidRPr="00713B0D">
        <w:rPr>
          <w:rFonts w:eastAsia="Times New Roman" w:cs="Times New Roman"/>
          <w:b/>
          <w:sz w:val="26"/>
          <w:szCs w:val="26"/>
        </w:rPr>
        <w:t xml:space="preserve">C. </w:t>
      </w:r>
      <w:r w:rsidRPr="00713B0D">
        <w:rPr>
          <w:rFonts w:eastAsia="Times New Roman" w:cs="Times New Roman"/>
          <w:sz w:val="26"/>
          <w:szCs w:val="26"/>
        </w:rPr>
        <w:t>bao quanh điện tích và truyền tương tác giữa các điện tích.</w:t>
      </w:r>
      <w:r w:rsidRPr="00713B0D">
        <w:rPr>
          <w:rFonts w:eastAsia="Times New Roman" w:cs="Times New Roman"/>
          <w:sz w:val="26"/>
          <w:szCs w:val="26"/>
        </w:rPr>
        <w:tab/>
      </w:r>
      <w:r w:rsidRPr="00713B0D">
        <w:rPr>
          <w:rFonts w:eastAsia="Times New Roman" w:cs="Times New Roman"/>
          <w:sz w:val="26"/>
          <w:szCs w:val="26"/>
        </w:rPr>
        <w:tab/>
      </w:r>
    </w:p>
    <w:p w:rsidR="00713B0D" w:rsidRPr="00713B0D" w:rsidRDefault="00713B0D" w:rsidP="00713B0D">
      <w:pPr>
        <w:spacing w:after="0"/>
        <w:ind w:left="45" w:right="45" w:firstLine="239"/>
        <w:jc w:val="both"/>
        <w:rPr>
          <w:rFonts w:eastAsia="Times New Roman" w:cs="Times New Roman"/>
          <w:sz w:val="26"/>
          <w:szCs w:val="26"/>
        </w:rPr>
      </w:pPr>
      <w:r w:rsidRPr="00713B0D">
        <w:rPr>
          <w:rFonts w:eastAsia="Times New Roman" w:cs="Times New Roman"/>
          <w:b/>
          <w:sz w:val="26"/>
          <w:szCs w:val="26"/>
        </w:rPr>
        <w:t xml:space="preserve">D. </w:t>
      </w:r>
      <w:r w:rsidRPr="00713B0D">
        <w:rPr>
          <w:rFonts w:eastAsia="Times New Roman" w:cs="Times New Roman"/>
          <w:sz w:val="26"/>
          <w:szCs w:val="26"/>
        </w:rPr>
        <w:t>dẫn điện và không truyền tương tác giữa các điện tích.</w:t>
      </w:r>
    </w:p>
    <w:p w:rsidR="00713B0D" w:rsidRDefault="00713B0D" w:rsidP="00713B0D">
      <w:pPr>
        <w:spacing w:after="0"/>
        <w:ind w:left="45" w:right="45" w:firstLine="239"/>
        <w:jc w:val="both"/>
        <w:rPr>
          <w:rFonts w:eastAsia="Times New Roman" w:cs="Times New Roman"/>
          <w:sz w:val="26"/>
          <w:szCs w:val="26"/>
        </w:rPr>
      </w:pPr>
    </w:p>
    <w:p w:rsidR="00713B0D" w:rsidRPr="00713B0D" w:rsidRDefault="00713B0D" w:rsidP="00713B0D">
      <w:pPr>
        <w:spacing w:after="0"/>
        <w:ind w:left="45" w:right="45" w:firstLine="239"/>
        <w:jc w:val="both"/>
        <w:rPr>
          <w:rFonts w:eastAsia="Times New Roman" w:cs="Times New Roman"/>
          <w:sz w:val="26"/>
          <w:szCs w:val="26"/>
        </w:rPr>
      </w:pPr>
    </w:p>
    <w:p w:rsidR="00713B0D" w:rsidRPr="00713B0D" w:rsidRDefault="00713B0D" w:rsidP="00713B0D">
      <w:pPr>
        <w:pStyle w:val="ListParagraph"/>
        <w:numPr>
          <w:ilvl w:val="0"/>
          <w:numId w:val="2"/>
        </w:numPr>
        <w:spacing w:before="38" w:after="0" w:line="240" w:lineRule="auto"/>
        <w:ind w:left="0" w:right="113" w:firstLine="0"/>
        <w:jc w:val="both"/>
        <w:rPr>
          <w:rFonts w:cs="Times New Roman"/>
          <w:b/>
          <w:sz w:val="26"/>
          <w:szCs w:val="26"/>
          <w:lang w:val="pt-BR"/>
        </w:rPr>
      </w:pPr>
      <w:r w:rsidRPr="00713B0D">
        <w:rPr>
          <w:rFonts w:eastAsia="Times New Roman" w:cs="Times New Roman"/>
          <w:sz w:val="26"/>
          <w:szCs w:val="26"/>
          <w:lang w:val="fr-FR"/>
        </w:rPr>
        <w:t xml:space="preserve">[B] </w:t>
      </w:r>
      <w:r w:rsidRPr="00713B0D">
        <w:rPr>
          <w:rFonts w:cs="Times New Roman"/>
          <w:sz w:val="26"/>
          <w:szCs w:val="26"/>
          <w:lang w:val="pt-BR"/>
        </w:rPr>
        <w:t>Véc tơ cường độ điện trường tại mỗi điểm có chiều</w:t>
      </w:r>
    </w:p>
    <w:p w:rsidR="00713B0D" w:rsidRPr="00713B0D" w:rsidRDefault="00713B0D" w:rsidP="00713B0D">
      <w:pPr>
        <w:spacing w:after="0"/>
        <w:ind w:right="45" w:firstLine="284"/>
        <w:jc w:val="both"/>
        <w:rPr>
          <w:rFonts w:cs="Times New Roman"/>
          <w:sz w:val="26"/>
          <w:szCs w:val="26"/>
          <w:lang w:val="pt-BR"/>
        </w:rPr>
      </w:pPr>
      <w:r w:rsidRPr="00713B0D">
        <w:rPr>
          <w:rFonts w:cs="Times New Roman"/>
          <w:b/>
          <w:sz w:val="26"/>
          <w:szCs w:val="26"/>
          <w:lang w:val="pt-BR"/>
        </w:rPr>
        <w:t>A.</w:t>
      </w:r>
      <w:r w:rsidRPr="00713B0D">
        <w:rPr>
          <w:rFonts w:cs="Times New Roman"/>
          <w:sz w:val="26"/>
          <w:szCs w:val="26"/>
          <w:lang w:val="pt-BR"/>
        </w:rPr>
        <w:t xml:space="preserve"> cùng với chiều của lực điện khi q &gt; 0.</w:t>
      </w:r>
      <w:r w:rsidRPr="00713B0D">
        <w:rPr>
          <w:rFonts w:cs="Times New Roman"/>
          <w:sz w:val="26"/>
          <w:szCs w:val="26"/>
          <w:lang w:val="pt-BR"/>
        </w:rPr>
        <w:tab/>
      </w:r>
      <w:r w:rsidRPr="00713B0D">
        <w:rPr>
          <w:rFonts w:cs="Times New Roman"/>
          <w:sz w:val="26"/>
          <w:szCs w:val="26"/>
          <w:lang w:val="pt-BR"/>
        </w:rPr>
        <w:tab/>
      </w:r>
      <w:r w:rsidRPr="00713B0D">
        <w:rPr>
          <w:rFonts w:cs="Times New Roman"/>
          <w:sz w:val="26"/>
          <w:szCs w:val="26"/>
          <w:lang w:val="pt-BR"/>
        </w:rPr>
        <w:tab/>
      </w:r>
      <w:r w:rsidRPr="00713B0D">
        <w:rPr>
          <w:rFonts w:cs="Times New Roman"/>
          <w:sz w:val="26"/>
          <w:szCs w:val="26"/>
          <w:lang w:val="pt-BR"/>
        </w:rPr>
        <w:tab/>
      </w:r>
      <w:r w:rsidRPr="00713B0D">
        <w:rPr>
          <w:rFonts w:cs="Times New Roman"/>
          <w:b/>
          <w:sz w:val="26"/>
          <w:szCs w:val="26"/>
          <w:lang w:val="pt-BR"/>
        </w:rPr>
        <w:t>B.</w:t>
      </w:r>
      <w:r w:rsidRPr="00713B0D">
        <w:rPr>
          <w:rFonts w:cs="Times New Roman"/>
          <w:sz w:val="26"/>
          <w:szCs w:val="26"/>
          <w:lang w:val="pt-BR"/>
        </w:rPr>
        <w:t xml:space="preserve"> ngược với chiều của lực điện khi q &gt; 0.</w:t>
      </w:r>
    </w:p>
    <w:p w:rsidR="00713B0D" w:rsidRPr="00713B0D" w:rsidRDefault="00713B0D" w:rsidP="00713B0D">
      <w:pPr>
        <w:spacing w:after="0"/>
        <w:ind w:right="45" w:firstLine="284"/>
        <w:jc w:val="both"/>
        <w:rPr>
          <w:rFonts w:cs="Times New Roman"/>
          <w:sz w:val="26"/>
          <w:szCs w:val="26"/>
          <w:lang w:val="pt-BR"/>
        </w:rPr>
      </w:pPr>
      <w:r w:rsidRPr="00713B0D">
        <w:rPr>
          <w:rFonts w:cs="Times New Roman"/>
          <w:b/>
          <w:sz w:val="26"/>
          <w:szCs w:val="26"/>
          <w:lang w:val="pt-BR"/>
        </w:rPr>
        <w:lastRenderedPageBreak/>
        <w:t>C.</w:t>
      </w:r>
      <w:r w:rsidRPr="00713B0D">
        <w:rPr>
          <w:rFonts w:cs="Times New Roman"/>
          <w:sz w:val="26"/>
          <w:szCs w:val="26"/>
          <w:lang w:val="pt-BR"/>
        </w:rPr>
        <w:t xml:space="preserve"> phụ thuộc độ lớn điện tích thử.</w:t>
      </w:r>
      <w:r w:rsidRPr="00713B0D">
        <w:rPr>
          <w:rFonts w:cs="Times New Roman"/>
          <w:sz w:val="26"/>
          <w:szCs w:val="26"/>
          <w:lang w:val="pt-BR"/>
        </w:rPr>
        <w:tab/>
      </w:r>
      <w:r w:rsidRPr="00713B0D">
        <w:rPr>
          <w:rFonts w:cs="Times New Roman"/>
          <w:sz w:val="26"/>
          <w:szCs w:val="26"/>
          <w:lang w:val="pt-BR"/>
        </w:rPr>
        <w:tab/>
      </w:r>
      <w:r w:rsidRPr="00713B0D">
        <w:rPr>
          <w:rFonts w:cs="Times New Roman"/>
          <w:sz w:val="26"/>
          <w:szCs w:val="26"/>
          <w:lang w:val="pt-BR"/>
        </w:rPr>
        <w:tab/>
      </w:r>
      <w:r w:rsidRPr="00713B0D">
        <w:rPr>
          <w:rFonts w:cs="Times New Roman"/>
          <w:sz w:val="26"/>
          <w:szCs w:val="26"/>
          <w:lang w:val="pt-BR"/>
        </w:rPr>
        <w:tab/>
      </w:r>
      <w:r w:rsidRPr="00713B0D">
        <w:rPr>
          <w:rFonts w:cs="Times New Roman"/>
          <w:sz w:val="26"/>
          <w:szCs w:val="26"/>
          <w:lang w:val="pt-BR"/>
        </w:rPr>
        <w:tab/>
      </w:r>
      <w:r w:rsidRPr="00713B0D">
        <w:rPr>
          <w:rFonts w:cs="Times New Roman"/>
          <w:b/>
          <w:sz w:val="26"/>
          <w:szCs w:val="26"/>
          <w:lang w:val="pt-BR"/>
        </w:rPr>
        <w:t>D.</w:t>
      </w:r>
      <w:r w:rsidRPr="00713B0D">
        <w:rPr>
          <w:rFonts w:cs="Times New Roman"/>
          <w:sz w:val="26"/>
          <w:szCs w:val="26"/>
          <w:lang w:val="pt-BR"/>
        </w:rPr>
        <w:t xml:space="preserve"> phụ thuộc nhiệt độ của môi trường.</w:t>
      </w:r>
    </w:p>
    <w:p w:rsidR="00713B0D" w:rsidRPr="00713B0D" w:rsidRDefault="00713B0D" w:rsidP="00713B0D">
      <w:pPr>
        <w:pStyle w:val="ListParagraph"/>
        <w:numPr>
          <w:ilvl w:val="0"/>
          <w:numId w:val="2"/>
        </w:numPr>
        <w:spacing w:before="38" w:after="0" w:line="240" w:lineRule="auto"/>
        <w:ind w:left="0" w:right="113" w:firstLine="0"/>
        <w:jc w:val="both"/>
        <w:rPr>
          <w:rFonts w:cs="Times New Roman"/>
          <w:b/>
          <w:sz w:val="26"/>
          <w:szCs w:val="26"/>
          <w:lang w:val="pt-BR"/>
        </w:rPr>
      </w:pPr>
      <w:r w:rsidRPr="00713B0D">
        <w:rPr>
          <w:rFonts w:eastAsia="Calibri" w:cs="Times New Roman"/>
          <w:sz w:val="26"/>
          <w:szCs w:val="26"/>
        </w:rPr>
        <w:t xml:space="preserve">[H] </w:t>
      </w:r>
      <w:r w:rsidRPr="00713B0D">
        <w:rPr>
          <w:rFonts w:cs="Times New Roman"/>
          <w:sz w:val="26"/>
          <w:szCs w:val="26"/>
          <w:lang w:val="pt-BR"/>
        </w:rPr>
        <w:t>Nếu tại một điểm có 2 điện trường gây bởi 2 điện tích điểm Q</w:t>
      </w:r>
      <w:r w:rsidRPr="00713B0D">
        <w:rPr>
          <w:rFonts w:cs="Times New Roman"/>
          <w:sz w:val="26"/>
          <w:szCs w:val="26"/>
          <w:vertAlign w:val="subscript"/>
          <w:lang w:val="pt-BR"/>
        </w:rPr>
        <w:t>1</w:t>
      </w:r>
      <w:r w:rsidRPr="00713B0D">
        <w:rPr>
          <w:rFonts w:cs="Times New Roman"/>
          <w:sz w:val="26"/>
          <w:szCs w:val="26"/>
          <w:lang w:val="pt-BR"/>
        </w:rPr>
        <w:t xml:space="preserve"> âm và Q</w:t>
      </w:r>
      <w:r w:rsidRPr="00713B0D">
        <w:rPr>
          <w:rFonts w:cs="Times New Roman"/>
          <w:sz w:val="26"/>
          <w:szCs w:val="26"/>
          <w:vertAlign w:val="subscript"/>
          <w:lang w:val="pt-BR"/>
        </w:rPr>
        <w:t>2</w:t>
      </w:r>
      <w:r w:rsidRPr="00713B0D">
        <w:rPr>
          <w:rFonts w:cs="Times New Roman"/>
          <w:sz w:val="26"/>
          <w:szCs w:val="26"/>
          <w:lang w:val="pt-BR"/>
        </w:rPr>
        <w:t xml:space="preserve"> dương thì hướng của cường độ điện trường tại điểm đó được xác định bằng</w:t>
      </w:r>
    </w:p>
    <w:p w:rsidR="00713B0D" w:rsidRPr="00713B0D" w:rsidRDefault="00713B0D" w:rsidP="00713B0D">
      <w:pPr>
        <w:spacing w:after="0"/>
        <w:ind w:right="45" w:firstLine="284"/>
        <w:jc w:val="both"/>
        <w:rPr>
          <w:rFonts w:cs="Times New Roman"/>
          <w:b/>
          <w:sz w:val="26"/>
          <w:szCs w:val="26"/>
          <w:lang w:val="pt-BR"/>
        </w:rPr>
      </w:pPr>
      <w:r w:rsidRPr="00713B0D">
        <w:rPr>
          <w:rFonts w:cs="Times New Roman"/>
          <w:b/>
          <w:sz w:val="26"/>
          <w:szCs w:val="26"/>
          <w:lang w:val="pt-BR"/>
        </w:rPr>
        <w:t>A.</w:t>
      </w:r>
      <w:r w:rsidRPr="00713B0D">
        <w:rPr>
          <w:rFonts w:cs="Times New Roman"/>
          <w:sz w:val="26"/>
          <w:szCs w:val="26"/>
          <w:lang w:val="pt-BR"/>
        </w:rPr>
        <w:t xml:space="preserve"> hướng của tổng 2 véc tơ cường độ điện trường điện trường thành phần.</w:t>
      </w:r>
    </w:p>
    <w:p w:rsidR="00713B0D" w:rsidRPr="00713B0D" w:rsidRDefault="00713B0D" w:rsidP="00713B0D">
      <w:pPr>
        <w:spacing w:after="0"/>
        <w:ind w:right="45" w:firstLine="284"/>
        <w:jc w:val="both"/>
        <w:rPr>
          <w:rFonts w:cs="Times New Roman"/>
          <w:b/>
          <w:sz w:val="26"/>
          <w:szCs w:val="26"/>
          <w:lang w:val="pt-BR"/>
        </w:rPr>
      </w:pPr>
      <w:r w:rsidRPr="00713B0D">
        <w:rPr>
          <w:rFonts w:cs="Times New Roman"/>
          <w:b/>
          <w:sz w:val="26"/>
          <w:szCs w:val="26"/>
          <w:lang w:val="pt-BR"/>
        </w:rPr>
        <w:t>B.</w:t>
      </w:r>
      <w:r w:rsidRPr="00713B0D">
        <w:rPr>
          <w:rFonts w:cs="Times New Roman"/>
          <w:sz w:val="26"/>
          <w:szCs w:val="26"/>
          <w:lang w:val="pt-BR"/>
        </w:rPr>
        <w:t xml:space="preserve"> hướng của véc tơ cường độ điện trường gây bởi điện tích dương.</w:t>
      </w:r>
    </w:p>
    <w:p w:rsidR="00713B0D" w:rsidRPr="00713B0D" w:rsidRDefault="00713B0D" w:rsidP="00713B0D">
      <w:pPr>
        <w:spacing w:after="0"/>
        <w:ind w:right="45" w:firstLine="284"/>
        <w:jc w:val="both"/>
        <w:rPr>
          <w:rFonts w:cs="Times New Roman"/>
          <w:b/>
          <w:sz w:val="26"/>
          <w:szCs w:val="26"/>
          <w:lang w:val="pt-BR"/>
        </w:rPr>
      </w:pPr>
      <w:r w:rsidRPr="00713B0D">
        <w:rPr>
          <w:rFonts w:cs="Times New Roman"/>
          <w:b/>
          <w:sz w:val="26"/>
          <w:szCs w:val="26"/>
          <w:lang w:val="pt-BR"/>
        </w:rPr>
        <w:t>C.</w:t>
      </w:r>
      <w:r w:rsidRPr="00713B0D">
        <w:rPr>
          <w:rFonts w:cs="Times New Roman"/>
          <w:sz w:val="26"/>
          <w:szCs w:val="26"/>
          <w:lang w:val="pt-BR"/>
        </w:rPr>
        <w:t xml:space="preserve"> hướng của véc tơ cường độ điện trường gây bởi điện tích âm.</w:t>
      </w:r>
    </w:p>
    <w:p w:rsidR="00713B0D" w:rsidRPr="00713B0D" w:rsidRDefault="00713B0D" w:rsidP="00713B0D">
      <w:pPr>
        <w:spacing w:after="0"/>
        <w:ind w:right="45" w:firstLine="284"/>
        <w:jc w:val="both"/>
        <w:rPr>
          <w:rFonts w:cs="Times New Roman"/>
          <w:sz w:val="26"/>
          <w:szCs w:val="26"/>
          <w:lang w:val="pt-BR"/>
        </w:rPr>
      </w:pPr>
      <w:r w:rsidRPr="00713B0D">
        <w:rPr>
          <w:rFonts w:asciiTheme="minorHAnsi" w:hAnsiTheme="minorHAnsi"/>
          <w:b/>
          <w:noProof/>
          <w:sz w:val="26"/>
          <w:szCs w:val="26"/>
        </w:rPr>
        <w:drawing>
          <wp:anchor distT="0" distB="0" distL="114300" distR="114300" simplePos="0" relativeHeight="251670528" behindDoc="0" locked="0" layoutInCell="1" allowOverlap="1" wp14:anchorId="1880EA7A" wp14:editId="24AFFE9F">
            <wp:simplePos x="0" y="0"/>
            <wp:positionH relativeFrom="column">
              <wp:posOffset>7910541</wp:posOffset>
            </wp:positionH>
            <wp:positionV relativeFrom="paragraph">
              <wp:posOffset>139411</wp:posOffset>
            </wp:positionV>
            <wp:extent cx="1289050" cy="1168400"/>
            <wp:effectExtent l="0" t="0" r="6350" b="0"/>
            <wp:wrapThrough wrapText="bothSides">
              <wp:wrapPolygon edited="0">
                <wp:start x="0" y="0"/>
                <wp:lineTo x="0" y="21130"/>
                <wp:lineTo x="21387" y="21130"/>
                <wp:lineTo x="213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9050" cy="1168400"/>
                    </a:xfrm>
                    <a:prstGeom prst="rect">
                      <a:avLst/>
                    </a:prstGeom>
                    <a:noFill/>
                  </pic:spPr>
                </pic:pic>
              </a:graphicData>
            </a:graphic>
            <wp14:sizeRelH relativeFrom="margin">
              <wp14:pctWidth>0</wp14:pctWidth>
            </wp14:sizeRelH>
            <wp14:sizeRelV relativeFrom="margin">
              <wp14:pctHeight>0</wp14:pctHeight>
            </wp14:sizeRelV>
          </wp:anchor>
        </w:drawing>
      </w:r>
      <w:r w:rsidRPr="00713B0D">
        <w:rPr>
          <w:rFonts w:cs="Times New Roman"/>
          <w:b/>
          <w:sz w:val="26"/>
          <w:szCs w:val="26"/>
          <w:lang w:val="pt-BR"/>
        </w:rPr>
        <w:t>D.</w:t>
      </w:r>
      <w:r w:rsidRPr="00713B0D">
        <w:rPr>
          <w:rFonts w:cs="Times New Roman"/>
          <w:sz w:val="26"/>
          <w:szCs w:val="26"/>
          <w:lang w:val="pt-BR"/>
        </w:rPr>
        <w:t xml:space="preserve"> hướng của véc tơ cường độ điện trường gây bởi điện tích ở gần điểm đang xét hơn.</w:t>
      </w:r>
    </w:p>
    <w:p w:rsidR="00713B0D" w:rsidRPr="00713B0D" w:rsidRDefault="00713B0D" w:rsidP="00713B0D">
      <w:pPr>
        <w:pStyle w:val="ListParagraph"/>
        <w:numPr>
          <w:ilvl w:val="0"/>
          <w:numId w:val="2"/>
        </w:numPr>
        <w:spacing w:before="38" w:after="0" w:line="240" w:lineRule="auto"/>
        <w:ind w:left="0" w:right="113" w:firstLine="0"/>
        <w:jc w:val="both"/>
        <w:rPr>
          <w:rFonts w:cs="Times New Roman"/>
          <w:bCs/>
          <w:sz w:val="26"/>
          <w:szCs w:val="26"/>
        </w:rPr>
      </w:pPr>
      <w:r w:rsidRPr="00713B0D">
        <w:rPr>
          <w:rFonts w:eastAsia="Calibri" w:cs="Times New Roman"/>
          <w:sz w:val="26"/>
          <w:szCs w:val="26"/>
        </w:rPr>
        <w:t xml:space="preserve">[H] </w:t>
      </w:r>
      <w:r w:rsidRPr="00713B0D">
        <w:rPr>
          <w:rFonts w:cs="Times New Roman"/>
          <w:bCs/>
          <w:sz w:val="26"/>
          <w:szCs w:val="26"/>
        </w:rPr>
        <w:t xml:space="preserve">Hình bên có vẽ một số đường sức điện của điện trường do hệ hai điện tích điểm A và B gây ra, dấu các điện tích là </w:t>
      </w:r>
    </w:p>
    <w:p w:rsidR="00713B0D" w:rsidRPr="00713B0D" w:rsidRDefault="00713B0D" w:rsidP="00713B0D">
      <w:pPr>
        <w:spacing w:after="0"/>
        <w:ind w:right="45" w:firstLine="284"/>
        <w:jc w:val="both"/>
        <w:rPr>
          <w:rFonts w:cs="Times New Roman"/>
          <w:bCs/>
          <w:sz w:val="26"/>
          <w:szCs w:val="26"/>
        </w:rPr>
      </w:pPr>
      <w:r w:rsidRPr="00713B0D">
        <w:rPr>
          <w:rFonts w:cs="Times New Roman"/>
          <w:b/>
          <w:bCs/>
          <w:sz w:val="26"/>
          <w:szCs w:val="26"/>
        </w:rPr>
        <w:t>A.</w:t>
      </w:r>
      <w:r w:rsidRPr="00713B0D">
        <w:rPr>
          <w:rFonts w:cs="Times New Roman"/>
          <w:bCs/>
          <w:sz w:val="26"/>
          <w:szCs w:val="26"/>
        </w:rPr>
        <w:t xml:space="preserve"> A và B đều tích điện dương. </w:t>
      </w:r>
      <w:r w:rsidRPr="00713B0D">
        <w:rPr>
          <w:rFonts w:cs="Times New Roman"/>
          <w:bCs/>
          <w:sz w:val="26"/>
          <w:szCs w:val="26"/>
        </w:rPr>
        <w:tab/>
      </w:r>
      <w:r w:rsidRPr="00713B0D">
        <w:rPr>
          <w:rFonts w:cs="Times New Roman"/>
          <w:bCs/>
          <w:sz w:val="26"/>
          <w:szCs w:val="26"/>
        </w:rPr>
        <w:tab/>
      </w:r>
      <w:r w:rsidRPr="00713B0D">
        <w:rPr>
          <w:rFonts w:cs="Times New Roman"/>
          <w:bCs/>
          <w:sz w:val="26"/>
          <w:szCs w:val="26"/>
        </w:rPr>
        <w:tab/>
      </w:r>
      <w:r w:rsidRPr="00713B0D">
        <w:rPr>
          <w:rFonts w:cs="Times New Roman"/>
          <w:bCs/>
          <w:sz w:val="26"/>
          <w:szCs w:val="26"/>
        </w:rPr>
        <w:tab/>
      </w:r>
      <w:r w:rsidRPr="00713B0D">
        <w:rPr>
          <w:rFonts w:cs="Times New Roman"/>
          <w:bCs/>
          <w:sz w:val="26"/>
          <w:szCs w:val="26"/>
        </w:rPr>
        <w:tab/>
      </w:r>
      <w:r w:rsidRPr="00713B0D">
        <w:rPr>
          <w:rFonts w:cs="Times New Roman"/>
          <w:b/>
          <w:bCs/>
          <w:sz w:val="26"/>
          <w:szCs w:val="26"/>
        </w:rPr>
        <w:t>B.</w:t>
      </w:r>
      <w:r w:rsidRPr="00713B0D">
        <w:rPr>
          <w:rFonts w:cs="Times New Roman"/>
          <w:bCs/>
          <w:sz w:val="26"/>
          <w:szCs w:val="26"/>
        </w:rPr>
        <w:t xml:space="preserve"> A tích điện dương và B tích điện âm. </w:t>
      </w:r>
    </w:p>
    <w:p w:rsidR="00713B0D" w:rsidRPr="00713B0D" w:rsidRDefault="00713B0D" w:rsidP="00713B0D">
      <w:pPr>
        <w:spacing w:after="0"/>
        <w:ind w:right="45" w:firstLine="284"/>
        <w:jc w:val="both"/>
        <w:rPr>
          <w:rFonts w:cs="Times New Roman"/>
          <w:bCs/>
          <w:sz w:val="26"/>
          <w:szCs w:val="26"/>
        </w:rPr>
      </w:pPr>
      <w:r w:rsidRPr="00713B0D">
        <w:rPr>
          <w:rFonts w:cs="Times New Roman"/>
          <w:b/>
          <w:bCs/>
          <w:sz w:val="26"/>
          <w:szCs w:val="26"/>
        </w:rPr>
        <w:t>C.</w:t>
      </w:r>
      <w:r w:rsidRPr="00713B0D">
        <w:rPr>
          <w:rFonts w:cs="Times New Roman"/>
          <w:bCs/>
          <w:sz w:val="26"/>
          <w:szCs w:val="26"/>
        </w:rPr>
        <w:t xml:space="preserve"> A tích điện âm và B tích điện dương. </w:t>
      </w:r>
      <w:r w:rsidRPr="00713B0D">
        <w:rPr>
          <w:rFonts w:cs="Times New Roman"/>
          <w:bCs/>
          <w:sz w:val="26"/>
          <w:szCs w:val="26"/>
        </w:rPr>
        <w:tab/>
      </w:r>
      <w:r w:rsidRPr="00713B0D">
        <w:rPr>
          <w:rFonts w:cs="Times New Roman"/>
          <w:bCs/>
          <w:sz w:val="26"/>
          <w:szCs w:val="26"/>
        </w:rPr>
        <w:tab/>
      </w:r>
      <w:r w:rsidRPr="00713B0D">
        <w:rPr>
          <w:rFonts w:cs="Times New Roman"/>
          <w:bCs/>
          <w:sz w:val="26"/>
          <w:szCs w:val="26"/>
        </w:rPr>
        <w:tab/>
      </w:r>
      <w:r w:rsidRPr="00713B0D">
        <w:rPr>
          <w:rFonts w:cs="Times New Roman"/>
          <w:bCs/>
          <w:sz w:val="26"/>
          <w:szCs w:val="26"/>
        </w:rPr>
        <w:tab/>
      </w:r>
      <w:r w:rsidRPr="00713B0D">
        <w:rPr>
          <w:rFonts w:cs="Times New Roman"/>
          <w:b/>
          <w:bCs/>
          <w:sz w:val="26"/>
          <w:szCs w:val="26"/>
        </w:rPr>
        <w:t>D.</w:t>
      </w:r>
      <w:r w:rsidRPr="00713B0D">
        <w:rPr>
          <w:rFonts w:cs="Times New Roman"/>
          <w:bCs/>
          <w:sz w:val="26"/>
          <w:szCs w:val="26"/>
        </w:rPr>
        <w:t xml:space="preserve"> A và B đều tích điện âm.</w:t>
      </w:r>
    </w:p>
    <w:p w:rsidR="00713B0D" w:rsidRPr="00713B0D" w:rsidRDefault="00713B0D" w:rsidP="00713B0D">
      <w:pPr>
        <w:pStyle w:val="ListParagraph"/>
        <w:numPr>
          <w:ilvl w:val="0"/>
          <w:numId w:val="2"/>
        </w:numPr>
        <w:spacing w:before="38" w:after="0" w:line="240" w:lineRule="auto"/>
        <w:ind w:left="0" w:right="113" w:firstLine="0"/>
        <w:jc w:val="both"/>
        <w:rPr>
          <w:sz w:val="26"/>
          <w:szCs w:val="26"/>
        </w:rPr>
      </w:pPr>
      <w:r w:rsidRPr="00713B0D">
        <w:rPr>
          <w:rFonts w:eastAsia="Times New Roman" w:cs="Times New Roman"/>
          <w:sz w:val="26"/>
          <w:szCs w:val="26"/>
          <w:lang w:val="fr-FR"/>
        </w:rPr>
        <w:t xml:space="preserve">[B] </w:t>
      </w:r>
      <w:r w:rsidRPr="00713B0D">
        <w:rPr>
          <w:rFonts w:cs="Times New Roman"/>
          <w:sz w:val="26"/>
          <w:szCs w:val="26"/>
          <w:lang w:val="pt-BR"/>
        </w:rPr>
        <w:t>Biểu</w:t>
      </w:r>
      <w:r w:rsidRPr="00713B0D">
        <w:rPr>
          <w:sz w:val="26"/>
          <w:szCs w:val="26"/>
        </w:rPr>
        <w:t xml:space="preserve"> thức liên hệ giữa cường độ điện trường E với hiệu điện thế U và khoảng cách giữa hai bản phẳng nhiễm điện trái dấu đặt song song cách nhau một khoảng d là</w:t>
      </w:r>
    </w:p>
    <w:p w:rsidR="00713B0D" w:rsidRPr="00713B0D" w:rsidRDefault="00713B0D" w:rsidP="00713B0D">
      <w:pPr>
        <w:spacing w:after="0"/>
        <w:ind w:firstLine="284"/>
        <w:jc w:val="both"/>
        <w:rPr>
          <w:rFonts w:ascii=".VnTime" w:eastAsia="Batang" w:hAnsi=".VnTime" w:cs="Times New Roman"/>
          <w:sz w:val="26"/>
          <w:szCs w:val="26"/>
        </w:rPr>
      </w:pPr>
      <w:r w:rsidRPr="00713B0D">
        <w:rPr>
          <w:rFonts w:eastAsia="Batang" w:cs="Times New Roman"/>
          <w:b/>
          <w:sz w:val="26"/>
          <w:szCs w:val="26"/>
        </w:rPr>
        <w:t xml:space="preserve">A. </w:t>
      </w:r>
      <w:r w:rsidRPr="00713B0D">
        <w:rPr>
          <w:rFonts w:eastAsia="Batang" w:cs="Times New Roman"/>
          <w:sz w:val="26"/>
          <w:szCs w:val="26"/>
        </w:rPr>
        <w:t xml:space="preserve">U = </w:t>
      </w:r>
      <w:r w:rsidRPr="00713B0D">
        <w:rPr>
          <w:rFonts w:ascii=".VnTime" w:eastAsia="Batang" w:hAnsi=".VnTime" w:cs="Times New Roman"/>
          <w:position w:val="-24"/>
          <w:sz w:val="26"/>
          <w:szCs w:val="26"/>
        </w:rPr>
        <w:object w:dxaOrig="340" w:dyaOrig="620">
          <v:shape id="_x0000_i1031" type="#_x0000_t75" style="width:16.05pt;height:31.5pt" o:ole="">
            <v:imagedata r:id="rId18" o:title=""/>
          </v:shape>
          <o:OLEObject Type="Embed" ProgID="Equation.DSMT4" ShapeID="_x0000_i1031" DrawAspect="Content" ObjectID="_1770017168" r:id="rId19"/>
        </w:object>
      </w:r>
      <w:r w:rsidRPr="00713B0D">
        <w:rPr>
          <w:rFonts w:eastAsia="Batang" w:cs="Times New Roman"/>
          <w:b/>
          <w:sz w:val="26"/>
          <w:szCs w:val="26"/>
        </w:rPr>
        <w:tab/>
      </w:r>
      <w:r w:rsidRPr="00713B0D">
        <w:rPr>
          <w:rFonts w:eastAsia="Batang" w:cs="Times New Roman"/>
          <w:b/>
          <w:sz w:val="26"/>
          <w:szCs w:val="26"/>
        </w:rPr>
        <w:tab/>
      </w:r>
      <w:r w:rsidRPr="00713B0D">
        <w:rPr>
          <w:rFonts w:eastAsia="Batang" w:cs="Times New Roman"/>
          <w:b/>
          <w:sz w:val="26"/>
          <w:szCs w:val="26"/>
        </w:rPr>
        <w:tab/>
      </w:r>
      <w:r w:rsidRPr="00713B0D">
        <w:rPr>
          <w:rFonts w:eastAsia="Batang" w:cs="Times New Roman"/>
          <w:b/>
          <w:sz w:val="26"/>
          <w:szCs w:val="26"/>
        </w:rPr>
        <w:tab/>
        <w:t xml:space="preserve">B. </w:t>
      </w:r>
      <w:r w:rsidRPr="00713B0D">
        <w:rPr>
          <w:rFonts w:eastAsia="Batang" w:cs="Times New Roman"/>
          <w:sz w:val="26"/>
          <w:szCs w:val="26"/>
        </w:rPr>
        <w:t>U = E.d.</w:t>
      </w:r>
      <w:r w:rsidRPr="00713B0D">
        <w:rPr>
          <w:rFonts w:eastAsia="Batang" w:cs="Times New Roman"/>
          <w:b/>
          <w:sz w:val="26"/>
          <w:szCs w:val="26"/>
        </w:rPr>
        <w:tab/>
      </w:r>
      <w:r w:rsidRPr="00713B0D">
        <w:rPr>
          <w:rFonts w:eastAsia="Batang" w:cs="Times New Roman"/>
          <w:b/>
          <w:sz w:val="26"/>
          <w:szCs w:val="26"/>
        </w:rPr>
        <w:tab/>
      </w:r>
      <w:r w:rsidRPr="00713B0D">
        <w:rPr>
          <w:rFonts w:eastAsia="Batang" w:cs="Times New Roman"/>
          <w:b/>
          <w:sz w:val="26"/>
          <w:szCs w:val="26"/>
        </w:rPr>
        <w:tab/>
      </w:r>
      <w:r w:rsidRPr="00713B0D">
        <w:rPr>
          <w:rFonts w:eastAsia="Batang" w:cs="Times New Roman"/>
          <w:b/>
          <w:sz w:val="26"/>
          <w:szCs w:val="26"/>
        </w:rPr>
        <w:tab/>
        <w:t xml:space="preserve">C. </w:t>
      </w:r>
      <w:r w:rsidRPr="00713B0D">
        <w:rPr>
          <w:rFonts w:eastAsia="Batang" w:cs="Times New Roman"/>
          <w:sz w:val="26"/>
          <w:szCs w:val="26"/>
        </w:rPr>
        <w:t>U = q.E.d.</w:t>
      </w:r>
      <w:r w:rsidRPr="00713B0D">
        <w:rPr>
          <w:rFonts w:eastAsia="Batang" w:cs="Times New Roman"/>
          <w:b/>
          <w:sz w:val="26"/>
          <w:szCs w:val="26"/>
        </w:rPr>
        <w:tab/>
      </w:r>
      <w:r w:rsidRPr="00713B0D">
        <w:rPr>
          <w:rFonts w:eastAsia="Batang" w:cs="Times New Roman"/>
          <w:b/>
          <w:sz w:val="26"/>
          <w:szCs w:val="26"/>
        </w:rPr>
        <w:tab/>
      </w:r>
      <w:r w:rsidRPr="00713B0D">
        <w:rPr>
          <w:rFonts w:eastAsia="Batang" w:cs="Times New Roman"/>
          <w:b/>
          <w:sz w:val="26"/>
          <w:szCs w:val="26"/>
        </w:rPr>
        <w:tab/>
        <w:t xml:space="preserve">D. </w:t>
      </w:r>
      <w:r w:rsidRPr="00713B0D">
        <w:rPr>
          <w:rFonts w:eastAsia="Batang" w:cs="Times New Roman"/>
          <w:sz w:val="26"/>
          <w:szCs w:val="26"/>
        </w:rPr>
        <w:t xml:space="preserve">U = </w:t>
      </w:r>
      <w:r w:rsidRPr="00713B0D">
        <w:rPr>
          <w:rFonts w:ascii=".VnTime" w:eastAsia="Batang" w:hAnsi=".VnTime" w:cs="Times New Roman"/>
          <w:position w:val="-24"/>
          <w:sz w:val="26"/>
          <w:szCs w:val="26"/>
        </w:rPr>
        <w:object w:dxaOrig="440" w:dyaOrig="620">
          <v:shape id="_x0000_i1032" type="#_x0000_t75" style="width:21.85pt;height:31.5pt" o:ole="">
            <v:imagedata r:id="rId20" o:title=""/>
          </v:shape>
          <o:OLEObject Type="Embed" ProgID="Equation.DSMT4" ShapeID="_x0000_i1032" DrawAspect="Content" ObjectID="_1770017169" r:id="rId21"/>
        </w:object>
      </w:r>
    </w:p>
    <w:p w:rsidR="00713B0D" w:rsidRPr="00713B0D" w:rsidRDefault="00713B0D" w:rsidP="00713B0D">
      <w:pPr>
        <w:pStyle w:val="ListParagraph"/>
        <w:numPr>
          <w:ilvl w:val="0"/>
          <w:numId w:val="2"/>
        </w:numPr>
        <w:spacing w:before="38" w:after="0" w:line="240" w:lineRule="auto"/>
        <w:ind w:left="0" w:right="113" w:firstLine="0"/>
        <w:jc w:val="both"/>
        <w:rPr>
          <w:sz w:val="26"/>
          <w:szCs w:val="26"/>
        </w:rPr>
      </w:pPr>
      <w:r w:rsidRPr="00713B0D">
        <w:rPr>
          <w:noProof/>
          <w:sz w:val="26"/>
          <w:szCs w:val="26"/>
        </w:rPr>
        <w:drawing>
          <wp:anchor distT="0" distB="0" distL="114300" distR="114300" simplePos="0" relativeHeight="251671552" behindDoc="0" locked="0" layoutInCell="1" allowOverlap="1" wp14:anchorId="0EC7EB5D" wp14:editId="269CFAD8">
            <wp:simplePos x="0" y="0"/>
            <wp:positionH relativeFrom="column">
              <wp:posOffset>7807036</wp:posOffset>
            </wp:positionH>
            <wp:positionV relativeFrom="paragraph">
              <wp:posOffset>65116</wp:posOffset>
            </wp:positionV>
            <wp:extent cx="1492327" cy="1454225"/>
            <wp:effectExtent l="0" t="0" r="0" b="0"/>
            <wp:wrapThrough wrapText="bothSides">
              <wp:wrapPolygon edited="0">
                <wp:start x="0" y="0"/>
                <wp:lineTo x="0" y="21223"/>
                <wp:lineTo x="21232" y="21223"/>
                <wp:lineTo x="21232"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92327" cy="1454225"/>
                    </a:xfrm>
                    <a:prstGeom prst="rect">
                      <a:avLst/>
                    </a:prstGeom>
                  </pic:spPr>
                </pic:pic>
              </a:graphicData>
            </a:graphic>
            <wp14:sizeRelH relativeFrom="page">
              <wp14:pctWidth>0</wp14:pctWidth>
            </wp14:sizeRelH>
            <wp14:sizeRelV relativeFrom="page">
              <wp14:pctHeight>0</wp14:pctHeight>
            </wp14:sizeRelV>
          </wp:anchor>
        </w:drawing>
      </w:r>
      <w:r w:rsidRPr="00713B0D">
        <w:rPr>
          <w:rFonts w:eastAsia="Times New Roman" w:cs="Times New Roman"/>
          <w:sz w:val="26"/>
          <w:szCs w:val="26"/>
          <w:lang w:val="fr-FR"/>
        </w:rPr>
        <w:t xml:space="preserve">[B] </w:t>
      </w:r>
      <w:r w:rsidRPr="00713B0D">
        <w:rPr>
          <w:rFonts w:cs="Times New Roman"/>
          <w:bCs/>
          <w:sz w:val="26"/>
          <w:szCs w:val="26"/>
        </w:rPr>
        <w:t>Chuyển</w:t>
      </w:r>
      <w:r w:rsidRPr="00713B0D">
        <w:rPr>
          <w:sz w:val="26"/>
          <w:szCs w:val="26"/>
        </w:rPr>
        <w:t xml:space="preserve"> động của điện tích q &gt; 0 bên trong điện trường đều theo phương vuông góc với đường sức điện có quỹ đạo là</w:t>
      </w:r>
    </w:p>
    <w:p w:rsidR="00713B0D" w:rsidRPr="00713B0D" w:rsidRDefault="00713B0D" w:rsidP="00713B0D">
      <w:pPr>
        <w:spacing w:after="0"/>
        <w:ind w:firstLine="284"/>
        <w:jc w:val="both"/>
        <w:rPr>
          <w:rFonts w:eastAsia="Batang" w:cs="Times New Roman"/>
          <w:sz w:val="26"/>
          <w:szCs w:val="26"/>
        </w:rPr>
      </w:pPr>
      <w:r w:rsidRPr="00713B0D">
        <w:rPr>
          <w:rFonts w:eastAsia="Batang" w:cs="Times New Roman"/>
          <w:b/>
          <w:sz w:val="26"/>
          <w:szCs w:val="26"/>
        </w:rPr>
        <w:t xml:space="preserve">A. </w:t>
      </w:r>
      <w:r w:rsidRPr="00713B0D">
        <w:rPr>
          <w:rFonts w:eastAsia="Batang" w:cs="Times New Roman"/>
          <w:sz w:val="26"/>
          <w:szCs w:val="26"/>
        </w:rPr>
        <w:t>parabol.</w:t>
      </w:r>
      <w:r w:rsidRPr="00713B0D">
        <w:rPr>
          <w:rFonts w:eastAsia="Batang" w:cs="Times New Roman"/>
          <w:sz w:val="26"/>
          <w:szCs w:val="26"/>
        </w:rPr>
        <w:tab/>
      </w:r>
      <w:r w:rsidRPr="00713B0D">
        <w:rPr>
          <w:rFonts w:eastAsia="Batang" w:cs="Times New Roman"/>
          <w:sz w:val="26"/>
          <w:szCs w:val="26"/>
        </w:rPr>
        <w:tab/>
      </w:r>
      <w:r w:rsidRPr="00713B0D">
        <w:rPr>
          <w:rFonts w:eastAsia="Batang" w:cs="Times New Roman"/>
          <w:sz w:val="26"/>
          <w:szCs w:val="26"/>
        </w:rPr>
        <w:tab/>
      </w:r>
      <w:r w:rsidRPr="00713B0D">
        <w:rPr>
          <w:rFonts w:eastAsia="Batang" w:cs="Times New Roman"/>
          <w:b/>
          <w:sz w:val="26"/>
          <w:szCs w:val="26"/>
        </w:rPr>
        <w:t xml:space="preserve">B. </w:t>
      </w:r>
      <w:r w:rsidRPr="00713B0D">
        <w:rPr>
          <w:rFonts w:eastAsia="Batang" w:cs="Times New Roman"/>
          <w:sz w:val="26"/>
          <w:szCs w:val="26"/>
        </w:rPr>
        <w:t>elip.</w:t>
      </w:r>
      <w:r w:rsidRPr="00713B0D">
        <w:rPr>
          <w:rFonts w:eastAsia="Batang" w:cs="Times New Roman"/>
          <w:sz w:val="26"/>
          <w:szCs w:val="26"/>
        </w:rPr>
        <w:tab/>
      </w:r>
      <w:r w:rsidRPr="00713B0D">
        <w:rPr>
          <w:rFonts w:eastAsia="Batang" w:cs="Times New Roman"/>
          <w:sz w:val="26"/>
          <w:szCs w:val="26"/>
        </w:rPr>
        <w:tab/>
      </w:r>
      <w:r w:rsidRPr="00713B0D">
        <w:rPr>
          <w:rFonts w:eastAsia="Batang" w:cs="Times New Roman"/>
          <w:sz w:val="26"/>
          <w:szCs w:val="26"/>
        </w:rPr>
        <w:tab/>
      </w:r>
      <w:r w:rsidRPr="00713B0D">
        <w:rPr>
          <w:rFonts w:eastAsia="Batang" w:cs="Times New Roman"/>
          <w:sz w:val="26"/>
          <w:szCs w:val="26"/>
        </w:rPr>
        <w:tab/>
      </w:r>
      <w:r w:rsidRPr="00713B0D">
        <w:rPr>
          <w:rFonts w:eastAsia="Batang" w:cs="Times New Roman"/>
          <w:b/>
          <w:sz w:val="26"/>
          <w:szCs w:val="26"/>
        </w:rPr>
        <w:t xml:space="preserve">C. </w:t>
      </w:r>
      <w:r w:rsidRPr="00713B0D">
        <w:rPr>
          <w:rFonts w:eastAsia="Batang" w:cs="Times New Roman"/>
          <w:sz w:val="26"/>
          <w:szCs w:val="26"/>
        </w:rPr>
        <w:t>đường thẳng.</w:t>
      </w:r>
      <w:r w:rsidRPr="00713B0D">
        <w:rPr>
          <w:rFonts w:eastAsia="Batang" w:cs="Times New Roman"/>
          <w:sz w:val="26"/>
          <w:szCs w:val="26"/>
        </w:rPr>
        <w:tab/>
      </w:r>
      <w:r w:rsidRPr="00713B0D">
        <w:rPr>
          <w:rFonts w:eastAsia="Batang" w:cs="Times New Roman"/>
          <w:sz w:val="26"/>
          <w:szCs w:val="26"/>
        </w:rPr>
        <w:tab/>
      </w:r>
      <w:r w:rsidRPr="00713B0D">
        <w:rPr>
          <w:rFonts w:eastAsia="Batang" w:cs="Times New Roman"/>
          <w:b/>
          <w:sz w:val="26"/>
          <w:szCs w:val="26"/>
        </w:rPr>
        <w:t xml:space="preserve">D. </w:t>
      </w:r>
      <w:r w:rsidRPr="00713B0D">
        <w:rPr>
          <w:rFonts w:eastAsia="Batang" w:cs="Times New Roman"/>
          <w:sz w:val="26"/>
          <w:szCs w:val="26"/>
        </w:rPr>
        <w:t>đường tròn.</w:t>
      </w:r>
    </w:p>
    <w:p w:rsidR="00713B0D" w:rsidRPr="00713B0D" w:rsidRDefault="00713B0D" w:rsidP="00713B0D">
      <w:pPr>
        <w:pStyle w:val="ListParagraph"/>
        <w:numPr>
          <w:ilvl w:val="0"/>
          <w:numId w:val="2"/>
        </w:numPr>
        <w:tabs>
          <w:tab w:val="left" w:pos="851"/>
        </w:tabs>
        <w:spacing w:before="38" w:after="0" w:line="240" w:lineRule="auto"/>
        <w:ind w:left="0" w:right="113" w:firstLine="0"/>
        <w:jc w:val="both"/>
        <w:rPr>
          <w:rFonts w:cs="Times New Roman"/>
          <w:b/>
          <w:sz w:val="26"/>
          <w:szCs w:val="26"/>
        </w:rPr>
      </w:pPr>
      <w:r w:rsidRPr="00713B0D">
        <w:rPr>
          <w:rFonts w:eastAsia="Times New Roman" w:cs="Times New Roman"/>
          <w:sz w:val="26"/>
          <w:szCs w:val="26"/>
          <w:lang w:val="fr-FR"/>
        </w:rPr>
        <w:t xml:space="preserve">[B] </w:t>
      </w:r>
      <w:r w:rsidRPr="00713B0D">
        <w:rPr>
          <w:rFonts w:cs="Times New Roman"/>
          <w:sz w:val="26"/>
          <w:szCs w:val="26"/>
        </w:rPr>
        <w:t>Điện trường đều là điện trường mà cường độ điện trường của nó</w:t>
      </w:r>
    </w:p>
    <w:p w:rsidR="00713B0D" w:rsidRPr="00713B0D" w:rsidRDefault="00713B0D" w:rsidP="00713B0D">
      <w:pPr>
        <w:spacing w:after="0"/>
        <w:ind w:right="45" w:firstLine="284"/>
        <w:jc w:val="both"/>
        <w:rPr>
          <w:rFonts w:cs="Times New Roman"/>
          <w:b/>
          <w:sz w:val="26"/>
          <w:szCs w:val="26"/>
        </w:rPr>
      </w:pPr>
      <w:r w:rsidRPr="00713B0D">
        <w:rPr>
          <w:rFonts w:cs="Times New Roman"/>
          <w:b/>
          <w:sz w:val="26"/>
          <w:szCs w:val="26"/>
        </w:rPr>
        <w:t>A.</w:t>
      </w:r>
      <w:r w:rsidRPr="00713B0D">
        <w:rPr>
          <w:rFonts w:cs="Times New Roman"/>
          <w:sz w:val="26"/>
          <w:szCs w:val="26"/>
        </w:rPr>
        <w:t xml:space="preserve"> có hướng như nhau tại mọi điểm.</w:t>
      </w:r>
      <w:r w:rsidRPr="00713B0D">
        <w:rPr>
          <w:rFonts w:cs="Times New Roman"/>
          <w:b/>
          <w:sz w:val="26"/>
          <w:szCs w:val="26"/>
        </w:rPr>
        <w:tab/>
      </w:r>
      <w:r w:rsidRPr="00713B0D">
        <w:rPr>
          <w:rFonts w:cs="Times New Roman"/>
          <w:b/>
          <w:sz w:val="26"/>
          <w:szCs w:val="26"/>
        </w:rPr>
        <w:tab/>
      </w:r>
      <w:r w:rsidRPr="00713B0D">
        <w:rPr>
          <w:rFonts w:cs="Times New Roman"/>
          <w:b/>
          <w:sz w:val="26"/>
          <w:szCs w:val="26"/>
        </w:rPr>
        <w:tab/>
      </w:r>
      <w:r w:rsidRPr="00713B0D">
        <w:rPr>
          <w:rFonts w:cs="Times New Roman"/>
          <w:b/>
          <w:sz w:val="26"/>
          <w:szCs w:val="26"/>
        </w:rPr>
        <w:tab/>
      </w:r>
      <w:r w:rsidRPr="00713B0D">
        <w:rPr>
          <w:rFonts w:cs="Times New Roman"/>
          <w:b/>
          <w:sz w:val="26"/>
          <w:szCs w:val="26"/>
        </w:rPr>
        <w:tab/>
        <w:t>B.</w:t>
      </w:r>
      <w:r w:rsidRPr="00713B0D">
        <w:rPr>
          <w:rFonts w:cs="Times New Roman"/>
          <w:sz w:val="26"/>
          <w:szCs w:val="26"/>
        </w:rPr>
        <w:t xml:space="preserve"> có hướng và độ lớn như nhau tại mọi điện.</w:t>
      </w:r>
    </w:p>
    <w:p w:rsidR="00713B0D" w:rsidRPr="00713B0D" w:rsidRDefault="00713B0D" w:rsidP="00713B0D">
      <w:pPr>
        <w:spacing w:after="0"/>
        <w:ind w:right="45" w:firstLine="284"/>
        <w:jc w:val="both"/>
        <w:rPr>
          <w:rFonts w:cs="Times New Roman"/>
          <w:sz w:val="26"/>
          <w:szCs w:val="26"/>
        </w:rPr>
      </w:pPr>
      <w:r w:rsidRPr="00713B0D">
        <w:rPr>
          <w:rFonts w:cs="Times New Roman"/>
          <w:b/>
          <w:sz w:val="26"/>
          <w:szCs w:val="26"/>
        </w:rPr>
        <w:t>C.</w:t>
      </w:r>
      <w:r w:rsidRPr="00713B0D">
        <w:rPr>
          <w:rFonts w:cs="Times New Roman"/>
          <w:sz w:val="26"/>
          <w:szCs w:val="26"/>
        </w:rPr>
        <w:t xml:space="preserve"> có độ lớn như nhau tại mọi điểm.</w:t>
      </w:r>
      <w:r w:rsidRPr="00713B0D">
        <w:rPr>
          <w:rFonts w:cs="Times New Roman"/>
          <w:b/>
          <w:sz w:val="26"/>
          <w:szCs w:val="26"/>
        </w:rPr>
        <w:tab/>
      </w:r>
      <w:r w:rsidRPr="00713B0D">
        <w:rPr>
          <w:rFonts w:cs="Times New Roman"/>
          <w:b/>
          <w:sz w:val="26"/>
          <w:szCs w:val="26"/>
        </w:rPr>
        <w:tab/>
      </w:r>
      <w:r w:rsidRPr="00713B0D">
        <w:rPr>
          <w:rFonts w:cs="Times New Roman"/>
          <w:b/>
          <w:sz w:val="26"/>
          <w:szCs w:val="26"/>
        </w:rPr>
        <w:tab/>
      </w:r>
      <w:r w:rsidRPr="00713B0D">
        <w:rPr>
          <w:rFonts w:cs="Times New Roman"/>
          <w:b/>
          <w:sz w:val="26"/>
          <w:szCs w:val="26"/>
        </w:rPr>
        <w:tab/>
      </w:r>
      <w:r w:rsidRPr="00713B0D">
        <w:rPr>
          <w:rFonts w:cs="Times New Roman"/>
          <w:b/>
          <w:sz w:val="26"/>
          <w:szCs w:val="26"/>
        </w:rPr>
        <w:tab/>
        <w:t>D.</w:t>
      </w:r>
      <w:r w:rsidRPr="00713B0D">
        <w:rPr>
          <w:rFonts w:cs="Times New Roman"/>
          <w:sz w:val="26"/>
          <w:szCs w:val="26"/>
        </w:rPr>
        <w:t xml:space="preserve"> có độ lớn giảm dần theo thời gian.</w:t>
      </w:r>
    </w:p>
    <w:p w:rsidR="00713B0D" w:rsidRPr="00713B0D" w:rsidRDefault="00713B0D" w:rsidP="00713B0D">
      <w:pPr>
        <w:pStyle w:val="ListParagraph"/>
        <w:numPr>
          <w:ilvl w:val="0"/>
          <w:numId w:val="2"/>
        </w:numPr>
        <w:tabs>
          <w:tab w:val="left" w:pos="851"/>
        </w:tabs>
        <w:spacing w:before="38" w:after="0" w:line="240" w:lineRule="auto"/>
        <w:ind w:left="0" w:right="113" w:firstLine="0"/>
        <w:jc w:val="both"/>
        <w:rPr>
          <w:sz w:val="26"/>
          <w:szCs w:val="26"/>
        </w:rPr>
      </w:pPr>
      <w:r w:rsidRPr="00713B0D">
        <w:rPr>
          <w:rFonts w:eastAsia="Times New Roman" w:cs="Times New Roman"/>
          <w:sz w:val="26"/>
          <w:szCs w:val="26"/>
          <w:lang w:val="fr-FR"/>
        </w:rPr>
        <w:t xml:space="preserve">[B] </w:t>
      </w:r>
      <w:r w:rsidRPr="00713B0D">
        <w:rPr>
          <w:rFonts w:eastAsia="Times New Roman"/>
          <w:sz w:val="26"/>
          <w:szCs w:val="26"/>
          <w:lang w:val="pt-BR"/>
        </w:rPr>
        <w:t>Một</w:t>
      </w:r>
      <w:r w:rsidRPr="00713B0D">
        <w:rPr>
          <w:sz w:val="26"/>
          <w:szCs w:val="26"/>
        </w:rPr>
        <w:t xml:space="preserve"> điện tích q dương dịch chuyển trong điện trường đều như hình bên. Công của lực điện trong dịch chuyển của điện tích q từ điểm M đến N trong điện trường đều là</w:t>
      </w:r>
    </w:p>
    <w:p w:rsidR="00713B0D" w:rsidRPr="00713B0D" w:rsidRDefault="00713B0D" w:rsidP="00713B0D">
      <w:pPr>
        <w:spacing w:after="0"/>
        <w:ind w:firstLine="284"/>
        <w:jc w:val="both"/>
        <w:rPr>
          <w:rFonts w:eastAsia="Times New Roman" w:cs="Times New Roman"/>
          <w:sz w:val="26"/>
          <w:szCs w:val="26"/>
        </w:rPr>
      </w:pPr>
      <w:r w:rsidRPr="00713B0D">
        <w:rPr>
          <w:rFonts w:eastAsia="Times New Roman" w:cs="Times New Roman"/>
          <w:b/>
          <w:sz w:val="26"/>
          <w:szCs w:val="26"/>
        </w:rPr>
        <w:t>A.</w:t>
      </w:r>
      <w:r w:rsidRPr="00713B0D">
        <w:rPr>
          <w:rFonts w:eastAsia="Times New Roman" w:cs="Times New Roman"/>
          <w:sz w:val="26"/>
          <w:szCs w:val="26"/>
        </w:rPr>
        <w:t xml:space="preserve"> A</w:t>
      </w:r>
      <w:r w:rsidRPr="00713B0D">
        <w:rPr>
          <w:rFonts w:eastAsia="Times New Roman" w:cs="Times New Roman"/>
          <w:sz w:val="26"/>
          <w:szCs w:val="26"/>
          <w:vertAlign w:val="subscript"/>
        </w:rPr>
        <w:t>MN</w:t>
      </w:r>
      <w:r w:rsidRPr="00713B0D">
        <w:rPr>
          <w:rFonts w:eastAsia="Times New Roman" w:cs="Times New Roman"/>
          <w:sz w:val="26"/>
          <w:szCs w:val="26"/>
        </w:rPr>
        <w:t xml:space="preserve"> = qE.</w:t>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b/>
          <w:sz w:val="26"/>
          <w:szCs w:val="26"/>
        </w:rPr>
        <w:t>B.</w:t>
      </w:r>
      <w:r w:rsidRPr="00713B0D">
        <w:rPr>
          <w:rFonts w:eastAsia="Times New Roman" w:cs="Times New Roman"/>
          <w:sz w:val="26"/>
          <w:szCs w:val="26"/>
        </w:rPr>
        <w:t xml:space="preserve"> A</w:t>
      </w:r>
      <w:r w:rsidRPr="00713B0D">
        <w:rPr>
          <w:rFonts w:eastAsia="Times New Roman" w:cs="Times New Roman"/>
          <w:sz w:val="26"/>
          <w:szCs w:val="26"/>
          <w:vertAlign w:val="subscript"/>
        </w:rPr>
        <w:t>MN</w:t>
      </w:r>
      <w:r w:rsidRPr="00713B0D">
        <w:rPr>
          <w:rFonts w:eastAsia="Times New Roman" w:cs="Times New Roman"/>
          <w:sz w:val="26"/>
          <w:szCs w:val="26"/>
        </w:rPr>
        <w:t xml:space="preserve"> = qEd.</w:t>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noProof/>
          <w:sz w:val="26"/>
          <w:szCs w:val="26"/>
        </w:rPr>
        <w:drawing>
          <wp:anchor distT="0" distB="0" distL="114300" distR="114300" simplePos="0" relativeHeight="251672576" behindDoc="0" locked="0" layoutInCell="1" allowOverlap="1" wp14:anchorId="6F5002D0" wp14:editId="6B88D74D">
            <wp:simplePos x="0" y="0"/>
            <wp:positionH relativeFrom="column">
              <wp:posOffset>7705458</wp:posOffset>
            </wp:positionH>
            <wp:positionV relativeFrom="paragraph">
              <wp:posOffset>98726</wp:posOffset>
            </wp:positionV>
            <wp:extent cx="1485900" cy="1149350"/>
            <wp:effectExtent l="0" t="0" r="0" b="0"/>
            <wp:wrapThrough wrapText="bothSides">
              <wp:wrapPolygon edited="0">
                <wp:start x="0" y="0"/>
                <wp:lineTo x="0" y="21123"/>
                <wp:lineTo x="21323" y="21123"/>
                <wp:lineTo x="213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1149350"/>
                    </a:xfrm>
                    <a:prstGeom prst="rect">
                      <a:avLst/>
                    </a:prstGeom>
                  </pic:spPr>
                </pic:pic>
              </a:graphicData>
            </a:graphic>
            <wp14:sizeRelH relativeFrom="margin">
              <wp14:pctWidth>0</wp14:pctWidth>
            </wp14:sizeRelH>
            <wp14:sizeRelV relativeFrom="margin">
              <wp14:pctHeight>0</wp14:pctHeight>
            </wp14:sizeRelV>
          </wp:anchor>
        </w:drawing>
      </w:r>
      <w:r w:rsidRPr="00713B0D">
        <w:rPr>
          <w:rFonts w:eastAsia="Times New Roman" w:cs="Times New Roman"/>
          <w:b/>
          <w:sz w:val="26"/>
          <w:szCs w:val="26"/>
        </w:rPr>
        <w:t>C.</w:t>
      </w:r>
      <w:r w:rsidRPr="00713B0D">
        <w:rPr>
          <w:rFonts w:eastAsia="Times New Roman" w:cs="Times New Roman"/>
          <w:sz w:val="26"/>
          <w:szCs w:val="26"/>
        </w:rPr>
        <w:t xml:space="preserve"> A</w:t>
      </w:r>
      <w:r w:rsidRPr="00713B0D">
        <w:rPr>
          <w:rFonts w:eastAsia="Times New Roman" w:cs="Times New Roman"/>
          <w:sz w:val="26"/>
          <w:szCs w:val="26"/>
          <w:vertAlign w:val="subscript"/>
        </w:rPr>
        <w:t>MN</w:t>
      </w:r>
      <w:r w:rsidRPr="00713B0D">
        <w:rPr>
          <w:rFonts w:eastAsia="Times New Roman" w:cs="Times New Roman"/>
          <w:sz w:val="26"/>
          <w:szCs w:val="26"/>
        </w:rPr>
        <w:t xml:space="preserve"> = qd.</w:t>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b/>
          <w:sz w:val="26"/>
          <w:szCs w:val="26"/>
        </w:rPr>
        <w:t>D.</w:t>
      </w:r>
      <w:r w:rsidRPr="00713B0D">
        <w:rPr>
          <w:rFonts w:eastAsia="Times New Roman" w:cs="Times New Roman"/>
          <w:sz w:val="26"/>
          <w:szCs w:val="26"/>
        </w:rPr>
        <w:t xml:space="preserve"> A</w:t>
      </w:r>
      <w:r w:rsidRPr="00713B0D">
        <w:rPr>
          <w:rFonts w:eastAsia="Times New Roman" w:cs="Times New Roman"/>
          <w:sz w:val="26"/>
          <w:szCs w:val="26"/>
          <w:vertAlign w:val="subscript"/>
        </w:rPr>
        <w:t>MN</w:t>
      </w:r>
      <w:r w:rsidRPr="00713B0D">
        <w:rPr>
          <w:rFonts w:eastAsia="Times New Roman" w:cs="Times New Roman"/>
          <w:sz w:val="26"/>
          <w:szCs w:val="26"/>
        </w:rPr>
        <w:t xml:space="preserve"> = Fd.</w:t>
      </w:r>
    </w:p>
    <w:p w:rsidR="00713B0D" w:rsidRPr="00713B0D" w:rsidRDefault="00713B0D" w:rsidP="00713B0D">
      <w:pPr>
        <w:pStyle w:val="ListParagraph"/>
        <w:numPr>
          <w:ilvl w:val="0"/>
          <w:numId w:val="2"/>
        </w:numPr>
        <w:tabs>
          <w:tab w:val="left" w:pos="851"/>
        </w:tabs>
        <w:spacing w:before="38" w:after="0" w:line="240" w:lineRule="auto"/>
        <w:ind w:left="0" w:right="113" w:firstLine="0"/>
        <w:jc w:val="both"/>
        <w:rPr>
          <w:rFonts w:eastAsia="Times New Roman"/>
          <w:sz w:val="26"/>
          <w:szCs w:val="26"/>
          <w:lang w:val="pt-BR"/>
        </w:rPr>
      </w:pPr>
      <w:r w:rsidRPr="00713B0D">
        <w:rPr>
          <w:rFonts w:eastAsia="Calibri" w:cs="Times New Roman"/>
          <w:sz w:val="26"/>
          <w:szCs w:val="26"/>
        </w:rPr>
        <w:t xml:space="preserve">[H] </w:t>
      </w:r>
      <w:r w:rsidRPr="00713B0D">
        <w:rPr>
          <w:rFonts w:cs="Times New Roman"/>
          <w:sz w:val="26"/>
          <w:szCs w:val="26"/>
        </w:rPr>
        <w:t>Thế</w:t>
      </w:r>
      <w:r w:rsidRPr="00713B0D">
        <w:rPr>
          <w:rFonts w:eastAsia="Times New Roman"/>
          <w:sz w:val="26"/>
          <w:szCs w:val="26"/>
          <w:lang w:val="pt-BR"/>
        </w:rPr>
        <w:t xml:space="preserve"> năng điện của một electron có điện tích - </w:t>
      </w:r>
      <w:r w:rsidRPr="00713B0D">
        <w:rPr>
          <w:rFonts w:cs="Times New Roman"/>
          <w:sz w:val="26"/>
          <w:szCs w:val="26"/>
          <w:lang w:val="fr-FR"/>
        </w:rPr>
        <w:t>1,6.10</w:t>
      </w:r>
      <w:r w:rsidRPr="00713B0D">
        <w:rPr>
          <w:rFonts w:cs="Times New Roman"/>
          <w:sz w:val="26"/>
          <w:szCs w:val="26"/>
          <w:vertAlign w:val="superscript"/>
          <w:lang w:val="fr-FR"/>
        </w:rPr>
        <w:t>-19</w:t>
      </w:r>
      <w:r w:rsidRPr="00713B0D">
        <w:rPr>
          <w:rFonts w:cs="Times New Roman"/>
          <w:sz w:val="26"/>
          <w:szCs w:val="26"/>
          <w:lang w:val="fr-FR"/>
        </w:rPr>
        <w:t xml:space="preserve"> J </w:t>
      </w:r>
      <w:r w:rsidRPr="00713B0D">
        <w:rPr>
          <w:rFonts w:eastAsia="Times New Roman"/>
          <w:sz w:val="26"/>
          <w:szCs w:val="26"/>
          <w:lang w:val="pt-BR"/>
        </w:rPr>
        <w:t>đặt tại điểm M có điện thế bằng 1000 V bằng</w:t>
      </w:r>
    </w:p>
    <w:p w:rsidR="00713B0D" w:rsidRPr="00713B0D" w:rsidRDefault="00713B0D" w:rsidP="00713B0D">
      <w:pPr>
        <w:spacing w:after="0"/>
        <w:ind w:firstLine="283"/>
        <w:jc w:val="both"/>
        <w:rPr>
          <w:rFonts w:cs="Times New Roman"/>
          <w:sz w:val="26"/>
          <w:szCs w:val="26"/>
          <w:lang w:val="fr-FR"/>
        </w:rPr>
      </w:pPr>
      <w:r w:rsidRPr="00713B0D">
        <w:rPr>
          <w:rFonts w:cs="Times New Roman"/>
          <w:b/>
          <w:sz w:val="26"/>
          <w:szCs w:val="26"/>
          <w:lang w:val="fr-FR"/>
        </w:rPr>
        <w:t xml:space="preserve">A. </w:t>
      </w:r>
      <w:r w:rsidRPr="00713B0D">
        <w:rPr>
          <w:rFonts w:cs="Times New Roman"/>
          <w:sz w:val="26"/>
          <w:szCs w:val="26"/>
          <w:lang w:val="fr-FR"/>
        </w:rPr>
        <w:t>1,6.10</w:t>
      </w:r>
      <w:r w:rsidRPr="00713B0D">
        <w:rPr>
          <w:rFonts w:cs="Times New Roman"/>
          <w:sz w:val="26"/>
          <w:szCs w:val="26"/>
          <w:vertAlign w:val="superscript"/>
          <w:lang w:val="fr-FR"/>
        </w:rPr>
        <w:t>-16</w:t>
      </w:r>
      <w:r w:rsidRPr="00713B0D">
        <w:rPr>
          <w:rFonts w:cs="Times New Roman"/>
          <w:sz w:val="26"/>
          <w:szCs w:val="26"/>
          <w:lang w:val="fr-FR"/>
        </w:rPr>
        <w:t xml:space="preserve"> J.</w:t>
      </w:r>
      <w:r w:rsidRPr="00713B0D">
        <w:rPr>
          <w:rFonts w:cs="Times New Roman"/>
          <w:b/>
          <w:sz w:val="26"/>
          <w:szCs w:val="26"/>
          <w:lang w:val="fr-FR"/>
        </w:rPr>
        <w:tab/>
      </w:r>
      <w:r w:rsidRPr="00713B0D">
        <w:rPr>
          <w:rFonts w:cs="Times New Roman"/>
          <w:b/>
          <w:sz w:val="26"/>
          <w:szCs w:val="26"/>
          <w:lang w:val="fr-FR"/>
        </w:rPr>
        <w:tab/>
      </w:r>
      <w:r w:rsidRPr="00713B0D">
        <w:rPr>
          <w:rFonts w:cs="Times New Roman"/>
          <w:b/>
          <w:sz w:val="26"/>
          <w:szCs w:val="26"/>
          <w:lang w:val="fr-FR"/>
        </w:rPr>
        <w:tab/>
        <w:t xml:space="preserve">B. </w:t>
      </w:r>
      <w:r w:rsidRPr="00713B0D">
        <w:rPr>
          <w:rFonts w:cs="Times New Roman"/>
          <w:sz w:val="26"/>
          <w:szCs w:val="26"/>
          <w:lang w:val="fr-FR"/>
        </w:rPr>
        <w:t>1,6.10</w:t>
      </w:r>
      <w:r w:rsidRPr="00713B0D">
        <w:rPr>
          <w:rFonts w:cs="Times New Roman"/>
          <w:sz w:val="26"/>
          <w:szCs w:val="26"/>
          <w:vertAlign w:val="superscript"/>
          <w:lang w:val="fr-FR"/>
        </w:rPr>
        <w:t>-13</w:t>
      </w:r>
      <w:r w:rsidRPr="00713B0D">
        <w:rPr>
          <w:rFonts w:cs="Times New Roman"/>
          <w:sz w:val="26"/>
          <w:szCs w:val="26"/>
          <w:lang w:val="fr-FR"/>
        </w:rPr>
        <w:t xml:space="preserve"> J.</w:t>
      </w:r>
      <w:r w:rsidRPr="00713B0D">
        <w:rPr>
          <w:rFonts w:cs="Times New Roman"/>
          <w:b/>
          <w:sz w:val="26"/>
          <w:szCs w:val="26"/>
          <w:lang w:val="fr-FR"/>
        </w:rPr>
        <w:tab/>
      </w:r>
      <w:r w:rsidRPr="00713B0D">
        <w:rPr>
          <w:rFonts w:cs="Times New Roman"/>
          <w:b/>
          <w:sz w:val="26"/>
          <w:szCs w:val="26"/>
          <w:lang w:val="fr-FR"/>
        </w:rPr>
        <w:tab/>
      </w:r>
      <w:r w:rsidRPr="00713B0D">
        <w:rPr>
          <w:rFonts w:cs="Times New Roman"/>
          <w:b/>
          <w:sz w:val="26"/>
          <w:szCs w:val="26"/>
          <w:lang w:val="fr-FR"/>
        </w:rPr>
        <w:tab/>
      </w:r>
      <w:r w:rsidRPr="00713B0D">
        <w:rPr>
          <w:rFonts w:cs="Times New Roman"/>
          <w:b/>
          <w:sz w:val="26"/>
          <w:szCs w:val="26"/>
          <w:lang w:val="fr-FR"/>
        </w:rPr>
        <w:tab/>
        <w:t xml:space="preserve">C. </w:t>
      </w:r>
      <w:r w:rsidRPr="00713B0D">
        <w:rPr>
          <w:rFonts w:cs="Times New Roman"/>
          <w:sz w:val="26"/>
          <w:szCs w:val="26"/>
          <w:lang w:val="fr-FR"/>
        </w:rPr>
        <w:t>1,6.10</w:t>
      </w:r>
      <w:r w:rsidRPr="00713B0D">
        <w:rPr>
          <w:rFonts w:cs="Times New Roman"/>
          <w:sz w:val="26"/>
          <w:szCs w:val="26"/>
          <w:vertAlign w:val="superscript"/>
          <w:lang w:val="fr-FR"/>
        </w:rPr>
        <w:t>-14</w:t>
      </w:r>
      <w:r w:rsidRPr="00713B0D">
        <w:rPr>
          <w:rFonts w:cs="Times New Roman"/>
          <w:sz w:val="26"/>
          <w:szCs w:val="26"/>
          <w:lang w:val="fr-FR"/>
        </w:rPr>
        <w:t xml:space="preserve"> J.</w:t>
      </w:r>
      <w:r w:rsidRPr="00713B0D">
        <w:rPr>
          <w:rFonts w:cs="Times New Roman"/>
          <w:b/>
          <w:sz w:val="26"/>
          <w:szCs w:val="26"/>
          <w:lang w:val="fr-FR"/>
        </w:rPr>
        <w:tab/>
      </w:r>
      <w:r w:rsidRPr="00713B0D">
        <w:rPr>
          <w:rFonts w:cs="Times New Roman"/>
          <w:b/>
          <w:sz w:val="26"/>
          <w:szCs w:val="26"/>
          <w:lang w:val="fr-FR"/>
        </w:rPr>
        <w:tab/>
      </w:r>
      <w:r w:rsidRPr="00713B0D">
        <w:rPr>
          <w:rFonts w:cs="Times New Roman"/>
          <w:b/>
          <w:sz w:val="26"/>
          <w:szCs w:val="26"/>
          <w:lang w:val="fr-FR"/>
        </w:rPr>
        <w:tab/>
        <w:t xml:space="preserve">D. </w:t>
      </w:r>
      <w:r w:rsidRPr="00713B0D">
        <w:rPr>
          <w:rFonts w:cs="Times New Roman"/>
          <w:sz w:val="26"/>
          <w:szCs w:val="26"/>
          <w:lang w:val="fr-FR"/>
        </w:rPr>
        <w:t>1,6.10</w:t>
      </w:r>
      <w:r w:rsidRPr="00713B0D">
        <w:rPr>
          <w:rFonts w:cs="Times New Roman"/>
          <w:sz w:val="26"/>
          <w:szCs w:val="26"/>
          <w:vertAlign w:val="superscript"/>
          <w:lang w:val="fr-FR"/>
        </w:rPr>
        <w:t>-15</w:t>
      </w:r>
      <w:r w:rsidRPr="00713B0D">
        <w:rPr>
          <w:rFonts w:cs="Times New Roman"/>
          <w:sz w:val="26"/>
          <w:szCs w:val="26"/>
          <w:lang w:val="fr-FR"/>
        </w:rPr>
        <w:t xml:space="preserve"> J.</w:t>
      </w:r>
    </w:p>
    <w:p w:rsidR="00713B0D" w:rsidRPr="00713B0D" w:rsidRDefault="00713B0D" w:rsidP="00713B0D">
      <w:pPr>
        <w:pStyle w:val="ListParagraph"/>
        <w:numPr>
          <w:ilvl w:val="0"/>
          <w:numId w:val="2"/>
        </w:numPr>
        <w:tabs>
          <w:tab w:val="left" w:pos="851"/>
        </w:tabs>
        <w:spacing w:before="38" w:after="0" w:line="240" w:lineRule="auto"/>
        <w:ind w:left="0" w:right="113" w:firstLine="0"/>
        <w:jc w:val="both"/>
        <w:rPr>
          <w:rFonts w:eastAsia="Times New Roman" w:cs="Times New Roman"/>
          <w:sz w:val="26"/>
          <w:szCs w:val="26"/>
          <w:lang w:val="pt-BR"/>
        </w:rPr>
      </w:pPr>
      <w:r w:rsidRPr="00713B0D">
        <w:rPr>
          <w:rFonts w:eastAsia="Times New Roman" w:cs="Times New Roman"/>
          <w:sz w:val="26"/>
          <w:szCs w:val="26"/>
          <w:lang w:val="fr-FR"/>
        </w:rPr>
        <w:t xml:space="preserve">[B] </w:t>
      </w:r>
      <w:r w:rsidRPr="00713B0D">
        <w:rPr>
          <w:sz w:val="26"/>
          <w:szCs w:val="26"/>
        </w:rPr>
        <w:t>Kilôvôn</w:t>
      </w:r>
      <w:r w:rsidRPr="00713B0D">
        <w:rPr>
          <w:rFonts w:eastAsia="Times New Roman" w:cs="Times New Roman"/>
          <w:sz w:val="26"/>
          <w:szCs w:val="26"/>
          <w:lang w:val="pt-BR"/>
        </w:rPr>
        <w:t xml:space="preserve"> (kV) là đơn vị của điện thế </w:t>
      </w:r>
    </w:p>
    <w:p w:rsidR="00713B0D" w:rsidRDefault="00713B0D" w:rsidP="00713B0D">
      <w:pPr>
        <w:spacing w:after="0"/>
        <w:ind w:left="48" w:right="48" w:firstLine="236"/>
        <w:jc w:val="both"/>
        <w:rPr>
          <w:rFonts w:eastAsia="Times New Roman" w:cs="Times New Roman"/>
          <w:sz w:val="26"/>
          <w:szCs w:val="26"/>
          <w:lang w:val="pt-BR"/>
        </w:rPr>
      </w:pPr>
      <w:r w:rsidRPr="00713B0D">
        <w:rPr>
          <w:rFonts w:eastAsia="Times New Roman" w:cs="Times New Roman"/>
          <w:b/>
          <w:sz w:val="26"/>
          <w:szCs w:val="26"/>
          <w:lang w:val="pt-BR"/>
        </w:rPr>
        <w:t>A.</w:t>
      </w:r>
      <w:r w:rsidRPr="00713B0D">
        <w:rPr>
          <w:rFonts w:eastAsia="Times New Roman" w:cs="Times New Roman"/>
          <w:sz w:val="26"/>
          <w:szCs w:val="26"/>
          <w:lang w:val="pt-BR"/>
        </w:rPr>
        <w:t xml:space="preserve"> 1 kV = 10</w:t>
      </w:r>
      <w:r w:rsidRPr="00713B0D">
        <w:rPr>
          <w:rFonts w:eastAsia="Times New Roman" w:cs="Times New Roman"/>
          <w:sz w:val="26"/>
          <w:szCs w:val="26"/>
          <w:vertAlign w:val="superscript"/>
          <w:lang w:val="pt-BR"/>
        </w:rPr>
        <w:t>5</w:t>
      </w:r>
      <w:r w:rsidRPr="00713B0D">
        <w:rPr>
          <w:rFonts w:eastAsia="Times New Roman" w:cs="Times New Roman"/>
          <w:sz w:val="26"/>
          <w:szCs w:val="26"/>
          <w:lang w:val="pt-BR"/>
        </w:rPr>
        <w:t xml:space="preserve"> V.</w:t>
      </w:r>
      <w:r w:rsidRPr="00713B0D">
        <w:rPr>
          <w:rFonts w:eastAsia="Times New Roman" w:cs="Times New Roman"/>
          <w:sz w:val="26"/>
          <w:szCs w:val="26"/>
          <w:lang w:val="pt-BR"/>
        </w:rPr>
        <w:tab/>
      </w:r>
      <w:r w:rsidRPr="00713B0D">
        <w:rPr>
          <w:rFonts w:eastAsia="Times New Roman" w:cs="Times New Roman"/>
          <w:sz w:val="26"/>
          <w:szCs w:val="26"/>
          <w:lang w:val="pt-BR"/>
        </w:rPr>
        <w:tab/>
      </w:r>
      <w:r w:rsidRPr="00713B0D">
        <w:rPr>
          <w:rFonts w:eastAsia="Times New Roman" w:cs="Times New Roman"/>
          <w:sz w:val="26"/>
          <w:szCs w:val="26"/>
          <w:lang w:val="pt-BR"/>
        </w:rPr>
        <w:tab/>
      </w:r>
      <w:r w:rsidRPr="00713B0D">
        <w:rPr>
          <w:rFonts w:eastAsia="Times New Roman" w:cs="Times New Roman"/>
          <w:b/>
          <w:sz w:val="26"/>
          <w:szCs w:val="26"/>
          <w:lang w:val="pt-BR"/>
        </w:rPr>
        <w:t>B.</w:t>
      </w:r>
      <w:r w:rsidRPr="00713B0D">
        <w:rPr>
          <w:rFonts w:eastAsia="Times New Roman" w:cs="Times New Roman"/>
          <w:sz w:val="26"/>
          <w:szCs w:val="26"/>
          <w:lang w:val="pt-BR"/>
        </w:rPr>
        <w:t xml:space="preserve"> 1 kV = 10</w:t>
      </w:r>
      <w:r w:rsidRPr="00713B0D">
        <w:rPr>
          <w:rFonts w:eastAsia="Times New Roman" w:cs="Times New Roman"/>
          <w:sz w:val="26"/>
          <w:szCs w:val="26"/>
          <w:vertAlign w:val="superscript"/>
          <w:lang w:val="pt-BR"/>
        </w:rPr>
        <w:t>6</w:t>
      </w:r>
      <w:r w:rsidRPr="00713B0D">
        <w:rPr>
          <w:rFonts w:eastAsia="Times New Roman" w:cs="Times New Roman"/>
          <w:sz w:val="26"/>
          <w:szCs w:val="26"/>
          <w:lang w:val="pt-BR"/>
        </w:rPr>
        <w:t xml:space="preserve"> V.</w:t>
      </w:r>
      <w:r w:rsidRPr="00713B0D">
        <w:rPr>
          <w:rFonts w:eastAsia="Times New Roman" w:cs="Times New Roman"/>
          <w:sz w:val="26"/>
          <w:szCs w:val="26"/>
          <w:lang w:val="pt-BR"/>
        </w:rPr>
        <w:tab/>
      </w:r>
      <w:r w:rsidRPr="00713B0D">
        <w:rPr>
          <w:rFonts w:eastAsia="Times New Roman" w:cs="Times New Roman"/>
          <w:sz w:val="26"/>
          <w:szCs w:val="26"/>
          <w:lang w:val="pt-BR"/>
        </w:rPr>
        <w:tab/>
      </w:r>
      <w:r w:rsidRPr="00713B0D">
        <w:rPr>
          <w:rFonts w:eastAsia="Times New Roman" w:cs="Times New Roman"/>
          <w:sz w:val="26"/>
          <w:szCs w:val="26"/>
          <w:lang w:val="pt-BR"/>
        </w:rPr>
        <w:tab/>
      </w:r>
      <w:r w:rsidRPr="00713B0D">
        <w:rPr>
          <w:rFonts w:eastAsia="Times New Roman" w:cs="Times New Roman"/>
          <w:b/>
          <w:sz w:val="26"/>
          <w:szCs w:val="26"/>
          <w:lang w:val="pt-BR"/>
        </w:rPr>
        <w:t>C.</w:t>
      </w:r>
      <w:r w:rsidRPr="00713B0D">
        <w:rPr>
          <w:rFonts w:eastAsia="Times New Roman" w:cs="Times New Roman"/>
          <w:sz w:val="26"/>
          <w:szCs w:val="26"/>
          <w:lang w:val="pt-BR"/>
        </w:rPr>
        <w:t xml:space="preserve"> 1 kV = 10</w:t>
      </w:r>
      <w:r w:rsidRPr="00713B0D">
        <w:rPr>
          <w:rFonts w:eastAsia="Times New Roman" w:cs="Times New Roman"/>
          <w:sz w:val="26"/>
          <w:szCs w:val="26"/>
          <w:vertAlign w:val="superscript"/>
          <w:lang w:val="pt-BR"/>
        </w:rPr>
        <w:t>6</w:t>
      </w:r>
      <w:r w:rsidRPr="00713B0D">
        <w:rPr>
          <w:rFonts w:eastAsia="Times New Roman" w:cs="Times New Roman"/>
          <w:sz w:val="26"/>
          <w:szCs w:val="26"/>
          <w:lang w:val="pt-BR"/>
        </w:rPr>
        <w:t xml:space="preserve"> V.</w:t>
      </w:r>
      <w:r w:rsidRPr="00713B0D">
        <w:rPr>
          <w:rFonts w:eastAsia="Times New Roman" w:cs="Times New Roman"/>
          <w:sz w:val="26"/>
          <w:szCs w:val="26"/>
          <w:lang w:val="pt-BR"/>
        </w:rPr>
        <w:tab/>
      </w:r>
      <w:r w:rsidRPr="00713B0D">
        <w:rPr>
          <w:rFonts w:eastAsia="Times New Roman" w:cs="Times New Roman"/>
          <w:sz w:val="26"/>
          <w:szCs w:val="26"/>
          <w:lang w:val="pt-BR"/>
        </w:rPr>
        <w:tab/>
      </w:r>
      <w:r w:rsidRPr="00713B0D">
        <w:rPr>
          <w:rFonts w:eastAsia="Times New Roman" w:cs="Times New Roman"/>
          <w:b/>
          <w:sz w:val="26"/>
          <w:szCs w:val="26"/>
          <w:lang w:val="pt-BR"/>
        </w:rPr>
        <w:t>D.</w:t>
      </w:r>
      <w:r w:rsidRPr="00713B0D">
        <w:rPr>
          <w:rFonts w:eastAsia="Times New Roman" w:cs="Times New Roman"/>
          <w:sz w:val="26"/>
          <w:szCs w:val="26"/>
          <w:lang w:val="pt-BR"/>
        </w:rPr>
        <w:t xml:space="preserve"> 1 kV = 10</w:t>
      </w:r>
      <w:r w:rsidRPr="00713B0D">
        <w:rPr>
          <w:rFonts w:eastAsia="Times New Roman" w:cs="Times New Roman"/>
          <w:sz w:val="26"/>
          <w:szCs w:val="26"/>
          <w:vertAlign w:val="superscript"/>
          <w:lang w:val="pt-BR"/>
        </w:rPr>
        <w:t>3</w:t>
      </w:r>
      <w:r w:rsidRPr="00713B0D">
        <w:rPr>
          <w:rFonts w:eastAsia="Times New Roman" w:cs="Times New Roman"/>
          <w:sz w:val="26"/>
          <w:szCs w:val="26"/>
          <w:lang w:val="pt-BR"/>
        </w:rPr>
        <w:t xml:space="preserve"> V.</w:t>
      </w:r>
    </w:p>
    <w:p w:rsidR="00713B0D" w:rsidRPr="00713B0D" w:rsidRDefault="00713B0D" w:rsidP="00713B0D">
      <w:pPr>
        <w:pStyle w:val="ListParagraph"/>
        <w:numPr>
          <w:ilvl w:val="0"/>
          <w:numId w:val="2"/>
        </w:numPr>
        <w:tabs>
          <w:tab w:val="left" w:pos="851"/>
        </w:tabs>
        <w:spacing w:before="38" w:after="0" w:line="240" w:lineRule="auto"/>
        <w:ind w:left="0" w:right="113" w:firstLine="0"/>
        <w:jc w:val="both"/>
        <w:rPr>
          <w:rFonts w:ascii="Open Sans" w:eastAsia="Times New Roman" w:hAnsi="Open Sans" w:cs="Open Sans"/>
          <w:sz w:val="26"/>
          <w:szCs w:val="26"/>
        </w:rPr>
      </w:pPr>
      <w:r w:rsidRPr="00713B0D">
        <w:rPr>
          <w:rFonts w:eastAsia="Calibri" w:cs="Times New Roman"/>
          <w:sz w:val="26"/>
          <w:szCs w:val="26"/>
        </w:rPr>
        <w:t xml:space="preserve">[H] </w:t>
      </w:r>
      <w:r w:rsidRPr="00713B0D">
        <w:rPr>
          <w:rFonts w:eastAsia="Times New Roman" w:cs="Times New Roman"/>
          <w:sz w:val="26"/>
          <w:szCs w:val="26"/>
        </w:rPr>
        <w:t>Hiệu điện thế giữa hai điểm M,N là U</w:t>
      </w:r>
      <w:r w:rsidRPr="00713B0D">
        <w:rPr>
          <w:rFonts w:eastAsia="Times New Roman" w:cs="Times New Roman"/>
          <w:sz w:val="26"/>
          <w:szCs w:val="26"/>
          <w:vertAlign w:val="subscript"/>
        </w:rPr>
        <w:t xml:space="preserve">MN  </w:t>
      </w:r>
      <w:r w:rsidRPr="00713B0D">
        <w:rPr>
          <w:rFonts w:eastAsia="Times New Roman" w:cs="Times New Roman"/>
          <w:sz w:val="26"/>
          <w:szCs w:val="26"/>
        </w:rPr>
        <w:t>= 32 V. Nhận xét nào sau đây đúng</w:t>
      </w:r>
      <w:r w:rsidRPr="00713B0D">
        <w:rPr>
          <w:rFonts w:ascii="Open Sans" w:eastAsia="Times New Roman" w:hAnsi="Open Sans" w:cs="Open Sans"/>
          <w:sz w:val="26"/>
          <w:szCs w:val="26"/>
        </w:rPr>
        <w:t>?</w:t>
      </w:r>
    </w:p>
    <w:p w:rsidR="00713B0D" w:rsidRPr="00713B0D" w:rsidRDefault="00713B0D" w:rsidP="00713B0D">
      <w:pPr>
        <w:spacing w:after="0"/>
        <w:ind w:firstLine="283"/>
        <w:jc w:val="both"/>
        <w:rPr>
          <w:rFonts w:eastAsia="Times New Roman"/>
          <w:sz w:val="26"/>
          <w:szCs w:val="26"/>
          <w:lang w:val="pt-BR"/>
        </w:rPr>
      </w:pPr>
      <w:r w:rsidRPr="00713B0D">
        <w:rPr>
          <w:rFonts w:eastAsia="Times New Roman"/>
          <w:b/>
          <w:sz w:val="26"/>
          <w:szCs w:val="26"/>
          <w:lang w:val="pt-BR"/>
        </w:rPr>
        <w:t>A.</w:t>
      </w:r>
      <w:r w:rsidRPr="00713B0D">
        <w:rPr>
          <w:rFonts w:eastAsia="Times New Roman"/>
          <w:sz w:val="26"/>
          <w:szCs w:val="26"/>
          <w:lang w:val="pt-BR"/>
        </w:rPr>
        <w:t xml:space="preserve"> Điện thế tại điểm M là 32 V.</w:t>
      </w:r>
      <w:r w:rsidRPr="00713B0D">
        <w:rPr>
          <w:rFonts w:eastAsia="Times New Roman"/>
          <w:sz w:val="26"/>
          <w:szCs w:val="26"/>
          <w:lang w:val="pt-BR"/>
        </w:rPr>
        <w:tab/>
      </w:r>
      <w:r w:rsidRPr="00713B0D">
        <w:rPr>
          <w:rFonts w:eastAsia="Times New Roman"/>
          <w:sz w:val="26"/>
          <w:szCs w:val="26"/>
          <w:lang w:val="pt-BR"/>
        </w:rPr>
        <w:tab/>
      </w:r>
      <w:r w:rsidRPr="00713B0D">
        <w:rPr>
          <w:rFonts w:eastAsia="Times New Roman"/>
          <w:sz w:val="26"/>
          <w:szCs w:val="26"/>
          <w:lang w:val="pt-BR"/>
        </w:rPr>
        <w:tab/>
      </w:r>
      <w:r w:rsidRPr="00713B0D">
        <w:rPr>
          <w:rFonts w:eastAsia="Times New Roman"/>
          <w:sz w:val="26"/>
          <w:szCs w:val="26"/>
          <w:lang w:val="pt-BR"/>
        </w:rPr>
        <w:tab/>
      </w:r>
      <w:r w:rsidRPr="00713B0D">
        <w:rPr>
          <w:rFonts w:eastAsia="Times New Roman"/>
          <w:sz w:val="26"/>
          <w:szCs w:val="26"/>
          <w:lang w:val="pt-BR"/>
        </w:rPr>
        <w:tab/>
      </w:r>
      <w:r w:rsidRPr="00713B0D">
        <w:rPr>
          <w:rFonts w:eastAsia="Times New Roman"/>
          <w:sz w:val="26"/>
          <w:szCs w:val="26"/>
          <w:lang w:val="pt-BR"/>
        </w:rPr>
        <w:tab/>
      </w:r>
      <w:r w:rsidRPr="00713B0D">
        <w:rPr>
          <w:rFonts w:eastAsia="Times New Roman"/>
          <w:b/>
          <w:sz w:val="26"/>
          <w:szCs w:val="26"/>
          <w:lang w:val="pt-BR"/>
        </w:rPr>
        <w:t>B.</w:t>
      </w:r>
      <w:r w:rsidRPr="00713B0D">
        <w:rPr>
          <w:rFonts w:eastAsia="Times New Roman"/>
          <w:sz w:val="26"/>
          <w:szCs w:val="26"/>
          <w:lang w:val="pt-BR"/>
        </w:rPr>
        <w:t xml:space="preserve"> Điện thế tại điểm N là 0.</w:t>
      </w:r>
    </w:p>
    <w:p w:rsidR="00713B0D" w:rsidRDefault="00713B0D" w:rsidP="00713B0D">
      <w:pPr>
        <w:spacing w:after="0"/>
        <w:ind w:firstLine="283"/>
        <w:jc w:val="both"/>
        <w:rPr>
          <w:rFonts w:eastAsia="Times New Roman"/>
          <w:sz w:val="26"/>
          <w:szCs w:val="26"/>
        </w:rPr>
      </w:pPr>
      <w:r w:rsidRPr="00713B0D">
        <w:rPr>
          <w:rFonts w:eastAsia="Times New Roman"/>
          <w:b/>
          <w:sz w:val="26"/>
          <w:szCs w:val="26"/>
        </w:rPr>
        <w:t>C.</w:t>
      </w:r>
      <w:r w:rsidRPr="00713B0D">
        <w:rPr>
          <w:rFonts w:eastAsia="Times New Roman"/>
          <w:sz w:val="26"/>
          <w:szCs w:val="26"/>
        </w:rPr>
        <w:t xml:space="preserve"> Nếu điện thế tại M là 0 thì điện thế tại N là -32 V.</w:t>
      </w:r>
      <w:r w:rsidRPr="00713B0D">
        <w:rPr>
          <w:rFonts w:eastAsia="Times New Roman"/>
          <w:sz w:val="26"/>
          <w:szCs w:val="26"/>
        </w:rPr>
        <w:tab/>
      </w:r>
      <w:r w:rsidRPr="00713B0D">
        <w:rPr>
          <w:rFonts w:eastAsia="Times New Roman"/>
          <w:sz w:val="26"/>
          <w:szCs w:val="26"/>
        </w:rPr>
        <w:tab/>
      </w:r>
      <w:r w:rsidRPr="00713B0D">
        <w:rPr>
          <w:rFonts w:eastAsia="Times New Roman"/>
          <w:b/>
          <w:sz w:val="26"/>
          <w:szCs w:val="26"/>
        </w:rPr>
        <w:t>D.</w:t>
      </w:r>
      <w:r w:rsidRPr="00713B0D">
        <w:rPr>
          <w:rFonts w:eastAsia="Times New Roman"/>
          <w:sz w:val="26"/>
          <w:szCs w:val="26"/>
        </w:rPr>
        <w:t xml:space="preserve"> Nếu điện thế tại M là 10V thì điện thế tại N là 42 V.</w:t>
      </w:r>
    </w:p>
    <w:p w:rsidR="008E13FE" w:rsidRPr="00713B0D" w:rsidRDefault="008E13FE" w:rsidP="00713B0D">
      <w:pPr>
        <w:spacing w:after="0"/>
        <w:ind w:firstLine="283"/>
        <w:jc w:val="both"/>
        <w:rPr>
          <w:rFonts w:eastAsia="Times New Roman"/>
          <w:sz w:val="26"/>
          <w:szCs w:val="26"/>
        </w:rPr>
      </w:pPr>
      <w:bookmarkStart w:id="3" w:name="_GoBack"/>
      <w:bookmarkEnd w:id="3"/>
    </w:p>
    <w:p w:rsidR="00713B0D" w:rsidRPr="00713B0D" w:rsidRDefault="00713B0D" w:rsidP="00713B0D">
      <w:pPr>
        <w:pStyle w:val="ListParagraph"/>
        <w:numPr>
          <w:ilvl w:val="0"/>
          <w:numId w:val="2"/>
        </w:numPr>
        <w:tabs>
          <w:tab w:val="left" w:pos="851"/>
        </w:tabs>
        <w:spacing w:before="38" w:after="0" w:line="240" w:lineRule="auto"/>
        <w:ind w:left="0" w:right="113" w:firstLine="0"/>
        <w:jc w:val="both"/>
        <w:rPr>
          <w:rFonts w:eastAsia="Times New Roman" w:cs="Times New Roman"/>
          <w:sz w:val="26"/>
          <w:szCs w:val="26"/>
        </w:rPr>
      </w:pPr>
      <w:r w:rsidRPr="00713B0D">
        <w:rPr>
          <w:rFonts w:eastAsia="Times New Roman" w:cs="Times New Roman"/>
          <w:sz w:val="26"/>
          <w:szCs w:val="26"/>
          <w:lang w:val="fr-FR"/>
        </w:rPr>
        <w:lastRenderedPageBreak/>
        <w:t xml:space="preserve">[B] </w:t>
      </w:r>
      <w:r w:rsidRPr="00713B0D">
        <w:rPr>
          <w:sz w:val="26"/>
          <w:szCs w:val="26"/>
        </w:rPr>
        <w:t>Để</w:t>
      </w:r>
      <w:r w:rsidRPr="00713B0D">
        <w:rPr>
          <w:rFonts w:eastAsia="Times New Roman" w:cs="Times New Roman"/>
          <w:sz w:val="26"/>
          <w:szCs w:val="26"/>
        </w:rPr>
        <w:t xml:space="preserve"> tích điện cho tụ điện, ta phải</w:t>
      </w:r>
    </w:p>
    <w:p w:rsidR="00713B0D" w:rsidRPr="00713B0D" w:rsidRDefault="00713B0D" w:rsidP="00713B0D">
      <w:pPr>
        <w:tabs>
          <w:tab w:val="left" w:pos="1560"/>
        </w:tabs>
        <w:spacing w:after="0"/>
        <w:ind w:left="284" w:right="113"/>
        <w:contextualSpacing/>
        <w:jc w:val="both"/>
        <w:rPr>
          <w:rFonts w:eastAsia="Times New Roman" w:cs="Times New Roman"/>
          <w:sz w:val="26"/>
          <w:szCs w:val="26"/>
        </w:rPr>
      </w:pPr>
      <w:r w:rsidRPr="00713B0D">
        <w:rPr>
          <w:rFonts w:eastAsia="Times New Roman" w:cs="Times New Roman"/>
          <w:b/>
          <w:sz w:val="26"/>
          <w:szCs w:val="26"/>
        </w:rPr>
        <w:t>A.</w:t>
      </w:r>
      <w:r w:rsidRPr="00713B0D">
        <w:rPr>
          <w:rFonts w:eastAsia="Times New Roman" w:cs="Times New Roman"/>
          <w:sz w:val="26"/>
          <w:szCs w:val="26"/>
        </w:rPr>
        <w:t xml:space="preserve"> Đặt tụ gần nguồn điện.</w:t>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b/>
          <w:sz w:val="26"/>
          <w:szCs w:val="26"/>
        </w:rPr>
        <w:t>B.</w:t>
      </w:r>
      <w:r w:rsidRPr="00713B0D">
        <w:rPr>
          <w:rFonts w:eastAsia="Times New Roman" w:cs="Times New Roman"/>
          <w:sz w:val="26"/>
          <w:szCs w:val="26"/>
        </w:rPr>
        <w:t xml:space="preserve"> Cọ xát các bản tụ với nhau.</w:t>
      </w:r>
    </w:p>
    <w:p w:rsidR="00713B0D" w:rsidRPr="00713B0D" w:rsidRDefault="00713B0D" w:rsidP="00713B0D">
      <w:pPr>
        <w:tabs>
          <w:tab w:val="left" w:pos="1560"/>
        </w:tabs>
        <w:spacing w:after="0"/>
        <w:ind w:left="284" w:right="113"/>
        <w:contextualSpacing/>
        <w:jc w:val="both"/>
        <w:rPr>
          <w:rFonts w:eastAsia="Times New Roman" w:cs="Times New Roman"/>
          <w:sz w:val="26"/>
          <w:szCs w:val="26"/>
        </w:rPr>
      </w:pPr>
      <w:r w:rsidRPr="00713B0D">
        <w:rPr>
          <w:rFonts w:eastAsia="Times New Roman" w:cs="Times New Roman"/>
          <w:b/>
          <w:sz w:val="26"/>
          <w:szCs w:val="26"/>
        </w:rPr>
        <w:t>C.</w:t>
      </w:r>
      <w:r w:rsidRPr="00713B0D">
        <w:rPr>
          <w:rFonts w:eastAsia="Times New Roman" w:cs="Times New Roman"/>
          <w:sz w:val="26"/>
          <w:szCs w:val="26"/>
        </w:rPr>
        <w:t xml:space="preserve"> Đặt tụ gần vật nhiễm điện.</w:t>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b/>
          <w:sz w:val="26"/>
          <w:szCs w:val="26"/>
        </w:rPr>
        <w:t>D.</w:t>
      </w:r>
      <w:r w:rsidRPr="00713B0D">
        <w:rPr>
          <w:rFonts w:eastAsia="Times New Roman" w:cs="Times New Roman"/>
          <w:sz w:val="26"/>
          <w:szCs w:val="26"/>
        </w:rPr>
        <w:t xml:space="preserve"> Mắc vào hai đầu tụ một hiệu điện thế.</w:t>
      </w:r>
      <w:r w:rsidRPr="00713B0D">
        <w:rPr>
          <w:rFonts w:eastAsia="Times New Roman" w:cs="Times New Roman"/>
          <w:sz w:val="26"/>
          <w:szCs w:val="26"/>
        </w:rPr>
        <w:tab/>
      </w:r>
    </w:p>
    <w:p w:rsidR="00713B0D" w:rsidRPr="00713B0D" w:rsidRDefault="00713B0D" w:rsidP="00713B0D">
      <w:pPr>
        <w:pStyle w:val="ListParagraph"/>
        <w:numPr>
          <w:ilvl w:val="0"/>
          <w:numId w:val="2"/>
        </w:numPr>
        <w:tabs>
          <w:tab w:val="left" w:pos="851"/>
        </w:tabs>
        <w:spacing w:before="38" w:after="0" w:line="240" w:lineRule="auto"/>
        <w:ind w:left="0" w:right="113" w:firstLine="0"/>
        <w:jc w:val="both"/>
        <w:rPr>
          <w:rFonts w:eastAsia="Times New Roman" w:cs="Times New Roman"/>
          <w:sz w:val="26"/>
          <w:szCs w:val="26"/>
        </w:rPr>
      </w:pPr>
      <w:r w:rsidRPr="00713B0D">
        <w:rPr>
          <w:rFonts w:eastAsia="Times New Roman" w:cs="Times New Roman"/>
          <w:sz w:val="26"/>
          <w:szCs w:val="26"/>
          <w:lang w:val="fr-FR"/>
        </w:rPr>
        <w:t xml:space="preserve">[B] </w:t>
      </w:r>
      <w:r w:rsidRPr="00713B0D">
        <w:rPr>
          <w:sz w:val="26"/>
          <w:szCs w:val="26"/>
        </w:rPr>
        <w:t>Fara</w:t>
      </w:r>
      <w:r w:rsidRPr="00713B0D">
        <w:rPr>
          <w:rFonts w:eastAsia="Times New Roman" w:cs="Times New Roman"/>
          <w:sz w:val="26"/>
          <w:szCs w:val="26"/>
        </w:rPr>
        <w:t xml:space="preserve"> là điện dung của một tụ điện mà</w:t>
      </w:r>
    </w:p>
    <w:p w:rsidR="00713B0D" w:rsidRPr="00713B0D" w:rsidRDefault="00713B0D" w:rsidP="00713B0D">
      <w:pPr>
        <w:shd w:val="clear" w:color="auto" w:fill="FFFFFF"/>
        <w:spacing w:after="0" w:line="240" w:lineRule="auto"/>
        <w:ind w:firstLine="284"/>
        <w:jc w:val="both"/>
        <w:rPr>
          <w:rFonts w:eastAsia="Times New Roman" w:cs="Times New Roman"/>
          <w:sz w:val="26"/>
          <w:szCs w:val="26"/>
          <w:bdr w:val="none" w:sz="0" w:space="0" w:color="auto" w:frame="1"/>
        </w:rPr>
      </w:pPr>
      <w:r w:rsidRPr="00713B0D">
        <w:rPr>
          <w:rFonts w:eastAsia="Times New Roman" w:cs="Times New Roman"/>
          <w:b/>
          <w:sz w:val="26"/>
          <w:szCs w:val="26"/>
          <w:bdr w:val="none" w:sz="0" w:space="0" w:color="auto" w:frame="1"/>
        </w:rPr>
        <w:t>A.</w:t>
      </w:r>
      <w:r w:rsidRPr="00713B0D">
        <w:rPr>
          <w:rFonts w:eastAsia="Times New Roman" w:cs="Times New Roman"/>
          <w:sz w:val="26"/>
          <w:szCs w:val="26"/>
          <w:bdr w:val="none" w:sz="0" w:space="0" w:color="auto" w:frame="1"/>
        </w:rPr>
        <w:t xml:space="preserve"> Giữa hai bản tụ có hiệu điện thế 1V thì nó tích được điện tích 1 C.</w:t>
      </w:r>
    </w:p>
    <w:p w:rsidR="00713B0D" w:rsidRPr="00713B0D" w:rsidRDefault="00713B0D" w:rsidP="00713B0D">
      <w:pPr>
        <w:shd w:val="clear" w:color="auto" w:fill="FFFFFF"/>
        <w:spacing w:after="0" w:line="240" w:lineRule="auto"/>
        <w:ind w:firstLine="284"/>
        <w:jc w:val="both"/>
        <w:rPr>
          <w:rFonts w:eastAsia="Times New Roman" w:cs="Times New Roman"/>
          <w:sz w:val="26"/>
          <w:szCs w:val="26"/>
        </w:rPr>
      </w:pPr>
      <w:r w:rsidRPr="00713B0D">
        <w:rPr>
          <w:rFonts w:eastAsia="Times New Roman" w:cs="Times New Roman"/>
          <w:b/>
          <w:sz w:val="26"/>
          <w:szCs w:val="26"/>
        </w:rPr>
        <w:t>B.</w:t>
      </w:r>
      <w:r w:rsidRPr="00713B0D">
        <w:rPr>
          <w:rFonts w:eastAsia="Times New Roman" w:cs="Times New Roman"/>
          <w:sz w:val="26"/>
          <w:szCs w:val="26"/>
        </w:rPr>
        <w:t xml:space="preserve"> Giữa hai bản tụ có một hiệu điện thế không đổi thì nó được tích điện 1 C.</w:t>
      </w:r>
    </w:p>
    <w:p w:rsidR="00713B0D" w:rsidRPr="00713B0D" w:rsidRDefault="00713B0D" w:rsidP="00713B0D">
      <w:pPr>
        <w:shd w:val="clear" w:color="auto" w:fill="FFFFFF"/>
        <w:spacing w:after="0" w:line="240" w:lineRule="auto"/>
        <w:ind w:firstLine="284"/>
        <w:jc w:val="both"/>
        <w:rPr>
          <w:rFonts w:eastAsia="Times New Roman" w:cs="Times New Roman"/>
          <w:sz w:val="26"/>
          <w:szCs w:val="26"/>
        </w:rPr>
      </w:pPr>
      <w:r w:rsidRPr="00713B0D">
        <w:rPr>
          <w:rFonts w:eastAsia="Times New Roman" w:cs="Times New Roman"/>
          <w:b/>
          <w:sz w:val="26"/>
          <w:szCs w:val="26"/>
        </w:rPr>
        <w:t>C.</w:t>
      </w:r>
      <w:r w:rsidRPr="00713B0D">
        <w:rPr>
          <w:rFonts w:eastAsia="Times New Roman" w:cs="Times New Roman"/>
          <w:sz w:val="26"/>
          <w:szCs w:val="26"/>
        </w:rPr>
        <w:t xml:space="preserve"> Giữa hai bản tụ có điện môi với hằng số điện môi bằng 1.</w:t>
      </w:r>
    </w:p>
    <w:p w:rsidR="00713B0D" w:rsidRPr="00713B0D" w:rsidRDefault="00713B0D" w:rsidP="00713B0D">
      <w:pPr>
        <w:shd w:val="clear" w:color="auto" w:fill="FFFFFF"/>
        <w:spacing w:after="0" w:line="240" w:lineRule="auto"/>
        <w:ind w:firstLine="284"/>
        <w:jc w:val="both"/>
        <w:rPr>
          <w:rFonts w:eastAsia="Times New Roman" w:cs="Times New Roman"/>
          <w:sz w:val="26"/>
          <w:szCs w:val="26"/>
        </w:rPr>
      </w:pPr>
      <w:r w:rsidRPr="00713B0D">
        <w:rPr>
          <w:rFonts w:eastAsia="Times New Roman" w:cs="Times New Roman"/>
          <w:b/>
          <w:sz w:val="26"/>
          <w:szCs w:val="26"/>
        </w:rPr>
        <w:t>D.</w:t>
      </w:r>
      <w:r w:rsidRPr="00713B0D">
        <w:rPr>
          <w:rFonts w:eastAsia="Times New Roman" w:cs="Times New Roman"/>
          <w:sz w:val="26"/>
          <w:szCs w:val="26"/>
        </w:rPr>
        <w:t xml:space="preserve"> Khoảng cách giữa hai bản tụ là 1 mm.</w:t>
      </w:r>
    </w:p>
    <w:p w:rsidR="00713B0D" w:rsidRPr="00713B0D" w:rsidRDefault="00713B0D" w:rsidP="00713B0D">
      <w:pPr>
        <w:pStyle w:val="ListParagraph"/>
        <w:numPr>
          <w:ilvl w:val="0"/>
          <w:numId w:val="2"/>
        </w:numPr>
        <w:tabs>
          <w:tab w:val="left" w:pos="851"/>
        </w:tabs>
        <w:spacing w:before="38" w:after="0" w:line="240" w:lineRule="auto"/>
        <w:ind w:left="0" w:right="113" w:firstLine="0"/>
        <w:jc w:val="both"/>
        <w:rPr>
          <w:rFonts w:eastAsia="Times New Roman" w:cs="Times New Roman"/>
          <w:sz w:val="26"/>
          <w:szCs w:val="26"/>
        </w:rPr>
      </w:pPr>
      <w:r w:rsidRPr="00713B0D">
        <w:rPr>
          <w:rFonts w:eastAsia="Times New Roman" w:cs="Times New Roman"/>
          <w:sz w:val="26"/>
          <w:szCs w:val="26"/>
          <w:lang w:val="fr-FR"/>
        </w:rPr>
        <w:t xml:space="preserve">[B] </w:t>
      </w:r>
      <w:r w:rsidRPr="00713B0D">
        <w:rPr>
          <w:rFonts w:eastAsia="Times New Roman" w:cs="Times New Roman"/>
          <w:sz w:val="26"/>
          <w:szCs w:val="26"/>
        </w:rPr>
        <w:t>1 nF bằng</w:t>
      </w:r>
    </w:p>
    <w:p w:rsidR="00713B0D" w:rsidRPr="00713B0D" w:rsidRDefault="00713B0D" w:rsidP="00713B0D">
      <w:pPr>
        <w:shd w:val="clear" w:color="auto" w:fill="FFFFFF"/>
        <w:spacing w:after="0" w:line="240" w:lineRule="auto"/>
        <w:ind w:firstLine="284"/>
        <w:jc w:val="both"/>
        <w:rPr>
          <w:rFonts w:eastAsia="Times New Roman" w:cs="Times New Roman"/>
          <w:sz w:val="26"/>
          <w:szCs w:val="26"/>
        </w:rPr>
      </w:pPr>
      <w:r w:rsidRPr="00713B0D">
        <w:rPr>
          <w:rFonts w:eastAsia="Times New Roman" w:cs="Times New Roman"/>
          <w:b/>
          <w:sz w:val="26"/>
          <w:szCs w:val="26"/>
          <w:bdr w:val="none" w:sz="0" w:space="0" w:color="auto" w:frame="1"/>
        </w:rPr>
        <w:t>A.</w:t>
      </w:r>
      <w:r w:rsidRPr="00713B0D">
        <w:rPr>
          <w:rFonts w:eastAsia="Times New Roman" w:cs="Times New Roman"/>
          <w:sz w:val="26"/>
          <w:szCs w:val="26"/>
          <w:bdr w:val="none" w:sz="0" w:space="0" w:color="auto" w:frame="1"/>
        </w:rPr>
        <w:t xml:space="preserve"> 10</w:t>
      </w:r>
      <w:r w:rsidRPr="00713B0D">
        <w:rPr>
          <w:rFonts w:eastAsia="Times New Roman" w:cs="Times New Roman"/>
          <w:sz w:val="26"/>
          <w:szCs w:val="26"/>
          <w:bdr w:val="none" w:sz="0" w:space="0" w:color="auto" w:frame="1"/>
          <w:vertAlign w:val="superscript"/>
        </w:rPr>
        <w:t>-9</w:t>
      </w:r>
      <w:r w:rsidRPr="00713B0D">
        <w:rPr>
          <w:rFonts w:eastAsia="Times New Roman" w:cs="Times New Roman"/>
          <w:sz w:val="26"/>
          <w:szCs w:val="26"/>
          <w:bdr w:val="none" w:sz="0" w:space="0" w:color="auto" w:frame="1"/>
        </w:rPr>
        <w:t> F. </w:t>
      </w:r>
      <w:r w:rsidRPr="00713B0D">
        <w:rPr>
          <w:rFonts w:eastAsia="Times New Roman" w:cs="Times New Roman"/>
          <w:sz w:val="26"/>
          <w:szCs w:val="26"/>
          <w:bdr w:val="none" w:sz="0" w:space="0" w:color="auto" w:frame="1"/>
        </w:rPr>
        <w:tab/>
      </w:r>
      <w:r w:rsidRPr="00713B0D">
        <w:rPr>
          <w:rFonts w:eastAsia="Times New Roman" w:cs="Times New Roman"/>
          <w:sz w:val="26"/>
          <w:szCs w:val="26"/>
          <w:bdr w:val="none" w:sz="0" w:space="0" w:color="auto" w:frame="1"/>
        </w:rPr>
        <w:tab/>
      </w:r>
      <w:r w:rsidRPr="00713B0D">
        <w:rPr>
          <w:rFonts w:eastAsia="Times New Roman" w:cs="Times New Roman"/>
          <w:sz w:val="26"/>
          <w:szCs w:val="26"/>
          <w:bdr w:val="none" w:sz="0" w:space="0" w:color="auto" w:frame="1"/>
        </w:rPr>
        <w:tab/>
      </w:r>
      <w:r w:rsidRPr="00713B0D">
        <w:rPr>
          <w:rFonts w:eastAsia="Times New Roman" w:cs="Times New Roman"/>
          <w:sz w:val="26"/>
          <w:szCs w:val="26"/>
          <w:bdr w:val="none" w:sz="0" w:space="0" w:color="auto" w:frame="1"/>
        </w:rPr>
        <w:tab/>
      </w:r>
      <w:r w:rsidRPr="00713B0D">
        <w:rPr>
          <w:rFonts w:eastAsia="Times New Roman" w:cs="Times New Roman"/>
          <w:sz w:val="26"/>
          <w:szCs w:val="26"/>
          <w:bdr w:val="none" w:sz="0" w:space="0" w:color="auto" w:frame="1"/>
        </w:rPr>
        <w:tab/>
      </w:r>
      <w:r w:rsidRPr="00713B0D">
        <w:rPr>
          <w:rFonts w:eastAsia="Times New Roman" w:cs="Times New Roman"/>
          <w:b/>
          <w:sz w:val="26"/>
          <w:szCs w:val="26"/>
        </w:rPr>
        <w:t>B.</w:t>
      </w:r>
      <w:r w:rsidRPr="00713B0D">
        <w:rPr>
          <w:rFonts w:eastAsia="Times New Roman" w:cs="Times New Roman"/>
          <w:sz w:val="26"/>
          <w:szCs w:val="26"/>
        </w:rPr>
        <w:t xml:space="preserve"> 10</w:t>
      </w:r>
      <w:r w:rsidRPr="00713B0D">
        <w:rPr>
          <w:rFonts w:eastAsia="Times New Roman" w:cs="Times New Roman"/>
          <w:sz w:val="26"/>
          <w:szCs w:val="26"/>
          <w:bdr w:val="none" w:sz="0" w:space="0" w:color="auto" w:frame="1"/>
          <w:vertAlign w:val="superscript"/>
        </w:rPr>
        <w:t>-12</w:t>
      </w:r>
      <w:r w:rsidRPr="00713B0D">
        <w:rPr>
          <w:rFonts w:eastAsia="Times New Roman" w:cs="Times New Roman"/>
          <w:sz w:val="26"/>
          <w:szCs w:val="26"/>
        </w:rPr>
        <w:t xml:space="preserve"> F. </w:t>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b/>
          <w:sz w:val="26"/>
          <w:szCs w:val="26"/>
        </w:rPr>
        <w:t>C.</w:t>
      </w:r>
      <w:r w:rsidRPr="00713B0D">
        <w:rPr>
          <w:rFonts w:eastAsia="Times New Roman" w:cs="Times New Roman"/>
          <w:sz w:val="26"/>
          <w:szCs w:val="26"/>
        </w:rPr>
        <w:t xml:space="preserve"> 10</w:t>
      </w:r>
      <w:r w:rsidRPr="00713B0D">
        <w:rPr>
          <w:rFonts w:eastAsia="Times New Roman" w:cs="Times New Roman"/>
          <w:sz w:val="26"/>
          <w:szCs w:val="26"/>
          <w:bdr w:val="none" w:sz="0" w:space="0" w:color="auto" w:frame="1"/>
          <w:vertAlign w:val="superscript"/>
        </w:rPr>
        <w:t>-6</w:t>
      </w:r>
      <w:r w:rsidRPr="00713B0D">
        <w:rPr>
          <w:rFonts w:eastAsia="Times New Roman" w:cs="Times New Roman"/>
          <w:sz w:val="26"/>
          <w:szCs w:val="26"/>
        </w:rPr>
        <w:t xml:space="preserve"> F. </w:t>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b/>
          <w:sz w:val="26"/>
          <w:szCs w:val="26"/>
        </w:rPr>
        <w:t>D.</w:t>
      </w:r>
      <w:r w:rsidRPr="00713B0D">
        <w:rPr>
          <w:rFonts w:eastAsia="Times New Roman" w:cs="Times New Roman"/>
          <w:sz w:val="26"/>
          <w:szCs w:val="26"/>
        </w:rPr>
        <w:t xml:space="preserve"> 10</w:t>
      </w:r>
      <w:r w:rsidRPr="00713B0D">
        <w:rPr>
          <w:rFonts w:eastAsia="Times New Roman" w:cs="Times New Roman"/>
          <w:sz w:val="26"/>
          <w:szCs w:val="26"/>
          <w:bdr w:val="none" w:sz="0" w:space="0" w:color="auto" w:frame="1"/>
          <w:vertAlign w:val="superscript"/>
        </w:rPr>
        <w:t>-3</w:t>
      </w:r>
      <w:r w:rsidRPr="00713B0D">
        <w:rPr>
          <w:rFonts w:eastAsia="Times New Roman" w:cs="Times New Roman"/>
          <w:sz w:val="26"/>
          <w:szCs w:val="26"/>
        </w:rPr>
        <w:t> F.</w:t>
      </w:r>
    </w:p>
    <w:p w:rsidR="00713B0D" w:rsidRPr="00713B0D" w:rsidRDefault="00713B0D" w:rsidP="00713B0D">
      <w:pPr>
        <w:pStyle w:val="ListParagraph"/>
        <w:numPr>
          <w:ilvl w:val="0"/>
          <w:numId w:val="2"/>
        </w:numPr>
        <w:tabs>
          <w:tab w:val="left" w:pos="851"/>
        </w:tabs>
        <w:spacing w:before="38" w:after="0" w:line="240" w:lineRule="auto"/>
        <w:ind w:left="0" w:right="113" w:firstLine="0"/>
        <w:jc w:val="both"/>
        <w:rPr>
          <w:rFonts w:eastAsia="Times New Roman" w:cs="Times New Roman"/>
          <w:sz w:val="26"/>
          <w:szCs w:val="26"/>
        </w:rPr>
      </w:pPr>
      <w:r w:rsidRPr="00713B0D">
        <w:rPr>
          <w:rFonts w:eastAsia="Times New Roman" w:cs="Times New Roman"/>
          <w:sz w:val="26"/>
          <w:szCs w:val="26"/>
        </w:rPr>
        <w:t>[H] Đặt một hiệu điện thế U vào hai đầu đoạn mạch gồm hai tụ điện C</w:t>
      </w:r>
      <w:r w:rsidRPr="00713B0D">
        <w:rPr>
          <w:rFonts w:eastAsia="Times New Roman" w:cs="Times New Roman"/>
          <w:sz w:val="26"/>
          <w:szCs w:val="26"/>
          <w:vertAlign w:val="subscript"/>
        </w:rPr>
        <w:t>1</w:t>
      </w:r>
      <w:r w:rsidRPr="00713B0D">
        <w:rPr>
          <w:rFonts w:eastAsia="Times New Roman" w:cs="Times New Roman"/>
          <w:sz w:val="26"/>
          <w:szCs w:val="26"/>
        </w:rPr>
        <w:t> và C</w:t>
      </w:r>
      <w:r w:rsidRPr="00713B0D">
        <w:rPr>
          <w:rFonts w:eastAsia="Times New Roman" w:cs="Times New Roman"/>
          <w:sz w:val="26"/>
          <w:szCs w:val="26"/>
          <w:vertAlign w:val="subscript"/>
        </w:rPr>
        <w:t>2</w:t>
      </w:r>
      <w:r w:rsidRPr="00713B0D">
        <w:rPr>
          <w:rFonts w:eastAsia="Times New Roman" w:cs="Times New Roman"/>
          <w:sz w:val="26"/>
          <w:szCs w:val="26"/>
        </w:rPr>
        <w:t> ghép nối tiếp. Kết luận nào sau đây là đúng ?</w:t>
      </w:r>
    </w:p>
    <w:p w:rsidR="00713B0D" w:rsidRPr="00713B0D" w:rsidRDefault="00713B0D" w:rsidP="00713B0D">
      <w:pPr>
        <w:spacing w:after="0" w:line="276" w:lineRule="auto"/>
        <w:ind w:right="48" w:firstLine="284"/>
        <w:jc w:val="both"/>
        <w:rPr>
          <w:rFonts w:eastAsia="Times New Roman" w:cs="Times New Roman"/>
          <w:sz w:val="26"/>
          <w:szCs w:val="26"/>
        </w:rPr>
      </w:pPr>
      <w:r w:rsidRPr="00713B0D">
        <w:rPr>
          <w:rFonts w:eastAsia="Times New Roman" w:cs="Times New Roman"/>
          <w:b/>
          <w:sz w:val="26"/>
          <w:szCs w:val="26"/>
        </w:rPr>
        <w:t>A.</w:t>
      </w:r>
      <w:r w:rsidRPr="00713B0D">
        <w:rPr>
          <w:rFonts w:eastAsia="Times New Roman" w:cs="Times New Roman"/>
          <w:sz w:val="26"/>
          <w:szCs w:val="26"/>
        </w:rPr>
        <w:t xml:space="preserve"> Điện dung tương đương của bộ tụ là C = C</w:t>
      </w:r>
      <w:r w:rsidRPr="00713B0D">
        <w:rPr>
          <w:rFonts w:eastAsia="Times New Roman" w:cs="Times New Roman"/>
          <w:sz w:val="26"/>
          <w:szCs w:val="26"/>
          <w:vertAlign w:val="subscript"/>
        </w:rPr>
        <w:t>1</w:t>
      </w:r>
      <w:r w:rsidRPr="00713B0D">
        <w:rPr>
          <w:rFonts w:eastAsia="Times New Roman" w:cs="Times New Roman"/>
          <w:sz w:val="26"/>
          <w:szCs w:val="26"/>
        </w:rPr>
        <w:t> + C</w:t>
      </w:r>
      <w:r w:rsidRPr="00713B0D">
        <w:rPr>
          <w:rFonts w:eastAsia="Times New Roman" w:cs="Times New Roman"/>
          <w:sz w:val="26"/>
          <w:szCs w:val="26"/>
          <w:vertAlign w:val="subscript"/>
        </w:rPr>
        <w:t>2</w:t>
      </w:r>
      <w:r w:rsidRPr="00713B0D">
        <w:rPr>
          <w:rFonts w:eastAsia="Times New Roman" w:cs="Times New Roman"/>
          <w:sz w:val="26"/>
          <w:szCs w:val="26"/>
        </w:rPr>
        <w:t>.</w:t>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b/>
          <w:sz w:val="26"/>
          <w:szCs w:val="26"/>
        </w:rPr>
        <w:t>B.</w:t>
      </w:r>
      <w:r w:rsidRPr="00713B0D">
        <w:rPr>
          <w:rFonts w:eastAsia="Times New Roman" w:cs="Times New Roman"/>
          <w:sz w:val="26"/>
          <w:szCs w:val="26"/>
        </w:rPr>
        <w:t xml:space="preserve"> Điện tích của bộ tụ được xác định bới Q = Q</w:t>
      </w:r>
      <w:r w:rsidRPr="00713B0D">
        <w:rPr>
          <w:rFonts w:eastAsia="Times New Roman" w:cs="Times New Roman"/>
          <w:sz w:val="26"/>
          <w:szCs w:val="26"/>
          <w:vertAlign w:val="subscript"/>
        </w:rPr>
        <w:t>1</w:t>
      </w:r>
      <w:r w:rsidRPr="00713B0D">
        <w:rPr>
          <w:rFonts w:eastAsia="Times New Roman" w:cs="Times New Roman"/>
          <w:sz w:val="26"/>
          <w:szCs w:val="26"/>
        </w:rPr>
        <w:t> + Q</w:t>
      </w:r>
      <w:r w:rsidRPr="00713B0D">
        <w:rPr>
          <w:rFonts w:eastAsia="Times New Roman" w:cs="Times New Roman"/>
          <w:sz w:val="26"/>
          <w:szCs w:val="26"/>
          <w:vertAlign w:val="subscript"/>
        </w:rPr>
        <w:t>2</w:t>
      </w:r>
      <w:r w:rsidRPr="00713B0D">
        <w:rPr>
          <w:rFonts w:eastAsia="Times New Roman" w:cs="Times New Roman"/>
          <w:sz w:val="26"/>
          <w:szCs w:val="26"/>
        </w:rPr>
        <w:t>.</w:t>
      </w:r>
    </w:p>
    <w:p w:rsidR="00713B0D" w:rsidRPr="00713B0D" w:rsidRDefault="00713B0D" w:rsidP="00713B0D">
      <w:pPr>
        <w:spacing w:after="0" w:line="276" w:lineRule="auto"/>
        <w:ind w:right="48" w:firstLine="284"/>
        <w:jc w:val="both"/>
        <w:rPr>
          <w:rFonts w:eastAsia="Times New Roman" w:cs="Times New Roman"/>
          <w:sz w:val="26"/>
          <w:szCs w:val="26"/>
        </w:rPr>
      </w:pPr>
      <w:r w:rsidRPr="00713B0D">
        <w:rPr>
          <w:rFonts w:eastAsia="Times New Roman" w:cs="Times New Roman"/>
          <w:b/>
          <w:sz w:val="26"/>
          <w:szCs w:val="26"/>
        </w:rPr>
        <w:t>C.</w:t>
      </w:r>
      <w:r w:rsidRPr="00713B0D">
        <w:rPr>
          <w:rFonts w:eastAsia="Times New Roman" w:cs="Times New Roman"/>
          <w:sz w:val="26"/>
          <w:szCs w:val="26"/>
        </w:rPr>
        <w:t xml:space="preserve"> Điện tích trên tụ có giá trị bằng nhau.</w:t>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sz w:val="26"/>
          <w:szCs w:val="26"/>
        </w:rPr>
        <w:tab/>
      </w:r>
      <w:r w:rsidRPr="00713B0D">
        <w:rPr>
          <w:rFonts w:eastAsia="Times New Roman" w:cs="Times New Roman"/>
          <w:b/>
          <w:sz w:val="26"/>
          <w:szCs w:val="26"/>
        </w:rPr>
        <w:t>D.</w:t>
      </w:r>
      <w:r w:rsidRPr="00713B0D">
        <w:rPr>
          <w:rFonts w:eastAsia="Times New Roman" w:cs="Times New Roman"/>
          <w:sz w:val="26"/>
          <w:szCs w:val="26"/>
        </w:rPr>
        <w:t xml:space="preserve"> Hiệu điện thế của các tụ có giá trị bằng nhau.</w:t>
      </w:r>
    </w:p>
    <w:p w:rsidR="00303261" w:rsidRPr="00AD5094" w:rsidRDefault="00303261" w:rsidP="00303261">
      <w:pPr>
        <w:pStyle w:val="ListParagraph"/>
        <w:tabs>
          <w:tab w:val="right" w:pos="709"/>
        </w:tabs>
        <w:spacing w:before="38" w:after="0" w:line="240" w:lineRule="auto"/>
        <w:ind w:left="0" w:right="113"/>
        <w:jc w:val="both"/>
        <w:rPr>
          <w:rFonts w:eastAsia="Times New Roman" w:cs="Times New Roman"/>
          <w:color w:val="0070C0"/>
          <w:sz w:val="26"/>
          <w:szCs w:val="26"/>
        </w:rPr>
      </w:pPr>
    </w:p>
    <w:p w:rsidR="00303261" w:rsidRPr="00AD5094" w:rsidRDefault="00303261" w:rsidP="00303261">
      <w:pPr>
        <w:spacing w:after="0" w:line="240" w:lineRule="auto"/>
        <w:jc w:val="center"/>
        <w:textAlignment w:val="baseline"/>
        <w:rPr>
          <w:rFonts w:eastAsia="Times New Roman" w:cs="Times New Roman"/>
          <w:color w:val="0070C0"/>
          <w:sz w:val="26"/>
          <w:szCs w:val="26"/>
        </w:rPr>
      </w:pPr>
      <w:r w:rsidRPr="00AD5094">
        <w:rPr>
          <w:rFonts w:eastAsia="Times New Roman" w:cs="Times New Roman"/>
          <w:color w:val="0070C0"/>
          <w:sz w:val="26"/>
          <w:szCs w:val="26"/>
        </w:rPr>
        <w:t>PHẦN II – TRẮC NGHIỆM ĐÚNG SAI </w:t>
      </w:r>
    </w:p>
    <w:p w:rsidR="00303261" w:rsidRPr="00AD5094" w:rsidRDefault="00303261" w:rsidP="00303261">
      <w:pPr>
        <w:spacing w:after="0" w:line="240" w:lineRule="auto"/>
        <w:ind w:firstLine="270"/>
        <w:textAlignment w:val="baseline"/>
        <w:rPr>
          <w:rFonts w:eastAsia="Times New Roman" w:cs="Times New Roman"/>
          <w:b/>
          <w:sz w:val="26"/>
          <w:szCs w:val="26"/>
        </w:rPr>
      </w:pPr>
      <w:r w:rsidRPr="00AD5094">
        <w:rPr>
          <w:rFonts w:eastAsia="Times New Roman" w:cs="Times New Roman"/>
          <w:sz w:val="26"/>
          <w:szCs w:val="26"/>
        </w:rPr>
        <w:t xml:space="preserve">Thí sinh trả lời từ câu 1 đến câu 4. Trong mỗi ý a), b), c), d) ở mỗi câu, thí sinh chọn </w:t>
      </w:r>
      <w:r w:rsidRPr="00AD5094">
        <w:rPr>
          <w:rFonts w:eastAsia="Times New Roman" w:cs="Times New Roman"/>
          <w:bCs/>
          <w:sz w:val="26"/>
          <w:szCs w:val="26"/>
        </w:rPr>
        <w:t>ĐÚNG</w:t>
      </w:r>
      <w:r w:rsidRPr="00AD5094">
        <w:rPr>
          <w:rFonts w:eastAsia="Times New Roman" w:cs="Times New Roman"/>
          <w:sz w:val="26"/>
          <w:szCs w:val="26"/>
        </w:rPr>
        <w:t xml:space="preserve"> hoặc </w:t>
      </w:r>
      <w:r w:rsidRPr="00AD5094">
        <w:rPr>
          <w:rFonts w:eastAsia="Times New Roman" w:cs="Times New Roman"/>
          <w:bCs/>
          <w:sz w:val="26"/>
          <w:szCs w:val="26"/>
        </w:rPr>
        <w:t>SAI</w:t>
      </w:r>
      <w:r w:rsidRPr="00AD5094">
        <w:rPr>
          <w:rFonts w:eastAsia="Times New Roman" w:cs="Times New Roman"/>
          <w:sz w:val="26"/>
          <w:szCs w:val="26"/>
        </w:rPr>
        <w:t>. </w:t>
      </w:r>
    </w:p>
    <w:p w:rsidR="00303261" w:rsidRPr="00AD5094" w:rsidRDefault="00303261" w:rsidP="00303261">
      <w:pPr>
        <w:spacing w:after="0" w:line="240" w:lineRule="auto"/>
        <w:ind w:firstLine="270"/>
        <w:textAlignment w:val="baseline"/>
        <w:rPr>
          <w:rFonts w:eastAsia="Times New Roman" w:cs="Times New Roman"/>
          <w:b/>
          <w:sz w:val="26"/>
          <w:szCs w:val="26"/>
        </w:rPr>
      </w:pPr>
      <w:r w:rsidRPr="00AD5094">
        <w:rPr>
          <w:rFonts w:eastAsia="Times New Roman" w:cs="Times New Roman"/>
          <w:sz w:val="26"/>
          <w:szCs w:val="26"/>
        </w:rPr>
        <w:t>Với mỗi câu hỏi nếu thí sinh trả lời chính xác 1 ý thì được 0,1 điểm; 2 ý thì được 0,25 điểm, 3 ý thì được 0,5 điểm và 4 ý thì được 1 điểm. </w:t>
      </w:r>
    </w:p>
    <w:p w:rsidR="00303261" w:rsidRPr="00AD5094" w:rsidRDefault="00303261" w:rsidP="00303261">
      <w:pPr>
        <w:spacing w:after="0" w:line="240" w:lineRule="auto"/>
        <w:textAlignment w:val="baseline"/>
        <w:rPr>
          <w:rFonts w:ascii="Segoe UI" w:eastAsia="Times New Roman" w:hAnsi="Segoe UI" w:cs="Segoe UI"/>
          <w:b/>
          <w:sz w:val="26"/>
          <w:szCs w:val="26"/>
        </w:rPr>
      </w:pPr>
      <w:r w:rsidRPr="00AD5094">
        <w:rPr>
          <w:rFonts w:asciiTheme="minorHAnsi" w:hAnsiTheme="minorHAnsi"/>
          <w:noProof/>
          <w:sz w:val="26"/>
          <w:szCs w:val="26"/>
        </w:rPr>
        <w:drawing>
          <wp:anchor distT="0" distB="0" distL="114300" distR="114300" simplePos="0" relativeHeight="251659264" behindDoc="0" locked="0" layoutInCell="1" allowOverlap="1" wp14:anchorId="5439F5EF" wp14:editId="4E9CC118">
            <wp:simplePos x="0" y="0"/>
            <wp:positionH relativeFrom="column">
              <wp:posOffset>7578090</wp:posOffset>
            </wp:positionH>
            <wp:positionV relativeFrom="paragraph">
              <wp:posOffset>187325</wp:posOffset>
            </wp:positionV>
            <wp:extent cx="1617980" cy="762000"/>
            <wp:effectExtent l="0" t="0" r="1270" b="0"/>
            <wp:wrapThrough wrapText="bothSides">
              <wp:wrapPolygon edited="0">
                <wp:start x="0" y="0"/>
                <wp:lineTo x="0" y="21060"/>
                <wp:lineTo x="21363" y="21060"/>
                <wp:lineTo x="21363" y="0"/>
                <wp:lineTo x="0" y="0"/>
              </wp:wrapPolygon>
            </wp:wrapThrough>
            <wp:docPr id="4" name="Picture 4" descr="Nguyên tử Hidro - Hóa học 8 - Trương Thế Thảo - Website của Trương Thế Th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Nguyên tử Hidro - Hóa học 8 - Trương Thế Thảo - Website của Trương Thế Thả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798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094">
        <w:rPr>
          <w:rFonts w:eastAsia="Times New Roman" w:cs="Times New Roman"/>
          <w:sz w:val="26"/>
          <w:szCs w:val="26"/>
        </w:rPr>
        <w:t>Nội dung câu hỏi đúng sai (từ câu 1 đến câu 4) </w:t>
      </w:r>
    </w:p>
    <w:p w:rsidR="00303261" w:rsidRPr="00AD5094" w:rsidRDefault="00303261" w:rsidP="00303261">
      <w:pPr>
        <w:pStyle w:val="ListParagraph"/>
        <w:numPr>
          <w:ilvl w:val="0"/>
          <w:numId w:val="4"/>
        </w:numPr>
        <w:tabs>
          <w:tab w:val="right" w:pos="709"/>
        </w:tabs>
        <w:spacing w:before="38" w:after="0" w:line="240" w:lineRule="auto"/>
        <w:ind w:left="284" w:right="113" w:hanging="284"/>
        <w:jc w:val="both"/>
        <w:rPr>
          <w:rFonts w:cs="Times New Roman"/>
          <w:color w:val="333333"/>
          <w:sz w:val="26"/>
          <w:szCs w:val="26"/>
          <w:shd w:val="clear" w:color="auto" w:fill="FFFFFF"/>
        </w:rPr>
      </w:pPr>
      <w:r w:rsidRPr="00AD5094">
        <w:rPr>
          <w:rFonts w:eastAsia="Times New Roman" w:cs="Times New Roman"/>
          <w:sz w:val="26"/>
          <w:szCs w:val="26"/>
        </w:rPr>
        <w:t> </w:t>
      </w:r>
      <w:r w:rsidRPr="00AD5094">
        <w:rPr>
          <w:rFonts w:cs="Times New Roman"/>
          <w:color w:val="333333"/>
          <w:sz w:val="26"/>
          <w:szCs w:val="26"/>
          <w:shd w:val="clear" w:color="auto" w:fill="FFFFFF"/>
        </w:rPr>
        <w:t>Biết khoảng cách từ electron trong nguyên tử hydrogen đến hạt nhân của nguyên tử này là 5.10</w:t>
      </w:r>
      <w:r w:rsidRPr="00AD5094">
        <w:rPr>
          <w:rFonts w:cs="Times New Roman"/>
          <w:color w:val="333333"/>
          <w:sz w:val="26"/>
          <w:szCs w:val="26"/>
          <w:shd w:val="clear" w:color="auto" w:fill="FFFFFF"/>
          <w:vertAlign w:val="superscript"/>
        </w:rPr>
        <w:t>-11</w:t>
      </w:r>
      <w:r w:rsidRPr="00AD5094">
        <w:rPr>
          <w:rFonts w:cs="Times New Roman"/>
          <w:color w:val="333333"/>
          <w:sz w:val="26"/>
          <w:szCs w:val="26"/>
          <w:shd w:val="clear" w:color="auto" w:fill="FFFFFF"/>
        </w:rPr>
        <w:t xml:space="preserve"> m; điện tích của electron và proton có độ lớn bằng nhau </w:t>
      </w:r>
      <w:r w:rsidRPr="00AD5094">
        <w:rPr>
          <w:rFonts w:cs="Times New Roman"/>
          <w:color w:val="333333"/>
          <w:sz w:val="26"/>
          <w:szCs w:val="26"/>
          <w:bdr w:val="none" w:sz="0" w:space="0" w:color="auto" w:frame="1"/>
          <w:shd w:val="clear" w:color="auto" w:fill="FFFFFF"/>
        </w:rPr>
        <w:t>1,6.10</w:t>
      </w:r>
      <w:r w:rsidRPr="00AD5094">
        <w:rPr>
          <w:rFonts w:cs="Times New Roman"/>
          <w:color w:val="333333"/>
          <w:sz w:val="26"/>
          <w:szCs w:val="26"/>
          <w:bdr w:val="none" w:sz="0" w:space="0" w:color="auto" w:frame="1"/>
          <w:shd w:val="clear" w:color="auto" w:fill="FFFFFF"/>
          <w:vertAlign w:val="superscript"/>
        </w:rPr>
        <w:t xml:space="preserve">−19 </w:t>
      </w:r>
      <w:r w:rsidRPr="00AD5094">
        <w:rPr>
          <w:rFonts w:cs="Times New Roman"/>
          <w:color w:val="333333"/>
          <w:sz w:val="26"/>
          <w:szCs w:val="26"/>
          <w:bdr w:val="none" w:sz="0" w:space="0" w:color="auto" w:frame="1"/>
          <w:shd w:val="clear" w:color="auto" w:fill="FFFFFF"/>
        </w:rPr>
        <w:t>C</w:t>
      </w:r>
      <w:r w:rsidRPr="00AD5094">
        <w:rPr>
          <w:rFonts w:cs="Times New Roman"/>
          <w:color w:val="333333"/>
          <w:sz w:val="26"/>
          <w:szCs w:val="26"/>
          <w:shd w:val="clear" w:color="auto" w:fill="FFFFFF"/>
        </w:rPr>
        <w:t>. Lấy </w:t>
      </w:r>
      <w:r w:rsidRPr="00AD5094">
        <w:rPr>
          <w:rFonts w:asciiTheme="minorHAnsi" w:hAnsiTheme="minorHAnsi"/>
          <w:position w:val="-24"/>
          <w:sz w:val="26"/>
          <w:szCs w:val="26"/>
        </w:rPr>
        <w:object w:dxaOrig="2060" w:dyaOrig="660">
          <v:shape id="_x0000_i1033" type="#_x0000_t75" style="width:102.2pt;height:32.15pt" o:ole="">
            <v:imagedata r:id="rId25" o:title=""/>
          </v:shape>
          <o:OLEObject Type="Embed" ProgID="Equation.DSMT4" ShapeID="_x0000_i1033" DrawAspect="Content" ObjectID="_1770017170" r:id="rId26"/>
        </w:object>
      </w:r>
      <w:r w:rsidRPr="00AD5094">
        <w:rPr>
          <w:rFonts w:asciiTheme="minorHAnsi" w:hAnsiTheme="minorHAnsi"/>
          <w:sz w:val="26"/>
          <w:szCs w:val="26"/>
        </w:rPr>
        <w:t xml:space="preserve"> </w:t>
      </w:r>
      <w:r w:rsidRPr="00AD5094">
        <w:rPr>
          <w:rFonts w:cs="Times New Roman"/>
          <w:color w:val="333333"/>
          <w:sz w:val="26"/>
          <w:szCs w:val="26"/>
          <w:bdr w:val="none" w:sz="0" w:space="0" w:color="auto" w:frame="1"/>
          <w:shd w:val="clear" w:color="auto" w:fill="FFFFFF"/>
        </w:rPr>
        <w:t>và khối lượng của electron là m</w:t>
      </w:r>
      <w:r w:rsidRPr="00AD5094">
        <w:rPr>
          <w:rFonts w:cs="Times New Roman"/>
          <w:color w:val="333333"/>
          <w:sz w:val="26"/>
          <w:szCs w:val="26"/>
          <w:bdr w:val="none" w:sz="0" w:space="0" w:color="auto" w:frame="1"/>
          <w:shd w:val="clear" w:color="auto" w:fill="FFFFFF"/>
          <w:vertAlign w:val="subscript"/>
        </w:rPr>
        <w:t>e</w:t>
      </w:r>
      <w:r w:rsidRPr="00AD5094">
        <w:rPr>
          <w:rFonts w:cs="Times New Roman"/>
          <w:color w:val="333333"/>
          <w:sz w:val="26"/>
          <w:szCs w:val="26"/>
          <w:bdr w:val="none" w:sz="0" w:space="0" w:color="auto" w:frame="1"/>
          <w:shd w:val="clear" w:color="auto" w:fill="FFFFFF"/>
        </w:rPr>
        <w:t xml:space="preserve"> = 9,1.10</w:t>
      </w:r>
      <w:r w:rsidRPr="00AD5094">
        <w:rPr>
          <w:rFonts w:cs="Times New Roman"/>
          <w:color w:val="333333"/>
          <w:sz w:val="26"/>
          <w:szCs w:val="26"/>
          <w:bdr w:val="none" w:sz="0" w:space="0" w:color="auto" w:frame="1"/>
          <w:shd w:val="clear" w:color="auto" w:fill="FFFFFF"/>
          <w:vertAlign w:val="superscript"/>
        </w:rPr>
        <w:t>-31</w:t>
      </w:r>
      <w:r>
        <w:rPr>
          <w:rFonts w:cs="Times New Roman"/>
          <w:color w:val="333333"/>
          <w:sz w:val="26"/>
          <w:szCs w:val="26"/>
          <w:bdr w:val="none" w:sz="0" w:space="0" w:color="auto" w:frame="1"/>
          <w:shd w:val="clear" w:color="auto" w:fill="FFFFFF"/>
        </w:rPr>
        <w:t xml:space="preserve"> kg, </w:t>
      </w:r>
      <w:r w:rsidRPr="00AD5094">
        <w:rPr>
          <w:rFonts w:cs="Times New Roman"/>
          <w:color w:val="333333"/>
          <w:sz w:val="26"/>
          <w:szCs w:val="26"/>
          <w:bdr w:val="none" w:sz="0" w:space="0" w:color="auto" w:frame="1"/>
          <w:shd w:val="clear" w:color="auto" w:fill="FFFFFF"/>
        </w:rPr>
        <w:t>m</w:t>
      </w:r>
      <w:r>
        <w:rPr>
          <w:rFonts w:cs="Times New Roman"/>
          <w:color w:val="333333"/>
          <w:sz w:val="26"/>
          <w:szCs w:val="26"/>
          <w:bdr w:val="none" w:sz="0" w:space="0" w:color="auto" w:frame="1"/>
          <w:shd w:val="clear" w:color="auto" w:fill="FFFFFF"/>
          <w:vertAlign w:val="subscript"/>
        </w:rPr>
        <w:t>p</w:t>
      </w:r>
      <w:r w:rsidRPr="00AD5094">
        <w:rPr>
          <w:rFonts w:cs="Times New Roman"/>
          <w:color w:val="333333"/>
          <w:sz w:val="26"/>
          <w:szCs w:val="26"/>
          <w:bdr w:val="none" w:sz="0" w:space="0" w:color="auto" w:frame="1"/>
          <w:shd w:val="clear" w:color="auto" w:fill="FFFFFF"/>
        </w:rPr>
        <w:t xml:space="preserve"> = </w:t>
      </w:r>
      <w:r>
        <w:rPr>
          <w:rFonts w:cs="Times New Roman"/>
          <w:color w:val="333333"/>
          <w:sz w:val="26"/>
          <w:szCs w:val="26"/>
          <w:bdr w:val="none" w:sz="0" w:space="0" w:color="auto" w:frame="1"/>
          <w:shd w:val="clear" w:color="auto" w:fill="FFFFFF"/>
        </w:rPr>
        <w:t>1</w:t>
      </w:r>
      <w:r w:rsidRPr="00AD5094">
        <w:rPr>
          <w:rFonts w:cs="Times New Roman"/>
          <w:color w:val="333333"/>
          <w:sz w:val="26"/>
          <w:szCs w:val="26"/>
          <w:bdr w:val="none" w:sz="0" w:space="0" w:color="auto" w:frame="1"/>
          <w:shd w:val="clear" w:color="auto" w:fill="FFFFFF"/>
        </w:rPr>
        <w:t>,</w:t>
      </w:r>
      <w:r>
        <w:rPr>
          <w:rFonts w:cs="Times New Roman"/>
          <w:color w:val="333333"/>
          <w:sz w:val="26"/>
          <w:szCs w:val="26"/>
          <w:bdr w:val="none" w:sz="0" w:space="0" w:color="auto" w:frame="1"/>
          <w:shd w:val="clear" w:color="auto" w:fill="FFFFFF"/>
        </w:rPr>
        <w:t>67</w:t>
      </w:r>
      <w:r w:rsidRPr="00AD5094">
        <w:rPr>
          <w:rFonts w:cs="Times New Roman"/>
          <w:color w:val="333333"/>
          <w:sz w:val="26"/>
          <w:szCs w:val="26"/>
          <w:bdr w:val="none" w:sz="0" w:space="0" w:color="auto" w:frame="1"/>
          <w:shd w:val="clear" w:color="auto" w:fill="FFFFFF"/>
        </w:rPr>
        <w:t>.10</w:t>
      </w:r>
      <w:r>
        <w:rPr>
          <w:rFonts w:cs="Times New Roman"/>
          <w:color w:val="333333"/>
          <w:sz w:val="26"/>
          <w:szCs w:val="26"/>
          <w:bdr w:val="none" w:sz="0" w:space="0" w:color="auto" w:frame="1"/>
          <w:shd w:val="clear" w:color="auto" w:fill="FFFFFF"/>
          <w:vertAlign w:val="superscript"/>
        </w:rPr>
        <w:t>-27</w:t>
      </w:r>
      <w:r>
        <w:rPr>
          <w:rFonts w:cs="Times New Roman"/>
          <w:color w:val="333333"/>
          <w:sz w:val="26"/>
          <w:szCs w:val="26"/>
          <w:bdr w:val="none" w:sz="0" w:space="0" w:color="auto" w:frame="1"/>
          <w:shd w:val="clear" w:color="auto" w:fill="FFFFFF"/>
        </w:rPr>
        <w:t xml:space="preserve"> kg.</w:t>
      </w:r>
    </w:p>
    <w:tbl>
      <w:tblPr>
        <w:tblStyle w:val="TableGrid1"/>
        <w:tblW w:w="13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0"/>
        <w:gridCol w:w="1282"/>
        <w:gridCol w:w="1288"/>
      </w:tblGrid>
      <w:tr w:rsidR="00303261" w:rsidRPr="00AD5094" w:rsidTr="00E8575F">
        <w:trPr>
          <w:trHeight w:val="361"/>
        </w:trPr>
        <w:tc>
          <w:tcPr>
            <w:tcW w:w="11010" w:type="dxa"/>
            <w:vAlign w:val="center"/>
          </w:tcPr>
          <w:p w:rsidR="00303261" w:rsidRPr="00AD5094" w:rsidRDefault="00303261" w:rsidP="00E8575F">
            <w:pPr>
              <w:rPr>
                <w:rFonts w:eastAsia="Calibri"/>
                <w:sz w:val="26"/>
                <w:szCs w:val="26"/>
                <w:lang w:val="vi-VN"/>
              </w:rPr>
            </w:pPr>
          </w:p>
        </w:tc>
        <w:tc>
          <w:tcPr>
            <w:tcW w:w="1282" w:type="dxa"/>
            <w:vAlign w:val="center"/>
          </w:tcPr>
          <w:p w:rsidR="00303261" w:rsidRPr="00AD5094" w:rsidRDefault="00303261" w:rsidP="00E8575F">
            <w:pPr>
              <w:ind w:right="113"/>
              <w:contextualSpacing/>
              <w:jc w:val="center"/>
              <w:rPr>
                <w:rFonts w:eastAsia="Calibri"/>
                <w:sz w:val="26"/>
                <w:szCs w:val="26"/>
              </w:rPr>
            </w:pPr>
            <w:r w:rsidRPr="00AD5094">
              <w:rPr>
                <w:rFonts w:eastAsia="Calibri"/>
                <w:sz w:val="26"/>
                <w:szCs w:val="26"/>
              </w:rPr>
              <w:t>Đúng</w:t>
            </w:r>
          </w:p>
        </w:tc>
        <w:tc>
          <w:tcPr>
            <w:tcW w:w="1288" w:type="dxa"/>
            <w:vAlign w:val="center"/>
          </w:tcPr>
          <w:p w:rsidR="00303261" w:rsidRPr="00AD5094" w:rsidRDefault="00303261" w:rsidP="00E8575F">
            <w:pPr>
              <w:ind w:right="113"/>
              <w:contextualSpacing/>
              <w:jc w:val="center"/>
              <w:rPr>
                <w:rFonts w:eastAsia="Calibri"/>
                <w:sz w:val="26"/>
                <w:szCs w:val="26"/>
              </w:rPr>
            </w:pPr>
            <w:r w:rsidRPr="00AD5094">
              <w:rPr>
                <w:rFonts w:eastAsia="Calibri"/>
                <w:sz w:val="26"/>
                <w:szCs w:val="26"/>
              </w:rPr>
              <w:t>Sai</w:t>
            </w:r>
          </w:p>
        </w:tc>
      </w:tr>
      <w:tr w:rsidR="00303261" w:rsidRPr="00AD5094" w:rsidTr="00E8575F">
        <w:trPr>
          <w:trHeight w:val="552"/>
        </w:trPr>
        <w:tc>
          <w:tcPr>
            <w:tcW w:w="11010" w:type="dxa"/>
            <w:vAlign w:val="center"/>
          </w:tcPr>
          <w:p w:rsidR="00303261" w:rsidRPr="00AD5094" w:rsidRDefault="00303261" w:rsidP="00E8575F">
            <w:pPr>
              <w:spacing w:before="120" w:after="120"/>
              <w:ind w:firstLine="459"/>
              <w:rPr>
                <w:rFonts w:eastAsia="Calibri"/>
                <w:sz w:val="26"/>
                <w:szCs w:val="26"/>
                <w:lang w:val="vi-VN"/>
              </w:rPr>
            </w:pPr>
            <w:r w:rsidRPr="00AD5094">
              <w:rPr>
                <w:rFonts w:eastAsia="Calibri"/>
                <w:sz w:val="26"/>
                <w:szCs w:val="26"/>
                <w:lang w:val="vi-VN"/>
              </w:rPr>
              <w:t>a)</w:t>
            </w:r>
            <w:r w:rsidRPr="00AD5094">
              <w:rPr>
                <w:rFonts w:eastAsia="Calibri"/>
                <w:sz w:val="26"/>
                <w:szCs w:val="26"/>
              </w:rPr>
              <w:t xml:space="preserve"> </w:t>
            </w:r>
            <w:r w:rsidRPr="00AD5094">
              <w:rPr>
                <w:b w:val="0"/>
                <w:color w:val="333333"/>
                <w:sz w:val="26"/>
                <w:szCs w:val="26"/>
                <w:shd w:val="clear" w:color="auto" w:fill="FFFFFF"/>
              </w:rPr>
              <w:t>Lực điện tương tác giữa electron và proton là lực đẩy</w:t>
            </w:r>
            <w:r>
              <w:rPr>
                <w:b w:val="0"/>
                <w:color w:val="333333"/>
                <w:sz w:val="26"/>
                <w:szCs w:val="26"/>
                <w:shd w:val="clear" w:color="auto" w:fill="FFFFFF"/>
              </w:rPr>
              <w:t xml:space="preserve"> và có độ lớn </w:t>
            </w:r>
            <w:r w:rsidRPr="00AD5094">
              <w:rPr>
                <w:b w:val="0"/>
                <w:color w:val="333333"/>
                <w:sz w:val="26"/>
                <w:szCs w:val="26"/>
                <w:shd w:val="clear" w:color="auto" w:fill="FFFFFF"/>
              </w:rPr>
              <w:t>9,21.10</w:t>
            </w:r>
            <w:r w:rsidRPr="00AD5094">
              <w:rPr>
                <w:b w:val="0"/>
                <w:color w:val="333333"/>
                <w:sz w:val="26"/>
                <w:szCs w:val="26"/>
                <w:shd w:val="clear" w:color="auto" w:fill="FFFFFF"/>
                <w:vertAlign w:val="superscript"/>
              </w:rPr>
              <w:t>-8</w:t>
            </w:r>
            <w:r w:rsidRPr="00AD5094">
              <w:rPr>
                <w:b w:val="0"/>
                <w:color w:val="333333"/>
                <w:sz w:val="26"/>
                <w:szCs w:val="26"/>
                <w:shd w:val="clear" w:color="auto" w:fill="FFFFFF"/>
              </w:rPr>
              <w:t xml:space="preserve"> N.</w:t>
            </w:r>
          </w:p>
        </w:tc>
        <w:tc>
          <w:tcPr>
            <w:tcW w:w="1282" w:type="dxa"/>
            <w:vAlign w:val="center"/>
          </w:tcPr>
          <w:p w:rsidR="00303261" w:rsidRPr="00AD5094" w:rsidRDefault="00303261" w:rsidP="00E8575F">
            <w:pPr>
              <w:spacing w:before="120"/>
              <w:contextualSpacing/>
              <w:jc w:val="center"/>
              <w:rPr>
                <w:rFonts w:eastAsia="Calibri"/>
                <w:b w:val="0"/>
                <w:sz w:val="26"/>
                <w:szCs w:val="26"/>
                <w:lang w:val="vi-VN"/>
              </w:rPr>
            </w:pPr>
            <w:r w:rsidRPr="00AD5094">
              <w:rPr>
                <w:rFonts w:eastAsia="Calibri"/>
                <w:b w:val="0"/>
                <w:sz w:val="26"/>
                <w:szCs w:val="26"/>
                <w:lang w:val="vi-VN"/>
              </w:rPr>
              <w:sym w:font="Webdings" w:char="F063"/>
            </w:r>
          </w:p>
        </w:tc>
        <w:tc>
          <w:tcPr>
            <w:tcW w:w="1288" w:type="dxa"/>
            <w:vAlign w:val="center"/>
          </w:tcPr>
          <w:p w:rsidR="00303261" w:rsidRPr="00AD5094" w:rsidRDefault="00303261" w:rsidP="00E8575F">
            <w:pPr>
              <w:spacing w:before="120"/>
              <w:contextualSpacing/>
              <w:jc w:val="center"/>
              <w:rPr>
                <w:rFonts w:eastAsia="Calibri"/>
                <w:b w:val="0"/>
                <w:sz w:val="26"/>
                <w:szCs w:val="26"/>
                <w:lang w:val="vi-VN"/>
              </w:rPr>
            </w:pPr>
            <w:r w:rsidRPr="00AD5094">
              <w:rPr>
                <w:rFonts w:eastAsia="Calibri"/>
                <w:b w:val="0"/>
                <w:sz w:val="26"/>
                <w:szCs w:val="26"/>
                <w:lang w:val="vi-VN"/>
              </w:rPr>
              <w:sym w:font="Webdings" w:char="F063"/>
            </w:r>
          </w:p>
        </w:tc>
      </w:tr>
      <w:tr w:rsidR="00303261" w:rsidRPr="00AD5094" w:rsidTr="00E8575F">
        <w:trPr>
          <w:trHeight w:val="565"/>
        </w:trPr>
        <w:tc>
          <w:tcPr>
            <w:tcW w:w="11010" w:type="dxa"/>
          </w:tcPr>
          <w:p w:rsidR="00303261" w:rsidRPr="00AD5094" w:rsidRDefault="00303261" w:rsidP="00E8575F">
            <w:pPr>
              <w:spacing w:before="120" w:after="120"/>
              <w:ind w:firstLine="459"/>
              <w:rPr>
                <w:b w:val="0"/>
                <w:color w:val="333333"/>
                <w:sz w:val="26"/>
                <w:szCs w:val="26"/>
                <w:shd w:val="clear" w:color="auto" w:fill="FFFFFF"/>
              </w:rPr>
            </w:pPr>
            <w:r w:rsidRPr="00AD5094">
              <w:rPr>
                <w:rFonts w:eastAsia="Calibri"/>
                <w:sz w:val="26"/>
                <w:szCs w:val="26"/>
              </w:rPr>
              <w:t>b)</w:t>
            </w:r>
            <w:r w:rsidRPr="00AD5094">
              <w:rPr>
                <w:rFonts w:eastAsia="Calibri"/>
                <w:b w:val="0"/>
                <w:sz w:val="26"/>
                <w:szCs w:val="26"/>
              </w:rPr>
              <w:t xml:space="preserve"> </w:t>
            </w:r>
            <w:r w:rsidRPr="00B5364A">
              <w:rPr>
                <w:b w:val="0"/>
                <w:color w:val="333333"/>
                <w:sz w:val="26"/>
                <w:szCs w:val="26"/>
                <w:shd w:val="clear" w:color="auto" w:fill="FFFFFF"/>
              </w:rPr>
              <w:t xml:space="preserve">Lực hấp dẫn giữa electron và proton </w:t>
            </w:r>
            <w:r>
              <w:rPr>
                <w:b w:val="0"/>
                <w:color w:val="333333"/>
                <w:sz w:val="26"/>
                <w:szCs w:val="26"/>
                <w:shd w:val="clear" w:color="auto" w:fill="FFFFFF"/>
              </w:rPr>
              <w:t xml:space="preserve">có độ lớn </w:t>
            </w:r>
            <w:r w:rsidRPr="00AD5094">
              <w:rPr>
                <w:b w:val="0"/>
                <w:color w:val="333333"/>
                <w:sz w:val="26"/>
                <w:szCs w:val="26"/>
                <w:shd w:val="clear" w:color="auto" w:fill="FFFFFF"/>
              </w:rPr>
              <w:t>9,21.10</w:t>
            </w:r>
            <w:r w:rsidRPr="00AD5094">
              <w:rPr>
                <w:b w:val="0"/>
                <w:color w:val="333333"/>
                <w:sz w:val="26"/>
                <w:szCs w:val="26"/>
                <w:shd w:val="clear" w:color="auto" w:fill="FFFFFF"/>
                <w:vertAlign w:val="superscript"/>
              </w:rPr>
              <w:t>-8</w:t>
            </w:r>
            <w:r w:rsidRPr="00AD5094">
              <w:rPr>
                <w:b w:val="0"/>
                <w:color w:val="333333"/>
                <w:sz w:val="26"/>
                <w:szCs w:val="26"/>
                <w:shd w:val="clear" w:color="auto" w:fill="FFFFFF"/>
              </w:rPr>
              <w:t xml:space="preserve"> N.</w:t>
            </w:r>
          </w:p>
        </w:tc>
        <w:tc>
          <w:tcPr>
            <w:tcW w:w="1282" w:type="dxa"/>
            <w:vAlign w:val="center"/>
          </w:tcPr>
          <w:p w:rsidR="00303261" w:rsidRPr="00AD5094" w:rsidRDefault="00303261" w:rsidP="00E8575F">
            <w:pPr>
              <w:spacing w:before="120"/>
              <w:contextualSpacing/>
              <w:jc w:val="center"/>
              <w:rPr>
                <w:rFonts w:eastAsia="Calibri"/>
                <w:b w:val="0"/>
                <w:sz w:val="26"/>
                <w:szCs w:val="26"/>
                <w:lang w:val="vi-VN"/>
              </w:rPr>
            </w:pPr>
            <w:r w:rsidRPr="00AD5094">
              <w:rPr>
                <w:rFonts w:eastAsia="Calibri"/>
                <w:b w:val="0"/>
                <w:sz w:val="26"/>
                <w:szCs w:val="26"/>
                <w:lang w:val="vi-VN"/>
              </w:rPr>
              <w:sym w:font="Webdings" w:char="F063"/>
            </w:r>
          </w:p>
        </w:tc>
        <w:tc>
          <w:tcPr>
            <w:tcW w:w="1288" w:type="dxa"/>
            <w:vAlign w:val="center"/>
          </w:tcPr>
          <w:p w:rsidR="00303261" w:rsidRPr="00AD5094" w:rsidRDefault="00303261" w:rsidP="00E8575F">
            <w:pPr>
              <w:spacing w:before="120"/>
              <w:contextualSpacing/>
              <w:jc w:val="center"/>
              <w:rPr>
                <w:rFonts w:eastAsia="Calibri"/>
                <w:b w:val="0"/>
                <w:sz w:val="26"/>
                <w:szCs w:val="26"/>
                <w:lang w:val="vi-VN"/>
              </w:rPr>
            </w:pPr>
            <w:r w:rsidRPr="00AD5094">
              <w:rPr>
                <w:rFonts w:eastAsia="Calibri"/>
                <w:b w:val="0"/>
                <w:sz w:val="26"/>
                <w:szCs w:val="26"/>
                <w:lang w:val="vi-VN"/>
              </w:rPr>
              <w:sym w:font="Webdings" w:char="F063"/>
            </w:r>
          </w:p>
        </w:tc>
      </w:tr>
      <w:tr w:rsidR="00303261" w:rsidRPr="00AD5094" w:rsidTr="00E8575F">
        <w:trPr>
          <w:trHeight w:val="552"/>
        </w:trPr>
        <w:tc>
          <w:tcPr>
            <w:tcW w:w="11010" w:type="dxa"/>
          </w:tcPr>
          <w:p w:rsidR="00303261" w:rsidRPr="00AD5094" w:rsidRDefault="00303261" w:rsidP="00E8575F">
            <w:pPr>
              <w:spacing w:before="120" w:after="120"/>
              <w:ind w:firstLine="459"/>
              <w:rPr>
                <w:b w:val="0"/>
                <w:color w:val="333333"/>
                <w:sz w:val="26"/>
                <w:szCs w:val="26"/>
                <w:shd w:val="clear" w:color="auto" w:fill="FFFFFF"/>
              </w:rPr>
            </w:pPr>
            <w:r w:rsidRPr="00AD5094">
              <w:rPr>
                <w:color w:val="333333"/>
                <w:sz w:val="26"/>
                <w:szCs w:val="26"/>
                <w:shd w:val="clear" w:color="auto" w:fill="FFFFFF"/>
              </w:rPr>
              <w:t>c)</w:t>
            </w:r>
            <w:r w:rsidRPr="00AD5094">
              <w:rPr>
                <w:b w:val="0"/>
                <w:color w:val="333333"/>
                <w:sz w:val="26"/>
                <w:szCs w:val="26"/>
                <w:shd w:val="clear" w:color="auto" w:fill="FFFFFF"/>
              </w:rPr>
              <w:t xml:space="preserve"> Chuyển động của electron quanh hạt nhân là chuyển độ</w:t>
            </w:r>
            <w:r>
              <w:rPr>
                <w:b w:val="0"/>
                <w:color w:val="333333"/>
                <w:sz w:val="26"/>
                <w:szCs w:val="26"/>
                <w:shd w:val="clear" w:color="auto" w:fill="FFFFFF"/>
              </w:rPr>
              <w:t xml:space="preserve">ng tròn đều có gia tốc là </w:t>
            </w:r>
            <w:r w:rsidRPr="00212FAD">
              <w:rPr>
                <w:rFonts w:asciiTheme="minorHAnsi" w:eastAsiaTheme="minorHAnsi" w:hAnsiTheme="minorHAnsi" w:cstheme="minorBidi"/>
                <w:b w:val="0"/>
                <w:color w:val="333333"/>
                <w:position w:val="-12"/>
                <w:sz w:val="26"/>
                <w:szCs w:val="26"/>
                <w:shd w:val="clear" w:color="auto" w:fill="FFFFFF"/>
              </w:rPr>
              <w:object w:dxaOrig="1020" w:dyaOrig="360">
                <v:shape id="_x0000_i1034" type="#_x0000_t75" style="width:50.8pt;height:18pt" o:ole="">
                  <v:imagedata r:id="rId27" o:title=""/>
                </v:shape>
                <o:OLEObject Type="Embed" ProgID="Equation.DSMT4" ShapeID="_x0000_i1034" DrawAspect="Content" ObjectID="_1770017171" r:id="rId28"/>
              </w:object>
            </w:r>
            <w:r w:rsidRPr="00AD5094">
              <w:rPr>
                <w:b w:val="0"/>
                <w:color w:val="333333"/>
                <w:sz w:val="26"/>
                <w:szCs w:val="26"/>
                <w:shd w:val="clear" w:color="auto" w:fill="FFFFFF"/>
              </w:rPr>
              <w:t xml:space="preserve">. </w:t>
            </w:r>
          </w:p>
        </w:tc>
        <w:tc>
          <w:tcPr>
            <w:tcW w:w="1282" w:type="dxa"/>
            <w:vAlign w:val="center"/>
          </w:tcPr>
          <w:p w:rsidR="00303261" w:rsidRPr="00AD5094" w:rsidRDefault="00303261" w:rsidP="00E8575F">
            <w:pPr>
              <w:spacing w:before="120"/>
              <w:contextualSpacing/>
              <w:jc w:val="center"/>
              <w:rPr>
                <w:rFonts w:eastAsia="Calibri"/>
                <w:b w:val="0"/>
                <w:sz w:val="26"/>
                <w:szCs w:val="26"/>
                <w:lang w:val="vi-VN"/>
              </w:rPr>
            </w:pPr>
            <w:r w:rsidRPr="00AD5094">
              <w:rPr>
                <w:rFonts w:eastAsia="Calibri"/>
                <w:b w:val="0"/>
                <w:sz w:val="26"/>
                <w:szCs w:val="26"/>
                <w:lang w:val="vi-VN"/>
              </w:rPr>
              <w:sym w:font="Webdings" w:char="F063"/>
            </w:r>
          </w:p>
        </w:tc>
        <w:tc>
          <w:tcPr>
            <w:tcW w:w="1288" w:type="dxa"/>
            <w:vAlign w:val="center"/>
          </w:tcPr>
          <w:p w:rsidR="00303261" w:rsidRPr="00AD5094" w:rsidRDefault="00303261" w:rsidP="00E8575F">
            <w:pPr>
              <w:spacing w:before="120"/>
              <w:contextualSpacing/>
              <w:jc w:val="center"/>
              <w:rPr>
                <w:rFonts w:eastAsia="Calibri"/>
                <w:b w:val="0"/>
                <w:sz w:val="26"/>
                <w:szCs w:val="26"/>
                <w:lang w:val="vi-VN"/>
              </w:rPr>
            </w:pPr>
            <w:r w:rsidRPr="00AD5094">
              <w:rPr>
                <w:rFonts w:eastAsia="Calibri"/>
                <w:b w:val="0"/>
                <w:sz w:val="26"/>
                <w:szCs w:val="26"/>
                <w:lang w:val="vi-VN"/>
              </w:rPr>
              <w:sym w:font="Webdings" w:char="F063"/>
            </w:r>
          </w:p>
        </w:tc>
      </w:tr>
      <w:tr w:rsidR="00303261" w:rsidRPr="00AD5094" w:rsidTr="00E8575F">
        <w:trPr>
          <w:trHeight w:val="1019"/>
        </w:trPr>
        <w:tc>
          <w:tcPr>
            <w:tcW w:w="11010" w:type="dxa"/>
          </w:tcPr>
          <w:p w:rsidR="00303261" w:rsidRPr="00212FAD" w:rsidRDefault="00303261" w:rsidP="00E8575F">
            <w:pPr>
              <w:spacing w:before="120" w:after="120"/>
              <w:ind w:right="113" w:firstLine="459"/>
              <w:contextualSpacing/>
              <w:jc w:val="both"/>
              <w:rPr>
                <w:rFonts w:eastAsia="Calibri"/>
                <w:sz w:val="26"/>
                <w:szCs w:val="26"/>
                <w:vertAlign w:val="superscript"/>
                <w:lang w:val="vi-VN"/>
              </w:rPr>
            </w:pPr>
            <w:r w:rsidRPr="00AD5094">
              <w:rPr>
                <w:color w:val="333333"/>
                <w:sz w:val="26"/>
                <w:szCs w:val="26"/>
                <w:shd w:val="clear" w:color="auto" w:fill="FFFFFF"/>
              </w:rPr>
              <w:t>d)</w:t>
            </w:r>
            <w:r w:rsidRPr="00AD5094">
              <w:rPr>
                <w:b w:val="0"/>
                <w:color w:val="333333"/>
                <w:sz w:val="26"/>
                <w:szCs w:val="26"/>
                <w:shd w:val="clear" w:color="auto" w:fill="FFFFFF"/>
              </w:rPr>
              <w:t xml:space="preserve"> </w:t>
            </w:r>
            <w:r>
              <w:rPr>
                <w:b w:val="0"/>
                <w:color w:val="333333"/>
                <w:sz w:val="26"/>
                <w:szCs w:val="26"/>
                <w:shd w:val="clear" w:color="auto" w:fill="FFFFFF"/>
              </w:rPr>
              <w:t>Tỉ số của lực điện và lực hấp dẫn 2,3.10</w:t>
            </w:r>
            <w:r>
              <w:rPr>
                <w:b w:val="0"/>
                <w:color w:val="333333"/>
                <w:sz w:val="26"/>
                <w:szCs w:val="26"/>
                <w:shd w:val="clear" w:color="auto" w:fill="FFFFFF"/>
                <w:vertAlign w:val="superscript"/>
              </w:rPr>
              <w:t>39</w:t>
            </w:r>
          </w:p>
        </w:tc>
        <w:tc>
          <w:tcPr>
            <w:tcW w:w="1282" w:type="dxa"/>
            <w:vAlign w:val="center"/>
          </w:tcPr>
          <w:p w:rsidR="00303261" w:rsidRPr="00AD5094" w:rsidRDefault="00303261" w:rsidP="00E8575F">
            <w:pPr>
              <w:spacing w:before="120"/>
              <w:contextualSpacing/>
              <w:jc w:val="center"/>
              <w:rPr>
                <w:rFonts w:eastAsia="Calibri"/>
                <w:b w:val="0"/>
                <w:sz w:val="26"/>
                <w:szCs w:val="26"/>
                <w:lang w:val="vi-VN"/>
              </w:rPr>
            </w:pPr>
            <w:r w:rsidRPr="00AD5094">
              <w:rPr>
                <w:rFonts w:eastAsia="Calibri"/>
                <w:b w:val="0"/>
                <w:sz w:val="26"/>
                <w:szCs w:val="26"/>
                <w:lang w:val="vi-VN"/>
              </w:rPr>
              <w:sym w:font="Webdings" w:char="F063"/>
            </w:r>
          </w:p>
        </w:tc>
        <w:tc>
          <w:tcPr>
            <w:tcW w:w="1288" w:type="dxa"/>
            <w:vAlign w:val="center"/>
          </w:tcPr>
          <w:p w:rsidR="00303261" w:rsidRPr="00AD5094" w:rsidRDefault="00303261" w:rsidP="00E8575F">
            <w:pPr>
              <w:spacing w:before="120"/>
              <w:contextualSpacing/>
              <w:jc w:val="center"/>
              <w:rPr>
                <w:rFonts w:eastAsia="Calibri"/>
                <w:b w:val="0"/>
                <w:sz w:val="26"/>
                <w:szCs w:val="26"/>
                <w:lang w:val="vi-VN"/>
              </w:rPr>
            </w:pPr>
            <w:r w:rsidRPr="00AD5094">
              <w:rPr>
                <w:rFonts w:eastAsia="Calibri"/>
                <w:b w:val="0"/>
                <w:sz w:val="26"/>
                <w:szCs w:val="26"/>
                <w:lang w:val="vi-VN"/>
              </w:rPr>
              <w:sym w:font="Webdings" w:char="F063"/>
            </w:r>
          </w:p>
        </w:tc>
      </w:tr>
    </w:tbl>
    <w:tbl>
      <w:tblPr>
        <w:tblStyle w:val="TableGrid2"/>
        <w:tblW w:w="13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33"/>
        <w:gridCol w:w="1285"/>
        <w:gridCol w:w="1291"/>
      </w:tblGrid>
      <w:tr w:rsidR="00303261" w:rsidRPr="00AD5094" w:rsidTr="00E8575F">
        <w:trPr>
          <w:trHeight w:val="1077"/>
        </w:trPr>
        <w:tc>
          <w:tcPr>
            <w:tcW w:w="11033" w:type="dxa"/>
            <w:vAlign w:val="center"/>
          </w:tcPr>
          <w:p w:rsidR="00303261" w:rsidRPr="00AD5094" w:rsidRDefault="00303261" w:rsidP="00E8575F">
            <w:pPr>
              <w:pStyle w:val="ListParagraph"/>
              <w:numPr>
                <w:ilvl w:val="0"/>
                <w:numId w:val="4"/>
              </w:numPr>
              <w:tabs>
                <w:tab w:val="right" w:pos="709"/>
              </w:tabs>
              <w:spacing w:before="120" w:after="120"/>
              <w:ind w:left="284" w:right="113" w:hanging="284"/>
              <w:jc w:val="both"/>
              <w:rPr>
                <w:rFonts w:eastAsia="Calibri"/>
                <w:b/>
                <w:sz w:val="26"/>
                <w:szCs w:val="26"/>
                <w:lang w:val="vi-VN"/>
              </w:rPr>
            </w:pPr>
            <w:r>
              <w:rPr>
                <w:color w:val="333333"/>
                <w:sz w:val="26"/>
                <w:szCs w:val="26"/>
                <w:shd w:val="clear" w:color="auto" w:fill="FFFFFF"/>
              </w:rPr>
              <w:lastRenderedPageBreak/>
              <w:t xml:space="preserve"> </w:t>
            </w:r>
            <w:r w:rsidRPr="00AD5094">
              <w:rPr>
                <w:color w:val="333333"/>
                <w:sz w:val="26"/>
                <w:szCs w:val="26"/>
                <w:shd w:val="clear" w:color="auto" w:fill="FFFFFF"/>
              </w:rPr>
              <w:t xml:space="preserve">Một điện tích Q = 0,06 pC đặt trong chân không. Sử dụng đoạn thẳng dài 1 cm để biểu diễn cho độ lớn vectơ cường độ điện trường </w:t>
            </w:r>
            <w:r w:rsidRPr="00AD5094">
              <w:rPr>
                <w:rFonts w:asciiTheme="minorHAnsi" w:eastAsiaTheme="minorHAnsi" w:hAnsiTheme="minorHAnsi" w:cstheme="minorBidi"/>
                <w:color w:val="333333"/>
                <w:position w:val="-30"/>
                <w:sz w:val="26"/>
                <w:szCs w:val="26"/>
                <w:shd w:val="clear" w:color="auto" w:fill="FFFFFF"/>
              </w:rPr>
              <w:object w:dxaOrig="960" w:dyaOrig="720">
                <v:shape id="_x0000_i1035" type="#_x0000_t75" style="width:48.2pt;height:36pt" o:ole="">
                  <v:imagedata r:id="rId29" o:title=""/>
                </v:shape>
                <o:OLEObject Type="Embed" ProgID="Equation.DSMT4" ShapeID="_x0000_i1035" DrawAspect="Content" ObjectID="_1770017172" r:id="rId30"/>
              </w:object>
            </w:r>
            <w:r w:rsidRPr="00AD5094">
              <w:rPr>
                <w:color w:val="333333"/>
                <w:sz w:val="26"/>
                <w:szCs w:val="26"/>
                <w:shd w:val="clear" w:color="auto" w:fill="FFFFFF"/>
              </w:rPr>
              <w:t xml:space="preserve"> V/m.</w:t>
            </w:r>
          </w:p>
        </w:tc>
        <w:tc>
          <w:tcPr>
            <w:tcW w:w="1285" w:type="dxa"/>
            <w:vAlign w:val="center"/>
          </w:tcPr>
          <w:p w:rsidR="00303261" w:rsidRPr="00AD5094" w:rsidRDefault="00303261" w:rsidP="00E8575F">
            <w:pPr>
              <w:spacing w:before="120" w:after="120"/>
              <w:ind w:right="113"/>
              <w:contextualSpacing/>
              <w:jc w:val="center"/>
              <w:rPr>
                <w:rFonts w:eastAsia="Calibri"/>
                <w:b/>
                <w:sz w:val="26"/>
                <w:szCs w:val="26"/>
              </w:rPr>
            </w:pPr>
          </w:p>
          <w:p w:rsidR="00303261" w:rsidRPr="00AD5094" w:rsidRDefault="00303261" w:rsidP="00E8575F">
            <w:pPr>
              <w:spacing w:before="120" w:after="120"/>
              <w:ind w:right="113"/>
              <w:contextualSpacing/>
              <w:jc w:val="center"/>
              <w:rPr>
                <w:rFonts w:eastAsia="Calibri"/>
                <w:b/>
                <w:sz w:val="26"/>
                <w:szCs w:val="26"/>
              </w:rPr>
            </w:pPr>
          </w:p>
          <w:p w:rsidR="00303261" w:rsidRPr="00AD5094" w:rsidRDefault="00303261" w:rsidP="00E8575F">
            <w:pPr>
              <w:spacing w:before="120" w:after="120"/>
              <w:ind w:right="113"/>
              <w:contextualSpacing/>
              <w:jc w:val="center"/>
              <w:rPr>
                <w:rFonts w:eastAsia="Calibri"/>
                <w:b/>
                <w:sz w:val="26"/>
                <w:szCs w:val="26"/>
              </w:rPr>
            </w:pPr>
          </w:p>
          <w:p w:rsidR="00303261" w:rsidRPr="00AD5094" w:rsidRDefault="00303261" w:rsidP="00E8575F">
            <w:pPr>
              <w:spacing w:before="120" w:after="120"/>
              <w:ind w:right="113"/>
              <w:contextualSpacing/>
              <w:jc w:val="center"/>
              <w:rPr>
                <w:rFonts w:eastAsia="Calibri"/>
                <w:b/>
                <w:sz w:val="26"/>
                <w:szCs w:val="26"/>
              </w:rPr>
            </w:pPr>
          </w:p>
          <w:p w:rsidR="00303261" w:rsidRPr="00AD5094" w:rsidRDefault="00303261" w:rsidP="00E8575F">
            <w:pPr>
              <w:spacing w:before="120" w:after="120"/>
              <w:ind w:right="113"/>
              <w:contextualSpacing/>
              <w:jc w:val="center"/>
              <w:rPr>
                <w:rFonts w:eastAsia="Calibri"/>
                <w:b/>
                <w:sz w:val="26"/>
                <w:szCs w:val="26"/>
              </w:rPr>
            </w:pPr>
            <w:r w:rsidRPr="00AD5094">
              <w:rPr>
                <w:rFonts w:eastAsia="Calibri"/>
                <w:b/>
                <w:sz w:val="26"/>
                <w:szCs w:val="26"/>
              </w:rPr>
              <w:t>Đúng</w:t>
            </w:r>
          </w:p>
        </w:tc>
        <w:tc>
          <w:tcPr>
            <w:tcW w:w="1291" w:type="dxa"/>
            <w:vAlign w:val="center"/>
          </w:tcPr>
          <w:p w:rsidR="00303261" w:rsidRPr="00AD5094" w:rsidRDefault="00303261" w:rsidP="00E8575F">
            <w:pPr>
              <w:spacing w:before="120" w:after="120"/>
              <w:ind w:right="113"/>
              <w:contextualSpacing/>
              <w:jc w:val="center"/>
              <w:rPr>
                <w:rFonts w:eastAsia="Calibri"/>
                <w:b/>
                <w:sz w:val="26"/>
                <w:szCs w:val="26"/>
              </w:rPr>
            </w:pPr>
          </w:p>
          <w:p w:rsidR="00303261" w:rsidRPr="00AD5094" w:rsidRDefault="00303261" w:rsidP="00E8575F">
            <w:pPr>
              <w:spacing w:before="120" w:after="120"/>
              <w:ind w:right="113"/>
              <w:contextualSpacing/>
              <w:jc w:val="center"/>
              <w:rPr>
                <w:rFonts w:eastAsia="Calibri"/>
                <w:b/>
                <w:sz w:val="26"/>
                <w:szCs w:val="26"/>
              </w:rPr>
            </w:pPr>
          </w:p>
          <w:p w:rsidR="00303261" w:rsidRPr="00AD5094" w:rsidRDefault="00303261" w:rsidP="00E8575F">
            <w:pPr>
              <w:spacing w:before="120" w:after="120"/>
              <w:ind w:right="113"/>
              <w:contextualSpacing/>
              <w:jc w:val="center"/>
              <w:rPr>
                <w:rFonts w:eastAsia="Calibri"/>
                <w:b/>
                <w:sz w:val="26"/>
                <w:szCs w:val="26"/>
              </w:rPr>
            </w:pPr>
          </w:p>
          <w:p w:rsidR="00303261" w:rsidRPr="00AD5094" w:rsidRDefault="00303261" w:rsidP="00E8575F">
            <w:pPr>
              <w:spacing w:before="120" w:after="120"/>
              <w:ind w:right="113"/>
              <w:contextualSpacing/>
              <w:jc w:val="center"/>
              <w:rPr>
                <w:rFonts w:eastAsia="Calibri"/>
                <w:b/>
                <w:sz w:val="26"/>
                <w:szCs w:val="26"/>
              </w:rPr>
            </w:pPr>
          </w:p>
          <w:p w:rsidR="00303261" w:rsidRPr="00AD5094" w:rsidRDefault="00303261" w:rsidP="00E8575F">
            <w:pPr>
              <w:spacing w:before="120" w:after="120"/>
              <w:ind w:right="113"/>
              <w:contextualSpacing/>
              <w:jc w:val="center"/>
              <w:rPr>
                <w:rFonts w:eastAsia="Calibri"/>
                <w:b/>
                <w:sz w:val="26"/>
                <w:szCs w:val="26"/>
              </w:rPr>
            </w:pPr>
            <w:r w:rsidRPr="00AD5094">
              <w:rPr>
                <w:rFonts w:eastAsia="Calibri"/>
                <w:b/>
                <w:sz w:val="26"/>
                <w:szCs w:val="26"/>
              </w:rPr>
              <w:t>Sai</w:t>
            </w:r>
          </w:p>
        </w:tc>
      </w:tr>
      <w:tr w:rsidR="00303261" w:rsidRPr="00AD5094" w:rsidTr="00E8575F">
        <w:trPr>
          <w:trHeight w:val="563"/>
        </w:trPr>
        <w:tc>
          <w:tcPr>
            <w:tcW w:w="11033" w:type="dxa"/>
            <w:vAlign w:val="center"/>
          </w:tcPr>
          <w:p w:rsidR="00303261" w:rsidRPr="00AD5094" w:rsidRDefault="00303261" w:rsidP="00E8575F">
            <w:pPr>
              <w:spacing w:before="120" w:after="120"/>
              <w:ind w:firstLine="459"/>
              <w:jc w:val="both"/>
              <w:rPr>
                <w:color w:val="333333"/>
                <w:sz w:val="26"/>
                <w:szCs w:val="26"/>
                <w:shd w:val="clear" w:color="auto" w:fill="FFFFFF"/>
              </w:rPr>
            </w:pPr>
            <w:r w:rsidRPr="00AD5094">
              <w:rPr>
                <w:rFonts w:eastAsia="Calibri"/>
                <w:b/>
                <w:sz w:val="26"/>
                <w:szCs w:val="26"/>
                <w:lang w:val="vi-VN"/>
              </w:rPr>
              <w:t>a)</w:t>
            </w:r>
            <w:r w:rsidRPr="00AD5094">
              <w:rPr>
                <w:rFonts w:eastAsia="Calibri"/>
                <w:b/>
                <w:sz w:val="26"/>
                <w:szCs w:val="26"/>
              </w:rPr>
              <w:t xml:space="preserve"> </w:t>
            </w:r>
            <w:r>
              <w:rPr>
                <w:color w:val="333333"/>
                <w:sz w:val="26"/>
                <w:szCs w:val="26"/>
                <w:shd w:val="clear" w:color="auto" w:fill="FFFFFF"/>
              </w:rPr>
              <w:t>Cường độ điện trường tại điểm cách Q một khoảng 2 cm là 1,34 V/m</w:t>
            </w:r>
            <w:r w:rsidRPr="00AD5094">
              <w:rPr>
                <w:color w:val="333333"/>
                <w:sz w:val="26"/>
                <w:szCs w:val="26"/>
                <w:shd w:val="clear" w:color="auto" w:fill="FFFFFF"/>
              </w:rPr>
              <w:t>.</w:t>
            </w:r>
          </w:p>
        </w:tc>
        <w:tc>
          <w:tcPr>
            <w:tcW w:w="1285" w:type="dxa"/>
            <w:vAlign w:val="center"/>
          </w:tcPr>
          <w:p w:rsidR="00303261" w:rsidRPr="00AD5094" w:rsidRDefault="00303261" w:rsidP="00E8575F">
            <w:pPr>
              <w:spacing w:before="120" w:after="120"/>
              <w:contextualSpacing/>
              <w:jc w:val="center"/>
              <w:rPr>
                <w:rFonts w:eastAsia="Calibri"/>
                <w:sz w:val="26"/>
                <w:szCs w:val="26"/>
                <w:lang w:val="vi-VN"/>
              </w:rPr>
            </w:pPr>
            <w:r w:rsidRPr="00AD5094">
              <w:rPr>
                <w:rFonts w:eastAsia="Calibri"/>
                <w:sz w:val="26"/>
                <w:szCs w:val="26"/>
                <w:lang w:val="vi-VN"/>
              </w:rPr>
              <w:sym w:font="Webdings" w:char="F063"/>
            </w:r>
          </w:p>
        </w:tc>
        <w:tc>
          <w:tcPr>
            <w:tcW w:w="1291" w:type="dxa"/>
            <w:vAlign w:val="center"/>
          </w:tcPr>
          <w:p w:rsidR="00303261" w:rsidRPr="00AD5094" w:rsidRDefault="00303261" w:rsidP="00E8575F">
            <w:pPr>
              <w:spacing w:before="120" w:after="120"/>
              <w:contextualSpacing/>
              <w:jc w:val="center"/>
              <w:rPr>
                <w:rFonts w:eastAsia="Calibri"/>
                <w:sz w:val="26"/>
                <w:szCs w:val="26"/>
                <w:lang w:val="vi-VN"/>
              </w:rPr>
            </w:pPr>
            <w:r w:rsidRPr="00AD5094">
              <w:rPr>
                <w:rFonts w:eastAsia="Calibri"/>
                <w:sz w:val="26"/>
                <w:szCs w:val="26"/>
                <w:lang w:val="vi-VN"/>
              </w:rPr>
              <w:sym w:font="Webdings" w:char="F063"/>
            </w:r>
          </w:p>
        </w:tc>
      </w:tr>
      <w:tr w:rsidR="00303261" w:rsidRPr="00AD5094" w:rsidTr="00E8575F">
        <w:trPr>
          <w:trHeight w:val="1220"/>
        </w:trPr>
        <w:tc>
          <w:tcPr>
            <w:tcW w:w="11033" w:type="dxa"/>
          </w:tcPr>
          <w:p w:rsidR="00303261" w:rsidRPr="00AD5094" w:rsidRDefault="00303261" w:rsidP="00E8575F">
            <w:pPr>
              <w:spacing w:before="120" w:after="120"/>
              <w:ind w:firstLine="459"/>
              <w:jc w:val="both"/>
              <w:rPr>
                <w:color w:val="333333"/>
                <w:sz w:val="26"/>
                <w:szCs w:val="26"/>
                <w:shd w:val="clear" w:color="auto" w:fill="FFFFFF"/>
              </w:rPr>
            </w:pPr>
            <w:r w:rsidRPr="00AD5094">
              <w:rPr>
                <w:b/>
                <w:color w:val="333333"/>
                <w:sz w:val="26"/>
                <w:szCs w:val="26"/>
                <w:shd w:val="clear" w:color="auto" w:fill="FFFFFF"/>
              </w:rPr>
              <w:t>b)</w:t>
            </w:r>
            <w:r w:rsidRPr="00AD5094">
              <w:rPr>
                <w:color w:val="333333"/>
                <w:sz w:val="26"/>
                <w:szCs w:val="26"/>
                <w:shd w:val="clear" w:color="auto" w:fill="FFFFFF"/>
              </w:rPr>
              <w:t xml:space="preserve"> Vectơ cường độ điện trường tại một điểm cách Q 3 cm được vẽ như hình bên dưới</w:t>
            </w:r>
          </w:p>
          <w:p w:rsidR="00303261" w:rsidRPr="00AD5094" w:rsidRDefault="00303261" w:rsidP="00E8575F">
            <w:pPr>
              <w:spacing w:before="120" w:after="120"/>
              <w:ind w:firstLine="459"/>
              <w:jc w:val="center"/>
              <w:rPr>
                <w:color w:val="333333"/>
                <w:sz w:val="26"/>
                <w:szCs w:val="26"/>
                <w:shd w:val="clear" w:color="auto" w:fill="FFFFFF"/>
              </w:rPr>
            </w:pPr>
            <w:r w:rsidRPr="00AD5094">
              <w:rPr>
                <w:noProof/>
                <w:color w:val="333333"/>
                <w:sz w:val="26"/>
                <w:szCs w:val="26"/>
                <w:shd w:val="clear" w:color="auto" w:fill="FFFFFF"/>
              </w:rPr>
              <w:drawing>
                <wp:inline distT="0" distB="0" distL="0" distR="0" wp14:anchorId="6EA88571" wp14:editId="52142414">
                  <wp:extent cx="1458595" cy="5524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501666" cy="568763"/>
                          </a:xfrm>
                          <a:prstGeom prst="rect">
                            <a:avLst/>
                          </a:prstGeom>
                        </pic:spPr>
                      </pic:pic>
                    </a:graphicData>
                  </a:graphic>
                </wp:inline>
              </w:drawing>
            </w:r>
          </w:p>
        </w:tc>
        <w:tc>
          <w:tcPr>
            <w:tcW w:w="1285" w:type="dxa"/>
            <w:vAlign w:val="center"/>
          </w:tcPr>
          <w:p w:rsidR="00303261" w:rsidRPr="00AD5094" w:rsidRDefault="00303261" w:rsidP="00E8575F">
            <w:pPr>
              <w:spacing w:before="120" w:after="120"/>
              <w:contextualSpacing/>
              <w:jc w:val="center"/>
              <w:rPr>
                <w:rFonts w:eastAsia="Calibri"/>
                <w:sz w:val="26"/>
                <w:szCs w:val="26"/>
                <w:lang w:val="vi-VN"/>
              </w:rPr>
            </w:pPr>
            <w:r w:rsidRPr="00AD5094">
              <w:rPr>
                <w:rFonts w:eastAsia="Calibri"/>
                <w:sz w:val="26"/>
                <w:szCs w:val="26"/>
                <w:lang w:val="vi-VN"/>
              </w:rPr>
              <w:sym w:font="Webdings" w:char="F063"/>
            </w:r>
          </w:p>
        </w:tc>
        <w:tc>
          <w:tcPr>
            <w:tcW w:w="1291" w:type="dxa"/>
            <w:vAlign w:val="center"/>
          </w:tcPr>
          <w:p w:rsidR="00303261" w:rsidRPr="00AD5094" w:rsidRDefault="00303261" w:rsidP="00E8575F">
            <w:pPr>
              <w:spacing w:before="120" w:after="120"/>
              <w:contextualSpacing/>
              <w:jc w:val="center"/>
              <w:rPr>
                <w:rFonts w:eastAsia="Calibri"/>
                <w:sz w:val="26"/>
                <w:szCs w:val="26"/>
                <w:lang w:val="vi-VN"/>
              </w:rPr>
            </w:pPr>
            <w:r w:rsidRPr="00AD5094">
              <w:rPr>
                <w:rFonts w:eastAsia="Calibri"/>
                <w:sz w:val="26"/>
                <w:szCs w:val="26"/>
                <w:lang w:val="vi-VN"/>
              </w:rPr>
              <w:sym w:font="Webdings" w:char="F063"/>
            </w:r>
          </w:p>
        </w:tc>
      </w:tr>
      <w:tr w:rsidR="00303261" w:rsidRPr="00AD5094" w:rsidTr="00E8575F">
        <w:trPr>
          <w:trHeight w:val="1535"/>
        </w:trPr>
        <w:tc>
          <w:tcPr>
            <w:tcW w:w="11033" w:type="dxa"/>
          </w:tcPr>
          <w:p w:rsidR="00303261" w:rsidRPr="00AD5094" w:rsidRDefault="00303261" w:rsidP="00E8575F">
            <w:pPr>
              <w:spacing w:before="120" w:after="120"/>
              <w:ind w:firstLine="459"/>
              <w:rPr>
                <w:color w:val="333333"/>
                <w:sz w:val="26"/>
                <w:szCs w:val="26"/>
                <w:shd w:val="clear" w:color="auto" w:fill="FFFFFF"/>
              </w:rPr>
            </w:pPr>
            <w:r w:rsidRPr="00AD5094">
              <w:rPr>
                <w:b/>
                <w:color w:val="333333"/>
                <w:sz w:val="26"/>
                <w:szCs w:val="26"/>
                <w:shd w:val="clear" w:color="auto" w:fill="FFFFFF"/>
              </w:rPr>
              <w:t xml:space="preserve">c) </w:t>
            </w:r>
            <w:r w:rsidRPr="00AD5094">
              <w:rPr>
                <w:color w:val="333333"/>
                <w:sz w:val="26"/>
                <w:szCs w:val="26"/>
                <w:shd w:val="clear" w:color="auto" w:fill="FFFFFF"/>
              </w:rPr>
              <w:t>Khi đặt điện tích q cách điện tích Q một khoảng r như hình bên dưới. Là do, không khí đã truyền tương tác điện từ điện tích Q tới điện tích q.</w:t>
            </w:r>
          </w:p>
          <w:p w:rsidR="00303261" w:rsidRPr="00AD5094" w:rsidRDefault="00303261" w:rsidP="00E8575F">
            <w:pPr>
              <w:spacing w:before="120" w:after="120"/>
              <w:ind w:right="113" w:firstLine="459"/>
              <w:contextualSpacing/>
              <w:jc w:val="center"/>
              <w:rPr>
                <w:rFonts w:eastAsia="Calibri"/>
                <w:b/>
                <w:sz w:val="26"/>
                <w:szCs w:val="26"/>
                <w:lang w:val="vi-VN"/>
              </w:rPr>
            </w:pPr>
            <w:r w:rsidRPr="00AD5094">
              <w:rPr>
                <w:noProof/>
                <w:sz w:val="26"/>
                <w:szCs w:val="26"/>
              </w:rPr>
              <w:drawing>
                <wp:inline distT="0" distB="0" distL="0" distR="0" wp14:anchorId="69B8FFFC" wp14:editId="794155E3">
                  <wp:extent cx="1695450" cy="840192"/>
                  <wp:effectExtent l="0" t="0" r="0" b="0"/>
                  <wp:docPr id="6" name="Picture 6" descr="Khái niệm, vecto và công thức tính cường độ điện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Khái niệm, vecto và công thức tính cường độ điện trườ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2688" cy="893335"/>
                          </a:xfrm>
                          <a:prstGeom prst="rect">
                            <a:avLst/>
                          </a:prstGeom>
                          <a:noFill/>
                          <a:ln>
                            <a:noFill/>
                          </a:ln>
                        </pic:spPr>
                      </pic:pic>
                    </a:graphicData>
                  </a:graphic>
                </wp:inline>
              </w:drawing>
            </w:r>
          </w:p>
        </w:tc>
        <w:tc>
          <w:tcPr>
            <w:tcW w:w="1285" w:type="dxa"/>
            <w:vAlign w:val="center"/>
          </w:tcPr>
          <w:p w:rsidR="00303261" w:rsidRPr="00AD5094" w:rsidRDefault="00303261" w:rsidP="00E8575F">
            <w:pPr>
              <w:spacing w:before="120" w:after="120"/>
              <w:contextualSpacing/>
              <w:jc w:val="center"/>
              <w:rPr>
                <w:rFonts w:eastAsia="Calibri"/>
                <w:sz w:val="26"/>
                <w:szCs w:val="26"/>
                <w:lang w:val="vi-VN"/>
              </w:rPr>
            </w:pPr>
            <w:r w:rsidRPr="00AD5094">
              <w:rPr>
                <w:rFonts w:eastAsia="Calibri"/>
                <w:sz w:val="26"/>
                <w:szCs w:val="26"/>
                <w:lang w:val="vi-VN"/>
              </w:rPr>
              <w:sym w:font="Webdings" w:char="F063"/>
            </w:r>
          </w:p>
        </w:tc>
        <w:tc>
          <w:tcPr>
            <w:tcW w:w="1291" w:type="dxa"/>
            <w:vAlign w:val="center"/>
          </w:tcPr>
          <w:p w:rsidR="00303261" w:rsidRPr="00AD5094" w:rsidRDefault="00303261" w:rsidP="00E8575F">
            <w:pPr>
              <w:spacing w:before="120" w:after="120"/>
              <w:contextualSpacing/>
              <w:jc w:val="center"/>
              <w:rPr>
                <w:rFonts w:eastAsia="Calibri"/>
                <w:sz w:val="26"/>
                <w:szCs w:val="26"/>
                <w:lang w:val="vi-VN"/>
              </w:rPr>
            </w:pPr>
            <w:r w:rsidRPr="00AD5094">
              <w:rPr>
                <w:rFonts w:eastAsia="Calibri"/>
                <w:sz w:val="26"/>
                <w:szCs w:val="26"/>
                <w:lang w:val="vi-VN"/>
              </w:rPr>
              <w:sym w:font="Webdings" w:char="F063"/>
            </w:r>
          </w:p>
        </w:tc>
      </w:tr>
      <w:tr w:rsidR="00303261" w:rsidRPr="00AD5094" w:rsidTr="00E8575F">
        <w:trPr>
          <w:trHeight w:val="598"/>
        </w:trPr>
        <w:tc>
          <w:tcPr>
            <w:tcW w:w="11033" w:type="dxa"/>
          </w:tcPr>
          <w:p w:rsidR="00303261" w:rsidRPr="00AD5094" w:rsidRDefault="00303261" w:rsidP="002F7513">
            <w:pPr>
              <w:spacing w:before="120" w:after="120"/>
              <w:ind w:right="113" w:firstLine="459"/>
              <w:contextualSpacing/>
              <w:jc w:val="both"/>
              <w:rPr>
                <w:rFonts w:eastAsia="Calibri"/>
                <w:b/>
                <w:sz w:val="26"/>
                <w:szCs w:val="26"/>
                <w:lang w:val="vi-VN"/>
              </w:rPr>
            </w:pPr>
            <w:r w:rsidRPr="00AD5094">
              <w:rPr>
                <w:b/>
                <w:color w:val="333333"/>
                <w:sz w:val="26"/>
                <w:szCs w:val="26"/>
                <w:shd w:val="clear" w:color="auto" w:fill="FFFFFF"/>
              </w:rPr>
              <w:t xml:space="preserve">d) </w:t>
            </w:r>
            <w:r w:rsidRPr="00AD5094">
              <w:rPr>
                <w:color w:val="333333"/>
                <w:sz w:val="26"/>
                <w:szCs w:val="26"/>
                <w:shd w:val="clear" w:color="auto" w:fill="FFFFFF"/>
              </w:rPr>
              <w:t xml:space="preserve">Đặt điện tích Q’ = - Q cách Q một khoảng 10 cm. Độ lớn cường độ điện trường tại điểm nằm trên đường thẳng đi qua hai điện tích và cách </w:t>
            </w:r>
            <w:r w:rsidR="002F7513">
              <w:rPr>
                <w:color w:val="333333"/>
                <w:sz w:val="26"/>
                <w:szCs w:val="26"/>
                <w:shd w:val="clear" w:color="auto" w:fill="FFFFFF"/>
              </w:rPr>
              <w:t>Q</w:t>
            </w:r>
            <w:r w:rsidRPr="00AD5094">
              <w:rPr>
                <w:color w:val="333333"/>
                <w:sz w:val="26"/>
                <w:szCs w:val="26"/>
                <w:shd w:val="clear" w:color="auto" w:fill="FFFFFF"/>
                <w:vertAlign w:val="subscript"/>
              </w:rPr>
              <w:t>1</w:t>
            </w:r>
            <w:r w:rsidRPr="00AD5094">
              <w:rPr>
                <w:color w:val="333333"/>
                <w:sz w:val="26"/>
                <w:szCs w:val="26"/>
                <w:shd w:val="clear" w:color="auto" w:fill="FFFFFF"/>
              </w:rPr>
              <w:t xml:space="preserve"> 5 cm, cách </w:t>
            </w:r>
            <w:r w:rsidR="002F7513">
              <w:rPr>
                <w:color w:val="333333"/>
                <w:sz w:val="26"/>
                <w:szCs w:val="26"/>
                <w:shd w:val="clear" w:color="auto" w:fill="FFFFFF"/>
              </w:rPr>
              <w:t>Q’</w:t>
            </w:r>
            <w:r w:rsidRPr="00AD5094">
              <w:rPr>
                <w:color w:val="333333"/>
                <w:sz w:val="26"/>
                <w:szCs w:val="26"/>
                <w:shd w:val="clear" w:color="auto" w:fill="FFFFFF"/>
              </w:rPr>
              <w:t> 15 cm là 16000 V/m.</w:t>
            </w:r>
          </w:p>
        </w:tc>
        <w:tc>
          <w:tcPr>
            <w:tcW w:w="1285" w:type="dxa"/>
            <w:vAlign w:val="center"/>
          </w:tcPr>
          <w:p w:rsidR="00303261" w:rsidRPr="00AD5094" w:rsidRDefault="00303261" w:rsidP="00E8575F">
            <w:pPr>
              <w:spacing w:before="120" w:after="120"/>
              <w:contextualSpacing/>
              <w:jc w:val="center"/>
              <w:rPr>
                <w:rFonts w:eastAsia="Calibri"/>
                <w:sz w:val="26"/>
                <w:szCs w:val="26"/>
                <w:lang w:val="vi-VN"/>
              </w:rPr>
            </w:pPr>
            <w:r w:rsidRPr="00AD5094">
              <w:rPr>
                <w:rFonts w:eastAsia="Calibri"/>
                <w:sz w:val="26"/>
                <w:szCs w:val="26"/>
                <w:lang w:val="vi-VN"/>
              </w:rPr>
              <w:sym w:font="Webdings" w:char="F063"/>
            </w:r>
          </w:p>
        </w:tc>
        <w:tc>
          <w:tcPr>
            <w:tcW w:w="1291" w:type="dxa"/>
            <w:vAlign w:val="center"/>
          </w:tcPr>
          <w:p w:rsidR="00303261" w:rsidRPr="00AD5094" w:rsidRDefault="00303261" w:rsidP="00E8575F">
            <w:pPr>
              <w:spacing w:before="120" w:after="120"/>
              <w:contextualSpacing/>
              <w:jc w:val="center"/>
              <w:rPr>
                <w:rFonts w:eastAsia="Calibri"/>
                <w:sz w:val="26"/>
                <w:szCs w:val="26"/>
                <w:lang w:val="vi-VN"/>
              </w:rPr>
            </w:pPr>
            <w:r w:rsidRPr="00AD5094">
              <w:rPr>
                <w:rFonts w:eastAsia="Calibri"/>
                <w:sz w:val="26"/>
                <w:szCs w:val="26"/>
                <w:lang w:val="vi-VN"/>
              </w:rPr>
              <w:sym w:font="Webdings" w:char="F063"/>
            </w:r>
          </w:p>
        </w:tc>
      </w:tr>
    </w:tbl>
    <w:p w:rsidR="00303261" w:rsidRPr="00AD5094" w:rsidRDefault="00303261" w:rsidP="00303261">
      <w:pPr>
        <w:pStyle w:val="ListParagraph"/>
        <w:numPr>
          <w:ilvl w:val="0"/>
          <w:numId w:val="4"/>
        </w:numPr>
        <w:tabs>
          <w:tab w:val="right" w:pos="709"/>
        </w:tabs>
        <w:spacing w:before="120" w:after="120" w:line="240" w:lineRule="auto"/>
        <w:ind w:left="284" w:right="113" w:hanging="284"/>
        <w:jc w:val="both"/>
        <w:rPr>
          <w:rFonts w:cs="Times New Roman"/>
          <w:color w:val="333333"/>
          <w:sz w:val="26"/>
          <w:szCs w:val="26"/>
          <w:shd w:val="clear" w:color="auto" w:fill="FFFFFF"/>
        </w:rPr>
      </w:pPr>
      <w:r w:rsidRPr="00AD5094">
        <w:rPr>
          <w:rFonts w:cs="Times New Roman"/>
          <w:noProof/>
          <w:color w:val="333333"/>
          <w:sz w:val="26"/>
          <w:szCs w:val="26"/>
          <w:shd w:val="clear" w:color="auto" w:fill="FFFFFF"/>
        </w:rPr>
        <w:drawing>
          <wp:anchor distT="0" distB="0" distL="114300" distR="114300" simplePos="0" relativeHeight="251668480" behindDoc="0" locked="0" layoutInCell="1" allowOverlap="1" wp14:anchorId="5A88E285" wp14:editId="5066E84D">
            <wp:simplePos x="0" y="0"/>
            <wp:positionH relativeFrom="column">
              <wp:posOffset>7653866</wp:posOffset>
            </wp:positionH>
            <wp:positionV relativeFrom="paragraph">
              <wp:posOffset>212</wp:posOffset>
            </wp:positionV>
            <wp:extent cx="1384300" cy="863600"/>
            <wp:effectExtent l="0" t="0" r="6350" b="0"/>
            <wp:wrapThrough wrapText="bothSides">
              <wp:wrapPolygon edited="0">
                <wp:start x="0" y="0"/>
                <wp:lineTo x="0" y="20965"/>
                <wp:lineTo x="21402" y="20965"/>
                <wp:lineTo x="2140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384300" cy="86360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color w:val="333333"/>
          <w:sz w:val="26"/>
          <w:szCs w:val="26"/>
          <w:shd w:val="clear" w:color="auto" w:fill="FFFFFF"/>
          <w:lang w:bidi="vi-VN"/>
        </w:rPr>
        <w:t xml:space="preserve"> </w:t>
      </w:r>
      <w:r w:rsidRPr="00AD5094">
        <w:rPr>
          <w:rFonts w:cs="Times New Roman"/>
          <w:color w:val="333333"/>
          <w:sz w:val="26"/>
          <w:szCs w:val="26"/>
          <w:shd w:val="clear" w:color="auto" w:fill="FFFFFF"/>
          <w:lang w:bidi="vi-VN"/>
        </w:rPr>
        <w:t xml:space="preserve">Có </w:t>
      </w:r>
      <w:r w:rsidRPr="00AD5094">
        <w:rPr>
          <w:rFonts w:eastAsia="MS Mincho" w:cs="Times New Roman"/>
          <w:color w:val="333333"/>
          <w:sz w:val="26"/>
          <w:szCs w:val="26"/>
          <w:shd w:val="clear" w:color="auto" w:fill="FFFFFF"/>
        </w:rPr>
        <w:t>hai</w:t>
      </w:r>
      <w:r w:rsidRPr="00AD5094">
        <w:rPr>
          <w:rFonts w:cs="Times New Roman"/>
          <w:color w:val="333333"/>
          <w:sz w:val="26"/>
          <w:szCs w:val="26"/>
          <w:shd w:val="clear" w:color="auto" w:fill="FFFFFF"/>
          <w:lang w:bidi="vi-VN"/>
        </w:rPr>
        <w:t xml:space="preserve"> bản phẳng song song cách nhau một khoảng d (hình bên), được nối vào nguồn điện một chiều có hiệu điện thế </w:t>
      </w:r>
      <w:r>
        <w:rPr>
          <w:rFonts w:cs="Times New Roman"/>
          <w:color w:val="333333"/>
          <w:sz w:val="26"/>
          <w:szCs w:val="26"/>
          <w:shd w:val="clear" w:color="auto" w:fill="FFFFFF"/>
          <w:lang w:bidi="vi-VN"/>
        </w:rPr>
        <w:t xml:space="preserve">24 </w:t>
      </w:r>
      <w:r w:rsidRPr="00AD5094">
        <w:rPr>
          <w:rFonts w:cs="Times New Roman"/>
          <w:color w:val="333333"/>
          <w:sz w:val="26"/>
          <w:szCs w:val="26"/>
          <w:shd w:val="clear" w:color="auto" w:fill="FFFFFF"/>
          <w:lang w:bidi="vi-VN"/>
        </w:rPr>
        <w:t>V. Chọn bản nhiễm điện âm làm mốc điện thế.</w:t>
      </w:r>
      <w:r w:rsidRPr="00AD5094">
        <w:rPr>
          <w:rFonts w:cs="Times New Roman"/>
          <w:noProof/>
          <w:color w:val="333333"/>
          <w:sz w:val="26"/>
          <w:szCs w:val="26"/>
          <w:shd w:val="clear" w:color="auto" w:fill="FFFFFF"/>
        </w:rPr>
        <w:t xml:space="preserve"> </w:t>
      </w:r>
    </w:p>
    <w:p w:rsidR="00303261" w:rsidRPr="00AD5094" w:rsidRDefault="00303261" w:rsidP="00303261">
      <w:pPr>
        <w:spacing w:after="0" w:line="240" w:lineRule="auto"/>
        <w:textAlignment w:val="baseline"/>
        <w:rPr>
          <w:rFonts w:ascii="Segoe UI" w:eastAsia="Times New Roman" w:hAnsi="Segoe UI" w:cs="Segoe UI"/>
          <w:b/>
          <w:sz w:val="26"/>
          <w:szCs w:val="26"/>
        </w:rPr>
      </w:pPr>
      <w:r w:rsidRPr="00AD5094">
        <w:rPr>
          <w:rFonts w:eastAsia="Times New Roman" w:cs="Times New Roman"/>
          <w:sz w:val="26"/>
          <w:szCs w:val="26"/>
        </w:rPr>
        <w:t xml:space="preserve">                                                                                                                                                           </w:t>
      </w:r>
      <w:r w:rsidRPr="00AD5094">
        <w:rPr>
          <w:rFonts w:eastAsia="Times New Roman" w:cs="Times New Roman"/>
          <w:b/>
          <w:sz w:val="26"/>
          <w:szCs w:val="26"/>
        </w:rPr>
        <w:t>Đúng          Sai</w:t>
      </w:r>
    </w:p>
    <w:tbl>
      <w:tblPr>
        <w:tblStyle w:val="TableGrid"/>
        <w:tblW w:w="12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1"/>
        <w:gridCol w:w="1175"/>
        <w:gridCol w:w="1181"/>
      </w:tblGrid>
      <w:tr w:rsidR="00303261" w:rsidRPr="00AD5094" w:rsidTr="00E8575F">
        <w:trPr>
          <w:trHeight w:val="439"/>
        </w:trPr>
        <w:tc>
          <w:tcPr>
            <w:tcW w:w="9751" w:type="dxa"/>
            <w:vAlign w:val="center"/>
          </w:tcPr>
          <w:p w:rsidR="00303261" w:rsidRPr="00AD5094" w:rsidRDefault="00303261" w:rsidP="00E8575F">
            <w:pPr>
              <w:spacing w:before="120" w:after="120"/>
              <w:jc w:val="both"/>
              <w:rPr>
                <w:color w:val="333333"/>
                <w:sz w:val="26"/>
                <w:szCs w:val="26"/>
                <w:shd w:val="clear" w:color="auto" w:fill="FFFFFF"/>
              </w:rPr>
            </w:pPr>
            <w:r w:rsidRPr="00AD5094">
              <w:rPr>
                <w:rFonts w:eastAsia="Calibri"/>
                <w:sz w:val="26"/>
                <w:szCs w:val="26"/>
                <w:lang w:val="vi-VN"/>
              </w:rPr>
              <w:t>a)</w:t>
            </w:r>
            <w:r w:rsidRPr="00AD5094">
              <w:rPr>
                <w:rFonts w:eastAsia="Calibri"/>
                <w:sz w:val="26"/>
                <w:szCs w:val="26"/>
              </w:rPr>
              <w:t xml:space="preserve"> </w:t>
            </w:r>
            <w:r>
              <w:rPr>
                <w:b w:val="0"/>
                <w:color w:val="333333"/>
                <w:sz w:val="26"/>
                <w:szCs w:val="26"/>
                <w:shd w:val="clear" w:color="auto" w:fill="FFFFFF"/>
                <w:lang w:bidi="vi-VN"/>
              </w:rPr>
              <w:t xml:space="preserve">Khi d = 12 cm </w:t>
            </w:r>
            <w:r w:rsidRPr="00EB062B">
              <w:rPr>
                <w:b w:val="0"/>
                <w:color w:val="333333"/>
                <w:sz w:val="26"/>
                <w:szCs w:val="26"/>
                <w:shd w:val="clear" w:color="auto" w:fill="FFFFFF"/>
                <w:lang w:bidi="vi-VN"/>
              </w:rPr>
              <w:t>cường độ điện trường giữa hai bản phẳng là</w:t>
            </w:r>
            <w:r>
              <w:rPr>
                <w:b w:val="0"/>
                <w:color w:val="333333"/>
                <w:sz w:val="26"/>
                <w:szCs w:val="26"/>
                <w:shd w:val="clear" w:color="auto" w:fill="FFFFFF"/>
                <w:lang w:bidi="vi-VN"/>
              </w:rPr>
              <w:t xml:space="preserve"> 200 V/m</w:t>
            </w:r>
          </w:p>
        </w:tc>
        <w:tc>
          <w:tcPr>
            <w:tcW w:w="1175" w:type="dxa"/>
            <w:vAlign w:val="center"/>
          </w:tcPr>
          <w:p w:rsidR="00303261" w:rsidRPr="00AD5094" w:rsidRDefault="00303261" w:rsidP="00E8575F">
            <w:pPr>
              <w:pStyle w:val="ListParagraph"/>
              <w:ind w:left="0"/>
              <w:jc w:val="center"/>
              <w:rPr>
                <w:rFonts w:eastAsia="Calibri"/>
                <w:b w:val="0"/>
                <w:sz w:val="26"/>
                <w:szCs w:val="26"/>
                <w:lang w:val="vi-VN"/>
              </w:rPr>
            </w:pPr>
            <w:r w:rsidRPr="00AD5094">
              <w:rPr>
                <w:rFonts w:eastAsia="Calibri"/>
                <w:b w:val="0"/>
                <w:sz w:val="26"/>
                <w:szCs w:val="26"/>
                <w:lang w:val="vi-VN"/>
              </w:rPr>
              <w:sym w:font="Webdings" w:char="F063"/>
            </w:r>
          </w:p>
        </w:tc>
        <w:tc>
          <w:tcPr>
            <w:tcW w:w="1181" w:type="dxa"/>
            <w:vAlign w:val="center"/>
          </w:tcPr>
          <w:p w:rsidR="00303261" w:rsidRPr="00AD5094" w:rsidRDefault="00303261" w:rsidP="00E8575F">
            <w:pPr>
              <w:pStyle w:val="ListParagraph"/>
              <w:ind w:left="0"/>
              <w:jc w:val="center"/>
              <w:rPr>
                <w:rFonts w:eastAsia="Calibri"/>
                <w:b w:val="0"/>
                <w:sz w:val="26"/>
                <w:szCs w:val="26"/>
                <w:lang w:val="vi-VN"/>
              </w:rPr>
            </w:pPr>
            <w:r w:rsidRPr="00AD5094">
              <w:rPr>
                <w:rFonts w:eastAsia="Calibri"/>
                <w:b w:val="0"/>
                <w:sz w:val="26"/>
                <w:szCs w:val="26"/>
                <w:lang w:val="vi-VN"/>
              </w:rPr>
              <w:sym w:font="Webdings" w:char="F063"/>
            </w:r>
          </w:p>
        </w:tc>
      </w:tr>
      <w:tr w:rsidR="00303261" w:rsidRPr="00AD5094" w:rsidTr="00E8575F">
        <w:trPr>
          <w:trHeight w:val="449"/>
        </w:trPr>
        <w:tc>
          <w:tcPr>
            <w:tcW w:w="9751" w:type="dxa"/>
          </w:tcPr>
          <w:p w:rsidR="00303261" w:rsidRPr="00AD5094" w:rsidRDefault="00303261" w:rsidP="00E8575F">
            <w:pPr>
              <w:spacing w:before="120" w:after="120"/>
              <w:jc w:val="both"/>
              <w:rPr>
                <w:color w:val="333333"/>
                <w:sz w:val="26"/>
                <w:szCs w:val="26"/>
                <w:shd w:val="clear" w:color="auto" w:fill="FFFFFF"/>
              </w:rPr>
            </w:pPr>
            <w:r w:rsidRPr="00AD5094">
              <w:rPr>
                <w:color w:val="333333"/>
                <w:sz w:val="26"/>
                <w:szCs w:val="26"/>
                <w:shd w:val="clear" w:color="auto" w:fill="FFFFFF"/>
              </w:rPr>
              <w:t xml:space="preserve">b) </w:t>
            </w:r>
            <w:r w:rsidRPr="00AD5094">
              <w:rPr>
                <w:b w:val="0"/>
                <w:color w:val="333333"/>
                <w:sz w:val="26"/>
                <w:szCs w:val="26"/>
                <w:shd w:val="clear" w:color="auto" w:fill="FFFFFF"/>
              </w:rPr>
              <w:t>Khoảng cách h từ M đến bản nhiễm điện âm &gt; 0 vì MN ngược chiều đường sức</w:t>
            </w:r>
          </w:p>
        </w:tc>
        <w:tc>
          <w:tcPr>
            <w:tcW w:w="1175" w:type="dxa"/>
            <w:vAlign w:val="center"/>
          </w:tcPr>
          <w:p w:rsidR="00303261" w:rsidRPr="00AD5094" w:rsidRDefault="00303261" w:rsidP="00E8575F">
            <w:pPr>
              <w:pStyle w:val="ListParagraph"/>
              <w:ind w:left="0"/>
              <w:jc w:val="center"/>
              <w:rPr>
                <w:rFonts w:eastAsia="Calibri"/>
                <w:b w:val="0"/>
                <w:sz w:val="26"/>
                <w:szCs w:val="26"/>
                <w:lang w:val="vi-VN"/>
              </w:rPr>
            </w:pPr>
            <w:r w:rsidRPr="00AD5094">
              <w:rPr>
                <w:rFonts w:eastAsia="Calibri"/>
                <w:b w:val="0"/>
                <w:sz w:val="26"/>
                <w:szCs w:val="26"/>
                <w:lang w:val="vi-VN"/>
              </w:rPr>
              <w:sym w:font="Webdings" w:char="F063"/>
            </w:r>
          </w:p>
        </w:tc>
        <w:tc>
          <w:tcPr>
            <w:tcW w:w="1181" w:type="dxa"/>
            <w:vAlign w:val="center"/>
          </w:tcPr>
          <w:p w:rsidR="00303261" w:rsidRPr="00AD5094" w:rsidRDefault="00303261" w:rsidP="00E8575F">
            <w:pPr>
              <w:pStyle w:val="ListParagraph"/>
              <w:ind w:left="0"/>
              <w:jc w:val="center"/>
              <w:rPr>
                <w:rFonts w:eastAsia="Calibri"/>
                <w:b w:val="0"/>
                <w:sz w:val="26"/>
                <w:szCs w:val="26"/>
                <w:lang w:val="vi-VN"/>
              </w:rPr>
            </w:pPr>
            <w:r w:rsidRPr="00AD5094">
              <w:rPr>
                <w:rFonts w:eastAsia="Calibri"/>
                <w:b w:val="0"/>
                <w:sz w:val="26"/>
                <w:szCs w:val="26"/>
                <w:lang w:val="vi-VN"/>
              </w:rPr>
              <w:sym w:font="Webdings" w:char="F063"/>
            </w:r>
          </w:p>
        </w:tc>
      </w:tr>
      <w:tr w:rsidR="00303261" w:rsidRPr="00AD5094" w:rsidTr="00E8575F">
        <w:trPr>
          <w:trHeight w:val="1145"/>
        </w:trPr>
        <w:tc>
          <w:tcPr>
            <w:tcW w:w="9751" w:type="dxa"/>
          </w:tcPr>
          <w:p w:rsidR="00303261" w:rsidRPr="00AD5094" w:rsidRDefault="00303261" w:rsidP="00E8575F">
            <w:pPr>
              <w:spacing w:before="120" w:after="120"/>
              <w:rPr>
                <w:rFonts w:eastAsia="Calibri"/>
                <w:b w:val="0"/>
                <w:sz w:val="26"/>
                <w:szCs w:val="26"/>
                <w:lang w:val="vi-VN"/>
              </w:rPr>
            </w:pPr>
            <w:r w:rsidRPr="00AD5094">
              <w:rPr>
                <w:color w:val="333333"/>
                <w:sz w:val="26"/>
                <w:szCs w:val="26"/>
                <w:shd w:val="clear" w:color="auto" w:fill="FFFFFF"/>
              </w:rPr>
              <w:t xml:space="preserve">c) </w:t>
            </w:r>
            <w:r w:rsidRPr="00AD5094">
              <w:rPr>
                <w:rFonts w:eastAsia="Calibri"/>
                <w:b w:val="0"/>
                <w:sz w:val="26"/>
                <w:szCs w:val="26"/>
                <w:lang w:bidi="vi-VN"/>
              </w:rPr>
              <w:t xml:space="preserve">Mối liên hệ giữa điện thế và cường độ điện trường tại một điểm trong điện trường đều giữa hai bản phẳng là </w:t>
            </w:r>
            <w:r w:rsidRPr="00AD5094">
              <w:rPr>
                <w:rFonts w:ascii="Cambria" w:eastAsia="Cambria" w:hAnsi="Cambria" w:cs="Cambria"/>
                <w:b w:val="0"/>
                <w:position w:val="-26"/>
                <w:sz w:val="26"/>
                <w:szCs w:val="26"/>
                <w:lang w:val="vi"/>
                <w14:ligatures w14:val="none"/>
              </w:rPr>
              <w:object w:dxaOrig="2799" w:dyaOrig="639">
                <v:shape id="_x0000_i1036" type="#_x0000_t75" style="width:139.5pt;height:27.65pt" o:ole="">
                  <v:imagedata r:id="rId34" o:title=""/>
                </v:shape>
                <o:OLEObject Type="Embed" ProgID="Equation.DSMT4" ShapeID="_x0000_i1036" DrawAspect="Content" ObjectID="_1770017173" r:id="rId35"/>
              </w:object>
            </w:r>
          </w:p>
        </w:tc>
        <w:tc>
          <w:tcPr>
            <w:tcW w:w="1175" w:type="dxa"/>
            <w:vAlign w:val="center"/>
          </w:tcPr>
          <w:p w:rsidR="00303261" w:rsidRPr="00AD5094" w:rsidRDefault="00303261" w:rsidP="00E8575F">
            <w:pPr>
              <w:pStyle w:val="ListParagraph"/>
              <w:ind w:left="0"/>
              <w:jc w:val="center"/>
              <w:rPr>
                <w:rFonts w:eastAsia="Calibri"/>
                <w:b w:val="0"/>
                <w:sz w:val="26"/>
                <w:szCs w:val="26"/>
                <w:lang w:val="vi-VN"/>
              </w:rPr>
            </w:pPr>
            <w:r w:rsidRPr="00AD5094">
              <w:rPr>
                <w:rFonts w:eastAsia="Calibri"/>
                <w:b w:val="0"/>
                <w:sz w:val="26"/>
                <w:szCs w:val="26"/>
                <w:lang w:val="vi-VN"/>
              </w:rPr>
              <w:sym w:font="Webdings" w:char="F063"/>
            </w:r>
          </w:p>
        </w:tc>
        <w:tc>
          <w:tcPr>
            <w:tcW w:w="1181" w:type="dxa"/>
            <w:vAlign w:val="center"/>
          </w:tcPr>
          <w:p w:rsidR="00303261" w:rsidRPr="00AD5094" w:rsidRDefault="00303261" w:rsidP="00E8575F">
            <w:pPr>
              <w:pStyle w:val="ListParagraph"/>
              <w:ind w:left="0"/>
              <w:jc w:val="center"/>
              <w:rPr>
                <w:rFonts w:eastAsia="Calibri"/>
                <w:b w:val="0"/>
                <w:sz w:val="26"/>
                <w:szCs w:val="26"/>
                <w:lang w:val="vi-VN"/>
              </w:rPr>
            </w:pPr>
            <w:r w:rsidRPr="00AD5094">
              <w:rPr>
                <w:rFonts w:eastAsia="Calibri"/>
                <w:b w:val="0"/>
                <w:sz w:val="26"/>
                <w:szCs w:val="26"/>
                <w:lang w:val="vi-VN"/>
              </w:rPr>
              <w:sym w:font="Webdings" w:char="F063"/>
            </w:r>
          </w:p>
        </w:tc>
      </w:tr>
      <w:tr w:rsidR="00303261" w:rsidRPr="00AD5094" w:rsidTr="00E8575F">
        <w:trPr>
          <w:trHeight w:val="347"/>
        </w:trPr>
        <w:tc>
          <w:tcPr>
            <w:tcW w:w="9751" w:type="dxa"/>
          </w:tcPr>
          <w:p w:rsidR="00303261" w:rsidRPr="00AD5094" w:rsidRDefault="00303261" w:rsidP="00E8575F">
            <w:pPr>
              <w:pStyle w:val="ListParagraph"/>
              <w:spacing w:before="120" w:after="120"/>
              <w:ind w:left="0"/>
              <w:rPr>
                <w:rFonts w:eastAsia="Calibri"/>
                <w:b w:val="0"/>
                <w:sz w:val="26"/>
                <w:szCs w:val="26"/>
                <w:lang w:val="vi-VN"/>
              </w:rPr>
            </w:pPr>
            <w:r w:rsidRPr="00AD5094">
              <w:rPr>
                <w:color w:val="333333"/>
                <w:sz w:val="26"/>
                <w:szCs w:val="26"/>
                <w:shd w:val="clear" w:color="auto" w:fill="FFFFFF"/>
              </w:rPr>
              <w:t xml:space="preserve">d) </w:t>
            </w:r>
            <w:r w:rsidRPr="00AD5094">
              <w:rPr>
                <w:b w:val="0"/>
                <w:color w:val="333333"/>
                <w:sz w:val="26"/>
                <w:szCs w:val="26"/>
                <w:shd w:val="clear" w:color="auto" w:fill="FFFFFF"/>
                <w:lang w:bidi="vi-VN"/>
              </w:rPr>
              <w:t>Điện thế tại M nằm chính giữa khe hở của hai bản phẳng là 24 V</w:t>
            </w:r>
          </w:p>
        </w:tc>
        <w:tc>
          <w:tcPr>
            <w:tcW w:w="1175" w:type="dxa"/>
            <w:vAlign w:val="center"/>
          </w:tcPr>
          <w:p w:rsidR="00303261" w:rsidRPr="00AD5094" w:rsidRDefault="00303261" w:rsidP="00E8575F">
            <w:pPr>
              <w:pStyle w:val="ListParagraph"/>
              <w:ind w:left="0"/>
              <w:jc w:val="center"/>
              <w:rPr>
                <w:rFonts w:eastAsia="Calibri"/>
                <w:b w:val="0"/>
                <w:sz w:val="26"/>
                <w:szCs w:val="26"/>
                <w:lang w:val="vi-VN"/>
              </w:rPr>
            </w:pPr>
            <w:r w:rsidRPr="00AD5094">
              <w:rPr>
                <w:rFonts w:eastAsia="Calibri"/>
                <w:b w:val="0"/>
                <w:sz w:val="26"/>
                <w:szCs w:val="26"/>
                <w:lang w:val="vi-VN"/>
              </w:rPr>
              <w:sym w:font="Webdings" w:char="F063"/>
            </w:r>
          </w:p>
        </w:tc>
        <w:tc>
          <w:tcPr>
            <w:tcW w:w="1181" w:type="dxa"/>
            <w:vAlign w:val="center"/>
          </w:tcPr>
          <w:p w:rsidR="00303261" w:rsidRPr="00AD5094" w:rsidRDefault="00303261" w:rsidP="00E8575F">
            <w:pPr>
              <w:pStyle w:val="ListParagraph"/>
              <w:ind w:left="0"/>
              <w:jc w:val="center"/>
              <w:rPr>
                <w:rFonts w:eastAsia="Calibri"/>
                <w:b w:val="0"/>
                <w:sz w:val="26"/>
                <w:szCs w:val="26"/>
                <w:lang w:val="vi-VN"/>
              </w:rPr>
            </w:pPr>
            <w:r w:rsidRPr="00AD5094">
              <w:rPr>
                <w:rFonts w:eastAsia="Calibri"/>
                <w:b w:val="0"/>
                <w:sz w:val="26"/>
                <w:szCs w:val="26"/>
                <w:lang w:val="vi-VN"/>
              </w:rPr>
              <w:sym w:font="Webdings" w:char="F063"/>
            </w:r>
          </w:p>
        </w:tc>
      </w:tr>
    </w:tbl>
    <w:p w:rsidR="00303261" w:rsidRPr="00AD5094" w:rsidRDefault="00303261" w:rsidP="00303261">
      <w:pPr>
        <w:spacing w:after="0" w:line="240" w:lineRule="auto"/>
        <w:textAlignment w:val="baseline"/>
        <w:rPr>
          <w:rFonts w:eastAsia="Times New Roman" w:cs="Times New Roman"/>
          <w:color w:val="0070C0"/>
          <w:sz w:val="26"/>
          <w:szCs w:val="26"/>
        </w:rPr>
      </w:pPr>
    </w:p>
    <w:p w:rsidR="00303261" w:rsidRPr="00AD5094" w:rsidRDefault="00303261" w:rsidP="00303261">
      <w:pPr>
        <w:pStyle w:val="ListParagraph"/>
        <w:numPr>
          <w:ilvl w:val="0"/>
          <w:numId w:val="4"/>
        </w:numPr>
        <w:tabs>
          <w:tab w:val="right" w:pos="709"/>
        </w:tabs>
        <w:spacing w:before="120" w:after="120" w:line="240" w:lineRule="auto"/>
        <w:ind w:left="284" w:right="113" w:hanging="284"/>
        <w:jc w:val="both"/>
        <w:rPr>
          <w:rFonts w:eastAsia="Times New Roman" w:cs="Times New Roman"/>
          <w:color w:val="0070C0"/>
          <w:sz w:val="26"/>
          <w:szCs w:val="26"/>
        </w:rPr>
      </w:pPr>
      <w:r w:rsidRPr="00AD5094">
        <w:rPr>
          <w:rFonts w:cs="Times New Roman"/>
          <w:color w:val="333333"/>
          <w:sz w:val="26"/>
          <w:szCs w:val="26"/>
          <w:shd w:val="clear" w:color="auto" w:fill="FFFFFF"/>
          <w:lang w:bidi="vi-VN"/>
        </w:rPr>
        <w:t>Cho</w:t>
      </w:r>
      <w:r w:rsidRPr="00AD5094">
        <w:rPr>
          <w:color w:val="333333"/>
          <w:sz w:val="26"/>
          <w:szCs w:val="26"/>
          <w:shd w:val="clear" w:color="auto" w:fill="FFFFFF"/>
          <w:lang w:bidi="vi-VN"/>
        </w:rPr>
        <w:t xml:space="preserve"> ba tụ điện có điện dung lần lượt là C</w:t>
      </w:r>
      <w:r w:rsidRPr="00AD5094">
        <w:rPr>
          <w:color w:val="333333"/>
          <w:sz w:val="26"/>
          <w:szCs w:val="26"/>
          <w:shd w:val="clear" w:color="auto" w:fill="FFFFFF"/>
          <w:vertAlign w:val="subscript"/>
          <w:lang w:bidi="vi-VN"/>
        </w:rPr>
        <w:t>1</w:t>
      </w:r>
      <w:r w:rsidRPr="00AD5094">
        <w:rPr>
          <w:color w:val="333333"/>
          <w:sz w:val="26"/>
          <w:szCs w:val="26"/>
          <w:shd w:val="clear" w:color="auto" w:fill="FFFFFF"/>
          <w:lang w:bidi="vi-VN"/>
        </w:rPr>
        <w:t> = 3 μF, C</w:t>
      </w:r>
      <w:r w:rsidRPr="00AD5094">
        <w:rPr>
          <w:color w:val="333333"/>
          <w:sz w:val="26"/>
          <w:szCs w:val="26"/>
          <w:shd w:val="clear" w:color="auto" w:fill="FFFFFF"/>
          <w:vertAlign w:val="subscript"/>
          <w:lang w:bidi="vi-VN"/>
        </w:rPr>
        <w:t>2</w:t>
      </w:r>
      <w:r w:rsidRPr="00AD5094">
        <w:rPr>
          <w:color w:val="333333"/>
          <w:sz w:val="26"/>
          <w:szCs w:val="26"/>
          <w:shd w:val="clear" w:color="auto" w:fill="FFFFFF"/>
          <w:lang w:bidi="vi-VN"/>
        </w:rPr>
        <w:t> = C</w:t>
      </w:r>
      <w:r w:rsidRPr="00AD5094">
        <w:rPr>
          <w:color w:val="333333"/>
          <w:sz w:val="26"/>
          <w:szCs w:val="26"/>
          <w:shd w:val="clear" w:color="auto" w:fill="FFFFFF"/>
          <w:vertAlign w:val="subscript"/>
          <w:lang w:bidi="vi-VN"/>
        </w:rPr>
        <w:t>3</w:t>
      </w:r>
      <w:r w:rsidRPr="00AD5094">
        <w:rPr>
          <w:color w:val="333333"/>
          <w:sz w:val="26"/>
          <w:szCs w:val="26"/>
          <w:shd w:val="clear" w:color="auto" w:fill="FFFFFF"/>
          <w:lang w:bidi="vi-VN"/>
        </w:rPr>
        <w:t> = 4 μF. Nối hai điểm M, N với một nguồn điện có hiệu điện thế U = 10 V. </w:t>
      </w:r>
    </w:p>
    <w:tbl>
      <w:tblPr>
        <w:tblStyle w:val="TableGrid5"/>
        <w:tblW w:w="12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1"/>
        <w:gridCol w:w="1184"/>
        <w:gridCol w:w="1190"/>
      </w:tblGrid>
      <w:tr w:rsidR="00303261" w:rsidRPr="00A94B47" w:rsidTr="00E8575F">
        <w:trPr>
          <w:trHeight w:val="2174"/>
        </w:trPr>
        <w:tc>
          <w:tcPr>
            <w:tcW w:w="9821" w:type="dxa"/>
            <w:vAlign w:val="center"/>
          </w:tcPr>
          <w:p w:rsidR="00303261" w:rsidRPr="00A94B47" w:rsidRDefault="00303261" w:rsidP="00E8575F">
            <w:pPr>
              <w:spacing w:before="38"/>
              <w:ind w:right="113"/>
              <w:contextualSpacing/>
              <w:jc w:val="both"/>
              <w:rPr>
                <w:color w:val="333333"/>
                <w:sz w:val="26"/>
                <w:szCs w:val="26"/>
                <w:shd w:val="clear" w:color="auto" w:fill="FFFFFF"/>
                <w:lang w:bidi="vi-VN"/>
              </w:rPr>
            </w:pPr>
            <w:r w:rsidRPr="00A94B47">
              <w:rPr>
                <w:rFonts w:eastAsia="Calibri"/>
                <w:b/>
                <w:sz w:val="26"/>
                <w:szCs w:val="26"/>
                <w:lang w:val="vi-VN"/>
              </w:rPr>
              <w:t>a)</w:t>
            </w:r>
            <w:r w:rsidRPr="00A94B47">
              <w:rPr>
                <w:rFonts w:eastAsia="Calibri"/>
                <w:b/>
                <w:sz w:val="26"/>
                <w:szCs w:val="26"/>
              </w:rPr>
              <w:t xml:space="preserve"> </w:t>
            </w:r>
            <w:r w:rsidRPr="00A94B47">
              <w:rPr>
                <w:color w:val="333333"/>
                <w:sz w:val="26"/>
                <w:szCs w:val="26"/>
                <w:shd w:val="clear" w:color="auto" w:fill="FFFFFF"/>
                <w:lang w:bidi="vi-VN"/>
              </w:rPr>
              <w:t>Để có điện dung C</w:t>
            </w:r>
            <w:r w:rsidRPr="00A94B47">
              <w:rPr>
                <w:color w:val="333333"/>
                <w:sz w:val="26"/>
                <w:szCs w:val="26"/>
                <w:shd w:val="clear" w:color="auto" w:fill="FFFFFF"/>
                <w:vertAlign w:val="subscript"/>
                <w:lang w:bidi="vi-VN"/>
              </w:rPr>
              <w:t>b</w:t>
            </w:r>
            <w:r w:rsidRPr="00A94B47">
              <w:rPr>
                <w:color w:val="333333"/>
                <w:sz w:val="26"/>
                <w:szCs w:val="26"/>
                <w:shd w:val="clear" w:color="auto" w:fill="FFFFFF"/>
                <w:lang w:bidi="vi-VN"/>
              </w:rPr>
              <w:t xml:space="preserve"> = 5 μF thì các tụ phải được ghép theo sơ đồ sau: </w:t>
            </w:r>
            <w:r w:rsidRPr="00AD5094">
              <w:rPr>
                <w:color w:val="333333"/>
                <w:sz w:val="26"/>
                <w:szCs w:val="26"/>
                <w:shd w:val="clear" w:color="auto" w:fill="FFFFFF"/>
                <w:lang w:bidi="vi-VN"/>
              </w:rPr>
              <w:t xml:space="preserve">                                                                                                 </w:t>
            </w:r>
          </w:p>
          <w:p w:rsidR="00303261" w:rsidRPr="00A94B47" w:rsidRDefault="00303261" w:rsidP="00E8575F">
            <w:pPr>
              <w:spacing w:before="120"/>
              <w:ind w:right="113" w:firstLine="142"/>
              <w:contextualSpacing/>
              <w:jc w:val="both"/>
              <w:rPr>
                <w:color w:val="333333"/>
                <w:sz w:val="26"/>
                <w:szCs w:val="26"/>
                <w:shd w:val="clear" w:color="auto" w:fill="FFFFFF"/>
              </w:rPr>
            </w:pPr>
            <w:r w:rsidRPr="00A94B47">
              <w:rPr>
                <w:rFonts w:eastAsia="Calibri"/>
                <w:noProof/>
                <w:sz w:val="26"/>
                <w:szCs w:val="26"/>
              </w:rPr>
              <w:drawing>
                <wp:anchor distT="0" distB="0" distL="114300" distR="114300" simplePos="0" relativeHeight="251667456" behindDoc="0" locked="0" layoutInCell="1" allowOverlap="1" wp14:anchorId="16EA9F9A" wp14:editId="41F99151">
                  <wp:simplePos x="0" y="0"/>
                  <wp:positionH relativeFrom="column">
                    <wp:posOffset>1845310</wp:posOffset>
                  </wp:positionH>
                  <wp:positionV relativeFrom="paragraph">
                    <wp:posOffset>69850</wp:posOffset>
                  </wp:positionV>
                  <wp:extent cx="1745615" cy="977900"/>
                  <wp:effectExtent l="0" t="0" r="6985" b="0"/>
                  <wp:wrapThrough wrapText="bothSides">
                    <wp:wrapPolygon edited="0">
                      <wp:start x="0" y="0"/>
                      <wp:lineTo x="0" y="21039"/>
                      <wp:lineTo x="21451" y="21039"/>
                      <wp:lineTo x="2145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745615" cy="977900"/>
                          </a:xfrm>
                          <a:prstGeom prst="rect">
                            <a:avLst/>
                          </a:prstGeom>
                        </pic:spPr>
                      </pic:pic>
                    </a:graphicData>
                  </a:graphic>
                  <wp14:sizeRelV relativeFrom="margin">
                    <wp14:pctHeight>0</wp14:pctHeight>
                  </wp14:sizeRelV>
                </wp:anchor>
              </w:drawing>
            </w:r>
          </w:p>
          <w:p w:rsidR="00303261" w:rsidRPr="00A94B47" w:rsidRDefault="00303261" w:rsidP="00E8575F">
            <w:pPr>
              <w:ind w:right="113" w:firstLine="284"/>
              <w:contextualSpacing/>
              <w:jc w:val="both"/>
              <w:rPr>
                <w:rFonts w:eastAsia="Calibri"/>
                <w:sz w:val="26"/>
                <w:szCs w:val="26"/>
              </w:rPr>
            </w:pPr>
          </w:p>
          <w:p w:rsidR="00303261" w:rsidRPr="00A94B47" w:rsidRDefault="00303261" w:rsidP="00E8575F">
            <w:pPr>
              <w:ind w:right="113" w:firstLine="284"/>
              <w:contextualSpacing/>
              <w:jc w:val="both"/>
              <w:rPr>
                <w:rFonts w:eastAsia="Calibri"/>
                <w:sz w:val="26"/>
                <w:szCs w:val="26"/>
              </w:rPr>
            </w:pPr>
          </w:p>
          <w:p w:rsidR="00303261" w:rsidRPr="00A94B47" w:rsidRDefault="00303261" w:rsidP="00E8575F">
            <w:pPr>
              <w:ind w:right="113" w:firstLine="284"/>
              <w:contextualSpacing/>
              <w:jc w:val="both"/>
              <w:rPr>
                <w:rFonts w:eastAsia="Calibri"/>
                <w:sz w:val="26"/>
                <w:szCs w:val="26"/>
              </w:rPr>
            </w:pPr>
          </w:p>
          <w:p w:rsidR="00303261" w:rsidRPr="00A94B47" w:rsidRDefault="00303261" w:rsidP="00E8575F">
            <w:pPr>
              <w:spacing w:before="120" w:after="120"/>
              <w:jc w:val="both"/>
              <w:rPr>
                <w:color w:val="333333"/>
                <w:sz w:val="26"/>
                <w:szCs w:val="26"/>
                <w:shd w:val="clear" w:color="auto" w:fill="FFFFFF"/>
              </w:rPr>
            </w:pPr>
          </w:p>
        </w:tc>
        <w:tc>
          <w:tcPr>
            <w:tcW w:w="1184" w:type="dxa"/>
            <w:vAlign w:val="center"/>
          </w:tcPr>
          <w:p w:rsidR="00303261" w:rsidRPr="00AD5094" w:rsidRDefault="00303261" w:rsidP="00E8575F">
            <w:pPr>
              <w:contextualSpacing/>
              <w:rPr>
                <w:rFonts w:eastAsia="Calibri"/>
                <w:b/>
                <w:sz w:val="26"/>
                <w:szCs w:val="26"/>
              </w:rPr>
            </w:pPr>
            <w:r w:rsidRPr="00AD5094">
              <w:rPr>
                <w:rFonts w:eastAsia="Calibri"/>
                <w:b/>
                <w:sz w:val="26"/>
                <w:szCs w:val="26"/>
              </w:rPr>
              <w:t xml:space="preserve">  Đúng      </w:t>
            </w:r>
          </w:p>
          <w:p w:rsidR="00303261" w:rsidRPr="00AD5094" w:rsidRDefault="00303261" w:rsidP="00E8575F">
            <w:pPr>
              <w:contextualSpacing/>
              <w:jc w:val="center"/>
              <w:rPr>
                <w:rFonts w:eastAsia="Calibri"/>
                <w:sz w:val="26"/>
                <w:szCs w:val="26"/>
                <w:lang w:val="vi-VN"/>
              </w:rPr>
            </w:pPr>
          </w:p>
          <w:p w:rsidR="00303261" w:rsidRPr="00A94B47" w:rsidRDefault="00303261" w:rsidP="00E8575F">
            <w:pPr>
              <w:contextualSpacing/>
              <w:jc w:val="center"/>
              <w:rPr>
                <w:rFonts w:eastAsia="Calibri"/>
                <w:sz w:val="26"/>
                <w:szCs w:val="26"/>
                <w:lang w:val="vi-VN"/>
              </w:rPr>
            </w:pPr>
            <w:r w:rsidRPr="00A94B47">
              <w:rPr>
                <w:rFonts w:eastAsia="Calibri"/>
                <w:sz w:val="26"/>
                <w:szCs w:val="26"/>
                <w:lang w:val="vi-VN"/>
              </w:rPr>
              <w:sym w:font="Webdings" w:char="F063"/>
            </w:r>
          </w:p>
        </w:tc>
        <w:tc>
          <w:tcPr>
            <w:tcW w:w="1190" w:type="dxa"/>
            <w:vAlign w:val="center"/>
          </w:tcPr>
          <w:p w:rsidR="00303261" w:rsidRPr="00AD5094" w:rsidRDefault="00303261" w:rsidP="00E8575F">
            <w:pPr>
              <w:contextualSpacing/>
              <w:jc w:val="center"/>
              <w:rPr>
                <w:rFonts w:eastAsia="Calibri"/>
                <w:b/>
                <w:sz w:val="26"/>
                <w:szCs w:val="26"/>
              </w:rPr>
            </w:pPr>
            <w:r w:rsidRPr="00AD5094">
              <w:rPr>
                <w:rFonts w:eastAsia="Calibri"/>
                <w:b/>
                <w:sz w:val="26"/>
                <w:szCs w:val="26"/>
              </w:rPr>
              <w:t>Sai</w:t>
            </w:r>
          </w:p>
          <w:p w:rsidR="00303261" w:rsidRPr="00AD5094" w:rsidRDefault="00303261" w:rsidP="00E8575F">
            <w:pPr>
              <w:contextualSpacing/>
              <w:jc w:val="center"/>
              <w:rPr>
                <w:rFonts w:eastAsia="Calibri"/>
                <w:sz w:val="26"/>
                <w:szCs w:val="26"/>
                <w:lang w:val="vi-VN"/>
              </w:rPr>
            </w:pPr>
          </w:p>
          <w:p w:rsidR="00303261" w:rsidRPr="00A94B47" w:rsidRDefault="00303261" w:rsidP="00E8575F">
            <w:pPr>
              <w:contextualSpacing/>
              <w:jc w:val="center"/>
              <w:rPr>
                <w:rFonts w:eastAsia="Calibri"/>
                <w:sz w:val="26"/>
                <w:szCs w:val="26"/>
                <w:lang w:val="vi-VN"/>
              </w:rPr>
            </w:pPr>
            <w:r w:rsidRPr="00A94B47">
              <w:rPr>
                <w:rFonts w:eastAsia="Calibri"/>
                <w:sz w:val="26"/>
                <w:szCs w:val="26"/>
                <w:lang w:val="vi-VN"/>
              </w:rPr>
              <w:sym w:font="Webdings" w:char="F063"/>
            </w:r>
          </w:p>
        </w:tc>
      </w:tr>
      <w:tr w:rsidR="00303261" w:rsidRPr="00A94B47" w:rsidTr="00E8575F">
        <w:trPr>
          <w:trHeight w:val="941"/>
        </w:trPr>
        <w:tc>
          <w:tcPr>
            <w:tcW w:w="9821" w:type="dxa"/>
          </w:tcPr>
          <w:p w:rsidR="00303261" w:rsidRPr="00AD5094" w:rsidRDefault="00303261" w:rsidP="00E8575F">
            <w:pPr>
              <w:spacing w:before="38"/>
              <w:ind w:right="113"/>
              <w:contextualSpacing/>
              <w:jc w:val="both"/>
              <w:rPr>
                <w:color w:val="333333"/>
                <w:sz w:val="26"/>
                <w:szCs w:val="26"/>
                <w:shd w:val="clear" w:color="auto" w:fill="FFFFFF"/>
                <w:lang w:bidi="vi-VN"/>
              </w:rPr>
            </w:pPr>
            <w:r w:rsidRPr="00A94B47">
              <w:rPr>
                <w:b/>
                <w:color w:val="333333"/>
                <w:sz w:val="26"/>
                <w:szCs w:val="26"/>
                <w:shd w:val="clear" w:color="auto" w:fill="FFFFFF"/>
              </w:rPr>
              <w:t>b)</w:t>
            </w:r>
            <w:r w:rsidRPr="00A94B47">
              <w:rPr>
                <w:color w:val="333333"/>
                <w:sz w:val="26"/>
                <w:szCs w:val="26"/>
                <w:shd w:val="clear" w:color="auto" w:fill="FFFFFF"/>
              </w:rPr>
              <w:t xml:space="preserve"> </w:t>
            </w:r>
            <w:r w:rsidRPr="00A94B47">
              <w:rPr>
                <w:color w:val="333333"/>
                <w:sz w:val="26"/>
                <w:szCs w:val="26"/>
                <w:shd w:val="clear" w:color="auto" w:fill="FFFFFF"/>
                <w:lang w:bidi="vi-VN"/>
              </w:rPr>
              <w:t>Khi mắc bộ tụ điện vào mạch thì hiệu điện thế trên mỗi tụ có thể vượt quá 10 V.</w:t>
            </w:r>
          </w:p>
          <w:p w:rsidR="00303261" w:rsidRPr="00A94B47" w:rsidRDefault="00303261" w:rsidP="00E8575F">
            <w:pPr>
              <w:spacing w:before="38"/>
              <w:ind w:right="113"/>
              <w:contextualSpacing/>
              <w:jc w:val="both"/>
              <w:rPr>
                <w:color w:val="333333"/>
                <w:sz w:val="26"/>
                <w:szCs w:val="26"/>
                <w:shd w:val="clear" w:color="auto" w:fill="FFFFFF"/>
                <w:lang w:bidi="vi-VN"/>
              </w:rPr>
            </w:pPr>
          </w:p>
        </w:tc>
        <w:tc>
          <w:tcPr>
            <w:tcW w:w="1184" w:type="dxa"/>
            <w:vAlign w:val="center"/>
          </w:tcPr>
          <w:p w:rsidR="00303261" w:rsidRPr="00A94B47" w:rsidRDefault="00303261" w:rsidP="00E8575F">
            <w:pPr>
              <w:contextualSpacing/>
              <w:jc w:val="center"/>
              <w:rPr>
                <w:rFonts w:eastAsia="Calibri"/>
                <w:sz w:val="26"/>
                <w:szCs w:val="26"/>
                <w:lang w:val="vi-VN"/>
              </w:rPr>
            </w:pPr>
            <w:r w:rsidRPr="00A94B47">
              <w:rPr>
                <w:rFonts w:eastAsia="Calibri"/>
                <w:sz w:val="26"/>
                <w:szCs w:val="26"/>
                <w:lang w:val="vi-VN"/>
              </w:rPr>
              <w:sym w:font="Webdings" w:char="F063"/>
            </w:r>
          </w:p>
        </w:tc>
        <w:tc>
          <w:tcPr>
            <w:tcW w:w="1190" w:type="dxa"/>
            <w:vAlign w:val="center"/>
          </w:tcPr>
          <w:p w:rsidR="00303261" w:rsidRPr="00A94B47" w:rsidRDefault="00303261" w:rsidP="00E8575F">
            <w:pPr>
              <w:contextualSpacing/>
              <w:jc w:val="center"/>
              <w:rPr>
                <w:rFonts w:eastAsia="Calibri"/>
                <w:sz w:val="26"/>
                <w:szCs w:val="26"/>
                <w:lang w:val="vi-VN"/>
              </w:rPr>
            </w:pPr>
            <w:r w:rsidRPr="00A94B47">
              <w:rPr>
                <w:rFonts w:eastAsia="Calibri"/>
                <w:sz w:val="26"/>
                <w:szCs w:val="26"/>
                <w:lang w:val="vi-VN"/>
              </w:rPr>
              <w:sym w:font="Webdings" w:char="F063"/>
            </w:r>
          </w:p>
        </w:tc>
      </w:tr>
      <w:tr w:rsidR="00303261" w:rsidRPr="00A94B47" w:rsidTr="00E8575F">
        <w:trPr>
          <w:trHeight w:val="358"/>
        </w:trPr>
        <w:tc>
          <w:tcPr>
            <w:tcW w:w="9821" w:type="dxa"/>
          </w:tcPr>
          <w:p w:rsidR="00303261" w:rsidRPr="00C30CE3" w:rsidRDefault="00303261" w:rsidP="00E8575F">
            <w:pPr>
              <w:spacing w:before="38"/>
              <w:ind w:right="113"/>
              <w:contextualSpacing/>
              <w:jc w:val="both"/>
              <w:rPr>
                <w:color w:val="333333"/>
                <w:sz w:val="26"/>
                <w:szCs w:val="26"/>
                <w:shd w:val="clear" w:color="auto" w:fill="FFFFFF"/>
                <w:lang w:bidi="vi-VN"/>
              </w:rPr>
            </w:pPr>
            <w:r w:rsidRPr="00C30CE3">
              <w:rPr>
                <w:b/>
                <w:color w:val="333333"/>
                <w:sz w:val="26"/>
                <w:szCs w:val="26"/>
                <w:shd w:val="clear" w:color="auto" w:fill="FFFFFF"/>
              </w:rPr>
              <w:t xml:space="preserve">c) </w:t>
            </w:r>
            <w:r w:rsidRPr="00C30CE3">
              <w:rPr>
                <w:color w:val="333333"/>
                <w:sz w:val="26"/>
                <w:szCs w:val="26"/>
                <w:shd w:val="clear" w:color="auto" w:fill="FFFFFF"/>
                <w:lang w:bidi="vi-VN"/>
              </w:rPr>
              <w:t xml:space="preserve">Điện tích của bộ tụ điện là 50 </w:t>
            </w:r>
            <w:r w:rsidRPr="00C30CE3">
              <w:rPr>
                <w:rFonts w:eastAsiaTheme="minorHAnsi" w:cstheme="minorBidi"/>
                <w:color w:val="333333"/>
                <w:position w:val="-10"/>
                <w:sz w:val="26"/>
                <w:szCs w:val="26"/>
                <w:shd w:val="clear" w:color="auto" w:fill="FFFFFF"/>
                <w:lang w:bidi="vi-VN"/>
              </w:rPr>
              <w:object w:dxaOrig="360" w:dyaOrig="320">
                <v:shape id="_x0000_i1037" type="#_x0000_t75" style="width:18pt;height:16.05pt" o:ole="">
                  <v:imagedata r:id="rId37" o:title=""/>
                </v:shape>
                <o:OLEObject Type="Embed" ProgID="Equation.DSMT4" ShapeID="_x0000_i1037" DrawAspect="Content" ObjectID="_1770017174" r:id="rId38"/>
              </w:object>
            </w:r>
          </w:p>
        </w:tc>
        <w:tc>
          <w:tcPr>
            <w:tcW w:w="1184" w:type="dxa"/>
            <w:vAlign w:val="center"/>
          </w:tcPr>
          <w:p w:rsidR="00303261" w:rsidRPr="00A94B47" w:rsidRDefault="00303261" w:rsidP="00E8575F">
            <w:pPr>
              <w:contextualSpacing/>
              <w:jc w:val="center"/>
              <w:rPr>
                <w:rFonts w:eastAsia="Calibri"/>
                <w:sz w:val="26"/>
                <w:szCs w:val="26"/>
                <w:lang w:val="vi-VN"/>
              </w:rPr>
            </w:pPr>
            <w:r w:rsidRPr="00A94B47">
              <w:rPr>
                <w:rFonts w:eastAsia="Calibri"/>
                <w:sz w:val="26"/>
                <w:szCs w:val="26"/>
                <w:lang w:val="vi-VN"/>
              </w:rPr>
              <w:sym w:font="Webdings" w:char="F063"/>
            </w:r>
          </w:p>
        </w:tc>
        <w:tc>
          <w:tcPr>
            <w:tcW w:w="1190" w:type="dxa"/>
            <w:vAlign w:val="center"/>
          </w:tcPr>
          <w:p w:rsidR="00303261" w:rsidRPr="00A94B47" w:rsidRDefault="00303261" w:rsidP="00E8575F">
            <w:pPr>
              <w:contextualSpacing/>
              <w:jc w:val="center"/>
              <w:rPr>
                <w:rFonts w:eastAsia="Calibri"/>
                <w:sz w:val="26"/>
                <w:szCs w:val="26"/>
                <w:lang w:val="vi-VN"/>
              </w:rPr>
            </w:pPr>
            <w:r w:rsidRPr="00A94B47">
              <w:rPr>
                <w:rFonts w:eastAsia="Calibri"/>
                <w:sz w:val="26"/>
                <w:szCs w:val="26"/>
                <w:lang w:val="vi-VN"/>
              </w:rPr>
              <w:sym w:font="Webdings" w:char="F063"/>
            </w:r>
          </w:p>
        </w:tc>
      </w:tr>
      <w:tr w:rsidR="00303261" w:rsidRPr="00A94B47" w:rsidTr="00E8575F">
        <w:trPr>
          <w:trHeight w:val="717"/>
        </w:trPr>
        <w:tc>
          <w:tcPr>
            <w:tcW w:w="9821" w:type="dxa"/>
          </w:tcPr>
          <w:p w:rsidR="00303261" w:rsidRPr="00C30CE3" w:rsidRDefault="00303261" w:rsidP="00C30CE3">
            <w:pPr>
              <w:spacing w:before="38"/>
              <w:ind w:right="113"/>
              <w:contextualSpacing/>
              <w:jc w:val="both"/>
              <w:rPr>
                <w:color w:val="333333"/>
                <w:sz w:val="26"/>
                <w:szCs w:val="26"/>
                <w:shd w:val="clear" w:color="auto" w:fill="FFFFFF"/>
                <w:lang w:bidi="vi-VN"/>
              </w:rPr>
            </w:pPr>
            <w:r w:rsidRPr="00C30CE3">
              <w:rPr>
                <w:b/>
                <w:color w:val="333333"/>
                <w:sz w:val="26"/>
                <w:szCs w:val="26"/>
                <w:shd w:val="clear" w:color="auto" w:fill="FFFFFF"/>
              </w:rPr>
              <w:t xml:space="preserve">d) </w:t>
            </w:r>
            <w:r w:rsidRPr="00C30CE3">
              <w:rPr>
                <w:color w:val="333333"/>
                <w:sz w:val="26"/>
                <w:szCs w:val="26"/>
                <w:shd w:val="clear" w:color="auto" w:fill="FFFFFF"/>
                <w:lang w:bidi="vi-VN"/>
              </w:rPr>
              <w:t>Hiệu điện thế trên tụ C</w:t>
            </w:r>
            <w:r w:rsidRPr="00C30CE3">
              <w:rPr>
                <w:color w:val="333333"/>
                <w:sz w:val="26"/>
                <w:szCs w:val="26"/>
                <w:shd w:val="clear" w:color="auto" w:fill="FFFFFF"/>
                <w:vertAlign w:val="subscript"/>
                <w:lang w:bidi="vi-VN"/>
              </w:rPr>
              <w:t>2</w:t>
            </w:r>
            <w:r w:rsidRPr="00C30CE3">
              <w:rPr>
                <w:color w:val="333333"/>
                <w:sz w:val="26"/>
                <w:szCs w:val="26"/>
                <w:shd w:val="clear" w:color="auto" w:fill="FFFFFF"/>
                <w:lang w:bidi="vi-VN"/>
              </w:rPr>
              <w:t xml:space="preserve"> được xác định là </w:t>
            </w:r>
            <w:r w:rsidR="00C30CE3" w:rsidRPr="00C30CE3">
              <w:rPr>
                <w:color w:val="333333"/>
                <w:sz w:val="26"/>
                <w:szCs w:val="26"/>
                <w:shd w:val="clear" w:color="auto" w:fill="FFFFFF"/>
                <w:lang w:bidi="vi-VN"/>
              </w:rPr>
              <w:t>0,8 V</w:t>
            </w:r>
          </w:p>
        </w:tc>
        <w:tc>
          <w:tcPr>
            <w:tcW w:w="1184" w:type="dxa"/>
            <w:vAlign w:val="center"/>
          </w:tcPr>
          <w:p w:rsidR="00303261" w:rsidRPr="00A94B47" w:rsidRDefault="00303261" w:rsidP="00E8575F">
            <w:pPr>
              <w:contextualSpacing/>
              <w:jc w:val="center"/>
              <w:rPr>
                <w:rFonts w:eastAsia="Calibri"/>
                <w:sz w:val="26"/>
                <w:szCs w:val="26"/>
                <w:lang w:val="vi-VN"/>
              </w:rPr>
            </w:pPr>
            <w:r w:rsidRPr="00A94B47">
              <w:rPr>
                <w:rFonts w:eastAsia="Calibri"/>
                <w:sz w:val="26"/>
                <w:szCs w:val="26"/>
                <w:lang w:val="vi-VN"/>
              </w:rPr>
              <w:sym w:font="Webdings" w:char="F063"/>
            </w:r>
          </w:p>
        </w:tc>
        <w:tc>
          <w:tcPr>
            <w:tcW w:w="1190" w:type="dxa"/>
            <w:vAlign w:val="center"/>
          </w:tcPr>
          <w:p w:rsidR="00303261" w:rsidRPr="00A94B47" w:rsidRDefault="00303261" w:rsidP="00E8575F">
            <w:pPr>
              <w:contextualSpacing/>
              <w:jc w:val="center"/>
              <w:rPr>
                <w:rFonts w:eastAsia="Calibri"/>
                <w:sz w:val="26"/>
                <w:szCs w:val="26"/>
                <w:lang w:val="vi-VN"/>
              </w:rPr>
            </w:pPr>
            <w:r w:rsidRPr="00A94B47">
              <w:rPr>
                <w:rFonts w:eastAsia="Calibri"/>
                <w:sz w:val="26"/>
                <w:szCs w:val="26"/>
                <w:lang w:val="vi-VN"/>
              </w:rPr>
              <w:sym w:font="Webdings" w:char="F063"/>
            </w:r>
          </w:p>
        </w:tc>
      </w:tr>
    </w:tbl>
    <w:p w:rsidR="00303261" w:rsidRDefault="00303261" w:rsidP="00303261">
      <w:pPr>
        <w:spacing w:after="0" w:line="240" w:lineRule="auto"/>
        <w:textAlignment w:val="baseline"/>
        <w:rPr>
          <w:rFonts w:eastAsia="Times New Roman" w:cs="Times New Roman"/>
          <w:color w:val="0070C0"/>
          <w:sz w:val="26"/>
          <w:szCs w:val="26"/>
        </w:rPr>
      </w:pPr>
    </w:p>
    <w:p w:rsidR="00303261" w:rsidRDefault="00303261" w:rsidP="00303261">
      <w:pPr>
        <w:spacing w:after="0" w:line="240" w:lineRule="auto"/>
        <w:textAlignment w:val="baseline"/>
        <w:rPr>
          <w:rFonts w:eastAsia="Times New Roman" w:cs="Times New Roman"/>
          <w:color w:val="0070C0"/>
          <w:sz w:val="26"/>
          <w:szCs w:val="26"/>
        </w:rPr>
      </w:pPr>
    </w:p>
    <w:p w:rsidR="00303261" w:rsidRPr="00AD5094" w:rsidRDefault="00303261" w:rsidP="00303261">
      <w:pPr>
        <w:spacing w:after="0" w:line="240" w:lineRule="auto"/>
        <w:jc w:val="center"/>
        <w:textAlignment w:val="baseline"/>
        <w:rPr>
          <w:rFonts w:eastAsia="Times New Roman" w:cs="Times New Roman"/>
          <w:color w:val="0070C0"/>
          <w:sz w:val="26"/>
          <w:szCs w:val="26"/>
        </w:rPr>
      </w:pPr>
      <w:r w:rsidRPr="00AD5094">
        <w:rPr>
          <w:rFonts w:eastAsia="Times New Roman" w:cs="Times New Roman"/>
          <w:color w:val="0070C0"/>
          <w:sz w:val="26"/>
          <w:szCs w:val="26"/>
        </w:rPr>
        <w:t>PHẦN III – TRẢ LỜI NGẮN </w:t>
      </w:r>
    </w:p>
    <w:p w:rsidR="00303261" w:rsidRPr="00AD5094" w:rsidRDefault="00303261" w:rsidP="00303261">
      <w:pPr>
        <w:spacing w:after="0" w:line="240" w:lineRule="auto"/>
        <w:ind w:firstLine="270"/>
        <w:textAlignment w:val="baseline"/>
        <w:rPr>
          <w:rFonts w:eastAsia="Times New Roman" w:cs="Times New Roman"/>
          <w:b/>
          <w:sz w:val="26"/>
          <w:szCs w:val="26"/>
        </w:rPr>
      </w:pPr>
      <w:r w:rsidRPr="00AD5094">
        <w:rPr>
          <w:rFonts w:eastAsia="Times New Roman" w:cs="Times New Roman"/>
          <w:sz w:val="26"/>
          <w:szCs w:val="26"/>
        </w:rPr>
        <w:t>Thí sinh trả lời từ câu 1 đến câu 6. Mỗi câu hỏi, thí sinh điền đáp số và tô vào ô tròn tương ứng trong phiếu trả lời </w:t>
      </w:r>
    </w:p>
    <w:p w:rsidR="00303261" w:rsidRPr="00AD5094" w:rsidRDefault="00303261" w:rsidP="00303261">
      <w:pPr>
        <w:spacing w:after="0" w:line="240" w:lineRule="auto"/>
        <w:ind w:firstLine="270"/>
        <w:textAlignment w:val="baseline"/>
        <w:rPr>
          <w:rFonts w:eastAsia="Times New Roman" w:cs="Times New Roman"/>
          <w:b/>
          <w:sz w:val="26"/>
          <w:szCs w:val="26"/>
        </w:rPr>
      </w:pPr>
      <w:r w:rsidRPr="00AD5094">
        <w:rPr>
          <w:rFonts w:eastAsia="Times New Roman" w:cs="Times New Roman"/>
          <w:sz w:val="26"/>
          <w:szCs w:val="26"/>
        </w:rPr>
        <w:t>Mỗi câu đúng 0,25 điểm. </w:t>
      </w:r>
    </w:p>
    <w:p w:rsidR="00303261" w:rsidRPr="00AD5094" w:rsidRDefault="00303261" w:rsidP="00303261">
      <w:pPr>
        <w:pStyle w:val="ListParagraph"/>
        <w:numPr>
          <w:ilvl w:val="0"/>
          <w:numId w:val="5"/>
        </w:numPr>
        <w:spacing w:before="38" w:after="0" w:line="240" w:lineRule="auto"/>
        <w:ind w:left="0" w:right="113" w:firstLine="0"/>
        <w:jc w:val="both"/>
        <w:rPr>
          <w:color w:val="333333"/>
          <w:sz w:val="26"/>
          <w:szCs w:val="26"/>
          <w:shd w:val="clear" w:color="auto" w:fill="FFFFFF"/>
          <w:lang w:bidi="vi-VN"/>
        </w:rPr>
      </w:pPr>
      <w:r w:rsidRPr="00AD5094">
        <w:rPr>
          <w:noProof/>
          <w:color w:val="333333"/>
          <w:sz w:val="26"/>
          <w:szCs w:val="26"/>
          <w:shd w:val="clear" w:color="auto" w:fill="FFFFFF"/>
        </w:rPr>
        <w:drawing>
          <wp:anchor distT="0" distB="0" distL="114300" distR="114300" simplePos="0" relativeHeight="251663360" behindDoc="0" locked="0" layoutInCell="1" allowOverlap="1" wp14:anchorId="1E489703" wp14:editId="61D6059C">
            <wp:simplePos x="0" y="0"/>
            <wp:positionH relativeFrom="column">
              <wp:posOffset>6797040</wp:posOffset>
            </wp:positionH>
            <wp:positionV relativeFrom="paragraph">
              <wp:posOffset>53340</wp:posOffset>
            </wp:positionV>
            <wp:extent cx="2601595" cy="672465"/>
            <wp:effectExtent l="0" t="0" r="8255" b="0"/>
            <wp:wrapThrough wrapText="bothSides">
              <wp:wrapPolygon edited="0">
                <wp:start x="0" y="0"/>
                <wp:lineTo x="0" y="20805"/>
                <wp:lineTo x="21510" y="20805"/>
                <wp:lineTo x="2151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601595" cy="672465"/>
                    </a:xfrm>
                    <a:prstGeom prst="rect">
                      <a:avLst/>
                    </a:prstGeom>
                  </pic:spPr>
                </pic:pic>
              </a:graphicData>
            </a:graphic>
            <wp14:sizeRelH relativeFrom="margin">
              <wp14:pctWidth>0</wp14:pctWidth>
            </wp14:sizeRelH>
            <wp14:sizeRelV relativeFrom="margin">
              <wp14:pctHeight>0</wp14:pctHeight>
            </wp14:sizeRelV>
          </wp:anchor>
        </w:drawing>
      </w:r>
      <w:r w:rsidRPr="00AD5094">
        <w:rPr>
          <w:rFonts w:eastAsia="Times New Roman" w:cs="Times New Roman"/>
          <w:sz w:val="26"/>
          <w:szCs w:val="26"/>
        </w:rPr>
        <w:t> </w:t>
      </w:r>
      <w:r w:rsidRPr="00AD5094">
        <w:rPr>
          <w:color w:val="333333"/>
          <w:sz w:val="26"/>
          <w:szCs w:val="26"/>
          <w:shd w:val="clear" w:color="auto" w:fill="FFFFFF"/>
          <w:lang w:bidi="vi-VN"/>
        </w:rPr>
        <w:t>Trong chân không, cho hai điện tích q</w:t>
      </w:r>
      <w:r w:rsidRPr="00AD5094">
        <w:rPr>
          <w:color w:val="333333"/>
          <w:sz w:val="26"/>
          <w:szCs w:val="26"/>
          <w:shd w:val="clear" w:color="auto" w:fill="FFFFFF"/>
          <w:vertAlign w:val="subscript"/>
          <w:lang w:bidi="vi-VN"/>
        </w:rPr>
        <w:t>1</w:t>
      </w:r>
      <w:r w:rsidRPr="00AD5094">
        <w:rPr>
          <w:color w:val="333333"/>
          <w:sz w:val="26"/>
          <w:szCs w:val="26"/>
          <w:shd w:val="clear" w:color="auto" w:fill="FFFFFF"/>
          <w:lang w:bidi="vi-VN"/>
        </w:rPr>
        <w:t> = −q</w:t>
      </w:r>
      <w:r w:rsidRPr="00AD5094">
        <w:rPr>
          <w:color w:val="333333"/>
          <w:sz w:val="26"/>
          <w:szCs w:val="26"/>
          <w:shd w:val="clear" w:color="auto" w:fill="FFFFFF"/>
          <w:vertAlign w:val="subscript"/>
          <w:lang w:bidi="vi-VN"/>
        </w:rPr>
        <w:t>2</w:t>
      </w:r>
      <w:r w:rsidRPr="00AD5094">
        <w:rPr>
          <w:color w:val="333333"/>
          <w:sz w:val="26"/>
          <w:szCs w:val="26"/>
          <w:shd w:val="clear" w:color="auto" w:fill="FFFFFF"/>
          <w:lang w:bidi="vi-VN"/>
        </w:rPr>
        <w:t> = 10</w:t>
      </w:r>
      <w:r w:rsidRPr="00AD5094">
        <w:rPr>
          <w:color w:val="333333"/>
          <w:sz w:val="26"/>
          <w:szCs w:val="26"/>
          <w:shd w:val="clear" w:color="auto" w:fill="FFFFFF"/>
          <w:vertAlign w:val="superscript"/>
          <w:lang w:bidi="vi-VN"/>
        </w:rPr>
        <w:t>−7</w:t>
      </w:r>
      <w:r w:rsidRPr="00AD5094">
        <w:rPr>
          <w:color w:val="333333"/>
          <w:sz w:val="26"/>
          <w:szCs w:val="26"/>
          <w:shd w:val="clear" w:color="auto" w:fill="FFFFFF"/>
          <w:lang w:bidi="vi-VN"/>
        </w:rPr>
        <w:t> C đặt tại hai điểm A và B cách nhau 8 cm.  Biết điện tích q</w:t>
      </w:r>
      <w:r w:rsidRPr="00AD5094">
        <w:rPr>
          <w:color w:val="333333"/>
          <w:sz w:val="26"/>
          <w:szCs w:val="26"/>
          <w:shd w:val="clear" w:color="auto" w:fill="FFFFFF"/>
          <w:vertAlign w:val="subscript"/>
          <w:lang w:bidi="vi-VN"/>
        </w:rPr>
        <w:t>0</w:t>
      </w:r>
      <w:r w:rsidRPr="00AD5094">
        <w:rPr>
          <w:color w:val="333333"/>
          <w:sz w:val="26"/>
          <w:szCs w:val="26"/>
          <w:shd w:val="clear" w:color="auto" w:fill="FFFFFF"/>
          <w:lang w:bidi="vi-VN"/>
        </w:rPr>
        <w:t> đặt tại M cách A đoạn 4 cm, cách B đoạn 12 cm. Lực tổng hợp tác dụng lên điện tích q</w:t>
      </w:r>
      <w:r w:rsidRPr="00AD5094">
        <w:rPr>
          <w:color w:val="333333"/>
          <w:sz w:val="26"/>
          <w:szCs w:val="26"/>
          <w:shd w:val="clear" w:color="auto" w:fill="FFFFFF"/>
          <w:vertAlign w:val="subscript"/>
          <w:lang w:bidi="vi-VN"/>
        </w:rPr>
        <w:t>0</w:t>
      </w:r>
      <w:r w:rsidRPr="00AD5094">
        <w:rPr>
          <w:color w:val="333333"/>
          <w:sz w:val="26"/>
          <w:szCs w:val="26"/>
          <w:shd w:val="clear" w:color="auto" w:fill="FFFFFF"/>
          <w:lang w:bidi="vi-VN"/>
        </w:rPr>
        <w:t> = 10</w:t>
      </w:r>
      <w:r w:rsidRPr="00AD5094">
        <w:rPr>
          <w:color w:val="333333"/>
          <w:sz w:val="26"/>
          <w:szCs w:val="26"/>
          <w:shd w:val="clear" w:color="auto" w:fill="FFFFFF"/>
          <w:vertAlign w:val="superscript"/>
          <w:lang w:bidi="vi-VN"/>
        </w:rPr>
        <w:t>−7</w:t>
      </w:r>
      <w:r w:rsidRPr="00AD5094">
        <w:rPr>
          <w:color w:val="333333"/>
          <w:sz w:val="26"/>
          <w:szCs w:val="26"/>
          <w:shd w:val="clear" w:color="auto" w:fill="FFFFFF"/>
          <w:lang w:bidi="vi-VN"/>
        </w:rPr>
        <w:t> C được biểu diễn như hình vẽ có độ lớn là bao nhiêu?</w:t>
      </w:r>
    </w:p>
    <w:p w:rsidR="00FB6F82" w:rsidRPr="00FB6F82" w:rsidRDefault="00FB6F82" w:rsidP="00FB6F82">
      <w:pPr>
        <w:pStyle w:val="ListParagraph"/>
        <w:numPr>
          <w:ilvl w:val="0"/>
          <w:numId w:val="5"/>
        </w:numPr>
        <w:spacing w:before="38" w:after="0"/>
        <w:ind w:left="0" w:right="113" w:firstLine="0"/>
        <w:jc w:val="both"/>
        <w:rPr>
          <w:rFonts w:eastAsia="MS Mincho" w:cs="Times New Roman"/>
          <w:color w:val="333333"/>
          <w:sz w:val="26"/>
          <w:szCs w:val="26"/>
          <w:shd w:val="clear" w:color="auto" w:fill="FFFFFF"/>
          <w:lang w:bidi="vi-VN"/>
        </w:rPr>
      </w:pPr>
      <w:r w:rsidRPr="00FB6F82">
        <w:rPr>
          <w:rFonts w:eastAsia="MS Mincho" w:cs="Times New Roman"/>
          <w:color w:val="333333"/>
          <w:sz w:val="26"/>
          <w:szCs w:val="26"/>
          <w:shd w:val="clear" w:color="auto" w:fill="FFFFFF"/>
          <w:lang w:bidi="vi-VN"/>
        </w:rPr>
        <w:t> Mặt trong của màng tế bào trong cơ thể sống mang điện tích âm, mặt ngoài mang điện tích dương. Màng tế bào dày 8</w:t>
      </w:r>
      <w:r>
        <w:rPr>
          <w:rFonts w:eastAsia="MS Mincho" w:cs="Times New Roman"/>
          <w:color w:val="333333"/>
          <w:sz w:val="26"/>
          <w:szCs w:val="26"/>
          <w:shd w:val="clear" w:color="auto" w:fill="FFFFFF"/>
          <w:lang w:bidi="vi-VN"/>
        </w:rPr>
        <w:t xml:space="preserve"> </w:t>
      </w:r>
      <w:r w:rsidRPr="00FB6F82">
        <w:rPr>
          <w:rFonts w:eastAsia="MS Mincho" w:cs="Times New Roman"/>
          <w:color w:val="333333"/>
          <w:sz w:val="26"/>
          <w:szCs w:val="26"/>
          <w:shd w:val="clear" w:color="auto" w:fill="FFFFFF"/>
          <w:lang w:bidi="vi-VN"/>
        </w:rPr>
        <w:t xml:space="preserve">nm. Cường độ điện trường bên trong màng tế bào này là </w:t>
      </w:r>
      <w:r>
        <w:rPr>
          <w:rFonts w:eastAsia="MS Mincho" w:cs="Times New Roman"/>
          <w:color w:val="333333"/>
          <w:sz w:val="26"/>
          <w:szCs w:val="26"/>
          <w:shd w:val="clear" w:color="auto" w:fill="FFFFFF"/>
          <w:lang w:bidi="vi-VN"/>
        </w:rPr>
        <w:t>8,75.10</w:t>
      </w:r>
      <w:r>
        <w:rPr>
          <w:rFonts w:eastAsia="MS Mincho" w:cs="Times New Roman"/>
          <w:color w:val="333333"/>
          <w:sz w:val="26"/>
          <w:szCs w:val="26"/>
          <w:shd w:val="clear" w:color="auto" w:fill="FFFFFF"/>
          <w:vertAlign w:val="superscript"/>
          <w:lang w:bidi="vi-VN"/>
        </w:rPr>
        <w:t>6</w:t>
      </w:r>
      <w:r>
        <w:rPr>
          <w:rFonts w:eastAsia="MS Mincho" w:cs="Times New Roman"/>
          <w:color w:val="333333"/>
          <w:sz w:val="26"/>
          <w:szCs w:val="26"/>
          <w:shd w:val="clear" w:color="auto" w:fill="FFFFFF"/>
          <w:lang w:bidi="vi-VN"/>
        </w:rPr>
        <w:t xml:space="preserve"> V/m. </w:t>
      </w:r>
      <w:r w:rsidRPr="00FB6F82">
        <w:rPr>
          <w:rFonts w:eastAsia="MS Mincho" w:cs="Times New Roman"/>
          <w:color w:val="333333"/>
          <w:sz w:val="26"/>
          <w:szCs w:val="26"/>
          <w:shd w:val="clear" w:color="auto" w:fill="FFFFFF"/>
          <w:lang w:bidi="vi-VN"/>
        </w:rPr>
        <w:t xml:space="preserve">Hiệu điện thế giữa hai mặt này bằng </w:t>
      </w:r>
      <w:r w:rsidR="00D078FE">
        <w:rPr>
          <w:rFonts w:eastAsia="MS Mincho" w:cs="Times New Roman"/>
          <w:color w:val="333333"/>
          <w:sz w:val="26"/>
          <w:szCs w:val="26"/>
          <w:shd w:val="clear" w:color="auto" w:fill="FFFFFF"/>
          <w:lang w:bidi="vi-VN"/>
        </w:rPr>
        <w:t>bao nhiêu?</w:t>
      </w:r>
    </w:p>
    <w:p w:rsidR="00303261" w:rsidRPr="00AD5094" w:rsidRDefault="00303261" w:rsidP="00303261">
      <w:pPr>
        <w:pStyle w:val="ListParagraph"/>
        <w:numPr>
          <w:ilvl w:val="0"/>
          <w:numId w:val="5"/>
        </w:numPr>
        <w:spacing w:before="38" w:after="0" w:line="240" w:lineRule="auto"/>
        <w:ind w:left="0" w:right="113" w:firstLine="0"/>
        <w:jc w:val="both"/>
        <w:rPr>
          <w:rFonts w:eastAsia="MS Mincho" w:cs="Times New Roman"/>
          <w:color w:val="333333"/>
          <w:sz w:val="26"/>
          <w:szCs w:val="26"/>
          <w:shd w:val="clear" w:color="auto" w:fill="FFFFFF"/>
          <w:lang w:bidi="vi-VN"/>
        </w:rPr>
      </w:pPr>
      <w:r w:rsidRPr="00AD5094">
        <w:rPr>
          <w:rFonts w:eastAsia="MS Mincho" w:cs="Times New Roman"/>
          <w:noProof/>
          <w:color w:val="333333"/>
          <w:sz w:val="26"/>
          <w:szCs w:val="26"/>
          <w:shd w:val="clear" w:color="auto" w:fill="FFFFFF"/>
        </w:rPr>
        <w:drawing>
          <wp:anchor distT="0" distB="0" distL="114300" distR="114300" simplePos="0" relativeHeight="251664384" behindDoc="0" locked="0" layoutInCell="1" allowOverlap="1" wp14:anchorId="6AA2225D" wp14:editId="690D2AD1">
            <wp:simplePos x="0" y="0"/>
            <wp:positionH relativeFrom="column">
              <wp:posOffset>7285355</wp:posOffset>
            </wp:positionH>
            <wp:positionV relativeFrom="paragraph">
              <wp:posOffset>5715</wp:posOffset>
            </wp:positionV>
            <wp:extent cx="1865630" cy="1003300"/>
            <wp:effectExtent l="0" t="0" r="1270" b="6350"/>
            <wp:wrapThrough wrapText="bothSides">
              <wp:wrapPolygon edited="0">
                <wp:start x="0" y="0"/>
                <wp:lineTo x="0" y="21327"/>
                <wp:lineTo x="21394" y="21327"/>
                <wp:lineTo x="2139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865630" cy="1003300"/>
                    </a:xfrm>
                    <a:prstGeom prst="rect">
                      <a:avLst/>
                    </a:prstGeom>
                  </pic:spPr>
                </pic:pic>
              </a:graphicData>
            </a:graphic>
            <wp14:sizeRelH relativeFrom="margin">
              <wp14:pctWidth>0</wp14:pctWidth>
            </wp14:sizeRelH>
            <wp14:sizeRelV relativeFrom="margin">
              <wp14:pctHeight>0</wp14:pctHeight>
            </wp14:sizeRelV>
          </wp:anchor>
        </w:drawing>
      </w:r>
      <w:r w:rsidRPr="00AD5094">
        <w:rPr>
          <w:rFonts w:eastAsia="MS Mincho" w:cs="Times New Roman"/>
          <w:color w:val="333333"/>
          <w:sz w:val="26"/>
          <w:szCs w:val="26"/>
          <w:shd w:val="clear" w:color="auto" w:fill="FFFFFF"/>
          <w:lang w:bidi="vi-VN"/>
        </w:rPr>
        <w:t>Điện tích q = 10</w:t>
      </w:r>
      <w:r w:rsidRPr="00AD5094">
        <w:rPr>
          <w:rFonts w:eastAsia="MS Mincho" w:cs="Times New Roman"/>
          <w:color w:val="333333"/>
          <w:sz w:val="26"/>
          <w:szCs w:val="26"/>
          <w:shd w:val="clear" w:color="auto" w:fill="FFFFFF"/>
          <w:vertAlign w:val="superscript"/>
          <w:lang w:bidi="vi-VN"/>
        </w:rPr>
        <w:t>−8</w:t>
      </w:r>
      <w:r w:rsidRPr="00AD5094">
        <w:rPr>
          <w:rFonts w:eastAsia="MS Mincho" w:cs="Times New Roman"/>
          <w:color w:val="333333"/>
          <w:sz w:val="26"/>
          <w:szCs w:val="26"/>
          <w:shd w:val="clear" w:color="auto" w:fill="FFFFFF"/>
          <w:lang w:bidi="vi-VN"/>
        </w:rPr>
        <w:t xml:space="preserve"> C di chuyển dọc theo các cạnh của tam giác đều ABC theo chiều như hình vẽ cạnh a = 10 cm trong điện trường đều cường độ điện trường là E = 3000 V/m. Công của điện tích khi di chuyển từ C đến A</w:t>
      </w:r>
      <w:r w:rsidR="008D6597">
        <w:rPr>
          <w:rFonts w:eastAsia="MS Mincho" w:cs="Times New Roman"/>
          <w:color w:val="333333"/>
          <w:sz w:val="26"/>
          <w:szCs w:val="26"/>
          <w:shd w:val="clear" w:color="auto" w:fill="FFFFFF"/>
          <w:lang w:bidi="vi-VN"/>
        </w:rPr>
        <w:t xml:space="preserve"> bao nhiêu</w:t>
      </w:r>
      <w:r w:rsidR="0012766F">
        <w:rPr>
          <w:rFonts w:eastAsia="MS Mincho" w:cs="Times New Roman"/>
          <w:color w:val="333333"/>
          <w:sz w:val="26"/>
          <w:szCs w:val="26"/>
          <w:shd w:val="clear" w:color="auto" w:fill="FFFFFF"/>
          <w:lang w:bidi="vi-VN"/>
        </w:rPr>
        <w:t xml:space="preserve"> </w:t>
      </w:r>
      <w:r w:rsidR="0012766F" w:rsidRPr="008D6597">
        <w:rPr>
          <w:rFonts w:eastAsia="MS Mincho" w:cs="Times New Roman"/>
          <w:color w:val="333333"/>
          <w:position w:val="-10"/>
          <w:sz w:val="26"/>
          <w:szCs w:val="26"/>
          <w:shd w:val="clear" w:color="auto" w:fill="FFFFFF"/>
          <w:lang w:bidi="vi-VN"/>
        </w:rPr>
        <w:object w:dxaOrig="300" w:dyaOrig="320">
          <v:shape id="_x0000_i1038" type="#_x0000_t75" style="width:14.8pt;height:16.05pt" o:ole="">
            <v:imagedata r:id="rId41" o:title=""/>
          </v:shape>
          <o:OLEObject Type="Embed" ProgID="Equation.DSMT4" ShapeID="_x0000_i1038" DrawAspect="Content" ObjectID="_1770017175" r:id="rId42"/>
        </w:object>
      </w:r>
      <w:r w:rsidR="008D6597">
        <w:rPr>
          <w:rFonts w:eastAsia="MS Mincho" w:cs="Times New Roman"/>
          <w:color w:val="333333"/>
          <w:sz w:val="26"/>
          <w:szCs w:val="26"/>
          <w:shd w:val="clear" w:color="auto" w:fill="FFFFFF"/>
          <w:lang w:bidi="vi-VN"/>
        </w:rPr>
        <w:t>?</w:t>
      </w:r>
    </w:p>
    <w:p w:rsidR="00303261" w:rsidRPr="00AD5094" w:rsidRDefault="00303261" w:rsidP="00303261">
      <w:pPr>
        <w:pStyle w:val="ListParagraph"/>
        <w:spacing w:before="38" w:after="0" w:line="240" w:lineRule="auto"/>
        <w:ind w:left="0" w:right="113"/>
        <w:jc w:val="both"/>
        <w:rPr>
          <w:rFonts w:eastAsia="MS Mincho" w:cs="Times New Roman"/>
          <w:color w:val="333333"/>
          <w:sz w:val="26"/>
          <w:szCs w:val="26"/>
          <w:shd w:val="clear" w:color="auto" w:fill="FFFFFF"/>
          <w:lang w:bidi="vi-VN"/>
        </w:rPr>
      </w:pPr>
    </w:p>
    <w:p w:rsidR="00303261" w:rsidRPr="00AD5094" w:rsidRDefault="00303261" w:rsidP="00303261">
      <w:pPr>
        <w:pStyle w:val="ListParagraph"/>
        <w:spacing w:before="38" w:after="0" w:line="240" w:lineRule="auto"/>
        <w:ind w:left="0" w:right="113"/>
        <w:jc w:val="both"/>
        <w:rPr>
          <w:rFonts w:eastAsia="MS Mincho" w:cs="Times New Roman"/>
          <w:color w:val="333333"/>
          <w:sz w:val="26"/>
          <w:szCs w:val="26"/>
          <w:shd w:val="clear" w:color="auto" w:fill="FFFFFF"/>
          <w:lang w:bidi="vi-VN"/>
        </w:rPr>
      </w:pPr>
    </w:p>
    <w:p w:rsidR="00303261" w:rsidRPr="00AD5094" w:rsidRDefault="00303261" w:rsidP="00303261">
      <w:pPr>
        <w:pStyle w:val="ListParagraph"/>
        <w:spacing w:before="38" w:after="0" w:line="240" w:lineRule="auto"/>
        <w:ind w:left="0" w:right="113"/>
        <w:jc w:val="both"/>
        <w:rPr>
          <w:rFonts w:eastAsia="MS Mincho" w:cs="Times New Roman"/>
          <w:color w:val="333333"/>
          <w:sz w:val="26"/>
          <w:szCs w:val="26"/>
          <w:shd w:val="clear" w:color="auto" w:fill="FFFFFF"/>
          <w:lang w:bidi="vi-VN"/>
        </w:rPr>
      </w:pPr>
    </w:p>
    <w:p w:rsidR="00303261" w:rsidRPr="00AD5094" w:rsidRDefault="00303261" w:rsidP="00303261">
      <w:pPr>
        <w:pStyle w:val="ListParagraph"/>
        <w:spacing w:before="38" w:after="0" w:line="240" w:lineRule="auto"/>
        <w:ind w:left="0" w:right="113"/>
        <w:jc w:val="both"/>
        <w:rPr>
          <w:rFonts w:eastAsia="MS Mincho" w:cs="Times New Roman"/>
          <w:color w:val="333333"/>
          <w:sz w:val="26"/>
          <w:szCs w:val="26"/>
          <w:shd w:val="clear" w:color="auto" w:fill="FFFFFF"/>
          <w:lang w:bidi="vi-VN"/>
        </w:rPr>
      </w:pPr>
    </w:p>
    <w:p w:rsidR="00303261" w:rsidRDefault="00303261" w:rsidP="00303261">
      <w:pPr>
        <w:pStyle w:val="ListParagraph"/>
        <w:numPr>
          <w:ilvl w:val="0"/>
          <w:numId w:val="5"/>
        </w:numPr>
        <w:spacing w:before="38" w:after="0" w:line="240" w:lineRule="auto"/>
        <w:ind w:left="0" w:right="113" w:firstLine="0"/>
        <w:jc w:val="both"/>
        <w:rPr>
          <w:rFonts w:eastAsia="MS Mincho" w:cs="Times New Roman"/>
          <w:color w:val="333333"/>
          <w:sz w:val="26"/>
          <w:szCs w:val="26"/>
          <w:shd w:val="clear" w:color="auto" w:fill="FFFFFF"/>
          <w:lang w:bidi="vi-VN"/>
        </w:rPr>
      </w:pPr>
      <w:r w:rsidRPr="00AD5094">
        <w:rPr>
          <w:rFonts w:eastAsia="MS Mincho" w:cs="Times New Roman"/>
          <w:color w:val="333333"/>
          <w:sz w:val="26"/>
          <w:szCs w:val="26"/>
          <w:shd w:val="clear" w:color="auto" w:fill="FFFFFF"/>
          <w:lang w:bidi="vi-VN"/>
        </w:rPr>
        <w:t>Hai điện tích điểm q</w:t>
      </w:r>
      <w:r w:rsidRPr="00AD5094">
        <w:rPr>
          <w:rFonts w:eastAsia="MS Mincho" w:cs="Times New Roman"/>
          <w:color w:val="333333"/>
          <w:sz w:val="26"/>
          <w:szCs w:val="26"/>
          <w:shd w:val="clear" w:color="auto" w:fill="FFFFFF"/>
          <w:vertAlign w:val="subscript"/>
          <w:lang w:bidi="vi-VN"/>
        </w:rPr>
        <w:t>1</w:t>
      </w:r>
      <w:r w:rsidRPr="00AD5094">
        <w:rPr>
          <w:rFonts w:eastAsia="MS Mincho" w:cs="Times New Roman"/>
          <w:color w:val="333333"/>
          <w:sz w:val="26"/>
          <w:szCs w:val="26"/>
          <w:shd w:val="clear" w:color="auto" w:fill="FFFFFF"/>
          <w:lang w:bidi="vi-VN"/>
        </w:rPr>
        <w:t>, q</w:t>
      </w:r>
      <w:r w:rsidRPr="00AD5094">
        <w:rPr>
          <w:rFonts w:eastAsia="MS Mincho" w:cs="Times New Roman"/>
          <w:color w:val="333333"/>
          <w:sz w:val="26"/>
          <w:szCs w:val="26"/>
          <w:shd w:val="clear" w:color="auto" w:fill="FFFFFF"/>
          <w:vertAlign w:val="subscript"/>
          <w:lang w:bidi="vi-VN"/>
        </w:rPr>
        <w:t>2</w:t>
      </w:r>
      <w:r w:rsidRPr="00AD5094">
        <w:rPr>
          <w:rFonts w:eastAsia="MS Mincho" w:cs="Times New Roman"/>
          <w:color w:val="333333"/>
          <w:sz w:val="26"/>
          <w:szCs w:val="26"/>
          <w:shd w:val="clear" w:color="auto" w:fill="FFFFFF"/>
          <w:lang w:bidi="vi-VN"/>
        </w:rPr>
        <w:t> có q</w:t>
      </w:r>
      <w:r w:rsidRPr="00AD5094">
        <w:rPr>
          <w:rFonts w:eastAsia="MS Mincho" w:cs="Times New Roman"/>
          <w:color w:val="333333"/>
          <w:sz w:val="26"/>
          <w:szCs w:val="26"/>
          <w:shd w:val="clear" w:color="auto" w:fill="FFFFFF"/>
          <w:vertAlign w:val="subscript"/>
          <w:lang w:bidi="vi-VN"/>
        </w:rPr>
        <w:t>1</w:t>
      </w:r>
      <w:r w:rsidRPr="00AD5094">
        <w:rPr>
          <w:rFonts w:eastAsia="MS Mincho" w:cs="Times New Roman"/>
          <w:color w:val="333333"/>
          <w:sz w:val="26"/>
          <w:szCs w:val="26"/>
          <w:shd w:val="clear" w:color="auto" w:fill="FFFFFF"/>
          <w:lang w:bidi="vi-VN"/>
        </w:rPr>
        <w:t> = - 9q</w:t>
      </w:r>
      <w:r w:rsidRPr="00AD5094">
        <w:rPr>
          <w:rFonts w:eastAsia="MS Mincho" w:cs="Times New Roman"/>
          <w:color w:val="333333"/>
          <w:sz w:val="26"/>
          <w:szCs w:val="26"/>
          <w:shd w:val="clear" w:color="auto" w:fill="FFFFFF"/>
          <w:vertAlign w:val="subscript"/>
          <w:lang w:bidi="vi-VN"/>
        </w:rPr>
        <w:t>2</w:t>
      </w:r>
      <w:r w:rsidRPr="00AD5094">
        <w:rPr>
          <w:rFonts w:eastAsia="MS Mincho" w:cs="Times New Roman"/>
          <w:color w:val="333333"/>
          <w:sz w:val="26"/>
          <w:szCs w:val="26"/>
          <w:shd w:val="clear" w:color="auto" w:fill="FFFFFF"/>
          <w:lang w:bidi="vi-VN"/>
        </w:rPr>
        <w:t> đặt cách nhau một khoả</w:t>
      </w:r>
      <w:r w:rsidR="008D6597">
        <w:rPr>
          <w:rFonts w:eastAsia="MS Mincho" w:cs="Times New Roman"/>
          <w:color w:val="333333"/>
          <w:sz w:val="26"/>
          <w:szCs w:val="26"/>
          <w:shd w:val="clear" w:color="auto" w:fill="FFFFFF"/>
          <w:lang w:bidi="vi-VN"/>
        </w:rPr>
        <w:t>ng 12 cm</w:t>
      </w:r>
      <w:r w:rsidRPr="00AD5094">
        <w:rPr>
          <w:rFonts w:eastAsia="MS Mincho" w:cs="Times New Roman"/>
          <w:color w:val="333333"/>
          <w:sz w:val="26"/>
          <w:szCs w:val="26"/>
          <w:shd w:val="clear" w:color="auto" w:fill="FFFFFF"/>
          <w:lang w:bidi="vi-VN"/>
        </w:rPr>
        <w:t xml:space="preserve"> trong không khí. Gọi M là vị trí tại đó, lực tổng hợp tác dụng lên điện tích q</w:t>
      </w:r>
      <w:r w:rsidRPr="00AD5094">
        <w:rPr>
          <w:rFonts w:eastAsia="MS Mincho" w:cs="Times New Roman"/>
          <w:color w:val="333333"/>
          <w:sz w:val="26"/>
          <w:szCs w:val="26"/>
          <w:shd w:val="clear" w:color="auto" w:fill="FFFFFF"/>
          <w:vertAlign w:val="subscript"/>
          <w:lang w:bidi="vi-VN"/>
        </w:rPr>
        <w:t>0</w:t>
      </w:r>
      <w:r w:rsidRPr="00AD5094">
        <w:rPr>
          <w:rFonts w:eastAsia="MS Mincho" w:cs="Times New Roman"/>
          <w:color w:val="333333"/>
          <w:sz w:val="26"/>
          <w:szCs w:val="26"/>
          <w:shd w:val="clear" w:color="auto" w:fill="FFFFFF"/>
          <w:lang w:bidi="vi-VN"/>
        </w:rPr>
        <w:t> bằng 0. Điểm M cách q</w:t>
      </w:r>
      <w:r w:rsidRPr="00AD5094">
        <w:rPr>
          <w:rFonts w:eastAsia="MS Mincho" w:cs="Times New Roman"/>
          <w:color w:val="333333"/>
          <w:sz w:val="26"/>
          <w:szCs w:val="26"/>
          <w:shd w:val="clear" w:color="auto" w:fill="FFFFFF"/>
          <w:vertAlign w:val="subscript"/>
          <w:lang w:bidi="vi-VN"/>
        </w:rPr>
        <w:t>1</w:t>
      </w:r>
      <w:r w:rsidRPr="00AD5094">
        <w:rPr>
          <w:rFonts w:eastAsia="MS Mincho" w:cs="Times New Roman"/>
          <w:color w:val="333333"/>
          <w:sz w:val="26"/>
          <w:szCs w:val="26"/>
          <w:shd w:val="clear" w:color="auto" w:fill="FFFFFF"/>
          <w:lang w:bidi="vi-VN"/>
        </w:rPr>
        <w:t> một khoảng là bao nhiêu</w:t>
      </w:r>
      <w:r w:rsidR="008D6597">
        <w:rPr>
          <w:rFonts w:eastAsia="MS Mincho" w:cs="Times New Roman"/>
          <w:color w:val="333333"/>
          <w:sz w:val="26"/>
          <w:szCs w:val="26"/>
          <w:shd w:val="clear" w:color="auto" w:fill="FFFFFF"/>
          <w:lang w:bidi="vi-VN"/>
        </w:rPr>
        <w:t xml:space="preserve"> cm</w:t>
      </w:r>
      <w:r w:rsidRPr="00AD5094">
        <w:rPr>
          <w:rFonts w:eastAsia="MS Mincho" w:cs="Times New Roman"/>
          <w:color w:val="333333"/>
          <w:sz w:val="26"/>
          <w:szCs w:val="26"/>
          <w:shd w:val="clear" w:color="auto" w:fill="FFFFFF"/>
          <w:lang w:bidi="vi-VN"/>
        </w:rPr>
        <w:t>?</w:t>
      </w:r>
    </w:p>
    <w:p w:rsidR="008D6597" w:rsidRPr="00AD5094" w:rsidRDefault="008D6597" w:rsidP="008D6597">
      <w:pPr>
        <w:pStyle w:val="ListParagraph"/>
        <w:spacing w:before="38" w:after="0" w:line="240" w:lineRule="auto"/>
        <w:ind w:left="0" w:right="113"/>
        <w:jc w:val="both"/>
        <w:rPr>
          <w:rFonts w:eastAsia="MS Mincho" w:cs="Times New Roman"/>
          <w:color w:val="333333"/>
          <w:sz w:val="26"/>
          <w:szCs w:val="26"/>
          <w:shd w:val="clear" w:color="auto" w:fill="FFFFFF"/>
          <w:lang w:bidi="vi-VN"/>
        </w:rPr>
      </w:pPr>
      <w:r w:rsidRPr="00AD5094">
        <w:rPr>
          <w:rFonts w:eastAsia="MS Mincho" w:cs="Times New Roman"/>
          <w:noProof/>
          <w:color w:val="333333"/>
          <w:sz w:val="26"/>
          <w:szCs w:val="26"/>
          <w:shd w:val="clear" w:color="auto" w:fill="FFFFFF"/>
        </w:rPr>
        <w:drawing>
          <wp:anchor distT="0" distB="0" distL="114300" distR="114300" simplePos="0" relativeHeight="251665408" behindDoc="0" locked="0" layoutInCell="1" allowOverlap="1" wp14:anchorId="123DCE49" wp14:editId="681F70B4">
            <wp:simplePos x="0" y="0"/>
            <wp:positionH relativeFrom="column">
              <wp:posOffset>7501255</wp:posOffset>
            </wp:positionH>
            <wp:positionV relativeFrom="paragraph">
              <wp:posOffset>8890</wp:posOffset>
            </wp:positionV>
            <wp:extent cx="1791335" cy="1060450"/>
            <wp:effectExtent l="0" t="0" r="0" b="6350"/>
            <wp:wrapThrough wrapText="bothSides">
              <wp:wrapPolygon edited="0">
                <wp:start x="0" y="0"/>
                <wp:lineTo x="0" y="21341"/>
                <wp:lineTo x="21363" y="21341"/>
                <wp:lineTo x="21363" y="0"/>
                <wp:lineTo x="0" y="0"/>
              </wp:wrapPolygon>
            </wp:wrapThrough>
            <wp:docPr id="14" name="Picture 14" descr="Vật Lí lớp 11 | Chuyên đề: Công của lực điện, Hiệu điện thế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Vật Lí lớp 11 | Chuyên đề: Công của lực điện, Hiệu điện thế đề: Lý thuyết - Bài tập Vật Lý 11 có đáp á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91335" cy="1060450"/>
                    </a:xfrm>
                    <a:prstGeom prst="rect">
                      <a:avLst/>
                    </a:prstGeom>
                    <a:noFill/>
                    <a:ln>
                      <a:noFill/>
                    </a:ln>
                  </pic:spPr>
                </pic:pic>
              </a:graphicData>
            </a:graphic>
            <wp14:sizeRelH relativeFrom="margin">
              <wp14:pctWidth>0</wp14:pctWidth>
            </wp14:sizeRelH>
          </wp:anchor>
        </w:drawing>
      </w:r>
    </w:p>
    <w:p w:rsidR="00303261" w:rsidRPr="00AD5094" w:rsidRDefault="00303261" w:rsidP="00303261">
      <w:pPr>
        <w:pStyle w:val="ListParagraph"/>
        <w:numPr>
          <w:ilvl w:val="0"/>
          <w:numId w:val="5"/>
        </w:numPr>
        <w:spacing w:before="38" w:after="0" w:line="240" w:lineRule="auto"/>
        <w:ind w:left="0" w:right="113" w:firstLine="0"/>
        <w:jc w:val="both"/>
        <w:rPr>
          <w:rFonts w:eastAsia="MS Mincho" w:cs="Times New Roman"/>
          <w:color w:val="333333"/>
          <w:sz w:val="26"/>
          <w:szCs w:val="26"/>
          <w:shd w:val="clear" w:color="auto" w:fill="FFFFFF"/>
          <w:lang w:bidi="vi-VN"/>
        </w:rPr>
      </w:pPr>
      <w:r w:rsidRPr="00AD5094">
        <w:rPr>
          <w:rFonts w:eastAsia="MS Mincho" w:cs="Times New Roman"/>
          <w:color w:val="333333"/>
          <w:sz w:val="26"/>
          <w:szCs w:val="26"/>
          <w:shd w:val="clear" w:color="auto" w:fill="FFFFFF"/>
          <w:lang w:bidi="vi-VN"/>
        </w:rPr>
        <w:t xml:space="preserve"> A , B, C là ba điểm tạo thành tam giác vuông tại A đặt trong điện trường đều như hình vẽ. Cho α = 60°; BC = 10 cm và U</w:t>
      </w:r>
      <w:r w:rsidRPr="00AD5094">
        <w:rPr>
          <w:rFonts w:eastAsia="MS Mincho" w:cs="Times New Roman"/>
          <w:color w:val="333333"/>
          <w:sz w:val="26"/>
          <w:szCs w:val="26"/>
          <w:shd w:val="clear" w:color="auto" w:fill="FFFFFF"/>
          <w:vertAlign w:val="subscript"/>
          <w:lang w:bidi="vi-VN"/>
        </w:rPr>
        <w:t>BC</w:t>
      </w:r>
      <w:r w:rsidRPr="00AD5094">
        <w:rPr>
          <w:rFonts w:eastAsia="MS Mincho" w:cs="Times New Roman"/>
          <w:color w:val="333333"/>
          <w:sz w:val="26"/>
          <w:szCs w:val="26"/>
          <w:shd w:val="clear" w:color="auto" w:fill="FFFFFF"/>
          <w:lang w:bidi="vi-VN"/>
        </w:rPr>
        <w:t> = 400 V. Hiệu điện thế của điện tích khi di chuyển từ B đến A</w:t>
      </w:r>
      <w:r w:rsidR="0012766F">
        <w:rPr>
          <w:rFonts w:eastAsia="MS Mincho" w:cs="Times New Roman"/>
          <w:color w:val="333333"/>
          <w:sz w:val="26"/>
          <w:szCs w:val="26"/>
          <w:shd w:val="clear" w:color="auto" w:fill="FFFFFF"/>
          <w:lang w:bidi="vi-VN"/>
        </w:rPr>
        <w:t xml:space="preserve"> là bao nhiêu vôn?</w:t>
      </w:r>
    </w:p>
    <w:p w:rsidR="00303261" w:rsidRPr="00AD5094" w:rsidRDefault="00303261" w:rsidP="00303261">
      <w:pPr>
        <w:spacing w:before="38" w:after="0" w:line="240" w:lineRule="auto"/>
        <w:ind w:right="113"/>
        <w:jc w:val="both"/>
        <w:rPr>
          <w:rFonts w:eastAsia="MS Mincho" w:cs="Times New Roman"/>
          <w:color w:val="333333"/>
          <w:sz w:val="26"/>
          <w:szCs w:val="26"/>
          <w:shd w:val="clear" w:color="auto" w:fill="FFFFFF"/>
          <w:lang w:bidi="vi-VN"/>
        </w:rPr>
      </w:pPr>
    </w:p>
    <w:p w:rsidR="00303261" w:rsidRPr="00AD5094" w:rsidRDefault="00303261" w:rsidP="00303261">
      <w:pPr>
        <w:spacing w:before="38" w:after="0" w:line="240" w:lineRule="auto"/>
        <w:ind w:right="113"/>
        <w:jc w:val="both"/>
        <w:rPr>
          <w:rFonts w:eastAsia="MS Mincho" w:cs="Times New Roman"/>
          <w:color w:val="333333"/>
          <w:sz w:val="26"/>
          <w:szCs w:val="26"/>
          <w:shd w:val="clear" w:color="auto" w:fill="FFFFFF"/>
          <w:lang w:bidi="vi-VN"/>
        </w:rPr>
      </w:pPr>
    </w:p>
    <w:p w:rsidR="00303261" w:rsidRPr="00AD5094" w:rsidRDefault="00303261" w:rsidP="00303261">
      <w:pPr>
        <w:spacing w:before="38" w:after="0" w:line="240" w:lineRule="auto"/>
        <w:ind w:right="113"/>
        <w:jc w:val="both"/>
        <w:rPr>
          <w:rFonts w:eastAsia="MS Mincho" w:cs="Times New Roman"/>
          <w:color w:val="333333"/>
          <w:sz w:val="26"/>
          <w:szCs w:val="26"/>
          <w:shd w:val="clear" w:color="auto" w:fill="FFFFFF"/>
          <w:lang w:bidi="vi-VN"/>
        </w:rPr>
      </w:pPr>
    </w:p>
    <w:p w:rsidR="00303261" w:rsidRPr="00AD5094" w:rsidRDefault="00303261" w:rsidP="00303261">
      <w:pPr>
        <w:pStyle w:val="ListParagraph"/>
        <w:numPr>
          <w:ilvl w:val="0"/>
          <w:numId w:val="5"/>
        </w:numPr>
        <w:spacing w:before="38" w:after="0" w:line="240" w:lineRule="auto"/>
        <w:ind w:left="0" w:right="113" w:firstLine="0"/>
        <w:jc w:val="both"/>
        <w:rPr>
          <w:rFonts w:cs="Times New Roman"/>
          <w:b/>
          <w:color w:val="FF0000"/>
          <w:sz w:val="26"/>
          <w:szCs w:val="26"/>
        </w:rPr>
      </w:pPr>
      <w:r w:rsidRPr="00AD5094">
        <w:rPr>
          <w:rFonts w:ascii="Quicksand" w:hAnsi="Quicksand"/>
          <w:noProof/>
          <w:color w:val="212529"/>
          <w:sz w:val="26"/>
          <w:szCs w:val="26"/>
        </w:rPr>
        <w:drawing>
          <wp:anchor distT="0" distB="0" distL="114300" distR="114300" simplePos="0" relativeHeight="251666432" behindDoc="0" locked="0" layoutInCell="1" allowOverlap="1" wp14:anchorId="40C20131" wp14:editId="6DB487BE">
            <wp:simplePos x="0" y="0"/>
            <wp:positionH relativeFrom="column">
              <wp:posOffset>7631430</wp:posOffset>
            </wp:positionH>
            <wp:positionV relativeFrom="paragraph">
              <wp:posOffset>20320</wp:posOffset>
            </wp:positionV>
            <wp:extent cx="1663700" cy="749300"/>
            <wp:effectExtent l="0" t="0" r="0" b="0"/>
            <wp:wrapThrough wrapText="bothSides">
              <wp:wrapPolygon edited="0">
                <wp:start x="0" y="0"/>
                <wp:lineTo x="0" y="20868"/>
                <wp:lineTo x="21270" y="20868"/>
                <wp:lineTo x="2127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663700" cy="749300"/>
                    </a:xfrm>
                    <a:prstGeom prst="rect">
                      <a:avLst/>
                    </a:prstGeom>
                  </pic:spPr>
                </pic:pic>
              </a:graphicData>
            </a:graphic>
            <wp14:sizeRelH relativeFrom="margin">
              <wp14:pctWidth>0</wp14:pctWidth>
            </wp14:sizeRelH>
            <wp14:sizeRelV relativeFrom="margin">
              <wp14:pctHeight>0</wp14:pctHeight>
            </wp14:sizeRelV>
          </wp:anchor>
        </w:drawing>
      </w:r>
      <w:r w:rsidRPr="00AD5094">
        <w:rPr>
          <w:rFonts w:ascii="Quicksand" w:hAnsi="Quicksand"/>
          <w:color w:val="212529"/>
          <w:sz w:val="26"/>
          <w:szCs w:val="26"/>
        </w:rPr>
        <w:t>Có ba tụ điện C</w:t>
      </w:r>
      <w:r w:rsidRPr="00AD5094">
        <w:rPr>
          <w:rFonts w:ascii="Quicksand" w:hAnsi="Quicksand"/>
          <w:color w:val="212529"/>
          <w:sz w:val="26"/>
          <w:szCs w:val="26"/>
          <w:vertAlign w:val="subscript"/>
        </w:rPr>
        <w:t>1</w:t>
      </w:r>
      <w:r w:rsidRPr="00AD5094">
        <w:rPr>
          <w:rFonts w:ascii="Quicksand" w:hAnsi="Quicksand"/>
          <w:color w:val="212529"/>
          <w:sz w:val="26"/>
          <w:szCs w:val="26"/>
        </w:rPr>
        <w:t> = 3 nF, C</w:t>
      </w:r>
      <w:r w:rsidRPr="00AD5094">
        <w:rPr>
          <w:rFonts w:ascii="Quicksand" w:hAnsi="Quicksand"/>
          <w:color w:val="212529"/>
          <w:sz w:val="26"/>
          <w:szCs w:val="26"/>
          <w:vertAlign w:val="subscript"/>
        </w:rPr>
        <w:t>2</w:t>
      </w:r>
      <w:r w:rsidRPr="00AD5094">
        <w:rPr>
          <w:rFonts w:ascii="Quicksand" w:hAnsi="Quicksand"/>
          <w:color w:val="212529"/>
          <w:sz w:val="26"/>
          <w:szCs w:val="26"/>
        </w:rPr>
        <w:t> = 2 nF, C</w:t>
      </w:r>
      <w:r w:rsidRPr="00AD5094">
        <w:rPr>
          <w:rFonts w:ascii="Quicksand" w:hAnsi="Quicksand"/>
          <w:color w:val="212529"/>
          <w:sz w:val="26"/>
          <w:szCs w:val="26"/>
          <w:vertAlign w:val="subscript"/>
        </w:rPr>
        <w:t>3</w:t>
      </w:r>
      <w:r w:rsidRPr="00AD5094">
        <w:rPr>
          <w:rFonts w:ascii="Quicksand" w:hAnsi="Quicksand"/>
          <w:color w:val="212529"/>
          <w:sz w:val="26"/>
          <w:szCs w:val="26"/>
        </w:rPr>
        <w:t> = 20 nF như hình bên. Nối bộ tụ điện với hai cực một nguồn điện có hiệu điện thế 30 V. Điện tích của bộ tụ có giá trị là bao nhiêu</w:t>
      </w:r>
      <w:r w:rsidR="00A846FA">
        <w:rPr>
          <w:rFonts w:ascii="Quicksand" w:hAnsi="Quicksand"/>
          <w:color w:val="212529"/>
          <w:sz w:val="26"/>
          <w:szCs w:val="26"/>
        </w:rPr>
        <w:t xml:space="preserve"> nC</w:t>
      </w:r>
      <w:r w:rsidRPr="00AD5094">
        <w:rPr>
          <w:rFonts w:ascii="Quicksand" w:hAnsi="Quicksand"/>
          <w:color w:val="212529"/>
          <w:sz w:val="26"/>
          <w:szCs w:val="26"/>
        </w:rPr>
        <w:t>?</w:t>
      </w:r>
    </w:p>
    <w:p w:rsidR="00303261" w:rsidRPr="00AD5094" w:rsidRDefault="00303261" w:rsidP="00303261">
      <w:pPr>
        <w:rPr>
          <w:rFonts w:cs="Times New Roman"/>
          <w:sz w:val="26"/>
          <w:szCs w:val="26"/>
        </w:rPr>
      </w:pPr>
    </w:p>
    <w:p w:rsidR="00611A0D" w:rsidRDefault="00611A0D"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B7741D" w:rsidRDefault="00B7741D" w:rsidP="00303261">
      <w:pPr>
        <w:spacing w:after="0" w:line="240" w:lineRule="auto"/>
        <w:jc w:val="center"/>
        <w:textAlignment w:val="baseline"/>
        <w:rPr>
          <w:rFonts w:cs="Times New Roman"/>
        </w:rPr>
      </w:pPr>
    </w:p>
    <w:p w:rsidR="00B7741D" w:rsidRDefault="00B7741D" w:rsidP="00303261">
      <w:pPr>
        <w:spacing w:after="0" w:line="240" w:lineRule="auto"/>
        <w:jc w:val="center"/>
        <w:textAlignment w:val="baseline"/>
        <w:rPr>
          <w:rFonts w:cs="Times New Roman"/>
        </w:rPr>
      </w:pPr>
    </w:p>
    <w:p w:rsidR="00B7741D" w:rsidRDefault="00B7741D" w:rsidP="00303261">
      <w:pPr>
        <w:spacing w:after="0" w:line="240" w:lineRule="auto"/>
        <w:jc w:val="center"/>
        <w:textAlignment w:val="baseline"/>
        <w:rPr>
          <w:rFonts w:cs="Times New Roman"/>
        </w:rPr>
      </w:pPr>
    </w:p>
    <w:p w:rsidR="00B7741D" w:rsidRDefault="00B7741D"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Default="00D87648" w:rsidP="00303261">
      <w:pPr>
        <w:spacing w:after="0" w:line="240" w:lineRule="auto"/>
        <w:jc w:val="center"/>
        <w:textAlignment w:val="baseline"/>
        <w:rPr>
          <w:rFonts w:cs="Times New Roman"/>
        </w:rPr>
      </w:pPr>
    </w:p>
    <w:p w:rsidR="00D87648" w:rsidRPr="00D87648" w:rsidRDefault="00D87648" w:rsidP="00303261">
      <w:pPr>
        <w:spacing w:after="0" w:line="240" w:lineRule="auto"/>
        <w:jc w:val="center"/>
        <w:textAlignment w:val="baseline"/>
        <w:rPr>
          <w:rFonts w:cs="Times New Roman"/>
          <w:b/>
        </w:rPr>
      </w:pPr>
      <w:r w:rsidRPr="00D87648">
        <w:rPr>
          <w:rFonts w:cs="Times New Roman"/>
          <w:b/>
        </w:rPr>
        <w:t>ĐÁP ÁN ĐỀ KIỂM TRA GIỮA KÌ 2 MÔN VẬT LÍ 11</w:t>
      </w:r>
    </w:p>
    <w:p w:rsidR="00D87648" w:rsidRDefault="00D87648" w:rsidP="00D87648">
      <w:pPr>
        <w:spacing w:after="0" w:line="240" w:lineRule="auto"/>
        <w:textAlignment w:val="baseline"/>
        <w:rPr>
          <w:rFonts w:cs="Times New Roman"/>
          <w:b/>
        </w:rPr>
      </w:pPr>
      <w:r>
        <w:rPr>
          <w:rFonts w:cs="Times New Roman"/>
          <w:b/>
        </w:rPr>
        <w:t>Phần I.</w:t>
      </w:r>
    </w:p>
    <w:p w:rsidR="00D87648" w:rsidRDefault="00D87648" w:rsidP="00D87648">
      <w:pPr>
        <w:spacing w:after="0" w:line="240" w:lineRule="auto"/>
        <w:textAlignment w:val="baseline"/>
        <w:rPr>
          <w:rFonts w:cs="Times New Roman"/>
          <w:b/>
        </w:rPr>
      </w:pPr>
      <w:r>
        <w:rPr>
          <w:rFonts w:cs="Times New Roman"/>
          <w:b/>
        </w:rPr>
        <w:t>(</w:t>
      </w:r>
      <w:r w:rsidRPr="00D87648">
        <w:rPr>
          <w:rFonts w:cs="Times New Roman"/>
        </w:rPr>
        <w:t>Mỗi câu trả lời đúng thí sinh được</w:t>
      </w:r>
      <w:r>
        <w:rPr>
          <w:rFonts w:cs="Times New Roman"/>
          <w:b/>
        </w:rPr>
        <w:t xml:space="preserve"> 0,25 điểm)</w:t>
      </w:r>
    </w:p>
    <w:tbl>
      <w:tblPr>
        <w:tblStyle w:val="TableGrid"/>
        <w:tblW w:w="0" w:type="auto"/>
        <w:tblLook w:val="04A0" w:firstRow="1" w:lastRow="0" w:firstColumn="1" w:lastColumn="0" w:noHBand="0" w:noVBand="1"/>
      </w:tblPr>
      <w:tblGrid>
        <w:gridCol w:w="3674"/>
        <w:gridCol w:w="3674"/>
        <w:gridCol w:w="3674"/>
        <w:gridCol w:w="3674"/>
      </w:tblGrid>
      <w:tr w:rsidR="00D87648" w:rsidTr="00D87648">
        <w:tc>
          <w:tcPr>
            <w:tcW w:w="3674" w:type="dxa"/>
          </w:tcPr>
          <w:p w:rsidR="00D87648" w:rsidRPr="00D87648" w:rsidRDefault="00D87648" w:rsidP="00D87648">
            <w:pPr>
              <w:jc w:val="center"/>
              <w:textAlignment w:val="baseline"/>
              <w:rPr>
                <w:rFonts w:cs="Times New Roman"/>
              </w:rPr>
            </w:pPr>
            <w:r w:rsidRPr="00D87648">
              <w:rPr>
                <w:rFonts w:cs="Times New Roman"/>
              </w:rPr>
              <w:t>Câu</w:t>
            </w:r>
          </w:p>
        </w:tc>
        <w:tc>
          <w:tcPr>
            <w:tcW w:w="3674" w:type="dxa"/>
          </w:tcPr>
          <w:p w:rsidR="00D87648" w:rsidRPr="00D87648" w:rsidRDefault="00D87648" w:rsidP="00D87648">
            <w:pPr>
              <w:jc w:val="center"/>
              <w:textAlignment w:val="baseline"/>
              <w:rPr>
                <w:rFonts w:cs="Times New Roman"/>
              </w:rPr>
            </w:pPr>
            <w:r w:rsidRPr="00D87648">
              <w:rPr>
                <w:rFonts w:cs="Times New Roman"/>
              </w:rPr>
              <w:t>Đáp án</w:t>
            </w:r>
          </w:p>
        </w:tc>
        <w:tc>
          <w:tcPr>
            <w:tcW w:w="3674" w:type="dxa"/>
          </w:tcPr>
          <w:p w:rsidR="00D87648" w:rsidRPr="00D87648" w:rsidRDefault="00D87648" w:rsidP="00D87648">
            <w:pPr>
              <w:jc w:val="center"/>
              <w:textAlignment w:val="baseline"/>
              <w:rPr>
                <w:rFonts w:cs="Times New Roman"/>
              </w:rPr>
            </w:pPr>
            <w:r w:rsidRPr="00D87648">
              <w:rPr>
                <w:rFonts w:cs="Times New Roman"/>
              </w:rPr>
              <w:t xml:space="preserve">Câu </w:t>
            </w:r>
          </w:p>
        </w:tc>
        <w:tc>
          <w:tcPr>
            <w:tcW w:w="3674" w:type="dxa"/>
          </w:tcPr>
          <w:p w:rsidR="00D87648" w:rsidRPr="00D87648" w:rsidRDefault="00D87648" w:rsidP="00D87648">
            <w:pPr>
              <w:jc w:val="center"/>
              <w:textAlignment w:val="baseline"/>
              <w:rPr>
                <w:rFonts w:cs="Times New Roman"/>
              </w:rPr>
            </w:pPr>
            <w:r w:rsidRPr="00D87648">
              <w:rPr>
                <w:rFonts w:cs="Times New Roman"/>
              </w:rPr>
              <w:t>Đáp án</w:t>
            </w:r>
          </w:p>
        </w:tc>
      </w:tr>
      <w:tr w:rsidR="00D87648" w:rsidTr="00472AA4">
        <w:trPr>
          <w:trHeight w:val="98"/>
        </w:trPr>
        <w:tc>
          <w:tcPr>
            <w:tcW w:w="3674" w:type="dxa"/>
          </w:tcPr>
          <w:p w:rsidR="00D87648" w:rsidRPr="00472AA4" w:rsidRDefault="00D87648" w:rsidP="00D87648">
            <w:pPr>
              <w:jc w:val="center"/>
              <w:textAlignment w:val="baseline"/>
              <w:rPr>
                <w:rFonts w:cs="Times New Roman"/>
              </w:rPr>
            </w:pPr>
            <w:r w:rsidRPr="00472AA4">
              <w:rPr>
                <w:rFonts w:cs="Times New Roman"/>
              </w:rPr>
              <w:lastRenderedPageBreak/>
              <w:t>1</w:t>
            </w:r>
          </w:p>
        </w:tc>
        <w:tc>
          <w:tcPr>
            <w:tcW w:w="3674" w:type="dxa"/>
          </w:tcPr>
          <w:p w:rsidR="00D87648" w:rsidRPr="00472AA4" w:rsidRDefault="00117A7C" w:rsidP="00D87648">
            <w:pPr>
              <w:jc w:val="center"/>
              <w:textAlignment w:val="baseline"/>
              <w:rPr>
                <w:rFonts w:cs="Times New Roman"/>
              </w:rPr>
            </w:pPr>
            <w:r>
              <w:rPr>
                <w:rFonts w:cs="Times New Roman"/>
              </w:rPr>
              <w:t>B</w:t>
            </w:r>
          </w:p>
        </w:tc>
        <w:tc>
          <w:tcPr>
            <w:tcW w:w="3674" w:type="dxa"/>
          </w:tcPr>
          <w:p w:rsidR="00D87648" w:rsidRPr="00472AA4" w:rsidRDefault="00D87648" w:rsidP="00D87648">
            <w:pPr>
              <w:jc w:val="center"/>
              <w:textAlignment w:val="baseline"/>
              <w:rPr>
                <w:rFonts w:cs="Times New Roman"/>
              </w:rPr>
            </w:pPr>
            <w:r w:rsidRPr="00472AA4">
              <w:rPr>
                <w:rFonts w:cs="Times New Roman"/>
              </w:rPr>
              <w:t>10</w:t>
            </w:r>
          </w:p>
        </w:tc>
        <w:tc>
          <w:tcPr>
            <w:tcW w:w="3674" w:type="dxa"/>
          </w:tcPr>
          <w:p w:rsidR="00D87648" w:rsidRPr="00472AA4" w:rsidRDefault="00453D28" w:rsidP="00D87648">
            <w:pPr>
              <w:jc w:val="center"/>
              <w:textAlignment w:val="baseline"/>
              <w:rPr>
                <w:rFonts w:cs="Times New Roman"/>
              </w:rPr>
            </w:pPr>
            <w:r>
              <w:rPr>
                <w:rFonts w:cs="Times New Roman"/>
              </w:rPr>
              <w:t>B</w:t>
            </w:r>
          </w:p>
        </w:tc>
      </w:tr>
      <w:tr w:rsidR="00D87648" w:rsidTr="00D87648">
        <w:tc>
          <w:tcPr>
            <w:tcW w:w="3674" w:type="dxa"/>
          </w:tcPr>
          <w:p w:rsidR="00D87648" w:rsidRPr="00472AA4" w:rsidRDefault="00D87648" w:rsidP="00D87648">
            <w:pPr>
              <w:jc w:val="center"/>
              <w:textAlignment w:val="baseline"/>
              <w:rPr>
                <w:rFonts w:cs="Times New Roman"/>
              </w:rPr>
            </w:pPr>
            <w:r w:rsidRPr="00472AA4">
              <w:rPr>
                <w:rFonts w:cs="Times New Roman"/>
              </w:rPr>
              <w:t>2</w:t>
            </w:r>
          </w:p>
        </w:tc>
        <w:tc>
          <w:tcPr>
            <w:tcW w:w="3674" w:type="dxa"/>
          </w:tcPr>
          <w:p w:rsidR="00D87648" w:rsidRPr="00472AA4" w:rsidRDefault="00117A7C" w:rsidP="00D87648">
            <w:pPr>
              <w:jc w:val="center"/>
              <w:textAlignment w:val="baseline"/>
              <w:rPr>
                <w:rFonts w:cs="Times New Roman"/>
              </w:rPr>
            </w:pPr>
            <w:r>
              <w:rPr>
                <w:rFonts w:cs="Times New Roman"/>
              </w:rPr>
              <w:t>B</w:t>
            </w:r>
          </w:p>
        </w:tc>
        <w:tc>
          <w:tcPr>
            <w:tcW w:w="3674" w:type="dxa"/>
          </w:tcPr>
          <w:p w:rsidR="00D87648" w:rsidRPr="00472AA4" w:rsidRDefault="00D87648" w:rsidP="00D87648">
            <w:pPr>
              <w:jc w:val="center"/>
              <w:textAlignment w:val="baseline"/>
              <w:rPr>
                <w:rFonts w:cs="Times New Roman"/>
              </w:rPr>
            </w:pPr>
            <w:r w:rsidRPr="00472AA4">
              <w:rPr>
                <w:rFonts w:cs="Times New Roman"/>
              </w:rPr>
              <w:t>11</w:t>
            </w:r>
          </w:p>
        </w:tc>
        <w:tc>
          <w:tcPr>
            <w:tcW w:w="3674" w:type="dxa"/>
          </w:tcPr>
          <w:p w:rsidR="00D87648" w:rsidRPr="00472AA4" w:rsidRDefault="00453D28" w:rsidP="00D87648">
            <w:pPr>
              <w:jc w:val="center"/>
              <w:textAlignment w:val="baseline"/>
              <w:rPr>
                <w:rFonts w:cs="Times New Roman"/>
              </w:rPr>
            </w:pPr>
            <w:r>
              <w:rPr>
                <w:rFonts w:cs="Times New Roman"/>
              </w:rPr>
              <w:t>B</w:t>
            </w:r>
          </w:p>
        </w:tc>
      </w:tr>
      <w:tr w:rsidR="00D87648" w:rsidTr="00D87648">
        <w:tc>
          <w:tcPr>
            <w:tcW w:w="3674" w:type="dxa"/>
          </w:tcPr>
          <w:p w:rsidR="00D87648" w:rsidRPr="00472AA4" w:rsidRDefault="00D87648" w:rsidP="00D87648">
            <w:pPr>
              <w:jc w:val="center"/>
              <w:textAlignment w:val="baseline"/>
              <w:rPr>
                <w:rFonts w:cs="Times New Roman"/>
              </w:rPr>
            </w:pPr>
            <w:r w:rsidRPr="00472AA4">
              <w:rPr>
                <w:rFonts w:cs="Times New Roman"/>
              </w:rPr>
              <w:t>3</w:t>
            </w:r>
          </w:p>
        </w:tc>
        <w:tc>
          <w:tcPr>
            <w:tcW w:w="3674" w:type="dxa"/>
          </w:tcPr>
          <w:p w:rsidR="00D87648" w:rsidRPr="00472AA4" w:rsidRDefault="00117A7C" w:rsidP="00D87648">
            <w:pPr>
              <w:jc w:val="center"/>
              <w:textAlignment w:val="baseline"/>
              <w:rPr>
                <w:rFonts w:cs="Times New Roman"/>
              </w:rPr>
            </w:pPr>
            <w:r>
              <w:rPr>
                <w:rFonts w:cs="Times New Roman"/>
              </w:rPr>
              <w:t>D</w:t>
            </w:r>
          </w:p>
        </w:tc>
        <w:tc>
          <w:tcPr>
            <w:tcW w:w="3674" w:type="dxa"/>
          </w:tcPr>
          <w:p w:rsidR="00D87648" w:rsidRPr="00472AA4" w:rsidRDefault="00D87648" w:rsidP="00D87648">
            <w:pPr>
              <w:jc w:val="center"/>
              <w:textAlignment w:val="baseline"/>
              <w:rPr>
                <w:rFonts w:cs="Times New Roman"/>
              </w:rPr>
            </w:pPr>
            <w:r w:rsidRPr="00472AA4">
              <w:rPr>
                <w:rFonts w:cs="Times New Roman"/>
              </w:rPr>
              <w:t>12</w:t>
            </w:r>
          </w:p>
        </w:tc>
        <w:tc>
          <w:tcPr>
            <w:tcW w:w="3674" w:type="dxa"/>
          </w:tcPr>
          <w:p w:rsidR="00D87648" w:rsidRPr="00472AA4" w:rsidRDefault="00453D28" w:rsidP="00D87648">
            <w:pPr>
              <w:jc w:val="center"/>
              <w:textAlignment w:val="baseline"/>
              <w:rPr>
                <w:rFonts w:cs="Times New Roman"/>
              </w:rPr>
            </w:pPr>
            <w:r>
              <w:rPr>
                <w:rFonts w:cs="Times New Roman"/>
              </w:rPr>
              <w:t>B</w:t>
            </w:r>
          </w:p>
        </w:tc>
      </w:tr>
      <w:tr w:rsidR="00D87648" w:rsidTr="00D87648">
        <w:tc>
          <w:tcPr>
            <w:tcW w:w="3674" w:type="dxa"/>
          </w:tcPr>
          <w:p w:rsidR="00D87648" w:rsidRPr="00472AA4" w:rsidRDefault="00D87648" w:rsidP="00D87648">
            <w:pPr>
              <w:jc w:val="center"/>
              <w:textAlignment w:val="baseline"/>
              <w:rPr>
                <w:rFonts w:cs="Times New Roman"/>
              </w:rPr>
            </w:pPr>
            <w:r w:rsidRPr="00472AA4">
              <w:rPr>
                <w:rFonts w:cs="Times New Roman"/>
              </w:rPr>
              <w:t>4</w:t>
            </w:r>
          </w:p>
        </w:tc>
        <w:tc>
          <w:tcPr>
            <w:tcW w:w="3674" w:type="dxa"/>
          </w:tcPr>
          <w:p w:rsidR="00D87648" w:rsidRPr="00472AA4" w:rsidRDefault="00117A7C" w:rsidP="00D87648">
            <w:pPr>
              <w:jc w:val="center"/>
              <w:textAlignment w:val="baseline"/>
              <w:rPr>
                <w:rFonts w:cs="Times New Roman"/>
              </w:rPr>
            </w:pPr>
            <w:r>
              <w:rPr>
                <w:rFonts w:cs="Times New Roman"/>
              </w:rPr>
              <w:t>C</w:t>
            </w:r>
          </w:p>
        </w:tc>
        <w:tc>
          <w:tcPr>
            <w:tcW w:w="3674" w:type="dxa"/>
          </w:tcPr>
          <w:p w:rsidR="00D87648" w:rsidRPr="00472AA4" w:rsidRDefault="00D87648" w:rsidP="00D87648">
            <w:pPr>
              <w:jc w:val="center"/>
              <w:textAlignment w:val="baseline"/>
              <w:rPr>
                <w:rFonts w:cs="Times New Roman"/>
              </w:rPr>
            </w:pPr>
            <w:r w:rsidRPr="00472AA4">
              <w:rPr>
                <w:rFonts w:cs="Times New Roman"/>
              </w:rPr>
              <w:t>13</w:t>
            </w:r>
          </w:p>
        </w:tc>
        <w:tc>
          <w:tcPr>
            <w:tcW w:w="3674" w:type="dxa"/>
          </w:tcPr>
          <w:p w:rsidR="00D87648" w:rsidRPr="00472AA4" w:rsidRDefault="00DD4125" w:rsidP="00D87648">
            <w:pPr>
              <w:jc w:val="center"/>
              <w:textAlignment w:val="baseline"/>
              <w:rPr>
                <w:rFonts w:cs="Times New Roman"/>
              </w:rPr>
            </w:pPr>
            <w:r>
              <w:rPr>
                <w:rFonts w:cs="Times New Roman"/>
              </w:rPr>
              <w:t>D</w:t>
            </w:r>
          </w:p>
        </w:tc>
      </w:tr>
      <w:tr w:rsidR="00D87648" w:rsidTr="00D87648">
        <w:tc>
          <w:tcPr>
            <w:tcW w:w="3674" w:type="dxa"/>
          </w:tcPr>
          <w:p w:rsidR="00D87648" w:rsidRPr="00472AA4" w:rsidRDefault="00D87648" w:rsidP="00D87648">
            <w:pPr>
              <w:jc w:val="center"/>
              <w:textAlignment w:val="baseline"/>
              <w:rPr>
                <w:rFonts w:cs="Times New Roman"/>
              </w:rPr>
            </w:pPr>
            <w:r w:rsidRPr="00472AA4">
              <w:rPr>
                <w:rFonts w:cs="Times New Roman"/>
              </w:rPr>
              <w:t>5</w:t>
            </w:r>
          </w:p>
        </w:tc>
        <w:tc>
          <w:tcPr>
            <w:tcW w:w="3674" w:type="dxa"/>
          </w:tcPr>
          <w:p w:rsidR="00D87648" w:rsidRPr="00472AA4" w:rsidRDefault="00117A7C" w:rsidP="00D87648">
            <w:pPr>
              <w:jc w:val="center"/>
              <w:textAlignment w:val="baseline"/>
              <w:rPr>
                <w:rFonts w:cs="Times New Roman"/>
              </w:rPr>
            </w:pPr>
            <w:r>
              <w:rPr>
                <w:rFonts w:cs="Times New Roman"/>
              </w:rPr>
              <w:t>A</w:t>
            </w:r>
          </w:p>
        </w:tc>
        <w:tc>
          <w:tcPr>
            <w:tcW w:w="3674" w:type="dxa"/>
          </w:tcPr>
          <w:p w:rsidR="00D87648" w:rsidRPr="00472AA4" w:rsidRDefault="00D87648" w:rsidP="00D87648">
            <w:pPr>
              <w:jc w:val="center"/>
              <w:textAlignment w:val="baseline"/>
              <w:rPr>
                <w:rFonts w:cs="Times New Roman"/>
              </w:rPr>
            </w:pPr>
            <w:r w:rsidRPr="00472AA4">
              <w:rPr>
                <w:rFonts w:cs="Times New Roman"/>
              </w:rPr>
              <w:t>14</w:t>
            </w:r>
          </w:p>
        </w:tc>
        <w:tc>
          <w:tcPr>
            <w:tcW w:w="3674" w:type="dxa"/>
          </w:tcPr>
          <w:p w:rsidR="00D87648" w:rsidRPr="00472AA4" w:rsidRDefault="00453D28" w:rsidP="00D87648">
            <w:pPr>
              <w:jc w:val="center"/>
              <w:textAlignment w:val="baseline"/>
              <w:rPr>
                <w:rFonts w:cs="Times New Roman"/>
              </w:rPr>
            </w:pPr>
            <w:r>
              <w:rPr>
                <w:rFonts w:cs="Times New Roman"/>
              </w:rPr>
              <w:t>A</w:t>
            </w:r>
          </w:p>
        </w:tc>
      </w:tr>
      <w:tr w:rsidR="00D87648" w:rsidTr="00D87648">
        <w:tc>
          <w:tcPr>
            <w:tcW w:w="3674" w:type="dxa"/>
          </w:tcPr>
          <w:p w:rsidR="00D87648" w:rsidRPr="00472AA4" w:rsidRDefault="00D87648" w:rsidP="00D87648">
            <w:pPr>
              <w:jc w:val="center"/>
              <w:textAlignment w:val="baseline"/>
              <w:rPr>
                <w:rFonts w:cs="Times New Roman"/>
              </w:rPr>
            </w:pPr>
            <w:r w:rsidRPr="00472AA4">
              <w:rPr>
                <w:rFonts w:cs="Times New Roman"/>
              </w:rPr>
              <w:t>6</w:t>
            </w:r>
          </w:p>
        </w:tc>
        <w:tc>
          <w:tcPr>
            <w:tcW w:w="3674" w:type="dxa"/>
          </w:tcPr>
          <w:p w:rsidR="00D87648" w:rsidRPr="00472AA4" w:rsidRDefault="00117A7C" w:rsidP="00D87648">
            <w:pPr>
              <w:jc w:val="center"/>
              <w:textAlignment w:val="baseline"/>
              <w:rPr>
                <w:rFonts w:cs="Times New Roman"/>
              </w:rPr>
            </w:pPr>
            <w:r>
              <w:rPr>
                <w:rFonts w:cs="Times New Roman"/>
              </w:rPr>
              <w:t>A</w:t>
            </w:r>
          </w:p>
        </w:tc>
        <w:tc>
          <w:tcPr>
            <w:tcW w:w="3674" w:type="dxa"/>
          </w:tcPr>
          <w:p w:rsidR="00D87648" w:rsidRPr="00472AA4" w:rsidRDefault="00D87648" w:rsidP="00D87648">
            <w:pPr>
              <w:jc w:val="center"/>
              <w:textAlignment w:val="baseline"/>
              <w:rPr>
                <w:rFonts w:cs="Times New Roman"/>
              </w:rPr>
            </w:pPr>
            <w:r w:rsidRPr="00472AA4">
              <w:rPr>
                <w:rFonts w:cs="Times New Roman"/>
              </w:rPr>
              <w:t>15</w:t>
            </w:r>
          </w:p>
        </w:tc>
        <w:tc>
          <w:tcPr>
            <w:tcW w:w="3674" w:type="dxa"/>
          </w:tcPr>
          <w:p w:rsidR="00D87648" w:rsidRPr="00472AA4" w:rsidRDefault="00453D28" w:rsidP="00D87648">
            <w:pPr>
              <w:jc w:val="center"/>
              <w:textAlignment w:val="baseline"/>
              <w:rPr>
                <w:rFonts w:cs="Times New Roman"/>
              </w:rPr>
            </w:pPr>
            <w:r>
              <w:rPr>
                <w:rFonts w:cs="Times New Roman"/>
              </w:rPr>
              <w:t>D</w:t>
            </w:r>
          </w:p>
        </w:tc>
      </w:tr>
      <w:tr w:rsidR="00D87648" w:rsidTr="00D87648">
        <w:tc>
          <w:tcPr>
            <w:tcW w:w="3674" w:type="dxa"/>
          </w:tcPr>
          <w:p w:rsidR="00D87648" w:rsidRPr="00472AA4" w:rsidRDefault="00D87648" w:rsidP="00D87648">
            <w:pPr>
              <w:jc w:val="center"/>
              <w:textAlignment w:val="baseline"/>
              <w:rPr>
                <w:rFonts w:cs="Times New Roman"/>
              </w:rPr>
            </w:pPr>
            <w:r w:rsidRPr="00472AA4">
              <w:rPr>
                <w:rFonts w:cs="Times New Roman"/>
              </w:rPr>
              <w:t>7</w:t>
            </w:r>
          </w:p>
        </w:tc>
        <w:tc>
          <w:tcPr>
            <w:tcW w:w="3674" w:type="dxa"/>
          </w:tcPr>
          <w:p w:rsidR="00D87648" w:rsidRPr="00472AA4" w:rsidRDefault="00117A7C" w:rsidP="00D87648">
            <w:pPr>
              <w:jc w:val="center"/>
              <w:textAlignment w:val="baseline"/>
              <w:rPr>
                <w:rFonts w:cs="Times New Roman"/>
              </w:rPr>
            </w:pPr>
            <w:r>
              <w:rPr>
                <w:rFonts w:cs="Times New Roman"/>
              </w:rPr>
              <w:t>A</w:t>
            </w:r>
          </w:p>
        </w:tc>
        <w:tc>
          <w:tcPr>
            <w:tcW w:w="3674" w:type="dxa"/>
          </w:tcPr>
          <w:p w:rsidR="00D87648" w:rsidRPr="00472AA4" w:rsidRDefault="00D87648" w:rsidP="00D87648">
            <w:pPr>
              <w:jc w:val="center"/>
              <w:textAlignment w:val="baseline"/>
              <w:rPr>
                <w:rFonts w:cs="Times New Roman"/>
              </w:rPr>
            </w:pPr>
            <w:r w:rsidRPr="00472AA4">
              <w:rPr>
                <w:rFonts w:cs="Times New Roman"/>
              </w:rPr>
              <w:t>16</w:t>
            </w:r>
          </w:p>
        </w:tc>
        <w:tc>
          <w:tcPr>
            <w:tcW w:w="3674" w:type="dxa"/>
          </w:tcPr>
          <w:p w:rsidR="00D87648" w:rsidRPr="00472AA4" w:rsidRDefault="00453D28" w:rsidP="00D87648">
            <w:pPr>
              <w:jc w:val="center"/>
              <w:textAlignment w:val="baseline"/>
              <w:rPr>
                <w:rFonts w:cs="Times New Roman"/>
              </w:rPr>
            </w:pPr>
            <w:r>
              <w:rPr>
                <w:rFonts w:cs="Times New Roman"/>
              </w:rPr>
              <w:t>A</w:t>
            </w:r>
          </w:p>
        </w:tc>
      </w:tr>
      <w:tr w:rsidR="00D87648" w:rsidTr="00D87648">
        <w:tc>
          <w:tcPr>
            <w:tcW w:w="3674" w:type="dxa"/>
          </w:tcPr>
          <w:p w:rsidR="00D87648" w:rsidRPr="00472AA4" w:rsidRDefault="00D87648" w:rsidP="00D87648">
            <w:pPr>
              <w:jc w:val="center"/>
              <w:textAlignment w:val="baseline"/>
              <w:rPr>
                <w:rFonts w:cs="Times New Roman"/>
              </w:rPr>
            </w:pPr>
            <w:r w:rsidRPr="00472AA4">
              <w:rPr>
                <w:rFonts w:cs="Times New Roman"/>
              </w:rPr>
              <w:t>8</w:t>
            </w:r>
          </w:p>
        </w:tc>
        <w:tc>
          <w:tcPr>
            <w:tcW w:w="3674" w:type="dxa"/>
          </w:tcPr>
          <w:p w:rsidR="00D87648" w:rsidRPr="00472AA4" w:rsidRDefault="00117A7C" w:rsidP="00D87648">
            <w:pPr>
              <w:jc w:val="center"/>
              <w:textAlignment w:val="baseline"/>
              <w:rPr>
                <w:rFonts w:cs="Times New Roman"/>
              </w:rPr>
            </w:pPr>
            <w:r>
              <w:rPr>
                <w:rFonts w:cs="Times New Roman"/>
              </w:rPr>
              <w:t>B</w:t>
            </w:r>
          </w:p>
        </w:tc>
        <w:tc>
          <w:tcPr>
            <w:tcW w:w="3674" w:type="dxa"/>
          </w:tcPr>
          <w:p w:rsidR="00D87648" w:rsidRPr="00472AA4" w:rsidRDefault="00D87648" w:rsidP="00D87648">
            <w:pPr>
              <w:jc w:val="center"/>
              <w:textAlignment w:val="baseline"/>
              <w:rPr>
                <w:rFonts w:cs="Times New Roman"/>
              </w:rPr>
            </w:pPr>
            <w:r w:rsidRPr="00472AA4">
              <w:rPr>
                <w:rFonts w:cs="Times New Roman"/>
              </w:rPr>
              <w:t>17</w:t>
            </w:r>
          </w:p>
        </w:tc>
        <w:tc>
          <w:tcPr>
            <w:tcW w:w="3674" w:type="dxa"/>
          </w:tcPr>
          <w:p w:rsidR="00D87648" w:rsidRPr="00472AA4" w:rsidRDefault="00453D28" w:rsidP="00D87648">
            <w:pPr>
              <w:jc w:val="center"/>
              <w:textAlignment w:val="baseline"/>
              <w:rPr>
                <w:rFonts w:cs="Times New Roman"/>
              </w:rPr>
            </w:pPr>
            <w:r>
              <w:rPr>
                <w:rFonts w:cs="Times New Roman"/>
              </w:rPr>
              <w:t>A</w:t>
            </w:r>
          </w:p>
        </w:tc>
      </w:tr>
      <w:tr w:rsidR="00D87648" w:rsidTr="00117A7C">
        <w:trPr>
          <w:trHeight w:val="291"/>
        </w:trPr>
        <w:tc>
          <w:tcPr>
            <w:tcW w:w="3674" w:type="dxa"/>
          </w:tcPr>
          <w:p w:rsidR="00D87648" w:rsidRPr="00472AA4" w:rsidRDefault="00D87648" w:rsidP="00D87648">
            <w:pPr>
              <w:jc w:val="center"/>
              <w:textAlignment w:val="baseline"/>
              <w:rPr>
                <w:rFonts w:cs="Times New Roman"/>
              </w:rPr>
            </w:pPr>
            <w:r w:rsidRPr="00472AA4">
              <w:rPr>
                <w:rFonts w:cs="Times New Roman"/>
              </w:rPr>
              <w:t>9</w:t>
            </w:r>
          </w:p>
        </w:tc>
        <w:tc>
          <w:tcPr>
            <w:tcW w:w="3674" w:type="dxa"/>
          </w:tcPr>
          <w:p w:rsidR="00D87648" w:rsidRPr="00472AA4" w:rsidRDefault="00117A7C" w:rsidP="00D87648">
            <w:pPr>
              <w:jc w:val="center"/>
              <w:textAlignment w:val="baseline"/>
              <w:rPr>
                <w:rFonts w:cs="Times New Roman"/>
              </w:rPr>
            </w:pPr>
            <w:r>
              <w:rPr>
                <w:rFonts w:cs="Times New Roman"/>
              </w:rPr>
              <w:t>A</w:t>
            </w:r>
          </w:p>
        </w:tc>
        <w:tc>
          <w:tcPr>
            <w:tcW w:w="3674" w:type="dxa"/>
          </w:tcPr>
          <w:p w:rsidR="00D87648" w:rsidRPr="00472AA4" w:rsidRDefault="00D87648" w:rsidP="00D87648">
            <w:pPr>
              <w:jc w:val="center"/>
              <w:textAlignment w:val="baseline"/>
              <w:rPr>
                <w:rFonts w:cs="Times New Roman"/>
              </w:rPr>
            </w:pPr>
            <w:r w:rsidRPr="00472AA4">
              <w:rPr>
                <w:rFonts w:cs="Times New Roman"/>
              </w:rPr>
              <w:t>18</w:t>
            </w:r>
          </w:p>
        </w:tc>
        <w:tc>
          <w:tcPr>
            <w:tcW w:w="3674" w:type="dxa"/>
          </w:tcPr>
          <w:p w:rsidR="00D87648" w:rsidRPr="00472AA4" w:rsidRDefault="00453D28" w:rsidP="00D87648">
            <w:pPr>
              <w:jc w:val="center"/>
              <w:textAlignment w:val="baseline"/>
              <w:rPr>
                <w:rFonts w:cs="Times New Roman"/>
              </w:rPr>
            </w:pPr>
            <w:r>
              <w:rPr>
                <w:rFonts w:cs="Times New Roman"/>
              </w:rPr>
              <w:t>C</w:t>
            </w:r>
          </w:p>
        </w:tc>
      </w:tr>
    </w:tbl>
    <w:p w:rsidR="00D87648" w:rsidRPr="00D87648" w:rsidRDefault="00D87648" w:rsidP="00D87648">
      <w:pPr>
        <w:spacing w:after="0" w:line="240" w:lineRule="auto"/>
        <w:textAlignment w:val="baseline"/>
        <w:rPr>
          <w:rFonts w:cs="Times New Roman"/>
          <w:b/>
        </w:rPr>
      </w:pPr>
    </w:p>
    <w:p w:rsidR="00D87648" w:rsidRPr="00472AA4" w:rsidRDefault="00472AA4" w:rsidP="00472AA4">
      <w:pPr>
        <w:spacing w:after="0" w:line="240" w:lineRule="auto"/>
        <w:textAlignment w:val="baseline"/>
        <w:rPr>
          <w:rFonts w:cs="Times New Roman"/>
          <w:b/>
        </w:rPr>
      </w:pPr>
      <w:r w:rsidRPr="00472AA4">
        <w:rPr>
          <w:rFonts w:cs="Times New Roman"/>
          <w:b/>
        </w:rPr>
        <w:t>Phần II.</w:t>
      </w:r>
    </w:p>
    <w:p w:rsidR="00472AA4" w:rsidRDefault="00BD6498" w:rsidP="00BD6498">
      <w:pPr>
        <w:spacing w:after="0" w:line="240" w:lineRule="auto"/>
        <w:textAlignment w:val="baseline"/>
        <w:rPr>
          <w:rFonts w:cs="Times New Roman"/>
          <w:b/>
        </w:rPr>
      </w:pPr>
      <w:r>
        <w:rPr>
          <w:rFonts w:cs="Times New Roman"/>
        </w:rPr>
        <w:t>(</w:t>
      </w:r>
      <w:r w:rsidR="00472AA4">
        <w:rPr>
          <w:rFonts w:cs="Times New Roman"/>
        </w:rPr>
        <w:t xml:space="preserve">Điểm tối đa của 01 câu hỏi là </w:t>
      </w:r>
      <w:r w:rsidR="00472AA4" w:rsidRPr="00472AA4">
        <w:rPr>
          <w:rFonts w:cs="Times New Roman"/>
          <w:b/>
        </w:rPr>
        <w:t>1 điể</w:t>
      </w:r>
      <w:r>
        <w:rPr>
          <w:rFonts w:cs="Times New Roman"/>
          <w:b/>
        </w:rPr>
        <w:t>m)</w:t>
      </w:r>
    </w:p>
    <w:p w:rsidR="00AC51EE" w:rsidRDefault="00AC51EE" w:rsidP="00BD6498">
      <w:pPr>
        <w:spacing w:after="0" w:line="240" w:lineRule="auto"/>
        <w:textAlignment w:val="baseline"/>
        <w:rPr>
          <w:rFonts w:cs="Times New Roman"/>
        </w:rPr>
      </w:pPr>
      <w:r w:rsidRPr="00AC51EE">
        <w:rPr>
          <w:rFonts w:cs="Times New Roman"/>
        </w:rPr>
        <w:t>- Thí sinh chỉ được chọn chính xác 01 ý trong 1 câu hỏi được</w:t>
      </w:r>
      <w:r>
        <w:rPr>
          <w:rFonts w:cs="Times New Roman"/>
          <w:b/>
        </w:rPr>
        <w:t xml:space="preserve"> 0,1 </w:t>
      </w:r>
      <w:r w:rsidRPr="00AC51EE">
        <w:rPr>
          <w:rFonts w:cs="Times New Roman"/>
        </w:rPr>
        <w:t>điểm</w:t>
      </w:r>
    </w:p>
    <w:p w:rsidR="00AC51EE" w:rsidRDefault="00AC51EE" w:rsidP="00AC51EE">
      <w:pPr>
        <w:spacing w:after="0" w:line="240" w:lineRule="auto"/>
        <w:textAlignment w:val="baseline"/>
        <w:rPr>
          <w:rFonts w:cs="Times New Roman"/>
        </w:rPr>
      </w:pPr>
      <w:r>
        <w:rPr>
          <w:rFonts w:cs="Times New Roman"/>
        </w:rPr>
        <w:t xml:space="preserve">- </w:t>
      </w:r>
      <w:r w:rsidRPr="00AC51EE">
        <w:rPr>
          <w:rFonts w:cs="Times New Roman"/>
        </w:rPr>
        <w:t>Thí sinh chỉ được chọn chính xác 0</w:t>
      </w:r>
      <w:r>
        <w:rPr>
          <w:rFonts w:cs="Times New Roman"/>
        </w:rPr>
        <w:t>2</w:t>
      </w:r>
      <w:r w:rsidRPr="00AC51EE">
        <w:rPr>
          <w:rFonts w:cs="Times New Roman"/>
        </w:rPr>
        <w:t xml:space="preserve"> ý trong 1 câu hỏi được</w:t>
      </w:r>
      <w:r>
        <w:rPr>
          <w:rFonts w:cs="Times New Roman"/>
          <w:b/>
        </w:rPr>
        <w:t xml:space="preserve"> 0,25 </w:t>
      </w:r>
      <w:r w:rsidRPr="00AC51EE">
        <w:rPr>
          <w:rFonts w:cs="Times New Roman"/>
        </w:rPr>
        <w:t>điểm</w:t>
      </w:r>
    </w:p>
    <w:p w:rsidR="00AC51EE" w:rsidRDefault="00AC51EE" w:rsidP="00AC51EE">
      <w:pPr>
        <w:spacing w:after="0" w:line="240" w:lineRule="auto"/>
        <w:textAlignment w:val="baseline"/>
        <w:rPr>
          <w:rFonts w:cs="Times New Roman"/>
        </w:rPr>
      </w:pPr>
      <w:r>
        <w:rPr>
          <w:rFonts w:cs="Times New Roman"/>
        </w:rPr>
        <w:t>- Th</w:t>
      </w:r>
      <w:r w:rsidRPr="00AC51EE">
        <w:rPr>
          <w:rFonts w:cs="Times New Roman"/>
        </w:rPr>
        <w:t>í sinh chỉ được chọn chính xác 0</w:t>
      </w:r>
      <w:r>
        <w:rPr>
          <w:rFonts w:cs="Times New Roman"/>
        </w:rPr>
        <w:t>3</w:t>
      </w:r>
      <w:r w:rsidRPr="00AC51EE">
        <w:rPr>
          <w:rFonts w:cs="Times New Roman"/>
        </w:rPr>
        <w:t xml:space="preserve"> ý trong 1 câu hỏi được</w:t>
      </w:r>
      <w:r>
        <w:rPr>
          <w:rFonts w:cs="Times New Roman"/>
          <w:b/>
        </w:rPr>
        <w:t xml:space="preserve"> 0,50 </w:t>
      </w:r>
      <w:r w:rsidRPr="00AC51EE">
        <w:rPr>
          <w:rFonts w:cs="Times New Roman"/>
        </w:rPr>
        <w:t>điểm</w:t>
      </w:r>
    </w:p>
    <w:p w:rsidR="00AC51EE" w:rsidRDefault="00AC51EE" w:rsidP="00AC51EE">
      <w:pPr>
        <w:spacing w:after="0" w:line="240" w:lineRule="auto"/>
        <w:textAlignment w:val="baseline"/>
        <w:rPr>
          <w:rFonts w:cs="Times New Roman"/>
        </w:rPr>
      </w:pPr>
      <w:r>
        <w:rPr>
          <w:rFonts w:cs="Times New Roman"/>
        </w:rPr>
        <w:t xml:space="preserve">- </w:t>
      </w:r>
      <w:r w:rsidRPr="00AC51EE">
        <w:rPr>
          <w:rFonts w:cs="Times New Roman"/>
        </w:rPr>
        <w:t>Thí sinh chỉ được chọn chính xác 0</w:t>
      </w:r>
      <w:r>
        <w:rPr>
          <w:rFonts w:cs="Times New Roman"/>
        </w:rPr>
        <w:t>4</w:t>
      </w:r>
      <w:r w:rsidRPr="00AC51EE">
        <w:rPr>
          <w:rFonts w:cs="Times New Roman"/>
        </w:rPr>
        <w:t xml:space="preserve"> ý trong 1 câu hỏi được</w:t>
      </w:r>
      <w:r>
        <w:rPr>
          <w:rFonts w:cs="Times New Roman"/>
          <w:b/>
        </w:rPr>
        <w:t xml:space="preserve">  1 </w:t>
      </w:r>
      <w:r w:rsidRPr="00AC51EE">
        <w:rPr>
          <w:rFonts w:cs="Times New Roman"/>
        </w:rPr>
        <w:t>điểm</w:t>
      </w:r>
    </w:p>
    <w:p w:rsidR="00AC51EE" w:rsidRDefault="00AC51EE" w:rsidP="00BD6498">
      <w:pPr>
        <w:spacing w:after="0" w:line="240" w:lineRule="auto"/>
        <w:textAlignment w:val="baseline"/>
        <w:rPr>
          <w:rFonts w:cs="Times New Roman"/>
        </w:rPr>
      </w:pPr>
    </w:p>
    <w:tbl>
      <w:tblPr>
        <w:tblStyle w:val="TableGrid"/>
        <w:tblW w:w="0" w:type="auto"/>
        <w:tblLook w:val="04A0" w:firstRow="1" w:lastRow="0" w:firstColumn="1" w:lastColumn="0" w:noHBand="0" w:noVBand="1"/>
      </w:tblPr>
      <w:tblGrid>
        <w:gridCol w:w="2449"/>
        <w:gridCol w:w="2449"/>
        <w:gridCol w:w="2449"/>
        <w:gridCol w:w="2449"/>
        <w:gridCol w:w="2450"/>
        <w:gridCol w:w="2450"/>
      </w:tblGrid>
      <w:tr w:rsidR="00472AA4" w:rsidTr="00472AA4">
        <w:tc>
          <w:tcPr>
            <w:tcW w:w="2449" w:type="dxa"/>
          </w:tcPr>
          <w:p w:rsidR="00472AA4" w:rsidRDefault="00472AA4" w:rsidP="00472AA4">
            <w:pPr>
              <w:jc w:val="center"/>
              <w:textAlignment w:val="baseline"/>
              <w:rPr>
                <w:rFonts w:cs="Times New Roman"/>
              </w:rPr>
            </w:pPr>
            <w:r>
              <w:rPr>
                <w:rFonts w:cs="Times New Roman"/>
              </w:rPr>
              <w:t>Câu</w:t>
            </w:r>
          </w:p>
        </w:tc>
        <w:tc>
          <w:tcPr>
            <w:tcW w:w="2449" w:type="dxa"/>
          </w:tcPr>
          <w:p w:rsidR="00472AA4" w:rsidRDefault="00472AA4" w:rsidP="00472AA4">
            <w:pPr>
              <w:jc w:val="center"/>
              <w:textAlignment w:val="baseline"/>
              <w:rPr>
                <w:rFonts w:cs="Times New Roman"/>
              </w:rPr>
            </w:pPr>
            <w:r>
              <w:rPr>
                <w:rFonts w:cs="Times New Roman"/>
              </w:rPr>
              <w:t>Lệnh hỏi</w:t>
            </w:r>
          </w:p>
        </w:tc>
        <w:tc>
          <w:tcPr>
            <w:tcW w:w="2449" w:type="dxa"/>
          </w:tcPr>
          <w:p w:rsidR="00472AA4" w:rsidRDefault="00472AA4" w:rsidP="00472AA4">
            <w:pPr>
              <w:jc w:val="center"/>
              <w:textAlignment w:val="baseline"/>
              <w:rPr>
                <w:rFonts w:cs="Times New Roman"/>
              </w:rPr>
            </w:pPr>
            <w:r>
              <w:rPr>
                <w:rFonts w:cs="Times New Roman"/>
              </w:rPr>
              <w:t>Đáp án (Đ/S)</w:t>
            </w:r>
          </w:p>
        </w:tc>
        <w:tc>
          <w:tcPr>
            <w:tcW w:w="2449" w:type="dxa"/>
          </w:tcPr>
          <w:p w:rsidR="00472AA4" w:rsidRDefault="00472AA4" w:rsidP="00472AA4">
            <w:pPr>
              <w:jc w:val="center"/>
              <w:textAlignment w:val="baseline"/>
              <w:rPr>
                <w:rFonts w:cs="Times New Roman"/>
              </w:rPr>
            </w:pPr>
            <w:r>
              <w:rPr>
                <w:rFonts w:cs="Times New Roman"/>
              </w:rPr>
              <w:t>Câu</w:t>
            </w:r>
          </w:p>
        </w:tc>
        <w:tc>
          <w:tcPr>
            <w:tcW w:w="2450" w:type="dxa"/>
          </w:tcPr>
          <w:p w:rsidR="00472AA4" w:rsidRDefault="00472AA4" w:rsidP="00472AA4">
            <w:pPr>
              <w:jc w:val="center"/>
              <w:textAlignment w:val="baseline"/>
              <w:rPr>
                <w:rFonts w:cs="Times New Roman"/>
              </w:rPr>
            </w:pPr>
            <w:r>
              <w:rPr>
                <w:rFonts w:cs="Times New Roman"/>
              </w:rPr>
              <w:t>Lệnh hỏi</w:t>
            </w:r>
          </w:p>
        </w:tc>
        <w:tc>
          <w:tcPr>
            <w:tcW w:w="2450" w:type="dxa"/>
          </w:tcPr>
          <w:p w:rsidR="00472AA4" w:rsidRDefault="00472AA4" w:rsidP="00472AA4">
            <w:pPr>
              <w:jc w:val="center"/>
              <w:textAlignment w:val="baseline"/>
              <w:rPr>
                <w:rFonts w:cs="Times New Roman"/>
              </w:rPr>
            </w:pPr>
            <w:r>
              <w:rPr>
                <w:rFonts w:cs="Times New Roman"/>
              </w:rPr>
              <w:t>Đáp án (Đ/S)</w:t>
            </w:r>
          </w:p>
        </w:tc>
      </w:tr>
      <w:tr w:rsidR="00472AA4" w:rsidTr="00472AA4">
        <w:tc>
          <w:tcPr>
            <w:tcW w:w="2449" w:type="dxa"/>
            <w:vMerge w:val="restart"/>
            <w:vAlign w:val="center"/>
          </w:tcPr>
          <w:p w:rsidR="00472AA4" w:rsidRDefault="00472AA4" w:rsidP="00472AA4">
            <w:pPr>
              <w:jc w:val="center"/>
              <w:textAlignment w:val="baseline"/>
              <w:rPr>
                <w:rFonts w:cs="Times New Roman"/>
              </w:rPr>
            </w:pPr>
            <w:r>
              <w:rPr>
                <w:rFonts w:cs="Times New Roman"/>
              </w:rPr>
              <w:t>1</w:t>
            </w:r>
          </w:p>
        </w:tc>
        <w:tc>
          <w:tcPr>
            <w:tcW w:w="2449" w:type="dxa"/>
          </w:tcPr>
          <w:p w:rsidR="00472AA4" w:rsidRDefault="00472AA4" w:rsidP="00472AA4">
            <w:pPr>
              <w:jc w:val="center"/>
              <w:textAlignment w:val="baseline"/>
              <w:rPr>
                <w:rFonts w:cs="Times New Roman"/>
              </w:rPr>
            </w:pPr>
            <w:r>
              <w:rPr>
                <w:rFonts w:cs="Times New Roman"/>
              </w:rPr>
              <w:t>a)</w:t>
            </w:r>
          </w:p>
        </w:tc>
        <w:tc>
          <w:tcPr>
            <w:tcW w:w="2449" w:type="dxa"/>
          </w:tcPr>
          <w:p w:rsidR="00472AA4" w:rsidRDefault="00DD4125" w:rsidP="00472AA4">
            <w:pPr>
              <w:jc w:val="center"/>
              <w:textAlignment w:val="baseline"/>
              <w:rPr>
                <w:rFonts w:cs="Times New Roman"/>
              </w:rPr>
            </w:pPr>
            <w:r>
              <w:rPr>
                <w:rFonts w:cs="Times New Roman"/>
              </w:rPr>
              <w:t>Đ</w:t>
            </w:r>
          </w:p>
        </w:tc>
        <w:tc>
          <w:tcPr>
            <w:tcW w:w="2449" w:type="dxa"/>
            <w:vMerge w:val="restart"/>
            <w:vAlign w:val="center"/>
          </w:tcPr>
          <w:p w:rsidR="00472AA4" w:rsidRDefault="00472AA4" w:rsidP="00472AA4">
            <w:pPr>
              <w:jc w:val="center"/>
              <w:textAlignment w:val="baseline"/>
              <w:rPr>
                <w:rFonts w:cs="Times New Roman"/>
              </w:rPr>
            </w:pPr>
            <w:r>
              <w:rPr>
                <w:rFonts w:cs="Times New Roman"/>
              </w:rPr>
              <w:t>3</w:t>
            </w:r>
          </w:p>
        </w:tc>
        <w:tc>
          <w:tcPr>
            <w:tcW w:w="2450" w:type="dxa"/>
          </w:tcPr>
          <w:p w:rsidR="00472AA4" w:rsidRDefault="00472AA4" w:rsidP="00472AA4">
            <w:pPr>
              <w:jc w:val="center"/>
              <w:textAlignment w:val="baseline"/>
              <w:rPr>
                <w:rFonts w:cs="Times New Roman"/>
              </w:rPr>
            </w:pPr>
            <w:r>
              <w:rPr>
                <w:rFonts w:cs="Times New Roman"/>
              </w:rPr>
              <w:t>a)</w:t>
            </w:r>
          </w:p>
        </w:tc>
        <w:tc>
          <w:tcPr>
            <w:tcW w:w="2450" w:type="dxa"/>
          </w:tcPr>
          <w:p w:rsidR="00472AA4" w:rsidRDefault="00ED6FA8" w:rsidP="00472AA4">
            <w:pPr>
              <w:jc w:val="center"/>
              <w:textAlignment w:val="baseline"/>
              <w:rPr>
                <w:rFonts w:cs="Times New Roman"/>
              </w:rPr>
            </w:pPr>
            <w:r>
              <w:rPr>
                <w:rFonts w:cs="Times New Roman"/>
              </w:rPr>
              <w:t>Đ</w:t>
            </w:r>
          </w:p>
        </w:tc>
      </w:tr>
      <w:tr w:rsidR="00472AA4" w:rsidTr="00472AA4">
        <w:tc>
          <w:tcPr>
            <w:tcW w:w="2449" w:type="dxa"/>
            <w:vMerge/>
          </w:tcPr>
          <w:p w:rsidR="00472AA4" w:rsidRDefault="00472AA4" w:rsidP="00472AA4">
            <w:pPr>
              <w:jc w:val="center"/>
              <w:textAlignment w:val="baseline"/>
              <w:rPr>
                <w:rFonts w:cs="Times New Roman"/>
              </w:rPr>
            </w:pPr>
          </w:p>
        </w:tc>
        <w:tc>
          <w:tcPr>
            <w:tcW w:w="2449" w:type="dxa"/>
          </w:tcPr>
          <w:p w:rsidR="00472AA4" w:rsidRDefault="00472AA4" w:rsidP="00472AA4">
            <w:pPr>
              <w:jc w:val="center"/>
              <w:textAlignment w:val="baseline"/>
              <w:rPr>
                <w:rFonts w:cs="Times New Roman"/>
              </w:rPr>
            </w:pPr>
            <w:r>
              <w:rPr>
                <w:rFonts w:cs="Times New Roman"/>
              </w:rPr>
              <w:t>b)</w:t>
            </w:r>
          </w:p>
        </w:tc>
        <w:tc>
          <w:tcPr>
            <w:tcW w:w="2449" w:type="dxa"/>
          </w:tcPr>
          <w:p w:rsidR="00472AA4" w:rsidRDefault="00DD4125" w:rsidP="00472AA4">
            <w:pPr>
              <w:jc w:val="center"/>
              <w:textAlignment w:val="baseline"/>
              <w:rPr>
                <w:rFonts w:cs="Times New Roman"/>
              </w:rPr>
            </w:pPr>
            <w:r>
              <w:rPr>
                <w:rFonts w:cs="Times New Roman"/>
              </w:rPr>
              <w:t>S</w:t>
            </w:r>
          </w:p>
        </w:tc>
        <w:tc>
          <w:tcPr>
            <w:tcW w:w="2449" w:type="dxa"/>
            <w:vMerge/>
          </w:tcPr>
          <w:p w:rsidR="00472AA4" w:rsidRDefault="00472AA4" w:rsidP="00472AA4">
            <w:pPr>
              <w:jc w:val="center"/>
              <w:textAlignment w:val="baseline"/>
              <w:rPr>
                <w:rFonts w:cs="Times New Roman"/>
              </w:rPr>
            </w:pPr>
          </w:p>
        </w:tc>
        <w:tc>
          <w:tcPr>
            <w:tcW w:w="2450" w:type="dxa"/>
          </w:tcPr>
          <w:p w:rsidR="00472AA4" w:rsidRDefault="00472AA4" w:rsidP="00472AA4">
            <w:pPr>
              <w:jc w:val="center"/>
              <w:textAlignment w:val="baseline"/>
              <w:rPr>
                <w:rFonts w:cs="Times New Roman"/>
              </w:rPr>
            </w:pPr>
            <w:r>
              <w:rPr>
                <w:rFonts w:cs="Times New Roman"/>
              </w:rPr>
              <w:t>b)</w:t>
            </w:r>
          </w:p>
        </w:tc>
        <w:tc>
          <w:tcPr>
            <w:tcW w:w="2450" w:type="dxa"/>
          </w:tcPr>
          <w:p w:rsidR="00472AA4" w:rsidRDefault="00ED6FA8" w:rsidP="00472AA4">
            <w:pPr>
              <w:jc w:val="center"/>
              <w:textAlignment w:val="baseline"/>
              <w:rPr>
                <w:rFonts w:cs="Times New Roman"/>
              </w:rPr>
            </w:pPr>
            <w:r>
              <w:rPr>
                <w:rFonts w:cs="Times New Roman"/>
              </w:rPr>
              <w:t>Đ</w:t>
            </w:r>
          </w:p>
        </w:tc>
      </w:tr>
      <w:tr w:rsidR="00472AA4" w:rsidTr="00472AA4">
        <w:tc>
          <w:tcPr>
            <w:tcW w:w="2449" w:type="dxa"/>
            <w:vMerge/>
          </w:tcPr>
          <w:p w:rsidR="00472AA4" w:rsidRDefault="00472AA4" w:rsidP="00472AA4">
            <w:pPr>
              <w:jc w:val="center"/>
              <w:textAlignment w:val="baseline"/>
              <w:rPr>
                <w:rFonts w:cs="Times New Roman"/>
              </w:rPr>
            </w:pPr>
          </w:p>
        </w:tc>
        <w:tc>
          <w:tcPr>
            <w:tcW w:w="2449" w:type="dxa"/>
          </w:tcPr>
          <w:p w:rsidR="00472AA4" w:rsidRDefault="00472AA4" w:rsidP="00472AA4">
            <w:pPr>
              <w:jc w:val="center"/>
              <w:textAlignment w:val="baseline"/>
              <w:rPr>
                <w:rFonts w:cs="Times New Roman"/>
              </w:rPr>
            </w:pPr>
            <w:r>
              <w:rPr>
                <w:rFonts w:cs="Times New Roman"/>
              </w:rPr>
              <w:t>c)</w:t>
            </w:r>
          </w:p>
        </w:tc>
        <w:tc>
          <w:tcPr>
            <w:tcW w:w="2449" w:type="dxa"/>
          </w:tcPr>
          <w:p w:rsidR="00472AA4" w:rsidRDefault="00DD4125" w:rsidP="00472AA4">
            <w:pPr>
              <w:jc w:val="center"/>
              <w:textAlignment w:val="baseline"/>
              <w:rPr>
                <w:rFonts w:cs="Times New Roman"/>
              </w:rPr>
            </w:pPr>
            <w:r>
              <w:rPr>
                <w:rFonts w:cs="Times New Roman"/>
              </w:rPr>
              <w:t>S</w:t>
            </w:r>
          </w:p>
        </w:tc>
        <w:tc>
          <w:tcPr>
            <w:tcW w:w="2449" w:type="dxa"/>
            <w:vMerge/>
          </w:tcPr>
          <w:p w:rsidR="00472AA4" w:rsidRDefault="00472AA4" w:rsidP="00472AA4">
            <w:pPr>
              <w:jc w:val="center"/>
              <w:textAlignment w:val="baseline"/>
              <w:rPr>
                <w:rFonts w:cs="Times New Roman"/>
              </w:rPr>
            </w:pPr>
          </w:p>
        </w:tc>
        <w:tc>
          <w:tcPr>
            <w:tcW w:w="2450" w:type="dxa"/>
          </w:tcPr>
          <w:p w:rsidR="00472AA4" w:rsidRDefault="00472AA4" w:rsidP="00472AA4">
            <w:pPr>
              <w:jc w:val="center"/>
              <w:textAlignment w:val="baseline"/>
              <w:rPr>
                <w:rFonts w:cs="Times New Roman"/>
              </w:rPr>
            </w:pPr>
            <w:r>
              <w:rPr>
                <w:rFonts w:cs="Times New Roman"/>
              </w:rPr>
              <w:t>c)</w:t>
            </w:r>
          </w:p>
        </w:tc>
        <w:tc>
          <w:tcPr>
            <w:tcW w:w="2450" w:type="dxa"/>
          </w:tcPr>
          <w:p w:rsidR="00472AA4" w:rsidRDefault="00ED6FA8" w:rsidP="00472AA4">
            <w:pPr>
              <w:jc w:val="center"/>
              <w:textAlignment w:val="baseline"/>
              <w:rPr>
                <w:rFonts w:cs="Times New Roman"/>
              </w:rPr>
            </w:pPr>
            <w:r>
              <w:rPr>
                <w:rFonts w:cs="Times New Roman"/>
              </w:rPr>
              <w:t>S</w:t>
            </w:r>
          </w:p>
        </w:tc>
      </w:tr>
      <w:tr w:rsidR="00472AA4" w:rsidTr="00472AA4">
        <w:trPr>
          <w:trHeight w:val="200"/>
        </w:trPr>
        <w:tc>
          <w:tcPr>
            <w:tcW w:w="2449" w:type="dxa"/>
            <w:vMerge/>
          </w:tcPr>
          <w:p w:rsidR="00472AA4" w:rsidRDefault="00472AA4" w:rsidP="00472AA4">
            <w:pPr>
              <w:jc w:val="center"/>
              <w:textAlignment w:val="baseline"/>
              <w:rPr>
                <w:rFonts w:cs="Times New Roman"/>
              </w:rPr>
            </w:pPr>
          </w:p>
        </w:tc>
        <w:tc>
          <w:tcPr>
            <w:tcW w:w="2449" w:type="dxa"/>
          </w:tcPr>
          <w:p w:rsidR="00472AA4" w:rsidRDefault="00472AA4" w:rsidP="00472AA4">
            <w:pPr>
              <w:jc w:val="center"/>
              <w:textAlignment w:val="baseline"/>
              <w:rPr>
                <w:rFonts w:cs="Times New Roman"/>
              </w:rPr>
            </w:pPr>
            <w:r>
              <w:rPr>
                <w:rFonts w:cs="Times New Roman"/>
              </w:rPr>
              <w:t>d)</w:t>
            </w:r>
          </w:p>
        </w:tc>
        <w:tc>
          <w:tcPr>
            <w:tcW w:w="2449" w:type="dxa"/>
          </w:tcPr>
          <w:p w:rsidR="00472AA4" w:rsidRDefault="00DD4125" w:rsidP="00472AA4">
            <w:pPr>
              <w:jc w:val="center"/>
              <w:textAlignment w:val="baseline"/>
              <w:rPr>
                <w:rFonts w:cs="Times New Roman"/>
              </w:rPr>
            </w:pPr>
            <w:r>
              <w:rPr>
                <w:rFonts w:cs="Times New Roman"/>
              </w:rPr>
              <w:t>Đ</w:t>
            </w:r>
          </w:p>
        </w:tc>
        <w:tc>
          <w:tcPr>
            <w:tcW w:w="2449" w:type="dxa"/>
            <w:vMerge/>
          </w:tcPr>
          <w:p w:rsidR="00472AA4" w:rsidRDefault="00472AA4" w:rsidP="00472AA4">
            <w:pPr>
              <w:jc w:val="center"/>
              <w:textAlignment w:val="baseline"/>
              <w:rPr>
                <w:rFonts w:cs="Times New Roman"/>
              </w:rPr>
            </w:pPr>
          </w:p>
        </w:tc>
        <w:tc>
          <w:tcPr>
            <w:tcW w:w="2450" w:type="dxa"/>
          </w:tcPr>
          <w:p w:rsidR="00472AA4" w:rsidRDefault="00472AA4" w:rsidP="00472AA4">
            <w:pPr>
              <w:jc w:val="center"/>
              <w:textAlignment w:val="baseline"/>
              <w:rPr>
                <w:rFonts w:cs="Times New Roman"/>
              </w:rPr>
            </w:pPr>
            <w:r>
              <w:rPr>
                <w:rFonts w:cs="Times New Roman"/>
              </w:rPr>
              <w:t>d)</w:t>
            </w:r>
          </w:p>
        </w:tc>
        <w:tc>
          <w:tcPr>
            <w:tcW w:w="2450" w:type="dxa"/>
          </w:tcPr>
          <w:p w:rsidR="00472AA4" w:rsidRDefault="00ED6FA8" w:rsidP="00472AA4">
            <w:pPr>
              <w:jc w:val="center"/>
              <w:textAlignment w:val="baseline"/>
              <w:rPr>
                <w:rFonts w:cs="Times New Roman"/>
              </w:rPr>
            </w:pPr>
            <w:r>
              <w:rPr>
                <w:rFonts w:cs="Times New Roman"/>
              </w:rPr>
              <w:t>S</w:t>
            </w:r>
          </w:p>
        </w:tc>
      </w:tr>
      <w:tr w:rsidR="00472AA4" w:rsidTr="00472AA4">
        <w:tc>
          <w:tcPr>
            <w:tcW w:w="2449" w:type="dxa"/>
            <w:vMerge w:val="restart"/>
            <w:vAlign w:val="center"/>
          </w:tcPr>
          <w:p w:rsidR="00472AA4" w:rsidRDefault="00472AA4" w:rsidP="00472AA4">
            <w:pPr>
              <w:jc w:val="center"/>
              <w:textAlignment w:val="baseline"/>
              <w:rPr>
                <w:rFonts w:cs="Times New Roman"/>
              </w:rPr>
            </w:pPr>
            <w:r>
              <w:rPr>
                <w:rFonts w:cs="Times New Roman"/>
              </w:rPr>
              <w:t>2</w:t>
            </w:r>
          </w:p>
        </w:tc>
        <w:tc>
          <w:tcPr>
            <w:tcW w:w="2449" w:type="dxa"/>
          </w:tcPr>
          <w:p w:rsidR="00472AA4" w:rsidRDefault="00472AA4" w:rsidP="00472AA4">
            <w:pPr>
              <w:jc w:val="center"/>
              <w:textAlignment w:val="baseline"/>
              <w:rPr>
                <w:rFonts w:cs="Times New Roman"/>
              </w:rPr>
            </w:pPr>
            <w:r>
              <w:rPr>
                <w:rFonts w:cs="Times New Roman"/>
              </w:rPr>
              <w:t>a)</w:t>
            </w:r>
          </w:p>
        </w:tc>
        <w:tc>
          <w:tcPr>
            <w:tcW w:w="2449" w:type="dxa"/>
          </w:tcPr>
          <w:p w:rsidR="00472AA4" w:rsidRDefault="00DD4125" w:rsidP="00472AA4">
            <w:pPr>
              <w:jc w:val="center"/>
              <w:textAlignment w:val="baseline"/>
              <w:rPr>
                <w:rFonts w:cs="Times New Roman"/>
              </w:rPr>
            </w:pPr>
            <w:r>
              <w:rPr>
                <w:rFonts w:cs="Times New Roman"/>
              </w:rPr>
              <w:t>Đ</w:t>
            </w:r>
          </w:p>
        </w:tc>
        <w:tc>
          <w:tcPr>
            <w:tcW w:w="2449" w:type="dxa"/>
            <w:vMerge w:val="restart"/>
            <w:vAlign w:val="center"/>
          </w:tcPr>
          <w:p w:rsidR="00472AA4" w:rsidRDefault="00472AA4" w:rsidP="00472AA4">
            <w:pPr>
              <w:jc w:val="center"/>
              <w:textAlignment w:val="baseline"/>
              <w:rPr>
                <w:rFonts w:cs="Times New Roman"/>
              </w:rPr>
            </w:pPr>
            <w:r>
              <w:rPr>
                <w:rFonts w:cs="Times New Roman"/>
              </w:rPr>
              <w:t>4</w:t>
            </w:r>
          </w:p>
        </w:tc>
        <w:tc>
          <w:tcPr>
            <w:tcW w:w="2450" w:type="dxa"/>
          </w:tcPr>
          <w:p w:rsidR="00472AA4" w:rsidRDefault="00472AA4" w:rsidP="00472AA4">
            <w:pPr>
              <w:jc w:val="center"/>
              <w:textAlignment w:val="baseline"/>
              <w:rPr>
                <w:rFonts w:cs="Times New Roman"/>
              </w:rPr>
            </w:pPr>
            <w:r>
              <w:rPr>
                <w:rFonts w:cs="Times New Roman"/>
              </w:rPr>
              <w:t>a)</w:t>
            </w:r>
          </w:p>
        </w:tc>
        <w:tc>
          <w:tcPr>
            <w:tcW w:w="2450" w:type="dxa"/>
          </w:tcPr>
          <w:p w:rsidR="00472AA4" w:rsidRDefault="00ED6FA8" w:rsidP="00472AA4">
            <w:pPr>
              <w:jc w:val="center"/>
              <w:textAlignment w:val="baseline"/>
              <w:rPr>
                <w:rFonts w:cs="Times New Roman"/>
              </w:rPr>
            </w:pPr>
            <w:r>
              <w:rPr>
                <w:rFonts w:cs="Times New Roman"/>
              </w:rPr>
              <w:t>Đ</w:t>
            </w:r>
          </w:p>
        </w:tc>
      </w:tr>
      <w:tr w:rsidR="00472AA4" w:rsidTr="00472AA4">
        <w:tc>
          <w:tcPr>
            <w:tcW w:w="2449" w:type="dxa"/>
            <w:vMerge/>
          </w:tcPr>
          <w:p w:rsidR="00472AA4" w:rsidRDefault="00472AA4" w:rsidP="00472AA4">
            <w:pPr>
              <w:jc w:val="center"/>
              <w:textAlignment w:val="baseline"/>
              <w:rPr>
                <w:rFonts w:cs="Times New Roman"/>
              </w:rPr>
            </w:pPr>
          </w:p>
        </w:tc>
        <w:tc>
          <w:tcPr>
            <w:tcW w:w="2449" w:type="dxa"/>
          </w:tcPr>
          <w:p w:rsidR="00472AA4" w:rsidRDefault="00472AA4" w:rsidP="00472AA4">
            <w:pPr>
              <w:jc w:val="center"/>
              <w:textAlignment w:val="baseline"/>
              <w:rPr>
                <w:rFonts w:cs="Times New Roman"/>
              </w:rPr>
            </w:pPr>
            <w:r>
              <w:rPr>
                <w:rFonts w:cs="Times New Roman"/>
              </w:rPr>
              <w:t>b)</w:t>
            </w:r>
          </w:p>
        </w:tc>
        <w:tc>
          <w:tcPr>
            <w:tcW w:w="2449" w:type="dxa"/>
          </w:tcPr>
          <w:p w:rsidR="00472AA4" w:rsidRDefault="00ED6FA8" w:rsidP="00472AA4">
            <w:pPr>
              <w:jc w:val="center"/>
              <w:textAlignment w:val="baseline"/>
              <w:rPr>
                <w:rFonts w:cs="Times New Roman"/>
              </w:rPr>
            </w:pPr>
            <w:r>
              <w:rPr>
                <w:rFonts w:cs="Times New Roman"/>
              </w:rPr>
              <w:t>S</w:t>
            </w:r>
          </w:p>
        </w:tc>
        <w:tc>
          <w:tcPr>
            <w:tcW w:w="2449" w:type="dxa"/>
            <w:vMerge/>
          </w:tcPr>
          <w:p w:rsidR="00472AA4" w:rsidRDefault="00472AA4" w:rsidP="00472AA4">
            <w:pPr>
              <w:jc w:val="center"/>
              <w:textAlignment w:val="baseline"/>
              <w:rPr>
                <w:rFonts w:cs="Times New Roman"/>
              </w:rPr>
            </w:pPr>
          </w:p>
        </w:tc>
        <w:tc>
          <w:tcPr>
            <w:tcW w:w="2450" w:type="dxa"/>
          </w:tcPr>
          <w:p w:rsidR="00472AA4" w:rsidRDefault="00472AA4" w:rsidP="00472AA4">
            <w:pPr>
              <w:jc w:val="center"/>
              <w:textAlignment w:val="baseline"/>
              <w:rPr>
                <w:rFonts w:cs="Times New Roman"/>
              </w:rPr>
            </w:pPr>
            <w:r>
              <w:rPr>
                <w:rFonts w:cs="Times New Roman"/>
              </w:rPr>
              <w:t>b)</w:t>
            </w:r>
          </w:p>
        </w:tc>
        <w:tc>
          <w:tcPr>
            <w:tcW w:w="2450" w:type="dxa"/>
          </w:tcPr>
          <w:p w:rsidR="00472AA4" w:rsidRDefault="00ED6FA8" w:rsidP="00472AA4">
            <w:pPr>
              <w:jc w:val="center"/>
              <w:textAlignment w:val="baseline"/>
              <w:rPr>
                <w:rFonts w:cs="Times New Roman"/>
              </w:rPr>
            </w:pPr>
            <w:r>
              <w:rPr>
                <w:rFonts w:cs="Times New Roman"/>
              </w:rPr>
              <w:t>S</w:t>
            </w:r>
          </w:p>
        </w:tc>
      </w:tr>
      <w:tr w:rsidR="00472AA4" w:rsidTr="00472AA4">
        <w:tc>
          <w:tcPr>
            <w:tcW w:w="2449" w:type="dxa"/>
            <w:vMerge/>
          </w:tcPr>
          <w:p w:rsidR="00472AA4" w:rsidRDefault="00472AA4" w:rsidP="00472AA4">
            <w:pPr>
              <w:jc w:val="center"/>
              <w:textAlignment w:val="baseline"/>
              <w:rPr>
                <w:rFonts w:cs="Times New Roman"/>
              </w:rPr>
            </w:pPr>
          </w:p>
        </w:tc>
        <w:tc>
          <w:tcPr>
            <w:tcW w:w="2449" w:type="dxa"/>
          </w:tcPr>
          <w:p w:rsidR="00472AA4" w:rsidRDefault="00472AA4" w:rsidP="00472AA4">
            <w:pPr>
              <w:jc w:val="center"/>
              <w:textAlignment w:val="baseline"/>
              <w:rPr>
                <w:rFonts w:cs="Times New Roman"/>
              </w:rPr>
            </w:pPr>
            <w:r>
              <w:rPr>
                <w:rFonts w:cs="Times New Roman"/>
              </w:rPr>
              <w:t>c)</w:t>
            </w:r>
          </w:p>
        </w:tc>
        <w:tc>
          <w:tcPr>
            <w:tcW w:w="2449" w:type="dxa"/>
          </w:tcPr>
          <w:p w:rsidR="00472AA4" w:rsidRDefault="00DD4125" w:rsidP="00472AA4">
            <w:pPr>
              <w:jc w:val="center"/>
              <w:textAlignment w:val="baseline"/>
              <w:rPr>
                <w:rFonts w:cs="Times New Roman"/>
              </w:rPr>
            </w:pPr>
            <w:r>
              <w:rPr>
                <w:rFonts w:cs="Times New Roman"/>
              </w:rPr>
              <w:t>S</w:t>
            </w:r>
          </w:p>
        </w:tc>
        <w:tc>
          <w:tcPr>
            <w:tcW w:w="2449" w:type="dxa"/>
            <w:vMerge/>
          </w:tcPr>
          <w:p w:rsidR="00472AA4" w:rsidRDefault="00472AA4" w:rsidP="00472AA4">
            <w:pPr>
              <w:jc w:val="center"/>
              <w:textAlignment w:val="baseline"/>
              <w:rPr>
                <w:rFonts w:cs="Times New Roman"/>
              </w:rPr>
            </w:pPr>
          </w:p>
        </w:tc>
        <w:tc>
          <w:tcPr>
            <w:tcW w:w="2450" w:type="dxa"/>
          </w:tcPr>
          <w:p w:rsidR="00472AA4" w:rsidRDefault="00472AA4" w:rsidP="00472AA4">
            <w:pPr>
              <w:jc w:val="center"/>
              <w:textAlignment w:val="baseline"/>
              <w:rPr>
                <w:rFonts w:cs="Times New Roman"/>
              </w:rPr>
            </w:pPr>
            <w:r>
              <w:rPr>
                <w:rFonts w:cs="Times New Roman"/>
              </w:rPr>
              <w:t>c)</w:t>
            </w:r>
          </w:p>
        </w:tc>
        <w:tc>
          <w:tcPr>
            <w:tcW w:w="2450" w:type="dxa"/>
          </w:tcPr>
          <w:p w:rsidR="00472AA4" w:rsidRDefault="00ED6FA8" w:rsidP="00472AA4">
            <w:pPr>
              <w:jc w:val="center"/>
              <w:textAlignment w:val="baseline"/>
              <w:rPr>
                <w:rFonts w:cs="Times New Roman"/>
              </w:rPr>
            </w:pPr>
            <w:r>
              <w:rPr>
                <w:rFonts w:cs="Times New Roman"/>
              </w:rPr>
              <w:t>Đ</w:t>
            </w:r>
          </w:p>
        </w:tc>
      </w:tr>
      <w:tr w:rsidR="00472AA4" w:rsidTr="00472AA4">
        <w:tc>
          <w:tcPr>
            <w:tcW w:w="2449" w:type="dxa"/>
            <w:vMerge/>
          </w:tcPr>
          <w:p w:rsidR="00472AA4" w:rsidRDefault="00472AA4" w:rsidP="00472AA4">
            <w:pPr>
              <w:jc w:val="center"/>
              <w:textAlignment w:val="baseline"/>
              <w:rPr>
                <w:rFonts w:cs="Times New Roman"/>
              </w:rPr>
            </w:pPr>
          </w:p>
        </w:tc>
        <w:tc>
          <w:tcPr>
            <w:tcW w:w="2449" w:type="dxa"/>
          </w:tcPr>
          <w:p w:rsidR="00472AA4" w:rsidRDefault="00472AA4" w:rsidP="00472AA4">
            <w:pPr>
              <w:jc w:val="center"/>
              <w:textAlignment w:val="baseline"/>
              <w:rPr>
                <w:rFonts w:cs="Times New Roman"/>
              </w:rPr>
            </w:pPr>
            <w:r>
              <w:rPr>
                <w:rFonts w:cs="Times New Roman"/>
              </w:rPr>
              <w:t>d)</w:t>
            </w:r>
          </w:p>
        </w:tc>
        <w:tc>
          <w:tcPr>
            <w:tcW w:w="2449" w:type="dxa"/>
          </w:tcPr>
          <w:p w:rsidR="00472AA4" w:rsidRDefault="00ED6FA8" w:rsidP="00472AA4">
            <w:pPr>
              <w:jc w:val="center"/>
              <w:textAlignment w:val="baseline"/>
              <w:rPr>
                <w:rFonts w:cs="Times New Roman"/>
              </w:rPr>
            </w:pPr>
            <w:r>
              <w:rPr>
                <w:rFonts w:cs="Times New Roman"/>
              </w:rPr>
              <w:t>Đ</w:t>
            </w:r>
          </w:p>
        </w:tc>
        <w:tc>
          <w:tcPr>
            <w:tcW w:w="2449" w:type="dxa"/>
            <w:vMerge/>
          </w:tcPr>
          <w:p w:rsidR="00472AA4" w:rsidRDefault="00472AA4" w:rsidP="00472AA4">
            <w:pPr>
              <w:jc w:val="center"/>
              <w:textAlignment w:val="baseline"/>
              <w:rPr>
                <w:rFonts w:cs="Times New Roman"/>
              </w:rPr>
            </w:pPr>
          </w:p>
        </w:tc>
        <w:tc>
          <w:tcPr>
            <w:tcW w:w="2450" w:type="dxa"/>
          </w:tcPr>
          <w:p w:rsidR="00472AA4" w:rsidRDefault="00472AA4" w:rsidP="00472AA4">
            <w:pPr>
              <w:jc w:val="center"/>
              <w:textAlignment w:val="baseline"/>
              <w:rPr>
                <w:rFonts w:cs="Times New Roman"/>
              </w:rPr>
            </w:pPr>
            <w:r>
              <w:rPr>
                <w:rFonts w:cs="Times New Roman"/>
              </w:rPr>
              <w:t>d)</w:t>
            </w:r>
          </w:p>
        </w:tc>
        <w:tc>
          <w:tcPr>
            <w:tcW w:w="2450" w:type="dxa"/>
          </w:tcPr>
          <w:p w:rsidR="00472AA4" w:rsidRDefault="00ED6FA8" w:rsidP="00472AA4">
            <w:pPr>
              <w:jc w:val="center"/>
              <w:textAlignment w:val="baseline"/>
              <w:rPr>
                <w:rFonts w:cs="Times New Roman"/>
              </w:rPr>
            </w:pPr>
            <w:r>
              <w:rPr>
                <w:rFonts w:cs="Times New Roman"/>
              </w:rPr>
              <w:t>S</w:t>
            </w:r>
          </w:p>
        </w:tc>
      </w:tr>
    </w:tbl>
    <w:p w:rsidR="00D87648" w:rsidRDefault="00D87648" w:rsidP="00472AA4">
      <w:pPr>
        <w:spacing w:after="0" w:line="240" w:lineRule="auto"/>
        <w:textAlignment w:val="baseline"/>
        <w:rPr>
          <w:rFonts w:cs="Times New Roman"/>
        </w:rPr>
      </w:pPr>
    </w:p>
    <w:p w:rsidR="00D87648" w:rsidRDefault="00D87648" w:rsidP="00472AA4">
      <w:pPr>
        <w:spacing w:after="0" w:line="240" w:lineRule="auto"/>
        <w:textAlignment w:val="baseline"/>
        <w:rPr>
          <w:rFonts w:cs="Times New Roman"/>
        </w:rPr>
      </w:pPr>
    </w:p>
    <w:p w:rsidR="00D87648" w:rsidRDefault="00D87648" w:rsidP="00303261">
      <w:pPr>
        <w:spacing w:after="0" w:line="240" w:lineRule="auto"/>
        <w:jc w:val="center"/>
        <w:textAlignment w:val="baseline"/>
        <w:rPr>
          <w:rFonts w:cs="Times New Roman"/>
        </w:rPr>
      </w:pPr>
    </w:p>
    <w:p w:rsidR="00CA340F" w:rsidRDefault="00CA340F" w:rsidP="00303261">
      <w:pPr>
        <w:spacing w:after="0" w:line="240" w:lineRule="auto"/>
        <w:jc w:val="center"/>
        <w:textAlignment w:val="baseline"/>
        <w:rPr>
          <w:rFonts w:cs="Times New Roman"/>
        </w:rPr>
      </w:pPr>
    </w:p>
    <w:p w:rsidR="00BD6498" w:rsidRDefault="00BD6498" w:rsidP="00303261">
      <w:pPr>
        <w:spacing w:after="0" w:line="240" w:lineRule="auto"/>
        <w:jc w:val="center"/>
        <w:textAlignment w:val="baseline"/>
        <w:rPr>
          <w:rFonts w:cs="Times New Roman"/>
        </w:rPr>
      </w:pPr>
    </w:p>
    <w:p w:rsidR="00BD6498" w:rsidRDefault="00BD6498" w:rsidP="00303261">
      <w:pPr>
        <w:spacing w:after="0" w:line="240" w:lineRule="auto"/>
        <w:jc w:val="center"/>
        <w:textAlignment w:val="baseline"/>
        <w:rPr>
          <w:rFonts w:cs="Times New Roman"/>
        </w:rPr>
      </w:pPr>
    </w:p>
    <w:p w:rsidR="00BD6498" w:rsidRDefault="00BD6498" w:rsidP="00303261">
      <w:pPr>
        <w:spacing w:after="0" w:line="240" w:lineRule="auto"/>
        <w:jc w:val="center"/>
        <w:textAlignment w:val="baseline"/>
        <w:rPr>
          <w:rFonts w:cs="Times New Roman"/>
        </w:rPr>
      </w:pPr>
    </w:p>
    <w:p w:rsidR="00BD6498" w:rsidRDefault="00BD6498" w:rsidP="00303261">
      <w:pPr>
        <w:spacing w:after="0" w:line="240" w:lineRule="auto"/>
        <w:jc w:val="center"/>
        <w:textAlignment w:val="baseline"/>
        <w:rPr>
          <w:rFonts w:cs="Times New Roman"/>
        </w:rPr>
      </w:pPr>
    </w:p>
    <w:p w:rsidR="00BD6498" w:rsidRDefault="00BD6498" w:rsidP="00303261">
      <w:pPr>
        <w:spacing w:after="0" w:line="240" w:lineRule="auto"/>
        <w:jc w:val="center"/>
        <w:textAlignment w:val="baseline"/>
        <w:rPr>
          <w:rFonts w:cs="Times New Roman"/>
        </w:rPr>
      </w:pPr>
    </w:p>
    <w:p w:rsidR="00BD6498" w:rsidRPr="00472AA4" w:rsidRDefault="00BD6498" w:rsidP="00BD6498">
      <w:pPr>
        <w:spacing w:after="0" w:line="240" w:lineRule="auto"/>
        <w:textAlignment w:val="baseline"/>
        <w:rPr>
          <w:rFonts w:cs="Times New Roman"/>
          <w:b/>
        </w:rPr>
      </w:pPr>
      <w:r w:rsidRPr="00472AA4">
        <w:rPr>
          <w:rFonts w:cs="Times New Roman"/>
          <w:b/>
        </w:rPr>
        <w:t xml:space="preserve">Phần </w:t>
      </w:r>
      <w:r>
        <w:rPr>
          <w:rFonts w:cs="Times New Roman"/>
          <w:b/>
        </w:rPr>
        <w:t>I</w:t>
      </w:r>
      <w:r w:rsidRPr="00472AA4">
        <w:rPr>
          <w:rFonts w:cs="Times New Roman"/>
          <w:b/>
        </w:rPr>
        <w:t>II.</w:t>
      </w:r>
    </w:p>
    <w:p w:rsidR="00BD6498" w:rsidRDefault="00BD6498" w:rsidP="00BD6498">
      <w:pPr>
        <w:spacing w:after="0" w:line="240" w:lineRule="auto"/>
        <w:textAlignment w:val="baseline"/>
        <w:rPr>
          <w:rFonts w:cs="Times New Roman"/>
          <w:b/>
        </w:rPr>
      </w:pPr>
      <w:r>
        <w:rPr>
          <w:rFonts w:cs="Times New Roman"/>
          <w:b/>
        </w:rPr>
        <w:t>(</w:t>
      </w:r>
      <w:r w:rsidRPr="00D87648">
        <w:rPr>
          <w:rFonts w:cs="Times New Roman"/>
        </w:rPr>
        <w:t>Mỗi câu trả lời đúng thí sinh được</w:t>
      </w:r>
      <w:r>
        <w:rPr>
          <w:rFonts w:cs="Times New Roman"/>
          <w:b/>
        </w:rPr>
        <w:t xml:space="preserve"> 0,25 điểm)</w:t>
      </w:r>
    </w:p>
    <w:tbl>
      <w:tblPr>
        <w:tblStyle w:val="TableGrid"/>
        <w:tblW w:w="0" w:type="auto"/>
        <w:tblLook w:val="04A0" w:firstRow="1" w:lastRow="0" w:firstColumn="1" w:lastColumn="0" w:noHBand="0" w:noVBand="1"/>
      </w:tblPr>
      <w:tblGrid>
        <w:gridCol w:w="3674"/>
        <w:gridCol w:w="3674"/>
        <w:gridCol w:w="3674"/>
        <w:gridCol w:w="3674"/>
      </w:tblGrid>
      <w:tr w:rsidR="00BD6498" w:rsidTr="00BD6498">
        <w:tc>
          <w:tcPr>
            <w:tcW w:w="3674" w:type="dxa"/>
          </w:tcPr>
          <w:p w:rsidR="00BD6498" w:rsidRDefault="00BD6498" w:rsidP="00BD6498">
            <w:pPr>
              <w:jc w:val="center"/>
              <w:textAlignment w:val="baseline"/>
              <w:rPr>
                <w:rFonts w:cs="Times New Roman"/>
              </w:rPr>
            </w:pPr>
            <w:r>
              <w:rPr>
                <w:rFonts w:cs="Times New Roman"/>
              </w:rPr>
              <w:t>Câu</w:t>
            </w:r>
          </w:p>
        </w:tc>
        <w:tc>
          <w:tcPr>
            <w:tcW w:w="3674" w:type="dxa"/>
          </w:tcPr>
          <w:p w:rsidR="00BD6498" w:rsidRDefault="00BD6498" w:rsidP="00BD6498">
            <w:pPr>
              <w:jc w:val="center"/>
              <w:textAlignment w:val="baseline"/>
              <w:rPr>
                <w:rFonts w:cs="Times New Roman"/>
              </w:rPr>
            </w:pPr>
            <w:r>
              <w:rPr>
                <w:rFonts w:cs="Times New Roman"/>
              </w:rPr>
              <w:t>Đáp án</w:t>
            </w:r>
          </w:p>
        </w:tc>
        <w:tc>
          <w:tcPr>
            <w:tcW w:w="3674" w:type="dxa"/>
          </w:tcPr>
          <w:p w:rsidR="00BD6498" w:rsidRDefault="00BD6498" w:rsidP="00BD6498">
            <w:pPr>
              <w:jc w:val="center"/>
              <w:textAlignment w:val="baseline"/>
              <w:rPr>
                <w:rFonts w:cs="Times New Roman"/>
              </w:rPr>
            </w:pPr>
            <w:r>
              <w:rPr>
                <w:rFonts w:cs="Times New Roman"/>
              </w:rPr>
              <w:t>Câu</w:t>
            </w:r>
          </w:p>
        </w:tc>
        <w:tc>
          <w:tcPr>
            <w:tcW w:w="3674" w:type="dxa"/>
          </w:tcPr>
          <w:p w:rsidR="00BD6498" w:rsidRDefault="00BD6498" w:rsidP="00BD6498">
            <w:pPr>
              <w:jc w:val="center"/>
              <w:textAlignment w:val="baseline"/>
              <w:rPr>
                <w:rFonts w:cs="Times New Roman"/>
              </w:rPr>
            </w:pPr>
            <w:r>
              <w:rPr>
                <w:rFonts w:cs="Times New Roman"/>
              </w:rPr>
              <w:t>Đáp án</w:t>
            </w:r>
          </w:p>
        </w:tc>
      </w:tr>
      <w:tr w:rsidR="00BD6498" w:rsidTr="00BD6498">
        <w:tc>
          <w:tcPr>
            <w:tcW w:w="3674" w:type="dxa"/>
          </w:tcPr>
          <w:p w:rsidR="00BD6498" w:rsidRDefault="00BD6498" w:rsidP="00BD6498">
            <w:pPr>
              <w:jc w:val="center"/>
              <w:textAlignment w:val="baseline"/>
              <w:rPr>
                <w:rFonts w:cs="Times New Roman"/>
              </w:rPr>
            </w:pPr>
            <w:r>
              <w:rPr>
                <w:rFonts w:cs="Times New Roman"/>
              </w:rPr>
              <w:t>1</w:t>
            </w:r>
          </w:p>
        </w:tc>
        <w:tc>
          <w:tcPr>
            <w:tcW w:w="3674" w:type="dxa"/>
          </w:tcPr>
          <w:p w:rsidR="00BD6498" w:rsidRDefault="00AC51EE" w:rsidP="00BD6498">
            <w:pPr>
              <w:jc w:val="center"/>
              <w:textAlignment w:val="baseline"/>
              <w:rPr>
                <w:rFonts w:cs="Times New Roman"/>
              </w:rPr>
            </w:pPr>
            <w:r>
              <w:rPr>
                <w:rFonts w:cs="Times New Roman"/>
              </w:rPr>
              <w:t xml:space="preserve">0,05 </w:t>
            </w:r>
          </w:p>
        </w:tc>
        <w:tc>
          <w:tcPr>
            <w:tcW w:w="3674" w:type="dxa"/>
          </w:tcPr>
          <w:p w:rsidR="00BD6498" w:rsidRDefault="00BD6498" w:rsidP="00BD6498">
            <w:pPr>
              <w:jc w:val="center"/>
              <w:textAlignment w:val="baseline"/>
              <w:rPr>
                <w:rFonts w:cs="Times New Roman"/>
              </w:rPr>
            </w:pPr>
            <w:r>
              <w:rPr>
                <w:rFonts w:cs="Times New Roman"/>
              </w:rPr>
              <w:t>4</w:t>
            </w:r>
          </w:p>
        </w:tc>
        <w:tc>
          <w:tcPr>
            <w:tcW w:w="3674" w:type="dxa"/>
          </w:tcPr>
          <w:p w:rsidR="00BD6498" w:rsidRDefault="008D6597" w:rsidP="00BD6498">
            <w:pPr>
              <w:jc w:val="center"/>
              <w:textAlignment w:val="baseline"/>
              <w:rPr>
                <w:rFonts w:cs="Times New Roman"/>
              </w:rPr>
            </w:pPr>
            <w:r>
              <w:rPr>
                <w:rFonts w:cs="Times New Roman"/>
              </w:rPr>
              <w:t>18</w:t>
            </w:r>
          </w:p>
        </w:tc>
      </w:tr>
      <w:tr w:rsidR="00BD6498" w:rsidTr="00BD6498">
        <w:tc>
          <w:tcPr>
            <w:tcW w:w="3674" w:type="dxa"/>
          </w:tcPr>
          <w:p w:rsidR="00BD6498" w:rsidRDefault="00BD6498" w:rsidP="00BD6498">
            <w:pPr>
              <w:jc w:val="center"/>
              <w:textAlignment w:val="baseline"/>
              <w:rPr>
                <w:rFonts w:cs="Times New Roman"/>
              </w:rPr>
            </w:pPr>
            <w:r>
              <w:rPr>
                <w:rFonts w:cs="Times New Roman"/>
              </w:rPr>
              <w:t>2</w:t>
            </w:r>
          </w:p>
        </w:tc>
        <w:tc>
          <w:tcPr>
            <w:tcW w:w="3674" w:type="dxa"/>
          </w:tcPr>
          <w:p w:rsidR="00BD6498" w:rsidRPr="00D078FE" w:rsidRDefault="00D078FE" w:rsidP="00BD6498">
            <w:pPr>
              <w:jc w:val="center"/>
              <w:textAlignment w:val="baseline"/>
              <w:rPr>
                <w:rFonts w:cs="Times New Roman"/>
              </w:rPr>
            </w:pPr>
            <w:r>
              <w:rPr>
                <w:rFonts w:cs="Times New Roman"/>
              </w:rPr>
              <w:t>0,07</w:t>
            </w:r>
          </w:p>
        </w:tc>
        <w:tc>
          <w:tcPr>
            <w:tcW w:w="3674" w:type="dxa"/>
          </w:tcPr>
          <w:p w:rsidR="00BD6498" w:rsidRDefault="00BD6498" w:rsidP="00BD6498">
            <w:pPr>
              <w:jc w:val="center"/>
              <w:textAlignment w:val="baseline"/>
              <w:rPr>
                <w:rFonts w:cs="Times New Roman"/>
              </w:rPr>
            </w:pPr>
            <w:r>
              <w:rPr>
                <w:rFonts w:cs="Times New Roman"/>
              </w:rPr>
              <w:t>5</w:t>
            </w:r>
          </w:p>
        </w:tc>
        <w:tc>
          <w:tcPr>
            <w:tcW w:w="3674" w:type="dxa"/>
          </w:tcPr>
          <w:p w:rsidR="00BD6498" w:rsidRDefault="0012766F" w:rsidP="00BD6498">
            <w:pPr>
              <w:jc w:val="center"/>
              <w:textAlignment w:val="baseline"/>
              <w:rPr>
                <w:rFonts w:cs="Times New Roman"/>
              </w:rPr>
            </w:pPr>
            <w:r>
              <w:rPr>
                <w:rFonts w:cs="Times New Roman"/>
              </w:rPr>
              <w:t>400</w:t>
            </w:r>
          </w:p>
        </w:tc>
      </w:tr>
      <w:tr w:rsidR="00BD6498" w:rsidTr="00BD6498">
        <w:tc>
          <w:tcPr>
            <w:tcW w:w="3674" w:type="dxa"/>
          </w:tcPr>
          <w:p w:rsidR="00BD6498" w:rsidRDefault="00BD6498" w:rsidP="00BD6498">
            <w:pPr>
              <w:jc w:val="center"/>
              <w:textAlignment w:val="baseline"/>
              <w:rPr>
                <w:rFonts w:cs="Times New Roman"/>
              </w:rPr>
            </w:pPr>
            <w:r>
              <w:rPr>
                <w:rFonts w:cs="Times New Roman"/>
              </w:rPr>
              <w:t>3</w:t>
            </w:r>
          </w:p>
        </w:tc>
        <w:tc>
          <w:tcPr>
            <w:tcW w:w="3674" w:type="dxa"/>
          </w:tcPr>
          <w:p w:rsidR="00BD6498" w:rsidRDefault="008D6597" w:rsidP="00BD6498">
            <w:pPr>
              <w:jc w:val="center"/>
              <w:textAlignment w:val="baseline"/>
              <w:rPr>
                <w:rFonts w:cs="Times New Roman"/>
              </w:rPr>
            </w:pPr>
            <w:r>
              <w:rPr>
                <w:rFonts w:cs="Times New Roman"/>
              </w:rPr>
              <w:t>- 1,5</w:t>
            </w:r>
          </w:p>
        </w:tc>
        <w:tc>
          <w:tcPr>
            <w:tcW w:w="3674" w:type="dxa"/>
          </w:tcPr>
          <w:p w:rsidR="00BD6498" w:rsidRDefault="00BD6498" w:rsidP="00BD6498">
            <w:pPr>
              <w:jc w:val="center"/>
              <w:textAlignment w:val="baseline"/>
              <w:rPr>
                <w:rFonts w:cs="Times New Roman"/>
              </w:rPr>
            </w:pPr>
            <w:r>
              <w:rPr>
                <w:rFonts w:cs="Times New Roman"/>
              </w:rPr>
              <w:t>6</w:t>
            </w:r>
          </w:p>
        </w:tc>
        <w:tc>
          <w:tcPr>
            <w:tcW w:w="3674" w:type="dxa"/>
          </w:tcPr>
          <w:p w:rsidR="00BD6498" w:rsidRDefault="00A846FA" w:rsidP="00BD6498">
            <w:pPr>
              <w:jc w:val="center"/>
              <w:textAlignment w:val="baseline"/>
              <w:rPr>
                <w:rFonts w:cs="Times New Roman"/>
              </w:rPr>
            </w:pPr>
            <w:r>
              <w:rPr>
                <w:rFonts w:cs="Times New Roman"/>
              </w:rPr>
              <w:t>120</w:t>
            </w:r>
          </w:p>
        </w:tc>
      </w:tr>
    </w:tbl>
    <w:p w:rsidR="00BD6498" w:rsidRDefault="00BD6498" w:rsidP="00BD6498">
      <w:pPr>
        <w:spacing w:after="0" w:line="240" w:lineRule="auto"/>
        <w:textAlignment w:val="baseline"/>
        <w:rPr>
          <w:rFonts w:cs="Times New Roman"/>
        </w:rPr>
      </w:pPr>
    </w:p>
    <w:p w:rsidR="00D87648" w:rsidRPr="00131E50" w:rsidRDefault="00D87648" w:rsidP="00BD6498">
      <w:pPr>
        <w:spacing w:after="0" w:line="240" w:lineRule="auto"/>
        <w:textAlignment w:val="baseline"/>
        <w:rPr>
          <w:rFonts w:cs="Times New Roman"/>
        </w:rPr>
      </w:pPr>
    </w:p>
    <w:sectPr w:rsidR="00D87648" w:rsidRPr="00131E50" w:rsidSect="008A54E4">
      <w:pgSz w:w="15840" w:h="12240" w:orient="landscape"/>
      <w:pgMar w:top="851"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Times New Roman"/>
    <w:panose1 w:val="020B7200000000000000"/>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F551A"/>
    <w:multiLevelType w:val="hybridMultilevel"/>
    <w:tmpl w:val="00B0A9E6"/>
    <w:lvl w:ilvl="0" w:tplc="8F7AD412">
      <w:start w:val="1"/>
      <w:numFmt w:val="decimal"/>
      <w:lvlText w:val="Câu %1:"/>
      <w:lvlJc w:val="left"/>
      <w:pPr>
        <w:ind w:left="502" w:hanging="360"/>
      </w:pPr>
      <w:rPr>
        <w:rFonts w:ascii="Times New Roman" w:hAnsi="Times New Roman" w:cs="Times New Roman" w:hint="default"/>
        <w:b/>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7401E"/>
    <w:multiLevelType w:val="hybridMultilevel"/>
    <w:tmpl w:val="DDD84BBE"/>
    <w:lvl w:ilvl="0" w:tplc="2766D752">
      <w:start w:val="1"/>
      <w:numFmt w:val="decimal"/>
      <w:lvlText w:val="Câu %1[VTH]."/>
      <w:lvlJc w:val="left"/>
      <w:pPr>
        <w:ind w:left="4188"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51585"/>
    <w:multiLevelType w:val="hybridMultilevel"/>
    <w:tmpl w:val="FCE0E284"/>
    <w:lvl w:ilvl="0" w:tplc="19E005C0">
      <w:start w:val="1"/>
      <w:numFmt w:val="decimal"/>
      <w:lvlText w:val="Câu %1:"/>
      <w:lvlJc w:val="left"/>
      <w:pPr>
        <w:ind w:left="360" w:hanging="360"/>
      </w:pPr>
      <w:rPr>
        <w:rFonts w:ascii="Times New Roman" w:hAnsi="Times New Roman" w:cs="Times New Roman" w:hint="default"/>
        <w:b/>
        <w:color w:val="0070C0"/>
        <w:sz w:val="24"/>
        <w:szCs w:val="24"/>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51993053"/>
    <w:multiLevelType w:val="hybridMultilevel"/>
    <w:tmpl w:val="2A600A3C"/>
    <w:lvl w:ilvl="0" w:tplc="19E005C0">
      <w:start w:val="1"/>
      <w:numFmt w:val="decimal"/>
      <w:lvlText w:val="Câu %1:"/>
      <w:lvlJc w:val="left"/>
      <w:pPr>
        <w:ind w:left="790" w:hanging="360"/>
      </w:pPr>
      <w:rPr>
        <w:rFonts w:ascii="Times New Roman" w:hAnsi="Times New Roman" w:cs="Times New Roman" w:hint="default"/>
        <w:b/>
        <w:color w:val="0070C0"/>
        <w:sz w:val="24"/>
        <w:szCs w:val="24"/>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nsid w:val="7E4563E6"/>
    <w:multiLevelType w:val="hybridMultilevel"/>
    <w:tmpl w:val="12D25850"/>
    <w:lvl w:ilvl="0" w:tplc="19E005C0">
      <w:start w:val="1"/>
      <w:numFmt w:val="decimal"/>
      <w:lvlText w:val="Câu %1:"/>
      <w:lvlJc w:val="left"/>
      <w:pPr>
        <w:ind w:left="720" w:hanging="360"/>
      </w:pPr>
      <w:rPr>
        <w:rFonts w:ascii="Times New Roman" w:hAnsi="Times New Roman" w:cs="Times New Roman" w:hint="default"/>
        <w:b/>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E4"/>
    <w:rsid w:val="00014BAF"/>
    <w:rsid w:val="00021783"/>
    <w:rsid w:val="00026DEE"/>
    <w:rsid w:val="000B69E0"/>
    <w:rsid w:val="0010776D"/>
    <w:rsid w:val="00117A7C"/>
    <w:rsid w:val="0012766F"/>
    <w:rsid w:val="00131E50"/>
    <w:rsid w:val="0015785D"/>
    <w:rsid w:val="001836D0"/>
    <w:rsid w:val="001838BD"/>
    <w:rsid w:val="00183A3C"/>
    <w:rsid w:val="001B4B79"/>
    <w:rsid w:val="001C65C6"/>
    <w:rsid w:val="00221D76"/>
    <w:rsid w:val="00223ADB"/>
    <w:rsid w:val="00230549"/>
    <w:rsid w:val="00235B0A"/>
    <w:rsid w:val="00265FD9"/>
    <w:rsid w:val="002B3657"/>
    <w:rsid w:val="002E0BAB"/>
    <w:rsid w:val="002E44F2"/>
    <w:rsid w:val="002F7513"/>
    <w:rsid w:val="00303261"/>
    <w:rsid w:val="00322F68"/>
    <w:rsid w:val="0034694D"/>
    <w:rsid w:val="00392BAA"/>
    <w:rsid w:val="00406F13"/>
    <w:rsid w:val="00443E75"/>
    <w:rsid w:val="00445669"/>
    <w:rsid w:val="00446EF9"/>
    <w:rsid w:val="00453D28"/>
    <w:rsid w:val="00454EF3"/>
    <w:rsid w:val="00472AA4"/>
    <w:rsid w:val="004A03E0"/>
    <w:rsid w:val="004B0812"/>
    <w:rsid w:val="004C1CC7"/>
    <w:rsid w:val="005D604B"/>
    <w:rsid w:val="00611A0D"/>
    <w:rsid w:val="006218CF"/>
    <w:rsid w:val="006644C8"/>
    <w:rsid w:val="00666A78"/>
    <w:rsid w:val="00667956"/>
    <w:rsid w:val="0067099E"/>
    <w:rsid w:val="006F0550"/>
    <w:rsid w:val="00713B0D"/>
    <w:rsid w:val="00720F91"/>
    <w:rsid w:val="00793E2C"/>
    <w:rsid w:val="008237DC"/>
    <w:rsid w:val="00884C91"/>
    <w:rsid w:val="00897B0C"/>
    <w:rsid w:val="008A54E4"/>
    <w:rsid w:val="008D6597"/>
    <w:rsid w:val="008E13FE"/>
    <w:rsid w:val="008E61E0"/>
    <w:rsid w:val="0091501E"/>
    <w:rsid w:val="0094335A"/>
    <w:rsid w:val="00944284"/>
    <w:rsid w:val="0099427F"/>
    <w:rsid w:val="009C0190"/>
    <w:rsid w:val="009E15F3"/>
    <w:rsid w:val="009E22BB"/>
    <w:rsid w:val="00A150E3"/>
    <w:rsid w:val="00A25D1B"/>
    <w:rsid w:val="00A279D9"/>
    <w:rsid w:val="00A47FBB"/>
    <w:rsid w:val="00A6308E"/>
    <w:rsid w:val="00A846FA"/>
    <w:rsid w:val="00A852EF"/>
    <w:rsid w:val="00AC51EE"/>
    <w:rsid w:val="00B03B88"/>
    <w:rsid w:val="00B12D4B"/>
    <w:rsid w:val="00B1318C"/>
    <w:rsid w:val="00B2489C"/>
    <w:rsid w:val="00B3398A"/>
    <w:rsid w:val="00B7741D"/>
    <w:rsid w:val="00BB23F9"/>
    <w:rsid w:val="00BD0494"/>
    <w:rsid w:val="00BD3DD1"/>
    <w:rsid w:val="00BD6498"/>
    <w:rsid w:val="00BE60ED"/>
    <w:rsid w:val="00C12058"/>
    <w:rsid w:val="00C30CE3"/>
    <w:rsid w:val="00C3415B"/>
    <w:rsid w:val="00C35C7D"/>
    <w:rsid w:val="00C71267"/>
    <w:rsid w:val="00C844F5"/>
    <w:rsid w:val="00CA340F"/>
    <w:rsid w:val="00D00CC2"/>
    <w:rsid w:val="00D078FE"/>
    <w:rsid w:val="00D67022"/>
    <w:rsid w:val="00D87648"/>
    <w:rsid w:val="00D94D76"/>
    <w:rsid w:val="00DC013A"/>
    <w:rsid w:val="00DC03BB"/>
    <w:rsid w:val="00DD1994"/>
    <w:rsid w:val="00DD4125"/>
    <w:rsid w:val="00DD4F37"/>
    <w:rsid w:val="00E11002"/>
    <w:rsid w:val="00E13CDE"/>
    <w:rsid w:val="00E14967"/>
    <w:rsid w:val="00E4101B"/>
    <w:rsid w:val="00E8575F"/>
    <w:rsid w:val="00E85821"/>
    <w:rsid w:val="00ED6FA8"/>
    <w:rsid w:val="00EE6CBC"/>
    <w:rsid w:val="00F016A2"/>
    <w:rsid w:val="00F7621F"/>
    <w:rsid w:val="00FB6F82"/>
    <w:rsid w:val="00FE2260"/>
    <w:rsid w:val="00FE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42B1E-5F0A-4633-930E-DA6F3959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54E4"/>
    <w:pPr>
      <w:spacing w:after="0" w:line="240" w:lineRule="auto"/>
    </w:pPr>
    <w:rPr>
      <w:rFonts w:eastAsia="Courier New" w:cs="Courier New"/>
      <w:b/>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CF"/>
    <w:rPr>
      <w:rFonts w:ascii="Segoe UI" w:hAnsi="Segoe UI" w:cs="Segoe UI"/>
      <w:sz w:val="18"/>
      <w:szCs w:val="18"/>
    </w:rPr>
  </w:style>
  <w:style w:type="paragraph" w:customStyle="1" w:styleId="paragraph">
    <w:name w:val="paragraph"/>
    <w:basedOn w:val="Normal"/>
    <w:rsid w:val="00E13CDE"/>
    <w:pPr>
      <w:spacing w:before="100" w:beforeAutospacing="1" w:after="100" w:afterAutospacing="1" w:line="240" w:lineRule="auto"/>
    </w:pPr>
    <w:rPr>
      <w:rFonts w:eastAsia="Times New Roman" w:cs="Times New Roman"/>
      <w:b/>
      <w:szCs w:val="24"/>
    </w:rPr>
  </w:style>
  <w:style w:type="character" w:customStyle="1" w:styleId="normaltextrun">
    <w:name w:val="normaltextrun"/>
    <w:basedOn w:val="DefaultParagraphFont"/>
    <w:rsid w:val="00E13CDE"/>
  </w:style>
  <w:style w:type="character" w:customStyle="1" w:styleId="eop">
    <w:name w:val="eop"/>
    <w:basedOn w:val="DefaultParagraphFont"/>
    <w:rsid w:val="00E13CDE"/>
  </w:style>
  <w:style w:type="paragraph" w:styleId="ListParagraph">
    <w:name w:val="List Paragraph"/>
    <w:basedOn w:val="Normal"/>
    <w:link w:val="ListParagraphChar"/>
    <w:uiPriority w:val="34"/>
    <w:qFormat/>
    <w:rsid w:val="00E13CDE"/>
    <w:pPr>
      <w:ind w:left="720"/>
      <w:contextualSpacing/>
    </w:pPr>
  </w:style>
  <w:style w:type="paragraph" w:styleId="NormalWeb">
    <w:name w:val="Normal (Web)"/>
    <w:basedOn w:val="Normal"/>
    <w:uiPriority w:val="99"/>
    <w:unhideWhenUsed/>
    <w:rsid w:val="00D67022"/>
    <w:pPr>
      <w:spacing w:before="100" w:beforeAutospacing="1" w:after="100" w:afterAutospacing="1" w:line="240" w:lineRule="auto"/>
    </w:pPr>
    <w:rPr>
      <w:rFonts w:eastAsia="Times New Roman" w:cs="Times New Roman"/>
      <w:b/>
      <w:szCs w:val="24"/>
    </w:rPr>
  </w:style>
  <w:style w:type="character" w:customStyle="1" w:styleId="ListParagraphChar">
    <w:name w:val="List Paragraph Char"/>
    <w:link w:val="ListParagraph"/>
    <w:uiPriority w:val="34"/>
    <w:locked/>
    <w:rsid w:val="00D67022"/>
  </w:style>
  <w:style w:type="table" w:customStyle="1" w:styleId="TableGrid1">
    <w:name w:val="Table Grid1"/>
    <w:basedOn w:val="TableNormal"/>
    <w:next w:val="TableGrid"/>
    <w:rsid w:val="00D94D76"/>
    <w:pPr>
      <w:spacing w:after="0" w:line="240" w:lineRule="auto"/>
    </w:pPr>
    <w:rPr>
      <w:rFonts w:eastAsia="MS Mincho" w:cs="Times New Roman"/>
      <w:b/>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E60ED"/>
    <w:pPr>
      <w:spacing w:after="0" w:line="240" w:lineRule="auto"/>
    </w:pPr>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303261"/>
    <w:pPr>
      <w:spacing w:after="0" w:line="240" w:lineRule="auto"/>
    </w:pPr>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1541">
      <w:bodyDiv w:val="1"/>
      <w:marLeft w:val="0"/>
      <w:marRight w:val="0"/>
      <w:marTop w:val="0"/>
      <w:marBottom w:val="0"/>
      <w:divBdr>
        <w:top w:val="none" w:sz="0" w:space="0" w:color="auto"/>
        <w:left w:val="none" w:sz="0" w:space="0" w:color="auto"/>
        <w:bottom w:val="none" w:sz="0" w:space="0" w:color="auto"/>
        <w:right w:val="none" w:sz="0" w:space="0" w:color="auto"/>
      </w:divBdr>
    </w:div>
    <w:div w:id="426269804">
      <w:bodyDiv w:val="1"/>
      <w:marLeft w:val="0"/>
      <w:marRight w:val="0"/>
      <w:marTop w:val="0"/>
      <w:marBottom w:val="0"/>
      <w:divBdr>
        <w:top w:val="none" w:sz="0" w:space="0" w:color="auto"/>
        <w:left w:val="none" w:sz="0" w:space="0" w:color="auto"/>
        <w:bottom w:val="none" w:sz="0" w:space="0" w:color="auto"/>
        <w:right w:val="none" w:sz="0" w:space="0" w:color="auto"/>
      </w:divBdr>
      <w:divsChild>
        <w:div w:id="490216154">
          <w:marLeft w:val="0"/>
          <w:marRight w:val="0"/>
          <w:marTop w:val="0"/>
          <w:marBottom w:val="0"/>
          <w:divBdr>
            <w:top w:val="none" w:sz="0" w:space="0" w:color="auto"/>
            <w:left w:val="none" w:sz="0" w:space="0" w:color="auto"/>
            <w:bottom w:val="none" w:sz="0" w:space="0" w:color="auto"/>
            <w:right w:val="none" w:sz="0" w:space="0" w:color="auto"/>
          </w:divBdr>
          <w:divsChild>
            <w:div w:id="1241329361">
              <w:marLeft w:val="-75"/>
              <w:marRight w:val="0"/>
              <w:marTop w:val="30"/>
              <w:marBottom w:val="30"/>
              <w:divBdr>
                <w:top w:val="none" w:sz="0" w:space="0" w:color="auto"/>
                <w:left w:val="none" w:sz="0" w:space="0" w:color="auto"/>
                <w:bottom w:val="none" w:sz="0" w:space="0" w:color="auto"/>
                <w:right w:val="none" w:sz="0" w:space="0" w:color="auto"/>
              </w:divBdr>
              <w:divsChild>
                <w:div w:id="1071343977">
                  <w:marLeft w:val="0"/>
                  <w:marRight w:val="0"/>
                  <w:marTop w:val="0"/>
                  <w:marBottom w:val="0"/>
                  <w:divBdr>
                    <w:top w:val="none" w:sz="0" w:space="0" w:color="auto"/>
                    <w:left w:val="none" w:sz="0" w:space="0" w:color="auto"/>
                    <w:bottom w:val="none" w:sz="0" w:space="0" w:color="auto"/>
                    <w:right w:val="none" w:sz="0" w:space="0" w:color="auto"/>
                  </w:divBdr>
                  <w:divsChild>
                    <w:div w:id="1104617203">
                      <w:marLeft w:val="0"/>
                      <w:marRight w:val="0"/>
                      <w:marTop w:val="0"/>
                      <w:marBottom w:val="0"/>
                      <w:divBdr>
                        <w:top w:val="none" w:sz="0" w:space="0" w:color="auto"/>
                        <w:left w:val="none" w:sz="0" w:space="0" w:color="auto"/>
                        <w:bottom w:val="none" w:sz="0" w:space="0" w:color="auto"/>
                        <w:right w:val="none" w:sz="0" w:space="0" w:color="auto"/>
                      </w:divBdr>
                    </w:div>
                    <w:div w:id="1445343473">
                      <w:marLeft w:val="0"/>
                      <w:marRight w:val="0"/>
                      <w:marTop w:val="0"/>
                      <w:marBottom w:val="0"/>
                      <w:divBdr>
                        <w:top w:val="none" w:sz="0" w:space="0" w:color="auto"/>
                        <w:left w:val="none" w:sz="0" w:space="0" w:color="auto"/>
                        <w:bottom w:val="none" w:sz="0" w:space="0" w:color="auto"/>
                        <w:right w:val="none" w:sz="0" w:space="0" w:color="auto"/>
                      </w:divBdr>
                    </w:div>
                    <w:div w:id="356781929">
                      <w:marLeft w:val="0"/>
                      <w:marRight w:val="0"/>
                      <w:marTop w:val="0"/>
                      <w:marBottom w:val="0"/>
                      <w:divBdr>
                        <w:top w:val="none" w:sz="0" w:space="0" w:color="auto"/>
                        <w:left w:val="none" w:sz="0" w:space="0" w:color="auto"/>
                        <w:bottom w:val="none" w:sz="0" w:space="0" w:color="auto"/>
                        <w:right w:val="none" w:sz="0" w:space="0" w:color="auto"/>
                      </w:divBdr>
                    </w:div>
                  </w:divsChild>
                </w:div>
                <w:div w:id="1444114545">
                  <w:marLeft w:val="0"/>
                  <w:marRight w:val="0"/>
                  <w:marTop w:val="0"/>
                  <w:marBottom w:val="0"/>
                  <w:divBdr>
                    <w:top w:val="none" w:sz="0" w:space="0" w:color="auto"/>
                    <w:left w:val="none" w:sz="0" w:space="0" w:color="auto"/>
                    <w:bottom w:val="none" w:sz="0" w:space="0" w:color="auto"/>
                    <w:right w:val="none" w:sz="0" w:space="0" w:color="auto"/>
                  </w:divBdr>
                  <w:divsChild>
                    <w:div w:id="2026714623">
                      <w:marLeft w:val="0"/>
                      <w:marRight w:val="0"/>
                      <w:marTop w:val="0"/>
                      <w:marBottom w:val="0"/>
                      <w:divBdr>
                        <w:top w:val="none" w:sz="0" w:space="0" w:color="auto"/>
                        <w:left w:val="none" w:sz="0" w:space="0" w:color="auto"/>
                        <w:bottom w:val="none" w:sz="0" w:space="0" w:color="auto"/>
                        <w:right w:val="none" w:sz="0" w:space="0" w:color="auto"/>
                      </w:divBdr>
                    </w:div>
                    <w:div w:id="89738114">
                      <w:marLeft w:val="0"/>
                      <w:marRight w:val="0"/>
                      <w:marTop w:val="0"/>
                      <w:marBottom w:val="0"/>
                      <w:divBdr>
                        <w:top w:val="none" w:sz="0" w:space="0" w:color="auto"/>
                        <w:left w:val="none" w:sz="0" w:space="0" w:color="auto"/>
                        <w:bottom w:val="none" w:sz="0" w:space="0" w:color="auto"/>
                        <w:right w:val="none" w:sz="0" w:space="0" w:color="auto"/>
                      </w:divBdr>
                    </w:div>
                    <w:div w:id="17371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9013">
          <w:marLeft w:val="0"/>
          <w:marRight w:val="0"/>
          <w:marTop w:val="0"/>
          <w:marBottom w:val="0"/>
          <w:divBdr>
            <w:top w:val="none" w:sz="0" w:space="0" w:color="auto"/>
            <w:left w:val="none" w:sz="0" w:space="0" w:color="auto"/>
            <w:bottom w:val="none" w:sz="0" w:space="0" w:color="auto"/>
            <w:right w:val="none" w:sz="0" w:space="0" w:color="auto"/>
          </w:divBdr>
        </w:div>
        <w:div w:id="654649776">
          <w:marLeft w:val="0"/>
          <w:marRight w:val="0"/>
          <w:marTop w:val="0"/>
          <w:marBottom w:val="0"/>
          <w:divBdr>
            <w:top w:val="none" w:sz="0" w:space="0" w:color="auto"/>
            <w:left w:val="none" w:sz="0" w:space="0" w:color="auto"/>
            <w:bottom w:val="none" w:sz="0" w:space="0" w:color="auto"/>
            <w:right w:val="none" w:sz="0" w:space="0" w:color="auto"/>
          </w:divBdr>
        </w:div>
        <w:div w:id="1636829867">
          <w:marLeft w:val="0"/>
          <w:marRight w:val="0"/>
          <w:marTop w:val="0"/>
          <w:marBottom w:val="0"/>
          <w:divBdr>
            <w:top w:val="none" w:sz="0" w:space="0" w:color="auto"/>
            <w:left w:val="none" w:sz="0" w:space="0" w:color="auto"/>
            <w:bottom w:val="none" w:sz="0" w:space="0" w:color="auto"/>
            <w:right w:val="none" w:sz="0" w:space="0" w:color="auto"/>
          </w:divBdr>
        </w:div>
        <w:div w:id="1192064016">
          <w:marLeft w:val="0"/>
          <w:marRight w:val="0"/>
          <w:marTop w:val="0"/>
          <w:marBottom w:val="0"/>
          <w:divBdr>
            <w:top w:val="none" w:sz="0" w:space="0" w:color="auto"/>
            <w:left w:val="none" w:sz="0" w:space="0" w:color="auto"/>
            <w:bottom w:val="none" w:sz="0" w:space="0" w:color="auto"/>
            <w:right w:val="none" w:sz="0" w:space="0" w:color="auto"/>
          </w:divBdr>
        </w:div>
        <w:div w:id="744955215">
          <w:marLeft w:val="0"/>
          <w:marRight w:val="0"/>
          <w:marTop w:val="0"/>
          <w:marBottom w:val="0"/>
          <w:divBdr>
            <w:top w:val="none" w:sz="0" w:space="0" w:color="auto"/>
            <w:left w:val="none" w:sz="0" w:space="0" w:color="auto"/>
            <w:bottom w:val="none" w:sz="0" w:space="0" w:color="auto"/>
            <w:right w:val="none" w:sz="0" w:space="0" w:color="auto"/>
          </w:divBdr>
        </w:div>
        <w:div w:id="1843542610">
          <w:marLeft w:val="0"/>
          <w:marRight w:val="0"/>
          <w:marTop w:val="0"/>
          <w:marBottom w:val="0"/>
          <w:divBdr>
            <w:top w:val="none" w:sz="0" w:space="0" w:color="auto"/>
            <w:left w:val="none" w:sz="0" w:space="0" w:color="auto"/>
            <w:bottom w:val="none" w:sz="0" w:space="0" w:color="auto"/>
            <w:right w:val="none" w:sz="0" w:space="0" w:color="auto"/>
          </w:divBdr>
        </w:div>
        <w:div w:id="1742290876">
          <w:marLeft w:val="0"/>
          <w:marRight w:val="0"/>
          <w:marTop w:val="0"/>
          <w:marBottom w:val="0"/>
          <w:divBdr>
            <w:top w:val="none" w:sz="0" w:space="0" w:color="auto"/>
            <w:left w:val="none" w:sz="0" w:space="0" w:color="auto"/>
            <w:bottom w:val="none" w:sz="0" w:space="0" w:color="auto"/>
            <w:right w:val="none" w:sz="0" w:space="0" w:color="auto"/>
          </w:divBdr>
        </w:div>
        <w:div w:id="456267356">
          <w:marLeft w:val="0"/>
          <w:marRight w:val="0"/>
          <w:marTop w:val="0"/>
          <w:marBottom w:val="0"/>
          <w:divBdr>
            <w:top w:val="none" w:sz="0" w:space="0" w:color="auto"/>
            <w:left w:val="none" w:sz="0" w:space="0" w:color="auto"/>
            <w:bottom w:val="none" w:sz="0" w:space="0" w:color="auto"/>
            <w:right w:val="none" w:sz="0" w:space="0" w:color="auto"/>
          </w:divBdr>
        </w:div>
        <w:div w:id="1280525812">
          <w:marLeft w:val="0"/>
          <w:marRight w:val="0"/>
          <w:marTop w:val="0"/>
          <w:marBottom w:val="0"/>
          <w:divBdr>
            <w:top w:val="none" w:sz="0" w:space="0" w:color="auto"/>
            <w:left w:val="none" w:sz="0" w:space="0" w:color="auto"/>
            <w:bottom w:val="none" w:sz="0" w:space="0" w:color="auto"/>
            <w:right w:val="none" w:sz="0" w:space="0" w:color="auto"/>
          </w:divBdr>
        </w:div>
        <w:div w:id="1097218636">
          <w:marLeft w:val="0"/>
          <w:marRight w:val="0"/>
          <w:marTop w:val="0"/>
          <w:marBottom w:val="0"/>
          <w:divBdr>
            <w:top w:val="none" w:sz="0" w:space="0" w:color="auto"/>
            <w:left w:val="none" w:sz="0" w:space="0" w:color="auto"/>
            <w:bottom w:val="none" w:sz="0" w:space="0" w:color="auto"/>
            <w:right w:val="none" w:sz="0" w:space="0" w:color="auto"/>
          </w:divBdr>
        </w:div>
        <w:div w:id="2082941418">
          <w:marLeft w:val="0"/>
          <w:marRight w:val="0"/>
          <w:marTop w:val="0"/>
          <w:marBottom w:val="0"/>
          <w:divBdr>
            <w:top w:val="none" w:sz="0" w:space="0" w:color="auto"/>
            <w:left w:val="none" w:sz="0" w:space="0" w:color="auto"/>
            <w:bottom w:val="none" w:sz="0" w:space="0" w:color="auto"/>
            <w:right w:val="none" w:sz="0" w:space="0" w:color="auto"/>
          </w:divBdr>
        </w:div>
        <w:div w:id="393895388">
          <w:marLeft w:val="0"/>
          <w:marRight w:val="0"/>
          <w:marTop w:val="0"/>
          <w:marBottom w:val="0"/>
          <w:divBdr>
            <w:top w:val="none" w:sz="0" w:space="0" w:color="auto"/>
            <w:left w:val="none" w:sz="0" w:space="0" w:color="auto"/>
            <w:bottom w:val="none" w:sz="0" w:space="0" w:color="auto"/>
            <w:right w:val="none" w:sz="0" w:space="0" w:color="auto"/>
          </w:divBdr>
        </w:div>
        <w:div w:id="1469585308">
          <w:marLeft w:val="0"/>
          <w:marRight w:val="0"/>
          <w:marTop w:val="0"/>
          <w:marBottom w:val="0"/>
          <w:divBdr>
            <w:top w:val="none" w:sz="0" w:space="0" w:color="auto"/>
            <w:left w:val="none" w:sz="0" w:space="0" w:color="auto"/>
            <w:bottom w:val="none" w:sz="0" w:space="0" w:color="auto"/>
            <w:right w:val="none" w:sz="0" w:space="0" w:color="auto"/>
          </w:divBdr>
        </w:div>
        <w:div w:id="1145122926">
          <w:marLeft w:val="0"/>
          <w:marRight w:val="0"/>
          <w:marTop w:val="0"/>
          <w:marBottom w:val="0"/>
          <w:divBdr>
            <w:top w:val="none" w:sz="0" w:space="0" w:color="auto"/>
            <w:left w:val="none" w:sz="0" w:space="0" w:color="auto"/>
            <w:bottom w:val="none" w:sz="0" w:space="0" w:color="auto"/>
            <w:right w:val="none" w:sz="0" w:space="0" w:color="auto"/>
          </w:divBdr>
        </w:div>
        <w:div w:id="1949435135">
          <w:marLeft w:val="0"/>
          <w:marRight w:val="0"/>
          <w:marTop w:val="0"/>
          <w:marBottom w:val="0"/>
          <w:divBdr>
            <w:top w:val="none" w:sz="0" w:space="0" w:color="auto"/>
            <w:left w:val="none" w:sz="0" w:space="0" w:color="auto"/>
            <w:bottom w:val="none" w:sz="0" w:space="0" w:color="auto"/>
            <w:right w:val="none" w:sz="0" w:space="0" w:color="auto"/>
          </w:divBdr>
        </w:div>
        <w:div w:id="688331636">
          <w:marLeft w:val="0"/>
          <w:marRight w:val="0"/>
          <w:marTop w:val="0"/>
          <w:marBottom w:val="0"/>
          <w:divBdr>
            <w:top w:val="none" w:sz="0" w:space="0" w:color="auto"/>
            <w:left w:val="none" w:sz="0" w:space="0" w:color="auto"/>
            <w:bottom w:val="none" w:sz="0" w:space="0" w:color="auto"/>
            <w:right w:val="none" w:sz="0" w:space="0" w:color="auto"/>
          </w:divBdr>
        </w:div>
        <w:div w:id="1324580584">
          <w:marLeft w:val="0"/>
          <w:marRight w:val="0"/>
          <w:marTop w:val="0"/>
          <w:marBottom w:val="0"/>
          <w:divBdr>
            <w:top w:val="none" w:sz="0" w:space="0" w:color="auto"/>
            <w:left w:val="none" w:sz="0" w:space="0" w:color="auto"/>
            <w:bottom w:val="none" w:sz="0" w:space="0" w:color="auto"/>
            <w:right w:val="none" w:sz="0" w:space="0" w:color="auto"/>
          </w:divBdr>
        </w:div>
        <w:div w:id="1082872321">
          <w:marLeft w:val="0"/>
          <w:marRight w:val="0"/>
          <w:marTop w:val="0"/>
          <w:marBottom w:val="0"/>
          <w:divBdr>
            <w:top w:val="none" w:sz="0" w:space="0" w:color="auto"/>
            <w:left w:val="none" w:sz="0" w:space="0" w:color="auto"/>
            <w:bottom w:val="none" w:sz="0" w:space="0" w:color="auto"/>
            <w:right w:val="none" w:sz="0" w:space="0" w:color="auto"/>
          </w:divBdr>
        </w:div>
        <w:div w:id="49618637">
          <w:marLeft w:val="0"/>
          <w:marRight w:val="0"/>
          <w:marTop w:val="0"/>
          <w:marBottom w:val="0"/>
          <w:divBdr>
            <w:top w:val="none" w:sz="0" w:space="0" w:color="auto"/>
            <w:left w:val="none" w:sz="0" w:space="0" w:color="auto"/>
            <w:bottom w:val="none" w:sz="0" w:space="0" w:color="auto"/>
            <w:right w:val="none" w:sz="0" w:space="0" w:color="auto"/>
          </w:divBdr>
        </w:div>
        <w:div w:id="755512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9.wmf"/><Relationship Id="rId42" Type="http://schemas.openxmlformats.org/officeDocument/2006/relationships/oleObject" Target="embeddings/oleObject14.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image" Target="media/image18.png"/><Relationship Id="rId38" Type="http://schemas.openxmlformats.org/officeDocument/2006/relationships/oleObject" Target="embeddings/oleObject13.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image" Target="media/image15.wmf"/><Relationship Id="rId41"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gif"/><Relationship Id="rId32" Type="http://schemas.openxmlformats.org/officeDocument/2006/relationships/image" Target="media/image17.jpeg"/><Relationship Id="rId37" Type="http://schemas.openxmlformats.org/officeDocument/2006/relationships/image" Target="media/image21.wmf"/><Relationship Id="rId40" Type="http://schemas.openxmlformats.org/officeDocument/2006/relationships/image" Target="media/image23.png"/><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oleObject" Target="embeddings/oleObject10.bin"/><Relationship Id="rId36" Type="http://schemas.openxmlformats.org/officeDocument/2006/relationships/image" Target="media/image20.png"/><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6.png"/><Relationship Id="rId44"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oleObject" Target="embeddings/oleObject12.bin"/><Relationship Id="rId43"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2045</Words>
  <Characters>11657</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2024-02-14T16:36:00Z</cp:lastPrinted>
  <dcterms:created xsi:type="dcterms:W3CDTF">2024-02-21T03:24:00Z</dcterms:created>
  <dcterms:modified xsi:type="dcterms:W3CDTF">2024-02-21T03:25:00Z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