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30"/>
        <w:tblW w:w="11707" w:type="dxa"/>
        <w:tblLook w:val="0000" w:firstRow="0" w:lastRow="0" w:firstColumn="0" w:lastColumn="0" w:noHBand="0" w:noVBand="0"/>
      </w:tblPr>
      <w:tblGrid>
        <w:gridCol w:w="4733"/>
        <w:gridCol w:w="6974"/>
      </w:tblGrid>
      <w:tr w:rsidR="009F0B15" w:rsidRPr="009F0B15" w14:paraId="638EA513" w14:textId="77777777" w:rsidTr="00277742">
        <w:trPr>
          <w:trHeight w:val="1793"/>
        </w:trPr>
        <w:tc>
          <w:tcPr>
            <w:tcW w:w="4733" w:type="dxa"/>
          </w:tcPr>
          <w:p w14:paraId="332CB477" w14:textId="6082772A" w:rsidR="009F0B15" w:rsidRPr="009F0B15" w:rsidRDefault="009F0B15" w:rsidP="00277742">
            <w:pPr>
              <w:tabs>
                <w:tab w:val="center" w:pos="1278"/>
                <w:tab w:val="center" w:pos="5680"/>
              </w:tabs>
              <w:jc w:val="center"/>
              <w:rPr>
                <w:b/>
                <w:sz w:val="26"/>
                <w:szCs w:val="26"/>
              </w:rPr>
            </w:pPr>
            <w:r w:rsidRPr="009F0B15">
              <w:rPr>
                <w:b/>
                <w:sz w:val="26"/>
                <w:szCs w:val="26"/>
              </w:rPr>
              <w:t>SỞ GD&amp;ĐT NAM ĐỊNH</w:t>
            </w:r>
          </w:p>
          <w:p w14:paraId="55141731" w14:textId="775C34A4" w:rsidR="009F0B15" w:rsidRPr="009F0B15" w:rsidRDefault="009F0B15" w:rsidP="00277742">
            <w:pPr>
              <w:tabs>
                <w:tab w:val="center" w:pos="1278"/>
                <w:tab w:val="center" w:pos="5680"/>
              </w:tabs>
              <w:jc w:val="center"/>
              <w:rPr>
                <w:b/>
                <w:bCs/>
                <w:sz w:val="25"/>
                <w:szCs w:val="25"/>
              </w:rPr>
            </w:pPr>
            <w:r w:rsidRPr="009F0B15">
              <w:rPr>
                <w:b/>
                <w:bCs/>
                <w:sz w:val="25"/>
                <w:szCs w:val="25"/>
              </w:rPr>
              <w:t>TRƯỜNG THPT NGUYỄN CÔNG TRỨ</w:t>
            </w:r>
          </w:p>
          <w:p w14:paraId="7ECA8418" w14:textId="2894340C" w:rsidR="009F0B15" w:rsidRPr="009F0B15" w:rsidRDefault="009F0B15" w:rsidP="00277742">
            <w:pPr>
              <w:tabs>
                <w:tab w:val="center" w:pos="1278"/>
                <w:tab w:val="center" w:pos="5680"/>
              </w:tabs>
              <w:spacing w:line="288" w:lineRule="auto"/>
              <w:jc w:val="center"/>
              <w:rPr>
                <w:rFonts w:eastAsia="Calibri"/>
                <w:sz w:val="28"/>
                <w:szCs w:val="28"/>
              </w:rPr>
            </w:pPr>
            <w:r w:rsidRPr="009F0B15">
              <w:rPr>
                <w:rFonts w:eastAsia="Calibri"/>
                <w:noProof/>
                <w:sz w:val="22"/>
                <w:szCs w:val="22"/>
              </w:rPr>
              <mc:AlternateContent>
                <mc:Choice Requires="wps">
                  <w:drawing>
                    <wp:anchor distT="4294967295" distB="4294967295" distL="114300" distR="114300" simplePos="0" relativeHeight="251658752" behindDoc="0" locked="0" layoutInCell="1" allowOverlap="1" wp14:anchorId="23B6B439" wp14:editId="501FAB92">
                      <wp:simplePos x="0" y="0"/>
                      <wp:positionH relativeFrom="column">
                        <wp:posOffset>737870</wp:posOffset>
                      </wp:positionH>
                      <wp:positionV relativeFrom="paragraph">
                        <wp:posOffset>37464</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8DF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NmxnqLZAAAABwEAAA8AAABkcnMvZG93bnJldi54bWxMjsFOwzAQ&#10;RO9I/IO1SFyq1mlQqxLiVAjIjQsFxHUbL0lEvE5jtw18Pdte4Pg0o5mXr0fXqQMNofVsYD5LQBFX&#10;3rZcG3h7LacrUCEiW+w8k4FvCrAuLi9yzKw/8gsdNrFWMsIhQwNNjH2mdagachhmvieW7NMPDqPg&#10;UGs74FHGXafTJFlqhy3LQ4M9PTRUfW32zkAo32lX/kyqSfJxU3tKd4/PT2jM9dV4fwcq0hj/ynDS&#10;F3UoxGnr92yD6oTny1SqBha3oCRPFyfenlkXuf7vX/wCAAD//wMAUEsBAi0AFAAGAAgAAAAhALaD&#10;OJL+AAAA4QEAABMAAAAAAAAAAAAAAAAAAAAAAFtDb250ZW50X1R5cGVzXS54bWxQSwECLQAUAAYA&#10;CAAAACEAOP0h/9YAAACUAQAACwAAAAAAAAAAAAAAAAAvAQAAX3JlbHMvLnJlbHNQSwECLQAUAAYA&#10;CAAAACEAh0roda0BAABHAwAADgAAAAAAAAAAAAAAAAAuAgAAZHJzL2Uyb0RvYy54bWxQSwECLQAU&#10;AAYACAAAACEA2bGeotkAAAAHAQAADwAAAAAAAAAAAAAAAAAHBAAAZHJzL2Rvd25yZXYueG1sUEsF&#10;BgAAAAAEAAQA8wAAAA0FAAAAAA==&#10;"/>
                  </w:pict>
                </mc:Fallback>
              </mc:AlternateContent>
            </w:r>
          </w:p>
          <w:p w14:paraId="3A3A8FFE" w14:textId="77777777" w:rsidR="009F0B15" w:rsidRPr="009F0B15" w:rsidRDefault="009F0B15" w:rsidP="00277742">
            <w:pPr>
              <w:tabs>
                <w:tab w:val="center" w:pos="1278"/>
                <w:tab w:val="center" w:pos="5680"/>
              </w:tabs>
              <w:spacing w:line="288" w:lineRule="auto"/>
              <w:jc w:val="center"/>
              <w:rPr>
                <w:rFonts w:eastAsia="Calibri"/>
                <w:sz w:val="22"/>
                <w:szCs w:val="22"/>
              </w:rPr>
            </w:pPr>
            <w:r w:rsidRPr="009F0B15">
              <w:rPr>
                <w:rFonts w:eastAsia="Calibri"/>
                <w:sz w:val="26"/>
                <w:szCs w:val="26"/>
              </w:rPr>
              <w:t>ĐỀ THI THỬ</w:t>
            </w:r>
          </w:p>
        </w:tc>
        <w:tc>
          <w:tcPr>
            <w:tcW w:w="6974" w:type="dxa"/>
          </w:tcPr>
          <w:p w14:paraId="73B2E61A" w14:textId="43A509EF" w:rsidR="009F0B15" w:rsidRPr="009F0B15" w:rsidRDefault="009F0B15" w:rsidP="00277742">
            <w:pPr>
              <w:tabs>
                <w:tab w:val="center" w:pos="1278"/>
                <w:tab w:val="center" w:pos="5680"/>
              </w:tabs>
              <w:jc w:val="center"/>
              <w:rPr>
                <w:b/>
                <w:bCs/>
                <w:sz w:val="26"/>
                <w:szCs w:val="26"/>
              </w:rPr>
            </w:pPr>
            <w:r w:rsidRPr="009F0B15">
              <w:rPr>
                <w:b/>
                <w:bCs/>
                <w:sz w:val="28"/>
                <w:szCs w:val="28"/>
              </w:rPr>
              <w:t>KỲ THI THỬ TỐT NGHIỆP THPT NĂM 202</w:t>
            </w:r>
            <w:r w:rsidR="005B6372">
              <w:rPr>
                <w:b/>
                <w:bCs/>
                <w:sz w:val="28"/>
                <w:szCs w:val="28"/>
              </w:rPr>
              <w:t>2</w:t>
            </w:r>
          </w:p>
          <w:p w14:paraId="313263B0" w14:textId="77777777" w:rsidR="009F0B15" w:rsidRPr="009F0B15" w:rsidRDefault="009F0B15" w:rsidP="00277742">
            <w:pPr>
              <w:tabs>
                <w:tab w:val="center" w:pos="1278"/>
                <w:tab w:val="center" w:pos="5680"/>
              </w:tabs>
              <w:spacing w:line="288" w:lineRule="auto"/>
              <w:jc w:val="center"/>
              <w:rPr>
                <w:rFonts w:eastAsia="Calibri"/>
                <w:b/>
                <w:bCs/>
              </w:rPr>
            </w:pPr>
            <w:r w:rsidRPr="009F0B15">
              <w:rPr>
                <w:rFonts w:eastAsia="Calibri"/>
                <w:b/>
                <w:bCs/>
              </w:rPr>
              <w:t>Bài thi: KHOA HỌC TỰ NHIÊN</w:t>
            </w:r>
          </w:p>
          <w:p w14:paraId="752734AB" w14:textId="77777777" w:rsidR="009F0B15" w:rsidRPr="009F0B15" w:rsidRDefault="009F0B15" w:rsidP="00277742">
            <w:pPr>
              <w:tabs>
                <w:tab w:val="center" w:pos="1278"/>
                <w:tab w:val="center" w:pos="5680"/>
              </w:tabs>
              <w:spacing w:line="288" w:lineRule="auto"/>
              <w:jc w:val="center"/>
              <w:rPr>
                <w:rFonts w:eastAsia="Calibri"/>
                <w:b/>
                <w:bCs/>
              </w:rPr>
            </w:pPr>
            <w:r w:rsidRPr="009F0B15">
              <w:rPr>
                <w:rFonts w:eastAsia="Calibri"/>
                <w:b/>
                <w:bCs/>
              </w:rPr>
              <w:t>Môn thi thành phần: SINH HỌC</w:t>
            </w:r>
          </w:p>
          <w:p w14:paraId="7C1C8D3D" w14:textId="77777777" w:rsidR="009F0B15" w:rsidRPr="009F0B15" w:rsidRDefault="009F0B15" w:rsidP="00277742">
            <w:pPr>
              <w:tabs>
                <w:tab w:val="center" w:pos="1278"/>
                <w:tab w:val="center" w:pos="5680"/>
              </w:tabs>
              <w:spacing w:line="288" w:lineRule="auto"/>
              <w:jc w:val="center"/>
              <w:rPr>
                <w:rFonts w:eastAsia="Calibri"/>
                <w:b/>
                <w:bCs/>
              </w:rPr>
            </w:pPr>
            <w:r w:rsidRPr="009F0B15">
              <w:rPr>
                <w:rFonts w:eastAsia="Calibri"/>
                <w:b/>
                <w:bCs/>
              </w:rPr>
              <w:t>Thời gian làm bài: 50 phút</w:t>
            </w:r>
          </w:p>
          <w:p w14:paraId="7197B1D8" w14:textId="08226186" w:rsidR="009F0B15" w:rsidRPr="009F0B15" w:rsidRDefault="005C65A7" w:rsidP="00277742">
            <w:pPr>
              <w:tabs>
                <w:tab w:val="center" w:pos="1278"/>
                <w:tab w:val="center" w:pos="5680"/>
              </w:tabs>
              <w:spacing w:line="288" w:lineRule="auto"/>
              <w:rPr>
                <w:rFonts w:eastAsia="Calibri"/>
                <w:iCs/>
                <w:sz w:val="28"/>
                <w:szCs w:val="28"/>
              </w:rPr>
            </w:pPr>
            <w:r w:rsidRPr="009F0B15">
              <w:rPr>
                <w:b/>
                <w:noProof/>
                <w:sz w:val="26"/>
                <w:szCs w:val="26"/>
              </w:rPr>
              <mc:AlternateContent>
                <mc:Choice Requires="wps">
                  <w:drawing>
                    <wp:anchor distT="4294967295" distB="4294967295" distL="114300" distR="114300" simplePos="0" relativeHeight="251655680" behindDoc="0" locked="0" layoutInCell="1" allowOverlap="1" wp14:anchorId="4B29F55C" wp14:editId="6A05ECC2">
                      <wp:simplePos x="0" y="0"/>
                      <wp:positionH relativeFrom="column">
                        <wp:posOffset>1732915</wp:posOffset>
                      </wp:positionH>
                      <wp:positionV relativeFrom="paragraph">
                        <wp:posOffset>68580</wp:posOffset>
                      </wp:positionV>
                      <wp:extent cx="889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CB3D"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45pt,5.4pt" to="20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OjwiT7bAAAACQEAAA8AAABkcnMvZG93bnJldi54bWxMj81OwzAQ&#10;hO9IvIO1SFwqajcgfkKcCgG5caGAuG7jJYmI12nstoGnZysOcNyZT7MzxXLyvdrRGLvAFhZzA4q4&#10;Dq7jxsLrS3V2DSomZId9YLLwRRGW5fFRgbkLe36m3So1SkI45mihTWnItY51Sx7jPAzE4n2E0WOS&#10;c2y0G3Ev4b7XmTGX2mPH8qHFge5bqj9XW28hVm+0qb5n9cy8nzeBss3D0yNae3oy3d2CSjSlPxgO&#10;9aU6lNJpHbbsouotZFfZjaBiGJkgwMXiIKx/BV0W+v+C8gcAAP//AwBQSwECLQAUAAYACAAAACEA&#10;toM4kv4AAADhAQAAEwAAAAAAAAAAAAAAAAAAAAAAW0NvbnRlbnRfVHlwZXNdLnhtbFBLAQItABQA&#10;BgAIAAAAIQA4/SH/1gAAAJQBAAALAAAAAAAAAAAAAAAAAC8BAABfcmVscy8ucmVsc1BLAQItABQA&#10;BgAIAAAAIQCHSuh1rQEAAEcDAAAOAAAAAAAAAAAAAAAAAC4CAABkcnMvZTJvRG9jLnhtbFBLAQIt&#10;ABQABgAIAAAAIQDo8Ik+2wAAAAkBAAAPAAAAAAAAAAAAAAAAAAcEAABkcnMvZG93bnJldi54bWxQ&#10;SwUGAAAAAAQABADzAAAADwUAAAAA&#10;"/>
                  </w:pict>
                </mc:Fallback>
              </mc:AlternateContent>
            </w:r>
          </w:p>
        </w:tc>
      </w:tr>
    </w:tbl>
    <w:p w14:paraId="58EBAC6D" w14:textId="77777777" w:rsidR="003E2EF9" w:rsidRPr="006E7B44" w:rsidRDefault="003E2EF9" w:rsidP="003E2EF9">
      <w:pPr>
        <w:textAlignment w:val="center"/>
        <w:rPr>
          <w:bCs/>
          <w:i/>
          <w:lang w:eastAsia="vi-VN"/>
        </w:rPr>
      </w:pPr>
      <w:r w:rsidRPr="006E7B44">
        <w:rPr>
          <w:bCs/>
          <w:i/>
          <w:lang w:val="vi-VN" w:eastAsia="vi-VN"/>
        </w:rPr>
        <w:t>Họ và tên thí sinh………………………………………</w:t>
      </w:r>
      <w:r>
        <w:rPr>
          <w:bCs/>
          <w:i/>
          <w:lang w:eastAsia="vi-VN"/>
        </w:rPr>
        <w:t>……</w:t>
      </w:r>
      <w:r w:rsidRPr="006E7B44">
        <w:rPr>
          <w:bCs/>
          <w:i/>
          <w:lang w:eastAsia="vi-VN"/>
        </w:rPr>
        <w:t>SBD…………………</w:t>
      </w:r>
      <w:r>
        <w:rPr>
          <w:bCs/>
          <w:i/>
          <w:lang w:eastAsia="vi-VN"/>
        </w:rPr>
        <w:t>…</w:t>
      </w:r>
      <w:r w:rsidRPr="006E7B44">
        <w:rPr>
          <w:bCs/>
          <w:i/>
          <w:lang w:val="vi-VN" w:eastAsia="vi-VN"/>
        </w:rPr>
        <w:t xml:space="preserve"> </w:t>
      </w:r>
    </w:p>
    <w:p w14:paraId="6442B5A0" w14:textId="77777777" w:rsidR="00C51F72" w:rsidRPr="009158DB" w:rsidRDefault="00C51F72" w:rsidP="003E2EF9">
      <w:pPr>
        <w:textAlignment w:val="center"/>
        <w:rPr>
          <w:bCs/>
          <w:i/>
          <w:lang w:eastAsia="vi-VN"/>
        </w:rPr>
      </w:pPr>
    </w:p>
    <w:p w14:paraId="6E3EA7C5"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1:</w:t>
      </w:r>
      <w:r w:rsidRPr="00444F99">
        <w:rPr>
          <w:lang w:val="vi-VN" w:eastAsia="vi-VN"/>
        </w:rPr>
        <w:t xml:space="preserve"> Phép lai nào sau đây cho đời con có tỉ lệ kiểu gen 1</w:t>
      </w:r>
      <w:r w:rsidR="004E23A8" w:rsidRPr="00444F99">
        <w:rPr>
          <w:lang w:eastAsia="vi-VN"/>
        </w:rPr>
        <w:t>:2:1</w:t>
      </w:r>
      <w:r w:rsidRPr="00444F99">
        <w:rPr>
          <w:lang w:val="vi-VN" w:eastAsia="vi-VN"/>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0"/>
        <w:gridCol w:w="2499"/>
        <w:gridCol w:w="2603"/>
        <w:gridCol w:w="2618"/>
      </w:tblGrid>
      <w:tr w:rsidR="00444F99" w:rsidRPr="00444F99" w14:paraId="47699548" w14:textId="77777777" w:rsidTr="00953B99">
        <w:trPr>
          <w:tblCellSpacing w:w="15" w:type="dxa"/>
        </w:trPr>
        <w:tc>
          <w:tcPr>
            <w:tcW w:w="2685" w:type="dxa"/>
            <w:tcMar>
              <w:top w:w="15" w:type="dxa"/>
              <w:left w:w="15" w:type="dxa"/>
              <w:bottom w:w="15" w:type="dxa"/>
              <w:right w:w="15" w:type="dxa"/>
            </w:tcMar>
            <w:vAlign w:val="center"/>
          </w:tcPr>
          <w:p w14:paraId="74B718F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aa × aa. </w:t>
            </w:r>
          </w:p>
        </w:tc>
        <w:tc>
          <w:tcPr>
            <w:tcW w:w="2469" w:type="dxa"/>
            <w:tcMar>
              <w:top w:w="15" w:type="dxa"/>
              <w:left w:w="15" w:type="dxa"/>
              <w:bottom w:w="15" w:type="dxa"/>
              <w:right w:w="15" w:type="dxa"/>
            </w:tcMar>
            <w:vAlign w:val="center"/>
          </w:tcPr>
          <w:p w14:paraId="2F44B071"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Aa × Aa. </w:t>
            </w:r>
          </w:p>
        </w:tc>
        <w:tc>
          <w:tcPr>
            <w:tcW w:w="2573" w:type="dxa"/>
            <w:tcMar>
              <w:top w:w="15" w:type="dxa"/>
              <w:left w:w="15" w:type="dxa"/>
              <w:bottom w:w="15" w:type="dxa"/>
              <w:right w:w="15" w:type="dxa"/>
            </w:tcMar>
            <w:vAlign w:val="center"/>
          </w:tcPr>
          <w:p w14:paraId="79319F43"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Aa × AA.</w:t>
            </w:r>
          </w:p>
        </w:tc>
        <w:tc>
          <w:tcPr>
            <w:tcW w:w="2573" w:type="dxa"/>
            <w:tcMar>
              <w:top w:w="15" w:type="dxa"/>
              <w:left w:w="15" w:type="dxa"/>
              <w:bottom w:w="15" w:type="dxa"/>
              <w:right w:w="15" w:type="dxa"/>
            </w:tcMar>
            <w:vAlign w:val="center"/>
          </w:tcPr>
          <w:p w14:paraId="7FB7C0B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Aa × aa. </w:t>
            </w:r>
          </w:p>
        </w:tc>
      </w:tr>
    </w:tbl>
    <w:p w14:paraId="3890D2C8"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2:</w:t>
      </w:r>
      <w:r w:rsidRPr="00444F99">
        <w:rPr>
          <w:lang w:val="vi-VN" w:eastAsia="vi-VN"/>
        </w:rPr>
        <w:t xml:space="preserve"> Trình tự diễn ra các giai đoạn tiến hóa của sự sống trên Trái Đất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444F99" w:rsidRPr="00444F99" w14:paraId="58CC97F8" w14:textId="77777777">
        <w:trPr>
          <w:tblCellSpacing w:w="15" w:type="dxa"/>
        </w:trPr>
        <w:tc>
          <w:tcPr>
            <w:tcW w:w="12030" w:type="dxa"/>
            <w:tcMar>
              <w:top w:w="15" w:type="dxa"/>
              <w:left w:w="15" w:type="dxa"/>
              <w:bottom w:w="15" w:type="dxa"/>
              <w:right w:w="15" w:type="dxa"/>
            </w:tcMar>
            <w:vAlign w:val="center"/>
          </w:tcPr>
          <w:p w14:paraId="26F32484"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A.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hóa học. </w:t>
            </w:r>
          </w:p>
        </w:tc>
      </w:tr>
      <w:tr w:rsidR="00444F99" w:rsidRPr="00444F99" w14:paraId="58C287C7" w14:textId="77777777">
        <w:trPr>
          <w:tblCellSpacing w:w="15" w:type="dxa"/>
        </w:trPr>
        <w:tc>
          <w:tcPr>
            <w:tcW w:w="12030" w:type="dxa"/>
            <w:tcMar>
              <w:top w:w="15" w:type="dxa"/>
              <w:left w:w="15" w:type="dxa"/>
              <w:bottom w:w="15" w:type="dxa"/>
              <w:right w:w="15" w:type="dxa"/>
            </w:tcMar>
            <w:vAlign w:val="center"/>
          </w:tcPr>
          <w:p w14:paraId="3BEEF1E4"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B. </w:t>
            </w:r>
            <w:r w:rsidR="00670CEC" w:rsidRPr="00444F99">
              <w:rPr>
                <w:lang w:eastAsia="vi-VN"/>
              </w:rPr>
              <w:t>t</w:t>
            </w:r>
            <w:r w:rsidRPr="00444F99">
              <w:rPr>
                <w:lang w:val="vi-VN" w:eastAsia="vi-VN"/>
              </w:rPr>
              <w:t xml:space="preserve">iến hóa hóa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p>
        </w:tc>
      </w:tr>
      <w:tr w:rsidR="00444F99" w:rsidRPr="00444F99" w14:paraId="556A9191" w14:textId="77777777">
        <w:trPr>
          <w:tblCellSpacing w:w="15" w:type="dxa"/>
        </w:trPr>
        <w:tc>
          <w:tcPr>
            <w:tcW w:w="12030" w:type="dxa"/>
            <w:tcMar>
              <w:top w:w="15" w:type="dxa"/>
              <w:left w:w="15" w:type="dxa"/>
              <w:bottom w:w="15" w:type="dxa"/>
              <w:right w:w="15" w:type="dxa"/>
            </w:tcMar>
            <w:vAlign w:val="center"/>
          </w:tcPr>
          <w:p w14:paraId="39DFAFDD"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C.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iến hóa hóa học.</w:t>
            </w:r>
          </w:p>
        </w:tc>
      </w:tr>
      <w:tr w:rsidR="00444F99" w:rsidRPr="00444F99" w14:paraId="07B9FB9A" w14:textId="77777777">
        <w:trPr>
          <w:tblCellSpacing w:w="15" w:type="dxa"/>
        </w:trPr>
        <w:tc>
          <w:tcPr>
            <w:tcW w:w="12030" w:type="dxa"/>
            <w:tcMar>
              <w:top w:w="15" w:type="dxa"/>
              <w:left w:w="15" w:type="dxa"/>
              <w:bottom w:w="15" w:type="dxa"/>
              <w:right w:w="15" w:type="dxa"/>
            </w:tcMar>
            <w:vAlign w:val="center"/>
          </w:tcPr>
          <w:p w14:paraId="745F512C"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D. </w:t>
            </w:r>
            <w:r w:rsidR="00670CEC" w:rsidRPr="00444F99">
              <w:rPr>
                <w:lang w:eastAsia="vi-VN"/>
              </w:rPr>
              <w:t>t</w:t>
            </w:r>
            <w:r w:rsidRPr="00444F99">
              <w:rPr>
                <w:lang w:val="vi-VN" w:eastAsia="vi-VN"/>
              </w:rPr>
              <w:t xml:space="preserve">iến hóa hóa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iến hóa sinh học.</w:t>
            </w:r>
          </w:p>
        </w:tc>
      </w:tr>
    </w:tbl>
    <w:p w14:paraId="04F5E4BE"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3:</w:t>
      </w:r>
      <w:r w:rsidRPr="00444F99">
        <w:rPr>
          <w:lang w:val="vi-VN" w:eastAsia="vi-VN"/>
        </w:rPr>
        <w:t xml:space="preserve"> Loài động vật nào sau đây trao đổi khí qua bề mặt cơ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9"/>
        <w:gridCol w:w="2592"/>
        <w:gridCol w:w="2579"/>
        <w:gridCol w:w="2620"/>
      </w:tblGrid>
      <w:tr w:rsidR="00444F99" w:rsidRPr="00444F99" w14:paraId="412AB912" w14:textId="77777777">
        <w:trPr>
          <w:tblCellSpacing w:w="15" w:type="dxa"/>
        </w:trPr>
        <w:tc>
          <w:tcPr>
            <w:tcW w:w="3030" w:type="dxa"/>
            <w:tcMar>
              <w:top w:w="15" w:type="dxa"/>
              <w:left w:w="15" w:type="dxa"/>
              <w:bottom w:w="15" w:type="dxa"/>
              <w:right w:w="15" w:type="dxa"/>
            </w:tcMar>
            <w:vAlign w:val="center"/>
          </w:tcPr>
          <w:p w14:paraId="6854FD6D"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00FF6667" w:rsidRPr="00444F99">
              <w:rPr>
                <w:lang w:eastAsia="vi-VN"/>
              </w:rPr>
              <w:t>Giun đất</w:t>
            </w:r>
            <w:r w:rsidRPr="00444F99">
              <w:rPr>
                <w:lang w:val="vi-VN" w:eastAsia="vi-VN"/>
              </w:rPr>
              <w:t xml:space="preserve">. </w:t>
            </w:r>
          </w:p>
        </w:tc>
        <w:tc>
          <w:tcPr>
            <w:tcW w:w="3030" w:type="dxa"/>
            <w:tcMar>
              <w:top w:w="15" w:type="dxa"/>
              <w:left w:w="15" w:type="dxa"/>
              <w:bottom w:w="15" w:type="dxa"/>
              <w:right w:w="15" w:type="dxa"/>
            </w:tcMar>
            <w:vAlign w:val="center"/>
          </w:tcPr>
          <w:p w14:paraId="1F8B257A"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Đại bàng. </w:t>
            </w:r>
          </w:p>
        </w:tc>
        <w:tc>
          <w:tcPr>
            <w:tcW w:w="3030" w:type="dxa"/>
            <w:tcMar>
              <w:top w:w="15" w:type="dxa"/>
              <w:left w:w="15" w:type="dxa"/>
              <w:bottom w:w="15" w:type="dxa"/>
              <w:right w:w="15" w:type="dxa"/>
            </w:tcMar>
            <w:vAlign w:val="center"/>
          </w:tcPr>
          <w:p w14:paraId="38297BDC"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Cá chép. </w:t>
            </w:r>
          </w:p>
        </w:tc>
        <w:tc>
          <w:tcPr>
            <w:tcW w:w="3030" w:type="dxa"/>
            <w:tcMar>
              <w:top w:w="15" w:type="dxa"/>
              <w:left w:w="15" w:type="dxa"/>
              <w:bottom w:w="15" w:type="dxa"/>
              <w:right w:w="15" w:type="dxa"/>
            </w:tcMar>
            <w:vAlign w:val="center"/>
          </w:tcPr>
          <w:p w14:paraId="2A8165C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Trai sông. </w:t>
            </w:r>
          </w:p>
        </w:tc>
      </w:tr>
    </w:tbl>
    <w:p w14:paraId="20B284DC" w14:textId="23759C19"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0018340F" w:rsidRPr="00444F99">
        <w:rPr>
          <w:b/>
          <w:bCs/>
          <w:lang w:eastAsia="vi-VN"/>
        </w:rPr>
        <w:t>4</w:t>
      </w:r>
      <w:r w:rsidRPr="00444F99">
        <w:rPr>
          <w:b/>
          <w:bCs/>
          <w:lang w:val="vi-VN" w:eastAsia="vi-VN"/>
        </w:rPr>
        <w:t>:</w:t>
      </w:r>
      <w:r w:rsidRPr="00444F99">
        <w:rPr>
          <w:lang w:val="vi-VN" w:eastAsia="vi-VN"/>
        </w:rPr>
        <w:t xml:space="preserve"> Kiểu gen nào sau đây đồng hợp về 1 cặp gen?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9"/>
        <w:gridCol w:w="2613"/>
        <w:gridCol w:w="2592"/>
        <w:gridCol w:w="2616"/>
      </w:tblGrid>
      <w:tr w:rsidR="00444F99" w:rsidRPr="00444F99" w14:paraId="02BEB18C" w14:textId="77777777" w:rsidTr="00075DC1">
        <w:trPr>
          <w:tblCellSpacing w:w="15" w:type="dxa"/>
        </w:trPr>
        <w:tc>
          <w:tcPr>
            <w:tcW w:w="2584" w:type="dxa"/>
            <w:tcMar>
              <w:top w:w="15" w:type="dxa"/>
              <w:left w:w="15" w:type="dxa"/>
              <w:bottom w:w="15" w:type="dxa"/>
              <w:right w:w="15" w:type="dxa"/>
            </w:tcMar>
            <w:vAlign w:val="center"/>
          </w:tcPr>
          <w:p w14:paraId="7B9FC0D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aaBB. </w:t>
            </w:r>
          </w:p>
        </w:tc>
        <w:tc>
          <w:tcPr>
            <w:tcW w:w="2583" w:type="dxa"/>
            <w:tcMar>
              <w:top w:w="15" w:type="dxa"/>
              <w:left w:w="15" w:type="dxa"/>
              <w:bottom w:w="15" w:type="dxa"/>
              <w:right w:w="15" w:type="dxa"/>
            </w:tcMar>
            <w:vAlign w:val="center"/>
          </w:tcPr>
          <w:p w14:paraId="3AB4E40C"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AABB. </w:t>
            </w:r>
          </w:p>
        </w:tc>
        <w:tc>
          <w:tcPr>
            <w:tcW w:w="2562" w:type="dxa"/>
            <w:tcMar>
              <w:top w:w="15" w:type="dxa"/>
              <w:left w:w="15" w:type="dxa"/>
              <w:bottom w:w="15" w:type="dxa"/>
              <w:right w:w="15" w:type="dxa"/>
            </w:tcMar>
            <w:vAlign w:val="center"/>
          </w:tcPr>
          <w:p w14:paraId="489D7D32"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AaBb.</w:t>
            </w:r>
          </w:p>
        </w:tc>
        <w:tc>
          <w:tcPr>
            <w:tcW w:w="2571" w:type="dxa"/>
            <w:tcMar>
              <w:top w:w="15" w:type="dxa"/>
              <w:left w:w="15" w:type="dxa"/>
              <w:bottom w:w="15" w:type="dxa"/>
              <w:right w:w="15" w:type="dxa"/>
            </w:tcMar>
            <w:vAlign w:val="center"/>
          </w:tcPr>
          <w:p w14:paraId="5CD8C306"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AaBB.</w:t>
            </w:r>
          </w:p>
        </w:tc>
      </w:tr>
    </w:tbl>
    <w:p w14:paraId="7728D2DA" w14:textId="70D02284"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0018340F" w:rsidRPr="00444F99">
        <w:rPr>
          <w:b/>
          <w:bCs/>
          <w:lang w:eastAsia="vi-VN"/>
        </w:rPr>
        <w:t>5</w:t>
      </w:r>
      <w:r w:rsidRPr="00444F99">
        <w:rPr>
          <w:b/>
          <w:bCs/>
          <w:lang w:val="vi-VN" w:eastAsia="vi-VN"/>
        </w:rPr>
        <w:t>:</w:t>
      </w:r>
      <w:r w:rsidRPr="00444F99">
        <w:rPr>
          <w:lang w:val="vi-VN" w:eastAsia="vi-VN"/>
        </w:rPr>
        <w:t xml:space="preserve"> Nhân tố tiến hóa nào sau đây có thể làm phong phú thêm vốn gen của quần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245"/>
        <w:gridCol w:w="5205"/>
      </w:tblGrid>
      <w:tr w:rsidR="00444F99" w:rsidRPr="00444F99" w14:paraId="17868581" w14:textId="77777777">
        <w:trPr>
          <w:tblCellSpacing w:w="15" w:type="dxa"/>
        </w:trPr>
        <w:tc>
          <w:tcPr>
            <w:tcW w:w="6330" w:type="dxa"/>
            <w:tcMar>
              <w:top w:w="15" w:type="dxa"/>
              <w:left w:w="15" w:type="dxa"/>
              <w:bottom w:w="15" w:type="dxa"/>
              <w:right w:w="15" w:type="dxa"/>
            </w:tcMar>
            <w:vAlign w:val="center"/>
          </w:tcPr>
          <w:p w14:paraId="742DE523"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Di – nhập gen.</w:t>
            </w:r>
          </w:p>
        </w:tc>
        <w:tc>
          <w:tcPr>
            <w:tcW w:w="6330" w:type="dxa"/>
            <w:tcMar>
              <w:top w:w="15" w:type="dxa"/>
              <w:left w:w="15" w:type="dxa"/>
              <w:bottom w:w="15" w:type="dxa"/>
              <w:right w:w="15" w:type="dxa"/>
            </w:tcMar>
            <w:vAlign w:val="center"/>
          </w:tcPr>
          <w:p w14:paraId="1FBC57F1"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Giao phối không ngẫu nhiên. </w:t>
            </w:r>
          </w:p>
        </w:tc>
      </w:tr>
      <w:tr w:rsidR="00444F99" w:rsidRPr="00444F99" w14:paraId="0F5254AE" w14:textId="77777777">
        <w:trPr>
          <w:tblCellSpacing w:w="15" w:type="dxa"/>
        </w:trPr>
        <w:tc>
          <w:tcPr>
            <w:tcW w:w="6330" w:type="dxa"/>
            <w:tcMar>
              <w:top w:w="15" w:type="dxa"/>
              <w:left w:w="15" w:type="dxa"/>
              <w:bottom w:w="15" w:type="dxa"/>
              <w:right w:w="15" w:type="dxa"/>
            </w:tcMar>
            <w:vAlign w:val="center"/>
          </w:tcPr>
          <w:p w14:paraId="1EBC6E3F"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C. </w:t>
            </w:r>
            <w:r w:rsidRPr="00444F99">
              <w:rPr>
                <w:lang w:val="vi-VN" w:eastAsia="vi-VN"/>
              </w:rPr>
              <w:t xml:space="preserve">Chọn lọc tự nhiên. </w:t>
            </w:r>
          </w:p>
        </w:tc>
        <w:tc>
          <w:tcPr>
            <w:tcW w:w="6330" w:type="dxa"/>
            <w:tcMar>
              <w:top w:w="15" w:type="dxa"/>
              <w:left w:w="15" w:type="dxa"/>
              <w:bottom w:w="15" w:type="dxa"/>
              <w:right w:w="15" w:type="dxa"/>
            </w:tcMar>
            <w:vAlign w:val="center"/>
          </w:tcPr>
          <w:p w14:paraId="3DDE2C32"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Các yếu tố ngẫu nhiên.</w:t>
            </w:r>
          </w:p>
        </w:tc>
      </w:tr>
    </w:tbl>
    <w:p w14:paraId="64875ADF" w14:textId="6AD1D113" w:rsidR="00F334B4" w:rsidRPr="00444F99" w:rsidRDefault="00F334B4" w:rsidP="00AA47DB">
      <w:pPr>
        <w:textAlignment w:val="center"/>
        <w:rPr>
          <w:lang w:val="vi-VN" w:eastAsia="vi-VN"/>
        </w:rPr>
      </w:pPr>
      <w:r w:rsidRPr="00444F99">
        <w:rPr>
          <w:b/>
          <w:bCs/>
          <w:lang w:val="vi-VN" w:eastAsia="vi-VN"/>
        </w:rPr>
        <w:t>Câu</w:t>
      </w:r>
      <w:r w:rsidR="00FE7C65" w:rsidRPr="00444F99">
        <w:rPr>
          <w:b/>
          <w:bCs/>
          <w:lang w:eastAsia="vi-VN"/>
        </w:rPr>
        <w:t xml:space="preserve"> </w:t>
      </w:r>
      <w:r w:rsidR="00B6514A" w:rsidRPr="00444F99">
        <w:rPr>
          <w:b/>
          <w:bCs/>
          <w:lang w:eastAsia="vi-VN"/>
        </w:rPr>
        <w:t>8</w:t>
      </w:r>
      <w:r w:rsidR="0018340F" w:rsidRPr="00444F99">
        <w:rPr>
          <w:b/>
          <w:bCs/>
          <w:lang w:eastAsia="vi-VN"/>
        </w:rPr>
        <w:t>6</w:t>
      </w:r>
      <w:r w:rsidRPr="00444F99">
        <w:rPr>
          <w:b/>
          <w:bCs/>
          <w:lang w:val="vi-VN" w:eastAsia="vi-VN"/>
        </w:rPr>
        <w:t>:</w:t>
      </w:r>
      <w:r w:rsidRPr="00444F99">
        <w:rPr>
          <w:lang w:val="vi-VN" w:eastAsia="vi-VN"/>
        </w:rPr>
        <w:t xml:space="preserve"> Dạng đột biến nào sau đây làm cho alen đột biến tăng 2 liên kết hiđrô?</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8"/>
        <w:gridCol w:w="2606"/>
        <w:gridCol w:w="2572"/>
        <w:gridCol w:w="2624"/>
      </w:tblGrid>
      <w:tr w:rsidR="00444F99" w:rsidRPr="00444F99" w14:paraId="535DCDBC" w14:textId="77777777">
        <w:trPr>
          <w:tblCellSpacing w:w="15" w:type="dxa"/>
        </w:trPr>
        <w:tc>
          <w:tcPr>
            <w:tcW w:w="3030" w:type="dxa"/>
            <w:tcMar>
              <w:top w:w="15" w:type="dxa"/>
              <w:left w:w="15" w:type="dxa"/>
              <w:bottom w:w="15" w:type="dxa"/>
              <w:right w:w="15" w:type="dxa"/>
            </w:tcMar>
            <w:vAlign w:val="center"/>
          </w:tcPr>
          <w:p w14:paraId="37B5F7AD"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Thêm 1 cặp G - X. </w:t>
            </w:r>
          </w:p>
        </w:tc>
        <w:tc>
          <w:tcPr>
            <w:tcW w:w="3030" w:type="dxa"/>
            <w:tcMar>
              <w:top w:w="15" w:type="dxa"/>
              <w:left w:w="15" w:type="dxa"/>
              <w:bottom w:w="15" w:type="dxa"/>
              <w:right w:w="15" w:type="dxa"/>
            </w:tcMar>
            <w:vAlign w:val="center"/>
          </w:tcPr>
          <w:p w14:paraId="5AEB7971" w14:textId="77777777" w:rsidR="00F334B4" w:rsidRPr="00444F99" w:rsidRDefault="00F334B4" w:rsidP="00AA47DB">
            <w:pPr>
              <w:textAlignment w:val="center"/>
              <w:rPr>
                <w:lang w:val="vi-VN" w:eastAsia="vi-VN"/>
              </w:rPr>
            </w:pPr>
            <w:r w:rsidRPr="00444F99">
              <w:rPr>
                <w:b/>
                <w:bCs/>
                <w:lang w:val="vi-VN" w:eastAsia="vi-VN"/>
              </w:rPr>
              <w:t>B. </w:t>
            </w:r>
            <w:r w:rsidR="006F0E9E" w:rsidRPr="00444F99">
              <w:rPr>
                <w:lang w:val="vi-VN" w:eastAsia="vi-VN"/>
              </w:rPr>
              <w:t>Thêm</w:t>
            </w:r>
            <w:r w:rsidRPr="00444F99">
              <w:rPr>
                <w:lang w:val="vi-VN" w:eastAsia="vi-VN"/>
              </w:rPr>
              <w:t xml:space="preserve"> 2 cặp A - T. </w:t>
            </w:r>
          </w:p>
        </w:tc>
        <w:tc>
          <w:tcPr>
            <w:tcW w:w="3030" w:type="dxa"/>
            <w:tcMar>
              <w:top w:w="15" w:type="dxa"/>
              <w:left w:w="15" w:type="dxa"/>
              <w:bottom w:w="15" w:type="dxa"/>
              <w:right w:w="15" w:type="dxa"/>
            </w:tcMar>
            <w:vAlign w:val="center"/>
          </w:tcPr>
          <w:p w14:paraId="169EDCD7"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Mất 1 cặp A - T. </w:t>
            </w:r>
          </w:p>
        </w:tc>
        <w:tc>
          <w:tcPr>
            <w:tcW w:w="3030" w:type="dxa"/>
            <w:tcMar>
              <w:top w:w="15" w:type="dxa"/>
              <w:left w:w="15" w:type="dxa"/>
              <w:bottom w:w="15" w:type="dxa"/>
              <w:right w:w="15" w:type="dxa"/>
            </w:tcMar>
            <w:vAlign w:val="center"/>
          </w:tcPr>
          <w:p w14:paraId="678AD016"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Thêm 1 cặp A - T.</w:t>
            </w:r>
          </w:p>
        </w:tc>
      </w:tr>
    </w:tbl>
    <w:p w14:paraId="50AA74CC" w14:textId="7B9D7362" w:rsidR="00F334B4" w:rsidRPr="00444F99" w:rsidRDefault="00F334B4" w:rsidP="00AA47DB">
      <w:pPr>
        <w:textAlignment w:val="center"/>
        <w:rPr>
          <w:lang w:val="vi-VN" w:eastAsia="vi-VN"/>
        </w:rPr>
      </w:pPr>
      <w:r w:rsidRPr="00444F99">
        <w:rPr>
          <w:b/>
          <w:bCs/>
          <w:lang w:val="vi-VN" w:eastAsia="vi-VN"/>
        </w:rPr>
        <w:t xml:space="preserve">Câu </w:t>
      </w:r>
      <w:r w:rsidR="00B6514A" w:rsidRPr="00444F99">
        <w:rPr>
          <w:b/>
          <w:bCs/>
          <w:lang w:eastAsia="vi-VN"/>
        </w:rPr>
        <w:t>8</w:t>
      </w:r>
      <w:r w:rsidR="0018340F" w:rsidRPr="00444F99">
        <w:rPr>
          <w:b/>
          <w:bCs/>
          <w:lang w:eastAsia="vi-VN"/>
        </w:rPr>
        <w:t>7</w:t>
      </w:r>
      <w:r w:rsidRPr="00444F99">
        <w:rPr>
          <w:b/>
          <w:bCs/>
          <w:lang w:val="vi-VN" w:eastAsia="vi-VN"/>
        </w:rPr>
        <w:t>:</w:t>
      </w:r>
      <w:r w:rsidRPr="00444F99">
        <w:rPr>
          <w:lang w:val="vi-VN" w:eastAsia="vi-VN"/>
        </w:rPr>
        <w:t xml:space="preserve"> Phân tử </w:t>
      </w:r>
      <w:r w:rsidR="00A42129" w:rsidRPr="00444F99">
        <w:rPr>
          <w:lang w:eastAsia="vi-VN"/>
        </w:rPr>
        <w:t>ADN</w:t>
      </w:r>
      <w:r w:rsidRPr="00444F99">
        <w:rPr>
          <w:lang w:val="vi-VN" w:eastAsia="vi-VN"/>
        </w:rPr>
        <w:t xml:space="preserve"> được cấu trúc từ loại nguyên liệu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3"/>
        <w:gridCol w:w="2501"/>
        <w:gridCol w:w="2633"/>
        <w:gridCol w:w="2583"/>
      </w:tblGrid>
      <w:tr w:rsidR="00444F99" w:rsidRPr="00444F99" w14:paraId="063B4B52" w14:textId="77777777">
        <w:trPr>
          <w:tblCellSpacing w:w="15" w:type="dxa"/>
        </w:trPr>
        <w:tc>
          <w:tcPr>
            <w:tcW w:w="3030" w:type="dxa"/>
            <w:tcMar>
              <w:top w:w="15" w:type="dxa"/>
              <w:left w:w="15" w:type="dxa"/>
              <w:bottom w:w="15" w:type="dxa"/>
              <w:right w:w="15" w:type="dxa"/>
            </w:tcMar>
            <w:vAlign w:val="center"/>
          </w:tcPr>
          <w:p w14:paraId="364F853C"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Nuclêôxôm. </w:t>
            </w:r>
          </w:p>
        </w:tc>
        <w:tc>
          <w:tcPr>
            <w:tcW w:w="3030" w:type="dxa"/>
            <w:tcMar>
              <w:top w:w="15" w:type="dxa"/>
              <w:left w:w="15" w:type="dxa"/>
              <w:bottom w:w="15" w:type="dxa"/>
              <w:right w:w="15" w:type="dxa"/>
            </w:tcMar>
            <w:vAlign w:val="center"/>
          </w:tcPr>
          <w:p w14:paraId="23B72172"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Axit amin. </w:t>
            </w:r>
          </w:p>
        </w:tc>
        <w:tc>
          <w:tcPr>
            <w:tcW w:w="3030" w:type="dxa"/>
            <w:tcMar>
              <w:top w:w="15" w:type="dxa"/>
              <w:left w:w="15" w:type="dxa"/>
              <w:bottom w:w="15" w:type="dxa"/>
              <w:right w:w="15" w:type="dxa"/>
            </w:tcMar>
            <w:vAlign w:val="center"/>
          </w:tcPr>
          <w:p w14:paraId="438AD34D"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Nucleotit. </w:t>
            </w:r>
          </w:p>
        </w:tc>
        <w:tc>
          <w:tcPr>
            <w:tcW w:w="3030" w:type="dxa"/>
            <w:tcMar>
              <w:top w:w="15" w:type="dxa"/>
              <w:left w:w="15" w:type="dxa"/>
              <w:bottom w:w="15" w:type="dxa"/>
              <w:right w:w="15" w:type="dxa"/>
            </w:tcMar>
            <w:vAlign w:val="center"/>
          </w:tcPr>
          <w:p w14:paraId="3FD9165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Chuỗi pôlipeptit.</w:t>
            </w:r>
          </w:p>
        </w:tc>
      </w:tr>
    </w:tbl>
    <w:p w14:paraId="455CAE8F" w14:textId="2B331DB8" w:rsidR="00984E88" w:rsidRPr="00444F99" w:rsidRDefault="00984E88" w:rsidP="00984E88">
      <w:pPr>
        <w:textAlignment w:val="center"/>
        <w:rPr>
          <w:lang w:val="vi-VN" w:eastAsia="vi-VN"/>
        </w:rPr>
      </w:pPr>
      <w:r w:rsidRPr="00444F99">
        <w:rPr>
          <w:b/>
          <w:bCs/>
          <w:lang w:val="vi-VN" w:eastAsia="vi-VN"/>
        </w:rPr>
        <w:t xml:space="preserve">Câu </w:t>
      </w:r>
      <w:r w:rsidRPr="00444F99">
        <w:rPr>
          <w:b/>
          <w:bCs/>
          <w:lang w:eastAsia="vi-VN"/>
        </w:rPr>
        <w:t>8</w:t>
      </w:r>
      <w:r w:rsidR="0018340F" w:rsidRPr="00444F99">
        <w:rPr>
          <w:b/>
          <w:bCs/>
          <w:lang w:eastAsia="vi-VN"/>
        </w:rPr>
        <w:t>8</w:t>
      </w:r>
      <w:r w:rsidRPr="00444F99">
        <w:rPr>
          <w:b/>
          <w:bCs/>
          <w:lang w:val="vi-VN" w:eastAsia="vi-VN"/>
        </w:rPr>
        <w:t>:</w:t>
      </w:r>
      <w:r w:rsidRPr="00444F99">
        <w:rPr>
          <w:lang w:val="vi-VN" w:eastAsia="vi-VN"/>
        </w:rPr>
        <w:t xml:space="preserve"> Theo lí thuyết, cơ thể có kiểu gen AaBB giảm phân tạo ra loại giao tử aB chiếm tỉ lệ</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4"/>
        <w:gridCol w:w="2590"/>
        <w:gridCol w:w="2593"/>
        <w:gridCol w:w="2633"/>
      </w:tblGrid>
      <w:tr w:rsidR="00444F99" w:rsidRPr="00444F99" w14:paraId="15BEEDB2" w14:textId="77777777" w:rsidTr="006608CD">
        <w:trPr>
          <w:tblCellSpacing w:w="15" w:type="dxa"/>
        </w:trPr>
        <w:tc>
          <w:tcPr>
            <w:tcW w:w="2589" w:type="dxa"/>
            <w:tcMar>
              <w:top w:w="15" w:type="dxa"/>
              <w:left w:w="15" w:type="dxa"/>
              <w:bottom w:w="15" w:type="dxa"/>
              <w:right w:w="15" w:type="dxa"/>
            </w:tcMar>
            <w:vAlign w:val="center"/>
          </w:tcPr>
          <w:p w14:paraId="0FA18582" w14:textId="77777777" w:rsidR="00984E88" w:rsidRPr="00444F99" w:rsidRDefault="00984E88" w:rsidP="006608CD">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15%. </w:t>
            </w:r>
          </w:p>
        </w:tc>
        <w:tc>
          <w:tcPr>
            <w:tcW w:w="2560" w:type="dxa"/>
            <w:tcMar>
              <w:top w:w="15" w:type="dxa"/>
              <w:left w:w="15" w:type="dxa"/>
              <w:bottom w:w="15" w:type="dxa"/>
              <w:right w:w="15" w:type="dxa"/>
            </w:tcMar>
            <w:vAlign w:val="center"/>
          </w:tcPr>
          <w:p w14:paraId="428B92BC" w14:textId="77777777" w:rsidR="00984E88" w:rsidRPr="00444F99" w:rsidRDefault="00984E88" w:rsidP="006608CD">
            <w:pPr>
              <w:textAlignment w:val="center"/>
              <w:rPr>
                <w:lang w:val="vi-VN" w:eastAsia="vi-VN"/>
              </w:rPr>
            </w:pPr>
            <w:r w:rsidRPr="00444F99">
              <w:rPr>
                <w:b/>
                <w:bCs/>
                <w:lang w:val="vi-VN" w:eastAsia="vi-VN"/>
              </w:rPr>
              <w:t>B. </w:t>
            </w:r>
            <w:r w:rsidRPr="00444F99">
              <w:rPr>
                <w:lang w:val="vi-VN" w:eastAsia="vi-VN"/>
              </w:rPr>
              <w:t>50%.</w:t>
            </w:r>
          </w:p>
        </w:tc>
        <w:tc>
          <w:tcPr>
            <w:tcW w:w="2563" w:type="dxa"/>
            <w:tcMar>
              <w:top w:w="15" w:type="dxa"/>
              <w:left w:w="15" w:type="dxa"/>
              <w:bottom w:w="15" w:type="dxa"/>
              <w:right w:w="15" w:type="dxa"/>
            </w:tcMar>
            <w:vAlign w:val="center"/>
          </w:tcPr>
          <w:p w14:paraId="7F890D36" w14:textId="77777777" w:rsidR="00984E88" w:rsidRPr="00444F99" w:rsidRDefault="00984E88" w:rsidP="006608CD">
            <w:pPr>
              <w:textAlignment w:val="center"/>
              <w:rPr>
                <w:lang w:val="vi-VN" w:eastAsia="vi-VN"/>
              </w:rPr>
            </w:pPr>
            <w:r w:rsidRPr="00444F99">
              <w:rPr>
                <w:b/>
                <w:bCs/>
                <w:lang w:val="vi-VN" w:eastAsia="vi-VN"/>
              </w:rPr>
              <w:t>C. </w:t>
            </w:r>
            <w:r w:rsidRPr="00444F99">
              <w:rPr>
                <w:lang w:val="vi-VN" w:eastAsia="vi-VN"/>
              </w:rPr>
              <w:t xml:space="preserve">25%. </w:t>
            </w:r>
          </w:p>
        </w:tc>
        <w:tc>
          <w:tcPr>
            <w:tcW w:w="2588" w:type="dxa"/>
            <w:tcMar>
              <w:top w:w="15" w:type="dxa"/>
              <w:left w:w="15" w:type="dxa"/>
              <w:bottom w:w="15" w:type="dxa"/>
              <w:right w:w="15" w:type="dxa"/>
            </w:tcMar>
            <w:vAlign w:val="center"/>
          </w:tcPr>
          <w:p w14:paraId="47CCC56E" w14:textId="77777777" w:rsidR="00984E88" w:rsidRPr="00444F99" w:rsidRDefault="00984E88" w:rsidP="006608CD">
            <w:pPr>
              <w:textAlignment w:val="center"/>
              <w:rPr>
                <w:lang w:val="vi-VN" w:eastAsia="vi-VN"/>
              </w:rPr>
            </w:pPr>
            <w:r w:rsidRPr="00444F99">
              <w:rPr>
                <w:b/>
                <w:bCs/>
                <w:lang w:val="vi-VN" w:eastAsia="vi-VN"/>
              </w:rPr>
              <w:t>D. </w:t>
            </w:r>
            <w:r w:rsidRPr="00444F99">
              <w:rPr>
                <w:lang w:val="vi-VN" w:eastAsia="vi-VN"/>
              </w:rPr>
              <w:t xml:space="preserve">100%. </w:t>
            </w:r>
          </w:p>
        </w:tc>
      </w:tr>
    </w:tbl>
    <w:p w14:paraId="4BCEC509" w14:textId="6F832532" w:rsidR="00F334B4" w:rsidRPr="00444F99" w:rsidRDefault="00F334B4" w:rsidP="00AA47DB">
      <w:pPr>
        <w:textAlignment w:val="center"/>
        <w:rPr>
          <w:lang w:val="vi-VN" w:eastAsia="vi-VN"/>
        </w:rPr>
      </w:pPr>
      <w:r w:rsidRPr="00444F99">
        <w:rPr>
          <w:b/>
          <w:bCs/>
          <w:lang w:val="vi-VN" w:eastAsia="vi-VN"/>
        </w:rPr>
        <w:t xml:space="preserve">Câu </w:t>
      </w:r>
      <w:r w:rsidR="0018340F" w:rsidRPr="00444F99">
        <w:rPr>
          <w:b/>
          <w:bCs/>
          <w:lang w:eastAsia="vi-VN"/>
        </w:rPr>
        <w:t>89</w:t>
      </w:r>
      <w:r w:rsidRPr="00444F99">
        <w:rPr>
          <w:b/>
          <w:bCs/>
          <w:lang w:val="vi-VN" w:eastAsia="vi-VN"/>
        </w:rPr>
        <w:t>:</w:t>
      </w:r>
      <w:r w:rsidRPr="00444F99">
        <w:rPr>
          <w:lang w:val="vi-VN" w:eastAsia="vi-VN"/>
        </w:rPr>
        <w:t xml:space="preserve"> Ở thú, con đực thường có cặp NST giới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8"/>
        <w:gridCol w:w="2597"/>
        <w:gridCol w:w="2600"/>
        <w:gridCol w:w="2615"/>
      </w:tblGrid>
      <w:tr w:rsidR="00444F99" w:rsidRPr="00444F99" w14:paraId="6D670FC3" w14:textId="77777777">
        <w:trPr>
          <w:tblCellSpacing w:w="15" w:type="dxa"/>
        </w:trPr>
        <w:tc>
          <w:tcPr>
            <w:tcW w:w="3030" w:type="dxa"/>
            <w:tcMar>
              <w:top w:w="15" w:type="dxa"/>
              <w:left w:w="15" w:type="dxa"/>
              <w:bottom w:w="15" w:type="dxa"/>
              <w:right w:w="15" w:type="dxa"/>
            </w:tcMar>
            <w:vAlign w:val="center"/>
          </w:tcPr>
          <w:p w14:paraId="5669D125"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OY</w:t>
            </w:r>
            <w:r w:rsidR="00FB6D3F" w:rsidRPr="00444F99">
              <w:rPr>
                <w:lang w:eastAsia="vi-VN"/>
              </w:rPr>
              <w:t>.</w:t>
            </w:r>
            <w:r w:rsidRPr="00444F99">
              <w:rPr>
                <w:b/>
                <w:bCs/>
                <w:lang w:val="vi-VN" w:eastAsia="vi-VN"/>
              </w:rPr>
              <w:t xml:space="preserve"> </w:t>
            </w:r>
          </w:p>
        </w:tc>
        <w:tc>
          <w:tcPr>
            <w:tcW w:w="3030" w:type="dxa"/>
            <w:tcMar>
              <w:top w:w="15" w:type="dxa"/>
              <w:left w:w="15" w:type="dxa"/>
              <w:bottom w:w="15" w:type="dxa"/>
              <w:right w:w="15" w:type="dxa"/>
            </w:tcMar>
            <w:vAlign w:val="center"/>
          </w:tcPr>
          <w:p w14:paraId="34896158"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XY</w:t>
            </w:r>
            <w:r w:rsidR="00FB6D3F" w:rsidRPr="00444F99">
              <w:rPr>
                <w:lang w:eastAsia="vi-VN"/>
              </w:rPr>
              <w:t>.</w:t>
            </w:r>
            <w:r w:rsidRPr="00444F99">
              <w:rPr>
                <w:b/>
                <w:bCs/>
                <w:lang w:val="vi-VN" w:eastAsia="vi-VN"/>
              </w:rPr>
              <w:t xml:space="preserve"> </w:t>
            </w:r>
          </w:p>
        </w:tc>
        <w:tc>
          <w:tcPr>
            <w:tcW w:w="3030" w:type="dxa"/>
            <w:tcMar>
              <w:top w:w="15" w:type="dxa"/>
              <w:left w:w="15" w:type="dxa"/>
              <w:bottom w:w="15" w:type="dxa"/>
              <w:right w:w="15" w:type="dxa"/>
            </w:tcMar>
            <w:vAlign w:val="center"/>
          </w:tcPr>
          <w:p w14:paraId="15682BD6" w14:textId="77777777" w:rsidR="00F334B4" w:rsidRPr="00444F99" w:rsidRDefault="00F334B4" w:rsidP="00AA47DB">
            <w:pPr>
              <w:textAlignment w:val="center"/>
              <w:rPr>
                <w:lang w:eastAsia="vi-VN"/>
              </w:rPr>
            </w:pPr>
            <w:r w:rsidRPr="00444F99">
              <w:rPr>
                <w:b/>
                <w:bCs/>
                <w:lang w:val="vi-VN" w:eastAsia="vi-VN"/>
              </w:rPr>
              <w:t>C. </w:t>
            </w:r>
            <w:r w:rsidRPr="00444F99">
              <w:rPr>
                <w:lang w:val="vi-VN" w:eastAsia="vi-VN"/>
              </w:rPr>
              <w:t>OX</w:t>
            </w:r>
            <w:r w:rsidR="00FB6D3F" w:rsidRPr="00444F99">
              <w:rPr>
                <w:lang w:eastAsia="vi-VN"/>
              </w:rPr>
              <w:t>.</w:t>
            </w:r>
          </w:p>
        </w:tc>
        <w:tc>
          <w:tcPr>
            <w:tcW w:w="3030" w:type="dxa"/>
            <w:tcMar>
              <w:top w:w="15" w:type="dxa"/>
              <w:left w:w="15" w:type="dxa"/>
              <w:bottom w:w="15" w:type="dxa"/>
              <w:right w:w="15" w:type="dxa"/>
            </w:tcMar>
            <w:vAlign w:val="center"/>
          </w:tcPr>
          <w:p w14:paraId="5866736D"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XX</w:t>
            </w:r>
            <w:r w:rsidR="00FB6D3F" w:rsidRPr="00444F99">
              <w:rPr>
                <w:lang w:eastAsia="vi-VN"/>
              </w:rPr>
              <w:t>.</w:t>
            </w:r>
            <w:r w:rsidRPr="00444F99">
              <w:rPr>
                <w:b/>
                <w:bCs/>
                <w:lang w:val="vi-VN" w:eastAsia="vi-VN"/>
              </w:rPr>
              <w:t xml:space="preserve"> </w:t>
            </w:r>
          </w:p>
        </w:tc>
      </w:tr>
    </w:tbl>
    <w:p w14:paraId="25D48CA6" w14:textId="74B27BB0" w:rsidR="00F334B4" w:rsidRPr="00444F99" w:rsidRDefault="00F334B4" w:rsidP="00AA47DB">
      <w:pPr>
        <w:textAlignment w:val="center"/>
      </w:pPr>
      <w:r w:rsidRPr="00444F99">
        <w:rPr>
          <w:b/>
          <w:bCs/>
          <w:lang w:val="vi-VN" w:eastAsia="vi-VN"/>
        </w:rPr>
        <w:t xml:space="preserve">Câu </w:t>
      </w:r>
      <w:r w:rsidR="00FE7C65" w:rsidRPr="00444F99">
        <w:rPr>
          <w:b/>
          <w:bCs/>
          <w:lang w:eastAsia="vi-VN"/>
        </w:rPr>
        <w:t>9</w:t>
      </w:r>
      <w:r w:rsidR="0018340F" w:rsidRPr="00444F99">
        <w:rPr>
          <w:b/>
          <w:bCs/>
          <w:lang w:eastAsia="vi-VN"/>
        </w:rPr>
        <w:t>0</w:t>
      </w:r>
      <w:r w:rsidRPr="00444F99">
        <w:rPr>
          <w:b/>
          <w:bCs/>
          <w:lang w:val="vi-VN" w:eastAsia="vi-VN"/>
        </w:rPr>
        <w:t>:</w:t>
      </w:r>
      <w:r w:rsidRPr="00444F99">
        <w:rPr>
          <w:lang w:val="vi-VN" w:eastAsia="vi-VN"/>
        </w:rPr>
        <w:t xml:space="preserve"> </w:t>
      </w:r>
      <w:r w:rsidR="009D77F3" w:rsidRPr="00444F99">
        <w:t>Cá rô phi nuôi ở nước ta có giới hạn dưới và giới hạn trên về nhiệt độ lần lượt là 5,6</w:t>
      </w:r>
      <w:r w:rsidR="005D2598" w:rsidRPr="00444F99">
        <w:rPr>
          <w:vertAlign w:val="superscript"/>
        </w:rPr>
        <w:t>0</w:t>
      </w:r>
      <w:r w:rsidR="009D77F3" w:rsidRPr="00444F99">
        <w:t>C và 42</w:t>
      </w:r>
      <w:r w:rsidR="009D77F3" w:rsidRPr="00444F99">
        <w:rPr>
          <w:vertAlign w:val="superscript"/>
        </w:rPr>
        <w:t>0</w:t>
      </w:r>
      <w:r w:rsidR="009D77F3" w:rsidRPr="00444F99">
        <w:t>C. Khoảng nhiệt độ từ 5,6</w:t>
      </w:r>
      <w:r w:rsidR="009D77F3" w:rsidRPr="00444F99">
        <w:rPr>
          <w:vertAlign w:val="superscript"/>
        </w:rPr>
        <w:t>0</w:t>
      </w:r>
      <w:r w:rsidR="009D77F3" w:rsidRPr="00444F99">
        <w:t>C đến 42</w:t>
      </w:r>
      <w:r w:rsidR="009D77F3" w:rsidRPr="00444F99">
        <w:rPr>
          <w:vertAlign w:val="superscript"/>
        </w:rPr>
        <w:t>0</w:t>
      </w:r>
      <w:r w:rsidR="009D77F3" w:rsidRPr="00444F99">
        <w:t>C được gọi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5"/>
        <w:gridCol w:w="2644"/>
        <w:gridCol w:w="2579"/>
        <w:gridCol w:w="2662"/>
      </w:tblGrid>
      <w:tr w:rsidR="00444F99" w:rsidRPr="00444F99" w14:paraId="4CB1CD64" w14:textId="77777777">
        <w:trPr>
          <w:tblCellSpacing w:w="15" w:type="dxa"/>
        </w:trPr>
        <w:tc>
          <w:tcPr>
            <w:tcW w:w="3030" w:type="dxa"/>
            <w:tcMar>
              <w:top w:w="15" w:type="dxa"/>
              <w:left w:w="15" w:type="dxa"/>
              <w:bottom w:w="15" w:type="dxa"/>
              <w:right w:w="15" w:type="dxa"/>
            </w:tcMar>
            <w:vAlign w:val="center"/>
          </w:tcPr>
          <w:p w14:paraId="662489DA"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ổ sinh thái. </w:t>
            </w:r>
          </w:p>
        </w:tc>
        <w:tc>
          <w:tcPr>
            <w:tcW w:w="3030" w:type="dxa"/>
            <w:tcMar>
              <w:top w:w="15" w:type="dxa"/>
              <w:left w:w="15" w:type="dxa"/>
              <w:bottom w:w="15" w:type="dxa"/>
              <w:right w:w="15" w:type="dxa"/>
            </w:tcMar>
            <w:vAlign w:val="center"/>
          </w:tcPr>
          <w:p w14:paraId="22C97053"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khoảng chống chịu. </w:t>
            </w:r>
          </w:p>
        </w:tc>
        <w:tc>
          <w:tcPr>
            <w:tcW w:w="3030" w:type="dxa"/>
            <w:tcMar>
              <w:top w:w="15" w:type="dxa"/>
              <w:left w:w="15" w:type="dxa"/>
              <w:bottom w:w="15" w:type="dxa"/>
              <w:right w:w="15" w:type="dxa"/>
            </w:tcMar>
            <w:vAlign w:val="center"/>
          </w:tcPr>
          <w:p w14:paraId="24E6EADC"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giới hạn sinh thái.</w:t>
            </w:r>
          </w:p>
        </w:tc>
        <w:tc>
          <w:tcPr>
            <w:tcW w:w="3030" w:type="dxa"/>
            <w:tcMar>
              <w:top w:w="15" w:type="dxa"/>
              <w:left w:w="15" w:type="dxa"/>
              <w:bottom w:w="15" w:type="dxa"/>
              <w:right w:w="15" w:type="dxa"/>
            </w:tcMar>
            <w:vAlign w:val="center"/>
          </w:tcPr>
          <w:p w14:paraId="49CCB112"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khoảng thuận lợi. </w:t>
            </w:r>
          </w:p>
        </w:tc>
      </w:tr>
    </w:tbl>
    <w:p w14:paraId="457BE11A" w14:textId="77DCE910"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9</w:t>
      </w:r>
      <w:r w:rsidR="0018340F" w:rsidRPr="00444F99">
        <w:rPr>
          <w:b/>
          <w:bCs/>
          <w:lang w:eastAsia="vi-VN"/>
        </w:rPr>
        <w:t>1</w:t>
      </w:r>
      <w:r w:rsidRPr="00444F99">
        <w:rPr>
          <w:b/>
          <w:bCs/>
          <w:lang w:val="vi-VN" w:eastAsia="vi-VN"/>
        </w:rPr>
        <w:t>:</w:t>
      </w:r>
      <w:r w:rsidRPr="00444F99">
        <w:rPr>
          <w:lang w:val="vi-VN" w:eastAsia="vi-VN"/>
        </w:rPr>
        <w:t xml:space="preserve"> Loài động vật nào sau đây có hệ tuần hoàn kín?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6"/>
        <w:gridCol w:w="2620"/>
        <w:gridCol w:w="2589"/>
      </w:tblGrid>
      <w:tr w:rsidR="00444F99" w:rsidRPr="00444F99" w14:paraId="28A17DCC" w14:textId="77777777">
        <w:trPr>
          <w:tblCellSpacing w:w="15" w:type="dxa"/>
        </w:trPr>
        <w:tc>
          <w:tcPr>
            <w:tcW w:w="3030" w:type="dxa"/>
            <w:tcMar>
              <w:top w:w="15" w:type="dxa"/>
              <w:left w:w="15" w:type="dxa"/>
              <w:bottom w:w="15" w:type="dxa"/>
              <w:right w:w="15" w:type="dxa"/>
            </w:tcMar>
            <w:vAlign w:val="center"/>
          </w:tcPr>
          <w:p w14:paraId="3C776B2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Rắn hổ mang. </w:t>
            </w:r>
          </w:p>
        </w:tc>
        <w:tc>
          <w:tcPr>
            <w:tcW w:w="3030" w:type="dxa"/>
            <w:tcMar>
              <w:top w:w="15" w:type="dxa"/>
              <w:left w:w="15" w:type="dxa"/>
              <w:bottom w:w="15" w:type="dxa"/>
              <w:right w:w="15" w:type="dxa"/>
            </w:tcMar>
            <w:vAlign w:val="center"/>
          </w:tcPr>
          <w:p w14:paraId="4C558BCE"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Tôm càng xanh. </w:t>
            </w:r>
          </w:p>
        </w:tc>
        <w:tc>
          <w:tcPr>
            <w:tcW w:w="3030" w:type="dxa"/>
            <w:tcMar>
              <w:top w:w="15" w:type="dxa"/>
              <w:left w:w="15" w:type="dxa"/>
              <w:bottom w:w="15" w:type="dxa"/>
              <w:right w:w="15" w:type="dxa"/>
            </w:tcMar>
            <w:vAlign w:val="center"/>
          </w:tcPr>
          <w:p w14:paraId="08E14E3B"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Châu chấu. </w:t>
            </w:r>
          </w:p>
        </w:tc>
        <w:tc>
          <w:tcPr>
            <w:tcW w:w="3030" w:type="dxa"/>
            <w:tcMar>
              <w:top w:w="15" w:type="dxa"/>
              <w:left w:w="15" w:type="dxa"/>
              <w:bottom w:w="15" w:type="dxa"/>
              <w:right w:w="15" w:type="dxa"/>
            </w:tcMar>
            <w:vAlign w:val="center"/>
          </w:tcPr>
          <w:p w14:paraId="4682F298"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Ốc sên.</w:t>
            </w:r>
            <w:r w:rsidRPr="00444F99">
              <w:rPr>
                <w:b/>
                <w:bCs/>
                <w:lang w:val="vi-VN" w:eastAsia="vi-VN"/>
              </w:rPr>
              <w:t xml:space="preserve"> </w:t>
            </w:r>
          </w:p>
        </w:tc>
      </w:tr>
    </w:tbl>
    <w:p w14:paraId="6FDAF100" w14:textId="45A5DA2A" w:rsidR="00C960E4" w:rsidRPr="00444F99" w:rsidRDefault="00F334B4" w:rsidP="00E62131">
      <w:pPr>
        <w:pStyle w:val="BodyText"/>
        <w:spacing w:before="119" w:line="360" w:lineRule="auto"/>
        <w:ind w:left="0" w:right="169"/>
      </w:pPr>
      <w:r w:rsidRPr="00444F99">
        <w:rPr>
          <w:b/>
          <w:bCs/>
          <w:lang w:val="vi-VN" w:eastAsia="vi-VN"/>
        </w:rPr>
        <w:t xml:space="preserve">Câu </w:t>
      </w:r>
      <w:r w:rsidR="00B6514A" w:rsidRPr="00444F99">
        <w:rPr>
          <w:b/>
          <w:bCs/>
          <w:lang w:val="en-US" w:eastAsia="vi-VN"/>
        </w:rPr>
        <w:t>9</w:t>
      </w:r>
      <w:r w:rsidR="0018340F" w:rsidRPr="00444F99">
        <w:rPr>
          <w:b/>
          <w:bCs/>
          <w:lang w:val="en-US" w:eastAsia="vi-VN"/>
        </w:rPr>
        <w:t>2</w:t>
      </w:r>
      <w:r w:rsidRPr="00444F99">
        <w:rPr>
          <w:b/>
          <w:bCs/>
          <w:lang w:val="vi-VN" w:eastAsia="vi-VN"/>
        </w:rPr>
        <w:t>:</w:t>
      </w:r>
      <w:r w:rsidR="00C960E4" w:rsidRPr="00444F99">
        <w:t xml:space="preserve"> Trong các mức cấu trúc siêu hiển vi của nhiễm sắc thể điển hình ở sinh vật nhân thực, sợi </w:t>
      </w:r>
      <w:r w:rsidR="00D4265F" w:rsidRPr="00444F99">
        <w:rPr>
          <w:lang w:val="en-US"/>
        </w:rPr>
        <w:t>cơ bản</w:t>
      </w:r>
      <w:r w:rsidR="00C960E4" w:rsidRPr="00444F99">
        <w:t xml:space="preserve"> có đường kính là</w:t>
      </w:r>
    </w:p>
    <w:p w14:paraId="3D5C888F" w14:textId="77777777" w:rsidR="00C960E4" w:rsidRPr="00444F99" w:rsidRDefault="00C960E4" w:rsidP="00C960E4">
      <w:pPr>
        <w:tabs>
          <w:tab w:val="left" w:pos="2789"/>
          <w:tab w:val="left" w:pos="5348"/>
          <w:tab w:val="left" w:pos="8070"/>
        </w:tabs>
        <w:spacing w:line="252" w:lineRule="exact"/>
        <w:ind w:left="148"/>
      </w:pPr>
      <w:r w:rsidRPr="00444F99">
        <w:rPr>
          <w:b/>
        </w:rPr>
        <w:t>A.</w:t>
      </w:r>
      <w:r w:rsidRPr="00444F99">
        <w:rPr>
          <w:b/>
          <w:spacing w:val="-1"/>
        </w:rPr>
        <w:t xml:space="preserve"> </w:t>
      </w:r>
      <w:r w:rsidRPr="00444F99">
        <w:t>30</w:t>
      </w:r>
      <w:r w:rsidRPr="00444F99">
        <w:rPr>
          <w:spacing w:val="-1"/>
        </w:rPr>
        <w:t xml:space="preserve"> </w:t>
      </w:r>
      <w:r w:rsidRPr="00444F99">
        <w:t>nm.</w:t>
      </w:r>
      <w:r w:rsidRPr="00444F99">
        <w:tab/>
      </w:r>
      <w:r w:rsidRPr="00444F99">
        <w:rPr>
          <w:b/>
        </w:rPr>
        <w:t xml:space="preserve">B. </w:t>
      </w:r>
      <w:r w:rsidRPr="00444F99">
        <w:t>2 nm.</w:t>
      </w:r>
      <w:r w:rsidRPr="00444F99">
        <w:tab/>
      </w:r>
      <w:r w:rsidRPr="00444F99">
        <w:rPr>
          <w:b/>
        </w:rPr>
        <w:t>C.</w:t>
      </w:r>
      <w:r w:rsidRPr="00444F99">
        <w:rPr>
          <w:b/>
          <w:spacing w:val="-1"/>
        </w:rPr>
        <w:t xml:space="preserve"> </w:t>
      </w:r>
      <w:r w:rsidRPr="00444F99">
        <w:t>11</w:t>
      </w:r>
      <w:r w:rsidRPr="00444F99">
        <w:rPr>
          <w:spacing w:val="-1"/>
        </w:rPr>
        <w:t xml:space="preserve"> </w:t>
      </w:r>
      <w:r w:rsidRPr="00444F99">
        <w:t>nm.</w:t>
      </w:r>
      <w:r w:rsidRPr="00444F99">
        <w:tab/>
      </w:r>
      <w:r w:rsidRPr="00444F99">
        <w:rPr>
          <w:b/>
        </w:rPr>
        <w:t xml:space="preserve">D. </w:t>
      </w:r>
      <w:r w:rsidRPr="00444F99">
        <w:t>300 nm.</w:t>
      </w:r>
    </w:p>
    <w:p w14:paraId="427DBE73" w14:textId="0ED2B596" w:rsidR="000302D6" w:rsidRPr="00444F99" w:rsidRDefault="00F334B4" w:rsidP="00C974DF">
      <w:pPr>
        <w:textAlignment w:val="center"/>
      </w:pPr>
      <w:r w:rsidRPr="00444F99">
        <w:rPr>
          <w:lang w:val="vi-VN" w:eastAsia="vi-VN"/>
        </w:rPr>
        <w:t xml:space="preserve"> </w:t>
      </w:r>
      <w:r w:rsidRPr="00444F99">
        <w:rPr>
          <w:b/>
          <w:bCs/>
          <w:lang w:val="vi-VN" w:eastAsia="vi-VN"/>
        </w:rPr>
        <w:t xml:space="preserve">Câu </w:t>
      </w:r>
      <w:r w:rsidR="00402D8B" w:rsidRPr="00444F99">
        <w:rPr>
          <w:b/>
          <w:bCs/>
          <w:lang w:eastAsia="vi-VN"/>
        </w:rPr>
        <w:t>9</w:t>
      </w:r>
      <w:r w:rsidR="0018340F" w:rsidRPr="00444F99">
        <w:rPr>
          <w:b/>
          <w:bCs/>
          <w:lang w:eastAsia="vi-VN"/>
        </w:rPr>
        <w:t>3</w:t>
      </w:r>
      <w:r w:rsidRPr="00444F99">
        <w:rPr>
          <w:b/>
          <w:bCs/>
          <w:lang w:val="vi-VN" w:eastAsia="vi-VN"/>
        </w:rPr>
        <w:t>:</w:t>
      </w:r>
      <w:r w:rsidR="000302D6" w:rsidRPr="00444F99">
        <w:rPr>
          <w:b/>
          <w:w w:val="110"/>
        </w:rPr>
        <w:t xml:space="preserve"> </w:t>
      </w:r>
      <w:r w:rsidR="000302D6" w:rsidRPr="00444F99">
        <w:rPr>
          <w:w w:val="110"/>
        </w:rPr>
        <w:t>Trong quang hợp, ôxi được giải phóng ra có nguồn gốc từ</w:t>
      </w:r>
    </w:p>
    <w:p w14:paraId="6D0028BA" w14:textId="77777777" w:rsidR="000302D6" w:rsidRPr="00444F99" w:rsidRDefault="000302D6" w:rsidP="000302D6">
      <w:pPr>
        <w:pStyle w:val="BodyText"/>
        <w:tabs>
          <w:tab w:val="left" w:pos="2817"/>
          <w:tab w:val="left" w:pos="5338"/>
          <w:tab w:val="left" w:pos="7858"/>
        </w:tabs>
        <w:spacing w:before="80"/>
        <w:ind w:left="296"/>
        <w:jc w:val="both"/>
      </w:pPr>
      <w:r w:rsidRPr="00444F99">
        <w:rPr>
          <w:b/>
          <w:w w:val="110"/>
        </w:rPr>
        <w:t xml:space="preserve">A. </w:t>
      </w:r>
      <w:r w:rsidRPr="00444F99">
        <w:rPr>
          <w:w w:val="110"/>
        </w:rPr>
        <w:t>phân</w:t>
      </w:r>
      <w:r w:rsidRPr="00444F99">
        <w:rPr>
          <w:spacing w:val="1"/>
          <w:w w:val="110"/>
        </w:rPr>
        <w:t xml:space="preserve"> </w:t>
      </w:r>
      <w:r w:rsidRPr="00444F99">
        <w:rPr>
          <w:w w:val="110"/>
        </w:rPr>
        <w:t>tử nước.</w:t>
      </w:r>
      <w:r w:rsidRPr="00444F99">
        <w:rPr>
          <w:w w:val="110"/>
        </w:rPr>
        <w:tab/>
      </w:r>
      <w:r w:rsidRPr="00444F99">
        <w:rPr>
          <w:b/>
          <w:w w:val="110"/>
        </w:rPr>
        <w:t xml:space="preserve">B. </w:t>
      </w:r>
      <w:r w:rsidRPr="00444F99">
        <w:rPr>
          <w:w w:val="110"/>
        </w:rPr>
        <w:t>phân</w:t>
      </w:r>
      <w:r w:rsidRPr="00444F99">
        <w:rPr>
          <w:spacing w:val="-5"/>
          <w:w w:val="110"/>
        </w:rPr>
        <w:t xml:space="preserve"> </w:t>
      </w:r>
      <w:r w:rsidRPr="00444F99">
        <w:rPr>
          <w:w w:val="110"/>
        </w:rPr>
        <w:t>tử</w:t>
      </w:r>
      <w:r w:rsidRPr="00444F99">
        <w:rPr>
          <w:spacing w:val="-3"/>
          <w:w w:val="110"/>
        </w:rPr>
        <w:t xml:space="preserve"> </w:t>
      </w:r>
      <w:r w:rsidRPr="00444F99">
        <w:rPr>
          <w:w w:val="110"/>
        </w:rPr>
        <w:t>CO</w:t>
      </w:r>
      <w:r w:rsidRPr="00444F99">
        <w:rPr>
          <w:w w:val="110"/>
          <w:vertAlign w:val="subscript"/>
        </w:rPr>
        <w:t>2</w:t>
      </w:r>
      <w:r w:rsidRPr="00444F99">
        <w:rPr>
          <w:w w:val="110"/>
        </w:rPr>
        <w:tab/>
      </w:r>
      <w:r w:rsidRPr="00444F99">
        <w:rPr>
          <w:b/>
          <w:w w:val="110"/>
        </w:rPr>
        <w:t xml:space="preserve">C. </w:t>
      </w:r>
      <w:r w:rsidRPr="00444F99">
        <w:rPr>
          <w:w w:val="110"/>
        </w:rPr>
        <w:t>phân</w:t>
      </w:r>
      <w:r w:rsidRPr="00444F99">
        <w:rPr>
          <w:spacing w:val="-5"/>
          <w:w w:val="110"/>
        </w:rPr>
        <w:t xml:space="preserve"> </w:t>
      </w:r>
      <w:r w:rsidRPr="00444F99">
        <w:rPr>
          <w:w w:val="110"/>
        </w:rPr>
        <w:t>tử</w:t>
      </w:r>
      <w:r w:rsidRPr="00444F99">
        <w:rPr>
          <w:spacing w:val="-2"/>
          <w:w w:val="110"/>
        </w:rPr>
        <w:t xml:space="preserve"> </w:t>
      </w:r>
      <w:r w:rsidRPr="00444F99">
        <w:rPr>
          <w:w w:val="110"/>
        </w:rPr>
        <w:t>C</w:t>
      </w:r>
      <w:r w:rsidRPr="00444F99">
        <w:rPr>
          <w:w w:val="110"/>
          <w:vertAlign w:val="subscript"/>
        </w:rPr>
        <w:t>6</w:t>
      </w:r>
      <w:r w:rsidRPr="00444F99">
        <w:rPr>
          <w:w w:val="110"/>
        </w:rPr>
        <w:t>H</w:t>
      </w:r>
      <w:r w:rsidRPr="00444F99">
        <w:rPr>
          <w:w w:val="110"/>
          <w:vertAlign w:val="subscript"/>
        </w:rPr>
        <w:t>12</w:t>
      </w:r>
      <w:r w:rsidRPr="00444F99">
        <w:rPr>
          <w:w w:val="110"/>
        </w:rPr>
        <w:t>O</w:t>
      </w:r>
      <w:r w:rsidRPr="00444F99">
        <w:rPr>
          <w:w w:val="110"/>
          <w:vertAlign w:val="subscript"/>
        </w:rPr>
        <w:t>6</w:t>
      </w:r>
      <w:r w:rsidRPr="00444F99">
        <w:rPr>
          <w:w w:val="110"/>
        </w:rPr>
        <w:t>.</w:t>
      </w:r>
      <w:r w:rsidRPr="00444F99">
        <w:rPr>
          <w:w w:val="110"/>
        </w:rPr>
        <w:tab/>
      </w:r>
      <w:r w:rsidRPr="00444F99">
        <w:rPr>
          <w:b/>
          <w:w w:val="110"/>
        </w:rPr>
        <w:t xml:space="preserve">D. </w:t>
      </w:r>
      <w:r w:rsidRPr="00444F99">
        <w:rPr>
          <w:w w:val="110"/>
        </w:rPr>
        <w:t>phân tử</w:t>
      </w:r>
      <w:r w:rsidRPr="00444F99">
        <w:rPr>
          <w:spacing w:val="-19"/>
          <w:w w:val="110"/>
        </w:rPr>
        <w:t xml:space="preserve"> </w:t>
      </w:r>
      <w:r w:rsidRPr="00444F99">
        <w:rPr>
          <w:w w:val="110"/>
        </w:rPr>
        <w:t>APG.</w:t>
      </w:r>
    </w:p>
    <w:p w14:paraId="76DC15B4" w14:textId="6B8DADE4" w:rsidR="00F334B4" w:rsidRPr="00444F99" w:rsidRDefault="00F334B4" w:rsidP="00AA47DB">
      <w:pPr>
        <w:textAlignment w:val="center"/>
        <w:rPr>
          <w:lang w:val="vi-VN" w:eastAsia="vi-VN"/>
        </w:rPr>
      </w:pPr>
      <w:r w:rsidRPr="00444F99">
        <w:rPr>
          <w:b/>
          <w:bCs/>
          <w:lang w:val="vi-VN" w:eastAsia="vi-VN"/>
        </w:rPr>
        <w:t xml:space="preserve">Câu </w:t>
      </w:r>
      <w:r w:rsidR="0018340F" w:rsidRPr="00444F99">
        <w:rPr>
          <w:b/>
          <w:bCs/>
          <w:lang w:eastAsia="vi-VN"/>
        </w:rPr>
        <w:t>94</w:t>
      </w:r>
      <w:r w:rsidRPr="00444F99">
        <w:rPr>
          <w:b/>
          <w:bCs/>
          <w:lang w:val="vi-VN" w:eastAsia="vi-VN"/>
        </w:rPr>
        <w:t>:</w:t>
      </w:r>
      <w:r w:rsidRPr="00444F99">
        <w:rPr>
          <w:lang w:val="vi-VN" w:eastAsia="vi-VN"/>
        </w:rPr>
        <w:t xml:space="preserve"> Một cơ thể khi giảm phân bình thường đã tạo ra giao tử Ab chiếm tỉ lệ 26%. Kiểu gen và tần số hoán vị gen lần lượt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1"/>
        <w:gridCol w:w="2595"/>
        <w:gridCol w:w="2619"/>
      </w:tblGrid>
      <w:tr w:rsidR="00444F99" w:rsidRPr="00444F99" w14:paraId="34EBD5A0" w14:textId="77777777" w:rsidTr="00D1038C">
        <w:trPr>
          <w:tblCellSpacing w:w="15" w:type="dxa"/>
        </w:trPr>
        <w:tc>
          <w:tcPr>
            <w:tcW w:w="2590" w:type="dxa"/>
            <w:tcMar>
              <w:top w:w="15" w:type="dxa"/>
              <w:left w:w="15" w:type="dxa"/>
              <w:bottom w:w="15" w:type="dxa"/>
              <w:right w:w="15" w:type="dxa"/>
            </w:tcMar>
            <w:vAlign w:val="center"/>
          </w:tcPr>
          <w:p w14:paraId="743999C4"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0095340A" w:rsidRPr="00444F99">
              <w:rPr>
                <w:noProof/>
              </w:rPr>
              <w:drawing>
                <wp:inline distT="0" distB="0" distL="0" distR="0" wp14:anchorId="4FF29F88" wp14:editId="0058BDD3">
                  <wp:extent cx="258445" cy="398145"/>
                  <wp:effectExtent l="0" t="0" r="0" b="0"/>
                  <wp:docPr id="3"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444F99">
              <w:rPr>
                <w:lang w:val="vi-VN" w:eastAsia="vi-VN"/>
              </w:rPr>
              <w:t xml:space="preserve">, 2% </w:t>
            </w:r>
            <w:r w:rsidR="00F93544" w:rsidRPr="00444F99">
              <w:rPr>
                <w:lang w:val="vi-VN" w:eastAsia="vi-VN"/>
              </w:rPr>
              <w:t>.</w:t>
            </w:r>
          </w:p>
        </w:tc>
        <w:tc>
          <w:tcPr>
            <w:tcW w:w="2571" w:type="dxa"/>
            <w:tcMar>
              <w:top w:w="15" w:type="dxa"/>
              <w:left w:w="15" w:type="dxa"/>
              <w:bottom w:w="15" w:type="dxa"/>
              <w:right w:w="15" w:type="dxa"/>
            </w:tcMar>
            <w:vAlign w:val="center"/>
          </w:tcPr>
          <w:p w14:paraId="60CCEC50" w14:textId="77777777" w:rsidR="00F334B4" w:rsidRPr="00444F99" w:rsidRDefault="00F334B4" w:rsidP="00AA47DB">
            <w:pPr>
              <w:textAlignment w:val="center"/>
              <w:rPr>
                <w:lang w:val="vi-VN" w:eastAsia="vi-VN"/>
              </w:rPr>
            </w:pPr>
            <w:r w:rsidRPr="00444F99">
              <w:rPr>
                <w:b/>
                <w:bCs/>
                <w:lang w:val="vi-VN" w:eastAsia="vi-VN"/>
              </w:rPr>
              <w:t>B. </w:t>
            </w:r>
            <w:r w:rsidR="0095340A" w:rsidRPr="00444F99">
              <w:rPr>
                <w:noProof/>
              </w:rPr>
              <w:drawing>
                <wp:inline distT="0" distB="0" distL="0" distR="0" wp14:anchorId="6DD78582" wp14:editId="6776F7FB">
                  <wp:extent cx="286385" cy="398145"/>
                  <wp:effectExtent l="0" t="0" r="0" b="0"/>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sidRPr="00444F99">
              <w:rPr>
                <w:lang w:val="vi-VN" w:eastAsia="vi-VN"/>
              </w:rPr>
              <w:t xml:space="preserve">, 48% </w:t>
            </w:r>
            <w:r w:rsidR="00F93544" w:rsidRPr="00444F99">
              <w:rPr>
                <w:lang w:val="vi-VN" w:eastAsia="vi-VN"/>
              </w:rPr>
              <w:t>.</w:t>
            </w:r>
          </w:p>
        </w:tc>
        <w:tc>
          <w:tcPr>
            <w:tcW w:w="2565" w:type="dxa"/>
            <w:tcMar>
              <w:top w:w="15" w:type="dxa"/>
              <w:left w:w="15" w:type="dxa"/>
              <w:bottom w:w="15" w:type="dxa"/>
              <w:right w:w="15" w:type="dxa"/>
            </w:tcMar>
            <w:vAlign w:val="center"/>
          </w:tcPr>
          <w:p w14:paraId="3092997F" w14:textId="77777777" w:rsidR="00F334B4" w:rsidRPr="00444F99" w:rsidRDefault="00F334B4" w:rsidP="00AA47DB">
            <w:pPr>
              <w:textAlignment w:val="center"/>
              <w:rPr>
                <w:lang w:val="vi-VN" w:eastAsia="vi-VN"/>
              </w:rPr>
            </w:pPr>
            <w:r w:rsidRPr="00444F99">
              <w:rPr>
                <w:b/>
                <w:bCs/>
                <w:lang w:val="vi-VN" w:eastAsia="vi-VN"/>
              </w:rPr>
              <w:t>C. </w:t>
            </w:r>
            <w:r w:rsidR="0095340A" w:rsidRPr="00444F99">
              <w:rPr>
                <w:noProof/>
              </w:rPr>
              <w:drawing>
                <wp:inline distT="0" distB="0" distL="0" distR="0" wp14:anchorId="5DDF51C7" wp14:editId="5A143818">
                  <wp:extent cx="258445" cy="398145"/>
                  <wp:effectExtent l="0" t="0" r="0" b="0"/>
                  <wp:docPr id="5"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444F99">
              <w:rPr>
                <w:lang w:val="vi-VN" w:eastAsia="vi-VN"/>
              </w:rPr>
              <w:t xml:space="preserve">, 48% </w:t>
            </w:r>
            <w:r w:rsidR="00F93544" w:rsidRPr="00444F99">
              <w:rPr>
                <w:lang w:val="vi-VN" w:eastAsia="vi-VN"/>
              </w:rPr>
              <w:t>.</w:t>
            </w:r>
          </w:p>
        </w:tc>
        <w:tc>
          <w:tcPr>
            <w:tcW w:w="2574" w:type="dxa"/>
            <w:tcMar>
              <w:top w:w="15" w:type="dxa"/>
              <w:left w:w="15" w:type="dxa"/>
              <w:bottom w:w="15" w:type="dxa"/>
              <w:right w:w="15" w:type="dxa"/>
            </w:tcMar>
            <w:vAlign w:val="center"/>
          </w:tcPr>
          <w:p w14:paraId="03176E37" w14:textId="77777777" w:rsidR="00F334B4" w:rsidRPr="00444F99" w:rsidRDefault="00F334B4" w:rsidP="00AA47DB">
            <w:pPr>
              <w:textAlignment w:val="center"/>
              <w:rPr>
                <w:lang w:val="vi-VN" w:eastAsia="vi-VN"/>
              </w:rPr>
            </w:pPr>
            <w:r w:rsidRPr="00444F99">
              <w:rPr>
                <w:b/>
                <w:bCs/>
                <w:lang w:val="vi-VN" w:eastAsia="vi-VN"/>
              </w:rPr>
              <w:t>D. </w:t>
            </w:r>
            <w:r w:rsidR="0095340A" w:rsidRPr="00444F99">
              <w:rPr>
                <w:noProof/>
              </w:rPr>
              <w:drawing>
                <wp:inline distT="0" distB="0" distL="0" distR="0" wp14:anchorId="55967B5C" wp14:editId="54B8C5C3">
                  <wp:extent cx="286385" cy="398145"/>
                  <wp:effectExtent l="0" t="0" r="0" b="0"/>
                  <wp:docPr id="6"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sidRPr="00444F99">
              <w:rPr>
                <w:lang w:val="vi-VN" w:eastAsia="vi-VN"/>
              </w:rPr>
              <w:t xml:space="preserve">, 2% </w:t>
            </w:r>
            <w:r w:rsidR="00F93544" w:rsidRPr="00444F99">
              <w:rPr>
                <w:lang w:val="vi-VN" w:eastAsia="vi-VN"/>
              </w:rPr>
              <w:t>.</w:t>
            </w:r>
          </w:p>
        </w:tc>
      </w:tr>
    </w:tbl>
    <w:p w14:paraId="4EED4F60" w14:textId="42863451" w:rsidR="00D743E6" w:rsidRPr="00444F99" w:rsidRDefault="00D743E6" w:rsidP="00D743E6">
      <w:pPr>
        <w:textAlignment w:val="center"/>
        <w:rPr>
          <w:lang w:val="vi-VN" w:eastAsia="vi-VN"/>
        </w:rPr>
      </w:pPr>
      <w:r w:rsidRPr="00444F99">
        <w:rPr>
          <w:b/>
          <w:bCs/>
          <w:lang w:val="vi-VN" w:eastAsia="vi-VN"/>
        </w:rPr>
        <w:t xml:space="preserve">Câu </w:t>
      </w:r>
      <w:r w:rsidR="0018340F" w:rsidRPr="00444F99">
        <w:rPr>
          <w:b/>
          <w:bCs/>
          <w:lang w:eastAsia="vi-VN"/>
        </w:rPr>
        <w:t>95</w:t>
      </w:r>
      <w:r w:rsidRPr="00444F99">
        <w:rPr>
          <w:b/>
          <w:bCs/>
          <w:lang w:val="vi-VN" w:eastAsia="vi-VN"/>
        </w:rPr>
        <w:t>:</w:t>
      </w:r>
      <w:r w:rsidRPr="00444F99">
        <w:rPr>
          <w:lang w:val="vi-VN" w:eastAsia="vi-VN"/>
        </w:rPr>
        <w:t xml:space="preserve"> Khi nói về di truyền ở cấp độ phân tử, phát biểu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444F99" w:rsidRPr="00444F99" w14:paraId="1C8F6629" w14:textId="77777777" w:rsidTr="00CB7662">
        <w:trPr>
          <w:tblCellSpacing w:w="15" w:type="dxa"/>
        </w:trPr>
        <w:tc>
          <w:tcPr>
            <w:tcW w:w="10390" w:type="dxa"/>
            <w:tcMar>
              <w:top w:w="15" w:type="dxa"/>
              <w:left w:w="15" w:type="dxa"/>
              <w:bottom w:w="15" w:type="dxa"/>
              <w:right w:w="15" w:type="dxa"/>
            </w:tcMar>
            <w:vAlign w:val="center"/>
          </w:tcPr>
          <w:p w14:paraId="010AF616"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Trong phiên mã T của môi trường liên kết với A ở mạch mã gốc của gen. </w:t>
            </w:r>
          </w:p>
        </w:tc>
      </w:tr>
      <w:tr w:rsidR="00444F99" w:rsidRPr="00444F99" w14:paraId="26D68EEA" w14:textId="77777777" w:rsidTr="00CB7662">
        <w:trPr>
          <w:tblCellSpacing w:w="15" w:type="dxa"/>
        </w:trPr>
        <w:tc>
          <w:tcPr>
            <w:tcW w:w="10390" w:type="dxa"/>
            <w:tcMar>
              <w:top w:w="15" w:type="dxa"/>
              <w:left w:w="15" w:type="dxa"/>
              <w:bottom w:w="15" w:type="dxa"/>
              <w:right w:w="15" w:type="dxa"/>
            </w:tcMar>
            <w:vAlign w:val="center"/>
          </w:tcPr>
          <w:p w14:paraId="444F0744"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B. </w:t>
            </w:r>
            <w:r w:rsidRPr="00444F99">
              <w:rPr>
                <w:lang w:val="vi-VN" w:eastAsia="vi-VN"/>
              </w:rPr>
              <w:t xml:space="preserve">Quá trình nhân đôi ADN và phiên mã đều thực hiện theo nguyên tắc bổ sung. </w:t>
            </w:r>
          </w:p>
        </w:tc>
      </w:tr>
      <w:tr w:rsidR="00444F99" w:rsidRPr="00444F99" w14:paraId="6B166A9F" w14:textId="77777777" w:rsidTr="00CB7662">
        <w:trPr>
          <w:tblCellSpacing w:w="15" w:type="dxa"/>
        </w:trPr>
        <w:tc>
          <w:tcPr>
            <w:tcW w:w="10390" w:type="dxa"/>
            <w:tcMar>
              <w:top w:w="15" w:type="dxa"/>
              <w:left w:w="15" w:type="dxa"/>
              <w:bottom w:w="15" w:type="dxa"/>
              <w:right w:w="15" w:type="dxa"/>
            </w:tcMar>
            <w:vAlign w:val="center"/>
          </w:tcPr>
          <w:p w14:paraId="103562A7"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C. </w:t>
            </w:r>
            <w:r w:rsidRPr="00444F99">
              <w:rPr>
                <w:lang w:val="vi-VN" w:eastAsia="vi-VN"/>
              </w:rPr>
              <w:t xml:space="preserve">ADN của tất cả các loài sinh vật đều có dạng mạch thẳng. </w:t>
            </w:r>
          </w:p>
        </w:tc>
      </w:tr>
      <w:tr w:rsidR="00444F99" w:rsidRPr="00444F99" w14:paraId="219B0647" w14:textId="77777777" w:rsidTr="00CB7662">
        <w:trPr>
          <w:tblCellSpacing w:w="15" w:type="dxa"/>
        </w:trPr>
        <w:tc>
          <w:tcPr>
            <w:tcW w:w="10390" w:type="dxa"/>
            <w:tcMar>
              <w:top w:w="15" w:type="dxa"/>
              <w:left w:w="15" w:type="dxa"/>
              <w:bottom w:w="15" w:type="dxa"/>
              <w:right w:w="15" w:type="dxa"/>
            </w:tcMar>
            <w:vAlign w:val="center"/>
          </w:tcPr>
          <w:p w14:paraId="1594DA54" w14:textId="77777777" w:rsidR="00D743E6" w:rsidRPr="00444F99" w:rsidRDefault="00D743E6" w:rsidP="00155093">
            <w:pPr>
              <w:textAlignment w:val="center"/>
              <w:rPr>
                <w:lang w:val="vi-VN" w:eastAsia="vi-VN"/>
              </w:rPr>
            </w:pPr>
            <w:r w:rsidRPr="00444F99">
              <w:rPr>
                <w:lang w:val="vi-VN" w:eastAsia="vi-VN"/>
              </w:rPr>
              <w:lastRenderedPageBreak/>
              <w:t>  </w:t>
            </w:r>
            <w:r w:rsidRPr="00444F99">
              <w:rPr>
                <w:b/>
                <w:bCs/>
                <w:lang w:val="vi-VN" w:eastAsia="vi-VN"/>
              </w:rPr>
              <w:t>D. </w:t>
            </w:r>
            <w:r w:rsidRPr="00444F99">
              <w:rPr>
                <w:lang w:val="vi-VN" w:eastAsia="vi-VN"/>
              </w:rPr>
              <w:t xml:space="preserve">Trong dịch mã, ADN trực tiếp làm khuôn để tổng hợp chuỗi pôlipeptit. </w:t>
            </w:r>
          </w:p>
          <w:p w14:paraId="0A8889B5" w14:textId="573E8FF7" w:rsidR="00EF6483" w:rsidRPr="00444F99" w:rsidRDefault="00EF6483" w:rsidP="00EF6483">
            <w:pPr>
              <w:spacing w:after="40" w:line="264" w:lineRule="auto"/>
              <w:jc w:val="both"/>
            </w:pPr>
            <w:r w:rsidRPr="00444F99">
              <w:rPr>
                <w:b/>
              </w:rPr>
              <w:t xml:space="preserve">Câu </w:t>
            </w:r>
            <w:r w:rsidR="0018340F" w:rsidRPr="00444F99">
              <w:rPr>
                <w:b/>
              </w:rPr>
              <w:t>96</w:t>
            </w:r>
            <w:r w:rsidRPr="00444F99">
              <w:rPr>
                <w:b/>
              </w:rPr>
              <w:t xml:space="preserve">: </w:t>
            </w:r>
            <w:r w:rsidRPr="00444F99">
              <w:t>Cơ quan nào sau đây của thực vật sống trên cạn có chức năng hút khoáng từ đất?</w:t>
            </w:r>
          </w:p>
          <w:tbl>
            <w:tblPr>
              <w:tblW w:w="5000" w:type="pct"/>
              <w:tblInd w:w="200" w:type="dxa"/>
              <w:tblLook w:val="04A0" w:firstRow="1" w:lastRow="0" w:firstColumn="1" w:lastColumn="0" w:noHBand="0" w:noVBand="1"/>
            </w:tblPr>
            <w:tblGrid>
              <w:gridCol w:w="2590"/>
              <w:gridCol w:w="2590"/>
              <w:gridCol w:w="2590"/>
              <w:gridCol w:w="2590"/>
            </w:tblGrid>
            <w:tr w:rsidR="00444F99" w:rsidRPr="00444F99" w14:paraId="5E831B08" w14:textId="77777777" w:rsidTr="00155093">
              <w:tc>
                <w:tcPr>
                  <w:tcW w:w="1250" w:type="pct"/>
                  <w:tcBorders>
                    <w:top w:val="nil"/>
                    <w:left w:val="nil"/>
                    <w:bottom w:val="nil"/>
                    <w:right w:val="nil"/>
                  </w:tcBorders>
                  <w:tcMar>
                    <w:top w:w="0" w:type="dxa"/>
                    <w:left w:w="108" w:type="dxa"/>
                    <w:bottom w:w="0" w:type="dxa"/>
                    <w:right w:w="108" w:type="dxa"/>
                  </w:tcMar>
                  <w:vAlign w:val="center"/>
                </w:tcPr>
                <w:p w14:paraId="33179948" w14:textId="77777777" w:rsidR="00EF6483" w:rsidRPr="00444F99" w:rsidRDefault="00EF6483" w:rsidP="00EF6483">
                  <w:pPr>
                    <w:spacing w:after="40" w:line="264" w:lineRule="auto"/>
                    <w:jc w:val="both"/>
                  </w:pPr>
                  <w:r w:rsidRPr="00444F99">
                    <w:rPr>
                      <w:b/>
                    </w:rPr>
                    <w:t xml:space="preserve">A. </w:t>
                  </w:r>
                  <w:r w:rsidRPr="00444F99">
                    <w:t>Rễ.</w:t>
                  </w:r>
                </w:p>
              </w:tc>
              <w:tc>
                <w:tcPr>
                  <w:tcW w:w="1250" w:type="pct"/>
                  <w:tcBorders>
                    <w:top w:val="nil"/>
                    <w:left w:val="nil"/>
                    <w:bottom w:val="nil"/>
                    <w:right w:val="nil"/>
                  </w:tcBorders>
                  <w:tcMar>
                    <w:top w:w="0" w:type="dxa"/>
                    <w:left w:w="108" w:type="dxa"/>
                    <w:bottom w:w="0" w:type="dxa"/>
                    <w:right w:w="108" w:type="dxa"/>
                  </w:tcMar>
                  <w:vAlign w:val="center"/>
                </w:tcPr>
                <w:p w14:paraId="2B601F4C" w14:textId="77777777" w:rsidR="00EF6483" w:rsidRPr="00444F99" w:rsidRDefault="00EF6483" w:rsidP="00EF6483">
                  <w:pPr>
                    <w:spacing w:after="40" w:line="264" w:lineRule="auto"/>
                    <w:jc w:val="both"/>
                  </w:pPr>
                  <w:r w:rsidRPr="00444F99">
                    <w:rPr>
                      <w:b/>
                    </w:rPr>
                    <w:t xml:space="preserve">B. </w:t>
                  </w:r>
                  <w:r w:rsidRPr="00444F99">
                    <w:t>Hoa.</w:t>
                  </w:r>
                </w:p>
              </w:tc>
              <w:tc>
                <w:tcPr>
                  <w:tcW w:w="1250" w:type="pct"/>
                  <w:tcBorders>
                    <w:top w:val="nil"/>
                    <w:left w:val="nil"/>
                    <w:bottom w:val="nil"/>
                    <w:right w:val="nil"/>
                  </w:tcBorders>
                  <w:tcMar>
                    <w:top w:w="0" w:type="dxa"/>
                    <w:left w:w="108" w:type="dxa"/>
                    <w:bottom w:w="0" w:type="dxa"/>
                    <w:right w:w="108" w:type="dxa"/>
                  </w:tcMar>
                  <w:vAlign w:val="center"/>
                </w:tcPr>
                <w:p w14:paraId="219D6CAB" w14:textId="77777777" w:rsidR="00EF6483" w:rsidRPr="00444F99" w:rsidRDefault="00EF6483" w:rsidP="00EF6483">
                  <w:pPr>
                    <w:spacing w:after="40" w:line="264" w:lineRule="auto"/>
                    <w:jc w:val="both"/>
                  </w:pPr>
                  <w:r w:rsidRPr="00444F99">
                    <w:rPr>
                      <w:b/>
                    </w:rPr>
                    <w:t xml:space="preserve">C. </w:t>
                  </w:r>
                  <w:r w:rsidRPr="00444F99">
                    <w:t>Thân.</w:t>
                  </w:r>
                </w:p>
              </w:tc>
              <w:tc>
                <w:tcPr>
                  <w:tcW w:w="1250" w:type="pct"/>
                  <w:tcBorders>
                    <w:top w:val="nil"/>
                    <w:left w:val="nil"/>
                    <w:bottom w:val="nil"/>
                    <w:right w:val="nil"/>
                  </w:tcBorders>
                  <w:tcMar>
                    <w:top w:w="0" w:type="dxa"/>
                    <w:left w:w="108" w:type="dxa"/>
                    <w:bottom w:w="0" w:type="dxa"/>
                    <w:right w:w="108" w:type="dxa"/>
                  </w:tcMar>
                  <w:vAlign w:val="center"/>
                </w:tcPr>
                <w:p w14:paraId="2F5EAF98" w14:textId="77777777" w:rsidR="00EF6483" w:rsidRPr="00444F99" w:rsidRDefault="00EF6483" w:rsidP="00EF6483">
                  <w:pPr>
                    <w:spacing w:after="40" w:line="264" w:lineRule="auto"/>
                    <w:jc w:val="both"/>
                  </w:pPr>
                  <w:r w:rsidRPr="00444F99">
                    <w:rPr>
                      <w:b/>
                    </w:rPr>
                    <w:t xml:space="preserve">D. </w:t>
                  </w:r>
                  <w:r w:rsidRPr="00444F99">
                    <w:t>Lá.</w:t>
                  </w:r>
                </w:p>
              </w:tc>
            </w:tr>
          </w:tbl>
          <w:p w14:paraId="56053A51" w14:textId="69665341" w:rsidR="00EF6483" w:rsidRPr="00444F99" w:rsidRDefault="00EF6483" w:rsidP="00155093">
            <w:pPr>
              <w:textAlignment w:val="center"/>
              <w:rPr>
                <w:lang w:val="vi-VN" w:eastAsia="vi-VN"/>
              </w:rPr>
            </w:pPr>
          </w:p>
        </w:tc>
      </w:tr>
    </w:tbl>
    <w:p w14:paraId="5D06580D" w14:textId="679BD5D6" w:rsidR="00CB7662" w:rsidRPr="00444F99" w:rsidRDefault="00CB7662" w:rsidP="00CB7662">
      <w:pPr>
        <w:spacing w:after="40" w:line="264" w:lineRule="auto"/>
        <w:jc w:val="both"/>
      </w:pPr>
      <w:r w:rsidRPr="00444F99">
        <w:rPr>
          <w:b/>
        </w:rPr>
        <w:t xml:space="preserve">Câu </w:t>
      </w:r>
      <w:r w:rsidR="0018340F" w:rsidRPr="00444F99">
        <w:rPr>
          <w:b/>
        </w:rPr>
        <w:t>97</w:t>
      </w:r>
      <w:r w:rsidRPr="00444F99">
        <w:rPr>
          <w:b/>
        </w:rPr>
        <w:t xml:space="preserve">: </w:t>
      </w:r>
      <w:r w:rsidRPr="00444F99">
        <w:t>Ở đậu Hà Lan, alen A quy định thân cao trội hoàn toàn so với alen a quy đinh thân thấp; alen B quy định hoa đỏ trội hoàn toàn so với alen b quy định hoa trắng. Cây thuần chủng thân cao, hoa trắng có kiểu gen nào sau đây?</w:t>
      </w:r>
    </w:p>
    <w:tbl>
      <w:tblPr>
        <w:tblW w:w="4958" w:type="pct"/>
        <w:tblInd w:w="288" w:type="dxa"/>
        <w:tblLook w:val="04A0" w:firstRow="1" w:lastRow="0" w:firstColumn="1" w:lastColumn="0" w:noHBand="0" w:noVBand="1"/>
      </w:tblPr>
      <w:tblGrid>
        <w:gridCol w:w="2557"/>
        <w:gridCol w:w="2649"/>
        <w:gridCol w:w="2649"/>
        <w:gridCol w:w="2647"/>
      </w:tblGrid>
      <w:tr w:rsidR="00444F99" w:rsidRPr="00444F99" w14:paraId="397D4358" w14:textId="77777777" w:rsidTr="008501ED">
        <w:tc>
          <w:tcPr>
            <w:tcW w:w="1218" w:type="pct"/>
            <w:tcBorders>
              <w:top w:val="nil"/>
              <w:left w:val="nil"/>
              <w:bottom w:val="nil"/>
              <w:right w:val="nil"/>
            </w:tcBorders>
            <w:tcMar>
              <w:top w:w="0" w:type="dxa"/>
              <w:left w:w="108" w:type="dxa"/>
              <w:bottom w:w="0" w:type="dxa"/>
              <w:right w:w="108" w:type="dxa"/>
            </w:tcMar>
            <w:vAlign w:val="center"/>
          </w:tcPr>
          <w:p w14:paraId="576CD63E" w14:textId="77777777" w:rsidR="00CB7662" w:rsidRPr="00444F99" w:rsidRDefault="00CB7662" w:rsidP="00155093">
            <w:pPr>
              <w:spacing w:after="40" w:line="264" w:lineRule="auto"/>
              <w:jc w:val="both"/>
            </w:pPr>
            <w:r w:rsidRPr="00444F99">
              <w:rPr>
                <w:b/>
              </w:rPr>
              <w:t xml:space="preserve">A.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0563FB78" w14:textId="77777777" w:rsidR="00CB7662" w:rsidRPr="00444F99" w:rsidRDefault="00CB7662" w:rsidP="00155093">
            <w:pPr>
              <w:spacing w:after="40" w:line="264" w:lineRule="auto"/>
              <w:jc w:val="both"/>
            </w:pPr>
            <w:r w:rsidRPr="00444F99">
              <w:rPr>
                <w:b/>
              </w:rPr>
              <w:t xml:space="preserve">B.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67B2D021" w14:textId="77777777" w:rsidR="00CB7662" w:rsidRPr="00444F99" w:rsidRDefault="00CB7662" w:rsidP="00155093">
            <w:pPr>
              <w:spacing w:after="40" w:line="264" w:lineRule="auto"/>
              <w:jc w:val="both"/>
            </w:pPr>
            <w:r w:rsidRPr="00444F99">
              <w:rPr>
                <w:b/>
              </w:rPr>
              <w:t xml:space="preserve">C.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51E78244" w14:textId="77777777" w:rsidR="00CB7662" w:rsidRPr="00444F99" w:rsidRDefault="00CB7662" w:rsidP="00155093">
            <w:pPr>
              <w:spacing w:after="40" w:line="264" w:lineRule="auto"/>
              <w:jc w:val="both"/>
            </w:pPr>
            <w:r w:rsidRPr="00444F99">
              <w:rPr>
                <w:b/>
              </w:rPr>
              <w:t xml:space="preserve">D. </w:t>
            </w:r>
            <w:r w:rsidRPr="00444F99">
              <w:t>AABb.</w:t>
            </w:r>
          </w:p>
        </w:tc>
      </w:tr>
    </w:tbl>
    <w:p w14:paraId="66DDDFB1" w14:textId="51174794" w:rsidR="00CB7662" w:rsidRPr="00444F99" w:rsidRDefault="00CB7662" w:rsidP="00CB7662">
      <w:pPr>
        <w:spacing w:after="40" w:line="264" w:lineRule="auto"/>
        <w:jc w:val="both"/>
      </w:pPr>
      <w:r w:rsidRPr="00444F99">
        <w:rPr>
          <w:b/>
        </w:rPr>
        <w:t xml:space="preserve">Câu </w:t>
      </w:r>
      <w:r w:rsidR="0018340F" w:rsidRPr="00444F99">
        <w:rPr>
          <w:b/>
        </w:rPr>
        <w:t>98</w:t>
      </w:r>
      <w:r w:rsidRPr="00444F99">
        <w:rPr>
          <w:b/>
        </w:rPr>
        <w:t xml:space="preserve">: </w:t>
      </w:r>
      <w:r w:rsidRPr="00444F99">
        <w:t>Hiện tượng một kiểu gen có thể thay đổi kiểu hình trước các điều kiện môi trường khác nhau được gọi là</w:t>
      </w:r>
    </w:p>
    <w:p w14:paraId="68DB7C2A" w14:textId="7F655B09" w:rsidR="00CB7662" w:rsidRPr="00444F99" w:rsidRDefault="00CB7662" w:rsidP="00CB7662">
      <w:pPr>
        <w:tabs>
          <w:tab w:val="left" w:pos="2690"/>
          <w:tab w:val="left" w:pos="5181"/>
          <w:tab w:val="left" w:pos="7672"/>
        </w:tabs>
        <w:spacing w:after="40" w:line="264" w:lineRule="auto"/>
        <w:ind w:left="200"/>
      </w:pPr>
      <w:r w:rsidRPr="00444F99">
        <w:rPr>
          <w:b/>
        </w:rPr>
        <w:t xml:space="preserve">A. </w:t>
      </w:r>
      <w:r w:rsidRPr="00444F99">
        <w:t>đột biến gen.</w:t>
      </w:r>
      <w:r w:rsidRPr="00444F99">
        <w:rPr>
          <w:lang w:val="vi-VN"/>
        </w:rPr>
        <w:t xml:space="preserve">               </w:t>
      </w:r>
      <w:r w:rsidRPr="00444F99">
        <w:rPr>
          <w:b/>
        </w:rPr>
        <w:t xml:space="preserve">B. </w:t>
      </w:r>
      <w:r w:rsidRPr="00444F99">
        <w:t>thường biến.</w:t>
      </w:r>
      <w:r w:rsidR="006B0086" w:rsidRPr="00444F99">
        <w:t xml:space="preserve">         </w:t>
      </w:r>
      <w:r w:rsidRPr="00444F99">
        <w:rPr>
          <w:b/>
        </w:rPr>
        <w:t xml:space="preserve">C. </w:t>
      </w:r>
      <w:r w:rsidRPr="00444F99">
        <w:t>đột biến cấu trúc NST</w:t>
      </w:r>
      <w:r w:rsidRPr="00444F99">
        <w:tab/>
      </w:r>
      <w:r w:rsidRPr="00444F99">
        <w:rPr>
          <w:b/>
        </w:rPr>
        <w:t xml:space="preserve">D. </w:t>
      </w:r>
      <w:r w:rsidRPr="00444F99">
        <w:t>đột biến số lượng NST.</w:t>
      </w:r>
    </w:p>
    <w:p w14:paraId="4CF06280" w14:textId="7E6E0C68" w:rsidR="00984E88" w:rsidRPr="00444F99" w:rsidRDefault="00984E88" w:rsidP="00984E88">
      <w:pPr>
        <w:tabs>
          <w:tab w:val="left" w:pos="142"/>
          <w:tab w:val="left" w:pos="2694"/>
          <w:tab w:val="left" w:pos="5245"/>
          <w:tab w:val="left" w:pos="7797"/>
        </w:tabs>
        <w:spacing w:before="48" w:after="48" w:line="276" w:lineRule="auto"/>
        <w:rPr>
          <w:rFonts w:eastAsia="Calibri"/>
          <w:lang w:val="vi-VN"/>
        </w:rPr>
      </w:pPr>
      <w:r w:rsidRPr="00444F99">
        <w:rPr>
          <w:b/>
          <w:bCs/>
          <w:lang w:val="vi-VN" w:eastAsia="vi-VN"/>
        </w:rPr>
        <w:t xml:space="preserve">Câu </w:t>
      </w:r>
      <w:r w:rsidRPr="00444F99">
        <w:rPr>
          <w:b/>
          <w:bCs/>
          <w:lang w:eastAsia="vi-VN"/>
        </w:rPr>
        <w:t>9</w:t>
      </w:r>
      <w:r w:rsidR="0018340F" w:rsidRPr="00444F99">
        <w:rPr>
          <w:b/>
          <w:bCs/>
          <w:lang w:eastAsia="vi-VN"/>
        </w:rPr>
        <w:t>9</w:t>
      </w:r>
      <w:r w:rsidRPr="00444F99">
        <w:rPr>
          <w:b/>
          <w:bCs/>
          <w:lang w:val="vi-VN" w:eastAsia="vi-VN"/>
        </w:rPr>
        <w:t>:</w:t>
      </w:r>
      <w:r w:rsidRPr="00444F99">
        <w:rPr>
          <w:lang w:val="vi-VN" w:eastAsia="vi-VN"/>
        </w:rPr>
        <w:t xml:space="preserve"> </w:t>
      </w:r>
      <w:r w:rsidRPr="00444F99">
        <w:rPr>
          <w:rFonts w:eastAsia="Calibri"/>
          <w:lang w:val="vi-VN"/>
        </w:rPr>
        <w:t>Trong lịch sử phát triển của thế giới sinh vật, thứ tự xuất hiện của các đại là:</w:t>
      </w:r>
    </w:p>
    <w:p w14:paraId="3CFFB1A0" w14:textId="77777777" w:rsidR="00984E88" w:rsidRPr="00444F99" w:rsidRDefault="00984E88" w:rsidP="00984E88">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lang w:val="vi-VN"/>
        </w:rPr>
      </w:pPr>
      <w:r w:rsidRPr="00444F99">
        <w:rPr>
          <w:rFonts w:eastAsia="Calibri"/>
          <w:lang w:val="vi-VN"/>
        </w:rPr>
        <w:tab/>
      </w:r>
      <w:r w:rsidRPr="00444F99">
        <w:rPr>
          <w:rFonts w:eastAsia="Calibri"/>
          <w:b/>
          <w:lang w:val="vi-VN"/>
        </w:rPr>
        <w:t>A.</w:t>
      </w:r>
      <w:r w:rsidRPr="00444F99">
        <w:rPr>
          <w:rFonts w:eastAsia="Calibri"/>
          <w:lang w:val="vi-VN"/>
        </w:rPr>
        <w:t xml:space="preserve"> Tân sinh →Trung sinh →Thái cổ →Cổ sinh → Nguyên sinh.</w:t>
      </w:r>
    </w:p>
    <w:p w14:paraId="384E1AE5" w14:textId="77777777" w:rsidR="00984E88" w:rsidRPr="00444F99" w:rsidRDefault="00984E88" w:rsidP="00984E88">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lang w:val="vi-VN"/>
        </w:rPr>
      </w:pPr>
      <w:r w:rsidRPr="00444F99">
        <w:rPr>
          <w:rFonts w:eastAsia="Calibri"/>
          <w:lang w:val="vi-VN"/>
        </w:rPr>
        <w:tab/>
      </w:r>
      <w:r w:rsidRPr="00444F99">
        <w:rPr>
          <w:rFonts w:eastAsia="Calibri"/>
          <w:b/>
          <w:lang w:val="vi-VN"/>
        </w:rPr>
        <w:t>B.</w:t>
      </w:r>
      <w:r w:rsidRPr="00444F99">
        <w:rPr>
          <w:rFonts w:eastAsia="Calibri"/>
          <w:lang w:val="vi-VN"/>
        </w:rPr>
        <w:t xml:space="preserve"> Thái cổ →Nguyên sinh →Cổ sinh →Trung sinh →Tân sinh.</w:t>
      </w:r>
    </w:p>
    <w:p w14:paraId="276A9FE1" w14:textId="77777777" w:rsidR="00984E88" w:rsidRPr="00444F99" w:rsidRDefault="00984E88" w:rsidP="00984E88">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lang w:val="vi-VN"/>
        </w:rPr>
      </w:pPr>
      <w:r w:rsidRPr="00444F99">
        <w:rPr>
          <w:rFonts w:eastAsia="Calibri"/>
          <w:lang w:val="vi-VN"/>
        </w:rPr>
        <w:tab/>
      </w:r>
      <w:r w:rsidRPr="00444F99">
        <w:rPr>
          <w:rFonts w:eastAsia="Calibri"/>
          <w:b/>
          <w:lang w:val="vi-VN"/>
        </w:rPr>
        <w:t>C.</w:t>
      </w:r>
      <w:r w:rsidRPr="00444F99">
        <w:rPr>
          <w:rFonts w:eastAsia="Calibri"/>
          <w:lang w:val="vi-VN"/>
        </w:rPr>
        <w:t xml:space="preserve"> Nguyên sinh →Thái cổ →Cổ sinh →Tân sinh →Trung sinh.</w:t>
      </w:r>
    </w:p>
    <w:p w14:paraId="6E6251FE" w14:textId="6D28F7A0" w:rsidR="00984E88" w:rsidRPr="00444F99" w:rsidRDefault="00984E88" w:rsidP="00984E88">
      <w:pPr>
        <w:tabs>
          <w:tab w:val="left" w:pos="142"/>
          <w:tab w:val="left" w:pos="284"/>
          <w:tab w:val="left" w:pos="2552"/>
          <w:tab w:val="left" w:pos="2690"/>
          <w:tab w:val="left" w:pos="4820"/>
          <w:tab w:val="left" w:pos="5245"/>
          <w:tab w:val="left" w:pos="7088"/>
          <w:tab w:val="left" w:pos="7797"/>
        </w:tabs>
        <w:spacing w:beforeLines="20" w:before="48" w:afterLines="20" w:after="48" w:line="276" w:lineRule="auto"/>
        <w:ind w:right="-329"/>
        <w:jc w:val="both"/>
        <w:rPr>
          <w:rFonts w:eastAsia="Calibri"/>
          <w:lang w:val="vi-VN"/>
        </w:rPr>
      </w:pPr>
      <w:r w:rsidRPr="00444F99">
        <w:rPr>
          <w:rFonts w:eastAsia="Calibri"/>
          <w:lang w:val="vi-VN"/>
        </w:rPr>
        <w:tab/>
      </w:r>
      <w:r w:rsidRPr="00444F99">
        <w:rPr>
          <w:rFonts w:eastAsia="Calibri"/>
          <w:b/>
          <w:lang w:val="vi-VN"/>
        </w:rPr>
        <w:t>D.</w:t>
      </w:r>
      <w:r w:rsidRPr="00444F99">
        <w:rPr>
          <w:rFonts w:eastAsia="Calibri"/>
          <w:lang w:val="vi-VN"/>
        </w:rPr>
        <w:t xml:space="preserve"> Nguyên sinh →Thái cổ →Cổ sinh →Trung sinh →Tân sinh.</w:t>
      </w:r>
    </w:p>
    <w:p w14:paraId="2D4975F5" w14:textId="02B9BF57" w:rsidR="0018340F" w:rsidRPr="00444F99" w:rsidRDefault="0018340F" w:rsidP="0018340F">
      <w:pPr>
        <w:widowControl w:val="0"/>
        <w:autoSpaceDE w:val="0"/>
        <w:autoSpaceDN w:val="0"/>
        <w:ind w:left="136" w:right="197" w:hanging="136"/>
        <w:rPr>
          <w:lang w:val="vi"/>
        </w:rPr>
      </w:pPr>
      <w:r w:rsidRPr="00444F99">
        <w:rPr>
          <w:b/>
          <w:lang w:val="vi"/>
        </w:rPr>
        <w:t>Câu 1</w:t>
      </w:r>
      <w:r w:rsidRPr="00444F99">
        <w:rPr>
          <w:b/>
        </w:rPr>
        <w:t>00</w:t>
      </w:r>
      <w:r w:rsidRPr="00444F99">
        <w:rPr>
          <w:b/>
          <w:lang w:val="vi"/>
        </w:rPr>
        <w:t xml:space="preserve">: </w:t>
      </w:r>
      <w:r w:rsidRPr="00444F99">
        <w:rPr>
          <w:lang w:val="vi"/>
        </w:rPr>
        <w:t>Cho chuỗi thức ăn: Cỏ → Cào cào → Ếch → Rắn. Trong chuỗi thức ăn trên, ếch thuộc bậc dinh dưỡng</w:t>
      </w:r>
    </w:p>
    <w:p w14:paraId="57B09B7A" w14:textId="693B2411" w:rsidR="0018340F" w:rsidRPr="00444F99" w:rsidRDefault="0018340F" w:rsidP="0018340F">
      <w:pPr>
        <w:widowControl w:val="0"/>
        <w:tabs>
          <w:tab w:val="left" w:pos="2757"/>
          <w:tab w:val="left" w:pos="5376"/>
          <w:tab w:val="left" w:pos="7997"/>
        </w:tabs>
        <w:autoSpaceDE w:val="0"/>
        <w:autoSpaceDN w:val="0"/>
        <w:ind w:left="375"/>
        <w:rPr>
          <w:szCs w:val="22"/>
          <w:lang w:val="vi"/>
        </w:rPr>
      </w:pPr>
      <w:r w:rsidRPr="00444F99">
        <w:rPr>
          <w:b/>
          <w:szCs w:val="22"/>
          <w:lang w:val="vi"/>
        </w:rPr>
        <w:t>A.</w:t>
      </w:r>
      <w:r w:rsidRPr="00444F99">
        <w:rPr>
          <w:b/>
          <w:spacing w:val="-1"/>
          <w:szCs w:val="22"/>
          <w:lang w:val="vi"/>
        </w:rPr>
        <w:t xml:space="preserve"> </w:t>
      </w:r>
      <w:r w:rsidRPr="00444F99">
        <w:rPr>
          <w:szCs w:val="22"/>
          <w:lang w:val="vi"/>
        </w:rPr>
        <w:t>cấp</w:t>
      </w:r>
      <w:r w:rsidRPr="00444F99">
        <w:rPr>
          <w:spacing w:val="-1"/>
          <w:szCs w:val="22"/>
          <w:lang w:val="vi"/>
        </w:rPr>
        <w:t xml:space="preserve"> </w:t>
      </w:r>
      <w:r w:rsidRPr="00444F99">
        <w:rPr>
          <w:szCs w:val="22"/>
          <w:lang w:val="vi"/>
        </w:rPr>
        <w:t>2.</w:t>
      </w:r>
      <w:r w:rsidRPr="00444F99">
        <w:rPr>
          <w:szCs w:val="22"/>
          <w:lang w:val="vi"/>
        </w:rPr>
        <w:tab/>
      </w:r>
      <w:r w:rsidRPr="00444F99">
        <w:rPr>
          <w:b/>
          <w:szCs w:val="22"/>
          <w:lang w:val="vi"/>
        </w:rPr>
        <w:t xml:space="preserve">B. </w:t>
      </w:r>
      <w:r w:rsidRPr="00444F99">
        <w:rPr>
          <w:szCs w:val="22"/>
          <w:lang w:val="vi"/>
        </w:rPr>
        <w:t>cấp</w:t>
      </w:r>
      <w:r w:rsidRPr="00444F99">
        <w:rPr>
          <w:spacing w:val="-1"/>
          <w:szCs w:val="22"/>
          <w:lang w:val="vi"/>
        </w:rPr>
        <w:t xml:space="preserve"> </w:t>
      </w:r>
      <w:r w:rsidRPr="00444F99">
        <w:rPr>
          <w:szCs w:val="22"/>
          <w:lang w:val="vi"/>
        </w:rPr>
        <w:t>1.</w:t>
      </w:r>
      <w:r w:rsidRPr="00444F99">
        <w:rPr>
          <w:szCs w:val="22"/>
          <w:lang w:val="vi"/>
        </w:rPr>
        <w:tab/>
      </w:r>
      <w:r w:rsidRPr="00444F99">
        <w:rPr>
          <w:b/>
          <w:szCs w:val="22"/>
          <w:lang w:val="vi"/>
        </w:rPr>
        <w:t>C.</w:t>
      </w:r>
      <w:r w:rsidRPr="00444F99">
        <w:rPr>
          <w:b/>
          <w:spacing w:val="-1"/>
          <w:szCs w:val="22"/>
          <w:lang w:val="vi"/>
        </w:rPr>
        <w:t xml:space="preserve"> </w:t>
      </w:r>
      <w:r w:rsidRPr="00444F99">
        <w:rPr>
          <w:szCs w:val="22"/>
          <w:lang w:val="vi"/>
        </w:rPr>
        <w:t>cấp</w:t>
      </w:r>
      <w:r w:rsidRPr="00444F99">
        <w:rPr>
          <w:spacing w:val="-1"/>
          <w:szCs w:val="22"/>
          <w:lang w:val="vi"/>
        </w:rPr>
        <w:t xml:space="preserve"> </w:t>
      </w:r>
      <w:r w:rsidRPr="00444F99">
        <w:rPr>
          <w:szCs w:val="22"/>
          <w:lang w:val="vi"/>
        </w:rPr>
        <w:t>3.</w:t>
      </w:r>
      <w:r w:rsidRPr="00444F99">
        <w:rPr>
          <w:szCs w:val="22"/>
          <w:lang w:val="vi"/>
        </w:rPr>
        <w:tab/>
      </w:r>
      <w:r w:rsidRPr="00444F99">
        <w:rPr>
          <w:b/>
          <w:szCs w:val="22"/>
          <w:lang w:val="vi"/>
        </w:rPr>
        <w:t xml:space="preserve">D. </w:t>
      </w:r>
      <w:r w:rsidRPr="00444F99">
        <w:rPr>
          <w:szCs w:val="22"/>
          <w:lang w:val="vi"/>
        </w:rPr>
        <w:t>cấp</w:t>
      </w:r>
      <w:r w:rsidRPr="00444F99">
        <w:rPr>
          <w:spacing w:val="-1"/>
          <w:szCs w:val="22"/>
          <w:lang w:val="vi"/>
        </w:rPr>
        <w:t xml:space="preserve"> </w:t>
      </w:r>
      <w:r w:rsidRPr="00444F99">
        <w:rPr>
          <w:szCs w:val="22"/>
          <w:lang w:val="vi"/>
        </w:rPr>
        <w:t>4.</w:t>
      </w:r>
    </w:p>
    <w:p w14:paraId="4C3F8359" w14:textId="50858378" w:rsidR="00305655" w:rsidRPr="00444F99" w:rsidRDefault="00305655" w:rsidP="00305655">
      <w:pPr>
        <w:spacing w:line="276" w:lineRule="auto"/>
        <w:jc w:val="both"/>
        <w:rPr>
          <w:lang w:val="vi-VN"/>
        </w:rPr>
      </w:pPr>
      <w:r w:rsidRPr="00444F99">
        <w:rPr>
          <w:b/>
          <w:lang w:val="vi-VN"/>
        </w:rPr>
        <w:t xml:space="preserve">Câu </w:t>
      </w:r>
      <w:r w:rsidRPr="00444F99">
        <w:rPr>
          <w:b/>
        </w:rPr>
        <w:t>10</w:t>
      </w:r>
      <w:r w:rsidR="0018340F" w:rsidRPr="00444F99">
        <w:rPr>
          <w:b/>
        </w:rPr>
        <w:t>1</w:t>
      </w:r>
      <w:r w:rsidRPr="00444F99">
        <w:rPr>
          <w:b/>
          <w:lang w:val="vi-VN"/>
        </w:rPr>
        <w:t>:</w:t>
      </w:r>
      <w:r w:rsidRPr="00444F99">
        <w:rPr>
          <w:lang w:val="vi-VN"/>
        </w:rPr>
        <w:t xml:space="preserve"> Một quần thể đang ở trạng thái cân bằng di truyền có tần số alen A = 0,6. Theo lí thuyết, tỉ lệ kiểu gen Aa trong quần thể là:</w:t>
      </w:r>
    </w:p>
    <w:p w14:paraId="3B9EDC9A" w14:textId="77777777" w:rsidR="00305655" w:rsidRPr="00444F99" w:rsidRDefault="00305655" w:rsidP="00305655">
      <w:pPr>
        <w:tabs>
          <w:tab w:val="left" w:pos="3425"/>
          <w:tab w:val="left" w:pos="6131"/>
          <w:tab w:val="left" w:pos="8837"/>
        </w:tabs>
        <w:spacing w:line="276" w:lineRule="auto"/>
        <w:ind w:left="709" w:hanging="425"/>
        <w:jc w:val="both"/>
        <w:rPr>
          <w:lang w:val="vi-VN"/>
        </w:rPr>
      </w:pPr>
      <w:r w:rsidRPr="00444F99">
        <w:rPr>
          <w:b/>
          <w:lang w:val="vi-VN"/>
        </w:rPr>
        <w:t xml:space="preserve">A. </w:t>
      </w:r>
      <w:r w:rsidRPr="00444F99">
        <w:rPr>
          <w:lang w:val="vi-VN"/>
        </w:rPr>
        <w:t>0,32.</w:t>
      </w:r>
      <w:r w:rsidRPr="00444F99">
        <w:rPr>
          <w:lang w:val="vi-VN"/>
        </w:rPr>
        <w:tab/>
      </w:r>
      <w:r w:rsidRPr="00444F99">
        <w:rPr>
          <w:b/>
          <w:lang w:val="vi-VN"/>
        </w:rPr>
        <w:t xml:space="preserve">B. </w:t>
      </w:r>
      <w:r w:rsidRPr="00444F99">
        <w:rPr>
          <w:lang w:val="vi-VN"/>
        </w:rPr>
        <w:t>0,16.</w:t>
      </w:r>
      <w:r w:rsidRPr="00444F99">
        <w:rPr>
          <w:lang w:val="vi-VN"/>
        </w:rPr>
        <w:tab/>
      </w:r>
      <w:r w:rsidRPr="00444F99">
        <w:rPr>
          <w:b/>
          <w:lang w:val="vi-VN"/>
        </w:rPr>
        <w:t xml:space="preserve">C. </w:t>
      </w:r>
      <w:r w:rsidRPr="00444F99">
        <w:rPr>
          <w:lang w:val="vi-VN"/>
        </w:rPr>
        <w:t>0,48.</w:t>
      </w:r>
      <w:r w:rsidRPr="00444F99">
        <w:rPr>
          <w:lang w:val="vi-VN"/>
        </w:rPr>
        <w:tab/>
      </w:r>
      <w:r w:rsidRPr="00444F99">
        <w:rPr>
          <w:b/>
          <w:lang w:val="vi-VN"/>
        </w:rPr>
        <w:t xml:space="preserve">D. </w:t>
      </w:r>
      <w:r w:rsidRPr="00444F99">
        <w:rPr>
          <w:lang w:val="vi-VN"/>
        </w:rPr>
        <w:t>0,36.</w:t>
      </w:r>
    </w:p>
    <w:p w14:paraId="67553AEB" w14:textId="074455CC" w:rsidR="001411EE" w:rsidRPr="00444F99" w:rsidRDefault="001411EE" w:rsidP="001411EE">
      <w:pPr>
        <w:spacing w:line="276" w:lineRule="auto"/>
        <w:jc w:val="both"/>
      </w:pPr>
      <w:r w:rsidRPr="00444F99">
        <w:rPr>
          <w:b/>
        </w:rPr>
        <w:t>Câu 1</w:t>
      </w:r>
      <w:r w:rsidR="0018340F" w:rsidRPr="00444F99">
        <w:rPr>
          <w:b/>
        </w:rPr>
        <w:t>02</w:t>
      </w:r>
      <w:r w:rsidRPr="00444F99">
        <w:rPr>
          <w:b/>
        </w:rPr>
        <w:t>:</w:t>
      </w:r>
      <w:r w:rsidRPr="00444F99">
        <w:t xml:space="preserve"> Trong kĩ thuật tạo ADN tái tổ hợp, enzim được sử dụng để gắn gen cần chuyển với thể truyền là</w:t>
      </w:r>
    </w:p>
    <w:p w14:paraId="4BC22BFA" w14:textId="02259675" w:rsidR="001411EE" w:rsidRPr="00444F99" w:rsidRDefault="001411EE" w:rsidP="001411EE">
      <w:pPr>
        <w:tabs>
          <w:tab w:val="left" w:pos="3425"/>
          <w:tab w:val="left" w:pos="6131"/>
          <w:tab w:val="left" w:pos="8837"/>
        </w:tabs>
        <w:spacing w:line="276" w:lineRule="auto"/>
        <w:ind w:left="709" w:hanging="425"/>
        <w:jc w:val="both"/>
      </w:pPr>
      <w:r w:rsidRPr="00444F99">
        <w:rPr>
          <w:b/>
          <w:lang w:val="fr-FR"/>
        </w:rPr>
        <w:t xml:space="preserve">A. </w:t>
      </w:r>
      <w:r w:rsidRPr="00444F99">
        <w:rPr>
          <w:lang w:val="fr-FR"/>
        </w:rPr>
        <w:t xml:space="preserve">ligaza.  </w:t>
      </w:r>
      <w:r w:rsidRPr="00444F99">
        <w:rPr>
          <w:b/>
          <w:lang w:val="fr-FR"/>
        </w:rPr>
        <w:t xml:space="preserve">                    B. </w:t>
      </w:r>
      <w:r w:rsidRPr="00444F99">
        <w:rPr>
          <w:lang w:val="fr-FR"/>
        </w:rPr>
        <w:t xml:space="preserve">ADN pôlimeraza.                     </w:t>
      </w:r>
      <w:r w:rsidRPr="00444F99">
        <w:rPr>
          <w:b/>
        </w:rPr>
        <w:t xml:space="preserve">C. </w:t>
      </w:r>
      <w:r w:rsidRPr="00444F99">
        <w:t xml:space="preserve">restrictaza.                    </w:t>
      </w:r>
      <w:r w:rsidRPr="00444F99">
        <w:rPr>
          <w:b/>
        </w:rPr>
        <w:t xml:space="preserve">D. </w:t>
      </w:r>
      <w:r w:rsidRPr="00444F99">
        <w:t>ARN pôlimeraza.</w:t>
      </w:r>
    </w:p>
    <w:p w14:paraId="61C18A65" w14:textId="6505103C" w:rsidR="0058701A" w:rsidRPr="00444F99" w:rsidRDefault="0058701A" w:rsidP="00A57960">
      <w:pPr>
        <w:spacing w:line="276" w:lineRule="auto"/>
        <w:jc w:val="both"/>
        <w:rPr>
          <w:lang w:val="sv-SE"/>
        </w:rPr>
      </w:pPr>
      <w:r w:rsidRPr="00444F99">
        <w:rPr>
          <w:b/>
          <w:lang w:val="sv-SE"/>
        </w:rPr>
        <w:t>Câu 1</w:t>
      </w:r>
      <w:r w:rsidR="0018340F" w:rsidRPr="00444F99">
        <w:rPr>
          <w:b/>
          <w:lang w:val="sv-SE"/>
        </w:rPr>
        <w:t>03</w:t>
      </w:r>
      <w:r w:rsidRPr="00444F99">
        <w:rPr>
          <w:b/>
          <w:lang w:val="sv-SE"/>
        </w:rPr>
        <w:t>:</w:t>
      </w:r>
      <w:r w:rsidRPr="00444F99">
        <w:rPr>
          <w:lang w:val="sv-SE"/>
        </w:rPr>
        <w:t xml:space="preserve"> Hợp tử được hình thành trong trường hợp nào sau đây có thể phát triển thành thể đa bội lẻ?</w:t>
      </w:r>
    </w:p>
    <w:p w14:paraId="58E738E7" w14:textId="77777777" w:rsidR="0058701A" w:rsidRPr="00444F99" w:rsidRDefault="0058701A" w:rsidP="0058701A">
      <w:pPr>
        <w:tabs>
          <w:tab w:val="left" w:pos="6131"/>
        </w:tabs>
        <w:spacing w:line="276" w:lineRule="auto"/>
        <w:ind w:left="709" w:hanging="425"/>
        <w:jc w:val="both"/>
        <w:rPr>
          <w:lang w:val="sv-SE"/>
        </w:rPr>
      </w:pPr>
      <w:r w:rsidRPr="00444F99">
        <w:rPr>
          <w:b/>
          <w:lang w:val="sv-SE"/>
        </w:rPr>
        <w:t xml:space="preserve">A. </w:t>
      </w:r>
      <w:r w:rsidRPr="00444F99">
        <w:rPr>
          <w:lang w:val="sv-SE"/>
        </w:rPr>
        <w:t>Giao tử (n) kết hợp với giao tử (2n).</w:t>
      </w:r>
      <w:r w:rsidRPr="00444F99">
        <w:rPr>
          <w:lang w:val="sv-SE"/>
        </w:rPr>
        <w:tab/>
      </w:r>
      <w:r w:rsidRPr="00444F99">
        <w:rPr>
          <w:b/>
          <w:lang w:val="sv-SE"/>
        </w:rPr>
        <w:t xml:space="preserve">B. </w:t>
      </w:r>
      <w:r w:rsidRPr="00444F99">
        <w:rPr>
          <w:lang w:val="sv-SE"/>
        </w:rPr>
        <w:t>Giao tử (n) kết hợp với giao tử (n + 1).</w:t>
      </w:r>
    </w:p>
    <w:p w14:paraId="397EEB8E" w14:textId="12AD8AA7" w:rsidR="0058701A" w:rsidRPr="00444F99" w:rsidRDefault="0058701A" w:rsidP="0058701A">
      <w:pPr>
        <w:tabs>
          <w:tab w:val="left" w:pos="6131"/>
        </w:tabs>
        <w:spacing w:line="276" w:lineRule="auto"/>
        <w:ind w:left="709" w:hanging="425"/>
        <w:jc w:val="both"/>
        <w:rPr>
          <w:lang w:val="sv-SE"/>
        </w:rPr>
      </w:pPr>
      <w:r w:rsidRPr="00444F99">
        <w:rPr>
          <w:b/>
          <w:lang w:val="sv-SE"/>
        </w:rPr>
        <w:t xml:space="preserve">C. </w:t>
      </w:r>
      <w:r w:rsidRPr="00444F99">
        <w:rPr>
          <w:lang w:val="sv-SE"/>
        </w:rPr>
        <w:t>giao tử (2n) kết hợp với giao tử (2n).</w:t>
      </w:r>
      <w:r w:rsidRPr="00444F99">
        <w:rPr>
          <w:lang w:val="sv-SE"/>
        </w:rPr>
        <w:tab/>
      </w:r>
      <w:r w:rsidRPr="00444F99">
        <w:rPr>
          <w:b/>
          <w:lang w:val="sv-SE"/>
        </w:rPr>
        <w:t xml:space="preserve">D. </w:t>
      </w:r>
      <w:r w:rsidRPr="00444F99">
        <w:rPr>
          <w:lang w:val="sv-SE"/>
        </w:rPr>
        <w:t>Giao tử (n-1) kết hợp với giao tử (n +1).</w:t>
      </w:r>
    </w:p>
    <w:p w14:paraId="4B9C282F" w14:textId="2C7C7F48" w:rsidR="00F42A02" w:rsidRPr="00444F99" w:rsidRDefault="00F42A02" w:rsidP="00F42A02">
      <w:pPr>
        <w:widowControl w:val="0"/>
        <w:autoSpaceDE w:val="0"/>
        <w:autoSpaceDN w:val="0"/>
        <w:ind w:left="136" w:right="197" w:hanging="136"/>
        <w:rPr>
          <w:lang w:val="vi"/>
        </w:rPr>
      </w:pPr>
      <w:r w:rsidRPr="00444F99">
        <w:rPr>
          <w:b/>
          <w:lang w:val="vi"/>
        </w:rPr>
        <w:t xml:space="preserve">Câu </w:t>
      </w:r>
      <w:r w:rsidR="0018340F" w:rsidRPr="00444F99">
        <w:rPr>
          <w:b/>
        </w:rPr>
        <w:t>104</w:t>
      </w:r>
      <w:r w:rsidRPr="00444F99">
        <w:rPr>
          <w:b/>
          <w:lang w:val="vi"/>
        </w:rPr>
        <w:t xml:space="preserve">: </w:t>
      </w:r>
      <w:r w:rsidRPr="00444F99">
        <w:rPr>
          <w:lang w:val="vi"/>
        </w:rPr>
        <w:t>Nhân tố tiến hóa không làm thay đổi tần số alen nhưng lại làm thay đổi thành phần kiểu gen của quần thể là</w:t>
      </w:r>
    </w:p>
    <w:p w14:paraId="40BE6D37" w14:textId="77777777" w:rsidR="00F42A02" w:rsidRPr="00444F99" w:rsidRDefault="00F42A02" w:rsidP="00F42A02">
      <w:pPr>
        <w:widowControl w:val="0"/>
        <w:tabs>
          <w:tab w:val="left" w:pos="3736"/>
        </w:tabs>
        <w:autoSpaceDE w:val="0"/>
        <w:autoSpaceDN w:val="0"/>
        <w:ind w:left="375" w:hanging="136"/>
        <w:rPr>
          <w:lang w:val="vi"/>
        </w:rPr>
      </w:pPr>
      <w:r w:rsidRPr="00444F99">
        <w:rPr>
          <w:b/>
          <w:lang w:val="vi"/>
        </w:rPr>
        <w:t>A.</w:t>
      </w:r>
      <w:r w:rsidRPr="00444F99">
        <w:rPr>
          <w:b/>
          <w:spacing w:val="-1"/>
          <w:lang w:val="vi"/>
        </w:rPr>
        <w:t xml:space="preserve"> </w:t>
      </w:r>
      <w:r w:rsidRPr="00444F99">
        <w:rPr>
          <w:lang w:val="vi"/>
        </w:rPr>
        <w:t>đột biến.</w:t>
      </w:r>
      <w:r w:rsidRPr="00444F99">
        <w:rPr>
          <w:lang w:val="vi"/>
        </w:rPr>
        <w:tab/>
      </w:r>
      <w:r w:rsidRPr="00444F99">
        <w:rPr>
          <w:b/>
          <w:lang w:val="vi"/>
        </w:rPr>
        <w:t xml:space="preserve">B. </w:t>
      </w:r>
      <w:r w:rsidRPr="00444F99">
        <w:rPr>
          <w:lang w:val="vi"/>
        </w:rPr>
        <w:t>di – nhập gen.</w:t>
      </w:r>
    </w:p>
    <w:p w14:paraId="64709E29" w14:textId="77777777" w:rsidR="00F42A02" w:rsidRPr="00444F99" w:rsidRDefault="00F42A02" w:rsidP="00F42A02">
      <w:pPr>
        <w:widowControl w:val="0"/>
        <w:tabs>
          <w:tab w:val="left" w:pos="3736"/>
        </w:tabs>
        <w:autoSpaceDE w:val="0"/>
        <w:autoSpaceDN w:val="0"/>
        <w:ind w:left="375" w:hanging="136"/>
        <w:rPr>
          <w:bCs/>
          <w:lang w:val="vi"/>
        </w:rPr>
      </w:pPr>
      <w:r w:rsidRPr="00444F99">
        <w:rPr>
          <w:b/>
          <w:lang w:val="vi"/>
        </w:rPr>
        <w:t xml:space="preserve">C. </w:t>
      </w:r>
      <w:r w:rsidRPr="00444F99">
        <w:rPr>
          <w:lang w:val="vi"/>
        </w:rPr>
        <w:t>các yếu tố</w:t>
      </w:r>
      <w:r w:rsidRPr="00444F99">
        <w:rPr>
          <w:spacing w:val="-3"/>
          <w:lang w:val="vi"/>
        </w:rPr>
        <w:t xml:space="preserve"> </w:t>
      </w:r>
      <w:r w:rsidRPr="00444F99">
        <w:rPr>
          <w:lang w:val="vi"/>
        </w:rPr>
        <w:t>ngẫu</w:t>
      </w:r>
      <w:r w:rsidRPr="00444F99">
        <w:rPr>
          <w:spacing w:val="-2"/>
          <w:lang w:val="vi"/>
        </w:rPr>
        <w:t xml:space="preserve"> </w:t>
      </w:r>
      <w:r w:rsidRPr="00444F99">
        <w:rPr>
          <w:lang w:val="vi"/>
        </w:rPr>
        <w:t>nhiên.</w:t>
      </w:r>
      <w:r w:rsidRPr="00444F99">
        <w:rPr>
          <w:lang w:val="vi"/>
        </w:rPr>
        <w:tab/>
      </w:r>
      <w:r w:rsidRPr="00444F99">
        <w:rPr>
          <w:bCs/>
          <w:lang w:val="vi"/>
        </w:rPr>
        <w:t>D. giao phối không ngẫu</w:t>
      </w:r>
      <w:r w:rsidRPr="00444F99">
        <w:rPr>
          <w:bCs/>
          <w:spacing w:val="-1"/>
          <w:lang w:val="vi"/>
        </w:rPr>
        <w:t xml:space="preserve"> </w:t>
      </w:r>
      <w:r w:rsidRPr="00444F99">
        <w:rPr>
          <w:bCs/>
          <w:lang w:val="vi"/>
        </w:rPr>
        <w:t>nhiên.</w:t>
      </w:r>
    </w:p>
    <w:p w14:paraId="4F707A2A" w14:textId="0DCB92D2" w:rsidR="00F42A02" w:rsidRPr="00444F99" w:rsidRDefault="00F42A02" w:rsidP="00A57960">
      <w:pPr>
        <w:widowControl w:val="0"/>
        <w:autoSpaceDE w:val="0"/>
        <w:autoSpaceDN w:val="0"/>
        <w:ind w:left="136" w:hanging="136"/>
        <w:rPr>
          <w:lang w:val="vi"/>
        </w:rPr>
      </w:pPr>
      <w:r w:rsidRPr="00444F99">
        <w:rPr>
          <w:b/>
          <w:lang w:val="vi"/>
        </w:rPr>
        <w:t>Câu 10</w:t>
      </w:r>
      <w:r w:rsidR="0018340F" w:rsidRPr="00444F99">
        <w:rPr>
          <w:b/>
        </w:rPr>
        <w:t>5</w:t>
      </w:r>
      <w:r w:rsidRPr="00444F99">
        <w:rPr>
          <w:b/>
          <w:lang w:val="vi"/>
        </w:rPr>
        <w:t xml:space="preserve">: </w:t>
      </w:r>
      <w:r w:rsidRPr="00444F99">
        <w:rPr>
          <w:lang w:val="vi"/>
        </w:rPr>
        <w:t>Trong chọn giống, người ta có thể sử dụng phương pháp nào sau đây để tạo ra cây con có kiểu gen đồng hợp tử về tất cả các</w:t>
      </w:r>
      <w:r w:rsidRPr="00444F99">
        <w:rPr>
          <w:spacing w:val="-3"/>
          <w:lang w:val="vi"/>
        </w:rPr>
        <w:t xml:space="preserve"> </w:t>
      </w:r>
      <w:r w:rsidRPr="00444F99">
        <w:rPr>
          <w:lang w:val="vi"/>
        </w:rPr>
        <w:t>gen?</w:t>
      </w:r>
    </w:p>
    <w:p w14:paraId="290B6CFC" w14:textId="77777777" w:rsidR="00F42A02" w:rsidRPr="00444F99" w:rsidRDefault="00F42A02" w:rsidP="00F42A02">
      <w:pPr>
        <w:widowControl w:val="0"/>
        <w:numPr>
          <w:ilvl w:val="0"/>
          <w:numId w:val="2"/>
        </w:numPr>
        <w:tabs>
          <w:tab w:val="left" w:pos="669"/>
        </w:tabs>
        <w:autoSpaceDE w:val="0"/>
        <w:autoSpaceDN w:val="0"/>
        <w:ind w:hanging="226"/>
        <w:rPr>
          <w:szCs w:val="22"/>
          <w:lang w:val="vi"/>
        </w:rPr>
      </w:pPr>
      <w:r w:rsidRPr="00444F99">
        <w:rPr>
          <w:szCs w:val="22"/>
          <w:lang w:val="vi"/>
        </w:rPr>
        <w:t>Nhân bản vô</w:t>
      </w:r>
      <w:r w:rsidRPr="00444F99">
        <w:rPr>
          <w:spacing w:val="-4"/>
          <w:szCs w:val="22"/>
          <w:lang w:val="vi"/>
        </w:rPr>
        <w:t xml:space="preserve"> </w:t>
      </w:r>
      <w:r w:rsidRPr="00444F99">
        <w:rPr>
          <w:szCs w:val="22"/>
          <w:lang w:val="vi"/>
        </w:rPr>
        <w:t>tính.</w:t>
      </w:r>
    </w:p>
    <w:p w14:paraId="3660BD37" w14:textId="77777777" w:rsidR="00F42A02" w:rsidRPr="00444F99" w:rsidRDefault="00F42A02" w:rsidP="00A57960">
      <w:pPr>
        <w:widowControl w:val="0"/>
        <w:numPr>
          <w:ilvl w:val="0"/>
          <w:numId w:val="2"/>
        </w:numPr>
        <w:tabs>
          <w:tab w:val="left" w:pos="657"/>
        </w:tabs>
        <w:autoSpaceDE w:val="0"/>
        <w:autoSpaceDN w:val="0"/>
        <w:ind w:left="656" w:hanging="296"/>
        <w:rPr>
          <w:szCs w:val="22"/>
          <w:lang w:val="vi"/>
        </w:rPr>
      </w:pPr>
      <w:r w:rsidRPr="00444F99">
        <w:rPr>
          <w:szCs w:val="22"/>
          <w:lang w:val="vi"/>
        </w:rPr>
        <w:t>Dung hợp tế bào trần của hai</w:t>
      </w:r>
      <w:r w:rsidRPr="00444F99">
        <w:rPr>
          <w:spacing w:val="-4"/>
          <w:szCs w:val="22"/>
          <w:lang w:val="vi"/>
        </w:rPr>
        <w:t xml:space="preserve"> </w:t>
      </w:r>
      <w:r w:rsidRPr="00444F99">
        <w:rPr>
          <w:szCs w:val="22"/>
          <w:lang w:val="vi"/>
        </w:rPr>
        <w:t>loài.</w:t>
      </w:r>
    </w:p>
    <w:p w14:paraId="3847AD44" w14:textId="77777777" w:rsidR="00F42A02" w:rsidRPr="00444F99" w:rsidRDefault="00F42A02" w:rsidP="00F42A02">
      <w:pPr>
        <w:widowControl w:val="0"/>
        <w:numPr>
          <w:ilvl w:val="0"/>
          <w:numId w:val="2"/>
        </w:numPr>
        <w:tabs>
          <w:tab w:val="left" w:pos="669"/>
        </w:tabs>
        <w:autoSpaceDE w:val="0"/>
        <w:autoSpaceDN w:val="0"/>
        <w:ind w:hanging="226"/>
        <w:rPr>
          <w:szCs w:val="22"/>
          <w:lang w:val="vi"/>
        </w:rPr>
      </w:pPr>
      <w:r w:rsidRPr="00444F99">
        <w:rPr>
          <w:szCs w:val="22"/>
          <w:lang w:val="vi"/>
        </w:rPr>
        <w:t>Nuôi cấy hạt phấn kết hợp với lưỡng bội</w:t>
      </w:r>
      <w:r w:rsidRPr="00444F99">
        <w:rPr>
          <w:spacing w:val="-6"/>
          <w:szCs w:val="22"/>
          <w:lang w:val="vi"/>
        </w:rPr>
        <w:t xml:space="preserve"> </w:t>
      </w:r>
      <w:r w:rsidRPr="00444F99">
        <w:rPr>
          <w:szCs w:val="22"/>
          <w:lang w:val="vi"/>
        </w:rPr>
        <w:t>hóa.</w:t>
      </w:r>
    </w:p>
    <w:p w14:paraId="30CECBB7" w14:textId="77777777" w:rsidR="00F42A02" w:rsidRPr="00444F99" w:rsidRDefault="00F42A02" w:rsidP="00F42A02">
      <w:pPr>
        <w:widowControl w:val="0"/>
        <w:numPr>
          <w:ilvl w:val="0"/>
          <w:numId w:val="2"/>
        </w:numPr>
        <w:tabs>
          <w:tab w:val="left" w:pos="669"/>
        </w:tabs>
        <w:autoSpaceDE w:val="0"/>
        <w:autoSpaceDN w:val="0"/>
        <w:spacing w:before="1"/>
        <w:ind w:hanging="226"/>
        <w:rPr>
          <w:szCs w:val="22"/>
          <w:lang w:val="vi"/>
        </w:rPr>
      </w:pPr>
      <w:r w:rsidRPr="00444F99">
        <w:rPr>
          <w:szCs w:val="22"/>
          <w:lang w:val="vi"/>
        </w:rPr>
        <w:t>Cấy truyền</w:t>
      </w:r>
      <w:r w:rsidRPr="00444F99">
        <w:rPr>
          <w:spacing w:val="-5"/>
          <w:szCs w:val="22"/>
          <w:lang w:val="vi"/>
        </w:rPr>
        <w:t xml:space="preserve"> </w:t>
      </w:r>
      <w:r w:rsidRPr="00444F99">
        <w:rPr>
          <w:szCs w:val="22"/>
          <w:lang w:val="vi"/>
        </w:rPr>
        <w:t>phôi.</w:t>
      </w:r>
      <w:r w:rsidRPr="00444F99">
        <w:rPr>
          <w:noProof/>
          <w:szCs w:val="22"/>
          <w:lang w:val="vi"/>
        </w:rPr>
        <mc:AlternateContent>
          <mc:Choice Requires="wps">
            <w:drawing>
              <wp:anchor distT="0" distB="0" distL="114300" distR="114300" simplePos="0" relativeHeight="251656704" behindDoc="1" locked="0" layoutInCell="1" allowOverlap="1" wp14:anchorId="10F86824" wp14:editId="4F87A9E6">
                <wp:simplePos x="0" y="0"/>
                <wp:positionH relativeFrom="page">
                  <wp:posOffset>658495</wp:posOffset>
                </wp:positionH>
                <wp:positionV relativeFrom="paragraph">
                  <wp:posOffset>7496810</wp:posOffset>
                </wp:positionV>
                <wp:extent cx="5737860" cy="7086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46F7" id="Freeform: Shape 8" o:spid="_x0000_s1026" style="position:absolute;margin-left:51.85pt;margin-top:590.3pt;width:451.8pt;height:5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086A064C" w14:textId="2221818E" w:rsidR="00F42A02" w:rsidRPr="00444F99" w:rsidRDefault="00F42A02" w:rsidP="00F42A02">
      <w:pPr>
        <w:pStyle w:val="BodyText"/>
        <w:spacing w:before="7" w:line="237" w:lineRule="auto"/>
        <w:ind w:right="142" w:hanging="212"/>
        <w:jc w:val="both"/>
      </w:pPr>
      <w:r w:rsidRPr="00444F99">
        <w:rPr>
          <w:b/>
        </w:rPr>
        <w:t>Câu 1</w:t>
      </w:r>
      <w:r w:rsidR="0018340F" w:rsidRPr="00444F99">
        <w:rPr>
          <w:b/>
          <w:lang w:val="en-US"/>
        </w:rPr>
        <w:t>06</w:t>
      </w:r>
      <w:r w:rsidRPr="00444F99">
        <w:rPr>
          <w:b/>
        </w:rPr>
        <w:t xml:space="preserve">: </w:t>
      </w:r>
      <w:r w:rsidRPr="00444F99">
        <w:t>Giả sử một lưới thức ăn đơn giản gồm các sinh vật được mô tả như sau: cào cào, thỏ và nai ăn thực vật; chim sâu ăn cào cào; báo ăn thỏ và nai; mèo rừng ăn thỏ và chim sâu. Trong lưới thức ăn này, các sinh vật cùng thuộc bậc dinh dưỡng cấp 2 là</w:t>
      </w:r>
    </w:p>
    <w:p w14:paraId="66804AC7" w14:textId="77777777" w:rsidR="00F42A02" w:rsidRPr="00444F99" w:rsidRDefault="00F42A02" w:rsidP="00A57960">
      <w:pPr>
        <w:pStyle w:val="BodyText"/>
        <w:tabs>
          <w:tab w:val="left" w:pos="5376"/>
        </w:tabs>
        <w:spacing w:before="2"/>
        <w:ind w:left="375" w:hanging="105"/>
        <w:jc w:val="both"/>
      </w:pPr>
      <w:r w:rsidRPr="00444F99">
        <w:rPr>
          <w:b/>
        </w:rPr>
        <w:t xml:space="preserve">A. </w:t>
      </w:r>
      <w:r w:rsidRPr="00444F99">
        <w:t>chim sâu, mèo</w:t>
      </w:r>
      <w:r w:rsidRPr="00444F99">
        <w:rPr>
          <w:spacing w:val="-4"/>
        </w:rPr>
        <w:t xml:space="preserve"> </w:t>
      </w:r>
      <w:r w:rsidRPr="00444F99">
        <w:t>rừng, báo.</w:t>
      </w:r>
      <w:r w:rsidRPr="00444F99">
        <w:tab/>
      </w:r>
      <w:r w:rsidRPr="00444F99">
        <w:rPr>
          <w:b/>
        </w:rPr>
        <w:t xml:space="preserve">B. </w:t>
      </w:r>
      <w:r w:rsidRPr="00444F99">
        <w:t>chim sâu, thỏ, mèo</w:t>
      </w:r>
      <w:r w:rsidRPr="00444F99">
        <w:rPr>
          <w:spacing w:val="-2"/>
        </w:rPr>
        <w:t xml:space="preserve"> </w:t>
      </w:r>
      <w:r w:rsidRPr="00444F99">
        <w:t>rừng.</w:t>
      </w:r>
    </w:p>
    <w:p w14:paraId="62C1A4D5" w14:textId="6C570306" w:rsidR="00F42A02" w:rsidRPr="00444F99" w:rsidRDefault="00F42A02" w:rsidP="00A57960">
      <w:pPr>
        <w:pStyle w:val="BodyText"/>
        <w:tabs>
          <w:tab w:val="left" w:pos="5376"/>
        </w:tabs>
        <w:ind w:left="375" w:hanging="105"/>
        <w:jc w:val="both"/>
      </w:pPr>
      <w:r w:rsidRPr="00444F99">
        <w:rPr>
          <w:b/>
        </w:rPr>
        <w:t xml:space="preserve">C. </w:t>
      </w:r>
      <w:r w:rsidRPr="00444F99">
        <w:t>cào cào,</w:t>
      </w:r>
      <w:r w:rsidRPr="00444F99">
        <w:rPr>
          <w:spacing w:val="-2"/>
        </w:rPr>
        <w:t xml:space="preserve"> </w:t>
      </w:r>
      <w:r w:rsidRPr="00444F99">
        <w:t>thỏ,</w:t>
      </w:r>
      <w:r w:rsidRPr="00444F99">
        <w:rPr>
          <w:spacing w:val="-1"/>
        </w:rPr>
        <w:t xml:space="preserve"> </w:t>
      </w:r>
      <w:r w:rsidRPr="00444F99">
        <w:t>nai.</w:t>
      </w:r>
      <w:r w:rsidRPr="00444F99">
        <w:tab/>
      </w:r>
      <w:r w:rsidRPr="00444F99">
        <w:rPr>
          <w:b/>
        </w:rPr>
        <w:t xml:space="preserve">D. </w:t>
      </w:r>
      <w:r w:rsidRPr="00444F99">
        <w:t>cào cào, chim sâu,</w:t>
      </w:r>
      <w:r w:rsidRPr="00444F99">
        <w:rPr>
          <w:spacing w:val="-2"/>
        </w:rPr>
        <w:t xml:space="preserve"> </w:t>
      </w:r>
      <w:r w:rsidRPr="00444F99">
        <w:t>báo.</w:t>
      </w:r>
    </w:p>
    <w:p w14:paraId="39DD78D7" w14:textId="600C57E5" w:rsidR="00F42A02" w:rsidRPr="00444F99" w:rsidRDefault="00F42A02" w:rsidP="00F42A02">
      <w:pPr>
        <w:pStyle w:val="BodyText"/>
        <w:ind w:hanging="212"/>
      </w:pPr>
      <w:r w:rsidRPr="00444F99">
        <w:rPr>
          <w:b/>
        </w:rPr>
        <w:t>Câu 1</w:t>
      </w:r>
      <w:r w:rsidR="0018340F" w:rsidRPr="00444F99">
        <w:rPr>
          <w:b/>
          <w:lang w:val="en-US"/>
        </w:rPr>
        <w:t>07</w:t>
      </w:r>
      <w:r w:rsidRPr="00444F99">
        <w:rPr>
          <w:b/>
        </w:rPr>
        <w:t xml:space="preserve">: </w:t>
      </w:r>
      <w:r w:rsidRPr="00444F99">
        <w:t xml:space="preserve">Khi nói về chuỗi thức ăn trong hệ sinh thái, phát biểu nào sau đây </w:t>
      </w:r>
      <w:r w:rsidRPr="00444F99">
        <w:rPr>
          <w:b/>
        </w:rPr>
        <w:t>sai</w:t>
      </w:r>
      <w:r w:rsidRPr="00444F99">
        <w:t>?</w:t>
      </w:r>
    </w:p>
    <w:p w14:paraId="00719472" w14:textId="77777777" w:rsidR="00F42A02" w:rsidRPr="00444F99" w:rsidRDefault="00F42A02" w:rsidP="00A57960">
      <w:pPr>
        <w:pStyle w:val="ListParagraph"/>
        <w:numPr>
          <w:ilvl w:val="1"/>
          <w:numId w:val="4"/>
        </w:numPr>
        <w:tabs>
          <w:tab w:val="left" w:pos="669"/>
        </w:tabs>
        <w:ind w:hanging="308"/>
        <w:rPr>
          <w:sz w:val="24"/>
        </w:rPr>
      </w:pPr>
      <w:r w:rsidRPr="00444F99">
        <w:rPr>
          <w:sz w:val="24"/>
        </w:rPr>
        <w:t>Chuỗi thức ăn của hệ sinh thái trên cạn có thể được bắt đầu bằng thực vật bậc</w:t>
      </w:r>
      <w:r w:rsidRPr="00444F99">
        <w:rPr>
          <w:spacing w:val="-8"/>
          <w:sz w:val="24"/>
        </w:rPr>
        <w:t xml:space="preserve"> </w:t>
      </w:r>
      <w:r w:rsidRPr="00444F99">
        <w:rPr>
          <w:sz w:val="24"/>
        </w:rPr>
        <w:t>cao.</w:t>
      </w:r>
    </w:p>
    <w:p w14:paraId="20587FB4" w14:textId="210B151B" w:rsidR="00F42A02" w:rsidRPr="00444F99" w:rsidRDefault="00F42A02" w:rsidP="00A57960">
      <w:pPr>
        <w:pStyle w:val="ListParagraph"/>
        <w:numPr>
          <w:ilvl w:val="1"/>
          <w:numId w:val="4"/>
        </w:numPr>
        <w:tabs>
          <w:tab w:val="left" w:pos="657"/>
        </w:tabs>
        <w:ind w:left="656" w:hanging="308"/>
        <w:rPr>
          <w:sz w:val="24"/>
        </w:rPr>
      </w:pPr>
      <w:r w:rsidRPr="00444F99">
        <w:rPr>
          <w:sz w:val="24"/>
        </w:rPr>
        <w:t>Tất cả các chuỗi thức ăn của hệ sinh thái trên cạn đều khởi đầu bằng sinh vật tự</w:t>
      </w:r>
      <w:r w:rsidRPr="00444F99">
        <w:rPr>
          <w:spacing w:val="-11"/>
          <w:sz w:val="24"/>
        </w:rPr>
        <w:t xml:space="preserve"> </w:t>
      </w:r>
      <w:r w:rsidRPr="00444F99">
        <w:rPr>
          <w:sz w:val="24"/>
        </w:rPr>
        <w:t>dưỡng.</w:t>
      </w:r>
    </w:p>
    <w:p w14:paraId="7E27EF42" w14:textId="2AEC8D3E" w:rsidR="00F42A02" w:rsidRPr="00444F99" w:rsidRDefault="00F42A02" w:rsidP="00A57960">
      <w:pPr>
        <w:pStyle w:val="ListParagraph"/>
        <w:numPr>
          <w:ilvl w:val="1"/>
          <w:numId w:val="4"/>
        </w:numPr>
        <w:tabs>
          <w:tab w:val="left" w:pos="669"/>
        </w:tabs>
        <w:ind w:hanging="308"/>
        <w:rPr>
          <w:sz w:val="24"/>
        </w:rPr>
      </w:pPr>
      <w:r w:rsidRPr="00444F99">
        <w:rPr>
          <w:sz w:val="24"/>
        </w:rPr>
        <w:t>Trong một chuỗi thức ăn, mỗi mắt xích chỉ có một loài sinh</w:t>
      </w:r>
      <w:r w:rsidRPr="00444F99">
        <w:rPr>
          <w:spacing w:val="-3"/>
          <w:sz w:val="24"/>
        </w:rPr>
        <w:t xml:space="preserve"> </w:t>
      </w:r>
      <w:r w:rsidRPr="00444F99">
        <w:rPr>
          <w:sz w:val="24"/>
        </w:rPr>
        <w:t>vật.</w:t>
      </w:r>
    </w:p>
    <w:p w14:paraId="5D12BEA2" w14:textId="77777777" w:rsidR="00F42A02" w:rsidRPr="00444F99" w:rsidRDefault="00F42A02" w:rsidP="00A57960">
      <w:pPr>
        <w:pStyle w:val="ListParagraph"/>
        <w:numPr>
          <w:ilvl w:val="1"/>
          <w:numId w:val="4"/>
        </w:numPr>
        <w:tabs>
          <w:tab w:val="left" w:pos="669"/>
        </w:tabs>
        <w:ind w:hanging="308"/>
        <w:rPr>
          <w:sz w:val="24"/>
        </w:rPr>
      </w:pPr>
      <w:r w:rsidRPr="00444F99">
        <w:rPr>
          <w:sz w:val="24"/>
        </w:rPr>
        <w:t>Chuỗi thức ăn thể hiện mối quan hệ dinh dưỡng giữa các loài trong quần</w:t>
      </w:r>
      <w:r w:rsidRPr="00444F99">
        <w:rPr>
          <w:spacing w:val="-8"/>
          <w:sz w:val="24"/>
        </w:rPr>
        <w:t xml:space="preserve"> </w:t>
      </w:r>
      <w:r w:rsidRPr="00444F99">
        <w:rPr>
          <w:sz w:val="24"/>
        </w:rPr>
        <w:t>xã.</w:t>
      </w:r>
    </w:p>
    <w:p w14:paraId="332834A1" w14:textId="6040B2DC" w:rsidR="00F42A02" w:rsidRPr="00444F99" w:rsidRDefault="00F42A02" w:rsidP="00F42A02">
      <w:pPr>
        <w:pStyle w:val="BodyText"/>
        <w:ind w:hanging="212"/>
      </w:pPr>
      <w:r w:rsidRPr="00444F99">
        <w:rPr>
          <w:b/>
        </w:rPr>
        <w:t>Câu 1</w:t>
      </w:r>
      <w:r w:rsidR="0018340F" w:rsidRPr="00444F99">
        <w:rPr>
          <w:b/>
          <w:lang w:val="en-US"/>
        </w:rPr>
        <w:t>08</w:t>
      </w:r>
      <w:r w:rsidRPr="00444F99">
        <w:rPr>
          <w:b/>
        </w:rPr>
        <w:t xml:space="preserve">: </w:t>
      </w:r>
      <w:r w:rsidRPr="00444F99">
        <w:t xml:space="preserve">Khi nói về tiến hóa nhỏ, phát biểu nào sau đây </w:t>
      </w:r>
      <w:r w:rsidRPr="00444F99">
        <w:rPr>
          <w:b/>
        </w:rPr>
        <w:t>sai</w:t>
      </w:r>
      <w:r w:rsidRPr="00444F99">
        <w:t>?</w:t>
      </w:r>
    </w:p>
    <w:p w14:paraId="2877CDEB" w14:textId="77777777" w:rsidR="00F42A02" w:rsidRPr="00444F99" w:rsidRDefault="00F42A02" w:rsidP="00A57960">
      <w:pPr>
        <w:pStyle w:val="ListParagraph"/>
        <w:numPr>
          <w:ilvl w:val="0"/>
          <w:numId w:val="3"/>
        </w:numPr>
        <w:tabs>
          <w:tab w:val="left" w:pos="669"/>
        </w:tabs>
        <w:ind w:hanging="308"/>
        <w:rPr>
          <w:sz w:val="24"/>
        </w:rPr>
      </w:pPr>
      <w:r w:rsidRPr="00444F99">
        <w:rPr>
          <w:sz w:val="24"/>
        </w:rPr>
        <w:t>Diễn ra trong một thời gian dài, trên phạm vi rộng</w:t>
      </w:r>
      <w:r w:rsidRPr="00444F99">
        <w:rPr>
          <w:spacing w:val="-9"/>
          <w:sz w:val="24"/>
        </w:rPr>
        <w:t xml:space="preserve"> </w:t>
      </w:r>
      <w:r w:rsidRPr="00444F99">
        <w:rPr>
          <w:sz w:val="24"/>
        </w:rPr>
        <w:t>lớn.</w:t>
      </w:r>
    </w:p>
    <w:p w14:paraId="17238A83" w14:textId="77777777" w:rsidR="00F42A02" w:rsidRPr="00444F99" w:rsidRDefault="00F42A02" w:rsidP="00A57960">
      <w:pPr>
        <w:pStyle w:val="ListParagraph"/>
        <w:numPr>
          <w:ilvl w:val="0"/>
          <w:numId w:val="3"/>
        </w:numPr>
        <w:tabs>
          <w:tab w:val="left" w:pos="657"/>
        </w:tabs>
        <w:ind w:left="656" w:hanging="308"/>
        <w:rPr>
          <w:sz w:val="24"/>
        </w:rPr>
      </w:pPr>
      <w:r w:rsidRPr="00444F99">
        <w:rPr>
          <w:sz w:val="24"/>
        </w:rPr>
        <w:t>Diễn ra ở cấp độ quần thể, kết quả dẫn tới hình thành loài</w:t>
      </w:r>
      <w:r w:rsidRPr="00444F99">
        <w:rPr>
          <w:spacing w:val="-2"/>
          <w:sz w:val="24"/>
        </w:rPr>
        <w:t xml:space="preserve"> </w:t>
      </w:r>
      <w:r w:rsidRPr="00444F99">
        <w:rPr>
          <w:sz w:val="24"/>
        </w:rPr>
        <w:t>mới.</w:t>
      </w:r>
    </w:p>
    <w:p w14:paraId="49858AC5" w14:textId="77777777" w:rsidR="00F42A02" w:rsidRPr="00444F99" w:rsidRDefault="00F42A02" w:rsidP="00A57960">
      <w:pPr>
        <w:pStyle w:val="ListParagraph"/>
        <w:numPr>
          <w:ilvl w:val="0"/>
          <w:numId w:val="3"/>
        </w:numPr>
        <w:tabs>
          <w:tab w:val="left" w:pos="669"/>
        </w:tabs>
        <w:ind w:hanging="308"/>
        <w:rPr>
          <w:sz w:val="24"/>
        </w:rPr>
      </w:pPr>
      <w:r w:rsidRPr="00444F99">
        <w:rPr>
          <w:sz w:val="24"/>
        </w:rPr>
        <w:t>Có thể nghiên cứu bằng các thực nghiệm khoa</w:t>
      </w:r>
      <w:r w:rsidRPr="00444F99">
        <w:rPr>
          <w:spacing w:val="-5"/>
          <w:sz w:val="24"/>
        </w:rPr>
        <w:t xml:space="preserve"> </w:t>
      </w:r>
      <w:r w:rsidRPr="00444F99">
        <w:rPr>
          <w:sz w:val="24"/>
        </w:rPr>
        <w:t>học.</w:t>
      </w:r>
    </w:p>
    <w:p w14:paraId="232996D6" w14:textId="77777777" w:rsidR="00F42A02" w:rsidRPr="00444F99" w:rsidRDefault="00F42A02" w:rsidP="00A57960">
      <w:pPr>
        <w:pStyle w:val="ListParagraph"/>
        <w:numPr>
          <w:ilvl w:val="0"/>
          <w:numId w:val="3"/>
        </w:numPr>
        <w:tabs>
          <w:tab w:val="left" w:pos="669"/>
        </w:tabs>
        <w:ind w:hanging="308"/>
        <w:rPr>
          <w:sz w:val="24"/>
        </w:rPr>
      </w:pPr>
      <w:r w:rsidRPr="00444F99">
        <w:rPr>
          <w:sz w:val="24"/>
        </w:rPr>
        <w:lastRenderedPageBreak/>
        <w:t>Diễn ra trong phạm vi tương đối hẹp, thời gian tương đối</w:t>
      </w:r>
      <w:r w:rsidRPr="00444F99">
        <w:rPr>
          <w:spacing w:val="-9"/>
          <w:sz w:val="24"/>
        </w:rPr>
        <w:t xml:space="preserve"> </w:t>
      </w:r>
      <w:r w:rsidRPr="00444F99">
        <w:rPr>
          <w:sz w:val="24"/>
        </w:rPr>
        <w:t>ngắn.</w:t>
      </w:r>
    </w:p>
    <w:p w14:paraId="0D8C5F78" w14:textId="70604797" w:rsidR="00F42A02" w:rsidRPr="00444F99" w:rsidRDefault="00F42A02" w:rsidP="00F42A02">
      <w:pPr>
        <w:pStyle w:val="BodyText"/>
        <w:ind w:hanging="212"/>
      </w:pPr>
      <w:r w:rsidRPr="00444F99">
        <w:rPr>
          <w:b/>
        </w:rPr>
        <w:t>Câu 10</w:t>
      </w:r>
      <w:r w:rsidR="0018340F" w:rsidRPr="00444F99">
        <w:rPr>
          <w:b/>
          <w:lang w:val="en-US"/>
        </w:rPr>
        <w:t>9</w:t>
      </w:r>
      <w:r w:rsidRPr="00444F99">
        <w:rPr>
          <w:b/>
        </w:rPr>
        <w:t xml:space="preserve">: </w:t>
      </w:r>
      <w:r w:rsidRPr="00444F99">
        <w:t>Đặc trưng nào sau đây không phải là đặc trưng của quần thể sinh vật?</w:t>
      </w:r>
    </w:p>
    <w:p w14:paraId="5D373C42" w14:textId="77777777" w:rsidR="00F42A02" w:rsidRPr="00444F99" w:rsidRDefault="00F42A02" w:rsidP="00F42A02">
      <w:pPr>
        <w:pStyle w:val="BodyText"/>
        <w:tabs>
          <w:tab w:val="left" w:pos="5376"/>
        </w:tabs>
        <w:ind w:left="375" w:hanging="212"/>
      </w:pPr>
      <w:r w:rsidRPr="00444F99">
        <w:rPr>
          <w:b/>
        </w:rPr>
        <w:t xml:space="preserve">A.  </w:t>
      </w:r>
      <w:r w:rsidRPr="00444F99">
        <w:rPr>
          <w:lang w:val="en-US"/>
        </w:rPr>
        <w:t>K</w:t>
      </w:r>
      <w:r w:rsidRPr="00444F99">
        <w:t>ích thước của</w:t>
      </w:r>
      <w:r w:rsidRPr="00444F99">
        <w:rPr>
          <w:spacing w:val="-3"/>
        </w:rPr>
        <w:t xml:space="preserve"> </w:t>
      </w:r>
      <w:r w:rsidRPr="00444F99">
        <w:t>quần thể.</w:t>
      </w:r>
      <w:r w:rsidRPr="00444F99">
        <w:tab/>
      </w:r>
      <w:r w:rsidRPr="00444F99">
        <w:rPr>
          <w:b/>
        </w:rPr>
        <w:t xml:space="preserve">B. </w:t>
      </w:r>
      <w:r w:rsidRPr="00444F99">
        <w:rPr>
          <w:lang w:val="en-US"/>
        </w:rPr>
        <w:t>M</w:t>
      </w:r>
      <w:r w:rsidRPr="00444F99">
        <w:t>ật độ.</w:t>
      </w:r>
    </w:p>
    <w:p w14:paraId="2B0F9CA0" w14:textId="77777777" w:rsidR="00F42A02" w:rsidRPr="00444F99" w:rsidRDefault="00F42A02" w:rsidP="00F42A02">
      <w:pPr>
        <w:pStyle w:val="BodyText"/>
        <w:tabs>
          <w:tab w:val="left" w:pos="5376"/>
        </w:tabs>
        <w:ind w:left="375" w:hanging="212"/>
      </w:pPr>
      <w:r w:rsidRPr="00444F99">
        <w:rPr>
          <w:b/>
        </w:rPr>
        <w:t xml:space="preserve">C.  </w:t>
      </w:r>
      <w:r w:rsidRPr="00444F99">
        <w:rPr>
          <w:lang w:val="en-US"/>
        </w:rPr>
        <w:t>T</w:t>
      </w:r>
      <w:r w:rsidRPr="00444F99">
        <w:t>ỉ lệ</w:t>
      </w:r>
      <w:r w:rsidRPr="00444F99">
        <w:rPr>
          <w:spacing w:val="-3"/>
        </w:rPr>
        <w:t xml:space="preserve"> </w:t>
      </w:r>
      <w:r w:rsidRPr="00444F99">
        <w:t>giới</w:t>
      </w:r>
      <w:r w:rsidRPr="00444F99">
        <w:rPr>
          <w:spacing w:val="-1"/>
        </w:rPr>
        <w:t xml:space="preserve"> </w:t>
      </w:r>
      <w:r w:rsidRPr="00444F99">
        <w:t>tính.</w:t>
      </w:r>
      <w:r w:rsidRPr="00444F99">
        <w:tab/>
      </w:r>
      <w:r w:rsidRPr="00444F99">
        <w:rPr>
          <w:b/>
        </w:rPr>
        <w:t xml:space="preserve">D. </w:t>
      </w:r>
      <w:r w:rsidRPr="00444F99">
        <w:t>Thành phần loài.</w:t>
      </w:r>
    </w:p>
    <w:p w14:paraId="2A8AD5C7" w14:textId="40DD0544" w:rsidR="0018340F" w:rsidRPr="00444F99" w:rsidRDefault="0018340F" w:rsidP="0018340F">
      <w:pPr>
        <w:spacing w:beforeLines="20" w:before="48" w:afterLines="20" w:after="48" w:line="360" w:lineRule="auto"/>
        <w:jc w:val="both"/>
        <w:rPr>
          <w:rFonts w:eastAsia="Calibri"/>
          <w:lang w:val="it-IT"/>
        </w:rPr>
      </w:pPr>
      <w:r w:rsidRPr="00444F99">
        <w:rPr>
          <w:rFonts w:eastAsia="Calibri"/>
          <w:b/>
          <w:bCs/>
          <w:lang w:val="es-DO"/>
        </w:rPr>
        <w:t>Câu 110:</w:t>
      </w:r>
      <w:r w:rsidRPr="00444F99">
        <w:rPr>
          <w:rFonts w:eastAsia="Calibri"/>
          <w:lang w:val="fi-FI"/>
        </w:rPr>
        <w:t xml:space="preserve"> </w:t>
      </w:r>
      <w:r w:rsidRPr="00444F99">
        <w:rPr>
          <w:rFonts w:eastAsia="Calibri"/>
          <w:lang w:val="it-IT"/>
        </w:rPr>
        <w:t xml:space="preserve">Phân tử ADN ở vùng nhân của vi khuẩn E. coli chỉ chứa N15 phóng xạ. Nếu chuyển những vi khuẩn E. coli này sang môi trường chỉ có N14 thì mỗi tế bào vi khuẩn E. coli này sau 6 lần nhân đôi sẽ tạo ra bao nhiêu phân tử ADN ở vùng nhân chứa N15?   </w:t>
      </w:r>
      <w:r w:rsidRPr="00444F99">
        <w:rPr>
          <w:rFonts w:eastAsia="Calibri"/>
          <w:lang w:val="it-IT"/>
        </w:rPr>
        <w:tab/>
        <w:t xml:space="preserve"> </w:t>
      </w:r>
    </w:p>
    <w:p w14:paraId="59C9B753" w14:textId="2A47C2C2" w:rsidR="0018340F" w:rsidRPr="00444F99" w:rsidRDefault="0018340F" w:rsidP="0018340F">
      <w:pPr>
        <w:spacing w:line="360" w:lineRule="auto"/>
        <w:ind w:left="360"/>
        <w:rPr>
          <w:lang w:val="it-IT"/>
        </w:rPr>
      </w:pPr>
      <w:r w:rsidRPr="00444F99">
        <w:rPr>
          <w:b/>
          <w:lang w:val="it-IT"/>
        </w:rPr>
        <w:t>A</w:t>
      </w:r>
      <w:r w:rsidRPr="00444F99">
        <w:rPr>
          <w:lang w:val="it-IT"/>
        </w:rPr>
        <w:t>. 62.</w:t>
      </w:r>
      <w:r w:rsidRPr="00444F99">
        <w:rPr>
          <w:lang w:val="it-IT"/>
        </w:rPr>
        <w:tab/>
        <w:t xml:space="preserve"> </w:t>
      </w:r>
      <w:r w:rsidRPr="00444F99">
        <w:rPr>
          <w:lang w:val="it-IT"/>
        </w:rPr>
        <w:tab/>
      </w:r>
      <w:r w:rsidRPr="00444F99">
        <w:rPr>
          <w:lang w:val="it-IT"/>
        </w:rPr>
        <w:tab/>
      </w:r>
      <w:r w:rsidRPr="00444F99">
        <w:rPr>
          <w:b/>
          <w:lang w:val="it-IT"/>
        </w:rPr>
        <w:t xml:space="preserve">B. </w:t>
      </w:r>
      <w:r w:rsidRPr="00444F99">
        <w:rPr>
          <w:lang w:val="it-IT"/>
        </w:rPr>
        <w:t xml:space="preserve">2. </w:t>
      </w:r>
      <w:r w:rsidRPr="00444F99">
        <w:rPr>
          <w:lang w:val="it-IT"/>
        </w:rPr>
        <w:tab/>
      </w:r>
      <w:r w:rsidRPr="00444F99">
        <w:rPr>
          <w:lang w:val="it-IT"/>
        </w:rPr>
        <w:tab/>
      </w:r>
      <w:r w:rsidRPr="00444F99">
        <w:rPr>
          <w:lang w:val="it-IT"/>
        </w:rPr>
        <w:tab/>
      </w:r>
      <w:r w:rsidRPr="00444F99">
        <w:rPr>
          <w:b/>
          <w:lang w:val="it-IT"/>
        </w:rPr>
        <w:t>C.</w:t>
      </w:r>
      <w:r w:rsidRPr="00444F99">
        <w:rPr>
          <w:lang w:val="it-IT"/>
        </w:rPr>
        <w:t xml:space="preserve"> 64. </w:t>
      </w:r>
      <w:r w:rsidRPr="00444F99">
        <w:rPr>
          <w:lang w:val="it-IT"/>
        </w:rPr>
        <w:tab/>
      </w:r>
      <w:r w:rsidRPr="00444F99">
        <w:rPr>
          <w:lang w:val="it-IT"/>
        </w:rPr>
        <w:tab/>
      </w:r>
      <w:r w:rsidRPr="00444F99">
        <w:rPr>
          <w:lang w:val="it-IT"/>
        </w:rPr>
        <w:tab/>
      </w:r>
      <w:r w:rsidRPr="00444F99">
        <w:rPr>
          <w:b/>
          <w:lang w:val="it-IT"/>
        </w:rPr>
        <w:t>D</w:t>
      </w:r>
      <w:r w:rsidRPr="00444F99">
        <w:rPr>
          <w:lang w:val="it-IT"/>
        </w:rPr>
        <w:t>. 32.</w:t>
      </w:r>
    </w:p>
    <w:p w14:paraId="62CBD990" w14:textId="4FE2D8BE" w:rsidR="00F42A02" w:rsidRPr="00444F99" w:rsidRDefault="00F42A02" w:rsidP="00F42A02">
      <w:pPr>
        <w:widowControl w:val="0"/>
        <w:autoSpaceDE w:val="0"/>
        <w:autoSpaceDN w:val="0"/>
        <w:ind w:left="136" w:right="342" w:hanging="136"/>
        <w:rPr>
          <w:lang w:val="vi"/>
        </w:rPr>
      </w:pPr>
      <w:r w:rsidRPr="00444F99">
        <w:rPr>
          <w:b/>
          <w:lang w:val="vi"/>
        </w:rPr>
        <w:t>Câu 1</w:t>
      </w:r>
      <w:r w:rsidR="0018340F" w:rsidRPr="00444F99">
        <w:rPr>
          <w:b/>
        </w:rPr>
        <w:t>11</w:t>
      </w:r>
      <w:r w:rsidRPr="00444F99">
        <w:rPr>
          <w:b/>
          <w:lang w:val="vi"/>
        </w:rPr>
        <w:t xml:space="preserve">: </w:t>
      </w:r>
      <w:r w:rsidRPr="00444F99">
        <w:rPr>
          <w:lang w:val="vi"/>
        </w:rPr>
        <w:t>Rừng là “lá phổi xanh” của Trái Đất, do vậy cần được bảo vệ. Chiến lược khôi phục và bảo  vệ    rừng cần tập trung vào những giải pháp nào sau</w:t>
      </w:r>
      <w:r w:rsidRPr="00444F99">
        <w:rPr>
          <w:spacing w:val="59"/>
          <w:lang w:val="vi"/>
        </w:rPr>
        <w:t xml:space="preserve"> </w:t>
      </w:r>
      <w:r w:rsidRPr="00444F99">
        <w:rPr>
          <w:lang w:val="vi"/>
        </w:rPr>
        <w:t>đây?</w:t>
      </w:r>
    </w:p>
    <w:p w14:paraId="41665C67"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Xây dựng hệ thống các khu bảo vệ thiên nhiên, góp phần bảo vệ đa dạng sinh</w:t>
      </w:r>
      <w:r w:rsidRPr="00444F99">
        <w:rPr>
          <w:spacing w:val="-16"/>
          <w:w w:val="105"/>
          <w:szCs w:val="22"/>
          <w:lang w:val="vi"/>
        </w:rPr>
        <w:t xml:space="preserve"> </w:t>
      </w:r>
      <w:r w:rsidRPr="00444F99">
        <w:rPr>
          <w:w w:val="105"/>
          <w:szCs w:val="22"/>
          <w:lang w:val="vi"/>
        </w:rPr>
        <w:t>học.</w:t>
      </w:r>
    </w:p>
    <w:p w14:paraId="0EF3B543"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Tích</w:t>
      </w:r>
      <w:r w:rsidRPr="00444F99">
        <w:rPr>
          <w:spacing w:val="-2"/>
          <w:w w:val="105"/>
          <w:szCs w:val="22"/>
          <w:lang w:val="vi"/>
        </w:rPr>
        <w:t xml:space="preserve"> </w:t>
      </w:r>
      <w:r w:rsidRPr="00444F99">
        <w:rPr>
          <w:w w:val="105"/>
          <w:szCs w:val="22"/>
          <w:lang w:val="vi"/>
        </w:rPr>
        <w:t>cực</w:t>
      </w:r>
      <w:r w:rsidRPr="00444F99">
        <w:rPr>
          <w:spacing w:val="-5"/>
          <w:w w:val="105"/>
          <w:szCs w:val="22"/>
          <w:lang w:val="vi"/>
        </w:rPr>
        <w:t xml:space="preserve"> </w:t>
      </w:r>
      <w:r w:rsidRPr="00444F99">
        <w:rPr>
          <w:w w:val="105"/>
          <w:szCs w:val="22"/>
          <w:lang w:val="vi"/>
        </w:rPr>
        <w:t>trồng</w:t>
      </w:r>
      <w:r w:rsidRPr="00444F99">
        <w:rPr>
          <w:spacing w:val="-4"/>
          <w:w w:val="105"/>
          <w:szCs w:val="22"/>
          <w:lang w:val="vi"/>
        </w:rPr>
        <w:t xml:space="preserve"> </w:t>
      </w:r>
      <w:r w:rsidRPr="00444F99">
        <w:rPr>
          <w:w w:val="105"/>
          <w:szCs w:val="22"/>
          <w:lang w:val="vi"/>
        </w:rPr>
        <w:t>rừng</w:t>
      </w:r>
      <w:r w:rsidRPr="00444F99">
        <w:rPr>
          <w:spacing w:val="-2"/>
          <w:w w:val="105"/>
          <w:szCs w:val="22"/>
          <w:lang w:val="vi"/>
        </w:rPr>
        <w:t xml:space="preserve"> </w:t>
      </w:r>
      <w:r w:rsidRPr="00444F99">
        <w:rPr>
          <w:w w:val="105"/>
          <w:szCs w:val="22"/>
          <w:lang w:val="vi"/>
        </w:rPr>
        <w:t>để</w:t>
      </w:r>
      <w:r w:rsidRPr="00444F99">
        <w:rPr>
          <w:spacing w:val="-5"/>
          <w:w w:val="105"/>
          <w:szCs w:val="22"/>
          <w:lang w:val="vi"/>
        </w:rPr>
        <w:t xml:space="preserve"> </w:t>
      </w:r>
      <w:r w:rsidRPr="00444F99">
        <w:rPr>
          <w:w w:val="105"/>
          <w:szCs w:val="22"/>
          <w:lang w:val="vi"/>
        </w:rPr>
        <w:t>cung</w:t>
      </w:r>
      <w:r w:rsidRPr="00444F99">
        <w:rPr>
          <w:spacing w:val="-3"/>
          <w:w w:val="105"/>
          <w:szCs w:val="22"/>
          <w:lang w:val="vi"/>
        </w:rPr>
        <w:t xml:space="preserve"> </w:t>
      </w:r>
      <w:r w:rsidRPr="00444F99">
        <w:rPr>
          <w:w w:val="105"/>
          <w:szCs w:val="22"/>
          <w:lang w:val="vi"/>
        </w:rPr>
        <w:t>cấp</w:t>
      </w:r>
      <w:r w:rsidRPr="00444F99">
        <w:rPr>
          <w:spacing w:val="-4"/>
          <w:w w:val="105"/>
          <w:szCs w:val="22"/>
          <w:lang w:val="vi"/>
        </w:rPr>
        <w:t xml:space="preserve"> </w:t>
      </w:r>
      <w:r w:rsidRPr="00444F99">
        <w:rPr>
          <w:w w:val="105"/>
          <w:szCs w:val="22"/>
          <w:lang w:val="vi"/>
        </w:rPr>
        <w:t>đủ</w:t>
      </w:r>
      <w:r w:rsidRPr="00444F99">
        <w:rPr>
          <w:spacing w:val="-4"/>
          <w:w w:val="105"/>
          <w:szCs w:val="22"/>
          <w:lang w:val="vi"/>
        </w:rPr>
        <w:t xml:space="preserve"> </w:t>
      </w:r>
      <w:r w:rsidRPr="00444F99">
        <w:rPr>
          <w:w w:val="105"/>
          <w:szCs w:val="22"/>
          <w:lang w:val="vi"/>
        </w:rPr>
        <w:t>nguyên</w:t>
      </w:r>
      <w:r w:rsidRPr="00444F99">
        <w:rPr>
          <w:spacing w:val="-4"/>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vật</w:t>
      </w:r>
      <w:r w:rsidRPr="00444F99">
        <w:rPr>
          <w:spacing w:val="-4"/>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dược</w:t>
      </w:r>
      <w:r w:rsidRPr="00444F99">
        <w:rPr>
          <w:spacing w:val="-2"/>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cho</w:t>
      </w:r>
      <w:r w:rsidRPr="00444F99">
        <w:rPr>
          <w:spacing w:val="-4"/>
          <w:w w:val="105"/>
          <w:szCs w:val="22"/>
          <w:lang w:val="vi"/>
        </w:rPr>
        <w:t xml:space="preserve"> </w:t>
      </w:r>
      <w:r w:rsidRPr="00444F99">
        <w:rPr>
          <w:w w:val="105"/>
          <w:szCs w:val="22"/>
          <w:lang w:val="vi"/>
        </w:rPr>
        <w:t>đời</w:t>
      </w:r>
      <w:r w:rsidRPr="00444F99">
        <w:rPr>
          <w:spacing w:val="-5"/>
          <w:w w:val="105"/>
          <w:szCs w:val="22"/>
          <w:lang w:val="vi"/>
        </w:rPr>
        <w:t xml:space="preserve"> </w:t>
      </w:r>
      <w:r w:rsidRPr="00444F99">
        <w:rPr>
          <w:w w:val="105"/>
          <w:szCs w:val="22"/>
          <w:lang w:val="vi"/>
        </w:rPr>
        <w:t>sống</w:t>
      </w:r>
      <w:r w:rsidRPr="00444F99">
        <w:rPr>
          <w:spacing w:val="-4"/>
          <w:w w:val="105"/>
          <w:szCs w:val="22"/>
          <w:lang w:val="vi"/>
        </w:rPr>
        <w:t xml:space="preserve"> </w:t>
      </w:r>
      <w:r w:rsidRPr="00444F99">
        <w:rPr>
          <w:w w:val="105"/>
          <w:szCs w:val="22"/>
          <w:lang w:val="vi"/>
        </w:rPr>
        <w:t>và</w:t>
      </w:r>
      <w:r w:rsidRPr="00444F99">
        <w:rPr>
          <w:spacing w:val="-3"/>
          <w:w w:val="105"/>
          <w:szCs w:val="22"/>
          <w:lang w:val="vi"/>
        </w:rPr>
        <w:t xml:space="preserve"> </w:t>
      </w:r>
      <w:r w:rsidRPr="00444F99">
        <w:rPr>
          <w:w w:val="105"/>
          <w:szCs w:val="22"/>
          <w:lang w:val="vi"/>
        </w:rPr>
        <w:t>công</w:t>
      </w:r>
      <w:r w:rsidRPr="00444F99">
        <w:rPr>
          <w:spacing w:val="-4"/>
          <w:w w:val="105"/>
          <w:szCs w:val="22"/>
          <w:lang w:val="vi"/>
        </w:rPr>
        <w:t xml:space="preserve"> </w:t>
      </w:r>
      <w:r w:rsidRPr="00444F99">
        <w:rPr>
          <w:w w:val="105"/>
          <w:szCs w:val="22"/>
          <w:lang w:val="vi"/>
        </w:rPr>
        <w:t>nghiệp.</w:t>
      </w:r>
    </w:p>
    <w:p w14:paraId="367D76A6"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Khai thác triệt để các nguồn tài nguyên rừng để phát triển kinh tế xã</w:t>
      </w:r>
      <w:r w:rsidRPr="00444F99">
        <w:rPr>
          <w:spacing w:val="-2"/>
          <w:w w:val="105"/>
          <w:szCs w:val="22"/>
          <w:lang w:val="vi"/>
        </w:rPr>
        <w:t xml:space="preserve"> </w:t>
      </w:r>
      <w:r w:rsidRPr="00444F99">
        <w:rPr>
          <w:w w:val="105"/>
          <w:szCs w:val="22"/>
          <w:lang w:val="vi"/>
        </w:rPr>
        <w:t>hội.</w:t>
      </w:r>
    </w:p>
    <w:p w14:paraId="063D97B3"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Ngăn chặn nạn phá rừng, nhất là rừng nguyên sinh và rừng đầu</w:t>
      </w:r>
      <w:r w:rsidRPr="00444F99">
        <w:rPr>
          <w:spacing w:val="2"/>
          <w:w w:val="105"/>
          <w:szCs w:val="22"/>
          <w:lang w:val="vi"/>
        </w:rPr>
        <w:t xml:space="preserve"> </w:t>
      </w:r>
      <w:r w:rsidRPr="00444F99">
        <w:rPr>
          <w:w w:val="105"/>
          <w:szCs w:val="22"/>
          <w:lang w:val="vi"/>
        </w:rPr>
        <w:t>nguồn.</w:t>
      </w:r>
    </w:p>
    <w:p w14:paraId="03F155E5" w14:textId="77777777" w:rsidR="00F42A02" w:rsidRPr="00444F99" w:rsidRDefault="00F42A02" w:rsidP="00F42A02">
      <w:pPr>
        <w:widowControl w:val="0"/>
        <w:numPr>
          <w:ilvl w:val="0"/>
          <w:numId w:val="6"/>
        </w:numPr>
        <w:tabs>
          <w:tab w:val="left" w:pos="489"/>
        </w:tabs>
        <w:autoSpaceDE w:val="0"/>
        <w:autoSpaceDN w:val="0"/>
        <w:spacing w:before="1"/>
        <w:ind w:hanging="136"/>
        <w:rPr>
          <w:szCs w:val="22"/>
          <w:lang w:val="vi"/>
        </w:rPr>
      </w:pPr>
      <w:r w:rsidRPr="00444F99">
        <w:rPr>
          <w:w w:val="105"/>
          <w:szCs w:val="22"/>
          <w:lang w:val="vi"/>
        </w:rPr>
        <w:t>Khai thác và sử dụng triệt để nguồn tài nguyên khoáng sản.</w:t>
      </w:r>
    </w:p>
    <w:p w14:paraId="22F33B1C" w14:textId="2D511C05" w:rsidR="00F42A02" w:rsidRPr="00444F99" w:rsidRDefault="00F42A02" w:rsidP="00F42A02">
      <w:pPr>
        <w:widowControl w:val="0"/>
        <w:tabs>
          <w:tab w:val="left" w:pos="2757"/>
          <w:tab w:val="left" w:pos="5376"/>
          <w:tab w:val="left" w:pos="7997"/>
        </w:tabs>
        <w:autoSpaceDE w:val="0"/>
        <w:autoSpaceDN w:val="0"/>
        <w:ind w:left="375" w:hanging="136"/>
        <w:rPr>
          <w:lang w:val="vi"/>
        </w:rPr>
      </w:pPr>
      <w:r w:rsidRPr="00444F99">
        <w:rPr>
          <w:b/>
          <w:lang w:val="vi"/>
        </w:rPr>
        <w:t xml:space="preserve">A. </w:t>
      </w:r>
      <w:r w:rsidRPr="00444F99">
        <w:rPr>
          <w:lang w:val="vi"/>
        </w:rPr>
        <w:t>(2),</w:t>
      </w:r>
      <w:r w:rsidRPr="00444F99">
        <w:rPr>
          <w:spacing w:val="16"/>
          <w:lang w:val="vi"/>
        </w:rPr>
        <w:t xml:space="preserve"> </w:t>
      </w:r>
      <w:r w:rsidRPr="00444F99">
        <w:rPr>
          <w:lang w:val="vi"/>
        </w:rPr>
        <w:t>(3),</w:t>
      </w:r>
      <w:r w:rsidRPr="00444F99">
        <w:rPr>
          <w:spacing w:val="13"/>
          <w:lang w:val="vi"/>
        </w:rPr>
        <w:t xml:space="preserve"> </w:t>
      </w:r>
      <w:r w:rsidRPr="00444F99">
        <w:rPr>
          <w:lang w:val="vi"/>
        </w:rPr>
        <w:t>(5).</w:t>
      </w:r>
      <w:r w:rsidRPr="00444F99">
        <w:rPr>
          <w:lang w:val="vi"/>
        </w:rPr>
        <w:tab/>
      </w:r>
      <w:r w:rsidRPr="00444F99">
        <w:rPr>
          <w:b/>
          <w:lang w:val="vi"/>
        </w:rPr>
        <w:t xml:space="preserve">B.  </w:t>
      </w:r>
      <w:r w:rsidRPr="00444F99">
        <w:rPr>
          <w:lang w:val="vi"/>
        </w:rPr>
        <w:t>(3),</w:t>
      </w:r>
      <w:r w:rsidRPr="00444F99">
        <w:rPr>
          <w:spacing w:val="21"/>
          <w:lang w:val="vi"/>
        </w:rPr>
        <w:t xml:space="preserve"> </w:t>
      </w:r>
      <w:r w:rsidRPr="00444F99">
        <w:rPr>
          <w:lang w:val="vi"/>
        </w:rPr>
        <w:t>(4),</w:t>
      </w:r>
      <w:r w:rsidRPr="00444F99">
        <w:rPr>
          <w:spacing w:val="9"/>
          <w:lang w:val="vi"/>
        </w:rPr>
        <w:t xml:space="preserve"> </w:t>
      </w:r>
      <w:r w:rsidRPr="00444F99">
        <w:rPr>
          <w:lang w:val="vi"/>
        </w:rPr>
        <w:t>(5).</w:t>
      </w:r>
      <w:r w:rsidRPr="00444F99">
        <w:rPr>
          <w:lang w:val="vi"/>
        </w:rPr>
        <w:tab/>
      </w:r>
      <w:r w:rsidRPr="00444F99">
        <w:rPr>
          <w:b/>
          <w:lang w:val="vi"/>
        </w:rPr>
        <w:t xml:space="preserve">C.  </w:t>
      </w:r>
      <w:r w:rsidRPr="00444F99">
        <w:rPr>
          <w:lang w:val="vi"/>
        </w:rPr>
        <w:t>(1),</w:t>
      </w:r>
      <w:r w:rsidRPr="00444F99">
        <w:rPr>
          <w:spacing w:val="22"/>
          <w:lang w:val="vi"/>
        </w:rPr>
        <w:t xml:space="preserve"> </w:t>
      </w:r>
      <w:r w:rsidRPr="00444F99">
        <w:rPr>
          <w:lang w:val="vi"/>
        </w:rPr>
        <w:t>(3),</w:t>
      </w:r>
      <w:r w:rsidRPr="00444F99">
        <w:rPr>
          <w:spacing w:val="11"/>
          <w:lang w:val="vi"/>
        </w:rPr>
        <w:t xml:space="preserve"> </w:t>
      </w:r>
      <w:r w:rsidRPr="00444F99">
        <w:rPr>
          <w:lang w:val="vi"/>
        </w:rPr>
        <w:t>(5).</w:t>
      </w:r>
      <w:r w:rsidRPr="00444F99">
        <w:rPr>
          <w:lang w:val="vi"/>
        </w:rPr>
        <w:tab/>
      </w:r>
      <w:r w:rsidRPr="00444F99">
        <w:rPr>
          <w:b/>
          <w:lang w:val="vi"/>
        </w:rPr>
        <w:t xml:space="preserve">D. </w:t>
      </w:r>
      <w:r w:rsidRPr="00444F99">
        <w:rPr>
          <w:lang w:val="vi"/>
        </w:rPr>
        <w:t>(1), (2),</w:t>
      </w:r>
      <w:r w:rsidRPr="00444F99">
        <w:rPr>
          <w:spacing w:val="17"/>
          <w:lang w:val="vi"/>
        </w:rPr>
        <w:t xml:space="preserve"> </w:t>
      </w:r>
      <w:r w:rsidRPr="00444F99">
        <w:rPr>
          <w:lang w:val="vi"/>
        </w:rPr>
        <w:t>(4).</w:t>
      </w:r>
    </w:p>
    <w:p w14:paraId="682F5BB0" w14:textId="3AB0D868" w:rsidR="00F42A02" w:rsidRPr="00444F99" w:rsidRDefault="00F42A02" w:rsidP="00F42A02">
      <w:pPr>
        <w:widowControl w:val="0"/>
        <w:autoSpaceDE w:val="0"/>
        <w:autoSpaceDN w:val="0"/>
        <w:ind w:right="133" w:hanging="90"/>
        <w:jc w:val="both"/>
        <w:rPr>
          <w:lang w:val="vi"/>
        </w:rPr>
      </w:pPr>
      <w:r w:rsidRPr="00444F99">
        <w:rPr>
          <w:b/>
          <w:lang w:val="vi"/>
        </w:rPr>
        <w:t>Câu 1</w:t>
      </w:r>
      <w:r w:rsidR="0018340F" w:rsidRPr="00444F99">
        <w:rPr>
          <w:b/>
        </w:rPr>
        <w:t>12</w:t>
      </w:r>
      <w:r w:rsidRPr="00444F99">
        <w:rPr>
          <w:b/>
          <w:lang w:val="vi"/>
        </w:rPr>
        <w:t xml:space="preserve">: </w:t>
      </w:r>
      <w:r w:rsidRPr="00444F99">
        <w:rPr>
          <w:lang w:val="vi"/>
        </w:rPr>
        <w:t>Ở lúa Mì Triticum aestivum, xét phép lai ♂AaBbdd × ♀AabbDd. Trong quá trình giảm phân ở cơ thể đực diễn ra bình thường. Ở cơ thể cái có một số tế bào mang cặp gen Aa không phân li trong giảm phân I, giảm phân II diễn ra bình thường. Theo lý thuyết, phép lai trên có thể tạo ra tối đa bao nhiêu loại hợp tử lệch bội?</w:t>
      </w:r>
    </w:p>
    <w:p w14:paraId="7BDD69D1" w14:textId="77777777" w:rsidR="00F42A02" w:rsidRPr="00444F99" w:rsidRDefault="00F42A02" w:rsidP="00F42A02">
      <w:pPr>
        <w:widowControl w:val="0"/>
        <w:tabs>
          <w:tab w:val="left" w:pos="2757"/>
          <w:tab w:val="left" w:pos="5376"/>
          <w:tab w:val="left" w:pos="7997"/>
        </w:tabs>
        <w:autoSpaceDE w:val="0"/>
        <w:autoSpaceDN w:val="0"/>
        <w:ind w:firstLine="450"/>
        <w:jc w:val="both"/>
        <w:rPr>
          <w:szCs w:val="22"/>
          <w:lang w:val="vi"/>
        </w:rPr>
      </w:pPr>
      <w:r w:rsidRPr="00444F99">
        <w:rPr>
          <w:b/>
          <w:szCs w:val="22"/>
          <w:lang w:val="vi"/>
        </w:rPr>
        <w:t>A.</w:t>
      </w:r>
      <w:r w:rsidRPr="00444F99">
        <w:rPr>
          <w:b/>
          <w:spacing w:val="-1"/>
          <w:szCs w:val="22"/>
          <w:lang w:val="vi"/>
        </w:rPr>
        <w:t xml:space="preserve"> </w:t>
      </w:r>
      <w:r w:rsidRPr="00444F99">
        <w:rPr>
          <w:szCs w:val="22"/>
          <w:lang w:val="vi"/>
        </w:rPr>
        <w:t>16.</w:t>
      </w:r>
      <w:r w:rsidRPr="00444F99">
        <w:rPr>
          <w:szCs w:val="22"/>
          <w:lang w:val="vi"/>
        </w:rPr>
        <w:tab/>
      </w:r>
      <w:r w:rsidRPr="00444F99">
        <w:rPr>
          <w:b/>
          <w:szCs w:val="22"/>
          <w:lang w:val="vi"/>
        </w:rPr>
        <w:t xml:space="preserve">B. </w:t>
      </w:r>
      <w:r w:rsidRPr="00444F99">
        <w:rPr>
          <w:szCs w:val="22"/>
          <w:lang w:val="vi"/>
        </w:rPr>
        <w:t>24.</w:t>
      </w:r>
      <w:r w:rsidRPr="00444F99">
        <w:rPr>
          <w:szCs w:val="22"/>
          <w:lang w:val="vi"/>
        </w:rPr>
        <w:tab/>
      </w:r>
      <w:r w:rsidRPr="00444F99">
        <w:rPr>
          <w:b/>
          <w:szCs w:val="22"/>
          <w:lang w:val="vi"/>
        </w:rPr>
        <w:t xml:space="preserve">C. </w:t>
      </w:r>
      <w:r w:rsidRPr="00444F99">
        <w:rPr>
          <w:szCs w:val="22"/>
          <w:lang w:val="vi"/>
        </w:rPr>
        <w:t>28.</w:t>
      </w:r>
      <w:r w:rsidRPr="00444F99">
        <w:rPr>
          <w:szCs w:val="22"/>
          <w:lang w:val="vi"/>
        </w:rPr>
        <w:tab/>
      </w:r>
      <w:r w:rsidRPr="00444F99">
        <w:rPr>
          <w:b/>
          <w:szCs w:val="22"/>
          <w:lang w:val="vi"/>
        </w:rPr>
        <w:t xml:space="preserve">D. </w:t>
      </w:r>
      <w:r w:rsidRPr="00444F99">
        <w:rPr>
          <w:szCs w:val="22"/>
          <w:lang w:val="vi"/>
        </w:rPr>
        <w:t>36.</w:t>
      </w:r>
    </w:p>
    <w:p w14:paraId="783172EE" w14:textId="7986AD75" w:rsidR="00F42A02" w:rsidRPr="00444F99" w:rsidRDefault="00F42A02" w:rsidP="00A57960">
      <w:pPr>
        <w:widowControl w:val="0"/>
        <w:autoSpaceDE w:val="0"/>
        <w:autoSpaceDN w:val="0"/>
        <w:ind w:right="123"/>
        <w:rPr>
          <w:lang w:val="vi"/>
        </w:rPr>
      </w:pPr>
      <w:r w:rsidRPr="00444F99">
        <w:rPr>
          <w:b/>
          <w:lang w:val="vi"/>
        </w:rPr>
        <w:t>Câu 11</w:t>
      </w:r>
      <w:r w:rsidR="0018340F" w:rsidRPr="00444F99">
        <w:rPr>
          <w:b/>
        </w:rPr>
        <w:t>3</w:t>
      </w:r>
      <w:r w:rsidRPr="00444F99">
        <w:rPr>
          <w:b/>
          <w:lang w:val="vi"/>
        </w:rPr>
        <w:t xml:space="preserve">: </w:t>
      </w:r>
      <w:r w:rsidRPr="00444F99">
        <w:rPr>
          <w:lang w:val="vi"/>
        </w:rPr>
        <w:t>Ở một quần thể ngẫu phối đang cân bằng di truyền có tần số alen A là 0,7; b là 0,6. Biết các gen phân li độc lập, mỗi gen chỉ có 2 alen, alen trội là trội hoàn toàn. Quần thể này</w:t>
      </w:r>
    </w:p>
    <w:p w14:paraId="1C1305FB" w14:textId="77777777" w:rsidR="00F42A02" w:rsidRPr="00444F99" w:rsidRDefault="00F42A02" w:rsidP="00F42A02">
      <w:pPr>
        <w:widowControl w:val="0"/>
        <w:tabs>
          <w:tab w:val="left" w:pos="4456"/>
        </w:tabs>
        <w:autoSpaceDE w:val="0"/>
        <w:autoSpaceDN w:val="0"/>
        <w:ind w:left="136" w:hanging="226"/>
        <w:rPr>
          <w:lang w:val="vi"/>
        </w:rPr>
      </w:pPr>
      <w:r w:rsidRPr="00444F99">
        <w:rPr>
          <w:lang w:val="vi"/>
        </w:rPr>
        <w:t>(1) có 4 loại</w:t>
      </w:r>
      <w:r w:rsidRPr="00444F99">
        <w:rPr>
          <w:spacing w:val="-3"/>
          <w:lang w:val="vi"/>
        </w:rPr>
        <w:t xml:space="preserve"> </w:t>
      </w:r>
      <w:r w:rsidRPr="00444F99">
        <w:rPr>
          <w:lang w:val="vi"/>
        </w:rPr>
        <w:t>kiểu hình.</w:t>
      </w:r>
      <w:r w:rsidRPr="00444F99">
        <w:rPr>
          <w:lang w:val="vi"/>
        </w:rPr>
        <w:tab/>
        <w:t>(2) có 8 loại kiểu</w:t>
      </w:r>
      <w:r w:rsidRPr="00444F99">
        <w:rPr>
          <w:spacing w:val="-1"/>
          <w:lang w:val="vi"/>
        </w:rPr>
        <w:t xml:space="preserve"> </w:t>
      </w:r>
      <w:r w:rsidRPr="00444F99">
        <w:rPr>
          <w:lang w:val="vi"/>
        </w:rPr>
        <w:t>gen.</w:t>
      </w:r>
    </w:p>
    <w:p w14:paraId="3B1BB603" w14:textId="77777777" w:rsidR="00AC0543" w:rsidRPr="00444F99" w:rsidRDefault="00F42A02" w:rsidP="00AC0543">
      <w:pPr>
        <w:widowControl w:val="0"/>
        <w:tabs>
          <w:tab w:val="left" w:pos="4456"/>
        </w:tabs>
        <w:autoSpaceDE w:val="0"/>
        <w:autoSpaceDN w:val="0"/>
        <w:ind w:left="136" w:right="385" w:hanging="226"/>
        <w:rPr>
          <w:spacing w:val="-4"/>
          <w:lang w:val="vi"/>
        </w:rPr>
      </w:pPr>
      <w:r w:rsidRPr="00444F99">
        <w:rPr>
          <w:lang w:val="vi"/>
        </w:rPr>
        <w:t>(3) có tỉ lệ kiểu gen AaBb</w:t>
      </w:r>
      <w:r w:rsidRPr="00444F99">
        <w:rPr>
          <w:spacing w:val="-4"/>
          <w:lang w:val="vi"/>
        </w:rPr>
        <w:t xml:space="preserve"> </w:t>
      </w:r>
      <w:r w:rsidRPr="00444F99">
        <w:rPr>
          <w:lang w:val="vi"/>
        </w:rPr>
        <w:t>lớn</w:t>
      </w:r>
      <w:r w:rsidRPr="00444F99">
        <w:rPr>
          <w:spacing w:val="-1"/>
          <w:lang w:val="vi"/>
        </w:rPr>
        <w:t xml:space="preserve"> </w:t>
      </w:r>
      <w:r w:rsidRPr="00444F99">
        <w:rPr>
          <w:lang w:val="vi"/>
        </w:rPr>
        <w:t>nhất.</w:t>
      </w:r>
      <w:r w:rsidRPr="00444F99">
        <w:rPr>
          <w:lang w:val="vi"/>
        </w:rPr>
        <w:tab/>
        <w:t xml:space="preserve">(4) có tỉ lệ kiểu gen aaBBnhỏ </w:t>
      </w:r>
      <w:r w:rsidRPr="00444F99">
        <w:rPr>
          <w:spacing w:val="-4"/>
          <w:lang w:val="vi"/>
        </w:rPr>
        <w:t xml:space="preserve">nhất. </w:t>
      </w:r>
    </w:p>
    <w:p w14:paraId="20D928DB" w14:textId="31226EE7" w:rsidR="00F42A02" w:rsidRPr="00444F99" w:rsidRDefault="00AC0543" w:rsidP="00AC0543">
      <w:pPr>
        <w:widowControl w:val="0"/>
        <w:tabs>
          <w:tab w:val="left" w:pos="4456"/>
        </w:tabs>
        <w:autoSpaceDE w:val="0"/>
        <w:autoSpaceDN w:val="0"/>
        <w:ind w:left="136" w:right="385" w:hanging="226"/>
        <w:rPr>
          <w:lang w:val="vi"/>
        </w:rPr>
      </w:pPr>
      <w:r w:rsidRPr="00444F99">
        <w:rPr>
          <w:spacing w:val="-4"/>
          <w:lang w:val="vi"/>
        </w:rPr>
        <w:tab/>
      </w:r>
      <w:r w:rsidR="00F42A02" w:rsidRPr="00444F99">
        <w:rPr>
          <w:lang w:val="vi"/>
        </w:rPr>
        <w:t>Số dự đoán đúng</w:t>
      </w:r>
      <w:r w:rsidR="00F42A02" w:rsidRPr="00444F99">
        <w:rPr>
          <w:spacing w:val="-4"/>
          <w:lang w:val="vi"/>
        </w:rPr>
        <w:t xml:space="preserve"> </w:t>
      </w:r>
      <w:r w:rsidR="00F42A02" w:rsidRPr="00444F99">
        <w:rPr>
          <w:lang w:val="vi"/>
        </w:rPr>
        <w:t>là</w:t>
      </w:r>
    </w:p>
    <w:p w14:paraId="460115A7" w14:textId="77777777" w:rsidR="00F42A02" w:rsidRPr="00444F99" w:rsidRDefault="00F42A02" w:rsidP="00F42A02">
      <w:pPr>
        <w:widowControl w:val="0"/>
        <w:tabs>
          <w:tab w:val="left" w:pos="2757"/>
          <w:tab w:val="left" w:pos="5376"/>
          <w:tab w:val="left" w:pos="7997"/>
        </w:tabs>
        <w:autoSpaceDE w:val="0"/>
        <w:autoSpaceDN w:val="0"/>
        <w:spacing w:before="1"/>
        <w:ind w:left="375" w:hanging="226"/>
        <w:rPr>
          <w:szCs w:val="22"/>
          <w:lang w:val="vi"/>
        </w:rPr>
      </w:pPr>
      <w:r w:rsidRPr="00444F99">
        <w:rPr>
          <w:b/>
          <w:szCs w:val="22"/>
          <w:lang w:val="vi"/>
        </w:rPr>
        <w:t>A.</w:t>
      </w:r>
      <w:r w:rsidRPr="00444F99">
        <w:rPr>
          <w:b/>
          <w:spacing w:val="-2"/>
          <w:szCs w:val="22"/>
          <w:lang w:val="vi"/>
        </w:rPr>
        <w:t xml:space="preserve"> </w:t>
      </w:r>
      <w:r w:rsidRPr="00444F99">
        <w:rPr>
          <w:szCs w:val="22"/>
          <w:lang w:val="vi"/>
        </w:rPr>
        <w:t>4.</w:t>
      </w:r>
      <w:r w:rsidRPr="00444F99">
        <w:rPr>
          <w:szCs w:val="22"/>
          <w:lang w:val="vi"/>
        </w:rPr>
        <w:tab/>
      </w:r>
      <w:r w:rsidRPr="00444F99">
        <w:rPr>
          <w:b/>
          <w:szCs w:val="22"/>
          <w:lang w:val="vi"/>
        </w:rPr>
        <w:t xml:space="preserve">B. </w:t>
      </w:r>
      <w:r w:rsidRPr="00444F99">
        <w:rPr>
          <w:szCs w:val="22"/>
          <w:lang w:val="vi"/>
        </w:rPr>
        <w:t>3.</w:t>
      </w:r>
      <w:r w:rsidRPr="00444F99">
        <w:rPr>
          <w:szCs w:val="22"/>
          <w:lang w:val="vi"/>
        </w:rPr>
        <w:tab/>
      </w:r>
      <w:r w:rsidRPr="00444F99">
        <w:rPr>
          <w:b/>
          <w:szCs w:val="22"/>
          <w:lang w:val="vi"/>
        </w:rPr>
        <w:t xml:space="preserve">C. </w:t>
      </w:r>
      <w:r w:rsidRPr="00444F99">
        <w:rPr>
          <w:szCs w:val="22"/>
          <w:lang w:val="vi"/>
        </w:rPr>
        <w:t>1.</w:t>
      </w:r>
      <w:r w:rsidRPr="00444F99">
        <w:rPr>
          <w:szCs w:val="22"/>
          <w:lang w:val="vi"/>
        </w:rPr>
        <w:tab/>
      </w:r>
      <w:r w:rsidRPr="00444F99">
        <w:rPr>
          <w:b/>
          <w:szCs w:val="22"/>
          <w:lang w:val="vi"/>
        </w:rPr>
        <w:t>D.</w:t>
      </w:r>
      <w:r w:rsidRPr="00444F99">
        <w:rPr>
          <w:b/>
          <w:spacing w:val="59"/>
          <w:szCs w:val="22"/>
          <w:lang w:val="vi"/>
        </w:rPr>
        <w:t xml:space="preserve"> </w:t>
      </w:r>
      <w:r w:rsidRPr="00444F99">
        <w:rPr>
          <w:szCs w:val="22"/>
          <w:lang w:val="vi"/>
        </w:rPr>
        <w:t>2.</w:t>
      </w:r>
    </w:p>
    <w:p w14:paraId="32A87512" w14:textId="66202E5E" w:rsidR="00F42A02" w:rsidRPr="00444F99" w:rsidRDefault="00F42A02" w:rsidP="00F42A02">
      <w:pPr>
        <w:widowControl w:val="0"/>
        <w:autoSpaceDE w:val="0"/>
        <w:autoSpaceDN w:val="0"/>
        <w:spacing w:after="8"/>
        <w:ind w:left="136" w:hanging="136"/>
        <w:rPr>
          <w:lang w:val="vi"/>
        </w:rPr>
      </w:pPr>
      <w:r w:rsidRPr="00444F99">
        <w:rPr>
          <w:b/>
          <w:lang w:val="vi"/>
        </w:rPr>
        <w:t>Câu 11</w:t>
      </w:r>
      <w:r w:rsidR="0018340F" w:rsidRPr="00444F99">
        <w:rPr>
          <w:b/>
        </w:rPr>
        <w:t>4</w:t>
      </w:r>
      <w:r w:rsidRPr="00444F99">
        <w:rPr>
          <w:b/>
          <w:lang w:val="vi"/>
        </w:rPr>
        <w:t xml:space="preserve">: </w:t>
      </w:r>
      <w:r w:rsidRPr="00444F99">
        <w:rPr>
          <w:lang w:val="vi"/>
        </w:rPr>
        <w:t>Theo dõi sự thay đổi thành phần kiểu gen của quần thể một loài thực vật lưỡng bội qua 5 thế hệ liên tiếp, người ta thu được kết quả như bảng sau:</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1755"/>
        <w:gridCol w:w="2127"/>
        <w:gridCol w:w="1702"/>
      </w:tblGrid>
      <w:tr w:rsidR="00444F99" w:rsidRPr="00444F99" w14:paraId="1883EFE4" w14:textId="77777777" w:rsidTr="006608CD">
        <w:trPr>
          <w:trHeight w:val="275"/>
        </w:trPr>
        <w:tc>
          <w:tcPr>
            <w:tcW w:w="1646" w:type="dxa"/>
          </w:tcPr>
          <w:p w14:paraId="039FFF5F" w14:textId="77777777" w:rsidR="00F42A02" w:rsidRPr="00444F99" w:rsidRDefault="00F42A02" w:rsidP="006608CD">
            <w:pPr>
              <w:widowControl w:val="0"/>
              <w:autoSpaceDE w:val="0"/>
              <w:autoSpaceDN w:val="0"/>
              <w:spacing w:line="256" w:lineRule="exact"/>
              <w:ind w:left="10" w:hanging="136"/>
              <w:jc w:val="center"/>
              <w:rPr>
                <w:rStyle w:val="Strong"/>
                <w:lang w:val="vi"/>
              </w:rPr>
            </w:pPr>
            <w:r w:rsidRPr="00444F99">
              <w:rPr>
                <w:rStyle w:val="Strong"/>
              </w:rPr>
              <w:t>Thế hệ</w:t>
            </w:r>
          </w:p>
        </w:tc>
        <w:tc>
          <w:tcPr>
            <w:tcW w:w="1755" w:type="dxa"/>
          </w:tcPr>
          <w:p w14:paraId="2C148C18" w14:textId="77777777" w:rsidR="00F42A02" w:rsidRPr="00444F99" w:rsidRDefault="00F42A02" w:rsidP="006608CD">
            <w:pPr>
              <w:widowControl w:val="0"/>
              <w:autoSpaceDE w:val="0"/>
              <w:autoSpaceDN w:val="0"/>
              <w:spacing w:line="256" w:lineRule="exact"/>
              <w:ind w:left="5" w:hanging="136"/>
              <w:jc w:val="center"/>
              <w:rPr>
                <w:rStyle w:val="Strong"/>
                <w:lang w:val="vi"/>
              </w:rPr>
            </w:pPr>
            <w:r w:rsidRPr="00444F99">
              <w:rPr>
                <w:rStyle w:val="Strong"/>
              </w:rPr>
              <w:t>Kiểu gen AA</w:t>
            </w:r>
            <w:r w:rsidRPr="00444F99">
              <w:rPr>
                <w:rStyle w:val="Strong"/>
                <w:lang w:val="vi"/>
              </w:rPr>
              <w:t xml:space="preserve">           </w:t>
            </w:r>
          </w:p>
        </w:tc>
        <w:tc>
          <w:tcPr>
            <w:tcW w:w="2127" w:type="dxa"/>
          </w:tcPr>
          <w:p w14:paraId="2B4F517B" w14:textId="77777777" w:rsidR="00F42A02" w:rsidRPr="00444F99" w:rsidRDefault="00F42A02" w:rsidP="006608CD">
            <w:pPr>
              <w:widowControl w:val="0"/>
              <w:autoSpaceDE w:val="0"/>
              <w:autoSpaceDN w:val="0"/>
              <w:spacing w:line="256" w:lineRule="exact"/>
              <w:ind w:left="7" w:hanging="136"/>
              <w:jc w:val="center"/>
              <w:rPr>
                <w:rStyle w:val="Strong"/>
                <w:lang w:val="vi"/>
              </w:rPr>
            </w:pPr>
            <w:r w:rsidRPr="00444F99">
              <w:rPr>
                <w:rStyle w:val="Strong"/>
              </w:rPr>
              <w:t>Kiểu gen Aa</w:t>
            </w:r>
            <w:r w:rsidRPr="00444F99">
              <w:rPr>
                <w:rStyle w:val="Strong"/>
                <w:lang w:val="vi"/>
              </w:rPr>
              <w:t xml:space="preserve">                      </w:t>
            </w:r>
          </w:p>
        </w:tc>
        <w:tc>
          <w:tcPr>
            <w:tcW w:w="1702" w:type="dxa"/>
          </w:tcPr>
          <w:p w14:paraId="1CF5B094" w14:textId="77777777" w:rsidR="00F42A02" w:rsidRPr="00444F99" w:rsidRDefault="00F42A02" w:rsidP="006608CD">
            <w:pPr>
              <w:widowControl w:val="0"/>
              <w:autoSpaceDE w:val="0"/>
              <w:autoSpaceDN w:val="0"/>
              <w:spacing w:line="256" w:lineRule="exact"/>
              <w:ind w:left="4" w:hanging="136"/>
              <w:jc w:val="center"/>
              <w:rPr>
                <w:rStyle w:val="Strong"/>
                <w:lang w:val="vi"/>
              </w:rPr>
            </w:pPr>
            <w:r w:rsidRPr="00444F99">
              <w:rPr>
                <w:rStyle w:val="Strong"/>
              </w:rPr>
              <w:t>Kiểu gen aa</w:t>
            </w:r>
            <w:r w:rsidRPr="00444F99">
              <w:rPr>
                <w:rStyle w:val="Strong"/>
                <w:lang w:val="vi"/>
              </w:rPr>
              <w:t xml:space="preserve">                      </w:t>
            </w:r>
          </w:p>
        </w:tc>
      </w:tr>
      <w:tr w:rsidR="00444F99" w:rsidRPr="00444F99" w14:paraId="7E931822" w14:textId="77777777" w:rsidTr="006608CD">
        <w:trPr>
          <w:trHeight w:val="278"/>
        </w:trPr>
        <w:tc>
          <w:tcPr>
            <w:tcW w:w="1646" w:type="dxa"/>
          </w:tcPr>
          <w:p w14:paraId="1896B44E" w14:textId="77777777" w:rsidR="00F42A02" w:rsidRPr="00444F99" w:rsidRDefault="00F42A02" w:rsidP="006608CD">
            <w:pPr>
              <w:widowControl w:val="0"/>
              <w:autoSpaceDE w:val="0"/>
              <w:autoSpaceDN w:val="0"/>
              <w:spacing w:line="258" w:lineRule="exact"/>
              <w:ind w:left="6" w:hanging="136"/>
              <w:jc w:val="center"/>
              <w:rPr>
                <w:szCs w:val="22"/>
                <w:lang w:val="vi"/>
              </w:rPr>
            </w:pPr>
            <w:r w:rsidRPr="00444F99">
              <w:rPr>
                <w:szCs w:val="22"/>
                <w:lang w:val="vi"/>
              </w:rPr>
              <w:t>F</w:t>
            </w:r>
            <w:r w:rsidRPr="00444F99">
              <w:rPr>
                <w:szCs w:val="22"/>
                <w:vertAlign w:val="subscript"/>
                <w:lang w:val="vi"/>
              </w:rPr>
              <w:t>1</w:t>
            </w:r>
          </w:p>
        </w:tc>
        <w:tc>
          <w:tcPr>
            <w:tcW w:w="1755" w:type="dxa"/>
          </w:tcPr>
          <w:p w14:paraId="688FC9D5" w14:textId="77777777" w:rsidR="00F42A02" w:rsidRPr="00444F99" w:rsidRDefault="00F42A02" w:rsidP="006608CD">
            <w:pPr>
              <w:widowControl w:val="0"/>
              <w:autoSpaceDE w:val="0"/>
              <w:autoSpaceDN w:val="0"/>
              <w:spacing w:line="258" w:lineRule="exact"/>
              <w:ind w:left="9" w:hanging="136"/>
              <w:jc w:val="center"/>
              <w:rPr>
                <w:szCs w:val="22"/>
                <w:lang w:val="vi"/>
              </w:rPr>
            </w:pPr>
            <w:r w:rsidRPr="00444F99">
              <w:rPr>
                <w:szCs w:val="22"/>
                <w:lang w:val="vi"/>
              </w:rPr>
              <w:t>0,04</w:t>
            </w:r>
          </w:p>
        </w:tc>
        <w:tc>
          <w:tcPr>
            <w:tcW w:w="2127" w:type="dxa"/>
          </w:tcPr>
          <w:p w14:paraId="6F3EE4BD" w14:textId="77777777" w:rsidR="00F42A02" w:rsidRPr="00444F99" w:rsidRDefault="00F42A02" w:rsidP="006608CD">
            <w:pPr>
              <w:widowControl w:val="0"/>
              <w:autoSpaceDE w:val="0"/>
              <w:autoSpaceDN w:val="0"/>
              <w:spacing w:line="258" w:lineRule="exact"/>
              <w:ind w:left="7" w:hanging="136"/>
              <w:jc w:val="center"/>
              <w:rPr>
                <w:szCs w:val="22"/>
                <w:lang w:val="vi"/>
              </w:rPr>
            </w:pPr>
            <w:r w:rsidRPr="00444F99">
              <w:rPr>
                <w:szCs w:val="22"/>
                <w:lang w:val="vi"/>
              </w:rPr>
              <w:t>0,32</w:t>
            </w:r>
          </w:p>
        </w:tc>
        <w:tc>
          <w:tcPr>
            <w:tcW w:w="1702" w:type="dxa"/>
          </w:tcPr>
          <w:p w14:paraId="5ADA2A3C" w14:textId="77777777" w:rsidR="00F42A02" w:rsidRPr="00444F99" w:rsidRDefault="00F42A02" w:rsidP="006608CD">
            <w:pPr>
              <w:widowControl w:val="0"/>
              <w:autoSpaceDE w:val="0"/>
              <w:autoSpaceDN w:val="0"/>
              <w:spacing w:line="258" w:lineRule="exact"/>
              <w:ind w:left="9" w:hanging="136"/>
              <w:jc w:val="center"/>
              <w:rPr>
                <w:szCs w:val="22"/>
                <w:lang w:val="vi"/>
              </w:rPr>
            </w:pPr>
            <w:r w:rsidRPr="00444F99">
              <w:rPr>
                <w:szCs w:val="22"/>
                <w:lang w:val="vi"/>
              </w:rPr>
              <w:t>0,64</w:t>
            </w:r>
          </w:p>
        </w:tc>
      </w:tr>
      <w:tr w:rsidR="00444F99" w:rsidRPr="00444F99" w14:paraId="2F0A3513" w14:textId="77777777" w:rsidTr="006608CD">
        <w:trPr>
          <w:trHeight w:val="275"/>
        </w:trPr>
        <w:tc>
          <w:tcPr>
            <w:tcW w:w="1646" w:type="dxa"/>
          </w:tcPr>
          <w:p w14:paraId="6C11D679"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2</w:t>
            </w:r>
          </w:p>
        </w:tc>
        <w:tc>
          <w:tcPr>
            <w:tcW w:w="1755" w:type="dxa"/>
          </w:tcPr>
          <w:p w14:paraId="035DBF32" w14:textId="77777777" w:rsidR="00F42A02" w:rsidRPr="00444F99" w:rsidRDefault="00F42A02" w:rsidP="006608CD">
            <w:pPr>
              <w:widowControl w:val="0"/>
              <w:autoSpaceDE w:val="0"/>
              <w:autoSpaceDN w:val="0"/>
              <w:spacing w:line="256" w:lineRule="exact"/>
              <w:ind w:left="10" w:hanging="136"/>
              <w:jc w:val="center"/>
              <w:rPr>
                <w:szCs w:val="22"/>
              </w:rPr>
            </w:pPr>
            <w:r w:rsidRPr="00444F99">
              <w:rPr>
                <w:szCs w:val="22"/>
                <w:lang w:val="vi"/>
              </w:rPr>
              <w:t>0,0</w:t>
            </w:r>
            <w:r w:rsidRPr="00444F99">
              <w:rPr>
                <w:szCs w:val="22"/>
              </w:rPr>
              <w:t>4</w:t>
            </w:r>
          </w:p>
        </w:tc>
        <w:tc>
          <w:tcPr>
            <w:tcW w:w="2127" w:type="dxa"/>
          </w:tcPr>
          <w:p w14:paraId="3E7C8F8C" w14:textId="77777777" w:rsidR="00F42A02" w:rsidRPr="00444F99" w:rsidRDefault="00F42A02" w:rsidP="006608CD">
            <w:pPr>
              <w:widowControl w:val="0"/>
              <w:autoSpaceDE w:val="0"/>
              <w:autoSpaceDN w:val="0"/>
              <w:spacing w:line="256" w:lineRule="exact"/>
              <w:ind w:left="7" w:hanging="136"/>
              <w:jc w:val="center"/>
              <w:rPr>
                <w:szCs w:val="22"/>
              </w:rPr>
            </w:pPr>
            <w:r w:rsidRPr="00444F99">
              <w:rPr>
                <w:szCs w:val="22"/>
                <w:lang w:val="vi"/>
              </w:rPr>
              <w:t>0,</w:t>
            </w:r>
            <w:r w:rsidRPr="00444F99">
              <w:rPr>
                <w:szCs w:val="22"/>
              </w:rPr>
              <w:t>32</w:t>
            </w:r>
          </w:p>
        </w:tc>
        <w:tc>
          <w:tcPr>
            <w:tcW w:w="1702" w:type="dxa"/>
          </w:tcPr>
          <w:p w14:paraId="4B9BB20B"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0,49</w:t>
            </w:r>
          </w:p>
        </w:tc>
      </w:tr>
      <w:tr w:rsidR="00444F99" w:rsidRPr="00444F99" w14:paraId="11DD0C17" w14:textId="77777777" w:rsidTr="006608CD">
        <w:trPr>
          <w:trHeight w:val="275"/>
        </w:trPr>
        <w:tc>
          <w:tcPr>
            <w:tcW w:w="1646" w:type="dxa"/>
          </w:tcPr>
          <w:p w14:paraId="35A2F504"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3</w:t>
            </w:r>
          </w:p>
        </w:tc>
        <w:tc>
          <w:tcPr>
            <w:tcW w:w="1755" w:type="dxa"/>
          </w:tcPr>
          <w:p w14:paraId="479E6F7F" w14:textId="77777777" w:rsidR="00F42A02" w:rsidRPr="00444F99" w:rsidRDefault="00F42A02" w:rsidP="006608CD">
            <w:pPr>
              <w:widowControl w:val="0"/>
              <w:autoSpaceDE w:val="0"/>
              <w:autoSpaceDN w:val="0"/>
              <w:spacing w:line="256" w:lineRule="exact"/>
              <w:ind w:left="9" w:hanging="136"/>
              <w:jc w:val="center"/>
              <w:rPr>
                <w:szCs w:val="22"/>
              </w:rPr>
            </w:pPr>
            <w:r w:rsidRPr="00444F99">
              <w:rPr>
                <w:szCs w:val="22"/>
                <w:lang w:val="vi"/>
              </w:rPr>
              <w:t>0,</w:t>
            </w:r>
            <w:r w:rsidRPr="00444F99">
              <w:rPr>
                <w:szCs w:val="22"/>
              </w:rPr>
              <w:t>5</w:t>
            </w:r>
          </w:p>
        </w:tc>
        <w:tc>
          <w:tcPr>
            <w:tcW w:w="2127" w:type="dxa"/>
          </w:tcPr>
          <w:p w14:paraId="24283B32"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0,4</w:t>
            </w:r>
          </w:p>
        </w:tc>
        <w:tc>
          <w:tcPr>
            <w:tcW w:w="1702" w:type="dxa"/>
          </w:tcPr>
          <w:p w14:paraId="3673C1C2" w14:textId="77777777" w:rsidR="00F42A02" w:rsidRPr="00444F99" w:rsidRDefault="00F42A02" w:rsidP="006608CD">
            <w:pPr>
              <w:widowControl w:val="0"/>
              <w:autoSpaceDE w:val="0"/>
              <w:autoSpaceDN w:val="0"/>
              <w:spacing w:line="256" w:lineRule="exact"/>
              <w:ind w:left="9" w:hanging="136"/>
              <w:jc w:val="center"/>
              <w:rPr>
                <w:szCs w:val="22"/>
              </w:rPr>
            </w:pPr>
            <w:r w:rsidRPr="00444F99">
              <w:rPr>
                <w:szCs w:val="22"/>
                <w:lang w:val="vi"/>
              </w:rPr>
              <w:t>0,</w:t>
            </w:r>
            <w:r w:rsidRPr="00444F99">
              <w:rPr>
                <w:szCs w:val="22"/>
              </w:rPr>
              <w:t>1</w:t>
            </w:r>
          </w:p>
        </w:tc>
      </w:tr>
      <w:tr w:rsidR="00444F99" w:rsidRPr="00444F99" w14:paraId="16AABC89" w14:textId="77777777" w:rsidTr="006608CD">
        <w:trPr>
          <w:trHeight w:val="275"/>
        </w:trPr>
        <w:tc>
          <w:tcPr>
            <w:tcW w:w="1646" w:type="dxa"/>
          </w:tcPr>
          <w:p w14:paraId="6825954F"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4</w:t>
            </w:r>
          </w:p>
        </w:tc>
        <w:tc>
          <w:tcPr>
            <w:tcW w:w="1755" w:type="dxa"/>
          </w:tcPr>
          <w:p w14:paraId="04DDF86E"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0,6</w:t>
            </w:r>
          </w:p>
        </w:tc>
        <w:tc>
          <w:tcPr>
            <w:tcW w:w="2127" w:type="dxa"/>
          </w:tcPr>
          <w:p w14:paraId="529049AF"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0,2</w:t>
            </w:r>
          </w:p>
        </w:tc>
        <w:tc>
          <w:tcPr>
            <w:tcW w:w="1702" w:type="dxa"/>
          </w:tcPr>
          <w:p w14:paraId="0467A17C"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0,2</w:t>
            </w:r>
          </w:p>
        </w:tc>
      </w:tr>
      <w:tr w:rsidR="00444F99" w:rsidRPr="00444F99" w14:paraId="19A7F44B" w14:textId="77777777" w:rsidTr="006608CD">
        <w:trPr>
          <w:trHeight w:val="276"/>
        </w:trPr>
        <w:tc>
          <w:tcPr>
            <w:tcW w:w="1646" w:type="dxa"/>
          </w:tcPr>
          <w:p w14:paraId="2F0F86DF"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5</w:t>
            </w:r>
          </w:p>
        </w:tc>
        <w:tc>
          <w:tcPr>
            <w:tcW w:w="1755" w:type="dxa"/>
          </w:tcPr>
          <w:p w14:paraId="01B5EE36"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0,65</w:t>
            </w:r>
          </w:p>
        </w:tc>
        <w:tc>
          <w:tcPr>
            <w:tcW w:w="2127" w:type="dxa"/>
          </w:tcPr>
          <w:p w14:paraId="3B802EE3"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0,1</w:t>
            </w:r>
          </w:p>
        </w:tc>
        <w:tc>
          <w:tcPr>
            <w:tcW w:w="1702" w:type="dxa"/>
          </w:tcPr>
          <w:p w14:paraId="3F9386D2"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0,25</w:t>
            </w:r>
          </w:p>
        </w:tc>
      </w:tr>
    </w:tbl>
    <w:p w14:paraId="5B539818" w14:textId="77777777" w:rsidR="00F42A02" w:rsidRPr="00444F99" w:rsidRDefault="00F42A02" w:rsidP="00F42A02">
      <w:pPr>
        <w:widowControl w:val="0"/>
        <w:autoSpaceDE w:val="0"/>
        <w:autoSpaceDN w:val="0"/>
        <w:ind w:left="136" w:hanging="136"/>
        <w:rPr>
          <w:lang w:val="vi"/>
        </w:rPr>
      </w:pPr>
      <w:r w:rsidRPr="00444F99">
        <w:rPr>
          <w:lang w:val="vi"/>
        </w:rPr>
        <w:t xml:space="preserve">Có bao nhiêu phát biểu sau đây </w:t>
      </w:r>
      <w:r w:rsidRPr="00444F99">
        <w:t>sai</w:t>
      </w:r>
      <w:r w:rsidRPr="00444F99">
        <w:rPr>
          <w:lang w:val="vi"/>
        </w:rPr>
        <w:t>?</w:t>
      </w:r>
    </w:p>
    <w:p w14:paraId="30FEA90F" w14:textId="77777777" w:rsidR="00F42A02" w:rsidRPr="00444F99" w:rsidRDefault="00F42A02" w:rsidP="00F42A02">
      <w:pPr>
        <w:widowControl w:val="0"/>
        <w:numPr>
          <w:ilvl w:val="0"/>
          <w:numId w:val="5"/>
        </w:numPr>
        <w:tabs>
          <w:tab w:val="left" w:pos="333"/>
        </w:tabs>
        <w:autoSpaceDE w:val="0"/>
        <w:autoSpaceDN w:val="0"/>
        <w:ind w:left="332" w:hanging="136"/>
        <w:rPr>
          <w:szCs w:val="22"/>
          <w:lang w:val="vi"/>
        </w:rPr>
      </w:pPr>
      <w:r w:rsidRPr="00444F99">
        <w:rPr>
          <w:szCs w:val="22"/>
          <w:lang w:val="vi"/>
        </w:rPr>
        <w:t xml:space="preserve">Tần số alen trội </w:t>
      </w:r>
      <w:r w:rsidRPr="00444F99">
        <w:rPr>
          <w:szCs w:val="22"/>
        </w:rPr>
        <w:t>giảm</w:t>
      </w:r>
      <w:r w:rsidRPr="00444F99">
        <w:rPr>
          <w:szCs w:val="22"/>
          <w:lang w:val="vi"/>
        </w:rPr>
        <w:t xml:space="preserve"> dần qua các thế</w:t>
      </w:r>
      <w:r w:rsidRPr="00444F99">
        <w:rPr>
          <w:spacing w:val="-6"/>
          <w:szCs w:val="22"/>
          <w:lang w:val="vi"/>
        </w:rPr>
        <w:t xml:space="preserve"> </w:t>
      </w:r>
      <w:r w:rsidRPr="00444F99">
        <w:rPr>
          <w:szCs w:val="22"/>
          <w:lang w:val="vi"/>
        </w:rPr>
        <w:t>hệ.</w:t>
      </w:r>
    </w:p>
    <w:p w14:paraId="34A88435" w14:textId="77777777" w:rsidR="00F42A02" w:rsidRPr="00444F99" w:rsidRDefault="00F42A02" w:rsidP="00F42A02">
      <w:pPr>
        <w:widowControl w:val="0"/>
        <w:numPr>
          <w:ilvl w:val="0"/>
          <w:numId w:val="5"/>
        </w:numPr>
        <w:tabs>
          <w:tab w:val="left" w:pos="415"/>
        </w:tabs>
        <w:autoSpaceDE w:val="0"/>
        <w:autoSpaceDN w:val="0"/>
        <w:ind w:left="414" w:hanging="234"/>
        <w:rPr>
          <w:szCs w:val="22"/>
          <w:lang w:val="vi"/>
        </w:rPr>
      </w:pPr>
      <w:r w:rsidRPr="00444F99">
        <w:rPr>
          <w:szCs w:val="22"/>
          <w:lang w:val="vi"/>
        </w:rPr>
        <w:t>Từ F</w:t>
      </w:r>
      <w:r w:rsidRPr="00444F99">
        <w:rPr>
          <w:szCs w:val="22"/>
          <w:vertAlign w:val="subscript"/>
        </w:rPr>
        <w:t>3</w:t>
      </w:r>
      <w:r w:rsidRPr="00444F99">
        <w:rPr>
          <w:szCs w:val="22"/>
          <w:lang w:val="vi"/>
        </w:rPr>
        <w:t xml:space="preserve"> đến F</w:t>
      </w:r>
      <w:r w:rsidRPr="00444F99">
        <w:rPr>
          <w:szCs w:val="22"/>
          <w:vertAlign w:val="subscript"/>
        </w:rPr>
        <w:t>5</w:t>
      </w:r>
      <w:r w:rsidRPr="00444F99">
        <w:rPr>
          <w:szCs w:val="22"/>
          <w:lang w:val="vi"/>
        </w:rPr>
        <w:t>, chọn lọc tự nhiên tác động theo hướng chống lại alen</w:t>
      </w:r>
      <w:r w:rsidRPr="00444F99">
        <w:rPr>
          <w:spacing w:val="-7"/>
          <w:szCs w:val="22"/>
          <w:lang w:val="vi"/>
        </w:rPr>
        <w:t xml:space="preserve"> </w:t>
      </w:r>
      <w:r w:rsidRPr="00444F99">
        <w:rPr>
          <w:szCs w:val="22"/>
        </w:rPr>
        <w:t>trội</w:t>
      </w:r>
      <w:r w:rsidRPr="00444F99">
        <w:rPr>
          <w:szCs w:val="22"/>
          <w:lang w:val="vi"/>
        </w:rPr>
        <w:t>.</w:t>
      </w:r>
    </w:p>
    <w:p w14:paraId="3FE4C457" w14:textId="77777777" w:rsidR="00F42A02" w:rsidRPr="00444F99" w:rsidRDefault="00F42A02" w:rsidP="00F42A02">
      <w:pPr>
        <w:widowControl w:val="0"/>
        <w:numPr>
          <w:ilvl w:val="0"/>
          <w:numId w:val="5"/>
        </w:numPr>
        <w:tabs>
          <w:tab w:val="left" w:pos="494"/>
        </w:tabs>
        <w:autoSpaceDE w:val="0"/>
        <w:autoSpaceDN w:val="0"/>
        <w:ind w:left="493" w:hanging="313"/>
        <w:rPr>
          <w:szCs w:val="22"/>
          <w:lang w:val="vi"/>
        </w:rPr>
      </w:pPr>
      <w:r w:rsidRPr="00444F99">
        <w:rPr>
          <w:szCs w:val="22"/>
          <w:lang w:val="vi"/>
        </w:rPr>
        <w:t>Từ thế hệ F</w:t>
      </w:r>
      <w:r w:rsidRPr="00444F99">
        <w:rPr>
          <w:szCs w:val="22"/>
          <w:vertAlign w:val="subscript"/>
        </w:rPr>
        <w:t>2</w:t>
      </w:r>
      <w:r w:rsidRPr="00444F99">
        <w:rPr>
          <w:szCs w:val="22"/>
          <w:lang w:val="vi"/>
        </w:rPr>
        <w:t xml:space="preserve"> sang F</w:t>
      </w:r>
      <w:r w:rsidRPr="00444F99">
        <w:rPr>
          <w:szCs w:val="22"/>
          <w:vertAlign w:val="subscript"/>
        </w:rPr>
        <w:t>3</w:t>
      </w:r>
      <w:r w:rsidRPr="00444F99">
        <w:rPr>
          <w:szCs w:val="22"/>
          <w:lang w:val="vi"/>
        </w:rPr>
        <w:t>, kích thước của quần thể có thể đã bị giảm đột</w:t>
      </w:r>
      <w:r w:rsidRPr="00444F99">
        <w:rPr>
          <w:spacing w:val="-26"/>
          <w:szCs w:val="22"/>
          <w:lang w:val="vi"/>
        </w:rPr>
        <w:t xml:space="preserve"> </w:t>
      </w:r>
      <w:r w:rsidRPr="00444F99">
        <w:rPr>
          <w:szCs w:val="22"/>
          <w:lang w:val="vi"/>
        </w:rPr>
        <w:t>ngột.</w:t>
      </w:r>
    </w:p>
    <w:p w14:paraId="464D0456" w14:textId="77777777" w:rsidR="00F42A02" w:rsidRPr="00444F99" w:rsidRDefault="00F42A02" w:rsidP="00F42A02">
      <w:pPr>
        <w:widowControl w:val="0"/>
        <w:numPr>
          <w:ilvl w:val="0"/>
          <w:numId w:val="5"/>
        </w:numPr>
        <w:tabs>
          <w:tab w:val="left" w:pos="508"/>
        </w:tabs>
        <w:autoSpaceDE w:val="0"/>
        <w:autoSpaceDN w:val="0"/>
        <w:ind w:left="508" w:hanging="328"/>
        <w:rPr>
          <w:szCs w:val="22"/>
          <w:lang w:val="vi"/>
        </w:rPr>
      </w:pPr>
      <w:r w:rsidRPr="00444F99">
        <w:rPr>
          <w:szCs w:val="22"/>
          <w:lang w:val="vi"/>
        </w:rPr>
        <w:t>Ở thế hệ F</w:t>
      </w:r>
      <w:r w:rsidRPr="00444F99">
        <w:rPr>
          <w:szCs w:val="22"/>
          <w:vertAlign w:val="subscript"/>
        </w:rPr>
        <w:t xml:space="preserve">3, </w:t>
      </w:r>
      <w:r w:rsidRPr="00444F99">
        <w:rPr>
          <w:szCs w:val="22"/>
          <w:lang w:val="vi"/>
        </w:rPr>
        <w:t>F</w:t>
      </w:r>
      <w:r w:rsidRPr="00444F99">
        <w:rPr>
          <w:szCs w:val="22"/>
          <w:vertAlign w:val="subscript"/>
          <w:lang w:val="vi"/>
        </w:rPr>
        <w:t>4</w:t>
      </w:r>
      <w:r w:rsidRPr="00444F99">
        <w:rPr>
          <w:szCs w:val="22"/>
          <w:lang w:val="vi"/>
        </w:rPr>
        <w:t xml:space="preserve"> đã xảy ra hiện tượng giao phối ngẫu</w:t>
      </w:r>
      <w:r w:rsidRPr="00444F99">
        <w:rPr>
          <w:spacing w:val="-10"/>
          <w:szCs w:val="22"/>
          <w:lang w:val="vi"/>
        </w:rPr>
        <w:t xml:space="preserve"> </w:t>
      </w:r>
      <w:r w:rsidRPr="00444F99">
        <w:rPr>
          <w:szCs w:val="22"/>
          <w:lang w:val="vi"/>
        </w:rPr>
        <w:t>nhiên.</w:t>
      </w:r>
    </w:p>
    <w:p w14:paraId="13AC4311" w14:textId="77777777" w:rsidR="00F42A02" w:rsidRPr="00444F99" w:rsidRDefault="00F42A02" w:rsidP="00F42A02">
      <w:pPr>
        <w:widowControl w:val="0"/>
        <w:tabs>
          <w:tab w:val="left" w:pos="2836"/>
          <w:tab w:val="left" w:pos="5356"/>
          <w:tab w:val="left" w:pos="7877"/>
        </w:tabs>
        <w:autoSpaceDE w:val="0"/>
        <w:autoSpaceDN w:val="0"/>
        <w:ind w:left="315" w:hanging="136"/>
        <w:rPr>
          <w:szCs w:val="22"/>
          <w:lang w:val="vi"/>
        </w:rPr>
      </w:pPr>
      <w:r w:rsidRPr="00444F99">
        <w:rPr>
          <w:b/>
          <w:szCs w:val="22"/>
          <w:lang w:val="vi"/>
        </w:rPr>
        <w:t>A.</w:t>
      </w:r>
      <w:r w:rsidRPr="00444F99">
        <w:rPr>
          <w:b/>
          <w:spacing w:val="-1"/>
          <w:szCs w:val="22"/>
          <w:lang w:val="vi"/>
        </w:rPr>
        <w:t xml:space="preserve"> </w:t>
      </w:r>
      <w:r w:rsidRPr="00444F99">
        <w:rPr>
          <w:szCs w:val="22"/>
        </w:rPr>
        <w:t>2</w:t>
      </w:r>
      <w:r w:rsidRPr="00444F99">
        <w:rPr>
          <w:szCs w:val="22"/>
          <w:lang w:val="vi"/>
        </w:rPr>
        <w:t>.</w:t>
      </w:r>
      <w:r w:rsidRPr="00444F99">
        <w:rPr>
          <w:szCs w:val="22"/>
          <w:lang w:val="vi"/>
        </w:rPr>
        <w:tab/>
      </w:r>
      <w:r w:rsidRPr="00444F99">
        <w:rPr>
          <w:b/>
          <w:szCs w:val="22"/>
          <w:lang w:val="vi"/>
        </w:rPr>
        <w:t xml:space="preserve">B. </w:t>
      </w:r>
      <w:r w:rsidRPr="00444F99">
        <w:rPr>
          <w:szCs w:val="22"/>
          <w:lang w:val="vi"/>
        </w:rPr>
        <w:t>1.</w:t>
      </w:r>
      <w:r w:rsidRPr="00444F99">
        <w:rPr>
          <w:szCs w:val="22"/>
          <w:lang w:val="vi"/>
        </w:rPr>
        <w:tab/>
      </w:r>
      <w:r w:rsidRPr="00444F99">
        <w:rPr>
          <w:b/>
          <w:szCs w:val="22"/>
          <w:lang w:val="vi"/>
        </w:rPr>
        <w:t xml:space="preserve">C. </w:t>
      </w:r>
      <w:r w:rsidRPr="00444F99">
        <w:rPr>
          <w:szCs w:val="22"/>
          <w:lang w:val="vi"/>
        </w:rPr>
        <w:t>3.</w:t>
      </w:r>
      <w:r w:rsidRPr="00444F99">
        <w:rPr>
          <w:szCs w:val="22"/>
          <w:lang w:val="vi"/>
        </w:rPr>
        <w:tab/>
      </w:r>
      <w:r w:rsidRPr="00444F99">
        <w:rPr>
          <w:b/>
          <w:szCs w:val="22"/>
          <w:lang w:val="vi"/>
        </w:rPr>
        <w:t xml:space="preserve">D. </w:t>
      </w:r>
      <w:r w:rsidRPr="00444F99">
        <w:rPr>
          <w:szCs w:val="22"/>
        </w:rPr>
        <w:t>4</w:t>
      </w:r>
      <w:r w:rsidRPr="00444F99">
        <w:rPr>
          <w:szCs w:val="22"/>
          <w:lang w:val="vi"/>
        </w:rPr>
        <w:t>.</w:t>
      </w:r>
    </w:p>
    <w:p w14:paraId="6EA9B83B" w14:textId="161AA78E" w:rsidR="00F42A02" w:rsidRPr="00444F99" w:rsidRDefault="00F42A02" w:rsidP="00F42A02">
      <w:pPr>
        <w:widowControl w:val="0"/>
        <w:autoSpaceDE w:val="0"/>
        <w:autoSpaceDN w:val="0"/>
        <w:ind w:left="-90" w:right="133"/>
        <w:jc w:val="both"/>
        <w:rPr>
          <w:lang w:val="vi"/>
        </w:rPr>
      </w:pPr>
      <w:r w:rsidRPr="00444F99">
        <w:rPr>
          <w:b/>
          <w:lang w:val="vi"/>
        </w:rPr>
        <w:t>Câu 1</w:t>
      </w:r>
      <w:r w:rsidR="0018340F" w:rsidRPr="00444F99">
        <w:rPr>
          <w:b/>
        </w:rPr>
        <w:t>15</w:t>
      </w:r>
      <w:r w:rsidRPr="00444F99">
        <w:rPr>
          <w:b/>
          <w:lang w:val="vi"/>
        </w:rPr>
        <w:t xml:space="preserve">: </w:t>
      </w:r>
      <w:r w:rsidRPr="00444F99">
        <w:rPr>
          <w:lang w:val="vi"/>
        </w:rPr>
        <w:t>Ở 1 loài thực vật, cho biết A quy định thân cao trội hoàn toàn so với a quy định thân thấp; B quy định chín sớm trội hoàn toàn so với b quy định chín muộn. Cho 1 cây thân cao, chín sớm (P) tự thụ phấn, thu được F</w:t>
      </w:r>
      <w:r w:rsidRPr="00444F99">
        <w:rPr>
          <w:vertAlign w:val="subscript"/>
          <w:lang w:val="vi"/>
        </w:rPr>
        <w:t>1</w:t>
      </w:r>
      <w:r w:rsidRPr="00444F99">
        <w:rPr>
          <w:lang w:val="vi"/>
        </w:rPr>
        <w:t xml:space="preserve"> có 4 loại kiểu hình, trong đó có 3,24% số cây thân thấp, chín muộn. Biết không xảy ra đột biến nhưng xảy ra hoán vị gen ở cả hai giới với tần số bằng nhau. Theo lí thuyết, có bao nhiêu phát biểu sau đây</w:t>
      </w:r>
      <w:r w:rsidRPr="00444F99">
        <w:rPr>
          <w:spacing w:val="-14"/>
          <w:lang w:val="vi"/>
        </w:rPr>
        <w:t xml:space="preserve"> </w:t>
      </w:r>
      <w:r w:rsidRPr="00444F99">
        <w:rPr>
          <w:lang w:val="vi"/>
        </w:rPr>
        <w:t>đúng?</w:t>
      </w:r>
    </w:p>
    <w:p w14:paraId="000DA227" w14:textId="043DBBF2" w:rsidR="00F42A02" w:rsidRPr="00444F99" w:rsidRDefault="00B1728F" w:rsidP="00F42A02">
      <w:pPr>
        <w:widowControl w:val="0"/>
        <w:numPr>
          <w:ilvl w:val="0"/>
          <w:numId w:val="1"/>
        </w:numPr>
        <w:tabs>
          <w:tab w:val="left" w:pos="135"/>
        </w:tabs>
        <w:autoSpaceDE w:val="0"/>
        <w:autoSpaceDN w:val="0"/>
        <w:ind w:hanging="334"/>
        <w:rPr>
          <w:szCs w:val="22"/>
          <w:lang w:val="vi"/>
        </w:rPr>
      </w:pPr>
      <w:r>
        <w:rPr>
          <w:szCs w:val="22"/>
        </w:rPr>
        <w:t xml:space="preserve"> </w:t>
      </w:r>
      <w:r w:rsidR="00F42A02" w:rsidRPr="00444F99">
        <w:rPr>
          <w:szCs w:val="22"/>
          <w:lang w:val="vi"/>
        </w:rPr>
        <w:t>Ở F</w:t>
      </w:r>
      <w:r w:rsidR="00F42A02" w:rsidRPr="00444F99">
        <w:rPr>
          <w:szCs w:val="22"/>
          <w:vertAlign w:val="subscript"/>
          <w:lang w:val="vi"/>
        </w:rPr>
        <w:t>1</w:t>
      </w:r>
      <w:r w:rsidR="00F42A02" w:rsidRPr="00444F99">
        <w:rPr>
          <w:szCs w:val="22"/>
          <w:lang w:val="vi"/>
        </w:rPr>
        <w:t>, loại cá thể có 2 alen trội chiếm tỉ lệ</w:t>
      </w:r>
      <w:r w:rsidR="00F42A02" w:rsidRPr="00444F99">
        <w:rPr>
          <w:spacing w:val="-8"/>
          <w:szCs w:val="22"/>
          <w:lang w:val="vi"/>
        </w:rPr>
        <w:t xml:space="preserve"> </w:t>
      </w:r>
      <w:r w:rsidR="00F42A02" w:rsidRPr="00444F99">
        <w:rPr>
          <w:szCs w:val="22"/>
          <w:lang w:val="vi"/>
        </w:rPr>
        <w:t>47,44%.</w:t>
      </w:r>
    </w:p>
    <w:p w14:paraId="2612693E" w14:textId="77777777" w:rsidR="00F42A02" w:rsidRPr="00444F99" w:rsidRDefault="00F42A02" w:rsidP="00F42A02">
      <w:pPr>
        <w:widowControl w:val="0"/>
        <w:numPr>
          <w:ilvl w:val="0"/>
          <w:numId w:val="1"/>
        </w:numPr>
        <w:tabs>
          <w:tab w:val="left" w:pos="135"/>
          <w:tab w:val="left" w:pos="415"/>
        </w:tabs>
        <w:autoSpaceDE w:val="0"/>
        <w:autoSpaceDN w:val="0"/>
        <w:ind w:left="414" w:hanging="414"/>
        <w:rPr>
          <w:szCs w:val="22"/>
          <w:lang w:val="vi"/>
        </w:rPr>
      </w:pPr>
      <w:r w:rsidRPr="00444F99">
        <w:rPr>
          <w:szCs w:val="22"/>
          <w:lang w:val="vi"/>
        </w:rPr>
        <w:t>Ở F</w:t>
      </w:r>
      <w:r w:rsidRPr="00444F99">
        <w:rPr>
          <w:szCs w:val="22"/>
          <w:vertAlign w:val="subscript"/>
          <w:lang w:val="vi"/>
        </w:rPr>
        <w:t>1</w:t>
      </w:r>
      <w:r w:rsidRPr="00444F99">
        <w:rPr>
          <w:szCs w:val="22"/>
          <w:lang w:val="vi"/>
        </w:rPr>
        <w:t>, loại cá thể có 3 alen trội chiếm tỉ lệ</w:t>
      </w:r>
      <w:r w:rsidRPr="00444F99">
        <w:rPr>
          <w:spacing w:val="-6"/>
          <w:szCs w:val="22"/>
          <w:lang w:val="vi"/>
        </w:rPr>
        <w:t xml:space="preserve"> </w:t>
      </w:r>
      <w:r w:rsidRPr="00444F99">
        <w:rPr>
          <w:szCs w:val="22"/>
          <w:lang w:val="vi"/>
        </w:rPr>
        <w:t>11,7%</w:t>
      </w:r>
    </w:p>
    <w:p w14:paraId="2B5C3669" w14:textId="77777777" w:rsidR="00F42A02" w:rsidRPr="00444F99" w:rsidRDefault="00F42A02" w:rsidP="00F42A02">
      <w:pPr>
        <w:widowControl w:val="0"/>
        <w:numPr>
          <w:ilvl w:val="0"/>
          <w:numId w:val="1"/>
        </w:numPr>
        <w:tabs>
          <w:tab w:val="left" w:pos="135"/>
          <w:tab w:val="left" w:pos="494"/>
        </w:tabs>
        <w:autoSpaceDE w:val="0"/>
        <w:autoSpaceDN w:val="0"/>
        <w:ind w:left="493" w:hanging="493"/>
        <w:rPr>
          <w:szCs w:val="22"/>
          <w:lang w:val="vi"/>
        </w:rPr>
      </w:pPr>
      <w:r w:rsidRPr="00444F99">
        <w:rPr>
          <w:szCs w:val="22"/>
          <w:lang w:val="vi"/>
        </w:rPr>
        <w:t>Ở F</w:t>
      </w:r>
      <w:r w:rsidRPr="00444F99">
        <w:rPr>
          <w:szCs w:val="22"/>
          <w:vertAlign w:val="subscript"/>
          <w:lang w:val="vi"/>
        </w:rPr>
        <w:t>1</w:t>
      </w:r>
      <w:r w:rsidRPr="00444F99">
        <w:rPr>
          <w:szCs w:val="22"/>
          <w:lang w:val="vi"/>
        </w:rPr>
        <w:t>, tổng số cá thể đồng hợp hai cặp gen chiếm</w:t>
      </w:r>
      <w:r w:rsidRPr="00444F99">
        <w:rPr>
          <w:spacing w:val="-2"/>
          <w:szCs w:val="22"/>
          <w:lang w:val="vi"/>
        </w:rPr>
        <w:t xml:space="preserve"> </w:t>
      </w:r>
      <w:r w:rsidRPr="00444F99">
        <w:rPr>
          <w:szCs w:val="22"/>
          <w:lang w:val="vi"/>
        </w:rPr>
        <w:t>26,96%.</w:t>
      </w:r>
    </w:p>
    <w:p w14:paraId="0BA014D1" w14:textId="77777777" w:rsidR="00F42A02" w:rsidRPr="00444F99" w:rsidRDefault="00F42A02" w:rsidP="00F42A02">
      <w:pPr>
        <w:widowControl w:val="0"/>
        <w:numPr>
          <w:ilvl w:val="0"/>
          <w:numId w:val="1"/>
        </w:numPr>
        <w:tabs>
          <w:tab w:val="left" w:pos="135"/>
          <w:tab w:val="left" w:pos="508"/>
        </w:tabs>
        <w:autoSpaceDE w:val="0"/>
        <w:autoSpaceDN w:val="0"/>
        <w:ind w:left="507" w:hanging="507"/>
        <w:rPr>
          <w:szCs w:val="22"/>
          <w:lang w:val="vi"/>
        </w:rPr>
      </w:pPr>
      <w:r w:rsidRPr="00444F99">
        <w:rPr>
          <w:szCs w:val="22"/>
          <w:lang w:val="vi"/>
        </w:rPr>
        <w:t>Ở F</w:t>
      </w:r>
      <w:r w:rsidRPr="00444F99">
        <w:rPr>
          <w:szCs w:val="22"/>
          <w:vertAlign w:val="subscript"/>
          <w:lang w:val="vi"/>
        </w:rPr>
        <w:t>1</w:t>
      </w:r>
      <w:r w:rsidRPr="00444F99">
        <w:rPr>
          <w:szCs w:val="22"/>
          <w:lang w:val="vi"/>
        </w:rPr>
        <w:t>, tổng số cá thể dị hợp một cặp gen chiếm</w:t>
      </w:r>
      <w:r w:rsidRPr="00444F99">
        <w:rPr>
          <w:spacing w:val="-4"/>
          <w:szCs w:val="22"/>
          <w:lang w:val="vi"/>
        </w:rPr>
        <w:t xml:space="preserve"> </w:t>
      </w:r>
      <w:r w:rsidRPr="00444F99">
        <w:rPr>
          <w:szCs w:val="22"/>
          <w:lang w:val="vi"/>
        </w:rPr>
        <w:t>46,08%.</w:t>
      </w:r>
    </w:p>
    <w:p w14:paraId="0C383166" w14:textId="28481A8C" w:rsidR="00F42A02" w:rsidRPr="00444F99" w:rsidRDefault="00F42A02" w:rsidP="00F42A02">
      <w:pPr>
        <w:widowControl w:val="0"/>
        <w:tabs>
          <w:tab w:val="left" w:pos="2757"/>
          <w:tab w:val="left" w:pos="5376"/>
          <w:tab w:val="left" w:pos="7997"/>
        </w:tabs>
        <w:autoSpaceDE w:val="0"/>
        <w:autoSpaceDN w:val="0"/>
        <w:ind w:left="375"/>
        <w:rPr>
          <w:szCs w:val="22"/>
          <w:lang w:val="vi"/>
        </w:rPr>
      </w:pPr>
      <w:r w:rsidRPr="00444F99">
        <w:rPr>
          <w:b/>
          <w:szCs w:val="22"/>
          <w:lang w:val="vi"/>
        </w:rPr>
        <w:t>A.</w:t>
      </w:r>
      <w:r w:rsidRPr="00444F99">
        <w:rPr>
          <w:b/>
          <w:spacing w:val="-1"/>
          <w:szCs w:val="22"/>
          <w:lang w:val="vi"/>
        </w:rPr>
        <w:t xml:space="preserve"> </w:t>
      </w:r>
      <w:r w:rsidRPr="00444F99">
        <w:rPr>
          <w:szCs w:val="22"/>
          <w:lang w:val="vi"/>
        </w:rPr>
        <w:t>3.</w:t>
      </w:r>
      <w:r w:rsidRPr="00444F99">
        <w:rPr>
          <w:szCs w:val="22"/>
          <w:lang w:val="vi"/>
        </w:rPr>
        <w:tab/>
      </w:r>
      <w:r w:rsidRPr="00444F99">
        <w:rPr>
          <w:b/>
          <w:szCs w:val="22"/>
          <w:lang w:val="vi"/>
        </w:rPr>
        <w:t xml:space="preserve">B. </w:t>
      </w:r>
      <w:r w:rsidRPr="00444F99">
        <w:rPr>
          <w:szCs w:val="22"/>
          <w:lang w:val="vi"/>
        </w:rPr>
        <w:t>2.</w:t>
      </w:r>
      <w:r w:rsidRPr="00444F99">
        <w:rPr>
          <w:szCs w:val="22"/>
          <w:lang w:val="vi"/>
        </w:rPr>
        <w:tab/>
      </w:r>
      <w:r w:rsidRPr="00444F99">
        <w:rPr>
          <w:b/>
          <w:szCs w:val="22"/>
          <w:lang w:val="vi"/>
        </w:rPr>
        <w:t>C.</w:t>
      </w:r>
      <w:r w:rsidRPr="00444F99">
        <w:rPr>
          <w:b/>
          <w:spacing w:val="-1"/>
          <w:szCs w:val="22"/>
          <w:lang w:val="vi"/>
        </w:rPr>
        <w:t xml:space="preserve"> </w:t>
      </w:r>
      <w:r w:rsidRPr="00444F99">
        <w:rPr>
          <w:szCs w:val="22"/>
          <w:lang w:val="vi"/>
        </w:rPr>
        <w:t>4.</w:t>
      </w:r>
      <w:r w:rsidRPr="00444F99">
        <w:rPr>
          <w:szCs w:val="22"/>
          <w:lang w:val="vi"/>
        </w:rPr>
        <w:tab/>
      </w:r>
      <w:r w:rsidRPr="00444F99">
        <w:rPr>
          <w:b/>
          <w:szCs w:val="22"/>
          <w:lang w:val="vi"/>
        </w:rPr>
        <w:t xml:space="preserve">D. </w:t>
      </w:r>
      <w:r w:rsidRPr="00444F99">
        <w:rPr>
          <w:szCs w:val="22"/>
          <w:lang w:val="vi"/>
        </w:rPr>
        <w:t>1.</w:t>
      </w:r>
    </w:p>
    <w:p w14:paraId="44D419DC" w14:textId="22F88474" w:rsidR="00D43CC8" w:rsidRPr="00444F99" w:rsidRDefault="00D43CC8" w:rsidP="00D43CC8">
      <w:pPr>
        <w:spacing w:line="228" w:lineRule="auto"/>
        <w:jc w:val="both"/>
        <w:rPr>
          <w:rFonts w:eastAsia="Malgun Gothic"/>
          <w:lang w:eastAsia="ko-KR"/>
        </w:rPr>
      </w:pPr>
      <w:r w:rsidRPr="00444F99">
        <w:rPr>
          <w:rFonts w:eastAsia="Malgun Gothic"/>
          <w:b/>
          <w:lang w:eastAsia="ko-KR"/>
        </w:rPr>
        <w:lastRenderedPageBreak/>
        <w:t>Câu 11</w:t>
      </w:r>
      <w:r w:rsidR="0018340F" w:rsidRPr="00444F99">
        <w:rPr>
          <w:rFonts w:eastAsia="Malgun Gothic"/>
          <w:b/>
          <w:lang w:eastAsia="ko-KR"/>
        </w:rPr>
        <w:t>6</w:t>
      </w:r>
      <w:r w:rsidRPr="00444F99">
        <w:rPr>
          <w:rFonts w:eastAsia="Malgun Gothic"/>
          <w:b/>
          <w:lang w:eastAsia="ko-KR"/>
        </w:rPr>
        <w:t>.</w:t>
      </w:r>
      <w:r w:rsidRPr="00444F99">
        <w:rPr>
          <w:rFonts w:eastAsia="Malgun Gothic"/>
          <w:lang w:eastAsia="ko-KR"/>
        </w:rPr>
        <w:t xml:space="preserve"> </w:t>
      </w:r>
      <w:r w:rsidRPr="00444F99">
        <w:rPr>
          <w:rFonts w:eastAsia="Malgun Gothic"/>
          <w:lang w:val="vi-VN" w:eastAsia="ko-KR"/>
        </w:rPr>
        <w:t>Alen B ở sinh vật nhân sơ bị đột biến thay thế một cặp nuclêôtit ở giữa vùng mã hóa của gen tạo thành alen b, làm cho codon 5’UGG3’ trên mARN được phiên mã từ alen B trở thành codon 5’UGA3’ trên mARN được phiên mã từ alen b.</w:t>
      </w:r>
      <w:r w:rsidRPr="00444F99">
        <w:rPr>
          <w:rFonts w:eastAsia="Malgun Gothic"/>
          <w:b/>
          <w:bCs/>
          <w:lang w:val="vi-VN" w:eastAsia="ko-KR"/>
        </w:rPr>
        <w:t> </w:t>
      </w:r>
      <w:r w:rsidRPr="00444F99">
        <w:rPr>
          <w:rFonts w:eastAsia="Malgun Gothic"/>
          <w:lang w:val="vi-VN" w:eastAsia="ko-KR"/>
        </w:rPr>
        <w:t>Trong các dự đoán sau đây, có bao nhiêu dự đoán đúng?</w:t>
      </w:r>
    </w:p>
    <w:p w14:paraId="17F0ED82"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(1)</w:t>
      </w:r>
      <w:r w:rsidRPr="00444F99">
        <w:rPr>
          <w:rFonts w:eastAsia="Malgun Gothic"/>
          <w:lang w:val="vi-VN" w:eastAsia="ko-KR"/>
        </w:rPr>
        <w:t xml:space="preserve"> Alen B ít hơn alen b một liên kết hidro</w:t>
      </w:r>
    </w:p>
    <w:p w14:paraId="10D44CE0" w14:textId="7EA4CC9F" w:rsidR="00D43CC8" w:rsidRPr="00444F99" w:rsidRDefault="00D43CC8" w:rsidP="00D43CC8">
      <w:pPr>
        <w:spacing w:line="228" w:lineRule="auto"/>
        <w:jc w:val="both"/>
        <w:rPr>
          <w:rFonts w:eastAsia="Malgun Gothic"/>
          <w:lang w:eastAsia="ko-KR"/>
        </w:rPr>
      </w:pPr>
      <w:r w:rsidRPr="00444F99">
        <w:rPr>
          <w:rFonts w:eastAsia="Malgun Gothic"/>
          <w:lang w:eastAsia="ko-KR"/>
        </w:rPr>
        <w:t>(2)</w:t>
      </w:r>
      <w:r w:rsidRPr="00444F99">
        <w:rPr>
          <w:rFonts w:eastAsia="Malgun Gothic"/>
          <w:lang w:val="vi-VN" w:eastAsia="ko-KR"/>
        </w:rPr>
        <w:t xml:space="preserve"> Chuỗi </w:t>
      </w:r>
      <w:bookmarkStart w:id="0" w:name="_Hlk65625742"/>
      <w:r w:rsidRPr="00444F99">
        <w:rPr>
          <w:rFonts w:eastAsia="Malgun Gothic"/>
          <w:lang w:val="vi-VN" w:eastAsia="ko-KR"/>
        </w:rPr>
        <w:t>polipeptit</w:t>
      </w:r>
      <w:bookmarkEnd w:id="0"/>
      <w:r w:rsidRPr="00444F99">
        <w:rPr>
          <w:rFonts w:eastAsia="Malgun Gothic"/>
          <w:lang w:val="vi-VN" w:eastAsia="ko-KR"/>
        </w:rPr>
        <w:t xml:space="preserve"> do alen B quy định tổng hợp khác với chuỗi polipeptit do alen b quy định tổng hợp 1 axit amin</w:t>
      </w:r>
    </w:p>
    <w:p w14:paraId="3B95ED24"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(3)</w:t>
      </w:r>
      <w:r w:rsidRPr="00444F99">
        <w:rPr>
          <w:rFonts w:eastAsia="Malgun Gothic"/>
          <w:lang w:val="vi-VN" w:eastAsia="ko-KR"/>
        </w:rPr>
        <w:t xml:space="preserve"> Đột biến xảy ra có thể làm thay đổi chức năng của prôtêin và có thể biểu hiện ra ngay thành kiểu hình ở cơ thể sinh vật.</w:t>
      </w:r>
    </w:p>
    <w:p w14:paraId="01B747A9"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(4)</w:t>
      </w:r>
      <w:r w:rsidRPr="00444F99">
        <w:rPr>
          <w:rFonts w:eastAsia="Malgun Gothic"/>
          <w:lang w:val="vi-VN" w:eastAsia="ko-KR"/>
        </w:rPr>
        <w:t xml:space="preserve"> Chuỗi polipeptit do alen B quy định tổng hợp dài hơn chuỗi polipeptit do alen b quy định tổng hợp.</w:t>
      </w:r>
    </w:p>
    <w:p w14:paraId="6F44E01B" w14:textId="77777777" w:rsidR="00D43CC8" w:rsidRPr="00444F99" w:rsidRDefault="00D43CC8" w:rsidP="00D43CC8">
      <w:pPr>
        <w:spacing w:line="228" w:lineRule="auto"/>
        <w:jc w:val="both"/>
        <w:rPr>
          <w:rFonts w:eastAsia="Malgun Gothic"/>
          <w:lang w:eastAsia="ko-KR"/>
        </w:rPr>
      </w:pPr>
      <w:r w:rsidRPr="00444F99">
        <w:rPr>
          <w:rFonts w:eastAsia="Malgun Gothic"/>
          <w:b/>
          <w:lang w:eastAsia="ko-KR"/>
        </w:rPr>
        <w:t>A.</w:t>
      </w:r>
      <w:r w:rsidRPr="00444F99">
        <w:rPr>
          <w:rFonts w:eastAsia="Malgun Gothic"/>
          <w:lang w:eastAsia="ko-KR"/>
        </w:rPr>
        <w:t xml:space="preserve"> 3.</w:t>
      </w:r>
      <w:r w:rsidRPr="00444F99">
        <w:rPr>
          <w:rFonts w:eastAsia="Malgun Gothic"/>
          <w:lang w:eastAsia="ko-KR"/>
        </w:rPr>
        <w:tab/>
        <w:t xml:space="preserve">     </w:t>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b/>
          <w:lang w:eastAsia="ko-KR"/>
        </w:rPr>
        <w:t>B.</w:t>
      </w:r>
      <w:r w:rsidRPr="00444F99">
        <w:rPr>
          <w:rFonts w:eastAsia="Malgun Gothic"/>
          <w:lang w:eastAsia="ko-KR"/>
        </w:rPr>
        <w:t xml:space="preserve"> 2.</w:t>
      </w:r>
      <w:r w:rsidRPr="00444F99">
        <w:rPr>
          <w:rFonts w:eastAsia="Malgun Gothic"/>
          <w:lang w:eastAsia="ko-KR"/>
        </w:rPr>
        <w:tab/>
        <w:t xml:space="preserve">                </w:t>
      </w:r>
      <w:r w:rsidRPr="00444F99">
        <w:rPr>
          <w:rFonts w:eastAsia="Malgun Gothic"/>
          <w:lang w:eastAsia="ko-KR"/>
        </w:rPr>
        <w:tab/>
      </w:r>
      <w:r w:rsidRPr="00444F99">
        <w:rPr>
          <w:rFonts w:eastAsia="Malgun Gothic"/>
          <w:b/>
          <w:lang w:eastAsia="ko-KR"/>
        </w:rPr>
        <w:t>C.</w:t>
      </w:r>
      <w:r w:rsidRPr="00444F99">
        <w:rPr>
          <w:rFonts w:eastAsia="Malgun Gothic"/>
          <w:lang w:eastAsia="ko-KR"/>
        </w:rPr>
        <w:t xml:space="preserve"> 4.</w:t>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b/>
          <w:lang w:eastAsia="ko-KR"/>
        </w:rPr>
        <w:t>D.</w:t>
      </w:r>
      <w:r w:rsidRPr="00444F99">
        <w:rPr>
          <w:rFonts w:eastAsia="Malgun Gothic"/>
          <w:lang w:eastAsia="ko-KR"/>
        </w:rPr>
        <w:t xml:space="preserve"> 1.</w:t>
      </w:r>
    </w:p>
    <w:p w14:paraId="50E23026" w14:textId="57817B89" w:rsidR="0058701A" w:rsidRPr="00444F99" w:rsidRDefault="0058701A" w:rsidP="0058701A">
      <w:pPr>
        <w:spacing w:line="276" w:lineRule="auto"/>
        <w:jc w:val="both"/>
        <w:rPr>
          <w:lang w:val="vi-VN"/>
        </w:rPr>
      </w:pPr>
      <w:r w:rsidRPr="00444F99">
        <w:rPr>
          <w:b/>
          <w:lang w:val="vi-VN"/>
        </w:rPr>
        <w:t>Câu 11</w:t>
      </w:r>
      <w:r w:rsidR="0018340F" w:rsidRPr="00444F99">
        <w:rPr>
          <w:b/>
        </w:rPr>
        <w:t>7</w:t>
      </w:r>
      <w:r w:rsidRPr="00444F99">
        <w:rPr>
          <w:b/>
          <w:lang w:val="vi-VN"/>
        </w:rPr>
        <w:t>:</w:t>
      </w:r>
      <w:r w:rsidRPr="00444F99">
        <w:rPr>
          <w:lang w:val="vi-VN"/>
        </w:rPr>
        <w:t xml:space="preserve"> Cho phép lai P: AaBbDdeeFF x AaBbDdEeff. Các cặp alen phân li độc lập trong quá trình phát sinh giao tử, không phát sinh đột biến mới. Tính theo lý thuyết, tỉ lệ kiểu gen mang 3 alen trội ở thế hệ F</w:t>
      </w:r>
      <w:r w:rsidRPr="00444F99">
        <w:rPr>
          <w:vertAlign w:val="subscript"/>
          <w:lang w:val="vi-VN"/>
        </w:rPr>
        <w:t xml:space="preserve">1 </w:t>
      </w:r>
      <w:r w:rsidRPr="00444F99">
        <w:rPr>
          <w:lang w:val="vi-VN"/>
        </w:rPr>
        <w:t>là:</w:t>
      </w:r>
    </w:p>
    <w:p w14:paraId="105DF820" w14:textId="77777777" w:rsidR="0058701A" w:rsidRPr="00444F99" w:rsidRDefault="0058701A" w:rsidP="0058701A">
      <w:pPr>
        <w:tabs>
          <w:tab w:val="left" w:pos="3425"/>
          <w:tab w:val="left" w:pos="6131"/>
          <w:tab w:val="left" w:pos="8837"/>
        </w:tabs>
        <w:spacing w:line="276" w:lineRule="auto"/>
        <w:ind w:left="709" w:hanging="425"/>
        <w:jc w:val="both"/>
        <w:rPr>
          <w:lang w:val="vi-VN"/>
        </w:rPr>
      </w:pPr>
      <w:r w:rsidRPr="00444F99">
        <w:rPr>
          <w:b/>
          <w:lang w:val="vi-VN"/>
        </w:rPr>
        <w:t xml:space="preserve">A. </w:t>
      </w:r>
      <w:r w:rsidRPr="00444F99">
        <w:rPr>
          <w:position w:val="-24"/>
        </w:rPr>
        <w:object w:dxaOrig="440" w:dyaOrig="620" w14:anchorId="7DC88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10" o:title=""/>
          </v:shape>
          <o:OLEObject Type="Embed" ProgID="Equation.3" ShapeID="_x0000_i1025" DrawAspect="Content" ObjectID="_1708285753" r:id="rId11"/>
        </w:object>
      </w:r>
      <w:r w:rsidRPr="00444F99">
        <w:rPr>
          <w:lang w:val="vi-VN"/>
        </w:rPr>
        <w:tab/>
      </w:r>
      <w:r w:rsidRPr="00444F99">
        <w:rPr>
          <w:b/>
          <w:lang w:val="vi-VN"/>
        </w:rPr>
        <w:t xml:space="preserve">B. </w:t>
      </w:r>
      <w:r w:rsidRPr="00444F99">
        <w:rPr>
          <w:position w:val="-24"/>
        </w:rPr>
        <w:object w:dxaOrig="320" w:dyaOrig="620" w14:anchorId="11D720CF">
          <v:shape id="_x0000_i1026" type="#_x0000_t75" style="width:15.6pt;height:31.2pt" o:ole="">
            <v:imagedata r:id="rId12" o:title=""/>
          </v:shape>
          <o:OLEObject Type="Embed" ProgID="Equation.3" ShapeID="_x0000_i1026" DrawAspect="Content" ObjectID="_1708285754" r:id="rId13"/>
        </w:object>
      </w:r>
      <w:r w:rsidRPr="00444F99">
        <w:rPr>
          <w:lang w:val="vi-VN"/>
        </w:rPr>
        <w:tab/>
      </w:r>
      <w:r w:rsidRPr="00444F99">
        <w:rPr>
          <w:b/>
          <w:lang w:val="vi-VN"/>
        </w:rPr>
        <w:t xml:space="preserve">C. </w:t>
      </w:r>
      <w:r w:rsidRPr="00444F99">
        <w:rPr>
          <w:position w:val="-24"/>
        </w:rPr>
        <w:object w:dxaOrig="440" w:dyaOrig="620" w14:anchorId="051261F8">
          <v:shape id="_x0000_i1027" type="#_x0000_t75" style="width:22.2pt;height:31.2pt" o:ole="">
            <v:imagedata r:id="rId14" o:title=""/>
          </v:shape>
          <o:OLEObject Type="Embed" ProgID="Equation.3" ShapeID="_x0000_i1027" DrawAspect="Content" ObjectID="_1708285755" r:id="rId15"/>
        </w:object>
      </w:r>
      <w:r w:rsidRPr="00444F99">
        <w:rPr>
          <w:lang w:val="vi-VN"/>
        </w:rPr>
        <w:tab/>
      </w:r>
      <w:r w:rsidRPr="00444F99">
        <w:rPr>
          <w:b/>
          <w:lang w:val="vi-VN"/>
        </w:rPr>
        <w:t xml:space="preserve">D. </w:t>
      </w:r>
      <w:r w:rsidRPr="00444F99">
        <w:rPr>
          <w:position w:val="-24"/>
        </w:rPr>
        <w:object w:dxaOrig="360" w:dyaOrig="620" w14:anchorId="2D45267C">
          <v:shape id="_x0000_i1028" type="#_x0000_t75" style="width:18pt;height:31.2pt" o:ole="">
            <v:imagedata r:id="rId16" o:title=""/>
          </v:shape>
          <o:OLEObject Type="Embed" ProgID="Equation.3" ShapeID="_x0000_i1028" DrawAspect="Content" ObjectID="_1708285756" r:id="rId17"/>
        </w:object>
      </w:r>
    </w:p>
    <w:p w14:paraId="0EAC433D" w14:textId="7B8D8911" w:rsidR="000B6605" w:rsidRPr="00444F99" w:rsidRDefault="000B6605" w:rsidP="000B6605">
      <w:pPr>
        <w:spacing w:line="276" w:lineRule="auto"/>
        <w:jc w:val="both"/>
      </w:pPr>
      <w:r w:rsidRPr="00444F99">
        <w:rPr>
          <w:b/>
        </w:rPr>
        <w:t>Câu 11</w:t>
      </w:r>
      <w:r w:rsidR="0018340F" w:rsidRPr="00444F99">
        <w:rPr>
          <w:b/>
        </w:rPr>
        <w:t>8</w:t>
      </w:r>
      <w:r w:rsidRPr="00444F99">
        <w:rPr>
          <w:b/>
        </w:rPr>
        <w:t>:</w:t>
      </w:r>
      <w:r w:rsidRPr="00444F99">
        <w:t xml:space="preserve"> Cho ruồi giấm có kiểu gen </w:t>
      </w:r>
      <w:r w:rsidRPr="00444F99">
        <w:rPr>
          <w:position w:val="-24"/>
        </w:rPr>
        <w:object w:dxaOrig="1020" w:dyaOrig="620" w14:anchorId="5D561BBA">
          <v:shape id="_x0000_i1029" type="#_x0000_t75" style="width:51pt;height:31.2pt;mso-position-horizontal-relative:page;mso-position-vertical-relative:page" o:ole="">
            <v:imagedata r:id="rId18" o:title="" embosscolor="white"/>
          </v:shape>
          <o:OLEObject Type="Embed" ProgID="Equation.DSMT4" ShapeID="_x0000_i1029" DrawAspect="Content" ObjectID="_1708285757" r:id="rId19"/>
        </w:object>
      </w:r>
      <w:r w:rsidRPr="00444F99">
        <w:t xml:space="preserve"> giao phối với ruồi giấm có kiểu gen </w:t>
      </w:r>
      <w:r w:rsidRPr="00444F99">
        <w:rPr>
          <w:position w:val="-24"/>
        </w:rPr>
        <w:object w:dxaOrig="940" w:dyaOrig="620" w14:anchorId="4B728483">
          <v:shape id="_x0000_i1030" type="#_x0000_t75" style="width:46.2pt;height:31.2pt;mso-position-horizontal-relative:page;mso-position-vertical-relative:page" o:ole="">
            <v:imagedata r:id="rId20" o:title="" embosscolor="white"/>
          </v:shape>
          <o:OLEObject Type="Embed" ProgID="Equation.DSMT4" ShapeID="_x0000_i1030" DrawAspect="Content" ObjectID="_1708285758" r:id="rId21"/>
        </w:object>
      </w:r>
      <w:r w:rsidRPr="00444F99">
        <w:t>. Ở đời F</w:t>
      </w:r>
      <w:r w:rsidRPr="00444F99">
        <w:rPr>
          <w:vertAlign w:val="subscript"/>
        </w:rPr>
        <w:t>1</w:t>
      </w:r>
      <w:r w:rsidRPr="00444F99">
        <w:t xml:space="preserve">, loại kiểu gen </w:t>
      </w:r>
      <w:r w:rsidRPr="00444F99">
        <w:rPr>
          <w:position w:val="-24"/>
        </w:rPr>
        <w:object w:dxaOrig="820" w:dyaOrig="620" w14:anchorId="03527C8C">
          <v:shape id="_x0000_i1031" type="#_x0000_t75" style="width:40.8pt;height:31.2pt;mso-position-horizontal-relative:page;mso-position-vertical-relative:page" o:ole="">
            <v:imagedata r:id="rId22" o:title="" embosscolor="white"/>
          </v:shape>
          <o:OLEObject Type="Embed" ProgID="Equation.DSMT4" ShapeID="_x0000_i1031" DrawAspect="Content" ObjectID="_1708285759" r:id="rId23"/>
        </w:object>
      </w:r>
      <w:r w:rsidRPr="00444F99">
        <w:t xml:space="preserve"> chiếm tỷ lệ 4,375%. Nếu ruồi cái </w:t>
      </w:r>
      <w:r w:rsidRPr="00444F99">
        <w:rPr>
          <w:position w:val="-24"/>
        </w:rPr>
        <w:object w:dxaOrig="1020" w:dyaOrig="620" w14:anchorId="0E80AA01">
          <v:shape id="_x0000_i1032" type="#_x0000_t75" style="width:51pt;height:31.2pt;mso-position-horizontal-relative:page;mso-position-vertical-relative:page" o:ole="">
            <v:imagedata r:id="rId24" o:title="" embosscolor="white"/>
          </v:shape>
          <o:OLEObject Type="Embed" ProgID="Equation.DSMT4" ShapeID="_x0000_i1032" DrawAspect="Content" ObjectID="_1708285760" r:id="rId25"/>
        </w:object>
      </w:r>
      <w:r w:rsidRPr="00444F99">
        <w:t xml:space="preserve"> lai phân tích ở đời con, loại kiểu gen </w:t>
      </w:r>
      <w:r w:rsidRPr="00444F99">
        <w:rPr>
          <w:position w:val="-24"/>
        </w:rPr>
        <w:object w:dxaOrig="840" w:dyaOrig="620" w14:anchorId="7906A31B">
          <v:shape id="_x0000_i1033" type="#_x0000_t75" style="width:42pt;height:31.2pt;mso-position-horizontal-relative:page;mso-position-vertical-relative:page" o:ole="">
            <v:imagedata r:id="rId26" o:title="" embosscolor="white"/>
          </v:shape>
          <o:OLEObject Type="Embed" ProgID="Equation.DSMT4" ShapeID="_x0000_i1033" DrawAspect="Content" ObjectID="_1708285761" r:id="rId27"/>
        </w:object>
      </w:r>
      <w:r w:rsidRPr="00444F99">
        <w:t>chiếm tỉ lệ</w:t>
      </w:r>
    </w:p>
    <w:p w14:paraId="019C3B87" w14:textId="77777777" w:rsidR="000B6605" w:rsidRPr="00444F99" w:rsidRDefault="000B6605" w:rsidP="000B6605">
      <w:pPr>
        <w:tabs>
          <w:tab w:val="left" w:pos="3425"/>
          <w:tab w:val="left" w:pos="6131"/>
          <w:tab w:val="left" w:pos="8837"/>
        </w:tabs>
        <w:spacing w:line="276" w:lineRule="auto"/>
        <w:ind w:left="709" w:hanging="425"/>
        <w:jc w:val="both"/>
      </w:pPr>
      <w:r w:rsidRPr="00444F99">
        <w:rPr>
          <w:b/>
          <w:lang w:val="vi-VN"/>
        </w:rPr>
        <w:t xml:space="preserve">A. </w:t>
      </w:r>
      <w:r w:rsidRPr="00444F99">
        <w:rPr>
          <w:lang w:val="vi-VN"/>
        </w:rPr>
        <w:t>10%</w:t>
      </w:r>
      <w:r w:rsidRPr="00444F99">
        <w:t>.</w:t>
      </w:r>
      <w:r w:rsidRPr="00444F99">
        <w:tab/>
      </w:r>
      <w:r w:rsidRPr="00444F99">
        <w:rPr>
          <w:b/>
          <w:lang w:val="vi-VN"/>
        </w:rPr>
        <w:t xml:space="preserve">B. </w:t>
      </w:r>
      <w:r w:rsidRPr="00444F99">
        <w:rPr>
          <w:lang w:val="vi-VN"/>
        </w:rPr>
        <w:t>2,5%</w:t>
      </w:r>
      <w:r w:rsidRPr="00444F99">
        <w:t>.</w:t>
      </w:r>
      <w:r w:rsidRPr="00444F99">
        <w:tab/>
      </w:r>
      <w:r w:rsidRPr="00444F99">
        <w:rPr>
          <w:b/>
          <w:lang w:val="vi-VN"/>
        </w:rPr>
        <w:t xml:space="preserve">C. </w:t>
      </w:r>
      <w:r w:rsidRPr="00444F99">
        <w:rPr>
          <w:lang w:val="vi-VN"/>
        </w:rPr>
        <w:t>8,75%</w:t>
      </w:r>
      <w:r w:rsidRPr="00444F99">
        <w:t>.</w:t>
      </w:r>
      <w:r w:rsidRPr="00444F99">
        <w:tab/>
      </w:r>
      <w:r w:rsidRPr="00444F99">
        <w:rPr>
          <w:b/>
          <w:lang w:val="vi-VN"/>
        </w:rPr>
        <w:t xml:space="preserve">D. </w:t>
      </w:r>
      <w:r w:rsidRPr="00444F99">
        <w:rPr>
          <w:lang w:val="vi-VN"/>
        </w:rPr>
        <w:t>3,75%</w:t>
      </w:r>
      <w:r w:rsidRPr="00444F99">
        <w:t>.</w:t>
      </w:r>
    </w:p>
    <w:p w14:paraId="16ACE592" w14:textId="4C8457AA" w:rsidR="0098421C" w:rsidRPr="00444F99" w:rsidRDefault="0098421C" w:rsidP="0098421C">
      <w:pPr>
        <w:spacing w:beforeLines="20" w:before="48" w:afterLines="20" w:after="48" w:line="288" w:lineRule="auto"/>
        <w:jc w:val="both"/>
        <w:rPr>
          <w:rFonts w:eastAsia="Calibri"/>
          <w:szCs w:val="22"/>
        </w:rPr>
      </w:pPr>
      <w:r w:rsidRPr="00444F99">
        <w:rPr>
          <w:rFonts w:eastAsia="Calibri"/>
          <w:b/>
        </w:rPr>
        <w:t>Câu 119.</w:t>
      </w:r>
      <w:r w:rsidRPr="00444F99">
        <w:rPr>
          <w:rFonts w:eastAsia="Calibri"/>
          <w:szCs w:val="22"/>
        </w:rPr>
        <w:t xml:space="preserve"> Giả sử 4 quần thể của một loài thú được kí hiệu là A, B, C, D có diện tích khu phân bố và mật độ cá thể như sau:</w:t>
      </w:r>
    </w:p>
    <w:tbl>
      <w:tblPr>
        <w:tblW w:w="54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885"/>
        <w:gridCol w:w="810"/>
        <w:gridCol w:w="900"/>
        <w:gridCol w:w="720"/>
      </w:tblGrid>
      <w:tr w:rsidR="00444F99" w:rsidRPr="00444F99" w14:paraId="02BDD3E6" w14:textId="77777777" w:rsidTr="00155093">
        <w:tc>
          <w:tcPr>
            <w:tcW w:w="2085" w:type="dxa"/>
            <w:shd w:val="clear" w:color="auto" w:fill="C5F0FF"/>
          </w:tcPr>
          <w:p w14:paraId="01EFC61E"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Quần thể</w:t>
            </w:r>
          </w:p>
        </w:tc>
        <w:tc>
          <w:tcPr>
            <w:tcW w:w="885" w:type="dxa"/>
            <w:shd w:val="clear" w:color="auto" w:fill="auto"/>
            <w:vAlign w:val="center"/>
          </w:tcPr>
          <w:p w14:paraId="66902997"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A</w:t>
            </w:r>
          </w:p>
        </w:tc>
        <w:tc>
          <w:tcPr>
            <w:tcW w:w="810" w:type="dxa"/>
            <w:shd w:val="clear" w:color="auto" w:fill="auto"/>
            <w:vAlign w:val="center"/>
          </w:tcPr>
          <w:p w14:paraId="439864A4"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B</w:t>
            </w:r>
          </w:p>
        </w:tc>
        <w:tc>
          <w:tcPr>
            <w:tcW w:w="900" w:type="dxa"/>
            <w:shd w:val="clear" w:color="auto" w:fill="auto"/>
            <w:vAlign w:val="center"/>
          </w:tcPr>
          <w:p w14:paraId="4859CFCE"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C</w:t>
            </w:r>
          </w:p>
        </w:tc>
        <w:tc>
          <w:tcPr>
            <w:tcW w:w="720" w:type="dxa"/>
            <w:shd w:val="clear" w:color="auto" w:fill="auto"/>
            <w:vAlign w:val="center"/>
          </w:tcPr>
          <w:p w14:paraId="3885DEB7"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D</w:t>
            </w:r>
          </w:p>
        </w:tc>
      </w:tr>
      <w:tr w:rsidR="00444F99" w:rsidRPr="00444F99" w14:paraId="17133827" w14:textId="77777777" w:rsidTr="00155093">
        <w:tc>
          <w:tcPr>
            <w:tcW w:w="2085" w:type="dxa"/>
            <w:shd w:val="clear" w:color="auto" w:fill="C5F0FF"/>
          </w:tcPr>
          <w:p w14:paraId="4776C19F"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Diện tích (ha)</w:t>
            </w:r>
          </w:p>
        </w:tc>
        <w:tc>
          <w:tcPr>
            <w:tcW w:w="885" w:type="dxa"/>
            <w:shd w:val="clear" w:color="auto" w:fill="auto"/>
            <w:vAlign w:val="center"/>
          </w:tcPr>
          <w:p w14:paraId="31EECAE7"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25</w:t>
            </w:r>
          </w:p>
        </w:tc>
        <w:tc>
          <w:tcPr>
            <w:tcW w:w="810" w:type="dxa"/>
            <w:shd w:val="clear" w:color="auto" w:fill="auto"/>
            <w:vAlign w:val="center"/>
          </w:tcPr>
          <w:p w14:paraId="30EADE1B"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240</w:t>
            </w:r>
          </w:p>
        </w:tc>
        <w:tc>
          <w:tcPr>
            <w:tcW w:w="900" w:type="dxa"/>
            <w:shd w:val="clear" w:color="auto" w:fill="auto"/>
            <w:vAlign w:val="center"/>
          </w:tcPr>
          <w:p w14:paraId="3D5771A6"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150</w:t>
            </w:r>
          </w:p>
        </w:tc>
        <w:tc>
          <w:tcPr>
            <w:tcW w:w="720" w:type="dxa"/>
            <w:shd w:val="clear" w:color="auto" w:fill="auto"/>
            <w:vAlign w:val="center"/>
          </w:tcPr>
          <w:p w14:paraId="5EAFBDDA"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200</w:t>
            </w:r>
          </w:p>
        </w:tc>
      </w:tr>
      <w:tr w:rsidR="00444F99" w:rsidRPr="00444F99" w14:paraId="00B82BFB" w14:textId="77777777" w:rsidTr="00155093">
        <w:tc>
          <w:tcPr>
            <w:tcW w:w="2085" w:type="dxa"/>
            <w:shd w:val="clear" w:color="auto" w:fill="C5F0FF"/>
          </w:tcPr>
          <w:p w14:paraId="575DEF7B"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Mật độ (cá thể/ha)</w:t>
            </w:r>
          </w:p>
        </w:tc>
        <w:tc>
          <w:tcPr>
            <w:tcW w:w="885" w:type="dxa"/>
            <w:shd w:val="clear" w:color="auto" w:fill="auto"/>
            <w:vAlign w:val="center"/>
          </w:tcPr>
          <w:p w14:paraId="49B92E2E"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10</w:t>
            </w:r>
          </w:p>
        </w:tc>
        <w:tc>
          <w:tcPr>
            <w:tcW w:w="810" w:type="dxa"/>
            <w:shd w:val="clear" w:color="auto" w:fill="auto"/>
            <w:vAlign w:val="center"/>
          </w:tcPr>
          <w:p w14:paraId="602D7526"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15</w:t>
            </w:r>
          </w:p>
        </w:tc>
        <w:tc>
          <w:tcPr>
            <w:tcW w:w="900" w:type="dxa"/>
            <w:shd w:val="clear" w:color="auto" w:fill="auto"/>
            <w:vAlign w:val="center"/>
          </w:tcPr>
          <w:p w14:paraId="4AF415DC"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20</w:t>
            </w:r>
          </w:p>
        </w:tc>
        <w:tc>
          <w:tcPr>
            <w:tcW w:w="720" w:type="dxa"/>
            <w:shd w:val="clear" w:color="auto" w:fill="auto"/>
            <w:vAlign w:val="center"/>
          </w:tcPr>
          <w:p w14:paraId="10F777B6" w14:textId="77777777" w:rsidR="0098421C" w:rsidRPr="00444F99" w:rsidRDefault="0098421C" w:rsidP="0098421C">
            <w:pPr>
              <w:spacing w:beforeLines="20" w:before="48" w:afterLines="20" w:after="48" w:line="288" w:lineRule="auto"/>
              <w:jc w:val="center"/>
              <w:rPr>
                <w:rFonts w:eastAsia="Calibri"/>
                <w:szCs w:val="22"/>
              </w:rPr>
            </w:pPr>
            <w:r w:rsidRPr="00444F99">
              <w:rPr>
                <w:rFonts w:eastAsia="Calibri"/>
                <w:szCs w:val="22"/>
              </w:rPr>
              <w:t>25</w:t>
            </w:r>
          </w:p>
        </w:tc>
      </w:tr>
    </w:tbl>
    <w:p w14:paraId="347BEBC4"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Cho biết diện tích khu phân bố của mỗi quần thể đều không thay đổi, không có hiện tượng xuất cư và nhập cư. Theo lí thuyết, có bao nhiêu phát biểu sau đây đúng?</w:t>
      </w:r>
    </w:p>
    <w:p w14:paraId="11107ECC"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(1) Quần thể A có kích thước nhỏ nhất</w:t>
      </w:r>
    </w:p>
    <w:p w14:paraId="40DD06C1"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(2) Kích thước quần thể B bằng kích thước quần thể D.</w:t>
      </w:r>
    </w:p>
    <w:p w14:paraId="7A58E381"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(3) Kích thước quần thể B lớn hơn kích thước quần thể C</w:t>
      </w:r>
    </w:p>
    <w:p w14:paraId="3F1CB5AA" w14:textId="77777777" w:rsidR="0098421C" w:rsidRPr="00444F99" w:rsidRDefault="0098421C" w:rsidP="0098421C">
      <w:pPr>
        <w:spacing w:beforeLines="20" w:before="48" w:afterLines="20" w:after="48" w:line="288" w:lineRule="auto"/>
        <w:jc w:val="both"/>
        <w:rPr>
          <w:rFonts w:eastAsia="Calibri"/>
          <w:szCs w:val="22"/>
        </w:rPr>
      </w:pPr>
      <w:r w:rsidRPr="00444F99">
        <w:rPr>
          <w:rFonts w:eastAsia="Calibri"/>
          <w:szCs w:val="22"/>
        </w:rPr>
        <w:t>(4) Giả sử kích thước quần thể D tăng thêm 1 %/năm thì sau 1 năm, quần thể D tăng thêm 50 cá thể.</w:t>
      </w:r>
    </w:p>
    <w:p w14:paraId="2843A1D1" w14:textId="271606DB" w:rsidR="00CB7662" w:rsidRPr="00444F99" w:rsidRDefault="0098421C" w:rsidP="0098421C">
      <w:pPr>
        <w:spacing w:beforeLines="20" w:before="48" w:afterLines="20" w:after="48" w:line="288" w:lineRule="auto"/>
        <w:ind w:firstLine="270"/>
        <w:jc w:val="both"/>
        <w:rPr>
          <w:rFonts w:eastAsia="Calibri"/>
          <w:szCs w:val="22"/>
        </w:rPr>
      </w:pPr>
      <w:r w:rsidRPr="00444F99">
        <w:rPr>
          <w:rFonts w:eastAsia="Calibri"/>
          <w:b/>
        </w:rPr>
        <w:t>A</w:t>
      </w:r>
      <w:r w:rsidRPr="00444F99">
        <w:rPr>
          <w:rFonts w:eastAsia="Calibri"/>
          <w:szCs w:val="22"/>
        </w:rPr>
        <w:t>. 2.</w:t>
      </w:r>
      <w:r w:rsidRPr="00444F99">
        <w:rPr>
          <w:rFonts w:eastAsia="Calibri"/>
          <w:szCs w:val="22"/>
        </w:rPr>
        <w:tab/>
      </w:r>
      <w:r w:rsidRPr="00444F99">
        <w:rPr>
          <w:rFonts w:eastAsia="Calibri"/>
          <w:szCs w:val="22"/>
        </w:rPr>
        <w:tab/>
      </w:r>
      <w:r w:rsidRPr="00444F99">
        <w:rPr>
          <w:rFonts w:eastAsia="Calibri"/>
          <w:szCs w:val="22"/>
        </w:rPr>
        <w:tab/>
      </w:r>
      <w:r w:rsidRPr="00444F99">
        <w:rPr>
          <w:rFonts w:eastAsia="Calibri"/>
          <w:b/>
        </w:rPr>
        <w:t>B</w:t>
      </w:r>
      <w:r w:rsidRPr="00444F99">
        <w:rPr>
          <w:rFonts w:eastAsia="Calibri"/>
          <w:szCs w:val="22"/>
        </w:rPr>
        <w:t>. 4.</w:t>
      </w:r>
      <w:r w:rsidRPr="00444F99">
        <w:rPr>
          <w:rFonts w:eastAsia="Calibri"/>
          <w:szCs w:val="22"/>
        </w:rPr>
        <w:tab/>
      </w:r>
      <w:r w:rsidRPr="00444F99">
        <w:rPr>
          <w:rFonts w:eastAsia="Calibri"/>
          <w:szCs w:val="22"/>
        </w:rPr>
        <w:tab/>
      </w:r>
      <w:r w:rsidRPr="00444F99">
        <w:rPr>
          <w:rFonts w:eastAsia="Calibri"/>
          <w:szCs w:val="22"/>
        </w:rPr>
        <w:tab/>
      </w:r>
      <w:r w:rsidRPr="00444F99">
        <w:rPr>
          <w:rFonts w:eastAsia="Calibri"/>
          <w:b/>
        </w:rPr>
        <w:t>C</w:t>
      </w:r>
      <w:r w:rsidRPr="00444F99">
        <w:rPr>
          <w:rFonts w:eastAsia="Calibri"/>
          <w:szCs w:val="22"/>
        </w:rPr>
        <w:t>. 1.</w:t>
      </w:r>
      <w:r w:rsidRPr="00444F99">
        <w:rPr>
          <w:rFonts w:eastAsia="Calibri"/>
          <w:szCs w:val="22"/>
        </w:rPr>
        <w:tab/>
      </w:r>
      <w:r w:rsidRPr="00444F99">
        <w:rPr>
          <w:rFonts w:eastAsia="Calibri"/>
          <w:szCs w:val="22"/>
        </w:rPr>
        <w:tab/>
      </w:r>
      <w:r w:rsidRPr="00444F99">
        <w:rPr>
          <w:rFonts w:eastAsia="Calibri"/>
          <w:szCs w:val="22"/>
        </w:rPr>
        <w:tab/>
      </w:r>
      <w:r w:rsidRPr="00444F99">
        <w:rPr>
          <w:rFonts w:eastAsia="Calibri"/>
          <w:b/>
        </w:rPr>
        <w:t>D</w:t>
      </w:r>
      <w:r w:rsidRPr="00444F99">
        <w:rPr>
          <w:rFonts w:eastAsia="Calibri"/>
          <w:szCs w:val="22"/>
        </w:rPr>
        <w:t>. 3.</w:t>
      </w:r>
    </w:p>
    <w:p w14:paraId="38183C69" w14:textId="77777777" w:rsidR="00ED5263" w:rsidRPr="00444F99" w:rsidRDefault="00ED5263" w:rsidP="00ED5263">
      <w:pPr>
        <w:spacing w:line="276" w:lineRule="auto"/>
        <w:jc w:val="both"/>
      </w:pPr>
      <w:r w:rsidRPr="00444F99">
        <w:rPr>
          <w:b/>
        </w:rPr>
        <w:t>Câu 120:</w:t>
      </w:r>
      <w:r w:rsidRPr="00444F99">
        <w:t xml:space="preserve"> Cho sơ đồ phả hệ mô tả sự di truyền một bệnh ở người do một trong hai alen của một gen quy định, alen trội là trội hoàn toàn.</w:t>
      </w:r>
    </w:p>
    <w:p w14:paraId="14D25E3D" w14:textId="58578313" w:rsidR="00ED5263" w:rsidRPr="00444F99" w:rsidRDefault="00ED5263" w:rsidP="00ED5263">
      <w:pPr>
        <w:spacing w:line="276" w:lineRule="auto"/>
        <w:jc w:val="both"/>
      </w:pPr>
      <w:r w:rsidRPr="00444F99">
        <w:rPr>
          <w:noProof/>
        </w:rPr>
        <w:drawing>
          <wp:inline distT="0" distB="0" distL="0" distR="0" wp14:anchorId="256EED38" wp14:editId="228DB127">
            <wp:extent cx="5981700" cy="12192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inline>
        </w:drawing>
      </w:r>
    </w:p>
    <w:p w14:paraId="657618AF" w14:textId="77777777" w:rsidR="00ED5263" w:rsidRPr="00444F99" w:rsidRDefault="00ED5263" w:rsidP="00ED5263">
      <w:pPr>
        <w:spacing w:line="276" w:lineRule="auto"/>
        <w:jc w:val="both"/>
      </w:pPr>
      <w:r w:rsidRPr="00444F99">
        <w:t>Biết rằng không xảy ra đột biến và bố của người đàn ông ở thế hệ thứ III không mang alen gây bệnh. Theo lí thuyết, có bao nhiêu phát biểu sau đúng?</w:t>
      </w:r>
    </w:p>
    <w:p w14:paraId="7E9DD932" w14:textId="77777777" w:rsidR="00ED5263" w:rsidRPr="00444F99" w:rsidRDefault="00ED5263" w:rsidP="00ED5263">
      <w:pPr>
        <w:spacing w:line="276" w:lineRule="auto"/>
        <w:jc w:val="both"/>
      </w:pPr>
      <w:r w:rsidRPr="00444F99">
        <w:t>I. Gen quy định tính trạng này nằm trên NST giới tính X.</w:t>
      </w:r>
    </w:p>
    <w:p w14:paraId="08A25B63" w14:textId="77777777" w:rsidR="00ED5263" w:rsidRPr="00444F99" w:rsidRDefault="00ED5263" w:rsidP="00ED5263">
      <w:pPr>
        <w:spacing w:line="276" w:lineRule="auto"/>
        <w:jc w:val="both"/>
      </w:pPr>
      <w:r w:rsidRPr="00444F99">
        <w:lastRenderedPageBreak/>
        <w:t xml:space="preserve">II. Xác suất người con đầu lòng của cặp vợ chồng thế hệ III bị bệnh là </w:t>
      </w:r>
      <w:r w:rsidRPr="00444F99">
        <w:rPr>
          <w:position w:val="-24"/>
        </w:rPr>
        <w:object w:dxaOrig="220" w:dyaOrig="620" w14:anchorId="2B8F4940">
          <v:shape id="_x0000_i1034" type="#_x0000_t75" style="width:11.4pt;height:31.2pt" o:ole="">
            <v:imagedata r:id="rId29" o:title=""/>
          </v:shape>
          <o:OLEObject Type="Embed" ProgID="Equation.3" ShapeID="_x0000_i1034" DrawAspect="Content" ObjectID="_1708285762" r:id="rId30"/>
        </w:object>
      </w:r>
      <w:r w:rsidRPr="00444F99">
        <w:t>.</w:t>
      </w:r>
    </w:p>
    <w:p w14:paraId="5798A122" w14:textId="77777777" w:rsidR="00ED5263" w:rsidRPr="00444F99" w:rsidRDefault="00ED5263" w:rsidP="00ED5263">
      <w:pPr>
        <w:spacing w:line="276" w:lineRule="auto"/>
        <w:jc w:val="both"/>
      </w:pPr>
      <w:r w:rsidRPr="00444F99">
        <w:t>III. Xác định được tối đa kiểu gen của 7 người.</w:t>
      </w:r>
    </w:p>
    <w:p w14:paraId="156A69B9" w14:textId="77777777" w:rsidR="00ED5263" w:rsidRPr="00444F99" w:rsidRDefault="00ED5263" w:rsidP="00ED5263">
      <w:pPr>
        <w:spacing w:line="276" w:lineRule="auto"/>
        <w:jc w:val="both"/>
      </w:pPr>
      <w:r w:rsidRPr="00444F99">
        <w:t xml:space="preserve">IV. Xác suất người con của cặp vợ chồng thế hệ III không mang gen bệnh là </w:t>
      </w:r>
      <w:r w:rsidRPr="00444F99">
        <w:rPr>
          <w:position w:val="-24"/>
        </w:rPr>
        <w:object w:dxaOrig="320" w:dyaOrig="620" w14:anchorId="32F9E6CE">
          <v:shape id="_x0000_i1035" type="#_x0000_t75" style="width:16.2pt;height:31.2pt" o:ole="">
            <v:imagedata r:id="rId31" o:title=""/>
          </v:shape>
          <o:OLEObject Type="Embed" ProgID="Equation.3" ShapeID="_x0000_i1035" DrawAspect="Content" ObjectID="_1708285763" r:id="rId32"/>
        </w:object>
      </w:r>
      <w:r w:rsidRPr="00444F99">
        <w:t>.</w:t>
      </w:r>
    </w:p>
    <w:p w14:paraId="2E66A5EA" w14:textId="0F465C59" w:rsidR="00ED5263" w:rsidRPr="00444F99" w:rsidRDefault="00ED5263" w:rsidP="00ED5263">
      <w:pPr>
        <w:tabs>
          <w:tab w:val="left" w:pos="3425"/>
          <w:tab w:val="left" w:pos="6131"/>
          <w:tab w:val="left" w:pos="8837"/>
        </w:tabs>
        <w:spacing w:line="276" w:lineRule="auto"/>
        <w:ind w:left="709" w:hanging="425"/>
        <w:jc w:val="both"/>
      </w:pPr>
      <w:r w:rsidRPr="00444F99">
        <w:rPr>
          <w:b/>
        </w:rPr>
        <w:t xml:space="preserve">A. </w:t>
      </w:r>
      <w:r w:rsidRPr="00444F99">
        <w:t>1.</w:t>
      </w:r>
      <w:r w:rsidRPr="00444F99">
        <w:tab/>
      </w:r>
      <w:r w:rsidRPr="00444F99">
        <w:rPr>
          <w:b/>
        </w:rPr>
        <w:t xml:space="preserve">B. </w:t>
      </w:r>
      <w:r w:rsidRPr="00444F99">
        <w:t>2.</w:t>
      </w:r>
      <w:r w:rsidRPr="00444F99">
        <w:tab/>
      </w:r>
      <w:r w:rsidRPr="00444F99">
        <w:rPr>
          <w:b/>
        </w:rPr>
        <w:t xml:space="preserve">C. </w:t>
      </w:r>
      <w:r w:rsidRPr="00444F99">
        <w:t>3.</w:t>
      </w:r>
      <w:r w:rsidRPr="00444F99">
        <w:tab/>
      </w:r>
      <w:r w:rsidRPr="00444F99">
        <w:rPr>
          <w:b/>
        </w:rPr>
        <w:t xml:space="preserve">D. </w:t>
      </w:r>
      <w:r w:rsidRPr="00444F99">
        <w:t>4.</w:t>
      </w:r>
    </w:p>
    <w:p w14:paraId="12E34BAA" w14:textId="1A37749A" w:rsidR="008817FF" w:rsidRDefault="008817FF" w:rsidP="00336F4A">
      <w:pPr>
        <w:pStyle w:val="StyleHet0"/>
        <w:ind w:hanging="90"/>
        <w:textAlignment w:val="center"/>
        <w:rPr>
          <w:sz w:val="24"/>
          <w:szCs w:val="24"/>
        </w:rPr>
      </w:pPr>
    </w:p>
    <w:p w14:paraId="2F92379A" w14:textId="4F3DDA0F" w:rsidR="00F334B4" w:rsidRPr="00FE7C65" w:rsidRDefault="00F334B4" w:rsidP="00AA47DB">
      <w:pPr>
        <w:pStyle w:val="StyleHet0"/>
        <w:jc w:val="center"/>
        <w:textAlignment w:val="center"/>
        <w:rPr>
          <w:sz w:val="24"/>
          <w:szCs w:val="24"/>
        </w:rPr>
      </w:pPr>
      <w:r w:rsidRPr="00FE7C65">
        <w:rPr>
          <w:sz w:val="24"/>
          <w:szCs w:val="24"/>
        </w:rPr>
        <w:t>---------- HẾT ----------</w:t>
      </w:r>
    </w:p>
    <w:p w14:paraId="176BD322" w14:textId="77777777" w:rsidR="00F334B4" w:rsidRDefault="00F334B4" w:rsidP="00AA47DB">
      <w:pPr>
        <w:pStyle w:val="StyleHet0"/>
        <w:jc w:val="center"/>
        <w:textAlignment w:val="center"/>
        <w:rPr>
          <w:sz w:val="24"/>
          <w:szCs w:val="24"/>
          <w:lang w:val="en-US"/>
        </w:rPr>
      </w:pPr>
    </w:p>
    <w:p w14:paraId="1E8F7E12" w14:textId="0F38A016" w:rsidR="008F1CC6" w:rsidRDefault="008F1CC6" w:rsidP="00F36213">
      <w:pPr>
        <w:textAlignment w:val="center"/>
      </w:pPr>
    </w:p>
    <w:p w14:paraId="0A621B93" w14:textId="70C896FD" w:rsidR="006648CE" w:rsidRDefault="006648CE" w:rsidP="00F36213">
      <w:pPr>
        <w:textAlignment w:val="center"/>
      </w:pPr>
    </w:p>
    <w:p w14:paraId="5A5557C7" w14:textId="17154E7A" w:rsidR="006648CE" w:rsidRDefault="006648CE" w:rsidP="00F36213">
      <w:pPr>
        <w:textAlignment w:val="center"/>
      </w:pPr>
    </w:p>
    <w:p w14:paraId="2770685A" w14:textId="1E6009DB" w:rsidR="006648CE" w:rsidRDefault="006648CE" w:rsidP="00F36213">
      <w:pPr>
        <w:textAlignment w:val="center"/>
      </w:pPr>
    </w:p>
    <w:p w14:paraId="6566E322" w14:textId="3724819E" w:rsidR="006648CE" w:rsidRDefault="006648CE" w:rsidP="00F36213">
      <w:pPr>
        <w:textAlignment w:val="center"/>
      </w:pPr>
    </w:p>
    <w:p w14:paraId="0E8D6451" w14:textId="614E29B3" w:rsidR="006648CE" w:rsidRDefault="006648CE" w:rsidP="00F36213">
      <w:pPr>
        <w:textAlignment w:val="center"/>
      </w:pPr>
    </w:p>
    <w:p w14:paraId="0EA2B3AA" w14:textId="12D328FF" w:rsidR="006648CE" w:rsidRDefault="006648CE" w:rsidP="00F36213">
      <w:pPr>
        <w:textAlignment w:val="center"/>
      </w:pPr>
    </w:p>
    <w:p w14:paraId="49D886DE" w14:textId="12BAD063" w:rsidR="006648CE" w:rsidRDefault="006648CE" w:rsidP="00F36213">
      <w:pPr>
        <w:textAlignment w:val="center"/>
      </w:pPr>
    </w:p>
    <w:p w14:paraId="23D9225C" w14:textId="5C07E655" w:rsidR="006648CE" w:rsidRDefault="006648CE" w:rsidP="00F36213">
      <w:pPr>
        <w:textAlignment w:val="center"/>
      </w:pPr>
    </w:p>
    <w:p w14:paraId="361C2C96" w14:textId="71E74AEF" w:rsidR="006648CE" w:rsidRDefault="006648CE" w:rsidP="00F36213">
      <w:pPr>
        <w:textAlignment w:val="center"/>
      </w:pPr>
    </w:p>
    <w:p w14:paraId="5132A7DD" w14:textId="1F5E98A3" w:rsidR="006648CE" w:rsidRDefault="006648CE" w:rsidP="00F36213">
      <w:pPr>
        <w:textAlignment w:val="center"/>
      </w:pPr>
    </w:p>
    <w:p w14:paraId="0B126668" w14:textId="5BEF584E" w:rsidR="006648CE" w:rsidRDefault="006648CE" w:rsidP="00F36213">
      <w:pPr>
        <w:textAlignment w:val="center"/>
      </w:pPr>
    </w:p>
    <w:p w14:paraId="081B8ED7" w14:textId="2443942A" w:rsidR="006648CE" w:rsidRDefault="006648CE" w:rsidP="00F36213">
      <w:pPr>
        <w:textAlignment w:val="center"/>
      </w:pPr>
    </w:p>
    <w:p w14:paraId="4F97E2BA" w14:textId="10E1E0C0" w:rsidR="006648CE" w:rsidRDefault="006648CE" w:rsidP="00F36213">
      <w:pPr>
        <w:textAlignment w:val="center"/>
      </w:pPr>
    </w:p>
    <w:p w14:paraId="4477DDCC" w14:textId="4584AFDA" w:rsidR="006648CE" w:rsidRDefault="006648CE" w:rsidP="00F36213">
      <w:pPr>
        <w:textAlignment w:val="center"/>
      </w:pPr>
    </w:p>
    <w:p w14:paraId="0E5B28BF" w14:textId="5A36E61A" w:rsidR="006648CE" w:rsidRDefault="006648CE" w:rsidP="00F36213">
      <w:pPr>
        <w:textAlignment w:val="center"/>
      </w:pPr>
    </w:p>
    <w:p w14:paraId="07264E90" w14:textId="63A098FE" w:rsidR="006648CE" w:rsidRDefault="006648CE" w:rsidP="00F36213">
      <w:pPr>
        <w:textAlignment w:val="center"/>
      </w:pPr>
    </w:p>
    <w:p w14:paraId="231A2855" w14:textId="3D8A1979" w:rsidR="006648CE" w:rsidRDefault="006648CE" w:rsidP="00F36213">
      <w:pPr>
        <w:textAlignment w:val="center"/>
      </w:pPr>
    </w:p>
    <w:p w14:paraId="76001391" w14:textId="7BFB8EFE" w:rsidR="006648CE" w:rsidRDefault="006648CE" w:rsidP="00F36213">
      <w:pPr>
        <w:textAlignment w:val="center"/>
      </w:pPr>
    </w:p>
    <w:p w14:paraId="7CA9A712" w14:textId="137B6709" w:rsidR="006648CE" w:rsidRDefault="006648CE" w:rsidP="00F36213">
      <w:pPr>
        <w:textAlignment w:val="center"/>
      </w:pPr>
    </w:p>
    <w:p w14:paraId="002C83BD" w14:textId="46C6975E" w:rsidR="006648CE" w:rsidRDefault="006648CE" w:rsidP="00F36213">
      <w:pPr>
        <w:textAlignment w:val="center"/>
      </w:pPr>
    </w:p>
    <w:p w14:paraId="4BA9C359" w14:textId="4AB7F929" w:rsidR="006648CE" w:rsidRDefault="006648CE" w:rsidP="00F36213">
      <w:pPr>
        <w:textAlignment w:val="center"/>
      </w:pPr>
    </w:p>
    <w:p w14:paraId="0EDE6CD8" w14:textId="060250DF" w:rsidR="006648CE" w:rsidRDefault="006648CE" w:rsidP="00F36213">
      <w:pPr>
        <w:textAlignment w:val="center"/>
      </w:pPr>
    </w:p>
    <w:p w14:paraId="21E5298B" w14:textId="6F778B9D" w:rsidR="006648CE" w:rsidRDefault="006648CE" w:rsidP="00F36213">
      <w:pPr>
        <w:textAlignment w:val="center"/>
      </w:pPr>
    </w:p>
    <w:p w14:paraId="5834093C" w14:textId="5F531EBB" w:rsidR="006648CE" w:rsidRDefault="006648CE" w:rsidP="00F36213">
      <w:pPr>
        <w:textAlignment w:val="center"/>
      </w:pPr>
    </w:p>
    <w:p w14:paraId="12CEE745" w14:textId="268AF4CB" w:rsidR="006648CE" w:rsidRDefault="006648CE" w:rsidP="00F36213">
      <w:pPr>
        <w:textAlignment w:val="center"/>
      </w:pPr>
    </w:p>
    <w:p w14:paraId="3BDDE876" w14:textId="4B2BD31B" w:rsidR="006648CE" w:rsidRDefault="006648CE" w:rsidP="00F36213">
      <w:pPr>
        <w:textAlignment w:val="center"/>
      </w:pPr>
    </w:p>
    <w:p w14:paraId="6B4E7D49" w14:textId="3D29487D" w:rsidR="006648CE" w:rsidRDefault="006648CE" w:rsidP="00F36213">
      <w:pPr>
        <w:textAlignment w:val="center"/>
      </w:pPr>
    </w:p>
    <w:p w14:paraId="73CEBDB2" w14:textId="5D505125" w:rsidR="006648CE" w:rsidRDefault="006648CE" w:rsidP="00F36213">
      <w:pPr>
        <w:textAlignment w:val="center"/>
      </w:pPr>
    </w:p>
    <w:p w14:paraId="6D45DF77" w14:textId="2C9ACF11" w:rsidR="006648CE" w:rsidRDefault="006648CE" w:rsidP="00F36213">
      <w:pPr>
        <w:textAlignment w:val="center"/>
      </w:pPr>
    </w:p>
    <w:p w14:paraId="4A069C50" w14:textId="7AA77A6E" w:rsidR="006648CE" w:rsidRDefault="006648CE" w:rsidP="00F36213">
      <w:pPr>
        <w:textAlignment w:val="center"/>
      </w:pPr>
    </w:p>
    <w:p w14:paraId="0610D835" w14:textId="4F4321AD" w:rsidR="006648CE" w:rsidRDefault="006648CE" w:rsidP="00F36213">
      <w:pPr>
        <w:textAlignment w:val="center"/>
      </w:pPr>
    </w:p>
    <w:p w14:paraId="5D6FBB12" w14:textId="2268777C" w:rsidR="006648CE" w:rsidRDefault="006648CE" w:rsidP="00F36213">
      <w:pPr>
        <w:textAlignment w:val="center"/>
      </w:pPr>
    </w:p>
    <w:p w14:paraId="1CBC90A3" w14:textId="090586B9" w:rsidR="006648CE" w:rsidRDefault="006648CE" w:rsidP="00F36213">
      <w:pPr>
        <w:textAlignment w:val="center"/>
      </w:pPr>
    </w:p>
    <w:p w14:paraId="340E21F4" w14:textId="1D3950B4" w:rsidR="006648CE" w:rsidRDefault="006648CE" w:rsidP="00F36213">
      <w:pPr>
        <w:textAlignment w:val="center"/>
      </w:pPr>
    </w:p>
    <w:p w14:paraId="3AD9D2AC" w14:textId="5173DCB0" w:rsidR="006648CE" w:rsidRDefault="006648CE" w:rsidP="00F36213">
      <w:pPr>
        <w:textAlignment w:val="center"/>
      </w:pPr>
    </w:p>
    <w:p w14:paraId="64E61B5C" w14:textId="6AB486F0" w:rsidR="006648CE" w:rsidRDefault="006648CE" w:rsidP="00F36213">
      <w:pPr>
        <w:textAlignment w:val="center"/>
      </w:pPr>
    </w:p>
    <w:p w14:paraId="2AA9A252" w14:textId="48C4E44D" w:rsidR="006648CE" w:rsidRDefault="006648CE" w:rsidP="00F36213">
      <w:pPr>
        <w:textAlignment w:val="center"/>
      </w:pPr>
    </w:p>
    <w:p w14:paraId="447746DF" w14:textId="2EE6BE3E" w:rsidR="006648CE" w:rsidRDefault="006648CE" w:rsidP="00F36213">
      <w:pPr>
        <w:textAlignment w:val="center"/>
      </w:pPr>
    </w:p>
    <w:p w14:paraId="651D1335" w14:textId="2776CB6C" w:rsidR="006648CE" w:rsidRDefault="006648CE" w:rsidP="00F36213">
      <w:pPr>
        <w:textAlignment w:val="center"/>
      </w:pPr>
    </w:p>
    <w:p w14:paraId="1366A8AE" w14:textId="6461E8C3" w:rsidR="006648CE" w:rsidRDefault="006648CE" w:rsidP="00F36213">
      <w:pPr>
        <w:textAlignment w:val="center"/>
      </w:pPr>
    </w:p>
    <w:p w14:paraId="1B2B5A9B" w14:textId="693FB703" w:rsidR="006648CE" w:rsidRDefault="006648CE" w:rsidP="00F36213">
      <w:pPr>
        <w:textAlignment w:val="center"/>
      </w:pPr>
    </w:p>
    <w:p w14:paraId="4C5CCB9A" w14:textId="1EFBA0CC" w:rsidR="006648CE" w:rsidRDefault="006648CE" w:rsidP="00F36213">
      <w:pPr>
        <w:textAlignment w:val="center"/>
      </w:pPr>
    </w:p>
    <w:p w14:paraId="36548162" w14:textId="62F46D2F" w:rsidR="006648CE" w:rsidRDefault="006648CE" w:rsidP="00F36213">
      <w:pPr>
        <w:textAlignment w:val="center"/>
      </w:pPr>
    </w:p>
    <w:p w14:paraId="560D8315" w14:textId="5F6AA2C1" w:rsidR="006648CE" w:rsidRDefault="006648CE" w:rsidP="00F36213">
      <w:pPr>
        <w:textAlignment w:val="center"/>
      </w:pPr>
    </w:p>
    <w:p w14:paraId="18F2B60F" w14:textId="323F1F2A" w:rsidR="006648CE" w:rsidRDefault="006648CE" w:rsidP="00F36213">
      <w:pPr>
        <w:textAlignment w:val="center"/>
      </w:pPr>
    </w:p>
    <w:p w14:paraId="3A9B4D33" w14:textId="6D52939B" w:rsidR="006648CE" w:rsidRDefault="006648CE" w:rsidP="006648CE">
      <w:pPr>
        <w:jc w:val="center"/>
        <w:textAlignment w:val="center"/>
        <w:rPr>
          <w:b/>
          <w:bCs/>
        </w:rPr>
      </w:pPr>
      <w:r w:rsidRPr="006648CE">
        <w:rPr>
          <w:b/>
          <w:bCs/>
        </w:rPr>
        <w:t>ĐÁP ÁN</w:t>
      </w:r>
      <w:r>
        <w:rPr>
          <w:b/>
          <w:bCs/>
        </w:rPr>
        <w:t xml:space="preserve"> </w:t>
      </w:r>
    </w:p>
    <w:p w14:paraId="13F58F62" w14:textId="77777777" w:rsidR="00FC1B00" w:rsidRPr="006648CE" w:rsidRDefault="00FC1B00" w:rsidP="006648CE">
      <w:pPr>
        <w:jc w:val="center"/>
        <w:textAlignment w:val="center"/>
        <w:rPr>
          <w:b/>
          <w:bCs/>
        </w:rPr>
      </w:pPr>
    </w:p>
    <w:p w14:paraId="2207FEA0"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1:</w:t>
      </w:r>
      <w:r>
        <w:rPr>
          <w:lang w:val="vi-VN" w:eastAsia="vi-VN"/>
        </w:rPr>
        <w:t xml:space="preserve"> Phép lai nào sau đây cho đời con có tỉ lệ kiểu gen 1</w:t>
      </w:r>
      <w:r>
        <w:rPr>
          <w:lang w:eastAsia="vi-VN"/>
        </w:rPr>
        <w:t>:2:1</w:t>
      </w:r>
      <w:r>
        <w:rPr>
          <w:lang w:val="vi-VN" w:eastAsia="vi-VN"/>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0"/>
        <w:gridCol w:w="2499"/>
        <w:gridCol w:w="2603"/>
        <w:gridCol w:w="2618"/>
      </w:tblGrid>
      <w:tr w:rsidR="00FC1B00" w14:paraId="2C849BD3" w14:textId="77777777" w:rsidTr="00754B0D">
        <w:trPr>
          <w:tblCellSpacing w:w="15" w:type="dxa"/>
        </w:trPr>
        <w:tc>
          <w:tcPr>
            <w:tcW w:w="2685" w:type="dxa"/>
            <w:tcMar>
              <w:top w:w="15" w:type="dxa"/>
              <w:left w:w="15" w:type="dxa"/>
              <w:bottom w:w="15" w:type="dxa"/>
              <w:right w:w="15" w:type="dxa"/>
            </w:tcMar>
            <w:vAlign w:val="center"/>
          </w:tcPr>
          <w:p w14:paraId="27BFFE3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aa × aa. </w:t>
            </w:r>
          </w:p>
        </w:tc>
        <w:tc>
          <w:tcPr>
            <w:tcW w:w="2469" w:type="dxa"/>
            <w:tcMar>
              <w:top w:w="15" w:type="dxa"/>
              <w:left w:w="15" w:type="dxa"/>
              <w:bottom w:w="15" w:type="dxa"/>
              <w:right w:w="15" w:type="dxa"/>
            </w:tcMar>
            <w:vAlign w:val="center"/>
          </w:tcPr>
          <w:p w14:paraId="0B895A42" w14:textId="77777777" w:rsidR="00FC1B00" w:rsidRPr="00075DC1" w:rsidRDefault="00FC1B00" w:rsidP="00754B0D">
            <w:pPr>
              <w:textAlignment w:val="center"/>
              <w:rPr>
                <w:color w:val="FF0000"/>
                <w:u w:val="single"/>
                <w:lang w:val="vi-VN" w:eastAsia="vi-VN"/>
              </w:rPr>
            </w:pPr>
            <w:r w:rsidRPr="00075DC1">
              <w:rPr>
                <w:b/>
                <w:bCs/>
                <w:color w:val="FF0000"/>
                <w:u w:val="single"/>
                <w:lang w:val="vi-VN" w:eastAsia="vi-VN"/>
              </w:rPr>
              <w:t>B. </w:t>
            </w:r>
            <w:r w:rsidRPr="00075DC1">
              <w:rPr>
                <w:color w:val="FF0000"/>
                <w:u w:val="single"/>
                <w:lang w:val="vi-VN" w:eastAsia="vi-VN"/>
              </w:rPr>
              <w:t xml:space="preserve">Aa × Aa. </w:t>
            </w:r>
          </w:p>
        </w:tc>
        <w:tc>
          <w:tcPr>
            <w:tcW w:w="2573" w:type="dxa"/>
            <w:tcMar>
              <w:top w:w="15" w:type="dxa"/>
              <w:left w:w="15" w:type="dxa"/>
              <w:bottom w:w="15" w:type="dxa"/>
              <w:right w:w="15" w:type="dxa"/>
            </w:tcMar>
            <w:vAlign w:val="center"/>
          </w:tcPr>
          <w:p w14:paraId="2F583F43" w14:textId="77777777" w:rsidR="00FC1B00" w:rsidRDefault="00FC1B00" w:rsidP="00754B0D">
            <w:pPr>
              <w:textAlignment w:val="center"/>
              <w:rPr>
                <w:color w:val="000000"/>
                <w:lang w:val="vi-VN" w:eastAsia="vi-VN"/>
              </w:rPr>
            </w:pPr>
            <w:r>
              <w:rPr>
                <w:b/>
                <w:bCs/>
                <w:color w:val="000000"/>
                <w:lang w:val="vi-VN" w:eastAsia="vi-VN"/>
              </w:rPr>
              <w:t>C. </w:t>
            </w:r>
            <w:r>
              <w:rPr>
                <w:color w:val="000000"/>
                <w:lang w:val="vi-VN" w:eastAsia="vi-VN"/>
              </w:rPr>
              <w:t>Aa × AA.</w:t>
            </w:r>
          </w:p>
        </w:tc>
        <w:tc>
          <w:tcPr>
            <w:tcW w:w="2573" w:type="dxa"/>
            <w:tcMar>
              <w:top w:w="15" w:type="dxa"/>
              <w:left w:w="15" w:type="dxa"/>
              <w:bottom w:w="15" w:type="dxa"/>
              <w:right w:w="15" w:type="dxa"/>
            </w:tcMar>
            <w:vAlign w:val="center"/>
          </w:tcPr>
          <w:p w14:paraId="677FCA66"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 xml:space="preserve">Aa × aa. </w:t>
            </w:r>
          </w:p>
        </w:tc>
      </w:tr>
    </w:tbl>
    <w:p w14:paraId="765AAF49"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2:</w:t>
      </w:r>
      <w:r>
        <w:rPr>
          <w:lang w:val="vi-VN" w:eastAsia="vi-VN"/>
        </w:rPr>
        <w:t xml:space="preserve"> Trình tự diễn ra các giai đoạn tiến hóa của sự sống trên Trái Đất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FC1B00" w14:paraId="728D9A31" w14:textId="77777777" w:rsidTr="00754B0D">
        <w:trPr>
          <w:tblCellSpacing w:w="15" w:type="dxa"/>
        </w:trPr>
        <w:tc>
          <w:tcPr>
            <w:tcW w:w="12030" w:type="dxa"/>
            <w:tcMar>
              <w:top w:w="15" w:type="dxa"/>
              <w:left w:w="15" w:type="dxa"/>
              <w:bottom w:w="15" w:type="dxa"/>
              <w:right w:w="15" w:type="dxa"/>
            </w:tcMar>
            <w:vAlign w:val="center"/>
          </w:tcPr>
          <w:p w14:paraId="10038839"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tiền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hóa học. </w:t>
            </w:r>
          </w:p>
        </w:tc>
      </w:tr>
      <w:tr w:rsidR="00FC1B00" w14:paraId="56CB8C6B" w14:textId="77777777" w:rsidTr="00754B0D">
        <w:trPr>
          <w:tblCellSpacing w:w="15" w:type="dxa"/>
        </w:trPr>
        <w:tc>
          <w:tcPr>
            <w:tcW w:w="12030" w:type="dxa"/>
            <w:tcMar>
              <w:top w:w="15" w:type="dxa"/>
              <w:left w:w="15" w:type="dxa"/>
              <w:bottom w:w="15" w:type="dxa"/>
              <w:right w:w="15" w:type="dxa"/>
            </w:tcMar>
            <w:vAlign w:val="center"/>
          </w:tcPr>
          <w:p w14:paraId="3D613F70"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B. </w:t>
            </w:r>
            <w:r>
              <w:rPr>
                <w:color w:val="000000"/>
                <w:lang w:eastAsia="vi-VN"/>
              </w:rPr>
              <w:t>t</w:t>
            </w:r>
            <w:r>
              <w:rPr>
                <w:color w:val="000000"/>
                <w:lang w:val="vi-VN" w:eastAsia="vi-VN"/>
              </w:rPr>
              <w:t xml:space="preserve">iến hóa hóa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tiền sinh học. </w:t>
            </w:r>
          </w:p>
        </w:tc>
      </w:tr>
      <w:tr w:rsidR="00FC1B00" w14:paraId="213C1CD0" w14:textId="77777777" w:rsidTr="00754B0D">
        <w:trPr>
          <w:tblCellSpacing w:w="15" w:type="dxa"/>
        </w:trPr>
        <w:tc>
          <w:tcPr>
            <w:tcW w:w="12030" w:type="dxa"/>
            <w:tcMar>
              <w:top w:w="15" w:type="dxa"/>
              <w:left w:w="15" w:type="dxa"/>
              <w:bottom w:w="15" w:type="dxa"/>
              <w:right w:w="15" w:type="dxa"/>
            </w:tcMar>
            <w:vAlign w:val="center"/>
          </w:tcPr>
          <w:p w14:paraId="59D6D1D1"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eastAsia="vi-VN"/>
              </w:rPr>
              <w:t>t</w:t>
            </w:r>
            <w:r>
              <w:rPr>
                <w:color w:val="000000"/>
                <w:lang w:val="vi-VN" w:eastAsia="vi-VN"/>
              </w:rPr>
              <w:t xml:space="preserve">iến hóa tiền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iến hóa hóa học.</w:t>
            </w:r>
          </w:p>
        </w:tc>
      </w:tr>
      <w:tr w:rsidR="00FC1B00" w14:paraId="5D6308DC" w14:textId="77777777" w:rsidTr="00754B0D">
        <w:trPr>
          <w:tblCellSpacing w:w="15" w:type="dxa"/>
        </w:trPr>
        <w:tc>
          <w:tcPr>
            <w:tcW w:w="12030" w:type="dxa"/>
            <w:tcMar>
              <w:top w:w="15" w:type="dxa"/>
              <w:left w:w="15" w:type="dxa"/>
              <w:bottom w:w="15" w:type="dxa"/>
              <w:right w:w="15" w:type="dxa"/>
            </w:tcMar>
            <w:vAlign w:val="center"/>
          </w:tcPr>
          <w:p w14:paraId="1A2A21E5" w14:textId="77777777" w:rsidR="00FC1B00" w:rsidRPr="001462EE" w:rsidRDefault="00FC1B00" w:rsidP="00754B0D">
            <w:pPr>
              <w:textAlignment w:val="center"/>
              <w:rPr>
                <w:color w:val="000000"/>
                <w:u w:val="single"/>
                <w:lang w:val="vi-VN" w:eastAsia="vi-VN"/>
              </w:rPr>
            </w:pPr>
            <w:r w:rsidRPr="00953B99">
              <w:rPr>
                <w:color w:val="C00000"/>
                <w:lang w:val="vi-VN" w:eastAsia="vi-VN"/>
              </w:rPr>
              <w:t>  </w:t>
            </w:r>
            <w:r w:rsidRPr="00075DC1">
              <w:rPr>
                <w:b/>
                <w:bCs/>
                <w:color w:val="FF0000"/>
                <w:u w:val="single"/>
                <w:lang w:val="vi-VN" w:eastAsia="vi-VN"/>
              </w:rPr>
              <w:t>D. </w:t>
            </w:r>
            <w:r w:rsidRPr="00075DC1">
              <w:rPr>
                <w:color w:val="FF0000"/>
                <w:u w:val="single"/>
                <w:lang w:eastAsia="vi-VN"/>
              </w:rPr>
              <w:t>t</w:t>
            </w:r>
            <w:r w:rsidRPr="00075DC1">
              <w:rPr>
                <w:color w:val="FF0000"/>
                <w:u w:val="single"/>
                <w:lang w:val="vi-VN" w:eastAsia="vi-VN"/>
              </w:rPr>
              <w:t xml:space="preserve">iến hóa hóa học </w:t>
            </w:r>
            <w:r w:rsidRPr="00075DC1">
              <w:rPr>
                <w:b/>
                <w:bCs/>
                <w:color w:val="FF0000"/>
                <w:u w:val="single"/>
                <w:lang w:val="vi-VN" w:eastAsia="vi-VN"/>
              </w:rPr>
              <w:t>→</w:t>
            </w:r>
            <w:r w:rsidRPr="00075DC1">
              <w:rPr>
                <w:color w:val="FF0000"/>
                <w:u w:val="single"/>
                <w:lang w:val="vi-VN" w:eastAsia="vi-VN"/>
              </w:rPr>
              <w:t xml:space="preserve"> </w:t>
            </w:r>
            <w:r w:rsidRPr="00075DC1">
              <w:rPr>
                <w:color w:val="FF0000"/>
                <w:u w:val="single"/>
                <w:lang w:eastAsia="vi-VN"/>
              </w:rPr>
              <w:t>t</w:t>
            </w:r>
            <w:r w:rsidRPr="00075DC1">
              <w:rPr>
                <w:color w:val="FF0000"/>
                <w:u w:val="single"/>
                <w:lang w:val="vi-VN" w:eastAsia="vi-VN"/>
              </w:rPr>
              <w:t xml:space="preserve">iến hóa tiền sinh học </w:t>
            </w:r>
            <w:r w:rsidRPr="00075DC1">
              <w:rPr>
                <w:b/>
                <w:bCs/>
                <w:color w:val="FF0000"/>
                <w:u w:val="single"/>
                <w:lang w:val="vi-VN" w:eastAsia="vi-VN"/>
              </w:rPr>
              <w:t>→</w:t>
            </w:r>
            <w:r w:rsidRPr="00075DC1">
              <w:rPr>
                <w:color w:val="FF0000"/>
                <w:u w:val="single"/>
                <w:lang w:val="vi-VN" w:eastAsia="vi-VN"/>
              </w:rPr>
              <w:t xml:space="preserve"> </w:t>
            </w:r>
            <w:r w:rsidRPr="00075DC1">
              <w:rPr>
                <w:color w:val="FF0000"/>
                <w:u w:val="single"/>
                <w:lang w:eastAsia="vi-VN"/>
              </w:rPr>
              <w:t>t</w:t>
            </w:r>
            <w:r w:rsidRPr="00075DC1">
              <w:rPr>
                <w:color w:val="FF0000"/>
                <w:u w:val="single"/>
                <w:lang w:val="vi-VN" w:eastAsia="vi-VN"/>
              </w:rPr>
              <w:t>iến hóa sinh học.</w:t>
            </w:r>
          </w:p>
        </w:tc>
      </w:tr>
    </w:tbl>
    <w:p w14:paraId="3B57C261"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3:</w:t>
      </w:r>
      <w:r>
        <w:rPr>
          <w:lang w:val="vi-VN" w:eastAsia="vi-VN"/>
        </w:rPr>
        <w:t xml:space="preserve"> </w:t>
      </w:r>
      <w:r w:rsidRPr="000733BE">
        <w:rPr>
          <w:color w:val="212529"/>
          <w:lang w:val="vi-VN" w:eastAsia="vi-VN"/>
        </w:rPr>
        <w:t>Loài động vật nào sau đây trao đổi khí qua bề mặt cơ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9"/>
        <w:gridCol w:w="2592"/>
        <w:gridCol w:w="2579"/>
        <w:gridCol w:w="2620"/>
      </w:tblGrid>
      <w:tr w:rsidR="00FC1B00" w14:paraId="057830C7" w14:textId="77777777" w:rsidTr="00754B0D">
        <w:trPr>
          <w:tblCellSpacing w:w="15" w:type="dxa"/>
        </w:trPr>
        <w:tc>
          <w:tcPr>
            <w:tcW w:w="3030" w:type="dxa"/>
            <w:tcMar>
              <w:top w:w="15" w:type="dxa"/>
              <w:left w:w="15" w:type="dxa"/>
              <w:bottom w:w="15" w:type="dxa"/>
              <w:right w:w="15" w:type="dxa"/>
            </w:tcMar>
            <w:vAlign w:val="center"/>
          </w:tcPr>
          <w:p w14:paraId="30C8D0A4" w14:textId="77777777" w:rsidR="00FC1B00" w:rsidRPr="001462EE" w:rsidRDefault="00FC1B00" w:rsidP="00754B0D">
            <w:pPr>
              <w:textAlignment w:val="center"/>
              <w:rPr>
                <w:color w:val="000000"/>
                <w:u w:val="single"/>
                <w:lang w:val="vi-VN" w:eastAsia="vi-VN"/>
              </w:rPr>
            </w:pPr>
            <w:r w:rsidRPr="00075DC1">
              <w:rPr>
                <w:color w:val="FF0000"/>
                <w:u w:val="single"/>
                <w:lang w:val="vi-VN" w:eastAsia="vi-VN"/>
              </w:rPr>
              <w:t>  </w:t>
            </w:r>
            <w:r w:rsidRPr="00075DC1">
              <w:rPr>
                <w:b/>
                <w:bCs/>
                <w:color w:val="FF0000"/>
                <w:u w:val="single"/>
                <w:lang w:val="vi-VN" w:eastAsia="vi-VN"/>
              </w:rPr>
              <w:t>A. </w:t>
            </w:r>
            <w:r w:rsidRPr="00075DC1">
              <w:rPr>
                <w:color w:val="FF0000"/>
                <w:u w:val="single"/>
                <w:lang w:eastAsia="vi-VN"/>
              </w:rPr>
              <w:t>Giun đất</w:t>
            </w:r>
            <w:r w:rsidRPr="00075DC1">
              <w:rPr>
                <w:color w:val="FF0000"/>
                <w:u w:val="single"/>
                <w:lang w:val="vi-VN" w:eastAsia="vi-VN"/>
              </w:rPr>
              <w:t xml:space="preserve">. </w:t>
            </w:r>
          </w:p>
        </w:tc>
        <w:tc>
          <w:tcPr>
            <w:tcW w:w="3030" w:type="dxa"/>
            <w:tcMar>
              <w:top w:w="15" w:type="dxa"/>
              <w:left w:w="15" w:type="dxa"/>
              <w:bottom w:w="15" w:type="dxa"/>
              <w:right w:w="15" w:type="dxa"/>
            </w:tcMar>
            <w:vAlign w:val="center"/>
          </w:tcPr>
          <w:p w14:paraId="22F8EF68" w14:textId="77777777" w:rsidR="00FC1B00" w:rsidRDefault="00FC1B00" w:rsidP="00754B0D">
            <w:pPr>
              <w:textAlignment w:val="center"/>
              <w:rPr>
                <w:color w:val="000000"/>
                <w:lang w:val="vi-VN" w:eastAsia="vi-VN"/>
              </w:rPr>
            </w:pPr>
            <w:r>
              <w:rPr>
                <w:b/>
                <w:bCs/>
                <w:color w:val="000000"/>
                <w:lang w:val="vi-VN" w:eastAsia="vi-VN"/>
              </w:rPr>
              <w:t>B. </w:t>
            </w:r>
            <w:r w:rsidRPr="000733BE">
              <w:rPr>
                <w:color w:val="212529"/>
                <w:lang w:val="vi-VN" w:eastAsia="vi-VN"/>
              </w:rPr>
              <w:t xml:space="preserve">Đại bàng. </w:t>
            </w:r>
          </w:p>
        </w:tc>
        <w:tc>
          <w:tcPr>
            <w:tcW w:w="3030" w:type="dxa"/>
            <w:tcMar>
              <w:top w:w="15" w:type="dxa"/>
              <w:left w:w="15" w:type="dxa"/>
              <w:bottom w:w="15" w:type="dxa"/>
              <w:right w:w="15" w:type="dxa"/>
            </w:tcMar>
            <w:vAlign w:val="center"/>
          </w:tcPr>
          <w:p w14:paraId="43053BBA" w14:textId="77777777" w:rsidR="00FC1B00" w:rsidRDefault="00FC1B00" w:rsidP="00754B0D">
            <w:pPr>
              <w:textAlignment w:val="center"/>
              <w:rPr>
                <w:color w:val="000000"/>
                <w:lang w:val="vi-VN" w:eastAsia="vi-VN"/>
              </w:rPr>
            </w:pPr>
            <w:r>
              <w:rPr>
                <w:b/>
                <w:bCs/>
                <w:color w:val="000000"/>
                <w:lang w:val="vi-VN" w:eastAsia="vi-VN"/>
              </w:rPr>
              <w:t>C. </w:t>
            </w:r>
            <w:r w:rsidRPr="000733BE">
              <w:rPr>
                <w:color w:val="212529"/>
                <w:lang w:val="vi-VN" w:eastAsia="vi-VN"/>
              </w:rPr>
              <w:t xml:space="preserve">Cá chép. </w:t>
            </w:r>
          </w:p>
        </w:tc>
        <w:tc>
          <w:tcPr>
            <w:tcW w:w="3030" w:type="dxa"/>
            <w:tcMar>
              <w:top w:w="15" w:type="dxa"/>
              <w:left w:w="15" w:type="dxa"/>
              <w:bottom w:w="15" w:type="dxa"/>
              <w:right w:w="15" w:type="dxa"/>
            </w:tcMar>
            <w:vAlign w:val="center"/>
          </w:tcPr>
          <w:p w14:paraId="3AD12B55" w14:textId="77777777" w:rsidR="00FC1B00" w:rsidRDefault="00FC1B00" w:rsidP="00754B0D">
            <w:pPr>
              <w:textAlignment w:val="center"/>
              <w:rPr>
                <w:color w:val="000000"/>
                <w:lang w:val="vi-VN" w:eastAsia="vi-VN"/>
              </w:rPr>
            </w:pPr>
            <w:r>
              <w:rPr>
                <w:b/>
                <w:bCs/>
                <w:color w:val="000000"/>
                <w:lang w:val="vi-VN" w:eastAsia="vi-VN"/>
              </w:rPr>
              <w:t>D. </w:t>
            </w:r>
            <w:r w:rsidRPr="000733BE">
              <w:rPr>
                <w:color w:val="212529"/>
                <w:lang w:val="vi-VN" w:eastAsia="vi-VN"/>
              </w:rPr>
              <w:t xml:space="preserve">Trai sông. </w:t>
            </w:r>
          </w:p>
        </w:tc>
      </w:tr>
    </w:tbl>
    <w:p w14:paraId="6EF3EE0C" w14:textId="77777777" w:rsidR="00FC1B00" w:rsidRPr="00984E88" w:rsidRDefault="00FC1B00" w:rsidP="00FC1B00">
      <w:pPr>
        <w:textAlignment w:val="center"/>
        <w:rPr>
          <w:lang w:val="vi-VN" w:eastAsia="vi-VN"/>
        </w:rPr>
      </w:pPr>
      <w:r w:rsidRPr="00984E88">
        <w:rPr>
          <w:b/>
          <w:bCs/>
          <w:lang w:val="vi-VN" w:eastAsia="vi-VN"/>
        </w:rPr>
        <w:t xml:space="preserve">Câu </w:t>
      </w:r>
      <w:r w:rsidRPr="00984E88">
        <w:rPr>
          <w:b/>
          <w:bCs/>
          <w:lang w:eastAsia="vi-VN"/>
        </w:rPr>
        <w:t>8</w:t>
      </w:r>
      <w:r>
        <w:rPr>
          <w:b/>
          <w:bCs/>
          <w:lang w:eastAsia="vi-VN"/>
        </w:rPr>
        <w:t>4</w:t>
      </w:r>
      <w:r w:rsidRPr="00984E88">
        <w:rPr>
          <w:b/>
          <w:bCs/>
          <w:lang w:val="vi-VN" w:eastAsia="vi-VN"/>
        </w:rPr>
        <w:t>:</w:t>
      </w:r>
      <w:r w:rsidRPr="00984E88">
        <w:rPr>
          <w:lang w:val="vi-VN" w:eastAsia="vi-VN"/>
        </w:rPr>
        <w:t xml:space="preserve"> Kiểu gen nào sau đây đồng hợp về 1 cặp gen?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9"/>
        <w:gridCol w:w="2613"/>
        <w:gridCol w:w="2592"/>
        <w:gridCol w:w="2616"/>
      </w:tblGrid>
      <w:tr w:rsidR="00FC1B00" w:rsidRPr="00984E88" w14:paraId="30C08D39" w14:textId="77777777" w:rsidTr="00754B0D">
        <w:trPr>
          <w:tblCellSpacing w:w="15" w:type="dxa"/>
        </w:trPr>
        <w:tc>
          <w:tcPr>
            <w:tcW w:w="2584" w:type="dxa"/>
            <w:tcMar>
              <w:top w:w="15" w:type="dxa"/>
              <w:left w:w="15" w:type="dxa"/>
              <w:bottom w:w="15" w:type="dxa"/>
              <w:right w:w="15" w:type="dxa"/>
            </w:tcMar>
            <w:vAlign w:val="center"/>
          </w:tcPr>
          <w:p w14:paraId="1F004590"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 xml:space="preserve">aaBB. </w:t>
            </w:r>
          </w:p>
        </w:tc>
        <w:tc>
          <w:tcPr>
            <w:tcW w:w="2583" w:type="dxa"/>
            <w:tcMar>
              <w:top w:w="15" w:type="dxa"/>
              <w:left w:w="15" w:type="dxa"/>
              <w:bottom w:w="15" w:type="dxa"/>
              <w:right w:w="15" w:type="dxa"/>
            </w:tcMar>
            <w:vAlign w:val="center"/>
          </w:tcPr>
          <w:p w14:paraId="68795AE2" w14:textId="77777777" w:rsidR="00FC1B00" w:rsidRPr="00984E88" w:rsidRDefault="00FC1B00" w:rsidP="00754B0D">
            <w:pPr>
              <w:textAlignment w:val="center"/>
              <w:rPr>
                <w:color w:val="000000"/>
                <w:lang w:val="vi-VN" w:eastAsia="vi-VN"/>
              </w:rPr>
            </w:pPr>
            <w:r w:rsidRPr="00984E88">
              <w:rPr>
                <w:b/>
                <w:bCs/>
                <w:color w:val="000000"/>
                <w:lang w:val="vi-VN" w:eastAsia="vi-VN"/>
              </w:rPr>
              <w:t>B. </w:t>
            </w:r>
            <w:r w:rsidRPr="00984E88">
              <w:rPr>
                <w:color w:val="000000"/>
                <w:lang w:val="vi-VN" w:eastAsia="vi-VN"/>
              </w:rPr>
              <w:t xml:space="preserve">AABB. </w:t>
            </w:r>
          </w:p>
        </w:tc>
        <w:tc>
          <w:tcPr>
            <w:tcW w:w="2562" w:type="dxa"/>
            <w:tcMar>
              <w:top w:w="15" w:type="dxa"/>
              <w:left w:w="15" w:type="dxa"/>
              <w:bottom w:w="15" w:type="dxa"/>
              <w:right w:w="15" w:type="dxa"/>
            </w:tcMar>
            <w:vAlign w:val="center"/>
          </w:tcPr>
          <w:p w14:paraId="12A08B70" w14:textId="77777777" w:rsidR="00FC1B00" w:rsidRPr="00984E88" w:rsidRDefault="00FC1B00" w:rsidP="00754B0D">
            <w:pPr>
              <w:textAlignment w:val="center"/>
              <w:rPr>
                <w:color w:val="000000"/>
                <w:lang w:val="vi-VN" w:eastAsia="vi-VN"/>
              </w:rPr>
            </w:pPr>
            <w:r w:rsidRPr="00984E88">
              <w:rPr>
                <w:b/>
                <w:bCs/>
                <w:color w:val="000000"/>
                <w:lang w:val="vi-VN" w:eastAsia="vi-VN"/>
              </w:rPr>
              <w:t>C. </w:t>
            </w:r>
            <w:r w:rsidRPr="00984E88">
              <w:rPr>
                <w:color w:val="000000"/>
                <w:lang w:val="vi-VN" w:eastAsia="vi-VN"/>
              </w:rPr>
              <w:t>AaBb.</w:t>
            </w:r>
          </w:p>
        </w:tc>
        <w:tc>
          <w:tcPr>
            <w:tcW w:w="2571" w:type="dxa"/>
            <w:tcMar>
              <w:top w:w="15" w:type="dxa"/>
              <w:left w:w="15" w:type="dxa"/>
              <w:bottom w:w="15" w:type="dxa"/>
              <w:right w:w="15" w:type="dxa"/>
            </w:tcMar>
            <w:vAlign w:val="center"/>
          </w:tcPr>
          <w:p w14:paraId="3411FA6A" w14:textId="77777777" w:rsidR="00FC1B00" w:rsidRPr="00984E88" w:rsidRDefault="00FC1B00" w:rsidP="00754B0D">
            <w:pPr>
              <w:textAlignment w:val="center"/>
              <w:rPr>
                <w:color w:val="000000"/>
                <w:u w:val="single"/>
                <w:lang w:val="vi-VN" w:eastAsia="vi-VN"/>
              </w:rPr>
            </w:pPr>
            <w:r w:rsidRPr="00075DC1">
              <w:rPr>
                <w:b/>
                <w:bCs/>
                <w:color w:val="FF0000"/>
                <w:u w:val="single"/>
                <w:lang w:val="vi-VN" w:eastAsia="vi-VN"/>
              </w:rPr>
              <w:t>D. </w:t>
            </w:r>
            <w:r w:rsidRPr="00075DC1">
              <w:rPr>
                <w:color w:val="FF0000"/>
                <w:u w:val="single"/>
                <w:lang w:val="vi-VN" w:eastAsia="vi-VN"/>
              </w:rPr>
              <w:t>AaBB.</w:t>
            </w:r>
          </w:p>
        </w:tc>
      </w:tr>
    </w:tbl>
    <w:p w14:paraId="65F69FF1" w14:textId="77777777" w:rsidR="00FC1B00" w:rsidRDefault="00FC1B00" w:rsidP="00FC1B00">
      <w:pPr>
        <w:textAlignment w:val="center"/>
        <w:rPr>
          <w:lang w:val="vi-VN" w:eastAsia="vi-VN"/>
        </w:rPr>
      </w:pPr>
      <w:r>
        <w:rPr>
          <w:b/>
          <w:bCs/>
          <w:lang w:val="vi-VN" w:eastAsia="vi-VN"/>
        </w:rPr>
        <w:t xml:space="preserve">Câu </w:t>
      </w:r>
      <w:r>
        <w:rPr>
          <w:b/>
          <w:bCs/>
          <w:lang w:eastAsia="vi-VN"/>
        </w:rPr>
        <w:t>85</w:t>
      </w:r>
      <w:r>
        <w:rPr>
          <w:b/>
          <w:bCs/>
          <w:lang w:val="vi-VN" w:eastAsia="vi-VN"/>
        </w:rPr>
        <w:t>:</w:t>
      </w:r>
      <w:r>
        <w:rPr>
          <w:lang w:val="vi-VN" w:eastAsia="vi-VN"/>
        </w:rPr>
        <w:t xml:space="preserve"> Nhân tố tiến hóa nào sau đây có thể làm phong phú thêm vốn gen của quần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245"/>
        <w:gridCol w:w="5205"/>
      </w:tblGrid>
      <w:tr w:rsidR="00FC1B00" w14:paraId="5301B5D2" w14:textId="77777777" w:rsidTr="00754B0D">
        <w:trPr>
          <w:tblCellSpacing w:w="15" w:type="dxa"/>
        </w:trPr>
        <w:tc>
          <w:tcPr>
            <w:tcW w:w="6330" w:type="dxa"/>
            <w:tcMar>
              <w:top w:w="15" w:type="dxa"/>
              <w:left w:w="15" w:type="dxa"/>
              <w:bottom w:w="15" w:type="dxa"/>
              <w:right w:w="15" w:type="dxa"/>
            </w:tcMar>
            <w:vAlign w:val="center"/>
          </w:tcPr>
          <w:p w14:paraId="4162D165" w14:textId="77777777" w:rsidR="00FC1B00" w:rsidRDefault="00FC1B00" w:rsidP="00754B0D">
            <w:pPr>
              <w:textAlignment w:val="center"/>
              <w:rPr>
                <w:color w:val="000000"/>
                <w:lang w:val="vi-VN" w:eastAsia="vi-VN"/>
              </w:rPr>
            </w:pPr>
            <w:r w:rsidRPr="00075DC1">
              <w:rPr>
                <w:color w:val="FF0000"/>
                <w:lang w:val="vi-VN" w:eastAsia="vi-VN"/>
              </w:rPr>
              <w:t>  </w:t>
            </w:r>
            <w:r w:rsidRPr="00075DC1">
              <w:rPr>
                <w:b/>
                <w:bCs/>
                <w:color w:val="FF0000"/>
                <w:u w:val="single"/>
                <w:lang w:val="vi-VN" w:eastAsia="vi-VN"/>
              </w:rPr>
              <w:t>A. </w:t>
            </w:r>
            <w:r w:rsidRPr="00075DC1">
              <w:rPr>
                <w:color w:val="FF0000"/>
                <w:u w:val="single"/>
                <w:lang w:val="vi-VN" w:eastAsia="vi-VN"/>
              </w:rPr>
              <w:t>Di – nhập gen</w:t>
            </w:r>
            <w:r w:rsidRPr="00075DC1">
              <w:rPr>
                <w:color w:val="FF0000"/>
                <w:lang w:val="vi-VN" w:eastAsia="vi-VN"/>
              </w:rPr>
              <w:t>.</w:t>
            </w:r>
          </w:p>
        </w:tc>
        <w:tc>
          <w:tcPr>
            <w:tcW w:w="6330" w:type="dxa"/>
            <w:tcMar>
              <w:top w:w="15" w:type="dxa"/>
              <w:left w:w="15" w:type="dxa"/>
              <w:bottom w:w="15" w:type="dxa"/>
              <w:right w:w="15" w:type="dxa"/>
            </w:tcMar>
            <w:vAlign w:val="center"/>
          </w:tcPr>
          <w:p w14:paraId="0707D84D"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Giao phối không ngẫu nhiên. </w:t>
            </w:r>
          </w:p>
        </w:tc>
      </w:tr>
      <w:tr w:rsidR="00FC1B00" w14:paraId="4D3E2FDC" w14:textId="77777777" w:rsidTr="00754B0D">
        <w:trPr>
          <w:tblCellSpacing w:w="15" w:type="dxa"/>
        </w:trPr>
        <w:tc>
          <w:tcPr>
            <w:tcW w:w="6330" w:type="dxa"/>
            <w:tcMar>
              <w:top w:w="15" w:type="dxa"/>
              <w:left w:w="15" w:type="dxa"/>
              <w:bottom w:w="15" w:type="dxa"/>
              <w:right w:w="15" w:type="dxa"/>
            </w:tcMar>
            <w:vAlign w:val="center"/>
          </w:tcPr>
          <w:p w14:paraId="03A92DC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val="vi-VN" w:eastAsia="vi-VN"/>
              </w:rPr>
              <w:t xml:space="preserve">Chọn lọc tự nhiên. </w:t>
            </w:r>
          </w:p>
        </w:tc>
        <w:tc>
          <w:tcPr>
            <w:tcW w:w="6330" w:type="dxa"/>
            <w:tcMar>
              <w:top w:w="15" w:type="dxa"/>
              <w:left w:w="15" w:type="dxa"/>
              <w:bottom w:w="15" w:type="dxa"/>
              <w:right w:w="15" w:type="dxa"/>
            </w:tcMar>
            <w:vAlign w:val="center"/>
          </w:tcPr>
          <w:p w14:paraId="0C4EFCA0"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Các yếu tố ngẫu nhiên.</w:t>
            </w:r>
          </w:p>
        </w:tc>
      </w:tr>
    </w:tbl>
    <w:p w14:paraId="65BEEB6D" w14:textId="77777777" w:rsidR="00FC1B00" w:rsidRDefault="00FC1B00" w:rsidP="00FC1B00">
      <w:pPr>
        <w:textAlignment w:val="center"/>
        <w:rPr>
          <w:lang w:val="vi-VN" w:eastAsia="vi-VN"/>
        </w:rPr>
      </w:pPr>
      <w:r>
        <w:rPr>
          <w:b/>
          <w:bCs/>
          <w:lang w:val="vi-VN" w:eastAsia="vi-VN"/>
        </w:rPr>
        <w:t>Câu</w:t>
      </w:r>
      <w:r>
        <w:rPr>
          <w:b/>
          <w:bCs/>
          <w:lang w:eastAsia="vi-VN"/>
        </w:rPr>
        <w:t xml:space="preserve"> 86</w:t>
      </w:r>
      <w:r>
        <w:rPr>
          <w:b/>
          <w:bCs/>
          <w:lang w:val="vi-VN" w:eastAsia="vi-VN"/>
        </w:rPr>
        <w:t>:</w:t>
      </w:r>
      <w:r>
        <w:rPr>
          <w:lang w:val="vi-VN" w:eastAsia="vi-VN"/>
        </w:rPr>
        <w:t xml:space="preserve"> Dạng đột biến nào sau đây làm cho alen đột biến tăng 2 liên kết hiđrô?</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8"/>
        <w:gridCol w:w="2606"/>
        <w:gridCol w:w="2572"/>
        <w:gridCol w:w="2624"/>
      </w:tblGrid>
      <w:tr w:rsidR="00FC1B00" w14:paraId="6A2F1413" w14:textId="77777777" w:rsidTr="00754B0D">
        <w:trPr>
          <w:tblCellSpacing w:w="15" w:type="dxa"/>
        </w:trPr>
        <w:tc>
          <w:tcPr>
            <w:tcW w:w="3030" w:type="dxa"/>
            <w:tcMar>
              <w:top w:w="15" w:type="dxa"/>
              <w:left w:w="15" w:type="dxa"/>
              <w:bottom w:w="15" w:type="dxa"/>
              <w:right w:w="15" w:type="dxa"/>
            </w:tcMar>
            <w:vAlign w:val="center"/>
          </w:tcPr>
          <w:p w14:paraId="685AB300"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Thêm 1 cặp G - X. </w:t>
            </w:r>
          </w:p>
        </w:tc>
        <w:tc>
          <w:tcPr>
            <w:tcW w:w="3030" w:type="dxa"/>
            <w:tcMar>
              <w:top w:w="15" w:type="dxa"/>
              <w:left w:w="15" w:type="dxa"/>
              <w:bottom w:w="15" w:type="dxa"/>
              <w:right w:w="15" w:type="dxa"/>
            </w:tcMar>
            <w:vAlign w:val="center"/>
          </w:tcPr>
          <w:p w14:paraId="7A91F13F"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Thêm 2 cặp A - T. </w:t>
            </w:r>
          </w:p>
        </w:tc>
        <w:tc>
          <w:tcPr>
            <w:tcW w:w="3030" w:type="dxa"/>
            <w:tcMar>
              <w:top w:w="15" w:type="dxa"/>
              <w:left w:w="15" w:type="dxa"/>
              <w:bottom w:w="15" w:type="dxa"/>
              <w:right w:w="15" w:type="dxa"/>
            </w:tcMar>
            <w:vAlign w:val="center"/>
          </w:tcPr>
          <w:p w14:paraId="4BE0ED74" w14:textId="77777777" w:rsidR="00FC1B00" w:rsidRDefault="00FC1B00" w:rsidP="00754B0D">
            <w:pPr>
              <w:textAlignment w:val="center"/>
              <w:rPr>
                <w:color w:val="000000"/>
                <w:lang w:val="vi-VN" w:eastAsia="vi-VN"/>
              </w:rPr>
            </w:pPr>
            <w:r>
              <w:rPr>
                <w:b/>
                <w:bCs/>
                <w:color w:val="000000"/>
                <w:lang w:val="vi-VN" w:eastAsia="vi-VN"/>
              </w:rPr>
              <w:t>C. </w:t>
            </w:r>
            <w:r>
              <w:rPr>
                <w:color w:val="000000"/>
                <w:lang w:val="vi-VN" w:eastAsia="vi-VN"/>
              </w:rPr>
              <w:t xml:space="preserve">Mất 1 cặp A - T. </w:t>
            </w:r>
          </w:p>
        </w:tc>
        <w:tc>
          <w:tcPr>
            <w:tcW w:w="3030" w:type="dxa"/>
            <w:tcMar>
              <w:top w:w="15" w:type="dxa"/>
              <w:left w:w="15" w:type="dxa"/>
              <w:bottom w:w="15" w:type="dxa"/>
              <w:right w:w="15" w:type="dxa"/>
            </w:tcMar>
            <w:vAlign w:val="center"/>
          </w:tcPr>
          <w:p w14:paraId="0F0266D1" w14:textId="77777777" w:rsidR="00FC1B00" w:rsidRPr="001462EE" w:rsidRDefault="00FC1B00" w:rsidP="00754B0D">
            <w:pPr>
              <w:textAlignment w:val="center"/>
              <w:rPr>
                <w:color w:val="000000"/>
                <w:u w:val="single"/>
                <w:lang w:val="vi-VN" w:eastAsia="vi-VN"/>
              </w:rPr>
            </w:pPr>
            <w:r w:rsidRPr="00075DC1">
              <w:rPr>
                <w:b/>
                <w:bCs/>
                <w:color w:val="FF0000"/>
                <w:u w:val="single"/>
                <w:lang w:val="vi-VN" w:eastAsia="vi-VN"/>
              </w:rPr>
              <w:t>D. </w:t>
            </w:r>
            <w:r w:rsidRPr="00075DC1">
              <w:rPr>
                <w:color w:val="FF0000"/>
                <w:u w:val="single"/>
                <w:lang w:val="vi-VN" w:eastAsia="vi-VN"/>
              </w:rPr>
              <w:t>Thêm 1 cặp A - T.</w:t>
            </w:r>
          </w:p>
        </w:tc>
      </w:tr>
    </w:tbl>
    <w:p w14:paraId="2B2206ED" w14:textId="77777777" w:rsidR="00FC1B00" w:rsidRDefault="00FC1B00" w:rsidP="00FC1B00">
      <w:pPr>
        <w:textAlignment w:val="center"/>
        <w:rPr>
          <w:lang w:val="vi-VN" w:eastAsia="vi-VN"/>
        </w:rPr>
      </w:pPr>
      <w:r>
        <w:rPr>
          <w:b/>
          <w:bCs/>
          <w:lang w:val="vi-VN" w:eastAsia="vi-VN"/>
        </w:rPr>
        <w:t xml:space="preserve">Câu </w:t>
      </w:r>
      <w:r>
        <w:rPr>
          <w:b/>
          <w:bCs/>
          <w:lang w:eastAsia="vi-VN"/>
        </w:rPr>
        <w:t>87</w:t>
      </w:r>
      <w:r>
        <w:rPr>
          <w:b/>
          <w:bCs/>
          <w:lang w:val="vi-VN" w:eastAsia="vi-VN"/>
        </w:rPr>
        <w:t>:</w:t>
      </w:r>
      <w:r>
        <w:rPr>
          <w:lang w:val="vi-VN" w:eastAsia="vi-VN"/>
        </w:rPr>
        <w:t xml:space="preserve"> Phân tử </w:t>
      </w:r>
      <w:r>
        <w:rPr>
          <w:lang w:eastAsia="vi-VN"/>
        </w:rPr>
        <w:t>ADN</w:t>
      </w:r>
      <w:r>
        <w:rPr>
          <w:lang w:val="vi-VN" w:eastAsia="vi-VN"/>
        </w:rPr>
        <w:t xml:space="preserve"> được cấu trúc từ loại nguyên liệu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3"/>
        <w:gridCol w:w="2501"/>
        <w:gridCol w:w="2633"/>
        <w:gridCol w:w="2583"/>
      </w:tblGrid>
      <w:tr w:rsidR="00FC1B00" w14:paraId="466D5EB2" w14:textId="77777777" w:rsidTr="00754B0D">
        <w:trPr>
          <w:tblCellSpacing w:w="15" w:type="dxa"/>
        </w:trPr>
        <w:tc>
          <w:tcPr>
            <w:tcW w:w="3030" w:type="dxa"/>
            <w:tcMar>
              <w:top w:w="15" w:type="dxa"/>
              <w:left w:w="15" w:type="dxa"/>
              <w:bottom w:w="15" w:type="dxa"/>
              <w:right w:w="15" w:type="dxa"/>
            </w:tcMar>
            <w:vAlign w:val="center"/>
          </w:tcPr>
          <w:p w14:paraId="53708CC3"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Nuclêôxôm. </w:t>
            </w:r>
          </w:p>
        </w:tc>
        <w:tc>
          <w:tcPr>
            <w:tcW w:w="3030" w:type="dxa"/>
            <w:tcMar>
              <w:top w:w="15" w:type="dxa"/>
              <w:left w:w="15" w:type="dxa"/>
              <w:bottom w:w="15" w:type="dxa"/>
              <w:right w:w="15" w:type="dxa"/>
            </w:tcMar>
            <w:vAlign w:val="center"/>
          </w:tcPr>
          <w:p w14:paraId="1FD4E670"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Axit amin. </w:t>
            </w:r>
          </w:p>
        </w:tc>
        <w:tc>
          <w:tcPr>
            <w:tcW w:w="3030" w:type="dxa"/>
            <w:tcMar>
              <w:top w:w="15" w:type="dxa"/>
              <w:left w:w="15" w:type="dxa"/>
              <w:bottom w:w="15" w:type="dxa"/>
              <w:right w:w="15" w:type="dxa"/>
            </w:tcMar>
            <w:vAlign w:val="center"/>
          </w:tcPr>
          <w:p w14:paraId="4599291C" w14:textId="77777777" w:rsidR="00FC1B00" w:rsidRPr="00953B99" w:rsidRDefault="00FC1B00" w:rsidP="00754B0D">
            <w:pPr>
              <w:textAlignment w:val="center"/>
              <w:rPr>
                <w:color w:val="C00000"/>
                <w:lang w:val="vi-VN" w:eastAsia="vi-VN"/>
              </w:rPr>
            </w:pPr>
            <w:r w:rsidRPr="00075DC1">
              <w:rPr>
                <w:b/>
                <w:bCs/>
                <w:color w:val="FF0000"/>
                <w:u w:val="single"/>
                <w:lang w:val="vi-VN" w:eastAsia="vi-VN"/>
              </w:rPr>
              <w:t>C. </w:t>
            </w:r>
            <w:r w:rsidRPr="00075DC1">
              <w:rPr>
                <w:color w:val="FF0000"/>
                <w:u w:val="single"/>
                <w:lang w:val="vi-VN" w:eastAsia="vi-VN"/>
              </w:rPr>
              <w:t>Nucleotit</w:t>
            </w:r>
            <w:r w:rsidRPr="00953B99">
              <w:rPr>
                <w:color w:val="C00000"/>
                <w:lang w:val="vi-VN" w:eastAsia="vi-VN"/>
              </w:rPr>
              <w:t xml:space="preserve">. </w:t>
            </w:r>
          </w:p>
        </w:tc>
        <w:tc>
          <w:tcPr>
            <w:tcW w:w="3030" w:type="dxa"/>
            <w:tcMar>
              <w:top w:w="15" w:type="dxa"/>
              <w:left w:w="15" w:type="dxa"/>
              <w:bottom w:w="15" w:type="dxa"/>
              <w:right w:w="15" w:type="dxa"/>
            </w:tcMar>
            <w:vAlign w:val="center"/>
          </w:tcPr>
          <w:p w14:paraId="1FCAE985"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Chuỗi pôlipeptit.</w:t>
            </w:r>
          </w:p>
        </w:tc>
      </w:tr>
    </w:tbl>
    <w:p w14:paraId="6CD6A229" w14:textId="77777777" w:rsidR="00FC1B00" w:rsidRPr="00984E88" w:rsidRDefault="00FC1B00" w:rsidP="00FC1B00">
      <w:pPr>
        <w:textAlignment w:val="center"/>
        <w:rPr>
          <w:lang w:val="vi-VN" w:eastAsia="vi-VN"/>
        </w:rPr>
      </w:pPr>
      <w:r w:rsidRPr="00984E88">
        <w:rPr>
          <w:b/>
          <w:bCs/>
          <w:lang w:val="vi-VN" w:eastAsia="vi-VN"/>
        </w:rPr>
        <w:t xml:space="preserve">Câu </w:t>
      </w:r>
      <w:r w:rsidRPr="00984E88">
        <w:rPr>
          <w:b/>
          <w:bCs/>
          <w:lang w:eastAsia="vi-VN"/>
        </w:rPr>
        <w:t>8</w:t>
      </w:r>
      <w:r>
        <w:rPr>
          <w:b/>
          <w:bCs/>
          <w:lang w:eastAsia="vi-VN"/>
        </w:rPr>
        <w:t>8</w:t>
      </w:r>
      <w:r w:rsidRPr="00984E88">
        <w:rPr>
          <w:b/>
          <w:bCs/>
          <w:lang w:val="vi-VN" w:eastAsia="vi-VN"/>
        </w:rPr>
        <w:t>:</w:t>
      </w:r>
      <w:r w:rsidRPr="00984E88">
        <w:rPr>
          <w:lang w:val="vi-VN" w:eastAsia="vi-VN"/>
        </w:rPr>
        <w:t xml:space="preserve"> Theo lí thuyết, cơ thể có kiểu gen AaBB giảm phân tạo ra loại giao tử aB chiếm tỉ lệ</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4"/>
        <w:gridCol w:w="2590"/>
        <w:gridCol w:w="2593"/>
        <w:gridCol w:w="2633"/>
      </w:tblGrid>
      <w:tr w:rsidR="00FC1B00" w14:paraId="420F8F7E" w14:textId="77777777" w:rsidTr="00754B0D">
        <w:trPr>
          <w:tblCellSpacing w:w="15" w:type="dxa"/>
        </w:trPr>
        <w:tc>
          <w:tcPr>
            <w:tcW w:w="2589" w:type="dxa"/>
            <w:tcMar>
              <w:top w:w="15" w:type="dxa"/>
              <w:left w:w="15" w:type="dxa"/>
              <w:bottom w:w="15" w:type="dxa"/>
              <w:right w:w="15" w:type="dxa"/>
            </w:tcMar>
            <w:vAlign w:val="center"/>
          </w:tcPr>
          <w:p w14:paraId="0117F463"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 xml:space="preserve">15%. </w:t>
            </w:r>
          </w:p>
        </w:tc>
        <w:tc>
          <w:tcPr>
            <w:tcW w:w="2560" w:type="dxa"/>
            <w:tcMar>
              <w:top w:w="15" w:type="dxa"/>
              <w:left w:w="15" w:type="dxa"/>
              <w:bottom w:w="15" w:type="dxa"/>
              <w:right w:w="15" w:type="dxa"/>
            </w:tcMar>
            <w:vAlign w:val="center"/>
          </w:tcPr>
          <w:p w14:paraId="0F072640" w14:textId="77777777" w:rsidR="00FC1B00" w:rsidRPr="00984E88" w:rsidRDefault="00FC1B00" w:rsidP="00754B0D">
            <w:pPr>
              <w:textAlignment w:val="center"/>
              <w:rPr>
                <w:color w:val="C00000"/>
                <w:u w:val="single"/>
                <w:lang w:val="vi-VN" w:eastAsia="vi-VN"/>
              </w:rPr>
            </w:pPr>
            <w:r w:rsidRPr="00075DC1">
              <w:rPr>
                <w:b/>
                <w:bCs/>
                <w:color w:val="FF0000"/>
                <w:u w:val="single"/>
                <w:lang w:val="vi-VN" w:eastAsia="vi-VN"/>
              </w:rPr>
              <w:t>B. </w:t>
            </w:r>
            <w:r w:rsidRPr="00075DC1">
              <w:rPr>
                <w:color w:val="FF0000"/>
                <w:u w:val="single"/>
                <w:lang w:val="vi-VN" w:eastAsia="vi-VN"/>
              </w:rPr>
              <w:t>50%.</w:t>
            </w:r>
          </w:p>
        </w:tc>
        <w:tc>
          <w:tcPr>
            <w:tcW w:w="2563" w:type="dxa"/>
            <w:tcMar>
              <w:top w:w="15" w:type="dxa"/>
              <w:left w:w="15" w:type="dxa"/>
              <w:bottom w:w="15" w:type="dxa"/>
              <w:right w:w="15" w:type="dxa"/>
            </w:tcMar>
            <w:vAlign w:val="center"/>
          </w:tcPr>
          <w:p w14:paraId="20532624" w14:textId="77777777" w:rsidR="00FC1B00" w:rsidRPr="00984E88" w:rsidRDefault="00FC1B00" w:rsidP="00754B0D">
            <w:pPr>
              <w:textAlignment w:val="center"/>
              <w:rPr>
                <w:color w:val="000000"/>
                <w:lang w:val="vi-VN" w:eastAsia="vi-VN"/>
              </w:rPr>
            </w:pPr>
            <w:r w:rsidRPr="00984E88">
              <w:rPr>
                <w:b/>
                <w:bCs/>
                <w:color w:val="000000"/>
                <w:lang w:val="vi-VN" w:eastAsia="vi-VN"/>
              </w:rPr>
              <w:t>C. </w:t>
            </w:r>
            <w:r w:rsidRPr="00984E88">
              <w:rPr>
                <w:color w:val="000000"/>
                <w:lang w:val="vi-VN" w:eastAsia="vi-VN"/>
              </w:rPr>
              <w:t xml:space="preserve">25%. </w:t>
            </w:r>
          </w:p>
        </w:tc>
        <w:tc>
          <w:tcPr>
            <w:tcW w:w="2588" w:type="dxa"/>
            <w:tcMar>
              <w:top w:w="15" w:type="dxa"/>
              <w:left w:w="15" w:type="dxa"/>
              <w:bottom w:w="15" w:type="dxa"/>
              <w:right w:w="15" w:type="dxa"/>
            </w:tcMar>
            <w:vAlign w:val="center"/>
          </w:tcPr>
          <w:p w14:paraId="30EAFD98" w14:textId="77777777" w:rsidR="00FC1B00" w:rsidRDefault="00FC1B00" w:rsidP="00754B0D">
            <w:pPr>
              <w:textAlignment w:val="center"/>
              <w:rPr>
                <w:color w:val="000000"/>
                <w:lang w:val="vi-VN" w:eastAsia="vi-VN"/>
              </w:rPr>
            </w:pPr>
            <w:r w:rsidRPr="00984E88">
              <w:rPr>
                <w:b/>
                <w:bCs/>
                <w:color w:val="000000"/>
                <w:lang w:val="vi-VN" w:eastAsia="vi-VN"/>
              </w:rPr>
              <w:t>D. </w:t>
            </w:r>
            <w:r w:rsidRPr="00984E88">
              <w:rPr>
                <w:color w:val="000000"/>
                <w:lang w:val="vi-VN" w:eastAsia="vi-VN"/>
              </w:rPr>
              <w:t>100%.</w:t>
            </w:r>
            <w:r>
              <w:rPr>
                <w:color w:val="000000"/>
                <w:lang w:val="vi-VN" w:eastAsia="vi-VN"/>
              </w:rPr>
              <w:t xml:space="preserve"> </w:t>
            </w:r>
          </w:p>
        </w:tc>
      </w:tr>
    </w:tbl>
    <w:p w14:paraId="6A0099BE" w14:textId="77777777" w:rsidR="00FC1B00" w:rsidRPr="00984E88" w:rsidRDefault="00FC1B00" w:rsidP="00FC1B00">
      <w:pPr>
        <w:textAlignment w:val="center"/>
        <w:rPr>
          <w:lang w:val="vi-VN" w:eastAsia="vi-VN"/>
        </w:rPr>
      </w:pPr>
      <w:r w:rsidRPr="00984E88">
        <w:rPr>
          <w:b/>
          <w:bCs/>
          <w:lang w:val="vi-VN" w:eastAsia="vi-VN"/>
        </w:rPr>
        <w:t xml:space="preserve">Câu </w:t>
      </w:r>
      <w:r>
        <w:rPr>
          <w:b/>
          <w:bCs/>
          <w:lang w:eastAsia="vi-VN"/>
        </w:rPr>
        <w:t>89</w:t>
      </w:r>
      <w:r w:rsidRPr="00984E88">
        <w:rPr>
          <w:b/>
          <w:bCs/>
          <w:lang w:val="vi-VN" w:eastAsia="vi-VN"/>
        </w:rPr>
        <w:t>:</w:t>
      </w:r>
      <w:r w:rsidRPr="00984E88">
        <w:rPr>
          <w:lang w:val="vi-VN" w:eastAsia="vi-VN"/>
        </w:rPr>
        <w:t xml:space="preserve"> Ở thú, con đực thường có cặp NST giới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8"/>
        <w:gridCol w:w="2597"/>
        <w:gridCol w:w="2600"/>
        <w:gridCol w:w="2615"/>
      </w:tblGrid>
      <w:tr w:rsidR="00FC1B00" w14:paraId="4BFF8A98" w14:textId="77777777" w:rsidTr="00754B0D">
        <w:trPr>
          <w:tblCellSpacing w:w="15" w:type="dxa"/>
        </w:trPr>
        <w:tc>
          <w:tcPr>
            <w:tcW w:w="3030" w:type="dxa"/>
            <w:tcMar>
              <w:top w:w="15" w:type="dxa"/>
              <w:left w:w="15" w:type="dxa"/>
              <w:bottom w:w="15" w:type="dxa"/>
              <w:right w:w="15" w:type="dxa"/>
            </w:tcMar>
            <w:vAlign w:val="center"/>
          </w:tcPr>
          <w:p w14:paraId="341702C3"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OY</w:t>
            </w:r>
            <w:r w:rsidRPr="00984E88">
              <w:rPr>
                <w:color w:val="000000"/>
                <w:lang w:eastAsia="vi-VN"/>
              </w:rPr>
              <w:t>.</w:t>
            </w:r>
            <w:r w:rsidRPr="00984E88">
              <w:rPr>
                <w:b/>
                <w:bCs/>
                <w:color w:val="000000"/>
                <w:lang w:val="vi-VN" w:eastAsia="vi-VN"/>
              </w:rPr>
              <w:t xml:space="preserve"> </w:t>
            </w:r>
          </w:p>
        </w:tc>
        <w:tc>
          <w:tcPr>
            <w:tcW w:w="3030" w:type="dxa"/>
            <w:tcMar>
              <w:top w:w="15" w:type="dxa"/>
              <w:left w:w="15" w:type="dxa"/>
              <w:bottom w:w="15" w:type="dxa"/>
              <w:right w:w="15" w:type="dxa"/>
            </w:tcMar>
            <w:vAlign w:val="center"/>
          </w:tcPr>
          <w:p w14:paraId="71D1CC87" w14:textId="77777777" w:rsidR="00FC1B00" w:rsidRPr="00984E88" w:rsidRDefault="00FC1B00" w:rsidP="00754B0D">
            <w:pPr>
              <w:textAlignment w:val="center"/>
              <w:rPr>
                <w:color w:val="000000"/>
                <w:u w:val="single"/>
                <w:lang w:val="vi-VN" w:eastAsia="vi-VN"/>
              </w:rPr>
            </w:pPr>
            <w:r w:rsidRPr="00075DC1">
              <w:rPr>
                <w:b/>
                <w:bCs/>
                <w:color w:val="FF0000"/>
                <w:u w:val="single"/>
                <w:lang w:val="vi-VN" w:eastAsia="vi-VN"/>
              </w:rPr>
              <w:t>B. </w:t>
            </w:r>
            <w:r w:rsidRPr="00075DC1">
              <w:rPr>
                <w:color w:val="FF0000"/>
                <w:u w:val="single"/>
                <w:lang w:val="vi-VN" w:eastAsia="vi-VN"/>
              </w:rPr>
              <w:t>XY</w:t>
            </w:r>
            <w:r w:rsidRPr="00075DC1">
              <w:rPr>
                <w:color w:val="FF0000"/>
                <w:u w:val="single"/>
                <w:lang w:eastAsia="vi-VN"/>
              </w:rPr>
              <w:t>.</w:t>
            </w:r>
            <w:r w:rsidRPr="00075DC1">
              <w:rPr>
                <w:b/>
                <w:bCs/>
                <w:color w:val="FF0000"/>
                <w:u w:val="single"/>
                <w:lang w:val="vi-VN" w:eastAsia="vi-VN"/>
              </w:rPr>
              <w:t xml:space="preserve"> </w:t>
            </w:r>
          </w:p>
        </w:tc>
        <w:tc>
          <w:tcPr>
            <w:tcW w:w="3030" w:type="dxa"/>
            <w:tcMar>
              <w:top w:w="15" w:type="dxa"/>
              <w:left w:w="15" w:type="dxa"/>
              <w:bottom w:w="15" w:type="dxa"/>
              <w:right w:w="15" w:type="dxa"/>
            </w:tcMar>
            <w:vAlign w:val="center"/>
          </w:tcPr>
          <w:p w14:paraId="18A04125" w14:textId="77777777" w:rsidR="00FC1B00" w:rsidRPr="00984E88" w:rsidRDefault="00FC1B00" w:rsidP="00754B0D">
            <w:pPr>
              <w:textAlignment w:val="center"/>
              <w:rPr>
                <w:color w:val="000000"/>
                <w:lang w:eastAsia="vi-VN"/>
              </w:rPr>
            </w:pPr>
            <w:r w:rsidRPr="00984E88">
              <w:rPr>
                <w:b/>
                <w:bCs/>
                <w:color w:val="000000"/>
                <w:lang w:val="vi-VN" w:eastAsia="vi-VN"/>
              </w:rPr>
              <w:t>C. </w:t>
            </w:r>
            <w:r w:rsidRPr="00984E88">
              <w:rPr>
                <w:color w:val="000000"/>
                <w:lang w:val="vi-VN" w:eastAsia="vi-VN"/>
              </w:rPr>
              <w:t>OX</w:t>
            </w:r>
            <w:r w:rsidRPr="00984E88">
              <w:rPr>
                <w:color w:val="000000"/>
                <w:lang w:eastAsia="vi-VN"/>
              </w:rPr>
              <w:t>.</w:t>
            </w:r>
          </w:p>
        </w:tc>
        <w:tc>
          <w:tcPr>
            <w:tcW w:w="3030" w:type="dxa"/>
            <w:tcMar>
              <w:top w:w="15" w:type="dxa"/>
              <w:left w:w="15" w:type="dxa"/>
              <w:bottom w:w="15" w:type="dxa"/>
              <w:right w:w="15" w:type="dxa"/>
            </w:tcMar>
            <w:vAlign w:val="center"/>
          </w:tcPr>
          <w:p w14:paraId="56EFE3B5" w14:textId="77777777" w:rsidR="00FC1B00" w:rsidRDefault="00FC1B00" w:rsidP="00754B0D">
            <w:pPr>
              <w:textAlignment w:val="center"/>
              <w:rPr>
                <w:color w:val="000000"/>
                <w:lang w:val="vi-VN" w:eastAsia="vi-VN"/>
              </w:rPr>
            </w:pPr>
            <w:r w:rsidRPr="00984E88">
              <w:rPr>
                <w:b/>
                <w:bCs/>
                <w:color w:val="000000"/>
                <w:lang w:val="vi-VN" w:eastAsia="vi-VN"/>
              </w:rPr>
              <w:t>D. </w:t>
            </w:r>
            <w:r w:rsidRPr="00984E88">
              <w:rPr>
                <w:color w:val="000000"/>
                <w:lang w:val="vi-VN" w:eastAsia="vi-VN"/>
              </w:rPr>
              <w:t>XX</w:t>
            </w:r>
            <w:r w:rsidRPr="00984E88">
              <w:rPr>
                <w:color w:val="000000"/>
                <w:lang w:eastAsia="vi-VN"/>
              </w:rPr>
              <w:t>.</w:t>
            </w:r>
            <w:r>
              <w:rPr>
                <w:b/>
                <w:bCs/>
                <w:color w:val="000000"/>
                <w:lang w:val="vi-VN" w:eastAsia="vi-VN"/>
              </w:rPr>
              <w:t xml:space="preserve"> </w:t>
            </w:r>
          </w:p>
        </w:tc>
      </w:tr>
    </w:tbl>
    <w:p w14:paraId="2574BC04" w14:textId="77777777" w:rsidR="00FC1B00" w:rsidRPr="009D77F3" w:rsidRDefault="00FC1B00" w:rsidP="00FC1B00">
      <w:pPr>
        <w:textAlignment w:val="center"/>
      </w:pPr>
      <w:r>
        <w:rPr>
          <w:b/>
          <w:bCs/>
          <w:lang w:val="vi-VN" w:eastAsia="vi-VN"/>
        </w:rPr>
        <w:t xml:space="preserve">Câu </w:t>
      </w:r>
      <w:r>
        <w:rPr>
          <w:b/>
          <w:bCs/>
          <w:lang w:eastAsia="vi-VN"/>
        </w:rPr>
        <w:t>90</w:t>
      </w:r>
      <w:r>
        <w:rPr>
          <w:b/>
          <w:bCs/>
          <w:lang w:val="vi-VN" w:eastAsia="vi-VN"/>
        </w:rPr>
        <w:t>:</w:t>
      </w:r>
      <w:r>
        <w:rPr>
          <w:lang w:val="vi-VN" w:eastAsia="vi-VN"/>
        </w:rPr>
        <w:t xml:space="preserve"> </w:t>
      </w:r>
      <w:r>
        <w:t>Cá rô phi nuôi ở nước ta có giới hạn dưới và giới hạn trên về nhiệt độ lần lượt là 5,6</w:t>
      </w:r>
      <w:r>
        <w:rPr>
          <w:vertAlign w:val="superscript"/>
        </w:rPr>
        <w:t>0</w:t>
      </w:r>
      <w:r>
        <w:t>C và 42</w:t>
      </w:r>
      <w:r>
        <w:rPr>
          <w:vertAlign w:val="superscript"/>
        </w:rPr>
        <w:t>0</w:t>
      </w:r>
      <w:r>
        <w:t>C. Khoảng nhiệt độ từ 5,6</w:t>
      </w:r>
      <w:r>
        <w:rPr>
          <w:vertAlign w:val="superscript"/>
        </w:rPr>
        <w:t>0</w:t>
      </w:r>
      <w:r>
        <w:t>C đến 42</w:t>
      </w:r>
      <w:r>
        <w:rPr>
          <w:vertAlign w:val="superscript"/>
        </w:rPr>
        <w:t>0</w:t>
      </w:r>
      <w:r>
        <w:t>C được gọi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5"/>
        <w:gridCol w:w="2644"/>
        <w:gridCol w:w="2579"/>
        <w:gridCol w:w="2662"/>
      </w:tblGrid>
      <w:tr w:rsidR="00FC1B00" w14:paraId="1758FCB0" w14:textId="77777777" w:rsidTr="00754B0D">
        <w:trPr>
          <w:tblCellSpacing w:w="15" w:type="dxa"/>
        </w:trPr>
        <w:tc>
          <w:tcPr>
            <w:tcW w:w="3030" w:type="dxa"/>
            <w:tcMar>
              <w:top w:w="15" w:type="dxa"/>
              <w:left w:w="15" w:type="dxa"/>
              <w:bottom w:w="15" w:type="dxa"/>
              <w:right w:w="15" w:type="dxa"/>
            </w:tcMar>
            <w:vAlign w:val="center"/>
          </w:tcPr>
          <w:p w14:paraId="0A5DB448"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ổ sinh thái. </w:t>
            </w:r>
          </w:p>
        </w:tc>
        <w:tc>
          <w:tcPr>
            <w:tcW w:w="3030" w:type="dxa"/>
            <w:tcMar>
              <w:top w:w="15" w:type="dxa"/>
              <w:left w:w="15" w:type="dxa"/>
              <w:bottom w:w="15" w:type="dxa"/>
              <w:right w:w="15" w:type="dxa"/>
            </w:tcMar>
            <w:vAlign w:val="center"/>
          </w:tcPr>
          <w:p w14:paraId="47D9E4EE"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khoảng chống chịu. </w:t>
            </w:r>
          </w:p>
        </w:tc>
        <w:tc>
          <w:tcPr>
            <w:tcW w:w="3030" w:type="dxa"/>
            <w:tcMar>
              <w:top w:w="15" w:type="dxa"/>
              <w:left w:w="15" w:type="dxa"/>
              <w:bottom w:w="15" w:type="dxa"/>
              <w:right w:w="15" w:type="dxa"/>
            </w:tcMar>
            <w:vAlign w:val="center"/>
          </w:tcPr>
          <w:p w14:paraId="0D304FD6" w14:textId="77777777" w:rsidR="00FC1B00" w:rsidRPr="001462EE" w:rsidRDefault="00FC1B00" w:rsidP="00754B0D">
            <w:pPr>
              <w:textAlignment w:val="center"/>
              <w:rPr>
                <w:color w:val="000000"/>
                <w:u w:val="single"/>
                <w:lang w:val="vi-VN" w:eastAsia="vi-VN"/>
              </w:rPr>
            </w:pPr>
            <w:r w:rsidRPr="00075DC1">
              <w:rPr>
                <w:b/>
                <w:bCs/>
                <w:color w:val="FF0000"/>
                <w:u w:val="single"/>
                <w:lang w:val="vi-VN" w:eastAsia="vi-VN"/>
              </w:rPr>
              <w:t>C. </w:t>
            </w:r>
            <w:r w:rsidRPr="00075DC1">
              <w:rPr>
                <w:color w:val="FF0000"/>
                <w:u w:val="single"/>
                <w:lang w:val="vi-VN" w:eastAsia="vi-VN"/>
              </w:rPr>
              <w:t>giới hạn sinh thái.</w:t>
            </w:r>
          </w:p>
        </w:tc>
        <w:tc>
          <w:tcPr>
            <w:tcW w:w="3030" w:type="dxa"/>
            <w:tcMar>
              <w:top w:w="15" w:type="dxa"/>
              <w:left w:w="15" w:type="dxa"/>
              <w:bottom w:w="15" w:type="dxa"/>
              <w:right w:w="15" w:type="dxa"/>
            </w:tcMar>
            <w:vAlign w:val="center"/>
          </w:tcPr>
          <w:p w14:paraId="11738243"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 xml:space="preserve">khoảng thuận lợi. </w:t>
            </w:r>
          </w:p>
        </w:tc>
      </w:tr>
    </w:tbl>
    <w:p w14:paraId="4BE2B631" w14:textId="77777777" w:rsidR="00FC1B00" w:rsidRDefault="00FC1B00" w:rsidP="00FC1B00">
      <w:pPr>
        <w:textAlignment w:val="center"/>
        <w:rPr>
          <w:lang w:val="vi-VN" w:eastAsia="vi-VN"/>
        </w:rPr>
      </w:pPr>
      <w:r>
        <w:rPr>
          <w:b/>
          <w:bCs/>
          <w:lang w:val="vi-VN" w:eastAsia="vi-VN"/>
        </w:rPr>
        <w:t xml:space="preserve">Câu </w:t>
      </w:r>
      <w:r>
        <w:rPr>
          <w:b/>
          <w:bCs/>
          <w:lang w:eastAsia="vi-VN"/>
        </w:rPr>
        <w:t>91</w:t>
      </w:r>
      <w:r>
        <w:rPr>
          <w:b/>
          <w:bCs/>
          <w:lang w:val="vi-VN" w:eastAsia="vi-VN"/>
        </w:rPr>
        <w:t>:</w:t>
      </w:r>
      <w:r>
        <w:rPr>
          <w:lang w:val="vi-VN" w:eastAsia="vi-VN"/>
        </w:rPr>
        <w:t xml:space="preserve"> </w:t>
      </w:r>
      <w:r w:rsidRPr="000733BE">
        <w:rPr>
          <w:color w:val="212529"/>
          <w:lang w:val="vi-VN" w:eastAsia="vi-VN"/>
        </w:rPr>
        <w:t>Loài động vật nào sau đây có hệ tuần hoàn kín?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6"/>
        <w:gridCol w:w="2620"/>
        <w:gridCol w:w="2589"/>
      </w:tblGrid>
      <w:tr w:rsidR="00FC1B00" w14:paraId="48B6D5B2" w14:textId="77777777" w:rsidTr="00754B0D">
        <w:trPr>
          <w:tblCellSpacing w:w="15" w:type="dxa"/>
        </w:trPr>
        <w:tc>
          <w:tcPr>
            <w:tcW w:w="3030" w:type="dxa"/>
            <w:tcMar>
              <w:top w:w="15" w:type="dxa"/>
              <w:left w:w="15" w:type="dxa"/>
              <w:bottom w:w="15" w:type="dxa"/>
              <w:right w:w="15" w:type="dxa"/>
            </w:tcMar>
            <w:vAlign w:val="center"/>
          </w:tcPr>
          <w:p w14:paraId="53744FDD" w14:textId="77777777" w:rsidR="00FC1B00" w:rsidRPr="001462EE" w:rsidRDefault="00FC1B00" w:rsidP="00754B0D">
            <w:pPr>
              <w:textAlignment w:val="center"/>
              <w:rPr>
                <w:color w:val="000000"/>
                <w:u w:val="single"/>
                <w:lang w:val="vi-VN" w:eastAsia="vi-VN"/>
              </w:rPr>
            </w:pPr>
            <w:r>
              <w:rPr>
                <w:color w:val="000000"/>
                <w:lang w:val="vi-VN" w:eastAsia="vi-VN"/>
              </w:rPr>
              <w:t>  </w:t>
            </w:r>
            <w:r w:rsidRPr="00075DC1">
              <w:rPr>
                <w:b/>
                <w:bCs/>
                <w:color w:val="FF0000"/>
                <w:u w:val="single"/>
                <w:lang w:val="vi-VN" w:eastAsia="vi-VN"/>
              </w:rPr>
              <w:t>A. </w:t>
            </w:r>
            <w:r w:rsidRPr="00075DC1">
              <w:rPr>
                <w:color w:val="FF0000"/>
                <w:u w:val="single"/>
                <w:lang w:val="vi-VN" w:eastAsia="vi-VN"/>
              </w:rPr>
              <w:t xml:space="preserve">Rắn hổ mang. </w:t>
            </w:r>
          </w:p>
        </w:tc>
        <w:tc>
          <w:tcPr>
            <w:tcW w:w="3030" w:type="dxa"/>
            <w:tcMar>
              <w:top w:w="15" w:type="dxa"/>
              <w:left w:w="15" w:type="dxa"/>
              <w:bottom w:w="15" w:type="dxa"/>
              <w:right w:w="15" w:type="dxa"/>
            </w:tcMar>
            <w:vAlign w:val="center"/>
          </w:tcPr>
          <w:p w14:paraId="3028B7DD" w14:textId="77777777" w:rsidR="00FC1B00" w:rsidRDefault="00FC1B00" w:rsidP="00754B0D">
            <w:pPr>
              <w:textAlignment w:val="center"/>
              <w:rPr>
                <w:color w:val="000000"/>
                <w:lang w:val="vi-VN" w:eastAsia="vi-VN"/>
              </w:rPr>
            </w:pPr>
            <w:r>
              <w:rPr>
                <w:b/>
                <w:bCs/>
                <w:color w:val="000000"/>
                <w:lang w:val="vi-VN" w:eastAsia="vi-VN"/>
              </w:rPr>
              <w:t>B. </w:t>
            </w:r>
            <w:r w:rsidRPr="000733BE">
              <w:rPr>
                <w:color w:val="212529"/>
                <w:lang w:val="vi-VN" w:eastAsia="vi-VN"/>
              </w:rPr>
              <w:t xml:space="preserve">Tôm càng xanh. </w:t>
            </w:r>
          </w:p>
        </w:tc>
        <w:tc>
          <w:tcPr>
            <w:tcW w:w="3030" w:type="dxa"/>
            <w:tcMar>
              <w:top w:w="15" w:type="dxa"/>
              <w:left w:w="15" w:type="dxa"/>
              <w:bottom w:w="15" w:type="dxa"/>
              <w:right w:w="15" w:type="dxa"/>
            </w:tcMar>
            <w:vAlign w:val="center"/>
          </w:tcPr>
          <w:p w14:paraId="25226650" w14:textId="77777777" w:rsidR="00FC1B00" w:rsidRDefault="00FC1B00" w:rsidP="00754B0D">
            <w:pPr>
              <w:textAlignment w:val="center"/>
              <w:rPr>
                <w:color w:val="000000"/>
                <w:lang w:val="vi-VN" w:eastAsia="vi-VN"/>
              </w:rPr>
            </w:pPr>
            <w:r>
              <w:rPr>
                <w:b/>
                <w:bCs/>
                <w:color w:val="000000"/>
                <w:lang w:val="vi-VN" w:eastAsia="vi-VN"/>
              </w:rPr>
              <w:t>C. </w:t>
            </w:r>
            <w:r w:rsidRPr="000733BE">
              <w:rPr>
                <w:color w:val="212529"/>
                <w:lang w:val="vi-VN" w:eastAsia="vi-VN"/>
              </w:rPr>
              <w:t xml:space="preserve">Châu chấu. </w:t>
            </w:r>
          </w:p>
        </w:tc>
        <w:tc>
          <w:tcPr>
            <w:tcW w:w="3030" w:type="dxa"/>
            <w:tcMar>
              <w:top w:w="15" w:type="dxa"/>
              <w:left w:w="15" w:type="dxa"/>
              <w:bottom w:w="15" w:type="dxa"/>
              <w:right w:w="15" w:type="dxa"/>
            </w:tcMar>
            <w:vAlign w:val="center"/>
          </w:tcPr>
          <w:p w14:paraId="33BBDA6A" w14:textId="77777777" w:rsidR="00FC1B00" w:rsidRDefault="00FC1B00" w:rsidP="00754B0D">
            <w:pPr>
              <w:textAlignment w:val="center"/>
              <w:rPr>
                <w:color w:val="000000"/>
                <w:lang w:val="vi-VN" w:eastAsia="vi-VN"/>
              </w:rPr>
            </w:pPr>
            <w:r>
              <w:rPr>
                <w:b/>
                <w:bCs/>
                <w:color w:val="000000"/>
                <w:lang w:val="vi-VN" w:eastAsia="vi-VN"/>
              </w:rPr>
              <w:t>D. </w:t>
            </w:r>
            <w:r w:rsidRPr="000733BE">
              <w:rPr>
                <w:color w:val="212529"/>
                <w:lang w:val="vi-VN" w:eastAsia="vi-VN"/>
              </w:rPr>
              <w:t>Ốc sên.</w:t>
            </w:r>
            <w:r w:rsidRPr="000733BE">
              <w:rPr>
                <w:b/>
                <w:bCs/>
                <w:color w:val="212529"/>
                <w:lang w:val="vi-VN" w:eastAsia="vi-VN"/>
              </w:rPr>
              <w:t xml:space="preserve"> </w:t>
            </w:r>
          </w:p>
        </w:tc>
      </w:tr>
    </w:tbl>
    <w:p w14:paraId="2930E88E" w14:textId="77777777" w:rsidR="00FC1B00" w:rsidRDefault="00FC1B00" w:rsidP="00FC1B00">
      <w:pPr>
        <w:pStyle w:val="BodyText"/>
        <w:spacing w:before="119" w:line="360" w:lineRule="auto"/>
        <w:ind w:left="0" w:right="169"/>
      </w:pPr>
      <w:r>
        <w:rPr>
          <w:b/>
          <w:bCs/>
          <w:lang w:val="vi-VN" w:eastAsia="vi-VN"/>
        </w:rPr>
        <w:t xml:space="preserve">Câu </w:t>
      </w:r>
      <w:r>
        <w:rPr>
          <w:b/>
          <w:bCs/>
          <w:lang w:val="en-US" w:eastAsia="vi-VN"/>
        </w:rPr>
        <w:t>92</w:t>
      </w:r>
      <w:r>
        <w:rPr>
          <w:b/>
          <w:bCs/>
          <w:lang w:val="vi-VN" w:eastAsia="vi-VN"/>
        </w:rPr>
        <w:t>:</w:t>
      </w:r>
      <w:r w:rsidRPr="00C960E4">
        <w:t xml:space="preserve"> </w:t>
      </w:r>
      <w:r>
        <w:t xml:space="preserve">Trong các mức cấu trúc siêu hiển vi của nhiễm sắc thể điển hình ở sinh vật nhân thực, sợi </w:t>
      </w:r>
      <w:r>
        <w:rPr>
          <w:lang w:val="en-US"/>
        </w:rPr>
        <w:t>cơ bản</w:t>
      </w:r>
      <w:r>
        <w:t xml:space="preserve"> có đường kính là</w:t>
      </w:r>
    </w:p>
    <w:p w14:paraId="54564FB9" w14:textId="77777777" w:rsidR="00FC1B00" w:rsidRPr="00C960E4" w:rsidRDefault="00FC1B00" w:rsidP="00FC1B00">
      <w:pPr>
        <w:tabs>
          <w:tab w:val="left" w:pos="2789"/>
          <w:tab w:val="left" w:pos="5348"/>
          <w:tab w:val="left" w:pos="8070"/>
        </w:tabs>
        <w:spacing w:line="252" w:lineRule="exact"/>
        <w:ind w:left="148"/>
      </w:pPr>
      <w:r w:rsidRPr="00C960E4">
        <w:rPr>
          <w:b/>
        </w:rPr>
        <w:t>A.</w:t>
      </w:r>
      <w:r w:rsidRPr="00C960E4">
        <w:rPr>
          <w:b/>
          <w:spacing w:val="-1"/>
        </w:rPr>
        <w:t xml:space="preserve"> </w:t>
      </w:r>
      <w:r w:rsidRPr="00C960E4">
        <w:t>30</w:t>
      </w:r>
      <w:r w:rsidRPr="00C960E4">
        <w:rPr>
          <w:spacing w:val="-1"/>
        </w:rPr>
        <w:t xml:space="preserve"> </w:t>
      </w:r>
      <w:r w:rsidRPr="00C960E4">
        <w:t>nm.</w:t>
      </w:r>
      <w:r w:rsidRPr="00C960E4">
        <w:tab/>
      </w:r>
      <w:r w:rsidRPr="00C960E4">
        <w:rPr>
          <w:b/>
        </w:rPr>
        <w:t xml:space="preserve">B. </w:t>
      </w:r>
      <w:r w:rsidRPr="00C960E4">
        <w:t>2 nm.</w:t>
      </w:r>
      <w:r w:rsidRPr="00C960E4">
        <w:tab/>
      </w:r>
      <w:r w:rsidRPr="00075DC1">
        <w:rPr>
          <w:b/>
          <w:color w:val="FF0000"/>
          <w:u w:val="single"/>
        </w:rPr>
        <w:t>C.</w:t>
      </w:r>
      <w:r w:rsidRPr="00075DC1">
        <w:rPr>
          <w:b/>
          <w:color w:val="FF0000"/>
          <w:spacing w:val="-1"/>
          <w:u w:val="single"/>
        </w:rPr>
        <w:t xml:space="preserve"> </w:t>
      </w:r>
      <w:r w:rsidRPr="00075DC1">
        <w:rPr>
          <w:color w:val="FF0000"/>
          <w:u w:val="single"/>
        </w:rPr>
        <w:t>11</w:t>
      </w:r>
      <w:r w:rsidRPr="00075DC1">
        <w:rPr>
          <w:color w:val="FF0000"/>
          <w:spacing w:val="-1"/>
          <w:u w:val="single"/>
        </w:rPr>
        <w:t xml:space="preserve"> </w:t>
      </w:r>
      <w:r w:rsidRPr="00075DC1">
        <w:rPr>
          <w:color w:val="FF0000"/>
          <w:u w:val="single"/>
        </w:rPr>
        <w:t>nm.</w:t>
      </w:r>
      <w:r w:rsidRPr="00C960E4">
        <w:tab/>
      </w:r>
      <w:r w:rsidRPr="00C960E4">
        <w:rPr>
          <w:b/>
        </w:rPr>
        <w:t xml:space="preserve">D. </w:t>
      </w:r>
      <w:r w:rsidRPr="00C960E4">
        <w:t>300 nm.</w:t>
      </w:r>
    </w:p>
    <w:p w14:paraId="0E3D58A2" w14:textId="77777777" w:rsidR="00FC1B00" w:rsidRDefault="00FC1B00" w:rsidP="00FC1B00">
      <w:pPr>
        <w:textAlignment w:val="center"/>
      </w:pPr>
      <w:r>
        <w:rPr>
          <w:lang w:val="vi-VN" w:eastAsia="vi-VN"/>
        </w:rPr>
        <w:t xml:space="preserve"> </w:t>
      </w:r>
      <w:r>
        <w:rPr>
          <w:b/>
          <w:bCs/>
          <w:lang w:val="vi-VN" w:eastAsia="vi-VN"/>
        </w:rPr>
        <w:t xml:space="preserve">Câu </w:t>
      </w:r>
      <w:r>
        <w:rPr>
          <w:b/>
          <w:bCs/>
          <w:lang w:eastAsia="vi-VN"/>
        </w:rPr>
        <w:t>93</w:t>
      </w:r>
      <w:r>
        <w:rPr>
          <w:b/>
          <w:bCs/>
          <w:lang w:val="vi-VN" w:eastAsia="vi-VN"/>
        </w:rPr>
        <w:t>:</w:t>
      </w:r>
      <w:r>
        <w:rPr>
          <w:b/>
          <w:color w:val="006FC0"/>
          <w:w w:val="110"/>
        </w:rPr>
        <w:t xml:space="preserve"> </w:t>
      </w:r>
      <w:r>
        <w:rPr>
          <w:w w:val="110"/>
        </w:rPr>
        <w:t>Trong quang hợp, ôxi được giải phóng ra có nguồn gốc từ</w:t>
      </w:r>
    </w:p>
    <w:p w14:paraId="627DEBF5" w14:textId="77777777" w:rsidR="00FC1B00" w:rsidRPr="000302D6" w:rsidRDefault="00FC1B00" w:rsidP="00FC1B00">
      <w:pPr>
        <w:pStyle w:val="BodyText"/>
        <w:tabs>
          <w:tab w:val="left" w:pos="2817"/>
          <w:tab w:val="left" w:pos="5338"/>
          <w:tab w:val="left" w:pos="7858"/>
        </w:tabs>
        <w:spacing w:before="80"/>
        <w:ind w:left="296"/>
        <w:jc w:val="both"/>
      </w:pPr>
      <w:r w:rsidRPr="00075DC1">
        <w:rPr>
          <w:b/>
          <w:color w:val="FF0000"/>
          <w:w w:val="110"/>
          <w:u w:val="single"/>
        </w:rPr>
        <w:t xml:space="preserve">A. </w:t>
      </w:r>
      <w:r w:rsidRPr="00075DC1">
        <w:rPr>
          <w:color w:val="FF0000"/>
          <w:w w:val="110"/>
          <w:u w:val="single"/>
        </w:rPr>
        <w:t>phân</w:t>
      </w:r>
      <w:r w:rsidRPr="00075DC1">
        <w:rPr>
          <w:color w:val="FF0000"/>
          <w:spacing w:val="1"/>
          <w:w w:val="110"/>
          <w:u w:val="single"/>
        </w:rPr>
        <w:t xml:space="preserve"> </w:t>
      </w:r>
      <w:r w:rsidRPr="00075DC1">
        <w:rPr>
          <w:color w:val="FF0000"/>
          <w:w w:val="110"/>
          <w:u w:val="single"/>
        </w:rPr>
        <w:t>tử nước</w:t>
      </w:r>
      <w:r w:rsidRPr="00075DC1">
        <w:rPr>
          <w:color w:val="FF0000"/>
          <w:w w:val="110"/>
        </w:rPr>
        <w:t>.</w:t>
      </w:r>
      <w:r w:rsidRPr="000302D6">
        <w:rPr>
          <w:w w:val="110"/>
        </w:rPr>
        <w:tab/>
      </w:r>
      <w:r w:rsidRPr="000302D6">
        <w:rPr>
          <w:b/>
          <w:w w:val="110"/>
        </w:rPr>
        <w:t xml:space="preserve">B. </w:t>
      </w:r>
      <w:r w:rsidRPr="000302D6">
        <w:rPr>
          <w:w w:val="110"/>
        </w:rPr>
        <w:t>phân</w:t>
      </w:r>
      <w:r w:rsidRPr="000302D6">
        <w:rPr>
          <w:spacing w:val="-5"/>
          <w:w w:val="110"/>
        </w:rPr>
        <w:t xml:space="preserve"> </w:t>
      </w:r>
      <w:r w:rsidRPr="000302D6">
        <w:rPr>
          <w:w w:val="110"/>
        </w:rPr>
        <w:t>tử</w:t>
      </w:r>
      <w:r w:rsidRPr="000302D6">
        <w:rPr>
          <w:spacing w:val="-3"/>
          <w:w w:val="110"/>
        </w:rPr>
        <w:t xml:space="preserve"> </w:t>
      </w:r>
      <w:r w:rsidRPr="000302D6">
        <w:rPr>
          <w:w w:val="110"/>
        </w:rPr>
        <w:t>CO</w:t>
      </w:r>
      <w:r w:rsidRPr="000302D6">
        <w:rPr>
          <w:w w:val="110"/>
          <w:vertAlign w:val="subscript"/>
        </w:rPr>
        <w:t>2</w:t>
      </w:r>
      <w:r w:rsidRPr="000302D6">
        <w:rPr>
          <w:w w:val="110"/>
        </w:rPr>
        <w:tab/>
      </w:r>
      <w:r w:rsidRPr="000302D6">
        <w:rPr>
          <w:b/>
          <w:w w:val="110"/>
        </w:rPr>
        <w:t xml:space="preserve">C. </w:t>
      </w:r>
      <w:r w:rsidRPr="000302D6">
        <w:rPr>
          <w:w w:val="110"/>
        </w:rPr>
        <w:t>phân</w:t>
      </w:r>
      <w:r w:rsidRPr="000302D6">
        <w:rPr>
          <w:spacing w:val="-5"/>
          <w:w w:val="110"/>
        </w:rPr>
        <w:t xml:space="preserve"> </w:t>
      </w:r>
      <w:r w:rsidRPr="000302D6">
        <w:rPr>
          <w:w w:val="110"/>
        </w:rPr>
        <w:t>tử</w:t>
      </w:r>
      <w:r w:rsidRPr="000302D6">
        <w:rPr>
          <w:spacing w:val="-2"/>
          <w:w w:val="110"/>
        </w:rPr>
        <w:t xml:space="preserve"> </w:t>
      </w:r>
      <w:r w:rsidRPr="000302D6">
        <w:rPr>
          <w:w w:val="110"/>
        </w:rPr>
        <w:t>C</w:t>
      </w:r>
      <w:r w:rsidRPr="000302D6">
        <w:rPr>
          <w:w w:val="110"/>
          <w:vertAlign w:val="subscript"/>
        </w:rPr>
        <w:t>6</w:t>
      </w:r>
      <w:r w:rsidRPr="000302D6">
        <w:rPr>
          <w:w w:val="110"/>
        </w:rPr>
        <w:t>H</w:t>
      </w:r>
      <w:r w:rsidRPr="000302D6">
        <w:rPr>
          <w:w w:val="110"/>
          <w:vertAlign w:val="subscript"/>
        </w:rPr>
        <w:t>12</w:t>
      </w:r>
      <w:r w:rsidRPr="000302D6">
        <w:rPr>
          <w:w w:val="110"/>
        </w:rPr>
        <w:t>O</w:t>
      </w:r>
      <w:r w:rsidRPr="000302D6">
        <w:rPr>
          <w:w w:val="110"/>
          <w:vertAlign w:val="subscript"/>
        </w:rPr>
        <w:t>6</w:t>
      </w:r>
      <w:r w:rsidRPr="000302D6">
        <w:rPr>
          <w:w w:val="110"/>
        </w:rPr>
        <w:t>.</w:t>
      </w:r>
      <w:r w:rsidRPr="000302D6">
        <w:rPr>
          <w:w w:val="110"/>
        </w:rPr>
        <w:tab/>
      </w:r>
      <w:r w:rsidRPr="000302D6">
        <w:rPr>
          <w:b/>
          <w:w w:val="110"/>
        </w:rPr>
        <w:t xml:space="preserve">D. </w:t>
      </w:r>
      <w:r w:rsidRPr="000302D6">
        <w:rPr>
          <w:w w:val="110"/>
        </w:rPr>
        <w:t>phân tử</w:t>
      </w:r>
      <w:r w:rsidRPr="000302D6">
        <w:rPr>
          <w:spacing w:val="-19"/>
          <w:w w:val="110"/>
        </w:rPr>
        <w:t xml:space="preserve"> </w:t>
      </w:r>
      <w:r w:rsidRPr="000302D6">
        <w:rPr>
          <w:w w:val="110"/>
        </w:rPr>
        <w:t>APG.</w:t>
      </w:r>
    </w:p>
    <w:p w14:paraId="13D1FD2F" w14:textId="77777777" w:rsidR="00FC1B00" w:rsidRDefault="00FC1B00" w:rsidP="00FC1B00">
      <w:pPr>
        <w:textAlignment w:val="center"/>
        <w:rPr>
          <w:lang w:val="vi-VN" w:eastAsia="vi-VN"/>
        </w:rPr>
      </w:pPr>
      <w:r>
        <w:rPr>
          <w:b/>
          <w:bCs/>
          <w:lang w:val="vi-VN" w:eastAsia="vi-VN"/>
        </w:rPr>
        <w:t xml:space="preserve">Câu </w:t>
      </w:r>
      <w:r>
        <w:rPr>
          <w:b/>
          <w:bCs/>
          <w:lang w:eastAsia="vi-VN"/>
        </w:rPr>
        <w:t>94</w:t>
      </w:r>
      <w:r>
        <w:rPr>
          <w:b/>
          <w:bCs/>
          <w:lang w:val="vi-VN" w:eastAsia="vi-VN"/>
        </w:rPr>
        <w:t>:</w:t>
      </w:r>
      <w:r>
        <w:rPr>
          <w:lang w:val="vi-VN" w:eastAsia="vi-VN"/>
        </w:rPr>
        <w:t xml:space="preserve"> Một cơ thể khi giảm phân bình thường đã tạo ra giao tử </w:t>
      </w:r>
      <w:r>
        <w:rPr>
          <w:u w:val="single"/>
          <w:lang w:val="vi-VN" w:eastAsia="vi-VN"/>
        </w:rPr>
        <w:t>Ab</w:t>
      </w:r>
      <w:r>
        <w:rPr>
          <w:lang w:val="vi-VN" w:eastAsia="vi-VN"/>
        </w:rPr>
        <w:t xml:space="preserve"> chiếm tỉ lệ 26%. Kiểu gen và tần số hoán vị gen lần lượt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1"/>
        <w:gridCol w:w="2595"/>
        <w:gridCol w:w="2619"/>
      </w:tblGrid>
      <w:tr w:rsidR="00FC1B00" w14:paraId="050A8F37" w14:textId="77777777" w:rsidTr="00754B0D">
        <w:trPr>
          <w:tblCellSpacing w:w="15" w:type="dxa"/>
        </w:trPr>
        <w:tc>
          <w:tcPr>
            <w:tcW w:w="2590" w:type="dxa"/>
            <w:tcMar>
              <w:top w:w="15" w:type="dxa"/>
              <w:left w:w="15" w:type="dxa"/>
              <w:bottom w:w="15" w:type="dxa"/>
              <w:right w:w="15" w:type="dxa"/>
            </w:tcMar>
            <w:vAlign w:val="center"/>
          </w:tcPr>
          <w:p w14:paraId="79EAAC1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noProof/>
                <w:color w:val="000000"/>
              </w:rPr>
              <w:drawing>
                <wp:inline distT="0" distB="0" distL="0" distR="0" wp14:anchorId="50C9CFED" wp14:editId="30D1DB6B">
                  <wp:extent cx="258445" cy="398145"/>
                  <wp:effectExtent l="0" t="0" r="0" b="0"/>
                  <wp:docPr id="15"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Pr>
                <w:color w:val="000000"/>
                <w:lang w:val="vi-VN" w:eastAsia="vi-VN"/>
              </w:rPr>
              <w:t>, 2% .</w:t>
            </w:r>
          </w:p>
        </w:tc>
        <w:tc>
          <w:tcPr>
            <w:tcW w:w="2571" w:type="dxa"/>
            <w:tcMar>
              <w:top w:w="15" w:type="dxa"/>
              <w:left w:w="15" w:type="dxa"/>
              <w:bottom w:w="15" w:type="dxa"/>
              <w:right w:w="15" w:type="dxa"/>
            </w:tcMar>
            <w:vAlign w:val="center"/>
          </w:tcPr>
          <w:p w14:paraId="3AD9F602" w14:textId="77777777" w:rsidR="00FC1B00" w:rsidRDefault="00FC1B00" w:rsidP="00754B0D">
            <w:pPr>
              <w:textAlignment w:val="center"/>
              <w:rPr>
                <w:color w:val="000000"/>
                <w:lang w:val="vi-VN" w:eastAsia="vi-VN"/>
              </w:rPr>
            </w:pPr>
            <w:r>
              <w:rPr>
                <w:b/>
                <w:bCs/>
                <w:color w:val="000000"/>
                <w:lang w:val="vi-VN" w:eastAsia="vi-VN"/>
              </w:rPr>
              <w:t>B. </w:t>
            </w:r>
            <w:r>
              <w:rPr>
                <w:noProof/>
                <w:color w:val="000000"/>
              </w:rPr>
              <w:drawing>
                <wp:inline distT="0" distB="0" distL="0" distR="0" wp14:anchorId="056CE929" wp14:editId="7DDB5ED3">
                  <wp:extent cx="286385" cy="398145"/>
                  <wp:effectExtent l="0" t="0" r="0" b="0"/>
                  <wp:docPr id="16"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Pr>
                <w:color w:val="000000"/>
                <w:lang w:val="vi-VN" w:eastAsia="vi-VN"/>
              </w:rPr>
              <w:t>, 48% .</w:t>
            </w:r>
          </w:p>
        </w:tc>
        <w:tc>
          <w:tcPr>
            <w:tcW w:w="2565" w:type="dxa"/>
            <w:tcMar>
              <w:top w:w="15" w:type="dxa"/>
              <w:left w:w="15" w:type="dxa"/>
              <w:bottom w:w="15" w:type="dxa"/>
              <w:right w:w="15" w:type="dxa"/>
            </w:tcMar>
            <w:vAlign w:val="center"/>
          </w:tcPr>
          <w:p w14:paraId="56BF6EFC" w14:textId="77777777" w:rsidR="00FC1B00" w:rsidRDefault="00FC1B00" w:rsidP="00754B0D">
            <w:pPr>
              <w:textAlignment w:val="center"/>
              <w:rPr>
                <w:color w:val="000000"/>
                <w:lang w:val="vi-VN" w:eastAsia="vi-VN"/>
              </w:rPr>
            </w:pPr>
            <w:r w:rsidRPr="00075DC1">
              <w:rPr>
                <w:b/>
                <w:bCs/>
                <w:color w:val="FF0000"/>
                <w:u w:val="single"/>
                <w:lang w:val="vi-VN" w:eastAsia="vi-VN"/>
              </w:rPr>
              <w:t>C</w:t>
            </w:r>
            <w:r w:rsidRPr="00075DC1">
              <w:rPr>
                <w:b/>
                <w:bCs/>
                <w:color w:val="FF0000"/>
                <w:lang w:val="vi-VN" w:eastAsia="vi-VN"/>
              </w:rPr>
              <w:t>. </w:t>
            </w:r>
            <w:r w:rsidRPr="00075DC1">
              <w:rPr>
                <w:noProof/>
                <w:color w:val="FF0000"/>
              </w:rPr>
              <w:drawing>
                <wp:inline distT="0" distB="0" distL="0" distR="0" wp14:anchorId="3BCE16BD" wp14:editId="63D1C561">
                  <wp:extent cx="258445" cy="398145"/>
                  <wp:effectExtent l="0" t="0" r="0" b="0"/>
                  <wp:docPr id="17"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075DC1">
              <w:rPr>
                <w:color w:val="FF0000"/>
                <w:lang w:val="vi-VN" w:eastAsia="vi-VN"/>
              </w:rPr>
              <w:t>, 48% .</w:t>
            </w:r>
          </w:p>
        </w:tc>
        <w:tc>
          <w:tcPr>
            <w:tcW w:w="2574" w:type="dxa"/>
            <w:tcMar>
              <w:top w:w="15" w:type="dxa"/>
              <w:left w:w="15" w:type="dxa"/>
              <w:bottom w:w="15" w:type="dxa"/>
              <w:right w:w="15" w:type="dxa"/>
            </w:tcMar>
            <w:vAlign w:val="center"/>
          </w:tcPr>
          <w:p w14:paraId="0911A599" w14:textId="77777777" w:rsidR="00FC1B00" w:rsidRDefault="00FC1B00" w:rsidP="00754B0D">
            <w:pPr>
              <w:textAlignment w:val="center"/>
              <w:rPr>
                <w:color w:val="000000"/>
                <w:lang w:val="vi-VN" w:eastAsia="vi-VN"/>
              </w:rPr>
            </w:pPr>
            <w:r>
              <w:rPr>
                <w:b/>
                <w:bCs/>
                <w:color w:val="000000"/>
                <w:lang w:val="vi-VN" w:eastAsia="vi-VN"/>
              </w:rPr>
              <w:t>D. </w:t>
            </w:r>
            <w:r>
              <w:rPr>
                <w:noProof/>
                <w:color w:val="000000"/>
              </w:rPr>
              <w:drawing>
                <wp:inline distT="0" distB="0" distL="0" distR="0" wp14:anchorId="1BCF74FC" wp14:editId="018DF67B">
                  <wp:extent cx="286385" cy="398145"/>
                  <wp:effectExtent l="0" t="0" r="0" b="0"/>
                  <wp:docPr id="18"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Pr>
                <w:color w:val="000000"/>
                <w:lang w:val="vi-VN" w:eastAsia="vi-VN"/>
              </w:rPr>
              <w:t>, 2% .</w:t>
            </w:r>
          </w:p>
        </w:tc>
      </w:tr>
    </w:tbl>
    <w:p w14:paraId="0124E00A" w14:textId="77777777" w:rsidR="00FC1B00" w:rsidRDefault="00FC1B00" w:rsidP="00FC1B00">
      <w:pPr>
        <w:textAlignment w:val="center"/>
        <w:rPr>
          <w:lang w:val="vi-VN" w:eastAsia="vi-VN"/>
        </w:rPr>
      </w:pPr>
      <w:r>
        <w:rPr>
          <w:b/>
          <w:bCs/>
          <w:lang w:val="vi-VN" w:eastAsia="vi-VN"/>
        </w:rPr>
        <w:t xml:space="preserve">Câu </w:t>
      </w:r>
      <w:r>
        <w:rPr>
          <w:b/>
          <w:bCs/>
          <w:lang w:eastAsia="vi-VN"/>
        </w:rPr>
        <w:t>95</w:t>
      </w:r>
      <w:r>
        <w:rPr>
          <w:b/>
          <w:bCs/>
          <w:lang w:val="vi-VN" w:eastAsia="vi-VN"/>
        </w:rPr>
        <w:t>:</w:t>
      </w:r>
      <w:r>
        <w:rPr>
          <w:lang w:val="vi-VN" w:eastAsia="vi-VN"/>
        </w:rPr>
        <w:t xml:space="preserve"> Khi nói về di truyền ở cấp độ phân tử, phát biểu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FC1B00" w14:paraId="4A86E630" w14:textId="77777777" w:rsidTr="00754B0D">
        <w:trPr>
          <w:tblCellSpacing w:w="15" w:type="dxa"/>
        </w:trPr>
        <w:tc>
          <w:tcPr>
            <w:tcW w:w="10390" w:type="dxa"/>
            <w:tcMar>
              <w:top w:w="15" w:type="dxa"/>
              <w:left w:w="15" w:type="dxa"/>
              <w:bottom w:w="15" w:type="dxa"/>
              <w:right w:w="15" w:type="dxa"/>
            </w:tcMar>
            <w:vAlign w:val="center"/>
          </w:tcPr>
          <w:p w14:paraId="7EB395CD"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Trong phiên mã T của môi trường liên kết với A ở mạch mã gốc của gen. </w:t>
            </w:r>
          </w:p>
        </w:tc>
      </w:tr>
      <w:tr w:rsidR="00FC1B00" w14:paraId="2326EE88" w14:textId="77777777" w:rsidTr="00754B0D">
        <w:trPr>
          <w:tblCellSpacing w:w="15" w:type="dxa"/>
        </w:trPr>
        <w:tc>
          <w:tcPr>
            <w:tcW w:w="10390" w:type="dxa"/>
            <w:tcMar>
              <w:top w:w="15" w:type="dxa"/>
              <w:left w:w="15" w:type="dxa"/>
              <w:bottom w:w="15" w:type="dxa"/>
              <w:right w:w="15" w:type="dxa"/>
            </w:tcMar>
            <w:vAlign w:val="center"/>
          </w:tcPr>
          <w:p w14:paraId="3439A976" w14:textId="77777777" w:rsidR="00FC1B00" w:rsidRPr="001462EE" w:rsidRDefault="00FC1B00" w:rsidP="00754B0D">
            <w:pPr>
              <w:textAlignment w:val="center"/>
              <w:rPr>
                <w:color w:val="000000"/>
                <w:u w:val="single"/>
                <w:lang w:val="vi-VN" w:eastAsia="vi-VN"/>
              </w:rPr>
            </w:pPr>
            <w:r w:rsidRPr="00075DC1">
              <w:rPr>
                <w:color w:val="FF0000"/>
                <w:u w:val="single"/>
                <w:lang w:val="vi-VN" w:eastAsia="vi-VN"/>
              </w:rPr>
              <w:t>  </w:t>
            </w:r>
            <w:r w:rsidRPr="00075DC1">
              <w:rPr>
                <w:b/>
                <w:bCs/>
                <w:color w:val="FF0000"/>
                <w:u w:val="single"/>
                <w:lang w:val="vi-VN" w:eastAsia="vi-VN"/>
              </w:rPr>
              <w:t>B. </w:t>
            </w:r>
            <w:r w:rsidRPr="00075DC1">
              <w:rPr>
                <w:color w:val="FF0000"/>
                <w:u w:val="single"/>
                <w:lang w:val="vi-VN" w:eastAsia="vi-VN"/>
              </w:rPr>
              <w:t xml:space="preserve">Quá trình nhân đôi ADN và phiên mã đều thực hiện theo nguyên tắc bổ sung. </w:t>
            </w:r>
          </w:p>
        </w:tc>
      </w:tr>
      <w:tr w:rsidR="00FC1B00" w14:paraId="4CF55DC9" w14:textId="77777777" w:rsidTr="00754B0D">
        <w:trPr>
          <w:tblCellSpacing w:w="15" w:type="dxa"/>
        </w:trPr>
        <w:tc>
          <w:tcPr>
            <w:tcW w:w="10390" w:type="dxa"/>
            <w:tcMar>
              <w:top w:w="15" w:type="dxa"/>
              <w:left w:w="15" w:type="dxa"/>
              <w:bottom w:w="15" w:type="dxa"/>
              <w:right w:w="15" w:type="dxa"/>
            </w:tcMar>
            <w:vAlign w:val="center"/>
          </w:tcPr>
          <w:p w14:paraId="2799A901"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val="vi-VN" w:eastAsia="vi-VN"/>
              </w:rPr>
              <w:t xml:space="preserve">ADN của tất cả các loài sinh vật đều có dạng mạch thẳng. </w:t>
            </w:r>
          </w:p>
        </w:tc>
      </w:tr>
      <w:tr w:rsidR="00FC1B00" w14:paraId="626D0C4F" w14:textId="77777777" w:rsidTr="00754B0D">
        <w:trPr>
          <w:tblCellSpacing w:w="15" w:type="dxa"/>
        </w:trPr>
        <w:tc>
          <w:tcPr>
            <w:tcW w:w="10390" w:type="dxa"/>
            <w:tcMar>
              <w:top w:w="15" w:type="dxa"/>
              <w:left w:w="15" w:type="dxa"/>
              <w:bottom w:w="15" w:type="dxa"/>
              <w:right w:w="15" w:type="dxa"/>
            </w:tcMar>
            <w:vAlign w:val="center"/>
          </w:tcPr>
          <w:p w14:paraId="7C1BBA5D"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D. </w:t>
            </w:r>
            <w:r>
              <w:rPr>
                <w:color w:val="000000"/>
                <w:lang w:val="vi-VN" w:eastAsia="vi-VN"/>
              </w:rPr>
              <w:t xml:space="preserve">Trong dịch mã, ADN trực tiếp làm khuôn để tổng hợp chuỗi pôlipeptit. </w:t>
            </w:r>
          </w:p>
          <w:p w14:paraId="4EC97387" w14:textId="77777777" w:rsidR="00FC1B00" w:rsidRPr="00EF6483" w:rsidRDefault="00FC1B00" w:rsidP="00754B0D">
            <w:pPr>
              <w:spacing w:after="40" w:line="264" w:lineRule="auto"/>
              <w:jc w:val="both"/>
            </w:pPr>
            <w:r w:rsidRPr="00EF6483">
              <w:rPr>
                <w:b/>
              </w:rPr>
              <w:t xml:space="preserve">Câu </w:t>
            </w:r>
            <w:r>
              <w:rPr>
                <w:b/>
              </w:rPr>
              <w:t>96</w:t>
            </w:r>
            <w:r w:rsidRPr="00EF6483">
              <w:rPr>
                <w:b/>
              </w:rPr>
              <w:t xml:space="preserve">: </w:t>
            </w:r>
            <w:r w:rsidRPr="00EF6483">
              <w:t>Cơ quan nào sau đây của thực vật sống trên cạn có chức năng hút khoáng từ đất?</w:t>
            </w:r>
          </w:p>
          <w:tbl>
            <w:tblPr>
              <w:tblW w:w="5000" w:type="pct"/>
              <w:tblInd w:w="200" w:type="dxa"/>
              <w:tblLook w:val="04A0" w:firstRow="1" w:lastRow="0" w:firstColumn="1" w:lastColumn="0" w:noHBand="0" w:noVBand="1"/>
            </w:tblPr>
            <w:tblGrid>
              <w:gridCol w:w="2590"/>
              <w:gridCol w:w="2590"/>
              <w:gridCol w:w="2590"/>
              <w:gridCol w:w="2590"/>
            </w:tblGrid>
            <w:tr w:rsidR="00FC1B00" w:rsidRPr="00EF6483" w14:paraId="587E5605" w14:textId="77777777" w:rsidTr="00754B0D">
              <w:tc>
                <w:tcPr>
                  <w:tcW w:w="1250" w:type="pct"/>
                  <w:tcBorders>
                    <w:top w:val="nil"/>
                    <w:left w:val="nil"/>
                    <w:bottom w:val="nil"/>
                    <w:right w:val="nil"/>
                  </w:tcBorders>
                  <w:tcMar>
                    <w:top w:w="0" w:type="dxa"/>
                    <w:left w:w="108" w:type="dxa"/>
                    <w:bottom w:w="0" w:type="dxa"/>
                    <w:right w:w="108" w:type="dxa"/>
                  </w:tcMar>
                  <w:vAlign w:val="center"/>
                </w:tcPr>
                <w:p w14:paraId="2161D1B2" w14:textId="77777777" w:rsidR="00FC1B00" w:rsidRPr="001462EE" w:rsidRDefault="00FC1B00" w:rsidP="00754B0D">
                  <w:pPr>
                    <w:spacing w:after="40" w:line="264" w:lineRule="auto"/>
                    <w:jc w:val="both"/>
                    <w:rPr>
                      <w:u w:val="single"/>
                    </w:rPr>
                  </w:pPr>
                  <w:r w:rsidRPr="00075DC1">
                    <w:rPr>
                      <w:b/>
                      <w:color w:val="FF0000"/>
                      <w:u w:val="single"/>
                    </w:rPr>
                    <w:t xml:space="preserve">A. </w:t>
                  </w:r>
                  <w:r w:rsidRPr="00075DC1">
                    <w:rPr>
                      <w:color w:val="FF0000"/>
                      <w:u w:val="single"/>
                    </w:rPr>
                    <w:t>Rễ.</w:t>
                  </w:r>
                </w:p>
              </w:tc>
              <w:tc>
                <w:tcPr>
                  <w:tcW w:w="1250" w:type="pct"/>
                  <w:tcBorders>
                    <w:top w:val="nil"/>
                    <w:left w:val="nil"/>
                    <w:bottom w:val="nil"/>
                    <w:right w:val="nil"/>
                  </w:tcBorders>
                  <w:tcMar>
                    <w:top w:w="0" w:type="dxa"/>
                    <w:left w:w="108" w:type="dxa"/>
                    <w:bottom w:w="0" w:type="dxa"/>
                    <w:right w:w="108" w:type="dxa"/>
                  </w:tcMar>
                  <w:vAlign w:val="center"/>
                </w:tcPr>
                <w:p w14:paraId="40B6505D" w14:textId="77777777" w:rsidR="00FC1B00" w:rsidRPr="00EF6483" w:rsidRDefault="00FC1B00" w:rsidP="00754B0D">
                  <w:pPr>
                    <w:spacing w:after="40" w:line="264" w:lineRule="auto"/>
                    <w:jc w:val="both"/>
                  </w:pPr>
                  <w:r w:rsidRPr="00EF6483">
                    <w:rPr>
                      <w:b/>
                    </w:rPr>
                    <w:t xml:space="preserve">B. </w:t>
                  </w:r>
                  <w:r w:rsidRPr="00EF6483">
                    <w:t>Hoa.</w:t>
                  </w:r>
                </w:p>
              </w:tc>
              <w:tc>
                <w:tcPr>
                  <w:tcW w:w="1250" w:type="pct"/>
                  <w:tcBorders>
                    <w:top w:val="nil"/>
                    <w:left w:val="nil"/>
                    <w:bottom w:val="nil"/>
                    <w:right w:val="nil"/>
                  </w:tcBorders>
                  <w:tcMar>
                    <w:top w:w="0" w:type="dxa"/>
                    <w:left w:w="108" w:type="dxa"/>
                    <w:bottom w:w="0" w:type="dxa"/>
                    <w:right w:w="108" w:type="dxa"/>
                  </w:tcMar>
                  <w:vAlign w:val="center"/>
                </w:tcPr>
                <w:p w14:paraId="2D35CA31" w14:textId="77777777" w:rsidR="00FC1B00" w:rsidRPr="00EF6483" w:rsidRDefault="00FC1B00" w:rsidP="00754B0D">
                  <w:pPr>
                    <w:spacing w:after="40" w:line="264" w:lineRule="auto"/>
                    <w:jc w:val="both"/>
                  </w:pPr>
                  <w:r w:rsidRPr="00EF6483">
                    <w:rPr>
                      <w:b/>
                    </w:rPr>
                    <w:t xml:space="preserve">C. </w:t>
                  </w:r>
                  <w:r w:rsidRPr="00EF6483">
                    <w:t>Thân.</w:t>
                  </w:r>
                </w:p>
              </w:tc>
              <w:tc>
                <w:tcPr>
                  <w:tcW w:w="1250" w:type="pct"/>
                  <w:tcBorders>
                    <w:top w:val="nil"/>
                    <w:left w:val="nil"/>
                    <w:bottom w:val="nil"/>
                    <w:right w:val="nil"/>
                  </w:tcBorders>
                  <w:tcMar>
                    <w:top w:w="0" w:type="dxa"/>
                    <w:left w:w="108" w:type="dxa"/>
                    <w:bottom w:w="0" w:type="dxa"/>
                    <w:right w:w="108" w:type="dxa"/>
                  </w:tcMar>
                  <w:vAlign w:val="center"/>
                </w:tcPr>
                <w:p w14:paraId="039A7B71" w14:textId="77777777" w:rsidR="00FC1B00" w:rsidRPr="00EF6483" w:rsidRDefault="00FC1B00" w:rsidP="00754B0D">
                  <w:pPr>
                    <w:spacing w:after="40" w:line="264" w:lineRule="auto"/>
                    <w:jc w:val="both"/>
                  </w:pPr>
                  <w:r w:rsidRPr="00EF6483">
                    <w:rPr>
                      <w:b/>
                    </w:rPr>
                    <w:t xml:space="preserve">D. </w:t>
                  </w:r>
                  <w:r w:rsidRPr="00EF6483">
                    <w:t>Lá.</w:t>
                  </w:r>
                </w:p>
              </w:tc>
            </w:tr>
          </w:tbl>
          <w:p w14:paraId="01B6F1F6" w14:textId="77777777" w:rsidR="00FC1B00" w:rsidRDefault="00FC1B00" w:rsidP="00754B0D">
            <w:pPr>
              <w:textAlignment w:val="center"/>
              <w:rPr>
                <w:color w:val="000000"/>
                <w:lang w:val="vi-VN" w:eastAsia="vi-VN"/>
              </w:rPr>
            </w:pPr>
          </w:p>
        </w:tc>
      </w:tr>
    </w:tbl>
    <w:p w14:paraId="0C7E1769" w14:textId="77777777" w:rsidR="00FC1B00" w:rsidRPr="008501ED" w:rsidRDefault="00FC1B00" w:rsidP="00FC1B00">
      <w:pPr>
        <w:spacing w:after="40" w:line="264" w:lineRule="auto"/>
        <w:jc w:val="both"/>
      </w:pPr>
      <w:r w:rsidRPr="008501ED">
        <w:rPr>
          <w:b/>
        </w:rPr>
        <w:lastRenderedPageBreak/>
        <w:t xml:space="preserve">Câu 97: </w:t>
      </w:r>
      <w:r w:rsidRPr="008501ED">
        <w:t>Ở đậu Hà Lan, alen A quy định thân cao trội hoàn toàn so với alen a quy đinh thân thấp; alen B quy định hoa đỏ trội hoàn toàn so với alen b quy định hoa trắng. Cây thuần chủng thân cao, hoa trắng có kiểu gen nào sau đây?</w:t>
      </w:r>
    </w:p>
    <w:tbl>
      <w:tblPr>
        <w:tblW w:w="4958" w:type="pct"/>
        <w:tblInd w:w="288" w:type="dxa"/>
        <w:tblLook w:val="04A0" w:firstRow="1" w:lastRow="0" w:firstColumn="1" w:lastColumn="0" w:noHBand="0" w:noVBand="1"/>
      </w:tblPr>
      <w:tblGrid>
        <w:gridCol w:w="2557"/>
        <w:gridCol w:w="2649"/>
        <w:gridCol w:w="2649"/>
        <w:gridCol w:w="2647"/>
      </w:tblGrid>
      <w:tr w:rsidR="00FC1B00" w:rsidRPr="008501ED" w14:paraId="03DD148F" w14:textId="77777777" w:rsidTr="00754B0D">
        <w:tc>
          <w:tcPr>
            <w:tcW w:w="1218" w:type="pct"/>
            <w:tcBorders>
              <w:top w:val="nil"/>
              <w:left w:val="nil"/>
              <w:bottom w:val="nil"/>
              <w:right w:val="nil"/>
            </w:tcBorders>
            <w:tcMar>
              <w:top w:w="0" w:type="dxa"/>
              <w:left w:w="108" w:type="dxa"/>
              <w:bottom w:w="0" w:type="dxa"/>
              <w:right w:w="108" w:type="dxa"/>
            </w:tcMar>
            <w:vAlign w:val="center"/>
          </w:tcPr>
          <w:p w14:paraId="5C54C00E" w14:textId="77777777" w:rsidR="00FC1B00" w:rsidRPr="008501ED" w:rsidRDefault="00FC1B00" w:rsidP="00754B0D">
            <w:pPr>
              <w:spacing w:after="40" w:line="264" w:lineRule="auto"/>
              <w:jc w:val="both"/>
              <w:rPr>
                <w:u w:val="single"/>
              </w:rPr>
            </w:pPr>
            <w:r w:rsidRPr="008501ED">
              <w:rPr>
                <w:b/>
                <w:color w:val="FF0000"/>
                <w:u w:val="single"/>
              </w:rPr>
              <w:t xml:space="preserve">A. </w:t>
            </w:r>
            <w:r w:rsidRPr="008501ED">
              <w:rPr>
                <w:color w:val="FF0000"/>
                <w:u w:val="single"/>
              </w:rPr>
              <w:t>AAbb.</w:t>
            </w:r>
          </w:p>
        </w:tc>
        <w:tc>
          <w:tcPr>
            <w:tcW w:w="1261" w:type="pct"/>
            <w:tcBorders>
              <w:top w:val="nil"/>
              <w:left w:val="nil"/>
              <w:bottom w:val="nil"/>
              <w:right w:val="nil"/>
            </w:tcBorders>
            <w:tcMar>
              <w:top w:w="0" w:type="dxa"/>
              <w:left w:w="108" w:type="dxa"/>
              <w:bottom w:w="0" w:type="dxa"/>
              <w:right w:w="108" w:type="dxa"/>
            </w:tcMar>
            <w:vAlign w:val="center"/>
          </w:tcPr>
          <w:p w14:paraId="3A58B9AB" w14:textId="77777777" w:rsidR="00FC1B00" w:rsidRPr="008501ED" w:rsidRDefault="00FC1B00" w:rsidP="00754B0D">
            <w:pPr>
              <w:spacing w:after="40" w:line="264" w:lineRule="auto"/>
              <w:jc w:val="both"/>
            </w:pPr>
            <w:r w:rsidRPr="008501ED">
              <w:rPr>
                <w:b/>
              </w:rPr>
              <w:t xml:space="preserve">B. </w:t>
            </w:r>
            <w:r w:rsidRPr="008501ED">
              <w:t>Aabb.</w:t>
            </w:r>
          </w:p>
        </w:tc>
        <w:tc>
          <w:tcPr>
            <w:tcW w:w="1261" w:type="pct"/>
            <w:tcBorders>
              <w:top w:val="nil"/>
              <w:left w:val="nil"/>
              <w:bottom w:val="nil"/>
              <w:right w:val="nil"/>
            </w:tcBorders>
            <w:tcMar>
              <w:top w:w="0" w:type="dxa"/>
              <w:left w:w="108" w:type="dxa"/>
              <w:bottom w:w="0" w:type="dxa"/>
              <w:right w:w="108" w:type="dxa"/>
            </w:tcMar>
            <w:vAlign w:val="center"/>
          </w:tcPr>
          <w:p w14:paraId="78D7B421" w14:textId="77777777" w:rsidR="00FC1B00" w:rsidRPr="008501ED" w:rsidRDefault="00FC1B00" w:rsidP="00754B0D">
            <w:pPr>
              <w:spacing w:after="40" w:line="264" w:lineRule="auto"/>
              <w:jc w:val="both"/>
            </w:pPr>
            <w:r w:rsidRPr="008501ED">
              <w:rPr>
                <w:b/>
              </w:rPr>
              <w:t xml:space="preserve">C. </w:t>
            </w:r>
            <w:r w:rsidRPr="008501ED">
              <w:t>aabb.</w:t>
            </w:r>
          </w:p>
        </w:tc>
        <w:tc>
          <w:tcPr>
            <w:tcW w:w="1261" w:type="pct"/>
            <w:tcBorders>
              <w:top w:val="nil"/>
              <w:left w:val="nil"/>
              <w:bottom w:val="nil"/>
              <w:right w:val="nil"/>
            </w:tcBorders>
            <w:tcMar>
              <w:top w:w="0" w:type="dxa"/>
              <w:left w:w="108" w:type="dxa"/>
              <w:bottom w:w="0" w:type="dxa"/>
              <w:right w:w="108" w:type="dxa"/>
            </w:tcMar>
            <w:vAlign w:val="center"/>
          </w:tcPr>
          <w:p w14:paraId="06263C1F" w14:textId="77777777" w:rsidR="00FC1B00" w:rsidRPr="008501ED" w:rsidRDefault="00FC1B00" w:rsidP="00754B0D">
            <w:pPr>
              <w:spacing w:after="40" w:line="264" w:lineRule="auto"/>
              <w:jc w:val="both"/>
            </w:pPr>
            <w:r w:rsidRPr="008501ED">
              <w:rPr>
                <w:b/>
              </w:rPr>
              <w:t xml:space="preserve">D. </w:t>
            </w:r>
            <w:r w:rsidRPr="008501ED">
              <w:t>AABb.</w:t>
            </w:r>
          </w:p>
        </w:tc>
      </w:tr>
    </w:tbl>
    <w:p w14:paraId="536A5444" w14:textId="77777777" w:rsidR="00FC1B00" w:rsidRPr="008501ED" w:rsidRDefault="00FC1B00" w:rsidP="00FC1B00">
      <w:pPr>
        <w:spacing w:after="40" w:line="264" w:lineRule="auto"/>
        <w:jc w:val="both"/>
      </w:pPr>
      <w:r w:rsidRPr="008501ED">
        <w:rPr>
          <w:b/>
        </w:rPr>
        <w:t xml:space="preserve">Câu 98: </w:t>
      </w:r>
      <w:r w:rsidRPr="008501ED">
        <w:t>Hiện tượng một kiểu gen có thể thay đổi kiểu hình trước các điều kiện môi trường khác nhau được gọi là</w:t>
      </w:r>
    </w:p>
    <w:p w14:paraId="312F95E3" w14:textId="77777777" w:rsidR="00FC1B00" w:rsidRPr="008501ED" w:rsidRDefault="00FC1B00" w:rsidP="00FC1B00">
      <w:pPr>
        <w:tabs>
          <w:tab w:val="left" w:pos="2690"/>
          <w:tab w:val="left" w:pos="5181"/>
          <w:tab w:val="left" w:pos="7672"/>
        </w:tabs>
        <w:spacing w:after="40" w:line="264" w:lineRule="auto"/>
        <w:ind w:left="200"/>
      </w:pPr>
      <w:r w:rsidRPr="008501ED">
        <w:rPr>
          <w:b/>
        </w:rPr>
        <w:t xml:space="preserve">A. </w:t>
      </w:r>
      <w:r w:rsidRPr="008501ED">
        <w:t>đột biến gen.</w:t>
      </w:r>
      <w:r w:rsidRPr="008501ED">
        <w:rPr>
          <w:lang w:val="vi-VN"/>
        </w:rPr>
        <w:t xml:space="preserve">               </w:t>
      </w:r>
      <w:r w:rsidRPr="008501ED">
        <w:rPr>
          <w:b/>
          <w:color w:val="FF0000"/>
        </w:rPr>
        <w:t>B</w:t>
      </w:r>
      <w:r w:rsidRPr="008501ED">
        <w:rPr>
          <w:b/>
          <w:color w:val="FF0000"/>
          <w:u w:val="single"/>
        </w:rPr>
        <w:t xml:space="preserve">. </w:t>
      </w:r>
      <w:r w:rsidRPr="008501ED">
        <w:rPr>
          <w:color w:val="FF0000"/>
          <w:u w:val="single"/>
        </w:rPr>
        <w:t>thường biến</w:t>
      </w:r>
      <w:r w:rsidRPr="008501ED">
        <w:rPr>
          <w:color w:val="FF0000"/>
        </w:rPr>
        <w:t xml:space="preserve">.         </w:t>
      </w:r>
      <w:r w:rsidRPr="008501ED">
        <w:rPr>
          <w:b/>
        </w:rPr>
        <w:t xml:space="preserve">C. </w:t>
      </w:r>
      <w:r w:rsidRPr="008501ED">
        <w:t>đột biến cấu trúc NST</w:t>
      </w:r>
      <w:r w:rsidRPr="008501ED">
        <w:tab/>
      </w:r>
      <w:r w:rsidRPr="008501ED">
        <w:rPr>
          <w:b/>
        </w:rPr>
        <w:t xml:space="preserve">D. </w:t>
      </w:r>
      <w:r w:rsidRPr="008501ED">
        <w:t>đột biến số lượng NST.</w:t>
      </w:r>
    </w:p>
    <w:p w14:paraId="0995EF7F" w14:textId="77777777" w:rsidR="00FC1B00" w:rsidRPr="00676231" w:rsidRDefault="00FC1B00" w:rsidP="00FC1B00">
      <w:pPr>
        <w:tabs>
          <w:tab w:val="left" w:pos="142"/>
          <w:tab w:val="left" w:pos="2694"/>
          <w:tab w:val="left" w:pos="5245"/>
          <w:tab w:val="left" w:pos="7797"/>
        </w:tabs>
        <w:spacing w:before="48" w:after="48" w:line="276" w:lineRule="auto"/>
        <w:rPr>
          <w:rFonts w:eastAsia="Calibri"/>
          <w:lang w:val="vi-VN"/>
        </w:rPr>
      </w:pPr>
      <w:r>
        <w:rPr>
          <w:b/>
          <w:bCs/>
          <w:lang w:val="vi-VN" w:eastAsia="vi-VN"/>
        </w:rPr>
        <w:t xml:space="preserve">Câu </w:t>
      </w:r>
      <w:r>
        <w:rPr>
          <w:b/>
          <w:bCs/>
          <w:lang w:eastAsia="vi-VN"/>
        </w:rPr>
        <w:t>99</w:t>
      </w:r>
      <w:r>
        <w:rPr>
          <w:b/>
          <w:bCs/>
          <w:lang w:val="vi-VN" w:eastAsia="vi-VN"/>
        </w:rPr>
        <w:t>:</w:t>
      </w:r>
      <w:r>
        <w:rPr>
          <w:lang w:val="vi-VN" w:eastAsia="vi-VN"/>
        </w:rPr>
        <w:t xml:space="preserve"> </w:t>
      </w:r>
      <w:r w:rsidRPr="00676231">
        <w:rPr>
          <w:rFonts w:eastAsia="Calibri"/>
          <w:lang w:val="vi-VN"/>
        </w:rPr>
        <w:t>Trong lịch sử phát triển của thế giới sinh vật, thứ tự xuất hiện của các đại là:</w:t>
      </w:r>
    </w:p>
    <w:p w14:paraId="5811A04B" w14:textId="77777777" w:rsidR="00FC1B00" w:rsidRPr="00676231" w:rsidRDefault="00FC1B00" w:rsidP="00FC1B00">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lang w:val="vi-VN"/>
        </w:rPr>
      </w:pPr>
      <w:r w:rsidRPr="00676231">
        <w:rPr>
          <w:rFonts w:eastAsia="Calibri"/>
          <w:lang w:val="vi-VN"/>
        </w:rPr>
        <w:tab/>
      </w:r>
      <w:r w:rsidRPr="00676231">
        <w:rPr>
          <w:rFonts w:eastAsia="Calibri"/>
          <w:b/>
          <w:lang w:val="vi-VN"/>
        </w:rPr>
        <w:t>A.</w:t>
      </w:r>
      <w:r w:rsidRPr="00676231">
        <w:rPr>
          <w:rFonts w:eastAsia="Calibri"/>
          <w:lang w:val="vi-VN"/>
        </w:rPr>
        <w:t xml:space="preserve"> Tân sinh →Trung sinh →Thái cổ →Cổ sinh → Nguyên sinh.</w:t>
      </w:r>
    </w:p>
    <w:p w14:paraId="373F5030" w14:textId="77777777" w:rsidR="00FC1B00" w:rsidRPr="00075DC1" w:rsidRDefault="00FC1B00" w:rsidP="00FC1B00">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color w:val="FF0000"/>
          <w:u w:val="single"/>
          <w:lang w:val="vi-VN"/>
        </w:rPr>
      </w:pPr>
      <w:r w:rsidRPr="00676231">
        <w:rPr>
          <w:rFonts w:eastAsia="Calibri"/>
          <w:lang w:val="vi-VN"/>
        </w:rPr>
        <w:tab/>
      </w:r>
      <w:r w:rsidRPr="00075DC1">
        <w:rPr>
          <w:rFonts w:eastAsia="Calibri"/>
          <w:b/>
          <w:color w:val="FF0000"/>
          <w:u w:val="single"/>
          <w:lang w:val="vi-VN"/>
        </w:rPr>
        <w:t>B.</w:t>
      </w:r>
      <w:r w:rsidRPr="00075DC1">
        <w:rPr>
          <w:rFonts w:eastAsia="Calibri"/>
          <w:color w:val="FF0000"/>
          <w:u w:val="single"/>
          <w:lang w:val="vi-VN"/>
        </w:rPr>
        <w:t xml:space="preserve"> Thái cổ →Nguyên sinh →Cổ sinh →Trung sinh →Tân sinh.</w:t>
      </w:r>
    </w:p>
    <w:p w14:paraId="12F40D58" w14:textId="77777777" w:rsidR="00FC1B00" w:rsidRPr="00676231" w:rsidRDefault="00FC1B00" w:rsidP="00FC1B00">
      <w:pPr>
        <w:tabs>
          <w:tab w:val="left" w:pos="142"/>
          <w:tab w:val="left" w:pos="284"/>
          <w:tab w:val="left" w:pos="2552"/>
          <w:tab w:val="left" w:pos="2694"/>
          <w:tab w:val="left" w:pos="4820"/>
          <w:tab w:val="left" w:pos="5245"/>
          <w:tab w:val="left" w:pos="7088"/>
          <w:tab w:val="left" w:pos="7797"/>
        </w:tabs>
        <w:spacing w:beforeLines="20" w:before="48" w:afterLines="20" w:after="48" w:line="276" w:lineRule="auto"/>
        <w:ind w:right="-329"/>
        <w:jc w:val="both"/>
        <w:rPr>
          <w:rFonts w:eastAsia="Calibri"/>
          <w:lang w:val="vi-VN"/>
        </w:rPr>
      </w:pPr>
      <w:r w:rsidRPr="00676231">
        <w:rPr>
          <w:rFonts w:eastAsia="Calibri"/>
          <w:lang w:val="vi-VN"/>
        </w:rPr>
        <w:tab/>
      </w:r>
      <w:r w:rsidRPr="00676231">
        <w:rPr>
          <w:rFonts w:eastAsia="Calibri"/>
          <w:b/>
          <w:lang w:val="vi-VN"/>
        </w:rPr>
        <w:t>C.</w:t>
      </w:r>
      <w:r w:rsidRPr="00676231">
        <w:rPr>
          <w:rFonts w:eastAsia="Calibri"/>
          <w:lang w:val="vi-VN"/>
        </w:rPr>
        <w:t xml:space="preserve"> Nguyên sinh →Thái cổ →Cổ sinh →Tân sinh →Trung sinh.</w:t>
      </w:r>
    </w:p>
    <w:p w14:paraId="37B09C85" w14:textId="77777777" w:rsidR="00FC1B00" w:rsidRDefault="00FC1B00" w:rsidP="00FC1B00">
      <w:pPr>
        <w:tabs>
          <w:tab w:val="left" w:pos="142"/>
          <w:tab w:val="left" w:pos="284"/>
          <w:tab w:val="left" w:pos="2552"/>
          <w:tab w:val="left" w:pos="2690"/>
          <w:tab w:val="left" w:pos="4820"/>
          <w:tab w:val="left" w:pos="5245"/>
          <w:tab w:val="left" w:pos="7088"/>
          <w:tab w:val="left" w:pos="7797"/>
        </w:tabs>
        <w:spacing w:beforeLines="20" w:before="48" w:afterLines="20" w:after="48" w:line="276" w:lineRule="auto"/>
        <w:ind w:right="-329"/>
        <w:jc w:val="both"/>
        <w:rPr>
          <w:rFonts w:eastAsia="Calibri"/>
          <w:lang w:val="vi-VN"/>
        </w:rPr>
      </w:pPr>
      <w:r w:rsidRPr="00676231">
        <w:rPr>
          <w:rFonts w:eastAsia="Calibri"/>
          <w:lang w:val="vi-VN"/>
        </w:rPr>
        <w:tab/>
      </w:r>
      <w:r w:rsidRPr="00676231">
        <w:rPr>
          <w:rFonts w:eastAsia="Calibri"/>
          <w:b/>
          <w:lang w:val="vi-VN"/>
        </w:rPr>
        <w:t>D.</w:t>
      </w:r>
      <w:r w:rsidRPr="00676231">
        <w:rPr>
          <w:rFonts w:eastAsia="Calibri"/>
          <w:lang w:val="vi-VN"/>
        </w:rPr>
        <w:t xml:space="preserve"> Nguyên sinh →Thái cổ →Cổ sinh →Trung sinh →Tân sinh.</w:t>
      </w:r>
    </w:p>
    <w:p w14:paraId="0D7172F6" w14:textId="77777777" w:rsidR="00FC1B00" w:rsidRPr="00570444" w:rsidRDefault="00FC1B00" w:rsidP="00FC1B00">
      <w:pPr>
        <w:widowControl w:val="0"/>
        <w:autoSpaceDE w:val="0"/>
        <w:autoSpaceDN w:val="0"/>
        <w:ind w:left="136" w:right="197" w:hanging="136"/>
        <w:rPr>
          <w:lang w:val="vi"/>
        </w:rPr>
      </w:pPr>
      <w:r w:rsidRPr="00570444">
        <w:rPr>
          <w:b/>
          <w:lang w:val="vi"/>
        </w:rPr>
        <w:t>Câu 1</w:t>
      </w:r>
      <w:r>
        <w:rPr>
          <w:b/>
        </w:rPr>
        <w:t>00</w:t>
      </w:r>
      <w:r w:rsidRPr="00570444">
        <w:rPr>
          <w:b/>
          <w:lang w:val="vi"/>
        </w:rPr>
        <w:t xml:space="preserve">: </w:t>
      </w:r>
      <w:r w:rsidRPr="00570444">
        <w:rPr>
          <w:lang w:val="vi"/>
        </w:rPr>
        <w:t>Cho chuỗi thức ăn: Cỏ → Cào cào → Ếch → Rắn. Trong chuỗi thức ăn trên, ếch thuộc bậc dinh dưỡng</w:t>
      </w:r>
    </w:p>
    <w:p w14:paraId="5453F645" w14:textId="77777777" w:rsidR="00FC1B00" w:rsidRPr="0018340F" w:rsidRDefault="00FC1B00" w:rsidP="00FC1B00">
      <w:pPr>
        <w:widowControl w:val="0"/>
        <w:tabs>
          <w:tab w:val="left" w:pos="2757"/>
          <w:tab w:val="left" w:pos="5376"/>
          <w:tab w:val="left" w:pos="7997"/>
        </w:tabs>
        <w:autoSpaceDE w:val="0"/>
        <w:autoSpaceDN w:val="0"/>
        <w:ind w:left="375"/>
        <w:rPr>
          <w:szCs w:val="22"/>
          <w:lang w:val="vi"/>
        </w:rPr>
      </w:pPr>
      <w:r w:rsidRPr="00570444">
        <w:rPr>
          <w:b/>
          <w:szCs w:val="22"/>
          <w:lang w:val="vi"/>
        </w:rPr>
        <w:t>A.</w:t>
      </w:r>
      <w:r w:rsidRPr="00570444">
        <w:rPr>
          <w:b/>
          <w:spacing w:val="-1"/>
          <w:szCs w:val="22"/>
          <w:lang w:val="vi"/>
        </w:rPr>
        <w:t xml:space="preserve"> </w:t>
      </w:r>
      <w:r w:rsidRPr="00570444">
        <w:rPr>
          <w:szCs w:val="22"/>
          <w:lang w:val="vi"/>
        </w:rPr>
        <w:t>cấp</w:t>
      </w:r>
      <w:r w:rsidRPr="00570444">
        <w:rPr>
          <w:spacing w:val="-1"/>
          <w:szCs w:val="22"/>
          <w:lang w:val="vi"/>
        </w:rPr>
        <w:t xml:space="preserve"> </w:t>
      </w:r>
      <w:r w:rsidRPr="00570444">
        <w:rPr>
          <w:szCs w:val="22"/>
          <w:lang w:val="vi"/>
        </w:rPr>
        <w:t>2.</w:t>
      </w:r>
      <w:r w:rsidRPr="00570444">
        <w:rPr>
          <w:szCs w:val="22"/>
          <w:lang w:val="vi"/>
        </w:rPr>
        <w:tab/>
      </w:r>
      <w:r w:rsidRPr="00570444">
        <w:rPr>
          <w:b/>
          <w:szCs w:val="22"/>
          <w:lang w:val="vi"/>
        </w:rPr>
        <w:t xml:space="preserve">B. </w:t>
      </w:r>
      <w:r w:rsidRPr="00570444">
        <w:rPr>
          <w:szCs w:val="22"/>
          <w:lang w:val="vi"/>
        </w:rPr>
        <w:t>cấp</w:t>
      </w:r>
      <w:r w:rsidRPr="00570444">
        <w:rPr>
          <w:spacing w:val="-1"/>
          <w:szCs w:val="22"/>
          <w:lang w:val="vi"/>
        </w:rPr>
        <w:t xml:space="preserve"> </w:t>
      </w:r>
      <w:r w:rsidRPr="00570444">
        <w:rPr>
          <w:szCs w:val="22"/>
          <w:lang w:val="vi"/>
        </w:rPr>
        <w:t>1.</w:t>
      </w:r>
      <w:r w:rsidRPr="00570444">
        <w:rPr>
          <w:szCs w:val="22"/>
          <w:lang w:val="vi"/>
        </w:rPr>
        <w:tab/>
      </w:r>
      <w:r w:rsidRPr="00570444">
        <w:rPr>
          <w:b/>
          <w:color w:val="FF0000"/>
          <w:szCs w:val="22"/>
          <w:u w:val="single"/>
          <w:lang w:val="vi"/>
        </w:rPr>
        <w:t>C.</w:t>
      </w:r>
      <w:r w:rsidRPr="00570444">
        <w:rPr>
          <w:b/>
          <w:color w:val="FF0000"/>
          <w:spacing w:val="-1"/>
          <w:szCs w:val="22"/>
          <w:u w:val="single"/>
          <w:lang w:val="vi"/>
        </w:rPr>
        <w:t xml:space="preserve"> </w:t>
      </w:r>
      <w:r w:rsidRPr="00570444">
        <w:rPr>
          <w:color w:val="FF0000"/>
          <w:szCs w:val="22"/>
          <w:u w:val="single"/>
          <w:lang w:val="vi"/>
        </w:rPr>
        <w:t>cấp</w:t>
      </w:r>
      <w:r w:rsidRPr="00570444">
        <w:rPr>
          <w:color w:val="FF0000"/>
          <w:spacing w:val="-1"/>
          <w:szCs w:val="22"/>
          <w:u w:val="single"/>
          <w:lang w:val="vi"/>
        </w:rPr>
        <w:t xml:space="preserve"> </w:t>
      </w:r>
      <w:r w:rsidRPr="00570444">
        <w:rPr>
          <w:color w:val="FF0000"/>
          <w:szCs w:val="22"/>
          <w:u w:val="single"/>
          <w:lang w:val="vi"/>
        </w:rPr>
        <w:t>3.</w:t>
      </w:r>
      <w:r w:rsidRPr="00570444">
        <w:rPr>
          <w:szCs w:val="22"/>
          <w:lang w:val="vi"/>
        </w:rPr>
        <w:tab/>
      </w:r>
      <w:r w:rsidRPr="00570444">
        <w:rPr>
          <w:b/>
          <w:szCs w:val="22"/>
          <w:lang w:val="vi"/>
        </w:rPr>
        <w:t xml:space="preserve">D. </w:t>
      </w:r>
      <w:r w:rsidRPr="00570444">
        <w:rPr>
          <w:szCs w:val="22"/>
          <w:lang w:val="vi"/>
        </w:rPr>
        <w:t>cấp</w:t>
      </w:r>
      <w:r w:rsidRPr="00570444">
        <w:rPr>
          <w:spacing w:val="-1"/>
          <w:szCs w:val="22"/>
          <w:lang w:val="vi"/>
        </w:rPr>
        <w:t xml:space="preserve"> </w:t>
      </w:r>
      <w:r w:rsidRPr="00570444">
        <w:rPr>
          <w:szCs w:val="22"/>
          <w:lang w:val="vi"/>
        </w:rPr>
        <w:t>4.</w:t>
      </w:r>
    </w:p>
    <w:p w14:paraId="341BAA08" w14:textId="77777777" w:rsidR="00FC1B00" w:rsidRPr="00B06783" w:rsidRDefault="00FC1B00" w:rsidP="00FC1B00">
      <w:pPr>
        <w:spacing w:line="276" w:lineRule="auto"/>
        <w:jc w:val="both"/>
        <w:rPr>
          <w:lang w:val="vi-VN"/>
        </w:rPr>
      </w:pPr>
      <w:r w:rsidRPr="00B06783">
        <w:rPr>
          <w:b/>
          <w:lang w:val="vi-VN"/>
        </w:rPr>
        <w:t xml:space="preserve">Câu </w:t>
      </w:r>
      <w:r>
        <w:rPr>
          <w:b/>
        </w:rPr>
        <w:t>101</w:t>
      </w:r>
      <w:r w:rsidRPr="00B06783">
        <w:rPr>
          <w:b/>
          <w:lang w:val="vi-VN"/>
        </w:rPr>
        <w:t>:</w:t>
      </w:r>
      <w:r w:rsidRPr="00B06783">
        <w:rPr>
          <w:lang w:val="vi-VN"/>
        </w:rPr>
        <w:t xml:space="preserve"> Một quần thể đang ở trạng thái cân bằng di truyền có tần số alen A = 0,6. Theo lí thuyết, tỉ lệ kiểu gen Aa trong quần thể là:</w:t>
      </w:r>
    </w:p>
    <w:p w14:paraId="2456BD24" w14:textId="77777777" w:rsidR="00FC1B00" w:rsidRPr="00B06783" w:rsidRDefault="00FC1B00" w:rsidP="00FC1B00">
      <w:pPr>
        <w:tabs>
          <w:tab w:val="left" w:pos="3425"/>
          <w:tab w:val="left" w:pos="6131"/>
          <w:tab w:val="left" w:pos="8837"/>
        </w:tabs>
        <w:spacing w:line="276" w:lineRule="auto"/>
        <w:ind w:left="709" w:hanging="425"/>
        <w:jc w:val="both"/>
        <w:rPr>
          <w:lang w:val="vi-VN"/>
        </w:rPr>
      </w:pPr>
      <w:r w:rsidRPr="00B06783">
        <w:rPr>
          <w:b/>
          <w:lang w:val="vi-VN"/>
        </w:rPr>
        <w:t xml:space="preserve">A. </w:t>
      </w:r>
      <w:r w:rsidRPr="00B06783">
        <w:rPr>
          <w:lang w:val="vi-VN"/>
        </w:rPr>
        <w:t>0,32.</w:t>
      </w:r>
      <w:r w:rsidRPr="00B06783">
        <w:rPr>
          <w:lang w:val="vi-VN"/>
        </w:rPr>
        <w:tab/>
      </w:r>
      <w:r w:rsidRPr="00B06783">
        <w:rPr>
          <w:b/>
          <w:lang w:val="vi-VN"/>
        </w:rPr>
        <w:t xml:space="preserve">B. </w:t>
      </w:r>
      <w:r w:rsidRPr="00B06783">
        <w:rPr>
          <w:lang w:val="vi-VN"/>
        </w:rPr>
        <w:t>0,16.</w:t>
      </w:r>
      <w:r w:rsidRPr="00B06783">
        <w:rPr>
          <w:lang w:val="vi-VN"/>
        </w:rPr>
        <w:tab/>
      </w:r>
      <w:r w:rsidRPr="00075DC1">
        <w:rPr>
          <w:b/>
          <w:color w:val="FF0000"/>
          <w:u w:val="single"/>
          <w:lang w:val="vi-VN"/>
        </w:rPr>
        <w:t xml:space="preserve">C. </w:t>
      </w:r>
      <w:r w:rsidRPr="00075DC1">
        <w:rPr>
          <w:color w:val="FF0000"/>
          <w:u w:val="single"/>
          <w:lang w:val="vi-VN"/>
        </w:rPr>
        <w:t>0,48.</w:t>
      </w:r>
      <w:r w:rsidRPr="00B06783">
        <w:rPr>
          <w:lang w:val="vi-VN"/>
        </w:rPr>
        <w:tab/>
      </w:r>
      <w:r w:rsidRPr="00B06783">
        <w:rPr>
          <w:b/>
          <w:lang w:val="vi-VN"/>
        </w:rPr>
        <w:t xml:space="preserve">D. </w:t>
      </w:r>
      <w:r w:rsidRPr="00B06783">
        <w:rPr>
          <w:lang w:val="vi-VN"/>
        </w:rPr>
        <w:t>0,36.</w:t>
      </w:r>
    </w:p>
    <w:p w14:paraId="2EA2C574" w14:textId="77777777" w:rsidR="00FC1B00" w:rsidRPr="00721D02" w:rsidRDefault="00FC1B00" w:rsidP="00FC1B00">
      <w:pPr>
        <w:spacing w:line="276" w:lineRule="auto"/>
        <w:jc w:val="both"/>
      </w:pPr>
      <w:r w:rsidRPr="00721D02">
        <w:rPr>
          <w:b/>
        </w:rPr>
        <w:t xml:space="preserve">Câu </w:t>
      </w:r>
      <w:r>
        <w:rPr>
          <w:b/>
        </w:rPr>
        <w:t>102:</w:t>
      </w:r>
      <w:r w:rsidRPr="00721D02">
        <w:t xml:space="preserve"> Trong kĩ thuật tạo ADN tái tổ hợp, enzim được sử dụng để gắn gen cần chuyển với thể truyền là</w:t>
      </w:r>
    </w:p>
    <w:p w14:paraId="357DAF89" w14:textId="77777777" w:rsidR="00FC1B00" w:rsidRPr="00721D02" w:rsidRDefault="00FC1B00" w:rsidP="00FC1B00">
      <w:pPr>
        <w:tabs>
          <w:tab w:val="left" w:pos="3425"/>
          <w:tab w:val="left" w:pos="6131"/>
          <w:tab w:val="left" w:pos="8837"/>
        </w:tabs>
        <w:spacing w:line="276" w:lineRule="auto"/>
        <w:ind w:left="709" w:hanging="425"/>
        <w:jc w:val="both"/>
      </w:pPr>
      <w:r w:rsidRPr="00075DC1">
        <w:rPr>
          <w:b/>
          <w:color w:val="FF0000"/>
          <w:u w:val="single"/>
          <w:lang w:val="fr-FR"/>
        </w:rPr>
        <w:t xml:space="preserve">A. </w:t>
      </w:r>
      <w:r w:rsidRPr="00075DC1">
        <w:rPr>
          <w:color w:val="FF0000"/>
          <w:u w:val="single"/>
          <w:lang w:val="fr-FR"/>
        </w:rPr>
        <w:t>ligaza</w:t>
      </w:r>
      <w:r w:rsidRPr="00075DC1">
        <w:rPr>
          <w:color w:val="FF0000"/>
          <w:lang w:val="fr-FR"/>
        </w:rPr>
        <w:t xml:space="preserve">.  </w:t>
      </w:r>
      <w:r w:rsidRPr="00075DC1">
        <w:rPr>
          <w:b/>
          <w:color w:val="FF0000"/>
          <w:lang w:val="fr-FR"/>
        </w:rPr>
        <w:t xml:space="preserve">                    </w:t>
      </w:r>
      <w:r w:rsidRPr="00B06783">
        <w:rPr>
          <w:b/>
          <w:lang w:val="fr-FR"/>
        </w:rPr>
        <w:t xml:space="preserve">B. </w:t>
      </w:r>
      <w:r w:rsidRPr="00B06783">
        <w:rPr>
          <w:lang w:val="fr-FR"/>
        </w:rPr>
        <w:t xml:space="preserve">ADN pôlimeraza.                     </w:t>
      </w:r>
      <w:r w:rsidRPr="00721D02">
        <w:rPr>
          <w:b/>
        </w:rPr>
        <w:t xml:space="preserve">C. </w:t>
      </w:r>
      <w:r>
        <w:t xml:space="preserve">restrictaza.                    </w:t>
      </w:r>
      <w:r w:rsidRPr="00721D02">
        <w:rPr>
          <w:b/>
        </w:rPr>
        <w:t xml:space="preserve">D. </w:t>
      </w:r>
      <w:r w:rsidRPr="00721D02">
        <w:t>ARN pôlimeraza.</w:t>
      </w:r>
    </w:p>
    <w:p w14:paraId="31C3DDAF" w14:textId="77777777" w:rsidR="00FC1B00" w:rsidRPr="00B06783" w:rsidRDefault="00FC1B00" w:rsidP="00FC1B00">
      <w:pPr>
        <w:spacing w:line="276" w:lineRule="auto"/>
        <w:jc w:val="both"/>
        <w:rPr>
          <w:lang w:val="sv-SE"/>
        </w:rPr>
      </w:pPr>
      <w:r w:rsidRPr="00B06783">
        <w:rPr>
          <w:b/>
          <w:lang w:val="sv-SE"/>
        </w:rPr>
        <w:t>Câu 1</w:t>
      </w:r>
      <w:r>
        <w:rPr>
          <w:b/>
          <w:lang w:val="sv-SE"/>
        </w:rPr>
        <w:t>03</w:t>
      </w:r>
      <w:r w:rsidRPr="00B06783">
        <w:rPr>
          <w:b/>
          <w:lang w:val="sv-SE"/>
        </w:rPr>
        <w:t>:</w:t>
      </w:r>
      <w:r w:rsidRPr="00B06783">
        <w:rPr>
          <w:lang w:val="sv-SE"/>
        </w:rPr>
        <w:t xml:space="preserve"> Hợp tử được hình thành trong trường hợp nào sau đây có thể phát triển thành thể đa bội lẻ?</w:t>
      </w:r>
    </w:p>
    <w:p w14:paraId="421C3DEB" w14:textId="77777777" w:rsidR="00FC1B00" w:rsidRPr="00B06783" w:rsidRDefault="00FC1B00" w:rsidP="00FC1B00">
      <w:pPr>
        <w:tabs>
          <w:tab w:val="left" w:pos="6131"/>
        </w:tabs>
        <w:spacing w:line="276" w:lineRule="auto"/>
        <w:ind w:left="709" w:hanging="425"/>
        <w:jc w:val="both"/>
        <w:rPr>
          <w:lang w:val="sv-SE"/>
        </w:rPr>
      </w:pPr>
      <w:r w:rsidRPr="00075DC1">
        <w:rPr>
          <w:b/>
          <w:color w:val="FF0000"/>
          <w:u w:val="single"/>
          <w:lang w:val="sv-SE"/>
        </w:rPr>
        <w:t xml:space="preserve">A. </w:t>
      </w:r>
      <w:r w:rsidRPr="00075DC1">
        <w:rPr>
          <w:color w:val="FF0000"/>
          <w:u w:val="single"/>
          <w:lang w:val="sv-SE"/>
        </w:rPr>
        <w:t>Giao tử (n) kết hợp với giao tử (2n).</w:t>
      </w:r>
      <w:r w:rsidRPr="00B06783">
        <w:rPr>
          <w:lang w:val="sv-SE"/>
        </w:rPr>
        <w:tab/>
      </w:r>
      <w:r w:rsidRPr="00B06783">
        <w:rPr>
          <w:b/>
          <w:lang w:val="sv-SE"/>
        </w:rPr>
        <w:t xml:space="preserve">B. </w:t>
      </w:r>
      <w:r w:rsidRPr="00B06783">
        <w:rPr>
          <w:lang w:val="sv-SE"/>
        </w:rPr>
        <w:t>Giao tử (n) kết hợp với giao tử (n + 1).</w:t>
      </w:r>
    </w:p>
    <w:p w14:paraId="508034D1" w14:textId="77777777" w:rsidR="00FC1B00" w:rsidRDefault="00FC1B00" w:rsidP="00FC1B00">
      <w:pPr>
        <w:tabs>
          <w:tab w:val="left" w:pos="6131"/>
        </w:tabs>
        <w:spacing w:line="276" w:lineRule="auto"/>
        <w:ind w:left="709" w:hanging="425"/>
        <w:jc w:val="both"/>
        <w:rPr>
          <w:lang w:val="sv-SE"/>
        </w:rPr>
      </w:pPr>
      <w:r w:rsidRPr="00B06783">
        <w:rPr>
          <w:b/>
          <w:lang w:val="sv-SE"/>
        </w:rPr>
        <w:t xml:space="preserve">C. </w:t>
      </w:r>
      <w:r w:rsidRPr="00B06783">
        <w:rPr>
          <w:lang w:val="sv-SE"/>
        </w:rPr>
        <w:t>giao tử (2n) kết hợp với giao tử (2n).</w:t>
      </w:r>
      <w:r w:rsidRPr="00B06783">
        <w:rPr>
          <w:lang w:val="sv-SE"/>
        </w:rPr>
        <w:tab/>
      </w:r>
      <w:r w:rsidRPr="00B06783">
        <w:rPr>
          <w:b/>
          <w:lang w:val="sv-SE"/>
        </w:rPr>
        <w:t xml:space="preserve">D. </w:t>
      </w:r>
      <w:r w:rsidRPr="00B06783">
        <w:rPr>
          <w:lang w:val="sv-SE"/>
        </w:rPr>
        <w:t>Giao tử (n-1) kết hợp với giao tử (n +1).</w:t>
      </w:r>
    </w:p>
    <w:p w14:paraId="61770499" w14:textId="77777777" w:rsidR="00FC1B00" w:rsidRPr="00D2249A" w:rsidRDefault="00FC1B00" w:rsidP="00FC1B00">
      <w:pPr>
        <w:widowControl w:val="0"/>
        <w:autoSpaceDE w:val="0"/>
        <w:autoSpaceDN w:val="0"/>
        <w:ind w:left="136" w:right="197" w:hanging="136"/>
        <w:rPr>
          <w:lang w:val="vi"/>
        </w:rPr>
      </w:pPr>
      <w:r w:rsidRPr="00D2249A">
        <w:rPr>
          <w:b/>
          <w:lang w:val="vi"/>
        </w:rPr>
        <w:t xml:space="preserve">Câu </w:t>
      </w:r>
      <w:r>
        <w:rPr>
          <w:b/>
        </w:rPr>
        <w:t>104</w:t>
      </w:r>
      <w:r w:rsidRPr="00D2249A">
        <w:rPr>
          <w:b/>
          <w:lang w:val="vi"/>
        </w:rPr>
        <w:t xml:space="preserve">: </w:t>
      </w:r>
      <w:r w:rsidRPr="00D2249A">
        <w:rPr>
          <w:lang w:val="vi"/>
        </w:rPr>
        <w:t>Nhân tố tiến hóa không làm thay đổi tần số alen nhưng lại làm thay đổi thành phần kiểu gen của quần thể là</w:t>
      </w:r>
    </w:p>
    <w:p w14:paraId="2DF85725" w14:textId="77777777" w:rsidR="00FC1B00" w:rsidRPr="00D2249A" w:rsidRDefault="00FC1B00" w:rsidP="00FC1B00">
      <w:pPr>
        <w:widowControl w:val="0"/>
        <w:tabs>
          <w:tab w:val="left" w:pos="3736"/>
        </w:tabs>
        <w:autoSpaceDE w:val="0"/>
        <w:autoSpaceDN w:val="0"/>
        <w:ind w:left="375" w:hanging="136"/>
        <w:rPr>
          <w:lang w:val="vi"/>
        </w:rPr>
      </w:pPr>
      <w:r w:rsidRPr="00D2249A">
        <w:rPr>
          <w:b/>
          <w:lang w:val="vi"/>
        </w:rPr>
        <w:t>A.</w:t>
      </w:r>
      <w:r w:rsidRPr="00D2249A">
        <w:rPr>
          <w:b/>
          <w:spacing w:val="-1"/>
          <w:lang w:val="vi"/>
        </w:rPr>
        <w:t xml:space="preserve"> </w:t>
      </w:r>
      <w:r w:rsidRPr="00D2249A">
        <w:rPr>
          <w:lang w:val="vi"/>
        </w:rPr>
        <w:t>đột biến.</w:t>
      </w:r>
      <w:r w:rsidRPr="00D2249A">
        <w:rPr>
          <w:lang w:val="vi"/>
        </w:rPr>
        <w:tab/>
      </w:r>
      <w:r w:rsidRPr="00D2249A">
        <w:rPr>
          <w:b/>
          <w:lang w:val="vi"/>
        </w:rPr>
        <w:t xml:space="preserve">B. </w:t>
      </w:r>
      <w:r w:rsidRPr="00D2249A">
        <w:rPr>
          <w:lang w:val="vi"/>
        </w:rPr>
        <w:t>di – nhập gen.</w:t>
      </w:r>
    </w:p>
    <w:p w14:paraId="2B34000F" w14:textId="77777777" w:rsidR="00FC1B00" w:rsidRPr="00D2249A" w:rsidRDefault="00FC1B00" w:rsidP="00FC1B00">
      <w:pPr>
        <w:widowControl w:val="0"/>
        <w:tabs>
          <w:tab w:val="left" w:pos="3736"/>
        </w:tabs>
        <w:autoSpaceDE w:val="0"/>
        <w:autoSpaceDN w:val="0"/>
        <w:ind w:left="375" w:hanging="136"/>
        <w:rPr>
          <w:bCs/>
          <w:color w:val="FF0000"/>
          <w:u w:val="single"/>
          <w:lang w:val="vi"/>
        </w:rPr>
      </w:pPr>
      <w:r w:rsidRPr="00D2249A">
        <w:rPr>
          <w:b/>
          <w:lang w:val="vi"/>
        </w:rPr>
        <w:t xml:space="preserve">C. </w:t>
      </w:r>
      <w:r w:rsidRPr="00D2249A">
        <w:rPr>
          <w:lang w:val="vi"/>
        </w:rPr>
        <w:t>các yếu tố</w:t>
      </w:r>
      <w:r w:rsidRPr="00D2249A">
        <w:rPr>
          <w:spacing w:val="-3"/>
          <w:lang w:val="vi"/>
        </w:rPr>
        <w:t xml:space="preserve"> </w:t>
      </w:r>
      <w:r w:rsidRPr="00D2249A">
        <w:rPr>
          <w:lang w:val="vi"/>
        </w:rPr>
        <w:t>ngẫu</w:t>
      </w:r>
      <w:r w:rsidRPr="00D2249A">
        <w:rPr>
          <w:spacing w:val="-2"/>
          <w:lang w:val="vi"/>
        </w:rPr>
        <w:t xml:space="preserve"> </w:t>
      </w:r>
      <w:r w:rsidRPr="00D2249A">
        <w:rPr>
          <w:lang w:val="vi"/>
        </w:rPr>
        <w:t>nhiên.</w:t>
      </w:r>
      <w:r w:rsidRPr="00D2249A">
        <w:rPr>
          <w:lang w:val="vi"/>
        </w:rPr>
        <w:tab/>
      </w:r>
      <w:r w:rsidRPr="00D2249A">
        <w:rPr>
          <w:bCs/>
          <w:color w:val="FF0000"/>
          <w:u w:val="single"/>
          <w:lang w:val="vi"/>
        </w:rPr>
        <w:t>D. giao phối không ngẫu</w:t>
      </w:r>
      <w:r w:rsidRPr="00D2249A">
        <w:rPr>
          <w:bCs/>
          <w:color w:val="FF0000"/>
          <w:spacing w:val="-1"/>
          <w:u w:val="single"/>
          <w:lang w:val="vi"/>
        </w:rPr>
        <w:t xml:space="preserve"> </w:t>
      </w:r>
      <w:r w:rsidRPr="00D2249A">
        <w:rPr>
          <w:bCs/>
          <w:color w:val="FF0000"/>
          <w:u w:val="single"/>
          <w:lang w:val="vi"/>
        </w:rPr>
        <w:t>nhiên.</w:t>
      </w:r>
    </w:p>
    <w:p w14:paraId="04F2FC38" w14:textId="77777777" w:rsidR="00FC1B00" w:rsidRPr="004C7B69" w:rsidRDefault="00FC1B00" w:rsidP="00FC1B00">
      <w:pPr>
        <w:widowControl w:val="0"/>
        <w:autoSpaceDE w:val="0"/>
        <w:autoSpaceDN w:val="0"/>
        <w:ind w:left="136" w:hanging="136"/>
        <w:rPr>
          <w:lang w:val="vi"/>
        </w:rPr>
      </w:pPr>
      <w:r w:rsidRPr="004C7B69">
        <w:rPr>
          <w:b/>
          <w:lang w:val="vi"/>
        </w:rPr>
        <w:t>Câu 10</w:t>
      </w:r>
      <w:r>
        <w:rPr>
          <w:b/>
        </w:rPr>
        <w:t>5</w:t>
      </w:r>
      <w:r w:rsidRPr="004C7B69">
        <w:rPr>
          <w:b/>
          <w:lang w:val="vi"/>
        </w:rPr>
        <w:t xml:space="preserve">: </w:t>
      </w:r>
      <w:r w:rsidRPr="004C7B69">
        <w:rPr>
          <w:lang w:val="vi"/>
        </w:rPr>
        <w:t>Trong chọn giống, người ta có thể sử dụng phương pháp nào sau đây để tạo ra cây con có kiểu gen đồng hợp tử về tất cả các</w:t>
      </w:r>
      <w:r w:rsidRPr="004C7B69">
        <w:rPr>
          <w:spacing w:val="-3"/>
          <w:lang w:val="vi"/>
        </w:rPr>
        <w:t xml:space="preserve"> </w:t>
      </w:r>
      <w:r w:rsidRPr="004C7B69">
        <w:rPr>
          <w:lang w:val="vi"/>
        </w:rPr>
        <w:t>gen?</w:t>
      </w:r>
    </w:p>
    <w:p w14:paraId="78C2AFBB" w14:textId="415EC94C" w:rsidR="00FC1B00" w:rsidRPr="004C7B69" w:rsidRDefault="00444F99" w:rsidP="00444F99">
      <w:pPr>
        <w:widowControl w:val="0"/>
        <w:tabs>
          <w:tab w:val="left" w:pos="669"/>
        </w:tabs>
        <w:autoSpaceDE w:val="0"/>
        <w:autoSpaceDN w:val="0"/>
        <w:ind w:left="270"/>
        <w:rPr>
          <w:szCs w:val="22"/>
          <w:lang w:val="vi"/>
        </w:rPr>
      </w:pPr>
      <w:r w:rsidRPr="00444F99">
        <w:rPr>
          <w:b/>
          <w:bCs/>
          <w:szCs w:val="22"/>
        </w:rPr>
        <w:t>A</w:t>
      </w:r>
      <w:r>
        <w:rPr>
          <w:szCs w:val="22"/>
        </w:rPr>
        <w:t xml:space="preserve">. </w:t>
      </w:r>
      <w:r w:rsidR="00FC1B00" w:rsidRPr="004C7B69">
        <w:rPr>
          <w:szCs w:val="22"/>
          <w:lang w:val="vi"/>
        </w:rPr>
        <w:t>Nhân bản vô</w:t>
      </w:r>
      <w:r w:rsidR="00FC1B00" w:rsidRPr="004C7B69">
        <w:rPr>
          <w:spacing w:val="-4"/>
          <w:szCs w:val="22"/>
          <w:lang w:val="vi"/>
        </w:rPr>
        <w:t xml:space="preserve"> </w:t>
      </w:r>
      <w:r w:rsidR="00FC1B00" w:rsidRPr="004C7B69">
        <w:rPr>
          <w:szCs w:val="22"/>
          <w:lang w:val="vi"/>
        </w:rPr>
        <w:t>tính.</w:t>
      </w:r>
    </w:p>
    <w:p w14:paraId="5FDC8C65" w14:textId="4FD6B271" w:rsidR="00FC1B00" w:rsidRPr="004C7B69" w:rsidRDefault="00444F99" w:rsidP="00444F99">
      <w:pPr>
        <w:widowControl w:val="0"/>
        <w:tabs>
          <w:tab w:val="left" w:pos="657"/>
        </w:tabs>
        <w:autoSpaceDE w:val="0"/>
        <w:autoSpaceDN w:val="0"/>
        <w:ind w:left="270"/>
        <w:rPr>
          <w:szCs w:val="22"/>
          <w:lang w:val="vi"/>
        </w:rPr>
      </w:pPr>
      <w:r w:rsidRPr="00444F99">
        <w:rPr>
          <w:b/>
          <w:bCs/>
          <w:szCs w:val="22"/>
        </w:rPr>
        <w:t>B</w:t>
      </w:r>
      <w:r>
        <w:rPr>
          <w:szCs w:val="22"/>
        </w:rPr>
        <w:t xml:space="preserve">. </w:t>
      </w:r>
      <w:r w:rsidR="00FC1B00" w:rsidRPr="004C7B69">
        <w:rPr>
          <w:szCs w:val="22"/>
          <w:lang w:val="vi"/>
        </w:rPr>
        <w:t>Dung hợp tế bào trần của hai</w:t>
      </w:r>
      <w:r w:rsidR="00FC1B00" w:rsidRPr="004C7B69">
        <w:rPr>
          <w:spacing w:val="-4"/>
          <w:szCs w:val="22"/>
          <w:lang w:val="vi"/>
        </w:rPr>
        <w:t xml:space="preserve"> </w:t>
      </w:r>
      <w:r w:rsidR="00FC1B00" w:rsidRPr="004C7B69">
        <w:rPr>
          <w:szCs w:val="22"/>
          <w:lang w:val="vi"/>
        </w:rPr>
        <w:t>loài.</w:t>
      </w:r>
    </w:p>
    <w:p w14:paraId="2B02FB73" w14:textId="605E9E7B" w:rsidR="00FC1B00" w:rsidRPr="004C7B69" w:rsidRDefault="00444F99" w:rsidP="00444F99">
      <w:pPr>
        <w:widowControl w:val="0"/>
        <w:tabs>
          <w:tab w:val="left" w:pos="669"/>
        </w:tabs>
        <w:autoSpaceDE w:val="0"/>
        <w:autoSpaceDN w:val="0"/>
        <w:ind w:left="270"/>
        <w:rPr>
          <w:color w:val="FF0000"/>
          <w:szCs w:val="22"/>
          <w:u w:val="single"/>
          <w:lang w:val="vi"/>
        </w:rPr>
      </w:pPr>
      <w:r w:rsidRPr="00444F99">
        <w:rPr>
          <w:b/>
          <w:bCs/>
          <w:color w:val="FF0000"/>
          <w:szCs w:val="22"/>
          <w:u w:val="single"/>
        </w:rPr>
        <w:t>C</w:t>
      </w:r>
      <w:r>
        <w:rPr>
          <w:color w:val="FF0000"/>
          <w:szCs w:val="22"/>
          <w:u w:val="single"/>
        </w:rPr>
        <w:t xml:space="preserve">. </w:t>
      </w:r>
      <w:r w:rsidR="00FC1B00" w:rsidRPr="004C7B69">
        <w:rPr>
          <w:color w:val="FF0000"/>
          <w:szCs w:val="22"/>
          <w:u w:val="single"/>
          <w:lang w:val="vi"/>
        </w:rPr>
        <w:t>Nuôi cấy hạt phấn kết hợp với lưỡng bội</w:t>
      </w:r>
      <w:r w:rsidR="00FC1B00" w:rsidRPr="004C7B69">
        <w:rPr>
          <w:color w:val="FF0000"/>
          <w:spacing w:val="-6"/>
          <w:szCs w:val="22"/>
          <w:u w:val="single"/>
          <w:lang w:val="vi"/>
        </w:rPr>
        <w:t xml:space="preserve"> </w:t>
      </w:r>
      <w:r w:rsidR="00FC1B00" w:rsidRPr="004C7B69">
        <w:rPr>
          <w:color w:val="FF0000"/>
          <w:szCs w:val="22"/>
          <w:u w:val="single"/>
          <w:lang w:val="vi"/>
        </w:rPr>
        <w:t>hóa.</w:t>
      </w:r>
    </w:p>
    <w:p w14:paraId="2C752ED0" w14:textId="030106A1" w:rsidR="00FC1B00" w:rsidRPr="00006A14" w:rsidRDefault="00444F99" w:rsidP="00444F99">
      <w:pPr>
        <w:widowControl w:val="0"/>
        <w:tabs>
          <w:tab w:val="left" w:pos="669"/>
        </w:tabs>
        <w:autoSpaceDE w:val="0"/>
        <w:autoSpaceDN w:val="0"/>
        <w:spacing w:before="1"/>
        <w:ind w:left="270"/>
        <w:rPr>
          <w:szCs w:val="22"/>
          <w:lang w:val="vi"/>
        </w:rPr>
      </w:pPr>
      <w:r w:rsidRPr="00444F99">
        <w:rPr>
          <w:b/>
          <w:bCs/>
          <w:szCs w:val="22"/>
        </w:rPr>
        <w:t>D</w:t>
      </w:r>
      <w:r>
        <w:rPr>
          <w:szCs w:val="22"/>
        </w:rPr>
        <w:t xml:space="preserve">. </w:t>
      </w:r>
      <w:r w:rsidR="00FC1B00" w:rsidRPr="004C7B69">
        <w:rPr>
          <w:szCs w:val="22"/>
          <w:lang w:val="vi"/>
        </w:rPr>
        <w:t>Cấy truyền</w:t>
      </w:r>
      <w:r w:rsidR="00FC1B00" w:rsidRPr="004C7B69">
        <w:rPr>
          <w:spacing w:val="-5"/>
          <w:szCs w:val="22"/>
          <w:lang w:val="vi"/>
        </w:rPr>
        <w:t xml:space="preserve"> </w:t>
      </w:r>
      <w:r w:rsidR="00FC1B00" w:rsidRPr="004C7B69">
        <w:rPr>
          <w:szCs w:val="22"/>
          <w:lang w:val="vi"/>
        </w:rPr>
        <w:t>phôi.</w:t>
      </w:r>
      <w:r w:rsidR="00FC1B00">
        <w:rPr>
          <w:noProof/>
          <w:szCs w:val="22"/>
          <w:lang w:val="vi"/>
        </w:rPr>
        <mc:AlternateContent>
          <mc:Choice Requires="wps">
            <w:drawing>
              <wp:anchor distT="0" distB="0" distL="114300" distR="114300" simplePos="0" relativeHeight="251659776" behindDoc="1" locked="0" layoutInCell="1" allowOverlap="1" wp14:anchorId="04C104C9" wp14:editId="3E3570CD">
                <wp:simplePos x="0" y="0"/>
                <wp:positionH relativeFrom="page">
                  <wp:posOffset>658495</wp:posOffset>
                </wp:positionH>
                <wp:positionV relativeFrom="paragraph">
                  <wp:posOffset>7496810</wp:posOffset>
                </wp:positionV>
                <wp:extent cx="5737860" cy="7086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A8A4" id="Freeform: Shape 10" o:spid="_x0000_s1026" style="position:absolute;margin-left:51.85pt;margin-top:590.3pt;width:451.8pt;height:55.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2691B8B5" w14:textId="77777777" w:rsidR="00FC1B00" w:rsidRDefault="00FC1B00" w:rsidP="00FC1B00">
      <w:pPr>
        <w:pStyle w:val="BodyText"/>
        <w:spacing w:before="7" w:line="237" w:lineRule="auto"/>
        <w:ind w:right="142" w:hanging="212"/>
        <w:jc w:val="both"/>
      </w:pPr>
      <w:r>
        <w:rPr>
          <w:b/>
        </w:rPr>
        <w:t>Câu 1</w:t>
      </w:r>
      <w:r>
        <w:rPr>
          <w:b/>
          <w:lang w:val="en-US"/>
        </w:rPr>
        <w:t>06</w:t>
      </w:r>
      <w:r>
        <w:rPr>
          <w:b/>
        </w:rPr>
        <w:t xml:space="preserve">: </w:t>
      </w:r>
      <w:r>
        <w:t>Giả sử một lưới thức ăn đơn giản gồm các sinh vật được mô tả như sau: cào cào, thỏ và nai ăn thực vật; chim sâu ăn cào cào; báo ăn thỏ và nai; mèo rừng ăn thỏ và chim sâu. Trong lưới thức ăn này, các sinh vật cùng thuộc bậc dinh dưỡng cấp 2 là</w:t>
      </w:r>
    </w:p>
    <w:p w14:paraId="3F67B4BF" w14:textId="77777777" w:rsidR="00FC1B00" w:rsidRDefault="00FC1B00" w:rsidP="00FC1B00">
      <w:pPr>
        <w:pStyle w:val="BodyText"/>
        <w:tabs>
          <w:tab w:val="left" w:pos="5376"/>
        </w:tabs>
        <w:spacing w:before="2"/>
        <w:ind w:left="375" w:hanging="105"/>
        <w:jc w:val="both"/>
      </w:pPr>
      <w:r>
        <w:rPr>
          <w:b/>
        </w:rPr>
        <w:t xml:space="preserve">A. </w:t>
      </w:r>
      <w:r>
        <w:t>chim sâu, mèo</w:t>
      </w:r>
      <w:r>
        <w:rPr>
          <w:spacing w:val="-4"/>
        </w:rPr>
        <w:t xml:space="preserve"> </w:t>
      </w:r>
      <w:r>
        <w:t>rừng, báo.</w:t>
      </w:r>
      <w:r>
        <w:tab/>
      </w:r>
      <w:r>
        <w:rPr>
          <w:b/>
        </w:rPr>
        <w:t xml:space="preserve">B. </w:t>
      </w:r>
      <w:r>
        <w:t>chim sâu, thỏ, mèo</w:t>
      </w:r>
      <w:r>
        <w:rPr>
          <w:spacing w:val="-2"/>
        </w:rPr>
        <w:t xml:space="preserve"> </w:t>
      </w:r>
      <w:r>
        <w:t>rừng.</w:t>
      </w:r>
    </w:p>
    <w:p w14:paraId="088DD7AF" w14:textId="77777777" w:rsidR="00FC1B00" w:rsidRDefault="00FC1B00" w:rsidP="00FC1B00">
      <w:pPr>
        <w:pStyle w:val="BodyText"/>
        <w:tabs>
          <w:tab w:val="left" w:pos="5376"/>
        </w:tabs>
        <w:ind w:left="375" w:hanging="105"/>
        <w:jc w:val="both"/>
      </w:pPr>
      <w:r w:rsidRPr="00084689">
        <w:rPr>
          <w:b/>
          <w:color w:val="FF0000"/>
          <w:u w:val="single"/>
        </w:rPr>
        <w:t xml:space="preserve">C. </w:t>
      </w:r>
      <w:r w:rsidRPr="00084689">
        <w:rPr>
          <w:color w:val="FF0000"/>
          <w:u w:val="single"/>
        </w:rPr>
        <w:t>cào cào,</w:t>
      </w:r>
      <w:r w:rsidRPr="00084689">
        <w:rPr>
          <w:color w:val="FF0000"/>
          <w:spacing w:val="-2"/>
          <w:u w:val="single"/>
        </w:rPr>
        <w:t xml:space="preserve"> </w:t>
      </w:r>
      <w:r w:rsidRPr="00084689">
        <w:rPr>
          <w:color w:val="FF0000"/>
          <w:u w:val="single"/>
        </w:rPr>
        <w:t>thỏ,</w:t>
      </w:r>
      <w:r w:rsidRPr="00084689">
        <w:rPr>
          <w:color w:val="FF0000"/>
          <w:spacing w:val="-1"/>
          <w:u w:val="single"/>
        </w:rPr>
        <w:t xml:space="preserve"> </w:t>
      </w:r>
      <w:r w:rsidRPr="00084689">
        <w:rPr>
          <w:color w:val="FF0000"/>
          <w:u w:val="single"/>
        </w:rPr>
        <w:t>nai.</w:t>
      </w:r>
      <w:r>
        <w:tab/>
      </w:r>
      <w:r>
        <w:rPr>
          <w:b/>
        </w:rPr>
        <w:t xml:space="preserve">D. </w:t>
      </w:r>
      <w:r>
        <w:t>cào cào, chim sâu,</w:t>
      </w:r>
      <w:r>
        <w:rPr>
          <w:spacing w:val="-2"/>
        </w:rPr>
        <w:t xml:space="preserve"> </w:t>
      </w:r>
      <w:r>
        <w:t>báo.</w:t>
      </w:r>
    </w:p>
    <w:p w14:paraId="44981550" w14:textId="77777777" w:rsidR="00FC1B00" w:rsidRDefault="00FC1B00" w:rsidP="00FC1B00">
      <w:pPr>
        <w:pStyle w:val="BodyText"/>
        <w:ind w:hanging="212"/>
      </w:pPr>
      <w:r>
        <w:rPr>
          <w:b/>
        </w:rPr>
        <w:t>Câu 1</w:t>
      </w:r>
      <w:r>
        <w:rPr>
          <w:b/>
          <w:lang w:val="en-US"/>
        </w:rPr>
        <w:t>07</w:t>
      </w:r>
      <w:r>
        <w:rPr>
          <w:b/>
        </w:rPr>
        <w:t xml:space="preserve">: </w:t>
      </w:r>
      <w:r>
        <w:t xml:space="preserve">Khi nói về chuỗi thức ăn trong hệ sinh thái, phát biểu nào sau đây </w:t>
      </w:r>
      <w:r>
        <w:rPr>
          <w:b/>
        </w:rPr>
        <w:t>sai</w:t>
      </w:r>
      <w:r>
        <w:t>?</w:t>
      </w:r>
    </w:p>
    <w:p w14:paraId="19767582" w14:textId="16F8B543" w:rsidR="00FC1B00" w:rsidRPr="00444F99" w:rsidRDefault="00444F99" w:rsidP="00444F99">
      <w:pPr>
        <w:tabs>
          <w:tab w:val="left" w:pos="669"/>
        </w:tabs>
        <w:ind w:left="375"/>
      </w:pPr>
      <w:r>
        <w:rPr>
          <w:b/>
          <w:bCs/>
        </w:rPr>
        <w:t xml:space="preserve">A. </w:t>
      </w:r>
      <w:r w:rsidR="00FC1B00" w:rsidRPr="00444F99">
        <w:t>Chuỗi thức ăn của hệ sinh thái trên cạn có thể được bắt đầu bằng thực vật bậc</w:t>
      </w:r>
      <w:r w:rsidR="00FC1B00" w:rsidRPr="00444F99">
        <w:rPr>
          <w:spacing w:val="-8"/>
        </w:rPr>
        <w:t xml:space="preserve"> </w:t>
      </w:r>
      <w:r w:rsidR="00FC1B00" w:rsidRPr="00444F99">
        <w:t>cao.</w:t>
      </w:r>
    </w:p>
    <w:p w14:paraId="7086AEBA" w14:textId="749846EE" w:rsidR="00FC1B00" w:rsidRPr="00444F99" w:rsidRDefault="00444F99" w:rsidP="00444F99">
      <w:pPr>
        <w:tabs>
          <w:tab w:val="left" w:pos="657"/>
        </w:tabs>
        <w:ind w:left="375"/>
        <w:rPr>
          <w:color w:val="FF0000"/>
          <w:u w:val="single"/>
        </w:rPr>
      </w:pPr>
      <w:r w:rsidRPr="00444F99">
        <w:rPr>
          <w:b/>
          <w:bCs/>
          <w:color w:val="FF0000"/>
          <w:u w:val="single"/>
        </w:rPr>
        <w:t>B</w:t>
      </w:r>
      <w:r>
        <w:rPr>
          <w:color w:val="FF0000"/>
          <w:u w:val="single"/>
        </w:rPr>
        <w:t xml:space="preserve">. </w:t>
      </w:r>
      <w:r w:rsidR="00FC1B00" w:rsidRPr="00444F99">
        <w:rPr>
          <w:color w:val="FF0000"/>
          <w:u w:val="single"/>
        </w:rPr>
        <w:t>Tất cả các chuỗi thức ăn của hệ sinh thái trên cạn đều khởi đầu bằng sinh vật tự</w:t>
      </w:r>
      <w:r w:rsidR="00FC1B00" w:rsidRPr="00444F99">
        <w:rPr>
          <w:color w:val="FF0000"/>
          <w:spacing w:val="-11"/>
          <w:u w:val="single"/>
        </w:rPr>
        <w:t xml:space="preserve"> </w:t>
      </w:r>
      <w:r w:rsidR="00FC1B00" w:rsidRPr="00444F99">
        <w:rPr>
          <w:color w:val="FF0000"/>
          <w:u w:val="single"/>
        </w:rPr>
        <w:t>dưỡng.</w:t>
      </w:r>
    </w:p>
    <w:p w14:paraId="79E9FFBE" w14:textId="0227D7CF" w:rsidR="00FC1B00" w:rsidRPr="00444F99" w:rsidRDefault="00444F99" w:rsidP="00444F99">
      <w:pPr>
        <w:tabs>
          <w:tab w:val="left" w:pos="669"/>
        </w:tabs>
        <w:ind w:left="375"/>
      </w:pPr>
      <w:r w:rsidRPr="00444F99">
        <w:rPr>
          <w:b/>
          <w:bCs/>
        </w:rPr>
        <w:t>C</w:t>
      </w:r>
      <w:r>
        <w:t xml:space="preserve">. </w:t>
      </w:r>
      <w:r w:rsidR="00FC1B00" w:rsidRPr="00444F99">
        <w:t>Trong một chuỗi thức ăn, mỗi mắt xích chỉ có một loài sinh</w:t>
      </w:r>
      <w:r w:rsidR="00FC1B00" w:rsidRPr="00444F99">
        <w:rPr>
          <w:spacing w:val="-3"/>
        </w:rPr>
        <w:t xml:space="preserve"> </w:t>
      </w:r>
      <w:r w:rsidR="00FC1B00" w:rsidRPr="00444F99">
        <w:t>vật.</w:t>
      </w:r>
    </w:p>
    <w:p w14:paraId="210504B3" w14:textId="0FDA556E" w:rsidR="00FC1B00" w:rsidRPr="00444F99" w:rsidRDefault="00444F99" w:rsidP="00444F99">
      <w:pPr>
        <w:tabs>
          <w:tab w:val="left" w:pos="669"/>
        </w:tabs>
        <w:ind w:left="375"/>
      </w:pPr>
      <w:r w:rsidRPr="00444F99">
        <w:rPr>
          <w:b/>
          <w:bCs/>
        </w:rPr>
        <w:t>D</w:t>
      </w:r>
      <w:r>
        <w:t xml:space="preserve">. </w:t>
      </w:r>
      <w:r w:rsidR="00FC1B00" w:rsidRPr="00444F99">
        <w:t>Chuỗi thức ăn thể hiện mối quan hệ dinh dưỡng giữa các loài trong quần</w:t>
      </w:r>
      <w:r w:rsidR="00FC1B00" w:rsidRPr="00444F99">
        <w:rPr>
          <w:spacing w:val="-8"/>
        </w:rPr>
        <w:t xml:space="preserve"> </w:t>
      </w:r>
      <w:r w:rsidR="00FC1B00" w:rsidRPr="00444F99">
        <w:t>xã.</w:t>
      </w:r>
    </w:p>
    <w:p w14:paraId="5892176D" w14:textId="77777777" w:rsidR="00FC1B00" w:rsidRDefault="00FC1B00" w:rsidP="00FC1B00">
      <w:pPr>
        <w:pStyle w:val="BodyText"/>
        <w:ind w:hanging="212"/>
      </w:pPr>
      <w:r>
        <w:rPr>
          <w:b/>
        </w:rPr>
        <w:t>Câu 1</w:t>
      </w:r>
      <w:r>
        <w:rPr>
          <w:b/>
          <w:lang w:val="en-US"/>
        </w:rPr>
        <w:t>08</w:t>
      </w:r>
      <w:r>
        <w:rPr>
          <w:b/>
        </w:rPr>
        <w:t xml:space="preserve">: </w:t>
      </w:r>
      <w:r>
        <w:t xml:space="preserve">Khi nói về tiến hóa nhỏ, phát biểu nào sau đây </w:t>
      </w:r>
      <w:r>
        <w:rPr>
          <w:b/>
        </w:rPr>
        <w:t>sai</w:t>
      </w:r>
      <w:r>
        <w:t>?</w:t>
      </w:r>
    </w:p>
    <w:p w14:paraId="7799869D" w14:textId="60E74AB4" w:rsidR="00FC1B00" w:rsidRPr="00444F99" w:rsidRDefault="00444F99" w:rsidP="00444F99">
      <w:pPr>
        <w:tabs>
          <w:tab w:val="left" w:pos="669"/>
        </w:tabs>
        <w:ind w:left="375"/>
        <w:rPr>
          <w:color w:val="FF0000"/>
          <w:u w:val="single"/>
        </w:rPr>
      </w:pPr>
      <w:r w:rsidRPr="00444F99">
        <w:rPr>
          <w:b/>
          <w:bCs/>
          <w:color w:val="FF0000"/>
          <w:u w:val="single"/>
        </w:rPr>
        <w:t>A</w:t>
      </w:r>
      <w:r>
        <w:rPr>
          <w:color w:val="FF0000"/>
          <w:u w:val="single"/>
        </w:rPr>
        <w:t xml:space="preserve">. </w:t>
      </w:r>
      <w:r w:rsidR="00FC1B00" w:rsidRPr="00444F99">
        <w:rPr>
          <w:color w:val="FF0000"/>
          <w:u w:val="single"/>
        </w:rPr>
        <w:t>Diễn ra trong một thời gian dài, trên phạm vi rộng</w:t>
      </w:r>
      <w:r w:rsidR="00FC1B00" w:rsidRPr="00444F99">
        <w:rPr>
          <w:color w:val="FF0000"/>
          <w:spacing w:val="-9"/>
          <w:u w:val="single"/>
        </w:rPr>
        <w:t xml:space="preserve"> </w:t>
      </w:r>
      <w:r w:rsidR="00FC1B00" w:rsidRPr="00444F99">
        <w:rPr>
          <w:color w:val="FF0000"/>
          <w:u w:val="single"/>
        </w:rPr>
        <w:t>lớn.</w:t>
      </w:r>
    </w:p>
    <w:p w14:paraId="57CE22F4" w14:textId="48BFA4C6" w:rsidR="00FC1B00" w:rsidRPr="00444F99" w:rsidRDefault="00444F99" w:rsidP="00444F99">
      <w:pPr>
        <w:tabs>
          <w:tab w:val="left" w:pos="657"/>
        </w:tabs>
        <w:ind w:left="375"/>
      </w:pPr>
      <w:r w:rsidRPr="00444F99">
        <w:rPr>
          <w:b/>
          <w:bCs/>
        </w:rPr>
        <w:t>B</w:t>
      </w:r>
      <w:r>
        <w:t xml:space="preserve">. </w:t>
      </w:r>
      <w:r w:rsidR="00FC1B00" w:rsidRPr="00444F99">
        <w:t>Diễn ra ở cấp độ quần thể, kết quả dẫn tới hình thành loài</w:t>
      </w:r>
      <w:r w:rsidR="00FC1B00" w:rsidRPr="00444F99">
        <w:rPr>
          <w:spacing w:val="-2"/>
        </w:rPr>
        <w:t xml:space="preserve"> </w:t>
      </w:r>
      <w:r w:rsidR="00FC1B00" w:rsidRPr="00444F99">
        <w:t>mới.</w:t>
      </w:r>
    </w:p>
    <w:p w14:paraId="1A1FD677" w14:textId="6BB87B60" w:rsidR="00FC1B00" w:rsidRPr="00444F99" w:rsidRDefault="00444F99" w:rsidP="00444F99">
      <w:pPr>
        <w:tabs>
          <w:tab w:val="left" w:pos="669"/>
        </w:tabs>
        <w:ind w:left="375"/>
      </w:pPr>
      <w:r w:rsidRPr="00444F99">
        <w:rPr>
          <w:b/>
          <w:bCs/>
        </w:rPr>
        <w:t>C</w:t>
      </w:r>
      <w:r>
        <w:t xml:space="preserve">. </w:t>
      </w:r>
      <w:r w:rsidR="00FC1B00" w:rsidRPr="00444F99">
        <w:t>Có thể nghiên cứu bằng các thực nghiệm khoa</w:t>
      </w:r>
      <w:r w:rsidR="00FC1B00" w:rsidRPr="00444F99">
        <w:rPr>
          <w:spacing w:val="-5"/>
        </w:rPr>
        <w:t xml:space="preserve"> </w:t>
      </w:r>
      <w:r w:rsidR="00FC1B00" w:rsidRPr="00444F99">
        <w:t>học.</w:t>
      </w:r>
    </w:p>
    <w:p w14:paraId="52735551" w14:textId="5B5A686C" w:rsidR="00FC1B00" w:rsidRPr="00444F99" w:rsidRDefault="00444F99" w:rsidP="00444F99">
      <w:pPr>
        <w:tabs>
          <w:tab w:val="left" w:pos="669"/>
        </w:tabs>
        <w:ind w:left="375"/>
      </w:pPr>
      <w:r w:rsidRPr="00444F99">
        <w:rPr>
          <w:b/>
          <w:bCs/>
        </w:rPr>
        <w:t>D</w:t>
      </w:r>
      <w:r>
        <w:t xml:space="preserve">. </w:t>
      </w:r>
      <w:r w:rsidR="00FC1B00" w:rsidRPr="00444F99">
        <w:t>Diễn ra trong phạm vi tương đối hẹp, thời gian tương đối</w:t>
      </w:r>
      <w:r w:rsidR="00FC1B00" w:rsidRPr="00444F99">
        <w:rPr>
          <w:spacing w:val="-9"/>
        </w:rPr>
        <w:t xml:space="preserve"> </w:t>
      </w:r>
      <w:r w:rsidR="00FC1B00" w:rsidRPr="00444F99">
        <w:t>ngắn.</w:t>
      </w:r>
    </w:p>
    <w:p w14:paraId="2D9CE635" w14:textId="77777777" w:rsidR="00FC1B00" w:rsidRDefault="00FC1B00" w:rsidP="00FC1B00">
      <w:pPr>
        <w:pStyle w:val="BodyText"/>
        <w:ind w:hanging="212"/>
      </w:pPr>
      <w:r>
        <w:rPr>
          <w:b/>
        </w:rPr>
        <w:t>Câu 10</w:t>
      </w:r>
      <w:r>
        <w:rPr>
          <w:b/>
          <w:lang w:val="en-US"/>
        </w:rPr>
        <w:t>9</w:t>
      </w:r>
      <w:r>
        <w:rPr>
          <w:b/>
        </w:rPr>
        <w:t xml:space="preserve">: </w:t>
      </w:r>
      <w:r>
        <w:t>Đặc trưng nào sau đây không phải là đặc trưng của quần thể sinh vật?</w:t>
      </w:r>
    </w:p>
    <w:p w14:paraId="77385AAA" w14:textId="77777777" w:rsidR="00FC1B00" w:rsidRDefault="00FC1B00" w:rsidP="00FC1B00">
      <w:pPr>
        <w:pStyle w:val="BodyText"/>
        <w:tabs>
          <w:tab w:val="left" w:pos="5376"/>
        </w:tabs>
        <w:ind w:left="375" w:hanging="212"/>
      </w:pPr>
      <w:r>
        <w:rPr>
          <w:b/>
        </w:rPr>
        <w:t xml:space="preserve">A.  </w:t>
      </w:r>
      <w:r>
        <w:rPr>
          <w:lang w:val="en-US"/>
        </w:rPr>
        <w:t>K</w:t>
      </w:r>
      <w:r>
        <w:t>ích thước của</w:t>
      </w:r>
      <w:r>
        <w:rPr>
          <w:spacing w:val="-3"/>
        </w:rPr>
        <w:t xml:space="preserve"> </w:t>
      </w:r>
      <w:r>
        <w:t>quần thể.</w:t>
      </w:r>
      <w:r>
        <w:tab/>
      </w:r>
      <w:r>
        <w:rPr>
          <w:b/>
        </w:rPr>
        <w:t xml:space="preserve">B. </w:t>
      </w:r>
      <w:r>
        <w:rPr>
          <w:lang w:val="en-US"/>
        </w:rPr>
        <w:t>M</w:t>
      </w:r>
      <w:r>
        <w:t>ật độ.</w:t>
      </w:r>
    </w:p>
    <w:p w14:paraId="47FB1CAD" w14:textId="77777777" w:rsidR="00FC1B00" w:rsidRPr="00250A8D" w:rsidRDefault="00FC1B00" w:rsidP="00FC1B00">
      <w:pPr>
        <w:pStyle w:val="BodyText"/>
        <w:tabs>
          <w:tab w:val="left" w:pos="5376"/>
        </w:tabs>
        <w:ind w:left="375" w:hanging="212"/>
        <w:rPr>
          <w:color w:val="FF0000"/>
          <w:u w:val="single"/>
        </w:rPr>
      </w:pPr>
      <w:r>
        <w:rPr>
          <w:b/>
        </w:rPr>
        <w:lastRenderedPageBreak/>
        <w:t xml:space="preserve">C.  </w:t>
      </w:r>
      <w:r>
        <w:rPr>
          <w:lang w:val="en-US"/>
        </w:rPr>
        <w:t>T</w:t>
      </w:r>
      <w:r>
        <w:t>ỉ lệ</w:t>
      </w:r>
      <w:r>
        <w:rPr>
          <w:spacing w:val="-3"/>
        </w:rPr>
        <w:t xml:space="preserve"> </w:t>
      </w:r>
      <w:r>
        <w:t>giới</w:t>
      </w:r>
      <w:r>
        <w:rPr>
          <w:spacing w:val="-1"/>
        </w:rPr>
        <w:t xml:space="preserve"> </w:t>
      </w:r>
      <w:r>
        <w:t>tính.</w:t>
      </w:r>
      <w:r>
        <w:tab/>
      </w:r>
      <w:r w:rsidRPr="00084689">
        <w:rPr>
          <w:b/>
          <w:color w:val="FF0000"/>
          <w:u w:val="single"/>
        </w:rPr>
        <w:t xml:space="preserve">D. </w:t>
      </w:r>
      <w:r w:rsidRPr="00084689">
        <w:rPr>
          <w:color w:val="FF0000"/>
          <w:u w:val="single"/>
        </w:rPr>
        <w:t>Thành phần loài.</w:t>
      </w:r>
    </w:p>
    <w:p w14:paraId="0787E880" w14:textId="77777777" w:rsidR="00FC1B00" w:rsidRPr="00733052" w:rsidRDefault="00FC1B00" w:rsidP="00FC1B00">
      <w:pPr>
        <w:spacing w:beforeLines="20" w:before="48" w:afterLines="20" w:after="48" w:line="360" w:lineRule="auto"/>
        <w:jc w:val="both"/>
        <w:rPr>
          <w:rFonts w:eastAsia="Calibri"/>
          <w:color w:val="000000"/>
          <w:lang w:val="it-IT"/>
        </w:rPr>
      </w:pPr>
      <w:r w:rsidRPr="00733052">
        <w:rPr>
          <w:rFonts w:eastAsia="Calibri"/>
          <w:b/>
          <w:bCs/>
          <w:lang w:val="es-DO"/>
        </w:rPr>
        <w:t>Câu 1</w:t>
      </w:r>
      <w:r>
        <w:rPr>
          <w:rFonts w:eastAsia="Calibri"/>
          <w:b/>
          <w:bCs/>
          <w:lang w:val="es-DO"/>
        </w:rPr>
        <w:t>10</w:t>
      </w:r>
      <w:r w:rsidRPr="00733052">
        <w:rPr>
          <w:rFonts w:eastAsia="Calibri"/>
          <w:b/>
          <w:bCs/>
          <w:lang w:val="es-DO"/>
        </w:rPr>
        <w:t>:</w:t>
      </w:r>
      <w:r w:rsidRPr="00733052">
        <w:rPr>
          <w:rFonts w:eastAsia="Calibri"/>
          <w:lang w:val="fi-FI"/>
        </w:rPr>
        <w:t xml:space="preserve"> </w:t>
      </w:r>
      <w:r w:rsidRPr="00733052">
        <w:rPr>
          <w:rFonts w:eastAsia="Calibri"/>
          <w:color w:val="000000"/>
          <w:lang w:val="it-IT"/>
        </w:rPr>
        <w:t xml:space="preserve">Phân tử ADN ở vùng nhân của vi khuẩn E. coli chỉ chứa N15 phóng xạ. Nếu chuyển những vi khuẩn E. coli này sang môi trường chỉ có N14 thì mỗi tế bào vi khuẩn E. coli này sau </w:t>
      </w:r>
      <w:r>
        <w:rPr>
          <w:rFonts w:eastAsia="Calibri"/>
          <w:color w:val="000000"/>
          <w:lang w:val="it-IT"/>
        </w:rPr>
        <w:t>6</w:t>
      </w:r>
      <w:r w:rsidRPr="00733052">
        <w:rPr>
          <w:rFonts w:eastAsia="Calibri"/>
          <w:color w:val="000000"/>
          <w:lang w:val="it-IT"/>
        </w:rPr>
        <w:t xml:space="preserve"> lần nhân đôi sẽ tạo ra bao nhiêu phân tử ADN ở vùng nhân chứa N15?   </w:t>
      </w:r>
      <w:r w:rsidRPr="00733052">
        <w:rPr>
          <w:rFonts w:eastAsia="Calibri"/>
          <w:color w:val="000000"/>
          <w:lang w:val="it-IT"/>
        </w:rPr>
        <w:tab/>
        <w:t xml:space="preserve"> </w:t>
      </w:r>
    </w:p>
    <w:p w14:paraId="03EF2D34" w14:textId="77777777" w:rsidR="00FC1B00" w:rsidRPr="0018340F" w:rsidRDefault="00FC1B00" w:rsidP="00FC1B00">
      <w:pPr>
        <w:spacing w:line="360" w:lineRule="auto"/>
        <w:ind w:left="360"/>
        <w:rPr>
          <w:color w:val="000000"/>
          <w:lang w:val="it-IT"/>
        </w:rPr>
      </w:pPr>
      <w:r w:rsidRPr="00733052">
        <w:rPr>
          <w:b/>
          <w:color w:val="000000"/>
          <w:lang w:val="it-IT"/>
        </w:rPr>
        <w:t>A</w:t>
      </w:r>
      <w:r w:rsidRPr="00733052">
        <w:rPr>
          <w:color w:val="000000"/>
          <w:lang w:val="it-IT"/>
        </w:rPr>
        <w:t>. 62.</w:t>
      </w:r>
      <w:r w:rsidRPr="00733052">
        <w:rPr>
          <w:color w:val="000000"/>
          <w:lang w:val="it-IT"/>
        </w:rPr>
        <w:tab/>
        <w:t xml:space="preserve"> </w:t>
      </w:r>
      <w:r w:rsidRPr="00733052">
        <w:rPr>
          <w:color w:val="000000"/>
          <w:lang w:val="it-IT"/>
        </w:rPr>
        <w:tab/>
      </w:r>
      <w:r w:rsidRPr="00733052">
        <w:rPr>
          <w:color w:val="000000"/>
          <w:lang w:val="it-IT"/>
        </w:rPr>
        <w:tab/>
      </w:r>
      <w:r w:rsidRPr="00075DC1">
        <w:rPr>
          <w:b/>
          <w:color w:val="FF0000"/>
          <w:u w:val="single"/>
          <w:lang w:val="it-IT"/>
        </w:rPr>
        <w:t xml:space="preserve">B. </w:t>
      </w:r>
      <w:r w:rsidRPr="00075DC1">
        <w:rPr>
          <w:color w:val="FF0000"/>
          <w:u w:val="single"/>
          <w:lang w:val="it-IT"/>
        </w:rPr>
        <w:t>2.</w:t>
      </w:r>
      <w:r w:rsidRPr="00075DC1">
        <w:rPr>
          <w:color w:val="FF0000"/>
          <w:lang w:val="it-IT"/>
        </w:rPr>
        <w:t xml:space="preserve"> </w:t>
      </w:r>
      <w:r w:rsidRPr="00075DC1">
        <w:rPr>
          <w:color w:val="FF0000"/>
          <w:lang w:val="it-IT"/>
        </w:rPr>
        <w:tab/>
      </w:r>
      <w:r w:rsidRPr="00733052">
        <w:rPr>
          <w:color w:val="000000"/>
          <w:lang w:val="it-IT"/>
        </w:rPr>
        <w:tab/>
      </w:r>
      <w:r w:rsidRPr="00733052">
        <w:rPr>
          <w:color w:val="000000"/>
          <w:lang w:val="it-IT"/>
        </w:rPr>
        <w:tab/>
      </w:r>
      <w:r w:rsidRPr="00733052">
        <w:rPr>
          <w:b/>
          <w:color w:val="000000"/>
          <w:lang w:val="it-IT"/>
        </w:rPr>
        <w:t>C.</w:t>
      </w:r>
      <w:r w:rsidRPr="00733052">
        <w:rPr>
          <w:color w:val="000000"/>
          <w:lang w:val="it-IT"/>
        </w:rPr>
        <w:t xml:space="preserve"> 64. </w:t>
      </w:r>
      <w:r w:rsidRPr="00733052">
        <w:rPr>
          <w:color w:val="000000"/>
          <w:lang w:val="it-IT"/>
        </w:rPr>
        <w:tab/>
      </w:r>
      <w:r w:rsidRPr="00733052">
        <w:rPr>
          <w:color w:val="000000"/>
          <w:lang w:val="it-IT"/>
        </w:rPr>
        <w:tab/>
      </w:r>
      <w:r w:rsidRPr="00733052">
        <w:rPr>
          <w:color w:val="000000"/>
          <w:lang w:val="it-IT"/>
        </w:rPr>
        <w:tab/>
      </w:r>
      <w:r w:rsidRPr="00733052">
        <w:rPr>
          <w:b/>
          <w:color w:val="000000"/>
          <w:lang w:val="it-IT"/>
        </w:rPr>
        <w:t>D</w:t>
      </w:r>
      <w:r w:rsidRPr="00733052">
        <w:rPr>
          <w:color w:val="000000"/>
          <w:lang w:val="it-IT"/>
        </w:rPr>
        <w:t>. 32.</w:t>
      </w:r>
    </w:p>
    <w:p w14:paraId="09A5C7EF" w14:textId="77777777" w:rsidR="00FC1B00" w:rsidRPr="00B3047F" w:rsidRDefault="00FC1B00" w:rsidP="00FC1B00">
      <w:pPr>
        <w:widowControl w:val="0"/>
        <w:autoSpaceDE w:val="0"/>
        <w:autoSpaceDN w:val="0"/>
        <w:ind w:left="136" w:right="342" w:hanging="136"/>
        <w:rPr>
          <w:lang w:val="vi"/>
        </w:rPr>
      </w:pPr>
      <w:r w:rsidRPr="00B3047F">
        <w:rPr>
          <w:b/>
          <w:lang w:val="vi"/>
        </w:rPr>
        <w:t>Câu 1</w:t>
      </w:r>
      <w:r>
        <w:rPr>
          <w:b/>
        </w:rPr>
        <w:t>11</w:t>
      </w:r>
      <w:r w:rsidRPr="00B3047F">
        <w:rPr>
          <w:b/>
          <w:lang w:val="vi"/>
        </w:rPr>
        <w:t xml:space="preserve">: </w:t>
      </w:r>
      <w:r w:rsidRPr="00B3047F">
        <w:rPr>
          <w:lang w:val="vi"/>
        </w:rPr>
        <w:t>Rừng là “lá phổi xanh” của Trái Đất, do vậy cần được bảo vệ. Chiến lược khôi phục và bảo  vệ    rừng cần tập trung vào những giải pháp nào sau</w:t>
      </w:r>
      <w:r w:rsidRPr="00B3047F">
        <w:rPr>
          <w:spacing w:val="59"/>
          <w:lang w:val="vi"/>
        </w:rPr>
        <w:t xml:space="preserve"> </w:t>
      </w:r>
      <w:r w:rsidRPr="00B3047F">
        <w:rPr>
          <w:lang w:val="vi"/>
        </w:rPr>
        <w:t>đây?</w:t>
      </w:r>
    </w:p>
    <w:p w14:paraId="37F3DD76"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Xây dựng hệ thống các khu bảo vệ thiên nhiên, góp phần bảo vệ đa dạng sinh</w:t>
      </w:r>
      <w:r w:rsidRPr="00B3047F">
        <w:rPr>
          <w:spacing w:val="-16"/>
          <w:w w:val="105"/>
          <w:szCs w:val="22"/>
          <w:lang w:val="vi"/>
        </w:rPr>
        <w:t xml:space="preserve"> </w:t>
      </w:r>
      <w:r w:rsidRPr="00B3047F">
        <w:rPr>
          <w:w w:val="105"/>
          <w:szCs w:val="22"/>
          <w:lang w:val="vi"/>
        </w:rPr>
        <w:t>học.</w:t>
      </w:r>
    </w:p>
    <w:p w14:paraId="2183D634"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Tích</w:t>
      </w:r>
      <w:r w:rsidRPr="00B3047F">
        <w:rPr>
          <w:spacing w:val="-2"/>
          <w:w w:val="105"/>
          <w:szCs w:val="22"/>
          <w:lang w:val="vi"/>
        </w:rPr>
        <w:t xml:space="preserve"> </w:t>
      </w:r>
      <w:r w:rsidRPr="00B3047F">
        <w:rPr>
          <w:w w:val="105"/>
          <w:szCs w:val="22"/>
          <w:lang w:val="vi"/>
        </w:rPr>
        <w:t>cực</w:t>
      </w:r>
      <w:r w:rsidRPr="00B3047F">
        <w:rPr>
          <w:spacing w:val="-5"/>
          <w:w w:val="105"/>
          <w:szCs w:val="22"/>
          <w:lang w:val="vi"/>
        </w:rPr>
        <w:t xml:space="preserve"> </w:t>
      </w:r>
      <w:r w:rsidRPr="00B3047F">
        <w:rPr>
          <w:w w:val="105"/>
          <w:szCs w:val="22"/>
          <w:lang w:val="vi"/>
        </w:rPr>
        <w:t>trồng</w:t>
      </w:r>
      <w:r w:rsidRPr="00B3047F">
        <w:rPr>
          <w:spacing w:val="-4"/>
          <w:w w:val="105"/>
          <w:szCs w:val="22"/>
          <w:lang w:val="vi"/>
        </w:rPr>
        <w:t xml:space="preserve"> </w:t>
      </w:r>
      <w:r w:rsidRPr="00B3047F">
        <w:rPr>
          <w:w w:val="105"/>
          <w:szCs w:val="22"/>
          <w:lang w:val="vi"/>
        </w:rPr>
        <w:t>rừng</w:t>
      </w:r>
      <w:r w:rsidRPr="00B3047F">
        <w:rPr>
          <w:spacing w:val="-2"/>
          <w:w w:val="105"/>
          <w:szCs w:val="22"/>
          <w:lang w:val="vi"/>
        </w:rPr>
        <w:t xml:space="preserve"> </w:t>
      </w:r>
      <w:r w:rsidRPr="00B3047F">
        <w:rPr>
          <w:w w:val="105"/>
          <w:szCs w:val="22"/>
          <w:lang w:val="vi"/>
        </w:rPr>
        <w:t>để</w:t>
      </w:r>
      <w:r w:rsidRPr="00B3047F">
        <w:rPr>
          <w:spacing w:val="-5"/>
          <w:w w:val="105"/>
          <w:szCs w:val="22"/>
          <w:lang w:val="vi"/>
        </w:rPr>
        <w:t xml:space="preserve"> </w:t>
      </w:r>
      <w:r w:rsidRPr="00B3047F">
        <w:rPr>
          <w:w w:val="105"/>
          <w:szCs w:val="22"/>
          <w:lang w:val="vi"/>
        </w:rPr>
        <w:t>cung</w:t>
      </w:r>
      <w:r w:rsidRPr="00B3047F">
        <w:rPr>
          <w:spacing w:val="-3"/>
          <w:w w:val="105"/>
          <w:szCs w:val="22"/>
          <w:lang w:val="vi"/>
        </w:rPr>
        <w:t xml:space="preserve"> </w:t>
      </w:r>
      <w:r w:rsidRPr="00B3047F">
        <w:rPr>
          <w:w w:val="105"/>
          <w:szCs w:val="22"/>
          <w:lang w:val="vi"/>
        </w:rPr>
        <w:t>cấp</w:t>
      </w:r>
      <w:r w:rsidRPr="00B3047F">
        <w:rPr>
          <w:spacing w:val="-4"/>
          <w:w w:val="105"/>
          <w:szCs w:val="22"/>
          <w:lang w:val="vi"/>
        </w:rPr>
        <w:t xml:space="preserve"> </w:t>
      </w:r>
      <w:r w:rsidRPr="00B3047F">
        <w:rPr>
          <w:w w:val="105"/>
          <w:szCs w:val="22"/>
          <w:lang w:val="vi"/>
        </w:rPr>
        <w:t>đủ</w:t>
      </w:r>
      <w:r w:rsidRPr="00B3047F">
        <w:rPr>
          <w:spacing w:val="-4"/>
          <w:w w:val="105"/>
          <w:szCs w:val="22"/>
          <w:lang w:val="vi"/>
        </w:rPr>
        <w:t xml:space="preserve"> </w:t>
      </w:r>
      <w:r w:rsidRPr="00B3047F">
        <w:rPr>
          <w:w w:val="105"/>
          <w:szCs w:val="22"/>
          <w:lang w:val="vi"/>
        </w:rPr>
        <w:t>nguyên</w:t>
      </w:r>
      <w:r w:rsidRPr="00B3047F">
        <w:rPr>
          <w:spacing w:val="-4"/>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vật</w:t>
      </w:r>
      <w:r w:rsidRPr="00B3047F">
        <w:rPr>
          <w:spacing w:val="-4"/>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dược</w:t>
      </w:r>
      <w:r w:rsidRPr="00B3047F">
        <w:rPr>
          <w:spacing w:val="-2"/>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cho</w:t>
      </w:r>
      <w:r w:rsidRPr="00B3047F">
        <w:rPr>
          <w:spacing w:val="-4"/>
          <w:w w:val="105"/>
          <w:szCs w:val="22"/>
          <w:lang w:val="vi"/>
        </w:rPr>
        <w:t xml:space="preserve"> </w:t>
      </w:r>
      <w:r w:rsidRPr="00B3047F">
        <w:rPr>
          <w:w w:val="105"/>
          <w:szCs w:val="22"/>
          <w:lang w:val="vi"/>
        </w:rPr>
        <w:t>đời</w:t>
      </w:r>
      <w:r w:rsidRPr="00B3047F">
        <w:rPr>
          <w:spacing w:val="-5"/>
          <w:w w:val="105"/>
          <w:szCs w:val="22"/>
          <w:lang w:val="vi"/>
        </w:rPr>
        <w:t xml:space="preserve"> </w:t>
      </w:r>
      <w:r w:rsidRPr="00B3047F">
        <w:rPr>
          <w:w w:val="105"/>
          <w:szCs w:val="22"/>
          <w:lang w:val="vi"/>
        </w:rPr>
        <w:t>sống</w:t>
      </w:r>
      <w:r w:rsidRPr="00B3047F">
        <w:rPr>
          <w:spacing w:val="-4"/>
          <w:w w:val="105"/>
          <w:szCs w:val="22"/>
          <w:lang w:val="vi"/>
        </w:rPr>
        <w:t xml:space="preserve"> </w:t>
      </w:r>
      <w:r w:rsidRPr="00B3047F">
        <w:rPr>
          <w:w w:val="105"/>
          <w:szCs w:val="22"/>
          <w:lang w:val="vi"/>
        </w:rPr>
        <w:t>và</w:t>
      </w:r>
      <w:r w:rsidRPr="00B3047F">
        <w:rPr>
          <w:spacing w:val="-3"/>
          <w:w w:val="105"/>
          <w:szCs w:val="22"/>
          <w:lang w:val="vi"/>
        </w:rPr>
        <w:t xml:space="preserve"> </w:t>
      </w:r>
      <w:r w:rsidRPr="00B3047F">
        <w:rPr>
          <w:w w:val="105"/>
          <w:szCs w:val="22"/>
          <w:lang w:val="vi"/>
        </w:rPr>
        <w:t>công</w:t>
      </w:r>
      <w:r w:rsidRPr="00B3047F">
        <w:rPr>
          <w:spacing w:val="-4"/>
          <w:w w:val="105"/>
          <w:szCs w:val="22"/>
          <w:lang w:val="vi"/>
        </w:rPr>
        <w:t xml:space="preserve"> </w:t>
      </w:r>
      <w:r w:rsidRPr="00B3047F">
        <w:rPr>
          <w:w w:val="105"/>
          <w:szCs w:val="22"/>
          <w:lang w:val="vi"/>
        </w:rPr>
        <w:t>nghiệp.</w:t>
      </w:r>
    </w:p>
    <w:p w14:paraId="59BD56AA"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Khai thác triệt để các nguồn tài nguyên rừng để phát triển kinh tế xã</w:t>
      </w:r>
      <w:r w:rsidRPr="00B3047F">
        <w:rPr>
          <w:spacing w:val="-2"/>
          <w:w w:val="105"/>
          <w:szCs w:val="22"/>
          <w:lang w:val="vi"/>
        </w:rPr>
        <w:t xml:space="preserve"> </w:t>
      </w:r>
      <w:r w:rsidRPr="00B3047F">
        <w:rPr>
          <w:w w:val="105"/>
          <w:szCs w:val="22"/>
          <w:lang w:val="vi"/>
        </w:rPr>
        <w:t>hội.</w:t>
      </w:r>
    </w:p>
    <w:p w14:paraId="4FB2A66D"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Ngăn chặn nạn phá rừng, nhất là rừng nguyên sinh và rừng đầu</w:t>
      </w:r>
      <w:r w:rsidRPr="00B3047F">
        <w:rPr>
          <w:spacing w:val="2"/>
          <w:w w:val="105"/>
          <w:szCs w:val="22"/>
          <w:lang w:val="vi"/>
        </w:rPr>
        <w:t xml:space="preserve"> </w:t>
      </w:r>
      <w:r w:rsidRPr="00B3047F">
        <w:rPr>
          <w:w w:val="105"/>
          <w:szCs w:val="22"/>
          <w:lang w:val="vi"/>
        </w:rPr>
        <w:t>nguồn.</w:t>
      </w:r>
    </w:p>
    <w:p w14:paraId="13A7884E" w14:textId="77777777" w:rsidR="00FC1B00" w:rsidRPr="00B3047F" w:rsidRDefault="00FC1B00" w:rsidP="00FC1B00">
      <w:pPr>
        <w:widowControl w:val="0"/>
        <w:numPr>
          <w:ilvl w:val="0"/>
          <w:numId w:val="6"/>
        </w:numPr>
        <w:tabs>
          <w:tab w:val="left" w:pos="489"/>
        </w:tabs>
        <w:autoSpaceDE w:val="0"/>
        <w:autoSpaceDN w:val="0"/>
        <w:spacing w:before="1"/>
        <w:ind w:hanging="136"/>
        <w:rPr>
          <w:szCs w:val="22"/>
          <w:lang w:val="vi"/>
        </w:rPr>
      </w:pPr>
      <w:r w:rsidRPr="00B3047F">
        <w:rPr>
          <w:w w:val="105"/>
          <w:szCs w:val="22"/>
          <w:lang w:val="vi"/>
        </w:rPr>
        <w:t>Khai thác và sử dụng triệt để nguồn tài nguyên khoáng sản.</w:t>
      </w:r>
    </w:p>
    <w:p w14:paraId="1D24D09C" w14:textId="77777777" w:rsidR="00FC1B00" w:rsidRPr="00F42A02" w:rsidRDefault="00FC1B00" w:rsidP="00FC1B00">
      <w:pPr>
        <w:widowControl w:val="0"/>
        <w:tabs>
          <w:tab w:val="left" w:pos="2757"/>
          <w:tab w:val="left" w:pos="5376"/>
          <w:tab w:val="left" w:pos="7997"/>
        </w:tabs>
        <w:autoSpaceDE w:val="0"/>
        <w:autoSpaceDN w:val="0"/>
        <w:ind w:left="375" w:hanging="136"/>
        <w:rPr>
          <w:color w:val="FF0000"/>
          <w:u w:val="single"/>
          <w:lang w:val="vi"/>
        </w:rPr>
      </w:pPr>
      <w:r w:rsidRPr="00B3047F">
        <w:rPr>
          <w:b/>
          <w:lang w:val="vi"/>
        </w:rPr>
        <w:t xml:space="preserve">A. </w:t>
      </w:r>
      <w:r w:rsidRPr="00B3047F">
        <w:rPr>
          <w:lang w:val="vi"/>
        </w:rPr>
        <w:t>(2),</w:t>
      </w:r>
      <w:r w:rsidRPr="00B3047F">
        <w:rPr>
          <w:spacing w:val="16"/>
          <w:lang w:val="vi"/>
        </w:rPr>
        <w:t xml:space="preserve"> </w:t>
      </w:r>
      <w:r w:rsidRPr="00B3047F">
        <w:rPr>
          <w:lang w:val="vi"/>
        </w:rPr>
        <w:t>(3),</w:t>
      </w:r>
      <w:r w:rsidRPr="00B3047F">
        <w:rPr>
          <w:spacing w:val="13"/>
          <w:lang w:val="vi"/>
        </w:rPr>
        <w:t xml:space="preserve"> </w:t>
      </w:r>
      <w:r w:rsidRPr="00B3047F">
        <w:rPr>
          <w:lang w:val="vi"/>
        </w:rPr>
        <w:t>(5).</w:t>
      </w:r>
      <w:r w:rsidRPr="00B3047F">
        <w:rPr>
          <w:lang w:val="vi"/>
        </w:rPr>
        <w:tab/>
      </w:r>
      <w:r w:rsidRPr="00B3047F">
        <w:rPr>
          <w:b/>
          <w:lang w:val="vi"/>
        </w:rPr>
        <w:t xml:space="preserve">B.  </w:t>
      </w:r>
      <w:r w:rsidRPr="00B3047F">
        <w:rPr>
          <w:lang w:val="vi"/>
        </w:rPr>
        <w:t>(3),</w:t>
      </w:r>
      <w:r w:rsidRPr="00B3047F">
        <w:rPr>
          <w:spacing w:val="21"/>
          <w:lang w:val="vi"/>
        </w:rPr>
        <w:t xml:space="preserve"> </w:t>
      </w:r>
      <w:r w:rsidRPr="00B3047F">
        <w:rPr>
          <w:lang w:val="vi"/>
        </w:rPr>
        <w:t>(4),</w:t>
      </w:r>
      <w:r w:rsidRPr="00B3047F">
        <w:rPr>
          <w:spacing w:val="9"/>
          <w:lang w:val="vi"/>
        </w:rPr>
        <w:t xml:space="preserve"> </w:t>
      </w:r>
      <w:r w:rsidRPr="00B3047F">
        <w:rPr>
          <w:lang w:val="vi"/>
        </w:rPr>
        <w:t>(5).</w:t>
      </w:r>
      <w:r w:rsidRPr="00B3047F">
        <w:rPr>
          <w:lang w:val="vi"/>
        </w:rPr>
        <w:tab/>
      </w:r>
      <w:r w:rsidRPr="00B3047F">
        <w:rPr>
          <w:b/>
          <w:lang w:val="vi"/>
        </w:rPr>
        <w:t xml:space="preserve">C.  </w:t>
      </w:r>
      <w:r w:rsidRPr="00B3047F">
        <w:rPr>
          <w:lang w:val="vi"/>
        </w:rPr>
        <w:t>(1),</w:t>
      </w:r>
      <w:r w:rsidRPr="00B3047F">
        <w:rPr>
          <w:spacing w:val="22"/>
          <w:lang w:val="vi"/>
        </w:rPr>
        <w:t xml:space="preserve"> </w:t>
      </w:r>
      <w:r w:rsidRPr="00B3047F">
        <w:rPr>
          <w:lang w:val="vi"/>
        </w:rPr>
        <w:t>(3),</w:t>
      </w:r>
      <w:r w:rsidRPr="00B3047F">
        <w:rPr>
          <w:spacing w:val="11"/>
          <w:lang w:val="vi"/>
        </w:rPr>
        <w:t xml:space="preserve"> </w:t>
      </w:r>
      <w:r w:rsidRPr="00B3047F">
        <w:rPr>
          <w:lang w:val="vi"/>
        </w:rPr>
        <w:t>(5).</w:t>
      </w:r>
      <w:r w:rsidRPr="00B3047F">
        <w:rPr>
          <w:lang w:val="vi"/>
        </w:rPr>
        <w:tab/>
      </w:r>
      <w:r w:rsidRPr="00B3047F">
        <w:rPr>
          <w:b/>
          <w:color w:val="FF0000"/>
          <w:u w:val="single"/>
          <w:lang w:val="vi"/>
        </w:rPr>
        <w:t xml:space="preserve">D. </w:t>
      </w:r>
      <w:r w:rsidRPr="00B3047F">
        <w:rPr>
          <w:color w:val="FF0000"/>
          <w:u w:val="single"/>
          <w:lang w:val="vi"/>
        </w:rPr>
        <w:t>(1), (2),</w:t>
      </w:r>
      <w:r w:rsidRPr="00B3047F">
        <w:rPr>
          <w:color w:val="FF0000"/>
          <w:spacing w:val="17"/>
          <w:u w:val="single"/>
          <w:lang w:val="vi"/>
        </w:rPr>
        <w:t xml:space="preserve"> </w:t>
      </w:r>
      <w:r w:rsidRPr="00B3047F">
        <w:rPr>
          <w:color w:val="FF0000"/>
          <w:u w:val="single"/>
          <w:lang w:val="vi"/>
        </w:rPr>
        <w:t>(4).</w:t>
      </w:r>
    </w:p>
    <w:p w14:paraId="2863B3F6" w14:textId="77777777" w:rsidR="00FC1B00" w:rsidRPr="00336F4A" w:rsidRDefault="00FC1B00" w:rsidP="00FC1B00">
      <w:pPr>
        <w:widowControl w:val="0"/>
        <w:autoSpaceDE w:val="0"/>
        <w:autoSpaceDN w:val="0"/>
        <w:ind w:right="133" w:hanging="90"/>
        <w:jc w:val="both"/>
        <w:rPr>
          <w:lang w:val="vi"/>
        </w:rPr>
      </w:pPr>
      <w:r w:rsidRPr="00336F4A">
        <w:rPr>
          <w:b/>
          <w:lang w:val="vi"/>
        </w:rPr>
        <w:t>Câu 1</w:t>
      </w:r>
      <w:r>
        <w:rPr>
          <w:b/>
        </w:rPr>
        <w:t>12</w:t>
      </w:r>
      <w:r w:rsidRPr="00336F4A">
        <w:rPr>
          <w:b/>
          <w:lang w:val="vi"/>
        </w:rPr>
        <w:t xml:space="preserve">: </w:t>
      </w:r>
      <w:r w:rsidRPr="00336F4A">
        <w:rPr>
          <w:lang w:val="vi"/>
        </w:rPr>
        <w:t>Ở lúa Mì Triticum aestivum, xét phép lai ♂AaBbdd × ♀AabbDd. Trong quá trình giảm phân ở cơ thể đực diễn ra bình thường. Ở cơ thể cái có một số tế bào mang cặp gen Aa không phân li trong giảm phân I, giảm phân II diễn ra bình thường. Theo lý thuyết, phép lai trên có thể tạo ra tối đa bao nhiêu loại hợp tử lệch bội?</w:t>
      </w:r>
    </w:p>
    <w:p w14:paraId="13FB9C31" w14:textId="77777777" w:rsidR="00FC1B00" w:rsidRDefault="00FC1B00" w:rsidP="00FC1B00">
      <w:pPr>
        <w:widowControl w:val="0"/>
        <w:tabs>
          <w:tab w:val="left" w:pos="2757"/>
          <w:tab w:val="left" w:pos="5376"/>
          <w:tab w:val="left" w:pos="7997"/>
        </w:tabs>
        <w:autoSpaceDE w:val="0"/>
        <w:autoSpaceDN w:val="0"/>
        <w:ind w:firstLine="450"/>
        <w:jc w:val="both"/>
        <w:rPr>
          <w:szCs w:val="22"/>
          <w:lang w:val="vi"/>
        </w:rPr>
      </w:pPr>
      <w:r w:rsidRPr="00336F4A">
        <w:rPr>
          <w:b/>
          <w:color w:val="FF0000"/>
          <w:szCs w:val="22"/>
          <w:u w:val="single"/>
          <w:lang w:val="vi"/>
        </w:rPr>
        <w:t>A.</w:t>
      </w:r>
      <w:r w:rsidRPr="00336F4A">
        <w:rPr>
          <w:b/>
          <w:color w:val="FF0000"/>
          <w:spacing w:val="-1"/>
          <w:szCs w:val="22"/>
          <w:u w:val="single"/>
          <w:lang w:val="vi"/>
        </w:rPr>
        <w:t xml:space="preserve"> </w:t>
      </w:r>
      <w:r w:rsidRPr="00336F4A">
        <w:rPr>
          <w:color w:val="FF0000"/>
          <w:szCs w:val="22"/>
          <w:u w:val="single"/>
          <w:lang w:val="vi"/>
        </w:rPr>
        <w:t>16.</w:t>
      </w:r>
      <w:r w:rsidRPr="00336F4A">
        <w:rPr>
          <w:szCs w:val="22"/>
          <w:lang w:val="vi"/>
        </w:rPr>
        <w:tab/>
      </w:r>
      <w:r w:rsidRPr="00336F4A">
        <w:rPr>
          <w:b/>
          <w:szCs w:val="22"/>
          <w:lang w:val="vi"/>
        </w:rPr>
        <w:t xml:space="preserve">B. </w:t>
      </w:r>
      <w:r w:rsidRPr="00336F4A">
        <w:rPr>
          <w:szCs w:val="22"/>
          <w:lang w:val="vi"/>
        </w:rPr>
        <w:t>24.</w:t>
      </w:r>
      <w:r w:rsidRPr="00336F4A">
        <w:rPr>
          <w:szCs w:val="22"/>
          <w:lang w:val="vi"/>
        </w:rPr>
        <w:tab/>
      </w:r>
      <w:r w:rsidRPr="00336F4A">
        <w:rPr>
          <w:b/>
          <w:szCs w:val="22"/>
          <w:lang w:val="vi"/>
        </w:rPr>
        <w:t xml:space="preserve">C. </w:t>
      </w:r>
      <w:r w:rsidRPr="00336F4A">
        <w:rPr>
          <w:szCs w:val="22"/>
          <w:lang w:val="vi"/>
        </w:rPr>
        <w:t>28.</w:t>
      </w:r>
      <w:r w:rsidRPr="00336F4A">
        <w:rPr>
          <w:szCs w:val="22"/>
          <w:lang w:val="vi"/>
        </w:rPr>
        <w:tab/>
      </w:r>
      <w:r w:rsidRPr="00336F4A">
        <w:rPr>
          <w:b/>
          <w:szCs w:val="22"/>
          <w:lang w:val="vi"/>
        </w:rPr>
        <w:t xml:space="preserve">D. </w:t>
      </w:r>
      <w:r w:rsidRPr="00336F4A">
        <w:rPr>
          <w:szCs w:val="22"/>
          <w:lang w:val="vi"/>
        </w:rPr>
        <w:t>36.</w:t>
      </w:r>
    </w:p>
    <w:p w14:paraId="36A3C3A4"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Style w:val="Emphasis"/>
          <w:rFonts w:asciiTheme="majorHAnsi" w:hAnsiTheme="majorHAnsi" w:cstheme="majorHAnsi"/>
          <w:b/>
          <w:bCs/>
          <w:color w:val="222222"/>
          <w:u w:val="single"/>
        </w:rPr>
        <w:t>Hướng dẫn giải:</w:t>
      </w:r>
    </w:p>
    <w:p w14:paraId="43953B20"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Ở cơ thể cái có một số tế bào không phân li trong GP</w:t>
      </w:r>
      <w:r>
        <w:rPr>
          <w:rFonts w:asciiTheme="majorHAnsi" w:hAnsiTheme="majorHAnsi" w:cstheme="majorHAnsi"/>
          <w:color w:val="222222"/>
        </w:rPr>
        <w:t>1</w:t>
      </w:r>
      <w:r w:rsidRPr="00260618">
        <w:rPr>
          <w:rFonts w:asciiTheme="majorHAnsi" w:hAnsiTheme="majorHAnsi" w:cstheme="majorHAnsi"/>
          <w:color w:val="222222"/>
        </w:rPr>
        <w:t xml:space="preserve"> nên ta có kiểu giao tử bất thường là: (Aa,O).  Các tế bào giảm phân bình thường cho A, a</w:t>
      </w:r>
      <w:r>
        <w:rPr>
          <w:rFonts w:asciiTheme="majorHAnsi" w:hAnsiTheme="majorHAnsi" w:cstheme="majorHAnsi"/>
          <w:color w:val="222222"/>
        </w:rPr>
        <w:t>.</w:t>
      </w:r>
    </w:p>
    <w:p w14:paraId="4F0A1E94"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Xét:♂Aa x ♀ Aa</w:t>
      </w:r>
    </w:p>
    <w:p w14:paraId="5243F971"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G: (A,a) x (Aa,O, A, a).</w:t>
      </w:r>
    </w:p>
    <w:p w14:paraId="14C5508D"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Do đề chỉ hỏi số thể lệch bội tối đa nên ta chỉ quan tâm đến số lượng hợp tử lệch bội(AA</w:t>
      </w:r>
      <w:r>
        <w:rPr>
          <w:rFonts w:asciiTheme="majorHAnsi" w:hAnsiTheme="majorHAnsi" w:cstheme="majorHAnsi"/>
          <w:color w:val="222222"/>
        </w:rPr>
        <w:t>a</w:t>
      </w:r>
      <w:r w:rsidRPr="00260618">
        <w:rPr>
          <w:rFonts w:asciiTheme="majorHAnsi" w:hAnsiTheme="majorHAnsi" w:cstheme="majorHAnsi"/>
          <w:color w:val="222222"/>
        </w:rPr>
        <w:t>,A,A</w:t>
      </w:r>
      <w:r>
        <w:rPr>
          <w:rFonts w:asciiTheme="majorHAnsi" w:hAnsiTheme="majorHAnsi" w:cstheme="majorHAnsi"/>
          <w:color w:val="222222"/>
        </w:rPr>
        <w:t>a</w:t>
      </w:r>
      <w:r w:rsidRPr="00260618">
        <w:rPr>
          <w:rFonts w:asciiTheme="majorHAnsi" w:hAnsiTheme="majorHAnsi" w:cstheme="majorHAnsi"/>
          <w:color w:val="222222"/>
        </w:rPr>
        <w:t xml:space="preserve">a,a)→ </w:t>
      </w:r>
      <w:r>
        <w:rPr>
          <w:rFonts w:asciiTheme="majorHAnsi" w:hAnsiTheme="majorHAnsi" w:cstheme="majorHAnsi"/>
          <w:color w:val="222222"/>
        </w:rPr>
        <w:t>4</w:t>
      </w:r>
      <w:r w:rsidRPr="00260618">
        <w:rPr>
          <w:rFonts w:asciiTheme="majorHAnsi" w:hAnsiTheme="majorHAnsi" w:cstheme="majorHAnsi"/>
          <w:color w:val="222222"/>
        </w:rPr>
        <w:t xml:space="preserve"> KG</w:t>
      </w:r>
    </w:p>
    <w:p w14:paraId="70AFE54C" w14:textId="7FC8CB5D"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 xml:space="preserve">Vậy </w:t>
      </w:r>
      <w:r>
        <w:rPr>
          <w:rFonts w:asciiTheme="majorHAnsi" w:hAnsiTheme="majorHAnsi" w:cstheme="majorHAnsi"/>
          <w:color w:val="222222"/>
        </w:rPr>
        <w:t>4</w:t>
      </w:r>
      <w:r w:rsidR="00D61127">
        <w:rPr>
          <w:rFonts w:asciiTheme="majorHAnsi" w:hAnsiTheme="majorHAnsi" w:cstheme="majorHAnsi"/>
          <w:color w:val="222222"/>
        </w:rPr>
        <w:t xml:space="preserve"> </w:t>
      </w:r>
      <w:r w:rsidRPr="00260618">
        <w:rPr>
          <w:rFonts w:asciiTheme="majorHAnsi" w:hAnsiTheme="majorHAnsi" w:cstheme="majorHAnsi"/>
          <w:color w:val="222222"/>
        </w:rPr>
        <w:t>x</w:t>
      </w:r>
      <w:r w:rsidR="00D61127">
        <w:rPr>
          <w:rFonts w:asciiTheme="majorHAnsi" w:hAnsiTheme="majorHAnsi" w:cstheme="majorHAnsi"/>
          <w:color w:val="222222"/>
        </w:rPr>
        <w:t xml:space="preserve"> </w:t>
      </w:r>
      <w:r w:rsidRPr="00260618">
        <w:rPr>
          <w:rFonts w:asciiTheme="majorHAnsi" w:hAnsiTheme="majorHAnsi" w:cstheme="majorHAnsi"/>
          <w:color w:val="222222"/>
        </w:rPr>
        <w:t>2</w:t>
      </w:r>
      <w:r w:rsidR="00D61127">
        <w:rPr>
          <w:rFonts w:asciiTheme="majorHAnsi" w:hAnsiTheme="majorHAnsi" w:cstheme="majorHAnsi"/>
          <w:color w:val="222222"/>
        </w:rPr>
        <w:t xml:space="preserve"> </w:t>
      </w:r>
      <w:r w:rsidRPr="00260618">
        <w:rPr>
          <w:rFonts w:asciiTheme="majorHAnsi" w:hAnsiTheme="majorHAnsi" w:cstheme="majorHAnsi"/>
          <w:color w:val="222222"/>
        </w:rPr>
        <w:t>x</w:t>
      </w:r>
      <w:r w:rsidR="00D61127">
        <w:rPr>
          <w:rFonts w:asciiTheme="majorHAnsi" w:hAnsiTheme="majorHAnsi" w:cstheme="majorHAnsi"/>
          <w:color w:val="222222"/>
        </w:rPr>
        <w:t xml:space="preserve"> </w:t>
      </w:r>
      <w:r w:rsidRPr="00260618">
        <w:rPr>
          <w:rFonts w:asciiTheme="majorHAnsi" w:hAnsiTheme="majorHAnsi" w:cstheme="majorHAnsi"/>
          <w:color w:val="222222"/>
        </w:rPr>
        <w:t xml:space="preserve">2 = </w:t>
      </w:r>
      <w:r>
        <w:rPr>
          <w:rFonts w:asciiTheme="majorHAnsi" w:hAnsiTheme="majorHAnsi" w:cstheme="majorHAnsi"/>
          <w:color w:val="222222"/>
        </w:rPr>
        <w:t>16</w:t>
      </w:r>
    </w:p>
    <w:p w14:paraId="3E8793B1" w14:textId="77777777" w:rsidR="00FC1B00" w:rsidRPr="00006A14" w:rsidRDefault="00FC1B00" w:rsidP="00FC1B00">
      <w:pPr>
        <w:widowControl w:val="0"/>
        <w:autoSpaceDE w:val="0"/>
        <w:autoSpaceDN w:val="0"/>
        <w:ind w:right="123"/>
        <w:rPr>
          <w:lang w:val="vi"/>
        </w:rPr>
      </w:pPr>
      <w:r w:rsidRPr="00006A14">
        <w:rPr>
          <w:b/>
          <w:lang w:val="vi"/>
        </w:rPr>
        <w:t>Câu 11</w:t>
      </w:r>
      <w:r>
        <w:rPr>
          <w:b/>
        </w:rPr>
        <w:t>3</w:t>
      </w:r>
      <w:r w:rsidRPr="00006A14">
        <w:rPr>
          <w:b/>
          <w:lang w:val="vi"/>
        </w:rPr>
        <w:t xml:space="preserve">: </w:t>
      </w:r>
      <w:r w:rsidRPr="00006A14">
        <w:rPr>
          <w:lang w:val="vi"/>
        </w:rPr>
        <w:t>Ở một quần thể ngẫu phối đang cân bằng di truyền có tần số alen A là 0,7; b là 0,6. Biết các gen phân li độc lập, mỗi gen chỉ có 2 alen, alen trội là trội hoàn toàn. Quần thể này</w:t>
      </w:r>
    </w:p>
    <w:p w14:paraId="7239CC75" w14:textId="77777777" w:rsidR="00FC1B00" w:rsidRPr="00006A14" w:rsidRDefault="00FC1B00" w:rsidP="00FC1B00">
      <w:pPr>
        <w:widowControl w:val="0"/>
        <w:tabs>
          <w:tab w:val="left" w:pos="4456"/>
        </w:tabs>
        <w:autoSpaceDE w:val="0"/>
        <w:autoSpaceDN w:val="0"/>
        <w:ind w:left="136" w:hanging="226"/>
        <w:rPr>
          <w:lang w:val="vi"/>
        </w:rPr>
      </w:pPr>
      <w:r w:rsidRPr="00006A14">
        <w:rPr>
          <w:lang w:val="vi"/>
        </w:rPr>
        <w:t>(1) có 4 loại</w:t>
      </w:r>
      <w:r w:rsidRPr="00006A14">
        <w:rPr>
          <w:spacing w:val="-3"/>
          <w:lang w:val="vi"/>
        </w:rPr>
        <w:t xml:space="preserve"> </w:t>
      </w:r>
      <w:r w:rsidRPr="00006A14">
        <w:rPr>
          <w:lang w:val="vi"/>
        </w:rPr>
        <w:t>kiểu hình.</w:t>
      </w:r>
      <w:r w:rsidRPr="00006A14">
        <w:rPr>
          <w:lang w:val="vi"/>
        </w:rPr>
        <w:tab/>
        <w:t>(2) có 8 loại kiểu</w:t>
      </w:r>
      <w:r w:rsidRPr="00006A14">
        <w:rPr>
          <w:spacing w:val="-1"/>
          <w:lang w:val="vi"/>
        </w:rPr>
        <w:t xml:space="preserve"> </w:t>
      </w:r>
      <w:r w:rsidRPr="00006A14">
        <w:rPr>
          <w:lang w:val="vi"/>
        </w:rPr>
        <w:t>gen.</w:t>
      </w:r>
    </w:p>
    <w:p w14:paraId="2E659892" w14:textId="77777777" w:rsidR="00FC1B00" w:rsidRDefault="00FC1B00" w:rsidP="00FC1B00">
      <w:pPr>
        <w:widowControl w:val="0"/>
        <w:tabs>
          <w:tab w:val="left" w:pos="4456"/>
        </w:tabs>
        <w:autoSpaceDE w:val="0"/>
        <w:autoSpaceDN w:val="0"/>
        <w:ind w:left="136" w:right="385" w:hanging="226"/>
        <w:rPr>
          <w:spacing w:val="-4"/>
          <w:lang w:val="vi"/>
        </w:rPr>
      </w:pPr>
      <w:r w:rsidRPr="00006A14">
        <w:rPr>
          <w:lang w:val="vi"/>
        </w:rPr>
        <w:t>(3) có tỉ lệ kiểu gen AaBb</w:t>
      </w:r>
      <w:r w:rsidRPr="00006A14">
        <w:rPr>
          <w:spacing w:val="-4"/>
          <w:lang w:val="vi"/>
        </w:rPr>
        <w:t xml:space="preserve"> </w:t>
      </w:r>
      <w:r w:rsidRPr="00006A14">
        <w:rPr>
          <w:lang w:val="vi"/>
        </w:rPr>
        <w:t>lớn</w:t>
      </w:r>
      <w:r w:rsidRPr="00006A14">
        <w:rPr>
          <w:spacing w:val="-1"/>
          <w:lang w:val="vi"/>
        </w:rPr>
        <w:t xml:space="preserve"> </w:t>
      </w:r>
      <w:r w:rsidRPr="00006A14">
        <w:rPr>
          <w:lang w:val="vi"/>
        </w:rPr>
        <w:t>nhất.</w:t>
      </w:r>
      <w:r w:rsidRPr="00006A14">
        <w:rPr>
          <w:lang w:val="vi"/>
        </w:rPr>
        <w:tab/>
        <w:t xml:space="preserve">(4) có tỉ lệ kiểu gen aaBBnhỏ </w:t>
      </w:r>
      <w:r w:rsidRPr="00006A14">
        <w:rPr>
          <w:spacing w:val="-4"/>
          <w:lang w:val="vi"/>
        </w:rPr>
        <w:t xml:space="preserve">nhất. </w:t>
      </w:r>
    </w:p>
    <w:p w14:paraId="0A9ADA74" w14:textId="77777777" w:rsidR="00FC1B00" w:rsidRPr="00006A14" w:rsidRDefault="00FC1B00" w:rsidP="00FC1B00">
      <w:pPr>
        <w:widowControl w:val="0"/>
        <w:tabs>
          <w:tab w:val="left" w:pos="4456"/>
        </w:tabs>
        <w:autoSpaceDE w:val="0"/>
        <w:autoSpaceDN w:val="0"/>
        <w:ind w:left="136" w:right="385" w:hanging="226"/>
        <w:rPr>
          <w:lang w:val="vi"/>
        </w:rPr>
      </w:pPr>
      <w:r>
        <w:rPr>
          <w:spacing w:val="-4"/>
          <w:lang w:val="vi"/>
        </w:rPr>
        <w:tab/>
      </w:r>
      <w:r w:rsidRPr="00006A14">
        <w:rPr>
          <w:lang w:val="vi"/>
        </w:rPr>
        <w:t>Số dự đoán đúng</w:t>
      </w:r>
      <w:r w:rsidRPr="00006A14">
        <w:rPr>
          <w:spacing w:val="-4"/>
          <w:lang w:val="vi"/>
        </w:rPr>
        <w:t xml:space="preserve"> </w:t>
      </w:r>
      <w:r w:rsidRPr="00006A14">
        <w:rPr>
          <w:lang w:val="vi"/>
        </w:rPr>
        <w:t>là</w:t>
      </w:r>
    </w:p>
    <w:p w14:paraId="71BB5D91" w14:textId="77777777" w:rsidR="00FC1B00" w:rsidRDefault="00FC1B00" w:rsidP="00FC1B00">
      <w:pPr>
        <w:widowControl w:val="0"/>
        <w:tabs>
          <w:tab w:val="left" w:pos="2757"/>
          <w:tab w:val="left" w:pos="5376"/>
          <w:tab w:val="left" w:pos="7997"/>
        </w:tabs>
        <w:autoSpaceDE w:val="0"/>
        <w:autoSpaceDN w:val="0"/>
        <w:spacing w:before="1"/>
        <w:ind w:left="375" w:hanging="226"/>
        <w:rPr>
          <w:color w:val="FF0000"/>
          <w:szCs w:val="22"/>
          <w:u w:val="single"/>
          <w:lang w:val="vi"/>
        </w:rPr>
      </w:pPr>
      <w:r w:rsidRPr="00006A14">
        <w:rPr>
          <w:b/>
          <w:szCs w:val="22"/>
          <w:lang w:val="vi"/>
        </w:rPr>
        <w:t>A.</w:t>
      </w:r>
      <w:r w:rsidRPr="00006A14">
        <w:rPr>
          <w:b/>
          <w:spacing w:val="-2"/>
          <w:szCs w:val="22"/>
          <w:lang w:val="vi"/>
        </w:rPr>
        <w:t xml:space="preserve"> </w:t>
      </w:r>
      <w:r w:rsidRPr="00006A14">
        <w:rPr>
          <w:szCs w:val="22"/>
          <w:lang w:val="vi"/>
        </w:rPr>
        <w:t>4.</w:t>
      </w:r>
      <w:r w:rsidRPr="00006A14">
        <w:rPr>
          <w:szCs w:val="22"/>
          <w:lang w:val="vi"/>
        </w:rPr>
        <w:tab/>
      </w:r>
      <w:r w:rsidRPr="00006A14">
        <w:rPr>
          <w:b/>
          <w:szCs w:val="22"/>
          <w:lang w:val="vi"/>
        </w:rPr>
        <w:t xml:space="preserve">B. </w:t>
      </w:r>
      <w:r w:rsidRPr="00006A14">
        <w:rPr>
          <w:szCs w:val="22"/>
          <w:lang w:val="vi"/>
        </w:rPr>
        <w:t>3.</w:t>
      </w:r>
      <w:r w:rsidRPr="00006A14">
        <w:rPr>
          <w:szCs w:val="22"/>
          <w:lang w:val="vi"/>
        </w:rPr>
        <w:tab/>
      </w:r>
      <w:r w:rsidRPr="00006A14">
        <w:rPr>
          <w:b/>
          <w:szCs w:val="22"/>
          <w:lang w:val="vi"/>
        </w:rPr>
        <w:t xml:space="preserve">C. </w:t>
      </w:r>
      <w:r w:rsidRPr="00006A14">
        <w:rPr>
          <w:szCs w:val="22"/>
          <w:lang w:val="vi"/>
        </w:rPr>
        <w:t>1.</w:t>
      </w:r>
      <w:r w:rsidRPr="00006A14">
        <w:rPr>
          <w:szCs w:val="22"/>
          <w:lang w:val="vi"/>
        </w:rPr>
        <w:tab/>
      </w:r>
      <w:r w:rsidRPr="00006A14">
        <w:rPr>
          <w:b/>
          <w:color w:val="FF0000"/>
          <w:szCs w:val="22"/>
          <w:u w:val="single"/>
          <w:lang w:val="vi"/>
        </w:rPr>
        <w:t>D.</w:t>
      </w:r>
      <w:r w:rsidRPr="00006A14">
        <w:rPr>
          <w:b/>
          <w:color w:val="FF0000"/>
          <w:spacing w:val="59"/>
          <w:szCs w:val="22"/>
          <w:u w:val="single"/>
          <w:lang w:val="vi"/>
        </w:rPr>
        <w:t xml:space="preserve"> </w:t>
      </w:r>
      <w:r w:rsidRPr="00006A14">
        <w:rPr>
          <w:color w:val="FF0000"/>
          <w:szCs w:val="22"/>
          <w:u w:val="single"/>
          <w:lang w:val="vi"/>
        </w:rPr>
        <w:t>2.</w:t>
      </w:r>
    </w:p>
    <w:p w14:paraId="3C01842E"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Emphasis"/>
          <w:rFonts w:asciiTheme="majorHAnsi" w:hAnsiTheme="majorHAnsi" w:cstheme="majorHAnsi"/>
          <w:b/>
          <w:bCs/>
          <w:color w:val="222222"/>
          <w:u w:val="single"/>
        </w:rPr>
        <w:t>Hướng dẫn giải:</w:t>
      </w:r>
    </w:p>
    <w:p w14:paraId="21389FF8"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Fonts w:asciiTheme="majorHAnsi" w:hAnsiTheme="majorHAnsi" w:cstheme="majorHAnsi"/>
          <w:color w:val="222222"/>
        </w:rPr>
        <w:t>A = 0,7; a = 0,3; B = 0,4; b = 0,6.</w:t>
      </w:r>
    </w:p>
    <w:p w14:paraId="145DBCF8"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Fonts w:asciiTheme="majorHAnsi" w:hAnsiTheme="majorHAnsi" w:cstheme="majorHAnsi"/>
          <w:color w:val="222222"/>
        </w:rPr>
        <w:t>- Quần thể đang cân bằng di truyền: (0,49AA: 0,42Aa: 0,09aa)</w:t>
      </w:r>
      <w:r>
        <w:rPr>
          <w:rFonts w:asciiTheme="majorHAnsi" w:hAnsiTheme="majorHAnsi" w:cstheme="majorHAnsi"/>
          <w:color w:val="222222"/>
        </w:rPr>
        <w:t xml:space="preserve"> </w:t>
      </w:r>
      <w:r w:rsidRPr="006A759C">
        <w:rPr>
          <w:rFonts w:asciiTheme="majorHAnsi" w:hAnsiTheme="majorHAnsi" w:cstheme="majorHAnsi"/>
          <w:color w:val="222222"/>
        </w:rPr>
        <w:t>(0,16BB: 0,48Bb: 0,36bb) = 1.</w:t>
      </w:r>
    </w:p>
    <w:p w14:paraId="6B2741B2"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(1) đúng</w:t>
      </w:r>
      <w:r w:rsidRPr="006A759C">
        <w:rPr>
          <w:rFonts w:asciiTheme="majorHAnsi" w:hAnsiTheme="majorHAnsi" w:cstheme="majorHAnsi"/>
          <w:color w:val="222222"/>
        </w:rPr>
        <w:t>, số loại kiểu hình = 2 × 2 = 4.</w:t>
      </w:r>
    </w:p>
    <w:p w14:paraId="5C102E11"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(2) sai</w:t>
      </w:r>
      <w:r w:rsidRPr="006A759C">
        <w:rPr>
          <w:rFonts w:asciiTheme="majorHAnsi" w:hAnsiTheme="majorHAnsi" w:cstheme="majorHAnsi"/>
          <w:color w:val="222222"/>
        </w:rPr>
        <w:t>, số loại kiểu gen = 3 × 3 = 9 kiểu gen.</w:t>
      </w:r>
    </w:p>
    <w:p w14:paraId="73C42B4C"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(3) sai</w:t>
      </w:r>
      <w:r w:rsidRPr="006A759C">
        <w:rPr>
          <w:rFonts w:asciiTheme="majorHAnsi" w:hAnsiTheme="majorHAnsi" w:cstheme="majorHAnsi"/>
          <w:color w:val="222222"/>
        </w:rPr>
        <w:t>, tần số kiểu gen lớn nhất là AABb = 0,49 × 0,48 = 0,2352.</w:t>
      </w:r>
    </w:p>
    <w:p w14:paraId="47BDFCBE"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(4) đúng</w:t>
      </w:r>
      <w:r w:rsidRPr="006A759C">
        <w:rPr>
          <w:rFonts w:asciiTheme="majorHAnsi" w:hAnsiTheme="majorHAnsi" w:cstheme="majorHAnsi"/>
          <w:color w:val="222222"/>
        </w:rPr>
        <w:t>, tần số kiểu gen nhỏ nhất là aaBB = 0,09 × 0,16 = 0,0144.</w:t>
      </w:r>
    </w:p>
    <w:p w14:paraId="370690C9" w14:textId="77777777" w:rsidR="00FC1B00" w:rsidRPr="00084689" w:rsidRDefault="00FC1B00" w:rsidP="008358CD">
      <w:pPr>
        <w:widowControl w:val="0"/>
        <w:autoSpaceDE w:val="0"/>
        <w:autoSpaceDN w:val="0"/>
        <w:spacing w:after="8"/>
        <w:rPr>
          <w:lang w:val="vi"/>
        </w:rPr>
      </w:pPr>
      <w:r w:rsidRPr="00084689">
        <w:rPr>
          <w:b/>
          <w:lang w:val="vi"/>
        </w:rPr>
        <w:lastRenderedPageBreak/>
        <w:t>Câu 11</w:t>
      </w:r>
      <w:r>
        <w:rPr>
          <w:b/>
        </w:rPr>
        <w:t>4</w:t>
      </w:r>
      <w:r w:rsidRPr="00084689">
        <w:rPr>
          <w:b/>
          <w:lang w:val="vi"/>
        </w:rPr>
        <w:t xml:space="preserve">: </w:t>
      </w:r>
      <w:r w:rsidRPr="00084689">
        <w:rPr>
          <w:lang w:val="vi"/>
        </w:rPr>
        <w:t>Theo dõi sự thay đổi thành phần kiểu gen của quần thể một loài thực vật lưỡng bội qua 5 thế hệ liên tiếp, người ta thu được kết quả như bảng sau:</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1755"/>
        <w:gridCol w:w="2127"/>
        <w:gridCol w:w="1702"/>
      </w:tblGrid>
      <w:tr w:rsidR="00FC1B00" w:rsidRPr="00084689" w14:paraId="4D986201" w14:textId="77777777" w:rsidTr="00754B0D">
        <w:trPr>
          <w:trHeight w:val="275"/>
        </w:trPr>
        <w:tc>
          <w:tcPr>
            <w:tcW w:w="1646" w:type="dxa"/>
          </w:tcPr>
          <w:p w14:paraId="11ED3D06" w14:textId="77777777" w:rsidR="00FC1B00" w:rsidRPr="00084689" w:rsidRDefault="00FC1B00" w:rsidP="00754B0D">
            <w:pPr>
              <w:widowControl w:val="0"/>
              <w:autoSpaceDE w:val="0"/>
              <w:autoSpaceDN w:val="0"/>
              <w:spacing w:line="256" w:lineRule="exact"/>
              <w:ind w:left="10" w:hanging="136"/>
              <w:jc w:val="center"/>
              <w:rPr>
                <w:rStyle w:val="Strong"/>
                <w:lang w:val="vi"/>
              </w:rPr>
            </w:pPr>
            <w:r w:rsidRPr="00511FA7">
              <w:rPr>
                <w:rStyle w:val="Strong"/>
              </w:rPr>
              <w:t>Thế hệ</w:t>
            </w:r>
          </w:p>
        </w:tc>
        <w:tc>
          <w:tcPr>
            <w:tcW w:w="1755" w:type="dxa"/>
          </w:tcPr>
          <w:p w14:paraId="554AC607" w14:textId="77777777" w:rsidR="00FC1B00" w:rsidRPr="00084689" w:rsidRDefault="00FC1B00" w:rsidP="00754B0D">
            <w:pPr>
              <w:widowControl w:val="0"/>
              <w:autoSpaceDE w:val="0"/>
              <w:autoSpaceDN w:val="0"/>
              <w:spacing w:line="256" w:lineRule="exact"/>
              <w:ind w:left="5" w:hanging="136"/>
              <w:jc w:val="center"/>
              <w:rPr>
                <w:rStyle w:val="Strong"/>
                <w:lang w:val="vi"/>
              </w:rPr>
            </w:pPr>
            <w:r w:rsidRPr="00511FA7">
              <w:rPr>
                <w:rStyle w:val="Strong"/>
              </w:rPr>
              <w:t>Kiểu gen AA</w:t>
            </w:r>
            <w:r w:rsidRPr="00084689">
              <w:rPr>
                <w:rStyle w:val="Strong"/>
                <w:lang w:val="vi"/>
              </w:rPr>
              <w:t xml:space="preserve">           </w:t>
            </w:r>
          </w:p>
        </w:tc>
        <w:tc>
          <w:tcPr>
            <w:tcW w:w="2127" w:type="dxa"/>
          </w:tcPr>
          <w:p w14:paraId="309BD2E2" w14:textId="77777777" w:rsidR="00FC1B00" w:rsidRPr="00084689" w:rsidRDefault="00FC1B00" w:rsidP="00754B0D">
            <w:pPr>
              <w:widowControl w:val="0"/>
              <w:autoSpaceDE w:val="0"/>
              <w:autoSpaceDN w:val="0"/>
              <w:spacing w:line="256" w:lineRule="exact"/>
              <w:ind w:left="7" w:hanging="136"/>
              <w:jc w:val="center"/>
              <w:rPr>
                <w:rStyle w:val="Strong"/>
                <w:lang w:val="vi"/>
              </w:rPr>
            </w:pPr>
            <w:r w:rsidRPr="00511FA7">
              <w:rPr>
                <w:rStyle w:val="Strong"/>
              </w:rPr>
              <w:t>Kiểu gen Aa</w:t>
            </w:r>
            <w:r w:rsidRPr="00084689">
              <w:rPr>
                <w:rStyle w:val="Strong"/>
                <w:lang w:val="vi"/>
              </w:rPr>
              <w:t xml:space="preserve">                      </w:t>
            </w:r>
          </w:p>
        </w:tc>
        <w:tc>
          <w:tcPr>
            <w:tcW w:w="1702" w:type="dxa"/>
          </w:tcPr>
          <w:p w14:paraId="64F607DC" w14:textId="77777777" w:rsidR="00FC1B00" w:rsidRPr="00084689" w:rsidRDefault="00FC1B00" w:rsidP="00754B0D">
            <w:pPr>
              <w:widowControl w:val="0"/>
              <w:autoSpaceDE w:val="0"/>
              <w:autoSpaceDN w:val="0"/>
              <w:spacing w:line="256" w:lineRule="exact"/>
              <w:ind w:left="4" w:hanging="136"/>
              <w:jc w:val="center"/>
              <w:rPr>
                <w:rStyle w:val="Strong"/>
                <w:lang w:val="vi"/>
              </w:rPr>
            </w:pPr>
            <w:r w:rsidRPr="00511FA7">
              <w:rPr>
                <w:rStyle w:val="Strong"/>
              </w:rPr>
              <w:t>Kiểu gen aa</w:t>
            </w:r>
            <w:r w:rsidRPr="00084689">
              <w:rPr>
                <w:rStyle w:val="Strong"/>
                <w:lang w:val="vi"/>
              </w:rPr>
              <w:t xml:space="preserve">                      </w:t>
            </w:r>
          </w:p>
        </w:tc>
      </w:tr>
      <w:tr w:rsidR="00FC1B00" w:rsidRPr="00084689" w14:paraId="730954FB" w14:textId="77777777" w:rsidTr="00754B0D">
        <w:trPr>
          <w:trHeight w:val="278"/>
        </w:trPr>
        <w:tc>
          <w:tcPr>
            <w:tcW w:w="1646" w:type="dxa"/>
          </w:tcPr>
          <w:p w14:paraId="69F4AD75" w14:textId="77777777" w:rsidR="00FC1B00" w:rsidRPr="00084689" w:rsidRDefault="00FC1B00" w:rsidP="00754B0D">
            <w:pPr>
              <w:widowControl w:val="0"/>
              <w:autoSpaceDE w:val="0"/>
              <w:autoSpaceDN w:val="0"/>
              <w:spacing w:line="258" w:lineRule="exact"/>
              <w:ind w:left="6" w:hanging="136"/>
              <w:jc w:val="center"/>
              <w:rPr>
                <w:szCs w:val="22"/>
                <w:lang w:val="vi"/>
              </w:rPr>
            </w:pPr>
            <w:r w:rsidRPr="00084689">
              <w:rPr>
                <w:szCs w:val="22"/>
                <w:lang w:val="vi"/>
              </w:rPr>
              <w:t>F</w:t>
            </w:r>
            <w:r w:rsidRPr="00084689">
              <w:rPr>
                <w:szCs w:val="22"/>
                <w:vertAlign w:val="subscript"/>
                <w:lang w:val="vi"/>
              </w:rPr>
              <w:t>1</w:t>
            </w:r>
          </w:p>
        </w:tc>
        <w:tc>
          <w:tcPr>
            <w:tcW w:w="1755" w:type="dxa"/>
          </w:tcPr>
          <w:p w14:paraId="6AAF4D53" w14:textId="77777777" w:rsidR="00FC1B00" w:rsidRPr="00084689" w:rsidRDefault="00FC1B00" w:rsidP="00754B0D">
            <w:pPr>
              <w:widowControl w:val="0"/>
              <w:autoSpaceDE w:val="0"/>
              <w:autoSpaceDN w:val="0"/>
              <w:spacing w:line="258" w:lineRule="exact"/>
              <w:ind w:left="9" w:hanging="136"/>
              <w:jc w:val="center"/>
              <w:rPr>
                <w:szCs w:val="22"/>
                <w:lang w:val="vi"/>
              </w:rPr>
            </w:pPr>
            <w:r w:rsidRPr="00084689">
              <w:rPr>
                <w:szCs w:val="22"/>
                <w:lang w:val="vi"/>
              </w:rPr>
              <w:t>0,04</w:t>
            </w:r>
          </w:p>
        </w:tc>
        <w:tc>
          <w:tcPr>
            <w:tcW w:w="2127" w:type="dxa"/>
          </w:tcPr>
          <w:p w14:paraId="6236519A" w14:textId="77777777" w:rsidR="00FC1B00" w:rsidRPr="00084689" w:rsidRDefault="00FC1B00" w:rsidP="00754B0D">
            <w:pPr>
              <w:widowControl w:val="0"/>
              <w:autoSpaceDE w:val="0"/>
              <w:autoSpaceDN w:val="0"/>
              <w:spacing w:line="258" w:lineRule="exact"/>
              <w:ind w:left="7" w:hanging="136"/>
              <w:jc w:val="center"/>
              <w:rPr>
                <w:szCs w:val="22"/>
                <w:lang w:val="vi"/>
              </w:rPr>
            </w:pPr>
            <w:r w:rsidRPr="00084689">
              <w:rPr>
                <w:szCs w:val="22"/>
                <w:lang w:val="vi"/>
              </w:rPr>
              <w:t>0,32</w:t>
            </w:r>
          </w:p>
        </w:tc>
        <w:tc>
          <w:tcPr>
            <w:tcW w:w="1702" w:type="dxa"/>
          </w:tcPr>
          <w:p w14:paraId="58E562BA" w14:textId="77777777" w:rsidR="00FC1B00" w:rsidRPr="00084689" w:rsidRDefault="00FC1B00" w:rsidP="00754B0D">
            <w:pPr>
              <w:widowControl w:val="0"/>
              <w:autoSpaceDE w:val="0"/>
              <w:autoSpaceDN w:val="0"/>
              <w:spacing w:line="258" w:lineRule="exact"/>
              <w:ind w:left="9" w:hanging="136"/>
              <w:jc w:val="center"/>
              <w:rPr>
                <w:szCs w:val="22"/>
                <w:lang w:val="vi"/>
              </w:rPr>
            </w:pPr>
            <w:r w:rsidRPr="00084689">
              <w:rPr>
                <w:szCs w:val="22"/>
                <w:lang w:val="vi"/>
              </w:rPr>
              <w:t>0,64</w:t>
            </w:r>
          </w:p>
        </w:tc>
      </w:tr>
      <w:tr w:rsidR="00FC1B00" w:rsidRPr="00084689" w14:paraId="044D1674" w14:textId="77777777" w:rsidTr="00754B0D">
        <w:trPr>
          <w:trHeight w:val="275"/>
        </w:trPr>
        <w:tc>
          <w:tcPr>
            <w:tcW w:w="1646" w:type="dxa"/>
          </w:tcPr>
          <w:p w14:paraId="480E121A"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2</w:t>
            </w:r>
          </w:p>
        </w:tc>
        <w:tc>
          <w:tcPr>
            <w:tcW w:w="1755" w:type="dxa"/>
          </w:tcPr>
          <w:p w14:paraId="5ED93F18" w14:textId="77777777" w:rsidR="00FC1B00" w:rsidRPr="00084689" w:rsidRDefault="00FC1B00" w:rsidP="00754B0D">
            <w:pPr>
              <w:widowControl w:val="0"/>
              <w:autoSpaceDE w:val="0"/>
              <w:autoSpaceDN w:val="0"/>
              <w:spacing w:line="256" w:lineRule="exact"/>
              <w:ind w:left="10" w:hanging="136"/>
              <w:jc w:val="center"/>
              <w:rPr>
                <w:szCs w:val="22"/>
              </w:rPr>
            </w:pPr>
            <w:r w:rsidRPr="00084689">
              <w:rPr>
                <w:szCs w:val="22"/>
                <w:lang w:val="vi"/>
              </w:rPr>
              <w:t>0,0</w:t>
            </w:r>
            <w:r>
              <w:rPr>
                <w:szCs w:val="22"/>
              </w:rPr>
              <w:t>4</w:t>
            </w:r>
          </w:p>
        </w:tc>
        <w:tc>
          <w:tcPr>
            <w:tcW w:w="2127" w:type="dxa"/>
          </w:tcPr>
          <w:p w14:paraId="4F5658C7" w14:textId="77777777" w:rsidR="00FC1B00" w:rsidRPr="00084689" w:rsidRDefault="00FC1B00" w:rsidP="00754B0D">
            <w:pPr>
              <w:widowControl w:val="0"/>
              <w:autoSpaceDE w:val="0"/>
              <w:autoSpaceDN w:val="0"/>
              <w:spacing w:line="256" w:lineRule="exact"/>
              <w:ind w:left="7" w:hanging="136"/>
              <w:jc w:val="center"/>
              <w:rPr>
                <w:szCs w:val="22"/>
              </w:rPr>
            </w:pPr>
            <w:r w:rsidRPr="00084689">
              <w:rPr>
                <w:szCs w:val="22"/>
                <w:lang w:val="vi"/>
              </w:rPr>
              <w:t>0,</w:t>
            </w:r>
            <w:r>
              <w:rPr>
                <w:szCs w:val="22"/>
              </w:rPr>
              <w:t>32</w:t>
            </w:r>
          </w:p>
        </w:tc>
        <w:tc>
          <w:tcPr>
            <w:tcW w:w="1702" w:type="dxa"/>
          </w:tcPr>
          <w:p w14:paraId="3E98BB0F"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0,49</w:t>
            </w:r>
          </w:p>
        </w:tc>
      </w:tr>
      <w:tr w:rsidR="00FC1B00" w:rsidRPr="00084689" w14:paraId="4A8E5ED4" w14:textId="77777777" w:rsidTr="00754B0D">
        <w:trPr>
          <w:trHeight w:val="275"/>
        </w:trPr>
        <w:tc>
          <w:tcPr>
            <w:tcW w:w="1646" w:type="dxa"/>
          </w:tcPr>
          <w:p w14:paraId="1C63181D"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3</w:t>
            </w:r>
          </w:p>
        </w:tc>
        <w:tc>
          <w:tcPr>
            <w:tcW w:w="1755" w:type="dxa"/>
          </w:tcPr>
          <w:p w14:paraId="20A0DE50" w14:textId="77777777" w:rsidR="00FC1B00" w:rsidRPr="00084689" w:rsidRDefault="00FC1B00" w:rsidP="00754B0D">
            <w:pPr>
              <w:widowControl w:val="0"/>
              <w:autoSpaceDE w:val="0"/>
              <w:autoSpaceDN w:val="0"/>
              <w:spacing w:line="256" w:lineRule="exact"/>
              <w:ind w:left="9" w:hanging="136"/>
              <w:jc w:val="center"/>
              <w:rPr>
                <w:szCs w:val="22"/>
              </w:rPr>
            </w:pPr>
            <w:r w:rsidRPr="00084689">
              <w:rPr>
                <w:szCs w:val="22"/>
                <w:lang w:val="vi"/>
              </w:rPr>
              <w:t>0,</w:t>
            </w:r>
            <w:r>
              <w:rPr>
                <w:szCs w:val="22"/>
              </w:rPr>
              <w:t>5</w:t>
            </w:r>
          </w:p>
        </w:tc>
        <w:tc>
          <w:tcPr>
            <w:tcW w:w="2127" w:type="dxa"/>
          </w:tcPr>
          <w:p w14:paraId="567D6B5E"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0,4</w:t>
            </w:r>
          </w:p>
        </w:tc>
        <w:tc>
          <w:tcPr>
            <w:tcW w:w="1702" w:type="dxa"/>
          </w:tcPr>
          <w:p w14:paraId="248CD9DB" w14:textId="77777777" w:rsidR="00FC1B00" w:rsidRPr="00084689" w:rsidRDefault="00FC1B00" w:rsidP="00754B0D">
            <w:pPr>
              <w:widowControl w:val="0"/>
              <w:autoSpaceDE w:val="0"/>
              <w:autoSpaceDN w:val="0"/>
              <w:spacing w:line="256" w:lineRule="exact"/>
              <w:ind w:left="9" w:hanging="136"/>
              <w:jc w:val="center"/>
              <w:rPr>
                <w:szCs w:val="22"/>
              </w:rPr>
            </w:pPr>
            <w:r w:rsidRPr="00084689">
              <w:rPr>
                <w:szCs w:val="22"/>
                <w:lang w:val="vi"/>
              </w:rPr>
              <w:t>0,</w:t>
            </w:r>
            <w:r>
              <w:rPr>
                <w:szCs w:val="22"/>
              </w:rPr>
              <w:t>1</w:t>
            </w:r>
          </w:p>
        </w:tc>
      </w:tr>
      <w:tr w:rsidR="00FC1B00" w:rsidRPr="00084689" w14:paraId="01F2A56E" w14:textId="77777777" w:rsidTr="00754B0D">
        <w:trPr>
          <w:trHeight w:val="275"/>
        </w:trPr>
        <w:tc>
          <w:tcPr>
            <w:tcW w:w="1646" w:type="dxa"/>
          </w:tcPr>
          <w:p w14:paraId="52D8D4AA"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4</w:t>
            </w:r>
          </w:p>
        </w:tc>
        <w:tc>
          <w:tcPr>
            <w:tcW w:w="1755" w:type="dxa"/>
          </w:tcPr>
          <w:p w14:paraId="63635BF1"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0,6</w:t>
            </w:r>
          </w:p>
        </w:tc>
        <w:tc>
          <w:tcPr>
            <w:tcW w:w="2127" w:type="dxa"/>
          </w:tcPr>
          <w:p w14:paraId="75CB12C0"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0,2</w:t>
            </w:r>
          </w:p>
        </w:tc>
        <w:tc>
          <w:tcPr>
            <w:tcW w:w="1702" w:type="dxa"/>
          </w:tcPr>
          <w:p w14:paraId="0A9B46AA"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0,2</w:t>
            </w:r>
          </w:p>
        </w:tc>
      </w:tr>
      <w:tr w:rsidR="00FC1B00" w:rsidRPr="00084689" w14:paraId="48824369" w14:textId="77777777" w:rsidTr="00754B0D">
        <w:trPr>
          <w:trHeight w:val="276"/>
        </w:trPr>
        <w:tc>
          <w:tcPr>
            <w:tcW w:w="1646" w:type="dxa"/>
          </w:tcPr>
          <w:p w14:paraId="54C10CE1"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5</w:t>
            </w:r>
          </w:p>
        </w:tc>
        <w:tc>
          <w:tcPr>
            <w:tcW w:w="1755" w:type="dxa"/>
          </w:tcPr>
          <w:p w14:paraId="0D17FC1F"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0,65</w:t>
            </w:r>
          </w:p>
        </w:tc>
        <w:tc>
          <w:tcPr>
            <w:tcW w:w="2127" w:type="dxa"/>
          </w:tcPr>
          <w:p w14:paraId="6C2FD659"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0,1</w:t>
            </w:r>
          </w:p>
        </w:tc>
        <w:tc>
          <w:tcPr>
            <w:tcW w:w="1702" w:type="dxa"/>
          </w:tcPr>
          <w:p w14:paraId="023F112B"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0,25</w:t>
            </w:r>
          </w:p>
        </w:tc>
      </w:tr>
    </w:tbl>
    <w:p w14:paraId="4860F41B" w14:textId="77777777" w:rsidR="00FC1B00" w:rsidRPr="00084689" w:rsidRDefault="00FC1B00" w:rsidP="00FC1B00">
      <w:pPr>
        <w:widowControl w:val="0"/>
        <w:autoSpaceDE w:val="0"/>
        <w:autoSpaceDN w:val="0"/>
        <w:ind w:left="136" w:hanging="136"/>
        <w:rPr>
          <w:lang w:val="vi"/>
        </w:rPr>
      </w:pPr>
      <w:r w:rsidRPr="00084689">
        <w:rPr>
          <w:lang w:val="vi"/>
        </w:rPr>
        <w:t xml:space="preserve">Có bao nhiêu phát biểu sau đây </w:t>
      </w:r>
      <w:r>
        <w:t>sai</w:t>
      </w:r>
      <w:r w:rsidRPr="00084689">
        <w:rPr>
          <w:lang w:val="vi"/>
        </w:rPr>
        <w:t>?</w:t>
      </w:r>
    </w:p>
    <w:p w14:paraId="4A817BEF" w14:textId="77777777" w:rsidR="00FC1B00" w:rsidRPr="00084689" w:rsidRDefault="00FC1B00" w:rsidP="00FC1B00">
      <w:pPr>
        <w:widowControl w:val="0"/>
        <w:numPr>
          <w:ilvl w:val="0"/>
          <w:numId w:val="5"/>
        </w:numPr>
        <w:tabs>
          <w:tab w:val="left" w:pos="333"/>
        </w:tabs>
        <w:autoSpaceDE w:val="0"/>
        <w:autoSpaceDN w:val="0"/>
        <w:ind w:left="332" w:hanging="136"/>
        <w:rPr>
          <w:szCs w:val="22"/>
          <w:lang w:val="vi"/>
        </w:rPr>
      </w:pPr>
      <w:r w:rsidRPr="00084689">
        <w:rPr>
          <w:szCs w:val="22"/>
          <w:lang w:val="vi"/>
        </w:rPr>
        <w:t xml:space="preserve">Tần số alen trội </w:t>
      </w:r>
      <w:r>
        <w:rPr>
          <w:szCs w:val="22"/>
        </w:rPr>
        <w:t>giảm</w:t>
      </w:r>
      <w:r w:rsidRPr="00084689">
        <w:rPr>
          <w:szCs w:val="22"/>
          <w:lang w:val="vi"/>
        </w:rPr>
        <w:t xml:space="preserve"> dần qua các thế</w:t>
      </w:r>
      <w:r w:rsidRPr="00084689">
        <w:rPr>
          <w:spacing w:val="-6"/>
          <w:szCs w:val="22"/>
          <w:lang w:val="vi"/>
        </w:rPr>
        <w:t xml:space="preserve"> </w:t>
      </w:r>
      <w:r w:rsidRPr="00084689">
        <w:rPr>
          <w:szCs w:val="22"/>
          <w:lang w:val="vi"/>
        </w:rPr>
        <w:t>hệ.</w:t>
      </w:r>
    </w:p>
    <w:p w14:paraId="647C6EA4" w14:textId="77777777" w:rsidR="00FC1B00" w:rsidRPr="00084689" w:rsidRDefault="00FC1B00" w:rsidP="00FC1B00">
      <w:pPr>
        <w:widowControl w:val="0"/>
        <w:numPr>
          <w:ilvl w:val="0"/>
          <w:numId w:val="5"/>
        </w:numPr>
        <w:tabs>
          <w:tab w:val="left" w:pos="415"/>
        </w:tabs>
        <w:autoSpaceDE w:val="0"/>
        <w:autoSpaceDN w:val="0"/>
        <w:ind w:left="414" w:hanging="234"/>
        <w:rPr>
          <w:szCs w:val="22"/>
          <w:lang w:val="vi"/>
        </w:rPr>
      </w:pPr>
      <w:r w:rsidRPr="00084689">
        <w:rPr>
          <w:szCs w:val="22"/>
          <w:lang w:val="vi"/>
        </w:rPr>
        <w:t>Từ F</w:t>
      </w:r>
      <w:r>
        <w:rPr>
          <w:szCs w:val="22"/>
          <w:vertAlign w:val="subscript"/>
        </w:rPr>
        <w:t>3</w:t>
      </w:r>
      <w:r w:rsidRPr="00084689">
        <w:rPr>
          <w:szCs w:val="22"/>
          <w:lang w:val="vi"/>
        </w:rPr>
        <w:t xml:space="preserve"> đến F</w:t>
      </w:r>
      <w:r>
        <w:rPr>
          <w:szCs w:val="22"/>
          <w:vertAlign w:val="subscript"/>
        </w:rPr>
        <w:t>5</w:t>
      </w:r>
      <w:r w:rsidRPr="00084689">
        <w:rPr>
          <w:szCs w:val="22"/>
          <w:lang w:val="vi"/>
        </w:rPr>
        <w:t>, chọn lọc tự nhiên tác động theo hướng chống lại alen</w:t>
      </w:r>
      <w:r w:rsidRPr="00084689">
        <w:rPr>
          <w:spacing w:val="-7"/>
          <w:szCs w:val="22"/>
          <w:lang w:val="vi"/>
        </w:rPr>
        <w:t xml:space="preserve"> </w:t>
      </w:r>
      <w:r>
        <w:rPr>
          <w:szCs w:val="22"/>
        </w:rPr>
        <w:t>trội</w:t>
      </w:r>
      <w:r w:rsidRPr="00084689">
        <w:rPr>
          <w:szCs w:val="22"/>
          <w:lang w:val="vi"/>
        </w:rPr>
        <w:t>.</w:t>
      </w:r>
    </w:p>
    <w:p w14:paraId="14AD7C39" w14:textId="77777777" w:rsidR="00FC1B00" w:rsidRPr="00084689" w:rsidRDefault="00FC1B00" w:rsidP="00FC1B00">
      <w:pPr>
        <w:widowControl w:val="0"/>
        <w:numPr>
          <w:ilvl w:val="0"/>
          <w:numId w:val="5"/>
        </w:numPr>
        <w:tabs>
          <w:tab w:val="left" w:pos="494"/>
        </w:tabs>
        <w:autoSpaceDE w:val="0"/>
        <w:autoSpaceDN w:val="0"/>
        <w:ind w:left="493" w:hanging="313"/>
        <w:rPr>
          <w:szCs w:val="22"/>
          <w:lang w:val="vi"/>
        </w:rPr>
      </w:pPr>
      <w:r w:rsidRPr="00084689">
        <w:rPr>
          <w:szCs w:val="22"/>
          <w:lang w:val="vi"/>
        </w:rPr>
        <w:t>Từ thế hệ F</w:t>
      </w:r>
      <w:r>
        <w:rPr>
          <w:szCs w:val="22"/>
          <w:vertAlign w:val="subscript"/>
        </w:rPr>
        <w:t>2</w:t>
      </w:r>
      <w:r w:rsidRPr="00084689">
        <w:rPr>
          <w:szCs w:val="22"/>
          <w:lang w:val="vi"/>
        </w:rPr>
        <w:t xml:space="preserve"> sang F</w:t>
      </w:r>
      <w:r>
        <w:rPr>
          <w:szCs w:val="22"/>
          <w:vertAlign w:val="subscript"/>
        </w:rPr>
        <w:t>3</w:t>
      </w:r>
      <w:r w:rsidRPr="00084689">
        <w:rPr>
          <w:szCs w:val="22"/>
          <w:lang w:val="vi"/>
        </w:rPr>
        <w:t>, kích thước của quần thể có thể đã bị giảm đột</w:t>
      </w:r>
      <w:r w:rsidRPr="00084689">
        <w:rPr>
          <w:spacing w:val="-26"/>
          <w:szCs w:val="22"/>
          <w:lang w:val="vi"/>
        </w:rPr>
        <w:t xml:space="preserve"> </w:t>
      </w:r>
      <w:r w:rsidRPr="00084689">
        <w:rPr>
          <w:szCs w:val="22"/>
          <w:lang w:val="vi"/>
        </w:rPr>
        <w:t>ngột.</w:t>
      </w:r>
    </w:p>
    <w:p w14:paraId="5E8346BC" w14:textId="77777777" w:rsidR="00FC1B00" w:rsidRPr="00084689" w:rsidRDefault="00FC1B00" w:rsidP="00FC1B00">
      <w:pPr>
        <w:widowControl w:val="0"/>
        <w:numPr>
          <w:ilvl w:val="0"/>
          <w:numId w:val="5"/>
        </w:numPr>
        <w:tabs>
          <w:tab w:val="left" w:pos="508"/>
        </w:tabs>
        <w:autoSpaceDE w:val="0"/>
        <w:autoSpaceDN w:val="0"/>
        <w:ind w:left="508" w:hanging="328"/>
        <w:rPr>
          <w:szCs w:val="22"/>
          <w:lang w:val="vi"/>
        </w:rPr>
      </w:pPr>
      <w:r w:rsidRPr="00084689">
        <w:rPr>
          <w:szCs w:val="22"/>
          <w:lang w:val="vi"/>
        </w:rPr>
        <w:t>Ở thế hệ F</w:t>
      </w:r>
      <w:r>
        <w:rPr>
          <w:szCs w:val="22"/>
          <w:vertAlign w:val="subscript"/>
        </w:rPr>
        <w:t xml:space="preserve">3, </w:t>
      </w:r>
      <w:r w:rsidRPr="00084689">
        <w:rPr>
          <w:szCs w:val="22"/>
          <w:lang w:val="vi"/>
        </w:rPr>
        <w:t>F</w:t>
      </w:r>
      <w:r w:rsidRPr="00084689">
        <w:rPr>
          <w:szCs w:val="22"/>
          <w:vertAlign w:val="subscript"/>
          <w:lang w:val="vi"/>
        </w:rPr>
        <w:t>4</w:t>
      </w:r>
      <w:r w:rsidRPr="00084689">
        <w:rPr>
          <w:szCs w:val="22"/>
          <w:lang w:val="vi"/>
        </w:rPr>
        <w:t xml:space="preserve"> đã xảy ra hiện tượng giao phối ngẫu</w:t>
      </w:r>
      <w:r w:rsidRPr="00084689">
        <w:rPr>
          <w:spacing w:val="-10"/>
          <w:szCs w:val="22"/>
          <w:lang w:val="vi"/>
        </w:rPr>
        <w:t xml:space="preserve"> </w:t>
      </w:r>
      <w:r w:rsidRPr="00084689">
        <w:rPr>
          <w:szCs w:val="22"/>
          <w:lang w:val="vi"/>
        </w:rPr>
        <w:t>nhiên.</w:t>
      </w:r>
    </w:p>
    <w:p w14:paraId="6D3D84B1" w14:textId="77777777" w:rsidR="00FC1B00" w:rsidRDefault="00FC1B00" w:rsidP="00FC1B00">
      <w:pPr>
        <w:widowControl w:val="0"/>
        <w:tabs>
          <w:tab w:val="left" w:pos="2836"/>
          <w:tab w:val="left" w:pos="5356"/>
          <w:tab w:val="left" w:pos="7877"/>
        </w:tabs>
        <w:autoSpaceDE w:val="0"/>
        <w:autoSpaceDN w:val="0"/>
        <w:ind w:left="315" w:hanging="136"/>
        <w:rPr>
          <w:szCs w:val="22"/>
          <w:lang w:val="vi"/>
        </w:rPr>
      </w:pPr>
      <w:r w:rsidRPr="00084689">
        <w:rPr>
          <w:b/>
          <w:szCs w:val="22"/>
          <w:lang w:val="vi"/>
        </w:rPr>
        <w:t>A.</w:t>
      </w:r>
      <w:r w:rsidRPr="00084689">
        <w:rPr>
          <w:b/>
          <w:spacing w:val="-1"/>
          <w:szCs w:val="22"/>
          <w:lang w:val="vi"/>
        </w:rPr>
        <w:t xml:space="preserve"> </w:t>
      </w:r>
      <w:r>
        <w:rPr>
          <w:szCs w:val="22"/>
        </w:rPr>
        <w:t>2</w:t>
      </w:r>
      <w:r w:rsidRPr="00084689">
        <w:rPr>
          <w:szCs w:val="22"/>
          <w:lang w:val="vi"/>
        </w:rPr>
        <w:t>.</w:t>
      </w:r>
      <w:r w:rsidRPr="00084689">
        <w:rPr>
          <w:szCs w:val="22"/>
          <w:lang w:val="vi"/>
        </w:rPr>
        <w:tab/>
      </w:r>
      <w:r w:rsidRPr="00084689">
        <w:rPr>
          <w:b/>
          <w:szCs w:val="22"/>
          <w:lang w:val="vi"/>
        </w:rPr>
        <w:t xml:space="preserve">B. </w:t>
      </w:r>
      <w:r w:rsidRPr="00084689">
        <w:rPr>
          <w:szCs w:val="22"/>
          <w:lang w:val="vi"/>
        </w:rPr>
        <w:t>1.</w:t>
      </w:r>
      <w:r w:rsidRPr="00084689">
        <w:rPr>
          <w:szCs w:val="22"/>
          <w:lang w:val="vi"/>
        </w:rPr>
        <w:tab/>
      </w:r>
      <w:r w:rsidRPr="00084689">
        <w:rPr>
          <w:b/>
          <w:color w:val="FF0000"/>
          <w:szCs w:val="22"/>
          <w:u w:val="single"/>
          <w:lang w:val="vi"/>
        </w:rPr>
        <w:t xml:space="preserve">C. </w:t>
      </w:r>
      <w:r w:rsidRPr="00084689">
        <w:rPr>
          <w:color w:val="FF0000"/>
          <w:szCs w:val="22"/>
          <w:u w:val="single"/>
          <w:lang w:val="vi"/>
        </w:rPr>
        <w:t>3.</w:t>
      </w:r>
      <w:r w:rsidRPr="00084689">
        <w:rPr>
          <w:szCs w:val="22"/>
          <w:lang w:val="vi"/>
        </w:rPr>
        <w:tab/>
      </w:r>
      <w:r w:rsidRPr="00084689">
        <w:rPr>
          <w:b/>
          <w:szCs w:val="22"/>
          <w:lang w:val="vi"/>
        </w:rPr>
        <w:t xml:space="preserve">D. </w:t>
      </w:r>
      <w:r>
        <w:rPr>
          <w:szCs w:val="22"/>
        </w:rPr>
        <w:t>4</w:t>
      </w:r>
      <w:r w:rsidRPr="00084689">
        <w:rPr>
          <w:szCs w:val="22"/>
          <w:lang w:val="vi"/>
        </w:rPr>
        <w:t>.</w:t>
      </w:r>
    </w:p>
    <w:p w14:paraId="6C1877CE" w14:textId="77777777" w:rsidR="00FC1B00" w:rsidRPr="00933AD6"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Emphasis"/>
          <w:rFonts w:asciiTheme="majorHAnsi" w:hAnsiTheme="majorHAnsi" w:cstheme="majorHAnsi"/>
          <w:b/>
          <w:bCs/>
          <w:color w:val="222222"/>
          <w:u w:val="single"/>
        </w:rPr>
        <w:t>Hướng dẫn giải:</w:t>
      </w:r>
    </w:p>
    <w:tbl>
      <w:tblPr>
        <w:tblW w:w="10456" w:type="dxa"/>
        <w:shd w:val="clear" w:color="auto" w:fill="FFFFFF"/>
        <w:tblCellMar>
          <w:left w:w="0" w:type="dxa"/>
          <w:right w:w="0" w:type="dxa"/>
        </w:tblCellMar>
        <w:tblLook w:val="04A0" w:firstRow="1" w:lastRow="0" w:firstColumn="1" w:lastColumn="0" w:noHBand="0" w:noVBand="1"/>
      </w:tblPr>
      <w:tblGrid>
        <w:gridCol w:w="1647"/>
        <w:gridCol w:w="1755"/>
        <w:gridCol w:w="2126"/>
        <w:gridCol w:w="1701"/>
        <w:gridCol w:w="3227"/>
      </w:tblGrid>
      <w:tr w:rsidR="00FC1B00" w:rsidRPr="007366A6" w14:paraId="4D51DFFE" w14:textId="77777777" w:rsidTr="00754B0D">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8FD45" w14:textId="77777777" w:rsidR="00FC1B00" w:rsidRPr="007366A6" w:rsidRDefault="00FC1B00" w:rsidP="00754B0D">
            <w:pPr>
              <w:spacing w:after="150"/>
              <w:jc w:val="center"/>
              <w:rPr>
                <w:rFonts w:ascii="Arial" w:hAnsi="Arial" w:cs="Arial"/>
                <w:color w:val="000000"/>
              </w:rPr>
            </w:pPr>
            <w:r w:rsidRPr="007366A6">
              <w:rPr>
                <w:rStyle w:val="Strong"/>
                <w:color w:val="000000"/>
              </w:rPr>
              <w:t>Thế hệ</w:t>
            </w:r>
          </w:p>
        </w:tc>
        <w:tc>
          <w:tcPr>
            <w:tcW w:w="1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D8F50B"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3D6A96"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2EC0D3"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32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A851AB" w14:textId="77777777" w:rsidR="00FC1B00" w:rsidRPr="007366A6" w:rsidRDefault="00FC1B00" w:rsidP="00754B0D">
            <w:pPr>
              <w:spacing w:after="150"/>
              <w:jc w:val="center"/>
              <w:rPr>
                <w:rFonts w:ascii="Arial" w:hAnsi="Arial" w:cs="Arial"/>
                <w:color w:val="000000"/>
              </w:rPr>
            </w:pPr>
            <w:r w:rsidRPr="007366A6">
              <w:rPr>
                <w:rStyle w:val="Strong"/>
                <w:color w:val="000000"/>
              </w:rPr>
              <w:t>Tần số alen</w:t>
            </w:r>
          </w:p>
        </w:tc>
      </w:tr>
      <w:tr w:rsidR="00FC1B00" w:rsidRPr="007366A6" w14:paraId="13BEA7E8"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0AE911"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1</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C0A32" w14:textId="77777777" w:rsidR="00FC1B00" w:rsidRPr="007366A6" w:rsidRDefault="00FC1B00" w:rsidP="00754B0D">
            <w:pPr>
              <w:spacing w:after="150"/>
              <w:jc w:val="center"/>
              <w:rPr>
                <w:rFonts w:ascii="Arial" w:hAnsi="Arial" w:cs="Arial"/>
                <w:color w:val="000000"/>
              </w:rPr>
            </w:pPr>
            <w:r w:rsidRPr="007366A6">
              <w:rPr>
                <w:color w:val="000000"/>
              </w:rPr>
              <w:t>0,04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3FCB8D" w14:textId="77777777" w:rsidR="00FC1B00" w:rsidRPr="007366A6" w:rsidRDefault="00FC1B00" w:rsidP="00754B0D">
            <w:pPr>
              <w:spacing w:after="150"/>
              <w:jc w:val="center"/>
              <w:rPr>
                <w:rFonts w:ascii="Arial" w:hAnsi="Arial" w:cs="Arial"/>
                <w:color w:val="000000"/>
              </w:rPr>
            </w:pPr>
            <w:r w:rsidRPr="007366A6">
              <w:rPr>
                <w:color w:val="000000"/>
              </w:rPr>
              <w:t>0,32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09A38" w14:textId="77777777" w:rsidR="00FC1B00" w:rsidRPr="007366A6" w:rsidRDefault="00FC1B00" w:rsidP="00754B0D">
            <w:pPr>
              <w:spacing w:after="150"/>
              <w:jc w:val="center"/>
              <w:rPr>
                <w:rFonts w:ascii="Arial" w:hAnsi="Arial" w:cs="Arial"/>
                <w:color w:val="000000"/>
              </w:rPr>
            </w:pPr>
            <w:r w:rsidRPr="007366A6">
              <w:rPr>
                <w:color w:val="000000"/>
              </w:rPr>
              <w:t>0,64</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D92073" w14:textId="77777777" w:rsidR="00FC1B00" w:rsidRPr="007366A6" w:rsidRDefault="00FC1B00" w:rsidP="00754B0D">
            <w:pPr>
              <w:spacing w:after="150"/>
              <w:jc w:val="center"/>
              <w:rPr>
                <w:rFonts w:ascii="Arial" w:hAnsi="Arial" w:cs="Arial"/>
                <w:color w:val="000000"/>
              </w:rPr>
            </w:pPr>
            <w:r w:rsidRPr="007366A6">
              <w:rPr>
                <w:color w:val="000000"/>
              </w:rPr>
              <w:t>A = 0,2; a = 0,8</w:t>
            </w:r>
          </w:p>
        </w:tc>
      </w:tr>
      <w:tr w:rsidR="00FC1B00" w:rsidRPr="007366A6" w14:paraId="5443C869"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C37BD"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2</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3319EF" w14:textId="77777777" w:rsidR="00FC1B00" w:rsidRPr="007366A6" w:rsidRDefault="00FC1B00" w:rsidP="00754B0D">
            <w:pPr>
              <w:spacing w:after="150"/>
              <w:jc w:val="center"/>
              <w:rPr>
                <w:rFonts w:ascii="Arial" w:hAnsi="Arial" w:cs="Arial"/>
                <w:color w:val="000000"/>
              </w:rPr>
            </w:pPr>
            <w:r w:rsidRPr="007366A6">
              <w:rPr>
                <w:color w:val="000000"/>
              </w:rPr>
              <w:t>0,04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6E294" w14:textId="77777777" w:rsidR="00FC1B00" w:rsidRPr="007366A6" w:rsidRDefault="00FC1B00" w:rsidP="00754B0D">
            <w:pPr>
              <w:spacing w:after="150"/>
              <w:jc w:val="center"/>
              <w:rPr>
                <w:rFonts w:ascii="Arial" w:hAnsi="Arial" w:cs="Arial"/>
                <w:color w:val="000000"/>
              </w:rPr>
            </w:pPr>
            <w:r w:rsidRPr="007366A6">
              <w:rPr>
                <w:color w:val="000000"/>
              </w:rPr>
              <w:t>0,32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F322B" w14:textId="77777777" w:rsidR="00FC1B00" w:rsidRPr="007366A6" w:rsidRDefault="00FC1B00" w:rsidP="00754B0D">
            <w:pPr>
              <w:spacing w:after="150"/>
              <w:jc w:val="center"/>
              <w:rPr>
                <w:rFonts w:ascii="Arial" w:hAnsi="Arial" w:cs="Arial"/>
                <w:color w:val="000000"/>
              </w:rPr>
            </w:pPr>
            <w:r w:rsidRPr="007366A6">
              <w:rPr>
                <w:color w:val="000000"/>
              </w:rPr>
              <w:t>0,49</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44C67" w14:textId="77777777" w:rsidR="00FC1B00" w:rsidRPr="007366A6" w:rsidRDefault="00FC1B00" w:rsidP="00754B0D">
            <w:pPr>
              <w:spacing w:after="150"/>
              <w:jc w:val="center"/>
              <w:rPr>
                <w:rFonts w:ascii="Arial" w:hAnsi="Arial" w:cs="Arial"/>
                <w:color w:val="000000"/>
              </w:rPr>
            </w:pPr>
            <w:r w:rsidRPr="007366A6">
              <w:rPr>
                <w:color w:val="000000"/>
              </w:rPr>
              <w:t>A = 0,2; a = 0,65</w:t>
            </w:r>
          </w:p>
        </w:tc>
      </w:tr>
      <w:tr w:rsidR="00FC1B00" w:rsidRPr="007366A6" w14:paraId="1FEFC7AF"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C3871"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3</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E1341" w14:textId="77777777" w:rsidR="00FC1B00" w:rsidRPr="007366A6" w:rsidRDefault="00FC1B00" w:rsidP="00754B0D">
            <w:pPr>
              <w:spacing w:after="150"/>
              <w:jc w:val="center"/>
              <w:rPr>
                <w:rFonts w:ascii="Arial" w:hAnsi="Arial" w:cs="Arial"/>
                <w:color w:val="000000"/>
              </w:rPr>
            </w:pPr>
            <w:r w:rsidRPr="007366A6">
              <w:rPr>
                <w:color w:val="000000"/>
              </w:rPr>
              <w:t>0,5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5740A" w14:textId="77777777" w:rsidR="00FC1B00" w:rsidRPr="007366A6" w:rsidRDefault="00FC1B00" w:rsidP="00754B0D">
            <w:pPr>
              <w:spacing w:after="150"/>
              <w:jc w:val="center"/>
              <w:rPr>
                <w:rFonts w:ascii="Arial" w:hAnsi="Arial" w:cs="Arial"/>
                <w:color w:val="000000"/>
              </w:rPr>
            </w:pPr>
            <w:r w:rsidRPr="007366A6">
              <w:rPr>
                <w:color w:val="000000"/>
              </w:rPr>
              <w:t>0,4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16BCA" w14:textId="77777777" w:rsidR="00FC1B00" w:rsidRPr="007366A6" w:rsidRDefault="00FC1B00" w:rsidP="00754B0D">
            <w:pPr>
              <w:spacing w:after="150"/>
              <w:jc w:val="center"/>
              <w:rPr>
                <w:rFonts w:ascii="Arial" w:hAnsi="Arial" w:cs="Arial"/>
                <w:color w:val="000000"/>
              </w:rPr>
            </w:pPr>
            <w:r w:rsidRPr="007366A6">
              <w:rPr>
                <w:color w:val="000000"/>
              </w:rPr>
              <w:t>0,1</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0FB26"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r w:rsidR="00FC1B00" w:rsidRPr="007366A6" w14:paraId="2DB5ED3C"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CC471C"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4</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0E266" w14:textId="77777777" w:rsidR="00FC1B00" w:rsidRPr="007366A6" w:rsidRDefault="00FC1B00" w:rsidP="00754B0D">
            <w:pPr>
              <w:spacing w:after="150"/>
              <w:jc w:val="center"/>
              <w:rPr>
                <w:rFonts w:ascii="Arial" w:hAnsi="Arial" w:cs="Arial"/>
                <w:color w:val="000000"/>
              </w:rPr>
            </w:pPr>
            <w:r w:rsidRPr="007366A6">
              <w:rPr>
                <w:color w:val="000000"/>
              </w:rPr>
              <w:t>0,6</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A4C1C" w14:textId="77777777" w:rsidR="00FC1B00" w:rsidRPr="007366A6" w:rsidRDefault="00FC1B00" w:rsidP="00754B0D">
            <w:pPr>
              <w:spacing w:after="150"/>
              <w:jc w:val="center"/>
              <w:rPr>
                <w:rFonts w:ascii="Arial" w:hAnsi="Arial" w:cs="Arial"/>
                <w:color w:val="000000"/>
              </w:rPr>
            </w:pPr>
            <w:r w:rsidRPr="007366A6">
              <w:rPr>
                <w:color w:val="000000"/>
              </w:rPr>
              <w:t>0,2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6749C" w14:textId="77777777" w:rsidR="00FC1B00" w:rsidRPr="007366A6" w:rsidRDefault="00FC1B00" w:rsidP="00754B0D">
            <w:pPr>
              <w:spacing w:after="150"/>
              <w:jc w:val="center"/>
              <w:rPr>
                <w:rFonts w:ascii="Arial" w:hAnsi="Arial" w:cs="Arial"/>
                <w:color w:val="000000"/>
              </w:rPr>
            </w:pPr>
            <w:r w:rsidRPr="007366A6">
              <w:rPr>
                <w:color w:val="000000"/>
              </w:rPr>
              <w:t>0,2</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4657A"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r w:rsidR="00FC1B00" w:rsidRPr="007366A6" w14:paraId="570E6FFB"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AF0A3"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5</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E6EE3" w14:textId="77777777" w:rsidR="00FC1B00" w:rsidRPr="007366A6" w:rsidRDefault="00FC1B00" w:rsidP="00754B0D">
            <w:pPr>
              <w:spacing w:after="150"/>
              <w:jc w:val="center"/>
              <w:rPr>
                <w:rFonts w:ascii="Arial" w:hAnsi="Arial" w:cs="Arial"/>
                <w:color w:val="000000"/>
              </w:rPr>
            </w:pPr>
            <w:r w:rsidRPr="007366A6">
              <w:rPr>
                <w:color w:val="000000"/>
              </w:rPr>
              <w:t>0,65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0D3DB" w14:textId="77777777" w:rsidR="00FC1B00" w:rsidRPr="007366A6" w:rsidRDefault="00FC1B00" w:rsidP="00754B0D">
            <w:pPr>
              <w:spacing w:after="150"/>
              <w:jc w:val="center"/>
              <w:rPr>
                <w:rFonts w:ascii="Arial" w:hAnsi="Arial" w:cs="Arial"/>
                <w:color w:val="000000"/>
              </w:rPr>
            </w:pPr>
            <w:r w:rsidRPr="007366A6">
              <w:rPr>
                <w:color w:val="000000"/>
              </w:rPr>
              <w:t>0,1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C46C8" w14:textId="77777777" w:rsidR="00FC1B00" w:rsidRPr="007366A6" w:rsidRDefault="00FC1B00" w:rsidP="00754B0D">
            <w:pPr>
              <w:spacing w:after="150"/>
              <w:jc w:val="center"/>
              <w:rPr>
                <w:rFonts w:ascii="Arial" w:hAnsi="Arial" w:cs="Arial"/>
                <w:color w:val="000000"/>
              </w:rPr>
            </w:pPr>
            <w:r w:rsidRPr="007366A6">
              <w:rPr>
                <w:color w:val="000000"/>
              </w:rPr>
              <w:t>0,25</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458C6"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bl>
    <w:p w14:paraId="5FEAD808"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 xml:space="preserve">I </w:t>
      </w:r>
      <w:r w:rsidRPr="007366A6">
        <w:rPr>
          <w:rStyle w:val="Strong"/>
          <w:color w:val="000000"/>
        </w:rPr>
        <w:t xml:space="preserve">sai: </w:t>
      </w:r>
      <w:r w:rsidRPr="007366A6">
        <w:rPr>
          <w:rStyle w:val="Strong"/>
          <w:b w:val="0"/>
          <w:bCs w:val="0"/>
          <w:color w:val="000000"/>
        </w:rPr>
        <w:t>tần số alen trội tăng dần.</w:t>
      </w:r>
    </w:p>
    <w:p w14:paraId="4F6EA1AB"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II sai</w:t>
      </w:r>
      <w:r w:rsidRPr="007366A6">
        <w:rPr>
          <w:color w:val="000000"/>
        </w:rPr>
        <w:t>:</w:t>
      </w:r>
      <w:r w:rsidRPr="007366A6">
        <w:rPr>
          <w:color w:val="000000"/>
          <w:lang w:val="vi-VN"/>
        </w:rPr>
        <w:t xml:space="preserve"> quần thể tự phối từ F</w:t>
      </w:r>
      <w:r w:rsidRPr="007366A6">
        <w:rPr>
          <w:color w:val="000000"/>
          <w:vertAlign w:val="subscript"/>
          <w:lang w:val="vi-VN"/>
        </w:rPr>
        <w:t>3</w:t>
      </w:r>
      <w:r w:rsidRPr="007366A6">
        <w:rPr>
          <w:color w:val="000000"/>
          <w:lang w:val="vi-VN"/>
        </w:rPr>
        <w:t> – F</w:t>
      </w:r>
      <w:r w:rsidRPr="007366A6">
        <w:rPr>
          <w:color w:val="000000"/>
          <w:vertAlign w:val="subscript"/>
          <w:lang w:val="vi-VN"/>
        </w:rPr>
        <w:t>5</w:t>
      </w:r>
      <w:r w:rsidRPr="007366A6">
        <w:rPr>
          <w:color w:val="000000"/>
          <w:lang w:val="vi-VN"/>
        </w:rPr>
        <w:t> làm giảm tỷ lệ dị hợp, tăng tỷ lệ đồng hợp</w:t>
      </w:r>
    </w:p>
    <w:p w14:paraId="623CF323"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III  đúng</w:t>
      </w:r>
      <w:r w:rsidRPr="007366A6">
        <w:rPr>
          <w:color w:val="000000"/>
        </w:rPr>
        <w:t>:</w:t>
      </w:r>
      <w:r w:rsidRPr="007366A6">
        <w:rPr>
          <w:color w:val="000000"/>
          <w:lang w:val="vi-VN"/>
        </w:rPr>
        <w:t xml:space="preserve"> có thể do tác động của các yếu tố ngẫu nhiên làm thay đổi tần số alen mạnh và đột ngột</w:t>
      </w:r>
    </w:p>
    <w:p w14:paraId="574873A2" w14:textId="77777777" w:rsidR="00FC1B00" w:rsidRPr="007366A6" w:rsidRDefault="00FC1B00" w:rsidP="00FC1B00">
      <w:pPr>
        <w:shd w:val="clear" w:color="auto" w:fill="FFFFFF"/>
        <w:spacing w:after="150"/>
        <w:rPr>
          <w:color w:val="000000"/>
        </w:rPr>
      </w:pPr>
      <w:r w:rsidRPr="007366A6">
        <w:rPr>
          <w:rStyle w:val="Strong"/>
          <w:color w:val="000000"/>
          <w:lang w:val="vi-VN"/>
        </w:rPr>
        <w:t xml:space="preserve">IV </w:t>
      </w:r>
      <w:r w:rsidRPr="007366A6">
        <w:rPr>
          <w:rStyle w:val="Strong"/>
          <w:color w:val="000000"/>
        </w:rPr>
        <w:t>sai</w:t>
      </w:r>
      <w:r w:rsidRPr="007366A6">
        <w:rPr>
          <w:color w:val="000000"/>
        </w:rPr>
        <w:t>:</w:t>
      </w:r>
      <w:r w:rsidRPr="007366A6">
        <w:rPr>
          <w:lang w:val="vi"/>
        </w:rPr>
        <w:t xml:space="preserve"> thế hệ F</w:t>
      </w:r>
      <w:r w:rsidRPr="007366A6">
        <w:rPr>
          <w:vertAlign w:val="subscript"/>
        </w:rPr>
        <w:t xml:space="preserve">3, </w:t>
      </w:r>
      <w:r w:rsidRPr="007366A6">
        <w:rPr>
          <w:lang w:val="vi"/>
        </w:rPr>
        <w:t>F</w:t>
      </w:r>
      <w:r w:rsidRPr="007366A6">
        <w:rPr>
          <w:vertAlign w:val="subscript"/>
          <w:lang w:val="vi"/>
        </w:rPr>
        <w:t>4</w:t>
      </w:r>
      <w:r w:rsidRPr="007366A6">
        <w:rPr>
          <w:lang w:val="vi"/>
        </w:rPr>
        <w:t xml:space="preserve"> đã xảy ra hiện tượng </w:t>
      </w:r>
      <w:r w:rsidRPr="007366A6">
        <w:t>tự phối.</w:t>
      </w:r>
    </w:p>
    <w:p w14:paraId="4EDC4410" w14:textId="77777777" w:rsidR="00FC1B00" w:rsidRPr="00A1538B" w:rsidRDefault="00FC1B00" w:rsidP="00FC1B00">
      <w:pPr>
        <w:widowControl w:val="0"/>
        <w:autoSpaceDE w:val="0"/>
        <w:autoSpaceDN w:val="0"/>
        <w:ind w:left="-90" w:right="133"/>
        <w:jc w:val="both"/>
        <w:rPr>
          <w:lang w:val="vi"/>
        </w:rPr>
      </w:pPr>
      <w:r w:rsidRPr="00A1538B">
        <w:rPr>
          <w:b/>
          <w:lang w:val="vi"/>
        </w:rPr>
        <w:t>Câu 1</w:t>
      </w:r>
      <w:r>
        <w:rPr>
          <w:b/>
        </w:rPr>
        <w:t>15</w:t>
      </w:r>
      <w:r w:rsidRPr="00A1538B">
        <w:rPr>
          <w:b/>
          <w:lang w:val="vi"/>
        </w:rPr>
        <w:t xml:space="preserve">: </w:t>
      </w:r>
      <w:r w:rsidRPr="00A1538B">
        <w:rPr>
          <w:lang w:val="vi"/>
        </w:rPr>
        <w:t>Ở 1 loài thực vật, cho biết A quy định thân cao trội hoàn toàn so với a quy định thân thấp; B quy định chín sớm trội hoàn toàn so với b quy định chín muộn. Cho 1 cây thân cao, chín sớm (P) tự thụ phấn, thu được F</w:t>
      </w:r>
      <w:r w:rsidRPr="00A1538B">
        <w:rPr>
          <w:vertAlign w:val="subscript"/>
          <w:lang w:val="vi"/>
        </w:rPr>
        <w:t>1</w:t>
      </w:r>
      <w:r w:rsidRPr="00A1538B">
        <w:rPr>
          <w:lang w:val="vi"/>
        </w:rPr>
        <w:t xml:space="preserve"> có 4 loại kiểu hình, trong đó có 3,24% số cây thân thấp, chín muộn. Biết không xảy ra đột biến nhưng xảy ra hoán vị gen ở cả hai giới với tần số bằng nhau. Theo lí thuyết, có bao nhiêu phát biểu sau đây</w:t>
      </w:r>
      <w:r w:rsidRPr="00A1538B">
        <w:rPr>
          <w:spacing w:val="-14"/>
          <w:lang w:val="vi"/>
        </w:rPr>
        <w:t xml:space="preserve"> </w:t>
      </w:r>
      <w:r w:rsidRPr="00A1538B">
        <w:rPr>
          <w:lang w:val="vi"/>
        </w:rPr>
        <w:t>đúng?</w:t>
      </w:r>
    </w:p>
    <w:p w14:paraId="732BFFB6" w14:textId="77777777" w:rsidR="00FC1B00" w:rsidRPr="00A1538B" w:rsidRDefault="00FC1B00" w:rsidP="00FC1B00">
      <w:pPr>
        <w:widowControl w:val="0"/>
        <w:numPr>
          <w:ilvl w:val="0"/>
          <w:numId w:val="1"/>
        </w:numPr>
        <w:tabs>
          <w:tab w:val="left" w:pos="135"/>
        </w:tabs>
        <w:autoSpaceDE w:val="0"/>
        <w:autoSpaceDN w:val="0"/>
        <w:ind w:hanging="334"/>
        <w:rPr>
          <w:szCs w:val="22"/>
          <w:lang w:val="vi"/>
        </w:rPr>
      </w:pPr>
      <w:r w:rsidRPr="00A1538B">
        <w:rPr>
          <w:szCs w:val="22"/>
          <w:lang w:val="vi"/>
        </w:rPr>
        <w:t>Ở F</w:t>
      </w:r>
      <w:r w:rsidRPr="00A1538B">
        <w:rPr>
          <w:szCs w:val="22"/>
          <w:vertAlign w:val="subscript"/>
          <w:lang w:val="vi"/>
        </w:rPr>
        <w:t>1</w:t>
      </w:r>
      <w:r w:rsidRPr="00A1538B">
        <w:rPr>
          <w:szCs w:val="22"/>
          <w:lang w:val="vi"/>
        </w:rPr>
        <w:t>, loại cá thể có 2 alen trội chiếm tỉ lệ</w:t>
      </w:r>
      <w:r w:rsidRPr="00A1538B">
        <w:rPr>
          <w:spacing w:val="-8"/>
          <w:szCs w:val="22"/>
          <w:lang w:val="vi"/>
        </w:rPr>
        <w:t xml:space="preserve"> </w:t>
      </w:r>
      <w:r w:rsidRPr="00A1538B">
        <w:rPr>
          <w:szCs w:val="22"/>
          <w:lang w:val="vi"/>
        </w:rPr>
        <w:t>47,44%.</w:t>
      </w:r>
    </w:p>
    <w:p w14:paraId="79FDEA84" w14:textId="77777777" w:rsidR="00FC1B00" w:rsidRPr="00A1538B" w:rsidRDefault="00FC1B00" w:rsidP="00FC1B00">
      <w:pPr>
        <w:widowControl w:val="0"/>
        <w:numPr>
          <w:ilvl w:val="0"/>
          <w:numId w:val="1"/>
        </w:numPr>
        <w:tabs>
          <w:tab w:val="left" w:pos="135"/>
          <w:tab w:val="left" w:pos="415"/>
        </w:tabs>
        <w:autoSpaceDE w:val="0"/>
        <w:autoSpaceDN w:val="0"/>
        <w:ind w:left="414" w:hanging="414"/>
        <w:rPr>
          <w:szCs w:val="22"/>
          <w:lang w:val="vi"/>
        </w:rPr>
      </w:pPr>
      <w:r w:rsidRPr="00A1538B">
        <w:rPr>
          <w:szCs w:val="22"/>
          <w:lang w:val="vi"/>
        </w:rPr>
        <w:t>Ở F</w:t>
      </w:r>
      <w:r w:rsidRPr="00A1538B">
        <w:rPr>
          <w:szCs w:val="22"/>
          <w:vertAlign w:val="subscript"/>
          <w:lang w:val="vi"/>
        </w:rPr>
        <w:t>1</w:t>
      </w:r>
      <w:r w:rsidRPr="00A1538B">
        <w:rPr>
          <w:szCs w:val="22"/>
          <w:lang w:val="vi"/>
        </w:rPr>
        <w:t>, loại cá thể có 3 alen trội chiếm tỉ lệ</w:t>
      </w:r>
      <w:r w:rsidRPr="00A1538B">
        <w:rPr>
          <w:spacing w:val="-6"/>
          <w:szCs w:val="22"/>
          <w:lang w:val="vi"/>
        </w:rPr>
        <w:t xml:space="preserve"> </w:t>
      </w:r>
      <w:r w:rsidRPr="00A1538B">
        <w:rPr>
          <w:szCs w:val="22"/>
          <w:lang w:val="vi"/>
        </w:rPr>
        <w:t>11,7%</w:t>
      </w:r>
    </w:p>
    <w:p w14:paraId="1D1ABE78" w14:textId="77777777" w:rsidR="00FC1B00" w:rsidRPr="00A1538B" w:rsidRDefault="00FC1B00" w:rsidP="00FC1B00">
      <w:pPr>
        <w:widowControl w:val="0"/>
        <w:numPr>
          <w:ilvl w:val="0"/>
          <w:numId w:val="1"/>
        </w:numPr>
        <w:tabs>
          <w:tab w:val="left" w:pos="135"/>
          <w:tab w:val="left" w:pos="494"/>
        </w:tabs>
        <w:autoSpaceDE w:val="0"/>
        <w:autoSpaceDN w:val="0"/>
        <w:ind w:left="493" w:hanging="493"/>
        <w:rPr>
          <w:szCs w:val="22"/>
          <w:lang w:val="vi"/>
        </w:rPr>
      </w:pPr>
      <w:r w:rsidRPr="00A1538B">
        <w:rPr>
          <w:szCs w:val="22"/>
          <w:lang w:val="vi"/>
        </w:rPr>
        <w:t>Ở F</w:t>
      </w:r>
      <w:r w:rsidRPr="00A1538B">
        <w:rPr>
          <w:szCs w:val="22"/>
          <w:vertAlign w:val="subscript"/>
          <w:lang w:val="vi"/>
        </w:rPr>
        <w:t>1</w:t>
      </w:r>
      <w:r w:rsidRPr="00A1538B">
        <w:rPr>
          <w:szCs w:val="22"/>
          <w:lang w:val="vi"/>
        </w:rPr>
        <w:t>, tổng số cá thể đồng hợp hai cặp gen chiếm</w:t>
      </w:r>
      <w:r w:rsidRPr="00A1538B">
        <w:rPr>
          <w:spacing w:val="-2"/>
          <w:szCs w:val="22"/>
          <w:lang w:val="vi"/>
        </w:rPr>
        <w:t xml:space="preserve"> </w:t>
      </w:r>
      <w:r w:rsidRPr="00A1538B">
        <w:rPr>
          <w:szCs w:val="22"/>
          <w:lang w:val="vi"/>
        </w:rPr>
        <w:t>26,96%.</w:t>
      </w:r>
    </w:p>
    <w:p w14:paraId="2609C674" w14:textId="77777777" w:rsidR="00FC1B00" w:rsidRPr="00A1538B" w:rsidRDefault="00FC1B00" w:rsidP="00FC1B00">
      <w:pPr>
        <w:widowControl w:val="0"/>
        <w:numPr>
          <w:ilvl w:val="0"/>
          <w:numId w:val="1"/>
        </w:numPr>
        <w:tabs>
          <w:tab w:val="left" w:pos="135"/>
          <w:tab w:val="left" w:pos="508"/>
        </w:tabs>
        <w:autoSpaceDE w:val="0"/>
        <w:autoSpaceDN w:val="0"/>
        <w:ind w:left="507" w:hanging="507"/>
        <w:rPr>
          <w:szCs w:val="22"/>
          <w:lang w:val="vi"/>
        </w:rPr>
      </w:pPr>
      <w:r w:rsidRPr="00A1538B">
        <w:rPr>
          <w:szCs w:val="22"/>
          <w:lang w:val="vi"/>
        </w:rPr>
        <w:t>Ở F</w:t>
      </w:r>
      <w:r w:rsidRPr="00A1538B">
        <w:rPr>
          <w:szCs w:val="22"/>
          <w:vertAlign w:val="subscript"/>
          <w:lang w:val="vi"/>
        </w:rPr>
        <w:t>1</w:t>
      </w:r>
      <w:r w:rsidRPr="00A1538B">
        <w:rPr>
          <w:szCs w:val="22"/>
          <w:lang w:val="vi"/>
        </w:rPr>
        <w:t>, tổng số cá thể dị hợp một cặp gen chiếm</w:t>
      </w:r>
      <w:r w:rsidRPr="00A1538B">
        <w:rPr>
          <w:spacing w:val="-4"/>
          <w:szCs w:val="22"/>
          <w:lang w:val="vi"/>
        </w:rPr>
        <w:t xml:space="preserve"> </w:t>
      </w:r>
      <w:r w:rsidRPr="00A1538B">
        <w:rPr>
          <w:szCs w:val="22"/>
          <w:lang w:val="vi"/>
        </w:rPr>
        <w:t>46,08%.</w:t>
      </w:r>
    </w:p>
    <w:p w14:paraId="600F2735" w14:textId="77777777" w:rsidR="00FC1B00" w:rsidRDefault="00FC1B00" w:rsidP="00FC1B00">
      <w:pPr>
        <w:widowControl w:val="0"/>
        <w:tabs>
          <w:tab w:val="left" w:pos="2757"/>
          <w:tab w:val="left" w:pos="5376"/>
          <w:tab w:val="left" w:pos="7997"/>
        </w:tabs>
        <w:autoSpaceDE w:val="0"/>
        <w:autoSpaceDN w:val="0"/>
        <w:ind w:left="375"/>
        <w:rPr>
          <w:szCs w:val="22"/>
          <w:lang w:val="vi"/>
        </w:rPr>
      </w:pPr>
      <w:r w:rsidRPr="00A1538B">
        <w:rPr>
          <w:b/>
          <w:color w:val="FF0000"/>
          <w:szCs w:val="22"/>
          <w:u w:val="single"/>
          <w:lang w:val="vi"/>
        </w:rPr>
        <w:t>A.</w:t>
      </w:r>
      <w:r w:rsidRPr="00A1538B">
        <w:rPr>
          <w:b/>
          <w:color w:val="FF0000"/>
          <w:spacing w:val="-1"/>
          <w:szCs w:val="22"/>
          <w:u w:val="single"/>
          <w:lang w:val="vi"/>
        </w:rPr>
        <w:t xml:space="preserve"> </w:t>
      </w:r>
      <w:r w:rsidRPr="00A1538B">
        <w:rPr>
          <w:color w:val="FF0000"/>
          <w:szCs w:val="22"/>
          <w:u w:val="single"/>
          <w:lang w:val="vi"/>
        </w:rPr>
        <w:t>3.</w:t>
      </w:r>
      <w:r w:rsidRPr="00A1538B">
        <w:rPr>
          <w:szCs w:val="22"/>
          <w:lang w:val="vi"/>
        </w:rPr>
        <w:tab/>
      </w:r>
      <w:r w:rsidRPr="00A1538B">
        <w:rPr>
          <w:b/>
          <w:szCs w:val="22"/>
          <w:lang w:val="vi"/>
        </w:rPr>
        <w:t xml:space="preserve">B. </w:t>
      </w:r>
      <w:r w:rsidRPr="00A1538B">
        <w:rPr>
          <w:szCs w:val="22"/>
          <w:lang w:val="vi"/>
        </w:rPr>
        <w:t>2.</w:t>
      </w:r>
      <w:r w:rsidRPr="00A1538B">
        <w:rPr>
          <w:szCs w:val="22"/>
          <w:lang w:val="vi"/>
        </w:rPr>
        <w:tab/>
      </w:r>
      <w:r w:rsidRPr="00A1538B">
        <w:rPr>
          <w:b/>
          <w:szCs w:val="22"/>
          <w:lang w:val="vi"/>
        </w:rPr>
        <w:t>C.</w:t>
      </w:r>
      <w:r w:rsidRPr="00A1538B">
        <w:rPr>
          <w:b/>
          <w:spacing w:val="-1"/>
          <w:szCs w:val="22"/>
          <w:lang w:val="vi"/>
        </w:rPr>
        <w:t xml:space="preserve"> </w:t>
      </w:r>
      <w:r w:rsidRPr="00A1538B">
        <w:rPr>
          <w:szCs w:val="22"/>
          <w:lang w:val="vi"/>
        </w:rPr>
        <w:t>4.</w:t>
      </w:r>
      <w:r w:rsidRPr="00A1538B">
        <w:rPr>
          <w:szCs w:val="22"/>
          <w:lang w:val="vi"/>
        </w:rPr>
        <w:tab/>
      </w:r>
      <w:r w:rsidRPr="00A1538B">
        <w:rPr>
          <w:b/>
          <w:szCs w:val="22"/>
          <w:lang w:val="vi"/>
        </w:rPr>
        <w:t xml:space="preserve">D. </w:t>
      </w:r>
      <w:r w:rsidRPr="00A1538B">
        <w:rPr>
          <w:szCs w:val="22"/>
          <w:lang w:val="vi"/>
        </w:rPr>
        <w:t>1.</w:t>
      </w:r>
    </w:p>
    <w:p w14:paraId="405FF8A4" w14:textId="77777777" w:rsidR="00FC1B00" w:rsidRPr="008814ED"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814ED">
        <w:rPr>
          <w:rStyle w:val="Emphasis"/>
          <w:rFonts w:asciiTheme="majorHAnsi" w:hAnsiTheme="majorHAnsi" w:cstheme="majorHAnsi"/>
          <w:b/>
          <w:bCs/>
          <w:color w:val="222222"/>
          <w:u w:val="single"/>
        </w:rPr>
        <w:t>Hướng dẫn giải:</w:t>
      </w:r>
    </w:p>
    <w:p w14:paraId="3CD283FE" w14:textId="77777777" w:rsidR="00FC1B00"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T</w:t>
      </w:r>
      <w:r w:rsidRPr="008814ED">
        <w:rPr>
          <w:rFonts w:asciiTheme="majorHAnsi" w:hAnsiTheme="majorHAnsi" w:cstheme="majorHAnsi"/>
          <w:color w:val="000000"/>
        </w:rPr>
        <w:t>ỉ lệ ab//ab = 3,24% = 0,0324 = 0,18 </w:t>
      </w:r>
      <w:r>
        <w:rPr>
          <w:rFonts w:asciiTheme="majorHAnsi" w:hAnsiTheme="majorHAnsi" w:cstheme="majorHAnsi"/>
          <w:color w:val="000000"/>
        </w:rPr>
        <w:t>x</w:t>
      </w:r>
      <w:r w:rsidRPr="008814ED">
        <w:rPr>
          <w:rFonts w:asciiTheme="majorHAnsi" w:hAnsiTheme="majorHAnsi" w:cstheme="majorHAnsi"/>
          <w:color w:val="000000"/>
        </w:rPr>
        <w:t> 0,18 → Đây là giao tử hoán vị.</w:t>
      </w:r>
    </w:p>
    <w:p w14:paraId="731E8DFF" w14:textId="77777777" w:rsidR="00FC1B00"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Vậy phép lai P: Ab//aB x Ab//aB với tần số hoán vị gen là 36%</w:t>
      </w:r>
    </w:p>
    <w:p w14:paraId="763A70F6" w14:textId="77777777" w:rsidR="00FC1B00" w:rsidRPr="008814ED"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Ở cả 2 bên đều có tỉ lệ giao tử (</w:t>
      </w:r>
      <w:r w:rsidRPr="00E10694">
        <w:rPr>
          <w:rFonts w:asciiTheme="majorHAnsi" w:hAnsiTheme="majorHAnsi" w:cstheme="majorHAnsi"/>
          <w:color w:val="000000"/>
          <w:u w:val="single"/>
        </w:rPr>
        <w:t>Ab</w:t>
      </w:r>
      <w:r>
        <w:rPr>
          <w:rFonts w:asciiTheme="majorHAnsi" w:hAnsiTheme="majorHAnsi" w:cstheme="majorHAnsi"/>
          <w:color w:val="000000"/>
        </w:rPr>
        <w:t xml:space="preserve"> = </w:t>
      </w:r>
      <w:r w:rsidRPr="00E10694">
        <w:rPr>
          <w:rFonts w:asciiTheme="majorHAnsi" w:hAnsiTheme="majorHAnsi" w:cstheme="majorHAnsi"/>
          <w:color w:val="000000"/>
          <w:u w:val="single"/>
        </w:rPr>
        <w:t>aB</w:t>
      </w:r>
      <w:r>
        <w:rPr>
          <w:rFonts w:asciiTheme="majorHAnsi" w:hAnsiTheme="majorHAnsi" w:cstheme="majorHAnsi"/>
          <w:color w:val="000000"/>
        </w:rPr>
        <w:t xml:space="preserve"> = 0,32; </w:t>
      </w:r>
      <w:r w:rsidRPr="00E10694">
        <w:rPr>
          <w:rFonts w:asciiTheme="majorHAnsi" w:hAnsiTheme="majorHAnsi" w:cstheme="majorHAnsi"/>
          <w:color w:val="000000"/>
          <w:u w:val="single"/>
        </w:rPr>
        <w:t>AB</w:t>
      </w:r>
      <w:r>
        <w:rPr>
          <w:rFonts w:asciiTheme="majorHAnsi" w:hAnsiTheme="majorHAnsi" w:cstheme="majorHAnsi"/>
          <w:color w:val="000000"/>
        </w:rPr>
        <w:t xml:space="preserve"> = </w:t>
      </w:r>
      <w:r w:rsidRPr="00E10694">
        <w:rPr>
          <w:rFonts w:asciiTheme="majorHAnsi" w:hAnsiTheme="majorHAnsi" w:cstheme="majorHAnsi"/>
          <w:color w:val="000000"/>
          <w:u w:val="single"/>
        </w:rPr>
        <w:t>ab</w:t>
      </w:r>
      <w:r>
        <w:rPr>
          <w:rFonts w:asciiTheme="majorHAnsi" w:hAnsiTheme="majorHAnsi" w:cstheme="majorHAnsi"/>
          <w:color w:val="000000"/>
        </w:rPr>
        <w:t xml:space="preserve"> = 0,18)</w:t>
      </w:r>
    </w:p>
    <w:p w14:paraId="3B0C7AFD" w14:textId="77777777" w:rsidR="00FC1B00" w:rsidRDefault="00FC1B00" w:rsidP="00FC1B00">
      <w:pPr>
        <w:shd w:val="clear" w:color="auto" w:fill="FFFFFF"/>
        <w:spacing w:before="40" w:after="40"/>
        <w:rPr>
          <w:rFonts w:asciiTheme="majorHAnsi" w:hAnsiTheme="majorHAnsi" w:cstheme="majorHAnsi"/>
          <w:color w:val="000000"/>
        </w:rPr>
      </w:pPr>
      <w:r w:rsidRPr="00087758">
        <w:rPr>
          <w:rFonts w:asciiTheme="majorHAnsi" w:hAnsiTheme="majorHAnsi" w:cstheme="majorHAnsi"/>
          <w:b/>
          <w:bCs/>
          <w:color w:val="000000"/>
        </w:rPr>
        <w:t xml:space="preserve">I </w:t>
      </w:r>
      <w:r>
        <w:rPr>
          <w:rFonts w:asciiTheme="majorHAnsi" w:hAnsiTheme="majorHAnsi" w:cstheme="majorHAnsi"/>
          <w:b/>
          <w:bCs/>
          <w:color w:val="000000"/>
        </w:rPr>
        <w:t>Đ</w:t>
      </w:r>
      <w:r w:rsidRPr="00087758">
        <w:rPr>
          <w:rFonts w:asciiTheme="majorHAnsi" w:hAnsiTheme="majorHAnsi" w:cstheme="majorHAnsi"/>
          <w:b/>
          <w:bCs/>
          <w:color w:val="000000"/>
        </w:rPr>
        <w:t>úng</w:t>
      </w:r>
      <w:r>
        <w:rPr>
          <w:rFonts w:asciiTheme="majorHAnsi" w:hAnsiTheme="majorHAnsi" w:cstheme="majorHAnsi"/>
          <w:color w:val="000000"/>
        </w:rPr>
        <w:t>: Loại cá thể có 2 alen trội chiếm tỉ lệ = 2 x 0,18 x 0,18 + 4 x 0,32 x 0,32= 0,4744= 47,44%</w:t>
      </w:r>
    </w:p>
    <w:p w14:paraId="68D70BDB" w14:textId="77777777" w:rsidR="00FC1B00" w:rsidRPr="00087758" w:rsidRDefault="00FC1B00" w:rsidP="00FC1B00">
      <w:pPr>
        <w:shd w:val="clear" w:color="auto" w:fill="FFFFFF"/>
        <w:spacing w:before="40" w:after="40"/>
        <w:rPr>
          <w:rFonts w:asciiTheme="majorHAnsi" w:hAnsiTheme="majorHAnsi" w:cstheme="majorHAnsi"/>
          <w:color w:val="000000"/>
        </w:rPr>
      </w:pPr>
      <w:r w:rsidRPr="00087758">
        <w:rPr>
          <w:rFonts w:asciiTheme="majorHAnsi" w:hAnsiTheme="majorHAnsi" w:cstheme="majorHAnsi"/>
          <w:b/>
          <w:bCs/>
          <w:color w:val="000000"/>
        </w:rPr>
        <w:t>I</w:t>
      </w:r>
      <w:r>
        <w:rPr>
          <w:rFonts w:asciiTheme="majorHAnsi" w:hAnsiTheme="majorHAnsi" w:cstheme="majorHAnsi"/>
          <w:b/>
          <w:bCs/>
          <w:color w:val="000000"/>
        </w:rPr>
        <w:t>I.</w:t>
      </w:r>
      <w:r w:rsidRPr="00087758">
        <w:rPr>
          <w:rFonts w:asciiTheme="majorHAnsi" w:hAnsiTheme="majorHAnsi" w:cstheme="majorHAnsi"/>
          <w:b/>
          <w:bCs/>
          <w:color w:val="000000"/>
        </w:rPr>
        <w:t xml:space="preserve"> </w:t>
      </w:r>
      <w:r>
        <w:rPr>
          <w:rFonts w:asciiTheme="majorHAnsi" w:hAnsiTheme="majorHAnsi" w:cstheme="majorHAnsi"/>
          <w:b/>
          <w:bCs/>
          <w:color w:val="000000"/>
        </w:rPr>
        <w:t>Sai</w:t>
      </w:r>
      <w:r>
        <w:rPr>
          <w:rFonts w:asciiTheme="majorHAnsi" w:hAnsiTheme="majorHAnsi" w:cstheme="majorHAnsi"/>
          <w:color w:val="000000"/>
        </w:rPr>
        <w:t xml:space="preserve">: Loại cá thể có 3 alen trội chiếm tỉ lệ = 4 x 0,18 x 0,32 </w:t>
      </w:r>
      <w:r>
        <w:rPr>
          <w:rFonts w:asciiTheme="majorHAnsi" w:hAnsiTheme="majorHAnsi" w:cstheme="majorHAnsi"/>
          <w:color w:val="000000"/>
          <w:vertAlign w:val="superscript"/>
        </w:rPr>
        <w:t xml:space="preserve"> </w:t>
      </w:r>
      <w:r>
        <w:rPr>
          <w:rFonts w:asciiTheme="majorHAnsi" w:hAnsiTheme="majorHAnsi" w:cstheme="majorHAnsi"/>
          <w:color w:val="000000"/>
        </w:rPr>
        <w:t>= 0,2304 = 23,04%</w:t>
      </w:r>
    </w:p>
    <w:p w14:paraId="1CEEC97F" w14:textId="77777777" w:rsidR="00FC1B00" w:rsidRPr="008814ED" w:rsidRDefault="00FC1B00" w:rsidP="00FC1B00">
      <w:pPr>
        <w:shd w:val="clear" w:color="auto" w:fill="FFFFFF"/>
        <w:rPr>
          <w:rFonts w:asciiTheme="majorHAnsi" w:hAnsiTheme="majorHAnsi" w:cstheme="majorHAnsi"/>
          <w:color w:val="000000"/>
        </w:rPr>
      </w:pPr>
      <w:r w:rsidRPr="008814ED">
        <w:rPr>
          <w:rFonts w:asciiTheme="majorHAnsi" w:hAnsiTheme="majorHAnsi" w:cstheme="majorHAnsi"/>
          <w:b/>
          <w:bCs/>
          <w:color w:val="000000"/>
        </w:rPr>
        <w:t>III. Đúng</w:t>
      </w:r>
      <w:r>
        <w:rPr>
          <w:rFonts w:asciiTheme="majorHAnsi" w:hAnsiTheme="majorHAnsi" w:cstheme="majorHAnsi"/>
          <w:color w:val="000000"/>
        </w:rPr>
        <w:t>:</w:t>
      </w:r>
      <w:r w:rsidRPr="008814ED">
        <w:rPr>
          <w:rFonts w:asciiTheme="majorHAnsi" w:hAnsiTheme="majorHAnsi" w:cstheme="majorHAnsi"/>
          <w:color w:val="000000"/>
        </w:rPr>
        <w:t xml:space="preserve"> Ở F</w:t>
      </w:r>
      <w:r>
        <w:rPr>
          <w:rFonts w:asciiTheme="majorHAnsi" w:hAnsiTheme="majorHAnsi" w:cstheme="majorHAnsi"/>
          <w:color w:val="000000"/>
          <w:vertAlign w:val="subscript"/>
        </w:rPr>
        <w:t>1</w:t>
      </w:r>
      <w:r w:rsidRPr="008814ED">
        <w:rPr>
          <w:rFonts w:asciiTheme="majorHAnsi" w:hAnsiTheme="majorHAnsi" w:cstheme="majorHAnsi"/>
          <w:color w:val="000000"/>
        </w:rPr>
        <w:t xml:space="preserve">, loại kiểu gen đồng hợp về hai cặp gen = </w:t>
      </w:r>
      <w:r>
        <w:rPr>
          <w:rFonts w:asciiTheme="majorHAnsi" w:hAnsiTheme="majorHAnsi" w:cstheme="majorHAnsi"/>
          <w:color w:val="000000"/>
        </w:rPr>
        <w:t>2 x 0,32 x 0,32 + 2 x 0,18 x 0,18</w:t>
      </w:r>
      <w:r w:rsidRPr="008814ED">
        <w:rPr>
          <w:rFonts w:asciiTheme="majorHAnsi" w:hAnsiTheme="majorHAnsi" w:cstheme="majorHAnsi"/>
          <w:color w:val="000000"/>
        </w:rPr>
        <w:t xml:space="preserve"> = 0,2696 = 26,96%.</w:t>
      </w:r>
    </w:p>
    <w:p w14:paraId="0FB4C70F" w14:textId="77777777" w:rsidR="00FC1B00" w:rsidRPr="008814ED" w:rsidRDefault="00FC1B00" w:rsidP="00FC1B00">
      <w:pPr>
        <w:shd w:val="clear" w:color="auto" w:fill="FFFFFF"/>
        <w:spacing w:before="40" w:after="40"/>
        <w:rPr>
          <w:rFonts w:asciiTheme="majorHAnsi" w:hAnsiTheme="majorHAnsi" w:cstheme="majorHAnsi"/>
          <w:color w:val="000000"/>
        </w:rPr>
      </w:pPr>
      <w:r w:rsidRPr="008B0123">
        <w:rPr>
          <w:rFonts w:asciiTheme="majorHAnsi" w:hAnsiTheme="majorHAnsi" w:cstheme="majorHAnsi"/>
          <w:b/>
          <w:bCs/>
          <w:color w:val="000000"/>
        </w:rPr>
        <w:t>IV.</w:t>
      </w:r>
      <w:r w:rsidRPr="008814ED">
        <w:rPr>
          <w:rFonts w:asciiTheme="majorHAnsi" w:hAnsiTheme="majorHAnsi" w:cstheme="majorHAnsi"/>
          <w:color w:val="000000"/>
        </w:rPr>
        <w:t xml:space="preserve"> </w:t>
      </w:r>
      <w:r w:rsidRPr="008B0123">
        <w:rPr>
          <w:rFonts w:asciiTheme="majorHAnsi" w:hAnsiTheme="majorHAnsi" w:cstheme="majorHAnsi"/>
          <w:b/>
          <w:bCs/>
          <w:color w:val="000000"/>
        </w:rPr>
        <w:t>Đúng</w:t>
      </w:r>
      <w:r>
        <w:rPr>
          <w:rFonts w:asciiTheme="majorHAnsi" w:hAnsiTheme="majorHAnsi" w:cstheme="majorHAnsi"/>
          <w:color w:val="000000"/>
        </w:rPr>
        <w:t xml:space="preserve">: </w:t>
      </w:r>
      <w:r w:rsidRPr="008814ED">
        <w:rPr>
          <w:rFonts w:asciiTheme="majorHAnsi" w:hAnsiTheme="majorHAnsi" w:cstheme="majorHAnsi"/>
          <w:color w:val="000000"/>
        </w:rPr>
        <w:t xml:space="preserve">Tổng số cá thể dị hợp 2 cặp gen bằng tổng số cá thể đồng hợp </w:t>
      </w:r>
      <w:r>
        <w:rPr>
          <w:rFonts w:asciiTheme="majorHAnsi" w:hAnsiTheme="majorHAnsi" w:cstheme="majorHAnsi"/>
          <w:color w:val="000000"/>
        </w:rPr>
        <w:t xml:space="preserve">về 2 cặp gen </w:t>
      </w:r>
      <w:r w:rsidRPr="008814ED">
        <w:rPr>
          <w:rFonts w:asciiTheme="majorHAnsi" w:hAnsiTheme="majorHAnsi" w:cstheme="majorHAnsi"/>
          <w:color w:val="000000"/>
        </w:rPr>
        <w:t>= 26,29%</w:t>
      </w:r>
    </w:p>
    <w:p w14:paraId="25454D96" w14:textId="77777777" w:rsidR="00FC1B00" w:rsidRPr="008814ED" w:rsidRDefault="00FC1B00" w:rsidP="00FC1B00">
      <w:pPr>
        <w:shd w:val="clear" w:color="auto" w:fill="FFFFFF"/>
        <w:spacing w:before="40" w:after="40"/>
        <w:rPr>
          <w:rFonts w:asciiTheme="majorHAnsi" w:hAnsiTheme="majorHAnsi" w:cstheme="majorHAnsi"/>
          <w:color w:val="000000"/>
        </w:rPr>
      </w:pPr>
      <w:r w:rsidRPr="008814ED">
        <w:rPr>
          <w:rFonts w:asciiTheme="majorHAnsi" w:hAnsiTheme="majorHAnsi" w:cstheme="majorHAnsi"/>
          <w:color w:val="000000"/>
        </w:rPr>
        <w:t>→ Số cá thể dị hợp 1 cặp gen = 1 – 2 </w:t>
      </w:r>
      <w:r>
        <w:rPr>
          <w:rFonts w:asciiTheme="majorHAnsi" w:hAnsiTheme="majorHAnsi" w:cstheme="majorHAnsi"/>
          <w:color w:val="000000"/>
        </w:rPr>
        <w:t>x</w:t>
      </w:r>
      <w:r w:rsidRPr="008814ED">
        <w:rPr>
          <w:rFonts w:asciiTheme="majorHAnsi" w:hAnsiTheme="majorHAnsi" w:cstheme="majorHAnsi"/>
          <w:color w:val="000000"/>
        </w:rPr>
        <w:t> </w:t>
      </w:r>
      <w:r>
        <w:rPr>
          <w:rFonts w:asciiTheme="majorHAnsi" w:hAnsiTheme="majorHAnsi" w:cstheme="majorHAnsi"/>
          <w:color w:val="000000"/>
        </w:rPr>
        <w:t>0,2696</w:t>
      </w:r>
      <w:r w:rsidRPr="008814ED">
        <w:rPr>
          <w:rFonts w:asciiTheme="majorHAnsi" w:hAnsiTheme="majorHAnsi" w:cstheme="majorHAnsi"/>
          <w:color w:val="000000"/>
        </w:rPr>
        <w:t xml:space="preserve"> = 46,08%.</w:t>
      </w:r>
    </w:p>
    <w:p w14:paraId="1439981C" w14:textId="77777777" w:rsidR="00FC1B00" w:rsidRPr="00D43CC8" w:rsidRDefault="00FC1B00" w:rsidP="00FC1B00">
      <w:pPr>
        <w:spacing w:line="228" w:lineRule="auto"/>
        <w:jc w:val="both"/>
        <w:rPr>
          <w:rFonts w:eastAsia="Malgun Gothic"/>
          <w:color w:val="000000"/>
          <w:lang w:eastAsia="ko-KR"/>
        </w:rPr>
      </w:pPr>
      <w:r w:rsidRPr="00D43CC8">
        <w:rPr>
          <w:rFonts w:eastAsia="Malgun Gothic"/>
          <w:b/>
          <w:color w:val="000000"/>
          <w:lang w:eastAsia="ko-KR"/>
        </w:rPr>
        <w:lastRenderedPageBreak/>
        <w:t xml:space="preserve">Câu </w:t>
      </w:r>
      <w:r>
        <w:rPr>
          <w:rFonts w:eastAsia="Malgun Gothic"/>
          <w:b/>
          <w:color w:val="000000"/>
          <w:lang w:eastAsia="ko-KR"/>
        </w:rPr>
        <w:t>116</w:t>
      </w:r>
      <w:r w:rsidRPr="00D43CC8">
        <w:rPr>
          <w:rFonts w:eastAsia="Malgun Gothic"/>
          <w:b/>
          <w:color w:val="000000"/>
          <w:lang w:eastAsia="ko-KR"/>
        </w:rPr>
        <w:t>.</w:t>
      </w:r>
      <w:r w:rsidRPr="00D43CC8">
        <w:rPr>
          <w:rFonts w:eastAsia="Malgun Gothic"/>
          <w:color w:val="000000"/>
          <w:lang w:eastAsia="ko-KR"/>
        </w:rPr>
        <w:t xml:space="preserve"> </w:t>
      </w:r>
      <w:r w:rsidRPr="00D43CC8">
        <w:rPr>
          <w:rFonts w:eastAsia="Malgun Gothic"/>
          <w:color w:val="000000"/>
          <w:lang w:val="vi-VN" w:eastAsia="ko-KR"/>
        </w:rPr>
        <w:t>Alen B ở sinh vật nhân sơ bị đột biến thay thế một cặp nuclêôtit ở giữa vùng mã hóa của gen tạo thành alen b, làm cho codon 5’UGG3’ trên mARN được phiên mã từ alen B trở thành codon 5’UGA3’ trên mARN được phiên mã từ alen b.</w:t>
      </w:r>
      <w:r w:rsidRPr="00D43CC8">
        <w:rPr>
          <w:rFonts w:eastAsia="Malgun Gothic"/>
          <w:b/>
          <w:bCs/>
          <w:color w:val="000000"/>
          <w:lang w:val="vi-VN" w:eastAsia="ko-KR"/>
        </w:rPr>
        <w:t> </w:t>
      </w:r>
      <w:r w:rsidRPr="00D43CC8">
        <w:rPr>
          <w:rFonts w:eastAsia="Malgun Gothic"/>
          <w:color w:val="000000"/>
          <w:lang w:val="vi-VN" w:eastAsia="ko-KR"/>
        </w:rPr>
        <w:t>Trong các dự đoán sau đây, có bao nhiêu dự đoán đúng?</w:t>
      </w:r>
    </w:p>
    <w:p w14:paraId="008D13C3"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(1)</w:t>
      </w:r>
      <w:r w:rsidRPr="00D43CC8">
        <w:rPr>
          <w:rFonts w:eastAsia="Malgun Gothic"/>
          <w:color w:val="000000"/>
          <w:lang w:val="vi-VN" w:eastAsia="ko-KR"/>
        </w:rPr>
        <w:t xml:space="preserve"> Alen B ít hơn alen b một liên kết hidro</w:t>
      </w:r>
    </w:p>
    <w:p w14:paraId="3F3BCC0C"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(2)</w:t>
      </w:r>
      <w:r w:rsidRPr="00D43CC8">
        <w:rPr>
          <w:rFonts w:eastAsia="Malgun Gothic"/>
          <w:color w:val="000000"/>
          <w:lang w:val="vi-VN" w:eastAsia="ko-KR"/>
        </w:rPr>
        <w:t xml:space="preserve"> Chuỗi polipeptit do alen B quy định tổng hợp khác với chuỗi polipeptit do alen b quy định tổng hợp 1 axit amin</w:t>
      </w:r>
    </w:p>
    <w:p w14:paraId="740FC8A4"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(3)</w:t>
      </w:r>
      <w:r w:rsidRPr="00D43CC8">
        <w:rPr>
          <w:rFonts w:eastAsia="Malgun Gothic"/>
          <w:color w:val="000000"/>
          <w:lang w:val="vi-VN" w:eastAsia="ko-KR"/>
        </w:rPr>
        <w:t xml:space="preserve"> Đột biến xảy ra có thể làm thay đổi chức năng của prôtêin và có thể biểu hiện ra ngay thành kiểu hình ở cơ thể sinh vật.</w:t>
      </w:r>
    </w:p>
    <w:p w14:paraId="1C91308B"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(4)</w:t>
      </w:r>
      <w:r w:rsidRPr="00D43CC8">
        <w:rPr>
          <w:rFonts w:eastAsia="Malgun Gothic"/>
          <w:color w:val="000000"/>
          <w:lang w:val="vi-VN" w:eastAsia="ko-KR"/>
        </w:rPr>
        <w:t xml:space="preserve"> Chuỗi polipeptit do alen B quy định tổng hợp dài hơn chuỗi polipeptit do alen b quy định tổng hợp.</w:t>
      </w:r>
    </w:p>
    <w:p w14:paraId="09000CCE" w14:textId="77777777" w:rsidR="00FC1B00" w:rsidRDefault="00FC1B00" w:rsidP="00FC1B00">
      <w:pPr>
        <w:spacing w:line="228" w:lineRule="auto"/>
        <w:jc w:val="both"/>
        <w:rPr>
          <w:rFonts w:eastAsia="Malgun Gothic"/>
          <w:color w:val="000000"/>
          <w:lang w:eastAsia="ko-KR"/>
        </w:rPr>
      </w:pPr>
      <w:r w:rsidRPr="00D43CC8">
        <w:rPr>
          <w:rFonts w:eastAsia="Malgun Gothic"/>
          <w:b/>
          <w:color w:val="000000"/>
          <w:lang w:eastAsia="ko-KR"/>
        </w:rPr>
        <w:t>A.</w:t>
      </w:r>
      <w:r w:rsidRPr="00D43CC8">
        <w:rPr>
          <w:rFonts w:eastAsia="Malgun Gothic"/>
          <w:color w:val="000000"/>
          <w:lang w:eastAsia="ko-KR"/>
        </w:rPr>
        <w:t xml:space="preserve"> 3.</w:t>
      </w:r>
      <w:r w:rsidRPr="00D43CC8">
        <w:rPr>
          <w:rFonts w:eastAsia="Malgun Gothic"/>
          <w:color w:val="000000"/>
          <w:lang w:eastAsia="ko-KR"/>
        </w:rPr>
        <w:tab/>
        <w:t xml:space="preserve">     </w:t>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075DC1">
        <w:rPr>
          <w:rFonts w:eastAsia="Malgun Gothic"/>
          <w:b/>
          <w:color w:val="FF0000"/>
          <w:u w:val="single"/>
          <w:lang w:eastAsia="ko-KR"/>
        </w:rPr>
        <w:t>B.</w:t>
      </w:r>
      <w:r w:rsidRPr="00075DC1">
        <w:rPr>
          <w:rFonts w:eastAsia="Malgun Gothic"/>
          <w:color w:val="FF0000"/>
          <w:u w:val="single"/>
          <w:lang w:eastAsia="ko-KR"/>
        </w:rPr>
        <w:t xml:space="preserve"> 2.</w:t>
      </w:r>
      <w:r w:rsidRPr="00075DC1">
        <w:rPr>
          <w:rFonts w:eastAsia="Malgun Gothic"/>
          <w:color w:val="FF0000"/>
          <w:lang w:eastAsia="ko-KR"/>
        </w:rPr>
        <w:tab/>
      </w:r>
      <w:r w:rsidRPr="00D43CC8">
        <w:rPr>
          <w:rFonts w:eastAsia="Malgun Gothic"/>
          <w:color w:val="000000"/>
          <w:lang w:eastAsia="ko-KR"/>
        </w:rPr>
        <w:t xml:space="preserve">                </w:t>
      </w:r>
      <w:r w:rsidRPr="00D43CC8">
        <w:rPr>
          <w:rFonts w:eastAsia="Malgun Gothic"/>
          <w:color w:val="000000"/>
          <w:lang w:eastAsia="ko-KR"/>
        </w:rPr>
        <w:tab/>
      </w:r>
      <w:r w:rsidRPr="00D43CC8">
        <w:rPr>
          <w:rFonts w:eastAsia="Malgun Gothic"/>
          <w:b/>
          <w:color w:val="000000"/>
          <w:lang w:eastAsia="ko-KR"/>
        </w:rPr>
        <w:t>C.</w:t>
      </w:r>
      <w:r w:rsidRPr="00D43CC8">
        <w:rPr>
          <w:rFonts w:eastAsia="Malgun Gothic"/>
          <w:color w:val="000000"/>
          <w:lang w:eastAsia="ko-KR"/>
        </w:rPr>
        <w:t xml:space="preserve"> 4.</w:t>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D43CC8">
        <w:rPr>
          <w:rFonts w:eastAsia="Malgun Gothic"/>
          <w:b/>
          <w:color w:val="000000"/>
          <w:lang w:eastAsia="ko-KR"/>
        </w:rPr>
        <w:t>D.</w:t>
      </w:r>
      <w:r w:rsidRPr="00D43CC8">
        <w:rPr>
          <w:rFonts w:eastAsia="Malgun Gothic"/>
          <w:color w:val="000000"/>
          <w:lang w:eastAsia="ko-KR"/>
        </w:rPr>
        <w:t xml:space="preserve"> 1.</w:t>
      </w:r>
    </w:p>
    <w:p w14:paraId="61F7F92D"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011F11FC"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Đột biến thay thế cặp G- X = A – T làm xuất hiện mã kết thúc.</w:t>
      </w:r>
    </w:p>
    <w:p w14:paraId="2001B3D6" w14:textId="77777777" w:rsidR="00FC1B00" w:rsidRDefault="00FC1B00" w:rsidP="00FC1B00">
      <w:pPr>
        <w:pStyle w:val="NormalWeb"/>
        <w:shd w:val="clear" w:color="auto" w:fill="FFFFFF"/>
        <w:spacing w:before="0" w:beforeAutospacing="0" w:after="300" w:afterAutospacing="0"/>
        <w:ind w:left="360"/>
        <w:rPr>
          <w:rStyle w:val="Emphasis"/>
          <w:rFonts w:asciiTheme="majorHAnsi" w:hAnsiTheme="majorHAnsi" w:cstheme="majorHAnsi"/>
          <w:i w:val="0"/>
          <w:iCs w:val="0"/>
          <w:color w:val="222222"/>
        </w:rPr>
      </w:pPr>
      <w:r w:rsidRPr="00E13E40">
        <w:rPr>
          <w:rFonts w:eastAsia="Malgun Gothic"/>
          <w:b/>
          <w:bCs/>
          <w:color w:val="000000"/>
          <w:lang w:eastAsia="ko-KR"/>
        </w:rPr>
        <w:t>(1)</w:t>
      </w:r>
      <w:r w:rsidRPr="00E13E40">
        <w:rPr>
          <w:rFonts w:eastAsia="Malgun Gothic"/>
          <w:b/>
          <w:bCs/>
          <w:color w:val="000000"/>
          <w:lang w:val="vi-VN" w:eastAsia="ko-KR"/>
        </w:rPr>
        <w:t xml:space="preserve"> </w:t>
      </w:r>
      <w:r w:rsidRPr="00E13E40">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alen B nhiều hơn alen b 1 liên kết hidro.</w:t>
      </w:r>
    </w:p>
    <w:p w14:paraId="7C5CD090" w14:textId="77777777" w:rsidR="00FC1B00" w:rsidRDefault="00FC1B00" w:rsidP="00FC1B00">
      <w:pPr>
        <w:pStyle w:val="NormalWeb"/>
        <w:shd w:val="clear" w:color="auto" w:fill="FFFFFF"/>
        <w:spacing w:before="0" w:beforeAutospacing="0" w:after="300" w:afterAutospacing="0"/>
        <w:ind w:left="360"/>
        <w:rPr>
          <w:rStyle w:val="Emphasis"/>
          <w:rFonts w:asciiTheme="majorHAnsi" w:hAnsiTheme="majorHAnsi" w:cstheme="majorHAnsi"/>
          <w:i w:val="0"/>
          <w:iCs w:val="0"/>
          <w:color w:val="222222"/>
        </w:rPr>
      </w:pPr>
      <w:r w:rsidRPr="00E13E40">
        <w:rPr>
          <w:rFonts w:eastAsia="Malgun Gothic"/>
          <w:b/>
          <w:bCs/>
          <w:color w:val="000000"/>
          <w:lang w:eastAsia="ko-KR"/>
        </w:rPr>
        <w:t>(2)</w:t>
      </w:r>
      <w:r w:rsidRPr="00E13E40">
        <w:rPr>
          <w:rFonts w:eastAsia="Malgun Gothic"/>
          <w:b/>
          <w:bCs/>
          <w:color w:val="000000"/>
          <w:lang w:val="vi-VN" w:eastAsia="ko-KR"/>
        </w:rPr>
        <w:t xml:space="preserve"> </w:t>
      </w:r>
      <w:r w:rsidRPr="00E13E40">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Số lượng axit amin của gen b ít hơn B do bị mất các axit amin từ điểm đột biến.</w:t>
      </w:r>
    </w:p>
    <w:p w14:paraId="0FBA1605" w14:textId="77777777" w:rsidR="00FC1B00" w:rsidRDefault="00FC1B00" w:rsidP="00FC1B00">
      <w:pPr>
        <w:pStyle w:val="NormalWeb"/>
        <w:shd w:val="clear" w:color="auto" w:fill="FFFFFF"/>
        <w:spacing w:before="0" w:beforeAutospacing="0" w:after="300" w:afterAutospacing="0"/>
        <w:ind w:left="360"/>
        <w:rPr>
          <w:rFonts w:eastAsia="Malgun Gothic"/>
          <w:color w:val="000000"/>
          <w:lang w:eastAsia="ko-KR"/>
        </w:rPr>
      </w:pPr>
      <w:r w:rsidRPr="00E13E40">
        <w:rPr>
          <w:rFonts w:eastAsia="Malgun Gothic"/>
          <w:b/>
          <w:bCs/>
          <w:color w:val="000000"/>
          <w:lang w:eastAsia="ko-KR"/>
        </w:rPr>
        <w:t>(3) Đúng</w:t>
      </w:r>
      <w:r>
        <w:rPr>
          <w:rFonts w:eastAsia="Malgun Gothic"/>
          <w:color w:val="000000"/>
          <w:lang w:eastAsia="ko-KR"/>
        </w:rPr>
        <w:t>.</w:t>
      </w:r>
    </w:p>
    <w:p w14:paraId="5317A80A" w14:textId="464B1F4F" w:rsidR="00FC1B00" w:rsidRPr="008358CD" w:rsidRDefault="00FC1B00" w:rsidP="008358CD">
      <w:pPr>
        <w:pStyle w:val="NormalWeb"/>
        <w:shd w:val="clear" w:color="auto" w:fill="FFFFFF"/>
        <w:spacing w:before="0" w:beforeAutospacing="0" w:after="300" w:afterAutospacing="0"/>
        <w:ind w:left="360"/>
        <w:rPr>
          <w:rFonts w:eastAsia="Malgun Gothic"/>
          <w:b/>
          <w:bCs/>
          <w:color w:val="000000"/>
          <w:lang w:eastAsia="ko-KR"/>
        </w:rPr>
      </w:pPr>
      <w:r w:rsidRPr="00E13E40">
        <w:rPr>
          <w:rFonts w:eastAsia="Malgun Gothic"/>
          <w:b/>
          <w:bCs/>
          <w:color w:val="000000"/>
          <w:lang w:eastAsia="ko-KR"/>
        </w:rPr>
        <w:t>(4) Đúng</w:t>
      </w:r>
    </w:p>
    <w:p w14:paraId="4D965868" w14:textId="77777777" w:rsidR="00FC1B00" w:rsidRPr="00B06783" w:rsidRDefault="00FC1B00" w:rsidP="00FC1B00">
      <w:pPr>
        <w:spacing w:line="276" w:lineRule="auto"/>
        <w:jc w:val="both"/>
        <w:rPr>
          <w:lang w:val="vi-VN"/>
        </w:rPr>
      </w:pPr>
      <w:r w:rsidRPr="00B06783">
        <w:rPr>
          <w:b/>
          <w:lang w:val="vi-VN"/>
        </w:rPr>
        <w:t>Câu 11</w:t>
      </w:r>
      <w:r>
        <w:rPr>
          <w:b/>
        </w:rPr>
        <w:t>7</w:t>
      </w:r>
      <w:r w:rsidRPr="00B06783">
        <w:rPr>
          <w:b/>
          <w:lang w:val="vi-VN"/>
        </w:rPr>
        <w:t>:</w:t>
      </w:r>
      <w:r w:rsidRPr="00B06783">
        <w:rPr>
          <w:lang w:val="vi-VN"/>
        </w:rPr>
        <w:t xml:space="preserve"> Cho phép lai P: AaBbDdeeFF x AaBbDdEeff. Các cặp alen phân li độc lập trong quá trình phát sinh giao tử, không phát sinh đột biến mới. Tính theo lý thuyết, tỉ lệ kiểu gen mang 3 alen trội ở thế hệ F</w:t>
      </w:r>
      <w:r w:rsidRPr="00B06783">
        <w:rPr>
          <w:vertAlign w:val="subscript"/>
          <w:lang w:val="vi-VN"/>
        </w:rPr>
        <w:t xml:space="preserve">1 </w:t>
      </w:r>
      <w:r w:rsidRPr="00B06783">
        <w:rPr>
          <w:lang w:val="vi-VN"/>
        </w:rPr>
        <w:t>là:</w:t>
      </w:r>
    </w:p>
    <w:p w14:paraId="1BCA6048" w14:textId="77777777" w:rsidR="00FC1B00" w:rsidRDefault="00FC1B00" w:rsidP="00FC1B00">
      <w:pPr>
        <w:tabs>
          <w:tab w:val="left" w:pos="3425"/>
          <w:tab w:val="left" w:pos="6131"/>
          <w:tab w:val="left" w:pos="8837"/>
        </w:tabs>
        <w:spacing w:line="276" w:lineRule="auto"/>
        <w:ind w:left="709" w:hanging="425"/>
        <w:jc w:val="both"/>
      </w:pPr>
      <w:r w:rsidRPr="00B06783">
        <w:rPr>
          <w:b/>
          <w:lang w:val="vi-VN"/>
        </w:rPr>
        <w:t xml:space="preserve">A. </w:t>
      </w:r>
      <w:r w:rsidRPr="00721D02">
        <w:rPr>
          <w:position w:val="-24"/>
        </w:rPr>
        <w:object w:dxaOrig="440" w:dyaOrig="620" w14:anchorId="4E8A4FA2">
          <v:shape id="_x0000_i1036" type="#_x0000_t75" style="width:22.2pt;height:31.2pt" o:ole="">
            <v:imagedata r:id="rId10" o:title=""/>
          </v:shape>
          <o:OLEObject Type="Embed" ProgID="Equation.3" ShapeID="_x0000_i1036" DrawAspect="Content" ObjectID="_1708285764" r:id="rId33"/>
        </w:object>
      </w:r>
      <w:r w:rsidRPr="00B06783">
        <w:rPr>
          <w:lang w:val="vi-VN"/>
        </w:rPr>
        <w:tab/>
      </w:r>
      <w:r w:rsidRPr="00B06783">
        <w:rPr>
          <w:b/>
          <w:lang w:val="vi-VN"/>
        </w:rPr>
        <w:t xml:space="preserve">B. </w:t>
      </w:r>
      <w:r w:rsidRPr="00721D02">
        <w:rPr>
          <w:position w:val="-24"/>
        </w:rPr>
        <w:object w:dxaOrig="320" w:dyaOrig="620" w14:anchorId="2B1DDA10">
          <v:shape id="_x0000_i1037" type="#_x0000_t75" style="width:15.6pt;height:31.2pt" o:ole="">
            <v:imagedata r:id="rId12" o:title=""/>
          </v:shape>
          <o:OLEObject Type="Embed" ProgID="Equation.3" ShapeID="_x0000_i1037" DrawAspect="Content" ObjectID="_1708285765" r:id="rId34"/>
        </w:object>
      </w:r>
      <w:r w:rsidRPr="00B06783">
        <w:rPr>
          <w:lang w:val="vi-VN"/>
        </w:rPr>
        <w:tab/>
      </w:r>
      <w:r w:rsidRPr="00075DC1">
        <w:rPr>
          <w:b/>
          <w:color w:val="FF0000"/>
          <w:u w:val="single"/>
          <w:lang w:val="vi-VN"/>
        </w:rPr>
        <w:t>C</w:t>
      </w:r>
      <w:r w:rsidRPr="00075DC1">
        <w:rPr>
          <w:b/>
          <w:color w:val="FF0000"/>
          <w:lang w:val="vi-VN"/>
        </w:rPr>
        <w:t xml:space="preserve">. </w:t>
      </w:r>
      <w:r w:rsidRPr="00075DC1">
        <w:rPr>
          <w:color w:val="FF0000"/>
          <w:position w:val="-24"/>
        </w:rPr>
        <w:object w:dxaOrig="440" w:dyaOrig="620" w14:anchorId="334353FB">
          <v:shape id="_x0000_i1038" type="#_x0000_t75" style="width:22.2pt;height:31.2pt" o:ole="">
            <v:imagedata r:id="rId14" o:title=""/>
          </v:shape>
          <o:OLEObject Type="Embed" ProgID="Equation.3" ShapeID="_x0000_i1038" DrawAspect="Content" ObjectID="_1708285766" r:id="rId35"/>
        </w:object>
      </w:r>
      <w:r w:rsidRPr="00B06783">
        <w:rPr>
          <w:lang w:val="vi-VN"/>
        </w:rPr>
        <w:tab/>
      </w:r>
      <w:r w:rsidRPr="00B06783">
        <w:rPr>
          <w:b/>
          <w:lang w:val="vi-VN"/>
        </w:rPr>
        <w:t xml:space="preserve">D. </w:t>
      </w:r>
      <w:r w:rsidRPr="00721D02">
        <w:rPr>
          <w:position w:val="-24"/>
        </w:rPr>
        <w:object w:dxaOrig="360" w:dyaOrig="620" w14:anchorId="38F9988E">
          <v:shape id="_x0000_i1039" type="#_x0000_t75" style="width:18pt;height:31.2pt" o:ole="">
            <v:imagedata r:id="rId16" o:title=""/>
          </v:shape>
          <o:OLEObject Type="Embed" ProgID="Equation.3" ShapeID="_x0000_i1039" DrawAspect="Content" ObjectID="_1708285767" r:id="rId36"/>
        </w:object>
      </w:r>
    </w:p>
    <w:p w14:paraId="3DDC5D1C"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49ECC26E"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135ED3">
        <w:rPr>
          <w:rStyle w:val="Emphasis"/>
          <w:rFonts w:asciiTheme="majorHAnsi" w:hAnsiTheme="majorHAnsi" w:cstheme="majorHAnsi"/>
          <w:i w:val="0"/>
          <w:iCs w:val="0"/>
          <w:color w:val="222222"/>
        </w:rPr>
        <w:t>Áp dụng công thức: C</w:t>
      </w:r>
      <w:r w:rsidRPr="00135ED3">
        <w:rPr>
          <w:rStyle w:val="Emphasis"/>
          <w:rFonts w:asciiTheme="majorHAnsi" w:hAnsiTheme="majorHAnsi" w:cstheme="majorHAnsi"/>
          <w:i w:val="0"/>
          <w:iCs w:val="0"/>
          <w:color w:val="222222"/>
          <w:vertAlign w:val="superscript"/>
        </w:rPr>
        <w:t>k-</w:t>
      </w:r>
      <w:r>
        <w:rPr>
          <w:rStyle w:val="Emphasis"/>
          <w:rFonts w:asciiTheme="majorHAnsi" w:hAnsiTheme="majorHAnsi" w:cstheme="majorHAnsi"/>
          <w:i w:val="0"/>
          <w:iCs w:val="0"/>
          <w:color w:val="222222"/>
          <w:vertAlign w:val="superscript"/>
        </w:rPr>
        <w:t>m</w:t>
      </w:r>
      <w:r w:rsidRPr="00135ED3">
        <w:rPr>
          <w:rStyle w:val="Emphasis"/>
          <w:rFonts w:asciiTheme="majorHAnsi" w:hAnsiTheme="majorHAnsi" w:cstheme="majorHAnsi"/>
          <w:i w:val="0"/>
          <w:iCs w:val="0"/>
          <w:color w:val="222222"/>
          <w:vertAlign w:val="subscript"/>
        </w:rPr>
        <w:t xml:space="preserve">n </w:t>
      </w:r>
      <w:r w:rsidRPr="00135ED3">
        <w:rPr>
          <w:rStyle w:val="Emphasis"/>
          <w:rFonts w:asciiTheme="majorHAnsi" w:hAnsiTheme="majorHAnsi" w:cstheme="majorHAnsi"/>
          <w:i w:val="0"/>
          <w:iCs w:val="0"/>
          <w:color w:val="222222"/>
        </w:rPr>
        <w:t>/2</w:t>
      </w:r>
      <w:r w:rsidRPr="00135ED3">
        <w:rPr>
          <w:rStyle w:val="Emphasis"/>
          <w:rFonts w:asciiTheme="majorHAnsi" w:hAnsiTheme="majorHAnsi" w:cstheme="majorHAnsi"/>
          <w:i w:val="0"/>
          <w:iCs w:val="0"/>
          <w:color w:val="222222"/>
          <w:vertAlign w:val="superscript"/>
        </w:rPr>
        <w:t>n</w:t>
      </w:r>
      <w:r>
        <w:rPr>
          <w:rStyle w:val="Emphasis"/>
          <w:rFonts w:asciiTheme="majorHAnsi" w:hAnsiTheme="majorHAnsi" w:cstheme="majorHAnsi"/>
          <w:i w:val="0"/>
          <w:iCs w:val="0"/>
          <w:color w:val="222222"/>
          <w:vertAlign w:val="subscript"/>
        </w:rPr>
        <w:t xml:space="preserve"> </w:t>
      </w:r>
      <w:r>
        <w:rPr>
          <w:rStyle w:val="Emphasis"/>
          <w:rFonts w:asciiTheme="majorHAnsi" w:hAnsiTheme="majorHAnsi" w:cstheme="majorHAnsi"/>
          <w:i w:val="0"/>
          <w:iCs w:val="0"/>
          <w:color w:val="222222"/>
        </w:rPr>
        <w:t xml:space="preserve">= </w:t>
      </w:r>
      <w:r w:rsidRPr="00135ED3">
        <w:rPr>
          <w:rStyle w:val="Emphasis"/>
          <w:rFonts w:asciiTheme="majorHAnsi" w:hAnsiTheme="majorHAnsi" w:cstheme="majorHAnsi"/>
          <w:i w:val="0"/>
          <w:iCs w:val="0"/>
          <w:color w:val="222222"/>
        </w:rPr>
        <w:t>C</w:t>
      </w:r>
      <w:r>
        <w:rPr>
          <w:rStyle w:val="Emphasis"/>
          <w:rFonts w:asciiTheme="majorHAnsi" w:hAnsiTheme="majorHAnsi" w:cstheme="majorHAnsi"/>
          <w:i w:val="0"/>
          <w:iCs w:val="0"/>
          <w:color w:val="222222"/>
          <w:vertAlign w:val="superscript"/>
        </w:rPr>
        <w:t>3</w:t>
      </w:r>
      <w:r w:rsidRPr="00135ED3">
        <w:rPr>
          <w:rStyle w:val="Emphasis"/>
          <w:rFonts w:asciiTheme="majorHAnsi" w:hAnsiTheme="majorHAnsi" w:cstheme="majorHAnsi"/>
          <w:i w:val="0"/>
          <w:iCs w:val="0"/>
          <w:color w:val="222222"/>
          <w:vertAlign w:val="superscript"/>
        </w:rPr>
        <w:t>-</w:t>
      </w:r>
      <w:r>
        <w:rPr>
          <w:rStyle w:val="Emphasis"/>
          <w:rFonts w:asciiTheme="majorHAnsi" w:hAnsiTheme="majorHAnsi" w:cstheme="majorHAnsi"/>
          <w:i w:val="0"/>
          <w:iCs w:val="0"/>
          <w:color w:val="222222"/>
          <w:vertAlign w:val="superscript"/>
        </w:rPr>
        <w:t>1</w:t>
      </w:r>
      <w:r>
        <w:rPr>
          <w:rStyle w:val="Emphasis"/>
          <w:rFonts w:asciiTheme="majorHAnsi" w:hAnsiTheme="majorHAnsi" w:cstheme="majorHAnsi"/>
          <w:i w:val="0"/>
          <w:iCs w:val="0"/>
          <w:color w:val="222222"/>
          <w:vertAlign w:val="subscript"/>
        </w:rPr>
        <w:t>7</w:t>
      </w:r>
      <w:r w:rsidRPr="00135ED3">
        <w:rPr>
          <w:rStyle w:val="Emphasis"/>
          <w:rFonts w:asciiTheme="majorHAnsi" w:hAnsiTheme="majorHAnsi" w:cstheme="majorHAnsi"/>
          <w:i w:val="0"/>
          <w:iCs w:val="0"/>
          <w:color w:val="222222"/>
          <w:vertAlign w:val="subscript"/>
        </w:rPr>
        <w:t xml:space="preserve"> </w:t>
      </w:r>
      <w:r w:rsidRPr="00135ED3">
        <w:rPr>
          <w:rStyle w:val="Emphasis"/>
          <w:rFonts w:asciiTheme="majorHAnsi" w:hAnsiTheme="majorHAnsi" w:cstheme="majorHAnsi"/>
          <w:i w:val="0"/>
          <w:iCs w:val="0"/>
          <w:color w:val="222222"/>
        </w:rPr>
        <w:t>/2</w:t>
      </w:r>
      <w:r>
        <w:rPr>
          <w:rStyle w:val="Emphasis"/>
          <w:rFonts w:asciiTheme="majorHAnsi" w:hAnsiTheme="majorHAnsi" w:cstheme="majorHAnsi"/>
          <w:i w:val="0"/>
          <w:iCs w:val="0"/>
          <w:color w:val="222222"/>
          <w:vertAlign w:val="superscript"/>
        </w:rPr>
        <w:t>7</w:t>
      </w:r>
      <w:r>
        <w:rPr>
          <w:rStyle w:val="Emphasis"/>
          <w:rFonts w:asciiTheme="majorHAnsi" w:hAnsiTheme="majorHAnsi" w:cstheme="majorHAnsi"/>
          <w:i w:val="0"/>
          <w:iCs w:val="0"/>
          <w:color w:val="222222"/>
        </w:rPr>
        <w:t xml:space="preserve"> = 21/ 128</w:t>
      </w:r>
    </w:p>
    <w:p w14:paraId="1AEBC5D6"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 Số alen trội cần tìm.</w:t>
      </w:r>
    </w:p>
    <w:p w14:paraId="62116E58"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m: số cặp đồng hợp trội ở cả bố và mẹ.</w:t>
      </w:r>
    </w:p>
    <w:p w14:paraId="22048BFD" w14:textId="070E2FC4" w:rsidR="00FC1B00" w:rsidRPr="008358CD" w:rsidRDefault="00FC1B00" w:rsidP="008358CD">
      <w:pPr>
        <w:pStyle w:val="NormalWeb"/>
        <w:shd w:val="clear" w:color="auto" w:fill="FFFFFF"/>
        <w:spacing w:before="0" w:beforeAutospacing="0" w:after="300" w:afterAutospacing="0"/>
        <w:rPr>
          <w:rFonts w:asciiTheme="majorHAnsi" w:hAnsiTheme="majorHAnsi" w:cstheme="majorHAnsi"/>
          <w:color w:val="222222"/>
        </w:rPr>
      </w:pPr>
      <w:r>
        <w:rPr>
          <w:rStyle w:val="Emphasis"/>
          <w:rFonts w:asciiTheme="majorHAnsi" w:hAnsiTheme="majorHAnsi" w:cstheme="majorHAnsi"/>
          <w:i w:val="0"/>
          <w:iCs w:val="0"/>
          <w:color w:val="222222"/>
        </w:rPr>
        <w:t>n: số cặp dị hợp ở cả bố và mẹ.</w:t>
      </w:r>
    </w:p>
    <w:p w14:paraId="237B1F3C" w14:textId="77777777" w:rsidR="00FC1B00" w:rsidRPr="00721D02" w:rsidRDefault="00FC1B00" w:rsidP="00FC1B00">
      <w:pPr>
        <w:spacing w:line="276" w:lineRule="auto"/>
        <w:jc w:val="both"/>
      </w:pPr>
      <w:r w:rsidRPr="00721D02">
        <w:rPr>
          <w:b/>
        </w:rPr>
        <w:t xml:space="preserve">Câu </w:t>
      </w:r>
      <w:r>
        <w:rPr>
          <w:b/>
        </w:rPr>
        <w:t>118:</w:t>
      </w:r>
      <w:r w:rsidRPr="00721D02">
        <w:t xml:space="preserve"> Cho ruồi giấm có kiểu gen </w:t>
      </w:r>
      <w:r w:rsidRPr="00721D02">
        <w:rPr>
          <w:position w:val="-24"/>
        </w:rPr>
        <w:object w:dxaOrig="1020" w:dyaOrig="620" w14:anchorId="5A5E474B">
          <v:shape id="_x0000_i1040" type="#_x0000_t75" style="width:51pt;height:31.2pt;mso-position-horizontal-relative:page;mso-position-vertical-relative:page" o:ole="">
            <v:imagedata r:id="rId18" o:title="" embosscolor="white"/>
          </v:shape>
          <o:OLEObject Type="Embed" ProgID="Equation.DSMT4" ShapeID="_x0000_i1040" DrawAspect="Content" ObjectID="_1708285768" r:id="rId37"/>
        </w:object>
      </w:r>
      <w:r w:rsidRPr="00721D02">
        <w:t xml:space="preserve"> giao phối với ruồi giấm có kiểu gen </w:t>
      </w:r>
      <w:r w:rsidRPr="00721D02">
        <w:rPr>
          <w:position w:val="-24"/>
        </w:rPr>
        <w:object w:dxaOrig="940" w:dyaOrig="620" w14:anchorId="6DE1DB90">
          <v:shape id="_x0000_i1041" type="#_x0000_t75" style="width:46.2pt;height:31.2pt;mso-position-horizontal-relative:page;mso-position-vertical-relative:page" o:ole="">
            <v:imagedata r:id="rId20" o:title="" embosscolor="white"/>
          </v:shape>
          <o:OLEObject Type="Embed" ProgID="Equation.DSMT4" ShapeID="_x0000_i1041" DrawAspect="Content" ObjectID="_1708285769" r:id="rId38"/>
        </w:object>
      </w:r>
      <w:r w:rsidRPr="00721D02">
        <w:t>. Ở đời F</w:t>
      </w:r>
      <w:r w:rsidRPr="00721D02">
        <w:rPr>
          <w:vertAlign w:val="subscript"/>
        </w:rPr>
        <w:t>1</w:t>
      </w:r>
      <w:r w:rsidRPr="00721D02">
        <w:t xml:space="preserve">, loại kiểu gen </w:t>
      </w:r>
      <w:r w:rsidRPr="00721D02">
        <w:rPr>
          <w:position w:val="-24"/>
        </w:rPr>
        <w:object w:dxaOrig="820" w:dyaOrig="620" w14:anchorId="0CB122EB">
          <v:shape id="_x0000_i1042" type="#_x0000_t75" style="width:40.8pt;height:31.2pt;mso-position-horizontal-relative:page;mso-position-vertical-relative:page" o:ole="">
            <v:imagedata r:id="rId22" o:title="" embosscolor="white"/>
          </v:shape>
          <o:OLEObject Type="Embed" ProgID="Equation.DSMT4" ShapeID="_x0000_i1042" DrawAspect="Content" ObjectID="_1708285770" r:id="rId39"/>
        </w:object>
      </w:r>
      <w:r w:rsidRPr="00721D02">
        <w:t xml:space="preserve"> chiếm tỷ lệ 4,375%. Nếu ruồi cái </w:t>
      </w:r>
      <w:r w:rsidRPr="00721D02">
        <w:rPr>
          <w:position w:val="-24"/>
        </w:rPr>
        <w:object w:dxaOrig="1020" w:dyaOrig="620" w14:anchorId="029551BD">
          <v:shape id="_x0000_i1043" type="#_x0000_t75" style="width:51pt;height:31.2pt;mso-position-horizontal-relative:page;mso-position-vertical-relative:page" o:ole="">
            <v:imagedata r:id="rId24" o:title="" embosscolor="white"/>
          </v:shape>
          <o:OLEObject Type="Embed" ProgID="Equation.DSMT4" ShapeID="_x0000_i1043" DrawAspect="Content" ObjectID="_1708285771" r:id="rId40"/>
        </w:object>
      </w:r>
      <w:r w:rsidRPr="00721D02">
        <w:t xml:space="preserve"> lai phân tích ở đời con, loại kiểu gen </w:t>
      </w:r>
      <w:r w:rsidRPr="00721D02">
        <w:rPr>
          <w:position w:val="-24"/>
        </w:rPr>
        <w:object w:dxaOrig="840" w:dyaOrig="620" w14:anchorId="356D7443">
          <v:shape id="_x0000_i1044" type="#_x0000_t75" style="width:42pt;height:31.2pt;mso-position-horizontal-relative:page;mso-position-vertical-relative:page" o:ole="">
            <v:imagedata r:id="rId26" o:title="" embosscolor="white"/>
          </v:shape>
          <o:OLEObject Type="Embed" ProgID="Equation.DSMT4" ShapeID="_x0000_i1044" DrawAspect="Content" ObjectID="_1708285772" r:id="rId41"/>
        </w:object>
      </w:r>
      <w:r w:rsidRPr="00721D02">
        <w:t>chiếm tỉ lệ</w:t>
      </w:r>
    </w:p>
    <w:p w14:paraId="456A0EB9" w14:textId="77777777" w:rsidR="00FC1B00" w:rsidRDefault="00FC1B00" w:rsidP="00FC1B00">
      <w:pPr>
        <w:tabs>
          <w:tab w:val="left" w:pos="3425"/>
          <w:tab w:val="left" w:pos="6131"/>
          <w:tab w:val="left" w:pos="8837"/>
        </w:tabs>
        <w:spacing w:line="276" w:lineRule="auto"/>
        <w:ind w:left="709" w:hanging="425"/>
        <w:jc w:val="both"/>
      </w:pPr>
      <w:r w:rsidRPr="00721D02">
        <w:rPr>
          <w:b/>
          <w:lang w:val="vi-VN"/>
        </w:rPr>
        <w:t xml:space="preserve">A. </w:t>
      </w:r>
      <w:r w:rsidRPr="00721D02">
        <w:rPr>
          <w:lang w:val="vi-VN"/>
        </w:rPr>
        <w:t>10%</w:t>
      </w:r>
      <w:r w:rsidRPr="00721D02">
        <w:t>.</w:t>
      </w:r>
      <w:r w:rsidRPr="00721D02">
        <w:tab/>
      </w:r>
      <w:r w:rsidRPr="00721D02">
        <w:rPr>
          <w:b/>
          <w:lang w:val="vi-VN"/>
        </w:rPr>
        <w:t xml:space="preserve">B. </w:t>
      </w:r>
      <w:r w:rsidRPr="00721D02">
        <w:rPr>
          <w:lang w:val="vi-VN"/>
        </w:rPr>
        <w:t>2,5%</w:t>
      </w:r>
      <w:r w:rsidRPr="00721D02">
        <w:t>.</w:t>
      </w:r>
      <w:r w:rsidRPr="00721D02">
        <w:tab/>
      </w:r>
      <w:r w:rsidRPr="00075DC1">
        <w:rPr>
          <w:b/>
          <w:color w:val="FF0000"/>
          <w:u w:val="single"/>
          <w:lang w:val="vi-VN"/>
        </w:rPr>
        <w:t xml:space="preserve">C. </w:t>
      </w:r>
      <w:r w:rsidRPr="00075DC1">
        <w:rPr>
          <w:color w:val="FF0000"/>
          <w:u w:val="single"/>
          <w:lang w:val="vi-VN"/>
        </w:rPr>
        <w:t>8,75%</w:t>
      </w:r>
      <w:r w:rsidRPr="00075DC1">
        <w:rPr>
          <w:color w:val="FF0000"/>
          <w:u w:val="single"/>
        </w:rPr>
        <w:t>.</w:t>
      </w:r>
      <w:r w:rsidRPr="00721D02">
        <w:tab/>
      </w:r>
      <w:r w:rsidRPr="00721D02">
        <w:rPr>
          <w:b/>
          <w:lang w:val="vi-VN"/>
        </w:rPr>
        <w:t xml:space="preserve">D. </w:t>
      </w:r>
      <w:r w:rsidRPr="00721D02">
        <w:rPr>
          <w:lang w:val="vi-VN"/>
        </w:rPr>
        <w:t>3,75%</w:t>
      </w:r>
      <w:r w:rsidRPr="00721D02">
        <w:t>.</w:t>
      </w:r>
    </w:p>
    <w:p w14:paraId="10C3A574" w14:textId="77777777" w:rsidR="00FC1B00" w:rsidRPr="00C6177D" w:rsidRDefault="00FC1B00" w:rsidP="00FC1B00">
      <w:pPr>
        <w:pStyle w:val="NormalWeb"/>
        <w:shd w:val="clear" w:color="auto" w:fill="FFFFFF"/>
        <w:spacing w:before="0" w:beforeAutospacing="0" w:after="300" w:afterAutospacing="0"/>
        <w:rPr>
          <w:rFonts w:asciiTheme="majorHAnsi" w:hAnsiTheme="majorHAnsi" w:cstheme="majorHAnsi"/>
          <w:b/>
          <w:bCs/>
          <w:i/>
          <w:iCs/>
          <w:color w:val="222222"/>
          <w:u w:val="single"/>
        </w:rPr>
      </w:pPr>
      <w:r w:rsidRPr="008814ED">
        <w:rPr>
          <w:rStyle w:val="Emphasis"/>
          <w:rFonts w:asciiTheme="majorHAnsi" w:hAnsiTheme="majorHAnsi" w:cstheme="majorHAnsi"/>
          <w:b/>
          <w:bCs/>
          <w:color w:val="222222"/>
          <w:u w:val="single"/>
        </w:rPr>
        <w:t>Hướng dẫn giải:</w:t>
      </w:r>
    </w:p>
    <w:p w14:paraId="3CAF093D" w14:textId="77777777" w:rsidR="00FC1B00" w:rsidRPr="0084551A"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4551A">
        <w:rPr>
          <w:rFonts w:asciiTheme="majorHAnsi" w:hAnsiTheme="majorHAnsi" w:cstheme="majorHAnsi"/>
          <w:color w:val="222222"/>
        </w:rPr>
        <w:t>Ở F</w:t>
      </w:r>
      <w:r w:rsidRPr="0084551A">
        <w:rPr>
          <w:rFonts w:asciiTheme="majorHAnsi" w:hAnsiTheme="majorHAnsi" w:cstheme="majorHAnsi"/>
          <w:color w:val="222222"/>
          <w:vertAlign w:val="subscript"/>
        </w:rPr>
        <w:t>1</w:t>
      </w:r>
      <w:r w:rsidRPr="0084551A">
        <w:rPr>
          <w:rFonts w:asciiTheme="majorHAnsi" w:hAnsiTheme="majorHAnsi" w:cstheme="majorHAnsi"/>
          <w:color w:val="222222"/>
        </w:rPr>
        <w:t>, kiểu gen </w:t>
      </w:r>
      <w:r w:rsidRPr="0084551A">
        <w:rPr>
          <w:rFonts w:asciiTheme="majorHAnsi" w:hAnsiTheme="majorHAnsi" w:cstheme="majorHAnsi"/>
          <w:noProof/>
          <w:color w:val="222222"/>
        </w:rPr>
        <w:drawing>
          <wp:inline distT="0" distB="0" distL="0" distR="0" wp14:anchorId="0DE70176" wp14:editId="23353115">
            <wp:extent cx="15875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xml:space="preserve">Y = 4,375% </w:t>
      </w:r>
      <w:r w:rsidRPr="0084551A">
        <w:rPr>
          <w:rFonts w:ascii="Cambria Math" w:hAnsi="Cambria Math" w:cs="Cambria Math"/>
          <w:color w:val="222222"/>
        </w:rPr>
        <w:t>⇒</w:t>
      </w:r>
      <w:r w:rsidRPr="0084551A">
        <w:rPr>
          <w:rFonts w:asciiTheme="majorHAnsi" w:hAnsiTheme="majorHAnsi" w:cstheme="majorHAnsi"/>
          <w:color w:val="222222"/>
        </w:rPr>
        <w:t> </w:t>
      </w:r>
      <w:r w:rsidRPr="0084551A">
        <w:rPr>
          <w:rFonts w:asciiTheme="majorHAnsi" w:hAnsiTheme="majorHAnsi" w:cstheme="majorHAnsi"/>
          <w:noProof/>
          <w:color w:val="222222"/>
        </w:rPr>
        <w:drawing>
          <wp:inline distT="0" distB="0" distL="0" distR="0" wp14:anchorId="2ECC0D9F" wp14:editId="4AA8B1F1">
            <wp:extent cx="1587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 = 0,175. Mà ruồi giấm chỉ hoán vị bên cái.</w:t>
      </w:r>
    </w:p>
    <w:p w14:paraId="2202488C" w14:textId="77777777" w:rsidR="00FC1B00" w:rsidRPr="0084551A"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4551A">
        <w:rPr>
          <w:rFonts w:ascii="Cambria Math" w:hAnsi="Cambria Math" w:cs="Cambria Math"/>
          <w:color w:val="222222"/>
        </w:rPr>
        <w:t>⇒</w:t>
      </w:r>
      <w:r w:rsidRPr="0084551A">
        <w:rPr>
          <w:rFonts w:asciiTheme="majorHAnsi" w:hAnsiTheme="majorHAnsi" w:cstheme="majorHAnsi"/>
          <w:color w:val="222222"/>
        </w:rPr>
        <w:t xml:space="preserve"> T</w:t>
      </w:r>
      <w:r w:rsidRPr="0084551A">
        <w:rPr>
          <w:color w:val="222222"/>
        </w:rPr>
        <w:t>ỉ</w:t>
      </w:r>
      <w:r w:rsidRPr="0084551A">
        <w:rPr>
          <w:rFonts w:asciiTheme="majorHAnsi" w:hAnsiTheme="majorHAnsi" w:cstheme="majorHAnsi"/>
          <w:color w:val="222222"/>
        </w:rPr>
        <w:t xml:space="preserve"> l</w:t>
      </w:r>
      <w:r w:rsidRPr="0084551A">
        <w:rPr>
          <w:color w:val="222222"/>
        </w:rPr>
        <w:t>ệ</w:t>
      </w:r>
      <w:r w:rsidRPr="0084551A">
        <w:rPr>
          <w:rFonts w:asciiTheme="majorHAnsi" w:hAnsiTheme="majorHAnsi" w:cstheme="majorHAnsi"/>
          <w:color w:val="222222"/>
        </w:rPr>
        <w:t xml:space="preserve"> giao t</w:t>
      </w:r>
      <w:r w:rsidRPr="0084551A">
        <w:rPr>
          <w:color w:val="222222"/>
        </w:rPr>
        <w:t>ử</w:t>
      </w:r>
      <w:r w:rsidRPr="0084551A">
        <w:rPr>
          <w:rFonts w:asciiTheme="majorHAnsi" w:hAnsiTheme="majorHAnsi" w:cstheme="majorHAnsi"/>
          <w:color w:val="222222"/>
        </w:rPr>
        <w:t xml:space="preserve"> </w:t>
      </w:r>
      <w:r w:rsidRPr="0084551A">
        <w:rPr>
          <w:rFonts w:asciiTheme="majorHAnsi" w:hAnsiTheme="majorHAnsi" w:cstheme="majorHAnsi"/>
          <w:color w:val="222222"/>
          <w:u w:val="single"/>
        </w:rPr>
        <w:t>ab</w:t>
      </w:r>
      <w:r w:rsidRPr="0084551A">
        <w:rPr>
          <w:rFonts w:asciiTheme="majorHAnsi" w:hAnsiTheme="majorHAnsi" w:cstheme="majorHAnsi"/>
          <w:color w:val="222222"/>
        </w:rPr>
        <w:t xml:space="preserve"> ở bên giới cái = 0,175 : 0,5 = 0,35.</w:t>
      </w:r>
      <w:r w:rsidRPr="0084551A">
        <w:rPr>
          <w:rFonts w:asciiTheme="majorHAnsi" w:hAnsiTheme="majorHAnsi" w:cstheme="majorHAnsi"/>
          <w:color w:val="222222"/>
        </w:rPr>
        <w:br/>
      </w:r>
      <w:r w:rsidRPr="0084551A">
        <w:rPr>
          <w:rFonts w:ascii="Cambria Math" w:hAnsi="Cambria Math" w:cs="Cambria Math"/>
          <w:color w:val="222222"/>
        </w:rPr>
        <w:t>⇒</w:t>
      </w:r>
      <w:r w:rsidRPr="0084551A">
        <w:rPr>
          <w:rFonts w:asciiTheme="majorHAnsi" w:hAnsiTheme="majorHAnsi" w:cstheme="majorHAnsi"/>
          <w:color w:val="222222"/>
        </w:rPr>
        <w:t xml:space="preserve"> T</w:t>
      </w:r>
      <w:r w:rsidRPr="0084551A">
        <w:rPr>
          <w:color w:val="222222"/>
        </w:rPr>
        <w:t>ầ</w:t>
      </w:r>
      <w:r w:rsidRPr="0084551A">
        <w:rPr>
          <w:rFonts w:asciiTheme="majorHAnsi" w:hAnsiTheme="majorHAnsi" w:cstheme="majorHAnsi"/>
          <w:color w:val="222222"/>
        </w:rPr>
        <w:t>n s</w:t>
      </w:r>
      <w:r w:rsidRPr="0084551A">
        <w:rPr>
          <w:color w:val="222222"/>
        </w:rPr>
        <w:t>ố</w:t>
      </w:r>
      <w:r w:rsidRPr="0084551A">
        <w:rPr>
          <w:rFonts w:asciiTheme="majorHAnsi" w:hAnsiTheme="majorHAnsi" w:cstheme="majorHAnsi"/>
          <w:color w:val="222222"/>
        </w:rPr>
        <w:t xml:space="preserve"> ho</w:t>
      </w:r>
      <w:r w:rsidRPr="0084551A">
        <w:rPr>
          <w:color w:val="222222"/>
        </w:rPr>
        <w:t>á</w:t>
      </w:r>
      <w:r w:rsidRPr="0084551A">
        <w:rPr>
          <w:rFonts w:asciiTheme="majorHAnsi" w:hAnsiTheme="majorHAnsi" w:cstheme="majorHAnsi"/>
          <w:color w:val="222222"/>
        </w:rPr>
        <w:t>n v</w:t>
      </w:r>
      <w:r w:rsidRPr="0084551A">
        <w:rPr>
          <w:color w:val="222222"/>
        </w:rPr>
        <w:t>ị</w:t>
      </w:r>
      <w:r w:rsidRPr="0084551A">
        <w:rPr>
          <w:rFonts w:asciiTheme="majorHAnsi" w:hAnsiTheme="majorHAnsi" w:cstheme="majorHAnsi"/>
          <w:color w:val="222222"/>
        </w:rPr>
        <w:t xml:space="preserve"> l</w:t>
      </w:r>
      <w:r w:rsidRPr="0084551A">
        <w:rPr>
          <w:color w:val="222222"/>
        </w:rPr>
        <w:t>à</w:t>
      </w:r>
      <w:r w:rsidRPr="0084551A">
        <w:rPr>
          <w:rFonts w:asciiTheme="majorHAnsi" w:hAnsiTheme="majorHAnsi" w:cstheme="majorHAnsi"/>
          <w:color w:val="222222"/>
        </w:rPr>
        <w:t xml:space="preserve">: 1 </w:t>
      </w:r>
      <w:r w:rsidRPr="0084551A">
        <w:rPr>
          <w:color w:val="222222"/>
        </w:rPr>
        <w:t>–</w:t>
      </w:r>
      <w:r w:rsidRPr="0084551A">
        <w:rPr>
          <w:rFonts w:asciiTheme="majorHAnsi" w:hAnsiTheme="majorHAnsi" w:cstheme="majorHAnsi"/>
          <w:color w:val="222222"/>
        </w:rPr>
        <w:t xml:space="preserve"> 0,35 </w:t>
      </w:r>
      <w:r w:rsidRPr="0084551A">
        <w:rPr>
          <w:color w:val="222222"/>
        </w:rPr>
        <w:t>×</w:t>
      </w:r>
      <w:r w:rsidRPr="0084551A">
        <w:rPr>
          <w:rFonts w:asciiTheme="majorHAnsi" w:hAnsiTheme="majorHAnsi" w:cstheme="majorHAnsi"/>
          <w:color w:val="222222"/>
        </w:rPr>
        <w:t xml:space="preserve"> 2 = 0,3.</w:t>
      </w:r>
      <w:r w:rsidRPr="0084551A">
        <w:rPr>
          <w:rFonts w:asciiTheme="majorHAnsi" w:hAnsiTheme="majorHAnsi" w:cstheme="majorHAnsi"/>
          <w:color w:val="222222"/>
        </w:rPr>
        <w:br/>
      </w:r>
      <w:r w:rsidRPr="0084551A">
        <w:rPr>
          <w:rFonts w:asciiTheme="majorHAnsi" w:hAnsiTheme="majorHAnsi" w:cstheme="majorHAnsi"/>
          <w:color w:val="222222"/>
        </w:rPr>
        <w:lastRenderedPageBreak/>
        <w:t>Nếu cho ruồi cái </w:t>
      </w:r>
      <w:r w:rsidRPr="0084551A">
        <w:rPr>
          <w:rFonts w:asciiTheme="majorHAnsi" w:hAnsiTheme="majorHAnsi" w:cstheme="majorHAnsi"/>
          <w:noProof/>
          <w:color w:val="222222"/>
        </w:rPr>
        <w:drawing>
          <wp:inline distT="0" distB="0" distL="0" distR="0" wp14:anchorId="7F307C68" wp14:editId="44BF570C">
            <wp:extent cx="26670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lai phân tích thì ở đời con, loại kiểu gen </w:t>
      </w:r>
      <w:r w:rsidRPr="0084551A">
        <w:rPr>
          <w:rFonts w:asciiTheme="majorHAnsi" w:hAnsiTheme="majorHAnsi" w:cstheme="majorHAnsi"/>
          <w:noProof/>
          <w:color w:val="222222"/>
        </w:rPr>
        <w:drawing>
          <wp:inline distT="0" distB="0" distL="0" distR="0" wp14:anchorId="60FF3EE5" wp14:editId="7B7B41CB">
            <wp:extent cx="15875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xml:space="preserve">Y chiếm tỉ lệ: 0,35 × </w:t>
      </w:r>
      <w:r>
        <w:rPr>
          <w:rFonts w:asciiTheme="majorHAnsi" w:hAnsiTheme="majorHAnsi" w:cstheme="majorHAnsi"/>
          <w:color w:val="222222"/>
        </w:rPr>
        <w:t xml:space="preserve">1 </w:t>
      </w:r>
      <w:r w:rsidRPr="0084551A">
        <w:rPr>
          <w:rFonts w:asciiTheme="majorHAnsi" w:hAnsiTheme="majorHAnsi" w:cstheme="majorHAnsi"/>
          <w:color w:val="222222"/>
        </w:rPr>
        <w:t>×</w:t>
      </w:r>
      <w:r>
        <w:rPr>
          <w:rFonts w:asciiTheme="majorHAnsi" w:hAnsiTheme="majorHAnsi" w:cstheme="majorHAnsi"/>
          <w:color w:val="222222"/>
        </w:rPr>
        <w:t xml:space="preserve"> </w:t>
      </w:r>
      <w:r w:rsidRPr="0084551A">
        <w:rPr>
          <w:rFonts w:asciiTheme="majorHAnsi" w:hAnsiTheme="majorHAnsi" w:cstheme="majorHAnsi"/>
          <w:color w:val="222222"/>
        </w:rPr>
        <w:t xml:space="preserve">0,25 </w:t>
      </w:r>
      <w:r>
        <w:rPr>
          <w:rFonts w:asciiTheme="majorHAnsi" w:hAnsiTheme="majorHAnsi" w:cstheme="majorHAnsi"/>
          <w:color w:val="222222"/>
        </w:rPr>
        <w:t>= 0,00875</w:t>
      </w:r>
      <w:r w:rsidRPr="0084551A">
        <w:rPr>
          <w:rFonts w:asciiTheme="majorHAnsi" w:hAnsiTheme="majorHAnsi" w:cstheme="majorHAnsi"/>
          <w:color w:val="222222"/>
        </w:rPr>
        <w:t xml:space="preserve"> = 8,75%.</w:t>
      </w:r>
    </w:p>
    <w:p w14:paraId="126CC3C9"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b/>
          <w:color w:val="000000"/>
        </w:rPr>
        <w:t xml:space="preserve">Câu </w:t>
      </w:r>
      <w:r>
        <w:rPr>
          <w:rFonts w:eastAsia="Calibri"/>
          <w:b/>
          <w:color w:val="000000"/>
        </w:rPr>
        <w:t>119</w:t>
      </w:r>
      <w:r w:rsidRPr="0098421C">
        <w:rPr>
          <w:rFonts w:eastAsia="Calibri"/>
          <w:b/>
          <w:color w:val="000000"/>
        </w:rPr>
        <w:t>.</w:t>
      </w:r>
      <w:r w:rsidRPr="0098421C">
        <w:rPr>
          <w:rFonts w:eastAsia="Calibri"/>
          <w:szCs w:val="22"/>
        </w:rPr>
        <w:t xml:space="preserve"> Giả sử 4 quần thể của một loài thú được kí hiệu là A, B, C, D có diện tích khu phân bố và mật độ cá thể như sau:</w:t>
      </w:r>
    </w:p>
    <w:tbl>
      <w:tblPr>
        <w:tblW w:w="54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885"/>
        <w:gridCol w:w="810"/>
        <w:gridCol w:w="900"/>
        <w:gridCol w:w="720"/>
      </w:tblGrid>
      <w:tr w:rsidR="00FC1B00" w:rsidRPr="0098421C" w14:paraId="1325A4AB" w14:textId="77777777" w:rsidTr="00754B0D">
        <w:tc>
          <w:tcPr>
            <w:tcW w:w="2085" w:type="dxa"/>
            <w:shd w:val="clear" w:color="auto" w:fill="C5F0FF"/>
          </w:tcPr>
          <w:p w14:paraId="719FB99A" w14:textId="77777777" w:rsidR="00FC1B00" w:rsidRPr="0098421C" w:rsidRDefault="00FC1B00" w:rsidP="00754B0D">
            <w:pPr>
              <w:spacing w:beforeLines="20" w:before="48" w:afterLines="20" w:after="48" w:line="288" w:lineRule="auto"/>
              <w:jc w:val="both"/>
              <w:rPr>
                <w:rFonts w:eastAsia="Calibri"/>
                <w:szCs w:val="22"/>
              </w:rPr>
            </w:pPr>
            <w:r w:rsidRPr="0098421C">
              <w:rPr>
                <w:rFonts w:eastAsia="Calibri"/>
                <w:szCs w:val="22"/>
              </w:rPr>
              <w:t>Quần thể</w:t>
            </w:r>
          </w:p>
        </w:tc>
        <w:tc>
          <w:tcPr>
            <w:tcW w:w="885" w:type="dxa"/>
            <w:shd w:val="clear" w:color="auto" w:fill="auto"/>
            <w:vAlign w:val="center"/>
          </w:tcPr>
          <w:p w14:paraId="17A04302"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A</w:t>
            </w:r>
          </w:p>
        </w:tc>
        <w:tc>
          <w:tcPr>
            <w:tcW w:w="810" w:type="dxa"/>
            <w:shd w:val="clear" w:color="auto" w:fill="auto"/>
            <w:vAlign w:val="center"/>
          </w:tcPr>
          <w:p w14:paraId="7A375327"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B</w:t>
            </w:r>
          </w:p>
        </w:tc>
        <w:tc>
          <w:tcPr>
            <w:tcW w:w="900" w:type="dxa"/>
            <w:shd w:val="clear" w:color="auto" w:fill="auto"/>
            <w:vAlign w:val="center"/>
          </w:tcPr>
          <w:p w14:paraId="377DFE8C"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C</w:t>
            </w:r>
          </w:p>
        </w:tc>
        <w:tc>
          <w:tcPr>
            <w:tcW w:w="720" w:type="dxa"/>
            <w:shd w:val="clear" w:color="auto" w:fill="auto"/>
            <w:vAlign w:val="center"/>
          </w:tcPr>
          <w:p w14:paraId="779B129A"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D</w:t>
            </w:r>
          </w:p>
        </w:tc>
      </w:tr>
      <w:tr w:rsidR="00FC1B00" w:rsidRPr="0098421C" w14:paraId="71962D34" w14:textId="77777777" w:rsidTr="00754B0D">
        <w:tc>
          <w:tcPr>
            <w:tcW w:w="2085" w:type="dxa"/>
            <w:shd w:val="clear" w:color="auto" w:fill="C5F0FF"/>
          </w:tcPr>
          <w:p w14:paraId="262AFE60" w14:textId="77777777" w:rsidR="00FC1B00" w:rsidRPr="0098421C" w:rsidRDefault="00FC1B00" w:rsidP="00754B0D">
            <w:pPr>
              <w:spacing w:beforeLines="20" w:before="48" w:afterLines="20" w:after="48" w:line="288" w:lineRule="auto"/>
              <w:jc w:val="both"/>
              <w:rPr>
                <w:rFonts w:eastAsia="Calibri"/>
                <w:szCs w:val="22"/>
              </w:rPr>
            </w:pPr>
            <w:r w:rsidRPr="0098421C">
              <w:rPr>
                <w:rFonts w:eastAsia="Calibri"/>
                <w:szCs w:val="22"/>
              </w:rPr>
              <w:t>Diện tích (ha)</w:t>
            </w:r>
          </w:p>
        </w:tc>
        <w:tc>
          <w:tcPr>
            <w:tcW w:w="885" w:type="dxa"/>
            <w:shd w:val="clear" w:color="auto" w:fill="auto"/>
            <w:vAlign w:val="center"/>
          </w:tcPr>
          <w:p w14:paraId="5A6D82F0"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25</w:t>
            </w:r>
          </w:p>
        </w:tc>
        <w:tc>
          <w:tcPr>
            <w:tcW w:w="810" w:type="dxa"/>
            <w:shd w:val="clear" w:color="auto" w:fill="auto"/>
            <w:vAlign w:val="center"/>
          </w:tcPr>
          <w:p w14:paraId="364517C4"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240</w:t>
            </w:r>
          </w:p>
        </w:tc>
        <w:tc>
          <w:tcPr>
            <w:tcW w:w="900" w:type="dxa"/>
            <w:shd w:val="clear" w:color="auto" w:fill="auto"/>
            <w:vAlign w:val="center"/>
          </w:tcPr>
          <w:p w14:paraId="13AD873C"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150</w:t>
            </w:r>
          </w:p>
        </w:tc>
        <w:tc>
          <w:tcPr>
            <w:tcW w:w="720" w:type="dxa"/>
            <w:shd w:val="clear" w:color="auto" w:fill="auto"/>
            <w:vAlign w:val="center"/>
          </w:tcPr>
          <w:p w14:paraId="0329B1C9"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200</w:t>
            </w:r>
          </w:p>
        </w:tc>
      </w:tr>
      <w:tr w:rsidR="00FC1B00" w:rsidRPr="0098421C" w14:paraId="3CC5EE32" w14:textId="77777777" w:rsidTr="00754B0D">
        <w:tc>
          <w:tcPr>
            <w:tcW w:w="2085" w:type="dxa"/>
            <w:shd w:val="clear" w:color="auto" w:fill="C5F0FF"/>
          </w:tcPr>
          <w:p w14:paraId="29512525" w14:textId="77777777" w:rsidR="00FC1B00" w:rsidRPr="0098421C" w:rsidRDefault="00FC1B00" w:rsidP="00754B0D">
            <w:pPr>
              <w:spacing w:beforeLines="20" w:before="48" w:afterLines="20" w:after="48" w:line="288" w:lineRule="auto"/>
              <w:jc w:val="both"/>
              <w:rPr>
                <w:rFonts w:eastAsia="Calibri"/>
                <w:szCs w:val="22"/>
              </w:rPr>
            </w:pPr>
            <w:r w:rsidRPr="0098421C">
              <w:rPr>
                <w:rFonts w:eastAsia="Calibri"/>
                <w:szCs w:val="22"/>
              </w:rPr>
              <w:t>Mật độ (cá thể/ha)</w:t>
            </w:r>
          </w:p>
        </w:tc>
        <w:tc>
          <w:tcPr>
            <w:tcW w:w="885" w:type="dxa"/>
            <w:shd w:val="clear" w:color="auto" w:fill="auto"/>
            <w:vAlign w:val="center"/>
          </w:tcPr>
          <w:p w14:paraId="290AD396"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10</w:t>
            </w:r>
          </w:p>
        </w:tc>
        <w:tc>
          <w:tcPr>
            <w:tcW w:w="810" w:type="dxa"/>
            <w:shd w:val="clear" w:color="auto" w:fill="auto"/>
            <w:vAlign w:val="center"/>
          </w:tcPr>
          <w:p w14:paraId="1F63DE7C"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15</w:t>
            </w:r>
          </w:p>
        </w:tc>
        <w:tc>
          <w:tcPr>
            <w:tcW w:w="900" w:type="dxa"/>
            <w:shd w:val="clear" w:color="auto" w:fill="auto"/>
            <w:vAlign w:val="center"/>
          </w:tcPr>
          <w:p w14:paraId="555B0F57"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20</w:t>
            </w:r>
          </w:p>
        </w:tc>
        <w:tc>
          <w:tcPr>
            <w:tcW w:w="720" w:type="dxa"/>
            <w:shd w:val="clear" w:color="auto" w:fill="auto"/>
            <w:vAlign w:val="center"/>
          </w:tcPr>
          <w:p w14:paraId="216863B6" w14:textId="77777777" w:rsidR="00FC1B00" w:rsidRPr="0098421C" w:rsidRDefault="00FC1B00" w:rsidP="00754B0D">
            <w:pPr>
              <w:spacing w:beforeLines="20" w:before="48" w:afterLines="20" w:after="48" w:line="288" w:lineRule="auto"/>
              <w:jc w:val="center"/>
              <w:rPr>
                <w:rFonts w:eastAsia="Calibri"/>
                <w:szCs w:val="22"/>
              </w:rPr>
            </w:pPr>
            <w:r w:rsidRPr="0098421C">
              <w:rPr>
                <w:rFonts w:eastAsia="Calibri"/>
                <w:szCs w:val="22"/>
              </w:rPr>
              <w:t>25</w:t>
            </w:r>
          </w:p>
        </w:tc>
      </w:tr>
    </w:tbl>
    <w:p w14:paraId="104FCD08"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szCs w:val="22"/>
        </w:rPr>
        <w:t>Cho biết diện tích khu phân bố của mỗi quần thể đều không thay đổi, không có hiện tượng xuất cư và nhập cư. Theo lí thuyết, có bao nhiêu phát biểu sau đây đúng?</w:t>
      </w:r>
    </w:p>
    <w:p w14:paraId="60796FB7"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szCs w:val="22"/>
        </w:rPr>
        <w:t>(1) Quần thể A có kích thước nhỏ nhất</w:t>
      </w:r>
    </w:p>
    <w:p w14:paraId="2DBFA815"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szCs w:val="22"/>
        </w:rPr>
        <w:t>(2) Kích thước quần thể B bằng kích thước quần thể D.</w:t>
      </w:r>
    </w:p>
    <w:p w14:paraId="2C9FF6FC"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szCs w:val="22"/>
        </w:rPr>
        <w:t>(3) Kích thước quần thể B lớn hơn kích thước quần thể C</w:t>
      </w:r>
    </w:p>
    <w:p w14:paraId="0FD2F4B8" w14:textId="77777777" w:rsidR="00FC1B00" w:rsidRPr="0098421C" w:rsidRDefault="00FC1B00" w:rsidP="00FC1B00">
      <w:pPr>
        <w:spacing w:beforeLines="20" w:before="48" w:afterLines="20" w:after="48" w:line="288" w:lineRule="auto"/>
        <w:jc w:val="both"/>
        <w:rPr>
          <w:rFonts w:eastAsia="Calibri"/>
          <w:szCs w:val="22"/>
        </w:rPr>
      </w:pPr>
      <w:r w:rsidRPr="0098421C">
        <w:rPr>
          <w:rFonts w:eastAsia="Calibri"/>
          <w:szCs w:val="22"/>
        </w:rPr>
        <w:t>(4) Giả sử kích thước quần thể D tăng thêm 1 %/năm thì sau 1 năm, quần thể D tăng thêm 50 cá thể.</w:t>
      </w:r>
    </w:p>
    <w:p w14:paraId="2B030226" w14:textId="77777777" w:rsidR="00FC1B00" w:rsidRDefault="00FC1B00" w:rsidP="00FC1B00">
      <w:pPr>
        <w:spacing w:beforeLines="20" w:before="48" w:afterLines="20" w:after="48" w:line="288" w:lineRule="auto"/>
        <w:ind w:firstLine="270"/>
        <w:jc w:val="both"/>
        <w:rPr>
          <w:rFonts w:eastAsia="Calibri"/>
          <w:color w:val="FF0000"/>
          <w:szCs w:val="22"/>
        </w:rPr>
      </w:pPr>
      <w:r w:rsidRPr="0098421C">
        <w:rPr>
          <w:rFonts w:eastAsia="Calibri"/>
          <w:b/>
          <w:color w:val="000000"/>
        </w:rPr>
        <w:t>A</w:t>
      </w:r>
      <w:r w:rsidRPr="0098421C">
        <w:rPr>
          <w:rFonts w:eastAsia="Calibri"/>
          <w:szCs w:val="22"/>
        </w:rPr>
        <w:t>. 2.</w:t>
      </w:r>
      <w:r w:rsidRPr="0098421C">
        <w:rPr>
          <w:rFonts w:eastAsia="Calibri"/>
          <w:szCs w:val="22"/>
        </w:rPr>
        <w:tab/>
      </w:r>
      <w:r w:rsidRPr="0098421C">
        <w:rPr>
          <w:rFonts w:eastAsia="Calibri"/>
          <w:szCs w:val="22"/>
        </w:rPr>
        <w:tab/>
      </w:r>
      <w:r w:rsidRPr="0098421C">
        <w:rPr>
          <w:rFonts w:eastAsia="Calibri"/>
          <w:szCs w:val="22"/>
        </w:rPr>
        <w:tab/>
      </w:r>
      <w:r w:rsidRPr="0098421C">
        <w:rPr>
          <w:rFonts w:eastAsia="Calibri"/>
          <w:b/>
          <w:color w:val="000000"/>
        </w:rPr>
        <w:t>B</w:t>
      </w:r>
      <w:r w:rsidRPr="0098421C">
        <w:rPr>
          <w:rFonts w:eastAsia="Calibri"/>
          <w:szCs w:val="22"/>
        </w:rPr>
        <w:t>. 4.</w:t>
      </w:r>
      <w:r w:rsidRPr="0098421C">
        <w:rPr>
          <w:rFonts w:eastAsia="Calibri"/>
          <w:szCs w:val="22"/>
        </w:rPr>
        <w:tab/>
      </w:r>
      <w:r w:rsidRPr="0098421C">
        <w:rPr>
          <w:rFonts w:eastAsia="Calibri"/>
          <w:szCs w:val="22"/>
        </w:rPr>
        <w:tab/>
      </w:r>
      <w:r w:rsidRPr="0098421C">
        <w:rPr>
          <w:rFonts w:eastAsia="Calibri"/>
          <w:szCs w:val="22"/>
        </w:rPr>
        <w:tab/>
      </w:r>
      <w:r w:rsidRPr="0098421C">
        <w:rPr>
          <w:rFonts w:eastAsia="Calibri"/>
          <w:b/>
          <w:color w:val="000000"/>
        </w:rPr>
        <w:t>C</w:t>
      </w:r>
      <w:r w:rsidRPr="0098421C">
        <w:rPr>
          <w:rFonts w:eastAsia="Calibri"/>
          <w:szCs w:val="22"/>
        </w:rPr>
        <w:t>. 1.</w:t>
      </w:r>
      <w:r w:rsidRPr="0098421C">
        <w:rPr>
          <w:rFonts w:eastAsia="Calibri"/>
          <w:szCs w:val="22"/>
        </w:rPr>
        <w:tab/>
      </w:r>
      <w:r w:rsidRPr="0098421C">
        <w:rPr>
          <w:rFonts w:eastAsia="Calibri"/>
          <w:szCs w:val="22"/>
        </w:rPr>
        <w:tab/>
      </w:r>
      <w:r w:rsidRPr="0098421C">
        <w:rPr>
          <w:rFonts w:eastAsia="Calibri"/>
          <w:szCs w:val="22"/>
        </w:rPr>
        <w:tab/>
      </w:r>
      <w:r w:rsidRPr="00075DC1">
        <w:rPr>
          <w:rFonts w:eastAsia="Calibri"/>
          <w:b/>
          <w:color w:val="FF0000"/>
          <w:u w:val="single"/>
        </w:rPr>
        <w:t>D</w:t>
      </w:r>
      <w:r w:rsidRPr="00075DC1">
        <w:rPr>
          <w:rFonts w:eastAsia="Calibri"/>
          <w:color w:val="FF0000"/>
          <w:szCs w:val="22"/>
          <w:u w:val="single"/>
        </w:rPr>
        <w:t>. 3</w:t>
      </w:r>
      <w:r w:rsidRPr="00075DC1">
        <w:rPr>
          <w:rFonts w:eastAsia="Calibri"/>
          <w:color w:val="FF0000"/>
          <w:szCs w:val="22"/>
        </w:rPr>
        <w:t>.</w:t>
      </w:r>
    </w:p>
    <w:p w14:paraId="2D763456"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2AC29A7D" w14:textId="77777777" w:rsidR="00FC1B00"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4551A">
        <w:rPr>
          <w:rFonts w:asciiTheme="majorHAnsi" w:hAnsiTheme="majorHAnsi" w:cstheme="majorHAnsi"/>
          <w:color w:val="222222"/>
        </w:rPr>
        <w:t xml:space="preserve">Kích thước quần thể: </w:t>
      </w:r>
      <w:r>
        <w:rPr>
          <w:rFonts w:asciiTheme="majorHAnsi" w:hAnsiTheme="majorHAnsi" w:cstheme="majorHAnsi"/>
          <w:color w:val="222222"/>
        </w:rPr>
        <w:t>A: 250</w:t>
      </w:r>
    </w:p>
    <w:p w14:paraId="06AD7FAF" w14:textId="77777777" w:rsidR="00FC1B00" w:rsidRDefault="00FC1B00" w:rsidP="00FC1B00">
      <w:pPr>
        <w:pStyle w:val="NormalWeb"/>
        <w:shd w:val="clear" w:color="auto" w:fill="FFFFFF"/>
        <w:spacing w:before="0" w:beforeAutospacing="0" w:after="300" w:afterAutospacing="0"/>
        <w:rPr>
          <w:rFonts w:asciiTheme="majorHAnsi" w:hAnsiTheme="majorHAnsi" w:cstheme="majorHAnsi"/>
          <w:color w:val="222222"/>
        </w:rPr>
      </w:pPr>
      <w:r>
        <w:rPr>
          <w:rFonts w:asciiTheme="majorHAnsi" w:hAnsiTheme="majorHAnsi" w:cstheme="majorHAnsi"/>
          <w:color w:val="222222"/>
        </w:rPr>
        <w:tab/>
      </w:r>
      <w:r>
        <w:rPr>
          <w:rFonts w:asciiTheme="majorHAnsi" w:hAnsiTheme="majorHAnsi" w:cstheme="majorHAnsi"/>
          <w:color w:val="222222"/>
        </w:rPr>
        <w:tab/>
      </w:r>
      <w:r>
        <w:rPr>
          <w:rFonts w:asciiTheme="majorHAnsi" w:hAnsiTheme="majorHAnsi" w:cstheme="majorHAnsi"/>
          <w:color w:val="222222"/>
        </w:rPr>
        <w:tab/>
        <w:t>B: 3600</w:t>
      </w:r>
    </w:p>
    <w:p w14:paraId="490820FC" w14:textId="77777777" w:rsidR="00FC1B00" w:rsidRDefault="00FC1B00" w:rsidP="00FC1B00">
      <w:pPr>
        <w:pStyle w:val="NormalWeb"/>
        <w:shd w:val="clear" w:color="auto" w:fill="FFFFFF"/>
        <w:spacing w:before="0" w:beforeAutospacing="0" w:after="300" w:afterAutospacing="0"/>
        <w:rPr>
          <w:rFonts w:asciiTheme="majorHAnsi" w:hAnsiTheme="majorHAnsi" w:cstheme="majorHAnsi"/>
          <w:color w:val="222222"/>
        </w:rPr>
      </w:pPr>
      <w:r>
        <w:rPr>
          <w:rFonts w:asciiTheme="majorHAnsi" w:hAnsiTheme="majorHAnsi" w:cstheme="majorHAnsi"/>
          <w:color w:val="222222"/>
        </w:rPr>
        <w:tab/>
      </w:r>
      <w:r>
        <w:rPr>
          <w:rFonts w:asciiTheme="majorHAnsi" w:hAnsiTheme="majorHAnsi" w:cstheme="majorHAnsi"/>
          <w:color w:val="222222"/>
        </w:rPr>
        <w:tab/>
      </w:r>
      <w:r>
        <w:rPr>
          <w:rFonts w:asciiTheme="majorHAnsi" w:hAnsiTheme="majorHAnsi" w:cstheme="majorHAnsi"/>
          <w:color w:val="222222"/>
        </w:rPr>
        <w:tab/>
        <w:t>C: 3000</w:t>
      </w:r>
    </w:p>
    <w:p w14:paraId="57E6372A" w14:textId="77777777" w:rsidR="00FC1B00" w:rsidRDefault="00FC1B00" w:rsidP="00FC1B00">
      <w:pPr>
        <w:pStyle w:val="NormalWeb"/>
        <w:shd w:val="clear" w:color="auto" w:fill="FFFFFF"/>
        <w:spacing w:before="0" w:beforeAutospacing="0" w:after="300" w:afterAutospacing="0"/>
        <w:rPr>
          <w:rFonts w:asciiTheme="majorHAnsi" w:hAnsiTheme="majorHAnsi" w:cstheme="majorHAnsi"/>
          <w:color w:val="222222"/>
        </w:rPr>
      </w:pPr>
      <w:r>
        <w:rPr>
          <w:rFonts w:asciiTheme="majorHAnsi" w:hAnsiTheme="majorHAnsi" w:cstheme="majorHAnsi"/>
          <w:color w:val="222222"/>
        </w:rPr>
        <w:tab/>
      </w:r>
      <w:r>
        <w:rPr>
          <w:rFonts w:asciiTheme="majorHAnsi" w:hAnsiTheme="majorHAnsi" w:cstheme="majorHAnsi"/>
          <w:color w:val="222222"/>
        </w:rPr>
        <w:tab/>
      </w:r>
      <w:r>
        <w:rPr>
          <w:rFonts w:asciiTheme="majorHAnsi" w:hAnsiTheme="majorHAnsi" w:cstheme="majorHAnsi"/>
          <w:color w:val="222222"/>
        </w:rPr>
        <w:tab/>
        <w:t>D: 5000</w:t>
      </w:r>
    </w:p>
    <w:p w14:paraId="35DF3B5F" w14:textId="77777777" w:rsidR="00FC1B00" w:rsidRPr="0098421C" w:rsidRDefault="00FC1B00" w:rsidP="00FC1B00">
      <w:pPr>
        <w:spacing w:beforeLines="20" w:before="48" w:afterLines="20" w:after="48" w:line="288" w:lineRule="auto"/>
        <w:jc w:val="both"/>
        <w:rPr>
          <w:rFonts w:eastAsia="Calibri"/>
          <w:szCs w:val="22"/>
        </w:rPr>
      </w:pPr>
      <w:r w:rsidRPr="00482A9D">
        <w:rPr>
          <w:rFonts w:eastAsia="Calibri"/>
          <w:b/>
          <w:bCs/>
          <w:szCs w:val="22"/>
        </w:rPr>
        <w:t>(1) Đúng</w:t>
      </w:r>
      <w:r>
        <w:rPr>
          <w:rFonts w:eastAsia="Calibri"/>
          <w:szCs w:val="22"/>
        </w:rPr>
        <w:t xml:space="preserve">: </w:t>
      </w:r>
      <w:r w:rsidRPr="0098421C">
        <w:rPr>
          <w:rFonts w:eastAsia="Calibri"/>
          <w:szCs w:val="22"/>
        </w:rPr>
        <w:t>Quần thể A có kích thước nhỏ nhất</w:t>
      </w:r>
    </w:p>
    <w:p w14:paraId="4FF581AE" w14:textId="77777777" w:rsidR="00FC1B00" w:rsidRPr="0098421C" w:rsidRDefault="00FC1B00" w:rsidP="00FC1B00">
      <w:pPr>
        <w:spacing w:beforeLines="20" w:before="48" w:afterLines="20" w:after="48" w:line="288" w:lineRule="auto"/>
        <w:jc w:val="both"/>
        <w:rPr>
          <w:rFonts w:eastAsia="Calibri"/>
          <w:szCs w:val="22"/>
        </w:rPr>
      </w:pPr>
      <w:r w:rsidRPr="00482A9D">
        <w:rPr>
          <w:rFonts w:eastAsia="Calibri"/>
          <w:b/>
          <w:bCs/>
          <w:szCs w:val="22"/>
        </w:rPr>
        <w:t>(2) Sai</w:t>
      </w:r>
      <w:r>
        <w:rPr>
          <w:rFonts w:eastAsia="Calibri"/>
          <w:szCs w:val="22"/>
        </w:rPr>
        <w:t xml:space="preserve">: </w:t>
      </w:r>
      <w:r w:rsidRPr="0098421C">
        <w:rPr>
          <w:rFonts w:eastAsia="Calibri"/>
          <w:szCs w:val="22"/>
        </w:rPr>
        <w:t xml:space="preserve">Kích thước quần thể B </w:t>
      </w:r>
      <w:r>
        <w:rPr>
          <w:rFonts w:eastAsia="Calibri"/>
          <w:szCs w:val="22"/>
        </w:rPr>
        <w:t>nhở hơn</w:t>
      </w:r>
      <w:r w:rsidRPr="0098421C">
        <w:rPr>
          <w:rFonts w:eastAsia="Calibri"/>
          <w:szCs w:val="22"/>
        </w:rPr>
        <w:t xml:space="preserve"> kích thước quần thể D.</w:t>
      </w:r>
    </w:p>
    <w:p w14:paraId="187CC5B5" w14:textId="77777777" w:rsidR="00FC1B00" w:rsidRPr="0098421C" w:rsidRDefault="00FC1B00" w:rsidP="00FC1B00">
      <w:pPr>
        <w:spacing w:beforeLines="20" w:before="48" w:afterLines="20" w:after="48" w:line="288" w:lineRule="auto"/>
        <w:jc w:val="both"/>
        <w:rPr>
          <w:rFonts w:eastAsia="Calibri"/>
          <w:szCs w:val="22"/>
        </w:rPr>
      </w:pPr>
      <w:r w:rsidRPr="004D42C2">
        <w:rPr>
          <w:rFonts w:eastAsia="Calibri"/>
          <w:b/>
          <w:bCs/>
          <w:szCs w:val="22"/>
        </w:rPr>
        <w:t>(3)Đúng</w:t>
      </w:r>
      <w:r>
        <w:rPr>
          <w:rFonts w:eastAsia="Calibri"/>
          <w:szCs w:val="22"/>
        </w:rPr>
        <w:t xml:space="preserve">: </w:t>
      </w:r>
      <w:r w:rsidRPr="0098421C">
        <w:rPr>
          <w:rFonts w:eastAsia="Calibri"/>
          <w:szCs w:val="22"/>
        </w:rPr>
        <w:t xml:space="preserve"> Kích thước quần thể B lớn hơn kích thước quần thể C</w:t>
      </w:r>
    </w:p>
    <w:p w14:paraId="05B96DE6" w14:textId="77777777" w:rsidR="00FC1B00" w:rsidRPr="00F40D27" w:rsidRDefault="00FC1B00" w:rsidP="00FC1B00">
      <w:pPr>
        <w:spacing w:beforeLines="20" w:before="48" w:afterLines="20" w:after="48" w:line="288" w:lineRule="auto"/>
        <w:jc w:val="both"/>
        <w:rPr>
          <w:rFonts w:eastAsia="Calibri"/>
          <w:szCs w:val="22"/>
        </w:rPr>
      </w:pPr>
      <w:r w:rsidRPr="004D42C2">
        <w:rPr>
          <w:rFonts w:eastAsia="Calibri"/>
          <w:b/>
          <w:bCs/>
          <w:szCs w:val="22"/>
        </w:rPr>
        <w:t>(4) Đúng</w:t>
      </w:r>
      <w:r>
        <w:rPr>
          <w:rFonts w:eastAsia="Calibri"/>
          <w:szCs w:val="22"/>
        </w:rPr>
        <w:t xml:space="preserve">: Kích </w:t>
      </w:r>
      <w:r w:rsidRPr="0098421C">
        <w:rPr>
          <w:rFonts w:eastAsia="Calibri"/>
          <w:szCs w:val="22"/>
        </w:rPr>
        <w:t>thước quần thể D tăng thêm 1 %/năm thì sau 1 năm, quần thể D tăng thêm 50 cá thể.</w:t>
      </w:r>
    </w:p>
    <w:p w14:paraId="33E42A18" w14:textId="77777777" w:rsidR="00FC1B00" w:rsidRPr="00721D02" w:rsidRDefault="00FC1B00" w:rsidP="00FC1B00">
      <w:pPr>
        <w:spacing w:line="276" w:lineRule="auto"/>
        <w:jc w:val="both"/>
      </w:pPr>
      <w:r w:rsidRPr="00721D02">
        <w:rPr>
          <w:b/>
        </w:rPr>
        <w:t xml:space="preserve">Câu </w:t>
      </w:r>
      <w:r>
        <w:rPr>
          <w:b/>
        </w:rPr>
        <w:t>120:</w:t>
      </w:r>
      <w:r w:rsidRPr="00721D02">
        <w:t xml:space="preserve"> Cho sơ đồ phả hệ mô tả sự di truyền một bệnh ở người do một trong hai alen của một gen quy định, alen trội là trội hoàn toàn.</w:t>
      </w:r>
    </w:p>
    <w:p w14:paraId="532FB2E9" w14:textId="77777777" w:rsidR="00FC1B00" w:rsidRPr="00721D02" w:rsidRDefault="00FC1B00" w:rsidP="00FC1B00">
      <w:pPr>
        <w:spacing w:line="276" w:lineRule="auto"/>
        <w:jc w:val="both"/>
      </w:pPr>
      <w:r w:rsidRPr="00721D02">
        <w:rPr>
          <w:noProof/>
        </w:rPr>
        <w:drawing>
          <wp:inline distT="0" distB="0" distL="0" distR="0" wp14:anchorId="5713C4D4" wp14:editId="4298122A">
            <wp:extent cx="5981700"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inline>
        </w:drawing>
      </w:r>
    </w:p>
    <w:p w14:paraId="67EF6677" w14:textId="77777777" w:rsidR="00FC1B00" w:rsidRPr="00721D02" w:rsidRDefault="00FC1B00" w:rsidP="00FC1B00">
      <w:pPr>
        <w:spacing w:line="276" w:lineRule="auto"/>
        <w:jc w:val="both"/>
      </w:pPr>
      <w:r w:rsidRPr="00721D02">
        <w:t>Biết rằng không xảy ra đột biến và bố của người đàn ông ở thế hệ thứ III không mang alen gây bệnh. Theo lí thuyết, có bao nhiêu phát biểu sau đúng?</w:t>
      </w:r>
    </w:p>
    <w:p w14:paraId="663ACA8E" w14:textId="77777777" w:rsidR="00FC1B00" w:rsidRPr="00721D02" w:rsidRDefault="00FC1B00" w:rsidP="00FC1B00">
      <w:pPr>
        <w:spacing w:line="276" w:lineRule="auto"/>
        <w:jc w:val="both"/>
      </w:pPr>
      <w:r w:rsidRPr="00721D02">
        <w:t>I. Gen quy định tính trạng này nằm trên NST giới tính X.</w:t>
      </w:r>
    </w:p>
    <w:p w14:paraId="787995EE" w14:textId="77777777" w:rsidR="00FC1B00" w:rsidRPr="00721D02" w:rsidRDefault="00FC1B00" w:rsidP="00FC1B00">
      <w:pPr>
        <w:spacing w:line="276" w:lineRule="auto"/>
        <w:jc w:val="both"/>
      </w:pPr>
      <w:r w:rsidRPr="00721D02">
        <w:t xml:space="preserve">II. </w:t>
      </w:r>
      <w:bookmarkStart w:id="1" w:name="_Hlk69935454"/>
      <w:r w:rsidRPr="00721D02">
        <w:t xml:space="preserve">Xác suất người con đầu lòng của cặp vợ chồng thế hệ III bị bệnh là </w:t>
      </w:r>
      <w:bookmarkEnd w:id="1"/>
      <w:r w:rsidRPr="00721D02">
        <w:rPr>
          <w:position w:val="-24"/>
        </w:rPr>
        <w:object w:dxaOrig="220" w:dyaOrig="620" w14:anchorId="4311F573">
          <v:shape id="_x0000_i1045" type="#_x0000_t75" style="width:11.4pt;height:31.2pt" o:ole="">
            <v:imagedata r:id="rId29" o:title=""/>
          </v:shape>
          <o:OLEObject Type="Embed" ProgID="Equation.3" ShapeID="_x0000_i1045" DrawAspect="Content" ObjectID="_1708285773" r:id="rId44"/>
        </w:object>
      </w:r>
      <w:r w:rsidRPr="00721D02">
        <w:t>.</w:t>
      </w:r>
    </w:p>
    <w:p w14:paraId="6B79BE53" w14:textId="77777777" w:rsidR="00FC1B00" w:rsidRPr="00721D02" w:rsidRDefault="00FC1B00" w:rsidP="00FC1B00">
      <w:pPr>
        <w:spacing w:line="276" w:lineRule="auto"/>
        <w:jc w:val="both"/>
      </w:pPr>
      <w:r w:rsidRPr="00721D02">
        <w:t>III. Xác định được tối đa kiểu gen của 7 người.</w:t>
      </w:r>
    </w:p>
    <w:p w14:paraId="38876186" w14:textId="77777777" w:rsidR="00FC1B00" w:rsidRPr="00721D02" w:rsidRDefault="00FC1B00" w:rsidP="00FC1B00">
      <w:pPr>
        <w:spacing w:line="276" w:lineRule="auto"/>
        <w:jc w:val="both"/>
      </w:pPr>
      <w:r>
        <w:lastRenderedPageBreak/>
        <w:t xml:space="preserve">IV. Xác suất người con của cặp vợ chồng thế hệ III không mang gen bệnh </w:t>
      </w:r>
      <w:r w:rsidRPr="00721D02">
        <w:t xml:space="preserve">là </w:t>
      </w:r>
      <w:r w:rsidRPr="00721D02">
        <w:rPr>
          <w:position w:val="-24"/>
        </w:rPr>
        <w:object w:dxaOrig="320" w:dyaOrig="620" w14:anchorId="230215B8">
          <v:shape id="_x0000_i1046" type="#_x0000_t75" style="width:16.2pt;height:31.2pt" o:ole="">
            <v:imagedata r:id="rId31" o:title=""/>
          </v:shape>
          <o:OLEObject Type="Embed" ProgID="Equation.3" ShapeID="_x0000_i1046" DrawAspect="Content" ObjectID="_1708285774" r:id="rId45"/>
        </w:object>
      </w:r>
      <w:r w:rsidRPr="00721D02">
        <w:t>.</w:t>
      </w:r>
    </w:p>
    <w:p w14:paraId="3CB536C2" w14:textId="77777777" w:rsidR="00FC1B00" w:rsidRDefault="00FC1B00" w:rsidP="00FC1B00">
      <w:pPr>
        <w:tabs>
          <w:tab w:val="left" w:pos="3425"/>
          <w:tab w:val="left" w:pos="6131"/>
          <w:tab w:val="left" w:pos="8837"/>
        </w:tabs>
        <w:spacing w:line="276" w:lineRule="auto"/>
        <w:ind w:left="709" w:hanging="425"/>
        <w:jc w:val="both"/>
      </w:pPr>
      <w:r w:rsidRPr="00721D02">
        <w:rPr>
          <w:b/>
        </w:rPr>
        <w:t xml:space="preserve">A. </w:t>
      </w:r>
      <w:r w:rsidRPr="00721D02">
        <w:t>1.</w:t>
      </w:r>
      <w:r w:rsidRPr="00721D02">
        <w:tab/>
      </w:r>
      <w:r w:rsidRPr="00075DC1">
        <w:rPr>
          <w:b/>
          <w:color w:val="FF0000"/>
          <w:u w:val="single"/>
        </w:rPr>
        <w:t xml:space="preserve">B. </w:t>
      </w:r>
      <w:r w:rsidRPr="00075DC1">
        <w:rPr>
          <w:color w:val="FF0000"/>
          <w:u w:val="single"/>
        </w:rPr>
        <w:t>2.</w:t>
      </w:r>
      <w:r w:rsidRPr="00721D02">
        <w:tab/>
      </w:r>
      <w:r w:rsidRPr="00721D02">
        <w:rPr>
          <w:b/>
        </w:rPr>
        <w:t xml:space="preserve">C. </w:t>
      </w:r>
      <w:r w:rsidRPr="00721D02">
        <w:t>3.</w:t>
      </w:r>
      <w:r w:rsidRPr="00721D02">
        <w:tab/>
      </w:r>
      <w:r w:rsidRPr="00721D02">
        <w:rPr>
          <w:b/>
        </w:rPr>
        <w:t xml:space="preserve">D. </w:t>
      </w:r>
      <w:r w:rsidRPr="00721D02">
        <w:t>4.</w:t>
      </w:r>
    </w:p>
    <w:p w14:paraId="0F028B98" w14:textId="77777777" w:rsidR="00FC1B00" w:rsidRDefault="00FC1B00" w:rsidP="00FC1B00">
      <w:pPr>
        <w:tabs>
          <w:tab w:val="left" w:pos="3425"/>
          <w:tab w:val="left" w:pos="6131"/>
          <w:tab w:val="left" w:pos="8837"/>
        </w:tabs>
        <w:spacing w:line="276" w:lineRule="auto"/>
        <w:ind w:left="709" w:hanging="425"/>
        <w:jc w:val="both"/>
      </w:pPr>
    </w:p>
    <w:p w14:paraId="6FB1F4E6"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190CFB9E"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8D26E8">
        <w:rPr>
          <w:rStyle w:val="Emphasis"/>
          <w:rFonts w:asciiTheme="majorHAnsi" w:hAnsiTheme="majorHAnsi" w:cstheme="majorHAnsi"/>
          <w:b/>
          <w:bCs/>
          <w:i w:val="0"/>
          <w:iCs w:val="0"/>
          <w:color w:val="222222"/>
        </w:rPr>
        <w:t>I.</w:t>
      </w:r>
      <w:r w:rsidRPr="008D26E8">
        <w:rPr>
          <w:rStyle w:val="Emphasis"/>
          <w:rFonts w:asciiTheme="majorHAnsi" w:hAnsiTheme="majorHAnsi" w:cstheme="majorHAnsi"/>
          <w:b/>
          <w:bCs/>
          <w:color w:val="222222"/>
        </w:rPr>
        <w:t xml:space="preserve"> </w:t>
      </w:r>
      <w:r w:rsidRPr="008D26E8">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xml:space="preserve"> Ở thế hệ thứ 3 con gái bị bệnh nhưng bố ko bị bệnh nên gen quy định tính trạng ko nằm trên NST giới tính.</w:t>
      </w:r>
    </w:p>
    <w:p w14:paraId="221D8AC8"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8D26E8">
        <w:rPr>
          <w:rStyle w:val="Emphasis"/>
          <w:rFonts w:asciiTheme="majorHAnsi" w:hAnsiTheme="majorHAnsi" w:cstheme="majorHAnsi"/>
          <w:b/>
          <w:bCs/>
          <w:i w:val="0"/>
          <w:iCs w:val="0"/>
          <w:color w:val="222222"/>
        </w:rPr>
        <w:t>II. Sai</w:t>
      </w:r>
      <w:r>
        <w:rPr>
          <w:rStyle w:val="Emphasis"/>
          <w:rFonts w:asciiTheme="majorHAnsi" w:hAnsiTheme="majorHAnsi" w:cstheme="majorHAnsi"/>
          <w:i w:val="0"/>
          <w:iCs w:val="0"/>
          <w:color w:val="222222"/>
        </w:rPr>
        <w:t xml:space="preserve">: Vì kiểu gen bố mẹ của người đàn ông ở thế hệ thứ 3 là: (1/3AA: 2/3Aa) x AA. </w:t>
      </w:r>
    </w:p>
    <w:p w14:paraId="6261DED7"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Do đó kiểu gen quy định kiểu hình bình thường của người chồng ở thế hệ 3 là: 2/3AA: 1/3Aa.</w:t>
      </w:r>
    </w:p>
    <w:p w14:paraId="5FAEC32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Kiểu gen quy định kiểu hình bình thường của người vợ ở thế hệ thứ 3 là: 1/3AA: 2/3Aa</w:t>
      </w:r>
    </w:p>
    <w:p w14:paraId="4E82BD30"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721D02">
        <w:t xml:space="preserve">Xác suất người con đầu lòng của cặp vợ chồng thế hệ III bị bệnh </w:t>
      </w:r>
      <w:r>
        <w:t>aa = 1/6a x 1/3a = 1/18aa</w:t>
      </w:r>
    </w:p>
    <w:p w14:paraId="08A0AF7C" w14:textId="77777777" w:rsidR="00FC1B00" w:rsidRPr="008D26E8"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rsidRPr="008D26E8">
        <w:rPr>
          <w:rStyle w:val="Emphasis"/>
          <w:rFonts w:asciiTheme="majorHAnsi" w:hAnsiTheme="majorHAnsi" w:cstheme="majorHAnsi"/>
          <w:b/>
          <w:bCs/>
          <w:i w:val="0"/>
          <w:iCs w:val="0"/>
          <w:color w:val="222222"/>
        </w:rPr>
        <w:t>III. Đúng.</w:t>
      </w:r>
    </w:p>
    <w:p w14:paraId="1778E1B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rsidRPr="008D26E8">
        <w:rPr>
          <w:rStyle w:val="Emphasis"/>
          <w:rFonts w:asciiTheme="majorHAnsi" w:hAnsiTheme="majorHAnsi" w:cstheme="majorHAnsi"/>
          <w:b/>
          <w:bCs/>
          <w:i w:val="0"/>
          <w:iCs w:val="0"/>
          <w:color w:val="222222"/>
        </w:rPr>
        <w:t>IV. Đúng.</w:t>
      </w:r>
    </w:p>
    <w:p w14:paraId="13790A9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 xml:space="preserve">Vì kiểu gen bố mẹ của người đàn ông ở thế hệ thứ 3 là: (1/3AA: 2/3Aa) x AA. </w:t>
      </w:r>
    </w:p>
    <w:p w14:paraId="25992C03"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Do đó kiểu gen quy định kiểu hình bình thường của người chồng ở thế hệ 3 là: 2/3AA: 1/3Aa.</w:t>
      </w:r>
    </w:p>
    <w:p w14:paraId="003A360D"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Kiểu gen quy định kiểu hình bình thường của người vợ ở thế hệ thứ 3 là: 1/3AA: 2/3Aa</w:t>
      </w:r>
    </w:p>
    <w:p w14:paraId="543844B9" w14:textId="77777777" w:rsidR="00FC1B00" w:rsidRPr="008D26E8"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t>Xác suất người con của cặp vợ chồng thế hệ III không mang gen bệnh AA = (2/3A + 1/6A) x (1/3A + 1/3A) = 10/18</w:t>
      </w:r>
    </w:p>
    <w:p w14:paraId="6555B389" w14:textId="77777777" w:rsidR="00FC1B00" w:rsidRDefault="00FC1B00" w:rsidP="00FC1B00">
      <w:pPr>
        <w:pStyle w:val="StyleHet0"/>
        <w:ind w:hanging="90"/>
        <w:textAlignment w:val="center"/>
        <w:rPr>
          <w:sz w:val="24"/>
          <w:szCs w:val="24"/>
        </w:rPr>
      </w:pPr>
      <w:r>
        <w:rPr>
          <w:noProof/>
          <w:sz w:val="24"/>
          <w:szCs w:val="24"/>
        </w:rPr>
        <mc:AlternateContent>
          <mc:Choice Requires="wps">
            <w:drawing>
              <wp:anchor distT="0" distB="0" distL="114300" distR="114300" simplePos="0" relativeHeight="251657728" behindDoc="1" locked="0" layoutInCell="1" allowOverlap="1" wp14:anchorId="4FB90312" wp14:editId="5EFDB431">
                <wp:simplePos x="0" y="0"/>
                <wp:positionH relativeFrom="page">
                  <wp:posOffset>658495</wp:posOffset>
                </wp:positionH>
                <wp:positionV relativeFrom="paragraph">
                  <wp:posOffset>7496810</wp:posOffset>
                </wp:positionV>
                <wp:extent cx="5737860" cy="70866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C4E8" id="Freeform: Shape 14" o:spid="_x0000_s1026" style="position:absolute;margin-left:51.85pt;margin-top:590.3pt;width:451.8pt;height:5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23D58130" w14:textId="77777777" w:rsidR="00FC1B00" w:rsidRPr="00FE7C65" w:rsidRDefault="00FC1B00" w:rsidP="00FC1B00">
      <w:pPr>
        <w:pStyle w:val="StyleHet0"/>
        <w:jc w:val="center"/>
        <w:textAlignment w:val="center"/>
        <w:rPr>
          <w:sz w:val="24"/>
          <w:szCs w:val="24"/>
        </w:rPr>
      </w:pPr>
      <w:r w:rsidRPr="00FE7C65">
        <w:rPr>
          <w:sz w:val="24"/>
          <w:szCs w:val="24"/>
        </w:rPr>
        <w:t>---------- HẾT ----------</w:t>
      </w:r>
    </w:p>
    <w:p w14:paraId="189C3EC2" w14:textId="3D205372" w:rsidR="006648CE" w:rsidRDefault="006648CE" w:rsidP="00F36213">
      <w:pPr>
        <w:textAlignment w:val="center"/>
      </w:pPr>
    </w:p>
    <w:p w14:paraId="1C2E1462" w14:textId="2ED0B085" w:rsidR="006648CE" w:rsidRDefault="006648CE" w:rsidP="00F36213">
      <w:pPr>
        <w:textAlignment w:val="center"/>
      </w:pPr>
    </w:p>
    <w:p w14:paraId="1710ABA5" w14:textId="75959DCC" w:rsidR="006648CE" w:rsidRDefault="006648CE" w:rsidP="00F36213">
      <w:pPr>
        <w:textAlignment w:val="center"/>
      </w:pPr>
    </w:p>
    <w:p w14:paraId="07D3988B" w14:textId="5B8FC2AB" w:rsidR="006648CE" w:rsidRDefault="006648CE" w:rsidP="00F36213">
      <w:pPr>
        <w:textAlignment w:val="center"/>
      </w:pPr>
    </w:p>
    <w:p w14:paraId="352C0079" w14:textId="741B0070" w:rsidR="006648CE" w:rsidRDefault="006648CE" w:rsidP="00F36213">
      <w:pPr>
        <w:textAlignment w:val="center"/>
      </w:pPr>
    </w:p>
    <w:p w14:paraId="4AECCAC3" w14:textId="792B8143" w:rsidR="006648CE" w:rsidRDefault="006648CE" w:rsidP="00F36213">
      <w:pPr>
        <w:textAlignment w:val="center"/>
      </w:pPr>
    </w:p>
    <w:p w14:paraId="150AF329" w14:textId="601F1D45" w:rsidR="006648CE" w:rsidRDefault="006648CE" w:rsidP="00F36213">
      <w:pPr>
        <w:textAlignment w:val="center"/>
      </w:pPr>
    </w:p>
    <w:p w14:paraId="24B2D4CF" w14:textId="77777777" w:rsidR="006648CE" w:rsidRPr="00D37495" w:rsidRDefault="006648CE" w:rsidP="00F36213">
      <w:pPr>
        <w:textAlignment w:val="center"/>
      </w:pPr>
    </w:p>
    <w:sectPr w:rsidR="006648CE" w:rsidRPr="00D37495" w:rsidSect="00EA2817">
      <w:footerReference w:type="default" r:id="rId46"/>
      <w:pgSz w:w="11906" w:h="16838" w:code="9"/>
      <w:pgMar w:top="567" w:right="680" w:bottom="567" w:left="851" w:header="289"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9B8" w14:textId="77777777" w:rsidR="0007662C" w:rsidRDefault="0007662C">
      <w:r>
        <w:separator/>
      </w:r>
    </w:p>
  </w:endnote>
  <w:endnote w:type="continuationSeparator" w:id="0">
    <w:p w14:paraId="52CCBA56" w14:textId="77777777" w:rsidR="0007662C" w:rsidRDefault="0007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3C03" w14:textId="2ABC41BC" w:rsidR="00927D08" w:rsidRDefault="00927D08">
    <w:pPr>
      <w:jc w:val="right"/>
    </w:pPr>
    <w:r>
      <w:t xml:space="preserve">Trang </w:t>
    </w:r>
    <w:r>
      <w:fldChar w:fldCharType="begin"/>
    </w:r>
    <w:r>
      <w:instrText>PAGE</w:instrText>
    </w:r>
    <w:r>
      <w:fldChar w:fldCharType="separate"/>
    </w:r>
    <w:r w:rsidR="008953E5">
      <w:rPr>
        <w:noProof/>
      </w:rPr>
      <w:t>4</w:t>
    </w:r>
    <w:r>
      <w:fldChar w:fldCharType="end"/>
    </w:r>
    <w:r>
      <w:t>/</w:t>
    </w:r>
    <w:r>
      <w:fldChar w:fldCharType="begin"/>
    </w:r>
    <w:r>
      <w:instrText>NUMPAGES</w:instrText>
    </w:r>
    <w:r>
      <w:fldChar w:fldCharType="separate"/>
    </w:r>
    <w:r w:rsidR="008953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5FA7" w14:textId="77777777" w:rsidR="0007662C" w:rsidRDefault="0007662C">
      <w:r>
        <w:separator/>
      </w:r>
    </w:p>
  </w:footnote>
  <w:footnote w:type="continuationSeparator" w:id="0">
    <w:p w14:paraId="483BE3A4" w14:textId="77777777" w:rsidR="0007662C" w:rsidRDefault="0007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F34"/>
    <w:multiLevelType w:val="hybridMultilevel"/>
    <w:tmpl w:val="925079D4"/>
    <w:lvl w:ilvl="0" w:tplc="26F4B378">
      <w:start w:val="1"/>
      <w:numFmt w:val="upperRoman"/>
      <w:lvlText w:val="%1."/>
      <w:lvlJc w:val="left"/>
      <w:pPr>
        <w:ind w:left="334" w:hanging="199"/>
      </w:pPr>
      <w:rPr>
        <w:rFonts w:ascii="Times New Roman" w:eastAsia="Times New Roman" w:hAnsi="Times New Roman" w:cs="Times New Roman" w:hint="default"/>
        <w:spacing w:val="-4"/>
        <w:w w:val="100"/>
        <w:sz w:val="24"/>
        <w:szCs w:val="24"/>
        <w:lang w:val="vi" w:eastAsia="en-US" w:bidi="ar-SA"/>
      </w:rPr>
    </w:lvl>
    <w:lvl w:ilvl="1" w:tplc="B812363C">
      <w:numFmt w:val="bullet"/>
      <w:lvlText w:val="•"/>
      <w:lvlJc w:val="left"/>
      <w:pPr>
        <w:ind w:left="660" w:hanging="199"/>
      </w:pPr>
      <w:rPr>
        <w:rFonts w:hint="default"/>
        <w:lang w:val="vi" w:eastAsia="en-US" w:bidi="ar-SA"/>
      </w:rPr>
    </w:lvl>
    <w:lvl w:ilvl="2" w:tplc="FF24C762">
      <w:numFmt w:val="bullet"/>
      <w:lvlText w:val="•"/>
      <w:lvlJc w:val="left"/>
      <w:pPr>
        <w:ind w:left="1811" w:hanging="199"/>
      </w:pPr>
      <w:rPr>
        <w:rFonts w:hint="default"/>
        <w:lang w:val="vi" w:eastAsia="en-US" w:bidi="ar-SA"/>
      </w:rPr>
    </w:lvl>
    <w:lvl w:ilvl="3" w:tplc="9378EC12">
      <w:numFmt w:val="bullet"/>
      <w:lvlText w:val="•"/>
      <w:lvlJc w:val="left"/>
      <w:pPr>
        <w:ind w:left="2963" w:hanging="199"/>
      </w:pPr>
      <w:rPr>
        <w:rFonts w:hint="default"/>
        <w:lang w:val="vi" w:eastAsia="en-US" w:bidi="ar-SA"/>
      </w:rPr>
    </w:lvl>
    <w:lvl w:ilvl="4" w:tplc="010A52F6">
      <w:numFmt w:val="bullet"/>
      <w:lvlText w:val="•"/>
      <w:lvlJc w:val="left"/>
      <w:pPr>
        <w:ind w:left="4115" w:hanging="199"/>
      </w:pPr>
      <w:rPr>
        <w:rFonts w:hint="default"/>
        <w:lang w:val="vi" w:eastAsia="en-US" w:bidi="ar-SA"/>
      </w:rPr>
    </w:lvl>
    <w:lvl w:ilvl="5" w:tplc="2FAEB126">
      <w:numFmt w:val="bullet"/>
      <w:lvlText w:val="•"/>
      <w:lvlJc w:val="left"/>
      <w:pPr>
        <w:ind w:left="5267" w:hanging="199"/>
      </w:pPr>
      <w:rPr>
        <w:rFonts w:hint="default"/>
        <w:lang w:val="vi" w:eastAsia="en-US" w:bidi="ar-SA"/>
      </w:rPr>
    </w:lvl>
    <w:lvl w:ilvl="6" w:tplc="A61ACCF2">
      <w:numFmt w:val="bullet"/>
      <w:lvlText w:val="•"/>
      <w:lvlJc w:val="left"/>
      <w:pPr>
        <w:ind w:left="6419" w:hanging="199"/>
      </w:pPr>
      <w:rPr>
        <w:rFonts w:hint="default"/>
        <w:lang w:val="vi" w:eastAsia="en-US" w:bidi="ar-SA"/>
      </w:rPr>
    </w:lvl>
    <w:lvl w:ilvl="7" w:tplc="122453C2">
      <w:numFmt w:val="bullet"/>
      <w:lvlText w:val="•"/>
      <w:lvlJc w:val="left"/>
      <w:pPr>
        <w:ind w:left="7570" w:hanging="199"/>
      </w:pPr>
      <w:rPr>
        <w:rFonts w:hint="default"/>
        <w:lang w:val="vi" w:eastAsia="en-US" w:bidi="ar-SA"/>
      </w:rPr>
    </w:lvl>
    <w:lvl w:ilvl="8" w:tplc="A5624198">
      <w:numFmt w:val="bullet"/>
      <w:lvlText w:val="•"/>
      <w:lvlJc w:val="left"/>
      <w:pPr>
        <w:ind w:left="8722" w:hanging="199"/>
      </w:pPr>
      <w:rPr>
        <w:rFonts w:hint="default"/>
        <w:lang w:val="vi" w:eastAsia="en-US" w:bidi="ar-SA"/>
      </w:rPr>
    </w:lvl>
  </w:abstractNum>
  <w:abstractNum w:abstractNumId="1" w15:restartNumberingAfterBreak="0">
    <w:nsid w:val="162D6917"/>
    <w:multiLevelType w:val="hybridMultilevel"/>
    <w:tmpl w:val="DA4AF422"/>
    <w:lvl w:ilvl="0" w:tplc="86F628D4">
      <w:start w:val="1"/>
      <w:numFmt w:val="upperLetter"/>
      <w:lvlText w:val="%1."/>
      <w:lvlJc w:val="left"/>
      <w:pPr>
        <w:ind w:left="563" w:hanging="293"/>
      </w:pPr>
      <w:rPr>
        <w:rFonts w:ascii="Times New Roman" w:eastAsia="Times New Roman" w:hAnsi="Times New Roman" w:cs="Times New Roman" w:hint="default"/>
        <w:b/>
        <w:bCs/>
        <w:w w:val="99"/>
        <w:sz w:val="24"/>
        <w:szCs w:val="24"/>
        <w:lang w:val="vi" w:eastAsia="en-US" w:bidi="ar-SA"/>
      </w:rPr>
    </w:lvl>
    <w:lvl w:ilvl="1" w:tplc="9D6E0FAC">
      <w:numFmt w:val="bullet"/>
      <w:lvlText w:val="•"/>
      <w:lvlJc w:val="left"/>
      <w:pPr>
        <w:ind w:left="1591" w:hanging="293"/>
      </w:pPr>
      <w:rPr>
        <w:rFonts w:hint="default"/>
        <w:lang w:val="vi" w:eastAsia="en-US" w:bidi="ar-SA"/>
      </w:rPr>
    </w:lvl>
    <w:lvl w:ilvl="2" w:tplc="7D92A7F2">
      <w:numFmt w:val="bullet"/>
      <w:lvlText w:val="•"/>
      <w:lvlJc w:val="left"/>
      <w:pPr>
        <w:ind w:left="2628" w:hanging="293"/>
      </w:pPr>
      <w:rPr>
        <w:rFonts w:hint="default"/>
        <w:lang w:val="vi" w:eastAsia="en-US" w:bidi="ar-SA"/>
      </w:rPr>
    </w:lvl>
    <w:lvl w:ilvl="3" w:tplc="9CBECC26">
      <w:numFmt w:val="bullet"/>
      <w:lvlText w:val="•"/>
      <w:lvlJc w:val="left"/>
      <w:pPr>
        <w:ind w:left="3664" w:hanging="293"/>
      </w:pPr>
      <w:rPr>
        <w:rFonts w:hint="default"/>
        <w:lang w:val="vi" w:eastAsia="en-US" w:bidi="ar-SA"/>
      </w:rPr>
    </w:lvl>
    <w:lvl w:ilvl="4" w:tplc="68F2713E">
      <w:numFmt w:val="bullet"/>
      <w:lvlText w:val="•"/>
      <w:lvlJc w:val="left"/>
      <w:pPr>
        <w:ind w:left="4701" w:hanging="293"/>
      </w:pPr>
      <w:rPr>
        <w:rFonts w:hint="default"/>
        <w:lang w:val="vi" w:eastAsia="en-US" w:bidi="ar-SA"/>
      </w:rPr>
    </w:lvl>
    <w:lvl w:ilvl="5" w:tplc="E428573C">
      <w:numFmt w:val="bullet"/>
      <w:lvlText w:val="•"/>
      <w:lvlJc w:val="left"/>
      <w:pPr>
        <w:ind w:left="5738" w:hanging="293"/>
      </w:pPr>
      <w:rPr>
        <w:rFonts w:hint="default"/>
        <w:lang w:val="vi" w:eastAsia="en-US" w:bidi="ar-SA"/>
      </w:rPr>
    </w:lvl>
    <w:lvl w:ilvl="6" w:tplc="E9669962">
      <w:numFmt w:val="bullet"/>
      <w:lvlText w:val="•"/>
      <w:lvlJc w:val="left"/>
      <w:pPr>
        <w:ind w:left="6774" w:hanging="293"/>
      </w:pPr>
      <w:rPr>
        <w:rFonts w:hint="default"/>
        <w:lang w:val="vi" w:eastAsia="en-US" w:bidi="ar-SA"/>
      </w:rPr>
    </w:lvl>
    <w:lvl w:ilvl="7" w:tplc="AC8A9E24">
      <w:numFmt w:val="bullet"/>
      <w:lvlText w:val="•"/>
      <w:lvlJc w:val="left"/>
      <w:pPr>
        <w:ind w:left="7811" w:hanging="293"/>
      </w:pPr>
      <w:rPr>
        <w:rFonts w:hint="default"/>
        <w:lang w:val="vi" w:eastAsia="en-US" w:bidi="ar-SA"/>
      </w:rPr>
    </w:lvl>
    <w:lvl w:ilvl="8" w:tplc="554472B8">
      <w:numFmt w:val="bullet"/>
      <w:lvlText w:val="•"/>
      <w:lvlJc w:val="left"/>
      <w:pPr>
        <w:ind w:left="8848" w:hanging="293"/>
      </w:pPr>
      <w:rPr>
        <w:rFonts w:hint="default"/>
        <w:lang w:val="vi" w:eastAsia="en-US" w:bidi="ar-SA"/>
      </w:rPr>
    </w:lvl>
  </w:abstractNum>
  <w:abstractNum w:abstractNumId="2" w15:restartNumberingAfterBreak="0">
    <w:nsid w:val="57274CB8"/>
    <w:multiLevelType w:val="hybridMultilevel"/>
    <w:tmpl w:val="6204A3A2"/>
    <w:lvl w:ilvl="0" w:tplc="05B0784C">
      <w:start w:val="1"/>
      <w:numFmt w:val="upperLetter"/>
      <w:lvlText w:val="%1."/>
      <w:lvlJc w:val="left"/>
      <w:pPr>
        <w:ind w:left="668" w:hanging="293"/>
      </w:pPr>
      <w:rPr>
        <w:rFonts w:ascii="Times New Roman" w:eastAsia="Times New Roman" w:hAnsi="Times New Roman" w:cs="Times New Roman" w:hint="default"/>
        <w:b w:val="0"/>
        <w:bCs w:val="0"/>
        <w:w w:val="99"/>
        <w:sz w:val="24"/>
        <w:szCs w:val="24"/>
        <w:lang w:val="vi" w:eastAsia="en-US" w:bidi="ar-SA"/>
      </w:rPr>
    </w:lvl>
    <w:lvl w:ilvl="1" w:tplc="1A2A2690">
      <w:numFmt w:val="bullet"/>
      <w:lvlText w:val="•"/>
      <w:lvlJc w:val="left"/>
      <w:pPr>
        <w:ind w:left="1696" w:hanging="293"/>
      </w:pPr>
      <w:rPr>
        <w:rFonts w:hint="default"/>
        <w:lang w:val="vi" w:eastAsia="en-US" w:bidi="ar-SA"/>
      </w:rPr>
    </w:lvl>
    <w:lvl w:ilvl="2" w:tplc="D5605582">
      <w:numFmt w:val="bullet"/>
      <w:lvlText w:val="•"/>
      <w:lvlJc w:val="left"/>
      <w:pPr>
        <w:ind w:left="2733" w:hanging="293"/>
      </w:pPr>
      <w:rPr>
        <w:rFonts w:hint="default"/>
        <w:lang w:val="vi" w:eastAsia="en-US" w:bidi="ar-SA"/>
      </w:rPr>
    </w:lvl>
    <w:lvl w:ilvl="3" w:tplc="D47AE170">
      <w:numFmt w:val="bullet"/>
      <w:lvlText w:val="•"/>
      <w:lvlJc w:val="left"/>
      <w:pPr>
        <w:ind w:left="3769" w:hanging="293"/>
      </w:pPr>
      <w:rPr>
        <w:rFonts w:hint="default"/>
        <w:lang w:val="vi" w:eastAsia="en-US" w:bidi="ar-SA"/>
      </w:rPr>
    </w:lvl>
    <w:lvl w:ilvl="4" w:tplc="2CCACEFE">
      <w:numFmt w:val="bullet"/>
      <w:lvlText w:val="•"/>
      <w:lvlJc w:val="left"/>
      <w:pPr>
        <w:ind w:left="4806" w:hanging="293"/>
      </w:pPr>
      <w:rPr>
        <w:rFonts w:hint="default"/>
        <w:lang w:val="vi" w:eastAsia="en-US" w:bidi="ar-SA"/>
      </w:rPr>
    </w:lvl>
    <w:lvl w:ilvl="5" w:tplc="96FCD616">
      <w:numFmt w:val="bullet"/>
      <w:lvlText w:val="•"/>
      <w:lvlJc w:val="left"/>
      <w:pPr>
        <w:ind w:left="5843" w:hanging="293"/>
      </w:pPr>
      <w:rPr>
        <w:rFonts w:hint="default"/>
        <w:lang w:val="vi" w:eastAsia="en-US" w:bidi="ar-SA"/>
      </w:rPr>
    </w:lvl>
    <w:lvl w:ilvl="6" w:tplc="BA4A2E32">
      <w:numFmt w:val="bullet"/>
      <w:lvlText w:val="•"/>
      <w:lvlJc w:val="left"/>
      <w:pPr>
        <w:ind w:left="6879" w:hanging="293"/>
      </w:pPr>
      <w:rPr>
        <w:rFonts w:hint="default"/>
        <w:lang w:val="vi" w:eastAsia="en-US" w:bidi="ar-SA"/>
      </w:rPr>
    </w:lvl>
    <w:lvl w:ilvl="7" w:tplc="C38A1A36">
      <w:numFmt w:val="bullet"/>
      <w:lvlText w:val="•"/>
      <w:lvlJc w:val="left"/>
      <w:pPr>
        <w:ind w:left="7916" w:hanging="293"/>
      </w:pPr>
      <w:rPr>
        <w:rFonts w:hint="default"/>
        <w:lang w:val="vi" w:eastAsia="en-US" w:bidi="ar-SA"/>
      </w:rPr>
    </w:lvl>
    <w:lvl w:ilvl="8" w:tplc="F1CA9370">
      <w:numFmt w:val="bullet"/>
      <w:lvlText w:val="•"/>
      <w:lvlJc w:val="left"/>
      <w:pPr>
        <w:ind w:left="8953" w:hanging="293"/>
      </w:pPr>
      <w:rPr>
        <w:rFonts w:hint="default"/>
        <w:lang w:val="vi" w:eastAsia="en-US" w:bidi="ar-SA"/>
      </w:rPr>
    </w:lvl>
  </w:abstractNum>
  <w:abstractNum w:abstractNumId="3" w15:restartNumberingAfterBreak="0">
    <w:nsid w:val="69581674"/>
    <w:multiLevelType w:val="hybridMultilevel"/>
    <w:tmpl w:val="0060E0B0"/>
    <w:lvl w:ilvl="0" w:tplc="5D3C3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12A37"/>
    <w:multiLevelType w:val="hybridMultilevel"/>
    <w:tmpl w:val="8A58DE40"/>
    <w:lvl w:ilvl="0" w:tplc="F0E873F4">
      <w:start w:val="3"/>
      <w:numFmt w:val="decimal"/>
      <w:lvlText w:val="(%1)"/>
      <w:lvlJc w:val="left"/>
      <w:pPr>
        <w:ind w:left="474" w:hanging="339"/>
      </w:pPr>
      <w:rPr>
        <w:rFonts w:ascii="Times New Roman" w:eastAsia="Times New Roman" w:hAnsi="Times New Roman" w:cs="Times New Roman" w:hint="default"/>
        <w:spacing w:val="-1"/>
        <w:w w:val="99"/>
        <w:sz w:val="24"/>
        <w:szCs w:val="24"/>
        <w:lang w:val="vi" w:eastAsia="en-US" w:bidi="ar-SA"/>
      </w:rPr>
    </w:lvl>
    <w:lvl w:ilvl="1" w:tplc="ECAABADE">
      <w:start w:val="1"/>
      <w:numFmt w:val="upperLetter"/>
      <w:lvlText w:val="%2."/>
      <w:lvlJc w:val="left"/>
      <w:pPr>
        <w:ind w:left="668" w:hanging="293"/>
      </w:pPr>
      <w:rPr>
        <w:rFonts w:ascii="Times New Roman" w:eastAsia="Times New Roman" w:hAnsi="Times New Roman" w:cs="Times New Roman" w:hint="default"/>
        <w:b/>
        <w:bCs/>
        <w:w w:val="99"/>
        <w:sz w:val="24"/>
        <w:szCs w:val="24"/>
        <w:lang w:val="vi" w:eastAsia="en-US" w:bidi="ar-SA"/>
      </w:rPr>
    </w:lvl>
    <w:lvl w:ilvl="2" w:tplc="45B4776A">
      <w:numFmt w:val="bullet"/>
      <w:lvlText w:val="•"/>
      <w:lvlJc w:val="left"/>
      <w:pPr>
        <w:ind w:left="1811" w:hanging="293"/>
      </w:pPr>
      <w:rPr>
        <w:rFonts w:hint="default"/>
        <w:lang w:val="vi" w:eastAsia="en-US" w:bidi="ar-SA"/>
      </w:rPr>
    </w:lvl>
    <w:lvl w:ilvl="3" w:tplc="BCD02A42">
      <w:numFmt w:val="bullet"/>
      <w:lvlText w:val="•"/>
      <w:lvlJc w:val="left"/>
      <w:pPr>
        <w:ind w:left="2963" w:hanging="293"/>
      </w:pPr>
      <w:rPr>
        <w:rFonts w:hint="default"/>
        <w:lang w:val="vi" w:eastAsia="en-US" w:bidi="ar-SA"/>
      </w:rPr>
    </w:lvl>
    <w:lvl w:ilvl="4" w:tplc="99FE2216">
      <w:numFmt w:val="bullet"/>
      <w:lvlText w:val="•"/>
      <w:lvlJc w:val="left"/>
      <w:pPr>
        <w:ind w:left="4115" w:hanging="293"/>
      </w:pPr>
      <w:rPr>
        <w:rFonts w:hint="default"/>
        <w:lang w:val="vi" w:eastAsia="en-US" w:bidi="ar-SA"/>
      </w:rPr>
    </w:lvl>
    <w:lvl w:ilvl="5" w:tplc="032AB526">
      <w:numFmt w:val="bullet"/>
      <w:lvlText w:val="•"/>
      <w:lvlJc w:val="left"/>
      <w:pPr>
        <w:ind w:left="5267" w:hanging="293"/>
      </w:pPr>
      <w:rPr>
        <w:rFonts w:hint="default"/>
        <w:lang w:val="vi" w:eastAsia="en-US" w:bidi="ar-SA"/>
      </w:rPr>
    </w:lvl>
    <w:lvl w:ilvl="6" w:tplc="F694574A">
      <w:numFmt w:val="bullet"/>
      <w:lvlText w:val="•"/>
      <w:lvlJc w:val="left"/>
      <w:pPr>
        <w:ind w:left="6419" w:hanging="293"/>
      </w:pPr>
      <w:rPr>
        <w:rFonts w:hint="default"/>
        <w:lang w:val="vi" w:eastAsia="en-US" w:bidi="ar-SA"/>
      </w:rPr>
    </w:lvl>
    <w:lvl w:ilvl="7" w:tplc="30EE7D7E">
      <w:numFmt w:val="bullet"/>
      <w:lvlText w:val="•"/>
      <w:lvlJc w:val="left"/>
      <w:pPr>
        <w:ind w:left="7570" w:hanging="293"/>
      </w:pPr>
      <w:rPr>
        <w:rFonts w:hint="default"/>
        <w:lang w:val="vi" w:eastAsia="en-US" w:bidi="ar-SA"/>
      </w:rPr>
    </w:lvl>
    <w:lvl w:ilvl="8" w:tplc="F2B46488">
      <w:numFmt w:val="bullet"/>
      <w:lvlText w:val="•"/>
      <w:lvlJc w:val="left"/>
      <w:pPr>
        <w:ind w:left="8722" w:hanging="293"/>
      </w:pPr>
      <w:rPr>
        <w:rFonts w:hint="default"/>
        <w:lang w:val="vi" w:eastAsia="en-US" w:bidi="ar-SA"/>
      </w:rPr>
    </w:lvl>
  </w:abstractNum>
  <w:abstractNum w:abstractNumId="5" w15:restartNumberingAfterBreak="0">
    <w:nsid w:val="6C76393E"/>
    <w:multiLevelType w:val="hybridMultilevel"/>
    <w:tmpl w:val="829C287E"/>
    <w:lvl w:ilvl="0" w:tplc="BE402622">
      <w:start w:val="1"/>
      <w:numFmt w:val="upperRoman"/>
      <w:lvlText w:val="%1."/>
      <w:lvlJc w:val="left"/>
      <w:pPr>
        <w:ind w:left="467" w:hanging="197"/>
      </w:pPr>
      <w:rPr>
        <w:rFonts w:ascii="Times New Roman" w:eastAsia="Times New Roman" w:hAnsi="Times New Roman" w:cs="Times New Roman" w:hint="default"/>
        <w:spacing w:val="-4"/>
        <w:w w:val="99"/>
        <w:sz w:val="24"/>
        <w:szCs w:val="24"/>
        <w:lang w:val="vi" w:eastAsia="en-US" w:bidi="ar-SA"/>
      </w:rPr>
    </w:lvl>
    <w:lvl w:ilvl="1" w:tplc="5C30192C">
      <w:numFmt w:val="bullet"/>
      <w:lvlText w:val="•"/>
      <w:lvlJc w:val="left"/>
      <w:pPr>
        <w:ind w:left="1408" w:hanging="197"/>
      </w:pPr>
      <w:rPr>
        <w:rFonts w:hint="default"/>
        <w:lang w:val="vi" w:eastAsia="en-US" w:bidi="ar-SA"/>
      </w:rPr>
    </w:lvl>
    <w:lvl w:ilvl="2" w:tplc="2656083C">
      <w:numFmt w:val="bullet"/>
      <w:lvlText w:val="•"/>
      <w:lvlJc w:val="left"/>
      <w:pPr>
        <w:ind w:left="2477" w:hanging="197"/>
      </w:pPr>
      <w:rPr>
        <w:rFonts w:hint="default"/>
        <w:lang w:val="vi" w:eastAsia="en-US" w:bidi="ar-SA"/>
      </w:rPr>
    </w:lvl>
    <w:lvl w:ilvl="3" w:tplc="55D661EE">
      <w:numFmt w:val="bullet"/>
      <w:lvlText w:val="•"/>
      <w:lvlJc w:val="left"/>
      <w:pPr>
        <w:ind w:left="3545" w:hanging="197"/>
      </w:pPr>
      <w:rPr>
        <w:rFonts w:hint="default"/>
        <w:lang w:val="vi" w:eastAsia="en-US" w:bidi="ar-SA"/>
      </w:rPr>
    </w:lvl>
    <w:lvl w:ilvl="4" w:tplc="84ECD986">
      <w:numFmt w:val="bullet"/>
      <w:lvlText w:val="•"/>
      <w:lvlJc w:val="left"/>
      <w:pPr>
        <w:ind w:left="4614" w:hanging="197"/>
      </w:pPr>
      <w:rPr>
        <w:rFonts w:hint="default"/>
        <w:lang w:val="vi" w:eastAsia="en-US" w:bidi="ar-SA"/>
      </w:rPr>
    </w:lvl>
    <w:lvl w:ilvl="5" w:tplc="9B129442">
      <w:numFmt w:val="bullet"/>
      <w:lvlText w:val="•"/>
      <w:lvlJc w:val="left"/>
      <w:pPr>
        <w:ind w:left="5683" w:hanging="197"/>
      </w:pPr>
      <w:rPr>
        <w:rFonts w:hint="default"/>
        <w:lang w:val="vi" w:eastAsia="en-US" w:bidi="ar-SA"/>
      </w:rPr>
    </w:lvl>
    <w:lvl w:ilvl="6" w:tplc="32462DA6">
      <w:numFmt w:val="bullet"/>
      <w:lvlText w:val="•"/>
      <w:lvlJc w:val="left"/>
      <w:pPr>
        <w:ind w:left="6751" w:hanging="197"/>
      </w:pPr>
      <w:rPr>
        <w:rFonts w:hint="default"/>
        <w:lang w:val="vi" w:eastAsia="en-US" w:bidi="ar-SA"/>
      </w:rPr>
    </w:lvl>
    <w:lvl w:ilvl="7" w:tplc="8CDE862A">
      <w:numFmt w:val="bullet"/>
      <w:lvlText w:val="•"/>
      <w:lvlJc w:val="left"/>
      <w:pPr>
        <w:ind w:left="7820" w:hanging="197"/>
      </w:pPr>
      <w:rPr>
        <w:rFonts w:hint="default"/>
        <w:lang w:val="vi" w:eastAsia="en-US" w:bidi="ar-SA"/>
      </w:rPr>
    </w:lvl>
    <w:lvl w:ilvl="8" w:tplc="8ADEE898">
      <w:numFmt w:val="bullet"/>
      <w:lvlText w:val="•"/>
      <w:lvlJc w:val="left"/>
      <w:pPr>
        <w:ind w:left="8889" w:hanging="197"/>
      </w:pPr>
      <w:rPr>
        <w:rFonts w:hint="default"/>
        <w:lang w:val="vi" w:eastAsia="en-US" w:bidi="ar-SA"/>
      </w:rPr>
    </w:lvl>
  </w:abstractNum>
  <w:abstractNum w:abstractNumId="6" w15:restartNumberingAfterBreak="0">
    <w:nsid w:val="71CB52B1"/>
    <w:multiLevelType w:val="hybridMultilevel"/>
    <w:tmpl w:val="463AA9D8"/>
    <w:lvl w:ilvl="0" w:tplc="3CB0B98C">
      <w:start w:val="1"/>
      <w:numFmt w:val="decimal"/>
      <w:lvlText w:val="(%1)"/>
      <w:lvlJc w:val="left"/>
      <w:pPr>
        <w:ind w:left="488" w:hanging="353"/>
      </w:pPr>
      <w:rPr>
        <w:rFonts w:ascii="Times New Roman" w:eastAsia="Times New Roman" w:hAnsi="Times New Roman" w:cs="Times New Roman" w:hint="default"/>
        <w:spacing w:val="0"/>
        <w:w w:val="102"/>
        <w:sz w:val="24"/>
        <w:szCs w:val="24"/>
        <w:lang w:val="vi" w:eastAsia="en-US" w:bidi="ar-SA"/>
      </w:rPr>
    </w:lvl>
    <w:lvl w:ilvl="1" w:tplc="BBC4CBF4">
      <w:numFmt w:val="bullet"/>
      <w:lvlText w:val="•"/>
      <w:lvlJc w:val="left"/>
      <w:pPr>
        <w:ind w:left="660" w:hanging="353"/>
      </w:pPr>
      <w:rPr>
        <w:rFonts w:hint="default"/>
        <w:lang w:val="vi" w:eastAsia="en-US" w:bidi="ar-SA"/>
      </w:rPr>
    </w:lvl>
    <w:lvl w:ilvl="2" w:tplc="03E6EE9A">
      <w:numFmt w:val="bullet"/>
      <w:lvlText w:val="•"/>
      <w:lvlJc w:val="left"/>
      <w:pPr>
        <w:ind w:left="1811" w:hanging="353"/>
      </w:pPr>
      <w:rPr>
        <w:rFonts w:hint="default"/>
        <w:lang w:val="vi" w:eastAsia="en-US" w:bidi="ar-SA"/>
      </w:rPr>
    </w:lvl>
    <w:lvl w:ilvl="3" w:tplc="2388A546">
      <w:numFmt w:val="bullet"/>
      <w:lvlText w:val="•"/>
      <w:lvlJc w:val="left"/>
      <w:pPr>
        <w:ind w:left="2963" w:hanging="353"/>
      </w:pPr>
      <w:rPr>
        <w:rFonts w:hint="default"/>
        <w:lang w:val="vi" w:eastAsia="en-US" w:bidi="ar-SA"/>
      </w:rPr>
    </w:lvl>
    <w:lvl w:ilvl="4" w:tplc="D86C5398">
      <w:numFmt w:val="bullet"/>
      <w:lvlText w:val="•"/>
      <w:lvlJc w:val="left"/>
      <w:pPr>
        <w:ind w:left="4115" w:hanging="353"/>
      </w:pPr>
      <w:rPr>
        <w:rFonts w:hint="default"/>
        <w:lang w:val="vi" w:eastAsia="en-US" w:bidi="ar-SA"/>
      </w:rPr>
    </w:lvl>
    <w:lvl w:ilvl="5" w:tplc="4BF458A0">
      <w:numFmt w:val="bullet"/>
      <w:lvlText w:val="•"/>
      <w:lvlJc w:val="left"/>
      <w:pPr>
        <w:ind w:left="5267" w:hanging="353"/>
      </w:pPr>
      <w:rPr>
        <w:rFonts w:hint="default"/>
        <w:lang w:val="vi" w:eastAsia="en-US" w:bidi="ar-SA"/>
      </w:rPr>
    </w:lvl>
    <w:lvl w:ilvl="6" w:tplc="76CA8A4A">
      <w:numFmt w:val="bullet"/>
      <w:lvlText w:val="•"/>
      <w:lvlJc w:val="left"/>
      <w:pPr>
        <w:ind w:left="6419" w:hanging="353"/>
      </w:pPr>
      <w:rPr>
        <w:rFonts w:hint="default"/>
        <w:lang w:val="vi" w:eastAsia="en-US" w:bidi="ar-SA"/>
      </w:rPr>
    </w:lvl>
    <w:lvl w:ilvl="7" w:tplc="B47C9922">
      <w:numFmt w:val="bullet"/>
      <w:lvlText w:val="•"/>
      <w:lvlJc w:val="left"/>
      <w:pPr>
        <w:ind w:left="7570" w:hanging="353"/>
      </w:pPr>
      <w:rPr>
        <w:rFonts w:hint="default"/>
        <w:lang w:val="vi" w:eastAsia="en-US" w:bidi="ar-SA"/>
      </w:rPr>
    </w:lvl>
    <w:lvl w:ilvl="8" w:tplc="58645128">
      <w:numFmt w:val="bullet"/>
      <w:lvlText w:val="•"/>
      <w:lvlJc w:val="left"/>
      <w:pPr>
        <w:ind w:left="8722" w:hanging="353"/>
      </w:pPr>
      <w:rPr>
        <w:rFonts w:hint="default"/>
        <w:lang w:val="vi" w:eastAsia="en-US" w:bidi="ar-SA"/>
      </w:rPr>
    </w:lvl>
  </w:abstractNum>
  <w:abstractNum w:abstractNumId="7" w15:restartNumberingAfterBreak="0">
    <w:nsid w:val="798E0D0F"/>
    <w:multiLevelType w:val="hybridMultilevel"/>
    <w:tmpl w:val="B3180F2A"/>
    <w:lvl w:ilvl="0" w:tplc="3FBEDDCA">
      <w:start w:val="1"/>
      <w:numFmt w:val="decimal"/>
      <w:lvlText w:val="%1."/>
      <w:lvlJc w:val="left"/>
      <w:pPr>
        <w:ind w:left="1080" w:hanging="72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7FC"/>
    <w:rsid w:val="00006A14"/>
    <w:rsid w:val="000302D6"/>
    <w:rsid w:val="00041E09"/>
    <w:rsid w:val="000465A9"/>
    <w:rsid w:val="0004798F"/>
    <w:rsid w:val="000733BE"/>
    <w:rsid w:val="00075DC1"/>
    <w:rsid w:val="0007662C"/>
    <w:rsid w:val="00084689"/>
    <w:rsid w:val="000A0AC9"/>
    <w:rsid w:val="000B6605"/>
    <w:rsid w:val="000C063E"/>
    <w:rsid w:val="000E58A2"/>
    <w:rsid w:val="000E58E3"/>
    <w:rsid w:val="000F182A"/>
    <w:rsid w:val="00103279"/>
    <w:rsid w:val="001049EA"/>
    <w:rsid w:val="00110E60"/>
    <w:rsid w:val="00125082"/>
    <w:rsid w:val="001411EE"/>
    <w:rsid w:val="001462EE"/>
    <w:rsid w:val="00180393"/>
    <w:rsid w:val="0018340F"/>
    <w:rsid w:val="001B07F3"/>
    <w:rsid w:val="001D39AC"/>
    <w:rsid w:val="001F0860"/>
    <w:rsid w:val="00226FFE"/>
    <w:rsid w:val="00227110"/>
    <w:rsid w:val="00235EC2"/>
    <w:rsid w:val="00246A15"/>
    <w:rsid w:val="002507C9"/>
    <w:rsid w:val="00250A8D"/>
    <w:rsid w:val="002758F6"/>
    <w:rsid w:val="00277742"/>
    <w:rsid w:val="0028360C"/>
    <w:rsid w:val="00292682"/>
    <w:rsid w:val="002A1CE6"/>
    <w:rsid w:val="002C6E30"/>
    <w:rsid w:val="002D7DBB"/>
    <w:rsid w:val="002E7765"/>
    <w:rsid w:val="00304A2B"/>
    <w:rsid w:val="00305655"/>
    <w:rsid w:val="00307BFB"/>
    <w:rsid w:val="00336F4A"/>
    <w:rsid w:val="00343D5A"/>
    <w:rsid w:val="00346CC9"/>
    <w:rsid w:val="00370EC3"/>
    <w:rsid w:val="003A3E7F"/>
    <w:rsid w:val="003B1A52"/>
    <w:rsid w:val="003B4D08"/>
    <w:rsid w:val="003C241F"/>
    <w:rsid w:val="003C2651"/>
    <w:rsid w:val="003C7199"/>
    <w:rsid w:val="003E095E"/>
    <w:rsid w:val="003E2BE7"/>
    <w:rsid w:val="003E2EF9"/>
    <w:rsid w:val="003F5CC0"/>
    <w:rsid w:val="00402D8B"/>
    <w:rsid w:val="004267B7"/>
    <w:rsid w:val="004365BE"/>
    <w:rsid w:val="00444F99"/>
    <w:rsid w:val="004819AD"/>
    <w:rsid w:val="00487312"/>
    <w:rsid w:val="004A13ED"/>
    <w:rsid w:val="004B73BF"/>
    <w:rsid w:val="004C40AB"/>
    <w:rsid w:val="004C7B69"/>
    <w:rsid w:val="004D6A93"/>
    <w:rsid w:val="004E23A8"/>
    <w:rsid w:val="00504595"/>
    <w:rsid w:val="00511FA7"/>
    <w:rsid w:val="00537DD6"/>
    <w:rsid w:val="00570444"/>
    <w:rsid w:val="0058701A"/>
    <w:rsid w:val="00595D87"/>
    <w:rsid w:val="005B1902"/>
    <w:rsid w:val="005B6372"/>
    <w:rsid w:val="005C02D7"/>
    <w:rsid w:val="005C65A7"/>
    <w:rsid w:val="005D2598"/>
    <w:rsid w:val="005D7F1B"/>
    <w:rsid w:val="005E7828"/>
    <w:rsid w:val="005F585F"/>
    <w:rsid w:val="00602C0D"/>
    <w:rsid w:val="00604747"/>
    <w:rsid w:val="006648CE"/>
    <w:rsid w:val="00670CEC"/>
    <w:rsid w:val="0067527F"/>
    <w:rsid w:val="00676231"/>
    <w:rsid w:val="006A2617"/>
    <w:rsid w:val="006A3F0E"/>
    <w:rsid w:val="006B0086"/>
    <w:rsid w:val="006F0E9E"/>
    <w:rsid w:val="0070455D"/>
    <w:rsid w:val="00733052"/>
    <w:rsid w:val="00754480"/>
    <w:rsid w:val="00785D47"/>
    <w:rsid w:val="007A0577"/>
    <w:rsid w:val="007A515D"/>
    <w:rsid w:val="007C4C2B"/>
    <w:rsid w:val="007E6C71"/>
    <w:rsid w:val="008045DF"/>
    <w:rsid w:val="00807C0A"/>
    <w:rsid w:val="0081343B"/>
    <w:rsid w:val="0082249E"/>
    <w:rsid w:val="00822B26"/>
    <w:rsid w:val="00826E45"/>
    <w:rsid w:val="008358CD"/>
    <w:rsid w:val="008501ED"/>
    <w:rsid w:val="0087506C"/>
    <w:rsid w:val="008817FF"/>
    <w:rsid w:val="008953E5"/>
    <w:rsid w:val="008A5004"/>
    <w:rsid w:val="008F1CC6"/>
    <w:rsid w:val="009158DB"/>
    <w:rsid w:val="00925B50"/>
    <w:rsid w:val="00927D08"/>
    <w:rsid w:val="00930E40"/>
    <w:rsid w:val="009418D9"/>
    <w:rsid w:val="0095340A"/>
    <w:rsid w:val="00953B99"/>
    <w:rsid w:val="0098421C"/>
    <w:rsid w:val="00984E88"/>
    <w:rsid w:val="009D77F3"/>
    <w:rsid w:val="009F0B15"/>
    <w:rsid w:val="009F5D2D"/>
    <w:rsid w:val="00A1538B"/>
    <w:rsid w:val="00A417BB"/>
    <w:rsid w:val="00A42129"/>
    <w:rsid w:val="00A43BC5"/>
    <w:rsid w:val="00A45FEA"/>
    <w:rsid w:val="00A55D25"/>
    <w:rsid w:val="00A57960"/>
    <w:rsid w:val="00A7093C"/>
    <w:rsid w:val="00A77B3E"/>
    <w:rsid w:val="00A84605"/>
    <w:rsid w:val="00A84C96"/>
    <w:rsid w:val="00A92C56"/>
    <w:rsid w:val="00AA2A4C"/>
    <w:rsid w:val="00AA47DB"/>
    <w:rsid w:val="00AC0543"/>
    <w:rsid w:val="00AD5214"/>
    <w:rsid w:val="00AF2002"/>
    <w:rsid w:val="00B07A19"/>
    <w:rsid w:val="00B11258"/>
    <w:rsid w:val="00B1728F"/>
    <w:rsid w:val="00B25DED"/>
    <w:rsid w:val="00B3047F"/>
    <w:rsid w:val="00B30831"/>
    <w:rsid w:val="00B6514A"/>
    <w:rsid w:val="00B804D3"/>
    <w:rsid w:val="00BA1D0C"/>
    <w:rsid w:val="00BC21CB"/>
    <w:rsid w:val="00BD29AE"/>
    <w:rsid w:val="00BE4804"/>
    <w:rsid w:val="00BE6F72"/>
    <w:rsid w:val="00BF0E30"/>
    <w:rsid w:val="00BF76B1"/>
    <w:rsid w:val="00C324F4"/>
    <w:rsid w:val="00C4247C"/>
    <w:rsid w:val="00C51F72"/>
    <w:rsid w:val="00C960E4"/>
    <w:rsid w:val="00C974DF"/>
    <w:rsid w:val="00CB4A17"/>
    <w:rsid w:val="00CB7662"/>
    <w:rsid w:val="00CC4CC9"/>
    <w:rsid w:val="00CD5CD9"/>
    <w:rsid w:val="00CE5D7B"/>
    <w:rsid w:val="00CF79CB"/>
    <w:rsid w:val="00D03E2B"/>
    <w:rsid w:val="00D073A7"/>
    <w:rsid w:val="00D1038C"/>
    <w:rsid w:val="00D16B51"/>
    <w:rsid w:val="00D2249A"/>
    <w:rsid w:val="00D251DA"/>
    <w:rsid w:val="00D315D0"/>
    <w:rsid w:val="00D3370F"/>
    <w:rsid w:val="00D4265F"/>
    <w:rsid w:val="00D43CC8"/>
    <w:rsid w:val="00D61127"/>
    <w:rsid w:val="00D743E6"/>
    <w:rsid w:val="00DE3017"/>
    <w:rsid w:val="00E3773B"/>
    <w:rsid w:val="00E62131"/>
    <w:rsid w:val="00EA2817"/>
    <w:rsid w:val="00EB18C3"/>
    <w:rsid w:val="00EB41B3"/>
    <w:rsid w:val="00EB6F5B"/>
    <w:rsid w:val="00EB7EAE"/>
    <w:rsid w:val="00EC7E25"/>
    <w:rsid w:val="00ED5263"/>
    <w:rsid w:val="00EF6483"/>
    <w:rsid w:val="00F003BD"/>
    <w:rsid w:val="00F07E77"/>
    <w:rsid w:val="00F334B4"/>
    <w:rsid w:val="00F34C21"/>
    <w:rsid w:val="00F36213"/>
    <w:rsid w:val="00F42A02"/>
    <w:rsid w:val="00F577BE"/>
    <w:rsid w:val="00F6395C"/>
    <w:rsid w:val="00F863EA"/>
    <w:rsid w:val="00F93544"/>
    <w:rsid w:val="00FA4171"/>
    <w:rsid w:val="00FB6D3F"/>
    <w:rsid w:val="00FC1B00"/>
    <w:rsid w:val="00FC5E93"/>
    <w:rsid w:val="00FE7C65"/>
    <w:rsid w:val="00FF6667"/>
    <w:rsid w:val="00FF7F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65CCB"/>
  <w15:docId w15:val="{54B8CB53-CD0D-497D-84C4-DB3B8D48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
    <w:pPr>
      <w:jc w:val="right"/>
    </w:pPr>
    <w:rPr>
      <w:b/>
      <w:sz w:val="32"/>
      <w:bdr w:val="single" w:sz="16" w:space="0" w:color="000000"/>
      <w:lang w:val="en-US" w:eastAsia="en-US"/>
    </w:rPr>
  </w:style>
  <w:style w:type="paragraph" w:customStyle="1" w:styleId="StyleHet">
    <w:name w:val="StyleHet"/>
    <w:rPr>
      <w:b/>
      <w:sz w:val="32"/>
      <w:lang w:val="en-US" w:eastAsia="en-US"/>
    </w:rPr>
  </w:style>
  <w:style w:type="paragraph" w:customStyle="1" w:styleId="StyleMuc0">
    <w:name w:val="StyleMuc_"/>
    <w:pPr>
      <w:jc w:val="right"/>
    </w:pPr>
    <w:rPr>
      <w:b/>
      <w:sz w:val="32"/>
      <w:bdr w:val="single" w:sz="16" w:space="0" w:color="000000"/>
    </w:rPr>
  </w:style>
  <w:style w:type="paragraph" w:customStyle="1" w:styleId="StyleHet0">
    <w:name w:val="StyleHet_"/>
    <w:rPr>
      <w:b/>
      <w:sz w:val="32"/>
    </w:rPr>
  </w:style>
  <w:style w:type="paragraph" w:styleId="BalloonText">
    <w:name w:val="Balloon Text"/>
    <w:basedOn w:val="Normal"/>
    <w:link w:val="BalloonTextChar"/>
    <w:rsid w:val="00BA1D0C"/>
    <w:rPr>
      <w:rFonts w:ascii="Tahoma" w:hAnsi="Tahoma" w:cs="Tahoma"/>
      <w:sz w:val="16"/>
      <w:szCs w:val="16"/>
    </w:rPr>
  </w:style>
  <w:style w:type="character" w:customStyle="1" w:styleId="BalloonTextChar">
    <w:name w:val="Balloon Text Char"/>
    <w:link w:val="BalloonText"/>
    <w:rsid w:val="00BA1D0C"/>
    <w:rPr>
      <w:rFonts w:ascii="Tahoma" w:hAnsi="Tahoma" w:cs="Tahoma"/>
      <w:sz w:val="16"/>
      <w:szCs w:val="16"/>
      <w:lang w:val="en-US" w:eastAsia="en-US"/>
    </w:rPr>
  </w:style>
  <w:style w:type="paragraph" w:styleId="Header">
    <w:name w:val="header"/>
    <w:basedOn w:val="Normal"/>
    <w:link w:val="HeaderChar"/>
    <w:rsid w:val="00FB6D3F"/>
    <w:pPr>
      <w:tabs>
        <w:tab w:val="center" w:pos="4513"/>
        <w:tab w:val="right" w:pos="9026"/>
      </w:tabs>
    </w:pPr>
  </w:style>
  <w:style w:type="character" w:customStyle="1" w:styleId="HeaderChar">
    <w:name w:val="Header Char"/>
    <w:link w:val="Header"/>
    <w:rsid w:val="00FB6D3F"/>
    <w:rPr>
      <w:sz w:val="24"/>
      <w:szCs w:val="24"/>
      <w:lang w:val="en-US" w:eastAsia="en-US"/>
    </w:rPr>
  </w:style>
  <w:style w:type="paragraph" w:styleId="Footer">
    <w:name w:val="footer"/>
    <w:basedOn w:val="Normal"/>
    <w:link w:val="FooterChar"/>
    <w:rsid w:val="00FB6D3F"/>
    <w:pPr>
      <w:tabs>
        <w:tab w:val="center" w:pos="4513"/>
        <w:tab w:val="right" w:pos="9026"/>
      </w:tabs>
    </w:pPr>
  </w:style>
  <w:style w:type="character" w:customStyle="1" w:styleId="FooterChar">
    <w:name w:val="Footer Char"/>
    <w:link w:val="Footer"/>
    <w:rsid w:val="00FB6D3F"/>
    <w:rPr>
      <w:sz w:val="24"/>
      <w:szCs w:val="24"/>
      <w:lang w:val="en-US" w:eastAsia="en-US"/>
    </w:rPr>
  </w:style>
  <w:style w:type="table" w:styleId="TableGrid">
    <w:name w:val="Table Grid"/>
    <w:basedOn w:val="TableNormal"/>
    <w:uiPriority w:val="59"/>
    <w:rsid w:val="0060474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249E"/>
    <w:pPr>
      <w:widowControl w:val="0"/>
      <w:autoSpaceDE w:val="0"/>
      <w:autoSpaceDN w:val="0"/>
      <w:ind w:left="212"/>
    </w:pPr>
    <w:rPr>
      <w:lang w:val="vi"/>
    </w:rPr>
  </w:style>
  <w:style w:type="character" w:customStyle="1" w:styleId="BodyTextChar">
    <w:name w:val="Body Text Char"/>
    <w:basedOn w:val="DefaultParagraphFont"/>
    <w:link w:val="BodyText"/>
    <w:uiPriority w:val="1"/>
    <w:rsid w:val="0082249E"/>
    <w:rPr>
      <w:sz w:val="24"/>
      <w:szCs w:val="24"/>
      <w:lang w:val="vi" w:eastAsia="en-US"/>
    </w:rPr>
  </w:style>
  <w:style w:type="paragraph" w:styleId="BodyTextIndent2">
    <w:name w:val="Body Text Indent 2"/>
    <w:basedOn w:val="Normal"/>
    <w:link w:val="BodyTextIndent2Char"/>
    <w:semiHidden/>
    <w:unhideWhenUsed/>
    <w:rsid w:val="00733052"/>
    <w:pPr>
      <w:spacing w:after="120" w:line="480" w:lineRule="auto"/>
      <w:ind w:left="360"/>
    </w:pPr>
  </w:style>
  <w:style w:type="character" w:customStyle="1" w:styleId="BodyTextIndent2Char">
    <w:name w:val="Body Text Indent 2 Char"/>
    <w:basedOn w:val="DefaultParagraphFont"/>
    <w:link w:val="BodyTextIndent2"/>
    <w:semiHidden/>
    <w:rsid w:val="00733052"/>
    <w:rPr>
      <w:sz w:val="24"/>
      <w:szCs w:val="24"/>
      <w:lang w:val="en-US" w:eastAsia="en-US"/>
    </w:rPr>
  </w:style>
  <w:style w:type="paragraph" w:styleId="ListParagraph">
    <w:name w:val="List Paragraph"/>
    <w:basedOn w:val="Normal"/>
    <w:uiPriority w:val="1"/>
    <w:qFormat/>
    <w:rsid w:val="00084689"/>
    <w:pPr>
      <w:widowControl w:val="0"/>
      <w:autoSpaceDE w:val="0"/>
      <w:autoSpaceDN w:val="0"/>
      <w:ind w:left="668" w:hanging="294"/>
    </w:pPr>
    <w:rPr>
      <w:sz w:val="22"/>
      <w:szCs w:val="22"/>
      <w:lang w:val="vi"/>
    </w:rPr>
  </w:style>
  <w:style w:type="character" w:styleId="Emphasis">
    <w:name w:val="Emphasis"/>
    <w:basedOn w:val="DefaultParagraphFont"/>
    <w:uiPriority w:val="20"/>
    <w:qFormat/>
    <w:rsid w:val="00511FA7"/>
    <w:rPr>
      <w:i/>
      <w:iCs/>
    </w:rPr>
  </w:style>
  <w:style w:type="character" w:styleId="Strong">
    <w:name w:val="Strong"/>
    <w:basedOn w:val="DefaultParagraphFont"/>
    <w:uiPriority w:val="22"/>
    <w:qFormat/>
    <w:rsid w:val="00511FA7"/>
    <w:rPr>
      <w:b/>
      <w:bCs/>
    </w:rPr>
  </w:style>
  <w:style w:type="paragraph" w:styleId="NormalWeb">
    <w:name w:val="Normal (Web)"/>
    <w:basedOn w:val="Normal"/>
    <w:uiPriority w:val="99"/>
    <w:unhideWhenUsed/>
    <w:rsid w:val="00FC1B00"/>
    <w:pPr>
      <w:spacing w:before="100" w:beforeAutospacing="1" w:after="100" w:afterAutospacing="1"/>
    </w:pPr>
  </w:style>
  <w:style w:type="character" w:customStyle="1" w:styleId="mjx-char">
    <w:name w:val="mjx-char"/>
    <w:basedOn w:val="DefaultParagraphFont"/>
    <w:rsid w:val="00FC1B00"/>
  </w:style>
  <w:style w:type="character" w:customStyle="1" w:styleId="mjxassistivemathml">
    <w:name w:val="mjx_assistive_mathml"/>
    <w:basedOn w:val="DefaultParagraphFont"/>
    <w:rsid w:val="00FC1B00"/>
  </w:style>
  <w:style w:type="character" w:styleId="PlaceholderText">
    <w:name w:val="Placeholder Text"/>
    <w:basedOn w:val="DefaultParagraphFont"/>
    <w:uiPriority w:val="99"/>
    <w:semiHidden/>
    <w:rsid w:val="00FC1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44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5.gi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image" Target="media/image16.gi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B584-19F8-428A-8904-C2CCA45F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Bích Loan</cp:lastModifiedBy>
  <cp:revision>110</cp:revision>
  <cp:lastPrinted>2020-06-15T10:21:00Z</cp:lastPrinted>
  <dcterms:created xsi:type="dcterms:W3CDTF">2020-06-15T09:42:00Z</dcterms:created>
  <dcterms:modified xsi:type="dcterms:W3CDTF">2022-03-08T16:02:00Z</dcterms:modified>
</cp:coreProperties>
</file>