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8712" w14:textId="77777777" w:rsidR="006B559B" w:rsidRPr="00754EA3" w:rsidRDefault="006B559B" w:rsidP="00754EA3">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754EA3">
        <w:rPr>
          <w:b/>
          <w:sz w:val="24"/>
          <w:lang w:val="it-IT"/>
        </w:rPr>
        <w:t>CHỦ ĐỀ 2</w:t>
      </w:r>
    </w:p>
    <w:p w14:paraId="271B8253" w14:textId="77777777" w:rsidR="006B559B" w:rsidRPr="00754EA3" w:rsidRDefault="006B559B" w:rsidP="00754EA3">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754EA3">
        <w:rPr>
          <w:b/>
          <w:sz w:val="24"/>
          <w:lang w:val="it-IT"/>
        </w:rPr>
        <w:t>ỨNG DỤNG MẶT CẦU TRONG KHÔNG GIAN</w:t>
      </w:r>
    </w:p>
    <w:p w14:paraId="65637A40" w14:textId="77777777" w:rsidR="006B559B" w:rsidRPr="00754EA3" w:rsidRDefault="006B559B" w:rsidP="00754EA3">
      <w:pPr>
        <w:tabs>
          <w:tab w:val="left" w:pos="360"/>
          <w:tab w:val="left" w:pos="2880"/>
          <w:tab w:val="left" w:pos="5400"/>
          <w:tab w:val="left" w:pos="7920"/>
        </w:tabs>
        <w:spacing w:line="360" w:lineRule="auto"/>
        <w:jc w:val="both"/>
        <w:rPr>
          <w:sz w:val="24"/>
          <w:lang w:val="pt-BR"/>
        </w:rPr>
      </w:pPr>
      <w:r w:rsidRPr="00754EA3">
        <w:rPr>
          <w:sz w:val="24"/>
          <w:lang w:val="pt-BR"/>
        </w:rPr>
        <w:t xml:space="preserve">       </w:t>
      </w:r>
      <w:r w:rsidRPr="00754EA3">
        <w:rPr>
          <w:sz w:val="24"/>
          <w:lang w:val="pt-BR"/>
        </w:rPr>
        <w:tab/>
      </w:r>
      <w:r w:rsidRPr="00754EA3">
        <w:rPr>
          <w:b/>
          <w:sz w:val="24"/>
          <w:lang w:val="it-IT"/>
        </w:rPr>
        <w:tab/>
      </w:r>
      <w:r w:rsidRPr="00754EA3">
        <w:rPr>
          <w:b/>
          <w:sz w:val="24"/>
          <w:lang w:val="it-IT"/>
        </w:rPr>
        <w:tab/>
      </w:r>
    </w:p>
    <w:p w14:paraId="3455C9C2" w14:textId="77777777" w:rsidR="007645F3" w:rsidRPr="00754EA3" w:rsidRDefault="003E785B" w:rsidP="00754EA3">
      <w:pPr>
        <w:pStyle w:val="msolistparagraph0"/>
        <w:numPr>
          <w:ilvl w:val="0"/>
          <w:numId w:val="36"/>
        </w:numPr>
        <w:tabs>
          <w:tab w:val="left" w:pos="360"/>
          <w:tab w:val="left" w:pos="720"/>
          <w:tab w:val="left" w:pos="992"/>
          <w:tab w:val="left" w:pos="2880"/>
          <w:tab w:val="left" w:pos="5400"/>
          <w:tab w:val="left" w:pos="7920"/>
        </w:tabs>
        <w:spacing w:line="360" w:lineRule="auto"/>
        <w:jc w:val="both"/>
        <w:rPr>
          <w:szCs w:val="24"/>
        </w:rPr>
      </w:pPr>
      <w:r w:rsidRPr="00754EA3">
        <w:rPr>
          <w:szCs w:val="24"/>
        </w:rPr>
        <w:t xml:space="preserve">Trong không gian hệ trục tọa độ </w:t>
      </w:r>
      <w:r w:rsidRPr="00754EA3">
        <w:rPr>
          <w:position w:val="-10"/>
          <w:szCs w:val="24"/>
        </w:rPr>
        <w:object w:dxaOrig="560" w:dyaOrig="320" w14:anchorId="3BC3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6.2pt" o:ole="">
            <v:imagedata r:id="rId7" o:title=""/>
          </v:shape>
          <o:OLEObject Type="Embed" ProgID="Equation.DSMT4" ShapeID="_x0000_i1025" DrawAspect="Content" ObjectID="_1786691474" r:id="rId8"/>
        </w:object>
      </w:r>
      <w:r w:rsidRPr="00754EA3">
        <w:rPr>
          <w:szCs w:val="24"/>
        </w:rPr>
        <w:t xml:space="preserve"> (đơn vị trên mỗi </w:t>
      </w:r>
      <w:r w:rsidR="007645F3" w:rsidRPr="00754EA3">
        <w:rPr>
          <w:szCs w:val="24"/>
        </w:rPr>
        <w:t>trục là kilômét</w:t>
      </w:r>
      <w:r w:rsidRPr="00754EA3">
        <w:rPr>
          <w:szCs w:val="24"/>
        </w:rPr>
        <w:t>)</w:t>
      </w:r>
      <w:r w:rsidR="007645F3" w:rsidRPr="00754EA3">
        <w:rPr>
          <w:szCs w:val="24"/>
        </w:rPr>
        <w:t xml:space="preserve"> một trạm phát sóng điện thoại của nhà mạng Vinaphone được đặt ở vị trí </w:t>
      </w:r>
      <w:r w:rsidR="00323C79" w:rsidRPr="00754EA3">
        <w:rPr>
          <w:position w:val="-14"/>
          <w:szCs w:val="24"/>
        </w:rPr>
        <w:object w:dxaOrig="1140" w:dyaOrig="400" w14:anchorId="6179D224">
          <v:shape id="_x0000_i1026" type="#_x0000_t75" style="width:57.6pt;height:20.4pt" o:ole="">
            <v:imagedata r:id="rId9" o:title=""/>
          </v:shape>
          <o:OLEObject Type="Embed" ProgID="Equation.DSMT4" ShapeID="_x0000_i1026" DrawAspect="Content" ObjectID="_1786691475" r:id="rId10"/>
        </w:object>
      </w:r>
      <w:r w:rsidR="007645F3" w:rsidRPr="00754EA3">
        <w:rPr>
          <w:szCs w:val="24"/>
        </w:rPr>
        <w:t xml:space="preserve"> và được thiết kế bán kính phủ sóng là </w:t>
      </w:r>
      <w:r w:rsidR="00EE3E38" w:rsidRPr="00754EA3">
        <w:rPr>
          <w:position w:val="-6"/>
          <w:szCs w:val="24"/>
        </w:rPr>
        <w:object w:dxaOrig="720" w:dyaOrig="279" w14:anchorId="197FA0F9">
          <v:shape id="_x0000_i1027" type="#_x0000_t75" style="width:36pt;height:13.8pt" o:ole="">
            <v:imagedata r:id="rId11" o:title=""/>
          </v:shape>
          <o:OLEObject Type="Embed" ProgID="Equation.DSMT4" ShapeID="_x0000_i1027" DrawAspect="Content" ObjectID="_1786691476" r:id="rId12"/>
        </w:object>
      </w:r>
      <w:r w:rsidR="007645F3" w:rsidRPr="00754EA3">
        <w:rPr>
          <w:szCs w:val="24"/>
        </w:rPr>
        <w:t>.</w:t>
      </w:r>
    </w:p>
    <w:p w14:paraId="5A29EF84" w14:textId="565A5E40" w:rsidR="00EE3E38" w:rsidRPr="00754EA3" w:rsidRDefault="00BF5A61" w:rsidP="00754EA3">
      <w:pPr>
        <w:pStyle w:val="msolistparagraph0"/>
        <w:tabs>
          <w:tab w:val="left" w:pos="360"/>
          <w:tab w:val="left" w:pos="720"/>
          <w:tab w:val="left" w:pos="992"/>
          <w:tab w:val="left" w:pos="2880"/>
          <w:tab w:val="left" w:pos="5400"/>
          <w:tab w:val="left" w:pos="7920"/>
        </w:tabs>
        <w:spacing w:line="360" w:lineRule="auto"/>
        <w:ind w:left="0"/>
        <w:jc w:val="center"/>
        <w:rPr>
          <w:szCs w:val="24"/>
        </w:rPr>
      </w:pPr>
      <w:r w:rsidRPr="00754EA3">
        <w:rPr>
          <w:noProof/>
          <w:szCs w:val="24"/>
        </w:rPr>
        <w:drawing>
          <wp:inline distT="0" distB="0" distL="0" distR="0" wp14:anchorId="504F2787" wp14:editId="63DEB1B0">
            <wp:extent cx="3733800" cy="27965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0" cy="2796540"/>
                    </a:xfrm>
                    <a:prstGeom prst="rect">
                      <a:avLst/>
                    </a:prstGeom>
                    <a:noFill/>
                    <a:ln>
                      <a:noFill/>
                    </a:ln>
                  </pic:spPr>
                </pic:pic>
              </a:graphicData>
            </a:graphic>
          </wp:inline>
        </w:drawing>
      </w:r>
    </w:p>
    <w:p w14:paraId="15D68534" w14:textId="77777777" w:rsidR="00323C79" w:rsidRPr="00754EA3" w:rsidRDefault="00D574D8"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r>
      <w:r w:rsidR="007645F3" w:rsidRPr="00754EA3">
        <w:rPr>
          <w:szCs w:val="24"/>
        </w:rPr>
        <w:t xml:space="preserve">a) </w:t>
      </w:r>
      <w:r w:rsidRPr="00754EA3">
        <w:rPr>
          <w:szCs w:val="24"/>
        </w:rPr>
        <w:t xml:space="preserve">Sử dụng phương trình mặt cầu để mô tả </w:t>
      </w:r>
      <w:r w:rsidR="00323C79" w:rsidRPr="00754EA3">
        <w:rPr>
          <w:szCs w:val="24"/>
        </w:rPr>
        <w:t xml:space="preserve">ranh giới bên ngoài vùng phủ </w:t>
      </w:r>
      <w:r w:rsidRPr="00754EA3">
        <w:rPr>
          <w:szCs w:val="24"/>
        </w:rPr>
        <w:t xml:space="preserve">sóng </w:t>
      </w:r>
      <w:r w:rsidR="00323C79" w:rsidRPr="00754EA3">
        <w:rPr>
          <w:szCs w:val="24"/>
        </w:rPr>
        <w:t>trong không gian.</w:t>
      </w:r>
    </w:p>
    <w:p w14:paraId="61C0E518" w14:textId="77777777" w:rsidR="00D574D8" w:rsidRPr="00754EA3" w:rsidRDefault="00D574D8"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 xml:space="preserve">b) Nhà bạn Minh Hiền </w:t>
      </w:r>
      <w:r w:rsidR="00A1641B" w:rsidRPr="00754EA3">
        <w:rPr>
          <w:szCs w:val="24"/>
        </w:rPr>
        <w:t xml:space="preserve">và bạn Trúc Linh </w:t>
      </w:r>
      <w:r w:rsidRPr="00754EA3">
        <w:rPr>
          <w:szCs w:val="24"/>
        </w:rPr>
        <w:t xml:space="preserve">có vị trí tọa độ </w:t>
      </w:r>
      <w:r w:rsidR="00A1641B" w:rsidRPr="00754EA3">
        <w:rPr>
          <w:szCs w:val="24"/>
        </w:rPr>
        <w:t xml:space="preserve">lần lượt là </w:t>
      </w:r>
      <w:r w:rsidRPr="00754EA3">
        <w:rPr>
          <w:position w:val="-14"/>
          <w:szCs w:val="24"/>
        </w:rPr>
        <w:object w:dxaOrig="1020" w:dyaOrig="400" w14:anchorId="07AC534B">
          <v:shape id="_x0000_i1029" type="#_x0000_t75" style="width:51.6pt;height:20.4pt" o:ole="">
            <v:imagedata r:id="rId14" o:title=""/>
          </v:shape>
          <o:OLEObject Type="Embed" ProgID="Equation.DSMT4" ShapeID="_x0000_i1029" DrawAspect="Content" ObjectID="_1786691477" r:id="rId15"/>
        </w:object>
      </w:r>
      <w:r w:rsidR="00A1641B" w:rsidRPr="00754EA3">
        <w:rPr>
          <w:position w:val="-14"/>
          <w:szCs w:val="24"/>
        </w:rPr>
        <w:t xml:space="preserve"> </w:t>
      </w:r>
      <w:r w:rsidR="00A1641B" w:rsidRPr="00754EA3">
        <w:rPr>
          <w:szCs w:val="24"/>
        </w:rPr>
        <w:t xml:space="preserve">và </w:t>
      </w:r>
      <w:r w:rsidR="00A1641B" w:rsidRPr="00754EA3">
        <w:rPr>
          <w:position w:val="-14"/>
          <w:szCs w:val="24"/>
        </w:rPr>
        <w:object w:dxaOrig="1100" w:dyaOrig="400" w14:anchorId="79041146">
          <v:shape id="_x0000_i1030" type="#_x0000_t75" style="width:55.8pt;height:20.4pt" o:ole="">
            <v:imagedata r:id="rId16" o:title=""/>
          </v:shape>
          <o:OLEObject Type="Embed" ProgID="Equation.DSMT4" ShapeID="_x0000_i1030" DrawAspect="Content" ObjectID="_1786691478" r:id="rId17"/>
        </w:object>
      </w:r>
      <w:r w:rsidR="00A1641B" w:rsidRPr="00754EA3">
        <w:rPr>
          <w:szCs w:val="24"/>
        </w:rPr>
        <w:t>.</w:t>
      </w:r>
      <w:r w:rsidRPr="00754EA3">
        <w:rPr>
          <w:szCs w:val="24"/>
        </w:rPr>
        <w:t xml:space="preserve"> </w:t>
      </w:r>
      <w:r w:rsidR="00A1641B" w:rsidRPr="00754EA3">
        <w:rPr>
          <w:szCs w:val="24"/>
        </w:rPr>
        <w:t>H</w:t>
      </w:r>
      <w:r w:rsidRPr="00754EA3">
        <w:rPr>
          <w:szCs w:val="24"/>
        </w:rPr>
        <w:t xml:space="preserve">ỏi Minh Hiền </w:t>
      </w:r>
      <w:r w:rsidR="00A1641B" w:rsidRPr="00754EA3">
        <w:rPr>
          <w:szCs w:val="24"/>
        </w:rPr>
        <w:t xml:space="preserve">và Trúc Linh </w:t>
      </w:r>
      <w:r w:rsidRPr="00754EA3">
        <w:rPr>
          <w:szCs w:val="24"/>
        </w:rPr>
        <w:t>dùng điện thoại tại nhà thì có thể sử dụng dịch vụ của trạm này không?</w:t>
      </w:r>
    </w:p>
    <w:p w14:paraId="4021B551" w14:textId="77777777" w:rsidR="003E785B" w:rsidRPr="00754EA3" w:rsidRDefault="003E785B" w:rsidP="00754EA3">
      <w:pPr>
        <w:tabs>
          <w:tab w:val="left" w:pos="360"/>
          <w:tab w:val="left" w:pos="2880"/>
          <w:tab w:val="left" w:pos="5400"/>
          <w:tab w:val="left" w:pos="7920"/>
        </w:tabs>
        <w:spacing w:line="360" w:lineRule="auto"/>
        <w:jc w:val="center"/>
        <w:rPr>
          <w:color w:val="0000FF"/>
          <w:sz w:val="24"/>
        </w:rPr>
      </w:pPr>
      <w:r w:rsidRPr="00754EA3">
        <w:rPr>
          <w:b/>
          <w:color w:val="0000FF"/>
          <w:sz w:val="24"/>
        </w:rPr>
        <w:t>Lời</w:t>
      </w:r>
      <w:r w:rsidRPr="00754EA3">
        <w:rPr>
          <w:color w:val="0000FF"/>
          <w:sz w:val="24"/>
        </w:rPr>
        <w:t xml:space="preserve"> </w:t>
      </w:r>
      <w:r w:rsidRPr="00754EA3">
        <w:rPr>
          <w:b/>
          <w:color w:val="0000FF"/>
          <w:sz w:val="24"/>
        </w:rPr>
        <w:t>giải</w:t>
      </w:r>
    </w:p>
    <w:p w14:paraId="6835B7F8" w14:textId="77777777" w:rsidR="00EE3E38" w:rsidRPr="00754EA3" w:rsidRDefault="00EE3E38"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 xml:space="preserve">a) Phương trình mặt cầu </w:t>
      </w:r>
      <w:r w:rsidR="00323C79" w:rsidRPr="00754EA3">
        <w:rPr>
          <w:szCs w:val="24"/>
        </w:rPr>
        <w:t>để mô tả ranh giới bên ngoài vùng phủ sóng trong không gian là:</w:t>
      </w:r>
    </w:p>
    <w:p w14:paraId="6FDF933C" w14:textId="77777777" w:rsidR="00EE3E38" w:rsidRPr="00754EA3" w:rsidRDefault="00323C79"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color w:val="000000"/>
          <w:position w:val="-14"/>
          <w:szCs w:val="24"/>
          <w:lang w:val="vi-VN"/>
        </w:rPr>
        <w:object w:dxaOrig="3159" w:dyaOrig="440" w14:anchorId="2C17B101">
          <v:shape id="_x0000_i1031" type="#_x0000_t75" style="width:157.8pt;height:21.6pt" o:ole="">
            <v:imagedata r:id="rId18" o:title=""/>
          </v:shape>
          <o:OLEObject Type="Embed" ProgID="Equation.DSMT4" ShapeID="_x0000_i1031" DrawAspect="Content" ObjectID="_1786691479" r:id="rId19"/>
        </w:object>
      </w:r>
    </w:p>
    <w:p w14:paraId="6F206572" w14:textId="77777777" w:rsidR="00EE3E38" w:rsidRPr="00754EA3" w:rsidRDefault="00EE3E38"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 xml:space="preserve">b) </w:t>
      </w:r>
    </w:p>
    <w:p w14:paraId="48E0C1F8" w14:textId="77777777" w:rsidR="00A60321" w:rsidRPr="00754EA3" w:rsidRDefault="009D454E" w:rsidP="00754EA3">
      <w:pPr>
        <w:spacing w:line="360" w:lineRule="auto"/>
        <w:rPr>
          <w:position w:val="-14"/>
          <w:sz w:val="24"/>
        </w:rPr>
      </w:pPr>
      <w:r w:rsidRPr="00754EA3">
        <w:rPr>
          <w:sz w:val="24"/>
        </w:rPr>
        <w:sym w:font="Symbol" w:char="F0B7"/>
      </w:r>
      <w:r w:rsidRPr="00754EA3">
        <w:rPr>
          <w:sz w:val="24"/>
        </w:rPr>
        <w:t xml:space="preserve"> </w:t>
      </w:r>
      <w:r w:rsidR="00323C79" w:rsidRPr="00754EA3">
        <w:rPr>
          <w:sz w:val="24"/>
        </w:rPr>
        <w:t xml:space="preserve">Ta có: </w:t>
      </w:r>
      <w:r w:rsidR="00323C79" w:rsidRPr="00754EA3">
        <w:rPr>
          <w:position w:val="-16"/>
          <w:sz w:val="24"/>
        </w:rPr>
        <w:object w:dxaOrig="3700" w:dyaOrig="520" w14:anchorId="0B6DBA31">
          <v:shape id="_x0000_i1036" type="#_x0000_t75" style="width:187.8pt;height:26.4pt" o:ole="">
            <v:imagedata r:id="rId20" o:title=""/>
          </v:shape>
          <o:OLEObject Type="Embed" ProgID="Equation.DSMT4" ShapeID="_x0000_i1036" DrawAspect="Content" ObjectID="_1786691480" r:id="rId21"/>
        </w:object>
      </w:r>
    </w:p>
    <w:p w14:paraId="717E3529" w14:textId="77777777" w:rsidR="00323C79" w:rsidRPr="00754EA3" w:rsidRDefault="00323C79" w:rsidP="00754EA3">
      <w:pPr>
        <w:spacing w:line="360" w:lineRule="auto"/>
        <w:rPr>
          <w:sz w:val="24"/>
        </w:rPr>
      </w:pPr>
      <w:r w:rsidRPr="00754EA3">
        <w:rPr>
          <w:sz w:val="24"/>
        </w:rPr>
        <w:t xml:space="preserve">Vì </w:t>
      </w:r>
      <w:r w:rsidRPr="00754EA3">
        <w:rPr>
          <w:position w:val="-6"/>
          <w:sz w:val="24"/>
        </w:rPr>
        <w:object w:dxaOrig="1160" w:dyaOrig="279" w14:anchorId="0B8C9ACF">
          <v:shape id="_x0000_i1037" type="#_x0000_t75" style="width:58.8pt;height:14.4pt" o:ole="">
            <v:imagedata r:id="rId22" o:title=""/>
          </v:shape>
          <o:OLEObject Type="Embed" ProgID="Equation.DSMT4" ShapeID="_x0000_i1037" DrawAspect="Content" ObjectID="_1786691481" r:id="rId23"/>
        </w:object>
      </w:r>
      <w:r w:rsidRPr="00754EA3">
        <w:rPr>
          <w:position w:val="-14"/>
          <w:sz w:val="24"/>
        </w:rPr>
        <w:t xml:space="preserve"> </w:t>
      </w:r>
      <w:r w:rsidRPr="00754EA3">
        <w:rPr>
          <w:sz w:val="24"/>
        </w:rPr>
        <w:t xml:space="preserve">nên điểm </w:t>
      </w:r>
      <w:r w:rsidRPr="00754EA3">
        <w:rPr>
          <w:position w:val="-14"/>
          <w:sz w:val="24"/>
        </w:rPr>
        <w:object w:dxaOrig="1020" w:dyaOrig="400" w14:anchorId="2C1BA2BC">
          <v:shape id="_x0000_i1038" type="#_x0000_t75" style="width:51.6pt;height:20.4pt" o:ole="">
            <v:imagedata r:id="rId14" o:title=""/>
          </v:shape>
          <o:OLEObject Type="Embed" ProgID="Equation.DSMT4" ShapeID="_x0000_i1038" DrawAspect="Content" ObjectID="_1786691482" r:id="rId24"/>
        </w:object>
      </w:r>
      <w:r w:rsidRPr="00754EA3">
        <w:rPr>
          <w:position w:val="-14"/>
          <w:sz w:val="24"/>
        </w:rPr>
        <w:t xml:space="preserve"> </w:t>
      </w:r>
      <w:r w:rsidRPr="00754EA3">
        <w:rPr>
          <w:sz w:val="24"/>
        </w:rPr>
        <w:t>nằm trên mặt cầu . Vậy bạn Minh Hiền có thể sử dụng dịch vụ của trạm này.</w:t>
      </w:r>
    </w:p>
    <w:p w14:paraId="11CA5F95" w14:textId="77777777" w:rsidR="00323C79" w:rsidRPr="00754EA3" w:rsidRDefault="009D454E" w:rsidP="00754EA3">
      <w:pPr>
        <w:spacing w:line="360" w:lineRule="auto"/>
        <w:rPr>
          <w:position w:val="-14"/>
          <w:sz w:val="24"/>
        </w:rPr>
      </w:pPr>
      <w:r w:rsidRPr="00754EA3">
        <w:rPr>
          <w:sz w:val="24"/>
        </w:rPr>
        <w:sym w:font="Symbol" w:char="F0B7"/>
      </w:r>
      <w:r w:rsidRPr="00754EA3">
        <w:rPr>
          <w:sz w:val="24"/>
        </w:rPr>
        <w:t xml:space="preserve"> </w:t>
      </w:r>
      <w:r w:rsidR="00323C79" w:rsidRPr="00754EA3">
        <w:rPr>
          <w:sz w:val="24"/>
        </w:rPr>
        <w:t xml:space="preserve">Ta có: </w:t>
      </w:r>
      <w:r w:rsidR="00323C79" w:rsidRPr="00754EA3">
        <w:rPr>
          <w:position w:val="-16"/>
          <w:sz w:val="24"/>
        </w:rPr>
        <w:object w:dxaOrig="4420" w:dyaOrig="520" w14:anchorId="3B3ECE3B">
          <v:shape id="_x0000_i1039" type="#_x0000_t75" style="width:223.8pt;height:26.4pt" o:ole="">
            <v:imagedata r:id="rId25" o:title=""/>
          </v:shape>
          <o:OLEObject Type="Embed" ProgID="Equation.DSMT4" ShapeID="_x0000_i1039" DrawAspect="Content" ObjectID="_1786691483" r:id="rId26"/>
        </w:object>
      </w:r>
    </w:p>
    <w:p w14:paraId="1BC18A02" w14:textId="77777777" w:rsidR="00323C79" w:rsidRPr="00754EA3" w:rsidRDefault="00323C79" w:rsidP="00754EA3">
      <w:pPr>
        <w:spacing w:line="360" w:lineRule="auto"/>
        <w:rPr>
          <w:sz w:val="24"/>
        </w:rPr>
      </w:pPr>
      <w:r w:rsidRPr="00754EA3">
        <w:rPr>
          <w:sz w:val="24"/>
        </w:rPr>
        <w:t xml:space="preserve">Vì </w:t>
      </w:r>
      <w:r w:rsidRPr="00754EA3">
        <w:rPr>
          <w:position w:val="-6"/>
          <w:sz w:val="24"/>
        </w:rPr>
        <w:object w:dxaOrig="740" w:dyaOrig="279" w14:anchorId="737A6F4B">
          <v:shape id="_x0000_i1040" type="#_x0000_t75" style="width:37.8pt;height:14.4pt" o:ole="">
            <v:imagedata r:id="rId27" o:title=""/>
          </v:shape>
          <o:OLEObject Type="Embed" ProgID="Equation.DSMT4" ShapeID="_x0000_i1040" DrawAspect="Content" ObjectID="_1786691484" r:id="rId28"/>
        </w:object>
      </w:r>
      <w:r w:rsidRPr="00754EA3">
        <w:rPr>
          <w:position w:val="-14"/>
          <w:sz w:val="24"/>
        </w:rPr>
        <w:t xml:space="preserve"> </w:t>
      </w:r>
      <w:r w:rsidRPr="00754EA3">
        <w:rPr>
          <w:sz w:val="24"/>
        </w:rPr>
        <w:t xml:space="preserve">nên điểm </w:t>
      </w:r>
      <w:r w:rsidRPr="00754EA3">
        <w:rPr>
          <w:position w:val="-14"/>
          <w:sz w:val="24"/>
        </w:rPr>
        <w:object w:dxaOrig="1100" w:dyaOrig="400" w14:anchorId="3B0C837D">
          <v:shape id="_x0000_i1041" type="#_x0000_t75" style="width:55.8pt;height:20.4pt" o:ole="">
            <v:imagedata r:id="rId16" o:title=""/>
          </v:shape>
          <o:OLEObject Type="Embed" ProgID="Equation.DSMT4" ShapeID="_x0000_i1041" DrawAspect="Content" ObjectID="_1786691485" r:id="rId29"/>
        </w:object>
      </w:r>
      <w:r w:rsidRPr="00754EA3">
        <w:rPr>
          <w:position w:val="-14"/>
          <w:sz w:val="24"/>
        </w:rPr>
        <w:t xml:space="preserve"> </w:t>
      </w:r>
      <w:r w:rsidRPr="00754EA3">
        <w:rPr>
          <w:sz w:val="24"/>
        </w:rPr>
        <w:t>nằm ngoài mặt cầu . Vậy bạn Trúc Linh không thể sử dụng dịch vụ của trạm này.</w:t>
      </w:r>
    </w:p>
    <w:p w14:paraId="6AD82F03" w14:textId="77777777" w:rsidR="00256A7D" w:rsidRPr="00754EA3" w:rsidRDefault="00256A7D" w:rsidP="00754EA3">
      <w:pPr>
        <w:spacing w:line="360" w:lineRule="auto"/>
        <w:rPr>
          <w:sz w:val="24"/>
        </w:rPr>
      </w:pPr>
    </w:p>
    <w:p w14:paraId="02908074" w14:textId="77777777" w:rsidR="00256A7D" w:rsidRPr="00754EA3" w:rsidRDefault="00256A7D" w:rsidP="00754EA3">
      <w:pPr>
        <w:spacing w:line="360" w:lineRule="auto"/>
        <w:rPr>
          <w:sz w:val="24"/>
        </w:rPr>
      </w:pPr>
    </w:p>
    <w:p w14:paraId="7C9C8714" w14:textId="77777777" w:rsidR="00256A7D" w:rsidRPr="00754EA3" w:rsidRDefault="00256A7D" w:rsidP="00754EA3">
      <w:pPr>
        <w:spacing w:line="360" w:lineRule="auto"/>
        <w:rPr>
          <w:sz w:val="24"/>
        </w:rPr>
      </w:pPr>
    </w:p>
    <w:p w14:paraId="1BF6F92A" w14:textId="77777777" w:rsidR="009D454E" w:rsidRPr="00754EA3" w:rsidRDefault="009D454E" w:rsidP="00754EA3">
      <w:pPr>
        <w:pStyle w:val="msolistparagraph0"/>
        <w:numPr>
          <w:ilvl w:val="0"/>
          <w:numId w:val="36"/>
        </w:numPr>
        <w:tabs>
          <w:tab w:val="left" w:pos="360"/>
          <w:tab w:val="left" w:pos="720"/>
          <w:tab w:val="left" w:pos="992"/>
          <w:tab w:val="left" w:pos="2880"/>
          <w:tab w:val="left" w:pos="5400"/>
          <w:tab w:val="left" w:pos="7920"/>
        </w:tabs>
        <w:spacing w:line="360" w:lineRule="auto"/>
        <w:jc w:val="both"/>
        <w:rPr>
          <w:szCs w:val="24"/>
        </w:rPr>
      </w:pPr>
      <w:r w:rsidRPr="00754EA3">
        <w:rPr>
          <w:szCs w:val="24"/>
        </w:rPr>
        <w:lastRenderedPageBreak/>
        <w:t xml:space="preserve">Trong không gian hệ trục tọa độ </w:t>
      </w:r>
      <w:r w:rsidRPr="00754EA3">
        <w:rPr>
          <w:position w:val="-10"/>
          <w:szCs w:val="24"/>
        </w:rPr>
        <w:object w:dxaOrig="560" w:dyaOrig="320" w14:anchorId="23EE2F88">
          <v:shape id="_x0000_i1032" type="#_x0000_t75" style="width:28.8pt;height:16.2pt" o:ole="">
            <v:imagedata r:id="rId7" o:title=""/>
          </v:shape>
          <o:OLEObject Type="Embed" ProgID="Equation.DSMT4" ShapeID="_x0000_i1032" DrawAspect="Content" ObjectID="_1786691486" r:id="rId30"/>
        </w:object>
      </w:r>
      <w:r w:rsidRPr="00754EA3">
        <w:rPr>
          <w:szCs w:val="24"/>
        </w:rPr>
        <w:t xml:space="preserve"> (đơn vị trên mỗi trục là kilômét) một trạm phát sóng rađa của Nga được đặt trên bán đảo Crimea ở vị trí </w:t>
      </w:r>
      <w:r w:rsidRPr="00754EA3">
        <w:rPr>
          <w:position w:val="-14"/>
          <w:szCs w:val="24"/>
        </w:rPr>
        <w:object w:dxaOrig="1140" w:dyaOrig="400" w14:anchorId="03A248C8">
          <v:shape id="_x0000_i1033" type="#_x0000_t75" style="width:57.6pt;height:20.4pt" o:ole="">
            <v:imagedata r:id="rId31" o:title=""/>
          </v:shape>
          <o:OLEObject Type="Embed" ProgID="Equation.DSMT4" ShapeID="_x0000_i1033" DrawAspect="Content" ObjectID="_1786691487" r:id="rId32"/>
        </w:object>
      </w:r>
      <w:r w:rsidRPr="00754EA3">
        <w:rPr>
          <w:szCs w:val="24"/>
        </w:rPr>
        <w:t xml:space="preserve"> và được thiết kế phát hiện máy bay của địch </w:t>
      </w:r>
      <w:r w:rsidR="00A942E2" w:rsidRPr="00754EA3">
        <w:rPr>
          <w:szCs w:val="24"/>
        </w:rPr>
        <w:t xml:space="preserve">ở khoảng cách </w:t>
      </w:r>
      <w:r w:rsidRPr="00754EA3">
        <w:rPr>
          <w:szCs w:val="24"/>
        </w:rPr>
        <w:t xml:space="preserve">tối đa </w:t>
      </w:r>
      <w:r w:rsidRPr="00754EA3">
        <w:rPr>
          <w:position w:val="-6"/>
          <w:szCs w:val="24"/>
        </w:rPr>
        <w:object w:dxaOrig="720" w:dyaOrig="279" w14:anchorId="03CEC201">
          <v:shape id="_x0000_i1034" type="#_x0000_t75" style="width:36pt;height:13.8pt" o:ole="">
            <v:imagedata r:id="rId33" o:title=""/>
          </v:shape>
          <o:OLEObject Type="Embed" ProgID="Equation.DSMT4" ShapeID="_x0000_i1034" DrawAspect="Content" ObjectID="_1786691488" r:id="rId34"/>
        </w:object>
      </w:r>
      <w:r w:rsidRPr="00754EA3">
        <w:rPr>
          <w:szCs w:val="24"/>
        </w:rPr>
        <w:t>.</w:t>
      </w:r>
    </w:p>
    <w:p w14:paraId="6CC18437" w14:textId="1E5C7A50" w:rsidR="009D454E" w:rsidRPr="00754EA3" w:rsidRDefault="00BF5A61" w:rsidP="00754EA3">
      <w:pPr>
        <w:pStyle w:val="msolistparagraph0"/>
        <w:tabs>
          <w:tab w:val="left" w:pos="360"/>
          <w:tab w:val="left" w:pos="720"/>
          <w:tab w:val="left" w:pos="992"/>
          <w:tab w:val="left" w:pos="2880"/>
          <w:tab w:val="left" w:pos="5400"/>
          <w:tab w:val="left" w:pos="7920"/>
        </w:tabs>
        <w:spacing w:line="360" w:lineRule="auto"/>
        <w:ind w:left="0"/>
        <w:jc w:val="center"/>
        <w:rPr>
          <w:szCs w:val="24"/>
        </w:rPr>
      </w:pPr>
      <w:r w:rsidRPr="00754EA3">
        <w:rPr>
          <w:noProof/>
          <w:szCs w:val="24"/>
        </w:rPr>
        <w:drawing>
          <wp:inline distT="0" distB="0" distL="0" distR="0" wp14:anchorId="2DF54D52" wp14:editId="22F7FAC7">
            <wp:extent cx="4693920" cy="289560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93920" cy="2895600"/>
                    </a:xfrm>
                    <a:prstGeom prst="rect">
                      <a:avLst/>
                    </a:prstGeom>
                    <a:noFill/>
                    <a:ln>
                      <a:noFill/>
                    </a:ln>
                  </pic:spPr>
                </pic:pic>
              </a:graphicData>
            </a:graphic>
          </wp:inline>
        </w:drawing>
      </w:r>
    </w:p>
    <w:p w14:paraId="56FA2884" w14:textId="77777777" w:rsidR="00256A7D" w:rsidRPr="00754EA3" w:rsidRDefault="00256A7D" w:rsidP="00754EA3">
      <w:pPr>
        <w:pStyle w:val="msolistparagraph0"/>
        <w:tabs>
          <w:tab w:val="left" w:pos="360"/>
          <w:tab w:val="left" w:pos="720"/>
          <w:tab w:val="left" w:pos="992"/>
          <w:tab w:val="left" w:pos="2880"/>
          <w:tab w:val="left" w:pos="5400"/>
          <w:tab w:val="left" w:pos="7920"/>
        </w:tabs>
        <w:spacing w:line="360" w:lineRule="auto"/>
        <w:ind w:left="0"/>
        <w:jc w:val="center"/>
        <w:rPr>
          <w:szCs w:val="24"/>
        </w:rPr>
      </w:pPr>
    </w:p>
    <w:p w14:paraId="55F13794" w14:textId="77777777" w:rsidR="009D454E" w:rsidRPr="00754EA3" w:rsidRDefault="009D454E"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a) Sử dụng phương trình mặt cầu để mô tả ranh giới bên ngoài vùng phát sóng của rađa trong không gian.</w:t>
      </w:r>
    </w:p>
    <w:p w14:paraId="21EE0AA0" w14:textId="77777777" w:rsidR="009D454E" w:rsidRPr="00754EA3" w:rsidRDefault="009D454E"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 xml:space="preserve">b) Hai chiếc máy bay do thám của Mỹ và Anh </w:t>
      </w:r>
      <w:r w:rsidR="00256A7D" w:rsidRPr="00754EA3">
        <w:rPr>
          <w:szCs w:val="24"/>
        </w:rPr>
        <w:t xml:space="preserve">đang bay ở </w:t>
      </w:r>
      <w:r w:rsidRPr="00754EA3">
        <w:rPr>
          <w:szCs w:val="24"/>
        </w:rPr>
        <w:t xml:space="preserve">vị trí </w:t>
      </w:r>
      <w:r w:rsidR="00256A7D" w:rsidRPr="00754EA3">
        <w:rPr>
          <w:szCs w:val="24"/>
        </w:rPr>
        <w:t xml:space="preserve">có </w:t>
      </w:r>
      <w:r w:rsidRPr="00754EA3">
        <w:rPr>
          <w:szCs w:val="24"/>
        </w:rPr>
        <w:t xml:space="preserve">tọa độ lần lượt là </w:t>
      </w:r>
      <w:r w:rsidR="00256A7D" w:rsidRPr="00754EA3">
        <w:rPr>
          <w:position w:val="-14"/>
          <w:szCs w:val="24"/>
        </w:rPr>
        <w:object w:dxaOrig="2020" w:dyaOrig="400" w14:anchorId="6A1D13F8">
          <v:shape id="_x0000_i1042" type="#_x0000_t75" style="width:102.6pt;height:20.4pt" o:ole="">
            <v:imagedata r:id="rId36" o:title=""/>
          </v:shape>
          <o:OLEObject Type="Embed" ProgID="Equation.DSMT4" ShapeID="_x0000_i1042" DrawAspect="Content" ObjectID="_1786691489" r:id="rId37"/>
        </w:object>
      </w:r>
      <w:r w:rsidRPr="00754EA3">
        <w:rPr>
          <w:position w:val="-14"/>
          <w:szCs w:val="24"/>
        </w:rPr>
        <w:t xml:space="preserve"> </w:t>
      </w:r>
      <w:r w:rsidRPr="00754EA3">
        <w:rPr>
          <w:szCs w:val="24"/>
        </w:rPr>
        <w:t xml:space="preserve">và </w:t>
      </w:r>
      <w:r w:rsidR="00F4254A" w:rsidRPr="00754EA3">
        <w:rPr>
          <w:position w:val="-14"/>
          <w:szCs w:val="24"/>
        </w:rPr>
        <w:object w:dxaOrig="1860" w:dyaOrig="400" w14:anchorId="78940ED2">
          <v:shape id="_x0000_i1043" type="#_x0000_t75" style="width:94.2pt;height:20.4pt" o:ole="">
            <v:imagedata r:id="rId38" o:title=""/>
          </v:shape>
          <o:OLEObject Type="Embed" ProgID="Equation.DSMT4" ShapeID="_x0000_i1043" DrawAspect="Content" ObjectID="_1786691490" r:id="rId39"/>
        </w:object>
      </w:r>
      <w:r w:rsidRPr="00754EA3">
        <w:rPr>
          <w:szCs w:val="24"/>
        </w:rPr>
        <w:t xml:space="preserve">. Hỏi </w:t>
      </w:r>
      <w:r w:rsidR="00256A7D" w:rsidRPr="00754EA3">
        <w:rPr>
          <w:szCs w:val="24"/>
        </w:rPr>
        <w:t xml:space="preserve">rađa của Nga có thể phát hiện ra hai chiếc máy bay do thám của Mỹ và Anh </w:t>
      </w:r>
      <w:r w:rsidRPr="00754EA3">
        <w:rPr>
          <w:szCs w:val="24"/>
        </w:rPr>
        <w:t>không?</w:t>
      </w:r>
    </w:p>
    <w:p w14:paraId="441A5825" w14:textId="77777777" w:rsidR="00256A7D" w:rsidRPr="00754EA3" w:rsidRDefault="00256A7D" w:rsidP="00754EA3">
      <w:pPr>
        <w:tabs>
          <w:tab w:val="left" w:pos="360"/>
          <w:tab w:val="left" w:pos="2880"/>
          <w:tab w:val="left" w:pos="5400"/>
          <w:tab w:val="left" w:pos="7920"/>
        </w:tabs>
        <w:spacing w:line="360" w:lineRule="auto"/>
        <w:jc w:val="center"/>
        <w:rPr>
          <w:color w:val="0000FF"/>
          <w:sz w:val="24"/>
        </w:rPr>
      </w:pPr>
      <w:r w:rsidRPr="00754EA3">
        <w:rPr>
          <w:b/>
          <w:color w:val="0000FF"/>
          <w:sz w:val="24"/>
        </w:rPr>
        <w:t>Lời</w:t>
      </w:r>
      <w:r w:rsidRPr="00754EA3">
        <w:rPr>
          <w:color w:val="0000FF"/>
          <w:sz w:val="24"/>
        </w:rPr>
        <w:t xml:space="preserve"> </w:t>
      </w:r>
      <w:r w:rsidRPr="00754EA3">
        <w:rPr>
          <w:b/>
          <w:color w:val="0000FF"/>
          <w:sz w:val="24"/>
        </w:rPr>
        <w:t>giải</w:t>
      </w:r>
    </w:p>
    <w:p w14:paraId="41B449E0" w14:textId="77777777" w:rsidR="00256A7D" w:rsidRPr="00754EA3" w:rsidRDefault="00256A7D"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 Phương trình mặt cầu để mô tả ranh giới bên ngoài vùng phát sóng của rađa trong không gian là:</w:t>
      </w:r>
    </w:p>
    <w:p w14:paraId="3C82E653" w14:textId="77777777" w:rsidR="00256A7D" w:rsidRPr="00754EA3" w:rsidRDefault="00256A7D"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color w:val="000000"/>
          <w:position w:val="-14"/>
          <w:szCs w:val="24"/>
          <w:lang w:val="vi-VN"/>
        </w:rPr>
        <w:object w:dxaOrig="3600" w:dyaOrig="440" w14:anchorId="6309868C">
          <v:shape id="_x0000_i1044" type="#_x0000_t75" style="width:179.4pt;height:21.6pt" o:ole="">
            <v:imagedata r:id="rId40" o:title=""/>
          </v:shape>
          <o:OLEObject Type="Embed" ProgID="Equation.DSMT4" ShapeID="_x0000_i1044" DrawAspect="Content" ObjectID="_1786691491" r:id="rId41"/>
        </w:object>
      </w:r>
    </w:p>
    <w:p w14:paraId="04CAD0BA" w14:textId="77777777" w:rsidR="00256A7D" w:rsidRPr="00754EA3" w:rsidRDefault="00256A7D"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 xml:space="preserve">b) </w:t>
      </w:r>
    </w:p>
    <w:p w14:paraId="73B6297D" w14:textId="77777777" w:rsidR="00256A7D" w:rsidRPr="00754EA3" w:rsidRDefault="00256A7D" w:rsidP="00754EA3">
      <w:pPr>
        <w:spacing w:line="360" w:lineRule="auto"/>
        <w:jc w:val="both"/>
        <w:rPr>
          <w:position w:val="-14"/>
          <w:sz w:val="24"/>
        </w:rPr>
      </w:pPr>
      <w:r w:rsidRPr="00754EA3">
        <w:rPr>
          <w:sz w:val="24"/>
        </w:rPr>
        <w:sym w:font="Symbol" w:char="F0B7"/>
      </w:r>
      <w:r w:rsidRPr="00754EA3">
        <w:rPr>
          <w:sz w:val="24"/>
        </w:rPr>
        <w:t xml:space="preserve"> Ta có: </w:t>
      </w:r>
      <w:r w:rsidR="00F4254A" w:rsidRPr="00754EA3">
        <w:rPr>
          <w:position w:val="-16"/>
          <w:sz w:val="24"/>
        </w:rPr>
        <w:object w:dxaOrig="5720" w:dyaOrig="520" w14:anchorId="7F7006AD">
          <v:shape id="_x0000_i1045" type="#_x0000_t75" style="width:289.8pt;height:26.4pt" o:ole="">
            <v:imagedata r:id="rId42" o:title=""/>
          </v:shape>
          <o:OLEObject Type="Embed" ProgID="Equation.DSMT4" ShapeID="_x0000_i1045" DrawAspect="Content" ObjectID="_1786691492" r:id="rId43"/>
        </w:object>
      </w:r>
    </w:p>
    <w:p w14:paraId="2E6289E9" w14:textId="77777777" w:rsidR="00256A7D" w:rsidRPr="00754EA3" w:rsidRDefault="00256A7D" w:rsidP="00754EA3">
      <w:pPr>
        <w:spacing w:line="360" w:lineRule="auto"/>
        <w:jc w:val="both"/>
        <w:rPr>
          <w:sz w:val="24"/>
        </w:rPr>
      </w:pPr>
      <w:r w:rsidRPr="00754EA3">
        <w:rPr>
          <w:sz w:val="24"/>
        </w:rPr>
        <w:t xml:space="preserve">Vì </w:t>
      </w:r>
      <w:r w:rsidR="00F4254A" w:rsidRPr="00754EA3">
        <w:rPr>
          <w:position w:val="-4"/>
          <w:sz w:val="24"/>
        </w:rPr>
        <w:object w:dxaOrig="800" w:dyaOrig="260" w14:anchorId="07BD137C">
          <v:shape id="_x0000_i1046" type="#_x0000_t75" style="width:40.8pt;height:13.2pt" o:ole="">
            <v:imagedata r:id="rId44" o:title=""/>
          </v:shape>
          <o:OLEObject Type="Embed" ProgID="Equation.DSMT4" ShapeID="_x0000_i1046" DrawAspect="Content" ObjectID="_1786691493" r:id="rId45"/>
        </w:object>
      </w:r>
      <w:r w:rsidRPr="00754EA3">
        <w:rPr>
          <w:position w:val="-14"/>
          <w:sz w:val="24"/>
        </w:rPr>
        <w:t xml:space="preserve"> </w:t>
      </w:r>
      <w:r w:rsidRPr="00754EA3">
        <w:rPr>
          <w:sz w:val="24"/>
        </w:rPr>
        <w:t xml:space="preserve">nên điểm </w:t>
      </w:r>
      <w:r w:rsidR="00F4254A" w:rsidRPr="00754EA3">
        <w:rPr>
          <w:position w:val="-4"/>
          <w:sz w:val="24"/>
        </w:rPr>
        <w:object w:dxaOrig="320" w:dyaOrig="260" w14:anchorId="7BA1409A">
          <v:shape id="_x0000_i1047" type="#_x0000_t75" style="width:16.2pt;height:13.2pt" o:ole="">
            <v:imagedata r:id="rId46" o:title=""/>
          </v:shape>
          <o:OLEObject Type="Embed" ProgID="Equation.DSMT4" ShapeID="_x0000_i1047" DrawAspect="Content" ObjectID="_1786691494" r:id="rId47"/>
        </w:object>
      </w:r>
      <w:r w:rsidRPr="00754EA3">
        <w:rPr>
          <w:position w:val="-14"/>
          <w:sz w:val="24"/>
        </w:rPr>
        <w:t xml:space="preserve"> </w:t>
      </w:r>
      <w:r w:rsidRPr="00754EA3">
        <w:rPr>
          <w:sz w:val="24"/>
        </w:rPr>
        <w:t xml:space="preserve">nằm </w:t>
      </w:r>
      <w:r w:rsidR="00F4254A" w:rsidRPr="00754EA3">
        <w:rPr>
          <w:sz w:val="24"/>
        </w:rPr>
        <w:t>trong</w:t>
      </w:r>
      <w:r w:rsidRPr="00754EA3">
        <w:rPr>
          <w:sz w:val="24"/>
        </w:rPr>
        <w:t xml:space="preserve"> mặt cầu . Vậy </w:t>
      </w:r>
      <w:r w:rsidR="00F4254A" w:rsidRPr="00754EA3">
        <w:rPr>
          <w:sz w:val="24"/>
        </w:rPr>
        <w:t xml:space="preserve">chiếc máy bay do thám của Mỹ </w:t>
      </w:r>
      <w:r w:rsidRPr="00754EA3">
        <w:rPr>
          <w:sz w:val="24"/>
        </w:rPr>
        <w:t xml:space="preserve">có thể </w:t>
      </w:r>
      <w:r w:rsidR="00F4254A" w:rsidRPr="00754EA3">
        <w:rPr>
          <w:sz w:val="24"/>
        </w:rPr>
        <w:t xml:space="preserve">bị phát hiện bởi trạm rađa </w:t>
      </w:r>
      <w:r w:rsidRPr="00754EA3">
        <w:rPr>
          <w:sz w:val="24"/>
        </w:rPr>
        <w:t>này.</w:t>
      </w:r>
    </w:p>
    <w:p w14:paraId="15517FE5" w14:textId="77777777" w:rsidR="00256A7D" w:rsidRPr="00754EA3" w:rsidRDefault="00256A7D" w:rsidP="00754EA3">
      <w:pPr>
        <w:spacing w:line="360" w:lineRule="auto"/>
        <w:jc w:val="both"/>
        <w:rPr>
          <w:position w:val="-14"/>
          <w:sz w:val="24"/>
        </w:rPr>
      </w:pPr>
      <w:r w:rsidRPr="00754EA3">
        <w:rPr>
          <w:sz w:val="24"/>
        </w:rPr>
        <w:sym w:font="Symbol" w:char="F0B7"/>
      </w:r>
      <w:r w:rsidRPr="00754EA3">
        <w:rPr>
          <w:sz w:val="24"/>
        </w:rPr>
        <w:t xml:space="preserve"> Ta có: </w:t>
      </w:r>
      <w:r w:rsidR="00F4254A" w:rsidRPr="00754EA3">
        <w:rPr>
          <w:position w:val="-16"/>
          <w:sz w:val="24"/>
        </w:rPr>
        <w:object w:dxaOrig="5340" w:dyaOrig="520" w14:anchorId="74385BDD">
          <v:shape id="_x0000_i1048" type="#_x0000_t75" style="width:270.6pt;height:26.4pt" o:ole="">
            <v:imagedata r:id="rId48" o:title=""/>
          </v:shape>
          <o:OLEObject Type="Embed" ProgID="Equation.DSMT4" ShapeID="_x0000_i1048" DrawAspect="Content" ObjectID="_1786691495" r:id="rId49"/>
        </w:object>
      </w:r>
    </w:p>
    <w:p w14:paraId="72A43C45" w14:textId="77777777" w:rsidR="00F4254A" w:rsidRPr="00754EA3" w:rsidRDefault="00F4254A" w:rsidP="00754EA3">
      <w:pPr>
        <w:spacing w:line="360" w:lineRule="auto"/>
        <w:jc w:val="both"/>
        <w:rPr>
          <w:sz w:val="24"/>
        </w:rPr>
      </w:pPr>
      <w:r w:rsidRPr="00754EA3">
        <w:rPr>
          <w:sz w:val="24"/>
        </w:rPr>
        <w:t xml:space="preserve">Vì </w:t>
      </w:r>
      <w:r w:rsidRPr="00754EA3">
        <w:rPr>
          <w:position w:val="-6"/>
          <w:sz w:val="24"/>
        </w:rPr>
        <w:object w:dxaOrig="740" w:dyaOrig="279" w14:anchorId="31291A4F">
          <v:shape id="_x0000_i1049" type="#_x0000_t75" style="width:37.8pt;height:14.4pt" o:ole="">
            <v:imagedata r:id="rId50" o:title=""/>
          </v:shape>
          <o:OLEObject Type="Embed" ProgID="Equation.DSMT4" ShapeID="_x0000_i1049" DrawAspect="Content" ObjectID="_1786691496" r:id="rId51"/>
        </w:object>
      </w:r>
      <w:r w:rsidRPr="00754EA3">
        <w:rPr>
          <w:position w:val="-14"/>
          <w:sz w:val="24"/>
        </w:rPr>
        <w:t xml:space="preserve"> </w:t>
      </w:r>
      <w:r w:rsidRPr="00754EA3">
        <w:rPr>
          <w:sz w:val="24"/>
        </w:rPr>
        <w:t xml:space="preserve">nên điểm </w:t>
      </w:r>
      <w:r w:rsidRPr="00754EA3">
        <w:rPr>
          <w:position w:val="-6"/>
          <w:sz w:val="24"/>
        </w:rPr>
        <w:object w:dxaOrig="279" w:dyaOrig="279" w14:anchorId="10E30744">
          <v:shape id="_x0000_i1050" type="#_x0000_t75" style="width:14.4pt;height:14.4pt" o:ole="">
            <v:imagedata r:id="rId52" o:title=""/>
          </v:shape>
          <o:OLEObject Type="Embed" ProgID="Equation.DSMT4" ShapeID="_x0000_i1050" DrawAspect="Content" ObjectID="_1786691497" r:id="rId53"/>
        </w:object>
      </w:r>
      <w:r w:rsidRPr="00754EA3">
        <w:rPr>
          <w:position w:val="-14"/>
          <w:sz w:val="24"/>
        </w:rPr>
        <w:t xml:space="preserve"> </w:t>
      </w:r>
      <w:r w:rsidRPr="00754EA3">
        <w:rPr>
          <w:sz w:val="24"/>
        </w:rPr>
        <w:t>nằm trong mặt cầu . Vậy chiếc máy bay do thám của Anh có thể bị phát hiện bởi trạm rađa này.</w:t>
      </w:r>
    </w:p>
    <w:p w14:paraId="21A9193B" w14:textId="77777777" w:rsidR="007255CD" w:rsidRPr="00754EA3" w:rsidRDefault="007255CD" w:rsidP="00754EA3">
      <w:pPr>
        <w:spacing w:line="360" w:lineRule="auto"/>
        <w:jc w:val="both"/>
        <w:rPr>
          <w:sz w:val="24"/>
        </w:rPr>
      </w:pPr>
    </w:p>
    <w:p w14:paraId="6F39B124" w14:textId="77777777" w:rsidR="007255CD" w:rsidRPr="00754EA3" w:rsidRDefault="007255CD" w:rsidP="00754EA3">
      <w:pPr>
        <w:spacing w:line="360" w:lineRule="auto"/>
        <w:jc w:val="both"/>
        <w:rPr>
          <w:sz w:val="24"/>
        </w:rPr>
      </w:pPr>
    </w:p>
    <w:p w14:paraId="134DA193" w14:textId="77777777" w:rsidR="007255CD" w:rsidRPr="00754EA3" w:rsidRDefault="007255CD" w:rsidP="00754EA3">
      <w:pPr>
        <w:spacing w:line="360" w:lineRule="auto"/>
        <w:jc w:val="both"/>
        <w:rPr>
          <w:sz w:val="24"/>
        </w:rPr>
      </w:pPr>
    </w:p>
    <w:p w14:paraId="243C42AB" w14:textId="77777777" w:rsidR="002E4AB2" w:rsidRPr="00754EA3" w:rsidRDefault="002E4AB2" w:rsidP="00754EA3">
      <w:pPr>
        <w:pStyle w:val="msolistparagraph0"/>
        <w:numPr>
          <w:ilvl w:val="0"/>
          <w:numId w:val="36"/>
        </w:numPr>
        <w:tabs>
          <w:tab w:val="left" w:pos="360"/>
          <w:tab w:val="left" w:pos="720"/>
          <w:tab w:val="left" w:pos="992"/>
          <w:tab w:val="left" w:pos="2880"/>
          <w:tab w:val="left" w:pos="5400"/>
          <w:tab w:val="left" w:pos="7920"/>
        </w:tabs>
        <w:spacing w:line="360" w:lineRule="auto"/>
        <w:jc w:val="both"/>
        <w:rPr>
          <w:szCs w:val="24"/>
        </w:rPr>
      </w:pPr>
      <w:r w:rsidRPr="00754EA3">
        <w:rPr>
          <w:szCs w:val="24"/>
        </w:rPr>
        <w:lastRenderedPageBreak/>
        <w:t xml:space="preserve">Trong không gian hệ trục tọa độ </w:t>
      </w:r>
      <w:r w:rsidRPr="00754EA3">
        <w:rPr>
          <w:position w:val="-10"/>
          <w:szCs w:val="24"/>
        </w:rPr>
        <w:object w:dxaOrig="560" w:dyaOrig="320" w14:anchorId="709A88E0">
          <v:shape id="_x0000_i1051" type="#_x0000_t75" style="width:28.8pt;height:16.2pt" o:ole="">
            <v:imagedata r:id="rId7" o:title=""/>
          </v:shape>
          <o:OLEObject Type="Embed" ProgID="Equation.DSMT4" ShapeID="_x0000_i1051" DrawAspect="Content" ObjectID="_1786691498" r:id="rId54"/>
        </w:object>
      </w:r>
      <w:r w:rsidRPr="00754EA3">
        <w:rPr>
          <w:szCs w:val="24"/>
        </w:rPr>
        <w:t xml:space="preserve"> (đơn vị trên mỗi trục là kilômét), đài kiểm soát không lưu sân bay Cam Ranh – Khánh Hòa  ở vị trí </w:t>
      </w:r>
      <w:r w:rsidRPr="00754EA3">
        <w:rPr>
          <w:position w:val="-14"/>
          <w:szCs w:val="24"/>
        </w:rPr>
        <w:object w:dxaOrig="980" w:dyaOrig="400" w14:anchorId="7381FD05">
          <v:shape id="_x0000_i1052" type="#_x0000_t75" style="width:49.8pt;height:20.4pt" o:ole="">
            <v:imagedata r:id="rId55" o:title=""/>
          </v:shape>
          <o:OLEObject Type="Embed" ProgID="Equation.DSMT4" ShapeID="_x0000_i1052" DrawAspect="Content" ObjectID="_1786691499" r:id="rId56"/>
        </w:object>
      </w:r>
      <w:r w:rsidRPr="00754EA3">
        <w:rPr>
          <w:szCs w:val="24"/>
        </w:rPr>
        <w:t xml:space="preserve"> và được thiết kế phát hiện máy bay </w:t>
      </w:r>
      <w:r w:rsidR="00A942E2" w:rsidRPr="00754EA3">
        <w:rPr>
          <w:szCs w:val="24"/>
        </w:rPr>
        <w:t xml:space="preserve">ở khoảng cách </w:t>
      </w:r>
      <w:r w:rsidRPr="00754EA3">
        <w:rPr>
          <w:szCs w:val="24"/>
        </w:rPr>
        <w:t xml:space="preserve">tối đa </w:t>
      </w:r>
      <w:r w:rsidRPr="00754EA3">
        <w:rPr>
          <w:position w:val="-6"/>
          <w:szCs w:val="24"/>
        </w:rPr>
        <w:object w:dxaOrig="720" w:dyaOrig="279" w14:anchorId="5CD4AE90">
          <v:shape id="_x0000_i1053" type="#_x0000_t75" style="width:36pt;height:13.8pt" o:ole="">
            <v:imagedata r:id="rId57" o:title=""/>
          </v:shape>
          <o:OLEObject Type="Embed" ProgID="Equation.DSMT4" ShapeID="_x0000_i1053" DrawAspect="Content" ObjectID="_1786691500" r:id="rId58"/>
        </w:object>
      </w:r>
      <w:r w:rsidRPr="00754EA3">
        <w:rPr>
          <w:szCs w:val="24"/>
        </w:rPr>
        <w:t xml:space="preserve">. Một máy bay của hãng Việt Nam Airlines đang ở vị trí , chuyển động theo đường thẳng  </w:t>
      </w:r>
      <w:r w:rsidRPr="00754EA3">
        <w:rPr>
          <w:position w:val="-6"/>
          <w:szCs w:val="24"/>
        </w:rPr>
        <w:object w:dxaOrig="220" w:dyaOrig="279" w14:anchorId="6639ACFE">
          <v:shape id="_x0000_i1054" type="#_x0000_t75" style="width:10.8pt;height:13.8pt" o:ole="">
            <v:imagedata r:id="rId59" o:title=""/>
          </v:shape>
          <o:OLEObject Type="Embed" ProgID="Equation.DSMT4" ShapeID="_x0000_i1054" DrawAspect="Content" ObjectID="_1786691501" r:id="rId60"/>
        </w:object>
      </w:r>
      <w:r w:rsidRPr="00754EA3">
        <w:rPr>
          <w:szCs w:val="24"/>
        </w:rPr>
        <w:t xml:space="preserve">có phương trình </w:t>
      </w:r>
      <w:r w:rsidR="00A942E2" w:rsidRPr="00754EA3">
        <w:rPr>
          <w:color w:val="000000"/>
          <w:position w:val="-50"/>
          <w:szCs w:val="24"/>
          <w:lang w:val="vi-VN"/>
        </w:rPr>
        <w:object w:dxaOrig="2500" w:dyaOrig="1120" w14:anchorId="4DAE6E94">
          <v:shape id="_x0000_i1055" type="#_x0000_t75" style="width:125.4pt;height:56.4pt" o:ole="">
            <v:imagedata r:id="rId61" o:title=""/>
          </v:shape>
          <o:OLEObject Type="Embed" ProgID="Equation.DSMT4" ShapeID="_x0000_i1055" DrawAspect="Content" ObjectID="_1786691502" r:id="rId62"/>
        </w:object>
      </w:r>
      <w:r w:rsidR="00A942E2" w:rsidRPr="00754EA3">
        <w:rPr>
          <w:szCs w:val="24"/>
        </w:rPr>
        <w:t xml:space="preserve"> và hướng về đài kiểm soát không lưu (như hình vẽ).</w:t>
      </w:r>
    </w:p>
    <w:p w14:paraId="36D671CA" w14:textId="102AA4E6" w:rsidR="007255CD" w:rsidRPr="00754EA3" w:rsidRDefault="00BF5A61" w:rsidP="00754EA3">
      <w:pPr>
        <w:pStyle w:val="msolistparagraph0"/>
        <w:tabs>
          <w:tab w:val="left" w:pos="360"/>
          <w:tab w:val="left" w:pos="720"/>
          <w:tab w:val="left" w:pos="992"/>
          <w:tab w:val="left" w:pos="2880"/>
          <w:tab w:val="left" w:pos="5400"/>
          <w:tab w:val="left" w:pos="7920"/>
        </w:tabs>
        <w:spacing w:line="360" w:lineRule="auto"/>
        <w:ind w:left="0"/>
        <w:jc w:val="center"/>
        <w:rPr>
          <w:szCs w:val="24"/>
        </w:rPr>
      </w:pPr>
      <w:r w:rsidRPr="00754EA3">
        <w:rPr>
          <w:noProof/>
          <w:szCs w:val="24"/>
        </w:rPr>
        <w:drawing>
          <wp:inline distT="0" distB="0" distL="0" distR="0" wp14:anchorId="37D50998" wp14:editId="535C1F53">
            <wp:extent cx="2827020" cy="1524000"/>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27020" cy="1524000"/>
                    </a:xfrm>
                    <a:prstGeom prst="rect">
                      <a:avLst/>
                    </a:prstGeom>
                    <a:noFill/>
                    <a:ln>
                      <a:noFill/>
                    </a:ln>
                  </pic:spPr>
                </pic:pic>
              </a:graphicData>
            </a:graphic>
          </wp:inline>
        </w:drawing>
      </w:r>
    </w:p>
    <w:p w14:paraId="5BD819CA" w14:textId="77777777" w:rsidR="00A942E2" w:rsidRPr="00754EA3" w:rsidRDefault="007255CD"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r>
      <w:r w:rsidR="00A942E2" w:rsidRPr="00754EA3">
        <w:rPr>
          <w:szCs w:val="24"/>
        </w:rPr>
        <w:t>a) Sử dụng phương trình mặt cầu để mô tả ranh giới bên ngoài vùng phát sóng của đài kiểm soát không lưu trong không gian.</w:t>
      </w:r>
    </w:p>
    <w:p w14:paraId="0C623832" w14:textId="77777777" w:rsidR="007255CD" w:rsidRPr="00754EA3" w:rsidRDefault="007255CD"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b) Xác định tọa độ vị trí sớm nhất mà máy bay xuất hiện trên màn hình ra đa và tọa độ vị trí mà máy bay bay ra khỏi màn hình ra đa.</w:t>
      </w:r>
    </w:p>
    <w:p w14:paraId="2F129987" w14:textId="77777777" w:rsidR="007255CD" w:rsidRDefault="007255CD" w:rsidP="00754EA3">
      <w:pPr>
        <w:pStyle w:val="msolistparagraph0"/>
        <w:tabs>
          <w:tab w:val="left" w:pos="360"/>
          <w:tab w:val="left" w:pos="720"/>
          <w:tab w:val="left" w:pos="992"/>
          <w:tab w:val="left" w:pos="2880"/>
          <w:tab w:val="left" w:pos="5400"/>
          <w:tab w:val="left" w:pos="7920"/>
        </w:tabs>
        <w:spacing w:line="360" w:lineRule="auto"/>
        <w:ind w:left="0"/>
        <w:jc w:val="both"/>
        <w:rPr>
          <w:szCs w:val="24"/>
        </w:rPr>
      </w:pPr>
      <w:r w:rsidRPr="00754EA3">
        <w:rPr>
          <w:szCs w:val="24"/>
        </w:rPr>
        <w:tab/>
        <w:t>c) Tính khoảng cách ngắn nhất giữa máy bay với đài kiểm soát không lưu.</w:t>
      </w:r>
    </w:p>
    <w:p w14:paraId="77988ED4" w14:textId="77777777" w:rsidR="000243D7" w:rsidRPr="00754EA3" w:rsidRDefault="000243D7" w:rsidP="000243D7">
      <w:pPr>
        <w:tabs>
          <w:tab w:val="left" w:pos="360"/>
          <w:tab w:val="left" w:pos="2880"/>
          <w:tab w:val="left" w:pos="5400"/>
          <w:tab w:val="left" w:pos="7920"/>
        </w:tabs>
        <w:spacing w:line="360" w:lineRule="auto"/>
        <w:jc w:val="center"/>
        <w:rPr>
          <w:color w:val="0000FF"/>
          <w:sz w:val="24"/>
        </w:rPr>
      </w:pPr>
      <w:r w:rsidRPr="00754EA3">
        <w:rPr>
          <w:b/>
          <w:color w:val="0000FF"/>
          <w:sz w:val="24"/>
        </w:rPr>
        <w:t>Lời</w:t>
      </w:r>
      <w:r w:rsidRPr="00754EA3">
        <w:rPr>
          <w:color w:val="0000FF"/>
          <w:sz w:val="24"/>
        </w:rPr>
        <w:t xml:space="preserve"> </w:t>
      </w:r>
      <w:r w:rsidRPr="00754EA3">
        <w:rPr>
          <w:b/>
          <w:color w:val="0000FF"/>
          <w:sz w:val="24"/>
        </w:rPr>
        <w:t>giải</w:t>
      </w:r>
    </w:p>
    <w:p w14:paraId="32AC6376" w14:textId="77777777" w:rsidR="00323C79" w:rsidRPr="00754EA3" w:rsidRDefault="00754EA3" w:rsidP="00754EA3">
      <w:pPr>
        <w:numPr>
          <w:ilvl w:val="0"/>
          <w:numId w:val="36"/>
        </w:numPr>
        <w:spacing w:line="360" w:lineRule="auto"/>
        <w:jc w:val="both"/>
        <w:rPr>
          <w:sz w:val="24"/>
        </w:rPr>
      </w:pPr>
      <w:r w:rsidRPr="00754EA3">
        <w:rPr>
          <w:sz w:val="24"/>
        </w:rPr>
        <w:t xml:space="preserve">Trong không gian với hệ tọa độ </w:t>
      </w:r>
      <w:r w:rsidRPr="00754EA3">
        <w:rPr>
          <w:position w:val="-10"/>
          <w:sz w:val="24"/>
        </w:rPr>
        <w:object w:dxaOrig="560" w:dyaOrig="320" w14:anchorId="02DDE04B">
          <v:shape id="_x0000_i1057" type="#_x0000_t75" style="width:28.8pt;height:16.2pt" o:ole="">
            <v:imagedata r:id="rId64" o:title=""/>
          </v:shape>
          <o:OLEObject Type="Embed" ProgID="Equation.DSMT4" ShapeID="_x0000_i1057" DrawAspect="Content" ObjectID="_1786691503" r:id="rId65"/>
        </w:object>
      </w:r>
      <w:r w:rsidRPr="00754EA3">
        <w:rPr>
          <w:sz w:val="24"/>
        </w:rPr>
        <w:t xml:space="preserve">, cho hình chóp </w:t>
      </w:r>
      <w:r w:rsidRPr="00754EA3">
        <w:rPr>
          <w:position w:val="-6"/>
          <w:sz w:val="24"/>
        </w:rPr>
        <w:object w:dxaOrig="919" w:dyaOrig="280" w14:anchorId="14F24915">
          <v:shape id="_x0000_i1058" type="#_x0000_t75" style="width:45.6pt;height:13.2pt" o:ole="">
            <v:imagedata r:id="rId66" o:title=""/>
          </v:shape>
          <o:OLEObject Type="Embed" ProgID="Equation.DSMT4" ShapeID="_x0000_i1058" DrawAspect="Content" ObjectID="_1786691504" r:id="rId67"/>
        </w:object>
      </w:r>
      <w:r w:rsidRPr="00754EA3">
        <w:rPr>
          <w:sz w:val="24"/>
        </w:rPr>
        <w:t xml:space="preserve">, đáy </w:t>
      </w:r>
      <w:r w:rsidRPr="00754EA3">
        <w:rPr>
          <w:position w:val="-6"/>
          <w:sz w:val="24"/>
        </w:rPr>
        <w:object w:dxaOrig="720" w:dyaOrig="280" w14:anchorId="2DEA6813">
          <v:shape id="_x0000_i1059" type="#_x0000_t75" style="width:36.6pt;height:13.2pt" o:ole="">
            <v:imagedata r:id="rId68" o:title=""/>
          </v:shape>
          <o:OLEObject Type="Embed" ProgID="Equation.DSMT4" ShapeID="_x0000_i1059" DrawAspect="Content" ObjectID="_1786691505" r:id="rId69"/>
        </w:object>
      </w:r>
      <w:r w:rsidRPr="00754EA3">
        <w:rPr>
          <w:sz w:val="24"/>
        </w:rPr>
        <w:t xml:space="preserve"> là hình chữ nhật. Biết </w:t>
      </w:r>
      <w:r w:rsidRPr="00754EA3">
        <w:rPr>
          <w:position w:val="-14"/>
          <w:sz w:val="24"/>
        </w:rPr>
        <w:object w:dxaOrig="980" w:dyaOrig="400" w14:anchorId="14A76949">
          <v:shape id="_x0000_i1060" type="#_x0000_t75" style="width:48.6pt;height:19.8pt" o:ole="">
            <v:imagedata r:id="rId70" o:title=""/>
          </v:shape>
          <o:OLEObject Type="Embed" ProgID="Equation.DSMT4" ShapeID="_x0000_i1060" DrawAspect="Content" ObjectID="_1786691506" r:id="rId71"/>
        </w:object>
      </w:r>
      <w:r w:rsidRPr="00754EA3">
        <w:rPr>
          <w:sz w:val="24"/>
        </w:rPr>
        <w:t>,</w:t>
      </w:r>
      <w:r w:rsidRPr="00754EA3">
        <w:rPr>
          <w:position w:val="-14"/>
          <w:sz w:val="24"/>
        </w:rPr>
        <w:object w:dxaOrig="1000" w:dyaOrig="400" w14:anchorId="757EDAD3">
          <v:shape id="_x0000_i1061" type="#_x0000_t75" style="width:50.4pt;height:19.8pt" o:ole="">
            <v:imagedata r:id="rId72" o:title=""/>
          </v:shape>
          <o:OLEObject Type="Embed" ProgID="Equation.DSMT4" ShapeID="_x0000_i1061" DrawAspect="Content" ObjectID="_1786691507" r:id="rId73"/>
        </w:object>
      </w:r>
      <w:r w:rsidRPr="00754EA3">
        <w:rPr>
          <w:sz w:val="24"/>
        </w:rPr>
        <w:t>,</w:t>
      </w:r>
      <w:r w:rsidRPr="00754EA3">
        <w:rPr>
          <w:position w:val="-14"/>
          <w:sz w:val="24"/>
        </w:rPr>
        <w:object w:dxaOrig="980" w:dyaOrig="400" w14:anchorId="1E9DD188">
          <v:shape id="_x0000_i1062" type="#_x0000_t75" style="width:48.6pt;height:19.8pt" o:ole="">
            <v:imagedata r:id="rId74" o:title=""/>
          </v:shape>
          <o:OLEObject Type="Embed" ProgID="Equation.DSMT4" ShapeID="_x0000_i1062" DrawAspect="Content" ObjectID="_1786691508" r:id="rId75"/>
        </w:object>
      </w:r>
      <w:r w:rsidRPr="00754EA3">
        <w:rPr>
          <w:sz w:val="24"/>
        </w:rPr>
        <w:t>,</w:t>
      </w:r>
      <w:r w:rsidRPr="00754EA3">
        <w:rPr>
          <w:position w:val="-14"/>
          <w:sz w:val="24"/>
        </w:rPr>
        <w:object w:dxaOrig="960" w:dyaOrig="400" w14:anchorId="277C1211">
          <v:shape id="_x0000_i1063" type="#_x0000_t75" style="width:48pt;height:19.8pt" o:ole="">
            <v:imagedata r:id="rId76" o:title=""/>
          </v:shape>
          <o:OLEObject Type="Embed" ProgID="Equation.DSMT4" ShapeID="_x0000_i1063" DrawAspect="Content" ObjectID="_1786691509" r:id="rId77"/>
        </w:object>
      </w:r>
      <w:r w:rsidRPr="00754EA3">
        <w:rPr>
          <w:sz w:val="24"/>
        </w:rPr>
        <w:t>.</w:t>
      </w:r>
    </w:p>
    <w:p w14:paraId="1A7076DE" w14:textId="77777777" w:rsidR="00754EA3" w:rsidRPr="00754EA3" w:rsidRDefault="00754EA3" w:rsidP="00754EA3">
      <w:pPr>
        <w:spacing w:line="360" w:lineRule="auto"/>
        <w:jc w:val="both"/>
        <w:rPr>
          <w:sz w:val="24"/>
        </w:rPr>
      </w:pPr>
      <w:r w:rsidRPr="00754EA3">
        <w:rPr>
          <w:sz w:val="24"/>
        </w:rPr>
        <w:t xml:space="preserve">a) Viết phương trình mặt cầu ngoại tiếp hình chóp </w:t>
      </w:r>
      <w:r w:rsidRPr="00754EA3">
        <w:rPr>
          <w:position w:val="-6"/>
          <w:sz w:val="24"/>
        </w:rPr>
        <w:object w:dxaOrig="919" w:dyaOrig="280" w14:anchorId="5DCDF0D6">
          <v:shape id="_x0000_i1064" type="#_x0000_t75" style="width:45.6pt;height:13.2pt" o:ole="">
            <v:imagedata r:id="rId66" o:title=""/>
          </v:shape>
          <o:OLEObject Type="Embed" ProgID="Equation.DSMT4" ShapeID="_x0000_i1064" DrawAspect="Content" ObjectID="_1786691510" r:id="rId78"/>
        </w:object>
      </w:r>
      <w:r w:rsidRPr="00754EA3">
        <w:rPr>
          <w:sz w:val="24"/>
        </w:rPr>
        <w:t>.</w:t>
      </w:r>
    </w:p>
    <w:p w14:paraId="678CE3AF" w14:textId="77777777" w:rsidR="00754EA3" w:rsidRPr="00754EA3" w:rsidRDefault="00754EA3" w:rsidP="00754EA3">
      <w:pPr>
        <w:spacing w:line="360" w:lineRule="auto"/>
        <w:jc w:val="both"/>
        <w:rPr>
          <w:sz w:val="24"/>
        </w:rPr>
      </w:pPr>
      <w:r w:rsidRPr="00754EA3">
        <w:rPr>
          <w:sz w:val="24"/>
        </w:rPr>
        <w:t xml:space="preserve">b) Tính góc tạo bởi hai đường thẳng </w:t>
      </w:r>
      <w:r w:rsidRPr="00754EA3">
        <w:rPr>
          <w:position w:val="-6"/>
          <w:sz w:val="24"/>
        </w:rPr>
        <w:object w:dxaOrig="480" w:dyaOrig="279" w14:anchorId="409D39B4">
          <v:shape id="_x0000_i1065" type="#_x0000_t75" style="width:25.2pt;height:13.2pt" o:ole="">
            <v:imagedata r:id="rId79" o:title=""/>
          </v:shape>
          <o:OLEObject Type="Embed" ProgID="Equation.DSMT4" ShapeID="_x0000_i1065" DrawAspect="Content" ObjectID="_1786691511" r:id="rId80"/>
        </w:object>
      </w:r>
      <w:r w:rsidRPr="00754EA3">
        <w:rPr>
          <w:position w:val="-6"/>
          <w:sz w:val="24"/>
        </w:rPr>
        <w:t xml:space="preserve"> </w:t>
      </w:r>
      <w:r w:rsidRPr="00754EA3">
        <w:rPr>
          <w:sz w:val="24"/>
        </w:rPr>
        <w:t xml:space="preserve">và </w:t>
      </w:r>
      <w:r w:rsidRPr="00754EA3">
        <w:rPr>
          <w:position w:val="-4"/>
          <w:sz w:val="24"/>
        </w:rPr>
        <w:object w:dxaOrig="520" w:dyaOrig="260" w14:anchorId="6ABB80CF">
          <v:shape id="_x0000_i1066" type="#_x0000_t75" style="width:27pt;height:12.6pt" o:ole="">
            <v:imagedata r:id="rId81" o:title=""/>
          </v:shape>
          <o:OLEObject Type="Embed" ProgID="Equation.DSMT4" ShapeID="_x0000_i1066" DrawAspect="Content" ObjectID="_1786691512" r:id="rId82"/>
        </w:object>
      </w:r>
      <w:r w:rsidRPr="00754EA3">
        <w:rPr>
          <w:sz w:val="24"/>
        </w:rPr>
        <w:t xml:space="preserve">. </w:t>
      </w:r>
    </w:p>
    <w:p w14:paraId="2307A3E4" w14:textId="77777777" w:rsidR="00F41D59" w:rsidRPr="00754EA3" w:rsidRDefault="004577FF" w:rsidP="00754EA3">
      <w:pPr>
        <w:pStyle w:val="msolistparagraphcxsplast"/>
        <w:numPr>
          <w:ilvl w:val="0"/>
          <w:numId w:val="36"/>
        </w:numPr>
        <w:tabs>
          <w:tab w:val="left" w:pos="360"/>
          <w:tab w:val="left" w:pos="992"/>
          <w:tab w:val="left" w:pos="2880"/>
          <w:tab w:val="left" w:pos="5400"/>
          <w:tab w:val="left" w:pos="7920"/>
        </w:tabs>
        <w:spacing w:before="0" w:beforeAutospacing="0" w:after="0" w:afterAutospacing="0" w:line="360" w:lineRule="auto"/>
        <w:contextualSpacing/>
        <w:jc w:val="both"/>
      </w:pPr>
      <w:r w:rsidRPr="00754EA3">
        <w:t xml:space="preserve">Cho tứ diện </w:t>
      </w:r>
      <w:r w:rsidR="00F41D59" w:rsidRPr="00754EA3">
        <w:rPr>
          <w:position w:val="-6"/>
        </w:rPr>
        <w:object w:dxaOrig="660" w:dyaOrig="279" w14:anchorId="36497DE9">
          <v:shape id="_x0000_i1067" type="#_x0000_t75" style="width:33pt;height:13.2pt" o:ole="">
            <v:imagedata r:id="rId83" o:title=""/>
          </v:shape>
          <o:OLEObject Type="Embed" ProgID="Equation.DSMT4" ShapeID="_x0000_i1067" DrawAspect="Content" ObjectID="_1786691513" r:id="rId84"/>
        </w:object>
      </w:r>
      <w:r w:rsidRPr="00754EA3">
        <w:t xml:space="preserve">, có </w:t>
      </w:r>
      <w:r w:rsidR="00F41D59" w:rsidRPr="00754EA3">
        <w:rPr>
          <w:position w:val="-10"/>
        </w:rPr>
        <w:object w:dxaOrig="1100" w:dyaOrig="320" w14:anchorId="3C701F06">
          <v:shape id="_x0000_i1068" type="#_x0000_t75" style="width:55.2pt;height:16.2pt" o:ole="">
            <v:imagedata r:id="rId85" o:title=""/>
          </v:shape>
          <o:OLEObject Type="Embed" ProgID="Equation.DSMT4" ShapeID="_x0000_i1068" DrawAspect="Content" ObjectID="_1786691514" r:id="rId86"/>
        </w:object>
      </w:r>
      <w:r w:rsidRPr="00754EA3">
        <w:t xml:space="preserve">đôi một vuông góc và </w:t>
      </w:r>
      <w:r w:rsidR="00F41D59" w:rsidRPr="00754EA3">
        <w:rPr>
          <w:position w:val="-10"/>
        </w:rPr>
        <w:object w:dxaOrig="2160" w:dyaOrig="320" w14:anchorId="3462F8AE">
          <v:shape id="_x0000_i1069" type="#_x0000_t75" style="width:108pt;height:16.2pt" o:ole="">
            <v:imagedata r:id="rId87" o:title=""/>
          </v:shape>
          <o:OLEObject Type="Embed" ProgID="Equation.DSMT4" ShapeID="_x0000_i1069" DrawAspect="Content" ObjectID="_1786691515" r:id="rId88"/>
        </w:object>
      </w:r>
      <w:r w:rsidRPr="00754EA3">
        <w:t xml:space="preserve">. </w:t>
      </w:r>
      <w:r w:rsidR="00F41D59" w:rsidRPr="00754EA3">
        <w:t xml:space="preserve">Chọn hệ tọa độ </w:t>
      </w:r>
      <w:r w:rsidR="00F41D59" w:rsidRPr="00754EA3">
        <w:rPr>
          <w:position w:val="-10"/>
        </w:rPr>
        <w:object w:dxaOrig="560" w:dyaOrig="320" w14:anchorId="53EAFA56">
          <v:shape id="_x0000_i1070" type="#_x0000_t75" style="width:28.8pt;height:16.2pt" o:ole="">
            <v:imagedata r:id="rId89" o:title=""/>
          </v:shape>
          <o:OLEObject Type="Embed" ProgID="Equation.DSMT4" ShapeID="_x0000_i1070" DrawAspect="Content" ObjectID="_1786691516" r:id="rId90"/>
        </w:object>
      </w:r>
      <w:r w:rsidR="00F41D59" w:rsidRPr="00754EA3">
        <w:t xml:space="preserve"> như hình vẽ,</w:t>
      </w:r>
      <w:r w:rsidR="00F41D59" w:rsidRPr="00754EA3">
        <w:rPr>
          <w:lang w:val="en-US"/>
        </w:rPr>
        <w:t xml:space="preserve"> viết phương trình mặt cầu ngoại tiếp hình chóp </w:t>
      </w:r>
      <w:r w:rsidR="00F41D59" w:rsidRPr="00754EA3">
        <w:rPr>
          <w:position w:val="-6"/>
        </w:rPr>
        <w:object w:dxaOrig="660" w:dyaOrig="279" w14:anchorId="789287E3">
          <v:shape id="_x0000_i1071" type="#_x0000_t75" style="width:33pt;height:13.2pt" o:ole="">
            <v:imagedata r:id="rId83" o:title=""/>
          </v:shape>
          <o:OLEObject Type="Embed" ProgID="Equation.DSMT4" ShapeID="_x0000_i1071" DrawAspect="Content" ObjectID="_1786691517" r:id="rId91"/>
        </w:object>
      </w:r>
      <w:r w:rsidR="00F41D59" w:rsidRPr="00754EA3">
        <w:rPr>
          <w:lang w:val="en-US"/>
        </w:rPr>
        <w:t>.</w:t>
      </w:r>
      <w:r w:rsidR="00F41D59" w:rsidRPr="00754EA3">
        <w:t xml:space="preserve"> </w:t>
      </w:r>
    </w:p>
    <w:p w14:paraId="77272A35" w14:textId="684FD3B8" w:rsidR="004577FF" w:rsidRPr="00754EA3" w:rsidRDefault="00BF5A61" w:rsidP="00754EA3">
      <w:pPr>
        <w:spacing w:line="360" w:lineRule="auto"/>
        <w:jc w:val="center"/>
        <w:rPr>
          <w:noProof/>
          <w:sz w:val="24"/>
        </w:rPr>
      </w:pPr>
      <w:r w:rsidRPr="00754EA3">
        <w:rPr>
          <w:noProof/>
          <w:sz w:val="24"/>
        </w:rPr>
        <w:drawing>
          <wp:inline distT="0" distB="0" distL="0" distR="0" wp14:anchorId="2873F6B8" wp14:editId="014FAA95">
            <wp:extent cx="2286000" cy="1950720"/>
            <wp:effectExtent l="0" t="0" r="0" b="0"/>
            <wp:docPr id="4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86000" cy="1950720"/>
                    </a:xfrm>
                    <a:prstGeom prst="rect">
                      <a:avLst/>
                    </a:prstGeom>
                    <a:noFill/>
                    <a:ln>
                      <a:noFill/>
                    </a:ln>
                  </pic:spPr>
                </pic:pic>
              </a:graphicData>
            </a:graphic>
          </wp:inline>
        </w:drawing>
      </w:r>
    </w:p>
    <w:p w14:paraId="348B1EED" w14:textId="77777777" w:rsidR="00F41D59" w:rsidRDefault="00F41D59" w:rsidP="00754EA3">
      <w:pPr>
        <w:spacing w:line="360" w:lineRule="auto"/>
        <w:jc w:val="both"/>
        <w:rPr>
          <w:noProof/>
          <w:sz w:val="24"/>
        </w:rPr>
      </w:pPr>
    </w:p>
    <w:p w14:paraId="582E44AF" w14:textId="77777777" w:rsidR="00754EA3" w:rsidRDefault="00754EA3" w:rsidP="00754EA3">
      <w:pPr>
        <w:spacing w:line="360" w:lineRule="auto"/>
        <w:jc w:val="both"/>
        <w:rPr>
          <w:noProof/>
          <w:sz w:val="24"/>
        </w:rPr>
      </w:pPr>
    </w:p>
    <w:p w14:paraId="020DDE92" w14:textId="77777777" w:rsidR="00754EA3" w:rsidRDefault="00754EA3" w:rsidP="00754EA3">
      <w:pPr>
        <w:spacing w:line="360" w:lineRule="auto"/>
        <w:jc w:val="both"/>
        <w:rPr>
          <w:noProof/>
          <w:sz w:val="24"/>
        </w:rPr>
      </w:pPr>
    </w:p>
    <w:p w14:paraId="69203737" w14:textId="77777777" w:rsidR="00754EA3" w:rsidRDefault="00754EA3" w:rsidP="00754EA3">
      <w:pPr>
        <w:spacing w:line="360" w:lineRule="auto"/>
        <w:jc w:val="both"/>
        <w:rPr>
          <w:noProof/>
          <w:sz w:val="24"/>
        </w:rPr>
      </w:pPr>
    </w:p>
    <w:p w14:paraId="13F33152" w14:textId="77777777" w:rsidR="00754EA3" w:rsidRDefault="00754EA3" w:rsidP="00754EA3">
      <w:pPr>
        <w:spacing w:line="360" w:lineRule="auto"/>
        <w:jc w:val="both"/>
        <w:rPr>
          <w:noProof/>
          <w:sz w:val="24"/>
        </w:rPr>
      </w:pPr>
    </w:p>
    <w:p w14:paraId="73B7D653" w14:textId="77777777" w:rsidR="00F41D59" w:rsidRPr="00754EA3" w:rsidRDefault="00F41D59" w:rsidP="00754EA3">
      <w:pPr>
        <w:numPr>
          <w:ilvl w:val="0"/>
          <w:numId w:val="36"/>
        </w:numPr>
        <w:spacing w:line="360" w:lineRule="auto"/>
        <w:jc w:val="both"/>
        <w:rPr>
          <w:sz w:val="24"/>
        </w:rPr>
      </w:pPr>
      <w:r w:rsidRPr="00754EA3">
        <w:rPr>
          <w:sz w:val="24"/>
        </w:rPr>
        <w:lastRenderedPageBreak/>
        <w:t xml:space="preserve">Cho hình lập phương </w:t>
      </w:r>
      <w:r w:rsidRPr="00754EA3">
        <w:rPr>
          <w:position w:val="-6"/>
          <w:sz w:val="24"/>
        </w:rPr>
        <w:object w:dxaOrig="1639" w:dyaOrig="280" w14:anchorId="03CCB003">
          <v:shape id="_x0000_i1073" type="#_x0000_t75" style="width:82.8pt;height:13.2pt" o:ole="">
            <v:imagedata r:id="rId93" o:title=""/>
          </v:shape>
          <o:OLEObject Type="Embed" ProgID="Equation.DSMT4" ShapeID="_x0000_i1073" DrawAspect="Content" ObjectID="_1786691518" r:id="rId94"/>
        </w:object>
      </w:r>
      <w:r w:rsidRPr="00754EA3">
        <w:rPr>
          <w:sz w:val="24"/>
        </w:rPr>
        <w:t xml:space="preserve"> có độ dài cạnh bằng </w:t>
      </w:r>
      <w:r w:rsidRPr="00754EA3">
        <w:rPr>
          <w:position w:val="-4"/>
          <w:sz w:val="24"/>
        </w:rPr>
        <w:object w:dxaOrig="140" w:dyaOrig="259" w14:anchorId="5E891B49">
          <v:shape id="_x0000_i1074" type="#_x0000_t75" style="width:7.2pt;height:13.2pt" o:ole="">
            <v:imagedata r:id="rId95" o:title=""/>
          </v:shape>
          <o:OLEObject Type="Embed" ProgID="Equation.DSMT4" ShapeID="_x0000_i1074" DrawAspect="Content" ObjectID="_1786691519" r:id="rId96"/>
        </w:object>
      </w:r>
      <w:r w:rsidRPr="00754EA3">
        <w:rPr>
          <w:sz w:val="24"/>
        </w:rPr>
        <w:t xml:space="preserve">. Chọn hệ tọa độ </w:t>
      </w:r>
      <w:r w:rsidRPr="00754EA3">
        <w:rPr>
          <w:position w:val="-10"/>
          <w:sz w:val="24"/>
        </w:rPr>
        <w:object w:dxaOrig="560" w:dyaOrig="320" w14:anchorId="4CE8A233">
          <v:shape id="_x0000_i1075" type="#_x0000_t75" style="width:28.8pt;height:16.2pt" o:ole="">
            <v:imagedata r:id="rId89" o:title=""/>
          </v:shape>
          <o:OLEObject Type="Embed" ProgID="Equation.DSMT4" ShapeID="_x0000_i1075" DrawAspect="Content" ObjectID="_1786691520" r:id="rId97"/>
        </w:object>
      </w:r>
      <w:r w:rsidRPr="00754EA3">
        <w:rPr>
          <w:sz w:val="24"/>
        </w:rPr>
        <w:t xml:space="preserve"> như hình vẽ, viết phương trình mặt cầu ngoại tiếp hình lập phương </w:t>
      </w:r>
      <w:r w:rsidRPr="00754EA3">
        <w:rPr>
          <w:position w:val="-6"/>
          <w:sz w:val="24"/>
        </w:rPr>
        <w:object w:dxaOrig="1639" w:dyaOrig="280" w14:anchorId="13A360D6">
          <v:shape id="_x0000_i1076" type="#_x0000_t75" style="width:82.8pt;height:13.2pt" o:ole="">
            <v:imagedata r:id="rId93" o:title=""/>
          </v:shape>
          <o:OLEObject Type="Embed" ProgID="Equation.DSMT4" ShapeID="_x0000_i1076" DrawAspect="Content" ObjectID="_1786691521" r:id="rId98"/>
        </w:object>
      </w:r>
      <w:r w:rsidRPr="00754EA3">
        <w:rPr>
          <w:sz w:val="24"/>
        </w:rPr>
        <w:t>.</w:t>
      </w:r>
    </w:p>
    <w:p w14:paraId="6EA62F8D" w14:textId="2D73D9D0" w:rsidR="00F41D59" w:rsidRPr="00754EA3" w:rsidRDefault="00BF5A61" w:rsidP="00754EA3">
      <w:pPr>
        <w:spacing w:line="360" w:lineRule="auto"/>
        <w:jc w:val="center"/>
        <w:rPr>
          <w:sz w:val="24"/>
        </w:rPr>
      </w:pPr>
      <w:r w:rsidRPr="00754EA3">
        <w:rPr>
          <w:noProof/>
          <w:sz w:val="24"/>
        </w:rPr>
        <w:drawing>
          <wp:inline distT="0" distB="0" distL="0" distR="0" wp14:anchorId="7DC6B134" wp14:editId="5CF13B11">
            <wp:extent cx="2606040" cy="1562100"/>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06040" cy="1562100"/>
                    </a:xfrm>
                    <a:prstGeom prst="rect">
                      <a:avLst/>
                    </a:prstGeom>
                    <a:noFill/>
                    <a:ln>
                      <a:noFill/>
                    </a:ln>
                  </pic:spPr>
                </pic:pic>
              </a:graphicData>
            </a:graphic>
          </wp:inline>
        </w:drawing>
      </w:r>
    </w:p>
    <w:p w14:paraId="787B28BC" w14:textId="77777777" w:rsidR="00F41D59" w:rsidRPr="00754EA3" w:rsidRDefault="00F41D59" w:rsidP="00754EA3">
      <w:pPr>
        <w:numPr>
          <w:ilvl w:val="0"/>
          <w:numId w:val="36"/>
        </w:numPr>
        <w:spacing w:line="360" w:lineRule="auto"/>
        <w:jc w:val="both"/>
        <w:rPr>
          <w:sz w:val="24"/>
        </w:rPr>
      </w:pPr>
      <w:r w:rsidRPr="00754EA3">
        <w:rPr>
          <w:sz w:val="24"/>
        </w:rPr>
        <w:t xml:space="preserve">Cho hình lập phương </w:t>
      </w:r>
      <w:r w:rsidRPr="00754EA3">
        <w:rPr>
          <w:position w:val="-6"/>
          <w:sz w:val="24"/>
        </w:rPr>
        <w:object w:dxaOrig="1639" w:dyaOrig="280" w14:anchorId="4A891253">
          <v:shape id="_x0000_i1078" type="#_x0000_t75" style="width:82.8pt;height:13.2pt" o:ole="">
            <v:imagedata r:id="rId93" o:title=""/>
          </v:shape>
          <o:OLEObject Type="Embed" ProgID="Equation.DSMT4" ShapeID="_x0000_i1078" DrawAspect="Content" ObjectID="_1786691522" r:id="rId100"/>
        </w:object>
      </w:r>
      <w:r w:rsidRPr="00754EA3">
        <w:rPr>
          <w:sz w:val="24"/>
        </w:rPr>
        <w:t xml:space="preserve"> có độ dài cạnh bằng </w:t>
      </w:r>
      <w:r w:rsidRPr="00754EA3">
        <w:rPr>
          <w:position w:val="-6"/>
          <w:sz w:val="24"/>
        </w:rPr>
        <w:object w:dxaOrig="320" w:dyaOrig="279" w14:anchorId="0790CC81">
          <v:shape id="_x0000_i1079" type="#_x0000_t75" style="width:17.4pt;height:14.4pt" o:ole="">
            <v:imagedata r:id="rId101" o:title=""/>
          </v:shape>
          <o:OLEObject Type="Embed" ProgID="Equation.DSMT4" ShapeID="_x0000_i1079" DrawAspect="Content" ObjectID="_1786691523" r:id="rId102"/>
        </w:object>
      </w:r>
      <w:r w:rsidRPr="00754EA3">
        <w:rPr>
          <w:sz w:val="24"/>
        </w:rPr>
        <w:t xml:space="preserve">. Chọn hệ tọa độ </w:t>
      </w:r>
      <w:r w:rsidRPr="00754EA3">
        <w:rPr>
          <w:position w:val="-10"/>
          <w:sz w:val="24"/>
        </w:rPr>
        <w:object w:dxaOrig="560" w:dyaOrig="320" w14:anchorId="590215E0">
          <v:shape id="_x0000_i1080" type="#_x0000_t75" style="width:28.8pt;height:16.2pt" o:ole="">
            <v:imagedata r:id="rId89" o:title=""/>
          </v:shape>
          <o:OLEObject Type="Embed" ProgID="Equation.DSMT4" ShapeID="_x0000_i1080" DrawAspect="Content" ObjectID="_1786691524" r:id="rId103"/>
        </w:object>
      </w:r>
      <w:r w:rsidRPr="00754EA3">
        <w:rPr>
          <w:sz w:val="24"/>
        </w:rPr>
        <w:t xml:space="preserve"> như hình vẽ.</w:t>
      </w:r>
    </w:p>
    <w:p w14:paraId="27D69F85" w14:textId="7B868832" w:rsidR="00F41D59" w:rsidRPr="00754EA3" w:rsidRDefault="00BF5A61" w:rsidP="00754EA3">
      <w:pPr>
        <w:spacing w:line="360" w:lineRule="auto"/>
        <w:jc w:val="center"/>
        <w:rPr>
          <w:sz w:val="24"/>
        </w:rPr>
      </w:pPr>
      <w:r w:rsidRPr="00754EA3">
        <w:rPr>
          <w:noProof/>
          <w:sz w:val="24"/>
        </w:rPr>
        <w:drawing>
          <wp:inline distT="0" distB="0" distL="0" distR="0" wp14:anchorId="400E283D" wp14:editId="14A43B60">
            <wp:extent cx="2606040" cy="1562100"/>
            <wp:effectExtent l="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06040" cy="1562100"/>
                    </a:xfrm>
                    <a:prstGeom prst="rect">
                      <a:avLst/>
                    </a:prstGeom>
                    <a:noFill/>
                    <a:ln>
                      <a:noFill/>
                    </a:ln>
                  </pic:spPr>
                </pic:pic>
              </a:graphicData>
            </a:graphic>
          </wp:inline>
        </w:drawing>
      </w:r>
    </w:p>
    <w:p w14:paraId="6FB28875" w14:textId="77777777" w:rsidR="00F41D59" w:rsidRPr="00754EA3" w:rsidRDefault="00F41D59" w:rsidP="00754EA3">
      <w:pPr>
        <w:spacing w:line="360" w:lineRule="auto"/>
        <w:jc w:val="both"/>
        <w:rPr>
          <w:sz w:val="24"/>
        </w:rPr>
      </w:pPr>
      <w:r w:rsidRPr="00754EA3">
        <w:rPr>
          <w:sz w:val="24"/>
        </w:rPr>
        <w:t xml:space="preserve">a) Viết phương trình mặt cầu ngoại tiếp hình lập phương </w:t>
      </w:r>
      <w:r w:rsidRPr="00754EA3">
        <w:rPr>
          <w:position w:val="-6"/>
          <w:sz w:val="24"/>
        </w:rPr>
        <w:object w:dxaOrig="1639" w:dyaOrig="280" w14:anchorId="7A2A7B48">
          <v:shape id="_x0000_i1082" type="#_x0000_t75" style="width:82.8pt;height:13.2pt" o:ole="">
            <v:imagedata r:id="rId93" o:title=""/>
          </v:shape>
          <o:OLEObject Type="Embed" ProgID="Equation.DSMT4" ShapeID="_x0000_i1082" DrawAspect="Content" ObjectID="_1786691525" r:id="rId104"/>
        </w:object>
      </w:r>
      <w:r w:rsidRPr="00754EA3">
        <w:rPr>
          <w:sz w:val="24"/>
        </w:rPr>
        <w:t>.</w:t>
      </w:r>
    </w:p>
    <w:p w14:paraId="2F29D3DC" w14:textId="77777777" w:rsidR="00F41D59" w:rsidRPr="00754EA3" w:rsidRDefault="00F41D59" w:rsidP="00754EA3">
      <w:pPr>
        <w:spacing w:line="360" w:lineRule="auto"/>
        <w:jc w:val="both"/>
        <w:rPr>
          <w:sz w:val="24"/>
        </w:rPr>
      </w:pPr>
      <w:r w:rsidRPr="00754EA3">
        <w:rPr>
          <w:sz w:val="24"/>
        </w:rPr>
        <w:t xml:space="preserve">b) Tính khoảng cách từ </w:t>
      </w:r>
      <w:r w:rsidRPr="00754EA3">
        <w:rPr>
          <w:position w:val="-6"/>
          <w:sz w:val="24"/>
        </w:rPr>
        <w:object w:dxaOrig="300" w:dyaOrig="279" w14:anchorId="4AC8722A">
          <v:shape id="_x0000_i1083" type="#_x0000_t75" style="width:15.6pt;height:13.2pt" o:ole="">
            <v:imagedata r:id="rId105" o:title=""/>
          </v:shape>
          <o:OLEObject Type="Embed" ProgID="Equation.DSMT4" ShapeID="_x0000_i1083" DrawAspect="Content" ObjectID="_1786691526" r:id="rId106"/>
        </w:object>
      </w:r>
      <w:r w:rsidRPr="00754EA3">
        <w:rPr>
          <w:sz w:val="24"/>
        </w:rPr>
        <w:t xml:space="preserve"> đến mặt phẳng </w:t>
      </w:r>
      <w:r w:rsidRPr="00754EA3">
        <w:rPr>
          <w:position w:val="-14"/>
          <w:sz w:val="24"/>
        </w:rPr>
        <w:object w:dxaOrig="920" w:dyaOrig="400" w14:anchorId="06D09C96">
          <v:shape id="_x0000_i1084" type="#_x0000_t75" style="width:46.8pt;height:20.4pt" o:ole="">
            <v:imagedata r:id="rId107" o:title=""/>
          </v:shape>
          <o:OLEObject Type="Embed" ProgID="Equation.DSMT4" ShapeID="_x0000_i1084" DrawAspect="Content" ObjectID="_1786691527" r:id="rId108"/>
        </w:object>
      </w:r>
      <w:r w:rsidRPr="00754EA3">
        <w:rPr>
          <w:sz w:val="24"/>
        </w:rPr>
        <w:t>.</w:t>
      </w:r>
    </w:p>
    <w:p w14:paraId="72B1735D" w14:textId="77777777" w:rsidR="00F41D59" w:rsidRPr="00754EA3" w:rsidRDefault="00F41D59" w:rsidP="00754EA3">
      <w:pPr>
        <w:spacing w:line="360" w:lineRule="auto"/>
        <w:jc w:val="both"/>
        <w:rPr>
          <w:sz w:val="24"/>
        </w:rPr>
      </w:pPr>
      <w:r w:rsidRPr="00754EA3">
        <w:rPr>
          <w:sz w:val="24"/>
        </w:rPr>
        <w:t xml:space="preserve">c) Tính góc tạo bởi hai đường thẳng </w:t>
      </w:r>
      <w:r w:rsidRPr="00754EA3">
        <w:rPr>
          <w:position w:val="-6"/>
          <w:sz w:val="24"/>
        </w:rPr>
        <w:object w:dxaOrig="480" w:dyaOrig="279" w14:anchorId="0C13EC7B">
          <v:shape id="_x0000_i1085" type="#_x0000_t75" style="width:25.2pt;height:13.2pt" o:ole="">
            <v:imagedata r:id="rId79" o:title=""/>
          </v:shape>
          <o:OLEObject Type="Embed" ProgID="Equation.DSMT4" ShapeID="_x0000_i1085" DrawAspect="Content" ObjectID="_1786691528" r:id="rId109"/>
        </w:object>
      </w:r>
      <w:r w:rsidRPr="00754EA3">
        <w:rPr>
          <w:position w:val="-6"/>
          <w:sz w:val="24"/>
        </w:rPr>
        <w:t xml:space="preserve"> </w:t>
      </w:r>
      <w:r w:rsidRPr="00754EA3">
        <w:rPr>
          <w:sz w:val="24"/>
        </w:rPr>
        <w:t xml:space="preserve">và </w:t>
      </w:r>
      <w:r w:rsidRPr="00754EA3">
        <w:rPr>
          <w:position w:val="-4"/>
          <w:sz w:val="24"/>
        </w:rPr>
        <w:object w:dxaOrig="520" w:dyaOrig="260" w14:anchorId="7363D0D2">
          <v:shape id="_x0000_i1086" type="#_x0000_t75" style="width:27pt;height:12.6pt" o:ole="">
            <v:imagedata r:id="rId81" o:title=""/>
          </v:shape>
          <o:OLEObject Type="Embed" ProgID="Equation.DSMT4" ShapeID="_x0000_i1086" DrawAspect="Content" ObjectID="_1786691529" r:id="rId110"/>
        </w:object>
      </w:r>
      <w:r w:rsidRPr="00754EA3">
        <w:rPr>
          <w:sz w:val="24"/>
        </w:rPr>
        <w:t xml:space="preserve">. </w:t>
      </w:r>
    </w:p>
    <w:sectPr w:rsidR="00F41D59" w:rsidRPr="00754EA3" w:rsidSect="00091033">
      <w:headerReference w:type="default" r:id="rId111"/>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C6C3" w14:textId="77777777" w:rsidR="007C7548" w:rsidRDefault="007C7548">
      <w:r>
        <w:separator/>
      </w:r>
    </w:p>
  </w:endnote>
  <w:endnote w:type="continuationSeparator" w:id="0">
    <w:p w14:paraId="1B2F92ED" w14:textId="77777777" w:rsidR="007C7548" w:rsidRDefault="007C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36F73" w14:textId="77777777" w:rsidR="007C7548" w:rsidRDefault="007C7548">
      <w:r>
        <w:separator/>
      </w:r>
    </w:p>
  </w:footnote>
  <w:footnote w:type="continuationSeparator" w:id="0">
    <w:p w14:paraId="56528E75" w14:textId="77777777" w:rsidR="007C7548" w:rsidRDefault="007C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C965" w14:textId="67E60C3A" w:rsidR="00A60321" w:rsidRPr="00E37693" w:rsidRDefault="00BF5A61" w:rsidP="00BF5A61">
    <w:pPr>
      <w:pStyle w:val="Header"/>
      <w:pBdr>
        <w:bottom w:val="single" w:sz="4" w:space="1" w:color="auto"/>
      </w:pBdr>
      <w:jc w:val="center"/>
      <w:rPr>
        <w:b/>
        <w:i/>
        <w:color w:val="0000FF"/>
        <w:sz w:val="20"/>
        <w:szCs w:val="20"/>
      </w:rPr>
    </w:pPr>
    <w:r>
      <w:rPr>
        <w:b/>
        <w:i/>
        <w:color w:val="0000FF"/>
        <w:sz w:val="20"/>
        <w:szCs w:val="20"/>
      </w:rPr>
      <w:t xml:space="preserve">Toán 12  </w:t>
    </w:r>
    <w:r w:rsidR="00E37693">
      <w:rPr>
        <w:b/>
        <w:i/>
        <w:color w:val="0000FF"/>
        <w:sz w:val="20"/>
        <w:szCs w:val="20"/>
      </w:rPr>
      <w:t>Chương 5-PT mặt phẳng, đường thẳng, mặt cầu trong KG – Bài tập theo CT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D35C9"/>
    <w:multiLevelType w:val="hybridMultilevel"/>
    <w:tmpl w:val="10D2B85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6"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24A3939"/>
    <w:multiLevelType w:val="hybridMultilevel"/>
    <w:tmpl w:val="EF2E575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1C970B8"/>
    <w:multiLevelType w:val="hybridMultilevel"/>
    <w:tmpl w:val="52DC3A2C"/>
    <w:lvl w:ilvl="0" w:tplc="55949FFE">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4194336"/>
    <w:multiLevelType w:val="multilevel"/>
    <w:tmpl w:val="52DC3A2C"/>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441C5"/>
    <w:multiLevelType w:val="multilevel"/>
    <w:tmpl w:val="A8D2260A"/>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4"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7"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940985634">
    <w:abstractNumId w:val="13"/>
  </w:num>
  <w:num w:numId="2" w16cid:durableId="556936726">
    <w:abstractNumId w:val="33"/>
  </w:num>
  <w:num w:numId="3" w16cid:durableId="1307973374">
    <w:abstractNumId w:val="28"/>
  </w:num>
  <w:num w:numId="4" w16cid:durableId="1036276228">
    <w:abstractNumId w:val="7"/>
  </w:num>
  <w:num w:numId="5" w16cid:durableId="860049858">
    <w:abstractNumId w:val="9"/>
  </w:num>
  <w:num w:numId="6" w16cid:durableId="1338843682">
    <w:abstractNumId w:val="25"/>
  </w:num>
  <w:num w:numId="7" w16cid:durableId="705257747">
    <w:abstractNumId w:val="21"/>
  </w:num>
  <w:num w:numId="8" w16cid:durableId="1718118310">
    <w:abstractNumId w:val="17"/>
  </w:num>
  <w:num w:numId="9" w16cid:durableId="378365483">
    <w:abstractNumId w:val="4"/>
  </w:num>
  <w:num w:numId="10" w16cid:durableId="1128163534">
    <w:abstractNumId w:val="14"/>
  </w:num>
  <w:num w:numId="11" w16cid:durableId="1707371427">
    <w:abstractNumId w:val="27"/>
  </w:num>
  <w:num w:numId="12" w16cid:durableId="678505722">
    <w:abstractNumId w:val="34"/>
  </w:num>
  <w:num w:numId="13" w16cid:durableId="986980792">
    <w:abstractNumId w:val="35"/>
  </w:num>
  <w:num w:numId="14" w16cid:durableId="1436368266">
    <w:abstractNumId w:val="32"/>
  </w:num>
  <w:num w:numId="15" w16cid:durableId="651906006">
    <w:abstractNumId w:val="1"/>
  </w:num>
  <w:num w:numId="16" w16cid:durableId="395860517">
    <w:abstractNumId w:val="16"/>
  </w:num>
  <w:num w:numId="17" w16cid:durableId="47149886">
    <w:abstractNumId w:val="30"/>
  </w:num>
  <w:num w:numId="18" w16cid:durableId="1330911627">
    <w:abstractNumId w:val="5"/>
  </w:num>
  <w:num w:numId="19" w16cid:durableId="728958390">
    <w:abstractNumId w:val="23"/>
  </w:num>
  <w:num w:numId="20" w16cid:durableId="1379553422">
    <w:abstractNumId w:val="15"/>
  </w:num>
  <w:num w:numId="21" w16cid:durableId="815295395">
    <w:abstractNumId w:val="12"/>
  </w:num>
  <w:num w:numId="22" w16cid:durableId="283123218">
    <w:abstractNumId w:val="6"/>
  </w:num>
  <w:num w:numId="23" w16cid:durableId="1619753333">
    <w:abstractNumId w:val="39"/>
  </w:num>
  <w:num w:numId="24" w16cid:durableId="1118641972">
    <w:abstractNumId w:val="36"/>
  </w:num>
  <w:num w:numId="25" w16cid:durableId="1177187867">
    <w:abstractNumId w:val="37"/>
  </w:num>
  <w:num w:numId="26" w16cid:durableId="1076560312">
    <w:abstractNumId w:val="0"/>
  </w:num>
  <w:num w:numId="27" w16cid:durableId="706832780">
    <w:abstractNumId w:val="24"/>
  </w:num>
  <w:num w:numId="28" w16cid:durableId="1944998120">
    <w:abstractNumId w:val="10"/>
  </w:num>
  <w:num w:numId="29" w16cid:durableId="159345760">
    <w:abstractNumId w:val="22"/>
  </w:num>
  <w:num w:numId="30" w16cid:durableId="2070834503">
    <w:abstractNumId w:val="18"/>
  </w:num>
  <w:num w:numId="31" w16cid:durableId="215049907">
    <w:abstractNumId w:val="3"/>
  </w:num>
  <w:num w:numId="32" w16cid:durableId="451243197">
    <w:abstractNumId w:val="8"/>
  </w:num>
  <w:num w:numId="33" w16cid:durableId="1638410405">
    <w:abstractNumId w:val="26"/>
  </w:num>
  <w:num w:numId="34" w16cid:durableId="13456658">
    <w:abstractNumId w:val="38"/>
  </w:num>
  <w:num w:numId="35" w16cid:durableId="1727096465">
    <w:abstractNumId w:val="29"/>
  </w:num>
  <w:num w:numId="36" w16cid:durableId="95903196">
    <w:abstractNumId w:val="2"/>
  </w:num>
  <w:num w:numId="37" w16cid:durableId="353071582">
    <w:abstractNumId w:val="19"/>
  </w:num>
  <w:num w:numId="38" w16cid:durableId="872839251">
    <w:abstractNumId w:val="31"/>
  </w:num>
  <w:num w:numId="39" w16cid:durableId="1430806746">
    <w:abstractNumId w:val="20"/>
  </w:num>
  <w:num w:numId="40" w16cid:durableId="11434240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10EE7"/>
    <w:rsid w:val="000117D4"/>
    <w:rsid w:val="00011FA3"/>
    <w:rsid w:val="000157A3"/>
    <w:rsid w:val="000168BD"/>
    <w:rsid w:val="00016FFE"/>
    <w:rsid w:val="00021D71"/>
    <w:rsid w:val="00022220"/>
    <w:rsid w:val="000243D7"/>
    <w:rsid w:val="00026AE7"/>
    <w:rsid w:val="00031C5E"/>
    <w:rsid w:val="000337ED"/>
    <w:rsid w:val="00034885"/>
    <w:rsid w:val="000358E7"/>
    <w:rsid w:val="000402F2"/>
    <w:rsid w:val="000421CF"/>
    <w:rsid w:val="0004267B"/>
    <w:rsid w:val="00042EDC"/>
    <w:rsid w:val="00044834"/>
    <w:rsid w:val="000449C1"/>
    <w:rsid w:val="00045C42"/>
    <w:rsid w:val="00046268"/>
    <w:rsid w:val="00050B54"/>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3BC6"/>
    <w:rsid w:val="000E4A12"/>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56A7D"/>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4AB2"/>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3C79"/>
    <w:rsid w:val="003248E3"/>
    <w:rsid w:val="003259B3"/>
    <w:rsid w:val="00325F20"/>
    <w:rsid w:val="00326141"/>
    <w:rsid w:val="0032775F"/>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6587D"/>
    <w:rsid w:val="00371DC4"/>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E785B"/>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92E"/>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7FF"/>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4D"/>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559B"/>
    <w:rsid w:val="006B60EF"/>
    <w:rsid w:val="006B784D"/>
    <w:rsid w:val="006B7B25"/>
    <w:rsid w:val="006C1700"/>
    <w:rsid w:val="006C246C"/>
    <w:rsid w:val="006C2702"/>
    <w:rsid w:val="006C5489"/>
    <w:rsid w:val="006C79C2"/>
    <w:rsid w:val="006D0576"/>
    <w:rsid w:val="006D1DB9"/>
    <w:rsid w:val="006D223C"/>
    <w:rsid w:val="006D3133"/>
    <w:rsid w:val="006D3144"/>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255CD"/>
    <w:rsid w:val="00730DAB"/>
    <w:rsid w:val="0073159E"/>
    <w:rsid w:val="007315FD"/>
    <w:rsid w:val="00731883"/>
    <w:rsid w:val="0073427F"/>
    <w:rsid w:val="0073460F"/>
    <w:rsid w:val="007365EA"/>
    <w:rsid w:val="00740DD7"/>
    <w:rsid w:val="00745BD2"/>
    <w:rsid w:val="007476A5"/>
    <w:rsid w:val="0075171E"/>
    <w:rsid w:val="0075440B"/>
    <w:rsid w:val="007546A1"/>
    <w:rsid w:val="00754EA3"/>
    <w:rsid w:val="00755708"/>
    <w:rsid w:val="00757F3B"/>
    <w:rsid w:val="00761175"/>
    <w:rsid w:val="00762D48"/>
    <w:rsid w:val="007645F3"/>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365B"/>
    <w:rsid w:val="007B5739"/>
    <w:rsid w:val="007B5BE4"/>
    <w:rsid w:val="007B705E"/>
    <w:rsid w:val="007C1F5D"/>
    <w:rsid w:val="007C2673"/>
    <w:rsid w:val="007C2D9A"/>
    <w:rsid w:val="007C316F"/>
    <w:rsid w:val="007C3CA3"/>
    <w:rsid w:val="007C578A"/>
    <w:rsid w:val="007C5F09"/>
    <w:rsid w:val="007C7548"/>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36EF"/>
    <w:rsid w:val="008A60A4"/>
    <w:rsid w:val="008A67E5"/>
    <w:rsid w:val="008A6F39"/>
    <w:rsid w:val="008A74C8"/>
    <w:rsid w:val="008B7214"/>
    <w:rsid w:val="008B72DB"/>
    <w:rsid w:val="008C1151"/>
    <w:rsid w:val="008C2A53"/>
    <w:rsid w:val="008C54F8"/>
    <w:rsid w:val="008C6134"/>
    <w:rsid w:val="008C6A39"/>
    <w:rsid w:val="008D21DB"/>
    <w:rsid w:val="008D55AA"/>
    <w:rsid w:val="008D74FA"/>
    <w:rsid w:val="008E1AA5"/>
    <w:rsid w:val="008E2DB7"/>
    <w:rsid w:val="008E2F02"/>
    <w:rsid w:val="008E34C6"/>
    <w:rsid w:val="008E43EC"/>
    <w:rsid w:val="008E4963"/>
    <w:rsid w:val="008E5115"/>
    <w:rsid w:val="008F04E5"/>
    <w:rsid w:val="008F2A3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54E"/>
    <w:rsid w:val="009D4E33"/>
    <w:rsid w:val="009D70C5"/>
    <w:rsid w:val="009E1403"/>
    <w:rsid w:val="009E32AA"/>
    <w:rsid w:val="009E4AA6"/>
    <w:rsid w:val="009E579B"/>
    <w:rsid w:val="00A06743"/>
    <w:rsid w:val="00A06E0B"/>
    <w:rsid w:val="00A07A2E"/>
    <w:rsid w:val="00A10234"/>
    <w:rsid w:val="00A11330"/>
    <w:rsid w:val="00A11D3B"/>
    <w:rsid w:val="00A135DC"/>
    <w:rsid w:val="00A1641B"/>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42E2"/>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2CA"/>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D7AD9"/>
    <w:rsid w:val="00BE05FF"/>
    <w:rsid w:val="00BE061A"/>
    <w:rsid w:val="00BE0912"/>
    <w:rsid w:val="00BE222A"/>
    <w:rsid w:val="00BE35F4"/>
    <w:rsid w:val="00BE44C1"/>
    <w:rsid w:val="00BE597B"/>
    <w:rsid w:val="00BE6E52"/>
    <w:rsid w:val="00BF1041"/>
    <w:rsid w:val="00BF21E1"/>
    <w:rsid w:val="00BF5A61"/>
    <w:rsid w:val="00BF66DD"/>
    <w:rsid w:val="00BF6D3B"/>
    <w:rsid w:val="00C00D51"/>
    <w:rsid w:val="00C02FA3"/>
    <w:rsid w:val="00C03974"/>
    <w:rsid w:val="00C046F2"/>
    <w:rsid w:val="00C04B81"/>
    <w:rsid w:val="00C07809"/>
    <w:rsid w:val="00C10F9E"/>
    <w:rsid w:val="00C11963"/>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574D8"/>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6E60"/>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37693"/>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3E38"/>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1D59"/>
    <w:rsid w:val="00F4254A"/>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7276E"/>
  <w15:chartTrackingRefBased/>
  <w15:docId w15:val="{07DF1815-9E99-45DF-BCB2-DD59EEEA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paragraph" w:customStyle="1" w:styleId="msolistparagraphcxsplast">
    <w:name w:val="msolistparagraphcxsplast"/>
    <w:basedOn w:val="Normal"/>
    <w:rsid w:val="004577FF"/>
    <w:pPr>
      <w:spacing w:before="100" w:beforeAutospacing="1" w:after="100" w:afterAutospacing="1"/>
    </w:pPr>
    <w:rPr>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png"/><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oleObject" Target="embeddings/oleObject50.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1.bin"/><Relationship Id="rId108" Type="http://schemas.openxmlformats.org/officeDocument/2006/relationships/oleObject" Target="embeddings/oleObject54.bin"/><Relationship Id="rId54"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106" Type="http://schemas.openxmlformats.org/officeDocument/2006/relationships/oleObject" Target="embeddings/oleObject53.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e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6.bin"/><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4.jpeg"/><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7.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3769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2024-09-01T03:25:00Z</dcterms:created>
  <dcterms:modified xsi:type="dcterms:W3CDTF">2024-09-01T03:25:00Z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