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781DD7" w14:paraId="176E88D4" w14:textId="77777777" w:rsidTr="00781DD7">
        <w:tc>
          <w:tcPr>
            <w:tcW w:w="4361" w:type="dxa"/>
            <w:vAlign w:val="center"/>
          </w:tcPr>
          <w:p w14:paraId="176E88D0" w14:textId="77777777"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p>
        </w:tc>
        <w:tc>
          <w:tcPr>
            <w:tcW w:w="6110" w:type="dxa"/>
            <w:vAlign w:val="center"/>
          </w:tcPr>
          <w:p w14:paraId="176E88D1"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176E88D2"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176E88D3"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176E88D5" w14:textId="77777777" w:rsidR="00781DD7" w:rsidRDefault="00781DD7" w:rsidP="009B4CEF">
      <w:pPr>
        <w:widowControl w:val="0"/>
        <w:spacing w:after="0" w:line="312" w:lineRule="auto"/>
        <w:rPr>
          <w:rFonts w:ascii="Palatino Linotype" w:hAnsi="Palatino Linotype" w:cs="Times New Roman"/>
          <w:i/>
          <w:sz w:val="24"/>
          <w:szCs w:val="24"/>
        </w:rPr>
      </w:pPr>
    </w:p>
    <w:p w14:paraId="176E88D6"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176E88D7"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4BFA1C45"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b/>
          <w:color w:val="0000FF"/>
          <w:sz w:val="24"/>
          <w:szCs w:val="24"/>
        </w:rPr>
      </w:pPr>
      <w:r w:rsidRPr="00B31FAD">
        <w:rPr>
          <w:rFonts w:ascii="Palatino Linotype" w:eastAsia="Calibri" w:hAnsi="Palatino Linotype" w:cs="Times New Roman"/>
          <w:color w:val="000000"/>
          <w:sz w:val="24"/>
          <w:szCs w:val="24"/>
        </w:rPr>
        <w:t>Độ lớn của hợp lực hai lực đồng qui hợp với nhau góc α là:</w:t>
      </w:r>
    </w:p>
    <w:p w14:paraId="551B5D47"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Times New Roman" w:eastAsia="Calibri" w:hAnsi="Times New Roman" w:cs="Times New Roman"/>
          <w:position w:val="-14"/>
          <w:sz w:val="26"/>
          <w:szCs w:val="26"/>
          <w:lang w:val="vi-VN"/>
        </w:rPr>
        <w:object w:dxaOrig="2780" w:dyaOrig="460" w14:anchorId="1C1A0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138.75pt;height:23.25pt" o:ole="">
            <v:imagedata r:id="rId8" o:title=""/>
          </v:shape>
          <o:OLEObject Type="Embed" ProgID="Equation.DSMT4" ShapeID="_x0000_i1330" DrawAspect="Content" ObjectID="_1739478584" r:id="rId9"/>
        </w:objec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Times New Roman" w:eastAsia="Calibri" w:hAnsi="Times New Roman" w:cs="Times New Roman"/>
          <w:position w:val="-14"/>
          <w:sz w:val="26"/>
          <w:szCs w:val="26"/>
          <w:lang w:val="vi-VN"/>
        </w:rPr>
        <w:object w:dxaOrig="2760" w:dyaOrig="460" w14:anchorId="2DC8E8F8">
          <v:shape id="_x0000_i1331" type="#_x0000_t75" style="width:138pt;height:23.25pt" o:ole="">
            <v:imagedata r:id="rId10" o:title=""/>
          </v:shape>
          <o:OLEObject Type="Embed" ProgID="Equation.DSMT4" ShapeID="_x0000_i1331" DrawAspect="Content" ObjectID="_1739478585" r:id="rId11"/>
        </w:objec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p>
    <w:p w14:paraId="15D6614F"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C. </w:t>
      </w:r>
      <w:r w:rsidRPr="00B31FAD">
        <w:rPr>
          <w:rFonts w:ascii="Times New Roman" w:eastAsia="Calibri" w:hAnsi="Times New Roman" w:cs="Times New Roman"/>
          <w:position w:val="-14"/>
          <w:sz w:val="26"/>
          <w:szCs w:val="26"/>
          <w:lang w:val="vi-VN"/>
        </w:rPr>
        <w:object w:dxaOrig="2580" w:dyaOrig="400" w14:anchorId="0F9E3096">
          <v:shape id="_x0000_i1332" type="#_x0000_t75" style="width:129pt;height:20.25pt" o:ole="">
            <v:imagedata r:id="rId12" o:title=""/>
          </v:shape>
          <o:OLEObject Type="Embed" ProgID="Equation.DSMT4" ShapeID="_x0000_i1332" DrawAspect="Content" ObjectID="_1739478586" r:id="rId13"/>
        </w:objec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Times New Roman" w:eastAsia="Calibri" w:hAnsi="Times New Roman" w:cs="Times New Roman"/>
          <w:position w:val="-14"/>
          <w:sz w:val="26"/>
          <w:szCs w:val="26"/>
          <w:lang w:val="vi-VN"/>
        </w:rPr>
        <w:object w:dxaOrig="2200" w:dyaOrig="460" w14:anchorId="42BAB0B3">
          <v:shape id="_x0000_i1333" type="#_x0000_t75" style="width:110.25pt;height:23.25pt" o:ole="">
            <v:imagedata r:id="rId14" o:title=""/>
          </v:shape>
          <o:OLEObject Type="Embed" ProgID="Equation.DSMT4" ShapeID="_x0000_i1333" DrawAspect="Content" ObjectID="_1739478587" r:id="rId15"/>
        </w:object>
      </w:r>
      <w:r w:rsidRPr="00B31FAD">
        <w:rPr>
          <w:rFonts w:ascii="Palatino Linotype" w:eastAsia="Calibri" w:hAnsi="Palatino Linotype" w:cs="Times New Roman"/>
          <w:sz w:val="24"/>
          <w:szCs w:val="24"/>
        </w:rPr>
        <w:t>.</w:t>
      </w:r>
    </w:p>
    <w:p w14:paraId="5C5FD87B"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b/>
          <w:color w:val="0000FF"/>
          <w:sz w:val="24"/>
          <w:szCs w:val="24"/>
        </w:rPr>
      </w:pPr>
      <w:r w:rsidRPr="00B31FAD">
        <w:rPr>
          <w:rFonts w:ascii="Palatino Linotype" w:eastAsia="Calibri" w:hAnsi="Palatino Linotype" w:cs="Times New Roman"/>
          <w:lang w:val="nl-NL"/>
        </w:rPr>
        <w:t xml:space="preserve">Có hai lực đồng quy </w:t>
      </w:r>
      <w:r w:rsidRPr="00B31FAD">
        <w:rPr>
          <w:rFonts w:ascii="Times New Roman" w:eastAsia="Calibri" w:hAnsi="Times New Roman" w:cs="Times New Roman"/>
          <w:position w:val="-14"/>
          <w:sz w:val="26"/>
          <w:szCs w:val="26"/>
          <w:lang w:val="vi-VN"/>
        </w:rPr>
        <w:object w:dxaOrig="300" w:dyaOrig="480" w14:anchorId="0F19A470">
          <v:shape id="_x0000_i1334" type="#_x0000_t75" style="width:15pt;height:24pt" o:ole="">
            <v:imagedata r:id="rId16" o:title=""/>
          </v:shape>
          <o:OLEObject Type="Embed" ProgID="Equation.DSMT4" ShapeID="_x0000_i1334" DrawAspect="Content" ObjectID="_1739478588" r:id="rId17"/>
        </w:object>
      </w:r>
      <w:r w:rsidRPr="00B31FAD">
        <w:rPr>
          <w:rFonts w:ascii="Palatino Linotype" w:eastAsia="Calibri" w:hAnsi="Palatino Linotype" w:cs="Times New Roman"/>
          <w:lang w:val="nl-NL"/>
        </w:rPr>
        <w:t xml:space="preserve">  v</w:t>
      </w:r>
      <w:r w:rsidRPr="00B31FAD">
        <w:rPr>
          <w:rFonts w:ascii="Palatino Linotype" w:eastAsia="Calibri" w:hAnsi="Palatino Linotype" w:cs="Palatino Linotype"/>
          <w:lang w:val="nl-NL"/>
        </w:rPr>
        <w:t>à</w:t>
      </w:r>
      <w:r w:rsidRPr="00B31FAD">
        <w:rPr>
          <w:rFonts w:ascii="Palatino Linotype" w:eastAsia="Calibri" w:hAnsi="Palatino Linotype" w:cs="Times New Roman"/>
          <w:lang w:val="nl-NL"/>
        </w:rPr>
        <w:t xml:space="preserve"> </w:t>
      </w:r>
      <w:r w:rsidRPr="00B31FAD">
        <w:rPr>
          <w:rFonts w:ascii="Times New Roman" w:eastAsia="Calibri" w:hAnsi="Times New Roman" w:cs="Times New Roman"/>
          <w:position w:val="-14"/>
          <w:sz w:val="26"/>
          <w:szCs w:val="26"/>
          <w:lang w:val="vi-VN"/>
        </w:rPr>
        <w:object w:dxaOrig="300" w:dyaOrig="480" w14:anchorId="65C61542">
          <v:shape id="_x0000_i1335" type="#_x0000_t75" style="width:15pt;height:24pt" o:ole="">
            <v:imagedata r:id="rId18" o:title=""/>
          </v:shape>
          <o:OLEObject Type="Embed" ProgID="Equation.DSMT4" ShapeID="_x0000_i1335" DrawAspect="Content" ObjectID="_1739478589" r:id="rId19"/>
        </w:object>
      </w:r>
      <w:r w:rsidRPr="00B31FAD">
        <w:rPr>
          <w:rFonts w:ascii="Palatino Linotype" w:eastAsia="Calibri" w:hAnsi="Palatino Linotype" w:cs="Times New Roman"/>
          <w:lang w:val="nl-NL"/>
        </w:rPr>
        <w:t xml:space="preserve"> . Gọi α là góc hợp bởi </w:t>
      </w:r>
      <w:r w:rsidRPr="00B31FAD">
        <w:rPr>
          <w:rFonts w:ascii="Times New Roman" w:eastAsia="Calibri" w:hAnsi="Times New Roman" w:cs="Times New Roman"/>
          <w:position w:val="-14"/>
          <w:sz w:val="26"/>
          <w:szCs w:val="26"/>
          <w:lang w:val="vi-VN"/>
        </w:rPr>
        <w:object w:dxaOrig="300" w:dyaOrig="480" w14:anchorId="7B2A6422">
          <v:shape id="_x0000_i1336" type="#_x0000_t75" style="width:15pt;height:24pt" o:ole="">
            <v:imagedata r:id="rId20" o:title=""/>
          </v:shape>
          <o:OLEObject Type="Embed" ProgID="Equation.DSMT4" ShapeID="_x0000_i1336" DrawAspect="Content" ObjectID="_1739478590" r:id="rId21"/>
        </w:object>
      </w:r>
      <w:r w:rsidRPr="00B31FAD">
        <w:rPr>
          <w:rFonts w:ascii="Palatino Linotype" w:eastAsia="Calibri" w:hAnsi="Palatino Linotype" w:cs="Times New Roman"/>
          <w:lang w:val="nl-NL"/>
        </w:rPr>
        <w:t xml:space="preserve">  v</w:t>
      </w:r>
      <w:r w:rsidRPr="00B31FAD">
        <w:rPr>
          <w:rFonts w:ascii="Palatino Linotype" w:eastAsia="Calibri" w:hAnsi="Palatino Linotype" w:cs="Palatino Linotype"/>
          <w:lang w:val="nl-NL"/>
        </w:rPr>
        <w:t>à</w:t>
      </w:r>
      <w:r w:rsidRPr="00B31FAD">
        <w:rPr>
          <w:rFonts w:ascii="Palatino Linotype" w:eastAsia="Calibri" w:hAnsi="Palatino Linotype" w:cs="Times New Roman"/>
          <w:lang w:val="nl-NL"/>
        </w:rPr>
        <w:t xml:space="preserve"> </w:t>
      </w:r>
      <w:r w:rsidRPr="00B31FAD">
        <w:rPr>
          <w:rFonts w:ascii="Times New Roman" w:eastAsia="Calibri" w:hAnsi="Times New Roman" w:cs="Times New Roman"/>
          <w:position w:val="-14"/>
          <w:sz w:val="26"/>
          <w:szCs w:val="26"/>
          <w:lang w:val="vi-VN"/>
        </w:rPr>
        <w:object w:dxaOrig="300" w:dyaOrig="480" w14:anchorId="2450606B">
          <v:shape id="_x0000_i1337" type="#_x0000_t75" style="width:15pt;height:24pt" o:ole="">
            <v:imagedata r:id="rId22" o:title=""/>
          </v:shape>
          <o:OLEObject Type="Embed" ProgID="Equation.DSMT4" ShapeID="_x0000_i1337" DrawAspect="Content" ObjectID="_1739478591" r:id="rId23"/>
        </w:object>
      </w:r>
      <w:r w:rsidRPr="00B31FAD">
        <w:rPr>
          <w:rFonts w:ascii="Palatino Linotype" w:eastAsia="Calibri" w:hAnsi="Palatino Linotype" w:cs="Times New Roman"/>
          <w:lang w:val="nl-NL"/>
        </w:rPr>
        <w:t xml:space="preserve"> v</w:t>
      </w:r>
      <w:r w:rsidRPr="00B31FAD">
        <w:rPr>
          <w:rFonts w:ascii="Palatino Linotype" w:eastAsia="Calibri" w:hAnsi="Palatino Linotype" w:cs="Palatino Linotype"/>
          <w:lang w:val="nl-NL"/>
        </w:rPr>
        <w:t>à</w:t>
      </w:r>
      <w:r w:rsidRPr="00B31FAD">
        <w:rPr>
          <w:rFonts w:ascii="Palatino Linotype" w:eastAsia="Calibri" w:hAnsi="Palatino Linotype" w:cs="Times New Roman"/>
          <w:lang w:val="nl-NL"/>
        </w:rPr>
        <w:t xml:space="preserve"> </w:t>
      </w:r>
      <w:r w:rsidRPr="00B31FAD">
        <w:rPr>
          <w:rFonts w:ascii="Times New Roman" w:eastAsia="Calibri" w:hAnsi="Times New Roman" w:cs="Times New Roman"/>
          <w:position w:val="-14"/>
          <w:sz w:val="26"/>
          <w:szCs w:val="26"/>
          <w:lang w:val="vi-VN"/>
        </w:rPr>
        <w:object w:dxaOrig="1240" w:dyaOrig="480" w14:anchorId="3A8FAA49">
          <v:shape id="_x0000_i1338" type="#_x0000_t75" style="width:62.25pt;height:24pt" o:ole="">
            <v:imagedata r:id="rId24" o:title=""/>
          </v:shape>
          <o:OLEObject Type="Embed" ProgID="Equation.DSMT4" ShapeID="_x0000_i1338" DrawAspect="Content" ObjectID="_1739478592" r:id="rId25"/>
        </w:object>
      </w:r>
      <w:r w:rsidRPr="00B31FAD">
        <w:rPr>
          <w:rFonts w:ascii="Palatino Linotype" w:eastAsia="Calibri" w:hAnsi="Palatino Linotype" w:cs="Times New Roman"/>
          <w:lang w:val="nl-NL"/>
        </w:rPr>
        <w:t>. Nếu F = F</w:t>
      </w:r>
      <w:r w:rsidRPr="00B31FAD">
        <w:rPr>
          <w:rFonts w:ascii="Palatino Linotype" w:eastAsia="Calibri" w:hAnsi="Palatino Linotype" w:cs="Times New Roman"/>
          <w:vertAlign w:val="subscript"/>
          <w:lang w:val="nl-NL"/>
        </w:rPr>
        <w:t>1</w:t>
      </w:r>
      <w:r w:rsidRPr="00B31FAD">
        <w:rPr>
          <w:rFonts w:ascii="Palatino Linotype" w:eastAsia="Calibri" w:hAnsi="Palatino Linotype" w:cs="Times New Roman"/>
          <w:lang w:val="nl-NL"/>
        </w:rPr>
        <w:t xml:space="preserve"> + F</w:t>
      </w:r>
      <w:r w:rsidRPr="00B31FAD">
        <w:rPr>
          <w:rFonts w:ascii="Palatino Linotype" w:eastAsia="Calibri" w:hAnsi="Palatino Linotype" w:cs="Times New Roman"/>
          <w:vertAlign w:val="subscript"/>
          <w:lang w:val="nl-NL"/>
        </w:rPr>
        <w:t>2</w:t>
      </w:r>
      <w:r w:rsidRPr="00B31FAD">
        <w:rPr>
          <w:rFonts w:ascii="Palatino Linotype" w:eastAsia="Calibri" w:hAnsi="Palatino Linotype" w:cs="Times New Roman"/>
          <w:lang w:val="nl-NL"/>
        </w:rPr>
        <w:t xml:space="preserve"> thì</w:t>
      </w:r>
      <w:r w:rsidRPr="00B31FAD">
        <w:rPr>
          <w:rFonts w:ascii="Palatino Linotype" w:eastAsia="Calibri" w:hAnsi="Palatino Linotype" w:cs="Times New Roman"/>
          <w:color w:val="000000"/>
          <w:sz w:val="24"/>
          <w:szCs w:val="24"/>
        </w:rPr>
        <w:t>:</w:t>
      </w:r>
    </w:p>
    <w:p w14:paraId="6400DD25"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color w:val="000000"/>
          <w:lang w:val="nl-NL"/>
        </w:rPr>
        <w:sym w:font="Symbol" w:char="F061"/>
      </w:r>
      <w:r w:rsidRPr="00B31FAD">
        <w:rPr>
          <w:rFonts w:ascii="Palatino Linotype" w:eastAsia="Calibri" w:hAnsi="Palatino Linotype" w:cs="Times New Roman"/>
          <w:color w:val="000000"/>
          <w:lang w:val="nl-NL"/>
        </w:rPr>
        <w:t xml:space="preserve"> = 0</w:t>
      </w:r>
      <w:r w:rsidRPr="00B31FAD">
        <w:rPr>
          <w:rFonts w:ascii="Palatino Linotype" w:eastAsia="Calibri" w:hAnsi="Palatino Linotype" w:cs="Times New Roman"/>
          <w:color w:val="000000"/>
          <w:vertAlign w:val="superscript"/>
          <w:lang w:val="nl-NL"/>
        </w:rPr>
        <w:t>0</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color w:val="000000"/>
          <w:lang w:val="nl-NL"/>
        </w:rPr>
        <w:t xml:space="preserve"> </w:t>
      </w:r>
      <w:r w:rsidRPr="00B31FAD">
        <w:rPr>
          <w:rFonts w:ascii="Palatino Linotype" w:eastAsia="Calibri" w:hAnsi="Palatino Linotype" w:cs="Times New Roman"/>
          <w:color w:val="000000"/>
          <w:lang w:val="nl-NL"/>
        </w:rPr>
        <w:sym w:font="Symbol" w:char="F061"/>
      </w:r>
      <w:r w:rsidRPr="00B31FAD">
        <w:rPr>
          <w:rFonts w:ascii="Palatino Linotype" w:eastAsia="Calibri" w:hAnsi="Palatino Linotype" w:cs="Times New Roman"/>
          <w:color w:val="000000"/>
          <w:lang w:val="nl-NL"/>
        </w:rPr>
        <w:t xml:space="preserve"> = 90</w:t>
      </w:r>
      <w:r w:rsidRPr="00B31FAD">
        <w:rPr>
          <w:rFonts w:ascii="Palatino Linotype" w:eastAsia="Calibri" w:hAnsi="Palatino Linotype" w:cs="Times New Roman"/>
          <w:color w:val="000000"/>
          <w:vertAlign w:val="superscript"/>
          <w:lang w:val="nl-NL"/>
        </w:rPr>
        <w:t>0</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sym w:font="Symbol" w:char="F061"/>
      </w:r>
      <w:r w:rsidRPr="00B31FAD">
        <w:rPr>
          <w:rFonts w:ascii="Palatino Linotype" w:eastAsia="Calibri" w:hAnsi="Palatino Linotype" w:cs="Times New Roman"/>
          <w:color w:val="000000"/>
          <w:lang w:val="nl-NL"/>
        </w:rPr>
        <w:t xml:space="preserve"> = 180</w:t>
      </w:r>
      <w:r w:rsidRPr="00B31FAD">
        <w:rPr>
          <w:rFonts w:ascii="Palatino Linotype" w:eastAsia="Calibri" w:hAnsi="Palatino Linotype" w:cs="Times New Roman"/>
          <w:color w:val="000000"/>
          <w:vertAlign w:val="superscript"/>
          <w:lang w:val="nl-NL"/>
        </w:rPr>
        <w:t>0</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color w:val="000000"/>
          <w:lang w:val="nl-NL"/>
        </w:rPr>
        <w:t xml:space="preserve"> 0</w:t>
      </w:r>
      <w:r w:rsidRPr="00B31FAD">
        <w:rPr>
          <w:rFonts w:ascii="Palatino Linotype" w:eastAsia="Calibri" w:hAnsi="Palatino Linotype" w:cs="Times New Roman"/>
          <w:color w:val="000000"/>
          <w:vertAlign w:val="superscript"/>
          <w:lang w:val="nl-NL"/>
        </w:rPr>
        <w:t>0</w:t>
      </w:r>
      <w:r w:rsidRPr="00B31FAD">
        <w:rPr>
          <w:rFonts w:ascii="Palatino Linotype" w:eastAsia="Calibri" w:hAnsi="Palatino Linotype" w:cs="Times New Roman"/>
          <w:color w:val="000000"/>
          <w:lang w:val="nl-NL"/>
        </w:rPr>
        <w:t xml:space="preserve"> &lt; </w:t>
      </w:r>
      <w:r w:rsidRPr="00B31FAD">
        <w:rPr>
          <w:rFonts w:ascii="Palatino Linotype" w:eastAsia="Calibri" w:hAnsi="Palatino Linotype" w:cs="Times New Roman"/>
          <w:color w:val="000000"/>
          <w:lang w:val="nl-NL"/>
        </w:rPr>
        <w:sym w:font="Symbol" w:char="F061"/>
      </w:r>
      <w:r w:rsidRPr="00B31FAD">
        <w:rPr>
          <w:rFonts w:ascii="Palatino Linotype" w:eastAsia="Calibri" w:hAnsi="Palatino Linotype" w:cs="Times New Roman"/>
          <w:color w:val="000000"/>
          <w:lang w:val="nl-NL"/>
        </w:rPr>
        <w:t xml:space="preserve"> &lt; 180</w:t>
      </w:r>
      <w:r w:rsidRPr="00B31FAD">
        <w:rPr>
          <w:rFonts w:ascii="Palatino Linotype" w:eastAsia="Calibri" w:hAnsi="Palatino Linotype" w:cs="Times New Roman"/>
          <w:color w:val="000000"/>
          <w:vertAlign w:val="superscript"/>
          <w:lang w:val="nl-NL"/>
        </w:rPr>
        <w:t>0</w:t>
      </w:r>
      <w:r w:rsidRPr="00B31FAD">
        <w:rPr>
          <w:rFonts w:ascii="Palatino Linotype" w:eastAsia="Calibri" w:hAnsi="Palatino Linotype" w:cs="Times New Roman"/>
          <w:sz w:val="24"/>
          <w:szCs w:val="24"/>
        </w:rPr>
        <w:t>.</w:t>
      </w:r>
    </w:p>
    <w:p w14:paraId="1030B4F4"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b/>
          <w:color w:val="0000FF"/>
          <w:sz w:val="24"/>
          <w:szCs w:val="24"/>
        </w:rPr>
      </w:pPr>
      <w:r w:rsidRPr="00B31FAD">
        <w:rPr>
          <w:rFonts w:ascii="Palatino Linotype" w:eastAsia="Calibri" w:hAnsi="Palatino Linotype" w:cs="Times New Roman"/>
          <w:color w:val="000000"/>
          <w:sz w:val="24"/>
          <w:szCs w:val="24"/>
        </w:rPr>
        <w:t xml:space="preserve">Phân tích lực </w:t>
      </w:r>
      <w:r w:rsidRPr="00B31FAD">
        <w:rPr>
          <w:rFonts w:ascii="Times New Roman" w:eastAsia="Calibri" w:hAnsi="Times New Roman" w:cs="Times New Roman"/>
          <w:position w:val="-4"/>
          <w:sz w:val="26"/>
          <w:szCs w:val="26"/>
          <w:lang w:val="vi-VN"/>
        </w:rPr>
        <w:object w:dxaOrig="240" w:dyaOrig="380" w14:anchorId="34847BF3">
          <v:shape id="_x0000_i1339" type="#_x0000_t75" style="width:12pt;height:18.75pt" o:ole="">
            <v:imagedata r:id="rId26" o:title=""/>
          </v:shape>
          <o:OLEObject Type="Embed" ProgID="Equation.DSMT4" ShapeID="_x0000_i1339" DrawAspect="Content" ObjectID="_1739478593" r:id="rId27"/>
        </w:object>
      </w:r>
      <w:r w:rsidRPr="00B31FAD">
        <w:rPr>
          <w:rFonts w:ascii="Palatino Linotype" w:eastAsia="Calibri" w:hAnsi="Palatino Linotype" w:cs="Times New Roman"/>
          <w:color w:val="000000"/>
          <w:sz w:val="24"/>
          <w:szCs w:val="24"/>
        </w:rPr>
        <w:t xml:space="preserve"> thành 2 lực </w:t>
      </w:r>
      <w:r w:rsidRPr="00B31FAD">
        <w:rPr>
          <w:rFonts w:ascii="Times New Roman" w:eastAsia="Calibri" w:hAnsi="Times New Roman" w:cs="Times New Roman"/>
          <w:position w:val="-14"/>
          <w:sz w:val="26"/>
          <w:szCs w:val="26"/>
          <w:lang w:val="vi-VN"/>
        </w:rPr>
        <w:object w:dxaOrig="300" w:dyaOrig="480" w14:anchorId="5993F36A">
          <v:shape id="_x0000_i1340" type="#_x0000_t75" style="width:15pt;height:24pt" o:ole="">
            <v:imagedata r:id="rId28" o:title=""/>
          </v:shape>
          <o:OLEObject Type="Embed" ProgID="Equation.DSMT4" ShapeID="_x0000_i1340" DrawAspect="Content" ObjectID="_1739478594" r:id="rId29"/>
        </w:object>
      </w:r>
      <w:r w:rsidRPr="00B31FAD">
        <w:rPr>
          <w:rFonts w:ascii="Palatino Linotype" w:eastAsia="Calibri" w:hAnsi="Palatino Linotype" w:cs="Times New Roman"/>
          <w:color w:val="000000"/>
          <w:sz w:val="24"/>
          <w:szCs w:val="24"/>
        </w:rPr>
        <w:t xml:space="preserve"> và </w:t>
      </w:r>
      <w:r w:rsidRPr="00B31FAD">
        <w:rPr>
          <w:rFonts w:ascii="Times New Roman" w:eastAsia="Calibri" w:hAnsi="Times New Roman" w:cs="Times New Roman"/>
          <w:position w:val="-14"/>
          <w:sz w:val="26"/>
          <w:szCs w:val="26"/>
          <w:lang w:val="vi-VN"/>
        </w:rPr>
        <w:object w:dxaOrig="300" w:dyaOrig="480" w14:anchorId="1BEE170E">
          <v:shape id="_x0000_i1341" type="#_x0000_t75" style="width:15pt;height:24pt" o:ole="">
            <v:imagedata r:id="rId30" o:title=""/>
          </v:shape>
          <o:OLEObject Type="Embed" ProgID="Equation.DSMT4" ShapeID="_x0000_i1341" DrawAspect="Content" ObjectID="_1739478595" r:id="rId31"/>
        </w:object>
      </w:r>
      <w:r w:rsidRPr="00B31FAD">
        <w:rPr>
          <w:rFonts w:ascii="Palatino Linotype" w:eastAsia="Calibri" w:hAnsi="Palatino Linotype" w:cs="Times New Roman"/>
          <w:color w:val="000000"/>
          <w:sz w:val="24"/>
          <w:szCs w:val="24"/>
        </w:rPr>
        <w:t>theo 2 phương OA và OB như hình. Cho biết độ lớn của 2 lực thành phần này:</w:t>
      </w:r>
    </w:p>
    <w:p w14:paraId="379AA652" w14:textId="77777777" w:rsidR="00B31FAD" w:rsidRPr="00B31FAD" w:rsidRDefault="00B31FAD" w:rsidP="00B31FAD">
      <w:pPr>
        <w:tabs>
          <w:tab w:val="left" w:pos="992"/>
        </w:tabs>
        <w:spacing w:after="0" w:line="312" w:lineRule="auto"/>
        <w:ind w:left="992"/>
        <w:contextualSpacing/>
        <w:jc w:val="center"/>
        <w:rPr>
          <w:rFonts w:ascii="Palatino Linotype" w:eastAsia="Calibri" w:hAnsi="Palatino Linotype" w:cs="Times New Roman"/>
          <w:b/>
          <w:color w:val="0000FF"/>
          <w:sz w:val="24"/>
          <w:szCs w:val="24"/>
        </w:rPr>
      </w:pPr>
      <w:r w:rsidRPr="00B31FAD">
        <w:rPr>
          <w:rFonts w:ascii="Calibri" w:eastAsia="Calibri" w:hAnsi="Calibri" w:cs="Times New Roman"/>
          <w:noProof/>
        </w:rPr>
        <w:drawing>
          <wp:inline distT="0" distB="0" distL="0" distR="0" wp14:anchorId="348800D8" wp14:editId="60953A1B">
            <wp:extent cx="1781175" cy="1257300"/>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a:stretch>
                      <a:fillRect/>
                    </a:stretch>
                  </pic:blipFill>
                  <pic:spPr>
                    <a:xfrm>
                      <a:off x="0" y="0"/>
                      <a:ext cx="1781175" cy="1257300"/>
                    </a:xfrm>
                    <a:prstGeom prst="rect">
                      <a:avLst/>
                    </a:prstGeom>
                  </pic:spPr>
                </pic:pic>
              </a:graphicData>
            </a:graphic>
          </wp:inline>
        </w:drawing>
      </w:r>
    </w:p>
    <w:p w14:paraId="42EB5BAD"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Times New Roman" w:eastAsia="Calibri" w:hAnsi="Times New Roman" w:cs="Times New Roman"/>
          <w:position w:val="-24"/>
          <w:sz w:val="26"/>
          <w:szCs w:val="26"/>
          <w:lang w:val="vi-VN"/>
        </w:rPr>
        <w:object w:dxaOrig="1420" w:dyaOrig="660" w14:anchorId="17F73CFE">
          <v:shape id="_x0000_i1342" type="#_x0000_t75" style="width:71.25pt;height:33pt" o:ole="">
            <v:imagedata r:id="rId33" o:title=""/>
          </v:shape>
          <o:OLEObject Type="Embed" ProgID="Equation.DSMT4" ShapeID="_x0000_i1342" DrawAspect="Content" ObjectID="_1739478596" r:id="rId34"/>
        </w:objec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Times New Roman" w:eastAsia="Calibri" w:hAnsi="Times New Roman" w:cs="Times New Roman"/>
          <w:position w:val="-14"/>
          <w:sz w:val="26"/>
          <w:szCs w:val="26"/>
          <w:lang w:val="vi-VN"/>
        </w:rPr>
        <w:object w:dxaOrig="1240" w:dyaOrig="400" w14:anchorId="02EBAC00">
          <v:shape id="_x0000_i1343" type="#_x0000_t75" style="width:62.25pt;height:20.25pt" o:ole="">
            <v:imagedata r:id="rId35" o:title=""/>
          </v:shape>
          <o:OLEObject Type="Embed" ProgID="Equation.DSMT4" ShapeID="_x0000_i1343" DrawAspect="Content" ObjectID="_1739478597" r:id="rId36"/>
        </w:object>
      </w:r>
      <w:r w:rsidRPr="00B31FAD">
        <w:rPr>
          <w:rFonts w:ascii="Palatino Linotype" w:eastAsia="Calibri" w:hAnsi="Palatino Linotype" w:cs="Times New Roman"/>
          <w:lang w:val="nl-NL"/>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Times New Roman" w:eastAsia="Calibri" w:hAnsi="Times New Roman" w:cs="Times New Roman"/>
          <w:position w:val="-32"/>
          <w:sz w:val="26"/>
          <w:szCs w:val="26"/>
          <w:lang w:val="vi-VN"/>
        </w:rPr>
        <w:object w:dxaOrig="1440" w:dyaOrig="740" w14:anchorId="263239AB">
          <v:shape id="_x0000_i1344" type="#_x0000_t75" style="width:1in;height:36.75pt" o:ole="">
            <v:imagedata r:id="rId37" o:title=""/>
          </v:shape>
          <o:OLEObject Type="Embed" ProgID="Equation.DSMT4" ShapeID="_x0000_i1344" DrawAspect="Content" ObjectID="_1739478598" r:id="rId38"/>
        </w:objec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Times New Roman" w:eastAsia="Calibri" w:hAnsi="Times New Roman" w:cs="Times New Roman"/>
          <w:position w:val="-14"/>
          <w:sz w:val="26"/>
          <w:szCs w:val="26"/>
          <w:lang w:val="vi-VN"/>
        </w:rPr>
        <w:object w:dxaOrig="1359" w:dyaOrig="400" w14:anchorId="6FDB1B67">
          <v:shape id="_x0000_i1345" type="#_x0000_t75" style="width:68.25pt;height:20.25pt" o:ole="">
            <v:imagedata r:id="rId39" o:title=""/>
          </v:shape>
          <o:OLEObject Type="Embed" ProgID="Equation.DSMT4" ShapeID="_x0000_i1345" DrawAspect="Content" ObjectID="_1739478599" r:id="rId40"/>
        </w:object>
      </w:r>
      <w:r w:rsidRPr="00B31FAD">
        <w:rPr>
          <w:rFonts w:ascii="Palatino Linotype" w:eastAsia="Calibri" w:hAnsi="Palatino Linotype" w:cs="Times New Roman"/>
          <w:sz w:val="24"/>
          <w:szCs w:val="24"/>
        </w:rPr>
        <w:t>.</w:t>
      </w:r>
    </w:p>
    <w:p w14:paraId="5A28C50D"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b/>
          <w:color w:val="0000FF"/>
          <w:sz w:val="24"/>
          <w:szCs w:val="24"/>
        </w:rPr>
      </w:pPr>
      <w:r w:rsidRPr="00B31FAD">
        <w:rPr>
          <w:rFonts w:ascii="Palatino Linotype" w:eastAsia="Calibri" w:hAnsi="Palatino Linotype" w:cs="Times New Roman"/>
          <w:lang w:val="nl-NL"/>
        </w:rPr>
        <w:t>Cho hai lực đồng qui có độ lớn F</w:t>
      </w:r>
      <w:r w:rsidRPr="00B31FAD">
        <w:rPr>
          <w:rFonts w:ascii="Palatino Linotype" w:eastAsia="Calibri" w:hAnsi="Palatino Linotype" w:cs="Times New Roman"/>
          <w:vertAlign w:val="subscript"/>
          <w:lang w:val="nl-NL"/>
        </w:rPr>
        <w:t>1</w:t>
      </w:r>
      <w:r w:rsidRPr="00B31FAD">
        <w:rPr>
          <w:rFonts w:ascii="Palatino Linotype" w:eastAsia="Calibri" w:hAnsi="Palatino Linotype" w:cs="Times New Roman"/>
          <w:lang w:val="nl-NL"/>
        </w:rPr>
        <w:t xml:space="preserve"> = F</w:t>
      </w:r>
      <w:r w:rsidRPr="00B31FAD">
        <w:rPr>
          <w:rFonts w:ascii="Palatino Linotype" w:eastAsia="Calibri" w:hAnsi="Palatino Linotype" w:cs="Times New Roman"/>
          <w:vertAlign w:val="subscript"/>
          <w:lang w:val="nl-NL"/>
        </w:rPr>
        <w:t>2</w:t>
      </w:r>
      <w:r w:rsidRPr="00B31FAD">
        <w:rPr>
          <w:rFonts w:ascii="Palatino Linotype" w:eastAsia="Calibri" w:hAnsi="Palatino Linotype" w:cs="Times New Roman"/>
          <w:lang w:val="nl-NL"/>
        </w:rPr>
        <w:t xml:space="preserve"> = 30N. Góc tạo bởi hai lực là 120</w:t>
      </w:r>
      <w:r w:rsidRPr="00B31FAD">
        <w:rPr>
          <w:rFonts w:ascii="Palatino Linotype" w:eastAsia="Calibri" w:hAnsi="Palatino Linotype" w:cs="Times New Roman"/>
          <w:vertAlign w:val="superscript"/>
          <w:lang w:val="nl-NL"/>
        </w:rPr>
        <w:t>o</w:t>
      </w:r>
      <w:r w:rsidRPr="00B31FAD">
        <w:rPr>
          <w:rFonts w:ascii="Palatino Linotype" w:eastAsia="Calibri" w:hAnsi="Palatino Linotype" w:cs="Times New Roman"/>
          <w:lang w:val="nl-NL"/>
        </w:rPr>
        <w:t>. Độ lớn của hợp lực bằng</w:t>
      </w:r>
      <w:r w:rsidRPr="00B31FAD">
        <w:rPr>
          <w:rFonts w:ascii="Palatino Linotype" w:eastAsia="Calibri" w:hAnsi="Palatino Linotype" w:cs="Times New Roman"/>
          <w:color w:val="000000"/>
          <w:sz w:val="24"/>
          <w:szCs w:val="24"/>
        </w:rPr>
        <w:t>:</w:t>
      </w:r>
    </w:p>
    <w:p w14:paraId="691C6F51"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60N</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Times New Roman" w:eastAsia="Calibri" w:hAnsi="Times New Roman" w:cs="Times New Roman"/>
          <w:position w:val="-6"/>
          <w:sz w:val="26"/>
          <w:szCs w:val="26"/>
          <w:lang w:val="vi-VN"/>
        </w:rPr>
        <w:object w:dxaOrig="600" w:dyaOrig="380" w14:anchorId="43B73DCC">
          <v:shape id="_x0000_i1346" type="#_x0000_t75" style="width:30pt;height:18.75pt" o:ole="">
            <v:imagedata r:id="rId41" o:title=""/>
          </v:shape>
          <o:OLEObject Type="Embed" ProgID="Equation.DSMT4" ShapeID="_x0000_i1346" DrawAspect="Content" ObjectID="_1739478600" r:id="rId42"/>
        </w:object>
      </w:r>
      <w:r w:rsidRPr="00B31FAD">
        <w:rPr>
          <w:rFonts w:ascii="Palatino Linotype" w:eastAsia="Calibri" w:hAnsi="Palatino Linotype" w:cs="Times New Roman"/>
          <w:lang w:val="nl-NL"/>
        </w:rPr>
        <w:t xml:space="preserve"> N</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30N</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Times New Roman" w:eastAsia="Calibri" w:hAnsi="Times New Roman" w:cs="Times New Roman"/>
          <w:position w:val="-6"/>
          <w:sz w:val="26"/>
          <w:szCs w:val="26"/>
          <w:lang w:val="vi-VN"/>
        </w:rPr>
        <w:object w:dxaOrig="600" w:dyaOrig="380" w14:anchorId="67CA8CDB">
          <v:shape id="_x0000_i1347" type="#_x0000_t75" style="width:30pt;height:18.75pt" o:ole="">
            <v:imagedata r:id="rId43" o:title=""/>
          </v:shape>
          <o:OLEObject Type="Embed" ProgID="Equation.DSMT4" ShapeID="_x0000_i1347" DrawAspect="Content" ObjectID="_1739478601" r:id="rId44"/>
        </w:object>
      </w:r>
      <w:r w:rsidRPr="00B31FAD">
        <w:rPr>
          <w:rFonts w:ascii="Palatino Linotype" w:eastAsia="Calibri" w:hAnsi="Palatino Linotype" w:cs="Times New Roman"/>
          <w:lang w:val="nl-NL"/>
        </w:rPr>
        <w:t>N</w:t>
      </w:r>
      <w:r w:rsidRPr="00B31FAD">
        <w:rPr>
          <w:rFonts w:ascii="Palatino Linotype" w:eastAsia="Calibri" w:hAnsi="Palatino Linotype" w:cs="Times New Roman"/>
          <w:sz w:val="24"/>
          <w:szCs w:val="24"/>
        </w:rPr>
        <w:t>.</w:t>
      </w:r>
    </w:p>
    <w:p w14:paraId="02E77057"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Đoạn thẳng nào sau đây là cánh tay đòn của lực?</w:t>
      </w:r>
    </w:p>
    <w:p w14:paraId="03CD5B07"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Khoảng cách từ trục quay đến giá của lực.</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p>
    <w:p w14:paraId="7829CF78"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 xml:space="preserve"> Khoảng cách từ trục quay đến điểm đặt của lực.</w:t>
      </w:r>
      <w:r w:rsidRPr="00B31FAD">
        <w:rPr>
          <w:rFonts w:ascii="Palatino Linotype" w:eastAsia="Calibri" w:hAnsi="Palatino Linotype" w:cs="Times New Roman"/>
          <w:sz w:val="24"/>
          <w:szCs w:val="24"/>
        </w:rPr>
        <w:tab/>
      </w:r>
    </w:p>
    <w:p w14:paraId="77091AB4"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lang w:val="nl-NL"/>
        </w:rPr>
        <w:t>Khoảng cách từ vật đến giá của lực.</w:t>
      </w:r>
    </w:p>
    <w:p w14:paraId="33526081"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D. </w:t>
      </w:r>
      <w:r w:rsidRPr="00B31FAD">
        <w:rPr>
          <w:rFonts w:ascii="Palatino Linotype" w:eastAsia="Calibri" w:hAnsi="Palatino Linotype" w:cs="Times New Roman"/>
          <w:lang w:val="nl-NL"/>
        </w:rPr>
        <w:t>Khoảng cách từ trục quay đến vật.</w:t>
      </w:r>
    </w:p>
    <w:p w14:paraId="7A4D0B1A"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Điều nào sau đây là đúng khi nói về ngẫu lực.</w:t>
      </w:r>
    </w:p>
    <w:p w14:paraId="78AFE744"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A.</w:t>
      </w:r>
      <w:r w:rsidRPr="00B31FAD">
        <w:rPr>
          <w:rFonts w:ascii="Palatino Linotype" w:eastAsia="Calibri" w:hAnsi="Palatino Linotype" w:cs="Times New Roman"/>
          <w:sz w:val="24"/>
          <w:szCs w:val="24"/>
        </w:rPr>
        <w:t xml:space="preserve"> Trường hợp vật không trục quay cố định: ngẫu lực sẽ làm vật quay quanh trục ngẫu nhiên.</w:t>
      </w:r>
    </w:p>
    <w:p w14:paraId="0F48219A"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lastRenderedPageBreak/>
        <w:t xml:space="preserve">B. </w:t>
      </w:r>
      <w:r w:rsidRPr="00B31FAD">
        <w:rPr>
          <w:rFonts w:ascii="Palatino Linotype" w:eastAsia="Calibri" w:hAnsi="Palatino Linotype" w:cs="Times New Roman"/>
          <w:sz w:val="24"/>
          <w:szCs w:val="24"/>
        </w:rPr>
        <w:t>Dưới tác dụng của ngẫu lực, chuyển động của vật bị biến đổi.</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p>
    <w:p w14:paraId="5D3DDB33"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lang w:val="nl-NL"/>
        </w:rPr>
        <w:t>Ngẫu lực là hệ hai lực song song, cùng phương, có độ lớn bằng nhau và cùng đặt vào một vật</w:t>
      </w:r>
      <w:r w:rsidRPr="00B31FAD">
        <w:rPr>
          <w:rFonts w:ascii="Palatino Linotype" w:eastAsia="Calibri" w:hAnsi="Palatino Linotype" w:cs="Times New Roman"/>
          <w:b/>
          <w:color w:val="0000FF"/>
          <w:sz w:val="24"/>
          <w:szCs w:val="24"/>
        </w:rPr>
        <w:t>.</w:t>
      </w:r>
    </w:p>
    <w:p w14:paraId="290F0D98"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D. </w:t>
      </w:r>
      <w:r w:rsidRPr="00B31FAD">
        <w:rPr>
          <w:rFonts w:ascii="Palatino Linotype" w:eastAsia="Calibri" w:hAnsi="Palatino Linotype" w:cs="Times New Roman"/>
          <w:lang w:val="nl-NL"/>
        </w:rPr>
        <w:t>Ngẫu lực là hệ hai lực song song, ngược chiều, có độ lớn bằng nhau và cùng đặt vào một vật</w:t>
      </w:r>
      <w:r w:rsidRPr="00B31FAD">
        <w:rPr>
          <w:rFonts w:ascii="Palatino Linotype" w:eastAsia="Calibri" w:hAnsi="Palatino Linotype" w:cs="Times New Roman"/>
          <w:b/>
          <w:color w:val="0000FF"/>
          <w:sz w:val="24"/>
          <w:szCs w:val="24"/>
        </w:rPr>
        <w:t>.</w:t>
      </w:r>
      <w:r w:rsidRPr="00B31FAD">
        <w:rPr>
          <w:rFonts w:ascii="Palatino Linotype" w:eastAsia="Calibri" w:hAnsi="Palatino Linotype" w:cs="Times New Roman"/>
          <w:sz w:val="24"/>
          <w:szCs w:val="24"/>
        </w:rPr>
        <w:t>.</w:t>
      </w:r>
    </w:p>
    <w:p w14:paraId="4189406F"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b/>
          <w:color w:val="0000FF"/>
          <w:sz w:val="24"/>
          <w:szCs w:val="24"/>
        </w:rPr>
      </w:pPr>
      <w:r w:rsidRPr="00B31FAD">
        <w:rPr>
          <w:rFonts w:ascii="Palatino Linotype" w:eastAsia="Calibri" w:hAnsi="Palatino Linotype" w:cs="Times New Roman"/>
          <w:lang w:val="nl-NL"/>
        </w:rPr>
        <w:t>Phát biểu nào sau đây đúng với quy tắc mô men lực?</w:t>
      </w:r>
    </w:p>
    <w:p w14:paraId="4979AF5A"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p>
    <w:p w14:paraId="5C48DF0B"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lang w:val="nl-NL"/>
        </w:rPr>
        <w:t>Muốn cho một vật có trục quay cố định nằm cân bằng thì tổng mômen của các lực phải bằng hằng số.</w:t>
      </w:r>
      <w:r w:rsidRPr="00B31FAD">
        <w:rPr>
          <w:rFonts w:ascii="Palatino Linotype" w:eastAsia="Calibri" w:hAnsi="Palatino Linotype" w:cs="Times New Roman"/>
          <w:sz w:val="24"/>
          <w:szCs w:val="24"/>
        </w:rPr>
        <w:tab/>
      </w:r>
    </w:p>
    <w:p w14:paraId="72A1908B"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Muốn cho một vật có trục quay cố định nằm cân bằng thì tổng mômen của các lực phải khác không.</w:t>
      </w:r>
      <w:r w:rsidRPr="00B31FAD">
        <w:rPr>
          <w:rFonts w:ascii="Palatino Linotype" w:eastAsia="Calibri" w:hAnsi="Palatino Linotype" w:cs="Times New Roman"/>
          <w:sz w:val="24"/>
          <w:szCs w:val="24"/>
        </w:rPr>
        <w:tab/>
      </w:r>
    </w:p>
    <w:p w14:paraId="3B3325BF"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D. </w:t>
      </w:r>
      <w:r w:rsidRPr="00B31FAD">
        <w:rPr>
          <w:rFonts w:ascii="Palatino Linotype" w:eastAsia="Calibri" w:hAnsi="Palatino Linotype" w:cs="Times New Roman"/>
          <w:lang w:val="nl-NL"/>
        </w:rPr>
        <w:t>Muốn cho một vật có trục quay cố định nằm cân bằng thì tổng mômen của các lực phải là một véctơ có giá đi qua trục quay.</w:t>
      </w:r>
      <w:r w:rsidRPr="00B31FAD">
        <w:rPr>
          <w:rFonts w:ascii="Palatino Linotype" w:eastAsia="Calibri" w:hAnsi="Palatino Linotype" w:cs="Times New Roman"/>
          <w:sz w:val="24"/>
          <w:szCs w:val="24"/>
        </w:rPr>
        <w:t>.</w:t>
      </w:r>
    </w:p>
    <w:p w14:paraId="343BF6F7"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Hai lực song song, ngược chiều có tổng độ lớn 10 N, cùng tác dụng vào một vật. Biết mômen của ngẫu lực là 10 N.m. Cánh tay đòn của ngẫu lực là:</w:t>
      </w:r>
    </w:p>
    <w:p w14:paraId="7B7E2EC1"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0,5 m.</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lang w:val="nl-NL"/>
        </w:rPr>
        <w:t>1m</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2m.</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3m</w:t>
      </w:r>
      <w:r w:rsidRPr="00B31FAD">
        <w:rPr>
          <w:rFonts w:ascii="Palatino Linotype" w:eastAsia="Calibri" w:hAnsi="Palatino Linotype" w:cs="Times New Roman"/>
          <w:sz w:val="24"/>
          <w:szCs w:val="24"/>
        </w:rPr>
        <w:t>.</w:t>
      </w:r>
    </w:p>
    <w:p w14:paraId="32D497D4"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Một thanh chắn đường dài 7,8m, có trọng lượng 2100N và có trọng tâm ở cách đầu bên trái 1,2m. Thanh có thể quay quanh một trục nằm ngang ở cách đầu bên trái 1,5m. Hỏi phải tác dụng vào đầu bên phải một lực tối thiểu bằng bao nhiêu để thanh ấy nằm ngang?</w:t>
      </w:r>
    </w:p>
    <w:p w14:paraId="20D16148"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100N.</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lang w:val="nl-NL"/>
        </w:rPr>
        <w:t>200N</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300N.</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400N</w:t>
      </w:r>
      <w:r w:rsidRPr="00B31FAD">
        <w:rPr>
          <w:rFonts w:ascii="Palatino Linotype" w:eastAsia="Calibri" w:hAnsi="Palatino Linotype" w:cs="Times New Roman"/>
          <w:sz w:val="24"/>
          <w:szCs w:val="24"/>
        </w:rPr>
        <w:t>.</w:t>
      </w:r>
    </w:p>
    <w:p w14:paraId="1B8DC2A7"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Một người dùng búa để nhổ một chiếc đinh. Khi người ấy tác dụng một lực F= 100N vào đầu búa thì đinh bắt đầu chuyển động. Lực cản của gỗ tác dụng vào đinh bằng</w:t>
      </w:r>
    </w:p>
    <w:p w14:paraId="28713CB0" w14:textId="77777777" w:rsidR="00B31FAD" w:rsidRPr="00B31FAD" w:rsidRDefault="00B31FAD" w:rsidP="00B31FAD">
      <w:pPr>
        <w:tabs>
          <w:tab w:val="left" w:pos="992"/>
        </w:tabs>
        <w:spacing w:after="0" w:line="312" w:lineRule="auto"/>
        <w:ind w:left="992"/>
        <w:contextualSpacing/>
        <w:jc w:val="center"/>
        <w:rPr>
          <w:rFonts w:ascii="Palatino Linotype" w:eastAsia="Calibri" w:hAnsi="Palatino Linotype" w:cs="Times New Roman"/>
          <w:lang w:val="nl-NL"/>
        </w:rPr>
      </w:pPr>
      <w:r w:rsidRPr="00B31FAD">
        <w:rPr>
          <w:rFonts w:ascii="Palatino Linotype" w:eastAsia="Calibri" w:hAnsi="Palatino Linotype" w:cs="Times New Roman"/>
          <w:noProof/>
          <w:lang w:val="nl-NL"/>
        </w:rPr>
        <w:drawing>
          <wp:inline distT="0" distB="0" distL="0" distR="0" wp14:anchorId="57E2FD44" wp14:editId="3A1B0347">
            <wp:extent cx="990600" cy="1219200"/>
            <wp:effectExtent l="0" t="0" r="0" b="0"/>
            <wp:docPr id="3" name="Hình ảnh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A picture containing ico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1219200"/>
                    </a:xfrm>
                    <a:prstGeom prst="rect">
                      <a:avLst/>
                    </a:prstGeom>
                    <a:noFill/>
                  </pic:spPr>
                </pic:pic>
              </a:graphicData>
            </a:graphic>
          </wp:inline>
        </w:drawing>
      </w:r>
    </w:p>
    <w:p w14:paraId="1B31F25F" w14:textId="77777777" w:rsidR="00B31FAD" w:rsidRPr="00B31FAD" w:rsidRDefault="00B31FAD" w:rsidP="00B31FAD">
      <w:pPr>
        <w:tabs>
          <w:tab w:val="left" w:pos="992"/>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500N</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lang w:val="nl-NL"/>
        </w:rPr>
        <w:t>1000 N</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1500N</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Palatino Linotype" w:eastAsia="Calibri" w:hAnsi="Palatino Linotype" w:cs="Times New Roman"/>
          <w:lang w:val="nl-NL"/>
        </w:rPr>
        <w:t>2000N</w:t>
      </w:r>
      <w:r w:rsidRPr="00B31FAD">
        <w:rPr>
          <w:rFonts w:ascii="Palatino Linotype" w:eastAsia="Calibri" w:hAnsi="Palatino Linotype" w:cs="Times New Roman"/>
          <w:sz w:val="24"/>
          <w:szCs w:val="24"/>
        </w:rPr>
        <w:t>.</w:t>
      </w:r>
    </w:p>
    <w:p w14:paraId="662BF675"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Phát biểu nào sau đây là sai khi nói về năng lượng?</w:t>
      </w:r>
    </w:p>
    <w:p w14:paraId="3F9ADF70" w14:textId="77777777" w:rsidR="00B31FAD" w:rsidRPr="00B31FAD" w:rsidRDefault="00B31FAD" w:rsidP="00B31FAD">
      <w:pPr>
        <w:tabs>
          <w:tab w:val="left" w:pos="992"/>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Năng lượng là một đại lượng vô hướng</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p>
    <w:p w14:paraId="337AABF9" w14:textId="77777777" w:rsidR="00B31FAD" w:rsidRPr="00B31FAD" w:rsidRDefault="00B31FAD" w:rsidP="00B31FAD">
      <w:pPr>
        <w:tabs>
          <w:tab w:val="left" w:pos="992"/>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lang w:val="nl-NL"/>
        </w:rPr>
        <w:t>Năng lượng có thể chuyển hóa từ dạng này sang dạng khác</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p>
    <w:p w14:paraId="04243299" w14:textId="77777777" w:rsidR="00B31FAD" w:rsidRPr="00B31FAD" w:rsidRDefault="00B31FAD" w:rsidP="00B31FAD">
      <w:pPr>
        <w:tabs>
          <w:tab w:val="left" w:pos="992"/>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lang w:val="nl-NL"/>
        </w:rPr>
        <w:t>Năng lượng luôn là một đại lượng bảo toàn</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p>
    <w:p w14:paraId="7BB5C177" w14:textId="77777777" w:rsidR="00B31FAD" w:rsidRPr="00B31FAD" w:rsidRDefault="00B31FAD" w:rsidP="00B31FAD">
      <w:pPr>
        <w:tabs>
          <w:tab w:val="left" w:pos="992"/>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lastRenderedPageBreak/>
        <w:t xml:space="preserve">D. </w:t>
      </w:r>
      <w:r w:rsidRPr="00B31FAD">
        <w:rPr>
          <w:rFonts w:ascii="Palatino Linotype" w:eastAsia="Calibri" w:hAnsi="Palatino Linotype" w:cs="Times New Roman"/>
          <w:lang w:val="nl-NL"/>
        </w:rPr>
        <w:t>Trong hệ SI, đơn vị của năng lượng là calo</w:t>
      </w:r>
      <w:r w:rsidRPr="00B31FAD">
        <w:rPr>
          <w:rFonts w:ascii="Palatino Linotype" w:eastAsia="Calibri" w:hAnsi="Palatino Linotype" w:cs="Times New Roman"/>
          <w:sz w:val="24"/>
          <w:szCs w:val="24"/>
        </w:rPr>
        <w:t>.</w:t>
      </w:r>
    </w:p>
    <w:p w14:paraId="06CBE0AE"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 xml:space="preserve">Lực </w:t>
      </w:r>
      <w:r w:rsidRPr="00B31FAD">
        <w:rPr>
          <w:rFonts w:ascii="Times New Roman" w:eastAsia="Calibri" w:hAnsi="Times New Roman" w:cs="Times New Roman"/>
          <w:position w:val="-4"/>
          <w:sz w:val="26"/>
          <w:szCs w:val="26"/>
          <w:lang w:val="vi-VN"/>
        </w:rPr>
        <w:object w:dxaOrig="240" w:dyaOrig="380" w14:anchorId="608A8DEA">
          <v:shape id="_x0000_i1348" type="#_x0000_t75" style="width:12pt;height:18.75pt" o:ole="">
            <v:imagedata r:id="rId46" o:title=""/>
          </v:shape>
          <o:OLEObject Type="Embed" ProgID="Equation.DSMT4" ShapeID="_x0000_i1348" DrawAspect="Content" ObjectID="_1739478602" r:id="rId47"/>
        </w:object>
      </w:r>
      <w:r w:rsidRPr="00B31FAD">
        <w:rPr>
          <w:rFonts w:ascii="Palatino Linotype" w:eastAsia="Calibri" w:hAnsi="Palatino Linotype" w:cs="Times New Roman"/>
          <w:lang w:val="nl-NL"/>
        </w:rPr>
        <w:t xml:space="preserve"> không đổi tác dụng lên một vật làm vật chuyển dời đoạn s theo hướng hợp với hướng của lực một góc</w:t>
      </w:r>
      <w:r w:rsidRPr="00B31FAD">
        <w:rPr>
          <w:rFonts w:ascii="Times New Roman" w:eastAsia="Calibri" w:hAnsi="Times New Roman" w:cs="Times New Roman"/>
          <w:position w:val="-6"/>
          <w:sz w:val="26"/>
          <w:szCs w:val="26"/>
          <w:lang w:val="vi-VN"/>
        </w:rPr>
        <w:object w:dxaOrig="220" w:dyaOrig="220" w14:anchorId="3E733A7A">
          <v:shape id="_x0000_i1349" type="#_x0000_t75" style="width:11.25pt;height:11.25pt" o:ole="">
            <v:imagedata r:id="rId48" o:title=""/>
          </v:shape>
          <o:OLEObject Type="Embed" ProgID="Equation.DSMT4" ShapeID="_x0000_i1349" DrawAspect="Content" ObjectID="_1739478603" r:id="rId49"/>
        </w:object>
      </w:r>
      <w:r w:rsidRPr="00B31FAD">
        <w:rPr>
          <w:rFonts w:ascii="Palatino Linotype" w:eastAsia="Calibri" w:hAnsi="Palatino Linotype" w:cs="Times New Roman"/>
          <w:lang w:val="nl-NL"/>
        </w:rPr>
        <w:t xml:space="preserve"> , biểu thức tính công của lực là</w:t>
      </w:r>
    </w:p>
    <w:p w14:paraId="56771CCC"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Times New Roman" w:eastAsia="Calibri" w:hAnsi="Times New Roman" w:cs="Times New Roman"/>
          <w:position w:val="-6"/>
          <w:sz w:val="26"/>
          <w:szCs w:val="26"/>
          <w:lang w:val="vi-VN"/>
        </w:rPr>
        <w:object w:dxaOrig="1340" w:dyaOrig="279" w14:anchorId="65972672">
          <v:shape id="_x0000_i1350" type="#_x0000_t75" style="width:66.75pt;height:14.25pt" o:ole="">
            <v:imagedata r:id="rId50" o:title=""/>
          </v:shape>
          <o:OLEObject Type="Embed" ProgID="Equation.DSMT4" ShapeID="_x0000_i1350" DrawAspect="Content" ObjectID="_1739478604" r:id="rId51"/>
        </w:object>
      </w:r>
      <w:r w:rsidRPr="00B31FAD">
        <w:rPr>
          <w:rFonts w:ascii="Palatino Linotype" w:eastAsia="Calibri" w:hAnsi="Palatino Linotype" w:cs="Times New Roman"/>
          <w:lang w:val="nl-NL"/>
        </w:rPr>
        <w:t xml:space="preserve"> </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Times New Roman" w:eastAsia="Calibri" w:hAnsi="Times New Roman" w:cs="Times New Roman"/>
          <w:position w:val="-4"/>
          <w:sz w:val="26"/>
          <w:szCs w:val="26"/>
          <w:lang w:val="vi-VN"/>
        </w:rPr>
        <w:object w:dxaOrig="800" w:dyaOrig="260" w14:anchorId="72AAD23B">
          <v:shape id="_x0000_i1351" type="#_x0000_t75" style="width:39.75pt;height:12.75pt" o:ole="">
            <v:imagedata r:id="rId52" o:title=""/>
          </v:shape>
          <o:OLEObject Type="Embed" ProgID="Equation.DSMT4" ShapeID="_x0000_i1351" DrawAspect="Content" ObjectID="_1739478605" r:id="rId53"/>
        </w:objec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Times New Roman" w:eastAsia="Calibri" w:hAnsi="Times New Roman" w:cs="Times New Roman"/>
          <w:position w:val="-6"/>
          <w:sz w:val="26"/>
          <w:szCs w:val="26"/>
          <w:lang w:val="vi-VN"/>
        </w:rPr>
        <w:object w:dxaOrig="1320" w:dyaOrig="279" w14:anchorId="1E501414">
          <v:shape id="_x0000_i1352" type="#_x0000_t75" style="width:66pt;height:14.25pt" o:ole="">
            <v:imagedata r:id="rId54" o:title=""/>
          </v:shape>
          <o:OLEObject Type="Embed" ProgID="Equation.DSMT4" ShapeID="_x0000_i1352" DrawAspect="Content" ObjectID="_1739478606" r:id="rId55"/>
        </w:objec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Times New Roman" w:eastAsia="Calibri" w:hAnsi="Times New Roman" w:cs="Times New Roman"/>
          <w:position w:val="-6"/>
          <w:sz w:val="26"/>
          <w:szCs w:val="26"/>
          <w:lang w:val="vi-VN"/>
        </w:rPr>
        <w:object w:dxaOrig="1380" w:dyaOrig="279" w14:anchorId="011EF373">
          <v:shape id="_x0000_i1353" type="#_x0000_t75" style="width:69pt;height:14.25pt" o:ole="">
            <v:imagedata r:id="rId56" o:title=""/>
          </v:shape>
          <o:OLEObject Type="Embed" ProgID="Equation.DSMT4" ShapeID="_x0000_i1353" DrawAspect="Content" ObjectID="_1739478607" r:id="rId57"/>
        </w:object>
      </w:r>
      <w:r w:rsidRPr="00B31FAD">
        <w:rPr>
          <w:rFonts w:ascii="Palatino Linotype" w:eastAsia="Calibri" w:hAnsi="Palatino Linotype" w:cs="Times New Roman"/>
          <w:sz w:val="24"/>
          <w:szCs w:val="24"/>
        </w:rPr>
        <w:t>.</w:t>
      </w:r>
    </w:p>
    <w:p w14:paraId="329890AE"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Đơn vị nào sau đây không phải là đơn vị của công?</w:t>
      </w:r>
    </w:p>
    <w:p w14:paraId="21F3437F"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J</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W.s</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N/m</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Palatino Linotype" w:eastAsia="Calibri" w:hAnsi="Palatino Linotype" w:cs="Times New Roman"/>
          <w:lang w:val="nl-NL"/>
        </w:rPr>
        <w:t>N.m</w:t>
      </w:r>
      <w:r w:rsidRPr="00B31FAD">
        <w:rPr>
          <w:rFonts w:ascii="Palatino Linotype" w:eastAsia="Calibri" w:hAnsi="Palatino Linotype" w:cs="Times New Roman"/>
          <w:sz w:val="24"/>
          <w:szCs w:val="24"/>
        </w:rPr>
        <w:t>.</w:t>
      </w:r>
    </w:p>
    <w:p w14:paraId="0C712247"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Năng lượng từ pin Mặt Trời có nguồn gốc là</w:t>
      </w:r>
    </w:p>
    <w:p w14:paraId="6B3CA7AD" w14:textId="77777777" w:rsidR="00B31FAD" w:rsidRPr="00B31FAD" w:rsidRDefault="00B31FAD" w:rsidP="00B31FAD">
      <w:pPr>
        <w:widowControl w:val="0"/>
        <w:tabs>
          <w:tab w:val="left" w:pos="3402"/>
          <w:tab w:val="left" w:pos="5669"/>
          <w:tab w:val="left" w:pos="7937"/>
        </w:tabs>
        <w:spacing w:after="0"/>
        <w:ind w:left="992"/>
        <w:contextualSpacing/>
        <w:jc w:val="both"/>
        <w:rPr>
          <w:rFonts w:ascii="Palatino Linotype" w:eastAsia="Calibri" w:hAnsi="Palatino Linotype" w:cs="Times New Roman"/>
          <w:sz w:val="24"/>
          <w:szCs w:val="24"/>
          <w:lang w:val="nl-NL"/>
        </w:rPr>
      </w:pPr>
      <w:r w:rsidRPr="00B31FAD">
        <w:rPr>
          <w:rFonts w:ascii="Palatino Linotype" w:eastAsia="Calibri" w:hAnsi="Palatino Linotype" w:cs="Times New Roman"/>
          <w:b/>
          <w:color w:val="0000FF"/>
          <w:sz w:val="24"/>
          <w:szCs w:val="24"/>
          <w:lang w:val="nl-NL"/>
        </w:rPr>
        <w:t xml:space="preserve">A. </w:t>
      </w:r>
      <w:r w:rsidRPr="00B31FAD">
        <w:rPr>
          <w:rFonts w:ascii="Palatino Linotype" w:eastAsia="Calibri" w:hAnsi="Palatino Linotype" w:cs="Times New Roman"/>
          <w:sz w:val="24"/>
          <w:szCs w:val="24"/>
          <w:lang w:val="nl-NL"/>
        </w:rPr>
        <w:t>năng lượng hóa học.</w:t>
      </w:r>
      <w:r w:rsidRPr="00B31FAD">
        <w:rPr>
          <w:rFonts w:ascii="Palatino Linotype" w:eastAsia="Calibri" w:hAnsi="Palatino Linotype" w:cs="Times New Roman"/>
          <w:sz w:val="24"/>
          <w:szCs w:val="24"/>
          <w:lang w:val="nl-NL"/>
        </w:rPr>
        <w:tab/>
      </w:r>
      <w:r w:rsidRPr="00B31FAD">
        <w:rPr>
          <w:rFonts w:ascii="Palatino Linotype" w:eastAsia="Calibri" w:hAnsi="Palatino Linotype" w:cs="Times New Roman"/>
          <w:b/>
          <w:color w:val="0000FF"/>
          <w:sz w:val="24"/>
          <w:szCs w:val="24"/>
          <w:lang w:val="nl-NL"/>
        </w:rPr>
        <w:t xml:space="preserve">B. </w:t>
      </w:r>
      <w:r w:rsidRPr="00B31FAD">
        <w:rPr>
          <w:rFonts w:ascii="Palatino Linotype" w:eastAsia="Calibri" w:hAnsi="Palatino Linotype" w:cs="Times New Roman"/>
          <w:sz w:val="24"/>
          <w:szCs w:val="24"/>
          <w:lang w:val="nl-NL"/>
        </w:rPr>
        <w:t>năng lượng nhiệt.</w:t>
      </w:r>
    </w:p>
    <w:p w14:paraId="10F9864C" w14:textId="77777777" w:rsidR="00B31FAD" w:rsidRPr="00B31FAD" w:rsidRDefault="00B31FAD" w:rsidP="00B31FAD">
      <w:pPr>
        <w:widowControl w:val="0"/>
        <w:tabs>
          <w:tab w:val="left" w:pos="3402"/>
          <w:tab w:val="left" w:pos="5669"/>
          <w:tab w:val="left" w:pos="7937"/>
        </w:tabs>
        <w:spacing w:after="0"/>
        <w:ind w:left="992"/>
        <w:contextualSpacing/>
        <w:jc w:val="both"/>
        <w:rPr>
          <w:rFonts w:ascii="Palatino Linotype" w:eastAsia="Calibri" w:hAnsi="Palatino Linotype" w:cs="Times New Roman"/>
          <w:sz w:val="24"/>
          <w:szCs w:val="24"/>
          <w:lang w:val="nl-NL"/>
        </w:rPr>
      </w:pPr>
      <w:r w:rsidRPr="00B31FAD">
        <w:rPr>
          <w:rFonts w:ascii="Palatino Linotype" w:eastAsia="Calibri" w:hAnsi="Palatino Linotype" w:cs="Times New Roman"/>
          <w:b/>
          <w:color w:val="0000FF"/>
          <w:sz w:val="24"/>
          <w:szCs w:val="24"/>
          <w:lang w:val="nl-NL"/>
        </w:rPr>
        <w:t xml:space="preserve">C. </w:t>
      </w:r>
      <w:r w:rsidRPr="00B31FAD">
        <w:rPr>
          <w:rFonts w:ascii="Palatino Linotype" w:eastAsia="Calibri" w:hAnsi="Palatino Linotype" w:cs="Times New Roman"/>
          <w:sz w:val="24"/>
          <w:szCs w:val="24"/>
          <w:lang w:val="nl-NL"/>
        </w:rPr>
        <w:t>năng lượng hạt nhân.</w:t>
      </w:r>
      <w:r w:rsidRPr="00B31FAD">
        <w:rPr>
          <w:rFonts w:ascii="Palatino Linotype" w:eastAsia="Calibri" w:hAnsi="Palatino Linotype" w:cs="Times New Roman"/>
          <w:sz w:val="24"/>
          <w:szCs w:val="24"/>
          <w:lang w:val="nl-NL"/>
        </w:rPr>
        <w:tab/>
      </w:r>
      <w:r w:rsidRPr="00B31FAD">
        <w:rPr>
          <w:rFonts w:ascii="Palatino Linotype" w:eastAsia="Calibri" w:hAnsi="Palatino Linotype" w:cs="Times New Roman"/>
          <w:b/>
          <w:color w:val="0000FF"/>
          <w:sz w:val="24"/>
          <w:szCs w:val="24"/>
          <w:lang w:val="nl-NL"/>
        </w:rPr>
        <w:t xml:space="preserve">D. </w:t>
      </w:r>
      <w:r w:rsidRPr="00B31FAD">
        <w:rPr>
          <w:rFonts w:ascii="Palatino Linotype" w:eastAsia="Calibri" w:hAnsi="Palatino Linotype" w:cs="Times New Roman"/>
          <w:sz w:val="24"/>
          <w:szCs w:val="24"/>
          <w:lang w:val="nl-NL"/>
        </w:rPr>
        <w:t>quang năng.</w:t>
      </w:r>
    </w:p>
    <w:p w14:paraId="4FA1BB32"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 xml:space="preserve">Cho ba lực tác dụng lên viên gạch đặt trên mặt phẳng nằm ngang như hình. Công thực hiện bởi các lực </w:t>
      </w:r>
      <w:r w:rsidRPr="00B31FAD">
        <w:rPr>
          <w:rFonts w:ascii="Times New Roman" w:eastAsia="Calibri" w:hAnsi="Times New Roman" w:cs="Times New Roman"/>
          <w:position w:val="-14"/>
          <w:sz w:val="26"/>
          <w:szCs w:val="26"/>
          <w:lang w:val="vi-VN"/>
        </w:rPr>
        <w:object w:dxaOrig="580" w:dyaOrig="440" w14:anchorId="1B6E2E63">
          <v:shape id="_x0000_i1354" type="#_x0000_t75" style="width:29.25pt;height:21.75pt" o:ole="">
            <v:imagedata r:id="rId58" o:title=""/>
          </v:shape>
          <o:OLEObject Type="Embed" ProgID="Equation.DSMT4" ShapeID="_x0000_i1354" DrawAspect="Content" ObjectID="_1739478608" r:id="rId59"/>
        </w:object>
      </w:r>
      <w:r w:rsidRPr="00B31FAD">
        <w:rPr>
          <w:rFonts w:ascii="Palatino Linotype" w:eastAsia="Calibri" w:hAnsi="Palatino Linotype" w:cs="Times New Roman"/>
          <w:lang w:val="nl-NL"/>
        </w:rPr>
        <w:t xml:space="preserve">  và </w:t>
      </w:r>
      <w:r w:rsidRPr="00B31FAD">
        <w:rPr>
          <w:rFonts w:ascii="Times New Roman" w:eastAsia="Calibri" w:hAnsi="Times New Roman" w:cs="Times New Roman"/>
          <w:position w:val="-14"/>
          <w:sz w:val="26"/>
          <w:szCs w:val="26"/>
          <w:lang w:val="vi-VN"/>
        </w:rPr>
        <w:object w:dxaOrig="300" w:dyaOrig="440" w14:anchorId="6CF65ADD">
          <v:shape id="_x0000_i1355" type="#_x0000_t75" style="width:15pt;height:21.75pt" o:ole="">
            <v:imagedata r:id="rId60" o:title=""/>
          </v:shape>
          <o:OLEObject Type="Embed" ProgID="Equation.DSMT4" ShapeID="_x0000_i1355" DrawAspect="Content" ObjectID="_1739478609" r:id="rId61"/>
        </w:object>
      </w:r>
      <w:r w:rsidRPr="00B31FAD">
        <w:rPr>
          <w:rFonts w:ascii="Palatino Linotype" w:eastAsia="Calibri" w:hAnsi="Palatino Linotype" w:cs="Times New Roman"/>
          <w:lang w:val="nl-NL"/>
        </w:rPr>
        <w:t xml:space="preserve"> khi viên gạch dịch chuyển một quãng đường d là </w:t>
      </w:r>
      <w:r w:rsidRPr="00B31FAD">
        <w:rPr>
          <w:rFonts w:ascii="Times New Roman" w:eastAsia="Calibri" w:hAnsi="Times New Roman" w:cs="Times New Roman"/>
          <w:position w:val="-14"/>
          <w:sz w:val="26"/>
          <w:szCs w:val="26"/>
          <w:lang w:val="vi-VN"/>
        </w:rPr>
        <w:object w:dxaOrig="700" w:dyaOrig="400" w14:anchorId="4208BFE4">
          <v:shape id="_x0000_i1356" type="#_x0000_t75" style="width:35.25pt;height:20.25pt" o:ole="">
            <v:imagedata r:id="rId62" o:title=""/>
          </v:shape>
          <o:OLEObject Type="Embed" ProgID="Equation.DSMT4" ShapeID="_x0000_i1356" DrawAspect="Content" ObjectID="_1739478610" r:id="rId63"/>
        </w:object>
      </w:r>
      <w:r w:rsidRPr="00B31FAD">
        <w:rPr>
          <w:rFonts w:ascii="Palatino Linotype" w:eastAsia="Calibri" w:hAnsi="Palatino Linotype" w:cs="Times New Roman"/>
          <w:lang w:val="nl-NL"/>
        </w:rPr>
        <w:t xml:space="preserve">  và </w:t>
      </w:r>
      <w:r w:rsidRPr="00B31FAD">
        <w:rPr>
          <w:rFonts w:ascii="Times New Roman" w:eastAsia="Calibri" w:hAnsi="Times New Roman" w:cs="Times New Roman"/>
          <w:position w:val="-14"/>
          <w:sz w:val="26"/>
          <w:szCs w:val="26"/>
          <w:lang w:val="vi-VN"/>
        </w:rPr>
        <w:object w:dxaOrig="340" w:dyaOrig="400" w14:anchorId="64B669C3">
          <v:shape id="_x0000_i1357" type="#_x0000_t75" style="width:17.25pt;height:20.25pt" o:ole="">
            <v:imagedata r:id="rId64" o:title=""/>
          </v:shape>
          <o:OLEObject Type="Embed" ProgID="Equation.DSMT4" ShapeID="_x0000_i1357" DrawAspect="Content" ObjectID="_1739478611" r:id="rId65"/>
        </w:object>
      </w:r>
      <w:r w:rsidRPr="00B31FAD">
        <w:rPr>
          <w:rFonts w:ascii="Palatino Linotype" w:eastAsia="Calibri" w:hAnsi="Palatino Linotype" w:cs="Times New Roman"/>
          <w:lang w:val="nl-NL"/>
        </w:rPr>
        <w:t xml:space="preserve"> . Biết rằng viên gạch chuyển động sang bên trái. Nhận định nào sau đây là đúng?</w:t>
      </w:r>
    </w:p>
    <w:p w14:paraId="0A973FBD" w14:textId="77777777" w:rsidR="00B31FAD" w:rsidRPr="00B31FAD" w:rsidRDefault="00B31FAD" w:rsidP="00B31FAD">
      <w:pPr>
        <w:tabs>
          <w:tab w:val="left" w:pos="992"/>
        </w:tabs>
        <w:spacing w:after="0" w:line="312" w:lineRule="auto"/>
        <w:ind w:left="992"/>
        <w:contextualSpacing/>
        <w:jc w:val="center"/>
        <w:rPr>
          <w:rFonts w:ascii="Palatino Linotype" w:eastAsia="Calibri" w:hAnsi="Palatino Linotype" w:cs="Times New Roman"/>
          <w:lang w:val="nl-NL"/>
        </w:rPr>
      </w:pPr>
      <w:r w:rsidRPr="00B31FAD">
        <w:rPr>
          <w:rFonts w:ascii="Palatino Linotype" w:eastAsia="Calibri" w:hAnsi="Palatino Linotype" w:cs="Times New Roman"/>
          <w:noProof/>
          <w:lang w:val="nl-NL"/>
        </w:rPr>
        <w:drawing>
          <wp:inline distT="0" distB="0" distL="0" distR="0" wp14:anchorId="39599203" wp14:editId="3C43410D">
            <wp:extent cx="981710" cy="829310"/>
            <wp:effectExtent l="0" t="0" r="8890" b="8890"/>
            <wp:docPr id="5" name="Hình ảnh 5"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A picture containing text, antenna&#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81710" cy="829310"/>
                    </a:xfrm>
                    <a:prstGeom prst="rect">
                      <a:avLst/>
                    </a:prstGeom>
                    <a:noFill/>
                  </pic:spPr>
                </pic:pic>
              </a:graphicData>
            </a:graphic>
          </wp:inline>
        </w:drawing>
      </w:r>
    </w:p>
    <w:p w14:paraId="6774EF94" w14:textId="77777777" w:rsidR="00B31FAD" w:rsidRPr="00B31FAD" w:rsidRDefault="00B31FAD" w:rsidP="00B31FAD">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Times New Roman" w:eastAsia="Calibri" w:hAnsi="Times New Roman" w:cs="Times New Roman"/>
          <w:position w:val="-14"/>
          <w:sz w:val="26"/>
          <w:szCs w:val="26"/>
          <w:lang w:val="vi-VN"/>
        </w:rPr>
        <w:object w:dxaOrig="2299" w:dyaOrig="400" w14:anchorId="4504592C">
          <v:shape id="_x0000_i1358" type="#_x0000_t75" style="width:114.75pt;height:20.25pt" o:ole="">
            <v:imagedata r:id="rId67" o:title=""/>
          </v:shape>
          <o:OLEObject Type="Embed" ProgID="Equation.DSMT4" ShapeID="_x0000_i1358" DrawAspect="Content" ObjectID="_1739478612" r:id="rId68"/>
        </w:objec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Times New Roman" w:eastAsia="Calibri" w:hAnsi="Times New Roman" w:cs="Times New Roman"/>
          <w:position w:val="-14"/>
          <w:sz w:val="26"/>
          <w:szCs w:val="26"/>
          <w:lang w:val="vi-VN"/>
        </w:rPr>
        <w:object w:dxaOrig="2299" w:dyaOrig="400" w14:anchorId="52DDC613">
          <v:shape id="_x0000_i1359" type="#_x0000_t75" style="width:114.75pt;height:20.25pt" o:ole="">
            <v:imagedata r:id="rId69" o:title=""/>
          </v:shape>
          <o:OLEObject Type="Embed" ProgID="Equation.DSMT4" ShapeID="_x0000_i1359" DrawAspect="Content" ObjectID="_1739478613" r:id="rId70"/>
        </w:object>
      </w:r>
      <w:r w:rsidRPr="00B31FAD">
        <w:rPr>
          <w:rFonts w:ascii="Palatino Linotype" w:eastAsia="Calibri" w:hAnsi="Palatino Linotype" w:cs="Times New Roman"/>
          <w:sz w:val="24"/>
          <w:szCs w:val="24"/>
        </w:rPr>
        <w:t>.</w:t>
      </w:r>
    </w:p>
    <w:p w14:paraId="0C17EA45" w14:textId="77777777" w:rsidR="00B31FAD" w:rsidRPr="00B31FAD" w:rsidRDefault="00B31FAD" w:rsidP="00B31FAD">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C. </w:t>
      </w:r>
      <w:r w:rsidRPr="00B31FAD">
        <w:rPr>
          <w:rFonts w:ascii="Times New Roman" w:eastAsia="Calibri" w:hAnsi="Times New Roman" w:cs="Times New Roman"/>
          <w:position w:val="-14"/>
          <w:sz w:val="26"/>
          <w:szCs w:val="26"/>
          <w:lang w:val="vi-VN"/>
        </w:rPr>
        <w:object w:dxaOrig="2299" w:dyaOrig="400" w14:anchorId="21049F9F">
          <v:shape id="_x0000_i1360" type="#_x0000_t75" style="width:114.75pt;height:20.25pt" o:ole="">
            <v:imagedata r:id="rId71" o:title=""/>
          </v:shape>
          <o:OLEObject Type="Embed" ProgID="Equation.DSMT4" ShapeID="_x0000_i1360" DrawAspect="Content" ObjectID="_1739478614" r:id="rId72"/>
        </w:objec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Times New Roman" w:eastAsia="Calibri" w:hAnsi="Times New Roman" w:cs="Times New Roman"/>
          <w:position w:val="-14"/>
          <w:sz w:val="26"/>
          <w:szCs w:val="26"/>
          <w:lang w:val="vi-VN"/>
        </w:rPr>
        <w:object w:dxaOrig="2299" w:dyaOrig="400" w14:anchorId="496C4CA3">
          <v:shape id="_x0000_i1361" type="#_x0000_t75" style="width:114.75pt;height:20.25pt" o:ole="">
            <v:imagedata r:id="rId73" o:title=""/>
          </v:shape>
          <o:OLEObject Type="Embed" ProgID="Equation.DSMT4" ShapeID="_x0000_i1361" DrawAspect="Content" ObjectID="_1739478615" r:id="rId74"/>
        </w:object>
      </w:r>
      <w:r w:rsidRPr="00B31FAD">
        <w:rPr>
          <w:rFonts w:ascii="Palatino Linotype" w:eastAsia="Calibri" w:hAnsi="Palatino Linotype" w:cs="Times New Roman"/>
          <w:sz w:val="24"/>
          <w:szCs w:val="24"/>
        </w:rPr>
        <w:t>.</w:t>
      </w:r>
    </w:p>
    <w:p w14:paraId="0C8302F4"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Một người kéo đều một thùng nước có khối lượng 15kg từ giếng sâu 8m lên trong 20s. Công và công suất của người ấy là:</w:t>
      </w:r>
    </w:p>
    <w:p w14:paraId="191512B9"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1000J, 500W</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 xml:space="preserve"> 1200J; 60W</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lang w:val="nl-NL"/>
        </w:rPr>
        <w:t>1200J, 400W</w:t>
      </w:r>
      <w:r w:rsidRPr="00B31FAD">
        <w:rPr>
          <w:rFonts w:ascii="Palatino Linotype" w:eastAsia="Calibri" w:hAnsi="Palatino Linotype" w:cs="Times New Roman"/>
          <w:lang w:val="nl-NL"/>
        </w:rPr>
        <w:tab/>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1200J, 800W</w:t>
      </w:r>
      <w:r w:rsidRPr="00B31FAD">
        <w:rPr>
          <w:rFonts w:ascii="Palatino Linotype" w:eastAsia="Calibri" w:hAnsi="Palatino Linotype" w:cs="Times New Roman"/>
          <w:sz w:val="24"/>
          <w:szCs w:val="24"/>
        </w:rPr>
        <w:t>.</w:t>
      </w:r>
    </w:p>
    <w:p w14:paraId="587C1301"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Một vật chịu tác dụng của lực có độ lớn 40N hợp với phương ngang cùng với phương chuyển động một góc 60</w:t>
      </w:r>
      <w:r w:rsidRPr="00B31FAD">
        <w:rPr>
          <w:rFonts w:ascii="Palatino Linotype" w:eastAsia="Calibri" w:hAnsi="Palatino Linotype" w:cs="Times New Roman"/>
          <w:vertAlign w:val="superscript"/>
          <w:lang w:val="nl-NL"/>
        </w:rPr>
        <w:t>0</w:t>
      </w:r>
      <w:r w:rsidRPr="00B31FAD">
        <w:rPr>
          <w:rFonts w:ascii="Palatino Linotype" w:eastAsia="Calibri" w:hAnsi="Palatino Linotype" w:cs="Times New Roman"/>
          <w:lang w:val="nl-NL"/>
        </w:rPr>
        <w:t xml:space="preserve"> .Công của lực làm cho vật di chuyển 20 cm là</w:t>
      </w:r>
    </w:p>
    <w:p w14:paraId="2AF1F85D"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4J</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8J</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0,1J</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2J</w:t>
      </w:r>
      <w:r w:rsidRPr="00B31FAD">
        <w:rPr>
          <w:rFonts w:ascii="Palatino Linotype" w:eastAsia="Calibri" w:hAnsi="Palatino Linotype" w:cs="Times New Roman"/>
          <w:sz w:val="24"/>
          <w:szCs w:val="24"/>
        </w:rPr>
        <w:t>.</w:t>
      </w:r>
    </w:p>
    <w:p w14:paraId="1FD1C9F3"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b/>
          <w:color w:val="0000FF"/>
          <w:sz w:val="24"/>
          <w:szCs w:val="24"/>
        </w:rPr>
      </w:pPr>
      <w:r w:rsidRPr="00B31FAD">
        <w:rPr>
          <w:rFonts w:ascii="Palatino Linotype" w:eastAsia="Calibri" w:hAnsi="Palatino Linotype" w:cs="Times New Roman"/>
          <w:lang w:val="nl-NL"/>
        </w:rPr>
        <w:t>Một vật khối lượng 2kg bị hất đi với vận tốc ban đầu có độ lớn bằng 4m/s để trượt trên mặt phẳng nằm ngang. Sau khi trượt được 0,8 m thì vật dừng lại. Công của lực ma sát đã thực hiện bằng:</w:t>
      </w:r>
    </w:p>
    <w:p w14:paraId="4E3D31AA" w14:textId="77777777" w:rsidR="00B31FAD" w:rsidRPr="00B31FAD" w:rsidRDefault="00B31FAD" w:rsidP="00B31FAD">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sz w:val="24"/>
          <w:szCs w:val="24"/>
        </w:rPr>
        <w:t>16J.</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sz w:val="24"/>
          <w:szCs w:val="24"/>
        </w:rPr>
        <w:t>– 16J.</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sz w:val="24"/>
          <w:szCs w:val="24"/>
        </w:rPr>
        <w:t>-8J.</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Palatino Linotype" w:eastAsia="Calibri" w:hAnsi="Palatino Linotype" w:cs="Times New Roman"/>
          <w:sz w:val="24"/>
          <w:szCs w:val="24"/>
        </w:rPr>
        <w:t>8J.</w:t>
      </w:r>
    </w:p>
    <w:p w14:paraId="1CA71E0D"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Chọn phát biểu đúng về thế năng trọng trường.</w:t>
      </w:r>
    </w:p>
    <w:p w14:paraId="5238A3A6" w14:textId="77777777" w:rsidR="00B31FAD" w:rsidRPr="00B31FAD" w:rsidRDefault="00B31FAD" w:rsidP="00B31FAD">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Trọng lực sinh công âm khi vật đi từ cao xuống thấp</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p>
    <w:p w14:paraId="61EB09B8" w14:textId="77777777" w:rsidR="00B31FAD" w:rsidRPr="00B31FAD" w:rsidRDefault="00B31FAD" w:rsidP="00B31FAD">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lang w:val="nl-NL"/>
        </w:rPr>
        <w:t>Trọng lực sinh công dương khi đưa vật từ thấp lên cao</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p>
    <w:p w14:paraId="10E0BFB3" w14:textId="77777777" w:rsidR="00B31FAD" w:rsidRPr="00B31FAD" w:rsidRDefault="00B31FAD" w:rsidP="00B31FAD">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lang w:val="nl-NL"/>
        </w:rPr>
        <w:t>Công của trọng lực đi theo đường thẳng nối hai điểm đầu và cuối bao giờ cũng nhỏ hơn đi theo đường gấp khúc giữa hai điểm đó.</w:t>
      </w:r>
      <w:r w:rsidRPr="00B31FAD">
        <w:rPr>
          <w:rFonts w:ascii="Palatino Linotype" w:eastAsia="Calibri" w:hAnsi="Palatino Linotype" w:cs="Times New Roman"/>
          <w:sz w:val="24"/>
          <w:szCs w:val="24"/>
        </w:rPr>
        <w:tab/>
      </w:r>
    </w:p>
    <w:p w14:paraId="1926E011" w14:textId="77777777" w:rsidR="00B31FAD" w:rsidRPr="00B31FAD" w:rsidRDefault="00B31FAD" w:rsidP="00B31FAD">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lastRenderedPageBreak/>
        <w:t xml:space="preserve">D. </w:t>
      </w:r>
      <w:r w:rsidRPr="00B31FAD">
        <w:rPr>
          <w:rFonts w:ascii="Palatino Linotype" w:eastAsia="Calibri" w:hAnsi="Palatino Linotype" w:cs="Times New Roman"/>
          <w:lang w:val="nl-NL"/>
        </w:rPr>
        <w:t>Công của trọng lực bằng hiệu thế năng tại vị trí đầu và tại vị trí cuối</w:t>
      </w:r>
      <w:r w:rsidRPr="00B31FAD">
        <w:rPr>
          <w:rFonts w:ascii="Palatino Linotype" w:eastAsia="Calibri" w:hAnsi="Palatino Linotype" w:cs="Times New Roman"/>
          <w:sz w:val="24"/>
          <w:szCs w:val="24"/>
        </w:rPr>
        <w:t>.</w:t>
      </w:r>
    </w:p>
    <w:p w14:paraId="036E9BD6"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Hiệu suất là tỉ số giữa</w:t>
      </w:r>
    </w:p>
    <w:p w14:paraId="455D01EF"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A</w:t>
      </w:r>
      <w:r w:rsidRPr="00B31FAD">
        <w:rPr>
          <w:rFonts w:ascii="Palatino Linotype" w:eastAsia="Calibri" w:hAnsi="Palatino Linotype" w:cs="Times New Roman"/>
          <w:lang w:val="nl-NL"/>
        </w:rPr>
        <w:t>. năng lượng hao phí và năng lượng có ích</w:t>
      </w:r>
    </w:p>
    <w:p w14:paraId="1C201993"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 xml:space="preserve"> năng lượng có ích và năng lượng hao phí</w:t>
      </w:r>
    </w:p>
    <w:p w14:paraId="1681D786"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C</w:t>
      </w:r>
      <w:r w:rsidRPr="00B31FAD">
        <w:rPr>
          <w:rFonts w:ascii="Palatino Linotype" w:eastAsia="Calibri" w:hAnsi="Palatino Linotype" w:cs="Times New Roman"/>
          <w:lang w:val="nl-NL"/>
        </w:rPr>
        <w:t>. năng lượng hao phí và năng lượng toàn phần</w:t>
      </w:r>
    </w:p>
    <w:p w14:paraId="0E35EF39"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năng lượng có ích và năng lượng toàn phần.</w:t>
      </w:r>
    </w:p>
    <w:p w14:paraId="46271262"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 xml:space="preserve"> Đơn vị của công suất</w:t>
      </w:r>
    </w:p>
    <w:p w14:paraId="63F907AD"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J.s</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 xml:space="preserve"> kg.m/s</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color w:val="000000"/>
          <w:lang w:val="nl-NL"/>
        </w:rPr>
        <w:t>J.m</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W</w:t>
      </w:r>
      <w:r w:rsidRPr="00B31FAD">
        <w:rPr>
          <w:rFonts w:ascii="Palatino Linotype" w:eastAsia="Calibri" w:hAnsi="Palatino Linotype" w:cs="Times New Roman"/>
          <w:sz w:val="24"/>
          <w:szCs w:val="24"/>
        </w:rPr>
        <w:t>.</w:t>
      </w:r>
    </w:p>
    <w:p w14:paraId="63A85C06"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 xml:space="preserve">Một máy bơm nước mỗi giây có thể bơm được 15 lít nước lên bể ở độ cao 10m. Hiệu suất của máy bơm là 0,7. Lấy g = 10m/s2. Biết khối lượng riêng của nước là </w:t>
      </w:r>
      <w:r w:rsidRPr="00B31FAD">
        <w:rPr>
          <w:rFonts w:ascii="Times New Roman" w:eastAsia="Calibri" w:hAnsi="Times New Roman" w:cs="Times New Roman"/>
          <w:position w:val="-10"/>
          <w:sz w:val="26"/>
          <w:szCs w:val="26"/>
          <w:lang w:val="vi-VN"/>
        </w:rPr>
        <w:object w:dxaOrig="1640" w:dyaOrig="420" w14:anchorId="5AC4D3B1">
          <v:shape id="_x0000_i1362" type="#_x0000_t75" style="width:81.75pt;height:21pt" o:ole="">
            <v:imagedata r:id="rId75" o:title=""/>
          </v:shape>
          <o:OLEObject Type="Embed" ProgID="Equation.DSMT4" ShapeID="_x0000_i1362" DrawAspect="Content" ObjectID="_1739478616" r:id="rId76"/>
        </w:object>
      </w:r>
      <w:r w:rsidRPr="00B31FAD">
        <w:rPr>
          <w:rFonts w:ascii="Palatino Linotype" w:eastAsia="Calibri" w:hAnsi="Palatino Linotype" w:cs="Times New Roman"/>
          <w:lang w:val="nl-NL"/>
        </w:rPr>
        <w:t xml:space="preserve"> .Sau nửa giờ máy bơm đã thực hiện một công bằng</w:t>
      </w:r>
    </w:p>
    <w:p w14:paraId="4CDF4CC3"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lang w:val="nl-NL"/>
        </w:rPr>
        <w:t>1500kJ</w:t>
      </w:r>
      <w:r w:rsidRPr="00B31FAD">
        <w:rPr>
          <w:rFonts w:ascii="Palatino Linotype" w:eastAsia="Calibri" w:hAnsi="Palatino Linotype" w:cs="Times New Roman"/>
          <w:b/>
          <w:color w:val="0000FF"/>
          <w:sz w:val="24"/>
          <w:szCs w:val="24"/>
        </w:rPr>
        <w:t xml:space="preserve"> </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 xml:space="preserve"> 3857kJ</w:t>
      </w:r>
      <w:r w:rsidRPr="00B31FAD">
        <w:rPr>
          <w:rFonts w:ascii="Palatino Linotype" w:eastAsia="Calibri" w:hAnsi="Palatino Linotype" w:cs="Times New Roman"/>
          <w:color w:val="000000"/>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lang w:val="nl-NL"/>
        </w:rPr>
        <w:t>1890kJ</w:t>
      </w:r>
      <w:r w:rsidRPr="00B31FAD">
        <w:rPr>
          <w:rFonts w:ascii="Palatino Linotype" w:eastAsia="Calibri" w:hAnsi="Palatino Linotype" w:cs="Times New Roman"/>
          <w:sz w:val="24"/>
          <w:szCs w:val="24"/>
        </w:rPr>
        <w:t>.</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7714kJ</w:t>
      </w:r>
      <w:r w:rsidRPr="00B31FAD">
        <w:rPr>
          <w:rFonts w:ascii="Palatino Linotype" w:eastAsia="Calibri" w:hAnsi="Palatino Linotype" w:cs="Times New Roman"/>
          <w:sz w:val="24"/>
          <w:szCs w:val="24"/>
        </w:rPr>
        <w:t>.</w:t>
      </w:r>
    </w:p>
    <w:p w14:paraId="2D90B4F9"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Thế năng trọng trường của một vật không phụ thuộc vào</w:t>
      </w:r>
    </w:p>
    <w:p w14:paraId="237B9005"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A.</w:t>
      </w:r>
      <w:r w:rsidRPr="00B31FAD">
        <w:rPr>
          <w:rFonts w:ascii="Palatino Linotype" w:eastAsia="Calibri" w:hAnsi="Palatino Linotype" w:cs="Times New Roman"/>
          <w:lang w:val="nl-NL"/>
        </w:rPr>
        <w:t xml:space="preserve"> khối lượng của vật.</w:t>
      </w:r>
      <w:r w:rsidRPr="00B31FAD">
        <w:rPr>
          <w:rFonts w:ascii="Palatino Linotype" w:eastAsia="Calibri" w:hAnsi="Palatino Linotype" w:cs="Times New Roman"/>
          <w:lang w:val="nl-NL"/>
        </w:rPr>
        <w:tab/>
      </w:r>
      <w:r w:rsidRPr="00B31FAD">
        <w:rPr>
          <w:rFonts w:ascii="Palatino Linotype" w:eastAsia="Calibri" w:hAnsi="Palatino Linotype" w:cs="Times New Roman"/>
          <w:lang w:val="nl-NL"/>
        </w:rPr>
        <w:tab/>
      </w: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lang w:val="nl-NL"/>
        </w:rPr>
        <w:t>động năng của vật.</w:t>
      </w:r>
    </w:p>
    <w:p w14:paraId="5650E84E"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C.</w:t>
      </w:r>
      <w:r w:rsidRPr="00B31FAD">
        <w:rPr>
          <w:rFonts w:ascii="Palatino Linotype" w:eastAsia="Calibri" w:hAnsi="Palatino Linotype" w:cs="Times New Roman"/>
          <w:lang w:val="nl-NL"/>
        </w:rPr>
        <w:t xml:space="preserve"> độ cao của vật.</w:t>
      </w:r>
      <w:r w:rsidRPr="00B31FAD">
        <w:rPr>
          <w:rFonts w:ascii="Palatino Linotype" w:eastAsia="Calibri" w:hAnsi="Palatino Linotype" w:cs="Times New Roman"/>
          <w:lang w:val="nl-NL"/>
        </w:rPr>
        <w:tab/>
      </w:r>
      <w:r w:rsidRPr="00B31FAD">
        <w:rPr>
          <w:rFonts w:ascii="Palatino Linotype" w:eastAsia="Calibri" w:hAnsi="Palatino Linotype" w:cs="Times New Roman"/>
          <w:lang w:val="nl-NL"/>
        </w:rPr>
        <w:tab/>
      </w: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gia tốc trọng trường </w:t>
      </w:r>
    </w:p>
    <w:p w14:paraId="78ECE607"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Chọn câu sai khi nói về cơ năng.</w:t>
      </w:r>
    </w:p>
    <w:p w14:paraId="334197C0"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A.</w:t>
      </w:r>
      <w:r w:rsidRPr="00B31FAD">
        <w:rPr>
          <w:rFonts w:ascii="Palatino Linotype" w:eastAsia="Calibri" w:hAnsi="Palatino Linotype" w:cs="Times New Roman"/>
          <w:lang w:val="nl-NL"/>
        </w:rPr>
        <w:t xml:space="preserve"> Cơ năng của vật chuyển động chỉ dưới tác dụng của trọng lực thì bảo toàn.</w:t>
      </w:r>
    </w:p>
    <w:p w14:paraId="7667684E"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 xml:space="preserve"> Cơ năng của vật chuyển động chỉ chịu tác dụng của trọng lực bằng tổng động năng và thế năng trọng trường của vật.</w:t>
      </w:r>
    </w:p>
    <w:p w14:paraId="78196414"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C.</w:t>
      </w:r>
      <w:r w:rsidRPr="00B31FAD">
        <w:rPr>
          <w:rFonts w:ascii="Palatino Linotype" w:eastAsia="Calibri" w:hAnsi="Palatino Linotype" w:cs="Times New Roman"/>
          <w:lang w:val="nl-NL"/>
        </w:rPr>
        <w:t xml:space="preserve"> Cơ năng của vật chuyển động chỉ chịu tác dụng của lực đàn hồi bằng tổng động năng và thế năng đàn hồi của vật.</w:t>
      </w:r>
    </w:p>
    <w:p w14:paraId="01215B44"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xml:space="preserve"> Cơ năng của vật được bảo toàn nếu có tác dụng của các lực khác (như lực cản, lực ma sát…) xuất hiện trong quá trình vật chuyển động.</w:t>
      </w:r>
    </w:p>
    <w:p w14:paraId="77B6E6E3"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Cơ năng của vật sẽ không được bảo toàn khi vật</w:t>
      </w:r>
    </w:p>
    <w:p w14:paraId="3EC49298"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A.</w:t>
      </w:r>
      <w:r w:rsidRPr="00B31FAD">
        <w:rPr>
          <w:rFonts w:ascii="Palatino Linotype" w:eastAsia="Calibri" w:hAnsi="Palatino Linotype" w:cs="Times New Roman"/>
          <w:lang w:val="nl-NL"/>
        </w:rPr>
        <w:t xml:space="preserve"> chỉ chịu tác dụng của trọng lực.</w:t>
      </w:r>
      <w:r w:rsidRPr="00B31FAD">
        <w:rPr>
          <w:rFonts w:ascii="Palatino Linotype" w:eastAsia="Calibri" w:hAnsi="Palatino Linotype" w:cs="Times New Roman"/>
          <w:lang w:val="nl-NL"/>
        </w:rPr>
        <w:tab/>
      </w:r>
    </w:p>
    <w:p w14:paraId="1638A777"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B.</w:t>
      </w:r>
      <w:r w:rsidRPr="00B31FAD">
        <w:rPr>
          <w:rFonts w:ascii="Palatino Linotype" w:eastAsia="Calibri" w:hAnsi="Palatino Linotype" w:cs="Times New Roman"/>
          <w:lang w:val="nl-NL"/>
        </w:rPr>
        <w:t xml:space="preserve"> chỉ chịu tác dụng của lực đàn hồi của lò xo.</w:t>
      </w:r>
    </w:p>
    <w:p w14:paraId="167D3655"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C.</w:t>
      </w:r>
      <w:r w:rsidRPr="00B31FAD">
        <w:rPr>
          <w:rFonts w:ascii="Palatino Linotype" w:eastAsia="Calibri" w:hAnsi="Palatino Linotype" w:cs="Times New Roman"/>
          <w:lang w:val="nl-NL"/>
        </w:rPr>
        <w:t xml:space="preserve"> chịu tác dụng của lực cản, lực ma sát.</w:t>
      </w:r>
      <w:r w:rsidRPr="00B31FAD">
        <w:rPr>
          <w:rFonts w:ascii="Palatino Linotype" w:eastAsia="Calibri" w:hAnsi="Palatino Linotype" w:cs="Times New Roman"/>
          <w:lang w:val="nl-NL"/>
        </w:rPr>
        <w:tab/>
      </w:r>
    </w:p>
    <w:p w14:paraId="5C9A13E6" w14:textId="77777777" w:rsidR="00B31FAD" w:rsidRPr="00B31FAD" w:rsidRDefault="00B31FAD" w:rsidP="00B31FAD">
      <w:pPr>
        <w:tabs>
          <w:tab w:val="left" w:pos="992"/>
        </w:tabs>
        <w:spacing w:after="0" w:line="312" w:lineRule="auto"/>
        <w:ind w:left="992"/>
        <w:contextualSpacing/>
        <w:jc w:val="both"/>
        <w:rPr>
          <w:rFonts w:ascii="Palatino Linotype" w:eastAsia="Calibri" w:hAnsi="Palatino Linotype" w:cs="Times New Roman"/>
          <w:lang w:val="nl-NL"/>
        </w:rPr>
      </w:pPr>
      <w:r w:rsidRPr="00B31FAD">
        <w:rPr>
          <w:rFonts w:ascii="Palatino Linotype" w:eastAsia="Calibri" w:hAnsi="Palatino Linotype" w:cs="Times New Roman"/>
          <w:b/>
          <w:color w:val="0000FF"/>
          <w:sz w:val="24"/>
          <w:szCs w:val="24"/>
        </w:rPr>
        <w:t>D</w:t>
      </w:r>
      <w:r w:rsidRPr="00B31FAD">
        <w:rPr>
          <w:rFonts w:ascii="Palatino Linotype" w:eastAsia="Calibri" w:hAnsi="Palatino Linotype" w:cs="Times New Roman"/>
          <w:lang w:val="nl-NL"/>
        </w:rPr>
        <w:t>. không chịu tác dụng của lực ma sát, lực cản.</w:t>
      </w:r>
    </w:p>
    <w:p w14:paraId="1DFA412A"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Một ô tô khối lượng 1200kg chuyển động với vận tốc 72km/h. Động năng của ô tô bằng:</w:t>
      </w:r>
    </w:p>
    <w:p w14:paraId="24A29D3C"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B31FAD">
        <w:rPr>
          <w:rFonts w:ascii="Palatino Linotype" w:eastAsia="Calibri" w:hAnsi="Palatino Linotype" w:cs="Times New Roman"/>
          <w:b/>
          <w:color w:val="0000FF"/>
          <w:sz w:val="24"/>
          <w:szCs w:val="24"/>
        </w:rPr>
        <w:t xml:space="preserve">A. </w:t>
      </w:r>
      <w:r w:rsidRPr="00B31FAD">
        <w:rPr>
          <w:rFonts w:ascii="Palatino Linotype" w:eastAsia="Calibri" w:hAnsi="Palatino Linotype" w:cs="Times New Roman"/>
          <w:sz w:val="24"/>
          <w:szCs w:val="24"/>
        </w:rPr>
        <w:t>1,2.10</w:t>
      </w:r>
      <w:r w:rsidRPr="00B31FAD">
        <w:rPr>
          <w:rFonts w:ascii="Palatino Linotype" w:eastAsia="Calibri" w:hAnsi="Palatino Linotype" w:cs="Times New Roman"/>
          <w:sz w:val="24"/>
          <w:szCs w:val="24"/>
          <w:vertAlign w:val="superscript"/>
        </w:rPr>
        <w:t>5</w:t>
      </w:r>
      <w:r w:rsidRPr="00B31FAD">
        <w:rPr>
          <w:rFonts w:ascii="Palatino Linotype" w:eastAsia="Calibri" w:hAnsi="Palatino Linotype" w:cs="Times New Roman"/>
          <w:sz w:val="24"/>
          <w:szCs w:val="24"/>
        </w:rPr>
        <w:t>J</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B. </w:t>
      </w:r>
      <w:r w:rsidRPr="00B31FAD">
        <w:rPr>
          <w:rFonts w:ascii="Palatino Linotype" w:eastAsia="Calibri" w:hAnsi="Palatino Linotype" w:cs="Times New Roman"/>
          <w:sz w:val="24"/>
          <w:szCs w:val="24"/>
        </w:rPr>
        <w:t>2,4.10</w:t>
      </w:r>
      <w:r w:rsidRPr="00B31FAD">
        <w:rPr>
          <w:rFonts w:ascii="Palatino Linotype" w:eastAsia="Calibri" w:hAnsi="Palatino Linotype" w:cs="Times New Roman"/>
          <w:sz w:val="24"/>
          <w:szCs w:val="24"/>
          <w:vertAlign w:val="superscript"/>
        </w:rPr>
        <w:t>5</w:t>
      </w:r>
      <w:r w:rsidRPr="00B31FAD">
        <w:rPr>
          <w:rFonts w:ascii="Palatino Linotype" w:eastAsia="Calibri" w:hAnsi="Palatino Linotype" w:cs="Times New Roman"/>
          <w:sz w:val="24"/>
          <w:szCs w:val="24"/>
        </w:rPr>
        <w:t xml:space="preserve"> J</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C. </w:t>
      </w:r>
      <w:r w:rsidRPr="00B31FAD">
        <w:rPr>
          <w:rFonts w:ascii="Palatino Linotype" w:eastAsia="Calibri" w:hAnsi="Palatino Linotype" w:cs="Times New Roman"/>
          <w:sz w:val="24"/>
          <w:szCs w:val="24"/>
        </w:rPr>
        <w:t>3,6.10</w:t>
      </w:r>
      <w:r w:rsidRPr="00B31FAD">
        <w:rPr>
          <w:rFonts w:ascii="Palatino Linotype" w:eastAsia="Calibri" w:hAnsi="Palatino Linotype" w:cs="Times New Roman"/>
          <w:sz w:val="24"/>
          <w:szCs w:val="24"/>
          <w:vertAlign w:val="superscript"/>
        </w:rPr>
        <w:t>5</w:t>
      </w:r>
      <w:r w:rsidRPr="00B31FAD">
        <w:rPr>
          <w:rFonts w:ascii="Palatino Linotype" w:eastAsia="Calibri" w:hAnsi="Palatino Linotype" w:cs="Times New Roman"/>
          <w:sz w:val="24"/>
          <w:szCs w:val="24"/>
        </w:rPr>
        <w:t xml:space="preserve"> J</w:t>
      </w:r>
      <w:r w:rsidRPr="00B31FAD">
        <w:rPr>
          <w:rFonts w:ascii="Palatino Linotype" w:eastAsia="Calibri" w:hAnsi="Palatino Linotype" w:cs="Times New Roman"/>
          <w:sz w:val="24"/>
          <w:szCs w:val="24"/>
        </w:rPr>
        <w:tab/>
      </w:r>
      <w:r w:rsidRPr="00B31FAD">
        <w:rPr>
          <w:rFonts w:ascii="Palatino Linotype" w:eastAsia="Calibri" w:hAnsi="Palatino Linotype" w:cs="Times New Roman"/>
          <w:b/>
          <w:color w:val="0000FF"/>
          <w:sz w:val="24"/>
          <w:szCs w:val="24"/>
        </w:rPr>
        <w:t xml:space="preserve">D. </w:t>
      </w:r>
      <w:r w:rsidRPr="00B31FAD">
        <w:rPr>
          <w:rFonts w:ascii="Palatino Linotype" w:eastAsia="Calibri" w:hAnsi="Palatino Linotype" w:cs="Times New Roman"/>
          <w:sz w:val="24"/>
          <w:szCs w:val="24"/>
        </w:rPr>
        <w:t>2,4.10</w:t>
      </w:r>
      <w:r w:rsidRPr="00B31FAD">
        <w:rPr>
          <w:rFonts w:ascii="Palatino Linotype" w:eastAsia="Calibri" w:hAnsi="Palatino Linotype" w:cs="Times New Roman"/>
          <w:sz w:val="24"/>
          <w:szCs w:val="24"/>
          <w:vertAlign w:val="superscript"/>
        </w:rPr>
        <w:t>4</w:t>
      </w:r>
      <w:r w:rsidRPr="00B31FAD">
        <w:rPr>
          <w:rFonts w:ascii="Palatino Linotype" w:eastAsia="Calibri" w:hAnsi="Palatino Linotype" w:cs="Times New Roman"/>
          <w:sz w:val="24"/>
          <w:szCs w:val="24"/>
        </w:rPr>
        <w:t>J</w:t>
      </w:r>
    </w:p>
    <w:p w14:paraId="0D76CA63"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t>Một tảng đá khối lượng 50 kg đang nằm trên sườn núi tại vị trí M có độ cao 300 m so với mặt đường thì bị lăn xuống đáy vực tại vị trí N có độ sâu 30 m. Lấy g ≈ 10 m/s2. khi chọn gốc thế năng là mặt đường. Thế năng của tảng đá tại các vị trí M và N lần lượt là</w:t>
      </w:r>
    </w:p>
    <w:p w14:paraId="213EE54C"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B31FAD">
        <w:rPr>
          <w:rFonts w:ascii="Palatino Linotype" w:eastAsia="Times New Roman" w:hAnsi="Palatino Linotype" w:cs="Times New Roman"/>
          <w:b/>
          <w:color w:val="0000FF"/>
          <w:sz w:val="24"/>
          <w:szCs w:val="24"/>
        </w:rPr>
        <w:t xml:space="preserve">A. </w:t>
      </w:r>
      <w:r w:rsidRPr="00B31FAD">
        <w:rPr>
          <w:rFonts w:ascii="Palatino Linotype" w:eastAsia="Times New Roman" w:hAnsi="Palatino Linotype" w:cs="Times New Roman"/>
          <w:sz w:val="24"/>
          <w:szCs w:val="24"/>
        </w:rPr>
        <w:t>15 kJ;-15 kJ.</w:t>
      </w:r>
      <w:r w:rsidRPr="00B31FAD">
        <w:rPr>
          <w:rFonts w:ascii="Palatino Linotype" w:eastAsia="Times New Roman" w:hAnsi="Palatino Linotype" w:cs="Times New Roman"/>
          <w:sz w:val="24"/>
          <w:szCs w:val="24"/>
        </w:rPr>
        <w:tab/>
      </w:r>
      <w:r w:rsidRPr="00B31FAD">
        <w:rPr>
          <w:rFonts w:ascii="Palatino Linotype" w:eastAsia="Times New Roman" w:hAnsi="Palatino Linotype" w:cs="Times New Roman"/>
          <w:b/>
          <w:color w:val="0000FF"/>
          <w:sz w:val="24"/>
          <w:szCs w:val="24"/>
        </w:rPr>
        <w:t xml:space="preserve">B. </w:t>
      </w:r>
      <w:r w:rsidRPr="00B31FAD">
        <w:rPr>
          <w:rFonts w:ascii="Palatino Linotype" w:eastAsia="Times New Roman" w:hAnsi="Palatino Linotype" w:cs="Times New Roman"/>
          <w:sz w:val="24"/>
          <w:szCs w:val="24"/>
        </w:rPr>
        <w:t>150 kJ; -15 kJ.</w:t>
      </w:r>
      <w:r w:rsidRPr="00B31FAD">
        <w:rPr>
          <w:rFonts w:ascii="Palatino Linotype" w:eastAsia="Times New Roman" w:hAnsi="Palatino Linotype" w:cs="Times New Roman"/>
          <w:b/>
          <w:sz w:val="24"/>
          <w:szCs w:val="24"/>
        </w:rPr>
        <w:tab/>
      </w:r>
      <w:r w:rsidRPr="00B31FAD">
        <w:rPr>
          <w:rFonts w:ascii="Palatino Linotype" w:eastAsia="Times New Roman" w:hAnsi="Palatino Linotype" w:cs="Times New Roman"/>
          <w:b/>
          <w:color w:val="0000FF"/>
          <w:sz w:val="24"/>
          <w:szCs w:val="24"/>
        </w:rPr>
        <w:t xml:space="preserve">C. </w:t>
      </w:r>
      <w:r w:rsidRPr="00B31FAD">
        <w:rPr>
          <w:rFonts w:ascii="Palatino Linotype" w:eastAsia="Times New Roman" w:hAnsi="Palatino Linotype" w:cs="Times New Roman"/>
          <w:sz w:val="24"/>
          <w:szCs w:val="24"/>
        </w:rPr>
        <w:t>1500 kJ; 15 kJ.</w:t>
      </w:r>
      <w:r w:rsidRPr="00B31FAD">
        <w:rPr>
          <w:rFonts w:ascii="Palatino Linotype" w:eastAsia="Times New Roman" w:hAnsi="Palatino Linotype" w:cs="Times New Roman"/>
          <w:sz w:val="24"/>
          <w:szCs w:val="24"/>
        </w:rPr>
        <w:tab/>
      </w:r>
      <w:r w:rsidRPr="00B31FAD">
        <w:rPr>
          <w:rFonts w:ascii="Palatino Linotype" w:eastAsia="Times New Roman" w:hAnsi="Palatino Linotype" w:cs="Times New Roman"/>
          <w:b/>
          <w:color w:val="0000FF"/>
          <w:sz w:val="24"/>
          <w:szCs w:val="24"/>
        </w:rPr>
        <w:t xml:space="preserve">D. </w:t>
      </w:r>
      <w:r w:rsidRPr="00B31FAD">
        <w:rPr>
          <w:rFonts w:ascii="Palatino Linotype" w:eastAsia="Times New Roman" w:hAnsi="Palatino Linotype" w:cs="Times New Roman"/>
          <w:sz w:val="24"/>
          <w:szCs w:val="24"/>
        </w:rPr>
        <w:t>150 kJ; -150 kJ.</w:t>
      </w:r>
    </w:p>
    <w:p w14:paraId="04EF6A55" w14:textId="77777777" w:rsidR="00B31FAD" w:rsidRPr="00B31FAD" w:rsidRDefault="00B31FAD" w:rsidP="00B31FAD">
      <w:pPr>
        <w:numPr>
          <w:ilvl w:val="0"/>
          <w:numId w:val="1"/>
        </w:numPr>
        <w:tabs>
          <w:tab w:val="left" w:pos="992"/>
        </w:tabs>
        <w:spacing w:after="0" w:line="312" w:lineRule="auto"/>
        <w:contextualSpacing/>
        <w:jc w:val="both"/>
        <w:rPr>
          <w:rFonts w:ascii="Palatino Linotype" w:eastAsia="Calibri" w:hAnsi="Palatino Linotype" w:cs="Times New Roman"/>
          <w:lang w:val="nl-NL"/>
        </w:rPr>
      </w:pPr>
      <w:r w:rsidRPr="00B31FAD">
        <w:rPr>
          <w:rFonts w:ascii="Palatino Linotype" w:eastAsia="Calibri" w:hAnsi="Palatino Linotype" w:cs="Times New Roman"/>
          <w:lang w:val="nl-NL"/>
        </w:rPr>
        <w:lastRenderedPageBreak/>
        <w:t>Một vật khối lượng 10 kg trượt không vận tốc đầu từ đỉnh của một mặt dốc có độ cao 20 m. Tới chân mặt dốc, vật có vận tốc 15 m/s. Lấy g = 10 m/s</w:t>
      </w:r>
      <w:r w:rsidRPr="00B31FAD">
        <w:rPr>
          <w:rFonts w:ascii="Palatino Linotype" w:eastAsia="Calibri" w:hAnsi="Palatino Linotype" w:cs="Times New Roman"/>
          <w:vertAlign w:val="superscript"/>
          <w:lang w:val="nl-NL"/>
        </w:rPr>
        <w:t>2</w:t>
      </w:r>
      <w:r w:rsidRPr="00B31FAD">
        <w:rPr>
          <w:rFonts w:ascii="Palatino Linotype" w:eastAsia="Calibri" w:hAnsi="Palatino Linotype" w:cs="Times New Roman"/>
          <w:lang w:val="nl-NL"/>
        </w:rPr>
        <w:t>. Công của lực ma sát trên mặt dốc này bằng</w:t>
      </w:r>
    </w:p>
    <w:p w14:paraId="6FCEEA8F" w14:textId="77777777" w:rsidR="00B31FAD" w:rsidRPr="00B31FAD" w:rsidRDefault="00B31FAD" w:rsidP="00B31FAD">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B31FAD">
        <w:rPr>
          <w:rFonts w:ascii="Palatino Linotype" w:eastAsia="Times New Roman" w:hAnsi="Palatino Linotype" w:cs="Times New Roman"/>
          <w:b/>
          <w:color w:val="0000FF"/>
          <w:sz w:val="24"/>
          <w:szCs w:val="24"/>
        </w:rPr>
        <w:t xml:space="preserve">A. </w:t>
      </w:r>
      <w:r w:rsidRPr="00B31FAD">
        <w:rPr>
          <w:rFonts w:ascii="Palatino Linotype" w:eastAsia="Times New Roman" w:hAnsi="Palatino Linotype" w:cs="Times New Roman"/>
          <w:b/>
          <w:sz w:val="24"/>
          <w:szCs w:val="24"/>
        </w:rPr>
        <w:t>-</w:t>
      </w:r>
      <w:r w:rsidRPr="00B31FAD">
        <w:rPr>
          <w:rFonts w:ascii="Palatino Linotype" w:eastAsia="Times New Roman" w:hAnsi="Palatino Linotype" w:cs="Times New Roman"/>
          <w:sz w:val="24"/>
          <w:szCs w:val="24"/>
        </w:rPr>
        <w:t>1500J.</w:t>
      </w:r>
      <w:r w:rsidRPr="00B31FAD">
        <w:rPr>
          <w:rFonts w:ascii="Palatino Linotype" w:eastAsia="Times New Roman" w:hAnsi="Palatino Linotype" w:cs="Times New Roman"/>
          <w:b/>
          <w:color w:val="0000FF"/>
          <w:sz w:val="24"/>
          <w:szCs w:val="24"/>
        </w:rPr>
        <w:tab/>
        <w:t xml:space="preserve">B. </w:t>
      </w:r>
      <w:r w:rsidRPr="00B31FAD">
        <w:rPr>
          <w:rFonts w:ascii="Palatino Linotype" w:eastAsia="Times New Roman" w:hAnsi="Palatino Linotype" w:cs="Times New Roman"/>
          <w:color w:val="000000"/>
          <w:sz w:val="24"/>
          <w:szCs w:val="24"/>
        </w:rPr>
        <w:t>-875J.</w:t>
      </w:r>
      <w:r w:rsidRPr="00B31FAD">
        <w:rPr>
          <w:rFonts w:ascii="Palatino Linotype" w:eastAsia="Times New Roman" w:hAnsi="Palatino Linotype" w:cs="Times New Roman"/>
          <w:b/>
          <w:color w:val="0000FF"/>
          <w:sz w:val="24"/>
          <w:szCs w:val="24"/>
        </w:rPr>
        <w:tab/>
        <w:t xml:space="preserve">C. </w:t>
      </w:r>
      <w:r w:rsidRPr="00B31FAD">
        <w:rPr>
          <w:rFonts w:ascii="Palatino Linotype" w:eastAsia="Times New Roman" w:hAnsi="Palatino Linotype" w:cs="Times New Roman"/>
          <w:b/>
          <w:sz w:val="24"/>
          <w:szCs w:val="24"/>
        </w:rPr>
        <w:t>-</w:t>
      </w:r>
      <w:r w:rsidRPr="00B31FAD">
        <w:rPr>
          <w:rFonts w:ascii="Palatino Linotype" w:eastAsia="Times New Roman" w:hAnsi="Palatino Linotype" w:cs="Times New Roman"/>
          <w:sz w:val="24"/>
          <w:szCs w:val="24"/>
        </w:rPr>
        <w:t>1925J</w:t>
      </w:r>
      <w:r w:rsidRPr="00B31FAD">
        <w:rPr>
          <w:rFonts w:ascii="Palatino Linotype" w:eastAsia="Times New Roman" w:hAnsi="Palatino Linotype" w:cs="Times New Roman"/>
          <w:b/>
          <w:sz w:val="24"/>
          <w:szCs w:val="24"/>
        </w:rPr>
        <w:t>.</w:t>
      </w:r>
      <w:r w:rsidRPr="00B31FAD">
        <w:rPr>
          <w:rFonts w:ascii="Palatino Linotype" w:eastAsia="Times New Roman" w:hAnsi="Palatino Linotype" w:cs="Times New Roman"/>
          <w:b/>
          <w:color w:val="0000FF"/>
          <w:sz w:val="24"/>
          <w:szCs w:val="24"/>
        </w:rPr>
        <w:tab/>
        <w:t xml:space="preserve">D. </w:t>
      </w:r>
      <w:r w:rsidRPr="00B31FAD">
        <w:rPr>
          <w:rFonts w:ascii="Palatino Linotype" w:eastAsia="Times New Roman" w:hAnsi="Palatino Linotype" w:cs="Times New Roman"/>
          <w:b/>
          <w:sz w:val="24"/>
          <w:szCs w:val="24"/>
        </w:rPr>
        <w:t>-</w:t>
      </w:r>
      <w:r w:rsidRPr="00B31FAD">
        <w:rPr>
          <w:rFonts w:ascii="Palatino Linotype" w:eastAsia="Times New Roman" w:hAnsi="Palatino Linotype" w:cs="Times New Roman"/>
          <w:sz w:val="24"/>
          <w:szCs w:val="24"/>
        </w:rPr>
        <w:t>3125J.</w:t>
      </w:r>
    </w:p>
    <w:p w14:paraId="70096C2D" w14:textId="77777777" w:rsidR="00B31FAD" w:rsidRPr="00B31FAD" w:rsidRDefault="00B31FAD" w:rsidP="00B31FAD">
      <w:pPr>
        <w:spacing w:after="0" w:line="360" w:lineRule="auto"/>
        <w:jc w:val="both"/>
        <w:rPr>
          <w:rFonts w:ascii="Times New Roman" w:eastAsia="Calibri" w:hAnsi="Times New Roman" w:cs="Times New Roman"/>
          <w:sz w:val="26"/>
          <w:szCs w:val="26"/>
          <w:lang w:val="vi-VN"/>
        </w:rPr>
      </w:pPr>
    </w:p>
    <w:p w14:paraId="176E88DA"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FF6192D" w14:textId="77777777" w:rsidR="00FE005D" w:rsidRDefault="00B0695C" w:rsidP="00B0695C">
      <w:pPr>
        <w:pStyle w:val="ListParagraph"/>
        <w:numPr>
          <w:ilvl w:val="0"/>
          <w:numId w:val="1"/>
        </w:numPr>
        <w:tabs>
          <w:tab w:val="left" w:pos="992"/>
        </w:tabs>
        <w:spacing w:after="0" w:line="312" w:lineRule="auto"/>
        <w:rPr>
          <w:rFonts w:ascii="Palatino Linotype" w:hAnsi="Palatino Linotype"/>
          <w:lang w:val="nl-NL"/>
        </w:rPr>
      </w:pPr>
      <w:r w:rsidRPr="00B0695C">
        <w:rPr>
          <w:rFonts w:ascii="Palatino Linotype" w:hAnsi="Palatino Linotype"/>
          <w:lang w:val="nl-NL"/>
        </w:rPr>
        <w:t>Một vật được treo</w:t>
      </w:r>
      <w:r w:rsidR="00AE1A6F">
        <w:rPr>
          <w:rFonts w:ascii="Palatino Linotype" w:hAnsi="Palatino Linotype"/>
          <w:lang w:val="nl-NL"/>
        </w:rPr>
        <w:t xml:space="preserve"> </w:t>
      </w:r>
      <w:r w:rsidR="004F477D">
        <w:rPr>
          <w:rFonts w:ascii="Palatino Linotype" w:hAnsi="Palatino Linotype"/>
          <w:lang w:val="nl-NL"/>
        </w:rPr>
        <w:t xml:space="preserve">bằng 1 sợi dây không dãn, đầu còn lại của sợi dây gắn vào 1 </w:t>
      </w:r>
      <w:r w:rsidR="0057634C">
        <w:rPr>
          <w:rFonts w:ascii="Palatino Linotype" w:hAnsi="Palatino Linotype"/>
          <w:lang w:val="nl-NL"/>
        </w:rPr>
        <w:t>điểm cố định trên 1 cái nêm</w:t>
      </w:r>
      <w:r w:rsidRPr="00B0695C">
        <w:rPr>
          <w:rFonts w:ascii="Palatino Linotype" w:hAnsi="Palatino Linotype"/>
          <w:lang w:val="nl-NL"/>
        </w:rPr>
        <w:t xml:space="preserve"> như hình </w:t>
      </w:r>
      <w:r w:rsidR="007944FC">
        <w:rPr>
          <w:rFonts w:ascii="Palatino Linotype" w:hAnsi="Palatino Linotype"/>
          <w:lang w:val="nl-NL"/>
        </w:rPr>
        <w:t xml:space="preserve">. </w:t>
      </w:r>
      <w:r w:rsidRPr="007944FC">
        <w:rPr>
          <w:rFonts w:ascii="Palatino Linotype" w:hAnsi="Palatino Linotype"/>
          <w:lang w:val="nl-NL"/>
        </w:rPr>
        <w:t xml:space="preserve">Biết vật có </w:t>
      </w:r>
      <w:r w:rsidR="00FA0865">
        <w:rPr>
          <w:rFonts w:ascii="Palatino Linotype" w:hAnsi="Palatino Linotype"/>
          <w:lang w:val="nl-NL"/>
        </w:rPr>
        <w:t>khối lượng 8</w:t>
      </w:r>
      <w:r w:rsidR="00983E9B">
        <w:rPr>
          <w:rFonts w:ascii="Palatino Linotype" w:hAnsi="Palatino Linotype"/>
          <w:lang w:val="nl-NL"/>
        </w:rPr>
        <w:t xml:space="preserve"> kg </w:t>
      </w:r>
      <w:r w:rsidRPr="007944FC">
        <w:rPr>
          <w:rFonts w:ascii="Palatino Linotype" w:hAnsi="Palatino Linotype"/>
          <w:lang w:val="nl-NL"/>
        </w:rPr>
        <w:t>,</w:t>
      </w:r>
      <w:r w:rsidR="00983E9B">
        <w:rPr>
          <w:rFonts w:ascii="Palatino Linotype" w:hAnsi="Palatino Linotype"/>
          <w:lang w:val="nl-NL"/>
        </w:rPr>
        <w:t xml:space="preserve"> góc nghiêng</w:t>
      </w:r>
      <w:r w:rsidRPr="007944FC">
        <w:rPr>
          <w:rFonts w:ascii="Palatino Linotype" w:hAnsi="Palatino Linotype"/>
          <w:lang w:val="nl-NL"/>
        </w:rPr>
        <w:t xml:space="preserve"> α = 30˚. Lực căng của dây là bao nhiêu?</w:t>
      </w:r>
    </w:p>
    <w:p w14:paraId="1DA9B15C" w14:textId="3F309835" w:rsidR="00B0695C" w:rsidRPr="00983E9B" w:rsidRDefault="00FE005D" w:rsidP="00FE005D">
      <w:pPr>
        <w:pStyle w:val="ListParagraph"/>
        <w:tabs>
          <w:tab w:val="left" w:pos="992"/>
        </w:tabs>
        <w:spacing w:after="0" w:line="312" w:lineRule="auto"/>
        <w:ind w:left="992"/>
        <w:jc w:val="center"/>
        <w:rPr>
          <w:rFonts w:ascii="Palatino Linotype" w:hAnsi="Palatino Linotype"/>
          <w:lang w:val="nl-NL"/>
        </w:rPr>
      </w:pPr>
      <w:r w:rsidRPr="00FE005D">
        <w:rPr>
          <w:rFonts w:ascii="Palatino Linotype" w:hAnsi="Palatino Linotype"/>
          <w:noProof/>
          <w:lang w:val="nl-NL"/>
        </w:rPr>
        <w:drawing>
          <wp:inline distT="0" distB="0" distL="0" distR="0" wp14:anchorId="0EFFBF34" wp14:editId="6DDABB43">
            <wp:extent cx="1943099" cy="1384518"/>
            <wp:effectExtent l="0" t="0" r="635" b="635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955222" cy="1393156"/>
                    </a:xfrm>
                    <a:prstGeom prst="rect">
                      <a:avLst/>
                    </a:prstGeom>
                  </pic:spPr>
                </pic:pic>
              </a:graphicData>
            </a:graphic>
          </wp:inline>
        </w:drawing>
      </w:r>
    </w:p>
    <w:p w14:paraId="18E1CBF8" w14:textId="717CE65D" w:rsidR="00B0695C" w:rsidRDefault="00B0695C" w:rsidP="0057634C">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0F0A2D70" w14:textId="75BC5F3B" w:rsidR="00450EF1" w:rsidRPr="0063531D" w:rsidRDefault="00EC2CE3" w:rsidP="009B4CEF">
      <w:pPr>
        <w:pStyle w:val="ListParagrap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58240" behindDoc="0" locked="0" layoutInCell="1" allowOverlap="1" wp14:anchorId="484BF061" wp14:editId="6CA56C2F">
            <wp:simplePos x="0" y="0"/>
            <wp:positionH relativeFrom="column">
              <wp:posOffset>2775585</wp:posOffset>
            </wp:positionH>
            <wp:positionV relativeFrom="paragraph">
              <wp:posOffset>829310</wp:posOffset>
            </wp:positionV>
            <wp:extent cx="1389380" cy="1418590"/>
            <wp:effectExtent l="0" t="0" r="1270" b="0"/>
            <wp:wrapTopAndBottom/>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Picture 614"/>
                    <pic:cNvPicPr>
                      <a:picLocks noChangeAspect="1"/>
                    </pic:cNvPicPr>
                  </pic:nvPicPr>
                  <pic:blipFill>
                    <a:blip r:embed="rId78">
                      <a:extLst>
                        <a:ext uri="{28A0092B-C50C-407E-A947-70E740481C1C}">
                          <a14:useLocalDpi xmlns:a14="http://schemas.microsoft.com/office/drawing/2010/main" val="0"/>
                        </a:ext>
                      </a:extLst>
                    </a:blip>
                    <a:stretch>
                      <a:fillRect/>
                    </a:stretch>
                  </pic:blipFill>
                  <pic:spPr>
                    <a:xfrm>
                      <a:off x="0" y="0"/>
                      <a:ext cx="1389380" cy="1418590"/>
                    </a:xfrm>
                    <a:prstGeom prst="rect">
                      <a:avLst/>
                    </a:prstGeom>
                  </pic:spPr>
                </pic:pic>
              </a:graphicData>
            </a:graphic>
          </wp:anchor>
        </w:drawing>
      </w:r>
      <w:r w:rsidR="00450EF1">
        <w:rPr>
          <w:rFonts w:ascii="Palatino Linotype" w:hAnsi="Palatino Linotype"/>
          <w:sz w:val="24"/>
          <w:szCs w:val="24"/>
        </w:rPr>
        <w:t xml:space="preserve">Thanh BC </w:t>
      </w:r>
      <w:r w:rsidR="004D6B64">
        <w:rPr>
          <w:rFonts w:ascii="Palatino Linotype" w:hAnsi="Palatino Linotype"/>
          <w:sz w:val="24"/>
          <w:szCs w:val="24"/>
        </w:rPr>
        <w:t xml:space="preserve">có khối lượng m = </w:t>
      </w:r>
      <w:r w:rsidR="00680F43">
        <w:rPr>
          <w:rFonts w:ascii="Palatino Linotype" w:hAnsi="Palatino Linotype"/>
          <w:sz w:val="24"/>
          <w:szCs w:val="24"/>
        </w:rPr>
        <w:t>500g</w:t>
      </w:r>
      <w:r w:rsidR="00450EF1">
        <w:rPr>
          <w:rFonts w:ascii="Palatino Linotype" w:hAnsi="Palatino Linotype"/>
          <w:sz w:val="24"/>
          <w:szCs w:val="24"/>
        </w:rPr>
        <w:t xml:space="preserve">, gắn vào tường bởi bản lề C, đầu B treo vật có khối lượng </w:t>
      </w:r>
      <w:r w:rsidR="00F915DC">
        <w:rPr>
          <w:rFonts w:ascii="Palatino Linotype" w:hAnsi="Palatino Linotype"/>
          <w:sz w:val="24"/>
          <w:szCs w:val="24"/>
        </w:rPr>
        <w:t>M</w:t>
      </w:r>
      <w:r w:rsidR="00450EF1">
        <w:rPr>
          <w:rFonts w:ascii="Palatino Linotype" w:hAnsi="Palatino Linotype"/>
          <w:sz w:val="24"/>
          <w:szCs w:val="24"/>
        </w:rPr>
        <w:t xml:space="preserve"> = 4kg và được giữ cân bằng nhờ dây treo AB. Cho </w:t>
      </w:r>
      <w:r w:rsidR="004D6B64">
        <w:rPr>
          <w:rFonts w:ascii="Palatino Linotype" w:hAnsi="Palatino Linotype"/>
          <w:position w:val="-6"/>
          <w:sz w:val="24"/>
          <w:szCs w:val="24"/>
        </w:rPr>
        <w:object w:dxaOrig="1120" w:dyaOrig="279" w14:anchorId="147DE101">
          <v:shape id="_x0000_i1058" type="#_x0000_t75" style="width:57.75pt;height:14.25pt" o:ole="">
            <v:imagedata r:id="rId79" o:title=""/>
          </v:shape>
          <o:OLEObject Type="Embed" ProgID="Equation.DSMT4" ShapeID="_x0000_i1058" DrawAspect="Content" ObjectID="_1739478617" r:id="rId80"/>
        </w:object>
      </w:r>
      <w:r w:rsidR="00450EF1">
        <w:rPr>
          <w:rFonts w:ascii="Palatino Linotype" w:hAnsi="Palatino Linotype"/>
          <w:sz w:val="24"/>
          <w:szCs w:val="24"/>
        </w:rPr>
        <w:t xml:space="preserve">, </w:t>
      </w:r>
      <w:r w:rsidR="001D5F7F">
        <w:rPr>
          <w:rFonts w:ascii="Palatino Linotype" w:hAnsi="Palatino Linotype"/>
          <w:position w:val="-6"/>
          <w:sz w:val="24"/>
          <w:szCs w:val="24"/>
        </w:rPr>
        <w:object w:dxaOrig="1180" w:dyaOrig="279" w14:anchorId="3C2DA97F">
          <v:shape id="_x0000_i1059" type="#_x0000_t75" style="width:57.75pt;height:14.25pt" o:ole="">
            <v:imagedata r:id="rId81" o:title=""/>
          </v:shape>
          <o:OLEObject Type="Embed" ProgID="Equation.DSMT4" ShapeID="_x0000_i1059" DrawAspect="Content" ObjectID="_1739478618" r:id="rId82"/>
        </w:object>
      </w:r>
      <w:r w:rsidR="00450EF1">
        <w:rPr>
          <w:rFonts w:ascii="Palatino Linotype" w:hAnsi="Palatino Linotype"/>
          <w:sz w:val="24"/>
          <w:szCs w:val="24"/>
        </w:rPr>
        <w:t>. Xác định lực tác dụng lên BC.</w:t>
      </w:r>
    </w:p>
    <w:p w14:paraId="4B6B570C" w14:textId="4FCDCBEA" w:rsidR="0063531D" w:rsidRDefault="0063531D" w:rsidP="0063531D">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176E88DB" w14:textId="27CB9FE7" w:rsidR="00781DD7" w:rsidRDefault="00D968D7" w:rsidP="009B4CEF">
      <w:pPr>
        <w:pStyle w:val="ListParagrap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sidRPr="00D968D7">
        <w:rPr>
          <w:rFonts w:ascii="Palatino Linotype" w:hAnsi="Palatino Linotype" w:cs="Times New Roman"/>
          <w:sz w:val="24"/>
          <w:szCs w:val="24"/>
        </w:rPr>
        <w:t>Một người kéo một hòm gỗ trượt trên sàn nhà bằng một dây có phương hợp với phương ngang một góc 60</w:t>
      </w:r>
      <w:r w:rsidRPr="00D968D7">
        <w:rPr>
          <w:rFonts w:ascii="Palatino Linotype" w:hAnsi="Palatino Linotype" w:cs="Times New Roman"/>
          <w:sz w:val="24"/>
          <w:szCs w:val="24"/>
          <w:vertAlign w:val="superscript"/>
        </w:rPr>
        <w:t>0</w:t>
      </w:r>
      <w:r w:rsidRPr="00D968D7">
        <w:rPr>
          <w:rFonts w:ascii="Palatino Linotype" w:hAnsi="Palatino Linotype" w:cs="Times New Roman"/>
          <w:sz w:val="24"/>
          <w:szCs w:val="24"/>
        </w:rPr>
        <w:t>. Lực tác dụng lên dây bằng 150N. Công của lực đó thực hiện được khi hòm trượt đi được 10 mét bằng bao nhiêu ?</w:t>
      </w:r>
    </w:p>
    <w:p w14:paraId="4A9C35E5" w14:textId="29697CED" w:rsidR="0097679D" w:rsidRPr="0097679D" w:rsidRDefault="0097679D" w:rsidP="0097679D">
      <w:pPr>
        <w:pStyle w:val="ListParagrap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sidRPr="0097679D">
        <w:rPr>
          <w:rFonts w:ascii="Palatino Linotype" w:hAnsi="Palatino Linotype" w:cs="Times New Roman"/>
          <w:sz w:val="24"/>
          <w:szCs w:val="24"/>
        </w:rPr>
        <w:t>Tại điểm A cách mặt đất 10 m một vật có khối lượng 4 kg được ném thẳng đứng lên cao với vận tốc ban đầu 10 m/s. Lấy g = 10 m/s</w:t>
      </w:r>
      <w:r w:rsidRPr="0097679D">
        <w:rPr>
          <w:rFonts w:ascii="Palatino Linotype" w:hAnsi="Palatino Linotype" w:cs="Times New Roman"/>
          <w:sz w:val="24"/>
          <w:szCs w:val="24"/>
          <w:vertAlign w:val="superscript"/>
        </w:rPr>
        <w:t>2</w:t>
      </w:r>
      <w:r w:rsidRPr="0097679D">
        <w:rPr>
          <w:rFonts w:ascii="Palatino Linotype" w:hAnsi="Palatino Linotype" w:cs="Times New Roman"/>
          <w:sz w:val="24"/>
          <w:szCs w:val="24"/>
        </w:rPr>
        <w:t>. Chọn mốc thế năng tại mặt đất, bỏ qua lực cản của không khí.</w:t>
      </w:r>
    </w:p>
    <w:p w14:paraId="65CC783E" w14:textId="77777777" w:rsidR="0097679D" w:rsidRPr="0097679D" w:rsidRDefault="0097679D" w:rsidP="0097679D">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97679D">
        <w:rPr>
          <w:rFonts w:ascii="Palatino Linotype" w:hAnsi="Palatino Linotype" w:cs="Times New Roman"/>
          <w:sz w:val="24"/>
          <w:szCs w:val="24"/>
        </w:rPr>
        <w:t xml:space="preserve">a. Tính thế năng vật ở vị trí ném A. </w:t>
      </w:r>
    </w:p>
    <w:p w14:paraId="49C23151" w14:textId="6A3DA5BE" w:rsidR="001658E7" w:rsidRDefault="0097679D" w:rsidP="0097679D">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97679D">
        <w:rPr>
          <w:rFonts w:ascii="Palatino Linotype" w:hAnsi="Palatino Linotype" w:cs="Times New Roman"/>
          <w:sz w:val="24"/>
          <w:szCs w:val="24"/>
        </w:rPr>
        <w:t>b. Tính độ cao của vật so với mặt đất khi vật có tốc độ 5 m/s.</w:t>
      </w:r>
    </w:p>
    <w:p w14:paraId="3E2291C2" w14:textId="77777777" w:rsidR="00C004C5" w:rsidRPr="00C004C5" w:rsidRDefault="00C004C5" w:rsidP="00C004C5">
      <w:pPr>
        <w:pStyle w:val="ListParagrap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sidRPr="00C004C5">
        <w:rPr>
          <w:rFonts w:ascii="Palatino Linotype" w:hAnsi="Palatino Linotype" w:cs="Times New Roman"/>
          <w:sz w:val="24"/>
          <w:szCs w:val="24"/>
        </w:rPr>
        <w:lastRenderedPageBreak/>
        <w:t>Từ độ cao 0,5 m trên đỉnh một dốc nghiêng, thả một vật có khối lượng 3,5 kg để vật chuyển động xuống dưới chân dốc. Biết ma sát giữa vật và bề mặt dốc không đáng kể, lấy g = 9,8 m/s2. Chọn gốc thế năng tại chân dốc.</w:t>
      </w:r>
    </w:p>
    <w:p w14:paraId="4F3E866F" w14:textId="53406CC1" w:rsidR="00C004C5" w:rsidRPr="00C004C5" w:rsidRDefault="00C004C5" w:rsidP="00C004C5">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 xml:space="preserve">a/ </w:t>
      </w:r>
      <w:r w:rsidRPr="00C004C5">
        <w:rPr>
          <w:rFonts w:ascii="Palatino Linotype" w:hAnsi="Palatino Linotype" w:cs="Times New Roman"/>
          <w:sz w:val="24"/>
          <w:szCs w:val="24"/>
        </w:rPr>
        <w:t>Tính cơ năng của vật tại đỉnh dốc.</w:t>
      </w:r>
    </w:p>
    <w:p w14:paraId="2CB82AB0" w14:textId="101F9EB8" w:rsidR="00C004C5" w:rsidRPr="00C004C5" w:rsidRDefault="00C004C5" w:rsidP="00C004C5">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 xml:space="preserve">b/ </w:t>
      </w:r>
      <w:r w:rsidRPr="00C004C5">
        <w:rPr>
          <w:rFonts w:ascii="Palatino Linotype" w:hAnsi="Palatino Linotype" w:cs="Times New Roman"/>
          <w:sz w:val="24"/>
          <w:szCs w:val="24"/>
        </w:rPr>
        <w:t>Tính vận tốc của vật khi ở chân dốc.</w:t>
      </w:r>
    </w:p>
    <w:p w14:paraId="304A7E07" w14:textId="167E3F9A" w:rsidR="00C004C5" w:rsidRPr="00C004C5" w:rsidRDefault="00C004C5" w:rsidP="00C004C5">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 xml:space="preserve">c/ </w:t>
      </w:r>
      <w:r w:rsidRPr="00C004C5">
        <w:rPr>
          <w:rFonts w:ascii="Palatino Linotype" w:hAnsi="Palatino Linotype" w:cs="Times New Roman"/>
          <w:sz w:val="24"/>
          <w:szCs w:val="24"/>
        </w:rPr>
        <w:t xml:space="preserve">Khi xuống đến chân dốc, vật còn đi được một đoạn trên đường nằm ngang rồi mới dừng lại. Biết hệ số ma sát giữa vật với đường nằm ngang này là 0,02. Hãy tính chiều dài quãng đường vật đi được cho tới khi dừng lại. </w:t>
      </w:r>
    </w:p>
    <w:p w14:paraId="5A0C656E" w14:textId="77777777" w:rsidR="00C004C5" w:rsidRDefault="00C004C5" w:rsidP="0097679D">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176E88DC"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176E88E3" w14:textId="77777777" w:rsidR="009B4CEF" w:rsidRDefault="009B4CEF" w:rsidP="00F7236F">
      <w:pPr>
        <w:tabs>
          <w:tab w:val="left" w:pos="1545"/>
        </w:tabs>
        <w:spacing w:after="0" w:line="312" w:lineRule="auto"/>
        <w:rPr>
          <w:rFonts w:ascii="Times New Roman" w:hAnsi="Times New Roman" w:cs="Times New Roman"/>
          <w:b/>
          <w:color w:val="FFC000"/>
          <w:sz w:val="24"/>
          <w:szCs w:val="24"/>
        </w:rPr>
      </w:pPr>
    </w:p>
    <w:p w14:paraId="176E88E4"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DFE1052" w14:textId="77777777" w:rsidR="001D5A07" w:rsidRDefault="001D5A07">
      <w:pPr>
        <w:rPr>
          <w:rFonts w:ascii="Times New Roman" w:hAnsi="Times New Roman" w:cs="Times New Roman"/>
          <w:b/>
          <w:sz w:val="24"/>
          <w:szCs w:val="24"/>
        </w:rPr>
      </w:pPr>
      <w:r>
        <w:rPr>
          <w:rFonts w:ascii="Times New Roman" w:hAnsi="Times New Roman" w:cs="Times New Roman"/>
          <w:b/>
          <w:sz w:val="24"/>
          <w:szCs w:val="24"/>
        </w:rPr>
        <w:br w:type="page"/>
      </w:r>
    </w:p>
    <w:p w14:paraId="176E88E5" w14:textId="78206636"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lastRenderedPageBreak/>
        <w:t>HƯỚNG DẪN GIẢI</w:t>
      </w:r>
    </w:p>
    <w:p w14:paraId="176E88E6" w14:textId="77777777" w:rsidR="009B4CEF" w:rsidRPr="009B4CEF" w:rsidRDefault="009B4CEF"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76E88E7"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C1492E" w14:paraId="176E88F2" w14:textId="77777777" w:rsidTr="007D78E7">
        <w:trPr>
          <w:jc w:val="center"/>
        </w:trPr>
        <w:tc>
          <w:tcPr>
            <w:tcW w:w="957" w:type="dxa"/>
          </w:tcPr>
          <w:p w14:paraId="176E88E8" w14:textId="2DB3BF5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w:t>
            </w:r>
            <w:r w:rsidR="001F50BD">
              <w:rPr>
                <w:rFonts w:ascii="Times New Roman" w:hAnsi="Times New Roman" w:cs="Times New Roman"/>
                <w:sz w:val="24"/>
              </w:rPr>
              <w:t>A</w:t>
            </w:r>
          </w:p>
        </w:tc>
        <w:tc>
          <w:tcPr>
            <w:tcW w:w="957" w:type="dxa"/>
          </w:tcPr>
          <w:p w14:paraId="176E88E9" w14:textId="730F516D"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w:t>
            </w:r>
            <w:r w:rsidR="001F50BD">
              <w:rPr>
                <w:rFonts w:ascii="Times New Roman" w:hAnsi="Times New Roman" w:cs="Times New Roman"/>
                <w:sz w:val="24"/>
              </w:rPr>
              <w:t>A</w:t>
            </w:r>
          </w:p>
        </w:tc>
        <w:tc>
          <w:tcPr>
            <w:tcW w:w="957" w:type="dxa"/>
          </w:tcPr>
          <w:p w14:paraId="176E88EA" w14:textId="6AF046D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3.</w:t>
            </w:r>
            <w:r w:rsidR="008A7717">
              <w:rPr>
                <w:rFonts w:ascii="Times New Roman" w:hAnsi="Times New Roman" w:cs="Times New Roman"/>
                <w:sz w:val="24"/>
              </w:rPr>
              <w:t>C</w:t>
            </w:r>
          </w:p>
        </w:tc>
        <w:tc>
          <w:tcPr>
            <w:tcW w:w="957" w:type="dxa"/>
          </w:tcPr>
          <w:p w14:paraId="176E88EB" w14:textId="4C33A3B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4.</w:t>
            </w:r>
            <w:r w:rsidR="00F84F7E">
              <w:rPr>
                <w:rFonts w:ascii="Times New Roman" w:hAnsi="Times New Roman" w:cs="Times New Roman"/>
                <w:sz w:val="24"/>
              </w:rPr>
              <w:t>C</w:t>
            </w:r>
          </w:p>
        </w:tc>
        <w:tc>
          <w:tcPr>
            <w:tcW w:w="958" w:type="dxa"/>
          </w:tcPr>
          <w:p w14:paraId="176E88EC" w14:textId="198BB58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5.</w:t>
            </w:r>
            <w:r w:rsidR="00BB4165">
              <w:rPr>
                <w:rFonts w:ascii="Times New Roman" w:hAnsi="Times New Roman" w:cs="Times New Roman"/>
                <w:sz w:val="24"/>
              </w:rPr>
              <w:t>A</w:t>
            </w:r>
          </w:p>
        </w:tc>
        <w:tc>
          <w:tcPr>
            <w:tcW w:w="958" w:type="dxa"/>
          </w:tcPr>
          <w:p w14:paraId="176E88ED" w14:textId="2398FB9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6.</w:t>
            </w:r>
            <w:r w:rsidR="0063433E">
              <w:rPr>
                <w:rFonts w:ascii="Times New Roman" w:hAnsi="Times New Roman" w:cs="Times New Roman"/>
                <w:sz w:val="24"/>
              </w:rPr>
              <w:t>D</w:t>
            </w:r>
          </w:p>
        </w:tc>
        <w:tc>
          <w:tcPr>
            <w:tcW w:w="958" w:type="dxa"/>
          </w:tcPr>
          <w:p w14:paraId="176E88EE" w14:textId="3461A75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7.</w:t>
            </w:r>
            <w:r w:rsidR="00404A25">
              <w:rPr>
                <w:rFonts w:ascii="Times New Roman" w:hAnsi="Times New Roman" w:cs="Times New Roman"/>
                <w:sz w:val="24"/>
              </w:rPr>
              <w:t>A</w:t>
            </w:r>
          </w:p>
        </w:tc>
        <w:tc>
          <w:tcPr>
            <w:tcW w:w="958" w:type="dxa"/>
          </w:tcPr>
          <w:p w14:paraId="176E88EF" w14:textId="3DB5495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8.</w:t>
            </w:r>
            <w:r w:rsidR="00BF51F7">
              <w:rPr>
                <w:rFonts w:ascii="Times New Roman" w:hAnsi="Times New Roman" w:cs="Times New Roman"/>
                <w:sz w:val="24"/>
              </w:rPr>
              <w:t>C</w:t>
            </w:r>
          </w:p>
        </w:tc>
        <w:tc>
          <w:tcPr>
            <w:tcW w:w="958" w:type="dxa"/>
          </w:tcPr>
          <w:p w14:paraId="176E88F0" w14:textId="59860AC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9.</w:t>
            </w:r>
            <w:r w:rsidR="00C02C0D">
              <w:rPr>
                <w:rFonts w:ascii="Times New Roman" w:hAnsi="Times New Roman" w:cs="Times New Roman"/>
                <w:sz w:val="24"/>
              </w:rPr>
              <w:t>A</w:t>
            </w:r>
          </w:p>
        </w:tc>
        <w:tc>
          <w:tcPr>
            <w:tcW w:w="958" w:type="dxa"/>
          </w:tcPr>
          <w:p w14:paraId="176E88F1" w14:textId="680F747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10</w:t>
            </w:r>
            <w:r w:rsidR="00182E97">
              <w:rPr>
                <w:rFonts w:ascii="Times New Roman" w:hAnsi="Times New Roman" w:cs="Times New Roman"/>
                <w:sz w:val="24"/>
              </w:rPr>
              <w:t>.B</w:t>
            </w:r>
          </w:p>
        </w:tc>
      </w:tr>
      <w:tr w:rsidR="00781DD7" w:rsidRPr="00C1492E" w14:paraId="176E88FD" w14:textId="77777777" w:rsidTr="007D78E7">
        <w:trPr>
          <w:jc w:val="center"/>
        </w:trPr>
        <w:tc>
          <w:tcPr>
            <w:tcW w:w="957" w:type="dxa"/>
          </w:tcPr>
          <w:p w14:paraId="176E88F3" w14:textId="2C4D282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11</w:t>
            </w:r>
            <w:r w:rsidR="00F8269D">
              <w:rPr>
                <w:rFonts w:ascii="Times New Roman" w:hAnsi="Times New Roman" w:cs="Times New Roman"/>
                <w:sz w:val="24"/>
              </w:rPr>
              <w:t>.D</w:t>
            </w:r>
          </w:p>
        </w:tc>
        <w:tc>
          <w:tcPr>
            <w:tcW w:w="957" w:type="dxa"/>
          </w:tcPr>
          <w:p w14:paraId="176E88F4" w14:textId="42E8FCE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12.</w:t>
            </w:r>
            <w:r w:rsidR="00163C2B">
              <w:rPr>
                <w:rFonts w:ascii="Times New Roman" w:hAnsi="Times New Roman" w:cs="Times New Roman"/>
                <w:sz w:val="24"/>
              </w:rPr>
              <w:t>A</w:t>
            </w:r>
          </w:p>
        </w:tc>
        <w:tc>
          <w:tcPr>
            <w:tcW w:w="957" w:type="dxa"/>
          </w:tcPr>
          <w:p w14:paraId="176E88F5" w14:textId="75042D8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13.</w:t>
            </w:r>
            <w:r w:rsidR="00163C2B">
              <w:rPr>
                <w:rFonts w:ascii="Times New Roman" w:hAnsi="Times New Roman" w:cs="Times New Roman"/>
                <w:sz w:val="24"/>
              </w:rPr>
              <w:t>C</w:t>
            </w:r>
          </w:p>
        </w:tc>
        <w:tc>
          <w:tcPr>
            <w:tcW w:w="957" w:type="dxa"/>
          </w:tcPr>
          <w:p w14:paraId="176E88F6" w14:textId="1001807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14.</w:t>
            </w:r>
            <w:r w:rsidR="006A7C44">
              <w:rPr>
                <w:rFonts w:ascii="Times New Roman" w:hAnsi="Times New Roman" w:cs="Times New Roman"/>
                <w:sz w:val="24"/>
              </w:rPr>
              <w:t>D</w:t>
            </w:r>
          </w:p>
        </w:tc>
        <w:tc>
          <w:tcPr>
            <w:tcW w:w="958" w:type="dxa"/>
          </w:tcPr>
          <w:p w14:paraId="176E88F7" w14:textId="51B95CA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15.</w:t>
            </w:r>
            <w:r w:rsidR="00C575D6">
              <w:rPr>
                <w:rFonts w:ascii="Times New Roman" w:hAnsi="Times New Roman" w:cs="Times New Roman"/>
                <w:sz w:val="24"/>
              </w:rPr>
              <w:t>D</w:t>
            </w:r>
          </w:p>
        </w:tc>
        <w:tc>
          <w:tcPr>
            <w:tcW w:w="958" w:type="dxa"/>
          </w:tcPr>
          <w:p w14:paraId="176E88F8" w14:textId="4F24C896"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16.</w:t>
            </w:r>
            <w:r w:rsidR="00C575D6">
              <w:rPr>
                <w:rFonts w:ascii="Times New Roman" w:hAnsi="Times New Roman" w:cs="Times New Roman"/>
                <w:sz w:val="24"/>
              </w:rPr>
              <w:t>B</w:t>
            </w:r>
          </w:p>
        </w:tc>
        <w:tc>
          <w:tcPr>
            <w:tcW w:w="958" w:type="dxa"/>
          </w:tcPr>
          <w:p w14:paraId="176E88F9" w14:textId="6367CD7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17.</w:t>
            </w:r>
            <w:r w:rsidR="00857278">
              <w:rPr>
                <w:rFonts w:ascii="Times New Roman" w:hAnsi="Times New Roman" w:cs="Times New Roman"/>
                <w:sz w:val="24"/>
              </w:rPr>
              <w:t>A</w:t>
            </w:r>
          </w:p>
        </w:tc>
        <w:tc>
          <w:tcPr>
            <w:tcW w:w="958" w:type="dxa"/>
          </w:tcPr>
          <w:p w14:paraId="176E88FA" w14:textId="7E524FA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18.</w:t>
            </w:r>
            <w:r w:rsidR="007C1A0D">
              <w:rPr>
                <w:rFonts w:ascii="Times New Roman" w:hAnsi="Times New Roman" w:cs="Times New Roman"/>
                <w:sz w:val="24"/>
              </w:rPr>
              <w:t>B</w:t>
            </w:r>
          </w:p>
        </w:tc>
        <w:tc>
          <w:tcPr>
            <w:tcW w:w="958" w:type="dxa"/>
          </w:tcPr>
          <w:p w14:paraId="176E88FB" w14:textId="7C5FA31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19</w:t>
            </w:r>
            <w:r w:rsidR="009B4CEF">
              <w:rPr>
                <w:rFonts w:ascii="Times New Roman" w:hAnsi="Times New Roman" w:cs="Times New Roman"/>
                <w:sz w:val="24"/>
              </w:rPr>
              <w:t>.</w:t>
            </w:r>
            <w:r w:rsidR="00447DF2">
              <w:rPr>
                <w:rFonts w:ascii="Times New Roman" w:hAnsi="Times New Roman" w:cs="Times New Roman"/>
                <w:sz w:val="24"/>
              </w:rPr>
              <w:t>D</w:t>
            </w:r>
          </w:p>
        </w:tc>
        <w:tc>
          <w:tcPr>
            <w:tcW w:w="958" w:type="dxa"/>
          </w:tcPr>
          <w:p w14:paraId="176E88FC" w14:textId="646384D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20.</w:t>
            </w:r>
            <w:r w:rsidR="00951B99">
              <w:rPr>
                <w:rFonts w:ascii="Times New Roman" w:hAnsi="Times New Roman" w:cs="Times New Roman"/>
                <w:sz w:val="24"/>
              </w:rPr>
              <w:t>D</w:t>
            </w:r>
          </w:p>
        </w:tc>
      </w:tr>
      <w:tr w:rsidR="00781DD7" w:rsidRPr="00C1492E" w14:paraId="176E8908" w14:textId="77777777" w:rsidTr="007D78E7">
        <w:trPr>
          <w:jc w:val="center"/>
        </w:trPr>
        <w:tc>
          <w:tcPr>
            <w:tcW w:w="957" w:type="dxa"/>
          </w:tcPr>
          <w:p w14:paraId="176E88FE" w14:textId="2EDB90C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21.</w:t>
            </w:r>
            <w:r w:rsidR="0031752E">
              <w:rPr>
                <w:rFonts w:ascii="Times New Roman" w:hAnsi="Times New Roman" w:cs="Times New Roman"/>
                <w:sz w:val="24"/>
              </w:rPr>
              <w:t>D</w:t>
            </w:r>
          </w:p>
        </w:tc>
        <w:tc>
          <w:tcPr>
            <w:tcW w:w="957" w:type="dxa"/>
          </w:tcPr>
          <w:p w14:paraId="176E88FF" w14:textId="701ED07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22.</w:t>
            </w:r>
            <w:r w:rsidR="007E59BA">
              <w:rPr>
                <w:rFonts w:ascii="Times New Roman" w:hAnsi="Times New Roman" w:cs="Times New Roman"/>
                <w:sz w:val="24"/>
              </w:rPr>
              <w:t>B</w:t>
            </w:r>
          </w:p>
        </w:tc>
        <w:tc>
          <w:tcPr>
            <w:tcW w:w="957" w:type="dxa"/>
          </w:tcPr>
          <w:p w14:paraId="176E8900" w14:textId="683B8229"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23</w:t>
            </w:r>
            <w:r w:rsidR="004019B7">
              <w:rPr>
                <w:rFonts w:ascii="Times New Roman" w:hAnsi="Times New Roman" w:cs="Times New Roman"/>
                <w:sz w:val="24"/>
              </w:rPr>
              <w:t>B</w:t>
            </w:r>
          </w:p>
        </w:tc>
        <w:tc>
          <w:tcPr>
            <w:tcW w:w="957" w:type="dxa"/>
          </w:tcPr>
          <w:p w14:paraId="176E8901" w14:textId="2974B61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24.</w:t>
            </w:r>
            <w:r w:rsidR="00B3351E">
              <w:rPr>
                <w:rFonts w:ascii="Times New Roman" w:hAnsi="Times New Roman" w:cs="Times New Roman"/>
                <w:sz w:val="24"/>
              </w:rPr>
              <w:t>D</w:t>
            </w:r>
          </w:p>
        </w:tc>
        <w:tc>
          <w:tcPr>
            <w:tcW w:w="958" w:type="dxa"/>
          </w:tcPr>
          <w:p w14:paraId="176E8902" w14:textId="50EC50C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25</w:t>
            </w:r>
            <w:r w:rsidR="003318FB">
              <w:rPr>
                <w:rFonts w:ascii="Times New Roman" w:hAnsi="Times New Roman" w:cs="Times New Roman"/>
                <w:sz w:val="24"/>
              </w:rPr>
              <w:t>.C</w:t>
            </w:r>
          </w:p>
        </w:tc>
        <w:tc>
          <w:tcPr>
            <w:tcW w:w="958" w:type="dxa"/>
          </w:tcPr>
          <w:p w14:paraId="176E8903" w14:textId="62D71451"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26.</w:t>
            </w:r>
            <w:r w:rsidR="00F96DC6">
              <w:rPr>
                <w:rFonts w:ascii="Times New Roman" w:hAnsi="Times New Roman" w:cs="Times New Roman"/>
                <w:sz w:val="24"/>
              </w:rPr>
              <w:t>B</w:t>
            </w:r>
          </w:p>
        </w:tc>
        <w:tc>
          <w:tcPr>
            <w:tcW w:w="958" w:type="dxa"/>
          </w:tcPr>
          <w:p w14:paraId="176E8904" w14:textId="13DDFCB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27.</w:t>
            </w:r>
            <w:r w:rsidR="00E617A9">
              <w:rPr>
                <w:rFonts w:ascii="Times New Roman" w:hAnsi="Times New Roman" w:cs="Times New Roman"/>
                <w:sz w:val="24"/>
              </w:rPr>
              <w:t>B</w:t>
            </w:r>
          </w:p>
        </w:tc>
        <w:tc>
          <w:tcPr>
            <w:tcW w:w="958" w:type="dxa"/>
          </w:tcPr>
          <w:p w14:paraId="176E8905" w14:textId="33A69B0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28.</w:t>
            </w:r>
            <w:r w:rsidR="00F659D0">
              <w:rPr>
                <w:rFonts w:ascii="Times New Roman" w:hAnsi="Times New Roman" w:cs="Times New Roman"/>
                <w:sz w:val="24"/>
              </w:rPr>
              <w:t>B</w:t>
            </w:r>
          </w:p>
        </w:tc>
        <w:tc>
          <w:tcPr>
            <w:tcW w:w="958" w:type="dxa"/>
          </w:tcPr>
          <w:p w14:paraId="176E8906" w14:textId="77777777" w:rsidR="00781DD7" w:rsidRPr="00C1492E" w:rsidRDefault="00781DD7" w:rsidP="009B4CEF">
            <w:pPr>
              <w:spacing w:line="312" w:lineRule="auto"/>
              <w:jc w:val="center"/>
              <w:rPr>
                <w:rFonts w:ascii="Times New Roman" w:hAnsi="Times New Roman" w:cs="Times New Roman"/>
                <w:sz w:val="24"/>
              </w:rPr>
            </w:pPr>
          </w:p>
        </w:tc>
        <w:tc>
          <w:tcPr>
            <w:tcW w:w="958" w:type="dxa"/>
          </w:tcPr>
          <w:p w14:paraId="176E8907" w14:textId="77777777" w:rsidR="00781DD7" w:rsidRPr="00C1492E" w:rsidRDefault="00781DD7" w:rsidP="009B4CEF">
            <w:pPr>
              <w:spacing w:line="312" w:lineRule="auto"/>
              <w:jc w:val="center"/>
              <w:rPr>
                <w:rFonts w:ascii="Times New Roman" w:hAnsi="Times New Roman" w:cs="Times New Roman"/>
                <w:sz w:val="24"/>
              </w:rPr>
            </w:pPr>
          </w:p>
        </w:tc>
      </w:tr>
    </w:tbl>
    <w:p w14:paraId="176E8909" w14:textId="77777777" w:rsidR="00781DD7" w:rsidRDefault="00781DD7" w:rsidP="009B4CEF">
      <w:pPr>
        <w:widowControl w:val="0"/>
        <w:spacing w:after="0" w:line="312" w:lineRule="auto"/>
      </w:pPr>
    </w:p>
    <w:p w14:paraId="4558C16A" w14:textId="1B17CCFD" w:rsidR="00F91864" w:rsidRDefault="00F91864" w:rsidP="00F91864">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w:t>
      </w:r>
    </w:p>
    <w:p w14:paraId="7900EAA7" w14:textId="7EADB6E7" w:rsidR="00F91864" w:rsidRDefault="007B248B" w:rsidP="00F91864">
      <w:pPr>
        <w:widowControl w:val="0"/>
        <w:spacing w:after="0" w:line="312" w:lineRule="auto"/>
        <w:rPr>
          <w:rFonts w:ascii="Palatino Linotype" w:hAnsi="Palatino Linotype" w:cs="Times New Roman"/>
          <w:b/>
          <w:color w:val="000000" w:themeColor="text1"/>
          <w:sz w:val="24"/>
          <w:szCs w:val="24"/>
        </w:rPr>
      </w:pPr>
      <w:r w:rsidRPr="007B248B">
        <w:rPr>
          <w:rFonts w:ascii="Palatino Linotype" w:hAnsi="Palatino Linotype" w:cs="Times New Roman"/>
          <w:b/>
          <w:noProof/>
          <w:color w:val="000000" w:themeColor="text1"/>
          <w:sz w:val="24"/>
          <w:szCs w:val="24"/>
        </w:rPr>
        <w:drawing>
          <wp:inline distT="0" distB="0" distL="0" distR="0" wp14:anchorId="35DE9AE4" wp14:editId="464BCF3D">
            <wp:extent cx="2611608" cy="180975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617551" cy="1813868"/>
                    </a:xfrm>
                    <a:prstGeom prst="rect">
                      <a:avLst/>
                    </a:prstGeom>
                  </pic:spPr>
                </pic:pic>
              </a:graphicData>
            </a:graphic>
          </wp:inline>
        </w:drawing>
      </w:r>
      <w:r w:rsidR="00F91864" w:rsidRPr="00ED25CE">
        <w:rPr>
          <w:rFonts w:ascii="Palatino Linotype" w:hAnsi="Palatino Linotype" w:cs="Times New Roman"/>
          <w:b/>
          <w:color w:val="000000" w:themeColor="text1"/>
          <w:sz w:val="24"/>
          <w:szCs w:val="24"/>
        </w:rPr>
        <w:t xml:space="preserve"> </w:t>
      </w:r>
    </w:p>
    <w:p w14:paraId="51754EE5" w14:textId="3AE04958" w:rsidR="007B248B" w:rsidRDefault="007B248B" w:rsidP="009B4CEF">
      <w:pPr>
        <w:widowControl w:val="0"/>
        <w:spacing w:after="0" w:line="312" w:lineRule="auto"/>
        <w:rPr>
          <w:rFonts w:ascii="Palatino Linotype" w:hAnsi="Palatino Linotype" w:cs="Times New Roman"/>
          <w:bCs/>
          <w:color w:val="000000" w:themeColor="text1"/>
          <w:sz w:val="24"/>
          <w:szCs w:val="24"/>
        </w:rPr>
      </w:pPr>
      <w:r>
        <w:rPr>
          <w:rFonts w:ascii="Palatino Linotype" w:hAnsi="Palatino Linotype" w:cs="Times New Roman"/>
          <w:bCs/>
          <w:color w:val="000000" w:themeColor="text1"/>
          <w:sz w:val="24"/>
          <w:szCs w:val="24"/>
        </w:rPr>
        <w:t xml:space="preserve">Áp dụng quy tắc hình bình hành phân tích vecto F theo </w:t>
      </w:r>
      <w:r w:rsidR="002975A4">
        <w:rPr>
          <w:rFonts w:ascii="Palatino Linotype" w:hAnsi="Palatino Linotype" w:cs="Times New Roman"/>
          <w:bCs/>
          <w:color w:val="000000" w:themeColor="text1"/>
          <w:sz w:val="24"/>
          <w:szCs w:val="24"/>
        </w:rPr>
        <w:t xml:space="preserve">OA và OB ta được các vecto </w:t>
      </w:r>
      <w:r w:rsidR="002975A4" w:rsidRPr="002975A4">
        <w:rPr>
          <w:rFonts w:ascii="Palatino Linotype" w:hAnsi="Palatino Linotype" w:cs="Times New Roman"/>
          <w:bCs/>
          <w:color w:val="000000" w:themeColor="text1"/>
          <w:position w:val="-12"/>
          <w:sz w:val="24"/>
          <w:szCs w:val="24"/>
        </w:rPr>
        <w:object w:dxaOrig="300" w:dyaOrig="400" w14:anchorId="40A7DFD1">
          <v:shape id="_x0000_i1060" type="#_x0000_t75" style="width:14.25pt;height:21.75pt" o:ole="">
            <v:imagedata r:id="rId84" o:title=""/>
          </v:shape>
          <o:OLEObject Type="Embed" ProgID="Equation.DSMT4" ShapeID="_x0000_i1060" DrawAspect="Content" ObjectID="_1739478619" r:id="rId85"/>
        </w:object>
      </w:r>
      <w:r w:rsidR="002975A4">
        <w:rPr>
          <w:rFonts w:ascii="Palatino Linotype" w:hAnsi="Palatino Linotype" w:cs="Times New Roman"/>
          <w:bCs/>
          <w:color w:val="000000" w:themeColor="text1"/>
          <w:sz w:val="24"/>
          <w:szCs w:val="24"/>
        </w:rPr>
        <w:t xml:space="preserve"> và </w:t>
      </w:r>
      <w:bookmarkStart w:id="0" w:name="MTBlankEqn"/>
      <w:r w:rsidR="00860E7F" w:rsidRPr="00860E7F">
        <w:rPr>
          <w:position w:val="-14"/>
        </w:rPr>
        <w:object w:dxaOrig="320" w:dyaOrig="420" w14:anchorId="75E0A9D3">
          <v:shape id="_x0000_i1061" type="#_x0000_t75" style="width:14.25pt;height:21.75pt" o:ole="">
            <v:imagedata r:id="rId86" o:title=""/>
          </v:shape>
          <o:OLEObject Type="Embed" ProgID="Equation.DSMT4" ShapeID="_x0000_i1061" DrawAspect="Content" ObjectID="_1739478620" r:id="rId87"/>
        </w:object>
      </w:r>
      <w:bookmarkEnd w:id="0"/>
      <w:r w:rsidR="002975A4">
        <w:rPr>
          <w:rFonts w:ascii="Palatino Linotype" w:hAnsi="Palatino Linotype" w:cs="Times New Roman"/>
          <w:bCs/>
          <w:color w:val="000000" w:themeColor="text1"/>
          <w:sz w:val="24"/>
          <w:szCs w:val="24"/>
        </w:rPr>
        <w:t xml:space="preserve"> </w:t>
      </w:r>
      <w:r w:rsidR="00860E7F">
        <w:rPr>
          <w:rFonts w:ascii="Palatino Linotype" w:hAnsi="Palatino Linotype" w:cs="Times New Roman"/>
          <w:bCs/>
          <w:color w:val="000000" w:themeColor="text1"/>
          <w:sz w:val="24"/>
          <w:szCs w:val="24"/>
        </w:rPr>
        <w:t>như hình vẽ:</w:t>
      </w:r>
    </w:p>
    <w:p w14:paraId="496A8D29" w14:textId="01D9F6A9" w:rsidR="00860E7F" w:rsidRDefault="00860E7F" w:rsidP="009B4CEF">
      <w:pPr>
        <w:widowControl w:val="0"/>
        <w:spacing w:after="0" w:line="312" w:lineRule="auto"/>
        <w:rPr>
          <w:rFonts w:ascii="Palatino Linotype" w:hAnsi="Palatino Linotype" w:cs="Times New Roman"/>
          <w:bCs/>
          <w:color w:val="000000" w:themeColor="text1"/>
          <w:sz w:val="24"/>
          <w:szCs w:val="24"/>
        </w:rPr>
      </w:pPr>
      <w:r>
        <w:rPr>
          <w:rFonts w:ascii="Palatino Linotype" w:hAnsi="Palatino Linotype" w:cs="Times New Roman"/>
          <w:bCs/>
          <w:color w:val="000000" w:themeColor="text1"/>
          <w:sz w:val="24"/>
          <w:szCs w:val="24"/>
        </w:rPr>
        <w:t>Ta có</w:t>
      </w:r>
    </w:p>
    <w:p w14:paraId="21D853CA" w14:textId="130F6FE6" w:rsidR="00860E7F" w:rsidRDefault="00732220" w:rsidP="009B4CEF">
      <w:pPr>
        <w:widowControl w:val="0"/>
        <w:spacing w:after="0" w:line="312" w:lineRule="auto"/>
        <w:rPr>
          <w:rFonts w:ascii="Palatino Linotype" w:hAnsi="Palatino Linotype" w:cs="Times New Roman"/>
          <w:b/>
          <w:color w:val="000000" w:themeColor="text1"/>
          <w:sz w:val="24"/>
          <w:szCs w:val="24"/>
        </w:rPr>
      </w:pPr>
      <w:r w:rsidRPr="00732220">
        <w:rPr>
          <w:rFonts w:ascii="Palatino Linotype" w:hAnsi="Palatino Linotype" w:cs="Times New Roman"/>
          <w:b/>
          <w:color w:val="000000" w:themeColor="text1"/>
          <w:position w:val="-34"/>
          <w:sz w:val="24"/>
          <w:szCs w:val="24"/>
        </w:rPr>
        <w:object w:dxaOrig="3180" w:dyaOrig="800" w14:anchorId="03132E2D">
          <v:shape id="_x0000_i1062" type="#_x0000_t75" style="width:158.25pt;height:43.5pt" o:ole="">
            <v:imagedata r:id="rId88" o:title=""/>
          </v:shape>
          <o:OLEObject Type="Embed" ProgID="Equation.DSMT4" ShapeID="_x0000_i1062" DrawAspect="Content" ObjectID="_1739478621" r:id="rId89"/>
        </w:object>
      </w:r>
    </w:p>
    <w:p w14:paraId="52448A65" w14:textId="72AD693D" w:rsidR="00732220" w:rsidRDefault="00732220" w:rsidP="009B4CEF">
      <w:pPr>
        <w:widowControl w:val="0"/>
        <w:spacing w:after="0" w:line="312" w:lineRule="auto"/>
        <w:rPr>
          <w:rFonts w:ascii="Palatino Linotype" w:hAnsi="Palatino Linotype" w:cs="Times New Roman"/>
          <w:bCs/>
          <w:color w:val="000000" w:themeColor="text1"/>
          <w:sz w:val="24"/>
          <w:szCs w:val="24"/>
        </w:rPr>
      </w:pPr>
      <w:r>
        <w:rPr>
          <w:rFonts w:ascii="Palatino Linotype" w:hAnsi="Palatino Linotype" w:cs="Times New Roman"/>
          <w:b/>
          <w:color w:val="000000" w:themeColor="text1"/>
          <w:sz w:val="24"/>
          <w:szCs w:val="24"/>
        </w:rPr>
        <w:t xml:space="preserve">Mà </w:t>
      </w:r>
      <w:r w:rsidR="00003F66" w:rsidRPr="00003F66">
        <w:rPr>
          <w:rFonts w:ascii="Palatino Linotype" w:hAnsi="Palatino Linotype" w:cs="Times New Roman"/>
          <w:bCs/>
          <w:color w:val="000000" w:themeColor="text1"/>
          <w:position w:val="-14"/>
          <w:sz w:val="24"/>
          <w:szCs w:val="24"/>
        </w:rPr>
        <w:object w:dxaOrig="760" w:dyaOrig="380" w14:anchorId="6F34F234">
          <v:shape id="_x0000_i1063" type="#_x0000_t75" style="width:36pt;height:21.75pt" o:ole="">
            <v:imagedata r:id="rId90" o:title=""/>
          </v:shape>
          <o:OLEObject Type="Embed" ProgID="Equation.DSMT4" ShapeID="_x0000_i1063" DrawAspect="Content" ObjectID="_1739478622" r:id="rId91"/>
        </w:object>
      </w:r>
    </w:p>
    <w:p w14:paraId="36D57D39" w14:textId="3C3EB1B1" w:rsidR="00D236FF" w:rsidRPr="00D236FF" w:rsidRDefault="00F84F7E" w:rsidP="009B4CEF">
      <w:pPr>
        <w:widowControl w:val="0"/>
        <w:spacing w:after="0" w:line="312" w:lineRule="auto"/>
        <w:rPr>
          <w:rFonts w:ascii="Palatino Linotype" w:hAnsi="Palatino Linotype" w:cs="Times New Roman"/>
          <w:bCs/>
          <w:color w:val="000000" w:themeColor="text1"/>
          <w:sz w:val="24"/>
          <w:szCs w:val="24"/>
        </w:rPr>
      </w:pPr>
      <w:r w:rsidRPr="00F84F7E">
        <w:rPr>
          <w:rFonts w:ascii="Palatino Linotype" w:hAnsi="Palatino Linotype" w:cs="Times New Roman"/>
          <w:bCs/>
          <w:color w:val="000000" w:themeColor="text1"/>
          <w:position w:val="-48"/>
          <w:sz w:val="24"/>
          <w:szCs w:val="24"/>
        </w:rPr>
        <w:object w:dxaOrig="4140" w:dyaOrig="1080" w14:anchorId="5714FE5F">
          <v:shape id="_x0000_i1064" type="#_x0000_t75" style="width:208.5pt;height:57.75pt" o:ole="">
            <v:imagedata r:id="rId92" o:title=""/>
          </v:shape>
          <o:OLEObject Type="Embed" ProgID="Equation.DSMT4" ShapeID="_x0000_i1064" DrawAspect="Content" ObjectID="_1739478623" r:id="rId93"/>
        </w:object>
      </w:r>
      <w:r w:rsidR="00396FF3">
        <w:rPr>
          <w:rFonts w:ascii="Palatino Linotype" w:hAnsi="Palatino Linotype" w:cs="Times New Roman"/>
          <w:bCs/>
          <w:color w:val="000000" w:themeColor="text1"/>
          <w:sz w:val="24"/>
          <w:szCs w:val="24"/>
        </w:rPr>
        <w:t xml:space="preserve"> </w:t>
      </w:r>
    </w:p>
    <w:p w14:paraId="780B5980" w14:textId="0666F519" w:rsidR="00F91864" w:rsidRPr="00F91864" w:rsidRDefault="00F91864" w:rsidP="009B4CEF">
      <w:pPr>
        <w:widowControl w:val="0"/>
        <w:spacing w:after="0" w:line="312" w:lineRule="auto"/>
        <w:rPr>
          <w:rFonts w:ascii="Palatino Linotype" w:hAnsi="Palatino Linotype" w:cs="Times New Roman"/>
          <w:b/>
          <w:color w:val="000000" w:themeColor="text1"/>
          <w:sz w:val="24"/>
          <w:szCs w:val="24"/>
        </w:rPr>
      </w:pPr>
      <w:r>
        <w:rPr>
          <w:rFonts w:ascii="Palatino Linotype" w:hAnsi="Palatino Linotype" w:cs="Times New Roman"/>
          <w:b/>
          <w:color w:val="000000" w:themeColor="text1"/>
          <w:sz w:val="24"/>
          <w:szCs w:val="24"/>
        </w:rPr>
        <w:t>Chọn C</w:t>
      </w:r>
    </w:p>
    <w:p w14:paraId="383AA111" w14:textId="2EDD3A1E" w:rsidR="00ED25CE" w:rsidRDefault="00ED25CE" w:rsidP="009B4CEF">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Câu </w:t>
      </w:r>
      <w:r w:rsidR="00F91864">
        <w:rPr>
          <w:rFonts w:ascii="Palatino Linotype" w:hAnsi="Palatino Linotype" w:cs="Times New Roman"/>
          <w:b/>
          <w:color w:val="0000FF"/>
          <w:sz w:val="24"/>
          <w:szCs w:val="24"/>
        </w:rPr>
        <w:t>4</w:t>
      </w:r>
      <w:r>
        <w:rPr>
          <w:rFonts w:ascii="Palatino Linotype" w:hAnsi="Palatino Linotype" w:cs="Times New Roman"/>
          <w:b/>
          <w:color w:val="0000FF"/>
          <w:sz w:val="24"/>
          <w:szCs w:val="24"/>
        </w:rPr>
        <w:t>:</w:t>
      </w:r>
    </w:p>
    <w:p w14:paraId="14E4739F" w14:textId="28DA4954" w:rsidR="0076020F" w:rsidRDefault="00ED25CE" w:rsidP="009B4CEF">
      <w:pPr>
        <w:widowControl w:val="0"/>
        <w:spacing w:after="0" w:line="312" w:lineRule="auto"/>
        <w:rPr>
          <w:rFonts w:ascii="Palatino Linotype" w:hAnsi="Palatino Linotype" w:cs="Times New Roman"/>
          <w:b/>
          <w:color w:val="000000" w:themeColor="text1"/>
          <w:sz w:val="24"/>
          <w:szCs w:val="24"/>
        </w:rPr>
      </w:pPr>
      <w:r w:rsidRPr="00ED25CE">
        <w:rPr>
          <w:rFonts w:ascii="Palatino Linotype" w:hAnsi="Palatino Linotype" w:cs="Times New Roman"/>
          <w:b/>
          <w:color w:val="000000" w:themeColor="text1"/>
          <w:sz w:val="24"/>
          <w:szCs w:val="24"/>
        </w:rPr>
        <w:t xml:space="preserve">Áp dụng </w:t>
      </w:r>
      <w:r w:rsidR="008A7717" w:rsidRPr="008A7717">
        <w:rPr>
          <w:rFonts w:ascii="Palatino Linotype" w:hAnsi="Palatino Linotype" w:cs="Times New Roman"/>
          <w:b/>
          <w:color w:val="000000" w:themeColor="text1"/>
          <w:position w:val="-28"/>
          <w:sz w:val="24"/>
          <w:szCs w:val="24"/>
        </w:rPr>
        <w:object w:dxaOrig="6180" w:dyaOrig="680" w14:anchorId="1B344E17">
          <v:shape id="_x0000_i1065" type="#_x0000_t75" style="width:309.75pt;height:36pt" o:ole="">
            <v:imagedata r:id="rId94" o:title=""/>
          </v:shape>
          <o:OLEObject Type="Embed" ProgID="Equation.DSMT4" ShapeID="_x0000_i1065" DrawAspect="Content" ObjectID="_1739478624" r:id="rId95"/>
        </w:object>
      </w:r>
      <w:r w:rsidR="00781DD7" w:rsidRPr="00ED25CE">
        <w:rPr>
          <w:rFonts w:ascii="Palatino Linotype" w:hAnsi="Palatino Linotype" w:cs="Times New Roman"/>
          <w:b/>
          <w:color w:val="000000" w:themeColor="text1"/>
          <w:sz w:val="24"/>
          <w:szCs w:val="24"/>
        </w:rPr>
        <w:t xml:space="preserve"> </w:t>
      </w:r>
    </w:p>
    <w:p w14:paraId="593BD8E1" w14:textId="452AF9CD" w:rsidR="008A7717" w:rsidRDefault="008A7717" w:rsidP="009B4CEF">
      <w:pPr>
        <w:widowControl w:val="0"/>
        <w:spacing w:after="0" w:line="312" w:lineRule="auto"/>
        <w:rPr>
          <w:rFonts w:ascii="Palatino Linotype" w:hAnsi="Palatino Linotype" w:cs="Times New Roman"/>
          <w:b/>
          <w:color w:val="000000" w:themeColor="text1"/>
          <w:sz w:val="24"/>
          <w:szCs w:val="24"/>
        </w:rPr>
      </w:pPr>
      <w:r>
        <w:rPr>
          <w:rFonts w:ascii="Palatino Linotype" w:hAnsi="Palatino Linotype" w:cs="Times New Roman"/>
          <w:b/>
          <w:color w:val="000000" w:themeColor="text1"/>
          <w:sz w:val="24"/>
          <w:szCs w:val="24"/>
        </w:rPr>
        <w:t>Chọn C</w:t>
      </w:r>
    </w:p>
    <w:p w14:paraId="21924F0F" w14:textId="6D7C6186" w:rsidR="00A15C3D" w:rsidRDefault="00A15C3D" w:rsidP="00A15C3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8:</w:t>
      </w:r>
    </w:p>
    <w:p w14:paraId="57B6333C" w14:textId="32685927" w:rsidR="00D70B86" w:rsidRPr="00326933" w:rsidRDefault="00D70B86" w:rsidP="00326933">
      <w:pPr>
        <w:tabs>
          <w:tab w:val="left" w:pos="992"/>
        </w:tabs>
        <w:spacing w:after="0" w:line="312" w:lineRule="auto"/>
        <w:jc w:val="both"/>
        <w:rPr>
          <w:rFonts w:ascii="Palatino Linotype" w:hAnsi="Palatino Linotype"/>
          <w:lang w:val="nl-NL"/>
        </w:rPr>
      </w:pPr>
      <w:r w:rsidRPr="00326933">
        <w:rPr>
          <w:rFonts w:ascii="Palatino Linotype" w:hAnsi="Palatino Linotype"/>
          <w:lang w:val="nl-NL"/>
        </w:rPr>
        <w:t>Hai lực song song ngược chiêu có tổng độ lớn là 10N</w:t>
      </w:r>
    </w:p>
    <w:p w14:paraId="6830F28D" w14:textId="505B61C3" w:rsidR="00D70B86" w:rsidRDefault="00326933" w:rsidP="00A15C3D">
      <w:pPr>
        <w:widowControl w:val="0"/>
        <w:spacing w:after="0" w:line="312" w:lineRule="auto"/>
        <w:rPr>
          <w:rFonts w:ascii="Palatino Linotype" w:hAnsi="Palatino Linotype" w:cs="Times New Roman"/>
          <w:b/>
          <w:color w:val="0000FF"/>
          <w:sz w:val="24"/>
          <w:szCs w:val="24"/>
        </w:rPr>
      </w:pPr>
      <w:r w:rsidRPr="00326933">
        <w:rPr>
          <w:rFonts w:ascii="Palatino Linotype" w:hAnsi="Palatino Linotype" w:cs="Times New Roman"/>
          <w:b/>
          <w:color w:val="0000FF"/>
          <w:position w:val="-24"/>
          <w:sz w:val="24"/>
          <w:szCs w:val="24"/>
        </w:rPr>
        <w:object w:dxaOrig="2500" w:dyaOrig="620" w14:anchorId="0E3A703A">
          <v:shape id="_x0000_i1066" type="#_x0000_t75" style="width:122.25pt;height:28.5pt" o:ole="">
            <v:imagedata r:id="rId96" o:title=""/>
          </v:shape>
          <o:OLEObject Type="Embed" ProgID="Equation.DSMT4" ShapeID="_x0000_i1066" DrawAspect="Content" ObjectID="_1739478625" r:id="rId97"/>
        </w:object>
      </w:r>
      <w:r w:rsidR="00D70B86">
        <w:rPr>
          <w:rFonts w:ascii="Palatino Linotype" w:hAnsi="Palatino Linotype" w:cs="Times New Roman"/>
          <w:b/>
          <w:color w:val="0000FF"/>
          <w:sz w:val="24"/>
          <w:szCs w:val="24"/>
        </w:rPr>
        <w:t xml:space="preserve"> </w:t>
      </w:r>
    </w:p>
    <w:p w14:paraId="04EFAF25" w14:textId="6E2ED698" w:rsidR="00A15C3D" w:rsidRDefault="00A15C3D" w:rsidP="00A15C3D">
      <w:pPr>
        <w:widowControl w:val="0"/>
        <w:spacing w:after="0" w:line="312" w:lineRule="auto"/>
        <w:rPr>
          <w:rFonts w:ascii="Palatino Linotype" w:hAnsi="Palatino Linotype" w:cs="Times New Roman"/>
          <w:b/>
          <w:color w:val="000000" w:themeColor="text1"/>
          <w:sz w:val="24"/>
          <w:szCs w:val="24"/>
        </w:rPr>
      </w:pPr>
      <w:r w:rsidRPr="00ED25CE">
        <w:rPr>
          <w:rFonts w:ascii="Palatino Linotype" w:hAnsi="Palatino Linotype" w:cs="Times New Roman"/>
          <w:b/>
          <w:color w:val="000000" w:themeColor="text1"/>
          <w:sz w:val="24"/>
          <w:szCs w:val="24"/>
        </w:rPr>
        <w:lastRenderedPageBreak/>
        <w:t xml:space="preserve">Áp dụng </w:t>
      </w:r>
      <w:r w:rsidR="00BF51F7" w:rsidRPr="00D70B86">
        <w:rPr>
          <w:rFonts w:ascii="Palatino Linotype" w:hAnsi="Palatino Linotype" w:cs="Times New Roman"/>
          <w:b/>
          <w:color w:val="000000" w:themeColor="text1"/>
          <w:position w:val="-24"/>
          <w:sz w:val="24"/>
          <w:szCs w:val="24"/>
        </w:rPr>
        <w:object w:dxaOrig="3000" w:dyaOrig="620" w14:anchorId="2C430136">
          <v:shape id="_x0000_i1067" type="#_x0000_t75" style="width:151.5pt;height:28.5pt" o:ole="">
            <v:imagedata r:id="rId98" o:title=""/>
          </v:shape>
          <o:OLEObject Type="Embed" ProgID="Equation.DSMT4" ShapeID="_x0000_i1067" DrawAspect="Content" ObjectID="_1739478626" r:id="rId99"/>
        </w:object>
      </w:r>
      <w:r w:rsidRPr="00ED25CE">
        <w:rPr>
          <w:rFonts w:ascii="Palatino Linotype" w:hAnsi="Palatino Linotype" w:cs="Times New Roman"/>
          <w:b/>
          <w:color w:val="000000" w:themeColor="text1"/>
          <w:sz w:val="24"/>
          <w:szCs w:val="24"/>
        </w:rPr>
        <w:t xml:space="preserve"> </w:t>
      </w:r>
    </w:p>
    <w:p w14:paraId="7A1ED6DC" w14:textId="604984C2" w:rsidR="00A15C3D" w:rsidRDefault="00A15C3D" w:rsidP="00A15C3D">
      <w:pPr>
        <w:widowControl w:val="0"/>
        <w:spacing w:after="0" w:line="312" w:lineRule="auto"/>
        <w:rPr>
          <w:rFonts w:ascii="Palatino Linotype" w:hAnsi="Palatino Linotype" w:cs="Times New Roman"/>
          <w:b/>
          <w:color w:val="000000" w:themeColor="text1"/>
          <w:sz w:val="24"/>
          <w:szCs w:val="24"/>
        </w:rPr>
      </w:pPr>
      <w:r>
        <w:rPr>
          <w:rFonts w:ascii="Palatino Linotype" w:hAnsi="Palatino Linotype" w:cs="Times New Roman"/>
          <w:b/>
          <w:color w:val="000000" w:themeColor="text1"/>
          <w:sz w:val="24"/>
          <w:szCs w:val="24"/>
        </w:rPr>
        <w:t>Chọn C</w:t>
      </w:r>
    </w:p>
    <w:p w14:paraId="7F770387" w14:textId="50E0003C" w:rsidR="009845F9" w:rsidRPr="009845F9" w:rsidRDefault="009845F9" w:rsidP="00A15C3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9:</w:t>
      </w:r>
    </w:p>
    <w:p w14:paraId="199E2684" w14:textId="3F918354" w:rsidR="009845F9" w:rsidRPr="009845F9" w:rsidRDefault="009845F9" w:rsidP="009845F9">
      <w:pPr>
        <w:tabs>
          <w:tab w:val="left" w:pos="992"/>
        </w:tabs>
        <w:spacing w:after="0" w:line="312" w:lineRule="auto"/>
        <w:jc w:val="both"/>
        <w:rPr>
          <w:rFonts w:ascii="Palatino Linotype" w:hAnsi="Palatino Linotype"/>
          <w:lang w:val="nl-NL"/>
        </w:rPr>
      </w:pPr>
      <w:r w:rsidRPr="009845F9">
        <w:rPr>
          <w:rFonts w:ascii="Palatino Linotype" w:hAnsi="Palatino Linotype"/>
          <w:lang w:val="nl-NL"/>
        </w:rPr>
        <w:t>Một thanh chắn đường dài 7,8m, có trọng lượng 2100N và có trọng tâm ở cách đầu bên trái 1,2m. Thanh có thể quay quanh một trục nằm ngang ở cách đầu bên trái 1,5m. Hỏi phải tác dụng vào đầu bên phải một lực tối thiểu bằng bao nhiêu để thanh ấy nằm ngang?</w:t>
      </w:r>
    </w:p>
    <w:p w14:paraId="633857D0" w14:textId="77777777" w:rsidR="009845F9" w:rsidRPr="00F32769" w:rsidRDefault="009845F9" w:rsidP="009845F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Pr>
          <w:rFonts w:ascii="Palatino Linotype" w:hAnsi="Palatino Linotype"/>
          <w:lang w:val="nl-NL"/>
        </w:rPr>
        <w:t>100N</w:t>
      </w:r>
      <w:r w:rsidRPr="008E0BD9">
        <w:rPr>
          <w:rFonts w:ascii="Palatino Linotype" w:hAnsi="Palatino Linotype"/>
          <w:lang w:val="nl-NL"/>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Pr>
          <w:rFonts w:ascii="Palatino Linotype" w:hAnsi="Palatino Linotype" w:cs="Times New Roman"/>
          <w:b/>
          <w:color w:val="0000FF"/>
          <w:sz w:val="24"/>
          <w:szCs w:val="24"/>
        </w:rPr>
        <w:t xml:space="preserve"> </w:t>
      </w:r>
      <w:r>
        <w:rPr>
          <w:rFonts w:ascii="Palatino Linotype" w:hAnsi="Palatino Linotype"/>
          <w:lang w:val="nl-NL"/>
        </w:rPr>
        <w:t>200N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Pr>
          <w:rFonts w:ascii="Palatino Linotype" w:hAnsi="Palatino Linotype"/>
          <w:color w:val="000000" w:themeColor="text1"/>
          <w:lang w:val="nl-NL"/>
        </w:rPr>
        <w:t>300N.</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Pr>
          <w:rFonts w:ascii="Palatino Linotype" w:hAnsi="Palatino Linotype"/>
          <w:lang w:val="nl-NL"/>
        </w:rPr>
        <w:t xml:space="preserve"> 400N</w:t>
      </w:r>
      <w:r w:rsidRPr="0097700B">
        <w:rPr>
          <w:rFonts w:ascii="Palatino Linotype" w:hAnsi="Palatino Linotype" w:cs="Times New Roman"/>
          <w:sz w:val="24"/>
          <w:szCs w:val="24"/>
        </w:rPr>
        <w:t>.</w:t>
      </w:r>
    </w:p>
    <w:p w14:paraId="6C26EC45" w14:textId="0BA9844F" w:rsidR="00A15C3D" w:rsidRDefault="00DE6D15" w:rsidP="009845F9">
      <w:pPr>
        <w:tabs>
          <w:tab w:val="left" w:pos="3402"/>
          <w:tab w:val="left" w:pos="5669"/>
          <w:tab w:val="left" w:pos="7937"/>
        </w:tabs>
        <w:spacing w:after="0" w:line="312" w:lineRule="auto"/>
        <w:jc w:val="both"/>
        <w:rPr>
          <w:rFonts w:ascii="Palatino Linotype" w:hAnsi="Palatino Linotype" w:cs="Times New Roman"/>
          <w:sz w:val="24"/>
          <w:szCs w:val="24"/>
        </w:rPr>
      </w:pPr>
      <w:r w:rsidRPr="00DE6D15">
        <w:rPr>
          <w:rFonts w:ascii="Palatino Linotype" w:hAnsi="Palatino Linotype" w:cs="Times New Roman"/>
          <w:noProof/>
          <w:sz w:val="24"/>
          <w:szCs w:val="24"/>
        </w:rPr>
        <w:drawing>
          <wp:inline distT="0" distB="0" distL="0" distR="0" wp14:anchorId="2FCFF165" wp14:editId="0F92BEAC">
            <wp:extent cx="2743200" cy="1987826"/>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754871" cy="1996283"/>
                    </a:xfrm>
                    <a:prstGeom prst="rect">
                      <a:avLst/>
                    </a:prstGeom>
                  </pic:spPr>
                </pic:pic>
              </a:graphicData>
            </a:graphic>
          </wp:inline>
        </w:drawing>
      </w:r>
    </w:p>
    <w:p w14:paraId="01458A8B" w14:textId="1B524136" w:rsidR="00DE6D15" w:rsidRPr="00C02C0D" w:rsidRDefault="00451D81"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object w:dxaOrig="2000" w:dyaOrig="360" w14:anchorId="5D65B200">
          <v:shape id="_x0000_i1068" type="#_x0000_t75" style="width:100.5pt;height:21.75pt" o:ole="">
            <v:imagedata r:id="rId101" o:title=""/>
          </v:shape>
          <o:OLEObject Type="Embed" ProgID="Equation.DSMT4" ShapeID="_x0000_i1068" DrawAspect="Content" ObjectID="_1739478627" r:id="rId102"/>
        </w:object>
      </w:r>
      <w:r w:rsidR="00A04ACE" w:rsidRPr="00C02C0D">
        <w:rPr>
          <w:rFonts w:ascii="Palatino Linotype" w:hAnsi="Palatino Linotype"/>
          <w:lang w:val="nl-NL"/>
        </w:rPr>
        <w:t xml:space="preserve"> </w:t>
      </w:r>
    </w:p>
    <w:p w14:paraId="3D9C8311" w14:textId="5DE63825" w:rsidR="00451D81" w:rsidRPr="00C02C0D" w:rsidRDefault="00451D81"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object w:dxaOrig="2040" w:dyaOrig="360" w14:anchorId="3F9BEDD5">
          <v:shape id="_x0000_i1069" type="#_x0000_t75" style="width:100.5pt;height:21.75pt" o:ole="">
            <v:imagedata r:id="rId103" o:title=""/>
          </v:shape>
          <o:OLEObject Type="Embed" ProgID="Equation.DSMT4" ShapeID="_x0000_i1069" DrawAspect="Content" ObjectID="_1739478628" r:id="rId104"/>
        </w:object>
      </w:r>
    </w:p>
    <w:p w14:paraId="6404DE3F" w14:textId="1E3019D6" w:rsidR="00451D81" w:rsidRPr="00C02C0D" w:rsidRDefault="00217C5D"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t xml:space="preserve">Để vật cân bằng </w:t>
      </w:r>
    </w:p>
    <w:p w14:paraId="365BF4BE" w14:textId="3C053260" w:rsidR="00217C5D" w:rsidRPr="00C02C0D" w:rsidRDefault="00C02C0D"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object w:dxaOrig="1980" w:dyaOrig="1420" w14:anchorId="1FFFDF01">
          <v:shape id="_x0000_i1070" type="#_x0000_t75" style="width:100.5pt;height:1in" o:ole="">
            <v:imagedata r:id="rId105" o:title=""/>
          </v:shape>
          <o:OLEObject Type="Embed" ProgID="Equation.DSMT4" ShapeID="_x0000_i1070" DrawAspect="Content" ObjectID="_1739478629" r:id="rId106"/>
        </w:object>
      </w:r>
      <w:r w:rsidR="00217C5D" w:rsidRPr="00C02C0D">
        <w:rPr>
          <w:rFonts w:ascii="Palatino Linotype" w:hAnsi="Palatino Linotype"/>
          <w:lang w:val="nl-NL"/>
        </w:rPr>
        <w:t xml:space="preserve"> </w:t>
      </w:r>
    </w:p>
    <w:p w14:paraId="2E6A5B54" w14:textId="60877A8A" w:rsidR="00C02C0D" w:rsidRDefault="00C02C0D" w:rsidP="009845F9">
      <w:pPr>
        <w:tabs>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Chọn A</w:t>
      </w:r>
    </w:p>
    <w:p w14:paraId="5EB73227" w14:textId="58957E86" w:rsidR="00EF0C7D" w:rsidRPr="009845F9" w:rsidRDefault="00EF0C7D" w:rsidP="00EF0C7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10:</w:t>
      </w:r>
    </w:p>
    <w:p w14:paraId="4FD5452F" w14:textId="3716D91A" w:rsidR="00EF0C7D" w:rsidRDefault="00EF0C7D" w:rsidP="00EF0C7D">
      <w:pPr>
        <w:tabs>
          <w:tab w:val="left" w:pos="992"/>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Để vật </w:t>
      </w:r>
      <w:r w:rsidR="003A1DB3">
        <w:rPr>
          <w:rFonts w:ascii="Palatino Linotype" w:hAnsi="Palatino Linotype" w:cs="Times New Roman"/>
          <w:sz w:val="24"/>
          <w:szCs w:val="24"/>
        </w:rPr>
        <w:t xml:space="preserve">nhổ được đinh thì tổng Moment của lực </w:t>
      </w:r>
      <w:r w:rsidR="003A1DB3" w:rsidRPr="003A1DB3">
        <w:rPr>
          <w:rFonts w:ascii="Palatino Linotype" w:hAnsi="Palatino Linotype" w:cs="Times New Roman"/>
          <w:position w:val="-4"/>
          <w:sz w:val="24"/>
          <w:szCs w:val="24"/>
        </w:rPr>
        <w:object w:dxaOrig="260" w:dyaOrig="320" w14:anchorId="6D1C6D94">
          <v:shape id="_x0000_i1071" type="#_x0000_t75" style="width:14.25pt;height:14.25pt" o:ole="">
            <v:imagedata r:id="rId107" o:title=""/>
          </v:shape>
          <o:OLEObject Type="Embed" ProgID="Equation.DSMT4" ShapeID="_x0000_i1071" DrawAspect="Content" ObjectID="_1739478630" r:id="rId108"/>
        </w:object>
      </w:r>
      <w:r w:rsidR="003A1DB3">
        <w:rPr>
          <w:rFonts w:ascii="Palatino Linotype" w:hAnsi="Palatino Linotype" w:cs="Times New Roman"/>
          <w:sz w:val="24"/>
          <w:szCs w:val="24"/>
        </w:rPr>
        <w:t xml:space="preserve">  phải </w:t>
      </w:r>
      <w:r w:rsidR="00F56E56">
        <w:rPr>
          <w:rFonts w:ascii="Palatino Linotype" w:hAnsi="Palatino Linotype" w:cs="Times New Roman"/>
          <w:sz w:val="24"/>
          <w:szCs w:val="24"/>
        </w:rPr>
        <w:t xml:space="preserve">bằng với tổng moment lực cản của </w:t>
      </w:r>
      <w:r w:rsidR="00674BEA">
        <w:rPr>
          <w:rFonts w:ascii="Palatino Linotype" w:hAnsi="Palatino Linotype" w:cs="Times New Roman"/>
          <w:sz w:val="24"/>
          <w:szCs w:val="24"/>
        </w:rPr>
        <w:t>gỗ vào đinh</w:t>
      </w:r>
    </w:p>
    <w:p w14:paraId="029382F1" w14:textId="7C0EC624" w:rsidR="00674BEA" w:rsidRDefault="00182E97" w:rsidP="00EF0C7D">
      <w:pPr>
        <w:tabs>
          <w:tab w:val="left" w:pos="992"/>
          <w:tab w:val="left" w:pos="3402"/>
          <w:tab w:val="left" w:pos="5669"/>
          <w:tab w:val="left" w:pos="7937"/>
        </w:tabs>
        <w:spacing w:after="0" w:line="312" w:lineRule="auto"/>
        <w:jc w:val="both"/>
        <w:rPr>
          <w:rFonts w:ascii="Palatino Linotype" w:hAnsi="Palatino Linotype"/>
          <w:lang w:val="nl-NL"/>
        </w:rPr>
      </w:pPr>
      <w:r w:rsidRPr="00182E97">
        <w:rPr>
          <w:rFonts w:ascii="Palatino Linotype" w:hAnsi="Palatino Linotype"/>
          <w:position w:val="-82"/>
          <w:lang w:val="nl-NL"/>
        </w:rPr>
        <w:object w:dxaOrig="3159" w:dyaOrig="1420" w14:anchorId="3626E87F">
          <v:shape id="_x0000_i1072" type="#_x0000_t75" style="width:158.25pt;height:1in" o:ole="">
            <v:imagedata r:id="rId109" o:title=""/>
          </v:shape>
          <o:OLEObject Type="Embed" ProgID="Equation.DSMT4" ShapeID="_x0000_i1072" DrawAspect="Content" ObjectID="_1739478631" r:id="rId110"/>
        </w:object>
      </w:r>
    </w:p>
    <w:p w14:paraId="5DD44FDF" w14:textId="7076DA11" w:rsidR="00182E97" w:rsidRDefault="00182E97" w:rsidP="00EF0C7D">
      <w:pPr>
        <w:tabs>
          <w:tab w:val="left" w:pos="992"/>
          <w:tab w:val="left" w:pos="3402"/>
          <w:tab w:val="left" w:pos="5669"/>
          <w:tab w:val="left" w:pos="7937"/>
        </w:tabs>
        <w:spacing w:after="0" w:line="312" w:lineRule="auto"/>
        <w:jc w:val="both"/>
        <w:rPr>
          <w:rFonts w:ascii="Palatino Linotype" w:hAnsi="Palatino Linotype"/>
          <w:lang w:val="nl-NL"/>
        </w:rPr>
      </w:pPr>
      <w:r>
        <w:rPr>
          <w:rFonts w:ascii="Palatino Linotype" w:hAnsi="Palatino Linotype"/>
          <w:lang w:val="nl-NL"/>
        </w:rPr>
        <w:t>Chọn B</w:t>
      </w:r>
    </w:p>
    <w:p w14:paraId="42CB37A2" w14:textId="39703DE3" w:rsidR="003209BB" w:rsidRPr="009845F9" w:rsidRDefault="003209BB" w:rsidP="003209BB">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w:t>
      </w:r>
      <w:r w:rsidR="00C575D6">
        <w:rPr>
          <w:rFonts w:ascii="Palatino Linotype" w:hAnsi="Palatino Linotype" w:cs="Times New Roman"/>
          <w:b/>
          <w:color w:val="0000FF"/>
          <w:sz w:val="24"/>
          <w:szCs w:val="24"/>
        </w:rPr>
        <w:t>6</w:t>
      </w:r>
      <w:r>
        <w:rPr>
          <w:rFonts w:ascii="Palatino Linotype" w:hAnsi="Palatino Linotype" w:cs="Times New Roman"/>
          <w:b/>
          <w:color w:val="0000FF"/>
          <w:sz w:val="24"/>
          <w:szCs w:val="24"/>
        </w:rPr>
        <w:t>:</w:t>
      </w:r>
    </w:p>
    <w:p w14:paraId="70755D13" w14:textId="684C18A3" w:rsidR="00FB0F99" w:rsidRPr="004C5A31" w:rsidRDefault="00FB0F99" w:rsidP="004C5A31">
      <w:pPr>
        <w:tabs>
          <w:tab w:val="left" w:pos="992"/>
        </w:tabs>
        <w:spacing w:after="0" w:line="312" w:lineRule="auto"/>
        <w:jc w:val="both"/>
        <w:rPr>
          <w:rFonts w:ascii="Palatino Linotype" w:hAnsi="Palatino Linotype"/>
          <w:lang w:val="nl-NL"/>
        </w:rPr>
      </w:pPr>
      <w:r w:rsidRPr="004C5A31">
        <w:rPr>
          <w:rFonts w:ascii="Palatino Linotype" w:hAnsi="Palatino Linotype"/>
          <w:lang w:val="nl-NL"/>
        </w:rPr>
        <w:t xml:space="preserve">Công để người đó kéo được </w:t>
      </w:r>
      <w:r w:rsidR="004C5A31" w:rsidRPr="004C5A31">
        <w:rPr>
          <w:rFonts w:ascii="Palatino Linotype" w:hAnsi="Palatino Linotype"/>
          <w:lang w:val="nl-NL"/>
        </w:rPr>
        <w:t>thùng nước từ dưới giếng sâu bằng với công của trọng lực của thùng nước trên toàn quãng đường di chuyển</w:t>
      </w:r>
    </w:p>
    <w:p w14:paraId="27BD9EE0" w14:textId="71043BAA" w:rsidR="003209BB" w:rsidRDefault="006F7C73" w:rsidP="003209BB">
      <w:pPr>
        <w:tabs>
          <w:tab w:val="left" w:pos="3402"/>
          <w:tab w:val="left" w:pos="5669"/>
          <w:tab w:val="left" w:pos="7937"/>
        </w:tabs>
        <w:spacing w:after="0" w:line="312" w:lineRule="auto"/>
        <w:jc w:val="both"/>
        <w:rPr>
          <w:rFonts w:ascii="Palatino Linotype" w:hAnsi="Palatino Linotype" w:cs="Times New Roman"/>
          <w:b/>
          <w:color w:val="0000FF"/>
          <w:sz w:val="24"/>
          <w:szCs w:val="24"/>
        </w:rPr>
      </w:pPr>
      <w:r w:rsidRPr="00416FDE">
        <w:rPr>
          <w:rFonts w:ascii="Palatino Linotype" w:hAnsi="Palatino Linotype" w:cs="Times New Roman"/>
          <w:b/>
          <w:color w:val="0000FF"/>
          <w:position w:val="-10"/>
          <w:sz w:val="24"/>
          <w:szCs w:val="24"/>
        </w:rPr>
        <w:object w:dxaOrig="3240" w:dyaOrig="320" w14:anchorId="3FC6D782">
          <v:shape id="_x0000_i1073" type="#_x0000_t75" style="width:165.75pt;height:14.25pt" o:ole="">
            <v:imagedata r:id="rId111" o:title=""/>
          </v:shape>
          <o:OLEObject Type="Embed" ProgID="Equation.DSMT4" ShapeID="_x0000_i1073" DrawAspect="Content" ObjectID="_1739478632" r:id="rId112"/>
        </w:object>
      </w:r>
      <w:r w:rsidR="003209BB">
        <w:rPr>
          <w:rFonts w:ascii="Palatino Linotype" w:hAnsi="Palatino Linotype" w:cs="Times New Roman"/>
          <w:b/>
          <w:color w:val="0000FF"/>
          <w:sz w:val="24"/>
          <w:szCs w:val="24"/>
        </w:rPr>
        <w:t xml:space="preserve"> </w:t>
      </w:r>
    </w:p>
    <w:p w14:paraId="1A98B5D7" w14:textId="1C5AA50A" w:rsidR="003209BB" w:rsidRDefault="006F7C73" w:rsidP="002B7BB8">
      <w:pPr>
        <w:tabs>
          <w:tab w:val="left" w:pos="992"/>
        </w:tabs>
        <w:spacing w:after="0" w:line="312" w:lineRule="auto"/>
        <w:jc w:val="both"/>
        <w:rPr>
          <w:rFonts w:ascii="Palatino Linotype" w:hAnsi="Palatino Linotype"/>
          <w:lang w:val="nl-NL"/>
        </w:rPr>
      </w:pPr>
      <w:r w:rsidRPr="006F7C73">
        <w:rPr>
          <w:rFonts w:ascii="Palatino Linotype" w:hAnsi="Palatino Linotype"/>
          <w:lang w:val="nl-NL"/>
        </w:rPr>
        <w:t xml:space="preserve">Công suất </w:t>
      </w:r>
      <w:r w:rsidR="002B7BB8" w:rsidRPr="002B7BB8">
        <w:rPr>
          <w:rFonts w:ascii="Palatino Linotype" w:hAnsi="Palatino Linotype"/>
          <w:position w:val="-24"/>
          <w:lang w:val="nl-NL"/>
        </w:rPr>
        <w:object w:dxaOrig="1700" w:dyaOrig="620" w14:anchorId="4A938CE1">
          <v:shape id="_x0000_i1074" type="#_x0000_t75" style="width:86.25pt;height:28.5pt" o:ole="">
            <v:imagedata r:id="rId113" o:title=""/>
          </v:shape>
          <o:OLEObject Type="Embed" ProgID="Equation.DSMT4" ShapeID="_x0000_i1074" DrawAspect="Content" ObjectID="_1739478633" r:id="rId114"/>
        </w:object>
      </w:r>
      <w:r>
        <w:rPr>
          <w:rFonts w:ascii="Palatino Linotype" w:hAnsi="Palatino Linotype"/>
          <w:lang w:val="nl-NL"/>
        </w:rPr>
        <w:t xml:space="preserve"> </w:t>
      </w:r>
    </w:p>
    <w:p w14:paraId="5C7A320B" w14:textId="23221300" w:rsidR="002B7BB8" w:rsidRDefault="002B7BB8"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3CF921C7" w14:textId="38382FDF" w:rsidR="00FA046E" w:rsidRPr="009845F9" w:rsidRDefault="00FA046E" w:rsidP="00FA046E">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17:</w:t>
      </w:r>
    </w:p>
    <w:p w14:paraId="6D3FA065" w14:textId="707F444F" w:rsidR="00FA046E" w:rsidRDefault="00857278" w:rsidP="002B7BB8">
      <w:pPr>
        <w:tabs>
          <w:tab w:val="left" w:pos="992"/>
        </w:tabs>
        <w:spacing w:after="0" w:line="312" w:lineRule="auto"/>
        <w:jc w:val="both"/>
        <w:rPr>
          <w:rFonts w:ascii="Palatino Linotype" w:hAnsi="Palatino Linotype"/>
          <w:lang w:val="nl-NL"/>
        </w:rPr>
      </w:pPr>
      <w:r w:rsidRPr="00857278">
        <w:rPr>
          <w:rFonts w:ascii="Palatino Linotype" w:hAnsi="Palatino Linotype"/>
          <w:position w:val="-10"/>
          <w:lang w:val="nl-NL"/>
        </w:rPr>
        <w:object w:dxaOrig="3420" w:dyaOrig="360" w14:anchorId="4D2AA039">
          <v:shape id="_x0000_i1075" type="#_x0000_t75" style="width:173.25pt;height:21.75pt" o:ole="">
            <v:imagedata r:id="rId115" o:title=""/>
          </v:shape>
          <o:OLEObject Type="Embed" ProgID="Equation.DSMT4" ShapeID="_x0000_i1075" DrawAspect="Content" ObjectID="_1739478634" r:id="rId116"/>
        </w:object>
      </w:r>
      <w:r w:rsidR="00FA046E">
        <w:rPr>
          <w:rFonts w:ascii="Palatino Linotype" w:hAnsi="Palatino Linotype"/>
          <w:lang w:val="nl-NL"/>
        </w:rPr>
        <w:t xml:space="preserve"> </w:t>
      </w:r>
      <w:r>
        <w:rPr>
          <w:rFonts w:ascii="Palatino Linotype" w:hAnsi="Palatino Linotype"/>
          <w:lang w:val="nl-NL"/>
        </w:rPr>
        <w:t>chọn A</w:t>
      </w:r>
    </w:p>
    <w:p w14:paraId="272DDC45" w14:textId="260A2361" w:rsidR="003D092B" w:rsidRPr="009845F9" w:rsidRDefault="003D092B" w:rsidP="003D092B">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18:</w:t>
      </w:r>
    </w:p>
    <w:p w14:paraId="5D6C84C2" w14:textId="1484764F" w:rsidR="003D092B" w:rsidRDefault="003D092B"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Tính gia tốc của vật</w:t>
      </w:r>
    </w:p>
    <w:p w14:paraId="38BB6315" w14:textId="26E76941" w:rsidR="003D092B" w:rsidRDefault="00371690" w:rsidP="002B7BB8">
      <w:pPr>
        <w:tabs>
          <w:tab w:val="left" w:pos="992"/>
        </w:tabs>
        <w:spacing w:after="0" w:line="312" w:lineRule="auto"/>
        <w:jc w:val="both"/>
        <w:rPr>
          <w:rFonts w:ascii="Palatino Linotype" w:hAnsi="Palatino Linotype"/>
          <w:lang w:val="nl-NL"/>
        </w:rPr>
      </w:pPr>
      <w:r w:rsidRPr="00371690">
        <w:rPr>
          <w:rFonts w:ascii="Palatino Linotype" w:hAnsi="Palatino Linotype"/>
          <w:position w:val="-28"/>
          <w:lang w:val="nl-NL"/>
        </w:rPr>
        <w:object w:dxaOrig="4140" w:dyaOrig="700" w14:anchorId="20CF19CE">
          <v:shape id="_x0000_i1076" type="#_x0000_t75" style="width:208.5pt;height:36pt" o:ole="">
            <v:imagedata r:id="rId117" o:title=""/>
          </v:shape>
          <o:OLEObject Type="Embed" ProgID="Equation.DSMT4" ShapeID="_x0000_i1076" DrawAspect="Content" ObjectID="_1739478635" r:id="rId118"/>
        </w:object>
      </w:r>
      <w:r w:rsidR="009316E9">
        <w:rPr>
          <w:rFonts w:ascii="Palatino Linotype" w:hAnsi="Palatino Linotype"/>
          <w:lang w:val="nl-NL"/>
        </w:rPr>
        <w:t xml:space="preserve"> </w:t>
      </w:r>
    </w:p>
    <w:p w14:paraId="46C37E7E" w14:textId="6B312F96" w:rsidR="00EA517F" w:rsidRDefault="00EA517F" w:rsidP="002B7BB8">
      <w:pPr>
        <w:tabs>
          <w:tab w:val="left" w:pos="992"/>
        </w:tabs>
        <w:spacing w:after="0" w:line="312" w:lineRule="auto"/>
        <w:jc w:val="both"/>
        <w:rPr>
          <w:rFonts w:ascii="Palatino Linotype" w:hAnsi="Palatino Linotype"/>
          <w:lang w:val="nl-NL"/>
        </w:rPr>
      </w:pPr>
      <w:r w:rsidRPr="00EA517F">
        <w:rPr>
          <w:rFonts w:ascii="Palatino Linotype" w:hAnsi="Palatino Linotype"/>
          <w:lang w:val="nl-NL"/>
        </w:rPr>
        <w:sym w:font="Wingdings" w:char="F0E8"/>
      </w:r>
      <w:r>
        <w:rPr>
          <w:rFonts w:ascii="Palatino Linotype" w:hAnsi="Palatino Linotype"/>
          <w:lang w:val="nl-NL"/>
        </w:rPr>
        <w:t xml:space="preserve"> lực ma sát </w:t>
      </w:r>
      <w:r w:rsidR="00537370" w:rsidRPr="00537370">
        <w:rPr>
          <w:rFonts w:ascii="Palatino Linotype" w:hAnsi="Palatino Linotype"/>
          <w:position w:val="-12"/>
          <w:lang w:val="nl-NL"/>
        </w:rPr>
        <w:object w:dxaOrig="2580" w:dyaOrig="360" w14:anchorId="6F396CEB">
          <v:shape id="_x0000_i1077" type="#_x0000_t75" style="width:129.75pt;height:21.75pt" o:ole="">
            <v:imagedata r:id="rId119" o:title=""/>
          </v:shape>
          <o:OLEObject Type="Embed" ProgID="Equation.DSMT4" ShapeID="_x0000_i1077" DrawAspect="Content" ObjectID="_1739478636" r:id="rId120"/>
        </w:object>
      </w:r>
      <w:r>
        <w:rPr>
          <w:rFonts w:ascii="Palatino Linotype" w:hAnsi="Palatino Linotype"/>
          <w:lang w:val="nl-NL"/>
        </w:rPr>
        <w:t xml:space="preserve"> </w:t>
      </w:r>
    </w:p>
    <w:p w14:paraId="58FB732B" w14:textId="4B9F5603" w:rsidR="00537370" w:rsidRDefault="005F2EF2" w:rsidP="002B7BB8">
      <w:pPr>
        <w:tabs>
          <w:tab w:val="left" w:pos="992"/>
        </w:tabs>
        <w:spacing w:after="0" w:line="312" w:lineRule="auto"/>
        <w:jc w:val="both"/>
        <w:rPr>
          <w:rFonts w:ascii="Palatino Linotype" w:hAnsi="Palatino Linotype"/>
          <w:lang w:val="nl-NL"/>
        </w:rPr>
      </w:pPr>
      <w:r w:rsidRPr="005F2EF2">
        <w:rPr>
          <w:rFonts w:ascii="Palatino Linotype" w:hAnsi="Palatino Linotype"/>
          <w:position w:val="-10"/>
          <w:lang w:val="nl-NL"/>
        </w:rPr>
        <w:object w:dxaOrig="3080" w:dyaOrig="360" w14:anchorId="7D13CAC4">
          <v:shape id="_x0000_i1078" type="#_x0000_t75" style="width:151.5pt;height:21.75pt" o:ole="">
            <v:imagedata r:id="rId121" o:title=""/>
          </v:shape>
          <o:OLEObject Type="Embed" ProgID="Equation.DSMT4" ShapeID="_x0000_i1078" DrawAspect="Content" ObjectID="_1739478637" r:id="rId122"/>
        </w:object>
      </w:r>
      <w:r w:rsidR="00537370">
        <w:rPr>
          <w:rFonts w:ascii="Palatino Linotype" w:hAnsi="Palatino Linotype"/>
          <w:lang w:val="nl-NL"/>
        </w:rPr>
        <w:t xml:space="preserve"> </w:t>
      </w:r>
    </w:p>
    <w:p w14:paraId="16BDB3C3" w14:textId="2691E9CF" w:rsidR="00371690" w:rsidRDefault="00371690"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Công trong trường hợp này là công cảng</w:t>
      </w:r>
    </w:p>
    <w:p w14:paraId="190316E8" w14:textId="76556820" w:rsidR="00CA33E0" w:rsidRDefault="005F2EF2" w:rsidP="007E59BA">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63183663" w14:textId="77777777" w:rsidR="00CA33E0" w:rsidRDefault="00CA33E0" w:rsidP="00CA33E0">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22:</w:t>
      </w:r>
    </w:p>
    <w:p w14:paraId="0B555C51" w14:textId="4FC8434C" w:rsidR="007E59BA" w:rsidRDefault="0055484A" w:rsidP="002A0CE1">
      <w:pPr>
        <w:tabs>
          <w:tab w:val="left" w:pos="992"/>
        </w:tabs>
        <w:spacing w:after="0" w:line="312" w:lineRule="auto"/>
        <w:rPr>
          <w:rFonts w:ascii="Palatino Linotype" w:hAnsi="Palatino Linotype"/>
          <w:lang w:val="nl-NL"/>
        </w:rPr>
      </w:pPr>
      <w:r>
        <w:rPr>
          <w:rFonts w:ascii="Palatino Linotype" w:hAnsi="Palatino Linotype"/>
          <w:lang w:val="nl-NL"/>
        </w:rPr>
        <w:t xml:space="preserve">Lượng nước máy bơm trong nữa giờ </w:t>
      </w:r>
      <w:r w:rsidR="004A3876">
        <w:rPr>
          <w:rFonts w:ascii="Palatino Linotype" w:hAnsi="Palatino Linotype"/>
          <w:lang w:val="nl-NL"/>
        </w:rPr>
        <w:t xml:space="preserve">có trọng lượng bằng </w:t>
      </w:r>
      <w:r w:rsidR="00DB3777" w:rsidRPr="0001111C">
        <w:rPr>
          <w:rFonts w:ascii="Palatino Linotype" w:hAnsi="Palatino Linotype"/>
          <w:position w:val="-10"/>
          <w:lang w:val="nl-NL"/>
        </w:rPr>
        <w:object w:dxaOrig="6540" w:dyaOrig="320" w14:anchorId="3883E9C4">
          <v:shape id="_x0000_i1079" type="#_x0000_t75" style="width:324pt;height:14.25pt" o:ole="">
            <v:imagedata r:id="rId123" o:title=""/>
          </v:shape>
          <o:OLEObject Type="Embed" ProgID="Equation.DSMT4" ShapeID="_x0000_i1079" DrawAspect="Content" ObjectID="_1739478638" r:id="rId124"/>
        </w:object>
      </w:r>
      <w:r w:rsidR="004A3876">
        <w:rPr>
          <w:rFonts w:ascii="Palatino Linotype" w:hAnsi="Palatino Linotype"/>
          <w:lang w:val="nl-NL"/>
        </w:rPr>
        <w:t xml:space="preserve"> </w:t>
      </w:r>
    </w:p>
    <w:p w14:paraId="46C0A391" w14:textId="354A5C61" w:rsidR="0001111C" w:rsidRDefault="0001111C"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 xml:space="preserve">Công có ít bằng công </w:t>
      </w:r>
      <w:r w:rsidR="003C087B">
        <w:rPr>
          <w:rFonts w:ascii="Palatino Linotype" w:hAnsi="Palatino Linotype"/>
          <w:lang w:val="nl-NL"/>
        </w:rPr>
        <w:t>đưa lượng nước lên cao 10m</w:t>
      </w:r>
    </w:p>
    <w:p w14:paraId="00C6BE26" w14:textId="070CB8EB" w:rsidR="003C087B" w:rsidRDefault="00401BAE" w:rsidP="002B7BB8">
      <w:pPr>
        <w:tabs>
          <w:tab w:val="left" w:pos="992"/>
        </w:tabs>
        <w:spacing w:after="0" w:line="312" w:lineRule="auto"/>
        <w:jc w:val="both"/>
        <w:rPr>
          <w:rFonts w:ascii="Palatino Linotype" w:hAnsi="Palatino Linotype"/>
          <w:lang w:val="nl-NL"/>
        </w:rPr>
      </w:pPr>
      <w:r w:rsidRPr="003C087B">
        <w:rPr>
          <w:rFonts w:ascii="Palatino Linotype" w:hAnsi="Palatino Linotype"/>
          <w:position w:val="-12"/>
          <w:lang w:val="nl-NL"/>
        </w:rPr>
        <w:object w:dxaOrig="3340" w:dyaOrig="360" w14:anchorId="2A5DA5A2">
          <v:shape id="_x0000_i1080" type="#_x0000_t75" style="width:165.75pt;height:21.75pt" o:ole="">
            <v:imagedata r:id="rId125" o:title=""/>
          </v:shape>
          <o:OLEObject Type="Embed" ProgID="Equation.DSMT4" ShapeID="_x0000_i1080" DrawAspect="Content" ObjectID="_1739478639" r:id="rId126"/>
        </w:object>
      </w:r>
      <w:r w:rsidR="003C087B">
        <w:rPr>
          <w:rFonts w:ascii="Palatino Linotype" w:hAnsi="Palatino Linotype"/>
          <w:lang w:val="nl-NL"/>
        </w:rPr>
        <w:t xml:space="preserve"> </w:t>
      </w:r>
    </w:p>
    <w:p w14:paraId="5C0A7345" w14:textId="28C2F0AB" w:rsidR="00161B34" w:rsidRDefault="00161B34"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Công của máy bơm</w:t>
      </w:r>
    </w:p>
    <w:p w14:paraId="5997A756" w14:textId="051415CB" w:rsidR="00161B34" w:rsidRDefault="00235544" w:rsidP="002B7BB8">
      <w:pPr>
        <w:tabs>
          <w:tab w:val="left" w:pos="992"/>
        </w:tabs>
        <w:spacing w:after="0" w:line="312" w:lineRule="auto"/>
        <w:jc w:val="both"/>
        <w:rPr>
          <w:rFonts w:ascii="Palatino Linotype" w:hAnsi="Palatino Linotype"/>
          <w:lang w:val="nl-NL"/>
        </w:rPr>
      </w:pPr>
      <w:r w:rsidRPr="006C3225">
        <w:rPr>
          <w:rFonts w:ascii="Palatino Linotype" w:hAnsi="Palatino Linotype"/>
          <w:position w:val="-32"/>
          <w:lang w:val="nl-NL"/>
        </w:rPr>
        <w:object w:dxaOrig="4900" w:dyaOrig="700" w14:anchorId="1F1B6D28">
          <v:shape id="_x0000_i1081" type="#_x0000_t75" style="width:244.5pt;height:36pt" o:ole="">
            <v:imagedata r:id="rId127" o:title=""/>
          </v:shape>
          <o:OLEObject Type="Embed" ProgID="Equation.DSMT4" ShapeID="_x0000_i1081" DrawAspect="Content" ObjectID="_1739478640" r:id="rId128"/>
        </w:object>
      </w:r>
      <w:r w:rsidR="00161B34">
        <w:rPr>
          <w:rFonts w:ascii="Palatino Linotype" w:hAnsi="Palatino Linotype"/>
          <w:lang w:val="nl-NL"/>
        </w:rPr>
        <w:t xml:space="preserve"> </w:t>
      </w:r>
    </w:p>
    <w:p w14:paraId="6E94BDF9" w14:textId="5897F913" w:rsidR="00235544" w:rsidRDefault="00235544"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4DA4335E" w14:textId="06C0A22D" w:rsidR="002E37E6" w:rsidRPr="009845F9" w:rsidRDefault="002E37E6" w:rsidP="002E37E6">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Câu </w:t>
      </w:r>
      <w:r w:rsidR="002A0CE1">
        <w:rPr>
          <w:rFonts w:ascii="Palatino Linotype" w:hAnsi="Palatino Linotype" w:cs="Times New Roman"/>
          <w:b/>
          <w:color w:val="0000FF"/>
          <w:sz w:val="24"/>
          <w:szCs w:val="24"/>
        </w:rPr>
        <w:t>2</w:t>
      </w:r>
      <w:r>
        <w:rPr>
          <w:rFonts w:ascii="Palatino Linotype" w:hAnsi="Palatino Linotype" w:cs="Times New Roman"/>
          <w:b/>
          <w:color w:val="0000FF"/>
          <w:sz w:val="24"/>
          <w:szCs w:val="24"/>
        </w:rPr>
        <w:t>6:</w:t>
      </w:r>
    </w:p>
    <w:p w14:paraId="593B2917" w14:textId="0864EE6F" w:rsidR="002E37E6" w:rsidRDefault="00F96DC6" w:rsidP="002B7BB8">
      <w:pPr>
        <w:tabs>
          <w:tab w:val="left" w:pos="992"/>
        </w:tabs>
        <w:spacing w:after="0" w:line="312" w:lineRule="auto"/>
        <w:jc w:val="both"/>
        <w:rPr>
          <w:rFonts w:ascii="Palatino Linotype" w:hAnsi="Palatino Linotype"/>
          <w:lang w:val="nl-NL"/>
        </w:rPr>
      </w:pPr>
      <w:r w:rsidRPr="002A0CE1">
        <w:rPr>
          <w:rFonts w:ascii="Palatino Linotype" w:hAnsi="Palatino Linotype"/>
          <w:position w:val="-24"/>
          <w:lang w:val="nl-NL"/>
        </w:rPr>
        <w:object w:dxaOrig="3640" w:dyaOrig="620" w14:anchorId="6B6A85E0">
          <v:shape id="_x0000_i1082" type="#_x0000_t75" style="width:180pt;height:28.5pt" o:ole="">
            <v:imagedata r:id="rId129" o:title=""/>
          </v:shape>
          <o:OLEObject Type="Embed" ProgID="Equation.DSMT4" ShapeID="_x0000_i1082" DrawAspect="Content" ObjectID="_1739478641" r:id="rId130"/>
        </w:object>
      </w:r>
      <w:r w:rsidR="002A0CE1">
        <w:rPr>
          <w:rFonts w:ascii="Palatino Linotype" w:hAnsi="Palatino Linotype"/>
          <w:lang w:val="nl-NL"/>
        </w:rPr>
        <w:t xml:space="preserve"> </w:t>
      </w:r>
    </w:p>
    <w:p w14:paraId="231BC0CA" w14:textId="74DDD0AA" w:rsidR="00F96DC6" w:rsidRPr="002B7BB8" w:rsidRDefault="00F96DC6"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2436C68C" w14:textId="136FB1D8" w:rsidR="001D5561" w:rsidRPr="009845F9" w:rsidRDefault="001D5561" w:rsidP="001D5561">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27:</w:t>
      </w:r>
    </w:p>
    <w:p w14:paraId="552915D1" w14:textId="42F66983" w:rsidR="001D5561" w:rsidRDefault="006929E8" w:rsidP="009B4CEF">
      <w:pPr>
        <w:widowControl w:val="0"/>
        <w:spacing w:after="0" w:line="312" w:lineRule="auto"/>
        <w:rPr>
          <w:rFonts w:ascii="Palatino Linotype" w:hAnsi="Palatino Linotype" w:cs="Times New Roman"/>
          <w:b/>
          <w:sz w:val="24"/>
          <w:szCs w:val="24"/>
        </w:rPr>
      </w:pPr>
      <w:r w:rsidRPr="00DB1C43">
        <w:rPr>
          <w:rFonts w:ascii="Palatino Linotype" w:hAnsi="Palatino Linotype" w:cs="Times New Roman"/>
          <w:b/>
          <w:position w:val="-30"/>
          <w:sz w:val="24"/>
          <w:szCs w:val="24"/>
        </w:rPr>
        <w:object w:dxaOrig="3260" w:dyaOrig="720" w14:anchorId="04A4DD42">
          <v:shape id="_x0000_i1083" type="#_x0000_t75" style="width:165.75pt;height:36pt" o:ole="">
            <v:imagedata r:id="rId131" o:title=""/>
          </v:shape>
          <o:OLEObject Type="Embed" ProgID="Equation.DSMT4" ShapeID="_x0000_i1083" DrawAspect="Content" ObjectID="_1739478642" r:id="rId132"/>
        </w:object>
      </w:r>
      <w:r w:rsidR="001D5561">
        <w:rPr>
          <w:rFonts w:ascii="Palatino Linotype" w:hAnsi="Palatino Linotype" w:cs="Times New Roman"/>
          <w:b/>
          <w:sz w:val="24"/>
          <w:szCs w:val="24"/>
        </w:rPr>
        <w:t xml:space="preserve"> </w:t>
      </w:r>
    </w:p>
    <w:p w14:paraId="023A9831" w14:textId="0376B2D3" w:rsidR="00751B17" w:rsidRDefault="00751B1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Chọn B</w:t>
      </w:r>
    </w:p>
    <w:p w14:paraId="0F2B4FA1" w14:textId="4E1C31F2" w:rsidR="008E3699" w:rsidRPr="009845F9" w:rsidRDefault="008E3699" w:rsidP="008E3699">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28:</w:t>
      </w:r>
    </w:p>
    <w:p w14:paraId="0B9A7F66" w14:textId="28972ABA" w:rsidR="008E3699" w:rsidRDefault="00C623B8" w:rsidP="008E3699">
      <w:pPr>
        <w:widowControl w:val="0"/>
        <w:spacing w:after="0" w:line="312" w:lineRule="auto"/>
        <w:rPr>
          <w:rFonts w:ascii="Palatino Linotype" w:hAnsi="Palatino Linotype" w:cs="Times New Roman"/>
          <w:b/>
          <w:sz w:val="24"/>
          <w:szCs w:val="24"/>
        </w:rPr>
      </w:pPr>
      <w:r w:rsidRPr="00312996">
        <w:rPr>
          <w:rFonts w:ascii="Palatino Linotype" w:hAnsi="Palatino Linotype" w:cs="Times New Roman"/>
          <w:b/>
          <w:position w:val="-44"/>
          <w:sz w:val="24"/>
          <w:szCs w:val="24"/>
        </w:rPr>
        <w:object w:dxaOrig="4360" w:dyaOrig="999" w14:anchorId="36CDC5D5">
          <v:shape id="_x0000_i1084" type="#_x0000_t75" style="width:3in;height:50.25pt" o:ole="">
            <v:imagedata r:id="rId133" o:title=""/>
          </v:shape>
          <o:OLEObject Type="Embed" ProgID="Equation.DSMT4" ShapeID="_x0000_i1084" DrawAspect="Content" ObjectID="_1739478643" r:id="rId134"/>
        </w:object>
      </w:r>
      <w:r w:rsidR="008E3699">
        <w:rPr>
          <w:rFonts w:ascii="Palatino Linotype" w:hAnsi="Palatino Linotype" w:cs="Times New Roman"/>
          <w:b/>
          <w:sz w:val="24"/>
          <w:szCs w:val="24"/>
        </w:rPr>
        <w:t xml:space="preserve"> </w:t>
      </w:r>
    </w:p>
    <w:p w14:paraId="4A4EDA97" w14:textId="4BAD3C9E" w:rsidR="00C623B8" w:rsidRDefault="00C623B8" w:rsidP="008E3699">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lastRenderedPageBreak/>
        <w:t>Độ biến thiên cơ năng là công của ngoại lực</w:t>
      </w:r>
    </w:p>
    <w:p w14:paraId="4FFB5CAE" w14:textId="37AC4078" w:rsidR="00C623B8" w:rsidRDefault="00C623B8" w:rsidP="008E3699">
      <w:pPr>
        <w:widowControl w:val="0"/>
        <w:spacing w:after="0" w:line="312" w:lineRule="auto"/>
        <w:rPr>
          <w:rFonts w:ascii="Palatino Linotype" w:hAnsi="Palatino Linotype" w:cs="Times New Roman"/>
          <w:b/>
          <w:sz w:val="24"/>
          <w:szCs w:val="24"/>
        </w:rPr>
      </w:pPr>
      <w:r w:rsidRPr="00C623B8">
        <w:rPr>
          <w:rFonts w:ascii="Palatino Linotype" w:hAnsi="Palatino Linotype" w:cs="Times New Roman"/>
          <w:b/>
          <w:sz w:val="24"/>
          <w:szCs w:val="24"/>
        </w:rPr>
        <w:sym w:font="Wingdings" w:char="F0E8"/>
      </w:r>
      <w:r w:rsidR="00CA24A5" w:rsidRPr="00F8713F">
        <w:rPr>
          <w:rFonts w:ascii="Palatino Linotype" w:hAnsi="Palatino Linotype" w:cs="Times New Roman"/>
          <w:b/>
          <w:position w:val="-12"/>
          <w:sz w:val="24"/>
          <w:szCs w:val="24"/>
        </w:rPr>
        <w:object w:dxaOrig="3620" w:dyaOrig="360" w14:anchorId="2A190203">
          <v:shape id="_x0000_i1085" type="#_x0000_t75" style="width:180pt;height:21.75pt" o:ole="">
            <v:imagedata r:id="rId135" o:title=""/>
          </v:shape>
          <o:OLEObject Type="Embed" ProgID="Equation.DSMT4" ShapeID="_x0000_i1085" DrawAspect="Content" ObjectID="_1739478644" r:id="rId136"/>
        </w:object>
      </w:r>
      <w:r>
        <w:rPr>
          <w:rFonts w:ascii="Palatino Linotype" w:hAnsi="Palatino Linotype" w:cs="Times New Roman"/>
          <w:b/>
          <w:sz w:val="24"/>
          <w:szCs w:val="24"/>
        </w:rPr>
        <w:t xml:space="preserve"> </w:t>
      </w:r>
    </w:p>
    <w:p w14:paraId="7BB701D2" w14:textId="39B83943" w:rsidR="008E3699" w:rsidRDefault="008E3699"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Chọn B</w:t>
      </w:r>
    </w:p>
    <w:p w14:paraId="042AAD34" w14:textId="77777777" w:rsidR="00DE682C"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TỰ LUẬN</w:t>
      </w:r>
    </w:p>
    <w:p w14:paraId="095D4D1B" w14:textId="77777777" w:rsidR="00DE682C" w:rsidRDefault="00DE682C" w:rsidP="009B4CEF">
      <w:pPr>
        <w:widowControl w:val="0"/>
        <w:spacing w:after="0" w:line="312" w:lineRule="auto"/>
        <w:rPr>
          <w:rFonts w:ascii="Palatino Linotype" w:hAnsi="Palatino Linotype" w:cs="Times New Roman"/>
          <w:b/>
          <w:sz w:val="24"/>
          <w:szCs w:val="24"/>
        </w:rPr>
      </w:pPr>
      <w:r w:rsidRPr="00DE682C">
        <w:rPr>
          <w:rFonts w:ascii="Palatino Linotype" w:hAnsi="Palatino Linotype" w:cs="Times New Roman"/>
          <w:b/>
          <w:noProof/>
          <w:sz w:val="24"/>
          <w:szCs w:val="24"/>
        </w:rPr>
        <w:drawing>
          <wp:inline distT="0" distB="0" distL="0" distR="0" wp14:anchorId="24BB0DDD" wp14:editId="18673822">
            <wp:extent cx="2762249" cy="1902432"/>
            <wp:effectExtent l="0" t="0" r="635" b="317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772680" cy="1909616"/>
                    </a:xfrm>
                    <a:prstGeom prst="rect">
                      <a:avLst/>
                    </a:prstGeom>
                  </pic:spPr>
                </pic:pic>
              </a:graphicData>
            </a:graphic>
          </wp:inline>
        </w:drawing>
      </w:r>
      <w:r w:rsidR="00781DD7" w:rsidRPr="00781DD7">
        <w:rPr>
          <w:rFonts w:ascii="Palatino Linotype" w:hAnsi="Palatino Linotype" w:cs="Times New Roman"/>
          <w:b/>
          <w:sz w:val="24"/>
          <w:szCs w:val="24"/>
        </w:rPr>
        <w:tab/>
      </w:r>
    </w:p>
    <w:p w14:paraId="421E0B9C" w14:textId="415AA4AE" w:rsidR="00726DBD" w:rsidRPr="009845F9" w:rsidRDefault="00726DBD" w:rsidP="00726DB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29:</w:t>
      </w:r>
    </w:p>
    <w:p w14:paraId="15B02595" w14:textId="369CF6C5" w:rsidR="00726DBD" w:rsidRDefault="00726DBD" w:rsidP="00726D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Chọn hệ quy chiếu như hình vẽ</w:t>
      </w:r>
    </w:p>
    <w:p w14:paraId="6B101D8F" w14:textId="0B8CB7E8" w:rsidR="00836621" w:rsidRDefault="00836621" w:rsidP="00726D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Điều kiện để các lực đồng quy cân bằng</w:t>
      </w:r>
    </w:p>
    <w:p w14:paraId="3077F0BC" w14:textId="7CDEEBDD" w:rsidR="00836621" w:rsidRDefault="005E3C52" w:rsidP="00726DBD">
      <w:pPr>
        <w:widowControl w:val="0"/>
        <w:spacing w:after="0" w:line="312" w:lineRule="auto"/>
        <w:rPr>
          <w:rFonts w:ascii="Palatino Linotype" w:hAnsi="Palatino Linotype" w:cs="Times New Roman"/>
          <w:b/>
          <w:sz w:val="24"/>
          <w:szCs w:val="24"/>
        </w:rPr>
      </w:pPr>
      <w:r w:rsidRPr="005E3C52">
        <w:rPr>
          <w:rFonts w:ascii="Palatino Linotype" w:hAnsi="Palatino Linotype" w:cs="Times New Roman"/>
          <w:b/>
          <w:position w:val="-6"/>
          <w:sz w:val="24"/>
          <w:szCs w:val="24"/>
        </w:rPr>
        <w:object w:dxaOrig="1359" w:dyaOrig="340" w14:anchorId="57075059">
          <v:shape id="_x0000_i1086" type="#_x0000_t75" style="width:64.5pt;height:14.25pt" o:ole="">
            <v:imagedata r:id="rId138" o:title=""/>
          </v:shape>
          <o:OLEObject Type="Embed" ProgID="Equation.DSMT4" ShapeID="_x0000_i1086" DrawAspect="Content" ObjectID="_1739478645" r:id="rId139"/>
        </w:object>
      </w:r>
      <w:r w:rsidR="00836621">
        <w:rPr>
          <w:rFonts w:ascii="Palatino Linotype" w:hAnsi="Palatino Linotype" w:cs="Times New Roman"/>
          <w:b/>
          <w:sz w:val="24"/>
          <w:szCs w:val="24"/>
        </w:rPr>
        <w:t xml:space="preserve"> </w:t>
      </w:r>
    </w:p>
    <w:p w14:paraId="0F0B79AB" w14:textId="276D8ACE" w:rsidR="005E3C52" w:rsidRDefault="005E3C52" w:rsidP="00726D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Xét trên phương song song với mặt nghiên</w:t>
      </w:r>
      <w:r w:rsidR="00E5585D">
        <w:rPr>
          <w:rFonts w:ascii="Palatino Linotype" w:hAnsi="Palatino Linotype" w:cs="Times New Roman"/>
          <w:b/>
          <w:sz w:val="24"/>
          <w:szCs w:val="24"/>
        </w:rPr>
        <w:t>g</w:t>
      </w:r>
    </w:p>
    <w:p w14:paraId="09636B6A" w14:textId="7E1814F6" w:rsidR="005E3C52" w:rsidRDefault="00E5585D" w:rsidP="00726DBD">
      <w:pPr>
        <w:widowControl w:val="0"/>
        <w:spacing w:after="0" w:line="312" w:lineRule="auto"/>
        <w:rPr>
          <w:rFonts w:ascii="Palatino Linotype" w:hAnsi="Palatino Linotype" w:cs="Times New Roman"/>
          <w:b/>
          <w:sz w:val="24"/>
          <w:szCs w:val="24"/>
        </w:rPr>
      </w:pPr>
      <w:r w:rsidRPr="00CE13E1">
        <w:rPr>
          <w:rFonts w:ascii="Palatino Linotype" w:hAnsi="Palatino Linotype" w:cs="Times New Roman"/>
          <w:b/>
          <w:position w:val="-12"/>
          <w:sz w:val="24"/>
          <w:szCs w:val="24"/>
        </w:rPr>
        <w:object w:dxaOrig="3640" w:dyaOrig="380" w14:anchorId="4F02B757">
          <v:shape id="_x0000_i1087" type="#_x0000_t75" style="width:180pt;height:21.75pt" o:ole="">
            <v:imagedata r:id="rId140" o:title=""/>
          </v:shape>
          <o:OLEObject Type="Embed" ProgID="Equation.DSMT4" ShapeID="_x0000_i1087" DrawAspect="Content" ObjectID="_1739478646" r:id="rId141"/>
        </w:object>
      </w:r>
    </w:p>
    <w:p w14:paraId="4FABEFDD" w14:textId="2DF8FCF5" w:rsidR="00EC2CE3" w:rsidRPr="009845F9" w:rsidRDefault="00EC2CE3" w:rsidP="00EC2CE3">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30:</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3307"/>
      </w:tblGrid>
      <w:tr w:rsidR="00D14CDD" w14:paraId="144ECBBF" w14:textId="77777777" w:rsidTr="00CC1741">
        <w:tc>
          <w:tcPr>
            <w:tcW w:w="6547" w:type="dxa"/>
          </w:tcPr>
          <w:p w14:paraId="1284C4DC" w14:textId="77777777" w:rsidR="00D14CDD" w:rsidRDefault="00D14CDD" w:rsidP="00CC1741">
            <w:pPr>
              <w:spacing w:line="312" w:lineRule="auto"/>
              <w:rPr>
                <w:rFonts w:ascii="Palatino Linotype" w:hAnsi="Palatino Linotype"/>
                <w:sz w:val="24"/>
                <w:szCs w:val="24"/>
              </w:rPr>
            </w:pPr>
            <w:r>
              <w:rPr>
                <w:rFonts w:ascii="Palatino Linotype" w:hAnsi="Palatino Linotype"/>
                <w:sz w:val="24"/>
                <w:szCs w:val="24"/>
              </w:rPr>
              <w:t>- Xét trục quay đi qua điểm C.</w:t>
            </w:r>
          </w:p>
          <w:p w14:paraId="0A80DA4E" w14:textId="77777777" w:rsidR="00D14CDD" w:rsidRDefault="00D14CDD" w:rsidP="00CC1741">
            <w:pPr>
              <w:spacing w:line="312" w:lineRule="auto"/>
              <w:rPr>
                <w:rFonts w:ascii="Palatino Linotype" w:hAnsi="Palatino Linotype"/>
                <w:sz w:val="24"/>
                <w:szCs w:val="24"/>
              </w:rPr>
            </w:pPr>
            <w:r>
              <w:rPr>
                <w:rFonts w:ascii="Palatino Linotype" w:hAnsi="Palatino Linotype"/>
                <w:sz w:val="24"/>
                <w:szCs w:val="24"/>
              </w:rPr>
              <w:t>- Áp dụng quy tắc moment lực, ta có:</w:t>
            </w:r>
          </w:p>
          <w:p w14:paraId="0C43A686" w14:textId="42CBB1C8" w:rsidR="00D14CDD" w:rsidRDefault="004C16EF" w:rsidP="00CC1741">
            <w:pPr>
              <w:spacing w:line="312" w:lineRule="auto"/>
              <w:jc w:val="center"/>
              <w:rPr>
                <w:rFonts w:ascii="Palatino Linotype" w:hAnsi="Palatino Linotype"/>
                <w:sz w:val="24"/>
                <w:szCs w:val="24"/>
              </w:rPr>
            </w:pPr>
            <w:r>
              <w:rPr>
                <w:rFonts w:ascii="Palatino Linotype" w:hAnsi="Palatino Linotype"/>
                <w:position w:val="-14"/>
                <w:sz w:val="24"/>
                <w:szCs w:val="24"/>
              </w:rPr>
              <w:object w:dxaOrig="1600" w:dyaOrig="380" w14:anchorId="7125263D">
                <v:shape id="_x0000_i1088" type="#_x0000_t75" style="width:79.5pt;height:21.75pt" o:ole="">
                  <v:imagedata r:id="rId142" o:title=""/>
                </v:shape>
                <o:OLEObject Type="Embed" ProgID="Equation.DSMT4" ShapeID="_x0000_i1088" DrawAspect="Content" ObjectID="_1739478647" r:id="rId143"/>
              </w:object>
            </w:r>
          </w:p>
          <w:p w14:paraId="1A582166" w14:textId="73E796CB" w:rsidR="00D14CDD" w:rsidRDefault="00C953F0" w:rsidP="00CC1741">
            <w:pPr>
              <w:spacing w:line="312" w:lineRule="auto"/>
              <w:jc w:val="center"/>
              <w:rPr>
                <w:rFonts w:ascii="Palatino Linotype" w:hAnsi="Palatino Linotype"/>
                <w:sz w:val="24"/>
                <w:szCs w:val="24"/>
              </w:rPr>
            </w:pPr>
            <w:r w:rsidRPr="00C953F0">
              <w:rPr>
                <w:rFonts w:ascii="Palatino Linotype" w:hAnsi="Palatino Linotype"/>
                <w:position w:val="-94"/>
                <w:sz w:val="24"/>
                <w:szCs w:val="24"/>
              </w:rPr>
              <w:object w:dxaOrig="3200" w:dyaOrig="2000" w14:anchorId="3938ECD2">
                <v:shape id="_x0000_i1089" type="#_x0000_t75" style="width:165.75pt;height:100.5pt" o:ole="">
                  <v:imagedata r:id="rId144" o:title=""/>
                </v:shape>
                <o:OLEObject Type="Embed" ProgID="Equation.DSMT4" ShapeID="_x0000_i1089" DrawAspect="Content" ObjectID="_1739478648" r:id="rId145"/>
              </w:object>
            </w:r>
          </w:p>
          <w:p w14:paraId="4205FACE" w14:textId="77777777" w:rsidR="00D14CDD" w:rsidRDefault="00D14CDD" w:rsidP="00CC1741">
            <w:pPr>
              <w:spacing w:line="312" w:lineRule="auto"/>
              <w:rPr>
                <w:rFonts w:ascii="Palatino Linotype" w:hAnsi="Palatino Linotype"/>
                <w:sz w:val="24"/>
                <w:szCs w:val="24"/>
              </w:rPr>
            </w:pPr>
            <w:r>
              <w:rPr>
                <w:rFonts w:ascii="Palatino Linotype" w:hAnsi="Palatino Linotype"/>
                <w:sz w:val="24"/>
                <w:szCs w:val="24"/>
              </w:rPr>
              <w:t>- Phản lực do tường tác dụng lên thanh BC là</w:t>
            </w:r>
          </w:p>
          <w:p w14:paraId="7A7385E0" w14:textId="353504AB" w:rsidR="00D14CDD" w:rsidRDefault="00CB6B06" w:rsidP="00CC1741">
            <w:pPr>
              <w:spacing w:line="312" w:lineRule="auto"/>
              <w:rPr>
                <w:rFonts w:ascii="Palatino Linotype" w:hAnsi="Palatino Linotype"/>
                <w:sz w:val="24"/>
                <w:szCs w:val="24"/>
              </w:rPr>
            </w:pPr>
            <w:r>
              <w:rPr>
                <w:rFonts w:ascii="Palatino Linotype" w:hAnsi="Palatino Linotype"/>
                <w:position w:val="-24"/>
                <w:sz w:val="24"/>
                <w:szCs w:val="24"/>
              </w:rPr>
              <w:object w:dxaOrig="4260" w:dyaOrig="620" w14:anchorId="57E1F51A">
                <v:shape id="_x0000_i1090" type="#_x0000_t75" style="width:3in;height:28.5pt" o:ole="">
                  <v:imagedata r:id="rId146" o:title=""/>
                </v:shape>
                <o:OLEObject Type="Embed" ProgID="Equation.DSMT4" ShapeID="_x0000_i1090" DrawAspect="Content" ObjectID="_1739478649" r:id="rId147"/>
              </w:object>
            </w:r>
          </w:p>
          <w:p w14:paraId="25DFBEF0" w14:textId="64414D13" w:rsidR="006D7712" w:rsidRPr="009845F9" w:rsidRDefault="006D7712" w:rsidP="006D7712">
            <w:pPr>
              <w:widowControl w:val="0"/>
              <w:spacing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31:</w:t>
            </w:r>
          </w:p>
          <w:p w14:paraId="3CE3E8CC" w14:textId="56DDD1C6" w:rsidR="00D14CDD" w:rsidRDefault="00355760" w:rsidP="00CC1741">
            <w:pPr>
              <w:spacing w:line="312" w:lineRule="auto"/>
              <w:rPr>
                <w:rFonts w:ascii="Palatino Linotype" w:hAnsi="Palatino Linotype"/>
                <w:b/>
                <w:bCs/>
                <w:sz w:val="24"/>
                <w:szCs w:val="24"/>
              </w:rPr>
            </w:pPr>
            <w:r w:rsidRPr="006D7712">
              <w:rPr>
                <w:rFonts w:ascii="Palatino Linotype" w:hAnsi="Palatino Linotype"/>
                <w:b/>
                <w:bCs/>
                <w:position w:val="-6"/>
                <w:sz w:val="24"/>
                <w:szCs w:val="24"/>
              </w:rPr>
              <w:object w:dxaOrig="3760" w:dyaOrig="320" w14:anchorId="445CB63F">
                <v:shape id="_x0000_i1091" type="#_x0000_t75" style="width:187.5pt;height:14.25pt" o:ole="">
                  <v:imagedata r:id="rId148" o:title=""/>
                </v:shape>
                <o:OLEObject Type="Embed" ProgID="Equation.DSMT4" ShapeID="_x0000_i1091" DrawAspect="Content" ObjectID="_1739478650" r:id="rId149"/>
              </w:object>
            </w:r>
            <w:r w:rsidR="006D7712">
              <w:rPr>
                <w:rFonts w:ascii="Palatino Linotype" w:hAnsi="Palatino Linotype"/>
                <w:b/>
                <w:bCs/>
                <w:sz w:val="24"/>
                <w:szCs w:val="24"/>
              </w:rPr>
              <w:t xml:space="preserve"> </w:t>
            </w:r>
          </w:p>
        </w:tc>
        <w:tc>
          <w:tcPr>
            <w:tcW w:w="3307" w:type="dxa"/>
          </w:tcPr>
          <w:p w14:paraId="0E66AEDB" w14:textId="02C78E57" w:rsidR="00D14CDD" w:rsidRDefault="007C11AB" w:rsidP="00CC1741">
            <w:pPr>
              <w:spacing w:line="312" w:lineRule="auto"/>
              <w:rPr>
                <w:rFonts w:ascii="Palatino Linotype" w:hAnsi="Palatino Linotype"/>
                <w:b/>
                <w:bCs/>
                <w:sz w:val="24"/>
                <w:szCs w:val="24"/>
              </w:rPr>
            </w:pPr>
            <w:r w:rsidRPr="007C11AB">
              <w:rPr>
                <w:rFonts w:ascii="Palatino Linotype" w:hAnsi="Palatino Linotype"/>
                <w:noProof/>
                <w:sz w:val="24"/>
                <w:szCs w:val="24"/>
              </w:rPr>
              <w:drawing>
                <wp:inline distT="0" distB="0" distL="0" distR="0" wp14:anchorId="3CAC4E83" wp14:editId="394CC631">
                  <wp:extent cx="1867161" cy="1819529"/>
                  <wp:effectExtent l="0" t="0" r="0" b="952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1867161" cy="1819529"/>
                          </a:xfrm>
                          <a:prstGeom prst="rect">
                            <a:avLst/>
                          </a:prstGeom>
                        </pic:spPr>
                      </pic:pic>
                    </a:graphicData>
                  </a:graphic>
                </wp:inline>
              </w:drawing>
            </w:r>
          </w:p>
        </w:tc>
      </w:tr>
    </w:tbl>
    <w:p w14:paraId="4A1CDA72" w14:textId="1589BD19" w:rsidR="0097679D" w:rsidRPr="009845F9" w:rsidRDefault="0097679D" w:rsidP="0097679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w:t>
      </w:r>
      <w:r w:rsidR="00142138">
        <w:rPr>
          <w:rFonts w:ascii="Palatino Linotype" w:hAnsi="Palatino Linotype" w:cs="Times New Roman"/>
          <w:b/>
          <w:color w:val="0000FF"/>
          <w:sz w:val="24"/>
          <w:szCs w:val="24"/>
        </w:rPr>
        <w:t>2</w:t>
      </w:r>
      <w:r>
        <w:rPr>
          <w:rFonts w:ascii="Palatino Linotype" w:hAnsi="Palatino Linotype" w:cs="Times New Roman"/>
          <w:b/>
          <w:color w:val="0000FF"/>
          <w:sz w:val="24"/>
          <w:szCs w:val="24"/>
        </w:rPr>
        <w:t>:</w:t>
      </w:r>
    </w:p>
    <w:p w14:paraId="4167DD03" w14:textId="1761ED6B" w:rsidR="0097679D" w:rsidRPr="002B19BF" w:rsidRDefault="0097679D" w:rsidP="002B19BF">
      <w:pPr>
        <w:shd w:val="clear" w:color="auto" w:fill="FFFFFF"/>
        <w:tabs>
          <w:tab w:val="left" w:pos="992"/>
        </w:tabs>
        <w:spacing w:after="0" w:line="312" w:lineRule="auto"/>
        <w:jc w:val="both"/>
        <w:rPr>
          <w:rFonts w:ascii="Palatino Linotype" w:hAnsi="Palatino Linotype" w:cs="Times New Roman"/>
          <w:sz w:val="24"/>
          <w:szCs w:val="24"/>
        </w:rPr>
      </w:pPr>
      <w:r w:rsidRPr="002B19BF">
        <w:rPr>
          <w:rFonts w:ascii="Palatino Linotype" w:hAnsi="Palatino Linotype" w:cs="Times New Roman"/>
          <w:sz w:val="24"/>
          <w:szCs w:val="24"/>
        </w:rPr>
        <w:t xml:space="preserve">a. </w:t>
      </w:r>
    </w:p>
    <w:p w14:paraId="7F28DDEF" w14:textId="0DCAC919" w:rsidR="00142138" w:rsidRPr="00142138" w:rsidRDefault="00405328" w:rsidP="00142138">
      <w:pPr>
        <w:shd w:val="clear" w:color="auto" w:fill="FFFFFF"/>
        <w:tabs>
          <w:tab w:val="left" w:pos="992"/>
        </w:tabs>
        <w:spacing w:after="0" w:line="312" w:lineRule="auto"/>
        <w:jc w:val="both"/>
        <w:rPr>
          <w:rFonts w:ascii="Palatino Linotype" w:hAnsi="Palatino Linotype" w:cs="Times New Roman"/>
          <w:sz w:val="24"/>
          <w:szCs w:val="24"/>
        </w:rPr>
      </w:pPr>
      <w:r w:rsidRPr="00142138">
        <w:rPr>
          <w:rFonts w:ascii="Palatino Linotype" w:hAnsi="Palatino Linotype" w:cs="Times New Roman"/>
          <w:position w:val="-14"/>
          <w:sz w:val="24"/>
          <w:szCs w:val="24"/>
        </w:rPr>
        <w:object w:dxaOrig="2880" w:dyaOrig="380" w14:anchorId="270F3774">
          <v:shape id="_x0000_i1092" type="#_x0000_t75" style="width:2in;height:21.75pt" o:ole="">
            <v:imagedata r:id="rId151" o:title=""/>
          </v:shape>
          <o:OLEObject Type="Embed" ProgID="Equation.DSMT4" ShapeID="_x0000_i1092" DrawAspect="Content" ObjectID="_1739478651" r:id="rId152"/>
        </w:object>
      </w:r>
      <w:r w:rsidR="00142138">
        <w:rPr>
          <w:rFonts w:ascii="Palatino Linotype" w:hAnsi="Palatino Linotype" w:cs="Times New Roman"/>
          <w:sz w:val="24"/>
          <w:szCs w:val="24"/>
        </w:rPr>
        <w:t xml:space="preserve"> </w:t>
      </w:r>
    </w:p>
    <w:p w14:paraId="4896A2D1" w14:textId="3E1B80EC" w:rsidR="0097679D" w:rsidRPr="002B19BF" w:rsidRDefault="0097679D" w:rsidP="002B19BF">
      <w:pPr>
        <w:shd w:val="clear" w:color="auto" w:fill="FFFFFF"/>
        <w:tabs>
          <w:tab w:val="left" w:pos="992"/>
        </w:tabs>
        <w:spacing w:after="0" w:line="312" w:lineRule="auto"/>
        <w:jc w:val="both"/>
        <w:rPr>
          <w:rFonts w:ascii="Palatino Linotype" w:hAnsi="Palatino Linotype" w:cs="Times New Roman"/>
          <w:sz w:val="24"/>
          <w:szCs w:val="24"/>
        </w:rPr>
      </w:pPr>
      <w:r w:rsidRPr="002B19BF">
        <w:rPr>
          <w:rFonts w:ascii="Palatino Linotype" w:hAnsi="Palatino Linotype" w:cs="Times New Roman"/>
          <w:sz w:val="24"/>
          <w:szCs w:val="24"/>
        </w:rPr>
        <w:t xml:space="preserve">b. </w:t>
      </w:r>
    </w:p>
    <w:p w14:paraId="176E890B" w14:textId="73140E94" w:rsidR="00781DD7" w:rsidRDefault="00B13914" w:rsidP="005B098E">
      <w:pPr>
        <w:widowControl w:val="0"/>
        <w:spacing w:after="0" w:line="312" w:lineRule="auto"/>
        <w:rPr>
          <w:rFonts w:ascii="Palatino Linotype" w:hAnsi="Palatino Linotype" w:cs="Times New Roman"/>
          <w:b/>
          <w:sz w:val="24"/>
          <w:szCs w:val="24"/>
        </w:rPr>
      </w:pPr>
      <w:r w:rsidRPr="00312996">
        <w:rPr>
          <w:rFonts w:ascii="Palatino Linotype" w:hAnsi="Palatino Linotype" w:cs="Times New Roman"/>
          <w:b/>
          <w:position w:val="-44"/>
          <w:sz w:val="24"/>
          <w:szCs w:val="24"/>
        </w:rPr>
        <w:object w:dxaOrig="6240" w:dyaOrig="999" w14:anchorId="3792E780">
          <v:shape id="_x0000_i1093" type="#_x0000_t75" style="width:309.75pt;height:50.25pt" o:ole="">
            <v:imagedata r:id="rId153" o:title=""/>
          </v:shape>
          <o:OLEObject Type="Embed" ProgID="Equation.DSMT4" ShapeID="_x0000_i1093" DrawAspect="Content" ObjectID="_1739478652" r:id="rId154"/>
        </w:object>
      </w:r>
    </w:p>
    <w:p w14:paraId="63802F96" w14:textId="0AEFE12C" w:rsidR="00B13914" w:rsidRDefault="00B13914" w:rsidP="005B098E">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Áp dụng định luật bảo toàn cơ năng</w:t>
      </w:r>
    </w:p>
    <w:p w14:paraId="2F9E0D55" w14:textId="6F28F4E7" w:rsidR="00B13914" w:rsidRDefault="002B19BF" w:rsidP="005B098E">
      <w:pPr>
        <w:widowControl w:val="0"/>
        <w:spacing w:after="0" w:line="312" w:lineRule="auto"/>
        <w:rPr>
          <w:rFonts w:ascii="Palatino Linotype" w:hAnsi="Palatino Linotype" w:cs="Times New Roman"/>
          <w:b/>
          <w:sz w:val="24"/>
          <w:szCs w:val="24"/>
        </w:rPr>
      </w:pPr>
      <w:r w:rsidRPr="002B19BF">
        <w:rPr>
          <w:rFonts w:ascii="Palatino Linotype" w:hAnsi="Palatino Linotype" w:cs="Times New Roman"/>
          <w:b/>
          <w:position w:val="-30"/>
          <w:sz w:val="24"/>
          <w:szCs w:val="24"/>
        </w:rPr>
        <w:object w:dxaOrig="3320" w:dyaOrig="720" w14:anchorId="190B862C">
          <v:shape id="_x0000_i1094" type="#_x0000_t75" style="width:165.75pt;height:36pt" o:ole="">
            <v:imagedata r:id="rId155" o:title=""/>
          </v:shape>
          <o:OLEObject Type="Embed" ProgID="Equation.DSMT4" ShapeID="_x0000_i1094" DrawAspect="Content" ObjectID="_1739478653" r:id="rId156"/>
        </w:object>
      </w:r>
    </w:p>
    <w:p w14:paraId="1148280C" w14:textId="17E6BA6E" w:rsidR="002E72D0" w:rsidRPr="002E72D0" w:rsidRDefault="002E72D0" w:rsidP="005B098E">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33:</w:t>
      </w:r>
    </w:p>
    <w:p w14:paraId="649B7B34"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4a. Chọn gốc thế năng là ở chân dốc.</w:t>
      </w:r>
    </w:p>
    <w:p w14:paraId="3BD26497"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Do không có ma sát trên mặt dốc nên cơ năng của vật được bảo toàn.</w:t>
      </w:r>
    </w:p>
    <w:p w14:paraId="1169C183" w14:textId="78F49964"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 xml:space="preserve">a) Cơ năng vị trí đỉnh dốc: </w:t>
      </w:r>
      <w:r w:rsidR="009E25B9" w:rsidRPr="009E25B9">
        <w:rPr>
          <w:rFonts w:ascii="Palatino Linotype" w:hAnsi="Palatino Linotype"/>
          <w:position w:val="-12"/>
          <w:sz w:val="24"/>
          <w:szCs w:val="24"/>
        </w:rPr>
        <w:object w:dxaOrig="1160" w:dyaOrig="360" w14:anchorId="379C053D">
          <v:shape id="_x0000_i1095" type="#_x0000_t75" style="width:57.75pt;height:21.75pt" o:ole="">
            <v:imagedata r:id="rId157" o:title=""/>
          </v:shape>
          <o:OLEObject Type="Embed" ProgID="Equation.DSMT4" ShapeID="_x0000_i1095" DrawAspect="Content" ObjectID="_1739478654" r:id="rId158"/>
        </w:object>
      </w:r>
      <w:r>
        <w:rPr>
          <w:rFonts w:ascii="Palatino Linotype" w:hAnsi="Palatino Linotype"/>
          <w:sz w:val="24"/>
          <w:szCs w:val="24"/>
        </w:rPr>
        <w:t xml:space="preserve"> </w:t>
      </w:r>
    </w:p>
    <w:p w14:paraId="21316B19"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b) Áp dụng định luật bảo toàn cơ năng cho hai vị trí đỉnh A và chân dốc B.</w:t>
      </w:r>
    </w:p>
    <w:p w14:paraId="44B43916" w14:textId="352D30B8" w:rsidR="009E25B9" w:rsidRDefault="00832451" w:rsidP="002E72D0">
      <w:pPr>
        <w:spacing w:line="312" w:lineRule="auto"/>
        <w:rPr>
          <w:rFonts w:ascii="Palatino Linotype" w:hAnsi="Palatino Linotype"/>
          <w:sz w:val="24"/>
          <w:szCs w:val="24"/>
        </w:rPr>
      </w:pPr>
      <w:r w:rsidRPr="009E25B9">
        <w:rPr>
          <w:rFonts w:ascii="Palatino Linotype" w:hAnsi="Palatino Linotype"/>
          <w:position w:val="-12"/>
          <w:sz w:val="24"/>
          <w:szCs w:val="24"/>
        </w:rPr>
        <w:object w:dxaOrig="2140" w:dyaOrig="360" w14:anchorId="50FED7D5">
          <v:shape id="_x0000_i1096" type="#_x0000_t75" style="width:108pt;height:21.75pt" o:ole="">
            <v:imagedata r:id="rId159" o:title=""/>
          </v:shape>
          <o:OLEObject Type="Embed" ProgID="Equation.DSMT4" ShapeID="_x0000_i1096" DrawAspect="Content" ObjectID="_1739478655" r:id="rId160"/>
        </w:object>
      </w:r>
    </w:p>
    <w:p w14:paraId="2F058C46" w14:textId="77777777" w:rsidR="00EE3811" w:rsidRDefault="00EE3811" w:rsidP="00EE3811">
      <w:pPr>
        <w:spacing w:line="312" w:lineRule="auto"/>
        <w:rPr>
          <w:rFonts w:ascii="Palatino Linotype" w:hAnsi="Palatino Linotype"/>
          <w:sz w:val="24"/>
          <w:szCs w:val="24"/>
        </w:rPr>
      </w:pPr>
      <w:r w:rsidRPr="00727EF2">
        <w:rPr>
          <w:rFonts w:ascii="Palatino Linotype" w:hAnsi="Palatino Linotype" w:cs="Times New Roman"/>
          <w:b/>
          <w:position w:val="-24"/>
          <w:sz w:val="24"/>
          <w:szCs w:val="24"/>
        </w:rPr>
        <w:object w:dxaOrig="3340" w:dyaOrig="620" w14:anchorId="63A9AFB0">
          <v:shape id="_x0000_i1097" type="#_x0000_t75" style="width:165.75pt;height:28.5pt" o:ole="">
            <v:imagedata r:id="rId161" o:title=""/>
          </v:shape>
          <o:OLEObject Type="Embed" ProgID="Equation.DSMT4" ShapeID="_x0000_i1097" DrawAspect="Content" ObjectID="_1739478656" r:id="rId162"/>
        </w:object>
      </w:r>
    </w:p>
    <w:p w14:paraId="18C90843" w14:textId="65EF7918" w:rsidR="002E72D0" w:rsidRPr="002E72D0" w:rsidRDefault="002E72D0" w:rsidP="00EE3811">
      <w:pPr>
        <w:spacing w:line="312" w:lineRule="auto"/>
        <w:rPr>
          <w:rFonts w:ascii="Palatino Linotype" w:hAnsi="Palatino Linotype"/>
          <w:sz w:val="24"/>
          <w:szCs w:val="24"/>
        </w:rPr>
      </w:pPr>
      <w:r w:rsidRPr="002E72D0">
        <w:rPr>
          <w:rFonts w:ascii="Palatino Linotype" w:hAnsi="Palatino Linotype"/>
          <w:sz w:val="24"/>
          <w:szCs w:val="24"/>
        </w:rPr>
        <w:t xml:space="preserve">c) </w:t>
      </w:r>
    </w:p>
    <w:p w14:paraId="734EBC71"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 xml:space="preserve">Tính độ lớn lực Fms = </w:t>
      </w:r>
      <w:r w:rsidRPr="002E72D0">
        <w:rPr>
          <w:rFonts w:ascii="Palatino Linotype" w:hAnsi="Palatino Linotype"/>
          <w:sz w:val="24"/>
          <w:szCs w:val="24"/>
        </w:rPr>
        <w:sym w:font="Symbol" w:char="F06D"/>
      </w:r>
      <w:r w:rsidRPr="002E72D0">
        <w:rPr>
          <w:rFonts w:ascii="Palatino Linotype" w:hAnsi="Palatino Linotype"/>
          <w:sz w:val="24"/>
          <w:szCs w:val="24"/>
        </w:rPr>
        <w:t xml:space="preserve">N = </w:t>
      </w:r>
      <w:r w:rsidRPr="002E72D0">
        <w:rPr>
          <w:rFonts w:ascii="Palatino Linotype" w:hAnsi="Palatino Linotype"/>
          <w:sz w:val="24"/>
          <w:szCs w:val="24"/>
        </w:rPr>
        <w:sym w:font="Symbol" w:char="F06D"/>
      </w:r>
      <w:r w:rsidRPr="002E72D0">
        <w:rPr>
          <w:rFonts w:ascii="Palatino Linotype" w:hAnsi="Palatino Linotype"/>
          <w:sz w:val="24"/>
          <w:szCs w:val="24"/>
        </w:rPr>
        <w:t>mg (do chuyển động trên đường ngang nên P = N)</w:t>
      </w:r>
    </w:p>
    <w:p w14:paraId="2EA02D8B" w14:textId="2F5C0336" w:rsidR="002E72D0" w:rsidRDefault="002E72D0" w:rsidP="002E72D0">
      <w:pPr>
        <w:spacing w:line="312" w:lineRule="auto"/>
        <w:rPr>
          <w:rFonts w:ascii="Palatino Linotype" w:hAnsi="Palatino Linotype"/>
          <w:sz w:val="24"/>
          <w:szCs w:val="24"/>
        </w:rPr>
      </w:pPr>
      <w:r w:rsidRPr="002E72D0">
        <w:rPr>
          <w:rFonts w:ascii="Palatino Linotype" w:hAnsi="Palatino Linotype"/>
          <w:sz w:val="24"/>
          <w:szCs w:val="24"/>
        </w:rPr>
        <w:t>Áp dụng định luật bảo toàn cơ năng:</w:t>
      </w:r>
    </w:p>
    <w:p w14:paraId="28B85B56" w14:textId="71281360" w:rsidR="002E72D0" w:rsidRPr="002E72D0" w:rsidRDefault="00CF45C7" w:rsidP="002E72D0">
      <w:pPr>
        <w:spacing w:after="0" w:line="312" w:lineRule="auto"/>
        <w:rPr>
          <w:rFonts w:ascii="Palatino Linotype" w:hAnsi="Palatino Linotype"/>
          <w:sz w:val="24"/>
          <w:szCs w:val="24"/>
        </w:rPr>
      </w:pPr>
      <w:r w:rsidRPr="00D84D59">
        <w:rPr>
          <w:rFonts w:ascii="Palatino Linotype" w:hAnsi="Palatino Linotype"/>
          <w:position w:val="-32"/>
          <w:sz w:val="24"/>
          <w:szCs w:val="24"/>
        </w:rPr>
        <w:object w:dxaOrig="4580" w:dyaOrig="760" w14:anchorId="633558E1">
          <v:shape id="_x0000_i1098" type="#_x0000_t75" style="width:230.25pt;height:36pt" o:ole="">
            <v:imagedata r:id="rId163" o:title=""/>
          </v:shape>
          <o:OLEObject Type="Embed" ProgID="Equation.DSMT4" ShapeID="_x0000_i1098" DrawAspect="Content" ObjectID="_1739478657" r:id="rId164"/>
        </w:object>
      </w:r>
    </w:p>
    <w:sectPr w:rsidR="002E72D0" w:rsidRPr="002E72D0" w:rsidSect="0011729B">
      <w:footerReference w:type="default" r:id="rId16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41B4" w14:textId="77777777" w:rsidR="00B41C7B" w:rsidRDefault="00B41C7B" w:rsidP="0011729B">
      <w:pPr>
        <w:spacing w:after="0" w:line="240" w:lineRule="auto"/>
      </w:pPr>
      <w:r>
        <w:separator/>
      </w:r>
    </w:p>
  </w:endnote>
  <w:endnote w:type="continuationSeparator" w:id="0">
    <w:p w14:paraId="41DD0D69" w14:textId="77777777" w:rsidR="00B41C7B" w:rsidRDefault="00B41C7B"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Demi">
    <w:altName w:val="Malgun Gothic Semilight"/>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8912"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176E8913"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C0DC" w14:textId="77777777" w:rsidR="00B41C7B" w:rsidRDefault="00B41C7B" w:rsidP="0011729B">
      <w:pPr>
        <w:spacing w:after="0" w:line="240" w:lineRule="auto"/>
      </w:pPr>
      <w:r>
        <w:separator/>
      </w:r>
    </w:p>
  </w:footnote>
  <w:footnote w:type="continuationSeparator" w:id="0">
    <w:p w14:paraId="7A89EB69" w14:textId="77777777" w:rsidR="00B41C7B" w:rsidRDefault="00B41C7B"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5176F"/>
    <w:multiLevelType w:val="hybridMultilevel"/>
    <w:tmpl w:val="5C92BFC6"/>
    <w:lvl w:ilvl="0" w:tplc="0590E52E">
      <w:start w:val="1"/>
      <w:numFmt w:val="lowerLetter"/>
      <w:lvlText w:val="%1."/>
      <w:lvlJc w:val="left"/>
      <w:pPr>
        <w:ind w:left="117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17167"/>
    <w:multiLevelType w:val="hybridMultilevel"/>
    <w:tmpl w:val="21C6FCE0"/>
    <w:lvl w:ilvl="0" w:tplc="CE0C1FB0">
      <w:start w:val="1"/>
      <w:numFmt w:val="decimal"/>
      <w:lvlText w:val="Câu %1."/>
      <w:lvlJc w:val="left"/>
      <w:pPr>
        <w:ind w:left="720" w:hanging="360"/>
      </w:pPr>
      <w:rPr>
        <w:rFonts w:ascii="Times New Roman" w:hAnsi="Times New Roman" w:cs="Times New Roman"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900981">
    <w:abstractNumId w:val="3"/>
  </w:num>
  <w:num w:numId="2" w16cid:durableId="329407456">
    <w:abstractNumId w:val="2"/>
  </w:num>
  <w:num w:numId="3" w16cid:durableId="217086906">
    <w:abstractNumId w:val="0"/>
  </w:num>
  <w:num w:numId="4" w16cid:durableId="365175557">
    <w:abstractNumId w:val="4"/>
  </w:num>
  <w:num w:numId="5" w16cid:durableId="177736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03F66"/>
    <w:rsid w:val="0001111C"/>
    <w:rsid w:val="000145A4"/>
    <w:rsid w:val="000145E1"/>
    <w:rsid w:val="00015EDA"/>
    <w:rsid w:val="00022BD7"/>
    <w:rsid w:val="00024F87"/>
    <w:rsid w:val="0009532F"/>
    <w:rsid w:val="000A5C8A"/>
    <w:rsid w:val="000E7952"/>
    <w:rsid w:val="0011729B"/>
    <w:rsid w:val="00125927"/>
    <w:rsid w:val="00127985"/>
    <w:rsid w:val="001347FF"/>
    <w:rsid w:val="00142138"/>
    <w:rsid w:val="00161B34"/>
    <w:rsid w:val="00163C2B"/>
    <w:rsid w:val="001658E7"/>
    <w:rsid w:val="00181096"/>
    <w:rsid w:val="00182E97"/>
    <w:rsid w:val="00193CDC"/>
    <w:rsid w:val="001D5561"/>
    <w:rsid w:val="001D5A07"/>
    <w:rsid w:val="001D5F7F"/>
    <w:rsid w:val="001F146B"/>
    <w:rsid w:val="001F21C6"/>
    <w:rsid w:val="001F2A62"/>
    <w:rsid w:val="001F50BD"/>
    <w:rsid w:val="00210456"/>
    <w:rsid w:val="0021448C"/>
    <w:rsid w:val="00217C5D"/>
    <w:rsid w:val="00235544"/>
    <w:rsid w:val="00263A98"/>
    <w:rsid w:val="002975A4"/>
    <w:rsid w:val="002A0CE1"/>
    <w:rsid w:val="002B19BF"/>
    <w:rsid w:val="002B7BB8"/>
    <w:rsid w:val="002C005F"/>
    <w:rsid w:val="002C440B"/>
    <w:rsid w:val="002D50AA"/>
    <w:rsid w:val="002E37E6"/>
    <w:rsid w:val="002E5222"/>
    <w:rsid w:val="002E72D0"/>
    <w:rsid w:val="0030304A"/>
    <w:rsid w:val="00312996"/>
    <w:rsid w:val="0031752E"/>
    <w:rsid w:val="003201C0"/>
    <w:rsid w:val="003209BB"/>
    <w:rsid w:val="00326933"/>
    <w:rsid w:val="00330428"/>
    <w:rsid w:val="003318FB"/>
    <w:rsid w:val="00355760"/>
    <w:rsid w:val="00371690"/>
    <w:rsid w:val="00396FF3"/>
    <w:rsid w:val="003A1DB3"/>
    <w:rsid w:val="003A608C"/>
    <w:rsid w:val="003A7C88"/>
    <w:rsid w:val="003C087B"/>
    <w:rsid w:val="003D092B"/>
    <w:rsid w:val="003F011C"/>
    <w:rsid w:val="004019B7"/>
    <w:rsid w:val="00401BAE"/>
    <w:rsid w:val="00404A25"/>
    <w:rsid w:val="00405328"/>
    <w:rsid w:val="00416FDE"/>
    <w:rsid w:val="00446553"/>
    <w:rsid w:val="00447DF2"/>
    <w:rsid w:val="00450EF1"/>
    <w:rsid w:val="00451D81"/>
    <w:rsid w:val="004923F8"/>
    <w:rsid w:val="004A3876"/>
    <w:rsid w:val="004C16EF"/>
    <w:rsid w:val="004C2368"/>
    <w:rsid w:val="004C5A31"/>
    <w:rsid w:val="004D6B64"/>
    <w:rsid w:val="004E0963"/>
    <w:rsid w:val="004F477D"/>
    <w:rsid w:val="004F6383"/>
    <w:rsid w:val="00521947"/>
    <w:rsid w:val="00537370"/>
    <w:rsid w:val="00542966"/>
    <w:rsid w:val="0055484A"/>
    <w:rsid w:val="00564A40"/>
    <w:rsid w:val="00575DBE"/>
    <w:rsid w:val="0057634C"/>
    <w:rsid w:val="005A00A7"/>
    <w:rsid w:val="005B098E"/>
    <w:rsid w:val="005B2EEA"/>
    <w:rsid w:val="005E3C52"/>
    <w:rsid w:val="005F1B27"/>
    <w:rsid w:val="005F2EF2"/>
    <w:rsid w:val="0063433E"/>
    <w:rsid w:val="0063531D"/>
    <w:rsid w:val="00655803"/>
    <w:rsid w:val="0066247D"/>
    <w:rsid w:val="00674BEA"/>
    <w:rsid w:val="0067747A"/>
    <w:rsid w:val="00680F43"/>
    <w:rsid w:val="006929E8"/>
    <w:rsid w:val="00694AA8"/>
    <w:rsid w:val="006A7C44"/>
    <w:rsid w:val="006C3225"/>
    <w:rsid w:val="006D7712"/>
    <w:rsid w:val="006F7C73"/>
    <w:rsid w:val="00700ACC"/>
    <w:rsid w:val="00726DBD"/>
    <w:rsid w:val="00727EF2"/>
    <w:rsid w:val="00732220"/>
    <w:rsid w:val="00751B17"/>
    <w:rsid w:val="00755CCA"/>
    <w:rsid w:val="0076020F"/>
    <w:rsid w:val="00781DD7"/>
    <w:rsid w:val="00786294"/>
    <w:rsid w:val="00790B7E"/>
    <w:rsid w:val="007944FC"/>
    <w:rsid w:val="007A6445"/>
    <w:rsid w:val="007B248B"/>
    <w:rsid w:val="007B2696"/>
    <w:rsid w:val="007C11AB"/>
    <w:rsid w:val="007C1A0D"/>
    <w:rsid w:val="007E59BA"/>
    <w:rsid w:val="007E5FC5"/>
    <w:rsid w:val="007F449A"/>
    <w:rsid w:val="0081669D"/>
    <w:rsid w:val="00832451"/>
    <w:rsid w:val="00836621"/>
    <w:rsid w:val="00857278"/>
    <w:rsid w:val="00860E7F"/>
    <w:rsid w:val="0086453B"/>
    <w:rsid w:val="008873CB"/>
    <w:rsid w:val="008A7717"/>
    <w:rsid w:val="008E0BD9"/>
    <w:rsid w:val="008E3699"/>
    <w:rsid w:val="009035DC"/>
    <w:rsid w:val="00921AC7"/>
    <w:rsid w:val="00924BF1"/>
    <w:rsid w:val="00927E0A"/>
    <w:rsid w:val="009316E9"/>
    <w:rsid w:val="00951B99"/>
    <w:rsid w:val="0097679D"/>
    <w:rsid w:val="00983E9B"/>
    <w:rsid w:val="009845F9"/>
    <w:rsid w:val="009A41B3"/>
    <w:rsid w:val="009A7F2D"/>
    <w:rsid w:val="009B4CEF"/>
    <w:rsid w:val="009C12B6"/>
    <w:rsid w:val="009C7AC6"/>
    <w:rsid w:val="009E233B"/>
    <w:rsid w:val="009E25B9"/>
    <w:rsid w:val="00A04ACE"/>
    <w:rsid w:val="00A13076"/>
    <w:rsid w:val="00A15C3D"/>
    <w:rsid w:val="00A15F84"/>
    <w:rsid w:val="00A360E2"/>
    <w:rsid w:val="00A61037"/>
    <w:rsid w:val="00A77537"/>
    <w:rsid w:val="00A87281"/>
    <w:rsid w:val="00A9005C"/>
    <w:rsid w:val="00AA32B4"/>
    <w:rsid w:val="00AA47A8"/>
    <w:rsid w:val="00AA76B9"/>
    <w:rsid w:val="00AD07C0"/>
    <w:rsid w:val="00AE1A6F"/>
    <w:rsid w:val="00B0695C"/>
    <w:rsid w:val="00B13914"/>
    <w:rsid w:val="00B206E3"/>
    <w:rsid w:val="00B31FAD"/>
    <w:rsid w:val="00B3351E"/>
    <w:rsid w:val="00B41C7B"/>
    <w:rsid w:val="00B42F39"/>
    <w:rsid w:val="00BB0102"/>
    <w:rsid w:val="00BB4165"/>
    <w:rsid w:val="00BF51F7"/>
    <w:rsid w:val="00C004C5"/>
    <w:rsid w:val="00C02C0D"/>
    <w:rsid w:val="00C36EFE"/>
    <w:rsid w:val="00C575D6"/>
    <w:rsid w:val="00C623B8"/>
    <w:rsid w:val="00C953F0"/>
    <w:rsid w:val="00C97083"/>
    <w:rsid w:val="00C97E17"/>
    <w:rsid w:val="00CA1A76"/>
    <w:rsid w:val="00CA24A5"/>
    <w:rsid w:val="00CA33E0"/>
    <w:rsid w:val="00CB524D"/>
    <w:rsid w:val="00CB6B06"/>
    <w:rsid w:val="00CC222D"/>
    <w:rsid w:val="00CC48B9"/>
    <w:rsid w:val="00CD3898"/>
    <w:rsid w:val="00CE13E1"/>
    <w:rsid w:val="00CF45C7"/>
    <w:rsid w:val="00D01EFD"/>
    <w:rsid w:val="00D14CDD"/>
    <w:rsid w:val="00D236FF"/>
    <w:rsid w:val="00D552FB"/>
    <w:rsid w:val="00D70B86"/>
    <w:rsid w:val="00D7390C"/>
    <w:rsid w:val="00D81B1C"/>
    <w:rsid w:val="00D84D59"/>
    <w:rsid w:val="00D964D0"/>
    <w:rsid w:val="00D968D7"/>
    <w:rsid w:val="00DB1C43"/>
    <w:rsid w:val="00DB356A"/>
    <w:rsid w:val="00DB3777"/>
    <w:rsid w:val="00DB4AD9"/>
    <w:rsid w:val="00DC3D46"/>
    <w:rsid w:val="00DE43E9"/>
    <w:rsid w:val="00DE682C"/>
    <w:rsid w:val="00DE6D15"/>
    <w:rsid w:val="00DF42E5"/>
    <w:rsid w:val="00E027B1"/>
    <w:rsid w:val="00E20EF3"/>
    <w:rsid w:val="00E4792A"/>
    <w:rsid w:val="00E50CC5"/>
    <w:rsid w:val="00E5585D"/>
    <w:rsid w:val="00E617A9"/>
    <w:rsid w:val="00E67B7E"/>
    <w:rsid w:val="00EA517F"/>
    <w:rsid w:val="00EA754D"/>
    <w:rsid w:val="00EC2CE3"/>
    <w:rsid w:val="00EC7A43"/>
    <w:rsid w:val="00ED25CE"/>
    <w:rsid w:val="00ED4413"/>
    <w:rsid w:val="00EE3811"/>
    <w:rsid w:val="00EF0C7D"/>
    <w:rsid w:val="00F07AEB"/>
    <w:rsid w:val="00F1282B"/>
    <w:rsid w:val="00F31CFA"/>
    <w:rsid w:val="00F32769"/>
    <w:rsid w:val="00F47B07"/>
    <w:rsid w:val="00F56E56"/>
    <w:rsid w:val="00F659D0"/>
    <w:rsid w:val="00F710FA"/>
    <w:rsid w:val="00F7236F"/>
    <w:rsid w:val="00F810A0"/>
    <w:rsid w:val="00F81AC4"/>
    <w:rsid w:val="00F8269D"/>
    <w:rsid w:val="00F84F7E"/>
    <w:rsid w:val="00F8713F"/>
    <w:rsid w:val="00F915DC"/>
    <w:rsid w:val="00F91864"/>
    <w:rsid w:val="00F96DC6"/>
    <w:rsid w:val="00FA046E"/>
    <w:rsid w:val="00FA0865"/>
    <w:rsid w:val="00FB0F99"/>
    <w:rsid w:val="00FD240A"/>
    <w:rsid w:val="00FE005D"/>
    <w:rsid w:val="00FF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88D0"/>
  <w15:docId w15:val="{1A0C02D7-6CB7-4B51-9A52-F93A058C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image" Target="media/image70.wmf"/><Relationship Id="rId159" Type="http://schemas.openxmlformats.org/officeDocument/2006/relationships/image" Target="media/image81.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3.png"/><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57.bin"/><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2.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oleObject" Target="embeddings/oleObject36.bin"/><Relationship Id="rId150" Type="http://schemas.openxmlformats.org/officeDocument/2006/relationships/image" Target="media/image76.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39.bin"/><Relationship Id="rId96" Type="http://schemas.openxmlformats.org/officeDocument/2006/relationships/image" Target="media/image48.wmf"/><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image" Target="media/image82.wmf"/><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0.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image" Target="media/image43.wmf"/><Relationship Id="rId130" Type="http://schemas.openxmlformats.org/officeDocument/2006/relationships/oleObject" Target="embeddings/oleObject58.bin"/><Relationship Id="rId135" Type="http://schemas.openxmlformats.org/officeDocument/2006/relationships/image" Target="media/image68.wmf"/><Relationship Id="rId151" Type="http://schemas.openxmlformats.org/officeDocument/2006/relationships/image" Target="media/image77.wmf"/><Relationship Id="rId156" Type="http://schemas.openxmlformats.org/officeDocument/2006/relationships/oleObject" Target="embeddings/oleObject7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oleObject" Target="embeddings/oleObject63.bin"/><Relationship Id="rId146" Type="http://schemas.openxmlformats.org/officeDocument/2006/relationships/image" Target="media/image74.wmf"/><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6.wmf"/><Relationship Id="rId162" Type="http://schemas.openxmlformats.org/officeDocument/2006/relationships/oleObject" Target="embeddings/oleObject7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png"/><Relationship Id="rId66" Type="http://schemas.openxmlformats.org/officeDocument/2006/relationships/image" Target="media/image31.png"/><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image" Target="media/image80.wmf"/><Relationship Id="rId61" Type="http://schemas.openxmlformats.org/officeDocument/2006/relationships/oleObject" Target="embeddings/oleObject26.bin"/><Relationship Id="rId82" Type="http://schemas.openxmlformats.org/officeDocument/2006/relationships/oleObject" Target="embeddings/oleObject35.bin"/><Relationship Id="rId152" Type="http://schemas.openxmlformats.org/officeDocument/2006/relationships/oleObject" Target="embeddings/oleObject6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png"/><Relationship Id="rId100" Type="http://schemas.openxmlformats.org/officeDocument/2006/relationships/image" Target="media/image50.png"/><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1.bin"/><Relationship Id="rId137" Type="http://schemas.openxmlformats.org/officeDocument/2006/relationships/image" Target="media/image69.png"/><Relationship Id="rId158" Type="http://schemas.openxmlformats.org/officeDocument/2006/relationships/oleObject" Target="embeddings/oleObject71.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1.png"/><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image" Target="media/image78.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image" Target="media/image38.png"/><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image" Target="media/image67.wmf"/><Relationship Id="rId154" Type="http://schemas.openxmlformats.org/officeDocument/2006/relationships/oleObject" Target="embeddings/oleObject69.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image" Target="media/image45.wmf"/><Relationship Id="rId165"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7.wmf"/><Relationship Id="rId134" Type="http://schemas.openxmlformats.org/officeDocument/2006/relationships/oleObject" Target="embeddings/oleObject60.bin"/><Relationship Id="rId80" Type="http://schemas.openxmlformats.org/officeDocument/2006/relationships/oleObject" Target="embeddings/oleObject34.bin"/><Relationship Id="rId155"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11</Pages>
  <Words>1782</Words>
  <Characters>10163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2023-03-04T16:10:00Z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