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F4F" w14:textId="14945F5E" w:rsidR="00F2629F" w:rsidRPr="001D0116" w:rsidRDefault="00F2629F" w:rsidP="002C4219">
      <w:pPr>
        <w:jc w:val="center"/>
        <w:rPr>
          <w:b/>
          <w:sz w:val="28"/>
          <w:szCs w:val="28"/>
        </w:rPr>
      </w:pPr>
      <w:r w:rsidRPr="001D0116">
        <w:rPr>
          <w:b/>
          <w:sz w:val="28"/>
          <w:szCs w:val="28"/>
        </w:rPr>
        <w:t xml:space="preserve">MA TRẬN ĐỀ KIỂM TRA </w:t>
      </w:r>
      <w:r w:rsidR="000C1A5C" w:rsidRPr="001D0116">
        <w:rPr>
          <w:b/>
          <w:sz w:val="28"/>
          <w:szCs w:val="28"/>
        </w:rPr>
        <w:t>GIỮA</w:t>
      </w:r>
      <w:r w:rsidR="00105E67" w:rsidRPr="001D0116">
        <w:rPr>
          <w:b/>
          <w:sz w:val="28"/>
          <w:szCs w:val="28"/>
        </w:rPr>
        <w:t xml:space="preserve"> KỲ </w:t>
      </w:r>
      <w:r w:rsidR="000C1A5C" w:rsidRPr="001D0116">
        <w:rPr>
          <w:b/>
          <w:sz w:val="28"/>
          <w:szCs w:val="28"/>
        </w:rPr>
        <w:t>2</w:t>
      </w:r>
      <w:r w:rsidR="00ED4587">
        <w:rPr>
          <w:b/>
          <w:sz w:val="28"/>
          <w:szCs w:val="28"/>
        </w:rPr>
        <w:t xml:space="preserve"> NĂM HỌC </w:t>
      </w:r>
      <w:r w:rsidR="00ED4587">
        <w:rPr>
          <w:b/>
          <w:sz w:val="28"/>
          <w:szCs w:val="28"/>
          <w:lang w:val="vi-VN"/>
        </w:rPr>
        <w:t>2023</w:t>
      </w:r>
      <w:r w:rsidR="00ED4587">
        <w:rPr>
          <w:b/>
          <w:sz w:val="28"/>
          <w:szCs w:val="28"/>
        </w:rPr>
        <w:t>-</w:t>
      </w:r>
      <w:r w:rsidR="00ED4587">
        <w:rPr>
          <w:b/>
          <w:sz w:val="28"/>
          <w:szCs w:val="28"/>
          <w:lang w:val="vi-VN"/>
        </w:rPr>
        <w:t>2024</w:t>
      </w:r>
    </w:p>
    <w:p w14:paraId="3474B438" w14:textId="6F48F637" w:rsidR="00F2629F" w:rsidRPr="001D0116" w:rsidRDefault="00F2629F" w:rsidP="00F2629F">
      <w:pPr>
        <w:jc w:val="center"/>
        <w:rPr>
          <w:b/>
          <w:sz w:val="28"/>
          <w:szCs w:val="28"/>
        </w:rPr>
      </w:pPr>
      <w:r w:rsidRPr="001D0116">
        <w:rPr>
          <w:b/>
          <w:sz w:val="28"/>
          <w:szCs w:val="28"/>
        </w:rPr>
        <w:t xml:space="preserve">MÔN: </w:t>
      </w:r>
      <w:r w:rsidR="00666190" w:rsidRPr="001D0116">
        <w:rPr>
          <w:b/>
          <w:sz w:val="28"/>
          <w:szCs w:val="28"/>
        </w:rPr>
        <w:t>TOÁN</w:t>
      </w:r>
      <w:r w:rsidR="009451AE" w:rsidRPr="001D0116">
        <w:rPr>
          <w:b/>
          <w:sz w:val="28"/>
          <w:szCs w:val="28"/>
        </w:rPr>
        <w:t>, LỚP</w:t>
      </w:r>
      <w:r w:rsidR="00666190" w:rsidRPr="001D0116">
        <w:rPr>
          <w:b/>
          <w:sz w:val="28"/>
          <w:szCs w:val="28"/>
        </w:rPr>
        <w:t xml:space="preserve"> 10</w:t>
      </w:r>
      <w:r w:rsidRPr="001D0116">
        <w:rPr>
          <w:b/>
          <w:sz w:val="28"/>
          <w:szCs w:val="28"/>
        </w:rPr>
        <w:t xml:space="preserve"> – THỜI GIAN LÀM BÀI: </w:t>
      </w:r>
      <w:r w:rsidR="00666190" w:rsidRPr="001D0116">
        <w:rPr>
          <w:b/>
          <w:sz w:val="28"/>
          <w:szCs w:val="28"/>
        </w:rPr>
        <w:t>90 phút</w:t>
      </w:r>
    </w:p>
    <w:p w14:paraId="7C329CDC" w14:textId="77777777" w:rsidR="00F2629F" w:rsidRPr="001D0116" w:rsidRDefault="00F2629F" w:rsidP="00F2629F">
      <w:pPr>
        <w:rPr>
          <w:b/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26"/>
        <w:gridCol w:w="3260"/>
        <w:gridCol w:w="709"/>
        <w:gridCol w:w="850"/>
        <w:gridCol w:w="709"/>
        <w:gridCol w:w="851"/>
        <w:gridCol w:w="850"/>
        <w:gridCol w:w="709"/>
        <w:gridCol w:w="850"/>
        <w:gridCol w:w="851"/>
        <w:gridCol w:w="709"/>
        <w:gridCol w:w="538"/>
        <w:gridCol w:w="879"/>
        <w:gridCol w:w="851"/>
      </w:tblGrid>
      <w:tr w:rsidR="007266BB" w:rsidRPr="001D0116" w14:paraId="3FB149A1" w14:textId="77777777" w:rsidTr="00C951D8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1D0116" w:rsidRDefault="007266BB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126" w:type="dxa"/>
            <w:vMerge w:val="restart"/>
            <w:vAlign w:val="center"/>
          </w:tcPr>
          <w:p w14:paraId="11DC389E" w14:textId="27CA78F4" w:rsidR="007266BB" w:rsidRPr="001D0116" w:rsidRDefault="007266BB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3260" w:type="dxa"/>
            <w:vMerge w:val="restart"/>
            <w:vAlign w:val="center"/>
          </w:tcPr>
          <w:p w14:paraId="1E758A66" w14:textId="683D0594" w:rsidR="007266BB" w:rsidRPr="001D0116" w:rsidRDefault="007266BB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0C93D596" w:rsidR="007266BB" w:rsidRPr="001D0116" w:rsidRDefault="007266BB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1D0116" w:rsidRDefault="007266BB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0B3370E4" w14:textId="77777777" w:rsidR="007F45D6" w:rsidRPr="001D0116" w:rsidRDefault="007266BB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% tổng</w:t>
            </w:r>
          </w:p>
          <w:p w14:paraId="0AD59B3E" w14:textId="2BC6F861" w:rsidR="007266BB" w:rsidRPr="001D0116" w:rsidRDefault="007266BB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điểm</w:t>
            </w:r>
          </w:p>
        </w:tc>
      </w:tr>
      <w:tr w:rsidR="00D815DE" w:rsidRPr="001D0116" w14:paraId="5F53FB4C" w14:textId="77777777" w:rsidTr="00D84D93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Số CH</w:t>
            </w: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236CA9F3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0ED6D2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5E67" w:rsidRPr="001D0116" w14:paraId="290E9F74" w14:textId="77777777" w:rsidTr="008960BF">
        <w:tc>
          <w:tcPr>
            <w:tcW w:w="597" w:type="dxa"/>
            <w:vMerge/>
            <w:vAlign w:val="center"/>
          </w:tcPr>
          <w:p w14:paraId="357106AF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C1A2756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3C6374C9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00CAE128" w:rsidR="00105E67" w:rsidRPr="001D0116" w:rsidRDefault="008960BF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41585C18" w:rsidR="00105E67" w:rsidRPr="001D0116" w:rsidRDefault="008960BF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6B804386" w:rsidR="00105E67" w:rsidRPr="001D0116" w:rsidRDefault="008960BF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2DE3AD01" w:rsidR="00105E67" w:rsidRPr="001D0116" w:rsidRDefault="008960BF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D68B3" w14:textId="78DA3525" w:rsidR="00105E67" w:rsidRPr="001D0116" w:rsidRDefault="008960BF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655D9" w14:textId="0D1EE4B4" w:rsidR="00105E67" w:rsidRPr="001D0116" w:rsidRDefault="008960BF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05F41E02" w:rsidR="00105E67" w:rsidRPr="001D0116" w:rsidRDefault="008960BF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  <w:lang w:val="vi-VN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F671" w14:textId="7A925F12" w:rsidR="00105E67" w:rsidRPr="001D0116" w:rsidRDefault="008960BF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38" w:type="dxa"/>
            <w:vAlign w:val="center"/>
          </w:tcPr>
          <w:p w14:paraId="52A2BF2D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79" w:type="dxa"/>
            <w:vMerge/>
            <w:vAlign w:val="center"/>
          </w:tcPr>
          <w:p w14:paraId="488CFB43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39011FA" w14:textId="77777777" w:rsidR="00105E67" w:rsidRPr="001D0116" w:rsidRDefault="00105E67" w:rsidP="00D815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638C" w:rsidRPr="001D0116" w14:paraId="5AE150F7" w14:textId="77777777" w:rsidTr="008960BF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4F17FD" w14:textId="65571027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5D07F8C4" w14:textId="629F5B3C" w:rsidR="00E1638C" w:rsidRPr="001D0116" w:rsidRDefault="00E1638C" w:rsidP="00FF044B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1. Hàm số, đồ thị và ứng dụng</w:t>
            </w:r>
          </w:p>
        </w:tc>
        <w:tc>
          <w:tcPr>
            <w:tcW w:w="3260" w:type="dxa"/>
            <w:vAlign w:val="center"/>
          </w:tcPr>
          <w:p w14:paraId="15DF55D7" w14:textId="7FA54D69" w:rsidR="00E1638C" w:rsidRPr="001D0116" w:rsidRDefault="00E1638C" w:rsidP="00FF044B">
            <w:pPr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1.1. Hàm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DC64" w14:textId="718F8489" w:rsidR="00E1638C" w:rsidRPr="001D0116" w:rsidRDefault="000953BA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0907CC5B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3A02DC1D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448C193B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A8CA34" w14:textId="1922B729" w:rsidR="00E1638C" w:rsidRPr="001D0116" w:rsidRDefault="00E1638C" w:rsidP="008960B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61EC34" w14:textId="783204FD" w:rsidR="00E1638C" w:rsidRPr="001D0116" w:rsidRDefault="00E1638C" w:rsidP="00E163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F7364" w14:textId="234F9ACB" w:rsidR="00E1638C" w:rsidRPr="001D0116" w:rsidRDefault="00E1638C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EA7767" w14:textId="2810B07E" w:rsidR="00E1638C" w:rsidRPr="001D0116" w:rsidRDefault="00E1638C" w:rsidP="002C79F1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512F0685" w:rsidR="00E1638C" w:rsidRPr="001D0116" w:rsidRDefault="000953BA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538" w:type="dxa"/>
            <w:vAlign w:val="center"/>
          </w:tcPr>
          <w:p w14:paraId="178739BE" w14:textId="42C15EDE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9BEFF3F" w14:textId="53C90C40" w:rsidR="00E1638C" w:rsidRPr="00E7576B" w:rsidRDefault="00E7576B" w:rsidP="002C79F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14%</w:t>
            </w:r>
          </w:p>
        </w:tc>
        <w:tc>
          <w:tcPr>
            <w:tcW w:w="851" w:type="dxa"/>
            <w:vMerge w:val="restart"/>
            <w:vAlign w:val="center"/>
          </w:tcPr>
          <w:p w14:paraId="6F52E9D4" w14:textId="0BD69B01" w:rsidR="00E1638C" w:rsidRPr="00E7576B" w:rsidRDefault="00E7576B" w:rsidP="008E270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54%</w:t>
            </w:r>
          </w:p>
        </w:tc>
      </w:tr>
      <w:tr w:rsidR="00E1638C" w:rsidRPr="001D0116" w14:paraId="07BCA426" w14:textId="77777777" w:rsidTr="008960BF">
        <w:trPr>
          <w:trHeight w:val="183"/>
        </w:trPr>
        <w:tc>
          <w:tcPr>
            <w:tcW w:w="597" w:type="dxa"/>
            <w:vMerge/>
            <w:vAlign w:val="center"/>
          </w:tcPr>
          <w:p w14:paraId="10EC03C0" w14:textId="77777777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958A56E" w14:textId="77777777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8CF4E24" w14:textId="42BAF974" w:rsidR="00E1638C" w:rsidRPr="001D0116" w:rsidRDefault="00E1638C" w:rsidP="00FF044B">
            <w:pPr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1.2. Hàm số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5AB78" w14:textId="227784E6" w:rsidR="00E1638C" w:rsidRPr="001D0116" w:rsidRDefault="000953BA" w:rsidP="0014308C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0B376C52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7F983F19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4DB0BABC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011382" w14:textId="127E1B5B" w:rsidR="00E1638C" w:rsidRPr="001D0116" w:rsidRDefault="00E1638C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56619C" w14:textId="7E432DD7" w:rsidR="00E1638C" w:rsidRPr="001D0116" w:rsidRDefault="008960BF" w:rsidP="002C79F1">
            <w:pPr>
              <w:jc w:val="center"/>
              <w:rPr>
                <w:color w:val="000000"/>
                <w:sz w:val="28"/>
                <w:szCs w:val="28"/>
              </w:rPr>
            </w:pPr>
            <w:r w:rsidRPr="001D0116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B490E" w14:textId="3FF224BE" w:rsidR="00E1638C" w:rsidRPr="001D0116" w:rsidRDefault="00E1638C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E7E72" w14:textId="77777777" w:rsidR="00E1638C" w:rsidRPr="001D0116" w:rsidRDefault="00E1638C" w:rsidP="002C79F1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7E50FCDF" w:rsidR="00E1638C" w:rsidRPr="001D0116" w:rsidRDefault="000953BA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538" w:type="dxa"/>
            <w:vAlign w:val="center"/>
          </w:tcPr>
          <w:p w14:paraId="7B4BAB71" w14:textId="0B959E4F" w:rsidR="00E1638C" w:rsidRPr="001D0116" w:rsidRDefault="008960BF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879" w:type="dxa"/>
            <w:vAlign w:val="center"/>
          </w:tcPr>
          <w:p w14:paraId="20FCFCDF" w14:textId="08429833" w:rsidR="00E1638C" w:rsidRPr="00E7576B" w:rsidRDefault="00E7576B" w:rsidP="002C79F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24%</w:t>
            </w:r>
          </w:p>
        </w:tc>
        <w:tc>
          <w:tcPr>
            <w:tcW w:w="851" w:type="dxa"/>
            <w:vMerge/>
            <w:vAlign w:val="center"/>
          </w:tcPr>
          <w:p w14:paraId="247DC35E" w14:textId="77777777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638C" w:rsidRPr="001D0116" w14:paraId="0EFFE959" w14:textId="77777777" w:rsidTr="008960BF">
        <w:trPr>
          <w:trHeight w:val="183"/>
        </w:trPr>
        <w:tc>
          <w:tcPr>
            <w:tcW w:w="597" w:type="dxa"/>
            <w:vMerge/>
            <w:vAlign w:val="center"/>
          </w:tcPr>
          <w:p w14:paraId="2857FBD6" w14:textId="0D0F2004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264FA36" w14:textId="77777777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6DFCFAC" w14:textId="3620C586" w:rsidR="00E1638C" w:rsidRPr="001D0116" w:rsidRDefault="00E1638C" w:rsidP="00FF044B">
            <w:pPr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1.3. Dấu của tam thức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EBC18" w14:textId="34A24A7B" w:rsidR="00E1638C" w:rsidRPr="001D0116" w:rsidRDefault="00E1638C" w:rsidP="00FF0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F2D0EA" w14:textId="68432E2C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4585EF" w14:textId="4AF084B7" w:rsidR="00E1638C" w:rsidRPr="001D0116" w:rsidRDefault="000953BA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0155E" w14:textId="0FF89105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B06E39" w14:textId="2E9B3D06" w:rsidR="00E1638C" w:rsidRPr="001D0116" w:rsidRDefault="00E1638C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814797" w14:textId="77777777" w:rsidR="00E1638C" w:rsidRPr="001D0116" w:rsidRDefault="00E1638C" w:rsidP="002C79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A43F41" w14:textId="477857B0" w:rsidR="00E1638C" w:rsidRPr="001D0116" w:rsidRDefault="00E1638C" w:rsidP="00650D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1B5A75" w14:textId="77777777" w:rsidR="00E1638C" w:rsidRPr="001D0116" w:rsidRDefault="00E1638C" w:rsidP="002C79F1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1D09" w14:textId="3B27A01B" w:rsidR="00E1638C" w:rsidRPr="001D0116" w:rsidRDefault="008960BF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538" w:type="dxa"/>
            <w:vAlign w:val="center"/>
          </w:tcPr>
          <w:p w14:paraId="4BE8B6A3" w14:textId="77777777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9B37949" w14:textId="67766C6E" w:rsidR="00E1638C" w:rsidRPr="00E7576B" w:rsidRDefault="00E7576B" w:rsidP="002C79F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6%</w:t>
            </w:r>
          </w:p>
        </w:tc>
        <w:tc>
          <w:tcPr>
            <w:tcW w:w="851" w:type="dxa"/>
            <w:vMerge/>
            <w:vAlign w:val="center"/>
          </w:tcPr>
          <w:p w14:paraId="3540B8D7" w14:textId="77777777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638C" w:rsidRPr="001D0116" w14:paraId="13F88A0C" w14:textId="77777777" w:rsidTr="008960BF">
        <w:trPr>
          <w:trHeight w:val="183"/>
        </w:trPr>
        <w:tc>
          <w:tcPr>
            <w:tcW w:w="597" w:type="dxa"/>
            <w:vMerge/>
            <w:vAlign w:val="center"/>
          </w:tcPr>
          <w:p w14:paraId="7A20CF79" w14:textId="77777777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7C44DF7" w14:textId="77777777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0EFE40F" w14:textId="07B07A1D" w:rsidR="00E1638C" w:rsidRPr="001D0116" w:rsidRDefault="00E1638C" w:rsidP="00FF044B">
            <w:pPr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1.4. Phương trình quy về phương trình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CD96F" w14:textId="07CFDCE9" w:rsidR="00E1638C" w:rsidRPr="001D0116" w:rsidRDefault="00E1638C" w:rsidP="00FF04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FE43D4" w14:textId="744F4A83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7CE0F3" w14:textId="49D34005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64736" behindDoc="0" locked="0" layoutInCell="1" allowOverlap="1" wp14:anchorId="68D0F3FF" wp14:editId="0BF4B376">
                      <wp:simplePos x="0" y="0"/>
                      <wp:positionH relativeFrom="column">
                        <wp:posOffset>313150</wp:posOffset>
                      </wp:positionH>
                      <wp:positionV relativeFrom="paragraph">
                        <wp:posOffset>210630</wp:posOffset>
                      </wp:positionV>
                      <wp:extent cx="360" cy="360"/>
                      <wp:effectExtent l="38100" t="19050" r="57150" b="57150"/>
                      <wp:wrapNone/>
                      <wp:docPr id="88" name="Ink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69A3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8" o:spid="_x0000_s1026" type="#_x0000_t75" style="position:absolute;margin-left:24.3pt;margin-top:16.25pt;width:.75pt;height: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EA84F" w14:textId="4DE034AC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1BDD54" w14:textId="46979477" w:rsidR="00E1638C" w:rsidRPr="001D0116" w:rsidRDefault="00E1638C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06B875" w14:textId="06AE72C2" w:rsidR="00E1638C" w:rsidRPr="001D0116" w:rsidRDefault="008960BF" w:rsidP="002C79F1">
            <w:pPr>
              <w:jc w:val="center"/>
              <w:rPr>
                <w:color w:val="000000"/>
                <w:sz w:val="28"/>
                <w:szCs w:val="28"/>
              </w:rPr>
            </w:pPr>
            <w:r w:rsidRPr="001D0116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DF2B49" w14:textId="6EC8E82E" w:rsidR="00E1638C" w:rsidRPr="001D0116" w:rsidRDefault="00E1638C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8C4DA3" w14:textId="77777777" w:rsidR="00E1638C" w:rsidRPr="001D0116" w:rsidRDefault="00E1638C" w:rsidP="002C79F1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8B2FF3" w14:textId="21B8CA65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14:paraId="69BB3D90" w14:textId="23607F93" w:rsidR="00E1638C" w:rsidRPr="001D0116" w:rsidRDefault="008960BF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879" w:type="dxa"/>
            <w:vAlign w:val="center"/>
          </w:tcPr>
          <w:p w14:paraId="4F35B7AB" w14:textId="5A997802" w:rsidR="00E1638C" w:rsidRPr="00E7576B" w:rsidRDefault="00E7576B" w:rsidP="002C79F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10%</w:t>
            </w:r>
          </w:p>
        </w:tc>
        <w:tc>
          <w:tcPr>
            <w:tcW w:w="851" w:type="dxa"/>
            <w:vMerge/>
            <w:vAlign w:val="center"/>
          </w:tcPr>
          <w:p w14:paraId="5AD40CB6" w14:textId="77777777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64E1" w:rsidRPr="001D0116" w14:paraId="7328B1A6" w14:textId="77777777" w:rsidTr="008960BF">
        <w:trPr>
          <w:trHeight w:val="940"/>
        </w:trPr>
        <w:tc>
          <w:tcPr>
            <w:tcW w:w="597" w:type="dxa"/>
            <w:vMerge w:val="restart"/>
            <w:vAlign w:val="center"/>
          </w:tcPr>
          <w:p w14:paraId="39445B20" w14:textId="12E0968D" w:rsidR="004964E1" w:rsidRPr="001D0116" w:rsidRDefault="004964E1" w:rsidP="00B47D0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0E68A422" w14:textId="574A1C02" w:rsidR="004964E1" w:rsidRPr="001D0116" w:rsidRDefault="004964E1" w:rsidP="00FF044B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2. Phương pháp tọa độ trong mặt phẳng</w:t>
            </w:r>
          </w:p>
        </w:tc>
        <w:tc>
          <w:tcPr>
            <w:tcW w:w="3260" w:type="dxa"/>
            <w:vAlign w:val="center"/>
          </w:tcPr>
          <w:p w14:paraId="5F6D6718" w14:textId="71A7C7A2" w:rsidR="004964E1" w:rsidRPr="001D0116" w:rsidRDefault="004964E1" w:rsidP="00B47D01">
            <w:pPr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2.1. Phương trình đường thẳng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8ED26" w14:textId="45118FEE" w:rsidR="004964E1" w:rsidRPr="001D0116" w:rsidRDefault="004964E1" w:rsidP="00FF04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E6DB8" w14:textId="20EA7F73" w:rsidR="004964E1" w:rsidRPr="001D0116" w:rsidRDefault="004964E1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41E69" w14:textId="1A2ACBFB" w:rsidR="004964E1" w:rsidRPr="001D0116" w:rsidRDefault="004964E1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F8892" w14:textId="2D518BBE" w:rsidR="004964E1" w:rsidRPr="001D0116" w:rsidRDefault="004964E1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472E7D" w14:textId="29BD3C2C" w:rsidR="004964E1" w:rsidRPr="001D0116" w:rsidRDefault="004964E1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F6F5D" w14:textId="31F64995" w:rsidR="004964E1" w:rsidRPr="001D0116" w:rsidRDefault="004964E1" w:rsidP="00487F7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F029AA" w14:textId="2C802679" w:rsidR="004964E1" w:rsidRPr="001D0116" w:rsidRDefault="004964E1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7B215E" w14:textId="04BC4B4D" w:rsidR="004964E1" w:rsidRPr="001D0116" w:rsidRDefault="008960BF" w:rsidP="00487F71">
            <w:pPr>
              <w:jc w:val="center"/>
              <w:rPr>
                <w:sz w:val="28"/>
                <w:szCs w:val="28"/>
                <w:lang w:bidi="hi-IN"/>
              </w:rPr>
            </w:pPr>
            <w:r w:rsidRPr="001D0116">
              <w:rPr>
                <w:sz w:val="28"/>
                <w:szCs w:val="28"/>
                <w:lang w:val="vi-VN"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BFF58" w14:textId="170EB907" w:rsidR="004964E1" w:rsidRPr="001D0116" w:rsidRDefault="004964E1" w:rsidP="004964E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538" w:type="dxa"/>
            <w:vAlign w:val="center"/>
          </w:tcPr>
          <w:p w14:paraId="2A3FB7E6" w14:textId="3CBC2938" w:rsidR="004964E1" w:rsidRPr="001D0116" w:rsidRDefault="008960BF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879" w:type="dxa"/>
            <w:vAlign w:val="center"/>
          </w:tcPr>
          <w:p w14:paraId="697EBFBB" w14:textId="65A10E5C" w:rsidR="004964E1" w:rsidRPr="00E7576B" w:rsidRDefault="00E7576B" w:rsidP="008E2708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23%</w:t>
            </w:r>
          </w:p>
        </w:tc>
        <w:tc>
          <w:tcPr>
            <w:tcW w:w="851" w:type="dxa"/>
            <w:vMerge w:val="restart"/>
            <w:vAlign w:val="center"/>
          </w:tcPr>
          <w:p w14:paraId="3E8E4638" w14:textId="0996A91A" w:rsidR="004964E1" w:rsidRPr="00E7576B" w:rsidRDefault="00E7576B" w:rsidP="002C79F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46%</w:t>
            </w:r>
          </w:p>
        </w:tc>
      </w:tr>
      <w:tr w:rsidR="0013064F" w:rsidRPr="001D0116" w14:paraId="70D8631D" w14:textId="77777777" w:rsidTr="008960BF">
        <w:trPr>
          <w:trHeight w:val="465"/>
        </w:trPr>
        <w:tc>
          <w:tcPr>
            <w:tcW w:w="597" w:type="dxa"/>
            <w:vMerge/>
            <w:vAlign w:val="center"/>
          </w:tcPr>
          <w:p w14:paraId="3214B382" w14:textId="77777777" w:rsidR="0013064F" w:rsidRPr="001D0116" w:rsidRDefault="0013064F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F3759E4" w14:textId="77777777" w:rsidR="0013064F" w:rsidRPr="001D0116" w:rsidRDefault="0013064F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9806D99" w14:textId="08A58F31" w:rsidR="0013064F" w:rsidRPr="001D0116" w:rsidRDefault="0013064F" w:rsidP="002C79F1">
            <w:pPr>
              <w:rPr>
                <w:noProof/>
                <w:sz w:val="28"/>
                <w:szCs w:val="28"/>
              </w:rPr>
            </w:pPr>
            <w:r w:rsidRPr="001D0116">
              <w:rPr>
                <w:noProof/>
                <w:sz w:val="28"/>
                <w:szCs w:val="28"/>
              </w:rPr>
              <w:t>2.3. Đường tròn trong mặt phẳng tọa độ.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96464" w14:textId="36EE976E" w:rsidR="0013064F" w:rsidRPr="001D0116" w:rsidRDefault="0013064F" w:rsidP="00FF04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D3A0D" w14:textId="5F281BFE" w:rsidR="0013064F" w:rsidRPr="001D0116" w:rsidRDefault="0013064F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F8E9F4" w14:textId="3AAF3834" w:rsidR="0013064F" w:rsidRPr="001D0116" w:rsidRDefault="0013064F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3F853" w14:textId="2C6AC906" w:rsidR="0013064F" w:rsidRPr="001D0116" w:rsidRDefault="0013064F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CA7B51" w14:textId="0AC97FBF" w:rsidR="0013064F" w:rsidRPr="001D0116" w:rsidRDefault="0013064F" w:rsidP="00371A8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E9B33D" w14:textId="77777777" w:rsidR="0013064F" w:rsidRPr="001D0116" w:rsidRDefault="0013064F" w:rsidP="002C79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8DD259" w14:textId="4B50A9E0" w:rsidR="0013064F" w:rsidRPr="001D0116" w:rsidRDefault="0013064F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CB7A1A" w14:textId="3212C29E" w:rsidR="0013064F" w:rsidRPr="001D0116" w:rsidRDefault="008960BF" w:rsidP="002C79F1">
            <w:pPr>
              <w:jc w:val="center"/>
              <w:rPr>
                <w:sz w:val="28"/>
                <w:szCs w:val="28"/>
                <w:lang w:bidi="hi-IN"/>
              </w:rPr>
            </w:pPr>
            <w:r w:rsidRPr="001D0116">
              <w:rPr>
                <w:sz w:val="28"/>
                <w:szCs w:val="28"/>
                <w:lang w:val="vi-VN"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7F2CA" w14:textId="23399359" w:rsidR="0013064F" w:rsidRPr="001D0116" w:rsidRDefault="0013064F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" w:type="dxa"/>
            <w:vAlign w:val="center"/>
          </w:tcPr>
          <w:p w14:paraId="7BCA03D3" w14:textId="1BA63BC8" w:rsidR="0013064F" w:rsidRPr="001D0116" w:rsidRDefault="008960BF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879" w:type="dxa"/>
            <w:vAlign w:val="center"/>
          </w:tcPr>
          <w:p w14:paraId="1001AAB2" w14:textId="478C78E1" w:rsidR="0013064F" w:rsidRPr="00E7576B" w:rsidRDefault="00E7576B" w:rsidP="002C79F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13%</w:t>
            </w:r>
          </w:p>
        </w:tc>
        <w:tc>
          <w:tcPr>
            <w:tcW w:w="851" w:type="dxa"/>
            <w:vMerge/>
            <w:vAlign w:val="center"/>
          </w:tcPr>
          <w:p w14:paraId="2AFE1780" w14:textId="77777777" w:rsidR="0013064F" w:rsidRPr="001D0116" w:rsidRDefault="0013064F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1638C" w:rsidRPr="001D0116" w14:paraId="0DD50524" w14:textId="77777777" w:rsidTr="008960BF">
        <w:trPr>
          <w:trHeight w:val="465"/>
        </w:trPr>
        <w:tc>
          <w:tcPr>
            <w:tcW w:w="597" w:type="dxa"/>
            <w:vMerge/>
            <w:vAlign w:val="center"/>
          </w:tcPr>
          <w:p w14:paraId="385F32AB" w14:textId="07EAAEA9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37278996" w14:textId="77777777" w:rsidR="00E1638C" w:rsidRPr="001D0116" w:rsidRDefault="00E1638C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2D61391" w14:textId="494F1450" w:rsidR="00E1638C" w:rsidRPr="001D0116" w:rsidRDefault="00E1638C" w:rsidP="002C79F1">
            <w:pPr>
              <w:rPr>
                <w:noProof/>
                <w:sz w:val="28"/>
                <w:szCs w:val="28"/>
              </w:rPr>
            </w:pPr>
            <w:r w:rsidRPr="001D0116">
              <w:rPr>
                <w:noProof/>
                <w:sz w:val="28"/>
                <w:szCs w:val="28"/>
              </w:rPr>
              <w:t>2.4. Ba đường Cônic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94D82" w14:textId="593CED7C" w:rsidR="00E1638C" w:rsidRPr="001D0116" w:rsidRDefault="00E1638C" w:rsidP="0014308C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F580A" w14:textId="20C6C87A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4119A7" w14:textId="364DCD40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1E0F9" w14:textId="17AEAC38" w:rsidR="00E1638C" w:rsidRPr="001D0116" w:rsidRDefault="00E1638C" w:rsidP="002C7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A0B155" w14:textId="77777777" w:rsidR="00E1638C" w:rsidRPr="001D0116" w:rsidRDefault="00E1638C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FF3E7" w14:textId="77777777" w:rsidR="00E1638C" w:rsidRPr="001D0116" w:rsidRDefault="00E1638C" w:rsidP="002C79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CBFA8" w14:textId="7091DFDF" w:rsidR="00E1638C" w:rsidRPr="001D0116" w:rsidRDefault="00E1638C" w:rsidP="002C79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516898" w14:textId="77777777" w:rsidR="00E1638C" w:rsidRPr="001D0116" w:rsidRDefault="00E1638C" w:rsidP="002C79F1">
            <w:pPr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2683E1" w14:textId="72D6900D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8" w:type="dxa"/>
            <w:vAlign w:val="center"/>
          </w:tcPr>
          <w:p w14:paraId="4A9E47E6" w14:textId="77777777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5391175" w14:textId="2C85135F" w:rsidR="00E1638C" w:rsidRPr="00E7576B" w:rsidRDefault="00E7576B" w:rsidP="002C79F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10%</w:t>
            </w:r>
          </w:p>
        </w:tc>
        <w:tc>
          <w:tcPr>
            <w:tcW w:w="851" w:type="dxa"/>
            <w:vMerge/>
            <w:vAlign w:val="center"/>
          </w:tcPr>
          <w:p w14:paraId="695F733E" w14:textId="77777777" w:rsidR="00E1638C" w:rsidRPr="001D0116" w:rsidRDefault="00E1638C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4392" w:rsidRPr="001D0116" w14:paraId="3D68D595" w14:textId="77777777" w:rsidTr="008960BF">
        <w:trPr>
          <w:trHeight w:val="70"/>
        </w:trPr>
        <w:tc>
          <w:tcPr>
            <w:tcW w:w="2723" w:type="dxa"/>
            <w:gridSpan w:val="2"/>
          </w:tcPr>
          <w:p w14:paraId="19BB2589" w14:textId="77777777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3260" w:type="dxa"/>
          </w:tcPr>
          <w:p w14:paraId="66C03362" w14:textId="77777777" w:rsidR="00674392" w:rsidRPr="001D0116" w:rsidRDefault="00674392" w:rsidP="002C79F1">
            <w:pPr>
              <w:jc w:val="center"/>
              <w:rPr>
                <w:b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392357B6" w:rsidR="00674392" w:rsidRPr="001D0116" w:rsidRDefault="00674392" w:rsidP="002C79F1">
            <w:pPr>
              <w:jc w:val="center"/>
              <w:rPr>
                <w:b/>
                <w:sz w:val="28"/>
                <w:szCs w:val="28"/>
                <w:lang w:bidi="hi-IN"/>
              </w:rPr>
            </w:pPr>
            <w:r w:rsidRPr="001D0116">
              <w:rPr>
                <w:b/>
                <w:sz w:val="28"/>
                <w:szCs w:val="28"/>
                <w:lang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0505A4B3" w:rsidR="00674392" w:rsidRPr="001D0116" w:rsidRDefault="00674392" w:rsidP="002C79F1">
            <w:pPr>
              <w:jc w:val="center"/>
              <w:rPr>
                <w:bCs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5F98EC60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2311AD4C" w:rsidR="00674392" w:rsidRPr="001D0116" w:rsidRDefault="00674392" w:rsidP="002C79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BE4B5F" w14:textId="16C102C6" w:rsidR="00674392" w:rsidRPr="001D0116" w:rsidRDefault="00674392" w:rsidP="008960BF">
            <w:pPr>
              <w:rPr>
                <w:b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5E2F36" w14:textId="48C826DB" w:rsidR="00674392" w:rsidRPr="001D0116" w:rsidRDefault="008960BF" w:rsidP="00487F71">
            <w:pPr>
              <w:jc w:val="center"/>
              <w:rPr>
                <w:bCs/>
                <w:sz w:val="28"/>
                <w:szCs w:val="28"/>
                <w:lang w:bidi="hi-IN"/>
              </w:rPr>
            </w:pPr>
            <w:r w:rsidRPr="001D0116">
              <w:rPr>
                <w:bCs/>
                <w:sz w:val="28"/>
                <w:szCs w:val="28"/>
                <w:lang w:val="vi-VN"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274664A0" w:rsidR="00674392" w:rsidRPr="001D0116" w:rsidRDefault="00674392" w:rsidP="00371A8E">
            <w:pPr>
              <w:jc w:val="center"/>
              <w:rPr>
                <w:b/>
                <w:sz w:val="28"/>
                <w:szCs w:val="28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76F6940E" w:rsidR="00674392" w:rsidRPr="001D0116" w:rsidRDefault="00A36F94" w:rsidP="00487F71">
            <w:pPr>
              <w:jc w:val="center"/>
              <w:rPr>
                <w:bCs/>
                <w:sz w:val="28"/>
                <w:szCs w:val="28"/>
                <w:lang w:bidi="hi-IN"/>
              </w:rPr>
            </w:pPr>
            <w:r w:rsidRPr="001D0116">
              <w:rPr>
                <w:bCs/>
                <w:sz w:val="28"/>
                <w:szCs w:val="28"/>
                <w:lang w:val="vi-VN"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39BD8026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38" w:type="dxa"/>
          </w:tcPr>
          <w:p w14:paraId="7E22FC5A" w14:textId="35EA105D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14:paraId="1F380A19" w14:textId="520163E1" w:rsidR="00674392" w:rsidRPr="001D0116" w:rsidRDefault="00674392" w:rsidP="002C79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3E82F3B" w14:textId="592902A2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4392" w:rsidRPr="001D0116" w14:paraId="71CF8DF7" w14:textId="77777777" w:rsidTr="00D84D93">
        <w:trPr>
          <w:trHeight w:val="70"/>
        </w:trPr>
        <w:tc>
          <w:tcPr>
            <w:tcW w:w="2723" w:type="dxa"/>
            <w:gridSpan w:val="2"/>
          </w:tcPr>
          <w:p w14:paraId="79D68539" w14:textId="27A21EE2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Tỉ lệ (%)</w:t>
            </w:r>
          </w:p>
        </w:tc>
        <w:tc>
          <w:tcPr>
            <w:tcW w:w="3260" w:type="dxa"/>
          </w:tcPr>
          <w:p w14:paraId="2E7B9D41" w14:textId="77777777" w:rsidR="00674392" w:rsidRPr="001D0116" w:rsidRDefault="00674392" w:rsidP="002C79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35C1E294" w14:textId="41D293B2" w:rsidR="00674392" w:rsidRPr="001D0116" w:rsidRDefault="00674392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60" w:type="dxa"/>
            <w:gridSpan w:val="2"/>
          </w:tcPr>
          <w:p w14:paraId="6A1E1FCE" w14:textId="4678E137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gridSpan w:val="2"/>
          </w:tcPr>
          <w:p w14:paraId="20B70C16" w14:textId="2664D4BF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gridSpan w:val="2"/>
          </w:tcPr>
          <w:p w14:paraId="29577133" w14:textId="05426E18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" w:type="dxa"/>
          </w:tcPr>
          <w:p w14:paraId="4C3EEA62" w14:textId="77777777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24B29FC0" w14:textId="77777777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3A73CAC" w14:textId="120BBA4E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100</w:t>
            </w:r>
          </w:p>
        </w:tc>
      </w:tr>
      <w:tr w:rsidR="00674392" w:rsidRPr="001D0116" w14:paraId="15C63A99" w14:textId="77777777" w:rsidTr="00D84D93">
        <w:trPr>
          <w:trHeight w:val="70"/>
        </w:trPr>
        <w:tc>
          <w:tcPr>
            <w:tcW w:w="2723" w:type="dxa"/>
            <w:gridSpan w:val="2"/>
          </w:tcPr>
          <w:p w14:paraId="428623C2" w14:textId="19252A40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Tỉ lệ chung (%)</w:t>
            </w:r>
          </w:p>
        </w:tc>
        <w:tc>
          <w:tcPr>
            <w:tcW w:w="3260" w:type="dxa"/>
          </w:tcPr>
          <w:p w14:paraId="2D4D8682" w14:textId="77777777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4"/>
          </w:tcPr>
          <w:p w14:paraId="2F169A07" w14:textId="1A332380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3260" w:type="dxa"/>
            <w:gridSpan w:val="4"/>
          </w:tcPr>
          <w:p w14:paraId="111FBC23" w14:textId="608645DD" w:rsidR="00674392" w:rsidRPr="001D0116" w:rsidRDefault="00674392" w:rsidP="002C79F1">
            <w:pPr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14:paraId="09814A08" w14:textId="77777777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</w:tcPr>
          <w:p w14:paraId="4001DB0A" w14:textId="77777777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3CE913" w14:textId="421A3DC0" w:rsidR="00674392" w:rsidRPr="001D0116" w:rsidRDefault="00674392" w:rsidP="002C79F1">
            <w:pPr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100</w:t>
            </w:r>
          </w:p>
        </w:tc>
      </w:tr>
    </w:tbl>
    <w:p w14:paraId="05B03029" w14:textId="77777777" w:rsidR="00EC5A3C" w:rsidRPr="001D0116" w:rsidRDefault="00EC5A3C" w:rsidP="00D279A9">
      <w:pPr>
        <w:pStyle w:val="Footer"/>
        <w:jc w:val="both"/>
        <w:rPr>
          <w:b/>
          <w:bCs/>
          <w:i/>
          <w:iCs/>
          <w:sz w:val="28"/>
          <w:szCs w:val="28"/>
        </w:rPr>
      </w:pPr>
    </w:p>
    <w:p w14:paraId="59BFA0D4" w14:textId="4516DCE8" w:rsidR="00D279A9" w:rsidRPr="001D0116" w:rsidRDefault="00D279A9" w:rsidP="00D279A9">
      <w:pPr>
        <w:pStyle w:val="Footer"/>
        <w:jc w:val="both"/>
        <w:rPr>
          <w:b/>
          <w:bCs/>
          <w:i/>
          <w:iCs/>
          <w:sz w:val="28"/>
          <w:szCs w:val="28"/>
        </w:rPr>
      </w:pPr>
      <w:r w:rsidRPr="001D0116">
        <w:rPr>
          <w:b/>
          <w:bCs/>
          <w:i/>
          <w:iCs/>
          <w:sz w:val="28"/>
          <w:szCs w:val="28"/>
        </w:rPr>
        <w:t>Lưu ý:</w:t>
      </w:r>
    </w:p>
    <w:p w14:paraId="63D65049" w14:textId="27649BF4" w:rsidR="00D279A9" w:rsidRPr="001D0116" w:rsidRDefault="00D279A9" w:rsidP="00D279A9">
      <w:pPr>
        <w:pStyle w:val="Footer"/>
        <w:jc w:val="both"/>
        <w:rPr>
          <w:i/>
          <w:iCs/>
          <w:sz w:val="28"/>
          <w:szCs w:val="28"/>
        </w:rPr>
      </w:pPr>
      <w:r w:rsidRPr="001D0116">
        <w:rPr>
          <w:i/>
          <w:iCs/>
          <w:sz w:val="28"/>
          <w:szCs w:val="28"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1D0116" w:rsidRDefault="00D279A9" w:rsidP="00D279A9">
      <w:pPr>
        <w:pStyle w:val="Footer"/>
        <w:jc w:val="both"/>
        <w:rPr>
          <w:i/>
          <w:iCs/>
          <w:sz w:val="28"/>
          <w:szCs w:val="28"/>
        </w:rPr>
      </w:pPr>
      <w:r w:rsidRPr="001D0116">
        <w:rPr>
          <w:i/>
          <w:iCs/>
          <w:sz w:val="28"/>
          <w:szCs w:val="28"/>
        </w:rPr>
        <w:t>- Các câu hỏi ở cấp độ vận dụng và vận dụng cao là các câu hỏi tự luận.</w:t>
      </w:r>
    </w:p>
    <w:p w14:paraId="4AA1E3F8" w14:textId="6DFBA256" w:rsidR="00D279A9" w:rsidRPr="001D0116" w:rsidRDefault="00D279A9" w:rsidP="00D279A9">
      <w:pPr>
        <w:pStyle w:val="Footer"/>
        <w:jc w:val="both"/>
        <w:rPr>
          <w:i/>
          <w:iCs/>
          <w:sz w:val="28"/>
          <w:szCs w:val="28"/>
        </w:rPr>
      </w:pPr>
      <w:r w:rsidRPr="001D0116">
        <w:rPr>
          <w:i/>
          <w:iCs/>
          <w:sz w:val="28"/>
          <w:szCs w:val="28"/>
        </w:rPr>
        <w:t>- Số điểm tính cho 1 câu trắc nghiệm là 0,2</w:t>
      </w:r>
      <w:r w:rsidR="00D815DE" w:rsidRPr="001D0116">
        <w:rPr>
          <w:i/>
          <w:iCs/>
          <w:sz w:val="28"/>
          <w:szCs w:val="28"/>
        </w:rPr>
        <w:t>0</w:t>
      </w:r>
      <w:r w:rsidRPr="001D0116">
        <w:rPr>
          <w:i/>
          <w:iCs/>
          <w:sz w:val="28"/>
          <w:szCs w:val="28"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5BCEA6EF" w14:textId="77777777" w:rsidR="00573F08" w:rsidRPr="001D0116" w:rsidRDefault="00573F08" w:rsidP="00E97240">
      <w:pPr>
        <w:spacing w:line="276" w:lineRule="auto"/>
        <w:jc w:val="center"/>
        <w:rPr>
          <w:b/>
          <w:sz w:val="28"/>
          <w:szCs w:val="28"/>
        </w:rPr>
      </w:pPr>
    </w:p>
    <w:p w14:paraId="2CB80F75" w14:textId="77777777" w:rsidR="007B2068" w:rsidRPr="001D0116" w:rsidRDefault="007B2068" w:rsidP="00E97240">
      <w:pPr>
        <w:spacing w:line="276" w:lineRule="auto"/>
        <w:jc w:val="center"/>
        <w:rPr>
          <w:b/>
          <w:sz w:val="28"/>
          <w:szCs w:val="28"/>
        </w:rPr>
      </w:pPr>
      <w:r w:rsidRPr="001D0116">
        <w:rPr>
          <w:b/>
          <w:sz w:val="28"/>
          <w:szCs w:val="28"/>
        </w:rPr>
        <w:lastRenderedPageBreak/>
        <w:t xml:space="preserve">BẢNG ĐẶC TẢ KĨ THUẬT ĐỀ KIỂM TRA GIỮA KỲ 2 </w:t>
      </w:r>
    </w:p>
    <w:p w14:paraId="2C35BB92" w14:textId="77777777" w:rsidR="007B2068" w:rsidRPr="001D0116" w:rsidRDefault="007B2068" w:rsidP="00E97240">
      <w:pPr>
        <w:spacing w:line="276" w:lineRule="auto"/>
        <w:jc w:val="center"/>
        <w:rPr>
          <w:b/>
          <w:sz w:val="28"/>
          <w:szCs w:val="28"/>
        </w:rPr>
      </w:pPr>
      <w:r w:rsidRPr="001D0116">
        <w:rPr>
          <w:b/>
          <w:sz w:val="28"/>
          <w:szCs w:val="28"/>
        </w:rPr>
        <w:t>MÔN: TOÁN 10 – THỜI GIAN LÀM BÀI: 90 phút</w:t>
      </w:r>
    </w:p>
    <w:p w14:paraId="24698F21" w14:textId="77777777" w:rsidR="007B2068" w:rsidRPr="001D0116" w:rsidRDefault="007B2068" w:rsidP="00E97240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89"/>
        <w:gridCol w:w="1276"/>
        <w:gridCol w:w="8505"/>
        <w:gridCol w:w="850"/>
        <w:gridCol w:w="851"/>
        <w:gridCol w:w="850"/>
        <w:gridCol w:w="1134"/>
      </w:tblGrid>
      <w:tr w:rsidR="007B2068" w:rsidRPr="001D0116" w14:paraId="6635C159" w14:textId="77777777" w:rsidTr="00F3714B">
        <w:trPr>
          <w:tblHeader/>
        </w:trPr>
        <w:tc>
          <w:tcPr>
            <w:tcW w:w="555" w:type="dxa"/>
            <w:vMerge w:val="restart"/>
            <w:vAlign w:val="center"/>
          </w:tcPr>
          <w:p w14:paraId="00A4BC95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14:paraId="4AE36091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FFC7C9D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8505" w:type="dxa"/>
            <w:vMerge w:val="restart"/>
            <w:vAlign w:val="center"/>
          </w:tcPr>
          <w:p w14:paraId="64453B1F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3685" w:type="dxa"/>
            <w:gridSpan w:val="4"/>
            <w:vAlign w:val="center"/>
          </w:tcPr>
          <w:p w14:paraId="4EF9F4EB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7B2068" w:rsidRPr="001D0116" w14:paraId="62D9450F" w14:textId="77777777" w:rsidTr="00F3714B">
        <w:trPr>
          <w:tblHeader/>
        </w:trPr>
        <w:tc>
          <w:tcPr>
            <w:tcW w:w="555" w:type="dxa"/>
            <w:vMerge/>
            <w:vAlign w:val="center"/>
          </w:tcPr>
          <w:p w14:paraId="37475557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14:paraId="46A1B48F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98B681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vMerge/>
          </w:tcPr>
          <w:p w14:paraId="319E4390" w14:textId="77777777" w:rsidR="007B2068" w:rsidRPr="001D0116" w:rsidRDefault="007B2068" w:rsidP="00E972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F92B6D8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5A7D338A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102F2262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1134" w:type="dxa"/>
            <w:vAlign w:val="center"/>
          </w:tcPr>
          <w:p w14:paraId="7B46B6A1" w14:textId="77777777" w:rsidR="007B2068" w:rsidRPr="001D0116" w:rsidRDefault="007B2068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Vận dụng cao</w:t>
            </w:r>
          </w:p>
        </w:tc>
      </w:tr>
      <w:tr w:rsidR="00D81247" w:rsidRPr="001D0116" w14:paraId="59354BBE" w14:textId="77777777" w:rsidTr="00F3714B">
        <w:trPr>
          <w:trHeight w:val="440"/>
        </w:trPr>
        <w:tc>
          <w:tcPr>
            <w:tcW w:w="555" w:type="dxa"/>
            <w:vMerge w:val="restart"/>
            <w:vAlign w:val="center"/>
          </w:tcPr>
          <w:p w14:paraId="443B32FB" w14:textId="77777777" w:rsidR="00D81247" w:rsidRPr="001D0116" w:rsidRDefault="00D81247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14:paraId="2E1F9B8E" w14:textId="2605C960" w:rsidR="00D81247" w:rsidRPr="001D0116" w:rsidRDefault="00D81247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1. Hàm số, đồ thị và ứng dụng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F5E4C" w14:textId="2B53CCFE" w:rsidR="00D81247" w:rsidRPr="001D0116" w:rsidRDefault="00D81247" w:rsidP="00E9724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1.1. Hàm số</w:t>
            </w:r>
          </w:p>
        </w:tc>
        <w:tc>
          <w:tcPr>
            <w:tcW w:w="8505" w:type="dxa"/>
            <w:vAlign w:val="center"/>
          </w:tcPr>
          <w:p w14:paraId="6CBFF5E2" w14:textId="77777777" w:rsidR="00D81247" w:rsidRPr="001D0116" w:rsidRDefault="00D81247" w:rsidP="00294E9A">
            <w:pPr>
              <w:rPr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Nhận biết</w:t>
            </w:r>
            <w:r w:rsidRPr="001D0116">
              <w:rPr>
                <w:sz w:val="28"/>
                <w:szCs w:val="28"/>
              </w:rPr>
              <w:t xml:space="preserve">: </w:t>
            </w:r>
          </w:p>
          <w:p w14:paraId="210273B7" w14:textId="1D71387B" w:rsidR="00D81247" w:rsidRPr="001D0116" w:rsidRDefault="00D81247" w:rsidP="00294E9A">
            <w:pPr>
              <w:rPr>
                <w:sz w:val="28"/>
                <w:szCs w:val="28"/>
                <w:lang w:val="vi-VN"/>
              </w:rPr>
            </w:pPr>
            <w:r w:rsidRPr="001D0116">
              <w:rPr>
                <w:sz w:val="28"/>
                <w:szCs w:val="28"/>
              </w:rPr>
              <w:t xml:space="preserve">- </w:t>
            </w:r>
            <w:r w:rsidR="006C351C" w:rsidRPr="001D0116">
              <w:rPr>
                <w:sz w:val="28"/>
                <w:szCs w:val="28"/>
                <w:lang w:val="vi-VN"/>
              </w:rPr>
              <w:t>Nhận biết được những mô hình thực tế (dạng bảng, biểu đồ, công thức)</w:t>
            </w:r>
            <w:r w:rsidR="00615024" w:rsidRPr="001D0116">
              <w:rPr>
                <w:sz w:val="28"/>
                <w:szCs w:val="28"/>
                <w:lang w:val="vi-VN"/>
              </w:rPr>
              <w:t xml:space="preserve"> dẫn đến khái niệm hàm số.</w:t>
            </w:r>
          </w:p>
          <w:p w14:paraId="761DF08B" w14:textId="7D76383E" w:rsidR="00D81247" w:rsidRPr="001D0116" w:rsidRDefault="00D81247" w:rsidP="00294E9A">
            <w:pPr>
              <w:rPr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Thông hiểu</w:t>
            </w:r>
            <w:r w:rsidRPr="001D0116">
              <w:rPr>
                <w:sz w:val="28"/>
                <w:szCs w:val="28"/>
              </w:rPr>
              <w:t xml:space="preserve">: </w:t>
            </w:r>
          </w:p>
          <w:p w14:paraId="70619B17" w14:textId="77777777" w:rsidR="0019008D" w:rsidRPr="001D0116" w:rsidRDefault="00D81247" w:rsidP="00294E9A">
            <w:pPr>
              <w:pStyle w:val="BodyText"/>
              <w:spacing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1D0116">
              <w:rPr>
                <w:rFonts w:ascii="Times New Roman" w:hAnsi="Times New Roman"/>
                <w:szCs w:val="28"/>
              </w:rPr>
              <w:t xml:space="preserve">- </w:t>
            </w:r>
            <w:r w:rsidR="004E1038" w:rsidRPr="001D0116">
              <w:rPr>
                <w:rFonts w:ascii="Times New Roman" w:hAnsi="Times New Roman"/>
                <w:szCs w:val="28"/>
                <w:lang w:val="vi-VN"/>
              </w:rPr>
              <w:t xml:space="preserve">Mô tả được các khái niệm cơ bản về hàm số: định nghĩa, TXĐ, tập giá trị, đồng biến nghịch biến, đồ thị. </w:t>
            </w:r>
          </w:p>
          <w:p w14:paraId="63D1B63D" w14:textId="4D6AB2B3" w:rsidR="00D81247" w:rsidRPr="001D0116" w:rsidRDefault="0019008D" w:rsidP="00294E9A">
            <w:pPr>
              <w:pStyle w:val="BodyText"/>
              <w:spacing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1D0116">
              <w:rPr>
                <w:rFonts w:ascii="Times New Roman" w:hAnsi="Times New Roman"/>
                <w:szCs w:val="28"/>
                <w:lang w:val="vi-VN"/>
              </w:rPr>
              <w:t xml:space="preserve">- </w:t>
            </w:r>
            <w:r w:rsidR="004E1038" w:rsidRPr="001D0116">
              <w:rPr>
                <w:rFonts w:ascii="Times New Roman" w:hAnsi="Times New Roman"/>
                <w:szCs w:val="28"/>
                <w:lang w:val="vi-VN"/>
              </w:rPr>
              <w:t>Mô tả được các đặc trưng hình học của đồ thị hàm số đồng biến, nghịch biến.</w:t>
            </w:r>
          </w:p>
          <w:p w14:paraId="3838FED2" w14:textId="4806AABA" w:rsidR="00D81247" w:rsidRPr="001D0116" w:rsidRDefault="00D81247" w:rsidP="00294E9A">
            <w:pPr>
              <w:rPr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Vận dụng</w:t>
            </w:r>
            <w:r w:rsidRPr="001D0116">
              <w:rPr>
                <w:sz w:val="28"/>
                <w:szCs w:val="28"/>
              </w:rPr>
              <w:t xml:space="preserve">: </w:t>
            </w:r>
          </w:p>
          <w:p w14:paraId="30374B82" w14:textId="3C13055F" w:rsidR="00D81247" w:rsidRPr="001D0116" w:rsidRDefault="00D81247" w:rsidP="00294E9A">
            <w:pPr>
              <w:rPr>
                <w:bCs/>
                <w:sz w:val="28"/>
                <w:szCs w:val="28"/>
                <w:lang w:val="vi-VN"/>
              </w:rPr>
            </w:pPr>
            <w:r w:rsidRPr="001D0116">
              <w:rPr>
                <w:sz w:val="28"/>
                <w:szCs w:val="28"/>
              </w:rPr>
              <w:t xml:space="preserve">- </w:t>
            </w:r>
            <w:r w:rsidR="0019008D" w:rsidRPr="001D0116">
              <w:rPr>
                <w:sz w:val="28"/>
                <w:szCs w:val="28"/>
                <w:lang w:val="vi-VN"/>
              </w:rPr>
              <w:t>Vận dụng được kiến thức hàm số vào giải quyết một số bài toán thực tiễn (đơn giản</w:t>
            </w:r>
            <w:r w:rsidR="00944778" w:rsidRPr="001D0116">
              <w:rPr>
                <w:sz w:val="28"/>
                <w:szCs w:val="28"/>
                <w:lang w:val="vi-VN"/>
              </w:rPr>
              <w:t>,</w:t>
            </w:r>
            <w:r w:rsidR="0019008D" w:rsidRPr="001D0116">
              <w:rPr>
                <w:sz w:val="28"/>
                <w:szCs w:val="28"/>
                <w:lang w:val="vi-VN"/>
              </w:rPr>
              <w:t xml:space="preserve"> quen thuộc)</w:t>
            </w:r>
            <w:r w:rsidR="00944778" w:rsidRPr="001D0116">
              <w:rPr>
                <w:sz w:val="28"/>
                <w:szCs w:val="28"/>
                <w:lang w:val="vi-VN"/>
              </w:rPr>
              <w:t xml:space="preserve"> (ví dụ: xây dựng hàm số bậc nhất trên những khoảng khác nhau để tính số tiền y phải trr theo số phút x đối với một gối cước điện thoại...)</w:t>
            </w:r>
          </w:p>
          <w:p w14:paraId="0AA10809" w14:textId="2BAC3585" w:rsidR="00D81247" w:rsidRPr="001D0116" w:rsidRDefault="00D81247" w:rsidP="00294E9A">
            <w:pPr>
              <w:rPr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Vận dụng cao</w:t>
            </w:r>
            <w:r w:rsidRPr="001D0116">
              <w:rPr>
                <w:sz w:val="28"/>
                <w:szCs w:val="28"/>
              </w:rPr>
              <w:t>:</w:t>
            </w:r>
          </w:p>
          <w:p w14:paraId="55CC629F" w14:textId="3F39038D" w:rsidR="00D81247" w:rsidRPr="001D0116" w:rsidRDefault="00234EDE" w:rsidP="00294E9A">
            <w:pPr>
              <w:spacing w:line="276" w:lineRule="auto"/>
              <w:rPr>
                <w:sz w:val="28"/>
                <w:szCs w:val="28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Vận dụng được kiến thức của hàm số vào giải quyết một số bài toán thực tiễn </w:t>
            </w:r>
            <w:r w:rsidRPr="001D0116">
              <w:rPr>
                <w:b/>
                <w:i/>
                <w:sz w:val="28"/>
                <w:szCs w:val="28"/>
              </w:rPr>
              <w:t>(phức hợp, không quen thuộc)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847" w14:textId="4154A114" w:rsidR="00D81247" w:rsidRPr="001D0116" w:rsidRDefault="00D81247" w:rsidP="009D25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18F74" w14:textId="2C83BC12" w:rsidR="00D81247" w:rsidRPr="001D0116" w:rsidRDefault="00D81247" w:rsidP="009D25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1B92FCE" w14:textId="41D072EC" w:rsidR="00D81247" w:rsidRPr="001D0116" w:rsidRDefault="000F2FE8" w:rsidP="00D812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BC36E" w14:textId="539E89F2" w:rsidR="00D81247" w:rsidRPr="001D0116" w:rsidRDefault="00D81247" w:rsidP="009D25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0</w:t>
            </w:r>
          </w:p>
        </w:tc>
      </w:tr>
      <w:tr w:rsidR="00D81247" w:rsidRPr="001D0116" w14:paraId="55CCE3EA" w14:textId="77777777" w:rsidTr="00F3714B">
        <w:trPr>
          <w:trHeight w:val="440"/>
        </w:trPr>
        <w:tc>
          <w:tcPr>
            <w:tcW w:w="555" w:type="dxa"/>
            <w:vMerge/>
            <w:vAlign w:val="center"/>
          </w:tcPr>
          <w:p w14:paraId="6CA7B0BB" w14:textId="77777777" w:rsidR="00D81247" w:rsidRPr="001D0116" w:rsidRDefault="00D81247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14:paraId="7833E7AC" w14:textId="77777777" w:rsidR="00D81247" w:rsidRPr="001D0116" w:rsidRDefault="00D81247" w:rsidP="00E972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BA758" w14:textId="48EBE4FE" w:rsidR="00D81247" w:rsidRPr="001D0116" w:rsidRDefault="00D81247" w:rsidP="00E9724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1.2. Hàm số bậc hai</w:t>
            </w:r>
          </w:p>
        </w:tc>
        <w:tc>
          <w:tcPr>
            <w:tcW w:w="8505" w:type="dxa"/>
            <w:vAlign w:val="center"/>
          </w:tcPr>
          <w:p w14:paraId="317E0479" w14:textId="77777777" w:rsidR="00A635AB" w:rsidRPr="001D0116" w:rsidRDefault="00A635AB" w:rsidP="00A635AB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  <w:lang w:val="vi-VN"/>
              </w:rPr>
              <w:t xml:space="preserve">Nhận biết </w:t>
            </w: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</w:rPr>
              <w:t>:</w:t>
            </w:r>
          </w:p>
          <w:p w14:paraId="4A7E66A8" w14:textId="77777777" w:rsidR="00A635AB" w:rsidRPr="001D0116" w:rsidRDefault="00A635AB" w:rsidP="00A635AB">
            <w:pPr>
              <w:shd w:val="clear" w:color="auto" w:fill="FFFFFF"/>
              <w:spacing w:before="60" w:after="60" w:line="286" w:lineRule="auto"/>
              <w:rPr>
                <w:color w:val="000000"/>
                <w:sz w:val="28"/>
                <w:szCs w:val="28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Nhận </w:t>
            </w:r>
            <w:r w:rsidRPr="001D0116">
              <w:rPr>
                <w:color w:val="000000"/>
                <w:sz w:val="28"/>
                <w:szCs w:val="28"/>
              </w:rPr>
              <w:t>biết được các tính chất cơ bản của Parabola như đỉnh, trục đối xứng.</w:t>
            </w:r>
          </w:p>
          <w:p w14:paraId="6E35068E" w14:textId="77777777" w:rsidR="00A635AB" w:rsidRPr="001D0116" w:rsidRDefault="00A635AB" w:rsidP="00A635AB">
            <w:pPr>
              <w:suppressAutoHyphens/>
              <w:spacing w:before="60" w:after="60" w:line="286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lastRenderedPageBreak/>
              <w:t>– Nhận biết và giải thích được các tính chất của hàm số bậc hai thông qua đồ thị.</w:t>
            </w:r>
          </w:p>
          <w:p w14:paraId="03497964" w14:textId="77777777" w:rsidR="00A635AB" w:rsidRPr="001D0116" w:rsidRDefault="00A635AB" w:rsidP="00A635AB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4"/>
                <w:sz w:val="28"/>
                <w:szCs w:val="28"/>
                <w:lang w:val="fr-FR"/>
              </w:rPr>
            </w:pPr>
            <w:r w:rsidRPr="001D0116">
              <w:rPr>
                <w:rFonts w:eastAsia="Calibri"/>
                <w:b/>
                <w:i/>
                <w:spacing w:val="-4"/>
                <w:sz w:val="28"/>
                <w:szCs w:val="28"/>
                <w:lang w:val="fr-FR"/>
              </w:rPr>
              <w:t>Thông hiểu:</w:t>
            </w:r>
          </w:p>
          <w:p w14:paraId="34C291EC" w14:textId="77777777" w:rsidR="00A635AB" w:rsidRPr="001D0116" w:rsidRDefault="00A635AB" w:rsidP="00A635AB">
            <w:pPr>
              <w:suppressAutoHyphens/>
              <w:spacing w:before="60" w:after="60" w:line="286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Thiết lập được bảng giá trị của hàm số bậc hai. </w:t>
            </w:r>
          </w:p>
          <w:p w14:paraId="2764E51A" w14:textId="77777777" w:rsidR="00A635AB" w:rsidRPr="001D0116" w:rsidRDefault="00A635AB" w:rsidP="00A635AB">
            <w:pPr>
              <w:suppressAutoHyphens/>
              <w:spacing w:before="60" w:after="60" w:line="286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Giải thích được các tính chất của hàm số bậc hai thông qua đồ thị.</w:t>
            </w:r>
          </w:p>
          <w:p w14:paraId="64B5E32C" w14:textId="77777777" w:rsidR="00A635AB" w:rsidRPr="001D0116" w:rsidRDefault="00A635AB" w:rsidP="00A635AB">
            <w:pPr>
              <w:spacing w:before="60" w:after="160"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V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ận dụng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14:paraId="30D8E8D3" w14:textId="77777777" w:rsidR="00A635AB" w:rsidRPr="001D0116" w:rsidRDefault="00A635AB" w:rsidP="00A635AB">
            <w:pPr>
              <w:suppressAutoHyphens/>
              <w:spacing w:before="60" w:after="60" w:line="286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Vẽ được Parabola (</w:t>
            </w:r>
            <w:r w:rsidRPr="001D0116">
              <w:rPr>
                <w:rFonts w:eastAsia="Calibri"/>
                <w:i/>
                <w:color w:val="000000"/>
                <w:sz w:val="28"/>
                <w:szCs w:val="28"/>
                <w:lang w:val="da-DK"/>
              </w:rPr>
              <w:t>parabol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) là đồ thị hàm số bậc hai.</w:t>
            </w:r>
          </w:p>
          <w:p w14:paraId="0C68B854" w14:textId="77777777" w:rsidR="00A635AB" w:rsidRPr="001D0116" w:rsidRDefault="00A635AB" w:rsidP="00A635AB">
            <w:pPr>
              <w:suppressAutoHyphens/>
              <w:spacing w:before="60" w:after="60" w:line="264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Vận dụng được kiến thức về hàm số bậc hai và đồ thị vào giải quyết 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br/>
              <w:t xml:space="preserve">một số bài toán thực tiễn </w:t>
            </w:r>
            <w:r w:rsidRPr="001D0116">
              <w:rPr>
                <w:b/>
                <w:i/>
                <w:sz w:val="28"/>
                <w:szCs w:val="28"/>
              </w:rPr>
              <w:t>(đơn giản, quen thuộc)</w:t>
            </w:r>
            <w:r w:rsidRPr="001D0116">
              <w:rPr>
                <w:sz w:val="28"/>
                <w:szCs w:val="28"/>
              </w:rPr>
              <w:t xml:space="preserve"> 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(ví dụ: xác định độ cao của cầu, cổng có hình dạng Parabola,...).</w:t>
            </w:r>
          </w:p>
          <w:p w14:paraId="2874218B" w14:textId="77777777" w:rsidR="00A635AB" w:rsidRPr="001D0116" w:rsidRDefault="00A635AB" w:rsidP="00A635AB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  <w:lang w:val="vi-VN"/>
              </w:rPr>
              <w:t>Vận dụng cao</w:t>
            </w: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</w:rPr>
              <w:t>:</w:t>
            </w:r>
          </w:p>
          <w:p w14:paraId="594C4CE4" w14:textId="47CC34DA" w:rsidR="00A635AB" w:rsidRPr="001D0116" w:rsidRDefault="00A635AB" w:rsidP="00A635AB">
            <w:pPr>
              <w:rPr>
                <w:sz w:val="28"/>
                <w:szCs w:val="28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Vận dụng được kiến thức về hàm số bậc hai và đồ thị vào giải quyết 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br/>
              <w:t xml:space="preserve">một số bài toán thực tiễn </w:t>
            </w:r>
            <w:r w:rsidRPr="001D0116">
              <w:rPr>
                <w:b/>
                <w:i/>
                <w:sz w:val="28"/>
                <w:szCs w:val="28"/>
              </w:rPr>
              <w:t>(phức hợp, không quen thuộc)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.</w:t>
            </w:r>
          </w:p>
          <w:p w14:paraId="4A63F373" w14:textId="12F747F6" w:rsidR="00D81247" w:rsidRPr="001D0116" w:rsidRDefault="00D81247" w:rsidP="009D2564">
            <w:pPr>
              <w:framePr w:hSpace="180" w:wrap="around" w:vAnchor="text" w:hAnchor="text" w:x="-244" w:y="1"/>
              <w:suppressOverlap/>
              <w:rPr>
                <w:color w:val="FF0000"/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F618F" w14:textId="31D961AC" w:rsidR="00D81247" w:rsidRPr="001D0116" w:rsidRDefault="00D81247" w:rsidP="00E972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EA288" w14:textId="77777777" w:rsidR="00D81247" w:rsidRPr="001D0116" w:rsidRDefault="00D81247" w:rsidP="00E972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3E37B6" w14:textId="1FB0051F" w:rsidR="00D81247" w:rsidRPr="001D0116" w:rsidRDefault="00D81247" w:rsidP="00E972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C2825" w14:textId="77777777" w:rsidR="00D81247" w:rsidRPr="001D0116" w:rsidRDefault="00D81247" w:rsidP="00E972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0</w:t>
            </w:r>
          </w:p>
        </w:tc>
      </w:tr>
      <w:tr w:rsidR="005903BC" w:rsidRPr="001D0116" w14:paraId="3F02718C" w14:textId="77777777" w:rsidTr="00656578">
        <w:trPr>
          <w:trHeight w:val="440"/>
        </w:trPr>
        <w:tc>
          <w:tcPr>
            <w:tcW w:w="555" w:type="dxa"/>
            <w:vMerge/>
            <w:vAlign w:val="center"/>
          </w:tcPr>
          <w:p w14:paraId="305064FF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14:paraId="173F4E13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A2F4A8" w14:textId="1CBCD15F" w:rsidR="005903BC" w:rsidRPr="001D0116" w:rsidRDefault="005903BC" w:rsidP="005903B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1.3. Dấu của tam thức bậc hai</w:t>
            </w:r>
          </w:p>
        </w:tc>
        <w:tc>
          <w:tcPr>
            <w:tcW w:w="8505" w:type="dxa"/>
          </w:tcPr>
          <w:p w14:paraId="041A063C" w14:textId="77777777" w:rsidR="005903BC" w:rsidRPr="001D0116" w:rsidRDefault="005903BC" w:rsidP="005903BC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4"/>
                <w:sz w:val="28"/>
                <w:szCs w:val="28"/>
                <w:lang w:val="fr-FR"/>
              </w:rPr>
            </w:pPr>
            <w:r w:rsidRPr="001D0116">
              <w:rPr>
                <w:rFonts w:eastAsia="Calibri"/>
                <w:b/>
                <w:i/>
                <w:spacing w:val="-4"/>
                <w:sz w:val="28"/>
                <w:szCs w:val="28"/>
                <w:lang w:val="fr-FR"/>
              </w:rPr>
              <w:t>Thông hiểu:</w:t>
            </w:r>
          </w:p>
          <w:p w14:paraId="756DD767" w14:textId="77777777" w:rsidR="005903BC" w:rsidRPr="001D0116" w:rsidRDefault="005903BC" w:rsidP="005903BC">
            <w:pPr>
              <w:suppressAutoHyphens/>
              <w:spacing w:before="60" w:after="60" w:line="264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Giải thích được định lí về dấu của tam thức bậc hai từ việc quan sát đồ thị của hàm bậc hai.</w:t>
            </w:r>
          </w:p>
          <w:p w14:paraId="11ED7FAF" w14:textId="77777777" w:rsidR="005903BC" w:rsidRPr="001D0116" w:rsidRDefault="005903BC" w:rsidP="005903BC">
            <w:pPr>
              <w:spacing w:before="60" w:after="160"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V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ận dụng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14:paraId="5F481A63" w14:textId="77777777" w:rsidR="005903BC" w:rsidRPr="001D0116" w:rsidRDefault="005903BC" w:rsidP="005903BC">
            <w:pPr>
              <w:suppressAutoHyphens/>
              <w:spacing w:before="60" w:after="60" w:line="264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Giải được bất phương trình bậc hai.</w:t>
            </w:r>
          </w:p>
          <w:p w14:paraId="6C29428C" w14:textId="77777777" w:rsidR="005903BC" w:rsidRPr="001D0116" w:rsidRDefault="005903BC" w:rsidP="005903BC">
            <w:pPr>
              <w:suppressAutoHyphens/>
              <w:spacing w:before="60" w:after="60" w:line="264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lastRenderedPageBreak/>
              <w:t xml:space="preserve">– Vận dụng được bất phương trình bậc hai một ẩn vào giải quyết một số bài toán thực tiễn </w:t>
            </w:r>
            <w:r w:rsidRPr="001D0116">
              <w:rPr>
                <w:b/>
                <w:i/>
                <w:sz w:val="28"/>
                <w:szCs w:val="28"/>
              </w:rPr>
              <w:t>(đơn giản, quen thuộc)</w:t>
            </w:r>
            <w:r w:rsidRPr="001D0116">
              <w:rPr>
                <w:sz w:val="28"/>
                <w:szCs w:val="28"/>
              </w:rPr>
              <w:t xml:space="preserve"> 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(ví dụ: xác định chiều cao tối đa để xe có thể qua hầm có hình dạng Parabola,...).</w:t>
            </w:r>
          </w:p>
          <w:p w14:paraId="05EAD4FF" w14:textId="77777777" w:rsidR="005903BC" w:rsidRPr="001D0116" w:rsidRDefault="005903BC" w:rsidP="005903BC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  <w:lang w:val="vi-VN"/>
              </w:rPr>
              <w:t>Vận dụng cao</w:t>
            </w: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</w:rPr>
              <w:t>:</w:t>
            </w:r>
          </w:p>
          <w:p w14:paraId="62017A32" w14:textId="1CF9EFEA" w:rsidR="005903BC" w:rsidRPr="001D0116" w:rsidRDefault="005903BC" w:rsidP="005903BC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1D0116">
              <w:rPr>
                <w:b/>
                <w:i/>
                <w:sz w:val="28"/>
                <w:szCs w:val="28"/>
              </w:rPr>
              <w:t>(phức hợp, không quen thuộc)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9C294" w14:textId="47E969AC" w:rsidR="005903BC" w:rsidRPr="001D0116" w:rsidRDefault="000953BA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  <w:lang w:val="vi-VN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A8F9F" w14:textId="7F51E13E" w:rsidR="005903BC" w:rsidRPr="001D0116" w:rsidRDefault="000953BA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51470CC" w14:textId="70A3E1C6" w:rsidR="005903BC" w:rsidRPr="001D0116" w:rsidRDefault="000F2FE8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81820" w14:textId="233A2FD2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0</w:t>
            </w:r>
          </w:p>
        </w:tc>
      </w:tr>
      <w:tr w:rsidR="005903BC" w:rsidRPr="001D0116" w14:paraId="48B366EE" w14:textId="77777777" w:rsidTr="00F3714B">
        <w:trPr>
          <w:trHeight w:val="440"/>
        </w:trPr>
        <w:tc>
          <w:tcPr>
            <w:tcW w:w="555" w:type="dxa"/>
            <w:vMerge/>
            <w:vAlign w:val="center"/>
          </w:tcPr>
          <w:p w14:paraId="5BCACD51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  <w:vMerge/>
            <w:vAlign w:val="center"/>
          </w:tcPr>
          <w:p w14:paraId="0E3384E1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7D6727" w14:textId="12B8EEF9" w:rsidR="005903BC" w:rsidRPr="001D0116" w:rsidRDefault="005903BC" w:rsidP="005903B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1.4. Phương trình quy về phương trình bậc hai</w:t>
            </w:r>
          </w:p>
        </w:tc>
        <w:tc>
          <w:tcPr>
            <w:tcW w:w="8505" w:type="dxa"/>
            <w:vAlign w:val="center"/>
          </w:tcPr>
          <w:p w14:paraId="4FDC246D" w14:textId="77777777" w:rsidR="005903BC" w:rsidRPr="001D0116" w:rsidRDefault="005903BC" w:rsidP="005903BC">
            <w:pPr>
              <w:spacing w:before="60" w:after="160"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V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ận dụng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14:paraId="4B6E5724" w14:textId="77777777" w:rsidR="005903BC" w:rsidRPr="001D0116" w:rsidRDefault="005903BC" w:rsidP="005903BC">
            <w:pPr>
              <w:suppressAutoHyphens/>
              <w:spacing w:before="60" w:after="60" w:line="264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Giải được phương trình chứa căn thức có dạng:</w:t>
            </w:r>
          </w:p>
          <w:p w14:paraId="189894FE" w14:textId="6311EF58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rFonts w:eastAsia="Calibri"/>
                <w:color w:val="000000"/>
                <w:position w:val="-14"/>
                <w:sz w:val="28"/>
                <w:szCs w:val="28"/>
              </w:rPr>
              <w:object w:dxaOrig="3420" w:dyaOrig="499" w14:anchorId="468DFA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22.5pt" o:ole="">
                  <v:imagedata r:id="rId9" o:title=""/>
                </v:shape>
                <o:OLEObject Type="Embed" ProgID="Equation.DSMT4" ShapeID="_x0000_i1025" DrawAspect="Content" ObjectID="_1757443830" r:id="rId10"/>
              </w:object>
            </w:r>
            <w:r w:rsidRPr="001D0116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88FC5" w14:textId="77777777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03495" w14:textId="77777777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97E24ED" w14:textId="396D9BB2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5B680C" w14:textId="4BAA7696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0</w:t>
            </w:r>
          </w:p>
        </w:tc>
      </w:tr>
      <w:tr w:rsidR="005903BC" w:rsidRPr="001D0116" w14:paraId="52F0AEA8" w14:textId="77777777" w:rsidTr="009223A0">
        <w:trPr>
          <w:trHeight w:val="371"/>
        </w:trPr>
        <w:tc>
          <w:tcPr>
            <w:tcW w:w="555" w:type="dxa"/>
            <w:vAlign w:val="center"/>
          </w:tcPr>
          <w:p w14:paraId="464BE7BB" w14:textId="5D679ECB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9" w:type="dxa"/>
            <w:vAlign w:val="center"/>
          </w:tcPr>
          <w:p w14:paraId="6905BC02" w14:textId="29785C34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2. Phương pháp tọa độ trong mặt phẳng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A9915" w14:textId="1D96311E" w:rsidR="005903BC" w:rsidRPr="001D0116" w:rsidRDefault="005903BC" w:rsidP="005903B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bCs/>
                <w:sz w:val="28"/>
                <w:szCs w:val="28"/>
              </w:rPr>
              <w:t>2.1. Phương trình đường thẳng</w:t>
            </w:r>
          </w:p>
        </w:tc>
        <w:tc>
          <w:tcPr>
            <w:tcW w:w="8505" w:type="dxa"/>
          </w:tcPr>
          <w:p w14:paraId="19263A4A" w14:textId="77777777" w:rsidR="005903BC" w:rsidRPr="001D0116" w:rsidRDefault="005903BC" w:rsidP="005903BC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  <w:lang w:val="vi-VN"/>
              </w:rPr>
              <w:t xml:space="preserve">Nhận biết </w:t>
            </w: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</w:rPr>
              <w:t>:</w:t>
            </w:r>
          </w:p>
          <w:p w14:paraId="6A96DD8E" w14:textId="77777777" w:rsidR="005903BC" w:rsidRPr="001D0116" w:rsidRDefault="005903BC" w:rsidP="005903BC">
            <w:pPr>
              <w:suppressAutoHyphens/>
              <w:spacing w:before="60" w:after="60" w:line="271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Nhận biết được hai đường thẳng cắt nhau, song song, trùng nhau, vuông góc với nhau bằng phương pháp toạ độ.</w:t>
            </w:r>
          </w:p>
          <w:p w14:paraId="38BE8506" w14:textId="77777777" w:rsidR="005903BC" w:rsidRPr="001D0116" w:rsidRDefault="005903BC" w:rsidP="005903BC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4"/>
                <w:sz w:val="28"/>
                <w:szCs w:val="28"/>
                <w:lang w:val="fr-FR"/>
              </w:rPr>
            </w:pPr>
            <w:r w:rsidRPr="001D0116">
              <w:rPr>
                <w:rFonts w:eastAsia="Calibri"/>
                <w:b/>
                <w:i/>
                <w:spacing w:val="-4"/>
                <w:sz w:val="28"/>
                <w:szCs w:val="28"/>
                <w:lang w:val="fr-FR"/>
              </w:rPr>
              <w:t>Thông hiểu:</w:t>
            </w:r>
          </w:p>
          <w:p w14:paraId="00021B5D" w14:textId="77777777" w:rsidR="005903BC" w:rsidRPr="001D0116" w:rsidRDefault="005903BC" w:rsidP="005903BC">
            <w:pPr>
              <w:suppressAutoHyphens/>
              <w:spacing w:before="60" w:after="60" w:line="271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Mô tả được phương trình tổng quát và phương trình tham số của </w:t>
            </w:r>
            <w:r w:rsidRPr="001D0116">
              <w:rPr>
                <w:rFonts w:eastAsia="Calibri"/>
                <w:iCs/>
                <w:color w:val="000000"/>
                <w:sz w:val="28"/>
                <w:szCs w:val="28"/>
                <w:lang w:val="da-DK"/>
              </w:rPr>
              <w:t xml:space="preserve">đường thẳng 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trong mặt phẳng toạ độ</w:t>
            </w:r>
            <w:r w:rsidRPr="001D0116">
              <w:rPr>
                <w:rFonts w:eastAsia="Calibri"/>
                <w:iCs/>
                <w:color w:val="000000"/>
                <w:sz w:val="28"/>
                <w:szCs w:val="28"/>
                <w:lang w:val="da-DK"/>
              </w:rPr>
              <w:t>.</w:t>
            </w:r>
          </w:p>
          <w:p w14:paraId="6BE06CA4" w14:textId="77777777" w:rsidR="005903BC" w:rsidRPr="001D0116" w:rsidRDefault="005903BC" w:rsidP="005903BC">
            <w:pPr>
              <w:suppressAutoHyphens/>
              <w:spacing w:before="60" w:after="60" w:line="271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lastRenderedPageBreak/>
              <w:t xml:space="preserve">– Thiết lập được phương trình của </w:t>
            </w:r>
            <w:r w:rsidRPr="001D0116">
              <w:rPr>
                <w:rFonts w:eastAsia="Calibri"/>
                <w:iCs/>
                <w:color w:val="000000"/>
                <w:sz w:val="28"/>
                <w:szCs w:val="28"/>
                <w:lang w:val="da-DK"/>
              </w:rPr>
              <w:t xml:space="preserve">đường thẳng 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trong mặt phẳng khi biết: một điểm và một vectơ pháp tuyến; biết một điểm và một vectơ chỉ phương; biết hai điểm</w:t>
            </w:r>
            <w:r w:rsidRPr="001D0116">
              <w:rPr>
                <w:rFonts w:eastAsia="Calibri"/>
                <w:iCs/>
                <w:color w:val="000000"/>
                <w:sz w:val="28"/>
                <w:szCs w:val="28"/>
                <w:lang w:val="da-DK"/>
              </w:rPr>
              <w:t>.</w:t>
            </w:r>
          </w:p>
          <w:p w14:paraId="1BB4AFB7" w14:textId="77777777" w:rsidR="005903BC" w:rsidRPr="001D0116" w:rsidRDefault="005903BC" w:rsidP="005903BC">
            <w:pPr>
              <w:suppressAutoHyphens/>
              <w:spacing w:before="60" w:after="60" w:line="271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Thiết lập được </w:t>
            </w:r>
            <w:r w:rsidRPr="001D0116">
              <w:rPr>
                <w:color w:val="000000"/>
                <w:sz w:val="28"/>
                <w:szCs w:val="28"/>
              </w:rPr>
              <w:t>công thức tính góc giữa hai đường thẳng.</w:t>
            </w:r>
          </w:p>
          <w:p w14:paraId="7DC5C28A" w14:textId="77777777" w:rsidR="005903BC" w:rsidRPr="001D0116" w:rsidRDefault="005903BC" w:rsidP="005903BC">
            <w:pPr>
              <w:suppressAutoHyphens/>
              <w:spacing w:before="60" w:after="60" w:line="271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Giải thích được mối liên hệ giữa đồ thị hàm số bậc nhất và đường thẳng trong mặt phẳng toạ độ.</w:t>
            </w:r>
          </w:p>
          <w:p w14:paraId="26C517C7" w14:textId="77777777" w:rsidR="005903BC" w:rsidRPr="001D0116" w:rsidRDefault="005903BC" w:rsidP="005903BC">
            <w:pPr>
              <w:spacing w:before="60" w:after="160"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V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ận dụng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14:paraId="722DF9A4" w14:textId="77777777" w:rsidR="005903BC" w:rsidRPr="001D0116" w:rsidRDefault="005903BC" w:rsidP="005903BC">
            <w:pPr>
              <w:suppressAutoHyphens/>
              <w:spacing w:before="60" w:after="60" w:line="271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Tính được khoảng cách từ một điểm đến một đường thẳng bằng phương pháp toạ độ.</w:t>
            </w:r>
          </w:p>
          <w:p w14:paraId="68CF0C4D" w14:textId="77777777" w:rsidR="005903BC" w:rsidRPr="001D0116" w:rsidRDefault="005903BC" w:rsidP="005903BC">
            <w:pPr>
              <w:suppressAutoHyphens/>
              <w:spacing w:before="60" w:after="60" w:line="271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Vận dụng được kiến thức về phương trình đường thẳng để giải một số bài toán có liên quan đến thực tiễn </w:t>
            </w:r>
            <w:r w:rsidRPr="001D0116">
              <w:rPr>
                <w:b/>
                <w:i/>
                <w:sz w:val="28"/>
                <w:szCs w:val="28"/>
              </w:rPr>
              <w:t>(đơn giản, quen thuộc)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.</w:t>
            </w:r>
          </w:p>
          <w:p w14:paraId="6A17CC66" w14:textId="77777777" w:rsidR="005903BC" w:rsidRPr="001D0116" w:rsidRDefault="005903BC" w:rsidP="005903BC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  <w:lang w:val="vi-VN"/>
              </w:rPr>
              <w:t>Vận dụng cao</w:t>
            </w: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</w:rPr>
              <w:t>:</w:t>
            </w:r>
          </w:p>
          <w:p w14:paraId="577AB745" w14:textId="2E094A82" w:rsidR="005903BC" w:rsidRPr="001D0116" w:rsidRDefault="005903BC" w:rsidP="005903BC">
            <w:pPr>
              <w:pStyle w:val="BodyText"/>
              <w:spacing w:line="276" w:lineRule="auto"/>
              <w:rPr>
                <w:rFonts w:ascii="Times New Roman" w:hAnsi="Times New Roman"/>
                <w:szCs w:val="28"/>
              </w:rPr>
            </w:pPr>
            <w:r w:rsidRPr="001D0116">
              <w:rPr>
                <w:rFonts w:ascii="Times New Roman" w:eastAsia="Calibri" w:hAnsi="Times New Roman"/>
                <w:color w:val="000000"/>
                <w:szCs w:val="28"/>
                <w:lang w:val="da-DK"/>
              </w:rPr>
              <w:t xml:space="preserve">– Vận dụng được kiến thức về phương trình đường thẳng để giải một số bài toán có liên quan đến thực tiễn </w:t>
            </w:r>
            <w:r w:rsidRPr="001D0116">
              <w:rPr>
                <w:rFonts w:ascii="Times New Roman" w:hAnsi="Times New Roman"/>
                <w:b/>
                <w:i/>
                <w:szCs w:val="28"/>
              </w:rPr>
              <w:t>(phức hợp, không quen thuộc)</w:t>
            </w:r>
            <w:r w:rsidRPr="001D0116">
              <w:rPr>
                <w:rFonts w:ascii="Times New Roman" w:eastAsia="Calibri" w:hAnsi="Times New Roman"/>
                <w:color w:val="000000"/>
                <w:szCs w:val="28"/>
                <w:lang w:val="da-DK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5BA38" w14:textId="12E85D33" w:rsidR="005903BC" w:rsidRPr="001D0116" w:rsidRDefault="001A08DA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5BC41" w14:textId="5E501FFE" w:rsidR="005903BC" w:rsidRPr="001D0116" w:rsidRDefault="001A08DA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3CF25" w14:textId="46CF2237" w:rsidR="005903BC" w:rsidRPr="001D0116" w:rsidRDefault="00740E5E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EADDC" w14:textId="704BAF27" w:rsidR="005903BC" w:rsidRPr="001D0116" w:rsidRDefault="00740E5E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03BC" w:rsidRPr="001D0116" w14:paraId="7815B274" w14:textId="77777777" w:rsidTr="00E47B10">
        <w:trPr>
          <w:trHeight w:val="655"/>
        </w:trPr>
        <w:tc>
          <w:tcPr>
            <w:tcW w:w="555" w:type="dxa"/>
            <w:vAlign w:val="center"/>
          </w:tcPr>
          <w:p w14:paraId="6A91A4FD" w14:textId="02211FB6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br w:type="page"/>
            </w:r>
          </w:p>
        </w:tc>
        <w:tc>
          <w:tcPr>
            <w:tcW w:w="1289" w:type="dxa"/>
            <w:vAlign w:val="center"/>
          </w:tcPr>
          <w:p w14:paraId="70736CCD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21EE16" w14:textId="67192B9A" w:rsidR="005903BC" w:rsidRPr="001D0116" w:rsidRDefault="005903BC" w:rsidP="005903B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14:paraId="0BB76DFB" w14:textId="52782B12" w:rsidR="005903BC" w:rsidRPr="001D0116" w:rsidRDefault="005903BC" w:rsidP="005903BC">
            <w:pPr>
              <w:spacing w:after="60" w:line="28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02DB33" w14:textId="47CEBBDF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A00306" w14:textId="04D0580E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A0F2AC" w14:textId="755CD124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8A5CC5" w14:textId="290D1148" w:rsidR="005903BC" w:rsidRPr="001D0116" w:rsidRDefault="005903BC" w:rsidP="005903B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84CE4" w:rsidRPr="001D0116" w14:paraId="4CB93BCE" w14:textId="77777777" w:rsidTr="00EA0CFF">
        <w:trPr>
          <w:trHeight w:val="1135"/>
        </w:trPr>
        <w:tc>
          <w:tcPr>
            <w:tcW w:w="555" w:type="dxa"/>
            <w:vAlign w:val="center"/>
          </w:tcPr>
          <w:p w14:paraId="32C8AD28" w14:textId="6C83AFC3" w:rsidR="00A84CE4" w:rsidRPr="001D0116" w:rsidRDefault="00A84CE4" w:rsidP="00A84C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57A79C50" w14:textId="77777777" w:rsidR="00A84CE4" w:rsidRPr="001D0116" w:rsidRDefault="00A84CE4" w:rsidP="00A84CE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49F86" w14:textId="41A80265" w:rsidR="00A84CE4" w:rsidRPr="001D0116" w:rsidRDefault="00B01708" w:rsidP="00A84CE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noProof/>
                <w:sz w:val="28"/>
                <w:szCs w:val="28"/>
              </w:rPr>
              <w:t>2.</w:t>
            </w:r>
            <w:r w:rsidRPr="001D0116">
              <w:rPr>
                <w:b/>
                <w:noProof/>
                <w:sz w:val="28"/>
                <w:szCs w:val="28"/>
                <w:lang w:val="vi-VN"/>
              </w:rPr>
              <w:t>2</w:t>
            </w:r>
            <w:r w:rsidR="00A84CE4" w:rsidRPr="001D0116">
              <w:rPr>
                <w:b/>
                <w:noProof/>
                <w:sz w:val="28"/>
                <w:szCs w:val="28"/>
              </w:rPr>
              <w:t xml:space="preserve">. Đường tròn trong mặt </w:t>
            </w:r>
            <w:r w:rsidR="00A84CE4" w:rsidRPr="001D0116">
              <w:rPr>
                <w:b/>
                <w:noProof/>
                <w:sz w:val="28"/>
                <w:szCs w:val="28"/>
              </w:rPr>
              <w:lastRenderedPageBreak/>
              <w:t>phẳng tọa độ.</w:t>
            </w:r>
          </w:p>
        </w:tc>
        <w:tc>
          <w:tcPr>
            <w:tcW w:w="8505" w:type="dxa"/>
          </w:tcPr>
          <w:p w14:paraId="1683B54C" w14:textId="77777777" w:rsidR="00A84CE4" w:rsidRPr="001D0116" w:rsidRDefault="00A84CE4" w:rsidP="00A84CE4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4"/>
                <w:sz w:val="28"/>
                <w:szCs w:val="28"/>
                <w:lang w:val="fr-FR"/>
              </w:rPr>
            </w:pPr>
            <w:r w:rsidRPr="001D0116">
              <w:rPr>
                <w:rFonts w:eastAsia="Calibri"/>
                <w:b/>
                <w:i/>
                <w:spacing w:val="-4"/>
                <w:sz w:val="28"/>
                <w:szCs w:val="28"/>
                <w:lang w:val="fr-FR"/>
              </w:rPr>
              <w:lastRenderedPageBreak/>
              <w:t>Thông hiểu:</w:t>
            </w:r>
          </w:p>
          <w:p w14:paraId="55CEE592" w14:textId="77777777" w:rsidR="00A84CE4" w:rsidRPr="001D0116" w:rsidRDefault="00A84CE4" w:rsidP="00A84CE4">
            <w:pPr>
              <w:suppressAutoHyphens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Thiết lập được phương trình đường tròn khi biết toạ độ tâm và bán kính; biết toạ độ ba điểm mà đường tròn đi qua; </w:t>
            </w:r>
          </w:p>
          <w:p w14:paraId="7D49FE62" w14:textId="77777777" w:rsidR="00A84CE4" w:rsidRPr="001D0116" w:rsidRDefault="00A84CE4" w:rsidP="00A84CE4">
            <w:pPr>
              <w:suppressAutoHyphens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lastRenderedPageBreak/>
              <w:t>- Xác định được tâm và bán kính đường tròn khi biết phương trình của đường tròn.</w:t>
            </w:r>
          </w:p>
          <w:p w14:paraId="1AB0E878" w14:textId="77777777" w:rsidR="00A84CE4" w:rsidRPr="001D0116" w:rsidRDefault="00A84CE4" w:rsidP="00A84CE4">
            <w:pPr>
              <w:spacing w:before="60" w:after="160"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V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ận dụng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14:paraId="0FD3089B" w14:textId="77777777" w:rsidR="00A84CE4" w:rsidRPr="001D0116" w:rsidRDefault="00A84CE4" w:rsidP="00A84CE4">
            <w:pPr>
              <w:suppressAutoHyphens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Thiết lập được phương trình tiếp tuyến của đường tròn khi biết toạ độ của tiếp điểm.</w:t>
            </w:r>
          </w:p>
          <w:p w14:paraId="2DFDE0F3" w14:textId="77777777" w:rsidR="00A84CE4" w:rsidRPr="001D0116" w:rsidRDefault="00A84CE4" w:rsidP="00A84CE4">
            <w:pPr>
              <w:suppressAutoHyphens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Vận dụng được kiến thức về phương trình đường tròn để giải một số bài toán liên quan đến thực tiễn </w:t>
            </w:r>
            <w:r w:rsidRPr="001D0116">
              <w:rPr>
                <w:b/>
                <w:i/>
                <w:sz w:val="28"/>
                <w:szCs w:val="28"/>
              </w:rPr>
              <w:t>(đơn giản, quen thuộc)</w:t>
            </w:r>
            <w:r w:rsidRPr="001D0116">
              <w:rPr>
                <w:sz w:val="28"/>
                <w:szCs w:val="28"/>
              </w:rPr>
              <w:t xml:space="preserve"> 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(ví dụ: bài toán về chuyển động tròn trong Vật lí,...).</w:t>
            </w:r>
          </w:p>
          <w:p w14:paraId="7FAB9E6B" w14:textId="77777777" w:rsidR="00A84CE4" w:rsidRPr="001D0116" w:rsidRDefault="00A84CE4" w:rsidP="00A84CE4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  <w:lang w:val="vi-VN"/>
              </w:rPr>
              <w:t>Vận dụng cao</w:t>
            </w: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</w:rPr>
              <w:t>:</w:t>
            </w:r>
          </w:p>
          <w:p w14:paraId="1C08B831" w14:textId="75E96E65" w:rsidR="00A84CE4" w:rsidRPr="001D0116" w:rsidRDefault="00A84CE4" w:rsidP="00A84CE4">
            <w:pPr>
              <w:spacing w:after="60" w:line="285" w:lineRule="auto"/>
              <w:jc w:val="both"/>
              <w:rPr>
                <w:b/>
                <w:bCs/>
                <w:sz w:val="28"/>
                <w:szCs w:val="28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– Vận dụng được kiến thức về phương trình đường tròn để giải một số bài toán liên quan đến thực tiễn </w:t>
            </w:r>
            <w:r w:rsidRPr="001D0116">
              <w:rPr>
                <w:b/>
                <w:i/>
                <w:sz w:val="28"/>
                <w:szCs w:val="28"/>
              </w:rPr>
              <w:t>(phức hợp, không quen thuộc)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8EE17B" w14:textId="442489E0" w:rsidR="00A84CE4" w:rsidRPr="001D0116" w:rsidRDefault="00A84CE4" w:rsidP="00A84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CEF92" w14:textId="48CA3EAD" w:rsidR="00A84CE4" w:rsidRPr="001D0116" w:rsidRDefault="00A84CE4" w:rsidP="00A84CE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2F7D3E" w14:textId="5BA76C43" w:rsidR="00A84CE4" w:rsidRPr="001D0116" w:rsidRDefault="00740E5E" w:rsidP="00A84C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49F1F" w14:textId="62140CB8" w:rsidR="00A84CE4" w:rsidRPr="001D0116" w:rsidRDefault="00740E5E" w:rsidP="00A84C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D46" w:rsidRPr="001D0116" w14:paraId="2853DA6B" w14:textId="77777777" w:rsidTr="00D13EFD">
        <w:trPr>
          <w:trHeight w:val="513"/>
        </w:trPr>
        <w:tc>
          <w:tcPr>
            <w:tcW w:w="555" w:type="dxa"/>
            <w:vAlign w:val="center"/>
          </w:tcPr>
          <w:p w14:paraId="57CCF692" w14:textId="77777777" w:rsidR="00B36D46" w:rsidRPr="001D0116" w:rsidRDefault="00B36D46" w:rsidP="00B36D4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6D1C2E01" w14:textId="77777777" w:rsidR="00B36D46" w:rsidRPr="001D0116" w:rsidRDefault="00B36D46" w:rsidP="00B36D4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1DDCF0" w14:textId="0822B183" w:rsidR="00B36D46" w:rsidRPr="001D0116" w:rsidRDefault="00B36D46" w:rsidP="00B36D4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D0116">
              <w:rPr>
                <w:b/>
                <w:noProof/>
                <w:sz w:val="28"/>
                <w:szCs w:val="28"/>
              </w:rPr>
              <w:t>2.4. Ba đường Cônic</w:t>
            </w:r>
          </w:p>
        </w:tc>
        <w:tc>
          <w:tcPr>
            <w:tcW w:w="8505" w:type="dxa"/>
          </w:tcPr>
          <w:p w14:paraId="4FE3DD74" w14:textId="77777777" w:rsidR="00B36D46" w:rsidRPr="001D0116" w:rsidRDefault="00B36D46" w:rsidP="00B36D46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  <w:lang w:val="vi-VN"/>
              </w:rPr>
              <w:t xml:space="preserve">Nhận biết </w:t>
            </w: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</w:rPr>
              <w:t>:</w:t>
            </w:r>
          </w:p>
          <w:p w14:paraId="73B39C21" w14:textId="77777777" w:rsidR="00B36D46" w:rsidRPr="001D0116" w:rsidRDefault="00B36D46" w:rsidP="00B36D46">
            <w:pPr>
              <w:suppressAutoHyphens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Nhận biết được ba đường conic bằng hình học.</w:t>
            </w:r>
          </w:p>
          <w:p w14:paraId="4C799AE5" w14:textId="77777777" w:rsidR="00B36D46" w:rsidRPr="001D0116" w:rsidRDefault="00B36D46" w:rsidP="00B36D46">
            <w:pPr>
              <w:suppressAutoHyphens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– Nhận biết được phương trình chính tắc của ba đường conic trong mặt phẳng toạ độ.</w:t>
            </w:r>
          </w:p>
          <w:p w14:paraId="7038153C" w14:textId="77777777" w:rsidR="00B36D46" w:rsidRPr="001D0116" w:rsidRDefault="00B36D46" w:rsidP="00B36D46">
            <w:pPr>
              <w:spacing w:before="60" w:after="160" w:line="259" w:lineRule="auto"/>
              <w:jc w:val="both"/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V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  <w:lang w:val="vi-VN"/>
              </w:rPr>
              <w:t>ận dụng</w:t>
            </w:r>
            <w:r w:rsidRPr="001D0116">
              <w:rPr>
                <w:rFonts w:eastAsia="Calibri"/>
                <w:b/>
                <w:bCs/>
                <w:i/>
                <w:iCs/>
                <w:spacing w:val="-8"/>
                <w:sz w:val="28"/>
                <w:szCs w:val="28"/>
              </w:rPr>
              <w:t>:</w:t>
            </w:r>
          </w:p>
          <w:p w14:paraId="32939B07" w14:textId="77777777" w:rsidR="00B36D46" w:rsidRPr="001D0116" w:rsidRDefault="00B36D46" w:rsidP="00B36D46">
            <w:pPr>
              <w:suppressAutoHyphens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da-DK"/>
              </w:rPr>
            </w:pPr>
            <w:r w:rsidRPr="001D0116">
              <w:rPr>
                <w:color w:val="000000"/>
                <w:sz w:val="28"/>
                <w:szCs w:val="28"/>
                <w:lang w:val="da-DK"/>
              </w:rPr>
              <w:t>– G</w:t>
            </w:r>
            <w:r w:rsidRPr="001D0116">
              <w:rPr>
                <w:color w:val="000000"/>
                <w:sz w:val="28"/>
                <w:szCs w:val="28"/>
                <w:lang w:val="vi-VN"/>
              </w:rPr>
              <w:t xml:space="preserve">iải quyết </w:t>
            </w:r>
            <w:r w:rsidRPr="001D0116">
              <w:rPr>
                <w:color w:val="000000"/>
                <w:sz w:val="28"/>
                <w:szCs w:val="28"/>
                <w:lang w:val="da-DK"/>
              </w:rPr>
              <w:t xml:space="preserve">được </w:t>
            </w:r>
            <w:r w:rsidRPr="001D0116">
              <w:rPr>
                <w:color w:val="000000"/>
                <w:sz w:val="28"/>
                <w:szCs w:val="28"/>
                <w:lang w:val="vi-VN"/>
              </w:rPr>
              <w:t xml:space="preserve">một số vấn đề thực tiễn gắn </w:t>
            </w:r>
            <w:r w:rsidRPr="001D0116">
              <w:rPr>
                <w:b/>
                <w:i/>
                <w:sz w:val="28"/>
                <w:szCs w:val="28"/>
              </w:rPr>
              <w:t>(đơn giản, quen thuộc)</w:t>
            </w:r>
            <w:r w:rsidRPr="001D0116">
              <w:rPr>
                <w:sz w:val="28"/>
                <w:szCs w:val="28"/>
              </w:rPr>
              <w:t xml:space="preserve"> </w:t>
            </w:r>
            <w:r w:rsidRPr="001D0116">
              <w:rPr>
                <w:color w:val="000000"/>
                <w:sz w:val="28"/>
                <w:szCs w:val="28"/>
                <w:lang w:val="vi-VN"/>
              </w:rPr>
              <w:t>với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 ba đường conic (ví dụ: </w:t>
            </w:r>
            <w:r w:rsidRPr="001D0116">
              <w:rPr>
                <w:color w:val="000000"/>
                <w:sz w:val="28"/>
                <w:szCs w:val="28"/>
                <w:lang w:val="da-DK"/>
              </w:rPr>
              <w:t>giải thích một số hiện tượng trong Quang học,...)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>.</w:t>
            </w:r>
          </w:p>
          <w:p w14:paraId="63AF3BAD" w14:textId="77777777" w:rsidR="00B36D46" w:rsidRPr="001D0116" w:rsidRDefault="00B36D46" w:rsidP="00B36D46">
            <w:pPr>
              <w:spacing w:before="60" w:after="160" w:line="259" w:lineRule="auto"/>
              <w:jc w:val="both"/>
              <w:rPr>
                <w:rFonts w:eastAsia="Calibri"/>
                <w:b/>
                <w:i/>
                <w:spacing w:val="-8"/>
                <w:sz w:val="28"/>
                <w:szCs w:val="28"/>
              </w:rPr>
            </w:pP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  <w:lang w:val="vi-VN"/>
              </w:rPr>
              <w:lastRenderedPageBreak/>
              <w:t>Vận dụng cao</w:t>
            </w:r>
            <w:r w:rsidRPr="001D0116">
              <w:rPr>
                <w:rFonts w:eastAsia="Calibri"/>
                <w:b/>
                <w:i/>
                <w:spacing w:val="-8"/>
                <w:sz w:val="28"/>
                <w:szCs w:val="28"/>
              </w:rPr>
              <w:t>:</w:t>
            </w:r>
          </w:p>
          <w:p w14:paraId="2DB1D7B4" w14:textId="54913769" w:rsidR="00B36D46" w:rsidRPr="001D0116" w:rsidRDefault="00B36D46" w:rsidP="00B36D46">
            <w:pPr>
              <w:spacing w:after="60" w:line="285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D0116">
              <w:rPr>
                <w:color w:val="000000"/>
                <w:sz w:val="28"/>
                <w:szCs w:val="28"/>
                <w:lang w:val="da-DK"/>
              </w:rPr>
              <w:t>– G</w:t>
            </w:r>
            <w:r w:rsidRPr="001D0116">
              <w:rPr>
                <w:color w:val="000000"/>
                <w:sz w:val="28"/>
                <w:szCs w:val="28"/>
                <w:lang w:val="vi-VN"/>
              </w:rPr>
              <w:t xml:space="preserve">iải quyết </w:t>
            </w:r>
            <w:r w:rsidRPr="001D0116">
              <w:rPr>
                <w:color w:val="000000"/>
                <w:sz w:val="28"/>
                <w:szCs w:val="28"/>
                <w:lang w:val="da-DK"/>
              </w:rPr>
              <w:t xml:space="preserve">được </w:t>
            </w:r>
            <w:r w:rsidRPr="001D0116">
              <w:rPr>
                <w:color w:val="000000"/>
                <w:sz w:val="28"/>
                <w:szCs w:val="28"/>
                <w:lang w:val="vi-VN"/>
              </w:rPr>
              <w:t xml:space="preserve">một số vấn đề thực tiễn </w:t>
            </w:r>
            <w:r w:rsidRPr="001D0116">
              <w:rPr>
                <w:b/>
                <w:i/>
                <w:sz w:val="28"/>
                <w:szCs w:val="28"/>
              </w:rPr>
              <w:t xml:space="preserve">(phức hợp, không quen thuộc) </w:t>
            </w:r>
            <w:r w:rsidRPr="001D0116">
              <w:rPr>
                <w:color w:val="000000"/>
                <w:sz w:val="28"/>
                <w:szCs w:val="28"/>
                <w:lang w:val="vi-VN"/>
              </w:rPr>
              <w:t>gắn với</w:t>
            </w:r>
            <w:r w:rsidRPr="001D0116">
              <w:rPr>
                <w:rFonts w:eastAsia="Calibri"/>
                <w:color w:val="000000"/>
                <w:sz w:val="28"/>
                <w:szCs w:val="28"/>
                <w:lang w:val="da-DK"/>
              </w:rPr>
              <w:t xml:space="preserve"> ba đường conic.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CD941" w14:textId="3B109C33" w:rsidR="00B36D46" w:rsidRPr="001D0116" w:rsidRDefault="00B36D46" w:rsidP="00B36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74350" w14:textId="07451CBC" w:rsidR="00B36D46" w:rsidRPr="001D0116" w:rsidRDefault="00B36D46" w:rsidP="00B36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E56D0" w14:textId="016C185D" w:rsidR="00B36D46" w:rsidRPr="001D0116" w:rsidRDefault="00B36D46" w:rsidP="00B36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5420D" w14:textId="2AEF66E0" w:rsidR="00B36D46" w:rsidRPr="001D0116" w:rsidRDefault="00B36D46" w:rsidP="00B36D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D0116">
              <w:rPr>
                <w:sz w:val="28"/>
                <w:szCs w:val="28"/>
              </w:rPr>
              <w:t>0</w:t>
            </w:r>
          </w:p>
        </w:tc>
      </w:tr>
      <w:tr w:rsidR="005903BC" w:rsidRPr="001D0116" w14:paraId="4EB053C6" w14:textId="77777777" w:rsidTr="00F3714B">
        <w:trPr>
          <w:trHeight w:val="70"/>
        </w:trPr>
        <w:tc>
          <w:tcPr>
            <w:tcW w:w="3120" w:type="dxa"/>
            <w:gridSpan w:val="3"/>
          </w:tcPr>
          <w:p w14:paraId="766945C9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D011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5" w:type="dxa"/>
          </w:tcPr>
          <w:p w14:paraId="3FA7194B" w14:textId="77777777" w:rsidR="005903BC" w:rsidRPr="001D0116" w:rsidRDefault="005903BC" w:rsidP="005903BC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823408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bidi="hi-IN"/>
              </w:rPr>
            </w:pPr>
            <w:r w:rsidRPr="001D0116">
              <w:rPr>
                <w:b/>
                <w:iCs/>
                <w:sz w:val="28"/>
                <w:szCs w:val="28"/>
                <w:lang w:bidi="hi-I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2CBF6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1D0116">
              <w:rPr>
                <w:b/>
                <w:iCs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7408F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bidi="hi-IN"/>
              </w:rPr>
            </w:pPr>
            <w:r w:rsidRPr="001D0116">
              <w:rPr>
                <w:b/>
                <w:iCs/>
                <w:sz w:val="28"/>
                <w:szCs w:val="28"/>
                <w:lang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47D85" w14:textId="77777777" w:rsidR="005903BC" w:rsidRPr="001D0116" w:rsidRDefault="005903BC" w:rsidP="005903BC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bidi="hi-IN"/>
              </w:rPr>
            </w:pPr>
            <w:r w:rsidRPr="001D0116">
              <w:rPr>
                <w:b/>
                <w:iCs/>
                <w:sz w:val="28"/>
                <w:szCs w:val="28"/>
                <w:lang w:bidi="hi-IN"/>
              </w:rPr>
              <w:t>2</w:t>
            </w:r>
          </w:p>
        </w:tc>
      </w:tr>
    </w:tbl>
    <w:p w14:paraId="5D8AA187" w14:textId="77777777" w:rsidR="007B2068" w:rsidRPr="001D0116" w:rsidRDefault="007B2068" w:rsidP="00E97240">
      <w:pPr>
        <w:spacing w:line="276" w:lineRule="auto"/>
        <w:rPr>
          <w:b/>
          <w:bCs/>
          <w:sz w:val="28"/>
          <w:szCs w:val="28"/>
        </w:rPr>
      </w:pPr>
    </w:p>
    <w:p w14:paraId="1F1A92EB" w14:textId="77777777" w:rsidR="007B2068" w:rsidRPr="001D0116" w:rsidRDefault="007B2068" w:rsidP="00F20C5B">
      <w:pPr>
        <w:rPr>
          <w:bCs/>
          <w:i/>
          <w:iCs/>
          <w:sz w:val="28"/>
          <w:szCs w:val="28"/>
        </w:rPr>
      </w:pPr>
    </w:p>
    <w:p w14:paraId="5303E8CD" w14:textId="77777777" w:rsidR="00DF60F8" w:rsidRPr="00DF60F8" w:rsidRDefault="00DF60F8" w:rsidP="00DF60F8">
      <w:pPr>
        <w:rPr>
          <w:bCs/>
          <w:i/>
          <w:iCs/>
          <w:sz w:val="28"/>
          <w:szCs w:val="28"/>
        </w:rPr>
      </w:pPr>
      <w:r w:rsidRPr="00DF60F8">
        <w:rPr>
          <w:bCs/>
          <w:i/>
          <w:iCs/>
          <w:sz w:val="28"/>
          <w:szCs w:val="28"/>
        </w:rPr>
        <w:t>Tài liệu được chia sẻ bởi Website VnTeach.Com</w:t>
      </w:r>
    </w:p>
    <w:p w14:paraId="5806DD9B" w14:textId="77777777" w:rsidR="00DF60F8" w:rsidRPr="00DF60F8" w:rsidRDefault="00DF60F8" w:rsidP="00DF60F8">
      <w:pPr>
        <w:rPr>
          <w:bCs/>
          <w:i/>
          <w:iCs/>
          <w:sz w:val="28"/>
          <w:szCs w:val="28"/>
        </w:rPr>
      </w:pPr>
      <w:r w:rsidRPr="00DF60F8">
        <w:rPr>
          <w:bCs/>
          <w:i/>
          <w:iCs/>
          <w:sz w:val="28"/>
          <w:szCs w:val="28"/>
        </w:rPr>
        <w:t>https://www.vnteach.com</w:t>
      </w:r>
    </w:p>
    <w:p w14:paraId="1A707B0C" w14:textId="77777777" w:rsidR="00DF60F8" w:rsidRPr="00DF60F8" w:rsidRDefault="00DF60F8" w:rsidP="00DF60F8">
      <w:pPr>
        <w:rPr>
          <w:bCs/>
          <w:i/>
          <w:iCs/>
          <w:sz w:val="28"/>
          <w:szCs w:val="28"/>
        </w:rPr>
      </w:pPr>
      <w:r w:rsidRPr="00DF60F8">
        <w:rPr>
          <w:bCs/>
          <w:i/>
          <w:iCs/>
          <w:sz w:val="28"/>
          <w:szCs w:val="28"/>
        </w:rPr>
        <w:t>Một sản phẩm của cộng đồng facebook Thư Viện VnTeach.Com</w:t>
      </w:r>
    </w:p>
    <w:p w14:paraId="682D38E0" w14:textId="77777777" w:rsidR="00DF60F8" w:rsidRPr="00DF60F8" w:rsidRDefault="00DF60F8" w:rsidP="00DF60F8">
      <w:pPr>
        <w:rPr>
          <w:bCs/>
          <w:i/>
          <w:iCs/>
          <w:sz w:val="28"/>
          <w:szCs w:val="28"/>
        </w:rPr>
      </w:pPr>
      <w:r w:rsidRPr="00DF60F8">
        <w:rPr>
          <w:bCs/>
          <w:i/>
          <w:iCs/>
          <w:sz w:val="28"/>
          <w:szCs w:val="28"/>
        </w:rPr>
        <w:t>https://www.facebook.com/groups/vnteach/</w:t>
      </w:r>
    </w:p>
    <w:p w14:paraId="3C444186" w14:textId="29EBC816" w:rsidR="004964E1" w:rsidRPr="001D0116" w:rsidRDefault="00DF60F8" w:rsidP="00DF60F8">
      <w:pPr>
        <w:rPr>
          <w:bCs/>
          <w:i/>
          <w:iCs/>
          <w:sz w:val="28"/>
          <w:szCs w:val="28"/>
        </w:rPr>
      </w:pPr>
      <w:r w:rsidRPr="00DF60F8">
        <w:rPr>
          <w:bCs/>
          <w:i/>
          <w:iCs/>
          <w:sz w:val="28"/>
          <w:szCs w:val="28"/>
        </w:rPr>
        <w:t>https://www.facebook.com/groups/thuvienvnteach/</w:t>
      </w:r>
    </w:p>
    <w:sectPr w:rsidR="004964E1" w:rsidRPr="001D0116" w:rsidSect="001152D8">
      <w:pgSz w:w="16840" w:h="11907" w:orient="landscape" w:code="9"/>
      <w:pgMar w:top="709" w:right="1134" w:bottom="851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059E" w14:textId="77777777" w:rsidR="00D21022" w:rsidRDefault="00D21022" w:rsidP="00D279A9">
      <w:r>
        <w:separator/>
      </w:r>
    </w:p>
  </w:endnote>
  <w:endnote w:type="continuationSeparator" w:id="0">
    <w:p w14:paraId="56F65DDF" w14:textId="77777777" w:rsidR="00D21022" w:rsidRDefault="00D21022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5CD3" w14:textId="77777777" w:rsidR="00D21022" w:rsidRDefault="00D21022" w:rsidP="00D279A9">
      <w:r>
        <w:separator/>
      </w:r>
    </w:p>
  </w:footnote>
  <w:footnote w:type="continuationSeparator" w:id="0">
    <w:p w14:paraId="453AD833" w14:textId="77777777" w:rsidR="00D21022" w:rsidRDefault="00D21022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E9B"/>
    <w:multiLevelType w:val="hybridMultilevel"/>
    <w:tmpl w:val="D116D360"/>
    <w:lvl w:ilvl="0" w:tplc="0B58AB6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1B009E"/>
    <w:multiLevelType w:val="hybridMultilevel"/>
    <w:tmpl w:val="B1D6CD04"/>
    <w:lvl w:ilvl="0" w:tplc="B57A7B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w w:val="10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76876"/>
    <w:multiLevelType w:val="hybridMultilevel"/>
    <w:tmpl w:val="0E60C2AE"/>
    <w:lvl w:ilvl="0" w:tplc="3EB880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21542">
    <w:abstractNumId w:val="1"/>
  </w:num>
  <w:num w:numId="2" w16cid:durableId="835609866">
    <w:abstractNumId w:val="2"/>
  </w:num>
  <w:num w:numId="3" w16cid:durableId="1307469847">
    <w:abstractNumId w:val="3"/>
  </w:num>
  <w:num w:numId="4" w16cid:durableId="42449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147DE"/>
    <w:rsid w:val="00042372"/>
    <w:rsid w:val="00045183"/>
    <w:rsid w:val="00094B39"/>
    <w:rsid w:val="000953BA"/>
    <w:rsid w:val="000C1A5C"/>
    <w:rsid w:val="000C5FEC"/>
    <w:rsid w:val="000F2FE8"/>
    <w:rsid w:val="00101042"/>
    <w:rsid w:val="00105E67"/>
    <w:rsid w:val="001152D8"/>
    <w:rsid w:val="00115362"/>
    <w:rsid w:val="0013043B"/>
    <w:rsid w:val="0013064F"/>
    <w:rsid w:val="00141D33"/>
    <w:rsid w:val="0014308C"/>
    <w:rsid w:val="0019008D"/>
    <w:rsid w:val="001A08DA"/>
    <w:rsid w:val="001D0116"/>
    <w:rsid w:val="001E6B80"/>
    <w:rsid w:val="002105E3"/>
    <w:rsid w:val="00210C9E"/>
    <w:rsid w:val="00214194"/>
    <w:rsid w:val="0022548E"/>
    <w:rsid w:val="00227ADE"/>
    <w:rsid w:val="00234EDE"/>
    <w:rsid w:val="002711D6"/>
    <w:rsid w:val="00294E9A"/>
    <w:rsid w:val="002B68F3"/>
    <w:rsid w:val="002C4219"/>
    <w:rsid w:val="002C79F1"/>
    <w:rsid w:val="002D092E"/>
    <w:rsid w:val="002D1B20"/>
    <w:rsid w:val="002D6375"/>
    <w:rsid w:val="002F41AF"/>
    <w:rsid w:val="00362FC6"/>
    <w:rsid w:val="00371A8E"/>
    <w:rsid w:val="00376B69"/>
    <w:rsid w:val="003921B4"/>
    <w:rsid w:val="003C239F"/>
    <w:rsid w:val="003D5BB5"/>
    <w:rsid w:val="00400FAA"/>
    <w:rsid w:val="00423DD8"/>
    <w:rsid w:val="0043456B"/>
    <w:rsid w:val="00435B86"/>
    <w:rsid w:val="00436B64"/>
    <w:rsid w:val="004559E8"/>
    <w:rsid w:val="00487F71"/>
    <w:rsid w:val="004964E1"/>
    <w:rsid w:val="004A7BDA"/>
    <w:rsid w:val="004B47AE"/>
    <w:rsid w:val="004E1038"/>
    <w:rsid w:val="004F7FC2"/>
    <w:rsid w:val="005274FF"/>
    <w:rsid w:val="00542240"/>
    <w:rsid w:val="00543BC7"/>
    <w:rsid w:val="00547ADE"/>
    <w:rsid w:val="00573F08"/>
    <w:rsid w:val="005903BC"/>
    <w:rsid w:val="005C1A54"/>
    <w:rsid w:val="005D07E1"/>
    <w:rsid w:val="005D17B6"/>
    <w:rsid w:val="005E2555"/>
    <w:rsid w:val="00615024"/>
    <w:rsid w:val="0062590A"/>
    <w:rsid w:val="00633291"/>
    <w:rsid w:val="00650D96"/>
    <w:rsid w:val="006642DD"/>
    <w:rsid w:val="00666190"/>
    <w:rsid w:val="00674392"/>
    <w:rsid w:val="006758AA"/>
    <w:rsid w:val="0068374D"/>
    <w:rsid w:val="006C351C"/>
    <w:rsid w:val="007266BB"/>
    <w:rsid w:val="00740E5E"/>
    <w:rsid w:val="00742262"/>
    <w:rsid w:val="00763871"/>
    <w:rsid w:val="007710C4"/>
    <w:rsid w:val="007950AA"/>
    <w:rsid w:val="007B2068"/>
    <w:rsid w:val="007E0B44"/>
    <w:rsid w:val="007E2101"/>
    <w:rsid w:val="007E7A69"/>
    <w:rsid w:val="007F45D6"/>
    <w:rsid w:val="00817177"/>
    <w:rsid w:val="0086310A"/>
    <w:rsid w:val="00883C5B"/>
    <w:rsid w:val="008960BF"/>
    <w:rsid w:val="008B0B77"/>
    <w:rsid w:val="008B0E71"/>
    <w:rsid w:val="008B5EF4"/>
    <w:rsid w:val="008C1CAB"/>
    <w:rsid w:val="008C20C6"/>
    <w:rsid w:val="008E2708"/>
    <w:rsid w:val="00904624"/>
    <w:rsid w:val="009120A6"/>
    <w:rsid w:val="00944778"/>
    <w:rsid w:val="009451AE"/>
    <w:rsid w:val="00950C09"/>
    <w:rsid w:val="009919EA"/>
    <w:rsid w:val="0099740D"/>
    <w:rsid w:val="009D2564"/>
    <w:rsid w:val="00A3231A"/>
    <w:rsid w:val="00A36F94"/>
    <w:rsid w:val="00A635AB"/>
    <w:rsid w:val="00A811C5"/>
    <w:rsid w:val="00A84CE4"/>
    <w:rsid w:val="00AC2C87"/>
    <w:rsid w:val="00AF3806"/>
    <w:rsid w:val="00B01708"/>
    <w:rsid w:val="00B36D46"/>
    <w:rsid w:val="00B47D01"/>
    <w:rsid w:val="00B61405"/>
    <w:rsid w:val="00B64603"/>
    <w:rsid w:val="00B8667E"/>
    <w:rsid w:val="00BB1074"/>
    <w:rsid w:val="00BD27B6"/>
    <w:rsid w:val="00BF49F4"/>
    <w:rsid w:val="00BF50A1"/>
    <w:rsid w:val="00C03E7D"/>
    <w:rsid w:val="00C11B27"/>
    <w:rsid w:val="00C951D8"/>
    <w:rsid w:val="00D109B8"/>
    <w:rsid w:val="00D12E6C"/>
    <w:rsid w:val="00D21022"/>
    <w:rsid w:val="00D279A9"/>
    <w:rsid w:val="00D81247"/>
    <w:rsid w:val="00D815DE"/>
    <w:rsid w:val="00D84D93"/>
    <w:rsid w:val="00D87647"/>
    <w:rsid w:val="00DC3B1D"/>
    <w:rsid w:val="00DF60F8"/>
    <w:rsid w:val="00E054AD"/>
    <w:rsid w:val="00E1638C"/>
    <w:rsid w:val="00E27FCF"/>
    <w:rsid w:val="00E47B10"/>
    <w:rsid w:val="00E662F0"/>
    <w:rsid w:val="00E70D7F"/>
    <w:rsid w:val="00E7576B"/>
    <w:rsid w:val="00E859A1"/>
    <w:rsid w:val="00E97240"/>
    <w:rsid w:val="00EA0847"/>
    <w:rsid w:val="00EA16FD"/>
    <w:rsid w:val="00EC5A3C"/>
    <w:rsid w:val="00EC7392"/>
    <w:rsid w:val="00ED4587"/>
    <w:rsid w:val="00EE380E"/>
    <w:rsid w:val="00F0299D"/>
    <w:rsid w:val="00F16161"/>
    <w:rsid w:val="00F20C5B"/>
    <w:rsid w:val="00F2629F"/>
    <w:rsid w:val="00F30D67"/>
    <w:rsid w:val="00F34868"/>
    <w:rsid w:val="00F44B3B"/>
    <w:rsid w:val="00F94E1E"/>
    <w:rsid w:val="00F97130"/>
    <w:rsid w:val="00FD0F5D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  <w15:docId w15:val="{4E8F398E-A437-488E-BEBE-88EDC217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B2068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7B2068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21T04:00:34.00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62 258 4672 0 0,'0'0'224'0'0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2022-09-28T02:36:00Z</cp:lastPrinted>
  <dcterms:created xsi:type="dcterms:W3CDTF">2023-08-14T08:24:00Z</dcterms:created>
  <dcterms:modified xsi:type="dcterms:W3CDTF">2023-09-28T15:04:00Z</dcterms:modified>
</cp:coreProperties>
</file>