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7186"/>
        <w:gridCol w:w="8064"/>
      </w:tblGrid>
      <w:tr w:rsidR="00B6235D" w:rsidRPr="007C3413" w14:paraId="50824BB4" w14:textId="77777777" w:rsidTr="002C538D">
        <w:trPr>
          <w:trHeight w:val="1350"/>
        </w:trPr>
        <w:tc>
          <w:tcPr>
            <w:tcW w:w="2356" w:type="pct"/>
          </w:tcPr>
          <w:p w14:paraId="50FAA502" w14:textId="2AD02D11" w:rsidR="00B6235D" w:rsidRPr="00372C14" w:rsidRDefault="00372C14" w:rsidP="00BC4D0B">
            <w:pPr>
              <w:spacing w:after="0" w:line="240" w:lineRule="auto"/>
              <w:jc w:val="center"/>
              <w:rPr>
                <w:rFonts w:cs="Times New Roman"/>
                <w:sz w:val="24"/>
                <w:szCs w:val="24"/>
                <w:lang w:val="vi-VN"/>
              </w:rPr>
            </w:pPr>
            <w:r>
              <w:rPr>
                <w:rFonts w:cs="Times New Roman"/>
                <w:sz w:val="24"/>
                <w:szCs w:val="24"/>
              </w:rPr>
              <w:t>PHÒNG</w:t>
            </w:r>
            <w:r w:rsidR="005C2C48">
              <w:rPr>
                <w:rFonts w:cs="Times New Roman"/>
                <w:sz w:val="24"/>
                <w:szCs w:val="24"/>
                <w:lang w:val="vi-VN"/>
              </w:rPr>
              <w:t xml:space="preserve"> GD&amp;ĐT</w:t>
            </w:r>
          </w:p>
          <w:p w14:paraId="3A992248" w14:textId="71D9ADC6" w:rsidR="00B6235D" w:rsidRPr="00372C14" w:rsidRDefault="00372C14" w:rsidP="00BC4D0B">
            <w:pPr>
              <w:spacing w:after="0" w:line="240" w:lineRule="auto"/>
              <w:jc w:val="center"/>
              <w:rPr>
                <w:rFonts w:cs="Times New Roman"/>
                <w:b/>
                <w:sz w:val="24"/>
                <w:szCs w:val="24"/>
                <w:lang w:val="vi-VN"/>
              </w:rPr>
            </w:pPr>
            <w:r>
              <w:rPr>
                <w:rFonts w:cs="Times New Roman"/>
                <w:b/>
                <w:sz w:val="24"/>
                <w:szCs w:val="24"/>
              </w:rPr>
              <w:t>TRƯỜNG</w:t>
            </w:r>
            <w:r w:rsidR="005C2C48">
              <w:rPr>
                <w:rFonts w:cs="Times New Roman"/>
                <w:b/>
                <w:sz w:val="24"/>
                <w:szCs w:val="24"/>
                <w:lang w:val="vi-VN"/>
              </w:rPr>
              <w:t xml:space="preserve"> THCS </w:t>
            </w:r>
          </w:p>
          <w:p w14:paraId="1FC4F4DB" w14:textId="52C0C103" w:rsidR="00B6235D" w:rsidRPr="007C3413" w:rsidRDefault="002C538D" w:rsidP="00BC4D0B">
            <w:pPr>
              <w:spacing w:after="0" w:line="240" w:lineRule="auto"/>
              <w:jc w:val="center"/>
              <w:rPr>
                <w:rFonts w:cs="Times New Roman"/>
                <w:b/>
                <w:sz w:val="24"/>
                <w:szCs w:val="24"/>
              </w:rPr>
            </w:pPr>
            <w:r w:rsidRPr="007C3413">
              <w:rPr>
                <w:rFonts w:cs="Times New Roman"/>
                <w:noProof/>
                <w:sz w:val="24"/>
                <w:szCs w:val="24"/>
              </w:rPr>
              <mc:AlternateContent>
                <mc:Choice Requires="wps">
                  <w:drawing>
                    <wp:anchor distT="0" distB="0" distL="114300" distR="114300" simplePos="0" relativeHeight="251660288" behindDoc="0" locked="0" layoutInCell="1" allowOverlap="1" wp14:anchorId="319F2676" wp14:editId="2C0F78AC">
                      <wp:simplePos x="0" y="0"/>
                      <wp:positionH relativeFrom="column">
                        <wp:posOffset>1519061</wp:posOffset>
                      </wp:positionH>
                      <wp:positionV relativeFrom="paragraph">
                        <wp:posOffset>185420</wp:posOffset>
                      </wp:positionV>
                      <wp:extent cx="13398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39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F4EE4B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6pt,14.6pt" to="225.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" strokecolor="black [3200]" strokeweight=".5pt">
                      <v:stroke joinstyle="miter"/>
                    </v:line>
                  </w:pict>
                </mc:Fallback>
              </mc:AlternateContent>
            </w:r>
            <w:r w:rsidR="00B6235D" w:rsidRPr="007C3413">
              <w:rPr>
                <w:rFonts w:cs="Times New Roman"/>
                <w:b/>
                <w:sz w:val="24"/>
                <w:szCs w:val="24"/>
              </w:rPr>
              <w:t>NĂM HỌC 202</w:t>
            </w:r>
            <w:r w:rsidR="0087776D">
              <w:rPr>
                <w:rFonts w:cs="Times New Roman"/>
                <w:b/>
                <w:sz w:val="24"/>
                <w:szCs w:val="24"/>
              </w:rPr>
              <w:t xml:space="preserve">2 </w:t>
            </w:r>
            <w:r w:rsidR="00B6235D" w:rsidRPr="007C3413">
              <w:rPr>
                <w:rFonts w:cs="Times New Roman"/>
                <w:b/>
                <w:sz w:val="24"/>
                <w:szCs w:val="24"/>
              </w:rPr>
              <w:t>- 202</w:t>
            </w:r>
            <w:r w:rsidR="0087776D">
              <w:rPr>
                <w:rFonts w:cs="Times New Roman"/>
                <w:b/>
                <w:sz w:val="24"/>
                <w:szCs w:val="24"/>
              </w:rPr>
              <w:t>3</w:t>
            </w:r>
          </w:p>
          <w:p w14:paraId="61F24116" w14:textId="410BF52B" w:rsidR="00B6235D" w:rsidRPr="007C3413" w:rsidRDefault="00B6235D" w:rsidP="00BC4D0B">
            <w:pPr>
              <w:spacing w:after="0" w:line="240" w:lineRule="auto"/>
              <w:jc w:val="center"/>
              <w:rPr>
                <w:rFonts w:cs="Times New Roman"/>
                <w:sz w:val="24"/>
                <w:szCs w:val="24"/>
              </w:rPr>
            </w:pPr>
          </w:p>
          <w:p w14:paraId="25B7C66E" w14:textId="77777777" w:rsidR="00B6235D" w:rsidRPr="007C3413" w:rsidRDefault="00B6235D" w:rsidP="00BC4D0B">
            <w:pPr>
              <w:spacing w:after="0" w:line="240" w:lineRule="auto"/>
              <w:jc w:val="center"/>
              <w:rPr>
                <w:rFonts w:cs="Times New Roman"/>
                <w:sz w:val="24"/>
                <w:szCs w:val="24"/>
              </w:rPr>
            </w:pPr>
          </w:p>
        </w:tc>
        <w:tc>
          <w:tcPr>
            <w:tcW w:w="2644" w:type="pct"/>
          </w:tcPr>
          <w:p w14:paraId="164430D9" w14:textId="77777777" w:rsidR="00B6235D" w:rsidRPr="007C3413" w:rsidRDefault="00B6235D" w:rsidP="00BC4D0B">
            <w:pPr>
              <w:spacing w:after="0" w:line="240" w:lineRule="auto"/>
              <w:jc w:val="center"/>
              <w:rPr>
                <w:rFonts w:cs="Times New Roman"/>
                <w:b/>
                <w:sz w:val="24"/>
                <w:szCs w:val="24"/>
              </w:rPr>
            </w:pPr>
            <w:r w:rsidRPr="007C3413">
              <w:rPr>
                <w:rFonts w:cs="Times New Roman"/>
                <w:b/>
                <w:sz w:val="24"/>
                <w:szCs w:val="24"/>
              </w:rPr>
              <w:t>CỘNG HÒA XÃ HỘI CHỦ NGHĨA VIỆT NAM</w:t>
            </w:r>
          </w:p>
          <w:p w14:paraId="5112A1DD" w14:textId="17BEF1E5" w:rsidR="00B6235D" w:rsidRPr="007C3413" w:rsidRDefault="002C538D" w:rsidP="00BC4D0B">
            <w:pPr>
              <w:spacing w:after="0" w:line="240" w:lineRule="auto"/>
              <w:jc w:val="center"/>
              <w:rPr>
                <w:rFonts w:cs="Times New Roman"/>
                <w:b/>
                <w:sz w:val="24"/>
                <w:szCs w:val="24"/>
              </w:rPr>
            </w:pPr>
            <w:r w:rsidRPr="007C3413">
              <w:rPr>
                <w:rFonts w:cs="Times New Roman"/>
                <w:noProof/>
                <w:sz w:val="24"/>
                <w:szCs w:val="24"/>
              </w:rPr>
              <mc:AlternateContent>
                <mc:Choice Requires="wps">
                  <w:drawing>
                    <wp:anchor distT="0" distB="0" distL="114300" distR="114300" simplePos="0" relativeHeight="251659264" behindDoc="0" locked="0" layoutInCell="1" allowOverlap="1" wp14:anchorId="4B781AAD" wp14:editId="54F8890C">
                      <wp:simplePos x="0" y="0"/>
                      <wp:positionH relativeFrom="column">
                        <wp:posOffset>1561606</wp:posOffset>
                      </wp:positionH>
                      <wp:positionV relativeFrom="paragraph">
                        <wp:posOffset>180975</wp:posOffset>
                      </wp:positionV>
                      <wp:extent cx="19056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63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FAFDDF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95pt,14.25pt" to="27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" strokecolor="black [3200]" strokeweight=".5pt">
                      <v:stroke joinstyle="miter"/>
                    </v:line>
                  </w:pict>
                </mc:Fallback>
              </mc:AlternateContent>
            </w:r>
            <w:r w:rsidR="00B6235D" w:rsidRPr="007C3413">
              <w:rPr>
                <w:rFonts w:cs="Times New Roman"/>
                <w:b/>
                <w:sz w:val="24"/>
                <w:szCs w:val="24"/>
              </w:rPr>
              <w:t>Độc lập – Tự do – Hạnh phúc</w:t>
            </w:r>
          </w:p>
          <w:p w14:paraId="52D87B7E" w14:textId="30430FB9" w:rsidR="00B6235D" w:rsidRPr="007C3413" w:rsidRDefault="00B6235D" w:rsidP="00BC4D0B">
            <w:pPr>
              <w:spacing w:after="0" w:line="240" w:lineRule="auto"/>
              <w:jc w:val="center"/>
              <w:rPr>
                <w:rFonts w:cs="Times New Roman"/>
                <w:b/>
                <w:sz w:val="24"/>
                <w:szCs w:val="24"/>
              </w:rPr>
            </w:pPr>
          </w:p>
          <w:p w14:paraId="5606734E" w14:textId="2DB6246A" w:rsidR="00B6235D" w:rsidRPr="007C3413" w:rsidRDefault="00B27F8D" w:rsidP="00B55E02">
            <w:pPr>
              <w:spacing w:after="0" w:line="240" w:lineRule="auto"/>
              <w:jc w:val="right"/>
              <w:rPr>
                <w:rFonts w:cs="Times New Roman"/>
                <w:i/>
                <w:sz w:val="24"/>
                <w:szCs w:val="24"/>
              </w:rPr>
            </w:pPr>
            <w:r>
              <w:rPr>
                <w:rFonts w:cs="Times New Roman"/>
                <w:i/>
                <w:sz w:val="24"/>
                <w:szCs w:val="24"/>
              </w:rPr>
              <w:t xml:space="preserve">               </w:t>
            </w:r>
            <w:r w:rsidR="00E05BC8">
              <w:rPr>
                <w:rFonts w:cs="Times New Roman"/>
                <w:i/>
                <w:sz w:val="24"/>
                <w:szCs w:val="24"/>
              </w:rPr>
              <w:t>…………..</w:t>
            </w:r>
            <w:bookmarkStart w:id="0" w:name="_GoBack"/>
            <w:bookmarkEnd w:id="0"/>
            <w:r>
              <w:rPr>
                <w:rFonts w:cs="Times New Roman"/>
                <w:i/>
                <w:sz w:val="24"/>
                <w:szCs w:val="24"/>
              </w:rPr>
              <w:t xml:space="preserve"> </w:t>
            </w:r>
            <w:r w:rsidR="00B6235D" w:rsidRPr="007C3413">
              <w:rPr>
                <w:rFonts w:cs="Times New Roman"/>
                <w:i/>
                <w:sz w:val="24"/>
                <w:szCs w:val="24"/>
              </w:rPr>
              <w:t>, ngày</w:t>
            </w:r>
            <w:r w:rsidR="00372C14">
              <w:rPr>
                <w:rFonts w:cs="Times New Roman"/>
                <w:i/>
                <w:sz w:val="24"/>
                <w:szCs w:val="24"/>
                <w:lang w:val="vi-VN"/>
              </w:rPr>
              <w:t xml:space="preserve"> 9</w:t>
            </w:r>
            <w:r w:rsidR="00B06466">
              <w:rPr>
                <w:rFonts w:cs="Times New Roman"/>
                <w:i/>
                <w:sz w:val="24"/>
                <w:szCs w:val="24"/>
              </w:rPr>
              <w:t xml:space="preserve"> </w:t>
            </w:r>
            <w:r w:rsidR="00B6235D" w:rsidRPr="007C3413">
              <w:rPr>
                <w:rFonts w:cs="Times New Roman"/>
                <w:i/>
                <w:sz w:val="24"/>
                <w:szCs w:val="24"/>
              </w:rPr>
              <w:t xml:space="preserve"> tháng </w:t>
            </w:r>
            <w:r w:rsidR="00372C14">
              <w:rPr>
                <w:rFonts w:cs="Times New Roman"/>
                <w:i/>
                <w:sz w:val="24"/>
                <w:szCs w:val="24"/>
              </w:rPr>
              <w:t>11</w:t>
            </w:r>
            <w:r w:rsidR="00B6235D" w:rsidRPr="007C3413">
              <w:rPr>
                <w:rFonts w:cs="Times New Roman"/>
                <w:i/>
                <w:sz w:val="24"/>
                <w:szCs w:val="24"/>
              </w:rPr>
              <w:t xml:space="preserve">  năm 202</w:t>
            </w:r>
            <w:r w:rsidR="0087776D">
              <w:rPr>
                <w:rFonts w:cs="Times New Roman"/>
                <w:i/>
                <w:sz w:val="24"/>
                <w:szCs w:val="24"/>
              </w:rPr>
              <w:t>2</w:t>
            </w:r>
          </w:p>
        </w:tc>
      </w:tr>
    </w:tbl>
    <w:p w14:paraId="2CA66E9D" w14:textId="3A70E765" w:rsidR="002067C5" w:rsidRPr="007C3413" w:rsidRDefault="002067C5" w:rsidP="007C3413">
      <w:pPr>
        <w:spacing w:after="0" w:line="240" w:lineRule="auto"/>
        <w:jc w:val="center"/>
        <w:rPr>
          <w:rFonts w:cs="Times New Roman"/>
          <w:b/>
          <w:bCs/>
          <w:sz w:val="24"/>
          <w:szCs w:val="24"/>
        </w:rPr>
      </w:pPr>
      <w:r w:rsidRPr="007C3413">
        <w:rPr>
          <w:rFonts w:cs="Times New Roman"/>
          <w:b/>
          <w:bCs/>
          <w:sz w:val="24"/>
          <w:szCs w:val="24"/>
        </w:rPr>
        <w:t xml:space="preserve">PHIẾU </w:t>
      </w:r>
      <w:r w:rsidR="00176C5F" w:rsidRPr="007C3413">
        <w:rPr>
          <w:rFonts w:cs="Times New Roman"/>
          <w:b/>
          <w:bCs/>
          <w:sz w:val="24"/>
          <w:szCs w:val="24"/>
        </w:rPr>
        <w:t>NHẬN XÉT</w:t>
      </w:r>
      <w:r w:rsidRPr="007C3413">
        <w:rPr>
          <w:rFonts w:cs="Times New Roman"/>
          <w:b/>
          <w:bCs/>
          <w:sz w:val="24"/>
          <w:szCs w:val="24"/>
        </w:rPr>
        <w:t xml:space="preserve"> SÁCH GIÁO KHOA LỚP </w:t>
      </w:r>
      <w:r w:rsidR="0087776D">
        <w:rPr>
          <w:rFonts w:cs="Times New Roman"/>
          <w:b/>
          <w:bCs/>
          <w:sz w:val="24"/>
          <w:szCs w:val="24"/>
        </w:rPr>
        <w:t xml:space="preserve"> </w:t>
      </w:r>
      <w:r w:rsidRPr="007C3413">
        <w:rPr>
          <w:rFonts w:cs="Times New Roman"/>
          <w:b/>
          <w:bCs/>
          <w:sz w:val="24"/>
          <w:szCs w:val="24"/>
        </w:rPr>
        <w:t>THEO CHƯƠNG TRÌNH GIÁO DỤC PHỔ THÔNG 2018</w:t>
      </w:r>
    </w:p>
    <w:p w14:paraId="5857F4C3" w14:textId="7BD1CB4B" w:rsidR="00C70EE7" w:rsidRPr="007C3413" w:rsidRDefault="00C70EE7" w:rsidP="00BC4D0B">
      <w:pPr>
        <w:spacing w:after="0" w:line="240" w:lineRule="auto"/>
        <w:jc w:val="center"/>
        <w:rPr>
          <w:rFonts w:cs="Times New Roman"/>
          <w:sz w:val="24"/>
          <w:szCs w:val="24"/>
        </w:rPr>
      </w:pPr>
      <w:r w:rsidRPr="007C3413">
        <w:rPr>
          <w:rFonts w:cs="Times New Roman"/>
          <w:b/>
          <w:bCs/>
          <w:sz w:val="24"/>
          <w:szCs w:val="24"/>
        </w:rPr>
        <w:t xml:space="preserve">MÔN/HĐGD: </w:t>
      </w:r>
      <w:r w:rsidR="00B55E02">
        <w:rPr>
          <w:rFonts w:cs="Times New Roman"/>
          <w:sz w:val="24"/>
          <w:szCs w:val="24"/>
        </w:rPr>
        <w:t>Ngữ</w:t>
      </w:r>
      <w:r w:rsidR="00372C14">
        <w:rPr>
          <w:rFonts w:cs="Times New Roman"/>
          <w:sz w:val="24"/>
          <w:szCs w:val="24"/>
        </w:rPr>
        <w:t xml:space="preserve"> văn 8</w:t>
      </w:r>
    </w:p>
    <w:p w14:paraId="117324F8" w14:textId="77777777" w:rsidR="00C70EE7" w:rsidRPr="007C3413" w:rsidRDefault="00C70EE7" w:rsidP="00BC4D0B">
      <w:pPr>
        <w:spacing w:after="0" w:line="240" w:lineRule="auto"/>
        <w:jc w:val="center"/>
        <w:rPr>
          <w:rFonts w:cs="Times New Roman"/>
          <w:sz w:val="24"/>
          <w:szCs w:val="24"/>
        </w:rPr>
      </w:pPr>
    </w:p>
    <w:p w14:paraId="346412DF" w14:textId="79AA40E5" w:rsidR="00C70EE7" w:rsidRPr="007C3413" w:rsidRDefault="002C538D" w:rsidP="00BC4D0B">
      <w:pPr>
        <w:pStyle w:val="NormalWeb"/>
        <w:shd w:val="clear" w:color="auto" w:fill="FFFFFF"/>
        <w:spacing w:before="0" w:beforeAutospacing="0" w:after="0" w:afterAutospacing="0"/>
        <w:jc w:val="both"/>
        <w:rPr>
          <w:rStyle w:val="Strong"/>
          <w:bdr w:val="none" w:sz="0" w:space="0" w:color="auto" w:frame="1"/>
        </w:rPr>
      </w:pPr>
      <w:r w:rsidRPr="007C3413">
        <w:rPr>
          <w:rStyle w:val="Strong"/>
          <w:bdr w:val="none" w:sz="0" w:space="0" w:color="auto" w:frame="1"/>
        </w:rPr>
        <w:t>A</w:t>
      </w:r>
      <w:r w:rsidR="00C70EE7" w:rsidRPr="007C3413">
        <w:rPr>
          <w:rStyle w:val="Strong"/>
          <w:bdr w:val="none" w:sz="0" w:space="0" w:color="auto" w:frame="1"/>
        </w:rPr>
        <w:t>. THÔNG TIN VỀ SÁCH GIÁO KHOA</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66"/>
        <w:gridCol w:w="12274"/>
      </w:tblGrid>
      <w:tr w:rsidR="00C70EE7" w:rsidRPr="007C3413" w14:paraId="09621B24" w14:textId="77777777" w:rsidTr="002C538D">
        <w:tc>
          <w:tcPr>
            <w:tcW w:w="973" w:type="pct"/>
          </w:tcPr>
          <w:p w14:paraId="526821EE" w14:textId="47975C75" w:rsidR="00C70EE7" w:rsidRPr="007C3413" w:rsidRDefault="00C70EE7" w:rsidP="00BC4D0B">
            <w:pPr>
              <w:pStyle w:val="NormalWeb"/>
              <w:spacing w:before="0" w:beforeAutospacing="0" w:after="0" w:afterAutospacing="0"/>
              <w:jc w:val="both"/>
            </w:pPr>
            <w:r w:rsidRPr="007C3413">
              <w:t>1. Tên bộ sách:</w:t>
            </w:r>
          </w:p>
        </w:tc>
        <w:tc>
          <w:tcPr>
            <w:tcW w:w="4027" w:type="pct"/>
          </w:tcPr>
          <w:p w14:paraId="7FEA7AA1" w14:textId="62B4A475" w:rsidR="00C70EE7" w:rsidRPr="007C3413" w:rsidRDefault="00B06466" w:rsidP="00BC4D0B">
            <w:pPr>
              <w:pStyle w:val="NormalWeb"/>
              <w:spacing w:before="0" w:beforeAutospacing="0" w:after="0" w:afterAutospacing="0"/>
              <w:jc w:val="both"/>
            </w:pPr>
            <w:r>
              <w:t>Kết nối tri thức với cuộc sống</w:t>
            </w:r>
          </w:p>
        </w:tc>
      </w:tr>
      <w:tr w:rsidR="00C70EE7" w:rsidRPr="007C3413" w14:paraId="78334262" w14:textId="77777777" w:rsidTr="002C538D">
        <w:tc>
          <w:tcPr>
            <w:tcW w:w="973" w:type="pct"/>
          </w:tcPr>
          <w:p w14:paraId="13B7E7EE" w14:textId="2396243B" w:rsidR="00C70EE7" w:rsidRPr="007C3413" w:rsidRDefault="00C70EE7" w:rsidP="00BC4D0B">
            <w:pPr>
              <w:pStyle w:val="NormalWeb"/>
              <w:spacing w:before="0" w:beforeAutospacing="0" w:after="0" w:afterAutospacing="0"/>
              <w:jc w:val="both"/>
            </w:pPr>
            <w:r w:rsidRPr="007C3413">
              <w:t>2. Tổng chủ biên/Chủ biên:</w:t>
            </w:r>
          </w:p>
        </w:tc>
        <w:tc>
          <w:tcPr>
            <w:tcW w:w="4027" w:type="pct"/>
          </w:tcPr>
          <w:p w14:paraId="1149639D" w14:textId="73E2F598" w:rsidR="00C70EE7" w:rsidRPr="007C3413" w:rsidRDefault="00B06466" w:rsidP="00BC4D0B">
            <w:pPr>
              <w:pStyle w:val="NormalWeb"/>
              <w:spacing w:before="0" w:beforeAutospacing="0" w:after="0" w:afterAutospacing="0"/>
              <w:jc w:val="both"/>
            </w:pPr>
            <w:r>
              <w:t>Đỗ Mạnh Hùng (Tổng chủ biên)</w:t>
            </w:r>
          </w:p>
        </w:tc>
      </w:tr>
      <w:tr w:rsidR="00C70EE7" w:rsidRPr="007C3413" w14:paraId="34C95EAC" w14:textId="77777777" w:rsidTr="002C538D">
        <w:tc>
          <w:tcPr>
            <w:tcW w:w="973" w:type="pct"/>
          </w:tcPr>
          <w:p w14:paraId="6186B079" w14:textId="753684F3" w:rsidR="00C70EE7" w:rsidRPr="007C3413" w:rsidRDefault="00C70EE7" w:rsidP="00BC4D0B">
            <w:pPr>
              <w:pStyle w:val="NormalWeb"/>
              <w:spacing w:before="0" w:beforeAutospacing="0" w:after="0" w:afterAutospacing="0"/>
              <w:jc w:val="both"/>
            </w:pPr>
            <w:r w:rsidRPr="007C3413">
              <w:t>3. Nhà xuất bản:</w:t>
            </w:r>
          </w:p>
        </w:tc>
        <w:tc>
          <w:tcPr>
            <w:tcW w:w="4027" w:type="pct"/>
          </w:tcPr>
          <w:p w14:paraId="072CEA00" w14:textId="1602461D" w:rsidR="00C70EE7" w:rsidRPr="007C3413" w:rsidRDefault="00B06466" w:rsidP="00BC4D0B">
            <w:pPr>
              <w:pStyle w:val="NormalWeb"/>
              <w:spacing w:before="0" w:beforeAutospacing="0" w:after="0" w:afterAutospacing="0"/>
              <w:jc w:val="both"/>
            </w:pPr>
            <w:r>
              <w:t>Nhà xuất bản Giáo dục Việt Nam</w:t>
            </w:r>
          </w:p>
        </w:tc>
      </w:tr>
    </w:tbl>
    <w:p w14:paraId="5173BDA4" w14:textId="045E9F0D" w:rsidR="00C70EE7" w:rsidRPr="007C3413" w:rsidRDefault="002C538D" w:rsidP="00BC4D0B">
      <w:pPr>
        <w:pStyle w:val="NormalWeb"/>
        <w:shd w:val="clear" w:color="auto" w:fill="FFFFFF"/>
        <w:spacing w:before="0" w:beforeAutospacing="0" w:after="0" w:afterAutospacing="0"/>
        <w:jc w:val="both"/>
        <w:rPr>
          <w:rStyle w:val="Strong"/>
          <w:bdr w:val="none" w:sz="0" w:space="0" w:color="auto" w:frame="1"/>
        </w:rPr>
      </w:pPr>
      <w:r w:rsidRPr="007C3413">
        <w:rPr>
          <w:rStyle w:val="Strong"/>
          <w:bdr w:val="none" w:sz="0" w:space="0" w:color="auto" w:frame="1"/>
        </w:rPr>
        <w:t>B</w:t>
      </w:r>
      <w:r w:rsidR="00C70EE7" w:rsidRPr="007C3413">
        <w:rPr>
          <w:rStyle w:val="Strong"/>
          <w:bdr w:val="none" w:sz="0" w:space="0" w:color="auto" w:frame="1"/>
        </w:rPr>
        <w:t>. THÔNG TIN VỀ NGƯỜI NHẬN XÉT, ĐÁNH GIÁ</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41"/>
        <w:gridCol w:w="8099"/>
      </w:tblGrid>
      <w:tr w:rsidR="00C70EE7" w:rsidRPr="007C3413" w14:paraId="43365AC6" w14:textId="77777777" w:rsidTr="002C538D">
        <w:tc>
          <w:tcPr>
            <w:tcW w:w="2343" w:type="pct"/>
          </w:tcPr>
          <w:p w14:paraId="05498087" w14:textId="216BB963" w:rsidR="00C70EE7" w:rsidRPr="00372C14" w:rsidRDefault="00C70EE7" w:rsidP="00BC4D0B">
            <w:pPr>
              <w:pStyle w:val="NormalWeb"/>
              <w:spacing w:before="0" w:beforeAutospacing="0" w:after="0" w:afterAutospacing="0"/>
              <w:jc w:val="both"/>
              <w:rPr>
                <w:b/>
                <w:bCs/>
                <w:color w:val="000000"/>
                <w:lang w:val="vi-VN"/>
              </w:rPr>
            </w:pPr>
            <w:r w:rsidRPr="007C3413">
              <w:rPr>
                <w:color w:val="000000"/>
              </w:rPr>
              <w:t>Họ và tên:</w:t>
            </w:r>
          </w:p>
        </w:tc>
        <w:tc>
          <w:tcPr>
            <w:tcW w:w="2657" w:type="pct"/>
          </w:tcPr>
          <w:p w14:paraId="6FD46BBE" w14:textId="0B909A67" w:rsidR="00C70EE7" w:rsidRPr="007C3413" w:rsidRDefault="00C70EE7" w:rsidP="00B06466">
            <w:pPr>
              <w:pStyle w:val="NormalWeb"/>
              <w:spacing w:before="0" w:beforeAutospacing="0" w:after="0" w:afterAutospacing="0"/>
              <w:jc w:val="both"/>
              <w:rPr>
                <w:color w:val="000000"/>
              </w:rPr>
            </w:pPr>
            <w:r w:rsidRPr="007C3413">
              <w:rPr>
                <w:color w:val="000000"/>
              </w:rPr>
              <w:t>Chuyên ngành/Trình độ đào tạo:</w:t>
            </w:r>
            <w:r w:rsidR="00B06466">
              <w:rPr>
                <w:color w:val="000000"/>
              </w:rPr>
              <w:t xml:space="preserve"> Đại học Ngữ văn </w:t>
            </w:r>
          </w:p>
        </w:tc>
      </w:tr>
      <w:tr w:rsidR="00C70EE7" w:rsidRPr="007C3413" w14:paraId="69615584" w14:textId="77777777" w:rsidTr="002C538D">
        <w:tc>
          <w:tcPr>
            <w:tcW w:w="2343" w:type="pct"/>
          </w:tcPr>
          <w:p w14:paraId="1745366C" w14:textId="7BED96EC" w:rsidR="00C70EE7" w:rsidRPr="007C3413" w:rsidRDefault="00C70EE7" w:rsidP="00BC4D0B">
            <w:pPr>
              <w:pStyle w:val="NormalWeb"/>
              <w:spacing w:before="0" w:beforeAutospacing="0" w:after="0" w:afterAutospacing="0"/>
              <w:jc w:val="both"/>
              <w:rPr>
                <w:b/>
                <w:bCs/>
                <w:color w:val="000000"/>
              </w:rPr>
            </w:pPr>
            <w:r w:rsidRPr="007C3413">
              <w:rPr>
                <w:color w:val="000000"/>
              </w:rPr>
              <w:t>Chức vụ:</w:t>
            </w:r>
            <w:r w:rsidR="00B06466">
              <w:rPr>
                <w:color w:val="000000"/>
              </w:rPr>
              <w:t xml:space="preserve">   Giáo viên</w:t>
            </w:r>
          </w:p>
        </w:tc>
        <w:tc>
          <w:tcPr>
            <w:tcW w:w="2657" w:type="pct"/>
          </w:tcPr>
          <w:p w14:paraId="55459491" w14:textId="6F0F5530" w:rsidR="00C70EE7" w:rsidRPr="007C3413" w:rsidRDefault="00C70EE7" w:rsidP="00BC4D0B">
            <w:pPr>
              <w:pStyle w:val="NormalWeb"/>
              <w:spacing w:before="0" w:beforeAutospacing="0" w:after="0" w:afterAutospacing="0"/>
              <w:jc w:val="both"/>
              <w:rPr>
                <w:b/>
                <w:bCs/>
                <w:color w:val="000000"/>
              </w:rPr>
            </w:pPr>
            <w:r w:rsidRPr="007C3413">
              <w:rPr>
                <w:color w:val="000000"/>
              </w:rPr>
              <w:t>Đơn vị công tác:</w:t>
            </w:r>
            <w:r w:rsidR="005C2C48">
              <w:rPr>
                <w:color w:val="000000"/>
              </w:rPr>
              <w:t xml:space="preserve"> Trường THCS</w:t>
            </w:r>
          </w:p>
        </w:tc>
      </w:tr>
      <w:tr w:rsidR="00C70EE7" w:rsidRPr="007C3413" w14:paraId="131A8E12" w14:textId="77777777" w:rsidTr="002C538D">
        <w:tc>
          <w:tcPr>
            <w:tcW w:w="2343" w:type="pct"/>
          </w:tcPr>
          <w:p w14:paraId="561A96CC" w14:textId="1377481E" w:rsidR="00C70EE7" w:rsidRPr="007C3413" w:rsidRDefault="00C70EE7" w:rsidP="00BC4D0B">
            <w:pPr>
              <w:pStyle w:val="NormalWeb"/>
              <w:spacing w:before="0" w:beforeAutospacing="0" w:after="0" w:afterAutospacing="0"/>
              <w:jc w:val="both"/>
              <w:rPr>
                <w:b/>
                <w:bCs/>
                <w:color w:val="000000"/>
              </w:rPr>
            </w:pPr>
            <w:r w:rsidRPr="007C3413">
              <w:rPr>
                <w:color w:val="000000"/>
              </w:rPr>
              <w:t>Số điện thoại:</w:t>
            </w:r>
          </w:p>
        </w:tc>
        <w:tc>
          <w:tcPr>
            <w:tcW w:w="2657" w:type="pct"/>
          </w:tcPr>
          <w:p w14:paraId="5517F4E3" w14:textId="33218280" w:rsidR="00C70EE7" w:rsidRPr="007C3413" w:rsidRDefault="00C70EE7" w:rsidP="00BC4D0B">
            <w:pPr>
              <w:pStyle w:val="NormalWeb"/>
              <w:spacing w:before="0" w:beforeAutospacing="0" w:after="0" w:afterAutospacing="0"/>
              <w:jc w:val="both"/>
              <w:rPr>
                <w:b/>
                <w:bCs/>
                <w:color w:val="000000"/>
              </w:rPr>
            </w:pPr>
            <w:r w:rsidRPr="007C3413">
              <w:rPr>
                <w:color w:val="000000"/>
              </w:rPr>
              <w:t>Email:</w:t>
            </w:r>
            <w:r w:rsidR="005C2C48">
              <w:rPr>
                <w:color w:val="000000"/>
                <w:lang w:val="vi-VN"/>
              </w:rPr>
              <w:t xml:space="preserve"> </w:t>
            </w:r>
          </w:p>
        </w:tc>
      </w:tr>
    </w:tbl>
    <w:p w14:paraId="62BBFC1A" w14:textId="23F3384F" w:rsidR="00C70EE7" w:rsidRPr="007C3413" w:rsidRDefault="002C538D" w:rsidP="00BC4D0B">
      <w:pPr>
        <w:pStyle w:val="NormalWeb"/>
        <w:shd w:val="clear" w:color="auto" w:fill="FFFFFF"/>
        <w:spacing w:before="0" w:beforeAutospacing="0" w:after="0" w:afterAutospacing="0"/>
        <w:jc w:val="both"/>
        <w:rPr>
          <w:rStyle w:val="Strong"/>
          <w:bdr w:val="none" w:sz="0" w:space="0" w:color="auto" w:frame="1"/>
        </w:rPr>
      </w:pPr>
      <w:r w:rsidRPr="007C3413">
        <w:rPr>
          <w:rStyle w:val="Strong"/>
          <w:bdr w:val="none" w:sz="0" w:space="0" w:color="auto" w:frame="1"/>
        </w:rPr>
        <w:t>C</w:t>
      </w:r>
      <w:r w:rsidR="00C70EE7" w:rsidRPr="007C3413">
        <w:rPr>
          <w:rStyle w:val="Strong"/>
          <w:bdr w:val="none" w:sz="0" w:space="0" w:color="auto" w:frame="1"/>
        </w:rPr>
        <w:t>. NỘI DUNG NHẬN XÉT, ĐÁNH GIÁ</w:t>
      </w:r>
    </w:p>
    <w:p w14:paraId="786887C9" w14:textId="2710230E" w:rsidR="002C538D" w:rsidRPr="007C3413" w:rsidRDefault="002C538D" w:rsidP="007C3413">
      <w:pPr>
        <w:pStyle w:val="NormalWeb"/>
        <w:shd w:val="clear" w:color="auto" w:fill="FFFFFF"/>
        <w:spacing w:before="0" w:beforeAutospacing="0" w:after="0" w:afterAutospacing="0"/>
        <w:jc w:val="both"/>
      </w:pPr>
      <w:r w:rsidRPr="007C3413">
        <w:rPr>
          <w:b/>
          <w:bCs/>
        </w:rPr>
        <w:t xml:space="preserve">   1. Nhận xét, đánh giá theo các tiêu chuẩn</w:t>
      </w:r>
      <w:r w:rsidR="007C3413">
        <w:rPr>
          <w:b/>
          <w:bCs/>
        </w:rPr>
        <w:t xml:space="preserve"> </w:t>
      </w:r>
      <w:r w:rsidRPr="007C3413">
        <w:t>(Đánh dấu X vào ô “Đạt” hoặc “Không đạt” cho từng tiêu chí)</w:t>
      </w:r>
    </w:p>
    <w:tbl>
      <w:tblPr>
        <w:tblStyle w:val="TableGrid"/>
        <w:tblW w:w="5000" w:type="pct"/>
        <w:tblLayout w:type="fixed"/>
        <w:tblLook w:val="04A0" w:firstRow="1" w:lastRow="0" w:firstColumn="1" w:lastColumn="0" w:noHBand="0" w:noVBand="1"/>
      </w:tblPr>
      <w:tblGrid>
        <w:gridCol w:w="984"/>
        <w:gridCol w:w="902"/>
        <w:gridCol w:w="5758"/>
        <w:gridCol w:w="5404"/>
        <w:gridCol w:w="988"/>
        <w:gridCol w:w="1204"/>
      </w:tblGrid>
      <w:tr w:rsidR="007C3413" w:rsidRPr="007C3413" w14:paraId="53C16E1C" w14:textId="77777777" w:rsidTr="007C3413">
        <w:tc>
          <w:tcPr>
            <w:tcW w:w="323" w:type="pct"/>
            <w:vMerge w:val="restart"/>
            <w:vAlign w:val="center"/>
          </w:tcPr>
          <w:p w14:paraId="643E1F25" w14:textId="02A46FF4" w:rsidR="002C538D" w:rsidRPr="007C3413" w:rsidRDefault="002C538D" w:rsidP="007C3413">
            <w:pPr>
              <w:jc w:val="center"/>
              <w:rPr>
                <w:rFonts w:cs="Times New Roman"/>
                <w:b/>
                <w:bCs/>
                <w:sz w:val="22"/>
              </w:rPr>
            </w:pPr>
            <w:r w:rsidRPr="007C3413">
              <w:rPr>
                <w:rFonts w:cs="Times New Roman"/>
                <w:b/>
                <w:bCs/>
                <w:sz w:val="22"/>
              </w:rPr>
              <w:t>Tiêu chuẩn</w:t>
            </w:r>
          </w:p>
        </w:tc>
        <w:tc>
          <w:tcPr>
            <w:tcW w:w="2185" w:type="pct"/>
            <w:gridSpan w:val="2"/>
            <w:vMerge w:val="restart"/>
            <w:vAlign w:val="center"/>
          </w:tcPr>
          <w:p w14:paraId="3E3DC2E1" w14:textId="672FD93F" w:rsidR="002C538D" w:rsidRPr="007C3413" w:rsidRDefault="002C538D" w:rsidP="007C3413">
            <w:pPr>
              <w:jc w:val="center"/>
              <w:rPr>
                <w:rFonts w:cs="Times New Roman"/>
                <w:b/>
                <w:bCs/>
                <w:spacing w:val="-10"/>
                <w:sz w:val="22"/>
              </w:rPr>
            </w:pPr>
            <w:r w:rsidRPr="007C3413">
              <w:rPr>
                <w:rFonts w:cs="Times New Roman"/>
                <w:b/>
                <w:bCs/>
                <w:spacing w:val="-10"/>
                <w:sz w:val="22"/>
              </w:rPr>
              <w:t>Tiêu chí</w:t>
            </w:r>
          </w:p>
        </w:tc>
        <w:tc>
          <w:tcPr>
            <w:tcW w:w="1773" w:type="pct"/>
            <w:vMerge w:val="restart"/>
            <w:vAlign w:val="center"/>
          </w:tcPr>
          <w:p w14:paraId="626A15EA" w14:textId="62135E7B" w:rsidR="002C538D" w:rsidRPr="007C3413" w:rsidRDefault="002C538D" w:rsidP="007C3413">
            <w:pPr>
              <w:jc w:val="center"/>
              <w:rPr>
                <w:rFonts w:cs="Times New Roman"/>
                <w:b/>
                <w:bCs/>
                <w:sz w:val="22"/>
              </w:rPr>
            </w:pPr>
            <w:r w:rsidRPr="007C3413">
              <w:rPr>
                <w:rFonts w:cs="Times New Roman"/>
                <w:b/>
                <w:bCs/>
                <w:sz w:val="22"/>
              </w:rPr>
              <w:t>Nhận xét</w:t>
            </w:r>
          </w:p>
        </w:tc>
        <w:tc>
          <w:tcPr>
            <w:tcW w:w="719" w:type="pct"/>
            <w:gridSpan w:val="2"/>
            <w:vAlign w:val="center"/>
          </w:tcPr>
          <w:p w14:paraId="75AF648B" w14:textId="0EA10388" w:rsidR="002C538D" w:rsidRPr="007C3413" w:rsidRDefault="002C538D" w:rsidP="007C3413">
            <w:pPr>
              <w:jc w:val="center"/>
              <w:rPr>
                <w:rFonts w:cs="Times New Roman"/>
                <w:b/>
                <w:bCs/>
                <w:sz w:val="22"/>
              </w:rPr>
            </w:pPr>
            <w:r w:rsidRPr="007C3413">
              <w:rPr>
                <w:rFonts w:cs="Times New Roman"/>
                <w:b/>
                <w:bCs/>
                <w:sz w:val="22"/>
              </w:rPr>
              <w:t>Đánh giá</w:t>
            </w:r>
          </w:p>
        </w:tc>
      </w:tr>
      <w:tr w:rsidR="007C3413" w:rsidRPr="007C3413" w14:paraId="034869C2" w14:textId="77777777" w:rsidTr="007C3413">
        <w:tc>
          <w:tcPr>
            <w:tcW w:w="323" w:type="pct"/>
            <w:vMerge/>
            <w:vAlign w:val="center"/>
          </w:tcPr>
          <w:p w14:paraId="737A7582" w14:textId="77777777" w:rsidR="002C538D" w:rsidRPr="007C3413" w:rsidRDefault="002C538D" w:rsidP="007C3413">
            <w:pPr>
              <w:jc w:val="center"/>
              <w:rPr>
                <w:rFonts w:cs="Times New Roman"/>
                <w:b/>
                <w:bCs/>
                <w:sz w:val="22"/>
              </w:rPr>
            </w:pPr>
          </w:p>
        </w:tc>
        <w:tc>
          <w:tcPr>
            <w:tcW w:w="2185" w:type="pct"/>
            <w:gridSpan w:val="2"/>
            <w:vMerge/>
            <w:vAlign w:val="center"/>
          </w:tcPr>
          <w:p w14:paraId="3BFAFEE7" w14:textId="77777777" w:rsidR="002C538D" w:rsidRPr="007C3413" w:rsidRDefault="002C538D" w:rsidP="007C3413">
            <w:pPr>
              <w:jc w:val="center"/>
              <w:rPr>
                <w:rFonts w:cs="Times New Roman"/>
                <w:b/>
                <w:bCs/>
                <w:spacing w:val="-10"/>
                <w:sz w:val="22"/>
              </w:rPr>
            </w:pPr>
          </w:p>
        </w:tc>
        <w:tc>
          <w:tcPr>
            <w:tcW w:w="1773" w:type="pct"/>
            <w:vMerge/>
            <w:vAlign w:val="center"/>
          </w:tcPr>
          <w:p w14:paraId="2711B55E" w14:textId="77777777" w:rsidR="002C538D" w:rsidRPr="007C3413" w:rsidRDefault="002C538D" w:rsidP="007C3413">
            <w:pPr>
              <w:jc w:val="center"/>
              <w:rPr>
                <w:rFonts w:cs="Times New Roman"/>
                <w:b/>
                <w:bCs/>
                <w:sz w:val="22"/>
              </w:rPr>
            </w:pPr>
          </w:p>
        </w:tc>
        <w:tc>
          <w:tcPr>
            <w:tcW w:w="324" w:type="pct"/>
            <w:vAlign w:val="center"/>
          </w:tcPr>
          <w:p w14:paraId="6D679BA1" w14:textId="1C826F6C" w:rsidR="002C538D" w:rsidRPr="007C3413" w:rsidRDefault="002C538D" w:rsidP="007C3413">
            <w:pPr>
              <w:jc w:val="center"/>
              <w:rPr>
                <w:rFonts w:cs="Times New Roman"/>
                <w:b/>
                <w:bCs/>
                <w:sz w:val="22"/>
              </w:rPr>
            </w:pPr>
            <w:r w:rsidRPr="007C3413">
              <w:rPr>
                <w:rFonts w:cs="Times New Roman"/>
                <w:b/>
                <w:bCs/>
                <w:sz w:val="22"/>
              </w:rPr>
              <w:t>Đạt</w:t>
            </w:r>
          </w:p>
        </w:tc>
        <w:tc>
          <w:tcPr>
            <w:tcW w:w="395" w:type="pct"/>
            <w:vAlign w:val="center"/>
          </w:tcPr>
          <w:p w14:paraId="3ACA7071" w14:textId="5918234B" w:rsidR="002C538D" w:rsidRPr="007C3413" w:rsidRDefault="002C538D" w:rsidP="007C3413">
            <w:pPr>
              <w:jc w:val="center"/>
              <w:rPr>
                <w:rFonts w:cs="Times New Roman"/>
                <w:b/>
                <w:bCs/>
                <w:spacing w:val="-10"/>
                <w:sz w:val="22"/>
              </w:rPr>
            </w:pPr>
            <w:r w:rsidRPr="007C3413">
              <w:rPr>
                <w:rFonts w:cs="Times New Roman"/>
                <w:b/>
                <w:bCs/>
                <w:spacing w:val="-10"/>
                <w:sz w:val="22"/>
              </w:rPr>
              <w:t>Không đạt</w:t>
            </w:r>
          </w:p>
        </w:tc>
      </w:tr>
      <w:tr w:rsidR="007C3413" w:rsidRPr="007C3413" w14:paraId="50687CCA" w14:textId="77777777" w:rsidTr="007C3413">
        <w:tc>
          <w:tcPr>
            <w:tcW w:w="323" w:type="pct"/>
            <w:vMerge w:val="restart"/>
          </w:tcPr>
          <w:p w14:paraId="0A2FA867" w14:textId="6967FE47" w:rsidR="002C538D" w:rsidRPr="007C3413" w:rsidRDefault="002C538D" w:rsidP="007C3413">
            <w:pPr>
              <w:pStyle w:val="NormalWeb"/>
              <w:shd w:val="clear" w:color="auto" w:fill="FFFFFF"/>
              <w:tabs>
                <w:tab w:val="left" w:pos="540"/>
                <w:tab w:val="left" w:pos="720"/>
                <w:tab w:val="left" w:pos="900"/>
              </w:tabs>
              <w:spacing w:before="0" w:beforeAutospacing="0" w:after="0" w:afterAutospacing="0"/>
              <w:jc w:val="both"/>
              <w:textAlignment w:val="baseline"/>
              <w:rPr>
                <w:b/>
                <w:bCs/>
                <w:color w:val="000000"/>
                <w:sz w:val="22"/>
                <w:szCs w:val="22"/>
                <w:bdr w:val="none" w:sz="0" w:space="0" w:color="auto" w:frame="1"/>
              </w:rPr>
            </w:pPr>
            <w:r w:rsidRPr="007C3413">
              <w:rPr>
                <w:rStyle w:val="Strong"/>
                <w:color w:val="000000"/>
                <w:sz w:val="22"/>
                <w:szCs w:val="22"/>
                <w:bdr w:val="none" w:sz="0" w:space="0" w:color="auto" w:frame="1"/>
              </w:rPr>
              <w:t>I. Phù hợp với đặc điểm kinh tế - xã hội của thành phố Hải Phòng</w:t>
            </w:r>
          </w:p>
        </w:tc>
        <w:tc>
          <w:tcPr>
            <w:tcW w:w="2185" w:type="pct"/>
            <w:gridSpan w:val="2"/>
          </w:tcPr>
          <w:p w14:paraId="615C251F" w14:textId="66B3C72F" w:rsidR="002C538D" w:rsidRPr="007C3413" w:rsidRDefault="002C538D" w:rsidP="007C3413">
            <w:pPr>
              <w:pStyle w:val="NormalWeb"/>
              <w:shd w:val="clear" w:color="auto" w:fill="FFFFFF"/>
              <w:tabs>
                <w:tab w:val="left" w:pos="540"/>
                <w:tab w:val="left" w:pos="720"/>
                <w:tab w:val="left" w:pos="900"/>
              </w:tabs>
              <w:spacing w:before="0" w:beforeAutospacing="0" w:after="0" w:afterAutospacing="0"/>
              <w:jc w:val="both"/>
              <w:textAlignment w:val="baseline"/>
              <w:rPr>
                <w:b/>
                <w:bCs/>
                <w:color w:val="000000"/>
                <w:spacing w:val="-10"/>
                <w:sz w:val="22"/>
                <w:szCs w:val="22"/>
                <w:bdr w:val="none" w:sz="0" w:space="0" w:color="auto" w:frame="1"/>
              </w:rPr>
            </w:pPr>
            <w:r w:rsidRPr="007C3413">
              <w:rPr>
                <w:rStyle w:val="Strong"/>
                <w:b w:val="0"/>
                <w:color w:val="000000"/>
                <w:spacing w:val="-10"/>
                <w:sz w:val="22"/>
                <w:szCs w:val="22"/>
                <w:bdr w:val="none" w:sz="0" w:space="0" w:color="auto" w:frame="1"/>
              </w:rPr>
              <w:t xml:space="preserve">(1) Đảm bảo tính kế thừa, phù hợp với văn hóa, lịch sử, địa lý, </w:t>
            </w:r>
            <w:r w:rsidRPr="007C3413">
              <w:rPr>
                <w:rStyle w:val="Strong"/>
                <w:b w:val="0"/>
                <w:color w:val="000000" w:themeColor="text1"/>
                <w:spacing w:val="-10"/>
                <w:sz w:val="22"/>
                <w:szCs w:val="22"/>
                <w:bdr w:val="none" w:sz="0" w:space="0" w:color="auto" w:frame="1"/>
              </w:rPr>
              <w:t xml:space="preserve">phong tục, tập quán, lối sống </w:t>
            </w:r>
            <w:r w:rsidRPr="007C3413">
              <w:rPr>
                <w:rStyle w:val="Strong"/>
                <w:b w:val="0"/>
                <w:color w:val="000000"/>
                <w:spacing w:val="-10"/>
                <w:sz w:val="22"/>
                <w:szCs w:val="22"/>
                <w:bdr w:val="none" w:sz="0" w:space="0" w:color="auto" w:frame="1"/>
              </w:rPr>
              <w:t>của địa phương, phù hợp với việc giáo dục chính trị tư tưởng, đạo đức và truyền thống hiếu học, năng động, sáng tạo của học sinh Hải Phòng.</w:t>
            </w:r>
          </w:p>
        </w:tc>
        <w:tc>
          <w:tcPr>
            <w:tcW w:w="1773" w:type="pct"/>
          </w:tcPr>
          <w:p w14:paraId="27090ED3" w14:textId="3DECDEF3" w:rsidR="002C538D" w:rsidRPr="007C3413" w:rsidRDefault="00B06466" w:rsidP="00B06466">
            <w:pPr>
              <w:jc w:val="both"/>
              <w:rPr>
                <w:rFonts w:cs="Times New Roman"/>
                <w:sz w:val="22"/>
              </w:rPr>
            </w:pPr>
            <w:r>
              <w:rPr>
                <w:rStyle w:val="Strong"/>
                <w:b w:val="0"/>
                <w:color w:val="000000"/>
                <w:spacing w:val="-10"/>
                <w:sz w:val="22"/>
                <w:bdr w:val="none" w:sz="0" w:space="0" w:color="auto" w:frame="1"/>
              </w:rPr>
              <w:t>SGK đ</w:t>
            </w:r>
            <w:r w:rsidRPr="007C3413">
              <w:rPr>
                <w:rStyle w:val="Strong"/>
                <w:b w:val="0"/>
                <w:color w:val="000000"/>
                <w:spacing w:val="-10"/>
                <w:sz w:val="22"/>
                <w:bdr w:val="none" w:sz="0" w:space="0" w:color="auto" w:frame="1"/>
              </w:rPr>
              <w:t xml:space="preserve">ảm bảo tính kế thừa, phù hợp với văn hóa, lịch sử, địa lý, </w:t>
            </w:r>
            <w:r w:rsidRPr="007C3413">
              <w:rPr>
                <w:rStyle w:val="Strong"/>
                <w:b w:val="0"/>
                <w:color w:val="000000" w:themeColor="text1"/>
                <w:spacing w:val="-10"/>
                <w:sz w:val="22"/>
                <w:bdr w:val="none" w:sz="0" w:space="0" w:color="auto" w:frame="1"/>
              </w:rPr>
              <w:t xml:space="preserve">phong tục, tập quán, lối sống </w:t>
            </w:r>
            <w:r w:rsidRPr="007C3413">
              <w:rPr>
                <w:rStyle w:val="Strong"/>
                <w:b w:val="0"/>
                <w:color w:val="000000"/>
                <w:spacing w:val="-10"/>
                <w:sz w:val="22"/>
                <w:bdr w:val="none" w:sz="0" w:space="0" w:color="auto" w:frame="1"/>
              </w:rPr>
              <w:t>của địa phương, phù hợp với việc giáo dục chính trị tư tưởng, đạo đức và truyền thống hiếu học, năng động, sáng tạo của học sinh Hải Phòng.</w:t>
            </w:r>
          </w:p>
        </w:tc>
        <w:tc>
          <w:tcPr>
            <w:tcW w:w="324" w:type="pct"/>
          </w:tcPr>
          <w:p w14:paraId="4DE43F17" w14:textId="7CAF369A" w:rsidR="002C538D" w:rsidRPr="007C3413" w:rsidRDefault="00C51CF4" w:rsidP="007C3413">
            <w:pPr>
              <w:jc w:val="center"/>
              <w:rPr>
                <w:rFonts w:cs="Times New Roman"/>
                <w:b/>
                <w:bCs/>
                <w:sz w:val="22"/>
              </w:rPr>
            </w:pPr>
            <w:r>
              <w:rPr>
                <w:rFonts w:cs="Times New Roman"/>
                <w:b/>
                <w:bCs/>
                <w:sz w:val="22"/>
              </w:rPr>
              <w:t>X</w:t>
            </w:r>
          </w:p>
        </w:tc>
        <w:tc>
          <w:tcPr>
            <w:tcW w:w="395" w:type="pct"/>
          </w:tcPr>
          <w:p w14:paraId="5538F7E9" w14:textId="65CEE997" w:rsidR="002C538D" w:rsidRPr="007C3413" w:rsidRDefault="002C538D" w:rsidP="007C3413">
            <w:pPr>
              <w:jc w:val="center"/>
              <w:rPr>
                <w:rFonts w:cs="Times New Roman"/>
                <w:b/>
                <w:bCs/>
                <w:sz w:val="22"/>
              </w:rPr>
            </w:pPr>
          </w:p>
        </w:tc>
      </w:tr>
      <w:tr w:rsidR="007C3413" w:rsidRPr="007C3413" w14:paraId="3A0261EF" w14:textId="77777777" w:rsidTr="007C3413">
        <w:tc>
          <w:tcPr>
            <w:tcW w:w="323" w:type="pct"/>
            <w:vMerge/>
          </w:tcPr>
          <w:p w14:paraId="538839FB" w14:textId="77777777" w:rsidR="002C538D" w:rsidRPr="007C3413" w:rsidRDefault="002C538D" w:rsidP="007C3413">
            <w:pPr>
              <w:jc w:val="center"/>
              <w:rPr>
                <w:rFonts w:cs="Times New Roman"/>
                <w:b/>
                <w:bCs/>
                <w:sz w:val="22"/>
              </w:rPr>
            </w:pPr>
          </w:p>
        </w:tc>
        <w:tc>
          <w:tcPr>
            <w:tcW w:w="2185" w:type="pct"/>
            <w:gridSpan w:val="2"/>
          </w:tcPr>
          <w:p w14:paraId="2C2541E7" w14:textId="434FF583" w:rsidR="002C538D" w:rsidRPr="007C3413" w:rsidRDefault="002C538D" w:rsidP="007C3413">
            <w:pPr>
              <w:pStyle w:val="NormalWeb"/>
              <w:shd w:val="clear" w:color="auto" w:fill="FFFFFF"/>
              <w:tabs>
                <w:tab w:val="left" w:pos="360"/>
                <w:tab w:val="left" w:pos="1080"/>
              </w:tabs>
              <w:spacing w:before="0" w:beforeAutospacing="0" w:after="0" w:afterAutospacing="0"/>
              <w:jc w:val="both"/>
              <w:textAlignment w:val="baseline"/>
              <w:rPr>
                <w:b/>
                <w:bCs/>
                <w:color w:val="000000"/>
                <w:spacing w:val="-10"/>
                <w:sz w:val="22"/>
                <w:szCs w:val="22"/>
                <w:bdr w:val="none" w:sz="0" w:space="0" w:color="auto" w:frame="1"/>
              </w:rPr>
            </w:pPr>
            <w:r w:rsidRPr="007C3413">
              <w:rPr>
                <w:rStyle w:val="Strong"/>
                <w:b w:val="0"/>
                <w:color w:val="000000"/>
                <w:spacing w:val="-10"/>
                <w:sz w:val="22"/>
                <w:szCs w:val="22"/>
                <w:bdr w:val="none" w:sz="0" w:space="0" w:color="auto" w:frame="1"/>
              </w:rPr>
              <w:t xml:space="preserve">(2) Nội dung hiện đại, hội nhập với khu vực và quốc tế, có giá trị liên hệ thực tiễn, tạo cơ hội cho học sinh trải nghiệm đáp ứng yêu cầu phân luồng học sinh và giáo dục định hướng nghề nghiệp, hướng tới đào tạo nguồn nhân lực chất lượng cao, phù hợp với xu hướng phát triển của thành phố Hải Phòng. </w:t>
            </w:r>
          </w:p>
        </w:tc>
        <w:tc>
          <w:tcPr>
            <w:tcW w:w="1773" w:type="pct"/>
          </w:tcPr>
          <w:p w14:paraId="2C5E0E17" w14:textId="0A05D377" w:rsidR="007C3413" w:rsidRPr="007C3413" w:rsidRDefault="00B06466" w:rsidP="00B06466">
            <w:pPr>
              <w:jc w:val="both"/>
              <w:rPr>
                <w:rFonts w:cs="Times New Roman"/>
                <w:sz w:val="22"/>
              </w:rPr>
            </w:pPr>
            <w:r w:rsidRPr="007C3413">
              <w:rPr>
                <w:rStyle w:val="Strong"/>
                <w:b w:val="0"/>
                <w:color w:val="000000"/>
                <w:spacing w:val="-10"/>
                <w:sz w:val="22"/>
                <w:bdr w:val="none" w:sz="0" w:space="0" w:color="auto" w:frame="1"/>
              </w:rPr>
              <w:t xml:space="preserve">Nội dung </w:t>
            </w:r>
            <w:r>
              <w:rPr>
                <w:rStyle w:val="Strong"/>
                <w:b w:val="0"/>
                <w:color w:val="000000"/>
                <w:spacing w:val="-10"/>
                <w:sz w:val="22"/>
                <w:bdr w:val="none" w:sz="0" w:space="0" w:color="auto" w:frame="1"/>
              </w:rPr>
              <w:t xml:space="preserve">SGK </w:t>
            </w:r>
            <w:r w:rsidRPr="007C3413">
              <w:rPr>
                <w:rStyle w:val="Strong"/>
                <w:b w:val="0"/>
                <w:color w:val="000000"/>
                <w:spacing w:val="-10"/>
                <w:sz w:val="22"/>
                <w:bdr w:val="none" w:sz="0" w:space="0" w:color="auto" w:frame="1"/>
              </w:rPr>
              <w:t xml:space="preserve">hiện đại, hội nhập với khu vực và quốc tế, có giá trị liên hệ thực tiễn, tạo cơ hội </w:t>
            </w:r>
            <w:r>
              <w:rPr>
                <w:rStyle w:val="Strong"/>
                <w:b w:val="0"/>
                <w:color w:val="000000"/>
                <w:spacing w:val="-10"/>
                <w:sz w:val="22"/>
                <w:bdr w:val="none" w:sz="0" w:space="0" w:color="auto" w:frame="1"/>
              </w:rPr>
              <w:t xml:space="preserve">để </w:t>
            </w:r>
            <w:r w:rsidRPr="007C3413">
              <w:rPr>
                <w:rStyle w:val="Strong"/>
                <w:b w:val="0"/>
                <w:color w:val="000000"/>
                <w:spacing w:val="-10"/>
                <w:sz w:val="22"/>
                <w:bdr w:val="none" w:sz="0" w:space="0" w:color="auto" w:frame="1"/>
              </w:rPr>
              <w:t xml:space="preserve">học sinh trải nghiệm đáp ứng yêu cầu </w:t>
            </w:r>
            <w:r>
              <w:rPr>
                <w:rStyle w:val="Strong"/>
                <w:b w:val="0"/>
                <w:color w:val="000000"/>
                <w:spacing w:val="-10"/>
                <w:sz w:val="22"/>
                <w:bdr w:val="none" w:sz="0" w:space="0" w:color="auto" w:frame="1"/>
              </w:rPr>
              <w:t>giáo dục Hải Phòng theo xu hướng phát triển chung.</w:t>
            </w:r>
          </w:p>
        </w:tc>
        <w:tc>
          <w:tcPr>
            <w:tcW w:w="324" w:type="pct"/>
          </w:tcPr>
          <w:p w14:paraId="066529D3" w14:textId="5412ACBA" w:rsidR="002C538D" w:rsidRPr="007C3413" w:rsidRDefault="00C51CF4" w:rsidP="007C3413">
            <w:pPr>
              <w:jc w:val="center"/>
              <w:rPr>
                <w:rFonts w:cs="Times New Roman"/>
                <w:b/>
                <w:bCs/>
                <w:sz w:val="22"/>
              </w:rPr>
            </w:pPr>
            <w:r>
              <w:rPr>
                <w:rFonts w:cs="Times New Roman"/>
                <w:b/>
                <w:bCs/>
                <w:sz w:val="22"/>
              </w:rPr>
              <w:t>X</w:t>
            </w:r>
          </w:p>
        </w:tc>
        <w:tc>
          <w:tcPr>
            <w:tcW w:w="395" w:type="pct"/>
          </w:tcPr>
          <w:p w14:paraId="56E26479" w14:textId="48552B26" w:rsidR="002C538D" w:rsidRPr="007C3413" w:rsidRDefault="002C538D" w:rsidP="007C3413">
            <w:pPr>
              <w:jc w:val="center"/>
              <w:rPr>
                <w:rFonts w:cs="Times New Roman"/>
                <w:b/>
                <w:bCs/>
                <w:sz w:val="22"/>
              </w:rPr>
            </w:pPr>
          </w:p>
        </w:tc>
      </w:tr>
      <w:tr w:rsidR="007C3413" w:rsidRPr="007C3413" w14:paraId="0C26E404" w14:textId="77777777" w:rsidTr="007C3413">
        <w:tc>
          <w:tcPr>
            <w:tcW w:w="323" w:type="pct"/>
            <w:vMerge/>
          </w:tcPr>
          <w:p w14:paraId="0873E173" w14:textId="77777777" w:rsidR="002C538D" w:rsidRPr="007C3413" w:rsidRDefault="002C538D" w:rsidP="007C3413">
            <w:pPr>
              <w:jc w:val="center"/>
              <w:rPr>
                <w:rFonts w:cs="Times New Roman"/>
                <w:b/>
                <w:bCs/>
                <w:sz w:val="22"/>
              </w:rPr>
            </w:pPr>
          </w:p>
        </w:tc>
        <w:tc>
          <w:tcPr>
            <w:tcW w:w="2185" w:type="pct"/>
            <w:gridSpan w:val="2"/>
          </w:tcPr>
          <w:p w14:paraId="609CA129" w14:textId="7CF036CF" w:rsidR="002C538D" w:rsidRPr="007C3413" w:rsidRDefault="002C538D" w:rsidP="007C3413">
            <w:pPr>
              <w:pStyle w:val="NormalWeb"/>
              <w:shd w:val="clear" w:color="auto" w:fill="FFFFFF"/>
              <w:tabs>
                <w:tab w:val="left" w:pos="360"/>
                <w:tab w:val="left" w:pos="1080"/>
              </w:tabs>
              <w:spacing w:before="0" w:beforeAutospacing="0" w:after="0" w:afterAutospacing="0"/>
              <w:jc w:val="both"/>
              <w:textAlignment w:val="baseline"/>
              <w:rPr>
                <w:b/>
                <w:bCs/>
                <w:color w:val="000000"/>
                <w:spacing w:val="-10"/>
                <w:sz w:val="22"/>
                <w:szCs w:val="22"/>
                <w:bdr w:val="none" w:sz="0" w:space="0" w:color="auto" w:frame="1"/>
              </w:rPr>
            </w:pPr>
            <w:r w:rsidRPr="007C3413">
              <w:rPr>
                <w:rStyle w:val="Strong"/>
                <w:b w:val="0"/>
                <w:color w:val="000000"/>
                <w:spacing w:val="-10"/>
                <w:sz w:val="22"/>
                <w:szCs w:val="22"/>
                <w:bdr w:val="none" w:sz="0" w:space="0" w:color="auto" w:frame="1"/>
              </w:rPr>
              <w:t xml:space="preserve">(3) Cấu trúc sách giáo khoa được thiết kế theo hướng mở, tạo cơ hội để người dạy có thể bổ sung những nội dung tích hợp gắn với thực tế địa phương. </w:t>
            </w:r>
          </w:p>
        </w:tc>
        <w:tc>
          <w:tcPr>
            <w:tcW w:w="1773" w:type="pct"/>
          </w:tcPr>
          <w:p w14:paraId="4F92B785" w14:textId="77777777" w:rsidR="007C3413" w:rsidRPr="007C3413" w:rsidRDefault="007C3413" w:rsidP="007C3413">
            <w:pPr>
              <w:jc w:val="center"/>
              <w:rPr>
                <w:rFonts w:cs="Times New Roman"/>
                <w:sz w:val="8"/>
                <w:szCs w:val="8"/>
              </w:rPr>
            </w:pPr>
          </w:p>
          <w:p w14:paraId="73DF9E6C" w14:textId="1B066B2C" w:rsidR="002C538D" w:rsidRPr="007C3413" w:rsidRDefault="00B06466" w:rsidP="00B06466">
            <w:pPr>
              <w:jc w:val="both"/>
              <w:rPr>
                <w:rFonts w:cs="Times New Roman"/>
                <w:sz w:val="22"/>
              </w:rPr>
            </w:pPr>
            <w:r w:rsidRPr="007C3413">
              <w:rPr>
                <w:rStyle w:val="Strong"/>
                <w:b w:val="0"/>
                <w:color w:val="000000"/>
                <w:spacing w:val="-10"/>
                <w:sz w:val="22"/>
                <w:bdr w:val="none" w:sz="0" w:space="0" w:color="auto" w:frame="1"/>
              </w:rPr>
              <w:t>Cấu trúc sách giáo khoa được thiết kế theo hướng mở, tạo cơ hội để người dạy có thể bổ sung những nội dung tích hợp gắn với thực tế địa phương.</w:t>
            </w:r>
          </w:p>
        </w:tc>
        <w:tc>
          <w:tcPr>
            <w:tcW w:w="324" w:type="pct"/>
          </w:tcPr>
          <w:p w14:paraId="58D34CA0" w14:textId="1087DE5C" w:rsidR="002C538D" w:rsidRPr="007C3413" w:rsidRDefault="00C51CF4" w:rsidP="007C3413">
            <w:pPr>
              <w:jc w:val="center"/>
              <w:rPr>
                <w:rFonts w:cs="Times New Roman"/>
                <w:b/>
                <w:bCs/>
                <w:sz w:val="22"/>
              </w:rPr>
            </w:pPr>
            <w:r>
              <w:rPr>
                <w:rFonts w:cs="Times New Roman"/>
                <w:b/>
                <w:bCs/>
                <w:sz w:val="22"/>
              </w:rPr>
              <w:t>X</w:t>
            </w:r>
          </w:p>
        </w:tc>
        <w:tc>
          <w:tcPr>
            <w:tcW w:w="395" w:type="pct"/>
          </w:tcPr>
          <w:p w14:paraId="068DD36C" w14:textId="72022F08" w:rsidR="002C538D" w:rsidRPr="007C3413" w:rsidRDefault="002C538D" w:rsidP="007C3413">
            <w:pPr>
              <w:jc w:val="center"/>
              <w:rPr>
                <w:rFonts w:cs="Times New Roman"/>
                <w:b/>
                <w:bCs/>
                <w:sz w:val="22"/>
              </w:rPr>
            </w:pPr>
          </w:p>
        </w:tc>
      </w:tr>
      <w:tr w:rsidR="007C3413" w:rsidRPr="007C3413" w14:paraId="17DE1E9F" w14:textId="77777777" w:rsidTr="007C3413">
        <w:tc>
          <w:tcPr>
            <w:tcW w:w="323" w:type="pct"/>
            <w:vMerge w:val="restart"/>
          </w:tcPr>
          <w:p w14:paraId="4B061C5C" w14:textId="5195397B" w:rsidR="002C538D" w:rsidRPr="007C3413" w:rsidRDefault="002C538D" w:rsidP="007C3413">
            <w:pPr>
              <w:pStyle w:val="NormalWeb"/>
              <w:shd w:val="clear" w:color="auto" w:fill="FFFFFF"/>
              <w:tabs>
                <w:tab w:val="left" w:pos="540"/>
                <w:tab w:val="left" w:pos="720"/>
                <w:tab w:val="left" w:pos="900"/>
              </w:tabs>
              <w:spacing w:before="0" w:beforeAutospacing="0" w:after="0" w:afterAutospacing="0"/>
              <w:jc w:val="both"/>
              <w:textAlignment w:val="baseline"/>
              <w:rPr>
                <w:b/>
                <w:bCs/>
                <w:color w:val="000000"/>
                <w:sz w:val="22"/>
                <w:szCs w:val="22"/>
                <w:bdr w:val="none" w:sz="0" w:space="0" w:color="auto" w:frame="1"/>
              </w:rPr>
            </w:pPr>
            <w:r w:rsidRPr="007C3413">
              <w:rPr>
                <w:rStyle w:val="Strong"/>
                <w:bCs w:val="0"/>
                <w:color w:val="000000"/>
                <w:sz w:val="22"/>
                <w:szCs w:val="22"/>
                <w:bdr w:val="none" w:sz="0" w:space="0" w:color="auto" w:frame="1"/>
              </w:rPr>
              <w:t>II.</w:t>
            </w:r>
            <w:r w:rsidRPr="007C3413">
              <w:rPr>
                <w:rStyle w:val="Strong"/>
                <w:b w:val="0"/>
                <w:color w:val="000000"/>
                <w:sz w:val="22"/>
                <w:szCs w:val="22"/>
                <w:bdr w:val="none" w:sz="0" w:space="0" w:color="auto" w:frame="1"/>
              </w:rPr>
              <w:t xml:space="preserve">  </w:t>
            </w:r>
            <w:r w:rsidRPr="007C3413">
              <w:rPr>
                <w:rStyle w:val="Strong"/>
                <w:color w:val="000000"/>
                <w:sz w:val="22"/>
                <w:szCs w:val="22"/>
                <w:bdr w:val="none" w:sz="0" w:space="0" w:color="auto" w:frame="1"/>
              </w:rPr>
              <w:t xml:space="preserve">Phù hợp với điều kiện tổ chức dạy và học tại </w:t>
            </w:r>
            <w:r w:rsidRPr="007C3413">
              <w:rPr>
                <w:rStyle w:val="Strong"/>
                <w:color w:val="000000"/>
                <w:sz w:val="22"/>
                <w:szCs w:val="22"/>
                <w:bdr w:val="none" w:sz="0" w:space="0" w:color="auto" w:frame="1"/>
              </w:rPr>
              <w:lastRenderedPageBreak/>
              <w:t>cơ sở giáo dục phổ thông trên địa bàn thành phố Hải Phòng</w:t>
            </w:r>
          </w:p>
        </w:tc>
        <w:tc>
          <w:tcPr>
            <w:tcW w:w="296" w:type="pct"/>
            <w:vMerge w:val="restart"/>
            <w:vAlign w:val="center"/>
          </w:tcPr>
          <w:p w14:paraId="6AAC406B" w14:textId="71F351EC" w:rsidR="002C538D" w:rsidRPr="007C3413" w:rsidRDefault="002C538D" w:rsidP="007C3413">
            <w:pPr>
              <w:jc w:val="center"/>
              <w:rPr>
                <w:rFonts w:cs="Times New Roman"/>
                <w:b/>
                <w:bCs/>
                <w:spacing w:val="-10"/>
                <w:sz w:val="22"/>
              </w:rPr>
            </w:pPr>
            <w:r w:rsidRPr="007C3413">
              <w:rPr>
                <w:rFonts w:cs="Times New Roman"/>
                <w:b/>
                <w:bCs/>
                <w:spacing w:val="-10"/>
                <w:sz w:val="22"/>
              </w:rPr>
              <w:lastRenderedPageBreak/>
              <w:t>1</w:t>
            </w:r>
            <w:r w:rsidRPr="007C3413">
              <w:rPr>
                <w:rFonts w:cs="Times New Roman"/>
                <w:spacing w:val="-10"/>
                <w:sz w:val="22"/>
              </w:rPr>
              <w:t xml:space="preserve">. </w:t>
            </w:r>
            <w:r w:rsidRPr="007C3413">
              <w:rPr>
                <w:rFonts w:cs="Times New Roman"/>
                <w:b/>
                <w:bCs/>
                <w:spacing w:val="-10"/>
                <w:sz w:val="22"/>
              </w:rPr>
              <w:t>Về nội dung</w:t>
            </w:r>
          </w:p>
        </w:tc>
        <w:tc>
          <w:tcPr>
            <w:tcW w:w="1889" w:type="pct"/>
          </w:tcPr>
          <w:p w14:paraId="447AC406" w14:textId="3FE7BEEA" w:rsidR="002C538D" w:rsidRPr="007C3413" w:rsidRDefault="002C538D" w:rsidP="007C3413">
            <w:pPr>
              <w:pStyle w:val="NormalWeb"/>
              <w:shd w:val="clear" w:color="auto" w:fill="FFFFFF"/>
              <w:tabs>
                <w:tab w:val="left" w:pos="180"/>
                <w:tab w:val="left" w:pos="720"/>
                <w:tab w:val="left" w:pos="1080"/>
              </w:tabs>
              <w:spacing w:before="0" w:beforeAutospacing="0" w:after="0" w:afterAutospacing="0"/>
              <w:jc w:val="both"/>
              <w:textAlignment w:val="baseline"/>
              <w:rPr>
                <w:b/>
                <w:bCs/>
                <w:color w:val="000000"/>
                <w:spacing w:val="-10"/>
                <w:sz w:val="22"/>
                <w:szCs w:val="22"/>
                <w:bdr w:val="none" w:sz="0" w:space="0" w:color="auto" w:frame="1"/>
              </w:rPr>
            </w:pPr>
            <w:r w:rsidRPr="007C3413">
              <w:rPr>
                <w:rStyle w:val="Strong"/>
                <w:b w:val="0"/>
                <w:color w:val="000000"/>
                <w:spacing w:val="-10"/>
                <w:sz w:val="22"/>
                <w:szCs w:val="22"/>
                <w:bdr w:val="none" w:sz="0" w:space="0" w:color="auto" w:frame="1"/>
              </w:rPr>
              <w:t>(4) Nội dung sách giáo khoa phù hợp với năng lực của đội ngũ cán bộ quản lý, giáo viên, trình độ của học sinh trên địa bàn thành phố Hải Phòng; tạo điều kiện cho nhà trường và giáo viên tự chủ, linh hoạt trong việc xây dựng và thực hiện kế hoạch giáo dục.</w:t>
            </w:r>
          </w:p>
        </w:tc>
        <w:tc>
          <w:tcPr>
            <w:tcW w:w="1773" w:type="pct"/>
          </w:tcPr>
          <w:p w14:paraId="34BEE269" w14:textId="15CC34D1" w:rsidR="007C3413" w:rsidRPr="007C3413" w:rsidRDefault="004561AF" w:rsidP="004561AF">
            <w:pPr>
              <w:jc w:val="both"/>
              <w:rPr>
                <w:rFonts w:cs="Times New Roman"/>
                <w:sz w:val="22"/>
              </w:rPr>
            </w:pPr>
            <w:r w:rsidRPr="007C3413">
              <w:rPr>
                <w:rStyle w:val="Strong"/>
                <w:b w:val="0"/>
                <w:color w:val="000000"/>
                <w:spacing w:val="-10"/>
                <w:sz w:val="22"/>
                <w:bdr w:val="none" w:sz="0" w:space="0" w:color="auto" w:frame="1"/>
              </w:rPr>
              <w:t>Nội dung sách giáo khoa phù hợp với năng lực của đội ngũ cán bộ quản lý, giáo viên, trình độ của học sinh trên địa bàn thành phố Hải Phòng; tạo điều kiện cho nhà trường và giáo viên tự chủ, linh hoạt trong việc xây dựng và thực hiện kế hoạch giáo dục.</w:t>
            </w:r>
          </w:p>
        </w:tc>
        <w:tc>
          <w:tcPr>
            <w:tcW w:w="324" w:type="pct"/>
          </w:tcPr>
          <w:p w14:paraId="63510116" w14:textId="3A0C6591" w:rsidR="002C538D" w:rsidRPr="007C3413" w:rsidRDefault="00C51CF4" w:rsidP="007C3413">
            <w:pPr>
              <w:jc w:val="center"/>
              <w:rPr>
                <w:rFonts w:cs="Times New Roman"/>
                <w:b/>
                <w:bCs/>
                <w:sz w:val="22"/>
              </w:rPr>
            </w:pPr>
            <w:r>
              <w:rPr>
                <w:rFonts w:cs="Times New Roman"/>
                <w:b/>
                <w:bCs/>
                <w:sz w:val="22"/>
              </w:rPr>
              <w:t>X</w:t>
            </w:r>
          </w:p>
        </w:tc>
        <w:tc>
          <w:tcPr>
            <w:tcW w:w="395" w:type="pct"/>
          </w:tcPr>
          <w:p w14:paraId="06734FDC" w14:textId="3D2F86BE" w:rsidR="002C538D" w:rsidRPr="007C3413" w:rsidRDefault="002C538D" w:rsidP="007C3413">
            <w:pPr>
              <w:jc w:val="center"/>
              <w:rPr>
                <w:rFonts w:cs="Times New Roman"/>
                <w:b/>
                <w:bCs/>
                <w:sz w:val="22"/>
              </w:rPr>
            </w:pPr>
          </w:p>
        </w:tc>
      </w:tr>
      <w:tr w:rsidR="007C3413" w:rsidRPr="007C3413" w14:paraId="7E5CD00A" w14:textId="77777777" w:rsidTr="007C3413">
        <w:tc>
          <w:tcPr>
            <w:tcW w:w="323" w:type="pct"/>
            <w:vMerge/>
          </w:tcPr>
          <w:p w14:paraId="3F498870" w14:textId="77777777" w:rsidR="002C538D" w:rsidRPr="007C3413" w:rsidRDefault="002C538D" w:rsidP="007C3413">
            <w:pPr>
              <w:jc w:val="center"/>
              <w:rPr>
                <w:rFonts w:cs="Times New Roman"/>
                <w:b/>
                <w:bCs/>
                <w:sz w:val="22"/>
              </w:rPr>
            </w:pPr>
          </w:p>
        </w:tc>
        <w:tc>
          <w:tcPr>
            <w:tcW w:w="296" w:type="pct"/>
            <w:vMerge/>
            <w:vAlign w:val="center"/>
          </w:tcPr>
          <w:p w14:paraId="6EE3816B" w14:textId="5EF8D0B2" w:rsidR="002C538D" w:rsidRPr="007C3413" w:rsidRDefault="002C538D" w:rsidP="007C3413">
            <w:pPr>
              <w:jc w:val="center"/>
              <w:rPr>
                <w:rFonts w:cs="Times New Roman"/>
                <w:b/>
                <w:bCs/>
                <w:spacing w:val="-10"/>
                <w:sz w:val="22"/>
              </w:rPr>
            </w:pPr>
          </w:p>
        </w:tc>
        <w:tc>
          <w:tcPr>
            <w:tcW w:w="1889" w:type="pct"/>
          </w:tcPr>
          <w:p w14:paraId="0303FFE4" w14:textId="7E850405" w:rsidR="002C538D" w:rsidRPr="007C3413" w:rsidRDefault="002C538D" w:rsidP="007C3413">
            <w:pPr>
              <w:pStyle w:val="NormalWeb"/>
              <w:shd w:val="clear" w:color="auto" w:fill="FFFFFF"/>
              <w:tabs>
                <w:tab w:val="left" w:pos="540"/>
                <w:tab w:val="left" w:pos="720"/>
                <w:tab w:val="left" w:pos="1080"/>
              </w:tabs>
              <w:spacing w:before="0" w:beforeAutospacing="0" w:after="0" w:afterAutospacing="0"/>
              <w:jc w:val="both"/>
              <w:textAlignment w:val="baseline"/>
              <w:rPr>
                <w:b/>
                <w:bCs/>
                <w:color w:val="000000"/>
                <w:spacing w:val="-10"/>
                <w:sz w:val="22"/>
                <w:szCs w:val="22"/>
                <w:bdr w:val="none" w:sz="0" w:space="0" w:color="auto" w:frame="1"/>
              </w:rPr>
            </w:pPr>
            <w:r w:rsidRPr="007C3413">
              <w:rPr>
                <w:rStyle w:val="Strong"/>
                <w:b w:val="0"/>
                <w:color w:val="000000"/>
                <w:spacing w:val="-10"/>
                <w:sz w:val="22"/>
                <w:szCs w:val="22"/>
                <w:bdr w:val="none" w:sz="0" w:space="0" w:color="auto" w:frame="1"/>
              </w:rPr>
              <w:t xml:space="preserve">(5) Nội dung sách giáo khoa đảm bảo tính chính xác, khoa học, đảm bảo các yêu cầu cần đạt của chương trình giáo dục phổ thông theo cấp học; chú trọng rèn luyện cho học sinh khả năng tự học, tìm tòi kiến thức, </w:t>
            </w:r>
            <w:r w:rsidRPr="007C3413">
              <w:rPr>
                <w:rStyle w:val="Strong"/>
                <w:b w:val="0"/>
                <w:color w:val="000000"/>
                <w:spacing w:val="-10"/>
                <w:sz w:val="22"/>
                <w:szCs w:val="22"/>
                <w:bdr w:val="none" w:sz="0" w:space="0" w:color="auto" w:frame="1"/>
              </w:rPr>
              <w:lastRenderedPageBreak/>
              <w:t>vận dụng kiến thức vào giải quyết các vấn đề thực tiễn, bồi dưỡng phẩm chất, phát triển năng lực cho học sinh.</w:t>
            </w:r>
          </w:p>
        </w:tc>
        <w:tc>
          <w:tcPr>
            <w:tcW w:w="1773" w:type="pct"/>
          </w:tcPr>
          <w:p w14:paraId="771E3FF9" w14:textId="77777777" w:rsidR="007C3413" w:rsidRPr="007C3413" w:rsidRDefault="007C3413" w:rsidP="007C3413">
            <w:pPr>
              <w:jc w:val="center"/>
              <w:rPr>
                <w:rFonts w:cs="Times New Roman"/>
                <w:sz w:val="8"/>
                <w:szCs w:val="8"/>
              </w:rPr>
            </w:pPr>
          </w:p>
          <w:p w14:paraId="4B7C8114" w14:textId="2AB8CFDF" w:rsidR="00BC4D0B" w:rsidRPr="007C3413" w:rsidRDefault="004561AF" w:rsidP="004561AF">
            <w:pPr>
              <w:jc w:val="both"/>
              <w:rPr>
                <w:rFonts w:cs="Times New Roman"/>
                <w:sz w:val="22"/>
              </w:rPr>
            </w:pPr>
            <w:r w:rsidRPr="007C3413">
              <w:rPr>
                <w:rStyle w:val="Strong"/>
                <w:b w:val="0"/>
                <w:color w:val="000000"/>
                <w:spacing w:val="-10"/>
                <w:sz w:val="22"/>
                <w:bdr w:val="none" w:sz="0" w:space="0" w:color="auto" w:frame="1"/>
              </w:rPr>
              <w:t xml:space="preserve">Nội dung sách giáo khoa đảm bảo tính chính xác, khoa học, đảm bảo các yêu cầu cần đạt của chương trình giáo dục phổ thông theo cấp học; chú trọng rèn luyện cho học sinh khả năng tự học, tìm tòi </w:t>
            </w:r>
            <w:r w:rsidRPr="007C3413">
              <w:rPr>
                <w:rStyle w:val="Strong"/>
                <w:b w:val="0"/>
                <w:color w:val="000000"/>
                <w:spacing w:val="-10"/>
                <w:sz w:val="22"/>
                <w:bdr w:val="none" w:sz="0" w:space="0" w:color="auto" w:frame="1"/>
              </w:rPr>
              <w:lastRenderedPageBreak/>
              <w:t xml:space="preserve">kiến thức, vận dụng kiến thức vào giải quyết các vấn đề thực tiễn, </w:t>
            </w:r>
            <w:r w:rsidR="00C51CF4">
              <w:rPr>
                <w:rStyle w:val="Strong"/>
                <w:b w:val="0"/>
                <w:color w:val="000000"/>
                <w:spacing w:val="-10"/>
                <w:sz w:val="22"/>
                <w:bdr w:val="none" w:sz="0" w:space="0" w:color="auto" w:frame="1"/>
              </w:rPr>
              <w:t>x</w:t>
            </w:r>
            <w:r w:rsidRPr="007C3413">
              <w:rPr>
                <w:rStyle w:val="Strong"/>
                <w:b w:val="0"/>
                <w:color w:val="000000"/>
                <w:spacing w:val="-10"/>
                <w:sz w:val="22"/>
                <w:bdr w:val="none" w:sz="0" w:space="0" w:color="auto" w:frame="1"/>
              </w:rPr>
              <w:t>bồi dưỡng phẩm chất, phát triển năng lực cho học sinh.</w:t>
            </w:r>
          </w:p>
        </w:tc>
        <w:tc>
          <w:tcPr>
            <w:tcW w:w="324" w:type="pct"/>
          </w:tcPr>
          <w:p w14:paraId="5EC7A110" w14:textId="45947CC8" w:rsidR="002C538D" w:rsidRPr="007C3413" w:rsidRDefault="00C51CF4" w:rsidP="007C3413">
            <w:pPr>
              <w:jc w:val="center"/>
              <w:rPr>
                <w:rFonts w:cs="Times New Roman"/>
                <w:b/>
                <w:bCs/>
                <w:sz w:val="22"/>
              </w:rPr>
            </w:pPr>
            <w:r>
              <w:rPr>
                <w:rFonts w:cs="Times New Roman"/>
                <w:b/>
                <w:bCs/>
                <w:sz w:val="22"/>
              </w:rPr>
              <w:lastRenderedPageBreak/>
              <w:t>X</w:t>
            </w:r>
          </w:p>
        </w:tc>
        <w:tc>
          <w:tcPr>
            <w:tcW w:w="395" w:type="pct"/>
          </w:tcPr>
          <w:p w14:paraId="665B706E" w14:textId="35A38F92" w:rsidR="002C538D" w:rsidRPr="007C3413" w:rsidRDefault="002C538D" w:rsidP="007C3413">
            <w:pPr>
              <w:jc w:val="center"/>
              <w:rPr>
                <w:rFonts w:cs="Times New Roman"/>
                <w:b/>
                <w:bCs/>
                <w:sz w:val="22"/>
              </w:rPr>
            </w:pPr>
          </w:p>
        </w:tc>
      </w:tr>
      <w:tr w:rsidR="007C3413" w:rsidRPr="007C3413" w14:paraId="3D609E59" w14:textId="77777777" w:rsidTr="007C3413">
        <w:tc>
          <w:tcPr>
            <w:tcW w:w="323" w:type="pct"/>
            <w:vMerge/>
          </w:tcPr>
          <w:p w14:paraId="4967EBEC" w14:textId="77777777" w:rsidR="002C538D" w:rsidRPr="007C3413" w:rsidRDefault="002C538D" w:rsidP="007C3413">
            <w:pPr>
              <w:jc w:val="center"/>
              <w:rPr>
                <w:rFonts w:cs="Times New Roman"/>
                <w:b/>
                <w:bCs/>
                <w:sz w:val="22"/>
              </w:rPr>
            </w:pPr>
          </w:p>
        </w:tc>
        <w:tc>
          <w:tcPr>
            <w:tcW w:w="296" w:type="pct"/>
            <w:vMerge/>
            <w:vAlign w:val="center"/>
          </w:tcPr>
          <w:p w14:paraId="32D2A51C" w14:textId="0A6B17B5" w:rsidR="002C538D" w:rsidRPr="007C3413" w:rsidRDefault="002C538D" w:rsidP="007C3413">
            <w:pPr>
              <w:jc w:val="center"/>
              <w:rPr>
                <w:rFonts w:cs="Times New Roman"/>
                <w:b/>
                <w:bCs/>
                <w:spacing w:val="-10"/>
                <w:sz w:val="22"/>
              </w:rPr>
            </w:pPr>
          </w:p>
        </w:tc>
        <w:tc>
          <w:tcPr>
            <w:tcW w:w="1889" w:type="pct"/>
          </w:tcPr>
          <w:p w14:paraId="5614FDFC" w14:textId="70F59E72" w:rsidR="002C538D" w:rsidRPr="007C3413" w:rsidRDefault="002C538D" w:rsidP="007C3413">
            <w:pPr>
              <w:pStyle w:val="NormalWeb"/>
              <w:shd w:val="clear" w:color="auto" w:fill="FFFFFF"/>
              <w:tabs>
                <w:tab w:val="left" w:pos="540"/>
                <w:tab w:val="left" w:pos="720"/>
                <w:tab w:val="left" w:pos="1080"/>
              </w:tabs>
              <w:spacing w:before="0" w:beforeAutospacing="0" w:after="0" w:afterAutospacing="0"/>
              <w:jc w:val="both"/>
              <w:textAlignment w:val="baseline"/>
              <w:rPr>
                <w:rStyle w:val="Strong"/>
                <w:color w:val="000000"/>
                <w:spacing w:val="-10"/>
                <w:sz w:val="22"/>
                <w:szCs w:val="22"/>
                <w:bdr w:val="none" w:sz="0" w:space="0" w:color="auto" w:frame="1"/>
              </w:rPr>
            </w:pPr>
            <w:r w:rsidRPr="007C3413">
              <w:rPr>
                <w:rStyle w:val="Strong"/>
                <w:b w:val="0"/>
                <w:color w:val="000000"/>
                <w:spacing w:val="-10"/>
                <w:sz w:val="22"/>
                <w:szCs w:val="22"/>
                <w:bdr w:val="none" w:sz="0" w:space="0" w:color="auto" w:frame="1"/>
              </w:rPr>
              <w:t>(6) Sách giáo khoa được trình bày sinh động, cân đối, hài hòa giữa kênh chữ và kênh hình, đảm bảo tính thẩm mỹ, phù hợp với đặc điểm tâm sinh lý lứa tuổi học sinh.</w:t>
            </w:r>
          </w:p>
        </w:tc>
        <w:tc>
          <w:tcPr>
            <w:tcW w:w="1773" w:type="pct"/>
          </w:tcPr>
          <w:p w14:paraId="7E608C14" w14:textId="0704638D" w:rsidR="00BC4D0B" w:rsidRPr="007C3413" w:rsidRDefault="004561AF" w:rsidP="004561AF">
            <w:pPr>
              <w:jc w:val="both"/>
              <w:rPr>
                <w:rFonts w:cs="Times New Roman"/>
                <w:sz w:val="22"/>
              </w:rPr>
            </w:pPr>
            <w:r w:rsidRPr="007C3413">
              <w:rPr>
                <w:rStyle w:val="Strong"/>
                <w:b w:val="0"/>
                <w:color w:val="000000"/>
                <w:spacing w:val="-10"/>
                <w:sz w:val="22"/>
                <w:bdr w:val="none" w:sz="0" w:space="0" w:color="auto" w:frame="1"/>
              </w:rPr>
              <w:t>Sách giáo khoa được trình bày sinh động, cân đối, hài hòa giữa kênh chữ và kênh hình, đảm bảo tính thẩm mỹ, phù hợp với đặc điểm tâm sinh lý lứa tuổi học sinh.</w:t>
            </w:r>
          </w:p>
        </w:tc>
        <w:tc>
          <w:tcPr>
            <w:tcW w:w="324" w:type="pct"/>
          </w:tcPr>
          <w:p w14:paraId="22D1743C" w14:textId="6249E5CD" w:rsidR="002C538D" w:rsidRPr="007C3413" w:rsidRDefault="00C51CF4" w:rsidP="007C3413">
            <w:pPr>
              <w:jc w:val="center"/>
              <w:rPr>
                <w:rFonts w:cs="Times New Roman"/>
                <w:b/>
                <w:bCs/>
                <w:sz w:val="22"/>
              </w:rPr>
            </w:pPr>
            <w:r>
              <w:rPr>
                <w:rFonts w:cs="Times New Roman"/>
                <w:b/>
                <w:bCs/>
                <w:sz w:val="22"/>
              </w:rPr>
              <w:t>X</w:t>
            </w:r>
          </w:p>
        </w:tc>
        <w:tc>
          <w:tcPr>
            <w:tcW w:w="395" w:type="pct"/>
          </w:tcPr>
          <w:p w14:paraId="58EACBCF" w14:textId="2B7AD887" w:rsidR="002C538D" w:rsidRPr="007C3413" w:rsidRDefault="002C538D" w:rsidP="007C3413">
            <w:pPr>
              <w:jc w:val="center"/>
              <w:rPr>
                <w:rFonts w:cs="Times New Roman"/>
                <w:b/>
                <w:bCs/>
                <w:sz w:val="22"/>
              </w:rPr>
            </w:pPr>
          </w:p>
        </w:tc>
      </w:tr>
      <w:tr w:rsidR="007C3413" w:rsidRPr="007C3413" w14:paraId="501B240E" w14:textId="77777777" w:rsidTr="007C3413">
        <w:tc>
          <w:tcPr>
            <w:tcW w:w="323" w:type="pct"/>
            <w:vMerge/>
          </w:tcPr>
          <w:p w14:paraId="49A60B1D" w14:textId="77777777" w:rsidR="002C538D" w:rsidRPr="007C3413" w:rsidRDefault="002C538D" w:rsidP="007C3413">
            <w:pPr>
              <w:jc w:val="center"/>
              <w:rPr>
                <w:rFonts w:cs="Times New Roman"/>
                <w:b/>
                <w:bCs/>
                <w:sz w:val="22"/>
              </w:rPr>
            </w:pPr>
          </w:p>
        </w:tc>
        <w:tc>
          <w:tcPr>
            <w:tcW w:w="296" w:type="pct"/>
            <w:vMerge w:val="restart"/>
            <w:vAlign w:val="center"/>
          </w:tcPr>
          <w:p w14:paraId="08BB4511" w14:textId="095670E1" w:rsidR="002C538D" w:rsidRPr="007C3413" w:rsidRDefault="002C538D" w:rsidP="007C3413">
            <w:pPr>
              <w:jc w:val="center"/>
              <w:rPr>
                <w:rFonts w:cs="Times New Roman"/>
                <w:b/>
                <w:bCs/>
                <w:spacing w:val="-10"/>
                <w:sz w:val="22"/>
              </w:rPr>
            </w:pPr>
            <w:r w:rsidRPr="007C3413">
              <w:rPr>
                <w:rFonts w:cs="Times New Roman"/>
                <w:b/>
                <w:bCs/>
                <w:spacing w:val="-10"/>
                <w:sz w:val="22"/>
              </w:rPr>
              <w:t>2</w:t>
            </w:r>
            <w:r w:rsidRPr="007C3413">
              <w:rPr>
                <w:rFonts w:cs="Times New Roman"/>
                <w:spacing w:val="-10"/>
                <w:sz w:val="22"/>
              </w:rPr>
              <w:t xml:space="preserve">. </w:t>
            </w:r>
            <w:r w:rsidRPr="007C3413">
              <w:rPr>
                <w:rFonts w:cs="Times New Roman"/>
                <w:b/>
                <w:bCs/>
                <w:spacing w:val="-10"/>
                <w:sz w:val="22"/>
              </w:rPr>
              <w:t>Về phương pháp, hình thức tổ chức dạy học</w:t>
            </w:r>
          </w:p>
        </w:tc>
        <w:tc>
          <w:tcPr>
            <w:tcW w:w="1889" w:type="pct"/>
          </w:tcPr>
          <w:p w14:paraId="02053E91" w14:textId="21D717A5" w:rsidR="002C538D" w:rsidRPr="007C3413" w:rsidRDefault="002C538D" w:rsidP="007C3413">
            <w:pPr>
              <w:pStyle w:val="NormalWeb"/>
              <w:shd w:val="clear" w:color="auto" w:fill="FFFFFF"/>
              <w:tabs>
                <w:tab w:val="left" w:pos="180"/>
                <w:tab w:val="left" w:pos="720"/>
                <w:tab w:val="left" w:pos="810"/>
                <w:tab w:val="left" w:pos="1080"/>
              </w:tabs>
              <w:spacing w:before="0" w:beforeAutospacing="0" w:after="0" w:afterAutospacing="0"/>
              <w:jc w:val="both"/>
              <w:textAlignment w:val="baseline"/>
              <w:rPr>
                <w:bCs/>
                <w:color w:val="000000"/>
                <w:spacing w:val="-10"/>
                <w:sz w:val="22"/>
                <w:szCs w:val="22"/>
                <w:bdr w:val="none" w:sz="0" w:space="0" w:color="auto" w:frame="1"/>
              </w:rPr>
            </w:pPr>
            <w:r w:rsidRPr="007C3413">
              <w:rPr>
                <w:rStyle w:val="Strong"/>
                <w:b w:val="0"/>
                <w:color w:val="000000"/>
                <w:spacing w:val="-10"/>
                <w:sz w:val="22"/>
                <w:szCs w:val="22"/>
                <w:bdr w:val="none" w:sz="0" w:space="0" w:color="auto" w:frame="1"/>
              </w:rPr>
              <w:t>(7) Nội dung sách giáo khoa tạo điều kiện cho giáo viên có thể sử dụng linh hoạt, sáng tạo các hình thức tổ chức và phương pháp dạy học tích cực, lấy hoạt động của học sinh làm trung tâm, khuyến khích học sinh tích cực tham gia vào các hoạt động học tập.</w:t>
            </w:r>
          </w:p>
        </w:tc>
        <w:tc>
          <w:tcPr>
            <w:tcW w:w="1773" w:type="pct"/>
          </w:tcPr>
          <w:p w14:paraId="296D3B8E" w14:textId="77777777" w:rsidR="007C3413" w:rsidRPr="007C3413" w:rsidRDefault="007C3413" w:rsidP="007C3413">
            <w:pPr>
              <w:jc w:val="center"/>
              <w:rPr>
                <w:rFonts w:cs="Times New Roman"/>
                <w:sz w:val="6"/>
                <w:szCs w:val="6"/>
              </w:rPr>
            </w:pPr>
          </w:p>
          <w:p w14:paraId="1E3DEACA" w14:textId="79443FEC" w:rsidR="00BC4D0B" w:rsidRPr="007C3413" w:rsidRDefault="004561AF" w:rsidP="004561AF">
            <w:pPr>
              <w:jc w:val="both"/>
              <w:rPr>
                <w:rFonts w:cs="Times New Roman"/>
                <w:sz w:val="22"/>
              </w:rPr>
            </w:pPr>
            <w:r w:rsidRPr="007C3413">
              <w:rPr>
                <w:rStyle w:val="Strong"/>
                <w:b w:val="0"/>
                <w:color w:val="000000"/>
                <w:spacing w:val="-10"/>
                <w:sz w:val="22"/>
                <w:bdr w:val="none" w:sz="0" w:space="0" w:color="auto" w:frame="1"/>
              </w:rPr>
              <w:t>Nội dung sách giáo khoa tạo điều kiện cho giáo viên có thể sử dụng linh hoạt, sáng tạo các hình thức tổ chức và phương pháp dạy học tích cực, lấy hoạt động của học sinh làm trung tâm, khuyến khích học sinh tích cực tham gia vào các hoạt động học tập.</w:t>
            </w:r>
          </w:p>
        </w:tc>
        <w:tc>
          <w:tcPr>
            <w:tcW w:w="324" w:type="pct"/>
          </w:tcPr>
          <w:p w14:paraId="2F7EEE4B" w14:textId="59223D9D" w:rsidR="002C538D" w:rsidRPr="007C3413" w:rsidRDefault="00C51CF4" w:rsidP="007C3413">
            <w:pPr>
              <w:jc w:val="center"/>
              <w:rPr>
                <w:rFonts w:cs="Times New Roman"/>
                <w:b/>
                <w:bCs/>
                <w:sz w:val="22"/>
              </w:rPr>
            </w:pPr>
            <w:r>
              <w:rPr>
                <w:rFonts w:cs="Times New Roman"/>
                <w:b/>
                <w:bCs/>
                <w:sz w:val="22"/>
              </w:rPr>
              <w:t>X</w:t>
            </w:r>
          </w:p>
        </w:tc>
        <w:tc>
          <w:tcPr>
            <w:tcW w:w="395" w:type="pct"/>
          </w:tcPr>
          <w:p w14:paraId="41873D24" w14:textId="5864D652" w:rsidR="002C538D" w:rsidRPr="007C3413" w:rsidRDefault="002C538D" w:rsidP="007C3413">
            <w:pPr>
              <w:jc w:val="center"/>
              <w:rPr>
                <w:rFonts w:cs="Times New Roman"/>
                <w:b/>
                <w:bCs/>
                <w:sz w:val="22"/>
              </w:rPr>
            </w:pPr>
          </w:p>
        </w:tc>
      </w:tr>
      <w:tr w:rsidR="007C3413" w:rsidRPr="007C3413" w14:paraId="2A8D61C1" w14:textId="77777777" w:rsidTr="007C3413">
        <w:tc>
          <w:tcPr>
            <w:tcW w:w="323" w:type="pct"/>
            <w:vMerge/>
          </w:tcPr>
          <w:p w14:paraId="77CB044E" w14:textId="77777777" w:rsidR="002C538D" w:rsidRPr="007C3413" w:rsidRDefault="002C538D" w:rsidP="007C3413">
            <w:pPr>
              <w:jc w:val="center"/>
              <w:rPr>
                <w:rFonts w:cs="Times New Roman"/>
                <w:b/>
                <w:bCs/>
                <w:sz w:val="22"/>
              </w:rPr>
            </w:pPr>
          </w:p>
        </w:tc>
        <w:tc>
          <w:tcPr>
            <w:tcW w:w="296" w:type="pct"/>
            <w:vMerge/>
            <w:vAlign w:val="center"/>
          </w:tcPr>
          <w:p w14:paraId="42711780" w14:textId="77777777" w:rsidR="002C538D" w:rsidRPr="007C3413" w:rsidRDefault="002C538D" w:rsidP="007C3413">
            <w:pPr>
              <w:jc w:val="center"/>
              <w:rPr>
                <w:rFonts w:cs="Times New Roman"/>
                <w:b/>
                <w:bCs/>
                <w:spacing w:val="-10"/>
                <w:sz w:val="22"/>
              </w:rPr>
            </w:pPr>
          </w:p>
        </w:tc>
        <w:tc>
          <w:tcPr>
            <w:tcW w:w="1889" w:type="pct"/>
          </w:tcPr>
          <w:p w14:paraId="079F6A63" w14:textId="04C4CF93" w:rsidR="002C538D" w:rsidRPr="007C3413" w:rsidRDefault="002C538D" w:rsidP="007C3413">
            <w:pPr>
              <w:pStyle w:val="NormalWeb"/>
              <w:shd w:val="clear" w:color="auto" w:fill="FFFFFF"/>
              <w:tabs>
                <w:tab w:val="left" w:pos="180"/>
                <w:tab w:val="left" w:pos="720"/>
                <w:tab w:val="left" w:pos="810"/>
                <w:tab w:val="left" w:pos="1080"/>
              </w:tabs>
              <w:spacing w:before="0" w:beforeAutospacing="0" w:after="0" w:afterAutospacing="0"/>
              <w:jc w:val="both"/>
              <w:textAlignment w:val="baseline"/>
              <w:rPr>
                <w:rStyle w:val="Strong"/>
                <w:color w:val="000000"/>
                <w:spacing w:val="-10"/>
                <w:sz w:val="22"/>
                <w:szCs w:val="22"/>
                <w:bdr w:val="none" w:sz="0" w:space="0" w:color="auto" w:frame="1"/>
              </w:rPr>
            </w:pPr>
            <w:r w:rsidRPr="007C3413">
              <w:rPr>
                <w:rStyle w:val="Strong"/>
                <w:b w:val="0"/>
                <w:color w:val="000000"/>
                <w:spacing w:val="-10"/>
                <w:sz w:val="22"/>
                <w:szCs w:val="22"/>
                <w:bdr w:val="none" w:sz="0" w:space="0" w:color="auto" w:frame="1"/>
              </w:rPr>
              <w:t>(8) Các chủ đề, bài học được thiết kế theo hướng tăng cường và đa dạng các hoạt động, tạo điều kiện để giáo viên có thể điều chỉnh phù hợp với nhiều đối tượng học sinh, đảm bảo tính phân hóa theo năng lực học sinh.</w:t>
            </w:r>
          </w:p>
        </w:tc>
        <w:tc>
          <w:tcPr>
            <w:tcW w:w="1773" w:type="pct"/>
          </w:tcPr>
          <w:p w14:paraId="09C10620" w14:textId="55A5AA30" w:rsidR="00BC4D0B" w:rsidRPr="007C3413" w:rsidRDefault="004561AF" w:rsidP="004561AF">
            <w:pPr>
              <w:jc w:val="both"/>
              <w:rPr>
                <w:rFonts w:cs="Times New Roman"/>
                <w:sz w:val="22"/>
              </w:rPr>
            </w:pPr>
            <w:r w:rsidRPr="007C3413">
              <w:rPr>
                <w:rStyle w:val="Strong"/>
                <w:b w:val="0"/>
                <w:color w:val="000000"/>
                <w:spacing w:val="-10"/>
                <w:sz w:val="22"/>
                <w:bdr w:val="none" w:sz="0" w:space="0" w:color="auto" w:frame="1"/>
              </w:rPr>
              <w:t xml:space="preserve">Các chủ đề, bài học được thiết kế theo </w:t>
            </w:r>
            <w:r>
              <w:rPr>
                <w:rStyle w:val="Strong"/>
                <w:b w:val="0"/>
                <w:color w:val="000000"/>
                <w:spacing w:val="-10"/>
                <w:sz w:val="22"/>
                <w:bdr w:val="none" w:sz="0" w:space="0" w:color="auto" w:frame="1"/>
              </w:rPr>
              <w:t xml:space="preserve">hướng </w:t>
            </w:r>
            <w:r w:rsidRPr="007C3413">
              <w:rPr>
                <w:rStyle w:val="Strong"/>
                <w:b w:val="0"/>
                <w:color w:val="000000"/>
                <w:spacing w:val="-10"/>
                <w:sz w:val="22"/>
                <w:bdr w:val="none" w:sz="0" w:space="0" w:color="auto" w:frame="1"/>
              </w:rPr>
              <w:t>đa dạng các hoạt động, tạo điều kiện để giáo viên có thể điều chỉnh phù hợp với nhiều đối tượng học sinh, đảm bảo tính phân hóa theo năng lực học sinh.</w:t>
            </w:r>
          </w:p>
        </w:tc>
        <w:tc>
          <w:tcPr>
            <w:tcW w:w="324" w:type="pct"/>
          </w:tcPr>
          <w:p w14:paraId="15A278CF" w14:textId="0F15AB54" w:rsidR="002C538D" w:rsidRPr="007C3413" w:rsidRDefault="00C51CF4" w:rsidP="007C3413">
            <w:pPr>
              <w:jc w:val="center"/>
              <w:rPr>
                <w:rFonts w:cs="Times New Roman"/>
                <w:b/>
                <w:bCs/>
                <w:sz w:val="22"/>
              </w:rPr>
            </w:pPr>
            <w:r>
              <w:rPr>
                <w:rFonts w:cs="Times New Roman"/>
                <w:b/>
                <w:bCs/>
                <w:sz w:val="22"/>
              </w:rPr>
              <w:t>X</w:t>
            </w:r>
          </w:p>
        </w:tc>
        <w:tc>
          <w:tcPr>
            <w:tcW w:w="395" w:type="pct"/>
          </w:tcPr>
          <w:p w14:paraId="4D14A8E7" w14:textId="3388794E" w:rsidR="002C538D" w:rsidRPr="007C3413" w:rsidRDefault="002C538D" w:rsidP="007C3413">
            <w:pPr>
              <w:jc w:val="center"/>
              <w:rPr>
                <w:rFonts w:cs="Times New Roman"/>
                <w:b/>
                <w:bCs/>
                <w:sz w:val="22"/>
              </w:rPr>
            </w:pPr>
          </w:p>
        </w:tc>
      </w:tr>
      <w:tr w:rsidR="007C3413" w:rsidRPr="007C3413" w14:paraId="64A48DDE" w14:textId="77777777" w:rsidTr="007C3413">
        <w:tc>
          <w:tcPr>
            <w:tcW w:w="323" w:type="pct"/>
            <w:vMerge/>
          </w:tcPr>
          <w:p w14:paraId="52BB7023" w14:textId="77777777" w:rsidR="002C538D" w:rsidRPr="007C3413" w:rsidRDefault="002C538D" w:rsidP="007C3413">
            <w:pPr>
              <w:jc w:val="center"/>
              <w:rPr>
                <w:rFonts w:cs="Times New Roman"/>
                <w:b/>
                <w:bCs/>
                <w:sz w:val="22"/>
              </w:rPr>
            </w:pPr>
          </w:p>
        </w:tc>
        <w:tc>
          <w:tcPr>
            <w:tcW w:w="296" w:type="pct"/>
            <w:vMerge w:val="restart"/>
            <w:vAlign w:val="center"/>
          </w:tcPr>
          <w:p w14:paraId="7BC9DA4F" w14:textId="745E6208" w:rsidR="002C538D" w:rsidRPr="007C3413" w:rsidRDefault="002C538D" w:rsidP="007C3413">
            <w:pPr>
              <w:jc w:val="center"/>
              <w:rPr>
                <w:rFonts w:cs="Times New Roman"/>
                <w:b/>
                <w:bCs/>
                <w:spacing w:val="-10"/>
                <w:sz w:val="22"/>
              </w:rPr>
            </w:pPr>
            <w:r w:rsidRPr="007C3413">
              <w:rPr>
                <w:rFonts w:cs="Times New Roman"/>
                <w:b/>
                <w:bCs/>
                <w:spacing w:val="-10"/>
                <w:sz w:val="22"/>
              </w:rPr>
              <w:t>3</w:t>
            </w:r>
            <w:r w:rsidRPr="007C3413">
              <w:rPr>
                <w:rFonts w:cs="Times New Roman"/>
                <w:spacing w:val="-10"/>
                <w:sz w:val="22"/>
              </w:rPr>
              <w:t xml:space="preserve">. </w:t>
            </w:r>
            <w:r w:rsidRPr="007C3413">
              <w:rPr>
                <w:rFonts w:cs="Times New Roman"/>
                <w:b/>
                <w:bCs/>
                <w:spacing w:val="-10"/>
                <w:sz w:val="22"/>
              </w:rPr>
              <w:t>Về kiểm tra, đánh giá</w:t>
            </w:r>
          </w:p>
        </w:tc>
        <w:tc>
          <w:tcPr>
            <w:tcW w:w="1889" w:type="pct"/>
          </w:tcPr>
          <w:p w14:paraId="09C9029C" w14:textId="5D03CE44" w:rsidR="002C538D" w:rsidRPr="007C3413" w:rsidRDefault="002C538D" w:rsidP="007C3413">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color w:val="000000"/>
                <w:spacing w:val="-10"/>
                <w:sz w:val="22"/>
                <w:szCs w:val="22"/>
                <w:bdr w:val="none" w:sz="0" w:space="0" w:color="auto" w:frame="1"/>
              </w:rPr>
            </w:pPr>
            <w:r w:rsidRPr="007C3413">
              <w:rPr>
                <w:rStyle w:val="Strong"/>
                <w:b w:val="0"/>
                <w:color w:val="000000"/>
                <w:spacing w:val="-10"/>
                <w:sz w:val="22"/>
                <w:szCs w:val="22"/>
                <w:bdr w:val="none" w:sz="0" w:space="0" w:color="auto" w:frame="1"/>
              </w:rPr>
              <w:t>(9) Hệ thống câu hỏi, bài tập được thể hiện đúng, đủ với với các yêu cầu cụ thể, các mức độ cần đạt về phẩm chất, năng lực học sinh để tạo điều kiện cho giáo viên xây dựng kế hoạch kiểm tra đánh giá theo định hướng phát triển phẩm chất, năng lực học sinh.</w:t>
            </w:r>
          </w:p>
        </w:tc>
        <w:tc>
          <w:tcPr>
            <w:tcW w:w="1773" w:type="pct"/>
          </w:tcPr>
          <w:p w14:paraId="7D5F3B5B" w14:textId="77777777" w:rsidR="007C3413" w:rsidRPr="007C3413" w:rsidRDefault="007C3413" w:rsidP="004561AF">
            <w:pPr>
              <w:jc w:val="both"/>
              <w:rPr>
                <w:rFonts w:cs="Times New Roman"/>
                <w:sz w:val="8"/>
                <w:szCs w:val="8"/>
              </w:rPr>
            </w:pPr>
          </w:p>
          <w:p w14:paraId="7F75E286" w14:textId="70496216" w:rsidR="00BC4D0B" w:rsidRPr="007C3413" w:rsidRDefault="004561AF" w:rsidP="004561AF">
            <w:pPr>
              <w:jc w:val="both"/>
              <w:rPr>
                <w:rFonts w:cs="Times New Roman"/>
                <w:sz w:val="22"/>
              </w:rPr>
            </w:pPr>
            <w:r w:rsidRPr="007C3413">
              <w:rPr>
                <w:rStyle w:val="Strong"/>
                <w:b w:val="0"/>
                <w:color w:val="000000"/>
                <w:spacing w:val="-10"/>
                <w:sz w:val="22"/>
                <w:bdr w:val="none" w:sz="0" w:space="0" w:color="auto" w:frame="1"/>
              </w:rPr>
              <w:t>Hệ thống câu hỏi, bài tập được thể hiện đúng, đủ với với các yêu cầu cụ thể, các mức độ cần đạt về phẩm chất, năng lực học sinh để tạo điều kiện cho giáo viên xây dựng kế hoạch kiểm tra đánh giá theo định hướng phát triển phẩm chất, năng lực học sinh.</w:t>
            </w:r>
          </w:p>
        </w:tc>
        <w:tc>
          <w:tcPr>
            <w:tcW w:w="324" w:type="pct"/>
          </w:tcPr>
          <w:p w14:paraId="7080777F" w14:textId="5F538114" w:rsidR="002C538D" w:rsidRPr="007C3413" w:rsidRDefault="00C51CF4" w:rsidP="00C51CF4">
            <w:pPr>
              <w:jc w:val="center"/>
              <w:rPr>
                <w:rFonts w:cs="Times New Roman"/>
                <w:b/>
                <w:bCs/>
                <w:sz w:val="22"/>
              </w:rPr>
            </w:pPr>
            <w:r>
              <w:rPr>
                <w:rFonts w:cs="Times New Roman"/>
                <w:b/>
                <w:bCs/>
                <w:sz w:val="22"/>
              </w:rPr>
              <w:t>X</w:t>
            </w:r>
          </w:p>
        </w:tc>
        <w:tc>
          <w:tcPr>
            <w:tcW w:w="395" w:type="pct"/>
          </w:tcPr>
          <w:p w14:paraId="6880364C" w14:textId="15015E04" w:rsidR="002C538D" w:rsidRPr="007C3413" w:rsidRDefault="002C538D" w:rsidP="007C3413">
            <w:pPr>
              <w:jc w:val="center"/>
              <w:rPr>
                <w:rFonts w:cs="Times New Roman"/>
                <w:b/>
                <w:bCs/>
                <w:sz w:val="22"/>
              </w:rPr>
            </w:pPr>
          </w:p>
        </w:tc>
      </w:tr>
      <w:tr w:rsidR="007C3413" w:rsidRPr="007C3413" w14:paraId="54593342" w14:textId="77777777" w:rsidTr="007C3413">
        <w:tc>
          <w:tcPr>
            <w:tcW w:w="323" w:type="pct"/>
            <w:vMerge/>
          </w:tcPr>
          <w:p w14:paraId="54A04C02" w14:textId="77777777" w:rsidR="002C538D" w:rsidRPr="007C3413" w:rsidRDefault="002C538D" w:rsidP="007C3413">
            <w:pPr>
              <w:jc w:val="center"/>
              <w:rPr>
                <w:rFonts w:cs="Times New Roman"/>
                <w:b/>
                <w:bCs/>
                <w:sz w:val="22"/>
              </w:rPr>
            </w:pPr>
          </w:p>
        </w:tc>
        <w:tc>
          <w:tcPr>
            <w:tcW w:w="296" w:type="pct"/>
            <w:vMerge/>
            <w:vAlign w:val="center"/>
          </w:tcPr>
          <w:p w14:paraId="2490DA52" w14:textId="77777777" w:rsidR="002C538D" w:rsidRPr="007C3413" w:rsidRDefault="002C538D" w:rsidP="007C3413">
            <w:pPr>
              <w:jc w:val="center"/>
              <w:rPr>
                <w:rFonts w:cs="Times New Roman"/>
                <w:b/>
                <w:bCs/>
                <w:spacing w:val="-10"/>
                <w:sz w:val="22"/>
              </w:rPr>
            </w:pPr>
          </w:p>
        </w:tc>
        <w:tc>
          <w:tcPr>
            <w:tcW w:w="1889" w:type="pct"/>
          </w:tcPr>
          <w:p w14:paraId="64143D59" w14:textId="29F37948" w:rsidR="002C538D" w:rsidRPr="007C3413" w:rsidRDefault="002C538D" w:rsidP="007C3413">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color w:val="000000"/>
                <w:spacing w:val="-10"/>
                <w:sz w:val="22"/>
                <w:szCs w:val="22"/>
                <w:bdr w:val="none" w:sz="0" w:space="0" w:color="auto" w:frame="1"/>
              </w:rPr>
            </w:pPr>
            <w:r w:rsidRPr="007C3413">
              <w:rPr>
                <w:rStyle w:val="Strong"/>
                <w:b w:val="0"/>
                <w:color w:val="000000"/>
                <w:spacing w:val="-10"/>
                <w:sz w:val="22"/>
                <w:szCs w:val="22"/>
                <w:bdr w:val="none" w:sz="0" w:space="0" w:color="auto" w:frame="1"/>
              </w:rPr>
              <w:t xml:space="preserve">(10) Các phương thức đánh giá đảm bảo độ tin cậy, khách quan, phù hợp lứa tuổi, không gây áp lực lên học sinh, đánh giá sự tiến bộ của học sinh; người học có thể tự đánh giá quá trình học tập và kết quả học tập của bản thân. </w:t>
            </w:r>
          </w:p>
        </w:tc>
        <w:tc>
          <w:tcPr>
            <w:tcW w:w="1773" w:type="pct"/>
          </w:tcPr>
          <w:p w14:paraId="1C249BF2" w14:textId="77777777" w:rsidR="007C3413" w:rsidRPr="007C3413" w:rsidRDefault="007C3413" w:rsidP="007C3413">
            <w:pPr>
              <w:jc w:val="center"/>
              <w:rPr>
                <w:rFonts w:cs="Times New Roman"/>
                <w:sz w:val="10"/>
                <w:szCs w:val="10"/>
              </w:rPr>
            </w:pPr>
          </w:p>
          <w:p w14:paraId="77827D0F" w14:textId="1202CFB5" w:rsidR="007E70C7" w:rsidRPr="007C3413" w:rsidRDefault="004561AF" w:rsidP="004561AF">
            <w:pPr>
              <w:jc w:val="both"/>
              <w:rPr>
                <w:rFonts w:cs="Times New Roman"/>
                <w:sz w:val="22"/>
              </w:rPr>
            </w:pPr>
            <w:r w:rsidRPr="007C3413">
              <w:rPr>
                <w:rStyle w:val="Strong"/>
                <w:b w:val="0"/>
                <w:color w:val="000000"/>
                <w:spacing w:val="-10"/>
                <w:sz w:val="22"/>
                <w:bdr w:val="none" w:sz="0" w:space="0" w:color="auto" w:frame="1"/>
              </w:rPr>
              <w:t>Các phương thức đánh giá đảm bảo độ tin cậy, khách quan, phù hợp lứa tuổi, không gây áp lực lên học sinh, đánh giá sự tiến bộ của học sinh; người học có thể tự đánh giá quá trình học tập và kết quả học tập của bản thân.</w:t>
            </w:r>
          </w:p>
        </w:tc>
        <w:tc>
          <w:tcPr>
            <w:tcW w:w="324" w:type="pct"/>
          </w:tcPr>
          <w:p w14:paraId="2BE1BB26" w14:textId="2544C3DC" w:rsidR="002C538D" w:rsidRPr="007C3413" w:rsidRDefault="00C51CF4" w:rsidP="007C3413">
            <w:pPr>
              <w:jc w:val="center"/>
              <w:rPr>
                <w:rFonts w:cs="Times New Roman"/>
                <w:b/>
                <w:bCs/>
                <w:sz w:val="22"/>
              </w:rPr>
            </w:pPr>
            <w:r>
              <w:rPr>
                <w:rFonts w:cs="Times New Roman"/>
                <w:b/>
                <w:bCs/>
                <w:sz w:val="22"/>
              </w:rPr>
              <w:t>X</w:t>
            </w:r>
          </w:p>
        </w:tc>
        <w:tc>
          <w:tcPr>
            <w:tcW w:w="395" w:type="pct"/>
          </w:tcPr>
          <w:p w14:paraId="6404A0B5" w14:textId="0B753E3F" w:rsidR="002C538D" w:rsidRPr="007C3413" w:rsidRDefault="002C538D" w:rsidP="007C3413">
            <w:pPr>
              <w:jc w:val="center"/>
              <w:rPr>
                <w:rFonts w:cs="Times New Roman"/>
                <w:b/>
                <w:bCs/>
                <w:sz w:val="22"/>
              </w:rPr>
            </w:pPr>
          </w:p>
        </w:tc>
      </w:tr>
      <w:tr w:rsidR="007C3413" w:rsidRPr="007C3413" w14:paraId="33103013" w14:textId="77777777" w:rsidTr="007C3413">
        <w:tc>
          <w:tcPr>
            <w:tcW w:w="323" w:type="pct"/>
            <w:vMerge/>
          </w:tcPr>
          <w:p w14:paraId="6F7E5B89" w14:textId="77777777" w:rsidR="002C538D" w:rsidRPr="007C3413" w:rsidRDefault="002C538D" w:rsidP="007C3413">
            <w:pPr>
              <w:jc w:val="center"/>
              <w:rPr>
                <w:rFonts w:cs="Times New Roman"/>
                <w:b/>
                <w:bCs/>
                <w:sz w:val="22"/>
              </w:rPr>
            </w:pPr>
          </w:p>
        </w:tc>
        <w:tc>
          <w:tcPr>
            <w:tcW w:w="296" w:type="pct"/>
            <w:vMerge w:val="restart"/>
            <w:vAlign w:val="center"/>
          </w:tcPr>
          <w:p w14:paraId="5D8A82E4" w14:textId="709CE299" w:rsidR="002C538D" w:rsidRPr="007C3413" w:rsidRDefault="002C538D" w:rsidP="007C3413">
            <w:pPr>
              <w:jc w:val="center"/>
              <w:rPr>
                <w:rFonts w:cs="Times New Roman"/>
                <w:b/>
                <w:bCs/>
                <w:iCs/>
                <w:spacing w:val="-10"/>
                <w:sz w:val="22"/>
              </w:rPr>
            </w:pPr>
            <w:r w:rsidRPr="007C3413">
              <w:rPr>
                <w:rStyle w:val="Strong"/>
                <w:rFonts w:cs="Times New Roman"/>
                <w:iCs/>
                <w:color w:val="000000"/>
                <w:spacing w:val="-10"/>
                <w:sz w:val="22"/>
                <w:bdr w:val="none" w:sz="0" w:space="0" w:color="auto" w:frame="1"/>
              </w:rPr>
              <w:t>4. Về cơ sở vật chất, trang thiết bị dạy học</w:t>
            </w:r>
          </w:p>
        </w:tc>
        <w:tc>
          <w:tcPr>
            <w:tcW w:w="1889" w:type="pct"/>
          </w:tcPr>
          <w:p w14:paraId="25CC42DD" w14:textId="5BF5B82D" w:rsidR="002C538D" w:rsidRPr="007C3413" w:rsidRDefault="002C538D" w:rsidP="007C3413">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iCs/>
                <w:color w:val="000000" w:themeColor="text1"/>
                <w:spacing w:val="-10"/>
                <w:sz w:val="22"/>
                <w:szCs w:val="22"/>
                <w:bdr w:val="none" w:sz="0" w:space="0" w:color="auto" w:frame="1"/>
              </w:rPr>
            </w:pPr>
            <w:r w:rsidRPr="007C3413">
              <w:rPr>
                <w:iCs/>
                <w:color w:val="000000" w:themeColor="text1"/>
                <w:spacing w:val="-10"/>
                <w:sz w:val="22"/>
                <w:szCs w:val="22"/>
                <w:shd w:val="clear" w:color="auto" w:fill="FFFFFF"/>
              </w:rPr>
              <w:t>(11) Đảm bảo triển khai phù hợp với cơ sở vật chất, trang thiết bị và các điều kiện dạy học khác tại cơ sở giáo dục THCS, THPT trên địa bàn thành phố Hải Phòng.</w:t>
            </w:r>
          </w:p>
        </w:tc>
        <w:tc>
          <w:tcPr>
            <w:tcW w:w="1773" w:type="pct"/>
          </w:tcPr>
          <w:p w14:paraId="2F5448FC" w14:textId="77777777" w:rsidR="002C538D" w:rsidRPr="007C3413" w:rsidRDefault="002C538D" w:rsidP="007C3413">
            <w:pPr>
              <w:jc w:val="center"/>
              <w:rPr>
                <w:rFonts w:cs="Times New Roman"/>
                <w:sz w:val="10"/>
                <w:szCs w:val="10"/>
              </w:rPr>
            </w:pPr>
          </w:p>
          <w:p w14:paraId="282DF08D" w14:textId="3BDCF9B4" w:rsidR="007E70C7" w:rsidRPr="007C3413" w:rsidRDefault="004561AF" w:rsidP="004561AF">
            <w:pPr>
              <w:jc w:val="both"/>
              <w:rPr>
                <w:rFonts w:cs="Times New Roman"/>
                <w:sz w:val="22"/>
              </w:rPr>
            </w:pPr>
            <w:r w:rsidRPr="007C3413">
              <w:rPr>
                <w:iCs/>
                <w:color w:val="000000" w:themeColor="text1"/>
                <w:spacing w:val="-10"/>
                <w:sz w:val="22"/>
                <w:shd w:val="clear" w:color="auto" w:fill="FFFFFF"/>
              </w:rPr>
              <w:t xml:space="preserve">Đảm bảo triển khai phù hợp với cơ sở vật chất, trang thiết bị và các điều kiện dạy học </w:t>
            </w:r>
            <w:r>
              <w:rPr>
                <w:iCs/>
                <w:color w:val="000000" w:themeColor="text1"/>
                <w:spacing w:val="-10"/>
                <w:sz w:val="22"/>
                <w:shd w:val="clear" w:color="auto" w:fill="FFFFFF"/>
              </w:rPr>
              <w:t>để nâng cao chất lượng.</w:t>
            </w:r>
          </w:p>
        </w:tc>
        <w:tc>
          <w:tcPr>
            <w:tcW w:w="324" w:type="pct"/>
          </w:tcPr>
          <w:p w14:paraId="4EC9A067" w14:textId="51269FD3" w:rsidR="002C538D" w:rsidRPr="007C3413" w:rsidRDefault="00C51CF4" w:rsidP="007C3413">
            <w:pPr>
              <w:jc w:val="center"/>
              <w:rPr>
                <w:rFonts w:cs="Times New Roman"/>
                <w:b/>
                <w:bCs/>
                <w:sz w:val="22"/>
              </w:rPr>
            </w:pPr>
            <w:r>
              <w:rPr>
                <w:rFonts w:cs="Times New Roman"/>
                <w:b/>
                <w:bCs/>
                <w:sz w:val="22"/>
              </w:rPr>
              <w:t>X</w:t>
            </w:r>
          </w:p>
        </w:tc>
        <w:tc>
          <w:tcPr>
            <w:tcW w:w="395" w:type="pct"/>
          </w:tcPr>
          <w:p w14:paraId="05722A04" w14:textId="0DD5667E" w:rsidR="002C538D" w:rsidRPr="007C3413" w:rsidRDefault="002C538D" w:rsidP="007C3413">
            <w:pPr>
              <w:jc w:val="center"/>
              <w:rPr>
                <w:rFonts w:cs="Times New Roman"/>
                <w:b/>
                <w:bCs/>
                <w:sz w:val="22"/>
              </w:rPr>
            </w:pPr>
          </w:p>
        </w:tc>
      </w:tr>
      <w:tr w:rsidR="007C3413" w:rsidRPr="007C3413" w14:paraId="66BD09A1" w14:textId="77777777" w:rsidTr="007C3413">
        <w:tc>
          <w:tcPr>
            <w:tcW w:w="323" w:type="pct"/>
            <w:vMerge/>
          </w:tcPr>
          <w:p w14:paraId="6BAF8539" w14:textId="77777777" w:rsidR="002C538D" w:rsidRPr="007C3413" w:rsidRDefault="002C538D" w:rsidP="007C3413">
            <w:pPr>
              <w:jc w:val="center"/>
              <w:rPr>
                <w:rFonts w:cs="Times New Roman"/>
                <w:b/>
                <w:bCs/>
                <w:sz w:val="22"/>
              </w:rPr>
            </w:pPr>
          </w:p>
        </w:tc>
        <w:tc>
          <w:tcPr>
            <w:tcW w:w="296" w:type="pct"/>
            <w:vMerge/>
          </w:tcPr>
          <w:p w14:paraId="4796D5D7" w14:textId="77777777" w:rsidR="002C538D" w:rsidRPr="007C3413" w:rsidRDefault="002C538D" w:rsidP="007C3413">
            <w:pPr>
              <w:jc w:val="center"/>
              <w:rPr>
                <w:rFonts w:cs="Times New Roman"/>
                <w:b/>
                <w:bCs/>
                <w:iCs/>
                <w:spacing w:val="-10"/>
                <w:sz w:val="22"/>
              </w:rPr>
            </w:pPr>
          </w:p>
        </w:tc>
        <w:tc>
          <w:tcPr>
            <w:tcW w:w="1889" w:type="pct"/>
          </w:tcPr>
          <w:p w14:paraId="009675F2" w14:textId="3B3794F9" w:rsidR="002C538D" w:rsidRPr="007C3413" w:rsidRDefault="002C538D" w:rsidP="007C3413">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iCs/>
                <w:color w:val="000000"/>
                <w:spacing w:val="-10"/>
                <w:sz w:val="22"/>
                <w:szCs w:val="22"/>
                <w:bdr w:val="none" w:sz="0" w:space="0" w:color="auto" w:frame="1"/>
              </w:rPr>
            </w:pPr>
            <w:r w:rsidRPr="007C3413">
              <w:rPr>
                <w:rStyle w:val="Strong"/>
                <w:b w:val="0"/>
                <w:iCs/>
                <w:color w:val="000000"/>
                <w:spacing w:val="-10"/>
                <w:sz w:val="22"/>
                <w:szCs w:val="22"/>
                <w:bdr w:val="none" w:sz="0" w:space="0" w:color="auto" w:frame="1"/>
              </w:rPr>
              <w:t>(12) Có hệ thống học liệu bổ trợ (vở bài tập, đồ dùng học tập, học liệu điện tử, …) đầy đủ đảm bảo hỗ trợ hiệu quả cho học sinh.</w:t>
            </w:r>
          </w:p>
        </w:tc>
        <w:tc>
          <w:tcPr>
            <w:tcW w:w="1773" w:type="pct"/>
          </w:tcPr>
          <w:p w14:paraId="27377A6A" w14:textId="0D985B6E" w:rsidR="002C538D" w:rsidRPr="007C3413" w:rsidRDefault="004561AF" w:rsidP="004561AF">
            <w:pPr>
              <w:rPr>
                <w:rFonts w:cs="Times New Roman"/>
                <w:sz w:val="22"/>
              </w:rPr>
            </w:pPr>
            <w:r w:rsidRPr="007C3413">
              <w:rPr>
                <w:rStyle w:val="Strong"/>
                <w:b w:val="0"/>
                <w:iCs/>
                <w:color w:val="000000"/>
                <w:spacing w:val="-10"/>
                <w:sz w:val="22"/>
                <w:bdr w:val="none" w:sz="0" w:space="0" w:color="auto" w:frame="1"/>
              </w:rPr>
              <w:t xml:space="preserve">Có </w:t>
            </w:r>
            <w:r>
              <w:rPr>
                <w:rStyle w:val="Strong"/>
                <w:b w:val="0"/>
                <w:iCs/>
                <w:color w:val="000000"/>
                <w:spacing w:val="-10"/>
                <w:sz w:val="22"/>
                <w:bdr w:val="none" w:sz="0" w:space="0" w:color="auto" w:frame="1"/>
              </w:rPr>
              <w:t xml:space="preserve">đủ </w:t>
            </w:r>
            <w:r w:rsidRPr="007C3413">
              <w:rPr>
                <w:rStyle w:val="Strong"/>
                <w:b w:val="0"/>
                <w:iCs/>
                <w:color w:val="000000"/>
                <w:spacing w:val="-10"/>
                <w:sz w:val="22"/>
                <w:bdr w:val="none" w:sz="0" w:space="0" w:color="auto" w:frame="1"/>
              </w:rPr>
              <w:t>hệ thống học liệu bổ trợ</w:t>
            </w:r>
            <w:r>
              <w:rPr>
                <w:rStyle w:val="Strong"/>
                <w:b w:val="0"/>
                <w:iCs/>
                <w:color w:val="000000"/>
                <w:spacing w:val="-10"/>
                <w:sz w:val="22"/>
                <w:bdr w:val="none" w:sz="0" w:space="0" w:color="auto" w:frame="1"/>
              </w:rPr>
              <w:t xml:space="preserve">, </w:t>
            </w:r>
            <w:r w:rsidRPr="007C3413">
              <w:rPr>
                <w:rStyle w:val="Strong"/>
                <w:b w:val="0"/>
                <w:iCs/>
                <w:color w:val="000000"/>
                <w:spacing w:val="-10"/>
                <w:sz w:val="22"/>
                <w:bdr w:val="none" w:sz="0" w:space="0" w:color="auto" w:frame="1"/>
              </w:rPr>
              <w:t xml:space="preserve">đủ đảm bảo </w:t>
            </w:r>
            <w:r>
              <w:rPr>
                <w:rStyle w:val="Strong"/>
                <w:b w:val="0"/>
                <w:iCs/>
                <w:color w:val="000000"/>
                <w:spacing w:val="-10"/>
                <w:sz w:val="22"/>
                <w:bdr w:val="none" w:sz="0" w:space="0" w:color="auto" w:frame="1"/>
              </w:rPr>
              <w:t>để nâng cao hiệu quả học tập cho</w:t>
            </w:r>
            <w:r w:rsidRPr="007C3413">
              <w:rPr>
                <w:rStyle w:val="Strong"/>
                <w:b w:val="0"/>
                <w:iCs/>
                <w:color w:val="000000"/>
                <w:spacing w:val="-10"/>
                <w:sz w:val="22"/>
                <w:bdr w:val="none" w:sz="0" w:space="0" w:color="auto" w:frame="1"/>
              </w:rPr>
              <w:t xml:space="preserve"> học sinh</w:t>
            </w:r>
            <w:r>
              <w:rPr>
                <w:rStyle w:val="Strong"/>
                <w:b w:val="0"/>
                <w:iCs/>
                <w:color w:val="000000"/>
                <w:spacing w:val="-10"/>
                <w:sz w:val="22"/>
                <w:bdr w:val="none" w:sz="0" w:space="0" w:color="auto" w:frame="1"/>
              </w:rPr>
              <w:t>.</w:t>
            </w:r>
          </w:p>
        </w:tc>
        <w:tc>
          <w:tcPr>
            <w:tcW w:w="324" w:type="pct"/>
          </w:tcPr>
          <w:p w14:paraId="3DF84247" w14:textId="44E55210" w:rsidR="002C538D" w:rsidRPr="007C3413" w:rsidRDefault="00C51CF4" w:rsidP="007C3413">
            <w:pPr>
              <w:jc w:val="center"/>
              <w:rPr>
                <w:rFonts w:cs="Times New Roman"/>
                <w:b/>
                <w:bCs/>
                <w:sz w:val="22"/>
              </w:rPr>
            </w:pPr>
            <w:r>
              <w:rPr>
                <w:rFonts w:cs="Times New Roman"/>
                <w:b/>
                <w:bCs/>
                <w:sz w:val="22"/>
              </w:rPr>
              <w:t>X</w:t>
            </w:r>
          </w:p>
        </w:tc>
        <w:tc>
          <w:tcPr>
            <w:tcW w:w="395" w:type="pct"/>
          </w:tcPr>
          <w:p w14:paraId="16600283" w14:textId="281B64D7" w:rsidR="002C538D" w:rsidRPr="007C3413" w:rsidRDefault="002C538D" w:rsidP="007C3413">
            <w:pPr>
              <w:jc w:val="center"/>
              <w:rPr>
                <w:rFonts w:cs="Times New Roman"/>
                <w:b/>
                <w:bCs/>
                <w:sz w:val="22"/>
              </w:rPr>
            </w:pPr>
          </w:p>
        </w:tc>
      </w:tr>
    </w:tbl>
    <w:p w14:paraId="124825A1" w14:textId="4602E2B6" w:rsidR="00C16E61" w:rsidRPr="007C3413" w:rsidRDefault="007E70C7" w:rsidP="007C3413">
      <w:pPr>
        <w:spacing w:after="0" w:line="240" w:lineRule="auto"/>
        <w:jc w:val="both"/>
        <w:rPr>
          <w:rFonts w:cs="Times New Roman"/>
          <w:b/>
          <w:bCs/>
          <w:sz w:val="24"/>
          <w:szCs w:val="24"/>
        </w:rPr>
      </w:pPr>
      <w:r w:rsidRPr="007C3413">
        <w:rPr>
          <w:rFonts w:cs="Times New Roman"/>
          <w:b/>
          <w:bCs/>
          <w:sz w:val="24"/>
          <w:szCs w:val="24"/>
        </w:rPr>
        <w:t xml:space="preserve">   2. Nhận xét chung</w:t>
      </w:r>
    </w:p>
    <w:p w14:paraId="07F73A0D" w14:textId="13659E6D" w:rsidR="00C16E61" w:rsidRPr="00D861DC" w:rsidRDefault="007E70C7" w:rsidP="007C3413">
      <w:pPr>
        <w:spacing w:after="0" w:line="240" w:lineRule="auto"/>
        <w:jc w:val="both"/>
        <w:rPr>
          <w:rFonts w:cs="Times New Roman"/>
          <w:b/>
          <w:bCs/>
          <w:i/>
          <w:iCs/>
          <w:sz w:val="22"/>
        </w:rPr>
      </w:pPr>
      <w:r w:rsidRPr="00D861DC">
        <w:rPr>
          <w:rFonts w:cs="Times New Roman"/>
          <w:b/>
          <w:bCs/>
          <w:i/>
          <w:iCs/>
          <w:sz w:val="22"/>
        </w:rPr>
        <w:t xml:space="preserve">      2.</w:t>
      </w:r>
      <w:r w:rsidR="00C16E61" w:rsidRPr="00D861DC">
        <w:rPr>
          <w:rFonts w:cs="Times New Roman"/>
          <w:b/>
          <w:bCs/>
          <w:i/>
          <w:iCs/>
          <w:sz w:val="22"/>
        </w:rPr>
        <w:t>1. Ưu điểm</w:t>
      </w:r>
    </w:p>
    <w:p w14:paraId="266CCB8F" w14:textId="5B1EC56B" w:rsidR="00C16E61" w:rsidRPr="00D861DC" w:rsidRDefault="004561AF" w:rsidP="007C3413">
      <w:pPr>
        <w:spacing w:after="0" w:line="240" w:lineRule="auto"/>
        <w:jc w:val="both"/>
        <w:rPr>
          <w:rFonts w:cs="Times New Roman"/>
          <w:sz w:val="22"/>
        </w:rPr>
      </w:pPr>
      <w:r w:rsidRPr="00D861DC">
        <w:rPr>
          <w:rFonts w:cs="Times New Roman"/>
          <w:sz w:val="22"/>
        </w:rPr>
        <w:t>- Cách thiết kế bài học theo chủ đề có sáng tạo</w:t>
      </w:r>
      <w:r w:rsidR="00D861DC">
        <w:rPr>
          <w:rFonts w:cs="Times New Roman"/>
          <w:sz w:val="22"/>
        </w:rPr>
        <w:t>, gắn với thực tiễn đời sống</w:t>
      </w:r>
      <w:r w:rsidRPr="00D861DC">
        <w:rPr>
          <w:rFonts w:cs="Times New Roman"/>
          <w:sz w:val="22"/>
        </w:rPr>
        <w:t>, tạo sự mới mẻ, khơi gợi hứng thú đối với người học.</w:t>
      </w:r>
    </w:p>
    <w:p w14:paraId="0DCB12FD" w14:textId="554B4A9F" w:rsidR="00C51CF4" w:rsidRPr="00D861DC" w:rsidRDefault="00C51CF4" w:rsidP="007C3413">
      <w:pPr>
        <w:spacing w:after="0" w:line="240" w:lineRule="auto"/>
        <w:jc w:val="both"/>
        <w:rPr>
          <w:rFonts w:cs="Times New Roman"/>
          <w:sz w:val="22"/>
        </w:rPr>
      </w:pPr>
      <w:r w:rsidRPr="00D861DC">
        <w:rPr>
          <w:rFonts w:cs="Times New Roman"/>
          <w:sz w:val="22"/>
        </w:rPr>
        <w:t>- Nội dung mỗi bài học được thiết kế xoay quanh các hoạt động chính đọc, viết, nói, nghe được tích hợp và kết nối chặt chẽ với nhau. Ngữ liệu, kiến thức Tiếng Việt và kiến thức văn học có độ khó tương ứng với yêu cầu cần đạt nên đáp ứng nhu cầu học tập của học sinh.</w:t>
      </w:r>
    </w:p>
    <w:p w14:paraId="2C0DC225" w14:textId="4F7ED31F" w:rsidR="00C16E61" w:rsidRPr="00D861DC" w:rsidRDefault="007E70C7" w:rsidP="004561AF">
      <w:pPr>
        <w:tabs>
          <w:tab w:val="center" w:pos="7625"/>
        </w:tabs>
        <w:spacing w:after="0" w:line="240" w:lineRule="auto"/>
        <w:jc w:val="both"/>
        <w:rPr>
          <w:rFonts w:cs="Times New Roman"/>
          <w:b/>
          <w:bCs/>
          <w:i/>
          <w:iCs/>
          <w:sz w:val="22"/>
        </w:rPr>
      </w:pPr>
      <w:r w:rsidRPr="00D861DC">
        <w:rPr>
          <w:rFonts w:cs="Times New Roman"/>
          <w:b/>
          <w:bCs/>
          <w:i/>
          <w:iCs/>
          <w:sz w:val="22"/>
        </w:rPr>
        <w:t xml:space="preserve">      2.</w:t>
      </w:r>
      <w:r w:rsidR="00C16E61" w:rsidRPr="00D861DC">
        <w:rPr>
          <w:rFonts w:cs="Times New Roman"/>
          <w:b/>
          <w:bCs/>
          <w:i/>
          <w:iCs/>
          <w:sz w:val="22"/>
        </w:rPr>
        <w:t>2. Hạn chế</w:t>
      </w:r>
      <w:r w:rsidR="004561AF" w:rsidRPr="00D861DC">
        <w:rPr>
          <w:rFonts w:cs="Times New Roman"/>
          <w:b/>
          <w:bCs/>
          <w:i/>
          <w:iCs/>
          <w:sz w:val="22"/>
        </w:rPr>
        <w:tab/>
      </w:r>
    </w:p>
    <w:p w14:paraId="43FA0637" w14:textId="02A93EDE" w:rsidR="00C16E61" w:rsidRPr="00D861DC" w:rsidRDefault="00C51CF4" w:rsidP="007C3413">
      <w:pPr>
        <w:spacing w:after="0" w:line="240" w:lineRule="auto"/>
        <w:jc w:val="both"/>
        <w:rPr>
          <w:rFonts w:cs="Times New Roman"/>
          <w:sz w:val="22"/>
        </w:rPr>
      </w:pPr>
      <w:r w:rsidRPr="00D861DC">
        <w:rPr>
          <w:rFonts w:cs="Times New Roman"/>
          <w:sz w:val="22"/>
        </w:rPr>
        <w:t>- Mỗi chủ đề không cùng thể loại sẽ hạn chế việc phân tích và rèn luyện kĩ năng cho học sinh theo đặc trưng thể loại, đặc biệt là việc tạo lập văn bản.</w:t>
      </w:r>
    </w:p>
    <w:p w14:paraId="7A6B5503" w14:textId="4D8BF88D" w:rsidR="00C51CF4" w:rsidRPr="00D861DC" w:rsidRDefault="00C51CF4" w:rsidP="007C3413">
      <w:pPr>
        <w:spacing w:after="0" w:line="240" w:lineRule="auto"/>
        <w:jc w:val="both"/>
        <w:rPr>
          <w:rFonts w:cs="Times New Roman"/>
          <w:b/>
          <w:bCs/>
          <w:sz w:val="22"/>
        </w:rPr>
      </w:pPr>
      <w:r w:rsidRPr="00D861DC">
        <w:rPr>
          <w:rFonts w:cs="Times New Roman"/>
          <w:sz w:val="22"/>
        </w:rPr>
        <w:t>- Hệ thống câu hỏi chưa chú trọng đến giá trị nghệ thuật của văn bản mà tập trung chủ yếu vào khai thác bài học cuộc sống.</w:t>
      </w:r>
    </w:p>
    <w:p w14:paraId="0A55D72B" w14:textId="0DFFC4A1" w:rsidR="00C16E61" w:rsidRPr="007C3413" w:rsidRDefault="00C16E61" w:rsidP="007E70C7">
      <w:pPr>
        <w:spacing w:after="0" w:line="240" w:lineRule="auto"/>
        <w:ind w:left="10800" w:firstLine="720"/>
        <w:jc w:val="center"/>
        <w:rPr>
          <w:rFonts w:cs="Times New Roman"/>
          <w:sz w:val="24"/>
          <w:szCs w:val="24"/>
        </w:rPr>
      </w:pPr>
      <w:r w:rsidRPr="007C3413">
        <w:rPr>
          <w:rFonts w:cs="Times New Roman"/>
          <w:sz w:val="24"/>
          <w:szCs w:val="24"/>
        </w:rPr>
        <w:t>Người nhận xét</w:t>
      </w:r>
    </w:p>
    <w:p w14:paraId="2826FDDA" w14:textId="415E5CF1" w:rsidR="00C16E61" w:rsidRDefault="00C16E61" w:rsidP="007E70C7">
      <w:pPr>
        <w:spacing w:after="0" w:line="240" w:lineRule="auto"/>
        <w:ind w:left="10800" w:firstLine="720"/>
        <w:jc w:val="center"/>
        <w:rPr>
          <w:rFonts w:cs="Times New Roman"/>
          <w:i/>
          <w:iCs/>
          <w:sz w:val="24"/>
          <w:szCs w:val="24"/>
        </w:rPr>
      </w:pPr>
      <w:r w:rsidRPr="007C3413">
        <w:rPr>
          <w:rFonts w:cs="Times New Roman"/>
          <w:i/>
          <w:iCs/>
          <w:sz w:val="24"/>
          <w:szCs w:val="24"/>
        </w:rPr>
        <w:t>(Kí và ghi rõ họ tên)</w:t>
      </w:r>
    </w:p>
    <w:p w14:paraId="49795776" w14:textId="77777777" w:rsidR="00DB1EFF" w:rsidRDefault="00DB1EFF" w:rsidP="007E70C7">
      <w:pPr>
        <w:spacing w:after="0" w:line="240" w:lineRule="auto"/>
        <w:ind w:left="10800" w:firstLine="720"/>
        <w:jc w:val="center"/>
        <w:rPr>
          <w:rFonts w:cs="Times New Roman"/>
          <w:i/>
          <w:iCs/>
          <w:sz w:val="24"/>
          <w:szCs w:val="24"/>
        </w:rPr>
      </w:pPr>
    </w:p>
    <w:p w14:paraId="4B1FF11F" w14:textId="01297BE2" w:rsidR="00DB1EFF" w:rsidRPr="00372C14" w:rsidRDefault="00DB1EFF" w:rsidP="007E70C7">
      <w:pPr>
        <w:spacing w:after="0" w:line="240" w:lineRule="auto"/>
        <w:ind w:left="10800" w:firstLine="720"/>
        <w:jc w:val="center"/>
        <w:rPr>
          <w:rFonts w:cs="Times New Roman"/>
          <w:i/>
          <w:iCs/>
          <w:sz w:val="24"/>
          <w:szCs w:val="24"/>
          <w:lang w:val="vi-VN"/>
        </w:rPr>
      </w:pPr>
    </w:p>
    <w:tbl>
      <w:tblPr>
        <w:tblW w:w="5000" w:type="pct"/>
        <w:tblLook w:val="04A0" w:firstRow="1" w:lastRow="0" w:firstColumn="1" w:lastColumn="0" w:noHBand="0" w:noVBand="1"/>
      </w:tblPr>
      <w:tblGrid>
        <w:gridCol w:w="7186"/>
        <w:gridCol w:w="8064"/>
      </w:tblGrid>
      <w:tr w:rsidR="00B55E02" w:rsidRPr="007C3413" w14:paraId="032D66AF" w14:textId="77777777" w:rsidTr="00EB7423">
        <w:trPr>
          <w:trHeight w:val="1350"/>
        </w:trPr>
        <w:tc>
          <w:tcPr>
            <w:tcW w:w="2356" w:type="pct"/>
          </w:tcPr>
          <w:p w14:paraId="369131F5" w14:textId="79E1ECB9" w:rsidR="00372C14" w:rsidRPr="00372C14" w:rsidRDefault="00372C14" w:rsidP="00372C14">
            <w:pPr>
              <w:spacing w:after="0" w:line="240" w:lineRule="auto"/>
              <w:jc w:val="center"/>
              <w:rPr>
                <w:rFonts w:cs="Times New Roman"/>
                <w:sz w:val="24"/>
                <w:szCs w:val="24"/>
                <w:lang w:val="vi-VN"/>
              </w:rPr>
            </w:pPr>
            <w:r>
              <w:rPr>
                <w:rFonts w:cs="Times New Roman"/>
                <w:sz w:val="24"/>
                <w:szCs w:val="24"/>
              </w:rPr>
              <w:lastRenderedPageBreak/>
              <w:t>PHÒNG</w:t>
            </w:r>
            <w:r w:rsidR="005C2C48">
              <w:rPr>
                <w:rFonts w:cs="Times New Roman"/>
                <w:sz w:val="24"/>
                <w:szCs w:val="24"/>
                <w:lang w:val="vi-VN"/>
              </w:rPr>
              <w:t xml:space="preserve"> GD&amp;ĐT</w:t>
            </w:r>
          </w:p>
          <w:p w14:paraId="6C767EC6" w14:textId="4263049E" w:rsidR="00372C14" w:rsidRDefault="00372C14" w:rsidP="00372C14">
            <w:pPr>
              <w:spacing w:after="0" w:line="240" w:lineRule="auto"/>
              <w:jc w:val="center"/>
              <w:rPr>
                <w:rFonts w:cs="Times New Roman"/>
                <w:b/>
                <w:sz w:val="24"/>
                <w:szCs w:val="24"/>
                <w:lang w:val="vi-VN"/>
              </w:rPr>
            </w:pPr>
            <w:r>
              <w:rPr>
                <w:rFonts w:cs="Times New Roman"/>
                <w:b/>
                <w:sz w:val="24"/>
                <w:szCs w:val="24"/>
              </w:rPr>
              <w:t>TRƯỜNG</w:t>
            </w:r>
            <w:r w:rsidR="005C2C48">
              <w:rPr>
                <w:rFonts w:cs="Times New Roman"/>
                <w:b/>
                <w:sz w:val="24"/>
                <w:szCs w:val="24"/>
                <w:lang w:val="vi-VN"/>
              </w:rPr>
              <w:t xml:space="preserve"> THCS</w:t>
            </w:r>
          </w:p>
          <w:p w14:paraId="03762BAE" w14:textId="18EA555D" w:rsidR="00B55E02" w:rsidRPr="007C3413" w:rsidRDefault="00B55E02" w:rsidP="00372C14">
            <w:pPr>
              <w:spacing w:after="0" w:line="240" w:lineRule="auto"/>
              <w:jc w:val="center"/>
              <w:rPr>
                <w:rFonts w:cs="Times New Roman"/>
                <w:b/>
                <w:sz w:val="24"/>
                <w:szCs w:val="24"/>
              </w:rPr>
            </w:pPr>
            <w:r w:rsidRPr="007C3413">
              <w:rPr>
                <w:rFonts w:cs="Times New Roman"/>
                <w:noProof/>
                <w:sz w:val="24"/>
                <w:szCs w:val="24"/>
              </w:rPr>
              <mc:AlternateContent>
                <mc:Choice Requires="wps">
                  <w:drawing>
                    <wp:anchor distT="0" distB="0" distL="114300" distR="114300" simplePos="0" relativeHeight="251663360" behindDoc="0" locked="0" layoutInCell="1" allowOverlap="1" wp14:anchorId="3E5B5309" wp14:editId="508D64AC">
                      <wp:simplePos x="0" y="0"/>
                      <wp:positionH relativeFrom="column">
                        <wp:posOffset>1519061</wp:posOffset>
                      </wp:positionH>
                      <wp:positionV relativeFrom="paragraph">
                        <wp:posOffset>185420</wp:posOffset>
                      </wp:positionV>
                      <wp:extent cx="13398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39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80A0A3"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6pt,14.6pt" to="225.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" strokecolor="windowText" strokeweight=".5pt">
                      <v:stroke joinstyle="miter"/>
                    </v:line>
                  </w:pict>
                </mc:Fallback>
              </mc:AlternateContent>
            </w:r>
            <w:r w:rsidRPr="007C3413">
              <w:rPr>
                <w:rFonts w:cs="Times New Roman"/>
                <w:b/>
                <w:sz w:val="24"/>
                <w:szCs w:val="24"/>
              </w:rPr>
              <w:t>NĂM HỌC 202</w:t>
            </w:r>
            <w:r>
              <w:rPr>
                <w:rFonts w:cs="Times New Roman"/>
                <w:b/>
                <w:sz w:val="24"/>
                <w:szCs w:val="24"/>
              </w:rPr>
              <w:t xml:space="preserve">2 </w:t>
            </w:r>
            <w:r w:rsidRPr="007C3413">
              <w:rPr>
                <w:rFonts w:cs="Times New Roman"/>
                <w:b/>
                <w:sz w:val="24"/>
                <w:szCs w:val="24"/>
              </w:rPr>
              <w:t>- 202</w:t>
            </w:r>
            <w:r>
              <w:rPr>
                <w:rFonts w:cs="Times New Roman"/>
                <w:b/>
                <w:sz w:val="24"/>
                <w:szCs w:val="24"/>
              </w:rPr>
              <w:t>3</w:t>
            </w:r>
          </w:p>
          <w:p w14:paraId="67765E0B" w14:textId="77777777" w:rsidR="00B55E02" w:rsidRPr="007C3413" w:rsidRDefault="00B55E02" w:rsidP="00EB7423">
            <w:pPr>
              <w:spacing w:after="0" w:line="240" w:lineRule="auto"/>
              <w:jc w:val="center"/>
              <w:rPr>
                <w:rFonts w:cs="Times New Roman"/>
                <w:sz w:val="24"/>
                <w:szCs w:val="24"/>
              </w:rPr>
            </w:pPr>
          </w:p>
          <w:p w14:paraId="4302AFCD" w14:textId="77777777" w:rsidR="00B55E02" w:rsidRPr="007C3413" w:rsidRDefault="00B55E02" w:rsidP="00EB7423">
            <w:pPr>
              <w:spacing w:after="0" w:line="240" w:lineRule="auto"/>
              <w:jc w:val="center"/>
              <w:rPr>
                <w:rFonts w:cs="Times New Roman"/>
                <w:sz w:val="24"/>
                <w:szCs w:val="24"/>
              </w:rPr>
            </w:pPr>
          </w:p>
        </w:tc>
        <w:tc>
          <w:tcPr>
            <w:tcW w:w="2644" w:type="pct"/>
          </w:tcPr>
          <w:p w14:paraId="591F2336" w14:textId="77777777" w:rsidR="00B55E02" w:rsidRPr="007C3413" w:rsidRDefault="00B55E02" w:rsidP="00EB7423">
            <w:pPr>
              <w:spacing w:after="0" w:line="240" w:lineRule="auto"/>
              <w:jc w:val="center"/>
              <w:rPr>
                <w:rFonts w:cs="Times New Roman"/>
                <w:b/>
                <w:sz w:val="24"/>
                <w:szCs w:val="24"/>
              </w:rPr>
            </w:pPr>
            <w:r w:rsidRPr="007C3413">
              <w:rPr>
                <w:rFonts w:cs="Times New Roman"/>
                <w:b/>
                <w:sz w:val="24"/>
                <w:szCs w:val="24"/>
              </w:rPr>
              <w:t>CỘNG HÒA XÃ HỘI CHỦ NGHĨA VIỆT NAM</w:t>
            </w:r>
          </w:p>
          <w:p w14:paraId="1A96C35C" w14:textId="77777777" w:rsidR="00B55E02" w:rsidRPr="007C3413" w:rsidRDefault="00B55E02" w:rsidP="00EB7423">
            <w:pPr>
              <w:spacing w:after="0" w:line="240" w:lineRule="auto"/>
              <w:jc w:val="center"/>
              <w:rPr>
                <w:rFonts w:cs="Times New Roman"/>
                <w:b/>
                <w:sz w:val="24"/>
                <w:szCs w:val="24"/>
              </w:rPr>
            </w:pPr>
            <w:r w:rsidRPr="007C3413">
              <w:rPr>
                <w:rFonts w:cs="Times New Roman"/>
                <w:noProof/>
                <w:sz w:val="24"/>
                <w:szCs w:val="24"/>
              </w:rPr>
              <mc:AlternateContent>
                <mc:Choice Requires="wps">
                  <w:drawing>
                    <wp:anchor distT="0" distB="0" distL="114300" distR="114300" simplePos="0" relativeHeight="251662336" behindDoc="0" locked="0" layoutInCell="1" allowOverlap="1" wp14:anchorId="5B5C039C" wp14:editId="74034B70">
                      <wp:simplePos x="0" y="0"/>
                      <wp:positionH relativeFrom="column">
                        <wp:posOffset>1561606</wp:posOffset>
                      </wp:positionH>
                      <wp:positionV relativeFrom="paragraph">
                        <wp:posOffset>180975</wp:posOffset>
                      </wp:positionV>
                      <wp:extent cx="19056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635" cy="0"/>
                              </a:xfrm>
                              <a:prstGeom prst="line">
                                <a:avLst/>
                              </a:prstGeom>
                              <a:noFill/>
                              <a:ln w="6350" cap="flat" cmpd="sng" algn="ctr">
                                <a:solidFill>
                                  <a:sysClr val="windowText" lastClr="000000"/>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5BA9442"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95pt,14.25pt" to="27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" strokecolor="windowText" strokeweight=".5pt">
                      <v:stroke joinstyle="miter"/>
                    </v:line>
                  </w:pict>
                </mc:Fallback>
              </mc:AlternateContent>
            </w:r>
            <w:r w:rsidRPr="007C3413">
              <w:rPr>
                <w:rFonts w:cs="Times New Roman"/>
                <w:b/>
                <w:sz w:val="24"/>
                <w:szCs w:val="24"/>
              </w:rPr>
              <w:t>Độc lập – Tự do – Hạnh phúc</w:t>
            </w:r>
          </w:p>
          <w:p w14:paraId="24D153C0" w14:textId="77777777" w:rsidR="00B55E02" w:rsidRPr="007C3413" w:rsidRDefault="00B55E02" w:rsidP="00EB7423">
            <w:pPr>
              <w:spacing w:after="0" w:line="240" w:lineRule="auto"/>
              <w:jc w:val="center"/>
              <w:rPr>
                <w:rFonts w:cs="Times New Roman"/>
                <w:b/>
                <w:sz w:val="24"/>
                <w:szCs w:val="24"/>
              </w:rPr>
            </w:pPr>
          </w:p>
          <w:p w14:paraId="0D86B07D" w14:textId="2A433817" w:rsidR="00B55E02" w:rsidRPr="007C3413" w:rsidRDefault="00B27F8D" w:rsidP="00EB7423">
            <w:pPr>
              <w:spacing w:after="0" w:line="240" w:lineRule="auto"/>
              <w:jc w:val="right"/>
              <w:rPr>
                <w:rFonts w:cs="Times New Roman"/>
                <w:i/>
                <w:sz w:val="24"/>
                <w:szCs w:val="24"/>
              </w:rPr>
            </w:pPr>
            <w:r>
              <w:rPr>
                <w:rFonts w:cs="Times New Roman"/>
                <w:i/>
                <w:sz w:val="24"/>
                <w:szCs w:val="24"/>
              </w:rPr>
              <w:t xml:space="preserve">                 ………</w:t>
            </w:r>
            <w:r w:rsidR="00B55E02" w:rsidRPr="007C3413">
              <w:rPr>
                <w:rFonts w:cs="Times New Roman"/>
                <w:i/>
                <w:sz w:val="24"/>
                <w:szCs w:val="24"/>
              </w:rPr>
              <w:t xml:space="preserve">, ngày </w:t>
            </w:r>
            <w:r w:rsidR="00372C14">
              <w:rPr>
                <w:rFonts w:cs="Times New Roman"/>
                <w:i/>
                <w:sz w:val="24"/>
                <w:szCs w:val="24"/>
              </w:rPr>
              <w:t>9</w:t>
            </w:r>
            <w:r w:rsidR="00B55E02">
              <w:rPr>
                <w:rFonts w:cs="Times New Roman"/>
                <w:i/>
                <w:sz w:val="24"/>
                <w:szCs w:val="24"/>
              </w:rPr>
              <w:t xml:space="preserve"> </w:t>
            </w:r>
            <w:r w:rsidR="00B55E02" w:rsidRPr="007C3413">
              <w:rPr>
                <w:rFonts w:cs="Times New Roman"/>
                <w:i/>
                <w:sz w:val="24"/>
                <w:szCs w:val="24"/>
              </w:rPr>
              <w:t xml:space="preserve"> tháng  </w:t>
            </w:r>
            <w:r w:rsidR="00372C14">
              <w:rPr>
                <w:rFonts w:cs="Times New Roman"/>
                <w:i/>
                <w:sz w:val="24"/>
                <w:szCs w:val="24"/>
              </w:rPr>
              <w:t>11</w:t>
            </w:r>
            <w:r w:rsidR="00B55E02" w:rsidRPr="007C3413">
              <w:rPr>
                <w:rFonts w:cs="Times New Roman"/>
                <w:i/>
                <w:sz w:val="24"/>
                <w:szCs w:val="24"/>
              </w:rPr>
              <w:t xml:space="preserve">   năm 202</w:t>
            </w:r>
            <w:r w:rsidR="00B55E02">
              <w:rPr>
                <w:rFonts w:cs="Times New Roman"/>
                <w:i/>
                <w:sz w:val="24"/>
                <w:szCs w:val="24"/>
              </w:rPr>
              <w:t>2</w:t>
            </w:r>
          </w:p>
        </w:tc>
      </w:tr>
    </w:tbl>
    <w:p w14:paraId="7FC8EEAF" w14:textId="7524BAC0" w:rsidR="00B55E02" w:rsidRPr="007C3413" w:rsidRDefault="00B55E02" w:rsidP="00B55E02">
      <w:pPr>
        <w:spacing w:after="0" w:line="240" w:lineRule="auto"/>
        <w:jc w:val="center"/>
        <w:rPr>
          <w:rFonts w:cs="Times New Roman"/>
          <w:b/>
          <w:bCs/>
          <w:sz w:val="24"/>
          <w:szCs w:val="24"/>
        </w:rPr>
      </w:pPr>
      <w:r w:rsidRPr="007C3413">
        <w:rPr>
          <w:rFonts w:cs="Times New Roman"/>
          <w:b/>
          <w:bCs/>
          <w:sz w:val="24"/>
          <w:szCs w:val="24"/>
        </w:rPr>
        <w:t xml:space="preserve">PHIẾU NHẬN XÉT SÁCH GIÁO KHOA LỚP </w:t>
      </w:r>
      <w:r w:rsidR="00372C14">
        <w:rPr>
          <w:rFonts w:cs="Times New Roman"/>
          <w:b/>
          <w:bCs/>
          <w:sz w:val="24"/>
          <w:szCs w:val="24"/>
        </w:rPr>
        <w:t>8</w:t>
      </w:r>
      <w:r>
        <w:rPr>
          <w:rFonts w:cs="Times New Roman"/>
          <w:b/>
          <w:bCs/>
          <w:sz w:val="24"/>
          <w:szCs w:val="24"/>
        </w:rPr>
        <w:t xml:space="preserve"> </w:t>
      </w:r>
      <w:r w:rsidRPr="007C3413">
        <w:rPr>
          <w:rFonts w:cs="Times New Roman"/>
          <w:b/>
          <w:bCs/>
          <w:sz w:val="24"/>
          <w:szCs w:val="24"/>
        </w:rPr>
        <w:t>THEO CHƯƠNG TRÌNH GIÁO DỤC PHỔ THÔNG 2018</w:t>
      </w:r>
    </w:p>
    <w:p w14:paraId="084B1A21" w14:textId="317F3646" w:rsidR="00B55E02" w:rsidRPr="007C3413" w:rsidRDefault="00B55E02" w:rsidP="00B55E02">
      <w:pPr>
        <w:spacing w:after="0" w:line="240" w:lineRule="auto"/>
        <w:jc w:val="center"/>
        <w:rPr>
          <w:rFonts w:cs="Times New Roman"/>
          <w:sz w:val="24"/>
          <w:szCs w:val="24"/>
        </w:rPr>
      </w:pPr>
      <w:r w:rsidRPr="007C3413">
        <w:rPr>
          <w:rFonts w:cs="Times New Roman"/>
          <w:b/>
          <w:bCs/>
          <w:sz w:val="24"/>
          <w:szCs w:val="24"/>
        </w:rPr>
        <w:t xml:space="preserve">MÔN/HĐGD: </w:t>
      </w:r>
      <w:r>
        <w:rPr>
          <w:rFonts w:cs="Times New Roman"/>
          <w:sz w:val="24"/>
          <w:szCs w:val="24"/>
        </w:rPr>
        <w:t>Ngữ</w:t>
      </w:r>
      <w:r w:rsidR="00372C14">
        <w:rPr>
          <w:rFonts w:cs="Times New Roman"/>
          <w:sz w:val="24"/>
          <w:szCs w:val="24"/>
        </w:rPr>
        <w:t xml:space="preserve"> văn 8</w:t>
      </w:r>
    </w:p>
    <w:p w14:paraId="443611B2" w14:textId="77777777" w:rsidR="00B55E02" w:rsidRPr="007C3413" w:rsidRDefault="00B55E02" w:rsidP="00B55E02">
      <w:pPr>
        <w:pStyle w:val="NormalWeb"/>
        <w:shd w:val="clear" w:color="auto" w:fill="FFFFFF"/>
        <w:spacing w:before="0" w:beforeAutospacing="0" w:after="0" w:afterAutospacing="0"/>
        <w:jc w:val="both"/>
        <w:rPr>
          <w:rStyle w:val="Strong"/>
          <w:bdr w:val="none" w:sz="0" w:space="0" w:color="auto" w:frame="1"/>
        </w:rPr>
      </w:pPr>
      <w:r w:rsidRPr="007C3413">
        <w:rPr>
          <w:rStyle w:val="Strong"/>
          <w:bdr w:val="none" w:sz="0" w:space="0" w:color="auto" w:frame="1"/>
        </w:rPr>
        <w:t>A. THÔNG TIN VỀ SÁCH GIÁO KHOA</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66"/>
        <w:gridCol w:w="12274"/>
      </w:tblGrid>
      <w:tr w:rsidR="00B55E02" w:rsidRPr="007C3413" w14:paraId="5AB1894F" w14:textId="77777777" w:rsidTr="00EB7423">
        <w:tc>
          <w:tcPr>
            <w:tcW w:w="973" w:type="pct"/>
          </w:tcPr>
          <w:p w14:paraId="6951ABDC" w14:textId="77777777" w:rsidR="00B55E02" w:rsidRPr="007C3413" w:rsidRDefault="00B55E02" w:rsidP="00EB7423">
            <w:pPr>
              <w:pStyle w:val="NormalWeb"/>
              <w:spacing w:before="0" w:beforeAutospacing="0" w:after="0" w:afterAutospacing="0"/>
              <w:jc w:val="both"/>
            </w:pPr>
            <w:r w:rsidRPr="007C3413">
              <w:t>1. Tên bộ sách:</w:t>
            </w:r>
          </w:p>
        </w:tc>
        <w:tc>
          <w:tcPr>
            <w:tcW w:w="4027" w:type="pct"/>
          </w:tcPr>
          <w:p w14:paraId="7D3AFAB9" w14:textId="21B19459" w:rsidR="00B55E02" w:rsidRPr="007C3413" w:rsidRDefault="00B55E02" w:rsidP="00EB7423">
            <w:pPr>
              <w:pStyle w:val="NormalWeb"/>
              <w:spacing w:before="0" w:beforeAutospacing="0" w:after="0" w:afterAutospacing="0"/>
              <w:jc w:val="both"/>
            </w:pPr>
            <w:r>
              <w:t>Chân trời sáng tạo</w:t>
            </w:r>
          </w:p>
        </w:tc>
      </w:tr>
      <w:tr w:rsidR="00B55E02" w:rsidRPr="007C3413" w14:paraId="3607A0DD" w14:textId="77777777" w:rsidTr="00EB7423">
        <w:tc>
          <w:tcPr>
            <w:tcW w:w="973" w:type="pct"/>
          </w:tcPr>
          <w:p w14:paraId="67ED9083" w14:textId="77777777" w:rsidR="00B55E02" w:rsidRPr="007C3413" w:rsidRDefault="00B55E02" w:rsidP="00EB7423">
            <w:pPr>
              <w:pStyle w:val="NormalWeb"/>
              <w:spacing w:before="0" w:beforeAutospacing="0" w:after="0" w:afterAutospacing="0"/>
              <w:jc w:val="both"/>
            </w:pPr>
            <w:r w:rsidRPr="007C3413">
              <w:t>2. Tổng chủ biên/Chủ biên:</w:t>
            </w:r>
          </w:p>
        </w:tc>
        <w:tc>
          <w:tcPr>
            <w:tcW w:w="4027" w:type="pct"/>
          </w:tcPr>
          <w:p w14:paraId="1FCDD240" w14:textId="27152B75" w:rsidR="00B55E02" w:rsidRPr="007C3413" w:rsidRDefault="00B55E02" w:rsidP="00B55E02">
            <w:pPr>
              <w:pStyle w:val="NormalWeb"/>
              <w:spacing w:before="0" w:beforeAutospacing="0" w:after="0" w:afterAutospacing="0"/>
              <w:jc w:val="both"/>
            </w:pPr>
            <w:r>
              <w:t>Nguyễn Thị Hồng Nam – Nguyễn Thành Thi (đồng Chủ biên)</w:t>
            </w:r>
          </w:p>
        </w:tc>
      </w:tr>
      <w:tr w:rsidR="00B55E02" w:rsidRPr="007C3413" w14:paraId="341D3415" w14:textId="77777777" w:rsidTr="00EB7423">
        <w:tc>
          <w:tcPr>
            <w:tcW w:w="973" w:type="pct"/>
          </w:tcPr>
          <w:p w14:paraId="5DB3204A" w14:textId="77777777" w:rsidR="00B55E02" w:rsidRPr="007C3413" w:rsidRDefault="00B55E02" w:rsidP="00EB7423">
            <w:pPr>
              <w:pStyle w:val="NormalWeb"/>
              <w:spacing w:before="0" w:beforeAutospacing="0" w:after="0" w:afterAutospacing="0"/>
              <w:jc w:val="both"/>
            </w:pPr>
            <w:r w:rsidRPr="007C3413">
              <w:t>3. Nhà xuất bản:</w:t>
            </w:r>
          </w:p>
        </w:tc>
        <w:tc>
          <w:tcPr>
            <w:tcW w:w="4027" w:type="pct"/>
          </w:tcPr>
          <w:p w14:paraId="3BEAA733" w14:textId="77777777" w:rsidR="00B55E02" w:rsidRPr="007C3413" w:rsidRDefault="00B55E02" w:rsidP="00EB7423">
            <w:pPr>
              <w:pStyle w:val="NormalWeb"/>
              <w:spacing w:before="0" w:beforeAutospacing="0" w:after="0" w:afterAutospacing="0"/>
              <w:jc w:val="both"/>
            </w:pPr>
            <w:r>
              <w:t>Nhà xuất bản Giáo dục Việt Nam</w:t>
            </w:r>
          </w:p>
        </w:tc>
      </w:tr>
    </w:tbl>
    <w:p w14:paraId="5F63DA53" w14:textId="77777777" w:rsidR="00B55E02" w:rsidRPr="007C3413" w:rsidRDefault="00B55E02" w:rsidP="00B55E02">
      <w:pPr>
        <w:pStyle w:val="NormalWeb"/>
        <w:shd w:val="clear" w:color="auto" w:fill="FFFFFF"/>
        <w:spacing w:before="0" w:beforeAutospacing="0" w:after="0" w:afterAutospacing="0"/>
        <w:jc w:val="both"/>
        <w:rPr>
          <w:rStyle w:val="Strong"/>
          <w:bdr w:val="none" w:sz="0" w:space="0" w:color="auto" w:frame="1"/>
        </w:rPr>
      </w:pPr>
      <w:r w:rsidRPr="007C3413">
        <w:rPr>
          <w:rStyle w:val="Strong"/>
          <w:bdr w:val="none" w:sz="0" w:space="0" w:color="auto" w:frame="1"/>
        </w:rPr>
        <w:t>B. THÔNG TIN VỀ NGƯỜI NHẬN XÉT, ĐÁNH GIÁ</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41"/>
        <w:gridCol w:w="8099"/>
      </w:tblGrid>
      <w:tr w:rsidR="00B55E02" w:rsidRPr="007C3413" w14:paraId="46603435" w14:textId="77777777" w:rsidTr="00EB7423">
        <w:tc>
          <w:tcPr>
            <w:tcW w:w="2343" w:type="pct"/>
          </w:tcPr>
          <w:p w14:paraId="14BB940C" w14:textId="0ABEABD1" w:rsidR="00B55E02" w:rsidRPr="00372C14" w:rsidRDefault="00B55E02" w:rsidP="00EB7423">
            <w:pPr>
              <w:pStyle w:val="NormalWeb"/>
              <w:spacing w:before="0" w:beforeAutospacing="0" w:after="0" w:afterAutospacing="0"/>
              <w:jc w:val="both"/>
              <w:rPr>
                <w:b/>
                <w:bCs/>
                <w:color w:val="000000"/>
                <w:lang w:val="vi-VN"/>
              </w:rPr>
            </w:pPr>
            <w:r w:rsidRPr="007C3413">
              <w:rPr>
                <w:color w:val="000000"/>
              </w:rPr>
              <w:t>Họ và tên:</w:t>
            </w:r>
          </w:p>
        </w:tc>
        <w:tc>
          <w:tcPr>
            <w:tcW w:w="2657" w:type="pct"/>
          </w:tcPr>
          <w:p w14:paraId="7B2B476E" w14:textId="77777777" w:rsidR="00B55E02" w:rsidRPr="007C3413" w:rsidRDefault="00B55E02" w:rsidP="00EB7423">
            <w:pPr>
              <w:pStyle w:val="NormalWeb"/>
              <w:spacing w:before="0" w:beforeAutospacing="0" w:after="0" w:afterAutospacing="0"/>
              <w:jc w:val="both"/>
              <w:rPr>
                <w:color w:val="000000"/>
              </w:rPr>
            </w:pPr>
            <w:r w:rsidRPr="007C3413">
              <w:rPr>
                <w:color w:val="000000"/>
              </w:rPr>
              <w:t>Chuyên ngành/Trình độ đào tạo:</w:t>
            </w:r>
            <w:r>
              <w:rPr>
                <w:color w:val="000000"/>
              </w:rPr>
              <w:t xml:space="preserve"> Đại học Ngữ văn </w:t>
            </w:r>
          </w:p>
        </w:tc>
      </w:tr>
      <w:tr w:rsidR="00B55E02" w:rsidRPr="007C3413" w14:paraId="2767000E" w14:textId="77777777" w:rsidTr="00EB7423">
        <w:tc>
          <w:tcPr>
            <w:tcW w:w="2343" w:type="pct"/>
          </w:tcPr>
          <w:p w14:paraId="73BFA8CC" w14:textId="77777777" w:rsidR="00B55E02" w:rsidRPr="007C3413" w:rsidRDefault="00B55E02" w:rsidP="00EB7423">
            <w:pPr>
              <w:pStyle w:val="NormalWeb"/>
              <w:spacing w:before="0" w:beforeAutospacing="0" w:after="0" w:afterAutospacing="0"/>
              <w:jc w:val="both"/>
              <w:rPr>
                <w:b/>
                <w:bCs/>
                <w:color w:val="000000"/>
              </w:rPr>
            </w:pPr>
            <w:r w:rsidRPr="007C3413">
              <w:rPr>
                <w:color w:val="000000"/>
              </w:rPr>
              <w:t>Chức vụ:</w:t>
            </w:r>
            <w:r>
              <w:rPr>
                <w:color w:val="000000"/>
              </w:rPr>
              <w:t xml:space="preserve">   Giáo viên</w:t>
            </w:r>
          </w:p>
        </w:tc>
        <w:tc>
          <w:tcPr>
            <w:tcW w:w="2657" w:type="pct"/>
          </w:tcPr>
          <w:p w14:paraId="1ABB8842" w14:textId="73743D33" w:rsidR="00B55E02" w:rsidRPr="007C3413" w:rsidRDefault="00B55E02" w:rsidP="00EB7423">
            <w:pPr>
              <w:pStyle w:val="NormalWeb"/>
              <w:spacing w:before="0" w:beforeAutospacing="0" w:after="0" w:afterAutospacing="0"/>
              <w:jc w:val="both"/>
              <w:rPr>
                <w:b/>
                <w:bCs/>
                <w:color w:val="000000"/>
              </w:rPr>
            </w:pPr>
            <w:r w:rsidRPr="007C3413">
              <w:rPr>
                <w:color w:val="000000"/>
              </w:rPr>
              <w:t>Đơn vị công tác:</w:t>
            </w:r>
            <w:r w:rsidR="005C2C48">
              <w:rPr>
                <w:color w:val="000000"/>
              </w:rPr>
              <w:t xml:space="preserve"> Trường </w:t>
            </w:r>
          </w:p>
        </w:tc>
      </w:tr>
      <w:tr w:rsidR="00B55E02" w:rsidRPr="007C3413" w14:paraId="29C15A7D" w14:textId="77777777" w:rsidTr="00EB7423">
        <w:tc>
          <w:tcPr>
            <w:tcW w:w="2343" w:type="pct"/>
          </w:tcPr>
          <w:p w14:paraId="3579D5C7" w14:textId="12C20E1E" w:rsidR="00B55E02" w:rsidRPr="007C3413" w:rsidRDefault="00B55E02" w:rsidP="00EB7423">
            <w:pPr>
              <w:pStyle w:val="NormalWeb"/>
              <w:spacing w:before="0" w:beforeAutospacing="0" w:after="0" w:afterAutospacing="0"/>
              <w:jc w:val="both"/>
              <w:rPr>
                <w:b/>
                <w:bCs/>
                <w:color w:val="000000"/>
              </w:rPr>
            </w:pPr>
            <w:r w:rsidRPr="007C3413">
              <w:rPr>
                <w:color w:val="000000"/>
              </w:rPr>
              <w:t>Số điện thoại:</w:t>
            </w:r>
          </w:p>
        </w:tc>
        <w:tc>
          <w:tcPr>
            <w:tcW w:w="2657" w:type="pct"/>
          </w:tcPr>
          <w:p w14:paraId="1E0B1214" w14:textId="40EEF9C9" w:rsidR="00B55E02" w:rsidRPr="007C3413" w:rsidRDefault="00B55E02" w:rsidP="00EB7423">
            <w:pPr>
              <w:pStyle w:val="NormalWeb"/>
              <w:spacing w:before="0" w:beforeAutospacing="0" w:after="0" w:afterAutospacing="0"/>
              <w:jc w:val="both"/>
              <w:rPr>
                <w:b/>
                <w:bCs/>
                <w:color w:val="000000"/>
              </w:rPr>
            </w:pPr>
            <w:r w:rsidRPr="007C3413">
              <w:rPr>
                <w:color w:val="000000"/>
              </w:rPr>
              <w:t>Email:</w:t>
            </w:r>
            <w:r w:rsidR="005C2C48">
              <w:rPr>
                <w:color w:val="000000"/>
              </w:rPr>
              <w:t xml:space="preserve"> </w:t>
            </w:r>
          </w:p>
        </w:tc>
      </w:tr>
    </w:tbl>
    <w:p w14:paraId="79B9435A" w14:textId="77777777" w:rsidR="00B55E02" w:rsidRPr="007C3413" w:rsidRDefault="00B55E02" w:rsidP="00B55E02">
      <w:pPr>
        <w:pStyle w:val="NormalWeb"/>
        <w:shd w:val="clear" w:color="auto" w:fill="FFFFFF"/>
        <w:spacing w:before="0" w:beforeAutospacing="0" w:after="0" w:afterAutospacing="0"/>
        <w:jc w:val="both"/>
        <w:rPr>
          <w:rStyle w:val="Strong"/>
          <w:bdr w:val="none" w:sz="0" w:space="0" w:color="auto" w:frame="1"/>
        </w:rPr>
      </w:pPr>
      <w:r w:rsidRPr="007C3413">
        <w:rPr>
          <w:rStyle w:val="Strong"/>
          <w:bdr w:val="none" w:sz="0" w:space="0" w:color="auto" w:frame="1"/>
        </w:rPr>
        <w:t>C. NỘI DUNG NHẬN XÉT, ĐÁNH GIÁ</w:t>
      </w:r>
    </w:p>
    <w:p w14:paraId="5359BAA5" w14:textId="77777777" w:rsidR="00B55E02" w:rsidRPr="007C3413" w:rsidRDefault="00B55E02" w:rsidP="00B55E02">
      <w:pPr>
        <w:pStyle w:val="NormalWeb"/>
        <w:shd w:val="clear" w:color="auto" w:fill="FFFFFF"/>
        <w:spacing w:before="0" w:beforeAutospacing="0" w:after="0" w:afterAutospacing="0"/>
        <w:jc w:val="both"/>
      </w:pPr>
      <w:r w:rsidRPr="007C3413">
        <w:rPr>
          <w:b/>
          <w:bCs/>
        </w:rPr>
        <w:t xml:space="preserve">   1. Nhận xét, đánh giá theo các tiêu chuẩn</w:t>
      </w:r>
      <w:r>
        <w:rPr>
          <w:b/>
          <w:bCs/>
        </w:rPr>
        <w:t xml:space="preserve"> </w:t>
      </w:r>
      <w:r w:rsidRPr="007C3413">
        <w:t>(Đánh dấu X vào ô “Đạt” hoặc “Không đạt” cho từng tiêu chí)</w:t>
      </w:r>
    </w:p>
    <w:tbl>
      <w:tblPr>
        <w:tblStyle w:val="TableGrid"/>
        <w:tblW w:w="5000" w:type="pct"/>
        <w:tblLayout w:type="fixed"/>
        <w:tblLook w:val="04A0" w:firstRow="1" w:lastRow="0" w:firstColumn="1" w:lastColumn="0" w:noHBand="0" w:noVBand="1"/>
      </w:tblPr>
      <w:tblGrid>
        <w:gridCol w:w="984"/>
        <w:gridCol w:w="902"/>
        <w:gridCol w:w="5758"/>
        <w:gridCol w:w="5404"/>
        <w:gridCol w:w="988"/>
        <w:gridCol w:w="1204"/>
      </w:tblGrid>
      <w:tr w:rsidR="00B55E02" w:rsidRPr="007C3413" w14:paraId="2A19A434" w14:textId="77777777" w:rsidTr="00EB7423">
        <w:tc>
          <w:tcPr>
            <w:tcW w:w="323" w:type="pct"/>
            <w:vMerge w:val="restart"/>
            <w:vAlign w:val="center"/>
          </w:tcPr>
          <w:p w14:paraId="345A3BF6" w14:textId="77777777" w:rsidR="00B55E02" w:rsidRPr="007C3413" w:rsidRDefault="00B55E02" w:rsidP="00EB7423">
            <w:pPr>
              <w:jc w:val="center"/>
              <w:rPr>
                <w:rFonts w:cs="Times New Roman"/>
                <w:b/>
                <w:bCs/>
                <w:sz w:val="22"/>
              </w:rPr>
            </w:pPr>
            <w:r w:rsidRPr="007C3413">
              <w:rPr>
                <w:rFonts w:cs="Times New Roman"/>
                <w:b/>
                <w:bCs/>
                <w:sz w:val="22"/>
              </w:rPr>
              <w:t>Tiêu chuẩn</w:t>
            </w:r>
          </w:p>
        </w:tc>
        <w:tc>
          <w:tcPr>
            <w:tcW w:w="2185" w:type="pct"/>
            <w:gridSpan w:val="2"/>
            <w:vMerge w:val="restart"/>
            <w:vAlign w:val="center"/>
          </w:tcPr>
          <w:p w14:paraId="04BB150D" w14:textId="77777777" w:rsidR="00B55E02" w:rsidRPr="007C3413" w:rsidRDefault="00B55E02" w:rsidP="00EB7423">
            <w:pPr>
              <w:jc w:val="center"/>
              <w:rPr>
                <w:rFonts w:cs="Times New Roman"/>
                <w:b/>
                <w:bCs/>
                <w:spacing w:val="-10"/>
                <w:sz w:val="22"/>
              </w:rPr>
            </w:pPr>
            <w:r w:rsidRPr="007C3413">
              <w:rPr>
                <w:rFonts w:cs="Times New Roman"/>
                <w:b/>
                <w:bCs/>
                <w:spacing w:val="-10"/>
                <w:sz w:val="22"/>
              </w:rPr>
              <w:t>Tiêu chí</w:t>
            </w:r>
          </w:p>
        </w:tc>
        <w:tc>
          <w:tcPr>
            <w:tcW w:w="1773" w:type="pct"/>
            <w:vMerge w:val="restart"/>
            <w:vAlign w:val="center"/>
          </w:tcPr>
          <w:p w14:paraId="18234E8B" w14:textId="77777777" w:rsidR="00B55E02" w:rsidRPr="007C3413" w:rsidRDefault="00B55E02" w:rsidP="00EB7423">
            <w:pPr>
              <w:jc w:val="center"/>
              <w:rPr>
                <w:rFonts w:cs="Times New Roman"/>
                <w:b/>
                <w:bCs/>
                <w:sz w:val="22"/>
              </w:rPr>
            </w:pPr>
            <w:r w:rsidRPr="007C3413">
              <w:rPr>
                <w:rFonts w:cs="Times New Roman"/>
                <w:b/>
                <w:bCs/>
                <w:sz w:val="22"/>
              </w:rPr>
              <w:t>Nhận xét</w:t>
            </w:r>
          </w:p>
        </w:tc>
        <w:tc>
          <w:tcPr>
            <w:tcW w:w="719" w:type="pct"/>
            <w:gridSpan w:val="2"/>
            <w:vAlign w:val="center"/>
          </w:tcPr>
          <w:p w14:paraId="1D88F487" w14:textId="77777777" w:rsidR="00B55E02" w:rsidRPr="007C3413" w:rsidRDefault="00B55E02" w:rsidP="00EB7423">
            <w:pPr>
              <w:jc w:val="center"/>
              <w:rPr>
                <w:rFonts w:cs="Times New Roman"/>
                <w:b/>
                <w:bCs/>
                <w:sz w:val="22"/>
              </w:rPr>
            </w:pPr>
            <w:r w:rsidRPr="007C3413">
              <w:rPr>
                <w:rFonts w:cs="Times New Roman"/>
                <w:b/>
                <w:bCs/>
                <w:sz w:val="22"/>
              </w:rPr>
              <w:t>Đánh giá</w:t>
            </w:r>
          </w:p>
        </w:tc>
      </w:tr>
      <w:tr w:rsidR="00B55E02" w:rsidRPr="007C3413" w14:paraId="21988BD6" w14:textId="77777777" w:rsidTr="00EB7423">
        <w:tc>
          <w:tcPr>
            <w:tcW w:w="323" w:type="pct"/>
            <w:vMerge/>
            <w:vAlign w:val="center"/>
          </w:tcPr>
          <w:p w14:paraId="34BD2B78" w14:textId="77777777" w:rsidR="00B55E02" w:rsidRPr="007C3413" w:rsidRDefault="00B55E02" w:rsidP="00EB7423">
            <w:pPr>
              <w:jc w:val="center"/>
              <w:rPr>
                <w:rFonts w:cs="Times New Roman"/>
                <w:b/>
                <w:bCs/>
                <w:sz w:val="22"/>
              </w:rPr>
            </w:pPr>
          </w:p>
        </w:tc>
        <w:tc>
          <w:tcPr>
            <w:tcW w:w="2185" w:type="pct"/>
            <w:gridSpan w:val="2"/>
            <w:vMerge/>
            <w:vAlign w:val="center"/>
          </w:tcPr>
          <w:p w14:paraId="5839667F" w14:textId="77777777" w:rsidR="00B55E02" w:rsidRPr="007C3413" w:rsidRDefault="00B55E02" w:rsidP="00EB7423">
            <w:pPr>
              <w:jc w:val="center"/>
              <w:rPr>
                <w:rFonts w:cs="Times New Roman"/>
                <w:b/>
                <w:bCs/>
                <w:spacing w:val="-10"/>
                <w:sz w:val="22"/>
              </w:rPr>
            </w:pPr>
          </w:p>
        </w:tc>
        <w:tc>
          <w:tcPr>
            <w:tcW w:w="1773" w:type="pct"/>
            <w:vMerge/>
            <w:vAlign w:val="center"/>
          </w:tcPr>
          <w:p w14:paraId="2D1DF00D" w14:textId="77777777" w:rsidR="00B55E02" w:rsidRPr="007C3413" w:rsidRDefault="00B55E02" w:rsidP="00EB7423">
            <w:pPr>
              <w:jc w:val="center"/>
              <w:rPr>
                <w:rFonts w:cs="Times New Roman"/>
                <w:b/>
                <w:bCs/>
                <w:sz w:val="22"/>
              </w:rPr>
            </w:pPr>
          </w:p>
        </w:tc>
        <w:tc>
          <w:tcPr>
            <w:tcW w:w="324" w:type="pct"/>
            <w:vAlign w:val="center"/>
          </w:tcPr>
          <w:p w14:paraId="708EFB5C" w14:textId="77777777" w:rsidR="00B55E02" w:rsidRPr="007C3413" w:rsidRDefault="00B55E02" w:rsidP="00EB7423">
            <w:pPr>
              <w:jc w:val="center"/>
              <w:rPr>
                <w:rFonts w:cs="Times New Roman"/>
                <w:b/>
                <w:bCs/>
                <w:sz w:val="22"/>
              </w:rPr>
            </w:pPr>
            <w:r w:rsidRPr="007C3413">
              <w:rPr>
                <w:rFonts w:cs="Times New Roman"/>
                <w:b/>
                <w:bCs/>
                <w:sz w:val="22"/>
              </w:rPr>
              <w:t>Đạt</w:t>
            </w:r>
          </w:p>
        </w:tc>
        <w:tc>
          <w:tcPr>
            <w:tcW w:w="395" w:type="pct"/>
            <w:vAlign w:val="center"/>
          </w:tcPr>
          <w:p w14:paraId="384DF40E" w14:textId="77777777" w:rsidR="00B55E02" w:rsidRPr="007C3413" w:rsidRDefault="00B55E02" w:rsidP="00EB7423">
            <w:pPr>
              <w:jc w:val="center"/>
              <w:rPr>
                <w:rFonts w:cs="Times New Roman"/>
                <w:b/>
                <w:bCs/>
                <w:spacing w:val="-10"/>
                <w:sz w:val="22"/>
              </w:rPr>
            </w:pPr>
            <w:r w:rsidRPr="007C3413">
              <w:rPr>
                <w:rFonts w:cs="Times New Roman"/>
                <w:b/>
                <w:bCs/>
                <w:spacing w:val="-10"/>
                <w:sz w:val="22"/>
              </w:rPr>
              <w:t>Không đạt</w:t>
            </w:r>
          </w:p>
        </w:tc>
      </w:tr>
      <w:tr w:rsidR="00B55E02" w:rsidRPr="007C3413" w14:paraId="0EC88EBD" w14:textId="77777777" w:rsidTr="00EB7423">
        <w:tc>
          <w:tcPr>
            <w:tcW w:w="323" w:type="pct"/>
            <w:vMerge w:val="restart"/>
          </w:tcPr>
          <w:p w14:paraId="743966E8" w14:textId="77777777" w:rsidR="00B55E02" w:rsidRPr="007C3413" w:rsidRDefault="00B55E02" w:rsidP="00EB7423">
            <w:pPr>
              <w:pStyle w:val="NormalWeb"/>
              <w:shd w:val="clear" w:color="auto" w:fill="FFFFFF"/>
              <w:tabs>
                <w:tab w:val="left" w:pos="540"/>
                <w:tab w:val="left" w:pos="720"/>
                <w:tab w:val="left" w:pos="900"/>
              </w:tabs>
              <w:spacing w:before="0" w:beforeAutospacing="0" w:after="0" w:afterAutospacing="0"/>
              <w:jc w:val="both"/>
              <w:textAlignment w:val="baseline"/>
              <w:rPr>
                <w:b/>
                <w:bCs/>
                <w:color w:val="000000"/>
                <w:sz w:val="22"/>
                <w:szCs w:val="22"/>
                <w:bdr w:val="none" w:sz="0" w:space="0" w:color="auto" w:frame="1"/>
              </w:rPr>
            </w:pPr>
            <w:r w:rsidRPr="007C3413">
              <w:rPr>
                <w:rStyle w:val="Strong"/>
                <w:color w:val="000000"/>
                <w:sz w:val="22"/>
                <w:szCs w:val="22"/>
                <w:bdr w:val="none" w:sz="0" w:space="0" w:color="auto" w:frame="1"/>
              </w:rPr>
              <w:t>I. Phù hợp với đặc điểm kinh tế - xã hội của thành phố Hải Phòng</w:t>
            </w:r>
          </w:p>
        </w:tc>
        <w:tc>
          <w:tcPr>
            <w:tcW w:w="2185" w:type="pct"/>
            <w:gridSpan w:val="2"/>
          </w:tcPr>
          <w:p w14:paraId="592DCE23" w14:textId="77777777" w:rsidR="00B55E02" w:rsidRPr="007C3413" w:rsidRDefault="00B55E02" w:rsidP="00EB7423">
            <w:pPr>
              <w:pStyle w:val="NormalWeb"/>
              <w:shd w:val="clear" w:color="auto" w:fill="FFFFFF"/>
              <w:tabs>
                <w:tab w:val="left" w:pos="540"/>
                <w:tab w:val="left" w:pos="720"/>
                <w:tab w:val="left" w:pos="900"/>
              </w:tabs>
              <w:spacing w:before="0" w:beforeAutospacing="0" w:after="0" w:afterAutospacing="0"/>
              <w:jc w:val="both"/>
              <w:textAlignment w:val="baseline"/>
              <w:rPr>
                <w:b/>
                <w:bCs/>
                <w:color w:val="000000"/>
                <w:spacing w:val="-10"/>
                <w:sz w:val="22"/>
                <w:szCs w:val="22"/>
                <w:bdr w:val="none" w:sz="0" w:space="0" w:color="auto" w:frame="1"/>
              </w:rPr>
            </w:pPr>
            <w:r w:rsidRPr="007C3413">
              <w:rPr>
                <w:rStyle w:val="Strong"/>
                <w:b w:val="0"/>
                <w:color w:val="000000"/>
                <w:spacing w:val="-10"/>
                <w:sz w:val="22"/>
                <w:szCs w:val="22"/>
                <w:bdr w:val="none" w:sz="0" w:space="0" w:color="auto" w:frame="1"/>
              </w:rPr>
              <w:t xml:space="preserve">(1) Đảm bảo tính kế thừa, phù hợp với văn hóa, lịch sử, địa lý, </w:t>
            </w:r>
            <w:r w:rsidRPr="007C3413">
              <w:rPr>
                <w:rStyle w:val="Strong"/>
                <w:b w:val="0"/>
                <w:color w:val="000000" w:themeColor="text1"/>
                <w:spacing w:val="-10"/>
                <w:sz w:val="22"/>
                <w:szCs w:val="22"/>
                <w:bdr w:val="none" w:sz="0" w:space="0" w:color="auto" w:frame="1"/>
              </w:rPr>
              <w:t xml:space="preserve">phong tục, tập quán, lối sống </w:t>
            </w:r>
            <w:r w:rsidRPr="007C3413">
              <w:rPr>
                <w:rStyle w:val="Strong"/>
                <w:b w:val="0"/>
                <w:color w:val="000000"/>
                <w:spacing w:val="-10"/>
                <w:sz w:val="22"/>
                <w:szCs w:val="22"/>
                <w:bdr w:val="none" w:sz="0" w:space="0" w:color="auto" w:frame="1"/>
              </w:rPr>
              <w:t>của địa phương, phù hợp với việc giáo dục chính trị tư tưởng, đạo đức và truyền thống hiếu học, năng động, sáng tạo của học sinh Hải Phòng.</w:t>
            </w:r>
          </w:p>
        </w:tc>
        <w:tc>
          <w:tcPr>
            <w:tcW w:w="1773" w:type="pct"/>
          </w:tcPr>
          <w:p w14:paraId="4D49F84B" w14:textId="77777777" w:rsidR="00B55E02" w:rsidRPr="007C3413" w:rsidRDefault="00B55E02" w:rsidP="00EB7423">
            <w:pPr>
              <w:jc w:val="both"/>
              <w:rPr>
                <w:rFonts w:cs="Times New Roman"/>
                <w:sz w:val="22"/>
              </w:rPr>
            </w:pPr>
            <w:r>
              <w:rPr>
                <w:rStyle w:val="Strong"/>
                <w:b w:val="0"/>
                <w:color w:val="000000"/>
                <w:spacing w:val="-10"/>
                <w:sz w:val="22"/>
                <w:bdr w:val="none" w:sz="0" w:space="0" w:color="auto" w:frame="1"/>
              </w:rPr>
              <w:t>SGK đ</w:t>
            </w:r>
            <w:r w:rsidRPr="007C3413">
              <w:rPr>
                <w:rStyle w:val="Strong"/>
                <w:b w:val="0"/>
                <w:color w:val="000000"/>
                <w:spacing w:val="-10"/>
                <w:sz w:val="22"/>
                <w:bdr w:val="none" w:sz="0" w:space="0" w:color="auto" w:frame="1"/>
              </w:rPr>
              <w:t xml:space="preserve">ảm bảo tính kế thừa, phù hợp với văn hóa, lịch sử, địa lý, </w:t>
            </w:r>
            <w:r w:rsidRPr="007C3413">
              <w:rPr>
                <w:rStyle w:val="Strong"/>
                <w:b w:val="0"/>
                <w:color w:val="000000" w:themeColor="text1"/>
                <w:spacing w:val="-10"/>
                <w:sz w:val="22"/>
                <w:bdr w:val="none" w:sz="0" w:space="0" w:color="auto" w:frame="1"/>
              </w:rPr>
              <w:t xml:space="preserve">phong tục, tập quán, lối sống </w:t>
            </w:r>
            <w:r w:rsidRPr="007C3413">
              <w:rPr>
                <w:rStyle w:val="Strong"/>
                <w:b w:val="0"/>
                <w:color w:val="000000"/>
                <w:spacing w:val="-10"/>
                <w:sz w:val="22"/>
                <w:bdr w:val="none" w:sz="0" w:space="0" w:color="auto" w:frame="1"/>
              </w:rPr>
              <w:t>của địa phương, phù hợp với việc giáo dục chính trị tư tưởng, đạo đức và truyền thống hiếu học, năng động, sáng tạo của học sinh Hải Phòng.</w:t>
            </w:r>
          </w:p>
        </w:tc>
        <w:tc>
          <w:tcPr>
            <w:tcW w:w="324" w:type="pct"/>
          </w:tcPr>
          <w:p w14:paraId="29C73E72" w14:textId="77777777" w:rsidR="00B55E02" w:rsidRPr="007C3413" w:rsidRDefault="00B55E02" w:rsidP="00EB7423">
            <w:pPr>
              <w:jc w:val="center"/>
              <w:rPr>
                <w:rFonts w:cs="Times New Roman"/>
                <w:b/>
                <w:bCs/>
                <w:sz w:val="22"/>
              </w:rPr>
            </w:pPr>
            <w:r>
              <w:rPr>
                <w:rFonts w:cs="Times New Roman"/>
                <w:b/>
                <w:bCs/>
                <w:sz w:val="22"/>
              </w:rPr>
              <w:t>X</w:t>
            </w:r>
          </w:p>
        </w:tc>
        <w:tc>
          <w:tcPr>
            <w:tcW w:w="395" w:type="pct"/>
          </w:tcPr>
          <w:p w14:paraId="5BB37627" w14:textId="77777777" w:rsidR="00B55E02" w:rsidRPr="007C3413" w:rsidRDefault="00B55E02" w:rsidP="00EB7423">
            <w:pPr>
              <w:jc w:val="center"/>
              <w:rPr>
                <w:rFonts w:cs="Times New Roman"/>
                <w:b/>
                <w:bCs/>
                <w:sz w:val="22"/>
              </w:rPr>
            </w:pPr>
          </w:p>
        </w:tc>
      </w:tr>
      <w:tr w:rsidR="00B55E02" w:rsidRPr="007C3413" w14:paraId="4F13F5D1" w14:textId="77777777" w:rsidTr="00EB7423">
        <w:tc>
          <w:tcPr>
            <w:tcW w:w="323" w:type="pct"/>
            <w:vMerge/>
          </w:tcPr>
          <w:p w14:paraId="3F189099" w14:textId="77777777" w:rsidR="00B55E02" w:rsidRPr="007C3413" w:rsidRDefault="00B55E02" w:rsidP="00EB7423">
            <w:pPr>
              <w:jc w:val="center"/>
              <w:rPr>
                <w:rFonts w:cs="Times New Roman"/>
                <w:b/>
                <w:bCs/>
                <w:sz w:val="22"/>
              </w:rPr>
            </w:pPr>
          </w:p>
        </w:tc>
        <w:tc>
          <w:tcPr>
            <w:tcW w:w="2185" w:type="pct"/>
            <w:gridSpan w:val="2"/>
          </w:tcPr>
          <w:p w14:paraId="2C70104E" w14:textId="77777777" w:rsidR="00B55E02" w:rsidRPr="007C3413" w:rsidRDefault="00B55E02" w:rsidP="00EB7423">
            <w:pPr>
              <w:pStyle w:val="NormalWeb"/>
              <w:shd w:val="clear" w:color="auto" w:fill="FFFFFF"/>
              <w:tabs>
                <w:tab w:val="left" w:pos="360"/>
                <w:tab w:val="left" w:pos="1080"/>
              </w:tabs>
              <w:spacing w:before="0" w:beforeAutospacing="0" w:after="0" w:afterAutospacing="0"/>
              <w:jc w:val="both"/>
              <w:textAlignment w:val="baseline"/>
              <w:rPr>
                <w:b/>
                <w:bCs/>
                <w:color w:val="000000"/>
                <w:spacing w:val="-10"/>
                <w:sz w:val="22"/>
                <w:szCs w:val="22"/>
                <w:bdr w:val="none" w:sz="0" w:space="0" w:color="auto" w:frame="1"/>
              </w:rPr>
            </w:pPr>
            <w:r w:rsidRPr="007C3413">
              <w:rPr>
                <w:rStyle w:val="Strong"/>
                <w:b w:val="0"/>
                <w:color w:val="000000"/>
                <w:spacing w:val="-10"/>
                <w:sz w:val="22"/>
                <w:szCs w:val="22"/>
                <w:bdr w:val="none" w:sz="0" w:space="0" w:color="auto" w:frame="1"/>
              </w:rPr>
              <w:t xml:space="preserve">(2) Nội dung hiện đại, hội nhập với khu vực và quốc tế, có giá trị liên hệ thực tiễn, tạo cơ hội cho học sinh trải nghiệm đáp ứng yêu cầu phân luồng học sinh và giáo dục định hướng nghề nghiệp, hướng tới đào tạo nguồn nhân lực chất lượng cao, phù hợp với xu hướng phát triển của thành phố Hải Phòng. </w:t>
            </w:r>
          </w:p>
        </w:tc>
        <w:tc>
          <w:tcPr>
            <w:tcW w:w="1773" w:type="pct"/>
          </w:tcPr>
          <w:p w14:paraId="622E4831" w14:textId="77777777" w:rsidR="00B55E02" w:rsidRPr="007C3413" w:rsidRDefault="00B55E02" w:rsidP="00EB7423">
            <w:pPr>
              <w:jc w:val="both"/>
              <w:rPr>
                <w:rFonts w:cs="Times New Roman"/>
                <w:sz w:val="22"/>
              </w:rPr>
            </w:pPr>
            <w:r w:rsidRPr="007C3413">
              <w:rPr>
                <w:rStyle w:val="Strong"/>
                <w:b w:val="0"/>
                <w:color w:val="000000"/>
                <w:spacing w:val="-10"/>
                <w:sz w:val="22"/>
                <w:bdr w:val="none" w:sz="0" w:space="0" w:color="auto" w:frame="1"/>
              </w:rPr>
              <w:t xml:space="preserve">Nội dung </w:t>
            </w:r>
            <w:r>
              <w:rPr>
                <w:rStyle w:val="Strong"/>
                <w:b w:val="0"/>
                <w:color w:val="000000"/>
                <w:spacing w:val="-10"/>
                <w:sz w:val="22"/>
                <w:bdr w:val="none" w:sz="0" w:space="0" w:color="auto" w:frame="1"/>
              </w:rPr>
              <w:t xml:space="preserve">SGK </w:t>
            </w:r>
            <w:r w:rsidRPr="007C3413">
              <w:rPr>
                <w:rStyle w:val="Strong"/>
                <w:b w:val="0"/>
                <w:color w:val="000000"/>
                <w:spacing w:val="-10"/>
                <w:sz w:val="22"/>
                <w:bdr w:val="none" w:sz="0" w:space="0" w:color="auto" w:frame="1"/>
              </w:rPr>
              <w:t xml:space="preserve">hiện đại, hội nhập với khu vực và quốc tế, có giá trị liên hệ thực tiễn, tạo cơ hội </w:t>
            </w:r>
            <w:r>
              <w:rPr>
                <w:rStyle w:val="Strong"/>
                <w:b w:val="0"/>
                <w:color w:val="000000"/>
                <w:spacing w:val="-10"/>
                <w:sz w:val="22"/>
                <w:bdr w:val="none" w:sz="0" w:space="0" w:color="auto" w:frame="1"/>
              </w:rPr>
              <w:t xml:space="preserve">để </w:t>
            </w:r>
            <w:r w:rsidRPr="007C3413">
              <w:rPr>
                <w:rStyle w:val="Strong"/>
                <w:b w:val="0"/>
                <w:color w:val="000000"/>
                <w:spacing w:val="-10"/>
                <w:sz w:val="22"/>
                <w:bdr w:val="none" w:sz="0" w:space="0" w:color="auto" w:frame="1"/>
              </w:rPr>
              <w:t xml:space="preserve">học sinh trải nghiệm đáp ứng yêu cầu </w:t>
            </w:r>
            <w:r>
              <w:rPr>
                <w:rStyle w:val="Strong"/>
                <w:b w:val="0"/>
                <w:color w:val="000000"/>
                <w:spacing w:val="-10"/>
                <w:sz w:val="22"/>
                <w:bdr w:val="none" w:sz="0" w:space="0" w:color="auto" w:frame="1"/>
              </w:rPr>
              <w:t>giáo dục Hải Phòng theo xu hướng phát triển chung.</w:t>
            </w:r>
          </w:p>
        </w:tc>
        <w:tc>
          <w:tcPr>
            <w:tcW w:w="324" w:type="pct"/>
          </w:tcPr>
          <w:p w14:paraId="2494610F" w14:textId="77777777" w:rsidR="00B55E02" w:rsidRPr="007C3413" w:rsidRDefault="00B55E02" w:rsidP="00EB7423">
            <w:pPr>
              <w:jc w:val="center"/>
              <w:rPr>
                <w:rFonts w:cs="Times New Roman"/>
                <w:b/>
                <w:bCs/>
                <w:sz w:val="22"/>
              </w:rPr>
            </w:pPr>
            <w:r>
              <w:rPr>
                <w:rFonts w:cs="Times New Roman"/>
                <w:b/>
                <w:bCs/>
                <w:sz w:val="22"/>
              </w:rPr>
              <w:t>X</w:t>
            </w:r>
          </w:p>
        </w:tc>
        <w:tc>
          <w:tcPr>
            <w:tcW w:w="395" w:type="pct"/>
          </w:tcPr>
          <w:p w14:paraId="6B5C4D72" w14:textId="77777777" w:rsidR="00B55E02" w:rsidRPr="007C3413" w:rsidRDefault="00B55E02" w:rsidP="00EB7423">
            <w:pPr>
              <w:jc w:val="center"/>
              <w:rPr>
                <w:rFonts w:cs="Times New Roman"/>
                <w:b/>
                <w:bCs/>
                <w:sz w:val="22"/>
              </w:rPr>
            </w:pPr>
          </w:p>
        </w:tc>
      </w:tr>
      <w:tr w:rsidR="00B55E02" w:rsidRPr="007C3413" w14:paraId="16D38CD3" w14:textId="77777777" w:rsidTr="00EB7423">
        <w:tc>
          <w:tcPr>
            <w:tcW w:w="323" w:type="pct"/>
            <w:vMerge/>
          </w:tcPr>
          <w:p w14:paraId="4BCA1FE0" w14:textId="77777777" w:rsidR="00B55E02" w:rsidRPr="007C3413" w:rsidRDefault="00B55E02" w:rsidP="00EB7423">
            <w:pPr>
              <w:jc w:val="center"/>
              <w:rPr>
                <w:rFonts w:cs="Times New Roman"/>
                <w:b/>
                <w:bCs/>
                <w:sz w:val="22"/>
              </w:rPr>
            </w:pPr>
          </w:p>
        </w:tc>
        <w:tc>
          <w:tcPr>
            <w:tcW w:w="2185" w:type="pct"/>
            <w:gridSpan w:val="2"/>
          </w:tcPr>
          <w:p w14:paraId="2435C31F" w14:textId="77777777" w:rsidR="00B55E02" w:rsidRPr="007C3413" w:rsidRDefault="00B55E02" w:rsidP="00EB7423">
            <w:pPr>
              <w:pStyle w:val="NormalWeb"/>
              <w:shd w:val="clear" w:color="auto" w:fill="FFFFFF"/>
              <w:tabs>
                <w:tab w:val="left" w:pos="360"/>
                <w:tab w:val="left" w:pos="1080"/>
              </w:tabs>
              <w:spacing w:before="0" w:beforeAutospacing="0" w:after="0" w:afterAutospacing="0"/>
              <w:jc w:val="both"/>
              <w:textAlignment w:val="baseline"/>
              <w:rPr>
                <w:b/>
                <w:bCs/>
                <w:color w:val="000000"/>
                <w:spacing w:val="-10"/>
                <w:sz w:val="22"/>
                <w:szCs w:val="22"/>
                <w:bdr w:val="none" w:sz="0" w:space="0" w:color="auto" w:frame="1"/>
              </w:rPr>
            </w:pPr>
            <w:r w:rsidRPr="007C3413">
              <w:rPr>
                <w:rStyle w:val="Strong"/>
                <w:b w:val="0"/>
                <w:color w:val="000000"/>
                <w:spacing w:val="-10"/>
                <w:sz w:val="22"/>
                <w:szCs w:val="22"/>
                <w:bdr w:val="none" w:sz="0" w:space="0" w:color="auto" w:frame="1"/>
              </w:rPr>
              <w:t xml:space="preserve">(3) Cấu trúc sách giáo khoa được thiết kế theo hướng mở, tạo cơ hội để người dạy có thể bổ sung những nội dung tích hợp gắn với thực tế địa phương. </w:t>
            </w:r>
          </w:p>
        </w:tc>
        <w:tc>
          <w:tcPr>
            <w:tcW w:w="1773" w:type="pct"/>
          </w:tcPr>
          <w:p w14:paraId="3D8B4192" w14:textId="77777777" w:rsidR="00B55E02" w:rsidRPr="007C3413" w:rsidRDefault="00B55E02" w:rsidP="00EB7423">
            <w:pPr>
              <w:jc w:val="center"/>
              <w:rPr>
                <w:rFonts w:cs="Times New Roman"/>
                <w:sz w:val="8"/>
                <w:szCs w:val="8"/>
              </w:rPr>
            </w:pPr>
          </w:p>
          <w:p w14:paraId="225F588E" w14:textId="77777777" w:rsidR="00B55E02" w:rsidRPr="007C3413" w:rsidRDefault="00B55E02" w:rsidP="00EB7423">
            <w:pPr>
              <w:jc w:val="both"/>
              <w:rPr>
                <w:rFonts w:cs="Times New Roman"/>
                <w:sz w:val="22"/>
              </w:rPr>
            </w:pPr>
            <w:r w:rsidRPr="007C3413">
              <w:rPr>
                <w:rStyle w:val="Strong"/>
                <w:b w:val="0"/>
                <w:color w:val="000000"/>
                <w:spacing w:val="-10"/>
                <w:sz w:val="22"/>
                <w:bdr w:val="none" w:sz="0" w:space="0" w:color="auto" w:frame="1"/>
              </w:rPr>
              <w:t>Cấu trúc sách giáo khoa được thiết kế theo hướng mở, tạo cơ hội để người dạy có thể bổ sung những nội dung tích hợp gắn với thực tế địa phương.</w:t>
            </w:r>
          </w:p>
        </w:tc>
        <w:tc>
          <w:tcPr>
            <w:tcW w:w="324" w:type="pct"/>
          </w:tcPr>
          <w:p w14:paraId="3ED5033F" w14:textId="77777777" w:rsidR="00B55E02" w:rsidRPr="007C3413" w:rsidRDefault="00B55E02" w:rsidP="00EB7423">
            <w:pPr>
              <w:jc w:val="center"/>
              <w:rPr>
                <w:rFonts w:cs="Times New Roman"/>
                <w:b/>
                <w:bCs/>
                <w:sz w:val="22"/>
              </w:rPr>
            </w:pPr>
            <w:r>
              <w:rPr>
                <w:rFonts w:cs="Times New Roman"/>
                <w:b/>
                <w:bCs/>
                <w:sz w:val="22"/>
              </w:rPr>
              <w:t>X</w:t>
            </w:r>
          </w:p>
        </w:tc>
        <w:tc>
          <w:tcPr>
            <w:tcW w:w="395" w:type="pct"/>
          </w:tcPr>
          <w:p w14:paraId="0CEA628E" w14:textId="77777777" w:rsidR="00B55E02" w:rsidRPr="007C3413" w:rsidRDefault="00B55E02" w:rsidP="00EB7423">
            <w:pPr>
              <w:jc w:val="center"/>
              <w:rPr>
                <w:rFonts w:cs="Times New Roman"/>
                <w:b/>
                <w:bCs/>
                <w:sz w:val="22"/>
              </w:rPr>
            </w:pPr>
          </w:p>
        </w:tc>
      </w:tr>
      <w:tr w:rsidR="00B55E02" w:rsidRPr="007C3413" w14:paraId="5B8F0A2D" w14:textId="77777777" w:rsidTr="00EB7423">
        <w:tc>
          <w:tcPr>
            <w:tcW w:w="323" w:type="pct"/>
            <w:vMerge w:val="restart"/>
          </w:tcPr>
          <w:p w14:paraId="4CCE26B6" w14:textId="77777777" w:rsidR="00B55E02" w:rsidRPr="007C3413" w:rsidRDefault="00B55E02" w:rsidP="00EB7423">
            <w:pPr>
              <w:pStyle w:val="NormalWeb"/>
              <w:shd w:val="clear" w:color="auto" w:fill="FFFFFF"/>
              <w:tabs>
                <w:tab w:val="left" w:pos="540"/>
                <w:tab w:val="left" w:pos="720"/>
                <w:tab w:val="left" w:pos="900"/>
              </w:tabs>
              <w:spacing w:before="0" w:beforeAutospacing="0" w:after="0" w:afterAutospacing="0"/>
              <w:jc w:val="both"/>
              <w:textAlignment w:val="baseline"/>
              <w:rPr>
                <w:b/>
                <w:bCs/>
                <w:color w:val="000000"/>
                <w:sz w:val="22"/>
                <w:szCs w:val="22"/>
                <w:bdr w:val="none" w:sz="0" w:space="0" w:color="auto" w:frame="1"/>
              </w:rPr>
            </w:pPr>
            <w:r w:rsidRPr="007C3413">
              <w:rPr>
                <w:rStyle w:val="Strong"/>
                <w:bCs w:val="0"/>
                <w:color w:val="000000"/>
                <w:sz w:val="22"/>
                <w:szCs w:val="22"/>
                <w:bdr w:val="none" w:sz="0" w:space="0" w:color="auto" w:frame="1"/>
              </w:rPr>
              <w:t>II.</w:t>
            </w:r>
            <w:r w:rsidRPr="007C3413">
              <w:rPr>
                <w:rStyle w:val="Strong"/>
                <w:b w:val="0"/>
                <w:color w:val="000000"/>
                <w:sz w:val="22"/>
                <w:szCs w:val="22"/>
                <w:bdr w:val="none" w:sz="0" w:space="0" w:color="auto" w:frame="1"/>
              </w:rPr>
              <w:t xml:space="preserve">  </w:t>
            </w:r>
            <w:r w:rsidRPr="007C3413">
              <w:rPr>
                <w:rStyle w:val="Strong"/>
                <w:color w:val="000000"/>
                <w:sz w:val="22"/>
                <w:szCs w:val="22"/>
                <w:bdr w:val="none" w:sz="0" w:space="0" w:color="auto" w:frame="1"/>
              </w:rPr>
              <w:t xml:space="preserve">Phù hợp với điều kiện tổ chức dạy và học tại </w:t>
            </w:r>
            <w:r w:rsidRPr="007C3413">
              <w:rPr>
                <w:rStyle w:val="Strong"/>
                <w:color w:val="000000"/>
                <w:sz w:val="22"/>
                <w:szCs w:val="22"/>
                <w:bdr w:val="none" w:sz="0" w:space="0" w:color="auto" w:frame="1"/>
              </w:rPr>
              <w:lastRenderedPageBreak/>
              <w:t>cơ sở giáo dục phổ thông trên địa bàn thành phố Hải Phòng</w:t>
            </w:r>
          </w:p>
        </w:tc>
        <w:tc>
          <w:tcPr>
            <w:tcW w:w="296" w:type="pct"/>
            <w:vMerge w:val="restart"/>
            <w:vAlign w:val="center"/>
          </w:tcPr>
          <w:p w14:paraId="1BAFE677" w14:textId="77777777" w:rsidR="00B55E02" w:rsidRPr="007C3413" w:rsidRDefault="00B55E02" w:rsidP="00EB7423">
            <w:pPr>
              <w:jc w:val="center"/>
              <w:rPr>
                <w:rFonts w:cs="Times New Roman"/>
                <w:b/>
                <w:bCs/>
                <w:spacing w:val="-10"/>
                <w:sz w:val="22"/>
              </w:rPr>
            </w:pPr>
            <w:r w:rsidRPr="007C3413">
              <w:rPr>
                <w:rFonts w:cs="Times New Roman"/>
                <w:b/>
                <w:bCs/>
                <w:spacing w:val="-10"/>
                <w:sz w:val="22"/>
              </w:rPr>
              <w:lastRenderedPageBreak/>
              <w:t>1</w:t>
            </w:r>
            <w:r w:rsidRPr="007C3413">
              <w:rPr>
                <w:rFonts w:cs="Times New Roman"/>
                <w:spacing w:val="-10"/>
                <w:sz w:val="22"/>
              </w:rPr>
              <w:t xml:space="preserve">. </w:t>
            </w:r>
            <w:r w:rsidRPr="007C3413">
              <w:rPr>
                <w:rFonts w:cs="Times New Roman"/>
                <w:b/>
                <w:bCs/>
                <w:spacing w:val="-10"/>
                <w:sz w:val="22"/>
              </w:rPr>
              <w:t>Về nội dung</w:t>
            </w:r>
          </w:p>
        </w:tc>
        <w:tc>
          <w:tcPr>
            <w:tcW w:w="1889" w:type="pct"/>
          </w:tcPr>
          <w:p w14:paraId="46292E9C" w14:textId="77777777" w:rsidR="00B55E02" w:rsidRPr="007C3413" w:rsidRDefault="00B55E02" w:rsidP="00EB7423">
            <w:pPr>
              <w:pStyle w:val="NormalWeb"/>
              <w:shd w:val="clear" w:color="auto" w:fill="FFFFFF"/>
              <w:tabs>
                <w:tab w:val="left" w:pos="180"/>
                <w:tab w:val="left" w:pos="720"/>
                <w:tab w:val="left" w:pos="1080"/>
              </w:tabs>
              <w:spacing w:before="0" w:beforeAutospacing="0" w:after="0" w:afterAutospacing="0"/>
              <w:jc w:val="both"/>
              <w:textAlignment w:val="baseline"/>
              <w:rPr>
                <w:b/>
                <w:bCs/>
                <w:color w:val="000000"/>
                <w:spacing w:val="-10"/>
                <w:sz w:val="22"/>
                <w:szCs w:val="22"/>
                <w:bdr w:val="none" w:sz="0" w:space="0" w:color="auto" w:frame="1"/>
              </w:rPr>
            </w:pPr>
            <w:r w:rsidRPr="007C3413">
              <w:rPr>
                <w:rStyle w:val="Strong"/>
                <w:b w:val="0"/>
                <w:color w:val="000000"/>
                <w:spacing w:val="-10"/>
                <w:sz w:val="22"/>
                <w:szCs w:val="22"/>
                <w:bdr w:val="none" w:sz="0" w:space="0" w:color="auto" w:frame="1"/>
              </w:rPr>
              <w:t>(4) Nội dung sách giáo khoa phù hợp với năng lực của đội ngũ cán bộ quản lý, giáo viên, trình độ của học sinh trên địa bàn thành phố Hải Phòng; tạo điều kiện cho nhà trường và giáo viên tự chủ, linh hoạt trong việc xây dựng và thực hiện kế hoạch giáo dục.</w:t>
            </w:r>
          </w:p>
        </w:tc>
        <w:tc>
          <w:tcPr>
            <w:tcW w:w="1773" w:type="pct"/>
          </w:tcPr>
          <w:p w14:paraId="34EDE62C" w14:textId="77777777" w:rsidR="00B55E02" w:rsidRPr="007C3413" w:rsidRDefault="00B55E02" w:rsidP="00EB7423">
            <w:pPr>
              <w:jc w:val="both"/>
              <w:rPr>
                <w:rFonts w:cs="Times New Roman"/>
                <w:sz w:val="22"/>
              </w:rPr>
            </w:pPr>
            <w:r w:rsidRPr="007C3413">
              <w:rPr>
                <w:rStyle w:val="Strong"/>
                <w:b w:val="0"/>
                <w:color w:val="000000"/>
                <w:spacing w:val="-10"/>
                <w:sz w:val="22"/>
                <w:bdr w:val="none" w:sz="0" w:space="0" w:color="auto" w:frame="1"/>
              </w:rPr>
              <w:t>Nội dung sách giáo khoa phù hợp với năng lực của đội ngũ cán bộ quản lý, giáo viên, trình độ của học sinh trên địa bàn thành phố Hải Phòng; tạo điều kiện cho nhà trường và giáo viên tự chủ, linh hoạt trong việc xây dựng và thực hiện kế hoạch giáo dục.</w:t>
            </w:r>
          </w:p>
        </w:tc>
        <w:tc>
          <w:tcPr>
            <w:tcW w:w="324" w:type="pct"/>
          </w:tcPr>
          <w:p w14:paraId="25A3F51C" w14:textId="77777777" w:rsidR="00B55E02" w:rsidRPr="007C3413" w:rsidRDefault="00B55E02" w:rsidP="00EB7423">
            <w:pPr>
              <w:jc w:val="center"/>
              <w:rPr>
                <w:rFonts w:cs="Times New Roman"/>
                <w:b/>
                <w:bCs/>
                <w:sz w:val="22"/>
              </w:rPr>
            </w:pPr>
            <w:r>
              <w:rPr>
                <w:rFonts w:cs="Times New Roman"/>
                <w:b/>
                <w:bCs/>
                <w:sz w:val="22"/>
              </w:rPr>
              <w:t>X</w:t>
            </w:r>
          </w:p>
        </w:tc>
        <w:tc>
          <w:tcPr>
            <w:tcW w:w="395" w:type="pct"/>
          </w:tcPr>
          <w:p w14:paraId="1DFF05D2" w14:textId="77777777" w:rsidR="00B55E02" w:rsidRPr="007C3413" w:rsidRDefault="00B55E02" w:rsidP="00EB7423">
            <w:pPr>
              <w:jc w:val="center"/>
              <w:rPr>
                <w:rFonts w:cs="Times New Roman"/>
                <w:b/>
                <w:bCs/>
                <w:sz w:val="22"/>
              </w:rPr>
            </w:pPr>
          </w:p>
        </w:tc>
      </w:tr>
      <w:tr w:rsidR="00B55E02" w:rsidRPr="007C3413" w14:paraId="4D55C980" w14:textId="77777777" w:rsidTr="00EB7423">
        <w:tc>
          <w:tcPr>
            <w:tcW w:w="323" w:type="pct"/>
            <w:vMerge/>
          </w:tcPr>
          <w:p w14:paraId="198645BA" w14:textId="77777777" w:rsidR="00B55E02" w:rsidRPr="007C3413" w:rsidRDefault="00B55E02" w:rsidP="00EB7423">
            <w:pPr>
              <w:jc w:val="center"/>
              <w:rPr>
                <w:rFonts w:cs="Times New Roman"/>
                <w:b/>
                <w:bCs/>
                <w:sz w:val="22"/>
              </w:rPr>
            </w:pPr>
          </w:p>
        </w:tc>
        <w:tc>
          <w:tcPr>
            <w:tcW w:w="296" w:type="pct"/>
            <w:vMerge/>
            <w:vAlign w:val="center"/>
          </w:tcPr>
          <w:p w14:paraId="4F2DC131" w14:textId="77777777" w:rsidR="00B55E02" w:rsidRPr="007C3413" w:rsidRDefault="00B55E02" w:rsidP="00EB7423">
            <w:pPr>
              <w:jc w:val="center"/>
              <w:rPr>
                <w:rFonts w:cs="Times New Roman"/>
                <w:b/>
                <w:bCs/>
                <w:spacing w:val="-10"/>
                <w:sz w:val="22"/>
              </w:rPr>
            </w:pPr>
          </w:p>
        </w:tc>
        <w:tc>
          <w:tcPr>
            <w:tcW w:w="1889" w:type="pct"/>
          </w:tcPr>
          <w:p w14:paraId="29595FBA" w14:textId="77777777" w:rsidR="00B55E02" w:rsidRPr="007C3413" w:rsidRDefault="00B55E02" w:rsidP="00EB7423">
            <w:pPr>
              <w:pStyle w:val="NormalWeb"/>
              <w:shd w:val="clear" w:color="auto" w:fill="FFFFFF"/>
              <w:tabs>
                <w:tab w:val="left" w:pos="540"/>
                <w:tab w:val="left" w:pos="720"/>
                <w:tab w:val="left" w:pos="1080"/>
              </w:tabs>
              <w:spacing w:before="0" w:beforeAutospacing="0" w:after="0" w:afterAutospacing="0"/>
              <w:jc w:val="both"/>
              <w:textAlignment w:val="baseline"/>
              <w:rPr>
                <w:b/>
                <w:bCs/>
                <w:color w:val="000000"/>
                <w:spacing w:val="-10"/>
                <w:sz w:val="22"/>
                <w:szCs w:val="22"/>
                <w:bdr w:val="none" w:sz="0" w:space="0" w:color="auto" w:frame="1"/>
              </w:rPr>
            </w:pPr>
            <w:r w:rsidRPr="007C3413">
              <w:rPr>
                <w:rStyle w:val="Strong"/>
                <w:b w:val="0"/>
                <w:color w:val="000000"/>
                <w:spacing w:val="-10"/>
                <w:sz w:val="22"/>
                <w:szCs w:val="22"/>
                <w:bdr w:val="none" w:sz="0" w:space="0" w:color="auto" w:frame="1"/>
              </w:rPr>
              <w:t xml:space="preserve">(5) Nội dung sách giáo khoa đảm bảo tính chính xác, khoa học, đảm bảo các yêu cầu cần đạt của chương trình giáo dục phổ thông theo cấp học; chú trọng rèn luyện cho học sinh khả năng tự học, tìm tòi kiến thức, </w:t>
            </w:r>
            <w:r w:rsidRPr="007C3413">
              <w:rPr>
                <w:rStyle w:val="Strong"/>
                <w:b w:val="0"/>
                <w:color w:val="000000"/>
                <w:spacing w:val="-10"/>
                <w:sz w:val="22"/>
                <w:szCs w:val="22"/>
                <w:bdr w:val="none" w:sz="0" w:space="0" w:color="auto" w:frame="1"/>
              </w:rPr>
              <w:lastRenderedPageBreak/>
              <w:t>vận dụng kiến thức vào giải quyết các vấn đề thực tiễn, bồi dưỡng phẩm chất, phát triển năng lực cho học sinh.</w:t>
            </w:r>
          </w:p>
        </w:tc>
        <w:tc>
          <w:tcPr>
            <w:tcW w:w="1773" w:type="pct"/>
          </w:tcPr>
          <w:p w14:paraId="64BA1DC3" w14:textId="77777777" w:rsidR="00B55E02" w:rsidRPr="007C3413" w:rsidRDefault="00B55E02" w:rsidP="00EB7423">
            <w:pPr>
              <w:jc w:val="center"/>
              <w:rPr>
                <w:rFonts w:cs="Times New Roman"/>
                <w:sz w:val="8"/>
                <w:szCs w:val="8"/>
              </w:rPr>
            </w:pPr>
          </w:p>
          <w:p w14:paraId="5314AEB6" w14:textId="1341D8BC" w:rsidR="00B55E02" w:rsidRPr="007C3413" w:rsidRDefault="00B55E02" w:rsidP="00EB7423">
            <w:pPr>
              <w:jc w:val="both"/>
              <w:rPr>
                <w:rFonts w:cs="Times New Roman"/>
                <w:sz w:val="22"/>
              </w:rPr>
            </w:pPr>
            <w:r w:rsidRPr="007C3413">
              <w:rPr>
                <w:rStyle w:val="Strong"/>
                <w:b w:val="0"/>
                <w:color w:val="000000"/>
                <w:spacing w:val="-10"/>
                <w:sz w:val="22"/>
                <w:bdr w:val="none" w:sz="0" w:space="0" w:color="auto" w:frame="1"/>
              </w:rPr>
              <w:t xml:space="preserve">Nội dung sách giáo khoa đảm bảo tính chính xác, khoa học, đảm bảo các yêu cầu cần đạt của chương trình giáo dục phổ thông theo cấp học; chú trọng rèn luyện cho học sinh khả năng tự học, tìm tòi </w:t>
            </w:r>
            <w:r w:rsidRPr="007C3413">
              <w:rPr>
                <w:rStyle w:val="Strong"/>
                <w:b w:val="0"/>
                <w:color w:val="000000"/>
                <w:spacing w:val="-10"/>
                <w:sz w:val="22"/>
                <w:bdr w:val="none" w:sz="0" w:space="0" w:color="auto" w:frame="1"/>
              </w:rPr>
              <w:lastRenderedPageBreak/>
              <w:t>kiến thức, vận dụng kiến thức vào giải quyết các vấn đề thực tiễn, bồi dưỡng phẩm chất, phát triển năng lực cho học sinh.</w:t>
            </w:r>
          </w:p>
        </w:tc>
        <w:tc>
          <w:tcPr>
            <w:tcW w:w="324" w:type="pct"/>
          </w:tcPr>
          <w:p w14:paraId="5B7F5308" w14:textId="77777777" w:rsidR="00B55E02" w:rsidRPr="007C3413" w:rsidRDefault="00B55E02" w:rsidP="00EB7423">
            <w:pPr>
              <w:jc w:val="center"/>
              <w:rPr>
                <w:rFonts w:cs="Times New Roman"/>
                <w:b/>
                <w:bCs/>
                <w:sz w:val="22"/>
              </w:rPr>
            </w:pPr>
            <w:r>
              <w:rPr>
                <w:rFonts w:cs="Times New Roman"/>
                <w:b/>
                <w:bCs/>
                <w:sz w:val="22"/>
              </w:rPr>
              <w:lastRenderedPageBreak/>
              <w:t>X</w:t>
            </w:r>
          </w:p>
        </w:tc>
        <w:tc>
          <w:tcPr>
            <w:tcW w:w="395" w:type="pct"/>
          </w:tcPr>
          <w:p w14:paraId="3EA14EB8" w14:textId="77777777" w:rsidR="00B55E02" w:rsidRPr="007C3413" w:rsidRDefault="00B55E02" w:rsidP="00EB7423">
            <w:pPr>
              <w:jc w:val="center"/>
              <w:rPr>
                <w:rFonts w:cs="Times New Roman"/>
                <w:b/>
                <w:bCs/>
                <w:sz w:val="22"/>
              </w:rPr>
            </w:pPr>
          </w:p>
        </w:tc>
      </w:tr>
      <w:tr w:rsidR="00B55E02" w:rsidRPr="007C3413" w14:paraId="361F9EC4" w14:textId="77777777" w:rsidTr="00EB7423">
        <w:tc>
          <w:tcPr>
            <w:tcW w:w="323" w:type="pct"/>
            <w:vMerge/>
          </w:tcPr>
          <w:p w14:paraId="6F20197A" w14:textId="77777777" w:rsidR="00B55E02" w:rsidRPr="007C3413" w:rsidRDefault="00B55E02" w:rsidP="00EB7423">
            <w:pPr>
              <w:jc w:val="center"/>
              <w:rPr>
                <w:rFonts w:cs="Times New Roman"/>
                <w:b/>
                <w:bCs/>
                <w:sz w:val="22"/>
              </w:rPr>
            </w:pPr>
          </w:p>
        </w:tc>
        <w:tc>
          <w:tcPr>
            <w:tcW w:w="296" w:type="pct"/>
            <w:vMerge/>
            <w:vAlign w:val="center"/>
          </w:tcPr>
          <w:p w14:paraId="3D7E3F54" w14:textId="77777777" w:rsidR="00B55E02" w:rsidRPr="007C3413" w:rsidRDefault="00B55E02" w:rsidP="00EB7423">
            <w:pPr>
              <w:jc w:val="center"/>
              <w:rPr>
                <w:rFonts w:cs="Times New Roman"/>
                <w:b/>
                <w:bCs/>
                <w:spacing w:val="-10"/>
                <w:sz w:val="22"/>
              </w:rPr>
            </w:pPr>
          </w:p>
        </w:tc>
        <w:tc>
          <w:tcPr>
            <w:tcW w:w="1889" w:type="pct"/>
          </w:tcPr>
          <w:p w14:paraId="2F504379" w14:textId="77777777" w:rsidR="00B55E02" w:rsidRPr="007C3413" w:rsidRDefault="00B55E02" w:rsidP="00EB7423">
            <w:pPr>
              <w:pStyle w:val="NormalWeb"/>
              <w:shd w:val="clear" w:color="auto" w:fill="FFFFFF"/>
              <w:tabs>
                <w:tab w:val="left" w:pos="540"/>
                <w:tab w:val="left" w:pos="720"/>
                <w:tab w:val="left" w:pos="1080"/>
              </w:tabs>
              <w:spacing w:before="0" w:beforeAutospacing="0" w:after="0" w:afterAutospacing="0"/>
              <w:jc w:val="both"/>
              <w:textAlignment w:val="baseline"/>
              <w:rPr>
                <w:rStyle w:val="Strong"/>
                <w:color w:val="000000"/>
                <w:spacing w:val="-10"/>
                <w:sz w:val="22"/>
                <w:szCs w:val="22"/>
                <w:bdr w:val="none" w:sz="0" w:space="0" w:color="auto" w:frame="1"/>
              </w:rPr>
            </w:pPr>
            <w:r w:rsidRPr="007C3413">
              <w:rPr>
                <w:rStyle w:val="Strong"/>
                <w:b w:val="0"/>
                <w:color w:val="000000"/>
                <w:spacing w:val="-10"/>
                <w:sz w:val="22"/>
                <w:szCs w:val="22"/>
                <w:bdr w:val="none" w:sz="0" w:space="0" w:color="auto" w:frame="1"/>
              </w:rPr>
              <w:t>(6) Sách giáo khoa được trình bày sinh động, cân đối, hài hòa giữa kênh chữ và kênh hình, đảm bảo tính thẩm mỹ, phù hợp với đặc điểm tâm sinh lý lứa tuổi học sinh.</w:t>
            </w:r>
          </w:p>
        </w:tc>
        <w:tc>
          <w:tcPr>
            <w:tcW w:w="1773" w:type="pct"/>
          </w:tcPr>
          <w:p w14:paraId="35393726" w14:textId="77777777" w:rsidR="00B55E02" w:rsidRPr="007C3413" w:rsidRDefault="00B55E02" w:rsidP="00EB7423">
            <w:pPr>
              <w:jc w:val="both"/>
              <w:rPr>
                <w:rFonts w:cs="Times New Roman"/>
                <w:sz w:val="22"/>
              </w:rPr>
            </w:pPr>
            <w:r w:rsidRPr="007C3413">
              <w:rPr>
                <w:rStyle w:val="Strong"/>
                <w:b w:val="0"/>
                <w:color w:val="000000"/>
                <w:spacing w:val="-10"/>
                <w:sz w:val="22"/>
                <w:bdr w:val="none" w:sz="0" w:space="0" w:color="auto" w:frame="1"/>
              </w:rPr>
              <w:t>Sách giáo khoa được trình bày sinh động, cân đối, hài hòa giữa kênh chữ và kênh hình, đảm bảo tính thẩm mỹ, phù hợp với đặc điểm tâm sinh lý lứa tuổi học sinh.</w:t>
            </w:r>
          </w:p>
        </w:tc>
        <w:tc>
          <w:tcPr>
            <w:tcW w:w="324" w:type="pct"/>
          </w:tcPr>
          <w:p w14:paraId="6F057D80" w14:textId="77777777" w:rsidR="00B55E02" w:rsidRPr="007C3413" w:rsidRDefault="00B55E02" w:rsidP="00EB7423">
            <w:pPr>
              <w:jc w:val="center"/>
              <w:rPr>
                <w:rFonts w:cs="Times New Roman"/>
                <w:b/>
                <w:bCs/>
                <w:sz w:val="22"/>
              </w:rPr>
            </w:pPr>
            <w:r>
              <w:rPr>
                <w:rFonts w:cs="Times New Roman"/>
                <w:b/>
                <w:bCs/>
                <w:sz w:val="22"/>
              </w:rPr>
              <w:t>X</w:t>
            </w:r>
          </w:p>
        </w:tc>
        <w:tc>
          <w:tcPr>
            <w:tcW w:w="395" w:type="pct"/>
          </w:tcPr>
          <w:p w14:paraId="40AC8964" w14:textId="77777777" w:rsidR="00B55E02" w:rsidRPr="007C3413" w:rsidRDefault="00B55E02" w:rsidP="00EB7423">
            <w:pPr>
              <w:jc w:val="center"/>
              <w:rPr>
                <w:rFonts w:cs="Times New Roman"/>
                <w:b/>
                <w:bCs/>
                <w:sz w:val="22"/>
              </w:rPr>
            </w:pPr>
          </w:p>
        </w:tc>
      </w:tr>
      <w:tr w:rsidR="00B55E02" w:rsidRPr="007C3413" w14:paraId="2A3CD30A" w14:textId="77777777" w:rsidTr="00EB7423">
        <w:tc>
          <w:tcPr>
            <w:tcW w:w="323" w:type="pct"/>
            <w:vMerge/>
          </w:tcPr>
          <w:p w14:paraId="761A8C15" w14:textId="77777777" w:rsidR="00B55E02" w:rsidRPr="007C3413" w:rsidRDefault="00B55E02" w:rsidP="00EB7423">
            <w:pPr>
              <w:jc w:val="center"/>
              <w:rPr>
                <w:rFonts w:cs="Times New Roman"/>
                <w:b/>
                <w:bCs/>
                <w:sz w:val="22"/>
              </w:rPr>
            </w:pPr>
          </w:p>
        </w:tc>
        <w:tc>
          <w:tcPr>
            <w:tcW w:w="296" w:type="pct"/>
            <w:vMerge w:val="restart"/>
            <w:vAlign w:val="center"/>
          </w:tcPr>
          <w:p w14:paraId="737CFB62" w14:textId="77777777" w:rsidR="00B55E02" w:rsidRPr="007C3413" w:rsidRDefault="00B55E02" w:rsidP="00EB7423">
            <w:pPr>
              <w:jc w:val="center"/>
              <w:rPr>
                <w:rFonts w:cs="Times New Roman"/>
                <w:b/>
                <w:bCs/>
                <w:spacing w:val="-10"/>
                <w:sz w:val="22"/>
              </w:rPr>
            </w:pPr>
            <w:r w:rsidRPr="007C3413">
              <w:rPr>
                <w:rFonts w:cs="Times New Roman"/>
                <w:b/>
                <w:bCs/>
                <w:spacing w:val="-10"/>
                <w:sz w:val="22"/>
              </w:rPr>
              <w:t>2</w:t>
            </w:r>
            <w:r w:rsidRPr="007C3413">
              <w:rPr>
                <w:rFonts w:cs="Times New Roman"/>
                <w:spacing w:val="-10"/>
                <w:sz w:val="22"/>
              </w:rPr>
              <w:t xml:space="preserve">. </w:t>
            </w:r>
            <w:r w:rsidRPr="007C3413">
              <w:rPr>
                <w:rFonts w:cs="Times New Roman"/>
                <w:b/>
                <w:bCs/>
                <w:spacing w:val="-10"/>
                <w:sz w:val="22"/>
              </w:rPr>
              <w:t>Về phương pháp, hình thức tổ chức dạy học</w:t>
            </w:r>
          </w:p>
        </w:tc>
        <w:tc>
          <w:tcPr>
            <w:tcW w:w="1889" w:type="pct"/>
          </w:tcPr>
          <w:p w14:paraId="1CC4E540" w14:textId="77777777" w:rsidR="00B55E02" w:rsidRPr="007C3413" w:rsidRDefault="00B55E02" w:rsidP="00EB7423">
            <w:pPr>
              <w:pStyle w:val="NormalWeb"/>
              <w:shd w:val="clear" w:color="auto" w:fill="FFFFFF"/>
              <w:tabs>
                <w:tab w:val="left" w:pos="180"/>
                <w:tab w:val="left" w:pos="720"/>
                <w:tab w:val="left" w:pos="810"/>
                <w:tab w:val="left" w:pos="1080"/>
              </w:tabs>
              <w:spacing w:before="0" w:beforeAutospacing="0" w:after="0" w:afterAutospacing="0"/>
              <w:jc w:val="both"/>
              <w:textAlignment w:val="baseline"/>
              <w:rPr>
                <w:bCs/>
                <w:color w:val="000000"/>
                <w:spacing w:val="-10"/>
                <w:sz w:val="22"/>
                <w:szCs w:val="22"/>
                <w:bdr w:val="none" w:sz="0" w:space="0" w:color="auto" w:frame="1"/>
              </w:rPr>
            </w:pPr>
            <w:r w:rsidRPr="007C3413">
              <w:rPr>
                <w:rStyle w:val="Strong"/>
                <w:b w:val="0"/>
                <w:color w:val="000000"/>
                <w:spacing w:val="-10"/>
                <w:sz w:val="22"/>
                <w:szCs w:val="22"/>
                <w:bdr w:val="none" w:sz="0" w:space="0" w:color="auto" w:frame="1"/>
              </w:rPr>
              <w:t>(7) Nội dung sách giáo khoa tạo điều kiện cho giáo viên có thể sử dụng linh hoạt, sáng tạo các hình thức tổ chức và phương pháp dạy học tích cực, lấy hoạt động của học sinh làm trung tâm, khuyến khích học sinh tích cực tham gia vào các hoạt động học tập.</w:t>
            </w:r>
          </w:p>
        </w:tc>
        <w:tc>
          <w:tcPr>
            <w:tcW w:w="1773" w:type="pct"/>
          </w:tcPr>
          <w:p w14:paraId="489B8B76" w14:textId="77777777" w:rsidR="00B55E02" w:rsidRPr="007C3413" w:rsidRDefault="00B55E02" w:rsidP="00EB7423">
            <w:pPr>
              <w:jc w:val="center"/>
              <w:rPr>
                <w:rFonts w:cs="Times New Roman"/>
                <w:sz w:val="6"/>
                <w:szCs w:val="6"/>
              </w:rPr>
            </w:pPr>
          </w:p>
          <w:p w14:paraId="12420516" w14:textId="57FFD8D6" w:rsidR="00B55E02" w:rsidRPr="007C3413" w:rsidRDefault="00B55E02" w:rsidP="00B55E02">
            <w:pPr>
              <w:jc w:val="both"/>
              <w:rPr>
                <w:rFonts w:cs="Times New Roman"/>
                <w:sz w:val="22"/>
              </w:rPr>
            </w:pPr>
            <w:r w:rsidRPr="007C3413">
              <w:rPr>
                <w:rStyle w:val="Strong"/>
                <w:b w:val="0"/>
                <w:color w:val="000000"/>
                <w:spacing w:val="-10"/>
                <w:sz w:val="22"/>
                <w:bdr w:val="none" w:sz="0" w:space="0" w:color="auto" w:frame="1"/>
              </w:rPr>
              <w:t>Nội dung sách giáo khoa tạo điều kiện cho giáo viên có thể sử dụng linh hoạt, sáng tạo các hình thức tổ chức và phương pháp dạy học tích cực,</w:t>
            </w:r>
            <w:r>
              <w:rPr>
                <w:rStyle w:val="Strong"/>
                <w:b w:val="0"/>
                <w:color w:val="000000"/>
                <w:spacing w:val="-10"/>
                <w:sz w:val="22"/>
                <w:bdr w:val="none" w:sz="0" w:space="0" w:color="auto" w:frame="1"/>
              </w:rPr>
              <w:t>.</w:t>
            </w:r>
          </w:p>
        </w:tc>
        <w:tc>
          <w:tcPr>
            <w:tcW w:w="324" w:type="pct"/>
          </w:tcPr>
          <w:p w14:paraId="09C9E0F5" w14:textId="77777777" w:rsidR="00B55E02" w:rsidRPr="007C3413" w:rsidRDefault="00B55E02" w:rsidP="00EB7423">
            <w:pPr>
              <w:jc w:val="center"/>
              <w:rPr>
                <w:rFonts w:cs="Times New Roman"/>
                <w:b/>
                <w:bCs/>
                <w:sz w:val="22"/>
              </w:rPr>
            </w:pPr>
            <w:r>
              <w:rPr>
                <w:rFonts w:cs="Times New Roman"/>
                <w:b/>
                <w:bCs/>
                <w:sz w:val="22"/>
              </w:rPr>
              <w:t>X</w:t>
            </w:r>
          </w:p>
        </w:tc>
        <w:tc>
          <w:tcPr>
            <w:tcW w:w="395" w:type="pct"/>
          </w:tcPr>
          <w:p w14:paraId="20C7C0D1" w14:textId="77777777" w:rsidR="00B55E02" w:rsidRPr="007C3413" w:rsidRDefault="00B55E02" w:rsidP="00EB7423">
            <w:pPr>
              <w:jc w:val="center"/>
              <w:rPr>
                <w:rFonts w:cs="Times New Roman"/>
                <w:b/>
                <w:bCs/>
                <w:sz w:val="22"/>
              </w:rPr>
            </w:pPr>
          </w:p>
        </w:tc>
      </w:tr>
      <w:tr w:rsidR="00B55E02" w:rsidRPr="007C3413" w14:paraId="281CEF3B" w14:textId="77777777" w:rsidTr="00EB7423">
        <w:tc>
          <w:tcPr>
            <w:tcW w:w="323" w:type="pct"/>
            <w:vMerge/>
          </w:tcPr>
          <w:p w14:paraId="7A78FA8D" w14:textId="77777777" w:rsidR="00B55E02" w:rsidRPr="007C3413" w:rsidRDefault="00B55E02" w:rsidP="00EB7423">
            <w:pPr>
              <w:jc w:val="center"/>
              <w:rPr>
                <w:rFonts w:cs="Times New Roman"/>
                <w:b/>
                <w:bCs/>
                <w:sz w:val="22"/>
              </w:rPr>
            </w:pPr>
          </w:p>
        </w:tc>
        <w:tc>
          <w:tcPr>
            <w:tcW w:w="296" w:type="pct"/>
            <w:vMerge/>
            <w:vAlign w:val="center"/>
          </w:tcPr>
          <w:p w14:paraId="0E30DDD9" w14:textId="77777777" w:rsidR="00B55E02" w:rsidRPr="007C3413" w:rsidRDefault="00B55E02" w:rsidP="00EB7423">
            <w:pPr>
              <w:jc w:val="center"/>
              <w:rPr>
                <w:rFonts w:cs="Times New Roman"/>
                <w:b/>
                <w:bCs/>
                <w:spacing w:val="-10"/>
                <w:sz w:val="22"/>
              </w:rPr>
            </w:pPr>
          </w:p>
        </w:tc>
        <w:tc>
          <w:tcPr>
            <w:tcW w:w="1889" w:type="pct"/>
          </w:tcPr>
          <w:p w14:paraId="03BB9398" w14:textId="77777777" w:rsidR="00B55E02" w:rsidRPr="007C3413" w:rsidRDefault="00B55E02" w:rsidP="00EB7423">
            <w:pPr>
              <w:pStyle w:val="NormalWeb"/>
              <w:shd w:val="clear" w:color="auto" w:fill="FFFFFF"/>
              <w:tabs>
                <w:tab w:val="left" w:pos="180"/>
                <w:tab w:val="left" w:pos="720"/>
                <w:tab w:val="left" w:pos="810"/>
                <w:tab w:val="left" w:pos="1080"/>
              </w:tabs>
              <w:spacing w:before="0" w:beforeAutospacing="0" w:after="0" w:afterAutospacing="0"/>
              <w:jc w:val="both"/>
              <w:textAlignment w:val="baseline"/>
              <w:rPr>
                <w:rStyle w:val="Strong"/>
                <w:color w:val="000000"/>
                <w:spacing w:val="-10"/>
                <w:sz w:val="22"/>
                <w:szCs w:val="22"/>
                <w:bdr w:val="none" w:sz="0" w:space="0" w:color="auto" w:frame="1"/>
              </w:rPr>
            </w:pPr>
            <w:r w:rsidRPr="007C3413">
              <w:rPr>
                <w:rStyle w:val="Strong"/>
                <w:b w:val="0"/>
                <w:color w:val="000000"/>
                <w:spacing w:val="-10"/>
                <w:sz w:val="22"/>
                <w:szCs w:val="22"/>
                <w:bdr w:val="none" w:sz="0" w:space="0" w:color="auto" w:frame="1"/>
              </w:rPr>
              <w:t>(8) Các chủ đề, bài học được thiết kế theo hướng tăng cường và đa dạng các hoạt động, tạo điều kiện để giáo viên có thể điều chỉnh phù hợp với nhiều đối tượng học sinh, đảm bảo tính phân hóa theo năng lực học sinh.</w:t>
            </w:r>
          </w:p>
        </w:tc>
        <w:tc>
          <w:tcPr>
            <w:tcW w:w="1773" w:type="pct"/>
          </w:tcPr>
          <w:p w14:paraId="4E19E5D1" w14:textId="77777777" w:rsidR="00B55E02" w:rsidRPr="007C3413" w:rsidRDefault="00B55E02" w:rsidP="00EB7423">
            <w:pPr>
              <w:jc w:val="both"/>
              <w:rPr>
                <w:rFonts w:cs="Times New Roman"/>
                <w:sz w:val="22"/>
              </w:rPr>
            </w:pPr>
            <w:r w:rsidRPr="007C3413">
              <w:rPr>
                <w:rStyle w:val="Strong"/>
                <w:b w:val="0"/>
                <w:color w:val="000000"/>
                <w:spacing w:val="-10"/>
                <w:sz w:val="22"/>
                <w:bdr w:val="none" w:sz="0" w:space="0" w:color="auto" w:frame="1"/>
              </w:rPr>
              <w:t xml:space="preserve">Các chủ đề, bài học được thiết kế theo </w:t>
            </w:r>
            <w:r>
              <w:rPr>
                <w:rStyle w:val="Strong"/>
                <w:b w:val="0"/>
                <w:color w:val="000000"/>
                <w:spacing w:val="-10"/>
                <w:sz w:val="22"/>
                <w:bdr w:val="none" w:sz="0" w:space="0" w:color="auto" w:frame="1"/>
              </w:rPr>
              <w:t xml:space="preserve">hướng </w:t>
            </w:r>
            <w:r w:rsidRPr="007C3413">
              <w:rPr>
                <w:rStyle w:val="Strong"/>
                <w:b w:val="0"/>
                <w:color w:val="000000"/>
                <w:spacing w:val="-10"/>
                <w:sz w:val="22"/>
                <w:bdr w:val="none" w:sz="0" w:space="0" w:color="auto" w:frame="1"/>
              </w:rPr>
              <w:t>đa dạng các hoạt động, tạo điều kiện để giáo viên có thể điều chỉnh phù hợp với nhiều đối tượng học sinh, đảm bảo tính phân hóa theo năng lực học sinh.</w:t>
            </w:r>
          </w:p>
        </w:tc>
        <w:tc>
          <w:tcPr>
            <w:tcW w:w="324" w:type="pct"/>
          </w:tcPr>
          <w:p w14:paraId="52925439" w14:textId="77777777" w:rsidR="00B55E02" w:rsidRPr="007C3413" w:rsidRDefault="00B55E02" w:rsidP="00EB7423">
            <w:pPr>
              <w:jc w:val="center"/>
              <w:rPr>
                <w:rFonts w:cs="Times New Roman"/>
                <w:b/>
                <w:bCs/>
                <w:sz w:val="22"/>
              </w:rPr>
            </w:pPr>
            <w:r>
              <w:rPr>
                <w:rFonts w:cs="Times New Roman"/>
                <w:b/>
                <w:bCs/>
                <w:sz w:val="22"/>
              </w:rPr>
              <w:t>X</w:t>
            </w:r>
          </w:p>
        </w:tc>
        <w:tc>
          <w:tcPr>
            <w:tcW w:w="395" w:type="pct"/>
          </w:tcPr>
          <w:p w14:paraId="52B5EB9E" w14:textId="77777777" w:rsidR="00B55E02" w:rsidRPr="007C3413" w:rsidRDefault="00B55E02" w:rsidP="00EB7423">
            <w:pPr>
              <w:jc w:val="center"/>
              <w:rPr>
                <w:rFonts w:cs="Times New Roman"/>
                <w:b/>
                <w:bCs/>
                <w:sz w:val="22"/>
              </w:rPr>
            </w:pPr>
          </w:p>
        </w:tc>
      </w:tr>
      <w:tr w:rsidR="00B55E02" w:rsidRPr="007C3413" w14:paraId="2CA20370" w14:textId="77777777" w:rsidTr="00EB7423">
        <w:tc>
          <w:tcPr>
            <w:tcW w:w="323" w:type="pct"/>
            <w:vMerge/>
          </w:tcPr>
          <w:p w14:paraId="7912744F" w14:textId="77777777" w:rsidR="00B55E02" w:rsidRPr="007C3413" w:rsidRDefault="00B55E02" w:rsidP="00EB7423">
            <w:pPr>
              <w:jc w:val="center"/>
              <w:rPr>
                <w:rFonts w:cs="Times New Roman"/>
                <w:b/>
                <w:bCs/>
                <w:sz w:val="22"/>
              </w:rPr>
            </w:pPr>
          </w:p>
        </w:tc>
        <w:tc>
          <w:tcPr>
            <w:tcW w:w="296" w:type="pct"/>
            <w:vMerge w:val="restart"/>
            <w:vAlign w:val="center"/>
          </w:tcPr>
          <w:p w14:paraId="5404FEA6" w14:textId="77777777" w:rsidR="00B55E02" w:rsidRPr="007C3413" w:rsidRDefault="00B55E02" w:rsidP="00EB7423">
            <w:pPr>
              <w:jc w:val="center"/>
              <w:rPr>
                <w:rFonts w:cs="Times New Roman"/>
                <w:b/>
                <w:bCs/>
                <w:spacing w:val="-10"/>
                <w:sz w:val="22"/>
              </w:rPr>
            </w:pPr>
            <w:r w:rsidRPr="007C3413">
              <w:rPr>
                <w:rFonts w:cs="Times New Roman"/>
                <w:b/>
                <w:bCs/>
                <w:spacing w:val="-10"/>
                <w:sz w:val="22"/>
              </w:rPr>
              <w:t>3</w:t>
            </w:r>
            <w:r w:rsidRPr="007C3413">
              <w:rPr>
                <w:rFonts w:cs="Times New Roman"/>
                <w:spacing w:val="-10"/>
                <w:sz w:val="22"/>
              </w:rPr>
              <w:t xml:space="preserve">. </w:t>
            </w:r>
            <w:r w:rsidRPr="007C3413">
              <w:rPr>
                <w:rFonts w:cs="Times New Roman"/>
                <w:b/>
                <w:bCs/>
                <w:spacing w:val="-10"/>
                <w:sz w:val="22"/>
              </w:rPr>
              <w:t>Về kiểm tra, đánh giá</w:t>
            </w:r>
          </w:p>
        </w:tc>
        <w:tc>
          <w:tcPr>
            <w:tcW w:w="1889" w:type="pct"/>
          </w:tcPr>
          <w:p w14:paraId="5EA9FB32" w14:textId="77777777" w:rsidR="00B55E02" w:rsidRPr="007C3413" w:rsidRDefault="00B55E02" w:rsidP="00EB7423">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color w:val="000000"/>
                <w:spacing w:val="-10"/>
                <w:sz w:val="22"/>
                <w:szCs w:val="22"/>
                <w:bdr w:val="none" w:sz="0" w:space="0" w:color="auto" w:frame="1"/>
              </w:rPr>
            </w:pPr>
            <w:r w:rsidRPr="007C3413">
              <w:rPr>
                <w:rStyle w:val="Strong"/>
                <w:b w:val="0"/>
                <w:color w:val="000000"/>
                <w:spacing w:val="-10"/>
                <w:sz w:val="22"/>
                <w:szCs w:val="22"/>
                <w:bdr w:val="none" w:sz="0" w:space="0" w:color="auto" w:frame="1"/>
              </w:rPr>
              <w:t>(9) Hệ thống câu hỏi, bài tập được thể hiện đúng, đủ với với các yêu cầu cụ thể, các mức độ cần đạt về phẩm chất, năng lực học sinh để tạo điều kiện cho giáo viên xây dựng kế hoạch kiểm tra đánh giá theo định hướng phát triển phẩm chất, năng lực học sinh.</w:t>
            </w:r>
          </w:p>
        </w:tc>
        <w:tc>
          <w:tcPr>
            <w:tcW w:w="1773" w:type="pct"/>
          </w:tcPr>
          <w:p w14:paraId="3A16A5A6" w14:textId="77777777" w:rsidR="00B55E02" w:rsidRPr="007C3413" w:rsidRDefault="00B55E02" w:rsidP="00EB7423">
            <w:pPr>
              <w:jc w:val="both"/>
              <w:rPr>
                <w:rFonts w:cs="Times New Roman"/>
                <w:sz w:val="8"/>
                <w:szCs w:val="8"/>
              </w:rPr>
            </w:pPr>
          </w:p>
          <w:p w14:paraId="11DDAE25" w14:textId="60D2BE2A" w:rsidR="00B55E02" w:rsidRPr="007C3413" w:rsidRDefault="00B55E02" w:rsidP="00B55E02">
            <w:pPr>
              <w:jc w:val="both"/>
              <w:rPr>
                <w:rFonts w:cs="Times New Roman"/>
                <w:sz w:val="22"/>
              </w:rPr>
            </w:pPr>
            <w:r w:rsidRPr="007C3413">
              <w:rPr>
                <w:rStyle w:val="Strong"/>
                <w:b w:val="0"/>
                <w:color w:val="000000"/>
                <w:spacing w:val="-10"/>
                <w:sz w:val="22"/>
                <w:bdr w:val="none" w:sz="0" w:space="0" w:color="auto" w:frame="1"/>
              </w:rPr>
              <w:t>Hệ thống câu hỏi, bài tập được thể hiện đúng, đủ với với các yêu cầu cụ thể, các mức độ cần đạt về phẩm chất, năng lực họ</w:t>
            </w:r>
            <w:r>
              <w:rPr>
                <w:rStyle w:val="Strong"/>
                <w:b w:val="0"/>
                <w:color w:val="000000"/>
                <w:spacing w:val="-10"/>
                <w:sz w:val="22"/>
                <w:bdr w:val="none" w:sz="0" w:space="0" w:color="auto" w:frame="1"/>
              </w:rPr>
              <w:t>c sinh.</w:t>
            </w:r>
          </w:p>
        </w:tc>
        <w:tc>
          <w:tcPr>
            <w:tcW w:w="324" w:type="pct"/>
          </w:tcPr>
          <w:p w14:paraId="006E76F2" w14:textId="77777777" w:rsidR="00B55E02" w:rsidRPr="007C3413" w:rsidRDefault="00B55E02" w:rsidP="00EB7423">
            <w:pPr>
              <w:jc w:val="center"/>
              <w:rPr>
                <w:rFonts w:cs="Times New Roman"/>
                <w:b/>
                <w:bCs/>
                <w:sz w:val="22"/>
              </w:rPr>
            </w:pPr>
            <w:r>
              <w:rPr>
                <w:rFonts w:cs="Times New Roman"/>
                <w:b/>
                <w:bCs/>
                <w:sz w:val="22"/>
              </w:rPr>
              <w:t>X</w:t>
            </w:r>
          </w:p>
        </w:tc>
        <w:tc>
          <w:tcPr>
            <w:tcW w:w="395" w:type="pct"/>
          </w:tcPr>
          <w:p w14:paraId="28D5C98E" w14:textId="77777777" w:rsidR="00B55E02" w:rsidRPr="007C3413" w:rsidRDefault="00B55E02" w:rsidP="00EB7423">
            <w:pPr>
              <w:jc w:val="center"/>
              <w:rPr>
                <w:rFonts w:cs="Times New Roman"/>
                <w:b/>
                <w:bCs/>
                <w:sz w:val="22"/>
              </w:rPr>
            </w:pPr>
          </w:p>
        </w:tc>
      </w:tr>
      <w:tr w:rsidR="00B55E02" w:rsidRPr="007C3413" w14:paraId="0B91C1A3" w14:textId="77777777" w:rsidTr="00EB7423">
        <w:tc>
          <w:tcPr>
            <w:tcW w:w="323" w:type="pct"/>
            <w:vMerge/>
          </w:tcPr>
          <w:p w14:paraId="5E6A9D2A" w14:textId="77777777" w:rsidR="00B55E02" w:rsidRPr="007C3413" w:rsidRDefault="00B55E02" w:rsidP="00EB7423">
            <w:pPr>
              <w:jc w:val="center"/>
              <w:rPr>
                <w:rFonts w:cs="Times New Roman"/>
                <w:b/>
                <w:bCs/>
                <w:sz w:val="22"/>
              </w:rPr>
            </w:pPr>
          </w:p>
        </w:tc>
        <w:tc>
          <w:tcPr>
            <w:tcW w:w="296" w:type="pct"/>
            <w:vMerge/>
            <w:vAlign w:val="center"/>
          </w:tcPr>
          <w:p w14:paraId="3B1C42AA" w14:textId="77777777" w:rsidR="00B55E02" w:rsidRPr="007C3413" w:rsidRDefault="00B55E02" w:rsidP="00EB7423">
            <w:pPr>
              <w:jc w:val="center"/>
              <w:rPr>
                <w:rFonts w:cs="Times New Roman"/>
                <w:b/>
                <w:bCs/>
                <w:spacing w:val="-10"/>
                <w:sz w:val="22"/>
              </w:rPr>
            </w:pPr>
          </w:p>
        </w:tc>
        <w:tc>
          <w:tcPr>
            <w:tcW w:w="1889" w:type="pct"/>
          </w:tcPr>
          <w:p w14:paraId="46365337" w14:textId="77777777" w:rsidR="00B55E02" w:rsidRPr="007C3413" w:rsidRDefault="00B55E02" w:rsidP="00EB7423">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color w:val="000000"/>
                <w:spacing w:val="-10"/>
                <w:sz w:val="22"/>
                <w:szCs w:val="22"/>
                <w:bdr w:val="none" w:sz="0" w:space="0" w:color="auto" w:frame="1"/>
              </w:rPr>
            </w:pPr>
            <w:r w:rsidRPr="007C3413">
              <w:rPr>
                <w:rStyle w:val="Strong"/>
                <w:b w:val="0"/>
                <w:color w:val="000000"/>
                <w:spacing w:val="-10"/>
                <w:sz w:val="22"/>
                <w:szCs w:val="22"/>
                <w:bdr w:val="none" w:sz="0" w:space="0" w:color="auto" w:frame="1"/>
              </w:rPr>
              <w:t xml:space="preserve">(10) Các phương thức đánh giá đảm bảo độ tin cậy, khách quan, phù hợp lứa tuổi, không gây áp lực lên học sinh, đánh giá sự tiến bộ của học sinh; người học có thể tự đánh giá quá trình học tập và kết quả học tập của bản thân. </w:t>
            </w:r>
          </w:p>
        </w:tc>
        <w:tc>
          <w:tcPr>
            <w:tcW w:w="1773" w:type="pct"/>
          </w:tcPr>
          <w:p w14:paraId="2D234E8E" w14:textId="77777777" w:rsidR="00B55E02" w:rsidRPr="007C3413" w:rsidRDefault="00B55E02" w:rsidP="00EB7423">
            <w:pPr>
              <w:jc w:val="center"/>
              <w:rPr>
                <w:rFonts w:cs="Times New Roman"/>
                <w:sz w:val="10"/>
                <w:szCs w:val="10"/>
              </w:rPr>
            </w:pPr>
          </w:p>
          <w:p w14:paraId="3E8974CE" w14:textId="7B129743" w:rsidR="00B55E02" w:rsidRPr="007C3413" w:rsidRDefault="00B55E02" w:rsidP="00B55E02">
            <w:pPr>
              <w:jc w:val="both"/>
              <w:rPr>
                <w:rFonts w:cs="Times New Roman"/>
                <w:sz w:val="22"/>
              </w:rPr>
            </w:pPr>
            <w:r w:rsidRPr="007C3413">
              <w:rPr>
                <w:rStyle w:val="Strong"/>
                <w:b w:val="0"/>
                <w:color w:val="000000"/>
                <w:spacing w:val="-10"/>
                <w:sz w:val="22"/>
                <w:bdr w:val="none" w:sz="0" w:space="0" w:color="auto" w:frame="1"/>
              </w:rPr>
              <w:t xml:space="preserve">Các phương thức đánh giá đảm bảo độ tin cậy, khách quan, phù hợp </w:t>
            </w:r>
            <w:r>
              <w:rPr>
                <w:rStyle w:val="Strong"/>
                <w:b w:val="0"/>
                <w:color w:val="000000"/>
                <w:spacing w:val="-10"/>
                <w:sz w:val="22"/>
                <w:bdr w:val="none" w:sz="0" w:space="0" w:color="auto" w:frame="1"/>
              </w:rPr>
              <w:t>với học sinh.</w:t>
            </w:r>
          </w:p>
        </w:tc>
        <w:tc>
          <w:tcPr>
            <w:tcW w:w="324" w:type="pct"/>
          </w:tcPr>
          <w:p w14:paraId="3A52C6CC" w14:textId="77777777" w:rsidR="00B55E02" w:rsidRPr="007C3413" w:rsidRDefault="00B55E02" w:rsidP="00EB7423">
            <w:pPr>
              <w:jc w:val="center"/>
              <w:rPr>
                <w:rFonts w:cs="Times New Roman"/>
                <w:b/>
                <w:bCs/>
                <w:sz w:val="22"/>
              </w:rPr>
            </w:pPr>
            <w:r>
              <w:rPr>
                <w:rFonts w:cs="Times New Roman"/>
                <w:b/>
                <w:bCs/>
                <w:sz w:val="22"/>
              </w:rPr>
              <w:t>X</w:t>
            </w:r>
          </w:p>
        </w:tc>
        <w:tc>
          <w:tcPr>
            <w:tcW w:w="395" w:type="pct"/>
          </w:tcPr>
          <w:p w14:paraId="14A15049" w14:textId="77777777" w:rsidR="00B55E02" w:rsidRPr="007C3413" w:rsidRDefault="00B55E02" w:rsidP="00EB7423">
            <w:pPr>
              <w:jc w:val="center"/>
              <w:rPr>
                <w:rFonts w:cs="Times New Roman"/>
                <w:b/>
                <w:bCs/>
                <w:sz w:val="22"/>
              </w:rPr>
            </w:pPr>
          </w:p>
        </w:tc>
      </w:tr>
      <w:tr w:rsidR="00B55E02" w:rsidRPr="007C3413" w14:paraId="33A4C1FC" w14:textId="77777777" w:rsidTr="00EB7423">
        <w:tc>
          <w:tcPr>
            <w:tcW w:w="323" w:type="pct"/>
            <w:vMerge/>
          </w:tcPr>
          <w:p w14:paraId="71BE37C5" w14:textId="77777777" w:rsidR="00B55E02" w:rsidRPr="007C3413" w:rsidRDefault="00B55E02" w:rsidP="00EB7423">
            <w:pPr>
              <w:jc w:val="center"/>
              <w:rPr>
                <w:rFonts w:cs="Times New Roman"/>
                <w:b/>
                <w:bCs/>
                <w:sz w:val="22"/>
              </w:rPr>
            </w:pPr>
          </w:p>
        </w:tc>
        <w:tc>
          <w:tcPr>
            <w:tcW w:w="296" w:type="pct"/>
            <w:vMerge w:val="restart"/>
            <w:vAlign w:val="center"/>
          </w:tcPr>
          <w:p w14:paraId="296E6B31" w14:textId="77777777" w:rsidR="00B55E02" w:rsidRPr="007C3413" w:rsidRDefault="00B55E02" w:rsidP="00EB7423">
            <w:pPr>
              <w:jc w:val="center"/>
              <w:rPr>
                <w:rFonts w:cs="Times New Roman"/>
                <w:b/>
                <w:bCs/>
                <w:iCs/>
                <w:spacing w:val="-10"/>
                <w:sz w:val="22"/>
              </w:rPr>
            </w:pPr>
            <w:r w:rsidRPr="007C3413">
              <w:rPr>
                <w:rStyle w:val="Strong"/>
                <w:rFonts w:cs="Times New Roman"/>
                <w:iCs/>
                <w:color w:val="000000"/>
                <w:spacing w:val="-10"/>
                <w:sz w:val="22"/>
                <w:bdr w:val="none" w:sz="0" w:space="0" w:color="auto" w:frame="1"/>
              </w:rPr>
              <w:t>4. Về cơ sở vật chất, trang thiết bị dạy học</w:t>
            </w:r>
          </w:p>
        </w:tc>
        <w:tc>
          <w:tcPr>
            <w:tcW w:w="1889" w:type="pct"/>
          </w:tcPr>
          <w:p w14:paraId="0C12FC90" w14:textId="77777777" w:rsidR="00B55E02" w:rsidRPr="007C3413" w:rsidRDefault="00B55E02" w:rsidP="00EB7423">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iCs/>
                <w:color w:val="000000" w:themeColor="text1"/>
                <w:spacing w:val="-10"/>
                <w:sz w:val="22"/>
                <w:szCs w:val="22"/>
                <w:bdr w:val="none" w:sz="0" w:space="0" w:color="auto" w:frame="1"/>
              </w:rPr>
            </w:pPr>
            <w:r w:rsidRPr="007C3413">
              <w:rPr>
                <w:iCs/>
                <w:color w:val="000000" w:themeColor="text1"/>
                <w:spacing w:val="-10"/>
                <w:sz w:val="22"/>
                <w:szCs w:val="22"/>
                <w:shd w:val="clear" w:color="auto" w:fill="FFFFFF"/>
              </w:rPr>
              <w:t>(11) Đảm bảo triển khai phù hợp với cơ sở vật chất, trang thiết bị và các điều kiện dạy học khác tại cơ sở giáo dục THCS, THPT trên địa bàn thành phố Hải Phòng.</w:t>
            </w:r>
          </w:p>
        </w:tc>
        <w:tc>
          <w:tcPr>
            <w:tcW w:w="1773" w:type="pct"/>
          </w:tcPr>
          <w:p w14:paraId="4F6FD7E9" w14:textId="77777777" w:rsidR="00B55E02" w:rsidRPr="007C3413" w:rsidRDefault="00B55E02" w:rsidP="00EB7423">
            <w:pPr>
              <w:jc w:val="center"/>
              <w:rPr>
                <w:rFonts w:cs="Times New Roman"/>
                <w:sz w:val="10"/>
                <w:szCs w:val="10"/>
              </w:rPr>
            </w:pPr>
          </w:p>
          <w:p w14:paraId="10BAD6F2" w14:textId="2AB7006D" w:rsidR="00B55E02" w:rsidRPr="007C3413" w:rsidRDefault="00B55E02" w:rsidP="00B55E02">
            <w:pPr>
              <w:jc w:val="both"/>
              <w:rPr>
                <w:rFonts w:cs="Times New Roman"/>
                <w:sz w:val="22"/>
              </w:rPr>
            </w:pPr>
            <w:r>
              <w:rPr>
                <w:iCs/>
                <w:color w:val="000000" w:themeColor="text1"/>
                <w:spacing w:val="-10"/>
                <w:sz w:val="22"/>
                <w:shd w:val="clear" w:color="auto" w:fill="FFFFFF"/>
              </w:rPr>
              <w:t>SGK đ</w:t>
            </w:r>
            <w:r w:rsidRPr="007C3413">
              <w:rPr>
                <w:iCs/>
                <w:color w:val="000000" w:themeColor="text1"/>
                <w:spacing w:val="-10"/>
                <w:sz w:val="22"/>
                <w:shd w:val="clear" w:color="auto" w:fill="FFFFFF"/>
              </w:rPr>
              <w:t xml:space="preserve">ảm bảo triển khai phù hợp với cơ sở vật chất, trang thiết bị và các điều kiện dạy học </w:t>
            </w:r>
            <w:r>
              <w:rPr>
                <w:iCs/>
                <w:color w:val="000000" w:themeColor="text1"/>
                <w:spacing w:val="-10"/>
                <w:sz w:val="22"/>
                <w:shd w:val="clear" w:color="auto" w:fill="FFFFFF"/>
              </w:rPr>
              <w:t>ở trường THCS trên địa bàn thành phố.</w:t>
            </w:r>
          </w:p>
        </w:tc>
        <w:tc>
          <w:tcPr>
            <w:tcW w:w="324" w:type="pct"/>
          </w:tcPr>
          <w:p w14:paraId="6AD4B876" w14:textId="77777777" w:rsidR="00B55E02" w:rsidRPr="007C3413" w:rsidRDefault="00B55E02" w:rsidP="00EB7423">
            <w:pPr>
              <w:jc w:val="center"/>
              <w:rPr>
                <w:rFonts w:cs="Times New Roman"/>
                <w:b/>
                <w:bCs/>
                <w:sz w:val="22"/>
              </w:rPr>
            </w:pPr>
            <w:r>
              <w:rPr>
                <w:rFonts w:cs="Times New Roman"/>
                <w:b/>
                <w:bCs/>
                <w:sz w:val="22"/>
              </w:rPr>
              <w:t>X</w:t>
            </w:r>
          </w:p>
        </w:tc>
        <w:tc>
          <w:tcPr>
            <w:tcW w:w="395" w:type="pct"/>
          </w:tcPr>
          <w:p w14:paraId="7DB569B2" w14:textId="77777777" w:rsidR="00B55E02" w:rsidRPr="007C3413" w:rsidRDefault="00B55E02" w:rsidP="00EB7423">
            <w:pPr>
              <w:jc w:val="center"/>
              <w:rPr>
                <w:rFonts w:cs="Times New Roman"/>
                <w:b/>
                <w:bCs/>
                <w:sz w:val="22"/>
              </w:rPr>
            </w:pPr>
          </w:p>
        </w:tc>
      </w:tr>
      <w:tr w:rsidR="00B55E02" w:rsidRPr="007C3413" w14:paraId="42527313" w14:textId="77777777" w:rsidTr="00EB7423">
        <w:tc>
          <w:tcPr>
            <w:tcW w:w="323" w:type="pct"/>
            <w:vMerge/>
          </w:tcPr>
          <w:p w14:paraId="52B29ED0" w14:textId="77777777" w:rsidR="00B55E02" w:rsidRPr="007C3413" w:rsidRDefault="00B55E02" w:rsidP="00EB7423">
            <w:pPr>
              <w:jc w:val="center"/>
              <w:rPr>
                <w:rFonts w:cs="Times New Roman"/>
                <w:b/>
                <w:bCs/>
                <w:sz w:val="22"/>
              </w:rPr>
            </w:pPr>
          </w:p>
        </w:tc>
        <w:tc>
          <w:tcPr>
            <w:tcW w:w="296" w:type="pct"/>
            <w:vMerge/>
          </w:tcPr>
          <w:p w14:paraId="2983693B" w14:textId="77777777" w:rsidR="00B55E02" w:rsidRPr="007C3413" w:rsidRDefault="00B55E02" w:rsidP="00EB7423">
            <w:pPr>
              <w:jc w:val="center"/>
              <w:rPr>
                <w:rFonts w:cs="Times New Roman"/>
                <w:b/>
                <w:bCs/>
                <w:iCs/>
                <w:spacing w:val="-10"/>
                <w:sz w:val="22"/>
              </w:rPr>
            </w:pPr>
          </w:p>
        </w:tc>
        <w:tc>
          <w:tcPr>
            <w:tcW w:w="1889" w:type="pct"/>
          </w:tcPr>
          <w:p w14:paraId="3168C3D7" w14:textId="77777777" w:rsidR="00B55E02" w:rsidRPr="007C3413" w:rsidRDefault="00B55E02" w:rsidP="00EB7423">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iCs/>
                <w:color w:val="000000"/>
                <w:spacing w:val="-10"/>
                <w:sz w:val="22"/>
                <w:szCs w:val="22"/>
                <w:bdr w:val="none" w:sz="0" w:space="0" w:color="auto" w:frame="1"/>
              </w:rPr>
            </w:pPr>
            <w:r w:rsidRPr="007C3413">
              <w:rPr>
                <w:rStyle w:val="Strong"/>
                <w:b w:val="0"/>
                <w:iCs/>
                <w:color w:val="000000"/>
                <w:spacing w:val="-10"/>
                <w:sz w:val="22"/>
                <w:szCs w:val="22"/>
                <w:bdr w:val="none" w:sz="0" w:space="0" w:color="auto" w:frame="1"/>
              </w:rPr>
              <w:t>(12) Có hệ thống học liệu bổ trợ (vở bài tập, đồ dùng học tập, học liệu điện tử, …) đầy đủ đảm bảo hỗ trợ hiệu quả cho học sinh.</w:t>
            </w:r>
          </w:p>
        </w:tc>
        <w:tc>
          <w:tcPr>
            <w:tcW w:w="1773" w:type="pct"/>
          </w:tcPr>
          <w:p w14:paraId="1B2DECEB" w14:textId="7785196A" w:rsidR="00B55E02" w:rsidRPr="007C3413" w:rsidRDefault="00B55E02" w:rsidP="00B55E02">
            <w:pPr>
              <w:rPr>
                <w:rFonts w:cs="Times New Roman"/>
                <w:sz w:val="22"/>
              </w:rPr>
            </w:pPr>
            <w:r w:rsidRPr="007C3413">
              <w:rPr>
                <w:rStyle w:val="Strong"/>
                <w:b w:val="0"/>
                <w:iCs/>
                <w:color w:val="000000"/>
                <w:spacing w:val="-10"/>
                <w:sz w:val="22"/>
                <w:bdr w:val="none" w:sz="0" w:space="0" w:color="auto" w:frame="1"/>
              </w:rPr>
              <w:t xml:space="preserve">Có </w:t>
            </w:r>
            <w:r>
              <w:rPr>
                <w:rStyle w:val="Strong"/>
                <w:b w:val="0"/>
                <w:iCs/>
                <w:color w:val="000000"/>
                <w:spacing w:val="-10"/>
                <w:sz w:val="22"/>
                <w:bdr w:val="none" w:sz="0" w:space="0" w:color="auto" w:frame="1"/>
              </w:rPr>
              <w:t xml:space="preserve">đủ </w:t>
            </w:r>
            <w:r w:rsidRPr="007C3413">
              <w:rPr>
                <w:rStyle w:val="Strong"/>
                <w:b w:val="0"/>
                <w:iCs/>
                <w:color w:val="000000"/>
                <w:spacing w:val="-10"/>
                <w:sz w:val="22"/>
                <w:bdr w:val="none" w:sz="0" w:space="0" w:color="auto" w:frame="1"/>
              </w:rPr>
              <w:t xml:space="preserve">hệ thống học liệu </w:t>
            </w:r>
            <w:r>
              <w:rPr>
                <w:rStyle w:val="Strong"/>
                <w:b w:val="0"/>
                <w:iCs/>
                <w:color w:val="000000"/>
                <w:spacing w:val="-10"/>
                <w:sz w:val="22"/>
                <w:bdr w:val="none" w:sz="0" w:space="0" w:color="auto" w:frame="1"/>
              </w:rPr>
              <w:t xml:space="preserve">đầy </w:t>
            </w:r>
            <w:r w:rsidRPr="007C3413">
              <w:rPr>
                <w:rStyle w:val="Strong"/>
                <w:b w:val="0"/>
                <w:iCs/>
                <w:color w:val="000000"/>
                <w:spacing w:val="-10"/>
                <w:sz w:val="22"/>
                <w:bdr w:val="none" w:sz="0" w:space="0" w:color="auto" w:frame="1"/>
              </w:rPr>
              <w:t>đủ</w:t>
            </w:r>
            <w:r>
              <w:rPr>
                <w:rStyle w:val="Strong"/>
                <w:b w:val="0"/>
                <w:iCs/>
                <w:color w:val="000000"/>
                <w:spacing w:val="-10"/>
                <w:sz w:val="22"/>
                <w:bdr w:val="none" w:sz="0" w:space="0" w:color="auto" w:frame="1"/>
              </w:rPr>
              <w:t>,</w:t>
            </w:r>
            <w:r w:rsidRPr="007C3413">
              <w:rPr>
                <w:rStyle w:val="Strong"/>
                <w:b w:val="0"/>
                <w:iCs/>
                <w:color w:val="000000"/>
                <w:spacing w:val="-10"/>
                <w:sz w:val="22"/>
                <w:bdr w:val="none" w:sz="0" w:space="0" w:color="auto" w:frame="1"/>
              </w:rPr>
              <w:t xml:space="preserve"> đảm bảo </w:t>
            </w:r>
            <w:r>
              <w:rPr>
                <w:rStyle w:val="Strong"/>
                <w:b w:val="0"/>
                <w:iCs/>
                <w:color w:val="000000"/>
                <w:spacing w:val="-10"/>
                <w:sz w:val="22"/>
                <w:bdr w:val="none" w:sz="0" w:space="0" w:color="auto" w:frame="1"/>
              </w:rPr>
              <w:t>hỗ trợ hiệu quả cho</w:t>
            </w:r>
            <w:r w:rsidRPr="007C3413">
              <w:rPr>
                <w:rStyle w:val="Strong"/>
                <w:b w:val="0"/>
                <w:iCs/>
                <w:color w:val="000000"/>
                <w:spacing w:val="-10"/>
                <w:sz w:val="22"/>
                <w:bdr w:val="none" w:sz="0" w:space="0" w:color="auto" w:frame="1"/>
              </w:rPr>
              <w:t xml:space="preserve"> học sinh</w:t>
            </w:r>
            <w:r>
              <w:rPr>
                <w:rStyle w:val="Strong"/>
                <w:b w:val="0"/>
                <w:iCs/>
                <w:color w:val="000000"/>
                <w:spacing w:val="-10"/>
                <w:sz w:val="22"/>
                <w:bdr w:val="none" w:sz="0" w:space="0" w:color="auto" w:frame="1"/>
              </w:rPr>
              <w:t>.</w:t>
            </w:r>
          </w:p>
        </w:tc>
        <w:tc>
          <w:tcPr>
            <w:tcW w:w="324" w:type="pct"/>
          </w:tcPr>
          <w:p w14:paraId="4BE6B6BB" w14:textId="77777777" w:rsidR="00B55E02" w:rsidRPr="007C3413" w:rsidRDefault="00B55E02" w:rsidP="00EB7423">
            <w:pPr>
              <w:jc w:val="center"/>
              <w:rPr>
                <w:rFonts w:cs="Times New Roman"/>
                <w:b/>
                <w:bCs/>
                <w:sz w:val="22"/>
              </w:rPr>
            </w:pPr>
            <w:r>
              <w:rPr>
                <w:rFonts w:cs="Times New Roman"/>
                <w:b/>
                <w:bCs/>
                <w:sz w:val="22"/>
              </w:rPr>
              <w:t>X</w:t>
            </w:r>
          </w:p>
        </w:tc>
        <w:tc>
          <w:tcPr>
            <w:tcW w:w="395" w:type="pct"/>
          </w:tcPr>
          <w:p w14:paraId="6CFD0916" w14:textId="77777777" w:rsidR="00B55E02" w:rsidRPr="007C3413" w:rsidRDefault="00B55E02" w:rsidP="00EB7423">
            <w:pPr>
              <w:jc w:val="center"/>
              <w:rPr>
                <w:rFonts w:cs="Times New Roman"/>
                <w:b/>
                <w:bCs/>
                <w:sz w:val="22"/>
              </w:rPr>
            </w:pPr>
          </w:p>
        </w:tc>
      </w:tr>
    </w:tbl>
    <w:p w14:paraId="701570E6" w14:textId="77777777" w:rsidR="00B55E02" w:rsidRPr="007C3413" w:rsidRDefault="00B55E02" w:rsidP="00B55E02">
      <w:pPr>
        <w:spacing w:after="0" w:line="240" w:lineRule="auto"/>
        <w:jc w:val="both"/>
        <w:rPr>
          <w:rFonts w:cs="Times New Roman"/>
          <w:b/>
          <w:bCs/>
          <w:sz w:val="24"/>
          <w:szCs w:val="24"/>
        </w:rPr>
      </w:pPr>
      <w:r w:rsidRPr="007C3413">
        <w:rPr>
          <w:rFonts w:cs="Times New Roman"/>
          <w:b/>
          <w:bCs/>
          <w:sz w:val="24"/>
          <w:szCs w:val="24"/>
        </w:rPr>
        <w:t xml:space="preserve">   2. Nhận xét chung</w:t>
      </w:r>
    </w:p>
    <w:p w14:paraId="01990EF6" w14:textId="77777777" w:rsidR="00B55E02" w:rsidRPr="00D861DC" w:rsidRDefault="00B55E02" w:rsidP="00B55E02">
      <w:pPr>
        <w:spacing w:after="0" w:line="240" w:lineRule="auto"/>
        <w:jc w:val="both"/>
        <w:rPr>
          <w:rFonts w:cs="Times New Roman"/>
          <w:b/>
          <w:bCs/>
          <w:i/>
          <w:iCs/>
          <w:sz w:val="22"/>
        </w:rPr>
      </w:pPr>
      <w:r w:rsidRPr="00D861DC">
        <w:rPr>
          <w:rFonts w:cs="Times New Roman"/>
          <w:b/>
          <w:bCs/>
          <w:i/>
          <w:iCs/>
          <w:sz w:val="22"/>
        </w:rPr>
        <w:t xml:space="preserve">      2.1. Ưu điểm</w:t>
      </w:r>
    </w:p>
    <w:p w14:paraId="67DF99F4" w14:textId="5B71C311" w:rsidR="00B55E02" w:rsidRPr="00D861DC" w:rsidRDefault="00B55E02" w:rsidP="00B55E02">
      <w:pPr>
        <w:spacing w:after="0" w:line="240" w:lineRule="auto"/>
        <w:jc w:val="both"/>
        <w:rPr>
          <w:rFonts w:cs="Times New Roman"/>
          <w:sz w:val="22"/>
        </w:rPr>
      </w:pPr>
      <w:r w:rsidRPr="00D861DC">
        <w:rPr>
          <w:rFonts w:cs="Times New Roman"/>
          <w:sz w:val="22"/>
        </w:rPr>
        <w:t>- Cách thiết kế bài học theo chủ đề có sáng tạo</w:t>
      </w:r>
      <w:r>
        <w:rPr>
          <w:rFonts w:cs="Times New Roman"/>
          <w:sz w:val="22"/>
        </w:rPr>
        <w:t xml:space="preserve">, </w:t>
      </w:r>
      <w:r w:rsidRPr="00D861DC">
        <w:rPr>
          <w:rFonts w:cs="Times New Roman"/>
          <w:sz w:val="22"/>
        </w:rPr>
        <w:t>mới mẻ, khơi gợi hứng thú đối với người học</w:t>
      </w:r>
      <w:r w:rsidR="00C45D10">
        <w:rPr>
          <w:rFonts w:cs="Times New Roman"/>
          <w:sz w:val="22"/>
        </w:rPr>
        <w:t>, nâng cao kĩ năng đọc, viết, nói, nghe.</w:t>
      </w:r>
    </w:p>
    <w:p w14:paraId="08221464" w14:textId="11C6E207" w:rsidR="00B55E02" w:rsidRPr="00D861DC" w:rsidRDefault="00B55E02" w:rsidP="00B55E02">
      <w:pPr>
        <w:spacing w:after="0" w:line="240" w:lineRule="auto"/>
        <w:jc w:val="both"/>
        <w:rPr>
          <w:rFonts w:cs="Times New Roman"/>
          <w:sz w:val="22"/>
        </w:rPr>
      </w:pPr>
      <w:r w:rsidRPr="00D861DC">
        <w:rPr>
          <w:rFonts w:cs="Times New Roman"/>
          <w:sz w:val="22"/>
        </w:rPr>
        <w:t xml:space="preserve">- </w:t>
      </w:r>
      <w:r w:rsidR="00C45D10">
        <w:rPr>
          <w:rFonts w:cs="Times New Roman"/>
          <w:sz w:val="22"/>
        </w:rPr>
        <w:t>Đến với mỗi bài học, học sinh được mở rộng kiến thức về xã hội, thiên nhiên và về chính mình để từng bước hoàn thiện bản thân.</w:t>
      </w:r>
    </w:p>
    <w:p w14:paraId="1E74EABD" w14:textId="77777777" w:rsidR="00B55E02" w:rsidRPr="00D861DC" w:rsidRDefault="00B55E02" w:rsidP="00B55E02">
      <w:pPr>
        <w:tabs>
          <w:tab w:val="center" w:pos="7625"/>
        </w:tabs>
        <w:spacing w:after="0" w:line="240" w:lineRule="auto"/>
        <w:jc w:val="both"/>
        <w:rPr>
          <w:rFonts w:cs="Times New Roman"/>
          <w:b/>
          <w:bCs/>
          <w:i/>
          <w:iCs/>
          <w:sz w:val="22"/>
        </w:rPr>
      </w:pPr>
      <w:r w:rsidRPr="00D861DC">
        <w:rPr>
          <w:rFonts w:cs="Times New Roman"/>
          <w:b/>
          <w:bCs/>
          <w:i/>
          <w:iCs/>
          <w:sz w:val="22"/>
        </w:rPr>
        <w:t xml:space="preserve">      2.2. Hạn chế</w:t>
      </w:r>
      <w:r w:rsidRPr="00D861DC">
        <w:rPr>
          <w:rFonts w:cs="Times New Roman"/>
          <w:b/>
          <w:bCs/>
          <w:i/>
          <w:iCs/>
          <w:sz w:val="22"/>
        </w:rPr>
        <w:tab/>
      </w:r>
    </w:p>
    <w:p w14:paraId="065E2729" w14:textId="1A89004C" w:rsidR="00B55E02" w:rsidRPr="00D861DC" w:rsidRDefault="00B55E02" w:rsidP="00B55E02">
      <w:pPr>
        <w:spacing w:after="0" w:line="240" w:lineRule="auto"/>
        <w:jc w:val="both"/>
        <w:rPr>
          <w:rFonts w:cs="Times New Roman"/>
          <w:sz w:val="22"/>
        </w:rPr>
      </w:pPr>
      <w:r w:rsidRPr="00D861DC">
        <w:rPr>
          <w:rFonts w:cs="Times New Roman"/>
          <w:sz w:val="22"/>
        </w:rPr>
        <w:t xml:space="preserve">- </w:t>
      </w:r>
      <w:r w:rsidR="00C45D10">
        <w:rPr>
          <w:rFonts w:cs="Times New Roman"/>
          <w:sz w:val="22"/>
        </w:rPr>
        <w:t>Các văn bản trong mỗi chủ đề không cùng thể loại sẽ hạn chế việc phân tích và hình thành kĩ năng cho học sinh theo đặc trưng thể loại.</w:t>
      </w:r>
    </w:p>
    <w:p w14:paraId="651102D8" w14:textId="3216F468" w:rsidR="00B55E02" w:rsidRPr="00D861DC" w:rsidRDefault="00B55E02" w:rsidP="00B55E02">
      <w:pPr>
        <w:spacing w:after="0" w:line="240" w:lineRule="auto"/>
        <w:jc w:val="both"/>
        <w:rPr>
          <w:rFonts w:cs="Times New Roman"/>
          <w:b/>
          <w:bCs/>
          <w:sz w:val="22"/>
        </w:rPr>
      </w:pPr>
      <w:r w:rsidRPr="00D861DC">
        <w:rPr>
          <w:rFonts w:cs="Times New Roman"/>
          <w:sz w:val="22"/>
        </w:rPr>
        <w:t xml:space="preserve">- </w:t>
      </w:r>
      <w:r w:rsidR="00C45D10">
        <w:rPr>
          <w:rFonts w:cs="Times New Roman"/>
          <w:sz w:val="22"/>
        </w:rPr>
        <w:t>Việc sắp xếp các kiểu văn bản chưa thực sự phù hợp theo mức độ nhận thức của học sinh.</w:t>
      </w:r>
    </w:p>
    <w:p w14:paraId="58A70616" w14:textId="77777777" w:rsidR="00B55E02" w:rsidRPr="007C3413" w:rsidRDefault="00B55E02" w:rsidP="00B55E02">
      <w:pPr>
        <w:spacing w:after="0" w:line="240" w:lineRule="auto"/>
        <w:ind w:left="10800" w:firstLine="720"/>
        <w:jc w:val="center"/>
        <w:rPr>
          <w:rFonts w:cs="Times New Roman"/>
          <w:sz w:val="24"/>
          <w:szCs w:val="24"/>
        </w:rPr>
      </w:pPr>
      <w:r w:rsidRPr="007C3413">
        <w:rPr>
          <w:rFonts w:cs="Times New Roman"/>
          <w:sz w:val="24"/>
          <w:szCs w:val="24"/>
        </w:rPr>
        <w:t>Người nhận xét</w:t>
      </w:r>
    </w:p>
    <w:p w14:paraId="792B6765" w14:textId="67FBDE76" w:rsidR="00B55E02" w:rsidRDefault="00B55E02" w:rsidP="00B55E02">
      <w:pPr>
        <w:spacing w:after="0" w:line="240" w:lineRule="auto"/>
        <w:ind w:left="10800" w:firstLine="720"/>
        <w:jc w:val="center"/>
        <w:rPr>
          <w:rFonts w:cs="Times New Roman"/>
          <w:i/>
          <w:iCs/>
          <w:sz w:val="24"/>
          <w:szCs w:val="24"/>
        </w:rPr>
      </w:pPr>
      <w:r w:rsidRPr="007C3413">
        <w:rPr>
          <w:rFonts w:cs="Times New Roman"/>
          <w:i/>
          <w:iCs/>
          <w:sz w:val="24"/>
          <w:szCs w:val="24"/>
        </w:rPr>
        <w:t>(Kí và ghi rõ họ tên</w:t>
      </w:r>
      <w:r w:rsidR="00DB1EFF">
        <w:rPr>
          <w:rFonts w:cs="Times New Roman"/>
          <w:i/>
          <w:iCs/>
          <w:sz w:val="24"/>
          <w:szCs w:val="24"/>
        </w:rPr>
        <w:t>)</w:t>
      </w:r>
    </w:p>
    <w:p w14:paraId="75DE5EAD" w14:textId="77777777" w:rsidR="00B55E02" w:rsidRDefault="00B55E02" w:rsidP="00B55E02">
      <w:pPr>
        <w:spacing w:after="0" w:line="240" w:lineRule="auto"/>
        <w:ind w:left="10800" w:firstLine="720"/>
        <w:jc w:val="center"/>
        <w:rPr>
          <w:rFonts w:cs="Times New Roman"/>
          <w:i/>
          <w:iCs/>
          <w:sz w:val="24"/>
          <w:szCs w:val="24"/>
        </w:rPr>
      </w:pPr>
    </w:p>
    <w:p w14:paraId="6EE30A48" w14:textId="77777777" w:rsidR="00B55E02" w:rsidRDefault="00B55E02" w:rsidP="00B55E02">
      <w:pPr>
        <w:spacing w:after="0" w:line="240" w:lineRule="auto"/>
        <w:ind w:left="10800" w:firstLine="720"/>
        <w:jc w:val="center"/>
        <w:rPr>
          <w:rFonts w:cs="Times New Roman"/>
          <w:i/>
          <w:iCs/>
          <w:sz w:val="24"/>
          <w:szCs w:val="24"/>
        </w:rPr>
      </w:pPr>
    </w:p>
    <w:p w14:paraId="03EBB447" w14:textId="77777777" w:rsidR="00DB1EFF" w:rsidRDefault="00DB1EFF" w:rsidP="00B55E02">
      <w:pPr>
        <w:spacing w:after="0" w:line="240" w:lineRule="auto"/>
        <w:ind w:left="10800" w:firstLine="720"/>
        <w:jc w:val="center"/>
        <w:rPr>
          <w:rFonts w:cs="Times New Roman"/>
          <w:i/>
          <w:iCs/>
          <w:sz w:val="24"/>
          <w:szCs w:val="24"/>
        </w:rPr>
      </w:pPr>
    </w:p>
    <w:p w14:paraId="046FB368" w14:textId="2865CFE2" w:rsidR="00DB1EFF" w:rsidRPr="00372C14" w:rsidRDefault="005C2C48" w:rsidP="00372C14">
      <w:pPr>
        <w:spacing w:after="0" w:line="240" w:lineRule="auto"/>
        <w:ind w:left="10800" w:firstLine="720"/>
        <w:rPr>
          <w:rFonts w:cs="Times New Roman"/>
          <w:i/>
          <w:iCs/>
          <w:sz w:val="24"/>
          <w:szCs w:val="24"/>
          <w:lang w:val="vi-VN"/>
        </w:rPr>
      </w:pPr>
      <w:r>
        <w:rPr>
          <w:rFonts w:cs="Times New Roman"/>
          <w:i/>
          <w:iCs/>
          <w:sz w:val="24"/>
          <w:szCs w:val="24"/>
          <w:lang w:val="vi-VN"/>
        </w:rPr>
        <w:t xml:space="preserve">               </w:t>
      </w:r>
    </w:p>
    <w:tbl>
      <w:tblPr>
        <w:tblW w:w="5000" w:type="pct"/>
        <w:tblLook w:val="04A0" w:firstRow="1" w:lastRow="0" w:firstColumn="1" w:lastColumn="0" w:noHBand="0" w:noVBand="1"/>
      </w:tblPr>
      <w:tblGrid>
        <w:gridCol w:w="7186"/>
        <w:gridCol w:w="8064"/>
      </w:tblGrid>
      <w:tr w:rsidR="00B55E02" w:rsidRPr="007C3413" w14:paraId="021F9624" w14:textId="77777777" w:rsidTr="00EB7423">
        <w:trPr>
          <w:trHeight w:val="1350"/>
        </w:trPr>
        <w:tc>
          <w:tcPr>
            <w:tcW w:w="2356" w:type="pct"/>
          </w:tcPr>
          <w:p w14:paraId="28D6FC13" w14:textId="67B75526" w:rsidR="00372C14" w:rsidRPr="00372C14" w:rsidRDefault="00372C14" w:rsidP="00372C14">
            <w:pPr>
              <w:spacing w:after="0" w:line="240" w:lineRule="auto"/>
              <w:jc w:val="center"/>
              <w:rPr>
                <w:rFonts w:cs="Times New Roman"/>
                <w:sz w:val="24"/>
                <w:szCs w:val="24"/>
                <w:lang w:val="vi-VN"/>
              </w:rPr>
            </w:pPr>
            <w:r>
              <w:rPr>
                <w:rFonts w:cs="Times New Roman"/>
                <w:sz w:val="24"/>
                <w:szCs w:val="24"/>
              </w:rPr>
              <w:lastRenderedPageBreak/>
              <w:t>PHÒNG</w:t>
            </w:r>
            <w:r w:rsidR="005C2C48">
              <w:rPr>
                <w:rFonts w:cs="Times New Roman"/>
                <w:sz w:val="24"/>
                <w:szCs w:val="24"/>
                <w:lang w:val="vi-VN"/>
              </w:rPr>
              <w:t xml:space="preserve"> GD&amp;ĐT</w:t>
            </w:r>
          </w:p>
          <w:p w14:paraId="0BEDEC94" w14:textId="395B01F9" w:rsidR="00372C14" w:rsidRDefault="00372C14" w:rsidP="00372C14">
            <w:pPr>
              <w:spacing w:after="0" w:line="240" w:lineRule="auto"/>
              <w:jc w:val="center"/>
              <w:rPr>
                <w:rFonts w:cs="Times New Roman"/>
                <w:b/>
                <w:sz w:val="24"/>
                <w:szCs w:val="24"/>
                <w:lang w:val="vi-VN"/>
              </w:rPr>
            </w:pPr>
            <w:r>
              <w:rPr>
                <w:rFonts w:cs="Times New Roman"/>
                <w:b/>
                <w:sz w:val="24"/>
                <w:szCs w:val="24"/>
              </w:rPr>
              <w:t>TRƯỜNG</w:t>
            </w:r>
            <w:r w:rsidR="005C2C48">
              <w:rPr>
                <w:rFonts w:cs="Times New Roman"/>
                <w:b/>
                <w:sz w:val="24"/>
                <w:szCs w:val="24"/>
                <w:lang w:val="vi-VN"/>
              </w:rPr>
              <w:t xml:space="preserve"> THCS </w:t>
            </w:r>
          </w:p>
          <w:p w14:paraId="182CFFA1" w14:textId="419992AD" w:rsidR="00B55E02" w:rsidRPr="007C3413" w:rsidRDefault="00B55E02" w:rsidP="00372C14">
            <w:pPr>
              <w:spacing w:after="0" w:line="240" w:lineRule="auto"/>
              <w:jc w:val="center"/>
              <w:rPr>
                <w:rFonts w:cs="Times New Roman"/>
                <w:b/>
                <w:sz w:val="24"/>
                <w:szCs w:val="24"/>
              </w:rPr>
            </w:pPr>
            <w:r w:rsidRPr="007C3413">
              <w:rPr>
                <w:rFonts w:cs="Times New Roman"/>
                <w:noProof/>
                <w:sz w:val="24"/>
                <w:szCs w:val="24"/>
              </w:rPr>
              <mc:AlternateContent>
                <mc:Choice Requires="wps">
                  <w:drawing>
                    <wp:anchor distT="0" distB="0" distL="114300" distR="114300" simplePos="0" relativeHeight="251666432" behindDoc="0" locked="0" layoutInCell="1" allowOverlap="1" wp14:anchorId="268157ED" wp14:editId="4B16F75D">
                      <wp:simplePos x="0" y="0"/>
                      <wp:positionH relativeFrom="column">
                        <wp:posOffset>1519061</wp:posOffset>
                      </wp:positionH>
                      <wp:positionV relativeFrom="paragraph">
                        <wp:posOffset>185420</wp:posOffset>
                      </wp:positionV>
                      <wp:extent cx="13398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339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C695BA"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6pt,14.6pt" to="225.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" strokecolor="windowText" strokeweight=".5pt">
                      <v:stroke joinstyle="miter"/>
                    </v:line>
                  </w:pict>
                </mc:Fallback>
              </mc:AlternateContent>
            </w:r>
            <w:r w:rsidRPr="007C3413">
              <w:rPr>
                <w:rFonts w:cs="Times New Roman"/>
                <w:b/>
                <w:sz w:val="24"/>
                <w:szCs w:val="24"/>
              </w:rPr>
              <w:t>NĂM HỌC 202</w:t>
            </w:r>
            <w:r>
              <w:rPr>
                <w:rFonts w:cs="Times New Roman"/>
                <w:b/>
                <w:sz w:val="24"/>
                <w:szCs w:val="24"/>
              </w:rPr>
              <w:t xml:space="preserve">2 </w:t>
            </w:r>
            <w:r w:rsidRPr="007C3413">
              <w:rPr>
                <w:rFonts w:cs="Times New Roman"/>
                <w:b/>
                <w:sz w:val="24"/>
                <w:szCs w:val="24"/>
              </w:rPr>
              <w:t>- 202</w:t>
            </w:r>
            <w:r>
              <w:rPr>
                <w:rFonts w:cs="Times New Roman"/>
                <w:b/>
                <w:sz w:val="24"/>
                <w:szCs w:val="24"/>
              </w:rPr>
              <w:t>3</w:t>
            </w:r>
          </w:p>
          <w:p w14:paraId="11577BB0" w14:textId="77777777" w:rsidR="00B55E02" w:rsidRPr="007C3413" w:rsidRDefault="00B55E02" w:rsidP="00EB7423">
            <w:pPr>
              <w:spacing w:after="0" w:line="240" w:lineRule="auto"/>
              <w:jc w:val="center"/>
              <w:rPr>
                <w:rFonts w:cs="Times New Roman"/>
                <w:sz w:val="24"/>
                <w:szCs w:val="24"/>
              </w:rPr>
            </w:pPr>
          </w:p>
          <w:p w14:paraId="6430D6C1" w14:textId="77777777" w:rsidR="00B55E02" w:rsidRPr="007C3413" w:rsidRDefault="00B55E02" w:rsidP="00EB7423">
            <w:pPr>
              <w:spacing w:after="0" w:line="240" w:lineRule="auto"/>
              <w:jc w:val="center"/>
              <w:rPr>
                <w:rFonts w:cs="Times New Roman"/>
                <w:sz w:val="24"/>
                <w:szCs w:val="24"/>
              </w:rPr>
            </w:pPr>
          </w:p>
        </w:tc>
        <w:tc>
          <w:tcPr>
            <w:tcW w:w="2644" w:type="pct"/>
          </w:tcPr>
          <w:p w14:paraId="40AB9B11" w14:textId="77777777" w:rsidR="00B55E02" w:rsidRPr="007C3413" w:rsidRDefault="00B55E02" w:rsidP="00EB7423">
            <w:pPr>
              <w:spacing w:after="0" w:line="240" w:lineRule="auto"/>
              <w:jc w:val="center"/>
              <w:rPr>
                <w:rFonts w:cs="Times New Roman"/>
                <w:b/>
                <w:sz w:val="24"/>
                <w:szCs w:val="24"/>
              </w:rPr>
            </w:pPr>
            <w:r w:rsidRPr="007C3413">
              <w:rPr>
                <w:rFonts w:cs="Times New Roman"/>
                <w:b/>
                <w:sz w:val="24"/>
                <w:szCs w:val="24"/>
              </w:rPr>
              <w:t>CỘNG HÒA XÃ HỘI CHỦ NGHĨA VIỆT NAM</w:t>
            </w:r>
          </w:p>
          <w:p w14:paraId="1268C162" w14:textId="77777777" w:rsidR="00B55E02" w:rsidRPr="007C3413" w:rsidRDefault="00B55E02" w:rsidP="00EB7423">
            <w:pPr>
              <w:spacing w:after="0" w:line="240" w:lineRule="auto"/>
              <w:jc w:val="center"/>
              <w:rPr>
                <w:rFonts w:cs="Times New Roman"/>
                <w:b/>
                <w:sz w:val="24"/>
                <w:szCs w:val="24"/>
              </w:rPr>
            </w:pPr>
            <w:r w:rsidRPr="007C3413">
              <w:rPr>
                <w:rFonts w:cs="Times New Roman"/>
                <w:noProof/>
                <w:sz w:val="24"/>
                <w:szCs w:val="24"/>
              </w:rPr>
              <mc:AlternateContent>
                <mc:Choice Requires="wps">
                  <w:drawing>
                    <wp:anchor distT="0" distB="0" distL="114300" distR="114300" simplePos="0" relativeHeight="251665408" behindDoc="0" locked="0" layoutInCell="1" allowOverlap="1" wp14:anchorId="4B1C8393" wp14:editId="1FF0819C">
                      <wp:simplePos x="0" y="0"/>
                      <wp:positionH relativeFrom="column">
                        <wp:posOffset>1561606</wp:posOffset>
                      </wp:positionH>
                      <wp:positionV relativeFrom="paragraph">
                        <wp:posOffset>180975</wp:posOffset>
                      </wp:positionV>
                      <wp:extent cx="190563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635" cy="0"/>
                              </a:xfrm>
                              <a:prstGeom prst="line">
                                <a:avLst/>
                              </a:prstGeom>
                              <a:noFill/>
                              <a:ln w="6350" cap="flat" cmpd="sng" algn="ctr">
                                <a:solidFill>
                                  <a:sysClr val="windowText" lastClr="000000"/>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2287420"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95pt,14.25pt" to="27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" strokecolor="windowText" strokeweight=".5pt">
                      <v:stroke joinstyle="miter"/>
                    </v:line>
                  </w:pict>
                </mc:Fallback>
              </mc:AlternateContent>
            </w:r>
            <w:r w:rsidRPr="007C3413">
              <w:rPr>
                <w:rFonts w:cs="Times New Roman"/>
                <w:b/>
                <w:sz w:val="24"/>
                <w:szCs w:val="24"/>
              </w:rPr>
              <w:t>Độc lập – Tự do – Hạnh phúc</w:t>
            </w:r>
          </w:p>
          <w:p w14:paraId="57CF76C9" w14:textId="77777777" w:rsidR="00B55E02" w:rsidRPr="007C3413" w:rsidRDefault="00B55E02" w:rsidP="00EB7423">
            <w:pPr>
              <w:spacing w:after="0" w:line="240" w:lineRule="auto"/>
              <w:jc w:val="center"/>
              <w:rPr>
                <w:rFonts w:cs="Times New Roman"/>
                <w:b/>
                <w:sz w:val="24"/>
                <w:szCs w:val="24"/>
              </w:rPr>
            </w:pPr>
          </w:p>
          <w:p w14:paraId="4D0CE0F9" w14:textId="6CF59BD7" w:rsidR="00B55E02" w:rsidRPr="007C3413" w:rsidRDefault="00B27F8D" w:rsidP="00E265CC">
            <w:pPr>
              <w:spacing w:after="0" w:line="240" w:lineRule="auto"/>
              <w:jc w:val="right"/>
              <w:rPr>
                <w:rFonts w:cs="Times New Roman"/>
                <w:i/>
                <w:sz w:val="24"/>
                <w:szCs w:val="24"/>
              </w:rPr>
            </w:pPr>
            <w:r>
              <w:rPr>
                <w:rFonts w:cs="Times New Roman"/>
                <w:i/>
                <w:sz w:val="24"/>
                <w:szCs w:val="24"/>
              </w:rPr>
              <w:t xml:space="preserve">                …………..</w:t>
            </w:r>
            <w:r w:rsidR="00B55E02" w:rsidRPr="007C3413">
              <w:rPr>
                <w:rFonts w:cs="Times New Roman"/>
                <w:i/>
                <w:sz w:val="24"/>
                <w:szCs w:val="24"/>
              </w:rPr>
              <w:t xml:space="preserve">, ngày </w:t>
            </w:r>
            <w:r w:rsidR="00372C14">
              <w:rPr>
                <w:rFonts w:cs="Times New Roman"/>
                <w:i/>
                <w:sz w:val="24"/>
                <w:szCs w:val="24"/>
              </w:rPr>
              <w:t>9</w:t>
            </w:r>
            <w:r w:rsidR="00B55E02">
              <w:rPr>
                <w:rFonts w:cs="Times New Roman"/>
                <w:i/>
                <w:sz w:val="24"/>
                <w:szCs w:val="24"/>
              </w:rPr>
              <w:t xml:space="preserve"> </w:t>
            </w:r>
            <w:r w:rsidR="00B55E02" w:rsidRPr="007C3413">
              <w:rPr>
                <w:rFonts w:cs="Times New Roman"/>
                <w:i/>
                <w:sz w:val="24"/>
                <w:szCs w:val="24"/>
              </w:rPr>
              <w:t xml:space="preserve"> tháng </w:t>
            </w:r>
            <w:r w:rsidR="00372C14">
              <w:rPr>
                <w:rFonts w:cs="Times New Roman"/>
                <w:i/>
                <w:sz w:val="24"/>
                <w:szCs w:val="24"/>
                <w:lang w:val="vi-VN"/>
              </w:rPr>
              <w:t>11</w:t>
            </w:r>
            <w:r w:rsidR="00B55E02" w:rsidRPr="007C3413">
              <w:rPr>
                <w:rFonts w:cs="Times New Roman"/>
                <w:i/>
                <w:sz w:val="24"/>
                <w:szCs w:val="24"/>
              </w:rPr>
              <w:t xml:space="preserve">  năm 202</w:t>
            </w:r>
            <w:r w:rsidR="00B55E02">
              <w:rPr>
                <w:rFonts w:cs="Times New Roman"/>
                <w:i/>
                <w:sz w:val="24"/>
                <w:szCs w:val="24"/>
              </w:rPr>
              <w:t>2</w:t>
            </w:r>
          </w:p>
        </w:tc>
      </w:tr>
    </w:tbl>
    <w:p w14:paraId="10CF82DA" w14:textId="41D28E43" w:rsidR="00B55E02" w:rsidRPr="007C3413" w:rsidRDefault="00B55E02" w:rsidP="00B55E02">
      <w:pPr>
        <w:spacing w:after="0" w:line="240" w:lineRule="auto"/>
        <w:jc w:val="center"/>
        <w:rPr>
          <w:rFonts w:cs="Times New Roman"/>
          <w:b/>
          <w:bCs/>
          <w:sz w:val="24"/>
          <w:szCs w:val="24"/>
        </w:rPr>
      </w:pPr>
      <w:r w:rsidRPr="007C3413">
        <w:rPr>
          <w:rFonts w:cs="Times New Roman"/>
          <w:b/>
          <w:bCs/>
          <w:sz w:val="24"/>
          <w:szCs w:val="24"/>
        </w:rPr>
        <w:t xml:space="preserve">PHIẾU NHẬN XÉT SÁCH GIÁO KHOA LỚP </w:t>
      </w:r>
      <w:r w:rsidR="00372C14">
        <w:rPr>
          <w:rFonts w:cs="Times New Roman"/>
          <w:b/>
          <w:bCs/>
          <w:sz w:val="24"/>
          <w:szCs w:val="24"/>
        </w:rPr>
        <w:t>8</w:t>
      </w:r>
      <w:r>
        <w:rPr>
          <w:rFonts w:cs="Times New Roman"/>
          <w:b/>
          <w:bCs/>
          <w:sz w:val="24"/>
          <w:szCs w:val="24"/>
        </w:rPr>
        <w:t xml:space="preserve"> </w:t>
      </w:r>
      <w:r w:rsidRPr="007C3413">
        <w:rPr>
          <w:rFonts w:cs="Times New Roman"/>
          <w:b/>
          <w:bCs/>
          <w:sz w:val="24"/>
          <w:szCs w:val="24"/>
        </w:rPr>
        <w:t>THEO CHƯƠNG TRÌNH GIÁO DỤC PHỔ THÔNG 2018</w:t>
      </w:r>
    </w:p>
    <w:p w14:paraId="03DB9947" w14:textId="407F7716" w:rsidR="00B55E02" w:rsidRPr="007C3413" w:rsidRDefault="00B55E02" w:rsidP="00B55E02">
      <w:pPr>
        <w:spacing w:after="0" w:line="240" w:lineRule="auto"/>
        <w:jc w:val="center"/>
        <w:rPr>
          <w:rFonts w:cs="Times New Roman"/>
          <w:sz w:val="24"/>
          <w:szCs w:val="24"/>
        </w:rPr>
      </w:pPr>
      <w:r w:rsidRPr="007C3413">
        <w:rPr>
          <w:rFonts w:cs="Times New Roman"/>
          <w:b/>
          <w:bCs/>
          <w:sz w:val="24"/>
          <w:szCs w:val="24"/>
        </w:rPr>
        <w:t xml:space="preserve">MÔN/HĐGD: </w:t>
      </w:r>
      <w:r w:rsidR="00E265CC">
        <w:rPr>
          <w:rFonts w:cs="Times New Roman"/>
          <w:sz w:val="24"/>
          <w:szCs w:val="24"/>
        </w:rPr>
        <w:t>Ngữ</w:t>
      </w:r>
      <w:r w:rsidR="00372C14">
        <w:rPr>
          <w:rFonts w:cs="Times New Roman"/>
          <w:sz w:val="24"/>
          <w:szCs w:val="24"/>
        </w:rPr>
        <w:t xml:space="preserve"> văn 8</w:t>
      </w:r>
    </w:p>
    <w:p w14:paraId="1A93E621" w14:textId="77777777" w:rsidR="00B55E02" w:rsidRPr="007C3413" w:rsidRDefault="00B55E02" w:rsidP="00B55E02">
      <w:pPr>
        <w:spacing w:after="0" w:line="240" w:lineRule="auto"/>
        <w:jc w:val="center"/>
        <w:rPr>
          <w:rFonts w:cs="Times New Roman"/>
          <w:sz w:val="24"/>
          <w:szCs w:val="24"/>
        </w:rPr>
      </w:pPr>
    </w:p>
    <w:p w14:paraId="36F02F58" w14:textId="77777777" w:rsidR="00B55E02" w:rsidRPr="007C3413" w:rsidRDefault="00B55E02" w:rsidP="00B55E02">
      <w:pPr>
        <w:pStyle w:val="NormalWeb"/>
        <w:shd w:val="clear" w:color="auto" w:fill="FFFFFF"/>
        <w:spacing w:before="0" w:beforeAutospacing="0" w:after="0" w:afterAutospacing="0"/>
        <w:jc w:val="both"/>
        <w:rPr>
          <w:rStyle w:val="Strong"/>
          <w:bdr w:val="none" w:sz="0" w:space="0" w:color="auto" w:frame="1"/>
        </w:rPr>
      </w:pPr>
      <w:r w:rsidRPr="007C3413">
        <w:rPr>
          <w:rStyle w:val="Strong"/>
          <w:bdr w:val="none" w:sz="0" w:space="0" w:color="auto" w:frame="1"/>
        </w:rPr>
        <w:t>A. THÔNG TIN VỀ SÁCH GIÁO KHOA</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66"/>
        <w:gridCol w:w="12274"/>
      </w:tblGrid>
      <w:tr w:rsidR="00B55E02" w:rsidRPr="007C3413" w14:paraId="5AC2F9C5" w14:textId="77777777" w:rsidTr="00EB7423">
        <w:tc>
          <w:tcPr>
            <w:tcW w:w="973" w:type="pct"/>
          </w:tcPr>
          <w:p w14:paraId="37551504" w14:textId="77777777" w:rsidR="00B55E02" w:rsidRPr="007C3413" w:rsidRDefault="00B55E02" w:rsidP="00EB7423">
            <w:pPr>
              <w:pStyle w:val="NormalWeb"/>
              <w:spacing w:before="0" w:beforeAutospacing="0" w:after="0" w:afterAutospacing="0"/>
              <w:jc w:val="both"/>
            </w:pPr>
            <w:r w:rsidRPr="007C3413">
              <w:t>1. Tên bộ sách:</w:t>
            </w:r>
          </w:p>
        </w:tc>
        <w:tc>
          <w:tcPr>
            <w:tcW w:w="4027" w:type="pct"/>
          </w:tcPr>
          <w:p w14:paraId="56141052" w14:textId="1253735B" w:rsidR="00B55E02" w:rsidRPr="007C3413" w:rsidRDefault="00E265CC" w:rsidP="00EB7423">
            <w:pPr>
              <w:pStyle w:val="NormalWeb"/>
              <w:spacing w:before="0" w:beforeAutospacing="0" w:after="0" w:afterAutospacing="0"/>
              <w:jc w:val="both"/>
            </w:pPr>
            <w:r>
              <w:t>Cánh diều</w:t>
            </w:r>
          </w:p>
        </w:tc>
      </w:tr>
      <w:tr w:rsidR="00B55E02" w:rsidRPr="007C3413" w14:paraId="5276765F" w14:textId="77777777" w:rsidTr="00EB7423">
        <w:tc>
          <w:tcPr>
            <w:tcW w:w="973" w:type="pct"/>
          </w:tcPr>
          <w:p w14:paraId="04F4EE8F" w14:textId="77777777" w:rsidR="00B55E02" w:rsidRPr="007C3413" w:rsidRDefault="00B55E02" w:rsidP="00EB7423">
            <w:pPr>
              <w:pStyle w:val="NormalWeb"/>
              <w:spacing w:before="0" w:beforeAutospacing="0" w:after="0" w:afterAutospacing="0"/>
              <w:jc w:val="both"/>
            </w:pPr>
            <w:r w:rsidRPr="007C3413">
              <w:t>2. Tổng chủ biên/Chủ biên:</w:t>
            </w:r>
          </w:p>
        </w:tc>
        <w:tc>
          <w:tcPr>
            <w:tcW w:w="4027" w:type="pct"/>
          </w:tcPr>
          <w:p w14:paraId="43709E52" w14:textId="0EAF7FE2" w:rsidR="00B55E02" w:rsidRPr="007C3413" w:rsidRDefault="00B55E02" w:rsidP="00E265CC">
            <w:pPr>
              <w:pStyle w:val="NormalWeb"/>
              <w:spacing w:before="0" w:beforeAutospacing="0" w:after="0" w:afterAutospacing="0"/>
              <w:jc w:val="both"/>
            </w:pPr>
            <w:r>
              <w:t xml:space="preserve">Đỗ </w:t>
            </w:r>
            <w:r w:rsidR="00E265CC">
              <w:t xml:space="preserve">Minh Thuyết </w:t>
            </w:r>
            <w:r>
              <w:t xml:space="preserve"> (Tổng chủ biên)</w:t>
            </w:r>
            <w:r w:rsidR="00E265CC">
              <w:t xml:space="preserve"> – Đỗ Ngọc Thống (Chủ biên)</w:t>
            </w:r>
          </w:p>
        </w:tc>
      </w:tr>
      <w:tr w:rsidR="00B55E02" w:rsidRPr="007C3413" w14:paraId="3A1A2FA2" w14:textId="77777777" w:rsidTr="00EB7423">
        <w:tc>
          <w:tcPr>
            <w:tcW w:w="973" w:type="pct"/>
          </w:tcPr>
          <w:p w14:paraId="25A7F866" w14:textId="77777777" w:rsidR="00B55E02" w:rsidRPr="007C3413" w:rsidRDefault="00B55E02" w:rsidP="00EB7423">
            <w:pPr>
              <w:pStyle w:val="NormalWeb"/>
              <w:spacing w:before="0" w:beforeAutospacing="0" w:after="0" w:afterAutospacing="0"/>
              <w:jc w:val="both"/>
            </w:pPr>
            <w:r w:rsidRPr="007C3413">
              <w:t>3. Nhà xuất bản:</w:t>
            </w:r>
          </w:p>
        </w:tc>
        <w:tc>
          <w:tcPr>
            <w:tcW w:w="4027" w:type="pct"/>
          </w:tcPr>
          <w:p w14:paraId="37F12B62" w14:textId="62308942" w:rsidR="00B55E02" w:rsidRPr="007C3413" w:rsidRDefault="00B55E02" w:rsidP="00E265CC">
            <w:pPr>
              <w:pStyle w:val="NormalWeb"/>
              <w:spacing w:before="0" w:beforeAutospacing="0" w:after="0" w:afterAutospacing="0"/>
              <w:jc w:val="both"/>
            </w:pPr>
            <w:r>
              <w:t xml:space="preserve">Nhà xuất bản </w:t>
            </w:r>
            <w:r w:rsidR="00E265CC">
              <w:t>Đại học Sư phạm Thành phố Hồ Chí Minh</w:t>
            </w:r>
          </w:p>
        </w:tc>
      </w:tr>
    </w:tbl>
    <w:p w14:paraId="19A23C4F" w14:textId="77777777" w:rsidR="00B55E02" w:rsidRPr="007C3413" w:rsidRDefault="00B55E02" w:rsidP="00B55E02">
      <w:pPr>
        <w:pStyle w:val="NormalWeb"/>
        <w:shd w:val="clear" w:color="auto" w:fill="FFFFFF"/>
        <w:spacing w:before="0" w:beforeAutospacing="0" w:after="0" w:afterAutospacing="0"/>
        <w:jc w:val="both"/>
        <w:rPr>
          <w:rStyle w:val="Strong"/>
          <w:bdr w:val="none" w:sz="0" w:space="0" w:color="auto" w:frame="1"/>
        </w:rPr>
      </w:pPr>
      <w:r w:rsidRPr="007C3413">
        <w:rPr>
          <w:rStyle w:val="Strong"/>
          <w:bdr w:val="none" w:sz="0" w:space="0" w:color="auto" w:frame="1"/>
        </w:rPr>
        <w:t>B. THÔNG TIN VỀ NGƯỜI NHẬN XÉT, ĐÁNH GIÁ</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41"/>
        <w:gridCol w:w="8099"/>
      </w:tblGrid>
      <w:tr w:rsidR="00B55E02" w:rsidRPr="007C3413" w14:paraId="70E58D5F" w14:textId="77777777" w:rsidTr="00EB7423">
        <w:tc>
          <w:tcPr>
            <w:tcW w:w="2343" w:type="pct"/>
          </w:tcPr>
          <w:p w14:paraId="7FF07019" w14:textId="4A80B219" w:rsidR="00B55E02" w:rsidRPr="00372C14" w:rsidRDefault="00B55E02" w:rsidP="00EB7423">
            <w:pPr>
              <w:pStyle w:val="NormalWeb"/>
              <w:spacing w:before="0" w:beforeAutospacing="0" w:after="0" w:afterAutospacing="0"/>
              <w:jc w:val="both"/>
              <w:rPr>
                <w:b/>
                <w:bCs/>
                <w:color w:val="000000"/>
                <w:lang w:val="vi-VN"/>
              </w:rPr>
            </w:pPr>
            <w:r w:rsidRPr="007C3413">
              <w:rPr>
                <w:color w:val="000000"/>
              </w:rPr>
              <w:t>Họ và tên:</w:t>
            </w:r>
          </w:p>
        </w:tc>
        <w:tc>
          <w:tcPr>
            <w:tcW w:w="2657" w:type="pct"/>
          </w:tcPr>
          <w:p w14:paraId="46096146" w14:textId="77777777" w:rsidR="00B55E02" w:rsidRPr="007C3413" w:rsidRDefault="00B55E02" w:rsidP="00EB7423">
            <w:pPr>
              <w:pStyle w:val="NormalWeb"/>
              <w:spacing w:before="0" w:beforeAutospacing="0" w:after="0" w:afterAutospacing="0"/>
              <w:jc w:val="both"/>
              <w:rPr>
                <w:color w:val="000000"/>
              </w:rPr>
            </w:pPr>
            <w:r w:rsidRPr="007C3413">
              <w:rPr>
                <w:color w:val="000000"/>
              </w:rPr>
              <w:t>Chuyên ngành/Trình độ đào tạo:</w:t>
            </w:r>
            <w:r>
              <w:rPr>
                <w:color w:val="000000"/>
              </w:rPr>
              <w:t xml:space="preserve"> Đại học Ngữ văn </w:t>
            </w:r>
          </w:p>
        </w:tc>
      </w:tr>
      <w:tr w:rsidR="00B55E02" w:rsidRPr="007C3413" w14:paraId="27F6F609" w14:textId="77777777" w:rsidTr="00EB7423">
        <w:tc>
          <w:tcPr>
            <w:tcW w:w="2343" w:type="pct"/>
          </w:tcPr>
          <w:p w14:paraId="316D78A3" w14:textId="77777777" w:rsidR="00B55E02" w:rsidRPr="007C3413" w:rsidRDefault="00B55E02" w:rsidP="00EB7423">
            <w:pPr>
              <w:pStyle w:val="NormalWeb"/>
              <w:spacing w:before="0" w:beforeAutospacing="0" w:after="0" w:afterAutospacing="0"/>
              <w:jc w:val="both"/>
              <w:rPr>
                <w:b/>
                <w:bCs/>
                <w:color w:val="000000"/>
              </w:rPr>
            </w:pPr>
            <w:r w:rsidRPr="007C3413">
              <w:rPr>
                <w:color w:val="000000"/>
              </w:rPr>
              <w:t>Chức vụ:</w:t>
            </w:r>
            <w:r>
              <w:rPr>
                <w:color w:val="000000"/>
              </w:rPr>
              <w:t xml:space="preserve">   Giáo viên</w:t>
            </w:r>
          </w:p>
        </w:tc>
        <w:tc>
          <w:tcPr>
            <w:tcW w:w="2657" w:type="pct"/>
          </w:tcPr>
          <w:p w14:paraId="4FB9DA42" w14:textId="67BA4BCB" w:rsidR="00B55E02" w:rsidRPr="007C3413" w:rsidRDefault="00B55E02" w:rsidP="00EB7423">
            <w:pPr>
              <w:pStyle w:val="NormalWeb"/>
              <w:spacing w:before="0" w:beforeAutospacing="0" w:after="0" w:afterAutospacing="0"/>
              <w:jc w:val="both"/>
              <w:rPr>
                <w:b/>
                <w:bCs/>
                <w:color w:val="000000"/>
              </w:rPr>
            </w:pPr>
            <w:r w:rsidRPr="007C3413">
              <w:rPr>
                <w:color w:val="000000"/>
              </w:rPr>
              <w:t>Đơn vị công tác:</w:t>
            </w:r>
            <w:r w:rsidR="005C2C48">
              <w:rPr>
                <w:color w:val="000000"/>
              </w:rPr>
              <w:t xml:space="preserve"> Trường THCS </w:t>
            </w:r>
          </w:p>
        </w:tc>
      </w:tr>
      <w:tr w:rsidR="00B55E02" w:rsidRPr="007C3413" w14:paraId="105C3384" w14:textId="77777777" w:rsidTr="00EB7423">
        <w:tc>
          <w:tcPr>
            <w:tcW w:w="2343" w:type="pct"/>
          </w:tcPr>
          <w:p w14:paraId="48498BDD" w14:textId="1F42F627" w:rsidR="00B55E02" w:rsidRPr="007C3413" w:rsidRDefault="00B55E02" w:rsidP="00EB7423">
            <w:pPr>
              <w:pStyle w:val="NormalWeb"/>
              <w:spacing w:before="0" w:beforeAutospacing="0" w:after="0" w:afterAutospacing="0"/>
              <w:jc w:val="both"/>
              <w:rPr>
                <w:b/>
                <w:bCs/>
                <w:color w:val="000000"/>
              </w:rPr>
            </w:pPr>
            <w:r w:rsidRPr="007C3413">
              <w:rPr>
                <w:color w:val="000000"/>
              </w:rPr>
              <w:t>Số điện thoại:</w:t>
            </w:r>
            <w:r w:rsidR="005C2C48">
              <w:rPr>
                <w:color w:val="000000"/>
              </w:rPr>
              <w:t xml:space="preserve"> </w:t>
            </w:r>
          </w:p>
        </w:tc>
        <w:tc>
          <w:tcPr>
            <w:tcW w:w="2657" w:type="pct"/>
          </w:tcPr>
          <w:p w14:paraId="488779E5" w14:textId="678FFDCA" w:rsidR="00B55E02" w:rsidRPr="007C3413" w:rsidRDefault="00B55E02" w:rsidP="00EB7423">
            <w:pPr>
              <w:pStyle w:val="NormalWeb"/>
              <w:spacing w:before="0" w:beforeAutospacing="0" w:after="0" w:afterAutospacing="0"/>
              <w:jc w:val="both"/>
              <w:rPr>
                <w:b/>
                <w:bCs/>
                <w:color w:val="000000"/>
              </w:rPr>
            </w:pPr>
            <w:r w:rsidRPr="007C3413">
              <w:rPr>
                <w:color w:val="000000"/>
              </w:rPr>
              <w:t>Email:</w:t>
            </w:r>
          </w:p>
        </w:tc>
      </w:tr>
    </w:tbl>
    <w:p w14:paraId="3C3102F4" w14:textId="77777777" w:rsidR="00B55E02" w:rsidRPr="007C3413" w:rsidRDefault="00B55E02" w:rsidP="00B55E02">
      <w:pPr>
        <w:pStyle w:val="NormalWeb"/>
        <w:shd w:val="clear" w:color="auto" w:fill="FFFFFF"/>
        <w:spacing w:before="0" w:beforeAutospacing="0" w:after="0" w:afterAutospacing="0"/>
        <w:jc w:val="both"/>
        <w:rPr>
          <w:rStyle w:val="Strong"/>
          <w:bdr w:val="none" w:sz="0" w:space="0" w:color="auto" w:frame="1"/>
        </w:rPr>
      </w:pPr>
      <w:r w:rsidRPr="007C3413">
        <w:rPr>
          <w:rStyle w:val="Strong"/>
          <w:bdr w:val="none" w:sz="0" w:space="0" w:color="auto" w:frame="1"/>
        </w:rPr>
        <w:t>C. NỘI DUNG NHẬN XÉT, ĐÁNH GIÁ</w:t>
      </w:r>
    </w:p>
    <w:p w14:paraId="3F4B26BA" w14:textId="77777777" w:rsidR="00B55E02" w:rsidRPr="007C3413" w:rsidRDefault="00B55E02" w:rsidP="00B55E02">
      <w:pPr>
        <w:pStyle w:val="NormalWeb"/>
        <w:shd w:val="clear" w:color="auto" w:fill="FFFFFF"/>
        <w:spacing w:before="0" w:beforeAutospacing="0" w:after="0" w:afterAutospacing="0"/>
        <w:jc w:val="both"/>
      </w:pPr>
      <w:r w:rsidRPr="007C3413">
        <w:rPr>
          <w:b/>
          <w:bCs/>
        </w:rPr>
        <w:t xml:space="preserve">   1. Nhận xét, đánh giá theo các tiêu chuẩn</w:t>
      </w:r>
      <w:r>
        <w:rPr>
          <w:b/>
          <w:bCs/>
        </w:rPr>
        <w:t xml:space="preserve"> </w:t>
      </w:r>
      <w:r w:rsidRPr="007C3413">
        <w:t>(Đánh dấu X vào ô “Đạt” hoặc “Không đạt” cho từng tiêu chí)</w:t>
      </w:r>
    </w:p>
    <w:tbl>
      <w:tblPr>
        <w:tblStyle w:val="TableGrid"/>
        <w:tblW w:w="5000" w:type="pct"/>
        <w:tblLayout w:type="fixed"/>
        <w:tblLook w:val="04A0" w:firstRow="1" w:lastRow="0" w:firstColumn="1" w:lastColumn="0" w:noHBand="0" w:noVBand="1"/>
      </w:tblPr>
      <w:tblGrid>
        <w:gridCol w:w="984"/>
        <w:gridCol w:w="902"/>
        <w:gridCol w:w="5758"/>
        <w:gridCol w:w="5404"/>
        <w:gridCol w:w="988"/>
        <w:gridCol w:w="1204"/>
      </w:tblGrid>
      <w:tr w:rsidR="00B55E02" w:rsidRPr="007C3413" w14:paraId="274CE625" w14:textId="77777777" w:rsidTr="00EB7423">
        <w:tc>
          <w:tcPr>
            <w:tcW w:w="323" w:type="pct"/>
            <w:vMerge w:val="restart"/>
            <w:vAlign w:val="center"/>
          </w:tcPr>
          <w:p w14:paraId="4119907A" w14:textId="77777777" w:rsidR="00B55E02" w:rsidRPr="007C3413" w:rsidRDefault="00B55E02" w:rsidP="00EB7423">
            <w:pPr>
              <w:jc w:val="center"/>
              <w:rPr>
                <w:rFonts w:cs="Times New Roman"/>
                <w:b/>
                <w:bCs/>
                <w:sz w:val="22"/>
              </w:rPr>
            </w:pPr>
            <w:r w:rsidRPr="007C3413">
              <w:rPr>
                <w:rFonts w:cs="Times New Roman"/>
                <w:b/>
                <w:bCs/>
                <w:sz w:val="22"/>
              </w:rPr>
              <w:t>Tiêu chuẩn</w:t>
            </w:r>
          </w:p>
        </w:tc>
        <w:tc>
          <w:tcPr>
            <w:tcW w:w="2185" w:type="pct"/>
            <w:gridSpan w:val="2"/>
            <w:vMerge w:val="restart"/>
            <w:vAlign w:val="center"/>
          </w:tcPr>
          <w:p w14:paraId="0CC8692C" w14:textId="77777777" w:rsidR="00B55E02" w:rsidRPr="007C3413" w:rsidRDefault="00B55E02" w:rsidP="00EB7423">
            <w:pPr>
              <w:jc w:val="center"/>
              <w:rPr>
                <w:rFonts w:cs="Times New Roman"/>
                <w:b/>
                <w:bCs/>
                <w:spacing w:val="-10"/>
                <w:sz w:val="22"/>
              </w:rPr>
            </w:pPr>
            <w:r w:rsidRPr="007C3413">
              <w:rPr>
                <w:rFonts w:cs="Times New Roman"/>
                <w:b/>
                <w:bCs/>
                <w:spacing w:val="-10"/>
                <w:sz w:val="22"/>
              </w:rPr>
              <w:t>Tiêu chí</w:t>
            </w:r>
          </w:p>
        </w:tc>
        <w:tc>
          <w:tcPr>
            <w:tcW w:w="1773" w:type="pct"/>
            <w:vMerge w:val="restart"/>
            <w:vAlign w:val="center"/>
          </w:tcPr>
          <w:p w14:paraId="7F777015" w14:textId="77777777" w:rsidR="00B55E02" w:rsidRPr="007C3413" w:rsidRDefault="00B55E02" w:rsidP="00EB7423">
            <w:pPr>
              <w:jc w:val="center"/>
              <w:rPr>
                <w:rFonts w:cs="Times New Roman"/>
                <w:b/>
                <w:bCs/>
                <w:sz w:val="22"/>
              </w:rPr>
            </w:pPr>
            <w:r w:rsidRPr="007C3413">
              <w:rPr>
                <w:rFonts w:cs="Times New Roman"/>
                <w:b/>
                <w:bCs/>
                <w:sz w:val="22"/>
              </w:rPr>
              <w:t>Nhận xét</w:t>
            </w:r>
          </w:p>
        </w:tc>
        <w:tc>
          <w:tcPr>
            <w:tcW w:w="719" w:type="pct"/>
            <w:gridSpan w:val="2"/>
            <w:vAlign w:val="center"/>
          </w:tcPr>
          <w:p w14:paraId="2413D130" w14:textId="77777777" w:rsidR="00B55E02" w:rsidRPr="007C3413" w:rsidRDefault="00B55E02" w:rsidP="00EB7423">
            <w:pPr>
              <w:jc w:val="center"/>
              <w:rPr>
                <w:rFonts w:cs="Times New Roman"/>
                <w:b/>
                <w:bCs/>
                <w:sz w:val="22"/>
              </w:rPr>
            </w:pPr>
            <w:r w:rsidRPr="007C3413">
              <w:rPr>
                <w:rFonts w:cs="Times New Roman"/>
                <w:b/>
                <w:bCs/>
                <w:sz w:val="22"/>
              </w:rPr>
              <w:t>Đánh giá</w:t>
            </w:r>
          </w:p>
        </w:tc>
      </w:tr>
      <w:tr w:rsidR="00B55E02" w:rsidRPr="007C3413" w14:paraId="435651CD" w14:textId="77777777" w:rsidTr="00EB7423">
        <w:tc>
          <w:tcPr>
            <w:tcW w:w="323" w:type="pct"/>
            <w:vMerge/>
            <w:vAlign w:val="center"/>
          </w:tcPr>
          <w:p w14:paraId="4C25ECC3" w14:textId="77777777" w:rsidR="00B55E02" w:rsidRPr="007C3413" w:rsidRDefault="00B55E02" w:rsidP="00EB7423">
            <w:pPr>
              <w:jc w:val="center"/>
              <w:rPr>
                <w:rFonts w:cs="Times New Roman"/>
                <w:b/>
                <w:bCs/>
                <w:sz w:val="22"/>
              </w:rPr>
            </w:pPr>
          </w:p>
        </w:tc>
        <w:tc>
          <w:tcPr>
            <w:tcW w:w="2185" w:type="pct"/>
            <w:gridSpan w:val="2"/>
            <w:vMerge/>
            <w:vAlign w:val="center"/>
          </w:tcPr>
          <w:p w14:paraId="65F8CE14" w14:textId="77777777" w:rsidR="00B55E02" w:rsidRPr="007C3413" w:rsidRDefault="00B55E02" w:rsidP="00EB7423">
            <w:pPr>
              <w:jc w:val="center"/>
              <w:rPr>
                <w:rFonts w:cs="Times New Roman"/>
                <w:b/>
                <w:bCs/>
                <w:spacing w:val="-10"/>
                <w:sz w:val="22"/>
              </w:rPr>
            </w:pPr>
          </w:p>
        </w:tc>
        <w:tc>
          <w:tcPr>
            <w:tcW w:w="1773" w:type="pct"/>
            <w:vMerge/>
            <w:vAlign w:val="center"/>
          </w:tcPr>
          <w:p w14:paraId="1506BBEC" w14:textId="77777777" w:rsidR="00B55E02" w:rsidRPr="007C3413" w:rsidRDefault="00B55E02" w:rsidP="00EB7423">
            <w:pPr>
              <w:jc w:val="center"/>
              <w:rPr>
                <w:rFonts w:cs="Times New Roman"/>
                <w:b/>
                <w:bCs/>
                <w:sz w:val="22"/>
              </w:rPr>
            </w:pPr>
          </w:p>
        </w:tc>
        <w:tc>
          <w:tcPr>
            <w:tcW w:w="324" w:type="pct"/>
            <w:vAlign w:val="center"/>
          </w:tcPr>
          <w:p w14:paraId="3E63FA5E" w14:textId="77777777" w:rsidR="00B55E02" w:rsidRPr="007C3413" w:rsidRDefault="00B55E02" w:rsidP="00EB7423">
            <w:pPr>
              <w:jc w:val="center"/>
              <w:rPr>
                <w:rFonts w:cs="Times New Roman"/>
                <w:b/>
                <w:bCs/>
                <w:sz w:val="22"/>
              </w:rPr>
            </w:pPr>
            <w:r w:rsidRPr="007C3413">
              <w:rPr>
                <w:rFonts w:cs="Times New Roman"/>
                <w:b/>
                <w:bCs/>
                <w:sz w:val="22"/>
              </w:rPr>
              <w:t>Đạt</w:t>
            </w:r>
          </w:p>
        </w:tc>
        <w:tc>
          <w:tcPr>
            <w:tcW w:w="395" w:type="pct"/>
            <w:vAlign w:val="center"/>
          </w:tcPr>
          <w:p w14:paraId="1C88B361" w14:textId="77777777" w:rsidR="00B55E02" w:rsidRPr="007C3413" w:rsidRDefault="00B55E02" w:rsidP="00EB7423">
            <w:pPr>
              <w:jc w:val="center"/>
              <w:rPr>
                <w:rFonts w:cs="Times New Roman"/>
                <w:b/>
                <w:bCs/>
                <w:spacing w:val="-10"/>
                <w:sz w:val="22"/>
              </w:rPr>
            </w:pPr>
            <w:r w:rsidRPr="007C3413">
              <w:rPr>
                <w:rFonts w:cs="Times New Roman"/>
                <w:b/>
                <w:bCs/>
                <w:spacing w:val="-10"/>
                <w:sz w:val="22"/>
              </w:rPr>
              <w:t>Không đạt</w:t>
            </w:r>
          </w:p>
        </w:tc>
      </w:tr>
      <w:tr w:rsidR="00B55E02" w:rsidRPr="007C3413" w14:paraId="3B947228" w14:textId="77777777" w:rsidTr="00EB7423">
        <w:tc>
          <w:tcPr>
            <w:tcW w:w="323" w:type="pct"/>
            <w:vMerge w:val="restart"/>
          </w:tcPr>
          <w:p w14:paraId="618CFCD6" w14:textId="77777777" w:rsidR="00B55E02" w:rsidRPr="007C3413" w:rsidRDefault="00B55E02" w:rsidP="00EB7423">
            <w:pPr>
              <w:pStyle w:val="NormalWeb"/>
              <w:shd w:val="clear" w:color="auto" w:fill="FFFFFF"/>
              <w:tabs>
                <w:tab w:val="left" w:pos="540"/>
                <w:tab w:val="left" w:pos="720"/>
                <w:tab w:val="left" w:pos="900"/>
              </w:tabs>
              <w:spacing w:before="0" w:beforeAutospacing="0" w:after="0" w:afterAutospacing="0"/>
              <w:jc w:val="both"/>
              <w:textAlignment w:val="baseline"/>
              <w:rPr>
                <w:b/>
                <w:bCs/>
                <w:color w:val="000000"/>
                <w:sz w:val="22"/>
                <w:szCs w:val="22"/>
                <w:bdr w:val="none" w:sz="0" w:space="0" w:color="auto" w:frame="1"/>
              </w:rPr>
            </w:pPr>
            <w:r w:rsidRPr="007C3413">
              <w:rPr>
                <w:rStyle w:val="Strong"/>
                <w:color w:val="000000"/>
                <w:sz w:val="22"/>
                <w:szCs w:val="22"/>
                <w:bdr w:val="none" w:sz="0" w:space="0" w:color="auto" w:frame="1"/>
              </w:rPr>
              <w:t>I. Phù hợp với đặc điểm kinh tế - xã hội của thành phố Hải Phòng</w:t>
            </w:r>
          </w:p>
        </w:tc>
        <w:tc>
          <w:tcPr>
            <w:tcW w:w="2185" w:type="pct"/>
            <w:gridSpan w:val="2"/>
          </w:tcPr>
          <w:p w14:paraId="78CC9600" w14:textId="77777777" w:rsidR="00B55E02" w:rsidRPr="007C3413" w:rsidRDefault="00B55E02" w:rsidP="00EB7423">
            <w:pPr>
              <w:pStyle w:val="NormalWeb"/>
              <w:shd w:val="clear" w:color="auto" w:fill="FFFFFF"/>
              <w:tabs>
                <w:tab w:val="left" w:pos="540"/>
                <w:tab w:val="left" w:pos="720"/>
                <w:tab w:val="left" w:pos="900"/>
              </w:tabs>
              <w:spacing w:before="0" w:beforeAutospacing="0" w:after="0" w:afterAutospacing="0"/>
              <w:jc w:val="both"/>
              <w:textAlignment w:val="baseline"/>
              <w:rPr>
                <w:b/>
                <w:bCs/>
                <w:color w:val="000000"/>
                <w:spacing w:val="-10"/>
                <w:sz w:val="22"/>
                <w:szCs w:val="22"/>
                <w:bdr w:val="none" w:sz="0" w:space="0" w:color="auto" w:frame="1"/>
              </w:rPr>
            </w:pPr>
            <w:r w:rsidRPr="007C3413">
              <w:rPr>
                <w:rStyle w:val="Strong"/>
                <w:b w:val="0"/>
                <w:color w:val="000000"/>
                <w:spacing w:val="-10"/>
                <w:sz w:val="22"/>
                <w:szCs w:val="22"/>
                <w:bdr w:val="none" w:sz="0" w:space="0" w:color="auto" w:frame="1"/>
              </w:rPr>
              <w:t xml:space="preserve">(1) Đảm bảo tính kế thừa, phù hợp với văn hóa, lịch sử, địa lý, </w:t>
            </w:r>
            <w:r w:rsidRPr="007C3413">
              <w:rPr>
                <w:rStyle w:val="Strong"/>
                <w:b w:val="0"/>
                <w:color w:val="000000" w:themeColor="text1"/>
                <w:spacing w:val="-10"/>
                <w:sz w:val="22"/>
                <w:szCs w:val="22"/>
                <w:bdr w:val="none" w:sz="0" w:space="0" w:color="auto" w:frame="1"/>
              </w:rPr>
              <w:t xml:space="preserve">phong tục, tập quán, lối sống </w:t>
            </w:r>
            <w:r w:rsidRPr="007C3413">
              <w:rPr>
                <w:rStyle w:val="Strong"/>
                <w:b w:val="0"/>
                <w:color w:val="000000"/>
                <w:spacing w:val="-10"/>
                <w:sz w:val="22"/>
                <w:szCs w:val="22"/>
                <w:bdr w:val="none" w:sz="0" w:space="0" w:color="auto" w:frame="1"/>
              </w:rPr>
              <w:t>của địa phương, phù hợp với việc giáo dục chính trị tư tưởng, đạo đức và truyền thống hiếu học, năng động, sáng tạo của học sinh Hải Phòng.</w:t>
            </w:r>
          </w:p>
        </w:tc>
        <w:tc>
          <w:tcPr>
            <w:tcW w:w="1773" w:type="pct"/>
          </w:tcPr>
          <w:p w14:paraId="5BA36C4B" w14:textId="77777777" w:rsidR="00B55E02" w:rsidRPr="007C3413" w:rsidRDefault="00B55E02" w:rsidP="00EB7423">
            <w:pPr>
              <w:jc w:val="both"/>
              <w:rPr>
                <w:rFonts w:cs="Times New Roman"/>
                <w:sz w:val="22"/>
              </w:rPr>
            </w:pPr>
            <w:r>
              <w:rPr>
                <w:rStyle w:val="Strong"/>
                <w:b w:val="0"/>
                <w:color w:val="000000"/>
                <w:spacing w:val="-10"/>
                <w:sz w:val="22"/>
                <w:bdr w:val="none" w:sz="0" w:space="0" w:color="auto" w:frame="1"/>
              </w:rPr>
              <w:t>SGK đ</w:t>
            </w:r>
            <w:r w:rsidRPr="007C3413">
              <w:rPr>
                <w:rStyle w:val="Strong"/>
                <w:b w:val="0"/>
                <w:color w:val="000000"/>
                <w:spacing w:val="-10"/>
                <w:sz w:val="22"/>
                <w:bdr w:val="none" w:sz="0" w:space="0" w:color="auto" w:frame="1"/>
              </w:rPr>
              <w:t xml:space="preserve">ảm bảo tính kế thừa, phù hợp với văn hóa, lịch sử, địa lý, </w:t>
            </w:r>
            <w:r w:rsidRPr="007C3413">
              <w:rPr>
                <w:rStyle w:val="Strong"/>
                <w:b w:val="0"/>
                <w:color w:val="000000" w:themeColor="text1"/>
                <w:spacing w:val="-10"/>
                <w:sz w:val="22"/>
                <w:bdr w:val="none" w:sz="0" w:space="0" w:color="auto" w:frame="1"/>
              </w:rPr>
              <w:t xml:space="preserve">phong tục, tập quán, lối sống </w:t>
            </w:r>
            <w:r w:rsidRPr="007C3413">
              <w:rPr>
                <w:rStyle w:val="Strong"/>
                <w:b w:val="0"/>
                <w:color w:val="000000"/>
                <w:spacing w:val="-10"/>
                <w:sz w:val="22"/>
                <w:bdr w:val="none" w:sz="0" w:space="0" w:color="auto" w:frame="1"/>
              </w:rPr>
              <w:t>của địa phương, phù hợp với việc giáo dục chính trị tư tưởng, đạo đức và truyền thống hiếu học, năng động, sáng tạo của học sinh Hải Phòng.</w:t>
            </w:r>
          </w:p>
        </w:tc>
        <w:tc>
          <w:tcPr>
            <w:tcW w:w="324" w:type="pct"/>
          </w:tcPr>
          <w:p w14:paraId="277E6179" w14:textId="77777777" w:rsidR="00B55E02" w:rsidRPr="007C3413" w:rsidRDefault="00B55E02" w:rsidP="00EB7423">
            <w:pPr>
              <w:jc w:val="center"/>
              <w:rPr>
                <w:rFonts w:cs="Times New Roman"/>
                <w:b/>
                <w:bCs/>
                <w:sz w:val="22"/>
              </w:rPr>
            </w:pPr>
            <w:r>
              <w:rPr>
                <w:rFonts w:cs="Times New Roman"/>
                <w:b/>
                <w:bCs/>
                <w:sz w:val="22"/>
              </w:rPr>
              <w:t>X</w:t>
            </w:r>
          </w:p>
        </w:tc>
        <w:tc>
          <w:tcPr>
            <w:tcW w:w="395" w:type="pct"/>
          </w:tcPr>
          <w:p w14:paraId="366E2BD6" w14:textId="77777777" w:rsidR="00B55E02" w:rsidRPr="007C3413" w:rsidRDefault="00B55E02" w:rsidP="00EB7423">
            <w:pPr>
              <w:jc w:val="center"/>
              <w:rPr>
                <w:rFonts w:cs="Times New Roman"/>
                <w:b/>
                <w:bCs/>
                <w:sz w:val="22"/>
              </w:rPr>
            </w:pPr>
          </w:p>
        </w:tc>
      </w:tr>
      <w:tr w:rsidR="00B55E02" w:rsidRPr="007C3413" w14:paraId="2CE9EE72" w14:textId="77777777" w:rsidTr="00EB7423">
        <w:tc>
          <w:tcPr>
            <w:tcW w:w="323" w:type="pct"/>
            <w:vMerge/>
          </w:tcPr>
          <w:p w14:paraId="48EC31F6" w14:textId="77777777" w:rsidR="00B55E02" w:rsidRPr="007C3413" w:rsidRDefault="00B55E02" w:rsidP="00EB7423">
            <w:pPr>
              <w:jc w:val="center"/>
              <w:rPr>
                <w:rFonts w:cs="Times New Roman"/>
                <w:b/>
                <w:bCs/>
                <w:sz w:val="22"/>
              </w:rPr>
            </w:pPr>
          </w:p>
        </w:tc>
        <w:tc>
          <w:tcPr>
            <w:tcW w:w="2185" w:type="pct"/>
            <w:gridSpan w:val="2"/>
          </w:tcPr>
          <w:p w14:paraId="28458482" w14:textId="77777777" w:rsidR="00B55E02" w:rsidRPr="007C3413" w:rsidRDefault="00B55E02" w:rsidP="00EB7423">
            <w:pPr>
              <w:pStyle w:val="NormalWeb"/>
              <w:shd w:val="clear" w:color="auto" w:fill="FFFFFF"/>
              <w:tabs>
                <w:tab w:val="left" w:pos="360"/>
                <w:tab w:val="left" w:pos="1080"/>
              </w:tabs>
              <w:spacing w:before="0" w:beforeAutospacing="0" w:after="0" w:afterAutospacing="0"/>
              <w:jc w:val="both"/>
              <w:textAlignment w:val="baseline"/>
              <w:rPr>
                <w:b/>
                <w:bCs/>
                <w:color w:val="000000"/>
                <w:spacing w:val="-10"/>
                <w:sz w:val="22"/>
                <w:szCs w:val="22"/>
                <w:bdr w:val="none" w:sz="0" w:space="0" w:color="auto" w:frame="1"/>
              </w:rPr>
            </w:pPr>
            <w:r w:rsidRPr="007C3413">
              <w:rPr>
                <w:rStyle w:val="Strong"/>
                <w:b w:val="0"/>
                <w:color w:val="000000"/>
                <w:spacing w:val="-10"/>
                <w:sz w:val="22"/>
                <w:szCs w:val="22"/>
                <w:bdr w:val="none" w:sz="0" w:space="0" w:color="auto" w:frame="1"/>
              </w:rPr>
              <w:t xml:space="preserve">(2) Nội dung hiện đại, hội nhập với khu vực và quốc tế, có giá trị liên hệ thực tiễn, tạo cơ hội cho học sinh trải nghiệm đáp ứng yêu cầu phân luồng học sinh và giáo dục định hướng nghề nghiệp, hướng tới đào tạo nguồn nhân lực chất lượng cao, phù hợp với xu hướng phát triển của thành phố Hải Phòng. </w:t>
            </w:r>
          </w:p>
        </w:tc>
        <w:tc>
          <w:tcPr>
            <w:tcW w:w="1773" w:type="pct"/>
          </w:tcPr>
          <w:p w14:paraId="0DF93669" w14:textId="77777777" w:rsidR="00B55E02" w:rsidRPr="007C3413" w:rsidRDefault="00B55E02" w:rsidP="00EB7423">
            <w:pPr>
              <w:jc w:val="both"/>
              <w:rPr>
                <w:rFonts w:cs="Times New Roman"/>
                <w:sz w:val="22"/>
              </w:rPr>
            </w:pPr>
            <w:r w:rsidRPr="007C3413">
              <w:rPr>
                <w:rStyle w:val="Strong"/>
                <w:b w:val="0"/>
                <w:color w:val="000000"/>
                <w:spacing w:val="-10"/>
                <w:sz w:val="22"/>
                <w:bdr w:val="none" w:sz="0" w:space="0" w:color="auto" w:frame="1"/>
              </w:rPr>
              <w:t xml:space="preserve">Nội dung </w:t>
            </w:r>
            <w:r>
              <w:rPr>
                <w:rStyle w:val="Strong"/>
                <w:b w:val="0"/>
                <w:color w:val="000000"/>
                <w:spacing w:val="-10"/>
                <w:sz w:val="22"/>
                <w:bdr w:val="none" w:sz="0" w:space="0" w:color="auto" w:frame="1"/>
              </w:rPr>
              <w:t xml:space="preserve">SGK </w:t>
            </w:r>
            <w:r w:rsidRPr="007C3413">
              <w:rPr>
                <w:rStyle w:val="Strong"/>
                <w:b w:val="0"/>
                <w:color w:val="000000"/>
                <w:spacing w:val="-10"/>
                <w:sz w:val="22"/>
                <w:bdr w:val="none" w:sz="0" w:space="0" w:color="auto" w:frame="1"/>
              </w:rPr>
              <w:t xml:space="preserve">hiện đại, hội nhập với khu vực và quốc tế, có giá trị liên hệ thực tiễn, tạo cơ hội </w:t>
            </w:r>
            <w:r>
              <w:rPr>
                <w:rStyle w:val="Strong"/>
                <w:b w:val="0"/>
                <w:color w:val="000000"/>
                <w:spacing w:val="-10"/>
                <w:sz w:val="22"/>
                <w:bdr w:val="none" w:sz="0" w:space="0" w:color="auto" w:frame="1"/>
              </w:rPr>
              <w:t xml:space="preserve">để </w:t>
            </w:r>
            <w:r w:rsidRPr="007C3413">
              <w:rPr>
                <w:rStyle w:val="Strong"/>
                <w:b w:val="0"/>
                <w:color w:val="000000"/>
                <w:spacing w:val="-10"/>
                <w:sz w:val="22"/>
                <w:bdr w:val="none" w:sz="0" w:space="0" w:color="auto" w:frame="1"/>
              </w:rPr>
              <w:t xml:space="preserve">học sinh trải nghiệm đáp ứng yêu cầu </w:t>
            </w:r>
            <w:r>
              <w:rPr>
                <w:rStyle w:val="Strong"/>
                <w:b w:val="0"/>
                <w:color w:val="000000"/>
                <w:spacing w:val="-10"/>
                <w:sz w:val="22"/>
                <w:bdr w:val="none" w:sz="0" w:space="0" w:color="auto" w:frame="1"/>
              </w:rPr>
              <w:t>giáo dục Hải Phòng theo xu hướng phát triển chung.</w:t>
            </w:r>
          </w:p>
        </w:tc>
        <w:tc>
          <w:tcPr>
            <w:tcW w:w="324" w:type="pct"/>
          </w:tcPr>
          <w:p w14:paraId="2CA9230D" w14:textId="77777777" w:rsidR="00B55E02" w:rsidRPr="007C3413" w:rsidRDefault="00B55E02" w:rsidP="00EB7423">
            <w:pPr>
              <w:jc w:val="center"/>
              <w:rPr>
                <w:rFonts w:cs="Times New Roman"/>
                <w:b/>
                <w:bCs/>
                <w:sz w:val="22"/>
              </w:rPr>
            </w:pPr>
            <w:r>
              <w:rPr>
                <w:rFonts w:cs="Times New Roman"/>
                <w:b/>
                <w:bCs/>
                <w:sz w:val="22"/>
              </w:rPr>
              <w:t>X</w:t>
            </w:r>
          </w:p>
        </w:tc>
        <w:tc>
          <w:tcPr>
            <w:tcW w:w="395" w:type="pct"/>
          </w:tcPr>
          <w:p w14:paraId="6FB27972" w14:textId="77777777" w:rsidR="00B55E02" w:rsidRPr="007C3413" w:rsidRDefault="00B55E02" w:rsidP="00EB7423">
            <w:pPr>
              <w:jc w:val="center"/>
              <w:rPr>
                <w:rFonts w:cs="Times New Roman"/>
                <w:b/>
                <w:bCs/>
                <w:sz w:val="22"/>
              </w:rPr>
            </w:pPr>
          </w:p>
        </w:tc>
      </w:tr>
      <w:tr w:rsidR="00B55E02" w:rsidRPr="007C3413" w14:paraId="1EC4E3A4" w14:textId="77777777" w:rsidTr="00EB7423">
        <w:tc>
          <w:tcPr>
            <w:tcW w:w="323" w:type="pct"/>
            <w:vMerge/>
          </w:tcPr>
          <w:p w14:paraId="256D51C6" w14:textId="77777777" w:rsidR="00B55E02" w:rsidRPr="007C3413" w:rsidRDefault="00B55E02" w:rsidP="00EB7423">
            <w:pPr>
              <w:jc w:val="center"/>
              <w:rPr>
                <w:rFonts w:cs="Times New Roman"/>
                <w:b/>
                <w:bCs/>
                <w:sz w:val="22"/>
              </w:rPr>
            </w:pPr>
          </w:p>
        </w:tc>
        <w:tc>
          <w:tcPr>
            <w:tcW w:w="2185" w:type="pct"/>
            <w:gridSpan w:val="2"/>
          </w:tcPr>
          <w:p w14:paraId="6DE6E1E8" w14:textId="77777777" w:rsidR="00B55E02" w:rsidRPr="007C3413" w:rsidRDefault="00B55E02" w:rsidP="00EB7423">
            <w:pPr>
              <w:pStyle w:val="NormalWeb"/>
              <w:shd w:val="clear" w:color="auto" w:fill="FFFFFF"/>
              <w:tabs>
                <w:tab w:val="left" w:pos="360"/>
                <w:tab w:val="left" w:pos="1080"/>
              </w:tabs>
              <w:spacing w:before="0" w:beforeAutospacing="0" w:after="0" w:afterAutospacing="0"/>
              <w:jc w:val="both"/>
              <w:textAlignment w:val="baseline"/>
              <w:rPr>
                <w:b/>
                <w:bCs/>
                <w:color w:val="000000"/>
                <w:spacing w:val="-10"/>
                <w:sz w:val="22"/>
                <w:szCs w:val="22"/>
                <w:bdr w:val="none" w:sz="0" w:space="0" w:color="auto" w:frame="1"/>
              </w:rPr>
            </w:pPr>
            <w:r w:rsidRPr="007C3413">
              <w:rPr>
                <w:rStyle w:val="Strong"/>
                <w:b w:val="0"/>
                <w:color w:val="000000"/>
                <w:spacing w:val="-10"/>
                <w:sz w:val="22"/>
                <w:szCs w:val="22"/>
                <w:bdr w:val="none" w:sz="0" w:space="0" w:color="auto" w:frame="1"/>
              </w:rPr>
              <w:t xml:space="preserve">(3) Cấu trúc sách giáo khoa được thiết kế theo hướng mở, tạo cơ hội để người dạy có thể bổ sung những nội dung tích hợp gắn với thực tế địa phương. </w:t>
            </w:r>
          </w:p>
        </w:tc>
        <w:tc>
          <w:tcPr>
            <w:tcW w:w="1773" w:type="pct"/>
          </w:tcPr>
          <w:p w14:paraId="4D757E56" w14:textId="77777777" w:rsidR="00B55E02" w:rsidRPr="007C3413" w:rsidRDefault="00B55E02" w:rsidP="00EB7423">
            <w:pPr>
              <w:jc w:val="center"/>
              <w:rPr>
                <w:rFonts w:cs="Times New Roman"/>
                <w:sz w:val="8"/>
                <w:szCs w:val="8"/>
              </w:rPr>
            </w:pPr>
          </w:p>
          <w:p w14:paraId="2F7C893A" w14:textId="77777777" w:rsidR="00B55E02" w:rsidRPr="007C3413" w:rsidRDefault="00B55E02" w:rsidP="00EB7423">
            <w:pPr>
              <w:jc w:val="both"/>
              <w:rPr>
                <w:rFonts w:cs="Times New Roman"/>
                <w:sz w:val="22"/>
              </w:rPr>
            </w:pPr>
            <w:r w:rsidRPr="007C3413">
              <w:rPr>
                <w:rStyle w:val="Strong"/>
                <w:b w:val="0"/>
                <w:color w:val="000000"/>
                <w:spacing w:val="-10"/>
                <w:sz w:val="22"/>
                <w:bdr w:val="none" w:sz="0" w:space="0" w:color="auto" w:frame="1"/>
              </w:rPr>
              <w:t>Cấu trúc sách giáo khoa được thiết kế theo hướng mở, tạo cơ hội để người dạy có thể bổ sung những nội dung tích hợp gắn với thực tế địa phương.</w:t>
            </w:r>
          </w:p>
        </w:tc>
        <w:tc>
          <w:tcPr>
            <w:tcW w:w="324" w:type="pct"/>
          </w:tcPr>
          <w:p w14:paraId="57A943B2" w14:textId="77777777" w:rsidR="00B55E02" w:rsidRPr="007C3413" w:rsidRDefault="00B55E02" w:rsidP="00EB7423">
            <w:pPr>
              <w:jc w:val="center"/>
              <w:rPr>
                <w:rFonts w:cs="Times New Roman"/>
                <w:b/>
                <w:bCs/>
                <w:sz w:val="22"/>
              </w:rPr>
            </w:pPr>
            <w:r>
              <w:rPr>
                <w:rFonts w:cs="Times New Roman"/>
                <w:b/>
                <w:bCs/>
                <w:sz w:val="22"/>
              </w:rPr>
              <w:t>X</w:t>
            </w:r>
          </w:p>
        </w:tc>
        <w:tc>
          <w:tcPr>
            <w:tcW w:w="395" w:type="pct"/>
          </w:tcPr>
          <w:p w14:paraId="1396E466" w14:textId="77777777" w:rsidR="00B55E02" w:rsidRPr="007C3413" w:rsidRDefault="00B55E02" w:rsidP="00EB7423">
            <w:pPr>
              <w:jc w:val="center"/>
              <w:rPr>
                <w:rFonts w:cs="Times New Roman"/>
                <w:b/>
                <w:bCs/>
                <w:sz w:val="22"/>
              </w:rPr>
            </w:pPr>
          </w:p>
        </w:tc>
      </w:tr>
      <w:tr w:rsidR="00B55E02" w:rsidRPr="007C3413" w14:paraId="6190AE33" w14:textId="77777777" w:rsidTr="00EB7423">
        <w:tc>
          <w:tcPr>
            <w:tcW w:w="323" w:type="pct"/>
            <w:vMerge w:val="restart"/>
          </w:tcPr>
          <w:p w14:paraId="025DC21B" w14:textId="77777777" w:rsidR="00B55E02" w:rsidRPr="007C3413" w:rsidRDefault="00B55E02" w:rsidP="00EB7423">
            <w:pPr>
              <w:pStyle w:val="NormalWeb"/>
              <w:shd w:val="clear" w:color="auto" w:fill="FFFFFF"/>
              <w:tabs>
                <w:tab w:val="left" w:pos="540"/>
                <w:tab w:val="left" w:pos="720"/>
                <w:tab w:val="left" w:pos="900"/>
              </w:tabs>
              <w:spacing w:before="0" w:beforeAutospacing="0" w:after="0" w:afterAutospacing="0"/>
              <w:jc w:val="both"/>
              <w:textAlignment w:val="baseline"/>
              <w:rPr>
                <w:b/>
                <w:bCs/>
                <w:color w:val="000000"/>
                <w:sz w:val="22"/>
                <w:szCs w:val="22"/>
                <w:bdr w:val="none" w:sz="0" w:space="0" w:color="auto" w:frame="1"/>
              </w:rPr>
            </w:pPr>
            <w:r w:rsidRPr="007C3413">
              <w:rPr>
                <w:rStyle w:val="Strong"/>
                <w:bCs w:val="0"/>
                <w:color w:val="000000"/>
                <w:sz w:val="22"/>
                <w:szCs w:val="22"/>
                <w:bdr w:val="none" w:sz="0" w:space="0" w:color="auto" w:frame="1"/>
              </w:rPr>
              <w:t>II.</w:t>
            </w:r>
            <w:r w:rsidRPr="007C3413">
              <w:rPr>
                <w:rStyle w:val="Strong"/>
                <w:b w:val="0"/>
                <w:color w:val="000000"/>
                <w:sz w:val="22"/>
                <w:szCs w:val="22"/>
                <w:bdr w:val="none" w:sz="0" w:space="0" w:color="auto" w:frame="1"/>
              </w:rPr>
              <w:t xml:space="preserve">  </w:t>
            </w:r>
            <w:r w:rsidRPr="007C3413">
              <w:rPr>
                <w:rStyle w:val="Strong"/>
                <w:color w:val="000000"/>
                <w:sz w:val="22"/>
                <w:szCs w:val="22"/>
                <w:bdr w:val="none" w:sz="0" w:space="0" w:color="auto" w:frame="1"/>
              </w:rPr>
              <w:t xml:space="preserve">Phù hợp với điều kiện tổ chức dạy và học tại </w:t>
            </w:r>
            <w:r w:rsidRPr="007C3413">
              <w:rPr>
                <w:rStyle w:val="Strong"/>
                <w:color w:val="000000"/>
                <w:sz w:val="22"/>
                <w:szCs w:val="22"/>
                <w:bdr w:val="none" w:sz="0" w:space="0" w:color="auto" w:frame="1"/>
              </w:rPr>
              <w:lastRenderedPageBreak/>
              <w:t>cơ sở giáo dục phổ thông trên địa bàn thành phố Hải Phòng</w:t>
            </w:r>
          </w:p>
        </w:tc>
        <w:tc>
          <w:tcPr>
            <w:tcW w:w="296" w:type="pct"/>
            <w:vMerge w:val="restart"/>
            <w:vAlign w:val="center"/>
          </w:tcPr>
          <w:p w14:paraId="61EC29C6" w14:textId="77777777" w:rsidR="00B55E02" w:rsidRPr="007C3413" w:rsidRDefault="00B55E02" w:rsidP="00EB7423">
            <w:pPr>
              <w:jc w:val="center"/>
              <w:rPr>
                <w:rFonts w:cs="Times New Roman"/>
                <w:b/>
                <w:bCs/>
                <w:spacing w:val="-10"/>
                <w:sz w:val="22"/>
              </w:rPr>
            </w:pPr>
            <w:r w:rsidRPr="007C3413">
              <w:rPr>
                <w:rFonts w:cs="Times New Roman"/>
                <w:b/>
                <w:bCs/>
                <w:spacing w:val="-10"/>
                <w:sz w:val="22"/>
              </w:rPr>
              <w:lastRenderedPageBreak/>
              <w:t>1</w:t>
            </w:r>
            <w:r w:rsidRPr="007C3413">
              <w:rPr>
                <w:rFonts w:cs="Times New Roman"/>
                <w:spacing w:val="-10"/>
                <w:sz w:val="22"/>
              </w:rPr>
              <w:t xml:space="preserve">. </w:t>
            </w:r>
            <w:r w:rsidRPr="007C3413">
              <w:rPr>
                <w:rFonts w:cs="Times New Roman"/>
                <w:b/>
                <w:bCs/>
                <w:spacing w:val="-10"/>
                <w:sz w:val="22"/>
              </w:rPr>
              <w:t>Về nội dung</w:t>
            </w:r>
          </w:p>
        </w:tc>
        <w:tc>
          <w:tcPr>
            <w:tcW w:w="1889" w:type="pct"/>
          </w:tcPr>
          <w:p w14:paraId="3C0B71F7" w14:textId="77777777" w:rsidR="00B55E02" w:rsidRPr="007C3413" w:rsidRDefault="00B55E02" w:rsidP="00EB7423">
            <w:pPr>
              <w:pStyle w:val="NormalWeb"/>
              <w:shd w:val="clear" w:color="auto" w:fill="FFFFFF"/>
              <w:tabs>
                <w:tab w:val="left" w:pos="180"/>
                <w:tab w:val="left" w:pos="720"/>
                <w:tab w:val="left" w:pos="1080"/>
              </w:tabs>
              <w:spacing w:before="0" w:beforeAutospacing="0" w:after="0" w:afterAutospacing="0"/>
              <w:jc w:val="both"/>
              <w:textAlignment w:val="baseline"/>
              <w:rPr>
                <w:b/>
                <w:bCs/>
                <w:color w:val="000000"/>
                <w:spacing w:val="-10"/>
                <w:sz w:val="22"/>
                <w:szCs w:val="22"/>
                <w:bdr w:val="none" w:sz="0" w:space="0" w:color="auto" w:frame="1"/>
              </w:rPr>
            </w:pPr>
            <w:r w:rsidRPr="007C3413">
              <w:rPr>
                <w:rStyle w:val="Strong"/>
                <w:b w:val="0"/>
                <w:color w:val="000000"/>
                <w:spacing w:val="-10"/>
                <w:sz w:val="22"/>
                <w:szCs w:val="22"/>
                <w:bdr w:val="none" w:sz="0" w:space="0" w:color="auto" w:frame="1"/>
              </w:rPr>
              <w:t>(4) Nội dung sách giáo khoa phù hợp với năng lực của đội ngũ cán bộ quản lý, giáo viên, trình độ của học sinh trên địa bàn thành phố Hải Phòng; tạo điều kiện cho nhà trường và giáo viên tự chủ, linh hoạt trong việc xây dựng và thực hiện kế hoạch giáo dục.</w:t>
            </w:r>
          </w:p>
        </w:tc>
        <w:tc>
          <w:tcPr>
            <w:tcW w:w="1773" w:type="pct"/>
          </w:tcPr>
          <w:p w14:paraId="1E1FE3D4" w14:textId="7B0E958B" w:rsidR="00B55E02" w:rsidRPr="007C3413" w:rsidRDefault="00B55E02" w:rsidP="00EB7423">
            <w:pPr>
              <w:jc w:val="both"/>
              <w:rPr>
                <w:rFonts w:cs="Times New Roman"/>
                <w:sz w:val="22"/>
              </w:rPr>
            </w:pPr>
            <w:r w:rsidRPr="007C3413">
              <w:rPr>
                <w:rStyle w:val="Strong"/>
                <w:b w:val="0"/>
                <w:color w:val="000000"/>
                <w:spacing w:val="-10"/>
                <w:sz w:val="22"/>
                <w:bdr w:val="none" w:sz="0" w:space="0" w:color="auto" w:frame="1"/>
              </w:rPr>
              <w:t xml:space="preserve">Nội dung sách giáo khoa </w:t>
            </w:r>
            <w:r w:rsidR="00E265CC">
              <w:rPr>
                <w:rStyle w:val="Strong"/>
                <w:b w:val="0"/>
                <w:color w:val="000000"/>
                <w:spacing w:val="-10"/>
                <w:sz w:val="22"/>
                <w:bdr w:val="none" w:sz="0" w:space="0" w:color="auto" w:frame="1"/>
              </w:rPr>
              <w:t xml:space="preserve">hoàn toàn </w:t>
            </w:r>
            <w:r w:rsidRPr="007C3413">
              <w:rPr>
                <w:rStyle w:val="Strong"/>
                <w:b w:val="0"/>
                <w:color w:val="000000"/>
                <w:spacing w:val="-10"/>
                <w:sz w:val="22"/>
                <w:bdr w:val="none" w:sz="0" w:space="0" w:color="auto" w:frame="1"/>
              </w:rPr>
              <w:t>phù hợp với năng lực của đội ngũ cán bộ quản lý, giáo viên, trình độ của học sinh trên địa bàn thành phố Hải Phòng; tạo điều kiện cho nhà trường và giáo viên tự chủ, linh hoạt trong việc xây dựng và thực hiện kế hoạch giáo dục.</w:t>
            </w:r>
          </w:p>
        </w:tc>
        <w:tc>
          <w:tcPr>
            <w:tcW w:w="324" w:type="pct"/>
          </w:tcPr>
          <w:p w14:paraId="4874005A" w14:textId="77777777" w:rsidR="00B55E02" w:rsidRPr="007C3413" w:rsidRDefault="00B55E02" w:rsidP="00EB7423">
            <w:pPr>
              <w:jc w:val="center"/>
              <w:rPr>
                <w:rFonts w:cs="Times New Roman"/>
                <w:b/>
                <w:bCs/>
                <w:sz w:val="22"/>
              </w:rPr>
            </w:pPr>
            <w:r>
              <w:rPr>
                <w:rFonts w:cs="Times New Roman"/>
                <w:b/>
                <w:bCs/>
                <w:sz w:val="22"/>
              </w:rPr>
              <w:t>X</w:t>
            </w:r>
          </w:p>
        </w:tc>
        <w:tc>
          <w:tcPr>
            <w:tcW w:w="395" w:type="pct"/>
          </w:tcPr>
          <w:p w14:paraId="253E4959" w14:textId="77777777" w:rsidR="00B55E02" w:rsidRPr="007C3413" w:rsidRDefault="00B55E02" w:rsidP="00EB7423">
            <w:pPr>
              <w:jc w:val="center"/>
              <w:rPr>
                <w:rFonts w:cs="Times New Roman"/>
                <w:b/>
                <w:bCs/>
                <w:sz w:val="22"/>
              </w:rPr>
            </w:pPr>
          </w:p>
        </w:tc>
      </w:tr>
      <w:tr w:rsidR="00B55E02" w:rsidRPr="007C3413" w14:paraId="4E584410" w14:textId="77777777" w:rsidTr="00EB7423">
        <w:tc>
          <w:tcPr>
            <w:tcW w:w="323" w:type="pct"/>
            <w:vMerge/>
          </w:tcPr>
          <w:p w14:paraId="0677D6B0" w14:textId="77777777" w:rsidR="00B55E02" w:rsidRPr="007C3413" w:rsidRDefault="00B55E02" w:rsidP="00EB7423">
            <w:pPr>
              <w:jc w:val="center"/>
              <w:rPr>
                <w:rFonts w:cs="Times New Roman"/>
                <w:b/>
                <w:bCs/>
                <w:sz w:val="22"/>
              </w:rPr>
            </w:pPr>
          </w:p>
        </w:tc>
        <w:tc>
          <w:tcPr>
            <w:tcW w:w="296" w:type="pct"/>
            <w:vMerge/>
            <w:vAlign w:val="center"/>
          </w:tcPr>
          <w:p w14:paraId="3E73D097" w14:textId="77777777" w:rsidR="00B55E02" w:rsidRPr="007C3413" w:rsidRDefault="00B55E02" w:rsidP="00EB7423">
            <w:pPr>
              <w:jc w:val="center"/>
              <w:rPr>
                <w:rFonts w:cs="Times New Roman"/>
                <w:b/>
                <w:bCs/>
                <w:spacing w:val="-10"/>
                <w:sz w:val="22"/>
              </w:rPr>
            </w:pPr>
          </w:p>
        </w:tc>
        <w:tc>
          <w:tcPr>
            <w:tcW w:w="1889" w:type="pct"/>
          </w:tcPr>
          <w:p w14:paraId="7C160299" w14:textId="77777777" w:rsidR="00B55E02" w:rsidRPr="007C3413" w:rsidRDefault="00B55E02" w:rsidP="00EB7423">
            <w:pPr>
              <w:pStyle w:val="NormalWeb"/>
              <w:shd w:val="clear" w:color="auto" w:fill="FFFFFF"/>
              <w:tabs>
                <w:tab w:val="left" w:pos="540"/>
                <w:tab w:val="left" w:pos="720"/>
                <w:tab w:val="left" w:pos="1080"/>
              </w:tabs>
              <w:spacing w:before="0" w:beforeAutospacing="0" w:after="0" w:afterAutospacing="0"/>
              <w:jc w:val="both"/>
              <w:textAlignment w:val="baseline"/>
              <w:rPr>
                <w:b/>
                <w:bCs/>
                <w:color w:val="000000"/>
                <w:spacing w:val="-10"/>
                <w:sz w:val="22"/>
                <w:szCs w:val="22"/>
                <w:bdr w:val="none" w:sz="0" w:space="0" w:color="auto" w:frame="1"/>
              </w:rPr>
            </w:pPr>
            <w:r w:rsidRPr="007C3413">
              <w:rPr>
                <w:rStyle w:val="Strong"/>
                <w:b w:val="0"/>
                <w:color w:val="000000"/>
                <w:spacing w:val="-10"/>
                <w:sz w:val="22"/>
                <w:szCs w:val="22"/>
                <w:bdr w:val="none" w:sz="0" w:space="0" w:color="auto" w:frame="1"/>
              </w:rPr>
              <w:t xml:space="preserve">(5) Nội dung sách giáo khoa đảm bảo tính chính xác, khoa học, đảm bảo các yêu cầu cần đạt của chương trình giáo dục phổ thông theo cấp học; chú trọng rèn luyện cho học sinh khả năng tự học, tìm tòi kiến thức, </w:t>
            </w:r>
            <w:r w:rsidRPr="007C3413">
              <w:rPr>
                <w:rStyle w:val="Strong"/>
                <w:b w:val="0"/>
                <w:color w:val="000000"/>
                <w:spacing w:val="-10"/>
                <w:sz w:val="22"/>
                <w:szCs w:val="22"/>
                <w:bdr w:val="none" w:sz="0" w:space="0" w:color="auto" w:frame="1"/>
              </w:rPr>
              <w:lastRenderedPageBreak/>
              <w:t>vận dụng kiến thức vào giải quyết các vấn đề thực tiễn, bồi dưỡng phẩm chất, phát triển năng lực cho học sinh.</w:t>
            </w:r>
          </w:p>
        </w:tc>
        <w:tc>
          <w:tcPr>
            <w:tcW w:w="1773" w:type="pct"/>
          </w:tcPr>
          <w:p w14:paraId="736EAE4D" w14:textId="77777777" w:rsidR="00B55E02" w:rsidRPr="007C3413" w:rsidRDefault="00B55E02" w:rsidP="00EB7423">
            <w:pPr>
              <w:jc w:val="center"/>
              <w:rPr>
                <w:rFonts w:cs="Times New Roman"/>
                <w:sz w:val="8"/>
                <w:szCs w:val="8"/>
              </w:rPr>
            </w:pPr>
          </w:p>
          <w:p w14:paraId="7821B096" w14:textId="77777777" w:rsidR="00B55E02" w:rsidRPr="007C3413" w:rsidRDefault="00B55E02" w:rsidP="00EB7423">
            <w:pPr>
              <w:jc w:val="both"/>
              <w:rPr>
                <w:rFonts w:cs="Times New Roman"/>
                <w:sz w:val="22"/>
              </w:rPr>
            </w:pPr>
            <w:r w:rsidRPr="007C3413">
              <w:rPr>
                <w:rStyle w:val="Strong"/>
                <w:b w:val="0"/>
                <w:color w:val="000000"/>
                <w:spacing w:val="-10"/>
                <w:sz w:val="22"/>
                <w:bdr w:val="none" w:sz="0" w:space="0" w:color="auto" w:frame="1"/>
              </w:rPr>
              <w:t xml:space="preserve">Nội dung sách giáo khoa đảm bảo tính chính xác, khoa học, đảm bảo các yêu cầu cần đạt của chương trình giáo dục phổ thông theo cấp học; chú trọng rèn luyện cho học sinh khả năng tự học, tìm tòi </w:t>
            </w:r>
            <w:r w:rsidRPr="007C3413">
              <w:rPr>
                <w:rStyle w:val="Strong"/>
                <w:b w:val="0"/>
                <w:color w:val="000000"/>
                <w:spacing w:val="-10"/>
                <w:sz w:val="22"/>
                <w:bdr w:val="none" w:sz="0" w:space="0" w:color="auto" w:frame="1"/>
              </w:rPr>
              <w:lastRenderedPageBreak/>
              <w:t xml:space="preserve">kiến thức, vận dụng kiến thức vào giải quyết các vấn đề thực tiễn, </w:t>
            </w:r>
            <w:r>
              <w:rPr>
                <w:rStyle w:val="Strong"/>
                <w:b w:val="0"/>
                <w:color w:val="000000"/>
                <w:spacing w:val="-10"/>
                <w:sz w:val="22"/>
                <w:bdr w:val="none" w:sz="0" w:space="0" w:color="auto" w:frame="1"/>
              </w:rPr>
              <w:t>x</w:t>
            </w:r>
            <w:r w:rsidRPr="007C3413">
              <w:rPr>
                <w:rStyle w:val="Strong"/>
                <w:b w:val="0"/>
                <w:color w:val="000000"/>
                <w:spacing w:val="-10"/>
                <w:sz w:val="22"/>
                <w:bdr w:val="none" w:sz="0" w:space="0" w:color="auto" w:frame="1"/>
              </w:rPr>
              <w:t>bồi dưỡng phẩm chất, phát triển năng lực cho học sinh.</w:t>
            </w:r>
          </w:p>
        </w:tc>
        <w:tc>
          <w:tcPr>
            <w:tcW w:w="324" w:type="pct"/>
          </w:tcPr>
          <w:p w14:paraId="3F806AFF" w14:textId="77777777" w:rsidR="00B55E02" w:rsidRPr="007C3413" w:rsidRDefault="00B55E02" w:rsidP="00EB7423">
            <w:pPr>
              <w:jc w:val="center"/>
              <w:rPr>
                <w:rFonts w:cs="Times New Roman"/>
                <w:b/>
                <w:bCs/>
                <w:sz w:val="22"/>
              </w:rPr>
            </w:pPr>
            <w:r>
              <w:rPr>
                <w:rFonts w:cs="Times New Roman"/>
                <w:b/>
                <w:bCs/>
                <w:sz w:val="22"/>
              </w:rPr>
              <w:lastRenderedPageBreak/>
              <w:t>X</w:t>
            </w:r>
          </w:p>
        </w:tc>
        <w:tc>
          <w:tcPr>
            <w:tcW w:w="395" w:type="pct"/>
          </w:tcPr>
          <w:p w14:paraId="3C957FE5" w14:textId="77777777" w:rsidR="00B55E02" w:rsidRPr="007C3413" w:rsidRDefault="00B55E02" w:rsidP="00EB7423">
            <w:pPr>
              <w:jc w:val="center"/>
              <w:rPr>
                <w:rFonts w:cs="Times New Roman"/>
                <w:b/>
                <w:bCs/>
                <w:sz w:val="22"/>
              </w:rPr>
            </w:pPr>
          </w:p>
        </w:tc>
      </w:tr>
      <w:tr w:rsidR="00B55E02" w:rsidRPr="007C3413" w14:paraId="541E354A" w14:textId="77777777" w:rsidTr="00EB7423">
        <w:tc>
          <w:tcPr>
            <w:tcW w:w="323" w:type="pct"/>
            <w:vMerge/>
          </w:tcPr>
          <w:p w14:paraId="2B380BC8" w14:textId="77777777" w:rsidR="00B55E02" w:rsidRPr="007C3413" w:rsidRDefault="00B55E02" w:rsidP="00EB7423">
            <w:pPr>
              <w:jc w:val="center"/>
              <w:rPr>
                <w:rFonts w:cs="Times New Roman"/>
                <w:b/>
                <w:bCs/>
                <w:sz w:val="22"/>
              </w:rPr>
            </w:pPr>
          </w:p>
        </w:tc>
        <w:tc>
          <w:tcPr>
            <w:tcW w:w="296" w:type="pct"/>
            <w:vMerge/>
            <w:vAlign w:val="center"/>
          </w:tcPr>
          <w:p w14:paraId="2028B5B3" w14:textId="77777777" w:rsidR="00B55E02" w:rsidRPr="007C3413" w:rsidRDefault="00B55E02" w:rsidP="00EB7423">
            <w:pPr>
              <w:jc w:val="center"/>
              <w:rPr>
                <w:rFonts w:cs="Times New Roman"/>
                <w:b/>
                <w:bCs/>
                <w:spacing w:val="-10"/>
                <w:sz w:val="22"/>
              </w:rPr>
            </w:pPr>
          </w:p>
        </w:tc>
        <w:tc>
          <w:tcPr>
            <w:tcW w:w="1889" w:type="pct"/>
          </w:tcPr>
          <w:p w14:paraId="54CF56CA" w14:textId="77777777" w:rsidR="00B55E02" w:rsidRPr="007C3413" w:rsidRDefault="00B55E02" w:rsidP="00EB7423">
            <w:pPr>
              <w:pStyle w:val="NormalWeb"/>
              <w:shd w:val="clear" w:color="auto" w:fill="FFFFFF"/>
              <w:tabs>
                <w:tab w:val="left" w:pos="540"/>
                <w:tab w:val="left" w:pos="720"/>
                <w:tab w:val="left" w:pos="1080"/>
              </w:tabs>
              <w:spacing w:before="0" w:beforeAutospacing="0" w:after="0" w:afterAutospacing="0"/>
              <w:jc w:val="both"/>
              <w:textAlignment w:val="baseline"/>
              <w:rPr>
                <w:rStyle w:val="Strong"/>
                <w:color w:val="000000"/>
                <w:spacing w:val="-10"/>
                <w:sz w:val="22"/>
                <w:szCs w:val="22"/>
                <w:bdr w:val="none" w:sz="0" w:space="0" w:color="auto" w:frame="1"/>
              </w:rPr>
            </w:pPr>
            <w:r w:rsidRPr="007C3413">
              <w:rPr>
                <w:rStyle w:val="Strong"/>
                <w:b w:val="0"/>
                <w:color w:val="000000"/>
                <w:spacing w:val="-10"/>
                <w:sz w:val="22"/>
                <w:szCs w:val="22"/>
                <w:bdr w:val="none" w:sz="0" w:space="0" w:color="auto" w:frame="1"/>
              </w:rPr>
              <w:t>(6) Sách giáo khoa được trình bày sinh động, cân đối, hài hòa giữa kênh chữ và kênh hình, đảm bảo tính thẩm mỹ, phù hợp với đặc điểm tâm sinh lý lứa tuổi học sinh.</w:t>
            </w:r>
          </w:p>
        </w:tc>
        <w:tc>
          <w:tcPr>
            <w:tcW w:w="1773" w:type="pct"/>
          </w:tcPr>
          <w:p w14:paraId="31415727" w14:textId="77777777" w:rsidR="00B55E02" w:rsidRPr="007C3413" w:rsidRDefault="00B55E02" w:rsidP="00EB7423">
            <w:pPr>
              <w:jc w:val="both"/>
              <w:rPr>
                <w:rFonts w:cs="Times New Roman"/>
                <w:sz w:val="22"/>
              </w:rPr>
            </w:pPr>
            <w:r w:rsidRPr="007C3413">
              <w:rPr>
                <w:rStyle w:val="Strong"/>
                <w:b w:val="0"/>
                <w:color w:val="000000"/>
                <w:spacing w:val="-10"/>
                <w:sz w:val="22"/>
                <w:bdr w:val="none" w:sz="0" w:space="0" w:color="auto" w:frame="1"/>
              </w:rPr>
              <w:t>Sách giáo khoa được trình bày sinh động, cân đối, hài hòa giữa kênh chữ và kênh hình, đảm bảo tính thẩm mỹ, phù hợp với đặc điểm tâm sinh lý lứa tuổi học sinh.</w:t>
            </w:r>
          </w:p>
        </w:tc>
        <w:tc>
          <w:tcPr>
            <w:tcW w:w="324" w:type="pct"/>
          </w:tcPr>
          <w:p w14:paraId="32B94FDB" w14:textId="77777777" w:rsidR="00B55E02" w:rsidRPr="007C3413" w:rsidRDefault="00B55E02" w:rsidP="00EB7423">
            <w:pPr>
              <w:jc w:val="center"/>
              <w:rPr>
                <w:rFonts w:cs="Times New Roman"/>
                <w:b/>
                <w:bCs/>
                <w:sz w:val="22"/>
              </w:rPr>
            </w:pPr>
            <w:r>
              <w:rPr>
                <w:rFonts w:cs="Times New Roman"/>
                <w:b/>
                <w:bCs/>
                <w:sz w:val="22"/>
              </w:rPr>
              <w:t>X</w:t>
            </w:r>
          </w:p>
        </w:tc>
        <w:tc>
          <w:tcPr>
            <w:tcW w:w="395" w:type="pct"/>
          </w:tcPr>
          <w:p w14:paraId="0A39527D" w14:textId="77777777" w:rsidR="00B55E02" w:rsidRPr="007C3413" w:rsidRDefault="00B55E02" w:rsidP="00EB7423">
            <w:pPr>
              <w:jc w:val="center"/>
              <w:rPr>
                <w:rFonts w:cs="Times New Roman"/>
                <w:b/>
                <w:bCs/>
                <w:sz w:val="22"/>
              </w:rPr>
            </w:pPr>
          </w:p>
        </w:tc>
      </w:tr>
      <w:tr w:rsidR="00B55E02" w:rsidRPr="007C3413" w14:paraId="0AD84D19" w14:textId="77777777" w:rsidTr="00EB7423">
        <w:tc>
          <w:tcPr>
            <w:tcW w:w="323" w:type="pct"/>
            <w:vMerge/>
          </w:tcPr>
          <w:p w14:paraId="25EF3459" w14:textId="77777777" w:rsidR="00B55E02" w:rsidRPr="007C3413" w:rsidRDefault="00B55E02" w:rsidP="00EB7423">
            <w:pPr>
              <w:jc w:val="center"/>
              <w:rPr>
                <w:rFonts w:cs="Times New Roman"/>
                <w:b/>
                <w:bCs/>
                <w:sz w:val="22"/>
              </w:rPr>
            </w:pPr>
          </w:p>
        </w:tc>
        <w:tc>
          <w:tcPr>
            <w:tcW w:w="296" w:type="pct"/>
            <w:vMerge w:val="restart"/>
            <w:vAlign w:val="center"/>
          </w:tcPr>
          <w:p w14:paraId="64B7F35A" w14:textId="77777777" w:rsidR="00B55E02" w:rsidRPr="007C3413" w:rsidRDefault="00B55E02" w:rsidP="00EB7423">
            <w:pPr>
              <w:jc w:val="center"/>
              <w:rPr>
                <w:rFonts w:cs="Times New Roman"/>
                <w:b/>
                <w:bCs/>
                <w:spacing w:val="-10"/>
                <w:sz w:val="22"/>
              </w:rPr>
            </w:pPr>
            <w:r w:rsidRPr="007C3413">
              <w:rPr>
                <w:rFonts w:cs="Times New Roman"/>
                <w:b/>
                <w:bCs/>
                <w:spacing w:val="-10"/>
                <w:sz w:val="22"/>
              </w:rPr>
              <w:t>2</w:t>
            </w:r>
            <w:r w:rsidRPr="007C3413">
              <w:rPr>
                <w:rFonts w:cs="Times New Roman"/>
                <w:spacing w:val="-10"/>
                <w:sz w:val="22"/>
              </w:rPr>
              <w:t xml:space="preserve">. </w:t>
            </w:r>
            <w:r w:rsidRPr="007C3413">
              <w:rPr>
                <w:rFonts w:cs="Times New Roman"/>
                <w:b/>
                <w:bCs/>
                <w:spacing w:val="-10"/>
                <w:sz w:val="22"/>
              </w:rPr>
              <w:t>Về phương pháp, hình thức tổ chức dạy học</w:t>
            </w:r>
          </w:p>
        </w:tc>
        <w:tc>
          <w:tcPr>
            <w:tcW w:w="1889" w:type="pct"/>
          </w:tcPr>
          <w:p w14:paraId="7FFFA64C" w14:textId="77777777" w:rsidR="00B55E02" w:rsidRPr="007C3413" w:rsidRDefault="00B55E02" w:rsidP="00EB7423">
            <w:pPr>
              <w:pStyle w:val="NormalWeb"/>
              <w:shd w:val="clear" w:color="auto" w:fill="FFFFFF"/>
              <w:tabs>
                <w:tab w:val="left" w:pos="180"/>
                <w:tab w:val="left" w:pos="720"/>
                <w:tab w:val="left" w:pos="810"/>
                <w:tab w:val="left" w:pos="1080"/>
              </w:tabs>
              <w:spacing w:before="0" w:beforeAutospacing="0" w:after="0" w:afterAutospacing="0"/>
              <w:jc w:val="both"/>
              <w:textAlignment w:val="baseline"/>
              <w:rPr>
                <w:bCs/>
                <w:color w:val="000000"/>
                <w:spacing w:val="-10"/>
                <w:sz w:val="22"/>
                <w:szCs w:val="22"/>
                <w:bdr w:val="none" w:sz="0" w:space="0" w:color="auto" w:frame="1"/>
              </w:rPr>
            </w:pPr>
            <w:r w:rsidRPr="007C3413">
              <w:rPr>
                <w:rStyle w:val="Strong"/>
                <w:b w:val="0"/>
                <w:color w:val="000000"/>
                <w:spacing w:val="-10"/>
                <w:sz w:val="22"/>
                <w:szCs w:val="22"/>
                <w:bdr w:val="none" w:sz="0" w:space="0" w:color="auto" w:frame="1"/>
              </w:rPr>
              <w:t>(7) Nội dung sách giáo khoa tạo điều kiện cho giáo viên có thể sử dụng linh hoạt, sáng tạo các hình thức tổ chức và phương pháp dạy học tích cực, lấy hoạt động của học sinh làm trung tâm, khuyến khích học sinh tích cực tham gia vào các hoạt động học tập.</w:t>
            </w:r>
          </w:p>
        </w:tc>
        <w:tc>
          <w:tcPr>
            <w:tcW w:w="1773" w:type="pct"/>
          </w:tcPr>
          <w:p w14:paraId="0D9BB350" w14:textId="77777777" w:rsidR="00B55E02" w:rsidRPr="007C3413" w:rsidRDefault="00B55E02" w:rsidP="00EB7423">
            <w:pPr>
              <w:jc w:val="center"/>
              <w:rPr>
                <w:rFonts w:cs="Times New Roman"/>
                <w:sz w:val="6"/>
                <w:szCs w:val="6"/>
              </w:rPr>
            </w:pPr>
          </w:p>
          <w:p w14:paraId="293AC7B9" w14:textId="77777777" w:rsidR="00B55E02" w:rsidRPr="007C3413" w:rsidRDefault="00B55E02" w:rsidP="00EB7423">
            <w:pPr>
              <w:jc w:val="both"/>
              <w:rPr>
                <w:rFonts w:cs="Times New Roman"/>
                <w:sz w:val="22"/>
              </w:rPr>
            </w:pPr>
            <w:r w:rsidRPr="007C3413">
              <w:rPr>
                <w:rStyle w:val="Strong"/>
                <w:b w:val="0"/>
                <w:color w:val="000000"/>
                <w:spacing w:val="-10"/>
                <w:sz w:val="22"/>
                <w:bdr w:val="none" w:sz="0" w:space="0" w:color="auto" w:frame="1"/>
              </w:rPr>
              <w:t>Nội dung sách giáo khoa tạo điều kiện cho giáo viên có thể sử dụng linh hoạt, sáng tạo các hình thức tổ chức và phương pháp dạy học tích cực, lấy hoạt động của học sinh làm trung tâm, khuyến khích học sinh tích cực tham gia vào các hoạt động học tập.</w:t>
            </w:r>
          </w:p>
        </w:tc>
        <w:tc>
          <w:tcPr>
            <w:tcW w:w="324" w:type="pct"/>
          </w:tcPr>
          <w:p w14:paraId="4F0CDEDF" w14:textId="77777777" w:rsidR="00B55E02" w:rsidRPr="007C3413" w:rsidRDefault="00B55E02" w:rsidP="00EB7423">
            <w:pPr>
              <w:jc w:val="center"/>
              <w:rPr>
                <w:rFonts w:cs="Times New Roman"/>
                <w:b/>
                <w:bCs/>
                <w:sz w:val="22"/>
              </w:rPr>
            </w:pPr>
            <w:r>
              <w:rPr>
                <w:rFonts w:cs="Times New Roman"/>
                <w:b/>
                <w:bCs/>
                <w:sz w:val="22"/>
              </w:rPr>
              <w:t>X</w:t>
            </w:r>
          </w:p>
        </w:tc>
        <w:tc>
          <w:tcPr>
            <w:tcW w:w="395" w:type="pct"/>
          </w:tcPr>
          <w:p w14:paraId="3BCEE29C" w14:textId="77777777" w:rsidR="00B55E02" w:rsidRPr="007C3413" w:rsidRDefault="00B55E02" w:rsidP="00EB7423">
            <w:pPr>
              <w:jc w:val="center"/>
              <w:rPr>
                <w:rFonts w:cs="Times New Roman"/>
                <w:b/>
                <w:bCs/>
                <w:sz w:val="22"/>
              </w:rPr>
            </w:pPr>
          </w:p>
        </w:tc>
      </w:tr>
      <w:tr w:rsidR="00B55E02" w:rsidRPr="007C3413" w14:paraId="3533A9EA" w14:textId="77777777" w:rsidTr="00EB7423">
        <w:tc>
          <w:tcPr>
            <w:tcW w:w="323" w:type="pct"/>
            <w:vMerge/>
          </w:tcPr>
          <w:p w14:paraId="27126411" w14:textId="77777777" w:rsidR="00B55E02" w:rsidRPr="007C3413" w:rsidRDefault="00B55E02" w:rsidP="00EB7423">
            <w:pPr>
              <w:jc w:val="center"/>
              <w:rPr>
                <w:rFonts w:cs="Times New Roman"/>
                <w:b/>
                <w:bCs/>
                <w:sz w:val="22"/>
              </w:rPr>
            </w:pPr>
          </w:p>
        </w:tc>
        <w:tc>
          <w:tcPr>
            <w:tcW w:w="296" w:type="pct"/>
            <w:vMerge/>
            <w:vAlign w:val="center"/>
          </w:tcPr>
          <w:p w14:paraId="0795AB8F" w14:textId="77777777" w:rsidR="00B55E02" w:rsidRPr="007C3413" w:rsidRDefault="00B55E02" w:rsidP="00EB7423">
            <w:pPr>
              <w:jc w:val="center"/>
              <w:rPr>
                <w:rFonts w:cs="Times New Roman"/>
                <w:b/>
                <w:bCs/>
                <w:spacing w:val="-10"/>
                <w:sz w:val="22"/>
              </w:rPr>
            </w:pPr>
          </w:p>
        </w:tc>
        <w:tc>
          <w:tcPr>
            <w:tcW w:w="1889" w:type="pct"/>
          </w:tcPr>
          <w:p w14:paraId="13E33616" w14:textId="77777777" w:rsidR="00B55E02" w:rsidRPr="007C3413" w:rsidRDefault="00B55E02" w:rsidP="00EB7423">
            <w:pPr>
              <w:pStyle w:val="NormalWeb"/>
              <w:shd w:val="clear" w:color="auto" w:fill="FFFFFF"/>
              <w:tabs>
                <w:tab w:val="left" w:pos="180"/>
                <w:tab w:val="left" w:pos="720"/>
                <w:tab w:val="left" w:pos="810"/>
                <w:tab w:val="left" w:pos="1080"/>
              </w:tabs>
              <w:spacing w:before="0" w:beforeAutospacing="0" w:after="0" w:afterAutospacing="0"/>
              <w:jc w:val="both"/>
              <w:textAlignment w:val="baseline"/>
              <w:rPr>
                <w:rStyle w:val="Strong"/>
                <w:color w:val="000000"/>
                <w:spacing w:val="-10"/>
                <w:sz w:val="22"/>
                <w:szCs w:val="22"/>
                <w:bdr w:val="none" w:sz="0" w:space="0" w:color="auto" w:frame="1"/>
              </w:rPr>
            </w:pPr>
            <w:r w:rsidRPr="007C3413">
              <w:rPr>
                <w:rStyle w:val="Strong"/>
                <w:b w:val="0"/>
                <w:color w:val="000000"/>
                <w:spacing w:val="-10"/>
                <w:sz w:val="22"/>
                <w:szCs w:val="22"/>
                <w:bdr w:val="none" w:sz="0" w:space="0" w:color="auto" w:frame="1"/>
              </w:rPr>
              <w:t>(8) Các chủ đề, bài học được thiết kế theo hướng tăng cường và đa dạng các hoạt động, tạo điều kiện để giáo viên có thể điều chỉnh phù hợp với nhiều đối tượng học sinh, đảm bảo tính phân hóa theo năng lực học sinh.</w:t>
            </w:r>
          </w:p>
        </w:tc>
        <w:tc>
          <w:tcPr>
            <w:tcW w:w="1773" w:type="pct"/>
          </w:tcPr>
          <w:p w14:paraId="0E9EB91F" w14:textId="77777777" w:rsidR="00B55E02" w:rsidRPr="007C3413" w:rsidRDefault="00B55E02" w:rsidP="00EB7423">
            <w:pPr>
              <w:jc w:val="both"/>
              <w:rPr>
                <w:rFonts w:cs="Times New Roman"/>
                <w:sz w:val="22"/>
              </w:rPr>
            </w:pPr>
            <w:r w:rsidRPr="007C3413">
              <w:rPr>
                <w:rStyle w:val="Strong"/>
                <w:b w:val="0"/>
                <w:color w:val="000000"/>
                <w:spacing w:val="-10"/>
                <w:sz w:val="22"/>
                <w:bdr w:val="none" w:sz="0" w:space="0" w:color="auto" w:frame="1"/>
              </w:rPr>
              <w:t xml:space="preserve">Các chủ đề, bài học được thiết kế theo </w:t>
            </w:r>
            <w:r>
              <w:rPr>
                <w:rStyle w:val="Strong"/>
                <w:b w:val="0"/>
                <w:color w:val="000000"/>
                <w:spacing w:val="-10"/>
                <w:sz w:val="22"/>
                <w:bdr w:val="none" w:sz="0" w:space="0" w:color="auto" w:frame="1"/>
              </w:rPr>
              <w:t xml:space="preserve">hướng </w:t>
            </w:r>
            <w:r w:rsidRPr="007C3413">
              <w:rPr>
                <w:rStyle w:val="Strong"/>
                <w:b w:val="0"/>
                <w:color w:val="000000"/>
                <w:spacing w:val="-10"/>
                <w:sz w:val="22"/>
                <w:bdr w:val="none" w:sz="0" w:space="0" w:color="auto" w:frame="1"/>
              </w:rPr>
              <w:t>đa dạng các hoạt động, tạo điều kiện để giáo viên có thể điều chỉnh phù hợp với nhiều đối tượng học sinh, đảm bảo tính phân hóa theo năng lực học sinh.</w:t>
            </w:r>
          </w:p>
        </w:tc>
        <w:tc>
          <w:tcPr>
            <w:tcW w:w="324" w:type="pct"/>
          </w:tcPr>
          <w:p w14:paraId="7A30868B" w14:textId="77777777" w:rsidR="00B55E02" w:rsidRPr="007C3413" w:rsidRDefault="00B55E02" w:rsidP="00EB7423">
            <w:pPr>
              <w:jc w:val="center"/>
              <w:rPr>
                <w:rFonts w:cs="Times New Roman"/>
                <w:b/>
                <w:bCs/>
                <w:sz w:val="22"/>
              </w:rPr>
            </w:pPr>
            <w:r>
              <w:rPr>
                <w:rFonts w:cs="Times New Roman"/>
                <w:b/>
                <w:bCs/>
                <w:sz w:val="22"/>
              </w:rPr>
              <w:t>X</w:t>
            </w:r>
          </w:p>
        </w:tc>
        <w:tc>
          <w:tcPr>
            <w:tcW w:w="395" w:type="pct"/>
          </w:tcPr>
          <w:p w14:paraId="32A669C0" w14:textId="77777777" w:rsidR="00B55E02" w:rsidRPr="007C3413" w:rsidRDefault="00B55E02" w:rsidP="00EB7423">
            <w:pPr>
              <w:jc w:val="center"/>
              <w:rPr>
                <w:rFonts w:cs="Times New Roman"/>
                <w:b/>
                <w:bCs/>
                <w:sz w:val="22"/>
              </w:rPr>
            </w:pPr>
          </w:p>
        </w:tc>
      </w:tr>
      <w:tr w:rsidR="00B55E02" w:rsidRPr="007C3413" w14:paraId="51C83F5D" w14:textId="77777777" w:rsidTr="00EB7423">
        <w:tc>
          <w:tcPr>
            <w:tcW w:w="323" w:type="pct"/>
            <w:vMerge/>
          </w:tcPr>
          <w:p w14:paraId="1A0A5492" w14:textId="77777777" w:rsidR="00B55E02" w:rsidRPr="007C3413" w:rsidRDefault="00B55E02" w:rsidP="00EB7423">
            <w:pPr>
              <w:jc w:val="center"/>
              <w:rPr>
                <w:rFonts w:cs="Times New Roman"/>
                <w:b/>
                <w:bCs/>
                <w:sz w:val="22"/>
              </w:rPr>
            </w:pPr>
          </w:p>
        </w:tc>
        <w:tc>
          <w:tcPr>
            <w:tcW w:w="296" w:type="pct"/>
            <w:vMerge w:val="restart"/>
            <w:vAlign w:val="center"/>
          </w:tcPr>
          <w:p w14:paraId="195B215C" w14:textId="77777777" w:rsidR="00B55E02" w:rsidRPr="007C3413" w:rsidRDefault="00B55E02" w:rsidP="00EB7423">
            <w:pPr>
              <w:jc w:val="center"/>
              <w:rPr>
                <w:rFonts w:cs="Times New Roman"/>
                <w:b/>
                <w:bCs/>
                <w:spacing w:val="-10"/>
                <w:sz w:val="22"/>
              </w:rPr>
            </w:pPr>
            <w:r w:rsidRPr="007C3413">
              <w:rPr>
                <w:rFonts w:cs="Times New Roman"/>
                <w:b/>
                <w:bCs/>
                <w:spacing w:val="-10"/>
                <w:sz w:val="22"/>
              </w:rPr>
              <w:t>3</w:t>
            </w:r>
            <w:r w:rsidRPr="007C3413">
              <w:rPr>
                <w:rFonts w:cs="Times New Roman"/>
                <w:spacing w:val="-10"/>
                <w:sz w:val="22"/>
              </w:rPr>
              <w:t xml:space="preserve">. </w:t>
            </w:r>
            <w:r w:rsidRPr="007C3413">
              <w:rPr>
                <w:rFonts w:cs="Times New Roman"/>
                <w:b/>
                <w:bCs/>
                <w:spacing w:val="-10"/>
                <w:sz w:val="22"/>
              </w:rPr>
              <w:t>Về kiểm tra, đánh giá</w:t>
            </w:r>
          </w:p>
        </w:tc>
        <w:tc>
          <w:tcPr>
            <w:tcW w:w="1889" w:type="pct"/>
          </w:tcPr>
          <w:p w14:paraId="581B825D" w14:textId="77777777" w:rsidR="00B55E02" w:rsidRPr="007C3413" w:rsidRDefault="00B55E02" w:rsidP="00EB7423">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color w:val="000000"/>
                <w:spacing w:val="-10"/>
                <w:sz w:val="22"/>
                <w:szCs w:val="22"/>
                <w:bdr w:val="none" w:sz="0" w:space="0" w:color="auto" w:frame="1"/>
              </w:rPr>
            </w:pPr>
            <w:r w:rsidRPr="007C3413">
              <w:rPr>
                <w:rStyle w:val="Strong"/>
                <w:b w:val="0"/>
                <w:color w:val="000000"/>
                <w:spacing w:val="-10"/>
                <w:sz w:val="22"/>
                <w:szCs w:val="22"/>
                <w:bdr w:val="none" w:sz="0" w:space="0" w:color="auto" w:frame="1"/>
              </w:rPr>
              <w:t>(9) Hệ thống câu hỏi, bài tập được thể hiện đúng, đủ với với các yêu cầu cụ thể, các mức độ cần đạt về phẩm chất, năng lực học sinh để tạo điều kiện cho giáo viên xây dựng kế hoạch kiểm tra đánh giá theo định hướng phát triển phẩm chất, năng lực học sinh.</w:t>
            </w:r>
          </w:p>
        </w:tc>
        <w:tc>
          <w:tcPr>
            <w:tcW w:w="1773" w:type="pct"/>
          </w:tcPr>
          <w:p w14:paraId="32650F9D" w14:textId="77777777" w:rsidR="00B55E02" w:rsidRPr="007C3413" w:rsidRDefault="00B55E02" w:rsidP="00EB7423">
            <w:pPr>
              <w:jc w:val="both"/>
              <w:rPr>
                <w:rFonts w:cs="Times New Roman"/>
                <w:sz w:val="8"/>
                <w:szCs w:val="8"/>
              </w:rPr>
            </w:pPr>
          </w:p>
          <w:p w14:paraId="6A14CE1A" w14:textId="6A726472" w:rsidR="00B55E02" w:rsidRPr="007C3413" w:rsidRDefault="00B55E02" w:rsidP="00E265CC">
            <w:pPr>
              <w:jc w:val="both"/>
              <w:rPr>
                <w:rFonts w:cs="Times New Roman"/>
                <w:sz w:val="22"/>
              </w:rPr>
            </w:pPr>
            <w:r w:rsidRPr="007C3413">
              <w:rPr>
                <w:rStyle w:val="Strong"/>
                <w:b w:val="0"/>
                <w:color w:val="000000"/>
                <w:spacing w:val="-10"/>
                <w:sz w:val="22"/>
                <w:bdr w:val="none" w:sz="0" w:space="0" w:color="auto" w:frame="1"/>
              </w:rPr>
              <w:t xml:space="preserve">Hệ thống câu hỏi, bài tập được thể hiện đúng, đủ với với các yêu cầu cụ thể, các mức độ cần đạt về phẩm chất, năng lực học sinh để tạo điều kiện cho giáo viên xây dựng kế hoạch kiểm tra đánh giá theo định hướng </w:t>
            </w:r>
            <w:r w:rsidR="00E265CC">
              <w:rPr>
                <w:rStyle w:val="Strong"/>
                <w:b w:val="0"/>
                <w:color w:val="000000"/>
                <w:spacing w:val="-10"/>
                <w:sz w:val="22"/>
                <w:bdr w:val="none" w:sz="0" w:space="0" w:color="auto" w:frame="1"/>
              </w:rPr>
              <w:t>mở.</w:t>
            </w:r>
          </w:p>
        </w:tc>
        <w:tc>
          <w:tcPr>
            <w:tcW w:w="324" w:type="pct"/>
          </w:tcPr>
          <w:p w14:paraId="3B33B401" w14:textId="77777777" w:rsidR="00B55E02" w:rsidRPr="007C3413" w:rsidRDefault="00B55E02" w:rsidP="00EB7423">
            <w:pPr>
              <w:jc w:val="center"/>
              <w:rPr>
                <w:rFonts w:cs="Times New Roman"/>
                <w:b/>
                <w:bCs/>
                <w:sz w:val="22"/>
              </w:rPr>
            </w:pPr>
            <w:r>
              <w:rPr>
                <w:rFonts w:cs="Times New Roman"/>
                <w:b/>
                <w:bCs/>
                <w:sz w:val="22"/>
              </w:rPr>
              <w:t>X</w:t>
            </w:r>
          </w:p>
        </w:tc>
        <w:tc>
          <w:tcPr>
            <w:tcW w:w="395" w:type="pct"/>
          </w:tcPr>
          <w:p w14:paraId="498D6E2B" w14:textId="77777777" w:rsidR="00B55E02" w:rsidRPr="007C3413" w:rsidRDefault="00B55E02" w:rsidP="00EB7423">
            <w:pPr>
              <w:jc w:val="center"/>
              <w:rPr>
                <w:rFonts w:cs="Times New Roman"/>
                <w:b/>
                <w:bCs/>
                <w:sz w:val="22"/>
              </w:rPr>
            </w:pPr>
          </w:p>
        </w:tc>
      </w:tr>
      <w:tr w:rsidR="00B55E02" w:rsidRPr="007C3413" w14:paraId="748559CD" w14:textId="77777777" w:rsidTr="00EB7423">
        <w:tc>
          <w:tcPr>
            <w:tcW w:w="323" w:type="pct"/>
            <w:vMerge/>
          </w:tcPr>
          <w:p w14:paraId="0A33A12A" w14:textId="77777777" w:rsidR="00B55E02" w:rsidRPr="007C3413" w:rsidRDefault="00B55E02" w:rsidP="00EB7423">
            <w:pPr>
              <w:jc w:val="center"/>
              <w:rPr>
                <w:rFonts w:cs="Times New Roman"/>
                <w:b/>
                <w:bCs/>
                <w:sz w:val="22"/>
              </w:rPr>
            </w:pPr>
          </w:p>
        </w:tc>
        <w:tc>
          <w:tcPr>
            <w:tcW w:w="296" w:type="pct"/>
            <w:vMerge/>
            <w:vAlign w:val="center"/>
          </w:tcPr>
          <w:p w14:paraId="79BA7B95" w14:textId="77777777" w:rsidR="00B55E02" w:rsidRPr="007C3413" w:rsidRDefault="00B55E02" w:rsidP="00EB7423">
            <w:pPr>
              <w:jc w:val="center"/>
              <w:rPr>
                <w:rFonts w:cs="Times New Roman"/>
                <w:b/>
                <w:bCs/>
                <w:spacing w:val="-10"/>
                <w:sz w:val="22"/>
              </w:rPr>
            </w:pPr>
          </w:p>
        </w:tc>
        <w:tc>
          <w:tcPr>
            <w:tcW w:w="1889" w:type="pct"/>
          </w:tcPr>
          <w:p w14:paraId="0223ED3B" w14:textId="77777777" w:rsidR="00B55E02" w:rsidRPr="007C3413" w:rsidRDefault="00B55E02" w:rsidP="00EB7423">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color w:val="000000"/>
                <w:spacing w:val="-10"/>
                <w:sz w:val="22"/>
                <w:szCs w:val="22"/>
                <w:bdr w:val="none" w:sz="0" w:space="0" w:color="auto" w:frame="1"/>
              </w:rPr>
            </w:pPr>
            <w:r w:rsidRPr="007C3413">
              <w:rPr>
                <w:rStyle w:val="Strong"/>
                <w:b w:val="0"/>
                <w:color w:val="000000"/>
                <w:spacing w:val="-10"/>
                <w:sz w:val="22"/>
                <w:szCs w:val="22"/>
                <w:bdr w:val="none" w:sz="0" w:space="0" w:color="auto" w:frame="1"/>
              </w:rPr>
              <w:t xml:space="preserve">(10) Các phương thức đánh giá đảm bảo độ tin cậy, khách quan, phù hợp lứa tuổi, không gây áp lực lên học sinh, đánh giá sự tiến bộ của học sinh; người học có thể tự đánh giá quá trình học tập và kết quả học tập của bản thân. </w:t>
            </w:r>
          </w:p>
        </w:tc>
        <w:tc>
          <w:tcPr>
            <w:tcW w:w="1773" w:type="pct"/>
          </w:tcPr>
          <w:p w14:paraId="3750ABB4" w14:textId="77777777" w:rsidR="00B55E02" w:rsidRPr="007C3413" w:rsidRDefault="00B55E02" w:rsidP="00EB7423">
            <w:pPr>
              <w:jc w:val="center"/>
              <w:rPr>
                <w:rFonts w:cs="Times New Roman"/>
                <w:sz w:val="10"/>
                <w:szCs w:val="10"/>
              </w:rPr>
            </w:pPr>
          </w:p>
          <w:p w14:paraId="2CD7E5DF" w14:textId="32AC9579" w:rsidR="00B55E02" w:rsidRPr="007C3413" w:rsidRDefault="00B55E02" w:rsidP="00E265CC">
            <w:pPr>
              <w:jc w:val="both"/>
              <w:rPr>
                <w:rFonts w:cs="Times New Roman"/>
                <w:sz w:val="22"/>
              </w:rPr>
            </w:pPr>
            <w:r w:rsidRPr="007C3413">
              <w:rPr>
                <w:rStyle w:val="Strong"/>
                <w:b w:val="0"/>
                <w:color w:val="000000"/>
                <w:spacing w:val="-10"/>
                <w:sz w:val="22"/>
                <w:bdr w:val="none" w:sz="0" w:space="0" w:color="auto" w:frame="1"/>
              </w:rPr>
              <w:t xml:space="preserve">Các phương thức đánh giá đảm bảo độ tin cậy, khách quan, phù hợp </w:t>
            </w:r>
            <w:r w:rsidR="00E265CC">
              <w:rPr>
                <w:rStyle w:val="Strong"/>
                <w:b w:val="0"/>
                <w:color w:val="000000"/>
                <w:spacing w:val="-10"/>
                <w:sz w:val="22"/>
                <w:bdr w:val="none" w:sz="0" w:space="0" w:color="auto" w:frame="1"/>
              </w:rPr>
              <w:t>với mọi đối tượng học sinh.</w:t>
            </w:r>
          </w:p>
        </w:tc>
        <w:tc>
          <w:tcPr>
            <w:tcW w:w="324" w:type="pct"/>
          </w:tcPr>
          <w:p w14:paraId="719A5F72" w14:textId="77777777" w:rsidR="00B55E02" w:rsidRPr="007C3413" w:rsidRDefault="00B55E02" w:rsidP="00EB7423">
            <w:pPr>
              <w:jc w:val="center"/>
              <w:rPr>
                <w:rFonts w:cs="Times New Roman"/>
                <w:b/>
                <w:bCs/>
                <w:sz w:val="22"/>
              </w:rPr>
            </w:pPr>
            <w:r>
              <w:rPr>
                <w:rFonts w:cs="Times New Roman"/>
                <w:b/>
                <w:bCs/>
                <w:sz w:val="22"/>
              </w:rPr>
              <w:t>X</w:t>
            </w:r>
          </w:p>
        </w:tc>
        <w:tc>
          <w:tcPr>
            <w:tcW w:w="395" w:type="pct"/>
          </w:tcPr>
          <w:p w14:paraId="4A4C8489" w14:textId="77777777" w:rsidR="00B55E02" w:rsidRPr="007C3413" w:rsidRDefault="00B55E02" w:rsidP="00EB7423">
            <w:pPr>
              <w:jc w:val="center"/>
              <w:rPr>
                <w:rFonts w:cs="Times New Roman"/>
                <w:b/>
                <w:bCs/>
                <w:sz w:val="22"/>
              </w:rPr>
            </w:pPr>
          </w:p>
        </w:tc>
      </w:tr>
      <w:tr w:rsidR="00B55E02" w:rsidRPr="007C3413" w14:paraId="27D90086" w14:textId="77777777" w:rsidTr="00EB7423">
        <w:tc>
          <w:tcPr>
            <w:tcW w:w="323" w:type="pct"/>
            <w:vMerge/>
          </w:tcPr>
          <w:p w14:paraId="3AD30C1A" w14:textId="77777777" w:rsidR="00B55E02" w:rsidRPr="007C3413" w:rsidRDefault="00B55E02" w:rsidP="00EB7423">
            <w:pPr>
              <w:jc w:val="center"/>
              <w:rPr>
                <w:rFonts w:cs="Times New Roman"/>
                <w:b/>
                <w:bCs/>
                <w:sz w:val="22"/>
              </w:rPr>
            </w:pPr>
          </w:p>
        </w:tc>
        <w:tc>
          <w:tcPr>
            <w:tcW w:w="296" w:type="pct"/>
            <w:vMerge w:val="restart"/>
            <w:vAlign w:val="center"/>
          </w:tcPr>
          <w:p w14:paraId="4D841A62" w14:textId="77777777" w:rsidR="00B55E02" w:rsidRPr="007C3413" w:rsidRDefault="00B55E02" w:rsidP="00EB7423">
            <w:pPr>
              <w:jc w:val="center"/>
              <w:rPr>
                <w:rFonts w:cs="Times New Roman"/>
                <w:b/>
                <w:bCs/>
                <w:iCs/>
                <w:spacing w:val="-10"/>
                <w:sz w:val="22"/>
              </w:rPr>
            </w:pPr>
            <w:r w:rsidRPr="007C3413">
              <w:rPr>
                <w:rStyle w:val="Strong"/>
                <w:rFonts w:cs="Times New Roman"/>
                <w:iCs/>
                <w:color w:val="000000"/>
                <w:spacing w:val="-10"/>
                <w:sz w:val="22"/>
                <w:bdr w:val="none" w:sz="0" w:space="0" w:color="auto" w:frame="1"/>
              </w:rPr>
              <w:t>4. Về cơ sở vật chất, trang thiết bị dạy học</w:t>
            </w:r>
          </w:p>
        </w:tc>
        <w:tc>
          <w:tcPr>
            <w:tcW w:w="1889" w:type="pct"/>
          </w:tcPr>
          <w:p w14:paraId="5FF512BE" w14:textId="77777777" w:rsidR="00B55E02" w:rsidRPr="007C3413" w:rsidRDefault="00B55E02" w:rsidP="00EB7423">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iCs/>
                <w:color w:val="000000" w:themeColor="text1"/>
                <w:spacing w:val="-10"/>
                <w:sz w:val="22"/>
                <w:szCs w:val="22"/>
                <w:bdr w:val="none" w:sz="0" w:space="0" w:color="auto" w:frame="1"/>
              </w:rPr>
            </w:pPr>
            <w:r w:rsidRPr="007C3413">
              <w:rPr>
                <w:iCs/>
                <w:color w:val="000000" w:themeColor="text1"/>
                <w:spacing w:val="-10"/>
                <w:sz w:val="22"/>
                <w:szCs w:val="22"/>
                <w:shd w:val="clear" w:color="auto" w:fill="FFFFFF"/>
              </w:rPr>
              <w:t>(11) Đảm bảo triển khai phù hợp với cơ sở vật chất, trang thiết bị và các điều kiện dạy học khác tại cơ sở giáo dục THCS, THPT trên địa bàn thành phố Hải Phòng.</w:t>
            </w:r>
          </w:p>
        </w:tc>
        <w:tc>
          <w:tcPr>
            <w:tcW w:w="1773" w:type="pct"/>
          </w:tcPr>
          <w:p w14:paraId="57DCE780" w14:textId="77777777" w:rsidR="00B55E02" w:rsidRPr="007C3413" w:rsidRDefault="00B55E02" w:rsidP="00EB7423">
            <w:pPr>
              <w:jc w:val="center"/>
              <w:rPr>
                <w:rFonts w:cs="Times New Roman"/>
                <w:sz w:val="10"/>
                <w:szCs w:val="10"/>
              </w:rPr>
            </w:pPr>
          </w:p>
          <w:p w14:paraId="50AA0998" w14:textId="77777777" w:rsidR="00B55E02" w:rsidRPr="007C3413" w:rsidRDefault="00B55E02" w:rsidP="00EB7423">
            <w:pPr>
              <w:jc w:val="both"/>
              <w:rPr>
                <w:rFonts w:cs="Times New Roman"/>
                <w:sz w:val="22"/>
              </w:rPr>
            </w:pPr>
            <w:r w:rsidRPr="007C3413">
              <w:rPr>
                <w:iCs/>
                <w:color w:val="000000" w:themeColor="text1"/>
                <w:spacing w:val="-10"/>
                <w:sz w:val="22"/>
                <w:shd w:val="clear" w:color="auto" w:fill="FFFFFF"/>
              </w:rPr>
              <w:t xml:space="preserve">Đảm bảo triển khai phù hợp với cơ sở vật chất, trang thiết bị và các điều kiện dạy học </w:t>
            </w:r>
            <w:r>
              <w:rPr>
                <w:iCs/>
                <w:color w:val="000000" w:themeColor="text1"/>
                <w:spacing w:val="-10"/>
                <w:sz w:val="22"/>
                <w:shd w:val="clear" w:color="auto" w:fill="FFFFFF"/>
              </w:rPr>
              <w:t>để nâng cao chất lượng.</w:t>
            </w:r>
          </w:p>
        </w:tc>
        <w:tc>
          <w:tcPr>
            <w:tcW w:w="324" w:type="pct"/>
          </w:tcPr>
          <w:p w14:paraId="263EDBDF" w14:textId="77777777" w:rsidR="00B55E02" w:rsidRPr="007C3413" w:rsidRDefault="00B55E02" w:rsidP="00EB7423">
            <w:pPr>
              <w:jc w:val="center"/>
              <w:rPr>
                <w:rFonts w:cs="Times New Roman"/>
                <w:b/>
                <w:bCs/>
                <w:sz w:val="22"/>
              </w:rPr>
            </w:pPr>
            <w:r>
              <w:rPr>
                <w:rFonts w:cs="Times New Roman"/>
                <w:b/>
                <w:bCs/>
                <w:sz w:val="22"/>
              </w:rPr>
              <w:t>X</w:t>
            </w:r>
          </w:p>
        </w:tc>
        <w:tc>
          <w:tcPr>
            <w:tcW w:w="395" w:type="pct"/>
          </w:tcPr>
          <w:p w14:paraId="5485B0B5" w14:textId="77777777" w:rsidR="00B55E02" w:rsidRPr="007C3413" w:rsidRDefault="00B55E02" w:rsidP="00EB7423">
            <w:pPr>
              <w:jc w:val="center"/>
              <w:rPr>
                <w:rFonts w:cs="Times New Roman"/>
                <w:b/>
                <w:bCs/>
                <w:sz w:val="22"/>
              </w:rPr>
            </w:pPr>
          </w:p>
        </w:tc>
      </w:tr>
      <w:tr w:rsidR="00B55E02" w:rsidRPr="007C3413" w14:paraId="6B8DF16B" w14:textId="77777777" w:rsidTr="00EB7423">
        <w:tc>
          <w:tcPr>
            <w:tcW w:w="323" w:type="pct"/>
            <w:vMerge/>
          </w:tcPr>
          <w:p w14:paraId="4AF5D651" w14:textId="77777777" w:rsidR="00B55E02" w:rsidRPr="007C3413" w:rsidRDefault="00B55E02" w:rsidP="00EB7423">
            <w:pPr>
              <w:jc w:val="center"/>
              <w:rPr>
                <w:rFonts w:cs="Times New Roman"/>
                <w:b/>
                <w:bCs/>
                <w:sz w:val="22"/>
              </w:rPr>
            </w:pPr>
          </w:p>
        </w:tc>
        <w:tc>
          <w:tcPr>
            <w:tcW w:w="296" w:type="pct"/>
            <w:vMerge/>
          </w:tcPr>
          <w:p w14:paraId="542BBFC2" w14:textId="77777777" w:rsidR="00B55E02" w:rsidRPr="007C3413" w:rsidRDefault="00B55E02" w:rsidP="00EB7423">
            <w:pPr>
              <w:jc w:val="center"/>
              <w:rPr>
                <w:rFonts w:cs="Times New Roman"/>
                <w:b/>
                <w:bCs/>
                <w:iCs/>
                <w:spacing w:val="-10"/>
                <w:sz w:val="22"/>
              </w:rPr>
            </w:pPr>
          </w:p>
        </w:tc>
        <w:tc>
          <w:tcPr>
            <w:tcW w:w="1889" w:type="pct"/>
          </w:tcPr>
          <w:p w14:paraId="2D68699E" w14:textId="77777777" w:rsidR="00B55E02" w:rsidRPr="007C3413" w:rsidRDefault="00B55E02" w:rsidP="00EB7423">
            <w:pPr>
              <w:pStyle w:val="NormalWeb"/>
              <w:shd w:val="clear" w:color="auto" w:fill="FFFFFF"/>
              <w:tabs>
                <w:tab w:val="left" w:pos="540"/>
                <w:tab w:val="left" w:pos="720"/>
                <w:tab w:val="left" w:pos="810"/>
                <w:tab w:val="left" w:pos="1080"/>
              </w:tabs>
              <w:spacing w:before="0" w:beforeAutospacing="0" w:after="0" w:afterAutospacing="0"/>
              <w:jc w:val="both"/>
              <w:textAlignment w:val="baseline"/>
              <w:rPr>
                <w:rStyle w:val="Strong"/>
                <w:iCs/>
                <w:color w:val="000000"/>
                <w:spacing w:val="-10"/>
                <w:sz w:val="22"/>
                <w:szCs w:val="22"/>
                <w:bdr w:val="none" w:sz="0" w:space="0" w:color="auto" w:frame="1"/>
              </w:rPr>
            </w:pPr>
            <w:r w:rsidRPr="007C3413">
              <w:rPr>
                <w:rStyle w:val="Strong"/>
                <w:b w:val="0"/>
                <w:iCs/>
                <w:color w:val="000000"/>
                <w:spacing w:val="-10"/>
                <w:sz w:val="22"/>
                <w:szCs w:val="22"/>
                <w:bdr w:val="none" w:sz="0" w:space="0" w:color="auto" w:frame="1"/>
              </w:rPr>
              <w:t>(12) Có hệ thống học liệu bổ trợ (vở bài tập, đồ dùng học tập, học liệu điện tử, …) đầy đủ đảm bảo hỗ trợ hiệu quả cho học sinh.</w:t>
            </w:r>
          </w:p>
        </w:tc>
        <w:tc>
          <w:tcPr>
            <w:tcW w:w="1773" w:type="pct"/>
          </w:tcPr>
          <w:p w14:paraId="19A89AB5" w14:textId="77777777" w:rsidR="00B55E02" w:rsidRPr="007C3413" w:rsidRDefault="00B55E02" w:rsidP="00EB7423">
            <w:pPr>
              <w:rPr>
                <w:rFonts w:cs="Times New Roman"/>
                <w:sz w:val="22"/>
              </w:rPr>
            </w:pPr>
            <w:r w:rsidRPr="007C3413">
              <w:rPr>
                <w:rStyle w:val="Strong"/>
                <w:b w:val="0"/>
                <w:iCs/>
                <w:color w:val="000000"/>
                <w:spacing w:val="-10"/>
                <w:sz w:val="22"/>
                <w:bdr w:val="none" w:sz="0" w:space="0" w:color="auto" w:frame="1"/>
              </w:rPr>
              <w:t xml:space="preserve">Có </w:t>
            </w:r>
            <w:r>
              <w:rPr>
                <w:rStyle w:val="Strong"/>
                <w:b w:val="0"/>
                <w:iCs/>
                <w:color w:val="000000"/>
                <w:spacing w:val="-10"/>
                <w:sz w:val="22"/>
                <w:bdr w:val="none" w:sz="0" w:space="0" w:color="auto" w:frame="1"/>
              </w:rPr>
              <w:t xml:space="preserve">đủ </w:t>
            </w:r>
            <w:r w:rsidRPr="007C3413">
              <w:rPr>
                <w:rStyle w:val="Strong"/>
                <w:b w:val="0"/>
                <w:iCs/>
                <w:color w:val="000000"/>
                <w:spacing w:val="-10"/>
                <w:sz w:val="22"/>
                <w:bdr w:val="none" w:sz="0" w:space="0" w:color="auto" w:frame="1"/>
              </w:rPr>
              <w:t>hệ thống học liệu bổ trợ</w:t>
            </w:r>
            <w:r>
              <w:rPr>
                <w:rStyle w:val="Strong"/>
                <w:b w:val="0"/>
                <w:iCs/>
                <w:color w:val="000000"/>
                <w:spacing w:val="-10"/>
                <w:sz w:val="22"/>
                <w:bdr w:val="none" w:sz="0" w:space="0" w:color="auto" w:frame="1"/>
              </w:rPr>
              <w:t xml:space="preserve">, </w:t>
            </w:r>
            <w:r w:rsidRPr="007C3413">
              <w:rPr>
                <w:rStyle w:val="Strong"/>
                <w:b w:val="0"/>
                <w:iCs/>
                <w:color w:val="000000"/>
                <w:spacing w:val="-10"/>
                <w:sz w:val="22"/>
                <w:bdr w:val="none" w:sz="0" w:space="0" w:color="auto" w:frame="1"/>
              </w:rPr>
              <w:t xml:space="preserve">đủ đảm bảo </w:t>
            </w:r>
            <w:r>
              <w:rPr>
                <w:rStyle w:val="Strong"/>
                <w:b w:val="0"/>
                <w:iCs/>
                <w:color w:val="000000"/>
                <w:spacing w:val="-10"/>
                <w:sz w:val="22"/>
                <w:bdr w:val="none" w:sz="0" w:space="0" w:color="auto" w:frame="1"/>
              </w:rPr>
              <w:t>để nâng cao hiệu quả học tập cho</w:t>
            </w:r>
            <w:r w:rsidRPr="007C3413">
              <w:rPr>
                <w:rStyle w:val="Strong"/>
                <w:b w:val="0"/>
                <w:iCs/>
                <w:color w:val="000000"/>
                <w:spacing w:val="-10"/>
                <w:sz w:val="22"/>
                <w:bdr w:val="none" w:sz="0" w:space="0" w:color="auto" w:frame="1"/>
              </w:rPr>
              <w:t xml:space="preserve"> học sinh</w:t>
            </w:r>
            <w:r>
              <w:rPr>
                <w:rStyle w:val="Strong"/>
                <w:b w:val="0"/>
                <w:iCs/>
                <w:color w:val="000000"/>
                <w:spacing w:val="-10"/>
                <w:sz w:val="22"/>
                <w:bdr w:val="none" w:sz="0" w:space="0" w:color="auto" w:frame="1"/>
              </w:rPr>
              <w:t>.</w:t>
            </w:r>
          </w:p>
        </w:tc>
        <w:tc>
          <w:tcPr>
            <w:tcW w:w="324" w:type="pct"/>
          </w:tcPr>
          <w:p w14:paraId="7443D017" w14:textId="77777777" w:rsidR="00B55E02" w:rsidRPr="007C3413" w:rsidRDefault="00B55E02" w:rsidP="00EB7423">
            <w:pPr>
              <w:jc w:val="center"/>
              <w:rPr>
                <w:rFonts w:cs="Times New Roman"/>
                <w:b/>
                <w:bCs/>
                <w:sz w:val="22"/>
              </w:rPr>
            </w:pPr>
            <w:r>
              <w:rPr>
                <w:rFonts w:cs="Times New Roman"/>
                <w:b/>
                <w:bCs/>
                <w:sz w:val="22"/>
              </w:rPr>
              <w:t>X</w:t>
            </w:r>
          </w:p>
        </w:tc>
        <w:tc>
          <w:tcPr>
            <w:tcW w:w="395" w:type="pct"/>
          </w:tcPr>
          <w:p w14:paraId="6893075A" w14:textId="77777777" w:rsidR="00B55E02" w:rsidRPr="007C3413" w:rsidRDefault="00B55E02" w:rsidP="00EB7423">
            <w:pPr>
              <w:jc w:val="center"/>
              <w:rPr>
                <w:rFonts w:cs="Times New Roman"/>
                <w:b/>
                <w:bCs/>
                <w:sz w:val="22"/>
              </w:rPr>
            </w:pPr>
          </w:p>
        </w:tc>
      </w:tr>
    </w:tbl>
    <w:p w14:paraId="3F737B06" w14:textId="77777777" w:rsidR="00B55E02" w:rsidRPr="007C3413" w:rsidRDefault="00B55E02" w:rsidP="00B55E02">
      <w:pPr>
        <w:spacing w:after="0" w:line="240" w:lineRule="auto"/>
        <w:jc w:val="both"/>
        <w:rPr>
          <w:rFonts w:cs="Times New Roman"/>
          <w:b/>
          <w:bCs/>
          <w:sz w:val="24"/>
          <w:szCs w:val="24"/>
        </w:rPr>
      </w:pPr>
      <w:r w:rsidRPr="007C3413">
        <w:rPr>
          <w:rFonts w:cs="Times New Roman"/>
          <w:b/>
          <w:bCs/>
          <w:sz w:val="24"/>
          <w:szCs w:val="24"/>
        </w:rPr>
        <w:t xml:space="preserve">   2. Nhận xét chung</w:t>
      </w:r>
    </w:p>
    <w:p w14:paraId="4C437769" w14:textId="77777777" w:rsidR="00B55E02" w:rsidRPr="00D861DC" w:rsidRDefault="00B55E02" w:rsidP="00B55E02">
      <w:pPr>
        <w:spacing w:after="0" w:line="240" w:lineRule="auto"/>
        <w:jc w:val="both"/>
        <w:rPr>
          <w:rFonts w:cs="Times New Roman"/>
          <w:b/>
          <w:bCs/>
          <w:i/>
          <w:iCs/>
          <w:sz w:val="22"/>
        </w:rPr>
      </w:pPr>
      <w:r w:rsidRPr="00D861DC">
        <w:rPr>
          <w:rFonts w:cs="Times New Roman"/>
          <w:b/>
          <w:bCs/>
          <w:i/>
          <w:iCs/>
          <w:sz w:val="22"/>
        </w:rPr>
        <w:t xml:space="preserve">      2.1. Ưu điểm</w:t>
      </w:r>
    </w:p>
    <w:p w14:paraId="2C46BC8E" w14:textId="0A04D16B" w:rsidR="00B55E02" w:rsidRDefault="00B55E02" w:rsidP="00DB1EFF">
      <w:pPr>
        <w:spacing w:after="0" w:line="240" w:lineRule="auto"/>
        <w:jc w:val="both"/>
        <w:rPr>
          <w:rFonts w:cs="Times New Roman"/>
          <w:sz w:val="22"/>
        </w:rPr>
      </w:pPr>
      <w:r w:rsidRPr="00D861DC">
        <w:rPr>
          <w:rFonts w:cs="Times New Roman"/>
          <w:sz w:val="22"/>
        </w:rPr>
        <w:t xml:space="preserve">- Cách thiết kế bài học theo </w:t>
      </w:r>
      <w:r w:rsidR="00DB1EFF">
        <w:rPr>
          <w:rFonts w:cs="Times New Roman"/>
          <w:sz w:val="22"/>
        </w:rPr>
        <w:t>trục dọc đặc trưng thể loại kết hợp với tiến trình lịch sử rất phù hợp với mức độ nhận thức của học sinh; đảm bảo tính chất đặc trưng của văn chương.</w:t>
      </w:r>
    </w:p>
    <w:p w14:paraId="649FEAFC" w14:textId="458CC6F5" w:rsidR="00DB1EFF" w:rsidRPr="00D861DC" w:rsidRDefault="00DB1EFF" w:rsidP="00DB1EFF">
      <w:pPr>
        <w:spacing w:after="0" w:line="240" w:lineRule="auto"/>
        <w:jc w:val="both"/>
        <w:rPr>
          <w:rFonts w:cs="Times New Roman"/>
          <w:sz w:val="22"/>
        </w:rPr>
      </w:pPr>
      <w:r>
        <w:rPr>
          <w:rFonts w:cs="Times New Roman"/>
          <w:sz w:val="22"/>
        </w:rPr>
        <w:t>- Ngữ liệu mới mang đến cho học sinh những hiểu biết mới về thể loại, kiểu văn bản; cách tiếp nhận và tạo lập các văn bản tương ứng; đồng thời phát triển các phẩm chất và năng lực của học sinh để giúp các em bồi dưỡng tâm hồn, hoàn thiện nhân cách và ứng dụng vào đời sống.</w:t>
      </w:r>
    </w:p>
    <w:p w14:paraId="30BC6569" w14:textId="77777777" w:rsidR="00B55E02" w:rsidRPr="00D861DC" w:rsidRDefault="00B55E02" w:rsidP="00B55E02">
      <w:pPr>
        <w:tabs>
          <w:tab w:val="center" w:pos="7625"/>
        </w:tabs>
        <w:spacing w:after="0" w:line="240" w:lineRule="auto"/>
        <w:jc w:val="both"/>
        <w:rPr>
          <w:rFonts w:cs="Times New Roman"/>
          <w:b/>
          <w:bCs/>
          <w:i/>
          <w:iCs/>
          <w:sz w:val="22"/>
        </w:rPr>
      </w:pPr>
      <w:r w:rsidRPr="00D861DC">
        <w:rPr>
          <w:rFonts w:cs="Times New Roman"/>
          <w:b/>
          <w:bCs/>
          <w:i/>
          <w:iCs/>
          <w:sz w:val="22"/>
        </w:rPr>
        <w:t xml:space="preserve">      2.2. Hạn chế</w:t>
      </w:r>
      <w:r w:rsidRPr="00D861DC">
        <w:rPr>
          <w:rFonts w:cs="Times New Roman"/>
          <w:b/>
          <w:bCs/>
          <w:i/>
          <w:iCs/>
          <w:sz w:val="22"/>
        </w:rPr>
        <w:tab/>
      </w:r>
    </w:p>
    <w:p w14:paraId="6474AE27" w14:textId="7DA54C9E" w:rsidR="00B55E02" w:rsidRPr="00D861DC" w:rsidRDefault="00B55E02" w:rsidP="00DB1EFF">
      <w:pPr>
        <w:spacing w:after="0" w:line="240" w:lineRule="auto"/>
        <w:jc w:val="both"/>
        <w:rPr>
          <w:rFonts w:cs="Times New Roman"/>
          <w:b/>
          <w:bCs/>
          <w:sz w:val="22"/>
        </w:rPr>
      </w:pPr>
      <w:r w:rsidRPr="00D861DC">
        <w:rPr>
          <w:rFonts w:cs="Times New Roman"/>
          <w:sz w:val="22"/>
        </w:rPr>
        <w:t xml:space="preserve">- </w:t>
      </w:r>
      <w:r w:rsidR="00DB1EFF">
        <w:rPr>
          <w:rFonts w:cs="Times New Roman"/>
          <w:sz w:val="22"/>
        </w:rPr>
        <w:t>Tên mỗi bài theo thể loại còn khô khan, một số nội dung trong hệ thống câu hỏi còn nặng nề và hàn lâm.</w:t>
      </w:r>
    </w:p>
    <w:p w14:paraId="6B4A0108" w14:textId="77777777" w:rsidR="00B55E02" w:rsidRPr="007C3413" w:rsidRDefault="00B55E02" w:rsidP="00B55E02">
      <w:pPr>
        <w:spacing w:after="0" w:line="240" w:lineRule="auto"/>
        <w:ind w:left="10800" w:firstLine="720"/>
        <w:jc w:val="center"/>
        <w:rPr>
          <w:rFonts w:cs="Times New Roman"/>
          <w:sz w:val="24"/>
          <w:szCs w:val="24"/>
        </w:rPr>
      </w:pPr>
      <w:r w:rsidRPr="007C3413">
        <w:rPr>
          <w:rFonts w:cs="Times New Roman"/>
          <w:sz w:val="24"/>
          <w:szCs w:val="24"/>
        </w:rPr>
        <w:t>Người nhận xét</w:t>
      </w:r>
    </w:p>
    <w:p w14:paraId="170E5AAE" w14:textId="6B138C57" w:rsidR="00B55E02" w:rsidRDefault="00B55E02" w:rsidP="00B55E02">
      <w:pPr>
        <w:spacing w:after="0" w:line="240" w:lineRule="auto"/>
        <w:ind w:left="10800" w:firstLine="720"/>
        <w:jc w:val="center"/>
        <w:rPr>
          <w:rFonts w:cs="Times New Roman"/>
          <w:i/>
          <w:iCs/>
          <w:sz w:val="24"/>
          <w:szCs w:val="24"/>
        </w:rPr>
      </w:pPr>
      <w:r w:rsidRPr="007C3413">
        <w:rPr>
          <w:rFonts w:cs="Times New Roman"/>
          <w:i/>
          <w:iCs/>
          <w:sz w:val="24"/>
          <w:szCs w:val="24"/>
        </w:rPr>
        <w:t>(Kí và ghi rõ họ tên</w:t>
      </w:r>
      <w:r w:rsidR="00DB1EFF">
        <w:rPr>
          <w:rFonts w:cs="Times New Roman"/>
          <w:i/>
          <w:iCs/>
          <w:sz w:val="24"/>
          <w:szCs w:val="24"/>
        </w:rPr>
        <w:t>)</w:t>
      </w:r>
    </w:p>
    <w:p w14:paraId="723BE6A8" w14:textId="77777777" w:rsidR="00DB1EFF" w:rsidRDefault="00DB1EFF" w:rsidP="00B55E02">
      <w:pPr>
        <w:spacing w:after="0" w:line="240" w:lineRule="auto"/>
        <w:ind w:left="10800" w:firstLine="720"/>
        <w:jc w:val="center"/>
        <w:rPr>
          <w:rFonts w:cs="Times New Roman"/>
          <w:i/>
          <w:iCs/>
          <w:sz w:val="24"/>
          <w:szCs w:val="24"/>
        </w:rPr>
      </w:pPr>
    </w:p>
    <w:p w14:paraId="74869BCA" w14:textId="5E04E360" w:rsidR="00DB1EFF" w:rsidRPr="00372C14" w:rsidRDefault="00DB1EFF" w:rsidP="005C2C48">
      <w:pPr>
        <w:spacing w:after="0" w:line="240" w:lineRule="auto"/>
        <w:ind w:left="10800" w:firstLine="720"/>
        <w:rPr>
          <w:rFonts w:cs="Times New Roman"/>
          <w:i/>
          <w:iCs/>
          <w:sz w:val="24"/>
          <w:szCs w:val="24"/>
          <w:lang w:val="vi-VN"/>
        </w:rPr>
      </w:pPr>
    </w:p>
    <w:p w14:paraId="2E405195" w14:textId="77777777" w:rsidR="00DB1EFF" w:rsidRPr="007C3413" w:rsidRDefault="00DB1EFF" w:rsidP="00B55E02">
      <w:pPr>
        <w:spacing w:after="0" w:line="240" w:lineRule="auto"/>
        <w:ind w:left="10800" w:firstLine="720"/>
        <w:jc w:val="center"/>
        <w:rPr>
          <w:rFonts w:cs="Times New Roman"/>
          <w:i/>
          <w:iCs/>
          <w:sz w:val="24"/>
          <w:szCs w:val="24"/>
        </w:rPr>
      </w:pPr>
    </w:p>
    <w:sectPr w:rsidR="00DB1EFF" w:rsidRPr="007C3413" w:rsidSect="007C3413">
      <w:pgSz w:w="16834" w:h="11909" w:orient="landscape" w:code="9"/>
      <w:pgMar w:top="720" w:right="720" w:bottom="720" w:left="864" w:header="720" w:footer="61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50214" w14:textId="77777777" w:rsidR="00E51858" w:rsidRDefault="00E51858" w:rsidP="006B6C00">
      <w:pPr>
        <w:spacing w:after="0" w:line="240" w:lineRule="auto"/>
      </w:pPr>
      <w:r>
        <w:separator/>
      </w:r>
    </w:p>
  </w:endnote>
  <w:endnote w:type="continuationSeparator" w:id="0">
    <w:p w14:paraId="486714C6" w14:textId="77777777" w:rsidR="00E51858" w:rsidRDefault="00E51858" w:rsidP="006B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BEFD8" w14:textId="77777777" w:rsidR="00E51858" w:rsidRDefault="00E51858" w:rsidP="006B6C00">
      <w:pPr>
        <w:spacing w:after="0" w:line="240" w:lineRule="auto"/>
      </w:pPr>
      <w:r>
        <w:separator/>
      </w:r>
    </w:p>
  </w:footnote>
  <w:footnote w:type="continuationSeparator" w:id="0">
    <w:p w14:paraId="1F0A9DF3" w14:textId="77777777" w:rsidR="00E51858" w:rsidRDefault="00E51858" w:rsidP="006B6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B47"/>
    <w:multiLevelType w:val="hybridMultilevel"/>
    <w:tmpl w:val="F0C455EC"/>
    <w:lvl w:ilvl="0" w:tplc="D92289A8">
      <w:start w:val="7"/>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A40AC"/>
    <w:multiLevelType w:val="hybridMultilevel"/>
    <w:tmpl w:val="919EE792"/>
    <w:lvl w:ilvl="0" w:tplc="DD44FD0A">
      <w:start w:val="7"/>
      <w:numFmt w:val="decimal"/>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111FD"/>
    <w:multiLevelType w:val="hybridMultilevel"/>
    <w:tmpl w:val="8A38ED74"/>
    <w:lvl w:ilvl="0" w:tplc="DD44FD0A">
      <w:start w:val="7"/>
      <w:numFmt w:val="decimal"/>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65FC5"/>
    <w:multiLevelType w:val="hybridMultilevel"/>
    <w:tmpl w:val="85C2D4FC"/>
    <w:lvl w:ilvl="0" w:tplc="02AE44AA">
      <w:start w:val="1"/>
      <w:numFmt w:val="upperRoman"/>
      <w:lvlText w:val="%1."/>
      <w:lvlJc w:val="left"/>
      <w:pPr>
        <w:ind w:left="1267" w:hanging="72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2C0F645B"/>
    <w:multiLevelType w:val="hybridMultilevel"/>
    <w:tmpl w:val="79A63E24"/>
    <w:lvl w:ilvl="0" w:tplc="54CEBC72">
      <w:start w:val="1"/>
      <w:numFmt w:val="decimal"/>
      <w:lvlText w:val="(%1)"/>
      <w:lvlJc w:val="left"/>
      <w:pPr>
        <w:ind w:left="54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8689D"/>
    <w:multiLevelType w:val="hybridMultilevel"/>
    <w:tmpl w:val="4CC20570"/>
    <w:lvl w:ilvl="0" w:tplc="452AE680">
      <w:start w:val="4"/>
      <w:numFmt w:val="decimal"/>
      <w:lvlText w:val="(%1)"/>
      <w:lvlJc w:val="left"/>
      <w:pPr>
        <w:ind w:left="90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3A33D42"/>
    <w:multiLevelType w:val="hybridMultilevel"/>
    <w:tmpl w:val="2DF461EC"/>
    <w:lvl w:ilvl="0" w:tplc="207CBF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343879"/>
    <w:multiLevelType w:val="hybridMultilevel"/>
    <w:tmpl w:val="73C26164"/>
    <w:lvl w:ilvl="0" w:tplc="A05A209C">
      <w:start w:val="1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64317F"/>
    <w:multiLevelType w:val="hybridMultilevel"/>
    <w:tmpl w:val="C2EA4770"/>
    <w:lvl w:ilvl="0" w:tplc="29CA75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E0470B"/>
    <w:multiLevelType w:val="hybridMultilevel"/>
    <w:tmpl w:val="4F840082"/>
    <w:lvl w:ilvl="0" w:tplc="32B472E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7755D2E"/>
    <w:multiLevelType w:val="hybridMultilevel"/>
    <w:tmpl w:val="F292642A"/>
    <w:lvl w:ilvl="0" w:tplc="F4CCBC08">
      <w:start w:val="1"/>
      <w:numFmt w:val="decimal"/>
      <w:lvlText w:val="(%1)"/>
      <w:lvlJc w:val="left"/>
      <w:pPr>
        <w:ind w:left="450" w:hanging="360"/>
      </w:pPr>
      <w:rPr>
        <w:rFonts w:hint="default"/>
        <w:b w:val="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5F517A39"/>
    <w:multiLevelType w:val="hybridMultilevel"/>
    <w:tmpl w:val="4C68A1D8"/>
    <w:lvl w:ilvl="0" w:tplc="01404B40">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D855A3"/>
    <w:multiLevelType w:val="hybridMultilevel"/>
    <w:tmpl w:val="C652DB84"/>
    <w:lvl w:ilvl="0" w:tplc="2E40B4DA">
      <w:start w:val="1"/>
      <w:numFmt w:val="decimal"/>
      <w:lvlText w:val="%1."/>
      <w:lvlJc w:val="left"/>
      <w:pPr>
        <w:ind w:left="90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7BBF2081"/>
    <w:multiLevelType w:val="hybridMultilevel"/>
    <w:tmpl w:val="5F12C866"/>
    <w:lvl w:ilvl="0" w:tplc="E69CA1B6">
      <w:start w:val="1"/>
      <w:numFmt w:val="decimal"/>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1"/>
  </w:num>
  <w:num w:numId="4">
    <w:abstractNumId w:val="6"/>
  </w:num>
  <w:num w:numId="5">
    <w:abstractNumId w:val="9"/>
  </w:num>
  <w:num w:numId="6">
    <w:abstractNumId w:val="12"/>
  </w:num>
  <w:num w:numId="7">
    <w:abstractNumId w:val="4"/>
  </w:num>
  <w:num w:numId="8">
    <w:abstractNumId w:val="10"/>
  </w:num>
  <w:num w:numId="9">
    <w:abstractNumId w:val="5"/>
  </w:num>
  <w:num w:numId="10">
    <w:abstractNumId w:val="13"/>
  </w:num>
  <w:num w:numId="11">
    <w:abstractNumId w:val="0"/>
  </w:num>
  <w:num w:numId="12">
    <w:abstractNumId w:val="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6A"/>
    <w:rsid w:val="000154CD"/>
    <w:rsid w:val="00073B2C"/>
    <w:rsid w:val="001036B2"/>
    <w:rsid w:val="001357B9"/>
    <w:rsid w:val="00143A47"/>
    <w:rsid w:val="00151DC8"/>
    <w:rsid w:val="00170A49"/>
    <w:rsid w:val="00176C5F"/>
    <w:rsid w:val="001920FF"/>
    <w:rsid w:val="001A51FE"/>
    <w:rsid w:val="001B32B1"/>
    <w:rsid w:val="001B3FAF"/>
    <w:rsid w:val="001B545B"/>
    <w:rsid w:val="001C2AF9"/>
    <w:rsid w:val="002022DE"/>
    <w:rsid w:val="002067C5"/>
    <w:rsid w:val="002132C7"/>
    <w:rsid w:val="00241B6E"/>
    <w:rsid w:val="00244B1F"/>
    <w:rsid w:val="0024536A"/>
    <w:rsid w:val="0025403E"/>
    <w:rsid w:val="002675DF"/>
    <w:rsid w:val="00294E0C"/>
    <w:rsid w:val="002A244C"/>
    <w:rsid w:val="002C538D"/>
    <w:rsid w:val="002F3D00"/>
    <w:rsid w:val="00306CFC"/>
    <w:rsid w:val="00353DF4"/>
    <w:rsid w:val="00372C14"/>
    <w:rsid w:val="003E70C2"/>
    <w:rsid w:val="004106B1"/>
    <w:rsid w:val="00447BC5"/>
    <w:rsid w:val="004561AF"/>
    <w:rsid w:val="00481466"/>
    <w:rsid w:val="00495F36"/>
    <w:rsid w:val="004B369D"/>
    <w:rsid w:val="004C705B"/>
    <w:rsid w:val="004D2CB0"/>
    <w:rsid w:val="004E7283"/>
    <w:rsid w:val="004F6BEB"/>
    <w:rsid w:val="00510D14"/>
    <w:rsid w:val="00515324"/>
    <w:rsid w:val="0054318F"/>
    <w:rsid w:val="005C2C48"/>
    <w:rsid w:val="005E14A2"/>
    <w:rsid w:val="005F4DD6"/>
    <w:rsid w:val="00613D0D"/>
    <w:rsid w:val="00616864"/>
    <w:rsid w:val="00681286"/>
    <w:rsid w:val="006B1D1A"/>
    <w:rsid w:val="006B329E"/>
    <w:rsid w:val="006B6C00"/>
    <w:rsid w:val="006D4FBA"/>
    <w:rsid w:val="006E4208"/>
    <w:rsid w:val="006F4965"/>
    <w:rsid w:val="00715273"/>
    <w:rsid w:val="00721724"/>
    <w:rsid w:val="007350D5"/>
    <w:rsid w:val="00736705"/>
    <w:rsid w:val="007507F9"/>
    <w:rsid w:val="00760E7E"/>
    <w:rsid w:val="007A43D4"/>
    <w:rsid w:val="007A6566"/>
    <w:rsid w:val="007C3413"/>
    <w:rsid w:val="007E70C7"/>
    <w:rsid w:val="00837B08"/>
    <w:rsid w:val="00864E9D"/>
    <w:rsid w:val="0087776D"/>
    <w:rsid w:val="008B14C1"/>
    <w:rsid w:val="008C4853"/>
    <w:rsid w:val="00926585"/>
    <w:rsid w:val="00933BC6"/>
    <w:rsid w:val="00933BCB"/>
    <w:rsid w:val="0093422A"/>
    <w:rsid w:val="00934E17"/>
    <w:rsid w:val="009816D3"/>
    <w:rsid w:val="00986921"/>
    <w:rsid w:val="00991106"/>
    <w:rsid w:val="009D42DE"/>
    <w:rsid w:val="009D4479"/>
    <w:rsid w:val="009E2132"/>
    <w:rsid w:val="009E4453"/>
    <w:rsid w:val="00A22891"/>
    <w:rsid w:val="00A41C4E"/>
    <w:rsid w:val="00AA0755"/>
    <w:rsid w:val="00B06466"/>
    <w:rsid w:val="00B2250D"/>
    <w:rsid w:val="00B27F8D"/>
    <w:rsid w:val="00B34E0A"/>
    <w:rsid w:val="00B51678"/>
    <w:rsid w:val="00B55E02"/>
    <w:rsid w:val="00B56EAA"/>
    <w:rsid w:val="00B6235D"/>
    <w:rsid w:val="00B634E4"/>
    <w:rsid w:val="00B940DA"/>
    <w:rsid w:val="00B966FC"/>
    <w:rsid w:val="00BC4D0B"/>
    <w:rsid w:val="00C16E61"/>
    <w:rsid w:val="00C41D10"/>
    <w:rsid w:val="00C45D10"/>
    <w:rsid w:val="00C51CF4"/>
    <w:rsid w:val="00C57327"/>
    <w:rsid w:val="00C70EE7"/>
    <w:rsid w:val="00CA56C4"/>
    <w:rsid w:val="00D35465"/>
    <w:rsid w:val="00D60683"/>
    <w:rsid w:val="00D71CA1"/>
    <w:rsid w:val="00D861DC"/>
    <w:rsid w:val="00D90401"/>
    <w:rsid w:val="00D93667"/>
    <w:rsid w:val="00DB16EE"/>
    <w:rsid w:val="00DB1EFF"/>
    <w:rsid w:val="00DD7A26"/>
    <w:rsid w:val="00E05BC8"/>
    <w:rsid w:val="00E133BE"/>
    <w:rsid w:val="00E174A3"/>
    <w:rsid w:val="00E265CC"/>
    <w:rsid w:val="00E4036A"/>
    <w:rsid w:val="00E51858"/>
    <w:rsid w:val="00EB70D3"/>
    <w:rsid w:val="00F132B7"/>
    <w:rsid w:val="00F160AB"/>
    <w:rsid w:val="00F30DA9"/>
    <w:rsid w:val="00F35740"/>
    <w:rsid w:val="00F73A61"/>
    <w:rsid w:val="00F82702"/>
    <w:rsid w:val="00F86B87"/>
    <w:rsid w:val="00FB407B"/>
    <w:rsid w:val="00FB7ED1"/>
    <w:rsid w:val="00FC0E99"/>
    <w:rsid w:val="00FF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10BE0"/>
  <w15:chartTrackingRefBased/>
  <w15:docId w15:val="{BBF06517-168A-4E18-AF80-9562C223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5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24536A"/>
    <w:rPr>
      <w:rFonts w:eastAsia="Times New Roman" w:cs="Times New Roman"/>
      <w:sz w:val="26"/>
      <w:szCs w:val="26"/>
      <w:shd w:val="clear" w:color="auto" w:fill="FFFFFF"/>
    </w:rPr>
  </w:style>
  <w:style w:type="paragraph" w:styleId="BodyText">
    <w:name w:val="Body Text"/>
    <w:basedOn w:val="Normal"/>
    <w:link w:val="BodyTextChar"/>
    <w:qFormat/>
    <w:rsid w:val="0024536A"/>
    <w:pPr>
      <w:widowControl w:val="0"/>
      <w:shd w:val="clear" w:color="auto" w:fill="FFFFFF"/>
      <w:spacing w:after="100" w:line="288"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24536A"/>
  </w:style>
  <w:style w:type="paragraph" w:styleId="NormalWeb">
    <w:name w:val="Normal (Web)"/>
    <w:basedOn w:val="Normal"/>
    <w:uiPriority w:val="99"/>
    <w:rsid w:val="0024536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33BCB"/>
    <w:rPr>
      <w:b/>
      <w:bCs/>
    </w:rPr>
  </w:style>
  <w:style w:type="paragraph" w:styleId="Header">
    <w:name w:val="header"/>
    <w:basedOn w:val="Normal"/>
    <w:link w:val="HeaderChar"/>
    <w:uiPriority w:val="99"/>
    <w:unhideWhenUsed/>
    <w:rsid w:val="006B6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C00"/>
  </w:style>
  <w:style w:type="paragraph" w:styleId="Footer">
    <w:name w:val="footer"/>
    <w:basedOn w:val="Normal"/>
    <w:link w:val="FooterChar"/>
    <w:uiPriority w:val="99"/>
    <w:unhideWhenUsed/>
    <w:rsid w:val="006B6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C00"/>
  </w:style>
  <w:style w:type="paragraph" w:styleId="BalloonText">
    <w:name w:val="Balloon Text"/>
    <w:basedOn w:val="Normal"/>
    <w:link w:val="BalloonTextChar"/>
    <w:uiPriority w:val="99"/>
    <w:semiHidden/>
    <w:unhideWhenUsed/>
    <w:rsid w:val="006B6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C00"/>
    <w:rPr>
      <w:rFonts w:ascii="Segoe UI" w:hAnsi="Segoe UI" w:cs="Segoe UI"/>
      <w:sz w:val="18"/>
      <w:szCs w:val="18"/>
    </w:rPr>
  </w:style>
  <w:style w:type="paragraph" w:styleId="ListParagraph">
    <w:name w:val="List Paragraph"/>
    <w:basedOn w:val="Normal"/>
    <w:uiPriority w:val="34"/>
    <w:qFormat/>
    <w:rsid w:val="0020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500377">
      <w:bodyDiv w:val="1"/>
      <w:marLeft w:val="0"/>
      <w:marRight w:val="0"/>
      <w:marTop w:val="0"/>
      <w:marBottom w:val="0"/>
      <w:divBdr>
        <w:top w:val="none" w:sz="0" w:space="0" w:color="auto"/>
        <w:left w:val="none" w:sz="0" w:space="0" w:color="auto"/>
        <w:bottom w:val="none" w:sz="0" w:space="0" w:color="auto"/>
        <w:right w:val="none" w:sz="0" w:space="0" w:color="auto"/>
      </w:divBdr>
    </w:div>
    <w:div w:id="155152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15209-F755-495E-8FD7-B56E95BF3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3037</Words>
  <Characters>17311</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cp:lastPrinted>2021-03-16T02:34:00Z</cp:lastPrinted>
  <dcterms:created xsi:type="dcterms:W3CDTF">2022-04-08T15:54:00Z</dcterms:created>
  <dcterms:modified xsi:type="dcterms:W3CDTF">2022-11-10T12:11:00Z</dcterms:modified>
</cp:coreProperties>
</file>