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E3DB" w14:textId="77777777" w:rsidR="00973A68" w:rsidRDefault="00973A68" w:rsidP="00973A68">
      <w:pPr>
        <w:spacing w:after="0" w:line="276" w:lineRule="auto"/>
        <w:jc w:val="center"/>
        <w:rPr>
          <w:b/>
          <w:color w:val="FF0000"/>
          <w:sz w:val="26"/>
          <w:szCs w:val="26"/>
        </w:rPr>
      </w:pPr>
      <w:r>
        <w:rPr>
          <w:b/>
          <w:color w:val="FF0000"/>
          <w:sz w:val="26"/>
          <w:szCs w:val="26"/>
        </w:rPr>
        <w:t>Bài 2. Địa hình Việt Nam (5 tiết)</w:t>
      </w:r>
    </w:p>
    <w:p w14:paraId="67151296" w14:textId="77777777" w:rsidR="00973A68" w:rsidRDefault="00973A68" w:rsidP="00973A68">
      <w:pPr>
        <w:spacing w:after="0" w:line="276" w:lineRule="auto"/>
        <w:jc w:val="both"/>
        <w:rPr>
          <w:b/>
          <w:color w:val="0070C0"/>
          <w:sz w:val="26"/>
          <w:szCs w:val="26"/>
          <w:highlight w:val="white"/>
        </w:rPr>
      </w:pPr>
      <w:r>
        <w:rPr>
          <w:b/>
          <w:color w:val="0070C0"/>
          <w:sz w:val="26"/>
          <w:szCs w:val="26"/>
          <w:highlight w:val="white"/>
        </w:rPr>
        <w:t>I. MỤC TIÊU</w:t>
      </w:r>
    </w:p>
    <w:p w14:paraId="2E76F004" w14:textId="77777777" w:rsidR="00973A68" w:rsidRDefault="00973A68" w:rsidP="00973A68">
      <w:pPr>
        <w:spacing w:after="0" w:line="276" w:lineRule="auto"/>
        <w:jc w:val="both"/>
        <w:rPr>
          <w:color w:val="FF0000"/>
          <w:sz w:val="26"/>
          <w:szCs w:val="26"/>
          <w:highlight w:val="white"/>
        </w:rPr>
      </w:pPr>
      <w:r>
        <w:rPr>
          <w:color w:val="FF0000"/>
          <w:sz w:val="26"/>
          <w:szCs w:val="26"/>
          <w:highlight w:val="white"/>
        </w:rPr>
        <w:t>1. Kiến thức</w:t>
      </w:r>
    </w:p>
    <w:p w14:paraId="23E29608" w14:textId="77777777" w:rsidR="00973A68" w:rsidRDefault="00973A68" w:rsidP="00973A68">
      <w:pPr>
        <w:spacing w:after="0"/>
        <w:jc w:val="both"/>
        <w:rPr>
          <w:color w:val="000000"/>
          <w:sz w:val="26"/>
          <w:szCs w:val="26"/>
          <w:highlight w:val="white"/>
        </w:rPr>
      </w:pPr>
      <w:r>
        <w:rPr>
          <w:color w:val="000000"/>
          <w:sz w:val="26"/>
          <w:szCs w:val="26"/>
          <w:highlight w:val="white"/>
        </w:rPr>
        <w:t>- Trình bày được một trong những đặc điểm chủ yếu của địa hình Việt Nam.</w:t>
      </w:r>
    </w:p>
    <w:p w14:paraId="46A27CCF" w14:textId="77777777" w:rsidR="00973A68" w:rsidRDefault="00973A68" w:rsidP="00973A68">
      <w:pPr>
        <w:spacing w:after="0"/>
        <w:jc w:val="both"/>
        <w:rPr>
          <w:color w:val="000000"/>
          <w:sz w:val="26"/>
          <w:szCs w:val="26"/>
          <w:highlight w:val="white"/>
        </w:rPr>
      </w:pPr>
      <w:r>
        <w:rPr>
          <w:color w:val="000000"/>
          <w:sz w:val="26"/>
          <w:szCs w:val="26"/>
          <w:highlight w:val="white"/>
        </w:rPr>
        <w:t>- Trình bày được đặc điểm của các khu vực địa hình: địa hình đồi núi, địa hình đồng bằng, địa hình bờ biển và thềm lục địa.</w:t>
      </w:r>
    </w:p>
    <w:p w14:paraId="629AEB1D" w14:textId="77777777" w:rsidR="00973A68" w:rsidRDefault="00973A68" w:rsidP="00973A68">
      <w:pPr>
        <w:spacing w:after="0"/>
        <w:jc w:val="both"/>
        <w:rPr>
          <w:color w:val="000000"/>
          <w:sz w:val="26"/>
          <w:szCs w:val="26"/>
          <w:highlight w:val="white"/>
        </w:rPr>
      </w:pPr>
      <w:r>
        <w:rPr>
          <w:color w:val="000000"/>
          <w:sz w:val="26"/>
          <w:szCs w:val="26"/>
          <w:highlight w:val="white"/>
        </w:rPr>
        <w:t>- Tìm được ví dụ chứng minh ảnh hưởng của sự phân hoá địa hình đối với sự phân hoã lãnh thổ tự nhiên và khai thác kinh tế</w:t>
      </w:r>
    </w:p>
    <w:p w14:paraId="6C3A902C" w14:textId="77777777" w:rsidR="00973A68" w:rsidRDefault="00973A68" w:rsidP="00973A68">
      <w:pPr>
        <w:spacing w:after="0" w:line="276" w:lineRule="auto"/>
        <w:jc w:val="both"/>
        <w:rPr>
          <w:color w:val="FF0000"/>
          <w:sz w:val="26"/>
          <w:szCs w:val="26"/>
          <w:highlight w:val="white"/>
        </w:rPr>
      </w:pPr>
      <w:r>
        <w:rPr>
          <w:color w:val="FF0000"/>
          <w:sz w:val="26"/>
          <w:szCs w:val="26"/>
          <w:highlight w:val="white"/>
        </w:rPr>
        <w:t>2. Năng lực</w:t>
      </w:r>
    </w:p>
    <w:p w14:paraId="1DB9E39E" w14:textId="77777777" w:rsidR="00973A68" w:rsidRDefault="00973A68" w:rsidP="00973A68">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14:paraId="7F5DF325"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14:paraId="5245CEF9"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14:paraId="5B21FC19"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 Giải quyết vấn đề sáng tạo.</w:t>
      </w:r>
    </w:p>
    <w:p w14:paraId="41D13C86" w14:textId="77777777" w:rsidR="00973A68" w:rsidRDefault="00973A68" w:rsidP="00973A68">
      <w:pPr>
        <w:spacing w:after="0" w:line="276" w:lineRule="auto"/>
        <w:jc w:val="both"/>
        <w:rPr>
          <w:color w:val="0070C0"/>
          <w:sz w:val="26"/>
          <w:szCs w:val="26"/>
          <w:highlight w:val="white"/>
        </w:rPr>
      </w:pPr>
      <w:r>
        <w:rPr>
          <w:color w:val="0070C0"/>
          <w:sz w:val="26"/>
          <w:szCs w:val="26"/>
          <w:highlight w:val="white"/>
        </w:rPr>
        <w:t>- Năng lực Địa lí</w:t>
      </w:r>
    </w:p>
    <w:p w14:paraId="130BBAAC"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Sử dụng các công cụ địa lí để khai thác thông tin và giải thích các hiện tượng tự nhiên như hiện tượng phơn sự phân hoá địa hính, tự nhiên</w:t>
      </w:r>
    </w:p>
    <w:p w14:paraId="440511BB" w14:textId="77777777" w:rsidR="00973A68" w:rsidRDefault="00973A68" w:rsidP="00973A68">
      <w:pPr>
        <w:spacing w:after="0" w:line="276" w:lineRule="auto"/>
        <w:jc w:val="both"/>
        <w:rPr>
          <w:color w:val="FF0000"/>
          <w:sz w:val="26"/>
          <w:szCs w:val="26"/>
          <w:highlight w:val="white"/>
        </w:rPr>
      </w:pPr>
      <w:r>
        <w:rPr>
          <w:color w:val="FF0000"/>
          <w:sz w:val="26"/>
          <w:szCs w:val="26"/>
          <w:highlight w:val="white"/>
        </w:rPr>
        <w:t>3. Phẩm chất</w:t>
      </w:r>
    </w:p>
    <w:p w14:paraId="11860416"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Thêm tình yêu quê hương đất nước và có trách nhiệm bảo vệ cảnh quan môi trường</w:t>
      </w:r>
    </w:p>
    <w:p w14:paraId="5D57689A" w14:textId="77777777" w:rsidR="00973A68" w:rsidRDefault="00973A68" w:rsidP="00973A68">
      <w:pPr>
        <w:spacing w:after="0" w:line="276" w:lineRule="auto"/>
        <w:jc w:val="both"/>
        <w:rPr>
          <w:color w:val="000000"/>
          <w:sz w:val="26"/>
          <w:szCs w:val="26"/>
          <w:highlight w:val="white"/>
        </w:rPr>
      </w:pPr>
      <w:r>
        <w:rPr>
          <w:b/>
          <w:color w:val="0070C0"/>
          <w:sz w:val="26"/>
          <w:szCs w:val="26"/>
          <w:highlight w:val="white"/>
        </w:rPr>
        <w:t>II. THIẾT BỊ DẠY HỌC VÀ HỌC LIỆU</w:t>
      </w:r>
    </w:p>
    <w:p w14:paraId="7D54C704" w14:textId="77777777" w:rsidR="00973A68" w:rsidRDefault="00973A68" w:rsidP="00973A6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1. Đối với giáo viên.</w:t>
      </w:r>
    </w:p>
    <w:p w14:paraId="3863D3F2" w14:textId="77777777" w:rsidR="00973A68" w:rsidRDefault="00973A68" w:rsidP="00973A6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Bản đồ hành chính Việt Nam.</w:t>
      </w:r>
    </w:p>
    <w:p w14:paraId="68C6CF8A" w14:textId="77777777" w:rsidR="00973A68" w:rsidRDefault="00973A68" w:rsidP="00973A6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Lát cắt địa hình.</w:t>
      </w:r>
    </w:p>
    <w:p w14:paraId="2E14DF2A" w14:textId="77777777" w:rsidR="00973A68" w:rsidRDefault="00973A68" w:rsidP="00973A6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Tranh ảnh video về địa hình Việt Nam.</w:t>
      </w:r>
    </w:p>
    <w:p w14:paraId="71C215A9" w14:textId="77777777" w:rsidR="00973A68" w:rsidRDefault="00973A68" w:rsidP="00973A6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Phiếu học tập.</w:t>
      </w:r>
    </w:p>
    <w:p w14:paraId="3DC5F892" w14:textId="77777777" w:rsidR="00973A68" w:rsidRDefault="00973A68" w:rsidP="00973A68">
      <w:pPr>
        <w:spacing w:after="0" w:line="276" w:lineRule="auto"/>
        <w:jc w:val="both"/>
        <w:rPr>
          <w:color w:val="000000"/>
          <w:sz w:val="26"/>
          <w:szCs w:val="26"/>
          <w:highlight w:val="white"/>
        </w:rPr>
      </w:pPr>
      <w:r>
        <w:rPr>
          <w:color w:val="000000"/>
          <w:sz w:val="26"/>
          <w:szCs w:val="26"/>
          <w:highlight w:val="white"/>
        </w:rPr>
        <w:t>2. Đối với học sinh.</w:t>
      </w:r>
    </w:p>
    <w:p w14:paraId="6EDDBC66" w14:textId="77777777" w:rsidR="00973A68" w:rsidRDefault="00973A68" w:rsidP="00973A68">
      <w:pPr>
        <w:spacing w:after="0"/>
        <w:jc w:val="both"/>
        <w:rPr>
          <w:color w:val="000000"/>
          <w:sz w:val="26"/>
          <w:szCs w:val="26"/>
          <w:highlight w:val="white"/>
        </w:rPr>
      </w:pPr>
      <w:r>
        <w:rPr>
          <w:color w:val="000000"/>
          <w:sz w:val="26"/>
          <w:szCs w:val="26"/>
          <w:highlight w:val="white"/>
        </w:rPr>
        <w:t xml:space="preserve">Tranh ảnh và video </w:t>
      </w:r>
    </w:p>
    <w:p w14:paraId="4B917A35" w14:textId="77777777" w:rsidR="00973A68" w:rsidRDefault="00973A68" w:rsidP="00973A68">
      <w:pPr>
        <w:spacing w:after="0"/>
        <w:jc w:val="both"/>
        <w:rPr>
          <w:b/>
          <w:color w:val="0070C0"/>
          <w:sz w:val="26"/>
          <w:szCs w:val="26"/>
          <w:highlight w:val="white"/>
        </w:rPr>
      </w:pPr>
      <w:r>
        <w:rPr>
          <w:b/>
          <w:color w:val="0070C0"/>
          <w:sz w:val="26"/>
          <w:szCs w:val="26"/>
          <w:highlight w:val="white"/>
        </w:rPr>
        <w:t>III. TIẾN TRÌNH DẠY HỌC</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9"/>
        <w:gridCol w:w="3292"/>
      </w:tblGrid>
      <w:tr w:rsidR="00973A68" w14:paraId="2E5B001E" w14:textId="77777777" w:rsidTr="00AF141E">
        <w:tc>
          <w:tcPr>
            <w:tcW w:w="9631" w:type="dxa"/>
            <w:gridSpan w:val="2"/>
          </w:tcPr>
          <w:p w14:paraId="270A257D" w14:textId="77777777" w:rsidR="00973A68" w:rsidRDefault="00973A68" w:rsidP="00AF141E">
            <w:pPr>
              <w:jc w:val="both"/>
              <w:rPr>
                <w:b/>
                <w:color w:val="FF0000"/>
                <w:sz w:val="26"/>
                <w:szCs w:val="26"/>
                <w:highlight w:val="white"/>
              </w:rPr>
            </w:pPr>
            <w:r>
              <w:rPr>
                <w:b/>
                <w:color w:val="FF0000"/>
                <w:sz w:val="26"/>
                <w:szCs w:val="26"/>
                <w:highlight w:val="white"/>
              </w:rPr>
              <w:t>1. Hoạt động khởi động</w:t>
            </w:r>
          </w:p>
          <w:p w14:paraId="4B4CE4E8" w14:textId="77777777" w:rsidR="00973A68" w:rsidRDefault="00973A68" w:rsidP="00AF141E">
            <w:pPr>
              <w:spacing w:line="276" w:lineRule="auto"/>
              <w:jc w:val="both"/>
              <w:rPr>
                <w:b/>
                <w:sz w:val="26"/>
                <w:szCs w:val="26"/>
                <w:highlight w:val="white"/>
              </w:rPr>
            </w:pPr>
            <w:r>
              <w:rPr>
                <w:b/>
                <w:sz w:val="26"/>
                <w:szCs w:val="26"/>
                <w:highlight w:val="white"/>
              </w:rPr>
              <w:t>a. Mục tiêu</w:t>
            </w:r>
          </w:p>
          <w:p w14:paraId="5FF67078" w14:textId="77777777" w:rsidR="00973A68" w:rsidRDefault="00973A68" w:rsidP="00AF141E">
            <w:pPr>
              <w:spacing w:line="276" w:lineRule="auto"/>
              <w:jc w:val="both"/>
              <w:rPr>
                <w:sz w:val="26"/>
                <w:szCs w:val="26"/>
                <w:highlight w:val="white"/>
              </w:rPr>
            </w:pPr>
            <w:r>
              <w:rPr>
                <w:sz w:val="26"/>
                <w:szCs w:val="26"/>
                <w:highlight w:val="white"/>
              </w:rPr>
              <w:t>Cung cấp thông tin cho, tạo kết nối giữa các dạng địa hình trên Trái Đất và địa hình ở Việt Nam</w:t>
            </w:r>
          </w:p>
          <w:p w14:paraId="0C45A3C8" w14:textId="77777777" w:rsidR="00973A68" w:rsidRDefault="00973A68" w:rsidP="00AF141E">
            <w:pPr>
              <w:spacing w:line="276" w:lineRule="auto"/>
              <w:jc w:val="both"/>
              <w:rPr>
                <w:sz w:val="26"/>
                <w:szCs w:val="26"/>
                <w:highlight w:val="white"/>
              </w:rPr>
            </w:pPr>
            <w:r>
              <w:rPr>
                <w:sz w:val="26"/>
                <w:szCs w:val="26"/>
                <w:highlight w:val="white"/>
              </w:rPr>
              <w:t>- Tạo hứng thú, kích thích sự tò mò, sáng tạo của người học.</w:t>
            </w:r>
          </w:p>
          <w:p w14:paraId="66A8F09E" w14:textId="77777777" w:rsidR="00973A68" w:rsidRDefault="00973A68" w:rsidP="00AF141E">
            <w:pPr>
              <w:spacing w:line="276" w:lineRule="auto"/>
              <w:jc w:val="both"/>
              <w:rPr>
                <w:b/>
                <w:sz w:val="26"/>
                <w:szCs w:val="26"/>
                <w:highlight w:val="white"/>
              </w:rPr>
            </w:pPr>
            <w:r>
              <w:rPr>
                <w:b/>
                <w:sz w:val="26"/>
                <w:szCs w:val="26"/>
                <w:highlight w:val="white"/>
              </w:rPr>
              <w:t>b. Nội dung</w:t>
            </w:r>
          </w:p>
          <w:p w14:paraId="7A23C9BE" w14:textId="77777777" w:rsidR="00973A68" w:rsidRDefault="00973A68" w:rsidP="00AF141E">
            <w:pPr>
              <w:spacing w:line="276" w:lineRule="auto"/>
              <w:jc w:val="both"/>
              <w:rPr>
                <w:sz w:val="26"/>
                <w:szCs w:val="26"/>
                <w:highlight w:val="white"/>
              </w:rPr>
            </w:pPr>
            <w:r>
              <w:rPr>
                <w:color w:val="000000"/>
                <w:sz w:val="26"/>
                <w:szCs w:val="26"/>
                <w:highlight w:val="white"/>
              </w:rPr>
              <w:t>HS quan sát Video về các dạng địa hình</w:t>
            </w:r>
          </w:p>
          <w:p w14:paraId="49FF70E3" w14:textId="77777777" w:rsidR="00973A68" w:rsidRDefault="00973A68" w:rsidP="00AF141E">
            <w:pPr>
              <w:spacing w:line="276" w:lineRule="auto"/>
              <w:jc w:val="both"/>
              <w:rPr>
                <w:b/>
                <w:sz w:val="26"/>
                <w:szCs w:val="26"/>
                <w:highlight w:val="white"/>
              </w:rPr>
            </w:pPr>
            <w:r>
              <w:rPr>
                <w:b/>
                <w:color w:val="000000"/>
                <w:sz w:val="26"/>
                <w:szCs w:val="26"/>
                <w:highlight w:val="white"/>
              </w:rPr>
              <w:t>c. Sản phẩm</w:t>
            </w:r>
            <w:r>
              <w:rPr>
                <w:b/>
                <w:sz w:val="26"/>
                <w:szCs w:val="26"/>
              </w:rPr>
              <w:t xml:space="preserve"> </w:t>
            </w:r>
          </w:p>
          <w:p w14:paraId="679A9FD6" w14:textId="77777777" w:rsidR="00973A68" w:rsidRDefault="00973A68" w:rsidP="00AF141E">
            <w:pPr>
              <w:spacing w:line="276" w:lineRule="auto"/>
              <w:jc w:val="both"/>
              <w:rPr>
                <w:sz w:val="26"/>
                <w:szCs w:val="26"/>
                <w:highlight w:val="white"/>
              </w:rPr>
            </w:pPr>
            <w:r>
              <w:rPr>
                <w:color w:val="000000"/>
                <w:sz w:val="26"/>
                <w:szCs w:val="26"/>
                <w:highlight w:val="white"/>
              </w:rPr>
              <w:t>- Câu trả lời cá nhân của học sinh.</w:t>
            </w:r>
          </w:p>
          <w:p w14:paraId="31F2B9BF" w14:textId="77777777" w:rsidR="00973A68" w:rsidRDefault="00973A68" w:rsidP="00AF141E">
            <w:pPr>
              <w:spacing w:line="276" w:lineRule="auto"/>
              <w:jc w:val="both"/>
              <w:rPr>
                <w:b/>
                <w:sz w:val="26"/>
                <w:szCs w:val="26"/>
                <w:highlight w:val="white"/>
              </w:rPr>
            </w:pPr>
            <w:r>
              <w:rPr>
                <w:b/>
                <w:color w:val="000000"/>
                <w:sz w:val="26"/>
                <w:szCs w:val="26"/>
                <w:highlight w:val="white"/>
              </w:rPr>
              <w:t>d. Cách thức tổ chức</w:t>
            </w:r>
          </w:p>
          <w:p w14:paraId="47CCA888" w14:textId="77777777" w:rsidR="00973A68" w:rsidRDefault="00973A68"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Giao nhiệm vụ</w:t>
            </w:r>
          </w:p>
          <w:p w14:paraId="116A4293" w14:textId="77777777" w:rsidR="00973A68" w:rsidRDefault="00973A68" w:rsidP="00AF141E">
            <w:pPr>
              <w:spacing w:line="276" w:lineRule="auto"/>
              <w:jc w:val="both"/>
              <w:rPr>
                <w:sz w:val="26"/>
                <w:szCs w:val="26"/>
                <w:highlight w:val="white"/>
              </w:rPr>
            </w:pPr>
            <w:r>
              <w:rPr>
                <w:color w:val="000000"/>
                <w:sz w:val="26"/>
                <w:szCs w:val="26"/>
                <w:highlight w:val="white"/>
              </w:rPr>
              <w:lastRenderedPageBreak/>
              <w:t>HS quan sát video về các dạng địa hình và ghi chép lại các dạng địa hình mà em ghi chép được</w:t>
            </w:r>
          </w:p>
          <w:p w14:paraId="3488BAB9" w14:textId="77777777" w:rsidR="00973A68" w:rsidRDefault="00973A68" w:rsidP="00AF141E">
            <w:pPr>
              <w:spacing w:line="276" w:lineRule="auto"/>
              <w:jc w:val="both"/>
              <w:rPr>
                <w:sz w:val="26"/>
                <w:szCs w:val="26"/>
              </w:rPr>
            </w:pPr>
            <w:r>
              <w:rPr>
                <w:b/>
                <w:sz w:val="26"/>
                <w:szCs w:val="26"/>
              </w:rPr>
              <w:t>Bước 2:</w:t>
            </w:r>
            <w:r>
              <w:rPr>
                <w:sz w:val="26"/>
                <w:szCs w:val="26"/>
              </w:rPr>
              <w:t xml:space="preserve"> HS thực hiện nhiệm vụ </w:t>
            </w:r>
          </w:p>
          <w:p w14:paraId="7C702352"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7507F201"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và kết nối vào bài học</w:t>
            </w:r>
          </w:p>
          <w:p w14:paraId="4CDBFBE3" w14:textId="77777777" w:rsidR="00973A68" w:rsidRDefault="00973A68" w:rsidP="00AF141E">
            <w:pPr>
              <w:spacing w:line="276" w:lineRule="auto"/>
              <w:jc w:val="both"/>
              <w:rPr>
                <w:sz w:val="26"/>
                <w:szCs w:val="26"/>
              </w:rPr>
            </w:pPr>
            <w:r>
              <w:rPr>
                <w:sz w:val="26"/>
                <w:szCs w:val="26"/>
              </w:rPr>
              <w:t>Vậy để biết được các đặc điểm địa hình, các dạng địa hình chính ở nước ta. Cô trò chúng ta cùng nhau tìm hiểu bài học hôm nay.</w:t>
            </w:r>
          </w:p>
        </w:tc>
      </w:tr>
      <w:tr w:rsidR="00973A68" w14:paraId="16EDC85D" w14:textId="77777777" w:rsidTr="00AF141E">
        <w:tc>
          <w:tcPr>
            <w:tcW w:w="9631" w:type="dxa"/>
            <w:gridSpan w:val="2"/>
          </w:tcPr>
          <w:p w14:paraId="742051C4" w14:textId="77777777" w:rsidR="00973A68" w:rsidRDefault="00973A68" w:rsidP="00AF141E">
            <w:pPr>
              <w:jc w:val="both"/>
              <w:rPr>
                <w:b/>
                <w:color w:val="FF0000"/>
                <w:sz w:val="26"/>
                <w:szCs w:val="26"/>
                <w:highlight w:val="white"/>
              </w:rPr>
            </w:pPr>
            <w:r>
              <w:rPr>
                <w:b/>
                <w:color w:val="FF0000"/>
                <w:sz w:val="26"/>
                <w:szCs w:val="26"/>
                <w:highlight w:val="white"/>
              </w:rPr>
              <w:lastRenderedPageBreak/>
              <w:t>2. Hoạt động hình thành kiến thức mới.</w:t>
            </w:r>
          </w:p>
        </w:tc>
      </w:tr>
      <w:tr w:rsidR="00973A68" w14:paraId="2668F893" w14:textId="77777777" w:rsidTr="00AF141E">
        <w:tc>
          <w:tcPr>
            <w:tcW w:w="6339" w:type="dxa"/>
          </w:tcPr>
          <w:p w14:paraId="3B2C4A83" w14:textId="77777777" w:rsidR="00973A68" w:rsidRDefault="00973A68" w:rsidP="00AF141E">
            <w:pPr>
              <w:spacing w:line="276" w:lineRule="auto"/>
              <w:jc w:val="both"/>
              <w:rPr>
                <w:b/>
                <w:sz w:val="26"/>
                <w:szCs w:val="26"/>
                <w:highlight w:val="white"/>
              </w:rPr>
            </w:pPr>
            <w:r>
              <w:rPr>
                <w:b/>
                <w:sz w:val="26"/>
                <w:szCs w:val="26"/>
                <w:highlight w:val="white"/>
              </w:rPr>
              <w:t>Hoạt động của GV và HS</w:t>
            </w:r>
          </w:p>
        </w:tc>
        <w:tc>
          <w:tcPr>
            <w:tcW w:w="3292" w:type="dxa"/>
          </w:tcPr>
          <w:p w14:paraId="2D335C4E" w14:textId="77777777" w:rsidR="00973A68" w:rsidRDefault="00973A68" w:rsidP="00AF141E">
            <w:pPr>
              <w:spacing w:line="276" w:lineRule="auto"/>
              <w:jc w:val="both"/>
              <w:rPr>
                <w:b/>
                <w:sz w:val="26"/>
                <w:szCs w:val="26"/>
                <w:highlight w:val="white"/>
              </w:rPr>
            </w:pPr>
            <w:r>
              <w:rPr>
                <w:b/>
                <w:sz w:val="26"/>
                <w:szCs w:val="26"/>
                <w:highlight w:val="white"/>
              </w:rPr>
              <w:t>Nội dung chính</w:t>
            </w:r>
          </w:p>
        </w:tc>
      </w:tr>
      <w:tr w:rsidR="00973A68" w14:paraId="6E6260D8" w14:textId="77777777" w:rsidTr="00AF141E">
        <w:tc>
          <w:tcPr>
            <w:tcW w:w="9631" w:type="dxa"/>
            <w:gridSpan w:val="2"/>
          </w:tcPr>
          <w:p w14:paraId="2414E9E2"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2.1. Tìm hiểu về Đặc điểm chung của địa hình.</w:t>
            </w:r>
          </w:p>
          <w:p w14:paraId="515D4BB5"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a) Địa hình đổi núi chiêm ưu thế</w:t>
            </w:r>
          </w:p>
          <w:p w14:paraId="032E38F9"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14:paraId="1F4C503F" w14:textId="77777777" w:rsidR="00973A68" w:rsidRDefault="00973A68" w:rsidP="00AF141E">
            <w:pPr>
              <w:spacing w:line="276" w:lineRule="auto"/>
              <w:jc w:val="both"/>
              <w:rPr>
                <w:sz w:val="26"/>
                <w:szCs w:val="26"/>
                <w:highlight w:val="white"/>
              </w:rPr>
            </w:pPr>
            <w:r>
              <w:rPr>
                <w:color w:val="000000"/>
                <w:sz w:val="26"/>
                <w:szCs w:val="26"/>
                <w:highlight w:val="white"/>
              </w:rPr>
              <w:t xml:space="preserve">-  HS nêu được sự ưu thế của dạng địa hình đồi núi nước ta. </w:t>
            </w:r>
          </w:p>
          <w:p w14:paraId="4DAF45AC" w14:textId="77777777" w:rsidR="00973A68" w:rsidRDefault="00973A68" w:rsidP="00AF141E">
            <w:pPr>
              <w:spacing w:line="276" w:lineRule="auto"/>
              <w:jc w:val="both"/>
              <w:rPr>
                <w:sz w:val="26"/>
                <w:szCs w:val="26"/>
                <w:highlight w:val="white"/>
              </w:rPr>
            </w:pPr>
            <w:r>
              <w:rPr>
                <w:color w:val="000000"/>
                <w:sz w:val="26"/>
                <w:szCs w:val="26"/>
                <w:highlight w:val="white"/>
              </w:rPr>
              <w:t>- Xác định trên lược đồ 1 số đỉnh núi, 1 số nhành núi và đồng bằng lớn.</w:t>
            </w:r>
          </w:p>
          <w:p w14:paraId="5810BE96"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14:paraId="156C57F0" w14:textId="77777777" w:rsidR="00973A68" w:rsidRDefault="00973A68" w:rsidP="00AF141E">
            <w:pPr>
              <w:spacing w:line="276" w:lineRule="auto"/>
              <w:jc w:val="both"/>
              <w:rPr>
                <w:sz w:val="26"/>
                <w:szCs w:val="26"/>
                <w:highlight w:val="white"/>
              </w:rPr>
            </w:pPr>
            <w:r>
              <w:rPr>
                <w:color w:val="000000"/>
                <w:sz w:val="26"/>
                <w:szCs w:val="26"/>
                <w:highlight w:val="white"/>
              </w:rPr>
              <w:t xml:space="preserve">HS làm việc cá nhân/cặp nhóm để trả lời các câu hỏi của GV </w:t>
            </w:r>
          </w:p>
          <w:p w14:paraId="787644B0" w14:textId="77777777" w:rsidR="00973A68" w:rsidRDefault="00973A68"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14:paraId="6C35FE1C" w14:textId="77777777" w:rsidR="00973A68" w:rsidRDefault="00973A68" w:rsidP="00AF141E">
            <w:pPr>
              <w:pBdr>
                <w:top w:val="nil"/>
                <w:left w:val="nil"/>
                <w:bottom w:val="nil"/>
                <w:right w:val="nil"/>
                <w:between w:val="nil"/>
              </w:pBdr>
              <w:spacing w:line="276" w:lineRule="auto"/>
              <w:jc w:val="both"/>
              <w:rPr>
                <w:b/>
                <w:sz w:val="26"/>
                <w:szCs w:val="26"/>
              </w:rPr>
            </w:pPr>
            <w:r>
              <w:rPr>
                <w:b/>
                <w:color w:val="000000"/>
                <w:sz w:val="26"/>
                <w:szCs w:val="26"/>
              </w:rPr>
              <w:t>d. Cách thức tổ chức</w:t>
            </w:r>
          </w:p>
        </w:tc>
      </w:tr>
      <w:tr w:rsidR="00973A68" w14:paraId="7ECAB618" w14:textId="77777777" w:rsidTr="00AF141E">
        <w:tc>
          <w:tcPr>
            <w:tcW w:w="6339" w:type="dxa"/>
          </w:tcPr>
          <w:p w14:paraId="4F2A353B" w14:textId="77777777" w:rsidR="00973A68" w:rsidRDefault="00973A68" w:rsidP="00AF141E">
            <w:pPr>
              <w:spacing w:line="276" w:lineRule="auto"/>
              <w:jc w:val="both"/>
              <w:rPr>
                <w:b/>
                <w:sz w:val="26"/>
                <w:szCs w:val="26"/>
              </w:rPr>
            </w:pPr>
            <w:r>
              <w:rPr>
                <w:b/>
                <w:sz w:val="26"/>
                <w:szCs w:val="26"/>
              </w:rPr>
              <w:t xml:space="preserve">Bước 1: </w:t>
            </w:r>
            <w:r>
              <w:rPr>
                <w:sz w:val="26"/>
                <w:szCs w:val="26"/>
              </w:rPr>
              <w:t>Chuyển giao nhiệm vụ</w:t>
            </w:r>
          </w:p>
          <w:p w14:paraId="2148EE87" w14:textId="77777777" w:rsidR="00973A68" w:rsidRDefault="00973A68" w:rsidP="00AF141E">
            <w:pPr>
              <w:spacing w:line="276" w:lineRule="auto"/>
              <w:jc w:val="both"/>
              <w:rPr>
                <w:sz w:val="26"/>
                <w:szCs w:val="26"/>
                <w:u w:val="single"/>
              </w:rPr>
            </w:pPr>
            <w:r>
              <w:rPr>
                <w:sz w:val="26"/>
                <w:szCs w:val="26"/>
                <w:u w:val="single"/>
              </w:rPr>
              <w:t>HS làm việc cặp đôi</w:t>
            </w:r>
          </w:p>
          <w:p w14:paraId="05F37F92" w14:textId="77777777" w:rsidR="00973A68" w:rsidRDefault="00973A68" w:rsidP="00AF141E">
            <w:pPr>
              <w:spacing w:line="276" w:lineRule="auto"/>
              <w:jc w:val="both"/>
              <w:rPr>
                <w:sz w:val="26"/>
                <w:szCs w:val="26"/>
              </w:rPr>
            </w:pPr>
            <w:r>
              <w:rPr>
                <w:sz w:val="26"/>
                <w:szCs w:val="26"/>
              </w:rPr>
              <w:t xml:space="preserve">GV hướng dẫn HS quan sát bản đồ địa hình Việt Nam </w:t>
            </w:r>
          </w:p>
          <w:p w14:paraId="6971C54D" w14:textId="77777777" w:rsidR="00973A68" w:rsidRDefault="00973A68" w:rsidP="00AF141E">
            <w:pPr>
              <w:spacing w:line="276" w:lineRule="auto"/>
              <w:jc w:val="both"/>
              <w:rPr>
                <w:sz w:val="26"/>
                <w:szCs w:val="26"/>
              </w:rPr>
            </w:pPr>
            <w:r>
              <w:rPr>
                <w:sz w:val="26"/>
                <w:szCs w:val="26"/>
              </w:rPr>
              <w:t>HS Dựa vào thông tin SGK và bản đồ địa hình Việt Nam</w:t>
            </w:r>
          </w:p>
          <w:p w14:paraId="4CAAFCD4" w14:textId="77777777" w:rsidR="00973A68" w:rsidRDefault="00973A68" w:rsidP="00AF141E">
            <w:pPr>
              <w:spacing w:line="276" w:lineRule="auto"/>
              <w:jc w:val="both"/>
              <w:rPr>
                <w:sz w:val="26"/>
                <w:szCs w:val="26"/>
              </w:rPr>
            </w:pPr>
            <w:r>
              <w:rPr>
                <w:sz w:val="26"/>
                <w:szCs w:val="26"/>
              </w:rPr>
              <w:t xml:space="preserve">Nêu đặc điểm địa hình khu vực đồng bằng và khu vực đồi núi. </w:t>
            </w:r>
          </w:p>
          <w:tbl>
            <w:tblPr>
              <w:tblW w:w="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3480"/>
            </w:tblGrid>
            <w:tr w:rsidR="00973A68" w14:paraId="4D1C095C" w14:textId="77777777" w:rsidTr="00AF141E">
              <w:trPr>
                <w:trHeight w:val="425"/>
              </w:trPr>
              <w:tc>
                <w:tcPr>
                  <w:tcW w:w="1550" w:type="dxa"/>
                </w:tcPr>
                <w:p w14:paraId="56B23365" w14:textId="77777777" w:rsidR="00973A68" w:rsidRDefault="00973A68" w:rsidP="00AF141E">
                  <w:pPr>
                    <w:spacing w:line="276" w:lineRule="auto"/>
                    <w:jc w:val="center"/>
                    <w:rPr>
                      <w:b/>
                      <w:sz w:val="26"/>
                      <w:szCs w:val="26"/>
                    </w:rPr>
                  </w:pPr>
                  <w:r>
                    <w:rPr>
                      <w:b/>
                      <w:sz w:val="26"/>
                      <w:szCs w:val="26"/>
                    </w:rPr>
                    <w:t>Khu vực</w:t>
                  </w:r>
                </w:p>
              </w:tc>
              <w:tc>
                <w:tcPr>
                  <w:tcW w:w="3480" w:type="dxa"/>
                </w:tcPr>
                <w:p w14:paraId="0D6A967E" w14:textId="77777777" w:rsidR="00973A68" w:rsidRDefault="00973A68" w:rsidP="00AF141E">
                  <w:pPr>
                    <w:spacing w:line="276" w:lineRule="auto"/>
                    <w:jc w:val="center"/>
                    <w:rPr>
                      <w:b/>
                      <w:sz w:val="26"/>
                      <w:szCs w:val="26"/>
                    </w:rPr>
                  </w:pPr>
                  <w:r>
                    <w:rPr>
                      <w:b/>
                      <w:sz w:val="26"/>
                      <w:szCs w:val="26"/>
                    </w:rPr>
                    <w:t>Đặc điểm</w:t>
                  </w:r>
                </w:p>
              </w:tc>
            </w:tr>
            <w:tr w:rsidR="00973A68" w14:paraId="712A4115" w14:textId="77777777" w:rsidTr="00AF141E">
              <w:trPr>
                <w:trHeight w:val="425"/>
              </w:trPr>
              <w:tc>
                <w:tcPr>
                  <w:tcW w:w="1550" w:type="dxa"/>
                </w:tcPr>
                <w:p w14:paraId="479FE0FE" w14:textId="77777777" w:rsidR="00973A68" w:rsidRDefault="00973A68" w:rsidP="00AF141E">
                  <w:pPr>
                    <w:spacing w:line="276" w:lineRule="auto"/>
                    <w:jc w:val="both"/>
                    <w:rPr>
                      <w:sz w:val="26"/>
                      <w:szCs w:val="26"/>
                    </w:rPr>
                  </w:pPr>
                  <w:r>
                    <w:rPr>
                      <w:sz w:val="26"/>
                      <w:szCs w:val="26"/>
                    </w:rPr>
                    <w:t>Đồi núi</w:t>
                  </w:r>
                </w:p>
              </w:tc>
              <w:tc>
                <w:tcPr>
                  <w:tcW w:w="3480" w:type="dxa"/>
                </w:tcPr>
                <w:p w14:paraId="5B87508E" w14:textId="77777777" w:rsidR="00973A68" w:rsidRDefault="00973A68" w:rsidP="00AF141E">
                  <w:pPr>
                    <w:spacing w:line="276" w:lineRule="auto"/>
                    <w:jc w:val="both"/>
                    <w:rPr>
                      <w:sz w:val="26"/>
                      <w:szCs w:val="26"/>
                    </w:rPr>
                  </w:pPr>
                </w:p>
              </w:tc>
            </w:tr>
            <w:tr w:rsidR="00973A68" w14:paraId="0CC4B50E" w14:textId="77777777" w:rsidTr="00AF141E">
              <w:trPr>
                <w:trHeight w:val="434"/>
              </w:trPr>
              <w:tc>
                <w:tcPr>
                  <w:tcW w:w="1550" w:type="dxa"/>
                </w:tcPr>
                <w:p w14:paraId="7D0FB93D" w14:textId="77777777" w:rsidR="00973A68" w:rsidRDefault="00973A68" w:rsidP="00AF141E">
                  <w:pPr>
                    <w:spacing w:line="276" w:lineRule="auto"/>
                    <w:jc w:val="both"/>
                    <w:rPr>
                      <w:sz w:val="26"/>
                      <w:szCs w:val="26"/>
                    </w:rPr>
                  </w:pPr>
                  <w:r>
                    <w:rPr>
                      <w:sz w:val="26"/>
                      <w:szCs w:val="26"/>
                    </w:rPr>
                    <w:t>Đồng bằng</w:t>
                  </w:r>
                </w:p>
              </w:tc>
              <w:tc>
                <w:tcPr>
                  <w:tcW w:w="3480" w:type="dxa"/>
                </w:tcPr>
                <w:p w14:paraId="5F4247AE" w14:textId="77777777" w:rsidR="00973A68" w:rsidRDefault="00973A68" w:rsidP="00AF141E">
                  <w:pPr>
                    <w:spacing w:line="276" w:lineRule="auto"/>
                    <w:jc w:val="both"/>
                    <w:rPr>
                      <w:sz w:val="26"/>
                      <w:szCs w:val="26"/>
                    </w:rPr>
                  </w:pPr>
                </w:p>
              </w:tc>
            </w:tr>
          </w:tbl>
          <w:p w14:paraId="7162A191" w14:textId="77777777" w:rsidR="00973A68" w:rsidRDefault="00973A68" w:rsidP="00AF141E">
            <w:pPr>
              <w:spacing w:line="276" w:lineRule="auto"/>
              <w:jc w:val="both"/>
              <w:rPr>
                <w:sz w:val="26"/>
                <w:szCs w:val="26"/>
                <w:u w:val="single"/>
              </w:rPr>
            </w:pPr>
            <w:r>
              <w:rPr>
                <w:sz w:val="26"/>
                <w:szCs w:val="26"/>
                <w:u w:val="single"/>
              </w:rPr>
              <w:t xml:space="preserve">HS làm việc cá nhân. </w:t>
            </w:r>
          </w:p>
          <w:p w14:paraId="6FDD1C74" w14:textId="77777777" w:rsidR="00973A68" w:rsidRDefault="00973A68" w:rsidP="00AF141E">
            <w:pPr>
              <w:spacing w:line="276" w:lineRule="auto"/>
              <w:jc w:val="both"/>
              <w:rPr>
                <w:sz w:val="26"/>
                <w:szCs w:val="26"/>
              </w:rPr>
            </w:pPr>
            <w:r>
              <w:rPr>
                <w:sz w:val="26"/>
                <w:szCs w:val="26"/>
              </w:rPr>
              <w:t xml:space="preserve">HS lên </w:t>
            </w:r>
            <w:r>
              <w:rPr>
                <w:color w:val="000000"/>
                <w:sz w:val="26"/>
                <w:szCs w:val="26"/>
                <w:highlight w:val="white"/>
              </w:rPr>
              <w:t xml:space="preserve">Xác định trên lược đồ 1 số đỉnh núi, 1 số nhành núi và đồng bằng lớn </w:t>
            </w:r>
          </w:p>
          <w:p w14:paraId="109973D2" w14:textId="77777777" w:rsidR="00973A68" w:rsidRDefault="00973A68" w:rsidP="00AF141E">
            <w:pPr>
              <w:spacing w:line="276" w:lineRule="auto"/>
              <w:jc w:val="both"/>
              <w:rPr>
                <w:sz w:val="26"/>
                <w:szCs w:val="26"/>
              </w:rPr>
            </w:pPr>
            <w:r>
              <w:rPr>
                <w:b/>
                <w:sz w:val="26"/>
                <w:szCs w:val="26"/>
              </w:rPr>
              <w:lastRenderedPageBreak/>
              <w:t>Bước 2:</w:t>
            </w:r>
            <w:r>
              <w:rPr>
                <w:sz w:val="26"/>
                <w:szCs w:val="26"/>
              </w:rPr>
              <w:t xml:space="preserve"> Thực hiện nhiệm cá nhân</w:t>
            </w:r>
          </w:p>
          <w:p w14:paraId="69FD057F"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2AC8BA8C"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71A9456D"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tc>
        <w:tc>
          <w:tcPr>
            <w:tcW w:w="3292" w:type="dxa"/>
          </w:tcPr>
          <w:p w14:paraId="05D96C20" w14:textId="77777777" w:rsidR="00973A68" w:rsidRDefault="00973A68" w:rsidP="00AF141E">
            <w:pPr>
              <w:spacing w:line="276" w:lineRule="auto"/>
              <w:jc w:val="both"/>
              <w:rPr>
                <w:b/>
                <w:color w:val="7030A0"/>
                <w:sz w:val="26"/>
                <w:szCs w:val="26"/>
              </w:rPr>
            </w:pPr>
            <w:r>
              <w:rPr>
                <w:b/>
                <w:color w:val="7030A0"/>
                <w:sz w:val="26"/>
                <w:szCs w:val="26"/>
              </w:rPr>
              <w:lastRenderedPageBreak/>
              <w:t>1. Đặc điểm chung của địa hình.</w:t>
            </w:r>
          </w:p>
          <w:p w14:paraId="0115AF1E" w14:textId="77777777" w:rsidR="00973A68" w:rsidRDefault="00973A68" w:rsidP="00AF141E">
            <w:pPr>
              <w:spacing w:line="276" w:lineRule="auto"/>
              <w:jc w:val="both"/>
              <w:rPr>
                <w:b/>
                <w:color w:val="7030A0"/>
                <w:sz w:val="26"/>
                <w:szCs w:val="26"/>
              </w:rPr>
            </w:pPr>
            <w:r>
              <w:rPr>
                <w:b/>
                <w:color w:val="7030A0"/>
                <w:sz w:val="26"/>
                <w:szCs w:val="26"/>
              </w:rPr>
              <w:t>a) Địa hình đổi núi chiêm ưu thế</w:t>
            </w:r>
          </w:p>
          <w:p w14:paraId="37EBBACF" w14:textId="77777777" w:rsidR="00973A68" w:rsidRDefault="00973A68" w:rsidP="00AF141E">
            <w:pPr>
              <w:spacing w:line="276" w:lineRule="auto"/>
              <w:jc w:val="both"/>
              <w:rPr>
                <w:sz w:val="26"/>
                <w:szCs w:val="26"/>
              </w:rPr>
            </w:pPr>
            <w:r>
              <w:rPr>
                <w:sz w:val="26"/>
                <w:szCs w:val="26"/>
              </w:rPr>
              <w:t>+ Đồi núi chiếm tới 3/4 diện tích phần đất liễn, nhưng chủ yếu là đổi núi thấp.</w:t>
            </w:r>
          </w:p>
          <w:p w14:paraId="696A77C8" w14:textId="77777777" w:rsidR="00973A68" w:rsidRDefault="00973A68" w:rsidP="00AF141E">
            <w:pPr>
              <w:spacing w:line="276" w:lineRule="auto"/>
              <w:jc w:val="both"/>
              <w:rPr>
                <w:sz w:val="26"/>
                <w:szCs w:val="26"/>
              </w:rPr>
            </w:pPr>
            <w:r>
              <w:rPr>
                <w:sz w:val="26"/>
                <w:szCs w:val="26"/>
              </w:rPr>
              <w:t>+ Đồi núi nước ta chạy dài 1 400 km, từ Tây Bắc tới Đông Nam Bộ.</w:t>
            </w:r>
          </w:p>
          <w:p w14:paraId="34821E21" w14:textId="77777777" w:rsidR="00973A68" w:rsidRDefault="00973A68" w:rsidP="00AF141E">
            <w:pPr>
              <w:spacing w:line="276" w:lineRule="auto"/>
              <w:jc w:val="both"/>
              <w:rPr>
                <w:sz w:val="26"/>
                <w:szCs w:val="26"/>
                <w:highlight w:val="white"/>
              </w:rPr>
            </w:pPr>
            <w:r>
              <w:rPr>
                <w:sz w:val="26"/>
                <w:szCs w:val="26"/>
              </w:rPr>
              <w:t>+ Địa hình đồng bằng chỉ chiếm 1/4 diện tích phần đất liễn.</w:t>
            </w:r>
          </w:p>
        </w:tc>
      </w:tr>
      <w:tr w:rsidR="00973A68" w14:paraId="180A4555" w14:textId="77777777" w:rsidTr="00AF141E">
        <w:tc>
          <w:tcPr>
            <w:tcW w:w="9631" w:type="dxa"/>
            <w:gridSpan w:val="2"/>
          </w:tcPr>
          <w:p w14:paraId="41B8BC51"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b) Địa hình có hai hướng chính là tây bắc - đông nam và hướng vòng cung</w:t>
            </w:r>
          </w:p>
          <w:p w14:paraId="671D442B"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14:paraId="68CD102B" w14:textId="77777777" w:rsidR="00973A68" w:rsidRDefault="00973A68" w:rsidP="00AF141E">
            <w:pPr>
              <w:spacing w:line="276" w:lineRule="auto"/>
              <w:jc w:val="both"/>
              <w:rPr>
                <w:sz w:val="26"/>
                <w:szCs w:val="26"/>
                <w:highlight w:val="white"/>
              </w:rPr>
            </w:pPr>
            <w:r>
              <w:rPr>
                <w:color w:val="000000"/>
                <w:sz w:val="26"/>
                <w:szCs w:val="26"/>
                <w:highlight w:val="white"/>
              </w:rPr>
              <w:t>- Xác định trên lược đồ 1 số dãy núi có hướng tây bắc - đông nam và hướng vòng cung</w:t>
            </w:r>
          </w:p>
          <w:p w14:paraId="1DF226B4"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14:paraId="6DC37C23" w14:textId="77777777" w:rsidR="00973A68" w:rsidRDefault="00973A68" w:rsidP="00AF141E">
            <w:pPr>
              <w:spacing w:line="276" w:lineRule="auto"/>
              <w:jc w:val="both"/>
              <w:rPr>
                <w:sz w:val="26"/>
                <w:szCs w:val="26"/>
                <w:highlight w:val="white"/>
              </w:rPr>
            </w:pPr>
            <w:r>
              <w:rPr>
                <w:color w:val="000000"/>
                <w:sz w:val="26"/>
                <w:szCs w:val="26"/>
                <w:highlight w:val="white"/>
              </w:rPr>
              <w:t xml:space="preserve">HS làm việc cá nhân trả lời các câu hỏi của GV </w:t>
            </w:r>
          </w:p>
          <w:p w14:paraId="7F7E461E" w14:textId="77777777" w:rsidR="00973A68" w:rsidRDefault="00973A68"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14:paraId="2A54F365" w14:textId="77777777" w:rsidR="00973A68" w:rsidRDefault="00973A68" w:rsidP="00AF141E">
            <w:pPr>
              <w:pBdr>
                <w:top w:val="nil"/>
                <w:left w:val="nil"/>
                <w:bottom w:val="nil"/>
                <w:right w:val="nil"/>
                <w:between w:val="nil"/>
              </w:pBdr>
              <w:spacing w:line="276" w:lineRule="auto"/>
              <w:jc w:val="both"/>
              <w:rPr>
                <w:b/>
                <w:sz w:val="26"/>
                <w:szCs w:val="26"/>
              </w:rPr>
            </w:pPr>
            <w:r>
              <w:rPr>
                <w:b/>
                <w:color w:val="000000"/>
                <w:sz w:val="26"/>
                <w:szCs w:val="26"/>
              </w:rPr>
              <w:t>d. Cách thức tổ chức</w:t>
            </w:r>
          </w:p>
        </w:tc>
      </w:tr>
      <w:tr w:rsidR="00973A68" w14:paraId="745E87C1" w14:textId="77777777" w:rsidTr="00AF141E">
        <w:tc>
          <w:tcPr>
            <w:tcW w:w="6339" w:type="dxa"/>
          </w:tcPr>
          <w:p w14:paraId="5D1286F9" w14:textId="77777777" w:rsidR="00973A68" w:rsidRDefault="00973A68" w:rsidP="00AF141E">
            <w:pPr>
              <w:spacing w:line="276" w:lineRule="auto"/>
              <w:jc w:val="both"/>
              <w:rPr>
                <w:b/>
                <w:sz w:val="26"/>
                <w:szCs w:val="26"/>
              </w:rPr>
            </w:pPr>
            <w:r>
              <w:rPr>
                <w:b/>
                <w:sz w:val="26"/>
                <w:szCs w:val="26"/>
              </w:rPr>
              <w:t xml:space="preserve">Bước 1: </w:t>
            </w:r>
            <w:r>
              <w:rPr>
                <w:sz w:val="26"/>
                <w:szCs w:val="26"/>
              </w:rPr>
              <w:t>Chuyển giao nhiệm vụ</w:t>
            </w:r>
          </w:p>
          <w:p w14:paraId="2AD0E808" w14:textId="77777777" w:rsidR="00973A68" w:rsidRDefault="00973A68" w:rsidP="00AF141E">
            <w:pPr>
              <w:spacing w:line="276" w:lineRule="auto"/>
              <w:jc w:val="both"/>
              <w:rPr>
                <w:sz w:val="26"/>
                <w:szCs w:val="26"/>
              </w:rPr>
            </w:pPr>
            <w:r>
              <w:rPr>
                <w:sz w:val="26"/>
                <w:szCs w:val="26"/>
              </w:rPr>
              <w:t>HS Dựa vào thông tin SGK mục b và bản đồ địa hình Việt Nam</w:t>
            </w:r>
          </w:p>
          <w:p w14:paraId="2B625220" w14:textId="77777777" w:rsidR="00973A68" w:rsidRDefault="00973A68" w:rsidP="00AF141E">
            <w:pPr>
              <w:spacing w:line="276" w:lineRule="auto"/>
              <w:jc w:val="both"/>
              <w:rPr>
                <w:sz w:val="26"/>
                <w:szCs w:val="26"/>
              </w:rPr>
            </w:pPr>
            <w:r>
              <w:rPr>
                <w:sz w:val="26"/>
                <w:szCs w:val="26"/>
              </w:rPr>
              <w:t xml:space="preserve">+ Xác định trên lược đồ 1 số dãy núi có hướng tây bắc - đông nam và hướng vòng cung </w:t>
            </w:r>
          </w:p>
          <w:p w14:paraId="75F55995" w14:textId="77777777" w:rsidR="00973A68" w:rsidRDefault="00973A68" w:rsidP="00AF141E">
            <w:pPr>
              <w:spacing w:line="276" w:lineRule="auto"/>
              <w:jc w:val="both"/>
              <w:rPr>
                <w:sz w:val="26"/>
                <w:szCs w:val="26"/>
              </w:rPr>
            </w:pPr>
            <w:r>
              <w:rPr>
                <w:sz w:val="26"/>
                <w:szCs w:val="26"/>
              </w:rPr>
              <w:t xml:space="preserve">+ Nêu hướng chính của địa hình Việt Nam. </w:t>
            </w:r>
          </w:p>
          <w:p w14:paraId="607A9FAA" w14:textId="77777777" w:rsidR="00973A68" w:rsidRDefault="00973A68" w:rsidP="00AF141E">
            <w:pPr>
              <w:spacing w:line="276" w:lineRule="auto"/>
              <w:jc w:val="both"/>
              <w:rPr>
                <w:sz w:val="26"/>
                <w:szCs w:val="26"/>
              </w:rPr>
            </w:pPr>
            <w:r>
              <w:rPr>
                <w:b/>
                <w:sz w:val="26"/>
                <w:szCs w:val="26"/>
              </w:rPr>
              <w:t>Bước 2:</w:t>
            </w:r>
            <w:r>
              <w:rPr>
                <w:sz w:val="26"/>
                <w:szCs w:val="26"/>
              </w:rPr>
              <w:t xml:space="preserve"> Thực hiện nhiệm cá nhân</w:t>
            </w:r>
          </w:p>
          <w:p w14:paraId="5B4C2462"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131CA576"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4D045BE2"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3B45D9E6" w14:textId="77777777" w:rsidR="00973A68" w:rsidRDefault="00973A68" w:rsidP="00AF141E">
            <w:pPr>
              <w:spacing w:line="276" w:lineRule="auto"/>
              <w:jc w:val="both"/>
              <w:rPr>
                <w:sz w:val="26"/>
                <w:szCs w:val="26"/>
              </w:rPr>
            </w:pPr>
            <w:r>
              <w:rPr>
                <w:sz w:val="26"/>
                <w:szCs w:val="26"/>
              </w:rPr>
              <w:t xml:space="preserve">- Mở rộng, GV có thể yêu cầu HS lấy ví dụ chúng minh ảnh hưởng của hướng địa hình đến hướng dòng chảy các con sông. GV có thể gợi ý cho HS quan sát bẳn đồ để nhận xét hướng của các con sông nước ta chảy theo hướng nào? Có tương đồng và phù hợp với hướng địa hình không?... Từ đó, GV giúp HS nắm được hướng địa hình ảnh hưởng đến hướng dòng chảy của các con sông và HS tự nêu được một số ví dụ vẽ hướng dòng chảy của các con sông chứng minh cho nội dung trên. Ví dụ: sông Hồng </w:t>
            </w:r>
            <w:r>
              <w:rPr>
                <w:sz w:val="26"/>
                <w:szCs w:val="26"/>
              </w:rPr>
              <w:lastRenderedPageBreak/>
              <w:t>chảy theo hướng tây bắc - đông nam, phù hợp với hướng địa hình thung lũng sông Hồng chạy theo hướng tây bắc - đông nam,...</w:t>
            </w:r>
          </w:p>
        </w:tc>
        <w:tc>
          <w:tcPr>
            <w:tcW w:w="3292" w:type="dxa"/>
          </w:tcPr>
          <w:p w14:paraId="01C51C82" w14:textId="77777777" w:rsidR="00973A68" w:rsidRDefault="00973A68" w:rsidP="00AF141E">
            <w:pPr>
              <w:spacing w:line="276" w:lineRule="auto"/>
              <w:jc w:val="both"/>
              <w:rPr>
                <w:b/>
                <w:color w:val="7030A0"/>
                <w:sz w:val="26"/>
                <w:szCs w:val="26"/>
              </w:rPr>
            </w:pPr>
            <w:r>
              <w:rPr>
                <w:b/>
                <w:color w:val="7030A0"/>
                <w:sz w:val="26"/>
                <w:szCs w:val="26"/>
              </w:rPr>
              <w:lastRenderedPageBreak/>
              <w:t>b) Địa hình có hai hướng chính là tây bắc - đông nam và hướng vòng cung</w:t>
            </w:r>
          </w:p>
          <w:p w14:paraId="01E35370" w14:textId="77777777" w:rsidR="00973A68" w:rsidRDefault="00973A68" w:rsidP="00AF141E">
            <w:pPr>
              <w:spacing w:line="276" w:lineRule="auto"/>
              <w:jc w:val="both"/>
              <w:rPr>
                <w:sz w:val="26"/>
                <w:szCs w:val="26"/>
                <w:highlight w:val="white"/>
              </w:rPr>
            </w:pPr>
            <w:r>
              <w:rPr>
                <w:sz w:val="26"/>
                <w:szCs w:val="26"/>
                <w:highlight w:val="white"/>
              </w:rPr>
              <w:t xml:space="preserve">Địa hình nước ta có 2 hướng chính </w:t>
            </w:r>
          </w:p>
          <w:p w14:paraId="0904A99D" w14:textId="77777777" w:rsidR="00973A68" w:rsidRDefault="00973A68" w:rsidP="00AF141E">
            <w:pPr>
              <w:spacing w:line="276" w:lineRule="auto"/>
              <w:jc w:val="both"/>
              <w:rPr>
                <w:sz w:val="26"/>
                <w:szCs w:val="26"/>
                <w:highlight w:val="white"/>
              </w:rPr>
            </w:pPr>
            <w:r>
              <w:rPr>
                <w:sz w:val="26"/>
                <w:szCs w:val="26"/>
                <w:highlight w:val="white"/>
              </w:rPr>
              <w:t>+ Hướng tây bắc- đông nam: dãy Con Voi, Hoàng Liên Sơn, dãy Trường Sơn Bắc ...</w:t>
            </w:r>
          </w:p>
          <w:p w14:paraId="12EB9FCF" w14:textId="77777777" w:rsidR="00973A68" w:rsidRDefault="00973A68" w:rsidP="00AF141E">
            <w:pPr>
              <w:spacing w:line="276" w:lineRule="auto"/>
              <w:jc w:val="both"/>
              <w:rPr>
                <w:sz w:val="26"/>
                <w:szCs w:val="26"/>
                <w:highlight w:val="white"/>
              </w:rPr>
            </w:pPr>
            <w:r>
              <w:rPr>
                <w:sz w:val="26"/>
                <w:szCs w:val="26"/>
                <w:highlight w:val="white"/>
              </w:rPr>
              <w:t>+ Hướng vòng cung chủ yếu là khu vực Đông Bắc (cc Ngân Sơn, cc Bắc Sơn, cc Đông Triều , cc Đông Triều)</w:t>
            </w:r>
          </w:p>
        </w:tc>
      </w:tr>
      <w:tr w:rsidR="00973A68" w14:paraId="7F5CBD7F" w14:textId="77777777" w:rsidTr="00AF141E">
        <w:tc>
          <w:tcPr>
            <w:tcW w:w="9631" w:type="dxa"/>
            <w:gridSpan w:val="2"/>
          </w:tcPr>
          <w:p w14:paraId="698AF0AA"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c) Địa hình có tính chất phân bậc khá rõ rệt</w:t>
            </w:r>
          </w:p>
          <w:p w14:paraId="123F93A2"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14:paraId="2C0F7A94" w14:textId="77777777" w:rsidR="00973A68" w:rsidRDefault="00973A68"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Nắm được tính chất phần bậc khá rõ rệt của địa hình Việt Nam.</w:t>
            </w:r>
          </w:p>
          <w:p w14:paraId="68DE599A" w14:textId="77777777" w:rsidR="00973A68" w:rsidRDefault="00973A68"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Xác định được vị trí các bậc địa hình của nước ta trên bản đồ.</w:t>
            </w:r>
          </w:p>
          <w:p w14:paraId="352060FB"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14:paraId="36355693" w14:textId="77777777" w:rsidR="00973A68" w:rsidRDefault="00973A68" w:rsidP="00AF141E">
            <w:pPr>
              <w:spacing w:line="276" w:lineRule="auto"/>
              <w:jc w:val="both"/>
              <w:rPr>
                <w:sz w:val="26"/>
                <w:szCs w:val="26"/>
                <w:highlight w:val="white"/>
              </w:rPr>
            </w:pPr>
            <w:r>
              <w:rPr>
                <w:color w:val="000000"/>
                <w:sz w:val="26"/>
                <w:szCs w:val="26"/>
                <w:highlight w:val="white"/>
              </w:rPr>
              <w:t xml:space="preserve">HS làm việc cá nhân  để trả lời các câu hỏi của GV </w:t>
            </w:r>
          </w:p>
          <w:p w14:paraId="374713A1" w14:textId="77777777" w:rsidR="00973A68" w:rsidRDefault="00973A68"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14:paraId="3CC8D33E" w14:textId="77777777" w:rsidR="00973A68" w:rsidRDefault="00973A68" w:rsidP="00AF141E">
            <w:pPr>
              <w:pBdr>
                <w:top w:val="nil"/>
                <w:left w:val="nil"/>
                <w:bottom w:val="nil"/>
                <w:right w:val="nil"/>
                <w:between w:val="nil"/>
              </w:pBdr>
              <w:spacing w:line="276" w:lineRule="auto"/>
              <w:jc w:val="both"/>
              <w:rPr>
                <w:b/>
                <w:sz w:val="26"/>
                <w:szCs w:val="26"/>
              </w:rPr>
            </w:pPr>
            <w:r>
              <w:rPr>
                <w:b/>
                <w:color w:val="000000"/>
                <w:sz w:val="26"/>
                <w:szCs w:val="26"/>
              </w:rPr>
              <w:t>d. Cách thức tổ chức</w:t>
            </w:r>
          </w:p>
        </w:tc>
      </w:tr>
      <w:tr w:rsidR="00973A68" w14:paraId="3081DED9" w14:textId="77777777" w:rsidTr="00AF141E">
        <w:tc>
          <w:tcPr>
            <w:tcW w:w="6339" w:type="dxa"/>
          </w:tcPr>
          <w:p w14:paraId="23DEB862" w14:textId="77777777" w:rsidR="00973A68" w:rsidRDefault="00973A68" w:rsidP="00AF141E">
            <w:pPr>
              <w:spacing w:line="276" w:lineRule="auto"/>
              <w:jc w:val="both"/>
              <w:rPr>
                <w:b/>
                <w:sz w:val="26"/>
                <w:szCs w:val="26"/>
              </w:rPr>
            </w:pPr>
            <w:r>
              <w:rPr>
                <w:b/>
                <w:sz w:val="26"/>
                <w:szCs w:val="26"/>
              </w:rPr>
              <w:t xml:space="preserve">Bước 1: </w:t>
            </w:r>
            <w:r>
              <w:rPr>
                <w:sz w:val="26"/>
                <w:szCs w:val="26"/>
              </w:rPr>
              <w:t>Chuyển giao nhiệm vụ</w:t>
            </w:r>
          </w:p>
          <w:p w14:paraId="32545C32" w14:textId="77777777" w:rsidR="00973A68" w:rsidRDefault="00973A68" w:rsidP="00AF141E">
            <w:pPr>
              <w:spacing w:line="276" w:lineRule="auto"/>
              <w:jc w:val="both"/>
              <w:rPr>
                <w:sz w:val="26"/>
                <w:szCs w:val="26"/>
              </w:rPr>
            </w:pPr>
            <w:r>
              <w:rPr>
                <w:sz w:val="26"/>
                <w:szCs w:val="26"/>
              </w:rPr>
              <w:t>-</w:t>
            </w:r>
            <w:r>
              <w:rPr>
                <w:sz w:val="26"/>
                <w:szCs w:val="26"/>
              </w:rPr>
              <w:tab/>
              <w:t>GV hướng dẫn HS dựa vào thông tin mục c và hình 2.1 để xác định vị trí các bậc địa hình của nước ta trên bản đồ với nhiẽu bậc kế tiếp nhau: núi đồi ở phía bắc, phía tây và tây bắc; đồng bằng ở phía đông và phía nam; thểm lục địa,...</w:t>
            </w:r>
            <w:r>
              <w:rPr>
                <w:color w:val="000000"/>
                <w:sz w:val="26"/>
                <w:szCs w:val="26"/>
                <w:highlight w:val="white"/>
              </w:rPr>
              <w:t xml:space="preserve"> </w:t>
            </w:r>
          </w:p>
          <w:p w14:paraId="6961C6C6" w14:textId="77777777" w:rsidR="00973A68" w:rsidRDefault="00973A68" w:rsidP="00AF141E">
            <w:pPr>
              <w:spacing w:line="276" w:lineRule="auto"/>
              <w:jc w:val="both"/>
              <w:rPr>
                <w:sz w:val="26"/>
                <w:szCs w:val="26"/>
              </w:rPr>
            </w:pPr>
            <w:r>
              <w:rPr>
                <w:b/>
                <w:sz w:val="26"/>
                <w:szCs w:val="26"/>
              </w:rPr>
              <w:t>Bước 2:</w:t>
            </w:r>
            <w:r>
              <w:rPr>
                <w:sz w:val="26"/>
                <w:szCs w:val="26"/>
              </w:rPr>
              <w:t xml:space="preserve"> Thực hiện nhiệm cá nhân</w:t>
            </w:r>
          </w:p>
          <w:p w14:paraId="6713873F"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73387C9C"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59116F1F" w14:textId="77777777" w:rsidR="00973A68" w:rsidRDefault="00973A68" w:rsidP="00AF141E">
            <w:pPr>
              <w:spacing w:line="276" w:lineRule="auto"/>
              <w:jc w:val="both"/>
              <w:rPr>
                <w:sz w:val="26"/>
                <w:szCs w:val="26"/>
              </w:rPr>
            </w:pPr>
            <w:r>
              <w:rPr>
                <w:sz w:val="26"/>
                <w:szCs w:val="26"/>
              </w:rPr>
              <w:t xml:space="preserve">- </w:t>
            </w:r>
            <w:r>
              <w:rPr>
                <w:sz w:val="26"/>
                <w:szCs w:val="26"/>
              </w:rPr>
              <w:tab/>
              <w:t>GV diễn giải thêm vể lịch sử hình thành lãnh thổ để giải thích nguyên nhân tại sao địa hình nước ta có tính phân bậc khá rõ rệt và chốt kiến thức: Địa hình nước ta phần thành nhiều bậc địa hình lớn kế tiếp nhau: núi đồi, đổng bằng, bờ biển, thềm lục địa. Trong đó, lại có các bậc địa hình nhỏ như các bể mặt san bằng, các cao nguyên xếp tầng, các bậc thểm sông,thểm biển,...</w:t>
            </w:r>
          </w:p>
        </w:tc>
        <w:tc>
          <w:tcPr>
            <w:tcW w:w="3292" w:type="dxa"/>
          </w:tcPr>
          <w:p w14:paraId="0CE0DB3F" w14:textId="77777777" w:rsidR="00973A68" w:rsidRDefault="00973A68" w:rsidP="00AF141E">
            <w:pPr>
              <w:spacing w:line="276" w:lineRule="auto"/>
              <w:jc w:val="both"/>
              <w:rPr>
                <w:b/>
                <w:color w:val="7030A0"/>
                <w:sz w:val="26"/>
                <w:szCs w:val="26"/>
              </w:rPr>
            </w:pPr>
            <w:r>
              <w:rPr>
                <w:b/>
                <w:color w:val="7030A0"/>
                <w:sz w:val="26"/>
                <w:szCs w:val="26"/>
              </w:rPr>
              <w:t>c) Địa hình có tính chất phân bậc khá rõ rệt</w:t>
            </w:r>
          </w:p>
          <w:p w14:paraId="2947B157" w14:textId="77777777" w:rsidR="00973A68" w:rsidRDefault="00973A68" w:rsidP="00AF141E">
            <w:pPr>
              <w:spacing w:line="276" w:lineRule="auto"/>
              <w:jc w:val="both"/>
              <w:rPr>
                <w:sz w:val="26"/>
                <w:szCs w:val="26"/>
              </w:rPr>
            </w:pPr>
          </w:p>
          <w:p w14:paraId="3E6B2BF3" w14:textId="77777777" w:rsidR="00973A68" w:rsidRDefault="00973A68" w:rsidP="00AF141E">
            <w:pPr>
              <w:spacing w:line="276" w:lineRule="auto"/>
              <w:jc w:val="both"/>
              <w:rPr>
                <w:sz w:val="26"/>
                <w:szCs w:val="26"/>
                <w:highlight w:val="white"/>
              </w:rPr>
            </w:pPr>
            <w:r>
              <w:rPr>
                <w:sz w:val="26"/>
                <w:szCs w:val="26"/>
                <w:highlight w:val="white"/>
              </w:rPr>
              <w:t>Địa hình nước ta phần thành nhiều bậc địa hình lớn kế tiếp nhau: núi đồi, đổng bằng, bờ biển, thềm lục địa</w:t>
            </w:r>
          </w:p>
        </w:tc>
      </w:tr>
      <w:tr w:rsidR="00973A68" w14:paraId="283B7746" w14:textId="77777777" w:rsidTr="00AF141E">
        <w:tc>
          <w:tcPr>
            <w:tcW w:w="9631" w:type="dxa"/>
            <w:gridSpan w:val="2"/>
          </w:tcPr>
          <w:p w14:paraId="014EEEF2"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 xml:space="preserve">d) </w:t>
            </w:r>
            <w:r>
              <w:rPr>
                <w:b/>
                <w:color w:val="0070C0"/>
                <w:sz w:val="26"/>
                <w:szCs w:val="26"/>
                <w:highlight w:val="white"/>
              </w:rPr>
              <w:tab/>
              <w:t>Địa hình chịu tác động của khí hậu nhiệt đới ẩm gió mùa và con người</w:t>
            </w:r>
          </w:p>
          <w:p w14:paraId="4C3171A9"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14:paraId="1FE23FA2"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Nắm được địa hình nước ta chịu tác động của khí hậu nhiệt đới ẩm gió mùa và con người.</w:t>
            </w:r>
          </w:p>
          <w:p w14:paraId="45AFE39F" w14:textId="77777777" w:rsidR="00973A68" w:rsidRDefault="00973A68"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14:paraId="07BC2654" w14:textId="77777777" w:rsidR="00973A68" w:rsidRDefault="00973A68" w:rsidP="00AF141E">
            <w:pPr>
              <w:spacing w:line="276" w:lineRule="auto"/>
              <w:jc w:val="both"/>
              <w:rPr>
                <w:sz w:val="26"/>
                <w:szCs w:val="26"/>
                <w:highlight w:val="white"/>
              </w:rPr>
            </w:pPr>
            <w:r>
              <w:rPr>
                <w:color w:val="000000"/>
                <w:sz w:val="26"/>
                <w:szCs w:val="26"/>
                <w:highlight w:val="white"/>
              </w:rPr>
              <w:t xml:space="preserve">HS làm việc cá nhân/cặp nhóm để trả lời các câu hỏi của GV </w:t>
            </w:r>
          </w:p>
          <w:p w14:paraId="581716A4" w14:textId="77777777" w:rsidR="00973A68" w:rsidRDefault="00973A68"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14:paraId="08CC7F47" w14:textId="77777777" w:rsidR="00973A68" w:rsidRDefault="00973A68" w:rsidP="00AF141E">
            <w:pPr>
              <w:spacing w:line="276" w:lineRule="auto"/>
              <w:jc w:val="both"/>
              <w:rPr>
                <w:b/>
                <w:color w:val="7030A0"/>
                <w:sz w:val="26"/>
                <w:szCs w:val="26"/>
              </w:rPr>
            </w:pPr>
            <w:r>
              <w:rPr>
                <w:b/>
                <w:sz w:val="26"/>
                <w:szCs w:val="26"/>
              </w:rPr>
              <w:lastRenderedPageBreak/>
              <w:t>d. Cách thức tổ chức</w:t>
            </w:r>
          </w:p>
        </w:tc>
      </w:tr>
      <w:tr w:rsidR="00973A68" w14:paraId="6B5F470D" w14:textId="77777777" w:rsidTr="00AF141E">
        <w:tc>
          <w:tcPr>
            <w:tcW w:w="6339" w:type="dxa"/>
          </w:tcPr>
          <w:p w14:paraId="0C5B7FEA" w14:textId="77777777" w:rsidR="00973A68" w:rsidRDefault="00973A68" w:rsidP="00AF141E">
            <w:pPr>
              <w:spacing w:line="276" w:lineRule="auto"/>
              <w:jc w:val="both"/>
              <w:rPr>
                <w:b/>
                <w:sz w:val="26"/>
                <w:szCs w:val="26"/>
              </w:rPr>
            </w:pPr>
            <w:r>
              <w:rPr>
                <w:b/>
                <w:sz w:val="26"/>
                <w:szCs w:val="26"/>
              </w:rPr>
              <w:lastRenderedPageBreak/>
              <w:t xml:space="preserve">Bước 1: </w:t>
            </w:r>
            <w:r>
              <w:rPr>
                <w:sz w:val="26"/>
                <w:szCs w:val="26"/>
              </w:rPr>
              <w:t>Chuyển giao nhiệm vụ</w:t>
            </w:r>
          </w:p>
          <w:p w14:paraId="2D46F26D" w14:textId="77777777" w:rsidR="00973A68" w:rsidRDefault="00973A68" w:rsidP="00AF141E">
            <w:pPr>
              <w:spacing w:line="276" w:lineRule="auto"/>
              <w:jc w:val="both"/>
              <w:rPr>
                <w:sz w:val="26"/>
                <w:szCs w:val="26"/>
              </w:rPr>
            </w:pPr>
            <w:r>
              <w:rPr>
                <w:color w:val="000000"/>
                <w:sz w:val="26"/>
                <w:szCs w:val="26"/>
              </w:rPr>
              <w:t>GV yêu cầu HS dựa vào thông tin mục d, hãy cho biết địa hình nước ta chịu tác động của khí hậu nhiệt đới ẩm gió mùa và con người như thế nào.</w:t>
            </w:r>
            <w:r>
              <w:rPr>
                <w:color w:val="000000"/>
                <w:sz w:val="26"/>
                <w:szCs w:val="26"/>
                <w:highlight w:val="white"/>
              </w:rPr>
              <w:t xml:space="preserve"> </w:t>
            </w:r>
          </w:p>
          <w:p w14:paraId="15CEFED7" w14:textId="77777777" w:rsidR="00973A68" w:rsidRDefault="00973A68" w:rsidP="00AF141E">
            <w:pPr>
              <w:spacing w:line="276" w:lineRule="auto"/>
              <w:jc w:val="both"/>
              <w:rPr>
                <w:sz w:val="26"/>
                <w:szCs w:val="26"/>
              </w:rPr>
            </w:pPr>
            <w:r>
              <w:rPr>
                <w:b/>
                <w:sz w:val="26"/>
                <w:szCs w:val="26"/>
              </w:rPr>
              <w:t>Bước 2:</w:t>
            </w:r>
            <w:r>
              <w:rPr>
                <w:sz w:val="26"/>
                <w:szCs w:val="26"/>
              </w:rPr>
              <w:t xml:space="preserve"> Thực hiện nhiệm cá nhân</w:t>
            </w:r>
          </w:p>
          <w:p w14:paraId="41133D45" w14:textId="77777777" w:rsidR="00973A68" w:rsidRDefault="00973A68" w:rsidP="00AF141E">
            <w:pPr>
              <w:spacing w:line="276" w:lineRule="auto"/>
              <w:jc w:val="both"/>
              <w:rPr>
                <w:sz w:val="26"/>
                <w:szCs w:val="26"/>
              </w:rPr>
            </w:pPr>
            <w:r>
              <w:rPr>
                <w:b/>
                <w:sz w:val="26"/>
                <w:szCs w:val="26"/>
              </w:rPr>
              <w:t>Bước 3:</w:t>
            </w:r>
            <w:r>
              <w:rPr>
                <w:sz w:val="26"/>
                <w:szCs w:val="26"/>
              </w:rPr>
              <w:t xml:space="preserve"> </w:t>
            </w:r>
            <w:r>
              <w:rPr>
                <w:color w:val="000000"/>
                <w:sz w:val="26"/>
                <w:szCs w:val="26"/>
              </w:rPr>
              <w:t>HS trình bày biểu hiện tác động của khí hậu nhiệt đới ẩm gió mùa và con người đến địa hình</w:t>
            </w:r>
          </w:p>
          <w:p w14:paraId="1A225EA1"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339502CF"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76997B24" w14:textId="77777777" w:rsidR="00973A68" w:rsidRDefault="00973A68" w:rsidP="00AF141E">
            <w:pPr>
              <w:spacing w:line="276" w:lineRule="auto"/>
              <w:jc w:val="both"/>
              <w:rPr>
                <w:sz w:val="26"/>
                <w:szCs w:val="26"/>
              </w:rPr>
            </w:pPr>
            <w:r>
              <w:rPr>
                <w:sz w:val="26"/>
                <w:szCs w:val="26"/>
              </w:rPr>
              <w:t xml:space="preserve">- </w:t>
            </w:r>
            <w:r>
              <w:rPr>
                <w:color w:val="000000"/>
                <w:sz w:val="26"/>
                <w:szCs w:val="26"/>
              </w:rPr>
              <w:t>GV cho HS đọc mục Em có biết để mở rộng kiến thức vẽ động Phong Nha bằng video theo đường link sau</w:t>
            </w:r>
          </w:p>
          <w:p w14:paraId="7915F9E7" w14:textId="77777777" w:rsidR="00973A68" w:rsidRDefault="00973A68" w:rsidP="00AF141E">
            <w:pPr>
              <w:spacing w:line="276" w:lineRule="auto"/>
              <w:jc w:val="both"/>
              <w:rPr>
                <w:sz w:val="26"/>
                <w:szCs w:val="26"/>
              </w:rPr>
            </w:pPr>
            <w:r>
              <w:rPr>
                <w:color w:val="000000"/>
                <w:sz w:val="26"/>
                <w:szCs w:val="26"/>
              </w:rPr>
              <w:t>https://phongnhaexplorer.com/phong-nha/vuon-quoc-gia-phong-nha-ke-bang.html</w:t>
            </w:r>
          </w:p>
          <w:p w14:paraId="5B210D6D" w14:textId="77777777" w:rsidR="00973A68" w:rsidRDefault="00973A68" w:rsidP="00AF141E">
            <w:pPr>
              <w:spacing w:line="276" w:lineRule="auto"/>
              <w:jc w:val="both"/>
              <w:rPr>
                <w:b/>
                <w:sz w:val="26"/>
                <w:szCs w:val="26"/>
              </w:rPr>
            </w:pPr>
            <w:r>
              <w:rPr>
                <w:color w:val="000000"/>
                <w:sz w:val="26"/>
                <w:szCs w:val="26"/>
              </w:rPr>
              <w:t xml:space="preserve"> Ngoài ra, GV có thể yêu cầu HS liên hệ vẽ tác động của khí hậu nhiệt đới ẩm gió mùa và con người đối với địa hình địa phương, HS dựa vào hiểu biết cá nhân để trả lời.</w:t>
            </w:r>
            <w:r>
              <w:rPr>
                <w:sz w:val="26"/>
                <w:szCs w:val="26"/>
              </w:rPr>
              <w:t>.</w:t>
            </w:r>
          </w:p>
        </w:tc>
        <w:tc>
          <w:tcPr>
            <w:tcW w:w="3292" w:type="dxa"/>
          </w:tcPr>
          <w:p w14:paraId="1E0CE7D7" w14:textId="77777777" w:rsidR="00973A68" w:rsidRDefault="00973A68" w:rsidP="00AF141E">
            <w:pPr>
              <w:spacing w:line="276" w:lineRule="auto"/>
              <w:jc w:val="both"/>
              <w:rPr>
                <w:b/>
                <w:color w:val="7030A0"/>
                <w:sz w:val="26"/>
                <w:szCs w:val="26"/>
              </w:rPr>
            </w:pPr>
            <w:r>
              <w:rPr>
                <w:b/>
                <w:color w:val="7030A0"/>
                <w:sz w:val="26"/>
                <w:szCs w:val="26"/>
              </w:rPr>
              <w:t xml:space="preserve">d) </w:t>
            </w:r>
            <w:r>
              <w:rPr>
                <w:b/>
                <w:color w:val="7030A0"/>
                <w:sz w:val="26"/>
                <w:szCs w:val="26"/>
              </w:rPr>
              <w:tab/>
              <w:t>Địa hình chịu tác động của khí hậu nhiệt đới ẩm gió mùa và con người</w:t>
            </w:r>
          </w:p>
          <w:p w14:paraId="7026E364"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Đá bị phong hoá mạnh mẽ nên bẽ mặt địa hình được che phủ bởi một lớp vỏ phong hoá dày. Quá trình xâm thực, xói mòn mạnh, càng khiến địa hình bị chia cắt. Bẽ mặt địa hình dễ bị biến đổi do hiện tượng trượt lở đất đá khi mưa lớn theo mùa.</w:t>
            </w:r>
          </w:p>
          <w:p w14:paraId="1EEE6DB0" w14:textId="77777777" w:rsidR="00973A68" w:rsidRDefault="00973A68" w:rsidP="00AF141E">
            <w:pPr>
              <w:widowControl w:val="0"/>
              <w:pBdr>
                <w:top w:val="nil"/>
                <w:left w:val="nil"/>
                <w:bottom w:val="nil"/>
                <w:right w:val="nil"/>
                <w:between w:val="nil"/>
              </w:pBdr>
              <w:spacing w:after="60" w:line="264" w:lineRule="auto"/>
              <w:ind w:firstLine="500"/>
              <w:jc w:val="both"/>
              <w:rPr>
                <w:sz w:val="26"/>
                <w:szCs w:val="26"/>
              </w:rPr>
            </w:pPr>
            <w:r>
              <w:rPr>
                <w:color w:val="000000"/>
                <w:sz w:val="26"/>
                <w:szCs w:val="26"/>
              </w:rPr>
              <w:t>+ Lượng mưa lớn làm quá trình hoà tan đá vôi mạnh mẽ, tạo nên các dạng địa hình các-xtơ độc đáo, nước ngầm xầm thực sầu vào lòng núi đá hình thành những hang động lớn.</w:t>
            </w:r>
          </w:p>
          <w:p w14:paraId="3BF2C43E" w14:textId="77777777" w:rsidR="00973A68" w:rsidRDefault="00973A68" w:rsidP="00AF141E">
            <w:pPr>
              <w:spacing w:line="276" w:lineRule="auto"/>
              <w:jc w:val="both"/>
              <w:rPr>
                <w:b/>
                <w:color w:val="7030A0"/>
                <w:sz w:val="26"/>
                <w:szCs w:val="26"/>
              </w:rPr>
            </w:pPr>
            <w:r>
              <w:rPr>
                <w:color w:val="000000"/>
                <w:sz w:val="26"/>
                <w:szCs w:val="26"/>
              </w:rPr>
              <w:t>+ Quá trình con người khai thác tài nguyên thiên nhiên, phát triển kinh tế,... làm biến đổi các dạng địa hình tự nhiên, đồng thời tạo ra ngày càng nhiều các dạng địa hình nhân tạo như: đê, đập, hầm mỏ,...</w:t>
            </w:r>
          </w:p>
        </w:tc>
      </w:tr>
      <w:tr w:rsidR="00973A68" w14:paraId="6E9CDD30" w14:textId="77777777" w:rsidTr="00AF141E">
        <w:tc>
          <w:tcPr>
            <w:tcW w:w="9631" w:type="dxa"/>
            <w:gridSpan w:val="2"/>
          </w:tcPr>
          <w:p w14:paraId="4135B755"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 xml:space="preserve">2.2. Tìm hiểu về Các khu vục địa hình. </w:t>
            </w:r>
          </w:p>
          <w:p w14:paraId="44C70A3A"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a) Địa hình đồi núi</w:t>
            </w:r>
          </w:p>
          <w:p w14:paraId="22E01E73"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14:paraId="0AFCF148" w14:textId="77777777" w:rsidR="00973A68" w:rsidRDefault="00973A68" w:rsidP="00AF141E">
            <w:pPr>
              <w:widowControl w:val="0"/>
              <w:pBdr>
                <w:top w:val="nil"/>
                <w:left w:val="nil"/>
                <w:bottom w:val="nil"/>
                <w:right w:val="nil"/>
                <w:between w:val="nil"/>
              </w:pBdr>
              <w:tabs>
                <w:tab w:val="left" w:pos="821"/>
              </w:tabs>
              <w:spacing w:after="60"/>
              <w:jc w:val="both"/>
              <w:rPr>
                <w:sz w:val="26"/>
                <w:szCs w:val="26"/>
              </w:rPr>
            </w:pPr>
            <w:r>
              <w:rPr>
                <w:color w:val="000000"/>
                <w:sz w:val="26"/>
                <w:szCs w:val="26"/>
              </w:rPr>
              <w:t>- Trình bày được đặc điểm địa hình của bốn vùng đồi núi ở nước ta: Đông Bắc, Tầy Bắc, Trường Sơn Bắc và Trường Sơn Nam.</w:t>
            </w:r>
          </w:p>
          <w:p w14:paraId="24C0FFEB" w14:textId="77777777" w:rsidR="00973A68" w:rsidRDefault="00973A68" w:rsidP="00AF141E">
            <w:pPr>
              <w:spacing w:line="276" w:lineRule="auto"/>
              <w:jc w:val="both"/>
              <w:rPr>
                <w:sz w:val="26"/>
                <w:szCs w:val="26"/>
                <w:highlight w:val="white"/>
              </w:rPr>
            </w:pPr>
            <w:bookmarkStart w:id="0" w:name="3znysh7" w:colFirst="0" w:colLast="0"/>
            <w:bookmarkEnd w:id="0"/>
            <w:r>
              <w:rPr>
                <w:color w:val="000000"/>
                <w:sz w:val="26"/>
                <w:szCs w:val="26"/>
              </w:rPr>
              <w:t>- Xác định được trên bẳn đồ các khu vực địa hình đồi núi của nước ta</w:t>
            </w:r>
          </w:p>
          <w:p w14:paraId="1B26AD05"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b. Nội dung: HS hoạt động nhóm</w:t>
            </w:r>
          </w:p>
          <w:p w14:paraId="35C859B5" w14:textId="77777777" w:rsidR="00973A68" w:rsidRDefault="00973A68" w:rsidP="00AF141E">
            <w:pPr>
              <w:spacing w:line="276" w:lineRule="auto"/>
              <w:jc w:val="both"/>
              <w:rPr>
                <w:sz w:val="26"/>
                <w:szCs w:val="26"/>
                <w:highlight w:val="white"/>
              </w:rPr>
            </w:pPr>
            <w:r>
              <w:rPr>
                <w:color w:val="000000"/>
                <w:sz w:val="26"/>
                <w:szCs w:val="26"/>
                <w:highlight w:val="white"/>
              </w:rPr>
              <w:t xml:space="preserve">c. Sản Phẩm: phiếu học tập của các nhóm. </w:t>
            </w:r>
          </w:p>
          <w:p w14:paraId="622633C4" w14:textId="77777777" w:rsidR="00973A68" w:rsidRDefault="00973A68" w:rsidP="00AF141E">
            <w:pPr>
              <w:spacing w:line="276" w:lineRule="auto"/>
              <w:jc w:val="both"/>
              <w:rPr>
                <w:sz w:val="26"/>
                <w:szCs w:val="26"/>
                <w:highlight w:val="white"/>
              </w:rPr>
            </w:pPr>
            <w:r>
              <w:rPr>
                <w:sz w:val="26"/>
                <w:szCs w:val="26"/>
              </w:rPr>
              <w:t>d. Cách thức tổ chức</w:t>
            </w:r>
          </w:p>
        </w:tc>
      </w:tr>
      <w:tr w:rsidR="00973A68" w14:paraId="18042191" w14:textId="77777777" w:rsidTr="00AF141E">
        <w:tc>
          <w:tcPr>
            <w:tcW w:w="6339" w:type="dxa"/>
          </w:tcPr>
          <w:p w14:paraId="12DE655D" w14:textId="77777777" w:rsidR="00973A68" w:rsidRDefault="00973A68"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w:t>
            </w:r>
          </w:p>
          <w:p w14:paraId="78E35C0D" w14:textId="77777777" w:rsidR="00973A68" w:rsidRDefault="00973A68" w:rsidP="00AF141E">
            <w:pPr>
              <w:spacing w:line="276" w:lineRule="auto"/>
              <w:jc w:val="both"/>
              <w:rPr>
                <w:sz w:val="26"/>
                <w:szCs w:val="26"/>
                <w:highlight w:val="white"/>
              </w:rPr>
            </w:pPr>
            <w:r>
              <w:rPr>
                <w:color w:val="000000"/>
                <w:sz w:val="26"/>
                <w:szCs w:val="26"/>
                <w:highlight w:val="white"/>
              </w:rPr>
              <w:lastRenderedPageBreak/>
              <w:t xml:space="preserve">- GV phân chia nhóm và hướng dẫn các nhóm hoàn thành phiếu học tập. </w:t>
            </w:r>
          </w:p>
          <w:p w14:paraId="454F5290"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Nhóm 1, 3 Tìm hiểu đặc điểm địa hình vùng Đông Bắc. Và địa hình vùng Tầy Bắc.</w:t>
            </w:r>
          </w:p>
          <w:tbl>
            <w:tblPr>
              <w:tblW w:w="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1599"/>
              <w:gridCol w:w="1599"/>
            </w:tblGrid>
            <w:tr w:rsidR="00973A68" w14:paraId="725FF9B4" w14:textId="77777777" w:rsidTr="00AF141E">
              <w:trPr>
                <w:trHeight w:val="407"/>
              </w:trPr>
              <w:tc>
                <w:tcPr>
                  <w:tcW w:w="1599" w:type="dxa"/>
                </w:tcPr>
                <w:p w14:paraId="0F1F3143"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599" w:type="dxa"/>
                </w:tcPr>
                <w:p w14:paraId="3AB18DBD"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Đông Bắc</w:t>
                  </w:r>
                </w:p>
              </w:tc>
              <w:tc>
                <w:tcPr>
                  <w:tcW w:w="1599" w:type="dxa"/>
                </w:tcPr>
                <w:p w14:paraId="4897608E"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Tầy Bắc</w:t>
                  </w:r>
                </w:p>
              </w:tc>
            </w:tr>
            <w:tr w:rsidR="00973A68" w14:paraId="00F81693" w14:textId="77777777" w:rsidTr="00AF141E">
              <w:trPr>
                <w:trHeight w:val="423"/>
              </w:trPr>
              <w:tc>
                <w:tcPr>
                  <w:tcW w:w="1599" w:type="dxa"/>
                </w:tcPr>
                <w:p w14:paraId="66FB7197"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Giới hạn</w:t>
                  </w:r>
                </w:p>
              </w:tc>
              <w:tc>
                <w:tcPr>
                  <w:tcW w:w="1599" w:type="dxa"/>
                </w:tcPr>
                <w:p w14:paraId="574189CB"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599" w:type="dxa"/>
                </w:tcPr>
                <w:p w14:paraId="085005B8"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3EF0B93E" w14:textId="77777777" w:rsidTr="00AF141E">
              <w:trPr>
                <w:trHeight w:val="765"/>
              </w:trPr>
              <w:tc>
                <w:tcPr>
                  <w:tcW w:w="1599" w:type="dxa"/>
                </w:tcPr>
                <w:p w14:paraId="4886B7C1"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Độ cao trung bình</w:t>
                  </w:r>
                </w:p>
              </w:tc>
              <w:tc>
                <w:tcPr>
                  <w:tcW w:w="1599" w:type="dxa"/>
                </w:tcPr>
                <w:p w14:paraId="73444359"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599" w:type="dxa"/>
                </w:tcPr>
                <w:p w14:paraId="1CD8A9A4"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3F5E7912" w14:textId="77777777" w:rsidTr="00AF141E">
              <w:trPr>
                <w:trHeight w:val="765"/>
              </w:trPr>
              <w:tc>
                <w:tcPr>
                  <w:tcW w:w="1599" w:type="dxa"/>
                </w:tcPr>
                <w:p w14:paraId="33FF4FFF"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Hướng các dãy núi và nêu ví dụ</w:t>
                  </w:r>
                </w:p>
              </w:tc>
              <w:tc>
                <w:tcPr>
                  <w:tcW w:w="1599" w:type="dxa"/>
                </w:tcPr>
                <w:p w14:paraId="64ACC69F"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599" w:type="dxa"/>
                </w:tcPr>
                <w:p w14:paraId="534CAB8F"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574EC5A5" w14:textId="77777777" w:rsidTr="00AF141E">
              <w:trPr>
                <w:trHeight w:val="765"/>
              </w:trPr>
              <w:tc>
                <w:tcPr>
                  <w:tcW w:w="1599" w:type="dxa"/>
                </w:tcPr>
                <w:p w14:paraId="26578580"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Đặc điểm địa hình tiêu biểu</w:t>
                  </w:r>
                </w:p>
              </w:tc>
              <w:tc>
                <w:tcPr>
                  <w:tcW w:w="1599" w:type="dxa"/>
                </w:tcPr>
                <w:p w14:paraId="06A950CD"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599" w:type="dxa"/>
                </w:tcPr>
                <w:p w14:paraId="288D7F06"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bl>
          <w:p w14:paraId="04013B30"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p w14:paraId="3E4857A9"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Nhóm 2,4: Tìm hiểu đặc điểm địa hình vùng Trường Sơn Bắc và địa hình vùng Trường Sơn Nam.</w:t>
            </w:r>
          </w:p>
          <w:p w14:paraId="7857C336" w14:textId="77777777" w:rsidR="00973A68" w:rsidRDefault="00973A68" w:rsidP="00AF141E">
            <w:pPr>
              <w:spacing w:line="276" w:lineRule="auto"/>
              <w:jc w:val="both"/>
              <w:rPr>
                <w:sz w:val="26"/>
                <w:szCs w:val="26"/>
              </w:rPr>
            </w:pPr>
            <w:r>
              <w:rPr>
                <w:color w:val="000000"/>
                <w:sz w:val="26"/>
                <w:szCs w:val="26"/>
              </w:rPr>
              <w:t>Phiếu học tập:</w:t>
            </w:r>
          </w:p>
          <w:tbl>
            <w:tblPr>
              <w:tblW w:w="5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
              <w:gridCol w:w="1669"/>
              <w:gridCol w:w="1670"/>
            </w:tblGrid>
            <w:tr w:rsidR="00973A68" w14:paraId="293CF7DA" w14:textId="77777777" w:rsidTr="00AF141E">
              <w:trPr>
                <w:trHeight w:val="727"/>
              </w:trPr>
              <w:tc>
                <w:tcPr>
                  <w:tcW w:w="1669" w:type="dxa"/>
                </w:tcPr>
                <w:p w14:paraId="59E8E022"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669" w:type="dxa"/>
                </w:tcPr>
                <w:p w14:paraId="55EB5962"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Trường Sơn Bắc</w:t>
                  </w:r>
                </w:p>
              </w:tc>
              <w:tc>
                <w:tcPr>
                  <w:tcW w:w="1670" w:type="dxa"/>
                </w:tcPr>
                <w:p w14:paraId="40D0E70F"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Trường Sơn Nam</w:t>
                  </w:r>
                </w:p>
              </w:tc>
            </w:tr>
            <w:tr w:rsidR="00973A68" w14:paraId="29D2EDDC" w14:textId="77777777" w:rsidTr="00AF141E">
              <w:trPr>
                <w:trHeight w:val="402"/>
              </w:trPr>
              <w:tc>
                <w:tcPr>
                  <w:tcW w:w="1669" w:type="dxa"/>
                </w:tcPr>
                <w:p w14:paraId="22FD3206"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Giới hạn</w:t>
                  </w:r>
                </w:p>
              </w:tc>
              <w:tc>
                <w:tcPr>
                  <w:tcW w:w="1669" w:type="dxa"/>
                </w:tcPr>
                <w:p w14:paraId="6674E320"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670" w:type="dxa"/>
                </w:tcPr>
                <w:p w14:paraId="2D3A1F63"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0085E487" w14:textId="77777777" w:rsidTr="00AF141E">
              <w:trPr>
                <w:trHeight w:val="727"/>
              </w:trPr>
              <w:tc>
                <w:tcPr>
                  <w:tcW w:w="1669" w:type="dxa"/>
                </w:tcPr>
                <w:p w14:paraId="1BFBE30C"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Độ cao trung bình</w:t>
                  </w:r>
                </w:p>
              </w:tc>
              <w:tc>
                <w:tcPr>
                  <w:tcW w:w="1669" w:type="dxa"/>
                </w:tcPr>
                <w:p w14:paraId="2941F9D5"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670" w:type="dxa"/>
                </w:tcPr>
                <w:p w14:paraId="631A3C3D"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4DF7456F" w14:textId="77777777" w:rsidTr="00AF141E">
              <w:trPr>
                <w:trHeight w:val="727"/>
              </w:trPr>
              <w:tc>
                <w:tcPr>
                  <w:tcW w:w="1669" w:type="dxa"/>
                </w:tcPr>
                <w:p w14:paraId="2B9CC5E4"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Hướng các dãy núi</w:t>
                  </w:r>
                </w:p>
              </w:tc>
              <w:tc>
                <w:tcPr>
                  <w:tcW w:w="1669" w:type="dxa"/>
                </w:tcPr>
                <w:p w14:paraId="3860942C"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670" w:type="dxa"/>
                </w:tcPr>
                <w:p w14:paraId="6C2120E1"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r w:rsidR="00973A68" w14:paraId="7515454F" w14:textId="77777777" w:rsidTr="00AF141E">
              <w:trPr>
                <w:trHeight w:val="727"/>
              </w:trPr>
              <w:tc>
                <w:tcPr>
                  <w:tcW w:w="1669" w:type="dxa"/>
                </w:tcPr>
                <w:p w14:paraId="222F8A2B"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Tên một số dãy núi, đỉnh núi</w:t>
                  </w:r>
                </w:p>
              </w:tc>
              <w:tc>
                <w:tcPr>
                  <w:tcW w:w="1669" w:type="dxa"/>
                </w:tcPr>
                <w:p w14:paraId="14D45B1B"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1670" w:type="dxa"/>
                </w:tcPr>
                <w:p w14:paraId="31B7D93A"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r>
          </w:tbl>
          <w:p w14:paraId="4C10CD3A" w14:textId="77777777" w:rsidR="00973A68" w:rsidRDefault="00973A68" w:rsidP="00AF141E">
            <w:pPr>
              <w:spacing w:line="276" w:lineRule="auto"/>
              <w:jc w:val="both"/>
              <w:rPr>
                <w:sz w:val="26"/>
                <w:szCs w:val="26"/>
                <w:highlight w:val="white"/>
              </w:rPr>
            </w:pPr>
          </w:p>
          <w:p w14:paraId="3B9E08B5" w14:textId="77777777" w:rsidR="00973A68" w:rsidRDefault="00973A68" w:rsidP="00AF141E">
            <w:pPr>
              <w:spacing w:line="276" w:lineRule="auto"/>
              <w:jc w:val="both"/>
              <w:rPr>
                <w:sz w:val="26"/>
                <w:szCs w:val="26"/>
                <w:highlight w:val="white"/>
              </w:rPr>
            </w:pPr>
            <w:r>
              <w:rPr>
                <w:b/>
                <w:color w:val="000000"/>
                <w:sz w:val="26"/>
                <w:szCs w:val="26"/>
                <w:highlight w:val="white"/>
              </w:rPr>
              <w:t>Bước 2</w:t>
            </w:r>
            <w:r>
              <w:rPr>
                <w:color w:val="000000"/>
                <w:sz w:val="26"/>
                <w:szCs w:val="26"/>
                <w:highlight w:val="white"/>
              </w:rPr>
              <w:t>: HS thực hiện nhiệm vụ</w:t>
            </w:r>
          </w:p>
          <w:p w14:paraId="38C0CB0A" w14:textId="77777777" w:rsidR="00973A68" w:rsidRDefault="00973A68" w:rsidP="00AF141E">
            <w:pPr>
              <w:spacing w:line="276" w:lineRule="auto"/>
              <w:jc w:val="both"/>
              <w:rPr>
                <w:sz w:val="26"/>
                <w:szCs w:val="26"/>
                <w:highlight w:val="white"/>
              </w:rPr>
            </w:pPr>
            <w:r>
              <w:rPr>
                <w:color w:val="000000"/>
                <w:sz w:val="26"/>
                <w:szCs w:val="26"/>
                <w:highlight w:val="white"/>
              </w:rPr>
              <w:t>- HS trao đổi và trả lời câu hỏi</w:t>
            </w:r>
          </w:p>
          <w:p w14:paraId="573A1CD1" w14:textId="77777777" w:rsidR="00973A68" w:rsidRDefault="00973A68" w:rsidP="00AF141E">
            <w:pPr>
              <w:spacing w:line="276" w:lineRule="auto"/>
              <w:jc w:val="both"/>
              <w:rPr>
                <w:sz w:val="26"/>
                <w:szCs w:val="26"/>
                <w:highlight w:val="white"/>
              </w:rPr>
            </w:pPr>
            <w:r>
              <w:rPr>
                <w:b/>
                <w:color w:val="000000"/>
                <w:sz w:val="26"/>
                <w:szCs w:val="26"/>
                <w:highlight w:val="white"/>
              </w:rPr>
              <w:t>Bước 3</w:t>
            </w:r>
            <w:r>
              <w:rPr>
                <w:color w:val="000000"/>
                <w:sz w:val="26"/>
                <w:szCs w:val="26"/>
                <w:highlight w:val="white"/>
              </w:rPr>
              <w:t>: HS báo cáo kết quả làm việc</w:t>
            </w:r>
          </w:p>
          <w:p w14:paraId="6B706420" w14:textId="77777777" w:rsidR="00973A68" w:rsidRDefault="00973A68" w:rsidP="00AF141E">
            <w:pPr>
              <w:spacing w:line="276" w:lineRule="auto"/>
              <w:jc w:val="both"/>
              <w:rPr>
                <w:sz w:val="26"/>
                <w:szCs w:val="26"/>
                <w:highlight w:val="white"/>
              </w:rPr>
            </w:pPr>
            <w:r>
              <w:rPr>
                <w:color w:val="000000"/>
                <w:sz w:val="26"/>
                <w:szCs w:val="26"/>
                <w:highlight w:val="white"/>
              </w:rPr>
              <w:t>- HS trình bày, các nhóm khác nhận xét, bổ sung</w:t>
            </w:r>
          </w:p>
          <w:p w14:paraId="51BE1689"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047369CE" w14:textId="77777777" w:rsidR="00973A68" w:rsidRDefault="00973A68" w:rsidP="00AF141E">
            <w:pPr>
              <w:spacing w:line="276" w:lineRule="auto"/>
              <w:jc w:val="both"/>
              <w:rPr>
                <w:sz w:val="26"/>
                <w:szCs w:val="26"/>
              </w:rPr>
            </w:pPr>
            <w:r>
              <w:rPr>
                <w:sz w:val="26"/>
                <w:szCs w:val="26"/>
              </w:rPr>
              <w:t xml:space="preserve">- Giáo viên quan sát, nhận xét đánh giá quá trình thực hiện của học sinh về thái độ, tinh thần học tập, khả năng giao </w:t>
            </w:r>
            <w:r>
              <w:rPr>
                <w:sz w:val="26"/>
                <w:szCs w:val="26"/>
              </w:rPr>
              <w:lastRenderedPageBreak/>
              <w:t>tiếp, trình bày và đánh giá kết quả cuối cùng của học sinh.</w:t>
            </w:r>
          </w:p>
          <w:p w14:paraId="5AAEA3C1" w14:textId="77777777" w:rsidR="00973A68" w:rsidRDefault="00973A68" w:rsidP="00AF141E">
            <w:pPr>
              <w:spacing w:line="276" w:lineRule="auto"/>
              <w:jc w:val="both"/>
              <w:rPr>
                <w:sz w:val="26"/>
                <w:szCs w:val="26"/>
              </w:rPr>
            </w:pPr>
            <w:r>
              <w:rPr>
                <w:sz w:val="26"/>
                <w:szCs w:val="26"/>
              </w:rPr>
              <w:t>- Chuẩn kiến thức:</w:t>
            </w:r>
          </w:p>
          <w:p w14:paraId="78CD0B7C" w14:textId="77777777" w:rsidR="00973A68" w:rsidRDefault="00973A68" w:rsidP="00AF141E">
            <w:pPr>
              <w:spacing w:line="276" w:lineRule="auto"/>
              <w:jc w:val="both"/>
              <w:rPr>
                <w:sz w:val="26"/>
                <w:szCs w:val="26"/>
                <w:highlight w:val="white"/>
              </w:rPr>
            </w:pPr>
            <w:r>
              <w:rPr>
                <w:sz w:val="26"/>
                <w:szCs w:val="26"/>
                <w:highlight w:val="white"/>
              </w:rPr>
              <w:t>- Mở rộng: cho HS chia sẻ thêm thông tin Phan-xi-păng, bạch mã. Sau đó GV cho hS quan sát các video qua đường link sau</w:t>
            </w:r>
          </w:p>
          <w:p w14:paraId="6D3E9539" w14:textId="77777777" w:rsidR="00973A68" w:rsidRDefault="00973A68" w:rsidP="00AF141E">
            <w:pPr>
              <w:spacing w:line="276" w:lineRule="auto"/>
              <w:jc w:val="both"/>
              <w:rPr>
                <w:sz w:val="26"/>
                <w:szCs w:val="26"/>
                <w:highlight w:val="white"/>
              </w:rPr>
            </w:pPr>
            <w:r>
              <w:rPr>
                <w:sz w:val="26"/>
                <w:szCs w:val="26"/>
                <w:highlight w:val="white"/>
              </w:rPr>
              <w:t>+ Phan-xi-pang: https://dulichsapa.org.vn/diem-du-lich/phan-xi-pang-sapa/</w:t>
            </w:r>
          </w:p>
          <w:p w14:paraId="14EF8B3E" w14:textId="77777777" w:rsidR="00973A68" w:rsidRDefault="00973A68" w:rsidP="00AF141E">
            <w:pPr>
              <w:spacing w:line="276" w:lineRule="auto"/>
              <w:jc w:val="both"/>
              <w:rPr>
                <w:sz w:val="26"/>
                <w:szCs w:val="26"/>
                <w:highlight w:val="white"/>
              </w:rPr>
            </w:pPr>
            <w:r>
              <w:rPr>
                <w:sz w:val="26"/>
                <w:szCs w:val="26"/>
                <w:highlight w:val="white"/>
              </w:rPr>
              <w:t>+ Dãy Bạch Mã : https://vnexpress.net/mot-ngay-kham-pha-vuon-quoc-gia-bach-ma-4035745.html</w:t>
            </w:r>
          </w:p>
        </w:tc>
        <w:tc>
          <w:tcPr>
            <w:tcW w:w="3292" w:type="dxa"/>
          </w:tcPr>
          <w:p w14:paraId="44BD93C7" w14:textId="77777777" w:rsidR="00973A68" w:rsidRDefault="00973A68" w:rsidP="00AF141E">
            <w:pPr>
              <w:spacing w:line="276" w:lineRule="auto"/>
              <w:jc w:val="both"/>
              <w:rPr>
                <w:b/>
                <w:color w:val="7030A0"/>
                <w:sz w:val="26"/>
                <w:szCs w:val="26"/>
              </w:rPr>
            </w:pPr>
            <w:r>
              <w:rPr>
                <w:b/>
                <w:color w:val="7030A0"/>
                <w:sz w:val="26"/>
                <w:szCs w:val="26"/>
              </w:rPr>
              <w:lastRenderedPageBreak/>
              <w:t xml:space="preserve">2. Các khu vục địa hình. </w:t>
            </w:r>
          </w:p>
          <w:p w14:paraId="37DB135C" w14:textId="77777777" w:rsidR="00973A68" w:rsidRDefault="00973A68" w:rsidP="00AF141E">
            <w:pPr>
              <w:spacing w:line="276" w:lineRule="auto"/>
              <w:jc w:val="both"/>
              <w:rPr>
                <w:b/>
                <w:color w:val="7030A0"/>
                <w:sz w:val="26"/>
                <w:szCs w:val="26"/>
              </w:rPr>
            </w:pPr>
            <w:r>
              <w:rPr>
                <w:b/>
                <w:color w:val="7030A0"/>
                <w:sz w:val="26"/>
                <w:szCs w:val="26"/>
              </w:rPr>
              <w:lastRenderedPageBreak/>
              <w:t>a) Địa hình đồi núi</w:t>
            </w:r>
          </w:p>
          <w:p w14:paraId="6A8270A2" w14:textId="77777777" w:rsidR="00973A68" w:rsidRDefault="00973A68" w:rsidP="00AF141E">
            <w:pPr>
              <w:spacing w:line="276" w:lineRule="auto"/>
              <w:jc w:val="both"/>
              <w:rPr>
                <w:sz w:val="26"/>
                <w:szCs w:val="26"/>
              </w:rPr>
            </w:pPr>
            <w:r>
              <w:rPr>
                <w:color w:val="000000"/>
                <w:sz w:val="26"/>
                <w:szCs w:val="26"/>
              </w:rPr>
              <w:t xml:space="preserve">. </w:t>
            </w:r>
          </w:p>
          <w:p w14:paraId="2927EA3E" w14:textId="77777777" w:rsidR="00973A68" w:rsidRDefault="00973A68" w:rsidP="00AF141E">
            <w:pPr>
              <w:spacing w:line="276" w:lineRule="auto"/>
              <w:jc w:val="both"/>
              <w:rPr>
                <w:b/>
                <w:color w:val="7030A0"/>
                <w:sz w:val="26"/>
                <w:szCs w:val="26"/>
              </w:rPr>
            </w:pPr>
          </w:p>
          <w:p w14:paraId="7B521BDF" w14:textId="77777777" w:rsidR="00973A68" w:rsidRDefault="00973A68" w:rsidP="00AF141E">
            <w:pPr>
              <w:spacing w:line="276" w:lineRule="auto"/>
              <w:jc w:val="both"/>
              <w:rPr>
                <w:sz w:val="26"/>
                <w:szCs w:val="26"/>
                <w:highlight w:val="white"/>
              </w:rPr>
            </w:pPr>
            <w:r>
              <w:rPr>
                <w:sz w:val="26"/>
                <w:szCs w:val="26"/>
                <w:highlight w:val="white"/>
              </w:rPr>
              <w:t>(Bảng chuẩn kiến thức)</w:t>
            </w:r>
          </w:p>
        </w:tc>
      </w:tr>
      <w:tr w:rsidR="00973A68" w14:paraId="6F141258" w14:textId="77777777" w:rsidTr="00AF141E">
        <w:tc>
          <w:tcPr>
            <w:tcW w:w="9631" w:type="dxa"/>
            <w:gridSpan w:val="2"/>
          </w:tcPr>
          <w:p w14:paraId="71886C59" w14:textId="77777777" w:rsidR="00973A68" w:rsidRDefault="00973A68" w:rsidP="00AF141E">
            <w:pPr>
              <w:spacing w:line="276" w:lineRule="auto"/>
              <w:jc w:val="both"/>
              <w:rPr>
                <w:b/>
                <w:color w:val="7030A0"/>
                <w:sz w:val="26"/>
                <w:szCs w:val="26"/>
              </w:rPr>
            </w:pPr>
            <w:r>
              <w:rPr>
                <w:b/>
                <w:color w:val="7030A0"/>
                <w:sz w:val="26"/>
                <w:szCs w:val="26"/>
              </w:rPr>
              <w:lastRenderedPageBreak/>
              <w:t>BẢNG CHUẨN KIẾN THỨC</w:t>
            </w:r>
          </w:p>
          <w:p w14:paraId="19B186C6" w14:textId="77777777" w:rsidR="00973A68" w:rsidRDefault="00973A68" w:rsidP="00973A68">
            <w:pPr>
              <w:widowControl w:val="0"/>
              <w:numPr>
                <w:ilvl w:val="0"/>
                <w:numId w:val="6"/>
              </w:numPr>
              <w:pBdr>
                <w:top w:val="nil"/>
                <w:left w:val="nil"/>
                <w:bottom w:val="nil"/>
                <w:right w:val="nil"/>
                <w:between w:val="nil"/>
              </w:pBdr>
              <w:spacing w:after="60" w:line="261" w:lineRule="auto"/>
              <w:jc w:val="both"/>
              <w:rPr>
                <w:b/>
                <w:sz w:val="26"/>
                <w:szCs w:val="26"/>
                <w:u w:val="single"/>
              </w:rPr>
            </w:pPr>
            <w:r>
              <w:rPr>
                <w:b/>
                <w:color w:val="000000"/>
                <w:sz w:val="26"/>
                <w:szCs w:val="26"/>
                <w:u w:val="single"/>
              </w:rPr>
              <w:t>Tìm hiểu đặc điểm địa hình vùng Đông Bắc Và địa hình vùng Tầy Bắc.</w:t>
            </w: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3544"/>
              <w:gridCol w:w="3776"/>
            </w:tblGrid>
            <w:tr w:rsidR="00973A68" w14:paraId="6FD69B17" w14:textId="77777777" w:rsidTr="00AF141E">
              <w:trPr>
                <w:trHeight w:val="383"/>
              </w:trPr>
              <w:tc>
                <w:tcPr>
                  <w:tcW w:w="1718" w:type="dxa"/>
                </w:tcPr>
                <w:p w14:paraId="4A8C17E5"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p>
              </w:tc>
              <w:tc>
                <w:tcPr>
                  <w:tcW w:w="3544" w:type="dxa"/>
                </w:tcPr>
                <w:p w14:paraId="7B7D8E58"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vùng Đông Bắc</w:t>
                  </w:r>
                </w:p>
              </w:tc>
              <w:tc>
                <w:tcPr>
                  <w:tcW w:w="3776" w:type="dxa"/>
                </w:tcPr>
                <w:p w14:paraId="1ACAC43A"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vùng Tầy Bắc</w:t>
                  </w:r>
                </w:p>
              </w:tc>
            </w:tr>
            <w:tr w:rsidR="00973A68" w14:paraId="1D37332C" w14:textId="77777777" w:rsidTr="00AF141E">
              <w:trPr>
                <w:trHeight w:val="398"/>
              </w:trPr>
              <w:tc>
                <w:tcPr>
                  <w:tcW w:w="1718" w:type="dxa"/>
                </w:tcPr>
                <w:p w14:paraId="1708C023"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Giới hạn</w:t>
                  </w:r>
                </w:p>
              </w:tc>
              <w:tc>
                <w:tcPr>
                  <w:tcW w:w="3544" w:type="dxa"/>
                  <w:vAlign w:val="center"/>
                </w:tcPr>
                <w:p w14:paraId="45BFBF14" w14:textId="77777777" w:rsidR="00973A68" w:rsidRDefault="00973A68" w:rsidP="00AF141E">
                  <w:pPr>
                    <w:widowControl w:val="0"/>
                    <w:pBdr>
                      <w:top w:val="nil"/>
                      <w:left w:val="nil"/>
                      <w:bottom w:val="nil"/>
                      <w:right w:val="nil"/>
                      <w:between w:val="nil"/>
                    </w:pBdr>
                    <w:spacing w:line="261" w:lineRule="auto"/>
                    <w:rPr>
                      <w:sz w:val="26"/>
                      <w:szCs w:val="26"/>
                    </w:rPr>
                  </w:pPr>
                  <w:r>
                    <w:rPr>
                      <w:color w:val="000000"/>
                      <w:sz w:val="26"/>
                      <w:szCs w:val="26"/>
                    </w:rPr>
                    <w:t>Nằm ở phía bờ trái của sông Hồng, từ dãy núi Con Voi đến vùng đồi núi ven biển</w:t>
                  </w:r>
                </w:p>
                <w:p w14:paraId="68123D3A"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Quảng Ninh</w:t>
                  </w:r>
                </w:p>
              </w:tc>
              <w:tc>
                <w:tcPr>
                  <w:tcW w:w="3776" w:type="dxa"/>
                </w:tcPr>
                <w:p w14:paraId="1EC3C78B" w14:textId="77777777" w:rsidR="00973A68" w:rsidRDefault="00973A68" w:rsidP="00AF141E">
                  <w:pPr>
                    <w:widowControl w:val="0"/>
                    <w:pBdr>
                      <w:top w:val="nil"/>
                      <w:left w:val="nil"/>
                      <w:bottom w:val="nil"/>
                      <w:right w:val="nil"/>
                      <w:between w:val="nil"/>
                    </w:pBdr>
                    <w:spacing w:before="140"/>
                    <w:rPr>
                      <w:sz w:val="26"/>
                      <w:szCs w:val="26"/>
                    </w:rPr>
                  </w:pPr>
                  <w:r>
                    <w:rPr>
                      <w:color w:val="000000"/>
                      <w:sz w:val="26"/>
                      <w:szCs w:val="26"/>
                    </w:rPr>
                    <w:t>Nằm giữa sông Hồng và sông</w:t>
                  </w:r>
                </w:p>
                <w:p w14:paraId="57CAE16F"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Cả</w:t>
                  </w:r>
                </w:p>
              </w:tc>
            </w:tr>
            <w:tr w:rsidR="00973A68" w14:paraId="4A669278" w14:textId="77777777" w:rsidTr="00AF141E">
              <w:trPr>
                <w:trHeight w:val="720"/>
              </w:trPr>
              <w:tc>
                <w:tcPr>
                  <w:tcW w:w="1718" w:type="dxa"/>
                </w:tcPr>
                <w:p w14:paraId="69B2DC46"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Độ cao trung bình</w:t>
                  </w:r>
                </w:p>
              </w:tc>
              <w:tc>
                <w:tcPr>
                  <w:tcW w:w="3544" w:type="dxa"/>
                </w:tcPr>
                <w:p w14:paraId="0DB9599A"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Là vùng đổi núi thấp, độ cao trung bình phổ biến dưới 1 000 m</w:t>
                  </w:r>
                </w:p>
              </w:tc>
              <w:tc>
                <w:tcPr>
                  <w:tcW w:w="3776" w:type="dxa"/>
                </w:tcPr>
                <w:p w14:paraId="1AAF1934"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Có địa hình cao nhất nước ta với độ cao trung bình 1000 - 2 000 m, nhiều đỉnh cao trên 2 000 m.</w:t>
                  </w:r>
                </w:p>
              </w:tc>
            </w:tr>
            <w:tr w:rsidR="00973A68" w14:paraId="35A44827" w14:textId="77777777" w:rsidTr="00AF141E">
              <w:trPr>
                <w:trHeight w:val="736"/>
              </w:trPr>
              <w:tc>
                <w:tcPr>
                  <w:tcW w:w="1718" w:type="dxa"/>
                </w:tcPr>
                <w:p w14:paraId="5C0DD05F"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Hướng các dãy núi và nêu ví dụ</w:t>
                  </w:r>
                </w:p>
              </w:tc>
              <w:tc>
                <w:tcPr>
                  <w:tcW w:w="3544" w:type="dxa"/>
                </w:tcPr>
                <w:p w14:paraId="18FFB0FE"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Gồm những cánh cung núi lớn (Sông Gâm, Ngân Sơn, Bắc Sơn, Đông Triều)  và vùng đồi (trung du) phát triển mở rộng (như ở Phú Thọ, Bắc Giang,...</w:t>
                  </w:r>
                </w:p>
              </w:tc>
              <w:tc>
                <w:tcPr>
                  <w:tcW w:w="3776" w:type="dxa"/>
                </w:tcPr>
                <w:p w14:paraId="2435CA01"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xml:space="preserve">hướng tầy bắc - đông nam. </w:t>
                  </w:r>
                </w:p>
                <w:p w14:paraId="3E935803"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dãy Hoàng Liên Sơn, dãy Pu Đen Đinh</w:t>
                  </w:r>
                </w:p>
              </w:tc>
            </w:tr>
            <w:tr w:rsidR="00973A68" w14:paraId="04F083E0" w14:textId="77777777" w:rsidTr="00AF141E">
              <w:trPr>
                <w:trHeight w:val="705"/>
              </w:trPr>
              <w:tc>
                <w:tcPr>
                  <w:tcW w:w="1718" w:type="dxa"/>
                </w:tcPr>
                <w:p w14:paraId="7A70CA92" w14:textId="77777777" w:rsidR="00973A68" w:rsidRDefault="00973A68" w:rsidP="00AF141E">
                  <w:pPr>
                    <w:widowControl w:val="0"/>
                    <w:pBdr>
                      <w:top w:val="nil"/>
                      <w:left w:val="nil"/>
                      <w:bottom w:val="nil"/>
                      <w:right w:val="nil"/>
                      <w:between w:val="nil"/>
                    </w:pBdr>
                    <w:spacing w:after="60" w:line="261" w:lineRule="auto"/>
                    <w:jc w:val="both"/>
                    <w:rPr>
                      <w:b/>
                      <w:sz w:val="26"/>
                      <w:szCs w:val="26"/>
                    </w:rPr>
                  </w:pPr>
                  <w:r>
                    <w:rPr>
                      <w:b/>
                      <w:color w:val="000000"/>
                      <w:sz w:val="26"/>
                      <w:szCs w:val="26"/>
                    </w:rPr>
                    <w:t>Đặc điểm địa hình tiêu biểu</w:t>
                  </w:r>
                </w:p>
              </w:tc>
              <w:tc>
                <w:tcPr>
                  <w:tcW w:w="3544" w:type="dxa"/>
                </w:tcPr>
                <w:p w14:paraId="54182B0A"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Địa hình các-xtơ khá phổ biến, tạo nên nhũng cảnh quan đẹp như vùng hồ Ba Bể, vịnh Hạ Long.</w:t>
                  </w:r>
                </w:p>
              </w:tc>
              <w:tc>
                <w:tcPr>
                  <w:tcW w:w="3776" w:type="dxa"/>
                </w:tcPr>
                <w:p w14:paraId="3E37FCF8"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Tây Bắc là bị chia cắt mạnh. Xen giữa các vùng núi đá vôi là các cánh đồng, thung lũng các-xtơ,...</w:t>
                  </w:r>
                </w:p>
              </w:tc>
            </w:tr>
          </w:tbl>
          <w:p w14:paraId="19FFCA52" w14:textId="77777777" w:rsidR="00973A68" w:rsidRDefault="00973A68" w:rsidP="00AF141E">
            <w:pPr>
              <w:spacing w:line="276" w:lineRule="auto"/>
              <w:jc w:val="both"/>
              <w:rPr>
                <w:b/>
                <w:color w:val="7030A0"/>
                <w:sz w:val="26"/>
                <w:szCs w:val="26"/>
              </w:rPr>
            </w:pPr>
          </w:p>
          <w:p w14:paraId="05016A22" w14:textId="77777777" w:rsidR="00973A68" w:rsidRDefault="00973A68" w:rsidP="00973A68">
            <w:pPr>
              <w:widowControl w:val="0"/>
              <w:numPr>
                <w:ilvl w:val="0"/>
                <w:numId w:val="6"/>
              </w:numPr>
              <w:pBdr>
                <w:top w:val="nil"/>
                <w:left w:val="nil"/>
                <w:bottom w:val="nil"/>
                <w:right w:val="nil"/>
                <w:between w:val="nil"/>
              </w:pBdr>
              <w:spacing w:after="60" w:line="261" w:lineRule="auto"/>
              <w:jc w:val="both"/>
              <w:rPr>
                <w:b/>
                <w:sz w:val="26"/>
                <w:szCs w:val="26"/>
                <w:u w:val="single"/>
              </w:rPr>
            </w:pPr>
            <w:r>
              <w:rPr>
                <w:b/>
                <w:color w:val="000000"/>
                <w:sz w:val="26"/>
                <w:szCs w:val="26"/>
                <w:u w:val="single"/>
              </w:rPr>
              <w:t>Tìm hiểu đặc điểm địa hình vùng Trường Sơn Bắc và địa hình vùng Trường Sơn Nam.</w:t>
            </w:r>
          </w:p>
          <w:p w14:paraId="225152A0" w14:textId="77777777" w:rsidR="00973A68" w:rsidRDefault="00973A68" w:rsidP="00AF141E">
            <w:pPr>
              <w:spacing w:line="276" w:lineRule="auto"/>
              <w:jc w:val="both"/>
              <w:rPr>
                <w:sz w:val="26"/>
                <w:szCs w:val="26"/>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3134"/>
              <w:gridCol w:w="3136"/>
            </w:tblGrid>
            <w:tr w:rsidR="00973A68" w14:paraId="07BAFC65" w14:textId="77777777" w:rsidTr="00AF141E">
              <w:tc>
                <w:tcPr>
                  <w:tcW w:w="3135" w:type="dxa"/>
                </w:tcPr>
                <w:p w14:paraId="24DB876A"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3134" w:type="dxa"/>
                </w:tcPr>
                <w:p w14:paraId="14E6A555"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Trường Sơn Bắc</w:t>
                  </w:r>
                </w:p>
              </w:tc>
              <w:tc>
                <w:tcPr>
                  <w:tcW w:w="3136" w:type="dxa"/>
                </w:tcPr>
                <w:p w14:paraId="6F616DB7"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vùng Trường Sơn Nam</w:t>
                  </w:r>
                </w:p>
              </w:tc>
            </w:tr>
            <w:tr w:rsidR="00973A68" w14:paraId="72115A03" w14:textId="77777777" w:rsidTr="00AF141E">
              <w:tc>
                <w:tcPr>
                  <w:tcW w:w="3135" w:type="dxa"/>
                </w:tcPr>
                <w:p w14:paraId="2B716C5C"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Giới hạn</w:t>
                  </w:r>
                </w:p>
              </w:tc>
              <w:tc>
                <w:tcPr>
                  <w:tcW w:w="3134" w:type="dxa"/>
                </w:tcPr>
                <w:p w14:paraId="3956CBB5"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Kéo dài từ phía nam sông Cả tới dãy Bạch Mã</w:t>
                  </w:r>
                </w:p>
              </w:tc>
              <w:tc>
                <w:tcPr>
                  <w:tcW w:w="3136" w:type="dxa"/>
                </w:tcPr>
                <w:p w14:paraId="51D1A0C4"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Kéo dài từ phía nam sông Cả tới dãy Bạch Mã</w:t>
                  </w:r>
                </w:p>
              </w:tc>
            </w:tr>
            <w:tr w:rsidR="00973A68" w14:paraId="35CCEDEB" w14:textId="77777777" w:rsidTr="00AF141E">
              <w:tc>
                <w:tcPr>
                  <w:tcW w:w="3135" w:type="dxa"/>
                </w:tcPr>
                <w:p w14:paraId="1EB72AFD"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Độ cao trung bình</w:t>
                  </w:r>
                </w:p>
              </w:tc>
              <w:tc>
                <w:tcPr>
                  <w:tcW w:w="3134" w:type="dxa"/>
                </w:tcPr>
                <w:p w14:paraId="73F8F629"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xml:space="preserve">có độ cao trung bình khoảng 1 000 m, một số ít đỉnh cao trên 2 000 m như: </w:t>
                  </w:r>
                  <w:r>
                    <w:rPr>
                      <w:color w:val="000000"/>
                      <w:sz w:val="26"/>
                      <w:szCs w:val="26"/>
                    </w:rPr>
                    <w:lastRenderedPageBreak/>
                    <w:t>Pu Xai Lai Leng (2 711 m), Rào cỏ (2 235 m).</w:t>
                  </w:r>
                </w:p>
              </w:tc>
              <w:tc>
                <w:tcPr>
                  <w:tcW w:w="3136" w:type="dxa"/>
                </w:tcPr>
                <w:p w14:paraId="31088353"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lastRenderedPageBreak/>
                    <w:t>, độ cao lớn hơn vùng Trường Sơn Bắc</w:t>
                  </w:r>
                </w:p>
                <w:p w14:paraId="2EA2C784"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 xml:space="preserve">Các khối núi cao nằm ở </w:t>
                  </w:r>
                  <w:r>
                    <w:rPr>
                      <w:color w:val="000000"/>
                      <w:sz w:val="26"/>
                      <w:szCs w:val="26"/>
                    </w:rPr>
                    <w:lastRenderedPageBreak/>
                    <w:t>phía bắc và nam của vùng có nhiều đỉnh cao trên 2 000 m như: Ngọc Linh (2 598 m), Chư Yang Sin (2 405 m), Lang Biang (2 167 m),...</w:t>
                  </w:r>
                </w:p>
              </w:tc>
            </w:tr>
            <w:tr w:rsidR="00973A68" w14:paraId="6A33EC09" w14:textId="77777777" w:rsidTr="00AF141E">
              <w:tc>
                <w:tcPr>
                  <w:tcW w:w="3135" w:type="dxa"/>
                </w:tcPr>
                <w:p w14:paraId="11D0177B"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b/>
                      <w:color w:val="000000"/>
                      <w:sz w:val="26"/>
                      <w:szCs w:val="26"/>
                    </w:rPr>
                    <w:lastRenderedPageBreak/>
                    <w:t xml:space="preserve">Hướng các dãy núi </w:t>
                  </w:r>
                </w:p>
              </w:tc>
              <w:tc>
                <w:tcPr>
                  <w:tcW w:w="3134" w:type="dxa"/>
                </w:tcPr>
                <w:p w14:paraId="77218B9E"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Có nhiễu nhánh núi đâm ngang ra biển chia cắt đồng bằng duyên hải miển Trung</w:t>
                  </w:r>
                </w:p>
              </w:tc>
              <w:tc>
                <w:tcPr>
                  <w:tcW w:w="3136" w:type="dxa"/>
                </w:tcPr>
                <w:p w14:paraId="5CF6269B"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có hướng vòng cung, hai sườn đông và tây Trường Sơn Nam không đối xứng</w:t>
                  </w:r>
                </w:p>
              </w:tc>
            </w:tr>
            <w:tr w:rsidR="00973A68" w14:paraId="075C466F" w14:textId="77777777" w:rsidTr="00AF141E">
              <w:tc>
                <w:tcPr>
                  <w:tcW w:w="3135" w:type="dxa"/>
                </w:tcPr>
                <w:p w14:paraId="64F30C67"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b/>
                      <w:color w:val="000000"/>
                      <w:sz w:val="26"/>
                      <w:szCs w:val="26"/>
                    </w:rPr>
                    <w:t>Đặc điểm địa hình tiêu biểu</w:t>
                  </w:r>
                </w:p>
              </w:tc>
              <w:tc>
                <w:tcPr>
                  <w:tcW w:w="3134" w:type="dxa"/>
                </w:tcPr>
                <w:p w14:paraId="5B2FC447" w14:textId="77777777" w:rsidR="00973A68" w:rsidRDefault="00973A68" w:rsidP="00AF141E">
                  <w:pPr>
                    <w:widowControl w:val="0"/>
                    <w:pBdr>
                      <w:top w:val="nil"/>
                      <w:left w:val="nil"/>
                      <w:bottom w:val="nil"/>
                      <w:right w:val="nil"/>
                      <w:between w:val="nil"/>
                    </w:pBdr>
                    <w:spacing w:after="60" w:line="261" w:lineRule="auto"/>
                    <w:jc w:val="both"/>
                    <w:rPr>
                      <w:sz w:val="26"/>
                      <w:szCs w:val="26"/>
                    </w:rPr>
                  </w:pPr>
                </w:p>
              </w:tc>
              <w:tc>
                <w:tcPr>
                  <w:tcW w:w="3136" w:type="dxa"/>
                </w:tcPr>
                <w:p w14:paraId="5289B11B" w14:textId="77777777" w:rsidR="00973A68" w:rsidRDefault="00973A68" w:rsidP="00AF141E">
                  <w:pPr>
                    <w:widowControl w:val="0"/>
                    <w:pBdr>
                      <w:top w:val="nil"/>
                      <w:left w:val="nil"/>
                      <w:bottom w:val="nil"/>
                      <w:right w:val="nil"/>
                      <w:between w:val="nil"/>
                    </w:pBdr>
                    <w:spacing w:after="60" w:line="261" w:lineRule="auto"/>
                    <w:jc w:val="both"/>
                    <w:rPr>
                      <w:sz w:val="26"/>
                      <w:szCs w:val="26"/>
                    </w:rPr>
                  </w:pPr>
                  <w:r>
                    <w:rPr>
                      <w:color w:val="000000"/>
                      <w:sz w:val="26"/>
                      <w:szCs w:val="26"/>
                    </w:rPr>
                    <w:t>Chuyển tiếp giữa miễn núi, cao nguyên với miển đồng bằng là địa hình bán bình nguyên Đông Nam Bộ với nhũng thễm phù sa cổ, có nơi cao tới 200 m.</w:t>
                  </w:r>
                </w:p>
              </w:tc>
            </w:tr>
          </w:tbl>
          <w:p w14:paraId="7A06B9D5" w14:textId="77777777" w:rsidR="00973A68" w:rsidRDefault="00973A68" w:rsidP="00AF141E">
            <w:pPr>
              <w:spacing w:line="276" w:lineRule="auto"/>
              <w:jc w:val="both"/>
              <w:rPr>
                <w:b/>
                <w:color w:val="7030A0"/>
                <w:sz w:val="26"/>
                <w:szCs w:val="26"/>
              </w:rPr>
            </w:pPr>
          </w:p>
        </w:tc>
      </w:tr>
      <w:tr w:rsidR="00973A68" w14:paraId="689E57AB" w14:textId="77777777" w:rsidTr="00AF141E">
        <w:tc>
          <w:tcPr>
            <w:tcW w:w="9631" w:type="dxa"/>
            <w:gridSpan w:val="2"/>
          </w:tcPr>
          <w:p w14:paraId="70109E72"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lastRenderedPageBreak/>
              <w:t>b) Địa hình đồng bằng</w:t>
            </w:r>
          </w:p>
          <w:p w14:paraId="489B6B95"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14:paraId="0D7B09D3" w14:textId="77777777" w:rsidR="00973A68" w:rsidRDefault="00973A68" w:rsidP="00AF141E">
            <w:pPr>
              <w:spacing w:line="276" w:lineRule="auto"/>
              <w:jc w:val="both"/>
              <w:rPr>
                <w:sz w:val="26"/>
                <w:szCs w:val="26"/>
                <w:highlight w:val="white"/>
              </w:rPr>
            </w:pPr>
            <w:r>
              <w:rPr>
                <w:color w:val="000000"/>
                <w:sz w:val="26"/>
                <w:szCs w:val="26"/>
              </w:rPr>
              <w:t>Trình bày được đặc điểm của các vùng đồng bằng nước ta: đồng bằng sông Hồng, đồng bằng sông Cửu Long, đồng bằng duyên hải miển Trung</w:t>
            </w:r>
          </w:p>
          <w:p w14:paraId="44349D33"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b. Nội dung: HS hoạt động cặp đôi để hoàn thành phiếu học tập</w:t>
            </w:r>
          </w:p>
          <w:p w14:paraId="317F7430" w14:textId="77777777" w:rsidR="00973A68" w:rsidRDefault="00973A68" w:rsidP="00AF141E">
            <w:pPr>
              <w:spacing w:line="276" w:lineRule="auto"/>
              <w:jc w:val="both"/>
              <w:rPr>
                <w:sz w:val="26"/>
                <w:szCs w:val="26"/>
                <w:highlight w:val="white"/>
              </w:rPr>
            </w:pPr>
            <w:r>
              <w:rPr>
                <w:color w:val="000000"/>
                <w:sz w:val="26"/>
                <w:szCs w:val="26"/>
                <w:highlight w:val="white"/>
              </w:rPr>
              <w:t>c. Sản Phẩm: phiếu học tập</w:t>
            </w:r>
          </w:p>
          <w:p w14:paraId="019913EF" w14:textId="77777777" w:rsidR="00973A68" w:rsidRDefault="00973A68" w:rsidP="00AF141E">
            <w:pPr>
              <w:spacing w:line="276" w:lineRule="auto"/>
              <w:jc w:val="both"/>
              <w:rPr>
                <w:b/>
                <w:color w:val="7030A0"/>
                <w:sz w:val="26"/>
                <w:szCs w:val="26"/>
              </w:rPr>
            </w:pPr>
            <w:r>
              <w:rPr>
                <w:sz w:val="26"/>
                <w:szCs w:val="26"/>
              </w:rPr>
              <w:t>d. Cách thức tổ chức</w:t>
            </w:r>
          </w:p>
        </w:tc>
      </w:tr>
      <w:tr w:rsidR="00973A68" w14:paraId="672AD2A8" w14:textId="77777777" w:rsidTr="00AF141E">
        <w:tc>
          <w:tcPr>
            <w:tcW w:w="6339" w:type="dxa"/>
          </w:tcPr>
          <w:p w14:paraId="1D961C88" w14:textId="77777777" w:rsidR="00973A68" w:rsidRDefault="00973A68"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w:t>
            </w:r>
          </w:p>
          <w:p w14:paraId="22D15171" w14:textId="77777777" w:rsidR="00973A68" w:rsidRDefault="00973A68" w:rsidP="00AF141E">
            <w:pPr>
              <w:spacing w:line="276" w:lineRule="auto"/>
              <w:jc w:val="both"/>
              <w:rPr>
                <w:sz w:val="26"/>
                <w:szCs w:val="26"/>
                <w:highlight w:val="white"/>
              </w:rPr>
            </w:pPr>
            <w:r>
              <w:rPr>
                <w:sz w:val="26"/>
                <w:szCs w:val="26"/>
                <w:highlight w:val="white"/>
              </w:rPr>
              <w:t xml:space="preserve">HS thảo luận cặp đôi để thực hiện yêu cầu sau </w:t>
            </w:r>
          </w:p>
          <w:p w14:paraId="532E3331" w14:textId="77777777" w:rsidR="00973A68" w:rsidRDefault="00973A68" w:rsidP="00AF141E">
            <w:pPr>
              <w:spacing w:line="276" w:lineRule="auto"/>
              <w:jc w:val="both"/>
              <w:rPr>
                <w:sz w:val="26"/>
                <w:szCs w:val="26"/>
                <w:highlight w:val="white"/>
              </w:rPr>
            </w:pPr>
            <w:r>
              <w:rPr>
                <w:color w:val="000000"/>
                <w:sz w:val="26"/>
                <w:szCs w:val="26"/>
              </w:rPr>
              <w:t xml:space="preserve">Quan sát hình 2.6,2.7,2.8 trong SGK và video, Tìm hiểu đặc điểm các đồng bằng nước ta : </w:t>
            </w:r>
          </w:p>
          <w:tbl>
            <w:tblPr>
              <w:tblW w:w="5317" w:type="dxa"/>
              <w:jc w:val="center"/>
              <w:tblLayout w:type="fixed"/>
              <w:tblLook w:val="0400" w:firstRow="0" w:lastRow="0" w:firstColumn="0" w:lastColumn="0" w:noHBand="0" w:noVBand="1"/>
            </w:tblPr>
            <w:tblGrid>
              <w:gridCol w:w="2103"/>
              <w:gridCol w:w="1486"/>
              <w:gridCol w:w="1728"/>
            </w:tblGrid>
            <w:tr w:rsidR="00973A68" w14:paraId="254DE074" w14:textId="77777777" w:rsidTr="00AF141E">
              <w:trPr>
                <w:trHeight w:val="842"/>
                <w:jc w:val="center"/>
              </w:trPr>
              <w:tc>
                <w:tcPr>
                  <w:tcW w:w="2103" w:type="dxa"/>
                  <w:tcBorders>
                    <w:top w:val="single" w:sz="4" w:space="0" w:color="000000"/>
                    <w:left w:val="single" w:sz="4" w:space="0" w:color="000000"/>
                  </w:tcBorders>
                  <w:shd w:val="clear" w:color="auto" w:fill="FFFFFF"/>
                  <w:vAlign w:val="center"/>
                </w:tcPr>
                <w:p w14:paraId="2E6EC228" w14:textId="77777777" w:rsidR="00973A68" w:rsidRDefault="00973A68" w:rsidP="00AF141E">
                  <w:pPr>
                    <w:widowControl w:val="0"/>
                    <w:pBdr>
                      <w:top w:val="nil"/>
                      <w:left w:val="nil"/>
                      <w:bottom w:val="nil"/>
                      <w:right w:val="nil"/>
                      <w:between w:val="nil"/>
                    </w:pBdr>
                    <w:spacing w:before="140" w:after="0"/>
                    <w:rPr>
                      <w:color w:val="000000"/>
                      <w:sz w:val="26"/>
                      <w:szCs w:val="26"/>
                    </w:rPr>
                  </w:pPr>
                  <w:r>
                    <w:rPr>
                      <w:b/>
                      <w:color w:val="000000"/>
                      <w:sz w:val="26"/>
                      <w:szCs w:val="26"/>
                    </w:rPr>
                    <w:t>Các khu vực</w:t>
                  </w:r>
                </w:p>
              </w:tc>
              <w:tc>
                <w:tcPr>
                  <w:tcW w:w="1486" w:type="dxa"/>
                  <w:tcBorders>
                    <w:top w:val="single" w:sz="4" w:space="0" w:color="000000"/>
                    <w:left w:val="single" w:sz="4" w:space="0" w:color="000000"/>
                  </w:tcBorders>
                  <w:shd w:val="clear" w:color="auto" w:fill="FFFFFF"/>
                  <w:vAlign w:val="center"/>
                </w:tcPr>
                <w:p w14:paraId="6A1B4CD3" w14:textId="77777777" w:rsidR="00973A68" w:rsidRDefault="00973A68" w:rsidP="00AF141E">
                  <w:pPr>
                    <w:widowControl w:val="0"/>
                    <w:pBdr>
                      <w:top w:val="nil"/>
                      <w:left w:val="nil"/>
                      <w:bottom w:val="nil"/>
                      <w:right w:val="nil"/>
                      <w:between w:val="nil"/>
                    </w:pBdr>
                    <w:spacing w:after="0" w:line="261" w:lineRule="auto"/>
                    <w:jc w:val="both"/>
                    <w:rPr>
                      <w:color w:val="000000"/>
                      <w:sz w:val="26"/>
                      <w:szCs w:val="26"/>
                    </w:rPr>
                  </w:pPr>
                  <w:r>
                    <w:rPr>
                      <w:b/>
                      <w:color w:val="000000"/>
                      <w:sz w:val="26"/>
                      <w:szCs w:val="26"/>
                    </w:rPr>
                    <w:t>Nguồn gốc, diện tích</w:t>
                  </w:r>
                </w:p>
              </w:tc>
              <w:tc>
                <w:tcPr>
                  <w:tcW w:w="1728" w:type="dxa"/>
                  <w:tcBorders>
                    <w:top w:val="single" w:sz="4" w:space="0" w:color="000000"/>
                    <w:left w:val="single" w:sz="4" w:space="0" w:color="000000"/>
                    <w:right w:val="single" w:sz="4" w:space="0" w:color="000000"/>
                  </w:tcBorders>
                  <w:shd w:val="clear" w:color="auto" w:fill="FFFFFF"/>
                  <w:vAlign w:val="center"/>
                </w:tcPr>
                <w:p w14:paraId="345F21C1" w14:textId="77777777" w:rsidR="00973A68" w:rsidRDefault="00973A68"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Đặc điểm</w:t>
                  </w:r>
                </w:p>
                <w:p w14:paraId="409EC08E" w14:textId="77777777" w:rsidR="00973A68" w:rsidRDefault="00973A68" w:rsidP="00AF141E">
                  <w:pPr>
                    <w:widowControl w:val="0"/>
                    <w:pBdr>
                      <w:top w:val="nil"/>
                      <w:left w:val="nil"/>
                      <w:bottom w:val="nil"/>
                      <w:right w:val="nil"/>
                      <w:between w:val="nil"/>
                    </w:pBdr>
                    <w:spacing w:before="140" w:after="0" w:line="264" w:lineRule="auto"/>
                    <w:jc w:val="both"/>
                    <w:rPr>
                      <w:color w:val="000000"/>
                      <w:sz w:val="26"/>
                      <w:szCs w:val="26"/>
                    </w:rPr>
                  </w:pPr>
                </w:p>
              </w:tc>
            </w:tr>
            <w:tr w:rsidR="00973A68" w14:paraId="309143E4" w14:textId="77777777" w:rsidTr="00AF141E">
              <w:trPr>
                <w:trHeight w:val="910"/>
                <w:jc w:val="center"/>
              </w:trPr>
              <w:tc>
                <w:tcPr>
                  <w:tcW w:w="2103" w:type="dxa"/>
                  <w:tcBorders>
                    <w:top w:val="single" w:sz="4" w:space="0" w:color="000000"/>
                    <w:left w:val="single" w:sz="4" w:space="0" w:color="000000"/>
                  </w:tcBorders>
                  <w:shd w:val="clear" w:color="auto" w:fill="FFFFFF"/>
                </w:tcPr>
                <w:p w14:paraId="37A885F4" w14:textId="77777777" w:rsidR="00973A68" w:rsidRDefault="00973A68" w:rsidP="00AF141E">
                  <w:pPr>
                    <w:widowControl w:val="0"/>
                    <w:pBdr>
                      <w:top w:val="nil"/>
                      <w:left w:val="nil"/>
                      <w:bottom w:val="nil"/>
                      <w:right w:val="nil"/>
                      <w:between w:val="nil"/>
                    </w:pBdr>
                    <w:spacing w:before="140" w:after="0"/>
                    <w:rPr>
                      <w:color w:val="000000"/>
                      <w:sz w:val="26"/>
                      <w:szCs w:val="26"/>
                    </w:rPr>
                  </w:pPr>
                  <w:r>
                    <w:rPr>
                      <w:color w:val="000000"/>
                      <w:sz w:val="26"/>
                      <w:szCs w:val="26"/>
                    </w:rPr>
                    <w:t>Đồng bằng sông Hồng</w:t>
                  </w:r>
                </w:p>
              </w:tc>
              <w:tc>
                <w:tcPr>
                  <w:tcW w:w="1486" w:type="dxa"/>
                  <w:tcBorders>
                    <w:top w:val="single" w:sz="4" w:space="0" w:color="000000"/>
                    <w:left w:val="single" w:sz="4" w:space="0" w:color="000000"/>
                  </w:tcBorders>
                  <w:shd w:val="clear" w:color="auto" w:fill="FFFFFF"/>
                  <w:vAlign w:val="bottom"/>
                </w:tcPr>
                <w:p w14:paraId="5727A3E0" w14:textId="77777777" w:rsidR="00973A68" w:rsidRDefault="00973A68" w:rsidP="00AF141E">
                  <w:pPr>
                    <w:widowControl w:val="0"/>
                    <w:pBdr>
                      <w:top w:val="nil"/>
                      <w:left w:val="nil"/>
                      <w:bottom w:val="nil"/>
                      <w:right w:val="nil"/>
                      <w:between w:val="nil"/>
                    </w:pBdr>
                    <w:spacing w:after="0" w:line="261" w:lineRule="auto"/>
                    <w:jc w:val="both"/>
                    <w:rPr>
                      <w:color w:val="000000"/>
                      <w:sz w:val="26"/>
                      <w:szCs w:val="26"/>
                    </w:rPr>
                  </w:pPr>
                </w:p>
              </w:tc>
              <w:tc>
                <w:tcPr>
                  <w:tcW w:w="1728" w:type="dxa"/>
                  <w:tcBorders>
                    <w:top w:val="single" w:sz="4" w:space="0" w:color="000000"/>
                    <w:left w:val="single" w:sz="4" w:space="0" w:color="000000"/>
                    <w:right w:val="single" w:sz="4" w:space="0" w:color="000000"/>
                  </w:tcBorders>
                  <w:shd w:val="clear" w:color="auto" w:fill="FFFFFF"/>
                </w:tcPr>
                <w:p w14:paraId="26C6B818" w14:textId="77777777" w:rsidR="00973A68" w:rsidRDefault="00973A68" w:rsidP="00AF141E">
                  <w:pPr>
                    <w:widowControl w:val="0"/>
                    <w:pBdr>
                      <w:top w:val="nil"/>
                      <w:left w:val="nil"/>
                      <w:bottom w:val="nil"/>
                      <w:right w:val="nil"/>
                      <w:between w:val="nil"/>
                    </w:pBdr>
                    <w:spacing w:before="140" w:after="0" w:line="264" w:lineRule="auto"/>
                    <w:jc w:val="both"/>
                    <w:rPr>
                      <w:color w:val="000000"/>
                      <w:sz w:val="26"/>
                      <w:szCs w:val="26"/>
                    </w:rPr>
                  </w:pPr>
                </w:p>
              </w:tc>
            </w:tr>
            <w:tr w:rsidR="00973A68" w14:paraId="5743BCB8" w14:textId="77777777" w:rsidTr="00AF141E">
              <w:trPr>
                <w:trHeight w:val="1290"/>
                <w:jc w:val="center"/>
              </w:trPr>
              <w:tc>
                <w:tcPr>
                  <w:tcW w:w="2103" w:type="dxa"/>
                  <w:tcBorders>
                    <w:top w:val="single" w:sz="4" w:space="0" w:color="000000"/>
                    <w:left w:val="single" w:sz="4" w:space="0" w:color="000000"/>
                  </w:tcBorders>
                  <w:shd w:val="clear" w:color="auto" w:fill="FFFFFF"/>
                </w:tcPr>
                <w:p w14:paraId="4FE64D21" w14:textId="77777777" w:rsidR="00973A68" w:rsidRDefault="00973A68" w:rsidP="00AF141E">
                  <w:pPr>
                    <w:widowControl w:val="0"/>
                    <w:pBdr>
                      <w:top w:val="nil"/>
                      <w:left w:val="nil"/>
                      <w:bottom w:val="nil"/>
                      <w:right w:val="nil"/>
                      <w:between w:val="nil"/>
                    </w:pBdr>
                    <w:spacing w:before="140" w:after="0"/>
                    <w:rPr>
                      <w:color w:val="000000"/>
                      <w:sz w:val="26"/>
                      <w:szCs w:val="26"/>
                    </w:rPr>
                  </w:pPr>
                  <w:r>
                    <w:rPr>
                      <w:color w:val="000000"/>
                      <w:sz w:val="26"/>
                      <w:szCs w:val="26"/>
                    </w:rPr>
                    <w:t>Các đồng bằng duyên hải miển</w:t>
                  </w:r>
                </w:p>
                <w:p w14:paraId="5129D9E2" w14:textId="77777777" w:rsidR="00973A68" w:rsidRDefault="00973A68" w:rsidP="00AF141E">
                  <w:pPr>
                    <w:widowControl w:val="0"/>
                    <w:pBdr>
                      <w:top w:val="nil"/>
                      <w:left w:val="nil"/>
                      <w:bottom w:val="nil"/>
                      <w:right w:val="nil"/>
                      <w:between w:val="nil"/>
                    </w:pBdr>
                    <w:spacing w:after="0"/>
                    <w:rPr>
                      <w:color w:val="000000"/>
                      <w:sz w:val="26"/>
                      <w:szCs w:val="26"/>
                    </w:rPr>
                  </w:pPr>
                  <w:r>
                    <w:rPr>
                      <w:color w:val="000000"/>
                      <w:sz w:val="26"/>
                      <w:szCs w:val="26"/>
                    </w:rPr>
                    <w:t>Trung</w:t>
                  </w:r>
                </w:p>
              </w:tc>
              <w:tc>
                <w:tcPr>
                  <w:tcW w:w="1486" w:type="dxa"/>
                  <w:tcBorders>
                    <w:top w:val="single" w:sz="4" w:space="0" w:color="000000"/>
                    <w:left w:val="single" w:sz="4" w:space="0" w:color="000000"/>
                  </w:tcBorders>
                  <w:shd w:val="clear" w:color="auto" w:fill="FFFFFF"/>
                </w:tcPr>
                <w:p w14:paraId="4D988659" w14:textId="77777777" w:rsidR="00973A68" w:rsidRDefault="00973A68" w:rsidP="00AF141E">
                  <w:pPr>
                    <w:widowControl w:val="0"/>
                    <w:pBdr>
                      <w:top w:val="nil"/>
                      <w:left w:val="nil"/>
                      <w:bottom w:val="nil"/>
                      <w:right w:val="nil"/>
                      <w:between w:val="nil"/>
                    </w:pBdr>
                    <w:spacing w:before="140" w:after="0" w:line="261" w:lineRule="auto"/>
                    <w:jc w:val="both"/>
                    <w:rPr>
                      <w:color w:val="000000"/>
                      <w:sz w:val="26"/>
                      <w:szCs w:val="26"/>
                    </w:rPr>
                  </w:pPr>
                </w:p>
              </w:tc>
              <w:tc>
                <w:tcPr>
                  <w:tcW w:w="1728" w:type="dxa"/>
                  <w:tcBorders>
                    <w:top w:val="single" w:sz="4" w:space="0" w:color="000000"/>
                    <w:left w:val="single" w:sz="4" w:space="0" w:color="000000"/>
                    <w:right w:val="single" w:sz="4" w:space="0" w:color="000000"/>
                  </w:tcBorders>
                  <w:shd w:val="clear" w:color="auto" w:fill="FFFFFF"/>
                  <w:vAlign w:val="center"/>
                </w:tcPr>
                <w:p w14:paraId="6F66D69A" w14:textId="77777777" w:rsidR="00973A68" w:rsidRDefault="00973A68" w:rsidP="00AF141E">
                  <w:pPr>
                    <w:widowControl w:val="0"/>
                    <w:pBdr>
                      <w:top w:val="nil"/>
                      <w:left w:val="nil"/>
                      <w:bottom w:val="nil"/>
                      <w:right w:val="nil"/>
                      <w:between w:val="nil"/>
                    </w:pBdr>
                    <w:tabs>
                      <w:tab w:val="left" w:pos="245"/>
                    </w:tabs>
                    <w:spacing w:after="0" w:line="261" w:lineRule="auto"/>
                    <w:jc w:val="both"/>
                    <w:rPr>
                      <w:color w:val="000000"/>
                      <w:sz w:val="26"/>
                      <w:szCs w:val="26"/>
                    </w:rPr>
                  </w:pPr>
                </w:p>
              </w:tc>
            </w:tr>
            <w:tr w:rsidR="00973A68" w14:paraId="15AF8250" w14:textId="77777777" w:rsidTr="00AF141E">
              <w:trPr>
                <w:trHeight w:val="1083"/>
                <w:jc w:val="center"/>
              </w:trPr>
              <w:tc>
                <w:tcPr>
                  <w:tcW w:w="2103" w:type="dxa"/>
                  <w:tcBorders>
                    <w:top w:val="single" w:sz="4" w:space="0" w:color="000000"/>
                    <w:left w:val="single" w:sz="4" w:space="0" w:color="000000"/>
                    <w:bottom w:val="single" w:sz="4" w:space="0" w:color="000000"/>
                  </w:tcBorders>
                  <w:shd w:val="clear" w:color="auto" w:fill="FFFFFF"/>
                </w:tcPr>
                <w:p w14:paraId="5CABB28A" w14:textId="77777777" w:rsidR="00973A68" w:rsidRDefault="00973A68" w:rsidP="00AF141E">
                  <w:pPr>
                    <w:widowControl w:val="0"/>
                    <w:pBdr>
                      <w:top w:val="nil"/>
                      <w:left w:val="nil"/>
                      <w:bottom w:val="nil"/>
                      <w:right w:val="nil"/>
                      <w:between w:val="nil"/>
                    </w:pBdr>
                    <w:spacing w:before="140" w:after="0"/>
                    <w:rPr>
                      <w:color w:val="000000"/>
                      <w:sz w:val="26"/>
                      <w:szCs w:val="26"/>
                    </w:rPr>
                  </w:pPr>
                  <w:r>
                    <w:rPr>
                      <w:color w:val="000000"/>
                      <w:sz w:val="26"/>
                      <w:szCs w:val="26"/>
                    </w:rPr>
                    <w:t>Đồng bằng sông</w:t>
                  </w:r>
                </w:p>
                <w:p w14:paraId="41ED2DDA" w14:textId="77777777" w:rsidR="00973A68" w:rsidRDefault="00973A68" w:rsidP="00AF141E">
                  <w:pPr>
                    <w:widowControl w:val="0"/>
                    <w:pBdr>
                      <w:top w:val="nil"/>
                      <w:left w:val="nil"/>
                      <w:bottom w:val="nil"/>
                      <w:right w:val="nil"/>
                      <w:between w:val="nil"/>
                    </w:pBdr>
                    <w:spacing w:after="0"/>
                    <w:rPr>
                      <w:color w:val="000000"/>
                      <w:sz w:val="26"/>
                      <w:szCs w:val="26"/>
                    </w:rPr>
                  </w:pPr>
                  <w:r>
                    <w:rPr>
                      <w:color w:val="000000"/>
                      <w:sz w:val="26"/>
                      <w:szCs w:val="26"/>
                    </w:rPr>
                    <w:t>Cửu Long</w:t>
                  </w:r>
                </w:p>
              </w:tc>
              <w:tc>
                <w:tcPr>
                  <w:tcW w:w="1486" w:type="dxa"/>
                  <w:tcBorders>
                    <w:top w:val="single" w:sz="4" w:space="0" w:color="000000"/>
                    <w:left w:val="single" w:sz="4" w:space="0" w:color="000000"/>
                    <w:bottom w:val="single" w:sz="4" w:space="0" w:color="000000"/>
                  </w:tcBorders>
                  <w:shd w:val="clear" w:color="auto" w:fill="FFFFFF"/>
                </w:tcPr>
                <w:p w14:paraId="4304D63E" w14:textId="77777777" w:rsidR="00973A68" w:rsidRDefault="00973A68" w:rsidP="00AF141E">
                  <w:pPr>
                    <w:widowControl w:val="0"/>
                    <w:pBdr>
                      <w:top w:val="nil"/>
                      <w:left w:val="nil"/>
                      <w:bottom w:val="nil"/>
                      <w:right w:val="nil"/>
                      <w:between w:val="nil"/>
                    </w:pBdr>
                    <w:spacing w:before="140" w:after="0" w:line="261" w:lineRule="auto"/>
                    <w:jc w:val="both"/>
                    <w:rPr>
                      <w:color w:val="000000"/>
                      <w:sz w:val="26"/>
                      <w:szCs w:val="26"/>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BDE65" w14:textId="77777777" w:rsidR="00973A68" w:rsidRDefault="00973A68" w:rsidP="00AF141E">
                  <w:pPr>
                    <w:widowControl w:val="0"/>
                    <w:pBdr>
                      <w:top w:val="nil"/>
                      <w:left w:val="nil"/>
                      <w:bottom w:val="nil"/>
                      <w:right w:val="nil"/>
                      <w:between w:val="nil"/>
                    </w:pBdr>
                    <w:tabs>
                      <w:tab w:val="left" w:pos="214"/>
                    </w:tabs>
                    <w:spacing w:after="0" w:line="261" w:lineRule="auto"/>
                    <w:jc w:val="both"/>
                    <w:rPr>
                      <w:color w:val="000000"/>
                      <w:sz w:val="26"/>
                      <w:szCs w:val="26"/>
                    </w:rPr>
                  </w:pPr>
                </w:p>
              </w:tc>
            </w:tr>
          </w:tbl>
          <w:p w14:paraId="092704B1" w14:textId="77777777" w:rsidR="00973A68" w:rsidRDefault="00973A68" w:rsidP="00AF141E">
            <w:pPr>
              <w:spacing w:line="276" w:lineRule="auto"/>
              <w:jc w:val="both"/>
              <w:rPr>
                <w:sz w:val="26"/>
                <w:szCs w:val="26"/>
                <w:highlight w:val="white"/>
              </w:rPr>
            </w:pPr>
            <w:r>
              <w:rPr>
                <w:b/>
                <w:color w:val="000000"/>
                <w:sz w:val="26"/>
                <w:szCs w:val="26"/>
                <w:highlight w:val="white"/>
              </w:rPr>
              <w:lastRenderedPageBreak/>
              <w:t>Bước 2</w:t>
            </w:r>
            <w:r>
              <w:rPr>
                <w:color w:val="000000"/>
                <w:sz w:val="26"/>
                <w:szCs w:val="26"/>
                <w:highlight w:val="white"/>
              </w:rPr>
              <w:t>: HS thực hiện nhiệm vụ</w:t>
            </w:r>
          </w:p>
          <w:p w14:paraId="38EBB4AC" w14:textId="77777777" w:rsidR="00973A68" w:rsidRDefault="00973A68" w:rsidP="00AF141E">
            <w:pPr>
              <w:spacing w:line="276" w:lineRule="auto"/>
              <w:jc w:val="both"/>
              <w:rPr>
                <w:sz w:val="26"/>
                <w:szCs w:val="26"/>
                <w:highlight w:val="white"/>
              </w:rPr>
            </w:pPr>
            <w:r>
              <w:rPr>
                <w:color w:val="000000"/>
                <w:sz w:val="26"/>
                <w:szCs w:val="26"/>
                <w:highlight w:val="white"/>
              </w:rPr>
              <w:t>- HS trao đổi và trả lời câu hỏi</w:t>
            </w:r>
          </w:p>
          <w:p w14:paraId="457EF111" w14:textId="77777777" w:rsidR="00973A68" w:rsidRDefault="00973A68" w:rsidP="00AF141E">
            <w:pPr>
              <w:spacing w:line="276" w:lineRule="auto"/>
              <w:jc w:val="both"/>
              <w:rPr>
                <w:sz w:val="26"/>
                <w:szCs w:val="26"/>
                <w:highlight w:val="white"/>
              </w:rPr>
            </w:pPr>
            <w:r>
              <w:rPr>
                <w:b/>
                <w:color w:val="000000"/>
                <w:sz w:val="26"/>
                <w:szCs w:val="26"/>
                <w:highlight w:val="white"/>
              </w:rPr>
              <w:t>Bước 3</w:t>
            </w:r>
            <w:r>
              <w:rPr>
                <w:color w:val="000000"/>
                <w:sz w:val="26"/>
                <w:szCs w:val="26"/>
                <w:highlight w:val="white"/>
              </w:rPr>
              <w:t>: HS báo cáo kết quả làm việc</w:t>
            </w:r>
          </w:p>
          <w:p w14:paraId="31F2F710" w14:textId="77777777" w:rsidR="00973A68" w:rsidRDefault="00973A68" w:rsidP="00AF141E">
            <w:pPr>
              <w:spacing w:line="276" w:lineRule="auto"/>
              <w:jc w:val="both"/>
              <w:rPr>
                <w:sz w:val="26"/>
                <w:szCs w:val="26"/>
                <w:highlight w:val="white"/>
              </w:rPr>
            </w:pPr>
            <w:r>
              <w:rPr>
                <w:color w:val="000000"/>
                <w:sz w:val="26"/>
                <w:szCs w:val="26"/>
                <w:highlight w:val="white"/>
              </w:rPr>
              <w:t>- HS trình bày, các nhóm khác nhận xét, bổ sung</w:t>
            </w:r>
          </w:p>
          <w:p w14:paraId="50FCEB24"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11D5A51D"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4C2C05A1" w14:textId="77777777" w:rsidR="00973A68" w:rsidRDefault="00973A68" w:rsidP="00AF141E">
            <w:pPr>
              <w:spacing w:line="276" w:lineRule="auto"/>
              <w:jc w:val="both"/>
              <w:rPr>
                <w:b/>
                <w:sz w:val="26"/>
                <w:szCs w:val="26"/>
                <w:highlight w:val="white"/>
              </w:rPr>
            </w:pPr>
            <w:r>
              <w:rPr>
                <w:sz w:val="26"/>
                <w:szCs w:val="26"/>
              </w:rPr>
              <w:t>- Chuẩn kiến thức:</w:t>
            </w:r>
          </w:p>
        </w:tc>
        <w:tc>
          <w:tcPr>
            <w:tcW w:w="3292" w:type="dxa"/>
          </w:tcPr>
          <w:p w14:paraId="4FE0BEE3" w14:textId="77777777" w:rsidR="00973A68" w:rsidRDefault="00973A68" w:rsidP="00AF141E">
            <w:pPr>
              <w:spacing w:line="276" w:lineRule="auto"/>
              <w:jc w:val="both"/>
              <w:rPr>
                <w:b/>
                <w:color w:val="7030A0"/>
                <w:sz w:val="26"/>
                <w:szCs w:val="26"/>
              </w:rPr>
            </w:pPr>
            <w:r>
              <w:rPr>
                <w:b/>
                <w:color w:val="7030A0"/>
                <w:sz w:val="26"/>
                <w:szCs w:val="26"/>
              </w:rPr>
              <w:lastRenderedPageBreak/>
              <w:t>b) Địa hình đồng bằng.</w:t>
            </w:r>
          </w:p>
          <w:p w14:paraId="7C07FCA7" w14:textId="77777777" w:rsidR="00973A68" w:rsidRDefault="00973A68" w:rsidP="00AF141E">
            <w:pPr>
              <w:spacing w:line="276" w:lineRule="auto"/>
              <w:jc w:val="both"/>
              <w:rPr>
                <w:b/>
                <w:color w:val="7030A0"/>
                <w:sz w:val="26"/>
                <w:szCs w:val="26"/>
              </w:rPr>
            </w:pPr>
          </w:p>
          <w:p w14:paraId="59748BFA" w14:textId="77777777" w:rsidR="00973A68" w:rsidRDefault="00973A68" w:rsidP="00AF141E">
            <w:pPr>
              <w:spacing w:line="276" w:lineRule="auto"/>
              <w:jc w:val="both"/>
              <w:rPr>
                <w:b/>
                <w:color w:val="7030A0"/>
                <w:sz w:val="26"/>
                <w:szCs w:val="26"/>
              </w:rPr>
            </w:pPr>
          </w:p>
        </w:tc>
      </w:tr>
      <w:tr w:rsidR="00973A68" w14:paraId="5A764418" w14:textId="77777777" w:rsidTr="00AF141E">
        <w:tc>
          <w:tcPr>
            <w:tcW w:w="9631" w:type="dxa"/>
            <w:gridSpan w:val="2"/>
          </w:tcPr>
          <w:p w14:paraId="70E052E4" w14:textId="77777777" w:rsidR="00973A68" w:rsidRDefault="00973A68" w:rsidP="00AF141E">
            <w:pPr>
              <w:spacing w:line="276" w:lineRule="auto"/>
              <w:jc w:val="both"/>
              <w:rPr>
                <w:b/>
                <w:color w:val="7030A0"/>
                <w:sz w:val="26"/>
                <w:szCs w:val="26"/>
              </w:rPr>
            </w:pPr>
            <w:r>
              <w:rPr>
                <w:b/>
                <w:color w:val="7030A0"/>
                <w:sz w:val="26"/>
                <w:szCs w:val="26"/>
              </w:rPr>
              <w:t>BẢNG CHUẨN KIẾN THỨC</w:t>
            </w:r>
          </w:p>
          <w:p w14:paraId="68D8E931" w14:textId="77777777" w:rsidR="00973A68" w:rsidRDefault="00973A68" w:rsidP="00AF141E">
            <w:pPr>
              <w:spacing w:line="276" w:lineRule="auto"/>
              <w:jc w:val="both"/>
              <w:rPr>
                <w:b/>
                <w:color w:val="7030A0"/>
                <w:sz w:val="26"/>
                <w:szCs w:val="26"/>
              </w:rPr>
            </w:pPr>
          </w:p>
          <w:tbl>
            <w:tblPr>
              <w:tblW w:w="12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2977"/>
              <w:gridCol w:w="5065"/>
              <w:gridCol w:w="3117"/>
            </w:tblGrid>
            <w:tr w:rsidR="00973A68" w14:paraId="2D1C3990" w14:textId="77777777" w:rsidTr="00AF141E">
              <w:tc>
                <w:tcPr>
                  <w:tcW w:w="1307" w:type="dxa"/>
                  <w:vAlign w:val="center"/>
                </w:tcPr>
                <w:p w14:paraId="6476DA16" w14:textId="77777777" w:rsidR="00973A68" w:rsidRDefault="00973A68" w:rsidP="00AF141E">
                  <w:pPr>
                    <w:spacing w:line="276" w:lineRule="auto"/>
                    <w:jc w:val="both"/>
                    <w:rPr>
                      <w:b/>
                      <w:color w:val="7030A0"/>
                      <w:sz w:val="26"/>
                      <w:szCs w:val="26"/>
                    </w:rPr>
                  </w:pPr>
                  <w:r>
                    <w:rPr>
                      <w:b/>
                      <w:color w:val="000000"/>
                      <w:sz w:val="26"/>
                      <w:szCs w:val="26"/>
                    </w:rPr>
                    <w:t>Các khu vực</w:t>
                  </w:r>
                </w:p>
              </w:tc>
              <w:tc>
                <w:tcPr>
                  <w:tcW w:w="2977" w:type="dxa"/>
                  <w:vAlign w:val="center"/>
                </w:tcPr>
                <w:p w14:paraId="3E995D4D" w14:textId="77777777" w:rsidR="00973A68" w:rsidRDefault="00973A68" w:rsidP="00AF141E">
                  <w:pPr>
                    <w:spacing w:line="276" w:lineRule="auto"/>
                    <w:jc w:val="both"/>
                    <w:rPr>
                      <w:b/>
                      <w:color w:val="7030A0"/>
                      <w:sz w:val="26"/>
                      <w:szCs w:val="26"/>
                    </w:rPr>
                  </w:pPr>
                  <w:r>
                    <w:rPr>
                      <w:b/>
                      <w:color w:val="000000"/>
                      <w:sz w:val="26"/>
                      <w:szCs w:val="26"/>
                    </w:rPr>
                    <w:t>Nguồn gốc, diện tích</w:t>
                  </w:r>
                </w:p>
              </w:tc>
              <w:tc>
                <w:tcPr>
                  <w:tcW w:w="5065" w:type="dxa"/>
                  <w:vAlign w:val="center"/>
                </w:tcPr>
                <w:p w14:paraId="1C9D2E9D" w14:textId="77777777" w:rsidR="00973A68" w:rsidRDefault="00973A68" w:rsidP="00AF141E">
                  <w:pPr>
                    <w:widowControl w:val="0"/>
                    <w:pBdr>
                      <w:top w:val="nil"/>
                      <w:left w:val="nil"/>
                      <w:bottom w:val="nil"/>
                      <w:right w:val="nil"/>
                      <w:between w:val="nil"/>
                    </w:pBdr>
                    <w:jc w:val="center"/>
                    <w:rPr>
                      <w:sz w:val="26"/>
                      <w:szCs w:val="26"/>
                    </w:rPr>
                  </w:pPr>
                  <w:r>
                    <w:rPr>
                      <w:b/>
                      <w:color w:val="000000"/>
                      <w:sz w:val="26"/>
                      <w:szCs w:val="26"/>
                    </w:rPr>
                    <w:t>Đặc điểm</w:t>
                  </w:r>
                </w:p>
              </w:tc>
              <w:tc>
                <w:tcPr>
                  <w:tcW w:w="3117" w:type="dxa"/>
                </w:tcPr>
                <w:p w14:paraId="5511F621" w14:textId="77777777" w:rsidR="00973A68" w:rsidRDefault="00973A68" w:rsidP="00AF141E">
                  <w:pPr>
                    <w:spacing w:line="276" w:lineRule="auto"/>
                    <w:jc w:val="both"/>
                    <w:rPr>
                      <w:b/>
                      <w:color w:val="7030A0"/>
                      <w:sz w:val="26"/>
                      <w:szCs w:val="26"/>
                    </w:rPr>
                  </w:pPr>
                </w:p>
              </w:tc>
            </w:tr>
            <w:tr w:rsidR="00973A68" w14:paraId="17B8FE63" w14:textId="77777777" w:rsidTr="00AF141E">
              <w:tc>
                <w:tcPr>
                  <w:tcW w:w="1307" w:type="dxa"/>
                </w:tcPr>
                <w:p w14:paraId="2ED92088" w14:textId="77777777" w:rsidR="00973A68" w:rsidRDefault="00973A68" w:rsidP="00AF141E">
                  <w:pPr>
                    <w:spacing w:line="276" w:lineRule="auto"/>
                    <w:jc w:val="both"/>
                    <w:rPr>
                      <w:b/>
                      <w:color w:val="7030A0"/>
                      <w:sz w:val="26"/>
                      <w:szCs w:val="26"/>
                    </w:rPr>
                  </w:pPr>
                  <w:r>
                    <w:rPr>
                      <w:color w:val="000000"/>
                      <w:sz w:val="26"/>
                      <w:szCs w:val="26"/>
                    </w:rPr>
                    <w:t>Đồng bằng sông Hồng</w:t>
                  </w:r>
                </w:p>
              </w:tc>
              <w:tc>
                <w:tcPr>
                  <w:tcW w:w="2977" w:type="dxa"/>
                </w:tcPr>
                <w:p w14:paraId="5AC1C55D" w14:textId="77777777" w:rsidR="00973A68" w:rsidRDefault="00973A68" w:rsidP="00AF141E">
                  <w:pPr>
                    <w:spacing w:line="276" w:lineRule="auto"/>
                    <w:jc w:val="both"/>
                    <w:rPr>
                      <w:sz w:val="26"/>
                      <w:szCs w:val="26"/>
                    </w:rPr>
                  </w:pPr>
                  <w:r>
                    <w:rPr>
                      <w:sz w:val="26"/>
                      <w:szCs w:val="26"/>
                    </w:rPr>
                    <w:t xml:space="preserve">Có diện tích khoảng </w:t>
                  </w:r>
                </w:p>
                <w:p w14:paraId="56BD7752" w14:textId="77777777" w:rsidR="00973A68" w:rsidRDefault="00973A68" w:rsidP="00AF141E">
                  <w:pPr>
                    <w:spacing w:line="276" w:lineRule="auto"/>
                    <w:jc w:val="both"/>
                    <w:rPr>
                      <w:sz w:val="26"/>
                      <w:szCs w:val="26"/>
                    </w:rPr>
                  </w:pPr>
                  <w:r>
                    <w:rPr>
                      <w:sz w:val="26"/>
                      <w:szCs w:val="26"/>
                    </w:rPr>
                    <w:t>15000 km2, lớn thứ hai nước ta, được hình thành chủ yếu do phù sa hệ thống sông Hồng bồi đắp.</w:t>
                  </w:r>
                </w:p>
              </w:tc>
              <w:tc>
                <w:tcPr>
                  <w:tcW w:w="5065" w:type="dxa"/>
                </w:tcPr>
                <w:p w14:paraId="3D976C44" w14:textId="77777777" w:rsidR="00973A68" w:rsidRDefault="00973A68" w:rsidP="00AF141E">
                  <w:pPr>
                    <w:spacing w:line="276" w:lineRule="auto"/>
                    <w:jc w:val="both"/>
                    <w:rPr>
                      <w:sz w:val="26"/>
                      <w:szCs w:val="26"/>
                    </w:rPr>
                  </w:pPr>
                  <w:r>
                    <w:rPr>
                      <w:sz w:val="26"/>
                      <w:szCs w:val="26"/>
                    </w:rPr>
                    <w:t>Do có hệ thống đế chống lũ khiến đồng bằng bị chia cắt, tạo thành những ô trũng, khu vực trong đê không còn được bồi đắp tự nhiên.</w:t>
                  </w:r>
                </w:p>
              </w:tc>
              <w:tc>
                <w:tcPr>
                  <w:tcW w:w="3117" w:type="dxa"/>
                </w:tcPr>
                <w:p w14:paraId="7521409F" w14:textId="77777777" w:rsidR="00973A68" w:rsidRDefault="00973A68" w:rsidP="00AF141E">
                  <w:pPr>
                    <w:spacing w:line="276" w:lineRule="auto"/>
                    <w:jc w:val="both"/>
                    <w:rPr>
                      <w:b/>
                      <w:color w:val="7030A0"/>
                      <w:sz w:val="26"/>
                      <w:szCs w:val="26"/>
                    </w:rPr>
                  </w:pPr>
                </w:p>
              </w:tc>
            </w:tr>
            <w:tr w:rsidR="00973A68" w14:paraId="7D3A3FF7" w14:textId="77777777" w:rsidTr="00AF141E">
              <w:tc>
                <w:tcPr>
                  <w:tcW w:w="1307" w:type="dxa"/>
                </w:tcPr>
                <w:p w14:paraId="2F03E1B9" w14:textId="77777777" w:rsidR="00973A68" w:rsidRDefault="00973A68" w:rsidP="00AF141E">
                  <w:pPr>
                    <w:widowControl w:val="0"/>
                    <w:pBdr>
                      <w:top w:val="nil"/>
                      <w:left w:val="nil"/>
                      <w:bottom w:val="nil"/>
                      <w:right w:val="nil"/>
                      <w:between w:val="nil"/>
                    </w:pBdr>
                    <w:spacing w:before="140"/>
                    <w:rPr>
                      <w:sz w:val="26"/>
                      <w:szCs w:val="26"/>
                    </w:rPr>
                  </w:pPr>
                  <w:r>
                    <w:rPr>
                      <w:color w:val="000000"/>
                      <w:sz w:val="26"/>
                      <w:szCs w:val="26"/>
                    </w:rPr>
                    <w:t>Các đồng bằng duyên hải miển</w:t>
                  </w:r>
                </w:p>
                <w:p w14:paraId="42F7542B" w14:textId="77777777" w:rsidR="00973A68" w:rsidRDefault="00973A68" w:rsidP="00AF141E">
                  <w:pPr>
                    <w:spacing w:line="276" w:lineRule="auto"/>
                    <w:jc w:val="both"/>
                    <w:rPr>
                      <w:b/>
                      <w:color w:val="7030A0"/>
                      <w:sz w:val="26"/>
                      <w:szCs w:val="26"/>
                    </w:rPr>
                  </w:pPr>
                  <w:r>
                    <w:rPr>
                      <w:color w:val="000000"/>
                      <w:sz w:val="26"/>
                      <w:szCs w:val="26"/>
                    </w:rPr>
                    <w:t>Trung</w:t>
                  </w:r>
                </w:p>
              </w:tc>
              <w:tc>
                <w:tcPr>
                  <w:tcW w:w="2977" w:type="dxa"/>
                </w:tcPr>
                <w:p w14:paraId="2564C6EC" w14:textId="77777777" w:rsidR="00973A68" w:rsidRDefault="00973A68" w:rsidP="00AF141E">
                  <w:pPr>
                    <w:spacing w:line="276" w:lineRule="auto"/>
                    <w:jc w:val="both"/>
                    <w:rPr>
                      <w:sz w:val="26"/>
                      <w:szCs w:val="26"/>
                    </w:rPr>
                  </w:pPr>
                  <w:r>
                    <w:rPr>
                      <w:sz w:val="26"/>
                      <w:szCs w:val="26"/>
                    </w:rPr>
                    <w:t>Tổng diện tích khoảng 15 000 km2. Được hình thành từ phù sa sông và phù sa biển bồi đắp</w:t>
                  </w:r>
                </w:p>
              </w:tc>
              <w:tc>
                <w:tcPr>
                  <w:tcW w:w="5065" w:type="dxa"/>
                </w:tcPr>
                <w:p w14:paraId="26300249" w14:textId="77777777" w:rsidR="00973A68" w:rsidRDefault="00973A68" w:rsidP="00AF141E">
                  <w:pPr>
                    <w:spacing w:line="276" w:lineRule="auto"/>
                    <w:jc w:val="both"/>
                    <w:rPr>
                      <w:sz w:val="26"/>
                      <w:szCs w:val="26"/>
                    </w:rPr>
                  </w:pPr>
                  <w:r>
                    <w:rPr>
                      <w:sz w:val="26"/>
                      <w:szCs w:val="26"/>
                    </w:rPr>
                    <w:t>-</w:t>
                  </w:r>
                  <w:r>
                    <w:rPr>
                      <w:sz w:val="26"/>
                      <w:szCs w:val="26"/>
                    </w:rPr>
                    <w:tab/>
                    <w:t>Các nhánh núi đầm ngang và ăn sát ra biển chia cắt thành nhiều đồng bằng nhỏ hẹp, rộng nhất là đồng bằng Thanh Hoá (3 100 km2).</w:t>
                  </w:r>
                </w:p>
                <w:p w14:paraId="1AD466FD" w14:textId="77777777" w:rsidR="00973A68" w:rsidRDefault="00973A68" w:rsidP="00AF141E">
                  <w:pPr>
                    <w:spacing w:line="276" w:lineRule="auto"/>
                    <w:jc w:val="both"/>
                    <w:rPr>
                      <w:sz w:val="26"/>
                      <w:szCs w:val="26"/>
                    </w:rPr>
                  </w:pPr>
                  <w:r>
                    <w:rPr>
                      <w:sz w:val="26"/>
                      <w:szCs w:val="26"/>
                    </w:rPr>
                    <w:t>-</w:t>
                  </w:r>
                  <w:r>
                    <w:rPr>
                      <w:sz w:val="26"/>
                      <w:szCs w:val="26"/>
                    </w:rPr>
                    <w:tab/>
                    <w:t>ít màu mỡ hơn so với hai đổng bằng châu thổ hạ lưu sông do đất có nguồn gốc hỗn hợp từ phù sa sông và phù sa biển, trong đồng bằng có nhiễu cồn cát</w:t>
                  </w:r>
                </w:p>
              </w:tc>
              <w:tc>
                <w:tcPr>
                  <w:tcW w:w="3117" w:type="dxa"/>
                </w:tcPr>
                <w:p w14:paraId="617FC1CA" w14:textId="77777777" w:rsidR="00973A68" w:rsidRDefault="00973A68" w:rsidP="00AF141E">
                  <w:pPr>
                    <w:spacing w:line="276" w:lineRule="auto"/>
                    <w:jc w:val="both"/>
                    <w:rPr>
                      <w:b/>
                      <w:color w:val="7030A0"/>
                      <w:sz w:val="26"/>
                      <w:szCs w:val="26"/>
                    </w:rPr>
                  </w:pPr>
                </w:p>
              </w:tc>
            </w:tr>
            <w:tr w:rsidR="00973A68" w14:paraId="7EDC7B3C" w14:textId="77777777" w:rsidTr="00AF141E">
              <w:tc>
                <w:tcPr>
                  <w:tcW w:w="1307" w:type="dxa"/>
                </w:tcPr>
                <w:p w14:paraId="3EB4E1EA" w14:textId="77777777" w:rsidR="00973A68" w:rsidRDefault="00973A68" w:rsidP="00AF141E">
                  <w:pPr>
                    <w:widowControl w:val="0"/>
                    <w:pBdr>
                      <w:top w:val="nil"/>
                      <w:left w:val="nil"/>
                      <w:bottom w:val="nil"/>
                      <w:right w:val="nil"/>
                      <w:between w:val="nil"/>
                    </w:pBdr>
                    <w:spacing w:before="140"/>
                    <w:rPr>
                      <w:sz w:val="26"/>
                      <w:szCs w:val="26"/>
                    </w:rPr>
                  </w:pPr>
                  <w:r>
                    <w:rPr>
                      <w:color w:val="000000"/>
                      <w:sz w:val="26"/>
                      <w:szCs w:val="26"/>
                    </w:rPr>
                    <w:t>Đồng bằng sông</w:t>
                  </w:r>
                </w:p>
                <w:p w14:paraId="3C4B9929" w14:textId="77777777" w:rsidR="00973A68" w:rsidRDefault="00973A68" w:rsidP="00AF141E">
                  <w:pPr>
                    <w:spacing w:line="276" w:lineRule="auto"/>
                    <w:jc w:val="both"/>
                    <w:rPr>
                      <w:b/>
                      <w:color w:val="7030A0"/>
                      <w:sz w:val="26"/>
                      <w:szCs w:val="26"/>
                    </w:rPr>
                  </w:pPr>
                  <w:r>
                    <w:rPr>
                      <w:color w:val="000000"/>
                      <w:sz w:val="26"/>
                      <w:szCs w:val="26"/>
                    </w:rPr>
                    <w:t>Cửu Long</w:t>
                  </w:r>
                </w:p>
              </w:tc>
              <w:tc>
                <w:tcPr>
                  <w:tcW w:w="2977" w:type="dxa"/>
                </w:tcPr>
                <w:p w14:paraId="3B3F9ADA" w14:textId="77777777" w:rsidR="00973A68" w:rsidRDefault="00973A68" w:rsidP="00AF141E">
                  <w:pPr>
                    <w:spacing w:line="276" w:lineRule="auto"/>
                    <w:jc w:val="both"/>
                    <w:rPr>
                      <w:sz w:val="26"/>
                      <w:szCs w:val="26"/>
                    </w:rPr>
                  </w:pPr>
                  <w:r>
                    <w:rPr>
                      <w:sz w:val="26"/>
                      <w:szCs w:val="26"/>
                    </w:rPr>
                    <w:t>Có diện tích trên 40 000 km2, lớn nhất nước ta; được bồi đắp bởi phù sa của hệ thống sông Mề Công.</w:t>
                  </w:r>
                </w:p>
              </w:tc>
              <w:tc>
                <w:tcPr>
                  <w:tcW w:w="5065" w:type="dxa"/>
                </w:tcPr>
                <w:p w14:paraId="122478B0" w14:textId="77777777" w:rsidR="00973A68" w:rsidRDefault="00973A68" w:rsidP="00AF141E">
                  <w:pPr>
                    <w:spacing w:line="276" w:lineRule="auto"/>
                    <w:jc w:val="both"/>
                    <w:rPr>
                      <w:sz w:val="26"/>
                      <w:szCs w:val="26"/>
                    </w:rPr>
                  </w:pPr>
                  <w:r>
                    <w:rPr>
                      <w:sz w:val="26"/>
                      <w:szCs w:val="26"/>
                    </w:rPr>
                    <w:t>-</w:t>
                  </w:r>
                  <w:r>
                    <w:rPr>
                      <w:sz w:val="26"/>
                      <w:szCs w:val="26"/>
                    </w:rPr>
                    <w:tab/>
                    <w:t>Phần thượng chầu thổ có địa hình tương đối bằng phẳng với nhiễu gờ đất cao (giồng đất), phẩn hạ châu thổ cao trung bình từ 2 - 3 m so với mực nước biển.</w:t>
                  </w:r>
                </w:p>
                <w:p w14:paraId="1C36A319" w14:textId="77777777" w:rsidR="00973A68" w:rsidRDefault="00973A68" w:rsidP="00AF141E">
                  <w:pPr>
                    <w:spacing w:line="276" w:lineRule="auto"/>
                    <w:jc w:val="both"/>
                    <w:rPr>
                      <w:sz w:val="26"/>
                      <w:szCs w:val="26"/>
                    </w:rPr>
                  </w:pPr>
                  <w:r>
                    <w:rPr>
                      <w:sz w:val="26"/>
                      <w:szCs w:val="26"/>
                    </w:rPr>
                    <w:t>-</w:t>
                  </w:r>
                  <w:r>
                    <w:rPr>
                      <w:sz w:val="26"/>
                      <w:szCs w:val="26"/>
                    </w:rPr>
                    <w:tab/>
                    <w:t xml:space="preserve">Trên mặt đồng bằng không có đê lớn để ngăn lũ. Vào mùa lũ, nhiều vùng đất trũng rộng lớn bị ngập úng sâu và khó thoát nước như vùng Đồng Tháp Mười, vùng Tứ giác Long Xuyên. Đồng bằng có hệ thống kềnh rạch tự nhiên và nhân tạo dày đặc có tác dụng </w:t>
                  </w:r>
                  <w:r>
                    <w:rPr>
                      <w:sz w:val="26"/>
                      <w:szCs w:val="26"/>
                    </w:rPr>
                    <w:lastRenderedPageBreak/>
                    <w:t>tiêu nước, thau chua, rửa mặn</w:t>
                  </w:r>
                </w:p>
              </w:tc>
              <w:tc>
                <w:tcPr>
                  <w:tcW w:w="3117" w:type="dxa"/>
                </w:tcPr>
                <w:p w14:paraId="771BC188" w14:textId="77777777" w:rsidR="00973A68" w:rsidRDefault="00973A68" w:rsidP="00AF141E">
                  <w:pPr>
                    <w:spacing w:line="276" w:lineRule="auto"/>
                    <w:jc w:val="both"/>
                    <w:rPr>
                      <w:b/>
                      <w:color w:val="7030A0"/>
                      <w:sz w:val="26"/>
                      <w:szCs w:val="26"/>
                    </w:rPr>
                  </w:pPr>
                </w:p>
              </w:tc>
            </w:tr>
          </w:tbl>
          <w:p w14:paraId="6B709E50" w14:textId="77777777" w:rsidR="00973A68" w:rsidRDefault="00973A68" w:rsidP="00AF141E">
            <w:pPr>
              <w:spacing w:line="276" w:lineRule="auto"/>
              <w:jc w:val="both"/>
              <w:rPr>
                <w:b/>
                <w:color w:val="7030A0"/>
                <w:sz w:val="26"/>
                <w:szCs w:val="26"/>
              </w:rPr>
            </w:pPr>
          </w:p>
        </w:tc>
      </w:tr>
      <w:tr w:rsidR="00973A68" w14:paraId="59305E54" w14:textId="77777777" w:rsidTr="00AF141E">
        <w:tc>
          <w:tcPr>
            <w:tcW w:w="9631" w:type="dxa"/>
            <w:gridSpan w:val="2"/>
          </w:tcPr>
          <w:p w14:paraId="061F2F41"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lastRenderedPageBreak/>
              <w:t xml:space="preserve">c) Địa hình bờ biển và thêm lục địa. </w:t>
            </w:r>
          </w:p>
          <w:p w14:paraId="75647E9E"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14:paraId="2B5A6178" w14:textId="77777777" w:rsidR="00973A68" w:rsidRDefault="00973A68" w:rsidP="00AF141E">
            <w:pPr>
              <w:widowControl w:val="0"/>
              <w:pBdr>
                <w:top w:val="nil"/>
                <w:left w:val="nil"/>
                <w:bottom w:val="nil"/>
                <w:right w:val="nil"/>
                <w:between w:val="nil"/>
              </w:pBdr>
              <w:spacing w:after="100" w:line="264" w:lineRule="auto"/>
              <w:jc w:val="both"/>
              <w:rPr>
                <w:sz w:val="26"/>
                <w:szCs w:val="26"/>
              </w:rPr>
            </w:pPr>
            <w:r>
              <w:rPr>
                <w:color w:val="000000"/>
                <w:sz w:val="26"/>
                <w:szCs w:val="26"/>
              </w:rPr>
              <w:t>Trình bày được đặc điểm địa hình bờ biển và thểm lục địa nước ta.</w:t>
            </w:r>
          </w:p>
          <w:p w14:paraId="455A0BFD"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b. Nội dung: HS tham gia trả lời các câu hỏi của GV</w:t>
            </w:r>
          </w:p>
          <w:p w14:paraId="2A8AC91F" w14:textId="77777777" w:rsidR="00973A68" w:rsidRDefault="00973A68" w:rsidP="00AF141E">
            <w:pPr>
              <w:spacing w:line="276" w:lineRule="auto"/>
              <w:jc w:val="both"/>
              <w:rPr>
                <w:sz w:val="26"/>
                <w:szCs w:val="26"/>
                <w:highlight w:val="white"/>
              </w:rPr>
            </w:pPr>
            <w:r>
              <w:rPr>
                <w:color w:val="000000"/>
                <w:sz w:val="26"/>
                <w:szCs w:val="26"/>
                <w:highlight w:val="white"/>
              </w:rPr>
              <w:t>c. Sản Phẩm: Câu trả lời của HS</w:t>
            </w:r>
          </w:p>
          <w:p w14:paraId="2952666E" w14:textId="77777777" w:rsidR="00973A68" w:rsidRDefault="00973A68" w:rsidP="00AF141E">
            <w:pPr>
              <w:spacing w:line="276" w:lineRule="auto"/>
              <w:jc w:val="both"/>
              <w:rPr>
                <w:b/>
                <w:color w:val="7030A0"/>
                <w:sz w:val="26"/>
                <w:szCs w:val="26"/>
              </w:rPr>
            </w:pPr>
            <w:r>
              <w:rPr>
                <w:sz w:val="26"/>
                <w:szCs w:val="26"/>
              </w:rPr>
              <w:t>d. Cách thức tổ chức</w:t>
            </w:r>
          </w:p>
        </w:tc>
      </w:tr>
      <w:tr w:rsidR="00973A68" w14:paraId="137B6EC0" w14:textId="77777777" w:rsidTr="00AF141E">
        <w:tc>
          <w:tcPr>
            <w:tcW w:w="6339" w:type="dxa"/>
          </w:tcPr>
          <w:p w14:paraId="2F9FAA96" w14:textId="77777777" w:rsidR="00973A68" w:rsidRDefault="00973A68"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w:t>
            </w:r>
          </w:p>
          <w:p w14:paraId="1B600FD1" w14:textId="77777777" w:rsidR="00973A68" w:rsidRDefault="00973A68" w:rsidP="00AF141E">
            <w:pPr>
              <w:spacing w:line="276" w:lineRule="auto"/>
              <w:jc w:val="both"/>
              <w:rPr>
                <w:sz w:val="26"/>
                <w:szCs w:val="26"/>
                <w:highlight w:val="white"/>
              </w:rPr>
            </w:pPr>
            <w:r>
              <w:rPr>
                <w:color w:val="000000"/>
                <w:sz w:val="26"/>
                <w:szCs w:val="26"/>
                <w:highlight w:val="white"/>
              </w:rPr>
              <w:t xml:space="preserve">HS đọc thông tin sách SGK và quan sát video về thền lục địa. </w:t>
            </w:r>
          </w:p>
          <w:p w14:paraId="4F4B77CD" w14:textId="77777777" w:rsidR="00973A68" w:rsidRDefault="00973A68" w:rsidP="00AF141E">
            <w:pPr>
              <w:widowControl w:val="0"/>
              <w:pBdr>
                <w:top w:val="nil"/>
                <w:left w:val="nil"/>
                <w:bottom w:val="nil"/>
                <w:right w:val="nil"/>
                <w:between w:val="nil"/>
              </w:pBdr>
              <w:spacing w:after="100" w:line="264" w:lineRule="auto"/>
              <w:jc w:val="both"/>
              <w:rPr>
                <w:sz w:val="26"/>
                <w:szCs w:val="26"/>
              </w:rPr>
            </w:pPr>
            <w:r>
              <w:rPr>
                <w:color w:val="000000"/>
                <w:sz w:val="26"/>
                <w:szCs w:val="26"/>
              </w:rPr>
              <w:t>+ Kể tên các kiểu địa hình bờ biển ở nước ta.</w:t>
            </w:r>
          </w:p>
          <w:p w14:paraId="1D3FDA20" w14:textId="77777777" w:rsidR="00973A68" w:rsidRDefault="00973A68" w:rsidP="00AF141E">
            <w:pPr>
              <w:widowControl w:val="0"/>
              <w:pBdr>
                <w:top w:val="nil"/>
                <w:left w:val="nil"/>
                <w:bottom w:val="nil"/>
                <w:right w:val="nil"/>
                <w:between w:val="nil"/>
              </w:pBdr>
              <w:spacing w:after="100" w:line="264" w:lineRule="auto"/>
              <w:jc w:val="both"/>
              <w:rPr>
                <w:sz w:val="26"/>
                <w:szCs w:val="26"/>
              </w:rPr>
            </w:pPr>
            <w:r>
              <w:rPr>
                <w:color w:val="000000"/>
                <w:sz w:val="26"/>
                <w:szCs w:val="26"/>
              </w:rPr>
              <w:t>+ Nêu đặc điểm địa hình của từng kiểu địa hình bờ biển.</w:t>
            </w:r>
          </w:p>
          <w:p w14:paraId="359FD19F" w14:textId="77777777" w:rsidR="00973A68" w:rsidRDefault="00973A68" w:rsidP="00AF141E">
            <w:pPr>
              <w:spacing w:line="276" w:lineRule="auto"/>
              <w:jc w:val="both"/>
              <w:rPr>
                <w:i/>
                <w:sz w:val="26"/>
                <w:szCs w:val="26"/>
                <w:highlight w:val="white"/>
              </w:rPr>
            </w:pPr>
            <w:r>
              <w:rPr>
                <w:color w:val="000000"/>
                <w:sz w:val="26"/>
                <w:szCs w:val="26"/>
              </w:rPr>
              <w:t>+ Vùng thểm lục địa ở các vùng biển nước ta có gì khác nhau?</w:t>
            </w:r>
          </w:p>
          <w:p w14:paraId="4F398BFD" w14:textId="77777777" w:rsidR="00973A68" w:rsidRDefault="00973A68" w:rsidP="00AF141E">
            <w:pPr>
              <w:spacing w:line="276" w:lineRule="auto"/>
              <w:jc w:val="both"/>
              <w:rPr>
                <w:sz w:val="26"/>
                <w:szCs w:val="26"/>
                <w:highlight w:val="white"/>
              </w:rPr>
            </w:pPr>
            <w:r>
              <w:rPr>
                <w:b/>
                <w:color w:val="000000"/>
                <w:sz w:val="26"/>
                <w:szCs w:val="26"/>
                <w:highlight w:val="white"/>
              </w:rPr>
              <w:t>Bước 2</w:t>
            </w:r>
            <w:r>
              <w:rPr>
                <w:color w:val="000000"/>
                <w:sz w:val="26"/>
                <w:szCs w:val="26"/>
                <w:highlight w:val="white"/>
              </w:rPr>
              <w:t>: HS thực hiện nhiệm vụ</w:t>
            </w:r>
          </w:p>
          <w:p w14:paraId="6DBC50D5" w14:textId="77777777" w:rsidR="00973A68" w:rsidRDefault="00973A68" w:rsidP="00AF141E">
            <w:pPr>
              <w:spacing w:line="276" w:lineRule="auto"/>
              <w:jc w:val="both"/>
              <w:rPr>
                <w:sz w:val="26"/>
                <w:szCs w:val="26"/>
                <w:highlight w:val="white"/>
              </w:rPr>
            </w:pPr>
            <w:r>
              <w:rPr>
                <w:color w:val="000000"/>
                <w:sz w:val="26"/>
                <w:szCs w:val="26"/>
                <w:highlight w:val="white"/>
              </w:rPr>
              <w:t>- HS trao đổi và trả lời câu hỏi</w:t>
            </w:r>
          </w:p>
          <w:p w14:paraId="6C75F91B" w14:textId="77777777" w:rsidR="00973A68" w:rsidRDefault="00973A68" w:rsidP="00AF141E">
            <w:pPr>
              <w:spacing w:line="276" w:lineRule="auto"/>
              <w:jc w:val="both"/>
              <w:rPr>
                <w:sz w:val="26"/>
                <w:szCs w:val="26"/>
                <w:highlight w:val="white"/>
              </w:rPr>
            </w:pPr>
            <w:r>
              <w:rPr>
                <w:b/>
                <w:color w:val="000000"/>
                <w:sz w:val="26"/>
                <w:szCs w:val="26"/>
                <w:highlight w:val="white"/>
              </w:rPr>
              <w:t>Bước 3</w:t>
            </w:r>
            <w:r>
              <w:rPr>
                <w:color w:val="000000"/>
                <w:sz w:val="26"/>
                <w:szCs w:val="26"/>
                <w:highlight w:val="white"/>
              </w:rPr>
              <w:t>: HS báo cáo kết quả làm việc</w:t>
            </w:r>
          </w:p>
          <w:p w14:paraId="04E27939" w14:textId="77777777" w:rsidR="00973A68" w:rsidRDefault="00973A68" w:rsidP="00AF141E">
            <w:pPr>
              <w:spacing w:line="276" w:lineRule="auto"/>
              <w:jc w:val="both"/>
              <w:rPr>
                <w:sz w:val="26"/>
                <w:szCs w:val="26"/>
                <w:highlight w:val="white"/>
              </w:rPr>
            </w:pPr>
            <w:r>
              <w:rPr>
                <w:color w:val="000000"/>
                <w:sz w:val="26"/>
                <w:szCs w:val="26"/>
                <w:highlight w:val="white"/>
              </w:rPr>
              <w:t>- HS trình bày, các nhóm khác nhận xét, bổ sung</w:t>
            </w:r>
          </w:p>
          <w:p w14:paraId="7F512F48"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688FEA78"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7422ED9C" w14:textId="77777777" w:rsidR="00973A68" w:rsidRDefault="00973A68" w:rsidP="00AF141E">
            <w:pPr>
              <w:spacing w:line="276" w:lineRule="auto"/>
              <w:jc w:val="both"/>
              <w:rPr>
                <w:b/>
                <w:sz w:val="26"/>
                <w:szCs w:val="26"/>
                <w:highlight w:val="white"/>
              </w:rPr>
            </w:pPr>
            <w:r>
              <w:rPr>
                <w:sz w:val="26"/>
                <w:szCs w:val="26"/>
              </w:rPr>
              <w:t>- Chuẩn kiến thức:</w:t>
            </w:r>
          </w:p>
        </w:tc>
        <w:tc>
          <w:tcPr>
            <w:tcW w:w="3292" w:type="dxa"/>
          </w:tcPr>
          <w:p w14:paraId="7B0268B6" w14:textId="77777777" w:rsidR="00973A68" w:rsidRDefault="00973A68" w:rsidP="00AF141E">
            <w:pPr>
              <w:spacing w:line="276" w:lineRule="auto"/>
              <w:jc w:val="both"/>
              <w:rPr>
                <w:b/>
                <w:color w:val="7030A0"/>
                <w:sz w:val="26"/>
                <w:szCs w:val="26"/>
              </w:rPr>
            </w:pPr>
            <w:r>
              <w:rPr>
                <w:b/>
                <w:color w:val="7030A0"/>
                <w:sz w:val="26"/>
                <w:szCs w:val="26"/>
              </w:rPr>
              <w:t xml:space="preserve">c) Địa hình bờ biển và thêm lục địa </w:t>
            </w:r>
          </w:p>
          <w:p w14:paraId="267815D0" w14:textId="77777777" w:rsidR="00973A68" w:rsidRDefault="00973A68" w:rsidP="00AF141E">
            <w:pPr>
              <w:widowControl w:val="0"/>
              <w:pBdr>
                <w:top w:val="nil"/>
                <w:left w:val="nil"/>
                <w:bottom w:val="nil"/>
                <w:right w:val="nil"/>
                <w:between w:val="nil"/>
              </w:pBdr>
              <w:spacing w:after="100" w:line="269" w:lineRule="auto"/>
              <w:jc w:val="both"/>
              <w:rPr>
                <w:sz w:val="26"/>
                <w:szCs w:val="26"/>
              </w:rPr>
            </w:pPr>
            <w:r>
              <w:rPr>
                <w:color w:val="000000"/>
                <w:sz w:val="26"/>
                <w:szCs w:val="26"/>
              </w:rPr>
              <w:t>+ Bờ biển nước ta dài 3 260 km từ Móng cái đến Hà Tiền, có hai kiểu: bờ biển bồi tụ và bờ biển mài mòn.</w:t>
            </w:r>
          </w:p>
          <w:p w14:paraId="67E9A49A" w14:textId="77777777" w:rsidR="00973A68" w:rsidRDefault="00973A68" w:rsidP="00AF141E">
            <w:pPr>
              <w:widowControl w:val="0"/>
              <w:pBdr>
                <w:top w:val="nil"/>
                <w:left w:val="nil"/>
                <w:bottom w:val="nil"/>
                <w:right w:val="nil"/>
                <w:between w:val="nil"/>
              </w:pBdr>
              <w:spacing w:after="100"/>
              <w:ind w:firstLine="500"/>
              <w:jc w:val="both"/>
              <w:rPr>
                <w:sz w:val="26"/>
                <w:szCs w:val="26"/>
              </w:rPr>
            </w:pPr>
            <w:r>
              <w:rPr>
                <w:color w:val="000000"/>
                <w:sz w:val="26"/>
                <w:szCs w:val="26"/>
              </w:rPr>
              <w:t>Bờ biển bồi tụ (tại các chầu thổ sông Hổng, sông Cửu Long) có nhiễu bãi bùn rộng, rừng cây ngập mặn phát triển, thuận lợi cho nuôi trổng thuỷ sản.</w:t>
            </w:r>
          </w:p>
          <w:p w14:paraId="095C9233" w14:textId="77777777" w:rsidR="00973A68" w:rsidRDefault="00973A68" w:rsidP="00AF141E">
            <w:pPr>
              <w:widowControl w:val="0"/>
              <w:pBdr>
                <w:top w:val="nil"/>
                <w:left w:val="nil"/>
                <w:bottom w:val="nil"/>
                <w:right w:val="nil"/>
                <w:between w:val="nil"/>
              </w:pBdr>
              <w:spacing w:after="100" w:line="254" w:lineRule="auto"/>
              <w:ind w:firstLine="500"/>
              <w:jc w:val="both"/>
              <w:rPr>
                <w:sz w:val="26"/>
                <w:szCs w:val="26"/>
              </w:rPr>
            </w:pPr>
            <w:r>
              <w:rPr>
                <w:color w:val="000000"/>
                <w:sz w:val="26"/>
                <w:szCs w:val="26"/>
              </w:rPr>
              <w:t>Bờ biển mài mòn (tại các vùng chân núi và hải đảo như đoạn bờ biển từ Đà Nẵng đến Vũng Tàu) rất khúc khuỷu, có nhiều vũng, vịnh nước sầu, kín gió và nhiều bãi cát.</w:t>
            </w:r>
          </w:p>
          <w:p w14:paraId="3F61515F" w14:textId="77777777" w:rsidR="00973A68" w:rsidRDefault="00973A68" w:rsidP="00AF141E">
            <w:pPr>
              <w:spacing w:line="276" w:lineRule="auto"/>
              <w:jc w:val="both"/>
              <w:rPr>
                <w:b/>
                <w:color w:val="7030A0"/>
                <w:sz w:val="26"/>
                <w:szCs w:val="26"/>
              </w:rPr>
            </w:pPr>
            <w:r>
              <w:rPr>
                <w:color w:val="000000"/>
                <w:sz w:val="26"/>
                <w:szCs w:val="26"/>
              </w:rPr>
              <w:t>+ Thẽm lục địa nước ta nông, mở rộng tại các vùng biển Bắc Bộ và Nam Bộ. Ở vùng biển miễn Trung, thểm lục địa sầu hơn và thu hẹp</w:t>
            </w:r>
          </w:p>
        </w:tc>
      </w:tr>
      <w:tr w:rsidR="00973A68" w14:paraId="437E08B3" w14:textId="77777777" w:rsidTr="00AF141E">
        <w:tc>
          <w:tcPr>
            <w:tcW w:w="9631" w:type="dxa"/>
            <w:gridSpan w:val="2"/>
          </w:tcPr>
          <w:p w14:paraId="015468F0" w14:textId="77777777" w:rsidR="00973A68" w:rsidRDefault="00973A68" w:rsidP="00AF141E">
            <w:pPr>
              <w:spacing w:line="276" w:lineRule="auto"/>
              <w:jc w:val="both"/>
              <w:rPr>
                <w:b/>
                <w:color w:val="0070C0"/>
                <w:sz w:val="26"/>
                <w:szCs w:val="26"/>
                <w:highlight w:val="white"/>
              </w:rPr>
            </w:pPr>
            <w:r>
              <w:rPr>
                <w:b/>
                <w:color w:val="0070C0"/>
                <w:sz w:val="26"/>
                <w:szCs w:val="26"/>
                <w:highlight w:val="white"/>
              </w:rPr>
              <w:t xml:space="preserve">2.3. Tìm hiểu về </w:t>
            </w:r>
            <w:r>
              <w:rPr>
                <w:b/>
                <w:color w:val="0070C0"/>
                <w:sz w:val="26"/>
                <w:szCs w:val="26"/>
                <w:highlight w:val="white"/>
              </w:rPr>
              <w:tab/>
              <w:t>Ảnh hưởng của sự phân hoá địahinh đối với sự phân hoá tự nhiên vàkhai thác kinh tế</w:t>
            </w:r>
          </w:p>
          <w:p w14:paraId="1E4A609C" w14:textId="77777777" w:rsidR="00973A68" w:rsidRDefault="00973A68" w:rsidP="00AF141E">
            <w:pPr>
              <w:spacing w:line="276" w:lineRule="auto"/>
              <w:jc w:val="both"/>
              <w:rPr>
                <w:b/>
                <w:color w:val="0070C0"/>
                <w:sz w:val="26"/>
                <w:szCs w:val="26"/>
                <w:highlight w:val="white"/>
              </w:rPr>
            </w:pPr>
            <w:r>
              <w:rPr>
                <w:b/>
                <w:i/>
                <w:color w:val="000000"/>
                <w:sz w:val="26"/>
                <w:szCs w:val="26"/>
              </w:rPr>
              <w:t>a) Ảnh hưởng của sự phân hoá địa hình đối với phân hoá tự nhiên</w:t>
            </w:r>
          </w:p>
          <w:p w14:paraId="2668F49A"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14:paraId="237C7234" w14:textId="77777777" w:rsidR="00973A68" w:rsidRDefault="00973A68" w:rsidP="00AF141E">
            <w:pPr>
              <w:spacing w:line="276" w:lineRule="auto"/>
              <w:jc w:val="both"/>
              <w:rPr>
                <w:sz w:val="26"/>
                <w:szCs w:val="26"/>
                <w:highlight w:val="white"/>
              </w:rPr>
            </w:pPr>
            <w:r>
              <w:rPr>
                <w:color w:val="000000"/>
                <w:sz w:val="26"/>
                <w:szCs w:val="26"/>
              </w:rPr>
              <w:t>Tìm được ví dụ chứng minh ảnh hưởng của sự phần hoá địa hình đối với sự phân hoá lãnh thổ tự nhiên</w:t>
            </w:r>
          </w:p>
          <w:p w14:paraId="78360433"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lastRenderedPageBreak/>
              <w:t xml:space="preserve">b. Nội dung:. </w:t>
            </w:r>
          </w:p>
          <w:p w14:paraId="4B4C0FC6" w14:textId="77777777" w:rsidR="00973A68" w:rsidRDefault="00973A68" w:rsidP="00AF141E">
            <w:pPr>
              <w:spacing w:line="276" w:lineRule="auto"/>
              <w:jc w:val="both"/>
              <w:rPr>
                <w:sz w:val="26"/>
                <w:szCs w:val="26"/>
                <w:highlight w:val="white"/>
              </w:rPr>
            </w:pPr>
            <w:r>
              <w:rPr>
                <w:color w:val="000000"/>
                <w:sz w:val="26"/>
                <w:szCs w:val="26"/>
                <w:highlight w:val="white"/>
              </w:rPr>
              <w:t>c. Sản Phẩm: Câu trả lời của HS</w:t>
            </w:r>
          </w:p>
          <w:p w14:paraId="40060F19" w14:textId="77777777" w:rsidR="00973A68" w:rsidRDefault="00973A68" w:rsidP="00AF141E">
            <w:pPr>
              <w:spacing w:line="276" w:lineRule="auto"/>
              <w:jc w:val="both"/>
              <w:rPr>
                <w:b/>
                <w:color w:val="7030A0"/>
                <w:sz w:val="26"/>
                <w:szCs w:val="26"/>
              </w:rPr>
            </w:pPr>
            <w:r>
              <w:rPr>
                <w:sz w:val="26"/>
                <w:szCs w:val="26"/>
              </w:rPr>
              <w:t>d. Cách thức tổ chức</w:t>
            </w:r>
          </w:p>
        </w:tc>
      </w:tr>
      <w:tr w:rsidR="00973A68" w14:paraId="69800CF0" w14:textId="77777777" w:rsidTr="00AF141E">
        <w:tc>
          <w:tcPr>
            <w:tcW w:w="6339" w:type="dxa"/>
          </w:tcPr>
          <w:p w14:paraId="552093F7" w14:textId="77777777" w:rsidR="00973A68" w:rsidRDefault="00973A68" w:rsidP="00AF141E">
            <w:pPr>
              <w:jc w:val="both"/>
              <w:rPr>
                <w:sz w:val="26"/>
                <w:szCs w:val="26"/>
              </w:rPr>
            </w:pPr>
            <w:r>
              <w:rPr>
                <w:b/>
                <w:sz w:val="26"/>
                <w:szCs w:val="26"/>
              </w:rPr>
              <w:lastRenderedPageBreak/>
              <w:t xml:space="preserve">Bước 1: </w:t>
            </w:r>
            <w:r>
              <w:rPr>
                <w:sz w:val="26"/>
                <w:szCs w:val="26"/>
              </w:rPr>
              <w:t>Chuyển giao nhiệm vụ</w:t>
            </w:r>
          </w:p>
          <w:p w14:paraId="5DD95BDF" w14:textId="77777777" w:rsidR="00973A68" w:rsidRDefault="00973A68" w:rsidP="00AF141E">
            <w:pPr>
              <w:spacing w:line="276" w:lineRule="auto"/>
              <w:jc w:val="both"/>
              <w:rPr>
                <w:sz w:val="26"/>
                <w:szCs w:val="26"/>
              </w:rPr>
            </w:pPr>
            <w:r>
              <w:rPr>
                <w:color w:val="000000"/>
                <w:sz w:val="26"/>
                <w:szCs w:val="26"/>
              </w:rPr>
              <w:t>+ Địa hình đồi núi thấp là chủ yếu tác động thế nào đến thiên nhiên nước ta?</w:t>
            </w:r>
          </w:p>
          <w:p w14:paraId="76A65E7D" w14:textId="77777777" w:rsidR="00973A68" w:rsidRDefault="00973A68" w:rsidP="00AF141E">
            <w:pPr>
              <w:spacing w:line="276" w:lineRule="auto"/>
              <w:jc w:val="both"/>
              <w:rPr>
                <w:sz w:val="26"/>
                <w:szCs w:val="26"/>
              </w:rPr>
            </w:pPr>
            <w:r>
              <w:rPr>
                <w:color w:val="000000"/>
                <w:sz w:val="26"/>
                <w:szCs w:val="26"/>
              </w:rPr>
              <w:t>+ Thiên nhiên khu vực đồi núi sẽ có sự phân hoá như thế nào?</w:t>
            </w:r>
          </w:p>
          <w:p w14:paraId="6783D180" w14:textId="77777777" w:rsidR="00973A68" w:rsidRDefault="00973A68" w:rsidP="00AF141E">
            <w:pPr>
              <w:spacing w:line="276" w:lineRule="auto"/>
              <w:jc w:val="both"/>
              <w:rPr>
                <w:sz w:val="26"/>
                <w:szCs w:val="26"/>
              </w:rPr>
            </w:pPr>
            <w:r>
              <w:rPr>
                <w:color w:val="000000"/>
                <w:sz w:val="26"/>
                <w:szCs w:val="26"/>
              </w:rPr>
              <w:t xml:space="preserve"> + Các dãy núi như Bạch Mã, Hoàng Liên Sơn, Trường Sơn có vai trò như thế nào đến phân vùng tự nhiên?</w:t>
            </w:r>
          </w:p>
          <w:p w14:paraId="47091183" w14:textId="77777777" w:rsidR="00973A68" w:rsidRDefault="00973A68" w:rsidP="00AF141E">
            <w:pPr>
              <w:spacing w:line="276" w:lineRule="auto"/>
              <w:jc w:val="both"/>
              <w:rPr>
                <w:sz w:val="26"/>
                <w:szCs w:val="26"/>
              </w:rPr>
            </w:pPr>
            <w:r>
              <w:rPr>
                <w:b/>
                <w:sz w:val="26"/>
                <w:szCs w:val="26"/>
              </w:rPr>
              <w:t>Bước 2:</w:t>
            </w:r>
            <w:r>
              <w:rPr>
                <w:sz w:val="26"/>
                <w:szCs w:val="26"/>
              </w:rPr>
              <w:t xml:space="preserve"> </w:t>
            </w:r>
            <w:r>
              <w:rPr>
                <w:color w:val="000000"/>
                <w:sz w:val="26"/>
                <w:szCs w:val="26"/>
              </w:rPr>
              <w:t>H s khai thác thông tin trong SGK để tìm ra ví dụ chứng minh sự phân hoá địa hình ảnh hưởng đến sự phân hoá thiên nhiên nước ta theo chiểu cao, theo chiểu bắc - nam và theo chiểu đông - tây</w:t>
            </w:r>
          </w:p>
          <w:p w14:paraId="41F1ABA7"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6F52F012" w14:textId="77777777" w:rsidR="00973A68" w:rsidRDefault="00973A68" w:rsidP="00AF141E">
            <w:pPr>
              <w:spacing w:line="276" w:lineRule="auto"/>
              <w:jc w:val="both"/>
              <w:rPr>
                <w:sz w:val="26"/>
                <w:szCs w:val="26"/>
              </w:rPr>
            </w:pPr>
            <w:r>
              <w:rPr>
                <w:sz w:val="26"/>
                <w:szCs w:val="26"/>
              </w:rPr>
              <w:t>- HS báo cáo kết quả làm việc trước lớp</w:t>
            </w:r>
          </w:p>
          <w:p w14:paraId="5BD0CA8A" w14:textId="77777777" w:rsidR="00973A68" w:rsidRDefault="00973A68" w:rsidP="00AF141E">
            <w:pPr>
              <w:spacing w:line="276" w:lineRule="auto"/>
              <w:jc w:val="both"/>
              <w:rPr>
                <w:sz w:val="26"/>
                <w:szCs w:val="26"/>
              </w:rPr>
            </w:pPr>
            <w:r>
              <w:rPr>
                <w:sz w:val="26"/>
                <w:szCs w:val="26"/>
              </w:rPr>
              <w:t>- HS khác nhận xét, bổ sung</w:t>
            </w:r>
          </w:p>
          <w:p w14:paraId="73F6EE77"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63273F5E"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73B6E7F7" w14:textId="77777777" w:rsidR="00973A68" w:rsidRDefault="00973A68" w:rsidP="00AF141E">
            <w:pPr>
              <w:spacing w:line="276" w:lineRule="auto"/>
              <w:jc w:val="both"/>
              <w:rPr>
                <w:b/>
                <w:sz w:val="26"/>
                <w:szCs w:val="26"/>
                <w:highlight w:val="white"/>
              </w:rPr>
            </w:pPr>
            <w:r>
              <w:rPr>
                <w:sz w:val="26"/>
                <w:szCs w:val="26"/>
              </w:rPr>
              <w:t>- Chuẩn kiến thức:</w:t>
            </w:r>
          </w:p>
        </w:tc>
        <w:tc>
          <w:tcPr>
            <w:tcW w:w="3292" w:type="dxa"/>
          </w:tcPr>
          <w:p w14:paraId="4AEDE15F" w14:textId="77777777" w:rsidR="00973A68" w:rsidRDefault="00973A68" w:rsidP="00AF141E">
            <w:pPr>
              <w:jc w:val="both"/>
              <w:rPr>
                <w:color w:val="7030A0"/>
                <w:sz w:val="26"/>
                <w:szCs w:val="26"/>
              </w:rPr>
            </w:pPr>
            <w:r>
              <w:rPr>
                <w:b/>
                <w:color w:val="7030A0"/>
                <w:sz w:val="26"/>
                <w:szCs w:val="26"/>
              </w:rPr>
              <w:t xml:space="preserve">3. Ảnh hưởng của sự phân hoá địahinh đối với sự phân hoá tự nhiên vàkhai thác kinh tế. </w:t>
            </w:r>
          </w:p>
          <w:p w14:paraId="22EBD00E" w14:textId="77777777" w:rsidR="00973A68" w:rsidRDefault="00973A68" w:rsidP="00AF141E">
            <w:pPr>
              <w:spacing w:line="276" w:lineRule="auto"/>
              <w:jc w:val="both"/>
              <w:rPr>
                <w:b/>
                <w:i/>
                <w:sz w:val="26"/>
                <w:szCs w:val="26"/>
              </w:rPr>
            </w:pPr>
            <w:r>
              <w:rPr>
                <w:b/>
                <w:i/>
                <w:color w:val="000000"/>
                <w:sz w:val="26"/>
                <w:szCs w:val="26"/>
              </w:rPr>
              <w:t>a) Ảnh hưởng của sự phân hoá địa hình đối với phân hoá tự nhiên</w:t>
            </w:r>
          </w:p>
          <w:p w14:paraId="4B997B0F" w14:textId="77777777" w:rsidR="00973A68" w:rsidRDefault="00973A68" w:rsidP="00AF141E">
            <w:pPr>
              <w:widowControl w:val="0"/>
              <w:pBdr>
                <w:top w:val="nil"/>
                <w:left w:val="nil"/>
                <w:bottom w:val="nil"/>
                <w:right w:val="nil"/>
                <w:between w:val="nil"/>
              </w:pBdr>
              <w:spacing w:after="120"/>
              <w:jc w:val="both"/>
              <w:rPr>
                <w:sz w:val="26"/>
                <w:szCs w:val="26"/>
              </w:rPr>
            </w:pPr>
            <w:r>
              <w:rPr>
                <w:color w:val="000000"/>
                <w:sz w:val="26"/>
                <w:szCs w:val="26"/>
              </w:rPr>
              <w:t>+ Do địa hình nước ta chủ yếu là đồi núi thấp nên tính nhiệt đới của thiền nhiên được bảo toàn trên phần lớn diện tích lãnh thổ.</w:t>
            </w:r>
          </w:p>
          <w:p w14:paraId="5A12BD59" w14:textId="77777777" w:rsidR="00973A68" w:rsidRDefault="00973A68" w:rsidP="00AF141E">
            <w:pPr>
              <w:spacing w:line="276" w:lineRule="auto"/>
              <w:jc w:val="both"/>
              <w:rPr>
                <w:sz w:val="26"/>
                <w:szCs w:val="26"/>
              </w:rPr>
            </w:pPr>
            <w:r>
              <w:rPr>
                <w:color w:val="000000"/>
                <w:sz w:val="26"/>
                <w:szCs w:val="26"/>
              </w:rPr>
              <w:t>+ Ở các vùng núi, thiên nhiên có sự phần hoá theo đai cao</w:t>
            </w:r>
          </w:p>
          <w:p w14:paraId="1BF6E370" w14:textId="77777777" w:rsidR="00973A68" w:rsidRDefault="00973A68" w:rsidP="00AF141E">
            <w:pPr>
              <w:spacing w:line="276" w:lineRule="auto"/>
              <w:jc w:val="both"/>
              <w:rPr>
                <w:color w:val="7030A0"/>
                <w:sz w:val="26"/>
                <w:szCs w:val="26"/>
              </w:rPr>
            </w:pPr>
            <w:r>
              <w:rPr>
                <w:color w:val="000000"/>
                <w:sz w:val="26"/>
                <w:szCs w:val="26"/>
              </w:rPr>
              <w:t>+ Một số dãy núi có vai trò là bức chắn địa hình tạo nên sự phân hoá thiên nhiên giữa các sườn núi</w:t>
            </w:r>
          </w:p>
        </w:tc>
      </w:tr>
      <w:tr w:rsidR="00973A68" w14:paraId="61832F32" w14:textId="77777777" w:rsidTr="00AF141E">
        <w:tc>
          <w:tcPr>
            <w:tcW w:w="9631" w:type="dxa"/>
            <w:gridSpan w:val="2"/>
          </w:tcPr>
          <w:p w14:paraId="707D3770" w14:textId="77777777" w:rsidR="00973A68" w:rsidRDefault="00973A68" w:rsidP="00AF141E">
            <w:pPr>
              <w:pBdr>
                <w:top w:val="nil"/>
                <w:left w:val="nil"/>
                <w:bottom w:val="nil"/>
                <w:right w:val="nil"/>
                <w:between w:val="nil"/>
              </w:pBdr>
              <w:spacing w:line="276" w:lineRule="auto"/>
              <w:jc w:val="both"/>
              <w:rPr>
                <w:b/>
                <w:i/>
                <w:sz w:val="26"/>
                <w:szCs w:val="26"/>
              </w:rPr>
            </w:pPr>
            <w:r>
              <w:rPr>
                <w:b/>
                <w:i/>
                <w:color w:val="000000"/>
                <w:sz w:val="26"/>
                <w:szCs w:val="26"/>
              </w:rPr>
              <w:t>b)Ảnh hưởng của sự phân hoá địa hình đối với khai thác kinh tế</w:t>
            </w:r>
          </w:p>
          <w:p w14:paraId="0EC4C53E" w14:textId="77777777" w:rsidR="00973A68" w:rsidRDefault="00973A68" w:rsidP="00AF141E">
            <w:pPr>
              <w:pBdr>
                <w:top w:val="nil"/>
                <w:left w:val="nil"/>
                <w:bottom w:val="nil"/>
                <w:right w:val="nil"/>
                <w:between w:val="nil"/>
              </w:pBdr>
              <w:spacing w:line="276" w:lineRule="auto"/>
              <w:jc w:val="both"/>
              <w:rPr>
                <w:sz w:val="26"/>
                <w:szCs w:val="26"/>
                <w:highlight w:val="white"/>
              </w:rPr>
            </w:pPr>
            <w:r>
              <w:rPr>
                <w:b/>
                <w:i/>
                <w:color w:val="000000"/>
                <w:sz w:val="26"/>
                <w:szCs w:val="26"/>
              </w:rPr>
              <w:t xml:space="preserve"> </w:t>
            </w:r>
            <w:r>
              <w:rPr>
                <w:color w:val="000000"/>
                <w:sz w:val="26"/>
                <w:szCs w:val="26"/>
                <w:highlight w:val="white"/>
              </w:rPr>
              <w:t>a. Mục tiêu</w:t>
            </w:r>
          </w:p>
          <w:p w14:paraId="2DCF9140" w14:textId="77777777" w:rsidR="00973A68" w:rsidRDefault="00973A68" w:rsidP="00973A68">
            <w:pPr>
              <w:widowControl w:val="0"/>
              <w:numPr>
                <w:ilvl w:val="0"/>
                <w:numId w:val="5"/>
              </w:numPr>
              <w:pBdr>
                <w:top w:val="nil"/>
                <w:left w:val="nil"/>
                <w:bottom w:val="nil"/>
                <w:right w:val="nil"/>
                <w:between w:val="nil"/>
              </w:pBdr>
              <w:tabs>
                <w:tab w:val="left" w:pos="821"/>
              </w:tabs>
              <w:spacing w:after="60" w:line="269" w:lineRule="auto"/>
              <w:ind w:firstLine="500"/>
              <w:jc w:val="both"/>
            </w:pPr>
            <w:r>
              <w:rPr>
                <w:color w:val="000000"/>
                <w:sz w:val="26"/>
                <w:szCs w:val="26"/>
              </w:rPr>
              <w:t>Nắm được mỗi khu vực địa hình sẽ có phương thức khai thác kinh tế phù hợp để tận dụng những lợi thế và khắc phục những khó khăn, hướng đến sự phát triển bền vững.</w:t>
            </w:r>
          </w:p>
          <w:p w14:paraId="0F0400CC" w14:textId="77777777" w:rsidR="00973A68" w:rsidRDefault="00973A68" w:rsidP="00AF141E">
            <w:pPr>
              <w:pBdr>
                <w:top w:val="nil"/>
                <w:left w:val="nil"/>
                <w:bottom w:val="nil"/>
                <w:right w:val="nil"/>
                <w:between w:val="nil"/>
              </w:pBdr>
              <w:spacing w:line="276" w:lineRule="auto"/>
              <w:jc w:val="both"/>
              <w:rPr>
                <w:sz w:val="26"/>
                <w:szCs w:val="26"/>
              </w:rPr>
            </w:pPr>
            <w:bookmarkStart w:id="1" w:name="2et92p0" w:colFirst="0" w:colLast="0"/>
            <w:bookmarkEnd w:id="1"/>
            <w:r>
              <w:rPr>
                <w:color w:val="000000"/>
                <w:sz w:val="26"/>
                <w:szCs w:val="26"/>
              </w:rPr>
              <w:t xml:space="preserve">Tìm được </w:t>
            </w:r>
            <w:r>
              <w:rPr>
                <w:i/>
                <w:color w:val="000000"/>
                <w:sz w:val="26"/>
                <w:szCs w:val="26"/>
              </w:rPr>
              <w:t>ví</w:t>
            </w:r>
            <w:r>
              <w:rPr>
                <w:color w:val="000000"/>
                <w:sz w:val="26"/>
                <w:szCs w:val="26"/>
              </w:rPr>
              <w:t xml:space="preserve"> dụ chứng minh ảnh hưởng của sự phân hoá địa hình đối với khai thác kinh tế</w:t>
            </w:r>
          </w:p>
          <w:p w14:paraId="279F3C98" w14:textId="77777777" w:rsidR="00973A68" w:rsidRDefault="00973A68"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b. Nội dung: hs làm việc nhóm.</w:t>
            </w:r>
          </w:p>
          <w:p w14:paraId="22E46CAF" w14:textId="77777777" w:rsidR="00973A68" w:rsidRDefault="00973A68" w:rsidP="00AF141E">
            <w:pPr>
              <w:spacing w:line="276" w:lineRule="auto"/>
              <w:jc w:val="both"/>
              <w:rPr>
                <w:sz w:val="26"/>
                <w:szCs w:val="26"/>
                <w:highlight w:val="white"/>
              </w:rPr>
            </w:pPr>
            <w:r>
              <w:rPr>
                <w:color w:val="000000"/>
                <w:sz w:val="26"/>
                <w:szCs w:val="26"/>
                <w:highlight w:val="white"/>
              </w:rPr>
              <w:t>c. Sản Phẩm: phiếu học tập.</w:t>
            </w:r>
          </w:p>
          <w:p w14:paraId="302A4AC5" w14:textId="77777777" w:rsidR="00973A68" w:rsidRDefault="00973A68" w:rsidP="00AF141E">
            <w:pPr>
              <w:spacing w:line="276" w:lineRule="auto"/>
              <w:jc w:val="both"/>
              <w:rPr>
                <w:b/>
                <w:color w:val="7030A0"/>
                <w:sz w:val="26"/>
                <w:szCs w:val="26"/>
              </w:rPr>
            </w:pPr>
            <w:r>
              <w:rPr>
                <w:sz w:val="26"/>
                <w:szCs w:val="26"/>
              </w:rPr>
              <w:t>d. Cách thức tổ chức</w:t>
            </w:r>
          </w:p>
        </w:tc>
      </w:tr>
      <w:tr w:rsidR="00973A68" w14:paraId="4022B109" w14:textId="77777777" w:rsidTr="00AF141E">
        <w:tc>
          <w:tcPr>
            <w:tcW w:w="6339" w:type="dxa"/>
          </w:tcPr>
          <w:p w14:paraId="00B683E2" w14:textId="77777777" w:rsidR="00973A68" w:rsidRDefault="00973A68" w:rsidP="00AF141E">
            <w:pPr>
              <w:jc w:val="both"/>
              <w:rPr>
                <w:sz w:val="26"/>
                <w:szCs w:val="26"/>
              </w:rPr>
            </w:pPr>
            <w:r>
              <w:rPr>
                <w:b/>
                <w:sz w:val="26"/>
                <w:szCs w:val="26"/>
              </w:rPr>
              <w:t xml:space="preserve">Bước 1: </w:t>
            </w:r>
            <w:r>
              <w:rPr>
                <w:sz w:val="26"/>
                <w:szCs w:val="26"/>
              </w:rPr>
              <w:t>Chuyển giao nhiệm vụ</w:t>
            </w:r>
          </w:p>
          <w:tbl>
            <w:tblPr>
              <w:tblW w:w="4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224"/>
              <w:gridCol w:w="1224"/>
              <w:gridCol w:w="1225"/>
            </w:tblGrid>
            <w:tr w:rsidR="00973A68" w14:paraId="21C382CB" w14:textId="77777777" w:rsidTr="00AF141E">
              <w:trPr>
                <w:trHeight w:val="1725"/>
              </w:trPr>
              <w:tc>
                <w:tcPr>
                  <w:tcW w:w="1224" w:type="dxa"/>
                </w:tcPr>
                <w:p w14:paraId="74EE2C19" w14:textId="77777777" w:rsidR="00973A68" w:rsidRDefault="00973A68" w:rsidP="00AF141E">
                  <w:pPr>
                    <w:spacing w:line="276" w:lineRule="auto"/>
                    <w:jc w:val="both"/>
                    <w:rPr>
                      <w:sz w:val="26"/>
                      <w:szCs w:val="26"/>
                    </w:rPr>
                  </w:pPr>
                </w:p>
              </w:tc>
              <w:tc>
                <w:tcPr>
                  <w:tcW w:w="1224" w:type="dxa"/>
                </w:tcPr>
                <w:p w14:paraId="701EA15C" w14:textId="77777777" w:rsidR="00973A68" w:rsidRDefault="00973A68" w:rsidP="00AF141E">
                  <w:pPr>
                    <w:spacing w:line="276" w:lineRule="auto"/>
                    <w:jc w:val="both"/>
                    <w:rPr>
                      <w:sz w:val="26"/>
                      <w:szCs w:val="26"/>
                    </w:rPr>
                  </w:pPr>
                  <w:r>
                    <w:rPr>
                      <w:sz w:val="26"/>
                      <w:szCs w:val="26"/>
                    </w:rPr>
                    <w:t>Khai thác kinh tế ở khu vực đồi núi</w:t>
                  </w:r>
                </w:p>
              </w:tc>
              <w:tc>
                <w:tcPr>
                  <w:tcW w:w="1224" w:type="dxa"/>
                </w:tcPr>
                <w:p w14:paraId="6221298D" w14:textId="77777777" w:rsidR="00973A68" w:rsidRDefault="00973A68" w:rsidP="00AF141E">
                  <w:pPr>
                    <w:spacing w:line="276" w:lineRule="auto"/>
                    <w:jc w:val="both"/>
                    <w:rPr>
                      <w:sz w:val="26"/>
                      <w:szCs w:val="26"/>
                    </w:rPr>
                  </w:pPr>
                  <w:r>
                    <w:rPr>
                      <w:color w:val="000000"/>
                      <w:sz w:val="26"/>
                      <w:szCs w:val="26"/>
                    </w:rPr>
                    <w:t>Khai thác kinh tế ở khu vực đồng bằng</w:t>
                  </w:r>
                </w:p>
              </w:tc>
              <w:tc>
                <w:tcPr>
                  <w:tcW w:w="1225" w:type="dxa"/>
                </w:tcPr>
                <w:p w14:paraId="2D43EC0D" w14:textId="77777777" w:rsidR="00973A68" w:rsidRDefault="00973A68" w:rsidP="00AF141E">
                  <w:pPr>
                    <w:spacing w:line="276" w:lineRule="auto"/>
                    <w:jc w:val="both"/>
                    <w:rPr>
                      <w:sz w:val="26"/>
                      <w:szCs w:val="26"/>
                    </w:rPr>
                  </w:pPr>
                  <w:r>
                    <w:rPr>
                      <w:color w:val="000000"/>
                      <w:sz w:val="26"/>
                      <w:szCs w:val="26"/>
                    </w:rPr>
                    <w:t>Khai thác kinh tế ở vùng biển và thềm lục địa</w:t>
                  </w:r>
                </w:p>
              </w:tc>
            </w:tr>
            <w:tr w:rsidR="00973A68" w14:paraId="52C90285" w14:textId="77777777" w:rsidTr="00AF141E">
              <w:trPr>
                <w:trHeight w:val="565"/>
              </w:trPr>
              <w:tc>
                <w:tcPr>
                  <w:tcW w:w="1224" w:type="dxa"/>
                </w:tcPr>
                <w:p w14:paraId="647D77F1" w14:textId="77777777" w:rsidR="00973A68" w:rsidRDefault="00973A68" w:rsidP="00AF141E">
                  <w:pPr>
                    <w:spacing w:line="276" w:lineRule="auto"/>
                    <w:jc w:val="both"/>
                    <w:rPr>
                      <w:sz w:val="26"/>
                      <w:szCs w:val="26"/>
                    </w:rPr>
                  </w:pPr>
                  <w:r>
                    <w:rPr>
                      <w:color w:val="000000"/>
                      <w:sz w:val="26"/>
                      <w:szCs w:val="26"/>
                    </w:rPr>
                    <w:t>Thế mạnh</w:t>
                  </w:r>
                </w:p>
              </w:tc>
              <w:tc>
                <w:tcPr>
                  <w:tcW w:w="1224" w:type="dxa"/>
                </w:tcPr>
                <w:p w14:paraId="3C6F3C5B" w14:textId="77777777" w:rsidR="00973A68" w:rsidRDefault="00973A68" w:rsidP="00AF141E">
                  <w:pPr>
                    <w:spacing w:line="276" w:lineRule="auto"/>
                    <w:jc w:val="both"/>
                    <w:rPr>
                      <w:sz w:val="26"/>
                      <w:szCs w:val="26"/>
                    </w:rPr>
                  </w:pPr>
                </w:p>
              </w:tc>
              <w:tc>
                <w:tcPr>
                  <w:tcW w:w="1224" w:type="dxa"/>
                </w:tcPr>
                <w:p w14:paraId="126B46CD" w14:textId="77777777" w:rsidR="00973A68" w:rsidRDefault="00973A68" w:rsidP="00AF141E">
                  <w:pPr>
                    <w:spacing w:line="276" w:lineRule="auto"/>
                    <w:jc w:val="both"/>
                    <w:rPr>
                      <w:sz w:val="26"/>
                      <w:szCs w:val="26"/>
                    </w:rPr>
                  </w:pPr>
                </w:p>
              </w:tc>
              <w:tc>
                <w:tcPr>
                  <w:tcW w:w="1225" w:type="dxa"/>
                </w:tcPr>
                <w:p w14:paraId="3887F4D9" w14:textId="77777777" w:rsidR="00973A68" w:rsidRDefault="00973A68" w:rsidP="00AF141E">
                  <w:pPr>
                    <w:spacing w:line="276" w:lineRule="auto"/>
                    <w:jc w:val="both"/>
                    <w:rPr>
                      <w:sz w:val="26"/>
                      <w:szCs w:val="26"/>
                    </w:rPr>
                  </w:pPr>
                </w:p>
              </w:tc>
            </w:tr>
            <w:tr w:rsidR="00973A68" w14:paraId="0B85386E" w14:textId="77777777" w:rsidTr="00AF141E">
              <w:trPr>
                <w:trHeight w:val="565"/>
              </w:trPr>
              <w:tc>
                <w:tcPr>
                  <w:tcW w:w="1224" w:type="dxa"/>
                </w:tcPr>
                <w:p w14:paraId="0472926B" w14:textId="77777777" w:rsidR="00973A68" w:rsidRDefault="00973A68" w:rsidP="00AF141E">
                  <w:pPr>
                    <w:spacing w:line="276" w:lineRule="auto"/>
                    <w:jc w:val="both"/>
                    <w:rPr>
                      <w:sz w:val="26"/>
                      <w:szCs w:val="26"/>
                    </w:rPr>
                  </w:pPr>
                  <w:r>
                    <w:rPr>
                      <w:color w:val="000000"/>
                      <w:sz w:val="26"/>
                      <w:szCs w:val="26"/>
                    </w:rPr>
                    <w:t>Hạn chế</w:t>
                  </w:r>
                </w:p>
              </w:tc>
              <w:tc>
                <w:tcPr>
                  <w:tcW w:w="1224" w:type="dxa"/>
                </w:tcPr>
                <w:p w14:paraId="3A67CE24" w14:textId="77777777" w:rsidR="00973A68" w:rsidRDefault="00973A68" w:rsidP="00AF141E">
                  <w:pPr>
                    <w:spacing w:line="276" w:lineRule="auto"/>
                    <w:jc w:val="both"/>
                    <w:rPr>
                      <w:sz w:val="26"/>
                      <w:szCs w:val="26"/>
                    </w:rPr>
                  </w:pPr>
                </w:p>
              </w:tc>
              <w:tc>
                <w:tcPr>
                  <w:tcW w:w="1224" w:type="dxa"/>
                </w:tcPr>
                <w:p w14:paraId="3B5C088E" w14:textId="77777777" w:rsidR="00973A68" w:rsidRDefault="00973A68" w:rsidP="00AF141E">
                  <w:pPr>
                    <w:spacing w:line="276" w:lineRule="auto"/>
                    <w:jc w:val="both"/>
                    <w:rPr>
                      <w:sz w:val="26"/>
                      <w:szCs w:val="26"/>
                    </w:rPr>
                  </w:pPr>
                </w:p>
              </w:tc>
              <w:tc>
                <w:tcPr>
                  <w:tcW w:w="1225" w:type="dxa"/>
                </w:tcPr>
                <w:p w14:paraId="54C10261" w14:textId="77777777" w:rsidR="00973A68" w:rsidRDefault="00973A68" w:rsidP="00AF141E">
                  <w:pPr>
                    <w:spacing w:line="276" w:lineRule="auto"/>
                    <w:jc w:val="both"/>
                    <w:rPr>
                      <w:sz w:val="26"/>
                      <w:szCs w:val="26"/>
                    </w:rPr>
                  </w:pPr>
                </w:p>
              </w:tc>
            </w:tr>
          </w:tbl>
          <w:p w14:paraId="10D28ABD" w14:textId="77777777" w:rsidR="00973A68" w:rsidRDefault="00973A68" w:rsidP="00AF141E">
            <w:pPr>
              <w:spacing w:line="276" w:lineRule="auto"/>
              <w:jc w:val="both"/>
              <w:rPr>
                <w:sz w:val="26"/>
                <w:szCs w:val="26"/>
              </w:rPr>
            </w:pPr>
            <w:r>
              <w:rPr>
                <w:color w:val="000000"/>
                <w:sz w:val="26"/>
                <w:szCs w:val="26"/>
              </w:rPr>
              <w:t>GV cung cấp thêm một số hình ảnh, video về giá trị khai thác khác nhau của các khu vực địa hình nước ta; có thể cho HS khai thác mục Em có biểt để có thềm thông tin và hoàn thành nhiệm vụ.</w:t>
            </w:r>
          </w:p>
          <w:p w14:paraId="78211FAA" w14:textId="77777777" w:rsidR="00973A68" w:rsidRDefault="00973A68" w:rsidP="00AF141E">
            <w:pPr>
              <w:spacing w:line="276" w:lineRule="auto"/>
              <w:jc w:val="both"/>
              <w:rPr>
                <w:sz w:val="26"/>
                <w:szCs w:val="26"/>
              </w:rPr>
            </w:pPr>
            <w:r>
              <w:rPr>
                <w:b/>
                <w:sz w:val="26"/>
                <w:szCs w:val="26"/>
              </w:rPr>
              <w:t>Bước 2:</w:t>
            </w:r>
            <w:r>
              <w:rPr>
                <w:sz w:val="26"/>
                <w:szCs w:val="26"/>
              </w:rPr>
              <w:t xml:space="preserve"> </w:t>
            </w:r>
            <w:r>
              <w:rPr>
                <w:color w:val="000000"/>
                <w:sz w:val="26"/>
                <w:szCs w:val="26"/>
              </w:rPr>
              <w:t>H s khai thác thông tin trong SGK để tìm ra ví dụ chứng minh sự phân hoá địa hình ảnh hưởng đến sự phân hoá thiên nhiên nước ta theo chiểu cao, theo chiểu bắc - nam và theo chiểu đông - tây</w:t>
            </w:r>
          </w:p>
          <w:p w14:paraId="29C8C701" w14:textId="77777777" w:rsidR="00973A68" w:rsidRDefault="00973A68" w:rsidP="00AF141E">
            <w:pPr>
              <w:spacing w:line="276" w:lineRule="auto"/>
              <w:jc w:val="both"/>
              <w:rPr>
                <w:sz w:val="26"/>
                <w:szCs w:val="26"/>
              </w:rPr>
            </w:pPr>
            <w:r>
              <w:rPr>
                <w:b/>
                <w:sz w:val="26"/>
                <w:szCs w:val="26"/>
              </w:rPr>
              <w:t>Bước 3:</w:t>
            </w:r>
            <w:r>
              <w:rPr>
                <w:sz w:val="26"/>
                <w:szCs w:val="26"/>
              </w:rPr>
              <w:t xml:space="preserve"> Báo cáo kết quả</w:t>
            </w:r>
          </w:p>
          <w:p w14:paraId="168729CA" w14:textId="77777777" w:rsidR="00973A68" w:rsidRDefault="00973A68" w:rsidP="00AF141E">
            <w:pPr>
              <w:spacing w:line="276" w:lineRule="auto"/>
              <w:jc w:val="both"/>
              <w:rPr>
                <w:sz w:val="26"/>
                <w:szCs w:val="26"/>
              </w:rPr>
            </w:pPr>
            <w:r>
              <w:rPr>
                <w:sz w:val="26"/>
                <w:szCs w:val="26"/>
              </w:rPr>
              <w:t>- HS báo cáo kết quả làm việc trước lớp</w:t>
            </w:r>
          </w:p>
          <w:p w14:paraId="5A5AD53E" w14:textId="77777777" w:rsidR="00973A68" w:rsidRDefault="00973A68" w:rsidP="00AF141E">
            <w:pPr>
              <w:spacing w:line="276" w:lineRule="auto"/>
              <w:jc w:val="both"/>
              <w:rPr>
                <w:sz w:val="26"/>
                <w:szCs w:val="26"/>
              </w:rPr>
            </w:pPr>
            <w:r>
              <w:rPr>
                <w:sz w:val="26"/>
                <w:szCs w:val="26"/>
              </w:rPr>
              <w:t>- HS khác nhận xét, bổ sung</w:t>
            </w:r>
          </w:p>
          <w:p w14:paraId="69B38177" w14:textId="77777777" w:rsidR="00973A68" w:rsidRDefault="00973A68" w:rsidP="00AF141E">
            <w:pPr>
              <w:spacing w:line="276" w:lineRule="auto"/>
              <w:jc w:val="both"/>
              <w:rPr>
                <w:sz w:val="26"/>
                <w:szCs w:val="26"/>
              </w:rPr>
            </w:pPr>
            <w:r>
              <w:rPr>
                <w:b/>
                <w:sz w:val="26"/>
                <w:szCs w:val="26"/>
              </w:rPr>
              <w:t>Bước 4:</w:t>
            </w:r>
            <w:r>
              <w:rPr>
                <w:sz w:val="26"/>
                <w:szCs w:val="26"/>
              </w:rPr>
              <w:t xml:space="preserve"> Đánh giá và chốt kiến thức </w:t>
            </w:r>
          </w:p>
          <w:p w14:paraId="267A992F" w14:textId="77777777" w:rsidR="00973A68" w:rsidRDefault="00973A6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48536994" w14:textId="77777777" w:rsidR="00973A68" w:rsidRDefault="00973A68" w:rsidP="00AF141E">
            <w:pPr>
              <w:spacing w:line="276" w:lineRule="auto"/>
              <w:jc w:val="both"/>
              <w:rPr>
                <w:b/>
                <w:sz w:val="26"/>
                <w:szCs w:val="26"/>
                <w:highlight w:val="white"/>
              </w:rPr>
            </w:pPr>
            <w:r>
              <w:rPr>
                <w:sz w:val="26"/>
                <w:szCs w:val="26"/>
              </w:rPr>
              <w:t>- Chuẩn kiến thức:</w:t>
            </w:r>
          </w:p>
        </w:tc>
        <w:tc>
          <w:tcPr>
            <w:tcW w:w="3292" w:type="dxa"/>
          </w:tcPr>
          <w:p w14:paraId="430633DF" w14:textId="77777777" w:rsidR="00973A68" w:rsidRDefault="00973A68" w:rsidP="00AF141E">
            <w:pPr>
              <w:spacing w:line="276" w:lineRule="auto"/>
              <w:jc w:val="both"/>
              <w:rPr>
                <w:b/>
                <w:i/>
                <w:sz w:val="26"/>
                <w:szCs w:val="26"/>
              </w:rPr>
            </w:pPr>
            <w:r>
              <w:rPr>
                <w:b/>
                <w:i/>
                <w:color w:val="000000"/>
                <w:sz w:val="26"/>
                <w:szCs w:val="26"/>
              </w:rPr>
              <w:lastRenderedPageBreak/>
              <w:t>b)Ảnh hưởng của sự phân hoá địa hình đối với khai thác kinh tế</w:t>
            </w:r>
          </w:p>
          <w:p w14:paraId="6000DB6F" w14:textId="77777777" w:rsidR="00973A68" w:rsidRDefault="00973A68" w:rsidP="00AF141E">
            <w:pPr>
              <w:widowControl w:val="0"/>
              <w:pBdr>
                <w:top w:val="nil"/>
                <w:left w:val="nil"/>
                <w:bottom w:val="nil"/>
                <w:right w:val="nil"/>
                <w:between w:val="nil"/>
              </w:pBdr>
              <w:spacing w:after="120"/>
              <w:jc w:val="both"/>
              <w:rPr>
                <w:sz w:val="26"/>
                <w:szCs w:val="26"/>
              </w:rPr>
            </w:pPr>
            <w:r>
              <w:rPr>
                <w:color w:val="000000"/>
                <w:sz w:val="26"/>
                <w:szCs w:val="26"/>
              </w:rPr>
              <w:lastRenderedPageBreak/>
              <w:t>+ Do địa hình nước ta chủ yếu là đồi núi thấp nên tính nhiệt đới của thiền nhiên được bảo toàn trên phần lớn diện tích lãnh thổ.</w:t>
            </w:r>
          </w:p>
          <w:p w14:paraId="1BEF20F8" w14:textId="77777777" w:rsidR="00973A68" w:rsidRDefault="00973A68" w:rsidP="00AF141E">
            <w:pPr>
              <w:spacing w:line="276" w:lineRule="auto"/>
              <w:jc w:val="both"/>
              <w:rPr>
                <w:sz w:val="26"/>
                <w:szCs w:val="26"/>
              </w:rPr>
            </w:pPr>
            <w:r>
              <w:rPr>
                <w:color w:val="000000"/>
                <w:sz w:val="26"/>
                <w:szCs w:val="26"/>
              </w:rPr>
              <w:t>+ Ở các vùng núi, thiên nhiên có sự phần hoá theo đai cao</w:t>
            </w:r>
          </w:p>
          <w:p w14:paraId="3FD0964C" w14:textId="77777777" w:rsidR="00973A68" w:rsidRDefault="00973A68" w:rsidP="00AF141E">
            <w:pPr>
              <w:spacing w:line="276" w:lineRule="auto"/>
              <w:jc w:val="both"/>
              <w:rPr>
                <w:color w:val="7030A0"/>
                <w:sz w:val="26"/>
                <w:szCs w:val="26"/>
              </w:rPr>
            </w:pPr>
            <w:r>
              <w:rPr>
                <w:color w:val="000000"/>
                <w:sz w:val="26"/>
                <w:szCs w:val="26"/>
              </w:rPr>
              <w:t>+ Một số dãy núi có vai trò là bức chắn địa hình tạo nên sự phân hoá thiên nhiên giữa các sườn núi</w:t>
            </w:r>
          </w:p>
        </w:tc>
      </w:tr>
      <w:tr w:rsidR="00973A68" w14:paraId="396B9B6B" w14:textId="77777777" w:rsidTr="00AF141E">
        <w:tc>
          <w:tcPr>
            <w:tcW w:w="9631" w:type="dxa"/>
            <w:gridSpan w:val="2"/>
          </w:tcPr>
          <w:p w14:paraId="0DEE6E6E" w14:textId="77777777" w:rsidR="00973A68" w:rsidRDefault="00973A68" w:rsidP="00AF141E">
            <w:pPr>
              <w:jc w:val="both"/>
              <w:rPr>
                <w:b/>
                <w:color w:val="7030A0"/>
                <w:sz w:val="26"/>
                <w:szCs w:val="26"/>
              </w:rPr>
            </w:pPr>
            <w:r>
              <w:rPr>
                <w:b/>
                <w:color w:val="7030A0"/>
                <w:sz w:val="26"/>
                <w:szCs w:val="26"/>
              </w:rPr>
              <w:lastRenderedPageBreak/>
              <w:t>BẢNG CHUẨN KIẾN THỨC</w:t>
            </w:r>
          </w:p>
          <w:p w14:paraId="0F0F225E" w14:textId="77777777" w:rsidR="00973A68" w:rsidRDefault="00973A68" w:rsidP="00AF141E">
            <w:pPr>
              <w:jc w:val="both"/>
              <w:rPr>
                <w:b/>
                <w:color w:val="7030A0"/>
                <w:sz w:val="26"/>
                <w:szCs w:val="26"/>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2976"/>
              <w:gridCol w:w="2927"/>
              <w:gridCol w:w="2351"/>
            </w:tblGrid>
            <w:tr w:rsidR="00973A68" w14:paraId="379F2687" w14:textId="77777777" w:rsidTr="00AF141E">
              <w:trPr>
                <w:trHeight w:val="747"/>
              </w:trPr>
              <w:tc>
                <w:tcPr>
                  <w:tcW w:w="1151" w:type="dxa"/>
                </w:tcPr>
                <w:p w14:paraId="52A630A9" w14:textId="77777777" w:rsidR="00973A68" w:rsidRDefault="00973A68" w:rsidP="00AF141E">
                  <w:pPr>
                    <w:spacing w:line="276" w:lineRule="auto"/>
                    <w:jc w:val="both"/>
                    <w:rPr>
                      <w:sz w:val="26"/>
                      <w:szCs w:val="26"/>
                    </w:rPr>
                  </w:pPr>
                </w:p>
              </w:tc>
              <w:tc>
                <w:tcPr>
                  <w:tcW w:w="2976" w:type="dxa"/>
                </w:tcPr>
                <w:p w14:paraId="4CA5AC4B" w14:textId="77777777" w:rsidR="00973A68" w:rsidRDefault="00973A68" w:rsidP="00AF141E">
                  <w:pPr>
                    <w:spacing w:line="276" w:lineRule="auto"/>
                    <w:jc w:val="both"/>
                    <w:rPr>
                      <w:b/>
                      <w:sz w:val="26"/>
                      <w:szCs w:val="26"/>
                    </w:rPr>
                  </w:pPr>
                  <w:r>
                    <w:rPr>
                      <w:b/>
                      <w:sz w:val="26"/>
                      <w:szCs w:val="26"/>
                    </w:rPr>
                    <w:t>khu vực đồi núi</w:t>
                  </w:r>
                </w:p>
              </w:tc>
              <w:tc>
                <w:tcPr>
                  <w:tcW w:w="2927" w:type="dxa"/>
                </w:tcPr>
                <w:p w14:paraId="0ACF9E7A" w14:textId="77777777" w:rsidR="00973A68" w:rsidRDefault="00973A68" w:rsidP="00AF141E">
                  <w:pPr>
                    <w:spacing w:line="276" w:lineRule="auto"/>
                    <w:jc w:val="both"/>
                    <w:rPr>
                      <w:b/>
                      <w:sz w:val="26"/>
                      <w:szCs w:val="26"/>
                    </w:rPr>
                  </w:pPr>
                  <w:r>
                    <w:rPr>
                      <w:b/>
                      <w:color w:val="000000"/>
                      <w:sz w:val="26"/>
                      <w:szCs w:val="26"/>
                    </w:rPr>
                    <w:t>khu vực đồng bằng</w:t>
                  </w:r>
                </w:p>
              </w:tc>
              <w:tc>
                <w:tcPr>
                  <w:tcW w:w="2351" w:type="dxa"/>
                </w:tcPr>
                <w:p w14:paraId="59FF7101" w14:textId="77777777" w:rsidR="00973A68" w:rsidRDefault="00973A68" w:rsidP="00AF141E">
                  <w:pPr>
                    <w:spacing w:line="276" w:lineRule="auto"/>
                    <w:jc w:val="both"/>
                    <w:rPr>
                      <w:b/>
                      <w:sz w:val="26"/>
                      <w:szCs w:val="26"/>
                    </w:rPr>
                  </w:pPr>
                  <w:r>
                    <w:rPr>
                      <w:b/>
                      <w:color w:val="000000"/>
                      <w:sz w:val="26"/>
                      <w:szCs w:val="26"/>
                    </w:rPr>
                    <w:t>vùng biển và thềm lục địa</w:t>
                  </w:r>
                </w:p>
              </w:tc>
            </w:tr>
            <w:tr w:rsidR="00973A68" w14:paraId="3623423D" w14:textId="77777777" w:rsidTr="00AF141E">
              <w:trPr>
                <w:trHeight w:val="565"/>
              </w:trPr>
              <w:tc>
                <w:tcPr>
                  <w:tcW w:w="1151" w:type="dxa"/>
                </w:tcPr>
                <w:p w14:paraId="6F95E9D9" w14:textId="77777777" w:rsidR="00973A68" w:rsidRDefault="00973A68" w:rsidP="00AF141E">
                  <w:pPr>
                    <w:spacing w:line="276" w:lineRule="auto"/>
                    <w:jc w:val="both"/>
                    <w:rPr>
                      <w:sz w:val="26"/>
                      <w:szCs w:val="26"/>
                    </w:rPr>
                  </w:pPr>
                  <w:r>
                    <w:rPr>
                      <w:color w:val="000000"/>
                      <w:sz w:val="26"/>
                      <w:szCs w:val="26"/>
                    </w:rPr>
                    <w:t>Thế mạnh</w:t>
                  </w:r>
                </w:p>
              </w:tc>
              <w:tc>
                <w:tcPr>
                  <w:tcW w:w="2976" w:type="dxa"/>
                </w:tcPr>
                <w:p w14:paraId="65391DBF" w14:textId="77777777" w:rsidR="00973A68" w:rsidRDefault="00973A68" w:rsidP="00AF141E">
                  <w:pPr>
                    <w:spacing w:line="276" w:lineRule="auto"/>
                    <w:jc w:val="both"/>
                    <w:rPr>
                      <w:sz w:val="26"/>
                      <w:szCs w:val="26"/>
                    </w:rPr>
                  </w:pPr>
                  <w:r>
                    <w:rPr>
                      <w:color w:val="000000"/>
                      <w:sz w:val="26"/>
                      <w:szCs w:val="26"/>
                    </w:rPr>
                    <w:t xml:space="preserve">- </w:t>
                  </w:r>
                  <w:r>
                    <w:rPr>
                      <w:color w:val="000000"/>
                      <w:sz w:val="26"/>
                      <w:szCs w:val="26"/>
                    </w:rPr>
                    <w:tab/>
                    <w:t xml:space="preserve">Đối với nông nghiệp, lâm nghiệp: có nguồn lâm sản phong phú thuận lợi phát triển ngành lâm nghiệp; các đồng cỏ tự nhiên rộng lớn tạo điều kiện phát triển chăn nuôi </w:t>
                  </w:r>
                  <w:r>
                    <w:rPr>
                      <w:color w:val="000000"/>
                      <w:sz w:val="26"/>
                      <w:szCs w:val="26"/>
                    </w:rPr>
                    <w:lastRenderedPageBreak/>
                    <w:t>gia súc lớn; thổ nhưỡng và khí hậu thích hợp cho cây công nghiệp lâu năm, cầy ăn quả;..</w:t>
                  </w:r>
                </w:p>
                <w:p w14:paraId="5B370239" w14:textId="77777777" w:rsidR="00973A68" w:rsidRDefault="00973A68" w:rsidP="00AF141E">
                  <w:pPr>
                    <w:spacing w:line="276" w:lineRule="auto"/>
                    <w:jc w:val="both"/>
                    <w:rPr>
                      <w:sz w:val="26"/>
                      <w:szCs w:val="26"/>
                    </w:rPr>
                  </w:pPr>
                </w:p>
                <w:p w14:paraId="685D3CBD" w14:textId="77777777" w:rsidR="00973A68" w:rsidRDefault="00973A68" w:rsidP="00AF141E">
                  <w:pPr>
                    <w:spacing w:line="276" w:lineRule="auto"/>
                    <w:jc w:val="both"/>
                    <w:rPr>
                      <w:sz w:val="26"/>
                      <w:szCs w:val="26"/>
                    </w:rPr>
                  </w:pPr>
                  <w:r>
                    <w:rPr>
                      <w:color w:val="000000"/>
                      <w:sz w:val="26"/>
                      <w:szCs w:val="26"/>
                    </w:rPr>
                    <w:t>-</w:t>
                  </w:r>
                  <w:r>
                    <w:rPr>
                      <w:color w:val="000000"/>
                      <w:sz w:val="26"/>
                      <w:szCs w:val="26"/>
                    </w:rPr>
                    <w:tab/>
                    <w:t xml:space="preserve"> Đối với công nghiệp: có nguồn tài nguyên khoáng sản phong phú đa dạng, tạo điểu kiện thuận lợi phát triển các ngành công nghiệp khai thác khoáng sản, luyện kim,... Sông ngòi chảy qua địa hình miền núi, nhiẽu thác ghểnh nên có tiềm năng thuỷ điện rất lớn.</w:t>
                  </w:r>
                </w:p>
                <w:p w14:paraId="5BF01E69" w14:textId="77777777" w:rsidR="00973A68" w:rsidRDefault="00973A68" w:rsidP="00AF141E">
                  <w:pPr>
                    <w:spacing w:line="276" w:lineRule="auto"/>
                    <w:jc w:val="both"/>
                    <w:rPr>
                      <w:sz w:val="26"/>
                      <w:szCs w:val="26"/>
                    </w:rPr>
                  </w:pPr>
                  <w:r>
                    <w:rPr>
                      <w:color w:val="000000"/>
                      <w:sz w:val="26"/>
                      <w:szCs w:val="26"/>
                    </w:rPr>
                    <w:t>-</w:t>
                  </w:r>
                  <w:r>
                    <w:rPr>
                      <w:color w:val="000000"/>
                      <w:sz w:val="26"/>
                      <w:szCs w:val="26"/>
                    </w:rPr>
                    <w:tab/>
                    <w:t>Đối với du lịch: có khí hậu mát mẻ, cảnh quan đa dạng và đặc sắc, là cơ sở để hình thành các địa điểm du lịch có giá trị</w:t>
                  </w:r>
                </w:p>
              </w:tc>
              <w:tc>
                <w:tcPr>
                  <w:tcW w:w="2927" w:type="dxa"/>
                </w:tcPr>
                <w:p w14:paraId="25CB96BC" w14:textId="77777777" w:rsidR="00973A68" w:rsidRDefault="00973A68" w:rsidP="00AF141E">
                  <w:pPr>
                    <w:spacing w:line="276" w:lineRule="auto"/>
                    <w:jc w:val="both"/>
                    <w:rPr>
                      <w:sz w:val="26"/>
                      <w:szCs w:val="26"/>
                    </w:rPr>
                  </w:pPr>
                  <w:r>
                    <w:rPr>
                      <w:color w:val="000000"/>
                      <w:sz w:val="26"/>
                      <w:szCs w:val="26"/>
                    </w:rPr>
                    <w:lastRenderedPageBreak/>
                    <w:t>Có địa hình bằng phẳng, đất màu mỡ, nguồn nước dồi dào, dân cư đông đúc nên thuận lợi phát triển các ngành kinh tế.</w:t>
                  </w:r>
                </w:p>
                <w:p w14:paraId="0E62760D" w14:textId="77777777" w:rsidR="00973A68" w:rsidRDefault="00973A68" w:rsidP="00AF141E">
                  <w:pPr>
                    <w:spacing w:line="276" w:lineRule="auto"/>
                    <w:jc w:val="both"/>
                    <w:rPr>
                      <w:sz w:val="26"/>
                      <w:szCs w:val="26"/>
                    </w:rPr>
                  </w:pPr>
                  <w:r>
                    <w:rPr>
                      <w:color w:val="000000"/>
                      <w:sz w:val="26"/>
                      <w:szCs w:val="26"/>
                    </w:rPr>
                    <w:t>-</w:t>
                  </w:r>
                  <w:r>
                    <w:rPr>
                      <w:color w:val="000000"/>
                      <w:sz w:val="26"/>
                      <w:szCs w:val="26"/>
                    </w:rPr>
                    <w:tab/>
                    <w:t xml:space="preserve">Đối với ngành </w:t>
                  </w:r>
                  <w:r>
                    <w:rPr>
                      <w:color w:val="000000"/>
                      <w:sz w:val="26"/>
                      <w:szCs w:val="26"/>
                    </w:rPr>
                    <w:lastRenderedPageBreak/>
                    <w:t>nông nghiệp, thuỷ sản: là vùng trổng cây lương thực, thực phẩm, chăn nuôi gia súc nhỏ và gia cầm, đánh bắt và nuôi trồng thuỷ sản,... chủ yếu của cả nước.</w:t>
                  </w:r>
                </w:p>
                <w:p w14:paraId="72579CB2" w14:textId="77777777" w:rsidR="00973A68" w:rsidRDefault="00973A68" w:rsidP="00AF141E">
                  <w:pPr>
                    <w:spacing w:line="276" w:lineRule="auto"/>
                    <w:jc w:val="both"/>
                    <w:rPr>
                      <w:sz w:val="26"/>
                      <w:szCs w:val="26"/>
                    </w:rPr>
                  </w:pPr>
                  <w:r>
                    <w:rPr>
                      <w:color w:val="000000"/>
                      <w:sz w:val="26"/>
                      <w:szCs w:val="26"/>
                    </w:rPr>
                    <w:t>-</w:t>
                  </w:r>
                  <w:r>
                    <w:rPr>
                      <w:color w:val="000000"/>
                      <w:sz w:val="26"/>
                      <w:szCs w:val="26"/>
                    </w:rPr>
                    <w:tab/>
                    <w:t>Thuận lợi cho xây dựng cơ sở hạ tầng và cư trú nền hình thành nhiễu trung tâm kinh tế lớn.</w:t>
                  </w:r>
                </w:p>
              </w:tc>
              <w:tc>
                <w:tcPr>
                  <w:tcW w:w="2351" w:type="dxa"/>
                </w:tcPr>
                <w:p w14:paraId="26235FE9" w14:textId="77777777" w:rsidR="00973A68" w:rsidRDefault="00973A68" w:rsidP="00AF141E">
                  <w:pPr>
                    <w:spacing w:line="276" w:lineRule="auto"/>
                    <w:jc w:val="both"/>
                    <w:rPr>
                      <w:sz w:val="26"/>
                      <w:szCs w:val="26"/>
                    </w:rPr>
                  </w:pPr>
                  <w:r>
                    <w:rPr>
                      <w:color w:val="000000"/>
                      <w:sz w:val="26"/>
                      <w:szCs w:val="26"/>
                    </w:rPr>
                    <w:lastRenderedPageBreak/>
                    <w:t xml:space="preserve">Vùng biển và thẽm lục địa của nước ta thuận lợi để phát triển các ngành kinh tế biển, bao gồm: khai thác và nuôi trồng thuỷ sản, giao </w:t>
                  </w:r>
                  <w:r>
                    <w:rPr>
                      <w:color w:val="000000"/>
                      <w:sz w:val="26"/>
                      <w:szCs w:val="26"/>
                    </w:rPr>
                    <w:lastRenderedPageBreak/>
                    <w:t>thông vận tải biển, khai thác dầu khí, khai thác năng lượng gió và thuỷ triều, du lịch biển - đảo.</w:t>
                  </w:r>
                </w:p>
              </w:tc>
            </w:tr>
            <w:tr w:rsidR="00973A68" w14:paraId="2E4B3F85" w14:textId="77777777" w:rsidTr="00AF141E">
              <w:trPr>
                <w:trHeight w:val="565"/>
              </w:trPr>
              <w:tc>
                <w:tcPr>
                  <w:tcW w:w="1151" w:type="dxa"/>
                </w:tcPr>
                <w:p w14:paraId="01B0FAC7" w14:textId="77777777" w:rsidR="00973A68" w:rsidRDefault="00973A68" w:rsidP="00AF141E">
                  <w:pPr>
                    <w:spacing w:line="276" w:lineRule="auto"/>
                    <w:jc w:val="both"/>
                    <w:rPr>
                      <w:sz w:val="26"/>
                      <w:szCs w:val="26"/>
                    </w:rPr>
                  </w:pPr>
                  <w:r>
                    <w:rPr>
                      <w:color w:val="000000"/>
                      <w:sz w:val="26"/>
                      <w:szCs w:val="26"/>
                    </w:rPr>
                    <w:lastRenderedPageBreak/>
                    <w:t>Hạn chế</w:t>
                  </w:r>
                </w:p>
              </w:tc>
              <w:tc>
                <w:tcPr>
                  <w:tcW w:w="2976" w:type="dxa"/>
                </w:tcPr>
                <w:p w14:paraId="7D9144E2" w14:textId="77777777" w:rsidR="00973A68" w:rsidRDefault="00973A68" w:rsidP="00AF141E">
                  <w:pPr>
                    <w:spacing w:line="276" w:lineRule="auto"/>
                    <w:jc w:val="both"/>
                    <w:rPr>
                      <w:sz w:val="26"/>
                      <w:szCs w:val="26"/>
                    </w:rPr>
                  </w:pPr>
                  <w:r>
                    <w:rPr>
                      <w:sz w:val="26"/>
                      <w:szCs w:val="26"/>
                    </w:rPr>
                    <w:t>Địa hình bị chia cắt mạnh gây khó khăn cho giao thông và cần chú ý đến công tác phòng chống thiên tai như lũ quét, sạt lở,...</w:t>
                  </w:r>
                </w:p>
              </w:tc>
              <w:tc>
                <w:tcPr>
                  <w:tcW w:w="2927" w:type="dxa"/>
                </w:tcPr>
                <w:p w14:paraId="490C92D5" w14:textId="77777777" w:rsidR="00973A68" w:rsidRDefault="00973A68" w:rsidP="00AF141E">
                  <w:pPr>
                    <w:spacing w:line="276" w:lineRule="auto"/>
                    <w:jc w:val="both"/>
                    <w:rPr>
                      <w:sz w:val="26"/>
                      <w:szCs w:val="26"/>
                    </w:rPr>
                  </w:pPr>
                  <w:r>
                    <w:rPr>
                      <w:sz w:val="26"/>
                      <w:szCs w:val="26"/>
                    </w:rPr>
                    <w:t>Do lịch sử khai thác lâu đời và dân cư tập trung đông đúc nên tài nguyên thiên nhiên bị khai thác quá mức, môi trường một số nơi bị suy thoái,...</w:t>
                  </w:r>
                </w:p>
              </w:tc>
              <w:tc>
                <w:tcPr>
                  <w:tcW w:w="2351" w:type="dxa"/>
                </w:tcPr>
                <w:p w14:paraId="0269C22F" w14:textId="77777777" w:rsidR="00973A68" w:rsidRDefault="00973A68" w:rsidP="00AF141E">
                  <w:pPr>
                    <w:spacing w:line="276" w:lineRule="auto"/>
                    <w:jc w:val="both"/>
                    <w:rPr>
                      <w:sz w:val="26"/>
                      <w:szCs w:val="26"/>
                    </w:rPr>
                  </w:pPr>
                  <w:r>
                    <w:rPr>
                      <w:sz w:val="26"/>
                      <w:szCs w:val="26"/>
                    </w:rPr>
                    <w:t>Chịu tác động bởi các thiền tai như bão, sạt lở bờ biển,... Trong quá trình khai thác cẩn chú ý đến vấn để bảo vệ môi trường biển, bảo tồn sự đa dạng sinh học của các hệ sinh thái biển,...</w:t>
                  </w:r>
                </w:p>
              </w:tc>
            </w:tr>
          </w:tbl>
          <w:p w14:paraId="17D09EDF" w14:textId="77777777" w:rsidR="00973A68" w:rsidRDefault="00973A68" w:rsidP="00AF141E">
            <w:pPr>
              <w:jc w:val="both"/>
              <w:rPr>
                <w:b/>
                <w:color w:val="7030A0"/>
                <w:sz w:val="26"/>
                <w:szCs w:val="26"/>
              </w:rPr>
            </w:pPr>
          </w:p>
        </w:tc>
      </w:tr>
      <w:tr w:rsidR="00973A68" w14:paraId="6A13883F" w14:textId="77777777" w:rsidTr="00AF141E">
        <w:tc>
          <w:tcPr>
            <w:tcW w:w="9631" w:type="dxa"/>
            <w:gridSpan w:val="2"/>
          </w:tcPr>
          <w:p w14:paraId="70361981" w14:textId="77777777" w:rsidR="00973A68" w:rsidRDefault="00973A68" w:rsidP="00AF141E">
            <w:pPr>
              <w:spacing w:line="276" w:lineRule="auto"/>
              <w:jc w:val="both"/>
              <w:rPr>
                <w:b/>
                <w:color w:val="FF0000"/>
                <w:sz w:val="26"/>
                <w:szCs w:val="26"/>
                <w:highlight w:val="white"/>
              </w:rPr>
            </w:pPr>
            <w:r>
              <w:rPr>
                <w:b/>
                <w:color w:val="FF0000"/>
                <w:sz w:val="26"/>
                <w:szCs w:val="26"/>
                <w:highlight w:val="white"/>
              </w:rPr>
              <w:lastRenderedPageBreak/>
              <w:t>3. Hoạt động luyện tập</w:t>
            </w:r>
          </w:p>
          <w:p w14:paraId="667D6E8F" w14:textId="77777777" w:rsidR="00973A68" w:rsidRDefault="00973A68" w:rsidP="00AF141E">
            <w:pPr>
              <w:spacing w:line="276" w:lineRule="auto"/>
              <w:jc w:val="both"/>
              <w:rPr>
                <w:b/>
                <w:sz w:val="26"/>
                <w:szCs w:val="26"/>
                <w:highlight w:val="white"/>
              </w:rPr>
            </w:pPr>
            <w:r>
              <w:rPr>
                <w:b/>
                <w:color w:val="000000"/>
                <w:sz w:val="26"/>
                <w:szCs w:val="26"/>
                <w:highlight w:val="white"/>
              </w:rPr>
              <w:t>a. Mục tiêu</w:t>
            </w:r>
          </w:p>
          <w:p w14:paraId="75075829" w14:textId="77777777" w:rsidR="00973A68" w:rsidRDefault="00973A68" w:rsidP="00AF141E">
            <w:pPr>
              <w:widowControl w:val="0"/>
              <w:pBdr>
                <w:top w:val="nil"/>
                <w:left w:val="nil"/>
                <w:bottom w:val="nil"/>
                <w:right w:val="nil"/>
                <w:between w:val="nil"/>
              </w:pBdr>
              <w:tabs>
                <w:tab w:val="left" w:pos="805"/>
              </w:tabs>
              <w:spacing w:after="60" w:line="264" w:lineRule="auto"/>
              <w:rPr>
                <w:sz w:val="26"/>
                <w:szCs w:val="26"/>
              </w:rPr>
            </w:pPr>
            <w:r>
              <w:rPr>
                <w:color w:val="000000"/>
                <w:sz w:val="26"/>
                <w:szCs w:val="26"/>
              </w:rPr>
              <w:t>Củng cố về nội dung đặc điểm địa hình của Việt Nam.</w:t>
            </w:r>
          </w:p>
          <w:p w14:paraId="35CE1288" w14:textId="77777777" w:rsidR="00973A68" w:rsidRDefault="00973A68" w:rsidP="00AF141E">
            <w:pPr>
              <w:spacing w:line="276" w:lineRule="auto"/>
              <w:jc w:val="both"/>
              <w:rPr>
                <w:b/>
                <w:sz w:val="26"/>
                <w:szCs w:val="26"/>
                <w:highlight w:val="white"/>
              </w:rPr>
            </w:pPr>
            <w:bookmarkStart w:id="2" w:name="tyjcwt" w:colFirst="0" w:colLast="0"/>
            <w:bookmarkEnd w:id="2"/>
            <w:r>
              <w:rPr>
                <w:color w:val="000000"/>
                <w:sz w:val="26"/>
                <w:szCs w:val="26"/>
              </w:rPr>
              <w:t>Củng cố vể nội dung đặc điểm các khu vực địa hình của Việt Nam</w:t>
            </w:r>
            <w:r>
              <w:rPr>
                <w:b/>
                <w:color w:val="000000"/>
                <w:sz w:val="26"/>
                <w:szCs w:val="26"/>
                <w:highlight w:val="white"/>
              </w:rPr>
              <w:t xml:space="preserve"> </w:t>
            </w:r>
          </w:p>
          <w:p w14:paraId="3DA9CC24" w14:textId="77777777" w:rsidR="00973A68" w:rsidRDefault="00973A68" w:rsidP="00AF141E">
            <w:pPr>
              <w:spacing w:line="276" w:lineRule="auto"/>
              <w:jc w:val="both"/>
              <w:rPr>
                <w:b/>
                <w:sz w:val="26"/>
                <w:szCs w:val="26"/>
                <w:highlight w:val="white"/>
              </w:rPr>
            </w:pPr>
            <w:r>
              <w:rPr>
                <w:b/>
                <w:color w:val="000000"/>
                <w:sz w:val="26"/>
                <w:szCs w:val="26"/>
                <w:highlight w:val="white"/>
              </w:rPr>
              <w:t>b. Nội dung</w:t>
            </w:r>
          </w:p>
          <w:p w14:paraId="360947A9" w14:textId="77777777" w:rsidR="00973A68" w:rsidRDefault="00973A68" w:rsidP="00AF141E">
            <w:pPr>
              <w:spacing w:line="276" w:lineRule="auto"/>
              <w:jc w:val="both"/>
              <w:rPr>
                <w:sz w:val="26"/>
                <w:szCs w:val="26"/>
                <w:highlight w:val="white"/>
              </w:rPr>
            </w:pPr>
            <w:r>
              <w:rPr>
                <w:color w:val="000000"/>
                <w:sz w:val="26"/>
                <w:szCs w:val="26"/>
                <w:highlight w:val="white"/>
              </w:rPr>
              <w:lastRenderedPageBreak/>
              <w:t xml:space="preserve">HS tham gia trả lời hệ thống câu hỏi trắc nghiệm. </w:t>
            </w:r>
          </w:p>
          <w:p w14:paraId="1D0EFC48" w14:textId="77777777" w:rsidR="00973A68" w:rsidRDefault="00973A68" w:rsidP="00AF141E">
            <w:pPr>
              <w:spacing w:line="276" w:lineRule="auto"/>
              <w:jc w:val="both"/>
              <w:rPr>
                <w:sz w:val="26"/>
                <w:szCs w:val="26"/>
                <w:highlight w:val="white"/>
              </w:rPr>
            </w:pPr>
            <w:r>
              <w:rPr>
                <w:b/>
                <w:color w:val="000000"/>
                <w:sz w:val="26"/>
                <w:szCs w:val="26"/>
                <w:highlight w:val="white"/>
              </w:rPr>
              <w:t xml:space="preserve">c. Sản phẩm: </w:t>
            </w:r>
          </w:p>
          <w:p w14:paraId="62F1207C" w14:textId="77777777" w:rsidR="00973A68" w:rsidRDefault="00973A68" w:rsidP="00AF141E">
            <w:pPr>
              <w:spacing w:line="276" w:lineRule="auto"/>
              <w:jc w:val="both"/>
              <w:rPr>
                <w:b/>
                <w:sz w:val="26"/>
                <w:szCs w:val="26"/>
                <w:highlight w:val="white"/>
              </w:rPr>
            </w:pPr>
            <w:r>
              <w:rPr>
                <w:b/>
                <w:color w:val="000000"/>
                <w:sz w:val="26"/>
                <w:szCs w:val="26"/>
                <w:highlight w:val="white"/>
              </w:rPr>
              <w:t>d. Cách thức tổ chức</w:t>
            </w:r>
          </w:p>
          <w:p w14:paraId="57781614" w14:textId="77777777" w:rsidR="00973A68" w:rsidRDefault="00973A68"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 cho học sinh: </w:t>
            </w:r>
          </w:p>
          <w:p w14:paraId="34F3DFB9" w14:textId="77777777" w:rsidR="00973A68" w:rsidRDefault="00973A68" w:rsidP="00AF141E">
            <w:pPr>
              <w:spacing w:line="276" w:lineRule="auto"/>
              <w:jc w:val="both"/>
              <w:rPr>
                <w:sz w:val="26"/>
                <w:szCs w:val="26"/>
                <w:highlight w:val="white"/>
              </w:rPr>
            </w:pPr>
            <w:r>
              <w:rPr>
                <w:color w:val="000000"/>
                <w:sz w:val="26"/>
                <w:szCs w:val="26"/>
                <w:highlight w:val="white"/>
              </w:rPr>
              <w:t>HS lần lượt tham gia trả lời các câu hỏi trắc nghiệm</w:t>
            </w:r>
          </w:p>
          <w:p w14:paraId="0ADA899D" w14:textId="77777777" w:rsidR="00973A68" w:rsidRDefault="00973A68" w:rsidP="00AF141E">
            <w:pPr>
              <w:spacing w:line="276" w:lineRule="auto"/>
              <w:jc w:val="both"/>
              <w:rPr>
                <w:sz w:val="26"/>
                <w:szCs w:val="26"/>
                <w:highlight w:val="white"/>
              </w:rPr>
            </w:pPr>
            <w:r>
              <w:rPr>
                <w:b/>
                <w:color w:val="000000"/>
                <w:sz w:val="26"/>
                <w:szCs w:val="26"/>
                <w:highlight w:val="white"/>
              </w:rPr>
              <w:t>Bước 2</w:t>
            </w:r>
            <w:r>
              <w:rPr>
                <w:color w:val="000000"/>
                <w:sz w:val="26"/>
                <w:szCs w:val="26"/>
                <w:highlight w:val="white"/>
              </w:rPr>
              <w:t xml:space="preserve">: Thực hiện nhiệm vụ </w:t>
            </w:r>
          </w:p>
          <w:p w14:paraId="7CDDF17F" w14:textId="77777777" w:rsidR="00973A68" w:rsidRDefault="00973A68" w:rsidP="00AF141E">
            <w:pPr>
              <w:spacing w:line="276" w:lineRule="auto"/>
              <w:jc w:val="both"/>
              <w:rPr>
                <w:sz w:val="26"/>
                <w:szCs w:val="26"/>
              </w:rPr>
            </w:pPr>
            <w:r>
              <w:rPr>
                <w:b/>
                <w:color w:val="000000"/>
                <w:sz w:val="26"/>
                <w:szCs w:val="26"/>
                <w:highlight w:val="white"/>
              </w:rPr>
              <w:t>Bước 3</w:t>
            </w:r>
            <w:r>
              <w:rPr>
                <w:color w:val="000000"/>
                <w:sz w:val="26"/>
                <w:szCs w:val="26"/>
                <w:highlight w:val="white"/>
              </w:rPr>
              <w:t>: Báo cáo kết quả làm việc</w:t>
            </w:r>
            <w:r>
              <w:rPr>
                <w:sz w:val="26"/>
                <w:szCs w:val="26"/>
              </w:rPr>
              <w:t xml:space="preserve"> </w:t>
            </w:r>
          </w:p>
          <w:p w14:paraId="69868E72" w14:textId="77777777" w:rsidR="00973A68" w:rsidRDefault="00973A68" w:rsidP="00AF141E">
            <w:pPr>
              <w:jc w:val="both"/>
              <w:rPr>
                <w:b/>
                <w:color w:val="7030A0"/>
                <w:sz w:val="26"/>
                <w:szCs w:val="26"/>
              </w:rPr>
            </w:pPr>
            <w:r>
              <w:rPr>
                <w:b/>
                <w:color w:val="000000"/>
                <w:sz w:val="26"/>
                <w:szCs w:val="26"/>
                <w:highlight w:val="white"/>
              </w:rPr>
              <w:t>Bước 4:</w:t>
            </w:r>
            <w:r>
              <w:rPr>
                <w:color w:val="000000"/>
                <w:sz w:val="26"/>
                <w:szCs w:val="26"/>
                <w:highlight w:val="white"/>
              </w:rPr>
              <w:t xml:space="preserve"> GV nhận xét, đánh giá và chuẩn kiến thức</w:t>
            </w:r>
          </w:p>
        </w:tc>
      </w:tr>
      <w:tr w:rsidR="00973A68" w14:paraId="79414C8C" w14:textId="77777777" w:rsidTr="00AF141E">
        <w:tc>
          <w:tcPr>
            <w:tcW w:w="9631" w:type="dxa"/>
            <w:gridSpan w:val="2"/>
          </w:tcPr>
          <w:p w14:paraId="0A5EDB1E" w14:textId="77777777" w:rsidR="00973A68" w:rsidRDefault="00973A68" w:rsidP="00AF141E">
            <w:pPr>
              <w:spacing w:line="276" w:lineRule="auto"/>
              <w:jc w:val="both"/>
              <w:rPr>
                <w:b/>
                <w:color w:val="FF0000"/>
                <w:sz w:val="26"/>
                <w:szCs w:val="26"/>
                <w:highlight w:val="white"/>
              </w:rPr>
            </w:pPr>
            <w:r>
              <w:rPr>
                <w:b/>
                <w:color w:val="FF0000"/>
                <w:sz w:val="26"/>
                <w:szCs w:val="26"/>
                <w:highlight w:val="white"/>
              </w:rPr>
              <w:lastRenderedPageBreak/>
              <w:t xml:space="preserve">4. Hoạt động vận dụng, mở rộng </w:t>
            </w:r>
          </w:p>
          <w:p w14:paraId="7408B588" w14:textId="77777777" w:rsidR="00973A68" w:rsidRDefault="00973A68" w:rsidP="00AF141E">
            <w:pPr>
              <w:spacing w:line="276" w:lineRule="auto"/>
              <w:jc w:val="both"/>
              <w:rPr>
                <w:b/>
                <w:sz w:val="26"/>
                <w:szCs w:val="26"/>
                <w:highlight w:val="white"/>
              </w:rPr>
            </w:pPr>
            <w:r>
              <w:rPr>
                <w:b/>
                <w:color w:val="000000"/>
                <w:sz w:val="26"/>
                <w:szCs w:val="26"/>
                <w:highlight w:val="white"/>
              </w:rPr>
              <w:t>a. Mục tiêu</w:t>
            </w:r>
          </w:p>
          <w:p w14:paraId="0D2925FC" w14:textId="77777777" w:rsidR="00973A68" w:rsidRDefault="00973A68"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Phát triển năng lực tìm hiểu Địa lí, vận dụng kiến thức, kĩ năng Địa lí vào cuộc sống, năng lực tự chủ và tự học.</w:t>
            </w:r>
          </w:p>
          <w:p w14:paraId="7EA2E685" w14:textId="77777777" w:rsidR="00973A68" w:rsidRDefault="00973A68"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Nâng cao khả năng tìm hiểu kiến thức thông qua sách, báo, internet phục vụ học tập.</w:t>
            </w:r>
          </w:p>
          <w:p w14:paraId="4A728270" w14:textId="77777777" w:rsidR="00973A68" w:rsidRDefault="00973A68" w:rsidP="00AF141E">
            <w:pPr>
              <w:spacing w:line="276" w:lineRule="auto"/>
              <w:jc w:val="both"/>
              <w:rPr>
                <w:b/>
                <w:sz w:val="26"/>
                <w:szCs w:val="26"/>
                <w:highlight w:val="white"/>
              </w:rPr>
            </w:pPr>
            <w:r>
              <w:rPr>
                <w:b/>
                <w:color w:val="000000"/>
                <w:sz w:val="26"/>
                <w:szCs w:val="26"/>
                <w:highlight w:val="white"/>
              </w:rPr>
              <w:t>b. Nội dung</w:t>
            </w:r>
          </w:p>
          <w:p w14:paraId="2602E1EC" w14:textId="77777777" w:rsidR="00973A68" w:rsidRDefault="00973A68" w:rsidP="00AF141E">
            <w:pPr>
              <w:spacing w:line="276" w:lineRule="auto"/>
              <w:jc w:val="both"/>
              <w:rPr>
                <w:sz w:val="26"/>
                <w:szCs w:val="26"/>
                <w:highlight w:val="white"/>
              </w:rPr>
            </w:pPr>
            <w:r>
              <w:rPr>
                <w:color w:val="000000"/>
                <w:sz w:val="26"/>
                <w:szCs w:val="26"/>
                <w:highlight w:val="white"/>
              </w:rPr>
              <w:t xml:space="preserve">HS tìm kiếm thông tin trên báo, mạng về </w:t>
            </w:r>
          </w:p>
          <w:p w14:paraId="57A1EF67" w14:textId="77777777" w:rsidR="00973A68" w:rsidRDefault="00973A68" w:rsidP="00AF141E">
            <w:pPr>
              <w:spacing w:line="276" w:lineRule="auto"/>
              <w:jc w:val="both"/>
              <w:rPr>
                <w:b/>
                <w:sz w:val="26"/>
                <w:szCs w:val="26"/>
                <w:highlight w:val="white"/>
              </w:rPr>
            </w:pPr>
            <w:r>
              <w:rPr>
                <w:b/>
                <w:color w:val="000000"/>
                <w:sz w:val="26"/>
                <w:szCs w:val="26"/>
                <w:highlight w:val="white"/>
              </w:rPr>
              <w:t>c. Sản Phẩm</w:t>
            </w:r>
          </w:p>
          <w:p w14:paraId="7A6A25FF" w14:textId="77777777" w:rsidR="00973A68" w:rsidRDefault="00973A68" w:rsidP="00AF141E">
            <w:pPr>
              <w:spacing w:line="276" w:lineRule="auto"/>
              <w:jc w:val="both"/>
              <w:rPr>
                <w:sz w:val="26"/>
                <w:szCs w:val="26"/>
                <w:highlight w:val="white"/>
              </w:rPr>
            </w:pPr>
            <w:r>
              <w:rPr>
                <w:color w:val="000000"/>
                <w:sz w:val="26"/>
                <w:szCs w:val="26"/>
                <w:highlight w:val="white"/>
              </w:rPr>
              <w:t>Hình ảnh, video</w:t>
            </w:r>
          </w:p>
          <w:p w14:paraId="554090D6" w14:textId="77777777" w:rsidR="00973A68" w:rsidRDefault="00973A68" w:rsidP="00AF141E">
            <w:pPr>
              <w:spacing w:line="276" w:lineRule="auto"/>
              <w:jc w:val="both"/>
              <w:rPr>
                <w:b/>
                <w:sz w:val="26"/>
                <w:szCs w:val="26"/>
                <w:highlight w:val="white"/>
              </w:rPr>
            </w:pPr>
            <w:r>
              <w:rPr>
                <w:b/>
                <w:color w:val="000000"/>
                <w:sz w:val="26"/>
                <w:szCs w:val="26"/>
                <w:highlight w:val="white"/>
              </w:rPr>
              <w:t>d. Cách thức tổ chức</w:t>
            </w:r>
          </w:p>
          <w:p w14:paraId="29013C7B" w14:textId="77777777" w:rsidR="00973A68" w:rsidRDefault="00973A68"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14:paraId="2F7A1340" w14:textId="77777777" w:rsidR="00973A68" w:rsidRDefault="00973A68" w:rsidP="00AF141E">
            <w:pPr>
              <w:jc w:val="both"/>
              <w:rPr>
                <w:b/>
                <w:color w:val="7030A0"/>
                <w:sz w:val="26"/>
                <w:szCs w:val="26"/>
              </w:rPr>
            </w:pPr>
            <w:r>
              <w:rPr>
                <w:sz w:val="26"/>
                <w:szCs w:val="26"/>
              </w:rPr>
              <w:t>HS trình bày báo cáo kết quả trước lớp vào giờ học hôm sau.</w:t>
            </w:r>
          </w:p>
        </w:tc>
      </w:tr>
    </w:tbl>
    <w:p w14:paraId="36BFB2EB" w14:textId="77777777" w:rsidR="00A51F22" w:rsidRDefault="00A51F22" w:rsidP="00A51F22">
      <w:r>
        <w:t>Tài liệu được chia sẻ bởi Website VnTeach.Com</w:t>
      </w:r>
    </w:p>
    <w:p w14:paraId="733FAFD1" w14:textId="77777777" w:rsidR="00A51F22" w:rsidRDefault="00A51F22" w:rsidP="00A51F22">
      <w:r>
        <w:t>https://www.vnteach.com</w:t>
      </w:r>
    </w:p>
    <w:p w14:paraId="6D48EBF2" w14:textId="77777777" w:rsidR="00A51F22" w:rsidRDefault="00A51F22" w:rsidP="00A51F22">
      <w:r>
        <w:t>Một sản phẩm của cộng đồng facebook Thư Viện VnTeach.Com</w:t>
      </w:r>
    </w:p>
    <w:p w14:paraId="2190890B" w14:textId="77777777" w:rsidR="00A51F22" w:rsidRDefault="00A51F22" w:rsidP="00A51F22">
      <w:r>
        <w:t>https://www.facebook.com/groups/vnteach/</w:t>
      </w:r>
    </w:p>
    <w:p w14:paraId="59228FF1" w14:textId="40E634A7" w:rsidR="00090493" w:rsidRPr="0064176B" w:rsidRDefault="00A51F22" w:rsidP="00A51F22">
      <w:r>
        <w:t>https://www.facebook.com/groups/thuvienvnteach/</w:t>
      </w:r>
    </w:p>
    <w:sectPr w:rsidR="00090493" w:rsidRPr="0064176B">
      <w:headerReference w:type="default" r:id="rId7"/>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B546" w14:textId="77777777" w:rsidR="00EB10F7" w:rsidRDefault="00EB10F7">
      <w:pPr>
        <w:spacing w:after="0" w:line="240" w:lineRule="auto"/>
      </w:pPr>
      <w:r>
        <w:separator/>
      </w:r>
    </w:p>
  </w:endnote>
  <w:endnote w:type="continuationSeparator" w:id="0">
    <w:p w14:paraId="160630A2" w14:textId="77777777" w:rsidR="00EB10F7" w:rsidRDefault="00EB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B54D" w14:textId="77777777" w:rsidR="00EB10F7" w:rsidRDefault="00EB10F7">
      <w:pPr>
        <w:spacing w:after="0" w:line="240" w:lineRule="auto"/>
      </w:pPr>
      <w:r>
        <w:separator/>
      </w:r>
    </w:p>
  </w:footnote>
  <w:footnote w:type="continuationSeparator" w:id="0">
    <w:p w14:paraId="3B37569C" w14:textId="77777777" w:rsidR="00EB10F7" w:rsidRDefault="00EB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B8FA" w14:textId="77777777"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DA3FE4"/>
    <w:multiLevelType w:val="multilevel"/>
    <w:tmpl w:val="A3D24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F42AFF"/>
    <w:multiLevelType w:val="multilevel"/>
    <w:tmpl w:val="756A029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5807366">
    <w:abstractNumId w:val="0"/>
  </w:num>
  <w:num w:numId="2" w16cid:durableId="101918188">
    <w:abstractNumId w:val="2"/>
  </w:num>
  <w:num w:numId="3" w16cid:durableId="1319849547">
    <w:abstractNumId w:val="5"/>
  </w:num>
  <w:num w:numId="4" w16cid:durableId="1164080536">
    <w:abstractNumId w:val="3"/>
  </w:num>
  <w:num w:numId="5" w16cid:durableId="110513776">
    <w:abstractNumId w:val="4"/>
  </w:num>
  <w:num w:numId="6" w16cid:durableId="148454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0493"/>
    <w:rsid w:val="00090493"/>
    <w:rsid w:val="0064176B"/>
    <w:rsid w:val="00973A68"/>
    <w:rsid w:val="00A51F22"/>
    <w:rsid w:val="00EB10F7"/>
    <w:rsid w:val="00EC657B"/>
    <w:rsid w:val="00F3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814"/>
  <w15:docId w15:val="{A3324283-9AC0-4C96-964A-73ED0309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Pr>
  </w:style>
  <w:style w:type="table" w:customStyle="1" w:styleId="a0">
    <w:basedOn w:val="TableNormal"/>
    <w:pPr>
      <w:spacing w:after="0" w:line="240" w:lineRule="auto"/>
    </w:pPr>
    <w:rPr>
      <w:color w:val="000000"/>
      <w:sz w:val="28"/>
      <w:szCs w:val="28"/>
    </w:rPr>
    <w:tblPr>
      <w:tblStyleRowBandSize w:val="1"/>
      <w:tblStyleColBandSize w:val="1"/>
    </w:tblPr>
  </w:style>
  <w:style w:type="table" w:customStyle="1" w:styleId="a1">
    <w:basedOn w:val="TableNormal"/>
    <w:pPr>
      <w:spacing w:after="0" w:line="240" w:lineRule="auto"/>
    </w:pPr>
    <w:rPr>
      <w:color w:val="000000"/>
      <w:sz w:val="28"/>
      <w:szCs w:val="28"/>
    </w:rPr>
    <w:tblPr>
      <w:tblStyleRowBandSize w:val="1"/>
      <w:tblStyleColBandSize w:val="1"/>
    </w:tblPr>
  </w:style>
  <w:style w:type="table" w:customStyle="1" w:styleId="a2">
    <w:basedOn w:val="TableNormal"/>
    <w:pPr>
      <w:spacing w:after="0" w:line="240" w:lineRule="auto"/>
    </w:pPr>
    <w:rPr>
      <w:color w:val="000000"/>
      <w:sz w:val="28"/>
      <w:szCs w:val="28"/>
    </w:rPr>
    <w:tblPr>
      <w:tblStyleRowBandSize w:val="1"/>
      <w:tblStyleColBandSize w:val="1"/>
    </w:tblPr>
  </w:style>
  <w:style w:type="table" w:customStyle="1" w:styleId="a3">
    <w:basedOn w:val="TableNormal"/>
    <w:pPr>
      <w:spacing w:after="0" w:line="240" w:lineRule="auto"/>
    </w:pPr>
    <w:rPr>
      <w:color w:val="000000"/>
      <w:sz w:val="28"/>
      <w:szCs w:val="28"/>
    </w:rPr>
    <w:tblPr>
      <w:tblStyleRowBandSize w:val="1"/>
      <w:tblStyleColBandSize w:val="1"/>
    </w:tblPr>
  </w:style>
  <w:style w:type="table" w:customStyle="1" w:styleId="a4">
    <w:basedOn w:val="TableNormal"/>
    <w:pPr>
      <w:spacing w:after="0" w:line="240" w:lineRule="auto"/>
    </w:pPr>
    <w:rPr>
      <w:color w:val="000000"/>
      <w:sz w:val="28"/>
      <w:szCs w:val="28"/>
    </w:rPr>
    <w:tblPr>
      <w:tblStyleRowBandSize w:val="1"/>
      <w:tblStyleColBandSize w:val="1"/>
    </w:tblPr>
  </w:style>
  <w:style w:type="table" w:customStyle="1" w:styleId="a5">
    <w:basedOn w:val="TableNormal"/>
    <w:pPr>
      <w:spacing w:after="0" w:line="240" w:lineRule="auto"/>
    </w:pPr>
    <w:rPr>
      <w:color w:val="000000"/>
      <w:sz w:val="28"/>
      <w:szCs w:val="28"/>
    </w:rPr>
    <w:tblPr>
      <w:tblStyleRowBandSize w:val="1"/>
      <w:tblStyleColBandSize w:val="1"/>
    </w:tblPr>
  </w:style>
  <w:style w:type="table" w:customStyle="1" w:styleId="a6">
    <w:basedOn w:val="TableNormal"/>
    <w:pPr>
      <w:spacing w:after="0" w:line="240" w:lineRule="auto"/>
    </w:pPr>
    <w:rPr>
      <w:color w:val="000000"/>
      <w:sz w:val="28"/>
      <w:szCs w:val="28"/>
    </w:rPr>
    <w:tblPr>
      <w:tblStyleRowBandSize w:val="1"/>
      <w:tblStyleColBandSize w:val="1"/>
    </w:tblPr>
  </w:style>
  <w:style w:type="table" w:customStyle="1" w:styleId="a7">
    <w:basedOn w:val="TableNormal"/>
    <w:pPr>
      <w:spacing w:after="0" w:line="240" w:lineRule="auto"/>
    </w:pPr>
    <w:rPr>
      <w:color w:val="000000"/>
      <w:sz w:val="28"/>
      <w:szCs w:val="28"/>
    </w:rPr>
    <w:tblPr>
      <w:tblStyleRowBandSize w:val="1"/>
      <w:tblStyleColBandSize w:val="1"/>
    </w:tblPr>
  </w:style>
  <w:style w:type="table" w:customStyle="1" w:styleId="a8">
    <w:basedOn w:val="TableNormal"/>
    <w:pPr>
      <w:spacing w:after="0" w:line="240" w:lineRule="auto"/>
    </w:pPr>
    <w:rPr>
      <w:color w:val="000000"/>
      <w:sz w:val="28"/>
      <w:szCs w:val="28"/>
    </w:rPr>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pPr>
      <w:spacing w:after="0" w:line="240" w:lineRule="auto"/>
    </w:pPr>
    <w:rPr>
      <w:color w:val="000000"/>
      <w:sz w:val="28"/>
      <w:szCs w:val="28"/>
    </w:rPr>
    <w:tblPr>
      <w:tblStyleRowBandSize w:val="1"/>
      <w:tblStyleColBandSize w:val="1"/>
    </w:tblPr>
  </w:style>
  <w:style w:type="table" w:customStyle="1" w:styleId="ab">
    <w:basedOn w:val="TableNormal"/>
    <w:pPr>
      <w:spacing w:after="0" w:line="240" w:lineRule="auto"/>
    </w:pPr>
    <w:rPr>
      <w:color w:val="000000"/>
      <w:sz w:val="28"/>
      <w:szCs w:val="28"/>
    </w:rPr>
    <w:tblPr>
      <w:tblStyleRowBandSize w:val="1"/>
      <w:tblStyleColBandSize w:val="1"/>
    </w:tblPr>
  </w:style>
  <w:style w:type="table" w:customStyle="1" w:styleId="ac">
    <w:basedOn w:val="TableNormal"/>
    <w:pPr>
      <w:spacing w:after="0" w:line="240" w:lineRule="auto"/>
    </w:pPr>
    <w:rPr>
      <w:color w:val="000000"/>
      <w:sz w:val="28"/>
      <w:szCs w:val="28"/>
    </w:rPr>
    <w:tblPr>
      <w:tblStyleRowBandSize w:val="1"/>
      <w:tblStyleColBandSize w:val="1"/>
    </w:tblPr>
  </w:style>
  <w:style w:type="table" w:customStyle="1" w:styleId="ad">
    <w:basedOn w:val="TableNormal"/>
    <w:pPr>
      <w:spacing w:after="0" w:line="240" w:lineRule="auto"/>
    </w:pPr>
    <w:rPr>
      <w:color w:val="000000"/>
      <w:sz w:val="28"/>
      <w:szCs w:val="28"/>
    </w:rPr>
    <w:tblPr>
      <w:tblStyleRowBandSize w:val="1"/>
      <w:tblStyleColBandSize w:val="1"/>
    </w:tblPr>
  </w:style>
  <w:style w:type="table" w:customStyle="1" w:styleId="ae">
    <w:basedOn w:val="TableNormal"/>
    <w:pPr>
      <w:spacing w:after="0" w:line="240" w:lineRule="auto"/>
    </w:pPr>
    <w:rPr>
      <w:color w:val="000000"/>
      <w:sz w:val="28"/>
      <w:szCs w:val="28"/>
    </w:rPr>
    <w:tblPr>
      <w:tblStyleRowBandSize w:val="1"/>
      <w:tblStyleColBandSize w:val="1"/>
    </w:tblPr>
  </w:style>
  <w:style w:type="table" w:customStyle="1" w:styleId="af">
    <w:basedOn w:val="TableNormal"/>
    <w:pPr>
      <w:spacing w:after="0" w:line="240" w:lineRule="auto"/>
    </w:pPr>
    <w:rPr>
      <w:color w:val="000000"/>
      <w:sz w:val="28"/>
      <w:szCs w:val="28"/>
    </w:rPr>
    <w:tblPr>
      <w:tblStyleRowBandSize w:val="1"/>
      <w:tblStyleColBandSize w:val="1"/>
    </w:tblPr>
  </w:style>
  <w:style w:type="table" w:customStyle="1" w:styleId="af0">
    <w:basedOn w:val="TableNormal"/>
    <w:pPr>
      <w:spacing w:after="0" w:line="240" w:lineRule="auto"/>
    </w:pPr>
    <w:rPr>
      <w:color w:val="000000"/>
      <w:sz w:val="28"/>
      <w:szCs w:val="28"/>
    </w:rPr>
    <w:tblPr>
      <w:tblStyleRowBandSize w:val="1"/>
      <w:tblStyleColBandSize w:val="1"/>
    </w:tblPr>
  </w:style>
  <w:style w:type="table" w:customStyle="1" w:styleId="af1">
    <w:basedOn w:val="TableNormal"/>
    <w:pPr>
      <w:spacing w:after="0" w:line="240" w:lineRule="auto"/>
    </w:pPr>
    <w:rPr>
      <w:color w:val="000000"/>
      <w:sz w:val="28"/>
      <w:szCs w:val="28"/>
    </w:rPr>
    <w:tblPr>
      <w:tblStyleRowBandSize w:val="1"/>
      <w:tblStyleColBandSize w:val="1"/>
    </w:tblPr>
  </w:style>
  <w:style w:type="table" w:customStyle="1" w:styleId="af2">
    <w:basedOn w:val="TableNormal"/>
    <w:pPr>
      <w:spacing w:after="0" w:line="240" w:lineRule="auto"/>
    </w:pPr>
    <w:rPr>
      <w:color w:val="000000"/>
      <w:sz w:val="28"/>
      <w:szCs w:val="28"/>
    </w:rPr>
    <w:tblPr>
      <w:tblStyleRowBandSize w:val="1"/>
      <w:tblStyleColBandSize w:val="1"/>
    </w:tblPr>
  </w:style>
  <w:style w:type="table" w:customStyle="1" w:styleId="af3">
    <w:basedOn w:val="TableNormal"/>
    <w:pPr>
      <w:spacing w:after="0" w:line="240" w:lineRule="auto"/>
    </w:pPr>
    <w:rPr>
      <w:color w:val="000000"/>
      <w:sz w:val="28"/>
      <w:szCs w:val="28"/>
    </w:rPr>
    <w:tblPr>
      <w:tblStyleRowBandSize w:val="1"/>
      <w:tblStyleColBandSize w:val="1"/>
    </w:tblPr>
  </w:style>
  <w:style w:type="table" w:customStyle="1" w:styleId="af4">
    <w:basedOn w:val="TableNormal"/>
    <w:pPr>
      <w:spacing w:after="0" w:line="240" w:lineRule="auto"/>
    </w:pPr>
    <w:rPr>
      <w:color w:val="000000"/>
      <w:sz w:val="28"/>
      <w:szCs w:val="28"/>
    </w:rPr>
    <w:tblPr>
      <w:tblStyleRowBandSize w:val="1"/>
      <w:tblStyleColBandSize w:val="1"/>
    </w:tblPr>
  </w:style>
  <w:style w:type="table" w:customStyle="1" w:styleId="af5">
    <w:basedOn w:val="TableNormal"/>
    <w:pPr>
      <w:spacing w:after="0" w:line="240" w:lineRule="auto"/>
    </w:pPr>
    <w:rPr>
      <w:color w:val="000000"/>
      <w:sz w:val="28"/>
      <w:szCs w:val="28"/>
    </w:rPr>
    <w:tblPr>
      <w:tblStyleRowBandSize w:val="1"/>
      <w:tblStyleColBandSize w:val="1"/>
    </w:tblPr>
  </w:style>
  <w:style w:type="table" w:customStyle="1" w:styleId="af6">
    <w:basedOn w:val="TableNormal"/>
    <w:pPr>
      <w:spacing w:after="0" w:line="240" w:lineRule="auto"/>
    </w:pPr>
    <w:rPr>
      <w:color w:val="000000"/>
      <w:sz w:val="28"/>
      <w:szCs w:val="28"/>
    </w:rPr>
    <w:tblPr>
      <w:tblStyleRowBandSize w:val="1"/>
      <w:tblStyleColBandSize w:val="1"/>
    </w:tblPr>
  </w:style>
  <w:style w:type="table" w:customStyle="1" w:styleId="af7">
    <w:basedOn w:val="TableNormal"/>
    <w:pPr>
      <w:spacing w:after="0" w:line="240" w:lineRule="auto"/>
    </w:pPr>
    <w:rPr>
      <w:color w:val="000000"/>
      <w:sz w:val="28"/>
      <w:szCs w:val="28"/>
    </w:rPr>
    <w:tblPr>
      <w:tblStyleRowBandSize w:val="1"/>
      <w:tblStyleColBandSize w:val="1"/>
    </w:tblPr>
  </w:style>
  <w:style w:type="table" w:customStyle="1" w:styleId="af8">
    <w:basedOn w:val="TableNormal"/>
    <w:pPr>
      <w:spacing w:after="0" w:line="240" w:lineRule="auto"/>
    </w:pPr>
    <w:rPr>
      <w:color w:val="000000"/>
      <w:sz w:val="28"/>
      <w:szCs w:val="28"/>
    </w:rPr>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pPr>
      <w:spacing w:after="0" w:line="240" w:lineRule="auto"/>
    </w:pPr>
    <w:rPr>
      <w:color w:val="000000"/>
      <w:sz w:val="28"/>
      <w:szCs w:val="28"/>
    </w:rPr>
    <w:tblPr>
      <w:tblStyleRowBandSize w:val="1"/>
      <w:tblStyleColBandSize w:val="1"/>
    </w:tblPr>
  </w:style>
  <w:style w:type="table" w:customStyle="1" w:styleId="afb">
    <w:basedOn w:val="TableNormal"/>
    <w:pPr>
      <w:spacing w:after="0" w:line="240" w:lineRule="auto"/>
    </w:pPr>
    <w:rPr>
      <w:color w:val="000000"/>
      <w:sz w:val="28"/>
      <w:szCs w:val="28"/>
    </w:rPr>
    <w:tblPr>
      <w:tblStyleRowBandSize w:val="1"/>
      <w:tblStyleColBandSize w:val="1"/>
    </w:tblPr>
  </w:style>
  <w:style w:type="table" w:customStyle="1" w:styleId="afc">
    <w:basedOn w:val="TableNormal"/>
    <w:pPr>
      <w:spacing w:after="0" w:line="240" w:lineRule="auto"/>
    </w:pPr>
    <w:rPr>
      <w:color w:val="000000"/>
      <w:sz w:val="28"/>
      <w:szCs w:val="28"/>
    </w:rPr>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pPr>
      <w:spacing w:after="0" w:line="240" w:lineRule="auto"/>
    </w:pPr>
    <w:rPr>
      <w:color w:val="000000"/>
      <w:sz w:val="28"/>
      <w:szCs w:val="28"/>
    </w:rPr>
    <w:tblPr>
      <w:tblStyleRowBandSize w:val="1"/>
      <w:tblStyleColBandSize w:val="1"/>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2023-07-25T00:26:00Z</dcterms:created>
  <dcterms:modified xsi:type="dcterms:W3CDTF">2023-09-14T08:41:00Z</dcterms:modified>
</cp:coreProperties>
</file>