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3E" w:rsidRPr="0078369E" w:rsidRDefault="0078369E" w:rsidP="001A3B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center"/>
        <w:rPr>
          <w:b/>
        </w:rPr>
      </w:pPr>
      <w:bookmarkStart w:id="0" w:name="_GoBack"/>
      <w:r w:rsidRPr="0078369E">
        <w:pict w14:anchorId="0BA435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776402" w:rsidRPr="0078369E">
        <w:rPr>
          <w:b/>
          <w:color w:val="000000"/>
        </w:rPr>
        <w:t>MA TRẬN ĐỀ THAM KH</w:t>
      </w:r>
      <w:r w:rsidR="00776402" w:rsidRPr="0078369E">
        <w:rPr>
          <w:b/>
        </w:rPr>
        <w:t>ẢO</w:t>
      </w:r>
    </w:p>
    <w:p w:rsidR="0023163E" w:rsidRPr="0078369E" w:rsidRDefault="00776402">
      <w:pPr>
        <w:ind w:left="0" w:hanging="3"/>
        <w:jc w:val="center"/>
        <w:rPr>
          <w:color w:val="000000"/>
        </w:rPr>
      </w:pPr>
      <w:r w:rsidRPr="0078369E">
        <w:rPr>
          <w:b/>
        </w:rPr>
        <w:t xml:space="preserve"> </w:t>
      </w:r>
      <w:r w:rsidRPr="0078369E">
        <w:rPr>
          <w:b/>
          <w:color w:val="000000"/>
        </w:rPr>
        <w:t>KIỂM TRA ĐÁNH GIÁ HỌC KÌ II</w:t>
      </w:r>
    </w:p>
    <w:p w:rsidR="0023163E" w:rsidRPr="0078369E" w:rsidRDefault="00776402">
      <w:pPr>
        <w:ind w:left="0" w:hanging="3"/>
        <w:jc w:val="center"/>
        <w:rPr>
          <w:color w:val="000000"/>
        </w:rPr>
      </w:pPr>
      <w:r w:rsidRPr="0078369E">
        <w:rPr>
          <w:b/>
          <w:color w:val="000000"/>
        </w:rPr>
        <w:t>MÔN: HOÁ HỌC – LỚP 8</w:t>
      </w:r>
    </w:p>
    <w:p w:rsidR="0023163E" w:rsidRPr="0078369E" w:rsidRDefault="00776402">
      <w:pPr>
        <w:pStyle w:val="Subtitle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học: 2022 - 2023</w:t>
      </w:r>
    </w:p>
    <w:bookmarkEnd w:id="0"/>
    <w:p w:rsidR="0023163E" w:rsidRDefault="0023163E">
      <w:pPr>
        <w:ind w:right="-140" w:hanging="2"/>
        <w:rPr>
          <w:color w:val="000000"/>
          <w:sz w:val="24"/>
          <w:szCs w:val="24"/>
          <w:u w:val="single"/>
        </w:rPr>
      </w:pPr>
    </w:p>
    <w:tbl>
      <w:tblPr>
        <w:tblStyle w:val="a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076"/>
        <w:gridCol w:w="962"/>
        <w:gridCol w:w="947"/>
        <w:gridCol w:w="873"/>
        <w:gridCol w:w="663"/>
        <w:gridCol w:w="892"/>
        <w:gridCol w:w="741"/>
        <w:gridCol w:w="556"/>
        <w:gridCol w:w="1200"/>
      </w:tblGrid>
      <w:tr w:rsidR="0023163E">
        <w:trPr>
          <w:cantSplit/>
        </w:trPr>
        <w:tc>
          <w:tcPr>
            <w:tcW w:w="1656" w:type="dxa"/>
            <w:vMerge w:val="restart"/>
            <w:vAlign w:val="center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6710" w:type="dxa"/>
            <w:gridSpan w:val="8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200" w:type="dxa"/>
            <w:vAlign w:val="center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Cộng</w:t>
            </w:r>
          </w:p>
        </w:tc>
      </w:tr>
      <w:tr w:rsidR="0023163E">
        <w:trPr>
          <w:cantSplit/>
        </w:trPr>
        <w:tc>
          <w:tcPr>
            <w:tcW w:w="1656" w:type="dxa"/>
            <w:vMerge/>
            <w:vAlign w:val="center"/>
          </w:tcPr>
          <w:p w:rsidR="0023163E" w:rsidRDefault="0023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820" w:type="dxa"/>
            <w:gridSpan w:val="2"/>
            <w:vAlign w:val="center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55" w:type="dxa"/>
            <w:gridSpan w:val="2"/>
            <w:vAlign w:val="center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97" w:type="dxa"/>
            <w:gridSpan w:val="2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ở mức độ cao hơn</w:t>
            </w:r>
          </w:p>
        </w:tc>
        <w:tc>
          <w:tcPr>
            <w:tcW w:w="1200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3163E">
        <w:trPr>
          <w:cantSplit/>
        </w:trPr>
        <w:tc>
          <w:tcPr>
            <w:tcW w:w="1656" w:type="dxa"/>
            <w:vMerge/>
            <w:vAlign w:val="center"/>
          </w:tcPr>
          <w:p w:rsidR="0023163E" w:rsidRDefault="0023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6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962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63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892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41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56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200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3163E">
        <w:trPr>
          <w:trHeight w:val="1438"/>
        </w:trPr>
        <w:tc>
          <w:tcPr>
            <w:tcW w:w="1656" w:type="dxa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Chủ đề 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23163E" w:rsidRDefault="00776402">
            <w:pPr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Oxi- không khí</w:t>
            </w:r>
          </w:p>
          <w:p w:rsidR="0023163E" w:rsidRDefault="00776402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163E" w:rsidRDefault="0023163E">
            <w:pPr>
              <w:pStyle w:val="Heading1"/>
              <w:ind w:hanging="2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8" w:type="dxa"/>
            <w:gridSpan w:val="2"/>
            <w:tcBorders>
              <w:right w:val="single" w:sz="4" w:space="0" w:color="000000"/>
            </w:tcBorders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Nhận ra biện pháp dập tắt sự cháy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Nhận ra phần trăm thể tích các khí trong không khí.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Nhận ra tên gọi của oxit</w:t>
            </w:r>
          </w:p>
          <w:p w:rsidR="0023163E" w:rsidRDefault="0077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Nhận ra được tính chất hóa học của oxi.</w:t>
            </w:r>
          </w:p>
          <w:p w:rsidR="0023163E" w:rsidRDefault="0077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Nhận biết khí oxi</w:t>
            </w:r>
          </w:p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Phân biệt các loại phản ứng hóa hợp, phản ứng phân hủy.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</w:tcBorders>
          </w:tcPr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163E">
        <w:tc>
          <w:tcPr>
            <w:tcW w:w="1656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Số câu hỏi</w:t>
            </w:r>
          </w:p>
        </w:tc>
        <w:tc>
          <w:tcPr>
            <w:tcW w:w="1076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(1,2,3,4,5)</w:t>
            </w:r>
          </w:p>
        </w:tc>
        <w:tc>
          <w:tcPr>
            <w:tcW w:w="962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1/2</w:t>
            </w:r>
          </w:p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(8)</w:t>
            </w:r>
          </w:p>
        </w:tc>
        <w:tc>
          <w:tcPr>
            <w:tcW w:w="663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9/2</w:t>
            </w:r>
          </w:p>
        </w:tc>
      </w:tr>
      <w:tr w:rsidR="0023163E">
        <w:tc>
          <w:tcPr>
            <w:tcW w:w="1656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Số điểm</w:t>
            </w:r>
          </w:p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076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2,5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62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0,5đ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663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3,0 điểm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30%</w:t>
            </w:r>
          </w:p>
        </w:tc>
      </w:tr>
      <w:tr w:rsidR="0023163E">
        <w:tc>
          <w:tcPr>
            <w:tcW w:w="1656" w:type="dxa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Chủ đề 2.</w:t>
            </w:r>
          </w:p>
          <w:p w:rsidR="0023163E" w:rsidRDefault="00776402">
            <w:pPr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Hiđro- Nước</w:t>
            </w:r>
          </w:p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23163E" w:rsidRDefault="00776402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Phân biệt axit, bazơ, muối.</w:t>
            </w:r>
          </w:p>
          <w:p w:rsidR="0023163E" w:rsidRDefault="00776402">
            <w:pPr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Viết PTHH minh họa tính chất hóa học của hidro, nước, điều chế hiđro trong phòng thí nghiệm.</w:t>
            </w:r>
          </w:p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Cho khối lượng chất tham gia, dựa 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vào PTHH tìm các đại lượng còn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lại</w:t>
            </w:r>
          </w:p>
        </w:tc>
        <w:tc>
          <w:tcPr>
            <w:tcW w:w="1297" w:type="dxa"/>
            <w:gridSpan w:val="2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163E">
        <w:trPr>
          <w:trHeight w:val="293"/>
        </w:trPr>
        <w:tc>
          <w:tcPr>
            <w:tcW w:w="1656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Số câu hỏi</w:t>
            </w:r>
          </w:p>
        </w:tc>
        <w:tc>
          <w:tcPr>
            <w:tcW w:w="1076" w:type="dxa"/>
          </w:tcPr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1/2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(8) </w:t>
            </w:r>
          </w:p>
        </w:tc>
        <w:tc>
          <w:tcPr>
            <w:tcW w:w="663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741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3/2</w:t>
            </w:r>
          </w:p>
        </w:tc>
      </w:tr>
      <w:tr w:rsidR="0023163E">
        <w:trPr>
          <w:trHeight w:val="269"/>
        </w:trPr>
        <w:tc>
          <w:tcPr>
            <w:tcW w:w="1656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Số điểm</w:t>
            </w:r>
          </w:p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076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2,0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663" w:type="dxa"/>
            <w:vAlign w:val="center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2,0đ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41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 điểm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40%</w:t>
            </w:r>
          </w:p>
        </w:tc>
      </w:tr>
      <w:tr w:rsidR="0023163E">
        <w:tc>
          <w:tcPr>
            <w:tcW w:w="1656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Chủ đề 3. </w:t>
            </w:r>
          </w:p>
          <w:p w:rsidR="0023163E" w:rsidRDefault="00776402">
            <w:pPr>
              <w:ind w:left="0" w:right="-140" w:hanging="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Dung dịch</w:t>
            </w:r>
          </w:p>
        </w:tc>
        <w:tc>
          <w:tcPr>
            <w:tcW w:w="2038" w:type="dxa"/>
            <w:gridSpan w:val="2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Nhận biết khái niệm dung bão hòa và chưa bão hòa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Biết độ tan là gì?</w:t>
            </w:r>
          </w:p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-Tính nồng độ dung dịch C%, </w:t>
            </w:r>
          </w:p>
        </w:tc>
        <w:tc>
          <w:tcPr>
            <w:tcW w:w="1555" w:type="dxa"/>
            <w:gridSpan w:val="2"/>
          </w:tcPr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  <w:p w:rsidR="0023163E" w:rsidRDefault="0023163E">
            <w:pPr>
              <w:ind w:right="-14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3163E" w:rsidRDefault="00776402">
            <w:pPr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-Bài tập định lượng tính theo PTHH kết hợp với nồng độ dung dịch.</w:t>
            </w:r>
          </w:p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163E">
        <w:tc>
          <w:tcPr>
            <w:tcW w:w="1656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Số câu hỏi</w:t>
            </w:r>
          </w:p>
        </w:tc>
        <w:tc>
          <w:tcPr>
            <w:tcW w:w="1076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962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</w:t>
            </w:r>
          </w:p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(7)</w:t>
            </w:r>
          </w:p>
        </w:tc>
        <w:tc>
          <w:tcPr>
            <w:tcW w:w="947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1 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(9)</w:t>
            </w:r>
          </w:p>
        </w:tc>
        <w:tc>
          <w:tcPr>
            <w:tcW w:w="663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41" w:type="dxa"/>
          </w:tcPr>
          <w:p w:rsidR="0023163E" w:rsidRDefault="0023163E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  <w:p w:rsidR="0023163E" w:rsidRDefault="00776402">
            <w:pPr>
              <w:ind w:right="-14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120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23163E">
        <w:tc>
          <w:tcPr>
            <w:tcW w:w="1656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Số điểm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076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962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47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0,5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5%</w:t>
            </w:r>
          </w:p>
        </w:tc>
        <w:tc>
          <w:tcPr>
            <w:tcW w:w="663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23163E" w:rsidRDefault="0023163E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23163E" w:rsidRDefault="0023163E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20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điểm</w:t>
            </w:r>
          </w:p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30%</w:t>
            </w:r>
          </w:p>
        </w:tc>
      </w:tr>
      <w:tr w:rsidR="0023163E">
        <w:tc>
          <w:tcPr>
            <w:tcW w:w="1656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 số câu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 số điểm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Tỷ lệ </w:t>
            </w:r>
            <w:r>
              <w:rPr>
                <w:b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2038" w:type="dxa"/>
            <w:gridSpan w:val="2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câu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4,0đ</w:t>
            </w:r>
          </w:p>
          <w:p w:rsidR="0023163E" w:rsidRDefault="00776402">
            <w:pPr>
              <w:spacing w:line="36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820" w:type="dxa"/>
            <w:gridSpan w:val="2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câu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3,0đ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55" w:type="dxa"/>
            <w:gridSpan w:val="2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câu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2,0đ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1297" w:type="dxa"/>
            <w:gridSpan w:val="2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câu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1,0đ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1200" w:type="dxa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 câu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10đ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(100%)</w:t>
            </w:r>
          </w:p>
        </w:tc>
      </w:tr>
    </w:tbl>
    <w:p w:rsidR="0023163E" w:rsidRDefault="0023163E">
      <w:pPr>
        <w:ind w:hanging="2"/>
        <w:rPr>
          <w:color w:val="000000"/>
          <w:sz w:val="24"/>
          <w:szCs w:val="24"/>
        </w:rPr>
      </w:pPr>
    </w:p>
    <w:p w:rsidR="0023163E" w:rsidRDefault="00776402">
      <w:pPr>
        <w:ind w:left="0" w:hanging="3"/>
        <w:rPr>
          <w:color w:val="000000"/>
          <w:sz w:val="24"/>
          <w:szCs w:val="24"/>
        </w:rPr>
      </w:pPr>
      <w:r>
        <w:br w:type="page"/>
      </w:r>
    </w:p>
    <w:tbl>
      <w:tblPr>
        <w:tblStyle w:val="a0"/>
        <w:tblW w:w="90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23163E" w:rsidTr="0077514F">
        <w:trPr>
          <w:trHeight w:val="1237"/>
        </w:trPr>
        <w:tc>
          <w:tcPr>
            <w:tcW w:w="9039" w:type="dxa"/>
          </w:tcPr>
          <w:p w:rsidR="0023163E" w:rsidRDefault="00776402">
            <w:pPr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THAM KH</w:t>
            </w:r>
            <w:r>
              <w:rPr>
                <w:b/>
                <w:sz w:val="26"/>
                <w:szCs w:val="26"/>
              </w:rPr>
              <w:t xml:space="preserve">ẢO </w:t>
            </w:r>
            <w:r>
              <w:rPr>
                <w:b/>
                <w:color w:val="000000"/>
                <w:sz w:val="26"/>
                <w:szCs w:val="26"/>
              </w:rPr>
              <w:t>KIỂM TRA ĐÁNH GIÁ HỌC KỲ II</w:t>
            </w:r>
          </w:p>
          <w:p w:rsidR="0023163E" w:rsidRDefault="008D6761">
            <w:pPr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NĂM HỌC</w:t>
            </w:r>
            <w:r w:rsidR="00776402">
              <w:rPr>
                <w:b/>
                <w:color w:val="000000"/>
                <w:sz w:val="26"/>
                <w:szCs w:val="26"/>
              </w:rPr>
              <w:t xml:space="preserve">: 2022- 2023  </w:t>
            </w:r>
          </w:p>
          <w:p w:rsidR="0023163E" w:rsidRDefault="00776402">
            <w:pPr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MÔN : Hóa Học 8 </w:t>
            </w:r>
          </w:p>
          <w:p w:rsidR="0023163E" w:rsidRDefault="00776402">
            <w:pPr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Thời gian làm bài: 45 phút (không kể thời gian giao đề)</w:t>
            </w:r>
          </w:p>
        </w:tc>
      </w:tr>
    </w:tbl>
    <w:p w:rsidR="0023163E" w:rsidRDefault="0023163E" w:rsidP="0077514F">
      <w:pPr>
        <w:ind w:leftChars="0" w:left="0" w:firstLineChars="0" w:firstLine="0"/>
        <w:rPr>
          <w:color w:val="000000"/>
        </w:rPr>
      </w:pPr>
      <w:bookmarkStart w:id="1" w:name="_heading=h.gjdgxs" w:colFirst="0" w:colLast="0"/>
      <w:bookmarkEnd w:id="1"/>
    </w:p>
    <w:p w:rsidR="0023163E" w:rsidRDefault="0023163E" w:rsidP="0077514F">
      <w:pPr>
        <w:ind w:leftChars="0" w:left="0" w:firstLineChars="0" w:firstLine="0"/>
        <w:rPr>
          <w:color w:val="000000"/>
        </w:rPr>
      </w:pPr>
    </w:p>
    <w:p w:rsidR="0023163E" w:rsidRDefault="00776402">
      <w:pPr>
        <w:ind w:left="0" w:hanging="3"/>
        <w:rPr>
          <w:color w:val="000000"/>
          <w:sz w:val="24"/>
          <w:szCs w:val="24"/>
        </w:rPr>
      </w:pPr>
      <w:r>
        <w:rPr>
          <w:b/>
          <w:color w:val="000000"/>
        </w:rPr>
        <w:t>ATrắc nghiệm</w:t>
      </w:r>
      <w:r>
        <w:rPr>
          <w:color w:val="000000"/>
          <w:sz w:val="24"/>
          <w:szCs w:val="24"/>
        </w:rPr>
        <w:t xml:space="preserve">. (3 điểm) Chọn câu trả lời đúng 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1:</w:t>
      </w:r>
      <w:r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Để dập tắt đám cháy do xăng, dầu người ta nên dùng: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khí CO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.                                                                </w:t>
      </w:r>
      <w:r>
        <w:rPr>
          <w:b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nước.               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C.</w:t>
      </w:r>
      <w:r>
        <w:rPr>
          <w:color w:val="000000"/>
          <w:sz w:val="24"/>
          <w:szCs w:val="24"/>
        </w:rPr>
        <w:t xml:space="preserve"> phủ cát trên ngọn lửa.                                           </w:t>
      </w:r>
      <w:r>
        <w:rPr>
          <w:b/>
          <w:color w:val="000000"/>
          <w:sz w:val="24"/>
          <w:szCs w:val="24"/>
        </w:rPr>
        <w:t xml:space="preserve">D. </w:t>
      </w:r>
      <w:r>
        <w:rPr>
          <w:color w:val="000000"/>
          <w:sz w:val="24"/>
          <w:szCs w:val="24"/>
        </w:rPr>
        <w:t>khí CO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hoặc phủ cát trên ngọn lửa.</w:t>
      </w:r>
    </w:p>
    <w:p w:rsidR="0023163E" w:rsidRDefault="00776402">
      <w:pPr>
        <w:ind w:left="0" w:right="-140" w:hanging="3"/>
        <w:rPr>
          <w:color w:val="000000"/>
          <w:sz w:val="24"/>
          <w:szCs w:val="24"/>
        </w:rPr>
      </w:pPr>
      <w:r>
        <w:rPr>
          <w:b/>
          <w:color w:val="000000"/>
        </w:rPr>
        <w:t>Câu 2: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Trong không khí, phần trăm thể tích khí oxi chiếm là:</w:t>
      </w:r>
    </w:p>
    <w:p w:rsidR="0023163E" w:rsidRDefault="00776402">
      <w:pP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50%.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1%</w:t>
      </w:r>
      <w:r>
        <w:rPr>
          <w:color w:val="000000"/>
          <w:sz w:val="24"/>
          <w:szCs w:val="24"/>
          <w:vertAlign w:val="subscript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b/>
          <w:color w:val="000000"/>
          <w:sz w:val="24"/>
          <w:szCs w:val="24"/>
        </w:rPr>
        <w:t>C.</w:t>
      </w:r>
      <w:r>
        <w:rPr>
          <w:color w:val="000000"/>
          <w:sz w:val="24"/>
          <w:szCs w:val="24"/>
        </w:rPr>
        <w:t xml:space="preserve"> 78%</w:t>
      </w:r>
      <w:r>
        <w:rPr>
          <w:color w:val="000000"/>
          <w:sz w:val="24"/>
          <w:szCs w:val="24"/>
          <w:vertAlign w:val="subscript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D.</w:t>
      </w:r>
      <w:r>
        <w:rPr>
          <w:color w:val="000000"/>
          <w:sz w:val="24"/>
          <w:szCs w:val="24"/>
        </w:rPr>
        <w:t xml:space="preserve"> 21%</w:t>
      </w:r>
      <w:r>
        <w:rPr>
          <w:color w:val="000000"/>
          <w:sz w:val="24"/>
          <w:szCs w:val="24"/>
          <w:vertAlign w:val="subscript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23163E" w:rsidRDefault="00776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3:</w:t>
      </w:r>
      <w:r>
        <w:rPr>
          <w:color w:val="000000"/>
          <w:sz w:val="24"/>
          <w:szCs w:val="24"/>
        </w:rPr>
        <w:t> : Oxi có thể tác dụng với:</w:t>
      </w:r>
    </w:p>
    <w:tbl>
      <w:tblPr>
        <w:tblStyle w:val="a1"/>
        <w:tblW w:w="8060" w:type="dxa"/>
        <w:tblLayout w:type="fixed"/>
        <w:tblLook w:val="0000" w:firstRow="0" w:lastRow="0" w:firstColumn="0" w:lastColumn="0" w:noHBand="0" w:noVBand="0"/>
      </w:tblPr>
      <w:tblGrid>
        <w:gridCol w:w="4760"/>
        <w:gridCol w:w="3300"/>
      </w:tblGrid>
      <w:tr w:rsidR="0023163E">
        <w:trPr>
          <w:trHeight w:val="240"/>
        </w:trPr>
        <w:tc>
          <w:tcPr>
            <w:tcW w:w="4760" w:type="dxa"/>
          </w:tcPr>
          <w:p w:rsidR="0023163E" w:rsidRDefault="0077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</w:t>
            </w:r>
            <w:r>
              <w:rPr>
                <w:color w:val="000000"/>
                <w:sz w:val="24"/>
                <w:szCs w:val="24"/>
              </w:rPr>
              <w:t xml:space="preserve"> phi kim, kim loại.</w:t>
            </w:r>
          </w:p>
        </w:tc>
        <w:tc>
          <w:tcPr>
            <w:tcW w:w="3300" w:type="dxa"/>
          </w:tcPr>
          <w:p w:rsidR="0023163E" w:rsidRDefault="0077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B.</w:t>
            </w:r>
            <w:r>
              <w:rPr>
                <w:color w:val="000000"/>
                <w:sz w:val="24"/>
                <w:szCs w:val="24"/>
              </w:rPr>
              <w:t xml:space="preserve"> kim loại, hợp chất.</w:t>
            </w:r>
          </w:p>
        </w:tc>
      </w:tr>
      <w:tr w:rsidR="0023163E">
        <w:trPr>
          <w:trHeight w:val="274"/>
        </w:trPr>
        <w:tc>
          <w:tcPr>
            <w:tcW w:w="4760" w:type="dxa"/>
          </w:tcPr>
          <w:p w:rsidR="0023163E" w:rsidRDefault="0077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C.</w:t>
            </w:r>
            <w:r>
              <w:rPr>
                <w:color w:val="000000"/>
                <w:sz w:val="24"/>
                <w:szCs w:val="24"/>
              </w:rPr>
              <w:t xml:space="preserve"> phi kim và hợp chất.</w:t>
            </w:r>
          </w:p>
        </w:tc>
        <w:tc>
          <w:tcPr>
            <w:tcW w:w="3300" w:type="dxa"/>
          </w:tcPr>
          <w:p w:rsidR="0023163E" w:rsidRDefault="0077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D.</w:t>
            </w:r>
            <w:r>
              <w:rPr>
                <w:color w:val="000000"/>
                <w:sz w:val="24"/>
                <w:szCs w:val="24"/>
              </w:rPr>
              <w:t xml:space="preserve"> phi kim, kim loại và hợp chất.</w:t>
            </w:r>
          </w:p>
        </w:tc>
      </w:tr>
    </w:tbl>
    <w:p w:rsidR="0023163E" w:rsidRDefault="00776402">
      <w:pP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4:</w:t>
      </w:r>
      <w:r>
        <w:rPr>
          <w:color w:val="000000"/>
        </w:rPr>
        <w:t> </w:t>
      </w:r>
      <w:r>
        <w:rPr>
          <w:color w:val="000000"/>
          <w:sz w:val="24"/>
          <w:szCs w:val="24"/>
        </w:rPr>
        <w:t>Nhận biết khí oxi, người ta dùng:</w:t>
      </w:r>
    </w:p>
    <w:p w:rsidR="0023163E" w:rsidRDefault="00776402">
      <w:pP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que đóm còn tàn đỏ.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que đóm.  </w:t>
      </w:r>
      <w:r>
        <w:rPr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>C.</w:t>
      </w:r>
      <w:r>
        <w:rPr>
          <w:color w:val="000000"/>
          <w:sz w:val="24"/>
          <w:szCs w:val="24"/>
        </w:rPr>
        <w:t xml:space="preserve"> nước.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D.</w:t>
      </w:r>
      <w:r>
        <w:rPr>
          <w:color w:val="000000"/>
          <w:sz w:val="24"/>
          <w:szCs w:val="24"/>
        </w:rPr>
        <w:t xml:space="preserve"> nước vôi trong.</w:t>
      </w:r>
    </w:p>
    <w:p w:rsidR="0023163E" w:rsidRDefault="00776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5: </w:t>
      </w:r>
      <w:r>
        <w:rPr>
          <w:color w:val="000000"/>
          <w:sz w:val="24"/>
          <w:szCs w:val="24"/>
        </w:rPr>
        <w:t>Cho công thức N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O, tên gọi của oxit trên là:</w:t>
      </w:r>
    </w:p>
    <w:p w:rsidR="0023163E" w:rsidRDefault="00776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4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nitơ oxit.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đinitơ oxit.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C.</w:t>
      </w:r>
      <w:r>
        <w:rPr>
          <w:color w:val="000000"/>
          <w:sz w:val="24"/>
          <w:szCs w:val="24"/>
        </w:rPr>
        <w:t xml:space="preserve"> nitơ (II) oxit.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D.</w:t>
      </w:r>
      <w:r>
        <w:rPr>
          <w:color w:val="000000"/>
          <w:sz w:val="24"/>
          <w:szCs w:val="24"/>
        </w:rPr>
        <w:t xml:space="preserve"> nitơ đioxit.</w:t>
      </w:r>
      <w:r>
        <w:rPr>
          <w:color w:val="000000"/>
          <w:sz w:val="24"/>
          <w:szCs w:val="24"/>
        </w:rPr>
        <w:tab/>
      </w:r>
    </w:p>
    <w:p w:rsidR="0023163E" w:rsidRDefault="00776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6:</w:t>
      </w:r>
      <w:r>
        <w:rPr>
          <w:color w:val="000000"/>
          <w:sz w:val="24"/>
          <w:szCs w:val="24"/>
        </w:rPr>
        <w:t> Độ tan</w:t>
      </w:r>
      <w:r w:rsidR="00642249">
        <w:rPr>
          <w:color w:val="000000"/>
          <w:sz w:val="24"/>
          <w:szCs w:val="24"/>
        </w:rPr>
        <w:t xml:space="preserve"> của 1 chất trong nước</w:t>
      </w:r>
      <w:r>
        <w:rPr>
          <w:color w:val="000000"/>
          <w:sz w:val="24"/>
          <w:szCs w:val="24"/>
        </w:rPr>
        <w:t xml:space="preserve"> là:</w:t>
      </w:r>
    </w:p>
    <w:p w:rsidR="0023163E" w:rsidRDefault="00776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số gam chất đó tan được trong một 100 g nước để tạo ra dung dich bão hòa ở nhiệt độ xác định.</w:t>
      </w:r>
    </w:p>
    <w:p w:rsidR="0023163E" w:rsidRDefault="00776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số gam chất đó tan ít nhất trong 100 g nước để tạo thành dung dich bão hòa ở nhiệt độ xác định.</w:t>
      </w:r>
    </w:p>
    <w:p w:rsidR="0023163E" w:rsidRDefault="00776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</w:t>
      </w:r>
      <w:r>
        <w:rPr>
          <w:color w:val="000000"/>
          <w:sz w:val="24"/>
          <w:szCs w:val="24"/>
        </w:rPr>
        <w:t xml:space="preserve"> số gam chất đó tan nhiều nhất trong 100 g nước để tạo thành dung dich bão hòa ở nhiệt độ xác định.</w:t>
      </w:r>
    </w:p>
    <w:p w:rsidR="0023163E" w:rsidRDefault="00776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</w:t>
      </w:r>
      <w:r>
        <w:rPr>
          <w:color w:val="000000"/>
          <w:sz w:val="24"/>
          <w:szCs w:val="24"/>
        </w:rPr>
        <w:t xml:space="preserve"> số gam chất đó không tan trong 100 g nước để tạo thành dung dich bão hòa ở nhiệt độ xác định.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B- TỰ LUẬN</w:t>
      </w:r>
      <w:r>
        <w:rPr>
          <w:color w:val="000000"/>
          <w:sz w:val="24"/>
          <w:szCs w:val="24"/>
        </w:rPr>
        <w:t>: (7 điểm)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7: (1,0đ) </w:t>
      </w:r>
    </w:p>
    <w:p w:rsidR="0023163E" w:rsidRDefault="00776402">
      <w:pPr>
        <w:numPr>
          <w:ilvl w:val="0"/>
          <w:numId w:val="4"/>
        </w:numPr>
        <w:ind w:left="-1"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hãy nêu khái niệm dung dịch bão hòa và dung dịch chưa bão hòa? </w:t>
      </w:r>
    </w:p>
    <w:p w:rsidR="0023163E" w:rsidRDefault="00776402">
      <w:pPr>
        <w:numPr>
          <w:ilvl w:val="0"/>
          <w:numId w:val="4"/>
        </w:numPr>
        <w:ind w:left="-1"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Hoà tan đường vào nước thu được nước đường. Trong câu trên, em hãy chỉ ra đâu là chất tan, đâu là dung môi, đâu là dung dịch?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8: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(2,5 đ)</w:t>
      </w:r>
      <w:r>
        <w:rPr>
          <w:color w:val="000000"/>
          <w:sz w:val="24"/>
          <w:szCs w:val="24"/>
        </w:rPr>
        <w:t xml:space="preserve"> </w:t>
      </w:r>
    </w:p>
    <w:p w:rsidR="0023163E" w:rsidRDefault="00776402">
      <w:pPr>
        <w:numPr>
          <w:ilvl w:val="0"/>
          <w:numId w:val="2"/>
        </w:numPr>
        <w:ind w:left="-1"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 các chất sau, đâu là hợp chất bazơ, muối: Cu(OH)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; BaCO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; NaOH;  NaCl.</w:t>
      </w:r>
    </w:p>
    <w:p w:rsidR="0023163E" w:rsidRDefault="00776402">
      <w:pPr>
        <w:numPr>
          <w:ilvl w:val="0"/>
          <w:numId w:val="2"/>
        </w:numPr>
        <w:ind w:left="-1"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Hoàn thành phương trình phản ứng sau: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(1)           BaO  +   H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O </w:t>
      </w:r>
      <w:sdt>
        <w:sdtPr>
          <w:tag w:val="goog_rdk_0"/>
          <w:id w:val="-828598506"/>
        </w:sdtPr>
        <w:sdtEndPr/>
        <w:sdtContent>
          <w:r>
            <w:rPr>
              <w:rFonts w:ascii="Cardo" w:eastAsia="Cardo" w:hAnsi="Cardo" w:cs="Cardo"/>
              <w:color w:val="000000"/>
              <w:sz w:val="24"/>
              <w:szCs w:val="24"/>
            </w:rPr>
            <w:t>→  ?</w:t>
          </w:r>
        </w:sdtContent>
      </w:sdt>
    </w:p>
    <w:p w:rsidR="0023163E" w:rsidRDefault="0078369E">
      <w:pPr>
        <w:ind w:left="0" w:right="-140" w:hanging="3"/>
        <w:rPr>
          <w:color w:val="000000"/>
          <w:sz w:val="24"/>
          <w:szCs w:val="24"/>
        </w:rPr>
      </w:pPr>
      <w:sdt>
        <w:sdtPr>
          <w:tag w:val="goog_rdk_1"/>
          <w:id w:val="-2140026924"/>
        </w:sdtPr>
        <w:sdtEndPr/>
        <w:sdtContent>
          <w:r w:rsidR="00776402">
            <w:rPr>
              <w:rFonts w:ascii="Cardo" w:eastAsia="Cardo" w:hAnsi="Cardo" w:cs="Cardo"/>
              <w:color w:val="000000"/>
              <w:sz w:val="24"/>
              <w:szCs w:val="24"/>
            </w:rPr>
            <w:t xml:space="preserve">               (2)           Zn  +      ?        →          ZnCl</w:t>
          </w:r>
        </w:sdtContent>
      </w:sdt>
      <w:r w:rsidR="00776402">
        <w:rPr>
          <w:color w:val="000000"/>
          <w:sz w:val="24"/>
          <w:szCs w:val="24"/>
          <w:vertAlign w:val="subscript"/>
        </w:rPr>
        <w:t>2</w:t>
      </w:r>
      <w:r w:rsidR="00776402">
        <w:rPr>
          <w:color w:val="000000"/>
          <w:sz w:val="24"/>
          <w:szCs w:val="24"/>
        </w:rPr>
        <w:t xml:space="preserve">   +  ?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(3)            P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  <w:vertAlign w:val="subscript"/>
        </w:rPr>
        <w:t>5</w:t>
      </w:r>
      <w:r>
        <w:rPr>
          <w:color w:val="000000"/>
          <w:sz w:val="24"/>
          <w:szCs w:val="24"/>
        </w:rPr>
        <w:t xml:space="preserve"> + H</w:t>
      </w:r>
      <w:r>
        <w:rPr>
          <w:color w:val="000000"/>
          <w:sz w:val="24"/>
          <w:szCs w:val="24"/>
          <w:vertAlign w:val="subscript"/>
        </w:rPr>
        <w:t>2</w:t>
      </w:r>
      <w:sdt>
        <w:sdtPr>
          <w:tag w:val="goog_rdk_2"/>
          <w:id w:val="-2067093286"/>
        </w:sdtPr>
        <w:sdtEndPr/>
        <w:sdtContent>
          <w:r>
            <w:rPr>
              <w:rFonts w:ascii="Cardo" w:eastAsia="Cardo" w:hAnsi="Cardo" w:cs="Cardo"/>
              <w:color w:val="000000"/>
              <w:sz w:val="24"/>
              <w:szCs w:val="24"/>
            </w:rPr>
            <w:t>O   →   ?</w:t>
          </w:r>
        </w:sdtContent>
      </w:sdt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c) Trong các phản ứng ở câu b, đâu là phản ứng hoá hợp?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9: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(0,5đ) </w:t>
      </w:r>
      <w:r>
        <w:rPr>
          <w:color w:val="000000"/>
          <w:sz w:val="24"/>
          <w:szCs w:val="24"/>
        </w:rPr>
        <w:t>Tính nồng độ phần trăm của 12 gam KCl trong 75 gam dung dịch.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10: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(2,0 đ)</w:t>
      </w:r>
      <w:r>
        <w:rPr>
          <w:color w:val="000000"/>
          <w:sz w:val="24"/>
          <w:szCs w:val="24"/>
        </w:rPr>
        <w:t xml:space="preserve"> Cho 20 gam canxi vào nước dư, thu được canxi hiđroxit (Ca(OH)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) và khí hiđro.</w:t>
      </w:r>
    </w:p>
    <w:p w:rsidR="0023163E" w:rsidRDefault="00776402">
      <w:pPr>
        <w:numPr>
          <w:ilvl w:val="0"/>
          <w:numId w:val="1"/>
        </w:numPr>
        <w:ind w:left="-1"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Viết phương trình hóa học của phản ứng xảy ra?</w:t>
      </w:r>
    </w:p>
    <w:p w:rsidR="0023163E" w:rsidRDefault="00776402">
      <w:pPr>
        <w:numPr>
          <w:ilvl w:val="0"/>
          <w:numId w:val="1"/>
        </w:numPr>
        <w:ind w:left="-1"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Tính thể tích khí hiđro thu được (đktc)?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11: (1,0 đ) </w:t>
      </w:r>
      <w:r>
        <w:rPr>
          <w:color w:val="000000"/>
          <w:sz w:val="24"/>
          <w:szCs w:val="24"/>
        </w:rPr>
        <w:t>Một dung dịch hỗn hợp Y chứa H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SO</w:t>
      </w:r>
      <w:r w:rsidRPr="00642249"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 và HCl theo tỉ lệ mol tướng ứng là 2:3. Xác định nồng độ mol mỗi axit trong dung dịch Y, biết rắng cứ 100ml dung dịch Y tác dụng vừa đủ với 350ml dung dịch NaOH 0,5M.</w:t>
      </w:r>
    </w:p>
    <w:p w:rsidR="0023163E" w:rsidRDefault="0023163E">
      <w:pPr>
        <w:ind w:right="-140" w:hanging="2"/>
        <w:rPr>
          <w:color w:val="000000"/>
          <w:sz w:val="24"/>
          <w:szCs w:val="24"/>
        </w:rPr>
      </w:pPr>
    </w:p>
    <w:p w:rsidR="0023163E" w:rsidRDefault="00776402">
      <w:pPr>
        <w:spacing w:line="36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 xml:space="preserve"> ( Biết  Ca = 40;  H = 1;  O = 16)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---------------------------------------- Hết -----------------------------------------------</w:t>
      </w:r>
    </w:p>
    <w:tbl>
      <w:tblPr>
        <w:tblStyle w:val="a2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23163E" w:rsidTr="003868FE">
        <w:trPr>
          <w:trHeight w:val="1250"/>
        </w:trPr>
        <w:tc>
          <w:tcPr>
            <w:tcW w:w="9180" w:type="dxa"/>
          </w:tcPr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HƯỚNG DẪN CHẤM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ĐỀ THAM KHẢO </w:t>
            </w:r>
            <w:r>
              <w:rPr>
                <w:b/>
                <w:color w:val="000000"/>
                <w:sz w:val="24"/>
                <w:szCs w:val="24"/>
              </w:rPr>
              <w:t>KIỂM TRA ĐÁNH GIÁ HỌC KÌ II</w:t>
            </w:r>
          </w:p>
          <w:p w:rsidR="0023163E" w:rsidRDefault="00560503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>NĂM HỌC</w:t>
            </w:r>
            <w:r w:rsidR="00776402">
              <w:rPr>
                <w:b/>
                <w:color w:val="000000"/>
                <w:sz w:val="24"/>
                <w:szCs w:val="24"/>
              </w:rPr>
              <w:t>: 2022-2023</w:t>
            </w:r>
          </w:p>
          <w:p w:rsidR="0023163E" w:rsidRDefault="00776402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MÔN</w:t>
            </w:r>
            <w:r>
              <w:rPr>
                <w:b/>
                <w:color w:val="000000"/>
                <w:sz w:val="24"/>
                <w:szCs w:val="24"/>
              </w:rPr>
              <w:t>: HÓA HỌC - LỚP 8</w:t>
            </w:r>
          </w:p>
          <w:p w:rsidR="0023163E" w:rsidRDefault="00776402">
            <w:pPr>
              <w:ind w:hanging="2"/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Thời gian làm bài: 45 phút</w:t>
            </w:r>
          </w:p>
        </w:tc>
      </w:tr>
    </w:tbl>
    <w:p w:rsidR="0023163E" w:rsidRDefault="0023163E" w:rsidP="0077514F">
      <w:pPr>
        <w:ind w:leftChars="0" w:left="0" w:right="-140" w:firstLineChars="0" w:firstLine="0"/>
        <w:jc w:val="both"/>
        <w:rPr>
          <w:color w:val="000000"/>
          <w:sz w:val="24"/>
          <w:szCs w:val="24"/>
        </w:rPr>
      </w:pPr>
    </w:p>
    <w:p w:rsidR="0023163E" w:rsidRDefault="0023163E">
      <w:pPr>
        <w:ind w:right="-140" w:hanging="2"/>
        <w:jc w:val="both"/>
        <w:rPr>
          <w:color w:val="000000"/>
          <w:sz w:val="24"/>
          <w:szCs w:val="24"/>
        </w:rPr>
      </w:pPr>
    </w:p>
    <w:p w:rsidR="0023163E" w:rsidRDefault="00776402">
      <w:pPr>
        <w:ind w:left="0" w:hanging="3"/>
        <w:rPr>
          <w:color w:val="000000"/>
        </w:rPr>
      </w:pPr>
      <w:r>
        <w:rPr>
          <w:color w:val="000000"/>
        </w:rPr>
        <w:t xml:space="preserve">* </w:t>
      </w:r>
      <w:r>
        <w:rPr>
          <w:b/>
          <w:color w:val="000000"/>
          <w:u w:val="single"/>
        </w:rPr>
        <w:t>Hướng dẫn chấm:</w:t>
      </w:r>
      <w:r>
        <w:rPr>
          <w:color w:val="000000"/>
        </w:rPr>
        <w:t xml:space="preserve"> 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 Trắc nghiệm: (3đ).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</w:p>
    <w:tbl>
      <w:tblPr>
        <w:tblStyle w:val="a3"/>
        <w:tblW w:w="6020" w:type="dxa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840"/>
        <w:gridCol w:w="840"/>
        <w:gridCol w:w="840"/>
        <w:gridCol w:w="840"/>
        <w:gridCol w:w="840"/>
        <w:gridCol w:w="840"/>
      </w:tblGrid>
      <w:tr w:rsidR="0023163E">
        <w:tc>
          <w:tcPr>
            <w:tcW w:w="980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Câu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23163E">
        <w:tc>
          <w:tcPr>
            <w:tcW w:w="980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</w:tr>
      <w:tr w:rsidR="0023163E">
        <w:tc>
          <w:tcPr>
            <w:tcW w:w="980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Điểm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23163E" w:rsidRDefault="00776402">
            <w:pPr>
              <w:ind w:right="-14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</w:tbl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</w:p>
    <w:p w:rsidR="0023163E" w:rsidRDefault="00776402">
      <w:pPr>
        <w:ind w:right="-1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B- Tự luận: (7đ)</w:t>
      </w:r>
    </w:p>
    <w:p w:rsidR="0023163E" w:rsidRDefault="00776402">
      <w:pPr>
        <w:tabs>
          <w:tab w:val="left" w:pos="1095"/>
        </w:tabs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</w:p>
    <w:tbl>
      <w:tblPr>
        <w:tblStyle w:val="a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6282"/>
        <w:gridCol w:w="1399"/>
      </w:tblGrid>
      <w:tr w:rsidR="0023163E">
        <w:tc>
          <w:tcPr>
            <w:tcW w:w="1608" w:type="dxa"/>
          </w:tcPr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6283" w:type="dxa"/>
          </w:tcPr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399" w:type="dxa"/>
          </w:tcPr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23163E">
        <w:trPr>
          <w:trHeight w:val="917"/>
        </w:trPr>
        <w:tc>
          <w:tcPr>
            <w:tcW w:w="1608" w:type="dxa"/>
          </w:tcPr>
          <w:p w:rsidR="0023163E" w:rsidRDefault="00776402">
            <w:pPr>
              <w:tabs>
                <w:tab w:val="left" w:pos="1095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Câu 7:</w:t>
            </w:r>
          </w:p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(1,0 điểm)</w:t>
            </w:r>
          </w:p>
          <w:p w:rsidR="0023163E" w:rsidRDefault="0023163E">
            <w:pPr>
              <w:tabs>
                <w:tab w:val="left" w:pos="1095"/>
              </w:tabs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23163E" w:rsidRDefault="00776402">
            <w:pPr>
              <w:ind w:right="45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Dung dịch chưa bão hòa là dung dịch có thể hòa tan thêm chất tan.</w:t>
            </w:r>
          </w:p>
          <w:p w:rsidR="0023163E" w:rsidRDefault="00776402">
            <w:pPr>
              <w:ind w:right="45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Dung dịch bão hòa là dung dịch không thể hòa tan thêm chất tan.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VD: Dung dịch là nước đường, dung môi là nước, chất tan là đường.</w:t>
            </w:r>
          </w:p>
        </w:tc>
        <w:tc>
          <w:tcPr>
            <w:tcW w:w="1399" w:type="dxa"/>
          </w:tcPr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 25 điểm</w:t>
            </w:r>
          </w:p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 25 điểm</w:t>
            </w:r>
          </w:p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 5 điểm</w:t>
            </w:r>
          </w:p>
        </w:tc>
      </w:tr>
      <w:tr w:rsidR="0023163E">
        <w:trPr>
          <w:trHeight w:val="1271"/>
        </w:trPr>
        <w:tc>
          <w:tcPr>
            <w:tcW w:w="1608" w:type="dxa"/>
          </w:tcPr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Câu 8:</w:t>
            </w:r>
          </w:p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(2,5 điểm)</w:t>
            </w:r>
          </w:p>
          <w:p w:rsidR="0023163E" w:rsidRDefault="0023163E">
            <w:pPr>
              <w:tabs>
                <w:tab w:val="left" w:pos="1095"/>
              </w:tabs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 Bazo: Cu(OH)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; NaOH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Muối: BaCO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; NaCl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  BaO  +   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sdt>
              <w:sdtPr>
                <w:tag w:val="goog_rdk_3"/>
                <w:id w:val="118425358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>O →  Ba(OH)</w:t>
                </w:r>
              </w:sdtContent>
            </w:sdt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  <w:p w:rsidR="0023163E" w:rsidRDefault="0078369E">
            <w:pPr>
              <w:ind w:left="0" w:right="-14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4"/>
                <w:id w:val="-586235644"/>
              </w:sdtPr>
              <w:sdtEndPr/>
              <w:sdtContent>
                <w:r w:rsidR="00776402"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 xml:space="preserve">     Zn  + 2HCl  →          ZnCl</w:t>
                </w:r>
              </w:sdtContent>
            </w:sdt>
            <w:r w:rsidR="00776402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776402">
              <w:rPr>
                <w:color w:val="000000"/>
                <w:sz w:val="24"/>
                <w:szCs w:val="24"/>
              </w:rPr>
              <w:t xml:space="preserve">   +  H</w:t>
            </w:r>
            <w:r w:rsidR="00776402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P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+ 3H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sdt>
              <w:sdtPr>
                <w:tag w:val="goog_rdk_5"/>
                <w:id w:val="644396917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>O   →   2H</w:t>
                </w:r>
              </w:sdtContent>
            </w:sdt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>PO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 Phản ứng hoá hợp là: (1),(3)</w:t>
            </w:r>
          </w:p>
        </w:tc>
        <w:tc>
          <w:tcPr>
            <w:tcW w:w="1399" w:type="dxa"/>
          </w:tcPr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0,25 điểm</w:t>
            </w: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0,25 điểm</w:t>
            </w: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  <w:p w:rsidR="0023163E" w:rsidRPr="00776402" w:rsidRDefault="00776402" w:rsidP="00776402">
            <w:pPr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  <w:p w:rsidR="0023163E" w:rsidRPr="00776402" w:rsidRDefault="00776402" w:rsidP="00776402">
            <w:pPr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  <w:p w:rsidR="0023163E" w:rsidRPr="00776402" w:rsidRDefault="00776402" w:rsidP="00776402">
            <w:pPr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</w:tc>
      </w:tr>
      <w:tr w:rsidR="0023163E">
        <w:trPr>
          <w:trHeight w:val="395"/>
        </w:trPr>
        <w:tc>
          <w:tcPr>
            <w:tcW w:w="1608" w:type="dxa"/>
            <w:tcBorders>
              <w:bottom w:val="single" w:sz="4" w:space="0" w:color="000000"/>
            </w:tcBorders>
          </w:tcPr>
          <w:p w:rsidR="0023163E" w:rsidRDefault="00776402">
            <w:pPr>
              <w:tabs>
                <w:tab w:val="left" w:pos="1095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Câu 9:</w:t>
            </w:r>
          </w:p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(0,5 điểm)</w:t>
            </w:r>
          </w:p>
        </w:tc>
        <w:tc>
          <w:tcPr>
            <w:tcW w:w="6283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C%=  12.100 /75 = 16%</w:t>
            </w:r>
          </w:p>
        </w:tc>
        <w:tc>
          <w:tcPr>
            <w:tcW w:w="1399" w:type="dxa"/>
          </w:tcPr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</w:tc>
      </w:tr>
      <w:tr w:rsidR="0023163E">
        <w:trPr>
          <w:trHeight w:val="824"/>
        </w:trPr>
        <w:tc>
          <w:tcPr>
            <w:tcW w:w="1608" w:type="dxa"/>
          </w:tcPr>
          <w:p w:rsidR="0023163E" w:rsidRDefault="0023163E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Câu 10:</w:t>
            </w:r>
          </w:p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(2,0 điểm)</w:t>
            </w:r>
          </w:p>
          <w:p w:rsidR="0023163E" w:rsidRDefault="0023163E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283" w:type="dxa"/>
          </w:tcPr>
          <w:p w:rsidR="0023163E" w:rsidRDefault="00776402">
            <w:pPr>
              <w:numPr>
                <w:ilvl w:val="0"/>
                <w:numId w:val="5"/>
              </w:numPr>
              <w:ind w:left="-1" w:right="-140" w:hanging="2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 xml:space="preserve"> Ca +  2 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O  </w:t>
            </w:r>
            <w:r>
              <w:rPr>
                <w:color w:val="000000"/>
                <w:sz w:val="24"/>
                <w:szCs w:val="24"/>
                <w:vertAlign w:val="subscript"/>
              </w:rPr>
              <w:object w:dxaOrig="300" w:dyaOrig="220">
                <v:shape id="_x0000_s0" o:spid="_x0000_i1025" type="#_x0000_t75" style="width:15.05pt;height:11.25pt;visibility:visible" o:ole="">
                  <v:imagedata r:id="rId6" o:title=""/>
                  <v:path o:extrusionok="t"/>
                </v:shape>
                <o:OLEObject Type="Embed" ProgID="Equation.DSMT4" ShapeID="_x0000_s0" DrawAspect="Content" ObjectID="_1741514815" r:id="rId7"/>
              </w:objec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Ca(OH)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 xml:space="preserve">  +  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JXc-TeX-main-Rw" w:eastAsia="MJXc-TeX-main-Rw" w:hAnsi="MJXc-TeX-main-Rw" w:cs="MJXc-TeX-main-Rw"/>
                <w:color w:val="000000"/>
                <w:sz w:val="26"/>
                <w:szCs w:val="26"/>
                <w:highlight w:val="white"/>
              </w:rPr>
              <w:t>↑</w:t>
            </w:r>
          </w:p>
          <w:p w:rsidR="0023163E" w:rsidRDefault="00776402">
            <w:pPr>
              <w:numPr>
                <w:ilvl w:val="0"/>
                <w:numId w:val="5"/>
              </w:numPr>
              <w:tabs>
                <w:tab w:val="left" w:pos="971"/>
              </w:tabs>
              <w:ind w:left="-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mol Ca là:</w:t>
            </w:r>
          </w:p>
          <w:p w:rsidR="0023163E" w:rsidRDefault="00776402">
            <w:pPr>
              <w:tabs>
                <w:tab w:val="center" w:pos="3530"/>
                <w:tab w:val="right" w:pos="706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</w:rPr>
              <w:t>n</w:t>
            </w:r>
            <w:r>
              <w:rPr>
                <w:color w:val="000000"/>
                <w:sz w:val="24"/>
                <w:szCs w:val="24"/>
                <w:vertAlign w:val="subscript"/>
              </w:rPr>
              <w:t>Ca</w:t>
            </w:r>
            <w:r>
              <w:rPr>
                <w:color w:val="000000"/>
                <w:sz w:val="24"/>
                <w:szCs w:val="24"/>
              </w:rPr>
              <w:t xml:space="preserve"> = 20/40= 0,5  (mol)</w:t>
            </w:r>
          </w:p>
          <w:p w:rsidR="0023163E" w:rsidRDefault="00776402">
            <w:pPr>
              <w:tabs>
                <w:tab w:val="left" w:pos="971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Theo PTHH:  </w:t>
            </w:r>
            <w:r>
              <w:rPr>
                <w:color w:val="000000"/>
                <w:sz w:val="24"/>
                <w:szCs w:val="24"/>
              </w:rPr>
              <w:object w:dxaOrig="380" w:dyaOrig="380">
                <v:shape id="_x0000_i1026" type="#_x0000_t75" style="width:18.8pt;height:18.8pt;visibility:visible" o:ole="">
                  <v:imagedata r:id="rId8" o:title=""/>
                  <v:path o:extrusionok="t"/>
                </v:shape>
                <o:OLEObject Type="Embed" ProgID="Equation.DSMT4" ShapeID="_x0000_i1026" DrawAspect="Content" ObjectID="_1741514816" r:id="rId9"/>
              </w:object>
            </w:r>
            <w:r>
              <w:rPr>
                <w:color w:val="000000"/>
                <w:sz w:val="24"/>
                <w:szCs w:val="24"/>
              </w:rPr>
              <w:t xml:space="preserve"> = </w:t>
            </w:r>
            <w:r>
              <w:rPr>
                <w:color w:val="000000"/>
              </w:rPr>
              <w:t>n</w:t>
            </w:r>
            <w:r>
              <w:rPr>
                <w:color w:val="000000"/>
                <w:sz w:val="24"/>
                <w:szCs w:val="24"/>
                <w:vertAlign w:val="subscript"/>
              </w:rPr>
              <w:t>Ca</w:t>
            </w:r>
            <w:r>
              <w:rPr>
                <w:color w:val="000000"/>
                <w:sz w:val="24"/>
                <w:szCs w:val="24"/>
              </w:rPr>
              <w:t xml:space="preserve">  =  0,5  (mol)</w:t>
            </w:r>
          </w:p>
          <w:p w:rsidR="0023163E" w:rsidRDefault="00776402">
            <w:pPr>
              <w:tabs>
                <w:tab w:val="center" w:pos="3530"/>
                <w:tab w:val="right" w:pos="706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Thể tích 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( đktc): </w:t>
            </w:r>
            <w:r>
              <w:rPr>
                <w:color w:val="000000"/>
                <w:sz w:val="24"/>
                <w:szCs w:val="24"/>
              </w:rPr>
              <w:object w:dxaOrig="380" w:dyaOrig="380">
                <v:shape id="_x0000_i1027" type="#_x0000_t75" style="width:18.8pt;height:18.8pt;visibility:visible" o:ole="">
                  <v:imagedata r:id="rId10" o:title=""/>
                  <v:path o:extrusionok="t"/>
                </v:shape>
                <o:OLEObject Type="Embed" ProgID="Equation.DSMT4" ShapeID="_x0000_i1027" DrawAspect="Content" ObjectID="_1741514817" r:id="rId11"/>
              </w:object>
            </w:r>
            <w:r>
              <w:rPr>
                <w:color w:val="000000"/>
                <w:sz w:val="24"/>
                <w:szCs w:val="24"/>
              </w:rPr>
              <w:t xml:space="preserve"> = </w:t>
            </w:r>
            <w:r>
              <w:rPr>
                <w:color w:val="000000"/>
                <w:sz w:val="24"/>
                <w:szCs w:val="24"/>
              </w:rPr>
              <w:object w:dxaOrig="380" w:dyaOrig="380">
                <v:shape id="_x0000_i1028" type="#_x0000_t75" style="width:18.8pt;height:18.8pt;visibility:visible" o:ole="">
                  <v:imagedata r:id="rId12" o:title=""/>
                  <v:path o:extrusionok="t"/>
                </v:shape>
                <o:OLEObject Type="Embed" ProgID="Equation.DSMT4" ShapeID="_x0000_i1028" DrawAspect="Content" ObjectID="_1741514818" r:id="rId13"/>
              </w:object>
            </w:r>
            <w:r>
              <w:rPr>
                <w:color w:val="000000"/>
                <w:sz w:val="24"/>
                <w:szCs w:val="24"/>
              </w:rPr>
              <w:t>. 22,4  = 0,5 . 22,4  = 11,2 (lít)</w:t>
            </w:r>
          </w:p>
        </w:tc>
        <w:tc>
          <w:tcPr>
            <w:tcW w:w="1399" w:type="dxa"/>
          </w:tcPr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0,5 điểm</w:t>
            </w:r>
          </w:p>
        </w:tc>
      </w:tr>
      <w:tr w:rsidR="0023163E">
        <w:trPr>
          <w:trHeight w:val="824"/>
        </w:trPr>
        <w:tc>
          <w:tcPr>
            <w:tcW w:w="1608" w:type="dxa"/>
          </w:tcPr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Câu 11:</w:t>
            </w:r>
          </w:p>
          <w:p w:rsidR="0023163E" w:rsidRDefault="00776402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(1,0 điểm)</w:t>
            </w:r>
          </w:p>
          <w:p w:rsidR="0023163E" w:rsidRDefault="0023163E">
            <w:pPr>
              <w:tabs>
                <w:tab w:val="left" w:pos="1095"/>
              </w:tabs>
              <w:ind w:hanging="2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283" w:type="dxa"/>
          </w:tcPr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Đởi:100ml =0,1 lit; 350ml =0,35 lit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Trong 100 ml dd Y, đặt số mol 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SO4 là 2x, số mol HCl là 3x.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PTHH: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SO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+ 2NaOH </w:t>
            </w:r>
            <w:r>
              <w:rPr>
                <w:color w:val="000000"/>
                <w:sz w:val="24"/>
                <w:szCs w:val="24"/>
                <w:vertAlign w:val="subscript"/>
              </w:rPr>
              <w:object w:dxaOrig="300" w:dyaOrig="220">
                <v:shape id="_x0000_i1029" type="#_x0000_t75" style="width:15.05pt;height:11.25pt;visibility:visible" o:ole="">
                  <v:imagedata r:id="rId6" o:title=""/>
                  <v:path o:extrusionok="t"/>
                </v:shape>
                <o:OLEObject Type="Embed" ProgID="Equation.DSMT4" ShapeID="_x0000_i1029" DrawAspect="Content" ObjectID="_1741514819" r:id="rId14"/>
              </w:object>
            </w:r>
            <w:r>
              <w:rPr>
                <w:color w:val="000000"/>
                <w:sz w:val="24"/>
                <w:szCs w:val="24"/>
              </w:rPr>
              <w:t>Na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SO4 + 2H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O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HCl +   NaOH  </w:t>
            </w:r>
            <w:r>
              <w:rPr>
                <w:color w:val="000000"/>
                <w:sz w:val="24"/>
                <w:szCs w:val="24"/>
                <w:vertAlign w:val="subscript"/>
              </w:rPr>
              <w:object w:dxaOrig="300" w:dyaOrig="220">
                <v:shape id="_x0000_i1030" type="#_x0000_t75" style="width:15.05pt;height:11.25pt;visibility:visible" o:ole="">
                  <v:imagedata r:id="rId6" o:title=""/>
                  <v:path o:extrusionok="t"/>
                </v:shape>
                <o:OLEObject Type="Embed" ProgID="Equation.DSMT4" ShapeID="_x0000_i1030" DrawAspect="Content" ObjectID="_1741514820" r:id="rId15"/>
              </w:object>
            </w:r>
            <w:r>
              <w:rPr>
                <w:color w:val="000000"/>
                <w:sz w:val="24"/>
                <w:szCs w:val="24"/>
              </w:rPr>
              <w:t xml:space="preserve">  NaCl   +   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O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Từ PTHH: nNaOH= 2.2x+3x =7x  = 0,35 . 0,5 =0,175 (mol)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=&gt; x = 0,025 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M </w:t>
            </w:r>
            <w:r>
              <w:rPr>
                <w:color w:val="000000"/>
                <w:sz w:val="24"/>
                <w:szCs w:val="24"/>
              </w:rPr>
              <w:t>(HCl)   = (3.0,025)/0,1= 0,75 (M)</w:t>
            </w:r>
          </w:p>
          <w:p w:rsidR="0023163E" w:rsidRDefault="00776402">
            <w:pPr>
              <w:ind w:right="-14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  <w:vertAlign w:val="subscript"/>
              </w:rPr>
              <w:t>M</w:t>
            </w:r>
            <w:r>
              <w:rPr>
                <w:color w:val="000000"/>
                <w:sz w:val="24"/>
                <w:szCs w:val="24"/>
              </w:rPr>
              <w:t xml:space="preserve"> (H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SO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>) = (2.0,025)/0,1= 0,5 (M)</w:t>
            </w:r>
          </w:p>
        </w:tc>
        <w:tc>
          <w:tcPr>
            <w:tcW w:w="1399" w:type="dxa"/>
          </w:tcPr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0,25 điểm</w:t>
            </w:r>
          </w:p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0,25 điểm</w:t>
            </w:r>
          </w:p>
          <w:p w:rsidR="0023163E" w:rsidRPr="00776402" w:rsidRDefault="0023163E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0,25 điểm</w:t>
            </w:r>
          </w:p>
          <w:p w:rsidR="0023163E" w:rsidRPr="00776402" w:rsidRDefault="00776402" w:rsidP="00776402">
            <w:pPr>
              <w:tabs>
                <w:tab w:val="left" w:pos="1095"/>
              </w:tabs>
              <w:ind w:hanging="2"/>
              <w:jc w:val="center"/>
              <w:rPr>
                <w:i/>
                <w:color w:val="000000"/>
                <w:sz w:val="24"/>
                <w:szCs w:val="24"/>
              </w:rPr>
            </w:pPr>
            <w:r w:rsidRPr="00776402">
              <w:rPr>
                <w:b/>
                <w:i/>
                <w:color w:val="000000"/>
                <w:sz w:val="24"/>
                <w:szCs w:val="24"/>
              </w:rPr>
              <w:t>0,25 điểm</w:t>
            </w:r>
          </w:p>
        </w:tc>
      </w:tr>
    </w:tbl>
    <w:p w:rsidR="0023163E" w:rsidRDefault="0023163E">
      <w:pPr>
        <w:tabs>
          <w:tab w:val="left" w:pos="3165"/>
        </w:tabs>
        <w:ind w:left="0" w:hanging="3"/>
        <w:rPr>
          <w:color w:val="000000"/>
        </w:rPr>
      </w:pPr>
    </w:p>
    <w:sectPr w:rsidR="0023163E" w:rsidSect="003868FE">
      <w:pgSz w:w="11909" w:h="16834"/>
      <w:pgMar w:top="1134" w:right="1134" w:bottom="709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MJXc-TeX-main-Rw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CDA"/>
    <w:multiLevelType w:val="multilevel"/>
    <w:tmpl w:val="0AD8465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B30545"/>
    <w:multiLevelType w:val="multilevel"/>
    <w:tmpl w:val="B5D65E0E"/>
    <w:lvl w:ilvl="0">
      <w:start w:val="1"/>
      <w:numFmt w:val="lowerLetter"/>
      <w:lvlText w:val="%1)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abstractNum w:abstractNumId="2" w15:restartNumberingAfterBreak="0">
    <w:nsid w:val="55D21CCF"/>
    <w:multiLevelType w:val="multilevel"/>
    <w:tmpl w:val="CA1C33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ED6009C"/>
    <w:multiLevelType w:val="multilevel"/>
    <w:tmpl w:val="2D4065E6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5F480AF8"/>
    <w:multiLevelType w:val="multilevel"/>
    <w:tmpl w:val="1B12D4A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3E"/>
    <w:rsid w:val="001A3BA2"/>
    <w:rsid w:val="0023163E"/>
    <w:rsid w:val="003868FE"/>
    <w:rsid w:val="00560503"/>
    <w:rsid w:val="00642249"/>
    <w:rsid w:val="0077514F"/>
    <w:rsid w:val="00776402"/>
    <w:rsid w:val="0078369E"/>
    <w:rsid w:val="008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675DBDD-092A-4770-B32A-EEFA6AB9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1">
    <w:name w:val="Subtitle Char1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FooterChar">
    <w:name w:val="Footer Char"/>
    <w:rPr>
      <w:rFonts w:ascii=".VnTime" w:hAnsi=".VnTime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sz w:val="24"/>
      <w:szCs w:val="24"/>
    </w:rPr>
  </w:style>
  <w:style w:type="character" w:customStyle="1" w:styleId="mjx-char">
    <w:name w:val="mjx-char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</w:style>
  <w:style w:type="paragraph" w:styleId="ListParagraph">
    <w:name w:val="List Paragraph"/>
    <w:basedOn w:val="Normal"/>
    <w:pPr>
      <w:ind w:left="720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TDisplayEquation">
    <w:name w:val="MTDisplayEquation"/>
    <w:basedOn w:val="Normal"/>
    <w:next w:val="Normal"/>
    <w:pPr>
      <w:tabs>
        <w:tab w:val="center" w:pos="5520"/>
        <w:tab w:val="right" w:pos="10500"/>
      </w:tabs>
      <w:ind w:left="540" w:right="-140"/>
    </w:pPr>
    <w:rPr>
      <w:noProof/>
      <w:sz w:val="24"/>
      <w:szCs w:val="24"/>
      <w:vertAlign w:val="subscript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jDhEWa++I7LjBc5IhecYzKpDDQ==">AMUW2mXm5eoYQpE+94nAgUYdqSy+w12fFPj6sLmxdJ9EcM0qmNGgAtJLOB6rtsPiRFP7hyv6AP4MaVvN0/q6k61amPVEKyH8sACrWIoUxMFijuIglTBVM/wCcztCght1mnwcarWc+/L+ROkeAMVqVKi+Qnu4dOQ43ntyQMV1fTZwNWF8YXdnHQ54DY3hDDpcFBr+8pfwlEGh9lDjE6XtYzn1tNK2HDP8LX9nwv9OebYDNdlMLxZNYEl0mgE1HZ+3JDf5YPMTNLqC5BCOdMMleLGoQGGW79kq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2023-03-28T06:20:00Z</dcterms:created>
  <dcterms:modified xsi:type="dcterms:W3CDTF">2023-03-28T06:20:00Z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