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tblInd w:w="-630" w:type="dxa"/>
        <w:tblCellMar>
          <w:left w:w="0" w:type="dxa"/>
          <w:right w:w="0" w:type="dxa"/>
        </w:tblCellMar>
        <w:tblLook w:val="04A0" w:firstRow="1" w:lastRow="0" w:firstColumn="1" w:lastColumn="0" w:noHBand="0" w:noVBand="1"/>
      </w:tblPr>
      <w:tblGrid>
        <w:gridCol w:w="5040"/>
        <w:gridCol w:w="6210"/>
      </w:tblGrid>
      <w:tr w:rsidR="00DA58E0" w:rsidRPr="009376F4" w14:paraId="23E4D5A8" w14:textId="77777777" w:rsidTr="00DA58E0">
        <w:trPr>
          <w:trHeight w:val="1102"/>
        </w:trPr>
        <w:tc>
          <w:tcPr>
            <w:tcW w:w="5040" w:type="dxa"/>
            <w:shd w:val="clear" w:color="auto" w:fill="auto"/>
            <w:hideMark/>
          </w:tcPr>
          <w:p w14:paraId="3307C9E6" w14:textId="3917FA20" w:rsidR="00DA58E0" w:rsidRPr="00D84DC0" w:rsidRDefault="00DA58E0" w:rsidP="00F654DC">
            <w:pPr>
              <w:spacing w:after="0" w:line="240" w:lineRule="auto"/>
              <w:jc w:val="center"/>
              <w:textAlignment w:val="baseline"/>
              <w:rPr>
                <w:rFonts w:ascii="Times New Roman" w:eastAsia="Times New Roman" w:hAnsi="Times New Roman" w:cs="Times New Roman"/>
                <w:sz w:val="26"/>
                <w:szCs w:val="26"/>
              </w:rPr>
            </w:pPr>
            <w:r w:rsidRPr="00D84DC0">
              <w:rPr>
                <w:rFonts w:ascii="Times New Roman" w:eastAsia="Times New Roman" w:hAnsi="Times New Roman" w:cs="Times New Roman"/>
                <w:b/>
                <w:bCs/>
                <w:sz w:val="26"/>
                <w:szCs w:val="26"/>
              </w:rPr>
              <w:t>TRƯỜNG T</w:t>
            </w:r>
            <w:r w:rsidR="003C23C1">
              <w:rPr>
                <w:rFonts w:ascii="Times New Roman" w:eastAsia="Times New Roman" w:hAnsi="Times New Roman" w:cs="Times New Roman"/>
                <w:b/>
                <w:bCs/>
                <w:sz w:val="26"/>
                <w:szCs w:val="26"/>
                <w:lang w:val="vi-VN"/>
              </w:rPr>
              <w:t>i</w:t>
            </w:r>
            <w:r w:rsidRPr="00D84DC0">
              <w:rPr>
                <w:rFonts w:ascii="Times New Roman" w:eastAsia="Times New Roman" w:hAnsi="Times New Roman" w:cs="Times New Roman"/>
                <w:b/>
                <w:bCs/>
                <w:sz w:val="26"/>
                <w:szCs w:val="26"/>
              </w:rPr>
              <w:t>H</w:t>
            </w:r>
            <w:r>
              <w:rPr>
                <w:rFonts w:ascii="Times New Roman" w:eastAsia="Times New Roman" w:hAnsi="Times New Roman" w:cs="Times New Roman"/>
                <w:b/>
                <w:bCs/>
                <w:sz w:val="26"/>
                <w:szCs w:val="26"/>
                <w:lang w:val="vi-VN"/>
              </w:rPr>
              <w:t xml:space="preserve">, THCS </w:t>
            </w:r>
            <w:r w:rsidR="003C23C1">
              <w:rPr>
                <w:rFonts w:ascii="Times New Roman" w:eastAsia="Times New Roman" w:hAnsi="Times New Roman" w:cs="Times New Roman"/>
                <w:b/>
                <w:bCs/>
                <w:sz w:val="26"/>
                <w:szCs w:val="26"/>
                <w:lang w:val="vi-VN"/>
              </w:rPr>
              <w:t>và</w:t>
            </w:r>
            <w:r w:rsidRPr="00D84DC0">
              <w:rPr>
                <w:rFonts w:ascii="Times New Roman" w:eastAsia="Times New Roman" w:hAnsi="Times New Roman" w:cs="Times New Roman"/>
                <w:b/>
                <w:bCs/>
                <w:sz w:val="26"/>
                <w:szCs w:val="26"/>
                <w:lang w:val="vi-VN"/>
              </w:rPr>
              <w:t xml:space="preserve"> THPT VIỆT ÚC</w:t>
            </w:r>
            <w:r w:rsidRPr="00D84DC0">
              <w:rPr>
                <w:rFonts w:ascii="Times New Roman" w:eastAsia="Times New Roman" w:hAnsi="Times New Roman" w:cs="Times New Roman"/>
                <w:sz w:val="26"/>
                <w:szCs w:val="26"/>
              </w:rPr>
              <w:t> </w:t>
            </w:r>
          </w:p>
          <w:p w14:paraId="4CD94D41" w14:textId="77777777" w:rsidR="00DA58E0" w:rsidRPr="00D84DC0" w:rsidRDefault="00DA58E0" w:rsidP="00F654DC">
            <w:pPr>
              <w:spacing w:after="0" w:line="240" w:lineRule="auto"/>
              <w:jc w:val="center"/>
              <w:textAlignment w:val="baseline"/>
              <w:rPr>
                <w:rFonts w:ascii="Times New Roman" w:eastAsia="Times New Roman" w:hAnsi="Times New Roman" w:cs="Times New Roman"/>
                <w:sz w:val="26"/>
                <w:szCs w:val="26"/>
                <w:lang w:val="vi-VN"/>
              </w:rPr>
            </w:pPr>
            <w:r w:rsidRPr="00D84DC0">
              <w:rPr>
                <w:rFonts w:ascii="Times New Roman" w:eastAsia="Times New Roman" w:hAnsi="Times New Roman" w:cs="Times New Roman"/>
                <w:sz w:val="26"/>
                <w:szCs w:val="26"/>
              </w:rPr>
              <w:t> </w:t>
            </w:r>
            <w:r>
              <w:rPr>
                <w:rFonts w:ascii="Times New Roman" w:eastAsia="Times New Roman" w:hAnsi="Times New Roman" w:cs="Times New Roman"/>
                <w:sz w:val="26"/>
                <w:szCs w:val="26"/>
                <w:lang w:val="vi-VN"/>
              </w:rPr>
              <w:t>---------------------------</w:t>
            </w:r>
          </w:p>
          <w:p w14:paraId="47758224" w14:textId="0DEC133C" w:rsidR="00DA58E0" w:rsidRPr="00D84DC0" w:rsidRDefault="00FA6888" w:rsidP="00FA6888">
            <w:pPr>
              <w:spacing w:after="0" w:line="240" w:lineRule="auto"/>
              <w:jc w:val="center"/>
              <w:textAlignment w:val="baseline"/>
              <w:rPr>
                <w:rFonts w:ascii="Times New Roman" w:eastAsia="Times New Roman" w:hAnsi="Times New Roman" w:cs="Times New Roman"/>
                <w:sz w:val="26"/>
                <w:szCs w:val="26"/>
                <w:lang w:val="vi-VN"/>
              </w:rPr>
            </w:pPr>
            <w:r>
              <w:rPr>
                <w:rFonts w:ascii="Times New Roman" w:eastAsia="Times New Roman" w:hAnsi="Times New Roman" w:cs="Times New Roman"/>
                <w:i/>
                <w:iCs/>
                <w:sz w:val="26"/>
                <w:szCs w:val="26"/>
                <w:lang w:val="vi-VN"/>
              </w:rPr>
              <w:t>(đề thi gồm 01 trang)</w:t>
            </w:r>
            <w:r w:rsidRPr="00D84DC0">
              <w:rPr>
                <w:rFonts w:ascii="Times New Roman" w:eastAsia="Times New Roman" w:hAnsi="Times New Roman" w:cs="Times New Roman"/>
                <w:sz w:val="26"/>
                <w:szCs w:val="26"/>
              </w:rPr>
              <w:t> </w:t>
            </w:r>
          </w:p>
          <w:p w14:paraId="020E7C85" w14:textId="77777777" w:rsidR="00DA58E0" w:rsidRPr="00D84DC0" w:rsidRDefault="00000000" w:rsidP="00F654DC">
            <w:pPr>
              <w:spacing w:after="0" w:line="240" w:lineRule="auto"/>
              <w:jc w:val="center"/>
              <w:textAlignment w:val="baseline"/>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pict w14:anchorId="4D2BB79D">
                <v:rect id="_x0000_s1026" alt="" style="position:absolute;left:0;text-align:left;margin-left:19.05pt;margin-top:8.3pt;width:123.5pt;height:21.5pt;z-index:251660288;mso-wrap-style:square;mso-wrap-edited:f;mso-width-percent:0;mso-height-percent:0;mso-width-percent:0;mso-height-percent:0;v-text-anchor:top" strokecolor="black [3213]">
                  <v:textbox>
                    <w:txbxContent>
                      <w:p w14:paraId="6BB7380E" w14:textId="77777777" w:rsidR="00F654DC" w:rsidRPr="00D84DC0" w:rsidRDefault="00F654DC" w:rsidP="00DA58E0">
                        <w:pPr>
                          <w:jc w:val="center"/>
                          <w:rPr>
                            <w:rFonts w:ascii="Times New Roman" w:hAnsi="Times New Roman" w:cs="Times New Roman"/>
                            <w:b/>
                            <w:sz w:val="26"/>
                            <w:szCs w:val="26"/>
                            <w:lang w:val="vi-VN"/>
                          </w:rPr>
                        </w:pPr>
                        <w:r w:rsidRPr="00D84DC0">
                          <w:rPr>
                            <w:rFonts w:ascii="Times New Roman" w:hAnsi="Times New Roman" w:cs="Times New Roman"/>
                            <w:b/>
                            <w:sz w:val="26"/>
                            <w:szCs w:val="26"/>
                            <w:lang w:val="vi-VN"/>
                          </w:rPr>
                          <w:t>ĐỀ CHÍNH THỨC</w:t>
                        </w:r>
                      </w:p>
                    </w:txbxContent>
                  </v:textbox>
                </v:rect>
              </w:pict>
            </w:r>
          </w:p>
        </w:tc>
        <w:tc>
          <w:tcPr>
            <w:tcW w:w="6210" w:type="dxa"/>
            <w:shd w:val="clear" w:color="auto" w:fill="auto"/>
            <w:hideMark/>
          </w:tcPr>
          <w:p w14:paraId="00CB9AD7" w14:textId="6533159C" w:rsidR="00DA58E0" w:rsidRPr="00D84DC0" w:rsidRDefault="00DA58E0" w:rsidP="00F654DC">
            <w:pPr>
              <w:spacing w:after="0" w:line="240" w:lineRule="auto"/>
              <w:jc w:val="center"/>
              <w:textAlignment w:val="baseline"/>
              <w:rPr>
                <w:rFonts w:ascii="Times New Roman" w:eastAsia="Times New Roman" w:hAnsi="Times New Roman" w:cs="Times New Roman"/>
                <w:sz w:val="26"/>
                <w:szCs w:val="26"/>
              </w:rPr>
            </w:pPr>
            <w:r w:rsidRPr="00D84DC0">
              <w:rPr>
                <w:rFonts w:ascii="Times New Roman" w:eastAsia="Times New Roman" w:hAnsi="Times New Roman" w:cs="Times New Roman"/>
                <w:b/>
                <w:bCs/>
                <w:sz w:val="26"/>
                <w:szCs w:val="26"/>
              </w:rPr>
              <w:t>ĐỀ KIỂM</w:t>
            </w:r>
            <w:r w:rsidRPr="00D84DC0">
              <w:rPr>
                <w:rFonts w:ascii="Times New Roman" w:eastAsia="Times New Roman" w:hAnsi="Times New Roman" w:cs="Times New Roman"/>
                <w:b/>
                <w:bCs/>
                <w:sz w:val="26"/>
                <w:szCs w:val="26"/>
                <w:lang w:val="vi-VN"/>
              </w:rPr>
              <w:t xml:space="preserve"> TRA HK</w:t>
            </w:r>
            <w:r w:rsidR="00EF7349">
              <w:rPr>
                <w:rFonts w:ascii="Times New Roman" w:eastAsia="Times New Roman" w:hAnsi="Times New Roman" w:cs="Times New Roman"/>
                <w:b/>
                <w:bCs/>
                <w:sz w:val="26"/>
                <w:szCs w:val="26"/>
                <w:lang w:val="vi-VN"/>
              </w:rPr>
              <w:t>2</w:t>
            </w:r>
            <w:r w:rsidRPr="00D84DC0">
              <w:rPr>
                <w:rFonts w:ascii="Times New Roman" w:eastAsia="Times New Roman" w:hAnsi="Times New Roman" w:cs="Times New Roman"/>
                <w:b/>
                <w:bCs/>
                <w:sz w:val="26"/>
                <w:szCs w:val="26"/>
                <w:lang w:val="vi-VN"/>
              </w:rPr>
              <w:t xml:space="preserve"> – NH 2022 – 2023</w:t>
            </w:r>
            <w:r w:rsidRPr="00D84DC0">
              <w:rPr>
                <w:rFonts w:ascii="Times New Roman" w:eastAsia="Times New Roman" w:hAnsi="Times New Roman" w:cs="Times New Roman"/>
                <w:sz w:val="26"/>
                <w:szCs w:val="26"/>
              </w:rPr>
              <w:t> </w:t>
            </w:r>
          </w:p>
          <w:p w14:paraId="1DFFD724" w14:textId="77777777" w:rsidR="00DA58E0" w:rsidRPr="00DA58E0" w:rsidRDefault="00DA58E0" w:rsidP="00F654DC">
            <w:pPr>
              <w:spacing w:after="0" w:line="240" w:lineRule="auto"/>
              <w:jc w:val="center"/>
              <w:textAlignment w:val="baseline"/>
              <w:rPr>
                <w:rFonts w:ascii="Times New Roman" w:eastAsia="Times New Roman" w:hAnsi="Times New Roman" w:cs="Times New Roman"/>
                <w:sz w:val="26"/>
                <w:szCs w:val="26"/>
                <w:lang w:val="vi-VN"/>
              </w:rPr>
            </w:pPr>
            <w:r w:rsidRPr="00D84DC0">
              <w:rPr>
                <w:rFonts w:ascii="Times New Roman" w:eastAsia="Times New Roman" w:hAnsi="Times New Roman" w:cs="Times New Roman"/>
                <w:b/>
                <w:bCs/>
                <w:sz w:val="26"/>
                <w:szCs w:val="26"/>
              </w:rPr>
              <w:t>Môn: TOÁN</w:t>
            </w:r>
            <w:r w:rsidRPr="00D84DC0">
              <w:rPr>
                <w:rFonts w:ascii="Times New Roman" w:eastAsia="Times New Roman" w:hAnsi="Times New Roman" w:cs="Times New Roman"/>
                <w:b/>
                <w:bCs/>
                <w:sz w:val="26"/>
                <w:szCs w:val="26"/>
                <w:lang w:val="vi-VN"/>
              </w:rPr>
              <w:t xml:space="preserve"> 1</w:t>
            </w:r>
            <w:r>
              <w:rPr>
                <w:rFonts w:ascii="Times New Roman" w:eastAsia="Times New Roman" w:hAnsi="Times New Roman" w:cs="Times New Roman"/>
                <w:b/>
                <w:bCs/>
                <w:sz w:val="26"/>
                <w:szCs w:val="26"/>
                <w:lang w:val="vi-VN"/>
              </w:rPr>
              <w:t>1</w:t>
            </w:r>
          </w:p>
          <w:p w14:paraId="7AED50EB" w14:textId="77777777" w:rsidR="00DA58E0" w:rsidRDefault="00DA58E0" w:rsidP="00F654DC">
            <w:pPr>
              <w:spacing w:after="0" w:line="240" w:lineRule="auto"/>
              <w:jc w:val="center"/>
              <w:textAlignment w:val="baseline"/>
              <w:rPr>
                <w:rFonts w:ascii="Times New Roman" w:eastAsia="Times New Roman" w:hAnsi="Times New Roman" w:cs="Times New Roman"/>
                <w:i/>
                <w:iCs/>
                <w:sz w:val="26"/>
                <w:szCs w:val="26"/>
                <w:lang w:val="vi-VN"/>
              </w:rPr>
            </w:pPr>
            <w:r w:rsidRPr="00D84DC0">
              <w:rPr>
                <w:rFonts w:ascii="Times New Roman" w:eastAsia="Times New Roman" w:hAnsi="Times New Roman" w:cs="Times New Roman"/>
                <w:i/>
                <w:iCs/>
                <w:sz w:val="26"/>
                <w:szCs w:val="26"/>
              </w:rPr>
              <w:t>Thời</w:t>
            </w:r>
            <w:r w:rsidRPr="00D84DC0">
              <w:rPr>
                <w:rFonts w:ascii="Times New Roman" w:eastAsia="Times New Roman" w:hAnsi="Times New Roman" w:cs="Times New Roman"/>
                <w:i/>
                <w:iCs/>
                <w:sz w:val="26"/>
                <w:szCs w:val="26"/>
                <w:lang w:val="vi-VN"/>
              </w:rPr>
              <w:t xml:space="preserve"> </w:t>
            </w:r>
            <w:r w:rsidRPr="00D84DC0">
              <w:rPr>
                <w:rFonts w:ascii="Times New Roman" w:eastAsia="Times New Roman" w:hAnsi="Times New Roman" w:cs="Times New Roman"/>
                <w:i/>
                <w:iCs/>
                <w:sz w:val="26"/>
                <w:szCs w:val="26"/>
              </w:rPr>
              <w:t>gian</w:t>
            </w:r>
            <w:r w:rsidRPr="00D84DC0">
              <w:rPr>
                <w:rFonts w:ascii="Times New Roman" w:eastAsia="Times New Roman" w:hAnsi="Times New Roman" w:cs="Times New Roman"/>
                <w:i/>
                <w:iCs/>
                <w:sz w:val="26"/>
                <w:szCs w:val="26"/>
                <w:lang w:val="vi-VN"/>
              </w:rPr>
              <w:t xml:space="preserve"> </w:t>
            </w:r>
            <w:r w:rsidRPr="00D84DC0">
              <w:rPr>
                <w:rFonts w:ascii="Times New Roman" w:eastAsia="Times New Roman" w:hAnsi="Times New Roman" w:cs="Times New Roman"/>
                <w:i/>
                <w:iCs/>
                <w:sz w:val="26"/>
                <w:szCs w:val="26"/>
              </w:rPr>
              <w:t>làm</w:t>
            </w:r>
            <w:r>
              <w:rPr>
                <w:rFonts w:ascii="Times New Roman" w:eastAsia="Times New Roman" w:hAnsi="Times New Roman" w:cs="Times New Roman"/>
                <w:i/>
                <w:iCs/>
                <w:sz w:val="26"/>
                <w:szCs w:val="26"/>
                <w:lang w:val="vi-VN"/>
              </w:rPr>
              <w:t xml:space="preserve"> </w:t>
            </w:r>
            <w:r w:rsidRPr="00D84DC0">
              <w:rPr>
                <w:rFonts w:ascii="Times New Roman" w:eastAsia="Times New Roman" w:hAnsi="Times New Roman" w:cs="Times New Roman"/>
                <w:i/>
                <w:iCs/>
                <w:sz w:val="26"/>
                <w:szCs w:val="26"/>
              </w:rPr>
              <w:t xml:space="preserve">bài: </w:t>
            </w:r>
            <w:r>
              <w:rPr>
                <w:rFonts w:ascii="Times New Roman" w:eastAsia="Times New Roman" w:hAnsi="Times New Roman" w:cs="Times New Roman"/>
                <w:i/>
                <w:iCs/>
                <w:sz w:val="26"/>
                <w:szCs w:val="26"/>
                <w:lang w:val="vi-VN"/>
              </w:rPr>
              <w:t>9</w:t>
            </w:r>
            <w:r w:rsidRPr="00D84DC0">
              <w:rPr>
                <w:rFonts w:ascii="Times New Roman" w:eastAsia="Times New Roman" w:hAnsi="Times New Roman" w:cs="Times New Roman"/>
                <w:i/>
                <w:iCs/>
                <w:sz w:val="26"/>
                <w:szCs w:val="26"/>
              </w:rPr>
              <w:t>0 phút;</w:t>
            </w:r>
            <w:r>
              <w:rPr>
                <w:rFonts w:ascii="Times New Roman" w:eastAsia="Times New Roman" w:hAnsi="Times New Roman" w:cs="Times New Roman"/>
                <w:i/>
                <w:iCs/>
                <w:sz w:val="26"/>
                <w:szCs w:val="26"/>
                <w:lang w:val="vi-VN"/>
              </w:rPr>
              <w:t xml:space="preserve"> (không kể thời gian phát đề)</w:t>
            </w:r>
          </w:p>
          <w:p w14:paraId="0947D5E1" w14:textId="77777777" w:rsidR="00DA58E0" w:rsidRPr="00D84DC0" w:rsidRDefault="00DA58E0" w:rsidP="00F654DC">
            <w:pPr>
              <w:spacing w:after="0" w:line="240" w:lineRule="auto"/>
              <w:jc w:val="center"/>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Pr="00D84DC0">
              <w:rPr>
                <w:rFonts w:ascii="Times New Roman" w:eastAsia="Times New Roman" w:hAnsi="Times New Roman" w:cs="Times New Roman"/>
                <w:sz w:val="26"/>
                <w:szCs w:val="26"/>
              </w:rPr>
              <w:t> </w:t>
            </w:r>
          </w:p>
        </w:tc>
      </w:tr>
    </w:tbl>
    <w:p w14:paraId="1CE55B5C" w14:textId="77777777" w:rsidR="00160733" w:rsidRDefault="00DA58E0" w:rsidP="00416C9B">
      <w:pPr>
        <w:spacing w:after="0" w:line="240" w:lineRule="auto"/>
        <w:jc w:val="center"/>
        <w:textAlignment w:val="baseline"/>
        <w:rPr>
          <w:rFonts w:ascii="Segoe UI" w:eastAsia="Times New Roman" w:hAnsi="Segoe UI" w:cs="Segoe UI"/>
          <w:sz w:val="15"/>
          <w:szCs w:val="15"/>
          <w:lang w:val="vi-VN"/>
        </w:rPr>
      </w:pPr>
      <w:r w:rsidRPr="009376F4">
        <w:rPr>
          <w:rFonts w:ascii="Times New Roman" w:eastAsia="Times New Roman" w:hAnsi="Times New Roman" w:cs="Times New Roman"/>
          <w:sz w:val="26"/>
        </w:rPr>
        <w:t> </w:t>
      </w:r>
    </w:p>
    <w:p w14:paraId="25EE9D48" w14:textId="77777777" w:rsidR="00416C9B" w:rsidRPr="00570E26" w:rsidRDefault="00416C9B" w:rsidP="00570E26">
      <w:pPr>
        <w:spacing w:after="0" w:line="276" w:lineRule="auto"/>
        <w:jc w:val="center"/>
        <w:textAlignment w:val="baseline"/>
        <w:rPr>
          <w:rFonts w:ascii="Times New Roman" w:eastAsia="Times New Roman" w:hAnsi="Times New Roman" w:cs="Times New Roman"/>
          <w:sz w:val="26"/>
          <w:szCs w:val="26"/>
          <w:lang w:val="vi-VN"/>
        </w:rPr>
      </w:pPr>
    </w:p>
    <w:p w14:paraId="73312081" w14:textId="77777777" w:rsidR="002C753B" w:rsidRPr="00FA6888" w:rsidRDefault="002C753B" w:rsidP="00FA6888">
      <w:pPr>
        <w:spacing w:line="276" w:lineRule="auto"/>
        <w:rPr>
          <w:rFonts w:ascii="Times New Roman" w:hAnsi="Times New Roman" w:cs="Times New Roman"/>
          <w:bCs/>
          <w:iCs/>
          <w:sz w:val="26"/>
          <w:szCs w:val="26"/>
        </w:rPr>
      </w:pPr>
      <w:r w:rsidRPr="00FA6888">
        <w:rPr>
          <w:rFonts w:ascii="Times New Roman" w:hAnsi="Times New Roman" w:cs="Times New Roman"/>
          <w:b/>
          <w:iCs/>
          <w:sz w:val="26"/>
          <w:szCs w:val="26"/>
        </w:rPr>
        <w:t xml:space="preserve">Câu 1: (2,0 điểm) </w:t>
      </w:r>
      <w:r w:rsidRPr="00FA6888">
        <w:rPr>
          <w:rFonts w:ascii="Times New Roman" w:hAnsi="Times New Roman" w:cs="Times New Roman"/>
          <w:bCs/>
          <w:iCs/>
          <w:sz w:val="26"/>
          <w:szCs w:val="26"/>
        </w:rPr>
        <w:t>Tính giới hạn của các hàm số sau.</w:t>
      </w:r>
    </w:p>
    <w:p w14:paraId="56CA4300" w14:textId="77777777" w:rsidR="00570E26" w:rsidRPr="00FA6888" w:rsidRDefault="006719AA" w:rsidP="00FA6888">
      <w:pPr>
        <w:spacing w:beforeLines="20" w:before="48" w:afterLines="20" w:after="48" w:line="276" w:lineRule="auto"/>
        <w:ind w:firstLine="720"/>
        <w:rPr>
          <w:rFonts w:ascii="Times New Roman" w:hAnsi="Times New Roman" w:cs="Times New Roman"/>
          <w:sz w:val="26"/>
          <w:szCs w:val="26"/>
        </w:rPr>
      </w:pPr>
      <w:r w:rsidRPr="00D527C3">
        <w:rPr>
          <w:rFonts w:ascii="Times New Roman" w:hAnsi="Times New Roman" w:cs="Times New Roman"/>
          <w:noProof/>
          <w:position w:val="-24"/>
          <w:sz w:val="26"/>
          <w:szCs w:val="26"/>
        </w:rPr>
        <w:object w:dxaOrig="1660" w:dyaOrig="660" w14:anchorId="0496B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8pt;height:33pt;mso-width-percent:0;mso-height-percent:0;mso-width-percent:0;mso-height-percent:0" o:ole="">
            <v:imagedata r:id="rId6" o:title=""/>
          </v:shape>
          <o:OLEObject Type="Embed" ProgID="Equation.DSMT4" ShapeID="_x0000_i1025" DrawAspect="Content" ObjectID="_1747855569" r:id="rId7"/>
        </w:object>
      </w:r>
      <w:r w:rsidR="002C753B" w:rsidRPr="00FA6888">
        <w:rPr>
          <w:rFonts w:ascii="Times New Roman" w:hAnsi="Times New Roman" w:cs="Times New Roman"/>
          <w:sz w:val="26"/>
          <w:szCs w:val="26"/>
        </w:rPr>
        <w:tab/>
      </w:r>
      <w:r w:rsidR="002C753B" w:rsidRPr="00FA6888">
        <w:rPr>
          <w:rFonts w:ascii="Times New Roman" w:hAnsi="Times New Roman" w:cs="Times New Roman"/>
          <w:sz w:val="26"/>
          <w:szCs w:val="26"/>
        </w:rPr>
        <w:tab/>
      </w:r>
    </w:p>
    <w:p w14:paraId="3EB8D79F" w14:textId="4774616C" w:rsidR="002C753B" w:rsidRPr="00FA6888" w:rsidRDefault="006719AA" w:rsidP="00FA6888">
      <w:pPr>
        <w:spacing w:beforeLines="20" w:before="48" w:afterLines="20" w:after="48" w:line="276" w:lineRule="auto"/>
        <w:ind w:firstLine="720"/>
        <w:rPr>
          <w:rFonts w:ascii="Times New Roman" w:hAnsi="Times New Roman" w:cs="Times New Roman"/>
          <w:sz w:val="26"/>
          <w:szCs w:val="26"/>
        </w:rPr>
      </w:pPr>
      <w:r w:rsidRPr="00D527C3">
        <w:rPr>
          <w:rFonts w:ascii="Times New Roman" w:hAnsi="Times New Roman" w:cs="Times New Roman"/>
          <w:noProof/>
          <w:position w:val="-24"/>
          <w:sz w:val="26"/>
          <w:szCs w:val="26"/>
        </w:rPr>
        <w:object w:dxaOrig="1920" w:dyaOrig="660" w14:anchorId="5C3C38F7">
          <v:shape id="_x0000_i1026" type="#_x0000_t75" alt="" style="width:97.2pt;height:33pt;mso-width-percent:0;mso-height-percent:0;mso-width-percent:0;mso-height-percent:0" o:ole="">
            <v:imagedata r:id="rId8" o:title=""/>
          </v:shape>
          <o:OLEObject Type="Embed" ProgID="Equation.DSMT4" ShapeID="_x0000_i1026" DrawAspect="Content" ObjectID="_1747855570" r:id="rId9"/>
        </w:object>
      </w:r>
    </w:p>
    <w:p w14:paraId="2A6112AA" w14:textId="28793DE1" w:rsidR="002C753B" w:rsidRPr="00FA6888" w:rsidRDefault="006719AA" w:rsidP="00FA6888">
      <w:pPr>
        <w:spacing w:beforeLines="20" w:before="48" w:afterLines="20" w:after="48" w:line="276" w:lineRule="auto"/>
        <w:ind w:firstLine="720"/>
        <w:rPr>
          <w:rFonts w:ascii="Times New Roman" w:hAnsi="Times New Roman" w:cs="Times New Roman"/>
          <w:sz w:val="26"/>
          <w:szCs w:val="26"/>
          <w:lang w:val="vi-VN"/>
        </w:rPr>
      </w:pPr>
      <w:r w:rsidRPr="00D527C3">
        <w:rPr>
          <w:rFonts w:ascii="Times New Roman" w:hAnsi="Times New Roman" w:cs="Times New Roman"/>
          <w:noProof/>
          <w:position w:val="-24"/>
          <w:sz w:val="26"/>
          <w:szCs w:val="26"/>
        </w:rPr>
        <w:object w:dxaOrig="1920" w:dyaOrig="660" w14:anchorId="0EC75005">
          <v:shape id="_x0000_i1027" type="#_x0000_t75" alt="" style="width:97.2pt;height:33pt;mso-width-percent:0;mso-height-percent:0;mso-width-percent:0;mso-height-percent:0" o:ole="">
            <v:imagedata r:id="rId10" o:title=""/>
          </v:shape>
          <o:OLEObject Type="Embed" ProgID="Equation.DSMT4" ShapeID="_x0000_i1027" DrawAspect="Content" ObjectID="_1747855571" r:id="rId11"/>
        </w:object>
      </w:r>
    </w:p>
    <w:p w14:paraId="227912FC" w14:textId="77777777" w:rsidR="002C753B" w:rsidRPr="00FA6888" w:rsidRDefault="002C753B" w:rsidP="00FA6888">
      <w:pPr>
        <w:spacing w:line="276" w:lineRule="auto"/>
        <w:rPr>
          <w:rFonts w:ascii="Times New Roman" w:hAnsi="Times New Roman" w:cs="Times New Roman"/>
          <w:sz w:val="26"/>
          <w:szCs w:val="26"/>
          <w:lang w:val="vi-VN"/>
        </w:rPr>
      </w:pPr>
      <w:r w:rsidRPr="00FA6888">
        <w:rPr>
          <w:rFonts w:ascii="Times New Roman" w:hAnsi="Times New Roman" w:cs="Times New Roman"/>
          <w:b/>
          <w:bCs/>
          <w:noProof/>
          <w:sz w:val="26"/>
          <w:szCs w:val="26"/>
          <w:lang w:val="vi-VN"/>
        </w:rPr>
        <w:t>Câu 2: (</w:t>
      </w:r>
      <w:r w:rsidRPr="00FA6888">
        <w:rPr>
          <w:rFonts w:ascii="Times New Roman" w:hAnsi="Times New Roman" w:cs="Times New Roman"/>
          <w:b/>
          <w:bCs/>
          <w:noProof/>
          <w:sz w:val="26"/>
          <w:szCs w:val="26"/>
        </w:rPr>
        <w:t>1</w:t>
      </w:r>
      <w:r w:rsidRPr="00FA6888">
        <w:rPr>
          <w:rFonts w:ascii="Times New Roman" w:hAnsi="Times New Roman" w:cs="Times New Roman"/>
          <w:b/>
          <w:bCs/>
          <w:noProof/>
          <w:sz w:val="26"/>
          <w:szCs w:val="26"/>
          <w:lang w:val="vi-VN"/>
        </w:rPr>
        <w:t>,0 điểm)</w:t>
      </w:r>
      <w:r w:rsidRPr="00FA6888">
        <w:rPr>
          <w:rFonts w:ascii="Times New Roman" w:hAnsi="Times New Roman" w:cs="Times New Roman"/>
          <w:noProof/>
          <w:sz w:val="26"/>
          <w:szCs w:val="26"/>
        </w:rPr>
        <w:t xml:space="preserve"> </w:t>
      </w:r>
      <w:r w:rsidRPr="00FA6888">
        <w:rPr>
          <w:rFonts w:ascii="Times New Roman" w:hAnsi="Times New Roman" w:cs="Times New Roman"/>
          <w:sz w:val="26"/>
          <w:szCs w:val="26"/>
          <w:lang w:val="vi-VN"/>
        </w:rPr>
        <w:t>Cho hàm số</w:t>
      </w:r>
      <w:r w:rsidRPr="00FA6888">
        <w:rPr>
          <w:rFonts w:ascii="Times New Roman" w:hAnsi="Times New Roman" w:cs="Times New Roman"/>
          <w:sz w:val="26"/>
          <w:szCs w:val="26"/>
        </w:rPr>
        <w:t xml:space="preserve"> </w:t>
      </w:r>
      <w:r w:rsidR="006719AA" w:rsidRPr="004A7F08">
        <w:rPr>
          <w:rFonts w:ascii="Times New Roman" w:hAnsi="Times New Roman" w:cs="Times New Roman"/>
          <w:noProof/>
          <w:position w:val="-52"/>
          <w:sz w:val="26"/>
          <w:szCs w:val="26"/>
        </w:rPr>
        <w:object w:dxaOrig="2920" w:dyaOrig="1180" w14:anchorId="5CB0A5FA">
          <v:shape id="_x0000_i1028" type="#_x0000_t75" alt="" style="width:145.2pt;height:59.4pt;mso-width-percent:0;mso-height-percent:0;mso-width-percent:0;mso-height-percent:0" o:ole="">
            <v:imagedata r:id="rId12" o:title=""/>
          </v:shape>
          <o:OLEObject Type="Embed" ProgID="Equation.DSMT4" ShapeID="_x0000_i1028" DrawAspect="Content" ObjectID="_1747855572" r:id="rId13"/>
        </w:object>
      </w:r>
      <w:r w:rsidRPr="00FA6888">
        <w:rPr>
          <w:rFonts w:ascii="Times New Roman" w:hAnsi="Times New Roman" w:cs="Times New Roman"/>
          <w:sz w:val="26"/>
          <w:szCs w:val="26"/>
          <w:lang w:val="vi-VN"/>
        </w:rPr>
        <w:t xml:space="preserve">   </w:t>
      </w:r>
      <w:r w:rsidRPr="00FA6888">
        <w:rPr>
          <w:rFonts w:ascii="Times New Roman" w:hAnsi="Times New Roman" w:cs="Times New Roman"/>
          <w:sz w:val="26"/>
          <w:szCs w:val="26"/>
        </w:rPr>
        <w:t xml:space="preserve">(với </w:t>
      </w:r>
      <w:r w:rsidR="006719AA" w:rsidRPr="004A7F08">
        <w:rPr>
          <w:rFonts w:ascii="Times New Roman" w:hAnsi="Times New Roman" w:cs="Times New Roman"/>
          <w:noProof/>
          <w:position w:val="-4"/>
          <w:sz w:val="26"/>
          <w:szCs w:val="26"/>
        </w:rPr>
        <w:object w:dxaOrig="260" w:dyaOrig="200" w14:anchorId="4375F809">
          <v:shape id="_x0000_i1029" type="#_x0000_t75" alt="" style="width:12.6pt;height:9pt;mso-width-percent:0;mso-height-percent:0;mso-width-percent:0;mso-height-percent:0" o:ole="">
            <v:imagedata r:id="rId14" o:title=""/>
          </v:shape>
          <o:OLEObject Type="Embed" ProgID="Equation.DSMT4" ShapeID="_x0000_i1029" DrawAspect="Content" ObjectID="_1747855573" r:id="rId15"/>
        </w:object>
      </w:r>
      <w:r w:rsidRPr="00FA6888">
        <w:rPr>
          <w:rFonts w:ascii="Times New Roman" w:hAnsi="Times New Roman" w:cs="Times New Roman"/>
          <w:sz w:val="26"/>
          <w:szCs w:val="26"/>
        </w:rPr>
        <w:t xml:space="preserve"> là tham số thực).</w:t>
      </w:r>
      <w:r w:rsidRPr="00FA6888">
        <w:rPr>
          <w:rFonts w:ascii="Times New Roman" w:hAnsi="Times New Roman" w:cs="Times New Roman"/>
          <w:sz w:val="26"/>
          <w:szCs w:val="26"/>
          <w:lang w:val="vi-VN"/>
        </w:rPr>
        <w:t xml:space="preserve"> </w:t>
      </w:r>
    </w:p>
    <w:p w14:paraId="4A3274C6" w14:textId="19DA09A4" w:rsidR="002C753B" w:rsidRPr="00FA6888" w:rsidRDefault="002C753B" w:rsidP="00FA6888">
      <w:pPr>
        <w:spacing w:beforeLines="20" w:before="48" w:afterLines="20" w:after="48" w:line="276" w:lineRule="auto"/>
        <w:rPr>
          <w:rFonts w:ascii="Times New Roman" w:hAnsi="Times New Roman" w:cs="Times New Roman"/>
          <w:sz w:val="26"/>
          <w:szCs w:val="26"/>
          <w:lang w:val="vi-VN"/>
        </w:rPr>
      </w:pPr>
      <w:r w:rsidRPr="00FA6888">
        <w:rPr>
          <w:rFonts w:ascii="Times New Roman" w:hAnsi="Times New Roman" w:cs="Times New Roman"/>
          <w:sz w:val="26"/>
          <w:szCs w:val="26"/>
          <w:lang w:val="vi-VN"/>
        </w:rPr>
        <w:t xml:space="preserve">Tìm </w:t>
      </w:r>
      <w:r w:rsidR="006719AA" w:rsidRPr="004A7F08">
        <w:rPr>
          <w:rFonts w:ascii="Times New Roman" w:hAnsi="Times New Roman" w:cs="Times New Roman"/>
          <w:noProof/>
          <w:position w:val="-4"/>
          <w:sz w:val="26"/>
          <w:szCs w:val="26"/>
        </w:rPr>
        <w:object w:dxaOrig="260" w:dyaOrig="200" w14:anchorId="22F63DAC">
          <v:shape id="_x0000_i1030" type="#_x0000_t75" alt="" style="width:12.6pt;height:9pt;mso-width-percent:0;mso-height-percent:0;mso-width-percent:0;mso-height-percent:0" o:ole="">
            <v:imagedata r:id="rId16" o:title=""/>
          </v:shape>
          <o:OLEObject Type="Embed" ProgID="Equation.DSMT4" ShapeID="_x0000_i1030" DrawAspect="Content" ObjectID="_1747855574" r:id="rId17"/>
        </w:object>
      </w:r>
      <w:r w:rsidRPr="00FA6888">
        <w:rPr>
          <w:rFonts w:ascii="Times New Roman" w:hAnsi="Times New Roman" w:cs="Times New Roman"/>
          <w:sz w:val="26"/>
          <w:szCs w:val="26"/>
          <w:lang w:val="vi-VN"/>
        </w:rPr>
        <w:t xml:space="preserve"> để hàm số đã cho liên tục tại </w:t>
      </w:r>
      <w:r w:rsidR="006719AA" w:rsidRPr="004A7F08">
        <w:rPr>
          <w:rFonts w:ascii="Times New Roman" w:hAnsi="Times New Roman" w:cs="Times New Roman"/>
          <w:noProof/>
          <w:position w:val="-4"/>
          <w:sz w:val="26"/>
          <w:szCs w:val="26"/>
        </w:rPr>
        <w:object w:dxaOrig="600" w:dyaOrig="260" w14:anchorId="737A1B41">
          <v:shape id="_x0000_i1031" type="#_x0000_t75" alt="" style="width:30pt;height:12.6pt;mso-width-percent:0;mso-height-percent:0;mso-width-percent:0;mso-height-percent:0" o:ole="">
            <v:imagedata r:id="rId18" o:title=""/>
          </v:shape>
          <o:OLEObject Type="Embed" ProgID="Equation.DSMT4" ShapeID="_x0000_i1031" DrawAspect="Content" ObjectID="_1747855575" r:id="rId19"/>
        </w:object>
      </w:r>
      <w:r w:rsidRPr="00FA6888">
        <w:rPr>
          <w:rFonts w:ascii="Times New Roman" w:hAnsi="Times New Roman" w:cs="Times New Roman"/>
          <w:sz w:val="26"/>
          <w:szCs w:val="26"/>
          <w:lang w:val="vi-VN"/>
        </w:rPr>
        <w:t>.</w:t>
      </w:r>
    </w:p>
    <w:p w14:paraId="7C17099D" w14:textId="77777777" w:rsidR="002C753B" w:rsidRPr="00FA6888" w:rsidRDefault="002C753B" w:rsidP="00FA6888">
      <w:pPr>
        <w:spacing w:after="0" w:line="276" w:lineRule="auto"/>
        <w:jc w:val="both"/>
        <w:rPr>
          <w:rFonts w:ascii="Times New Roman" w:hAnsi="Times New Roman" w:cs="Times New Roman"/>
          <w:sz w:val="26"/>
          <w:szCs w:val="26"/>
        </w:rPr>
      </w:pPr>
      <w:r w:rsidRPr="00FA6888">
        <w:rPr>
          <w:rFonts w:ascii="Times New Roman" w:hAnsi="Times New Roman" w:cs="Times New Roman"/>
          <w:b/>
          <w:sz w:val="26"/>
          <w:szCs w:val="26"/>
        </w:rPr>
        <w:t>Câu 3:</w:t>
      </w:r>
      <w:r w:rsidRPr="00FA6888">
        <w:rPr>
          <w:rFonts w:ascii="Times New Roman" w:hAnsi="Times New Roman" w:cs="Times New Roman"/>
          <w:b/>
          <w:bCs/>
          <w:sz w:val="26"/>
          <w:szCs w:val="26"/>
        </w:rPr>
        <w:t xml:space="preserve"> (2,5 điểm)</w:t>
      </w:r>
      <w:r w:rsidRPr="00FA6888">
        <w:rPr>
          <w:rFonts w:ascii="Times New Roman" w:hAnsi="Times New Roman" w:cs="Times New Roman"/>
          <w:sz w:val="26"/>
          <w:szCs w:val="26"/>
        </w:rPr>
        <w:t xml:space="preserve"> Tính đạo hàm của các hàm số sau:</w:t>
      </w:r>
    </w:p>
    <w:p w14:paraId="0A6A7EE3" w14:textId="77777777" w:rsidR="00570E26" w:rsidRPr="00FA6888" w:rsidRDefault="002C753B" w:rsidP="00FA6888">
      <w:pPr>
        <w:spacing w:after="0" w:line="276" w:lineRule="auto"/>
        <w:ind w:firstLine="720"/>
        <w:jc w:val="both"/>
        <w:rPr>
          <w:rFonts w:ascii="Times New Roman" w:hAnsi="Times New Roman" w:cs="Times New Roman"/>
          <w:sz w:val="26"/>
          <w:szCs w:val="26"/>
        </w:rPr>
      </w:pPr>
      <w:r w:rsidRPr="00FA6888">
        <w:rPr>
          <w:rFonts w:ascii="Times New Roman" w:hAnsi="Times New Roman" w:cs="Times New Roman"/>
          <w:sz w:val="26"/>
          <w:szCs w:val="26"/>
        </w:rPr>
        <w:t xml:space="preserve">a) </w:t>
      </w:r>
      <w:r w:rsidR="006719AA" w:rsidRPr="004A7F08">
        <w:rPr>
          <w:rFonts w:ascii="Times New Roman" w:hAnsi="Times New Roman" w:cs="Times New Roman"/>
          <w:noProof/>
          <w:position w:val="-12"/>
          <w:sz w:val="26"/>
          <w:szCs w:val="26"/>
        </w:rPr>
        <w:object w:dxaOrig="2240" w:dyaOrig="400" w14:anchorId="6B279EB1">
          <v:shape id="_x0000_i1032" type="#_x0000_t75" alt="" style="width:111pt;height:19.8pt;mso-width-percent:0;mso-height-percent:0;mso-width-percent:0;mso-height-percent:0" o:ole="">
            <v:imagedata r:id="rId20" o:title=""/>
          </v:shape>
          <o:OLEObject Type="Embed" ProgID="Equation.DSMT4" ShapeID="_x0000_i1032" DrawAspect="Content" ObjectID="_1747855576" r:id="rId21"/>
        </w:object>
      </w:r>
      <w:r w:rsidRPr="00FA6888">
        <w:rPr>
          <w:rFonts w:ascii="Times New Roman" w:hAnsi="Times New Roman" w:cs="Times New Roman"/>
          <w:sz w:val="26"/>
          <w:szCs w:val="26"/>
        </w:rPr>
        <w:tab/>
      </w:r>
      <w:r w:rsidRPr="00FA6888">
        <w:rPr>
          <w:rFonts w:ascii="Times New Roman" w:hAnsi="Times New Roman" w:cs="Times New Roman"/>
          <w:sz w:val="26"/>
          <w:szCs w:val="26"/>
        </w:rPr>
        <w:tab/>
      </w:r>
      <w:r w:rsidRPr="00FA6888">
        <w:rPr>
          <w:rFonts w:ascii="Times New Roman" w:hAnsi="Times New Roman" w:cs="Times New Roman"/>
          <w:sz w:val="26"/>
          <w:szCs w:val="26"/>
        </w:rPr>
        <w:tab/>
      </w:r>
    </w:p>
    <w:p w14:paraId="1AD8CA11" w14:textId="0B670654" w:rsidR="002C753B" w:rsidRPr="00FA6888" w:rsidRDefault="002C753B" w:rsidP="00FA6888">
      <w:pPr>
        <w:spacing w:after="0" w:line="276" w:lineRule="auto"/>
        <w:ind w:firstLine="720"/>
        <w:jc w:val="both"/>
        <w:rPr>
          <w:rFonts w:ascii="Times New Roman" w:hAnsi="Times New Roman" w:cs="Times New Roman"/>
          <w:sz w:val="26"/>
          <w:szCs w:val="26"/>
        </w:rPr>
      </w:pPr>
      <w:r w:rsidRPr="00FA6888">
        <w:rPr>
          <w:rFonts w:ascii="Times New Roman" w:hAnsi="Times New Roman" w:cs="Times New Roman"/>
          <w:sz w:val="26"/>
          <w:szCs w:val="26"/>
        </w:rPr>
        <w:t xml:space="preserve">b) </w:t>
      </w:r>
      <w:r w:rsidR="006719AA" w:rsidRPr="004A7F08">
        <w:rPr>
          <w:rFonts w:ascii="Times New Roman" w:hAnsi="Times New Roman" w:cs="Times New Roman"/>
          <w:noProof/>
          <w:position w:val="-24"/>
          <w:sz w:val="26"/>
          <w:szCs w:val="26"/>
        </w:rPr>
        <w:object w:dxaOrig="3060" w:dyaOrig="639" w14:anchorId="162FEFEE">
          <v:shape id="_x0000_i1033" type="#_x0000_t75" alt="" style="width:154.2pt;height:33pt;mso-width-percent:0;mso-height-percent:0;mso-width-percent:0;mso-height-percent:0" o:ole="">
            <v:imagedata r:id="rId22" o:title=""/>
          </v:shape>
          <o:OLEObject Type="Embed" ProgID="Equation.DSMT4" ShapeID="_x0000_i1033" DrawAspect="Content" ObjectID="_1747855577" r:id="rId23"/>
        </w:object>
      </w:r>
    </w:p>
    <w:p w14:paraId="3BD3573F" w14:textId="77777777" w:rsidR="00570E26" w:rsidRPr="00FA6888" w:rsidRDefault="002C753B" w:rsidP="00FA6888">
      <w:pPr>
        <w:spacing w:after="0" w:line="276" w:lineRule="auto"/>
        <w:ind w:firstLine="720"/>
        <w:jc w:val="both"/>
        <w:rPr>
          <w:rFonts w:ascii="Times New Roman" w:hAnsi="Times New Roman" w:cs="Times New Roman"/>
          <w:sz w:val="26"/>
          <w:szCs w:val="26"/>
        </w:rPr>
      </w:pPr>
      <w:r w:rsidRPr="00FA6888">
        <w:rPr>
          <w:rFonts w:ascii="Times New Roman" w:hAnsi="Times New Roman" w:cs="Times New Roman"/>
          <w:sz w:val="26"/>
          <w:szCs w:val="26"/>
        </w:rPr>
        <w:t xml:space="preserve">c) </w:t>
      </w:r>
      <w:r w:rsidR="006719AA" w:rsidRPr="004A7F08">
        <w:rPr>
          <w:rFonts w:ascii="Times New Roman" w:hAnsi="Times New Roman" w:cs="Times New Roman"/>
          <w:noProof/>
          <w:position w:val="-24"/>
          <w:sz w:val="26"/>
          <w:szCs w:val="26"/>
        </w:rPr>
        <w:object w:dxaOrig="1160" w:dyaOrig="639" w14:anchorId="4DA2AAF3">
          <v:shape id="_x0000_i1034" type="#_x0000_t75" alt="" style="width:59.4pt;height:33pt;mso-width-percent:0;mso-height-percent:0;mso-width-percent:0;mso-height-percent:0" o:ole="">
            <v:imagedata r:id="rId24" o:title=""/>
          </v:shape>
          <o:OLEObject Type="Embed" ProgID="Equation.DSMT4" ShapeID="_x0000_i1034" DrawAspect="Content" ObjectID="_1747855578" r:id="rId25"/>
        </w:object>
      </w:r>
      <w:r w:rsidRPr="00FA6888">
        <w:rPr>
          <w:rFonts w:ascii="Times New Roman" w:hAnsi="Times New Roman" w:cs="Times New Roman"/>
          <w:sz w:val="26"/>
          <w:szCs w:val="26"/>
        </w:rPr>
        <w:tab/>
      </w:r>
      <w:r w:rsidRPr="00FA6888">
        <w:rPr>
          <w:rFonts w:ascii="Times New Roman" w:hAnsi="Times New Roman" w:cs="Times New Roman"/>
          <w:sz w:val="26"/>
          <w:szCs w:val="26"/>
        </w:rPr>
        <w:tab/>
      </w:r>
      <w:r w:rsidRPr="00FA6888">
        <w:rPr>
          <w:rFonts w:ascii="Times New Roman" w:hAnsi="Times New Roman" w:cs="Times New Roman"/>
          <w:sz w:val="26"/>
          <w:szCs w:val="26"/>
        </w:rPr>
        <w:tab/>
      </w:r>
      <w:r w:rsidRPr="00FA6888">
        <w:rPr>
          <w:rFonts w:ascii="Times New Roman" w:hAnsi="Times New Roman" w:cs="Times New Roman"/>
          <w:sz w:val="26"/>
          <w:szCs w:val="26"/>
        </w:rPr>
        <w:tab/>
      </w:r>
    </w:p>
    <w:p w14:paraId="09CCB5BC" w14:textId="3292910C" w:rsidR="002C753B" w:rsidRPr="00FA6888" w:rsidRDefault="002C753B" w:rsidP="00FA6888">
      <w:pPr>
        <w:spacing w:after="0" w:line="276" w:lineRule="auto"/>
        <w:ind w:firstLine="720"/>
        <w:jc w:val="both"/>
        <w:rPr>
          <w:rFonts w:ascii="Times New Roman" w:hAnsi="Times New Roman" w:cs="Times New Roman"/>
          <w:sz w:val="26"/>
          <w:szCs w:val="26"/>
        </w:rPr>
      </w:pPr>
      <w:r w:rsidRPr="00FA6888">
        <w:rPr>
          <w:rFonts w:ascii="Times New Roman" w:hAnsi="Times New Roman" w:cs="Times New Roman"/>
          <w:sz w:val="26"/>
          <w:szCs w:val="26"/>
        </w:rPr>
        <w:t xml:space="preserve">d) </w:t>
      </w:r>
      <w:r w:rsidR="006719AA" w:rsidRPr="004A7F08">
        <w:rPr>
          <w:rFonts w:ascii="Times New Roman" w:hAnsi="Times New Roman" w:cs="Times New Roman"/>
          <w:noProof/>
          <w:position w:val="-16"/>
          <w:sz w:val="26"/>
          <w:szCs w:val="26"/>
        </w:rPr>
        <w:object w:dxaOrig="1980" w:dyaOrig="460" w14:anchorId="2D70E845">
          <v:shape id="_x0000_i1035" type="#_x0000_t75" alt="" style="width:99.6pt;height:22.8pt;mso-width-percent:0;mso-height-percent:0;mso-width-percent:0;mso-height-percent:0" o:ole="">
            <v:imagedata r:id="rId26" o:title=""/>
          </v:shape>
          <o:OLEObject Type="Embed" ProgID="Equation.DSMT4" ShapeID="_x0000_i1035" DrawAspect="Content" ObjectID="_1747855579" r:id="rId27"/>
        </w:object>
      </w:r>
    </w:p>
    <w:p w14:paraId="0D64B2AF" w14:textId="77777777" w:rsidR="002C753B" w:rsidRPr="00FA6888" w:rsidRDefault="002C753B" w:rsidP="00FA6888">
      <w:pPr>
        <w:spacing w:after="0" w:line="276" w:lineRule="auto"/>
        <w:ind w:firstLine="720"/>
        <w:jc w:val="both"/>
        <w:rPr>
          <w:rFonts w:ascii="Times New Roman" w:hAnsi="Times New Roman" w:cs="Times New Roman"/>
          <w:sz w:val="26"/>
          <w:szCs w:val="26"/>
        </w:rPr>
      </w:pPr>
      <w:r w:rsidRPr="00FA6888">
        <w:rPr>
          <w:rFonts w:ascii="Times New Roman" w:hAnsi="Times New Roman" w:cs="Times New Roman"/>
          <w:sz w:val="26"/>
          <w:szCs w:val="26"/>
        </w:rPr>
        <w:t xml:space="preserve">e) </w:t>
      </w:r>
      <w:r w:rsidR="006719AA" w:rsidRPr="004A7F08">
        <w:rPr>
          <w:rFonts w:ascii="Times New Roman" w:hAnsi="Times New Roman" w:cs="Times New Roman"/>
          <w:noProof/>
          <w:position w:val="-16"/>
          <w:sz w:val="26"/>
          <w:szCs w:val="26"/>
        </w:rPr>
        <w:object w:dxaOrig="1820" w:dyaOrig="440" w14:anchorId="04EF2ADA">
          <v:shape id="_x0000_i1036" type="#_x0000_t75" alt="" style="width:91.2pt;height:22.8pt;mso-width-percent:0;mso-height-percent:0;mso-width-percent:0;mso-height-percent:0" o:ole="">
            <v:imagedata r:id="rId28" o:title=""/>
          </v:shape>
          <o:OLEObject Type="Embed" ProgID="Equation.DSMT4" ShapeID="_x0000_i1036" DrawAspect="Content" ObjectID="_1747855580" r:id="rId29"/>
        </w:object>
      </w:r>
    </w:p>
    <w:p w14:paraId="5CD2C2A9" w14:textId="59C0CBD7" w:rsidR="00570E26" w:rsidRPr="00FA6888" w:rsidRDefault="002C753B" w:rsidP="00FA6888">
      <w:pPr>
        <w:spacing w:before="120" w:after="0" w:line="276" w:lineRule="auto"/>
        <w:rPr>
          <w:rFonts w:ascii="Times New Roman" w:hAnsi="Times New Roman" w:cs="Times New Roman"/>
          <w:sz w:val="26"/>
          <w:szCs w:val="26"/>
        </w:rPr>
      </w:pPr>
      <w:r w:rsidRPr="00FA6888">
        <w:rPr>
          <w:rFonts w:ascii="Times New Roman" w:hAnsi="Times New Roman" w:cs="Times New Roman"/>
          <w:b/>
          <w:sz w:val="26"/>
          <w:szCs w:val="26"/>
        </w:rPr>
        <w:t xml:space="preserve">Câu 4: (1,0 điểm) </w:t>
      </w:r>
      <w:r w:rsidRPr="00FA6888">
        <w:rPr>
          <w:rFonts w:ascii="Times New Roman" w:hAnsi="Times New Roman" w:cs="Times New Roman"/>
          <w:sz w:val="26"/>
          <w:szCs w:val="26"/>
        </w:rPr>
        <w:t xml:space="preserve">Viết phương trình tiếp tuyến của đồ thị hàm số </w:t>
      </w:r>
      <w:r w:rsidR="006719AA" w:rsidRPr="00DD5474">
        <w:rPr>
          <w:rFonts w:ascii="Times New Roman" w:hAnsi="Times New Roman" w:cs="Times New Roman"/>
          <w:noProof/>
          <w:position w:val="-14"/>
          <w:sz w:val="26"/>
          <w:szCs w:val="26"/>
        </w:rPr>
        <w:object w:dxaOrig="2240" w:dyaOrig="420" w14:anchorId="08210DC2">
          <v:shape id="_x0000_i1037" type="#_x0000_t75" alt="" style="width:111pt;height:19.8pt;mso-width-percent:0;mso-height-percent:0;mso-width-percent:0;mso-height-percent:0" o:ole="">
            <v:imagedata r:id="rId30" o:title=""/>
          </v:shape>
          <o:OLEObject Type="Embed" ProgID="Equation.DSMT4" ShapeID="_x0000_i1037" DrawAspect="Content" ObjectID="_1747855581" r:id="rId31"/>
        </w:object>
      </w:r>
      <w:r w:rsidRPr="00FA6888">
        <w:rPr>
          <w:rFonts w:ascii="Times New Roman" w:hAnsi="Times New Roman" w:cs="Times New Roman"/>
          <w:sz w:val="26"/>
          <w:szCs w:val="26"/>
        </w:rPr>
        <w:t xml:space="preserve"> tại điểm có hoành độ bằng </w:t>
      </w:r>
      <w:r w:rsidR="006719AA" w:rsidRPr="005F6713">
        <w:rPr>
          <w:rFonts w:ascii="Times New Roman" w:hAnsi="Times New Roman" w:cs="Times New Roman"/>
          <w:noProof/>
          <w:position w:val="-4"/>
          <w:sz w:val="26"/>
          <w:szCs w:val="26"/>
        </w:rPr>
        <w:object w:dxaOrig="160" w:dyaOrig="260" w14:anchorId="29F133C0">
          <v:shape id="_x0000_i1038" type="#_x0000_t75" alt="" style="width:9pt;height:12.6pt;mso-width-percent:0;mso-height-percent:0;mso-width-percent:0;mso-height-percent:0" o:ole="">
            <v:imagedata r:id="rId32" o:title=""/>
          </v:shape>
          <o:OLEObject Type="Embed" ProgID="Equation.DSMT4" ShapeID="_x0000_i1038" DrawAspect="Content" ObjectID="_1747855582" r:id="rId33"/>
        </w:object>
      </w:r>
      <w:r w:rsidRPr="00FA6888">
        <w:rPr>
          <w:rFonts w:ascii="Times New Roman" w:hAnsi="Times New Roman" w:cs="Times New Roman"/>
          <w:sz w:val="26"/>
          <w:szCs w:val="26"/>
        </w:rPr>
        <w:t>.</w:t>
      </w:r>
    </w:p>
    <w:p w14:paraId="64A6AF51" w14:textId="77777777" w:rsidR="00570E26" w:rsidRPr="00FA6888" w:rsidRDefault="00570E26" w:rsidP="00FA6888">
      <w:pPr>
        <w:spacing w:before="120" w:after="0" w:line="276" w:lineRule="auto"/>
        <w:rPr>
          <w:rFonts w:ascii="Times New Roman" w:hAnsi="Times New Roman" w:cs="Times New Roman"/>
          <w:sz w:val="26"/>
          <w:szCs w:val="26"/>
        </w:rPr>
      </w:pPr>
      <w:r w:rsidRPr="00FA6888">
        <w:rPr>
          <w:rFonts w:ascii="Times New Roman" w:hAnsi="Times New Roman" w:cs="Times New Roman"/>
          <w:b/>
          <w:bCs/>
          <w:sz w:val="26"/>
          <w:szCs w:val="26"/>
        </w:rPr>
        <w:t>Câu</w:t>
      </w:r>
      <w:r w:rsidRPr="00FA6888">
        <w:rPr>
          <w:rFonts w:ascii="Times New Roman" w:hAnsi="Times New Roman" w:cs="Times New Roman"/>
          <w:b/>
          <w:bCs/>
          <w:sz w:val="26"/>
          <w:szCs w:val="26"/>
          <w:lang w:val="vi-VN"/>
        </w:rPr>
        <w:t xml:space="preserve"> 5: </w:t>
      </w:r>
      <w:r w:rsidR="00563D86" w:rsidRPr="00FA6888">
        <w:rPr>
          <w:rFonts w:ascii="Times New Roman" w:hAnsi="Times New Roman" w:cs="Times New Roman"/>
          <w:b/>
          <w:bCs/>
          <w:color w:val="000000"/>
          <w:sz w:val="26"/>
          <w:szCs w:val="26"/>
          <w:lang w:val="vi-VN"/>
        </w:rPr>
        <w:t>(3,5 điểm)</w:t>
      </w:r>
      <w:r w:rsidR="00563D86" w:rsidRPr="00FA6888">
        <w:rPr>
          <w:rFonts w:ascii="Times New Roman" w:hAnsi="Times New Roman" w:cs="Times New Roman"/>
          <w:color w:val="000000"/>
          <w:sz w:val="26"/>
          <w:szCs w:val="26"/>
          <w:lang w:val="vi-VN"/>
        </w:rPr>
        <w:t xml:space="preserve"> </w:t>
      </w:r>
      <w:r w:rsidR="00563D86" w:rsidRPr="00FA6888">
        <w:rPr>
          <w:rFonts w:ascii="Times New Roman" w:hAnsi="Times New Roman" w:cs="Times New Roman"/>
          <w:sz w:val="26"/>
          <w:szCs w:val="26"/>
          <w:lang w:val="pt-BR"/>
        </w:rPr>
        <w:t xml:space="preserve">Cho hình chóp S.ABC có SA vuông góc với đáy, tam giác ABC vuông tại B và </w:t>
      </w:r>
      <w:r w:rsidR="00563D86" w:rsidRPr="00FA6888">
        <w:rPr>
          <w:rFonts w:ascii="Times New Roman" w:hAnsi="Times New Roman" w:cs="Times New Roman"/>
          <w:i/>
          <w:iCs/>
          <w:sz w:val="26"/>
          <w:szCs w:val="26"/>
          <w:lang w:val="pt-BR"/>
        </w:rPr>
        <w:t xml:space="preserve">SA = AB = BC = a. </w:t>
      </w:r>
      <w:r w:rsidR="00563D86" w:rsidRPr="00FA6888">
        <w:rPr>
          <w:rFonts w:ascii="Times New Roman" w:hAnsi="Times New Roman" w:cs="Times New Roman"/>
          <w:sz w:val="26"/>
          <w:szCs w:val="26"/>
          <w:lang w:val="pt-BR"/>
        </w:rPr>
        <w:t>Gọi M, N lần lượt là trung điểm của SB và AC.</w:t>
      </w:r>
    </w:p>
    <w:p w14:paraId="30348EF0" w14:textId="77777777" w:rsidR="00570E26" w:rsidRPr="00FA6888" w:rsidRDefault="00563D86" w:rsidP="00FA6888">
      <w:pPr>
        <w:pStyle w:val="ListParagraph"/>
        <w:numPr>
          <w:ilvl w:val="0"/>
          <w:numId w:val="14"/>
        </w:numPr>
        <w:spacing w:before="120" w:after="0" w:line="276" w:lineRule="auto"/>
        <w:rPr>
          <w:rFonts w:ascii="Times New Roman" w:hAnsi="Times New Roman" w:cs="Times New Roman"/>
          <w:sz w:val="26"/>
          <w:szCs w:val="26"/>
        </w:rPr>
      </w:pPr>
      <w:r w:rsidRPr="00FA6888">
        <w:rPr>
          <w:rFonts w:ascii="Times New Roman" w:hAnsi="Times New Roman" w:cs="Times New Roman"/>
          <w:sz w:val="26"/>
          <w:szCs w:val="26"/>
          <w:lang w:val="vi-VN"/>
        </w:rPr>
        <w:t xml:space="preserve">Chứng minh BC </w:t>
      </w:r>
      <w:r w:rsidRPr="00FA6888">
        <w:rPr>
          <w:rFonts w:ascii="Times New Roman" w:hAnsi="Times New Roman" w:cs="Times New Roman"/>
          <w:sz w:val="26"/>
          <w:szCs w:val="26"/>
        </w:rPr>
        <w:sym w:font="Symbol" w:char="F05E"/>
      </w:r>
      <w:r w:rsidRPr="00FA6888">
        <w:rPr>
          <w:rFonts w:ascii="Times New Roman" w:hAnsi="Times New Roman" w:cs="Times New Roman"/>
          <w:sz w:val="26"/>
          <w:szCs w:val="26"/>
          <w:lang w:val="vi-VN"/>
        </w:rPr>
        <w:t xml:space="preserve"> (SAB) và (SBC) </w:t>
      </w:r>
      <w:r w:rsidRPr="00FA6888">
        <w:rPr>
          <w:rFonts w:ascii="Times New Roman" w:hAnsi="Times New Roman" w:cs="Times New Roman"/>
          <w:sz w:val="26"/>
          <w:szCs w:val="26"/>
        </w:rPr>
        <w:sym w:font="Symbol" w:char="F05E"/>
      </w:r>
      <w:r w:rsidRPr="00FA6888">
        <w:rPr>
          <w:rFonts w:ascii="Times New Roman" w:hAnsi="Times New Roman" w:cs="Times New Roman"/>
          <w:sz w:val="26"/>
          <w:szCs w:val="26"/>
          <w:lang w:val="vi-VN"/>
        </w:rPr>
        <w:t xml:space="preserve"> (SAB).</w:t>
      </w:r>
    </w:p>
    <w:p w14:paraId="1B74F1C5" w14:textId="77777777" w:rsidR="00570E26" w:rsidRPr="00FA6888" w:rsidRDefault="00563D86" w:rsidP="00FA6888">
      <w:pPr>
        <w:pStyle w:val="ListParagraph"/>
        <w:numPr>
          <w:ilvl w:val="0"/>
          <w:numId w:val="14"/>
        </w:numPr>
        <w:spacing w:before="120" w:after="0" w:line="276" w:lineRule="auto"/>
        <w:rPr>
          <w:rFonts w:ascii="Times New Roman" w:hAnsi="Times New Roman" w:cs="Times New Roman"/>
          <w:sz w:val="26"/>
          <w:szCs w:val="26"/>
        </w:rPr>
      </w:pPr>
      <w:r w:rsidRPr="00FA6888">
        <w:rPr>
          <w:rFonts w:ascii="Times New Roman" w:hAnsi="Times New Roman" w:cs="Times New Roman"/>
          <w:sz w:val="26"/>
          <w:szCs w:val="26"/>
          <w:lang w:val="vi-VN"/>
        </w:rPr>
        <w:t>Tính góc giữa SC với (ABC).</w:t>
      </w:r>
    </w:p>
    <w:p w14:paraId="2337F88C" w14:textId="5AFA045F" w:rsidR="00570E26" w:rsidRPr="00FA6888" w:rsidRDefault="00563D86" w:rsidP="00FA6888">
      <w:pPr>
        <w:pStyle w:val="ListParagraph"/>
        <w:numPr>
          <w:ilvl w:val="0"/>
          <w:numId w:val="14"/>
        </w:numPr>
        <w:spacing w:before="120" w:after="0" w:line="276" w:lineRule="auto"/>
        <w:rPr>
          <w:rFonts w:ascii="Times New Roman" w:hAnsi="Times New Roman" w:cs="Times New Roman"/>
          <w:sz w:val="26"/>
          <w:szCs w:val="26"/>
        </w:rPr>
      </w:pPr>
      <w:r w:rsidRPr="00FA6888">
        <w:rPr>
          <w:rFonts w:ascii="Times New Roman" w:hAnsi="Times New Roman" w:cs="Times New Roman"/>
          <w:sz w:val="26"/>
          <w:szCs w:val="26"/>
          <w:lang w:val="fr-FR"/>
        </w:rPr>
        <w:t xml:space="preserve">Chứng minh AM </w:t>
      </w:r>
      <w:r w:rsidRPr="00FA6888">
        <w:rPr>
          <w:rFonts w:ascii="Times New Roman" w:hAnsi="Times New Roman" w:cs="Times New Roman"/>
          <w:sz w:val="26"/>
          <w:szCs w:val="26"/>
          <w:lang w:val="fr-FR"/>
        </w:rPr>
        <w:sym w:font="Symbol" w:char="F05E"/>
      </w:r>
      <w:r w:rsidRPr="00FA6888">
        <w:rPr>
          <w:rFonts w:ascii="Times New Roman" w:hAnsi="Times New Roman" w:cs="Times New Roman"/>
          <w:sz w:val="26"/>
          <w:szCs w:val="26"/>
          <w:lang w:val="fr-FR"/>
        </w:rPr>
        <w:t xml:space="preserve"> MC</w:t>
      </w:r>
      <w:r w:rsidR="00570E26" w:rsidRPr="00FA6888">
        <w:rPr>
          <w:rFonts w:ascii="Times New Roman" w:hAnsi="Times New Roman" w:cs="Times New Roman"/>
          <w:sz w:val="26"/>
          <w:szCs w:val="26"/>
          <w:lang w:val="vi-VN"/>
        </w:rPr>
        <w:t>.</w:t>
      </w:r>
    </w:p>
    <w:p w14:paraId="38EA3CBC" w14:textId="063C8E4D" w:rsidR="004D3E23" w:rsidRPr="00FA6888" w:rsidRDefault="00563D86" w:rsidP="00FA6888">
      <w:pPr>
        <w:pStyle w:val="ListParagraph"/>
        <w:numPr>
          <w:ilvl w:val="0"/>
          <w:numId w:val="14"/>
        </w:numPr>
        <w:spacing w:before="120" w:after="0" w:line="276" w:lineRule="auto"/>
        <w:rPr>
          <w:rFonts w:ascii="Times New Roman" w:hAnsi="Times New Roman" w:cs="Times New Roman"/>
          <w:sz w:val="26"/>
          <w:szCs w:val="26"/>
        </w:rPr>
      </w:pPr>
      <w:r w:rsidRPr="00FA6888">
        <w:rPr>
          <w:rFonts w:ascii="Times New Roman" w:hAnsi="Times New Roman" w:cs="Times New Roman"/>
          <w:sz w:val="26"/>
          <w:szCs w:val="26"/>
          <w:lang w:val="vi-VN"/>
        </w:rPr>
        <w:lastRenderedPageBreak/>
        <w:t>Gọi E là điểm đối xứng của B qua N. Tính góc giữa hai mặt phẳng (SEC) và (ABC).</w:t>
      </w:r>
    </w:p>
    <w:p w14:paraId="0D28D3A3" w14:textId="44EE8390" w:rsidR="00E427FD" w:rsidRPr="00FA6888" w:rsidRDefault="00E427FD" w:rsidP="00FA6888">
      <w:pPr>
        <w:tabs>
          <w:tab w:val="left" w:pos="1410"/>
        </w:tabs>
        <w:spacing w:after="60" w:line="276" w:lineRule="auto"/>
        <w:jc w:val="center"/>
        <w:rPr>
          <w:rFonts w:ascii="Times New Roman" w:hAnsi="Times New Roman" w:cs="Times New Roman"/>
          <w:b/>
          <w:sz w:val="26"/>
          <w:szCs w:val="26"/>
        </w:rPr>
      </w:pPr>
      <w:r w:rsidRPr="00FA6888">
        <w:rPr>
          <w:rFonts w:ascii="Times New Roman" w:hAnsi="Times New Roman" w:cs="Times New Roman"/>
          <w:b/>
          <w:sz w:val="26"/>
          <w:szCs w:val="26"/>
          <w:lang w:val="vi-VN"/>
        </w:rPr>
        <w:t>---</w:t>
      </w:r>
      <w:r w:rsidR="00570E26" w:rsidRPr="00FA6888">
        <w:rPr>
          <w:rFonts w:ascii="Times New Roman" w:hAnsi="Times New Roman" w:cs="Times New Roman"/>
          <w:b/>
          <w:sz w:val="26"/>
          <w:szCs w:val="26"/>
          <w:lang w:val="vi-VN"/>
        </w:rPr>
        <w:t xml:space="preserve"> </w:t>
      </w:r>
      <w:r w:rsidRPr="00FA6888">
        <w:rPr>
          <w:rFonts w:ascii="Times New Roman" w:hAnsi="Times New Roman" w:cs="Times New Roman"/>
          <w:b/>
          <w:sz w:val="26"/>
          <w:szCs w:val="26"/>
        </w:rPr>
        <w:t>HẾT</w:t>
      </w:r>
      <w:r w:rsidR="00570E26" w:rsidRPr="00FA6888">
        <w:rPr>
          <w:rFonts w:ascii="Times New Roman" w:hAnsi="Times New Roman" w:cs="Times New Roman"/>
          <w:b/>
          <w:sz w:val="26"/>
          <w:szCs w:val="26"/>
          <w:lang w:val="vi-VN"/>
        </w:rPr>
        <w:t xml:space="preserve"> </w:t>
      </w:r>
      <w:r w:rsidRPr="00FA6888">
        <w:rPr>
          <w:rFonts w:ascii="Times New Roman" w:hAnsi="Times New Roman" w:cs="Times New Roman"/>
          <w:b/>
          <w:sz w:val="26"/>
          <w:szCs w:val="26"/>
          <w:lang w:val="vi-VN"/>
        </w:rPr>
        <w:t>---</w:t>
      </w:r>
    </w:p>
    <w:p w14:paraId="724BD7CC" w14:textId="77777777" w:rsidR="00E427FD" w:rsidRPr="00FA6888" w:rsidRDefault="00E427FD" w:rsidP="00FA6888">
      <w:pPr>
        <w:tabs>
          <w:tab w:val="left" w:pos="1410"/>
        </w:tabs>
        <w:spacing w:after="60" w:line="276" w:lineRule="auto"/>
        <w:jc w:val="center"/>
        <w:rPr>
          <w:rFonts w:ascii="Times New Roman" w:hAnsi="Times New Roman" w:cs="Times New Roman"/>
          <w:i/>
          <w:sz w:val="26"/>
          <w:szCs w:val="26"/>
          <w:lang w:val="vi-VN"/>
        </w:rPr>
      </w:pPr>
      <w:r w:rsidRPr="00FA6888">
        <w:rPr>
          <w:rFonts w:ascii="Times New Roman" w:hAnsi="Times New Roman" w:cs="Times New Roman"/>
          <w:i/>
          <w:sz w:val="26"/>
          <w:szCs w:val="26"/>
          <w:lang w:val="vi-VN"/>
        </w:rPr>
        <w:t>Học sinh không được sử dụng tài liệu. Giám thị không giải thích gì thêm.</w:t>
      </w:r>
    </w:p>
    <w:p w14:paraId="62A2A72A" w14:textId="77777777" w:rsidR="00E427FD" w:rsidRPr="00FA6888" w:rsidRDefault="00416C9B" w:rsidP="00FA6888">
      <w:pPr>
        <w:spacing w:line="276" w:lineRule="auto"/>
        <w:jc w:val="center"/>
        <w:rPr>
          <w:rFonts w:ascii="Times New Roman" w:hAnsi="Times New Roman" w:cs="Times New Roman"/>
          <w:b/>
          <w:sz w:val="26"/>
          <w:szCs w:val="26"/>
          <w:lang w:val="vi-VN"/>
        </w:rPr>
      </w:pPr>
      <w:r w:rsidRPr="00FA6888">
        <w:rPr>
          <w:rFonts w:ascii="Times New Roman" w:hAnsi="Times New Roman" w:cs="Times New Roman"/>
          <w:b/>
          <w:sz w:val="26"/>
          <w:szCs w:val="26"/>
          <w:lang w:val="vi-VN"/>
        </w:rPr>
        <w:t>HƯỚNG DẪN CHẤM</w:t>
      </w:r>
    </w:p>
    <w:tbl>
      <w:tblPr>
        <w:tblStyle w:val="TableGrid"/>
        <w:tblW w:w="10638" w:type="dxa"/>
        <w:tblLayout w:type="fixed"/>
        <w:tblLook w:val="04A0" w:firstRow="1" w:lastRow="0" w:firstColumn="1" w:lastColumn="0" w:noHBand="0" w:noVBand="1"/>
      </w:tblPr>
      <w:tblGrid>
        <w:gridCol w:w="918"/>
        <w:gridCol w:w="8550"/>
        <w:gridCol w:w="1170"/>
      </w:tblGrid>
      <w:tr w:rsidR="00E427FD" w:rsidRPr="00FA6888" w14:paraId="50A65108" w14:textId="77777777" w:rsidTr="005462C2">
        <w:tc>
          <w:tcPr>
            <w:tcW w:w="918" w:type="dxa"/>
          </w:tcPr>
          <w:p w14:paraId="14F3F26B" w14:textId="77777777" w:rsidR="00E427FD" w:rsidRPr="00FA6888" w:rsidRDefault="00E427FD" w:rsidP="00FA6888">
            <w:pPr>
              <w:spacing w:after="0" w:line="276" w:lineRule="auto"/>
              <w:jc w:val="center"/>
              <w:rPr>
                <w:rFonts w:ascii="Times New Roman" w:hAnsi="Times New Roman" w:cs="Times New Roman"/>
                <w:b/>
                <w:sz w:val="26"/>
                <w:szCs w:val="26"/>
              </w:rPr>
            </w:pPr>
            <w:r w:rsidRPr="00FA6888">
              <w:rPr>
                <w:rFonts w:ascii="Times New Roman" w:hAnsi="Times New Roman" w:cs="Times New Roman"/>
                <w:b/>
                <w:sz w:val="26"/>
                <w:szCs w:val="26"/>
              </w:rPr>
              <w:t>CÂU</w:t>
            </w:r>
          </w:p>
        </w:tc>
        <w:tc>
          <w:tcPr>
            <w:tcW w:w="8550" w:type="dxa"/>
          </w:tcPr>
          <w:p w14:paraId="6DA7A585" w14:textId="77777777" w:rsidR="00E427FD" w:rsidRPr="00FA6888" w:rsidRDefault="00E427FD" w:rsidP="00FA6888">
            <w:pPr>
              <w:spacing w:after="0" w:line="276" w:lineRule="auto"/>
              <w:jc w:val="center"/>
              <w:rPr>
                <w:rFonts w:ascii="Times New Roman" w:hAnsi="Times New Roman" w:cs="Times New Roman"/>
                <w:b/>
                <w:sz w:val="26"/>
                <w:szCs w:val="26"/>
              </w:rPr>
            </w:pPr>
            <w:r w:rsidRPr="00FA6888">
              <w:rPr>
                <w:rFonts w:ascii="Times New Roman" w:hAnsi="Times New Roman" w:cs="Times New Roman"/>
                <w:b/>
                <w:sz w:val="26"/>
                <w:szCs w:val="26"/>
              </w:rPr>
              <w:t>ĐÁP ÁN</w:t>
            </w:r>
          </w:p>
        </w:tc>
        <w:tc>
          <w:tcPr>
            <w:tcW w:w="1170" w:type="dxa"/>
          </w:tcPr>
          <w:p w14:paraId="5385D76D" w14:textId="77777777" w:rsidR="00E427FD" w:rsidRPr="00FA6888" w:rsidRDefault="00E427FD" w:rsidP="00FA6888">
            <w:pPr>
              <w:spacing w:after="0" w:line="276" w:lineRule="auto"/>
              <w:jc w:val="center"/>
              <w:rPr>
                <w:rFonts w:ascii="Times New Roman" w:hAnsi="Times New Roman" w:cs="Times New Roman"/>
                <w:b/>
                <w:sz w:val="26"/>
                <w:szCs w:val="26"/>
              </w:rPr>
            </w:pPr>
            <w:r w:rsidRPr="00FA6888">
              <w:rPr>
                <w:rFonts w:ascii="Times New Roman" w:hAnsi="Times New Roman" w:cs="Times New Roman"/>
                <w:b/>
                <w:sz w:val="26"/>
                <w:szCs w:val="26"/>
              </w:rPr>
              <w:t>BIỂU ĐIỂM</w:t>
            </w:r>
          </w:p>
        </w:tc>
      </w:tr>
      <w:tr w:rsidR="002C753B" w:rsidRPr="00FA6888" w14:paraId="2D542C9C" w14:textId="77777777" w:rsidTr="00570E26">
        <w:tc>
          <w:tcPr>
            <w:tcW w:w="918" w:type="dxa"/>
            <w:vMerge w:val="restart"/>
          </w:tcPr>
          <w:p w14:paraId="177F70FB" w14:textId="18B4D071" w:rsidR="002C753B" w:rsidRPr="00FA6888" w:rsidRDefault="002C753B" w:rsidP="00FA6888">
            <w:pPr>
              <w:spacing w:after="0" w:line="276" w:lineRule="auto"/>
              <w:jc w:val="center"/>
              <w:rPr>
                <w:rFonts w:ascii="Times New Roman" w:hAnsi="Times New Roman" w:cs="Times New Roman"/>
                <w:b/>
                <w:bCs/>
                <w:sz w:val="26"/>
                <w:szCs w:val="26"/>
              </w:rPr>
            </w:pPr>
            <w:r w:rsidRPr="00FA6888">
              <w:rPr>
                <w:rFonts w:ascii="Times New Roman" w:hAnsi="Times New Roman" w:cs="Times New Roman"/>
                <w:b/>
                <w:bCs/>
                <w:sz w:val="26"/>
                <w:szCs w:val="26"/>
              </w:rPr>
              <w:t>Câu 1</w:t>
            </w:r>
          </w:p>
        </w:tc>
        <w:tc>
          <w:tcPr>
            <w:tcW w:w="8550" w:type="dxa"/>
            <w:tcBorders>
              <w:bottom w:val="dashed" w:sz="4" w:space="0" w:color="auto"/>
            </w:tcBorders>
            <w:shd w:val="clear" w:color="auto" w:fill="EAF1DD" w:themeFill="accent3" w:themeFillTint="33"/>
          </w:tcPr>
          <w:p w14:paraId="0F1E1531" w14:textId="58731EB9" w:rsidR="002C753B" w:rsidRPr="00FA6888" w:rsidRDefault="006719AA" w:rsidP="00FA6888">
            <w:pPr>
              <w:spacing w:beforeLines="20" w:before="48" w:afterLines="20" w:after="48" w:line="276" w:lineRule="auto"/>
              <w:rPr>
                <w:rFonts w:ascii="Times New Roman" w:hAnsi="Times New Roman" w:cs="Times New Roman"/>
                <w:sz w:val="26"/>
                <w:szCs w:val="26"/>
              </w:rPr>
            </w:pPr>
            <w:r w:rsidRPr="00D527C3">
              <w:rPr>
                <w:rFonts w:ascii="Times New Roman" w:hAnsi="Times New Roman" w:cs="Times New Roman"/>
                <w:noProof/>
                <w:position w:val="-24"/>
                <w:sz w:val="26"/>
                <w:szCs w:val="26"/>
              </w:rPr>
              <w:object w:dxaOrig="1660" w:dyaOrig="660" w14:anchorId="536E827C">
                <v:shape id="_x0000_i1039" type="#_x0000_t75" alt="" style="width:82.8pt;height:33pt;mso-width-percent:0;mso-height-percent:0;mso-width-percent:0;mso-height-percent:0" o:ole="">
                  <v:imagedata r:id="rId6" o:title=""/>
                </v:shape>
                <o:OLEObject Type="Embed" ProgID="Equation.DSMT4" ShapeID="_x0000_i1039" DrawAspect="Content" ObjectID="_1747855583" r:id="rId34"/>
              </w:object>
            </w:r>
          </w:p>
        </w:tc>
        <w:tc>
          <w:tcPr>
            <w:tcW w:w="1170" w:type="dxa"/>
            <w:tcBorders>
              <w:bottom w:val="dashed" w:sz="4" w:space="0" w:color="auto"/>
            </w:tcBorders>
            <w:shd w:val="clear" w:color="auto" w:fill="EAF1DD" w:themeFill="accent3" w:themeFillTint="33"/>
            <w:vAlign w:val="center"/>
          </w:tcPr>
          <w:p w14:paraId="101FC1A2" w14:textId="0142FC11" w:rsidR="002C753B" w:rsidRPr="00FA6888" w:rsidRDefault="00570E26" w:rsidP="00FA6888">
            <w:pPr>
              <w:spacing w:after="0" w:line="276" w:lineRule="auto"/>
              <w:jc w:val="center"/>
              <w:rPr>
                <w:rFonts w:ascii="Times New Roman" w:hAnsi="Times New Roman" w:cs="Times New Roman"/>
                <w:b/>
                <w:sz w:val="26"/>
                <w:szCs w:val="26"/>
                <w:lang w:val="vi-VN"/>
              </w:rPr>
            </w:pPr>
            <w:r w:rsidRPr="00FA6888">
              <w:rPr>
                <w:rFonts w:ascii="Times New Roman" w:hAnsi="Times New Roman" w:cs="Times New Roman"/>
                <w:b/>
                <w:sz w:val="26"/>
                <w:szCs w:val="26"/>
                <w:lang w:val="vi-VN"/>
              </w:rPr>
              <w:t>0,5đ</w:t>
            </w:r>
          </w:p>
        </w:tc>
      </w:tr>
      <w:tr w:rsidR="00570E26" w:rsidRPr="00FA6888" w14:paraId="686CD975" w14:textId="77777777" w:rsidTr="00570E26">
        <w:tc>
          <w:tcPr>
            <w:tcW w:w="918" w:type="dxa"/>
            <w:vMerge/>
            <w:vAlign w:val="center"/>
          </w:tcPr>
          <w:p w14:paraId="11401E76" w14:textId="77777777" w:rsidR="00570E26" w:rsidRPr="00FA6888" w:rsidRDefault="00570E26" w:rsidP="00FA6888">
            <w:pPr>
              <w:spacing w:after="0" w:line="276" w:lineRule="auto"/>
              <w:jc w:val="center"/>
              <w:rPr>
                <w:rFonts w:ascii="Times New Roman" w:hAnsi="Times New Roman" w:cs="Times New Roman"/>
                <w:b/>
                <w:sz w:val="26"/>
                <w:szCs w:val="26"/>
              </w:rPr>
            </w:pPr>
          </w:p>
        </w:tc>
        <w:tc>
          <w:tcPr>
            <w:tcW w:w="8550" w:type="dxa"/>
            <w:tcBorders>
              <w:top w:val="dashed" w:sz="4" w:space="0" w:color="auto"/>
              <w:bottom w:val="dashed" w:sz="4" w:space="0" w:color="auto"/>
            </w:tcBorders>
          </w:tcPr>
          <w:p w14:paraId="3DF049D4" w14:textId="53607087" w:rsidR="00570E26" w:rsidRPr="00FA6888" w:rsidRDefault="006719AA" w:rsidP="00FA6888">
            <w:pPr>
              <w:spacing w:line="276" w:lineRule="auto"/>
              <w:rPr>
                <w:rFonts w:ascii="Times New Roman" w:eastAsiaTheme="minorEastAsia" w:hAnsi="Times New Roman" w:cs="Times New Roman"/>
                <w:sz w:val="26"/>
                <w:szCs w:val="26"/>
                <w:lang w:val="vi-VN"/>
              </w:rPr>
            </w:pPr>
            <w:r w:rsidRPr="00D527C3">
              <w:rPr>
                <w:rFonts w:ascii="Times New Roman" w:hAnsi="Times New Roman" w:cs="Times New Roman"/>
                <w:noProof/>
                <w:position w:val="-24"/>
                <w:sz w:val="26"/>
                <w:szCs w:val="26"/>
              </w:rPr>
              <w:object w:dxaOrig="3360" w:dyaOrig="660" w14:anchorId="35C9BF43">
                <v:shape id="_x0000_i1040" type="#_x0000_t75" alt="" style="width:169.2pt;height:33pt;mso-width-percent:0;mso-height-percent:0;mso-width-percent:0;mso-height-percent:0" o:ole="">
                  <v:imagedata r:id="rId35" o:title=""/>
                </v:shape>
                <o:OLEObject Type="Embed" ProgID="Equation.DSMT4" ShapeID="_x0000_i1040" DrawAspect="Content" ObjectID="_1747855584" r:id="rId36"/>
              </w:object>
            </w:r>
          </w:p>
        </w:tc>
        <w:tc>
          <w:tcPr>
            <w:tcW w:w="1170" w:type="dxa"/>
            <w:tcBorders>
              <w:top w:val="dashed" w:sz="4" w:space="0" w:color="auto"/>
              <w:bottom w:val="dashed" w:sz="4" w:space="0" w:color="auto"/>
            </w:tcBorders>
            <w:vAlign w:val="center"/>
          </w:tcPr>
          <w:p w14:paraId="05A6BB52" w14:textId="383067C0" w:rsidR="00570E26" w:rsidRPr="00FA6888" w:rsidRDefault="00570E26" w:rsidP="00FA6888">
            <w:pPr>
              <w:spacing w:after="0" w:line="276" w:lineRule="auto"/>
              <w:jc w:val="center"/>
              <w:rPr>
                <w:rFonts w:ascii="Times New Roman" w:hAnsi="Times New Roman" w:cs="Times New Roman"/>
                <w:b/>
                <w:sz w:val="26"/>
                <w:szCs w:val="26"/>
                <w:lang w:val="vi-VN"/>
              </w:rPr>
            </w:pPr>
            <w:r w:rsidRPr="00FA6888">
              <w:rPr>
                <w:rFonts w:ascii="Times New Roman" w:hAnsi="Times New Roman" w:cs="Times New Roman"/>
                <w:bCs/>
                <w:sz w:val="26"/>
                <w:szCs w:val="26"/>
              </w:rPr>
              <w:t>0,25đx</w:t>
            </w:r>
            <w:r w:rsidRPr="00FA6888">
              <w:rPr>
                <w:rFonts w:ascii="Times New Roman" w:hAnsi="Times New Roman" w:cs="Times New Roman"/>
                <w:bCs/>
                <w:sz w:val="26"/>
                <w:szCs w:val="26"/>
                <w:lang w:val="vi-VN"/>
              </w:rPr>
              <w:t>2</w:t>
            </w:r>
          </w:p>
        </w:tc>
      </w:tr>
      <w:tr w:rsidR="00570E26" w:rsidRPr="00FA6888" w14:paraId="4339E39F" w14:textId="77777777" w:rsidTr="00570E26">
        <w:tc>
          <w:tcPr>
            <w:tcW w:w="918" w:type="dxa"/>
            <w:vMerge/>
            <w:vAlign w:val="center"/>
          </w:tcPr>
          <w:p w14:paraId="1E12AF06" w14:textId="77777777" w:rsidR="00570E26" w:rsidRPr="00FA6888" w:rsidRDefault="00570E26" w:rsidP="00FA6888">
            <w:pPr>
              <w:spacing w:after="0" w:line="276" w:lineRule="auto"/>
              <w:jc w:val="center"/>
              <w:rPr>
                <w:rFonts w:ascii="Times New Roman" w:hAnsi="Times New Roman" w:cs="Times New Roman"/>
                <w:b/>
                <w:sz w:val="26"/>
                <w:szCs w:val="26"/>
              </w:rPr>
            </w:pPr>
          </w:p>
        </w:tc>
        <w:tc>
          <w:tcPr>
            <w:tcW w:w="8550" w:type="dxa"/>
            <w:tcBorders>
              <w:top w:val="dashed" w:sz="4" w:space="0" w:color="auto"/>
              <w:bottom w:val="dashed" w:sz="4" w:space="0" w:color="auto"/>
            </w:tcBorders>
            <w:shd w:val="clear" w:color="auto" w:fill="EAF1DD" w:themeFill="accent3" w:themeFillTint="33"/>
          </w:tcPr>
          <w:p w14:paraId="4DD12AB5" w14:textId="3FB2E08D" w:rsidR="00570E26" w:rsidRPr="00FA6888" w:rsidRDefault="006719AA" w:rsidP="00FA6888">
            <w:pPr>
              <w:spacing w:beforeLines="20" w:before="48" w:afterLines="20" w:after="48" w:line="276" w:lineRule="auto"/>
              <w:rPr>
                <w:rFonts w:ascii="Times New Roman" w:hAnsi="Times New Roman" w:cs="Times New Roman"/>
                <w:sz w:val="26"/>
                <w:szCs w:val="26"/>
              </w:rPr>
            </w:pPr>
            <w:r w:rsidRPr="00D527C3">
              <w:rPr>
                <w:rFonts w:ascii="Times New Roman" w:hAnsi="Times New Roman" w:cs="Times New Roman"/>
                <w:noProof/>
                <w:position w:val="-24"/>
                <w:sz w:val="26"/>
                <w:szCs w:val="26"/>
              </w:rPr>
              <w:object w:dxaOrig="1920" w:dyaOrig="660" w14:anchorId="3334DA7C">
                <v:shape id="_x0000_i1041" type="#_x0000_t75" alt="" style="width:97.2pt;height:33pt;mso-width-percent:0;mso-height-percent:0;mso-width-percent:0;mso-height-percent:0" o:ole="">
                  <v:imagedata r:id="rId8" o:title=""/>
                </v:shape>
                <o:OLEObject Type="Embed" ProgID="Equation.DSMT4" ShapeID="_x0000_i1041" DrawAspect="Content" ObjectID="_1747855585" r:id="rId37"/>
              </w:object>
            </w:r>
          </w:p>
        </w:tc>
        <w:tc>
          <w:tcPr>
            <w:tcW w:w="1170" w:type="dxa"/>
            <w:tcBorders>
              <w:top w:val="dashed" w:sz="4" w:space="0" w:color="auto"/>
              <w:bottom w:val="dashed" w:sz="4" w:space="0" w:color="auto"/>
            </w:tcBorders>
            <w:shd w:val="clear" w:color="auto" w:fill="EAF1DD" w:themeFill="accent3" w:themeFillTint="33"/>
            <w:vAlign w:val="center"/>
          </w:tcPr>
          <w:p w14:paraId="6C603E10" w14:textId="58F1EA56" w:rsidR="00570E26" w:rsidRPr="00FA6888" w:rsidRDefault="00570E26" w:rsidP="00FA6888">
            <w:pPr>
              <w:spacing w:after="0" w:line="276" w:lineRule="auto"/>
              <w:jc w:val="center"/>
              <w:rPr>
                <w:rFonts w:ascii="Times New Roman" w:hAnsi="Times New Roman" w:cs="Times New Roman"/>
                <w:b/>
                <w:sz w:val="26"/>
                <w:szCs w:val="26"/>
                <w:lang w:val="vi-VN"/>
              </w:rPr>
            </w:pPr>
            <w:r w:rsidRPr="00FA6888">
              <w:rPr>
                <w:rFonts w:ascii="Times New Roman" w:hAnsi="Times New Roman" w:cs="Times New Roman"/>
                <w:b/>
                <w:sz w:val="26"/>
                <w:szCs w:val="26"/>
                <w:lang w:val="vi-VN"/>
              </w:rPr>
              <w:t>0,75đ</w:t>
            </w:r>
          </w:p>
        </w:tc>
      </w:tr>
      <w:tr w:rsidR="00570E26" w:rsidRPr="00FA6888" w14:paraId="6CCFE6FF" w14:textId="77777777" w:rsidTr="007D28EF">
        <w:tc>
          <w:tcPr>
            <w:tcW w:w="918" w:type="dxa"/>
            <w:vMerge/>
            <w:vAlign w:val="center"/>
          </w:tcPr>
          <w:p w14:paraId="22E6B8D8" w14:textId="77777777" w:rsidR="00570E26" w:rsidRPr="00FA6888" w:rsidRDefault="00570E26" w:rsidP="00FA6888">
            <w:pPr>
              <w:spacing w:after="0" w:line="276" w:lineRule="auto"/>
              <w:jc w:val="center"/>
              <w:rPr>
                <w:rFonts w:ascii="Times New Roman" w:hAnsi="Times New Roman" w:cs="Times New Roman"/>
                <w:b/>
                <w:sz w:val="26"/>
                <w:szCs w:val="26"/>
              </w:rPr>
            </w:pPr>
          </w:p>
        </w:tc>
        <w:tc>
          <w:tcPr>
            <w:tcW w:w="8550" w:type="dxa"/>
            <w:tcBorders>
              <w:top w:val="dashed" w:sz="4" w:space="0" w:color="auto"/>
              <w:bottom w:val="dashed" w:sz="4" w:space="0" w:color="auto"/>
            </w:tcBorders>
          </w:tcPr>
          <w:p w14:paraId="084DF842" w14:textId="5FB98FFC" w:rsidR="00570E26" w:rsidRPr="00FA6888" w:rsidRDefault="006719AA" w:rsidP="00FA6888">
            <w:pPr>
              <w:spacing w:line="276" w:lineRule="auto"/>
              <w:rPr>
                <w:rFonts w:ascii="Times New Roman" w:hAnsi="Times New Roman" w:cs="Times New Roman"/>
                <w:noProof/>
                <w:sz w:val="26"/>
                <w:szCs w:val="26"/>
              </w:rPr>
            </w:pPr>
            <w:r w:rsidRPr="00D527C3">
              <w:rPr>
                <w:rFonts w:ascii="Times New Roman" w:hAnsi="Times New Roman" w:cs="Times New Roman"/>
                <w:noProof/>
                <w:position w:val="-32"/>
                <w:sz w:val="26"/>
                <w:szCs w:val="26"/>
              </w:rPr>
              <w:object w:dxaOrig="6660" w:dyaOrig="800" w14:anchorId="6CD5B180">
                <v:shape id="_x0000_i1042" type="#_x0000_t75" alt="" style="width:331.8pt;height:40.2pt;mso-width-percent:0;mso-height-percent:0;mso-width-percent:0;mso-height-percent:0" o:ole="">
                  <v:imagedata r:id="rId38" o:title=""/>
                </v:shape>
                <o:OLEObject Type="Embed" ProgID="Equation.DSMT4" ShapeID="_x0000_i1042" DrawAspect="Content" ObjectID="_1747855586" r:id="rId39"/>
              </w:object>
            </w:r>
          </w:p>
        </w:tc>
        <w:tc>
          <w:tcPr>
            <w:tcW w:w="1170" w:type="dxa"/>
            <w:tcBorders>
              <w:top w:val="dashed" w:sz="4" w:space="0" w:color="auto"/>
              <w:bottom w:val="dashed" w:sz="4" w:space="0" w:color="auto"/>
            </w:tcBorders>
          </w:tcPr>
          <w:p w14:paraId="5F5ADD9E" w14:textId="77777777" w:rsidR="00570E26" w:rsidRPr="00FA6888" w:rsidRDefault="00570E26" w:rsidP="00FA6888">
            <w:pPr>
              <w:spacing w:after="0" w:line="276" w:lineRule="auto"/>
              <w:rPr>
                <w:rFonts w:ascii="Times New Roman" w:hAnsi="Times New Roman" w:cs="Times New Roman"/>
                <w:b/>
                <w:sz w:val="26"/>
                <w:szCs w:val="26"/>
              </w:rPr>
            </w:pPr>
          </w:p>
          <w:p w14:paraId="3239C1E3" w14:textId="1818E90A" w:rsidR="00570E26" w:rsidRPr="00FA6888" w:rsidRDefault="00570E26" w:rsidP="00FA6888">
            <w:pPr>
              <w:spacing w:after="0" w:line="276" w:lineRule="auto"/>
              <w:jc w:val="center"/>
              <w:rPr>
                <w:rFonts w:ascii="Times New Roman" w:hAnsi="Times New Roman" w:cs="Times New Roman"/>
                <w:bCs/>
                <w:sz w:val="26"/>
                <w:szCs w:val="26"/>
                <w:lang w:val="vi-VN"/>
              </w:rPr>
            </w:pPr>
            <w:r w:rsidRPr="00FA6888">
              <w:rPr>
                <w:rFonts w:ascii="Times New Roman" w:hAnsi="Times New Roman" w:cs="Times New Roman"/>
                <w:bCs/>
                <w:sz w:val="26"/>
                <w:szCs w:val="26"/>
              </w:rPr>
              <w:t>0,25đx</w:t>
            </w:r>
            <w:r w:rsidRPr="00FA6888">
              <w:rPr>
                <w:rFonts w:ascii="Times New Roman" w:hAnsi="Times New Roman" w:cs="Times New Roman"/>
                <w:bCs/>
                <w:sz w:val="26"/>
                <w:szCs w:val="26"/>
                <w:lang w:val="vi-VN"/>
              </w:rPr>
              <w:t>3</w:t>
            </w:r>
          </w:p>
        </w:tc>
      </w:tr>
      <w:tr w:rsidR="00570E26" w:rsidRPr="00FA6888" w14:paraId="3F1D6499" w14:textId="77777777" w:rsidTr="00570E26">
        <w:tc>
          <w:tcPr>
            <w:tcW w:w="918" w:type="dxa"/>
            <w:vMerge/>
            <w:vAlign w:val="center"/>
          </w:tcPr>
          <w:p w14:paraId="32DF3ED6" w14:textId="77777777" w:rsidR="00570E26" w:rsidRPr="00FA6888" w:rsidRDefault="00570E26" w:rsidP="00FA6888">
            <w:pPr>
              <w:spacing w:after="0" w:line="276" w:lineRule="auto"/>
              <w:jc w:val="center"/>
              <w:rPr>
                <w:rFonts w:ascii="Times New Roman" w:hAnsi="Times New Roman" w:cs="Times New Roman"/>
                <w:b/>
                <w:sz w:val="26"/>
                <w:szCs w:val="26"/>
              </w:rPr>
            </w:pPr>
          </w:p>
        </w:tc>
        <w:tc>
          <w:tcPr>
            <w:tcW w:w="8550" w:type="dxa"/>
            <w:tcBorders>
              <w:top w:val="dashed" w:sz="4" w:space="0" w:color="auto"/>
              <w:bottom w:val="dashed" w:sz="4" w:space="0" w:color="auto"/>
            </w:tcBorders>
            <w:shd w:val="clear" w:color="auto" w:fill="EAF1DD" w:themeFill="accent3" w:themeFillTint="33"/>
          </w:tcPr>
          <w:p w14:paraId="397A6FB5" w14:textId="53946307" w:rsidR="00570E26" w:rsidRPr="00FA6888" w:rsidRDefault="006719AA" w:rsidP="00FA6888">
            <w:pPr>
              <w:spacing w:beforeLines="20" w:before="48" w:afterLines="20" w:after="48" w:line="276" w:lineRule="auto"/>
              <w:rPr>
                <w:rFonts w:ascii="Times New Roman" w:hAnsi="Times New Roman" w:cs="Times New Roman"/>
                <w:sz w:val="26"/>
                <w:szCs w:val="26"/>
                <w:lang w:val="vi-VN"/>
              </w:rPr>
            </w:pPr>
            <w:r w:rsidRPr="00D527C3">
              <w:rPr>
                <w:rFonts w:ascii="Times New Roman" w:hAnsi="Times New Roman" w:cs="Times New Roman"/>
                <w:noProof/>
                <w:position w:val="-24"/>
                <w:sz w:val="26"/>
                <w:szCs w:val="26"/>
              </w:rPr>
              <w:object w:dxaOrig="1920" w:dyaOrig="660" w14:anchorId="06A8AB6B">
                <v:shape id="_x0000_i1043" type="#_x0000_t75" alt="" style="width:97.2pt;height:33pt;mso-width-percent:0;mso-height-percent:0;mso-width-percent:0;mso-height-percent:0" o:ole="">
                  <v:imagedata r:id="rId10" o:title=""/>
                </v:shape>
                <o:OLEObject Type="Embed" ProgID="Equation.DSMT4" ShapeID="_x0000_i1043" DrawAspect="Content" ObjectID="_1747855587" r:id="rId40"/>
              </w:object>
            </w:r>
          </w:p>
        </w:tc>
        <w:tc>
          <w:tcPr>
            <w:tcW w:w="1170" w:type="dxa"/>
            <w:tcBorders>
              <w:top w:val="dashed" w:sz="4" w:space="0" w:color="auto"/>
              <w:bottom w:val="dashed" w:sz="4" w:space="0" w:color="auto"/>
            </w:tcBorders>
            <w:shd w:val="clear" w:color="auto" w:fill="EAF1DD" w:themeFill="accent3" w:themeFillTint="33"/>
            <w:vAlign w:val="center"/>
          </w:tcPr>
          <w:p w14:paraId="291C5609" w14:textId="73FC1EF1" w:rsidR="00570E26" w:rsidRPr="00FA6888" w:rsidRDefault="00570E26" w:rsidP="00FA6888">
            <w:pPr>
              <w:spacing w:line="276" w:lineRule="auto"/>
              <w:jc w:val="center"/>
              <w:rPr>
                <w:rFonts w:ascii="Times New Roman" w:hAnsi="Times New Roman" w:cs="Times New Roman"/>
                <w:b/>
                <w:sz w:val="26"/>
                <w:szCs w:val="26"/>
                <w:lang w:val="vi-VN"/>
              </w:rPr>
            </w:pPr>
            <w:r w:rsidRPr="00FA6888">
              <w:rPr>
                <w:rFonts w:ascii="Times New Roman" w:hAnsi="Times New Roman" w:cs="Times New Roman"/>
                <w:b/>
                <w:sz w:val="26"/>
                <w:szCs w:val="26"/>
                <w:lang w:val="vi-VN"/>
              </w:rPr>
              <w:t>0,75đ</w:t>
            </w:r>
          </w:p>
        </w:tc>
      </w:tr>
      <w:tr w:rsidR="00570E26" w:rsidRPr="00FA6888" w14:paraId="06C51C29" w14:textId="77777777" w:rsidTr="00570E26">
        <w:tc>
          <w:tcPr>
            <w:tcW w:w="918" w:type="dxa"/>
            <w:vMerge/>
          </w:tcPr>
          <w:p w14:paraId="65A90670" w14:textId="77777777" w:rsidR="00570E26" w:rsidRPr="00FA6888" w:rsidRDefault="00570E26" w:rsidP="00FA6888">
            <w:pPr>
              <w:spacing w:after="0" w:line="276" w:lineRule="auto"/>
              <w:jc w:val="center"/>
              <w:rPr>
                <w:rFonts w:ascii="Times New Roman" w:hAnsi="Times New Roman" w:cs="Times New Roman"/>
                <w:b/>
                <w:sz w:val="26"/>
                <w:szCs w:val="26"/>
              </w:rPr>
            </w:pPr>
          </w:p>
        </w:tc>
        <w:tc>
          <w:tcPr>
            <w:tcW w:w="8550" w:type="dxa"/>
            <w:tcBorders>
              <w:top w:val="dashed" w:sz="4" w:space="0" w:color="auto"/>
              <w:bottom w:val="dashed" w:sz="4" w:space="0" w:color="auto"/>
            </w:tcBorders>
          </w:tcPr>
          <w:p w14:paraId="7569FF48" w14:textId="5925AF1C" w:rsidR="00570E26" w:rsidRPr="00FA6888" w:rsidRDefault="00570E26" w:rsidP="00FA6888">
            <w:pPr>
              <w:spacing w:beforeLines="20" w:before="48" w:afterLines="20" w:after="48" w:line="276" w:lineRule="auto"/>
              <w:rPr>
                <w:rFonts w:ascii="Times New Roman" w:hAnsi="Times New Roman" w:cs="Times New Roman"/>
                <w:b/>
                <w:bCs/>
                <w:sz w:val="26"/>
                <w:szCs w:val="26"/>
              </w:rPr>
            </w:pPr>
            <w:r w:rsidRPr="00FA6888">
              <w:rPr>
                <w:rFonts w:ascii="Times New Roman" w:hAnsi="Times New Roman" w:cs="Times New Roman"/>
                <w:i/>
                <w:iCs/>
                <w:sz w:val="26"/>
                <w:szCs w:val="26"/>
              </w:rPr>
              <w:t>c)</w:t>
            </w:r>
            <w:r w:rsidR="006719AA" w:rsidRPr="00D527C3">
              <w:rPr>
                <w:rFonts w:ascii="Times New Roman" w:hAnsi="Times New Roman" w:cs="Times New Roman"/>
                <w:noProof/>
                <w:position w:val="-54"/>
                <w:sz w:val="26"/>
                <w:szCs w:val="26"/>
              </w:rPr>
              <w:object w:dxaOrig="5240" w:dyaOrig="1200" w14:anchorId="0735B48C">
                <v:shape id="_x0000_i1044" type="#_x0000_t75" alt="" style="width:261.6pt;height:59.4pt;mso-width-percent:0;mso-height-percent:0;mso-width-percent:0;mso-height-percent:0" o:ole="">
                  <v:imagedata r:id="rId41" o:title=""/>
                </v:shape>
                <o:OLEObject Type="Embed" ProgID="Equation.DSMT4" ShapeID="_x0000_i1044" DrawAspect="Content" ObjectID="_1747855588" r:id="rId42"/>
              </w:object>
            </w:r>
          </w:p>
        </w:tc>
        <w:tc>
          <w:tcPr>
            <w:tcW w:w="1170" w:type="dxa"/>
            <w:tcBorders>
              <w:top w:val="dashed" w:sz="4" w:space="0" w:color="auto"/>
              <w:bottom w:val="dashed" w:sz="4" w:space="0" w:color="auto"/>
            </w:tcBorders>
            <w:vAlign w:val="center"/>
          </w:tcPr>
          <w:p w14:paraId="376708B0" w14:textId="58DD7612" w:rsidR="00570E26" w:rsidRPr="00FA6888" w:rsidRDefault="00570E26" w:rsidP="00FA6888">
            <w:pPr>
              <w:spacing w:after="0" w:line="276" w:lineRule="auto"/>
              <w:jc w:val="center"/>
              <w:rPr>
                <w:rFonts w:ascii="Times New Roman" w:hAnsi="Times New Roman" w:cs="Times New Roman"/>
                <w:bCs/>
                <w:sz w:val="26"/>
                <w:szCs w:val="26"/>
                <w:lang w:val="vi-VN"/>
              </w:rPr>
            </w:pPr>
            <w:r w:rsidRPr="00FA6888">
              <w:rPr>
                <w:rFonts w:ascii="Times New Roman" w:hAnsi="Times New Roman" w:cs="Times New Roman"/>
                <w:bCs/>
                <w:sz w:val="26"/>
                <w:szCs w:val="26"/>
              </w:rPr>
              <w:t>0,25đx</w:t>
            </w:r>
            <w:r w:rsidRPr="00FA6888">
              <w:rPr>
                <w:rFonts w:ascii="Times New Roman" w:hAnsi="Times New Roman" w:cs="Times New Roman"/>
                <w:bCs/>
                <w:sz w:val="26"/>
                <w:szCs w:val="26"/>
                <w:lang w:val="vi-VN"/>
              </w:rPr>
              <w:t>3</w:t>
            </w:r>
          </w:p>
        </w:tc>
      </w:tr>
      <w:tr w:rsidR="00570E26" w:rsidRPr="00FA6888" w14:paraId="7475A2E0" w14:textId="77777777" w:rsidTr="005462C2">
        <w:tc>
          <w:tcPr>
            <w:tcW w:w="918" w:type="dxa"/>
            <w:vMerge w:val="restart"/>
          </w:tcPr>
          <w:p w14:paraId="6104A97D" w14:textId="77777777" w:rsidR="00570E26" w:rsidRPr="00FA6888" w:rsidRDefault="00570E26" w:rsidP="00FA6888">
            <w:pPr>
              <w:spacing w:after="0" w:line="276" w:lineRule="auto"/>
              <w:jc w:val="center"/>
              <w:rPr>
                <w:rFonts w:ascii="Times New Roman" w:hAnsi="Times New Roman" w:cs="Times New Roman"/>
                <w:b/>
                <w:sz w:val="26"/>
                <w:szCs w:val="26"/>
                <w:lang w:val="vi-VN"/>
              </w:rPr>
            </w:pPr>
            <w:r w:rsidRPr="00FA6888">
              <w:rPr>
                <w:rFonts w:ascii="Times New Roman" w:hAnsi="Times New Roman" w:cs="Times New Roman"/>
                <w:b/>
                <w:sz w:val="26"/>
                <w:szCs w:val="26"/>
                <w:lang w:val="vi-VN"/>
              </w:rPr>
              <w:t>Câu 2</w:t>
            </w:r>
          </w:p>
          <w:p w14:paraId="799AEE30" w14:textId="15546072" w:rsidR="00570E26" w:rsidRPr="00FA6888" w:rsidRDefault="00570E26" w:rsidP="00FA6888">
            <w:pPr>
              <w:spacing w:after="0" w:line="276" w:lineRule="auto"/>
              <w:jc w:val="center"/>
              <w:rPr>
                <w:rFonts w:ascii="Times New Roman" w:hAnsi="Times New Roman" w:cs="Times New Roman"/>
                <w:b/>
                <w:sz w:val="26"/>
                <w:szCs w:val="26"/>
                <w:lang w:val="vi-VN"/>
              </w:rPr>
            </w:pPr>
          </w:p>
        </w:tc>
        <w:tc>
          <w:tcPr>
            <w:tcW w:w="8550" w:type="dxa"/>
            <w:tcBorders>
              <w:top w:val="single" w:sz="4" w:space="0" w:color="auto"/>
              <w:bottom w:val="dashed" w:sz="4" w:space="0" w:color="auto"/>
            </w:tcBorders>
            <w:shd w:val="clear" w:color="auto" w:fill="EAF1DD" w:themeFill="accent3" w:themeFillTint="33"/>
          </w:tcPr>
          <w:p w14:paraId="3707D60B" w14:textId="77777777" w:rsidR="00570E26" w:rsidRPr="00FA6888" w:rsidRDefault="00570E26" w:rsidP="00FA6888">
            <w:pPr>
              <w:spacing w:line="276" w:lineRule="auto"/>
              <w:rPr>
                <w:rFonts w:ascii="Times New Roman" w:hAnsi="Times New Roman" w:cs="Times New Roman"/>
                <w:sz w:val="26"/>
                <w:szCs w:val="26"/>
                <w:lang w:val="vi-VN"/>
              </w:rPr>
            </w:pPr>
            <w:r w:rsidRPr="00FA6888">
              <w:rPr>
                <w:rFonts w:ascii="Times New Roman" w:hAnsi="Times New Roman" w:cs="Times New Roman"/>
                <w:sz w:val="26"/>
                <w:szCs w:val="26"/>
                <w:lang w:val="vi-VN"/>
              </w:rPr>
              <w:t>Cho hàm số</w:t>
            </w:r>
            <w:r w:rsidRPr="00FA6888">
              <w:rPr>
                <w:rFonts w:ascii="Times New Roman" w:hAnsi="Times New Roman" w:cs="Times New Roman"/>
                <w:sz w:val="26"/>
                <w:szCs w:val="26"/>
              </w:rPr>
              <w:t xml:space="preserve"> </w:t>
            </w:r>
            <w:r w:rsidR="006719AA" w:rsidRPr="004A7F08">
              <w:rPr>
                <w:rFonts w:ascii="Times New Roman" w:hAnsi="Times New Roman" w:cs="Times New Roman"/>
                <w:noProof/>
                <w:position w:val="-52"/>
                <w:sz w:val="26"/>
                <w:szCs w:val="26"/>
              </w:rPr>
              <w:object w:dxaOrig="2920" w:dyaOrig="1180" w14:anchorId="3E089112">
                <v:shape id="_x0000_i1045" type="#_x0000_t75" alt="" style="width:145.2pt;height:59.4pt;mso-width-percent:0;mso-height-percent:0;mso-width-percent:0;mso-height-percent:0" o:ole="">
                  <v:imagedata r:id="rId12" o:title=""/>
                </v:shape>
                <o:OLEObject Type="Embed" ProgID="Equation.DSMT4" ShapeID="_x0000_i1045" DrawAspect="Content" ObjectID="_1747855589" r:id="rId43"/>
              </w:object>
            </w:r>
            <w:r w:rsidRPr="00FA6888">
              <w:rPr>
                <w:rFonts w:ascii="Times New Roman" w:hAnsi="Times New Roman" w:cs="Times New Roman"/>
                <w:sz w:val="26"/>
                <w:szCs w:val="26"/>
                <w:lang w:val="vi-VN"/>
              </w:rPr>
              <w:t xml:space="preserve">   </w:t>
            </w:r>
            <w:r w:rsidRPr="00FA6888">
              <w:rPr>
                <w:rFonts w:ascii="Times New Roman" w:hAnsi="Times New Roman" w:cs="Times New Roman"/>
                <w:sz w:val="26"/>
                <w:szCs w:val="26"/>
              </w:rPr>
              <w:t xml:space="preserve">(với </w:t>
            </w:r>
            <w:r w:rsidR="006719AA" w:rsidRPr="004A7F08">
              <w:rPr>
                <w:rFonts w:ascii="Times New Roman" w:hAnsi="Times New Roman" w:cs="Times New Roman"/>
                <w:noProof/>
                <w:position w:val="-4"/>
                <w:sz w:val="26"/>
                <w:szCs w:val="26"/>
              </w:rPr>
              <w:object w:dxaOrig="260" w:dyaOrig="200" w14:anchorId="747B597A">
                <v:shape id="_x0000_i1046" type="#_x0000_t75" alt="" style="width:12.6pt;height:9pt;mso-width-percent:0;mso-height-percent:0;mso-width-percent:0;mso-height-percent:0" o:ole="">
                  <v:imagedata r:id="rId14" o:title=""/>
                </v:shape>
                <o:OLEObject Type="Embed" ProgID="Equation.DSMT4" ShapeID="_x0000_i1046" DrawAspect="Content" ObjectID="_1747855590" r:id="rId44"/>
              </w:object>
            </w:r>
            <w:r w:rsidRPr="00FA6888">
              <w:rPr>
                <w:rFonts w:ascii="Times New Roman" w:hAnsi="Times New Roman" w:cs="Times New Roman"/>
                <w:sz w:val="26"/>
                <w:szCs w:val="26"/>
              </w:rPr>
              <w:t xml:space="preserve"> là tham số thực).</w:t>
            </w:r>
            <w:r w:rsidRPr="00FA6888">
              <w:rPr>
                <w:rFonts w:ascii="Times New Roman" w:hAnsi="Times New Roman" w:cs="Times New Roman"/>
                <w:sz w:val="26"/>
                <w:szCs w:val="26"/>
                <w:lang w:val="vi-VN"/>
              </w:rPr>
              <w:t xml:space="preserve"> </w:t>
            </w:r>
          </w:p>
          <w:p w14:paraId="47B09B0D" w14:textId="42AB3B23" w:rsidR="00570E26" w:rsidRPr="00FA6888" w:rsidRDefault="00570E26" w:rsidP="00FA6888">
            <w:pPr>
              <w:spacing w:after="0" w:line="276" w:lineRule="auto"/>
              <w:jc w:val="both"/>
              <w:rPr>
                <w:rFonts w:ascii="Times New Roman" w:hAnsi="Times New Roman" w:cs="Times New Roman"/>
                <w:sz w:val="26"/>
                <w:szCs w:val="26"/>
                <w:lang w:val="vi-VN"/>
              </w:rPr>
            </w:pPr>
            <w:r w:rsidRPr="00FA6888">
              <w:rPr>
                <w:rFonts w:ascii="Times New Roman" w:hAnsi="Times New Roman" w:cs="Times New Roman"/>
                <w:sz w:val="26"/>
                <w:szCs w:val="26"/>
                <w:lang w:val="vi-VN"/>
              </w:rPr>
              <w:t xml:space="preserve">Tìm </w:t>
            </w:r>
            <w:r w:rsidR="006719AA" w:rsidRPr="004A7F08">
              <w:rPr>
                <w:rFonts w:ascii="Times New Roman" w:hAnsi="Times New Roman" w:cs="Times New Roman"/>
                <w:noProof/>
                <w:position w:val="-4"/>
                <w:sz w:val="26"/>
                <w:szCs w:val="26"/>
              </w:rPr>
              <w:object w:dxaOrig="260" w:dyaOrig="200" w14:anchorId="065FF392">
                <v:shape id="_x0000_i1047" type="#_x0000_t75" alt="" style="width:12.6pt;height:9pt;mso-width-percent:0;mso-height-percent:0;mso-width-percent:0;mso-height-percent:0" o:ole="">
                  <v:imagedata r:id="rId16" o:title=""/>
                </v:shape>
                <o:OLEObject Type="Embed" ProgID="Equation.DSMT4" ShapeID="_x0000_i1047" DrawAspect="Content" ObjectID="_1747855591" r:id="rId45"/>
              </w:object>
            </w:r>
            <w:r w:rsidRPr="00FA6888">
              <w:rPr>
                <w:rFonts w:ascii="Times New Roman" w:hAnsi="Times New Roman" w:cs="Times New Roman"/>
                <w:sz w:val="26"/>
                <w:szCs w:val="26"/>
                <w:lang w:val="vi-VN"/>
              </w:rPr>
              <w:t xml:space="preserve"> để hàm số đã cho liên tục tại </w:t>
            </w:r>
            <w:r w:rsidR="006719AA" w:rsidRPr="004A7F08">
              <w:rPr>
                <w:rFonts w:ascii="Times New Roman" w:hAnsi="Times New Roman" w:cs="Times New Roman"/>
                <w:noProof/>
                <w:position w:val="-4"/>
                <w:sz w:val="26"/>
                <w:szCs w:val="26"/>
              </w:rPr>
              <w:object w:dxaOrig="600" w:dyaOrig="260" w14:anchorId="3B23629F">
                <v:shape id="_x0000_i1048" type="#_x0000_t75" alt="" style="width:30pt;height:12.6pt;mso-width-percent:0;mso-height-percent:0;mso-width-percent:0;mso-height-percent:0" o:ole="">
                  <v:imagedata r:id="rId18" o:title=""/>
                </v:shape>
                <o:OLEObject Type="Embed" ProgID="Equation.DSMT4" ShapeID="_x0000_i1048" DrawAspect="Content" ObjectID="_1747855592" r:id="rId46"/>
              </w:object>
            </w:r>
            <w:r w:rsidRPr="00FA6888">
              <w:rPr>
                <w:rFonts w:ascii="Times New Roman" w:hAnsi="Times New Roman" w:cs="Times New Roman"/>
                <w:sz w:val="26"/>
                <w:szCs w:val="26"/>
                <w:lang w:val="vi-VN"/>
              </w:rPr>
              <w:t>.</w:t>
            </w:r>
          </w:p>
        </w:tc>
        <w:tc>
          <w:tcPr>
            <w:tcW w:w="1170" w:type="dxa"/>
            <w:tcBorders>
              <w:top w:val="single" w:sz="4" w:space="0" w:color="auto"/>
              <w:bottom w:val="dashed" w:sz="4" w:space="0" w:color="auto"/>
            </w:tcBorders>
            <w:shd w:val="clear" w:color="auto" w:fill="EAF1DD" w:themeFill="accent3" w:themeFillTint="33"/>
            <w:vAlign w:val="center"/>
          </w:tcPr>
          <w:p w14:paraId="5D39260D" w14:textId="588EB5B5" w:rsidR="00570E26" w:rsidRPr="00FA6888" w:rsidRDefault="00570E26" w:rsidP="00FA6888">
            <w:pPr>
              <w:spacing w:after="0" w:line="276" w:lineRule="auto"/>
              <w:jc w:val="center"/>
              <w:rPr>
                <w:rFonts w:ascii="Times New Roman" w:hAnsi="Times New Roman" w:cs="Times New Roman"/>
                <w:b/>
                <w:bCs/>
                <w:sz w:val="26"/>
                <w:szCs w:val="26"/>
                <w:lang w:val="vi-VN"/>
              </w:rPr>
            </w:pPr>
            <w:r w:rsidRPr="00FA6888">
              <w:rPr>
                <w:rFonts w:ascii="Times New Roman" w:hAnsi="Times New Roman" w:cs="Times New Roman"/>
                <w:b/>
                <w:bCs/>
                <w:sz w:val="26"/>
                <w:szCs w:val="26"/>
                <w:lang w:val="vi-VN"/>
              </w:rPr>
              <w:t>1,0</w:t>
            </w:r>
            <w:r w:rsidRPr="00FA6888">
              <w:rPr>
                <w:rFonts w:ascii="Times New Roman" w:hAnsi="Times New Roman" w:cs="Times New Roman"/>
                <w:b/>
                <w:bCs/>
                <w:sz w:val="26"/>
                <w:szCs w:val="26"/>
                <w:lang w:val="pt-BR"/>
              </w:rPr>
              <w:t>đ</w:t>
            </w:r>
          </w:p>
        </w:tc>
      </w:tr>
      <w:tr w:rsidR="00570E26" w:rsidRPr="00FA6888" w14:paraId="4A57431C" w14:textId="77777777" w:rsidTr="005462C2">
        <w:trPr>
          <w:trHeight w:val="1248"/>
        </w:trPr>
        <w:tc>
          <w:tcPr>
            <w:tcW w:w="918" w:type="dxa"/>
            <w:vMerge/>
          </w:tcPr>
          <w:p w14:paraId="5FF669A1" w14:textId="77777777" w:rsidR="00570E26" w:rsidRPr="00FA6888" w:rsidRDefault="00570E26" w:rsidP="00FA6888">
            <w:pPr>
              <w:spacing w:after="0" w:line="276" w:lineRule="auto"/>
              <w:jc w:val="center"/>
              <w:rPr>
                <w:rFonts w:ascii="Times New Roman" w:hAnsi="Times New Roman" w:cs="Times New Roman"/>
                <w:b/>
                <w:sz w:val="26"/>
                <w:szCs w:val="26"/>
              </w:rPr>
            </w:pPr>
          </w:p>
        </w:tc>
        <w:tc>
          <w:tcPr>
            <w:tcW w:w="8550" w:type="dxa"/>
            <w:tcBorders>
              <w:top w:val="dashed" w:sz="4" w:space="0" w:color="auto"/>
              <w:bottom w:val="dashed" w:sz="4" w:space="0" w:color="auto"/>
            </w:tcBorders>
          </w:tcPr>
          <w:p w14:paraId="0AE70378" w14:textId="77777777" w:rsidR="00570E26" w:rsidRPr="00FA6888" w:rsidRDefault="00570E26" w:rsidP="00FA6888">
            <w:pPr>
              <w:tabs>
                <w:tab w:val="right" w:pos="9026"/>
              </w:tabs>
              <w:spacing w:line="276" w:lineRule="auto"/>
              <w:rPr>
                <w:rFonts w:ascii="Times New Roman" w:hAnsi="Times New Roman" w:cs="Times New Roman"/>
                <w:sz w:val="26"/>
                <w:szCs w:val="26"/>
              </w:rPr>
            </w:pPr>
            <w:r w:rsidRPr="00FA6888">
              <w:rPr>
                <w:rFonts w:ascii="Times New Roman" w:hAnsi="Times New Roman" w:cs="Times New Roman"/>
                <w:noProof/>
                <w:sz w:val="26"/>
                <w:szCs w:val="26"/>
                <w:lang w:val="vi-VN"/>
              </w:rPr>
              <w:t xml:space="preserve">Tập xác định: </w:t>
            </w:r>
            <w:r w:rsidR="006719AA" w:rsidRPr="004A7F08">
              <w:rPr>
                <w:rFonts w:ascii="Times New Roman" w:hAnsi="Times New Roman" w:cs="Times New Roman"/>
                <w:noProof/>
                <w:position w:val="-4"/>
                <w:sz w:val="26"/>
                <w:szCs w:val="26"/>
              </w:rPr>
              <w:object w:dxaOrig="740" w:dyaOrig="260" w14:anchorId="0DEDCB7F">
                <v:shape id="_x0000_i1049" type="#_x0000_t75" alt="" style="width:37.8pt;height:12.6pt;mso-width-percent:0;mso-height-percent:0;mso-width-percent:0;mso-height-percent:0" o:ole="">
                  <v:imagedata r:id="rId47" o:title=""/>
                </v:shape>
                <o:OLEObject Type="Embed" ProgID="Equation.DSMT4" ShapeID="_x0000_i1049" DrawAspect="Content" ObjectID="_1747855593" r:id="rId48"/>
              </w:object>
            </w:r>
          </w:p>
          <w:p w14:paraId="5B7CCB03" w14:textId="77777777" w:rsidR="00570E26" w:rsidRPr="00FA6888" w:rsidRDefault="00570E26" w:rsidP="00FA6888">
            <w:pPr>
              <w:tabs>
                <w:tab w:val="right" w:pos="9026"/>
              </w:tabs>
              <w:spacing w:line="276" w:lineRule="auto"/>
              <w:rPr>
                <w:rFonts w:ascii="Times New Roman" w:hAnsi="Times New Roman" w:cs="Times New Roman"/>
                <w:noProof/>
                <w:sz w:val="26"/>
                <w:szCs w:val="26"/>
                <w:lang w:val="vi-VN"/>
              </w:rPr>
            </w:pPr>
            <w:r w:rsidRPr="00FA6888">
              <w:rPr>
                <w:rFonts w:ascii="Times New Roman" w:hAnsi="Times New Roman" w:cs="Times New Roman"/>
                <w:sz w:val="26"/>
                <w:szCs w:val="26"/>
              </w:rPr>
              <w:t>Ta</w:t>
            </w:r>
            <w:r w:rsidRPr="00FA6888">
              <w:rPr>
                <w:rFonts w:ascii="Times New Roman" w:hAnsi="Times New Roman" w:cs="Times New Roman"/>
                <w:sz w:val="26"/>
                <w:szCs w:val="26"/>
                <w:lang w:val="vi-VN"/>
              </w:rPr>
              <w:t xml:space="preserve"> có: </w:t>
            </w:r>
            <w:r w:rsidR="006719AA" w:rsidRPr="004A7F08">
              <w:rPr>
                <w:rFonts w:ascii="Times New Roman" w:hAnsi="Times New Roman" w:cs="Times New Roman"/>
                <w:noProof/>
                <w:position w:val="-16"/>
                <w:sz w:val="26"/>
                <w:szCs w:val="26"/>
              </w:rPr>
              <w:object w:dxaOrig="1540" w:dyaOrig="460" w14:anchorId="21568FCF">
                <v:shape id="_x0000_i1050" type="#_x0000_t75" alt="" style="width:78.6pt;height:22.8pt;mso-width-percent:0;mso-height-percent:0;mso-width-percent:0;mso-height-percent:0" o:ole="">
                  <v:imagedata r:id="rId49" o:title=""/>
                </v:shape>
                <o:OLEObject Type="Embed" ProgID="Equation.DSMT4" ShapeID="_x0000_i1050" DrawAspect="Content" ObjectID="_1747855594" r:id="rId50"/>
              </w:object>
            </w:r>
          </w:p>
          <w:p w14:paraId="5D8529AD" w14:textId="77777777" w:rsidR="00570E26" w:rsidRPr="00FA6888" w:rsidRDefault="006719AA" w:rsidP="00FA6888">
            <w:pPr>
              <w:tabs>
                <w:tab w:val="right" w:pos="9026"/>
              </w:tabs>
              <w:spacing w:line="276" w:lineRule="auto"/>
              <w:rPr>
                <w:rFonts w:ascii="Times New Roman" w:hAnsi="Times New Roman" w:cs="Times New Roman"/>
                <w:noProof/>
                <w:sz w:val="26"/>
                <w:szCs w:val="26"/>
              </w:rPr>
            </w:pPr>
            <w:r w:rsidRPr="004A7F08">
              <w:rPr>
                <w:rFonts w:ascii="Times New Roman" w:hAnsi="Times New Roman" w:cs="Times New Roman"/>
                <w:noProof/>
                <w:position w:val="-30"/>
                <w:sz w:val="26"/>
                <w:szCs w:val="26"/>
              </w:rPr>
              <w:object w:dxaOrig="8120" w:dyaOrig="920" w14:anchorId="409C3295">
                <v:shape id="_x0000_i1051" type="#_x0000_t75" alt="" style="width:406.2pt;height:46.8pt;mso-width-percent:0;mso-height-percent:0;mso-width-percent:0;mso-height-percent:0" o:ole="">
                  <v:imagedata r:id="rId51" o:title=""/>
                </v:shape>
                <o:OLEObject Type="Embed" ProgID="Equation.DSMT4" ShapeID="_x0000_i1051" DrawAspect="Content" ObjectID="_1747855595" r:id="rId52"/>
              </w:object>
            </w:r>
          </w:p>
          <w:p w14:paraId="589CA7CA" w14:textId="77777777" w:rsidR="00570E26" w:rsidRPr="00FA6888" w:rsidRDefault="00570E26" w:rsidP="00FA6888">
            <w:pPr>
              <w:tabs>
                <w:tab w:val="right" w:pos="9026"/>
              </w:tabs>
              <w:spacing w:line="276" w:lineRule="auto"/>
              <w:rPr>
                <w:rFonts w:ascii="Times New Roman" w:hAnsi="Times New Roman" w:cs="Times New Roman"/>
                <w:noProof/>
                <w:sz w:val="26"/>
                <w:szCs w:val="26"/>
                <w:lang w:val="vi-VN"/>
              </w:rPr>
            </w:pPr>
            <w:r w:rsidRPr="00FA6888">
              <w:rPr>
                <w:rFonts w:ascii="Times New Roman" w:hAnsi="Times New Roman" w:cs="Times New Roman"/>
                <w:noProof/>
                <w:sz w:val="26"/>
                <w:szCs w:val="26"/>
                <w:lang w:val="vi-VN"/>
              </w:rPr>
              <w:lastRenderedPageBreak/>
              <w:t xml:space="preserve">Để hàm số </w:t>
            </w:r>
            <w:r w:rsidR="006719AA" w:rsidRPr="004A7F08">
              <w:rPr>
                <w:rFonts w:ascii="Times New Roman" w:hAnsi="Times New Roman" w:cs="Times New Roman"/>
                <w:noProof/>
                <w:position w:val="-16"/>
                <w:sz w:val="26"/>
                <w:szCs w:val="26"/>
              </w:rPr>
              <w:object w:dxaOrig="600" w:dyaOrig="460" w14:anchorId="0B11C14D">
                <v:shape id="_x0000_i1052" type="#_x0000_t75" alt="" style="width:30pt;height:22.8pt;mso-width-percent:0;mso-height-percent:0;mso-width-percent:0;mso-height-percent:0" o:ole="">
                  <v:imagedata r:id="rId53" o:title=""/>
                </v:shape>
                <o:OLEObject Type="Embed" ProgID="Equation.DSMT4" ShapeID="_x0000_i1052" DrawAspect="Content" ObjectID="_1747855596" r:id="rId54"/>
              </w:object>
            </w:r>
            <w:r w:rsidRPr="00FA6888">
              <w:rPr>
                <w:rFonts w:ascii="Times New Roman" w:hAnsi="Times New Roman" w:cs="Times New Roman"/>
                <w:sz w:val="26"/>
                <w:szCs w:val="26"/>
                <w:lang w:val="vi-VN"/>
              </w:rPr>
              <w:t xml:space="preserve"> </w:t>
            </w:r>
            <w:r w:rsidRPr="00FA6888">
              <w:rPr>
                <w:rFonts w:ascii="Times New Roman" w:hAnsi="Times New Roman" w:cs="Times New Roman"/>
                <w:noProof/>
                <w:sz w:val="26"/>
                <w:szCs w:val="26"/>
                <w:lang w:val="vi-VN"/>
              </w:rPr>
              <w:t>liên tục tại</w:t>
            </w:r>
            <w:r w:rsidRPr="00FA6888">
              <w:rPr>
                <w:rFonts w:ascii="Times New Roman" w:hAnsi="Times New Roman" w:cs="Times New Roman"/>
                <w:noProof/>
                <w:sz w:val="26"/>
                <w:szCs w:val="26"/>
              </w:rPr>
              <w:t xml:space="preserve"> </w:t>
            </w:r>
            <w:r w:rsidR="006719AA" w:rsidRPr="004A7F08">
              <w:rPr>
                <w:rFonts w:ascii="Times New Roman" w:hAnsi="Times New Roman" w:cs="Times New Roman"/>
                <w:noProof/>
                <w:position w:val="-4"/>
                <w:sz w:val="26"/>
                <w:szCs w:val="26"/>
              </w:rPr>
              <w:object w:dxaOrig="600" w:dyaOrig="260" w14:anchorId="584DB51A">
                <v:shape id="_x0000_i1053" type="#_x0000_t75" alt="" style="width:30pt;height:12.6pt;mso-width-percent:0;mso-height-percent:0;mso-width-percent:0;mso-height-percent:0" o:ole="">
                  <v:imagedata r:id="rId55" o:title=""/>
                </v:shape>
                <o:OLEObject Type="Embed" ProgID="Equation.DSMT4" ShapeID="_x0000_i1053" DrawAspect="Content" ObjectID="_1747855597" r:id="rId56"/>
              </w:object>
            </w:r>
            <w:r w:rsidRPr="00FA6888">
              <w:rPr>
                <w:rFonts w:ascii="Times New Roman" w:hAnsi="Times New Roman" w:cs="Times New Roman"/>
                <w:noProof/>
                <w:sz w:val="26"/>
                <w:szCs w:val="26"/>
                <w:lang w:val="vi-VN"/>
              </w:rPr>
              <w:t xml:space="preserve"> thì </w:t>
            </w:r>
            <w:r w:rsidR="006719AA" w:rsidRPr="004A7F08">
              <w:rPr>
                <w:rFonts w:ascii="Times New Roman" w:hAnsi="Times New Roman" w:cs="Times New Roman"/>
                <w:noProof/>
                <w:position w:val="-20"/>
                <w:sz w:val="26"/>
                <w:szCs w:val="26"/>
              </w:rPr>
              <w:object w:dxaOrig="1720" w:dyaOrig="480" w14:anchorId="2D6FE812">
                <v:shape id="_x0000_i1054" type="#_x0000_t75" alt="" style="width:86.4pt;height:23.4pt;mso-width-percent:0;mso-height-percent:0;mso-width-percent:0;mso-height-percent:0" o:ole="">
                  <v:imagedata r:id="rId57" o:title=""/>
                </v:shape>
                <o:OLEObject Type="Embed" ProgID="Equation.DSMT4" ShapeID="_x0000_i1054" DrawAspect="Content" ObjectID="_1747855598" r:id="rId58"/>
              </w:object>
            </w:r>
          </w:p>
          <w:p w14:paraId="0CDDD756" w14:textId="77777777" w:rsidR="00570E26" w:rsidRPr="00FA6888" w:rsidRDefault="00570E26" w:rsidP="00FA6888">
            <w:pPr>
              <w:tabs>
                <w:tab w:val="right" w:pos="9026"/>
              </w:tabs>
              <w:spacing w:line="276" w:lineRule="auto"/>
              <w:rPr>
                <w:rFonts w:ascii="Times New Roman" w:hAnsi="Times New Roman" w:cs="Times New Roman"/>
                <w:noProof/>
                <w:sz w:val="26"/>
                <w:szCs w:val="26"/>
              </w:rPr>
            </w:pPr>
            <w:r w:rsidRPr="00FA6888">
              <w:rPr>
                <w:rFonts w:ascii="Times New Roman" w:eastAsiaTheme="minorEastAsia" w:hAnsi="Times New Roman" w:cs="Times New Roman"/>
                <w:noProof/>
                <w:sz w:val="26"/>
                <w:szCs w:val="26"/>
              </w:rPr>
              <w:t xml:space="preserve"> </w:t>
            </w:r>
            <w:r w:rsidR="006719AA" w:rsidRPr="004A7F08">
              <w:rPr>
                <w:rFonts w:ascii="Times New Roman" w:hAnsi="Times New Roman" w:cs="Times New Roman"/>
                <w:noProof/>
                <w:position w:val="-6"/>
                <w:sz w:val="26"/>
                <w:szCs w:val="26"/>
              </w:rPr>
              <w:object w:dxaOrig="2720" w:dyaOrig="280" w14:anchorId="1D980DFD">
                <v:shape id="_x0000_i1055" type="#_x0000_t75" alt="" style="width:136.8pt;height:12.6pt;mso-width-percent:0;mso-height-percent:0;mso-width-percent:0;mso-height-percent:0" o:ole="">
                  <v:imagedata r:id="rId59" o:title=""/>
                </v:shape>
                <o:OLEObject Type="Embed" ProgID="Equation.DSMT4" ShapeID="_x0000_i1055" DrawAspect="Content" ObjectID="_1747855599" r:id="rId60"/>
              </w:object>
            </w:r>
          </w:p>
          <w:p w14:paraId="5E804854" w14:textId="359AC7BF" w:rsidR="00570E26" w:rsidRPr="00FA6888" w:rsidRDefault="00570E26" w:rsidP="00FA6888">
            <w:pPr>
              <w:spacing w:after="0" w:line="276" w:lineRule="auto"/>
              <w:jc w:val="both"/>
              <w:rPr>
                <w:rFonts w:ascii="Times New Roman" w:hAnsi="Times New Roman" w:cs="Times New Roman"/>
                <w:sz w:val="26"/>
                <w:szCs w:val="26"/>
                <w:lang w:val="vi-VN"/>
              </w:rPr>
            </w:pPr>
            <w:r w:rsidRPr="00FA6888">
              <w:rPr>
                <w:rFonts w:ascii="Times New Roman" w:eastAsiaTheme="minorEastAsia" w:hAnsi="Times New Roman" w:cs="Times New Roman"/>
                <w:sz w:val="26"/>
                <w:szCs w:val="26"/>
                <w:lang w:val="vi-VN"/>
              </w:rPr>
              <w:t xml:space="preserve">Vậy </w:t>
            </w:r>
            <w:r w:rsidR="006719AA" w:rsidRPr="004A7F08">
              <w:rPr>
                <w:rFonts w:ascii="Times New Roman" w:hAnsi="Times New Roman" w:cs="Times New Roman"/>
                <w:noProof/>
                <w:position w:val="-4"/>
                <w:sz w:val="26"/>
                <w:szCs w:val="26"/>
              </w:rPr>
              <w:object w:dxaOrig="800" w:dyaOrig="260" w14:anchorId="314C1FB0">
                <v:shape id="_x0000_i1056" type="#_x0000_t75" alt="" style="width:40.2pt;height:12.6pt;mso-width-percent:0;mso-height-percent:0;mso-width-percent:0;mso-height-percent:0" o:ole="">
                  <v:imagedata r:id="rId61" o:title=""/>
                </v:shape>
                <o:OLEObject Type="Embed" ProgID="Equation.DSMT4" ShapeID="_x0000_i1056" DrawAspect="Content" ObjectID="_1747855600" r:id="rId62"/>
              </w:object>
            </w:r>
            <w:r w:rsidRPr="00FA6888">
              <w:rPr>
                <w:rFonts w:ascii="Times New Roman" w:hAnsi="Times New Roman" w:cs="Times New Roman"/>
                <w:sz w:val="26"/>
                <w:szCs w:val="26"/>
                <w:lang w:val="vi-VN"/>
              </w:rPr>
              <w:t xml:space="preserve"> thoả yêu cầu bài toán.</w:t>
            </w:r>
          </w:p>
        </w:tc>
        <w:tc>
          <w:tcPr>
            <w:tcW w:w="1170" w:type="dxa"/>
            <w:tcBorders>
              <w:top w:val="dashed" w:sz="4" w:space="0" w:color="auto"/>
              <w:bottom w:val="dashed" w:sz="4" w:space="0" w:color="auto"/>
            </w:tcBorders>
          </w:tcPr>
          <w:p w14:paraId="38FCC24E" w14:textId="77777777" w:rsidR="00570E26" w:rsidRPr="00FA6888" w:rsidRDefault="00570E26" w:rsidP="00FA6888">
            <w:pPr>
              <w:tabs>
                <w:tab w:val="left" w:pos="1410"/>
              </w:tabs>
              <w:spacing w:line="276" w:lineRule="auto"/>
              <w:jc w:val="center"/>
              <w:rPr>
                <w:rFonts w:ascii="Times New Roman" w:hAnsi="Times New Roman" w:cs="Times New Roman"/>
                <w:sz w:val="26"/>
                <w:szCs w:val="26"/>
                <w:lang w:val="pt-BR"/>
              </w:rPr>
            </w:pPr>
          </w:p>
          <w:p w14:paraId="53B70F1D" w14:textId="77777777" w:rsidR="00570E26" w:rsidRPr="00FA6888" w:rsidRDefault="00570E26" w:rsidP="00FA6888">
            <w:pPr>
              <w:tabs>
                <w:tab w:val="left" w:pos="1410"/>
              </w:tabs>
              <w:spacing w:line="276" w:lineRule="auto"/>
              <w:jc w:val="center"/>
              <w:rPr>
                <w:rFonts w:ascii="Times New Roman" w:hAnsi="Times New Roman" w:cs="Times New Roman"/>
                <w:sz w:val="26"/>
                <w:szCs w:val="26"/>
                <w:lang w:val="pt-BR"/>
              </w:rPr>
            </w:pPr>
            <w:r w:rsidRPr="00FA6888">
              <w:rPr>
                <w:rFonts w:ascii="Times New Roman" w:hAnsi="Times New Roman" w:cs="Times New Roman"/>
                <w:sz w:val="26"/>
                <w:szCs w:val="26"/>
                <w:lang w:val="pt-BR"/>
              </w:rPr>
              <w:t>0,25đ</w:t>
            </w:r>
          </w:p>
          <w:p w14:paraId="30CBB124" w14:textId="77777777" w:rsidR="00570E26" w:rsidRPr="00FA6888" w:rsidRDefault="00570E26" w:rsidP="00FA6888">
            <w:pPr>
              <w:tabs>
                <w:tab w:val="left" w:pos="1410"/>
              </w:tabs>
              <w:spacing w:line="276" w:lineRule="auto"/>
              <w:rPr>
                <w:rFonts w:ascii="Times New Roman" w:hAnsi="Times New Roman" w:cs="Times New Roman"/>
                <w:sz w:val="26"/>
                <w:szCs w:val="26"/>
                <w:lang w:val="pt-BR"/>
              </w:rPr>
            </w:pPr>
          </w:p>
          <w:p w14:paraId="1157713F" w14:textId="77777777" w:rsidR="00570E26" w:rsidRPr="00FA6888" w:rsidRDefault="00570E26" w:rsidP="00FA6888">
            <w:pPr>
              <w:tabs>
                <w:tab w:val="left" w:pos="1410"/>
              </w:tabs>
              <w:spacing w:line="276" w:lineRule="auto"/>
              <w:jc w:val="center"/>
              <w:rPr>
                <w:rFonts w:ascii="Times New Roman" w:hAnsi="Times New Roman" w:cs="Times New Roman"/>
                <w:sz w:val="26"/>
                <w:szCs w:val="26"/>
                <w:lang w:val="pt-BR"/>
              </w:rPr>
            </w:pPr>
            <w:r w:rsidRPr="00FA6888">
              <w:rPr>
                <w:rFonts w:ascii="Times New Roman" w:hAnsi="Times New Roman" w:cs="Times New Roman"/>
                <w:sz w:val="26"/>
                <w:szCs w:val="26"/>
                <w:lang w:val="pt-BR"/>
              </w:rPr>
              <w:t>0,</w:t>
            </w:r>
            <w:r w:rsidRPr="00FA6888">
              <w:rPr>
                <w:rFonts w:ascii="Times New Roman" w:hAnsi="Times New Roman" w:cs="Times New Roman"/>
                <w:sz w:val="26"/>
                <w:szCs w:val="26"/>
                <w:lang w:val="vi-VN"/>
              </w:rPr>
              <w:t>2</w:t>
            </w:r>
            <w:r w:rsidRPr="00FA6888">
              <w:rPr>
                <w:rFonts w:ascii="Times New Roman" w:hAnsi="Times New Roman" w:cs="Times New Roman"/>
                <w:sz w:val="26"/>
                <w:szCs w:val="26"/>
                <w:lang w:val="pt-BR"/>
              </w:rPr>
              <w:t>5đ</w:t>
            </w:r>
          </w:p>
          <w:p w14:paraId="62A03615" w14:textId="77777777" w:rsidR="00570E26" w:rsidRPr="00FA6888" w:rsidRDefault="00570E26" w:rsidP="00FA6888">
            <w:pPr>
              <w:tabs>
                <w:tab w:val="left" w:pos="1410"/>
              </w:tabs>
              <w:spacing w:line="276" w:lineRule="auto"/>
              <w:rPr>
                <w:rFonts w:ascii="Times New Roman" w:hAnsi="Times New Roman" w:cs="Times New Roman"/>
                <w:sz w:val="26"/>
                <w:szCs w:val="26"/>
                <w:lang w:val="vi-VN"/>
              </w:rPr>
            </w:pPr>
          </w:p>
          <w:p w14:paraId="3747A64F" w14:textId="77777777" w:rsidR="00570E26" w:rsidRPr="00FA6888" w:rsidRDefault="00570E26" w:rsidP="00FA6888">
            <w:pPr>
              <w:tabs>
                <w:tab w:val="left" w:pos="1410"/>
              </w:tabs>
              <w:spacing w:line="276" w:lineRule="auto"/>
              <w:jc w:val="center"/>
              <w:rPr>
                <w:rFonts w:ascii="Times New Roman" w:hAnsi="Times New Roman" w:cs="Times New Roman"/>
                <w:sz w:val="26"/>
                <w:szCs w:val="26"/>
                <w:lang w:val="vi-VN"/>
              </w:rPr>
            </w:pPr>
            <w:r w:rsidRPr="00FA6888">
              <w:rPr>
                <w:rFonts w:ascii="Times New Roman" w:hAnsi="Times New Roman" w:cs="Times New Roman"/>
                <w:sz w:val="26"/>
                <w:szCs w:val="26"/>
                <w:lang w:val="vi-VN"/>
              </w:rPr>
              <w:lastRenderedPageBreak/>
              <w:t>0,25đ</w:t>
            </w:r>
          </w:p>
          <w:p w14:paraId="52C40701" w14:textId="77777777" w:rsidR="00570E26" w:rsidRPr="00FA6888" w:rsidRDefault="00570E26" w:rsidP="00FA6888">
            <w:pPr>
              <w:tabs>
                <w:tab w:val="left" w:pos="1410"/>
              </w:tabs>
              <w:spacing w:line="276" w:lineRule="auto"/>
              <w:rPr>
                <w:rFonts w:ascii="Times New Roman" w:hAnsi="Times New Roman" w:cs="Times New Roman"/>
                <w:sz w:val="26"/>
                <w:szCs w:val="26"/>
                <w:lang w:val="pt-BR"/>
              </w:rPr>
            </w:pPr>
          </w:p>
          <w:p w14:paraId="06B78ADF" w14:textId="454D9731" w:rsidR="00570E26" w:rsidRPr="00FA6888" w:rsidRDefault="00570E26" w:rsidP="00FA6888">
            <w:pPr>
              <w:spacing w:after="0" w:line="276" w:lineRule="auto"/>
              <w:jc w:val="center"/>
              <w:rPr>
                <w:rFonts w:ascii="Times New Roman" w:hAnsi="Times New Roman" w:cs="Times New Roman"/>
                <w:sz w:val="26"/>
                <w:szCs w:val="26"/>
                <w:lang w:val="vi-VN"/>
              </w:rPr>
            </w:pPr>
            <w:r w:rsidRPr="00FA6888">
              <w:rPr>
                <w:rFonts w:ascii="Times New Roman" w:hAnsi="Times New Roman" w:cs="Times New Roman"/>
                <w:sz w:val="26"/>
                <w:szCs w:val="26"/>
                <w:lang w:val="pt-BR"/>
              </w:rPr>
              <w:t>0,25đ</w:t>
            </w:r>
          </w:p>
        </w:tc>
      </w:tr>
      <w:tr w:rsidR="00570E26" w:rsidRPr="00FA6888" w14:paraId="347AB770" w14:textId="77777777" w:rsidTr="00570E26">
        <w:trPr>
          <w:trHeight w:val="88"/>
        </w:trPr>
        <w:tc>
          <w:tcPr>
            <w:tcW w:w="918" w:type="dxa"/>
            <w:vMerge w:val="restart"/>
          </w:tcPr>
          <w:p w14:paraId="1C2C684C" w14:textId="1ED73855" w:rsidR="00570E26" w:rsidRPr="00FA6888" w:rsidRDefault="00570E26" w:rsidP="00FA6888">
            <w:pPr>
              <w:spacing w:after="0" w:line="276" w:lineRule="auto"/>
              <w:jc w:val="center"/>
              <w:rPr>
                <w:rFonts w:ascii="Times New Roman" w:hAnsi="Times New Roman" w:cs="Times New Roman"/>
                <w:b/>
                <w:sz w:val="26"/>
                <w:szCs w:val="26"/>
                <w:lang w:val="vi-VN"/>
              </w:rPr>
            </w:pPr>
            <w:r w:rsidRPr="00FA6888">
              <w:rPr>
                <w:rFonts w:ascii="Times New Roman" w:hAnsi="Times New Roman" w:cs="Times New Roman"/>
                <w:b/>
                <w:bCs/>
                <w:sz w:val="26"/>
                <w:szCs w:val="26"/>
              </w:rPr>
              <w:lastRenderedPageBreak/>
              <w:t>Câu</w:t>
            </w:r>
            <w:r w:rsidRPr="00FA6888">
              <w:rPr>
                <w:rFonts w:ascii="Times New Roman" w:hAnsi="Times New Roman" w:cs="Times New Roman"/>
                <w:b/>
                <w:bCs/>
                <w:sz w:val="26"/>
                <w:szCs w:val="26"/>
                <w:lang w:val="vi-VN"/>
              </w:rPr>
              <w:t xml:space="preserve"> </w:t>
            </w:r>
            <w:r w:rsidRPr="00FA6888">
              <w:rPr>
                <w:rFonts w:ascii="Times New Roman" w:hAnsi="Times New Roman" w:cs="Times New Roman"/>
                <w:b/>
                <w:bCs/>
                <w:sz w:val="26"/>
                <w:szCs w:val="26"/>
              </w:rPr>
              <w:t>3</w:t>
            </w:r>
          </w:p>
        </w:tc>
        <w:tc>
          <w:tcPr>
            <w:tcW w:w="8550" w:type="dxa"/>
            <w:tcBorders>
              <w:bottom w:val="dashed" w:sz="4" w:space="0" w:color="auto"/>
            </w:tcBorders>
            <w:shd w:val="clear" w:color="auto" w:fill="EAF1DD" w:themeFill="accent3" w:themeFillTint="33"/>
          </w:tcPr>
          <w:p w14:paraId="089201A1" w14:textId="36DC811D" w:rsidR="00570E26" w:rsidRPr="00FA6888" w:rsidRDefault="00570E26" w:rsidP="00FA6888">
            <w:pPr>
              <w:spacing w:after="0" w:line="276" w:lineRule="auto"/>
              <w:jc w:val="both"/>
              <w:rPr>
                <w:rFonts w:ascii="Times New Roman" w:hAnsi="Times New Roman" w:cs="Times New Roman"/>
                <w:sz w:val="26"/>
                <w:szCs w:val="26"/>
                <w:lang w:val="vi-VN"/>
              </w:rPr>
            </w:pPr>
            <w:r w:rsidRPr="00FA6888">
              <w:rPr>
                <w:rFonts w:ascii="Times New Roman" w:hAnsi="Times New Roman" w:cs="Times New Roman"/>
                <w:sz w:val="26"/>
                <w:szCs w:val="26"/>
              </w:rPr>
              <w:t xml:space="preserve">a) </w:t>
            </w:r>
            <w:r w:rsidR="006719AA" w:rsidRPr="004A7F08">
              <w:rPr>
                <w:rFonts w:ascii="Times New Roman" w:hAnsi="Times New Roman" w:cs="Times New Roman"/>
                <w:noProof/>
                <w:position w:val="-12"/>
                <w:sz w:val="26"/>
                <w:szCs w:val="26"/>
              </w:rPr>
              <w:object w:dxaOrig="2240" w:dyaOrig="400" w14:anchorId="4451F440">
                <v:shape id="_x0000_i1057" type="#_x0000_t75" alt="" style="width:111pt;height:19.8pt;mso-width-percent:0;mso-height-percent:0;mso-width-percent:0;mso-height-percent:0" o:ole="">
                  <v:imagedata r:id="rId20" o:title=""/>
                </v:shape>
                <o:OLEObject Type="Embed" ProgID="Equation.DSMT4" ShapeID="_x0000_i1057" DrawAspect="Content" ObjectID="_1747855601" r:id="rId63"/>
              </w:object>
            </w:r>
          </w:p>
        </w:tc>
        <w:tc>
          <w:tcPr>
            <w:tcW w:w="1170" w:type="dxa"/>
            <w:tcBorders>
              <w:bottom w:val="dashed" w:sz="4" w:space="0" w:color="auto"/>
            </w:tcBorders>
            <w:shd w:val="clear" w:color="auto" w:fill="EAF1DD" w:themeFill="accent3" w:themeFillTint="33"/>
          </w:tcPr>
          <w:p w14:paraId="6455390E" w14:textId="07F3110E" w:rsidR="00570E26" w:rsidRPr="00FA6888" w:rsidRDefault="00570E26" w:rsidP="00FA6888">
            <w:pPr>
              <w:spacing w:after="0" w:line="276" w:lineRule="auto"/>
              <w:jc w:val="center"/>
              <w:rPr>
                <w:rFonts w:ascii="Times New Roman" w:hAnsi="Times New Roman" w:cs="Times New Roman"/>
                <w:b/>
                <w:bCs/>
                <w:sz w:val="26"/>
                <w:szCs w:val="26"/>
                <w:lang w:val="vi-VN"/>
              </w:rPr>
            </w:pPr>
            <w:r w:rsidRPr="00FA6888">
              <w:rPr>
                <w:rFonts w:ascii="Times New Roman" w:hAnsi="Times New Roman" w:cs="Times New Roman"/>
                <w:b/>
                <w:bCs/>
                <w:sz w:val="26"/>
                <w:szCs w:val="26"/>
              </w:rPr>
              <w:t>0,5đ</w:t>
            </w:r>
          </w:p>
        </w:tc>
      </w:tr>
      <w:tr w:rsidR="00570E26" w:rsidRPr="00FA6888" w14:paraId="5A35E791" w14:textId="77777777" w:rsidTr="00570E26">
        <w:trPr>
          <w:trHeight w:val="88"/>
        </w:trPr>
        <w:tc>
          <w:tcPr>
            <w:tcW w:w="918" w:type="dxa"/>
            <w:vMerge/>
            <w:vAlign w:val="center"/>
          </w:tcPr>
          <w:p w14:paraId="62DC05FF" w14:textId="77777777" w:rsidR="00570E26" w:rsidRPr="00FA6888" w:rsidRDefault="00570E26" w:rsidP="00FA6888">
            <w:pPr>
              <w:spacing w:after="0" w:line="276" w:lineRule="auto"/>
              <w:jc w:val="center"/>
              <w:rPr>
                <w:rFonts w:ascii="Times New Roman" w:hAnsi="Times New Roman" w:cs="Times New Roman"/>
                <w:b/>
                <w:sz w:val="26"/>
                <w:szCs w:val="26"/>
              </w:rPr>
            </w:pPr>
          </w:p>
        </w:tc>
        <w:tc>
          <w:tcPr>
            <w:tcW w:w="8550" w:type="dxa"/>
            <w:tcBorders>
              <w:top w:val="dashed" w:sz="4" w:space="0" w:color="auto"/>
              <w:bottom w:val="dashed" w:sz="4" w:space="0" w:color="auto"/>
            </w:tcBorders>
          </w:tcPr>
          <w:p w14:paraId="2DDEFE53" w14:textId="5349D47D" w:rsidR="00570E26" w:rsidRPr="00FA6888" w:rsidRDefault="006719AA" w:rsidP="00FA6888">
            <w:pPr>
              <w:pStyle w:val="ListParagraph"/>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0"/>
              <w:jc w:val="both"/>
              <w:rPr>
                <w:rFonts w:ascii="Times New Roman" w:hAnsi="Times New Roman" w:cs="Times New Roman"/>
                <w:position w:val="-32"/>
                <w:sz w:val="26"/>
                <w:szCs w:val="26"/>
                <w:lang w:val="vi-VN"/>
              </w:rPr>
            </w:pPr>
            <w:r w:rsidRPr="00BF6BE1">
              <w:rPr>
                <w:rFonts w:ascii="Times New Roman" w:hAnsi="Times New Roman" w:cs="Times New Roman"/>
                <w:noProof/>
                <w:position w:val="-12"/>
                <w:sz w:val="26"/>
                <w:szCs w:val="26"/>
                <w:lang w:val="vi-VN"/>
              </w:rPr>
              <w:object w:dxaOrig="1820" w:dyaOrig="400" w14:anchorId="5269A47D">
                <v:shape id="_x0000_i1058" type="#_x0000_t75" alt="" style="width:91.2pt;height:19.8pt;mso-width-percent:0;mso-height-percent:0;mso-width-percent:0;mso-height-percent:0" o:ole="">
                  <v:imagedata r:id="rId64" o:title=""/>
                </v:shape>
                <o:OLEObject Type="Embed" ProgID="Equation.DSMT4" ShapeID="_x0000_i1058" DrawAspect="Content" ObjectID="_1747855602" r:id="rId65"/>
              </w:object>
            </w:r>
          </w:p>
        </w:tc>
        <w:tc>
          <w:tcPr>
            <w:tcW w:w="1170" w:type="dxa"/>
            <w:tcBorders>
              <w:top w:val="dashed" w:sz="4" w:space="0" w:color="auto"/>
              <w:bottom w:val="dashed" w:sz="4" w:space="0" w:color="auto"/>
            </w:tcBorders>
          </w:tcPr>
          <w:p w14:paraId="5ECF8533" w14:textId="7238DDA9" w:rsidR="00570E26" w:rsidRPr="00FA6888" w:rsidRDefault="00570E26" w:rsidP="00FA6888">
            <w:pPr>
              <w:pStyle w:val="ListParagraph"/>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0"/>
              <w:jc w:val="center"/>
              <w:rPr>
                <w:rFonts w:ascii="Times New Roman" w:hAnsi="Times New Roman" w:cs="Times New Roman"/>
                <w:sz w:val="26"/>
                <w:szCs w:val="26"/>
                <w:lang w:val="vi-VN"/>
              </w:rPr>
            </w:pPr>
            <w:r w:rsidRPr="00FA6888">
              <w:rPr>
                <w:rFonts w:ascii="Times New Roman" w:hAnsi="Times New Roman" w:cs="Times New Roman"/>
                <w:sz w:val="26"/>
                <w:szCs w:val="26"/>
              </w:rPr>
              <w:t>0,25đx</w:t>
            </w:r>
            <w:r w:rsidRPr="00FA6888">
              <w:rPr>
                <w:rFonts w:ascii="Times New Roman" w:hAnsi="Times New Roman" w:cs="Times New Roman"/>
                <w:sz w:val="26"/>
                <w:szCs w:val="26"/>
                <w:lang w:val="vi-VN"/>
              </w:rPr>
              <w:t>2</w:t>
            </w:r>
          </w:p>
        </w:tc>
      </w:tr>
      <w:tr w:rsidR="00570E26" w:rsidRPr="00FA6888" w14:paraId="346128A0" w14:textId="77777777" w:rsidTr="00570E26">
        <w:trPr>
          <w:trHeight w:val="88"/>
        </w:trPr>
        <w:tc>
          <w:tcPr>
            <w:tcW w:w="918" w:type="dxa"/>
            <w:vMerge/>
            <w:vAlign w:val="center"/>
          </w:tcPr>
          <w:p w14:paraId="6101910C" w14:textId="77777777" w:rsidR="00570E26" w:rsidRPr="00FA6888" w:rsidRDefault="00570E26" w:rsidP="00FA6888">
            <w:pPr>
              <w:spacing w:after="0" w:line="276" w:lineRule="auto"/>
              <w:jc w:val="center"/>
              <w:rPr>
                <w:rFonts w:ascii="Times New Roman" w:hAnsi="Times New Roman" w:cs="Times New Roman"/>
                <w:b/>
                <w:sz w:val="26"/>
                <w:szCs w:val="26"/>
              </w:rPr>
            </w:pPr>
          </w:p>
        </w:tc>
        <w:tc>
          <w:tcPr>
            <w:tcW w:w="8550" w:type="dxa"/>
            <w:tcBorders>
              <w:top w:val="dashed" w:sz="4" w:space="0" w:color="auto"/>
              <w:bottom w:val="dashed" w:sz="4" w:space="0" w:color="auto"/>
            </w:tcBorders>
            <w:shd w:val="clear" w:color="auto" w:fill="EAF1DD" w:themeFill="accent3" w:themeFillTint="33"/>
          </w:tcPr>
          <w:p w14:paraId="14265E5E" w14:textId="0B150939" w:rsidR="00570E26" w:rsidRPr="00FA6888" w:rsidRDefault="00570E26" w:rsidP="00FA6888">
            <w:pPr>
              <w:spacing w:line="276" w:lineRule="auto"/>
              <w:rPr>
                <w:rFonts w:ascii="Times New Roman" w:hAnsi="Times New Roman" w:cs="Times New Roman"/>
                <w:sz w:val="26"/>
                <w:szCs w:val="26"/>
                <w:lang w:val="vi-VN"/>
              </w:rPr>
            </w:pPr>
            <w:r w:rsidRPr="00FA6888">
              <w:rPr>
                <w:rFonts w:ascii="Times New Roman" w:hAnsi="Times New Roman" w:cs="Times New Roman"/>
                <w:sz w:val="26"/>
                <w:szCs w:val="26"/>
              </w:rPr>
              <w:t xml:space="preserve">b) </w:t>
            </w:r>
            <w:r w:rsidR="006719AA" w:rsidRPr="004A7F08">
              <w:rPr>
                <w:rFonts w:ascii="Times New Roman" w:hAnsi="Times New Roman" w:cs="Times New Roman"/>
                <w:noProof/>
                <w:position w:val="-24"/>
                <w:sz w:val="26"/>
                <w:szCs w:val="26"/>
              </w:rPr>
              <w:object w:dxaOrig="3060" w:dyaOrig="639" w14:anchorId="410F96AA">
                <v:shape id="_x0000_i1059" type="#_x0000_t75" alt="" style="width:154.2pt;height:33pt;mso-width-percent:0;mso-height-percent:0;mso-width-percent:0;mso-height-percent:0" o:ole="">
                  <v:imagedata r:id="rId22" o:title=""/>
                </v:shape>
                <o:OLEObject Type="Embed" ProgID="Equation.DSMT4" ShapeID="_x0000_i1059" DrawAspect="Content" ObjectID="_1747855603" r:id="rId66"/>
              </w:object>
            </w:r>
          </w:p>
        </w:tc>
        <w:tc>
          <w:tcPr>
            <w:tcW w:w="1170" w:type="dxa"/>
            <w:tcBorders>
              <w:top w:val="dashed" w:sz="4" w:space="0" w:color="auto"/>
              <w:bottom w:val="dashed" w:sz="4" w:space="0" w:color="auto"/>
            </w:tcBorders>
            <w:shd w:val="clear" w:color="auto" w:fill="EAF1DD" w:themeFill="accent3" w:themeFillTint="33"/>
            <w:vAlign w:val="center"/>
          </w:tcPr>
          <w:p w14:paraId="1EFEE9EF" w14:textId="6F15ECE6" w:rsidR="00570E26" w:rsidRPr="00FA6888" w:rsidRDefault="00570E26" w:rsidP="00FA6888">
            <w:pPr>
              <w:pStyle w:val="ListParagraph"/>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0"/>
              <w:jc w:val="center"/>
              <w:rPr>
                <w:rFonts w:ascii="Times New Roman" w:hAnsi="Times New Roman" w:cs="Times New Roman"/>
                <w:b/>
                <w:bCs/>
                <w:sz w:val="26"/>
                <w:szCs w:val="26"/>
                <w:lang w:val="vi-VN"/>
              </w:rPr>
            </w:pPr>
            <w:r w:rsidRPr="00FA6888">
              <w:rPr>
                <w:rFonts w:ascii="Times New Roman" w:hAnsi="Times New Roman" w:cs="Times New Roman"/>
                <w:b/>
                <w:bCs/>
                <w:sz w:val="26"/>
                <w:szCs w:val="26"/>
              </w:rPr>
              <w:t>0,5đ</w:t>
            </w:r>
          </w:p>
        </w:tc>
      </w:tr>
      <w:tr w:rsidR="00570E26" w:rsidRPr="00FA6888" w14:paraId="42A0F11B" w14:textId="77777777" w:rsidTr="00570E26">
        <w:trPr>
          <w:trHeight w:val="88"/>
        </w:trPr>
        <w:tc>
          <w:tcPr>
            <w:tcW w:w="918" w:type="dxa"/>
            <w:vMerge/>
            <w:vAlign w:val="center"/>
          </w:tcPr>
          <w:p w14:paraId="0E6061D0" w14:textId="77777777" w:rsidR="00570E26" w:rsidRPr="00FA6888" w:rsidRDefault="00570E26" w:rsidP="00FA6888">
            <w:pPr>
              <w:spacing w:after="0" w:line="276" w:lineRule="auto"/>
              <w:jc w:val="center"/>
              <w:rPr>
                <w:rFonts w:ascii="Times New Roman" w:hAnsi="Times New Roman" w:cs="Times New Roman"/>
                <w:b/>
                <w:sz w:val="26"/>
                <w:szCs w:val="26"/>
              </w:rPr>
            </w:pPr>
          </w:p>
        </w:tc>
        <w:tc>
          <w:tcPr>
            <w:tcW w:w="8550" w:type="dxa"/>
            <w:tcBorders>
              <w:top w:val="dashed" w:sz="4" w:space="0" w:color="auto"/>
              <w:bottom w:val="dashed" w:sz="4" w:space="0" w:color="auto"/>
            </w:tcBorders>
          </w:tcPr>
          <w:p w14:paraId="47BD6F3D" w14:textId="1DDCDF31" w:rsidR="00570E26" w:rsidRPr="00FA6888" w:rsidRDefault="006719AA" w:rsidP="00FA6888">
            <w:pPr>
              <w:pStyle w:val="ListParagraph"/>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0"/>
              <w:jc w:val="both"/>
              <w:rPr>
                <w:rFonts w:ascii="Times New Roman" w:hAnsi="Times New Roman" w:cs="Times New Roman"/>
                <w:sz w:val="26"/>
                <w:szCs w:val="26"/>
                <w:lang w:val="vi-VN"/>
              </w:rPr>
            </w:pPr>
            <w:r w:rsidRPr="00BF6BE1">
              <w:rPr>
                <w:rFonts w:ascii="Times New Roman" w:hAnsi="Times New Roman" w:cs="Times New Roman"/>
                <w:noProof/>
                <w:position w:val="-28"/>
                <w:sz w:val="26"/>
                <w:szCs w:val="26"/>
                <w:lang w:val="vi-VN"/>
              </w:rPr>
              <w:object w:dxaOrig="2320" w:dyaOrig="680" w14:anchorId="3D6B2FFF">
                <v:shape id="_x0000_i1060" type="#_x0000_t75" alt="" style="width:116.4pt;height:33pt;mso-width-percent:0;mso-height-percent:0;mso-width-percent:0;mso-height-percent:0" o:ole="">
                  <v:imagedata r:id="rId67" o:title=""/>
                </v:shape>
                <o:OLEObject Type="Embed" ProgID="Equation.DSMT4" ShapeID="_x0000_i1060" DrawAspect="Content" ObjectID="_1747855604" r:id="rId68"/>
              </w:object>
            </w:r>
          </w:p>
        </w:tc>
        <w:tc>
          <w:tcPr>
            <w:tcW w:w="1170" w:type="dxa"/>
            <w:tcBorders>
              <w:top w:val="dashed" w:sz="4" w:space="0" w:color="auto"/>
              <w:bottom w:val="dashed" w:sz="4" w:space="0" w:color="auto"/>
            </w:tcBorders>
            <w:vAlign w:val="center"/>
          </w:tcPr>
          <w:p w14:paraId="146A0726" w14:textId="4BC9EEC4" w:rsidR="00570E26" w:rsidRPr="00FA6888" w:rsidRDefault="00570E26" w:rsidP="00FA6888">
            <w:pPr>
              <w:pStyle w:val="ListParagraph"/>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0"/>
              <w:jc w:val="center"/>
              <w:rPr>
                <w:rFonts w:ascii="Times New Roman" w:hAnsi="Times New Roman" w:cs="Times New Roman"/>
                <w:sz w:val="26"/>
                <w:szCs w:val="26"/>
                <w:lang w:val="vi-VN"/>
              </w:rPr>
            </w:pPr>
            <w:r w:rsidRPr="00FA6888">
              <w:rPr>
                <w:rFonts w:ascii="Times New Roman" w:hAnsi="Times New Roman" w:cs="Times New Roman"/>
                <w:sz w:val="26"/>
                <w:szCs w:val="26"/>
              </w:rPr>
              <w:t>0,25đx</w:t>
            </w:r>
            <w:r w:rsidRPr="00FA6888">
              <w:rPr>
                <w:rFonts w:ascii="Times New Roman" w:hAnsi="Times New Roman" w:cs="Times New Roman"/>
                <w:sz w:val="26"/>
                <w:szCs w:val="26"/>
                <w:lang w:val="vi-VN"/>
              </w:rPr>
              <w:t>2</w:t>
            </w:r>
          </w:p>
        </w:tc>
      </w:tr>
      <w:tr w:rsidR="00570E26" w:rsidRPr="00FA6888" w14:paraId="61E66BB9" w14:textId="77777777" w:rsidTr="00570E26">
        <w:trPr>
          <w:trHeight w:val="88"/>
        </w:trPr>
        <w:tc>
          <w:tcPr>
            <w:tcW w:w="918" w:type="dxa"/>
            <w:vMerge/>
            <w:vAlign w:val="center"/>
          </w:tcPr>
          <w:p w14:paraId="334E6A68" w14:textId="35DAF79A" w:rsidR="00570E26" w:rsidRPr="00FA6888" w:rsidRDefault="00570E26" w:rsidP="00FA6888">
            <w:pPr>
              <w:spacing w:after="0" w:line="276" w:lineRule="auto"/>
              <w:jc w:val="center"/>
              <w:rPr>
                <w:rFonts w:ascii="Times New Roman" w:hAnsi="Times New Roman" w:cs="Times New Roman"/>
                <w:b/>
                <w:sz w:val="26"/>
                <w:szCs w:val="26"/>
              </w:rPr>
            </w:pPr>
          </w:p>
        </w:tc>
        <w:tc>
          <w:tcPr>
            <w:tcW w:w="8550" w:type="dxa"/>
            <w:tcBorders>
              <w:top w:val="dashed" w:sz="4" w:space="0" w:color="auto"/>
              <w:bottom w:val="dashed" w:sz="4" w:space="0" w:color="auto"/>
            </w:tcBorders>
            <w:shd w:val="clear" w:color="auto" w:fill="EAF1DD" w:themeFill="accent3" w:themeFillTint="33"/>
          </w:tcPr>
          <w:p w14:paraId="701700CA" w14:textId="56FDAC60" w:rsidR="00570E26" w:rsidRPr="00FA6888" w:rsidRDefault="00570E26" w:rsidP="00FA6888">
            <w:pPr>
              <w:pStyle w:val="ListParagraph"/>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0"/>
              <w:jc w:val="both"/>
              <w:rPr>
                <w:rFonts w:ascii="Times New Roman" w:hAnsi="Times New Roman" w:cs="Times New Roman"/>
                <w:position w:val="-24"/>
                <w:sz w:val="26"/>
                <w:szCs w:val="26"/>
              </w:rPr>
            </w:pPr>
            <w:r w:rsidRPr="00FA6888">
              <w:rPr>
                <w:rFonts w:ascii="Times New Roman" w:hAnsi="Times New Roman" w:cs="Times New Roman"/>
                <w:sz w:val="26"/>
                <w:szCs w:val="26"/>
              </w:rPr>
              <w:t xml:space="preserve">c) </w:t>
            </w:r>
            <w:r w:rsidR="006719AA" w:rsidRPr="004A7F08">
              <w:rPr>
                <w:rFonts w:ascii="Times New Roman" w:hAnsi="Times New Roman" w:cs="Times New Roman"/>
                <w:noProof/>
                <w:position w:val="-24"/>
                <w:sz w:val="26"/>
                <w:szCs w:val="26"/>
              </w:rPr>
              <w:object w:dxaOrig="1160" w:dyaOrig="639" w14:anchorId="5CCAB677">
                <v:shape id="_x0000_i1061" type="#_x0000_t75" alt="" style="width:59.4pt;height:33pt;mso-width-percent:0;mso-height-percent:0;mso-width-percent:0;mso-height-percent:0" o:ole="">
                  <v:imagedata r:id="rId24" o:title=""/>
                </v:shape>
                <o:OLEObject Type="Embed" ProgID="Equation.DSMT4" ShapeID="_x0000_i1061" DrawAspect="Content" ObjectID="_1747855605" r:id="rId69"/>
              </w:object>
            </w:r>
          </w:p>
        </w:tc>
        <w:tc>
          <w:tcPr>
            <w:tcW w:w="1170" w:type="dxa"/>
            <w:tcBorders>
              <w:top w:val="dashed" w:sz="4" w:space="0" w:color="auto"/>
              <w:bottom w:val="dashed" w:sz="4" w:space="0" w:color="auto"/>
            </w:tcBorders>
            <w:shd w:val="clear" w:color="auto" w:fill="EAF1DD" w:themeFill="accent3" w:themeFillTint="33"/>
            <w:vAlign w:val="center"/>
          </w:tcPr>
          <w:p w14:paraId="3D863D32" w14:textId="0D2E0443" w:rsidR="00570E26" w:rsidRPr="00FA6888" w:rsidRDefault="00570E26" w:rsidP="00FA6888">
            <w:pPr>
              <w:pStyle w:val="ListParagraph"/>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0"/>
              <w:jc w:val="center"/>
              <w:rPr>
                <w:rFonts w:ascii="Times New Roman" w:hAnsi="Times New Roman" w:cs="Times New Roman"/>
                <w:b/>
                <w:bCs/>
                <w:sz w:val="26"/>
                <w:szCs w:val="26"/>
                <w:lang w:val="vi-VN"/>
              </w:rPr>
            </w:pPr>
            <w:r w:rsidRPr="00FA6888">
              <w:rPr>
                <w:rFonts w:ascii="Times New Roman" w:hAnsi="Times New Roman" w:cs="Times New Roman"/>
                <w:b/>
                <w:bCs/>
                <w:sz w:val="26"/>
                <w:szCs w:val="26"/>
              </w:rPr>
              <w:t>0,5đ</w:t>
            </w:r>
          </w:p>
        </w:tc>
      </w:tr>
      <w:tr w:rsidR="00570E26" w:rsidRPr="00FA6888" w14:paraId="299C1AB9" w14:textId="77777777" w:rsidTr="00570E26">
        <w:trPr>
          <w:trHeight w:val="88"/>
        </w:trPr>
        <w:tc>
          <w:tcPr>
            <w:tcW w:w="918" w:type="dxa"/>
            <w:vMerge/>
            <w:shd w:val="clear" w:color="auto" w:fill="auto"/>
            <w:vAlign w:val="center"/>
          </w:tcPr>
          <w:p w14:paraId="5FBF79C3" w14:textId="77777777" w:rsidR="00570E26" w:rsidRPr="00FA6888" w:rsidRDefault="00570E26" w:rsidP="00FA6888">
            <w:pPr>
              <w:spacing w:after="0" w:line="276" w:lineRule="auto"/>
              <w:jc w:val="center"/>
              <w:rPr>
                <w:rFonts w:ascii="Times New Roman" w:hAnsi="Times New Roman" w:cs="Times New Roman"/>
                <w:b/>
                <w:sz w:val="26"/>
                <w:szCs w:val="26"/>
              </w:rPr>
            </w:pPr>
          </w:p>
        </w:tc>
        <w:tc>
          <w:tcPr>
            <w:tcW w:w="8550" w:type="dxa"/>
            <w:tcBorders>
              <w:top w:val="dashed" w:sz="4" w:space="0" w:color="auto"/>
              <w:bottom w:val="dashed" w:sz="4" w:space="0" w:color="auto"/>
            </w:tcBorders>
            <w:shd w:val="clear" w:color="auto" w:fill="auto"/>
          </w:tcPr>
          <w:p w14:paraId="4FAF1AB6" w14:textId="2C15834E" w:rsidR="00570E26" w:rsidRPr="00FA6888" w:rsidRDefault="006719AA" w:rsidP="00FA6888">
            <w:pPr>
              <w:spacing w:after="0" w:line="276" w:lineRule="auto"/>
              <w:rPr>
                <w:rFonts w:ascii="Times New Roman" w:hAnsi="Times New Roman" w:cs="Times New Roman"/>
                <w:color w:val="000000"/>
                <w:sz w:val="26"/>
                <w:szCs w:val="26"/>
                <w:lang w:val="vi-VN"/>
              </w:rPr>
            </w:pPr>
            <w:r w:rsidRPr="00BF6BE1">
              <w:rPr>
                <w:rFonts w:ascii="Times New Roman" w:hAnsi="Times New Roman" w:cs="Times New Roman"/>
                <w:noProof/>
                <w:position w:val="-42"/>
                <w:sz w:val="26"/>
                <w:szCs w:val="26"/>
                <w:lang w:val="vi-VN"/>
              </w:rPr>
              <w:object w:dxaOrig="3400" w:dyaOrig="900" w14:anchorId="505B1D5A">
                <v:shape id="_x0000_i1062" type="#_x0000_t75" alt="" style="width:170.4pt;height:44.4pt;mso-width-percent:0;mso-height-percent:0;mso-width-percent:0;mso-height-percent:0" o:ole="">
                  <v:imagedata r:id="rId70" o:title=""/>
                </v:shape>
                <o:OLEObject Type="Embed" ProgID="Equation.DSMT4" ShapeID="_x0000_i1062" DrawAspect="Content" ObjectID="_1747855606" r:id="rId71"/>
              </w:object>
            </w:r>
          </w:p>
        </w:tc>
        <w:tc>
          <w:tcPr>
            <w:tcW w:w="1170" w:type="dxa"/>
            <w:tcBorders>
              <w:top w:val="dashed" w:sz="4" w:space="0" w:color="auto"/>
              <w:bottom w:val="dashed" w:sz="4" w:space="0" w:color="auto"/>
            </w:tcBorders>
            <w:shd w:val="clear" w:color="auto" w:fill="auto"/>
            <w:vAlign w:val="center"/>
          </w:tcPr>
          <w:p w14:paraId="0BA08F0A" w14:textId="4A66D78F" w:rsidR="00570E26" w:rsidRPr="00FA6888" w:rsidRDefault="00570E26" w:rsidP="00FA6888">
            <w:pPr>
              <w:pStyle w:val="ListParagraph"/>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0"/>
              <w:jc w:val="center"/>
              <w:rPr>
                <w:rFonts w:ascii="Times New Roman" w:hAnsi="Times New Roman" w:cs="Times New Roman"/>
                <w:b/>
                <w:sz w:val="26"/>
                <w:szCs w:val="26"/>
                <w:lang w:val="vi-VN"/>
              </w:rPr>
            </w:pPr>
            <w:r w:rsidRPr="00FA6888">
              <w:rPr>
                <w:rFonts w:ascii="Times New Roman" w:hAnsi="Times New Roman" w:cs="Times New Roman"/>
                <w:sz w:val="26"/>
                <w:szCs w:val="26"/>
              </w:rPr>
              <w:t>0,25đx</w:t>
            </w:r>
            <w:r w:rsidRPr="00FA6888">
              <w:rPr>
                <w:rFonts w:ascii="Times New Roman" w:hAnsi="Times New Roman" w:cs="Times New Roman"/>
                <w:sz w:val="26"/>
                <w:szCs w:val="26"/>
                <w:lang w:val="vi-VN"/>
              </w:rPr>
              <w:t>2</w:t>
            </w:r>
          </w:p>
        </w:tc>
      </w:tr>
      <w:tr w:rsidR="00570E26" w:rsidRPr="00FA6888" w14:paraId="6E24CF78" w14:textId="77777777" w:rsidTr="00570E26">
        <w:trPr>
          <w:trHeight w:val="88"/>
        </w:trPr>
        <w:tc>
          <w:tcPr>
            <w:tcW w:w="918" w:type="dxa"/>
            <w:vMerge/>
            <w:shd w:val="clear" w:color="auto" w:fill="auto"/>
            <w:vAlign w:val="center"/>
          </w:tcPr>
          <w:p w14:paraId="64B9E580" w14:textId="77777777" w:rsidR="00570E26" w:rsidRPr="00FA6888" w:rsidRDefault="00570E26" w:rsidP="00FA6888">
            <w:pPr>
              <w:spacing w:after="0" w:line="276" w:lineRule="auto"/>
              <w:jc w:val="center"/>
              <w:rPr>
                <w:rFonts w:ascii="Times New Roman" w:hAnsi="Times New Roman" w:cs="Times New Roman"/>
                <w:b/>
                <w:sz w:val="26"/>
                <w:szCs w:val="26"/>
              </w:rPr>
            </w:pPr>
          </w:p>
        </w:tc>
        <w:tc>
          <w:tcPr>
            <w:tcW w:w="8550" w:type="dxa"/>
            <w:tcBorders>
              <w:top w:val="dashed" w:sz="4" w:space="0" w:color="auto"/>
              <w:bottom w:val="dashed" w:sz="4" w:space="0" w:color="auto"/>
            </w:tcBorders>
            <w:shd w:val="clear" w:color="auto" w:fill="EAF1DD" w:themeFill="accent3" w:themeFillTint="33"/>
          </w:tcPr>
          <w:p w14:paraId="4AA6457A" w14:textId="3B4D6370" w:rsidR="00570E26" w:rsidRPr="00FA6888" w:rsidRDefault="00570E26" w:rsidP="00FA6888">
            <w:pPr>
              <w:spacing w:after="0" w:line="276" w:lineRule="auto"/>
              <w:jc w:val="both"/>
              <w:rPr>
                <w:rFonts w:ascii="Times New Roman" w:hAnsi="Times New Roman" w:cs="Times New Roman"/>
                <w:color w:val="000000"/>
                <w:sz w:val="26"/>
                <w:szCs w:val="26"/>
                <w:lang w:val="vi-VN"/>
              </w:rPr>
            </w:pPr>
            <w:r w:rsidRPr="00FA6888">
              <w:rPr>
                <w:rFonts w:ascii="Times New Roman" w:hAnsi="Times New Roman" w:cs="Times New Roman"/>
                <w:sz w:val="26"/>
                <w:szCs w:val="26"/>
              </w:rPr>
              <w:t xml:space="preserve">d) </w:t>
            </w:r>
            <w:r w:rsidR="006719AA" w:rsidRPr="004A7F08">
              <w:rPr>
                <w:rFonts w:ascii="Times New Roman" w:hAnsi="Times New Roman" w:cs="Times New Roman"/>
                <w:noProof/>
                <w:position w:val="-16"/>
                <w:sz w:val="26"/>
                <w:szCs w:val="26"/>
              </w:rPr>
              <w:object w:dxaOrig="1980" w:dyaOrig="460" w14:anchorId="22EC8DC4">
                <v:shape id="_x0000_i1063" type="#_x0000_t75" alt="" style="width:99.6pt;height:22.8pt;mso-width-percent:0;mso-height-percent:0;mso-width-percent:0;mso-height-percent:0" o:ole="">
                  <v:imagedata r:id="rId26" o:title=""/>
                </v:shape>
                <o:OLEObject Type="Embed" ProgID="Equation.DSMT4" ShapeID="_x0000_i1063" DrawAspect="Content" ObjectID="_1747855607" r:id="rId72"/>
              </w:object>
            </w:r>
          </w:p>
        </w:tc>
        <w:tc>
          <w:tcPr>
            <w:tcW w:w="1170" w:type="dxa"/>
            <w:tcBorders>
              <w:top w:val="dashed" w:sz="4" w:space="0" w:color="auto"/>
              <w:bottom w:val="dashed" w:sz="4" w:space="0" w:color="auto"/>
            </w:tcBorders>
            <w:shd w:val="clear" w:color="auto" w:fill="EAF1DD" w:themeFill="accent3" w:themeFillTint="33"/>
          </w:tcPr>
          <w:p w14:paraId="67C43B53" w14:textId="773EB5C0" w:rsidR="00570E26" w:rsidRPr="00FA6888" w:rsidRDefault="00570E26" w:rsidP="00FA6888">
            <w:pPr>
              <w:pStyle w:val="ListParagraph"/>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0"/>
              <w:jc w:val="center"/>
              <w:rPr>
                <w:rFonts w:ascii="Times New Roman" w:hAnsi="Times New Roman" w:cs="Times New Roman"/>
                <w:b/>
                <w:bCs/>
                <w:sz w:val="26"/>
                <w:szCs w:val="26"/>
                <w:lang w:val="vi-VN"/>
              </w:rPr>
            </w:pPr>
            <w:r w:rsidRPr="00FA6888">
              <w:rPr>
                <w:rFonts w:ascii="Times New Roman" w:hAnsi="Times New Roman" w:cs="Times New Roman"/>
                <w:b/>
                <w:bCs/>
                <w:sz w:val="26"/>
                <w:szCs w:val="26"/>
              </w:rPr>
              <w:t>0,5đ</w:t>
            </w:r>
          </w:p>
        </w:tc>
      </w:tr>
      <w:tr w:rsidR="00570E26" w:rsidRPr="00FA6888" w14:paraId="145806C5" w14:textId="77777777" w:rsidTr="00570E26">
        <w:trPr>
          <w:trHeight w:val="99"/>
        </w:trPr>
        <w:tc>
          <w:tcPr>
            <w:tcW w:w="918" w:type="dxa"/>
            <w:vMerge/>
            <w:vAlign w:val="center"/>
          </w:tcPr>
          <w:p w14:paraId="15381327" w14:textId="77777777" w:rsidR="00570E26" w:rsidRPr="00FA6888" w:rsidRDefault="00570E26" w:rsidP="00FA6888">
            <w:pPr>
              <w:spacing w:after="0" w:line="276" w:lineRule="auto"/>
              <w:jc w:val="center"/>
              <w:rPr>
                <w:rFonts w:ascii="Times New Roman" w:hAnsi="Times New Roman" w:cs="Times New Roman"/>
                <w:b/>
                <w:sz w:val="26"/>
                <w:szCs w:val="26"/>
                <w:lang w:val="vi-VN"/>
              </w:rPr>
            </w:pPr>
          </w:p>
        </w:tc>
        <w:tc>
          <w:tcPr>
            <w:tcW w:w="8550" w:type="dxa"/>
            <w:tcBorders>
              <w:top w:val="dashed" w:sz="4" w:space="0" w:color="auto"/>
              <w:bottom w:val="dashed" w:sz="4" w:space="0" w:color="auto"/>
            </w:tcBorders>
            <w:shd w:val="clear" w:color="auto" w:fill="auto"/>
          </w:tcPr>
          <w:p w14:paraId="47DA8807" w14:textId="2D33128C" w:rsidR="00570E26" w:rsidRPr="00FA6888" w:rsidRDefault="006719AA" w:rsidP="00FA6888">
            <w:pPr>
              <w:tabs>
                <w:tab w:val="left" w:pos="481"/>
              </w:tabs>
              <w:spacing w:before="120" w:line="276" w:lineRule="auto"/>
              <w:jc w:val="both"/>
              <w:rPr>
                <w:rFonts w:ascii="Times New Roman" w:hAnsi="Times New Roman" w:cs="Times New Roman"/>
                <w:color w:val="000000"/>
                <w:position w:val="-14"/>
                <w:sz w:val="26"/>
                <w:szCs w:val="26"/>
                <w:lang w:val="vi-VN"/>
              </w:rPr>
            </w:pPr>
            <w:r w:rsidRPr="00C144D1">
              <w:rPr>
                <w:rFonts w:ascii="Times New Roman" w:hAnsi="Times New Roman" w:cs="Times New Roman"/>
                <w:noProof/>
                <w:position w:val="-28"/>
                <w:sz w:val="26"/>
                <w:szCs w:val="26"/>
                <w:lang w:val="vi-VN"/>
              </w:rPr>
              <w:object w:dxaOrig="5480" w:dyaOrig="680" w14:anchorId="1B5B4813">
                <v:shape id="_x0000_i1064" type="#_x0000_t75" alt="" style="width:276.6pt;height:33pt;mso-width-percent:0;mso-height-percent:0;mso-width-percent:0;mso-height-percent:0" o:ole="">
                  <v:imagedata r:id="rId73" o:title=""/>
                </v:shape>
                <o:OLEObject Type="Embed" ProgID="Equation.DSMT4" ShapeID="_x0000_i1064" DrawAspect="Content" ObjectID="_1747855608" r:id="rId74"/>
              </w:object>
            </w:r>
          </w:p>
        </w:tc>
        <w:tc>
          <w:tcPr>
            <w:tcW w:w="1170" w:type="dxa"/>
            <w:tcBorders>
              <w:top w:val="dashed" w:sz="4" w:space="0" w:color="auto"/>
              <w:bottom w:val="dashed" w:sz="4" w:space="0" w:color="auto"/>
            </w:tcBorders>
            <w:shd w:val="clear" w:color="auto" w:fill="auto"/>
          </w:tcPr>
          <w:p w14:paraId="0FBE588E" w14:textId="0D25AC95" w:rsidR="00570E26" w:rsidRPr="00FA6888" w:rsidRDefault="00570E26" w:rsidP="00FA6888">
            <w:pPr>
              <w:tabs>
                <w:tab w:val="center" w:pos="2268"/>
              </w:tabs>
              <w:spacing w:before="120" w:line="276" w:lineRule="auto"/>
              <w:jc w:val="center"/>
              <w:rPr>
                <w:rFonts w:ascii="Times New Roman" w:hAnsi="Times New Roman" w:cs="Times New Roman"/>
                <w:b/>
                <w:sz w:val="26"/>
                <w:szCs w:val="26"/>
                <w:lang w:val="vi-VN"/>
              </w:rPr>
            </w:pPr>
            <w:r w:rsidRPr="00FA6888">
              <w:rPr>
                <w:rFonts w:ascii="Times New Roman" w:hAnsi="Times New Roman" w:cs="Times New Roman"/>
                <w:sz w:val="26"/>
                <w:szCs w:val="26"/>
              </w:rPr>
              <w:t>0,25đx</w:t>
            </w:r>
            <w:r w:rsidRPr="00FA6888">
              <w:rPr>
                <w:rFonts w:ascii="Times New Roman" w:hAnsi="Times New Roman" w:cs="Times New Roman"/>
                <w:sz w:val="26"/>
                <w:szCs w:val="26"/>
                <w:lang w:val="vi-VN"/>
              </w:rPr>
              <w:t>2</w:t>
            </w:r>
          </w:p>
        </w:tc>
      </w:tr>
      <w:tr w:rsidR="00570E26" w:rsidRPr="00FA6888" w14:paraId="582A70CE" w14:textId="77777777" w:rsidTr="00570E26">
        <w:trPr>
          <w:trHeight w:val="530"/>
        </w:trPr>
        <w:tc>
          <w:tcPr>
            <w:tcW w:w="918" w:type="dxa"/>
            <w:vMerge/>
            <w:vAlign w:val="center"/>
          </w:tcPr>
          <w:p w14:paraId="10087C7A" w14:textId="77777777" w:rsidR="00570E26" w:rsidRPr="00FA6888" w:rsidRDefault="00570E26" w:rsidP="00FA6888">
            <w:pPr>
              <w:spacing w:after="0" w:line="276" w:lineRule="auto"/>
              <w:jc w:val="center"/>
              <w:rPr>
                <w:rFonts w:ascii="Times New Roman" w:hAnsi="Times New Roman" w:cs="Times New Roman"/>
                <w:b/>
                <w:sz w:val="26"/>
                <w:szCs w:val="26"/>
                <w:lang w:val="vi-VN"/>
              </w:rPr>
            </w:pPr>
          </w:p>
        </w:tc>
        <w:tc>
          <w:tcPr>
            <w:tcW w:w="8550" w:type="dxa"/>
            <w:tcBorders>
              <w:top w:val="dashed" w:sz="4" w:space="0" w:color="auto"/>
              <w:bottom w:val="dashed" w:sz="4" w:space="0" w:color="auto"/>
            </w:tcBorders>
            <w:shd w:val="clear" w:color="auto" w:fill="EAF1DD" w:themeFill="accent3" w:themeFillTint="33"/>
          </w:tcPr>
          <w:p w14:paraId="309BFDAF" w14:textId="328526FA" w:rsidR="00570E26" w:rsidRPr="00FA6888" w:rsidRDefault="00570E26" w:rsidP="00FA6888">
            <w:pPr>
              <w:spacing w:after="0" w:line="276" w:lineRule="auto"/>
              <w:jc w:val="both"/>
              <w:rPr>
                <w:rFonts w:ascii="Times New Roman" w:hAnsi="Times New Roman" w:cs="Times New Roman"/>
                <w:color w:val="000000"/>
                <w:sz w:val="26"/>
                <w:szCs w:val="26"/>
                <w:lang w:val="vi-VN"/>
              </w:rPr>
            </w:pPr>
            <w:r w:rsidRPr="00FA6888">
              <w:rPr>
                <w:rFonts w:ascii="Times New Roman" w:hAnsi="Times New Roman" w:cs="Times New Roman"/>
                <w:sz w:val="26"/>
                <w:szCs w:val="26"/>
              </w:rPr>
              <w:t xml:space="preserve">e) </w:t>
            </w:r>
            <w:r w:rsidR="006719AA" w:rsidRPr="004A7F08">
              <w:rPr>
                <w:rFonts w:ascii="Times New Roman" w:hAnsi="Times New Roman" w:cs="Times New Roman"/>
                <w:noProof/>
                <w:position w:val="-16"/>
                <w:sz w:val="26"/>
                <w:szCs w:val="26"/>
              </w:rPr>
              <w:object w:dxaOrig="1820" w:dyaOrig="440" w14:anchorId="39350915">
                <v:shape id="_x0000_i1065" type="#_x0000_t75" alt="" style="width:91.2pt;height:22.8pt;mso-width-percent:0;mso-height-percent:0;mso-width-percent:0;mso-height-percent:0" o:ole="">
                  <v:imagedata r:id="rId28" o:title=""/>
                </v:shape>
                <o:OLEObject Type="Embed" ProgID="Equation.DSMT4" ShapeID="_x0000_i1065" DrawAspect="Content" ObjectID="_1747855609" r:id="rId75"/>
              </w:object>
            </w:r>
          </w:p>
        </w:tc>
        <w:tc>
          <w:tcPr>
            <w:tcW w:w="1170" w:type="dxa"/>
            <w:tcBorders>
              <w:top w:val="dashed" w:sz="4" w:space="0" w:color="auto"/>
              <w:bottom w:val="dashed" w:sz="4" w:space="0" w:color="auto"/>
            </w:tcBorders>
            <w:shd w:val="clear" w:color="auto" w:fill="EAF1DD" w:themeFill="accent3" w:themeFillTint="33"/>
          </w:tcPr>
          <w:p w14:paraId="6B5FE03D" w14:textId="3E990648" w:rsidR="00570E26" w:rsidRPr="00FA6888" w:rsidRDefault="00570E26" w:rsidP="00FA6888">
            <w:pPr>
              <w:tabs>
                <w:tab w:val="center" w:pos="2268"/>
              </w:tabs>
              <w:spacing w:before="120" w:line="276" w:lineRule="auto"/>
              <w:jc w:val="center"/>
              <w:rPr>
                <w:rFonts w:ascii="Times New Roman" w:hAnsi="Times New Roman" w:cs="Times New Roman"/>
                <w:b/>
                <w:bCs/>
                <w:sz w:val="26"/>
                <w:szCs w:val="26"/>
                <w:lang w:val="vi-VN"/>
              </w:rPr>
            </w:pPr>
            <w:r w:rsidRPr="00FA6888">
              <w:rPr>
                <w:rFonts w:ascii="Times New Roman" w:hAnsi="Times New Roman" w:cs="Times New Roman"/>
                <w:b/>
                <w:bCs/>
                <w:sz w:val="26"/>
                <w:szCs w:val="26"/>
              </w:rPr>
              <w:t>0,5đ</w:t>
            </w:r>
          </w:p>
        </w:tc>
      </w:tr>
      <w:tr w:rsidR="00570E26" w:rsidRPr="00FA6888" w14:paraId="16DF112F" w14:textId="77777777" w:rsidTr="00570E26">
        <w:trPr>
          <w:trHeight w:val="88"/>
        </w:trPr>
        <w:tc>
          <w:tcPr>
            <w:tcW w:w="918" w:type="dxa"/>
            <w:vMerge/>
            <w:vAlign w:val="center"/>
          </w:tcPr>
          <w:p w14:paraId="6F36775C" w14:textId="77777777" w:rsidR="00570E26" w:rsidRPr="00FA6888" w:rsidRDefault="00570E26" w:rsidP="00FA6888">
            <w:pPr>
              <w:spacing w:after="0" w:line="276" w:lineRule="auto"/>
              <w:jc w:val="center"/>
              <w:rPr>
                <w:rFonts w:ascii="Times New Roman" w:hAnsi="Times New Roman" w:cs="Times New Roman"/>
                <w:b/>
                <w:sz w:val="26"/>
                <w:szCs w:val="26"/>
              </w:rPr>
            </w:pPr>
          </w:p>
        </w:tc>
        <w:tc>
          <w:tcPr>
            <w:tcW w:w="8550" w:type="dxa"/>
            <w:tcBorders>
              <w:top w:val="dashed" w:sz="4" w:space="0" w:color="auto"/>
              <w:bottom w:val="single" w:sz="4" w:space="0" w:color="000000"/>
            </w:tcBorders>
            <w:shd w:val="clear" w:color="auto" w:fill="auto"/>
          </w:tcPr>
          <w:p w14:paraId="4F13C34F" w14:textId="22E02E7C" w:rsidR="00570E26" w:rsidRPr="00FA6888" w:rsidRDefault="006719AA" w:rsidP="00FA6888">
            <w:pPr>
              <w:spacing w:before="120" w:line="276" w:lineRule="auto"/>
              <w:jc w:val="both"/>
              <w:rPr>
                <w:rFonts w:ascii="Times New Roman" w:hAnsi="Times New Roman" w:cs="Times New Roman"/>
                <w:color w:val="000000"/>
                <w:sz w:val="26"/>
                <w:szCs w:val="26"/>
                <w:lang w:val="fr-FR"/>
              </w:rPr>
            </w:pPr>
            <w:r w:rsidRPr="00C144D1">
              <w:rPr>
                <w:rFonts w:ascii="Times New Roman" w:hAnsi="Times New Roman" w:cs="Times New Roman"/>
                <w:noProof/>
                <w:position w:val="-20"/>
                <w:sz w:val="26"/>
                <w:szCs w:val="26"/>
                <w:lang w:val="vi-VN"/>
              </w:rPr>
              <w:object w:dxaOrig="6720" w:dyaOrig="639" w14:anchorId="0D640A24">
                <v:shape id="_x0000_i1066" type="#_x0000_t75" alt="" style="width:336.6pt;height:33pt;mso-width-percent:0;mso-height-percent:0;mso-width-percent:0;mso-height-percent:0" o:ole="">
                  <v:imagedata r:id="rId76" o:title=""/>
                </v:shape>
                <o:OLEObject Type="Embed" ProgID="Equation.DSMT4" ShapeID="_x0000_i1066" DrawAspect="Content" ObjectID="_1747855610" r:id="rId77"/>
              </w:object>
            </w:r>
          </w:p>
        </w:tc>
        <w:tc>
          <w:tcPr>
            <w:tcW w:w="1170" w:type="dxa"/>
            <w:tcBorders>
              <w:top w:val="dashed" w:sz="4" w:space="0" w:color="auto"/>
              <w:bottom w:val="single" w:sz="4" w:space="0" w:color="000000"/>
            </w:tcBorders>
            <w:shd w:val="clear" w:color="auto" w:fill="auto"/>
          </w:tcPr>
          <w:p w14:paraId="484B96A5" w14:textId="2FE6B6BC" w:rsidR="00570E26" w:rsidRPr="00FA6888" w:rsidRDefault="00570E26" w:rsidP="00FA6888">
            <w:pPr>
              <w:tabs>
                <w:tab w:val="center" w:pos="2268"/>
              </w:tabs>
              <w:spacing w:before="120" w:line="276" w:lineRule="auto"/>
              <w:jc w:val="center"/>
              <w:rPr>
                <w:rFonts w:ascii="Times New Roman" w:hAnsi="Times New Roman" w:cs="Times New Roman"/>
                <w:b/>
                <w:sz w:val="26"/>
                <w:szCs w:val="26"/>
                <w:lang w:val="vi-VN"/>
              </w:rPr>
            </w:pPr>
            <w:r w:rsidRPr="00FA6888">
              <w:rPr>
                <w:rFonts w:ascii="Times New Roman" w:hAnsi="Times New Roman" w:cs="Times New Roman"/>
                <w:sz w:val="26"/>
                <w:szCs w:val="26"/>
              </w:rPr>
              <w:t>0,25đx</w:t>
            </w:r>
            <w:r w:rsidRPr="00FA6888">
              <w:rPr>
                <w:rFonts w:ascii="Times New Roman" w:hAnsi="Times New Roman" w:cs="Times New Roman"/>
                <w:sz w:val="26"/>
                <w:szCs w:val="26"/>
                <w:lang w:val="vi-VN"/>
              </w:rPr>
              <w:t>2</w:t>
            </w:r>
          </w:p>
        </w:tc>
      </w:tr>
      <w:tr w:rsidR="00570E26" w:rsidRPr="00FA6888" w14:paraId="149A7E8C" w14:textId="77777777" w:rsidTr="00570E26">
        <w:trPr>
          <w:trHeight w:val="88"/>
        </w:trPr>
        <w:tc>
          <w:tcPr>
            <w:tcW w:w="918" w:type="dxa"/>
            <w:vMerge w:val="restart"/>
          </w:tcPr>
          <w:p w14:paraId="01833A9A" w14:textId="3DEBDCBE" w:rsidR="00570E26" w:rsidRPr="00FA6888" w:rsidRDefault="00570E26" w:rsidP="00FA6888">
            <w:pPr>
              <w:spacing w:after="0" w:line="276" w:lineRule="auto"/>
              <w:jc w:val="center"/>
              <w:rPr>
                <w:rFonts w:ascii="Times New Roman" w:hAnsi="Times New Roman" w:cs="Times New Roman"/>
                <w:b/>
                <w:sz w:val="26"/>
                <w:szCs w:val="26"/>
              </w:rPr>
            </w:pPr>
            <w:r w:rsidRPr="00FA6888">
              <w:rPr>
                <w:rFonts w:ascii="Times New Roman" w:hAnsi="Times New Roman" w:cs="Times New Roman"/>
                <w:b/>
                <w:sz w:val="26"/>
                <w:szCs w:val="26"/>
              </w:rPr>
              <w:t>Câu 4</w:t>
            </w:r>
          </w:p>
        </w:tc>
        <w:tc>
          <w:tcPr>
            <w:tcW w:w="8550" w:type="dxa"/>
            <w:tcBorders>
              <w:top w:val="dashed" w:sz="4" w:space="0" w:color="000000"/>
              <w:bottom w:val="dashed" w:sz="4" w:space="0" w:color="000000"/>
            </w:tcBorders>
            <w:shd w:val="clear" w:color="auto" w:fill="EAF1DD" w:themeFill="accent3" w:themeFillTint="33"/>
          </w:tcPr>
          <w:p w14:paraId="226BD66D" w14:textId="782ADF9B" w:rsidR="00570E26" w:rsidRPr="00FA6888" w:rsidRDefault="00570E26" w:rsidP="00FA6888">
            <w:pPr>
              <w:spacing w:before="120" w:line="276" w:lineRule="auto"/>
              <w:jc w:val="both"/>
              <w:rPr>
                <w:rFonts w:ascii="Times New Roman" w:hAnsi="Times New Roman" w:cs="Times New Roman"/>
                <w:color w:val="000000"/>
                <w:sz w:val="26"/>
                <w:szCs w:val="26"/>
                <w:lang w:val="vi-VN"/>
              </w:rPr>
            </w:pPr>
            <w:r w:rsidRPr="00FA6888">
              <w:rPr>
                <w:rFonts w:ascii="Times New Roman" w:hAnsi="Times New Roman" w:cs="Times New Roman"/>
                <w:sz w:val="26"/>
                <w:szCs w:val="26"/>
              </w:rPr>
              <w:t xml:space="preserve">Viết phương trình tiếp tuyến của đồ thị hàm số </w:t>
            </w:r>
            <w:r w:rsidR="006719AA" w:rsidRPr="00DD5474">
              <w:rPr>
                <w:rFonts w:ascii="Times New Roman" w:hAnsi="Times New Roman" w:cs="Times New Roman"/>
                <w:noProof/>
                <w:position w:val="-14"/>
                <w:sz w:val="26"/>
                <w:szCs w:val="26"/>
              </w:rPr>
              <w:object w:dxaOrig="2240" w:dyaOrig="420" w14:anchorId="2111056C">
                <v:shape id="_x0000_i1067" type="#_x0000_t75" alt="" style="width:111pt;height:19.8pt;mso-width-percent:0;mso-height-percent:0;mso-width-percent:0;mso-height-percent:0" o:ole="">
                  <v:imagedata r:id="rId30" o:title=""/>
                </v:shape>
                <o:OLEObject Type="Embed" ProgID="Equation.DSMT4" ShapeID="_x0000_i1067" DrawAspect="Content" ObjectID="_1747855611" r:id="rId78"/>
              </w:object>
            </w:r>
            <w:r w:rsidRPr="00FA6888">
              <w:rPr>
                <w:rFonts w:ascii="Times New Roman" w:hAnsi="Times New Roman" w:cs="Times New Roman"/>
                <w:sz w:val="26"/>
                <w:szCs w:val="26"/>
              </w:rPr>
              <w:t xml:space="preserve"> tại điểm có hoành độ bằng </w:t>
            </w:r>
            <w:r w:rsidR="006719AA" w:rsidRPr="005F6713">
              <w:rPr>
                <w:rFonts w:ascii="Times New Roman" w:hAnsi="Times New Roman" w:cs="Times New Roman"/>
                <w:noProof/>
                <w:position w:val="-4"/>
                <w:sz w:val="26"/>
                <w:szCs w:val="26"/>
              </w:rPr>
              <w:object w:dxaOrig="160" w:dyaOrig="260" w14:anchorId="024B4741">
                <v:shape id="_x0000_i1068" type="#_x0000_t75" alt="" style="width:9pt;height:12.6pt;mso-width-percent:0;mso-height-percent:0;mso-width-percent:0;mso-height-percent:0" o:ole="">
                  <v:imagedata r:id="rId32" o:title=""/>
                </v:shape>
                <o:OLEObject Type="Embed" ProgID="Equation.DSMT4" ShapeID="_x0000_i1068" DrawAspect="Content" ObjectID="_1747855612" r:id="rId79"/>
              </w:object>
            </w:r>
            <w:r w:rsidRPr="00FA6888">
              <w:rPr>
                <w:rFonts w:ascii="Times New Roman" w:hAnsi="Times New Roman" w:cs="Times New Roman"/>
                <w:sz w:val="26"/>
                <w:szCs w:val="26"/>
              </w:rPr>
              <w:t>.</w:t>
            </w:r>
          </w:p>
        </w:tc>
        <w:tc>
          <w:tcPr>
            <w:tcW w:w="1170" w:type="dxa"/>
            <w:tcBorders>
              <w:top w:val="dashed" w:sz="4" w:space="0" w:color="000000"/>
              <w:bottom w:val="dashed" w:sz="4" w:space="0" w:color="000000"/>
            </w:tcBorders>
            <w:shd w:val="clear" w:color="auto" w:fill="EAF1DD" w:themeFill="accent3" w:themeFillTint="33"/>
            <w:vAlign w:val="center"/>
          </w:tcPr>
          <w:p w14:paraId="1E0DDB15" w14:textId="00948DEB" w:rsidR="00570E26" w:rsidRPr="00FA6888" w:rsidRDefault="00570E26" w:rsidP="00FA6888">
            <w:pPr>
              <w:tabs>
                <w:tab w:val="center" w:pos="2268"/>
              </w:tabs>
              <w:spacing w:before="120" w:line="276" w:lineRule="auto"/>
              <w:jc w:val="center"/>
              <w:rPr>
                <w:rFonts w:ascii="Times New Roman" w:hAnsi="Times New Roman" w:cs="Times New Roman"/>
                <w:b/>
                <w:bCs/>
                <w:sz w:val="26"/>
                <w:szCs w:val="26"/>
                <w:lang w:val="vi-VN"/>
              </w:rPr>
            </w:pPr>
            <w:r w:rsidRPr="00FA6888">
              <w:rPr>
                <w:rFonts w:ascii="Times New Roman" w:hAnsi="Times New Roman" w:cs="Times New Roman"/>
                <w:b/>
                <w:bCs/>
                <w:sz w:val="26"/>
                <w:szCs w:val="26"/>
                <w:lang w:val="vi-VN"/>
              </w:rPr>
              <w:t>1,0đ</w:t>
            </w:r>
          </w:p>
        </w:tc>
      </w:tr>
      <w:tr w:rsidR="00570E26" w:rsidRPr="00FA6888" w14:paraId="49E7C58B" w14:textId="77777777" w:rsidTr="00570E26">
        <w:trPr>
          <w:trHeight w:val="88"/>
        </w:trPr>
        <w:tc>
          <w:tcPr>
            <w:tcW w:w="918" w:type="dxa"/>
            <w:vMerge/>
          </w:tcPr>
          <w:p w14:paraId="56C05D6F" w14:textId="77777777" w:rsidR="00570E26" w:rsidRPr="00FA6888" w:rsidRDefault="00570E26" w:rsidP="00FA6888">
            <w:pPr>
              <w:spacing w:after="0" w:line="276" w:lineRule="auto"/>
              <w:jc w:val="center"/>
              <w:rPr>
                <w:rFonts w:ascii="Times New Roman" w:hAnsi="Times New Roman" w:cs="Times New Roman"/>
                <w:b/>
                <w:sz w:val="26"/>
                <w:szCs w:val="26"/>
              </w:rPr>
            </w:pPr>
          </w:p>
        </w:tc>
        <w:tc>
          <w:tcPr>
            <w:tcW w:w="8550" w:type="dxa"/>
            <w:tcBorders>
              <w:top w:val="dashed" w:sz="4" w:space="0" w:color="000000"/>
              <w:bottom w:val="single" w:sz="4" w:space="0" w:color="000000"/>
            </w:tcBorders>
          </w:tcPr>
          <w:p w14:paraId="37B34D9D" w14:textId="6685C422" w:rsidR="00FA6888" w:rsidRDefault="00FA6888" w:rsidP="00FA6888">
            <w:pPr>
              <w:spacing w:after="120" w:line="276" w:lineRule="auto"/>
              <w:rPr>
                <w:rFonts w:ascii="Times New Roman" w:hAnsi="Times New Roman" w:cs="Times New Roman"/>
                <w:sz w:val="26"/>
                <w:szCs w:val="26"/>
                <w:lang w:val="vi-VN"/>
              </w:rPr>
            </w:pPr>
            <w:r>
              <w:rPr>
                <w:rFonts w:ascii="Times New Roman" w:hAnsi="Times New Roman" w:cs="Times New Roman"/>
                <w:sz w:val="26"/>
                <w:szCs w:val="26"/>
              </w:rPr>
              <w:t>Ta</w:t>
            </w:r>
            <w:r>
              <w:rPr>
                <w:rFonts w:ascii="Times New Roman" w:hAnsi="Times New Roman" w:cs="Times New Roman"/>
                <w:sz w:val="26"/>
                <w:szCs w:val="26"/>
                <w:lang w:val="vi-VN"/>
              </w:rPr>
              <w:t xml:space="preserve"> có </w:t>
            </w:r>
            <w:r>
              <w:rPr>
                <w:noProof/>
                <w:position w:val="-16"/>
              </w:rPr>
              <w:drawing>
                <wp:inline distT="0" distB="0" distL="0" distR="0" wp14:anchorId="34C22AC3" wp14:editId="17EF4F96">
                  <wp:extent cx="1503405" cy="236151"/>
                  <wp:effectExtent l="0" t="0" r="0" b="0"/>
                  <wp:docPr id="76" name="Picture 76" descr="x subscript 0 equals 1 rightwards double arrow f open parentheses x subscript 0 close parentheses equals f open parentheses 1 close parentheses equals 5" title="{&quot;mathml&quot;:&quot;&lt;math style=\&quot;font-family:Times New Roman;font-size:18px;\&quot; xmlns=\&quot;http://www.w3.org/1998/Math/MathML\&quot;&gt;&lt;mstyle mathsize=\&quot;18px\&quot;&gt;&lt;msub&gt;&lt;mi&gt;x&lt;/mi&gt;&lt;mn&gt;0&lt;/mn&gt;&lt;/msub&gt;&lt;mo&gt;=&lt;/mo&gt;&lt;mn&gt;1&lt;/mn&gt;&lt;mo&gt;&amp;#x21D2;&lt;/mo&gt;&lt;mi&gt;f&lt;/mi&gt;&lt;mfenced&gt;&lt;msub&gt;&lt;mi&gt;x&lt;/mi&gt;&lt;mn&gt;0&lt;/mn&gt;&lt;/msub&gt;&lt;/mfenced&gt;&lt;mo&gt;=&lt;/mo&gt;&lt;mi&gt;f&lt;/mi&gt;&lt;mfenced&gt;&lt;mn&gt;1&lt;/mn&gt;&lt;/mfenced&gt;&lt;mo&gt;=&lt;/mo&gt;&lt;mn&gt;5&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ubscript 0 equals 1 rightwards double arrow f open parentheses x subscript 0 close parentheses equals f open parentheses 1 close parentheses equals 5" title="{&quot;mathml&quot;:&quot;&lt;math style=\&quot;font-family:Times New Roman;font-size:18px;\&quot; xmlns=\&quot;http://www.w3.org/1998/Math/MathML\&quot;&gt;&lt;mstyle mathsize=\&quot;18px\&quot;&gt;&lt;msub&gt;&lt;mi&gt;x&lt;/mi&gt;&lt;mn&gt;0&lt;/mn&gt;&lt;/msub&gt;&lt;mo&gt;=&lt;/mo&gt;&lt;mn&gt;1&lt;/mn&gt;&lt;mo&gt;&amp;#x21D2;&lt;/mo&gt;&lt;mi&gt;f&lt;/mi&gt;&lt;mfenced&gt;&lt;msub&gt;&lt;mi&gt;x&lt;/mi&gt;&lt;mn&gt;0&lt;/mn&gt;&lt;/msub&gt;&lt;/mfenced&gt;&lt;mo&gt;=&lt;/mo&gt;&lt;mi&gt;f&lt;/mi&gt;&lt;mfenced&gt;&lt;mn&gt;1&lt;/mn&gt;&lt;/mfenced&gt;&lt;mo&gt;=&lt;/mo&gt;&lt;mn&gt;5&lt;/mn&gt;&lt;/mstyle&gt;&lt;/math&gt;&quot;}"/>
                          <pic:cNvPicPr/>
                        </pic:nvPicPr>
                        <pic:blipFill>
                          <a:blip r:embed="rId80" cstate="print">
                            <a:extLst>
                              <a:ext uri="{28A0092B-C50C-407E-A947-70E740481C1C}">
                                <a14:useLocalDpi xmlns:a14="http://schemas.microsoft.com/office/drawing/2010/main" val="0"/>
                              </a:ext>
                            </a:extLst>
                          </a:blip>
                          <a:stretch>
                            <a:fillRect/>
                          </a:stretch>
                        </pic:blipFill>
                        <pic:spPr>
                          <a:xfrm>
                            <a:off x="0" y="0"/>
                            <a:ext cx="1503405" cy="236151"/>
                          </a:xfrm>
                          <a:prstGeom prst="rect">
                            <a:avLst/>
                          </a:prstGeom>
                        </pic:spPr>
                      </pic:pic>
                    </a:graphicData>
                  </a:graphic>
                </wp:inline>
              </w:drawing>
            </w:r>
          </w:p>
          <w:p w14:paraId="1F8A5F07" w14:textId="28CCBB65" w:rsidR="00FA6888" w:rsidRPr="00FA6888" w:rsidRDefault="00FA6888" w:rsidP="00FA6888">
            <w:pPr>
              <w:spacing w:after="120" w:line="276" w:lineRule="auto"/>
              <w:rPr>
                <w:rFonts w:ascii="Times New Roman" w:hAnsi="Times New Roman" w:cs="Times New Roman"/>
                <w:sz w:val="26"/>
                <w:szCs w:val="26"/>
                <w:lang w:val="vi-VN"/>
              </w:rPr>
            </w:pPr>
            <w:r>
              <w:rPr>
                <w:noProof/>
                <w:position w:val="-5"/>
              </w:rPr>
              <w:drawing>
                <wp:inline distT="0" distB="0" distL="0" distR="0" wp14:anchorId="388C15F1" wp14:editId="71328D73">
                  <wp:extent cx="904789" cy="168876"/>
                  <wp:effectExtent l="0" t="0" r="0" b="0"/>
                  <wp:docPr id="77" name="Picture 77" descr="f apostrophe open parentheses x close parentheses equals 3 x squared plus 1" title="{&quot;mathml&quot;:&quot;&lt;math style=\&quot;font-family:Times New Roman;font-size:18px;\&quot; xmlns=\&quot;http://www.w3.org/1998/Math/MathML\&quot;&gt;&lt;mstyle mathsize=\&quot;18px\&quot;&gt;&lt;mi&gt;f&lt;/mi&gt;&lt;mo&gt;'&lt;/mo&gt;&lt;mfenced&gt;&lt;mi&gt;x&lt;/mi&gt;&lt;/mfenced&gt;&lt;mo&gt;=&lt;/mo&gt;&lt;mn&gt;3&lt;/mn&gt;&lt;msup&gt;&lt;mi&gt;x&lt;/mi&gt;&lt;mn&gt;2&lt;/mn&gt;&lt;/msup&gt;&lt;mo&gt;+&lt;/mo&gt;&lt;mn&gt;1&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 apostrophe open parentheses x close parentheses equals 3 x squared plus 1" title="{&quot;mathml&quot;:&quot;&lt;math style=\&quot;font-family:Times New Roman;font-size:18px;\&quot; xmlns=\&quot;http://www.w3.org/1998/Math/MathML\&quot;&gt;&lt;mstyle mathsize=\&quot;18px\&quot;&gt;&lt;mi&gt;f&lt;/mi&gt;&lt;mo&gt;'&lt;/mo&gt;&lt;mfenced&gt;&lt;mi&gt;x&lt;/mi&gt;&lt;/mfenced&gt;&lt;mo&gt;=&lt;/mo&gt;&lt;mn&gt;3&lt;/mn&gt;&lt;msup&gt;&lt;mi&gt;x&lt;/mi&gt;&lt;mn&gt;2&lt;/mn&gt;&lt;/msup&gt;&lt;mo&gt;+&lt;/mo&gt;&lt;mn&gt;1&lt;/mn&gt;&lt;/mstyle&gt;&lt;/math&gt;&quot;}"/>
                          <pic:cNvPicPr/>
                        </pic:nvPicPr>
                        <pic:blipFill>
                          <a:blip r:embed="rId81" cstate="print">
                            <a:extLst>
                              <a:ext uri="{28A0092B-C50C-407E-A947-70E740481C1C}">
                                <a14:useLocalDpi xmlns:a14="http://schemas.microsoft.com/office/drawing/2010/main" val="0"/>
                              </a:ext>
                            </a:extLst>
                          </a:blip>
                          <a:stretch>
                            <a:fillRect/>
                          </a:stretch>
                        </pic:blipFill>
                        <pic:spPr>
                          <a:xfrm>
                            <a:off x="0" y="0"/>
                            <a:ext cx="904789" cy="168876"/>
                          </a:xfrm>
                          <a:prstGeom prst="rect">
                            <a:avLst/>
                          </a:prstGeom>
                        </pic:spPr>
                      </pic:pic>
                    </a:graphicData>
                  </a:graphic>
                </wp:inline>
              </w:drawing>
            </w:r>
            <w:r>
              <w:rPr>
                <w:noProof/>
                <w:position w:val="-5"/>
              </w:rPr>
              <w:drawing>
                <wp:inline distT="0" distB="0" distL="0" distR="0" wp14:anchorId="513DD2E1" wp14:editId="4BCFDCA0">
                  <wp:extent cx="700216" cy="164757"/>
                  <wp:effectExtent l="0" t="0" r="0" b="0"/>
                  <wp:docPr id="78" name="Picture 78" descr="rightwards double arrow f apostrophe open parentheses 1 close parentheses equals 4" title="{&quot;mathml&quot;:&quot;&lt;math style=\&quot;font-family:Times New Roman;font-size:18px;\&quot; xmlns=\&quot;http://www.w3.org/1998/Math/MathML\&quot;&gt;&lt;mstyle mathsize=\&quot;18px\&quot;&gt;&lt;mo&gt;&amp;#x21D2;&lt;/mo&gt;&lt;mi&gt;f&lt;/mi&gt;&lt;mo&gt;'&lt;/mo&gt;&lt;mfenced&gt;&lt;mn&gt;1&lt;/mn&gt;&lt;/mfenced&gt;&lt;mo&gt;=&lt;/mo&gt;&lt;mn&gt;4&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ightwards double arrow f apostrophe open parentheses 1 close parentheses equals 4" title="{&quot;mathml&quot;:&quot;&lt;math style=\&quot;font-family:Times New Roman;font-size:18px;\&quot; xmlns=\&quot;http://www.w3.org/1998/Math/MathML\&quot;&gt;&lt;mstyle mathsize=\&quot;18px\&quot;&gt;&lt;mo&gt;&amp;#x21D2;&lt;/mo&gt;&lt;mi&gt;f&lt;/mi&gt;&lt;mo&gt;'&lt;/mo&gt;&lt;mfenced&gt;&lt;mn&gt;1&lt;/mn&gt;&lt;/mfenced&gt;&lt;mo&gt;=&lt;/mo&gt;&lt;mn&gt;4&lt;/mn&gt;&lt;/mstyle&gt;&lt;/math&gt;&quot;}"/>
                          <pic:cNvPicPr/>
                        </pic:nvPicPr>
                        <pic:blipFill>
                          <a:blip r:embed="rId82" cstate="print">
                            <a:extLst>
                              <a:ext uri="{28A0092B-C50C-407E-A947-70E740481C1C}">
                                <a14:useLocalDpi xmlns:a14="http://schemas.microsoft.com/office/drawing/2010/main" val="0"/>
                              </a:ext>
                            </a:extLst>
                          </a:blip>
                          <a:stretch>
                            <a:fillRect/>
                          </a:stretch>
                        </pic:blipFill>
                        <pic:spPr>
                          <a:xfrm>
                            <a:off x="0" y="0"/>
                            <a:ext cx="700216" cy="164757"/>
                          </a:xfrm>
                          <a:prstGeom prst="rect">
                            <a:avLst/>
                          </a:prstGeom>
                        </pic:spPr>
                      </pic:pic>
                    </a:graphicData>
                  </a:graphic>
                </wp:inline>
              </w:drawing>
            </w:r>
          </w:p>
          <w:p w14:paraId="5B3C6802" w14:textId="653406F8" w:rsidR="00570E26" w:rsidRDefault="00570E26" w:rsidP="00FA6888">
            <w:pPr>
              <w:spacing w:after="120" w:line="276" w:lineRule="auto"/>
              <w:rPr>
                <w:rFonts w:ascii="Times New Roman" w:hAnsi="Times New Roman" w:cs="Times New Roman"/>
                <w:bCs/>
                <w:sz w:val="26"/>
                <w:szCs w:val="26"/>
              </w:rPr>
            </w:pPr>
            <w:r w:rsidRPr="00FA6888">
              <w:rPr>
                <w:rFonts w:ascii="Times New Roman" w:hAnsi="Times New Roman" w:cs="Times New Roman"/>
                <w:sz w:val="26"/>
                <w:szCs w:val="26"/>
              </w:rPr>
              <w:t xml:space="preserve">Phương trình tiếp tuyến của đồ thị của hàm số </w:t>
            </w:r>
            <w:r w:rsidR="006719AA" w:rsidRPr="004A7F08">
              <w:rPr>
                <w:rFonts w:ascii="Times New Roman" w:hAnsi="Times New Roman" w:cs="Times New Roman"/>
                <w:noProof/>
                <w:position w:val="-14"/>
                <w:sz w:val="26"/>
                <w:szCs w:val="26"/>
              </w:rPr>
              <w:object w:dxaOrig="2240" w:dyaOrig="420" w14:anchorId="399FD5DC">
                <v:shape id="_x0000_i1069" type="#_x0000_t75" alt="" style="width:111pt;height:19.8pt;mso-width-percent:0;mso-height-percent:0;mso-width-percent:0;mso-height-percent:0" o:ole="">
                  <v:imagedata r:id="rId30" o:title=""/>
                </v:shape>
                <o:OLEObject Type="Embed" ProgID="Equation.DSMT4" ShapeID="_x0000_i1069" DrawAspect="Content" ObjectID="_1747855613" r:id="rId83"/>
              </w:object>
            </w:r>
            <w:r w:rsidRPr="00FA6888">
              <w:rPr>
                <w:rFonts w:ascii="Times New Roman" w:hAnsi="Times New Roman" w:cs="Times New Roman"/>
                <w:sz w:val="26"/>
                <w:szCs w:val="26"/>
              </w:rPr>
              <w:t xml:space="preserve"> tại điểm </w:t>
            </w:r>
            <w:r w:rsidR="006719AA" w:rsidRPr="004A7F08">
              <w:rPr>
                <w:rFonts w:ascii="Times New Roman" w:hAnsi="Times New Roman" w:cs="Times New Roman"/>
                <w:noProof/>
                <w:position w:val="-14"/>
                <w:sz w:val="26"/>
                <w:szCs w:val="26"/>
              </w:rPr>
              <w:object w:dxaOrig="760" w:dyaOrig="400" w14:anchorId="71C7F22E">
                <v:shape id="_x0000_i1070" type="#_x0000_t75" alt="" style="width:39pt;height:19.8pt;mso-width-percent:0;mso-height-percent:0;mso-width-percent:0;mso-height-percent:0" o:ole="">
                  <v:imagedata r:id="rId84" o:title=""/>
                </v:shape>
                <o:OLEObject Type="Embed" ProgID="Equation.DSMT4" ShapeID="_x0000_i1070" DrawAspect="Content" ObjectID="_1747855614" r:id="rId85"/>
              </w:object>
            </w:r>
            <w:r w:rsidRPr="00FA6888">
              <w:rPr>
                <w:rFonts w:ascii="Times New Roman" w:hAnsi="Times New Roman" w:cs="Times New Roman"/>
                <w:sz w:val="26"/>
                <w:szCs w:val="26"/>
              </w:rPr>
              <w:t xml:space="preserve"> có dạng</w:t>
            </w:r>
            <w:r w:rsidR="00FA6888">
              <w:rPr>
                <w:rFonts w:ascii="Times New Roman" w:hAnsi="Times New Roman" w:cs="Times New Roman"/>
                <w:bCs/>
                <w:sz w:val="26"/>
                <w:szCs w:val="26"/>
                <w:lang w:val="vi-VN"/>
              </w:rPr>
              <w:t>:</w:t>
            </w:r>
            <w:r w:rsidR="006719AA" w:rsidRPr="004A7F08">
              <w:rPr>
                <w:rFonts w:ascii="Times New Roman" w:hAnsi="Times New Roman" w:cs="Times New Roman"/>
                <w:noProof/>
                <w:position w:val="-14"/>
                <w:sz w:val="26"/>
                <w:szCs w:val="26"/>
              </w:rPr>
              <w:object w:dxaOrig="2860" w:dyaOrig="400" w14:anchorId="67393522">
                <v:shape id="_x0000_i1071" type="#_x0000_t75" alt="" style="width:142.8pt;height:19.8pt;mso-width-percent:0;mso-height-percent:0;mso-width-percent:0;mso-height-percent:0" o:ole="">
                  <v:imagedata r:id="rId86" o:title=""/>
                </v:shape>
                <o:OLEObject Type="Embed" ProgID="Equation.DSMT4" ShapeID="_x0000_i1071" DrawAspect="Content" ObjectID="_1747855615" r:id="rId87"/>
              </w:object>
            </w:r>
          </w:p>
          <w:p w14:paraId="446D08F5" w14:textId="317B0A88" w:rsidR="00FA6888" w:rsidRPr="00FA6888" w:rsidRDefault="00BA1368" w:rsidP="00FA6888">
            <w:pPr>
              <w:spacing w:after="120" w:line="276" w:lineRule="auto"/>
              <w:rPr>
                <w:rFonts w:ascii="Times New Roman" w:hAnsi="Times New Roman" w:cs="Times New Roman"/>
                <w:bCs/>
                <w:sz w:val="26"/>
                <w:szCs w:val="26"/>
              </w:rPr>
            </w:pPr>
            <w:r>
              <w:rPr>
                <w:noProof/>
                <w:position w:val="-1"/>
              </w:rPr>
              <w:drawing>
                <wp:inline distT="0" distB="0" distL="0" distR="0" wp14:anchorId="584FCF4F" wp14:editId="08D0E39E">
                  <wp:extent cx="194962" cy="102973"/>
                  <wp:effectExtent l="0" t="0" r="0" b="0"/>
                  <wp:docPr id="80" name="Picture 80" descr="rightwards double arrow" title="{&quot;mathml&quot;:&quot;&lt;math style=\&quot;font-family:stix;font-size:20px;\&quot; xmlns=\&quot;http://www.w3.org/1998/Math/MathML\&quot;&gt;&lt;mstyle mathsize=\&quot;20px\&quot;&gt;&lt;mo&gt;&amp;#x21D2;&lt;/mo&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ightwards double arrow" title="{&quot;mathml&quot;:&quot;&lt;math style=\&quot;font-family:stix;font-size:20px;\&quot; xmlns=\&quot;http://www.w3.org/1998/Math/MathML\&quot;&gt;&lt;mstyle mathsize=\&quot;20px\&quot;&gt;&lt;mo&gt;&amp;#x21D2;&lt;/mo&gt;&lt;/mstyle&gt;&lt;/math&gt;&quot;}"/>
                          <pic:cNvPicPr/>
                        </pic:nvPicPr>
                        <pic:blipFill>
                          <a:blip r:embed="rId88" cstate="print">
                            <a:extLst>
                              <a:ext uri="{28A0092B-C50C-407E-A947-70E740481C1C}">
                                <a14:useLocalDpi xmlns:a14="http://schemas.microsoft.com/office/drawing/2010/main" val="0"/>
                              </a:ext>
                            </a:extLst>
                          </a:blip>
                          <a:stretch>
                            <a:fillRect/>
                          </a:stretch>
                        </pic:blipFill>
                        <pic:spPr>
                          <a:xfrm>
                            <a:off x="0" y="0"/>
                            <a:ext cx="194962" cy="102973"/>
                          </a:xfrm>
                          <a:prstGeom prst="rect">
                            <a:avLst/>
                          </a:prstGeom>
                        </pic:spPr>
                      </pic:pic>
                    </a:graphicData>
                  </a:graphic>
                </wp:inline>
              </w:drawing>
            </w:r>
            <w:r w:rsidR="006719AA" w:rsidRPr="004A7F08">
              <w:rPr>
                <w:rFonts w:ascii="Times New Roman" w:hAnsi="Times New Roman" w:cs="Times New Roman"/>
                <w:noProof/>
                <w:position w:val="-10"/>
                <w:sz w:val="26"/>
                <w:szCs w:val="26"/>
              </w:rPr>
              <w:object w:dxaOrig="2460" w:dyaOrig="340" w14:anchorId="7A20E4F0">
                <v:shape id="_x0000_i1072" type="#_x0000_t75" alt="" style="width:124.2pt;height:18pt;mso-width-percent:0;mso-height-percent:0;mso-width-percent:0;mso-height-percent:0" o:ole="">
                  <v:imagedata r:id="rId89" o:title=""/>
                </v:shape>
                <o:OLEObject Type="Embed" ProgID="Equation.DSMT4" ShapeID="_x0000_i1072" DrawAspect="Content" ObjectID="_1747855616" r:id="rId90"/>
              </w:object>
            </w:r>
          </w:p>
          <w:p w14:paraId="2CCD4FA8" w14:textId="22C9033E" w:rsidR="00570E26" w:rsidRPr="00BA1368" w:rsidRDefault="00570E26" w:rsidP="00FA6888">
            <w:pPr>
              <w:spacing w:before="120" w:line="276" w:lineRule="auto"/>
              <w:jc w:val="both"/>
              <w:rPr>
                <w:rFonts w:ascii="Times New Roman" w:hAnsi="Times New Roman" w:cs="Times New Roman"/>
                <w:color w:val="000000"/>
                <w:sz w:val="26"/>
                <w:szCs w:val="26"/>
                <w:lang w:val="vi-VN"/>
              </w:rPr>
            </w:pPr>
            <w:r w:rsidRPr="00FA6888">
              <w:rPr>
                <w:rFonts w:ascii="Times New Roman" w:hAnsi="Times New Roman" w:cs="Times New Roman"/>
                <w:sz w:val="26"/>
                <w:szCs w:val="26"/>
              </w:rPr>
              <w:lastRenderedPageBreak/>
              <w:t xml:space="preserve">Vậy phương trình tiếp tuyến của đồ thị của hàm số </w:t>
            </w:r>
            <w:r w:rsidR="006719AA" w:rsidRPr="004A7F08">
              <w:rPr>
                <w:rFonts w:ascii="Times New Roman" w:hAnsi="Times New Roman" w:cs="Times New Roman"/>
                <w:noProof/>
                <w:position w:val="-14"/>
                <w:sz w:val="26"/>
                <w:szCs w:val="26"/>
              </w:rPr>
              <w:object w:dxaOrig="2240" w:dyaOrig="420" w14:anchorId="48E58463">
                <v:shape id="_x0000_i1073" type="#_x0000_t75" alt="" style="width:111pt;height:19.8pt;mso-width-percent:0;mso-height-percent:0;mso-width-percent:0;mso-height-percent:0" o:ole="">
                  <v:imagedata r:id="rId30" o:title=""/>
                </v:shape>
                <o:OLEObject Type="Embed" ProgID="Equation.DSMT4" ShapeID="_x0000_i1073" DrawAspect="Content" ObjectID="_1747855617" r:id="rId91"/>
              </w:object>
            </w:r>
            <w:r w:rsidRPr="00FA6888">
              <w:rPr>
                <w:rFonts w:ascii="Times New Roman" w:hAnsi="Times New Roman" w:cs="Times New Roman"/>
                <w:sz w:val="26"/>
                <w:szCs w:val="26"/>
              </w:rPr>
              <w:t xml:space="preserve"> tại điểm </w:t>
            </w:r>
            <w:r w:rsidR="006719AA" w:rsidRPr="004A7F08">
              <w:rPr>
                <w:rFonts w:ascii="Times New Roman" w:hAnsi="Times New Roman" w:cs="Times New Roman"/>
                <w:noProof/>
                <w:position w:val="-14"/>
                <w:sz w:val="26"/>
                <w:szCs w:val="26"/>
              </w:rPr>
              <w:object w:dxaOrig="760" w:dyaOrig="400" w14:anchorId="3AF1069A">
                <v:shape id="_x0000_i1074" type="#_x0000_t75" alt="" style="width:39pt;height:19.8pt;mso-width-percent:0;mso-height-percent:0;mso-width-percent:0;mso-height-percent:0" o:ole="">
                  <v:imagedata r:id="rId84" o:title=""/>
                </v:shape>
                <o:OLEObject Type="Embed" ProgID="Equation.DSMT4" ShapeID="_x0000_i1074" DrawAspect="Content" ObjectID="_1747855618" r:id="rId92"/>
              </w:object>
            </w:r>
            <w:r w:rsidRPr="00FA6888">
              <w:rPr>
                <w:rFonts w:ascii="Times New Roman" w:hAnsi="Times New Roman" w:cs="Times New Roman"/>
                <w:sz w:val="26"/>
                <w:szCs w:val="26"/>
              </w:rPr>
              <w:t xml:space="preserve"> là </w:t>
            </w:r>
            <w:r w:rsidR="00BA1368">
              <w:rPr>
                <w:rFonts w:ascii="Times New Roman" w:hAnsi="Times New Roman" w:cs="Times New Roman"/>
                <w:i/>
                <w:iCs/>
                <w:noProof/>
                <w:sz w:val="26"/>
                <w:szCs w:val="26"/>
                <w:lang w:val="vi-VN"/>
              </w:rPr>
              <w:t xml:space="preserve">y = </w:t>
            </w:r>
            <w:r w:rsidR="00BA1368" w:rsidRPr="00BA1368">
              <w:rPr>
                <w:rFonts w:ascii="Times New Roman" w:hAnsi="Times New Roman" w:cs="Times New Roman"/>
                <w:noProof/>
                <w:sz w:val="26"/>
                <w:szCs w:val="26"/>
                <w:lang w:val="vi-VN"/>
              </w:rPr>
              <w:t>4</w:t>
            </w:r>
            <w:r w:rsidR="00BA1368">
              <w:rPr>
                <w:rFonts w:ascii="Times New Roman" w:hAnsi="Times New Roman" w:cs="Times New Roman"/>
                <w:i/>
                <w:iCs/>
                <w:noProof/>
                <w:sz w:val="26"/>
                <w:szCs w:val="26"/>
                <w:lang w:val="vi-VN"/>
              </w:rPr>
              <w:t>x +</w:t>
            </w:r>
            <w:r w:rsidR="00BA1368" w:rsidRPr="00BA1368">
              <w:rPr>
                <w:rFonts w:ascii="Times New Roman" w:hAnsi="Times New Roman" w:cs="Times New Roman"/>
                <w:noProof/>
                <w:sz w:val="26"/>
                <w:szCs w:val="26"/>
                <w:lang w:val="vi-VN"/>
              </w:rPr>
              <w:t>1</w:t>
            </w:r>
            <w:r w:rsidR="00BA1368">
              <w:rPr>
                <w:rFonts w:ascii="Times New Roman" w:hAnsi="Times New Roman" w:cs="Times New Roman"/>
                <w:noProof/>
                <w:sz w:val="26"/>
                <w:szCs w:val="26"/>
                <w:lang w:val="vi-VN"/>
              </w:rPr>
              <w:t>.</w:t>
            </w:r>
          </w:p>
        </w:tc>
        <w:tc>
          <w:tcPr>
            <w:tcW w:w="1170" w:type="dxa"/>
            <w:tcBorders>
              <w:top w:val="dashed" w:sz="4" w:space="0" w:color="000000"/>
              <w:bottom w:val="single" w:sz="4" w:space="0" w:color="000000"/>
            </w:tcBorders>
            <w:vAlign w:val="center"/>
          </w:tcPr>
          <w:p w14:paraId="35558D9E" w14:textId="6B7FE122" w:rsidR="00570E26" w:rsidRPr="00BA1368" w:rsidRDefault="00570E26" w:rsidP="00FA6888">
            <w:pPr>
              <w:spacing w:after="120" w:line="276" w:lineRule="auto"/>
              <w:jc w:val="center"/>
              <w:rPr>
                <w:rFonts w:ascii="Times New Roman" w:hAnsi="Times New Roman" w:cs="Times New Roman"/>
                <w:bCs/>
                <w:sz w:val="26"/>
                <w:szCs w:val="26"/>
                <w:lang w:val="vi-VN"/>
              </w:rPr>
            </w:pPr>
            <w:r w:rsidRPr="00FA6888">
              <w:rPr>
                <w:rFonts w:ascii="Times New Roman" w:hAnsi="Times New Roman" w:cs="Times New Roman"/>
                <w:bCs/>
                <w:sz w:val="26"/>
                <w:szCs w:val="26"/>
              </w:rPr>
              <w:lastRenderedPageBreak/>
              <w:t>0,</w:t>
            </w:r>
            <w:r w:rsidR="00BA1368">
              <w:rPr>
                <w:rFonts w:ascii="Times New Roman" w:hAnsi="Times New Roman" w:cs="Times New Roman"/>
                <w:bCs/>
                <w:sz w:val="26"/>
                <w:szCs w:val="26"/>
                <w:lang w:val="vi-VN"/>
              </w:rPr>
              <w:t>2</w:t>
            </w:r>
            <w:r w:rsidRPr="00FA6888">
              <w:rPr>
                <w:rFonts w:ascii="Times New Roman" w:hAnsi="Times New Roman" w:cs="Times New Roman"/>
                <w:bCs/>
                <w:sz w:val="26"/>
                <w:szCs w:val="26"/>
              </w:rPr>
              <w:t>5</w:t>
            </w:r>
            <w:r w:rsidR="00BA1368">
              <w:rPr>
                <w:rFonts w:ascii="Times New Roman" w:hAnsi="Times New Roman" w:cs="Times New Roman"/>
                <w:bCs/>
                <w:sz w:val="26"/>
                <w:szCs w:val="26"/>
              </w:rPr>
              <w:t>x</w:t>
            </w:r>
            <w:r w:rsidR="00BA1368">
              <w:rPr>
                <w:rFonts w:ascii="Times New Roman" w:hAnsi="Times New Roman" w:cs="Times New Roman"/>
                <w:bCs/>
                <w:sz w:val="26"/>
                <w:szCs w:val="26"/>
                <w:lang w:val="vi-VN"/>
              </w:rPr>
              <w:t>2</w:t>
            </w:r>
          </w:p>
          <w:p w14:paraId="4C4002FF" w14:textId="77777777" w:rsidR="00BA1368" w:rsidRDefault="00BA1368" w:rsidP="00FA6888">
            <w:pPr>
              <w:spacing w:after="120" w:line="276" w:lineRule="auto"/>
              <w:jc w:val="center"/>
              <w:rPr>
                <w:rFonts w:ascii="Times New Roman" w:hAnsi="Times New Roman" w:cs="Times New Roman"/>
                <w:bCs/>
                <w:sz w:val="26"/>
                <w:szCs w:val="26"/>
              </w:rPr>
            </w:pPr>
          </w:p>
          <w:p w14:paraId="60711D0C" w14:textId="23ECBDF4" w:rsidR="00570E26" w:rsidRPr="00FA6888" w:rsidRDefault="00570E26" w:rsidP="00FA6888">
            <w:pPr>
              <w:spacing w:after="120" w:line="276" w:lineRule="auto"/>
              <w:jc w:val="center"/>
              <w:rPr>
                <w:rFonts w:ascii="Times New Roman" w:hAnsi="Times New Roman" w:cs="Times New Roman"/>
                <w:bCs/>
                <w:sz w:val="26"/>
                <w:szCs w:val="26"/>
              </w:rPr>
            </w:pPr>
            <w:r w:rsidRPr="00FA6888">
              <w:rPr>
                <w:rFonts w:ascii="Times New Roman" w:hAnsi="Times New Roman" w:cs="Times New Roman"/>
                <w:bCs/>
                <w:sz w:val="26"/>
                <w:szCs w:val="26"/>
              </w:rPr>
              <w:t>0,25</w:t>
            </w:r>
          </w:p>
          <w:p w14:paraId="6E743EB5" w14:textId="77777777" w:rsidR="00570E26" w:rsidRPr="00FA6888" w:rsidRDefault="00570E26" w:rsidP="00FA6888">
            <w:pPr>
              <w:spacing w:after="120" w:line="276" w:lineRule="auto"/>
              <w:jc w:val="center"/>
              <w:rPr>
                <w:rFonts w:ascii="Times New Roman" w:hAnsi="Times New Roman" w:cs="Times New Roman"/>
                <w:bCs/>
                <w:sz w:val="26"/>
                <w:szCs w:val="26"/>
              </w:rPr>
            </w:pPr>
          </w:p>
          <w:p w14:paraId="5B759BD3" w14:textId="36E2E25C" w:rsidR="00570E26" w:rsidRPr="00FA6888" w:rsidRDefault="00570E26" w:rsidP="00FA6888">
            <w:pPr>
              <w:tabs>
                <w:tab w:val="center" w:pos="2268"/>
              </w:tabs>
              <w:spacing w:before="120" w:line="276" w:lineRule="auto"/>
              <w:jc w:val="center"/>
              <w:rPr>
                <w:rFonts w:ascii="Times New Roman" w:hAnsi="Times New Roman" w:cs="Times New Roman"/>
                <w:sz w:val="26"/>
                <w:szCs w:val="26"/>
                <w:lang w:val="fr-FR"/>
              </w:rPr>
            </w:pPr>
            <w:r w:rsidRPr="00FA6888">
              <w:rPr>
                <w:rFonts w:ascii="Times New Roman" w:hAnsi="Times New Roman" w:cs="Times New Roman"/>
                <w:bCs/>
                <w:sz w:val="26"/>
                <w:szCs w:val="26"/>
              </w:rPr>
              <w:t>0,25</w:t>
            </w:r>
          </w:p>
        </w:tc>
      </w:tr>
      <w:tr w:rsidR="00570E26" w:rsidRPr="00FA6888" w14:paraId="44A8D363" w14:textId="77777777" w:rsidTr="00570E26">
        <w:trPr>
          <w:trHeight w:val="88"/>
        </w:trPr>
        <w:tc>
          <w:tcPr>
            <w:tcW w:w="918" w:type="dxa"/>
          </w:tcPr>
          <w:p w14:paraId="2DDE8E5A" w14:textId="1B324B43" w:rsidR="00570E26" w:rsidRPr="00FA6888" w:rsidRDefault="00570E26" w:rsidP="00FA6888">
            <w:pPr>
              <w:spacing w:after="0" w:line="276" w:lineRule="auto"/>
              <w:jc w:val="center"/>
              <w:rPr>
                <w:rFonts w:ascii="Times New Roman" w:hAnsi="Times New Roman" w:cs="Times New Roman"/>
                <w:b/>
                <w:sz w:val="26"/>
                <w:szCs w:val="26"/>
                <w:lang w:val="vi-VN"/>
              </w:rPr>
            </w:pPr>
            <w:r w:rsidRPr="00FA6888">
              <w:rPr>
                <w:rFonts w:ascii="Times New Roman" w:hAnsi="Times New Roman" w:cs="Times New Roman"/>
                <w:b/>
                <w:sz w:val="26"/>
                <w:szCs w:val="26"/>
              </w:rPr>
              <w:t>Câu</w:t>
            </w:r>
            <w:r w:rsidRPr="00FA6888">
              <w:rPr>
                <w:rFonts w:ascii="Times New Roman" w:hAnsi="Times New Roman" w:cs="Times New Roman"/>
                <w:b/>
                <w:sz w:val="26"/>
                <w:szCs w:val="26"/>
                <w:lang w:val="vi-VN"/>
              </w:rPr>
              <w:t xml:space="preserve"> 5</w:t>
            </w:r>
          </w:p>
        </w:tc>
        <w:tc>
          <w:tcPr>
            <w:tcW w:w="8550" w:type="dxa"/>
            <w:tcBorders>
              <w:top w:val="single" w:sz="4" w:space="0" w:color="000000"/>
              <w:bottom w:val="dashed" w:sz="4" w:space="0" w:color="000000"/>
            </w:tcBorders>
            <w:shd w:val="clear" w:color="auto" w:fill="EAF1DD" w:themeFill="accent3" w:themeFillTint="33"/>
          </w:tcPr>
          <w:p w14:paraId="4E07DC20" w14:textId="4C6C7C1C" w:rsidR="00570E26" w:rsidRPr="00FA6888" w:rsidRDefault="00570E26" w:rsidP="00FA6888">
            <w:pPr>
              <w:spacing w:before="120" w:after="0" w:line="276" w:lineRule="auto"/>
              <w:rPr>
                <w:rFonts w:ascii="Times New Roman" w:hAnsi="Times New Roman" w:cs="Times New Roman"/>
                <w:sz w:val="26"/>
                <w:szCs w:val="26"/>
              </w:rPr>
            </w:pPr>
            <w:r w:rsidRPr="00FA6888">
              <w:rPr>
                <w:rFonts w:ascii="Times New Roman" w:hAnsi="Times New Roman" w:cs="Times New Roman"/>
                <w:sz w:val="26"/>
                <w:szCs w:val="26"/>
                <w:lang w:val="pt-BR"/>
              </w:rPr>
              <w:t xml:space="preserve">Cho hình chóp S.ABC có SA vuông góc với đáy, tam giác ABC vuông tại B và </w:t>
            </w:r>
            <w:r w:rsidRPr="00FA6888">
              <w:rPr>
                <w:rFonts w:ascii="Times New Roman" w:hAnsi="Times New Roman" w:cs="Times New Roman"/>
                <w:i/>
                <w:iCs/>
                <w:sz w:val="26"/>
                <w:szCs w:val="26"/>
                <w:lang w:val="pt-BR"/>
              </w:rPr>
              <w:t xml:space="preserve">SA = AB = BC = a. </w:t>
            </w:r>
            <w:r w:rsidRPr="00FA6888">
              <w:rPr>
                <w:rFonts w:ascii="Times New Roman" w:hAnsi="Times New Roman" w:cs="Times New Roman"/>
                <w:sz w:val="26"/>
                <w:szCs w:val="26"/>
                <w:lang w:val="pt-BR"/>
              </w:rPr>
              <w:t>Gọi M, N lần lượt là trung điểm của SB và AC.</w:t>
            </w:r>
          </w:p>
        </w:tc>
        <w:tc>
          <w:tcPr>
            <w:tcW w:w="1170" w:type="dxa"/>
            <w:tcBorders>
              <w:top w:val="single" w:sz="4" w:space="0" w:color="000000"/>
              <w:bottom w:val="dashed" w:sz="4" w:space="0" w:color="000000"/>
            </w:tcBorders>
            <w:shd w:val="clear" w:color="auto" w:fill="EAF1DD" w:themeFill="accent3" w:themeFillTint="33"/>
            <w:vAlign w:val="center"/>
          </w:tcPr>
          <w:p w14:paraId="1E9491C4" w14:textId="7CBB22F7" w:rsidR="00570E26" w:rsidRPr="00FA6888" w:rsidRDefault="00570E26" w:rsidP="00FA6888">
            <w:pPr>
              <w:spacing w:after="120" w:line="276" w:lineRule="auto"/>
              <w:jc w:val="center"/>
              <w:rPr>
                <w:rFonts w:ascii="Times New Roman" w:hAnsi="Times New Roman" w:cs="Times New Roman"/>
                <w:b/>
                <w:sz w:val="26"/>
                <w:szCs w:val="26"/>
                <w:lang w:val="vi-VN"/>
              </w:rPr>
            </w:pPr>
            <w:r w:rsidRPr="00FA6888">
              <w:rPr>
                <w:rFonts w:ascii="Times New Roman" w:hAnsi="Times New Roman" w:cs="Times New Roman"/>
                <w:b/>
                <w:sz w:val="26"/>
                <w:szCs w:val="26"/>
                <w:lang w:val="vi-VN"/>
              </w:rPr>
              <w:t>3,5đ</w:t>
            </w:r>
          </w:p>
        </w:tc>
      </w:tr>
      <w:tr w:rsidR="00570E26" w:rsidRPr="00FA6888" w14:paraId="2A4D5B90" w14:textId="77777777" w:rsidTr="008F2D00">
        <w:trPr>
          <w:trHeight w:val="88"/>
        </w:trPr>
        <w:tc>
          <w:tcPr>
            <w:tcW w:w="918" w:type="dxa"/>
            <w:vAlign w:val="center"/>
          </w:tcPr>
          <w:p w14:paraId="5E5EE9DB" w14:textId="3C7F6013" w:rsidR="00570E26" w:rsidRPr="00FA6888" w:rsidRDefault="00570E26" w:rsidP="00FA6888">
            <w:pPr>
              <w:spacing w:after="0" w:line="276" w:lineRule="auto"/>
              <w:jc w:val="center"/>
              <w:rPr>
                <w:rFonts w:ascii="Times New Roman" w:hAnsi="Times New Roman" w:cs="Times New Roman"/>
                <w:b/>
                <w:sz w:val="26"/>
                <w:szCs w:val="26"/>
              </w:rPr>
            </w:pPr>
            <w:r w:rsidRPr="00FA6888">
              <w:rPr>
                <w:rFonts w:ascii="Times New Roman" w:hAnsi="Times New Roman" w:cs="Times New Roman"/>
                <w:b/>
                <w:sz w:val="26"/>
                <w:szCs w:val="26"/>
              </w:rPr>
              <w:t>Câu 5</w:t>
            </w:r>
          </w:p>
        </w:tc>
        <w:tc>
          <w:tcPr>
            <w:tcW w:w="8550" w:type="dxa"/>
            <w:tcBorders>
              <w:top w:val="dashed" w:sz="4" w:space="0" w:color="000000"/>
              <w:bottom w:val="dashed" w:sz="4" w:space="0" w:color="000000"/>
            </w:tcBorders>
          </w:tcPr>
          <w:p w14:paraId="7A3E61DA" w14:textId="321FF0EE" w:rsidR="00570E26" w:rsidRPr="00FA6888" w:rsidRDefault="00000000" w:rsidP="00FA6888">
            <w:pPr>
              <w:spacing w:before="120" w:line="276" w:lineRule="auto"/>
              <w:jc w:val="center"/>
              <w:rPr>
                <w:rFonts w:ascii="Times New Roman" w:hAnsi="Times New Roman" w:cs="Times New Roman"/>
                <w:color w:val="000000"/>
                <w:sz w:val="26"/>
                <w:szCs w:val="26"/>
                <w:lang w:val="vi-VN"/>
              </w:rPr>
            </w:pPr>
            <w:r>
              <w:rPr>
                <w:rFonts w:ascii="Times New Roman" w:hAnsi="Times New Roman" w:cs="Times New Roman"/>
                <w:noProof/>
                <w:sz w:val="26"/>
                <w:szCs w:val="26"/>
              </w:rPr>
              <w:pict w14:anchorId="0E6AAE89">
                <v:shape id="Picture 1" o:spid="_x0000_i1075" type="#_x0000_t75" alt="" style="width:268.2pt;height:295.8pt;visibility:visible;mso-width-percent:0;mso-height-percent:0;mso-width-percent:0;mso-height-percent:0">
                  <v:imagedata r:id="rId93" o:title=""/>
                </v:shape>
              </w:pict>
            </w:r>
          </w:p>
        </w:tc>
        <w:tc>
          <w:tcPr>
            <w:tcW w:w="1170" w:type="dxa"/>
            <w:tcBorders>
              <w:top w:val="dashed" w:sz="4" w:space="0" w:color="000000"/>
              <w:bottom w:val="dashed" w:sz="4" w:space="0" w:color="000000"/>
            </w:tcBorders>
          </w:tcPr>
          <w:p w14:paraId="3DBBB526" w14:textId="77777777" w:rsidR="00570E26" w:rsidRPr="00FA6888" w:rsidRDefault="00570E26" w:rsidP="00FA6888">
            <w:pPr>
              <w:tabs>
                <w:tab w:val="center" w:pos="2268"/>
              </w:tabs>
              <w:spacing w:before="120" w:line="276" w:lineRule="auto"/>
              <w:rPr>
                <w:rFonts w:ascii="Times New Roman" w:hAnsi="Times New Roman" w:cs="Times New Roman"/>
                <w:b/>
                <w:sz w:val="26"/>
                <w:szCs w:val="26"/>
              </w:rPr>
            </w:pPr>
          </w:p>
          <w:p w14:paraId="65214C7E" w14:textId="77777777" w:rsidR="00570E26" w:rsidRPr="00FA6888" w:rsidRDefault="00570E26" w:rsidP="00FA6888">
            <w:pPr>
              <w:tabs>
                <w:tab w:val="center" w:pos="2268"/>
              </w:tabs>
              <w:spacing w:before="120" w:line="276" w:lineRule="auto"/>
              <w:rPr>
                <w:rFonts w:ascii="Times New Roman" w:hAnsi="Times New Roman" w:cs="Times New Roman"/>
                <w:b/>
                <w:sz w:val="26"/>
                <w:szCs w:val="26"/>
              </w:rPr>
            </w:pPr>
          </w:p>
          <w:p w14:paraId="498067DF" w14:textId="77777777" w:rsidR="00570E26" w:rsidRPr="00FA6888" w:rsidRDefault="00570E26" w:rsidP="00FA6888">
            <w:pPr>
              <w:tabs>
                <w:tab w:val="center" w:pos="2268"/>
              </w:tabs>
              <w:spacing w:before="120" w:line="276" w:lineRule="auto"/>
              <w:rPr>
                <w:rFonts w:ascii="Times New Roman" w:hAnsi="Times New Roman" w:cs="Times New Roman"/>
                <w:b/>
                <w:sz w:val="26"/>
                <w:szCs w:val="26"/>
              </w:rPr>
            </w:pPr>
          </w:p>
          <w:p w14:paraId="5E1DB7A4" w14:textId="77777777" w:rsidR="00570E26" w:rsidRPr="00FA6888" w:rsidRDefault="00570E26" w:rsidP="00FA6888">
            <w:pPr>
              <w:tabs>
                <w:tab w:val="center" w:pos="2268"/>
              </w:tabs>
              <w:spacing w:before="120" w:line="276" w:lineRule="auto"/>
              <w:rPr>
                <w:rFonts w:ascii="Times New Roman" w:hAnsi="Times New Roman" w:cs="Times New Roman"/>
                <w:b/>
                <w:sz w:val="26"/>
                <w:szCs w:val="26"/>
              </w:rPr>
            </w:pPr>
          </w:p>
          <w:p w14:paraId="351B026B" w14:textId="77777777" w:rsidR="00570E26" w:rsidRPr="00FA6888" w:rsidRDefault="00570E26" w:rsidP="00FA6888">
            <w:pPr>
              <w:tabs>
                <w:tab w:val="center" w:pos="2268"/>
              </w:tabs>
              <w:spacing w:before="120" w:line="276" w:lineRule="auto"/>
              <w:rPr>
                <w:rFonts w:ascii="Times New Roman" w:hAnsi="Times New Roman" w:cs="Times New Roman"/>
                <w:b/>
                <w:sz w:val="26"/>
                <w:szCs w:val="26"/>
              </w:rPr>
            </w:pPr>
          </w:p>
          <w:p w14:paraId="683895AA" w14:textId="77777777" w:rsidR="00570E26" w:rsidRPr="00FA6888" w:rsidRDefault="00570E26" w:rsidP="00FA6888">
            <w:pPr>
              <w:tabs>
                <w:tab w:val="center" w:pos="2268"/>
              </w:tabs>
              <w:spacing w:before="120" w:line="276" w:lineRule="auto"/>
              <w:rPr>
                <w:rFonts w:ascii="Times New Roman" w:hAnsi="Times New Roman" w:cs="Times New Roman"/>
                <w:b/>
                <w:sz w:val="26"/>
                <w:szCs w:val="26"/>
              </w:rPr>
            </w:pPr>
          </w:p>
          <w:p w14:paraId="463CEC98" w14:textId="77777777" w:rsidR="00570E26" w:rsidRPr="00FA6888" w:rsidRDefault="00570E26" w:rsidP="00FA6888">
            <w:pPr>
              <w:tabs>
                <w:tab w:val="center" w:pos="2268"/>
              </w:tabs>
              <w:spacing w:before="120" w:line="276" w:lineRule="auto"/>
              <w:jc w:val="center"/>
              <w:rPr>
                <w:rFonts w:ascii="Times New Roman" w:hAnsi="Times New Roman" w:cs="Times New Roman"/>
                <w:sz w:val="26"/>
                <w:szCs w:val="26"/>
                <w:lang w:val="fr-FR"/>
              </w:rPr>
            </w:pPr>
          </w:p>
        </w:tc>
      </w:tr>
      <w:tr w:rsidR="00570E26" w:rsidRPr="00FA6888" w14:paraId="47C1C85B" w14:textId="77777777" w:rsidTr="00303B6A">
        <w:trPr>
          <w:trHeight w:val="88"/>
        </w:trPr>
        <w:tc>
          <w:tcPr>
            <w:tcW w:w="918" w:type="dxa"/>
            <w:vAlign w:val="center"/>
          </w:tcPr>
          <w:p w14:paraId="0110D02D" w14:textId="77777777" w:rsidR="00570E26" w:rsidRPr="00FA6888" w:rsidRDefault="00570E26" w:rsidP="00FA6888">
            <w:pPr>
              <w:spacing w:after="0" w:line="276" w:lineRule="auto"/>
              <w:jc w:val="center"/>
              <w:rPr>
                <w:rFonts w:ascii="Times New Roman" w:hAnsi="Times New Roman" w:cs="Times New Roman"/>
                <w:b/>
                <w:sz w:val="26"/>
                <w:szCs w:val="26"/>
              </w:rPr>
            </w:pPr>
          </w:p>
        </w:tc>
        <w:tc>
          <w:tcPr>
            <w:tcW w:w="8550" w:type="dxa"/>
            <w:tcBorders>
              <w:top w:val="dashed" w:sz="4" w:space="0" w:color="000000"/>
              <w:bottom w:val="dashed" w:sz="4" w:space="0" w:color="000000"/>
            </w:tcBorders>
            <w:shd w:val="clear" w:color="auto" w:fill="EAF1DD" w:themeFill="accent3" w:themeFillTint="33"/>
          </w:tcPr>
          <w:p w14:paraId="7D0EFC33" w14:textId="7572E61F" w:rsidR="00570E26" w:rsidRPr="00FA6888" w:rsidRDefault="00570E26" w:rsidP="00FA6888">
            <w:pPr>
              <w:spacing w:before="120" w:after="0" w:line="276" w:lineRule="auto"/>
              <w:rPr>
                <w:rFonts w:ascii="Times New Roman" w:hAnsi="Times New Roman" w:cs="Times New Roman"/>
                <w:sz w:val="26"/>
                <w:szCs w:val="26"/>
              </w:rPr>
            </w:pPr>
            <w:r w:rsidRPr="00FA6888">
              <w:rPr>
                <w:rFonts w:ascii="Times New Roman" w:hAnsi="Times New Roman" w:cs="Times New Roman"/>
                <w:sz w:val="26"/>
                <w:szCs w:val="26"/>
                <w:lang w:val="vi-VN"/>
              </w:rPr>
              <w:t xml:space="preserve">a) Chứng minh BC </w:t>
            </w:r>
            <w:r w:rsidRPr="00FA6888">
              <w:rPr>
                <w:rFonts w:ascii="Times New Roman" w:hAnsi="Times New Roman" w:cs="Times New Roman"/>
                <w:sz w:val="26"/>
                <w:szCs w:val="26"/>
              </w:rPr>
              <w:sym w:font="Symbol" w:char="F05E"/>
            </w:r>
            <w:r w:rsidRPr="00FA6888">
              <w:rPr>
                <w:rFonts w:ascii="Times New Roman" w:hAnsi="Times New Roman" w:cs="Times New Roman"/>
                <w:sz w:val="26"/>
                <w:szCs w:val="26"/>
                <w:lang w:val="vi-VN"/>
              </w:rPr>
              <w:t xml:space="preserve"> (SAB) và (SBC) </w:t>
            </w:r>
            <w:r w:rsidRPr="00FA6888">
              <w:rPr>
                <w:rFonts w:ascii="Times New Roman" w:hAnsi="Times New Roman" w:cs="Times New Roman"/>
                <w:sz w:val="26"/>
                <w:szCs w:val="26"/>
              </w:rPr>
              <w:sym w:font="Symbol" w:char="F05E"/>
            </w:r>
            <w:r w:rsidRPr="00FA6888">
              <w:rPr>
                <w:rFonts w:ascii="Times New Roman" w:hAnsi="Times New Roman" w:cs="Times New Roman"/>
                <w:sz w:val="26"/>
                <w:szCs w:val="26"/>
                <w:lang w:val="vi-VN"/>
              </w:rPr>
              <w:t xml:space="preserve"> (SAB).</w:t>
            </w:r>
          </w:p>
        </w:tc>
        <w:tc>
          <w:tcPr>
            <w:tcW w:w="1170" w:type="dxa"/>
            <w:tcBorders>
              <w:top w:val="dashed" w:sz="4" w:space="0" w:color="000000"/>
              <w:bottom w:val="dashed" w:sz="4" w:space="0" w:color="000000"/>
            </w:tcBorders>
            <w:shd w:val="clear" w:color="auto" w:fill="EAF1DD" w:themeFill="accent3" w:themeFillTint="33"/>
            <w:vAlign w:val="center"/>
          </w:tcPr>
          <w:p w14:paraId="42EE3706" w14:textId="5D46E544" w:rsidR="00570E26" w:rsidRPr="00FA6888" w:rsidRDefault="00303B6A" w:rsidP="00FA6888">
            <w:pPr>
              <w:tabs>
                <w:tab w:val="center" w:pos="2268"/>
              </w:tabs>
              <w:spacing w:before="120" w:line="276" w:lineRule="auto"/>
              <w:jc w:val="center"/>
              <w:rPr>
                <w:rFonts w:ascii="Times New Roman" w:hAnsi="Times New Roman" w:cs="Times New Roman"/>
                <w:b/>
                <w:sz w:val="26"/>
                <w:szCs w:val="26"/>
                <w:lang w:val="vi-VN"/>
              </w:rPr>
            </w:pPr>
            <w:r w:rsidRPr="00FA6888">
              <w:rPr>
                <w:rFonts w:ascii="Times New Roman" w:hAnsi="Times New Roman" w:cs="Times New Roman"/>
                <w:b/>
                <w:sz w:val="26"/>
                <w:szCs w:val="26"/>
                <w:lang w:val="vi-VN"/>
              </w:rPr>
              <w:t>1,0đ</w:t>
            </w:r>
          </w:p>
        </w:tc>
      </w:tr>
      <w:tr w:rsidR="00570E26" w:rsidRPr="00FA6888" w14:paraId="607CEF0E" w14:textId="77777777" w:rsidTr="00303B6A">
        <w:trPr>
          <w:trHeight w:val="88"/>
        </w:trPr>
        <w:tc>
          <w:tcPr>
            <w:tcW w:w="918" w:type="dxa"/>
            <w:vAlign w:val="center"/>
          </w:tcPr>
          <w:p w14:paraId="35E01F39" w14:textId="77777777" w:rsidR="00570E26" w:rsidRPr="00FA6888" w:rsidRDefault="00570E26" w:rsidP="00FA6888">
            <w:pPr>
              <w:spacing w:after="0" w:line="276" w:lineRule="auto"/>
              <w:jc w:val="center"/>
              <w:rPr>
                <w:rFonts w:ascii="Times New Roman" w:hAnsi="Times New Roman" w:cs="Times New Roman"/>
                <w:b/>
                <w:sz w:val="26"/>
                <w:szCs w:val="26"/>
              </w:rPr>
            </w:pPr>
          </w:p>
        </w:tc>
        <w:tc>
          <w:tcPr>
            <w:tcW w:w="8550" w:type="dxa"/>
            <w:tcBorders>
              <w:top w:val="dashed" w:sz="4" w:space="0" w:color="000000"/>
              <w:bottom w:val="dashed" w:sz="4" w:space="0" w:color="000000"/>
            </w:tcBorders>
          </w:tcPr>
          <w:p w14:paraId="5DD28FF2" w14:textId="499504E7" w:rsidR="00570E26" w:rsidRPr="00FA6888" w:rsidRDefault="00BA1368" w:rsidP="00FA6888">
            <w:pPr>
              <w:spacing w:before="120" w:after="0" w:line="276" w:lineRule="auto"/>
              <w:jc w:val="both"/>
              <w:rPr>
                <w:rFonts w:ascii="Times New Roman" w:hAnsi="Times New Roman" w:cs="Times New Roman"/>
                <w:color w:val="000000"/>
                <w:sz w:val="26"/>
                <w:szCs w:val="26"/>
                <w:lang w:val="fr-FR"/>
              </w:rPr>
            </w:pPr>
            <w:r>
              <w:rPr>
                <w:rFonts w:ascii="Times New Roman" w:hAnsi="Times New Roman" w:cs="Times New Roman"/>
                <w:noProof/>
                <w:color w:val="000000"/>
                <w:sz w:val="26"/>
                <w:szCs w:val="26"/>
                <w:lang w:val="fr-FR"/>
              </w:rPr>
              <w:t>Ta</w:t>
            </w:r>
            <w:r>
              <w:rPr>
                <w:rFonts w:ascii="Times New Roman" w:hAnsi="Times New Roman" w:cs="Times New Roman"/>
                <w:noProof/>
                <w:color w:val="000000"/>
                <w:sz w:val="26"/>
                <w:szCs w:val="26"/>
                <w:lang w:val="vi-VN"/>
              </w:rPr>
              <w:t xml:space="preserve"> có: </w:t>
            </w:r>
          </w:p>
          <w:p w14:paraId="71E9140C" w14:textId="531E86BC" w:rsidR="00570E26" w:rsidRDefault="00BA1368" w:rsidP="00FA6888">
            <w:pPr>
              <w:spacing w:before="120" w:line="276" w:lineRule="auto"/>
              <w:jc w:val="both"/>
              <w:rPr>
                <w:rFonts w:ascii="Times New Roman" w:hAnsi="Times New Roman" w:cs="Times New Roman"/>
                <w:noProof/>
                <w:color w:val="000000"/>
                <w:sz w:val="26"/>
                <w:szCs w:val="26"/>
                <w:lang w:val="fr-FR"/>
              </w:rPr>
            </w:pPr>
            <w:r>
              <w:rPr>
                <w:noProof/>
                <w:position w:val="-67"/>
              </w:rPr>
              <w:drawing>
                <wp:inline distT="0" distB="0" distL="0" distR="0" wp14:anchorId="5523B8C8" wp14:editId="5674AC5E">
                  <wp:extent cx="2580242" cy="959386"/>
                  <wp:effectExtent l="0" t="0" r="0" b="0"/>
                  <wp:docPr id="83" name="Picture 83" descr="open curly brackets table row cell B C perpendicular S A space open parentheses d o space S A perpendicular open parentheses A B C close parentheses comma B C subset of open parentheses A B C close parentheses close parentheses end cell row cell B C perpendicular A B space open parentheses increment A B C space v u ô n g space t ạ i space B close parentheses end cell row cell S A comma A B subset of open parentheses S A B close parentheses end cell row cell S A intersection A B equals A end cell end table close" title="{&quot;mathml&quot;:&quot;&lt;math style=\&quot;font-family:Times New Roman;font-size:20px;\&quot; xmlns=\&quot;http://www.w3.org/1998/Math/MathML\&quot;&gt;&lt;mstyle mathsize=\&quot;20px\&quot;&gt;&lt;mfenced open=\&quot;{\&quot; close=\&quot;\&quot;&gt;&lt;mtable columnalign=\&quot;left\&quot;&gt;&lt;mtr&gt;&lt;mtd&gt;&lt;mi&gt;B&lt;/mi&gt;&lt;mi&gt;C&lt;/mi&gt;&lt;mo&gt;&amp;#x22A5;&lt;/mo&gt;&lt;mi&gt;S&lt;/mi&gt;&lt;mi&gt;A&lt;/mi&gt;&lt;mo&gt;&amp;#xA0;&lt;/mo&gt;&lt;mfenced&gt;&lt;mrow&gt;&lt;mi&gt;d&lt;/mi&gt;&lt;mi&gt;o&lt;/mi&gt;&lt;mo&gt;&amp;#xA0;&lt;/mo&gt;&lt;mi&gt;S&lt;/mi&gt;&lt;mi&gt;A&lt;/mi&gt;&lt;mo&gt;&amp;#x22A5;&lt;/mo&gt;&lt;mfenced&gt;&lt;mrow&gt;&lt;mi&gt;A&lt;/mi&gt;&lt;mi&gt;B&lt;/mi&gt;&lt;mi&gt;C&lt;/mi&gt;&lt;/mrow&gt;&lt;/mfenced&gt;&lt;mo&gt;,&lt;/mo&gt;&lt;mi&gt;B&lt;/mi&gt;&lt;mi&gt;C&lt;/mi&gt;&lt;mo&gt;&amp;#x2282;&lt;/mo&gt;&lt;mfenced&gt;&lt;mrow&gt;&lt;mi&gt;A&lt;/mi&gt;&lt;mi&gt;B&lt;/mi&gt;&lt;mi&gt;C&lt;/mi&gt;&lt;/mrow&gt;&lt;/mfenced&gt;&lt;/mrow&gt;&lt;/mfenced&gt;&lt;/mtd&gt;&lt;/mtr&gt;&lt;mtr&gt;&lt;mtd&gt;&lt;mi&gt;B&lt;/mi&gt;&lt;mi&gt;C&lt;/mi&gt;&lt;mo&gt;&amp;#x22A5;&lt;/mo&gt;&lt;mi&gt;A&lt;/mi&gt;&lt;mi&gt;B&lt;/mi&gt;&lt;mo&gt;&amp;#xA0;&lt;/mo&gt;&lt;mfenced&gt;&lt;mrow&gt;&lt;mo&gt;&amp;#x2206;&lt;/mo&gt;&lt;mi&gt;A&lt;/mi&gt;&lt;mi&gt;B&lt;/mi&gt;&lt;mi&gt;C&lt;/mi&gt;&lt;mo&gt;&amp;#xA0;&lt;/mo&gt;&lt;mi&gt;v&lt;/mi&gt;&lt;mi&gt;u&lt;/mi&gt;&lt;mi&gt;&amp;#xF4;&lt;/mi&gt;&lt;mi&gt;n&lt;/mi&gt;&lt;mi&gt;g&lt;/mi&gt;&lt;mo&gt;&amp;#xA0;&lt;/mo&gt;&lt;mi&gt;t&lt;/mi&gt;&lt;mi&gt;&amp;#x1EA1;&lt;/mi&gt;&lt;mi&gt;i&lt;/mi&gt;&lt;mo&gt;&amp;#xA0;&lt;/mo&gt;&lt;mi&gt;B&lt;/mi&gt;&lt;/mrow&gt;&lt;/mfenced&gt;&lt;/mtd&gt;&lt;/mtr&gt;&lt;mtr&gt;&lt;mtd&gt;&lt;mi&gt;S&lt;/mi&gt;&lt;mi&gt;A&lt;/mi&gt;&lt;mo&gt;,&lt;/mo&gt;&lt;mi&gt;A&lt;/mi&gt;&lt;mi&gt;B&lt;/mi&gt;&lt;mo&gt;&amp;#x2282;&lt;/mo&gt;&lt;mfenced&gt;&lt;mrow&gt;&lt;mi&gt;S&lt;/mi&gt;&lt;mi&gt;A&lt;/mi&gt;&lt;mi&gt;B&lt;/mi&gt;&lt;/mrow&gt;&lt;/mfenced&gt;&lt;/mtd&gt;&lt;/mtr&gt;&lt;mtr&gt;&lt;mtd&gt;&lt;mi&gt;S&lt;/mi&gt;&lt;mi&gt;A&lt;/mi&gt;&lt;mo&gt;&amp;#x2229;&lt;/mo&gt;&lt;mi&gt;A&lt;/mi&gt;&lt;mi&gt;B&lt;/mi&gt;&lt;mo&gt;=&lt;/mo&gt;&lt;mi&gt;A&lt;/mi&gt;&lt;/mtd&gt;&lt;/mtr&gt;&lt;/mtable&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curly brackets table row cell B C perpendicular S A space open parentheses d o space S A perpendicular open parentheses A B C close parentheses comma B C subset of open parentheses A B C close parentheses close parentheses end cell row cell B C perpendicular A B space open parentheses increment A B C space v u ô n g space t ạ i space B close parentheses end cell row cell S A comma A B subset of open parentheses S A B close parentheses end cell row cell S A intersection A B equals A end cell end table close" title="{&quot;mathml&quot;:&quot;&lt;math style=\&quot;font-family:Times New Roman;font-size:20px;\&quot; xmlns=\&quot;http://www.w3.org/1998/Math/MathML\&quot;&gt;&lt;mstyle mathsize=\&quot;20px\&quot;&gt;&lt;mfenced open=\&quot;{\&quot; close=\&quot;\&quot;&gt;&lt;mtable columnalign=\&quot;left\&quot;&gt;&lt;mtr&gt;&lt;mtd&gt;&lt;mi&gt;B&lt;/mi&gt;&lt;mi&gt;C&lt;/mi&gt;&lt;mo&gt;&amp;#x22A5;&lt;/mo&gt;&lt;mi&gt;S&lt;/mi&gt;&lt;mi&gt;A&lt;/mi&gt;&lt;mo&gt;&amp;#xA0;&lt;/mo&gt;&lt;mfenced&gt;&lt;mrow&gt;&lt;mi&gt;d&lt;/mi&gt;&lt;mi&gt;o&lt;/mi&gt;&lt;mo&gt;&amp;#xA0;&lt;/mo&gt;&lt;mi&gt;S&lt;/mi&gt;&lt;mi&gt;A&lt;/mi&gt;&lt;mo&gt;&amp;#x22A5;&lt;/mo&gt;&lt;mfenced&gt;&lt;mrow&gt;&lt;mi&gt;A&lt;/mi&gt;&lt;mi&gt;B&lt;/mi&gt;&lt;mi&gt;C&lt;/mi&gt;&lt;/mrow&gt;&lt;/mfenced&gt;&lt;mo&gt;,&lt;/mo&gt;&lt;mi&gt;B&lt;/mi&gt;&lt;mi&gt;C&lt;/mi&gt;&lt;mo&gt;&amp;#x2282;&lt;/mo&gt;&lt;mfenced&gt;&lt;mrow&gt;&lt;mi&gt;A&lt;/mi&gt;&lt;mi&gt;B&lt;/mi&gt;&lt;mi&gt;C&lt;/mi&gt;&lt;/mrow&gt;&lt;/mfenced&gt;&lt;/mrow&gt;&lt;/mfenced&gt;&lt;/mtd&gt;&lt;/mtr&gt;&lt;mtr&gt;&lt;mtd&gt;&lt;mi&gt;B&lt;/mi&gt;&lt;mi&gt;C&lt;/mi&gt;&lt;mo&gt;&amp;#x22A5;&lt;/mo&gt;&lt;mi&gt;A&lt;/mi&gt;&lt;mi&gt;B&lt;/mi&gt;&lt;mo&gt;&amp;#xA0;&lt;/mo&gt;&lt;mfenced&gt;&lt;mrow&gt;&lt;mo&gt;&amp;#x2206;&lt;/mo&gt;&lt;mi&gt;A&lt;/mi&gt;&lt;mi&gt;B&lt;/mi&gt;&lt;mi&gt;C&lt;/mi&gt;&lt;mo&gt;&amp;#xA0;&lt;/mo&gt;&lt;mi&gt;v&lt;/mi&gt;&lt;mi&gt;u&lt;/mi&gt;&lt;mi&gt;&amp;#xF4;&lt;/mi&gt;&lt;mi&gt;n&lt;/mi&gt;&lt;mi&gt;g&lt;/mi&gt;&lt;mo&gt;&amp;#xA0;&lt;/mo&gt;&lt;mi&gt;t&lt;/mi&gt;&lt;mi&gt;&amp;#x1EA1;&lt;/mi&gt;&lt;mi&gt;i&lt;/mi&gt;&lt;mo&gt;&amp;#xA0;&lt;/mo&gt;&lt;mi&gt;B&lt;/mi&gt;&lt;/mrow&gt;&lt;/mfenced&gt;&lt;/mtd&gt;&lt;/mtr&gt;&lt;mtr&gt;&lt;mtd&gt;&lt;mi&gt;S&lt;/mi&gt;&lt;mi&gt;A&lt;/mi&gt;&lt;mo&gt;,&lt;/mo&gt;&lt;mi&gt;A&lt;/mi&gt;&lt;mi&gt;B&lt;/mi&gt;&lt;mo&gt;&amp;#x2282;&lt;/mo&gt;&lt;mfenced&gt;&lt;mrow&gt;&lt;mi&gt;S&lt;/mi&gt;&lt;mi&gt;A&lt;/mi&gt;&lt;mi&gt;B&lt;/mi&gt;&lt;/mrow&gt;&lt;/mfenced&gt;&lt;/mtd&gt;&lt;/mtr&gt;&lt;mtr&gt;&lt;mtd&gt;&lt;mi&gt;S&lt;/mi&gt;&lt;mi&gt;A&lt;/mi&gt;&lt;mo&gt;&amp;#x2229;&lt;/mo&gt;&lt;mi&gt;A&lt;/mi&gt;&lt;mi&gt;B&lt;/mi&gt;&lt;mo&gt;=&lt;/mo&gt;&lt;mi&gt;A&lt;/mi&gt;&lt;/mtd&gt;&lt;/mtr&gt;&lt;/mtable&gt;&lt;/mfenced&gt;&lt;/mstyle&gt;&lt;/math&gt;&quot;}"/>
                          <pic:cNvPicPr/>
                        </pic:nvPicPr>
                        <pic:blipFill>
                          <a:blip r:embed="rId94" cstate="print">
                            <a:extLst>
                              <a:ext uri="{28A0092B-C50C-407E-A947-70E740481C1C}">
                                <a14:useLocalDpi xmlns:a14="http://schemas.microsoft.com/office/drawing/2010/main" val="0"/>
                              </a:ext>
                            </a:extLst>
                          </a:blip>
                          <a:stretch>
                            <a:fillRect/>
                          </a:stretch>
                        </pic:blipFill>
                        <pic:spPr>
                          <a:xfrm>
                            <a:off x="0" y="0"/>
                            <a:ext cx="2580242" cy="959386"/>
                          </a:xfrm>
                          <a:prstGeom prst="rect">
                            <a:avLst/>
                          </a:prstGeom>
                        </pic:spPr>
                      </pic:pic>
                    </a:graphicData>
                  </a:graphic>
                </wp:inline>
              </w:drawing>
            </w:r>
          </w:p>
          <w:p w14:paraId="5E84962B" w14:textId="27571C69" w:rsidR="00BA1368" w:rsidRPr="00FA6888" w:rsidRDefault="00BA1368" w:rsidP="00FA6888">
            <w:pPr>
              <w:spacing w:before="120" w:line="276" w:lineRule="auto"/>
              <w:jc w:val="both"/>
              <w:rPr>
                <w:rFonts w:ascii="Times New Roman" w:hAnsi="Times New Roman" w:cs="Times New Roman"/>
                <w:color w:val="000000"/>
                <w:sz w:val="26"/>
                <w:szCs w:val="26"/>
                <w:lang w:val="fr-FR"/>
              </w:rPr>
            </w:pPr>
            <w:r>
              <w:rPr>
                <w:noProof/>
                <w:position w:val="-3"/>
              </w:rPr>
              <w:drawing>
                <wp:inline distT="0" distB="0" distL="0" distR="0" wp14:anchorId="53E9B565" wp14:editId="47E0C7F2">
                  <wp:extent cx="910281" cy="155146"/>
                  <wp:effectExtent l="0" t="0" r="0" b="0"/>
                  <wp:docPr id="82" name="Picture 82" descr="rightwards double arrow B C perpendicular open parentheses S A B close parentheses" title="{&quot;mathml&quot;:&quot;&lt;math style=\&quot;font-family:Times New Roman;font-size:18px;\&quot; xmlns=\&quot;http://www.w3.org/1998/Math/MathML\&quot;&gt;&lt;mstyle mathsize=\&quot;18px\&quot;&gt;&lt;mo&gt;&amp;#x21D2;&lt;/mo&gt;&lt;mi&gt;B&lt;/mi&gt;&lt;mi&gt;C&lt;/mi&gt;&lt;mo&gt;&amp;#x22A5;&lt;/mo&gt;&lt;mfenced&gt;&lt;mrow&gt;&lt;mi&gt;S&lt;/mi&gt;&lt;mi&gt;A&lt;/mi&gt;&lt;mi&gt;B&lt;/mi&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ightwards double arrow B C perpendicular open parentheses S A B close parentheses" title="{&quot;mathml&quot;:&quot;&lt;math style=\&quot;font-family:Times New Roman;font-size:18px;\&quot; xmlns=\&quot;http://www.w3.org/1998/Math/MathML\&quot;&gt;&lt;mstyle mathsize=\&quot;18px\&quot;&gt;&lt;mo&gt;&amp;#x21D2;&lt;/mo&gt;&lt;mi&gt;B&lt;/mi&gt;&lt;mi&gt;C&lt;/mi&gt;&lt;mo&gt;&amp;#x22A5;&lt;/mo&gt;&lt;mfenced&gt;&lt;mrow&gt;&lt;mi&gt;S&lt;/mi&gt;&lt;mi&gt;A&lt;/mi&gt;&lt;mi&gt;B&lt;/mi&gt;&lt;/mrow&gt;&lt;/mfenced&gt;&lt;/mstyle&gt;&lt;/math&gt;&quot;}"/>
                          <pic:cNvPicPr/>
                        </pic:nvPicPr>
                        <pic:blipFill>
                          <a:blip r:embed="rId95" cstate="print">
                            <a:extLst>
                              <a:ext uri="{28A0092B-C50C-407E-A947-70E740481C1C}">
                                <a14:useLocalDpi xmlns:a14="http://schemas.microsoft.com/office/drawing/2010/main" val="0"/>
                              </a:ext>
                            </a:extLst>
                          </a:blip>
                          <a:stretch>
                            <a:fillRect/>
                          </a:stretch>
                        </pic:blipFill>
                        <pic:spPr>
                          <a:xfrm>
                            <a:off x="0" y="0"/>
                            <a:ext cx="910281" cy="155146"/>
                          </a:xfrm>
                          <a:prstGeom prst="rect">
                            <a:avLst/>
                          </a:prstGeom>
                        </pic:spPr>
                      </pic:pic>
                    </a:graphicData>
                  </a:graphic>
                </wp:inline>
              </w:drawing>
            </w:r>
          </w:p>
          <w:p w14:paraId="721A8B5F" w14:textId="15B30819" w:rsidR="00570E26" w:rsidRPr="00FA6888" w:rsidRDefault="00570E26" w:rsidP="00FA6888">
            <w:pPr>
              <w:spacing w:before="120" w:line="276" w:lineRule="auto"/>
              <w:jc w:val="both"/>
              <w:rPr>
                <w:rFonts w:ascii="Times New Roman" w:hAnsi="Times New Roman" w:cs="Times New Roman"/>
                <w:color w:val="000000"/>
                <w:sz w:val="26"/>
                <w:szCs w:val="26"/>
                <w:lang w:val="vi-VN"/>
              </w:rPr>
            </w:pPr>
            <w:r w:rsidRPr="00FA6888">
              <w:rPr>
                <w:rFonts w:ascii="Times New Roman" w:hAnsi="Times New Roman" w:cs="Times New Roman"/>
                <w:color w:val="000000"/>
                <w:sz w:val="26"/>
                <w:szCs w:val="26"/>
                <w:lang w:val="fr-FR"/>
              </w:rPr>
              <w:t xml:space="preserve">Ta có : </w:t>
            </w:r>
            <w:r w:rsidR="006719AA" w:rsidRPr="004A7F08">
              <w:rPr>
                <w:rFonts w:ascii="Times New Roman" w:hAnsi="Times New Roman" w:cs="Times New Roman"/>
                <w:noProof/>
                <w:color w:val="000000"/>
                <w:position w:val="-38"/>
                <w:sz w:val="26"/>
                <w:szCs w:val="26"/>
                <w:lang w:val="fr-FR"/>
              </w:rPr>
              <w:object w:dxaOrig="3560" w:dyaOrig="880" w14:anchorId="5E4A30A0">
                <v:shape id="_x0000_i1076" type="#_x0000_t75" alt="" style="width:177pt;height:44.4pt;mso-width-percent:0;mso-height-percent:0;mso-width-percent:0;mso-height-percent:0" o:ole="">
                  <v:imagedata r:id="rId96" o:title=""/>
                </v:shape>
                <o:OLEObject Type="Embed" ProgID="Equation.DSMT4" ShapeID="_x0000_i1076" DrawAspect="Content" ObjectID="_1747855619" r:id="rId97"/>
              </w:object>
            </w:r>
          </w:p>
        </w:tc>
        <w:tc>
          <w:tcPr>
            <w:tcW w:w="1170" w:type="dxa"/>
            <w:tcBorders>
              <w:top w:val="dashed" w:sz="4" w:space="0" w:color="000000"/>
              <w:bottom w:val="dashed" w:sz="4" w:space="0" w:color="000000"/>
            </w:tcBorders>
            <w:vAlign w:val="center"/>
          </w:tcPr>
          <w:p w14:paraId="17E23146" w14:textId="118AE844" w:rsidR="00570E26" w:rsidRPr="00FA6888" w:rsidRDefault="00570E26" w:rsidP="00FA6888">
            <w:pPr>
              <w:tabs>
                <w:tab w:val="center" w:pos="2268"/>
              </w:tabs>
              <w:spacing w:before="120" w:line="276" w:lineRule="auto"/>
              <w:jc w:val="center"/>
              <w:rPr>
                <w:rFonts w:ascii="Times New Roman" w:hAnsi="Times New Roman" w:cs="Times New Roman"/>
                <w:bCs/>
                <w:sz w:val="26"/>
                <w:szCs w:val="26"/>
              </w:rPr>
            </w:pPr>
            <w:r w:rsidRPr="00FA6888">
              <w:rPr>
                <w:rFonts w:ascii="Times New Roman" w:hAnsi="Times New Roman" w:cs="Times New Roman"/>
                <w:bCs/>
                <w:sz w:val="26"/>
                <w:szCs w:val="26"/>
              </w:rPr>
              <w:t>0</w:t>
            </w:r>
            <w:r w:rsidR="00303B6A" w:rsidRPr="00FA6888">
              <w:rPr>
                <w:rFonts w:ascii="Times New Roman" w:hAnsi="Times New Roman" w:cs="Times New Roman"/>
                <w:bCs/>
                <w:sz w:val="26"/>
                <w:szCs w:val="26"/>
                <w:lang w:val="vi-VN"/>
              </w:rPr>
              <w:t>,</w:t>
            </w:r>
            <w:r w:rsidRPr="00FA6888">
              <w:rPr>
                <w:rFonts w:ascii="Times New Roman" w:hAnsi="Times New Roman" w:cs="Times New Roman"/>
                <w:bCs/>
                <w:sz w:val="26"/>
                <w:szCs w:val="26"/>
              </w:rPr>
              <w:t>25</w:t>
            </w:r>
          </w:p>
          <w:p w14:paraId="5B88F5E3" w14:textId="77777777" w:rsidR="00570E26" w:rsidRPr="00FA6888" w:rsidRDefault="00570E26" w:rsidP="00FA6888">
            <w:pPr>
              <w:tabs>
                <w:tab w:val="center" w:pos="2268"/>
              </w:tabs>
              <w:spacing w:before="120" w:line="276" w:lineRule="auto"/>
              <w:jc w:val="center"/>
              <w:rPr>
                <w:rFonts w:ascii="Times New Roman" w:hAnsi="Times New Roman" w:cs="Times New Roman"/>
                <w:bCs/>
                <w:sz w:val="26"/>
                <w:szCs w:val="26"/>
              </w:rPr>
            </w:pPr>
          </w:p>
          <w:p w14:paraId="304DECCB" w14:textId="24B16EA8" w:rsidR="00570E26" w:rsidRPr="00FA6888" w:rsidRDefault="00570E26" w:rsidP="00FA6888">
            <w:pPr>
              <w:tabs>
                <w:tab w:val="center" w:pos="2268"/>
              </w:tabs>
              <w:spacing w:before="120" w:line="276" w:lineRule="auto"/>
              <w:jc w:val="center"/>
              <w:rPr>
                <w:rFonts w:ascii="Times New Roman" w:hAnsi="Times New Roman" w:cs="Times New Roman"/>
                <w:bCs/>
                <w:sz w:val="26"/>
                <w:szCs w:val="26"/>
              </w:rPr>
            </w:pPr>
            <w:r w:rsidRPr="00FA6888">
              <w:rPr>
                <w:rFonts w:ascii="Times New Roman" w:hAnsi="Times New Roman" w:cs="Times New Roman"/>
                <w:bCs/>
                <w:sz w:val="26"/>
                <w:szCs w:val="26"/>
              </w:rPr>
              <w:t>0</w:t>
            </w:r>
            <w:r w:rsidR="00303B6A" w:rsidRPr="00FA6888">
              <w:rPr>
                <w:rFonts w:ascii="Times New Roman" w:hAnsi="Times New Roman" w:cs="Times New Roman"/>
                <w:bCs/>
                <w:sz w:val="26"/>
                <w:szCs w:val="26"/>
                <w:lang w:val="vi-VN"/>
              </w:rPr>
              <w:t>,</w:t>
            </w:r>
            <w:r w:rsidRPr="00FA6888">
              <w:rPr>
                <w:rFonts w:ascii="Times New Roman" w:hAnsi="Times New Roman" w:cs="Times New Roman"/>
                <w:bCs/>
                <w:sz w:val="26"/>
                <w:szCs w:val="26"/>
              </w:rPr>
              <w:t>5</w:t>
            </w:r>
          </w:p>
          <w:p w14:paraId="3881EDBB" w14:textId="77777777" w:rsidR="00570E26" w:rsidRPr="00FA6888" w:rsidRDefault="00570E26" w:rsidP="00FA6888">
            <w:pPr>
              <w:tabs>
                <w:tab w:val="center" w:pos="2268"/>
              </w:tabs>
              <w:spacing w:before="120" w:line="276" w:lineRule="auto"/>
              <w:jc w:val="center"/>
              <w:rPr>
                <w:rFonts w:ascii="Times New Roman" w:hAnsi="Times New Roman" w:cs="Times New Roman"/>
                <w:bCs/>
                <w:sz w:val="26"/>
                <w:szCs w:val="26"/>
              </w:rPr>
            </w:pPr>
          </w:p>
          <w:p w14:paraId="1E19D347" w14:textId="77777777" w:rsidR="00303B6A" w:rsidRPr="00FA6888" w:rsidRDefault="00303B6A" w:rsidP="00FA6888">
            <w:pPr>
              <w:tabs>
                <w:tab w:val="center" w:pos="2268"/>
              </w:tabs>
              <w:spacing w:before="120" w:line="276" w:lineRule="auto"/>
              <w:jc w:val="center"/>
              <w:rPr>
                <w:rFonts w:ascii="Times New Roman" w:hAnsi="Times New Roman" w:cs="Times New Roman"/>
                <w:bCs/>
                <w:sz w:val="26"/>
                <w:szCs w:val="26"/>
              </w:rPr>
            </w:pPr>
          </w:p>
          <w:p w14:paraId="7F61A827" w14:textId="46636E2E" w:rsidR="00570E26" w:rsidRPr="00FA6888" w:rsidRDefault="00570E26" w:rsidP="00FA6888">
            <w:pPr>
              <w:tabs>
                <w:tab w:val="center" w:pos="2268"/>
              </w:tabs>
              <w:spacing w:before="120" w:line="276" w:lineRule="auto"/>
              <w:jc w:val="center"/>
              <w:rPr>
                <w:rFonts w:ascii="Times New Roman" w:hAnsi="Times New Roman" w:cs="Times New Roman"/>
                <w:sz w:val="26"/>
                <w:szCs w:val="26"/>
                <w:lang w:val="fr-FR"/>
              </w:rPr>
            </w:pPr>
            <w:r w:rsidRPr="00FA6888">
              <w:rPr>
                <w:rFonts w:ascii="Times New Roman" w:hAnsi="Times New Roman" w:cs="Times New Roman"/>
                <w:bCs/>
                <w:sz w:val="26"/>
                <w:szCs w:val="26"/>
              </w:rPr>
              <w:t>0</w:t>
            </w:r>
            <w:r w:rsidR="00303B6A" w:rsidRPr="00FA6888">
              <w:rPr>
                <w:rFonts w:ascii="Times New Roman" w:hAnsi="Times New Roman" w:cs="Times New Roman"/>
                <w:bCs/>
                <w:sz w:val="26"/>
                <w:szCs w:val="26"/>
                <w:lang w:val="vi-VN"/>
              </w:rPr>
              <w:t>,</w:t>
            </w:r>
            <w:r w:rsidRPr="00FA6888">
              <w:rPr>
                <w:rFonts w:ascii="Times New Roman" w:hAnsi="Times New Roman" w:cs="Times New Roman"/>
                <w:bCs/>
                <w:sz w:val="26"/>
                <w:szCs w:val="26"/>
              </w:rPr>
              <w:t>25</w:t>
            </w:r>
          </w:p>
        </w:tc>
      </w:tr>
      <w:tr w:rsidR="00570E26" w:rsidRPr="00FA6888" w14:paraId="31D89408" w14:textId="77777777" w:rsidTr="00303B6A">
        <w:trPr>
          <w:trHeight w:val="88"/>
        </w:trPr>
        <w:tc>
          <w:tcPr>
            <w:tcW w:w="918" w:type="dxa"/>
            <w:vAlign w:val="center"/>
          </w:tcPr>
          <w:p w14:paraId="1B23690B" w14:textId="77777777" w:rsidR="00570E26" w:rsidRPr="00FA6888" w:rsidRDefault="00570E26" w:rsidP="00FA6888">
            <w:pPr>
              <w:spacing w:after="0" w:line="276" w:lineRule="auto"/>
              <w:jc w:val="center"/>
              <w:rPr>
                <w:rFonts w:ascii="Times New Roman" w:hAnsi="Times New Roman" w:cs="Times New Roman"/>
                <w:b/>
                <w:sz w:val="26"/>
                <w:szCs w:val="26"/>
              </w:rPr>
            </w:pPr>
          </w:p>
        </w:tc>
        <w:tc>
          <w:tcPr>
            <w:tcW w:w="8550" w:type="dxa"/>
            <w:tcBorders>
              <w:top w:val="dashed" w:sz="4" w:space="0" w:color="000000"/>
              <w:bottom w:val="dashed" w:sz="4" w:space="0" w:color="000000"/>
            </w:tcBorders>
            <w:shd w:val="clear" w:color="auto" w:fill="EAF1DD" w:themeFill="accent3" w:themeFillTint="33"/>
          </w:tcPr>
          <w:p w14:paraId="388197B9" w14:textId="21458906" w:rsidR="00570E26" w:rsidRPr="00FA6888" w:rsidRDefault="00303B6A" w:rsidP="00FA6888">
            <w:pPr>
              <w:spacing w:before="120" w:after="0" w:line="276" w:lineRule="auto"/>
              <w:rPr>
                <w:rFonts w:ascii="Times New Roman" w:hAnsi="Times New Roman" w:cs="Times New Roman"/>
                <w:sz w:val="26"/>
                <w:szCs w:val="26"/>
              </w:rPr>
            </w:pPr>
            <w:r w:rsidRPr="00FA6888">
              <w:rPr>
                <w:rFonts w:ascii="Times New Roman" w:hAnsi="Times New Roman" w:cs="Times New Roman"/>
                <w:sz w:val="26"/>
                <w:szCs w:val="26"/>
                <w:lang w:val="vi-VN"/>
              </w:rPr>
              <w:t xml:space="preserve">b) </w:t>
            </w:r>
            <w:r w:rsidR="00570E26" w:rsidRPr="00FA6888">
              <w:rPr>
                <w:rFonts w:ascii="Times New Roman" w:hAnsi="Times New Roman" w:cs="Times New Roman"/>
                <w:sz w:val="26"/>
                <w:szCs w:val="26"/>
                <w:lang w:val="vi-VN"/>
              </w:rPr>
              <w:t>Tính góc giữa SC với (ABC).</w:t>
            </w:r>
          </w:p>
        </w:tc>
        <w:tc>
          <w:tcPr>
            <w:tcW w:w="1170" w:type="dxa"/>
            <w:tcBorders>
              <w:top w:val="dashed" w:sz="4" w:space="0" w:color="000000"/>
              <w:bottom w:val="dashed" w:sz="4" w:space="0" w:color="000000"/>
            </w:tcBorders>
            <w:shd w:val="clear" w:color="auto" w:fill="EAF1DD" w:themeFill="accent3" w:themeFillTint="33"/>
          </w:tcPr>
          <w:p w14:paraId="5EA66E0B" w14:textId="4C34C8A6" w:rsidR="00570E26" w:rsidRPr="00FA6888" w:rsidRDefault="00303B6A" w:rsidP="00FA6888">
            <w:pPr>
              <w:tabs>
                <w:tab w:val="center" w:pos="2268"/>
              </w:tabs>
              <w:spacing w:before="120" w:line="276" w:lineRule="auto"/>
              <w:jc w:val="center"/>
              <w:rPr>
                <w:rFonts w:ascii="Times New Roman" w:hAnsi="Times New Roman" w:cs="Times New Roman"/>
                <w:b/>
                <w:sz w:val="26"/>
                <w:szCs w:val="26"/>
                <w:lang w:val="vi-VN"/>
              </w:rPr>
            </w:pPr>
            <w:r w:rsidRPr="00FA6888">
              <w:rPr>
                <w:rFonts w:ascii="Times New Roman" w:hAnsi="Times New Roman" w:cs="Times New Roman"/>
                <w:b/>
                <w:sz w:val="26"/>
                <w:szCs w:val="26"/>
                <w:lang w:val="vi-VN"/>
              </w:rPr>
              <w:t>1,0đ</w:t>
            </w:r>
          </w:p>
        </w:tc>
      </w:tr>
      <w:tr w:rsidR="00570E26" w:rsidRPr="00FA6888" w14:paraId="43EF57E1" w14:textId="77777777" w:rsidTr="00303B6A">
        <w:trPr>
          <w:trHeight w:val="88"/>
        </w:trPr>
        <w:tc>
          <w:tcPr>
            <w:tcW w:w="918" w:type="dxa"/>
            <w:vAlign w:val="center"/>
          </w:tcPr>
          <w:p w14:paraId="46BED8E5" w14:textId="77777777" w:rsidR="00570E26" w:rsidRPr="00FA6888" w:rsidRDefault="00570E26" w:rsidP="00FA6888">
            <w:pPr>
              <w:spacing w:after="0" w:line="276" w:lineRule="auto"/>
              <w:jc w:val="center"/>
              <w:rPr>
                <w:rFonts w:ascii="Times New Roman" w:hAnsi="Times New Roman" w:cs="Times New Roman"/>
                <w:b/>
                <w:sz w:val="26"/>
                <w:szCs w:val="26"/>
              </w:rPr>
            </w:pPr>
          </w:p>
        </w:tc>
        <w:tc>
          <w:tcPr>
            <w:tcW w:w="8550" w:type="dxa"/>
            <w:tcBorders>
              <w:top w:val="dashed" w:sz="4" w:space="0" w:color="000000"/>
              <w:bottom w:val="dashed" w:sz="4" w:space="0" w:color="000000"/>
            </w:tcBorders>
          </w:tcPr>
          <w:p w14:paraId="2519ECA0" w14:textId="77777777" w:rsidR="00570E26" w:rsidRPr="00FA6888" w:rsidRDefault="006719AA" w:rsidP="00FA6888">
            <w:pPr>
              <w:spacing w:before="120" w:after="0" w:line="276" w:lineRule="auto"/>
              <w:jc w:val="both"/>
              <w:rPr>
                <w:rFonts w:ascii="Times New Roman" w:hAnsi="Times New Roman" w:cs="Times New Roman"/>
                <w:color w:val="000000"/>
                <w:sz w:val="26"/>
                <w:szCs w:val="26"/>
              </w:rPr>
            </w:pPr>
            <w:r w:rsidRPr="004A7F08">
              <w:rPr>
                <w:rFonts w:ascii="Times New Roman" w:hAnsi="Times New Roman" w:cs="Times New Roman"/>
                <w:noProof/>
                <w:color w:val="000000"/>
                <w:position w:val="-14"/>
                <w:sz w:val="26"/>
                <w:szCs w:val="26"/>
                <w:lang w:val="fr-FR"/>
              </w:rPr>
              <w:object w:dxaOrig="2140" w:dyaOrig="400" w14:anchorId="4447E6B4">
                <v:shape id="_x0000_i1077" type="#_x0000_t75" alt="" style="width:106.2pt;height:19.8pt;mso-width-percent:0;mso-height-percent:0;mso-width-percent:0;mso-height-percent:0" o:ole="">
                  <v:imagedata r:id="rId98" o:title=""/>
                </v:shape>
                <o:OLEObject Type="Embed" ProgID="Equation.DSMT4" ShapeID="_x0000_i1077" DrawAspect="Content" ObjectID="_1747855620" r:id="rId99"/>
              </w:object>
            </w:r>
            <w:r w:rsidR="00570E26" w:rsidRPr="00FA6888">
              <w:rPr>
                <w:rFonts w:ascii="Times New Roman" w:hAnsi="Times New Roman" w:cs="Times New Roman"/>
                <w:color w:val="000000"/>
                <w:sz w:val="26"/>
                <w:szCs w:val="26"/>
              </w:rPr>
              <w:t xml:space="preserve"> là hình chiếu vuông góc của SC lên (ABC)</w:t>
            </w:r>
          </w:p>
          <w:p w14:paraId="6E976DCB" w14:textId="3569DA24" w:rsidR="00570E26" w:rsidRPr="00FA6888" w:rsidRDefault="006719AA" w:rsidP="00FA6888">
            <w:pPr>
              <w:spacing w:before="120" w:line="276" w:lineRule="auto"/>
              <w:jc w:val="both"/>
              <w:rPr>
                <w:rFonts w:ascii="Times New Roman" w:hAnsi="Times New Roman" w:cs="Times New Roman"/>
                <w:color w:val="000000"/>
                <w:sz w:val="26"/>
                <w:szCs w:val="26"/>
              </w:rPr>
            </w:pPr>
            <w:r w:rsidRPr="000912FB">
              <w:rPr>
                <w:rFonts w:ascii="Times New Roman" w:hAnsi="Times New Roman" w:cs="Times New Roman"/>
                <w:noProof/>
                <w:color w:val="000000"/>
                <w:position w:val="-24"/>
                <w:sz w:val="26"/>
                <w:szCs w:val="26"/>
              </w:rPr>
              <w:object w:dxaOrig="3620" w:dyaOrig="620" w14:anchorId="2EB913BE">
                <v:shape id="_x0000_i1078" type="#_x0000_t75" alt="" style="width:181.8pt;height:31.8pt;mso-width-percent:0;mso-height-percent:0;mso-width-percent:0;mso-height-percent:0" o:ole="">
                  <v:imagedata r:id="rId100" o:title=""/>
                </v:shape>
                <o:OLEObject Type="Embed" ProgID="Equation.DSMT4" ShapeID="_x0000_i1078" DrawAspect="Content" ObjectID="_1747855621" r:id="rId101"/>
              </w:object>
            </w:r>
          </w:p>
          <w:p w14:paraId="425C0360" w14:textId="77777777" w:rsidR="00570E26" w:rsidRPr="00FA6888" w:rsidRDefault="00570E26" w:rsidP="00FA6888">
            <w:pPr>
              <w:spacing w:before="120" w:line="276" w:lineRule="auto"/>
              <w:jc w:val="both"/>
              <w:rPr>
                <w:rFonts w:ascii="Times New Roman" w:hAnsi="Times New Roman" w:cs="Times New Roman"/>
                <w:color w:val="000000"/>
                <w:sz w:val="26"/>
                <w:szCs w:val="26"/>
              </w:rPr>
            </w:pPr>
            <w:r w:rsidRPr="00FA6888">
              <w:rPr>
                <w:rFonts w:ascii="Times New Roman" w:hAnsi="Times New Roman" w:cs="Times New Roman"/>
                <w:color w:val="000000"/>
                <w:sz w:val="26"/>
                <w:szCs w:val="26"/>
              </w:rPr>
              <w:t xml:space="preserve">Xét </w:t>
            </w:r>
            <w:r w:rsidR="006719AA" w:rsidRPr="004A7F08">
              <w:rPr>
                <w:rFonts w:ascii="Times New Roman" w:hAnsi="Times New Roman" w:cs="Times New Roman"/>
                <w:noProof/>
                <w:color w:val="000000"/>
                <w:position w:val="-6"/>
                <w:sz w:val="26"/>
                <w:szCs w:val="26"/>
              </w:rPr>
              <w:object w:dxaOrig="740" w:dyaOrig="279" w14:anchorId="192CB68C">
                <v:shape id="_x0000_i1079" type="#_x0000_t75" alt="" style="width:37.8pt;height:12.6pt;mso-width-percent:0;mso-height-percent:0;mso-width-percent:0;mso-height-percent:0" o:ole="">
                  <v:imagedata r:id="rId102" o:title=""/>
                </v:shape>
                <o:OLEObject Type="Embed" ProgID="Equation.DSMT4" ShapeID="_x0000_i1079" DrawAspect="Content" ObjectID="_1747855622" r:id="rId103"/>
              </w:object>
            </w:r>
            <w:r w:rsidRPr="00FA6888">
              <w:rPr>
                <w:rFonts w:ascii="Times New Roman" w:hAnsi="Times New Roman" w:cs="Times New Roman"/>
                <w:color w:val="000000"/>
                <w:sz w:val="26"/>
                <w:szCs w:val="26"/>
              </w:rPr>
              <w:t xml:space="preserve"> vuông tại B: </w:t>
            </w:r>
            <w:r w:rsidR="006719AA" w:rsidRPr="004A7F08">
              <w:rPr>
                <w:rFonts w:ascii="Times New Roman" w:hAnsi="Times New Roman" w:cs="Times New Roman"/>
                <w:noProof/>
                <w:color w:val="000000"/>
                <w:position w:val="-8"/>
                <w:sz w:val="26"/>
                <w:szCs w:val="26"/>
              </w:rPr>
              <w:object w:dxaOrig="2360" w:dyaOrig="420" w14:anchorId="0A126958">
                <v:shape id="_x0000_i1080" type="#_x0000_t75" alt="" style="width:117pt;height:19.8pt;mso-width-percent:0;mso-height-percent:0;mso-width-percent:0;mso-height-percent:0" o:ole="">
                  <v:imagedata r:id="rId104" o:title=""/>
                </v:shape>
                <o:OLEObject Type="Embed" ProgID="Equation.DSMT4" ShapeID="_x0000_i1080" DrawAspect="Content" ObjectID="_1747855623" r:id="rId105"/>
              </w:object>
            </w:r>
          </w:p>
          <w:p w14:paraId="2293AA13" w14:textId="1FD15283" w:rsidR="00570E26" w:rsidRPr="00FA6888" w:rsidRDefault="00570E26" w:rsidP="00FA6888">
            <w:pPr>
              <w:spacing w:before="120" w:line="276" w:lineRule="auto"/>
              <w:jc w:val="both"/>
              <w:rPr>
                <w:rFonts w:ascii="Times New Roman" w:hAnsi="Times New Roman" w:cs="Times New Roman"/>
                <w:color w:val="000000"/>
                <w:sz w:val="26"/>
                <w:szCs w:val="26"/>
                <w:lang w:val="vi-VN"/>
              </w:rPr>
            </w:pPr>
            <w:r w:rsidRPr="00FA6888">
              <w:rPr>
                <w:rFonts w:ascii="Times New Roman" w:hAnsi="Times New Roman" w:cs="Times New Roman"/>
                <w:color w:val="000000"/>
                <w:sz w:val="26"/>
                <w:szCs w:val="26"/>
              </w:rPr>
              <w:t xml:space="preserve">Xét </w:t>
            </w:r>
            <w:r w:rsidR="006719AA" w:rsidRPr="004A7F08">
              <w:rPr>
                <w:rFonts w:ascii="Times New Roman" w:hAnsi="Times New Roman" w:cs="Times New Roman"/>
                <w:noProof/>
                <w:color w:val="000000"/>
                <w:position w:val="-6"/>
                <w:sz w:val="26"/>
                <w:szCs w:val="26"/>
              </w:rPr>
              <w:object w:dxaOrig="720" w:dyaOrig="279" w14:anchorId="22DD4754">
                <v:shape id="_x0000_i1081" type="#_x0000_t75" alt="" style="width:36.6pt;height:12.6pt;mso-width-percent:0;mso-height-percent:0;mso-width-percent:0;mso-height-percent:0" o:ole="">
                  <v:imagedata r:id="rId106" o:title=""/>
                </v:shape>
                <o:OLEObject Type="Embed" ProgID="Equation.DSMT4" ShapeID="_x0000_i1081" DrawAspect="Content" ObjectID="_1747855624" r:id="rId107"/>
              </w:object>
            </w:r>
            <w:r w:rsidRPr="00FA6888">
              <w:rPr>
                <w:rFonts w:ascii="Times New Roman" w:hAnsi="Times New Roman" w:cs="Times New Roman"/>
                <w:color w:val="000000"/>
                <w:sz w:val="26"/>
                <w:szCs w:val="26"/>
              </w:rPr>
              <w:t xml:space="preserve"> vuông tại A : </w:t>
            </w:r>
            <w:r w:rsidR="006719AA" w:rsidRPr="000912FB">
              <w:rPr>
                <w:rFonts w:ascii="Times New Roman" w:hAnsi="Times New Roman" w:cs="Times New Roman"/>
                <w:noProof/>
                <w:color w:val="000000"/>
                <w:position w:val="-32"/>
                <w:sz w:val="26"/>
                <w:szCs w:val="26"/>
              </w:rPr>
              <w:object w:dxaOrig="4080" w:dyaOrig="760" w14:anchorId="6D8501BB">
                <v:shape id="_x0000_i1082" type="#_x0000_t75" alt="" style="width:203.4pt;height:37.8pt;mso-width-percent:0;mso-height-percent:0;mso-width-percent:0;mso-height-percent:0" o:ole="">
                  <v:imagedata r:id="rId108" o:title=""/>
                </v:shape>
                <o:OLEObject Type="Embed" ProgID="Equation.DSMT4" ShapeID="_x0000_i1082" DrawAspect="Content" ObjectID="_1747855625" r:id="rId109"/>
              </w:object>
            </w:r>
          </w:p>
        </w:tc>
        <w:tc>
          <w:tcPr>
            <w:tcW w:w="1170" w:type="dxa"/>
            <w:tcBorders>
              <w:top w:val="dashed" w:sz="4" w:space="0" w:color="000000"/>
              <w:bottom w:val="dashed" w:sz="4" w:space="0" w:color="000000"/>
            </w:tcBorders>
            <w:vAlign w:val="center"/>
          </w:tcPr>
          <w:p w14:paraId="6464A367" w14:textId="77777777" w:rsidR="00570E26" w:rsidRPr="00FA6888" w:rsidRDefault="00570E26" w:rsidP="00FA6888">
            <w:pPr>
              <w:tabs>
                <w:tab w:val="center" w:pos="2268"/>
              </w:tabs>
              <w:spacing w:before="120" w:line="276" w:lineRule="auto"/>
              <w:jc w:val="center"/>
              <w:rPr>
                <w:rFonts w:ascii="Times New Roman" w:hAnsi="Times New Roman" w:cs="Times New Roman"/>
                <w:b/>
                <w:sz w:val="26"/>
                <w:szCs w:val="26"/>
              </w:rPr>
            </w:pPr>
          </w:p>
          <w:p w14:paraId="03DD9371" w14:textId="5D8A1BF5" w:rsidR="00570E26" w:rsidRPr="00FA6888" w:rsidRDefault="00303B6A" w:rsidP="00FA6888">
            <w:pPr>
              <w:tabs>
                <w:tab w:val="center" w:pos="2268"/>
              </w:tabs>
              <w:spacing w:before="120" w:line="276" w:lineRule="auto"/>
              <w:jc w:val="center"/>
              <w:rPr>
                <w:rFonts w:ascii="Times New Roman" w:hAnsi="Times New Roman" w:cs="Times New Roman"/>
                <w:bCs/>
                <w:sz w:val="26"/>
                <w:szCs w:val="26"/>
                <w:lang w:val="vi-VN"/>
              </w:rPr>
            </w:pPr>
            <w:r w:rsidRPr="00FA6888">
              <w:rPr>
                <w:rFonts w:ascii="Times New Roman" w:hAnsi="Times New Roman" w:cs="Times New Roman"/>
                <w:bCs/>
                <w:sz w:val="26"/>
                <w:szCs w:val="26"/>
                <w:lang w:val="vi-VN"/>
              </w:rPr>
              <w:t>0,5</w:t>
            </w:r>
          </w:p>
          <w:p w14:paraId="666E148A" w14:textId="77777777" w:rsidR="00570E26" w:rsidRPr="00FA6888" w:rsidRDefault="00570E26" w:rsidP="00FA6888">
            <w:pPr>
              <w:tabs>
                <w:tab w:val="center" w:pos="2268"/>
              </w:tabs>
              <w:spacing w:before="120" w:line="276" w:lineRule="auto"/>
              <w:jc w:val="center"/>
              <w:rPr>
                <w:rFonts w:ascii="Times New Roman" w:hAnsi="Times New Roman" w:cs="Times New Roman"/>
                <w:b/>
                <w:sz w:val="26"/>
                <w:szCs w:val="26"/>
              </w:rPr>
            </w:pPr>
          </w:p>
          <w:p w14:paraId="68987D57" w14:textId="77777777" w:rsidR="00303B6A" w:rsidRPr="00FA6888" w:rsidRDefault="00303B6A" w:rsidP="00FA6888">
            <w:pPr>
              <w:tabs>
                <w:tab w:val="center" w:pos="2268"/>
              </w:tabs>
              <w:spacing w:before="120" w:line="276" w:lineRule="auto"/>
              <w:jc w:val="center"/>
              <w:rPr>
                <w:rFonts w:ascii="Times New Roman" w:hAnsi="Times New Roman" w:cs="Times New Roman"/>
                <w:b/>
                <w:sz w:val="26"/>
                <w:szCs w:val="26"/>
              </w:rPr>
            </w:pPr>
          </w:p>
          <w:p w14:paraId="43F52F2B" w14:textId="77777777" w:rsidR="00303B6A" w:rsidRPr="00FA6888" w:rsidRDefault="00303B6A" w:rsidP="00FA6888">
            <w:pPr>
              <w:tabs>
                <w:tab w:val="center" w:pos="2268"/>
              </w:tabs>
              <w:spacing w:before="120" w:line="276" w:lineRule="auto"/>
              <w:jc w:val="center"/>
              <w:rPr>
                <w:rFonts w:ascii="Times New Roman" w:hAnsi="Times New Roman" w:cs="Times New Roman"/>
                <w:b/>
                <w:sz w:val="26"/>
                <w:szCs w:val="26"/>
              </w:rPr>
            </w:pPr>
          </w:p>
          <w:p w14:paraId="15F06F6D" w14:textId="190CA6EB" w:rsidR="00570E26" w:rsidRPr="00FA6888" w:rsidRDefault="00303B6A" w:rsidP="00FA6888">
            <w:pPr>
              <w:tabs>
                <w:tab w:val="center" w:pos="2268"/>
              </w:tabs>
              <w:spacing w:before="120" w:line="276" w:lineRule="auto"/>
              <w:jc w:val="center"/>
              <w:rPr>
                <w:rFonts w:ascii="Times New Roman" w:hAnsi="Times New Roman" w:cs="Times New Roman"/>
                <w:bCs/>
                <w:sz w:val="26"/>
                <w:szCs w:val="26"/>
                <w:lang w:val="vi-VN"/>
              </w:rPr>
            </w:pPr>
            <w:r w:rsidRPr="00FA6888">
              <w:rPr>
                <w:rFonts w:ascii="Times New Roman" w:hAnsi="Times New Roman" w:cs="Times New Roman"/>
                <w:bCs/>
                <w:sz w:val="26"/>
                <w:szCs w:val="26"/>
                <w:lang w:val="vi-VN"/>
              </w:rPr>
              <w:t>0,5</w:t>
            </w:r>
          </w:p>
        </w:tc>
      </w:tr>
      <w:tr w:rsidR="00303B6A" w:rsidRPr="00FA6888" w14:paraId="306E035B" w14:textId="77777777" w:rsidTr="00303B6A">
        <w:trPr>
          <w:trHeight w:val="88"/>
        </w:trPr>
        <w:tc>
          <w:tcPr>
            <w:tcW w:w="918" w:type="dxa"/>
            <w:vAlign w:val="center"/>
          </w:tcPr>
          <w:p w14:paraId="74E878B2" w14:textId="77777777" w:rsidR="00303B6A" w:rsidRPr="00FA6888" w:rsidRDefault="00303B6A" w:rsidP="00FA6888">
            <w:pPr>
              <w:spacing w:after="0" w:line="276" w:lineRule="auto"/>
              <w:jc w:val="center"/>
              <w:rPr>
                <w:rFonts w:ascii="Times New Roman" w:hAnsi="Times New Roman" w:cs="Times New Roman"/>
                <w:b/>
                <w:sz w:val="26"/>
                <w:szCs w:val="26"/>
              </w:rPr>
            </w:pPr>
          </w:p>
        </w:tc>
        <w:tc>
          <w:tcPr>
            <w:tcW w:w="8550" w:type="dxa"/>
            <w:tcBorders>
              <w:top w:val="dashed" w:sz="4" w:space="0" w:color="000000"/>
              <w:bottom w:val="dashed" w:sz="4" w:space="0" w:color="000000"/>
            </w:tcBorders>
            <w:shd w:val="clear" w:color="auto" w:fill="EAF1DD" w:themeFill="accent3" w:themeFillTint="33"/>
          </w:tcPr>
          <w:p w14:paraId="156B3595" w14:textId="3F57D0EA" w:rsidR="00303B6A" w:rsidRPr="00FA6888" w:rsidRDefault="00303B6A" w:rsidP="00FA6888">
            <w:pPr>
              <w:spacing w:before="120" w:after="0" w:line="276" w:lineRule="auto"/>
              <w:rPr>
                <w:rFonts w:ascii="Times New Roman" w:hAnsi="Times New Roman" w:cs="Times New Roman"/>
                <w:sz w:val="26"/>
                <w:szCs w:val="26"/>
              </w:rPr>
            </w:pPr>
            <w:r w:rsidRPr="00FA6888">
              <w:rPr>
                <w:rFonts w:ascii="Times New Roman" w:hAnsi="Times New Roman" w:cs="Times New Roman"/>
                <w:sz w:val="26"/>
                <w:szCs w:val="26"/>
                <w:lang w:val="fr-FR"/>
              </w:rPr>
              <w:t>c</w:t>
            </w:r>
            <w:r w:rsidRPr="00FA6888">
              <w:rPr>
                <w:rFonts w:ascii="Times New Roman" w:hAnsi="Times New Roman" w:cs="Times New Roman"/>
                <w:sz w:val="26"/>
                <w:szCs w:val="26"/>
                <w:lang w:val="vi-VN"/>
              </w:rPr>
              <w:t xml:space="preserve">) </w:t>
            </w:r>
            <w:r w:rsidRPr="00FA6888">
              <w:rPr>
                <w:rFonts w:ascii="Times New Roman" w:hAnsi="Times New Roman" w:cs="Times New Roman"/>
                <w:sz w:val="26"/>
                <w:szCs w:val="26"/>
                <w:lang w:val="fr-FR"/>
              </w:rPr>
              <w:t xml:space="preserve">Chứng minh AM </w:t>
            </w:r>
            <w:r w:rsidRPr="00FA6888">
              <w:rPr>
                <w:rFonts w:ascii="Times New Roman" w:hAnsi="Times New Roman" w:cs="Times New Roman"/>
                <w:sz w:val="26"/>
                <w:szCs w:val="26"/>
                <w:lang w:val="fr-FR"/>
              </w:rPr>
              <w:sym w:font="Symbol" w:char="F05E"/>
            </w:r>
            <w:r w:rsidRPr="00FA6888">
              <w:rPr>
                <w:rFonts w:ascii="Times New Roman" w:hAnsi="Times New Roman" w:cs="Times New Roman"/>
                <w:sz w:val="26"/>
                <w:szCs w:val="26"/>
                <w:lang w:val="fr-FR"/>
              </w:rPr>
              <w:t xml:space="preserve"> MC</w:t>
            </w:r>
            <w:r w:rsidRPr="00FA6888">
              <w:rPr>
                <w:rFonts w:ascii="Times New Roman" w:hAnsi="Times New Roman" w:cs="Times New Roman"/>
                <w:sz w:val="26"/>
                <w:szCs w:val="26"/>
                <w:lang w:val="vi-VN"/>
              </w:rPr>
              <w:t>.</w:t>
            </w:r>
          </w:p>
        </w:tc>
        <w:tc>
          <w:tcPr>
            <w:tcW w:w="1170" w:type="dxa"/>
            <w:tcBorders>
              <w:top w:val="dashed" w:sz="4" w:space="0" w:color="000000"/>
              <w:bottom w:val="dashed" w:sz="4" w:space="0" w:color="000000"/>
            </w:tcBorders>
            <w:shd w:val="clear" w:color="auto" w:fill="EAF1DD" w:themeFill="accent3" w:themeFillTint="33"/>
          </w:tcPr>
          <w:p w14:paraId="4CF364C7" w14:textId="46624AAB" w:rsidR="00303B6A" w:rsidRPr="00FA6888" w:rsidRDefault="00303B6A" w:rsidP="00FA6888">
            <w:pPr>
              <w:tabs>
                <w:tab w:val="center" w:pos="2268"/>
              </w:tabs>
              <w:spacing w:before="120" w:line="276" w:lineRule="auto"/>
              <w:jc w:val="center"/>
              <w:rPr>
                <w:rFonts w:ascii="Times New Roman" w:hAnsi="Times New Roman" w:cs="Times New Roman"/>
                <w:b/>
                <w:sz w:val="26"/>
                <w:szCs w:val="26"/>
                <w:lang w:val="vi-VN"/>
              </w:rPr>
            </w:pPr>
            <w:r w:rsidRPr="00FA6888">
              <w:rPr>
                <w:rFonts w:ascii="Times New Roman" w:hAnsi="Times New Roman" w:cs="Times New Roman"/>
                <w:b/>
                <w:sz w:val="26"/>
                <w:szCs w:val="26"/>
                <w:lang w:val="vi-VN"/>
              </w:rPr>
              <w:t>1,0đ</w:t>
            </w:r>
          </w:p>
        </w:tc>
      </w:tr>
      <w:tr w:rsidR="00570E26" w:rsidRPr="00FA6888" w14:paraId="606E92DC" w14:textId="77777777" w:rsidTr="00303B6A">
        <w:trPr>
          <w:trHeight w:val="88"/>
        </w:trPr>
        <w:tc>
          <w:tcPr>
            <w:tcW w:w="918" w:type="dxa"/>
            <w:vAlign w:val="center"/>
          </w:tcPr>
          <w:p w14:paraId="6C5220B7" w14:textId="77777777" w:rsidR="00570E26" w:rsidRPr="00FA6888" w:rsidRDefault="00570E26" w:rsidP="00FA6888">
            <w:pPr>
              <w:spacing w:after="0" w:line="276" w:lineRule="auto"/>
              <w:jc w:val="center"/>
              <w:rPr>
                <w:rFonts w:ascii="Times New Roman" w:hAnsi="Times New Roman" w:cs="Times New Roman"/>
                <w:b/>
                <w:sz w:val="26"/>
                <w:szCs w:val="26"/>
              </w:rPr>
            </w:pPr>
          </w:p>
        </w:tc>
        <w:tc>
          <w:tcPr>
            <w:tcW w:w="8550" w:type="dxa"/>
            <w:tcBorders>
              <w:top w:val="dashed" w:sz="4" w:space="0" w:color="000000"/>
              <w:bottom w:val="dashed" w:sz="4" w:space="0" w:color="000000"/>
            </w:tcBorders>
          </w:tcPr>
          <w:p w14:paraId="106A80CD" w14:textId="77777777" w:rsidR="00570E26" w:rsidRPr="00FA6888" w:rsidRDefault="006719AA" w:rsidP="00FA6888">
            <w:pPr>
              <w:spacing w:before="120" w:after="0" w:line="276" w:lineRule="auto"/>
              <w:jc w:val="both"/>
              <w:rPr>
                <w:rFonts w:ascii="Times New Roman" w:hAnsi="Times New Roman" w:cs="Times New Roman"/>
                <w:color w:val="000000"/>
                <w:sz w:val="26"/>
                <w:szCs w:val="26"/>
                <w:lang w:val="fr-FR"/>
              </w:rPr>
            </w:pPr>
            <w:r w:rsidRPr="004A7F08">
              <w:rPr>
                <w:rFonts w:ascii="Times New Roman" w:hAnsi="Times New Roman" w:cs="Times New Roman"/>
                <w:noProof/>
                <w:color w:val="000000"/>
                <w:position w:val="-6"/>
                <w:sz w:val="26"/>
                <w:szCs w:val="26"/>
              </w:rPr>
              <w:object w:dxaOrig="680" w:dyaOrig="279" w14:anchorId="45D60880">
                <v:shape id="_x0000_i1083" type="#_x0000_t75" alt="" style="width:33pt;height:12.6pt;mso-width-percent:0;mso-height-percent:0;mso-width-percent:0;mso-height-percent:0" o:ole="">
                  <v:imagedata r:id="rId110" o:title=""/>
                </v:shape>
                <o:OLEObject Type="Embed" ProgID="Equation.DSMT4" ShapeID="_x0000_i1083" DrawAspect="Content" ObjectID="_1747855626" r:id="rId111"/>
              </w:object>
            </w:r>
            <w:r w:rsidR="00570E26" w:rsidRPr="00FA6888">
              <w:rPr>
                <w:rFonts w:ascii="Times New Roman" w:hAnsi="Times New Roman" w:cs="Times New Roman"/>
                <w:color w:val="000000"/>
                <w:sz w:val="26"/>
                <w:szCs w:val="26"/>
                <w:lang w:val="fr-FR"/>
              </w:rPr>
              <w:t>cân tại A (SA = AB)</w:t>
            </w:r>
          </w:p>
          <w:p w14:paraId="60DBF10B" w14:textId="77777777" w:rsidR="00570E26" w:rsidRPr="00FA6888" w:rsidRDefault="00570E26" w:rsidP="00FA6888">
            <w:pPr>
              <w:spacing w:before="120" w:line="276" w:lineRule="auto"/>
              <w:jc w:val="both"/>
              <w:rPr>
                <w:rFonts w:ascii="Times New Roman" w:hAnsi="Times New Roman" w:cs="Times New Roman"/>
                <w:color w:val="000000"/>
                <w:sz w:val="26"/>
                <w:szCs w:val="26"/>
                <w:lang w:val="fr-FR"/>
              </w:rPr>
            </w:pPr>
            <w:r w:rsidRPr="00FA6888">
              <w:rPr>
                <w:rFonts w:ascii="Times New Roman" w:hAnsi="Times New Roman" w:cs="Times New Roman"/>
                <w:color w:val="000000"/>
                <w:sz w:val="26"/>
                <w:szCs w:val="26"/>
                <w:lang w:val="fr-FR"/>
              </w:rPr>
              <w:t>Mà M là trung điểm SB.</w:t>
            </w:r>
          </w:p>
          <w:p w14:paraId="70BB1227" w14:textId="77777777" w:rsidR="00570E26" w:rsidRPr="00FA6888" w:rsidRDefault="00570E26" w:rsidP="00FA6888">
            <w:pPr>
              <w:spacing w:before="120" w:line="276" w:lineRule="auto"/>
              <w:jc w:val="both"/>
              <w:rPr>
                <w:rFonts w:ascii="Times New Roman" w:hAnsi="Times New Roman" w:cs="Times New Roman"/>
                <w:color w:val="000000"/>
                <w:sz w:val="26"/>
                <w:szCs w:val="26"/>
                <w:lang w:val="fr-FR"/>
              </w:rPr>
            </w:pPr>
            <w:r w:rsidRPr="00FA6888">
              <w:rPr>
                <w:rFonts w:ascii="Times New Roman" w:hAnsi="Times New Roman" w:cs="Times New Roman"/>
                <w:color w:val="000000"/>
                <w:sz w:val="26"/>
                <w:szCs w:val="26"/>
                <w:lang w:val="fr-FR"/>
              </w:rPr>
              <w:t xml:space="preserve">Suy ra </w:t>
            </w:r>
            <w:r w:rsidR="006719AA" w:rsidRPr="004A7F08">
              <w:rPr>
                <w:rFonts w:ascii="Times New Roman" w:hAnsi="Times New Roman" w:cs="Times New Roman"/>
                <w:noProof/>
                <w:color w:val="000000"/>
                <w:position w:val="-6"/>
                <w:sz w:val="26"/>
                <w:szCs w:val="26"/>
                <w:lang w:val="fr-FR"/>
              </w:rPr>
              <w:object w:dxaOrig="1100" w:dyaOrig="279" w14:anchorId="05154B7C">
                <v:shape id="_x0000_i1084" type="#_x0000_t75" alt="" style="width:54pt;height:12.6pt;mso-width-percent:0;mso-height-percent:0;mso-width-percent:0;mso-height-percent:0" o:ole="">
                  <v:imagedata r:id="rId112" o:title=""/>
                </v:shape>
                <o:OLEObject Type="Embed" ProgID="Equation.DSMT4" ShapeID="_x0000_i1084" DrawAspect="Content" ObjectID="_1747855627" r:id="rId113"/>
              </w:object>
            </w:r>
          </w:p>
          <w:p w14:paraId="53B4563B" w14:textId="77777777" w:rsidR="00570E26" w:rsidRPr="00FA6888" w:rsidRDefault="006719AA" w:rsidP="00FA6888">
            <w:pPr>
              <w:spacing w:before="120" w:line="276" w:lineRule="auto"/>
              <w:jc w:val="both"/>
              <w:rPr>
                <w:rFonts w:ascii="Times New Roman" w:hAnsi="Times New Roman" w:cs="Times New Roman"/>
                <w:color w:val="000000"/>
                <w:sz w:val="26"/>
                <w:szCs w:val="26"/>
                <w:lang w:val="fr-FR"/>
              </w:rPr>
            </w:pPr>
            <w:r w:rsidRPr="004A7F08">
              <w:rPr>
                <w:rFonts w:ascii="Times New Roman" w:hAnsi="Times New Roman" w:cs="Times New Roman"/>
                <w:noProof/>
                <w:color w:val="000000"/>
                <w:position w:val="-60"/>
                <w:sz w:val="26"/>
                <w:szCs w:val="26"/>
                <w:lang w:val="fr-FR"/>
              </w:rPr>
              <w:object w:dxaOrig="3620" w:dyaOrig="1320" w14:anchorId="43C0E2D0">
                <v:shape id="_x0000_i1085" type="#_x0000_t75" alt="" style="width:181.8pt;height:65.4pt;mso-width-percent:0;mso-height-percent:0;mso-width-percent:0;mso-height-percent:0" o:ole="">
                  <v:imagedata r:id="rId114" o:title=""/>
                </v:shape>
                <o:OLEObject Type="Embed" ProgID="Equation.DSMT4" ShapeID="_x0000_i1085" DrawAspect="Content" ObjectID="_1747855628" r:id="rId115"/>
              </w:object>
            </w:r>
          </w:p>
          <w:p w14:paraId="485CFD36" w14:textId="77777777" w:rsidR="00570E26" w:rsidRPr="00FA6888" w:rsidRDefault="00570E26" w:rsidP="00FA6888">
            <w:pPr>
              <w:spacing w:before="120" w:line="276" w:lineRule="auto"/>
              <w:jc w:val="both"/>
              <w:rPr>
                <w:rFonts w:ascii="Times New Roman" w:hAnsi="Times New Roman" w:cs="Times New Roman"/>
                <w:color w:val="000000"/>
                <w:sz w:val="26"/>
                <w:szCs w:val="26"/>
                <w:lang w:val="fr-FR"/>
              </w:rPr>
            </w:pPr>
            <w:r w:rsidRPr="00FA6888">
              <w:rPr>
                <w:rFonts w:ascii="Times New Roman" w:hAnsi="Times New Roman" w:cs="Times New Roman"/>
                <w:color w:val="000000"/>
                <w:sz w:val="26"/>
                <w:szCs w:val="26"/>
                <w:lang w:val="fr-FR"/>
              </w:rPr>
              <w:t xml:space="preserve">Mà </w:t>
            </w:r>
            <w:r w:rsidR="006719AA" w:rsidRPr="004A7F08">
              <w:rPr>
                <w:rFonts w:ascii="Times New Roman" w:hAnsi="Times New Roman" w:cs="Times New Roman"/>
                <w:noProof/>
                <w:color w:val="000000"/>
                <w:position w:val="-14"/>
                <w:sz w:val="26"/>
                <w:szCs w:val="26"/>
                <w:lang w:val="fr-FR"/>
              </w:rPr>
              <w:object w:dxaOrig="1460" w:dyaOrig="400" w14:anchorId="373545D8">
                <v:shape id="_x0000_i1086" type="#_x0000_t75" alt="" style="width:73.2pt;height:19.8pt;mso-width-percent:0;mso-height-percent:0;mso-width-percent:0;mso-height-percent:0" o:ole="">
                  <v:imagedata r:id="rId116" o:title=""/>
                </v:shape>
                <o:OLEObject Type="Embed" ProgID="Equation.DSMT4" ShapeID="_x0000_i1086" DrawAspect="Content" ObjectID="_1747855629" r:id="rId117"/>
              </w:object>
            </w:r>
          </w:p>
          <w:p w14:paraId="25BE008C" w14:textId="326ACA0C" w:rsidR="00570E26" w:rsidRPr="00FA6888" w:rsidRDefault="00570E26" w:rsidP="00FA6888">
            <w:pPr>
              <w:spacing w:before="120" w:line="276" w:lineRule="auto"/>
              <w:jc w:val="both"/>
              <w:rPr>
                <w:rFonts w:ascii="Times New Roman" w:hAnsi="Times New Roman" w:cs="Times New Roman"/>
                <w:color w:val="000000"/>
                <w:sz w:val="26"/>
                <w:szCs w:val="26"/>
                <w:lang w:val="vi-VN"/>
              </w:rPr>
            </w:pPr>
            <w:r w:rsidRPr="00FA6888">
              <w:rPr>
                <w:rFonts w:ascii="Times New Roman" w:hAnsi="Times New Roman" w:cs="Times New Roman"/>
                <w:color w:val="000000"/>
                <w:sz w:val="26"/>
                <w:szCs w:val="26"/>
                <w:lang w:val="fr-FR"/>
              </w:rPr>
              <w:t xml:space="preserve">Suy ra : </w:t>
            </w:r>
            <w:r w:rsidR="006719AA" w:rsidRPr="004A7F08">
              <w:rPr>
                <w:rFonts w:ascii="Times New Roman" w:hAnsi="Times New Roman" w:cs="Times New Roman"/>
                <w:noProof/>
                <w:color w:val="000000"/>
                <w:position w:val="-6"/>
                <w:sz w:val="26"/>
                <w:szCs w:val="26"/>
                <w:lang w:val="fr-FR"/>
              </w:rPr>
              <w:object w:dxaOrig="1219" w:dyaOrig="279" w14:anchorId="58BF8BB0">
                <v:shape id="_x0000_i1087" type="#_x0000_t75" alt="" style="width:61.2pt;height:12.6pt;mso-width-percent:0;mso-height-percent:0;mso-width-percent:0;mso-height-percent:0" o:ole="">
                  <v:imagedata r:id="rId118" o:title=""/>
                </v:shape>
                <o:OLEObject Type="Embed" ProgID="Equation.DSMT4" ShapeID="_x0000_i1087" DrawAspect="Content" ObjectID="_1747855630" r:id="rId119"/>
              </w:object>
            </w:r>
          </w:p>
        </w:tc>
        <w:tc>
          <w:tcPr>
            <w:tcW w:w="1170" w:type="dxa"/>
            <w:tcBorders>
              <w:top w:val="dashed" w:sz="4" w:space="0" w:color="000000"/>
              <w:bottom w:val="dashed" w:sz="4" w:space="0" w:color="000000"/>
            </w:tcBorders>
            <w:vAlign w:val="center"/>
          </w:tcPr>
          <w:p w14:paraId="63591F26" w14:textId="77777777" w:rsidR="00570E26" w:rsidRPr="00FA6888" w:rsidRDefault="00570E26" w:rsidP="00FA6888">
            <w:pPr>
              <w:tabs>
                <w:tab w:val="center" w:pos="2268"/>
              </w:tabs>
              <w:spacing w:before="120" w:line="276" w:lineRule="auto"/>
              <w:jc w:val="center"/>
              <w:rPr>
                <w:rFonts w:ascii="Times New Roman" w:hAnsi="Times New Roman" w:cs="Times New Roman"/>
                <w:bCs/>
                <w:sz w:val="26"/>
                <w:szCs w:val="26"/>
                <w:lang w:val="fr-FR"/>
              </w:rPr>
            </w:pPr>
          </w:p>
          <w:p w14:paraId="6D0CE951" w14:textId="53EAEE08" w:rsidR="00570E26" w:rsidRPr="00FA6888" w:rsidRDefault="00570E26" w:rsidP="00FA6888">
            <w:pPr>
              <w:tabs>
                <w:tab w:val="center" w:pos="2268"/>
              </w:tabs>
              <w:spacing w:before="120" w:line="276" w:lineRule="auto"/>
              <w:jc w:val="center"/>
              <w:rPr>
                <w:rFonts w:ascii="Times New Roman" w:hAnsi="Times New Roman" w:cs="Times New Roman"/>
                <w:bCs/>
                <w:sz w:val="26"/>
                <w:szCs w:val="26"/>
                <w:lang w:val="fr-FR"/>
              </w:rPr>
            </w:pPr>
            <w:r w:rsidRPr="00FA6888">
              <w:rPr>
                <w:rFonts w:ascii="Times New Roman" w:hAnsi="Times New Roman" w:cs="Times New Roman"/>
                <w:bCs/>
                <w:sz w:val="26"/>
                <w:szCs w:val="26"/>
                <w:lang w:val="fr-FR"/>
              </w:rPr>
              <w:t>0</w:t>
            </w:r>
            <w:r w:rsidR="00303B6A" w:rsidRPr="00FA6888">
              <w:rPr>
                <w:rFonts w:ascii="Times New Roman" w:hAnsi="Times New Roman" w:cs="Times New Roman"/>
                <w:bCs/>
                <w:sz w:val="26"/>
                <w:szCs w:val="26"/>
                <w:lang w:val="vi-VN"/>
              </w:rPr>
              <w:t>,</w:t>
            </w:r>
            <w:r w:rsidRPr="00FA6888">
              <w:rPr>
                <w:rFonts w:ascii="Times New Roman" w:hAnsi="Times New Roman" w:cs="Times New Roman"/>
                <w:bCs/>
                <w:sz w:val="26"/>
                <w:szCs w:val="26"/>
                <w:lang w:val="fr-FR"/>
              </w:rPr>
              <w:t>25</w:t>
            </w:r>
          </w:p>
          <w:p w14:paraId="235FB393" w14:textId="77777777" w:rsidR="00570E26" w:rsidRPr="00FA6888" w:rsidRDefault="00570E26" w:rsidP="00FA6888">
            <w:pPr>
              <w:tabs>
                <w:tab w:val="center" w:pos="2268"/>
              </w:tabs>
              <w:spacing w:before="120" w:line="276" w:lineRule="auto"/>
              <w:jc w:val="center"/>
              <w:rPr>
                <w:rFonts w:ascii="Times New Roman" w:hAnsi="Times New Roman" w:cs="Times New Roman"/>
                <w:bCs/>
                <w:sz w:val="26"/>
                <w:szCs w:val="26"/>
                <w:lang w:val="fr-FR"/>
              </w:rPr>
            </w:pPr>
          </w:p>
          <w:p w14:paraId="2978DEA7" w14:textId="77777777" w:rsidR="00570E26" w:rsidRPr="00FA6888" w:rsidRDefault="00570E26" w:rsidP="00FA6888">
            <w:pPr>
              <w:tabs>
                <w:tab w:val="center" w:pos="2268"/>
              </w:tabs>
              <w:spacing w:before="120" w:line="276" w:lineRule="auto"/>
              <w:jc w:val="center"/>
              <w:rPr>
                <w:rFonts w:ascii="Times New Roman" w:hAnsi="Times New Roman" w:cs="Times New Roman"/>
                <w:bCs/>
                <w:sz w:val="26"/>
                <w:szCs w:val="26"/>
                <w:lang w:val="fr-FR"/>
              </w:rPr>
            </w:pPr>
          </w:p>
          <w:p w14:paraId="1D0274C0" w14:textId="09EB0F87" w:rsidR="00570E26" w:rsidRPr="00FA6888" w:rsidRDefault="00570E26" w:rsidP="00FA6888">
            <w:pPr>
              <w:tabs>
                <w:tab w:val="center" w:pos="2268"/>
              </w:tabs>
              <w:spacing w:before="120" w:line="276" w:lineRule="auto"/>
              <w:jc w:val="center"/>
              <w:rPr>
                <w:rFonts w:ascii="Times New Roman" w:hAnsi="Times New Roman" w:cs="Times New Roman"/>
                <w:bCs/>
                <w:sz w:val="26"/>
                <w:szCs w:val="26"/>
                <w:lang w:val="fr-FR"/>
              </w:rPr>
            </w:pPr>
            <w:r w:rsidRPr="00FA6888">
              <w:rPr>
                <w:rFonts w:ascii="Times New Roman" w:hAnsi="Times New Roman" w:cs="Times New Roman"/>
                <w:bCs/>
                <w:sz w:val="26"/>
                <w:szCs w:val="26"/>
                <w:lang w:val="fr-FR"/>
              </w:rPr>
              <w:t>0</w:t>
            </w:r>
            <w:r w:rsidR="00303B6A" w:rsidRPr="00FA6888">
              <w:rPr>
                <w:rFonts w:ascii="Times New Roman" w:hAnsi="Times New Roman" w:cs="Times New Roman"/>
                <w:bCs/>
                <w:sz w:val="26"/>
                <w:szCs w:val="26"/>
                <w:lang w:val="vi-VN"/>
              </w:rPr>
              <w:t>,</w:t>
            </w:r>
            <w:r w:rsidRPr="00FA6888">
              <w:rPr>
                <w:rFonts w:ascii="Times New Roman" w:hAnsi="Times New Roman" w:cs="Times New Roman"/>
                <w:bCs/>
                <w:sz w:val="26"/>
                <w:szCs w:val="26"/>
                <w:lang w:val="fr-FR"/>
              </w:rPr>
              <w:t>5</w:t>
            </w:r>
          </w:p>
          <w:p w14:paraId="0245B98D" w14:textId="77777777" w:rsidR="00570E26" w:rsidRPr="00FA6888" w:rsidRDefault="00570E26" w:rsidP="00FA6888">
            <w:pPr>
              <w:tabs>
                <w:tab w:val="center" w:pos="2268"/>
              </w:tabs>
              <w:spacing w:before="120" w:line="276" w:lineRule="auto"/>
              <w:jc w:val="center"/>
              <w:rPr>
                <w:rFonts w:ascii="Times New Roman" w:hAnsi="Times New Roman" w:cs="Times New Roman"/>
                <w:bCs/>
                <w:sz w:val="26"/>
                <w:szCs w:val="26"/>
                <w:lang w:val="fr-FR"/>
              </w:rPr>
            </w:pPr>
          </w:p>
          <w:p w14:paraId="07F1BD8B" w14:textId="77777777" w:rsidR="00303B6A" w:rsidRPr="00FA6888" w:rsidRDefault="00303B6A" w:rsidP="00FA6888">
            <w:pPr>
              <w:tabs>
                <w:tab w:val="center" w:pos="2268"/>
              </w:tabs>
              <w:spacing w:before="120" w:line="276" w:lineRule="auto"/>
              <w:jc w:val="center"/>
              <w:rPr>
                <w:rFonts w:ascii="Times New Roman" w:hAnsi="Times New Roman" w:cs="Times New Roman"/>
                <w:bCs/>
                <w:sz w:val="26"/>
                <w:szCs w:val="26"/>
                <w:lang w:val="fr-FR"/>
              </w:rPr>
            </w:pPr>
          </w:p>
          <w:p w14:paraId="0527BC47" w14:textId="134F93E4" w:rsidR="00570E26" w:rsidRPr="00FA6888" w:rsidRDefault="00570E26" w:rsidP="00FA6888">
            <w:pPr>
              <w:tabs>
                <w:tab w:val="center" w:pos="2268"/>
              </w:tabs>
              <w:spacing w:before="120" w:line="276" w:lineRule="auto"/>
              <w:jc w:val="center"/>
              <w:rPr>
                <w:rFonts w:ascii="Times New Roman" w:hAnsi="Times New Roman" w:cs="Times New Roman"/>
                <w:sz w:val="26"/>
                <w:szCs w:val="26"/>
                <w:lang w:val="fr-FR"/>
              </w:rPr>
            </w:pPr>
            <w:r w:rsidRPr="00FA6888">
              <w:rPr>
                <w:rFonts w:ascii="Times New Roman" w:hAnsi="Times New Roman" w:cs="Times New Roman"/>
                <w:bCs/>
                <w:sz w:val="26"/>
                <w:szCs w:val="26"/>
                <w:lang w:val="fr-FR"/>
              </w:rPr>
              <w:t>0</w:t>
            </w:r>
            <w:r w:rsidR="00303B6A" w:rsidRPr="00FA6888">
              <w:rPr>
                <w:rFonts w:ascii="Times New Roman" w:hAnsi="Times New Roman" w:cs="Times New Roman"/>
                <w:bCs/>
                <w:sz w:val="26"/>
                <w:szCs w:val="26"/>
                <w:lang w:val="vi-VN"/>
              </w:rPr>
              <w:t>,</w:t>
            </w:r>
            <w:r w:rsidRPr="00FA6888">
              <w:rPr>
                <w:rFonts w:ascii="Times New Roman" w:hAnsi="Times New Roman" w:cs="Times New Roman"/>
                <w:bCs/>
                <w:sz w:val="26"/>
                <w:szCs w:val="26"/>
                <w:lang w:val="fr-FR"/>
              </w:rPr>
              <w:t>25</w:t>
            </w:r>
          </w:p>
        </w:tc>
      </w:tr>
      <w:tr w:rsidR="00303B6A" w:rsidRPr="00FA6888" w14:paraId="7B09186B" w14:textId="77777777" w:rsidTr="00303B6A">
        <w:trPr>
          <w:trHeight w:val="88"/>
        </w:trPr>
        <w:tc>
          <w:tcPr>
            <w:tcW w:w="918" w:type="dxa"/>
            <w:vAlign w:val="center"/>
          </w:tcPr>
          <w:p w14:paraId="6AD9A0C2" w14:textId="77777777" w:rsidR="00303B6A" w:rsidRPr="00FA6888" w:rsidRDefault="00303B6A" w:rsidP="00FA6888">
            <w:pPr>
              <w:spacing w:after="0" w:line="276" w:lineRule="auto"/>
              <w:jc w:val="center"/>
              <w:rPr>
                <w:rFonts w:ascii="Times New Roman" w:hAnsi="Times New Roman" w:cs="Times New Roman"/>
                <w:b/>
                <w:sz w:val="26"/>
                <w:szCs w:val="26"/>
              </w:rPr>
            </w:pPr>
          </w:p>
        </w:tc>
        <w:tc>
          <w:tcPr>
            <w:tcW w:w="8550" w:type="dxa"/>
            <w:tcBorders>
              <w:top w:val="dashed" w:sz="4" w:space="0" w:color="000000"/>
              <w:bottom w:val="dashed" w:sz="4" w:space="0" w:color="000000"/>
            </w:tcBorders>
            <w:shd w:val="clear" w:color="auto" w:fill="EAF1DD" w:themeFill="accent3" w:themeFillTint="33"/>
          </w:tcPr>
          <w:p w14:paraId="39F93095" w14:textId="01E4C682" w:rsidR="00303B6A" w:rsidRPr="00FA6888" w:rsidRDefault="00303B6A" w:rsidP="00FA6888">
            <w:pPr>
              <w:spacing w:before="120" w:after="0" w:line="276" w:lineRule="auto"/>
              <w:jc w:val="both"/>
              <w:rPr>
                <w:rFonts w:ascii="Times New Roman" w:hAnsi="Times New Roman" w:cs="Times New Roman"/>
                <w:noProof/>
                <w:color w:val="000000"/>
                <w:sz w:val="26"/>
                <w:szCs w:val="26"/>
              </w:rPr>
            </w:pPr>
            <w:r w:rsidRPr="00FA6888">
              <w:rPr>
                <w:rFonts w:ascii="Times New Roman" w:hAnsi="Times New Roman" w:cs="Times New Roman"/>
                <w:sz w:val="26"/>
                <w:szCs w:val="26"/>
                <w:lang w:val="vi-VN"/>
              </w:rPr>
              <w:t>d) Gọi E là điểm đối xứng của B qua N. Tính góc giữa hai mặt phẳng (SEC) và (ABC).</w:t>
            </w:r>
          </w:p>
        </w:tc>
        <w:tc>
          <w:tcPr>
            <w:tcW w:w="1170" w:type="dxa"/>
            <w:tcBorders>
              <w:top w:val="dashed" w:sz="4" w:space="0" w:color="000000"/>
              <w:bottom w:val="dashed" w:sz="4" w:space="0" w:color="000000"/>
            </w:tcBorders>
            <w:shd w:val="clear" w:color="auto" w:fill="EAF1DD" w:themeFill="accent3" w:themeFillTint="33"/>
            <w:vAlign w:val="center"/>
          </w:tcPr>
          <w:p w14:paraId="27C99295" w14:textId="6B06DC3F" w:rsidR="00303B6A" w:rsidRPr="00FA6888" w:rsidRDefault="00303B6A" w:rsidP="00FA6888">
            <w:pPr>
              <w:tabs>
                <w:tab w:val="center" w:pos="2268"/>
              </w:tabs>
              <w:spacing w:before="120" w:line="276" w:lineRule="auto"/>
              <w:jc w:val="center"/>
              <w:rPr>
                <w:rFonts w:ascii="Times New Roman" w:hAnsi="Times New Roman" w:cs="Times New Roman"/>
                <w:b/>
                <w:sz w:val="26"/>
                <w:szCs w:val="26"/>
                <w:lang w:val="vi-VN"/>
              </w:rPr>
            </w:pPr>
            <w:r w:rsidRPr="00FA6888">
              <w:rPr>
                <w:rFonts w:ascii="Times New Roman" w:hAnsi="Times New Roman" w:cs="Times New Roman"/>
                <w:b/>
                <w:sz w:val="26"/>
                <w:szCs w:val="26"/>
                <w:lang w:val="vi-VN"/>
              </w:rPr>
              <w:t>0,5đ</w:t>
            </w:r>
          </w:p>
        </w:tc>
      </w:tr>
      <w:tr w:rsidR="00570E26" w:rsidRPr="00FA6888" w14:paraId="52CC6328" w14:textId="77777777" w:rsidTr="00303B6A">
        <w:trPr>
          <w:trHeight w:val="88"/>
        </w:trPr>
        <w:tc>
          <w:tcPr>
            <w:tcW w:w="918" w:type="dxa"/>
            <w:vAlign w:val="center"/>
          </w:tcPr>
          <w:p w14:paraId="5A00FEAA" w14:textId="77777777" w:rsidR="00570E26" w:rsidRPr="00FA6888" w:rsidRDefault="00570E26" w:rsidP="00FA6888">
            <w:pPr>
              <w:spacing w:after="0" w:line="276" w:lineRule="auto"/>
              <w:jc w:val="center"/>
              <w:rPr>
                <w:rFonts w:ascii="Times New Roman" w:hAnsi="Times New Roman" w:cs="Times New Roman"/>
                <w:b/>
                <w:sz w:val="26"/>
                <w:szCs w:val="26"/>
              </w:rPr>
            </w:pPr>
          </w:p>
        </w:tc>
        <w:tc>
          <w:tcPr>
            <w:tcW w:w="8550" w:type="dxa"/>
            <w:tcBorders>
              <w:top w:val="dashed" w:sz="4" w:space="0" w:color="000000"/>
              <w:bottom w:val="single" w:sz="4" w:space="0" w:color="000000"/>
            </w:tcBorders>
          </w:tcPr>
          <w:p w14:paraId="47CF2C16" w14:textId="77777777" w:rsidR="00570E26" w:rsidRPr="00FA6888" w:rsidRDefault="00570E26" w:rsidP="00FA6888">
            <w:pPr>
              <w:spacing w:before="120" w:after="0" w:line="276" w:lineRule="auto"/>
              <w:jc w:val="both"/>
              <w:rPr>
                <w:rFonts w:ascii="Times New Roman" w:hAnsi="Times New Roman" w:cs="Times New Roman"/>
                <w:b/>
                <w:bCs/>
                <w:color w:val="000000"/>
                <w:sz w:val="26"/>
                <w:szCs w:val="26"/>
              </w:rPr>
            </w:pPr>
            <w:r w:rsidRPr="00FA6888">
              <w:rPr>
                <w:rFonts w:ascii="Times New Roman" w:hAnsi="Times New Roman" w:cs="Times New Roman"/>
                <w:color w:val="000000"/>
                <w:sz w:val="26"/>
                <w:szCs w:val="26"/>
              </w:rPr>
              <w:t xml:space="preserve">Theo đề: </w:t>
            </w:r>
            <w:r w:rsidR="006719AA" w:rsidRPr="004A7F08">
              <w:rPr>
                <w:rFonts w:ascii="Times New Roman" w:hAnsi="Times New Roman" w:cs="Times New Roman"/>
                <w:noProof/>
                <w:color w:val="000000"/>
                <w:position w:val="-14"/>
                <w:sz w:val="26"/>
                <w:szCs w:val="26"/>
              </w:rPr>
              <w:object w:dxaOrig="3420" w:dyaOrig="400" w14:anchorId="1C1D78B7">
                <v:shape id="_x0000_i1088" type="#_x0000_t75" alt="" style="width:171.6pt;height:19.8pt;mso-width-percent:0;mso-height-percent:0;mso-width-percent:0;mso-height-percent:0" o:ole="">
                  <v:imagedata r:id="rId120" o:title=""/>
                </v:shape>
                <o:OLEObject Type="Embed" ProgID="Equation.DSMT4" ShapeID="_x0000_i1088" DrawAspect="Content" ObjectID="_1747855631" r:id="rId121"/>
              </w:object>
            </w:r>
            <w:r w:rsidRPr="00FA6888">
              <w:rPr>
                <w:rFonts w:ascii="Times New Roman" w:hAnsi="Times New Roman" w:cs="Times New Roman"/>
                <w:color w:val="000000"/>
                <w:sz w:val="26"/>
                <w:szCs w:val="26"/>
              </w:rPr>
              <w:sym w:font="Symbol" w:char="F0DE"/>
            </w:r>
            <w:r w:rsidR="006719AA" w:rsidRPr="004A7F08">
              <w:rPr>
                <w:rFonts w:ascii="Times New Roman" w:hAnsi="Times New Roman" w:cs="Times New Roman"/>
                <w:noProof/>
                <w:position w:val="-14"/>
                <w:sz w:val="26"/>
                <w:szCs w:val="26"/>
              </w:rPr>
              <w:object w:dxaOrig="1939" w:dyaOrig="400" w14:anchorId="4A7BBF47">
                <v:shape id="_x0000_i1089" type="#_x0000_t75" alt="" style="width:97.2pt;height:19.8pt;mso-width-percent:0;mso-height-percent:0;mso-width-percent:0;mso-height-percent:0" o:ole="">
                  <v:imagedata r:id="rId122" o:title=""/>
                </v:shape>
                <o:OLEObject Type="Embed" ProgID="Equation.DSMT4" ShapeID="_x0000_i1089" DrawAspect="Content" ObjectID="_1747855632" r:id="rId123"/>
              </w:object>
            </w:r>
          </w:p>
          <w:p w14:paraId="71DB2161" w14:textId="77777777" w:rsidR="00570E26" w:rsidRPr="00FA6888" w:rsidRDefault="006719AA" w:rsidP="00FA6888">
            <w:pPr>
              <w:spacing w:before="120" w:line="276" w:lineRule="auto"/>
              <w:jc w:val="both"/>
              <w:rPr>
                <w:rFonts w:ascii="Times New Roman" w:hAnsi="Times New Roman" w:cs="Times New Roman"/>
                <w:color w:val="000000"/>
                <w:sz w:val="26"/>
                <w:szCs w:val="26"/>
              </w:rPr>
            </w:pPr>
            <w:r w:rsidRPr="004A7F08">
              <w:rPr>
                <w:rFonts w:ascii="Times New Roman" w:hAnsi="Times New Roman" w:cs="Times New Roman"/>
                <w:b/>
                <w:bCs/>
                <w:noProof/>
                <w:color w:val="000000"/>
                <w:position w:val="-34"/>
                <w:sz w:val="26"/>
                <w:szCs w:val="26"/>
              </w:rPr>
              <w:object w:dxaOrig="1200" w:dyaOrig="800" w14:anchorId="4955E247">
                <v:shape id="_x0000_i1090" type="#_x0000_t75" alt="" style="width:59.4pt;height:40.2pt;mso-width-percent:0;mso-height-percent:0;mso-width-percent:0;mso-height-percent:0" o:ole="">
                  <v:imagedata r:id="rId124" o:title=""/>
                </v:shape>
                <o:OLEObject Type="Embed" ProgID="Equation.DSMT4" ShapeID="_x0000_i1090" DrawAspect="Content" ObjectID="_1747855633" r:id="rId125"/>
              </w:object>
            </w:r>
            <w:r w:rsidR="00570E26" w:rsidRPr="00FA6888">
              <w:rPr>
                <w:rFonts w:ascii="Times New Roman" w:hAnsi="Times New Roman" w:cs="Times New Roman"/>
                <w:b/>
                <w:bCs/>
                <w:color w:val="000000"/>
                <w:sz w:val="26"/>
                <w:szCs w:val="26"/>
              </w:rPr>
              <w:sym w:font="Symbol" w:char="F0DE"/>
            </w:r>
            <w:r w:rsidR="00570E26" w:rsidRPr="00FA6888">
              <w:rPr>
                <w:rFonts w:ascii="Times New Roman" w:hAnsi="Times New Roman" w:cs="Times New Roman"/>
                <w:b/>
                <w:bCs/>
                <w:color w:val="000000"/>
                <w:sz w:val="26"/>
                <w:szCs w:val="26"/>
              </w:rPr>
              <w:t xml:space="preserve"> </w:t>
            </w:r>
            <w:r w:rsidR="00570E26" w:rsidRPr="00FA6888">
              <w:rPr>
                <w:rFonts w:ascii="Times New Roman" w:hAnsi="Times New Roman" w:cs="Times New Roman"/>
                <w:color w:val="000000"/>
                <w:sz w:val="26"/>
                <w:szCs w:val="26"/>
              </w:rPr>
              <w:t>Tứ giác ABCE là hình bình hành</w:t>
            </w:r>
          </w:p>
          <w:p w14:paraId="7E9C7AD3" w14:textId="5E49A803" w:rsidR="00570E26" w:rsidRPr="00FA6888" w:rsidRDefault="00570E26" w:rsidP="00FA6888">
            <w:pPr>
              <w:spacing w:before="120" w:line="276" w:lineRule="auto"/>
              <w:jc w:val="both"/>
              <w:rPr>
                <w:rFonts w:ascii="Times New Roman" w:hAnsi="Times New Roman" w:cs="Times New Roman"/>
                <w:color w:val="000000"/>
                <w:sz w:val="26"/>
                <w:szCs w:val="26"/>
              </w:rPr>
            </w:pPr>
            <w:r w:rsidRPr="00FA6888">
              <w:rPr>
                <w:rFonts w:ascii="Times New Roman" w:hAnsi="Times New Roman" w:cs="Times New Roman"/>
                <w:color w:val="000000"/>
                <w:sz w:val="26"/>
                <w:szCs w:val="26"/>
              </w:rPr>
              <w:t xml:space="preserve">Mà </w:t>
            </w:r>
            <w:r w:rsidR="006719AA" w:rsidRPr="000912FB">
              <w:rPr>
                <w:rFonts w:ascii="Times New Roman" w:hAnsi="Times New Roman" w:cs="Times New Roman"/>
                <w:noProof/>
                <w:color w:val="000000"/>
                <w:position w:val="-38"/>
                <w:sz w:val="26"/>
                <w:szCs w:val="26"/>
              </w:rPr>
              <w:object w:dxaOrig="1360" w:dyaOrig="900" w14:anchorId="0C7511A5">
                <v:shape id="_x0000_i1091" type="#_x0000_t75" alt="" style="width:67.2pt;height:45pt;mso-width-percent:0;mso-height-percent:0;mso-width-percent:0;mso-height-percent:0" o:ole="">
                  <v:imagedata r:id="rId126" o:title=""/>
                </v:shape>
                <o:OLEObject Type="Embed" ProgID="Equation.DSMT4" ShapeID="_x0000_i1091" DrawAspect="Content" ObjectID="_1747855634" r:id="rId127"/>
              </w:object>
            </w:r>
            <w:r w:rsidRPr="00FA6888">
              <w:rPr>
                <w:rFonts w:ascii="Times New Roman" w:hAnsi="Times New Roman" w:cs="Times New Roman"/>
                <w:b/>
                <w:bCs/>
                <w:color w:val="000000"/>
                <w:sz w:val="26"/>
                <w:szCs w:val="26"/>
              </w:rPr>
              <w:sym w:font="Symbol" w:char="F0DE"/>
            </w:r>
            <w:r w:rsidRPr="00FA6888">
              <w:rPr>
                <w:rFonts w:ascii="Times New Roman" w:hAnsi="Times New Roman" w:cs="Times New Roman"/>
                <w:b/>
                <w:bCs/>
                <w:color w:val="000000"/>
                <w:sz w:val="26"/>
                <w:szCs w:val="26"/>
              </w:rPr>
              <w:t xml:space="preserve"> </w:t>
            </w:r>
            <w:r w:rsidRPr="00FA6888">
              <w:rPr>
                <w:rFonts w:ascii="Times New Roman" w:hAnsi="Times New Roman" w:cs="Times New Roman"/>
                <w:color w:val="000000"/>
                <w:sz w:val="26"/>
                <w:szCs w:val="26"/>
              </w:rPr>
              <w:t>Tứ giác ABCE là hình vuông.</w:t>
            </w:r>
          </w:p>
          <w:p w14:paraId="5420E2C4" w14:textId="77777777" w:rsidR="00570E26" w:rsidRPr="00FA6888" w:rsidRDefault="006719AA" w:rsidP="00FA6888">
            <w:pPr>
              <w:spacing w:before="120" w:line="276" w:lineRule="auto"/>
              <w:jc w:val="both"/>
              <w:rPr>
                <w:rFonts w:ascii="Times New Roman" w:hAnsi="Times New Roman" w:cs="Times New Roman"/>
                <w:color w:val="000000"/>
                <w:sz w:val="26"/>
                <w:szCs w:val="26"/>
              </w:rPr>
            </w:pPr>
            <w:r w:rsidRPr="004A7F08">
              <w:rPr>
                <w:rFonts w:ascii="Times New Roman" w:hAnsi="Times New Roman" w:cs="Times New Roman"/>
                <w:noProof/>
                <w:color w:val="000000"/>
                <w:position w:val="-14"/>
                <w:sz w:val="26"/>
                <w:szCs w:val="26"/>
              </w:rPr>
              <w:object w:dxaOrig="2520" w:dyaOrig="400" w14:anchorId="6974D6E3">
                <v:shape id="_x0000_i1092" type="#_x0000_t75" alt="" style="width:126pt;height:19.8pt;mso-width-percent:0;mso-height-percent:0;mso-width-percent:0;mso-height-percent:0" o:ole="">
                  <v:imagedata r:id="rId128" o:title=""/>
                </v:shape>
                <o:OLEObject Type="Embed" ProgID="Equation.DSMT4" ShapeID="_x0000_i1092" DrawAspect="Content" ObjectID="_1747855635" r:id="rId129"/>
              </w:object>
            </w:r>
          </w:p>
          <w:p w14:paraId="0CA86B9F" w14:textId="77777777" w:rsidR="00570E26" w:rsidRPr="00FA6888" w:rsidRDefault="00570E26" w:rsidP="00FA6888">
            <w:pPr>
              <w:spacing w:before="120" w:line="276" w:lineRule="auto"/>
              <w:jc w:val="both"/>
              <w:rPr>
                <w:rFonts w:ascii="Times New Roman" w:hAnsi="Times New Roman" w:cs="Times New Roman"/>
                <w:color w:val="000000"/>
                <w:sz w:val="26"/>
                <w:szCs w:val="26"/>
              </w:rPr>
            </w:pPr>
            <w:r w:rsidRPr="00FA6888">
              <w:rPr>
                <w:rFonts w:ascii="Times New Roman" w:hAnsi="Times New Roman" w:cs="Times New Roman"/>
                <w:color w:val="000000"/>
                <w:sz w:val="26"/>
                <w:szCs w:val="26"/>
              </w:rPr>
              <w:lastRenderedPageBreak/>
              <w:t xml:space="preserve">Trong (ABCE): AE </w:t>
            </w:r>
            <w:r w:rsidRPr="00FA6888">
              <w:rPr>
                <w:rFonts w:ascii="Times New Roman" w:hAnsi="Times New Roman" w:cs="Times New Roman"/>
                <w:color w:val="000000"/>
                <w:sz w:val="26"/>
                <w:szCs w:val="26"/>
              </w:rPr>
              <w:sym w:font="Symbol" w:char="F05E"/>
            </w:r>
            <w:r w:rsidRPr="00FA6888">
              <w:rPr>
                <w:rFonts w:ascii="Times New Roman" w:hAnsi="Times New Roman" w:cs="Times New Roman"/>
                <w:color w:val="000000"/>
                <w:sz w:val="26"/>
                <w:szCs w:val="26"/>
              </w:rPr>
              <w:t xml:space="preserve"> CE (hình vuông)</w:t>
            </w:r>
          </w:p>
          <w:p w14:paraId="34357440" w14:textId="77777777" w:rsidR="00570E26" w:rsidRPr="00FA6888" w:rsidRDefault="00570E26" w:rsidP="00FA6888">
            <w:pPr>
              <w:spacing w:before="120" w:line="276" w:lineRule="auto"/>
              <w:jc w:val="both"/>
              <w:rPr>
                <w:rFonts w:ascii="Times New Roman" w:hAnsi="Times New Roman" w:cs="Times New Roman"/>
                <w:color w:val="000000"/>
                <w:sz w:val="26"/>
                <w:szCs w:val="26"/>
              </w:rPr>
            </w:pPr>
            <w:r w:rsidRPr="00FA6888">
              <w:rPr>
                <w:rFonts w:ascii="Times New Roman" w:hAnsi="Times New Roman" w:cs="Times New Roman"/>
                <w:color w:val="000000"/>
                <w:sz w:val="26"/>
                <w:szCs w:val="26"/>
              </w:rPr>
              <w:t xml:space="preserve">Trong (SEC): </w:t>
            </w:r>
            <w:r w:rsidR="006719AA" w:rsidRPr="004A7F08">
              <w:rPr>
                <w:rFonts w:ascii="Times New Roman" w:hAnsi="Times New Roman" w:cs="Times New Roman"/>
                <w:noProof/>
                <w:color w:val="000000"/>
                <w:position w:val="-34"/>
                <w:sz w:val="26"/>
                <w:szCs w:val="26"/>
              </w:rPr>
              <w:object w:dxaOrig="4220" w:dyaOrig="800" w14:anchorId="2C25DE79">
                <v:shape id="_x0000_i1093" type="#_x0000_t75" alt="" style="width:211.8pt;height:40.2pt;mso-width-percent:0;mso-height-percent:0;mso-width-percent:0;mso-height-percent:0" o:ole="">
                  <v:imagedata r:id="rId130" o:title=""/>
                </v:shape>
                <o:OLEObject Type="Embed" ProgID="Equation.DSMT4" ShapeID="_x0000_i1093" DrawAspect="Content" ObjectID="_1747855636" r:id="rId131"/>
              </w:object>
            </w:r>
          </w:p>
          <w:p w14:paraId="01B98BA7" w14:textId="5E90E7EC" w:rsidR="00570E26" w:rsidRPr="00FA6888" w:rsidRDefault="006719AA" w:rsidP="00FA6888">
            <w:pPr>
              <w:spacing w:before="120" w:line="276" w:lineRule="auto"/>
              <w:jc w:val="both"/>
              <w:rPr>
                <w:rFonts w:ascii="Times New Roman" w:hAnsi="Times New Roman" w:cs="Times New Roman"/>
                <w:color w:val="000000"/>
                <w:sz w:val="26"/>
                <w:szCs w:val="26"/>
              </w:rPr>
            </w:pPr>
            <w:r w:rsidRPr="000912FB">
              <w:rPr>
                <w:rFonts w:ascii="Times New Roman" w:hAnsi="Times New Roman" w:cs="Times New Roman"/>
                <w:noProof/>
                <w:color w:val="000000"/>
                <w:position w:val="-24"/>
                <w:sz w:val="26"/>
                <w:szCs w:val="26"/>
              </w:rPr>
              <w:object w:dxaOrig="3920" w:dyaOrig="620" w14:anchorId="4DD191FB">
                <v:shape id="_x0000_i1094" type="#_x0000_t75" alt="" style="width:196.2pt;height:31.8pt;mso-width-percent:0;mso-height-percent:0;mso-width-percent:0;mso-height-percent:0" o:ole="">
                  <v:imagedata r:id="rId132" o:title=""/>
                </v:shape>
                <o:OLEObject Type="Embed" ProgID="Equation.DSMT4" ShapeID="_x0000_i1094" DrawAspect="Content" ObjectID="_1747855637" r:id="rId133"/>
              </w:object>
            </w:r>
          </w:p>
          <w:p w14:paraId="733696BF" w14:textId="7F625F73" w:rsidR="00570E26" w:rsidRPr="00FA6888" w:rsidRDefault="00570E26" w:rsidP="00FA6888">
            <w:pPr>
              <w:spacing w:before="120" w:line="276" w:lineRule="auto"/>
              <w:jc w:val="both"/>
              <w:rPr>
                <w:rFonts w:ascii="Times New Roman" w:hAnsi="Times New Roman" w:cs="Times New Roman"/>
                <w:color w:val="000000"/>
                <w:sz w:val="26"/>
                <w:szCs w:val="26"/>
                <w:lang w:val="vi-VN"/>
              </w:rPr>
            </w:pPr>
            <w:r w:rsidRPr="00FA6888">
              <w:rPr>
                <w:rFonts w:ascii="Times New Roman" w:hAnsi="Times New Roman" w:cs="Times New Roman"/>
                <w:color w:val="000000"/>
                <w:sz w:val="26"/>
                <w:szCs w:val="26"/>
              </w:rPr>
              <w:sym w:font="Symbol" w:char="F044"/>
            </w:r>
            <w:r w:rsidRPr="00FA6888">
              <w:rPr>
                <w:rFonts w:ascii="Times New Roman" w:hAnsi="Times New Roman" w:cs="Times New Roman"/>
                <w:color w:val="000000"/>
                <w:sz w:val="26"/>
                <w:szCs w:val="26"/>
              </w:rPr>
              <w:t xml:space="preserve">SAE vuông cân tại A </w:t>
            </w:r>
            <w:r w:rsidRPr="00FA6888">
              <w:rPr>
                <w:rFonts w:ascii="Times New Roman" w:hAnsi="Times New Roman" w:cs="Times New Roman"/>
                <w:color w:val="000000"/>
                <w:sz w:val="26"/>
                <w:szCs w:val="26"/>
              </w:rPr>
              <w:sym w:font="Symbol" w:char="F0DE"/>
            </w:r>
            <w:r w:rsidRPr="00FA6888">
              <w:rPr>
                <w:rFonts w:ascii="Times New Roman" w:hAnsi="Times New Roman" w:cs="Times New Roman"/>
                <w:color w:val="000000"/>
                <w:sz w:val="26"/>
                <w:szCs w:val="26"/>
              </w:rPr>
              <w:t xml:space="preserve"> </w:t>
            </w:r>
            <w:r w:rsidR="006719AA" w:rsidRPr="000912FB">
              <w:rPr>
                <w:rFonts w:ascii="Times New Roman" w:hAnsi="Times New Roman" w:cs="Times New Roman"/>
                <w:noProof/>
                <w:position w:val="-4"/>
                <w:sz w:val="26"/>
                <w:szCs w:val="26"/>
              </w:rPr>
              <w:object w:dxaOrig="1100" w:dyaOrig="380" w14:anchorId="7C3A199D">
                <v:shape id="_x0000_i1095" type="#_x0000_t75" alt="" style="width:54pt;height:19.2pt;mso-width-percent:0;mso-height-percent:0;mso-width-percent:0;mso-height-percent:0" o:ole="">
                  <v:imagedata r:id="rId134" o:title=""/>
                </v:shape>
                <o:OLEObject Type="Embed" ProgID="Equation.DSMT4" ShapeID="_x0000_i1095" DrawAspect="Content" ObjectID="_1747855638" r:id="rId135"/>
              </w:object>
            </w:r>
          </w:p>
        </w:tc>
        <w:tc>
          <w:tcPr>
            <w:tcW w:w="1170" w:type="dxa"/>
            <w:tcBorders>
              <w:top w:val="dashed" w:sz="4" w:space="0" w:color="000000"/>
              <w:bottom w:val="single" w:sz="4" w:space="0" w:color="000000"/>
            </w:tcBorders>
          </w:tcPr>
          <w:p w14:paraId="30916947" w14:textId="77777777" w:rsidR="00570E26" w:rsidRPr="00FA6888" w:rsidRDefault="00570E26" w:rsidP="00FA6888">
            <w:pPr>
              <w:tabs>
                <w:tab w:val="center" w:pos="2268"/>
              </w:tabs>
              <w:spacing w:before="120" w:line="276" w:lineRule="auto"/>
              <w:rPr>
                <w:rFonts w:ascii="Times New Roman" w:hAnsi="Times New Roman" w:cs="Times New Roman"/>
                <w:b/>
                <w:sz w:val="26"/>
                <w:szCs w:val="26"/>
              </w:rPr>
            </w:pPr>
          </w:p>
          <w:p w14:paraId="55808C87" w14:textId="77777777" w:rsidR="00570E26" w:rsidRPr="00FA6888" w:rsidRDefault="00570E26" w:rsidP="00FA6888">
            <w:pPr>
              <w:tabs>
                <w:tab w:val="center" w:pos="2268"/>
              </w:tabs>
              <w:spacing w:before="120" w:line="276" w:lineRule="auto"/>
              <w:rPr>
                <w:rFonts w:ascii="Times New Roman" w:hAnsi="Times New Roman" w:cs="Times New Roman"/>
                <w:b/>
                <w:sz w:val="26"/>
                <w:szCs w:val="26"/>
              </w:rPr>
            </w:pPr>
          </w:p>
          <w:p w14:paraId="3F9BF8AD" w14:textId="77777777" w:rsidR="00570E26" w:rsidRPr="00FA6888" w:rsidRDefault="00570E26" w:rsidP="00FA6888">
            <w:pPr>
              <w:tabs>
                <w:tab w:val="center" w:pos="2268"/>
              </w:tabs>
              <w:spacing w:before="120" w:line="276" w:lineRule="auto"/>
              <w:rPr>
                <w:rFonts w:ascii="Times New Roman" w:hAnsi="Times New Roman" w:cs="Times New Roman"/>
                <w:b/>
                <w:sz w:val="26"/>
                <w:szCs w:val="26"/>
              </w:rPr>
            </w:pPr>
          </w:p>
          <w:p w14:paraId="5D9FD252" w14:textId="77777777" w:rsidR="00570E26" w:rsidRPr="00FA6888" w:rsidRDefault="00570E26" w:rsidP="00FA6888">
            <w:pPr>
              <w:tabs>
                <w:tab w:val="center" w:pos="2268"/>
              </w:tabs>
              <w:spacing w:before="120" w:line="276" w:lineRule="auto"/>
              <w:rPr>
                <w:rFonts w:ascii="Times New Roman" w:hAnsi="Times New Roman" w:cs="Times New Roman"/>
                <w:b/>
                <w:sz w:val="26"/>
                <w:szCs w:val="26"/>
              </w:rPr>
            </w:pPr>
          </w:p>
          <w:p w14:paraId="57548CF2" w14:textId="77777777" w:rsidR="00570E26" w:rsidRPr="00FA6888" w:rsidRDefault="00570E26" w:rsidP="00FA6888">
            <w:pPr>
              <w:tabs>
                <w:tab w:val="center" w:pos="2268"/>
              </w:tabs>
              <w:spacing w:before="120" w:line="276" w:lineRule="auto"/>
              <w:rPr>
                <w:rFonts w:ascii="Times New Roman" w:hAnsi="Times New Roman" w:cs="Times New Roman"/>
                <w:b/>
                <w:sz w:val="26"/>
                <w:szCs w:val="26"/>
              </w:rPr>
            </w:pPr>
          </w:p>
          <w:p w14:paraId="61B0151A" w14:textId="77777777" w:rsidR="00570E26" w:rsidRPr="00FA6888" w:rsidRDefault="00570E26" w:rsidP="00FA6888">
            <w:pPr>
              <w:tabs>
                <w:tab w:val="center" w:pos="2268"/>
              </w:tabs>
              <w:spacing w:before="120" w:line="276" w:lineRule="auto"/>
              <w:rPr>
                <w:rFonts w:ascii="Times New Roman" w:hAnsi="Times New Roman" w:cs="Times New Roman"/>
                <w:b/>
                <w:sz w:val="26"/>
                <w:szCs w:val="26"/>
              </w:rPr>
            </w:pPr>
          </w:p>
          <w:p w14:paraId="3B266395" w14:textId="77777777" w:rsidR="00570E26" w:rsidRPr="00FA6888" w:rsidRDefault="00570E26" w:rsidP="00FA6888">
            <w:pPr>
              <w:tabs>
                <w:tab w:val="center" w:pos="2268"/>
              </w:tabs>
              <w:spacing w:before="120" w:line="276" w:lineRule="auto"/>
              <w:rPr>
                <w:rFonts w:ascii="Times New Roman" w:hAnsi="Times New Roman" w:cs="Times New Roman"/>
                <w:b/>
                <w:sz w:val="26"/>
                <w:szCs w:val="26"/>
              </w:rPr>
            </w:pPr>
          </w:p>
          <w:p w14:paraId="4AC71C80" w14:textId="77777777" w:rsidR="00570E26" w:rsidRPr="00FA6888" w:rsidRDefault="00570E26" w:rsidP="00FA6888">
            <w:pPr>
              <w:tabs>
                <w:tab w:val="center" w:pos="2268"/>
              </w:tabs>
              <w:spacing w:before="120" w:line="276" w:lineRule="auto"/>
              <w:rPr>
                <w:rFonts w:ascii="Times New Roman" w:hAnsi="Times New Roman" w:cs="Times New Roman"/>
                <w:b/>
                <w:sz w:val="26"/>
                <w:szCs w:val="26"/>
              </w:rPr>
            </w:pPr>
          </w:p>
          <w:p w14:paraId="526EEDF2" w14:textId="77777777" w:rsidR="00570E26" w:rsidRPr="00FA6888" w:rsidRDefault="00570E26" w:rsidP="00FA6888">
            <w:pPr>
              <w:tabs>
                <w:tab w:val="center" w:pos="2268"/>
              </w:tabs>
              <w:spacing w:before="120" w:line="276" w:lineRule="auto"/>
              <w:rPr>
                <w:rFonts w:ascii="Times New Roman" w:hAnsi="Times New Roman" w:cs="Times New Roman"/>
                <w:b/>
                <w:sz w:val="26"/>
                <w:szCs w:val="26"/>
              </w:rPr>
            </w:pPr>
          </w:p>
          <w:p w14:paraId="004295C5" w14:textId="77777777" w:rsidR="00303B6A" w:rsidRPr="00FA6888" w:rsidRDefault="00303B6A" w:rsidP="00FA6888">
            <w:pPr>
              <w:tabs>
                <w:tab w:val="center" w:pos="2268"/>
              </w:tabs>
              <w:spacing w:before="120" w:line="276" w:lineRule="auto"/>
              <w:jc w:val="center"/>
              <w:rPr>
                <w:rFonts w:ascii="Times New Roman" w:hAnsi="Times New Roman" w:cs="Times New Roman"/>
                <w:bCs/>
                <w:sz w:val="26"/>
                <w:szCs w:val="26"/>
                <w:lang w:val="fr-FR"/>
              </w:rPr>
            </w:pPr>
          </w:p>
          <w:p w14:paraId="44DF1102" w14:textId="77777777" w:rsidR="00570E26" w:rsidRPr="00FA6888" w:rsidRDefault="00570E26" w:rsidP="00FA6888">
            <w:pPr>
              <w:tabs>
                <w:tab w:val="center" w:pos="2268"/>
              </w:tabs>
              <w:spacing w:before="120" w:line="276" w:lineRule="auto"/>
              <w:jc w:val="center"/>
              <w:rPr>
                <w:rFonts w:ascii="Times New Roman" w:hAnsi="Times New Roman" w:cs="Times New Roman"/>
                <w:bCs/>
                <w:sz w:val="26"/>
                <w:szCs w:val="26"/>
                <w:lang w:val="fr-FR"/>
              </w:rPr>
            </w:pPr>
            <w:r w:rsidRPr="00FA6888">
              <w:rPr>
                <w:rFonts w:ascii="Times New Roman" w:hAnsi="Times New Roman" w:cs="Times New Roman"/>
                <w:bCs/>
                <w:sz w:val="26"/>
                <w:szCs w:val="26"/>
                <w:lang w:val="fr-FR"/>
              </w:rPr>
              <w:t>0</w:t>
            </w:r>
            <w:r w:rsidR="00303B6A" w:rsidRPr="00FA6888">
              <w:rPr>
                <w:rFonts w:ascii="Times New Roman" w:hAnsi="Times New Roman" w:cs="Times New Roman"/>
                <w:bCs/>
                <w:sz w:val="26"/>
                <w:szCs w:val="26"/>
                <w:lang w:val="vi-VN"/>
              </w:rPr>
              <w:t>,2</w:t>
            </w:r>
            <w:r w:rsidRPr="00FA6888">
              <w:rPr>
                <w:rFonts w:ascii="Times New Roman" w:hAnsi="Times New Roman" w:cs="Times New Roman"/>
                <w:bCs/>
                <w:sz w:val="26"/>
                <w:szCs w:val="26"/>
                <w:lang w:val="fr-FR"/>
              </w:rPr>
              <w:t>5</w:t>
            </w:r>
          </w:p>
          <w:p w14:paraId="1042192C" w14:textId="166911F8" w:rsidR="00303B6A" w:rsidRPr="00FA6888" w:rsidRDefault="00303B6A" w:rsidP="00FA6888">
            <w:pPr>
              <w:tabs>
                <w:tab w:val="center" w:pos="2268"/>
              </w:tabs>
              <w:spacing w:before="120" w:line="276" w:lineRule="auto"/>
              <w:jc w:val="center"/>
              <w:rPr>
                <w:rFonts w:ascii="Times New Roman" w:hAnsi="Times New Roman" w:cs="Times New Roman"/>
                <w:sz w:val="26"/>
                <w:szCs w:val="26"/>
                <w:lang w:val="vi-VN"/>
              </w:rPr>
            </w:pPr>
            <w:r w:rsidRPr="00FA6888">
              <w:rPr>
                <w:rFonts w:ascii="Times New Roman" w:hAnsi="Times New Roman" w:cs="Times New Roman"/>
                <w:bCs/>
                <w:sz w:val="26"/>
                <w:szCs w:val="26"/>
                <w:lang w:val="vi-VN"/>
              </w:rPr>
              <w:t>0,25</w:t>
            </w:r>
          </w:p>
        </w:tc>
      </w:tr>
    </w:tbl>
    <w:p w14:paraId="241E82D8" w14:textId="77777777" w:rsidR="00371541" w:rsidRDefault="00E427FD" w:rsidP="00FA6888">
      <w:pPr>
        <w:spacing w:before="240" w:line="276" w:lineRule="auto"/>
        <w:jc w:val="both"/>
        <w:rPr>
          <w:rFonts w:ascii="Times New Roman" w:hAnsi="Times New Roman" w:cs="Times New Roman"/>
          <w:b/>
          <w:bCs/>
          <w:i/>
          <w:iCs/>
          <w:noProof/>
          <w:sz w:val="26"/>
          <w:szCs w:val="26"/>
          <w:lang w:val="vi-VN"/>
        </w:rPr>
        <w:sectPr w:rsidR="00371541" w:rsidSect="00371541">
          <w:pgSz w:w="12240" w:h="15840"/>
          <w:pgMar w:top="1440" w:right="1440" w:bottom="1440" w:left="1440" w:header="720" w:footer="720" w:gutter="0"/>
          <w:cols w:space="720"/>
          <w:docGrid w:linePitch="360"/>
        </w:sectPr>
      </w:pPr>
      <w:r w:rsidRPr="00FA6888">
        <w:rPr>
          <w:rFonts w:ascii="Times New Roman" w:hAnsi="Times New Roman" w:cs="Times New Roman"/>
          <w:b/>
          <w:bCs/>
          <w:i/>
          <w:iCs/>
          <w:noProof/>
          <w:sz w:val="26"/>
          <w:szCs w:val="26"/>
          <w:lang w:val="vi-VN"/>
        </w:rPr>
        <w:lastRenderedPageBreak/>
        <w:t>Lưu ý: HS làm cách khác đúng, GV vẫn cho trọn điểm.</w:t>
      </w:r>
    </w:p>
    <w:p w14:paraId="19760CBC" w14:textId="77777777" w:rsidR="00371541" w:rsidRPr="00E5110C" w:rsidRDefault="00371541" w:rsidP="00371541">
      <w:pPr>
        <w:jc w:val="center"/>
        <w:rPr>
          <w:rFonts w:cs="Times New Roman"/>
          <w:b/>
          <w:bCs/>
          <w:sz w:val="32"/>
          <w:szCs w:val="32"/>
        </w:rPr>
      </w:pPr>
      <w:r w:rsidRPr="00E5110C">
        <w:rPr>
          <w:rFonts w:cs="Times New Roman"/>
          <w:b/>
          <w:bCs/>
          <w:sz w:val="32"/>
          <w:szCs w:val="32"/>
        </w:rPr>
        <w:lastRenderedPageBreak/>
        <w:t>MA TRẬN ĐỀ KIỂM TRA ĐÁNH GIÁ HK</w:t>
      </w:r>
      <w:r>
        <w:rPr>
          <w:rFonts w:cs="Times New Roman"/>
          <w:b/>
          <w:bCs/>
          <w:sz w:val="32"/>
          <w:szCs w:val="32"/>
        </w:rPr>
        <w:t>2</w:t>
      </w:r>
      <w:r w:rsidRPr="00E5110C">
        <w:rPr>
          <w:rFonts w:cs="Times New Roman"/>
          <w:b/>
          <w:bCs/>
          <w:sz w:val="32"/>
          <w:szCs w:val="32"/>
        </w:rPr>
        <w:t xml:space="preserve"> – TOÁN 11</w:t>
      </w:r>
    </w:p>
    <w:p w14:paraId="60D33BB2" w14:textId="77777777" w:rsidR="00371541" w:rsidRDefault="00371541" w:rsidP="00371541">
      <w:pPr>
        <w:jc w:val="center"/>
        <w:rPr>
          <w:rFonts w:cs="Times New Roman"/>
          <w:b/>
          <w:iCs/>
          <w:sz w:val="32"/>
          <w:szCs w:val="32"/>
        </w:rPr>
      </w:pPr>
      <w:r w:rsidRPr="00E5110C">
        <w:rPr>
          <w:rFonts w:cs="Times New Roman"/>
          <w:b/>
          <w:iCs/>
          <w:sz w:val="32"/>
          <w:szCs w:val="32"/>
        </w:rPr>
        <w:t>NH 202</w:t>
      </w:r>
      <w:r>
        <w:rPr>
          <w:rFonts w:cs="Times New Roman"/>
          <w:b/>
          <w:iCs/>
          <w:sz w:val="32"/>
          <w:szCs w:val="32"/>
        </w:rPr>
        <w:t>2</w:t>
      </w:r>
      <w:r w:rsidRPr="00E5110C">
        <w:rPr>
          <w:rFonts w:cs="Times New Roman"/>
          <w:b/>
          <w:iCs/>
          <w:sz w:val="32"/>
          <w:szCs w:val="32"/>
        </w:rPr>
        <w:t xml:space="preserve"> – 202</w:t>
      </w:r>
      <w:r>
        <w:rPr>
          <w:rFonts w:cs="Times New Roman"/>
          <w:b/>
          <w:iCs/>
          <w:sz w:val="32"/>
          <w:szCs w:val="32"/>
        </w:rPr>
        <w:t>3</w:t>
      </w:r>
    </w:p>
    <w:p w14:paraId="22A60CBC" w14:textId="77777777" w:rsidR="00371541" w:rsidRPr="00E5110C" w:rsidRDefault="00371541" w:rsidP="00371541">
      <w:pPr>
        <w:jc w:val="center"/>
        <w:rPr>
          <w:rFonts w:cs="Times New Roman"/>
          <w:b/>
          <w:iCs/>
          <w:sz w:val="32"/>
          <w:szCs w:val="32"/>
        </w:rPr>
      </w:pPr>
    </w:p>
    <w:tbl>
      <w:tblPr>
        <w:tblW w:w="15739" w:type="dxa"/>
        <w:tblLayout w:type="fixed"/>
        <w:tblLook w:val="04A0" w:firstRow="1" w:lastRow="0" w:firstColumn="1" w:lastColumn="0" w:noHBand="0" w:noVBand="1"/>
      </w:tblPr>
      <w:tblGrid>
        <w:gridCol w:w="535"/>
        <w:gridCol w:w="1260"/>
        <w:gridCol w:w="2160"/>
        <w:gridCol w:w="550"/>
        <w:gridCol w:w="614"/>
        <w:gridCol w:w="636"/>
        <w:gridCol w:w="630"/>
        <w:gridCol w:w="540"/>
        <w:gridCol w:w="630"/>
        <w:gridCol w:w="540"/>
        <w:gridCol w:w="630"/>
        <w:gridCol w:w="540"/>
        <w:gridCol w:w="630"/>
        <w:gridCol w:w="624"/>
        <w:gridCol w:w="630"/>
        <w:gridCol w:w="7"/>
        <w:gridCol w:w="533"/>
        <w:gridCol w:w="540"/>
        <w:gridCol w:w="550"/>
        <w:gridCol w:w="620"/>
        <w:gridCol w:w="450"/>
        <w:gridCol w:w="540"/>
        <w:gridCol w:w="630"/>
        <w:gridCol w:w="720"/>
      </w:tblGrid>
      <w:tr w:rsidR="00371541" w:rsidRPr="00B57733" w14:paraId="38E647E1" w14:textId="77777777" w:rsidTr="00FC155F">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433F71" w14:textId="77777777" w:rsidR="00371541" w:rsidRPr="00B57733" w:rsidRDefault="00371541" w:rsidP="00FC155F">
            <w:pPr>
              <w:jc w:val="center"/>
              <w:rPr>
                <w:rFonts w:cs="Times New Roman"/>
                <w:b/>
                <w:bCs/>
                <w:sz w:val="18"/>
                <w:szCs w:val="18"/>
              </w:rPr>
            </w:pPr>
            <w:r w:rsidRPr="00B57733">
              <w:rPr>
                <w:rFonts w:cs="Times New Roman"/>
                <w:b/>
                <w:bCs/>
                <w:sz w:val="18"/>
                <w:szCs w:val="18"/>
              </w:rPr>
              <w:t>STT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5C644" w14:textId="77777777" w:rsidR="00371541" w:rsidRPr="00B57733" w:rsidRDefault="00371541" w:rsidP="00FC155F">
            <w:pPr>
              <w:jc w:val="center"/>
              <w:rPr>
                <w:rFonts w:cs="Times New Roman"/>
                <w:b/>
                <w:bCs/>
                <w:sz w:val="18"/>
                <w:szCs w:val="18"/>
              </w:rPr>
            </w:pPr>
            <w:r w:rsidRPr="00B57733">
              <w:rPr>
                <w:rFonts w:cs="Times New Roman"/>
                <w:b/>
                <w:bCs/>
                <w:sz w:val="18"/>
                <w:szCs w:val="18"/>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F3EDFB" w14:textId="77777777" w:rsidR="00371541" w:rsidRPr="00B57733" w:rsidRDefault="00371541" w:rsidP="00FC155F">
            <w:pPr>
              <w:jc w:val="center"/>
              <w:rPr>
                <w:rFonts w:cs="Times New Roman"/>
                <w:b/>
                <w:bCs/>
                <w:sz w:val="18"/>
                <w:szCs w:val="18"/>
              </w:rPr>
            </w:pPr>
            <w:r w:rsidRPr="00B57733">
              <w:rPr>
                <w:rFonts w:cs="Times New Roman"/>
                <w:b/>
                <w:bCs/>
                <w:sz w:val="18"/>
                <w:szCs w:val="18"/>
              </w:rPr>
              <w:t>ĐƠN VỊ KIẾN THỨC</w:t>
            </w:r>
          </w:p>
        </w:tc>
        <w:tc>
          <w:tcPr>
            <w:tcW w:w="9444" w:type="dxa"/>
            <w:gridSpan w:val="17"/>
            <w:tcBorders>
              <w:top w:val="single" w:sz="4" w:space="0" w:color="auto"/>
              <w:left w:val="nil"/>
              <w:bottom w:val="single" w:sz="4" w:space="0" w:color="auto"/>
              <w:right w:val="single" w:sz="4" w:space="0" w:color="auto"/>
            </w:tcBorders>
            <w:shd w:val="clear" w:color="auto" w:fill="auto"/>
            <w:vAlign w:val="center"/>
            <w:hideMark/>
          </w:tcPr>
          <w:p w14:paraId="3EFD7067" w14:textId="77777777" w:rsidR="00371541" w:rsidRPr="00B57733" w:rsidRDefault="00371541" w:rsidP="00FC155F">
            <w:pPr>
              <w:jc w:val="center"/>
              <w:rPr>
                <w:rFonts w:cs="Times New Roman"/>
                <w:b/>
                <w:bCs/>
                <w:sz w:val="18"/>
                <w:szCs w:val="18"/>
              </w:rPr>
            </w:pPr>
            <w:r w:rsidRPr="00B57733">
              <w:rPr>
                <w:rFonts w:cs="Times New Roman"/>
                <w:b/>
                <w:bCs/>
                <w:sz w:val="18"/>
                <w:szCs w:val="18"/>
              </w:rPr>
              <w:t>CÂU HỎI THEO MỨC ĐỘ NHẬN THỨC</w:t>
            </w:r>
          </w:p>
        </w:tc>
        <w:tc>
          <w:tcPr>
            <w:tcW w:w="990" w:type="dxa"/>
            <w:gridSpan w:val="2"/>
            <w:vMerge w:val="restart"/>
            <w:tcBorders>
              <w:top w:val="single" w:sz="4" w:space="0" w:color="auto"/>
              <w:left w:val="single" w:sz="4" w:space="0" w:color="auto"/>
              <w:right w:val="single" w:sz="4" w:space="0" w:color="auto"/>
            </w:tcBorders>
            <w:shd w:val="clear" w:color="auto" w:fill="auto"/>
            <w:vAlign w:val="center"/>
            <w:hideMark/>
          </w:tcPr>
          <w:p w14:paraId="1BCDFE6E" w14:textId="77777777" w:rsidR="00371541" w:rsidRPr="00B57733" w:rsidRDefault="00371541" w:rsidP="00FC155F">
            <w:pPr>
              <w:jc w:val="center"/>
              <w:rPr>
                <w:rFonts w:cs="Times New Roman"/>
                <w:b/>
                <w:bCs/>
                <w:sz w:val="18"/>
                <w:szCs w:val="18"/>
              </w:rPr>
            </w:pPr>
            <w:r w:rsidRPr="00B57733">
              <w:rPr>
                <w:rFonts w:cs="Times New Roman"/>
                <w:b/>
                <w:bCs/>
                <w:sz w:val="18"/>
                <w:szCs w:val="18"/>
              </w:rPr>
              <w:t>Tổng số câu</w:t>
            </w:r>
          </w:p>
        </w:tc>
        <w:tc>
          <w:tcPr>
            <w:tcW w:w="630" w:type="dxa"/>
            <w:vMerge w:val="restart"/>
            <w:tcBorders>
              <w:top w:val="single" w:sz="4" w:space="0" w:color="auto"/>
              <w:left w:val="single" w:sz="4" w:space="0" w:color="auto"/>
              <w:right w:val="single" w:sz="4" w:space="0" w:color="auto"/>
            </w:tcBorders>
            <w:shd w:val="clear" w:color="auto" w:fill="auto"/>
            <w:vAlign w:val="center"/>
            <w:hideMark/>
          </w:tcPr>
          <w:p w14:paraId="48A681BA" w14:textId="77777777" w:rsidR="00371541" w:rsidRPr="00B57733" w:rsidRDefault="00371541" w:rsidP="00FC155F">
            <w:pPr>
              <w:jc w:val="center"/>
              <w:rPr>
                <w:rFonts w:cs="Times New Roman"/>
                <w:b/>
                <w:bCs/>
                <w:sz w:val="18"/>
                <w:szCs w:val="18"/>
              </w:rPr>
            </w:pPr>
            <w:r w:rsidRPr="00B57733">
              <w:rPr>
                <w:rFonts w:cs="Times New Roman"/>
                <w:b/>
                <w:bCs/>
                <w:sz w:val="18"/>
                <w:szCs w:val="18"/>
              </w:rPr>
              <w:t>Tổng thời gian</w:t>
            </w:r>
          </w:p>
        </w:tc>
        <w:tc>
          <w:tcPr>
            <w:tcW w:w="720" w:type="dxa"/>
            <w:tcBorders>
              <w:top w:val="single" w:sz="4" w:space="0" w:color="auto"/>
              <w:left w:val="single" w:sz="4" w:space="0" w:color="auto"/>
              <w:right w:val="single" w:sz="4" w:space="0" w:color="auto"/>
            </w:tcBorders>
          </w:tcPr>
          <w:p w14:paraId="36CB8627" w14:textId="77777777" w:rsidR="00371541" w:rsidRPr="00B57733" w:rsidRDefault="00371541" w:rsidP="00FC155F">
            <w:pPr>
              <w:jc w:val="center"/>
              <w:rPr>
                <w:rFonts w:cs="Times New Roman"/>
                <w:b/>
                <w:bCs/>
                <w:sz w:val="18"/>
                <w:szCs w:val="18"/>
              </w:rPr>
            </w:pPr>
          </w:p>
        </w:tc>
      </w:tr>
      <w:tr w:rsidR="00371541" w:rsidRPr="00B57733" w14:paraId="28F789BC" w14:textId="77777777" w:rsidTr="00FC155F">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560680A" w14:textId="77777777" w:rsidR="00371541" w:rsidRPr="00B57733" w:rsidRDefault="00371541" w:rsidP="00FC155F">
            <w:pPr>
              <w:rPr>
                <w:rFonts w:cs="Times New Roman"/>
                <w:b/>
                <w:bCs/>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E8437A7" w14:textId="77777777" w:rsidR="00371541" w:rsidRPr="00B57733" w:rsidRDefault="00371541" w:rsidP="00FC155F">
            <w:pPr>
              <w:rPr>
                <w:rFonts w:cs="Times New Roman"/>
                <w:b/>
                <w:bCs/>
                <w:sz w:val="18"/>
                <w:szCs w:val="18"/>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0157CA6D" w14:textId="77777777" w:rsidR="00371541" w:rsidRPr="00B57733" w:rsidRDefault="00371541" w:rsidP="00FC155F">
            <w:pPr>
              <w:rPr>
                <w:rFonts w:cs="Times New Roman"/>
                <w:b/>
                <w:bCs/>
                <w:sz w:val="18"/>
                <w:szCs w:val="18"/>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1FFD7963" w14:textId="77777777" w:rsidR="00371541" w:rsidRPr="00B57733" w:rsidRDefault="00371541" w:rsidP="00FC155F">
            <w:pPr>
              <w:jc w:val="center"/>
              <w:rPr>
                <w:rFonts w:cs="Times New Roman"/>
                <w:b/>
                <w:bCs/>
                <w:sz w:val="18"/>
                <w:szCs w:val="18"/>
              </w:rPr>
            </w:pPr>
            <w:r w:rsidRPr="00B57733">
              <w:rPr>
                <w:rFonts w:cs="Times New Roman"/>
                <w:b/>
                <w:bCs/>
                <w:sz w:val="18"/>
                <w:szCs w:val="18"/>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5A2690DF" w14:textId="77777777" w:rsidR="00371541" w:rsidRPr="00B57733" w:rsidRDefault="00371541" w:rsidP="00FC155F">
            <w:pPr>
              <w:jc w:val="center"/>
              <w:rPr>
                <w:rFonts w:cs="Times New Roman"/>
                <w:b/>
                <w:bCs/>
                <w:sz w:val="18"/>
                <w:szCs w:val="18"/>
              </w:rPr>
            </w:pPr>
            <w:r w:rsidRPr="00B57733">
              <w:rPr>
                <w:rFonts w:cs="Times New Roman"/>
                <w:b/>
                <w:bCs/>
                <w:sz w:val="18"/>
                <w:szCs w:val="18"/>
              </w:rPr>
              <w:t>THÔNG HIỂU</w:t>
            </w:r>
          </w:p>
        </w:tc>
        <w:tc>
          <w:tcPr>
            <w:tcW w:w="2431" w:type="dxa"/>
            <w:gridSpan w:val="5"/>
            <w:tcBorders>
              <w:top w:val="single" w:sz="4" w:space="0" w:color="auto"/>
              <w:left w:val="nil"/>
              <w:bottom w:val="single" w:sz="4" w:space="0" w:color="auto"/>
              <w:right w:val="single" w:sz="4" w:space="0" w:color="auto"/>
            </w:tcBorders>
            <w:shd w:val="clear" w:color="auto" w:fill="auto"/>
            <w:vAlign w:val="center"/>
            <w:hideMark/>
          </w:tcPr>
          <w:p w14:paraId="1490B26A" w14:textId="77777777" w:rsidR="00371541" w:rsidRPr="00B57733" w:rsidRDefault="00371541" w:rsidP="00FC155F">
            <w:pPr>
              <w:jc w:val="center"/>
              <w:rPr>
                <w:rFonts w:cs="Times New Roman"/>
                <w:b/>
                <w:bCs/>
                <w:sz w:val="18"/>
                <w:szCs w:val="18"/>
              </w:rPr>
            </w:pPr>
            <w:r w:rsidRPr="00B57733">
              <w:rPr>
                <w:rFonts w:cs="Times New Roman"/>
                <w:b/>
                <w:bCs/>
                <w:sz w:val="18"/>
                <w:szCs w:val="18"/>
              </w:rPr>
              <w:t>VẬN DỤNG</w:t>
            </w:r>
          </w:p>
        </w:tc>
        <w:tc>
          <w:tcPr>
            <w:tcW w:w="2243" w:type="dxa"/>
            <w:gridSpan w:val="4"/>
            <w:tcBorders>
              <w:top w:val="single" w:sz="4" w:space="0" w:color="auto"/>
              <w:left w:val="nil"/>
              <w:bottom w:val="single" w:sz="4" w:space="0" w:color="auto"/>
              <w:right w:val="single" w:sz="4" w:space="0" w:color="auto"/>
            </w:tcBorders>
            <w:shd w:val="clear" w:color="auto" w:fill="auto"/>
            <w:vAlign w:val="center"/>
            <w:hideMark/>
          </w:tcPr>
          <w:p w14:paraId="0E193DD0" w14:textId="77777777" w:rsidR="00371541" w:rsidRPr="00B57733" w:rsidRDefault="00371541" w:rsidP="00FC155F">
            <w:pPr>
              <w:jc w:val="center"/>
              <w:rPr>
                <w:rFonts w:cs="Times New Roman"/>
                <w:b/>
                <w:bCs/>
                <w:sz w:val="18"/>
                <w:szCs w:val="18"/>
              </w:rPr>
            </w:pPr>
            <w:r w:rsidRPr="00B57733">
              <w:rPr>
                <w:rFonts w:cs="Times New Roman"/>
                <w:b/>
                <w:bCs/>
                <w:sz w:val="18"/>
                <w:szCs w:val="18"/>
              </w:rPr>
              <w:t>VẬN DỤNG CAO</w:t>
            </w:r>
          </w:p>
        </w:tc>
        <w:tc>
          <w:tcPr>
            <w:tcW w:w="990" w:type="dxa"/>
            <w:gridSpan w:val="2"/>
            <w:vMerge/>
            <w:tcBorders>
              <w:left w:val="single" w:sz="4" w:space="0" w:color="auto"/>
              <w:bottom w:val="single" w:sz="4" w:space="0" w:color="auto"/>
              <w:right w:val="single" w:sz="4" w:space="0" w:color="auto"/>
            </w:tcBorders>
            <w:vAlign w:val="center"/>
            <w:hideMark/>
          </w:tcPr>
          <w:p w14:paraId="79651BF7" w14:textId="77777777" w:rsidR="00371541" w:rsidRPr="00B57733" w:rsidRDefault="00371541" w:rsidP="00FC155F">
            <w:pPr>
              <w:rPr>
                <w:rFonts w:cs="Times New Roman"/>
                <w:b/>
                <w:bCs/>
                <w:sz w:val="18"/>
                <w:szCs w:val="18"/>
              </w:rPr>
            </w:pPr>
          </w:p>
        </w:tc>
        <w:tc>
          <w:tcPr>
            <w:tcW w:w="630" w:type="dxa"/>
            <w:vMerge/>
            <w:tcBorders>
              <w:left w:val="single" w:sz="4" w:space="0" w:color="auto"/>
              <w:right w:val="single" w:sz="4" w:space="0" w:color="auto"/>
            </w:tcBorders>
            <w:vAlign w:val="center"/>
            <w:hideMark/>
          </w:tcPr>
          <w:p w14:paraId="36EED6E8" w14:textId="77777777" w:rsidR="00371541" w:rsidRPr="00B57733" w:rsidRDefault="00371541" w:rsidP="00FC155F">
            <w:pPr>
              <w:rPr>
                <w:rFonts w:cs="Times New Roman"/>
                <w:b/>
                <w:bCs/>
                <w:sz w:val="18"/>
                <w:szCs w:val="18"/>
              </w:rPr>
            </w:pPr>
          </w:p>
        </w:tc>
        <w:tc>
          <w:tcPr>
            <w:tcW w:w="720" w:type="dxa"/>
            <w:tcBorders>
              <w:left w:val="single" w:sz="4" w:space="0" w:color="auto"/>
              <w:right w:val="single" w:sz="4" w:space="0" w:color="auto"/>
            </w:tcBorders>
          </w:tcPr>
          <w:p w14:paraId="03B745A5" w14:textId="77777777" w:rsidR="00371541" w:rsidRPr="00B57733" w:rsidRDefault="00371541" w:rsidP="00FC155F">
            <w:pPr>
              <w:rPr>
                <w:rFonts w:cs="Times New Roman"/>
                <w:b/>
                <w:bCs/>
                <w:sz w:val="18"/>
                <w:szCs w:val="18"/>
              </w:rPr>
            </w:pPr>
            <w:r w:rsidRPr="00B57733">
              <w:rPr>
                <w:rFonts w:cs="Times New Roman"/>
                <w:b/>
                <w:bCs/>
                <w:sz w:val="18"/>
                <w:szCs w:val="18"/>
              </w:rPr>
              <w:t>TỈ LỆ %</w:t>
            </w:r>
          </w:p>
        </w:tc>
      </w:tr>
      <w:tr w:rsidR="00371541" w:rsidRPr="00B57733" w14:paraId="5FE3071F" w14:textId="77777777" w:rsidTr="00FC155F">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B6BAD04" w14:textId="77777777" w:rsidR="00371541" w:rsidRPr="00B57733" w:rsidRDefault="00371541" w:rsidP="00FC155F">
            <w:pPr>
              <w:rPr>
                <w:rFonts w:cs="Times New Roman"/>
                <w:b/>
                <w:bCs/>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CD94361" w14:textId="77777777" w:rsidR="00371541" w:rsidRPr="00B57733" w:rsidRDefault="00371541" w:rsidP="00FC155F">
            <w:pPr>
              <w:rPr>
                <w:rFonts w:cs="Times New Roman"/>
                <w:b/>
                <w:bCs/>
                <w:sz w:val="18"/>
                <w:szCs w:val="18"/>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25FA9A4F" w14:textId="77777777" w:rsidR="00371541" w:rsidRPr="00B57733" w:rsidRDefault="00371541" w:rsidP="00FC155F">
            <w:pPr>
              <w:rPr>
                <w:rFonts w:cs="Times New Roman"/>
                <w:b/>
                <w:bCs/>
                <w:sz w:val="18"/>
                <w:szCs w:val="18"/>
              </w:rPr>
            </w:pPr>
          </w:p>
        </w:tc>
        <w:tc>
          <w:tcPr>
            <w:tcW w:w="550" w:type="dxa"/>
            <w:tcBorders>
              <w:top w:val="nil"/>
              <w:left w:val="nil"/>
              <w:bottom w:val="single" w:sz="4" w:space="0" w:color="auto"/>
              <w:right w:val="single" w:sz="4" w:space="0" w:color="auto"/>
            </w:tcBorders>
            <w:shd w:val="clear" w:color="auto" w:fill="auto"/>
            <w:vAlign w:val="center"/>
            <w:hideMark/>
          </w:tcPr>
          <w:p w14:paraId="19FE99C6" w14:textId="77777777" w:rsidR="00371541" w:rsidRPr="00B57733" w:rsidRDefault="00371541" w:rsidP="00FC155F">
            <w:pPr>
              <w:rPr>
                <w:rFonts w:cs="Times New Roman"/>
                <w:b/>
                <w:bCs/>
                <w:sz w:val="18"/>
                <w:szCs w:val="18"/>
              </w:rPr>
            </w:pPr>
            <w:r w:rsidRPr="00B57733">
              <w:rPr>
                <w:rFonts w:cs="Times New Roman"/>
                <w:b/>
                <w:bCs/>
                <w:sz w:val="18"/>
                <w:szCs w:val="18"/>
              </w:rPr>
              <w:t>Ch TN</w:t>
            </w:r>
          </w:p>
        </w:tc>
        <w:tc>
          <w:tcPr>
            <w:tcW w:w="614" w:type="dxa"/>
            <w:tcBorders>
              <w:top w:val="nil"/>
              <w:left w:val="nil"/>
              <w:bottom w:val="single" w:sz="4" w:space="0" w:color="auto"/>
              <w:right w:val="single" w:sz="4" w:space="0" w:color="auto"/>
            </w:tcBorders>
            <w:shd w:val="clear" w:color="auto" w:fill="auto"/>
            <w:vAlign w:val="center"/>
            <w:hideMark/>
          </w:tcPr>
          <w:p w14:paraId="575E08EF" w14:textId="77777777" w:rsidR="00371541" w:rsidRPr="00B57733" w:rsidRDefault="00371541" w:rsidP="00FC155F">
            <w:pPr>
              <w:rPr>
                <w:rFonts w:cs="Times New Roman"/>
                <w:b/>
                <w:bCs/>
                <w:sz w:val="18"/>
                <w:szCs w:val="18"/>
              </w:rPr>
            </w:pPr>
            <w:r w:rsidRPr="00B57733">
              <w:rPr>
                <w:rFonts w:cs="Times New Roman"/>
                <w:b/>
                <w:bCs/>
                <w:sz w:val="18"/>
                <w:szCs w:val="18"/>
              </w:rPr>
              <w:t xml:space="preserve">Thời </w:t>
            </w:r>
          </w:p>
          <w:p w14:paraId="4D89A804" w14:textId="77777777" w:rsidR="00371541" w:rsidRPr="00B57733" w:rsidRDefault="00371541" w:rsidP="00FC155F">
            <w:pPr>
              <w:rPr>
                <w:rFonts w:cs="Times New Roman"/>
                <w:b/>
                <w:bCs/>
                <w:sz w:val="18"/>
                <w:szCs w:val="18"/>
              </w:rPr>
            </w:pPr>
            <w:r w:rsidRPr="00B57733">
              <w:rPr>
                <w:rFonts w:cs="Times New Roman"/>
                <w:b/>
                <w:bCs/>
                <w:sz w:val="18"/>
                <w:szCs w:val="18"/>
              </w:rPr>
              <w:t>gian</w:t>
            </w:r>
          </w:p>
        </w:tc>
        <w:tc>
          <w:tcPr>
            <w:tcW w:w="636" w:type="dxa"/>
            <w:tcBorders>
              <w:top w:val="nil"/>
              <w:left w:val="nil"/>
              <w:bottom w:val="single" w:sz="4" w:space="0" w:color="auto"/>
              <w:right w:val="single" w:sz="4" w:space="0" w:color="auto"/>
            </w:tcBorders>
            <w:shd w:val="clear" w:color="auto" w:fill="auto"/>
            <w:vAlign w:val="center"/>
            <w:hideMark/>
          </w:tcPr>
          <w:p w14:paraId="34FF9093" w14:textId="77777777" w:rsidR="00371541" w:rsidRPr="00B57733" w:rsidRDefault="00371541" w:rsidP="00FC155F">
            <w:pPr>
              <w:rPr>
                <w:rFonts w:cs="Times New Roman"/>
                <w:b/>
                <w:bCs/>
                <w:sz w:val="18"/>
                <w:szCs w:val="18"/>
              </w:rPr>
            </w:pPr>
            <w:r w:rsidRPr="00B57733">
              <w:rPr>
                <w:rFonts w:cs="Times New Roman"/>
                <w:b/>
                <w:bCs/>
                <w:sz w:val="18"/>
                <w:szCs w:val="18"/>
              </w:rPr>
              <w:t>Ch TL</w:t>
            </w:r>
          </w:p>
        </w:tc>
        <w:tc>
          <w:tcPr>
            <w:tcW w:w="630" w:type="dxa"/>
            <w:tcBorders>
              <w:top w:val="nil"/>
              <w:left w:val="nil"/>
              <w:bottom w:val="single" w:sz="4" w:space="0" w:color="auto"/>
              <w:right w:val="single" w:sz="4" w:space="0" w:color="auto"/>
            </w:tcBorders>
            <w:shd w:val="clear" w:color="auto" w:fill="auto"/>
            <w:vAlign w:val="center"/>
            <w:hideMark/>
          </w:tcPr>
          <w:p w14:paraId="4B5A1930" w14:textId="77777777" w:rsidR="00371541" w:rsidRPr="00B57733" w:rsidRDefault="00371541" w:rsidP="00FC155F">
            <w:pPr>
              <w:rPr>
                <w:rFonts w:cs="Times New Roman"/>
                <w:b/>
                <w:bCs/>
                <w:sz w:val="18"/>
                <w:szCs w:val="18"/>
              </w:rPr>
            </w:pPr>
            <w:r w:rsidRPr="00B57733">
              <w:rPr>
                <w:rFonts w:cs="Times New Roman"/>
                <w:b/>
                <w:bCs/>
                <w:sz w:val="18"/>
                <w:szCs w:val="18"/>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A8532B5" w14:textId="77777777" w:rsidR="00371541" w:rsidRPr="00B57733" w:rsidRDefault="00371541" w:rsidP="00FC155F">
            <w:pPr>
              <w:rPr>
                <w:rFonts w:cs="Times New Roman"/>
                <w:b/>
                <w:bCs/>
                <w:sz w:val="18"/>
                <w:szCs w:val="18"/>
              </w:rPr>
            </w:pPr>
            <w:r w:rsidRPr="00B57733">
              <w:rPr>
                <w:rFonts w:cs="Times New Roman"/>
                <w:b/>
                <w:bCs/>
                <w:sz w:val="18"/>
                <w:szCs w:val="18"/>
              </w:rPr>
              <w:t>Ch TN</w:t>
            </w:r>
          </w:p>
        </w:tc>
        <w:tc>
          <w:tcPr>
            <w:tcW w:w="630" w:type="dxa"/>
            <w:tcBorders>
              <w:top w:val="nil"/>
              <w:left w:val="nil"/>
              <w:bottom w:val="single" w:sz="4" w:space="0" w:color="auto"/>
              <w:right w:val="single" w:sz="4" w:space="0" w:color="auto"/>
            </w:tcBorders>
            <w:shd w:val="clear" w:color="auto" w:fill="auto"/>
            <w:vAlign w:val="center"/>
            <w:hideMark/>
          </w:tcPr>
          <w:p w14:paraId="42F735A7" w14:textId="77777777" w:rsidR="00371541" w:rsidRPr="00B57733" w:rsidRDefault="00371541" w:rsidP="00FC155F">
            <w:pPr>
              <w:rPr>
                <w:rFonts w:cs="Times New Roman"/>
                <w:b/>
                <w:bCs/>
                <w:sz w:val="18"/>
                <w:szCs w:val="18"/>
              </w:rPr>
            </w:pPr>
            <w:r w:rsidRPr="00B57733">
              <w:rPr>
                <w:rFonts w:cs="Times New Roman"/>
                <w:b/>
                <w:bCs/>
                <w:sz w:val="18"/>
                <w:szCs w:val="18"/>
              </w:rPr>
              <w:t>Thời gian</w:t>
            </w:r>
          </w:p>
        </w:tc>
        <w:tc>
          <w:tcPr>
            <w:tcW w:w="540" w:type="dxa"/>
            <w:tcBorders>
              <w:top w:val="nil"/>
              <w:left w:val="nil"/>
              <w:bottom w:val="single" w:sz="4" w:space="0" w:color="auto"/>
              <w:right w:val="single" w:sz="4" w:space="0" w:color="auto"/>
            </w:tcBorders>
            <w:shd w:val="clear" w:color="auto" w:fill="auto"/>
            <w:vAlign w:val="center"/>
            <w:hideMark/>
          </w:tcPr>
          <w:p w14:paraId="20D210BA" w14:textId="77777777" w:rsidR="00371541" w:rsidRPr="00B57733" w:rsidRDefault="00371541" w:rsidP="00FC155F">
            <w:pPr>
              <w:rPr>
                <w:rFonts w:cs="Times New Roman"/>
                <w:b/>
                <w:bCs/>
                <w:sz w:val="18"/>
                <w:szCs w:val="18"/>
              </w:rPr>
            </w:pPr>
            <w:r w:rsidRPr="00B57733">
              <w:rPr>
                <w:rFonts w:cs="Times New Roman"/>
                <w:b/>
                <w:bCs/>
                <w:sz w:val="18"/>
                <w:szCs w:val="18"/>
              </w:rPr>
              <w:t>Ch TL</w:t>
            </w:r>
          </w:p>
        </w:tc>
        <w:tc>
          <w:tcPr>
            <w:tcW w:w="630" w:type="dxa"/>
            <w:tcBorders>
              <w:top w:val="nil"/>
              <w:left w:val="nil"/>
              <w:bottom w:val="single" w:sz="4" w:space="0" w:color="auto"/>
              <w:right w:val="single" w:sz="4" w:space="0" w:color="auto"/>
            </w:tcBorders>
            <w:shd w:val="clear" w:color="auto" w:fill="auto"/>
            <w:vAlign w:val="center"/>
            <w:hideMark/>
          </w:tcPr>
          <w:p w14:paraId="35D866DE" w14:textId="77777777" w:rsidR="00371541" w:rsidRPr="00B57733" w:rsidRDefault="00371541" w:rsidP="00FC155F">
            <w:pPr>
              <w:rPr>
                <w:rFonts w:cs="Times New Roman"/>
                <w:b/>
                <w:bCs/>
                <w:sz w:val="18"/>
                <w:szCs w:val="18"/>
              </w:rPr>
            </w:pPr>
            <w:r w:rsidRPr="00B57733">
              <w:rPr>
                <w:rFonts w:cs="Times New Roman"/>
                <w:b/>
                <w:bCs/>
                <w:sz w:val="18"/>
                <w:szCs w:val="18"/>
              </w:rPr>
              <w:t>Thời gian</w:t>
            </w:r>
          </w:p>
        </w:tc>
        <w:tc>
          <w:tcPr>
            <w:tcW w:w="540" w:type="dxa"/>
            <w:tcBorders>
              <w:top w:val="nil"/>
              <w:left w:val="nil"/>
              <w:bottom w:val="single" w:sz="4" w:space="0" w:color="auto"/>
              <w:right w:val="single" w:sz="4" w:space="0" w:color="auto"/>
            </w:tcBorders>
            <w:shd w:val="clear" w:color="auto" w:fill="auto"/>
            <w:vAlign w:val="center"/>
            <w:hideMark/>
          </w:tcPr>
          <w:p w14:paraId="49EF2E6F" w14:textId="77777777" w:rsidR="00371541" w:rsidRPr="00B57733" w:rsidRDefault="00371541" w:rsidP="00FC155F">
            <w:pPr>
              <w:rPr>
                <w:rFonts w:cs="Times New Roman"/>
                <w:b/>
                <w:bCs/>
                <w:sz w:val="18"/>
                <w:szCs w:val="18"/>
              </w:rPr>
            </w:pPr>
            <w:r w:rsidRPr="00B57733">
              <w:rPr>
                <w:rFonts w:cs="Times New Roman"/>
                <w:b/>
                <w:bCs/>
                <w:sz w:val="18"/>
                <w:szCs w:val="18"/>
              </w:rPr>
              <w:t>Ch TN</w:t>
            </w:r>
          </w:p>
        </w:tc>
        <w:tc>
          <w:tcPr>
            <w:tcW w:w="630" w:type="dxa"/>
            <w:tcBorders>
              <w:top w:val="nil"/>
              <w:left w:val="nil"/>
              <w:bottom w:val="single" w:sz="4" w:space="0" w:color="auto"/>
              <w:right w:val="single" w:sz="4" w:space="0" w:color="auto"/>
            </w:tcBorders>
            <w:shd w:val="clear" w:color="auto" w:fill="auto"/>
            <w:vAlign w:val="center"/>
            <w:hideMark/>
          </w:tcPr>
          <w:p w14:paraId="77D545B7" w14:textId="77777777" w:rsidR="00371541" w:rsidRPr="00B57733" w:rsidRDefault="00371541" w:rsidP="00FC155F">
            <w:pPr>
              <w:rPr>
                <w:rFonts w:cs="Times New Roman"/>
                <w:b/>
                <w:bCs/>
                <w:sz w:val="18"/>
                <w:szCs w:val="18"/>
              </w:rPr>
            </w:pPr>
            <w:r w:rsidRPr="00B57733">
              <w:rPr>
                <w:rFonts w:cs="Times New Roman"/>
                <w:b/>
                <w:bCs/>
                <w:sz w:val="18"/>
                <w:szCs w:val="18"/>
              </w:rPr>
              <w:t>Thời gian</w:t>
            </w:r>
          </w:p>
        </w:tc>
        <w:tc>
          <w:tcPr>
            <w:tcW w:w="624" w:type="dxa"/>
            <w:tcBorders>
              <w:top w:val="nil"/>
              <w:left w:val="nil"/>
              <w:bottom w:val="single" w:sz="4" w:space="0" w:color="auto"/>
              <w:right w:val="single" w:sz="4" w:space="0" w:color="auto"/>
            </w:tcBorders>
            <w:shd w:val="clear" w:color="auto" w:fill="auto"/>
            <w:vAlign w:val="center"/>
            <w:hideMark/>
          </w:tcPr>
          <w:p w14:paraId="4BE0852D" w14:textId="77777777" w:rsidR="00371541" w:rsidRPr="00B57733" w:rsidRDefault="00371541" w:rsidP="00FC155F">
            <w:pPr>
              <w:ind w:right="-24"/>
              <w:rPr>
                <w:rFonts w:cs="Times New Roman"/>
                <w:b/>
                <w:bCs/>
                <w:sz w:val="18"/>
                <w:szCs w:val="18"/>
              </w:rPr>
            </w:pPr>
            <w:r w:rsidRPr="00B57733">
              <w:rPr>
                <w:rFonts w:cs="Times New Roman"/>
                <w:b/>
                <w:bCs/>
                <w:sz w:val="18"/>
                <w:szCs w:val="18"/>
              </w:rPr>
              <w:t>Ch TL</w:t>
            </w:r>
          </w:p>
        </w:tc>
        <w:tc>
          <w:tcPr>
            <w:tcW w:w="630" w:type="dxa"/>
            <w:tcBorders>
              <w:top w:val="nil"/>
              <w:left w:val="nil"/>
              <w:bottom w:val="single" w:sz="4" w:space="0" w:color="auto"/>
              <w:right w:val="single" w:sz="4" w:space="0" w:color="auto"/>
            </w:tcBorders>
            <w:shd w:val="clear" w:color="auto" w:fill="auto"/>
            <w:vAlign w:val="center"/>
            <w:hideMark/>
          </w:tcPr>
          <w:p w14:paraId="7F61E763" w14:textId="77777777" w:rsidR="00371541" w:rsidRPr="00B57733" w:rsidRDefault="00371541" w:rsidP="00FC155F">
            <w:pPr>
              <w:rPr>
                <w:rFonts w:cs="Times New Roman"/>
                <w:b/>
                <w:bCs/>
                <w:sz w:val="18"/>
                <w:szCs w:val="18"/>
              </w:rPr>
            </w:pPr>
            <w:r w:rsidRPr="00B57733">
              <w:rPr>
                <w:rFonts w:cs="Times New Roman"/>
                <w:b/>
                <w:bCs/>
                <w:sz w:val="18"/>
                <w:szCs w:val="18"/>
              </w:rPr>
              <w:t>Thời gian</w:t>
            </w:r>
          </w:p>
        </w:tc>
        <w:tc>
          <w:tcPr>
            <w:tcW w:w="540" w:type="dxa"/>
            <w:gridSpan w:val="2"/>
            <w:tcBorders>
              <w:top w:val="nil"/>
              <w:left w:val="nil"/>
              <w:bottom w:val="single" w:sz="4" w:space="0" w:color="auto"/>
              <w:right w:val="single" w:sz="4" w:space="0" w:color="auto"/>
            </w:tcBorders>
            <w:shd w:val="clear" w:color="auto" w:fill="auto"/>
            <w:vAlign w:val="center"/>
            <w:hideMark/>
          </w:tcPr>
          <w:p w14:paraId="69F6AB36" w14:textId="77777777" w:rsidR="00371541" w:rsidRPr="00B57733" w:rsidRDefault="00371541" w:rsidP="00FC155F">
            <w:pPr>
              <w:rPr>
                <w:rFonts w:cs="Times New Roman"/>
                <w:b/>
                <w:bCs/>
                <w:sz w:val="18"/>
                <w:szCs w:val="18"/>
              </w:rPr>
            </w:pPr>
            <w:r w:rsidRPr="00B57733">
              <w:rPr>
                <w:rFonts w:cs="Times New Roman"/>
                <w:b/>
                <w:bCs/>
                <w:sz w:val="18"/>
                <w:szCs w:val="18"/>
              </w:rPr>
              <w:t>Ch TN</w:t>
            </w:r>
          </w:p>
        </w:tc>
        <w:tc>
          <w:tcPr>
            <w:tcW w:w="540" w:type="dxa"/>
            <w:tcBorders>
              <w:top w:val="nil"/>
              <w:left w:val="nil"/>
              <w:bottom w:val="single" w:sz="4" w:space="0" w:color="auto"/>
              <w:right w:val="single" w:sz="4" w:space="0" w:color="auto"/>
            </w:tcBorders>
            <w:shd w:val="clear" w:color="auto" w:fill="auto"/>
            <w:vAlign w:val="center"/>
            <w:hideMark/>
          </w:tcPr>
          <w:p w14:paraId="37132656" w14:textId="77777777" w:rsidR="00371541" w:rsidRPr="00B57733" w:rsidRDefault="00371541" w:rsidP="00FC155F">
            <w:pPr>
              <w:ind w:right="-113"/>
              <w:rPr>
                <w:rFonts w:cs="Times New Roman"/>
                <w:b/>
                <w:bCs/>
                <w:sz w:val="18"/>
                <w:szCs w:val="18"/>
              </w:rPr>
            </w:pPr>
            <w:r w:rsidRPr="00B57733">
              <w:rPr>
                <w:rFonts w:cs="Times New Roman"/>
                <w:b/>
                <w:bCs/>
                <w:sz w:val="18"/>
                <w:szCs w:val="18"/>
              </w:rPr>
              <w:t>Thời gian</w:t>
            </w:r>
          </w:p>
        </w:tc>
        <w:tc>
          <w:tcPr>
            <w:tcW w:w="550" w:type="dxa"/>
            <w:tcBorders>
              <w:top w:val="nil"/>
              <w:left w:val="nil"/>
              <w:bottom w:val="single" w:sz="4" w:space="0" w:color="auto"/>
              <w:right w:val="single" w:sz="4" w:space="0" w:color="auto"/>
            </w:tcBorders>
            <w:shd w:val="clear" w:color="auto" w:fill="auto"/>
            <w:vAlign w:val="center"/>
            <w:hideMark/>
          </w:tcPr>
          <w:p w14:paraId="74B28469" w14:textId="77777777" w:rsidR="00371541" w:rsidRPr="00B57733" w:rsidRDefault="00371541" w:rsidP="00FC155F">
            <w:pPr>
              <w:ind w:right="-108"/>
              <w:rPr>
                <w:rFonts w:cs="Times New Roman"/>
                <w:b/>
                <w:bCs/>
                <w:sz w:val="18"/>
                <w:szCs w:val="18"/>
              </w:rPr>
            </w:pPr>
            <w:r w:rsidRPr="00B57733">
              <w:rPr>
                <w:rFonts w:cs="Times New Roman"/>
                <w:b/>
                <w:bCs/>
                <w:sz w:val="18"/>
                <w:szCs w:val="18"/>
              </w:rPr>
              <w:t>Ch TL</w:t>
            </w:r>
          </w:p>
        </w:tc>
        <w:tc>
          <w:tcPr>
            <w:tcW w:w="620" w:type="dxa"/>
            <w:tcBorders>
              <w:top w:val="nil"/>
              <w:left w:val="nil"/>
              <w:bottom w:val="single" w:sz="4" w:space="0" w:color="auto"/>
              <w:right w:val="single" w:sz="4" w:space="0" w:color="auto"/>
            </w:tcBorders>
            <w:shd w:val="clear" w:color="auto" w:fill="auto"/>
            <w:vAlign w:val="center"/>
            <w:hideMark/>
          </w:tcPr>
          <w:p w14:paraId="7F8EA1CF" w14:textId="77777777" w:rsidR="00371541" w:rsidRPr="00B57733" w:rsidRDefault="00371541" w:rsidP="00FC155F">
            <w:pPr>
              <w:rPr>
                <w:rFonts w:cs="Times New Roman"/>
                <w:b/>
                <w:bCs/>
                <w:sz w:val="18"/>
                <w:szCs w:val="18"/>
              </w:rPr>
            </w:pPr>
            <w:r w:rsidRPr="00B57733">
              <w:rPr>
                <w:rFonts w:cs="Times New Roman"/>
                <w:b/>
                <w:bCs/>
                <w:sz w:val="18"/>
                <w:szCs w:val="18"/>
              </w:rPr>
              <w:t>Thời gian</w:t>
            </w:r>
          </w:p>
        </w:tc>
        <w:tc>
          <w:tcPr>
            <w:tcW w:w="450" w:type="dxa"/>
            <w:tcBorders>
              <w:top w:val="nil"/>
              <w:left w:val="nil"/>
              <w:bottom w:val="single" w:sz="4" w:space="0" w:color="auto"/>
              <w:right w:val="single" w:sz="4" w:space="0" w:color="auto"/>
            </w:tcBorders>
            <w:shd w:val="clear" w:color="auto" w:fill="auto"/>
            <w:vAlign w:val="center"/>
            <w:hideMark/>
          </w:tcPr>
          <w:p w14:paraId="1DE2712C" w14:textId="77777777" w:rsidR="00371541" w:rsidRPr="00B57733" w:rsidRDefault="00371541" w:rsidP="00FC155F">
            <w:pPr>
              <w:ind w:right="-24"/>
              <w:rPr>
                <w:rFonts w:cs="Times New Roman"/>
                <w:b/>
                <w:bCs/>
                <w:sz w:val="18"/>
                <w:szCs w:val="18"/>
              </w:rPr>
            </w:pPr>
            <w:r w:rsidRPr="00B57733">
              <w:rPr>
                <w:rFonts w:cs="Times New Roman"/>
                <w:b/>
                <w:bCs/>
                <w:sz w:val="18"/>
                <w:szCs w:val="18"/>
              </w:rPr>
              <w:t>Ch TN</w:t>
            </w:r>
          </w:p>
        </w:tc>
        <w:tc>
          <w:tcPr>
            <w:tcW w:w="540" w:type="dxa"/>
            <w:tcBorders>
              <w:top w:val="nil"/>
              <w:left w:val="nil"/>
              <w:bottom w:val="single" w:sz="4" w:space="0" w:color="auto"/>
              <w:right w:val="single" w:sz="4" w:space="0" w:color="auto"/>
            </w:tcBorders>
            <w:shd w:val="clear" w:color="auto" w:fill="auto"/>
            <w:vAlign w:val="center"/>
            <w:hideMark/>
          </w:tcPr>
          <w:p w14:paraId="131C58EA" w14:textId="77777777" w:rsidR="00371541" w:rsidRPr="00B57733" w:rsidRDefault="00371541" w:rsidP="00FC155F">
            <w:pPr>
              <w:rPr>
                <w:rFonts w:cs="Times New Roman"/>
                <w:b/>
                <w:bCs/>
                <w:sz w:val="18"/>
                <w:szCs w:val="18"/>
              </w:rPr>
            </w:pPr>
            <w:r w:rsidRPr="00B57733">
              <w:rPr>
                <w:rFonts w:cs="Times New Roman"/>
                <w:b/>
                <w:bCs/>
                <w:sz w:val="18"/>
                <w:szCs w:val="18"/>
              </w:rPr>
              <w:t>Ch TL</w:t>
            </w:r>
          </w:p>
        </w:tc>
        <w:tc>
          <w:tcPr>
            <w:tcW w:w="630" w:type="dxa"/>
            <w:vMerge/>
            <w:tcBorders>
              <w:left w:val="single" w:sz="4" w:space="0" w:color="auto"/>
              <w:bottom w:val="single" w:sz="4" w:space="0" w:color="auto"/>
              <w:right w:val="single" w:sz="4" w:space="0" w:color="auto"/>
            </w:tcBorders>
            <w:vAlign w:val="center"/>
            <w:hideMark/>
          </w:tcPr>
          <w:p w14:paraId="418BB7C3" w14:textId="77777777" w:rsidR="00371541" w:rsidRPr="00B57733" w:rsidRDefault="00371541" w:rsidP="00FC155F">
            <w:pPr>
              <w:rPr>
                <w:rFonts w:cs="Times New Roman"/>
                <w:b/>
                <w:bCs/>
                <w:sz w:val="18"/>
                <w:szCs w:val="18"/>
              </w:rPr>
            </w:pPr>
          </w:p>
        </w:tc>
        <w:tc>
          <w:tcPr>
            <w:tcW w:w="720" w:type="dxa"/>
            <w:tcBorders>
              <w:left w:val="single" w:sz="4" w:space="0" w:color="auto"/>
              <w:bottom w:val="single" w:sz="4" w:space="0" w:color="auto"/>
              <w:right w:val="single" w:sz="4" w:space="0" w:color="auto"/>
            </w:tcBorders>
          </w:tcPr>
          <w:p w14:paraId="28159ADE" w14:textId="77777777" w:rsidR="00371541" w:rsidRPr="00B57733" w:rsidRDefault="00371541" w:rsidP="00FC155F">
            <w:pPr>
              <w:rPr>
                <w:rFonts w:cs="Times New Roman"/>
                <w:b/>
                <w:bCs/>
                <w:sz w:val="18"/>
                <w:szCs w:val="18"/>
              </w:rPr>
            </w:pPr>
          </w:p>
        </w:tc>
      </w:tr>
      <w:tr w:rsidR="00371541" w:rsidRPr="00B57733" w14:paraId="2DEC6409" w14:textId="77777777" w:rsidTr="00FC155F">
        <w:trPr>
          <w:trHeight w:val="575"/>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50D40" w14:textId="77777777" w:rsidR="00371541" w:rsidRPr="00B57733" w:rsidRDefault="00371541" w:rsidP="00FC155F">
            <w:pPr>
              <w:jc w:val="center"/>
              <w:rPr>
                <w:rFonts w:cs="Times New Roman"/>
                <w:sz w:val="18"/>
                <w:szCs w:val="18"/>
              </w:rPr>
            </w:pPr>
            <w:r>
              <w:rPr>
                <w:rFonts w:cs="Times New Roman"/>
                <w:sz w:val="18"/>
                <w:szCs w:val="18"/>
              </w:rPr>
              <w:t>1</w:t>
            </w:r>
          </w:p>
        </w:tc>
        <w:tc>
          <w:tcPr>
            <w:tcW w:w="1260" w:type="dxa"/>
            <w:vMerge w:val="restart"/>
            <w:tcBorders>
              <w:top w:val="nil"/>
              <w:left w:val="nil"/>
              <w:right w:val="single" w:sz="4" w:space="0" w:color="auto"/>
            </w:tcBorders>
            <w:shd w:val="clear" w:color="auto" w:fill="auto"/>
            <w:vAlign w:val="center"/>
            <w:hideMark/>
          </w:tcPr>
          <w:p w14:paraId="282A13B0" w14:textId="77777777" w:rsidR="00371541" w:rsidRPr="00B57733" w:rsidRDefault="00371541" w:rsidP="00FC155F">
            <w:pPr>
              <w:rPr>
                <w:rFonts w:cs="Times New Roman"/>
                <w:b/>
                <w:bCs/>
                <w:sz w:val="18"/>
                <w:szCs w:val="18"/>
              </w:rPr>
            </w:pPr>
            <w:r w:rsidRPr="00B57733">
              <w:rPr>
                <w:rFonts w:cs="Times New Roman"/>
                <w:b/>
                <w:sz w:val="18"/>
                <w:szCs w:val="18"/>
              </w:rPr>
              <w:t xml:space="preserve">I. </w:t>
            </w:r>
            <w:r>
              <w:rPr>
                <w:rFonts w:cs="Times New Roman"/>
                <w:b/>
                <w:sz w:val="18"/>
                <w:szCs w:val="18"/>
              </w:rPr>
              <w:t>Giới hạn</w:t>
            </w:r>
          </w:p>
        </w:tc>
        <w:tc>
          <w:tcPr>
            <w:tcW w:w="2160" w:type="dxa"/>
            <w:tcBorders>
              <w:top w:val="nil"/>
              <w:left w:val="nil"/>
              <w:bottom w:val="single" w:sz="4" w:space="0" w:color="auto"/>
              <w:right w:val="single" w:sz="4" w:space="0" w:color="auto"/>
            </w:tcBorders>
            <w:shd w:val="clear" w:color="auto" w:fill="auto"/>
            <w:vAlign w:val="center"/>
            <w:hideMark/>
          </w:tcPr>
          <w:p w14:paraId="71420CB1" w14:textId="77777777" w:rsidR="00371541" w:rsidRPr="00B57733" w:rsidRDefault="00371541" w:rsidP="00FC155F">
            <w:pPr>
              <w:rPr>
                <w:rFonts w:cs="Times New Roman"/>
                <w:b/>
                <w:bCs/>
                <w:sz w:val="18"/>
                <w:szCs w:val="18"/>
              </w:rPr>
            </w:pPr>
            <w:r>
              <w:rPr>
                <w:rFonts w:cs="Times New Roman"/>
                <w:sz w:val="18"/>
                <w:szCs w:val="18"/>
              </w:rPr>
              <w:t>I.1. Giới hạn của hàm số</w:t>
            </w:r>
          </w:p>
        </w:tc>
        <w:tc>
          <w:tcPr>
            <w:tcW w:w="550" w:type="dxa"/>
            <w:tcBorders>
              <w:top w:val="nil"/>
              <w:left w:val="nil"/>
              <w:bottom w:val="single" w:sz="4" w:space="0" w:color="auto"/>
              <w:right w:val="single" w:sz="4" w:space="0" w:color="auto"/>
            </w:tcBorders>
            <w:shd w:val="clear" w:color="auto" w:fill="auto"/>
            <w:noWrap/>
            <w:vAlign w:val="center"/>
            <w:hideMark/>
          </w:tcPr>
          <w:p w14:paraId="0DEDE6A1"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14" w:type="dxa"/>
            <w:tcBorders>
              <w:top w:val="nil"/>
              <w:left w:val="nil"/>
              <w:bottom w:val="single" w:sz="4" w:space="0" w:color="auto"/>
              <w:right w:val="single" w:sz="4" w:space="0" w:color="auto"/>
            </w:tcBorders>
            <w:shd w:val="clear" w:color="auto" w:fill="auto"/>
            <w:noWrap/>
            <w:vAlign w:val="center"/>
            <w:hideMark/>
          </w:tcPr>
          <w:p w14:paraId="7AB55992"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36" w:type="dxa"/>
            <w:tcBorders>
              <w:top w:val="nil"/>
              <w:left w:val="nil"/>
              <w:bottom w:val="single" w:sz="4" w:space="0" w:color="auto"/>
              <w:right w:val="single" w:sz="4" w:space="0" w:color="auto"/>
            </w:tcBorders>
            <w:shd w:val="clear" w:color="auto" w:fill="auto"/>
            <w:noWrap/>
            <w:vAlign w:val="center"/>
            <w:hideMark/>
          </w:tcPr>
          <w:p w14:paraId="1A3A20E4" w14:textId="77777777" w:rsidR="00371541" w:rsidRPr="00B57733" w:rsidRDefault="00371541" w:rsidP="00FC155F">
            <w:pPr>
              <w:jc w:val="center"/>
              <w:rPr>
                <w:rFonts w:cs="Times New Roman"/>
                <w:i/>
                <w:iCs/>
                <w:sz w:val="18"/>
                <w:szCs w:val="18"/>
              </w:rPr>
            </w:pPr>
            <w:r>
              <w:rPr>
                <w:rFonts w:cs="Times New Roman"/>
                <w:i/>
                <w:iCs/>
                <w:sz w:val="18"/>
                <w:szCs w:val="18"/>
              </w:rPr>
              <w:t>2</w:t>
            </w:r>
          </w:p>
        </w:tc>
        <w:tc>
          <w:tcPr>
            <w:tcW w:w="630" w:type="dxa"/>
            <w:tcBorders>
              <w:top w:val="nil"/>
              <w:left w:val="nil"/>
              <w:bottom w:val="single" w:sz="4" w:space="0" w:color="auto"/>
              <w:right w:val="single" w:sz="4" w:space="0" w:color="auto"/>
            </w:tcBorders>
            <w:shd w:val="clear" w:color="auto" w:fill="auto"/>
            <w:noWrap/>
            <w:vAlign w:val="center"/>
          </w:tcPr>
          <w:p w14:paraId="430C7F34" w14:textId="77777777" w:rsidR="00371541" w:rsidRPr="00B57733" w:rsidRDefault="00371541" w:rsidP="00FC155F">
            <w:pPr>
              <w:jc w:val="center"/>
              <w:rPr>
                <w:rFonts w:cs="Times New Roman"/>
                <w:i/>
                <w:iCs/>
                <w:sz w:val="18"/>
                <w:szCs w:val="18"/>
              </w:rPr>
            </w:pPr>
            <w:r>
              <w:rPr>
                <w:rFonts w:cs="Times New Roman"/>
                <w:i/>
                <w:iCs/>
                <w:sz w:val="18"/>
                <w:szCs w:val="18"/>
              </w:rPr>
              <w:t>10</w:t>
            </w:r>
          </w:p>
        </w:tc>
        <w:tc>
          <w:tcPr>
            <w:tcW w:w="540" w:type="dxa"/>
            <w:tcBorders>
              <w:top w:val="nil"/>
              <w:left w:val="nil"/>
              <w:bottom w:val="single" w:sz="4" w:space="0" w:color="auto"/>
              <w:right w:val="single" w:sz="4" w:space="0" w:color="auto"/>
            </w:tcBorders>
            <w:shd w:val="clear" w:color="auto" w:fill="auto"/>
            <w:noWrap/>
            <w:vAlign w:val="center"/>
            <w:hideMark/>
          </w:tcPr>
          <w:p w14:paraId="5178C675"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14:paraId="216244CE"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hideMark/>
          </w:tcPr>
          <w:p w14:paraId="51F6658E" w14:textId="77777777" w:rsidR="00371541" w:rsidRPr="00B57733" w:rsidRDefault="00371541" w:rsidP="00FC155F">
            <w:pPr>
              <w:jc w:val="center"/>
              <w:rPr>
                <w:rFonts w:cs="Times New Roman"/>
                <w:i/>
                <w:iCs/>
                <w:sz w:val="18"/>
                <w:szCs w:val="18"/>
              </w:rPr>
            </w:pPr>
            <w:r>
              <w:rPr>
                <w:rFonts w:cs="Times New Roman"/>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74A2E6CD" w14:textId="77777777" w:rsidR="00371541" w:rsidRPr="00B57733" w:rsidRDefault="00371541" w:rsidP="00FC155F">
            <w:pPr>
              <w:jc w:val="center"/>
              <w:rPr>
                <w:rFonts w:cs="Times New Roman"/>
                <w:i/>
                <w:iCs/>
                <w:sz w:val="18"/>
                <w:szCs w:val="18"/>
              </w:rPr>
            </w:pPr>
            <w:r>
              <w:rPr>
                <w:rFonts w:cs="Times New Roman"/>
                <w:i/>
                <w:iCs/>
                <w:sz w:val="18"/>
                <w:szCs w:val="18"/>
              </w:rPr>
              <w:t>6</w:t>
            </w:r>
          </w:p>
        </w:tc>
        <w:tc>
          <w:tcPr>
            <w:tcW w:w="540" w:type="dxa"/>
            <w:tcBorders>
              <w:top w:val="nil"/>
              <w:left w:val="nil"/>
              <w:bottom w:val="single" w:sz="4" w:space="0" w:color="auto"/>
              <w:right w:val="single" w:sz="4" w:space="0" w:color="auto"/>
            </w:tcBorders>
            <w:shd w:val="clear" w:color="auto" w:fill="auto"/>
            <w:noWrap/>
            <w:vAlign w:val="center"/>
            <w:hideMark/>
          </w:tcPr>
          <w:p w14:paraId="287D4E18"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14:paraId="6A29BFDD"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24" w:type="dxa"/>
            <w:tcBorders>
              <w:top w:val="nil"/>
              <w:left w:val="nil"/>
              <w:bottom w:val="single" w:sz="4" w:space="0" w:color="auto"/>
              <w:right w:val="single" w:sz="4" w:space="0" w:color="auto"/>
            </w:tcBorders>
            <w:shd w:val="clear" w:color="auto" w:fill="auto"/>
            <w:noWrap/>
            <w:vAlign w:val="center"/>
            <w:hideMark/>
          </w:tcPr>
          <w:p w14:paraId="5EB2769F"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F7D9CD5"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10F686E0"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hideMark/>
          </w:tcPr>
          <w:p w14:paraId="5CA0FDA4"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550" w:type="dxa"/>
            <w:tcBorders>
              <w:top w:val="nil"/>
              <w:left w:val="nil"/>
              <w:bottom w:val="single" w:sz="4" w:space="0" w:color="auto"/>
              <w:right w:val="single" w:sz="4" w:space="0" w:color="auto"/>
            </w:tcBorders>
            <w:shd w:val="clear" w:color="auto" w:fill="auto"/>
            <w:noWrap/>
            <w:vAlign w:val="center"/>
            <w:hideMark/>
          </w:tcPr>
          <w:p w14:paraId="272F543F"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20" w:type="dxa"/>
            <w:tcBorders>
              <w:top w:val="nil"/>
              <w:left w:val="nil"/>
              <w:bottom w:val="single" w:sz="4" w:space="0" w:color="auto"/>
              <w:right w:val="single" w:sz="4" w:space="0" w:color="auto"/>
            </w:tcBorders>
            <w:shd w:val="clear" w:color="auto" w:fill="auto"/>
            <w:noWrap/>
            <w:vAlign w:val="center"/>
          </w:tcPr>
          <w:p w14:paraId="5DBFBC4B"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450" w:type="dxa"/>
            <w:tcBorders>
              <w:top w:val="nil"/>
              <w:left w:val="nil"/>
              <w:bottom w:val="single" w:sz="4" w:space="0" w:color="auto"/>
              <w:right w:val="single" w:sz="4" w:space="0" w:color="auto"/>
            </w:tcBorders>
            <w:shd w:val="clear" w:color="auto" w:fill="auto"/>
            <w:noWrap/>
            <w:vAlign w:val="center"/>
            <w:hideMark/>
          </w:tcPr>
          <w:p w14:paraId="1FA7670F"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74296DCF" w14:textId="77777777" w:rsidR="00371541" w:rsidRPr="00B57733" w:rsidRDefault="00371541" w:rsidP="00FC155F">
            <w:pPr>
              <w:jc w:val="center"/>
              <w:rPr>
                <w:rFonts w:cs="Times New Roman"/>
                <w:i/>
                <w:iCs/>
                <w:sz w:val="18"/>
                <w:szCs w:val="18"/>
              </w:rPr>
            </w:pPr>
            <w:r>
              <w:rPr>
                <w:rFonts w:cs="Times New Roman"/>
                <w:i/>
                <w:iCs/>
                <w:sz w:val="18"/>
                <w:szCs w:val="18"/>
              </w:rPr>
              <w:t>3</w:t>
            </w:r>
          </w:p>
        </w:tc>
        <w:tc>
          <w:tcPr>
            <w:tcW w:w="630" w:type="dxa"/>
            <w:tcBorders>
              <w:top w:val="nil"/>
              <w:left w:val="nil"/>
              <w:bottom w:val="single" w:sz="4" w:space="0" w:color="auto"/>
              <w:right w:val="single" w:sz="4" w:space="0" w:color="auto"/>
            </w:tcBorders>
            <w:shd w:val="clear" w:color="auto" w:fill="auto"/>
            <w:noWrap/>
            <w:vAlign w:val="center"/>
          </w:tcPr>
          <w:p w14:paraId="74668359" w14:textId="77777777" w:rsidR="00371541" w:rsidRPr="00B57733" w:rsidRDefault="00371541" w:rsidP="00FC155F">
            <w:pPr>
              <w:jc w:val="center"/>
              <w:rPr>
                <w:rFonts w:cs="Times New Roman"/>
                <w:i/>
                <w:iCs/>
                <w:sz w:val="18"/>
                <w:szCs w:val="18"/>
              </w:rPr>
            </w:pPr>
            <w:r>
              <w:rPr>
                <w:rFonts w:cs="Times New Roman"/>
                <w:i/>
                <w:iCs/>
                <w:sz w:val="18"/>
                <w:szCs w:val="18"/>
              </w:rPr>
              <w:t>16</w:t>
            </w:r>
          </w:p>
        </w:tc>
        <w:tc>
          <w:tcPr>
            <w:tcW w:w="720" w:type="dxa"/>
            <w:tcBorders>
              <w:top w:val="nil"/>
              <w:left w:val="nil"/>
              <w:bottom w:val="single" w:sz="4" w:space="0" w:color="auto"/>
              <w:right w:val="single" w:sz="4" w:space="0" w:color="auto"/>
            </w:tcBorders>
            <w:vAlign w:val="center"/>
          </w:tcPr>
          <w:p w14:paraId="1BC9F5EE" w14:textId="77777777" w:rsidR="00371541" w:rsidRPr="00B57733" w:rsidRDefault="00371541" w:rsidP="00FC155F">
            <w:pPr>
              <w:jc w:val="center"/>
              <w:rPr>
                <w:rFonts w:cs="Times New Roman"/>
                <w:i/>
                <w:iCs/>
                <w:sz w:val="18"/>
                <w:szCs w:val="18"/>
              </w:rPr>
            </w:pPr>
            <w:r>
              <w:rPr>
                <w:rFonts w:cs="Times New Roman"/>
                <w:i/>
                <w:iCs/>
                <w:sz w:val="18"/>
                <w:szCs w:val="18"/>
              </w:rPr>
              <w:t>17,8%</w:t>
            </w:r>
          </w:p>
        </w:tc>
      </w:tr>
      <w:tr w:rsidR="00371541" w:rsidRPr="00B57733" w14:paraId="165F01FF" w14:textId="77777777" w:rsidTr="00FC155F">
        <w:trPr>
          <w:trHeight w:val="449"/>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66610" w14:textId="77777777" w:rsidR="00371541" w:rsidRPr="00B57733" w:rsidRDefault="00371541" w:rsidP="00FC155F">
            <w:pPr>
              <w:jc w:val="center"/>
              <w:rPr>
                <w:rFonts w:cs="Times New Roman"/>
                <w:sz w:val="18"/>
                <w:szCs w:val="18"/>
              </w:rPr>
            </w:pPr>
            <w:r>
              <w:rPr>
                <w:rFonts w:cs="Times New Roman"/>
                <w:sz w:val="18"/>
                <w:szCs w:val="18"/>
              </w:rPr>
              <w:t>3</w:t>
            </w:r>
          </w:p>
        </w:tc>
        <w:tc>
          <w:tcPr>
            <w:tcW w:w="1260" w:type="dxa"/>
            <w:vMerge/>
            <w:tcBorders>
              <w:left w:val="nil"/>
              <w:bottom w:val="single" w:sz="4" w:space="0" w:color="auto"/>
              <w:right w:val="single" w:sz="4" w:space="0" w:color="auto"/>
            </w:tcBorders>
            <w:shd w:val="clear" w:color="auto" w:fill="auto"/>
            <w:vAlign w:val="center"/>
            <w:hideMark/>
          </w:tcPr>
          <w:p w14:paraId="364667E1" w14:textId="77777777" w:rsidR="00371541" w:rsidRPr="00B57733" w:rsidRDefault="00371541" w:rsidP="00FC155F">
            <w:pPr>
              <w:rPr>
                <w:rFonts w:cs="Times New Roman"/>
                <w:b/>
                <w:bCs/>
                <w:sz w:val="18"/>
                <w:szCs w:val="18"/>
              </w:rPr>
            </w:pPr>
          </w:p>
        </w:tc>
        <w:tc>
          <w:tcPr>
            <w:tcW w:w="2160" w:type="dxa"/>
            <w:tcBorders>
              <w:top w:val="nil"/>
              <w:left w:val="nil"/>
              <w:bottom w:val="single" w:sz="4" w:space="0" w:color="auto"/>
              <w:right w:val="single" w:sz="4" w:space="0" w:color="auto"/>
            </w:tcBorders>
            <w:shd w:val="clear" w:color="auto" w:fill="auto"/>
            <w:vAlign w:val="center"/>
          </w:tcPr>
          <w:p w14:paraId="460BE413" w14:textId="77777777" w:rsidR="00371541" w:rsidRPr="00B57733" w:rsidRDefault="00371541" w:rsidP="00FC155F">
            <w:pPr>
              <w:rPr>
                <w:rFonts w:cs="Times New Roman"/>
                <w:sz w:val="18"/>
                <w:szCs w:val="18"/>
              </w:rPr>
            </w:pPr>
            <w:r>
              <w:rPr>
                <w:rFonts w:cs="Times New Roman"/>
                <w:sz w:val="18"/>
                <w:szCs w:val="18"/>
              </w:rPr>
              <w:t>I.2. Hàm số liên tục</w:t>
            </w:r>
          </w:p>
        </w:tc>
        <w:tc>
          <w:tcPr>
            <w:tcW w:w="550" w:type="dxa"/>
            <w:tcBorders>
              <w:top w:val="nil"/>
              <w:left w:val="nil"/>
              <w:bottom w:val="single" w:sz="4" w:space="0" w:color="auto"/>
              <w:right w:val="single" w:sz="4" w:space="0" w:color="auto"/>
            </w:tcBorders>
            <w:shd w:val="clear" w:color="auto" w:fill="auto"/>
            <w:noWrap/>
            <w:vAlign w:val="center"/>
          </w:tcPr>
          <w:p w14:paraId="513995BA"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14" w:type="dxa"/>
            <w:tcBorders>
              <w:top w:val="nil"/>
              <w:left w:val="nil"/>
              <w:bottom w:val="single" w:sz="4" w:space="0" w:color="auto"/>
              <w:right w:val="single" w:sz="4" w:space="0" w:color="auto"/>
            </w:tcBorders>
            <w:shd w:val="clear" w:color="auto" w:fill="auto"/>
            <w:noWrap/>
            <w:vAlign w:val="center"/>
          </w:tcPr>
          <w:p w14:paraId="2931DED5"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36" w:type="dxa"/>
            <w:tcBorders>
              <w:top w:val="nil"/>
              <w:left w:val="nil"/>
              <w:bottom w:val="single" w:sz="4" w:space="0" w:color="auto"/>
              <w:right w:val="single" w:sz="4" w:space="0" w:color="auto"/>
            </w:tcBorders>
            <w:shd w:val="clear" w:color="auto" w:fill="auto"/>
            <w:noWrap/>
            <w:vAlign w:val="center"/>
          </w:tcPr>
          <w:p w14:paraId="793E582F"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7C9F5DD"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49EA039D"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1998031"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68D7AFB1" w14:textId="77777777" w:rsidR="00371541" w:rsidRPr="00B57733" w:rsidRDefault="00371541" w:rsidP="00FC155F">
            <w:pPr>
              <w:jc w:val="center"/>
              <w:rPr>
                <w:rFonts w:cs="Times New Roman"/>
                <w:i/>
                <w:iCs/>
                <w:sz w:val="18"/>
                <w:szCs w:val="18"/>
              </w:rPr>
            </w:pPr>
            <w:r>
              <w:rPr>
                <w:rFonts w:cs="Times New Roman"/>
                <w:i/>
                <w:iCs/>
                <w:sz w:val="18"/>
                <w:szCs w:val="18"/>
              </w:rPr>
              <w:t>0,25</w:t>
            </w:r>
          </w:p>
        </w:tc>
        <w:tc>
          <w:tcPr>
            <w:tcW w:w="630" w:type="dxa"/>
            <w:tcBorders>
              <w:top w:val="nil"/>
              <w:left w:val="nil"/>
              <w:bottom w:val="single" w:sz="4" w:space="0" w:color="auto"/>
              <w:right w:val="single" w:sz="4" w:space="0" w:color="auto"/>
            </w:tcBorders>
            <w:shd w:val="clear" w:color="auto" w:fill="auto"/>
            <w:noWrap/>
            <w:vAlign w:val="center"/>
          </w:tcPr>
          <w:p w14:paraId="357BF59D" w14:textId="77777777" w:rsidR="00371541" w:rsidRPr="00B57733" w:rsidRDefault="00371541" w:rsidP="00FC155F">
            <w:pPr>
              <w:jc w:val="center"/>
              <w:rPr>
                <w:rFonts w:cs="Times New Roman"/>
                <w:i/>
                <w:iCs/>
                <w:sz w:val="18"/>
                <w:szCs w:val="18"/>
              </w:rPr>
            </w:pPr>
            <w:r>
              <w:rPr>
                <w:rFonts w:cs="Times New Roman"/>
                <w:i/>
                <w:iCs/>
                <w:sz w:val="18"/>
                <w:szCs w:val="18"/>
              </w:rPr>
              <w:t>1,5</w:t>
            </w:r>
          </w:p>
        </w:tc>
        <w:tc>
          <w:tcPr>
            <w:tcW w:w="540" w:type="dxa"/>
            <w:tcBorders>
              <w:top w:val="nil"/>
              <w:left w:val="nil"/>
              <w:bottom w:val="single" w:sz="4" w:space="0" w:color="auto"/>
              <w:right w:val="single" w:sz="4" w:space="0" w:color="auto"/>
            </w:tcBorders>
            <w:shd w:val="clear" w:color="auto" w:fill="auto"/>
            <w:noWrap/>
            <w:vAlign w:val="center"/>
          </w:tcPr>
          <w:p w14:paraId="6F8A597B"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997AE88"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24" w:type="dxa"/>
            <w:tcBorders>
              <w:top w:val="nil"/>
              <w:left w:val="nil"/>
              <w:bottom w:val="single" w:sz="4" w:space="0" w:color="auto"/>
              <w:right w:val="single" w:sz="4" w:space="0" w:color="auto"/>
            </w:tcBorders>
            <w:shd w:val="clear" w:color="auto" w:fill="auto"/>
            <w:noWrap/>
            <w:vAlign w:val="center"/>
          </w:tcPr>
          <w:p w14:paraId="3B0F7225" w14:textId="77777777" w:rsidR="00371541" w:rsidRPr="00B57733" w:rsidRDefault="00371541" w:rsidP="00FC155F">
            <w:pPr>
              <w:jc w:val="center"/>
              <w:rPr>
                <w:rFonts w:cs="Times New Roman"/>
                <w:i/>
                <w:iCs/>
                <w:sz w:val="18"/>
                <w:szCs w:val="18"/>
              </w:rPr>
            </w:pPr>
            <w:r>
              <w:rPr>
                <w:rFonts w:cs="Times New Roman"/>
                <w:i/>
                <w:iCs/>
                <w:sz w:val="18"/>
                <w:szCs w:val="18"/>
              </w:rPr>
              <w:t>0,75</w:t>
            </w:r>
          </w:p>
        </w:tc>
        <w:tc>
          <w:tcPr>
            <w:tcW w:w="630" w:type="dxa"/>
            <w:tcBorders>
              <w:top w:val="nil"/>
              <w:left w:val="nil"/>
              <w:bottom w:val="single" w:sz="4" w:space="0" w:color="auto"/>
              <w:right w:val="single" w:sz="4" w:space="0" w:color="auto"/>
            </w:tcBorders>
            <w:shd w:val="clear" w:color="auto" w:fill="auto"/>
            <w:noWrap/>
            <w:vAlign w:val="center"/>
          </w:tcPr>
          <w:p w14:paraId="5A9ACE01" w14:textId="77777777" w:rsidR="00371541" w:rsidRPr="00B57733" w:rsidRDefault="00371541" w:rsidP="00FC155F">
            <w:pPr>
              <w:jc w:val="center"/>
              <w:rPr>
                <w:rFonts w:cs="Times New Roman"/>
                <w:i/>
                <w:iCs/>
                <w:sz w:val="18"/>
                <w:szCs w:val="18"/>
              </w:rPr>
            </w:pPr>
            <w:r>
              <w:rPr>
                <w:rFonts w:cs="Times New Roman"/>
                <w:i/>
                <w:iCs/>
                <w:sz w:val="18"/>
                <w:szCs w:val="18"/>
              </w:rPr>
              <w:t>6</w:t>
            </w:r>
          </w:p>
        </w:tc>
        <w:tc>
          <w:tcPr>
            <w:tcW w:w="540" w:type="dxa"/>
            <w:gridSpan w:val="2"/>
            <w:tcBorders>
              <w:top w:val="nil"/>
              <w:left w:val="nil"/>
              <w:bottom w:val="single" w:sz="4" w:space="0" w:color="auto"/>
              <w:right w:val="single" w:sz="4" w:space="0" w:color="auto"/>
            </w:tcBorders>
            <w:shd w:val="clear" w:color="auto" w:fill="auto"/>
            <w:noWrap/>
            <w:vAlign w:val="center"/>
          </w:tcPr>
          <w:p w14:paraId="7FDDF106"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00746C45"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550" w:type="dxa"/>
            <w:tcBorders>
              <w:top w:val="nil"/>
              <w:left w:val="nil"/>
              <w:bottom w:val="single" w:sz="4" w:space="0" w:color="auto"/>
              <w:right w:val="single" w:sz="4" w:space="0" w:color="auto"/>
            </w:tcBorders>
            <w:shd w:val="clear" w:color="auto" w:fill="auto"/>
            <w:noWrap/>
            <w:vAlign w:val="center"/>
          </w:tcPr>
          <w:p w14:paraId="0D6A3490"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20" w:type="dxa"/>
            <w:tcBorders>
              <w:top w:val="nil"/>
              <w:left w:val="nil"/>
              <w:bottom w:val="single" w:sz="4" w:space="0" w:color="auto"/>
              <w:right w:val="single" w:sz="4" w:space="0" w:color="auto"/>
            </w:tcBorders>
            <w:shd w:val="clear" w:color="auto" w:fill="auto"/>
            <w:noWrap/>
            <w:vAlign w:val="center"/>
          </w:tcPr>
          <w:p w14:paraId="3E6F3335"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450" w:type="dxa"/>
            <w:tcBorders>
              <w:top w:val="nil"/>
              <w:left w:val="nil"/>
              <w:bottom w:val="single" w:sz="4" w:space="0" w:color="auto"/>
              <w:right w:val="single" w:sz="4" w:space="0" w:color="auto"/>
            </w:tcBorders>
            <w:shd w:val="clear" w:color="auto" w:fill="auto"/>
            <w:noWrap/>
            <w:vAlign w:val="center"/>
          </w:tcPr>
          <w:p w14:paraId="4B0C54C1"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331C3FD7" w14:textId="77777777" w:rsidR="00371541" w:rsidRPr="00B57733" w:rsidRDefault="00371541" w:rsidP="00FC155F">
            <w:pPr>
              <w:jc w:val="center"/>
              <w:rPr>
                <w:rFonts w:cs="Times New Roman"/>
                <w:i/>
                <w:iCs/>
                <w:sz w:val="18"/>
                <w:szCs w:val="18"/>
              </w:rPr>
            </w:pPr>
            <w:r>
              <w:rPr>
                <w:rFonts w:cs="Times New Roman"/>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5DC9D8C5" w14:textId="77777777" w:rsidR="00371541" w:rsidRPr="00B57733" w:rsidRDefault="00371541" w:rsidP="00FC155F">
            <w:pPr>
              <w:jc w:val="center"/>
              <w:rPr>
                <w:rFonts w:cs="Times New Roman"/>
                <w:i/>
                <w:iCs/>
                <w:sz w:val="18"/>
                <w:szCs w:val="18"/>
              </w:rPr>
            </w:pPr>
            <w:r>
              <w:rPr>
                <w:rFonts w:cs="Times New Roman"/>
                <w:i/>
                <w:iCs/>
                <w:sz w:val="18"/>
                <w:szCs w:val="18"/>
              </w:rPr>
              <w:t>7,5</w:t>
            </w:r>
          </w:p>
        </w:tc>
        <w:tc>
          <w:tcPr>
            <w:tcW w:w="720" w:type="dxa"/>
            <w:tcBorders>
              <w:top w:val="nil"/>
              <w:left w:val="nil"/>
              <w:bottom w:val="single" w:sz="4" w:space="0" w:color="auto"/>
              <w:right w:val="single" w:sz="4" w:space="0" w:color="auto"/>
            </w:tcBorders>
            <w:vAlign w:val="center"/>
          </w:tcPr>
          <w:p w14:paraId="238DEA37" w14:textId="77777777" w:rsidR="00371541" w:rsidRPr="00B57733" w:rsidRDefault="00371541" w:rsidP="00FC155F">
            <w:pPr>
              <w:jc w:val="center"/>
              <w:rPr>
                <w:rFonts w:cs="Times New Roman"/>
                <w:i/>
                <w:iCs/>
                <w:sz w:val="18"/>
                <w:szCs w:val="18"/>
              </w:rPr>
            </w:pPr>
            <w:r>
              <w:rPr>
                <w:rFonts w:cs="Times New Roman"/>
                <w:i/>
                <w:iCs/>
                <w:sz w:val="18"/>
                <w:szCs w:val="18"/>
              </w:rPr>
              <w:t>8,3%</w:t>
            </w:r>
          </w:p>
        </w:tc>
      </w:tr>
      <w:tr w:rsidR="00371541" w:rsidRPr="00B57733" w14:paraId="49DECE2F" w14:textId="77777777" w:rsidTr="00FC155F">
        <w:trPr>
          <w:trHeight w:val="449"/>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C4816" w14:textId="77777777" w:rsidR="00371541" w:rsidRDefault="00371541" w:rsidP="00FC155F">
            <w:pPr>
              <w:jc w:val="center"/>
              <w:rPr>
                <w:rFonts w:cs="Times New Roman"/>
                <w:sz w:val="18"/>
                <w:szCs w:val="18"/>
              </w:rPr>
            </w:pPr>
            <w:r>
              <w:rPr>
                <w:rFonts w:cs="Times New Roman"/>
                <w:sz w:val="18"/>
                <w:szCs w:val="18"/>
              </w:rPr>
              <w:t>4</w:t>
            </w:r>
          </w:p>
        </w:tc>
        <w:tc>
          <w:tcPr>
            <w:tcW w:w="1260" w:type="dxa"/>
            <w:vMerge w:val="restart"/>
            <w:tcBorders>
              <w:left w:val="nil"/>
              <w:right w:val="single" w:sz="4" w:space="0" w:color="auto"/>
            </w:tcBorders>
            <w:shd w:val="clear" w:color="auto" w:fill="auto"/>
            <w:vAlign w:val="center"/>
          </w:tcPr>
          <w:p w14:paraId="7EC65386" w14:textId="77777777" w:rsidR="00371541" w:rsidRPr="00B57733" w:rsidRDefault="00371541" w:rsidP="00FC155F">
            <w:pPr>
              <w:rPr>
                <w:rFonts w:cs="Times New Roman"/>
                <w:b/>
                <w:bCs/>
                <w:sz w:val="18"/>
                <w:szCs w:val="18"/>
              </w:rPr>
            </w:pPr>
            <w:r>
              <w:rPr>
                <w:rFonts w:cs="Times New Roman"/>
                <w:b/>
                <w:bCs/>
                <w:sz w:val="18"/>
                <w:szCs w:val="18"/>
              </w:rPr>
              <w:t>II. Đạo hàm</w:t>
            </w:r>
          </w:p>
        </w:tc>
        <w:tc>
          <w:tcPr>
            <w:tcW w:w="2160" w:type="dxa"/>
            <w:tcBorders>
              <w:top w:val="nil"/>
              <w:left w:val="nil"/>
              <w:bottom w:val="single" w:sz="4" w:space="0" w:color="auto"/>
              <w:right w:val="single" w:sz="4" w:space="0" w:color="auto"/>
            </w:tcBorders>
            <w:shd w:val="clear" w:color="auto" w:fill="auto"/>
            <w:vAlign w:val="center"/>
          </w:tcPr>
          <w:p w14:paraId="197F2C3A" w14:textId="77777777" w:rsidR="00371541" w:rsidRDefault="00371541" w:rsidP="00FC155F">
            <w:pPr>
              <w:rPr>
                <w:rFonts w:cs="Times New Roman"/>
                <w:sz w:val="18"/>
                <w:szCs w:val="18"/>
              </w:rPr>
            </w:pPr>
            <w:r>
              <w:rPr>
                <w:rFonts w:cs="Times New Roman"/>
                <w:sz w:val="18"/>
                <w:szCs w:val="18"/>
              </w:rPr>
              <w:t>II.1. Định nghĩa và ý nghĩa của đạo hàm</w:t>
            </w:r>
          </w:p>
        </w:tc>
        <w:tc>
          <w:tcPr>
            <w:tcW w:w="550" w:type="dxa"/>
            <w:tcBorders>
              <w:top w:val="nil"/>
              <w:left w:val="nil"/>
              <w:bottom w:val="single" w:sz="4" w:space="0" w:color="auto"/>
              <w:right w:val="single" w:sz="4" w:space="0" w:color="auto"/>
            </w:tcBorders>
            <w:shd w:val="clear" w:color="auto" w:fill="auto"/>
            <w:noWrap/>
            <w:vAlign w:val="center"/>
          </w:tcPr>
          <w:p w14:paraId="3ED059F4" w14:textId="77777777" w:rsidR="00371541" w:rsidRDefault="00371541" w:rsidP="00FC155F">
            <w:pPr>
              <w:jc w:val="center"/>
              <w:rPr>
                <w:rFonts w:cs="Times New Roman"/>
                <w:i/>
                <w:iCs/>
                <w:sz w:val="18"/>
                <w:szCs w:val="18"/>
              </w:rPr>
            </w:pPr>
            <w:r>
              <w:rPr>
                <w:rFonts w:cs="Times New Roman"/>
                <w:i/>
                <w:iCs/>
                <w:sz w:val="18"/>
                <w:szCs w:val="18"/>
              </w:rPr>
              <w:t>-</w:t>
            </w:r>
          </w:p>
        </w:tc>
        <w:tc>
          <w:tcPr>
            <w:tcW w:w="614" w:type="dxa"/>
            <w:tcBorders>
              <w:top w:val="nil"/>
              <w:left w:val="nil"/>
              <w:bottom w:val="single" w:sz="4" w:space="0" w:color="auto"/>
              <w:right w:val="single" w:sz="4" w:space="0" w:color="auto"/>
            </w:tcBorders>
            <w:shd w:val="clear" w:color="auto" w:fill="auto"/>
            <w:noWrap/>
            <w:vAlign w:val="center"/>
          </w:tcPr>
          <w:p w14:paraId="5A17B7E9" w14:textId="77777777" w:rsidR="00371541" w:rsidRDefault="00371541" w:rsidP="00FC155F">
            <w:pPr>
              <w:jc w:val="center"/>
              <w:rPr>
                <w:rFonts w:cs="Times New Roman"/>
                <w:i/>
                <w:iCs/>
                <w:sz w:val="18"/>
                <w:szCs w:val="18"/>
              </w:rPr>
            </w:pPr>
            <w:r>
              <w:rPr>
                <w:rFonts w:cs="Times New Roman"/>
                <w:i/>
                <w:iCs/>
                <w:sz w:val="18"/>
                <w:szCs w:val="18"/>
              </w:rPr>
              <w:t>-</w:t>
            </w:r>
          </w:p>
        </w:tc>
        <w:tc>
          <w:tcPr>
            <w:tcW w:w="636" w:type="dxa"/>
            <w:tcBorders>
              <w:top w:val="nil"/>
              <w:left w:val="nil"/>
              <w:bottom w:val="single" w:sz="4" w:space="0" w:color="auto"/>
              <w:right w:val="single" w:sz="4" w:space="0" w:color="auto"/>
            </w:tcBorders>
            <w:shd w:val="clear" w:color="auto" w:fill="auto"/>
            <w:noWrap/>
            <w:vAlign w:val="center"/>
          </w:tcPr>
          <w:p w14:paraId="5AF7506B" w14:textId="77777777" w:rsidR="00371541"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CD4EC7D" w14:textId="77777777" w:rsidR="00371541"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6F816C85" w14:textId="77777777" w:rsidR="00371541"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32D26D9" w14:textId="77777777" w:rsidR="00371541"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0638287B" w14:textId="77777777" w:rsidR="00371541"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3759B66" w14:textId="77777777" w:rsidR="00371541"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41D7720B" w14:textId="77777777" w:rsidR="00371541"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13EEF9C" w14:textId="77777777" w:rsidR="00371541" w:rsidRDefault="00371541" w:rsidP="00FC155F">
            <w:pPr>
              <w:jc w:val="center"/>
              <w:rPr>
                <w:rFonts w:cs="Times New Roman"/>
                <w:i/>
                <w:iCs/>
                <w:sz w:val="18"/>
                <w:szCs w:val="18"/>
              </w:rPr>
            </w:pPr>
            <w:r>
              <w:rPr>
                <w:rFonts w:cs="Times New Roman"/>
                <w:i/>
                <w:iCs/>
                <w:sz w:val="18"/>
                <w:szCs w:val="18"/>
              </w:rPr>
              <w:t>-</w:t>
            </w:r>
          </w:p>
        </w:tc>
        <w:tc>
          <w:tcPr>
            <w:tcW w:w="624" w:type="dxa"/>
            <w:tcBorders>
              <w:top w:val="nil"/>
              <w:left w:val="nil"/>
              <w:bottom w:val="single" w:sz="4" w:space="0" w:color="auto"/>
              <w:right w:val="single" w:sz="4" w:space="0" w:color="auto"/>
            </w:tcBorders>
            <w:shd w:val="clear" w:color="auto" w:fill="auto"/>
            <w:noWrap/>
            <w:vAlign w:val="center"/>
          </w:tcPr>
          <w:p w14:paraId="667ADE74" w14:textId="77777777" w:rsidR="00371541" w:rsidRDefault="00371541" w:rsidP="00FC155F">
            <w:pPr>
              <w:jc w:val="center"/>
              <w:rPr>
                <w:rFonts w:cs="Times New Roman"/>
                <w:i/>
                <w:iCs/>
                <w:sz w:val="18"/>
                <w:szCs w:val="18"/>
              </w:rPr>
            </w:pPr>
            <w:r>
              <w:rPr>
                <w:rFonts w:cs="Times New Roman"/>
                <w:i/>
                <w:iCs/>
                <w:sz w:val="18"/>
                <w:szCs w:val="18"/>
              </w:rPr>
              <w:t>0,5</w:t>
            </w:r>
          </w:p>
        </w:tc>
        <w:tc>
          <w:tcPr>
            <w:tcW w:w="630" w:type="dxa"/>
            <w:tcBorders>
              <w:top w:val="nil"/>
              <w:left w:val="nil"/>
              <w:bottom w:val="single" w:sz="4" w:space="0" w:color="auto"/>
              <w:right w:val="single" w:sz="4" w:space="0" w:color="auto"/>
            </w:tcBorders>
            <w:shd w:val="clear" w:color="auto" w:fill="auto"/>
            <w:noWrap/>
            <w:vAlign w:val="center"/>
          </w:tcPr>
          <w:p w14:paraId="12B4FD7C" w14:textId="77777777" w:rsidR="00371541" w:rsidRDefault="00371541" w:rsidP="00FC155F">
            <w:pPr>
              <w:jc w:val="center"/>
              <w:rPr>
                <w:rFonts w:cs="Times New Roman"/>
                <w:i/>
                <w:iCs/>
                <w:sz w:val="18"/>
                <w:szCs w:val="18"/>
              </w:rPr>
            </w:pPr>
            <w:r>
              <w:rPr>
                <w:rFonts w:cs="Times New Roman"/>
                <w:i/>
                <w:iCs/>
                <w:sz w:val="18"/>
                <w:szCs w:val="18"/>
              </w:rPr>
              <w:t>4</w:t>
            </w:r>
          </w:p>
        </w:tc>
        <w:tc>
          <w:tcPr>
            <w:tcW w:w="540" w:type="dxa"/>
            <w:gridSpan w:val="2"/>
            <w:tcBorders>
              <w:top w:val="nil"/>
              <w:left w:val="nil"/>
              <w:bottom w:val="single" w:sz="4" w:space="0" w:color="auto"/>
              <w:right w:val="single" w:sz="4" w:space="0" w:color="auto"/>
            </w:tcBorders>
            <w:shd w:val="clear" w:color="auto" w:fill="auto"/>
            <w:noWrap/>
            <w:vAlign w:val="center"/>
          </w:tcPr>
          <w:p w14:paraId="446D27DB" w14:textId="77777777" w:rsidR="00371541"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2A9EE409" w14:textId="77777777" w:rsidR="00371541" w:rsidRDefault="00371541" w:rsidP="00FC155F">
            <w:pPr>
              <w:jc w:val="center"/>
              <w:rPr>
                <w:rFonts w:cs="Times New Roman"/>
                <w:i/>
                <w:iCs/>
                <w:sz w:val="18"/>
                <w:szCs w:val="18"/>
              </w:rPr>
            </w:pPr>
            <w:r>
              <w:rPr>
                <w:rFonts w:cs="Times New Roman"/>
                <w:i/>
                <w:iCs/>
                <w:sz w:val="18"/>
                <w:szCs w:val="18"/>
              </w:rPr>
              <w:t>-</w:t>
            </w:r>
          </w:p>
        </w:tc>
        <w:tc>
          <w:tcPr>
            <w:tcW w:w="550" w:type="dxa"/>
            <w:tcBorders>
              <w:top w:val="nil"/>
              <w:left w:val="nil"/>
              <w:bottom w:val="single" w:sz="4" w:space="0" w:color="auto"/>
              <w:right w:val="single" w:sz="4" w:space="0" w:color="auto"/>
            </w:tcBorders>
            <w:shd w:val="clear" w:color="auto" w:fill="auto"/>
            <w:noWrap/>
            <w:vAlign w:val="center"/>
          </w:tcPr>
          <w:p w14:paraId="2C9F0131" w14:textId="77777777" w:rsidR="00371541" w:rsidRDefault="00371541" w:rsidP="00FC155F">
            <w:pPr>
              <w:jc w:val="center"/>
              <w:rPr>
                <w:rFonts w:cs="Times New Roman"/>
                <w:i/>
                <w:iCs/>
                <w:sz w:val="18"/>
                <w:szCs w:val="18"/>
              </w:rPr>
            </w:pPr>
            <w:r>
              <w:rPr>
                <w:rFonts w:cs="Times New Roman"/>
                <w:i/>
                <w:iCs/>
                <w:sz w:val="18"/>
                <w:szCs w:val="18"/>
              </w:rPr>
              <w:t>-</w:t>
            </w:r>
          </w:p>
        </w:tc>
        <w:tc>
          <w:tcPr>
            <w:tcW w:w="620" w:type="dxa"/>
            <w:tcBorders>
              <w:top w:val="nil"/>
              <w:left w:val="nil"/>
              <w:bottom w:val="single" w:sz="4" w:space="0" w:color="auto"/>
              <w:right w:val="single" w:sz="4" w:space="0" w:color="auto"/>
            </w:tcBorders>
            <w:shd w:val="clear" w:color="auto" w:fill="auto"/>
            <w:noWrap/>
            <w:vAlign w:val="center"/>
          </w:tcPr>
          <w:p w14:paraId="6AFD790F" w14:textId="77777777" w:rsidR="00371541" w:rsidRDefault="00371541" w:rsidP="00FC155F">
            <w:pPr>
              <w:jc w:val="center"/>
              <w:rPr>
                <w:rFonts w:cs="Times New Roman"/>
                <w:i/>
                <w:iCs/>
                <w:sz w:val="18"/>
                <w:szCs w:val="18"/>
              </w:rPr>
            </w:pPr>
            <w:r>
              <w:rPr>
                <w:rFonts w:cs="Times New Roman"/>
                <w:i/>
                <w:iCs/>
                <w:sz w:val="18"/>
                <w:szCs w:val="18"/>
              </w:rPr>
              <w:t>-</w:t>
            </w:r>
          </w:p>
        </w:tc>
        <w:tc>
          <w:tcPr>
            <w:tcW w:w="450" w:type="dxa"/>
            <w:tcBorders>
              <w:top w:val="nil"/>
              <w:left w:val="nil"/>
              <w:bottom w:val="single" w:sz="4" w:space="0" w:color="auto"/>
              <w:right w:val="single" w:sz="4" w:space="0" w:color="auto"/>
            </w:tcBorders>
            <w:shd w:val="clear" w:color="auto" w:fill="auto"/>
            <w:noWrap/>
            <w:vAlign w:val="center"/>
          </w:tcPr>
          <w:p w14:paraId="191A2080" w14:textId="77777777" w:rsidR="00371541" w:rsidRDefault="00371541" w:rsidP="00FC155F">
            <w:pPr>
              <w:jc w:val="center"/>
              <w:rPr>
                <w:rFonts w:cs="Times New Roman"/>
                <w:i/>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1A5D7F48" w14:textId="77777777" w:rsidR="00371541" w:rsidRDefault="00371541" w:rsidP="00FC155F">
            <w:pPr>
              <w:jc w:val="center"/>
              <w:rPr>
                <w:rFonts w:cs="Times New Roman"/>
                <w:i/>
                <w:iCs/>
                <w:sz w:val="18"/>
                <w:szCs w:val="18"/>
              </w:rPr>
            </w:pPr>
            <w:r>
              <w:rPr>
                <w:rFonts w:cs="Times New Roman"/>
                <w:i/>
                <w:iCs/>
                <w:sz w:val="18"/>
                <w:szCs w:val="18"/>
              </w:rPr>
              <w:t>0,5</w:t>
            </w:r>
          </w:p>
        </w:tc>
        <w:tc>
          <w:tcPr>
            <w:tcW w:w="630" w:type="dxa"/>
            <w:tcBorders>
              <w:top w:val="nil"/>
              <w:left w:val="nil"/>
              <w:bottom w:val="single" w:sz="4" w:space="0" w:color="auto"/>
              <w:right w:val="single" w:sz="4" w:space="0" w:color="auto"/>
            </w:tcBorders>
            <w:shd w:val="clear" w:color="auto" w:fill="auto"/>
            <w:noWrap/>
            <w:vAlign w:val="center"/>
          </w:tcPr>
          <w:p w14:paraId="0FE8AA27" w14:textId="77777777" w:rsidR="00371541" w:rsidRDefault="00371541" w:rsidP="00FC155F">
            <w:pPr>
              <w:jc w:val="center"/>
              <w:rPr>
                <w:rFonts w:cs="Times New Roman"/>
                <w:i/>
                <w:iCs/>
                <w:sz w:val="18"/>
                <w:szCs w:val="18"/>
              </w:rPr>
            </w:pPr>
            <w:r>
              <w:rPr>
                <w:rFonts w:cs="Times New Roman"/>
                <w:i/>
                <w:iCs/>
                <w:sz w:val="18"/>
                <w:szCs w:val="18"/>
              </w:rPr>
              <w:t>4</w:t>
            </w:r>
          </w:p>
        </w:tc>
        <w:tc>
          <w:tcPr>
            <w:tcW w:w="720" w:type="dxa"/>
            <w:tcBorders>
              <w:top w:val="nil"/>
              <w:left w:val="nil"/>
              <w:bottom w:val="single" w:sz="4" w:space="0" w:color="auto"/>
              <w:right w:val="single" w:sz="4" w:space="0" w:color="auto"/>
            </w:tcBorders>
            <w:vAlign w:val="center"/>
          </w:tcPr>
          <w:p w14:paraId="6BD44819" w14:textId="77777777" w:rsidR="00371541" w:rsidRDefault="00371541" w:rsidP="00FC155F">
            <w:pPr>
              <w:jc w:val="center"/>
              <w:rPr>
                <w:rFonts w:cs="Times New Roman"/>
                <w:i/>
                <w:iCs/>
                <w:sz w:val="18"/>
                <w:szCs w:val="18"/>
              </w:rPr>
            </w:pPr>
            <w:r>
              <w:rPr>
                <w:rFonts w:cs="Times New Roman"/>
                <w:i/>
                <w:iCs/>
                <w:sz w:val="18"/>
                <w:szCs w:val="18"/>
              </w:rPr>
              <w:t>4,4%</w:t>
            </w:r>
          </w:p>
        </w:tc>
      </w:tr>
      <w:tr w:rsidR="00371541" w:rsidRPr="00B57733" w14:paraId="74FD832D" w14:textId="77777777" w:rsidTr="00FC155F">
        <w:trPr>
          <w:trHeight w:val="449"/>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8B885" w14:textId="77777777" w:rsidR="00371541" w:rsidRDefault="00371541" w:rsidP="00FC155F">
            <w:pPr>
              <w:jc w:val="center"/>
              <w:rPr>
                <w:rFonts w:cs="Times New Roman"/>
                <w:sz w:val="18"/>
                <w:szCs w:val="18"/>
              </w:rPr>
            </w:pPr>
            <w:r>
              <w:rPr>
                <w:rFonts w:cs="Times New Roman"/>
                <w:sz w:val="18"/>
                <w:szCs w:val="18"/>
              </w:rPr>
              <w:t>5</w:t>
            </w:r>
          </w:p>
        </w:tc>
        <w:tc>
          <w:tcPr>
            <w:tcW w:w="1260" w:type="dxa"/>
            <w:vMerge/>
            <w:tcBorders>
              <w:left w:val="nil"/>
              <w:right w:val="single" w:sz="4" w:space="0" w:color="auto"/>
            </w:tcBorders>
            <w:shd w:val="clear" w:color="auto" w:fill="auto"/>
            <w:vAlign w:val="center"/>
          </w:tcPr>
          <w:p w14:paraId="14EB78D2" w14:textId="77777777" w:rsidR="00371541" w:rsidRDefault="00371541" w:rsidP="00FC155F">
            <w:pPr>
              <w:rPr>
                <w:rFonts w:cs="Times New Roman"/>
                <w:b/>
                <w:bCs/>
                <w:sz w:val="18"/>
                <w:szCs w:val="18"/>
              </w:rPr>
            </w:pPr>
          </w:p>
        </w:tc>
        <w:tc>
          <w:tcPr>
            <w:tcW w:w="2160" w:type="dxa"/>
            <w:tcBorders>
              <w:top w:val="nil"/>
              <w:left w:val="nil"/>
              <w:bottom w:val="single" w:sz="4" w:space="0" w:color="auto"/>
              <w:right w:val="single" w:sz="4" w:space="0" w:color="auto"/>
            </w:tcBorders>
            <w:shd w:val="clear" w:color="auto" w:fill="auto"/>
            <w:vAlign w:val="center"/>
          </w:tcPr>
          <w:p w14:paraId="2886D41A" w14:textId="77777777" w:rsidR="00371541" w:rsidRDefault="00371541" w:rsidP="00FC155F">
            <w:pPr>
              <w:rPr>
                <w:rFonts w:cs="Times New Roman"/>
                <w:sz w:val="18"/>
                <w:szCs w:val="18"/>
              </w:rPr>
            </w:pPr>
            <w:r>
              <w:rPr>
                <w:rFonts w:cs="Times New Roman"/>
                <w:sz w:val="18"/>
                <w:szCs w:val="18"/>
              </w:rPr>
              <w:t>II.2. Quy tắc tính đạo hàm</w:t>
            </w:r>
          </w:p>
        </w:tc>
        <w:tc>
          <w:tcPr>
            <w:tcW w:w="550" w:type="dxa"/>
            <w:tcBorders>
              <w:top w:val="nil"/>
              <w:left w:val="nil"/>
              <w:bottom w:val="single" w:sz="4" w:space="0" w:color="auto"/>
              <w:right w:val="single" w:sz="4" w:space="0" w:color="auto"/>
            </w:tcBorders>
            <w:shd w:val="clear" w:color="auto" w:fill="auto"/>
            <w:noWrap/>
            <w:vAlign w:val="center"/>
          </w:tcPr>
          <w:p w14:paraId="5783ABAE" w14:textId="77777777" w:rsidR="00371541" w:rsidRDefault="00371541" w:rsidP="00FC155F">
            <w:pPr>
              <w:jc w:val="center"/>
              <w:rPr>
                <w:rFonts w:cs="Times New Roman"/>
                <w:i/>
                <w:iCs/>
                <w:sz w:val="18"/>
                <w:szCs w:val="18"/>
              </w:rPr>
            </w:pPr>
            <w:r>
              <w:rPr>
                <w:rFonts w:cs="Times New Roman"/>
                <w:i/>
                <w:iCs/>
                <w:sz w:val="18"/>
                <w:szCs w:val="18"/>
              </w:rPr>
              <w:t>-</w:t>
            </w:r>
          </w:p>
        </w:tc>
        <w:tc>
          <w:tcPr>
            <w:tcW w:w="614" w:type="dxa"/>
            <w:tcBorders>
              <w:top w:val="nil"/>
              <w:left w:val="nil"/>
              <w:bottom w:val="single" w:sz="4" w:space="0" w:color="auto"/>
              <w:right w:val="single" w:sz="4" w:space="0" w:color="auto"/>
            </w:tcBorders>
            <w:shd w:val="clear" w:color="auto" w:fill="auto"/>
            <w:noWrap/>
            <w:vAlign w:val="center"/>
          </w:tcPr>
          <w:p w14:paraId="715E21ED" w14:textId="77777777" w:rsidR="00371541" w:rsidRDefault="00371541" w:rsidP="00FC155F">
            <w:pPr>
              <w:jc w:val="center"/>
              <w:rPr>
                <w:rFonts w:cs="Times New Roman"/>
                <w:i/>
                <w:iCs/>
                <w:sz w:val="18"/>
                <w:szCs w:val="18"/>
              </w:rPr>
            </w:pPr>
            <w:r>
              <w:rPr>
                <w:rFonts w:cs="Times New Roman"/>
                <w:i/>
                <w:iCs/>
                <w:sz w:val="18"/>
                <w:szCs w:val="18"/>
              </w:rPr>
              <w:t>-</w:t>
            </w:r>
          </w:p>
        </w:tc>
        <w:tc>
          <w:tcPr>
            <w:tcW w:w="636" w:type="dxa"/>
            <w:tcBorders>
              <w:top w:val="nil"/>
              <w:left w:val="nil"/>
              <w:bottom w:val="single" w:sz="4" w:space="0" w:color="auto"/>
              <w:right w:val="single" w:sz="4" w:space="0" w:color="auto"/>
            </w:tcBorders>
            <w:shd w:val="clear" w:color="auto" w:fill="auto"/>
            <w:noWrap/>
            <w:vAlign w:val="center"/>
          </w:tcPr>
          <w:p w14:paraId="43487AA2" w14:textId="77777777" w:rsidR="00371541" w:rsidRDefault="00371541" w:rsidP="00FC155F">
            <w:pPr>
              <w:jc w:val="center"/>
              <w:rPr>
                <w:rFonts w:cs="Times New Roman"/>
                <w:i/>
                <w:iCs/>
                <w:sz w:val="18"/>
                <w:szCs w:val="18"/>
              </w:rPr>
            </w:pPr>
            <w:r>
              <w:rPr>
                <w:rFonts w:cs="Times New Roman"/>
                <w:i/>
                <w:iCs/>
                <w:sz w:val="18"/>
                <w:szCs w:val="18"/>
              </w:rPr>
              <w:t xml:space="preserve"> 2</w:t>
            </w:r>
          </w:p>
        </w:tc>
        <w:tc>
          <w:tcPr>
            <w:tcW w:w="630" w:type="dxa"/>
            <w:tcBorders>
              <w:top w:val="nil"/>
              <w:left w:val="nil"/>
              <w:bottom w:val="single" w:sz="4" w:space="0" w:color="auto"/>
              <w:right w:val="single" w:sz="4" w:space="0" w:color="auto"/>
            </w:tcBorders>
            <w:shd w:val="clear" w:color="auto" w:fill="auto"/>
            <w:noWrap/>
            <w:vAlign w:val="center"/>
          </w:tcPr>
          <w:p w14:paraId="4E95644E" w14:textId="77777777" w:rsidR="00371541" w:rsidRDefault="00371541" w:rsidP="00FC155F">
            <w:pPr>
              <w:jc w:val="center"/>
              <w:rPr>
                <w:rFonts w:cs="Times New Roman"/>
                <w:i/>
                <w:iCs/>
                <w:sz w:val="18"/>
                <w:szCs w:val="18"/>
              </w:rPr>
            </w:pPr>
            <w:r>
              <w:rPr>
                <w:rFonts w:cs="Times New Roman"/>
                <w:i/>
                <w:iCs/>
                <w:sz w:val="18"/>
                <w:szCs w:val="18"/>
              </w:rPr>
              <w:t>10</w:t>
            </w:r>
          </w:p>
        </w:tc>
        <w:tc>
          <w:tcPr>
            <w:tcW w:w="540" w:type="dxa"/>
            <w:tcBorders>
              <w:top w:val="nil"/>
              <w:left w:val="nil"/>
              <w:bottom w:val="single" w:sz="4" w:space="0" w:color="auto"/>
              <w:right w:val="single" w:sz="4" w:space="0" w:color="auto"/>
            </w:tcBorders>
            <w:shd w:val="clear" w:color="auto" w:fill="auto"/>
            <w:noWrap/>
            <w:vAlign w:val="center"/>
          </w:tcPr>
          <w:p w14:paraId="5435DACD" w14:textId="77777777" w:rsidR="00371541"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117DBD7" w14:textId="77777777" w:rsidR="00371541"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7B599A1F" w14:textId="77777777" w:rsidR="00371541" w:rsidRDefault="00371541" w:rsidP="00FC155F">
            <w:pPr>
              <w:jc w:val="center"/>
              <w:rPr>
                <w:rFonts w:cs="Times New Roman"/>
                <w:i/>
                <w:iCs/>
                <w:sz w:val="18"/>
                <w:szCs w:val="18"/>
              </w:rPr>
            </w:pPr>
            <w:r>
              <w:rPr>
                <w:rFonts w:cs="Times New Roman"/>
                <w:i/>
                <w:iCs/>
                <w:sz w:val="18"/>
                <w:szCs w:val="18"/>
              </w:rPr>
              <w:t>1,5</w:t>
            </w:r>
          </w:p>
        </w:tc>
        <w:tc>
          <w:tcPr>
            <w:tcW w:w="630" w:type="dxa"/>
            <w:tcBorders>
              <w:top w:val="nil"/>
              <w:left w:val="nil"/>
              <w:bottom w:val="single" w:sz="4" w:space="0" w:color="auto"/>
              <w:right w:val="single" w:sz="4" w:space="0" w:color="auto"/>
            </w:tcBorders>
            <w:shd w:val="clear" w:color="auto" w:fill="auto"/>
            <w:noWrap/>
            <w:vAlign w:val="center"/>
          </w:tcPr>
          <w:p w14:paraId="377AA15B" w14:textId="77777777" w:rsidR="00371541" w:rsidRDefault="00371541" w:rsidP="00FC155F">
            <w:pPr>
              <w:jc w:val="center"/>
              <w:rPr>
                <w:rFonts w:cs="Times New Roman"/>
                <w:i/>
                <w:iCs/>
                <w:sz w:val="18"/>
                <w:szCs w:val="18"/>
              </w:rPr>
            </w:pPr>
            <w:r>
              <w:rPr>
                <w:rFonts w:cs="Times New Roman"/>
                <w:i/>
                <w:iCs/>
                <w:sz w:val="18"/>
                <w:szCs w:val="18"/>
              </w:rPr>
              <w:t>9</w:t>
            </w:r>
          </w:p>
        </w:tc>
        <w:tc>
          <w:tcPr>
            <w:tcW w:w="540" w:type="dxa"/>
            <w:tcBorders>
              <w:top w:val="nil"/>
              <w:left w:val="nil"/>
              <w:bottom w:val="single" w:sz="4" w:space="0" w:color="auto"/>
              <w:right w:val="single" w:sz="4" w:space="0" w:color="auto"/>
            </w:tcBorders>
            <w:shd w:val="clear" w:color="auto" w:fill="auto"/>
            <w:noWrap/>
            <w:vAlign w:val="center"/>
          </w:tcPr>
          <w:p w14:paraId="768CF0E7" w14:textId="77777777" w:rsidR="00371541"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802CDC0" w14:textId="77777777" w:rsidR="00371541" w:rsidRDefault="00371541" w:rsidP="00FC155F">
            <w:pPr>
              <w:jc w:val="center"/>
              <w:rPr>
                <w:rFonts w:cs="Times New Roman"/>
                <w:i/>
                <w:iCs/>
                <w:sz w:val="18"/>
                <w:szCs w:val="18"/>
              </w:rPr>
            </w:pPr>
            <w:r>
              <w:rPr>
                <w:rFonts w:cs="Times New Roman"/>
                <w:i/>
                <w:iCs/>
                <w:sz w:val="18"/>
                <w:szCs w:val="18"/>
              </w:rPr>
              <w:t>-</w:t>
            </w:r>
          </w:p>
        </w:tc>
        <w:tc>
          <w:tcPr>
            <w:tcW w:w="624" w:type="dxa"/>
            <w:tcBorders>
              <w:top w:val="nil"/>
              <w:left w:val="nil"/>
              <w:bottom w:val="single" w:sz="4" w:space="0" w:color="auto"/>
              <w:right w:val="single" w:sz="4" w:space="0" w:color="auto"/>
            </w:tcBorders>
            <w:shd w:val="clear" w:color="auto" w:fill="auto"/>
            <w:noWrap/>
            <w:vAlign w:val="center"/>
          </w:tcPr>
          <w:p w14:paraId="3E9BEDBB" w14:textId="77777777" w:rsidR="00371541" w:rsidRDefault="00371541" w:rsidP="00FC155F">
            <w:pPr>
              <w:jc w:val="center"/>
              <w:rPr>
                <w:rFonts w:cs="Times New Roman"/>
                <w:i/>
                <w:iCs/>
                <w:sz w:val="18"/>
                <w:szCs w:val="18"/>
              </w:rPr>
            </w:pPr>
            <w:r>
              <w:rPr>
                <w:rFonts w:cs="Times New Roman"/>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7EFBF480" w14:textId="77777777" w:rsidR="00371541" w:rsidRDefault="00371541" w:rsidP="00FC155F">
            <w:pPr>
              <w:jc w:val="center"/>
              <w:rPr>
                <w:rFonts w:cs="Times New Roman"/>
                <w:i/>
                <w:iCs/>
                <w:sz w:val="18"/>
                <w:szCs w:val="18"/>
              </w:rPr>
            </w:pPr>
            <w:r>
              <w:rPr>
                <w:rFonts w:cs="Times New Roman"/>
                <w:i/>
                <w:iCs/>
                <w:sz w:val="18"/>
                <w:szCs w:val="18"/>
              </w:rPr>
              <w:t>8</w:t>
            </w:r>
          </w:p>
        </w:tc>
        <w:tc>
          <w:tcPr>
            <w:tcW w:w="540" w:type="dxa"/>
            <w:gridSpan w:val="2"/>
            <w:tcBorders>
              <w:top w:val="nil"/>
              <w:left w:val="nil"/>
              <w:bottom w:val="single" w:sz="4" w:space="0" w:color="auto"/>
              <w:right w:val="single" w:sz="4" w:space="0" w:color="auto"/>
            </w:tcBorders>
            <w:shd w:val="clear" w:color="auto" w:fill="auto"/>
            <w:noWrap/>
            <w:vAlign w:val="center"/>
          </w:tcPr>
          <w:p w14:paraId="22DFBCFA" w14:textId="77777777" w:rsidR="00371541"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7C617AA3" w14:textId="77777777" w:rsidR="00371541" w:rsidRDefault="00371541" w:rsidP="00FC155F">
            <w:pPr>
              <w:jc w:val="center"/>
              <w:rPr>
                <w:rFonts w:cs="Times New Roman"/>
                <w:i/>
                <w:iCs/>
                <w:sz w:val="18"/>
                <w:szCs w:val="18"/>
              </w:rPr>
            </w:pPr>
            <w:r>
              <w:rPr>
                <w:rFonts w:cs="Times New Roman"/>
                <w:i/>
                <w:iCs/>
                <w:sz w:val="18"/>
                <w:szCs w:val="18"/>
              </w:rPr>
              <w:t>-</w:t>
            </w:r>
          </w:p>
        </w:tc>
        <w:tc>
          <w:tcPr>
            <w:tcW w:w="550" w:type="dxa"/>
            <w:tcBorders>
              <w:top w:val="nil"/>
              <w:left w:val="nil"/>
              <w:bottom w:val="single" w:sz="4" w:space="0" w:color="auto"/>
              <w:right w:val="single" w:sz="4" w:space="0" w:color="auto"/>
            </w:tcBorders>
            <w:shd w:val="clear" w:color="auto" w:fill="auto"/>
            <w:noWrap/>
            <w:vAlign w:val="center"/>
          </w:tcPr>
          <w:p w14:paraId="42AACBC8" w14:textId="77777777" w:rsidR="00371541" w:rsidRDefault="00371541" w:rsidP="00FC155F">
            <w:pPr>
              <w:jc w:val="center"/>
              <w:rPr>
                <w:rFonts w:cs="Times New Roman"/>
                <w:i/>
                <w:iCs/>
                <w:sz w:val="18"/>
                <w:szCs w:val="18"/>
              </w:rPr>
            </w:pPr>
            <w:r>
              <w:rPr>
                <w:rFonts w:cs="Times New Roman"/>
                <w:i/>
                <w:iCs/>
                <w:sz w:val="18"/>
                <w:szCs w:val="18"/>
              </w:rPr>
              <w:t>-</w:t>
            </w:r>
          </w:p>
        </w:tc>
        <w:tc>
          <w:tcPr>
            <w:tcW w:w="620" w:type="dxa"/>
            <w:tcBorders>
              <w:top w:val="nil"/>
              <w:left w:val="nil"/>
              <w:bottom w:val="single" w:sz="4" w:space="0" w:color="auto"/>
              <w:right w:val="single" w:sz="4" w:space="0" w:color="auto"/>
            </w:tcBorders>
            <w:shd w:val="clear" w:color="auto" w:fill="auto"/>
            <w:noWrap/>
            <w:vAlign w:val="center"/>
          </w:tcPr>
          <w:p w14:paraId="2D588835" w14:textId="77777777" w:rsidR="00371541" w:rsidRDefault="00371541" w:rsidP="00FC155F">
            <w:pPr>
              <w:jc w:val="center"/>
              <w:rPr>
                <w:rFonts w:cs="Times New Roman"/>
                <w:i/>
                <w:iCs/>
                <w:sz w:val="18"/>
                <w:szCs w:val="18"/>
              </w:rPr>
            </w:pPr>
            <w:r>
              <w:rPr>
                <w:rFonts w:cs="Times New Roman"/>
                <w:i/>
                <w:iCs/>
                <w:sz w:val="18"/>
                <w:szCs w:val="18"/>
              </w:rPr>
              <w:t>-</w:t>
            </w:r>
          </w:p>
        </w:tc>
        <w:tc>
          <w:tcPr>
            <w:tcW w:w="450" w:type="dxa"/>
            <w:tcBorders>
              <w:top w:val="nil"/>
              <w:left w:val="nil"/>
              <w:bottom w:val="single" w:sz="4" w:space="0" w:color="auto"/>
              <w:right w:val="single" w:sz="4" w:space="0" w:color="auto"/>
            </w:tcBorders>
            <w:shd w:val="clear" w:color="auto" w:fill="auto"/>
            <w:noWrap/>
            <w:vAlign w:val="center"/>
          </w:tcPr>
          <w:p w14:paraId="386E16D9" w14:textId="77777777" w:rsidR="00371541" w:rsidRDefault="00371541" w:rsidP="00FC155F">
            <w:pPr>
              <w:jc w:val="center"/>
              <w:rPr>
                <w:rFonts w:cs="Times New Roman"/>
                <w:i/>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726F4225" w14:textId="77777777" w:rsidR="00371541" w:rsidRDefault="00371541" w:rsidP="00FC155F">
            <w:pPr>
              <w:jc w:val="center"/>
              <w:rPr>
                <w:rFonts w:cs="Times New Roman"/>
                <w:i/>
                <w:iCs/>
                <w:sz w:val="18"/>
                <w:szCs w:val="18"/>
              </w:rPr>
            </w:pPr>
            <w:r>
              <w:rPr>
                <w:rFonts w:cs="Times New Roman"/>
                <w:i/>
                <w:iCs/>
                <w:sz w:val="18"/>
                <w:szCs w:val="18"/>
              </w:rPr>
              <w:t>4,5</w:t>
            </w:r>
          </w:p>
        </w:tc>
        <w:tc>
          <w:tcPr>
            <w:tcW w:w="630" w:type="dxa"/>
            <w:tcBorders>
              <w:top w:val="nil"/>
              <w:left w:val="nil"/>
              <w:bottom w:val="single" w:sz="4" w:space="0" w:color="auto"/>
              <w:right w:val="single" w:sz="4" w:space="0" w:color="auto"/>
            </w:tcBorders>
            <w:shd w:val="clear" w:color="auto" w:fill="auto"/>
            <w:noWrap/>
            <w:vAlign w:val="center"/>
          </w:tcPr>
          <w:p w14:paraId="314971F0" w14:textId="77777777" w:rsidR="00371541" w:rsidRDefault="00371541" w:rsidP="00FC155F">
            <w:pPr>
              <w:jc w:val="center"/>
              <w:rPr>
                <w:rFonts w:cs="Times New Roman"/>
                <w:i/>
                <w:iCs/>
                <w:sz w:val="18"/>
                <w:szCs w:val="18"/>
              </w:rPr>
            </w:pPr>
            <w:r>
              <w:rPr>
                <w:rFonts w:cs="Times New Roman"/>
                <w:i/>
                <w:iCs/>
                <w:sz w:val="18"/>
                <w:szCs w:val="18"/>
              </w:rPr>
              <w:t>27</w:t>
            </w:r>
          </w:p>
        </w:tc>
        <w:tc>
          <w:tcPr>
            <w:tcW w:w="720" w:type="dxa"/>
            <w:tcBorders>
              <w:top w:val="nil"/>
              <w:left w:val="nil"/>
              <w:bottom w:val="single" w:sz="4" w:space="0" w:color="auto"/>
              <w:right w:val="single" w:sz="4" w:space="0" w:color="auto"/>
            </w:tcBorders>
            <w:vAlign w:val="center"/>
          </w:tcPr>
          <w:p w14:paraId="69A4DEA0" w14:textId="77777777" w:rsidR="00371541" w:rsidRDefault="00371541" w:rsidP="00FC155F">
            <w:pPr>
              <w:jc w:val="center"/>
              <w:rPr>
                <w:rFonts w:cs="Times New Roman"/>
                <w:i/>
                <w:iCs/>
                <w:sz w:val="18"/>
                <w:szCs w:val="18"/>
              </w:rPr>
            </w:pPr>
            <w:r>
              <w:rPr>
                <w:rFonts w:cs="Times New Roman"/>
                <w:i/>
                <w:iCs/>
                <w:sz w:val="18"/>
                <w:szCs w:val="18"/>
              </w:rPr>
              <w:t>30%</w:t>
            </w:r>
          </w:p>
        </w:tc>
      </w:tr>
      <w:tr w:rsidR="00371541" w:rsidRPr="00B57733" w14:paraId="60E8C682" w14:textId="77777777" w:rsidTr="00FC155F">
        <w:trPr>
          <w:trHeight w:val="449"/>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E5A7F" w14:textId="77777777" w:rsidR="00371541" w:rsidRDefault="00371541" w:rsidP="00FC155F">
            <w:pPr>
              <w:jc w:val="center"/>
              <w:rPr>
                <w:rFonts w:cs="Times New Roman"/>
                <w:sz w:val="18"/>
                <w:szCs w:val="18"/>
              </w:rPr>
            </w:pPr>
            <w:r>
              <w:rPr>
                <w:rFonts w:cs="Times New Roman"/>
                <w:sz w:val="18"/>
                <w:szCs w:val="18"/>
              </w:rPr>
              <w:t>6</w:t>
            </w:r>
          </w:p>
        </w:tc>
        <w:tc>
          <w:tcPr>
            <w:tcW w:w="1260" w:type="dxa"/>
            <w:vMerge/>
            <w:tcBorders>
              <w:left w:val="nil"/>
              <w:bottom w:val="single" w:sz="4" w:space="0" w:color="auto"/>
              <w:right w:val="single" w:sz="4" w:space="0" w:color="auto"/>
            </w:tcBorders>
            <w:shd w:val="clear" w:color="auto" w:fill="auto"/>
            <w:vAlign w:val="center"/>
          </w:tcPr>
          <w:p w14:paraId="22028B70" w14:textId="77777777" w:rsidR="00371541" w:rsidRDefault="00371541" w:rsidP="00FC155F">
            <w:pPr>
              <w:rPr>
                <w:rFonts w:cs="Times New Roman"/>
                <w:b/>
                <w:bCs/>
                <w:sz w:val="18"/>
                <w:szCs w:val="18"/>
              </w:rPr>
            </w:pPr>
          </w:p>
        </w:tc>
        <w:tc>
          <w:tcPr>
            <w:tcW w:w="2160" w:type="dxa"/>
            <w:tcBorders>
              <w:top w:val="nil"/>
              <w:left w:val="nil"/>
              <w:bottom w:val="single" w:sz="4" w:space="0" w:color="auto"/>
              <w:right w:val="single" w:sz="4" w:space="0" w:color="auto"/>
            </w:tcBorders>
            <w:shd w:val="clear" w:color="auto" w:fill="auto"/>
            <w:vAlign w:val="center"/>
          </w:tcPr>
          <w:p w14:paraId="56ABFE3C" w14:textId="77777777" w:rsidR="00371541" w:rsidRDefault="00371541" w:rsidP="00FC155F">
            <w:pPr>
              <w:rPr>
                <w:rFonts w:cs="Times New Roman"/>
                <w:sz w:val="18"/>
                <w:szCs w:val="18"/>
              </w:rPr>
            </w:pPr>
            <w:r>
              <w:rPr>
                <w:rFonts w:cs="Times New Roman"/>
                <w:sz w:val="18"/>
                <w:szCs w:val="18"/>
              </w:rPr>
              <w:t>II.3. Đạo hàm của hàm số lượng giác</w:t>
            </w:r>
          </w:p>
        </w:tc>
        <w:tc>
          <w:tcPr>
            <w:tcW w:w="550" w:type="dxa"/>
            <w:tcBorders>
              <w:top w:val="nil"/>
              <w:left w:val="nil"/>
              <w:bottom w:val="single" w:sz="4" w:space="0" w:color="auto"/>
              <w:right w:val="single" w:sz="4" w:space="0" w:color="auto"/>
            </w:tcBorders>
            <w:shd w:val="clear" w:color="auto" w:fill="auto"/>
            <w:noWrap/>
            <w:vAlign w:val="center"/>
          </w:tcPr>
          <w:p w14:paraId="1F4526A1" w14:textId="77777777" w:rsidR="00371541" w:rsidRDefault="00371541" w:rsidP="00FC155F">
            <w:pPr>
              <w:jc w:val="center"/>
              <w:rPr>
                <w:rFonts w:cs="Times New Roman"/>
                <w:i/>
                <w:iCs/>
                <w:sz w:val="18"/>
                <w:szCs w:val="18"/>
              </w:rPr>
            </w:pPr>
            <w:r>
              <w:rPr>
                <w:rFonts w:cs="Times New Roman"/>
                <w:i/>
                <w:iCs/>
                <w:sz w:val="18"/>
                <w:szCs w:val="18"/>
              </w:rPr>
              <w:t>-</w:t>
            </w:r>
          </w:p>
        </w:tc>
        <w:tc>
          <w:tcPr>
            <w:tcW w:w="614" w:type="dxa"/>
            <w:tcBorders>
              <w:top w:val="nil"/>
              <w:left w:val="nil"/>
              <w:bottom w:val="single" w:sz="4" w:space="0" w:color="auto"/>
              <w:right w:val="single" w:sz="4" w:space="0" w:color="auto"/>
            </w:tcBorders>
            <w:shd w:val="clear" w:color="auto" w:fill="auto"/>
            <w:noWrap/>
            <w:vAlign w:val="center"/>
          </w:tcPr>
          <w:p w14:paraId="3AE7B85E" w14:textId="77777777" w:rsidR="00371541" w:rsidRDefault="00371541" w:rsidP="00FC155F">
            <w:pPr>
              <w:jc w:val="center"/>
              <w:rPr>
                <w:rFonts w:cs="Times New Roman"/>
                <w:i/>
                <w:iCs/>
                <w:sz w:val="18"/>
                <w:szCs w:val="18"/>
              </w:rPr>
            </w:pPr>
            <w:r>
              <w:rPr>
                <w:rFonts w:cs="Times New Roman"/>
                <w:i/>
                <w:iCs/>
                <w:sz w:val="18"/>
                <w:szCs w:val="18"/>
              </w:rPr>
              <w:t>-</w:t>
            </w:r>
          </w:p>
        </w:tc>
        <w:tc>
          <w:tcPr>
            <w:tcW w:w="636" w:type="dxa"/>
            <w:tcBorders>
              <w:top w:val="nil"/>
              <w:left w:val="nil"/>
              <w:bottom w:val="single" w:sz="4" w:space="0" w:color="auto"/>
              <w:right w:val="single" w:sz="4" w:space="0" w:color="auto"/>
            </w:tcBorders>
            <w:shd w:val="clear" w:color="auto" w:fill="auto"/>
            <w:noWrap/>
            <w:vAlign w:val="center"/>
          </w:tcPr>
          <w:p w14:paraId="6698CBBB" w14:textId="77777777" w:rsidR="00371541" w:rsidRDefault="00371541" w:rsidP="00FC155F">
            <w:pPr>
              <w:jc w:val="center"/>
              <w:rPr>
                <w:rFonts w:cs="Times New Roman"/>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0ECCC01E" w14:textId="77777777" w:rsidR="00371541"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5FF30A0D" w14:textId="77777777" w:rsidR="00371541"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9D575AF" w14:textId="77777777" w:rsidR="00371541"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5D106FB2" w14:textId="77777777" w:rsidR="00371541"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A99F78C" w14:textId="77777777" w:rsidR="00371541"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5FBAA7AD" w14:textId="77777777" w:rsidR="00371541"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6BF6E51" w14:textId="77777777" w:rsidR="00371541" w:rsidRDefault="00371541" w:rsidP="00FC155F">
            <w:pPr>
              <w:jc w:val="center"/>
              <w:rPr>
                <w:rFonts w:cs="Times New Roman"/>
                <w:i/>
                <w:iCs/>
                <w:sz w:val="18"/>
                <w:szCs w:val="18"/>
              </w:rPr>
            </w:pPr>
            <w:r>
              <w:rPr>
                <w:rFonts w:cs="Times New Roman"/>
                <w:i/>
                <w:iCs/>
                <w:sz w:val="18"/>
                <w:szCs w:val="18"/>
              </w:rPr>
              <w:t>-</w:t>
            </w:r>
          </w:p>
        </w:tc>
        <w:tc>
          <w:tcPr>
            <w:tcW w:w="624" w:type="dxa"/>
            <w:tcBorders>
              <w:top w:val="nil"/>
              <w:left w:val="nil"/>
              <w:bottom w:val="single" w:sz="4" w:space="0" w:color="auto"/>
              <w:right w:val="single" w:sz="4" w:space="0" w:color="auto"/>
            </w:tcBorders>
            <w:shd w:val="clear" w:color="auto" w:fill="auto"/>
            <w:noWrap/>
            <w:vAlign w:val="center"/>
          </w:tcPr>
          <w:p w14:paraId="48F7E46E" w14:textId="77777777" w:rsidR="00371541"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90322FB" w14:textId="77777777" w:rsidR="00371541" w:rsidRDefault="00371541" w:rsidP="00FC155F">
            <w:pPr>
              <w:jc w:val="center"/>
              <w:rPr>
                <w:rFonts w:cs="Times New Roman"/>
                <w:i/>
                <w:iCs/>
                <w:sz w:val="18"/>
                <w:szCs w:val="18"/>
              </w:rPr>
            </w:pPr>
            <w:r>
              <w:rPr>
                <w:rFonts w:cs="Times New Roman"/>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3861DAEA" w14:textId="77777777" w:rsidR="00371541"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1D1813C8" w14:textId="77777777" w:rsidR="00371541" w:rsidRDefault="00371541" w:rsidP="00FC155F">
            <w:pPr>
              <w:jc w:val="center"/>
              <w:rPr>
                <w:rFonts w:cs="Times New Roman"/>
                <w:i/>
                <w:iCs/>
                <w:sz w:val="18"/>
                <w:szCs w:val="18"/>
              </w:rPr>
            </w:pPr>
            <w:r>
              <w:rPr>
                <w:rFonts w:cs="Times New Roman"/>
                <w:i/>
                <w:iCs/>
                <w:sz w:val="18"/>
                <w:szCs w:val="18"/>
              </w:rPr>
              <w:t>-</w:t>
            </w:r>
          </w:p>
        </w:tc>
        <w:tc>
          <w:tcPr>
            <w:tcW w:w="550" w:type="dxa"/>
            <w:tcBorders>
              <w:top w:val="nil"/>
              <w:left w:val="nil"/>
              <w:bottom w:val="single" w:sz="4" w:space="0" w:color="auto"/>
              <w:right w:val="single" w:sz="4" w:space="0" w:color="auto"/>
            </w:tcBorders>
            <w:shd w:val="clear" w:color="auto" w:fill="auto"/>
            <w:noWrap/>
            <w:vAlign w:val="center"/>
          </w:tcPr>
          <w:p w14:paraId="3FBBB227" w14:textId="77777777" w:rsidR="00371541" w:rsidRDefault="00371541" w:rsidP="00FC155F">
            <w:pPr>
              <w:jc w:val="center"/>
              <w:rPr>
                <w:rFonts w:cs="Times New Roman"/>
                <w:i/>
                <w:iCs/>
                <w:sz w:val="18"/>
                <w:szCs w:val="18"/>
              </w:rPr>
            </w:pPr>
            <w:r>
              <w:rPr>
                <w:rFonts w:cs="Times New Roman"/>
                <w:i/>
                <w:iCs/>
                <w:sz w:val="18"/>
                <w:szCs w:val="18"/>
              </w:rPr>
              <w:t>1</w:t>
            </w:r>
          </w:p>
        </w:tc>
        <w:tc>
          <w:tcPr>
            <w:tcW w:w="620" w:type="dxa"/>
            <w:tcBorders>
              <w:top w:val="nil"/>
              <w:left w:val="nil"/>
              <w:bottom w:val="single" w:sz="4" w:space="0" w:color="auto"/>
              <w:right w:val="single" w:sz="4" w:space="0" w:color="auto"/>
            </w:tcBorders>
            <w:shd w:val="clear" w:color="auto" w:fill="auto"/>
            <w:noWrap/>
            <w:vAlign w:val="center"/>
          </w:tcPr>
          <w:p w14:paraId="1EAE5B7C" w14:textId="77777777" w:rsidR="00371541" w:rsidRDefault="00371541" w:rsidP="00FC155F">
            <w:pPr>
              <w:jc w:val="center"/>
              <w:rPr>
                <w:rFonts w:cs="Times New Roman"/>
                <w:i/>
                <w:iCs/>
                <w:sz w:val="18"/>
                <w:szCs w:val="18"/>
              </w:rPr>
            </w:pPr>
            <w:r>
              <w:rPr>
                <w:rFonts w:cs="Times New Roman"/>
                <w:i/>
                <w:iCs/>
                <w:sz w:val="18"/>
                <w:szCs w:val="18"/>
              </w:rPr>
              <w:t>10</w:t>
            </w:r>
          </w:p>
        </w:tc>
        <w:tc>
          <w:tcPr>
            <w:tcW w:w="450" w:type="dxa"/>
            <w:tcBorders>
              <w:top w:val="nil"/>
              <w:left w:val="nil"/>
              <w:bottom w:val="single" w:sz="4" w:space="0" w:color="auto"/>
              <w:right w:val="single" w:sz="4" w:space="0" w:color="auto"/>
            </w:tcBorders>
            <w:shd w:val="clear" w:color="auto" w:fill="auto"/>
            <w:noWrap/>
            <w:vAlign w:val="center"/>
          </w:tcPr>
          <w:p w14:paraId="21F86B4E" w14:textId="77777777" w:rsidR="00371541" w:rsidRDefault="00371541" w:rsidP="00FC155F">
            <w:pPr>
              <w:jc w:val="center"/>
              <w:rPr>
                <w:rFonts w:cs="Times New Roman"/>
                <w:i/>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52395F35" w14:textId="77777777" w:rsidR="00371541" w:rsidRDefault="00371541" w:rsidP="00FC155F">
            <w:pPr>
              <w:jc w:val="center"/>
              <w:rPr>
                <w:rFonts w:cs="Times New Roman"/>
                <w:i/>
                <w:iCs/>
                <w:sz w:val="18"/>
                <w:szCs w:val="18"/>
              </w:rPr>
            </w:pPr>
            <w:r>
              <w:rPr>
                <w:rFonts w:cs="Times New Roman"/>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7E066637" w14:textId="77777777" w:rsidR="00371541" w:rsidRDefault="00371541" w:rsidP="00FC155F">
            <w:pPr>
              <w:jc w:val="center"/>
              <w:rPr>
                <w:rFonts w:cs="Times New Roman"/>
                <w:i/>
                <w:iCs/>
                <w:sz w:val="18"/>
                <w:szCs w:val="18"/>
              </w:rPr>
            </w:pPr>
            <w:r>
              <w:rPr>
                <w:rFonts w:cs="Times New Roman"/>
                <w:i/>
                <w:iCs/>
                <w:sz w:val="18"/>
                <w:szCs w:val="18"/>
              </w:rPr>
              <w:t>10</w:t>
            </w:r>
          </w:p>
        </w:tc>
        <w:tc>
          <w:tcPr>
            <w:tcW w:w="720" w:type="dxa"/>
            <w:tcBorders>
              <w:top w:val="nil"/>
              <w:left w:val="nil"/>
              <w:bottom w:val="single" w:sz="4" w:space="0" w:color="auto"/>
              <w:right w:val="single" w:sz="4" w:space="0" w:color="auto"/>
            </w:tcBorders>
            <w:vAlign w:val="center"/>
          </w:tcPr>
          <w:p w14:paraId="568C56BF" w14:textId="77777777" w:rsidR="00371541" w:rsidRDefault="00371541" w:rsidP="00FC155F">
            <w:pPr>
              <w:jc w:val="center"/>
              <w:rPr>
                <w:rFonts w:cs="Times New Roman"/>
                <w:i/>
                <w:iCs/>
                <w:sz w:val="18"/>
                <w:szCs w:val="18"/>
              </w:rPr>
            </w:pPr>
            <w:r>
              <w:rPr>
                <w:rFonts w:cs="Times New Roman"/>
                <w:i/>
                <w:iCs/>
                <w:sz w:val="18"/>
                <w:szCs w:val="18"/>
              </w:rPr>
              <w:t>11,1%</w:t>
            </w:r>
          </w:p>
        </w:tc>
      </w:tr>
      <w:tr w:rsidR="00371541" w:rsidRPr="00B57733" w14:paraId="345ED376" w14:textId="77777777" w:rsidTr="00FC155F">
        <w:trPr>
          <w:trHeight w:val="288"/>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4635C" w14:textId="77777777" w:rsidR="00371541" w:rsidRPr="00B57733" w:rsidRDefault="00371541" w:rsidP="00FC155F">
            <w:pPr>
              <w:jc w:val="center"/>
              <w:rPr>
                <w:rFonts w:cs="Times New Roman"/>
                <w:sz w:val="18"/>
                <w:szCs w:val="18"/>
              </w:rPr>
            </w:pPr>
            <w:r>
              <w:rPr>
                <w:rFonts w:cs="Times New Roman"/>
                <w:sz w:val="18"/>
                <w:szCs w:val="18"/>
              </w:rPr>
              <w:t>7</w:t>
            </w:r>
          </w:p>
        </w:tc>
        <w:tc>
          <w:tcPr>
            <w:tcW w:w="1260" w:type="dxa"/>
            <w:vMerge w:val="restart"/>
            <w:tcBorders>
              <w:top w:val="single" w:sz="4" w:space="0" w:color="auto"/>
              <w:left w:val="nil"/>
              <w:right w:val="single" w:sz="4" w:space="0" w:color="auto"/>
            </w:tcBorders>
            <w:shd w:val="clear" w:color="auto" w:fill="auto"/>
            <w:vAlign w:val="center"/>
            <w:hideMark/>
          </w:tcPr>
          <w:p w14:paraId="72349D1B" w14:textId="77777777" w:rsidR="00371541" w:rsidRPr="00B57733" w:rsidRDefault="00371541" w:rsidP="00FC155F">
            <w:pPr>
              <w:rPr>
                <w:rFonts w:cs="Times New Roman"/>
                <w:b/>
                <w:bCs/>
                <w:sz w:val="18"/>
                <w:szCs w:val="18"/>
              </w:rPr>
            </w:pPr>
            <w:r w:rsidRPr="00B57733">
              <w:rPr>
                <w:rFonts w:cs="Times New Roman"/>
                <w:b/>
                <w:bCs/>
                <w:sz w:val="18"/>
                <w:szCs w:val="18"/>
              </w:rPr>
              <w:t xml:space="preserve">II. </w:t>
            </w:r>
            <w:r>
              <w:rPr>
                <w:rFonts w:cs="Times New Roman"/>
                <w:b/>
                <w:sz w:val="20"/>
                <w:szCs w:val="20"/>
              </w:rPr>
              <w:t>Vectơ trong không gian. Quan hệ vuông góc trong không gian</w:t>
            </w:r>
          </w:p>
        </w:tc>
        <w:tc>
          <w:tcPr>
            <w:tcW w:w="2160" w:type="dxa"/>
            <w:tcBorders>
              <w:top w:val="nil"/>
              <w:left w:val="nil"/>
              <w:bottom w:val="single" w:sz="4" w:space="0" w:color="auto"/>
              <w:right w:val="single" w:sz="4" w:space="0" w:color="auto"/>
            </w:tcBorders>
            <w:shd w:val="clear" w:color="auto" w:fill="auto"/>
            <w:vAlign w:val="center"/>
            <w:hideMark/>
          </w:tcPr>
          <w:p w14:paraId="677C0918" w14:textId="77777777" w:rsidR="00371541" w:rsidRPr="00B57733" w:rsidRDefault="00371541" w:rsidP="00FC155F">
            <w:pPr>
              <w:rPr>
                <w:rFonts w:cs="Times New Roman"/>
                <w:sz w:val="18"/>
                <w:szCs w:val="18"/>
              </w:rPr>
            </w:pPr>
            <w:r w:rsidRPr="00D373BB">
              <w:rPr>
                <w:rFonts w:cs="Times New Roman"/>
                <w:bCs/>
                <w:sz w:val="18"/>
                <w:szCs w:val="18"/>
              </w:rPr>
              <w:t>II</w:t>
            </w:r>
            <w:r>
              <w:rPr>
                <w:rFonts w:cs="Times New Roman"/>
                <w:bCs/>
                <w:sz w:val="18"/>
                <w:szCs w:val="18"/>
              </w:rPr>
              <w:t>I</w:t>
            </w:r>
            <w:r w:rsidRPr="00D373BB">
              <w:rPr>
                <w:rFonts w:cs="Times New Roman"/>
                <w:bCs/>
                <w:sz w:val="18"/>
                <w:szCs w:val="18"/>
              </w:rPr>
              <w:t xml:space="preserve">.1. </w:t>
            </w:r>
            <w:r>
              <w:rPr>
                <w:rFonts w:cs="Times New Roman"/>
                <w:sz w:val="20"/>
                <w:szCs w:val="20"/>
              </w:rPr>
              <w:t>Hai đường thẳng vuông góc</w:t>
            </w:r>
          </w:p>
        </w:tc>
        <w:tc>
          <w:tcPr>
            <w:tcW w:w="550" w:type="dxa"/>
            <w:tcBorders>
              <w:top w:val="nil"/>
              <w:left w:val="nil"/>
              <w:bottom w:val="single" w:sz="4" w:space="0" w:color="auto"/>
              <w:right w:val="single" w:sz="4" w:space="0" w:color="auto"/>
            </w:tcBorders>
            <w:shd w:val="clear" w:color="auto" w:fill="auto"/>
            <w:noWrap/>
            <w:vAlign w:val="center"/>
            <w:hideMark/>
          </w:tcPr>
          <w:p w14:paraId="1C75DA54"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14" w:type="dxa"/>
            <w:tcBorders>
              <w:top w:val="nil"/>
              <w:left w:val="nil"/>
              <w:bottom w:val="single" w:sz="4" w:space="0" w:color="auto"/>
              <w:right w:val="single" w:sz="4" w:space="0" w:color="auto"/>
            </w:tcBorders>
            <w:shd w:val="clear" w:color="auto" w:fill="auto"/>
            <w:noWrap/>
            <w:vAlign w:val="center"/>
            <w:hideMark/>
          </w:tcPr>
          <w:p w14:paraId="70457E9C"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36" w:type="dxa"/>
            <w:tcBorders>
              <w:top w:val="nil"/>
              <w:left w:val="nil"/>
              <w:bottom w:val="single" w:sz="4" w:space="0" w:color="auto"/>
              <w:right w:val="single" w:sz="4" w:space="0" w:color="auto"/>
            </w:tcBorders>
            <w:shd w:val="clear" w:color="auto" w:fill="auto"/>
            <w:noWrap/>
            <w:vAlign w:val="center"/>
            <w:hideMark/>
          </w:tcPr>
          <w:p w14:paraId="35172C6B" w14:textId="77777777" w:rsidR="00371541" w:rsidRPr="00B57733" w:rsidRDefault="00371541" w:rsidP="00FC155F">
            <w:pPr>
              <w:jc w:val="center"/>
              <w:rPr>
                <w:rFonts w:cs="Times New Roman"/>
                <w:i/>
                <w:iCs/>
                <w:sz w:val="18"/>
                <w:szCs w:val="18"/>
              </w:rPr>
            </w:pPr>
            <w:r w:rsidRPr="00B57733">
              <w:rPr>
                <w:rFonts w:cs="Times New Roman"/>
                <w:i/>
                <w:iCs/>
                <w:sz w:val="18"/>
                <w:szCs w:val="18"/>
              </w:rPr>
              <w:t> </w:t>
            </w: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50FE78D"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hideMark/>
          </w:tcPr>
          <w:p w14:paraId="5E32EE87"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14:paraId="62F596DE"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hideMark/>
          </w:tcPr>
          <w:p w14:paraId="02A9BD16" w14:textId="77777777" w:rsidR="00371541" w:rsidRPr="00B57733" w:rsidRDefault="00371541" w:rsidP="00FC155F">
            <w:pPr>
              <w:jc w:val="center"/>
              <w:rPr>
                <w:rFonts w:cs="Times New Roman"/>
                <w:i/>
                <w:iCs/>
                <w:sz w:val="18"/>
                <w:szCs w:val="18"/>
              </w:rPr>
            </w:pPr>
            <w:r>
              <w:rPr>
                <w:rFonts w:cs="Times New Roman"/>
                <w:i/>
                <w:iCs/>
                <w:sz w:val="18"/>
                <w:szCs w:val="18"/>
              </w:rPr>
              <w:t>0,25</w:t>
            </w:r>
          </w:p>
        </w:tc>
        <w:tc>
          <w:tcPr>
            <w:tcW w:w="630" w:type="dxa"/>
            <w:tcBorders>
              <w:top w:val="nil"/>
              <w:left w:val="nil"/>
              <w:bottom w:val="single" w:sz="4" w:space="0" w:color="auto"/>
              <w:right w:val="single" w:sz="4" w:space="0" w:color="auto"/>
            </w:tcBorders>
            <w:shd w:val="clear" w:color="auto" w:fill="auto"/>
            <w:noWrap/>
            <w:vAlign w:val="center"/>
          </w:tcPr>
          <w:p w14:paraId="44C7A0D3" w14:textId="77777777" w:rsidR="00371541" w:rsidRPr="00B57733" w:rsidRDefault="00371541" w:rsidP="00FC155F">
            <w:pPr>
              <w:jc w:val="center"/>
              <w:rPr>
                <w:rFonts w:cs="Times New Roman"/>
                <w:i/>
                <w:iCs/>
                <w:sz w:val="18"/>
                <w:szCs w:val="18"/>
              </w:rPr>
            </w:pPr>
            <w:r>
              <w:rPr>
                <w:rFonts w:cs="Times New Roman"/>
                <w:i/>
                <w:iCs/>
                <w:sz w:val="18"/>
                <w:szCs w:val="18"/>
              </w:rPr>
              <w:t>1,5</w:t>
            </w:r>
          </w:p>
        </w:tc>
        <w:tc>
          <w:tcPr>
            <w:tcW w:w="540" w:type="dxa"/>
            <w:tcBorders>
              <w:top w:val="nil"/>
              <w:left w:val="nil"/>
              <w:bottom w:val="single" w:sz="4" w:space="0" w:color="auto"/>
              <w:right w:val="single" w:sz="4" w:space="0" w:color="auto"/>
            </w:tcBorders>
            <w:shd w:val="clear" w:color="auto" w:fill="auto"/>
            <w:noWrap/>
            <w:vAlign w:val="center"/>
            <w:hideMark/>
          </w:tcPr>
          <w:p w14:paraId="3971A276"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14:paraId="5772513F"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24" w:type="dxa"/>
            <w:tcBorders>
              <w:top w:val="nil"/>
              <w:left w:val="nil"/>
              <w:bottom w:val="single" w:sz="4" w:space="0" w:color="auto"/>
              <w:right w:val="single" w:sz="4" w:space="0" w:color="auto"/>
            </w:tcBorders>
            <w:shd w:val="clear" w:color="auto" w:fill="auto"/>
            <w:noWrap/>
            <w:vAlign w:val="center"/>
            <w:hideMark/>
          </w:tcPr>
          <w:p w14:paraId="57A3C98F" w14:textId="77777777" w:rsidR="00371541" w:rsidRPr="00B57733" w:rsidRDefault="00371541" w:rsidP="00FC155F">
            <w:pPr>
              <w:jc w:val="center"/>
              <w:rPr>
                <w:rFonts w:cs="Times New Roman"/>
                <w:i/>
                <w:iCs/>
                <w:sz w:val="18"/>
                <w:szCs w:val="18"/>
              </w:rPr>
            </w:pPr>
            <w:r>
              <w:rPr>
                <w:rFonts w:cs="Times New Roman"/>
                <w:i/>
                <w:iCs/>
                <w:sz w:val="18"/>
                <w:szCs w:val="18"/>
              </w:rPr>
              <w:t>0,5</w:t>
            </w:r>
          </w:p>
        </w:tc>
        <w:tc>
          <w:tcPr>
            <w:tcW w:w="630" w:type="dxa"/>
            <w:tcBorders>
              <w:top w:val="nil"/>
              <w:left w:val="nil"/>
              <w:bottom w:val="single" w:sz="4" w:space="0" w:color="auto"/>
              <w:right w:val="single" w:sz="4" w:space="0" w:color="auto"/>
            </w:tcBorders>
            <w:shd w:val="clear" w:color="auto" w:fill="auto"/>
            <w:noWrap/>
            <w:vAlign w:val="center"/>
          </w:tcPr>
          <w:p w14:paraId="41784D76" w14:textId="77777777" w:rsidR="00371541" w:rsidRPr="00B57733" w:rsidRDefault="00371541" w:rsidP="00FC155F">
            <w:pPr>
              <w:jc w:val="center"/>
              <w:rPr>
                <w:rFonts w:cs="Times New Roman"/>
                <w:i/>
                <w:iCs/>
                <w:sz w:val="18"/>
                <w:szCs w:val="18"/>
              </w:rPr>
            </w:pPr>
            <w:r>
              <w:rPr>
                <w:rFonts w:cs="Times New Roman"/>
                <w:i/>
                <w:iCs/>
                <w:sz w:val="18"/>
                <w:szCs w:val="18"/>
              </w:rPr>
              <w:t>4</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3F4091E4"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hideMark/>
          </w:tcPr>
          <w:p w14:paraId="2B29B27E"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550" w:type="dxa"/>
            <w:tcBorders>
              <w:top w:val="nil"/>
              <w:left w:val="nil"/>
              <w:bottom w:val="single" w:sz="4" w:space="0" w:color="auto"/>
              <w:right w:val="single" w:sz="4" w:space="0" w:color="auto"/>
            </w:tcBorders>
            <w:shd w:val="clear" w:color="auto" w:fill="auto"/>
            <w:noWrap/>
            <w:vAlign w:val="center"/>
            <w:hideMark/>
          </w:tcPr>
          <w:p w14:paraId="79B15D5E"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20" w:type="dxa"/>
            <w:tcBorders>
              <w:top w:val="nil"/>
              <w:left w:val="nil"/>
              <w:bottom w:val="single" w:sz="4" w:space="0" w:color="auto"/>
              <w:right w:val="single" w:sz="4" w:space="0" w:color="auto"/>
            </w:tcBorders>
            <w:shd w:val="clear" w:color="auto" w:fill="auto"/>
            <w:noWrap/>
            <w:vAlign w:val="center"/>
          </w:tcPr>
          <w:p w14:paraId="2457D7EF"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450" w:type="dxa"/>
            <w:tcBorders>
              <w:top w:val="nil"/>
              <w:left w:val="nil"/>
              <w:bottom w:val="single" w:sz="4" w:space="0" w:color="auto"/>
              <w:right w:val="single" w:sz="4" w:space="0" w:color="auto"/>
            </w:tcBorders>
            <w:shd w:val="clear" w:color="auto" w:fill="auto"/>
            <w:noWrap/>
            <w:vAlign w:val="center"/>
            <w:hideMark/>
          </w:tcPr>
          <w:p w14:paraId="5903BE2B"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7FA3695C" w14:textId="77777777" w:rsidR="00371541" w:rsidRPr="00B57733" w:rsidRDefault="00371541" w:rsidP="00FC155F">
            <w:pPr>
              <w:jc w:val="center"/>
              <w:rPr>
                <w:rFonts w:cs="Times New Roman"/>
                <w:i/>
                <w:iCs/>
                <w:sz w:val="18"/>
                <w:szCs w:val="18"/>
              </w:rPr>
            </w:pPr>
            <w:r>
              <w:rPr>
                <w:rFonts w:cs="Times New Roman"/>
                <w:i/>
                <w:iCs/>
                <w:sz w:val="18"/>
                <w:szCs w:val="18"/>
              </w:rPr>
              <w:t>0,75</w:t>
            </w:r>
          </w:p>
        </w:tc>
        <w:tc>
          <w:tcPr>
            <w:tcW w:w="630" w:type="dxa"/>
            <w:tcBorders>
              <w:top w:val="nil"/>
              <w:left w:val="nil"/>
              <w:bottom w:val="single" w:sz="4" w:space="0" w:color="auto"/>
              <w:right w:val="single" w:sz="4" w:space="0" w:color="auto"/>
            </w:tcBorders>
            <w:shd w:val="clear" w:color="auto" w:fill="auto"/>
            <w:noWrap/>
            <w:vAlign w:val="center"/>
          </w:tcPr>
          <w:p w14:paraId="3B0DE449" w14:textId="77777777" w:rsidR="00371541" w:rsidRPr="00B57733" w:rsidRDefault="00371541" w:rsidP="00FC155F">
            <w:pPr>
              <w:jc w:val="center"/>
              <w:rPr>
                <w:rFonts w:cs="Times New Roman"/>
                <w:i/>
                <w:iCs/>
                <w:sz w:val="18"/>
                <w:szCs w:val="18"/>
              </w:rPr>
            </w:pPr>
            <w:r>
              <w:rPr>
                <w:rFonts w:cs="Times New Roman"/>
                <w:i/>
                <w:iCs/>
                <w:sz w:val="18"/>
                <w:szCs w:val="18"/>
              </w:rPr>
              <w:t>5,5</w:t>
            </w:r>
          </w:p>
        </w:tc>
        <w:tc>
          <w:tcPr>
            <w:tcW w:w="720" w:type="dxa"/>
            <w:tcBorders>
              <w:top w:val="nil"/>
              <w:left w:val="nil"/>
              <w:bottom w:val="single" w:sz="4" w:space="0" w:color="auto"/>
              <w:right w:val="single" w:sz="4" w:space="0" w:color="auto"/>
            </w:tcBorders>
            <w:vAlign w:val="center"/>
          </w:tcPr>
          <w:p w14:paraId="1EFB93B9" w14:textId="77777777" w:rsidR="00371541" w:rsidRPr="00B57733" w:rsidRDefault="00371541" w:rsidP="00FC155F">
            <w:pPr>
              <w:jc w:val="center"/>
              <w:rPr>
                <w:rFonts w:cs="Times New Roman"/>
                <w:i/>
                <w:iCs/>
                <w:sz w:val="18"/>
                <w:szCs w:val="18"/>
              </w:rPr>
            </w:pPr>
            <w:r>
              <w:rPr>
                <w:rFonts w:cs="Times New Roman"/>
                <w:i/>
                <w:iCs/>
                <w:sz w:val="18"/>
                <w:szCs w:val="18"/>
              </w:rPr>
              <w:t>6,1%</w:t>
            </w:r>
          </w:p>
        </w:tc>
      </w:tr>
      <w:tr w:rsidR="00371541" w:rsidRPr="00B57733" w14:paraId="16A71EB3" w14:textId="77777777" w:rsidTr="00FC155F">
        <w:trPr>
          <w:trHeight w:val="288"/>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312A3" w14:textId="77777777" w:rsidR="00371541" w:rsidRPr="00B57733" w:rsidRDefault="00371541" w:rsidP="00FC155F">
            <w:pPr>
              <w:jc w:val="center"/>
              <w:rPr>
                <w:rFonts w:cs="Times New Roman"/>
                <w:sz w:val="18"/>
                <w:szCs w:val="18"/>
              </w:rPr>
            </w:pPr>
            <w:r>
              <w:rPr>
                <w:rFonts w:cs="Times New Roman"/>
                <w:sz w:val="18"/>
                <w:szCs w:val="18"/>
              </w:rPr>
              <w:t>8</w:t>
            </w:r>
          </w:p>
        </w:tc>
        <w:tc>
          <w:tcPr>
            <w:tcW w:w="1260" w:type="dxa"/>
            <w:vMerge/>
            <w:tcBorders>
              <w:left w:val="nil"/>
              <w:right w:val="single" w:sz="4" w:space="0" w:color="auto"/>
            </w:tcBorders>
            <w:shd w:val="clear" w:color="auto" w:fill="auto"/>
            <w:vAlign w:val="center"/>
            <w:hideMark/>
          </w:tcPr>
          <w:p w14:paraId="064EB69C" w14:textId="77777777" w:rsidR="00371541" w:rsidRPr="00B57733" w:rsidRDefault="00371541" w:rsidP="00FC155F">
            <w:pPr>
              <w:rPr>
                <w:rFonts w:cs="Times New Roman"/>
                <w:b/>
                <w:bCs/>
                <w:sz w:val="18"/>
                <w:szCs w:val="18"/>
              </w:rPr>
            </w:pPr>
          </w:p>
        </w:tc>
        <w:tc>
          <w:tcPr>
            <w:tcW w:w="2160" w:type="dxa"/>
            <w:tcBorders>
              <w:top w:val="nil"/>
              <w:left w:val="nil"/>
              <w:bottom w:val="single" w:sz="4" w:space="0" w:color="auto"/>
              <w:right w:val="single" w:sz="4" w:space="0" w:color="auto"/>
            </w:tcBorders>
            <w:shd w:val="clear" w:color="auto" w:fill="auto"/>
            <w:vAlign w:val="center"/>
            <w:hideMark/>
          </w:tcPr>
          <w:p w14:paraId="14C0256A" w14:textId="77777777" w:rsidR="00371541" w:rsidRPr="00B57733" w:rsidRDefault="00371541" w:rsidP="00FC155F">
            <w:pPr>
              <w:rPr>
                <w:rFonts w:cs="Times New Roman"/>
                <w:sz w:val="18"/>
                <w:szCs w:val="18"/>
              </w:rPr>
            </w:pPr>
            <w:r>
              <w:rPr>
                <w:rFonts w:cs="Times New Roman"/>
                <w:sz w:val="18"/>
                <w:szCs w:val="18"/>
              </w:rPr>
              <w:t xml:space="preserve">II.2. </w:t>
            </w:r>
            <w:r>
              <w:rPr>
                <w:rFonts w:cs="Times New Roman"/>
                <w:sz w:val="20"/>
                <w:szCs w:val="20"/>
              </w:rPr>
              <w:t>Đường thẳng vuông góc với mặt phẳng</w:t>
            </w:r>
          </w:p>
        </w:tc>
        <w:tc>
          <w:tcPr>
            <w:tcW w:w="550" w:type="dxa"/>
            <w:tcBorders>
              <w:top w:val="nil"/>
              <w:left w:val="nil"/>
              <w:bottom w:val="single" w:sz="4" w:space="0" w:color="auto"/>
              <w:right w:val="single" w:sz="4" w:space="0" w:color="auto"/>
            </w:tcBorders>
            <w:shd w:val="clear" w:color="auto" w:fill="auto"/>
            <w:noWrap/>
            <w:vAlign w:val="center"/>
            <w:hideMark/>
          </w:tcPr>
          <w:p w14:paraId="2A680377"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14" w:type="dxa"/>
            <w:tcBorders>
              <w:top w:val="nil"/>
              <w:left w:val="nil"/>
              <w:bottom w:val="single" w:sz="4" w:space="0" w:color="auto"/>
              <w:right w:val="single" w:sz="4" w:space="0" w:color="auto"/>
            </w:tcBorders>
            <w:shd w:val="clear" w:color="auto" w:fill="auto"/>
            <w:noWrap/>
            <w:vAlign w:val="center"/>
            <w:hideMark/>
          </w:tcPr>
          <w:p w14:paraId="7359A94B"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36" w:type="dxa"/>
            <w:tcBorders>
              <w:top w:val="nil"/>
              <w:left w:val="nil"/>
              <w:bottom w:val="single" w:sz="4" w:space="0" w:color="auto"/>
              <w:right w:val="single" w:sz="4" w:space="0" w:color="auto"/>
            </w:tcBorders>
            <w:shd w:val="clear" w:color="auto" w:fill="auto"/>
            <w:noWrap/>
            <w:vAlign w:val="center"/>
            <w:hideMark/>
          </w:tcPr>
          <w:p w14:paraId="51C0A3DF" w14:textId="77777777" w:rsidR="00371541" w:rsidRPr="00B57733" w:rsidRDefault="00371541" w:rsidP="00FC155F">
            <w:pPr>
              <w:jc w:val="center"/>
              <w:rPr>
                <w:rFonts w:cs="Times New Roman"/>
                <w:i/>
                <w:iCs/>
                <w:sz w:val="18"/>
                <w:szCs w:val="18"/>
              </w:rPr>
            </w:pPr>
            <w:r>
              <w:rPr>
                <w:rFonts w:cs="Times New Roman"/>
                <w:i/>
                <w:iCs/>
                <w:sz w:val="18"/>
                <w:szCs w:val="18"/>
              </w:rPr>
              <w:t>1,5</w:t>
            </w:r>
          </w:p>
        </w:tc>
        <w:tc>
          <w:tcPr>
            <w:tcW w:w="630" w:type="dxa"/>
            <w:tcBorders>
              <w:top w:val="nil"/>
              <w:left w:val="nil"/>
              <w:bottom w:val="single" w:sz="4" w:space="0" w:color="auto"/>
              <w:right w:val="single" w:sz="4" w:space="0" w:color="auto"/>
            </w:tcBorders>
            <w:shd w:val="clear" w:color="auto" w:fill="auto"/>
            <w:noWrap/>
            <w:vAlign w:val="center"/>
          </w:tcPr>
          <w:p w14:paraId="665B8524" w14:textId="77777777" w:rsidR="00371541" w:rsidRPr="00B57733" w:rsidRDefault="00371541" w:rsidP="00FC155F">
            <w:pPr>
              <w:jc w:val="center"/>
              <w:rPr>
                <w:rFonts w:cs="Times New Roman"/>
                <w:i/>
                <w:iCs/>
                <w:sz w:val="18"/>
                <w:szCs w:val="18"/>
              </w:rPr>
            </w:pPr>
            <w:r>
              <w:rPr>
                <w:rFonts w:cs="Times New Roman"/>
                <w:i/>
                <w:iCs/>
                <w:sz w:val="18"/>
                <w:szCs w:val="18"/>
              </w:rPr>
              <w:t>7,5</w:t>
            </w:r>
          </w:p>
        </w:tc>
        <w:tc>
          <w:tcPr>
            <w:tcW w:w="540" w:type="dxa"/>
            <w:tcBorders>
              <w:top w:val="nil"/>
              <w:left w:val="nil"/>
              <w:bottom w:val="single" w:sz="4" w:space="0" w:color="auto"/>
              <w:right w:val="single" w:sz="4" w:space="0" w:color="auto"/>
            </w:tcBorders>
            <w:shd w:val="clear" w:color="auto" w:fill="auto"/>
            <w:noWrap/>
            <w:vAlign w:val="center"/>
            <w:hideMark/>
          </w:tcPr>
          <w:p w14:paraId="600F9BD4"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14:paraId="51DA077B"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hideMark/>
          </w:tcPr>
          <w:p w14:paraId="345DD001" w14:textId="77777777" w:rsidR="00371541" w:rsidRPr="00B57733" w:rsidRDefault="00371541" w:rsidP="00FC155F">
            <w:pPr>
              <w:jc w:val="center"/>
              <w:rPr>
                <w:rFonts w:cs="Times New Roman"/>
                <w:i/>
                <w:iCs/>
                <w:sz w:val="18"/>
                <w:szCs w:val="18"/>
              </w:rPr>
            </w:pPr>
            <w:r>
              <w:rPr>
                <w:rFonts w:cs="Times New Roman"/>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0E01736F" w14:textId="77777777" w:rsidR="00371541" w:rsidRPr="00B57733" w:rsidRDefault="00371541" w:rsidP="00FC155F">
            <w:pPr>
              <w:jc w:val="center"/>
              <w:rPr>
                <w:rFonts w:cs="Times New Roman"/>
                <w:i/>
                <w:iCs/>
                <w:sz w:val="18"/>
                <w:szCs w:val="18"/>
              </w:rPr>
            </w:pPr>
            <w:r>
              <w:rPr>
                <w:rFonts w:cs="Times New Roman"/>
                <w:i/>
                <w:iCs/>
                <w:sz w:val="18"/>
                <w:szCs w:val="18"/>
              </w:rPr>
              <w:t>6</w:t>
            </w:r>
          </w:p>
        </w:tc>
        <w:tc>
          <w:tcPr>
            <w:tcW w:w="540" w:type="dxa"/>
            <w:tcBorders>
              <w:top w:val="nil"/>
              <w:left w:val="nil"/>
              <w:bottom w:val="single" w:sz="4" w:space="0" w:color="auto"/>
              <w:right w:val="single" w:sz="4" w:space="0" w:color="auto"/>
            </w:tcBorders>
            <w:shd w:val="clear" w:color="auto" w:fill="auto"/>
            <w:noWrap/>
            <w:vAlign w:val="center"/>
            <w:hideMark/>
          </w:tcPr>
          <w:p w14:paraId="68B61E39"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hideMark/>
          </w:tcPr>
          <w:p w14:paraId="2DB253B0"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24" w:type="dxa"/>
            <w:tcBorders>
              <w:top w:val="nil"/>
              <w:left w:val="nil"/>
              <w:bottom w:val="single" w:sz="4" w:space="0" w:color="auto"/>
              <w:right w:val="single" w:sz="4" w:space="0" w:color="auto"/>
            </w:tcBorders>
            <w:shd w:val="clear" w:color="auto" w:fill="auto"/>
            <w:noWrap/>
            <w:vAlign w:val="center"/>
            <w:hideMark/>
          </w:tcPr>
          <w:p w14:paraId="2D415EC1"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FDCE775"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18A84913"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hideMark/>
          </w:tcPr>
          <w:p w14:paraId="0B082204"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550" w:type="dxa"/>
            <w:tcBorders>
              <w:top w:val="nil"/>
              <w:left w:val="nil"/>
              <w:bottom w:val="single" w:sz="4" w:space="0" w:color="auto"/>
              <w:right w:val="single" w:sz="4" w:space="0" w:color="auto"/>
            </w:tcBorders>
            <w:shd w:val="clear" w:color="auto" w:fill="auto"/>
            <w:noWrap/>
            <w:vAlign w:val="center"/>
          </w:tcPr>
          <w:p w14:paraId="520DAB33"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620" w:type="dxa"/>
            <w:tcBorders>
              <w:top w:val="nil"/>
              <w:left w:val="nil"/>
              <w:bottom w:val="single" w:sz="4" w:space="0" w:color="auto"/>
              <w:right w:val="single" w:sz="4" w:space="0" w:color="auto"/>
            </w:tcBorders>
            <w:shd w:val="clear" w:color="auto" w:fill="auto"/>
            <w:noWrap/>
            <w:vAlign w:val="center"/>
          </w:tcPr>
          <w:p w14:paraId="716DA2C2"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450" w:type="dxa"/>
            <w:tcBorders>
              <w:top w:val="nil"/>
              <w:left w:val="nil"/>
              <w:bottom w:val="single" w:sz="4" w:space="0" w:color="auto"/>
              <w:right w:val="single" w:sz="4" w:space="0" w:color="auto"/>
            </w:tcBorders>
            <w:shd w:val="clear" w:color="auto" w:fill="auto"/>
            <w:noWrap/>
            <w:vAlign w:val="center"/>
            <w:hideMark/>
          </w:tcPr>
          <w:p w14:paraId="1609E783" w14:textId="77777777" w:rsidR="00371541" w:rsidRPr="00B57733"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150349F6" w14:textId="77777777" w:rsidR="00371541" w:rsidRPr="00B57733" w:rsidRDefault="00371541" w:rsidP="00FC155F">
            <w:pPr>
              <w:jc w:val="center"/>
              <w:rPr>
                <w:rFonts w:cs="Times New Roman"/>
                <w:i/>
                <w:iCs/>
                <w:sz w:val="18"/>
                <w:szCs w:val="18"/>
              </w:rPr>
            </w:pPr>
            <w:r>
              <w:rPr>
                <w:rFonts w:cs="Times New Roman"/>
                <w:i/>
                <w:iCs/>
                <w:sz w:val="18"/>
                <w:szCs w:val="18"/>
              </w:rPr>
              <w:t>2,5</w:t>
            </w:r>
          </w:p>
        </w:tc>
        <w:tc>
          <w:tcPr>
            <w:tcW w:w="630" w:type="dxa"/>
            <w:tcBorders>
              <w:top w:val="nil"/>
              <w:left w:val="nil"/>
              <w:bottom w:val="single" w:sz="4" w:space="0" w:color="auto"/>
              <w:right w:val="single" w:sz="4" w:space="0" w:color="auto"/>
            </w:tcBorders>
            <w:shd w:val="clear" w:color="auto" w:fill="auto"/>
            <w:noWrap/>
            <w:vAlign w:val="center"/>
          </w:tcPr>
          <w:p w14:paraId="3A390CC7" w14:textId="77777777" w:rsidR="00371541" w:rsidRPr="00B57733" w:rsidRDefault="00371541" w:rsidP="00FC155F">
            <w:pPr>
              <w:jc w:val="center"/>
              <w:rPr>
                <w:rFonts w:cs="Times New Roman"/>
                <w:i/>
                <w:iCs/>
                <w:sz w:val="18"/>
                <w:szCs w:val="18"/>
              </w:rPr>
            </w:pPr>
            <w:r>
              <w:rPr>
                <w:rFonts w:cs="Times New Roman"/>
                <w:i/>
                <w:iCs/>
                <w:sz w:val="18"/>
                <w:szCs w:val="18"/>
              </w:rPr>
              <w:t>13,5</w:t>
            </w:r>
          </w:p>
        </w:tc>
        <w:tc>
          <w:tcPr>
            <w:tcW w:w="720" w:type="dxa"/>
            <w:tcBorders>
              <w:top w:val="nil"/>
              <w:left w:val="nil"/>
              <w:bottom w:val="single" w:sz="4" w:space="0" w:color="auto"/>
              <w:right w:val="single" w:sz="4" w:space="0" w:color="auto"/>
            </w:tcBorders>
            <w:vAlign w:val="center"/>
          </w:tcPr>
          <w:p w14:paraId="39AC00CA" w14:textId="77777777" w:rsidR="00371541" w:rsidRPr="00B57733" w:rsidRDefault="00371541" w:rsidP="00FC155F">
            <w:pPr>
              <w:jc w:val="center"/>
              <w:rPr>
                <w:rFonts w:cs="Times New Roman"/>
                <w:i/>
                <w:iCs/>
                <w:sz w:val="18"/>
                <w:szCs w:val="18"/>
              </w:rPr>
            </w:pPr>
            <w:r>
              <w:rPr>
                <w:rFonts w:cs="Times New Roman"/>
                <w:i/>
                <w:iCs/>
                <w:sz w:val="18"/>
                <w:szCs w:val="18"/>
              </w:rPr>
              <w:t>15%</w:t>
            </w:r>
          </w:p>
        </w:tc>
      </w:tr>
      <w:tr w:rsidR="00371541" w:rsidRPr="00B57733" w14:paraId="54031494" w14:textId="77777777" w:rsidTr="00FC155F">
        <w:trPr>
          <w:trHeight w:val="288"/>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18049" w14:textId="77777777" w:rsidR="00371541" w:rsidRDefault="00371541" w:rsidP="00FC155F">
            <w:pPr>
              <w:jc w:val="center"/>
              <w:rPr>
                <w:rFonts w:cs="Times New Roman"/>
                <w:sz w:val="18"/>
                <w:szCs w:val="18"/>
              </w:rPr>
            </w:pPr>
            <w:r>
              <w:rPr>
                <w:rFonts w:cs="Times New Roman"/>
                <w:sz w:val="18"/>
                <w:szCs w:val="18"/>
              </w:rPr>
              <w:t>9</w:t>
            </w:r>
          </w:p>
        </w:tc>
        <w:tc>
          <w:tcPr>
            <w:tcW w:w="1260" w:type="dxa"/>
            <w:tcBorders>
              <w:left w:val="nil"/>
              <w:right w:val="single" w:sz="4" w:space="0" w:color="auto"/>
            </w:tcBorders>
            <w:shd w:val="clear" w:color="auto" w:fill="auto"/>
            <w:vAlign w:val="center"/>
          </w:tcPr>
          <w:p w14:paraId="65B34064" w14:textId="77777777" w:rsidR="00371541" w:rsidRPr="00B57733" w:rsidRDefault="00371541" w:rsidP="00FC155F">
            <w:pPr>
              <w:rPr>
                <w:rFonts w:cs="Times New Roman"/>
                <w:b/>
                <w:bCs/>
                <w:sz w:val="18"/>
                <w:szCs w:val="18"/>
              </w:rPr>
            </w:pPr>
          </w:p>
        </w:tc>
        <w:tc>
          <w:tcPr>
            <w:tcW w:w="2160" w:type="dxa"/>
            <w:tcBorders>
              <w:top w:val="nil"/>
              <w:left w:val="nil"/>
              <w:bottom w:val="single" w:sz="4" w:space="0" w:color="auto"/>
              <w:right w:val="single" w:sz="4" w:space="0" w:color="auto"/>
            </w:tcBorders>
            <w:shd w:val="clear" w:color="auto" w:fill="auto"/>
            <w:vAlign w:val="center"/>
          </w:tcPr>
          <w:p w14:paraId="28BA2E4C" w14:textId="77777777" w:rsidR="00371541" w:rsidRDefault="00371541" w:rsidP="00FC155F">
            <w:pPr>
              <w:rPr>
                <w:rFonts w:cs="Times New Roman"/>
                <w:sz w:val="18"/>
                <w:szCs w:val="18"/>
              </w:rPr>
            </w:pPr>
            <w:r>
              <w:rPr>
                <w:rFonts w:cs="Times New Roman"/>
                <w:sz w:val="18"/>
                <w:szCs w:val="18"/>
              </w:rPr>
              <w:t>III.3. Hai mặt phẳng vuông góc</w:t>
            </w:r>
          </w:p>
        </w:tc>
        <w:tc>
          <w:tcPr>
            <w:tcW w:w="550" w:type="dxa"/>
            <w:tcBorders>
              <w:top w:val="nil"/>
              <w:left w:val="nil"/>
              <w:bottom w:val="single" w:sz="4" w:space="0" w:color="auto"/>
              <w:right w:val="single" w:sz="4" w:space="0" w:color="auto"/>
            </w:tcBorders>
            <w:shd w:val="clear" w:color="auto" w:fill="auto"/>
            <w:noWrap/>
            <w:vAlign w:val="center"/>
          </w:tcPr>
          <w:p w14:paraId="098ED7A7" w14:textId="77777777" w:rsidR="00371541" w:rsidRDefault="00371541" w:rsidP="00FC155F">
            <w:pPr>
              <w:jc w:val="center"/>
              <w:rPr>
                <w:rFonts w:cs="Times New Roman"/>
                <w:i/>
                <w:iCs/>
                <w:sz w:val="18"/>
                <w:szCs w:val="18"/>
              </w:rPr>
            </w:pPr>
            <w:r>
              <w:rPr>
                <w:rFonts w:cs="Times New Roman"/>
                <w:i/>
                <w:iCs/>
                <w:sz w:val="18"/>
                <w:szCs w:val="18"/>
              </w:rPr>
              <w:t>-</w:t>
            </w:r>
          </w:p>
        </w:tc>
        <w:tc>
          <w:tcPr>
            <w:tcW w:w="614" w:type="dxa"/>
            <w:tcBorders>
              <w:top w:val="nil"/>
              <w:left w:val="nil"/>
              <w:bottom w:val="single" w:sz="4" w:space="0" w:color="auto"/>
              <w:right w:val="single" w:sz="4" w:space="0" w:color="auto"/>
            </w:tcBorders>
            <w:shd w:val="clear" w:color="auto" w:fill="auto"/>
            <w:noWrap/>
            <w:vAlign w:val="center"/>
          </w:tcPr>
          <w:p w14:paraId="47F3E46E" w14:textId="77777777" w:rsidR="00371541" w:rsidRDefault="00371541" w:rsidP="00FC155F">
            <w:pPr>
              <w:jc w:val="center"/>
              <w:rPr>
                <w:rFonts w:cs="Times New Roman"/>
                <w:i/>
                <w:iCs/>
                <w:sz w:val="18"/>
                <w:szCs w:val="18"/>
              </w:rPr>
            </w:pPr>
            <w:r>
              <w:rPr>
                <w:rFonts w:cs="Times New Roman"/>
                <w:i/>
                <w:iCs/>
                <w:sz w:val="18"/>
                <w:szCs w:val="18"/>
              </w:rPr>
              <w:t>-</w:t>
            </w:r>
          </w:p>
        </w:tc>
        <w:tc>
          <w:tcPr>
            <w:tcW w:w="636" w:type="dxa"/>
            <w:tcBorders>
              <w:top w:val="nil"/>
              <w:left w:val="nil"/>
              <w:bottom w:val="single" w:sz="4" w:space="0" w:color="auto"/>
              <w:right w:val="single" w:sz="4" w:space="0" w:color="auto"/>
            </w:tcBorders>
            <w:shd w:val="clear" w:color="auto" w:fill="auto"/>
            <w:noWrap/>
            <w:vAlign w:val="center"/>
          </w:tcPr>
          <w:p w14:paraId="728F23BA" w14:textId="77777777" w:rsidR="00371541" w:rsidRDefault="00371541" w:rsidP="00FC155F">
            <w:pPr>
              <w:jc w:val="center"/>
              <w:rPr>
                <w:rFonts w:cs="Times New Roman"/>
                <w:i/>
                <w:iCs/>
                <w:sz w:val="18"/>
                <w:szCs w:val="18"/>
              </w:rPr>
            </w:pPr>
            <w:r>
              <w:rPr>
                <w:rFonts w:cs="Times New Roman"/>
                <w:i/>
                <w:iCs/>
                <w:sz w:val="18"/>
                <w:szCs w:val="18"/>
              </w:rPr>
              <w:t>0,25</w:t>
            </w:r>
          </w:p>
        </w:tc>
        <w:tc>
          <w:tcPr>
            <w:tcW w:w="630" w:type="dxa"/>
            <w:tcBorders>
              <w:top w:val="nil"/>
              <w:left w:val="nil"/>
              <w:bottom w:val="single" w:sz="4" w:space="0" w:color="auto"/>
              <w:right w:val="single" w:sz="4" w:space="0" w:color="auto"/>
            </w:tcBorders>
            <w:shd w:val="clear" w:color="auto" w:fill="auto"/>
            <w:noWrap/>
            <w:vAlign w:val="center"/>
          </w:tcPr>
          <w:p w14:paraId="785A999E" w14:textId="77777777" w:rsidR="00371541" w:rsidRDefault="00371541" w:rsidP="00FC155F">
            <w:pPr>
              <w:jc w:val="center"/>
              <w:rPr>
                <w:rFonts w:cs="Times New Roman"/>
                <w:i/>
                <w:iCs/>
                <w:sz w:val="18"/>
                <w:szCs w:val="18"/>
              </w:rPr>
            </w:pPr>
            <w:r>
              <w:rPr>
                <w:rFonts w:cs="Times New Roman"/>
                <w:i/>
                <w:iCs/>
                <w:sz w:val="18"/>
                <w:szCs w:val="18"/>
              </w:rPr>
              <w:t>1,25</w:t>
            </w:r>
          </w:p>
        </w:tc>
        <w:tc>
          <w:tcPr>
            <w:tcW w:w="540" w:type="dxa"/>
            <w:tcBorders>
              <w:top w:val="nil"/>
              <w:left w:val="nil"/>
              <w:bottom w:val="single" w:sz="4" w:space="0" w:color="auto"/>
              <w:right w:val="single" w:sz="4" w:space="0" w:color="auto"/>
            </w:tcBorders>
            <w:shd w:val="clear" w:color="auto" w:fill="auto"/>
            <w:noWrap/>
            <w:vAlign w:val="center"/>
          </w:tcPr>
          <w:p w14:paraId="46C436C3" w14:textId="77777777" w:rsidR="00371541"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075B41F" w14:textId="77777777" w:rsidR="00371541"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6E8C0EEE" w14:textId="77777777" w:rsidR="00371541"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E25C277" w14:textId="77777777" w:rsidR="00371541"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59A20866" w14:textId="77777777" w:rsidR="00371541"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8292199" w14:textId="77777777" w:rsidR="00371541" w:rsidRDefault="00371541" w:rsidP="00FC155F">
            <w:pPr>
              <w:jc w:val="center"/>
              <w:rPr>
                <w:rFonts w:cs="Times New Roman"/>
                <w:i/>
                <w:iCs/>
                <w:sz w:val="18"/>
                <w:szCs w:val="18"/>
              </w:rPr>
            </w:pPr>
            <w:r>
              <w:rPr>
                <w:rFonts w:cs="Times New Roman"/>
                <w:i/>
                <w:iCs/>
                <w:sz w:val="18"/>
                <w:szCs w:val="18"/>
              </w:rPr>
              <w:t>-</w:t>
            </w:r>
          </w:p>
        </w:tc>
        <w:tc>
          <w:tcPr>
            <w:tcW w:w="624" w:type="dxa"/>
            <w:tcBorders>
              <w:top w:val="nil"/>
              <w:left w:val="nil"/>
              <w:bottom w:val="single" w:sz="4" w:space="0" w:color="auto"/>
              <w:right w:val="single" w:sz="4" w:space="0" w:color="auto"/>
            </w:tcBorders>
            <w:shd w:val="clear" w:color="auto" w:fill="auto"/>
            <w:noWrap/>
            <w:vAlign w:val="center"/>
          </w:tcPr>
          <w:p w14:paraId="1CFABDAE" w14:textId="77777777" w:rsidR="00371541"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A4B808B" w14:textId="77777777" w:rsidR="00371541" w:rsidRDefault="00371541" w:rsidP="00FC155F">
            <w:pPr>
              <w:jc w:val="center"/>
              <w:rPr>
                <w:rFonts w:cs="Times New Roman"/>
                <w:i/>
                <w:iCs/>
                <w:sz w:val="18"/>
                <w:szCs w:val="18"/>
              </w:rPr>
            </w:pPr>
            <w:r>
              <w:rPr>
                <w:rFonts w:cs="Times New Roman"/>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1D8F4783" w14:textId="77777777" w:rsidR="00371541"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1CB73F77" w14:textId="77777777" w:rsidR="00371541" w:rsidRDefault="00371541" w:rsidP="00FC155F">
            <w:pPr>
              <w:jc w:val="center"/>
              <w:rPr>
                <w:rFonts w:cs="Times New Roman"/>
                <w:i/>
                <w:iCs/>
                <w:sz w:val="18"/>
                <w:szCs w:val="18"/>
              </w:rPr>
            </w:pPr>
            <w:r>
              <w:rPr>
                <w:rFonts w:cs="Times New Roman"/>
                <w:i/>
                <w:iCs/>
                <w:sz w:val="18"/>
                <w:szCs w:val="18"/>
              </w:rPr>
              <w:t>-</w:t>
            </w:r>
          </w:p>
        </w:tc>
        <w:tc>
          <w:tcPr>
            <w:tcW w:w="550" w:type="dxa"/>
            <w:tcBorders>
              <w:top w:val="nil"/>
              <w:left w:val="nil"/>
              <w:bottom w:val="single" w:sz="4" w:space="0" w:color="auto"/>
              <w:right w:val="single" w:sz="4" w:space="0" w:color="auto"/>
            </w:tcBorders>
            <w:shd w:val="clear" w:color="auto" w:fill="auto"/>
            <w:noWrap/>
            <w:vAlign w:val="center"/>
          </w:tcPr>
          <w:p w14:paraId="3D0A67A9" w14:textId="77777777" w:rsidR="00371541" w:rsidRDefault="00371541" w:rsidP="00FC155F">
            <w:pPr>
              <w:jc w:val="center"/>
              <w:rPr>
                <w:rFonts w:cs="Times New Roman"/>
                <w:i/>
                <w:iCs/>
                <w:sz w:val="18"/>
                <w:szCs w:val="18"/>
              </w:rPr>
            </w:pPr>
            <w:r>
              <w:rPr>
                <w:rFonts w:cs="Times New Roman"/>
                <w:i/>
                <w:iCs/>
                <w:sz w:val="18"/>
                <w:szCs w:val="18"/>
              </w:rPr>
              <w:t>0,5</w:t>
            </w:r>
          </w:p>
        </w:tc>
        <w:tc>
          <w:tcPr>
            <w:tcW w:w="620" w:type="dxa"/>
            <w:tcBorders>
              <w:top w:val="nil"/>
              <w:left w:val="nil"/>
              <w:bottom w:val="single" w:sz="4" w:space="0" w:color="auto"/>
              <w:right w:val="single" w:sz="4" w:space="0" w:color="auto"/>
            </w:tcBorders>
            <w:shd w:val="clear" w:color="auto" w:fill="auto"/>
            <w:noWrap/>
            <w:vAlign w:val="center"/>
          </w:tcPr>
          <w:p w14:paraId="53379769" w14:textId="77777777" w:rsidR="00371541" w:rsidRDefault="00371541" w:rsidP="00FC155F">
            <w:pPr>
              <w:jc w:val="center"/>
              <w:rPr>
                <w:rFonts w:cs="Times New Roman"/>
                <w:i/>
                <w:iCs/>
                <w:sz w:val="18"/>
                <w:szCs w:val="18"/>
              </w:rPr>
            </w:pPr>
            <w:r>
              <w:rPr>
                <w:rFonts w:cs="Times New Roman"/>
                <w:i/>
                <w:iCs/>
                <w:sz w:val="18"/>
                <w:szCs w:val="18"/>
              </w:rPr>
              <w:t>5,25</w:t>
            </w:r>
          </w:p>
        </w:tc>
        <w:tc>
          <w:tcPr>
            <w:tcW w:w="450" w:type="dxa"/>
            <w:tcBorders>
              <w:top w:val="nil"/>
              <w:left w:val="nil"/>
              <w:bottom w:val="single" w:sz="4" w:space="0" w:color="auto"/>
              <w:right w:val="single" w:sz="4" w:space="0" w:color="auto"/>
            </w:tcBorders>
            <w:shd w:val="clear" w:color="auto" w:fill="auto"/>
            <w:noWrap/>
            <w:vAlign w:val="center"/>
          </w:tcPr>
          <w:p w14:paraId="16B868E5" w14:textId="77777777" w:rsidR="00371541"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3B9CD330" w14:textId="77777777" w:rsidR="00371541" w:rsidRDefault="00371541" w:rsidP="00FC155F">
            <w:pPr>
              <w:jc w:val="center"/>
              <w:rPr>
                <w:rFonts w:cs="Times New Roman"/>
                <w:i/>
                <w:iCs/>
                <w:sz w:val="18"/>
                <w:szCs w:val="18"/>
              </w:rPr>
            </w:pPr>
            <w:r>
              <w:rPr>
                <w:rFonts w:cs="Times New Roman"/>
                <w:i/>
                <w:iCs/>
                <w:sz w:val="18"/>
                <w:szCs w:val="18"/>
              </w:rPr>
              <w:t>0,75</w:t>
            </w:r>
          </w:p>
        </w:tc>
        <w:tc>
          <w:tcPr>
            <w:tcW w:w="630" w:type="dxa"/>
            <w:tcBorders>
              <w:top w:val="nil"/>
              <w:left w:val="nil"/>
              <w:bottom w:val="single" w:sz="4" w:space="0" w:color="auto"/>
              <w:right w:val="single" w:sz="4" w:space="0" w:color="auto"/>
            </w:tcBorders>
            <w:shd w:val="clear" w:color="auto" w:fill="auto"/>
            <w:noWrap/>
            <w:vAlign w:val="center"/>
          </w:tcPr>
          <w:p w14:paraId="0A5EA28C" w14:textId="77777777" w:rsidR="00371541" w:rsidRDefault="00371541" w:rsidP="00FC155F">
            <w:pPr>
              <w:jc w:val="center"/>
              <w:rPr>
                <w:rFonts w:cs="Times New Roman"/>
                <w:i/>
                <w:iCs/>
                <w:sz w:val="18"/>
                <w:szCs w:val="18"/>
              </w:rPr>
            </w:pPr>
            <w:r>
              <w:rPr>
                <w:rFonts w:cs="Times New Roman"/>
                <w:i/>
                <w:iCs/>
                <w:sz w:val="18"/>
                <w:szCs w:val="18"/>
              </w:rPr>
              <w:t>6,5</w:t>
            </w:r>
          </w:p>
        </w:tc>
        <w:tc>
          <w:tcPr>
            <w:tcW w:w="720" w:type="dxa"/>
            <w:tcBorders>
              <w:top w:val="nil"/>
              <w:left w:val="nil"/>
              <w:bottom w:val="single" w:sz="4" w:space="0" w:color="auto"/>
              <w:right w:val="single" w:sz="4" w:space="0" w:color="auto"/>
            </w:tcBorders>
            <w:vAlign w:val="center"/>
          </w:tcPr>
          <w:p w14:paraId="6B8E7A9F" w14:textId="77777777" w:rsidR="00371541" w:rsidRDefault="00371541" w:rsidP="00FC155F">
            <w:pPr>
              <w:jc w:val="center"/>
              <w:rPr>
                <w:rFonts w:cs="Times New Roman"/>
                <w:i/>
                <w:iCs/>
                <w:sz w:val="18"/>
                <w:szCs w:val="18"/>
              </w:rPr>
            </w:pPr>
            <w:r>
              <w:rPr>
                <w:rFonts w:cs="Times New Roman"/>
                <w:i/>
                <w:iCs/>
                <w:sz w:val="18"/>
                <w:szCs w:val="18"/>
              </w:rPr>
              <w:t>7,3%</w:t>
            </w:r>
          </w:p>
        </w:tc>
      </w:tr>
      <w:tr w:rsidR="00371541" w:rsidRPr="00B57733" w14:paraId="49B01CAA" w14:textId="77777777" w:rsidTr="00FC155F">
        <w:trPr>
          <w:trHeight w:val="288"/>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9647C" w14:textId="77777777" w:rsidR="00371541" w:rsidRDefault="00371541" w:rsidP="00FC155F">
            <w:pPr>
              <w:jc w:val="center"/>
              <w:rPr>
                <w:rFonts w:cs="Times New Roman"/>
                <w:sz w:val="18"/>
                <w:szCs w:val="18"/>
              </w:rPr>
            </w:pPr>
            <w:r>
              <w:rPr>
                <w:rFonts w:cs="Times New Roman"/>
                <w:sz w:val="18"/>
                <w:szCs w:val="18"/>
              </w:rPr>
              <w:t>10</w:t>
            </w:r>
          </w:p>
        </w:tc>
        <w:tc>
          <w:tcPr>
            <w:tcW w:w="1260" w:type="dxa"/>
            <w:tcBorders>
              <w:left w:val="nil"/>
              <w:right w:val="single" w:sz="4" w:space="0" w:color="auto"/>
            </w:tcBorders>
            <w:shd w:val="clear" w:color="auto" w:fill="auto"/>
            <w:vAlign w:val="center"/>
          </w:tcPr>
          <w:p w14:paraId="55D0A00B" w14:textId="77777777" w:rsidR="00371541" w:rsidRPr="00B57733" w:rsidRDefault="00371541" w:rsidP="00FC155F">
            <w:pPr>
              <w:rPr>
                <w:rFonts w:cs="Times New Roman"/>
                <w:b/>
                <w:bCs/>
                <w:sz w:val="18"/>
                <w:szCs w:val="18"/>
              </w:rPr>
            </w:pPr>
          </w:p>
        </w:tc>
        <w:tc>
          <w:tcPr>
            <w:tcW w:w="2160" w:type="dxa"/>
            <w:tcBorders>
              <w:top w:val="nil"/>
              <w:left w:val="nil"/>
              <w:bottom w:val="single" w:sz="4" w:space="0" w:color="auto"/>
              <w:right w:val="single" w:sz="4" w:space="0" w:color="auto"/>
            </w:tcBorders>
            <w:shd w:val="clear" w:color="auto" w:fill="auto"/>
            <w:vAlign w:val="center"/>
          </w:tcPr>
          <w:p w14:paraId="3F98AC46" w14:textId="77777777" w:rsidR="00371541" w:rsidRDefault="00371541" w:rsidP="00FC155F">
            <w:pPr>
              <w:rPr>
                <w:rFonts w:cs="Times New Roman"/>
                <w:sz w:val="18"/>
                <w:szCs w:val="18"/>
              </w:rPr>
            </w:pPr>
            <w:r>
              <w:rPr>
                <w:rFonts w:cs="Times New Roman"/>
                <w:sz w:val="18"/>
                <w:szCs w:val="18"/>
              </w:rPr>
              <w:t>III.4. Khoảng cách</w:t>
            </w:r>
          </w:p>
        </w:tc>
        <w:tc>
          <w:tcPr>
            <w:tcW w:w="550" w:type="dxa"/>
            <w:tcBorders>
              <w:top w:val="nil"/>
              <w:left w:val="nil"/>
              <w:bottom w:val="single" w:sz="4" w:space="0" w:color="auto"/>
              <w:right w:val="single" w:sz="4" w:space="0" w:color="auto"/>
            </w:tcBorders>
            <w:shd w:val="clear" w:color="auto" w:fill="auto"/>
            <w:noWrap/>
            <w:vAlign w:val="center"/>
          </w:tcPr>
          <w:p w14:paraId="5F15D0F2" w14:textId="77777777" w:rsidR="00371541" w:rsidRDefault="00371541" w:rsidP="00FC155F">
            <w:pPr>
              <w:jc w:val="center"/>
              <w:rPr>
                <w:rFonts w:cs="Times New Roman"/>
                <w:i/>
                <w:iCs/>
                <w:sz w:val="18"/>
                <w:szCs w:val="18"/>
              </w:rPr>
            </w:pPr>
            <w:r>
              <w:rPr>
                <w:rFonts w:cs="Times New Roman"/>
                <w:i/>
                <w:iCs/>
                <w:sz w:val="18"/>
                <w:szCs w:val="18"/>
              </w:rPr>
              <w:t>-</w:t>
            </w:r>
          </w:p>
        </w:tc>
        <w:tc>
          <w:tcPr>
            <w:tcW w:w="614" w:type="dxa"/>
            <w:tcBorders>
              <w:top w:val="nil"/>
              <w:left w:val="nil"/>
              <w:bottom w:val="single" w:sz="4" w:space="0" w:color="auto"/>
              <w:right w:val="single" w:sz="4" w:space="0" w:color="auto"/>
            </w:tcBorders>
            <w:shd w:val="clear" w:color="auto" w:fill="auto"/>
            <w:noWrap/>
            <w:vAlign w:val="center"/>
          </w:tcPr>
          <w:p w14:paraId="62FDB3BF" w14:textId="77777777" w:rsidR="00371541" w:rsidRDefault="00371541" w:rsidP="00FC155F">
            <w:pPr>
              <w:jc w:val="center"/>
              <w:rPr>
                <w:rFonts w:cs="Times New Roman"/>
                <w:i/>
                <w:iCs/>
                <w:sz w:val="18"/>
                <w:szCs w:val="18"/>
              </w:rPr>
            </w:pPr>
            <w:r>
              <w:rPr>
                <w:rFonts w:cs="Times New Roman"/>
                <w:i/>
                <w:iCs/>
                <w:sz w:val="18"/>
                <w:szCs w:val="18"/>
              </w:rPr>
              <w:t>-</w:t>
            </w:r>
          </w:p>
        </w:tc>
        <w:tc>
          <w:tcPr>
            <w:tcW w:w="636" w:type="dxa"/>
            <w:tcBorders>
              <w:top w:val="nil"/>
              <w:left w:val="nil"/>
              <w:bottom w:val="single" w:sz="4" w:space="0" w:color="auto"/>
              <w:right w:val="single" w:sz="4" w:space="0" w:color="auto"/>
            </w:tcBorders>
            <w:shd w:val="clear" w:color="auto" w:fill="auto"/>
            <w:noWrap/>
            <w:vAlign w:val="center"/>
          </w:tcPr>
          <w:p w14:paraId="39E58C71" w14:textId="77777777" w:rsidR="00371541"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6498DAA" w14:textId="77777777" w:rsidR="00371541"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3ECC7897" w14:textId="77777777" w:rsidR="00371541"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53B1DC9" w14:textId="77777777" w:rsidR="00371541"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07F27533" w14:textId="77777777" w:rsidR="00371541"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B86DC72" w14:textId="77777777" w:rsidR="00371541"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7FC40715" w14:textId="77777777" w:rsidR="00371541"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E50B2A2" w14:textId="77777777" w:rsidR="00371541" w:rsidRDefault="00371541" w:rsidP="00FC155F">
            <w:pPr>
              <w:jc w:val="center"/>
              <w:rPr>
                <w:rFonts w:cs="Times New Roman"/>
                <w:i/>
                <w:iCs/>
                <w:sz w:val="18"/>
                <w:szCs w:val="18"/>
              </w:rPr>
            </w:pPr>
            <w:r>
              <w:rPr>
                <w:rFonts w:cs="Times New Roman"/>
                <w:i/>
                <w:iCs/>
                <w:sz w:val="18"/>
                <w:szCs w:val="18"/>
              </w:rPr>
              <w:t>-</w:t>
            </w:r>
          </w:p>
        </w:tc>
        <w:tc>
          <w:tcPr>
            <w:tcW w:w="624" w:type="dxa"/>
            <w:tcBorders>
              <w:top w:val="nil"/>
              <w:left w:val="nil"/>
              <w:bottom w:val="single" w:sz="4" w:space="0" w:color="auto"/>
              <w:right w:val="single" w:sz="4" w:space="0" w:color="auto"/>
            </w:tcBorders>
            <w:shd w:val="clear" w:color="auto" w:fill="auto"/>
            <w:noWrap/>
            <w:vAlign w:val="center"/>
          </w:tcPr>
          <w:p w14:paraId="18E1AA06" w14:textId="77777777" w:rsidR="00371541"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444725C" w14:textId="77777777" w:rsidR="00371541" w:rsidRDefault="00371541" w:rsidP="00FC155F">
            <w:pPr>
              <w:jc w:val="center"/>
              <w:rPr>
                <w:rFonts w:cs="Times New Roman"/>
                <w:i/>
                <w:iCs/>
                <w:sz w:val="18"/>
                <w:szCs w:val="18"/>
              </w:rPr>
            </w:pPr>
            <w:r>
              <w:rPr>
                <w:rFonts w:cs="Times New Roman"/>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70E40684" w14:textId="77777777" w:rsidR="00371541"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76DAE0A6" w14:textId="77777777" w:rsidR="00371541" w:rsidRDefault="00371541" w:rsidP="00FC155F">
            <w:pPr>
              <w:jc w:val="center"/>
              <w:rPr>
                <w:rFonts w:cs="Times New Roman"/>
                <w:i/>
                <w:iCs/>
                <w:sz w:val="18"/>
                <w:szCs w:val="18"/>
              </w:rPr>
            </w:pPr>
            <w:r>
              <w:rPr>
                <w:rFonts w:cs="Times New Roman"/>
                <w:i/>
                <w:iCs/>
                <w:sz w:val="18"/>
                <w:szCs w:val="18"/>
              </w:rPr>
              <w:t>-</w:t>
            </w:r>
          </w:p>
        </w:tc>
        <w:tc>
          <w:tcPr>
            <w:tcW w:w="550" w:type="dxa"/>
            <w:tcBorders>
              <w:top w:val="nil"/>
              <w:left w:val="nil"/>
              <w:bottom w:val="single" w:sz="4" w:space="0" w:color="auto"/>
              <w:right w:val="single" w:sz="4" w:space="0" w:color="auto"/>
            </w:tcBorders>
            <w:shd w:val="clear" w:color="auto" w:fill="auto"/>
            <w:noWrap/>
            <w:vAlign w:val="center"/>
          </w:tcPr>
          <w:p w14:paraId="45E93352" w14:textId="77777777" w:rsidR="00371541" w:rsidRDefault="00371541" w:rsidP="00FC155F">
            <w:pPr>
              <w:jc w:val="center"/>
              <w:rPr>
                <w:rFonts w:cs="Times New Roman"/>
                <w:i/>
                <w:iCs/>
                <w:sz w:val="18"/>
                <w:szCs w:val="18"/>
              </w:rPr>
            </w:pPr>
            <w:r>
              <w:rPr>
                <w:rFonts w:cs="Times New Roman"/>
                <w:i/>
                <w:iCs/>
                <w:sz w:val="18"/>
                <w:szCs w:val="18"/>
              </w:rPr>
              <w:t>-</w:t>
            </w:r>
          </w:p>
        </w:tc>
        <w:tc>
          <w:tcPr>
            <w:tcW w:w="620" w:type="dxa"/>
            <w:tcBorders>
              <w:top w:val="nil"/>
              <w:left w:val="nil"/>
              <w:bottom w:val="single" w:sz="4" w:space="0" w:color="auto"/>
              <w:right w:val="single" w:sz="4" w:space="0" w:color="auto"/>
            </w:tcBorders>
            <w:shd w:val="clear" w:color="auto" w:fill="auto"/>
            <w:noWrap/>
            <w:vAlign w:val="center"/>
          </w:tcPr>
          <w:p w14:paraId="1E62A3BD" w14:textId="77777777" w:rsidR="00371541" w:rsidRDefault="00371541" w:rsidP="00FC155F">
            <w:pPr>
              <w:jc w:val="center"/>
              <w:rPr>
                <w:rFonts w:cs="Times New Roman"/>
                <w:i/>
                <w:iCs/>
                <w:sz w:val="18"/>
                <w:szCs w:val="18"/>
              </w:rPr>
            </w:pPr>
            <w:r>
              <w:rPr>
                <w:rFonts w:cs="Times New Roman"/>
                <w:i/>
                <w:iCs/>
                <w:sz w:val="18"/>
                <w:szCs w:val="18"/>
              </w:rPr>
              <w:t>-</w:t>
            </w:r>
          </w:p>
        </w:tc>
        <w:tc>
          <w:tcPr>
            <w:tcW w:w="450" w:type="dxa"/>
            <w:tcBorders>
              <w:top w:val="nil"/>
              <w:left w:val="nil"/>
              <w:bottom w:val="single" w:sz="4" w:space="0" w:color="auto"/>
              <w:right w:val="single" w:sz="4" w:space="0" w:color="auto"/>
            </w:tcBorders>
            <w:shd w:val="clear" w:color="auto" w:fill="auto"/>
            <w:noWrap/>
            <w:vAlign w:val="center"/>
          </w:tcPr>
          <w:p w14:paraId="4930400F" w14:textId="77777777" w:rsidR="00371541" w:rsidRDefault="00371541" w:rsidP="00FC155F">
            <w:pPr>
              <w:jc w:val="center"/>
              <w:rPr>
                <w:rFonts w:cs="Times New Roman"/>
                <w:i/>
                <w:iCs/>
                <w:sz w:val="18"/>
                <w:szCs w:val="18"/>
              </w:rPr>
            </w:pPr>
            <w:r>
              <w:rPr>
                <w:rFonts w:cs="Times New Roman"/>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5B165457" w14:textId="77777777" w:rsidR="00371541" w:rsidRDefault="00371541" w:rsidP="00FC155F">
            <w:pPr>
              <w:jc w:val="center"/>
              <w:rPr>
                <w:rFonts w:cs="Times New Roman"/>
                <w:i/>
                <w:iCs/>
                <w:sz w:val="18"/>
                <w:szCs w:val="18"/>
              </w:rPr>
            </w:pPr>
            <w:r>
              <w:rPr>
                <w:rFonts w:cs="Times New Roman"/>
                <w:i/>
                <w:iCs/>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2AE8618" w14:textId="77777777" w:rsidR="00371541" w:rsidRDefault="00371541" w:rsidP="00FC155F">
            <w:pPr>
              <w:jc w:val="center"/>
              <w:rPr>
                <w:rFonts w:cs="Times New Roman"/>
                <w:i/>
                <w:iCs/>
                <w:sz w:val="18"/>
                <w:szCs w:val="18"/>
              </w:rPr>
            </w:pPr>
            <w:r>
              <w:rPr>
                <w:rFonts w:cs="Times New Roman"/>
                <w:i/>
                <w:iCs/>
                <w:sz w:val="18"/>
                <w:szCs w:val="18"/>
              </w:rPr>
              <w:t>-</w:t>
            </w:r>
          </w:p>
        </w:tc>
        <w:tc>
          <w:tcPr>
            <w:tcW w:w="720" w:type="dxa"/>
            <w:tcBorders>
              <w:top w:val="nil"/>
              <w:left w:val="nil"/>
              <w:bottom w:val="single" w:sz="4" w:space="0" w:color="auto"/>
              <w:right w:val="single" w:sz="4" w:space="0" w:color="auto"/>
            </w:tcBorders>
            <w:vAlign w:val="center"/>
          </w:tcPr>
          <w:p w14:paraId="7C5AFD30" w14:textId="77777777" w:rsidR="00371541" w:rsidRDefault="00371541" w:rsidP="00FC155F">
            <w:pPr>
              <w:jc w:val="center"/>
              <w:rPr>
                <w:rFonts w:cs="Times New Roman"/>
                <w:i/>
                <w:iCs/>
                <w:sz w:val="18"/>
                <w:szCs w:val="18"/>
              </w:rPr>
            </w:pPr>
            <w:r>
              <w:rPr>
                <w:rFonts w:cs="Times New Roman"/>
                <w:i/>
                <w:iCs/>
                <w:sz w:val="18"/>
                <w:szCs w:val="18"/>
              </w:rPr>
              <w:t>-</w:t>
            </w:r>
          </w:p>
        </w:tc>
      </w:tr>
      <w:tr w:rsidR="00371541" w:rsidRPr="00B57733" w14:paraId="3F64C73B" w14:textId="77777777" w:rsidTr="00FC155F">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88AD7" w14:textId="77777777" w:rsidR="00371541" w:rsidRPr="00B57733" w:rsidRDefault="00371541" w:rsidP="00FC155F">
            <w:pPr>
              <w:jc w:val="center"/>
              <w:rPr>
                <w:rFonts w:cs="Times New Roman"/>
                <w:b/>
                <w:bCs/>
                <w:i/>
                <w:iCs/>
                <w:sz w:val="18"/>
                <w:szCs w:val="18"/>
              </w:rPr>
            </w:pPr>
            <w:r w:rsidRPr="00B57733">
              <w:rPr>
                <w:rFonts w:cs="Times New Roman"/>
                <w:b/>
                <w:bCs/>
                <w:i/>
                <w:iCs/>
                <w:sz w:val="18"/>
                <w:szCs w:val="18"/>
              </w:rPr>
              <w:t xml:space="preserve">Tổng </w:t>
            </w:r>
          </w:p>
        </w:tc>
        <w:tc>
          <w:tcPr>
            <w:tcW w:w="2160" w:type="dxa"/>
            <w:tcBorders>
              <w:top w:val="nil"/>
              <w:left w:val="nil"/>
              <w:bottom w:val="single" w:sz="4" w:space="0" w:color="auto"/>
              <w:right w:val="single" w:sz="4" w:space="0" w:color="auto"/>
            </w:tcBorders>
            <w:shd w:val="clear" w:color="auto" w:fill="auto"/>
            <w:noWrap/>
            <w:vAlign w:val="center"/>
            <w:hideMark/>
          </w:tcPr>
          <w:p w14:paraId="6E030EDA" w14:textId="77777777" w:rsidR="00371541" w:rsidRPr="00B57733" w:rsidRDefault="00371541" w:rsidP="00FC155F">
            <w:pPr>
              <w:jc w:val="center"/>
              <w:rPr>
                <w:rFonts w:cs="Times New Roman"/>
                <w:b/>
                <w:bCs/>
                <w:i/>
                <w:iCs/>
                <w:sz w:val="18"/>
                <w:szCs w:val="18"/>
              </w:rPr>
            </w:pPr>
            <w:r w:rsidRPr="00B57733">
              <w:rPr>
                <w:rFonts w:cs="Times New Roman"/>
                <w:b/>
                <w:bCs/>
                <w:i/>
                <w:iCs/>
                <w:sz w:val="18"/>
                <w:szCs w:val="18"/>
              </w:rPr>
              <w:t> </w:t>
            </w:r>
          </w:p>
        </w:tc>
        <w:tc>
          <w:tcPr>
            <w:tcW w:w="550" w:type="dxa"/>
            <w:tcBorders>
              <w:top w:val="nil"/>
              <w:left w:val="nil"/>
              <w:bottom w:val="single" w:sz="4" w:space="0" w:color="auto"/>
              <w:right w:val="single" w:sz="4" w:space="0" w:color="auto"/>
            </w:tcBorders>
            <w:shd w:val="clear" w:color="auto" w:fill="auto"/>
            <w:noWrap/>
            <w:vAlign w:val="center"/>
          </w:tcPr>
          <w:p w14:paraId="065DBC9B" w14:textId="77777777" w:rsidR="00371541" w:rsidRPr="00B57733" w:rsidRDefault="00371541" w:rsidP="00FC155F">
            <w:pPr>
              <w:jc w:val="right"/>
              <w:rPr>
                <w:rFonts w:cs="Times New Roman"/>
                <w:b/>
                <w:bCs/>
                <w:i/>
                <w:iCs/>
                <w:sz w:val="18"/>
                <w:szCs w:val="18"/>
              </w:rPr>
            </w:pPr>
          </w:p>
        </w:tc>
        <w:tc>
          <w:tcPr>
            <w:tcW w:w="614" w:type="dxa"/>
            <w:tcBorders>
              <w:top w:val="nil"/>
              <w:left w:val="nil"/>
              <w:bottom w:val="single" w:sz="4" w:space="0" w:color="auto"/>
              <w:right w:val="single" w:sz="4" w:space="0" w:color="auto"/>
            </w:tcBorders>
            <w:shd w:val="clear" w:color="auto" w:fill="auto"/>
            <w:noWrap/>
            <w:vAlign w:val="center"/>
          </w:tcPr>
          <w:p w14:paraId="55194014" w14:textId="77777777" w:rsidR="00371541" w:rsidRPr="00B57733" w:rsidRDefault="00371541" w:rsidP="00FC155F">
            <w:pPr>
              <w:jc w:val="right"/>
              <w:rPr>
                <w:rFonts w:cs="Times New Roman"/>
                <w:b/>
                <w:bCs/>
                <w:i/>
                <w:iCs/>
                <w:sz w:val="18"/>
                <w:szCs w:val="18"/>
              </w:rPr>
            </w:pPr>
          </w:p>
        </w:tc>
        <w:tc>
          <w:tcPr>
            <w:tcW w:w="636" w:type="dxa"/>
            <w:tcBorders>
              <w:top w:val="nil"/>
              <w:left w:val="nil"/>
              <w:bottom w:val="single" w:sz="4" w:space="0" w:color="auto"/>
              <w:right w:val="single" w:sz="4" w:space="0" w:color="auto"/>
            </w:tcBorders>
            <w:shd w:val="clear" w:color="auto" w:fill="auto"/>
            <w:noWrap/>
            <w:vAlign w:val="center"/>
          </w:tcPr>
          <w:p w14:paraId="44BC1AD4" w14:textId="77777777" w:rsidR="00371541" w:rsidRPr="00131608" w:rsidRDefault="00371541" w:rsidP="00FC155F">
            <w:pPr>
              <w:jc w:val="center"/>
              <w:rPr>
                <w:rFonts w:cs="Times New Roman"/>
                <w:b/>
                <w:bCs/>
                <w:i/>
                <w:iCs/>
                <w:sz w:val="16"/>
                <w:szCs w:val="16"/>
              </w:rPr>
            </w:pPr>
            <w:r w:rsidRPr="00131608">
              <w:rPr>
                <w:rFonts w:cs="Times New Roman"/>
                <w:b/>
                <w:bCs/>
                <w:i/>
                <w:iCs/>
                <w:sz w:val="16"/>
                <w:szCs w:val="16"/>
              </w:rPr>
              <w:t>5,75</w:t>
            </w:r>
          </w:p>
        </w:tc>
        <w:tc>
          <w:tcPr>
            <w:tcW w:w="630" w:type="dxa"/>
            <w:tcBorders>
              <w:top w:val="nil"/>
              <w:left w:val="nil"/>
              <w:bottom w:val="single" w:sz="4" w:space="0" w:color="auto"/>
              <w:right w:val="single" w:sz="4" w:space="0" w:color="auto"/>
            </w:tcBorders>
            <w:shd w:val="clear" w:color="auto" w:fill="auto"/>
            <w:noWrap/>
            <w:vAlign w:val="center"/>
          </w:tcPr>
          <w:p w14:paraId="7F5E0F81" w14:textId="77777777" w:rsidR="00371541" w:rsidRPr="00131608" w:rsidRDefault="00371541" w:rsidP="00FC155F">
            <w:pPr>
              <w:jc w:val="center"/>
              <w:rPr>
                <w:rFonts w:cs="Times New Roman"/>
                <w:b/>
                <w:bCs/>
                <w:i/>
                <w:iCs/>
                <w:sz w:val="16"/>
                <w:szCs w:val="16"/>
              </w:rPr>
            </w:pPr>
            <w:r w:rsidRPr="00131608">
              <w:rPr>
                <w:rFonts w:cs="Times New Roman"/>
                <w:b/>
                <w:bCs/>
                <w:i/>
                <w:iCs/>
                <w:sz w:val="16"/>
                <w:szCs w:val="16"/>
              </w:rPr>
              <w:t>28,75</w:t>
            </w:r>
          </w:p>
        </w:tc>
        <w:tc>
          <w:tcPr>
            <w:tcW w:w="540" w:type="dxa"/>
            <w:tcBorders>
              <w:top w:val="nil"/>
              <w:left w:val="nil"/>
              <w:bottom w:val="single" w:sz="4" w:space="0" w:color="auto"/>
              <w:right w:val="single" w:sz="4" w:space="0" w:color="auto"/>
            </w:tcBorders>
            <w:shd w:val="clear" w:color="auto" w:fill="auto"/>
            <w:noWrap/>
            <w:vAlign w:val="center"/>
          </w:tcPr>
          <w:p w14:paraId="5685B58F" w14:textId="77777777" w:rsidR="00371541" w:rsidRPr="00131608" w:rsidRDefault="00371541" w:rsidP="00FC155F">
            <w:pPr>
              <w:jc w:val="center"/>
              <w:rPr>
                <w:rFonts w:cs="Times New Roman"/>
                <w:b/>
                <w:bCs/>
                <w:i/>
                <w:iCs/>
                <w:sz w:val="16"/>
                <w:szCs w:val="16"/>
              </w:rPr>
            </w:pPr>
          </w:p>
        </w:tc>
        <w:tc>
          <w:tcPr>
            <w:tcW w:w="630" w:type="dxa"/>
            <w:tcBorders>
              <w:top w:val="nil"/>
              <w:left w:val="nil"/>
              <w:bottom w:val="single" w:sz="4" w:space="0" w:color="auto"/>
              <w:right w:val="single" w:sz="4" w:space="0" w:color="auto"/>
            </w:tcBorders>
            <w:shd w:val="clear" w:color="auto" w:fill="auto"/>
            <w:noWrap/>
            <w:vAlign w:val="center"/>
          </w:tcPr>
          <w:p w14:paraId="629305CA" w14:textId="77777777" w:rsidR="00371541" w:rsidRPr="00131608" w:rsidRDefault="00371541" w:rsidP="00FC155F">
            <w:pPr>
              <w:jc w:val="center"/>
              <w:rPr>
                <w:rFonts w:cs="Times New Roman"/>
                <w:b/>
                <w:bCs/>
                <w:i/>
                <w:iCs/>
                <w:sz w:val="16"/>
                <w:szCs w:val="16"/>
              </w:rPr>
            </w:pPr>
          </w:p>
        </w:tc>
        <w:tc>
          <w:tcPr>
            <w:tcW w:w="540" w:type="dxa"/>
            <w:tcBorders>
              <w:top w:val="nil"/>
              <w:left w:val="nil"/>
              <w:bottom w:val="single" w:sz="4" w:space="0" w:color="auto"/>
              <w:right w:val="single" w:sz="4" w:space="0" w:color="auto"/>
            </w:tcBorders>
            <w:shd w:val="clear" w:color="auto" w:fill="auto"/>
            <w:noWrap/>
            <w:vAlign w:val="center"/>
          </w:tcPr>
          <w:p w14:paraId="3D52043A" w14:textId="77777777" w:rsidR="00371541" w:rsidRPr="00131608" w:rsidRDefault="00371541" w:rsidP="00FC155F">
            <w:pPr>
              <w:jc w:val="center"/>
              <w:rPr>
                <w:rFonts w:cs="Times New Roman"/>
                <w:b/>
                <w:bCs/>
                <w:i/>
                <w:iCs/>
                <w:sz w:val="16"/>
                <w:szCs w:val="16"/>
              </w:rPr>
            </w:pPr>
            <w:r w:rsidRPr="00131608">
              <w:rPr>
                <w:rFonts w:cs="Times New Roman"/>
                <w:b/>
                <w:bCs/>
                <w:i/>
                <w:iCs/>
                <w:sz w:val="16"/>
                <w:szCs w:val="16"/>
              </w:rPr>
              <w:t>4</w:t>
            </w:r>
          </w:p>
        </w:tc>
        <w:tc>
          <w:tcPr>
            <w:tcW w:w="630" w:type="dxa"/>
            <w:tcBorders>
              <w:top w:val="nil"/>
              <w:left w:val="nil"/>
              <w:bottom w:val="single" w:sz="4" w:space="0" w:color="auto"/>
              <w:right w:val="single" w:sz="4" w:space="0" w:color="auto"/>
            </w:tcBorders>
            <w:shd w:val="clear" w:color="auto" w:fill="auto"/>
            <w:noWrap/>
            <w:vAlign w:val="center"/>
          </w:tcPr>
          <w:p w14:paraId="0E7909DA" w14:textId="77777777" w:rsidR="00371541" w:rsidRPr="00131608" w:rsidRDefault="00371541" w:rsidP="00FC155F">
            <w:pPr>
              <w:jc w:val="center"/>
              <w:rPr>
                <w:rFonts w:cs="Times New Roman"/>
                <w:b/>
                <w:bCs/>
                <w:i/>
                <w:iCs/>
                <w:sz w:val="16"/>
                <w:szCs w:val="16"/>
              </w:rPr>
            </w:pPr>
            <w:r w:rsidRPr="00131608">
              <w:rPr>
                <w:rFonts w:cs="Times New Roman"/>
                <w:b/>
                <w:bCs/>
                <w:i/>
                <w:iCs/>
                <w:sz w:val="16"/>
                <w:szCs w:val="16"/>
              </w:rPr>
              <w:t>24p</w:t>
            </w:r>
          </w:p>
        </w:tc>
        <w:tc>
          <w:tcPr>
            <w:tcW w:w="540" w:type="dxa"/>
            <w:tcBorders>
              <w:top w:val="nil"/>
              <w:left w:val="nil"/>
              <w:bottom w:val="single" w:sz="4" w:space="0" w:color="auto"/>
              <w:right w:val="single" w:sz="4" w:space="0" w:color="auto"/>
            </w:tcBorders>
            <w:shd w:val="clear" w:color="auto" w:fill="auto"/>
            <w:noWrap/>
            <w:vAlign w:val="center"/>
          </w:tcPr>
          <w:p w14:paraId="547BAF6F" w14:textId="77777777" w:rsidR="00371541" w:rsidRPr="00131608" w:rsidRDefault="00371541" w:rsidP="00FC155F">
            <w:pPr>
              <w:jc w:val="center"/>
              <w:rPr>
                <w:rFonts w:cs="Times New Roman"/>
                <w:b/>
                <w:bCs/>
                <w:i/>
                <w:iCs/>
                <w:sz w:val="16"/>
                <w:szCs w:val="16"/>
              </w:rPr>
            </w:pPr>
          </w:p>
        </w:tc>
        <w:tc>
          <w:tcPr>
            <w:tcW w:w="630" w:type="dxa"/>
            <w:tcBorders>
              <w:top w:val="nil"/>
              <w:left w:val="nil"/>
              <w:bottom w:val="single" w:sz="4" w:space="0" w:color="auto"/>
              <w:right w:val="single" w:sz="4" w:space="0" w:color="auto"/>
            </w:tcBorders>
            <w:shd w:val="clear" w:color="auto" w:fill="auto"/>
            <w:noWrap/>
            <w:vAlign w:val="center"/>
          </w:tcPr>
          <w:p w14:paraId="28061ADB" w14:textId="77777777" w:rsidR="00371541" w:rsidRPr="00131608" w:rsidRDefault="00371541" w:rsidP="00FC155F">
            <w:pPr>
              <w:jc w:val="center"/>
              <w:rPr>
                <w:rFonts w:cs="Times New Roman"/>
                <w:b/>
                <w:bCs/>
                <w:i/>
                <w:iCs/>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D40FBC2" w14:textId="77777777" w:rsidR="00371541" w:rsidRPr="00131608" w:rsidRDefault="00371541" w:rsidP="00FC155F">
            <w:pPr>
              <w:jc w:val="center"/>
              <w:rPr>
                <w:rFonts w:cs="Times New Roman"/>
                <w:b/>
                <w:bCs/>
                <w:i/>
                <w:iCs/>
                <w:sz w:val="16"/>
                <w:szCs w:val="16"/>
              </w:rPr>
            </w:pPr>
            <w:r w:rsidRPr="00131608">
              <w:rPr>
                <w:rFonts w:cs="Times New Roman"/>
                <w:b/>
                <w:bCs/>
                <w:i/>
                <w:iCs/>
                <w:sz w:val="16"/>
                <w:szCs w:val="16"/>
              </w:rPr>
              <w:t>2,75</w:t>
            </w:r>
          </w:p>
        </w:tc>
        <w:tc>
          <w:tcPr>
            <w:tcW w:w="630" w:type="dxa"/>
            <w:tcBorders>
              <w:top w:val="nil"/>
              <w:left w:val="nil"/>
              <w:bottom w:val="single" w:sz="4" w:space="0" w:color="auto"/>
              <w:right w:val="single" w:sz="4" w:space="0" w:color="auto"/>
            </w:tcBorders>
            <w:shd w:val="clear" w:color="auto" w:fill="auto"/>
            <w:noWrap/>
            <w:vAlign w:val="center"/>
          </w:tcPr>
          <w:p w14:paraId="1106FDCC" w14:textId="77777777" w:rsidR="00371541" w:rsidRPr="00131608" w:rsidRDefault="00371541" w:rsidP="00FC155F">
            <w:pPr>
              <w:jc w:val="center"/>
              <w:rPr>
                <w:rFonts w:cs="Times New Roman"/>
                <w:b/>
                <w:bCs/>
                <w:i/>
                <w:iCs/>
                <w:sz w:val="16"/>
                <w:szCs w:val="16"/>
              </w:rPr>
            </w:pPr>
            <w:r w:rsidRPr="00131608">
              <w:rPr>
                <w:rFonts w:cs="Times New Roman"/>
                <w:b/>
                <w:bCs/>
                <w:i/>
                <w:iCs/>
                <w:sz w:val="16"/>
                <w:szCs w:val="16"/>
              </w:rPr>
              <w:t>22p</w:t>
            </w:r>
          </w:p>
        </w:tc>
        <w:tc>
          <w:tcPr>
            <w:tcW w:w="540" w:type="dxa"/>
            <w:gridSpan w:val="2"/>
            <w:tcBorders>
              <w:top w:val="nil"/>
              <w:left w:val="nil"/>
              <w:bottom w:val="single" w:sz="4" w:space="0" w:color="auto"/>
              <w:right w:val="single" w:sz="4" w:space="0" w:color="auto"/>
            </w:tcBorders>
            <w:shd w:val="clear" w:color="auto" w:fill="auto"/>
            <w:noWrap/>
            <w:vAlign w:val="center"/>
          </w:tcPr>
          <w:p w14:paraId="5443370D" w14:textId="77777777" w:rsidR="00371541" w:rsidRPr="00131608" w:rsidRDefault="00371541" w:rsidP="00FC155F">
            <w:pPr>
              <w:jc w:val="center"/>
              <w:rPr>
                <w:rFonts w:cs="Times New Roman"/>
                <w:b/>
                <w:bCs/>
                <w:i/>
                <w:iCs/>
                <w:sz w:val="16"/>
                <w:szCs w:val="16"/>
              </w:rPr>
            </w:pPr>
          </w:p>
        </w:tc>
        <w:tc>
          <w:tcPr>
            <w:tcW w:w="540" w:type="dxa"/>
            <w:tcBorders>
              <w:top w:val="nil"/>
              <w:left w:val="nil"/>
              <w:bottom w:val="single" w:sz="4" w:space="0" w:color="auto"/>
              <w:right w:val="single" w:sz="4" w:space="0" w:color="auto"/>
            </w:tcBorders>
            <w:shd w:val="clear" w:color="auto" w:fill="auto"/>
            <w:noWrap/>
            <w:vAlign w:val="center"/>
          </w:tcPr>
          <w:p w14:paraId="31A3D38D" w14:textId="77777777" w:rsidR="00371541" w:rsidRPr="00131608" w:rsidRDefault="00371541" w:rsidP="00FC155F">
            <w:pPr>
              <w:jc w:val="center"/>
              <w:rPr>
                <w:rFonts w:cs="Times New Roman"/>
                <w:b/>
                <w:bCs/>
                <w:i/>
                <w:iCs/>
                <w:sz w:val="16"/>
                <w:szCs w:val="16"/>
              </w:rPr>
            </w:pPr>
          </w:p>
        </w:tc>
        <w:tc>
          <w:tcPr>
            <w:tcW w:w="550" w:type="dxa"/>
            <w:tcBorders>
              <w:top w:val="nil"/>
              <w:left w:val="nil"/>
              <w:bottom w:val="single" w:sz="4" w:space="0" w:color="auto"/>
              <w:right w:val="single" w:sz="4" w:space="0" w:color="auto"/>
            </w:tcBorders>
            <w:shd w:val="clear" w:color="auto" w:fill="auto"/>
            <w:noWrap/>
            <w:vAlign w:val="center"/>
          </w:tcPr>
          <w:p w14:paraId="74F79C4A" w14:textId="77777777" w:rsidR="00371541" w:rsidRPr="00131608" w:rsidRDefault="00371541" w:rsidP="00FC155F">
            <w:pPr>
              <w:jc w:val="center"/>
              <w:rPr>
                <w:rFonts w:cs="Times New Roman"/>
                <w:b/>
                <w:bCs/>
                <w:i/>
                <w:iCs/>
                <w:sz w:val="16"/>
                <w:szCs w:val="16"/>
              </w:rPr>
            </w:pPr>
            <w:r w:rsidRPr="00131608">
              <w:rPr>
                <w:rFonts w:cs="Times New Roman"/>
                <w:b/>
                <w:bCs/>
                <w:i/>
                <w:iCs/>
                <w:sz w:val="16"/>
                <w:szCs w:val="16"/>
              </w:rPr>
              <w:t>1,5</w:t>
            </w:r>
          </w:p>
        </w:tc>
        <w:tc>
          <w:tcPr>
            <w:tcW w:w="620" w:type="dxa"/>
            <w:tcBorders>
              <w:top w:val="nil"/>
              <w:left w:val="nil"/>
              <w:bottom w:val="single" w:sz="4" w:space="0" w:color="auto"/>
              <w:right w:val="single" w:sz="4" w:space="0" w:color="auto"/>
            </w:tcBorders>
            <w:shd w:val="clear" w:color="auto" w:fill="auto"/>
            <w:noWrap/>
            <w:vAlign w:val="center"/>
          </w:tcPr>
          <w:p w14:paraId="5A33BB71" w14:textId="77777777" w:rsidR="00371541" w:rsidRPr="00131608" w:rsidRDefault="00371541" w:rsidP="00FC155F">
            <w:pPr>
              <w:jc w:val="center"/>
              <w:rPr>
                <w:rFonts w:cs="Times New Roman"/>
                <w:b/>
                <w:bCs/>
                <w:i/>
                <w:iCs/>
                <w:sz w:val="16"/>
                <w:szCs w:val="16"/>
              </w:rPr>
            </w:pPr>
            <w:r w:rsidRPr="00131608">
              <w:rPr>
                <w:rFonts w:cs="Times New Roman"/>
                <w:b/>
                <w:bCs/>
                <w:i/>
                <w:iCs/>
                <w:sz w:val="16"/>
                <w:szCs w:val="16"/>
              </w:rPr>
              <w:t>15,25</w:t>
            </w:r>
          </w:p>
        </w:tc>
        <w:tc>
          <w:tcPr>
            <w:tcW w:w="450" w:type="dxa"/>
            <w:tcBorders>
              <w:top w:val="nil"/>
              <w:left w:val="nil"/>
              <w:bottom w:val="single" w:sz="4" w:space="0" w:color="auto"/>
              <w:right w:val="single" w:sz="4" w:space="0" w:color="auto"/>
            </w:tcBorders>
            <w:shd w:val="clear" w:color="auto" w:fill="auto"/>
            <w:noWrap/>
            <w:vAlign w:val="center"/>
          </w:tcPr>
          <w:p w14:paraId="0DAAC1EF" w14:textId="77777777" w:rsidR="00371541" w:rsidRPr="00131608" w:rsidRDefault="00371541" w:rsidP="00FC155F">
            <w:pPr>
              <w:jc w:val="center"/>
              <w:rPr>
                <w:rFonts w:cs="Times New Roman"/>
                <w:b/>
                <w:bCs/>
                <w:i/>
                <w:iCs/>
                <w:sz w:val="16"/>
                <w:szCs w:val="16"/>
              </w:rPr>
            </w:pPr>
          </w:p>
        </w:tc>
        <w:tc>
          <w:tcPr>
            <w:tcW w:w="540" w:type="dxa"/>
            <w:tcBorders>
              <w:top w:val="nil"/>
              <w:left w:val="nil"/>
              <w:bottom w:val="single" w:sz="4" w:space="0" w:color="auto"/>
              <w:right w:val="single" w:sz="4" w:space="0" w:color="auto"/>
            </w:tcBorders>
            <w:shd w:val="clear" w:color="auto" w:fill="auto"/>
            <w:noWrap/>
            <w:vAlign w:val="center"/>
          </w:tcPr>
          <w:p w14:paraId="6ADEA62B" w14:textId="77777777" w:rsidR="00371541" w:rsidRPr="00131608" w:rsidRDefault="00371541" w:rsidP="00FC155F">
            <w:pPr>
              <w:jc w:val="center"/>
              <w:rPr>
                <w:rFonts w:cs="Times New Roman"/>
                <w:b/>
                <w:bCs/>
                <w:i/>
                <w:iCs/>
                <w:sz w:val="16"/>
                <w:szCs w:val="16"/>
              </w:rPr>
            </w:pPr>
            <w:r w:rsidRPr="00131608">
              <w:rPr>
                <w:rFonts w:cs="Times New Roman"/>
                <w:b/>
                <w:bCs/>
                <w:i/>
                <w:iCs/>
                <w:sz w:val="16"/>
                <w:szCs w:val="16"/>
              </w:rPr>
              <w:t>14</w:t>
            </w:r>
          </w:p>
        </w:tc>
        <w:tc>
          <w:tcPr>
            <w:tcW w:w="630" w:type="dxa"/>
            <w:tcBorders>
              <w:top w:val="nil"/>
              <w:left w:val="nil"/>
              <w:bottom w:val="single" w:sz="4" w:space="0" w:color="auto"/>
              <w:right w:val="single" w:sz="4" w:space="0" w:color="auto"/>
            </w:tcBorders>
            <w:shd w:val="clear" w:color="auto" w:fill="auto"/>
            <w:noWrap/>
            <w:vAlign w:val="center"/>
          </w:tcPr>
          <w:p w14:paraId="7A99B03C" w14:textId="77777777" w:rsidR="00371541" w:rsidRPr="00131608" w:rsidRDefault="00371541" w:rsidP="00FC155F">
            <w:pPr>
              <w:jc w:val="center"/>
              <w:rPr>
                <w:rFonts w:cs="Times New Roman"/>
                <w:b/>
                <w:bCs/>
                <w:i/>
                <w:iCs/>
                <w:sz w:val="16"/>
                <w:szCs w:val="16"/>
              </w:rPr>
            </w:pPr>
            <w:r w:rsidRPr="00131608">
              <w:rPr>
                <w:rFonts w:cs="Times New Roman"/>
                <w:b/>
                <w:bCs/>
                <w:i/>
                <w:iCs/>
                <w:sz w:val="16"/>
                <w:szCs w:val="16"/>
              </w:rPr>
              <w:t>90p</w:t>
            </w:r>
          </w:p>
        </w:tc>
        <w:tc>
          <w:tcPr>
            <w:tcW w:w="720" w:type="dxa"/>
            <w:tcBorders>
              <w:top w:val="nil"/>
              <w:left w:val="nil"/>
              <w:bottom w:val="single" w:sz="4" w:space="0" w:color="auto"/>
              <w:right w:val="single" w:sz="4" w:space="0" w:color="auto"/>
            </w:tcBorders>
            <w:vAlign w:val="center"/>
          </w:tcPr>
          <w:p w14:paraId="750AEE4C" w14:textId="77777777" w:rsidR="00371541" w:rsidRPr="00131608" w:rsidRDefault="00371541" w:rsidP="00FC155F">
            <w:pPr>
              <w:jc w:val="center"/>
              <w:rPr>
                <w:rFonts w:cs="Times New Roman"/>
                <w:b/>
                <w:bCs/>
                <w:i/>
                <w:iCs/>
                <w:sz w:val="16"/>
                <w:szCs w:val="16"/>
              </w:rPr>
            </w:pPr>
            <w:r w:rsidRPr="00131608">
              <w:rPr>
                <w:rFonts w:cs="Times New Roman"/>
                <w:b/>
                <w:bCs/>
                <w:i/>
                <w:iCs/>
                <w:sz w:val="16"/>
                <w:szCs w:val="16"/>
              </w:rPr>
              <w:t>100%</w:t>
            </w:r>
          </w:p>
        </w:tc>
      </w:tr>
      <w:tr w:rsidR="00371541" w:rsidRPr="00B57733" w14:paraId="5ACD309B" w14:textId="77777777" w:rsidTr="00FC155F">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BF263" w14:textId="77777777" w:rsidR="00371541" w:rsidRPr="00B57733" w:rsidRDefault="00371541" w:rsidP="00FC155F">
            <w:pPr>
              <w:jc w:val="center"/>
              <w:rPr>
                <w:rFonts w:cs="Times New Roman"/>
                <w:b/>
                <w:bCs/>
                <w:i/>
                <w:iCs/>
                <w:sz w:val="18"/>
                <w:szCs w:val="18"/>
              </w:rPr>
            </w:pPr>
            <w:r w:rsidRPr="00B57733">
              <w:rPr>
                <w:rFonts w:cs="Times New Roman"/>
                <w:b/>
                <w:bCs/>
                <w:i/>
                <w:iCs/>
                <w:sz w:val="18"/>
                <w:szCs w:val="18"/>
              </w:rPr>
              <w:t xml:space="preserve">Tỉ lệ </w:t>
            </w:r>
          </w:p>
        </w:tc>
        <w:tc>
          <w:tcPr>
            <w:tcW w:w="2160" w:type="dxa"/>
            <w:tcBorders>
              <w:top w:val="nil"/>
              <w:left w:val="nil"/>
              <w:bottom w:val="single" w:sz="4" w:space="0" w:color="auto"/>
              <w:right w:val="single" w:sz="4" w:space="0" w:color="auto"/>
            </w:tcBorders>
            <w:shd w:val="clear" w:color="auto" w:fill="auto"/>
            <w:noWrap/>
            <w:vAlign w:val="center"/>
            <w:hideMark/>
          </w:tcPr>
          <w:p w14:paraId="4ECE6C2C" w14:textId="77777777" w:rsidR="00371541" w:rsidRPr="00B57733" w:rsidRDefault="00371541" w:rsidP="00FC155F">
            <w:pPr>
              <w:jc w:val="center"/>
              <w:rPr>
                <w:rFonts w:cs="Times New Roman"/>
                <w:b/>
                <w:bCs/>
                <w:i/>
                <w:iCs/>
                <w:sz w:val="18"/>
                <w:szCs w:val="18"/>
              </w:rPr>
            </w:pPr>
            <w:r w:rsidRPr="00B57733">
              <w:rPr>
                <w:rFonts w:cs="Times New Roman"/>
                <w:b/>
                <w:bCs/>
                <w:i/>
                <w:iCs/>
                <w:sz w:val="18"/>
                <w:szCs w:val="18"/>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018B444" w14:textId="77777777" w:rsidR="00371541" w:rsidRPr="00B57733" w:rsidRDefault="00371541" w:rsidP="00FC155F">
            <w:pPr>
              <w:jc w:val="center"/>
              <w:rPr>
                <w:rFonts w:cs="Times New Roman"/>
                <w:sz w:val="18"/>
                <w:szCs w:val="18"/>
              </w:rPr>
            </w:pPr>
            <w:r>
              <w:rPr>
                <w:rFonts w:cs="Times New Roman"/>
                <w:sz w:val="18"/>
                <w:szCs w:val="18"/>
              </w:rPr>
              <w:t>41,1</w:t>
            </w:r>
            <w:r w:rsidRPr="00B57733">
              <w:rPr>
                <w:rFonts w:cs="Times New Roman"/>
                <w:sz w:val="18"/>
                <w:szCs w:val="18"/>
              </w:rPr>
              <w:t>%</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C87E34" w14:textId="77777777" w:rsidR="00371541" w:rsidRPr="00B57733" w:rsidRDefault="00371541" w:rsidP="00FC155F">
            <w:pPr>
              <w:jc w:val="center"/>
              <w:rPr>
                <w:rFonts w:cs="Times New Roman"/>
                <w:sz w:val="18"/>
                <w:szCs w:val="18"/>
              </w:rPr>
            </w:pPr>
            <w:r>
              <w:rPr>
                <w:rFonts w:cs="Times New Roman"/>
                <w:sz w:val="18"/>
                <w:szCs w:val="18"/>
              </w:rPr>
              <w:t>28,6</w:t>
            </w:r>
            <w:r w:rsidRPr="00B57733">
              <w:rPr>
                <w:rFonts w:cs="Times New Roman"/>
                <w:sz w:val="18"/>
                <w:szCs w:val="18"/>
              </w:rPr>
              <w:t>%</w:t>
            </w:r>
          </w:p>
        </w:tc>
        <w:tc>
          <w:tcPr>
            <w:tcW w:w="2431" w:type="dxa"/>
            <w:gridSpan w:val="5"/>
            <w:tcBorders>
              <w:top w:val="single" w:sz="4" w:space="0" w:color="auto"/>
              <w:left w:val="nil"/>
              <w:bottom w:val="single" w:sz="4" w:space="0" w:color="auto"/>
              <w:right w:val="single" w:sz="4" w:space="0" w:color="auto"/>
            </w:tcBorders>
            <w:shd w:val="clear" w:color="auto" w:fill="auto"/>
            <w:noWrap/>
            <w:vAlign w:val="center"/>
            <w:hideMark/>
          </w:tcPr>
          <w:p w14:paraId="5C9E6123" w14:textId="77777777" w:rsidR="00371541" w:rsidRPr="00B57733" w:rsidRDefault="00371541" w:rsidP="00FC155F">
            <w:pPr>
              <w:jc w:val="center"/>
              <w:rPr>
                <w:rFonts w:cs="Times New Roman"/>
                <w:sz w:val="18"/>
                <w:szCs w:val="18"/>
              </w:rPr>
            </w:pPr>
            <w:r>
              <w:rPr>
                <w:rFonts w:cs="Times New Roman"/>
                <w:sz w:val="18"/>
                <w:szCs w:val="18"/>
              </w:rPr>
              <w:t>19,6</w:t>
            </w:r>
            <w:r w:rsidRPr="00B57733">
              <w:rPr>
                <w:rFonts w:cs="Times New Roman"/>
                <w:sz w:val="18"/>
                <w:szCs w:val="18"/>
              </w:rPr>
              <w:t>%</w:t>
            </w:r>
          </w:p>
        </w:tc>
        <w:tc>
          <w:tcPr>
            <w:tcW w:w="224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3016A29" w14:textId="77777777" w:rsidR="00371541" w:rsidRPr="00B57733" w:rsidRDefault="00371541" w:rsidP="00FC155F">
            <w:pPr>
              <w:jc w:val="center"/>
              <w:rPr>
                <w:rFonts w:cs="Times New Roman"/>
                <w:sz w:val="18"/>
                <w:szCs w:val="18"/>
              </w:rPr>
            </w:pPr>
            <w:r>
              <w:rPr>
                <w:rFonts w:cs="Times New Roman"/>
                <w:sz w:val="18"/>
                <w:szCs w:val="18"/>
              </w:rPr>
              <w:t>10,7%</w:t>
            </w:r>
          </w:p>
        </w:tc>
        <w:tc>
          <w:tcPr>
            <w:tcW w:w="450" w:type="dxa"/>
            <w:tcBorders>
              <w:top w:val="nil"/>
              <w:left w:val="nil"/>
              <w:bottom w:val="single" w:sz="4" w:space="0" w:color="auto"/>
              <w:right w:val="single" w:sz="4" w:space="0" w:color="auto"/>
            </w:tcBorders>
            <w:shd w:val="clear" w:color="auto" w:fill="auto"/>
            <w:noWrap/>
            <w:vAlign w:val="center"/>
            <w:hideMark/>
          </w:tcPr>
          <w:p w14:paraId="285276B2" w14:textId="77777777" w:rsidR="00371541" w:rsidRPr="00B57733" w:rsidRDefault="00371541" w:rsidP="00FC155F">
            <w:pPr>
              <w:rPr>
                <w:rFonts w:cs="Times New Roman"/>
                <w:sz w:val="18"/>
                <w:szCs w:val="18"/>
              </w:rPr>
            </w:pPr>
            <w:r w:rsidRPr="00B57733">
              <w:rPr>
                <w:rFonts w:cs="Times New Roman"/>
                <w:sz w:val="18"/>
                <w:szCs w:val="18"/>
              </w:rPr>
              <w:t> </w:t>
            </w:r>
          </w:p>
        </w:tc>
        <w:tc>
          <w:tcPr>
            <w:tcW w:w="540" w:type="dxa"/>
            <w:tcBorders>
              <w:top w:val="nil"/>
              <w:left w:val="nil"/>
              <w:bottom w:val="single" w:sz="4" w:space="0" w:color="auto"/>
              <w:right w:val="single" w:sz="4" w:space="0" w:color="auto"/>
            </w:tcBorders>
            <w:shd w:val="clear" w:color="auto" w:fill="auto"/>
            <w:noWrap/>
            <w:vAlign w:val="center"/>
            <w:hideMark/>
          </w:tcPr>
          <w:p w14:paraId="7EA04F4B" w14:textId="77777777" w:rsidR="00371541" w:rsidRPr="00B57733" w:rsidRDefault="00371541" w:rsidP="00FC155F">
            <w:pPr>
              <w:rPr>
                <w:rFonts w:cs="Times New Roman"/>
                <w:sz w:val="18"/>
                <w:szCs w:val="18"/>
              </w:rPr>
            </w:pPr>
            <w:r w:rsidRPr="00B57733">
              <w:rPr>
                <w:rFonts w:cs="Times New Roman"/>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670EFF22" w14:textId="77777777" w:rsidR="00371541" w:rsidRPr="00B57733" w:rsidRDefault="00371541" w:rsidP="00FC155F">
            <w:pPr>
              <w:rPr>
                <w:rFonts w:cs="Times New Roman"/>
                <w:sz w:val="18"/>
                <w:szCs w:val="18"/>
              </w:rPr>
            </w:pPr>
            <w:r w:rsidRPr="00B57733">
              <w:rPr>
                <w:rFonts w:cs="Times New Roman"/>
                <w:sz w:val="18"/>
                <w:szCs w:val="18"/>
              </w:rPr>
              <w:t> </w:t>
            </w:r>
          </w:p>
        </w:tc>
        <w:tc>
          <w:tcPr>
            <w:tcW w:w="720" w:type="dxa"/>
            <w:tcBorders>
              <w:top w:val="nil"/>
              <w:left w:val="nil"/>
              <w:bottom w:val="single" w:sz="4" w:space="0" w:color="auto"/>
              <w:right w:val="single" w:sz="4" w:space="0" w:color="auto"/>
            </w:tcBorders>
          </w:tcPr>
          <w:p w14:paraId="455EA42D" w14:textId="77777777" w:rsidR="00371541" w:rsidRPr="00B57733" w:rsidRDefault="00371541" w:rsidP="00FC155F">
            <w:pPr>
              <w:rPr>
                <w:rFonts w:cs="Times New Roman"/>
                <w:sz w:val="18"/>
                <w:szCs w:val="18"/>
              </w:rPr>
            </w:pPr>
          </w:p>
        </w:tc>
      </w:tr>
      <w:tr w:rsidR="00371541" w:rsidRPr="00B57733" w14:paraId="1777A4FF" w14:textId="77777777" w:rsidTr="00FC155F">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E977C" w14:textId="77777777" w:rsidR="00371541" w:rsidRPr="00B57733" w:rsidRDefault="00371541" w:rsidP="00FC155F">
            <w:pPr>
              <w:jc w:val="center"/>
              <w:rPr>
                <w:rFonts w:cs="Times New Roman"/>
                <w:sz w:val="18"/>
                <w:szCs w:val="18"/>
              </w:rPr>
            </w:pPr>
            <w:r w:rsidRPr="00B57733">
              <w:rPr>
                <w:rFonts w:cs="Times New Roman"/>
                <w:sz w:val="18"/>
                <w:szCs w:val="18"/>
              </w:rPr>
              <w:t>Tổng điểm</w:t>
            </w:r>
          </w:p>
        </w:tc>
        <w:tc>
          <w:tcPr>
            <w:tcW w:w="2160" w:type="dxa"/>
            <w:tcBorders>
              <w:top w:val="nil"/>
              <w:left w:val="nil"/>
              <w:bottom w:val="single" w:sz="4" w:space="0" w:color="auto"/>
              <w:right w:val="nil"/>
            </w:tcBorders>
            <w:shd w:val="clear" w:color="auto" w:fill="auto"/>
            <w:noWrap/>
            <w:vAlign w:val="center"/>
            <w:hideMark/>
          </w:tcPr>
          <w:p w14:paraId="6C96161C" w14:textId="77777777" w:rsidR="00371541" w:rsidRPr="00B57733" w:rsidRDefault="00371541" w:rsidP="00FC155F">
            <w:pPr>
              <w:jc w:val="center"/>
              <w:rPr>
                <w:rFonts w:cs="Times New Roman"/>
                <w:sz w:val="18"/>
                <w:szCs w:val="18"/>
              </w:rPr>
            </w:pPr>
            <w:r w:rsidRPr="00B57733">
              <w:rPr>
                <w:rFonts w:cs="Times New Roman"/>
                <w:sz w:val="18"/>
                <w:szCs w:val="18"/>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DB1480" w14:textId="77777777" w:rsidR="00371541" w:rsidRPr="00B57733" w:rsidRDefault="00371541" w:rsidP="00FC155F">
            <w:pPr>
              <w:jc w:val="center"/>
              <w:rPr>
                <w:rFonts w:cs="Times New Roman"/>
                <w:bCs/>
                <w:i/>
                <w:iCs/>
                <w:sz w:val="18"/>
                <w:szCs w:val="18"/>
              </w:rPr>
            </w:pPr>
            <w:r>
              <w:rPr>
                <w:rFonts w:cs="Times New Roman"/>
                <w:bCs/>
                <w:i/>
                <w:iCs/>
                <w:sz w:val="18"/>
                <w:szCs w:val="18"/>
              </w:rPr>
              <w:t>4</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3AE54BA" w14:textId="77777777" w:rsidR="00371541" w:rsidRPr="00B57733" w:rsidRDefault="00371541" w:rsidP="00FC155F">
            <w:pPr>
              <w:jc w:val="center"/>
              <w:rPr>
                <w:rFonts w:cs="Times New Roman"/>
                <w:bCs/>
                <w:i/>
                <w:iCs/>
                <w:sz w:val="18"/>
                <w:szCs w:val="18"/>
              </w:rPr>
            </w:pPr>
            <w:r>
              <w:rPr>
                <w:rFonts w:cs="Times New Roman"/>
                <w:bCs/>
                <w:i/>
                <w:iCs/>
                <w:sz w:val="18"/>
                <w:szCs w:val="18"/>
              </w:rPr>
              <w:t>3</w:t>
            </w:r>
          </w:p>
        </w:tc>
        <w:tc>
          <w:tcPr>
            <w:tcW w:w="243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1F568CC" w14:textId="77777777" w:rsidR="00371541" w:rsidRPr="00B57733" w:rsidRDefault="00371541" w:rsidP="00FC155F">
            <w:pPr>
              <w:jc w:val="center"/>
              <w:rPr>
                <w:rFonts w:cs="Times New Roman"/>
                <w:bCs/>
                <w:i/>
                <w:iCs/>
                <w:sz w:val="18"/>
                <w:szCs w:val="18"/>
              </w:rPr>
            </w:pPr>
            <w:r>
              <w:rPr>
                <w:rFonts w:cs="Times New Roman"/>
                <w:bCs/>
                <w:i/>
                <w:iCs/>
                <w:sz w:val="18"/>
                <w:szCs w:val="18"/>
              </w:rPr>
              <w:t>2</w:t>
            </w:r>
          </w:p>
        </w:tc>
        <w:tc>
          <w:tcPr>
            <w:tcW w:w="224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EC20C16" w14:textId="77777777" w:rsidR="00371541" w:rsidRPr="00B57733" w:rsidRDefault="00371541" w:rsidP="00FC155F">
            <w:pPr>
              <w:jc w:val="center"/>
              <w:rPr>
                <w:rFonts w:cs="Times New Roman"/>
                <w:bCs/>
                <w:i/>
                <w:iCs/>
                <w:sz w:val="18"/>
                <w:szCs w:val="18"/>
              </w:rPr>
            </w:pPr>
            <w:r>
              <w:rPr>
                <w:rFonts w:cs="Times New Roman"/>
                <w:bCs/>
                <w:i/>
                <w:iCs/>
                <w:sz w:val="18"/>
                <w:szCs w:val="18"/>
              </w:rPr>
              <w:t>1</w:t>
            </w:r>
          </w:p>
        </w:tc>
        <w:tc>
          <w:tcPr>
            <w:tcW w:w="450" w:type="dxa"/>
            <w:tcBorders>
              <w:top w:val="nil"/>
              <w:left w:val="nil"/>
              <w:bottom w:val="single" w:sz="4" w:space="0" w:color="auto"/>
              <w:right w:val="single" w:sz="4" w:space="0" w:color="auto"/>
            </w:tcBorders>
            <w:shd w:val="clear" w:color="auto" w:fill="auto"/>
            <w:noWrap/>
            <w:vAlign w:val="center"/>
            <w:hideMark/>
          </w:tcPr>
          <w:p w14:paraId="355687C1" w14:textId="77777777" w:rsidR="00371541" w:rsidRPr="00B57733" w:rsidRDefault="00371541" w:rsidP="00FC155F">
            <w:pPr>
              <w:rPr>
                <w:rFonts w:cs="Times New Roman"/>
                <w:sz w:val="18"/>
                <w:szCs w:val="18"/>
              </w:rPr>
            </w:pPr>
            <w:r w:rsidRPr="00B57733">
              <w:rPr>
                <w:rFonts w:cs="Times New Roman"/>
                <w:sz w:val="18"/>
                <w:szCs w:val="18"/>
              </w:rPr>
              <w:t> </w:t>
            </w:r>
          </w:p>
        </w:tc>
        <w:tc>
          <w:tcPr>
            <w:tcW w:w="540" w:type="dxa"/>
            <w:tcBorders>
              <w:top w:val="nil"/>
              <w:left w:val="nil"/>
              <w:bottom w:val="single" w:sz="4" w:space="0" w:color="auto"/>
              <w:right w:val="single" w:sz="4" w:space="0" w:color="auto"/>
            </w:tcBorders>
            <w:shd w:val="clear" w:color="auto" w:fill="auto"/>
            <w:noWrap/>
            <w:vAlign w:val="center"/>
            <w:hideMark/>
          </w:tcPr>
          <w:p w14:paraId="53A2C6D6" w14:textId="77777777" w:rsidR="00371541" w:rsidRPr="00B57733" w:rsidRDefault="00371541" w:rsidP="00FC155F">
            <w:pPr>
              <w:rPr>
                <w:rFonts w:cs="Times New Roman"/>
                <w:sz w:val="18"/>
                <w:szCs w:val="18"/>
              </w:rPr>
            </w:pPr>
            <w:r w:rsidRPr="00B57733">
              <w:rPr>
                <w:rFonts w:cs="Times New Roman"/>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26B2E3C6" w14:textId="77777777" w:rsidR="00371541" w:rsidRPr="00B57733" w:rsidRDefault="00371541" w:rsidP="00FC155F">
            <w:pPr>
              <w:rPr>
                <w:rFonts w:cs="Times New Roman"/>
                <w:sz w:val="18"/>
                <w:szCs w:val="18"/>
              </w:rPr>
            </w:pPr>
            <w:r w:rsidRPr="00B57733">
              <w:rPr>
                <w:rFonts w:cs="Times New Roman"/>
                <w:sz w:val="18"/>
                <w:szCs w:val="18"/>
              </w:rPr>
              <w:t> </w:t>
            </w:r>
          </w:p>
        </w:tc>
        <w:tc>
          <w:tcPr>
            <w:tcW w:w="720" w:type="dxa"/>
            <w:tcBorders>
              <w:top w:val="nil"/>
              <w:left w:val="nil"/>
              <w:bottom w:val="single" w:sz="4" w:space="0" w:color="auto"/>
              <w:right w:val="single" w:sz="4" w:space="0" w:color="auto"/>
            </w:tcBorders>
          </w:tcPr>
          <w:p w14:paraId="37D8E937" w14:textId="77777777" w:rsidR="00371541" w:rsidRPr="00B57733" w:rsidRDefault="00371541" w:rsidP="00FC155F">
            <w:pPr>
              <w:rPr>
                <w:rFonts w:cs="Times New Roman"/>
                <w:sz w:val="18"/>
                <w:szCs w:val="18"/>
              </w:rPr>
            </w:pPr>
          </w:p>
        </w:tc>
      </w:tr>
    </w:tbl>
    <w:p w14:paraId="64017F16" w14:textId="77777777" w:rsidR="00371541" w:rsidRPr="00CA3ECB" w:rsidRDefault="00371541" w:rsidP="00371541">
      <w:pPr>
        <w:rPr>
          <w:rFonts w:cs="Times New Roman"/>
          <w:sz w:val="26"/>
          <w:szCs w:val="26"/>
        </w:rPr>
      </w:pPr>
    </w:p>
    <w:p w14:paraId="28754E87" w14:textId="77777777" w:rsidR="00371541" w:rsidRPr="00CA0087" w:rsidRDefault="00371541" w:rsidP="00371541">
      <w:pPr>
        <w:rPr>
          <w:rFonts w:cs="Times New Roman"/>
          <w:sz w:val="26"/>
          <w:szCs w:val="26"/>
        </w:rPr>
      </w:pPr>
    </w:p>
    <w:p w14:paraId="37525B39" w14:textId="77777777" w:rsidR="00371541" w:rsidRPr="00F17ED4" w:rsidRDefault="00371541" w:rsidP="00371541">
      <w:pPr>
        <w:jc w:val="center"/>
        <w:rPr>
          <w:rFonts w:cs="Times New Roman"/>
          <w:b/>
          <w:bCs/>
          <w:sz w:val="32"/>
          <w:szCs w:val="32"/>
        </w:rPr>
      </w:pPr>
      <w:r w:rsidRPr="00F17ED4">
        <w:rPr>
          <w:rFonts w:cs="Times New Roman"/>
          <w:b/>
          <w:bCs/>
          <w:sz w:val="32"/>
          <w:szCs w:val="32"/>
        </w:rPr>
        <w:t>BẢNG TÍNH THỜI LƯỢNG KIẾN THỨ</w:t>
      </w:r>
      <w:r>
        <w:rPr>
          <w:rFonts w:cs="Times New Roman"/>
          <w:b/>
          <w:bCs/>
          <w:sz w:val="32"/>
          <w:szCs w:val="32"/>
        </w:rPr>
        <w:t>C</w:t>
      </w:r>
    </w:p>
    <w:p w14:paraId="6D826CCD" w14:textId="77777777" w:rsidR="00371541" w:rsidRPr="00C6190B" w:rsidRDefault="00371541" w:rsidP="00371541">
      <w:pPr>
        <w:jc w:val="center"/>
        <w:rPr>
          <w:rFonts w:cs="Times New Roman"/>
          <w:b/>
          <w:bCs/>
        </w:rPr>
      </w:pPr>
      <w:r w:rsidRPr="002A0AC8">
        <w:rPr>
          <w:rFonts w:cs="Times New Roman"/>
          <w:b/>
          <w:bCs/>
          <w:sz w:val="32"/>
          <w:szCs w:val="32"/>
        </w:rPr>
        <w:t xml:space="preserve">KIỂM TRA </w:t>
      </w:r>
      <w:r>
        <w:rPr>
          <w:rFonts w:cs="Times New Roman"/>
          <w:b/>
          <w:bCs/>
          <w:sz w:val="32"/>
          <w:szCs w:val="32"/>
        </w:rPr>
        <w:t xml:space="preserve">CUỐI KÌ </w:t>
      </w:r>
      <w:r w:rsidRPr="002A0AC8">
        <w:rPr>
          <w:rFonts w:cs="Times New Roman"/>
          <w:b/>
          <w:bCs/>
          <w:sz w:val="32"/>
          <w:szCs w:val="32"/>
        </w:rPr>
        <w:t>HK</w:t>
      </w:r>
      <w:r>
        <w:rPr>
          <w:rFonts w:cs="Times New Roman"/>
          <w:b/>
          <w:bCs/>
          <w:sz w:val="32"/>
          <w:szCs w:val="32"/>
        </w:rPr>
        <w:t>2</w:t>
      </w:r>
      <w:r w:rsidRPr="002A0AC8">
        <w:rPr>
          <w:rFonts w:cs="Times New Roman"/>
          <w:b/>
          <w:bCs/>
          <w:sz w:val="32"/>
          <w:szCs w:val="32"/>
        </w:rPr>
        <w:t xml:space="preserve"> NH 202</w:t>
      </w:r>
      <w:r>
        <w:rPr>
          <w:rFonts w:cs="Times New Roman"/>
          <w:b/>
          <w:bCs/>
          <w:sz w:val="32"/>
          <w:szCs w:val="32"/>
        </w:rPr>
        <w:t>2</w:t>
      </w:r>
      <w:r w:rsidRPr="002A0AC8">
        <w:rPr>
          <w:rFonts w:cs="Times New Roman"/>
          <w:b/>
          <w:bCs/>
          <w:sz w:val="32"/>
          <w:szCs w:val="32"/>
        </w:rPr>
        <w:t xml:space="preserve"> – 202</w:t>
      </w:r>
      <w:r>
        <w:rPr>
          <w:rFonts w:cs="Times New Roman"/>
          <w:b/>
          <w:bCs/>
          <w:sz w:val="32"/>
          <w:szCs w:val="32"/>
        </w:rPr>
        <w:t>3</w:t>
      </w:r>
      <w:r w:rsidRPr="002A0AC8">
        <w:rPr>
          <w:rFonts w:cs="Times New Roman"/>
          <w:b/>
          <w:bCs/>
          <w:sz w:val="32"/>
          <w:szCs w:val="32"/>
        </w:rPr>
        <w:t xml:space="preserve"> – MÔN TOÁN 1</w:t>
      </w:r>
      <w:r>
        <w:rPr>
          <w:rFonts w:cs="Times New Roman"/>
          <w:b/>
          <w:bCs/>
          <w:sz w:val="32"/>
          <w:szCs w:val="32"/>
        </w:rPr>
        <w:t>1</w:t>
      </w:r>
    </w:p>
    <w:p w14:paraId="3F94DF2C" w14:textId="77777777" w:rsidR="00371541" w:rsidRPr="00BB109E" w:rsidRDefault="00371541" w:rsidP="00371541">
      <w:pPr>
        <w:spacing w:before="60"/>
      </w:pPr>
    </w:p>
    <w:tbl>
      <w:tblPr>
        <w:tblW w:w="15164" w:type="dxa"/>
        <w:tblInd w:w="-455" w:type="dxa"/>
        <w:tblLook w:val="04A0" w:firstRow="1" w:lastRow="0" w:firstColumn="1" w:lastColumn="0" w:noHBand="0" w:noVBand="1"/>
      </w:tblPr>
      <w:tblGrid>
        <w:gridCol w:w="820"/>
        <w:gridCol w:w="1899"/>
        <w:gridCol w:w="6096"/>
        <w:gridCol w:w="1170"/>
        <w:gridCol w:w="759"/>
        <w:gridCol w:w="1179"/>
        <w:gridCol w:w="813"/>
        <w:gridCol w:w="816"/>
        <w:gridCol w:w="720"/>
        <w:gridCol w:w="670"/>
        <w:gridCol w:w="222"/>
      </w:tblGrid>
      <w:tr w:rsidR="00371541" w:rsidRPr="00CA3ECB" w14:paraId="60C44D4D" w14:textId="77777777" w:rsidTr="00FC155F">
        <w:trPr>
          <w:gridAfter w:val="1"/>
          <w:wAfter w:w="222" w:type="dxa"/>
          <w:trHeight w:val="84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4267A3" w14:textId="77777777" w:rsidR="00371541" w:rsidRPr="00E25129" w:rsidRDefault="00371541" w:rsidP="00FC155F">
            <w:pPr>
              <w:jc w:val="center"/>
              <w:rPr>
                <w:rFonts w:cs="Times New Roman"/>
                <w:b/>
                <w:bCs/>
                <w:sz w:val="20"/>
                <w:szCs w:val="20"/>
              </w:rPr>
            </w:pPr>
            <w:r w:rsidRPr="00E25129">
              <w:rPr>
                <w:rFonts w:cs="Times New Roman"/>
                <w:b/>
                <w:bCs/>
                <w:sz w:val="20"/>
                <w:szCs w:val="20"/>
              </w:rPr>
              <w:t>STT</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EAB17" w14:textId="77777777" w:rsidR="00371541" w:rsidRPr="00E25129" w:rsidRDefault="00371541" w:rsidP="00FC155F">
            <w:pPr>
              <w:jc w:val="center"/>
              <w:rPr>
                <w:rFonts w:cs="Times New Roman"/>
                <w:b/>
                <w:bCs/>
                <w:sz w:val="20"/>
                <w:szCs w:val="20"/>
              </w:rPr>
            </w:pPr>
            <w:r w:rsidRPr="00E25129">
              <w:rPr>
                <w:rFonts w:cs="Times New Roman"/>
                <w:b/>
                <w:bCs/>
                <w:sz w:val="20"/>
                <w:szCs w:val="20"/>
              </w:rPr>
              <w:t>NỘI DUNG KIẾN THỨC</w:t>
            </w:r>
          </w:p>
        </w:tc>
        <w:tc>
          <w:tcPr>
            <w:tcW w:w="60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4640CA" w14:textId="77777777" w:rsidR="00371541" w:rsidRPr="00E25129" w:rsidRDefault="00371541" w:rsidP="00FC155F">
            <w:pPr>
              <w:jc w:val="center"/>
              <w:rPr>
                <w:rFonts w:cs="Times New Roman"/>
                <w:b/>
                <w:bCs/>
                <w:sz w:val="20"/>
                <w:szCs w:val="20"/>
              </w:rPr>
            </w:pPr>
            <w:r w:rsidRPr="00E25129">
              <w:rPr>
                <w:rFonts w:cs="Times New Roman"/>
                <w:b/>
                <w:bCs/>
                <w:sz w:val="20"/>
                <w:szCs w:val="20"/>
              </w:rPr>
              <w:t>Đơn vị kiến thức</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303809" w14:textId="77777777" w:rsidR="00371541" w:rsidRPr="00E25129" w:rsidRDefault="00371541" w:rsidP="00FC155F">
            <w:pPr>
              <w:jc w:val="center"/>
              <w:rPr>
                <w:rFonts w:cs="Times New Roman"/>
                <w:b/>
                <w:bCs/>
                <w:sz w:val="20"/>
                <w:szCs w:val="20"/>
              </w:rPr>
            </w:pPr>
            <w:r w:rsidRPr="00E25129">
              <w:rPr>
                <w:rFonts w:cs="Times New Roman"/>
                <w:b/>
                <w:bCs/>
                <w:sz w:val="20"/>
                <w:szCs w:val="20"/>
              </w:rPr>
              <w:t>Thời lượng giảng dạy</w:t>
            </w:r>
          </w:p>
        </w:tc>
        <w:tc>
          <w:tcPr>
            <w:tcW w:w="759" w:type="dxa"/>
            <w:vMerge w:val="restart"/>
            <w:tcBorders>
              <w:top w:val="single" w:sz="4" w:space="0" w:color="auto"/>
              <w:left w:val="single" w:sz="4" w:space="0" w:color="auto"/>
              <w:right w:val="single" w:sz="4" w:space="0" w:color="auto"/>
            </w:tcBorders>
            <w:vAlign w:val="center"/>
          </w:tcPr>
          <w:p w14:paraId="2DE28305" w14:textId="77777777" w:rsidR="00371541" w:rsidRPr="00E25129" w:rsidRDefault="00371541" w:rsidP="00FC155F">
            <w:pPr>
              <w:jc w:val="center"/>
              <w:rPr>
                <w:rFonts w:cs="Times New Roman"/>
                <w:b/>
                <w:bCs/>
                <w:sz w:val="20"/>
                <w:szCs w:val="20"/>
              </w:rPr>
            </w:pPr>
            <w:r w:rsidRPr="00E25129">
              <w:rPr>
                <w:rFonts w:cs="Times New Roman"/>
                <w:sz w:val="20"/>
                <w:szCs w:val="20"/>
              </w:rPr>
              <w:t>Tỉ lệ %</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910CF" w14:textId="77777777" w:rsidR="00371541" w:rsidRPr="00E25129" w:rsidRDefault="00371541" w:rsidP="00FC155F">
            <w:pPr>
              <w:jc w:val="center"/>
              <w:rPr>
                <w:rFonts w:cs="Times New Roman"/>
                <w:b/>
                <w:bCs/>
                <w:sz w:val="20"/>
                <w:szCs w:val="20"/>
              </w:rPr>
            </w:pPr>
            <w:r w:rsidRPr="00E25129">
              <w:rPr>
                <w:rFonts w:cs="Times New Roman"/>
                <w:b/>
                <w:bCs/>
                <w:sz w:val="20"/>
                <w:szCs w:val="20"/>
              </w:rPr>
              <w:t>Số điểm tương đương</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96C5AA" w14:textId="77777777" w:rsidR="00371541" w:rsidRPr="00E25129" w:rsidRDefault="00371541" w:rsidP="00FC155F">
            <w:pPr>
              <w:jc w:val="center"/>
              <w:rPr>
                <w:rFonts w:cs="Times New Roman"/>
                <w:b/>
                <w:bCs/>
                <w:sz w:val="20"/>
                <w:szCs w:val="20"/>
              </w:rPr>
            </w:pPr>
            <w:r w:rsidRPr="00E25129">
              <w:rPr>
                <w:rFonts w:cs="Times New Roman"/>
                <w:b/>
                <w:bCs/>
                <w:sz w:val="20"/>
                <w:szCs w:val="20"/>
              </w:rPr>
              <w:t>Số điểm cân chỉnh</w:t>
            </w:r>
          </w:p>
        </w:tc>
        <w:tc>
          <w:tcPr>
            <w:tcW w:w="816" w:type="dxa"/>
            <w:vMerge w:val="restart"/>
            <w:tcBorders>
              <w:top w:val="single" w:sz="4" w:space="0" w:color="auto"/>
              <w:left w:val="single" w:sz="4" w:space="0" w:color="auto"/>
              <w:right w:val="single" w:sz="4" w:space="0" w:color="auto"/>
            </w:tcBorders>
          </w:tcPr>
          <w:p w14:paraId="4C29FD3F" w14:textId="77777777" w:rsidR="00371541" w:rsidRPr="00E25129" w:rsidRDefault="00371541" w:rsidP="00FC155F">
            <w:pPr>
              <w:jc w:val="center"/>
              <w:rPr>
                <w:rFonts w:cs="Times New Roman"/>
                <w:b/>
                <w:bCs/>
                <w:sz w:val="20"/>
                <w:szCs w:val="20"/>
              </w:rPr>
            </w:pPr>
            <w:r w:rsidRPr="00E25129">
              <w:rPr>
                <w:rFonts w:cs="Times New Roman"/>
                <w:b/>
                <w:bCs/>
                <w:sz w:val="20"/>
                <w:szCs w:val="20"/>
              </w:rPr>
              <w:t>Tỉ lệ % điểm sau điều chỉnh</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548B6" w14:textId="77777777" w:rsidR="00371541" w:rsidRPr="00E25129" w:rsidRDefault="00371541" w:rsidP="00FC155F">
            <w:pPr>
              <w:jc w:val="center"/>
              <w:rPr>
                <w:rFonts w:cs="Times New Roman"/>
                <w:b/>
                <w:bCs/>
                <w:sz w:val="20"/>
                <w:szCs w:val="20"/>
              </w:rPr>
            </w:pPr>
            <w:r w:rsidRPr="00E25129">
              <w:rPr>
                <w:rFonts w:cs="Times New Roman"/>
                <w:b/>
                <w:bCs/>
                <w:sz w:val="20"/>
                <w:szCs w:val="20"/>
              </w:rPr>
              <w:t>Tổng số câu TN</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231408" w14:textId="77777777" w:rsidR="00371541" w:rsidRPr="00E25129" w:rsidRDefault="00371541" w:rsidP="00FC155F">
            <w:pPr>
              <w:jc w:val="center"/>
              <w:rPr>
                <w:rFonts w:cs="Times New Roman"/>
                <w:b/>
                <w:bCs/>
                <w:sz w:val="20"/>
                <w:szCs w:val="20"/>
              </w:rPr>
            </w:pPr>
            <w:r w:rsidRPr="00E25129">
              <w:rPr>
                <w:rFonts w:cs="Times New Roman"/>
                <w:b/>
                <w:bCs/>
                <w:sz w:val="20"/>
                <w:szCs w:val="20"/>
              </w:rPr>
              <w:t>Tổng số câu TL</w:t>
            </w:r>
          </w:p>
        </w:tc>
      </w:tr>
      <w:tr w:rsidR="00371541" w:rsidRPr="00CA3ECB" w14:paraId="5BB612C4" w14:textId="77777777" w:rsidTr="00FC155F">
        <w:trPr>
          <w:trHeight w:val="561"/>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65D65E02" w14:textId="77777777" w:rsidR="00371541" w:rsidRPr="00E25129" w:rsidRDefault="00371541" w:rsidP="00FC155F">
            <w:pPr>
              <w:jc w:val="center"/>
              <w:rPr>
                <w:rFonts w:cs="Times New Roman"/>
                <w:b/>
                <w:bCs/>
                <w:sz w:val="20"/>
                <w:szCs w:val="20"/>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6BE1672A" w14:textId="77777777" w:rsidR="00371541" w:rsidRPr="00E25129" w:rsidRDefault="00371541" w:rsidP="00FC155F">
            <w:pPr>
              <w:jc w:val="center"/>
              <w:rPr>
                <w:rFonts w:cs="Times New Roman"/>
                <w:b/>
                <w:bCs/>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14:paraId="413F9A70" w14:textId="77777777" w:rsidR="00371541" w:rsidRPr="00E25129" w:rsidRDefault="00371541" w:rsidP="00FC155F">
            <w:pPr>
              <w:jc w:val="center"/>
              <w:rPr>
                <w:rFonts w:cs="Times New Roman"/>
                <w:b/>
                <w:bCs/>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40148EFB" w14:textId="77777777" w:rsidR="00371541" w:rsidRPr="00E25129" w:rsidRDefault="00371541" w:rsidP="00FC155F">
            <w:pPr>
              <w:jc w:val="center"/>
              <w:rPr>
                <w:rFonts w:cs="Times New Roman"/>
                <w:b/>
                <w:bCs/>
                <w:sz w:val="20"/>
                <w:szCs w:val="20"/>
              </w:rPr>
            </w:pPr>
          </w:p>
        </w:tc>
        <w:tc>
          <w:tcPr>
            <w:tcW w:w="759" w:type="dxa"/>
            <w:vMerge/>
            <w:tcBorders>
              <w:left w:val="single" w:sz="4" w:space="0" w:color="auto"/>
              <w:right w:val="single" w:sz="4" w:space="0" w:color="auto"/>
            </w:tcBorders>
            <w:vAlign w:val="center"/>
          </w:tcPr>
          <w:p w14:paraId="6FBE1A48" w14:textId="77777777" w:rsidR="00371541" w:rsidRPr="00E25129" w:rsidRDefault="00371541" w:rsidP="00FC155F">
            <w:pPr>
              <w:jc w:val="center"/>
              <w:rPr>
                <w:rFonts w:cs="Times New Roman"/>
                <w:b/>
                <w:bCs/>
                <w:sz w:val="20"/>
                <w:szCs w:val="20"/>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6B0339F5" w14:textId="77777777" w:rsidR="00371541" w:rsidRPr="00E25129" w:rsidRDefault="00371541" w:rsidP="00FC155F">
            <w:pPr>
              <w:jc w:val="center"/>
              <w:rPr>
                <w:rFonts w:cs="Times New Roman"/>
                <w:b/>
                <w:bCs/>
                <w:sz w:val="20"/>
                <w:szCs w:val="20"/>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75D36B4E" w14:textId="77777777" w:rsidR="00371541" w:rsidRPr="00E25129" w:rsidRDefault="00371541" w:rsidP="00FC155F">
            <w:pPr>
              <w:jc w:val="center"/>
              <w:rPr>
                <w:rFonts w:cs="Times New Roman"/>
                <w:b/>
                <w:bCs/>
                <w:sz w:val="20"/>
                <w:szCs w:val="20"/>
              </w:rPr>
            </w:pPr>
          </w:p>
        </w:tc>
        <w:tc>
          <w:tcPr>
            <w:tcW w:w="816" w:type="dxa"/>
            <w:vMerge/>
            <w:tcBorders>
              <w:left w:val="single" w:sz="4" w:space="0" w:color="auto"/>
              <w:right w:val="single" w:sz="4" w:space="0" w:color="auto"/>
            </w:tcBorders>
          </w:tcPr>
          <w:p w14:paraId="4AC8808D" w14:textId="77777777" w:rsidR="00371541" w:rsidRPr="00E25129" w:rsidRDefault="00371541" w:rsidP="00FC155F">
            <w:pPr>
              <w:jc w:val="center"/>
              <w:rPr>
                <w:rFonts w:cs="Times New Roman"/>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08F88CC0" w14:textId="77777777" w:rsidR="00371541" w:rsidRPr="00E25129" w:rsidRDefault="00371541" w:rsidP="00FC155F">
            <w:pPr>
              <w:jc w:val="center"/>
              <w:rPr>
                <w:rFonts w:cs="Times New Roman"/>
                <w:b/>
                <w:bCs/>
                <w:sz w:val="20"/>
                <w:szCs w:val="20"/>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423C47F7" w14:textId="77777777" w:rsidR="00371541" w:rsidRPr="00E25129" w:rsidRDefault="00371541" w:rsidP="00FC155F">
            <w:pPr>
              <w:jc w:val="center"/>
              <w:rPr>
                <w:rFonts w:cs="Times New Roman"/>
                <w:b/>
                <w:bCs/>
                <w:sz w:val="20"/>
                <w:szCs w:val="20"/>
              </w:rPr>
            </w:pPr>
          </w:p>
        </w:tc>
        <w:tc>
          <w:tcPr>
            <w:tcW w:w="222" w:type="dxa"/>
            <w:tcBorders>
              <w:top w:val="nil"/>
              <w:left w:val="nil"/>
              <w:bottom w:val="nil"/>
              <w:right w:val="nil"/>
            </w:tcBorders>
            <w:shd w:val="clear" w:color="auto" w:fill="auto"/>
            <w:noWrap/>
            <w:vAlign w:val="center"/>
            <w:hideMark/>
          </w:tcPr>
          <w:p w14:paraId="1DA19AA3" w14:textId="77777777" w:rsidR="00371541" w:rsidRPr="00CA3ECB" w:rsidRDefault="00371541" w:rsidP="00FC155F">
            <w:pPr>
              <w:jc w:val="center"/>
              <w:rPr>
                <w:rFonts w:cs="Times New Roman"/>
                <w:b/>
                <w:bCs/>
              </w:rPr>
            </w:pPr>
          </w:p>
        </w:tc>
      </w:tr>
      <w:tr w:rsidR="00371541" w:rsidRPr="00CA3ECB" w14:paraId="0786A8D2" w14:textId="77777777" w:rsidTr="00FC155F">
        <w:trPr>
          <w:trHeight w:val="58"/>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72FAC1D7" w14:textId="77777777" w:rsidR="00371541" w:rsidRPr="00E25129" w:rsidRDefault="00371541" w:rsidP="00FC155F">
            <w:pPr>
              <w:jc w:val="center"/>
              <w:rPr>
                <w:rFonts w:cs="Times New Roman"/>
                <w:b/>
                <w:bCs/>
                <w:sz w:val="20"/>
                <w:szCs w:val="20"/>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18EB50BD" w14:textId="77777777" w:rsidR="00371541" w:rsidRPr="00E25129" w:rsidRDefault="00371541" w:rsidP="00FC155F">
            <w:pPr>
              <w:jc w:val="center"/>
              <w:rPr>
                <w:rFonts w:cs="Times New Roman"/>
                <w:b/>
                <w:bCs/>
                <w:sz w:val="20"/>
                <w:szCs w:val="20"/>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14:paraId="1685316A" w14:textId="77777777" w:rsidR="00371541" w:rsidRPr="00E25129" w:rsidRDefault="00371541" w:rsidP="00FC155F">
            <w:pPr>
              <w:jc w:val="center"/>
              <w:rPr>
                <w:rFonts w:cs="Times New Roman"/>
                <w:b/>
                <w:bCs/>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0EC55F51" w14:textId="77777777" w:rsidR="00371541" w:rsidRPr="00E25129" w:rsidRDefault="00371541" w:rsidP="00FC155F">
            <w:pPr>
              <w:jc w:val="center"/>
              <w:rPr>
                <w:rFonts w:cs="Times New Roman"/>
                <w:b/>
                <w:bCs/>
                <w:sz w:val="20"/>
                <w:szCs w:val="20"/>
              </w:rPr>
            </w:pPr>
          </w:p>
        </w:tc>
        <w:tc>
          <w:tcPr>
            <w:tcW w:w="759" w:type="dxa"/>
            <w:vMerge/>
            <w:tcBorders>
              <w:left w:val="single" w:sz="4" w:space="0" w:color="auto"/>
              <w:bottom w:val="single" w:sz="4" w:space="0" w:color="auto"/>
              <w:right w:val="single" w:sz="4" w:space="0" w:color="auto"/>
            </w:tcBorders>
            <w:vAlign w:val="center"/>
          </w:tcPr>
          <w:p w14:paraId="44E6558E" w14:textId="77777777" w:rsidR="00371541" w:rsidRPr="00E25129" w:rsidRDefault="00371541" w:rsidP="00FC155F">
            <w:pPr>
              <w:jc w:val="center"/>
              <w:rPr>
                <w:rFonts w:cs="Times New Roman"/>
                <w:b/>
                <w:bCs/>
                <w:sz w:val="20"/>
                <w:szCs w:val="20"/>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536D0C17" w14:textId="77777777" w:rsidR="00371541" w:rsidRPr="00E25129" w:rsidRDefault="00371541" w:rsidP="00FC155F">
            <w:pPr>
              <w:jc w:val="center"/>
              <w:rPr>
                <w:rFonts w:cs="Times New Roman"/>
                <w:b/>
                <w:bCs/>
                <w:sz w:val="20"/>
                <w:szCs w:val="20"/>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1975B097" w14:textId="77777777" w:rsidR="00371541" w:rsidRPr="00E25129" w:rsidRDefault="00371541" w:rsidP="00FC155F">
            <w:pPr>
              <w:jc w:val="center"/>
              <w:rPr>
                <w:rFonts w:cs="Times New Roman"/>
                <w:b/>
                <w:bCs/>
                <w:sz w:val="20"/>
                <w:szCs w:val="20"/>
              </w:rPr>
            </w:pPr>
          </w:p>
        </w:tc>
        <w:tc>
          <w:tcPr>
            <w:tcW w:w="816" w:type="dxa"/>
            <w:vMerge/>
            <w:tcBorders>
              <w:left w:val="single" w:sz="4" w:space="0" w:color="auto"/>
              <w:bottom w:val="single" w:sz="4" w:space="0" w:color="auto"/>
              <w:right w:val="single" w:sz="4" w:space="0" w:color="auto"/>
            </w:tcBorders>
          </w:tcPr>
          <w:p w14:paraId="5304495A" w14:textId="77777777" w:rsidR="00371541" w:rsidRPr="00E25129" w:rsidRDefault="00371541" w:rsidP="00FC155F">
            <w:pPr>
              <w:jc w:val="center"/>
              <w:rPr>
                <w:rFonts w:cs="Times New Roman"/>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667ED9E2" w14:textId="77777777" w:rsidR="00371541" w:rsidRPr="00E25129" w:rsidRDefault="00371541" w:rsidP="00FC155F">
            <w:pPr>
              <w:jc w:val="center"/>
              <w:rPr>
                <w:rFonts w:cs="Times New Roman"/>
                <w:b/>
                <w:bCs/>
                <w:sz w:val="20"/>
                <w:szCs w:val="20"/>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2B79AB4A" w14:textId="77777777" w:rsidR="00371541" w:rsidRPr="00E25129" w:rsidRDefault="00371541" w:rsidP="00FC155F">
            <w:pPr>
              <w:jc w:val="center"/>
              <w:rPr>
                <w:rFonts w:cs="Times New Roman"/>
                <w:b/>
                <w:bCs/>
                <w:sz w:val="20"/>
                <w:szCs w:val="20"/>
              </w:rPr>
            </w:pPr>
          </w:p>
        </w:tc>
        <w:tc>
          <w:tcPr>
            <w:tcW w:w="222" w:type="dxa"/>
            <w:tcBorders>
              <w:top w:val="nil"/>
              <w:left w:val="nil"/>
              <w:bottom w:val="nil"/>
              <w:right w:val="nil"/>
            </w:tcBorders>
            <w:shd w:val="clear" w:color="auto" w:fill="auto"/>
            <w:noWrap/>
            <w:vAlign w:val="center"/>
            <w:hideMark/>
          </w:tcPr>
          <w:p w14:paraId="75ACF6D8" w14:textId="77777777" w:rsidR="00371541" w:rsidRPr="00CA3ECB" w:rsidRDefault="00371541" w:rsidP="00FC155F">
            <w:pPr>
              <w:jc w:val="center"/>
              <w:rPr>
                <w:rFonts w:cs="Times New Roman"/>
                <w:sz w:val="20"/>
                <w:szCs w:val="20"/>
              </w:rPr>
            </w:pPr>
          </w:p>
        </w:tc>
      </w:tr>
      <w:tr w:rsidR="00371541" w:rsidRPr="00CA3ECB" w14:paraId="7814B2D6" w14:textId="77777777" w:rsidTr="00FC155F">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4072694" w14:textId="77777777" w:rsidR="00371541" w:rsidRPr="00E25129" w:rsidRDefault="00371541" w:rsidP="00FC155F">
            <w:pPr>
              <w:jc w:val="center"/>
              <w:rPr>
                <w:rFonts w:cs="Times New Roman"/>
                <w:sz w:val="20"/>
                <w:szCs w:val="20"/>
              </w:rPr>
            </w:pPr>
            <w:r w:rsidRPr="00E25129">
              <w:rPr>
                <w:rFonts w:cs="Times New Roman"/>
                <w:sz w:val="20"/>
                <w:szCs w:val="20"/>
              </w:rPr>
              <w:t>1</w:t>
            </w:r>
          </w:p>
        </w:tc>
        <w:tc>
          <w:tcPr>
            <w:tcW w:w="1899" w:type="dxa"/>
            <w:vMerge w:val="restart"/>
            <w:tcBorders>
              <w:top w:val="single" w:sz="4" w:space="0" w:color="auto"/>
              <w:left w:val="single" w:sz="4" w:space="0" w:color="auto"/>
              <w:right w:val="single" w:sz="4" w:space="0" w:color="auto"/>
            </w:tcBorders>
            <w:shd w:val="clear" w:color="auto" w:fill="auto"/>
            <w:vAlign w:val="center"/>
            <w:hideMark/>
          </w:tcPr>
          <w:p w14:paraId="315FCEA3" w14:textId="77777777" w:rsidR="00371541" w:rsidRPr="00B57733" w:rsidRDefault="00371541" w:rsidP="00FC155F">
            <w:pPr>
              <w:rPr>
                <w:rFonts w:cs="Times New Roman"/>
                <w:b/>
                <w:bCs/>
                <w:sz w:val="18"/>
                <w:szCs w:val="18"/>
              </w:rPr>
            </w:pPr>
            <w:r w:rsidRPr="00B57733">
              <w:rPr>
                <w:rFonts w:cs="Times New Roman"/>
                <w:b/>
                <w:sz w:val="18"/>
                <w:szCs w:val="18"/>
              </w:rPr>
              <w:t xml:space="preserve">I. </w:t>
            </w:r>
            <w:r>
              <w:rPr>
                <w:rFonts w:cs="Times New Roman"/>
                <w:b/>
                <w:sz w:val="18"/>
                <w:szCs w:val="18"/>
              </w:rPr>
              <w:t>Giới hạn</w:t>
            </w:r>
          </w:p>
        </w:tc>
        <w:tc>
          <w:tcPr>
            <w:tcW w:w="6096" w:type="dxa"/>
            <w:tcBorders>
              <w:top w:val="nil"/>
              <w:left w:val="nil"/>
              <w:bottom w:val="single" w:sz="4" w:space="0" w:color="auto"/>
              <w:right w:val="single" w:sz="4" w:space="0" w:color="auto"/>
            </w:tcBorders>
            <w:shd w:val="clear" w:color="auto" w:fill="auto"/>
            <w:vAlign w:val="center"/>
            <w:hideMark/>
          </w:tcPr>
          <w:p w14:paraId="43871902" w14:textId="77777777" w:rsidR="00371541" w:rsidRDefault="00371541" w:rsidP="00FC155F">
            <w:pPr>
              <w:rPr>
                <w:rFonts w:cs="Times New Roman"/>
                <w:sz w:val="20"/>
                <w:szCs w:val="20"/>
                <w:lang w:val="it-IT"/>
              </w:rPr>
            </w:pPr>
            <w:r>
              <w:rPr>
                <w:rFonts w:cs="Times New Roman"/>
                <w:sz w:val="20"/>
                <w:szCs w:val="20"/>
                <w:lang w:val="it-IT"/>
              </w:rPr>
              <w:t>I.1. Giới hạn của hàm số</w:t>
            </w:r>
          </w:p>
        </w:tc>
        <w:tc>
          <w:tcPr>
            <w:tcW w:w="1170" w:type="dxa"/>
            <w:tcBorders>
              <w:top w:val="nil"/>
              <w:left w:val="single" w:sz="4" w:space="0" w:color="auto"/>
              <w:bottom w:val="single" w:sz="4" w:space="0" w:color="000000"/>
              <w:right w:val="single" w:sz="4" w:space="0" w:color="auto"/>
            </w:tcBorders>
            <w:shd w:val="clear" w:color="auto" w:fill="auto"/>
            <w:noWrap/>
            <w:vAlign w:val="center"/>
          </w:tcPr>
          <w:p w14:paraId="30D73ABE" w14:textId="77777777" w:rsidR="00371541" w:rsidRPr="00E25129" w:rsidRDefault="00371541" w:rsidP="00FC155F">
            <w:pPr>
              <w:jc w:val="center"/>
              <w:rPr>
                <w:rFonts w:cs="Times New Roman"/>
                <w:i/>
                <w:iCs/>
                <w:sz w:val="20"/>
                <w:szCs w:val="20"/>
              </w:rPr>
            </w:pPr>
            <w:r>
              <w:rPr>
                <w:rFonts w:cs="Times New Roman"/>
                <w:i/>
                <w:iCs/>
                <w:sz w:val="20"/>
                <w:szCs w:val="20"/>
              </w:rPr>
              <w:t>4</w:t>
            </w:r>
            <w:r w:rsidRPr="00E25129">
              <w:rPr>
                <w:rFonts w:cs="Times New Roman"/>
                <w:i/>
                <w:iCs/>
                <w:sz w:val="20"/>
                <w:szCs w:val="20"/>
              </w:rPr>
              <w:t xml:space="preserve"> tiết</w:t>
            </w:r>
          </w:p>
        </w:tc>
        <w:tc>
          <w:tcPr>
            <w:tcW w:w="759" w:type="dxa"/>
            <w:tcBorders>
              <w:top w:val="nil"/>
              <w:left w:val="single" w:sz="4" w:space="0" w:color="auto"/>
              <w:bottom w:val="single" w:sz="4" w:space="0" w:color="auto"/>
              <w:right w:val="single" w:sz="4" w:space="0" w:color="auto"/>
            </w:tcBorders>
            <w:vAlign w:val="center"/>
          </w:tcPr>
          <w:p w14:paraId="4BF55CC5" w14:textId="77777777" w:rsidR="00371541" w:rsidRPr="00E25129" w:rsidRDefault="00371541" w:rsidP="00FC155F">
            <w:pPr>
              <w:jc w:val="center"/>
              <w:rPr>
                <w:rFonts w:cs="Times New Roman"/>
                <w:sz w:val="20"/>
                <w:szCs w:val="20"/>
              </w:rPr>
            </w:pPr>
            <w:r>
              <w:rPr>
                <w:rFonts w:cs="Times New Roman"/>
                <w:sz w:val="20"/>
                <w:szCs w:val="20"/>
              </w:rPr>
              <w:t>16,7</w:t>
            </w:r>
            <w:r w:rsidRPr="00E25129">
              <w:rPr>
                <w:rFonts w:cs="Times New Roman"/>
                <w:sz w:val="20"/>
                <w:szCs w:val="20"/>
              </w:rPr>
              <w:t>%</w:t>
            </w:r>
          </w:p>
        </w:tc>
        <w:tc>
          <w:tcPr>
            <w:tcW w:w="1179" w:type="dxa"/>
            <w:tcBorders>
              <w:top w:val="nil"/>
              <w:left w:val="single" w:sz="4" w:space="0" w:color="auto"/>
              <w:bottom w:val="single" w:sz="4" w:space="0" w:color="000000"/>
              <w:right w:val="single" w:sz="4" w:space="0" w:color="auto"/>
            </w:tcBorders>
            <w:shd w:val="clear" w:color="auto" w:fill="auto"/>
            <w:noWrap/>
            <w:vAlign w:val="center"/>
          </w:tcPr>
          <w:p w14:paraId="1EF4D1ED" w14:textId="77777777" w:rsidR="00371541" w:rsidRPr="00E25129" w:rsidRDefault="00371541" w:rsidP="00FC155F">
            <w:pPr>
              <w:jc w:val="center"/>
              <w:rPr>
                <w:rFonts w:cs="Times New Roman"/>
                <w:sz w:val="20"/>
                <w:szCs w:val="20"/>
              </w:rPr>
            </w:pPr>
            <w:r>
              <w:rPr>
                <w:rFonts w:cs="Times New Roman"/>
                <w:sz w:val="20"/>
                <w:szCs w:val="20"/>
              </w:rPr>
              <w:t>1,67</w:t>
            </w:r>
          </w:p>
        </w:tc>
        <w:tc>
          <w:tcPr>
            <w:tcW w:w="813" w:type="dxa"/>
            <w:tcBorders>
              <w:top w:val="nil"/>
              <w:left w:val="single" w:sz="4" w:space="0" w:color="auto"/>
              <w:bottom w:val="single" w:sz="4" w:space="0" w:color="000000"/>
              <w:right w:val="single" w:sz="4" w:space="0" w:color="auto"/>
            </w:tcBorders>
            <w:shd w:val="clear" w:color="auto" w:fill="auto"/>
            <w:noWrap/>
            <w:vAlign w:val="center"/>
          </w:tcPr>
          <w:p w14:paraId="31263B34" w14:textId="77777777" w:rsidR="00371541" w:rsidRPr="00E25129" w:rsidRDefault="00371541" w:rsidP="00FC155F">
            <w:pPr>
              <w:jc w:val="center"/>
              <w:rPr>
                <w:rFonts w:cs="Times New Roman"/>
                <w:sz w:val="20"/>
                <w:szCs w:val="20"/>
              </w:rPr>
            </w:pPr>
            <w:r>
              <w:rPr>
                <w:rFonts w:cs="Times New Roman"/>
                <w:sz w:val="20"/>
                <w:szCs w:val="20"/>
              </w:rPr>
              <w:t>2</w:t>
            </w:r>
          </w:p>
        </w:tc>
        <w:tc>
          <w:tcPr>
            <w:tcW w:w="816" w:type="dxa"/>
            <w:tcBorders>
              <w:top w:val="single" w:sz="4" w:space="0" w:color="auto"/>
              <w:left w:val="single" w:sz="4" w:space="0" w:color="auto"/>
              <w:bottom w:val="single" w:sz="4" w:space="0" w:color="auto"/>
              <w:right w:val="single" w:sz="4" w:space="0" w:color="auto"/>
            </w:tcBorders>
            <w:vAlign w:val="center"/>
          </w:tcPr>
          <w:p w14:paraId="22BA0605" w14:textId="77777777" w:rsidR="00371541" w:rsidRPr="00E25129" w:rsidRDefault="00371541" w:rsidP="00FC155F">
            <w:pPr>
              <w:jc w:val="center"/>
              <w:rPr>
                <w:rFonts w:cs="Times New Roman"/>
                <w:sz w:val="20"/>
                <w:szCs w:val="20"/>
              </w:rPr>
            </w:pPr>
            <w:r>
              <w:rPr>
                <w:rFonts w:cs="Times New Roman"/>
                <w:sz w:val="20"/>
                <w:szCs w:val="20"/>
              </w:rPr>
              <w:t>20</w:t>
            </w:r>
            <w:r w:rsidRPr="00E25129">
              <w:rPr>
                <w:rFonts w:cs="Times New Roman"/>
                <w:sz w:val="20"/>
                <w:szCs w:val="20"/>
              </w:rPr>
              <w:t>%</w:t>
            </w:r>
          </w:p>
        </w:tc>
        <w:tc>
          <w:tcPr>
            <w:tcW w:w="720" w:type="dxa"/>
            <w:tcBorders>
              <w:top w:val="nil"/>
              <w:left w:val="single" w:sz="4" w:space="0" w:color="auto"/>
              <w:bottom w:val="single" w:sz="4" w:space="0" w:color="000000"/>
              <w:right w:val="single" w:sz="4" w:space="0" w:color="auto"/>
            </w:tcBorders>
            <w:shd w:val="clear" w:color="auto" w:fill="auto"/>
            <w:noWrap/>
            <w:vAlign w:val="center"/>
          </w:tcPr>
          <w:p w14:paraId="5585B645" w14:textId="77777777" w:rsidR="00371541" w:rsidRPr="00E25129" w:rsidRDefault="00371541" w:rsidP="00FC155F">
            <w:pPr>
              <w:jc w:val="center"/>
              <w:rPr>
                <w:rFonts w:cs="Times New Roman"/>
                <w:sz w:val="20"/>
                <w:szCs w:val="20"/>
              </w:rPr>
            </w:pPr>
          </w:p>
        </w:tc>
        <w:tc>
          <w:tcPr>
            <w:tcW w:w="670" w:type="dxa"/>
            <w:tcBorders>
              <w:top w:val="nil"/>
              <w:left w:val="single" w:sz="4" w:space="0" w:color="auto"/>
              <w:bottom w:val="single" w:sz="4" w:space="0" w:color="000000"/>
              <w:right w:val="single" w:sz="4" w:space="0" w:color="auto"/>
            </w:tcBorders>
            <w:shd w:val="clear" w:color="auto" w:fill="auto"/>
            <w:noWrap/>
            <w:vAlign w:val="center"/>
          </w:tcPr>
          <w:p w14:paraId="05AE67B6" w14:textId="77777777" w:rsidR="00371541" w:rsidRPr="00E25129" w:rsidRDefault="00371541" w:rsidP="00FC155F">
            <w:pPr>
              <w:jc w:val="center"/>
              <w:rPr>
                <w:rFonts w:cs="Times New Roman"/>
                <w:sz w:val="20"/>
                <w:szCs w:val="20"/>
              </w:rPr>
            </w:pPr>
            <w:r>
              <w:rPr>
                <w:rFonts w:cs="Times New Roman"/>
                <w:sz w:val="20"/>
                <w:szCs w:val="20"/>
              </w:rPr>
              <w:t>3</w:t>
            </w:r>
          </w:p>
        </w:tc>
        <w:tc>
          <w:tcPr>
            <w:tcW w:w="222" w:type="dxa"/>
            <w:vAlign w:val="center"/>
            <w:hideMark/>
          </w:tcPr>
          <w:p w14:paraId="0ECD6126" w14:textId="77777777" w:rsidR="00371541" w:rsidRPr="00CA3ECB" w:rsidRDefault="00371541" w:rsidP="00FC155F">
            <w:pPr>
              <w:jc w:val="center"/>
              <w:rPr>
                <w:rFonts w:cs="Times New Roman"/>
                <w:sz w:val="20"/>
                <w:szCs w:val="20"/>
              </w:rPr>
            </w:pPr>
          </w:p>
        </w:tc>
      </w:tr>
      <w:tr w:rsidR="00371541" w:rsidRPr="00CA3ECB" w14:paraId="33BBD946" w14:textId="77777777" w:rsidTr="00FC155F">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D1DB93F" w14:textId="77777777" w:rsidR="00371541" w:rsidRPr="00E25129" w:rsidRDefault="00371541" w:rsidP="00FC155F">
            <w:pPr>
              <w:jc w:val="center"/>
              <w:rPr>
                <w:rFonts w:cs="Times New Roman"/>
                <w:sz w:val="20"/>
                <w:szCs w:val="20"/>
              </w:rPr>
            </w:pPr>
            <w:r w:rsidRPr="00E25129">
              <w:rPr>
                <w:rFonts w:cs="Times New Roman"/>
                <w:sz w:val="20"/>
                <w:szCs w:val="20"/>
              </w:rPr>
              <w:t>2</w:t>
            </w:r>
          </w:p>
        </w:tc>
        <w:tc>
          <w:tcPr>
            <w:tcW w:w="1899" w:type="dxa"/>
            <w:vMerge/>
            <w:tcBorders>
              <w:left w:val="single" w:sz="4" w:space="0" w:color="auto"/>
              <w:bottom w:val="single" w:sz="4" w:space="0" w:color="auto"/>
              <w:right w:val="single" w:sz="4" w:space="0" w:color="auto"/>
            </w:tcBorders>
            <w:shd w:val="clear" w:color="auto" w:fill="auto"/>
            <w:vAlign w:val="center"/>
            <w:hideMark/>
          </w:tcPr>
          <w:p w14:paraId="08588952" w14:textId="77777777" w:rsidR="00371541" w:rsidRPr="00E25129" w:rsidRDefault="00371541" w:rsidP="00FC155F">
            <w:pPr>
              <w:jc w:val="center"/>
              <w:rPr>
                <w:rFonts w:cs="Times New Roman"/>
                <w:b/>
                <w:bCs/>
                <w:sz w:val="20"/>
                <w:szCs w:val="20"/>
              </w:rPr>
            </w:pPr>
          </w:p>
        </w:tc>
        <w:tc>
          <w:tcPr>
            <w:tcW w:w="6096" w:type="dxa"/>
            <w:tcBorders>
              <w:top w:val="nil"/>
              <w:left w:val="nil"/>
              <w:bottom w:val="single" w:sz="4" w:space="0" w:color="auto"/>
              <w:right w:val="single" w:sz="4" w:space="0" w:color="auto"/>
            </w:tcBorders>
            <w:shd w:val="clear" w:color="auto" w:fill="auto"/>
            <w:vAlign w:val="center"/>
            <w:hideMark/>
          </w:tcPr>
          <w:p w14:paraId="4798C3B0" w14:textId="77777777" w:rsidR="00371541" w:rsidRPr="00E25129" w:rsidRDefault="00371541" w:rsidP="00FC155F">
            <w:pPr>
              <w:rPr>
                <w:rFonts w:cs="Times New Roman"/>
                <w:sz w:val="20"/>
                <w:szCs w:val="20"/>
              </w:rPr>
            </w:pPr>
            <w:r>
              <w:rPr>
                <w:rFonts w:cs="Times New Roman"/>
                <w:sz w:val="20"/>
                <w:szCs w:val="20"/>
                <w:lang w:val="it-IT"/>
              </w:rPr>
              <w:t>I.2. Hàm số liên tục</w:t>
            </w:r>
          </w:p>
        </w:tc>
        <w:tc>
          <w:tcPr>
            <w:tcW w:w="1170" w:type="dxa"/>
            <w:tcBorders>
              <w:top w:val="nil"/>
              <w:left w:val="single" w:sz="4" w:space="0" w:color="auto"/>
              <w:bottom w:val="single" w:sz="4" w:space="0" w:color="000000"/>
              <w:right w:val="single" w:sz="4" w:space="0" w:color="auto"/>
            </w:tcBorders>
            <w:shd w:val="clear" w:color="auto" w:fill="auto"/>
            <w:vAlign w:val="center"/>
          </w:tcPr>
          <w:p w14:paraId="4A9819EB" w14:textId="77777777" w:rsidR="00371541" w:rsidRPr="00E25129" w:rsidRDefault="00371541" w:rsidP="00FC155F">
            <w:pPr>
              <w:jc w:val="center"/>
              <w:rPr>
                <w:rFonts w:cs="Times New Roman"/>
                <w:i/>
                <w:iCs/>
                <w:sz w:val="20"/>
                <w:szCs w:val="20"/>
              </w:rPr>
            </w:pPr>
            <w:r>
              <w:rPr>
                <w:rFonts w:cs="Times New Roman"/>
                <w:i/>
                <w:iCs/>
                <w:sz w:val="20"/>
                <w:szCs w:val="20"/>
              </w:rPr>
              <w:t>3</w:t>
            </w:r>
            <w:r w:rsidRPr="00E25129">
              <w:rPr>
                <w:rFonts w:cs="Times New Roman"/>
                <w:i/>
                <w:iCs/>
                <w:sz w:val="20"/>
                <w:szCs w:val="20"/>
              </w:rPr>
              <w:t xml:space="preserve"> tiết</w:t>
            </w:r>
          </w:p>
        </w:tc>
        <w:tc>
          <w:tcPr>
            <w:tcW w:w="759" w:type="dxa"/>
            <w:tcBorders>
              <w:top w:val="single" w:sz="4" w:space="0" w:color="auto"/>
              <w:left w:val="single" w:sz="4" w:space="0" w:color="auto"/>
              <w:bottom w:val="single" w:sz="4" w:space="0" w:color="auto"/>
              <w:right w:val="single" w:sz="4" w:space="0" w:color="auto"/>
            </w:tcBorders>
            <w:vAlign w:val="center"/>
          </w:tcPr>
          <w:p w14:paraId="48272430" w14:textId="77777777" w:rsidR="00371541" w:rsidRPr="00E25129" w:rsidRDefault="00371541" w:rsidP="00FC155F">
            <w:pPr>
              <w:jc w:val="center"/>
              <w:rPr>
                <w:rFonts w:cs="Times New Roman"/>
                <w:sz w:val="20"/>
                <w:szCs w:val="20"/>
              </w:rPr>
            </w:pPr>
            <w:r>
              <w:rPr>
                <w:rFonts w:cs="Times New Roman"/>
                <w:sz w:val="20"/>
                <w:szCs w:val="20"/>
              </w:rPr>
              <w:t>12,5</w:t>
            </w:r>
            <w:r w:rsidRPr="00E25129">
              <w:rPr>
                <w:rFonts w:cs="Times New Roman"/>
                <w:sz w:val="20"/>
                <w:szCs w:val="20"/>
              </w:rPr>
              <w:t>%</w:t>
            </w:r>
          </w:p>
        </w:tc>
        <w:tc>
          <w:tcPr>
            <w:tcW w:w="1179" w:type="dxa"/>
            <w:tcBorders>
              <w:top w:val="nil"/>
              <w:left w:val="single" w:sz="4" w:space="0" w:color="auto"/>
              <w:bottom w:val="single" w:sz="4" w:space="0" w:color="000000"/>
              <w:right w:val="single" w:sz="4" w:space="0" w:color="auto"/>
            </w:tcBorders>
            <w:shd w:val="clear" w:color="auto" w:fill="auto"/>
            <w:vAlign w:val="center"/>
          </w:tcPr>
          <w:p w14:paraId="20A41AC8" w14:textId="77777777" w:rsidR="00371541" w:rsidRPr="00E25129" w:rsidRDefault="00371541" w:rsidP="00FC155F">
            <w:pPr>
              <w:jc w:val="center"/>
              <w:rPr>
                <w:rFonts w:cs="Times New Roman"/>
                <w:sz w:val="20"/>
                <w:szCs w:val="20"/>
              </w:rPr>
            </w:pPr>
            <w:r>
              <w:rPr>
                <w:rFonts w:cs="Times New Roman"/>
                <w:sz w:val="20"/>
                <w:szCs w:val="20"/>
              </w:rPr>
              <w:t>1,25</w:t>
            </w:r>
          </w:p>
        </w:tc>
        <w:tc>
          <w:tcPr>
            <w:tcW w:w="813" w:type="dxa"/>
            <w:tcBorders>
              <w:top w:val="nil"/>
              <w:left w:val="single" w:sz="4" w:space="0" w:color="auto"/>
              <w:bottom w:val="single" w:sz="4" w:space="0" w:color="000000"/>
              <w:right w:val="single" w:sz="4" w:space="0" w:color="auto"/>
            </w:tcBorders>
            <w:shd w:val="clear" w:color="auto" w:fill="auto"/>
            <w:vAlign w:val="center"/>
          </w:tcPr>
          <w:p w14:paraId="52A44039" w14:textId="77777777" w:rsidR="00371541" w:rsidRPr="00E25129" w:rsidRDefault="00371541" w:rsidP="00FC155F">
            <w:pPr>
              <w:jc w:val="center"/>
              <w:rPr>
                <w:rFonts w:cs="Times New Roman"/>
                <w:sz w:val="20"/>
                <w:szCs w:val="20"/>
              </w:rPr>
            </w:pPr>
            <w:r>
              <w:rPr>
                <w:rFonts w:cs="Times New Roman"/>
                <w:sz w:val="20"/>
                <w:szCs w:val="20"/>
              </w:rPr>
              <w:t>1</w:t>
            </w:r>
          </w:p>
        </w:tc>
        <w:tc>
          <w:tcPr>
            <w:tcW w:w="816" w:type="dxa"/>
            <w:tcBorders>
              <w:top w:val="single" w:sz="4" w:space="0" w:color="auto"/>
              <w:left w:val="single" w:sz="4" w:space="0" w:color="auto"/>
              <w:bottom w:val="single" w:sz="4" w:space="0" w:color="auto"/>
              <w:right w:val="single" w:sz="4" w:space="0" w:color="auto"/>
            </w:tcBorders>
            <w:vAlign w:val="center"/>
          </w:tcPr>
          <w:p w14:paraId="0240B52F" w14:textId="77777777" w:rsidR="00371541" w:rsidRPr="00E25129" w:rsidRDefault="00371541" w:rsidP="00FC155F">
            <w:pPr>
              <w:jc w:val="center"/>
              <w:rPr>
                <w:rFonts w:cs="Times New Roman"/>
                <w:sz w:val="20"/>
                <w:szCs w:val="20"/>
              </w:rPr>
            </w:pPr>
            <w:r>
              <w:rPr>
                <w:rFonts w:cs="Times New Roman"/>
                <w:sz w:val="20"/>
                <w:szCs w:val="20"/>
              </w:rPr>
              <w:t>10</w:t>
            </w:r>
            <w:r w:rsidRPr="00E25129">
              <w:rPr>
                <w:rFonts w:cs="Times New Roman"/>
                <w:sz w:val="20"/>
                <w:szCs w:val="20"/>
              </w:rPr>
              <w:t>%</w:t>
            </w:r>
          </w:p>
        </w:tc>
        <w:tc>
          <w:tcPr>
            <w:tcW w:w="720" w:type="dxa"/>
            <w:tcBorders>
              <w:top w:val="nil"/>
              <w:left w:val="single" w:sz="4" w:space="0" w:color="auto"/>
              <w:bottom w:val="single" w:sz="4" w:space="0" w:color="000000"/>
              <w:right w:val="single" w:sz="4" w:space="0" w:color="auto"/>
            </w:tcBorders>
            <w:shd w:val="clear" w:color="auto" w:fill="auto"/>
            <w:vAlign w:val="center"/>
          </w:tcPr>
          <w:p w14:paraId="077383D3" w14:textId="77777777" w:rsidR="00371541" w:rsidRPr="00E25129" w:rsidRDefault="00371541" w:rsidP="00FC155F">
            <w:pPr>
              <w:jc w:val="center"/>
              <w:rPr>
                <w:rFonts w:cs="Times New Roman"/>
                <w:sz w:val="20"/>
                <w:szCs w:val="20"/>
              </w:rPr>
            </w:pPr>
          </w:p>
        </w:tc>
        <w:tc>
          <w:tcPr>
            <w:tcW w:w="670" w:type="dxa"/>
            <w:tcBorders>
              <w:top w:val="nil"/>
              <w:left w:val="single" w:sz="4" w:space="0" w:color="auto"/>
              <w:bottom w:val="single" w:sz="4" w:space="0" w:color="000000"/>
              <w:right w:val="single" w:sz="4" w:space="0" w:color="auto"/>
            </w:tcBorders>
            <w:shd w:val="clear" w:color="auto" w:fill="auto"/>
            <w:vAlign w:val="center"/>
          </w:tcPr>
          <w:p w14:paraId="7594EE86" w14:textId="77777777" w:rsidR="00371541" w:rsidRPr="00E25129" w:rsidRDefault="00371541" w:rsidP="00FC155F">
            <w:pPr>
              <w:jc w:val="center"/>
              <w:rPr>
                <w:rFonts w:cs="Times New Roman"/>
                <w:sz w:val="20"/>
                <w:szCs w:val="20"/>
              </w:rPr>
            </w:pPr>
            <w:r>
              <w:rPr>
                <w:rFonts w:cs="Times New Roman"/>
                <w:sz w:val="20"/>
                <w:szCs w:val="20"/>
              </w:rPr>
              <w:t>1</w:t>
            </w:r>
          </w:p>
        </w:tc>
        <w:tc>
          <w:tcPr>
            <w:tcW w:w="222" w:type="dxa"/>
            <w:vAlign w:val="center"/>
            <w:hideMark/>
          </w:tcPr>
          <w:p w14:paraId="6D8F7657" w14:textId="77777777" w:rsidR="00371541" w:rsidRPr="00CA3ECB" w:rsidRDefault="00371541" w:rsidP="00FC155F">
            <w:pPr>
              <w:jc w:val="center"/>
              <w:rPr>
                <w:rFonts w:cs="Times New Roman"/>
                <w:sz w:val="20"/>
                <w:szCs w:val="20"/>
              </w:rPr>
            </w:pPr>
          </w:p>
        </w:tc>
      </w:tr>
      <w:tr w:rsidR="00371541" w:rsidRPr="00CA3ECB" w14:paraId="624CE33E" w14:textId="77777777" w:rsidTr="00FC155F">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tcPr>
          <w:p w14:paraId="488B1B09" w14:textId="77777777" w:rsidR="00371541" w:rsidRPr="00E25129" w:rsidRDefault="00371541" w:rsidP="00FC155F">
            <w:pPr>
              <w:jc w:val="center"/>
              <w:rPr>
                <w:rFonts w:cs="Times New Roman"/>
                <w:sz w:val="20"/>
                <w:szCs w:val="20"/>
              </w:rPr>
            </w:pPr>
            <w:r>
              <w:rPr>
                <w:rFonts w:cs="Times New Roman"/>
                <w:sz w:val="20"/>
                <w:szCs w:val="20"/>
              </w:rPr>
              <w:t>3</w:t>
            </w:r>
          </w:p>
        </w:tc>
        <w:tc>
          <w:tcPr>
            <w:tcW w:w="1899" w:type="dxa"/>
            <w:vMerge w:val="restart"/>
            <w:tcBorders>
              <w:top w:val="single" w:sz="4" w:space="0" w:color="auto"/>
              <w:left w:val="single" w:sz="4" w:space="0" w:color="auto"/>
              <w:right w:val="single" w:sz="4" w:space="0" w:color="auto"/>
            </w:tcBorders>
            <w:shd w:val="clear" w:color="auto" w:fill="auto"/>
            <w:vAlign w:val="center"/>
          </w:tcPr>
          <w:p w14:paraId="1B99027C" w14:textId="77777777" w:rsidR="00371541" w:rsidRPr="00E25129" w:rsidRDefault="00371541" w:rsidP="00FC155F">
            <w:pPr>
              <w:jc w:val="both"/>
              <w:rPr>
                <w:rFonts w:cs="Times New Roman"/>
                <w:b/>
                <w:bCs/>
                <w:sz w:val="20"/>
                <w:szCs w:val="20"/>
              </w:rPr>
            </w:pPr>
            <w:r>
              <w:rPr>
                <w:rFonts w:cs="Times New Roman"/>
                <w:b/>
                <w:bCs/>
                <w:sz w:val="20"/>
                <w:szCs w:val="20"/>
              </w:rPr>
              <w:t>II. Đạo hàm</w:t>
            </w:r>
          </w:p>
        </w:tc>
        <w:tc>
          <w:tcPr>
            <w:tcW w:w="6096" w:type="dxa"/>
            <w:tcBorders>
              <w:top w:val="nil"/>
              <w:left w:val="nil"/>
              <w:bottom w:val="single" w:sz="4" w:space="0" w:color="auto"/>
              <w:right w:val="single" w:sz="4" w:space="0" w:color="auto"/>
            </w:tcBorders>
            <w:shd w:val="clear" w:color="auto" w:fill="auto"/>
            <w:vAlign w:val="center"/>
          </w:tcPr>
          <w:p w14:paraId="58011D32" w14:textId="77777777" w:rsidR="00371541" w:rsidRDefault="00371541" w:rsidP="00FC155F">
            <w:pPr>
              <w:rPr>
                <w:rFonts w:cs="Times New Roman"/>
                <w:sz w:val="20"/>
                <w:szCs w:val="20"/>
                <w:lang w:val="it-IT"/>
              </w:rPr>
            </w:pPr>
            <w:r>
              <w:rPr>
                <w:rFonts w:cs="Times New Roman"/>
                <w:sz w:val="18"/>
                <w:szCs w:val="18"/>
              </w:rPr>
              <w:t>II.1. Định nghĩa và ý nghĩa của đạo hàm</w:t>
            </w:r>
          </w:p>
        </w:tc>
        <w:tc>
          <w:tcPr>
            <w:tcW w:w="1170" w:type="dxa"/>
            <w:tcBorders>
              <w:top w:val="nil"/>
              <w:left w:val="single" w:sz="4" w:space="0" w:color="auto"/>
              <w:bottom w:val="single" w:sz="4" w:space="0" w:color="000000"/>
              <w:right w:val="single" w:sz="4" w:space="0" w:color="auto"/>
            </w:tcBorders>
            <w:shd w:val="clear" w:color="auto" w:fill="auto"/>
            <w:vAlign w:val="center"/>
          </w:tcPr>
          <w:p w14:paraId="3DC9F250" w14:textId="77777777" w:rsidR="00371541" w:rsidRDefault="00371541" w:rsidP="00FC155F">
            <w:pPr>
              <w:jc w:val="center"/>
              <w:rPr>
                <w:rFonts w:cs="Times New Roman"/>
                <w:i/>
                <w:iCs/>
                <w:sz w:val="20"/>
                <w:szCs w:val="20"/>
              </w:rPr>
            </w:pPr>
            <w:r>
              <w:rPr>
                <w:rFonts w:cs="Times New Roman"/>
                <w:i/>
                <w:iCs/>
                <w:sz w:val="20"/>
                <w:szCs w:val="20"/>
              </w:rPr>
              <w:t>2 tiết</w:t>
            </w:r>
          </w:p>
        </w:tc>
        <w:tc>
          <w:tcPr>
            <w:tcW w:w="759" w:type="dxa"/>
            <w:tcBorders>
              <w:top w:val="single" w:sz="4" w:space="0" w:color="auto"/>
              <w:left w:val="single" w:sz="4" w:space="0" w:color="auto"/>
              <w:bottom w:val="single" w:sz="4" w:space="0" w:color="auto"/>
              <w:right w:val="single" w:sz="4" w:space="0" w:color="auto"/>
            </w:tcBorders>
            <w:vAlign w:val="center"/>
          </w:tcPr>
          <w:p w14:paraId="0761B72A" w14:textId="77777777" w:rsidR="00371541" w:rsidRDefault="00371541" w:rsidP="00FC155F">
            <w:pPr>
              <w:jc w:val="center"/>
              <w:rPr>
                <w:rFonts w:cs="Times New Roman"/>
                <w:sz w:val="20"/>
                <w:szCs w:val="20"/>
              </w:rPr>
            </w:pPr>
            <w:r>
              <w:rPr>
                <w:rFonts w:cs="Times New Roman"/>
                <w:sz w:val="20"/>
                <w:szCs w:val="20"/>
              </w:rPr>
              <w:t>8,3%</w:t>
            </w:r>
          </w:p>
        </w:tc>
        <w:tc>
          <w:tcPr>
            <w:tcW w:w="1179" w:type="dxa"/>
            <w:tcBorders>
              <w:top w:val="nil"/>
              <w:left w:val="single" w:sz="4" w:space="0" w:color="auto"/>
              <w:bottom w:val="single" w:sz="4" w:space="0" w:color="000000"/>
              <w:right w:val="single" w:sz="4" w:space="0" w:color="auto"/>
            </w:tcBorders>
            <w:shd w:val="clear" w:color="auto" w:fill="auto"/>
            <w:vAlign w:val="center"/>
          </w:tcPr>
          <w:p w14:paraId="4ABC8067" w14:textId="77777777" w:rsidR="00371541" w:rsidRDefault="00371541" w:rsidP="00FC155F">
            <w:pPr>
              <w:jc w:val="center"/>
              <w:rPr>
                <w:rFonts w:cs="Times New Roman"/>
                <w:sz w:val="20"/>
                <w:szCs w:val="20"/>
              </w:rPr>
            </w:pPr>
            <w:r>
              <w:rPr>
                <w:rFonts w:cs="Times New Roman"/>
                <w:sz w:val="20"/>
                <w:szCs w:val="20"/>
              </w:rPr>
              <w:t>0,83</w:t>
            </w:r>
          </w:p>
        </w:tc>
        <w:tc>
          <w:tcPr>
            <w:tcW w:w="813" w:type="dxa"/>
            <w:tcBorders>
              <w:top w:val="nil"/>
              <w:left w:val="single" w:sz="4" w:space="0" w:color="auto"/>
              <w:bottom w:val="single" w:sz="4" w:space="0" w:color="000000"/>
              <w:right w:val="single" w:sz="4" w:space="0" w:color="auto"/>
            </w:tcBorders>
            <w:shd w:val="clear" w:color="auto" w:fill="auto"/>
            <w:vAlign w:val="center"/>
          </w:tcPr>
          <w:p w14:paraId="3C96C776" w14:textId="77777777" w:rsidR="00371541" w:rsidRDefault="00371541" w:rsidP="00FC155F">
            <w:pPr>
              <w:jc w:val="center"/>
              <w:rPr>
                <w:rFonts w:cs="Times New Roman"/>
                <w:sz w:val="20"/>
                <w:szCs w:val="20"/>
              </w:rPr>
            </w:pPr>
            <w:r>
              <w:rPr>
                <w:rFonts w:cs="Times New Roman"/>
                <w:sz w:val="20"/>
                <w:szCs w:val="20"/>
              </w:rPr>
              <w:t>0,5</w:t>
            </w:r>
          </w:p>
        </w:tc>
        <w:tc>
          <w:tcPr>
            <w:tcW w:w="816" w:type="dxa"/>
            <w:tcBorders>
              <w:top w:val="single" w:sz="4" w:space="0" w:color="auto"/>
              <w:left w:val="single" w:sz="4" w:space="0" w:color="auto"/>
              <w:bottom w:val="single" w:sz="4" w:space="0" w:color="auto"/>
              <w:right w:val="single" w:sz="4" w:space="0" w:color="auto"/>
            </w:tcBorders>
            <w:vAlign w:val="center"/>
          </w:tcPr>
          <w:p w14:paraId="7F6EBDC0" w14:textId="77777777" w:rsidR="00371541" w:rsidRDefault="00371541" w:rsidP="00FC155F">
            <w:pPr>
              <w:jc w:val="center"/>
              <w:rPr>
                <w:rFonts w:cs="Times New Roman"/>
                <w:sz w:val="20"/>
                <w:szCs w:val="20"/>
              </w:rPr>
            </w:pPr>
            <w:r>
              <w:rPr>
                <w:rFonts w:cs="Times New Roman"/>
                <w:sz w:val="20"/>
                <w:szCs w:val="20"/>
              </w:rPr>
              <w:t>5%</w:t>
            </w:r>
          </w:p>
        </w:tc>
        <w:tc>
          <w:tcPr>
            <w:tcW w:w="720" w:type="dxa"/>
            <w:tcBorders>
              <w:top w:val="nil"/>
              <w:left w:val="single" w:sz="4" w:space="0" w:color="auto"/>
              <w:bottom w:val="single" w:sz="4" w:space="0" w:color="000000"/>
              <w:right w:val="single" w:sz="4" w:space="0" w:color="auto"/>
            </w:tcBorders>
            <w:shd w:val="clear" w:color="auto" w:fill="auto"/>
            <w:vAlign w:val="center"/>
          </w:tcPr>
          <w:p w14:paraId="56725E51" w14:textId="77777777" w:rsidR="00371541" w:rsidRPr="00E25129" w:rsidRDefault="00371541" w:rsidP="00FC155F">
            <w:pPr>
              <w:jc w:val="center"/>
              <w:rPr>
                <w:rFonts w:cs="Times New Roman"/>
                <w:sz w:val="20"/>
                <w:szCs w:val="20"/>
              </w:rPr>
            </w:pPr>
          </w:p>
        </w:tc>
        <w:tc>
          <w:tcPr>
            <w:tcW w:w="670" w:type="dxa"/>
            <w:tcBorders>
              <w:top w:val="nil"/>
              <w:left w:val="single" w:sz="4" w:space="0" w:color="auto"/>
              <w:bottom w:val="single" w:sz="4" w:space="0" w:color="000000"/>
              <w:right w:val="single" w:sz="4" w:space="0" w:color="auto"/>
            </w:tcBorders>
            <w:shd w:val="clear" w:color="auto" w:fill="auto"/>
            <w:vAlign w:val="center"/>
          </w:tcPr>
          <w:p w14:paraId="7C993518" w14:textId="77777777" w:rsidR="00371541" w:rsidRDefault="00371541" w:rsidP="00FC155F">
            <w:pPr>
              <w:jc w:val="center"/>
              <w:rPr>
                <w:rFonts w:cs="Times New Roman"/>
                <w:sz w:val="20"/>
                <w:szCs w:val="20"/>
              </w:rPr>
            </w:pPr>
            <w:r>
              <w:rPr>
                <w:rFonts w:cs="Times New Roman"/>
                <w:sz w:val="20"/>
                <w:szCs w:val="20"/>
              </w:rPr>
              <w:t>0,5</w:t>
            </w:r>
          </w:p>
        </w:tc>
        <w:tc>
          <w:tcPr>
            <w:tcW w:w="222" w:type="dxa"/>
            <w:vAlign w:val="center"/>
          </w:tcPr>
          <w:p w14:paraId="1C96DA99" w14:textId="77777777" w:rsidR="00371541" w:rsidRPr="00CA3ECB" w:rsidRDefault="00371541" w:rsidP="00FC155F">
            <w:pPr>
              <w:jc w:val="center"/>
              <w:rPr>
                <w:rFonts w:cs="Times New Roman"/>
                <w:sz w:val="20"/>
                <w:szCs w:val="20"/>
              </w:rPr>
            </w:pPr>
          </w:p>
        </w:tc>
      </w:tr>
      <w:tr w:rsidR="00371541" w:rsidRPr="00CA3ECB" w14:paraId="31E09D49" w14:textId="77777777" w:rsidTr="00FC155F">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tcPr>
          <w:p w14:paraId="3AB69C30" w14:textId="77777777" w:rsidR="00371541" w:rsidRPr="00E25129" w:rsidRDefault="00371541" w:rsidP="00FC155F">
            <w:pPr>
              <w:jc w:val="center"/>
              <w:rPr>
                <w:rFonts w:cs="Times New Roman"/>
                <w:sz w:val="20"/>
                <w:szCs w:val="20"/>
              </w:rPr>
            </w:pPr>
            <w:r>
              <w:rPr>
                <w:rFonts w:cs="Times New Roman"/>
                <w:sz w:val="20"/>
                <w:szCs w:val="20"/>
              </w:rPr>
              <w:t>4</w:t>
            </w:r>
          </w:p>
        </w:tc>
        <w:tc>
          <w:tcPr>
            <w:tcW w:w="1899" w:type="dxa"/>
            <w:vMerge/>
            <w:tcBorders>
              <w:left w:val="single" w:sz="4" w:space="0" w:color="auto"/>
              <w:right w:val="single" w:sz="4" w:space="0" w:color="auto"/>
            </w:tcBorders>
            <w:shd w:val="clear" w:color="auto" w:fill="auto"/>
            <w:vAlign w:val="center"/>
          </w:tcPr>
          <w:p w14:paraId="0A92AF0A" w14:textId="77777777" w:rsidR="00371541" w:rsidRPr="00E25129" w:rsidRDefault="00371541" w:rsidP="00FC155F">
            <w:pPr>
              <w:jc w:val="center"/>
              <w:rPr>
                <w:rFonts w:cs="Times New Roman"/>
                <w:b/>
                <w:bCs/>
                <w:sz w:val="20"/>
                <w:szCs w:val="20"/>
              </w:rPr>
            </w:pPr>
          </w:p>
        </w:tc>
        <w:tc>
          <w:tcPr>
            <w:tcW w:w="6096" w:type="dxa"/>
            <w:tcBorders>
              <w:top w:val="nil"/>
              <w:left w:val="nil"/>
              <w:bottom w:val="single" w:sz="4" w:space="0" w:color="auto"/>
              <w:right w:val="single" w:sz="4" w:space="0" w:color="auto"/>
            </w:tcBorders>
            <w:shd w:val="clear" w:color="auto" w:fill="auto"/>
            <w:vAlign w:val="center"/>
          </w:tcPr>
          <w:p w14:paraId="3851BEB1" w14:textId="77777777" w:rsidR="00371541" w:rsidRDefault="00371541" w:rsidP="00FC155F">
            <w:pPr>
              <w:rPr>
                <w:rFonts w:cs="Times New Roman"/>
                <w:sz w:val="20"/>
                <w:szCs w:val="20"/>
                <w:lang w:val="it-IT"/>
              </w:rPr>
            </w:pPr>
            <w:r>
              <w:rPr>
                <w:rFonts w:cs="Times New Roman"/>
                <w:sz w:val="18"/>
                <w:szCs w:val="18"/>
              </w:rPr>
              <w:t>II.2. Quy tắc tính đạo hàm</w:t>
            </w:r>
          </w:p>
        </w:tc>
        <w:tc>
          <w:tcPr>
            <w:tcW w:w="1170" w:type="dxa"/>
            <w:tcBorders>
              <w:top w:val="nil"/>
              <w:left w:val="single" w:sz="4" w:space="0" w:color="auto"/>
              <w:bottom w:val="single" w:sz="4" w:space="0" w:color="000000"/>
              <w:right w:val="single" w:sz="4" w:space="0" w:color="auto"/>
            </w:tcBorders>
            <w:shd w:val="clear" w:color="auto" w:fill="auto"/>
            <w:vAlign w:val="center"/>
          </w:tcPr>
          <w:p w14:paraId="330D5EA6" w14:textId="77777777" w:rsidR="00371541" w:rsidRDefault="00371541" w:rsidP="00FC155F">
            <w:pPr>
              <w:jc w:val="center"/>
              <w:rPr>
                <w:rFonts w:cs="Times New Roman"/>
                <w:i/>
                <w:iCs/>
                <w:sz w:val="20"/>
                <w:szCs w:val="20"/>
              </w:rPr>
            </w:pPr>
            <w:r>
              <w:rPr>
                <w:rFonts w:cs="Times New Roman"/>
                <w:i/>
                <w:iCs/>
                <w:sz w:val="20"/>
                <w:szCs w:val="20"/>
              </w:rPr>
              <w:t>3 tiết</w:t>
            </w:r>
          </w:p>
        </w:tc>
        <w:tc>
          <w:tcPr>
            <w:tcW w:w="759" w:type="dxa"/>
            <w:tcBorders>
              <w:top w:val="single" w:sz="4" w:space="0" w:color="auto"/>
              <w:left w:val="single" w:sz="4" w:space="0" w:color="auto"/>
              <w:bottom w:val="single" w:sz="4" w:space="0" w:color="auto"/>
              <w:right w:val="single" w:sz="4" w:space="0" w:color="auto"/>
            </w:tcBorders>
            <w:vAlign w:val="center"/>
          </w:tcPr>
          <w:p w14:paraId="22F4D1AF" w14:textId="77777777" w:rsidR="00371541" w:rsidRDefault="00371541" w:rsidP="00FC155F">
            <w:pPr>
              <w:jc w:val="center"/>
              <w:rPr>
                <w:rFonts w:cs="Times New Roman"/>
                <w:sz w:val="20"/>
                <w:szCs w:val="20"/>
              </w:rPr>
            </w:pPr>
            <w:r>
              <w:rPr>
                <w:rFonts w:cs="Times New Roman"/>
                <w:sz w:val="20"/>
                <w:szCs w:val="20"/>
              </w:rPr>
              <w:t>12,5%</w:t>
            </w:r>
          </w:p>
        </w:tc>
        <w:tc>
          <w:tcPr>
            <w:tcW w:w="1179" w:type="dxa"/>
            <w:tcBorders>
              <w:top w:val="nil"/>
              <w:left w:val="single" w:sz="4" w:space="0" w:color="auto"/>
              <w:bottom w:val="single" w:sz="4" w:space="0" w:color="000000"/>
              <w:right w:val="single" w:sz="4" w:space="0" w:color="auto"/>
            </w:tcBorders>
            <w:shd w:val="clear" w:color="auto" w:fill="auto"/>
            <w:vAlign w:val="center"/>
          </w:tcPr>
          <w:p w14:paraId="251CF613" w14:textId="77777777" w:rsidR="00371541" w:rsidRDefault="00371541" w:rsidP="00FC155F">
            <w:pPr>
              <w:jc w:val="center"/>
              <w:rPr>
                <w:rFonts w:cs="Times New Roman"/>
                <w:sz w:val="20"/>
                <w:szCs w:val="20"/>
              </w:rPr>
            </w:pPr>
            <w:r>
              <w:rPr>
                <w:rFonts w:cs="Times New Roman"/>
                <w:sz w:val="20"/>
                <w:szCs w:val="20"/>
              </w:rPr>
              <w:t>1,25</w:t>
            </w:r>
          </w:p>
        </w:tc>
        <w:tc>
          <w:tcPr>
            <w:tcW w:w="813" w:type="dxa"/>
            <w:tcBorders>
              <w:top w:val="nil"/>
              <w:left w:val="single" w:sz="4" w:space="0" w:color="auto"/>
              <w:bottom w:val="single" w:sz="4" w:space="0" w:color="000000"/>
              <w:right w:val="single" w:sz="4" w:space="0" w:color="auto"/>
            </w:tcBorders>
            <w:shd w:val="clear" w:color="auto" w:fill="auto"/>
            <w:vAlign w:val="center"/>
          </w:tcPr>
          <w:p w14:paraId="63190606" w14:textId="77777777" w:rsidR="00371541" w:rsidRDefault="00371541" w:rsidP="00FC155F">
            <w:pPr>
              <w:jc w:val="center"/>
              <w:rPr>
                <w:rFonts w:cs="Times New Roman"/>
                <w:sz w:val="20"/>
                <w:szCs w:val="20"/>
              </w:rPr>
            </w:pPr>
            <w:r>
              <w:rPr>
                <w:rFonts w:cs="Times New Roman"/>
                <w:sz w:val="20"/>
                <w:szCs w:val="20"/>
              </w:rPr>
              <w:t>2,5</w:t>
            </w:r>
          </w:p>
        </w:tc>
        <w:tc>
          <w:tcPr>
            <w:tcW w:w="816" w:type="dxa"/>
            <w:tcBorders>
              <w:top w:val="single" w:sz="4" w:space="0" w:color="auto"/>
              <w:left w:val="single" w:sz="4" w:space="0" w:color="auto"/>
              <w:bottom w:val="single" w:sz="4" w:space="0" w:color="auto"/>
              <w:right w:val="single" w:sz="4" w:space="0" w:color="auto"/>
            </w:tcBorders>
            <w:vAlign w:val="center"/>
          </w:tcPr>
          <w:p w14:paraId="52090D30" w14:textId="77777777" w:rsidR="00371541" w:rsidRDefault="00371541" w:rsidP="00FC155F">
            <w:pPr>
              <w:jc w:val="center"/>
              <w:rPr>
                <w:rFonts w:cs="Times New Roman"/>
                <w:sz w:val="20"/>
                <w:szCs w:val="20"/>
              </w:rPr>
            </w:pPr>
            <w:r>
              <w:rPr>
                <w:rFonts w:cs="Times New Roman"/>
                <w:sz w:val="20"/>
                <w:szCs w:val="20"/>
              </w:rPr>
              <w:t>25%</w:t>
            </w:r>
          </w:p>
        </w:tc>
        <w:tc>
          <w:tcPr>
            <w:tcW w:w="720" w:type="dxa"/>
            <w:tcBorders>
              <w:top w:val="nil"/>
              <w:left w:val="single" w:sz="4" w:space="0" w:color="auto"/>
              <w:bottom w:val="single" w:sz="4" w:space="0" w:color="000000"/>
              <w:right w:val="single" w:sz="4" w:space="0" w:color="auto"/>
            </w:tcBorders>
            <w:shd w:val="clear" w:color="auto" w:fill="auto"/>
            <w:vAlign w:val="center"/>
          </w:tcPr>
          <w:p w14:paraId="404BD1B0" w14:textId="77777777" w:rsidR="00371541" w:rsidRPr="00E25129" w:rsidRDefault="00371541" w:rsidP="00FC155F">
            <w:pPr>
              <w:jc w:val="center"/>
              <w:rPr>
                <w:rFonts w:cs="Times New Roman"/>
                <w:sz w:val="20"/>
                <w:szCs w:val="20"/>
              </w:rPr>
            </w:pPr>
          </w:p>
        </w:tc>
        <w:tc>
          <w:tcPr>
            <w:tcW w:w="670" w:type="dxa"/>
            <w:tcBorders>
              <w:top w:val="nil"/>
              <w:left w:val="single" w:sz="4" w:space="0" w:color="auto"/>
              <w:bottom w:val="single" w:sz="4" w:space="0" w:color="000000"/>
              <w:right w:val="single" w:sz="4" w:space="0" w:color="auto"/>
            </w:tcBorders>
            <w:shd w:val="clear" w:color="auto" w:fill="auto"/>
            <w:vAlign w:val="center"/>
          </w:tcPr>
          <w:p w14:paraId="37B83251" w14:textId="77777777" w:rsidR="00371541" w:rsidRDefault="00371541" w:rsidP="00FC155F">
            <w:pPr>
              <w:jc w:val="center"/>
              <w:rPr>
                <w:rFonts w:cs="Times New Roman"/>
                <w:sz w:val="20"/>
                <w:szCs w:val="20"/>
              </w:rPr>
            </w:pPr>
            <w:r>
              <w:rPr>
                <w:rFonts w:cs="Times New Roman"/>
                <w:sz w:val="20"/>
                <w:szCs w:val="20"/>
              </w:rPr>
              <w:t>4,5</w:t>
            </w:r>
          </w:p>
        </w:tc>
        <w:tc>
          <w:tcPr>
            <w:tcW w:w="222" w:type="dxa"/>
            <w:vAlign w:val="center"/>
          </w:tcPr>
          <w:p w14:paraId="306F1E0D" w14:textId="77777777" w:rsidR="00371541" w:rsidRPr="00CA3ECB" w:rsidRDefault="00371541" w:rsidP="00FC155F">
            <w:pPr>
              <w:jc w:val="center"/>
              <w:rPr>
                <w:rFonts w:cs="Times New Roman"/>
                <w:sz w:val="20"/>
                <w:szCs w:val="20"/>
              </w:rPr>
            </w:pPr>
          </w:p>
        </w:tc>
      </w:tr>
      <w:tr w:rsidR="00371541" w:rsidRPr="00CA3ECB" w14:paraId="7D7676EB" w14:textId="77777777" w:rsidTr="00FC155F">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tcPr>
          <w:p w14:paraId="10FEB4B7" w14:textId="77777777" w:rsidR="00371541" w:rsidRPr="00E25129" w:rsidRDefault="00371541" w:rsidP="00FC155F">
            <w:pPr>
              <w:jc w:val="center"/>
              <w:rPr>
                <w:rFonts w:cs="Times New Roman"/>
                <w:sz w:val="20"/>
                <w:szCs w:val="20"/>
              </w:rPr>
            </w:pPr>
            <w:r>
              <w:rPr>
                <w:rFonts w:cs="Times New Roman"/>
                <w:sz w:val="20"/>
                <w:szCs w:val="20"/>
              </w:rPr>
              <w:t>5</w:t>
            </w:r>
          </w:p>
        </w:tc>
        <w:tc>
          <w:tcPr>
            <w:tcW w:w="1899" w:type="dxa"/>
            <w:vMerge/>
            <w:tcBorders>
              <w:left w:val="single" w:sz="4" w:space="0" w:color="auto"/>
              <w:bottom w:val="single" w:sz="4" w:space="0" w:color="auto"/>
              <w:right w:val="single" w:sz="4" w:space="0" w:color="auto"/>
            </w:tcBorders>
            <w:shd w:val="clear" w:color="auto" w:fill="auto"/>
            <w:vAlign w:val="center"/>
          </w:tcPr>
          <w:p w14:paraId="166796FE" w14:textId="77777777" w:rsidR="00371541" w:rsidRPr="00E25129" w:rsidRDefault="00371541" w:rsidP="00FC155F">
            <w:pPr>
              <w:jc w:val="center"/>
              <w:rPr>
                <w:rFonts w:cs="Times New Roman"/>
                <w:b/>
                <w:bCs/>
                <w:sz w:val="20"/>
                <w:szCs w:val="20"/>
              </w:rPr>
            </w:pPr>
          </w:p>
        </w:tc>
        <w:tc>
          <w:tcPr>
            <w:tcW w:w="6096" w:type="dxa"/>
            <w:tcBorders>
              <w:top w:val="nil"/>
              <w:left w:val="nil"/>
              <w:bottom w:val="single" w:sz="4" w:space="0" w:color="auto"/>
              <w:right w:val="single" w:sz="4" w:space="0" w:color="auto"/>
            </w:tcBorders>
            <w:shd w:val="clear" w:color="auto" w:fill="auto"/>
            <w:vAlign w:val="center"/>
          </w:tcPr>
          <w:p w14:paraId="1F183ED4" w14:textId="77777777" w:rsidR="00371541" w:rsidRDefault="00371541" w:rsidP="00FC155F">
            <w:pPr>
              <w:rPr>
                <w:rFonts w:cs="Times New Roman"/>
                <w:sz w:val="20"/>
                <w:szCs w:val="20"/>
                <w:lang w:val="it-IT"/>
              </w:rPr>
            </w:pPr>
            <w:r>
              <w:rPr>
                <w:rFonts w:cs="Times New Roman"/>
                <w:sz w:val="18"/>
                <w:szCs w:val="18"/>
              </w:rPr>
              <w:t>II.3. Đạo hàm của hàm số lượng giác</w:t>
            </w:r>
          </w:p>
        </w:tc>
        <w:tc>
          <w:tcPr>
            <w:tcW w:w="1170" w:type="dxa"/>
            <w:tcBorders>
              <w:top w:val="nil"/>
              <w:left w:val="single" w:sz="4" w:space="0" w:color="auto"/>
              <w:bottom w:val="single" w:sz="4" w:space="0" w:color="000000"/>
              <w:right w:val="single" w:sz="4" w:space="0" w:color="auto"/>
            </w:tcBorders>
            <w:shd w:val="clear" w:color="auto" w:fill="auto"/>
            <w:vAlign w:val="center"/>
          </w:tcPr>
          <w:p w14:paraId="002F1978" w14:textId="77777777" w:rsidR="00371541" w:rsidRDefault="00371541" w:rsidP="00FC155F">
            <w:pPr>
              <w:jc w:val="center"/>
              <w:rPr>
                <w:rFonts w:cs="Times New Roman"/>
                <w:i/>
                <w:iCs/>
                <w:sz w:val="20"/>
                <w:szCs w:val="20"/>
              </w:rPr>
            </w:pPr>
            <w:r>
              <w:rPr>
                <w:rFonts w:cs="Times New Roman"/>
                <w:i/>
                <w:iCs/>
                <w:sz w:val="20"/>
                <w:szCs w:val="20"/>
              </w:rPr>
              <w:t>2 tiết</w:t>
            </w:r>
          </w:p>
        </w:tc>
        <w:tc>
          <w:tcPr>
            <w:tcW w:w="759" w:type="dxa"/>
            <w:tcBorders>
              <w:top w:val="single" w:sz="4" w:space="0" w:color="auto"/>
              <w:left w:val="single" w:sz="4" w:space="0" w:color="auto"/>
              <w:bottom w:val="single" w:sz="4" w:space="0" w:color="auto"/>
              <w:right w:val="single" w:sz="4" w:space="0" w:color="auto"/>
            </w:tcBorders>
            <w:vAlign w:val="center"/>
          </w:tcPr>
          <w:p w14:paraId="29F0CAE4" w14:textId="77777777" w:rsidR="00371541" w:rsidRDefault="00371541" w:rsidP="00FC155F">
            <w:pPr>
              <w:jc w:val="center"/>
              <w:rPr>
                <w:rFonts w:cs="Times New Roman"/>
                <w:sz w:val="20"/>
                <w:szCs w:val="20"/>
              </w:rPr>
            </w:pPr>
            <w:r>
              <w:rPr>
                <w:rFonts w:cs="Times New Roman"/>
                <w:sz w:val="20"/>
                <w:szCs w:val="20"/>
              </w:rPr>
              <w:t>8,3%</w:t>
            </w:r>
          </w:p>
        </w:tc>
        <w:tc>
          <w:tcPr>
            <w:tcW w:w="1179" w:type="dxa"/>
            <w:tcBorders>
              <w:top w:val="nil"/>
              <w:left w:val="single" w:sz="4" w:space="0" w:color="auto"/>
              <w:bottom w:val="single" w:sz="4" w:space="0" w:color="000000"/>
              <w:right w:val="single" w:sz="4" w:space="0" w:color="auto"/>
            </w:tcBorders>
            <w:shd w:val="clear" w:color="auto" w:fill="auto"/>
            <w:vAlign w:val="center"/>
          </w:tcPr>
          <w:p w14:paraId="15A44C72" w14:textId="77777777" w:rsidR="00371541" w:rsidRDefault="00371541" w:rsidP="00FC155F">
            <w:pPr>
              <w:jc w:val="center"/>
              <w:rPr>
                <w:rFonts w:cs="Times New Roman"/>
                <w:sz w:val="20"/>
                <w:szCs w:val="20"/>
              </w:rPr>
            </w:pPr>
            <w:r>
              <w:rPr>
                <w:rFonts w:cs="Times New Roman"/>
                <w:sz w:val="20"/>
                <w:szCs w:val="20"/>
              </w:rPr>
              <w:t>0,83</w:t>
            </w:r>
          </w:p>
        </w:tc>
        <w:tc>
          <w:tcPr>
            <w:tcW w:w="813" w:type="dxa"/>
            <w:tcBorders>
              <w:top w:val="nil"/>
              <w:left w:val="single" w:sz="4" w:space="0" w:color="auto"/>
              <w:bottom w:val="single" w:sz="4" w:space="0" w:color="000000"/>
              <w:right w:val="single" w:sz="4" w:space="0" w:color="auto"/>
            </w:tcBorders>
            <w:shd w:val="clear" w:color="auto" w:fill="auto"/>
            <w:vAlign w:val="center"/>
          </w:tcPr>
          <w:p w14:paraId="5B157B71" w14:textId="77777777" w:rsidR="00371541" w:rsidRDefault="00371541" w:rsidP="00FC155F">
            <w:pPr>
              <w:jc w:val="center"/>
              <w:rPr>
                <w:rFonts w:cs="Times New Roman"/>
                <w:sz w:val="20"/>
                <w:szCs w:val="20"/>
              </w:rPr>
            </w:pPr>
            <w:r>
              <w:rPr>
                <w:rFonts w:cs="Times New Roman"/>
                <w:sz w:val="20"/>
                <w:szCs w:val="20"/>
              </w:rPr>
              <w:t>0,5</w:t>
            </w:r>
          </w:p>
        </w:tc>
        <w:tc>
          <w:tcPr>
            <w:tcW w:w="816" w:type="dxa"/>
            <w:tcBorders>
              <w:top w:val="single" w:sz="4" w:space="0" w:color="auto"/>
              <w:left w:val="single" w:sz="4" w:space="0" w:color="auto"/>
              <w:bottom w:val="single" w:sz="4" w:space="0" w:color="auto"/>
              <w:right w:val="single" w:sz="4" w:space="0" w:color="auto"/>
            </w:tcBorders>
            <w:vAlign w:val="center"/>
          </w:tcPr>
          <w:p w14:paraId="622D8992" w14:textId="77777777" w:rsidR="00371541" w:rsidRDefault="00371541" w:rsidP="00FC155F">
            <w:pPr>
              <w:jc w:val="center"/>
              <w:rPr>
                <w:rFonts w:cs="Times New Roman"/>
                <w:sz w:val="20"/>
                <w:szCs w:val="20"/>
              </w:rPr>
            </w:pPr>
            <w:r>
              <w:rPr>
                <w:rFonts w:cs="Times New Roman"/>
                <w:sz w:val="20"/>
                <w:szCs w:val="20"/>
              </w:rPr>
              <w:t>5%</w:t>
            </w:r>
          </w:p>
        </w:tc>
        <w:tc>
          <w:tcPr>
            <w:tcW w:w="720" w:type="dxa"/>
            <w:tcBorders>
              <w:top w:val="nil"/>
              <w:left w:val="single" w:sz="4" w:space="0" w:color="auto"/>
              <w:bottom w:val="single" w:sz="4" w:space="0" w:color="000000"/>
              <w:right w:val="single" w:sz="4" w:space="0" w:color="auto"/>
            </w:tcBorders>
            <w:shd w:val="clear" w:color="auto" w:fill="auto"/>
            <w:vAlign w:val="center"/>
          </w:tcPr>
          <w:p w14:paraId="080398FC" w14:textId="77777777" w:rsidR="00371541" w:rsidRPr="00E25129" w:rsidRDefault="00371541" w:rsidP="00FC155F">
            <w:pPr>
              <w:jc w:val="center"/>
              <w:rPr>
                <w:rFonts w:cs="Times New Roman"/>
                <w:sz w:val="20"/>
                <w:szCs w:val="20"/>
              </w:rPr>
            </w:pPr>
          </w:p>
        </w:tc>
        <w:tc>
          <w:tcPr>
            <w:tcW w:w="670" w:type="dxa"/>
            <w:tcBorders>
              <w:top w:val="nil"/>
              <w:left w:val="single" w:sz="4" w:space="0" w:color="auto"/>
              <w:bottom w:val="single" w:sz="4" w:space="0" w:color="000000"/>
              <w:right w:val="single" w:sz="4" w:space="0" w:color="auto"/>
            </w:tcBorders>
            <w:shd w:val="clear" w:color="auto" w:fill="auto"/>
            <w:vAlign w:val="center"/>
          </w:tcPr>
          <w:p w14:paraId="0D10A117" w14:textId="77777777" w:rsidR="00371541" w:rsidRDefault="00371541" w:rsidP="00FC155F">
            <w:pPr>
              <w:jc w:val="center"/>
              <w:rPr>
                <w:rFonts w:cs="Times New Roman"/>
                <w:sz w:val="20"/>
                <w:szCs w:val="20"/>
              </w:rPr>
            </w:pPr>
            <w:r>
              <w:rPr>
                <w:rFonts w:cs="Times New Roman"/>
                <w:sz w:val="20"/>
                <w:szCs w:val="20"/>
              </w:rPr>
              <w:t>1</w:t>
            </w:r>
          </w:p>
        </w:tc>
        <w:tc>
          <w:tcPr>
            <w:tcW w:w="222" w:type="dxa"/>
            <w:vAlign w:val="center"/>
          </w:tcPr>
          <w:p w14:paraId="5200A2E8" w14:textId="77777777" w:rsidR="00371541" w:rsidRPr="00CA3ECB" w:rsidRDefault="00371541" w:rsidP="00FC155F">
            <w:pPr>
              <w:jc w:val="center"/>
              <w:rPr>
                <w:rFonts w:cs="Times New Roman"/>
                <w:sz w:val="20"/>
                <w:szCs w:val="20"/>
              </w:rPr>
            </w:pPr>
          </w:p>
        </w:tc>
      </w:tr>
      <w:tr w:rsidR="00371541" w:rsidRPr="00CA3ECB" w14:paraId="65E0BC67" w14:textId="77777777" w:rsidTr="00FC155F">
        <w:trPr>
          <w:trHeight w:val="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D1101" w14:textId="77777777" w:rsidR="00371541" w:rsidRPr="00E25129" w:rsidRDefault="00371541" w:rsidP="00FC155F">
            <w:pPr>
              <w:jc w:val="center"/>
              <w:rPr>
                <w:rFonts w:cs="Times New Roman"/>
                <w:sz w:val="20"/>
                <w:szCs w:val="20"/>
              </w:rPr>
            </w:pPr>
            <w:r w:rsidRPr="00E25129">
              <w:rPr>
                <w:rFonts w:cs="Times New Roman"/>
                <w:sz w:val="20"/>
                <w:szCs w:val="20"/>
              </w:rPr>
              <w:t>4</w:t>
            </w:r>
          </w:p>
        </w:tc>
        <w:tc>
          <w:tcPr>
            <w:tcW w:w="1899" w:type="dxa"/>
            <w:vMerge w:val="restart"/>
            <w:tcBorders>
              <w:top w:val="single" w:sz="4" w:space="0" w:color="auto"/>
              <w:left w:val="single" w:sz="4" w:space="0" w:color="auto"/>
              <w:right w:val="single" w:sz="4" w:space="0" w:color="auto"/>
            </w:tcBorders>
            <w:vAlign w:val="center"/>
            <w:hideMark/>
          </w:tcPr>
          <w:p w14:paraId="2442221D" w14:textId="77777777" w:rsidR="00371541" w:rsidRPr="00B57733" w:rsidRDefault="00371541" w:rsidP="00FC155F">
            <w:pPr>
              <w:rPr>
                <w:rFonts w:cs="Times New Roman"/>
                <w:b/>
                <w:bCs/>
                <w:sz w:val="18"/>
                <w:szCs w:val="18"/>
              </w:rPr>
            </w:pPr>
            <w:r w:rsidRPr="00E6753C">
              <w:rPr>
                <w:rFonts w:cs="Times New Roman"/>
                <w:b/>
                <w:bCs/>
                <w:sz w:val="18"/>
                <w:szCs w:val="18"/>
              </w:rPr>
              <w:t>III. Vectơ trong không gian. Quan hệ vuông góc trong không gian</w:t>
            </w:r>
          </w:p>
        </w:tc>
        <w:tc>
          <w:tcPr>
            <w:tcW w:w="6096" w:type="dxa"/>
            <w:tcBorders>
              <w:top w:val="single" w:sz="4" w:space="0" w:color="auto"/>
              <w:left w:val="nil"/>
              <w:bottom w:val="single" w:sz="4" w:space="0" w:color="auto"/>
              <w:right w:val="single" w:sz="4" w:space="0" w:color="auto"/>
            </w:tcBorders>
            <w:shd w:val="clear" w:color="auto" w:fill="auto"/>
          </w:tcPr>
          <w:p w14:paraId="182388B5" w14:textId="77777777" w:rsidR="00371541" w:rsidRPr="003321CD" w:rsidRDefault="00371541" w:rsidP="00FC155F">
            <w:pPr>
              <w:rPr>
                <w:rFonts w:cs="Times New Roman"/>
                <w:sz w:val="20"/>
                <w:szCs w:val="20"/>
              </w:rPr>
            </w:pPr>
            <w:r w:rsidRPr="00D373BB">
              <w:rPr>
                <w:rFonts w:cs="Times New Roman"/>
                <w:bCs/>
                <w:sz w:val="18"/>
                <w:szCs w:val="18"/>
              </w:rPr>
              <w:t>II</w:t>
            </w:r>
            <w:r>
              <w:rPr>
                <w:rFonts w:cs="Times New Roman"/>
                <w:bCs/>
                <w:sz w:val="18"/>
                <w:szCs w:val="18"/>
              </w:rPr>
              <w:t>I</w:t>
            </w:r>
            <w:r w:rsidRPr="00D373BB">
              <w:rPr>
                <w:rFonts w:cs="Times New Roman"/>
                <w:bCs/>
                <w:sz w:val="18"/>
                <w:szCs w:val="18"/>
              </w:rPr>
              <w:t xml:space="preserve">.1. </w:t>
            </w:r>
            <w:r>
              <w:rPr>
                <w:rFonts w:cs="Times New Roman"/>
                <w:sz w:val="20"/>
                <w:szCs w:val="20"/>
              </w:rPr>
              <w:t>Hai đường thẳng vuông góc</w:t>
            </w:r>
          </w:p>
        </w:tc>
        <w:tc>
          <w:tcPr>
            <w:tcW w:w="1170" w:type="dxa"/>
            <w:tcBorders>
              <w:top w:val="nil"/>
              <w:left w:val="nil"/>
              <w:bottom w:val="single" w:sz="4" w:space="0" w:color="auto"/>
              <w:right w:val="single" w:sz="4" w:space="0" w:color="auto"/>
            </w:tcBorders>
            <w:shd w:val="clear" w:color="auto" w:fill="auto"/>
            <w:noWrap/>
            <w:vAlign w:val="center"/>
          </w:tcPr>
          <w:p w14:paraId="264036E3" w14:textId="77777777" w:rsidR="00371541" w:rsidRPr="00E25129" w:rsidRDefault="00371541" w:rsidP="00FC155F">
            <w:pPr>
              <w:jc w:val="center"/>
              <w:rPr>
                <w:rFonts w:cs="Times New Roman"/>
                <w:i/>
                <w:iCs/>
                <w:sz w:val="20"/>
                <w:szCs w:val="20"/>
              </w:rPr>
            </w:pPr>
            <w:r>
              <w:rPr>
                <w:rFonts w:cs="Times New Roman"/>
                <w:i/>
                <w:iCs/>
                <w:sz w:val="20"/>
                <w:szCs w:val="20"/>
              </w:rPr>
              <w:t>3</w:t>
            </w:r>
            <w:r w:rsidRPr="00E25129">
              <w:rPr>
                <w:rFonts w:cs="Times New Roman"/>
                <w:i/>
                <w:iCs/>
                <w:sz w:val="20"/>
                <w:szCs w:val="20"/>
              </w:rPr>
              <w:t xml:space="preserve"> tiết</w:t>
            </w:r>
          </w:p>
        </w:tc>
        <w:tc>
          <w:tcPr>
            <w:tcW w:w="759" w:type="dxa"/>
            <w:tcBorders>
              <w:top w:val="single" w:sz="4" w:space="0" w:color="auto"/>
              <w:left w:val="nil"/>
              <w:right w:val="single" w:sz="4" w:space="0" w:color="auto"/>
            </w:tcBorders>
            <w:vAlign w:val="center"/>
          </w:tcPr>
          <w:p w14:paraId="08865F9C" w14:textId="77777777" w:rsidR="00371541" w:rsidRPr="00E25129" w:rsidRDefault="00371541" w:rsidP="00FC155F">
            <w:pPr>
              <w:jc w:val="center"/>
              <w:rPr>
                <w:rFonts w:cs="Times New Roman"/>
                <w:sz w:val="20"/>
                <w:szCs w:val="20"/>
              </w:rPr>
            </w:pPr>
            <w:r>
              <w:rPr>
                <w:rFonts w:cs="Times New Roman"/>
                <w:sz w:val="20"/>
                <w:szCs w:val="20"/>
              </w:rPr>
              <w:t>12,5</w:t>
            </w:r>
            <w:r w:rsidRPr="00E25129">
              <w:rPr>
                <w:rFonts w:cs="Times New Roman"/>
                <w:sz w:val="20"/>
                <w:szCs w:val="20"/>
              </w:rPr>
              <w:t>%</w:t>
            </w:r>
          </w:p>
        </w:tc>
        <w:tc>
          <w:tcPr>
            <w:tcW w:w="1179" w:type="dxa"/>
            <w:tcBorders>
              <w:top w:val="nil"/>
              <w:left w:val="single" w:sz="4" w:space="0" w:color="auto"/>
              <w:bottom w:val="single" w:sz="4" w:space="0" w:color="auto"/>
              <w:right w:val="single" w:sz="4" w:space="0" w:color="auto"/>
            </w:tcBorders>
            <w:shd w:val="clear" w:color="auto" w:fill="auto"/>
            <w:noWrap/>
            <w:vAlign w:val="center"/>
          </w:tcPr>
          <w:p w14:paraId="260E9F8B" w14:textId="77777777" w:rsidR="00371541" w:rsidRPr="00E25129" w:rsidRDefault="00371541" w:rsidP="00FC155F">
            <w:pPr>
              <w:jc w:val="center"/>
              <w:rPr>
                <w:rFonts w:cs="Times New Roman"/>
                <w:sz w:val="20"/>
                <w:szCs w:val="20"/>
              </w:rPr>
            </w:pPr>
            <w:r>
              <w:rPr>
                <w:rFonts w:cs="Times New Roman"/>
                <w:sz w:val="20"/>
                <w:szCs w:val="20"/>
              </w:rPr>
              <w:t>1,25</w:t>
            </w:r>
          </w:p>
        </w:tc>
        <w:tc>
          <w:tcPr>
            <w:tcW w:w="813" w:type="dxa"/>
            <w:tcBorders>
              <w:top w:val="nil"/>
              <w:left w:val="nil"/>
              <w:bottom w:val="single" w:sz="4" w:space="0" w:color="auto"/>
              <w:right w:val="single" w:sz="4" w:space="0" w:color="auto"/>
            </w:tcBorders>
            <w:shd w:val="clear" w:color="auto" w:fill="auto"/>
            <w:noWrap/>
            <w:vAlign w:val="center"/>
          </w:tcPr>
          <w:p w14:paraId="1A0B4FFF" w14:textId="77777777" w:rsidR="00371541" w:rsidRPr="00E25129" w:rsidRDefault="00371541" w:rsidP="00FC155F">
            <w:pPr>
              <w:jc w:val="center"/>
              <w:rPr>
                <w:rFonts w:cs="Times New Roman"/>
                <w:sz w:val="20"/>
                <w:szCs w:val="20"/>
              </w:rPr>
            </w:pPr>
            <w:r>
              <w:rPr>
                <w:rFonts w:cs="Times New Roman"/>
                <w:sz w:val="20"/>
                <w:szCs w:val="20"/>
              </w:rPr>
              <w:t>1</w:t>
            </w:r>
          </w:p>
        </w:tc>
        <w:tc>
          <w:tcPr>
            <w:tcW w:w="816" w:type="dxa"/>
            <w:tcBorders>
              <w:top w:val="single" w:sz="4" w:space="0" w:color="auto"/>
              <w:left w:val="nil"/>
              <w:bottom w:val="single" w:sz="4" w:space="0" w:color="auto"/>
              <w:right w:val="single" w:sz="4" w:space="0" w:color="auto"/>
            </w:tcBorders>
            <w:vAlign w:val="center"/>
          </w:tcPr>
          <w:p w14:paraId="3F089B77" w14:textId="77777777" w:rsidR="00371541" w:rsidRPr="00E25129" w:rsidRDefault="00371541" w:rsidP="00FC155F">
            <w:pPr>
              <w:jc w:val="center"/>
              <w:rPr>
                <w:rFonts w:cs="Times New Roman"/>
                <w:sz w:val="20"/>
                <w:szCs w:val="20"/>
              </w:rPr>
            </w:pPr>
            <w:r>
              <w:rPr>
                <w:rFonts w:cs="Times New Roman"/>
                <w:sz w:val="20"/>
                <w:szCs w:val="20"/>
              </w:rPr>
              <w:t>10</w:t>
            </w:r>
            <w:r w:rsidRPr="00E25129">
              <w:rPr>
                <w:rFonts w:cs="Times New Roman"/>
                <w:sz w:val="20"/>
                <w:szCs w:val="20"/>
              </w:rPr>
              <w:t>%</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4840F60D" w14:textId="77777777" w:rsidR="00371541" w:rsidRPr="00E25129" w:rsidRDefault="00371541" w:rsidP="00FC155F">
            <w:pPr>
              <w:jc w:val="center"/>
              <w:rPr>
                <w:rFonts w:cs="Times New Roman"/>
                <w:sz w:val="20"/>
                <w:szCs w:val="20"/>
              </w:rPr>
            </w:pPr>
          </w:p>
        </w:tc>
        <w:tc>
          <w:tcPr>
            <w:tcW w:w="670" w:type="dxa"/>
            <w:tcBorders>
              <w:top w:val="nil"/>
              <w:left w:val="nil"/>
              <w:bottom w:val="single" w:sz="4" w:space="0" w:color="auto"/>
              <w:right w:val="single" w:sz="4" w:space="0" w:color="auto"/>
            </w:tcBorders>
            <w:shd w:val="clear" w:color="auto" w:fill="auto"/>
            <w:noWrap/>
            <w:vAlign w:val="center"/>
          </w:tcPr>
          <w:p w14:paraId="7F2C380C" w14:textId="77777777" w:rsidR="00371541" w:rsidRPr="00E25129" w:rsidRDefault="00371541" w:rsidP="00FC155F">
            <w:pPr>
              <w:jc w:val="center"/>
              <w:rPr>
                <w:rFonts w:cs="Times New Roman"/>
                <w:sz w:val="20"/>
                <w:szCs w:val="20"/>
              </w:rPr>
            </w:pPr>
            <w:r>
              <w:rPr>
                <w:rFonts w:cs="Times New Roman"/>
                <w:sz w:val="20"/>
                <w:szCs w:val="20"/>
              </w:rPr>
              <w:t>1</w:t>
            </w:r>
          </w:p>
        </w:tc>
        <w:tc>
          <w:tcPr>
            <w:tcW w:w="222" w:type="dxa"/>
            <w:vAlign w:val="center"/>
            <w:hideMark/>
          </w:tcPr>
          <w:p w14:paraId="5E6F10B4" w14:textId="77777777" w:rsidR="00371541" w:rsidRPr="00CA3ECB" w:rsidRDefault="00371541" w:rsidP="00FC155F">
            <w:pPr>
              <w:jc w:val="center"/>
              <w:rPr>
                <w:rFonts w:cs="Times New Roman"/>
                <w:sz w:val="20"/>
                <w:szCs w:val="20"/>
              </w:rPr>
            </w:pPr>
          </w:p>
        </w:tc>
      </w:tr>
      <w:tr w:rsidR="00371541" w:rsidRPr="00CA3ECB" w14:paraId="40147053" w14:textId="77777777" w:rsidTr="00FC155F">
        <w:trPr>
          <w:trHeight w:val="2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8B4A6" w14:textId="77777777" w:rsidR="00371541" w:rsidRPr="00E25129" w:rsidRDefault="00371541" w:rsidP="00FC155F">
            <w:pPr>
              <w:jc w:val="center"/>
              <w:rPr>
                <w:rFonts w:cs="Times New Roman"/>
                <w:sz w:val="20"/>
                <w:szCs w:val="20"/>
              </w:rPr>
            </w:pPr>
            <w:r w:rsidRPr="00E25129">
              <w:rPr>
                <w:rFonts w:cs="Times New Roman"/>
                <w:sz w:val="20"/>
                <w:szCs w:val="20"/>
              </w:rPr>
              <w:t>5</w:t>
            </w:r>
          </w:p>
        </w:tc>
        <w:tc>
          <w:tcPr>
            <w:tcW w:w="1899" w:type="dxa"/>
            <w:vMerge/>
            <w:tcBorders>
              <w:left w:val="single" w:sz="4" w:space="0" w:color="auto"/>
              <w:right w:val="single" w:sz="4" w:space="0" w:color="auto"/>
            </w:tcBorders>
            <w:vAlign w:val="center"/>
            <w:hideMark/>
          </w:tcPr>
          <w:p w14:paraId="58274076" w14:textId="77777777" w:rsidR="00371541" w:rsidRPr="00B57733" w:rsidRDefault="00371541" w:rsidP="00FC155F">
            <w:pPr>
              <w:rPr>
                <w:rFonts w:cs="Times New Roman"/>
                <w:b/>
                <w:bCs/>
                <w:sz w:val="18"/>
                <w:szCs w:val="18"/>
              </w:rPr>
            </w:pPr>
          </w:p>
        </w:tc>
        <w:tc>
          <w:tcPr>
            <w:tcW w:w="6096" w:type="dxa"/>
            <w:tcBorders>
              <w:top w:val="nil"/>
              <w:left w:val="nil"/>
              <w:bottom w:val="single" w:sz="4" w:space="0" w:color="auto"/>
              <w:right w:val="single" w:sz="4" w:space="0" w:color="auto"/>
            </w:tcBorders>
            <w:shd w:val="clear" w:color="auto" w:fill="auto"/>
          </w:tcPr>
          <w:p w14:paraId="74E0C7F4" w14:textId="77777777" w:rsidR="00371541" w:rsidRPr="003321CD" w:rsidRDefault="00371541" w:rsidP="00FC155F">
            <w:pPr>
              <w:rPr>
                <w:rFonts w:cs="Times New Roman"/>
                <w:sz w:val="20"/>
                <w:szCs w:val="20"/>
              </w:rPr>
            </w:pPr>
            <w:r>
              <w:rPr>
                <w:rFonts w:cs="Times New Roman"/>
                <w:sz w:val="18"/>
                <w:szCs w:val="18"/>
              </w:rPr>
              <w:t xml:space="preserve">III.2. </w:t>
            </w:r>
            <w:r>
              <w:rPr>
                <w:rFonts w:cs="Times New Roman"/>
                <w:sz w:val="20"/>
                <w:szCs w:val="20"/>
              </w:rPr>
              <w:t>Đường thẳng vuông góc với mặt phẳng</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E63DAB7" w14:textId="77777777" w:rsidR="00371541" w:rsidRPr="00E25129" w:rsidRDefault="00371541" w:rsidP="00FC155F">
            <w:pPr>
              <w:jc w:val="center"/>
              <w:rPr>
                <w:rFonts w:cs="Times New Roman"/>
                <w:i/>
                <w:iCs/>
                <w:sz w:val="20"/>
                <w:szCs w:val="20"/>
              </w:rPr>
            </w:pPr>
            <w:r>
              <w:rPr>
                <w:rFonts w:cs="Times New Roman"/>
                <w:i/>
                <w:iCs/>
                <w:sz w:val="20"/>
                <w:szCs w:val="20"/>
              </w:rPr>
              <w:t>3</w:t>
            </w:r>
            <w:r w:rsidRPr="00E25129">
              <w:rPr>
                <w:rFonts w:cs="Times New Roman"/>
                <w:i/>
                <w:iCs/>
                <w:sz w:val="20"/>
                <w:szCs w:val="20"/>
              </w:rPr>
              <w:t xml:space="preserve"> tiết</w:t>
            </w:r>
          </w:p>
        </w:tc>
        <w:tc>
          <w:tcPr>
            <w:tcW w:w="759" w:type="dxa"/>
            <w:tcBorders>
              <w:top w:val="single" w:sz="4" w:space="0" w:color="auto"/>
              <w:left w:val="nil"/>
              <w:bottom w:val="single" w:sz="4" w:space="0" w:color="auto"/>
              <w:right w:val="single" w:sz="4" w:space="0" w:color="auto"/>
            </w:tcBorders>
            <w:vAlign w:val="center"/>
          </w:tcPr>
          <w:p w14:paraId="07CAA116" w14:textId="77777777" w:rsidR="00371541" w:rsidRPr="00E25129" w:rsidRDefault="00371541" w:rsidP="00FC155F">
            <w:pPr>
              <w:jc w:val="center"/>
              <w:rPr>
                <w:rFonts w:cs="Times New Roman"/>
                <w:sz w:val="20"/>
                <w:szCs w:val="20"/>
              </w:rPr>
            </w:pPr>
            <w:r>
              <w:rPr>
                <w:rFonts w:cs="Times New Roman"/>
                <w:sz w:val="20"/>
                <w:szCs w:val="20"/>
              </w:rPr>
              <w:t>12,5</w:t>
            </w:r>
            <w:r w:rsidRPr="00E25129">
              <w:rPr>
                <w:rFonts w:cs="Times New Roman"/>
                <w:sz w:val="20"/>
                <w:szCs w:val="20"/>
              </w:rPr>
              <w:t>%</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26D30" w14:textId="77777777" w:rsidR="00371541" w:rsidRPr="00E25129" w:rsidRDefault="00371541" w:rsidP="00FC155F">
            <w:pPr>
              <w:jc w:val="center"/>
              <w:rPr>
                <w:rFonts w:cs="Times New Roman"/>
                <w:sz w:val="20"/>
                <w:szCs w:val="20"/>
              </w:rPr>
            </w:pPr>
            <w:r>
              <w:rPr>
                <w:rFonts w:cs="Times New Roman"/>
                <w:sz w:val="20"/>
                <w:szCs w:val="20"/>
              </w:rPr>
              <w:t>1,25</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237373A6" w14:textId="77777777" w:rsidR="00371541" w:rsidRPr="00E25129" w:rsidRDefault="00371541" w:rsidP="00FC155F">
            <w:pPr>
              <w:jc w:val="center"/>
              <w:rPr>
                <w:rFonts w:cs="Times New Roman"/>
                <w:sz w:val="20"/>
                <w:szCs w:val="20"/>
              </w:rPr>
            </w:pPr>
            <w:r>
              <w:rPr>
                <w:rFonts w:cs="Times New Roman"/>
                <w:sz w:val="20"/>
                <w:szCs w:val="20"/>
              </w:rPr>
              <w:t>1,75</w:t>
            </w:r>
          </w:p>
        </w:tc>
        <w:tc>
          <w:tcPr>
            <w:tcW w:w="816" w:type="dxa"/>
            <w:tcBorders>
              <w:top w:val="single" w:sz="4" w:space="0" w:color="auto"/>
              <w:left w:val="nil"/>
              <w:bottom w:val="single" w:sz="4" w:space="0" w:color="auto"/>
              <w:right w:val="single" w:sz="4" w:space="0" w:color="auto"/>
            </w:tcBorders>
          </w:tcPr>
          <w:p w14:paraId="1F287D66" w14:textId="77777777" w:rsidR="00371541" w:rsidRPr="00E25129" w:rsidRDefault="00371541" w:rsidP="00FC155F">
            <w:pPr>
              <w:jc w:val="center"/>
              <w:rPr>
                <w:rFonts w:cs="Times New Roman"/>
                <w:sz w:val="20"/>
                <w:szCs w:val="20"/>
              </w:rPr>
            </w:pPr>
            <w:r>
              <w:rPr>
                <w:rFonts w:cs="Times New Roman"/>
                <w:sz w:val="20"/>
                <w:szCs w:val="20"/>
              </w:rPr>
              <w:t>17,5</w:t>
            </w:r>
            <w:r w:rsidRPr="00E25129">
              <w:rPr>
                <w:rFonts w:cs="Times New Roman"/>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F8094" w14:textId="77777777" w:rsidR="00371541" w:rsidRPr="00E25129" w:rsidRDefault="00371541" w:rsidP="00FC155F">
            <w:pPr>
              <w:jc w:val="center"/>
              <w:rPr>
                <w:rFonts w:cs="Times New Roman"/>
                <w:sz w:val="20"/>
                <w:szCs w:val="20"/>
              </w:rPr>
            </w:pPr>
          </w:p>
        </w:tc>
        <w:tc>
          <w:tcPr>
            <w:tcW w:w="670" w:type="dxa"/>
            <w:tcBorders>
              <w:top w:val="single" w:sz="4" w:space="0" w:color="auto"/>
              <w:left w:val="nil"/>
              <w:bottom w:val="single" w:sz="4" w:space="0" w:color="auto"/>
              <w:right w:val="single" w:sz="4" w:space="0" w:color="auto"/>
            </w:tcBorders>
            <w:shd w:val="clear" w:color="auto" w:fill="auto"/>
            <w:noWrap/>
            <w:vAlign w:val="center"/>
          </w:tcPr>
          <w:p w14:paraId="3DD49564" w14:textId="77777777" w:rsidR="00371541" w:rsidRPr="00E25129" w:rsidRDefault="00371541" w:rsidP="00FC155F">
            <w:pPr>
              <w:jc w:val="center"/>
              <w:rPr>
                <w:rFonts w:cs="Times New Roman"/>
                <w:sz w:val="20"/>
                <w:szCs w:val="20"/>
              </w:rPr>
            </w:pPr>
            <w:r>
              <w:rPr>
                <w:rFonts w:cs="Times New Roman"/>
                <w:sz w:val="20"/>
                <w:szCs w:val="20"/>
              </w:rPr>
              <w:t>1,75</w:t>
            </w:r>
          </w:p>
        </w:tc>
        <w:tc>
          <w:tcPr>
            <w:tcW w:w="222" w:type="dxa"/>
            <w:vAlign w:val="center"/>
            <w:hideMark/>
          </w:tcPr>
          <w:p w14:paraId="1F73FF43" w14:textId="77777777" w:rsidR="00371541" w:rsidRPr="00CA3ECB" w:rsidRDefault="00371541" w:rsidP="00FC155F">
            <w:pPr>
              <w:jc w:val="center"/>
              <w:rPr>
                <w:rFonts w:cs="Times New Roman"/>
                <w:sz w:val="20"/>
                <w:szCs w:val="20"/>
              </w:rPr>
            </w:pPr>
          </w:p>
        </w:tc>
      </w:tr>
      <w:tr w:rsidR="00371541" w:rsidRPr="00CA3ECB" w14:paraId="4E78F449" w14:textId="77777777" w:rsidTr="00FC155F">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B2608D3" w14:textId="77777777" w:rsidR="00371541" w:rsidRPr="00E25129" w:rsidRDefault="00371541" w:rsidP="00FC155F">
            <w:pPr>
              <w:jc w:val="center"/>
              <w:rPr>
                <w:rFonts w:cs="Times New Roman"/>
                <w:sz w:val="20"/>
                <w:szCs w:val="20"/>
              </w:rPr>
            </w:pPr>
            <w:r w:rsidRPr="00E25129">
              <w:rPr>
                <w:rFonts w:cs="Times New Roman"/>
                <w:sz w:val="20"/>
                <w:szCs w:val="20"/>
              </w:rPr>
              <w:t>6</w:t>
            </w:r>
          </w:p>
        </w:tc>
        <w:tc>
          <w:tcPr>
            <w:tcW w:w="1899" w:type="dxa"/>
            <w:vMerge/>
            <w:tcBorders>
              <w:left w:val="single" w:sz="4" w:space="0" w:color="auto"/>
              <w:right w:val="single" w:sz="4" w:space="0" w:color="auto"/>
            </w:tcBorders>
            <w:vAlign w:val="center"/>
            <w:hideMark/>
          </w:tcPr>
          <w:p w14:paraId="2D2D7D57" w14:textId="77777777" w:rsidR="00371541" w:rsidRPr="00B57733" w:rsidRDefault="00371541" w:rsidP="00FC155F">
            <w:pPr>
              <w:rPr>
                <w:rFonts w:cs="Times New Roman"/>
                <w:b/>
                <w:bCs/>
                <w:sz w:val="18"/>
                <w:szCs w:val="18"/>
              </w:rPr>
            </w:pPr>
          </w:p>
        </w:tc>
        <w:tc>
          <w:tcPr>
            <w:tcW w:w="6096" w:type="dxa"/>
            <w:tcBorders>
              <w:top w:val="nil"/>
              <w:left w:val="nil"/>
              <w:bottom w:val="single" w:sz="4" w:space="0" w:color="auto"/>
              <w:right w:val="single" w:sz="4" w:space="0" w:color="auto"/>
            </w:tcBorders>
            <w:shd w:val="clear" w:color="auto" w:fill="auto"/>
          </w:tcPr>
          <w:p w14:paraId="452E41A8" w14:textId="77777777" w:rsidR="00371541" w:rsidRPr="003321CD" w:rsidRDefault="00371541" w:rsidP="00FC155F">
            <w:pPr>
              <w:rPr>
                <w:rFonts w:cs="Times New Roman"/>
                <w:sz w:val="20"/>
                <w:szCs w:val="20"/>
              </w:rPr>
            </w:pPr>
            <w:r>
              <w:rPr>
                <w:rFonts w:cs="Times New Roman"/>
                <w:sz w:val="18"/>
                <w:szCs w:val="18"/>
              </w:rPr>
              <w:t>III.3. Hai mặt phẳng vuông góc</w:t>
            </w:r>
          </w:p>
        </w:tc>
        <w:tc>
          <w:tcPr>
            <w:tcW w:w="1170" w:type="dxa"/>
            <w:tcBorders>
              <w:top w:val="nil"/>
              <w:left w:val="nil"/>
              <w:bottom w:val="single" w:sz="4" w:space="0" w:color="auto"/>
              <w:right w:val="single" w:sz="4" w:space="0" w:color="auto"/>
            </w:tcBorders>
            <w:shd w:val="clear" w:color="auto" w:fill="auto"/>
            <w:noWrap/>
            <w:vAlign w:val="center"/>
          </w:tcPr>
          <w:p w14:paraId="1A9995B6" w14:textId="77777777" w:rsidR="00371541" w:rsidRPr="00E25129" w:rsidRDefault="00371541" w:rsidP="00FC155F">
            <w:pPr>
              <w:jc w:val="center"/>
              <w:rPr>
                <w:rFonts w:cs="Times New Roman"/>
                <w:i/>
                <w:iCs/>
                <w:sz w:val="20"/>
                <w:szCs w:val="20"/>
              </w:rPr>
            </w:pPr>
            <w:r>
              <w:rPr>
                <w:rFonts w:cs="Times New Roman"/>
                <w:i/>
                <w:iCs/>
                <w:sz w:val="20"/>
                <w:szCs w:val="20"/>
              </w:rPr>
              <w:t>4</w:t>
            </w:r>
            <w:r w:rsidRPr="00E25129">
              <w:rPr>
                <w:rFonts w:cs="Times New Roman"/>
                <w:i/>
                <w:iCs/>
                <w:sz w:val="20"/>
                <w:szCs w:val="20"/>
              </w:rPr>
              <w:t xml:space="preserve"> tiết</w:t>
            </w:r>
          </w:p>
        </w:tc>
        <w:tc>
          <w:tcPr>
            <w:tcW w:w="759" w:type="dxa"/>
            <w:tcBorders>
              <w:top w:val="single" w:sz="4" w:space="0" w:color="auto"/>
              <w:left w:val="nil"/>
              <w:bottom w:val="single" w:sz="4" w:space="0" w:color="auto"/>
              <w:right w:val="single" w:sz="4" w:space="0" w:color="auto"/>
            </w:tcBorders>
            <w:vAlign w:val="center"/>
          </w:tcPr>
          <w:p w14:paraId="11112C21" w14:textId="77777777" w:rsidR="00371541" w:rsidRPr="00E25129" w:rsidRDefault="00371541" w:rsidP="00FC155F">
            <w:pPr>
              <w:jc w:val="center"/>
              <w:rPr>
                <w:rFonts w:cs="Times New Roman"/>
                <w:sz w:val="20"/>
                <w:szCs w:val="20"/>
              </w:rPr>
            </w:pPr>
            <w:r>
              <w:rPr>
                <w:rFonts w:cs="Times New Roman"/>
                <w:sz w:val="20"/>
                <w:szCs w:val="20"/>
              </w:rPr>
              <w:t>16,7</w:t>
            </w:r>
            <w:r w:rsidRPr="00E25129">
              <w:rPr>
                <w:rFonts w:cs="Times New Roman"/>
                <w:sz w:val="20"/>
                <w:szCs w:val="20"/>
              </w:rPr>
              <w:t>%</w:t>
            </w:r>
          </w:p>
        </w:tc>
        <w:tc>
          <w:tcPr>
            <w:tcW w:w="1179" w:type="dxa"/>
            <w:tcBorders>
              <w:top w:val="nil"/>
              <w:left w:val="single" w:sz="4" w:space="0" w:color="auto"/>
              <w:bottom w:val="single" w:sz="4" w:space="0" w:color="auto"/>
              <w:right w:val="single" w:sz="4" w:space="0" w:color="auto"/>
            </w:tcBorders>
            <w:shd w:val="clear" w:color="auto" w:fill="auto"/>
            <w:noWrap/>
            <w:vAlign w:val="center"/>
          </w:tcPr>
          <w:p w14:paraId="5AD6ACA1" w14:textId="77777777" w:rsidR="00371541" w:rsidRPr="00E25129" w:rsidRDefault="00371541" w:rsidP="00FC155F">
            <w:pPr>
              <w:jc w:val="center"/>
              <w:rPr>
                <w:rFonts w:cs="Times New Roman"/>
                <w:sz w:val="20"/>
                <w:szCs w:val="20"/>
              </w:rPr>
            </w:pPr>
            <w:r>
              <w:rPr>
                <w:rFonts w:cs="Times New Roman"/>
                <w:sz w:val="20"/>
                <w:szCs w:val="20"/>
              </w:rPr>
              <w:t>1,67</w:t>
            </w:r>
          </w:p>
        </w:tc>
        <w:tc>
          <w:tcPr>
            <w:tcW w:w="813" w:type="dxa"/>
            <w:tcBorders>
              <w:top w:val="nil"/>
              <w:left w:val="nil"/>
              <w:bottom w:val="single" w:sz="4" w:space="0" w:color="auto"/>
              <w:right w:val="single" w:sz="4" w:space="0" w:color="auto"/>
            </w:tcBorders>
            <w:shd w:val="clear" w:color="auto" w:fill="auto"/>
            <w:noWrap/>
            <w:vAlign w:val="center"/>
          </w:tcPr>
          <w:p w14:paraId="78A970A1" w14:textId="77777777" w:rsidR="00371541" w:rsidRPr="00E25129" w:rsidRDefault="00371541" w:rsidP="00FC155F">
            <w:pPr>
              <w:jc w:val="center"/>
              <w:rPr>
                <w:rFonts w:cs="Times New Roman"/>
                <w:sz w:val="20"/>
                <w:szCs w:val="20"/>
              </w:rPr>
            </w:pPr>
            <w:r>
              <w:rPr>
                <w:rFonts w:cs="Times New Roman"/>
                <w:sz w:val="20"/>
                <w:szCs w:val="20"/>
              </w:rPr>
              <w:t>0,75</w:t>
            </w:r>
          </w:p>
        </w:tc>
        <w:tc>
          <w:tcPr>
            <w:tcW w:w="816" w:type="dxa"/>
            <w:tcBorders>
              <w:top w:val="single" w:sz="4" w:space="0" w:color="auto"/>
              <w:left w:val="nil"/>
              <w:bottom w:val="single" w:sz="4" w:space="0" w:color="auto"/>
              <w:right w:val="single" w:sz="4" w:space="0" w:color="auto"/>
            </w:tcBorders>
          </w:tcPr>
          <w:p w14:paraId="1752D005" w14:textId="77777777" w:rsidR="00371541" w:rsidRPr="00E25129" w:rsidRDefault="00371541" w:rsidP="00FC155F">
            <w:pPr>
              <w:jc w:val="center"/>
              <w:rPr>
                <w:rFonts w:cs="Times New Roman"/>
                <w:sz w:val="20"/>
                <w:szCs w:val="20"/>
              </w:rPr>
            </w:pPr>
            <w:r>
              <w:rPr>
                <w:rFonts w:cs="Times New Roman"/>
                <w:sz w:val="20"/>
                <w:szCs w:val="20"/>
              </w:rPr>
              <w:t>7,5</w:t>
            </w:r>
            <w:r w:rsidRPr="00E25129">
              <w:rPr>
                <w:rFonts w:cs="Times New Roman"/>
                <w:sz w:val="20"/>
                <w:szCs w:val="20"/>
              </w:rPr>
              <w:t>%</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5F030949" w14:textId="77777777" w:rsidR="00371541" w:rsidRPr="00E25129" w:rsidRDefault="00371541" w:rsidP="00FC155F">
            <w:pPr>
              <w:jc w:val="center"/>
              <w:rPr>
                <w:rFonts w:cs="Times New Roman"/>
                <w:sz w:val="20"/>
                <w:szCs w:val="20"/>
              </w:rPr>
            </w:pPr>
          </w:p>
        </w:tc>
        <w:tc>
          <w:tcPr>
            <w:tcW w:w="670" w:type="dxa"/>
            <w:tcBorders>
              <w:top w:val="nil"/>
              <w:left w:val="nil"/>
              <w:bottom w:val="single" w:sz="4" w:space="0" w:color="auto"/>
              <w:right w:val="single" w:sz="4" w:space="0" w:color="auto"/>
            </w:tcBorders>
            <w:shd w:val="clear" w:color="auto" w:fill="auto"/>
            <w:noWrap/>
            <w:vAlign w:val="center"/>
          </w:tcPr>
          <w:p w14:paraId="12881B93" w14:textId="77777777" w:rsidR="00371541" w:rsidRPr="00E25129" w:rsidRDefault="00371541" w:rsidP="00FC155F">
            <w:pPr>
              <w:jc w:val="center"/>
              <w:rPr>
                <w:rFonts w:cs="Times New Roman"/>
                <w:sz w:val="20"/>
                <w:szCs w:val="20"/>
              </w:rPr>
            </w:pPr>
            <w:r>
              <w:rPr>
                <w:rFonts w:cs="Times New Roman"/>
                <w:sz w:val="20"/>
                <w:szCs w:val="20"/>
              </w:rPr>
              <w:t>1,25</w:t>
            </w:r>
          </w:p>
        </w:tc>
        <w:tc>
          <w:tcPr>
            <w:tcW w:w="222" w:type="dxa"/>
            <w:vAlign w:val="center"/>
            <w:hideMark/>
          </w:tcPr>
          <w:p w14:paraId="0A969904" w14:textId="77777777" w:rsidR="00371541" w:rsidRPr="00CA3ECB" w:rsidRDefault="00371541" w:rsidP="00FC155F">
            <w:pPr>
              <w:jc w:val="center"/>
              <w:rPr>
                <w:rFonts w:cs="Times New Roman"/>
                <w:sz w:val="20"/>
                <w:szCs w:val="20"/>
              </w:rPr>
            </w:pPr>
          </w:p>
        </w:tc>
      </w:tr>
      <w:tr w:rsidR="00371541" w:rsidRPr="00CA3ECB" w14:paraId="58310467" w14:textId="77777777" w:rsidTr="00FC155F">
        <w:trPr>
          <w:trHeight w:val="2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07973" w14:textId="77777777" w:rsidR="00371541" w:rsidRPr="00E25129" w:rsidRDefault="00371541" w:rsidP="00FC155F">
            <w:pPr>
              <w:jc w:val="center"/>
              <w:rPr>
                <w:rFonts w:cs="Times New Roman"/>
                <w:b/>
                <w:bCs/>
                <w:i/>
                <w:iCs/>
                <w:sz w:val="20"/>
                <w:szCs w:val="20"/>
              </w:rPr>
            </w:pPr>
            <w:r w:rsidRPr="00E25129">
              <w:rPr>
                <w:rFonts w:cs="Times New Roman"/>
                <w:b/>
                <w:bCs/>
                <w:i/>
                <w:iCs/>
                <w:sz w:val="20"/>
                <w:szCs w:val="20"/>
              </w:rPr>
              <w:t>Tổng</w:t>
            </w:r>
          </w:p>
        </w:tc>
        <w:tc>
          <w:tcPr>
            <w:tcW w:w="6096" w:type="dxa"/>
            <w:tcBorders>
              <w:top w:val="nil"/>
              <w:left w:val="nil"/>
              <w:bottom w:val="single" w:sz="4" w:space="0" w:color="auto"/>
              <w:right w:val="single" w:sz="4" w:space="0" w:color="auto"/>
            </w:tcBorders>
            <w:shd w:val="clear" w:color="auto" w:fill="auto"/>
            <w:noWrap/>
            <w:vAlign w:val="center"/>
          </w:tcPr>
          <w:p w14:paraId="717FFDF3" w14:textId="77777777" w:rsidR="00371541" w:rsidRPr="00E25129" w:rsidRDefault="00371541" w:rsidP="00FC155F">
            <w:pPr>
              <w:jc w:val="center"/>
              <w:rPr>
                <w:rFonts w:cs="Times New Roman"/>
                <w:b/>
                <w:bCs/>
                <w:i/>
                <w:iCs/>
                <w:sz w:val="20"/>
                <w:szCs w:val="20"/>
              </w:rPr>
            </w:pPr>
          </w:p>
        </w:tc>
        <w:tc>
          <w:tcPr>
            <w:tcW w:w="1170" w:type="dxa"/>
            <w:tcBorders>
              <w:top w:val="nil"/>
              <w:left w:val="nil"/>
              <w:bottom w:val="single" w:sz="4" w:space="0" w:color="auto"/>
              <w:right w:val="single" w:sz="4" w:space="0" w:color="auto"/>
            </w:tcBorders>
            <w:shd w:val="clear" w:color="auto" w:fill="auto"/>
            <w:noWrap/>
            <w:vAlign w:val="center"/>
          </w:tcPr>
          <w:p w14:paraId="563E56ED" w14:textId="77777777" w:rsidR="00371541" w:rsidRPr="00E25129" w:rsidRDefault="00371541" w:rsidP="00FC155F">
            <w:pPr>
              <w:jc w:val="center"/>
              <w:rPr>
                <w:rFonts w:cs="Times New Roman"/>
                <w:i/>
                <w:iCs/>
                <w:sz w:val="20"/>
                <w:szCs w:val="20"/>
              </w:rPr>
            </w:pPr>
            <w:r>
              <w:rPr>
                <w:rFonts w:cs="Times New Roman"/>
                <w:i/>
                <w:iCs/>
                <w:sz w:val="20"/>
                <w:szCs w:val="20"/>
              </w:rPr>
              <w:t xml:space="preserve">24 </w:t>
            </w:r>
            <w:r w:rsidRPr="00E25129">
              <w:rPr>
                <w:rFonts w:cs="Times New Roman"/>
                <w:i/>
                <w:iCs/>
                <w:sz w:val="20"/>
                <w:szCs w:val="20"/>
              </w:rPr>
              <w:t>tiết</w:t>
            </w:r>
          </w:p>
        </w:tc>
        <w:tc>
          <w:tcPr>
            <w:tcW w:w="759" w:type="dxa"/>
            <w:tcBorders>
              <w:top w:val="nil"/>
              <w:left w:val="nil"/>
              <w:bottom w:val="single" w:sz="4" w:space="0" w:color="auto"/>
              <w:right w:val="single" w:sz="4" w:space="0" w:color="auto"/>
            </w:tcBorders>
            <w:vAlign w:val="center"/>
          </w:tcPr>
          <w:p w14:paraId="3099A17C" w14:textId="77777777" w:rsidR="00371541" w:rsidRPr="00E25129" w:rsidRDefault="00371541" w:rsidP="00FC155F">
            <w:pPr>
              <w:jc w:val="center"/>
              <w:rPr>
                <w:rFonts w:cs="Times New Roman"/>
                <w:sz w:val="20"/>
                <w:szCs w:val="20"/>
              </w:rPr>
            </w:pPr>
            <w:r w:rsidRPr="00E25129">
              <w:rPr>
                <w:rFonts w:cs="Times New Roman"/>
                <w:sz w:val="20"/>
                <w:szCs w:val="20"/>
              </w:rPr>
              <w:t>100%</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10D4CE4B" w14:textId="77777777" w:rsidR="00371541" w:rsidRPr="00E25129" w:rsidRDefault="00371541" w:rsidP="00FC155F">
            <w:pPr>
              <w:jc w:val="center"/>
              <w:rPr>
                <w:rFonts w:cs="Times New Roman"/>
                <w:b/>
                <w:bCs/>
                <w:sz w:val="20"/>
                <w:szCs w:val="20"/>
              </w:rPr>
            </w:pPr>
            <w:r w:rsidRPr="00E25129">
              <w:rPr>
                <w:rFonts w:cs="Times New Roman"/>
                <w:sz w:val="20"/>
                <w:szCs w:val="20"/>
              </w:rPr>
              <w:t>10</w:t>
            </w:r>
          </w:p>
        </w:tc>
        <w:tc>
          <w:tcPr>
            <w:tcW w:w="813" w:type="dxa"/>
            <w:tcBorders>
              <w:top w:val="nil"/>
              <w:left w:val="nil"/>
              <w:bottom w:val="single" w:sz="4" w:space="0" w:color="auto"/>
              <w:right w:val="single" w:sz="4" w:space="0" w:color="auto"/>
            </w:tcBorders>
            <w:shd w:val="clear" w:color="auto" w:fill="auto"/>
            <w:noWrap/>
            <w:vAlign w:val="center"/>
            <w:hideMark/>
          </w:tcPr>
          <w:p w14:paraId="4EFAC838" w14:textId="77777777" w:rsidR="00371541" w:rsidRPr="00E25129" w:rsidRDefault="00371541" w:rsidP="00FC155F">
            <w:pPr>
              <w:jc w:val="center"/>
              <w:rPr>
                <w:rFonts w:cs="Times New Roman"/>
                <w:b/>
                <w:bCs/>
                <w:sz w:val="20"/>
                <w:szCs w:val="20"/>
              </w:rPr>
            </w:pPr>
            <w:r w:rsidRPr="00E25129">
              <w:rPr>
                <w:rFonts w:cs="Times New Roman"/>
                <w:b/>
                <w:bCs/>
                <w:sz w:val="20"/>
                <w:szCs w:val="20"/>
              </w:rPr>
              <w:t>10</w:t>
            </w:r>
          </w:p>
        </w:tc>
        <w:tc>
          <w:tcPr>
            <w:tcW w:w="816" w:type="dxa"/>
            <w:tcBorders>
              <w:top w:val="single" w:sz="4" w:space="0" w:color="auto"/>
              <w:left w:val="nil"/>
              <w:bottom w:val="single" w:sz="4" w:space="0" w:color="auto"/>
              <w:right w:val="single" w:sz="4" w:space="0" w:color="auto"/>
            </w:tcBorders>
            <w:vAlign w:val="center"/>
          </w:tcPr>
          <w:p w14:paraId="05DFF64C" w14:textId="77777777" w:rsidR="00371541" w:rsidRPr="00E25129" w:rsidRDefault="00371541" w:rsidP="00FC155F">
            <w:pPr>
              <w:jc w:val="center"/>
              <w:rPr>
                <w:rFonts w:cs="Times New Roman"/>
                <w:b/>
                <w:bCs/>
                <w:sz w:val="20"/>
                <w:szCs w:val="20"/>
              </w:rPr>
            </w:pPr>
            <w:r w:rsidRPr="00E25129">
              <w:rPr>
                <w:rFonts w:cs="Times New Roman"/>
                <w:b/>
                <w:bCs/>
                <w:sz w:val="20"/>
                <w:szCs w:val="20"/>
              </w:rPr>
              <w:t>100%</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7BF86EF0" w14:textId="77777777" w:rsidR="00371541" w:rsidRPr="00E25129" w:rsidRDefault="00371541" w:rsidP="00FC155F">
            <w:pPr>
              <w:jc w:val="center"/>
              <w:rPr>
                <w:rFonts w:cs="Times New Roman"/>
                <w:b/>
                <w:bCs/>
                <w:sz w:val="20"/>
                <w:szCs w:val="20"/>
              </w:rPr>
            </w:pPr>
          </w:p>
        </w:tc>
        <w:tc>
          <w:tcPr>
            <w:tcW w:w="670" w:type="dxa"/>
            <w:tcBorders>
              <w:top w:val="nil"/>
              <w:left w:val="nil"/>
              <w:bottom w:val="single" w:sz="4" w:space="0" w:color="auto"/>
              <w:right w:val="single" w:sz="4" w:space="0" w:color="auto"/>
            </w:tcBorders>
            <w:shd w:val="clear" w:color="auto" w:fill="auto"/>
            <w:noWrap/>
            <w:vAlign w:val="center"/>
          </w:tcPr>
          <w:p w14:paraId="04C4E946" w14:textId="77777777" w:rsidR="00371541" w:rsidRPr="00E25129" w:rsidRDefault="00371541" w:rsidP="00FC155F">
            <w:pPr>
              <w:jc w:val="center"/>
              <w:rPr>
                <w:rFonts w:cs="Times New Roman"/>
                <w:b/>
                <w:bCs/>
                <w:sz w:val="20"/>
                <w:szCs w:val="20"/>
              </w:rPr>
            </w:pPr>
            <w:r>
              <w:rPr>
                <w:rFonts w:cs="Times New Roman"/>
                <w:b/>
                <w:bCs/>
                <w:sz w:val="20"/>
                <w:szCs w:val="20"/>
              </w:rPr>
              <w:t>14</w:t>
            </w:r>
          </w:p>
        </w:tc>
        <w:tc>
          <w:tcPr>
            <w:tcW w:w="222" w:type="dxa"/>
            <w:vAlign w:val="center"/>
            <w:hideMark/>
          </w:tcPr>
          <w:p w14:paraId="1135CE1E" w14:textId="77777777" w:rsidR="00371541" w:rsidRPr="00CA3ECB" w:rsidRDefault="00371541" w:rsidP="00FC155F">
            <w:pPr>
              <w:jc w:val="center"/>
              <w:rPr>
                <w:rFonts w:cs="Times New Roman"/>
                <w:sz w:val="20"/>
                <w:szCs w:val="20"/>
              </w:rPr>
            </w:pPr>
          </w:p>
        </w:tc>
      </w:tr>
      <w:tr w:rsidR="00371541" w:rsidRPr="00CA3ECB" w14:paraId="2DD763B1" w14:textId="77777777" w:rsidTr="00FC155F">
        <w:trPr>
          <w:trHeight w:val="2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2C366" w14:textId="77777777" w:rsidR="00371541" w:rsidRPr="00E25129" w:rsidRDefault="00371541" w:rsidP="00FC155F">
            <w:pPr>
              <w:jc w:val="center"/>
              <w:rPr>
                <w:rFonts w:cs="Times New Roman"/>
                <w:b/>
                <w:bCs/>
                <w:i/>
                <w:iCs/>
                <w:sz w:val="20"/>
                <w:szCs w:val="20"/>
              </w:rPr>
            </w:pPr>
            <w:r w:rsidRPr="00E25129">
              <w:rPr>
                <w:rFonts w:cs="Times New Roman"/>
                <w:b/>
                <w:bCs/>
                <w:i/>
                <w:iCs/>
                <w:sz w:val="20"/>
                <w:szCs w:val="20"/>
              </w:rPr>
              <w:t>Tỉ lệ</w:t>
            </w:r>
          </w:p>
        </w:tc>
        <w:tc>
          <w:tcPr>
            <w:tcW w:w="6096" w:type="dxa"/>
            <w:tcBorders>
              <w:top w:val="nil"/>
              <w:left w:val="nil"/>
              <w:bottom w:val="single" w:sz="4" w:space="0" w:color="auto"/>
              <w:right w:val="single" w:sz="4" w:space="0" w:color="auto"/>
            </w:tcBorders>
            <w:shd w:val="clear" w:color="auto" w:fill="auto"/>
            <w:noWrap/>
            <w:vAlign w:val="center"/>
            <w:hideMark/>
          </w:tcPr>
          <w:p w14:paraId="128F140C" w14:textId="77777777" w:rsidR="00371541" w:rsidRPr="00E25129" w:rsidRDefault="00371541" w:rsidP="00FC155F">
            <w:pPr>
              <w:jc w:val="center"/>
              <w:rPr>
                <w:rFonts w:cs="Times New Roman"/>
                <w:b/>
                <w:bCs/>
                <w:i/>
                <w:iCs/>
                <w:sz w:val="20"/>
                <w:szCs w:val="20"/>
              </w:rPr>
            </w:pPr>
          </w:p>
        </w:tc>
        <w:tc>
          <w:tcPr>
            <w:tcW w:w="1170" w:type="dxa"/>
            <w:tcBorders>
              <w:top w:val="nil"/>
              <w:left w:val="nil"/>
              <w:bottom w:val="single" w:sz="4" w:space="0" w:color="auto"/>
              <w:right w:val="single" w:sz="4" w:space="0" w:color="auto"/>
            </w:tcBorders>
            <w:shd w:val="clear" w:color="auto" w:fill="auto"/>
            <w:noWrap/>
            <w:vAlign w:val="center"/>
            <w:hideMark/>
          </w:tcPr>
          <w:p w14:paraId="1600CABB" w14:textId="77777777" w:rsidR="00371541" w:rsidRPr="00E25129" w:rsidRDefault="00371541" w:rsidP="00FC155F">
            <w:pPr>
              <w:jc w:val="center"/>
              <w:rPr>
                <w:rFonts w:cs="Times New Roman"/>
                <w:sz w:val="20"/>
                <w:szCs w:val="20"/>
              </w:rPr>
            </w:pPr>
          </w:p>
        </w:tc>
        <w:tc>
          <w:tcPr>
            <w:tcW w:w="759" w:type="dxa"/>
            <w:tcBorders>
              <w:top w:val="nil"/>
              <w:left w:val="nil"/>
              <w:bottom w:val="single" w:sz="4" w:space="0" w:color="auto"/>
              <w:right w:val="nil"/>
            </w:tcBorders>
            <w:vAlign w:val="center"/>
          </w:tcPr>
          <w:p w14:paraId="376E2E84" w14:textId="77777777" w:rsidR="00371541" w:rsidRPr="00E25129" w:rsidRDefault="00371541" w:rsidP="00FC155F">
            <w:pPr>
              <w:jc w:val="center"/>
              <w:rPr>
                <w:rFonts w:cs="Times New Roman"/>
                <w:sz w:val="20"/>
                <w:szCs w:val="20"/>
              </w:rPr>
            </w:pPr>
          </w:p>
        </w:tc>
        <w:tc>
          <w:tcPr>
            <w:tcW w:w="1179" w:type="dxa"/>
            <w:tcBorders>
              <w:top w:val="nil"/>
              <w:left w:val="nil"/>
              <w:bottom w:val="single" w:sz="4" w:space="0" w:color="auto"/>
              <w:right w:val="single" w:sz="4" w:space="0" w:color="auto"/>
            </w:tcBorders>
            <w:shd w:val="clear" w:color="auto" w:fill="auto"/>
            <w:noWrap/>
            <w:vAlign w:val="center"/>
            <w:hideMark/>
          </w:tcPr>
          <w:p w14:paraId="18FB5BD7" w14:textId="77777777" w:rsidR="00371541" w:rsidRPr="00E25129" w:rsidRDefault="00371541" w:rsidP="00FC155F">
            <w:pPr>
              <w:jc w:val="center"/>
              <w:rPr>
                <w:rFonts w:cs="Times New Roman"/>
                <w:sz w:val="20"/>
                <w:szCs w:val="20"/>
              </w:rPr>
            </w:pPr>
            <w:r w:rsidRPr="00E25129">
              <w:rPr>
                <w:rFonts w:cs="Times New Roman"/>
                <w:sz w:val="20"/>
                <w:szCs w:val="20"/>
              </w:rPr>
              <w:t>100%</w:t>
            </w:r>
          </w:p>
        </w:tc>
        <w:tc>
          <w:tcPr>
            <w:tcW w:w="813" w:type="dxa"/>
            <w:tcBorders>
              <w:top w:val="nil"/>
              <w:left w:val="nil"/>
              <w:bottom w:val="single" w:sz="4" w:space="0" w:color="auto"/>
              <w:right w:val="single" w:sz="4" w:space="0" w:color="auto"/>
            </w:tcBorders>
            <w:shd w:val="clear" w:color="auto" w:fill="auto"/>
            <w:noWrap/>
            <w:vAlign w:val="center"/>
            <w:hideMark/>
          </w:tcPr>
          <w:p w14:paraId="7DFF116E" w14:textId="77777777" w:rsidR="00371541" w:rsidRPr="00E25129" w:rsidRDefault="00371541" w:rsidP="00FC155F">
            <w:pPr>
              <w:jc w:val="center"/>
              <w:rPr>
                <w:rFonts w:cs="Times New Roman"/>
                <w:sz w:val="20"/>
                <w:szCs w:val="20"/>
              </w:rPr>
            </w:pPr>
          </w:p>
        </w:tc>
        <w:tc>
          <w:tcPr>
            <w:tcW w:w="816" w:type="dxa"/>
            <w:tcBorders>
              <w:top w:val="single" w:sz="4" w:space="0" w:color="auto"/>
              <w:left w:val="nil"/>
              <w:bottom w:val="single" w:sz="4" w:space="0" w:color="auto"/>
              <w:right w:val="single" w:sz="4" w:space="0" w:color="auto"/>
            </w:tcBorders>
          </w:tcPr>
          <w:p w14:paraId="3D4CB05B" w14:textId="77777777" w:rsidR="00371541" w:rsidRPr="00E25129" w:rsidRDefault="00371541" w:rsidP="00FC155F">
            <w:pPr>
              <w:jc w:val="center"/>
              <w:rPr>
                <w:rFonts w:cs="Times New Roman"/>
                <w:sz w:val="20"/>
                <w:szCs w:val="20"/>
              </w:rPr>
            </w:pPr>
            <w:r w:rsidRPr="00E25129">
              <w:rPr>
                <w:rFonts w:cs="Times New Roman"/>
                <w:sz w:val="20"/>
                <w:szCs w:val="20"/>
              </w:rPr>
              <w:t>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167597" w14:textId="77777777" w:rsidR="00371541" w:rsidRPr="00E25129" w:rsidRDefault="00371541" w:rsidP="00FC155F">
            <w:pPr>
              <w:jc w:val="center"/>
              <w:rPr>
                <w:rFonts w:cs="Times New Roman"/>
                <w:sz w:val="20"/>
                <w:szCs w:val="20"/>
              </w:rPr>
            </w:pPr>
          </w:p>
        </w:tc>
        <w:tc>
          <w:tcPr>
            <w:tcW w:w="670" w:type="dxa"/>
            <w:tcBorders>
              <w:top w:val="nil"/>
              <w:left w:val="nil"/>
              <w:bottom w:val="single" w:sz="4" w:space="0" w:color="auto"/>
              <w:right w:val="single" w:sz="4" w:space="0" w:color="auto"/>
            </w:tcBorders>
            <w:shd w:val="clear" w:color="auto" w:fill="auto"/>
            <w:noWrap/>
            <w:vAlign w:val="center"/>
            <w:hideMark/>
          </w:tcPr>
          <w:p w14:paraId="72A9F639" w14:textId="77777777" w:rsidR="00371541" w:rsidRPr="00E25129" w:rsidRDefault="00371541" w:rsidP="00FC155F">
            <w:pPr>
              <w:jc w:val="center"/>
              <w:rPr>
                <w:rFonts w:cs="Times New Roman"/>
                <w:sz w:val="20"/>
                <w:szCs w:val="20"/>
              </w:rPr>
            </w:pPr>
          </w:p>
        </w:tc>
        <w:tc>
          <w:tcPr>
            <w:tcW w:w="222" w:type="dxa"/>
            <w:vAlign w:val="center"/>
            <w:hideMark/>
          </w:tcPr>
          <w:p w14:paraId="7D57D6C6" w14:textId="77777777" w:rsidR="00371541" w:rsidRPr="00CA3ECB" w:rsidRDefault="00371541" w:rsidP="00FC155F">
            <w:pPr>
              <w:jc w:val="center"/>
              <w:rPr>
                <w:rFonts w:cs="Times New Roman"/>
                <w:sz w:val="20"/>
                <w:szCs w:val="20"/>
              </w:rPr>
            </w:pPr>
          </w:p>
        </w:tc>
      </w:tr>
      <w:tr w:rsidR="00371541" w:rsidRPr="00CA3ECB" w14:paraId="75AF4708" w14:textId="77777777" w:rsidTr="00FC155F">
        <w:trPr>
          <w:trHeight w:val="2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83739" w14:textId="77777777" w:rsidR="00371541" w:rsidRPr="00E25129" w:rsidRDefault="00371541" w:rsidP="00FC155F">
            <w:pPr>
              <w:jc w:val="center"/>
              <w:rPr>
                <w:rFonts w:cs="Times New Roman"/>
                <w:sz w:val="20"/>
                <w:szCs w:val="20"/>
              </w:rPr>
            </w:pPr>
            <w:r w:rsidRPr="00E25129">
              <w:rPr>
                <w:rFonts w:cs="Times New Roman"/>
                <w:sz w:val="20"/>
                <w:szCs w:val="20"/>
              </w:rPr>
              <w:t>Tổng điểm</w:t>
            </w:r>
          </w:p>
        </w:tc>
        <w:tc>
          <w:tcPr>
            <w:tcW w:w="6096" w:type="dxa"/>
            <w:tcBorders>
              <w:top w:val="nil"/>
              <w:left w:val="nil"/>
              <w:bottom w:val="single" w:sz="4" w:space="0" w:color="auto"/>
              <w:right w:val="nil"/>
            </w:tcBorders>
            <w:shd w:val="clear" w:color="auto" w:fill="auto"/>
            <w:noWrap/>
            <w:vAlign w:val="center"/>
            <w:hideMark/>
          </w:tcPr>
          <w:p w14:paraId="2B0B48D8" w14:textId="77777777" w:rsidR="00371541" w:rsidRPr="00E25129" w:rsidRDefault="00371541" w:rsidP="00FC155F">
            <w:pPr>
              <w:jc w:val="center"/>
              <w:rPr>
                <w:rFonts w:cs="Times New Roman"/>
                <w:sz w:val="20"/>
                <w:szCs w:val="20"/>
              </w:rPr>
            </w:pPr>
          </w:p>
        </w:tc>
        <w:tc>
          <w:tcPr>
            <w:tcW w:w="1170" w:type="dxa"/>
            <w:tcBorders>
              <w:top w:val="nil"/>
              <w:left w:val="nil"/>
              <w:bottom w:val="single" w:sz="4" w:space="0" w:color="auto"/>
              <w:right w:val="single" w:sz="4" w:space="0" w:color="auto"/>
            </w:tcBorders>
            <w:shd w:val="clear" w:color="auto" w:fill="auto"/>
            <w:noWrap/>
            <w:vAlign w:val="center"/>
            <w:hideMark/>
          </w:tcPr>
          <w:p w14:paraId="6AF656B7" w14:textId="77777777" w:rsidR="00371541" w:rsidRPr="00E25129" w:rsidRDefault="00371541" w:rsidP="00FC155F">
            <w:pPr>
              <w:jc w:val="center"/>
              <w:rPr>
                <w:rFonts w:cs="Times New Roman"/>
                <w:sz w:val="20"/>
                <w:szCs w:val="20"/>
              </w:rPr>
            </w:pPr>
          </w:p>
        </w:tc>
        <w:tc>
          <w:tcPr>
            <w:tcW w:w="759" w:type="dxa"/>
            <w:tcBorders>
              <w:top w:val="nil"/>
              <w:left w:val="nil"/>
              <w:bottom w:val="single" w:sz="4" w:space="0" w:color="auto"/>
              <w:right w:val="nil"/>
            </w:tcBorders>
            <w:vAlign w:val="center"/>
          </w:tcPr>
          <w:p w14:paraId="076998EE" w14:textId="77777777" w:rsidR="00371541" w:rsidRPr="00E25129" w:rsidRDefault="00371541" w:rsidP="00FC155F">
            <w:pPr>
              <w:jc w:val="center"/>
              <w:rPr>
                <w:rFonts w:cs="Times New Roman"/>
                <w:sz w:val="20"/>
                <w:szCs w:val="20"/>
              </w:rPr>
            </w:pPr>
          </w:p>
        </w:tc>
        <w:tc>
          <w:tcPr>
            <w:tcW w:w="1179" w:type="dxa"/>
            <w:tcBorders>
              <w:top w:val="nil"/>
              <w:left w:val="nil"/>
              <w:bottom w:val="single" w:sz="4" w:space="0" w:color="auto"/>
              <w:right w:val="single" w:sz="4" w:space="0" w:color="auto"/>
            </w:tcBorders>
            <w:shd w:val="clear" w:color="auto" w:fill="auto"/>
            <w:noWrap/>
            <w:vAlign w:val="center"/>
            <w:hideMark/>
          </w:tcPr>
          <w:p w14:paraId="791C8C0B" w14:textId="77777777" w:rsidR="00371541" w:rsidRPr="00E25129" w:rsidRDefault="00371541" w:rsidP="00FC155F">
            <w:pPr>
              <w:jc w:val="center"/>
              <w:rPr>
                <w:rFonts w:cs="Times New Roman"/>
                <w:sz w:val="20"/>
                <w:szCs w:val="20"/>
              </w:rPr>
            </w:pPr>
            <w:r>
              <w:rPr>
                <w:rFonts w:cs="Times New Roman"/>
                <w:sz w:val="20"/>
                <w:szCs w:val="20"/>
              </w:rPr>
              <w:t>10,</w:t>
            </w:r>
            <w:r w:rsidRPr="00E25129">
              <w:rPr>
                <w:rFonts w:cs="Times New Roman"/>
                <w:sz w:val="20"/>
                <w:szCs w:val="20"/>
              </w:rPr>
              <w:t>00</w:t>
            </w:r>
          </w:p>
        </w:tc>
        <w:tc>
          <w:tcPr>
            <w:tcW w:w="813" w:type="dxa"/>
            <w:tcBorders>
              <w:top w:val="nil"/>
              <w:left w:val="nil"/>
              <w:bottom w:val="single" w:sz="4" w:space="0" w:color="auto"/>
              <w:right w:val="single" w:sz="4" w:space="0" w:color="auto"/>
            </w:tcBorders>
            <w:shd w:val="clear" w:color="auto" w:fill="auto"/>
            <w:noWrap/>
            <w:vAlign w:val="center"/>
            <w:hideMark/>
          </w:tcPr>
          <w:p w14:paraId="57357AEE" w14:textId="77777777" w:rsidR="00371541" w:rsidRPr="00E25129" w:rsidRDefault="00371541" w:rsidP="00FC155F">
            <w:pPr>
              <w:jc w:val="center"/>
              <w:rPr>
                <w:rFonts w:cs="Times New Roman"/>
                <w:sz w:val="20"/>
                <w:szCs w:val="20"/>
              </w:rPr>
            </w:pPr>
            <w:r w:rsidRPr="00E25129">
              <w:rPr>
                <w:rFonts w:cs="Times New Roman"/>
                <w:sz w:val="20"/>
                <w:szCs w:val="20"/>
              </w:rPr>
              <w:t>10</w:t>
            </w:r>
          </w:p>
        </w:tc>
        <w:tc>
          <w:tcPr>
            <w:tcW w:w="816" w:type="dxa"/>
            <w:tcBorders>
              <w:top w:val="single" w:sz="4" w:space="0" w:color="auto"/>
              <w:left w:val="nil"/>
              <w:bottom w:val="single" w:sz="4" w:space="0" w:color="auto"/>
              <w:right w:val="single" w:sz="4" w:space="0" w:color="auto"/>
            </w:tcBorders>
          </w:tcPr>
          <w:p w14:paraId="39B9DCE5" w14:textId="77777777" w:rsidR="00371541" w:rsidRPr="00E25129" w:rsidRDefault="00371541" w:rsidP="00FC155F">
            <w:pPr>
              <w:jc w:val="center"/>
              <w:rPr>
                <w:rFonts w:cs="Times New Roman"/>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A5C0E44" w14:textId="77777777" w:rsidR="00371541" w:rsidRPr="00E25129" w:rsidRDefault="00371541" w:rsidP="00FC155F">
            <w:pPr>
              <w:jc w:val="center"/>
              <w:rPr>
                <w:rFonts w:cs="Times New Roman"/>
                <w:sz w:val="20"/>
                <w:szCs w:val="20"/>
              </w:rPr>
            </w:pPr>
          </w:p>
        </w:tc>
        <w:tc>
          <w:tcPr>
            <w:tcW w:w="670" w:type="dxa"/>
            <w:tcBorders>
              <w:top w:val="nil"/>
              <w:left w:val="nil"/>
              <w:bottom w:val="single" w:sz="4" w:space="0" w:color="auto"/>
              <w:right w:val="single" w:sz="4" w:space="0" w:color="auto"/>
            </w:tcBorders>
            <w:shd w:val="clear" w:color="auto" w:fill="auto"/>
            <w:noWrap/>
            <w:vAlign w:val="center"/>
            <w:hideMark/>
          </w:tcPr>
          <w:p w14:paraId="289C0EB6" w14:textId="77777777" w:rsidR="00371541" w:rsidRPr="00E25129" w:rsidRDefault="00371541" w:rsidP="00FC155F">
            <w:pPr>
              <w:jc w:val="center"/>
              <w:rPr>
                <w:rFonts w:cs="Times New Roman"/>
                <w:sz w:val="20"/>
                <w:szCs w:val="20"/>
              </w:rPr>
            </w:pPr>
          </w:p>
        </w:tc>
        <w:tc>
          <w:tcPr>
            <w:tcW w:w="222" w:type="dxa"/>
            <w:vAlign w:val="center"/>
            <w:hideMark/>
          </w:tcPr>
          <w:p w14:paraId="05ED24F4" w14:textId="77777777" w:rsidR="00371541" w:rsidRPr="00CA3ECB" w:rsidRDefault="00371541" w:rsidP="00FC155F">
            <w:pPr>
              <w:jc w:val="center"/>
              <w:rPr>
                <w:rFonts w:cs="Times New Roman"/>
                <w:sz w:val="20"/>
                <w:szCs w:val="20"/>
              </w:rPr>
            </w:pPr>
          </w:p>
        </w:tc>
      </w:tr>
    </w:tbl>
    <w:p w14:paraId="6044E60E" w14:textId="77777777" w:rsidR="00371541" w:rsidRDefault="00371541" w:rsidP="00371541"/>
    <w:p w14:paraId="4E3A9382" w14:textId="77777777" w:rsidR="00371541" w:rsidRDefault="00371541" w:rsidP="00371541"/>
    <w:p w14:paraId="3839B5B3" w14:textId="77777777" w:rsidR="00371541" w:rsidRDefault="00371541" w:rsidP="00371541"/>
    <w:p w14:paraId="18FC54D8" w14:textId="77777777" w:rsidR="00371541" w:rsidRDefault="00371541" w:rsidP="00371541"/>
    <w:p w14:paraId="234F9A84" w14:textId="77777777" w:rsidR="00371541" w:rsidRDefault="00371541" w:rsidP="00371541"/>
    <w:p w14:paraId="3FE78EB3" w14:textId="77777777" w:rsidR="00371541" w:rsidRDefault="00371541" w:rsidP="00371541"/>
    <w:p w14:paraId="315A2D37" w14:textId="77777777" w:rsidR="00371541" w:rsidRDefault="00371541" w:rsidP="00371541">
      <w:pPr>
        <w:jc w:val="center"/>
        <w:outlineLvl w:val="0"/>
        <w:rPr>
          <w:rFonts w:cs="Times New Roman"/>
          <w:b/>
          <w:sz w:val="28"/>
        </w:rPr>
      </w:pPr>
      <w:r>
        <w:rPr>
          <w:rFonts w:cs="Times New Roman"/>
          <w:b/>
          <w:sz w:val="28"/>
        </w:rPr>
        <w:t>BẢNG ĐẶC TẢ CHUẨN</w:t>
      </w:r>
      <w:r>
        <w:rPr>
          <w:rFonts w:cs="Times New Roman"/>
          <w:b/>
          <w:sz w:val="28"/>
          <w:lang w:val="vi-VN"/>
        </w:rPr>
        <w:t xml:space="preserve"> KIẾN THỨC KỸ NĂNG </w:t>
      </w:r>
      <w:r>
        <w:rPr>
          <w:rFonts w:cs="Times New Roman"/>
          <w:b/>
          <w:sz w:val="28"/>
        </w:rPr>
        <w:t xml:space="preserve">ĐỀ THI HK2 </w:t>
      </w:r>
      <w:r>
        <w:rPr>
          <w:rFonts w:cs="Times New Roman"/>
          <w:b/>
          <w:sz w:val="28"/>
          <w:lang w:val="vi-VN"/>
        </w:rPr>
        <w:t>– TOÁN 1</w:t>
      </w:r>
      <w:r>
        <w:rPr>
          <w:rFonts w:cs="Times New Roman"/>
          <w:b/>
          <w:sz w:val="28"/>
        </w:rPr>
        <w:t>1</w:t>
      </w:r>
    </w:p>
    <w:p w14:paraId="6B8555B1" w14:textId="77777777" w:rsidR="00371541" w:rsidRDefault="00371541" w:rsidP="00371541">
      <w:pPr>
        <w:jc w:val="center"/>
        <w:outlineLvl w:val="0"/>
        <w:rPr>
          <w:rFonts w:cs="Times New Roman"/>
          <w:sz w:val="28"/>
        </w:rPr>
      </w:pPr>
      <w:r>
        <w:rPr>
          <w:rFonts w:cs="Times New Roman"/>
          <w:b/>
          <w:sz w:val="28"/>
        </w:rPr>
        <w:t>NH 2022 – 2023</w:t>
      </w:r>
    </w:p>
    <w:tbl>
      <w:tblPr>
        <w:tblW w:w="1485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541"/>
        <w:gridCol w:w="1560"/>
        <w:gridCol w:w="1559"/>
        <w:gridCol w:w="7656"/>
        <w:gridCol w:w="993"/>
        <w:gridCol w:w="1060"/>
        <w:gridCol w:w="761"/>
        <w:gridCol w:w="720"/>
      </w:tblGrid>
      <w:tr w:rsidR="00371541" w14:paraId="472C6DC9" w14:textId="77777777" w:rsidTr="00FC155F">
        <w:tc>
          <w:tcPr>
            <w:tcW w:w="5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3568C6" w14:textId="77777777" w:rsidR="00371541" w:rsidRDefault="00371541" w:rsidP="00FC155F">
            <w:pPr>
              <w:spacing w:line="256" w:lineRule="auto"/>
              <w:ind w:right="-223"/>
              <w:rPr>
                <w:rFonts w:cs="Times New Roman"/>
                <w:sz w:val="20"/>
                <w:szCs w:val="20"/>
              </w:rPr>
            </w:pPr>
            <w:r>
              <w:rPr>
                <w:rFonts w:cs="Times New Roman"/>
                <w:sz w:val="20"/>
                <w:szCs w:val="20"/>
              </w:rPr>
              <w:t>STT</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016F57" w14:textId="77777777" w:rsidR="00371541" w:rsidRDefault="00371541" w:rsidP="00FC155F">
            <w:pPr>
              <w:spacing w:line="256" w:lineRule="auto"/>
              <w:jc w:val="center"/>
              <w:rPr>
                <w:rFonts w:cs="Times New Roman"/>
                <w:sz w:val="20"/>
                <w:szCs w:val="20"/>
              </w:rPr>
            </w:pPr>
            <w:r>
              <w:rPr>
                <w:rFonts w:cs="Times New Roman"/>
                <w:b/>
                <w:sz w:val="20"/>
                <w:szCs w:val="20"/>
              </w:rPr>
              <w:t>Nội dung</w:t>
            </w:r>
          </w:p>
          <w:p w14:paraId="5B191660" w14:textId="77777777" w:rsidR="00371541" w:rsidRDefault="00371541" w:rsidP="00FC155F">
            <w:pPr>
              <w:spacing w:line="256" w:lineRule="auto"/>
              <w:jc w:val="center"/>
              <w:rPr>
                <w:rFonts w:cs="Times New Roman"/>
                <w:sz w:val="20"/>
                <w:szCs w:val="20"/>
              </w:rPr>
            </w:pPr>
            <w:r>
              <w:rPr>
                <w:rFonts w:cs="Times New Roman"/>
                <w:b/>
                <w:sz w:val="20"/>
                <w:szCs w:val="20"/>
              </w:rPr>
              <w:t>kiến thức</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7C3C6F" w14:textId="77777777" w:rsidR="00371541" w:rsidRDefault="00371541" w:rsidP="00FC155F">
            <w:pPr>
              <w:spacing w:line="256" w:lineRule="auto"/>
              <w:jc w:val="center"/>
              <w:rPr>
                <w:rFonts w:cs="Times New Roman"/>
                <w:sz w:val="20"/>
                <w:szCs w:val="20"/>
              </w:rPr>
            </w:pPr>
            <w:r>
              <w:rPr>
                <w:rFonts w:cs="Times New Roman"/>
                <w:b/>
                <w:sz w:val="20"/>
                <w:szCs w:val="20"/>
              </w:rPr>
              <w:t>Đơn vị kiến thức</w:t>
            </w:r>
          </w:p>
        </w:tc>
        <w:tc>
          <w:tcPr>
            <w:tcW w:w="76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276D2D" w14:textId="77777777" w:rsidR="00371541" w:rsidRDefault="00371541" w:rsidP="00FC155F">
            <w:pPr>
              <w:spacing w:line="256" w:lineRule="auto"/>
              <w:jc w:val="center"/>
              <w:rPr>
                <w:rFonts w:cs="Times New Roman"/>
                <w:sz w:val="20"/>
                <w:szCs w:val="20"/>
              </w:rPr>
            </w:pPr>
            <w:r>
              <w:rPr>
                <w:rFonts w:cs="Times New Roman"/>
                <w:b/>
                <w:sz w:val="20"/>
                <w:szCs w:val="20"/>
              </w:rPr>
              <w:t>Chuẩn kiến thức kỹ năng</w:t>
            </w:r>
          </w:p>
        </w:tc>
        <w:tc>
          <w:tcPr>
            <w:tcW w:w="35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94451F" w14:textId="77777777" w:rsidR="00371541" w:rsidRDefault="00371541" w:rsidP="00FC155F">
            <w:pPr>
              <w:spacing w:line="256" w:lineRule="auto"/>
              <w:jc w:val="center"/>
              <w:rPr>
                <w:rFonts w:cs="Times New Roman"/>
                <w:sz w:val="20"/>
                <w:szCs w:val="20"/>
              </w:rPr>
            </w:pPr>
            <w:r>
              <w:rPr>
                <w:rFonts w:cs="Times New Roman"/>
                <w:b/>
                <w:sz w:val="20"/>
                <w:szCs w:val="20"/>
              </w:rPr>
              <w:t>Số câu hỏi theo mức độ nhận thức</w:t>
            </w:r>
          </w:p>
        </w:tc>
      </w:tr>
      <w:tr w:rsidR="00371541" w14:paraId="4DFA36CD" w14:textId="77777777" w:rsidTr="00FC155F">
        <w:tc>
          <w:tcPr>
            <w:tcW w:w="5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7C825A" w14:textId="77777777" w:rsidR="00371541" w:rsidRDefault="00371541" w:rsidP="00FC155F">
            <w:pPr>
              <w:spacing w:line="256" w:lineRule="auto"/>
              <w:rPr>
                <w:rFonts w:cs="Times New Roman"/>
                <w:sz w:val="20"/>
                <w:szCs w:val="20"/>
              </w:rPr>
            </w:pP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A1715D" w14:textId="77777777" w:rsidR="00371541" w:rsidRDefault="00371541" w:rsidP="00FC155F">
            <w:pPr>
              <w:spacing w:line="256" w:lineRule="auto"/>
              <w:rPr>
                <w:rFonts w:cs="Times New Roman"/>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86DF3E" w14:textId="77777777" w:rsidR="00371541" w:rsidRDefault="00371541" w:rsidP="00FC155F">
            <w:pPr>
              <w:spacing w:line="256" w:lineRule="auto"/>
              <w:rPr>
                <w:rFonts w:cs="Times New Roman"/>
                <w:sz w:val="20"/>
                <w:szCs w:val="20"/>
              </w:rPr>
            </w:pPr>
          </w:p>
        </w:tc>
        <w:tc>
          <w:tcPr>
            <w:tcW w:w="765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F1AEC" w14:textId="77777777" w:rsidR="00371541" w:rsidRDefault="00371541" w:rsidP="00FC155F">
            <w:pPr>
              <w:spacing w:line="256" w:lineRule="auto"/>
              <w:rPr>
                <w:rFonts w:cs="Times New Roman"/>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28C1EE" w14:textId="77777777" w:rsidR="00371541" w:rsidRDefault="00371541" w:rsidP="00FC155F">
            <w:pPr>
              <w:spacing w:line="256" w:lineRule="auto"/>
              <w:jc w:val="center"/>
              <w:rPr>
                <w:rFonts w:cs="Times New Roman"/>
                <w:sz w:val="20"/>
                <w:szCs w:val="20"/>
              </w:rPr>
            </w:pPr>
            <w:r>
              <w:rPr>
                <w:rFonts w:cs="Times New Roman"/>
                <w:b/>
                <w:sz w:val="20"/>
                <w:szCs w:val="20"/>
              </w:rPr>
              <w:t>Nhận biết</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A4740B" w14:textId="77777777" w:rsidR="00371541" w:rsidRDefault="00371541" w:rsidP="00FC155F">
            <w:pPr>
              <w:spacing w:line="256" w:lineRule="auto"/>
              <w:jc w:val="center"/>
              <w:rPr>
                <w:rFonts w:cs="Times New Roman"/>
                <w:sz w:val="20"/>
                <w:szCs w:val="20"/>
              </w:rPr>
            </w:pPr>
            <w:r>
              <w:rPr>
                <w:rFonts w:cs="Times New Roman"/>
                <w:b/>
                <w:sz w:val="20"/>
                <w:szCs w:val="20"/>
              </w:rPr>
              <w:t>Thông hiểu</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04A6C2" w14:textId="77777777" w:rsidR="00371541" w:rsidRDefault="00371541" w:rsidP="00FC155F">
            <w:pPr>
              <w:spacing w:line="256" w:lineRule="auto"/>
              <w:jc w:val="center"/>
              <w:rPr>
                <w:rFonts w:cs="Times New Roman"/>
                <w:sz w:val="20"/>
                <w:szCs w:val="20"/>
              </w:rPr>
            </w:pPr>
            <w:r>
              <w:rPr>
                <w:rFonts w:cs="Times New Roman"/>
                <w:b/>
                <w:sz w:val="20"/>
                <w:szCs w:val="20"/>
              </w:rPr>
              <w:t>Vận dụng</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7E43C1" w14:textId="77777777" w:rsidR="00371541" w:rsidRDefault="00371541" w:rsidP="00FC155F">
            <w:pPr>
              <w:spacing w:line="256" w:lineRule="auto"/>
              <w:jc w:val="center"/>
              <w:rPr>
                <w:rFonts w:cs="Times New Roman"/>
                <w:sz w:val="20"/>
                <w:szCs w:val="20"/>
              </w:rPr>
            </w:pPr>
            <w:r>
              <w:rPr>
                <w:rFonts w:cs="Times New Roman"/>
                <w:b/>
                <w:sz w:val="20"/>
                <w:szCs w:val="20"/>
              </w:rPr>
              <w:t>Vận dụng cao</w:t>
            </w:r>
          </w:p>
        </w:tc>
      </w:tr>
      <w:tr w:rsidR="00371541" w14:paraId="5DB0A4D2" w14:textId="77777777" w:rsidTr="00FC155F">
        <w:trPr>
          <w:trHeight w:val="5285"/>
        </w:trPr>
        <w:tc>
          <w:tcPr>
            <w:tcW w:w="541" w:type="dxa"/>
            <w:tcBorders>
              <w:top w:val="single" w:sz="4" w:space="0" w:color="000000" w:themeColor="text1"/>
              <w:left w:val="single" w:sz="4" w:space="0" w:color="000000" w:themeColor="text1"/>
              <w:right w:val="single" w:sz="4" w:space="0" w:color="000000" w:themeColor="text1"/>
            </w:tcBorders>
            <w:vAlign w:val="center"/>
            <w:hideMark/>
          </w:tcPr>
          <w:p w14:paraId="131541B3" w14:textId="77777777" w:rsidR="00371541" w:rsidRDefault="00371541" w:rsidP="00FC155F">
            <w:pPr>
              <w:spacing w:line="256" w:lineRule="auto"/>
              <w:jc w:val="center"/>
              <w:rPr>
                <w:rFonts w:cs="Times New Roman"/>
                <w:sz w:val="20"/>
                <w:szCs w:val="20"/>
                <w:lang w:val="it-IT"/>
              </w:rPr>
            </w:pPr>
            <w:r>
              <w:rPr>
                <w:rFonts w:cs="Times New Roman"/>
                <w:sz w:val="20"/>
                <w:szCs w:val="20"/>
                <w:lang w:val="it-IT"/>
              </w:rPr>
              <w:t>1</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8620BB" w14:textId="77777777" w:rsidR="00371541" w:rsidRDefault="00371541" w:rsidP="00FC155F">
            <w:pPr>
              <w:spacing w:line="256" w:lineRule="auto"/>
              <w:rPr>
                <w:rFonts w:cs="Times New Roman"/>
                <w:b/>
                <w:bCs/>
                <w:sz w:val="20"/>
                <w:szCs w:val="20"/>
                <w:lang w:val="it-IT"/>
              </w:rPr>
            </w:pPr>
            <w:r>
              <w:rPr>
                <w:rFonts w:cs="Times New Roman"/>
                <w:b/>
                <w:bCs/>
                <w:sz w:val="20"/>
                <w:szCs w:val="20"/>
                <w:lang w:val="it-IT"/>
              </w:rPr>
              <w:t>IV. Giới hạn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A28253" w14:textId="77777777" w:rsidR="00371541" w:rsidRDefault="00371541" w:rsidP="00FC155F">
            <w:pPr>
              <w:spacing w:line="256" w:lineRule="auto"/>
              <w:rPr>
                <w:rFonts w:cs="Times New Roman"/>
                <w:sz w:val="20"/>
                <w:szCs w:val="20"/>
                <w:lang w:val="it-IT"/>
              </w:rPr>
            </w:pPr>
            <w:r>
              <w:rPr>
                <w:rFonts w:cs="Times New Roman"/>
                <w:sz w:val="20"/>
                <w:szCs w:val="20"/>
                <w:lang w:val="it-IT"/>
              </w:rPr>
              <w:t>IV.2. Giới hạn của hàm số</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C34" w14:textId="77777777" w:rsidR="00371541" w:rsidRDefault="00371541" w:rsidP="00FC155F">
            <w:pPr>
              <w:spacing w:line="256" w:lineRule="auto"/>
              <w:rPr>
                <w:rFonts w:cs="Times New Roman"/>
                <w:b/>
                <w:sz w:val="20"/>
                <w:szCs w:val="20"/>
                <w:lang w:val="pt-BR"/>
              </w:rPr>
            </w:pPr>
            <w:r>
              <w:rPr>
                <w:rFonts w:cs="Times New Roman"/>
                <w:b/>
                <w:sz w:val="20"/>
                <w:szCs w:val="20"/>
                <w:lang w:val="pt-BR"/>
              </w:rPr>
              <w:t>Nhận biết:</w:t>
            </w:r>
          </w:p>
          <w:p w14:paraId="6ED41D9E" w14:textId="77777777" w:rsidR="00371541" w:rsidRDefault="00371541" w:rsidP="00371541">
            <w:pPr>
              <w:pStyle w:val="ListParagraph"/>
              <w:widowControl w:val="0"/>
              <w:numPr>
                <w:ilvl w:val="0"/>
                <w:numId w:val="16"/>
              </w:numPr>
              <w:autoSpaceDE w:val="0"/>
              <w:autoSpaceDN w:val="0"/>
              <w:spacing w:before="120" w:after="0" w:line="256" w:lineRule="auto"/>
              <w:contextualSpacing w:val="0"/>
              <w:rPr>
                <w:sz w:val="20"/>
                <w:szCs w:val="20"/>
                <w:lang w:val="pt-BR"/>
              </w:rPr>
            </w:pPr>
            <w:r>
              <w:rPr>
                <w:bCs/>
                <w:sz w:val="20"/>
                <w:szCs w:val="20"/>
                <w:lang w:val="pt-BR"/>
              </w:rPr>
              <w:t>Biết được khái niệm giới hạn của hàm số &amp; giới hạn một bên</w:t>
            </w:r>
            <w:r>
              <w:rPr>
                <w:sz w:val="20"/>
                <w:szCs w:val="20"/>
                <w:lang w:val="pt-BR"/>
              </w:rPr>
              <w:t>;</w:t>
            </w:r>
          </w:p>
          <w:p w14:paraId="5A811CD3" w14:textId="77777777" w:rsidR="00371541" w:rsidRDefault="00371541" w:rsidP="00371541">
            <w:pPr>
              <w:pStyle w:val="ListParagraph"/>
              <w:widowControl w:val="0"/>
              <w:numPr>
                <w:ilvl w:val="0"/>
                <w:numId w:val="16"/>
              </w:numPr>
              <w:autoSpaceDE w:val="0"/>
              <w:autoSpaceDN w:val="0"/>
              <w:spacing w:before="120" w:after="0" w:line="256" w:lineRule="auto"/>
              <w:contextualSpacing w:val="0"/>
              <w:rPr>
                <w:sz w:val="20"/>
                <w:szCs w:val="20"/>
                <w:lang w:val="pt-BR"/>
              </w:rPr>
            </w:pPr>
            <w:r>
              <w:rPr>
                <w:color w:val="FF0000"/>
                <w:sz w:val="20"/>
                <w:szCs w:val="20"/>
                <w:lang w:val="pt-BR"/>
              </w:rPr>
              <w:t>Biết các giới hạn đặc biệt và định lí về giới hạn hữu hạn của hàm số</w:t>
            </w:r>
            <w:r>
              <w:rPr>
                <w:sz w:val="20"/>
                <w:szCs w:val="20"/>
                <w:lang w:val="pt-BR"/>
              </w:rPr>
              <w:t>.</w:t>
            </w:r>
          </w:p>
          <w:p w14:paraId="263BB02F" w14:textId="77777777" w:rsidR="00371541" w:rsidRDefault="00371541" w:rsidP="00FC155F">
            <w:pPr>
              <w:spacing w:line="256" w:lineRule="auto"/>
              <w:rPr>
                <w:rFonts w:cs="Times New Roman"/>
                <w:b/>
                <w:sz w:val="20"/>
                <w:szCs w:val="20"/>
                <w:lang w:val="pt-BR"/>
              </w:rPr>
            </w:pPr>
            <w:r>
              <w:rPr>
                <w:rFonts w:cs="Times New Roman"/>
                <w:b/>
                <w:sz w:val="20"/>
                <w:szCs w:val="20"/>
                <w:lang w:val="pt-BR"/>
              </w:rPr>
              <w:t>Thông hiểu:</w:t>
            </w:r>
          </w:p>
          <w:p w14:paraId="5AE2B345" w14:textId="77777777" w:rsidR="00371541" w:rsidRDefault="00371541" w:rsidP="00371541">
            <w:pPr>
              <w:pStyle w:val="ListParagraph"/>
              <w:widowControl w:val="0"/>
              <w:numPr>
                <w:ilvl w:val="0"/>
                <w:numId w:val="17"/>
              </w:numPr>
              <w:autoSpaceDE w:val="0"/>
              <w:autoSpaceDN w:val="0"/>
              <w:spacing w:before="120" w:after="0" w:line="256" w:lineRule="auto"/>
              <w:contextualSpacing w:val="0"/>
              <w:rPr>
                <w:bCs/>
                <w:color w:val="FF0000"/>
                <w:sz w:val="20"/>
                <w:szCs w:val="20"/>
                <w:lang w:val="pt-BR"/>
              </w:rPr>
            </w:pPr>
            <w:r>
              <w:rPr>
                <w:bCs/>
                <w:color w:val="FF0000"/>
                <w:sz w:val="20"/>
                <w:szCs w:val="20"/>
                <w:lang w:val="pt-BR"/>
              </w:rPr>
              <w:t xml:space="preserve">Vận dụng các giới hạn đặc biệt để tính giới hạn của hàm số tại một điểm, giới hạn một bên, giới hạn của hàm số tại </w:t>
            </w:r>
            <m:oMath>
              <m:r>
                <w:rPr>
                  <w:rFonts w:ascii="Cambria Math" w:hAnsi="Cambria Math"/>
                  <w:color w:val="FF0000"/>
                  <w:sz w:val="20"/>
                  <w:szCs w:val="20"/>
                  <w:lang w:val="pt-BR"/>
                </w:rPr>
                <m:t>±∞</m:t>
              </m:r>
            </m:oMath>
            <w:r>
              <w:rPr>
                <w:bCs/>
                <w:color w:val="FF0000"/>
                <w:sz w:val="20"/>
                <w:szCs w:val="20"/>
                <w:lang w:val="pt-BR"/>
              </w:rPr>
              <w:t xml:space="preserve"> trong các trường hợp đơn giản.</w:t>
            </w:r>
          </w:p>
          <w:p w14:paraId="460440BF" w14:textId="77777777" w:rsidR="00371541" w:rsidRDefault="00371541" w:rsidP="00FC155F">
            <w:pPr>
              <w:spacing w:line="256" w:lineRule="auto"/>
              <w:rPr>
                <w:rFonts w:cs="Times New Roman"/>
                <w:b/>
                <w:sz w:val="20"/>
                <w:szCs w:val="20"/>
                <w:lang w:val="pt-BR"/>
              </w:rPr>
            </w:pPr>
            <w:r>
              <w:rPr>
                <w:rFonts w:cs="Times New Roman"/>
                <w:b/>
                <w:sz w:val="20"/>
                <w:szCs w:val="20"/>
                <w:lang w:val="pt-BR"/>
              </w:rPr>
              <w:t>Vận dụng:</w:t>
            </w:r>
          </w:p>
          <w:p w14:paraId="2C34C1B2" w14:textId="77777777" w:rsidR="00371541" w:rsidRDefault="00371541" w:rsidP="00371541">
            <w:pPr>
              <w:pStyle w:val="ListParagraph"/>
              <w:widowControl w:val="0"/>
              <w:numPr>
                <w:ilvl w:val="0"/>
                <w:numId w:val="17"/>
              </w:numPr>
              <w:autoSpaceDE w:val="0"/>
              <w:autoSpaceDN w:val="0"/>
              <w:spacing w:before="120" w:after="0" w:line="256" w:lineRule="auto"/>
              <w:contextualSpacing w:val="0"/>
              <w:jc w:val="both"/>
              <w:rPr>
                <w:b/>
                <w:bCs/>
                <w:color w:val="FF0000"/>
                <w:sz w:val="20"/>
                <w:szCs w:val="20"/>
                <w:lang w:val="pt-BR"/>
              </w:rPr>
            </w:pPr>
            <w:r>
              <w:rPr>
                <w:bCs/>
                <w:color w:val="FF0000"/>
                <w:sz w:val="20"/>
                <w:szCs w:val="20"/>
                <w:lang w:val="pt-BR"/>
              </w:rPr>
              <w:t xml:space="preserve">Vận dụng các giới hạn đặc biệt, các kĩ thuật khử dạng vô định và định lí về giới hạn hữu hạn của hàm số để tính giới giạn của hàm số tại một điểm, giới hạn một bên, giới hạn của hàm số tại </w:t>
            </w:r>
            <m:oMath>
              <m:r>
                <w:rPr>
                  <w:rFonts w:ascii="Cambria Math" w:hAnsi="Cambria Math"/>
                  <w:color w:val="FF0000"/>
                  <w:sz w:val="20"/>
                  <w:szCs w:val="20"/>
                  <w:lang w:val="pt-BR"/>
                </w:rPr>
                <m:t>±∞</m:t>
              </m:r>
            </m:oMath>
            <w:r>
              <w:rPr>
                <w:bCs/>
                <w:color w:val="FF0000"/>
                <w:sz w:val="20"/>
                <w:szCs w:val="20"/>
                <w:lang w:val="pt-BR"/>
              </w:rPr>
              <w:t>, giới hạn của hàm số ở dạng vô định.</w:t>
            </w:r>
          </w:p>
          <w:p w14:paraId="7EF78920" w14:textId="77777777" w:rsidR="00371541" w:rsidRDefault="00371541" w:rsidP="00371541">
            <w:pPr>
              <w:pStyle w:val="ListParagraph"/>
              <w:widowControl w:val="0"/>
              <w:numPr>
                <w:ilvl w:val="0"/>
                <w:numId w:val="17"/>
              </w:numPr>
              <w:autoSpaceDE w:val="0"/>
              <w:autoSpaceDN w:val="0"/>
              <w:spacing w:before="120" w:after="0" w:line="256" w:lineRule="auto"/>
              <w:contextualSpacing w:val="0"/>
              <w:jc w:val="both"/>
              <w:rPr>
                <w:b/>
                <w:bCs/>
                <w:sz w:val="20"/>
                <w:szCs w:val="20"/>
                <w:lang w:val="pt-BR"/>
              </w:rPr>
            </w:pPr>
            <w:r>
              <w:rPr>
                <w:bCs/>
                <w:sz w:val="20"/>
                <w:szCs w:val="20"/>
                <w:lang w:val="pt-BR"/>
              </w:rPr>
              <w:t>Tìm điều kiện để thỏa mãn các yêu cầu cho trước về giới hạn hàm số đơn giản.</w:t>
            </w:r>
          </w:p>
          <w:p w14:paraId="79548B0E" w14:textId="77777777" w:rsidR="00371541" w:rsidRDefault="00371541" w:rsidP="00FC155F">
            <w:pPr>
              <w:spacing w:line="256" w:lineRule="auto"/>
              <w:rPr>
                <w:rFonts w:cs="Times New Roman"/>
                <w:b/>
                <w:sz w:val="20"/>
                <w:szCs w:val="20"/>
                <w:lang w:val="pt-BR"/>
              </w:rPr>
            </w:pPr>
            <w:r>
              <w:rPr>
                <w:rFonts w:cs="Times New Roman"/>
                <w:b/>
                <w:sz w:val="20"/>
                <w:szCs w:val="20"/>
                <w:lang w:val="pt-BR"/>
              </w:rPr>
              <w:t>Vận dụng cao:</w:t>
            </w:r>
          </w:p>
          <w:p w14:paraId="3B6790CC" w14:textId="77777777" w:rsidR="00371541" w:rsidRDefault="00371541" w:rsidP="00371541">
            <w:pPr>
              <w:pStyle w:val="ListParagraph"/>
              <w:widowControl w:val="0"/>
              <w:numPr>
                <w:ilvl w:val="0"/>
                <w:numId w:val="17"/>
              </w:numPr>
              <w:autoSpaceDE w:val="0"/>
              <w:autoSpaceDN w:val="0"/>
              <w:spacing w:before="120" w:after="0" w:line="256" w:lineRule="auto"/>
              <w:contextualSpacing w:val="0"/>
              <w:rPr>
                <w:b/>
                <w:sz w:val="20"/>
                <w:szCs w:val="20"/>
                <w:lang w:val="pt-BR"/>
              </w:rPr>
            </w:pPr>
            <w:r>
              <w:rPr>
                <w:bCs/>
                <w:sz w:val="20"/>
                <w:szCs w:val="20"/>
                <w:lang w:val="pt-BR"/>
              </w:rPr>
              <w:t xml:space="preserve">Vận dụng khái niệm, các giới hạn đặc biệt và định lí về giới hạn hữu hạn của hàm số cùng các phép biến đổi để tính giới hạn của hàm số tại một điểm, giới hạn một bên, giới hạn của hàm số tại </w:t>
            </w:r>
            <m:oMath>
              <m:r>
                <w:rPr>
                  <w:rFonts w:ascii="Cambria Math" w:hAnsi="Cambria Math"/>
                  <w:sz w:val="20"/>
                  <w:szCs w:val="20"/>
                  <w:lang w:val="pt-BR"/>
                </w:rPr>
                <m:t>±∞</m:t>
              </m:r>
            </m:oMath>
            <w:r>
              <w:rPr>
                <w:bCs/>
                <w:sz w:val="20"/>
                <w:szCs w:val="20"/>
                <w:lang w:val="pt-BR"/>
              </w:rPr>
              <w:t>, giới hạn của hàm số ở dạng vô định trong các trường hợp phức tạp; ứng dụng vào thực tế.</w:t>
            </w:r>
          </w:p>
          <w:p w14:paraId="0F2AAD91" w14:textId="77777777" w:rsidR="00371541" w:rsidRDefault="00371541" w:rsidP="00371541">
            <w:pPr>
              <w:pStyle w:val="ListParagraph"/>
              <w:widowControl w:val="0"/>
              <w:numPr>
                <w:ilvl w:val="0"/>
                <w:numId w:val="17"/>
              </w:numPr>
              <w:autoSpaceDE w:val="0"/>
              <w:autoSpaceDN w:val="0"/>
              <w:spacing w:before="120" w:after="0" w:line="256" w:lineRule="auto"/>
              <w:contextualSpacing w:val="0"/>
              <w:rPr>
                <w:b/>
                <w:sz w:val="20"/>
                <w:szCs w:val="20"/>
                <w:lang w:val="pt-BR"/>
              </w:rPr>
            </w:pPr>
            <w:r>
              <w:rPr>
                <w:bCs/>
                <w:sz w:val="20"/>
                <w:szCs w:val="20"/>
                <w:lang w:val="pt-BR"/>
              </w:rPr>
              <w:t>Tìm điều kiện để thỏa mãn các yêu cầu cho trước về giới hạn của hàm số phức tạp.</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143C7" w14:textId="77777777" w:rsidR="00371541" w:rsidRDefault="00371541" w:rsidP="00FC155F">
            <w:pPr>
              <w:spacing w:line="256" w:lineRule="auto"/>
              <w:jc w:val="center"/>
              <w:rPr>
                <w:rFonts w:cs="Times New Roman"/>
                <w:sz w:val="20"/>
                <w:szCs w:val="20"/>
                <w:lang w:val="pt-BR"/>
              </w:rPr>
            </w:pPr>
            <w:r>
              <w:rPr>
                <w:rFonts w:cs="Times New Roman"/>
                <w:sz w:val="20"/>
                <w:szCs w:val="20"/>
                <w:lang w:val="pt-BR"/>
              </w:rPr>
              <w:t>2</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A21AAA" w14:textId="77777777" w:rsidR="00371541" w:rsidRDefault="00371541" w:rsidP="00FC155F">
            <w:pPr>
              <w:spacing w:line="256" w:lineRule="auto"/>
              <w:jc w:val="center"/>
              <w:rPr>
                <w:rFonts w:cs="Times New Roman"/>
                <w:sz w:val="20"/>
                <w:szCs w:val="20"/>
                <w:lang w:val="pt-BR"/>
              </w:rPr>
            </w:pPr>
            <w:r>
              <w:rPr>
                <w:rFonts w:cs="Times New Roman"/>
                <w:sz w:val="20"/>
                <w:szCs w:val="20"/>
                <w:lang w:val="pt-BR"/>
              </w:rPr>
              <w:t>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E5987D" w14:textId="77777777" w:rsidR="00371541" w:rsidRDefault="00371541" w:rsidP="00FC155F">
            <w:pPr>
              <w:spacing w:line="256" w:lineRule="auto"/>
              <w:jc w:val="center"/>
              <w:rPr>
                <w:rFonts w:cs="Times New Roman"/>
                <w:sz w:val="20"/>
                <w:szCs w:val="20"/>
                <w:lang w:val="pt-B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7DE1B" w14:textId="77777777" w:rsidR="00371541" w:rsidRDefault="00371541" w:rsidP="00FC155F">
            <w:pPr>
              <w:spacing w:line="256" w:lineRule="auto"/>
              <w:jc w:val="center"/>
              <w:rPr>
                <w:rFonts w:cs="Times New Roman"/>
                <w:sz w:val="20"/>
                <w:szCs w:val="20"/>
                <w:lang w:val="pt-BR"/>
              </w:rPr>
            </w:pPr>
          </w:p>
        </w:tc>
      </w:tr>
      <w:tr w:rsidR="00371541" w14:paraId="38E95E54" w14:textId="77777777" w:rsidTr="00FC155F">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B00599" w14:textId="77777777" w:rsidR="00371541" w:rsidRDefault="00371541" w:rsidP="00FC155F">
            <w:pPr>
              <w:spacing w:line="256" w:lineRule="auto"/>
              <w:jc w:val="center"/>
              <w:rPr>
                <w:rFonts w:cs="Times New Roman"/>
                <w:sz w:val="20"/>
                <w:szCs w:val="20"/>
                <w:lang w:val="it-IT"/>
              </w:rPr>
            </w:pPr>
            <w:r>
              <w:rPr>
                <w:rFonts w:cs="Times New Roman"/>
                <w:sz w:val="20"/>
                <w:szCs w:val="20"/>
                <w:lang w:val="it-IT"/>
              </w:rPr>
              <w:t>2</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D39B57" w14:textId="77777777" w:rsidR="00371541" w:rsidRDefault="00371541" w:rsidP="00FC155F">
            <w:pPr>
              <w:spacing w:line="256" w:lineRule="auto"/>
              <w:rPr>
                <w:rFonts w:cs="Times New Roman"/>
                <w:b/>
                <w:bCs/>
                <w:sz w:val="20"/>
                <w:szCs w:val="20"/>
                <w:lang w:val="it-IT"/>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FB53DD" w14:textId="77777777" w:rsidR="00371541" w:rsidRDefault="00371541" w:rsidP="00FC155F">
            <w:pPr>
              <w:spacing w:line="256" w:lineRule="auto"/>
              <w:rPr>
                <w:rFonts w:cs="Times New Roman"/>
                <w:sz w:val="20"/>
                <w:szCs w:val="20"/>
                <w:lang w:val="it-IT"/>
              </w:rPr>
            </w:pPr>
            <w:r>
              <w:rPr>
                <w:rFonts w:cs="Times New Roman"/>
                <w:sz w:val="20"/>
                <w:szCs w:val="20"/>
                <w:lang w:val="it-IT"/>
              </w:rPr>
              <w:t>IV.3. Hàm số liên tục</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D1768" w14:textId="77777777" w:rsidR="00371541" w:rsidRDefault="00371541" w:rsidP="00FC155F">
            <w:pPr>
              <w:spacing w:line="256" w:lineRule="auto"/>
              <w:rPr>
                <w:rFonts w:cs="Times New Roman"/>
                <w:b/>
                <w:sz w:val="20"/>
                <w:szCs w:val="20"/>
                <w:lang w:val="pt-BR"/>
              </w:rPr>
            </w:pPr>
            <w:r>
              <w:rPr>
                <w:rFonts w:cs="Times New Roman"/>
                <w:b/>
                <w:sz w:val="20"/>
                <w:szCs w:val="20"/>
                <w:lang w:val="pt-BR"/>
              </w:rPr>
              <w:t>Nhận biết:</w:t>
            </w:r>
          </w:p>
          <w:p w14:paraId="5E07CD9E" w14:textId="77777777" w:rsidR="00371541" w:rsidRDefault="00371541" w:rsidP="00371541">
            <w:pPr>
              <w:pStyle w:val="ListParagraph"/>
              <w:widowControl w:val="0"/>
              <w:numPr>
                <w:ilvl w:val="0"/>
                <w:numId w:val="16"/>
              </w:numPr>
              <w:autoSpaceDE w:val="0"/>
              <w:autoSpaceDN w:val="0"/>
              <w:spacing w:before="120" w:after="0" w:line="256" w:lineRule="auto"/>
              <w:contextualSpacing w:val="0"/>
              <w:rPr>
                <w:color w:val="FF0000"/>
                <w:sz w:val="20"/>
                <w:szCs w:val="20"/>
                <w:lang w:val="pt-BR"/>
              </w:rPr>
            </w:pPr>
            <w:r>
              <w:rPr>
                <w:bCs/>
                <w:color w:val="FF0000"/>
                <w:sz w:val="20"/>
                <w:szCs w:val="20"/>
                <w:lang w:val="pt-BR"/>
              </w:rPr>
              <w:t>Biết được định nghĩa hàm số liên tục (tại một điểm, trên một khoảng).</w:t>
            </w:r>
          </w:p>
          <w:p w14:paraId="6C680242" w14:textId="77777777" w:rsidR="00371541" w:rsidRDefault="00371541" w:rsidP="00371541">
            <w:pPr>
              <w:pStyle w:val="ListParagraph"/>
              <w:widowControl w:val="0"/>
              <w:numPr>
                <w:ilvl w:val="0"/>
                <w:numId w:val="16"/>
              </w:numPr>
              <w:autoSpaceDE w:val="0"/>
              <w:autoSpaceDN w:val="0"/>
              <w:spacing w:before="120" w:after="0" w:line="256" w:lineRule="auto"/>
              <w:contextualSpacing w:val="0"/>
              <w:rPr>
                <w:sz w:val="20"/>
                <w:szCs w:val="20"/>
                <w:lang w:val="pt-BR"/>
              </w:rPr>
            </w:pPr>
            <w:r>
              <w:rPr>
                <w:sz w:val="20"/>
                <w:szCs w:val="20"/>
                <w:lang w:val="pt-BR"/>
              </w:rPr>
              <w:t>Biết được định lí về tổng. hiệu, tích, thương các hàm số liên tục.</w:t>
            </w:r>
          </w:p>
          <w:p w14:paraId="6D2B9256" w14:textId="77777777" w:rsidR="00371541" w:rsidRDefault="00371541" w:rsidP="00371541">
            <w:pPr>
              <w:pStyle w:val="ListParagraph"/>
              <w:widowControl w:val="0"/>
              <w:numPr>
                <w:ilvl w:val="0"/>
                <w:numId w:val="16"/>
              </w:numPr>
              <w:autoSpaceDE w:val="0"/>
              <w:autoSpaceDN w:val="0"/>
              <w:spacing w:before="120" w:after="0" w:line="256" w:lineRule="auto"/>
              <w:contextualSpacing w:val="0"/>
              <w:rPr>
                <w:sz w:val="20"/>
                <w:szCs w:val="20"/>
                <w:lang w:val="pt-BR"/>
              </w:rPr>
            </w:pPr>
            <w:r>
              <w:rPr>
                <w:sz w:val="20"/>
                <w:szCs w:val="20"/>
                <w:lang w:val="pt-BR"/>
              </w:rPr>
              <w:t>Biết được định lí về hàm đa thức, phân thức hữu tỉ liên tục trên tập xác định của chúng.</w:t>
            </w:r>
          </w:p>
          <w:p w14:paraId="3B99F0E4" w14:textId="77777777" w:rsidR="00371541" w:rsidRDefault="00371541" w:rsidP="00371541">
            <w:pPr>
              <w:pStyle w:val="ListParagraph"/>
              <w:widowControl w:val="0"/>
              <w:numPr>
                <w:ilvl w:val="0"/>
                <w:numId w:val="16"/>
              </w:numPr>
              <w:autoSpaceDE w:val="0"/>
              <w:autoSpaceDN w:val="0"/>
              <w:spacing w:before="120" w:after="0" w:line="256" w:lineRule="auto"/>
              <w:contextualSpacing w:val="0"/>
              <w:rPr>
                <w:sz w:val="20"/>
                <w:szCs w:val="20"/>
                <w:lang w:val="pt-BR"/>
              </w:rPr>
            </w:pPr>
            <w:r>
              <w:rPr>
                <w:sz w:val="20"/>
                <w:szCs w:val="20"/>
                <w:lang w:val="pt-BR"/>
              </w:rPr>
              <w:t>Biết định lí về giá trị trung gian.</w:t>
            </w:r>
          </w:p>
          <w:p w14:paraId="1BBB3A37" w14:textId="77777777" w:rsidR="00371541" w:rsidRDefault="00371541" w:rsidP="00FC155F">
            <w:pPr>
              <w:spacing w:line="256" w:lineRule="auto"/>
              <w:rPr>
                <w:rFonts w:cs="Times New Roman"/>
                <w:b/>
                <w:sz w:val="20"/>
                <w:szCs w:val="20"/>
                <w:lang w:val="pt-BR"/>
              </w:rPr>
            </w:pPr>
            <w:r>
              <w:rPr>
                <w:rFonts w:cs="Times New Roman"/>
                <w:b/>
                <w:sz w:val="20"/>
                <w:szCs w:val="20"/>
                <w:lang w:val="pt-BR"/>
              </w:rPr>
              <w:lastRenderedPageBreak/>
              <w:t>Thông hiểu:</w:t>
            </w:r>
          </w:p>
          <w:p w14:paraId="78B50C38" w14:textId="77777777" w:rsidR="00371541" w:rsidRDefault="00371541" w:rsidP="00371541">
            <w:pPr>
              <w:pStyle w:val="ListParagraph"/>
              <w:widowControl w:val="0"/>
              <w:numPr>
                <w:ilvl w:val="0"/>
                <w:numId w:val="17"/>
              </w:numPr>
              <w:autoSpaceDE w:val="0"/>
              <w:autoSpaceDN w:val="0"/>
              <w:spacing w:before="120" w:after="0" w:line="256" w:lineRule="auto"/>
              <w:contextualSpacing w:val="0"/>
              <w:rPr>
                <w:bCs/>
                <w:color w:val="FF0000"/>
                <w:sz w:val="20"/>
                <w:szCs w:val="20"/>
                <w:lang w:val="pt-BR"/>
              </w:rPr>
            </w:pPr>
            <w:r>
              <w:rPr>
                <w:bCs/>
                <w:color w:val="FF0000"/>
                <w:sz w:val="20"/>
                <w:szCs w:val="20"/>
                <w:lang w:val="pt-BR"/>
              </w:rPr>
              <w:t>Biết ứng dụng các định lí nói trên xét tính liên tục của một hàm số đơn giản.</w:t>
            </w:r>
          </w:p>
          <w:p w14:paraId="54A2C20B" w14:textId="77777777" w:rsidR="00371541" w:rsidRDefault="00371541" w:rsidP="00371541">
            <w:pPr>
              <w:pStyle w:val="ListParagraph"/>
              <w:widowControl w:val="0"/>
              <w:numPr>
                <w:ilvl w:val="0"/>
                <w:numId w:val="17"/>
              </w:numPr>
              <w:autoSpaceDE w:val="0"/>
              <w:autoSpaceDN w:val="0"/>
              <w:spacing w:before="120" w:after="0" w:line="256" w:lineRule="auto"/>
              <w:contextualSpacing w:val="0"/>
              <w:jc w:val="both"/>
              <w:rPr>
                <w:b/>
                <w:bCs/>
                <w:color w:val="FF0000"/>
                <w:sz w:val="20"/>
                <w:szCs w:val="20"/>
                <w:lang w:val="pt-BR"/>
              </w:rPr>
            </w:pPr>
            <w:r>
              <w:rPr>
                <w:bCs/>
                <w:color w:val="FF0000"/>
                <w:sz w:val="20"/>
                <w:szCs w:val="20"/>
                <w:lang w:val="pt-BR"/>
              </w:rPr>
              <w:t>Tìm điều kiện để thỏa mãn các yêu cầu cho trước về tính liên tục của hàm số đơn giản.</w:t>
            </w:r>
          </w:p>
          <w:p w14:paraId="02FB0A06" w14:textId="77777777" w:rsidR="00371541" w:rsidRDefault="00371541" w:rsidP="00371541">
            <w:pPr>
              <w:pStyle w:val="ListParagraph"/>
              <w:widowControl w:val="0"/>
              <w:numPr>
                <w:ilvl w:val="0"/>
                <w:numId w:val="17"/>
              </w:numPr>
              <w:autoSpaceDE w:val="0"/>
              <w:autoSpaceDN w:val="0"/>
              <w:spacing w:before="120" w:after="0" w:line="256" w:lineRule="auto"/>
              <w:contextualSpacing w:val="0"/>
              <w:rPr>
                <w:bCs/>
                <w:sz w:val="20"/>
                <w:szCs w:val="20"/>
                <w:lang w:val="pt-BR"/>
              </w:rPr>
            </w:pPr>
            <w:r>
              <w:rPr>
                <w:bCs/>
                <w:sz w:val="20"/>
                <w:szCs w:val="20"/>
                <w:lang w:val="pt-BR"/>
              </w:rPr>
              <w:t>Biết chứng minh một phương trình đơn giản có nghiệm dựa vào định lí giá trị trung gian.</w:t>
            </w:r>
          </w:p>
          <w:p w14:paraId="73BC3C7A" w14:textId="77777777" w:rsidR="00371541" w:rsidRDefault="00371541" w:rsidP="00FC155F">
            <w:pPr>
              <w:spacing w:line="256" w:lineRule="auto"/>
              <w:rPr>
                <w:rFonts w:cs="Times New Roman"/>
                <w:b/>
                <w:sz w:val="20"/>
                <w:szCs w:val="20"/>
                <w:lang w:val="pt-BR"/>
              </w:rPr>
            </w:pPr>
            <w:r>
              <w:rPr>
                <w:rFonts w:cs="Times New Roman"/>
                <w:b/>
                <w:sz w:val="20"/>
                <w:szCs w:val="20"/>
                <w:lang w:val="pt-BR"/>
              </w:rPr>
              <w:t>Vận dụng:</w:t>
            </w:r>
          </w:p>
          <w:p w14:paraId="17690C49" w14:textId="77777777" w:rsidR="00371541" w:rsidRDefault="00371541" w:rsidP="00371541">
            <w:pPr>
              <w:pStyle w:val="ListParagraph"/>
              <w:widowControl w:val="0"/>
              <w:numPr>
                <w:ilvl w:val="0"/>
                <w:numId w:val="17"/>
              </w:numPr>
              <w:autoSpaceDE w:val="0"/>
              <w:autoSpaceDN w:val="0"/>
              <w:spacing w:before="120" w:after="0" w:line="256" w:lineRule="auto"/>
              <w:contextualSpacing w:val="0"/>
              <w:jc w:val="both"/>
              <w:rPr>
                <w:b/>
                <w:bCs/>
                <w:sz w:val="20"/>
                <w:szCs w:val="20"/>
                <w:lang w:val="pt-BR"/>
              </w:rPr>
            </w:pPr>
            <w:r>
              <w:rPr>
                <w:bCs/>
                <w:sz w:val="20"/>
                <w:szCs w:val="20"/>
                <w:lang w:val="pt-BR"/>
              </w:rPr>
              <w:t>Vận dụng các định lí để xét tính liên tục của các hàm số tại một điểm, trên một khoảng, trên một đoạn, trên tập xác định của nó.</w:t>
            </w:r>
          </w:p>
          <w:p w14:paraId="34090F95" w14:textId="77777777" w:rsidR="00371541" w:rsidRDefault="00371541" w:rsidP="00FC155F">
            <w:pPr>
              <w:spacing w:line="256" w:lineRule="auto"/>
              <w:rPr>
                <w:rFonts w:cs="Times New Roman"/>
                <w:b/>
                <w:sz w:val="20"/>
                <w:szCs w:val="20"/>
                <w:lang w:val="pt-BR"/>
              </w:rPr>
            </w:pPr>
            <w:r>
              <w:rPr>
                <w:rFonts w:cs="Times New Roman"/>
                <w:b/>
                <w:sz w:val="20"/>
                <w:szCs w:val="20"/>
                <w:lang w:val="pt-BR"/>
              </w:rPr>
              <w:t>Vận dụng cao:</w:t>
            </w:r>
          </w:p>
          <w:p w14:paraId="5AA79068" w14:textId="77777777" w:rsidR="00371541" w:rsidRDefault="00371541" w:rsidP="00371541">
            <w:pPr>
              <w:pStyle w:val="ListParagraph"/>
              <w:widowControl w:val="0"/>
              <w:numPr>
                <w:ilvl w:val="0"/>
                <w:numId w:val="17"/>
              </w:numPr>
              <w:autoSpaceDE w:val="0"/>
              <w:autoSpaceDN w:val="0"/>
              <w:spacing w:before="120" w:after="0" w:line="256" w:lineRule="auto"/>
              <w:contextualSpacing w:val="0"/>
              <w:rPr>
                <w:b/>
                <w:sz w:val="20"/>
                <w:szCs w:val="20"/>
                <w:lang w:val="pt-BR"/>
              </w:rPr>
            </w:pPr>
            <w:r>
              <w:rPr>
                <w:bCs/>
                <w:sz w:val="20"/>
                <w:szCs w:val="20"/>
                <w:lang w:val="pt-BR"/>
              </w:rPr>
              <w:t>Vận dụng các định lí để xét tính liên tục của hàm số trong các trường hợp phức tạp, ứng dụng vào thực tế.</w:t>
            </w:r>
          </w:p>
          <w:p w14:paraId="695BD858" w14:textId="77777777" w:rsidR="00371541" w:rsidRDefault="00371541" w:rsidP="00371541">
            <w:pPr>
              <w:pStyle w:val="ListParagraph"/>
              <w:widowControl w:val="0"/>
              <w:numPr>
                <w:ilvl w:val="0"/>
                <w:numId w:val="17"/>
              </w:numPr>
              <w:autoSpaceDE w:val="0"/>
              <w:autoSpaceDN w:val="0"/>
              <w:spacing w:before="120" w:after="0" w:line="256" w:lineRule="auto"/>
              <w:contextualSpacing w:val="0"/>
              <w:rPr>
                <w:b/>
                <w:sz w:val="20"/>
                <w:szCs w:val="20"/>
                <w:lang w:val="pt-BR"/>
              </w:rPr>
            </w:pPr>
            <w:r>
              <w:rPr>
                <w:bCs/>
                <w:sz w:val="20"/>
                <w:szCs w:val="20"/>
                <w:lang w:val="pt-BR"/>
              </w:rPr>
              <w:t>Tìm điều kiện để thỏa mãn các yêu cầu cho trước về tính liên tục của hàm số phức tạp.</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879DC3" w14:textId="77777777" w:rsidR="00371541" w:rsidRDefault="00371541" w:rsidP="00FC155F">
            <w:pPr>
              <w:spacing w:line="256" w:lineRule="auto"/>
              <w:jc w:val="center"/>
              <w:rPr>
                <w:rFonts w:cs="Times New Roman"/>
                <w:sz w:val="20"/>
                <w:szCs w:val="20"/>
                <w:lang w:val="pt-BR"/>
              </w:rPr>
            </w:pPr>
            <w:r>
              <w:rPr>
                <w:rFonts w:cs="Times New Roman"/>
                <w:sz w:val="20"/>
                <w:szCs w:val="20"/>
                <w:lang w:val="pt-BR"/>
              </w:rPr>
              <w:lastRenderedPageBreak/>
              <w:t>0.25</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BBE3A3" w14:textId="77777777" w:rsidR="00371541" w:rsidRDefault="00371541" w:rsidP="00FC155F">
            <w:pPr>
              <w:spacing w:line="256" w:lineRule="auto"/>
              <w:jc w:val="center"/>
              <w:rPr>
                <w:rFonts w:cs="Times New Roman"/>
                <w:sz w:val="20"/>
                <w:szCs w:val="20"/>
                <w:lang w:val="pt-BR"/>
              </w:rPr>
            </w:pPr>
            <w:r>
              <w:rPr>
                <w:rFonts w:cs="Times New Roman"/>
                <w:sz w:val="20"/>
                <w:szCs w:val="20"/>
                <w:lang w:val="pt-BR"/>
              </w:rPr>
              <w:t>0.75</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18949F" w14:textId="77777777" w:rsidR="00371541" w:rsidRDefault="00371541" w:rsidP="00FC155F">
            <w:pPr>
              <w:spacing w:line="256" w:lineRule="auto"/>
              <w:jc w:val="center"/>
              <w:rPr>
                <w:rFonts w:cs="Times New Roman"/>
                <w:sz w:val="20"/>
                <w:szCs w:val="20"/>
                <w:lang w:val="pt-B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0A5846" w14:textId="77777777" w:rsidR="00371541" w:rsidRDefault="00371541" w:rsidP="00FC155F">
            <w:pPr>
              <w:spacing w:line="256" w:lineRule="auto"/>
              <w:jc w:val="center"/>
              <w:rPr>
                <w:rFonts w:cs="Times New Roman"/>
                <w:sz w:val="20"/>
                <w:szCs w:val="20"/>
                <w:lang w:val="pt-BR"/>
              </w:rPr>
            </w:pPr>
          </w:p>
        </w:tc>
      </w:tr>
      <w:tr w:rsidR="00371541" w14:paraId="4665D0E2" w14:textId="77777777" w:rsidTr="00FC155F">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D4A1BE" w14:textId="77777777" w:rsidR="00371541" w:rsidRDefault="00371541" w:rsidP="00FC155F">
            <w:pPr>
              <w:spacing w:line="256" w:lineRule="auto"/>
              <w:jc w:val="center"/>
              <w:rPr>
                <w:rFonts w:cs="Times New Roman"/>
                <w:sz w:val="20"/>
                <w:szCs w:val="20"/>
                <w:lang w:val="it-IT"/>
              </w:rPr>
            </w:pPr>
            <w:r>
              <w:rPr>
                <w:rFonts w:cs="Times New Roman"/>
                <w:sz w:val="20"/>
                <w:szCs w:val="20"/>
                <w:lang w:val="it-IT"/>
              </w:rPr>
              <w:t>3</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4DDF12" w14:textId="77777777" w:rsidR="00371541" w:rsidRDefault="00371541" w:rsidP="00FC155F">
            <w:pPr>
              <w:spacing w:line="256" w:lineRule="auto"/>
              <w:rPr>
                <w:rFonts w:cs="Times New Roman"/>
                <w:b/>
                <w:bCs/>
                <w:sz w:val="20"/>
                <w:szCs w:val="20"/>
                <w:lang w:val="it-IT"/>
              </w:rPr>
            </w:pPr>
            <w:r>
              <w:rPr>
                <w:rFonts w:cs="Times New Roman"/>
                <w:b/>
                <w:bCs/>
                <w:sz w:val="20"/>
                <w:szCs w:val="20"/>
                <w:lang w:val="it-IT"/>
              </w:rPr>
              <w:t>V. Đạo hàm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73A8DA" w14:textId="77777777" w:rsidR="00371541" w:rsidRDefault="00371541" w:rsidP="00FC155F">
            <w:pPr>
              <w:spacing w:line="256" w:lineRule="auto"/>
              <w:rPr>
                <w:rFonts w:cs="Times New Roman"/>
                <w:sz w:val="20"/>
                <w:szCs w:val="20"/>
                <w:lang w:val="it-IT"/>
              </w:rPr>
            </w:pPr>
            <w:r>
              <w:rPr>
                <w:rFonts w:cs="Times New Roman"/>
                <w:sz w:val="20"/>
                <w:szCs w:val="20"/>
                <w:lang w:val="it-IT"/>
              </w:rPr>
              <w:t>V.1. Khái niệm đạo hàm</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1A1F1" w14:textId="77777777" w:rsidR="00371541" w:rsidRDefault="00371541" w:rsidP="00FC155F">
            <w:pPr>
              <w:spacing w:line="256" w:lineRule="auto"/>
              <w:rPr>
                <w:rFonts w:cs="Times New Roman"/>
                <w:b/>
                <w:sz w:val="20"/>
                <w:szCs w:val="20"/>
                <w:lang w:val="pt-BR"/>
              </w:rPr>
            </w:pPr>
            <w:r>
              <w:rPr>
                <w:rFonts w:cs="Times New Roman"/>
                <w:b/>
                <w:sz w:val="20"/>
                <w:szCs w:val="20"/>
                <w:lang w:val="pt-BR"/>
              </w:rPr>
              <w:t>Nhận biết:</w:t>
            </w:r>
          </w:p>
          <w:p w14:paraId="7E4E5FDB" w14:textId="77777777" w:rsidR="00371541" w:rsidRDefault="00371541" w:rsidP="00371541">
            <w:pPr>
              <w:pStyle w:val="ListParagraph"/>
              <w:widowControl w:val="0"/>
              <w:numPr>
                <w:ilvl w:val="0"/>
                <w:numId w:val="16"/>
              </w:numPr>
              <w:autoSpaceDE w:val="0"/>
              <w:autoSpaceDN w:val="0"/>
              <w:spacing w:before="120" w:after="0" w:line="256" w:lineRule="auto"/>
              <w:contextualSpacing w:val="0"/>
              <w:rPr>
                <w:sz w:val="20"/>
                <w:szCs w:val="20"/>
                <w:lang w:val="pt-BR"/>
              </w:rPr>
            </w:pPr>
            <w:r>
              <w:rPr>
                <w:bCs/>
                <w:sz w:val="20"/>
                <w:szCs w:val="20"/>
                <w:lang w:val="pt-BR"/>
              </w:rPr>
              <w:t>Biết được định nghĩa đạo hàm (tại một điểm, trên một khoảng)</w:t>
            </w:r>
            <w:r>
              <w:rPr>
                <w:sz w:val="20"/>
                <w:szCs w:val="20"/>
                <w:lang w:val="pt-BR"/>
              </w:rPr>
              <w:t>.</w:t>
            </w:r>
          </w:p>
          <w:p w14:paraId="1FC05570" w14:textId="77777777" w:rsidR="00371541" w:rsidRDefault="00371541" w:rsidP="00371541">
            <w:pPr>
              <w:pStyle w:val="ListParagraph"/>
              <w:widowControl w:val="0"/>
              <w:numPr>
                <w:ilvl w:val="0"/>
                <w:numId w:val="16"/>
              </w:numPr>
              <w:autoSpaceDE w:val="0"/>
              <w:autoSpaceDN w:val="0"/>
              <w:spacing w:before="120" w:after="0" w:line="256" w:lineRule="auto"/>
              <w:contextualSpacing w:val="0"/>
              <w:rPr>
                <w:sz w:val="20"/>
                <w:szCs w:val="20"/>
                <w:lang w:val="pt-BR"/>
              </w:rPr>
            </w:pPr>
            <w:r>
              <w:rPr>
                <w:sz w:val="20"/>
                <w:szCs w:val="20"/>
                <w:lang w:val="pt-BR"/>
              </w:rPr>
              <w:t>Biết ý nghĩa vật lý và hình học của đạo hàm.</w:t>
            </w:r>
          </w:p>
          <w:p w14:paraId="309A6D59" w14:textId="77777777" w:rsidR="00371541" w:rsidRDefault="00371541" w:rsidP="00FC155F">
            <w:pPr>
              <w:spacing w:line="256" w:lineRule="auto"/>
              <w:rPr>
                <w:rFonts w:cs="Times New Roman"/>
                <w:sz w:val="20"/>
                <w:szCs w:val="20"/>
                <w:lang w:val="pt-BR"/>
              </w:rPr>
            </w:pPr>
            <w:r>
              <w:rPr>
                <w:rFonts w:cs="Times New Roman"/>
                <w:b/>
                <w:sz w:val="20"/>
                <w:szCs w:val="20"/>
                <w:lang w:val="pt-BR"/>
              </w:rPr>
              <w:t>Thông hiểu:</w:t>
            </w:r>
          </w:p>
          <w:p w14:paraId="2F61C9FF" w14:textId="77777777" w:rsidR="00371541" w:rsidRDefault="00371541" w:rsidP="00371541">
            <w:pPr>
              <w:pStyle w:val="ListParagraph"/>
              <w:widowControl w:val="0"/>
              <w:numPr>
                <w:ilvl w:val="0"/>
                <w:numId w:val="17"/>
              </w:numPr>
              <w:autoSpaceDE w:val="0"/>
              <w:autoSpaceDN w:val="0"/>
              <w:spacing w:before="120" w:after="0" w:line="256" w:lineRule="auto"/>
              <w:contextualSpacing w:val="0"/>
              <w:rPr>
                <w:bCs/>
                <w:sz w:val="20"/>
                <w:szCs w:val="20"/>
                <w:lang w:val="pt-BR"/>
              </w:rPr>
            </w:pPr>
            <w:r>
              <w:rPr>
                <w:bCs/>
                <w:sz w:val="20"/>
                <w:szCs w:val="20"/>
                <w:lang w:val="pt-BR"/>
              </w:rPr>
              <w:t>Hiểu được cách tính đạo hàm bằng định nghĩa</w:t>
            </w:r>
          </w:p>
          <w:p w14:paraId="558F0D3C" w14:textId="77777777" w:rsidR="00371541" w:rsidRDefault="00371541" w:rsidP="00371541">
            <w:pPr>
              <w:pStyle w:val="ListParagraph"/>
              <w:widowControl w:val="0"/>
              <w:numPr>
                <w:ilvl w:val="0"/>
                <w:numId w:val="17"/>
              </w:numPr>
              <w:autoSpaceDE w:val="0"/>
              <w:autoSpaceDN w:val="0"/>
              <w:spacing w:before="120" w:after="0" w:line="256" w:lineRule="auto"/>
              <w:contextualSpacing w:val="0"/>
              <w:rPr>
                <w:bCs/>
                <w:sz w:val="20"/>
                <w:szCs w:val="20"/>
                <w:lang w:val="pt-BR"/>
              </w:rPr>
            </w:pPr>
            <w:r>
              <w:rPr>
                <w:bCs/>
                <w:sz w:val="20"/>
                <w:szCs w:val="20"/>
                <w:lang w:val="pt-BR"/>
              </w:rPr>
              <w:t>Tính được đạo hàm của hàm lũy thừa, hàm đa thức bậc 2 hoặc 3 theo định nghĩa.</w:t>
            </w:r>
          </w:p>
          <w:p w14:paraId="6BFB8937" w14:textId="77777777" w:rsidR="00371541" w:rsidRDefault="00371541" w:rsidP="00371541">
            <w:pPr>
              <w:pStyle w:val="ListParagraph"/>
              <w:widowControl w:val="0"/>
              <w:numPr>
                <w:ilvl w:val="0"/>
                <w:numId w:val="17"/>
              </w:numPr>
              <w:autoSpaceDE w:val="0"/>
              <w:autoSpaceDN w:val="0"/>
              <w:spacing w:before="120" w:after="0" w:line="256" w:lineRule="auto"/>
              <w:contextualSpacing w:val="0"/>
              <w:rPr>
                <w:bCs/>
                <w:sz w:val="20"/>
                <w:szCs w:val="20"/>
                <w:lang w:val="pt-BR"/>
              </w:rPr>
            </w:pPr>
            <w:r>
              <w:rPr>
                <w:bCs/>
                <w:color w:val="FF0000"/>
                <w:sz w:val="20"/>
                <w:szCs w:val="20"/>
                <w:lang w:val="pt-BR"/>
              </w:rPr>
              <w:t>Viết được phương trình tiếp tuyến của đồ thị hàm số khi biết hai yếu tố: hệ số góc và tiếp điểm</w:t>
            </w:r>
            <w:r>
              <w:rPr>
                <w:bCs/>
                <w:sz w:val="20"/>
                <w:szCs w:val="20"/>
                <w:lang w:val="pt-BR"/>
              </w:rPr>
              <w:t>.</w:t>
            </w:r>
          </w:p>
          <w:p w14:paraId="2BCBFBB1" w14:textId="77777777" w:rsidR="00371541" w:rsidRDefault="00371541" w:rsidP="00FC155F">
            <w:pPr>
              <w:spacing w:line="256" w:lineRule="auto"/>
              <w:rPr>
                <w:rFonts w:cs="Times New Roman"/>
                <w:b/>
                <w:sz w:val="20"/>
                <w:szCs w:val="20"/>
                <w:lang w:val="pt-BR"/>
              </w:rPr>
            </w:pPr>
            <w:r>
              <w:rPr>
                <w:rFonts w:cs="Times New Roman"/>
                <w:b/>
                <w:sz w:val="20"/>
                <w:szCs w:val="20"/>
                <w:lang w:val="pt-BR"/>
              </w:rPr>
              <w:t>Vận dụng:</w:t>
            </w:r>
          </w:p>
          <w:p w14:paraId="4B8380C1" w14:textId="77777777" w:rsidR="00371541" w:rsidRDefault="00371541" w:rsidP="00371541">
            <w:pPr>
              <w:pStyle w:val="ListParagraph"/>
              <w:widowControl w:val="0"/>
              <w:numPr>
                <w:ilvl w:val="0"/>
                <w:numId w:val="17"/>
              </w:numPr>
              <w:autoSpaceDE w:val="0"/>
              <w:autoSpaceDN w:val="0"/>
              <w:spacing w:before="120" w:after="0" w:line="256" w:lineRule="auto"/>
              <w:contextualSpacing w:val="0"/>
              <w:jc w:val="both"/>
              <w:rPr>
                <w:b/>
                <w:bCs/>
                <w:color w:val="FF0000"/>
                <w:sz w:val="20"/>
                <w:szCs w:val="20"/>
                <w:lang w:val="pt-BR"/>
              </w:rPr>
            </w:pPr>
            <w:r>
              <w:rPr>
                <w:bCs/>
                <w:color w:val="FF0000"/>
                <w:sz w:val="20"/>
                <w:szCs w:val="20"/>
                <w:lang w:val="pt-BR"/>
              </w:rPr>
              <w:t>Vận dụng định nghĩa và ý nghĩa hình học của đạo hàm để lập được phương trình tiếp tuyến (xác định được hệ số góc và tiếp điểm khi biết các điều kiện cho trước) của đồ thị hàm số.</w:t>
            </w:r>
          </w:p>
          <w:p w14:paraId="0EEF4295" w14:textId="77777777" w:rsidR="00371541" w:rsidRDefault="00371541" w:rsidP="00371541">
            <w:pPr>
              <w:pStyle w:val="ListParagraph"/>
              <w:widowControl w:val="0"/>
              <w:numPr>
                <w:ilvl w:val="0"/>
                <w:numId w:val="17"/>
              </w:numPr>
              <w:autoSpaceDE w:val="0"/>
              <w:autoSpaceDN w:val="0"/>
              <w:spacing w:before="120" w:after="0" w:line="256" w:lineRule="auto"/>
              <w:contextualSpacing w:val="0"/>
              <w:jc w:val="both"/>
              <w:rPr>
                <w:b/>
                <w:bCs/>
                <w:sz w:val="20"/>
                <w:szCs w:val="20"/>
                <w:lang w:val="pt-BR"/>
              </w:rPr>
            </w:pPr>
            <w:r>
              <w:rPr>
                <w:bCs/>
                <w:sz w:val="20"/>
                <w:szCs w:val="20"/>
                <w:lang w:val="pt-BR"/>
              </w:rPr>
              <w:t>Biết tìm vận tốc tức thời của một chuyển động có phương trình S = f(t).</w:t>
            </w:r>
          </w:p>
          <w:p w14:paraId="0BDA1923" w14:textId="77777777" w:rsidR="00371541" w:rsidRDefault="00371541" w:rsidP="00FC155F">
            <w:pPr>
              <w:spacing w:line="256" w:lineRule="auto"/>
              <w:rPr>
                <w:rFonts w:cs="Times New Roman"/>
                <w:b/>
                <w:sz w:val="20"/>
                <w:szCs w:val="20"/>
                <w:lang w:val="pt-BR"/>
              </w:rPr>
            </w:pPr>
            <w:r>
              <w:rPr>
                <w:rFonts w:cs="Times New Roman"/>
                <w:b/>
                <w:sz w:val="20"/>
                <w:szCs w:val="20"/>
                <w:lang w:val="pt-BR"/>
              </w:rPr>
              <w:t>Vận dụng cao:</w:t>
            </w:r>
          </w:p>
          <w:p w14:paraId="4903005F" w14:textId="77777777" w:rsidR="00371541" w:rsidRDefault="00371541" w:rsidP="00371541">
            <w:pPr>
              <w:pStyle w:val="ListParagraph"/>
              <w:widowControl w:val="0"/>
              <w:numPr>
                <w:ilvl w:val="0"/>
                <w:numId w:val="17"/>
              </w:numPr>
              <w:autoSpaceDE w:val="0"/>
              <w:autoSpaceDN w:val="0"/>
              <w:spacing w:before="120" w:after="0" w:line="256" w:lineRule="auto"/>
              <w:contextualSpacing w:val="0"/>
              <w:rPr>
                <w:b/>
                <w:sz w:val="20"/>
                <w:szCs w:val="20"/>
                <w:lang w:val="pt-BR"/>
              </w:rPr>
            </w:pPr>
            <w:r>
              <w:rPr>
                <w:bCs/>
                <w:sz w:val="20"/>
                <w:szCs w:val="20"/>
                <w:lang w:val="pt-BR"/>
              </w:rPr>
              <w:t>Vận dụng định nghĩa và ý nghĩa hình học của đạo hàm để lập phương trình tiếp tuyến của đồ thị trong các trường hợp phức tạp; ứng dụng vào thực tế.</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32203F" w14:textId="77777777" w:rsidR="00371541" w:rsidRDefault="00371541" w:rsidP="00FC155F">
            <w:pPr>
              <w:spacing w:line="256" w:lineRule="auto"/>
              <w:jc w:val="center"/>
              <w:rPr>
                <w:rFonts w:cs="Times New Roman"/>
                <w:sz w:val="20"/>
                <w:szCs w:val="20"/>
                <w:lang w:val="pt-BR"/>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0BBB4D" w14:textId="77777777" w:rsidR="00371541" w:rsidRDefault="00371541" w:rsidP="00FC155F">
            <w:pPr>
              <w:spacing w:line="256" w:lineRule="auto"/>
              <w:jc w:val="center"/>
              <w:rPr>
                <w:rFonts w:cs="Times New Roman"/>
                <w:sz w:val="20"/>
                <w:szCs w:val="20"/>
                <w:lang w:val="pt-BR"/>
              </w:rPr>
            </w:pPr>
            <w:r>
              <w:rPr>
                <w:rFonts w:cs="Times New Roman"/>
                <w:sz w:val="20"/>
                <w:szCs w:val="20"/>
                <w:lang w:val="pt-BR"/>
              </w:rPr>
              <w:t>0.5</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1D251B" w14:textId="77777777" w:rsidR="00371541" w:rsidRDefault="00371541" w:rsidP="00FC155F">
            <w:pPr>
              <w:spacing w:line="256" w:lineRule="auto"/>
              <w:jc w:val="center"/>
              <w:rPr>
                <w:rFonts w:cs="Times New Roman"/>
                <w:sz w:val="20"/>
                <w:szCs w:val="20"/>
                <w:lang w:val="pt-B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255620" w14:textId="77777777" w:rsidR="00371541" w:rsidRDefault="00371541" w:rsidP="00FC155F">
            <w:pPr>
              <w:spacing w:line="256" w:lineRule="auto"/>
              <w:jc w:val="center"/>
              <w:rPr>
                <w:rFonts w:cs="Times New Roman"/>
                <w:sz w:val="20"/>
                <w:szCs w:val="20"/>
                <w:lang w:val="pt-BR"/>
              </w:rPr>
            </w:pPr>
          </w:p>
        </w:tc>
      </w:tr>
      <w:tr w:rsidR="00371541" w14:paraId="6B76AA61" w14:textId="77777777" w:rsidTr="00FC155F">
        <w:trPr>
          <w:trHeight w:val="561"/>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0B3DFA" w14:textId="77777777" w:rsidR="00371541" w:rsidRDefault="00371541" w:rsidP="00FC155F">
            <w:pPr>
              <w:spacing w:line="256" w:lineRule="auto"/>
              <w:jc w:val="center"/>
              <w:rPr>
                <w:rFonts w:cs="Times New Roman"/>
                <w:sz w:val="20"/>
                <w:szCs w:val="20"/>
                <w:lang w:val="it-IT"/>
              </w:rPr>
            </w:pPr>
            <w:r>
              <w:rPr>
                <w:rFonts w:cs="Times New Roman"/>
                <w:sz w:val="20"/>
                <w:szCs w:val="20"/>
                <w:lang w:val="it-IT"/>
              </w:rPr>
              <w:t>4</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556B6D" w14:textId="77777777" w:rsidR="00371541" w:rsidRDefault="00371541" w:rsidP="00FC155F">
            <w:pPr>
              <w:spacing w:line="256" w:lineRule="auto"/>
              <w:rPr>
                <w:rFonts w:cs="Times New Roman"/>
                <w:b/>
                <w:bCs/>
                <w:sz w:val="20"/>
                <w:szCs w:val="20"/>
                <w:lang w:val="it-IT"/>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06F2A4" w14:textId="77777777" w:rsidR="00371541" w:rsidRDefault="00371541" w:rsidP="00FC155F">
            <w:pPr>
              <w:spacing w:line="256" w:lineRule="auto"/>
              <w:rPr>
                <w:rFonts w:cs="Times New Roman"/>
                <w:sz w:val="20"/>
                <w:szCs w:val="20"/>
                <w:lang w:val="it-IT"/>
              </w:rPr>
            </w:pPr>
            <w:r>
              <w:rPr>
                <w:rFonts w:cs="Times New Roman"/>
                <w:sz w:val="20"/>
                <w:szCs w:val="20"/>
                <w:lang w:val="it-IT"/>
              </w:rPr>
              <w:t>V.2. Các quy tắc tính đạo hàm</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74056" w14:textId="77777777" w:rsidR="00371541" w:rsidRDefault="00371541" w:rsidP="00FC155F">
            <w:pPr>
              <w:spacing w:line="256" w:lineRule="auto"/>
              <w:rPr>
                <w:rFonts w:cs="Times New Roman"/>
                <w:b/>
                <w:sz w:val="20"/>
                <w:szCs w:val="20"/>
                <w:lang w:val="pt-BR"/>
              </w:rPr>
            </w:pPr>
            <w:r>
              <w:rPr>
                <w:rFonts w:cs="Times New Roman"/>
                <w:b/>
                <w:sz w:val="20"/>
                <w:szCs w:val="20"/>
                <w:lang w:val="pt-BR"/>
              </w:rPr>
              <w:t>Nhận biết:</w:t>
            </w:r>
          </w:p>
          <w:p w14:paraId="0B8C1D61" w14:textId="77777777" w:rsidR="00371541" w:rsidRDefault="00371541" w:rsidP="00371541">
            <w:pPr>
              <w:pStyle w:val="ListParagraph"/>
              <w:widowControl w:val="0"/>
              <w:numPr>
                <w:ilvl w:val="0"/>
                <w:numId w:val="16"/>
              </w:numPr>
              <w:autoSpaceDE w:val="0"/>
              <w:autoSpaceDN w:val="0"/>
              <w:spacing w:before="120" w:after="0" w:line="256" w:lineRule="auto"/>
              <w:contextualSpacing w:val="0"/>
              <w:rPr>
                <w:sz w:val="20"/>
                <w:szCs w:val="20"/>
                <w:lang w:val="pt-BR"/>
              </w:rPr>
            </w:pPr>
            <w:r>
              <w:rPr>
                <w:bCs/>
                <w:sz w:val="20"/>
                <w:szCs w:val="20"/>
                <w:lang w:val="pt-BR"/>
              </w:rPr>
              <w:t>Biết quy tắc tính đạo hàm của tổng, hiệu, tích, thương các hàm số; hàm hợp và đạo hàm của hàm hợp.</w:t>
            </w:r>
          </w:p>
          <w:p w14:paraId="194FC8B7" w14:textId="77777777" w:rsidR="00371541" w:rsidRDefault="00371541" w:rsidP="00371541">
            <w:pPr>
              <w:pStyle w:val="ListParagraph"/>
              <w:widowControl w:val="0"/>
              <w:numPr>
                <w:ilvl w:val="0"/>
                <w:numId w:val="16"/>
              </w:numPr>
              <w:autoSpaceDE w:val="0"/>
              <w:autoSpaceDN w:val="0"/>
              <w:spacing w:before="120" w:after="0" w:line="256" w:lineRule="auto"/>
              <w:contextualSpacing w:val="0"/>
              <w:rPr>
                <w:color w:val="FF0000"/>
                <w:sz w:val="20"/>
                <w:szCs w:val="20"/>
                <w:lang w:val="pt-BR"/>
              </w:rPr>
            </w:pPr>
            <w:r>
              <w:rPr>
                <w:color w:val="FF0000"/>
                <w:sz w:val="20"/>
                <w:szCs w:val="20"/>
                <w:lang w:val="pt-BR"/>
              </w:rPr>
              <w:lastRenderedPageBreak/>
              <w:t>Tính đạo hàm của các hàm số đơn giản bằng việc áp dụng các công thức đạo hàm của các hàm số sơ cấp và đạo hàm của tổng hiệu, tích, thương.</w:t>
            </w:r>
          </w:p>
          <w:p w14:paraId="24D3C9FB" w14:textId="77777777" w:rsidR="00371541" w:rsidRDefault="00371541" w:rsidP="00FC155F">
            <w:pPr>
              <w:spacing w:line="256" w:lineRule="auto"/>
              <w:rPr>
                <w:rFonts w:cs="Times New Roman"/>
                <w:b/>
                <w:sz w:val="20"/>
                <w:szCs w:val="20"/>
                <w:lang w:val="pt-BR"/>
              </w:rPr>
            </w:pPr>
            <w:r>
              <w:rPr>
                <w:rFonts w:cs="Times New Roman"/>
                <w:b/>
                <w:sz w:val="20"/>
                <w:szCs w:val="20"/>
                <w:lang w:val="pt-BR"/>
              </w:rPr>
              <w:t>Thông hiểu:</w:t>
            </w:r>
          </w:p>
          <w:p w14:paraId="6BF8702E" w14:textId="77777777" w:rsidR="00371541" w:rsidRDefault="00371541" w:rsidP="00371541">
            <w:pPr>
              <w:pStyle w:val="ListParagraph"/>
              <w:widowControl w:val="0"/>
              <w:numPr>
                <w:ilvl w:val="0"/>
                <w:numId w:val="17"/>
              </w:numPr>
              <w:autoSpaceDE w:val="0"/>
              <w:autoSpaceDN w:val="0"/>
              <w:spacing w:before="120" w:after="0" w:line="256" w:lineRule="auto"/>
              <w:contextualSpacing w:val="0"/>
              <w:rPr>
                <w:bCs/>
                <w:color w:val="FF0000"/>
                <w:sz w:val="20"/>
                <w:szCs w:val="20"/>
                <w:lang w:val="pt-BR"/>
              </w:rPr>
            </w:pPr>
            <w:r>
              <w:rPr>
                <w:bCs/>
                <w:color w:val="FF0000"/>
                <w:sz w:val="20"/>
                <w:szCs w:val="20"/>
                <w:lang w:val="pt-BR"/>
              </w:rPr>
              <w:t>Tính được đạo hàm của hàm số đơn giản được cho ở các dạng nói trên (hàm hợp không quá hai lần).</w:t>
            </w:r>
          </w:p>
          <w:p w14:paraId="34F49849" w14:textId="77777777" w:rsidR="00371541" w:rsidRDefault="00371541" w:rsidP="00FC155F">
            <w:pPr>
              <w:spacing w:line="256" w:lineRule="auto"/>
              <w:rPr>
                <w:rFonts w:cs="Times New Roman"/>
                <w:b/>
                <w:sz w:val="20"/>
                <w:szCs w:val="20"/>
                <w:lang w:val="pt-BR"/>
              </w:rPr>
            </w:pPr>
            <w:r>
              <w:rPr>
                <w:rFonts w:cs="Times New Roman"/>
                <w:b/>
                <w:sz w:val="20"/>
                <w:szCs w:val="20"/>
                <w:lang w:val="pt-BR"/>
              </w:rPr>
              <w:t>Vận dụng:</w:t>
            </w:r>
          </w:p>
          <w:p w14:paraId="268300DD" w14:textId="77777777" w:rsidR="00371541" w:rsidRDefault="00371541" w:rsidP="00371541">
            <w:pPr>
              <w:pStyle w:val="ListParagraph"/>
              <w:widowControl w:val="0"/>
              <w:numPr>
                <w:ilvl w:val="0"/>
                <w:numId w:val="17"/>
              </w:numPr>
              <w:autoSpaceDE w:val="0"/>
              <w:autoSpaceDN w:val="0"/>
              <w:spacing w:before="120" w:after="0" w:line="256" w:lineRule="auto"/>
              <w:contextualSpacing w:val="0"/>
              <w:rPr>
                <w:bCs/>
                <w:sz w:val="20"/>
                <w:szCs w:val="20"/>
                <w:lang w:val="pt-BR"/>
              </w:rPr>
            </w:pPr>
            <w:r>
              <w:rPr>
                <w:bCs/>
                <w:sz w:val="20"/>
                <w:szCs w:val="20"/>
                <w:lang w:val="pt-BR"/>
              </w:rPr>
              <w:t>Tính được đạo hàm của hàm số được cho ở các dạng nói trên (hàm hợp không quá ba lần).</w:t>
            </w:r>
          </w:p>
          <w:p w14:paraId="0AC4D7AF" w14:textId="77777777" w:rsidR="00371541" w:rsidRDefault="00371541" w:rsidP="00FC155F">
            <w:pPr>
              <w:spacing w:line="256" w:lineRule="auto"/>
              <w:rPr>
                <w:rFonts w:cs="Times New Roman"/>
                <w:b/>
                <w:sz w:val="20"/>
                <w:szCs w:val="20"/>
                <w:lang w:val="pt-BR"/>
              </w:rPr>
            </w:pPr>
            <w:r>
              <w:rPr>
                <w:rFonts w:cs="Times New Roman"/>
                <w:b/>
                <w:sz w:val="20"/>
                <w:szCs w:val="20"/>
                <w:lang w:val="pt-BR"/>
              </w:rPr>
              <w:t>Vận dụng cao:</w:t>
            </w:r>
          </w:p>
          <w:p w14:paraId="3C930D4C" w14:textId="77777777" w:rsidR="00371541" w:rsidRDefault="00371541" w:rsidP="00371541">
            <w:pPr>
              <w:pStyle w:val="ListParagraph"/>
              <w:widowControl w:val="0"/>
              <w:numPr>
                <w:ilvl w:val="0"/>
                <w:numId w:val="18"/>
              </w:numPr>
              <w:autoSpaceDE w:val="0"/>
              <w:autoSpaceDN w:val="0"/>
              <w:spacing w:before="120" w:after="0" w:line="256" w:lineRule="auto"/>
              <w:contextualSpacing w:val="0"/>
              <w:rPr>
                <w:b/>
                <w:sz w:val="20"/>
                <w:szCs w:val="20"/>
                <w:lang w:val="pt-BR"/>
              </w:rPr>
            </w:pPr>
            <w:r>
              <w:rPr>
                <w:bCs/>
                <w:sz w:val="20"/>
                <w:szCs w:val="20"/>
                <w:lang w:val="pt-BR"/>
              </w:rPr>
              <w:t>Vận dụng các quy tắc tính đạo hàm trong các trường hợp phức tạp.</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71E357" w14:textId="77777777" w:rsidR="00371541" w:rsidRDefault="00371541" w:rsidP="00FC155F">
            <w:pPr>
              <w:spacing w:line="256" w:lineRule="auto"/>
              <w:jc w:val="center"/>
              <w:rPr>
                <w:rFonts w:cs="Times New Roman"/>
                <w:sz w:val="20"/>
                <w:szCs w:val="20"/>
                <w:lang w:val="pt-BR"/>
              </w:rPr>
            </w:pPr>
            <w:r>
              <w:rPr>
                <w:rFonts w:cs="Times New Roman"/>
                <w:sz w:val="20"/>
                <w:szCs w:val="20"/>
                <w:lang w:val="pt-BR"/>
              </w:rPr>
              <w:lastRenderedPageBreak/>
              <w:t>2</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2B6C6D" w14:textId="77777777" w:rsidR="00371541" w:rsidRDefault="00371541" w:rsidP="00FC155F">
            <w:pPr>
              <w:spacing w:line="256" w:lineRule="auto"/>
              <w:jc w:val="center"/>
              <w:rPr>
                <w:rFonts w:cs="Times New Roman"/>
                <w:sz w:val="20"/>
                <w:szCs w:val="20"/>
                <w:lang w:val="pt-BR"/>
              </w:rPr>
            </w:pPr>
            <w:r>
              <w:rPr>
                <w:rFonts w:cs="Times New Roman"/>
                <w:sz w:val="20"/>
                <w:szCs w:val="20"/>
                <w:lang w:val="pt-BR"/>
              </w:rPr>
              <w:t>1,5</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EB7A20" w14:textId="77777777" w:rsidR="00371541" w:rsidRDefault="00371541" w:rsidP="00FC155F">
            <w:pPr>
              <w:spacing w:line="256" w:lineRule="auto"/>
              <w:jc w:val="center"/>
              <w:rPr>
                <w:rFonts w:cs="Times New Roman"/>
                <w:sz w:val="20"/>
                <w:szCs w:val="20"/>
                <w:lang w:val="pt-BR"/>
              </w:rPr>
            </w:pPr>
            <w:r>
              <w:rPr>
                <w:rFonts w:cs="Times New Roman"/>
                <w:sz w:val="20"/>
                <w:szCs w:val="20"/>
                <w:lang w:val="pt-BR"/>
              </w:rP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B8E003" w14:textId="77777777" w:rsidR="00371541" w:rsidRDefault="00371541" w:rsidP="00FC155F">
            <w:pPr>
              <w:spacing w:line="256" w:lineRule="auto"/>
              <w:jc w:val="center"/>
              <w:rPr>
                <w:rFonts w:cs="Times New Roman"/>
                <w:sz w:val="20"/>
                <w:szCs w:val="20"/>
                <w:lang w:val="pt-BR"/>
              </w:rPr>
            </w:pPr>
          </w:p>
        </w:tc>
      </w:tr>
      <w:tr w:rsidR="00371541" w14:paraId="37C05315" w14:textId="77777777" w:rsidTr="00FC155F">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733C88" w14:textId="77777777" w:rsidR="00371541" w:rsidRDefault="00371541" w:rsidP="00FC155F">
            <w:pPr>
              <w:spacing w:line="256" w:lineRule="auto"/>
              <w:jc w:val="center"/>
              <w:rPr>
                <w:rFonts w:cs="Times New Roman"/>
                <w:sz w:val="20"/>
                <w:szCs w:val="20"/>
                <w:lang w:val="it-IT"/>
              </w:rPr>
            </w:pPr>
            <w:r>
              <w:rPr>
                <w:rFonts w:cs="Times New Roman"/>
                <w:sz w:val="20"/>
                <w:szCs w:val="20"/>
                <w:lang w:val="it-IT"/>
              </w:rPr>
              <w:t>5</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E5F975" w14:textId="77777777" w:rsidR="00371541" w:rsidRDefault="00371541" w:rsidP="00FC155F">
            <w:pPr>
              <w:spacing w:line="256" w:lineRule="auto"/>
              <w:rPr>
                <w:rFonts w:cs="Times New Roman"/>
                <w:b/>
                <w:bCs/>
                <w:sz w:val="20"/>
                <w:szCs w:val="20"/>
                <w:lang w:val="it-IT"/>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9FE55A" w14:textId="77777777" w:rsidR="00371541" w:rsidRDefault="00371541" w:rsidP="00FC155F">
            <w:pPr>
              <w:spacing w:line="256" w:lineRule="auto"/>
              <w:rPr>
                <w:rFonts w:cs="Times New Roman"/>
                <w:sz w:val="20"/>
                <w:szCs w:val="20"/>
                <w:lang w:val="it-IT"/>
              </w:rPr>
            </w:pPr>
            <w:r>
              <w:rPr>
                <w:rFonts w:cs="Times New Roman"/>
                <w:sz w:val="20"/>
                <w:szCs w:val="20"/>
                <w:lang w:val="it-IT"/>
              </w:rPr>
              <w:t>V.3. Đạo hàm của các hàm số lượng giác</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A475" w14:textId="77777777" w:rsidR="00371541" w:rsidRDefault="00371541" w:rsidP="00FC155F">
            <w:pPr>
              <w:spacing w:line="256" w:lineRule="auto"/>
              <w:rPr>
                <w:rFonts w:cs="Times New Roman"/>
                <w:b/>
                <w:sz w:val="20"/>
                <w:szCs w:val="20"/>
                <w:lang w:val="pt-BR"/>
              </w:rPr>
            </w:pPr>
            <w:r>
              <w:rPr>
                <w:rFonts w:cs="Times New Roman"/>
                <w:b/>
                <w:sz w:val="20"/>
                <w:szCs w:val="20"/>
                <w:lang w:val="pt-BR"/>
              </w:rPr>
              <w:t>Nhận biết:</w:t>
            </w:r>
          </w:p>
          <w:p w14:paraId="5B67F285" w14:textId="77777777" w:rsidR="00371541" w:rsidRDefault="00371541" w:rsidP="00371541">
            <w:pPr>
              <w:pStyle w:val="ListParagraph"/>
              <w:widowControl w:val="0"/>
              <w:numPr>
                <w:ilvl w:val="0"/>
                <w:numId w:val="16"/>
              </w:numPr>
              <w:autoSpaceDE w:val="0"/>
              <w:autoSpaceDN w:val="0"/>
              <w:spacing w:before="120" w:after="0" w:line="256" w:lineRule="auto"/>
              <w:contextualSpacing w:val="0"/>
              <w:rPr>
                <w:sz w:val="20"/>
                <w:szCs w:val="20"/>
                <w:lang w:val="pt-BR"/>
              </w:rPr>
            </w:pPr>
            <w:r>
              <w:rPr>
                <w:bCs/>
                <w:sz w:val="20"/>
                <w:szCs w:val="20"/>
                <w:lang w:val="pt-BR"/>
              </w:rPr>
              <w:t xml:space="preserve">Biết được định lí về giới hạn </w:t>
            </w:r>
            <m:oMath>
              <m:func>
                <m:funcPr>
                  <m:ctrlPr>
                    <w:rPr>
                      <w:rFonts w:ascii="Cambria Math" w:hAnsi="Cambria Math"/>
                      <w:bCs/>
                      <w:i/>
                      <w:lang w:val="pt-BR"/>
                    </w:rPr>
                  </m:ctrlPr>
                </m:funcPr>
                <m:fName>
                  <m:limLow>
                    <m:limLowPr>
                      <m:ctrlPr>
                        <w:rPr>
                          <w:rFonts w:ascii="Cambria Math" w:hAnsi="Cambria Math"/>
                          <w:bCs/>
                          <w:i/>
                          <w:lang w:val="pt-BR"/>
                        </w:rPr>
                      </m:ctrlPr>
                    </m:limLowPr>
                    <m:e>
                      <m:r>
                        <m:rPr>
                          <m:sty m:val="p"/>
                        </m:rPr>
                        <w:rPr>
                          <w:rFonts w:ascii="Cambria Math" w:hAnsi="Cambria Math"/>
                          <w:sz w:val="20"/>
                          <w:szCs w:val="20"/>
                          <w:lang w:val="pt-BR"/>
                        </w:rPr>
                        <m:t>lim</m:t>
                      </m:r>
                    </m:e>
                    <m:lim>
                      <m:r>
                        <w:rPr>
                          <w:rFonts w:ascii="Cambria Math" w:hAnsi="Cambria Math"/>
                          <w:sz w:val="20"/>
                          <w:szCs w:val="20"/>
                          <w:lang w:val="pt-BR"/>
                        </w:rPr>
                        <m:t>x→0</m:t>
                      </m:r>
                    </m:lim>
                  </m:limLow>
                </m:fName>
                <m:e>
                  <m:f>
                    <m:fPr>
                      <m:ctrlPr>
                        <w:rPr>
                          <w:rFonts w:ascii="Cambria Math" w:hAnsi="Cambria Math"/>
                          <w:bCs/>
                          <w:i/>
                          <w:lang w:val="pt-BR"/>
                        </w:rPr>
                      </m:ctrlPr>
                    </m:fPr>
                    <m:num>
                      <m:r>
                        <w:rPr>
                          <w:rFonts w:ascii="Cambria Math" w:hAnsi="Cambria Math"/>
                          <w:sz w:val="20"/>
                          <w:szCs w:val="20"/>
                          <w:lang w:val="pt-BR"/>
                        </w:rPr>
                        <m:t>sinx</m:t>
                      </m:r>
                    </m:num>
                    <m:den>
                      <m:r>
                        <w:rPr>
                          <w:rFonts w:ascii="Cambria Math" w:hAnsi="Cambria Math"/>
                          <w:sz w:val="20"/>
                          <w:szCs w:val="20"/>
                          <w:lang w:val="pt-BR"/>
                        </w:rPr>
                        <m:t>x</m:t>
                      </m:r>
                    </m:den>
                  </m:f>
                  <m:r>
                    <w:rPr>
                      <w:rFonts w:ascii="Cambria Math" w:hAnsi="Cambria Math"/>
                      <w:sz w:val="20"/>
                      <w:szCs w:val="20"/>
                      <w:lang w:val="pt-BR"/>
                    </w:rPr>
                    <m:t>=1</m:t>
                  </m:r>
                </m:e>
              </m:func>
            </m:oMath>
            <w:r>
              <w:rPr>
                <w:bCs/>
                <w:sz w:val="20"/>
                <w:szCs w:val="20"/>
                <w:lang w:val="pt-BR"/>
              </w:rPr>
              <w:t>;</w:t>
            </w:r>
          </w:p>
          <w:p w14:paraId="3DCFC63D" w14:textId="77777777" w:rsidR="00371541" w:rsidRDefault="00371541" w:rsidP="00371541">
            <w:pPr>
              <w:pStyle w:val="ListParagraph"/>
              <w:widowControl w:val="0"/>
              <w:numPr>
                <w:ilvl w:val="0"/>
                <w:numId w:val="16"/>
              </w:numPr>
              <w:autoSpaceDE w:val="0"/>
              <w:autoSpaceDN w:val="0"/>
              <w:spacing w:before="120" w:after="0" w:line="256" w:lineRule="auto"/>
              <w:contextualSpacing w:val="0"/>
              <w:rPr>
                <w:sz w:val="20"/>
                <w:szCs w:val="20"/>
                <w:lang w:val="pt-BR"/>
              </w:rPr>
            </w:pPr>
            <w:r>
              <w:rPr>
                <w:bCs/>
                <w:sz w:val="20"/>
                <w:szCs w:val="20"/>
                <w:lang w:val="pt-BR"/>
              </w:rPr>
              <w:t>Biết được đạo hàm của các hàm số lượng giác.</w:t>
            </w:r>
          </w:p>
          <w:p w14:paraId="66F4D78B" w14:textId="77777777" w:rsidR="00371541" w:rsidRDefault="00371541" w:rsidP="00FC155F">
            <w:pPr>
              <w:spacing w:line="256" w:lineRule="auto"/>
              <w:rPr>
                <w:rFonts w:cs="Times New Roman"/>
                <w:b/>
                <w:sz w:val="20"/>
                <w:szCs w:val="20"/>
                <w:lang w:val="pt-BR"/>
              </w:rPr>
            </w:pPr>
            <w:r>
              <w:rPr>
                <w:rFonts w:cs="Times New Roman"/>
                <w:b/>
                <w:sz w:val="20"/>
                <w:szCs w:val="20"/>
                <w:lang w:val="pt-BR"/>
              </w:rPr>
              <w:t>Thông hiểu:</w:t>
            </w:r>
          </w:p>
          <w:p w14:paraId="59FDD0FA" w14:textId="77777777" w:rsidR="00371541" w:rsidRDefault="00371541" w:rsidP="00371541">
            <w:pPr>
              <w:pStyle w:val="ListParagraph"/>
              <w:widowControl w:val="0"/>
              <w:numPr>
                <w:ilvl w:val="0"/>
                <w:numId w:val="17"/>
              </w:numPr>
              <w:autoSpaceDE w:val="0"/>
              <w:autoSpaceDN w:val="0"/>
              <w:spacing w:before="120" w:after="0" w:line="256" w:lineRule="auto"/>
              <w:contextualSpacing w:val="0"/>
              <w:rPr>
                <w:bCs/>
                <w:sz w:val="20"/>
                <w:szCs w:val="20"/>
                <w:lang w:val="pt-BR"/>
              </w:rPr>
            </w:pPr>
            <w:r>
              <w:rPr>
                <w:bCs/>
                <w:sz w:val="20"/>
                <w:szCs w:val="20"/>
                <w:lang w:val="pt-BR"/>
              </w:rPr>
              <w:t xml:space="preserve">Hiểu và biết cách tính một số giới hạn dạng </w:t>
            </w:r>
            <m:oMath>
              <m:f>
                <m:fPr>
                  <m:ctrlPr>
                    <w:rPr>
                      <w:rFonts w:ascii="Cambria Math" w:hAnsi="Cambria Math"/>
                      <w:bCs/>
                      <w:i/>
                      <w:lang w:val="pt-BR"/>
                    </w:rPr>
                  </m:ctrlPr>
                </m:fPr>
                <m:num>
                  <m:r>
                    <w:rPr>
                      <w:rFonts w:ascii="Cambria Math" w:hAnsi="Cambria Math"/>
                      <w:sz w:val="20"/>
                      <w:szCs w:val="20"/>
                      <w:lang w:val="pt-BR"/>
                    </w:rPr>
                    <m:t>0</m:t>
                  </m:r>
                </m:num>
                <m:den>
                  <m:r>
                    <w:rPr>
                      <w:rFonts w:ascii="Cambria Math" w:hAnsi="Cambria Math"/>
                      <w:sz w:val="20"/>
                      <w:szCs w:val="20"/>
                      <w:lang w:val="pt-BR"/>
                    </w:rPr>
                    <m:t>0</m:t>
                  </m:r>
                </m:den>
              </m:f>
            </m:oMath>
            <w:r>
              <w:rPr>
                <w:bCs/>
                <w:sz w:val="20"/>
                <w:szCs w:val="20"/>
                <w:lang w:val="pt-BR"/>
              </w:rPr>
              <w:t xml:space="preserve"> đơn giản dựa vào giới hạn </w:t>
            </w:r>
            <m:oMath>
              <m:func>
                <m:funcPr>
                  <m:ctrlPr>
                    <w:rPr>
                      <w:rFonts w:ascii="Cambria Math" w:hAnsi="Cambria Math"/>
                      <w:bCs/>
                      <w:i/>
                      <w:lang w:val="pt-BR"/>
                    </w:rPr>
                  </m:ctrlPr>
                </m:funcPr>
                <m:fName>
                  <m:limLow>
                    <m:limLowPr>
                      <m:ctrlPr>
                        <w:rPr>
                          <w:rFonts w:ascii="Cambria Math" w:hAnsi="Cambria Math"/>
                          <w:bCs/>
                          <w:i/>
                          <w:lang w:val="pt-BR"/>
                        </w:rPr>
                      </m:ctrlPr>
                    </m:limLowPr>
                    <m:e>
                      <m:r>
                        <m:rPr>
                          <m:sty m:val="p"/>
                        </m:rPr>
                        <w:rPr>
                          <w:rFonts w:ascii="Cambria Math" w:hAnsi="Cambria Math"/>
                          <w:sz w:val="20"/>
                          <w:szCs w:val="20"/>
                          <w:lang w:val="pt-BR"/>
                        </w:rPr>
                        <m:t>lim</m:t>
                      </m:r>
                    </m:e>
                    <m:lim>
                      <m:r>
                        <w:rPr>
                          <w:rFonts w:ascii="Cambria Math" w:hAnsi="Cambria Math"/>
                          <w:sz w:val="20"/>
                          <w:szCs w:val="20"/>
                          <w:lang w:val="pt-BR"/>
                        </w:rPr>
                        <m:t>x→0</m:t>
                      </m:r>
                    </m:lim>
                  </m:limLow>
                </m:fName>
                <m:e>
                  <m:f>
                    <m:fPr>
                      <m:ctrlPr>
                        <w:rPr>
                          <w:rFonts w:ascii="Cambria Math" w:hAnsi="Cambria Math"/>
                          <w:bCs/>
                          <w:i/>
                          <w:lang w:val="pt-BR"/>
                        </w:rPr>
                      </m:ctrlPr>
                    </m:fPr>
                    <m:num>
                      <m:r>
                        <w:rPr>
                          <w:rFonts w:ascii="Cambria Math" w:hAnsi="Cambria Math"/>
                          <w:sz w:val="20"/>
                          <w:szCs w:val="20"/>
                          <w:lang w:val="pt-BR"/>
                        </w:rPr>
                        <m:t>sinx</m:t>
                      </m:r>
                    </m:num>
                    <m:den>
                      <m:r>
                        <w:rPr>
                          <w:rFonts w:ascii="Cambria Math" w:hAnsi="Cambria Math"/>
                          <w:sz w:val="20"/>
                          <w:szCs w:val="20"/>
                          <w:lang w:val="pt-BR"/>
                        </w:rPr>
                        <m:t>x</m:t>
                      </m:r>
                    </m:den>
                  </m:f>
                  <m:r>
                    <w:rPr>
                      <w:rFonts w:ascii="Cambria Math" w:hAnsi="Cambria Math"/>
                      <w:sz w:val="20"/>
                      <w:szCs w:val="20"/>
                      <w:lang w:val="pt-BR"/>
                    </w:rPr>
                    <m:t>=1</m:t>
                  </m:r>
                </m:e>
              </m:func>
            </m:oMath>
            <w:r>
              <w:rPr>
                <w:bCs/>
                <w:sz w:val="20"/>
                <w:szCs w:val="20"/>
                <w:lang w:val="pt-BR"/>
              </w:rPr>
              <w:t>.</w:t>
            </w:r>
          </w:p>
          <w:p w14:paraId="7946ECB8" w14:textId="77777777" w:rsidR="00371541" w:rsidRDefault="00371541" w:rsidP="00FC155F">
            <w:pPr>
              <w:spacing w:line="256" w:lineRule="auto"/>
              <w:rPr>
                <w:rFonts w:cs="Times New Roman"/>
                <w:b/>
                <w:sz w:val="20"/>
                <w:szCs w:val="20"/>
                <w:lang w:val="pt-BR"/>
              </w:rPr>
            </w:pPr>
            <w:r>
              <w:rPr>
                <w:rFonts w:cs="Times New Roman"/>
                <w:b/>
                <w:sz w:val="20"/>
                <w:szCs w:val="20"/>
                <w:lang w:val="pt-BR"/>
              </w:rPr>
              <w:t>Vận dụng:</w:t>
            </w:r>
          </w:p>
          <w:p w14:paraId="30F4503F" w14:textId="77777777" w:rsidR="00371541" w:rsidRDefault="00371541" w:rsidP="00371541">
            <w:pPr>
              <w:pStyle w:val="ListParagraph"/>
              <w:widowControl w:val="0"/>
              <w:numPr>
                <w:ilvl w:val="0"/>
                <w:numId w:val="17"/>
              </w:numPr>
              <w:autoSpaceDE w:val="0"/>
              <w:autoSpaceDN w:val="0"/>
              <w:spacing w:before="120" w:after="0" w:line="256" w:lineRule="auto"/>
              <w:contextualSpacing w:val="0"/>
              <w:rPr>
                <w:bCs/>
                <w:color w:val="FF0000"/>
                <w:sz w:val="20"/>
                <w:szCs w:val="20"/>
                <w:lang w:val="pt-BR"/>
              </w:rPr>
            </w:pPr>
            <w:r>
              <w:rPr>
                <w:bCs/>
                <w:color w:val="FF0000"/>
                <w:sz w:val="20"/>
                <w:szCs w:val="20"/>
                <w:lang w:val="pt-BR"/>
              </w:rPr>
              <w:t>Tính được đạo hàm của một số hàm số lượng giác đơn giản (hàm hợp ko quá 2 lần)</w:t>
            </w:r>
          </w:p>
          <w:p w14:paraId="27B74F0A" w14:textId="77777777" w:rsidR="00371541" w:rsidRDefault="00371541" w:rsidP="00371541">
            <w:pPr>
              <w:pStyle w:val="ListParagraph"/>
              <w:widowControl w:val="0"/>
              <w:numPr>
                <w:ilvl w:val="0"/>
                <w:numId w:val="17"/>
              </w:numPr>
              <w:autoSpaceDE w:val="0"/>
              <w:autoSpaceDN w:val="0"/>
              <w:spacing w:before="120" w:after="0" w:line="256" w:lineRule="auto"/>
              <w:contextualSpacing w:val="0"/>
              <w:rPr>
                <w:bCs/>
                <w:sz w:val="20"/>
                <w:szCs w:val="20"/>
                <w:lang w:val="pt-BR"/>
              </w:rPr>
            </w:pPr>
            <w:r>
              <w:rPr>
                <w:bCs/>
                <w:sz w:val="20"/>
                <w:szCs w:val="20"/>
                <w:lang w:val="pt-BR"/>
              </w:rPr>
              <w:t>Chứng minh được đạo hàm của một số hàm số đơn giản không phục thuộc vào ẩn; giải phương trình f’(x) = 0.</w:t>
            </w:r>
          </w:p>
          <w:p w14:paraId="3E5FF76B" w14:textId="77777777" w:rsidR="00371541" w:rsidRDefault="00371541" w:rsidP="00FC155F">
            <w:pPr>
              <w:spacing w:line="256" w:lineRule="auto"/>
              <w:rPr>
                <w:rFonts w:cs="Times New Roman"/>
                <w:b/>
                <w:sz w:val="20"/>
                <w:szCs w:val="20"/>
                <w:lang w:val="pt-BR"/>
              </w:rPr>
            </w:pPr>
            <w:r>
              <w:rPr>
                <w:rFonts w:cs="Times New Roman"/>
                <w:b/>
                <w:sz w:val="20"/>
                <w:szCs w:val="20"/>
                <w:lang w:val="pt-BR"/>
              </w:rPr>
              <w:t>Vận dụng cao:</w:t>
            </w:r>
          </w:p>
          <w:p w14:paraId="02A393F9" w14:textId="77777777" w:rsidR="00371541" w:rsidRDefault="00371541" w:rsidP="00371541">
            <w:pPr>
              <w:pStyle w:val="ListParagraph"/>
              <w:widowControl w:val="0"/>
              <w:numPr>
                <w:ilvl w:val="0"/>
                <w:numId w:val="19"/>
              </w:numPr>
              <w:autoSpaceDE w:val="0"/>
              <w:autoSpaceDN w:val="0"/>
              <w:spacing w:before="120" w:after="0" w:line="256" w:lineRule="auto"/>
              <w:contextualSpacing w:val="0"/>
              <w:rPr>
                <w:b/>
                <w:sz w:val="20"/>
                <w:szCs w:val="20"/>
                <w:lang w:val="pt-BR"/>
              </w:rPr>
            </w:pPr>
            <w:r>
              <w:rPr>
                <w:bCs/>
                <w:sz w:val="20"/>
                <w:szCs w:val="20"/>
                <w:lang w:val="pt-BR"/>
              </w:rPr>
              <w:t>Tính được đạo hàm của các hàm hợp phức tạp có yếu tố lượng giác.</w:t>
            </w:r>
          </w:p>
          <w:p w14:paraId="5870719A" w14:textId="77777777" w:rsidR="00371541" w:rsidRDefault="00371541" w:rsidP="00371541">
            <w:pPr>
              <w:pStyle w:val="ListParagraph"/>
              <w:widowControl w:val="0"/>
              <w:numPr>
                <w:ilvl w:val="0"/>
                <w:numId w:val="19"/>
              </w:numPr>
              <w:autoSpaceDE w:val="0"/>
              <w:autoSpaceDN w:val="0"/>
              <w:spacing w:before="120" w:after="0" w:line="256" w:lineRule="auto"/>
              <w:contextualSpacing w:val="0"/>
              <w:rPr>
                <w:b/>
                <w:sz w:val="20"/>
                <w:szCs w:val="20"/>
                <w:lang w:val="pt-BR"/>
              </w:rPr>
            </w:pPr>
            <w:r>
              <w:rPr>
                <w:bCs/>
                <w:sz w:val="20"/>
                <w:szCs w:val="20"/>
                <w:lang w:val="pt-BR"/>
              </w:rPr>
              <w:t>Giải các bất phương trình có liên quan đến đạo hàm.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2F8FC" w14:textId="77777777" w:rsidR="00371541" w:rsidRDefault="00371541" w:rsidP="00FC155F">
            <w:pPr>
              <w:spacing w:line="256" w:lineRule="auto"/>
              <w:jc w:val="center"/>
              <w:rPr>
                <w:rFonts w:cs="Times New Roman"/>
                <w:sz w:val="20"/>
                <w:szCs w:val="20"/>
                <w:lang w:val="pt-BR"/>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D6DCCD" w14:textId="77777777" w:rsidR="00371541" w:rsidRDefault="00371541" w:rsidP="00FC155F">
            <w:pPr>
              <w:spacing w:line="256" w:lineRule="auto"/>
              <w:jc w:val="center"/>
              <w:rPr>
                <w:rFonts w:cs="Times New Roman"/>
                <w:sz w:val="20"/>
                <w:szCs w:val="20"/>
                <w:lang w:val="pt-BR"/>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E164AF" w14:textId="77777777" w:rsidR="00371541" w:rsidRDefault="00371541" w:rsidP="00FC155F">
            <w:pPr>
              <w:spacing w:line="256" w:lineRule="auto"/>
              <w:jc w:val="center"/>
              <w:rPr>
                <w:rFonts w:cs="Times New Roman"/>
                <w:sz w:val="20"/>
                <w:szCs w:val="20"/>
                <w:lang w:val="pt-B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080F6" w14:textId="77777777" w:rsidR="00371541" w:rsidRDefault="00371541" w:rsidP="00FC155F">
            <w:pPr>
              <w:spacing w:line="256" w:lineRule="auto"/>
              <w:jc w:val="center"/>
              <w:rPr>
                <w:rFonts w:cs="Times New Roman"/>
                <w:sz w:val="20"/>
                <w:szCs w:val="20"/>
                <w:lang w:val="pt-BR"/>
              </w:rPr>
            </w:pPr>
            <w:r>
              <w:rPr>
                <w:rFonts w:cs="Times New Roman"/>
                <w:sz w:val="20"/>
                <w:szCs w:val="20"/>
                <w:lang w:val="pt-BR"/>
              </w:rPr>
              <w:t>1</w:t>
            </w:r>
          </w:p>
        </w:tc>
      </w:tr>
      <w:tr w:rsidR="00371541" w14:paraId="661AB9EB" w14:textId="77777777" w:rsidTr="00FC155F">
        <w:trPr>
          <w:trHeight w:val="5294"/>
        </w:trPr>
        <w:tc>
          <w:tcPr>
            <w:tcW w:w="541" w:type="dxa"/>
            <w:tcBorders>
              <w:top w:val="single" w:sz="4" w:space="0" w:color="000000" w:themeColor="text1"/>
              <w:left w:val="single" w:sz="4" w:space="0" w:color="000000" w:themeColor="text1"/>
              <w:right w:val="single" w:sz="4" w:space="0" w:color="000000" w:themeColor="text1"/>
            </w:tcBorders>
            <w:vAlign w:val="center"/>
            <w:hideMark/>
          </w:tcPr>
          <w:p w14:paraId="68400DD0" w14:textId="77777777" w:rsidR="00371541" w:rsidRDefault="00371541" w:rsidP="00FC155F">
            <w:pPr>
              <w:spacing w:line="256" w:lineRule="auto"/>
              <w:jc w:val="center"/>
              <w:rPr>
                <w:rFonts w:cs="Times New Roman"/>
                <w:sz w:val="20"/>
                <w:szCs w:val="20"/>
              </w:rPr>
            </w:pPr>
            <w:r>
              <w:rPr>
                <w:rFonts w:cs="Times New Roman"/>
                <w:sz w:val="20"/>
                <w:szCs w:val="20"/>
              </w:rPr>
              <w:lastRenderedPageBreak/>
              <w:t>6</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5EE5CF" w14:textId="77777777" w:rsidR="00371541" w:rsidRDefault="00371541" w:rsidP="00FC155F">
            <w:pPr>
              <w:spacing w:line="256" w:lineRule="auto"/>
              <w:rPr>
                <w:rFonts w:cs="Times New Roman"/>
                <w:b/>
                <w:sz w:val="20"/>
                <w:szCs w:val="20"/>
              </w:rPr>
            </w:pPr>
            <w:r>
              <w:rPr>
                <w:rFonts w:cs="Times New Roman"/>
                <w:b/>
                <w:sz w:val="20"/>
                <w:szCs w:val="20"/>
              </w:rPr>
              <w:t>VIII. Vectơ trong không gian. Quan hệ vuông góc trong không gian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A34310" w14:textId="77777777" w:rsidR="00371541" w:rsidRDefault="00371541" w:rsidP="00FC155F">
            <w:pPr>
              <w:spacing w:line="256" w:lineRule="auto"/>
              <w:rPr>
                <w:rFonts w:cs="Times New Roman"/>
                <w:sz w:val="20"/>
                <w:szCs w:val="20"/>
              </w:rPr>
            </w:pPr>
            <w:r>
              <w:rPr>
                <w:rFonts w:cs="Times New Roman"/>
                <w:sz w:val="20"/>
                <w:szCs w:val="20"/>
              </w:rPr>
              <w:t>VIII.2. Hai đường thẳng vuông góc</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0A93D" w14:textId="77777777" w:rsidR="00371541" w:rsidRDefault="00371541" w:rsidP="00FC155F">
            <w:pPr>
              <w:spacing w:line="256" w:lineRule="auto"/>
              <w:rPr>
                <w:rFonts w:cs="Times New Roman"/>
                <w:b/>
                <w:sz w:val="20"/>
                <w:szCs w:val="20"/>
              </w:rPr>
            </w:pPr>
            <w:r>
              <w:rPr>
                <w:rFonts w:cs="Times New Roman"/>
                <w:b/>
                <w:sz w:val="20"/>
                <w:szCs w:val="20"/>
              </w:rPr>
              <w:t>Nhận biết:</w:t>
            </w:r>
          </w:p>
          <w:p w14:paraId="52793644" w14:textId="77777777" w:rsidR="00371541" w:rsidRDefault="00371541" w:rsidP="00371541">
            <w:pPr>
              <w:pStyle w:val="ListParagraph"/>
              <w:widowControl w:val="0"/>
              <w:numPr>
                <w:ilvl w:val="0"/>
                <w:numId w:val="20"/>
              </w:numPr>
              <w:autoSpaceDE w:val="0"/>
              <w:autoSpaceDN w:val="0"/>
              <w:spacing w:before="120" w:after="0" w:line="256" w:lineRule="auto"/>
              <w:contextualSpacing w:val="0"/>
              <w:rPr>
                <w:sz w:val="20"/>
                <w:szCs w:val="20"/>
              </w:rPr>
            </w:pPr>
            <w:r>
              <w:rPr>
                <w:sz w:val="20"/>
                <w:szCs w:val="20"/>
              </w:rPr>
              <w:t>Biết được khái niệm vectơ chỉ phương của đường thẳng</w:t>
            </w:r>
          </w:p>
          <w:p w14:paraId="0F23B5E2" w14:textId="77777777" w:rsidR="00371541" w:rsidRDefault="00371541" w:rsidP="00371541">
            <w:pPr>
              <w:pStyle w:val="ListParagraph"/>
              <w:widowControl w:val="0"/>
              <w:numPr>
                <w:ilvl w:val="0"/>
                <w:numId w:val="20"/>
              </w:numPr>
              <w:autoSpaceDE w:val="0"/>
              <w:autoSpaceDN w:val="0"/>
              <w:spacing w:before="120" w:after="0" w:line="256" w:lineRule="auto"/>
              <w:contextualSpacing w:val="0"/>
              <w:rPr>
                <w:color w:val="FF0000"/>
                <w:sz w:val="20"/>
                <w:szCs w:val="20"/>
              </w:rPr>
            </w:pPr>
            <w:r>
              <w:rPr>
                <w:color w:val="FF0000"/>
                <w:sz w:val="20"/>
                <w:szCs w:val="20"/>
              </w:rPr>
              <w:t>Biết được khái niệm góc giữa hai đường thẳng</w:t>
            </w:r>
          </w:p>
          <w:p w14:paraId="68055725" w14:textId="77777777" w:rsidR="00371541" w:rsidRDefault="00371541" w:rsidP="00371541">
            <w:pPr>
              <w:pStyle w:val="ListParagraph"/>
              <w:widowControl w:val="0"/>
              <w:numPr>
                <w:ilvl w:val="0"/>
                <w:numId w:val="20"/>
              </w:numPr>
              <w:autoSpaceDE w:val="0"/>
              <w:autoSpaceDN w:val="0"/>
              <w:spacing w:before="120" w:after="0" w:line="256" w:lineRule="auto"/>
              <w:contextualSpacing w:val="0"/>
              <w:rPr>
                <w:sz w:val="20"/>
                <w:szCs w:val="20"/>
              </w:rPr>
            </w:pPr>
            <w:r>
              <w:rPr>
                <w:sz w:val="20"/>
                <w:szCs w:val="20"/>
              </w:rPr>
              <w:t>Biết khái niệm và điều kiện hai đường thẳng vuông góc với nhau.</w:t>
            </w:r>
          </w:p>
          <w:p w14:paraId="2FED218D" w14:textId="77777777" w:rsidR="00371541" w:rsidRDefault="00371541" w:rsidP="00FC155F">
            <w:pPr>
              <w:spacing w:line="256" w:lineRule="auto"/>
              <w:rPr>
                <w:rFonts w:cs="Times New Roman"/>
                <w:b/>
                <w:sz w:val="20"/>
                <w:szCs w:val="20"/>
              </w:rPr>
            </w:pPr>
            <w:r>
              <w:rPr>
                <w:rFonts w:cs="Times New Roman"/>
                <w:b/>
                <w:sz w:val="20"/>
                <w:szCs w:val="20"/>
              </w:rPr>
              <w:t>Thông hiểu:</w:t>
            </w:r>
          </w:p>
          <w:p w14:paraId="372CE269" w14:textId="77777777" w:rsidR="00371541" w:rsidRDefault="00371541" w:rsidP="00371541">
            <w:pPr>
              <w:pStyle w:val="ListParagraph"/>
              <w:widowControl w:val="0"/>
              <w:numPr>
                <w:ilvl w:val="0"/>
                <w:numId w:val="20"/>
              </w:numPr>
              <w:autoSpaceDE w:val="0"/>
              <w:autoSpaceDN w:val="0"/>
              <w:spacing w:before="120" w:after="0" w:line="256" w:lineRule="auto"/>
              <w:contextualSpacing w:val="0"/>
              <w:rPr>
                <w:sz w:val="20"/>
                <w:szCs w:val="20"/>
              </w:rPr>
            </w:pPr>
            <w:r>
              <w:rPr>
                <w:sz w:val="20"/>
                <w:szCs w:val="20"/>
              </w:rPr>
              <w:t>Xác định được vectơ chỉ phương của đường thẳng; góc giữa hai đường thẳng.</w:t>
            </w:r>
          </w:p>
          <w:p w14:paraId="4FF694DC" w14:textId="77777777" w:rsidR="00371541" w:rsidRDefault="00371541" w:rsidP="00371541">
            <w:pPr>
              <w:pStyle w:val="ListParagraph"/>
              <w:widowControl w:val="0"/>
              <w:numPr>
                <w:ilvl w:val="0"/>
                <w:numId w:val="20"/>
              </w:numPr>
              <w:autoSpaceDE w:val="0"/>
              <w:autoSpaceDN w:val="0"/>
              <w:spacing w:before="120" w:after="0" w:line="256" w:lineRule="auto"/>
              <w:contextualSpacing w:val="0"/>
              <w:rPr>
                <w:sz w:val="20"/>
                <w:szCs w:val="20"/>
              </w:rPr>
            </w:pPr>
            <w:r>
              <w:rPr>
                <w:sz w:val="20"/>
                <w:szCs w:val="20"/>
              </w:rPr>
              <w:t>Hiểu được cách chứng minh hai đường thẳng vuông góc với nhau.</w:t>
            </w:r>
          </w:p>
          <w:p w14:paraId="41B99709" w14:textId="77777777" w:rsidR="00371541" w:rsidRDefault="00371541" w:rsidP="00FC155F">
            <w:pPr>
              <w:spacing w:line="256" w:lineRule="auto"/>
              <w:rPr>
                <w:rFonts w:cs="Times New Roman"/>
                <w:b/>
                <w:sz w:val="20"/>
                <w:szCs w:val="20"/>
              </w:rPr>
            </w:pPr>
            <w:r>
              <w:rPr>
                <w:rFonts w:cs="Times New Roman"/>
                <w:b/>
                <w:sz w:val="20"/>
                <w:szCs w:val="20"/>
              </w:rPr>
              <w:t>Vận dụng:</w:t>
            </w:r>
          </w:p>
          <w:p w14:paraId="07E40951" w14:textId="77777777" w:rsidR="00371541" w:rsidRDefault="00371541" w:rsidP="00371541">
            <w:pPr>
              <w:pStyle w:val="ListParagraph"/>
              <w:widowControl w:val="0"/>
              <w:numPr>
                <w:ilvl w:val="0"/>
                <w:numId w:val="21"/>
              </w:numPr>
              <w:autoSpaceDE w:val="0"/>
              <w:autoSpaceDN w:val="0"/>
              <w:spacing w:before="120" w:after="0" w:line="256" w:lineRule="auto"/>
              <w:contextualSpacing w:val="0"/>
              <w:rPr>
                <w:sz w:val="20"/>
                <w:szCs w:val="20"/>
              </w:rPr>
            </w:pPr>
            <w:r>
              <w:rPr>
                <w:sz w:val="20"/>
                <w:szCs w:val="20"/>
              </w:rPr>
              <w:t>Tính được tích vô hướng của hai vectơ. Sử dụng được tích vô hướng để tính độ dài của đoạn thẳng (hoặc tính khoảng cách giữa hai điểm) trong không gian.</w:t>
            </w:r>
          </w:p>
          <w:p w14:paraId="5246221F" w14:textId="77777777" w:rsidR="00371541" w:rsidRDefault="00371541" w:rsidP="00371541">
            <w:pPr>
              <w:pStyle w:val="ListParagraph"/>
              <w:widowControl w:val="0"/>
              <w:numPr>
                <w:ilvl w:val="0"/>
                <w:numId w:val="21"/>
              </w:numPr>
              <w:autoSpaceDE w:val="0"/>
              <w:autoSpaceDN w:val="0"/>
              <w:spacing w:before="120" w:after="0" w:line="256" w:lineRule="auto"/>
              <w:contextualSpacing w:val="0"/>
              <w:rPr>
                <w:sz w:val="20"/>
                <w:szCs w:val="20"/>
              </w:rPr>
            </w:pPr>
            <w:r>
              <w:rPr>
                <w:sz w:val="20"/>
                <w:szCs w:val="20"/>
              </w:rPr>
              <w:t>Tính được góc giữa hai đường thẳng trong không gian.</w:t>
            </w:r>
          </w:p>
          <w:p w14:paraId="6797D3DB" w14:textId="77777777" w:rsidR="00371541" w:rsidRDefault="00371541" w:rsidP="00371541">
            <w:pPr>
              <w:pStyle w:val="ListParagraph"/>
              <w:widowControl w:val="0"/>
              <w:numPr>
                <w:ilvl w:val="0"/>
                <w:numId w:val="21"/>
              </w:numPr>
              <w:autoSpaceDE w:val="0"/>
              <w:autoSpaceDN w:val="0"/>
              <w:spacing w:before="120" w:after="0" w:line="256" w:lineRule="auto"/>
              <w:contextualSpacing w:val="0"/>
              <w:rPr>
                <w:sz w:val="20"/>
                <w:szCs w:val="20"/>
              </w:rPr>
            </w:pPr>
            <w:r>
              <w:rPr>
                <w:sz w:val="20"/>
                <w:szCs w:val="20"/>
              </w:rPr>
              <w:t>Chứng minh được hai đường thẳng vuông góc với nhau.</w:t>
            </w:r>
          </w:p>
          <w:p w14:paraId="46A7552B" w14:textId="77777777" w:rsidR="00371541" w:rsidRDefault="00371541" w:rsidP="00FC155F">
            <w:pPr>
              <w:spacing w:line="256" w:lineRule="auto"/>
              <w:rPr>
                <w:rFonts w:cs="Times New Roman"/>
                <w:b/>
                <w:sz w:val="20"/>
                <w:szCs w:val="20"/>
              </w:rPr>
            </w:pPr>
            <w:r>
              <w:rPr>
                <w:rFonts w:cs="Times New Roman"/>
                <w:b/>
                <w:sz w:val="20"/>
                <w:szCs w:val="20"/>
              </w:rPr>
              <w:t>Vận dụng cao:</w:t>
            </w:r>
          </w:p>
          <w:p w14:paraId="1C7B3FF2" w14:textId="77777777" w:rsidR="00371541" w:rsidRDefault="00371541" w:rsidP="00371541">
            <w:pPr>
              <w:pStyle w:val="ListParagraph"/>
              <w:widowControl w:val="0"/>
              <w:numPr>
                <w:ilvl w:val="0"/>
                <w:numId w:val="22"/>
              </w:numPr>
              <w:autoSpaceDE w:val="0"/>
              <w:autoSpaceDN w:val="0"/>
              <w:spacing w:before="120" w:after="0" w:line="256" w:lineRule="auto"/>
              <w:contextualSpacing w:val="0"/>
              <w:rPr>
                <w:b/>
                <w:sz w:val="20"/>
                <w:szCs w:val="20"/>
              </w:rPr>
            </w:pPr>
            <w:r>
              <w:rPr>
                <w:sz w:val="20"/>
                <w:szCs w:val="20"/>
              </w:rPr>
              <w:t>Vận dụng được khái niệm và điều kiện hai đường thẳng vuông góc &amp; khái niệm góc giữa hai đường thẳng để chứng minh các đẳng thức vectơ phức tạp và mối liên hệ giữa các yếu tố trong các hình không gian.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50DAEA" w14:textId="77777777" w:rsidR="00371541" w:rsidRDefault="00371541" w:rsidP="00FC155F">
            <w:pPr>
              <w:spacing w:line="256" w:lineRule="auto"/>
              <w:jc w:val="center"/>
              <w:rPr>
                <w:rFonts w:cs="Times New Roman"/>
                <w:sz w:val="20"/>
                <w:szCs w:val="20"/>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EB1F19" w14:textId="77777777" w:rsidR="00371541" w:rsidRDefault="00371541" w:rsidP="00FC155F">
            <w:pPr>
              <w:spacing w:line="256" w:lineRule="auto"/>
              <w:jc w:val="center"/>
              <w:rPr>
                <w:rFonts w:cs="Times New Roman"/>
                <w:sz w:val="20"/>
                <w:szCs w:val="20"/>
              </w:rPr>
            </w:pPr>
            <w:r>
              <w:rPr>
                <w:rFonts w:cs="Times New Roman"/>
                <w:sz w:val="20"/>
                <w:szCs w:val="20"/>
              </w:rPr>
              <w:t>0,25</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14BEA0" w14:textId="77777777" w:rsidR="00371541" w:rsidRPr="00F90814" w:rsidRDefault="00371541" w:rsidP="00FC155F">
            <w:pPr>
              <w:spacing w:line="256" w:lineRule="auto"/>
              <w:jc w:val="center"/>
              <w:rPr>
                <w:rFonts w:cs="Times New Roman"/>
                <w:sz w:val="20"/>
                <w:szCs w:val="20"/>
              </w:rPr>
            </w:pPr>
            <w:r>
              <w:rPr>
                <w:rFonts w:cs="Times New Roman"/>
                <w:sz w:val="20"/>
                <w:szCs w:val="20"/>
              </w:rPr>
              <w:t>0,5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E1D0FA" w14:textId="77777777" w:rsidR="00371541" w:rsidRDefault="00371541" w:rsidP="00FC155F">
            <w:pPr>
              <w:spacing w:line="256" w:lineRule="auto"/>
              <w:jc w:val="center"/>
              <w:rPr>
                <w:rFonts w:cs="Times New Roman"/>
                <w:sz w:val="20"/>
                <w:szCs w:val="20"/>
                <w:lang w:val="vi-VN"/>
              </w:rPr>
            </w:pPr>
          </w:p>
        </w:tc>
      </w:tr>
      <w:tr w:rsidR="00371541" w14:paraId="06DDE1F0" w14:textId="77777777" w:rsidTr="00FC155F">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5B67EE" w14:textId="77777777" w:rsidR="00371541" w:rsidRDefault="00371541" w:rsidP="00FC155F">
            <w:pPr>
              <w:spacing w:line="256" w:lineRule="auto"/>
              <w:jc w:val="center"/>
              <w:rPr>
                <w:rFonts w:cs="Times New Roman"/>
                <w:sz w:val="20"/>
                <w:szCs w:val="20"/>
              </w:rPr>
            </w:pPr>
            <w:r>
              <w:rPr>
                <w:rFonts w:cs="Times New Roman"/>
                <w:sz w:val="20"/>
                <w:szCs w:val="20"/>
              </w:rPr>
              <w:t>7</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AEDD18" w14:textId="77777777" w:rsidR="00371541" w:rsidRDefault="00371541" w:rsidP="00FC155F">
            <w:pPr>
              <w:spacing w:line="256" w:lineRule="auto"/>
              <w:rPr>
                <w:rFonts w:cs="Times New Roman"/>
                <w:b/>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64AE12" w14:textId="77777777" w:rsidR="00371541" w:rsidRDefault="00371541" w:rsidP="00FC155F">
            <w:pPr>
              <w:spacing w:line="256" w:lineRule="auto"/>
              <w:rPr>
                <w:rFonts w:cs="Times New Roman"/>
                <w:sz w:val="20"/>
                <w:szCs w:val="20"/>
              </w:rPr>
            </w:pPr>
            <w:r>
              <w:rPr>
                <w:rFonts w:cs="Times New Roman"/>
                <w:sz w:val="20"/>
                <w:szCs w:val="20"/>
              </w:rPr>
              <w:t xml:space="preserve">VIII.3. Đường thẳng vuông góc với mặt phẳng </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6C5E7" w14:textId="77777777" w:rsidR="00371541" w:rsidRDefault="00371541" w:rsidP="00FC155F">
            <w:pPr>
              <w:spacing w:line="256" w:lineRule="auto"/>
              <w:rPr>
                <w:rFonts w:cs="Times New Roman"/>
                <w:b/>
                <w:sz w:val="20"/>
                <w:szCs w:val="20"/>
              </w:rPr>
            </w:pPr>
            <w:r>
              <w:rPr>
                <w:rFonts w:cs="Times New Roman"/>
                <w:b/>
                <w:sz w:val="20"/>
                <w:szCs w:val="20"/>
              </w:rPr>
              <w:t>Nhận biết:</w:t>
            </w:r>
          </w:p>
          <w:p w14:paraId="0692EED6" w14:textId="77777777" w:rsidR="00371541" w:rsidRDefault="00371541" w:rsidP="00371541">
            <w:pPr>
              <w:pStyle w:val="ListParagraph"/>
              <w:widowControl w:val="0"/>
              <w:numPr>
                <w:ilvl w:val="0"/>
                <w:numId w:val="22"/>
              </w:numPr>
              <w:autoSpaceDE w:val="0"/>
              <w:autoSpaceDN w:val="0"/>
              <w:spacing w:before="120" w:after="0" w:line="256" w:lineRule="auto"/>
              <w:contextualSpacing w:val="0"/>
              <w:rPr>
                <w:b/>
                <w:sz w:val="20"/>
                <w:szCs w:val="20"/>
              </w:rPr>
            </w:pPr>
            <w:r>
              <w:rPr>
                <w:color w:val="FF0000"/>
                <w:sz w:val="20"/>
                <w:szCs w:val="20"/>
              </w:rPr>
              <w:t>Biết được định nghĩa và điều kiện đường thẳng vuông góc với mặt phẳng</w:t>
            </w:r>
            <w:r>
              <w:rPr>
                <w:sz w:val="20"/>
                <w:szCs w:val="20"/>
              </w:rPr>
              <w:t xml:space="preserve"> </w:t>
            </w:r>
            <w:r>
              <w:rPr>
                <w:color w:val="FF0000"/>
                <w:sz w:val="20"/>
                <w:szCs w:val="20"/>
              </w:rPr>
              <w:t>(biết cách chứng minh đường thẳng vuông góc với mặt phẳng khi biết được hai đường thẳng trong mặt phẳng vuông góc với đường thẳng đã cho)</w:t>
            </w:r>
          </w:p>
          <w:p w14:paraId="4DE138E5" w14:textId="77777777" w:rsidR="00371541" w:rsidRDefault="00371541" w:rsidP="00371541">
            <w:pPr>
              <w:pStyle w:val="ListParagraph"/>
              <w:widowControl w:val="0"/>
              <w:numPr>
                <w:ilvl w:val="0"/>
                <w:numId w:val="22"/>
              </w:numPr>
              <w:autoSpaceDE w:val="0"/>
              <w:autoSpaceDN w:val="0"/>
              <w:spacing w:before="120" w:after="0" w:line="256" w:lineRule="auto"/>
              <w:contextualSpacing w:val="0"/>
              <w:rPr>
                <w:b/>
                <w:sz w:val="20"/>
                <w:szCs w:val="20"/>
              </w:rPr>
            </w:pPr>
            <w:r>
              <w:rPr>
                <w:sz w:val="20"/>
                <w:szCs w:val="20"/>
              </w:rPr>
              <w:t>Biết được khái niệm phép chiếu vuông góc và khái niệm mặt phẳng trung trực của một đoạn thẳng.</w:t>
            </w:r>
          </w:p>
          <w:p w14:paraId="54508906" w14:textId="77777777" w:rsidR="00371541" w:rsidRDefault="00371541" w:rsidP="00371541">
            <w:pPr>
              <w:pStyle w:val="ListParagraph"/>
              <w:widowControl w:val="0"/>
              <w:numPr>
                <w:ilvl w:val="0"/>
                <w:numId w:val="22"/>
              </w:numPr>
              <w:autoSpaceDE w:val="0"/>
              <w:autoSpaceDN w:val="0"/>
              <w:spacing w:before="120" w:after="0" w:line="256" w:lineRule="auto"/>
              <w:contextualSpacing w:val="0"/>
              <w:rPr>
                <w:b/>
                <w:sz w:val="20"/>
                <w:szCs w:val="20"/>
              </w:rPr>
            </w:pPr>
            <w:r>
              <w:rPr>
                <w:sz w:val="20"/>
                <w:szCs w:val="20"/>
              </w:rPr>
              <w:t>Biết cách xét mối liên hệ giữa tính song song và tính vuông góc của đường thẳng và mặt phẳng.</w:t>
            </w:r>
            <w:r>
              <w:rPr>
                <w:color w:val="FF0000"/>
                <w:sz w:val="20"/>
                <w:szCs w:val="20"/>
              </w:rPr>
              <w:t xml:space="preserve"> </w:t>
            </w:r>
          </w:p>
          <w:p w14:paraId="30A5913C" w14:textId="77777777" w:rsidR="00371541" w:rsidRDefault="00371541" w:rsidP="00FC155F">
            <w:pPr>
              <w:spacing w:line="256" w:lineRule="auto"/>
              <w:rPr>
                <w:rFonts w:cs="Times New Roman"/>
                <w:b/>
                <w:sz w:val="20"/>
                <w:szCs w:val="20"/>
              </w:rPr>
            </w:pPr>
            <w:r>
              <w:rPr>
                <w:rFonts w:cs="Times New Roman"/>
                <w:b/>
                <w:sz w:val="20"/>
                <w:szCs w:val="20"/>
              </w:rPr>
              <w:t>Thông hiểu:</w:t>
            </w:r>
          </w:p>
          <w:p w14:paraId="5AC16D68" w14:textId="77777777" w:rsidR="00371541" w:rsidRDefault="00371541" w:rsidP="00371541">
            <w:pPr>
              <w:pStyle w:val="ListParagraph"/>
              <w:widowControl w:val="0"/>
              <w:numPr>
                <w:ilvl w:val="0"/>
                <w:numId w:val="23"/>
              </w:numPr>
              <w:autoSpaceDE w:val="0"/>
              <w:autoSpaceDN w:val="0"/>
              <w:spacing w:before="120" w:after="0" w:line="256" w:lineRule="auto"/>
              <w:contextualSpacing w:val="0"/>
              <w:rPr>
                <w:sz w:val="20"/>
                <w:szCs w:val="20"/>
              </w:rPr>
            </w:pPr>
            <w:r>
              <w:rPr>
                <w:sz w:val="20"/>
                <w:szCs w:val="20"/>
              </w:rPr>
              <w:t>Xác định được vectơ pháp tuyến của một mặt phẳng;</w:t>
            </w:r>
          </w:p>
          <w:p w14:paraId="498F1AFA" w14:textId="77777777" w:rsidR="00371541" w:rsidRDefault="00371541" w:rsidP="00371541">
            <w:pPr>
              <w:pStyle w:val="ListParagraph"/>
              <w:widowControl w:val="0"/>
              <w:numPr>
                <w:ilvl w:val="0"/>
                <w:numId w:val="23"/>
              </w:numPr>
              <w:autoSpaceDE w:val="0"/>
              <w:autoSpaceDN w:val="0"/>
              <w:spacing w:before="120" w:after="0" w:line="256" w:lineRule="auto"/>
              <w:contextualSpacing w:val="0"/>
              <w:rPr>
                <w:color w:val="FF0000"/>
                <w:sz w:val="20"/>
                <w:szCs w:val="20"/>
              </w:rPr>
            </w:pPr>
            <w:r>
              <w:rPr>
                <w:color w:val="FF0000"/>
                <w:sz w:val="20"/>
                <w:szCs w:val="20"/>
              </w:rPr>
              <w:t>Xác định được hình chiếu vuông góc của một điểm, một đường thẳng, một tam giác.</w:t>
            </w:r>
          </w:p>
          <w:p w14:paraId="120ACDC0" w14:textId="77777777" w:rsidR="00371541" w:rsidRDefault="00371541" w:rsidP="00371541">
            <w:pPr>
              <w:pStyle w:val="ListParagraph"/>
              <w:widowControl w:val="0"/>
              <w:numPr>
                <w:ilvl w:val="0"/>
                <w:numId w:val="23"/>
              </w:numPr>
              <w:autoSpaceDE w:val="0"/>
              <w:autoSpaceDN w:val="0"/>
              <w:spacing w:before="120" w:after="0" w:line="256" w:lineRule="auto"/>
              <w:contextualSpacing w:val="0"/>
              <w:rPr>
                <w:color w:val="FF0000"/>
                <w:sz w:val="20"/>
                <w:szCs w:val="20"/>
              </w:rPr>
            </w:pPr>
            <w:r>
              <w:rPr>
                <w:color w:val="FF0000"/>
                <w:sz w:val="20"/>
                <w:szCs w:val="20"/>
              </w:rPr>
              <w:t>Xác định được góc giữa đường thẳng và mặt phẳng.</w:t>
            </w:r>
          </w:p>
          <w:p w14:paraId="43840BED" w14:textId="77777777" w:rsidR="00371541" w:rsidRDefault="00371541" w:rsidP="00FC155F">
            <w:pPr>
              <w:spacing w:line="256" w:lineRule="auto"/>
              <w:rPr>
                <w:rFonts w:cs="Times New Roman"/>
                <w:b/>
                <w:sz w:val="20"/>
                <w:szCs w:val="20"/>
              </w:rPr>
            </w:pPr>
            <w:r>
              <w:rPr>
                <w:rFonts w:cs="Times New Roman"/>
                <w:b/>
                <w:sz w:val="20"/>
                <w:szCs w:val="20"/>
              </w:rPr>
              <w:t>Vận dụng:</w:t>
            </w:r>
          </w:p>
          <w:p w14:paraId="3BCA6062" w14:textId="77777777" w:rsidR="00371541" w:rsidRDefault="00371541" w:rsidP="00371541">
            <w:pPr>
              <w:pStyle w:val="ListParagraph"/>
              <w:widowControl w:val="0"/>
              <w:numPr>
                <w:ilvl w:val="0"/>
                <w:numId w:val="24"/>
              </w:numPr>
              <w:autoSpaceDE w:val="0"/>
              <w:autoSpaceDN w:val="0"/>
              <w:spacing w:before="120" w:after="0" w:line="256" w:lineRule="auto"/>
              <w:contextualSpacing w:val="0"/>
              <w:rPr>
                <w:b/>
                <w:sz w:val="20"/>
                <w:szCs w:val="20"/>
              </w:rPr>
            </w:pPr>
            <w:r>
              <w:rPr>
                <w:sz w:val="20"/>
                <w:szCs w:val="20"/>
              </w:rPr>
              <w:t>Chứng minh được một đường thẳng vuông góc với mặt phẳng; hai đường thẳng vuông góc với nhau;</w:t>
            </w:r>
          </w:p>
          <w:p w14:paraId="5DE06EE9" w14:textId="77777777" w:rsidR="00371541" w:rsidRDefault="00371541" w:rsidP="00371541">
            <w:pPr>
              <w:pStyle w:val="ListParagraph"/>
              <w:widowControl w:val="0"/>
              <w:numPr>
                <w:ilvl w:val="0"/>
                <w:numId w:val="24"/>
              </w:numPr>
              <w:autoSpaceDE w:val="0"/>
              <w:autoSpaceDN w:val="0"/>
              <w:spacing w:before="120" w:after="0" w:line="256" w:lineRule="auto"/>
              <w:contextualSpacing w:val="0"/>
              <w:rPr>
                <w:b/>
                <w:sz w:val="20"/>
                <w:szCs w:val="20"/>
              </w:rPr>
            </w:pPr>
            <w:r>
              <w:rPr>
                <w:sz w:val="20"/>
                <w:szCs w:val="20"/>
              </w:rPr>
              <w:lastRenderedPageBreak/>
              <w:t>Vận dụng được định lí ba đường vuông góc vào giải toán.</w:t>
            </w:r>
          </w:p>
          <w:p w14:paraId="060BBC49" w14:textId="77777777" w:rsidR="00371541" w:rsidRDefault="00371541" w:rsidP="00FC155F">
            <w:pPr>
              <w:spacing w:line="256" w:lineRule="auto"/>
              <w:rPr>
                <w:rFonts w:cs="Times New Roman"/>
                <w:b/>
                <w:sz w:val="20"/>
                <w:szCs w:val="20"/>
              </w:rPr>
            </w:pPr>
            <w:r>
              <w:rPr>
                <w:rFonts w:cs="Times New Roman"/>
                <w:b/>
                <w:sz w:val="20"/>
                <w:szCs w:val="20"/>
              </w:rPr>
              <w:t>Vận dụng cao:</w:t>
            </w:r>
          </w:p>
          <w:p w14:paraId="0B42F59E" w14:textId="77777777" w:rsidR="00371541" w:rsidRDefault="00371541" w:rsidP="00371541">
            <w:pPr>
              <w:pStyle w:val="ListParagraph"/>
              <w:widowControl w:val="0"/>
              <w:numPr>
                <w:ilvl w:val="0"/>
                <w:numId w:val="25"/>
              </w:numPr>
              <w:autoSpaceDE w:val="0"/>
              <w:autoSpaceDN w:val="0"/>
              <w:spacing w:before="120" w:after="0" w:line="256" w:lineRule="auto"/>
              <w:contextualSpacing w:val="0"/>
              <w:rPr>
                <w:b/>
                <w:sz w:val="20"/>
                <w:szCs w:val="20"/>
              </w:rPr>
            </w:pPr>
            <w:r>
              <w:rPr>
                <w:sz w:val="20"/>
                <w:szCs w:val="20"/>
              </w:rPr>
              <w:t>Vận dụng được mối liên hệ giữa tính song song và tính vuông góc của đường thẳng và mặt phẳng để vào giải toán; xác định vị trí của điểm thỏa các điều kiện phức tạp cho trước.</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D5719C" w14:textId="77777777" w:rsidR="00371541" w:rsidRDefault="00371541" w:rsidP="00FC155F">
            <w:pPr>
              <w:spacing w:line="256" w:lineRule="auto"/>
              <w:jc w:val="center"/>
              <w:rPr>
                <w:rFonts w:cs="Times New Roman"/>
                <w:sz w:val="20"/>
                <w:szCs w:val="20"/>
              </w:rPr>
            </w:pPr>
            <w:r>
              <w:rPr>
                <w:rFonts w:cs="Times New Roman"/>
                <w:sz w:val="20"/>
                <w:szCs w:val="20"/>
              </w:rPr>
              <w:lastRenderedPageBreak/>
              <w:t>1,5</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7444E3" w14:textId="77777777" w:rsidR="00371541" w:rsidRDefault="00371541" w:rsidP="00FC155F">
            <w:pPr>
              <w:spacing w:line="256" w:lineRule="auto"/>
              <w:jc w:val="center"/>
              <w:rPr>
                <w:rFonts w:cs="Times New Roman"/>
                <w:sz w:val="20"/>
                <w:szCs w:val="20"/>
              </w:rPr>
            </w:pPr>
            <w:r>
              <w:rPr>
                <w:rFonts w:cs="Times New Roman"/>
                <w:sz w:val="20"/>
                <w:szCs w:val="20"/>
              </w:rPr>
              <w:t>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83A2CB" w14:textId="77777777" w:rsidR="00371541" w:rsidRDefault="00371541" w:rsidP="00FC155F">
            <w:pPr>
              <w:spacing w:line="256" w:lineRule="auto"/>
              <w:jc w:val="center"/>
              <w:rPr>
                <w:rFonts w:cs="Times New Roman"/>
                <w:sz w:val="20"/>
                <w:szCs w:val="20"/>
                <w:lang w:val="vi-VN"/>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08EFA2" w14:textId="77777777" w:rsidR="00371541" w:rsidRDefault="00371541" w:rsidP="00FC155F">
            <w:pPr>
              <w:spacing w:line="256" w:lineRule="auto"/>
              <w:jc w:val="center"/>
              <w:rPr>
                <w:rFonts w:cs="Times New Roman"/>
                <w:sz w:val="20"/>
                <w:szCs w:val="20"/>
                <w:lang w:val="vi-VN"/>
              </w:rPr>
            </w:pPr>
          </w:p>
        </w:tc>
      </w:tr>
      <w:tr w:rsidR="00371541" w14:paraId="78C716B1" w14:textId="77777777" w:rsidTr="00FC155F">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315DA0" w14:textId="77777777" w:rsidR="00371541" w:rsidRDefault="00371541" w:rsidP="00FC155F">
            <w:pPr>
              <w:pStyle w:val="ListParagraph"/>
              <w:spacing w:line="256" w:lineRule="auto"/>
              <w:jc w:val="center"/>
              <w:rPr>
                <w:sz w:val="20"/>
                <w:szCs w:val="20"/>
              </w:rPr>
            </w:pPr>
          </w:p>
          <w:p w14:paraId="45E187C2" w14:textId="77777777" w:rsidR="00371541" w:rsidRDefault="00371541" w:rsidP="00FC155F">
            <w:pPr>
              <w:spacing w:line="256" w:lineRule="auto"/>
              <w:jc w:val="center"/>
              <w:rPr>
                <w:rFonts w:cs="Times New Roman"/>
                <w:sz w:val="20"/>
                <w:szCs w:val="20"/>
                <w:lang w:bidi="en-US"/>
              </w:rPr>
            </w:pPr>
          </w:p>
          <w:p w14:paraId="78220600" w14:textId="77777777" w:rsidR="00371541" w:rsidRDefault="00371541" w:rsidP="00FC155F">
            <w:pPr>
              <w:spacing w:line="256" w:lineRule="auto"/>
              <w:jc w:val="center"/>
              <w:rPr>
                <w:rFonts w:cs="Times New Roman"/>
                <w:sz w:val="20"/>
                <w:szCs w:val="20"/>
                <w:lang w:bidi="en-US"/>
              </w:rPr>
            </w:pPr>
          </w:p>
          <w:p w14:paraId="4C4D16C0" w14:textId="77777777" w:rsidR="00371541" w:rsidRDefault="00371541" w:rsidP="00FC155F">
            <w:pPr>
              <w:spacing w:line="256" w:lineRule="auto"/>
              <w:jc w:val="center"/>
              <w:rPr>
                <w:rFonts w:cs="Times New Roman"/>
                <w:sz w:val="20"/>
                <w:szCs w:val="20"/>
                <w:lang w:bidi="en-US"/>
              </w:rPr>
            </w:pPr>
          </w:p>
          <w:p w14:paraId="446E9B31" w14:textId="77777777" w:rsidR="00371541" w:rsidRDefault="00371541" w:rsidP="00FC155F">
            <w:pPr>
              <w:spacing w:line="256" w:lineRule="auto"/>
              <w:jc w:val="center"/>
              <w:rPr>
                <w:rFonts w:cs="Times New Roman"/>
                <w:sz w:val="20"/>
                <w:szCs w:val="20"/>
                <w:lang w:bidi="en-US"/>
              </w:rPr>
            </w:pPr>
          </w:p>
          <w:p w14:paraId="62447FAA" w14:textId="77777777" w:rsidR="00371541" w:rsidRDefault="00371541" w:rsidP="00FC155F">
            <w:pPr>
              <w:spacing w:line="256" w:lineRule="auto"/>
              <w:jc w:val="center"/>
              <w:rPr>
                <w:rFonts w:cs="Times New Roman"/>
                <w:sz w:val="20"/>
                <w:szCs w:val="20"/>
                <w:lang w:bidi="en-US"/>
              </w:rPr>
            </w:pPr>
            <w:r>
              <w:rPr>
                <w:rFonts w:cs="Times New Roman"/>
                <w:sz w:val="20"/>
                <w:szCs w:val="20"/>
                <w:lang w:bidi="en-US"/>
              </w:rPr>
              <w:t>8</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E286EE" w14:textId="77777777" w:rsidR="00371541" w:rsidRDefault="00371541" w:rsidP="00FC155F">
            <w:pPr>
              <w:spacing w:line="256" w:lineRule="auto"/>
              <w:rPr>
                <w:rFonts w:cs="Times New Roman"/>
                <w:b/>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5F4110" w14:textId="77777777" w:rsidR="00371541" w:rsidRDefault="00371541" w:rsidP="00FC155F">
            <w:pPr>
              <w:spacing w:line="256" w:lineRule="auto"/>
              <w:rPr>
                <w:rFonts w:cs="Times New Roman"/>
                <w:sz w:val="20"/>
                <w:szCs w:val="20"/>
              </w:rPr>
            </w:pPr>
            <w:r>
              <w:rPr>
                <w:rFonts w:cs="Times New Roman"/>
                <w:sz w:val="20"/>
                <w:szCs w:val="20"/>
              </w:rPr>
              <w:t>VIII.4. Hai mặt phẳng vuông góc</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FCC2B" w14:textId="77777777" w:rsidR="00371541" w:rsidRDefault="00371541" w:rsidP="00FC155F">
            <w:pPr>
              <w:spacing w:line="256" w:lineRule="auto"/>
              <w:rPr>
                <w:rFonts w:cs="Times New Roman"/>
                <w:b/>
                <w:sz w:val="20"/>
                <w:szCs w:val="20"/>
              </w:rPr>
            </w:pPr>
            <w:r>
              <w:rPr>
                <w:rFonts w:cs="Times New Roman"/>
                <w:b/>
                <w:sz w:val="20"/>
                <w:szCs w:val="20"/>
              </w:rPr>
              <w:t>Nhận biết:</w:t>
            </w:r>
          </w:p>
          <w:p w14:paraId="5A5860CA" w14:textId="77777777" w:rsidR="00371541" w:rsidRDefault="00371541" w:rsidP="00371541">
            <w:pPr>
              <w:pStyle w:val="ListParagraph"/>
              <w:widowControl w:val="0"/>
              <w:numPr>
                <w:ilvl w:val="0"/>
                <w:numId w:val="22"/>
              </w:numPr>
              <w:autoSpaceDE w:val="0"/>
              <w:autoSpaceDN w:val="0"/>
              <w:spacing w:before="120" w:after="0" w:line="256" w:lineRule="auto"/>
              <w:contextualSpacing w:val="0"/>
              <w:rPr>
                <w:b/>
                <w:sz w:val="20"/>
                <w:szCs w:val="20"/>
              </w:rPr>
            </w:pPr>
            <w:r>
              <w:rPr>
                <w:sz w:val="20"/>
                <w:szCs w:val="20"/>
              </w:rPr>
              <w:t>Biết được khái niệm góc giữa hai mặt phẳng</w:t>
            </w:r>
          </w:p>
          <w:p w14:paraId="0B86170D" w14:textId="77777777" w:rsidR="00371541" w:rsidRDefault="00371541" w:rsidP="00371541">
            <w:pPr>
              <w:pStyle w:val="ListParagraph"/>
              <w:widowControl w:val="0"/>
              <w:numPr>
                <w:ilvl w:val="0"/>
                <w:numId w:val="22"/>
              </w:numPr>
              <w:autoSpaceDE w:val="0"/>
              <w:autoSpaceDN w:val="0"/>
              <w:spacing w:before="120" w:after="0" w:line="256" w:lineRule="auto"/>
              <w:contextualSpacing w:val="0"/>
              <w:rPr>
                <w:b/>
                <w:color w:val="FF0000"/>
                <w:sz w:val="20"/>
                <w:szCs w:val="20"/>
              </w:rPr>
            </w:pPr>
            <w:r>
              <w:rPr>
                <w:color w:val="FF0000"/>
                <w:sz w:val="20"/>
                <w:szCs w:val="20"/>
              </w:rPr>
              <w:t xml:space="preserve">Khái niệm và điều kiện hai mặt phẳng vuông góc </w:t>
            </w:r>
          </w:p>
          <w:p w14:paraId="322F1641" w14:textId="77777777" w:rsidR="00371541" w:rsidRDefault="00371541" w:rsidP="00371541">
            <w:pPr>
              <w:pStyle w:val="ListParagraph"/>
              <w:widowControl w:val="0"/>
              <w:numPr>
                <w:ilvl w:val="0"/>
                <w:numId w:val="22"/>
              </w:numPr>
              <w:autoSpaceDE w:val="0"/>
              <w:autoSpaceDN w:val="0"/>
              <w:spacing w:before="120" w:after="0" w:line="256" w:lineRule="auto"/>
              <w:contextualSpacing w:val="0"/>
              <w:rPr>
                <w:b/>
                <w:color w:val="FF0000"/>
                <w:sz w:val="20"/>
                <w:szCs w:val="20"/>
              </w:rPr>
            </w:pPr>
            <w:r>
              <w:rPr>
                <w:color w:val="FF0000"/>
                <w:sz w:val="20"/>
                <w:szCs w:val="20"/>
              </w:rPr>
              <w:t>Khái niệm hình chóp đều và chóp cụt đều.</w:t>
            </w:r>
          </w:p>
          <w:p w14:paraId="53758EDC" w14:textId="77777777" w:rsidR="00371541" w:rsidRDefault="00371541" w:rsidP="00371541">
            <w:pPr>
              <w:pStyle w:val="ListParagraph"/>
              <w:widowControl w:val="0"/>
              <w:numPr>
                <w:ilvl w:val="0"/>
                <w:numId w:val="22"/>
              </w:numPr>
              <w:autoSpaceDE w:val="0"/>
              <w:autoSpaceDN w:val="0"/>
              <w:spacing w:before="120" w:after="0" w:line="256" w:lineRule="auto"/>
              <w:contextualSpacing w:val="0"/>
              <w:rPr>
                <w:b/>
                <w:sz w:val="20"/>
                <w:szCs w:val="20"/>
              </w:rPr>
            </w:pPr>
            <w:r>
              <w:rPr>
                <w:sz w:val="20"/>
                <w:szCs w:val="20"/>
              </w:rPr>
              <w:t>Biết được tính chất hình lăng trụ đứng, lăng trụ đều, hình hộp đứng, hình hộp chữ nhật, hình lập phương.</w:t>
            </w:r>
          </w:p>
          <w:p w14:paraId="5FF66031" w14:textId="77777777" w:rsidR="00371541" w:rsidRDefault="00371541" w:rsidP="00FC155F">
            <w:pPr>
              <w:spacing w:line="256" w:lineRule="auto"/>
              <w:rPr>
                <w:rFonts w:cs="Times New Roman"/>
                <w:b/>
                <w:sz w:val="20"/>
                <w:szCs w:val="20"/>
              </w:rPr>
            </w:pPr>
            <w:r>
              <w:rPr>
                <w:rFonts w:cs="Times New Roman"/>
                <w:b/>
                <w:sz w:val="20"/>
                <w:szCs w:val="20"/>
              </w:rPr>
              <w:t>Thông hiểu:</w:t>
            </w:r>
          </w:p>
          <w:p w14:paraId="09D52294" w14:textId="77777777" w:rsidR="00371541" w:rsidRDefault="00371541" w:rsidP="00371541">
            <w:pPr>
              <w:pStyle w:val="ListParagraph"/>
              <w:widowControl w:val="0"/>
              <w:numPr>
                <w:ilvl w:val="0"/>
                <w:numId w:val="23"/>
              </w:numPr>
              <w:autoSpaceDE w:val="0"/>
              <w:autoSpaceDN w:val="0"/>
              <w:spacing w:before="120" w:after="0" w:line="256" w:lineRule="auto"/>
              <w:contextualSpacing w:val="0"/>
              <w:rPr>
                <w:sz w:val="20"/>
                <w:szCs w:val="20"/>
              </w:rPr>
            </w:pPr>
            <w:r>
              <w:rPr>
                <w:sz w:val="20"/>
                <w:szCs w:val="20"/>
              </w:rPr>
              <w:t>Xác định được góc giữa hai mặt phẳng;</w:t>
            </w:r>
          </w:p>
          <w:p w14:paraId="509C3506" w14:textId="77777777" w:rsidR="00371541" w:rsidRDefault="00371541" w:rsidP="00371541">
            <w:pPr>
              <w:pStyle w:val="ListParagraph"/>
              <w:widowControl w:val="0"/>
              <w:numPr>
                <w:ilvl w:val="0"/>
                <w:numId w:val="23"/>
              </w:numPr>
              <w:autoSpaceDE w:val="0"/>
              <w:autoSpaceDN w:val="0"/>
              <w:spacing w:before="120" w:after="0" w:line="256" w:lineRule="auto"/>
              <w:contextualSpacing w:val="0"/>
              <w:rPr>
                <w:sz w:val="20"/>
                <w:szCs w:val="20"/>
              </w:rPr>
            </w:pPr>
            <w:r>
              <w:rPr>
                <w:sz w:val="20"/>
                <w:szCs w:val="20"/>
              </w:rPr>
              <w:t>Chứng minh được hai mặt phẳng vuông góc.</w:t>
            </w:r>
          </w:p>
          <w:p w14:paraId="13AAF5EF" w14:textId="77777777" w:rsidR="00371541" w:rsidRDefault="00371541" w:rsidP="00FC155F">
            <w:pPr>
              <w:spacing w:line="256" w:lineRule="auto"/>
              <w:rPr>
                <w:rFonts w:cs="Times New Roman"/>
                <w:b/>
                <w:sz w:val="20"/>
                <w:szCs w:val="20"/>
              </w:rPr>
            </w:pPr>
            <w:r>
              <w:rPr>
                <w:rFonts w:cs="Times New Roman"/>
                <w:b/>
                <w:sz w:val="20"/>
                <w:szCs w:val="20"/>
              </w:rPr>
              <w:t>Vận dụng:</w:t>
            </w:r>
          </w:p>
          <w:p w14:paraId="20A981A1" w14:textId="77777777" w:rsidR="00371541" w:rsidRDefault="00371541" w:rsidP="00371541">
            <w:pPr>
              <w:pStyle w:val="ListParagraph"/>
              <w:widowControl w:val="0"/>
              <w:numPr>
                <w:ilvl w:val="0"/>
                <w:numId w:val="24"/>
              </w:numPr>
              <w:autoSpaceDE w:val="0"/>
              <w:autoSpaceDN w:val="0"/>
              <w:spacing w:before="120" w:after="0" w:line="256" w:lineRule="auto"/>
              <w:contextualSpacing w:val="0"/>
              <w:rPr>
                <w:b/>
                <w:sz w:val="20"/>
                <w:szCs w:val="20"/>
              </w:rPr>
            </w:pPr>
            <w:r>
              <w:rPr>
                <w:sz w:val="20"/>
                <w:szCs w:val="20"/>
              </w:rPr>
              <w:t>Vận dụng được tính chất của lăng trụ đứng, hình hộp, hình chóp đều, chóp cụt đều vào giải một số bài toán.</w:t>
            </w:r>
          </w:p>
          <w:p w14:paraId="21DED2FC" w14:textId="77777777" w:rsidR="00371541" w:rsidRDefault="00371541" w:rsidP="00371541">
            <w:pPr>
              <w:pStyle w:val="ListParagraph"/>
              <w:widowControl w:val="0"/>
              <w:numPr>
                <w:ilvl w:val="0"/>
                <w:numId w:val="24"/>
              </w:numPr>
              <w:autoSpaceDE w:val="0"/>
              <w:autoSpaceDN w:val="0"/>
              <w:spacing w:before="120" w:after="0" w:line="256" w:lineRule="auto"/>
              <w:contextualSpacing w:val="0"/>
              <w:rPr>
                <w:b/>
                <w:sz w:val="20"/>
                <w:szCs w:val="20"/>
              </w:rPr>
            </w:pPr>
            <w:r>
              <w:rPr>
                <w:sz w:val="20"/>
                <w:szCs w:val="20"/>
              </w:rPr>
              <w:t>Vận dụng khái niệm góc giữa hai mặt phẳng, khái niệm và điều kiện hai mặt phẳng vuông góc để giải một số bài toán liên quan đến tính vuông góc của đường thẳng và mặt phẳng; tính diện tích hình chiếu của một đa giác.</w:t>
            </w:r>
          </w:p>
          <w:p w14:paraId="7C50CAAF" w14:textId="77777777" w:rsidR="00371541" w:rsidRDefault="00371541" w:rsidP="00371541">
            <w:pPr>
              <w:pStyle w:val="ListParagraph"/>
              <w:widowControl w:val="0"/>
              <w:numPr>
                <w:ilvl w:val="0"/>
                <w:numId w:val="24"/>
              </w:numPr>
              <w:autoSpaceDE w:val="0"/>
              <w:autoSpaceDN w:val="0"/>
              <w:spacing w:before="120" w:after="0" w:line="256" w:lineRule="auto"/>
              <w:contextualSpacing w:val="0"/>
              <w:rPr>
                <w:b/>
                <w:sz w:val="20"/>
                <w:szCs w:val="20"/>
              </w:rPr>
            </w:pPr>
            <w:r>
              <w:rPr>
                <w:color w:val="FF0000"/>
                <w:sz w:val="20"/>
                <w:szCs w:val="20"/>
              </w:rPr>
              <w:t>Xác định và tính được góc giữa hai mặt phẳng ở các trường hợp khó, phức tạp.</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7CA42B" w14:textId="77777777" w:rsidR="00371541" w:rsidRDefault="00371541" w:rsidP="00FC155F">
            <w:pPr>
              <w:spacing w:line="256" w:lineRule="auto"/>
              <w:jc w:val="center"/>
              <w:rPr>
                <w:rFonts w:cs="Times New Roman"/>
                <w:sz w:val="20"/>
                <w:szCs w:val="20"/>
              </w:rPr>
            </w:pPr>
            <w:r>
              <w:rPr>
                <w:rFonts w:cs="Times New Roman"/>
                <w:sz w:val="20"/>
                <w:szCs w:val="20"/>
              </w:rPr>
              <w:t>0.25</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B2E48E" w14:textId="77777777" w:rsidR="00371541" w:rsidRDefault="00371541" w:rsidP="00FC155F">
            <w:pPr>
              <w:spacing w:line="256" w:lineRule="auto"/>
              <w:jc w:val="center"/>
              <w:rPr>
                <w:rFonts w:cs="Times New Roman"/>
                <w:sz w:val="20"/>
                <w:szCs w:val="20"/>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F6FABE" w14:textId="77777777" w:rsidR="00371541" w:rsidRDefault="00371541" w:rsidP="00FC155F">
            <w:pPr>
              <w:spacing w:line="256" w:lineRule="auto"/>
              <w:jc w:val="center"/>
              <w:rPr>
                <w:rFonts w:cs="Times New Roman"/>
                <w:sz w:val="20"/>
                <w:szCs w:val="20"/>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FE3F17" w14:textId="77777777" w:rsidR="00371541" w:rsidRPr="00EE6FB4" w:rsidRDefault="00371541" w:rsidP="00FC155F">
            <w:pPr>
              <w:spacing w:line="256" w:lineRule="auto"/>
              <w:jc w:val="center"/>
              <w:rPr>
                <w:rFonts w:cs="Times New Roman"/>
                <w:sz w:val="20"/>
                <w:szCs w:val="20"/>
              </w:rPr>
            </w:pPr>
            <w:r>
              <w:rPr>
                <w:rFonts w:cs="Times New Roman"/>
                <w:sz w:val="20"/>
                <w:szCs w:val="20"/>
              </w:rPr>
              <w:t>0,5</w:t>
            </w:r>
          </w:p>
        </w:tc>
      </w:tr>
    </w:tbl>
    <w:p w14:paraId="08BE6D21" w14:textId="77777777" w:rsidR="00371541" w:rsidRDefault="00371541" w:rsidP="00371541"/>
    <w:p w14:paraId="7C4D293B" w14:textId="77777777" w:rsidR="00E427FD" w:rsidRPr="00FA6888" w:rsidRDefault="00E427FD" w:rsidP="00FA6888">
      <w:pPr>
        <w:spacing w:before="240" w:line="276" w:lineRule="auto"/>
        <w:jc w:val="both"/>
        <w:rPr>
          <w:rFonts w:ascii="Times New Roman" w:hAnsi="Times New Roman" w:cs="Times New Roman"/>
          <w:b/>
          <w:bCs/>
          <w:i/>
          <w:iCs/>
          <w:noProof/>
          <w:sz w:val="26"/>
          <w:szCs w:val="26"/>
          <w:lang w:val="vi-VN"/>
        </w:rPr>
      </w:pPr>
    </w:p>
    <w:sectPr w:rsidR="00E427FD" w:rsidRPr="00FA6888" w:rsidSect="00873259">
      <w:pgSz w:w="16850" w:h="11910" w:orient="landscape"/>
      <w:pgMar w:top="540" w:right="907" w:bottom="264" w:left="806" w:header="360" w:footer="893"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AC1"/>
    <w:multiLevelType w:val="hybridMultilevel"/>
    <w:tmpl w:val="AF9EAC58"/>
    <w:lvl w:ilvl="0" w:tplc="45B0CA94">
      <w:start w:val="1"/>
      <w:numFmt w:val="lowerLetter"/>
      <w:lvlText w:val="%1."/>
      <w:lvlJc w:val="left"/>
      <w:pPr>
        <w:ind w:left="1713" w:hanging="360"/>
      </w:pPr>
      <w:rPr>
        <w:rFonts w:hint="default"/>
        <w:b/>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066022B"/>
    <w:multiLevelType w:val="hybridMultilevel"/>
    <w:tmpl w:val="E794C96A"/>
    <w:lvl w:ilvl="0" w:tplc="9A46F99E">
      <w:start w:val="1"/>
      <w:numFmt w:val="lowerLetter"/>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1724E"/>
    <w:multiLevelType w:val="hybridMultilevel"/>
    <w:tmpl w:val="DD3E2DA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602D4"/>
    <w:multiLevelType w:val="hybridMultilevel"/>
    <w:tmpl w:val="57A4B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B94C71"/>
    <w:multiLevelType w:val="hybridMultilevel"/>
    <w:tmpl w:val="99EC7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7A706E"/>
    <w:multiLevelType w:val="hybridMultilevel"/>
    <w:tmpl w:val="1A14C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B4627A"/>
    <w:multiLevelType w:val="hybridMultilevel"/>
    <w:tmpl w:val="1B48F052"/>
    <w:lvl w:ilvl="0" w:tplc="4474AAA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F737F"/>
    <w:multiLevelType w:val="hybridMultilevel"/>
    <w:tmpl w:val="18BE81D2"/>
    <w:lvl w:ilvl="0" w:tplc="4A5048C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B6CFA"/>
    <w:multiLevelType w:val="hybridMultilevel"/>
    <w:tmpl w:val="F05E0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2B4E0F"/>
    <w:multiLevelType w:val="hybridMultilevel"/>
    <w:tmpl w:val="CDE2F2C2"/>
    <w:lvl w:ilvl="0" w:tplc="B468A9DC">
      <w:start w:val="3"/>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9763C2"/>
    <w:multiLevelType w:val="hybridMultilevel"/>
    <w:tmpl w:val="0CFC7E0C"/>
    <w:lvl w:ilvl="0" w:tplc="FC26002A">
      <w:start w:val="1"/>
      <w:numFmt w:val="decimal"/>
      <w:lvlText w:val="Câu %1."/>
      <w:lvlJc w:val="left"/>
      <w:pPr>
        <w:ind w:left="720" w:hanging="360"/>
      </w:pPr>
      <w:rPr>
        <w:rFonts w:ascii="Times New Roman" w:hAnsi="Times New Roman" w:hint="default"/>
        <w:b/>
        <w:i w:val="0"/>
        <w:color w:val="auto"/>
        <w:sz w:val="24"/>
        <w:szCs w:val="24"/>
        <w:u w:val="none"/>
        <w:lang w:val="vi-V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F4A4604"/>
    <w:multiLevelType w:val="hybridMultilevel"/>
    <w:tmpl w:val="C204AEF4"/>
    <w:lvl w:ilvl="0" w:tplc="C254BF0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B5723"/>
    <w:multiLevelType w:val="hybridMultilevel"/>
    <w:tmpl w:val="C978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8873296"/>
    <w:multiLevelType w:val="hybridMultilevel"/>
    <w:tmpl w:val="A09C1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BCE5B92"/>
    <w:multiLevelType w:val="hybridMultilevel"/>
    <w:tmpl w:val="B14EA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2FE1F47"/>
    <w:multiLevelType w:val="hybridMultilevel"/>
    <w:tmpl w:val="56AEC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E33F99"/>
    <w:multiLevelType w:val="hybridMultilevel"/>
    <w:tmpl w:val="1B96B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3B7D99"/>
    <w:multiLevelType w:val="hybridMultilevel"/>
    <w:tmpl w:val="9C8E66F6"/>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659D0DAE"/>
    <w:multiLevelType w:val="hybridMultilevel"/>
    <w:tmpl w:val="0DD04B54"/>
    <w:lvl w:ilvl="0" w:tplc="45B0CA94">
      <w:start w:val="1"/>
      <w:numFmt w:val="lowerLetter"/>
      <w:lvlText w:val="%1."/>
      <w:lvlJc w:val="left"/>
      <w:pPr>
        <w:ind w:left="1713" w:hanging="360"/>
      </w:pPr>
      <w:rPr>
        <w:rFonts w:hint="default"/>
        <w:b/>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15:restartNumberingAfterBreak="0">
    <w:nsid w:val="67782E98"/>
    <w:multiLevelType w:val="hybridMultilevel"/>
    <w:tmpl w:val="088AD986"/>
    <w:lvl w:ilvl="0" w:tplc="A698914A">
      <w:start w:val="1"/>
      <w:numFmt w:val="lowerLetter"/>
      <w:lvlText w:val="%1)"/>
      <w:lvlJc w:val="left"/>
      <w:pPr>
        <w:ind w:left="720" w:hanging="360"/>
      </w:pPr>
      <w:rPr>
        <w:rFonts w:ascii="Times New Roman" w:eastAsiaTheme="minorHAns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68722808"/>
    <w:multiLevelType w:val="hybridMultilevel"/>
    <w:tmpl w:val="49549B34"/>
    <w:lvl w:ilvl="0" w:tplc="46FEF35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15:restartNumberingAfterBreak="0">
    <w:nsid w:val="6AF7562A"/>
    <w:multiLevelType w:val="hybridMultilevel"/>
    <w:tmpl w:val="66589490"/>
    <w:lvl w:ilvl="0" w:tplc="E97A9C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A71E36"/>
    <w:multiLevelType w:val="hybridMultilevel"/>
    <w:tmpl w:val="31C6E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4A611D"/>
    <w:multiLevelType w:val="hybridMultilevel"/>
    <w:tmpl w:val="49549B34"/>
    <w:lvl w:ilvl="0" w:tplc="46FEF35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4" w15:restartNumberingAfterBreak="0">
    <w:nsid w:val="7F400757"/>
    <w:multiLevelType w:val="hybridMultilevel"/>
    <w:tmpl w:val="DF7E67DC"/>
    <w:lvl w:ilvl="0" w:tplc="D1DA187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387962">
    <w:abstractNumId w:val="17"/>
  </w:num>
  <w:num w:numId="2" w16cid:durableId="1021082668">
    <w:abstractNumId w:val="21"/>
  </w:num>
  <w:num w:numId="3" w16cid:durableId="1105886214">
    <w:abstractNumId w:val="1"/>
  </w:num>
  <w:num w:numId="4" w16cid:durableId="423646348">
    <w:abstractNumId w:val="24"/>
  </w:num>
  <w:num w:numId="5" w16cid:durableId="143818526">
    <w:abstractNumId w:val="2"/>
  </w:num>
  <w:num w:numId="6" w16cid:durableId="1929078989">
    <w:abstractNumId w:val="9"/>
  </w:num>
  <w:num w:numId="7" w16cid:durableId="918904559">
    <w:abstractNumId w:val="11"/>
  </w:num>
  <w:num w:numId="8" w16cid:durableId="365524304">
    <w:abstractNumId w:val="6"/>
  </w:num>
  <w:num w:numId="9" w16cid:durableId="40517979">
    <w:abstractNumId w:val="20"/>
  </w:num>
  <w:num w:numId="10" w16cid:durableId="547379323">
    <w:abstractNumId w:val="10"/>
  </w:num>
  <w:num w:numId="11" w16cid:durableId="2146504697">
    <w:abstractNumId w:val="18"/>
  </w:num>
  <w:num w:numId="12" w16cid:durableId="1360087779">
    <w:abstractNumId w:val="0"/>
  </w:num>
  <w:num w:numId="13" w16cid:durableId="869076352">
    <w:abstractNumId w:val="23"/>
  </w:num>
  <w:num w:numId="14" w16cid:durableId="787092066">
    <w:abstractNumId w:val="19"/>
  </w:num>
  <w:num w:numId="15" w16cid:durableId="1346831489">
    <w:abstractNumId w:val="7"/>
  </w:num>
  <w:num w:numId="16" w16cid:durableId="753167350">
    <w:abstractNumId w:val="5"/>
  </w:num>
  <w:num w:numId="17" w16cid:durableId="307785587">
    <w:abstractNumId w:val="12"/>
  </w:num>
  <w:num w:numId="18" w16cid:durableId="1850245016">
    <w:abstractNumId w:val="15"/>
  </w:num>
  <w:num w:numId="19" w16cid:durableId="1220629211">
    <w:abstractNumId w:val="16"/>
  </w:num>
  <w:num w:numId="20" w16cid:durableId="1696268830">
    <w:abstractNumId w:val="22"/>
  </w:num>
  <w:num w:numId="21" w16cid:durableId="1932466396">
    <w:abstractNumId w:val="3"/>
  </w:num>
  <w:num w:numId="22" w16cid:durableId="1876652406">
    <w:abstractNumId w:val="14"/>
  </w:num>
  <w:num w:numId="23" w16cid:durableId="129444630">
    <w:abstractNumId w:val="8"/>
  </w:num>
  <w:num w:numId="24" w16cid:durableId="664431881">
    <w:abstractNumId w:val="4"/>
  </w:num>
  <w:num w:numId="25" w16cid:durableId="10957806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E5C62"/>
    <w:rsid w:val="00013BB9"/>
    <w:rsid w:val="00022591"/>
    <w:rsid w:val="00056054"/>
    <w:rsid w:val="000912FB"/>
    <w:rsid w:val="0009673E"/>
    <w:rsid w:val="000E6DDB"/>
    <w:rsid w:val="001065EF"/>
    <w:rsid w:val="00160733"/>
    <w:rsid w:val="00167A41"/>
    <w:rsid w:val="001D60C7"/>
    <w:rsid w:val="002368CA"/>
    <w:rsid w:val="00251558"/>
    <w:rsid w:val="002648E8"/>
    <w:rsid w:val="00275E7E"/>
    <w:rsid w:val="0027771A"/>
    <w:rsid w:val="002A1F84"/>
    <w:rsid w:val="002A7BF3"/>
    <w:rsid w:val="002C753B"/>
    <w:rsid w:val="002D089A"/>
    <w:rsid w:val="002E68F1"/>
    <w:rsid w:val="002E7CB0"/>
    <w:rsid w:val="00303B6A"/>
    <w:rsid w:val="00304447"/>
    <w:rsid w:val="00336858"/>
    <w:rsid w:val="00360F47"/>
    <w:rsid w:val="00371541"/>
    <w:rsid w:val="00374484"/>
    <w:rsid w:val="00382DE3"/>
    <w:rsid w:val="0039226C"/>
    <w:rsid w:val="003A63EE"/>
    <w:rsid w:val="003C23C1"/>
    <w:rsid w:val="00416C9B"/>
    <w:rsid w:val="00450D1E"/>
    <w:rsid w:val="004A7F08"/>
    <w:rsid w:val="004B0DB3"/>
    <w:rsid w:val="004B56EC"/>
    <w:rsid w:val="004D3E23"/>
    <w:rsid w:val="004E31B9"/>
    <w:rsid w:val="00517267"/>
    <w:rsid w:val="00545164"/>
    <w:rsid w:val="005462C2"/>
    <w:rsid w:val="00563D86"/>
    <w:rsid w:val="00570E26"/>
    <w:rsid w:val="005836CD"/>
    <w:rsid w:val="005A24B7"/>
    <w:rsid w:val="005B5C1C"/>
    <w:rsid w:val="00603A81"/>
    <w:rsid w:val="00617198"/>
    <w:rsid w:val="006242D1"/>
    <w:rsid w:val="00640843"/>
    <w:rsid w:val="00647D78"/>
    <w:rsid w:val="00657004"/>
    <w:rsid w:val="006719AA"/>
    <w:rsid w:val="006A09F7"/>
    <w:rsid w:val="00774FBA"/>
    <w:rsid w:val="007D2962"/>
    <w:rsid w:val="007D566B"/>
    <w:rsid w:val="007F0825"/>
    <w:rsid w:val="007F211A"/>
    <w:rsid w:val="007F38BD"/>
    <w:rsid w:val="00804B56"/>
    <w:rsid w:val="00835968"/>
    <w:rsid w:val="008516A9"/>
    <w:rsid w:val="00863746"/>
    <w:rsid w:val="0086761F"/>
    <w:rsid w:val="00871FF4"/>
    <w:rsid w:val="008A4204"/>
    <w:rsid w:val="008A6D73"/>
    <w:rsid w:val="008C4986"/>
    <w:rsid w:val="008C5869"/>
    <w:rsid w:val="008D7B80"/>
    <w:rsid w:val="00935621"/>
    <w:rsid w:val="00944A85"/>
    <w:rsid w:val="00972BA0"/>
    <w:rsid w:val="009E5C62"/>
    <w:rsid w:val="009E5D48"/>
    <w:rsid w:val="00A341D5"/>
    <w:rsid w:val="00A34EC7"/>
    <w:rsid w:val="00A6731F"/>
    <w:rsid w:val="00A70308"/>
    <w:rsid w:val="00A90B60"/>
    <w:rsid w:val="00A96611"/>
    <w:rsid w:val="00AE45F4"/>
    <w:rsid w:val="00B258B4"/>
    <w:rsid w:val="00B84583"/>
    <w:rsid w:val="00B91291"/>
    <w:rsid w:val="00BA1368"/>
    <w:rsid w:val="00BF2154"/>
    <w:rsid w:val="00C25AF4"/>
    <w:rsid w:val="00C6590A"/>
    <w:rsid w:val="00C83D1F"/>
    <w:rsid w:val="00CA24B6"/>
    <w:rsid w:val="00CD53F9"/>
    <w:rsid w:val="00D15079"/>
    <w:rsid w:val="00D77228"/>
    <w:rsid w:val="00DA58E0"/>
    <w:rsid w:val="00DD6A15"/>
    <w:rsid w:val="00E427FD"/>
    <w:rsid w:val="00E67847"/>
    <w:rsid w:val="00E87640"/>
    <w:rsid w:val="00ED7277"/>
    <w:rsid w:val="00EF0B01"/>
    <w:rsid w:val="00EF7349"/>
    <w:rsid w:val="00F162A2"/>
    <w:rsid w:val="00F654DC"/>
    <w:rsid w:val="00FA6888"/>
    <w:rsid w:val="00FD19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E6F84E"/>
  <w15:docId w15:val="{B67D0783-35CD-CE4C-AC03-C5EFC71D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C6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9E5C62"/>
    <w:rPr>
      <w:rFonts w:ascii="Segoe UI" w:hAnsi="Segoe UI" w:cs="Segoe UI"/>
      <w:sz w:val="18"/>
      <w:szCs w:val="18"/>
    </w:rPr>
  </w:style>
  <w:style w:type="paragraph" w:styleId="BalloonText">
    <w:name w:val="Balloon Text"/>
    <w:basedOn w:val="Normal"/>
    <w:link w:val="BalloonTextChar"/>
    <w:uiPriority w:val="99"/>
    <w:semiHidden/>
    <w:unhideWhenUsed/>
    <w:rsid w:val="009E5C62"/>
    <w:pPr>
      <w:spacing w:after="0" w:line="240" w:lineRule="auto"/>
    </w:pPr>
    <w:rPr>
      <w:rFonts w:ascii="Segoe UI" w:hAnsi="Segoe UI" w:cs="Segoe UI"/>
      <w:sz w:val="18"/>
      <w:szCs w:val="18"/>
    </w:rPr>
  </w:style>
  <w:style w:type="table" w:styleId="TableGrid">
    <w:name w:val="Table Grid"/>
    <w:basedOn w:val="TableNormal"/>
    <w:uiPriority w:val="59"/>
    <w:rsid w:val="004B0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B0DB3"/>
    <w:pPr>
      <w:ind w:left="720"/>
      <w:contextualSpacing/>
    </w:pPr>
  </w:style>
  <w:style w:type="character" w:customStyle="1" w:styleId="MTConvertedEquation">
    <w:name w:val="MTConvertedEquation"/>
    <w:basedOn w:val="DefaultParagraphFont"/>
    <w:rsid w:val="005836CD"/>
    <w:rPr>
      <w:rFonts w:ascii="Times New Roman" w:eastAsia="Times New Roman" w:hAnsi="Times New Roman" w:cs="Times New Roman"/>
      <w:b/>
      <w:noProof/>
      <w:sz w:val="26"/>
      <w:szCs w:val="26"/>
    </w:rPr>
  </w:style>
  <w:style w:type="character" w:customStyle="1" w:styleId="ListParagraphChar">
    <w:name w:val="List Paragraph Char"/>
    <w:aliases w:val="List Paragraph_FS Char"/>
    <w:link w:val="ListParagraph"/>
    <w:uiPriority w:val="34"/>
    <w:qFormat/>
    <w:locked/>
    <w:rsid w:val="00E42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53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oleObject" Target="embeddings/oleObject20.bin"/><Relationship Id="rId63" Type="http://schemas.openxmlformats.org/officeDocument/2006/relationships/oleObject" Target="embeddings/oleObject33.bin"/><Relationship Id="rId84" Type="http://schemas.openxmlformats.org/officeDocument/2006/relationships/image" Target="media/image34.wmf"/><Relationship Id="rId16" Type="http://schemas.openxmlformats.org/officeDocument/2006/relationships/image" Target="media/image6.emf"/><Relationship Id="rId107" Type="http://schemas.openxmlformats.org/officeDocument/2006/relationships/oleObject" Target="embeddings/oleObject56.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1.emf"/><Relationship Id="rId58" Type="http://schemas.openxmlformats.org/officeDocument/2006/relationships/oleObject" Target="embeddings/oleObject30.bin"/><Relationship Id="rId74" Type="http://schemas.openxmlformats.org/officeDocument/2006/relationships/oleObject" Target="embeddings/oleObject40.bin"/><Relationship Id="rId79" Type="http://schemas.openxmlformats.org/officeDocument/2006/relationships/oleObject" Target="embeddings/oleObject44.bin"/><Relationship Id="rId102" Type="http://schemas.openxmlformats.org/officeDocument/2006/relationships/image" Target="media/image44.wmf"/><Relationship Id="rId123" Type="http://schemas.openxmlformats.org/officeDocument/2006/relationships/oleObject" Target="embeddings/oleObject64.bin"/><Relationship Id="rId128" Type="http://schemas.openxmlformats.org/officeDocument/2006/relationships/image" Target="media/image57.wmf"/><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image" Target="media/image40.png"/><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21.bin"/><Relationship Id="rId48" Type="http://schemas.openxmlformats.org/officeDocument/2006/relationships/oleObject" Target="embeddings/oleObject25.bin"/><Relationship Id="rId64" Type="http://schemas.openxmlformats.org/officeDocument/2006/relationships/image" Target="media/image26.wmf"/><Relationship Id="rId69" Type="http://schemas.openxmlformats.org/officeDocument/2006/relationships/oleObject" Target="embeddings/oleObject37.bin"/><Relationship Id="rId113" Type="http://schemas.openxmlformats.org/officeDocument/2006/relationships/oleObject" Target="embeddings/oleObject59.bin"/><Relationship Id="rId118" Type="http://schemas.openxmlformats.org/officeDocument/2006/relationships/image" Target="media/image52.wmf"/><Relationship Id="rId134" Type="http://schemas.openxmlformats.org/officeDocument/2006/relationships/image" Target="media/image60.emf"/><Relationship Id="rId80" Type="http://schemas.openxmlformats.org/officeDocument/2006/relationships/image" Target="media/image31.png"/><Relationship Id="rId85" Type="http://schemas.openxmlformats.org/officeDocument/2006/relationships/oleObject" Target="embeddings/oleObject46.bin"/><Relationship Id="rId12" Type="http://schemas.openxmlformats.org/officeDocument/2006/relationships/image" Target="media/image4.e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image" Target="media/image24.emf"/><Relationship Id="rId103" Type="http://schemas.openxmlformats.org/officeDocument/2006/relationships/oleObject" Target="embeddings/oleObject54.bin"/><Relationship Id="rId108" Type="http://schemas.openxmlformats.org/officeDocument/2006/relationships/image" Target="media/image47.emf"/><Relationship Id="rId124" Type="http://schemas.openxmlformats.org/officeDocument/2006/relationships/image" Target="media/image55.wmf"/><Relationship Id="rId129" Type="http://schemas.openxmlformats.org/officeDocument/2006/relationships/oleObject" Target="embeddings/oleObject67.bin"/><Relationship Id="rId54" Type="http://schemas.openxmlformats.org/officeDocument/2006/relationships/oleObject" Target="embeddings/oleObject28.bin"/><Relationship Id="rId70" Type="http://schemas.openxmlformats.org/officeDocument/2006/relationships/image" Target="media/image28.wmf"/><Relationship Id="rId75" Type="http://schemas.openxmlformats.org/officeDocument/2006/relationships/oleObject" Target="embeddings/oleObject41.bin"/><Relationship Id="rId91" Type="http://schemas.openxmlformats.org/officeDocument/2006/relationships/oleObject" Target="embeddings/oleObject49.bin"/><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19.emf"/><Relationship Id="rId114" Type="http://schemas.openxmlformats.org/officeDocument/2006/relationships/image" Target="media/image50.wmf"/><Relationship Id="rId119" Type="http://schemas.openxmlformats.org/officeDocument/2006/relationships/oleObject" Target="embeddings/oleObject62.bin"/><Relationship Id="rId44" Type="http://schemas.openxmlformats.org/officeDocument/2006/relationships/oleObject" Target="embeddings/oleObject22.bin"/><Relationship Id="rId60" Type="http://schemas.openxmlformats.org/officeDocument/2006/relationships/oleObject" Target="embeddings/oleObject31.bin"/><Relationship Id="rId65" Type="http://schemas.openxmlformats.org/officeDocument/2006/relationships/oleObject" Target="embeddings/oleObject34.bin"/><Relationship Id="rId81" Type="http://schemas.openxmlformats.org/officeDocument/2006/relationships/image" Target="media/image32.png"/><Relationship Id="rId86" Type="http://schemas.openxmlformats.org/officeDocument/2006/relationships/image" Target="media/image35.wmf"/><Relationship Id="rId130" Type="http://schemas.openxmlformats.org/officeDocument/2006/relationships/image" Target="media/image58.wmf"/><Relationship Id="rId135" Type="http://schemas.openxmlformats.org/officeDocument/2006/relationships/oleObject" Target="embeddings/oleObject70.bin"/><Relationship Id="rId13" Type="http://schemas.openxmlformats.org/officeDocument/2006/relationships/oleObject" Target="embeddings/oleObject4.bin"/><Relationship Id="rId18" Type="http://schemas.openxmlformats.org/officeDocument/2006/relationships/image" Target="media/image7.emf"/><Relationship Id="rId39" Type="http://schemas.openxmlformats.org/officeDocument/2006/relationships/oleObject" Target="embeddings/oleObject18.bin"/><Relationship Id="rId109" Type="http://schemas.openxmlformats.org/officeDocument/2006/relationships/oleObject" Target="embeddings/oleObject57.bin"/><Relationship Id="rId34" Type="http://schemas.openxmlformats.org/officeDocument/2006/relationships/oleObject" Target="embeddings/oleObject15.bin"/><Relationship Id="rId50" Type="http://schemas.openxmlformats.org/officeDocument/2006/relationships/oleObject" Target="embeddings/oleObject26.bin"/><Relationship Id="rId55" Type="http://schemas.openxmlformats.org/officeDocument/2006/relationships/image" Target="media/image22.emf"/><Relationship Id="rId76" Type="http://schemas.openxmlformats.org/officeDocument/2006/relationships/image" Target="media/image30.wmf"/><Relationship Id="rId97" Type="http://schemas.openxmlformats.org/officeDocument/2006/relationships/oleObject" Target="embeddings/oleObject51.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65.bin"/><Relationship Id="rId7" Type="http://schemas.openxmlformats.org/officeDocument/2006/relationships/oleObject" Target="embeddings/oleObject1.bin"/><Relationship Id="rId71" Type="http://schemas.openxmlformats.org/officeDocument/2006/relationships/oleObject" Target="embeddings/oleObject38.bin"/><Relationship Id="rId92" Type="http://schemas.openxmlformats.org/officeDocument/2006/relationships/oleObject" Target="embeddings/oleObject50.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oleObject" Target="embeddings/oleObject23.bin"/><Relationship Id="rId66" Type="http://schemas.openxmlformats.org/officeDocument/2006/relationships/oleObject" Target="embeddings/oleObject35.bin"/><Relationship Id="rId87" Type="http://schemas.openxmlformats.org/officeDocument/2006/relationships/oleObject" Target="embeddings/oleObject47.bin"/><Relationship Id="rId110" Type="http://schemas.openxmlformats.org/officeDocument/2006/relationships/image" Target="media/image48.wmf"/><Relationship Id="rId115" Type="http://schemas.openxmlformats.org/officeDocument/2006/relationships/oleObject" Target="embeddings/oleObject60.bin"/><Relationship Id="rId131" Type="http://schemas.openxmlformats.org/officeDocument/2006/relationships/oleObject" Target="embeddings/oleObject68.bin"/><Relationship Id="rId136" Type="http://schemas.openxmlformats.org/officeDocument/2006/relationships/fontTable" Target="fontTable.xml"/><Relationship Id="rId61" Type="http://schemas.openxmlformats.org/officeDocument/2006/relationships/image" Target="media/image25.emf"/><Relationship Id="rId82" Type="http://schemas.openxmlformats.org/officeDocument/2006/relationships/image" Target="media/image33.png"/><Relationship Id="rId19" Type="http://schemas.openxmlformats.org/officeDocument/2006/relationships/oleObject" Target="embeddings/oleObject7.bin"/><Relationship Id="rId14" Type="http://schemas.openxmlformats.org/officeDocument/2006/relationships/image" Target="media/image5.e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9.bin"/><Relationship Id="rId77" Type="http://schemas.openxmlformats.org/officeDocument/2006/relationships/oleObject" Target="embeddings/oleObject42.bin"/><Relationship Id="rId100" Type="http://schemas.openxmlformats.org/officeDocument/2006/relationships/image" Target="media/image43.emf"/><Relationship Id="rId105" Type="http://schemas.openxmlformats.org/officeDocument/2006/relationships/oleObject" Target="embeddings/oleObject55.bin"/><Relationship Id="rId126" Type="http://schemas.openxmlformats.org/officeDocument/2006/relationships/image" Target="media/image56.emf"/><Relationship Id="rId8" Type="http://schemas.openxmlformats.org/officeDocument/2006/relationships/image" Target="media/image2.wmf"/><Relationship Id="rId51" Type="http://schemas.openxmlformats.org/officeDocument/2006/relationships/image" Target="media/image20.emf"/><Relationship Id="rId72" Type="http://schemas.openxmlformats.org/officeDocument/2006/relationships/oleObject" Target="embeddings/oleObject39.bin"/><Relationship Id="rId93" Type="http://schemas.openxmlformats.org/officeDocument/2006/relationships/image" Target="media/image38.png"/><Relationship Id="rId98" Type="http://schemas.openxmlformats.org/officeDocument/2006/relationships/image" Target="media/image42.wmf"/><Relationship Id="rId121" Type="http://schemas.openxmlformats.org/officeDocument/2006/relationships/oleObject" Target="embeddings/oleObject63.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4.bin"/><Relationship Id="rId67" Type="http://schemas.openxmlformats.org/officeDocument/2006/relationships/image" Target="media/image27.wmf"/><Relationship Id="rId116" Type="http://schemas.openxmlformats.org/officeDocument/2006/relationships/image" Target="media/image51.wmf"/><Relationship Id="rId13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32.bin"/><Relationship Id="rId83" Type="http://schemas.openxmlformats.org/officeDocument/2006/relationships/oleObject" Target="embeddings/oleObject45.bin"/><Relationship Id="rId88" Type="http://schemas.openxmlformats.org/officeDocument/2006/relationships/image" Target="media/image36.png"/><Relationship Id="rId111" Type="http://schemas.openxmlformats.org/officeDocument/2006/relationships/oleObject" Target="embeddings/oleObject58.bin"/><Relationship Id="rId132" Type="http://schemas.openxmlformats.org/officeDocument/2006/relationships/image" Target="media/image59.e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3.emf"/><Relationship Id="rId106" Type="http://schemas.openxmlformats.org/officeDocument/2006/relationships/image" Target="media/image46.wmf"/><Relationship Id="rId127" Type="http://schemas.openxmlformats.org/officeDocument/2006/relationships/oleObject" Target="embeddings/oleObject66.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7.bin"/><Relationship Id="rId73" Type="http://schemas.openxmlformats.org/officeDocument/2006/relationships/image" Target="media/image29.wmf"/><Relationship Id="rId78" Type="http://schemas.openxmlformats.org/officeDocument/2006/relationships/oleObject" Target="embeddings/oleObject43.bin"/><Relationship Id="rId94" Type="http://schemas.openxmlformats.org/officeDocument/2006/relationships/image" Target="media/image39.png"/><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4.wmf"/><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image" Target="media/image18.emf"/><Relationship Id="rId68" Type="http://schemas.openxmlformats.org/officeDocument/2006/relationships/oleObject" Target="embeddings/oleObject36.bin"/><Relationship Id="rId89" Type="http://schemas.openxmlformats.org/officeDocument/2006/relationships/image" Target="media/image37.wmf"/><Relationship Id="rId112" Type="http://schemas.openxmlformats.org/officeDocument/2006/relationships/image" Target="media/image49.wmf"/><Relationship Id="rId133"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DBBE51-FE76-AF40-9BF8-5BC27E78180E}">
  <we:reference id="wa104381909" version="3.5.1.0" store="en-US" storeType="OMEX"/>
  <we:alternateReferences>
    <we:reference id="wa104381909" version="3.5.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0F7B4-D90D-4974-9B47-FD822DD2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2018</Words>
  <Characters>11507</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2023-04-03T00:58:00Z</cp:lastPrinted>
  <dcterms:created xsi:type="dcterms:W3CDTF">2023-04-03T00:58:00Z</dcterms:created>
  <dcterms:modified xsi:type="dcterms:W3CDTF">2023-06-09T15:39:00Z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