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32" w:rsidRDefault="00EF6232" w:rsidP="00EF62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Môn :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Đạo đức</w:t>
      </w:r>
    </w:p>
    <w:p w:rsidR="00EF6232" w:rsidRDefault="00EF6232" w:rsidP="00EF62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Bài 7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BẢO QUẢN ĐỒ DÙNG CÁ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NHÂN(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Tiết  1)</w:t>
      </w:r>
    </w:p>
    <w:p w:rsidR="00EF6232" w:rsidRDefault="00EF6232" w:rsidP="00EF62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I. MỤC TIÊU: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Kiến thức, kĩ năng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Nêu được một số biểu hiện của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việc  biết bảo quản đồ dùng cá nhân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Nêu được vì sao phải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bảo quản đồ dùng cá nhân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Thực hiện được việc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bảo quản đồ dùng cá nhân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Nhắc nhở bạn bè , người thân bảo quản đồ dùng cá nhân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*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Phẩm chất, năng lực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Rèn năng lực phát triển bản thân, điều chỉnh hành vi. 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Hình thành phẩm chất trung thực, trách nhiệm. 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 CHUẨN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BỊ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GV 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Những c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âu chuyện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tình huống về việc giữ gìn bảo quản đồ dùng cá nhân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Bộ tranh về đức tính trung thực theo Thông tư 43/2020/TT-BGDĐT;</w:t>
      </w:r>
    </w:p>
    <w:p w:rsid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Máy tính, máy chiếu, bài giảng powerpoint,...(nếu có).</w:t>
      </w:r>
    </w:p>
    <w:p w:rsidR="00EF6232" w:rsidRPr="00EF6232" w:rsidRDefault="00EF6232" w:rsidP="00EF62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-Hs: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SGK, Vở bài tập Đạo đức 2;</w:t>
      </w:r>
    </w:p>
    <w:p w:rsidR="00EF6232" w:rsidRDefault="00EF6232" w:rsidP="00EF62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III. CÁC HOẠT ĐỘNG DẠY – HỌC CHỦ YẾU:</w:t>
      </w:r>
    </w:p>
    <w:p w:rsidR="009F6C23" w:rsidRDefault="009F6C23" w:rsidP="00EF623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4925"/>
        <w:gridCol w:w="4925"/>
      </w:tblGrid>
      <w:tr w:rsidR="009F6C23" w:rsidTr="009F6C23">
        <w:tc>
          <w:tcPr>
            <w:tcW w:w="4925" w:type="dxa"/>
          </w:tcPr>
          <w:p w:rsidR="009F6C23" w:rsidRPr="00510BE6" w:rsidRDefault="009F6C23" w:rsidP="00A05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4925" w:type="dxa"/>
          </w:tcPr>
          <w:p w:rsidR="009F6C23" w:rsidRPr="00510BE6" w:rsidRDefault="009F6C23" w:rsidP="00A05F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HS</w:t>
            </w:r>
          </w:p>
        </w:tc>
      </w:tr>
      <w:tr w:rsidR="009F6C23" w:rsidTr="009F6C23">
        <w:tc>
          <w:tcPr>
            <w:tcW w:w="4925" w:type="dxa"/>
          </w:tcPr>
          <w:p w:rsidR="009F6C23" w:rsidRP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</w:pPr>
            <w:r w:rsidRPr="009F6C2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1. Khởi động</w:t>
            </w:r>
          </w:p>
          <w:p w:rsidR="009F6C23" w:rsidRP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</w:pPr>
            <w:r w:rsidRPr="009F6C2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  <w:t>- GV tổ chức cho HS chơi trò chơi “Ai nhanh hơn?”</w:t>
            </w:r>
          </w:p>
          <w:p w:rsidR="009F6C23" w:rsidRP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</w:pPr>
            <w:r w:rsidRPr="009F6C2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  <w:t xml:space="preserve">- GV HD cách </w:t>
            </w:r>
            <w:proofErr w:type="gramStart"/>
            <w:r w:rsidRPr="009F6C2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  <w:t>chơi :</w:t>
            </w:r>
            <w:proofErr w:type="gramEnd"/>
            <w:r w:rsidRPr="009F6C2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  <w:t xml:space="preserve"> Chia lớp thành 3 đội thảo luận trong 3p viết ra BN  những đồ dùng cá nhân. Trong 3p đội nào ghi được nhiều tên đồ dùng  nhất  đội đó thắng </w:t>
            </w:r>
          </w:p>
          <w:p w:rsidR="009F6C23" w:rsidRDefault="009F6C23" w:rsidP="009F6C23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F6C2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GV khen ngợi HS và kết luận.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2. Khám phá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  <w:u w:val="single"/>
                <w:lang w:val="en-US" w:eastAsia="en-US"/>
              </w:rPr>
              <w:t>Hoạt động 1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en-US" w:eastAsia="en-US"/>
              </w:rPr>
              <w:t>.  Tìm hiểu biểu hiện của việc biết bảo quản đồ dùng cá nhân.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treo tranh/chiếu hình / cho HS quan sát tranh /34 để HS quan sát, mời HS kể nội dung các bức tranh và cho biết: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 Các bạn trong tranh đang làm gì?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+ Các bạn bảo quản sách vở như thế nào?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+ Các bạn bảo quản đồ chơi như thế nào?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 Các bạn bảo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quản  giấy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dép  như thế nào?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mời các nhóm lên trình bày theo thứ tự từng tranh.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khen ngợi HS và nhắc lại nội dung các bức tranh.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mời HS chia sẻ: Theo em, ngoài những </w:t>
            </w:r>
            <w:r>
              <w:rPr>
                <w:color w:val="000000" w:themeColor="text1"/>
                <w:sz w:val="26"/>
                <w:szCs w:val="26"/>
                <w:lang w:val="en-US" w:eastAsia="en-US"/>
              </w:rPr>
              <w:lastRenderedPageBreak/>
              <w:t xml:space="preserve">cách bạn trong tranh đã làm đề bảo quản đồ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dùng  cá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nhân theo em , em còn cách nào khác không , hãy chia sẽ trước lớp ?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- GV khen ngợi các ý kiến của HS và kết luận: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+Cách sử dụng và bảo quản  đồ dùng học tập: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*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Nên :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Sắp xếp theo từng loại, từng ngăn theo từng vị trí và để đúng nơi, đúng chổ sau mỗi lần sử dụng và cần lau chùi , giặt sạch sẽ đồ dùng cá nhân để tránh nhầm lẫn và dễ tìm khi cần 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*Không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nên :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Vứt bừa bãi, bỏ lộn xộn , để bẩn.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Sách vở không được vẽ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bẩn ,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tẩy xóa xé vở tùy tiện … Chúng ta nên học tập những việc làm của các bạn.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+Cách bảo quản mũ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nón ,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giày dép…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*Nên : Treo mũ , nón , giày , dép ngay ngắn , đúng nới quy định , vệ sinh thường xuyên …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*Không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nên :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Để mũ, nón, giày, dép không đúng nơi quy định, bụi không vệ sinh thường xuyên…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+Cách bảo quản đồ chơi :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*Nên : Xếp đồ chơi ngay ngắn, phân chia theo từng loại, giữ gìn sạch sẽ …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*Không nên : Để đồ chơi bừa bãi, không vệ sinh …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+Cách bảo quản quần áo :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*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Nên :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Giữ gìn quần áo sạch sẽ, sắp xếp ngay thẳng treo đúng nơi quy định…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*Không nên: Để quần áo nhàu nát, không gấp sếp …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i/>
                <w:color w:val="000000" w:themeColor="text1"/>
                <w:sz w:val="26"/>
                <w:szCs w:val="26"/>
                <w:lang w:val="en-US" w:eastAsia="en-US"/>
              </w:rPr>
              <w:t>Hoạt động 2. Tìm hiểu ý nghĩa của việc bảo quản đồ dùng cá nhân.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- GV cho HS quan sát tranh và tự đọc tình huống /sgk 34.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- Gv nêu câu hỏi.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GV cho HS quan sát tranh, mời hai HS đã được chuẩn bị trước (đóng vai minh hoạ nội dung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tranh )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. GV hoặc một HS là người dẫn chuyện.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GV mời HS cả lớp chia sẻ: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 Vì sao bút Linh luôn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bền ,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 đẹp?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+Vì sao đồ dùng của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Mai  hay</w:t>
            </w:r>
            <w:proofErr w:type="gramEnd"/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bị hỏng? 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+Nếu là em thì em sẽ làm như thế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nào ?</w:t>
            </w:r>
            <w:proofErr w:type="gramEnd"/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- GV khen ngợi, tổng kết ý kiến của HS và kết luận. </w:t>
            </w:r>
          </w:p>
          <w:p w:rsidR="009F6C23" w:rsidRDefault="009F6C23" w:rsidP="009F6C23">
            <w:pPr>
              <w:spacing w:after="0" w:line="257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luận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Biết bảo quản đồ dùng cá nhân,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giúp đồ dùng luôn sạch đẹp, bền sử dụng lâu dài; tiết kiệm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tiền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sức của bố mẹ, người thân. Rèn luyện tính ngăn nắp, gọn gàng và ý thức trách nhiệm trong việc bảo quản và sử dụng đồ dùng cá nhân.</w:t>
            </w: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 w:rsidRPr="00E0349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3. Củng cố, dặn dò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 w:eastAsia="en-US"/>
              </w:rPr>
              <w:t>:</w:t>
            </w:r>
          </w:p>
          <w:p w:rsidR="009F6C23" w:rsidRPr="00E0349F" w:rsidRDefault="009F6C23" w:rsidP="009F6C23">
            <w:pPr>
              <w:pStyle w:val="Thngthng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</w:pPr>
            <w:r w:rsidRPr="00E0349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eastAsia="en-US"/>
              </w:rPr>
              <w:t xml:space="preserve"> - GV nhận xét, đánh giá, khen nhóm thực hiện tốt nhiệm vụ. </w:t>
            </w:r>
          </w:p>
          <w:p w:rsidR="009F6C23" w:rsidRPr="009F6C23" w:rsidRDefault="009F6C23" w:rsidP="009F6C23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349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0349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Dặn </w:t>
            </w:r>
            <w:proofErr w:type="gramStart"/>
            <w:r w:rsidRPr="00E0349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dò</w:t>
            </w:r>
            <w:proofErr w:type="gramEnd"/>
            <w:r w:rsidRPr="00E0349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HS vân dụng bài học vào cuộc sống hằng ngày.</w:t>
            </w:r>
          </w:p>
        </w:tc>
        <w:tc>
          <w:tcPr>
            <w:tcW w:w="4925" w:type="dxa"/>
          </w:tcPr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 cùng thảo luận nhóm theo phân chia 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Nhóm trưởng  trình bày trước lớp </w:t>
            </w:r>
          </w:p>
          <w:p w:rsidR="009F6C23" w:rsidRDefault="009F6C23" w:rsidP="009F6C23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kể nội dung các bức tranh.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hoạt động theo nhóm.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F6C23" w:rsidRPr="00510BE6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F6C23" w:rsidRPr="00510BE6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 nhóm lên trình bày theo thứ tự từng tranh.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và nhắc lại nội dung các bức tranh.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HS chia sẻ: Theo em, cần làm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đề bảo quản đồ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dùng  cá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nhân ?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Hs lắng nghe và ghi nhớ.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A4FA8" w:rsidRDefault="008A4FA8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A4FA8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HS hoạt động cá nhân. </w:t>
            </w:r>
          </w:p>
          <w:p w:rsidR="008A4FA8" w:rsidRDefault="008A4FA8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HS trả 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 w:eastAsia="en-US"/>
              </w:rPr>
              <w:t>lời .</w:t>
            </w:r>
            <w:proofErr w:type="gramEnd"/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- HS hoạt động </w:t>
            </w:r>
          </w:p>
          <w:p w:rsidR="008A4FA8" w:rsidRDefault="008A4FA8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8A4FA8" w:rsidRDefault="008A4FA8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8A4FA8" w:rsidRDefault="008A4FA8" w:rsidP="009F6C23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Cả lớp lắng nghe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 góp ý cho bạn.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pStyle w:val="Thngthng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- HS lắng nghe, ghi nhớ</w:t>
            </w: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9F6C23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C23" w:rsidRDefault="009F6C23" w:rsidP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F6232" w:rsidRDefault="00EF6232" w:rsidP="00EF623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6232" w:rsidRDefault="00EF6232" w:rsidP="00EF623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          ****************************************************</w:t>
      </w:r>
    </w:p>
    <w:p w:rsidR="00EF6232" w:rsidRDefault="00EF6232" w:rsidP="00EF62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Môn :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Đạo đức</w:t>
      </w:r>
    </w:p>
    <w:p w:rsidR="00EF6232" w:rsidRDefault="00EF6232" w:rsidP="00EF62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Bài 7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BẢO QUẢN ĐỒ DÙNG CÁ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NHÂN(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Tiết  2)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*Kiến thức, kĩ năng: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Giúp học sinh củng cố, khắc sâu kiến thức đã học để thực hành xử lý tình huống cụ thể.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Rèn năng lực phát triển bản thân, điều chỉnh hành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vi</w:t>
      </w:r>
      <w:proofErr w:type="gram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Hình thành phẩm chất yêu nước, trách nhiệm, chăm chỉ.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GV: Máy tính, tivi chiếu nội dung bài.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HS: SGK.</w:t>
      </w: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4140"/>
      </w:tblGrid>
      <w:tr w:rsidR="00EF6232" w:rsidTr="00D63B98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2" w:rsidRDefault="00EF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32" w:rsidRDefault="00EF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EF6232" w:rsidTr="00D63B98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Kiểm tra: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Nêu cách em đã bảo quản đồ dùng quần áo của em ở nhà như thế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nào ?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Để sách vở của em được bền, đẹp em đã làm như thế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nào ?</w:t>
            </w:r>
            <w:proofErr w:type="gramEnd"/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 w:rsidR="00EF6232" w:rsidRDefault="00EF62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Giới thiệu bài: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BẢO QUẢN ĐỒ DÙNG CÁ NHÂN( Tiết  2)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2.2. Luyện tập: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*Bài 1/35:  Em đồng tình hoặc không đồng tình với việc làm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nào ?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Vì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sao ?</w:t>
            </w:r>
            <w:proofErr w:type="gramEnd"/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cho HS quan sát tranh sgk/tr.35, YC thảo luận nhóm đôi, nêu việc đồng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tình  hoặc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không đồng tình làm để thể hiện việc bảo quản đồ dùng cá nhân, giải thích Vì sao.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Tổ chức cho HS chia sẻ từng tranh.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chốt câu trả lời.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*Bài 2/36: Đưa ra lời khuyên cho bạn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YC HS quan sát tranh sgk/tr.36, đồng thời gọi HS đọc lần lượt 3 tình huống của bài.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YCHS thảo luận nhóm 4 đưa ra cách xử lí tình huống và phân công đóng vai trong nhóm.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Tổ chức cho HS chia sẻ và đóng vai.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  Vận dụng: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Yêu cầu 1: Kể về những đồ dùng cá nhân của em và cách bảo quản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chúng .</w:t>
            </w:r>
            <w:proofErr w:type="gramEnd"/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YC HS thảo luận nhóm đôi, chia sẻ với bạn về việc em đã làm và sẽ làm để bảo quản đồ dùng cá nhân của mình 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Tổ chức cho HS chia sẻ.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*Yêu cầu 2: Cùng các bạn thực hiện những việc cần làm để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bảo quản đồ dùng cá nhân của mình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cho HS thực hiện Kế hoạch trong phạm vi lớp, trường.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*Yêu cầu 3: Nhắc nhở bạn bè, người thân bảo quản đồ dùng cá nhân của mình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*Thông điệp: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Gọi HS đọc thông điệp sgk/tr36.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Nhắc HS ghi nhớ và vận dụng thông điệp vào cuộc sống. 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Hôm nay em học bài gì?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Về nhà hãy vận dụng bài học vào cuộc sống.Nhắc nhở người thân biết cách bảo quản đồ dùng cá nhân hợp lí.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Gọi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2-3 HS nêu.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thảo luận theo cặp.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- 2-3 HS chia sẻ.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Tranh 1: Lan bọc sách vở cẩn thận – Đồng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tình .</w:t>
            </w:r>
            <w:proofErr w:type="gramEnd"/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Tranh 2: Bình vội quẳng ngay cặp sách dưới sân trường Không đồng tình 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+Tranh 3: Hoa hay làm hỏng đồ chơi – Không đồng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tình .</w:t>
            </w:r>
            <w:proofErr w:type="gramEnd"/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thảo luận nhóm 4: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Tình huống 1: nhóm 1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Tình huống 2: nhóm 2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Tình huống 3: nhóm 3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Các nhóm thực hiện.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-Hai bạn cùng bàn chia sẻ và dọn lại cặp sách của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nhau .</w:t>
            </w:r>
            <w:proofErr w:type="gramEnd"/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6232" w:rsidRDefault="00EF62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-Liên hệ bản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thân </w:t>
            </w:r>
            <w:r w:rsidR="00D63B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</w:p>
          <w:p w:rsidR="00D63B98" w:rsidRDefault="00D63B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63B98" w:rsidRDefault="00D63B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chia sẻ.</w:t>
            </w:r>
            <w:bookmarkStart w:id="0" w:name="_GoBack"/>
            <w:bookmarkEnd w:id="0"/>
          </w:p>
        </w:tc>
      </w:tr>
    </w:tbl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F6232" w:rsidRDefault="00EF6232" w:rsidP="00EF6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F6232" w:rsidRDefault="00EF6232" w:rsidP="00EF6232">
      <w:pPr>
        <w:rPr>
          <w:rFonts w:asciiTheme="majorHAnsi" w:hAnsiTheme="majorHAnsi" w:cstheme="majorHAnsi"/>
          <w:sz w:val="26"/>
          <w:szCs w:val="26"/>
        </w:rPr>
      </w:pPr>
    </w:p>
    <w:p w:rsidR="00C912C8" w:rsidRDefault="00C912C8"/>
    <w:sectPr w:rsidR="00C912C8" w:rsidSect="00AD67F9">
      <w:pgSz w:w="12240" w:h="15840"/>
      <w:pgMar w:top="288" w:right="1613" w:bottom="562" w:left="993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71"/>
    <w:rsid w:val="00493971"/>
    <w:rsid w:val="00510BE6"/>
    <w:rsid w:val="006671BA"/>
    <w:rsid w:val="008A4FA8"/>
    <w:rsid w:val="009F6C23"/>
    <w:rsid w:val="00AD67F9"/>
    <w:rsid w:val="00C912C8"/>
    <w:rsid w:val="00D63B98"/>
    <w:rsid w:val="00E0349F"/>
    <w:rsid w:val="00ED4BCC"/>
    <w:rsid w:val="00E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EF6232"/>
    <w:pPr>
      <w:spacing w:after="160" w:line="256" w:lineRule="auto"/>
    </w:pPr>
    <w:rPr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EF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LiBang">
    <w:name w:val="Table Grid"/>
    <w:basedOn w:val="BangThngthng"/>
    <w:uiPriority w:val="39"/>
    <w:rsid w:val="00EF62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EF6232"/>
    <w:pPr>
      <w:spacing w:after="160" w:line="256" w:lineRule="auto"/>
    </w:pPr>
    <w:rPr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EF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LiBang">
    <w:name w:val="Table Grid"/>
    <w:basedOn w:val="BangThngthng"/>
    <w:uiPriority w:val="39"/>
    <w:rsid w:val="00EF62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980</Words>
  <Characters>5591</Characters>
  <DocSecurity>0</DocSecurity>
  <Lines>46</Lines>
  <Paragraphs>13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2021-06-08T13:48:00Z</dcterms:created>
  <dcterms:modified xsi:type="dcterms:W3CDTF">2021-06-08T14:02:00Z</dcterms:modified>
</cp:coreProperties>
</file>