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Ngày soạn:…/…/…</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Ngày dạy:…/…/…</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p>
    <w:p w:rsidR="00133EB0" w:rsidRPr="00856F1F" w:rsidRDefault="00133EB0" w:rsidP="00133EB0">
      <w:pPr>
        <w:pStyle w:val="Heading2"/>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BÀI 4: CHỌN GIỐNG VẬT NUÔI</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I. MỤC TIÊU</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1. Kiến thức</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Sau bài học này, HS sẽ:</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Nêu được các chỉ tiêu cơ bản để chọn giống vật nuôi.</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Nêu được một số phương pháp chọn giống vật nuôi.</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Lựa chọn được phương pháp chọn giống phù hợp với mục đích chăn nuôi.</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2. Năng lực</w:t>
      </w:r>
    </w:p>
    <w:p w:rsidR="00133EB0" w:rsidRPr="00856F1F" w:rsidRDefault="00133EB0" w:rsidP="00133EB0">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sz w:val="27"/>
          <w:szCs w:val="27"/>
        </w:rPr>
        <w:t xml:space="preserve">Năng lực chung: </w:t>
      </w:r>
      <w:r w:rsidRPr="00856F1F">
        <w:rPr>
          <w:rFonts w:ascii="Times New Roman" w:eastAsia="Times New Roman" w:hAnsi="Times New Roman" w:cs="Times New Roman"/>
          <w:color w:val="000000"/>
          <w:sz w:val="27"/>
          <w:szCs w:val="27"/>
        </w:rPr>
        <w:t>Lựa chọn được nguồn tài liệu phù hợp để tìm hiểu thêm về phương pháp chọn giống vật nuôi.</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i/>
          <w:color w:val="000000"/>
          <w:sz w:val="27"/>
          <w:szCs w:val="27"/>
        </w:rPr>
        <w:t>Năng lực riêng:</w:t>
      </w:r>
      <w:r w:rsidRPr="00856F1F">
        <w:rPr>
          <w:rFonts w:ascii="Times New Roman" w:eastAsia="Times New Roman" w:hAnsi="Times New Roman" w:cs="Times New Roman"/>
          <w:i/>
          <w:color w:val="000000"/>
          <w:sz w:val="27"/>
          <w:szCs w:val="27"/>
        </w:rPr>
        <w:t xml:space="preserve"> </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Nêu được các chỉ tiêu cơ bản để chọn giống vật nuôi.</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Nêu được một số phương pháp chọn giống vật nuôi.</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Lựa chọn được phương pháp chọn giống phù hợp với mục đích chăn nuôi.</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3. Phẩm chất</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Tham gia tích cực trong tìm hiểu về giống vật nuôi và phương pháp chọn giống vật nuôi.</w:t>
      </w:r>
    </w:p>
    <w:p w:rsidR="00133EB0" w:rsidRPr="00856F1F" w:rsidRDefault="00133EB0" w:rsidP="00133EB0">
      <w:pPr>
        <w:numPr>
          <w:ilvl w:val="0"/>
          <w:numId w:val="4"/>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Nhận thức được </w:t>
      </w:r>
      <w:r w:rsidRPr="00856F1F">
        <w:rPr>
          <w:rFonts w:ascii="Times New Roman" w:eastAsia="Times New Roman" w:hAnsi="Times New Roman" w:cs="Times New Roman"/>
          <w:sz w:val="27"/>
          <w:szCs w:val="27"/>
        </w:rPr>
        <w:t>phương</w:t>
      </w:r>
      <w:r w:rsidRPr="00856F1F">
        <w:rPr>
          <w:rFonts w:ascii="Times New Roman" w:eastAsia="Times New Roman" w:hAnsi="Times New Roman" w:cs="Times New Roman"/>
          <w:color w:val="000000"/>
          <w:sz w:val="27"/>
          <w:szCs w:val="27"/>
        </w:rPr>
        <w:t xml:space="preserve"> pháp chọn giống phù hợp với mục đích chăn nuôi để có thể đề xuất với gia đình, người thân trong việc lựa chọn giống vật nuôi nhằm mang lại hiệu quả kinh tế.</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II. THIẾT BỊ DẠY HỌC</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1. Đối với giáo viên</w:t>
      </w:r>
    </w:p>
    <w:p w:rsidR="00133EB0" w:rsidRPr="00856F1F" w:rsidRDefault="00133EB0" w:rsidP="00133EB0">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Giáo án, SHS, SGV Công nghệ chăn nuôi 11.</w:t>
      </w:r>
    </w:p>
    <w:p w:rsidR="00133EB0" w:rsidRPr="00856F1F" w:rsidRDefault="00133EB0" w:rsidP="00133EB0">
      <w:pPr>
        <w:numPr>
          <w:ilvl w:val="0"/>
          <w:numId w:val="2"/>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856F1F">
        <w:rPr>
          <w:rFonts w:ascii="Times New Roman" w:eastAsia="Times New Roman" w:hAnsi="Times New Roman" w:cs="Times New Roman"/>
          <w:color w:val="000000"/>
          <w:sz w:val="27"/>
          <w:szCs w:val="27"/>
        </w:rPr>
        <w:lastRenderedPageBreak/>
        <w:t>Tranh, ảnh, video liên quan đến chọn giống vật nuôi, các chỉ tiêu cơ bản để chọn giống vật nuôi và một số phương pháp chọn giống vật nuôi ở địa phương và các trung tâm nhân giống.</w:t>
      </w:r>
    </w:p>
    <w:p w:rsidR="00133EB0" w:rsidRPr="00856F1F" w:rsidRDefault="00133EB0" w:rsidP="00133EB0">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Máy tính, máy chiếu (nếu có).</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2. Đối với học sinh</w:t>
      </w:r>
    </w:p>
    <w:p w:rsidR="00133EB0" w:rsidRPr="00856F1F" w:rsidRDefault="00133EB0" w:rsidP="00133EB0">
      <w:pPr>
        <w:numPr>
          <w:ilvl w:val="0"/>
          <w:numId w:val="3"/>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SHS Công nghệ chăn nuôi 11.</w:t>
      </w:r>
    </w:p>
    <w:p w:rsidR="00133EB0" w:rsidRPr="00856F1F" w:rsidRDefault="00133EB0" w:rsidP="00133EB0">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color w:val="000000"/>
          <w:sz w:val="27"/>
          <w:szCs w:val="27"/>
        </w:rPr>
        <w:t>Tranh ảnh, tư liệu sưu tầm có liên quan đến nội dung bài học và dụng cụ học tập theo yêu cầu của GV.</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 xml:space="preserve">III. CÁC HOẠT ĐỘNG DẠY HỌC </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A. HOẠT ĐỘNG KHỞI ĐỘNG</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a. Mục tiêu: </w:t>
      </w:r>
      <w:r w:rsidRPr="00856F1F">
        <w:rPr>
          <w:rFonts w:ascii="Times New Roman" w:eastAsia="Times New Roman" w:hAnsi="Times New Roman" w:cs="Times New Roman"/>
          <w:color w:val="000000"/>
          <w:sz w:val="27"/>
          <w:szCs w:val="27"/>
        </w:rPr>
        <w:t>Thông qua hình ảnh, video, tình huống thực tế liên quan đến chọn giống vật nuôi, các chỉ tiêu cơ bản để chọn giống vật nuôi, kích thích HS mong muốn tìm hiểu về nội dung bài học.</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b. Nội dung: </w:t>
      </w:r>
      <w:r w:rsidRPr="00856F1F">
        <w:rPr>
          <w:rFonts w:ascii="Times New Roman" w:eastAsia="Times New Roman" w:hAnsi="Times New Roman" w:cs="Times New Roman"/>
          <w:color w:val="000000"/>
          <w:sz w:val="27"/>
          <w:szCs w:val="27"/>
        </w:rPr>
        <w:t>GV sử dụng hình ảnh phần dẫn nhập SHS tr.23 và trả lời câu hỏi.</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 xml:space="preserve">c. Sản phẩm: </w:t>
      </w:r>
      <w:r w:rsidRPr="00856F1F">
        <w:rPr>
          <w:rFonts w:ascii="Times New Roman" w:eastAsia="Times New Roman" w:hAnsi="Times New Roman" w:cs="Times New Roman"/>
          <w:color w:val="000000"/>
          <w:sz w:val="27"/>
          <w:szCs w:val="27"/>
        </w:rPr>
        <w:t xml:space="preserve">Câu trả lời của HS về chọn giống vật nuôi, các chỉ tiêu cơ bản để chọn giống vật nuôi và chuẩn kiến thức của GV. </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 Tổ chức thực hiện:</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trình chiếu và hướng dẫn HS quan sát hình ảnh phần dẫn nhập :</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noProof/>
          <w:color w:val="000000"/>
          <w:sz w:val="27"/>
          <w:szCs w:val="27"/>
          <w:lang w:val="en-US"/>
        </w:rPr>
        <w:drawing>
          <wp:inline distT="0" distB="0" distL="0" distR="0" wp14:anchorId="03C4B482" wp14:editId="2C4D9F25">
            <wp:extent cx="3321147" cy="2408939"/>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321147" cy="2408939"/>
                    </a:xfrm>
                    <a:prstGeom prst="rect">
                      <a:avLst/>
                    </a:prstGeom>
                    <a:ln/>
                  </pic:spPr>
                </pic:pic>
              </a:graphicData>
            </a:graphic>
          </wp:inline>
        </w:drawing>
      </w:r>
    </w:p>
    <w:p w:rsidR="00133EB0" w:rsidRPr="00856F1F" w:rsidRDefault="00133EB0" w:rsidP="00133EB0">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color w:val="000000"/>
          <w:sz w:val="27"/>
          <w:szCs w:val="27"/>
        </w:rPr>
        <w:lastRenderedPageBreak/>
        <w:t xml:space="preserve">- GV yêu cầu HS trả lời câu hỏi: </w:t>
      </w:r>
    </w:p>
    <w:p w:rsidR="00133EB0" w:rsidRPr="00856F1F" w:rsidRDefault="00133EB0" w:rsidP="00133EB0">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Em hãy cho biết hình ảnh trên là chọn giống vật nuôi nào ?</w:t>
      </w:r>
    </w:p>
    <w:p w:rsidR="00133EB0" w:rsidRPr="00856F1F" w:rsidRDefault="00133EB0" w:rsidP="00133EB0">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Khi chọn giống vật nuôi, người ta thường căn cứ vào những chỉ tiêu nào ?</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nhận,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quan sát hình ảnh, vận dụng hiểu biết của bản thân để trả lời câu hỏi.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hướng dẫn, hỗ trợ HS (nếu cần thiết). </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mời đại diện 1 – 2 HS trả lời câu hỏi: </w:t>
      </w:r>
    </w:p>
    <w:p w:rsidR="00133EB0" w:rsidRPr="00856F1F" w:rsidRDefault="00133EB0" w:rsidP="00133EB0">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Đây là hình ảnh mô tả chọn giống vật nuôi con bò.</w:t>
      </w:r>
    </w:p>
    <w:p w:rsidR="00133EB0" w:rsidRPr="00856F1F" w:rsidRDefault="00133EB0" w:rsidP="00133EB0">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Một số chỉ tiêu cơ bản để chọn giống vật nuôi là:</w:t>
      </w:r>
    </w:p>
    <w:p w:rsidR="00133EB0" w:rsidRPr="00856F1F" w:rsidRDefault="00133EB0" w:rsidP="00133EB0">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Hình dáng</w:t>
      </w:r>
    </w:p>
    <w:p w:rsidR="00133EB0" w:rsidRPr="00856F1F" w:rsidRDefault="00133EB0" w:rsidP="00133EB0">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Thể chất</w:t>
      </w:r>
    </w:p>
    <w:p w:rsidR="00133EB0" w:rsidRPr="00856F1F" w:rsidRDefault="00133EB0" w:rsidP="00133EB0">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Tốc độ tăng trưởng</w:t>
      </w:r>
    </w:p>
    <w:p w:rsidR="00133EB0" w:rsidRPr="00856F1F" w:rsidRDefault="00133EB0" w:rsidP="00133EB0">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Sức khỏe của vật nuôi</w:t>
      </w:r>
    </w:p>
    <w:p w:rsidR="00133EB0" w:rsidRPr="00856F1F" w:rsidRDefault="00133EB0" w:rsidP="00133EB0">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Khả năng sinh sản</w:t>
      </w:r>
    </w:p>
    <w:p w:rsidR="00133EB0" w:rsidRPr="00856F1F" w:rsidRDefault="00133EB0" w:rsidP="00133EB0">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nhận xét, đánh giá, chuẩn kiến thức.</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dẫn dắt HS vào bài học:</w:t>
      </w:r>
      <w:r w:rsidRPr="00856F1F">
        <w:rPr>
          <w:rFonts w:ascii="Times New Roman" w:eastAsia="Times New Roman" w:hAnsi="Times New Roman" w:cs="Times New Roman"/>
          <w:b/>
          <w:i/>
          <w:color w:val="000000"/>
          <w:sz w:val="27"/>
          <w:szCs w:val="27"/>
        </w:rPr>
        <w:t xml:space="preserve"> Bài 4 – Chọn giống vật nuôi.</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 HOẠT ĐỘNG HÌNH THÀNH KIẾN THỨC</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Hoạt động 1. Tìm hiểu về khái niệm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a. Mục tiêu: </w:t>
      </w:r>
      <w:r w:rsidRPr="00856F1F">
        <w:rPr>
          <w:rFonts w:ascii="Times New Roman" w:eastAsia="Times New Roman" w:hAnsi="Times New Roman" w:cs="Times New Roman"/>
          <w:color w:val="000000"/>
          <w:sz w:val="27"/>
          <w:szCs w:val="27"/>
        </w:rPr>
        <w:t>Thông qua hoạt động, HS hiểu được khái niệm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b. Nội dung: </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giới thiệu ca dao, tục ngữ nói về kinh nghiệm chọn giống vật nuôi của ông cha ta.</w:t>
      </w:r>
    </w:p>
    <w:p w:rsidR="00133EB0" w:rsidRPr="00856F1F" w:rsidRDefault="00133EB0" w:rsidP="00133EB0">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color w:val="000000"/>
          <w:sz w:val="27"/>
          <w:szCs w:val="27"/>
        </w:rPr>
        <w:t>- GV hướng dẫn HS nghiên cứu mục I trong SHS và yêu cầu trả lời câu hỏi.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rút ra kết luận về khái niệm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lastRenderedPageBreak/>
        <w:t xml:space="preserve">c. Sản phẩm: </w:t>
      </w:r>
      <w:r w:rsidRPr="00856F1F">
        <w:rPr>
          <w:rFonts w:ascii="Times New Roman" w:eastAsia="Times New Roman" w:hAnsi="Times New Roman" w:cs="Times New Roman"/>
          <w:color w:val="000000"/>
          <w:sz w:val="27"/>
          <w:szCs w:val="27"/>
        </w:rPr>
        <w:t>Câu trả lời của HS về khái niệm chọn giống vật nuôi và chuẩn kiến thức của GV.</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133EB0" w:rsidRPr="00856F1F" w:rsidTr="008C1BC4">
        <w:trPr>
          <w:trHeight w:val="444"/>
        </w:trPr>
        <w:tc>
          <w:tcPr>
            <w:tcW w:w="5387" w:type="dxa"/>
            <w:shd w:val="clear" w:color="auto" w:fill="auto"/>
          </w:tcPr>
          <w:p w:rsidR="00133EB0" w:rsidRPr="00856F1F" w:rsidRDefault="00133EB0" w:rsidP="008C1BC4">
            <w:pPr>
              <w:spacing w:before="20" w:after="20" w:line="360" w:lineRule="auto"/>
              <w:jc w:val="center"/>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HOẠT ĐỘNG CỦA GV - HS</w:t>
            </w:r>
          </w:p>
        </w:tc>
        <w:tc>
          <w:tcPr>
            <w:tcW w:w="4111" w:type="dxa"/>
            <w:shd w:val="clear" w:color="auto" w:fill="auto"/>
          </w:tcPr>
          <w:p w:rsidR="00133EB0" w:rsidRPr="00856F1F" w:rsidRDefault="00133EB0" w:rsidP="008C1BC4">
            <w:pPr>
              <w:spacing w:before="20" w:after="20" w:line="360" w:lineRule="auto"/>
              <w:jc w:val="center"/>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DỰ KIẾN SẢN PHẨM</w:t>
            </w:r>
          </w:p>
        </w:tc>
      </w:tr>
      <w:tr w:rsidR="00133EB0" w:rsidRPr="00856F1F" w:rsidTr="008C1BC4">
        <w:trPr>
          <w:trHeight w:val="444"/>
        </w:trPr>
        <w:tc>
          <w:tcPr>
            <w:tcW w:w="5387"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giới thiệu câu ca dao, tục ngữ về kinh nghiệm chọn giống vật nuôi của ông cha như:</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color w:val="000000"/>
                <w:sz w:val="27"/>
                <w:szCs w:val="27"/>
              </w:rPr>
              <w:t xml:space="preserve">           </w:t>
            </w:r>
            <w:r w:rsidRPr="00856F1F">
              <w:rPr>
                <w:rFonts w:ascii="Times New Roman" w:eastAsia="Times New Roman" w:hAnsi="Times New Roman" w:cs="Times New Roman"/>
                <w:i/>
                <w:color w:val="000000"/>
                <w:sz w:val="27"/>
                <w:szCs w:val="27"/>
              </w:rPr>
              <w:t>Gà nâu, chân thấp. mình to</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Đẻ nhiều trứng lớn, con vừa khéo nuôi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Chẳng nên nuôi giống pha mùi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Trứng không đẻ mấy, con nuôi vụng về.</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hướng dẫn HS nghiên cứu mục I SHS tr.23 và trả lời câu hỏi: </w:t>
            </w:r>
            <w:r w:rsidRPr="00856F1F">
              <w:rPr>
                <w:rFonts w:ascii="Times New Roman" w:eastAsia="Times New Roman" w:hAnsi="Times New Roman" w:cs="Times New Roman"/>
                <w:i/>
                <w:color w:val="000000"/>
                <w:sz w:val="27"/>
                <w:szCs w:val="27"/>
              </w:rPr>
              <w:t>Em hãy cho biết chọn giống vật nuôi là gì? Mục đích của chọn giống vật nuôi?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HS liên hệ, vận dụng thực tế tại gia đình, địa phương để trả lời câu hỏi: </w:t>
            </w:r>
            <w:r w:rsidRPr="00856F1F">
              <w:rPr>
                <w:rFonts w:ascii="Times New Roman" w:eastAsia="Times New Roman" w:hAnsi="Times New Roman" w:cs="Times New Roman"/>
                <w:i/>
                <w:color w:val="000000"/>
                <w:sz w:val="27"/>
                <w:szCs w:val="27"/>
              </w:rPr>
              <w:t>Em hãy nêu thêm ví dụ về chọn giống một loại vật nuôi ở gia đình, địa phương em.</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nhận,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HS đọc thông tin SHS và trả lời câu hỏi.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dựa vào hiểu biết của bản thân để nêu thêm ví dụ.</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lastRenderedPageBreak/>
              <w:t>- GV mời đại diện 1 – 2 HS trả lời câu hỏi.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tiếp tục mời 2-3 HS nêu thêm ví dụ về chọn giống vật nuôi ở gia đình, địa phương:</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Chọn giống lợn</w:t>
            </w:r>
            <w:r w:rsidRPr="00856F1F">
              <w:rPr>
                <w:rFonts w:ascii="Times New Roman" w:eastAsia="Times New Roman" w:hAnsi="Times New Roman" w:cs="Times New Roman"/>
                <w:i/>
                <w:color w:val="000000"/>
                <w:sz w:val="27"/>
                <w:szCs w:val="27"/>
              </w:rPr>
              <w:t>: mình trong, lưng thẳng, bụng không sệ, mông nở, bốn chân cứng cáp, móng chân gọn, da mỏng, lông mịn, có 10-12 vú, vú đều và nở.</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Chọn giống vịt cỏ</w:t>
            </w:r>
            <w:r w:rsidRPr="00856F1F">
              <w:rPr>
                <w:rFonts w:ascii="Times New Roman" w:eastAsia="Times New Roman" w:hAnsi="Times New Roman" w:cs="Times New Roman"/>
                <w:i/>
                <w:color w:val="000000"/>
                <w:sz w:val="27"/>
                <w:szCs w:val="27"/>
              </w:rPr>
              <w:t>: tầm vóc nhỏ bé, nhanh nhẹn, dễ nuôi, lông có nhiều màu khác nhau.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rút ra kết luận về chọn giống vật nuôi.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chuyển sang nhiệm vụ mới. </w:t>
            </w:r>
          </w:p>
        </w:tc>
        <w:tc>
          <w:tcPr>
            <w:tcW w:w="4111"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1. Tìm hiểu về khái niệm chọn giống vật nuôi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Khái niệm: </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color w:val="000000"/>
                <w:sz w:val="27"/>
                <w:szCs w:val="27"/>
              </w:rPr>
              <w:t>Là lựa chọn và giữ lại làm giống những cá thể mang đặc tính tốt, phù hợp với mục đích của chăn nuôi và mong muốn của người chọn giống.</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Thải loại các cá thể không đạt yêu cầu.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xml:space="preserve">- Mục đích: </w:t>
            </w:r>
            <w:r w:rsidRPr="00856F1F">
              <w:rPr>
                <w:rFonts w:ascii="Times New Roman" w:eastAsia="Times New Roman" w:hAnsi="Times New Roman" w:cs="Times New Roman"/>
                <w:color w:val="000000"/>
                <w:sz w:val="27"/>
                <w:szCs w:val="27"/>
              </w:rPr>
              <w:t>Duy trì và nâng cao những đặc điểm tốt của giống vật nuôi qua mỗi thế hệ.</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p>
        </w:tc>
      </w:tr>
    </w:tbl>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Hoạt động 2. Tìm hiểu về các tiêu chí cơ bản để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a. Mục tiêu: </w:t>
      </w:r>
      <w:r w:rsidRPr="00856F1F">
        <w:rPr>
          <w:rFonts w:ascii="Times New Roman" w:eastAsia="Times New Roman" w:hAnsi="Times New Roman" w:cs="Times New Roman"/>
          <w:color w:val="000000"/>
          <w:sz w:val="27"/>
          <w:szCs w:val="27"/>
        </w:rPr>
        <w:t>Thông qua hoạt động, HS nhận biết được các chỉ tiêu cơ bản để chọn giống vật nuôi như chỉ tiêu ngoại hình; chỉ tiêu thể chất; chỉ tiêu về sinh trưởng, phát dục; chỉ tiêu khả năng sản xuất của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b. Nội dung: </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hướng dẫn HS nghiên cứu mục II trong SHS và thực hiện nhiệm vụ.</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rút ra kết luận về các chỉ tiêu cơ bản để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 Sản phẩm: </w:t>
      </w:r>
      <w:r w:rsidRPr="00856F1F">
        <w:rPr>
          <w:rFonts w:ascii="Times New Roman" w:eastAsia="Times New Roman" w:hAnsi="Times New Roman" w:cs="Times New Roman"/>
          <w:color w:val="000000"/>
          <w:sz w:val="27"/>
          <w:szCs w:val="27"/>
        </w:rPr>
        <w:t>Câu trả lời của HS về các chỉ tiêu cơ bản để chọn giống vật nuôi và chuẩn kiến thức của GV.</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2"/>
        <w:gridCol w:w="4196"/>
      </w:tblGrid>
      <w:tr w:rsidR="00133EB0" w:rsidRPr="00856F1F" w:rsidTr="008C1BC4">
        <w:trPr>
          <w:trHeight w:val="444"/>
        </w:trPr>
        <w:tc>
          <w:tcPr>
            <w:tcW w:w="5302" w:type="dxa"/>
            <w:shd w:val="clear" w:color="auto" w:fill="auto"/>
          </w:tcPr>
          <w:p w:rsidR="00133EB0" w:rsidRPr="00856F1F" w:rsidRDefault="00133EB0" w:rsidP="008C1BC4">
            <w:pPr>
              <w:spacing w:before="20" w:after="20" w:line="360" w:lineRule="auto"/>
              <w:jc w:val="center"/>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HOẠT ĐỘNG CỦA GV - HS</w:t>
            </w:r>
          </w:p>
        </w:tc>
        <w:tc>
          <w:tcPr>
            <w:tcW w:w="4196" w:type="dxa"/>
            <w:shd w:val="clear" w:color="auto" w:fill="auto"/>
          </w:tcPr>
          <w:p w:rsidR="00133EB0" w:rsidRPr="00856F1F" w:rsidRDefault="00133EB0" w:rsidP="008C1BC4">
            <w:pPr>
              <w:spacing w:before="20" w:after="20" w:line="360" w:lineRule="auto"/>
              <w:jc w:val="center"/>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DỰ KIẾN SẢN PHẨM</w:t>
            </w:r>
          </w:p>
        </w:tc>
      </w:tr>
      <w:tr w:rsidR="00133EB0" w:rsidRPr="00856F1F" w:rsidTr="008C1BC4">
        <w:trPr>
          <w:trHeight w:val="444"/>
        </w:trPr>
        <w:tc>
          <w:tcPr>
            <w:tcW w:w="5302"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color w:val="000000"/>
                <w:sz w:val="27"/>
                <w:szCs w:val="27"/>
              </w:rPr>
              <w:t>Nhiệm vụ 1: Ngoại hình</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HS thảo luận nhóm đôi, đọc thông tin mục II.1, SHS tr.24 và trả lời câu hỏi: </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Nêu khái niệm ngoại hình.</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Một số chỉ tiêu ngoại hình trong chọn giống là gì?</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HS làm việc cặp đôi, quan sát hình 4.1 và trả lời câu hỏi: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hAnsi="Times New Roman" w:cs="Times New Roman"/>
                <w:noProof/>
                <w:sz w:val="27"/>
                <w:szCs w:val="27"/>
                <w:lang w:val="en-US"/>
              </w:rPr>
              <w:drawing>
                <wp:inline distT="0" distB="0" distL="0" distR="0" wp14:anchorId="38DF1697" wp14:editId="6172665F">
                  <wp:extent cx="3267485" cy="1117008"/>
                  <wp:effectExtent l="0" t="0" r="0" b="0"/>
                  <wp:docPr id="10" name="image14.png" descr="Quan sát Hình 4.1 và chỉ ra những đặc điểm đặc trưng về ngoại hình khi chọn giống bò hướng thịt và bò hướng sữa"/>
                  <wp:cNvGraphicFramePr/>
                  <a:graphic xmlns:a="http://schemas.openxmlformats.org/drawingml/2006/main">
                    <a:graphicData uri="http://schemas.openxmlformats.org/drawingml/2006/picture">
                      <pic:pic xmlns:pic="http://schemas.openxmlformats.org/drawingml/2006/picture">
                        <pic:nvPicPr>
                          <pic:cNvPr id="0" name="image14.png" descr="Quan sát Hình 4.1 và chỉ ra những đặc điểm đặc trưng về ngoại hình khi chọn giống bò hướng thịt và bò hướng sữa"/>
                          <pic:cNvPicPr preferRelativeResize="0"/>
                        </pic:nvPicPr>
                        <pic:blipFill>
                          <a:blip r:embed="rId6"/>
                          <a:srcRect/>
                          <a:stretch>
                            <a:fillRect/>
                          </a:stretch>
                        </pic:blipFill>
                        <pic:spPr>
                          <a:xfrm>
                            <a:off x="0" y="0"/>
                            <a:ext cx="3267485" cy="1117008"/>
                          </a:xfrm>
                          <a:prstGeom prst="rect">
                            <a:avLst/>
                          </a:prstGeom>
                          <a:ln/>
                        </pic:spPr>
                      </pic:pic>
                    </a:graphicData>
                  </a:graphic>
                </wp:inline>
              </w:drawing>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Em hãy chỉ ra những đặc trưng về ngoại hình khi chọn giống bò hướng thịt và bò hướng sữa.</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HS liên hệ, vận dụng hiểu biết thực tế tại địa phương trả lời câu hỏi: </w:t>
            </w:r>
            <w:r w:rsidRPr="00856F1F">
              <w:rPr>
                <w:rFonts w:ascii="Times New Roman" w:eastAsia="Times New Roman" w:hAnsi="Times New Roman" w:cs="Times New Roman"/>
                <w:i/>
                <w:color w:val="000000"/>
                <w:sz w:val="27"/>
                <w:szCs w:val="27"/>
              </w:rPr>
              <w:t>Sử dụng internet, sách, báo,... tìm hiểu về các chỉ tiêu ngoại hình của một giống vật nuôi phổ biến ở địa phương em.</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nhận,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HS đọc thông tin II.1 kết hợp quan sát hình 4.1 để trả lời câu hỏi.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vận dụng hiểu biết thực tế để nêu các tiêu chí ngoại hình của giống vật nuôi ở địa phương.</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lastRenderedPageBreak/>
              <w:t xml:space="preserve">- GV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đại diện 1 – 2 HS trả lời: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b/>
                <w:i/>
                <w:color w:val="000000"/>
                <w:sz w:val="27"/>
                <w:szCs w:val="27"/>
              </w:rPr>
              <w:t>Hình a:</w:t>
            </w:r>
            <w:r w:rsidRPr="00856F1F">
              <w:rPr>
                <w:rFonts w:ascii="Times New Roman" w:eastAsia="Times New Roman" w:hAnsi="Times New Roman" w:cs="Times New Roman"/>
                <w:i/>
                <w:color w:val="000000"/>
                <w:sz w:val="27"/>
                <w:szCs w:val="27"/>
              </w:rPr>
              <w:t xml:space="preserve"> Bò hướng thịt: Toàn thân giống hình chữ nhật, bề ngang, bề sâu phát triển, đầu ngắn, rộng, đầy đặn vùng vai tiếp giáp với lưng bằng</w:t>
            </w:r>
            <w:r w:rsidRPr="00856F1F">
              <w:rPr>
                <w:rFonts w:ascii="Times New Roman" w:eastAsia="Times New Roman" w:hAnsi="Times New Roman" w:cs="Times New Roman"/>
                <w:color w:val="000000"/>
                <w:sz w:val="27"/>
                <w:szCs w:val="27"/>
              </w:rPr>
              <w:t xml:space="preserve"> </w:t>
            </w:r>
            <w:r w:rsidRPr="00856F1F">
              <w:rPr>
                <w:rFonts w:ascii="Times New Roman" w:eastAsia="Times New Roman" w:hAnsi="Times New Roman" w:cs="Times New Roman"/>
                <w:i/>
                <w:color w:val="000000"/>
                <w:sz w:val="27"/>
                <w:szCs w:val="27"/>
              </w:rPr>
              <w:t>phẳng, mông rộng chắc, đùi nở nang, chân ngắn, da mềm mỏng....</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b/>
                <w:i/>
                <w:color w:val="000000"/>
                <w:sz w:val="27"/>
                <w:szCs w:val="27"/>
              </w:rPr>
              <w:t>Hình b:</w:t>
            </w:r>
            <w:r w:rsidRPr="00856F1F">
              <w:rPr>
                <w:rFonts w:ascii="Times New Roman" w:eastAsia="Times New Roman" w:hAnsi="Times New Roman" w:cs="Times New Roman"/>
                <w:i/>
                <w:color w:val="000000"/>
                <w:sz w:val="27"/>
                <w:szCs w:val="27"/>
              </w:rPr>
              <w:t xml:space="preserve"> Bò hướng sữa: Thân hình phần sau phát triển hơn phần trước, bầu vú to hình bát úp, núm vú tròn cách đều nhau, tĩnh mạch vú nổi rõ, đầu thanh, cổ dài, lưng thẳng rộng, đùi sâu, da mỏng mỡ dưới da ít phát triển.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1-2 HS chia sẻ hiểu biết về tiêu chí ngoại hình của giống vật nuôi ở địa phương.</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Ví dụ:</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b/>
                <w:i/>
                <w:color w:val="000000"/>
                <w:sz w:val="27"/>
                <w:szCs w:val="27"/>
              </w:rPr>
              <w:t>Gà Đông Tảo:</w:t>
            </w:r>
            <w:r w:rsidRPr="00856F1F">
              <w:rPr>
                <w:rFonts w:ascii="Times New Roman" w:eastAsia="Times New Roman" w:hAnsi="Times New Roman" w:cs="Times New Roman"/>
                <w:i/>
                <w:color w:val="000000"/>
                <w:sz w:val="27"/>
                <w:szCs w:val="27"/>
              </w:rPr>
              <w:t xml:space="preserve"> Những con có đầu to, mào đỏ, dái tai to, tích gà đỏ xệ đều đồng thời bộ lông mượt và tươi màu. Thân hình gà bệ vệ, dáng đứng thẳng di chuyển nhanh nhẹn, linh hoạt.</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b/>
                <w:i/>
                <w:color w:val="000000"/>
                <w:sz w:val="27"/>
                <w:szCs w:val="27"/>
              </w:rPr>
              <w:t>Trâu đực:</w:t>
            </w:r>
            <w:r w:rsidRPr="00856F1F">
              <w:rPr>
                <w:rFonts w:ascii="Times New Roman" w:eastAsia="Times New Roman" w:hAnsi="Times New Roman" w:cs="Times New Roman"/>
                <w:i/>
                <w:color w:val="000000"/>
                <w:sz w:val="27"/>
                <w:szCs w:val="27"/>
              </w:rPr>
              <w:t xml:space="preserve"> Những con có ngoại hình cân đối, tầm vóc và khối lượng lớn, trông vạm vỡ, khoẻ mạnh, tính chất nhanh nhẹn, hăng hái.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chuyển sang nhiệm vụ mới. </w:t>
            </w:r>
          </w:p>
        </w:tc>
        <w:tc>
          <w:tcPr>
            <w:tcW w:w="4196"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2. Tìm hiểu về các tiêu chí cơ bản để chọn giống vật nuôi</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a</w:t>
            </w:r>
            <w:r w:rsidRPr="00856F1F">
              <w:rPr>
                <w:rFonts w:ascii="Times New Roman" w:eastAsia="Times New Roman" w:hAnsi="Times New Roman" w:cs="Times New Roman"/>
                <w:b/>
                <w:i/>
                <w:color w:val="000000"/>
                <w:sz w:val="27"/>
                <w:szCs w:val="27"/>
              </w:rPr>
              <w:t>. Ngoại hình</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Khái niệm:</w:t>
            </w:r>
            <w:r w:rsidRPr="00856F1F">
              <w:rPr>
                <w:rFonts w:ascii="Times New Roman" w:eastAsia="Times New Roman" w:hAnsi="Times New Roman" w:cs="Times New Roman"/>
                <w:color w:val="000000"/>
                <w:sz w:val="27"/>
                <w:szCs w:val="27"/>
              </w:rPr>
              <w:t xml:space="preserve"> Hình dáng bên ngoài của vật nuôi, liên quan đến sức khỏe, cấu tạo, chức năng của các bộ phận bên trong cơ thể và khả năng sản xuất.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Tiêu chí trong chọn giống:</w:t>
            </w:r>
            <w:r w:rsidRPr="00856F1F">
              <w:rPr>
                <w:rFonts w:ascii="Times New Roman" w:eastAsia="Times New Roman" w:hAnsi="Times New Roman" w:cs="Times New Roman"/>
                <w:color w:val="000000"/>
                <w:sz w:val="27"/>
                <w:szCs w:val="27"/>
              </w:rPr>
              <w:t xml:space="preserve"> hình dáng toàn thân, màu sắc da, lông, tai, mõm, bụng, số núm vú, sừng, chân (gia súc), mào, tích, chân, màu lông (gia cầm).</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p>
        </w:tc>
      </w:tr>
      <w:tr w:rsidR="00133EB0" w:rsidRPr="00856F1F" w:rsidTr="008C1BC4">
        <w:trPr>
          <w:trHeight w:val="444"/>
        </w:trPr>
        <w:tc>
          <w:tcPr>
            <w:tcW w:w="5302"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color w:val="000000"/>
                <w:sz w:val="27"/>
                <w:szCs w:val="27"/>
              </w:rPr>
              <w:lastRenderedPageBreak/>
              <w:t>Nhiệm vụ 2: Thể chất</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yêu cầu HS thảo luận nhóm đôi, đọc thông tin mục II.2 trong SHS tr.24 và trả lời câu hỏi: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Thể chất là gì?</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Thể chất phụ thuộc vào những yếu tố nào?</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nhân,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thảo luận nhóm đôi, đọc thông tin mục II.2 SHS tr. 24 và trả lời câu hỏi.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rút ra kết luận về tiêu chí thể chất trong chọn giống vật nuôi theo hướng dẫn của GV.</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quan sát,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một số nhóm trình bày câu trả lời.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color w:val="000000"/>
                <w:sz w:val="27"/>
                <w:szCs w:val="27"/>
              </w:rPr>
              <w:lastRenderedPageBreak/>
              <w:t>- GV chuyển sang nhiệm vụ mới.</w:t>
            </w:r>
          </w:p>
        </w:tc>
        <w:tc>
          <w:tcPr>
            <w:tcW w:w="4196"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b</w:t>
            </w:r>
            <w:r w:rsidRPr="00856F1F">
              <w:rPr>
                <w:rFonts w:ascii="Times New Roman" w:eastAsia="Times New Roman" w:hAnsi="Times New Roman" w:cs="Times New Roman"/>
                <w:b/>
                <w:i/>
                <w:color w:val="000000"/>
                <w:sz w:val="27"/>
                <w:szCs w:val="27"/>
              </w:rPr>
              <w:t>. Thể chất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Khái niệm:</w:t>
            </w:r>
            <w:r w:rsidRPr="00856F1F">
              <w:rPr>
                <w:rFonts w:ascii="Times New Roman" w:eastAsia="Times New Roman" w:hAnsi="Times New Roman" w:cs="Times New Roman"/>
                <w:color w:val="000000"/>
                <w:sz w:val="27"/>
                <w:szCs w:val="27"/>
              </w:rPr>
              <w:t xml:space="preserve"> đặc tính thích nghi của con vật trong những điều kiện sinh sống và di truyền nhất định, liên quan đến sức khỏe và khả năng sản xuất của con vật.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Phụ thuộc vào những yếu tố:</w:t>
            </w:r>
            <w:r w:rsidRPr="00856F1F">
              <w:rPr>
                <w:rFonts w:ascii="Times New Roman" w:eastAsia="Times New Roman" w:hAnsi="Times New Roman" w:cs="Times New Roman"/>
                <w:color w:val="000000"/>
                <w:sz w:val="27"/>
                <w:szCs w:val="27"/>
              </w:rPr>
              <w:t xml:space="preserve"> tốc độ sinh trưởng, kích thước của vật nuôi, sức khỏe của vật nuôi, khả năng hoạt động của vật nuôi,...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p>
        </w:tc>
      </w:tr>
      <w:tr w:rsidR="00133EB0" w:rsidRPr="00856F1F" w:rsidTr="008C1BC4">
        <w:trPr>
          <w:trHeight w:val="444"/>
        </w:trPr>
        <w:tc>
          <w:tcPr>
            <w:tcW w:w="5302"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color w:val="000000"/>
                <w:sz w:val="27"/>
                <w:szCs w:val="27"/>
              </w:rPr>
              <w:lastRenderedPageBreak/>
              <w:t>Nhiệm vụ 3: Sinh trưởng, phát dục</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yêu cầu HS thảo luận nhóm đôi, đọc thông tin mục II.3 trong SHS tr.25 và trả lời câu hỏi: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Thế nào là sinh trưởng, phát dục của vật nuôi?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Nêu ví dụ minh họa.</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Gvyêu cầu HS vận dựng hiểu biết thực tế trả lời câu hỏi: </w:t>
            </w:r>
            <w:r w:rsidRPr="00856F1F">
              <w:rPr>
                <w:rFonts w:ascii="Times New Roman" w:eastAsia="Times New Roman" w:hAnsi="Times New Roman" w:cs="Times New Roman"/>
                <w:i/>
                <w:color w:val="000000"/>
                <w:sz w:val="27"/>
                <w:szCs w:val="27"/>
              </w:rPr>
              <w:t>Sử dụng internet, sách, báo,.. và cho biết nghiên cứu sinh trưởng, phát dục theo giai đoạn có ý nghĩa gì trong chăn nuôi.</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nhân,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thảo luận nhóm đôi, đọc thông tin mục II.3 SHS tr. 25 và trả lời câu hỏi.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vận dụng hiểu biết, tham khảo sách, báo, internet,... để trả lời câu hỏi thực tế.</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rút ra kết luận về tiêu chí sinh trưởng, phát dục trong chọn giống vật nuôi theo hướng dẫn của GV.</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quan sát,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một số nhóm trình bày câu trả lời.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Ví dụ:</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lastRenderedPageBreak/>
              <w:t>Sinh trưởng: Khối lượng gà Tre lúc mới nở khoảng 20g, 4 tuần tuổi là 77g, 8 tuần tuổi đạt 118g, 16 tuần tuổi đạt 186g.</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Phát dục: Gà trống biết gáy; gà mái bắt đầu đẻ trứng.</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mới 1-2 HS nêu ý nghĩa của sinh trưởng, phát dục trong chăn nuôi.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color w:val="000000"/>
                <w:sz w:val="27"/>
                <w:szCs w:val="27"/>
              </w:rPr>
              <w:t>- GV chuyển sang nhiệm vụ mới.</w:t>
            </w:r>
          </w:p>
        </w:tc>
        <w:tc>
          <w:tcPr>
            <w:tcW w:w="4196"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c</w:t>
            </w:r>
            <w:r w:rsidRPr="00856F1F">
              <w:rPr>
                <w:rFonts w:ascii="Times New Roman" w:eastAsia="Times New Roman" w:hAnsi="Times New Roman" w:cs="Times New Roman"/>
                <w:b/>
                <w:i/>
                <w:color w:val="000000"/>
                <w:sz w:val="27"/>
                <w:szCs w:val="27"/>
              </w:rPr>
              <w:t>. Sinh trưởng, phát dục</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b/>
                <w:i/>
                <w:color w:val="000000"/>
                <w:sz w:val="27"/>
                <w:szCs w:val="27"/>
              </w:rPr>
              <w:t xml:space="preserve">- </w:t>
            </w:r>
            <w:r w:rsidRPr="00856F1F">
              <w:rPr>
                <w:rFonts w:ascii="Times New Roman" w:eastAsia="Times New Roman" w:hAnsi="Times New Roman" w:cs="Times New Roman"/>
                <w:i/>
                <w:color w:val="000000"/>
                <w:sz w:val="27"/>
                <w:szCs w:val="27"/>
              </w:rPr>
              <w:t xml:space="preserve">Khái niệm: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Sinh trưởng:</w:t>
            </w:r>
            <w:r w:rsidRPr="00856F1F">
              <w:rPr>
                <w:rFonts w:ascii="Times New Roman" w:eastAsia="Times New Roman" w:hAnsi="Times New Roman" w:cs="Times New Roman"/>
                <w:color w:val="000000"/>
                <w:sz w:val="27"/>
                <w:szCs w:val="27"/>
              </w:rPr>
              <w:t xml:space="preserve"> sự tích lũy chất hữu cơ do quá trình trao đổi chất, làm cho cơ thể tăng lên về khối lượng, thể tích và kích thước của từng cơ quan, bộ phận và toàn cơ thể.</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i/>
                <w:color w:val="000000"/>
                <w:sz w:val="27"/>
                <w:szCs w:val="27"/>
              </w:rPr>
              <w:t>+ Phát dục:</w:t>
            </w:r>
            <w:r w:rsidRPr="00856F1F">
              <w:rPr>
                <w:rFonts w:ascii="Times New Roman" w:eastAsia="Times New Roman" w:hAnsi="Times New Roman" w:cs="Times New Roman"/>
                <w:color w:val="000000"/>
                <w:sz w:val="27"/>
                <w:szCs w:val="27"/>
              </w:rPr>
              <w:t xml:space="preserve"> quá trình biến đổi về chất của cơ thể, bao gồm sự hình thành và hoàn thiện chức năng của từng cơ quan, bộ phận mới của cơ thể ngay từ giai đoạn đầu tiên của bào thai và trong suốt quá trình phát triển của cơ thể con vật.</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Ý nghĩa: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Giúp cơ thể vật nuôi phát triển hoàn chỉnh.</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color w:val="000000"/>
                <w:sz w:val="27"/>
                <w:szCs w:val="27"/>
              </w:rPr>
              <w:t>+ Là căn cứ quan trọng để chọn lọc vật nuôi.</w:t>
            </w:r>
          </w:p>
        </w:tc>
      </w:tr>
      <w:tr w:rsidR="00133EB0" w:rsidRPr="00856F1F" w:rsidTr="008C1BC4">
        <w:trPr>
          <w:trHeight w:val="444"/>
        </w:trPr>
        <w:tc>
          <w:tcPr>
            <w:tcW w:w="5302"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color w:val="000000"/>
                <w:sz w:val="27"/>
                <w:szCs w:val="27"/>
              </w:rPr>
              <w:lastRenderedPageBreak/>
              <w:t>Nhiệm vụ 4: Khả năng sản xuất</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yêu cầu HS thảo luận nhóm đôi, đọc thông tin mục II.4 trong SHS tr.25 và trả lời câu hỏi: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Khả năng sản xuất là gì?</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Khả năng sản xuất phụ thuộc vào những yếu tố nào?</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trình chiếu Bảng 4.1 mục II.4 để HS hiểm thêm về khả năng sản xuất của một số giống vật nuôi tại Việt Nam:</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noProof/>
                <w:color w:val="000000"/>
                <w:sz w:val="27"/>
                <w:szCs w:val="27"/>
                <w:lang w:val="en-US"/>
              </w:rPr>
              <w:drawing>
                <wp:inline distT="0" distB="0" distL="0" distR="0" wp14:anchorId="7CCE45FD" wp14:editId="1060084E">
                  <wp:extent cx="3335218" cy="909394"/>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335218" cy="909394"/>
                          </a:xfrm>
                          <a:prstGeom prst="rect">
                            <a:avLst/>
                          </a:prstGeom>
                          <a:ln/>
                        </pic:spPr>
                      </pic:pic>
                    </a:graphicData>
                  </a:graphic>
                </wp:inline>
              </w:drawing>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lastRenderedPageBreak/>
              <w:t xml:space="preserve">- GV yêu cầu HS vận dụng hiểu biết thực tế tại địa phương, trả lời câu hỏi: </w:t>
            </w:r>
            <w:r w:rsidRPr="00856F1F">
              <w:rPr>
                <w:rFonts w:ascii="Times New Roman" w:eastAsia="Times New Roman" w:hAnsi="Times New Roman" w:cs="Times New Roman"/>
                <w:i/>
                <w:color w:val="000000"/>
                <w:sz w:val="27"/>
                <w:szCs w:val="27"/>
              </w:rPr>
              <w:t>Sử dụng internet, sách, báo,... để tìm hiểu thêm khả năng sản xuất của một số giống vật nuôi phổ biến ở địa phương em.</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nhân,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thảo luận nhóm đôi, đọc thông tin mục II.4 SHS tr. 25 và trả lời câu hỏi.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vận dụng hiểu biết, tham khảo sách, báo, internet,... để trả lời câu hỏi thực tế.</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rút ra kết luận về tiêu chí khả năng sản xuất trong chọn giống vật nuôi theo hướng dẫn của GV.</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quan sát,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một số nhóm trình bày câu trả lời.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1-2 HS trả lời câu hỏi thực tế:</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Bò vàng Việt Nam: Sản lượng sữa của giống bò vàng Việt Nam chỉ từ 300 - 400kg/chu kì từ 6 - 7 tháng.</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Giống Gà Ri: Năng suất trứng khoảng 90 - 120 quả/mái/năm.</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Giống bò sữa Holstein Friesian: Sản lượng sữa từ 5.000 - 8.000 lít/chu kì.</w:t>
            </w:r>
          </w:p>
          <w:p w:rsidR="00133EB0" w:rsidRPr="00856F1F" w:rsidRDefault="00133EB0" w:rsidP="008C1BC4">
            <w:pPr>
              <w:spacing w:before="20" w:after="20" w:line="360" w:lineRule="auto"/>
              <w:jc w:val="center"/>
              <w:rPr>
                <w:rFonts w:ascii="Times New Roman" w:eastAsia="Times New Roman" w:hAnsi="Times New Roman" w:cs="Times New Roman"/>
                <w:i/>
                <w:color w:val="000000"/>
                <w:sz w:val="27"/>
                <w:szCs w:val="27"/>
              </w:rPr>
            </w:pPr>
            <w:r w:rsidRPr="00856F1F">
              <w:rPr>
                <w:rFonts w:ascii="Times New Roman" w:hAnsi="Times New Roman" w:cs="Times New Roman"/>
                <w:noProof/>
                <w:sz w:val="27"/>
                <w:szCs w:val="27"/>
                <w:lang w:val="en-US"/>
              </w:rPr>
              <w:lastRenderedPageBreak/>
              <w:drawing>
                <wp:inline distT="0" distB="0" distL="0" distR="0" wp14:anchorId="4F2B4285" wp14:editId="49A3CC45">
                  <wp:extent cx="2670727" cy="1919227"/>
                  <wp:effectExtent l="0" t="0" r="0" b="0"/>
                  <wp:docPr id="12" name="image1.jpg" descr="Bò vàng | TRANG TRẠI BÒ GIỐNG TĨNH NĂM"/>
                  <wp:cNvGraphicFramePr/>
                  <a:graphic xmlns:a="http://schemas.openxmlformats.org/drawingml/2006/main">
                    <a:graphicData uri="http://schemas.openxmlformats.org/drawingml/2006/picture">
                      <pic:pic xmlns:pic="http://schemas.openxmlformats.org/drawingml/2006/picture">
                        <pic:nvPicPr>
                          <pic:cNvPr id="0" name="image1.jpg" descr="Bò vàng | TRANG TRẠI BÒ GIỐNG TĨNH NĂM"/>
                          <pic:cNvPicPr preferRelativeResize="0"/>
                        </pic:nvPicPr>
                        <pic:blipFill>
                          <a:blip r:embed="rId8"/>
                          <a:srcRect/>
                          <a:stretch>
                            <a:fillRect/>
                          </a:stretch>
                        </pic:blipFill>
                        <pic:spPr>
                          <a:xfrm>
                            <a:off x="0" y="0"/>
                            <a:ext cx="2670727" cy="1919227"/>
                          </a:xfrm>
                          <a:prstGeom prst="rect">
                            <a:avLst/>
                          </a:prstGeom>
                          <a:ln/>
                        </pic:spPr>
                      </pic:pic>
                    </a:graphicData>
                  </a:graphic>
                </wp:inline>
              </w:drawing>
            </w:r>
          </w:p>
          <w:p w:rsidR="00133EB0" w:rsidRPr="00856F1F" w:rsidRDefault="00133EB0" w:rsidP="008C1BC4">
            <w:pPr>
              <w:spacing w:before="20" w:after="20" w:line="360" w:lineRule="auto"/>
              <w:jc w:val="center"/>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Giống Bò vàng Việt Nam</w:t>
            </w:r>
          </w:p>
          <w:p w:rsidR="00133EB0" w:rsidRPr="00856F1F" w:rsidRDefault="00133EB0" w:rsidP="008C1BC4">
            <w:pPr>
              <w:spacing w:before="20" w:after="20" w:line="360" w:lineRule="auto"/>
              <w:jc w:val="center"/>
              <w:rPr>
                <w:rFonts w:ascii="Times New Roman" w:eastAsia="Times New Roman" w:hAnsi="Times New Roman" w:cs="Times New Roman"/>
                <w:i/>
                <w:color w:val="000000"/>
                <w:sz w:val="27"/>
                <w:szCs w:val="27"/>
              </w:rPr>
            </w:pPr>
            <w:r w:rsidRPr="00856F1F">
              <w:rPr>
                <w:rFonts w:ascii="Times New Roman" w:hAnsi="Times New Roman" w:cs="Times New Roman"/>
                <w:noProof/>
                <w:sz w:val="27"/>
                <w:szCs w:val="27"/>
                <w:lang w:val="en-US"/>
              </w:rPr>
              <w:drawing>
                <wp:inline distT="0" distB="0" distL="0" distR="0" wp14:anchorId="2BE058BF" wp14:editId="58B95D85">
                  <wp:extent cx="2885440" cy="1625580"/>
                  <wp:effectExtent l="0" t="0" r="0" b="0"/>
                  <wp:docPr id="13" name="image8.jpg" descr="Một số giống gà Ri và Ri lai - Hoan Duong J.S.C"/>
                  <wp:cNvGraphicFramePr/>
                  <a:graphic xmlns:a="http://schemas.openxmlformats.org/drawingml/2006/main">
                    <a:graphicData uri="http://schemas.openxmlformats.org/drawingml/2006/picture">
                      <pic:pic xmlns:pic="http://schemas.openxmlformats.org/drawingml/2006/picture">
                        <pic:nvPicPr>
                          <pic:cNvPr id="0" name="image8.jpg" descr="Một số giống gà Ri và Ri lai - Hoan Duong J.S.C"/>
                          <pic:cNvPicPr preferRelativeResize="0"/>
                        </pic:nvPicPr>
                        <pic:blipFill>
                          <a:blip r:embed="rId9"/>
                          <a:srcRect/>
                          <a:stretch>
                            <a:fillRect/>
                          </a:stretch>
                        </pic:blipFill>
                        <pic:spPr>
                          <a:xfrm>
                            <a:off x="0" y="0"/>
                            <a:ext cx="2885440" cy="1625580"/>
                          </a:xfrm>
                          <a:prstGeom prst="rect">
                            <a:avLst/>
                          </a:prstGeom>
                          <a:ln/>
                        </pic:spPr>
                      </pic:pic>
                    </a:graphicData>
                  </a:graphic>
                </wp:inline>
              </w:drawing>
            </w:r>
            <w:r w:rsidRPr="00856F1F">
              <w:rPr>
                <w:rFonts w:ascii="Times New Roman" w:eastAsia="Times New Roman" w:hAnsi="Times New Roman" w:cs="Times New Roman"/>
                <w:i/>
                <w:color w:val="000000"/>
                <w:sz w:val="27"/>
                <w:szCs w:val="27"/>
              </w:rPr>
              <w:t>Giống Gà Ri</w:t>
            </w:r>
          </w:p>
          <w:p w:rsidR="00133EB0" w:rsidRPr="00856F1F" w:rsidRDefault="00133EB0" w:rsidP="008C1BC4">
            <w:pPr>
              <w:spacing w:before="20" w:after="20" w:line="360" w:lineRule="auto"/>
              <w:jc w:val="center"/>
              <w:rPr>
                <w:rFonts w:ascii="Times New Roman" w:eastAsia="Times New Roman" w:hAnsi="Times New Roman" w:cs="Times New Roman"/>
                <w:i/>
                <w:color w:val="000000"/>
                <w:sz w:val="27"/>
                <w:szCs w:val="27"/>
              </w:rPr>
            </w:pPr>
            <w:r w:rsidRPr="00856F1F">
              <w:rPr>
                <w:rFonts w:ascii="Times New Roman" w:hAnsi="Times New Roman" w:cs="Times New Roman"/>
                <w:noProof/>
                <w:sz w:val="27"/>
                <w:szCs w:val="27"/>
                <w:lang w:val="en-US"/>
              </w:rPr>
              <w:drawing>
                <wp:inline distT="0" distB="0" distL="0" distR="0" wp14:anchorId="5A4591C1" wp14:editId="39F57C2B">
                  <wp:extent cx="2191336" cy="1451423"/>
                  <wp:effectExtent l="0" t="0" r="0" b="0"/>
                  <wp:docPr id="14" name="image11.jpg" descr="5 giống bò sữa năng suất nhất"/>
                  <wp:cNvGraphicFramePr/>
                  <a:graphic xmlns:a="http://schemas.openxmlformats.org/drawingml/2006/main">
                    <a:graphicData uri="http://schemas.openxmlformats.org/drawingml/2006/picture">
                      <pic:pic xmlns:pic="http://schemas.openxmlformats.org/drawingml/2006/picture">
                        <pic:nvPicPr>
                          <pic:cNvPr id="0" name="image11.jpg" descr="5 giống bò sữa năng suất nhất"/>
                          <pic:cNvPicPr preferRelativeResize="0"/>
                        </pic:nvPicPr>
                        <pic:blipFill>
                          <a:blip r:embed="rId10"/>
                          <a:srcRect/>
                          <a:stretch>
                            <a:fillRect/>
                          </a:stretch>
                        </pic:blipFill>
                        <pic:spPr>
                          <a:xfrm>
                            <a:off x="0" y="0"/>
                            <a:ext cx="2191336" cy="1451423"/>
                          </a:xfrm>
                          <a:prstGeom prst="rect">
                            <a:avLst/>
                          </a:prstGeom>
                          <a:ln/>
                        </pic:spPr>
                      </pic:pic>
                    </a:graphicData>
                  </a:graphic>
                </wp:inline>
              </w:drawing>
            </w:r>
          </w:p>
          <w:p w:rsidR="00133EB0" w:rsidRPr="00856F1F" w:rsidRDefault="00133EB0" w:rsidP="008C1BC4">
            <w:pPr>
              <w:spacing w:before="20" w:after="20" w:line="360" w:lineRule="auto"/>
              <w:jc w:val="center"/>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Bò sữa</w:t>
            </w:r>
            <w:r w:rsidRPr="00856F1F">
              <w:rPr>
                <w:rFonts w:ascii="Times New Roman" w:hAnsi="Times New Roman" w:cs="Times New Roman"/>
                <w:i/>
                <w:sz w:val="27"/>
                <w:szCs w:val="27"/>
              </w:rPr>
              <w:t xml:space="preserve"> </w:t>
            </w:r>
            <w:r w:rsidRPr="00856F1F">
              <w:rPr>
                <w:rFonts w:ascii="Times New Roman" w:eastAsia="Times New Roman" w:hAnsi="Times New Roman" w:cs="Times New Roman"/>
                <w:i/>
                <w:color w:val="000000"/>
                <w:sz w:val="27"/>
                <w:szCs w:val="27"/>
              </w:rPr>
              <w:t>Holstein Friesian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color w:val="000000"/>
                <w:sz w:val="27"/>
                <w:szCs w:val="27"/>
              </w:rPr>
              <w:t>- GV chuyển sang hoạt động mới.</w:t>
            </w:r>
          </w:p>
        </w:tc>
        <w:tc>
          <w:tcPr>
            <w:tcW w:w="4196"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d</w:t>
            </w:r>
            <w:r w:rsidRPr="00856F1F">
              <w:rPr>
                <w:rFonts w:ascii="Times New Roman" w:eastAsia="Times New Roman" w:hAnsi="Times New Roman" w:cs="Times New Roman"/>
                <w:b/>
                <w:i/>
                <w:color w:val="000000"/>
                <w:sz w:val="27"/>
                <w:szCs w:val="27"/>
              </w:rPr>
              <w:t>. Khả năng sản xuất</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i/>
                <w:color w:val="000000"/>
                <w:sz w:val="27"/>
                <w:szCs w:val="27"/>
              </w:rPr>
              <w:t>- Khái niệm:</w:t>
            </w:r>
            <w:r w:rsidRPr="00856F1F">
              <w:rPr>
                <w:rFonts w:ascii="Times New Roman" w:eastAsia="Times New Roman" w:hAnsi="Times New Roman" w:cs="Times New Roman"/>
                <w:b/>
                <w:i/>
                <w:color w:val="000000"/>
                <w:sz w:val="27"/>
                <w:szCs w:val="27"/>
              </w:rPr>
              <w:t xml:space="preserve"> </w:t>
            </w:r>
            <w:r w:rsidRPr="00856F1F">
              <w:rPr>
                <w:rFonts w:ascii="Times New Roman" w:eastAsia="Times New Roman" w:hAnsi="Times New Roman" w:cs="Times New Roman"/>
                <w:color w:val="000000"/>
                <w:sz w:val="27"/>
                <w:szCs w:val="27"/>
              </w:rPr>
              <w:t>Khả năng tạo ra sản phẩm của vật nuôi: năng suất sinh sản, cho thịt, trứng, sữa, sức kéo.</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Phụ thuộc vào yếu tố:</w:t>
            </w:r>
            <w:r w:rsidRPr="00856F1F">
              <w:rPr>
                <w:rFonts w:ascii="Times New Roman" w:eastAsia="Times New Roman" w:hAnsi="Times New Roman" w:cs="Times New Roman"/>
                <w:color w:val="000000"/>
                <w:sz w:val="27"/>
                <w:szCs w:val="27"/>
              </w:rPr>
              <w:t xml:space="preserve"> từng loại giống, chế độ chăm sóc, nuôi dưỡng và đặc điểm cá thể.</w:t>
            </w:r>
          </w:p>
        </w:tc>
      </w:tr>
    </w:tbl>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Hoạt động 3. Tìm hiểu về một số phương pháp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a. Mục tiêu: </w:t>
      </w:r>
      <w:r w:rsidRPr="00856F1F">
        <w:rPr>
          <w:rFonts w:ascii="Times New Roman" w:eastAsia="Times New Roman" w:hAnsi="Times New Roman" w:cs="Times New Roman"/>
          <w:color w:val="000000"/>
          <w:sz w:val="27"/>
          <w:szCs w:val="27"/>
        </w:rPr>
        <w:t>Thông qua hoạt động, HS nhận biết được khái niệm, các bước tiến hành, ưu và nhược điểm của một số phương pháp chọn giống vật nuôi: chọn lọc hàng loạt, chọn lọc cá thể.</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b. Nội dung: </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hướng dẫn HS nghiên cứu mục III trong SHS và thực hiện nhiệm vụ.</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rút ra kết luận về các phương pháp chọn giống vật nuôi.</w:t>
      </w:r>
    </w:p>
    <w:p w:rsidR="00133EB0" w:rsidRPr="00856F1F" w:rsidRDefault="00133EB0" w:rsidP="00133EB0">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 Sản phẩm: </w:t>
      </w:r>
      <w:r w:rsidRPr="00856F1F">
        <w:rPr>
          <w:rFonts w:ascii="Times New Roman" w:eastAsia="Times New Roman" w:hAnsi="Times New Roman" w:cs="Times New Roman"/>
          <w:color w:val="000000"/>
          <w:sz w:val="27"/>
          <w:szCs w:val="27"/>
        </w:rPr>
        <w:t>Câu trả lời của HS về các phương pháp chọn giống vật nuôi và chuẩn kiến thức của GV.</w:t>
      </w:r>
    </w:p>
    <w:p w:rsidR="00133EB0" w:rsidRPr="00856F1F" w:rsidRDefault="00133EB0" w:rsidP="00133EB0">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253"/>
      </w:tblGrid>
      <w:tr w:rsidR="00133EB0" w:rsidRPr="00856F1F" w:rsidTr="008C1BC4">
        <w:trPr>
          <w:trHeight w:val="444"/>
        </w:trPr>
        <w:tc>
          <w:tcPr>
            <w:tcW w:w="5245" w:type="dxa"/>
            <w:shd w:val="clear" w:color="auto" w:fill="auto"/>
          </w:tcPr>
          <w:p w:rsidR="00133EB0" w:rsidRPr="00856F1F" w:rsidRDefault="00133EB0" w:rsidP="008C1BC4">
            <w:pPr>
              <w:spacing w:before="20" w:after="20" w:line="360" w:lineRule="auto"/>
              <w:jc w:val="center"/>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HOẠT ĐỘNG CỦA GV - HS</w:t>
            </w:r>
          </w:p>
        </w:tc>
        <w:tc>
          <w:tcPr>
            <w:tcW w:w="4253" w:type="dxa"/>
            <w:shd w:val="clear" w:color="auto" w:fill="auto"/>
          </w:tcPr>
          <w:p w:rsidR="00133EB0" w:rsidRPr="00856F1F" w:rsidRDefault="00133EB0" w:rsidP="008C1BC4">
            <w:pPr>
              <w:spacing w:before="20" w:after="20" w:line="360" w:lineRule="auto"/>
              <w:jc w:val="center"/>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DỰ KIẾN SẢN PHẨM</w:t>
            </w:r>
          </w:p>
        </w:tc>
      </w:tr>
      <w:tr w:rsidR="00133EB0" w:rsidRPr="00856F1F" w:rsidTr="008C1BC4">
        <w:trPr>
          <w:trHeight w:val="444"/>
        </w:trPr>
        <w:tc>
          <w:tcPr>
            <w:tcW w:w="5245"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color w:val="000000"/>
                <w:sz w:val="27"/>
                <w:szCs w:val="27"/>
              </w:rPr>
              <w:t>Nhiệm vụ 1: Chọn lọc hàng loạt</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chia lớp thành 6 nhóm (2 nhóm thực hiện 1 nhiệm vụ), yêu cầu HS thảo luận nhóm, đọc thông tin mục III.1, SHS tr.26 và trả lời câu hỏi: </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Nhóm 1, 2</w:t>
            </w:r>
            <w:r w:rsidRPr="00856F1F">
              <w:rPr>
                <w:rFonts w:ascii="Times New Roman" w:eastAsia="Times New Roman" w:hAnsi="Times New Roman" w:cs="Times New Roman"/>
                <w:i/>
                <w:color w:val="000000"/>
                <w:sz w:val="27"/>
                <w:szCs w:val="27"/>
              </w:rPr>
              <w:t>: Nêu khái niệm chọn lọc hàng loạt.</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Nhóm 3, 4</w:t>
            </w:r>
            <w:r w:rsidRPr="00856F1F">
              <w:rPr>
                <w:rFonts w:ascii="Times New Roman" w:eastAsia="Times New Roman" w:hAnsi="Times New Roman" w:cs="Times New Roman"/>
                <w:i/>
                <w:color w:val="000000"/>
                <w:sz w:val="27"/>
                <w:szCs w:val="27"/>
              </w:rPr>
              <w:t>: Em hãy nêu các bước tiến hành chọn lọc hàng loạt.</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Nhóm 5, 6</w:t>
            </w:r>
            <w:r w:rsidRPr="00856F1F">
              <w:rPr>
                <w:rFonts w:ascii="Times New Roman" w:eastAsia="Times New Roman" w:hAnsi="Times New Roman" w:cs="Times New Roman"/>
                <w:i/>
                <w:color w:val="000000"/>
                <w:sz w:val="27"/>
                <w:szCs w:val="27"/>
              </w:rPr>
              <w:t>: Em hãy nêu ưu điểm, nhược điểm của chọn lọc hàng loạt.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HS liện hệ, vận dụng thực tế để trả lời câu hỏi: </w:t>
            </w:r>
            <w:r w:rsidRPr="00856F1F">
              <w:rPr>
                <w:rFonts w:ascii="Times New Roman" w:eastAsia="Times New Roman" w:hAnsi="Times New Roman" w:cs="Times New Roman"/>
                <w:i/>
                <w:color w:val="000000"/>
                <w:sz w:val="27"/>
                <w:szCs w:val="27"/>
              </w:rPr>
              <w:t>Sử dụng internet, sách, báo,... tìm hiểu về phương pháp chọn lọc hàng loạt một số vật nuôi phổ biến.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lastRenderedPageBreak/>
              <w:t>- GV hướng dẫn HS rút ra kết luận về phương pháp chọn lọc hàng loạt giống vật nuôi.</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nhận,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HS đọc thông tin III.1, thảo luận nhóm để trả lời câu hỏi.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vận dụng hiểu biết thực tế để chia sẻ phương pháp chọn lọc hàng loạt một số vật nuôi phổ biến.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rút ra kết luận về phương pháp chọn lọc hàng loạt giống vật nuôi theo hướng dẫn của GV.</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đại diện các nhóm trình bày câu trả lời.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1-2 HS chia sẻ hiểu biết về phương pháp chọn lọc hàng loạt ở một số vật nuôi: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Ví dụ:</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Để có giống gà ri ngày càng tốt hơn người ta giữ lại làm giống những con gà trống và gà mái chóng lớn, đẻ nhiều trứng, ấp trứng và nuôi con khéo.</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Trong 1 đàn gà Lơgo chọn ra những con có sản lượng trứng cao từ 200 quả đến 250 quả/một chu kì 300 ngày sẽ được giữ lại làm </w:t>
            </w:r>
            <w:r w:rsidRPr="00856F1F">
              <w:rPr>
                <w:rFonts w:ascii="Times New Roman" w:eastAsia="Times New Roman" w:hAnsi="Times New Roman" w:cs="Times New Roman"/>
                <w:i/>
                <w:color w:val="000000"/>
                <w:sz w:val="27"/>
                <w:szCs w:val="27"/>
              </w:rPr>
              <w:lastRenderedPageBreak/>
              <w:t>giống, những con đẻ số lượng trứng ít hơn bị loại thải.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chuyển sang nhiệm vụ mới. </w:t>
            </w:r>
          </w:p>
        </w:tc>
        <w:tc>
          <w:tcPr>
            <w:tcW w:w="4253"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lastRenderedPageBreak/>
              <w:t>3. Tìm hiểu về một số phương pháp chọn giống vật nuôi</w:t>
            </w:r>
          </w:p>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a</w:t>
            </w:r>
            <w:r w:rsidRPr="00856F1F">
              <w:rPr>
                <w:rFonts w:ascii="Times New Roman" w:eastAsia="Times New Roman" w:hAnsi="Times New Roman" w:cs="Times New Roman"/>
                <w:b/>
                <w:i/>
                <w:color w:val="000000"/>
                <w:sz w:val="27"/>
                <w:szCs w:val="27"/>
              </w:rPr>
              <w:t>. Chọn lọc hàng loạt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Khái niệm:</w:t>
            </w:r>
            <w:r w:rsidRPr="00856F1F">
              <w:rPr>
                <w:rFonts w:ascii="Times New Roman" w:eastAsia="Times New Roman" w:hAnsi="Times New Roman" w:cs="Times New Roman"/>
                <w:color w:val="000000"/>
                <w:sz w:val="27"/>
                <w:szCs w:val="27"/>
              </w:rPr>
              <w:t xml:space="preserve"> Dựa vào ngoại hình, các chỉ tiêu về khả năng sản xuất của đàn vật nuôi để chọn những cá thể phù hợp với mục tiêu chọn giống.</w:t>
            </w:r>
          </w:p>
          <w:p w:rsidR="00133EB0" w:rsidRPr="00856F1F" w:rsidRDefault="00133EB0" w:rsidP="008C1BC4">
            <w:pPr>
              <w:spacing w:before="20" w:after="20" w:line="360" w:lineRule="auto"/>
              <w:jc w:val="both"/>
              <w:rPr>
                <w:rFonts w:ascii="Times New Roman" w:eastAsia="Times New Roman" w:hAnsi="Times New Roman" w:cs="Times New Roman"/>
                <w:i/>
                <w:color w:val="FF0000"/>
                <w:sz w:val="27"/>
                <w:szCs w:val="27"/>
              </w:rPr>
            </w:pPr>
            <w:r w:rsidRPr="00856F1F">
              <w:rPr>
                <w:rFonts w:ascii="Times New Roman" w:eastAsia="Times New Roman" w:hAnsi="Times New Roman" w:cs="Times New Roman"/>
                <w:i/>
                <w:color w:val="000000"/>
                <w:sz w:val="27"/>
                <w:szCs w:val="27"/>
              </w:rPr>
              <w:t xml:space="preserve">- Các bước tiến hành: </w:t>
            </w:r>
          </w:p>
          <w:p w:rsidR="00133EB0" w:rsidRPr="00856F1F" w:rsidRDefault="00133EB0" w:rsidP="008C1BC4">
            <w:pPr>
              <w:spacing w:before="20" w:after="20" w:line="360" w:lineRule="auto"/>
              <w:jc w:val="both"/>
              <w:rPr>
                <w:rFonts w:ascii="Times New Roman" w:eastAsia="Times New Roman" w:hAnsi="Times New Roman" w:cs="Times New Roman"/>
                <w:i/>
                <w:color w:val="000000" w:themeColor="text1"/>
                <w:sz w:val="27"/>
                <w:szCs w:val="27"/>
              </w:rPr>
            </w:pPr>
            <w:r w:rsidRPr="00856F1F">
              <w:rPr>
                <w:rFonts w:ascii="Times New Roman" w:eastAsia="Times New Roman" w:hAnsi="Times New Roman" w:cs="Times New Roman"/>
                <w:i/>
                <w:color w:val="000000" w:themeColor="text1"/>
                <w:sz w:val="27"/>
                <w:szCs w:val="27"/>
              </w:rPr>
              <w:t xml:space="preserve">+ B1: </w:t>
            </w:r>
            <w:r w:rsidRPr="00856F1F">
              <w:rPr>
                <w:rFonts w:ascii="Times New Roman" w:eastAsia="Times New Roman" w:hAnsi="Times New Roman" w:cs="Times New Roman"/>
                <w:color w:val="000000" w:themeColor="text1"/>
                <w:sz w:val="27"/>
                <w:szCs w:val="27"/>
              </w:rPr>
              <w:t>Xác định các chỉ tiêu chọn lọc phù hợp (khối lượng cơ thể, năng suất trứng, sữa,...).</w:t>
            </w:r>
          </w:p>
          <w:p w:rsidR="00133EB0" w:rsidRPr="00856F1F" w:rsidRDefault="00133EB0" w:rsidP="008C1BC4">
            <w:pPr>
              <w:spacing w:before="20" w:after="20" w:line="360" w:lineRule="auto"/>
              <w:jc w:val="both"/>
              <w:rPr>
                <w:rFonts w:ascii="Times New Roman" w:eastAsia="Times New Roman" w:hAnsi="Times New Roman" w:cs="Times New Roman"/>
                <w:i/>
                <w:color w:val="000000" w:themeColor="text1"/>
                <w:sz w:val="27"/>
                <w:szCs w:val="27"/>
              </w:rPr>
            </w:pPr>
            <w:r w:rsidRPr="00856F1F">
              <w:rPr>
                <w:rFonts w:ascii="Times New Roman" w:eastAsia="Times New Roman" w:hAnsi="Times New Roman" w:cs="Times New Roman"/>
                <w:i/>
                <w:color w:val="000000" w:themeColor="text1"/>
                <w:sz w:val="27"/>
                <w:szCs w:val="27"/>
              </w:rPr>
              <w:t xml:space="preserve">+ B2: </w:t>
            </w:r>
            <w:r w:rsidRPr="00856F1F">
              <w:rPr>
                <w:rFonts w:ascii="Times New Roman" w:eastAsia="Times New Roman" w:hAnsi="Times New Roman" w:cs="Times New Roman"/>
                <w:color w:val="000000" w:themeColor="text1"/>
                <w:sz w:val="27"/>
                <w:szCs w:val="27"/>
              </w:rPr>
              <w:t>Dựa vào đặc điểm kiểu hình, kết quả ghi chép khả năng sản xuất (Thế hệ xuất phát) -&gt; Chọn cá thể đạt chỉ tiêu chọn lọc (thế hệ 1), cá thể không đạt thì loại bỏ.</w:t>
            </w:r>
          </w:p>
          <w:p w:rsidR="00133EB0" w:rsidRPr="00856F1F" w:rsidRDefault="00133EB0" w:rsidP="008C1BC4">
            <w:pPr>
              <w:spacing w:before="20" w:after="20" w:line="360" w:lineRule="auto"/>
              <w:jc w:val="both"/>
              <w:rPr>
                <w:rFonts w:ascii="Times New Roman" w:eastAsia="Times New Roman" w:hAnsi="Times New Roman" w:cs="Times New Roman"/>
                <w:i/>
                <w:color w:val="000000" w:themeColor="text1"/>
                <w:sz w:val="27"/>
                <w:szCs w:val="27"/>
              </w:rPr>
            </w:pPr>
            <w:r w:rsidRPr="00856F1F">
              <w:rPr>
                <w:rFonts w:ascii="Times New Roman" w:eastAsia="Times New Roman" w:hAnsi="Times New Roman" w:cs="Times New Roman"/>
                <w:i/>
                <w:color w:val="000000" w:themeColor="text1"/>
                <w:sz w:val="27"/>
                <w:szCs w:val="27"/>
              </w:rPr>
              <w:lastRenderedPageBreak/>
              <w:t xml:space="preserve">+ B3: </w:t>
            </w:r>
            <w:r w:rsidRPr="00856F1F">
              <w:rPr>
                <w:rFonts w:ascii="Times New Roman" w:eastAsia="Times New Roman" w:hAnsi="Times New Roman" w:cs="Times New Roman"/>
                <w:color w:val="000000" w:themeColor="text1"/>
                <w:sz w:val="27"/>
                <w:szCs w:val="27"/>
              </w:rPr>
              <w:t>Đánh giá hiệu quả chọn lọc (so sánh chỉ tiêu chọn lọc thế hệ 1 với thế hệ xuất phát).</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Ưu và nhược điểm:</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Ưu điểm:</w:t>
            </w:r>
            <w:r w:rsidRPr="00856F1F">
              <w:rPr>
                <w:rFonts w:ascii="Times New Roman" w:eastAsia="Times New Roman" w:hAnsi="Times New Roman" w:cs="Times New Roman"/>
                <w:color w:val="000000"/>
                <w:sz w:val="27"/>
                <w:szCs w:val="27"/>
              </w:rPr>
              <w:t xml:space="preserve"> dễ tiến hành, không đòi hỏi kĩ thuật cao, không tốn kém.</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Nhược điểm:</w:t>
            </w:r>
            <w:r w:rsidRPr="00856F1F">
              <w:rPr>
                <w:rFonts w:ascii="Times New Roman" w:eastAsia="Times New Roman" w:hAnsi="Times New Roman" w:cs="Times New Roman"/>
                <w:color w:val="000000"/>
                <w:sz w:val="27"/>
                <w:szCs w:val="27"/>
              </w:rPr>
              <w:t xml:space="preserve"> chủ yếu căn cứ vào kiểu hình, không biết kiểu gene -&gt; hiệu quả chọn lọc không cao và không ổn định.</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p>
        </w:tc>
      </w:tr>
      <w:tr w:rsidR="00133EB0" w:rsidRPr="00856F1F" w:rsidTr="008C1BC4">
        <w:trPr>
          <w:trHeight w:val="444"/>
        </w:trPr>
        <w:tc>
          <w:tcPr>
            <w:tcW w:w="5245"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sidRPr="00856F1F">
              <w:rPr>
                <w:rFonts w:ascii="Times New Roman" w:eastAsia="Times New Roman" w:hAnsi="Times New Roman" w:cs="Times New Roman"/>
                <w:b/>
                <w:i/>
                <w:color w:val="000000"/>
                <w:sz w:val="27"/>
                <w:szCs w:val="27"/>
              </w:rPr>
              <w:lastRenderedPageBreak/>
              <w:t>Nhiệm vụ 2: Chọn lọc cá thể</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1: GV chuyển giao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giữ nguyên nhóm ở Nhiệm vụ 1, yêu cầu HS thảo luận nhóm, đọc thông tin mục III.2, SHS tr.26-27 và trả lời câu hỏi: </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Nhóm 1, 2</w:t>
            </w:r>
            <w:r w:rsidRPr="00856F1F">
              <w:rPr>
                <w:rFonts w:ascii="Times New Roman" w:eastAsia="Times New Roman" w:hAnsi="Times New Roman" w:cs="Times New Roman"/>
                <w:i/>
                <w:color w:val="000000"/>
                <w:sz w:val="27"/>
                <w:szCs w:val="27"/>
              </w:rPr>
              <w:t>: Nêu khái niệm chọn lọc cá thể.</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Nhóm 3, 4</w:t>
            </w:r>
            <w:r w:rsidRPr="00856F1F">
              <w:rPr>
                <w:rFonts w:ascii="Times New Roman" w:eastAsia="Times New Roman" w:hAnsi="Times New Roman" w:cs="Times New Roman"/>
                <w:i/>
                <w:color w:val="000000"/>
                <w:sz w:val="27"/>
                <w:szCs w:val="27"/>
              </w:rPr>
              <w:t>: Em hãy nêu các bước tiến hành chọn lọc cá thể.</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w:t>
            </w:r>
            <w:r w:rsidRPr="00856F1F">
              <w:rPr>
                <w:rFonts w:ascii="Times New Roman" w:eastAsia="Times New Roman" w:hAnsi="Times New Roman" w:cs="Times New Roman"/>
                <w:b/>
                <w:i/>
                <w:color w:val="000000"/>
                <w:sz w:val="27"/>
                <w:szCs w:val="27"/>
              </w:rPr>
              <w:t>Nhóm 5, 6</w:t>
            </w:r>
            <w:r w:rsidRPr="00856F1F">
              <w:rPr>
                <w:rFonts w:ascii="Times New Roman" w:eastAsia="Times New Roman" w:hAnsi="Times New Roman" w:cs="Times New Roman"/>
                <w:i/>
                <w:color w:val="000000"/>
                <w:sz w:val="27"/>
                <w:szCs w:val="27"/>
              </w:rPr>
              <w:t>: Em hãy nêu ưu điểm, nhược điểm của chọn lọc cá thể.</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hướng dẫn HS rút ra kết luận về phương pháp chọn lọc cá thể giống vật nuôi.</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2: HS tiếp nhận,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HS đọc thông tin III.2, thảo luận nhóm để trả lời câu hỏi.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HS rút ra kết luận về phương pháp chọn lọc hàng loạt giống vật nuôi theo hướng dẫn của GV.</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lastRenderedPageBreak/>
              <w:t xml:space="preserve">- GV hướng dẫn, hỗ trợ HS (nếu cần thiết).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3: Báo cáo kết quả hoạt động, thảo luận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mời đại diện các nhóm trình bày câu trả lời.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yêu cầu các HS khác lắng nghe, nhận xét, nêu ý kiến bổ sung (nếu có). </w:t>
            </w: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r w:rsidRPr="00856F1F">
              <w:rPr>
                <w:rFonts w:ascii="Times New Roman" w:eastAsia="Times New Roman" w:hAnsi="Times New Roman" w:cs="Times New Roman"/>
                <w:b/>
                <w:color w:val="000000"/>
                <w:sz w:val="27"/>
                <w:szCs w:val="27"/>
              </w:rPr>
              <w:t>Bước 4: Đánh giá kết quả thực hiện nhiệm vụ học tập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xml:space="preserve">- GV nhận xét, đánh giá, chuẩn kiến thức.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 GV chuyển sang nội dung mới.</w:t>
            </w:r>
          </w:p>
        </w:tc>
        <w:tc>
          <w:tcPr>
            <w:tcW w:w="4253" w:type="dxa"/>
            <w:shd w:val="clear" w:color="auto" w:fill="auto"/>
          </w:tcPr>
          <w:p w:rsidR="00133EB0" w:rsidRPr="00856F1F" w:rsidRDefault="00133EB0" w:rsidP="008C1BC4">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b</w:t>
            </w:r>
            <w:r w:rsidRPr="00856F1F">
              <w:rPr>
                <w:rFonts w:ascii="Times New Roman" w:eastAsia="Times New Roman" w:hAnsi="Times New Roman" w:cs="Times New Roman"/>
                <w:b/>
                <w:i/>
                <w:color w:val="000000"/>
                <w:sz w:val="27"/>
                <w:szCs w:val="27"/>
              </w:rPr>
              <w:t>. Chọn lọc cá thể</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i/>
                <w:color w:val="000000"/>
                <w:sz w:val="27"/>
                <w:szCs w:val="27"/>
              </w:rPr>
              <w:t>- Khái niệm:</w:t>
            </w:r>
            <w:r w:rsidRPr="00856F1F">
              <w:rPr>
                <w:rFonts w:ascii="Times New Roman" w:eastAsia="Times New Roman" w:hAnsi="Times New Roman" w:cs="Times New Roman"/>
                <w:color w:val="000000"/>
                <w:sz w:val="27"/>
                <w:szCs w:val="27"/>
              </w:rPr>
              <w:t xml:space="preserve"> Chọn ra một hay vài cá thể biểu hiện các đặc điểm phù hợp với mục đích đặt ra của giống (thường là đực giống).</w:t>
            </w:r>
          </w:p>
          <w:p w:rsidR="00133EB0" w:rsidRPr="00856F1F" w:rsidRDefault="00133EB0" w:rsidP="008C1BC4">
            <w:pPr>
              <w:spacing w:before="20" w:after="20" w:line="360" w:lineRule="auto"/>
              <w:jc w:val="both"/>
              <w:rPr>
                <w:rFonts w:ascii="Times New Roman" w:eastAsia="Times New Roman" w:hAnsi="Times New Roman" w:cs="Times New Roman"/>
                <w:i/>
                <w:color w:val="FF0000"/>
                <w:sz w:val="27"/>
                <w:szCs w:val="27"/>
              </w:rPr>
            </w:pPr>
            <w:r w:rsidRPr="00856F1F">
              <w:rPr>
                <w:rFonts w:ascii="Times New Roman" w:eastAsia="Times New Roman" w:hAnsi="Times New Roman" w:cs="Times New Roman"/>
                <w:i/>
                <w:color w:val="000000"/>
                <w:sz w:val="27"/>
                <w:szCs w:val="27"/>
              </w:rPr>
              <w:t xml:space="preserve">- Các bước tiến hành: </w:t>
            </w:r>
          </w:p>
          <w:p w:rsidR="00133EB0" w:rsidRPr="00856F1F" w:rsidRDefault="00133EB0" w:rsidP="008C1BC4">
            <w:pPr>
              <w:spacing w:before="20" w:after="20" w:line="360" w:lineRule="auto"/>
              <w:jc w:val="both"/>
              <w:rPr>
                <w:rFonts w:ascii="Times New Roman" w:eastAsia="Times New Roman" w:hAnsi="Times New Roman" w:cs="Times New Roman"/>
                <w:i/>
                <w:color w:val="000000" w:themeColor="text1"/>
                <w:sz w:val="27"/>
                <w:szCs w:val="27"/>
              </w:rPr>
            </w:pPr>
            <w:r w:rsidRPr="00856F1F">
              <w:rPr>
                <w:rFonts w:ascii="Times New Roman" w:eastAsia="Times New Roman" w:hAnsi="Times New Roman" w:cs="Times New Roman"/>
                <w:i/>
                <w:color w:val="000000" w:themeColor="text1"/>
                <w:sz w:val="27"/>
                <w:szCs w:val="27"/>
              </w:rPr>
              <w:t xml:space="preserve">+ B1: </w:t>
            </w:r>
            <w:r w:rsidRPr="00856F1F">
              <w:rPr>
                <w:rFonts w:ascii="Times New Roman" w:eastAsia="Times New Roman" w:hAnsi="Times New Roman" w:cs="Times New Roman"/>
                <w:color w:val="000000" w:themeColor="text1"/>
                <w:sz w:val="27"/>
                <w:szCs w:val="27"/>
              </w:rPr>
              <w:t>Chọn lọc tổ tiên (tìm con vật có tính trạng trội, tốt trong phả hệ, lí lịch tổ tiên của con vật).</w:t>
            </w:r>
          </w:p>
          <w:p w:rsidR="00133EB0" w:rsidRPr="00856F1F" w:rsidRDefault="00133EB0" w:rsidP="008C1BC4">
            <w:pPr>
              <w:spacing w:before="20" w:after="20" w:line="360" w:lineRule="auto"/>
              <w:jc w:val="both"/>
              <w:rPr>
                <w:rFonts w:ascii="Times New Roman" w:eastAsia="Times New Roman" w:hAnsi="Times New Roman" w:cs="Times New Roman"/>
                <w:i/>
                <w:color w:val="000000" w:themeColor="text1"/>
                <w:sz w:val="27"/>
                <w:szCs w:val="27"/>
              </w:rPr>
            </w:pPr>
            <w:r w:rsidRPr="00856F1F">
              <w:rPr>
                <w:rFonts w:ascii="Times New Roman" w:eastAsia="Times New Roman" w:hAnsi="Times New Roman" w:cs="Times New Roman"/>
                <w:i/>
                <w:color w:val="000000" w:themeColor="text1"/>
                <w:sz w:val="27"/>
                <w:szCs w:val="27"/>
              </w:rPr>
              <w:t xml:space="preserve">+ B2: </w:t>
            </w:r>
            <w:r w:rsidRPr="00856F1F">
              <w:rPr>
                <w:rFonts w:ascii="Times New Roman" w:eastAsia="Times New Roman" w:hAnsi="Times New Roman" w:cs="Times New Roman"/>
                <w:color w:val="000000" w:themeColor="text1"/>
                <w:sz w:val="27"/>
                <w:szCs w:val="27"/>
              </w:rPr>
              <w:t>Chọn lọc bản thân (kiểm tra năng suất dựa vào các đặc điểm về ngoại hình, khả năng sinh trưởng, phát dục và khả năng sản xuất).</w:t>
            </w:r>
          </w:p>
          <w:p w:rsidR="00133EB0" w:rsidRPr="00856F1F" w:rsidRDefault="00133EB0" w:rsidP="008C1BC4">
            <w:pPr>
              <w:spacing w:before="20" w:after="20" w:line="360" w:lineRule="auto"/>
              <w:jc w:val="both"/>
              <w:rPr>
                <w:rFonts w:ascii="Times New Roman" w:eastAsia="Times New Roman" w:hAnsi="Times New Roman" w:cs="Times New Roman"/>
                <w:i/>
                <w:color w:val="000000" w:themeColor="text1"/>
                <w:sz w:val="27"/>
                <w:szCs w:val="27"/>
              </w:rPr>
            </w:pPr>
            <w:r w:rsidRPr="00856F1F">
              <w:rPr>
                <w:rFonts w:ascii="Times New Roman" w:eastAsia="Times New Roman" w:hAnsi="Times New Roman" w:cs="Times New Roman"/>
                <w:i/>
                <w:color w:val="000000" w:themeColor="text1"/>
                <w:sz w:val="27"/>
                <w:szCs w:val="27"/>
              </w:rPr>
              <w:t xml:space="preserve">+ B3: </w:t>
            </w:r>
            <w:r w:rsidRPr="00856F1F">
              <w:rPr>
                <w:rFonts w:ascii="Times New Roman" w:eastAsia="Times New Roman" w:hAnsi="Times New Roman" w:cs="Times New Roman"/>
                <w:color w:val="000000" w:themeColor="text1"/>
                <w:sz w:val="27"/>
                <w:szCs w:val="27"/>
              </w:rPr>
              <w:t>Chọn lọc theo đời sau (các tiêu chuẩn đánh gia như bước 2).</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Ưu và nhược điểm:</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Ưu điểm: </w:t>
            </w:r>
            <w:r w:rsidRPr="00856F1F">
              <w:rPr>
                <w:rFonts w:ascii="Times New Roman" w:eastAsia="Times New Roman" w:hAnsi="Times New Roman" w:cs="Times New Roman"/>
                <w:color w:val="000000"/>
                <w:sz w:val="27"/>
                <w:szCs w:val="27"/>
              </w:rPr>
              <w:t xml:space="preserve">Hiệu quả chọn lọc cao, giống được tạo ra đồng đều, năng suất </w:t>
            </w:r>
            <w:r w:rsidRPr="00856F1F">
              <w:rPr>
                <w:rFonts w:ascii="Times New Roman" w:eastAsia="Times New Roman" w:hAnsi="Times New Roman" w:cs="Times New Roman"/>
                <w:color w:val="000000"/>
                <w:sz w:val="27"/>
                <w:szCs w:val="27"/>
              </w:rPr>
              <w:lastRenderedPageBreak/>
              <w:t>ổn định, sử dụng được trong thời gian dài.</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 xml:space="preserve">+ Nhược điểm: </w:t>
            </w:r>
            <w:r w:rsidRPr="00856F1F">
              <w:rPr>
                <w:rFonts w:ascii="Times New Roman" w:eastAsia="Times New Roman" w:hAnsi="Times New Roman" w:cs="Times New Roman"/>
                <w:color w:val="000000"/>
                <w:sz w:val="27"/>
                <w:szCs w:val="27"/>
              </w:rPr>
              <w:t>cần nhiều thời gian, cơ sở vật chất và yêu cầu kĩ thuật cao.</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p>
          <w:p w:rsidR="00133EB0" w:rsidRPr="00856F1F" w:rsidRDefault="00133EB0" w:rsidP="008C1BC4">
            <w:pPr>
              <w:spacing w:before="20" w:after="20" w:line="360" w:lineRule="auto"/>
              <w:jc w:val="both"/>
              <w:rPr>
                <w:rFonts w:ascii="Times New Roman" w:eastAsia="Times New Roman" w:hAnsi="Times New Roman" w:cs="Times New Roman"/>
                <w:b/>
                <w:color w:val="000000"/>
                <w:sz w:val="27"/>
                <w:szCs w:val="27"/>
              </w:rPr>
            </w:pPr>
          </w:p>
        </w:tc>
      </w:tr>
    </w:tbl>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lastRenderedPageBreak/>
        <w:t>C. HOẠT ĐỘNG LUYỆN TẬP</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a. Mục tiêu:</w:t>
      </w:r>
      <w:r w:rsidRPr="00856F1F">
        <w:rPr>
          <w:rFonts w:ascii="Times New Roman" w:eastAsia="Times New Roman" w:hAnsi="Times New Roman" w:cs="Times New Roman"/>
          <w:sz w:val="27"/>
          <w:szCs w:val="27"/>
        </w:rPr>
        <w:t xml:space="preserve"> Thông qua hoạt động, HS vận dụng những kiến thức đã học và thực tiễn để trả lời câu hỏi. </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 xml:space="preserve">b. Nội dung: </w:t>
      </w:r>
      <w:r w:rsidRPr="00856F1F">
        <w:rPr>
          <w:rFonts w:ascii="Times New Roman" w:eastAsia="Times New Roman" w:hAnsi="Times New Roman" w:cs="Times New Roman"/>
          <w:sz w:val="27"/>
          <w:szCs w:val="27"/>
        </w:rPr>
        <w:t xml:space="preserve">GV yêu cầu HS trả lời nhanh câu hỏi trắc nghiệm trong Phiếu bài tập. </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c. Sản phẩm:</w:t>
      </w:r>
      <w:r w:rsidRPr="00856F1F">
        <w:rPr>
          <w:rFonts w:ascii="Times New Roman" w:eastAsia="Times New Roman" w:hAnsi="Times New Roman" w:cs="Times New Roman"/>
          <w:sz w:val="27"/>
          <w:szCs w:val="27"/>
        </w:rPr>
        <w:t xml:space="preserve"> HS chọn được các đáp án đúng và chuẩn kiến thức của GV.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d. Tổ chức thực hiện:</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1: GV chuyển giao nhiệm vụ học tập</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GV phát Phiếu bài tập cho HS, yêu cầu HS trả lời trong vòng 5 phút.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33EB0" w:rsidRPr="00856F1F" w:rsidTr="008C1BC4">
        <w:tc>
          <w:tcPr>
            <w:tcW w:w="9350" w:type="dxa"/>
          </w:tcPr>
          <w:p w:rsidR="00133EB0" w:rsidRPr="00856F1F" w:rsidRDefault="00133EB0" w:rsidP="008C1BC4">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Trường THPT:</w:t>
            </w:r>
            <w:r w:rsidRPr="00856F1F">
              <w:rPr>
                <w:rFonts w:ascii="Times New Roman" w:eastAsia="Times New Roman" w:hAnsi="Times New Roman" w:cs="Times New Roman"/>
                <w:sz w:val="27"/>
                <w:szCs w:val="27"/>
              </w:rPr>
              <w:t>............</w:t>
            </w:r>
          </w:p>
          <w:p w:rsidR="00133EB0" w:rsidRPr="00856F1F" w:rsidRDefault="00133EB0" w:rsidP="008C1BC4">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Lớp:</w:t>
            </w:r>
            <w:r w:rsidRPr="00856F1F">
              <w:rPr>
                <w:rFonts w:ascii="Times New Roman" w:eastAsia="Times New Roman" w:hAnsi="Times New Roman" w:cs="Times New Roman"/>
                <w:sz w:val="27"/>
                <w:szCs w:val="27"/>
              </w:rPr>
              <w:t>..............................</w:t>
            </w:r>
          </w:p>
          <w:p w:rsidR="00133EB0" w:rsidRPr="00856F1F" w:rsidRDefault="00133EB0" w:rsidP="008C1BC4">
            <w:pPr>
              <w:spacing w:before="20" w:after="20" w:line="360" w:lineRule="auto"/>
              <w:jc w:val="both"/>
              <w:rPr>
                <w:rFonts w:ascii="Times New Roman" w:eastAsia="Times New Roman" w:hAnsi="Times New Roman" w:cs="Times New Roman"/>
                <w:b/>
                <w:sz w:val="27"/>
                <w:szCs w:val="27"/>
              </w:rPr>
            </w:pPr>
          </w:p>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PHIẾU BÀI TẬP</w:t>
            </w:r>
          </w:p>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BÀI 4: CHỌN GIỐNG VẬT NUÔI</w:t>
            </w:r>
          </w:p>
          <w:p w:rsidR="00133EB0" w:rsidRPr="00856F1F" w:rsidRDefault="00133EB0" w:rsidP="008C1BC4">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Thời gian: 5 phút</w:t>
            </w:r>
          </w:p>
          <w:p w:rsidR="00133EB0" w:rsidRPr="00856F1F" w:rsidRDefault="00133EB0" w:rsidP="008C1BC4">
            <w:pPr>
              <w:spacing w:before="20" w:after="20" w:line="360" w:lineRule="auto"/>
              <w:jc w:val="both"/>
              <w:rPr>
                <w:rFonts w:ascii="Times New Roman" w:eastAsia="Times New Roman" w:hAnsi="Times New Roman" w:cs="Times New Roman"/>
                <w:i/>
                <w:color w:val="000000"/>
                <w:sz w:val="27"/>
                <w:szCs w:val="27"/>
              </w:rPr>
            </w:pPr>
            <w:r w:rsidRPr="00856F1F">
              <w:rPr>
                <w:rFonts w:ascii="Times New Roman" w:eastAsia="Times New Roman" w:hAnsi="Times New Roman" w:cs="Times New Roman"/>
                <w:i/>
                <w:color w:val="000000"/>
                <w:sz w:val="27"/>
                <w:szCs w:val="27"/>
              </w:rPr>
              <w:t>Khoanh tròn vào chữ cái đặt trước câu trả lời đúng:</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lastRenderedPageBreak/>
              <w:t xml:space="preserve">Câu 1: </w:t>
            </w:r>
            <w:r w:rsidRPr="00856F1F">
              <w:rPr>
                <w:rFonts w:ascii="Times New Roman" w:eastAsia="Times New Roman" w:hAnsi="Times New Roman" w:cs="Times New Roman"/>
                <w:color w:val="000000"/>
                <w:sz w:val="27"/>
                <w:szCs w:val="27"/>
              </w:rPr>
              <w:t>Ngoại hình của vật nuôi là gì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là chất lượng bên trong cơ thể vật nuôi.</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là đặc điểm bên ngoài của con vật, mang đặc trưng cho từng giống.</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C. là sự tăng thêm về khối lượng, kích thước, thể tích của từng bộ phận hay của toàn cơ thể con vật.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D. mức độ sản xuất ra sản phẩm của con vật.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Câu 2: </w:t>
            </w:r>
            <w:r w:rsidRPr="00856F1F">
              <w:rPr>
                <w:rFonts w:ascii="Times New Roman" w:eastAsia="Times New Roman" w:hAnsi="Times New Roman" w:cs="Times New Roman"/>
                <w:color w:val="000000"/>
                <w:sz w:val="27"/>
                <w:szCs w:val="27"/>
              </w:rPr>
              <w:t>Trong những giải pháp sau, đâu không phải là giải pháp để tăng năng suất cho lợn ở những thế hệ sau?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Chọn giống lợn có năng suất cao.</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Loại bỏ những con lợn có năng suất thấp.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C. Áp dụng phương pháp nuôi chuồng trại công nghệ cao.</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D. Chăm sóc, dinh dưỡng và điều trị bệnh tốt.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Câu 3: </w:t>
            </w:r>
            <w:r w:rsidRPr="00856F1F">
              <w:rPr>
                <w:rFonts w:ascii="Times New Roman" w:eastAsia="Times New Roman" w:hAnsi="Times New Roman" w:cs="Times New Roman"/>
                <w:color w:val="000000"/>
                <w:sz w:val="27"/>
                <w:szCs w:val="27"/>
              </w:rPr>
              <w:t xml:space="preserve">Ý nào sau đây </w:t>
            </w:r>
            <w:r w:rsidRPr="00856F1F">
              <w:rPr>
                <w:rFonts w:ascii="Times New Roman" w:eastAsia="Times New Roman" w:hAnsi="Times New Roman" w:cs="Times New Roman"/>
                <w:b/>
                <w:color w:val="000000"/>
                <w:sz w:val="27"/>
                <w:szCs w:val="27"/>
              </w:rPr>
              <w:t>không</w:t>
            </w:r>
            <w:r w:rsidRPr="00856F1F">
              <w:rPr>
                <w:rFonts w:ascii="Times New Roman" w:eastAsia="Times New Roman" w:hAnsi="Times New Roman" w:cs="Times New Roman"/>
                <w:color w:val="000000"/>
                <w:sz w:val="27"/>
                <w:szCs w:val="27"/>
              </w:rPr>
              <w:t xml:space="preserve"> phải tiêu chí chọn giống vật nuôi ?</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Ngoại hình, thể chất.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Khả năng sinh trưởng, phát dục.</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C. Khả năng sinh sản.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D. Năng suất và chất lượng sản phẩm.</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Câu 4: </w:t>
            </w:r>
            <w:r w:rsidRPr="00856F1F">
              <w:rPr>
                <w:rFonts w:ascii="Times New Roman" w:eastAsia="Times New Roman" w:hAnsi="Times New Roman" w:cs="Times New Roman"/>
                <w:color w:val="000000"/>
                <w:sz w:val="27"/>
                <w:szCs w:val="27"/>
              </w:rPr>
              <w:t>Chọn vật nuôi làm giống nên chọn thế nào?</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Chọn một con bất kì trong đàn.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Chọn một con có tiềm năng di truyền xấu.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C. Chọn những con có tính trạng tốt nhiều hơn tính trạng xấu.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D. Chọn những con có tiềm năng di truyền vượt trội với những tính trạng mong muốn.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Câu 5: </w:t>
            </w:r>
            <w:r w:rsidRPr="00856F1F">
              <w:rPr>
                <w:rFonts w:ascii="Times New Roman" w:eastAsia="Times New Roman" w:hAnsi="Times New Roman" w:cs="Times New Roman"/>
                <w:color w:val="000000"/>
                <w:sz w:val="27"/>
                <w:szCs w:val="27"/>
              </w:rPr>
              <w:t xml:space="preserve">Đâu </w:t>
            </w:r>
            <w:r w:rsidRPr="00856F1F">
              <w:rPr>
                <w:rFonts w:ascii="Times New Roman" w:eastAsia="Times New Roman" w:hAnsi="Times New Roman" w:cs="Times New Roman"/>
                <w:b/>
                <w:color w:val="000000"/>
                <w:sz w:val="27"/>
                <w:szCs w:val="27"/>
              </w:rPr>
              <w:t>không</w:t>
            </w:r>
            <w:r w:rsidRPr="00856F1F">
              <w:rPr>
                <w:rFonts w:ascii="Times New Roman" w:eastAsia="Times New Roman" w:hAnsi="Times New Roman" w:cs="Times New Roman"/>
                <w:color w:val="000000"/>
                <w:sz w:val="27"/>
                <w:szCs w:val="27"/>
              </w:rPr>
              <w:t xml:space="preserve"> phải là một trong số các chỉ tiêu để đánh giá sinh trưởng của một vật.</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khối lượng cơ thể qua các giai đoạn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kích thước cơ thể</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lastRenderedPageBreak/>
              <w:t xml:space="preserve">C. </w:t>
            </w:r>
            <w:r w:rsidRPr="00856F1F">
              <w:rPr>
                <w:rFonts w:ascii="Times New Roman" w:eastAsia="Times New Roman" w:hAnsi="Times New Roman" w:cs="Times New Roman"/>
                <w:sz w:val="27"/>
                <w:szCs w:val="27"/>
              </w:rPr>
              <w:t>tốc</w:t>
            </w:r>
            <w:r w:rsidRPr="00856F1F">
              <w:rPr>
                <w:rFonts w:ascii="Times New Roman" w:eastAsia="Times New Roman" w:hAnsi="Times New Roman" w:cs="Times New Roman"/>
                <w:color w:val="000000"/>
                <w:sz w:val="27"/>
                <w:szCs w:val="27"/>
              </w:rPr>
              <w:t xml:space="preserve"> độ tăng khối lượng</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vertAlign w:val="subscript"/>
              </w:rPr>
            </w:pPr>
            <w:r w:rsidRPr="00856F1F">
              <w:rPr>
                <w:rFonts w:ascii="Times New Roman" w:eastAsia="Times New Roman" w:hAnsi="Times New Roman" w:cs="Times New Roman"/>
                <w:color w:val="000000"/>
                <w:sz w:val="27"/>
                <w:szCs w:val="27"/>
              </w:rPr>
              <w:t>D. hiệu quả sử dụng thức ăn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 xml:space="preserve">Câu 6: </w:t>
            </w:r>
            <w:r w:rsidRPr="00856F1F">
              <w:rPr>
                <w:rFonts w:ascii="Times New Roman" w:eastAsia="Times New Roman" w:hAnsi="Times New Roman" w:cs="Times New Roman"/>
                <w:color w:val="000000"/>
                <w:sz w:val="27"/>
                <w:szCs w:val="27"/>
              </w:rPr>
              <w:t>Nhược điểm của phương pháp chọn lọc dựa vào chỉ thị phân tử là?</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Khó phân biệt được các nhóm vật nuôi khác nhau.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Khó chọn lọc ra được tính trạng mong muốn.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C. Yêu cầu kĩ thuật cao, trang thiết bị hiện đại và tốn kém.</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D. Mất nhiều thời gian.</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b/>
                <w:color w:val="000000"/>
                <w:sz w:val="27"/>
                <w:szCs w:val="27"/>
              </w:rPr>
              <w:t>Câu 7:</w:t>
            </w:r>
            <w:r w:rsidRPr="00856F1F">
              <w:rPr>
                <w:rFonts w:ascii="Times New Roman" w:eastAsia="Times New Roman" w:hAnsi="Times New Roman" w:cs="Times New Roman"/>
                <w:color w:val="000000"/>
                <w:sz w:val="27"/>
                <w:szCs w:val="27"/>
              </w:rPr>
              <w:t xml:space="preserve"> Trong các loài vật </w:t>
            </w:r>
            <w:r w:rsidRPr="00856F1F">
              <w:rPr>
                <w:rFonts w:ascii="Times New Roman" w:eastAsia="Times New Roman" w:hAnsi="Times New Roman" w:cs="Times New Roman"/>
                <w:sz w:val="27"/>
                <w:szCs w:val="27"/>
              </w:rPr>
              <w:t>dưới</w:t>
            </w:r>
            <w:r w:rsidRPr="00856F1F">
              <w:rPr>
                <w:rFonts w:ascii="Times New Roman" w:eastAsia="Times New Roman" w:hAnsi="Times New Roman" w:cs="Times New Roman"/>
                <w:color w:val="000000"/>
                <w:sz w:val="27"/>
                <w:szCs w:val="27"/>
              </w:rPr>
              <w:t xml:space="preserve"> đây, loài nào là vật nuôi ngoại nhập?</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A. Vịt Bầu</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B. Lợn Ỉ</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C. Bò BBB</w:t>
            </w:r>
          </w:p>
          <w:p w:rsidR="00133EB0" w:rsidRPr="00856F1F" w:rsidRDefault="00133EB0" w:rsidP="008C1BC4">
            <w:pPr>
              <w:spacing w:before="20" w:after="20" w:line="360" w:lineRule="auto"/>
              <w:jc w:val="both"/>
              <w:rPr>
                <w:rFonts w:ascii="Times New Roman" w:eastAsia="Times New Roman" w:hAnsi="Times New Roman" w:cs="Times New Roman"/>
                <w:color w:val="000000"/>
                <w:sz w:val="27"/>
                <w:szCs w:val="27"/>
              </w:rPr>
            </w:pPr>
            <w:r w:rsidRPr="00856F1F">
              <w:rPr>
                <w:rFonts w:ascii="Times New Roman" w:eastAsia="Times New Roman" w:hAnsi="Times New Roman" w:cs="Times New Roman"/>
                <w:color w:val="000000"/>
                <w:sz w:val="27"/>
                <w:szCs w:val="27"/>
              </w:rPr>
              <w:t>D. Gà Đông Tảo</w:t>
            </w:r>
          </w:p>
        </w:tc>
      </w:tr>
    </w:tbl>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lastRenderedPageBreak/>
        <w:t>Bước 2: HS tiếp nhận,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HS vận dụng kiến thức đã học, hiểu biết thức tế về chọn giống vật nuôi để hoàn thành nhanh Phiếu bài tập. </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GV quan sát, hướng dẫn, hỗ trợ HS (nếu cần thiết).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3: Báo cáo kết quả hoạt động, thảo luận</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GV thu Phiếu bài tập và mời đại diện 1 – 2 HS đọc đáp án:</w:t>
      </w: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7"/>
        <w:gridCol w:w="1168"/>
        <w:gridCol w:w="1169"/>
        <w:gridCol w:w="1169"/>
        <w:gridCol w:w="1169"/>
        <w:gridCol w:w="1169"/>
        <w:gridCol w:w="1169"/>
        <w:gridCol w:w="1169"/>
      </w:tblGrid>
      <w:tr w:rsidR="00133EB0" w:rsidRPr="00856F1F" w:rsidTr="008C1BC4">
        <w:tc>
          <w:tcPr>
            <w:tcW w:w="1168" w:type="dxa"/>
          </w:tcPr>
          <w:p w:rsidR="00133EB0" w:rsidRPr="00856F1F" w:rsidRDefault="00133EB0" w:rsidP="008C1BC4">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Câu</w:t>
            </w:r>
          </w:p>
        </w:tc>
        <w:tc>
          <w:tcPr>
            <w:tcW w:w="1168"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1</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2</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3</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4</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5</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6</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7</w:t>
            </w:r>
          </w:p>
        </w:tc>
      </w:tr>
      <w:tr w:rsidR="00133EB0" w:rsidRPr="00856F1F" w:rsidTr="008C1BC4">
        <w:tc>
          <w:tcPr>
            <w:tcW w:w="1168" w:type="dxa"/>
          </w:tcPr>
          <w:p w:rsidR="00133EB0" w:rsidRPr="00856F1F" w:rsidRDefault="00133EB0" w:rsidP="008C1BC4">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Đáp án</w:t>
            </w:r>
          </w:p>
        </w:tc>
        <w:tc>
          <w:tcPr>
            <w:tcW w:w="1168"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B</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B</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C</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D</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B</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C</w:t>
            </w:r>
          </w:p>
        </w:tc>
        <w:tc>
          <w:tcPr>
            <w:tcW w:w="1169" w:type="dxa"/>
          </w:tcPr>
          <w:p w:rsidR="00133EB0" w:rsidRPr="00856F1F" w:rsidRDefault="00133EB0" w:rsidP="008C1BC4">
            <w:pPr>
              <w:spacing w:before="20" w:after="20" w:line="360" w:lineRule="auto"/>
              <w:jc w:val="center"/>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C</w:t>
            </w:r>
          </w:p>
        </w:tc>
      </w:tr>
    </w:tbl>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GV yêu cầu các HS khác lắng nghe, nhận xét, nêu đáp án khác (nếu có).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4: Đánh giá kết quả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GV nhận xét, đánh giá, chốt đáp án. </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GV chuyển sang nội dung mới.</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D. HOẠT ĐỘNG VẬN DỤNG</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lastRenderedPageBreak/>
        <w:t xml:space="preserve">a. Mục tiêu: </w:t>
      </w:r>
      <w:r w:rsidRPr="00856F1F">
        <w:rPr>
          <w:rFonts w:ascii="Times New Roman" w:eastAsia="Times New Roman" w:hAnsi="Times New Roman" w:cs="Times New Roman"/>
          <w:sz w:val="27"/>
          <w:szCs w:val="27"/>
        </w:rPr>
        <w:t>Giúp HS vận dụng kiến thức vào thực tiễn để đề xuất biện pháp chọn giống phù hợp cho một đối tượng vật nuôi cụ thể ở gia đình và địa phương.</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 xml:space="preserve">b. Nội dung: </w:t>
      </w:r>
      <w:r w:rsidRPr="00856F1F">
        <w:rPr>
          <w:rFonts w:ascii="Times New Roman" w:eastAsia="Times New Roman" w:hAnsi="Times New Roman" w:cs="Times New Roman"/>
          <w:sz w:val="27"/>
          <w:szCs w:val="27"/>
        </w:rPr>
        <w:t>GV hướng dẫn HS về nhà quan sát, thu thập thông tin, lập bảng thống kê các ý kiến đề xuất biện pháp chọn giống phù hợp cho một đối tượng vật nuôi cụ thể tại gia đình hoặc địa phương.</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b/>
          <w:sz w:val="27"/>
          <w:szCs w:val="27"/>
        </w:rPr>
        <w:t xml:space="preserve">c. Sản phẩm: </w:t>
      </w:r>
      <w:r w:rsidRPr="00856F1F">
        <w:rPr>
          <w:rFonts w:ascii="Times New Roman" w:eastAsia="Times New Roman" w:hAnsi="Times New Roman" w:cs="Times New Roman"/>
          <w:sz w:val="27"/>
          <w:szCs w:val="27"/>
        </w:rPr>
        <w:t>Bảng ý kiến đề xuất với gia đình về việc chọn giống vật nuôi phù hợp với đối tượng và mục đích chăn nuôi.</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 xml:space="preserve">d. Tổ chức thực hiện: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1: GV chuyển giao nhiệm vụ học tập</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sz w:val="27"/>
          <w:szCs w:val="27"/>
        </w:rPr>
        <w:t xml:space="preserve">- GV giao nhiệm vụ cho HS thực hiện ở nhà: </w:t>
      </w:r>
      <w:r w:rsidRPr="00856F1F">
        <w:rPr>
          <w:rFonts w:ascii="Times New Roman" w:eastAsia="Times New Roman" w:hAnsi="Times New Roman" w:cs="Times New Roman"/>
          <w:i/>
          <w:sz w:val="27"/>
          <w:szCs w:val="27"/>
        </w:rPr>
        <w:t>Quan sát thực tiễn chăn nuôi ở gia đình và địa phương, hãy đề xuất biện pháp chọn giống phù hợp cho một đối tượng vật nuôi cụ thể.</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GV hướng dẫn HS: </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Giống vật nuôi đó là gì?</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Biện pháp để chọn giống phù hợp là gì?</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Nêu cụ thể cách các phương pháp áp dụng.</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Kết quả</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2: HS tiếp nhận,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HS vận dụng kiến thức vào thực tiễn để đề xuất biện pháp chọn giống phù hợp cho một đối tượng vật nuôi cụ thể.</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GV hướng dẫn, hỗ trợ HS (nếu cần thiết).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3: Báo cáo kết quả hoạt động, thảo luận</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HS nộp sản phẩm vào bài học sau.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Bước 4: Đánh giá kết quả thực hiện nhiệm vụ học tập</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GV nhận xét, đánh giá và kết thúc bài học. </w:t>
      </w:r>
    </w:p>
    <w:p w:rsidR="00133EB0" w:rsidRPr="00856F1F" w:rsidRDefault="00133EB0" w:rsidP="00133EB0">
      <w:pPr>
        <w:spacing w:before="20" w:after="20" w:line="360" w:lineRule="auto"/>
        <w:jc w:val="both"/>
        <w:rPr>
          <w:rFonts w:ascii="Times New Roman" w:eastAsia="Times New Roman" w:hAnsi="Times New Roman" w:cs="Times New Roman"/>
          <w:b/>
          <w:sz w:val="27"/>
          <w:szCs w:val="27"/>
        </w:rPr>
      </w:pPr>
      <w:r w:rsidRPr="00856F1F">
        <w:rPr>
          <w:rFonts w:ascii="Times New Roman" w:eastAsia="Times New Roman" w:hAnsi="Times New Roman" w:cs="Times New Roman"/>
          <w:b/>
          <w:sz w:val="27"/>
          <w:szCs w:val="27"/>
        </w:rPr>
        <w:t>HƯỚNG DẪN VỀ NHÀ</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lastRenderedPageBreak/>
        <w:t>- Ôn lại kiến thức đã học:</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Khái niệm chọn giống vật nuôi.</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Các chỉ tiêu cơ bản để chọn giống vật nuôi.</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i/>
          <w:sz w:val="27"/>
          <w:szCs w:val="27"/>
        </w:rPr>
        <w:t>+ Một số phương pháp chọn giống vật nuôi.</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Trả lời câu hỏi bài tập phần Luyện tập và hoàn thành nhiệm vụ phần Vận dụng SHS tr.27. </w:t>
      </w:r>
    </w:p>
    <w:p w:rsidR="00133EB0" w:rsidRPr="00856F1F" w:rsidRDefault="00133EB0" w:rsidP="00133EB0">
      <w:pPr>
        <w:spacing w:before="20" w:after="20" w:line="360" w:lineRule="auto"/>
        <w:jc w:val="both"/>
        <w:rPr>
          <w:rFonts w:ascii="Times New Roman" w:eastAsia="Times New Roman" w:hAnsi="Times New Roman" w:cs="Times New Roman"/>
          <w:sz w:val="27"/>
          <w:szCs w:val="27"/>
        </w:rPr>
      </w:pPr>
      <w:r w:rsidRPr="00856F1F">
        <w:rPr>
          <w:rFonts w:ascii="Times New Roman" w:eastAsia="Times New Roman" w:hAnsi="Times New Roman" w:cs="Times New Roman"/>
          <w:sz w:val="27"/>
          <w:szCs w:val="27"/>
        </w:rPr>
        <w:t xml:space="preserve">- Làm bài tập Bài 4 – Sách bài tập Công nghệ chăn nuôi 11. </w:t>
      </w:r>
    </w:p>
    <w:p w:rsidR="00133EB0" w:rsidRPr="00856F1F" w:rsidRDefault="00133EB0" w:rsidP="00133EB0">
      <w:pPr>
        <w:spacing w:before="20" w:after="20" w:line="360" w:lineRule="auto"/>
        <w:jc w:val="both"/>
        <w:rPr>
          <w:rFonts w:ascii="Times New Roman" w:eastAsia="Times New Roman" w:hAnsi="Times New Roman" w:cs="Times New Roman"/>
          <w:i/>
          <w:sz w:val="27"/>
          <w:szCs w:val="27"/>
        </w:rPr>
      </w:pPr>
      <w:r w:rsidRPr="00856F1F">
        <w:rPr>
          <w:rFonts w:ascii="Times New Roman" w:eastAsia="Times New Roman" w:hAnsi="Times New Roman" w:cs="Times New Roman"/>
          <w:sz w:val="27"/>
          <w:szCs w:val="27"/>
        </w:rPr>
        <w:t xml:space="preserve">- Đọc và tìm hiểu trước nội dung </w:t>
      </w:r>
      <w:r w:rsidRPr="00856F1F">
        <w:rPr>
          <w:rFonts w:ascii="Times New Roman" w:eastAsia="Times New Roman" w:hAnsi="Times New Roman" w:cs="Times New Roman"/>
          <w:i/>
          <w:sz w:val="27"/>
          <w:szCs w:val="27"/>
        </w:rPr>
        <w:t>Bài 5 – Nhân giống vật nuôi.</w:t>
      </w:r>
    </w:p>
    <w:p w:rsidR="00AA7F78" w:rsidRDefault="00AA7F78">
      <w:bookmarkStart w:id="0" w:name="_GoBack"/>
      <w:bookmarkEnd w:id="0"/>
    </w:p>
    <w:sectPr w:rsidR="00AA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4693"/>
    <w:multiLevelType w:val="multilevel"/>
    <w:tmpl w:val="52A03E4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42326B"/>
    <w:multiLevelType w:val="multilevel"/>
    <w:tmpl w:val="BBC8600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A5E97"/>
    <w:multiLevelType w:val="multilevel"/>
    <w:tmpl w:val="317E2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0E63F3"/>
    <w:multiLevelType w:val="multilevel"/>
    <w:tmpl w:val="6868BC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B0"/>
    <w:rsid w:val="00133EB0"/>
    <w:rsid w:val="005331F6"/>
    <w:rsid w:val="00AA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C5348-CD2D-4F54-9DF0-8CF5E8A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3EB0"/>
    <w:pPr>
      <w:spacing w:after="200" w:line="276" w:lineRule="auto"/>
    </w:pPr>
    <w:rPr>
      <w:rFonts w:ascii="Calibri" w:eastAsia="Calibri" w:hAnsi="Calibri" w:cs="Calibri"/>
      <w:lang w:val="nl-NL"/>
    </w:rPr>
  </w:style>
  <w:style w:type="paragraph" w:styleId="Heading2">
    <w:name w:val="heading 2"/>
    <w:basedOn w:val="Normal"/>
    <w:next w:val="Normal"/>
    <w:link w:val="Heading2Char"/>
    <w:rsid w:val="00133EB0"/>
    <w:pPr>
      <w:keepNext/>
      <w:keepLines/>
      <w:spacing w:before="40" w:after="0"/>
      <w:outlineLvl w:val="1"/>
    </w:pPr>
    <w:rPr>
      <w:color w:val="2E75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EB0"/>
    <w:rPr>
      <w:rFonts w:ascii="Calibri" w:eastAsia="Calibri" w:hAnsi="Calibri" w:cs="Calibri"/>
      <w:color w:val="2E75B5"/>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3259</Words>
  <Characters>18579</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2023-08-02T04:19:00Z</dcterms:created>
  <dcterms:modified xsi:type="dcterms:W3CDTF">2023-08-02T04:40:00Z</dcterms:modified>
</cp:coreProperties>
</file>