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E140" w14:textId="77777777" w:rsidR="00FA40EE" w:rsidRDefault="00FA40EE" w:rsidP="00FA40EE">
      <w:pPr>
        <w:spacing w:after="0" w:line="360" w:lineRule="auto"/>
        <w:jc w:val="center"/>
        <w:rPr>
          <w:rFonts w:ascii="Times New Roman" w:hAnsi="Times New Roman" w:cs="Times New Roman"/>
          <w:b/>
          <w:color w:val="0000FF"/>
          <w:sz w:val="36"/>
          <w:szCs w:val="36"/>
        </w:rPr>
      </w:pPr>
      <w:r w:rsidRPr="00FA40EE">
        <w:rPr>
          <w:rFonts w:ascii="Times New Roman" w:hAnsi="Times New Roman" w:cs="Times New Roman"/>
          <w:b/>
          <w:color w:val="00B050"/>
          <w:sz w:val="36"/>
          <w:szCs w:val="36"/>
        </w:rPr>
        <w:t>TUYỂN TÂP BÀI TOÁN</w:t>
      </w:r>
      <w:r w:rsidRPr="00FA40EE">
        <w:rPr>
          <w:rFonts w:ascii="Times New Roman" w:hAnsi="Times New Roman" w:cs="Times New Roman"/>
          <w:b/>
          <w:color w:val="0000FF"/>
          <w:sz w:val="36"/>
          <w:szCs w:val="36"/>
        </w:rPr>
        <w:t xml:space="preserve"> THỰC TẾ </w:t>
      </w:r>
    </w:p>
    <w:p w14:paraId="264F4252" w14:textId="77777777" w:rsidR="00FA40EE" w:rsidRPr="00FA40EE" w:rsidRDefault="00FA40EE" w:rsidP="00FA40EE">
      <w:pPr>
        <w:spacing w:after="0" w:line="360" w:lineRule="auto"/>
        <w:jc w:val="center"/>
        <w:rPr>
          <w:rFonts w:ascii="Times New Roman" w:hAnsi="Times New Roman" w:cs="Times New Roman"/>
          <w:b/>
          <w:color w:val="0000FF"/>
          <w:sz w:val="36"/>
          <w:szCs w:val="36"/>
        </w:rPr>
      </w:pPr>
      <w:r w:rsidRPr="00FA40EE">
        <w:rPr>
          <w:rFonts w:ascii="Times New Roman" w:hAnsi="Times New Roman" w:cs="Times New Roman"/>
          <w:b/>
          <w:color w:val="0000FF"/>
          <w:sz w:val="36"/>
          <w:szCs w:val="36"/>
        </w:rPr>
        <w:t>ỨNG DỤNG ĐƯỜNG TRÒN</w:t>
      </w:r>
    </w:p>
    <w:p w14:paraId="49B0171C" w14:textId="77777777" w:rsidR="00FA40EE" w:rsidRPr="00FA40EE" w:rsidRDefault="00FA40EE" w:rsidP="00FA40EE">
      <w:pPr>
        <w:spacing w:after="0" w:line="360" w:lineRule="auto"/>
        <w:jc w:val="center"/>
        <w:rPr>
          <w:rFonts w:ascii="Times New Roman" w:hAnsi="Times New Roman" w:cs="Times New Roman"/>
          <w:b/>
          <w:color w:val="FF0000"/>
          <w:sz w:val="36"/>
          <w:szCs w:val="36"/>
        </w:rPr>
      </w:pPr>
      <w:r w:rsidRPr="00FA40EE">
        <w:rPr>
          <w:rFonts w:ascii="Times New Roman" w:hAnsi="Times New Roman" w:cs="Times New Roman"/>
          <w:b/>
          <w:color w:val="FF0000"/>
          <w:sz w:val="36"/>
          <w:szCs w:val="36"/>
        </w:rPr>
        <w:t>(CÓ BÀI GIẢI CHI TIẾT)</w:t>
      </w:r>
    </w:p>
    <w:p w14:paraId="0373666A"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Bài 1:</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 xml:space="preserve">Ở các nước xứ lạnh, vào mùa Đông thường có tuyết rơi dày đặc khắp các con đường, trẻ em tại đây rất thích đắp hình dạng của người tuyết. Có thể xem phần thân dưới và thân trên của người tuyết là hai hình cầu tiếp xúc nhau. Em hãy tính kích thước của hai viên tuyết cần đắp để được một người tuyết cao 1,8m biết rằng đường kính của phần thân dưới phải gấp đôi đường kính của phần thân trên người tuyết. </w:t>
      </w:r>
    </w:p>
    <w:p w14:paraId="7D2CB0CB"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71A7105D" wp14:editId="312BB80C">
            <wp:extent cx="965606" cy="998924"/>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967395" cy="1000774"/>
                    </a:xfrm>
                    <a:prstGeom prst="rect">
                      <a:avLst/>
                    </a:prstGeom>
                    <a:noFill/>
                    <a:ln>
                      <a:noFill/>
                    </a:ln>
                  </pic:spPr>
                </pic:pic>
              </a:graphicData>
            </a:graphic>
          </wp:inline>
        </w:drawing>
      </w:r>
    </w:p>
    <w:p w14:paraId="3687561B"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00FF151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54D9C211"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75406C5D" wp14:editId="438A1AFB">
            <wp:extent cx="1324052" cy="23691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28360" cy="2376835"/>
                    </a:xfrm>
                    <a:prstGeom prst="rect">
                      <a:avLst/>
                    </a:prstGeom>
                    <a:noFill/>
                    <a:ln>
                      <a:noFill/>
                    </a:ln>
                  </pic:spPr>
                </pic:pic>
              </a:graphicData>
            </a:graphic>
          </wp:inline>
        </w:drawing>
      </w:r>
    </w:p>
    <w:p w14:paraId="40F6D96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1,8m = 180cm</w:t>
      </w:r>
    </w:p>
    <w:p w14:paraId="58FFE1F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Gọi r (cm) là bán kính của đường tròn nhỏ</w:t>
      </w:r>
    </w:p>
    <w:p w14:paraId="6B8CC9D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2439D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1.8pt" o:ole="">
            <v:imagedata r:id="rId9" o:title=""/>
          </v:shape>
          <o:OLEObject Type="Embed" ProgID="Equation.3" ShapeID="_x0000_i1025" DrawAspect="Content" ObjectID="_1794162632" r:id="rId10"/>
        </w:object>
      </w:r>
      <w:r w:rsidRPr="00FA40EE">
        <w:rPr>
          <w:rFonts w:ascii="Times New Roman" w:hAnsi="Times New Roman" w:cs="Times New Roman"/>
          <w:sz w:val="26"/>
          <w:szCs w:val="26"/>
        </w:rPr>
        <w:t xml:space="preserve"> Đường kính của đường tròn nhỏ là 2r (cm) (r &gt; 0) </w:t>
      </w:r>
    </w:p>
    <w:p w14:paraId="1328731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5A1DFA56">
          <v:shape id="_x0000_i1026" type="#_x0000_t75" style="width:15.15pt;height:11.8pt" o:ole="">
            <v:imagedata r:id="rId11" o:title=""/>
          </v:shape>
          <o:OLEObject Type="Embed" ProgID="Equation.3" ShapeID="_x0000_i1026" DrawAspect="Content" ObjectID="_1794162633" r:id="rId12"/>
        </w:object>
      </w:r>
      <w:r w:rsidRPr="00FA40EE">
        <w:rPr>
          <w:rFonts w:ascii="Times New Roman" w:hAnsi="Times New Roman" w:cs="Times New Roman"/>
          <w:sz w:val="26"/>
          <w:szCs w:val="26"/>
        </w:rPr>
        <w:t xml:space="preserve"> Đường kính của đường tròn lớn là: 2.2r = 4r (cm) </w:t>
      </w:r>
    </w:p>
    <w:p w14:paraId="11D4B49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2r + 4r = 180 (vì (O) tiếp xúc với (O’)) </w:t>
      </w:r>
    </w:p>
    <w:p w14:paraId="2820E04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2420" w:dyaOrig="279" w14:anchorId="4B19A183">
          <v:shape id="_x0000_i1027" type="#_x0000_t75" style="width:121.3pt;height:14.2pt" o:ole="">
            <v:imagedata r:id="rId13" o:title=""/>
          </v:shape>
          <o:OLEObject Type="Embed" ProgID="Equation.3" ShapeID="_x0000_i1027" DrawAspect="Content" ObjectID="_1794162634" r:id="rId14"/>
        </w:object>
      </w:r>
    </w:p>
    <w:p w14:paraId="104881A0" w14:textId="77777777" w:rsidR="00FA40EE" w:rsidRPr="00FA40EE" w:rsidRDefault="00FA40EE" w:rsidP="00FA40EE">
      <w:pPr>
        <w:spacing w:after="0" w:line="360" w:lineRule="auto"/>
        <w:ind w:left="720"/>
        <w:jc w:val="both"/>
        <w:rPr>
          <w:rFonts w:ascii="Times New Roman" w:hAnsi="Times New Roman" w:cs="Times New Roman"/>
          <w:b/>
          <w:color w:val="0000FF"/>
          <w:sz w:val="26"/>
          <w:szCs w:val="26"/>
        </w:rPr>
      </w:pPr>
      <w:r w:rsidRPr="00FA40EE">
        <w:rPr>
          <w:rFonts w:ascii="Times New Roman" w:hAnsi="Times New Roman" w:cs="Times New Roman"/>
          <w:color w:val="00B050"/>
          <w:sz w:val="26"/>
          <w:szCs w:val="26"/>
        </w:rPr>
        <w:lastRenderedPageBreak/>
        <w:sym w:font="Wingdings" w:char="F077"/>
      </w:r>
      <w:r w:rsidRPr="00FA40EE">
        <w:rPr>
          <w:rFonts w:ascii="Times New Roman" w:hAnsi="Times New Roman" w:cs="Times New Roman"/>
          <w:sz w:val="26"/>
          <w:szCs w:val="26"/>
        </w:rPr>
        <w:t xml:space="preserve"> Vậy để đắp người tuyết có chiều cao là 1,8m thì ta cần đắp hai quả cầu tuyết có đường kính lần lượt là 60cm và 120cm.</w:t>
      </w:r>
    </w:p>
    <w:p w14:paraId="48A18056"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Bài 2:</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 xml:space="preserve">Một vệ tinh nhân tạo địa tĩnh chuyển động theo quỹ đạo tròn cách bề mặt Trái Đất một khoảng </w:t>
      </w:r>
      <w:r w:rsidRPr="00FA40EE">
        <w:rPr>
          <w:rFonts w:ascii="Times New Roman" w:hAnsi="Times New Roman" w:cs="Times New Roman"/>
          <w:position w:val="-6"/>
          <w:sz w:val="26"/>
          <w:szCs w:val="26"/>
        </w:rPr>
        <w:object w:dxaOrig="980" w:dyaOrig="279" w14:anchorId="31560A7D">
          <v:shape id="_x0000_i1028" type="#_x0000_t75" style="width:49.3pt;height:14.2pt" o:ole="">
            <v:imagedata r:id="rId15" o:title=""/>
          </v:shape>
          <o:OLEObject Type="Embed" ProgID="Equation.3" ShapeID="_x0000_i1028" DrawAspect="Content" ObjectID="_1794162635" r:id="rId16"/>
        </w:object>
      </w:r>
      <w:r w:rsidRPr="00FA40EE">
        <w:rPr>
          <w:rFonts w:ascii="Times New Roman" w:hAnsi="Times New Roman" w:cs="Times New Roman"/>
          <w:sz w:val="26"/>
          <w:szCs w:val="26"/>
        </w:rPr>
        <w:t>, tâm quỹ đạo vệ tinh trùng với tâm O của Trái Đất. Vệ tinh phát tính hiệu vô tuyến theo đường thẳng đến một vị trí trên mặt đất. Hỏi vị trí xa nhất trên Trái Đất có thể nhận tín hiệu từ vệ tinh này cách vệ tinh một khoảng là bao nhiêu km? (ghi kết quả gần đúng chính xác đến hàng đơn vị). Biết rằng Trái Đất được xem như một hình cầu có bán kính 6400km.</w:t>
      </w:r>
    </w:p>
    <w:p w14:paraId="76C53955"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4CDD2677" wp14:editId="5B1980E4">
            <wp:extent cx="2106778" cy="1534713"/>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07382" cy="1535153"/>
                    </a:xfrm>
                    <a:prstGeom prst="rect">
                      <a:avLst/>
                    </a:prstGeom>
                    <a:noFill/>
                    <a:ln>
                      <a:noFill/>
                    </a:ln>
                  </pic:spPr>
                </pic:pic>
              </a:graphicData>
            </a:graphic>
          </wp:inline>
        </w:drawing>
      </w:r>
    </w:p>
    <w:p w14:paraId="073566C5"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26B454D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 </w:t>
      </w:r>
    </w:p>
    <w:p w14:paraId="6F272ADF"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7C72869D" wp14:editId="50A3226E">
            <wp:extent cx="3825875" cy="2202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25875" cy="2202180"/>
                    </a:xfrm>
                    <a:prstGeom prst="rect">
                      <a:avLst/>
                    </a:prstGeom>
                    <a:noFill/>
                    <a:ln>
                      <a:noFill/>
                    </a:ln>
                  </pic:spPr>
                </pic:pic>
              </a:graphicData>
            </a:graphic>
          </wp:inline>
        </w:drawing>
      </w:r>
    </w:p>
    <w:p w14:paraId="4CA48F6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CO = CE + EO = 36000 + 6400 = 42400km </w:t>
      </w:r>
    </w:p>
    <w:p w14:paraId="601DDC33"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∆COA vuông tại A (vì CA là tiếp tuyến của (O) nên CA </w:t>
      </w:r>
      <w:r w:rsidRPr="00FA40EE">
        <w:rPr>
          <w:rFonts w:ascii="Times New Roman" w:hAnsi="Times New Roman" w:cs="Times New Roman"/>
          <w:position w:val="-4"/>
          <w:sz w:val="26"/>
          <w:szCs w:val="26"/>
        </w:rPr>
        <w:object w:dxaOrig="240" w:dyaOrig="260" w14:anchorId="1D6CB74C">
          <v:shape id="_x0000_i1029" type="#_x0000_t75" style="width:11.8pt;height:12.4pt" o:ole="">
            <v:imagedata r:id="rId19" o:title=""/>
          </v:shape>
          <o:OLEObject Type="Embed" ProgID="Equation.3" ShapeID="_x0000_i1029" DrawAspect="Content" ObjectID="_1794162636" r:id="rId20"/>
        </w:object>
      </w:r>
      <w:r w:rsidRPr="00FA40EE">
        <w:rPr>
          <w:rFonts w:ascii="Times New Roman" w:hAnsi="Times New Roman" w:cs="Times New Roman"/>
          <w:sz w:val="26"/>
          <w:szCs w:val="26"/>
        </w:rPr>
        <w:t xml:space="preserve"> OA) </w:t>
      </w:r>
    </w:p>
    <w:p w14:paraId="7495677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2160" w:dyaOrig="320" w14:anchorId="6EC09036">
          <v:shape id="_x0000_i1030" type="#_x0000_t75" style="width:108.9pt;height:16.05pt" o:ole="">
            <v:imagedata r:id="rId21" o:title=""/>
          </v:shape>
          <o:OLEObject Type="Embed" ProgID="Equation.3" ShapeID="_x0000_i1030" DrawAspect="Content" ObjectID="_1794162637" r:id="rId22"/>
        </w:object>
      </w:r>
      <w:r w:rsidRPr="00FA40EE">
        <w:rPr>
          <w:rFonts w:ascii="Times New Roman" w:hAnsi="Times New Roman" w:cs="Times New Roman"/>
          <w:sz w:val="26"/>
          <w:szCs w:val="26"/>
        </w:rPr>
        <w:t xml:space="preserve"> (định lí Pytago) </w:t>
      </w:r>
    </w:p>
    <w:p w14:paraId="22AE4ED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920" w:dyaOrig="320" w14:anchorId="6C694AE5">
          <v:shape id="_x0000_i1031" type="#_x0000_t75" style="width:195.75pt;height:16.05pt" o:ole="">
            <v:imagedata r:id="rId23" o:title=""/>
          </v:shape>
          <o:OLEObject Type="Embed" ProgID="Equation.3" ShapeID="_x0000_i1031" DrawAspect="Content" ObjectID="_1794162638" r:id="rId24"/>
        </w:object>
      </w:r>
      <w:r w:rsidRPr="00FA40EE">
        <w:rPr>
          <w:rFonts w:ascii="Times New Roman" w:hAnsi="Times New Roman" w:cs="Times New Roman"/>
          <w:sz w:val="26"/>
          <w:szCs w:val="26"/>
        </w:rPr>
        <w:t xml:space="preserve"> </w:t>
      </w:r>
    </w:p>
    <w:p w14:paraId="1414550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3980" w:dyaOrig="420" w14:anchorId="1E6B26F5">
          <v:shape id="_x0000_i1032" type="#_x0000_t75" style="width:198.45pt;height:19.95pt" o:ole="">
            <v:imagedata r:id="rId25" o:title=""/>
          </v:shape>
          <o:OLEObject Type="Embed" ProgID="Equation.3" ShapeID="_x0000_i1032" DrawAspect="Content" ObjectID="_1794162639" r:id="rId26"/>
        </w:object>
      </w:r>
      <w:r w:rsidRPr="00FA40EE">
        <w:rPr>
          <w:rFonts w:ascii="Times New Roman" w:hAnsi="Times New Roman" w:cs="Times New Roman"/>
          <w:sz w:val="26"/>
          <w:szCs w:val="26"/>
        </w:rPr>
        <w:t xml:space="preserve"> </w:t>
      </w:r>
    </w:p>
    <w:p w14:paraId="6B0E6766"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Vậy vị trí xa nhất trên Trái Đất có thể nhận tín hiệu của vệ tinh cách vệ tinh khoảng 41914,2km</w:t>
      </w:r>
    </w:p>
    <w:p w14:paraId="22A191F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lastRenderedPageBreak/>
        <w:t>Bài 3:</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 xml:space="preserve">Khí cầu là một túi đựng không khí nóng, thường có khối lượng riêng nhỏ hơn không khí xung quanh và nhờ vào lực đẩy Ác-si-mét có thể bay lên cao. Giả sử có thể xem khinh khí cầu là một khối cầu và các dây nối sẽ tiếp xúc với khối cầu này. Hãy tính chiều dài của các dây nối để khoảng cách từ buồng lái đến điểm thấp nhất của khí cầu là 8m. Biết rằng bán kính của khối cầu này là 10m. </w:t>
      </w:r>
    </w:p>
    <w:p w14:paraId="2B6894F5"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0FC250E9" wp14:editId="2CA6AE32">
            <wp:extent cx="1673764" cy="1477670"/>
            <wp:effectExtent l="0" t="0" r="317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79227" cy="1482493"/>
                    </a:xfrm>
                    <a:prstGeom prst="rect">
                      <a:avLst/>
                    </a:prstGeom>
                    <a:noFill/>
                    <a:ln>
                      <a:noFill/>
                    </a:ln>
                  </pic:spPr>
                </pic:pic>
              </a:graphicData>
            </a:graphic>
          </wp:inline>
        </w:drawing>
      </w:r>
    </w:p>
    <w:p w14:paraId="66273CA4"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0A4E3DEB"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76AA07C8"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11758CCF" wp14:editId="65A7901A">
            <wp:extent cx="1733702" cy="26826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34759" cy="2684307"/>
                    </a:xfrm>
                    <a:prstGeom prst="rect">
                      <a:avLst/>
                    </a:prstGeom>
                    <a:noFill/>
                    <a:ln>
                      <a:noFill/>
                    </a:ln>
                  </pic:spPr>
                </pic:pic>
              </a:graphicData>
            </a:graphic>
          </wp:inline>
        </w:drawing>
      </w:r>
    </w:p>
    <w:p w14:paraId="73F97253"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OB = OC = OD = R = 10m </w:t>
      </w:r>
    </w:p>
    <w:p w14:paraId="43A3BEE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68502A68">
          <v:shape id="_x0000_i1033" type="#_x0000_t75" style="width:15.15pt;height:11.8pt" o:ole="">
            <v:imagedata r:id="rId29" o:title=""/>
          </v:shape>
          <o:OLEObject Type="Embed" ProgID="Equation.3" ShapeID="_x0000_i1033" DrawAspect="Content" ObjectID="_1794162640" r:id="rId30"/>
        </w:object>
      </w:r>
      <w:r w:rsidRPr="00FA40EE">
        <w:rPr>
          <w:rFonts w:ascii="Times New Roman" w:hAnsi="Times New Roman" w:cs="Times New Roman"/>
          <w:sz w:val="26"/>
          <w:szCs w:val="26"/>
        </w:rPr>
        <w:t xml:space="preserve"> OA = AD + DO = 8 + 10 = 18m </w:t>
      </w:r>
    </w:p>
    <w:p w14:paraId="7BE09623"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∆ABO vuông tại B (vì AB là tiếp tuyến của (O))</w:t>
      </w:r>
    </w:p>
    <w:p w14:paraId="71ECA93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2140" w:dyaOrig="320" w14:anchorId="6677C660">
          <v:shape id="_x0000_i1034" type="#_x0000_t75" style="width:107.1pt;height:16.05pt" o:ole="">
            <v:imagedata r:id="rId31" o:title=""/>
          </v:shape>
          <o:OLEObject Type="Embed" ProgID="Equation.3" ShapeID="_x0000_i1034" DrawAspect="Content" ObjectID="_1794162641" r:id="rId32"/>
        </w:object>
      </w:r>
      <w:r w:rsidRPr="00FA40EE">
        <w:rPr>
          <w:rFonts w:ascii="Times New Roman" w:hAnsi="Times New Roman" w:cs="Times New Roman"/>
          <w:sz w:val="26"/>
          <w:szCs w:val="26"/>
        </w:rPr>
        <w:t xml:space="preserve"> (định lí Pytago) </w:t>
      </w:r>
    </w:p>
    <w:p w14:paraId="1F24570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879" w:dyaOrig="320" w14:anchorId="1C022E9D">
          <v:shape id="_x0000_i1035" type="#_x0000_t75" style="width:194.2pt;height:16.05pt" o:ole="">
            <v:imagedata r:id="rId33" o:title=""/>
          </v:shape>
          <o:OLEObject Type="Embed" ProgID="Equation.3" ShapeID="_x0000_i1035" DrawAspect="Content" ObjectID="_1794162642" r:id="rId34"/>
        </w:object>
      </w:r>
    </w:p>
    <w:p w14:paraId="502C973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2900" w:dyaOrig="340" w14:anchorId="1AC2F96E">
          <v:shape id="_x0000_i1036" type="#_x0000_t75" style="width:144.9pt;height:17.55pt" o:ole="">
            <v:imagedata r:id="rId35" o:title=""/>
          </v:shape>
          <o:OLEObject Type="Embed" ProgID="Equation.3" ShapeID="_x0000_i1036" DrawAspect="Content" ObjectID="_1794162643" r:id="rId36"/>
        </w:object>
      </w:r>
    </w:p>
    <w:p w14:paraId="59B1FEBB" w14:textId="77777777" w:rsidR="00FA40EE" w:rsidRPr="00FA40EE" w:rsidRDefault="00FA40EE" w:rsidP="00FA40EE">
      <w:pPr>
        <w:spacing w:after="0" w:line="360" w:lineRule="auto"/>
        <w:jc w:val="both"/>
        <w:rPr>
          <w:rFonts w:ascii="Times New Roman" w:hAnsi="Times New Roman" w:cs="Times New Roman"/>
          <w:b/>
          <w:color w:val="0000FF"/>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Vậy chiều dài của các dây nối thỏa yêu cầu bài toán là 15m.</w:t>
      </w:r>
    </w:p>
    <w:p w14:paraId="1C863F6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lastRenderedPageBreak/>
        <w:t>Bài 4:</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 xml:space="preserve">Người ta muốn xây dựng một cây cầu bắc qua một hồ nước hình tròn có bán kính 2km. Hãy tính chiều dài của cây cầu để khoảng cách từ cây cầu đến tâm của hồ nước là 1732m. </w:t>
      </w:r>
    </w:p>
    <w:p w14:paraId="653B025F"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44E7B3DF" wp14:editId="07EC53B9">
            <wp:extent cx="1967789" cy="1824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67836" cy="1824720"/>
                    </a:xfrm>
                    <a:prstGeom prst="rect">
                      <a:avLst/>
                    </a:prstGeom>
                    <a:noFill/>
                    <a:ln>
                      <a:noFill/>
                    </a:ln>
                  </pic:spPr>
                </pic:pic>
              </a:graphicData>
            </a:graphic>
          </wp:inline>
        </w:drawing>
      </w:r>
    </w:p>
    <w:p w14:paraId="23D6D9F2" w14:textId="77777777" w:rsidR="00FA40EE" w:rsidRPr="00FA40EE" w:rsidRDefault="00FA40EE" w:rsidP="00FA40EE">
      <w:pPr>
        <w:spacing w:after="0" w:line="360" w:lineRule="auto"/>
        <w:jc w:val="both"/>
        <w:rPr>
          <w:rFonts w:ascii="Times New Roman" w:hAnsi="Times New Roman" w:cs="Times New Roman"/>
          <w:b/>
          <w:sz w:val="26"/>
          <w:szCs w:val="26"/>
          <w:u w:val="single"/>
        </w:rPr>
      </w:pPr>
      <w:r w:rsidRPr="00FA40EE">
        <w:rPr>
          <w:rFonts w:ascii="Times New Roman" w:hAnsi="Times New Roman" w:cs="Times New Roman"/>
          <w:b/>
          <w:color w:val="FF0000"/>
          <w:sz w:val="26"/>
          <w:szCs w:val="26"/>
          <w:u w:val="single"/>
        </w:rPr>
        <w:t>Bài giải:</w:t>
      </w:r>
      <w:r w:rsidRPr="00FA40EE">
        <w:rPr>
          <w:rFonts w:ascii="Times New Roman" w:hAnsi="Times New Roman" w:cs="Times New Roman"/>
          <w:b/>
          <w:sz w:val="26"/>
          <w:szCs w:val="26"/>
          <w:u w:val="single"/>
        </w:rPr>
        <w:t xml:space="preserve"> </w:t>
      </w:r>
    </w:p>
    <w:p w14:paraId="0473CDD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 </w:t>
      </w:r>
    </w:p>
    <w:p w14:paraId="69AB878A"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10548E4B" wp14:editId="16E37B8F">
            <wp:extent cx="2092147" cy="2092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92147" cy="2092147"/>
                    </a:xfrm>
                    <a:prstGeom prst="rect">
                      <a:avLst/>
                    </a:prstGeom>
                    <a:noFill/>
                    <a:ln>
                      <a:noFill/>
                    </a:ln>
                  </pic:spPr>
                </pic:pic>
              </a:graphicData>
            </a:graphic>
          </wp:inline>
        </w:drawing>
      </w:r>
    </w:p>
    <w:p w14:paraId="747BB74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OA = OB = 2km (gt) </w:t>
      </w:r>
    </w:p>
    <w:p w14:paraId="49344D6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Gọi H là trung điểm của AB, dây AB không qua tâm O </w:t>
      </w:r>
    </w:p>
    <w:p w14:paraId="768A646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3007EC26">
          <v:shape id="_x0000_i1037" type="#_x0000_t75" style="width:15.15pt;height:11.8pt" o:ole="">
            <v:imagedata r:id="rId39" o:title=""/>
          </v:shape>
          <o:OLEObject Type="Embed" ProgID="Equation.3" ShapeID="_x0000_i1037" DrawAspect="Content" ObjectID="_1794162644" r:id="rId40"/>
        </w:object>
      </w:r>
      <w:r w:rsidRPr="00FA40EE">
        <w:rPr>
          <w:rFonts w:ascii="Times New Roman" w:hAnsi="Times New Roman" w:cs="Times New Roman"/>
          <w:sz w:val="26"/>
          <w:szCs w:val="26"/>
        </w:rPr>
        <w:t xml:space="preserve"> OH </w:t>
      </w:r>
      <w:r w:rsidRPr="00FA40EE">
        <w:rPr>
          <w:rFonts w:ascii="Times New Roman" w:hAnsi="Times New Roman" w:cs="Times New Roman"/>
          <w:position w:val="-4"/>
          <w:sz w:val="26"/>
          <w:szCs w:val="26"/>
        </w:rPr>
        <w:object w:dxaOrig="240" w:dyaOrig="260" w14:anchorId="3AFB476B">
          <v:shape id="_x0000_i1038" type="#_x0000_t75" style="width:11.8pt;height:12.4pt" o:ole="">
            <v:imagedata r:id="rId41" o:title=""/>
          </v:shape>
          <o:OLEObject Type="Embed" ProgID="Equation.3" ShapeID="_x0000_i1038" DrawAspect="Content" ObjectID="_1794162645" r:id="rId42"/>
        </w:object>
      </w:r>
      <w:r w:rsidRPr="00FA40EE">
        <w:rPr>
          <w:rFonts w:ascii="Times New Roman" w:hAnsi="Times New Roman" w:cs="Times New Roman"/>
          <w:sz w:val="26"/>
          <w:szCs w:val="26"/>
        </w:rPr>
        <w:t xml:space="preserve"> AB tại H (liên hệ giữa đường kính và dây cung) </w:t>
      </w:r>
    </w:p>
    <w:p w14:paraId="363B74AD"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54EFB700">
          <v:shape id="_x0000_i1039" type="#_x0000_t75" style="width:15.15pt;height:11.8pt" o:ole="">
            <v:imagedata r:id="rId43" o:title=""/>
          </v:shape>
          <o:OLEObject Type="Embed" ProgID="Equation.3" ShapeID="_x0000_i1039" DrawAspect="Content" ObjectID="_1794162646" r:id="rId44"/>
        </w:object>
      </w:r>
      <w:r w:rsidRPr="00FA40EE">
        <w:rPr>
          <w:rFonts w:ascii="Times New Roman" w:hAnsi="Times New Roman" w:cs="Times New Roman"/>
          <w:sz w:val="26"/>
          <w:szCs w:val="26"/>
        </w:rPr>
        <w:t xml:space="preserve"> OH = 1732m = 1,732km (gt) </w:t>
      </w:r>
    </w:p>
    <w:p w14:paraId="21F7EAFD"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∆OHA vuông tại H </w:t>
      </w:r>
    </w:p>
    <w:p w14:paraId="3EFEB31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2180" w:dyaOrig="320" w14:anchorId="0B4C60C2">
          <v:shape id="_x0000_i1040" type="#_x0000_t75" style="width:108.9pt;height:16.05pt" o:ole="">
            <v:imagedata r:id="rId45" o:title=""/>
          </v:shape>
          <o:OLEObject Type="Embed" ProgID="Equation.3" ShapeID="_x0000_i1040" DrawAspect="Content" ObjectID="_1794162647" r:id="rId46"/>
        </w:object>
      </w:r>
      <w:r w:rsidRPr="00FA40EE">
        <w:rPr>
          <w:rFonts w:ascii="Times New Roman" w:hAnsi="Times New Roman" w:cs="Times New Roman"/>
          <w:sz w:val="26"/>
          <w:szCs w:val="26"/>
        </w:rPr>
        <w:t xml:space="preserve"> (định lý Pytago)</w:t>
      </w:r>
    </w:p>
    <w:p w14:paraId="4C2968A0"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3640" w:dyaOrig="380" w14:anchorId="0C289938">
          <v:shape id="_x0000_i1041" type="#_x0000_t75" style="width:181.5pt;height:19.35pt" o:ole="">
            <v:imagedata r:id="rId47" o:title=""/>
          </v:shape>
          <o:OLEObject Type="Embed" ProgID="Equation.3" ShapeID="_x0000_i1041" DrawAspect="Content" ObjectID="_1794162648" r:id="rId48"/>
        </w:object>
      </w:r>
    </w:p>
    <w:p w14:paraId="6B9F91D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2"/>
          <w:sz w:val="26"/>
          <w:szCs w:val="26"/>
        </w:rPr>
        <w:object w:dxaOrig="3000" w:dyaOrig="460" w14:anchorId="0C8AA94D">
          <v:shape id="_x0000_i1042" type="#_x0000_t75" style="width:148.85pt;height:22.7pt" o:ole="">
            <v:imagedata r:id="rId49" o:title=""/>
          </v:shape>
          <o:OLEObject Type="Embed" ProgID="Equation.3" ShapeID="_x0000_i1042" DrawAspect="Content" ObjectID="_1794162649" r:id="rId50"/>
        </w:object>
      </w:r>
    </w:p>
    <w:p w14:paraId="63AB15D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w:t>
      </w:r>
      <w:r w:rsidRPr="00FA40EE">
        <w:rPr>
          <w:rFonts w:ascii="Times New Roman" w:hAnsi="Times New Roman" w:cs="Times New Roman"/>
          <w:position w:val="-6"/>
          <w:sz w:val="26"/>
          <w:szCs w:val="26"/>
        </w:rPr>
        <w:object w:dxaOrig="2320" w:dyaOrig="279" w14:anchorId="3E8DAC0A">
          <v:shape id="_x0000_i1043" type="#_x0000_t75" style="width:116.45pt;height:14.2pt" o:ole="">
            <v:imagedata r:id="rId51" o:title=""/>
          </v:shape>
          <o:OLEObject Type="Embed" ProgID="Equation.3" ShapeID="_x0000_i1043" DrawAspect="Content" ObjectID="_1794162650" r:id="rId52"/>
        </w:object>
      </w:r>
      <w:r w:rsidRPr="00FA40EE">
        <w:rPr>
          <w:rFonts w:ascii="Times New Roman" w:hAnsi="Times New Roman" w:cs="Times New Roman"/>
          <w:sz w:val="26"/>
          <w:szCs w:val="26"/>
        </w:rPr>
        <w:t xml:space="preserve"> (vì H là trung điểm của AB)</w:t>
      </w:r>
    </w:p>
    <w:p w14:paraId="357285A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Vậy chiều dài của cây cầu là khoảng 2km. </w:t>
      </w:r>
    </w:p>
    <w:p w14:paraId="057DD3ED"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Bài 5:</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Một bánh xe có dạng hình tròn bán kính 20cm lăn đến bức tường hợp với mặt đất một góc 60</w:t>
      </w:r>
      <w:r w:rsidRPr="00FA40EE">
        <w:rPr>
          <w:rFonts w:ascii="Times New Roman" w:hAnsi="Times New Roman" w:cs="Times New Roman"/>
          <w:sz w:val="26"/>
          <w:szCs w:val="26"/>
          <w:vertAlign w:val="superscript"/>
        </w:rPr>
        <w:t>0</w:t>
      </w:r>
      <w:r w:rsidRPr="00FA40EE">
        <w:rPr>
          <w:rFonts w:ascii="Times New Roman" w:hAnsi="Times New Roman" w:cs="Times New Roman"/>
          <w:sz w:val="26"/>
          <w:szCs w:val="26"/>
        </w:rPr>
        <w:t xml:space="preserve">. Hãy tính khoảng cách ngắn nhất từ tâm bánh xe đến góc tường. </w:t>
      </w:r>
    </w:p>
    <w:p w14:paraId="4737DB6D"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lastRenderedPageBreak/>
        <w:drawing>
          <wp:inline distT="0" distB="0" distL="0" distR="0" wp14:anchorId="5C0DD6E5" wp14:editId="19F9F22D">
            <wp:extent cx="2414016" cy="1506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14600" cy="1506450"/>
                    </a:xfrm>
                    <a:prstGeom prst="rect">
                      <a:avLst/>
                    </a:prstGeom>
                    <a:noFill/>
                    <a:ln>
                      <a:noFill/>
                    </a:ln>
                  </pic:spPr>
                </pic:pic>
              </a:graphicData>
            </a:graphic>
          </wp:inline>
        </w:drawing>
      </w:r>
    </w:p>
    <w:p w14:paraId="44E9C482" w14:textId="77777777" w:rsidR="00FA40EE" w:rsidRPr="00FA40EE" w:rsidRDefault="00FA40EE" w:rsidP="00FA40EE">
      <w:pPr>
        <w:spacing w:after="0" w:line="360" w:lineRule="auto"/>
        <w:jc w:val="both"/>
        <w:rPr>
          <w:rFonts w:ascii="Times New Roman" w:hAnsi="Times New Roman" w:cs="Times New Roman"/>
          <w:b/>
          <w:sz w:val="26"/>
          <w:szCs w:val="26"/>
          <w:u w:val="single"/>
        </w:rPr>
      </w:pPr>
      <w:r w:rsidRPr="00FA40EE">
        <w:rPr>
          <w:rFonts w:ascii="Times New Roman" w:hAnsi="Times New Roman" w:cs="Times New Roman"/>
          <w:b/>
          <w:color w:val="FF0000"/>
          <w:sz w:val="26"/>
          <w:szCs w:val="26"/>
          <w:u w:val="single"/>
        </w:rPr>
        <w:t>Bài giải:</w:t>
      </w:r>
      <w:r w:rsidRPr="00FA40EE">
        <w:rPr>
          <w:rFonts w:ascii="Times New Roman" w:hAnsi="Times New Roman" w:cs="Times New Roman"/>
          <w:b/>
          <w:sz w:val="26"/>
          <w:szCs w:val="26"/>
          <w:u w:val="single"/>
        </w:rPr>
        <w:t xml:space="preserve"> </w:t>
      </w:r>
    </w:p>
    <w:p w14:paraId="572475E2" w14:textId="77777777" w:rsidR="00FA40EE" w:rsidRPr="00FA40EE" w:rsidRDefault="00FA40EE" w:rsidP="00FA40EE">
      <w:pPr>
        <w:spacing w:after="0" w:line="360" w:lineRule="auto"/>
        <w:ind w:left="720"/>
        <w:jc w:val="both"/>
        <w:rPr>
          <w:rFonts w:ascii="Times New Roman" w:hAnsi="Times New Roman" w:cs="Times New Roman"/>
          <w:b/>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Khi bánh xe chạm tới bức tường thì không thể di chuyển vào thêm được nữa. Điều này có nghĩa khoảng cách của tâm bánh xe đến góc tường ngắn nhất là khi bánh xe tiếp xúc với bức tường và mặt đất. </w:t>
      </w:r>
    </w:p>
    <w:p w14:paraId="2CCB43F5"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0CFAD437"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24CC59CD" wp14:editId="4E9DE2D1">
            <wp:extent cx="3599180" cy="2750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599180" cy="2750820"/>
                    </a:xfrm>
                    <a:prstGeom prst="rect">
                      <a:avLst/>
                    </a:prstGeom>
                    <a:noFill/>
                    <a:ln>
                      <a:noFill/>
                    </a:ln>
                  </pic:spPr>
                </pic:pic>
              </a:graphicData>
            </a:graphic>
          </wp:inline>
        </w:drawing>
      </w:r>
    </w:p>
    <w:p w14:paraId="0DABFD0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Ta có: OB = OC = 20cm (gt) </w:t>
      </w:r>
    </w:p>
    <w:p w14:paraId="1A16AE1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1120" w:dyaOrig="340" w14:anchorId="1A13417F">
          <v:shape id="_x0000_i1044" type="#_x0000_t75" style="width:55.95pt;height:17.55pt" o:ole="">
            <v:imagedata r:id="rId55" o:title=""/>
          </v:shape>
          <o:OLEObject Type="Embed" ProgID="Equation.3" ShapeID="_x0000_i1044" DrawAspect="Content" ObjectID="_1794162651" r:id="rId56"/>
        </w:object>
      </w:r>
      <w:r w:rsidRPr="00FA40EE">
        <w:rPr>
          <w:rFonts w:ascii="Times New Roman" w:hAnsi="Times New Roman" w:cs="Times New Roman"/>
          <w:sz w:val="26"/>
          <w:szCs w:val="26"/>
        </w:rPr>
        <w:t xml:space="preserve"> (gt) </w:t>
      </w:r>
    </w:p>
    <w:p w14:paraId="73226DB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2880" w:dyaOrig="620" w14:anchorId="6FC4693E">
          <v:shape id="_x0000_i1045" type="#_x0000_t75" style="width:2in;height:30.85pt" o:ole="">
            <v:imagedata r:id="rId57" o:title=""/>
          </v:shape>
          <o:OLEObject Type="Embed" ProgID="Equation.3" ShapeID="_x0000_i1045" DrawAspect="Content" ObjectID="_1794162652" r:id="rId58"/>
        </w:object>
      </w:r>
      <w:r w:rsidRPr="00FA40EE">
        <w:rPr>
          <w:rFonts w:ascii="Times New Roman" w:hAnsi="Times New Roman" w:cs="Times New Roman"/>
          <w:sz w:val="26"/>
          <w:szCs w:val="26"/>
        </w:rPr>
        <w:t xml:space="preserve"> (tính chất hai tiếp tuyến cắt nhau) </w:t>
      </w:r>
    </w:p>
    <w:p w14:paraId="0AD7135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Xét ∆OAB vuông tại B (vì AB tiếp tuyến của (O) nên AB </w:t>
      </w:r>
      <w:r w:rsidRPr="00FA40EE">
        <w:rPr>
          <w:rFonts w:ascii="Times New Roman" w:hAnsi="Times New Roman" w:cs="Times New Roman"/>
          <w:position w:val="-4"/>
          <w:sz w:val="26"/>
          <w:szCs w:val="26"/>
        </w:rPr>
        <w:object w:dxaOrig="240" w:dyaOrig="260" w14:anchorId="5D0673FF">
          <v:shape id="_x0000_i1046" type="#_x0000_t75" style="width:11.8pt;height:12.4pt" o:ole="">
            <v:imagedata r:id="rId59" o:title=""/>
          </v:shape>
          <o:OLEObject Type="Embed" ProgID="Equation.3" ShapeID="_x0000_i1046" DrawAspect="Content" ObjectID="_1794162653" r:id="rId60"/>
        </w:object>
      </w:r>
      <w:r w:rsidRPr="00FA40EE">
        <w:rPr>
          <w:rFonts w:ascii="Times New Roman" w:hAnsi="Times New Roman" w:cs="Times New Roman"/>
          <w:sz w:val="26"/>
          <w:szCs w:val="26"/>
        </w:rPr>
        <w:t xml:space="preserve"> OB) </w:t>
      </w:r>
    </w:p>
    <w:p w14:paraId="780EBE8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1780" w:dyaOrig="620" w14:anchorId="5B9CDCDF">
          <v:shape id="_x0000_i1047" type="#_x0000_t75" style="width:89.55pt;height:30.85pt" o:ole="">
            <v:imagedata r:id="rId61" o:title=""/>
          </v:shape>
          <o:OLEObject Type="Embed" ProgID="Equation.3" ShapeID="_x0000_i1047" DrawAspect="Content" ObjectID="_1794162654" r:id="rId62"/>
        </w:object>
      </w:r>
      <w:r w:rsidRPr="00FA40EE">
        <w:rPr>
          <w:rFonts w:ascii="Times New Roman" w:hAnsi="Times New Roman" w:cs="Times New Roman"/>
          <w:sz w:val="26"/>
          <w:szCs w:val="26"/>
        </w:rPr>
        <w:t xml:space="preserve"> (tỉ số lượng giác góc nhọn) </w:t>
      </w:r>
    </w:p>
    <w:p w14:paraId="68B163BD"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26"/>
          <w:sz w:val="26"/>
          <w:szCs w:val="26"/>
        </w:rPr>
        <w:object w:dxaOrig="3460" w:dyaOrig="639" w14:anchorId="2BD22BAF">
          <v:shape id="_x0000_i1048" type="#_x0000_t75" style="width:173.35pt;height:30.85pt" o:ole="">
            <v:imagedata r:id="rId63" o:title=""/>
          </v:shape>
          <o:OLEObject Type="Embed" ProgID="Equation.3" ShapeID="_x0000_i1048" DrawAspect="Content" ObjectID="_1794162655" r:id="rId64"/>
        </w:object>
      </w:r>
    </w:p>
    <w:p w14:paraId="784C4A2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Vậy khoảng cách ngắn nhất từ tâm bánh xe đến góc tường là 40cm. </w:t>
      </w:r>
    </w:p>
    <w:p w14:paraId="21C5F47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lastRenderedPageBreak/>
        <w:t>Bài 6:</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 xml:space="preserve">Đường hầm vượt eo biển Măng-sơ nối hai nước Anh và Pháp có chiều dài khoảng 51km. Giả sử rằng vị trí hai đầu đường hầm thuộc Anh và Pháp nằm trên cùng một kinh tuyến ở bề mặt Trái Đất (Trái Đất được xem như một hình cầu có bán kính 6400km). Hãy tính độ sâu nhất của đường hầm so với bề mặt Trái Đất. </w:t>
      </w:r>
    </w:p>
    <w:p w14:paraId="423F5C1B"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38E295CB" wp14:editId="67994F94">
            <wp:extent cx="2070202" cy="131616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73112" cy="1318016"/>
                    </a:xfrm>
                    <a:prstGeom prst="rect">
                      <a:avLst/>
                    </a:prstGeom>
                    <a:noFill/>
                    <a:ln>
                      <a:noFill/>
                    </a:ln>
                  </pic:spPr>
                </pic:pic>
              </a:graphicData>
            </a:graphic>
          </wp:inline>
        </w:drawing>
      </w:r>
    </w:p>
    <w:p w14:paraId="13BD5579"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6184B86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3BA24EA2"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7F8EE1DD" wp14:editId="277BDA37">
            <wp:extent cx="2377440" cy="2626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377440" cy="2626360"/>
                    </a:xfrm>
                    <a:prstGeom prst="rect">
                      <a:avLst/>
                    </a:prstGeom>
                    <a:noFill/>
                    <a:ln>
                      <a:noFill/>
                    </a:ln>
                  </pic:spPr>
                </pic:pic>
              </a:graphicData>
            </a:graphic>
          </wp:inline>
        </w:drawing>
      </w:r>
    </w:p>
    <w:p w14:paraId="5CAF7E2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AP = 51km, OP = 6400km (gt) </w:t>
      </w:r>
    </w:p>
    <w:p w14:paraId="5388A90A"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Kẻ OH </w:t>
      </w:r>
      <w:r w:rsidRPr="00FA40EE">
        <w:rPr>
          <w:rFonts w:ascii="Times New Roman" w:hAnsi="Times New Roman" w:cs="Times New Roman"/>
          <w:position w:val="-4"/>
          <w:sz w:val="26"/>
          <w:szCs w:val="26"/>
        </w:rPr>
        <w:object w:dxaOrig="240" w:dyaOrig="260" w14:anchorId="556F3E6E">
          <v:shape id="_x0000_i1049" type="#_x0000_t75" style="width:11.8pt;height:12.4pt" o:ole="">
            <v:imagedata r:id="rId67" o:title=""/>
          </v:shape>
          <o:OLEObject Type="Embed" ProgID="Equation.3" ShapeID="_x0000_i1049" DrawAspect="Content" ObjectID="_1794162656" r:id="rId68"/>
        </w:object>
      </w:r>
      <w:r w:rsidRPr="00FA40EE">
        <w:rPr>
          <w:rFonts w:ascii="Times New Roman" w:hAnsi="Times New Roman" w:cs="Times New Roman"/>
          <w:sz w:val="26"/>
          <w:szCs w:val="26"/>
        </w:rPr>
        <w:t xml:space="preserve"> AP tại C </w:t>
      </w:r>
    </w:p>
    <w:p w14:paraId="3CC9C7EA"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position w:val="-6"/>
          <w:sz w:val="26"/>
          <w:szCs w:val="26"/>
        </w:rPr>
        <w:object w:dxaOrig="300" w:dyaOrig="240" w14:anchorId="27BAE29F">
          <v:shape id="_x0000_i1050" type="#_x0000_t75" style="width:15.15pt;height:11.8pt" o:ole="">
            <v:imagedata r:id="rId69" o:title=""/>
          </v:shape>
          <o:OLEObject Type="Embed" ProgID="Equation.3" ShapeID="_x0000_i1050" DrawAspect="Content" ObjectID="_1794162657" r:id="rId70"/>
        </w:object>
      </w:r>
      <w:r w:rsidRPr="00FA40EE">
        <w:rPr>
          <w:rFonts w:ascii="Times New Roman" w:hAnsi="Times New Roman" w:cs="Times New Roman"/>
          <w:sz w:val="26"/>
          <w:szCs w:val="26"/>
        </w:rPr>
        <w:t xml:space="preserve"> C là trung điểm của AP (liên hệ giữa đường kính và dây cung)</w:t>
      </w:r>
    </w:p>
    <w:p w14:paraId="24072956"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position w:val="-24"/>
          <w:sz w:val="26"/>
          <w:szCs w:val="26"/>
        </w:rPr>
        <w:object w:dxaOrig="3320" w:dyaOrig="620" w14:anchorId="4794AD60">
          <v:shape id="_x0000_i1051" type="#_x0000_t75" style="width:165.8pt;height:30.85pt" o:ole="">
            <v:imagedata r:id="rId71" o:title=""/>
          </v:shape>
          <o:OLEObject Type="Embed" ProgID="Equation.3" ShapeID="_x0000_i1051" DrawAspect="Content" ObjectID="_1794162658" r:id="rId72"/>
        </w:object>
      </w:r>
      <w:r w:rsidRPr="00FA40EE">
        <w:rPr>
          <w:rFonts w:ascii="Times New Roman" w:hAnsi="Times New Roman" w:cs="Times New Roman"/>
          <w:sz w:val="26"/>
          <w:szCs w:val="26"/>
        </w:rPr>
        <w:t xml:space="preserve"> </w:t>
      </w:r>
    </w:p>
    <w:p w14:paraId="41C98D1A"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∆OCP vuông tại C </w:t>
      </w:r>
    </w:p>
    <w:p w14:paraId="6C36F582"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position w:val="-24"/>
          <w:sz w:val="26"/>
          <w:szCs w:val="26"/>
        </w:rPr>
        <w:object w:dxaOrig="3240" w:dyaOrig="620" w14:anchorId="2DCC1DE2">
          <v:shape id="_x0000_i1052" type="#_x0000_t75" style="width:162.45pt;height:30.85pt" o:ole="">
            <v:imagedata r:id="rId73" o:title=""/>
          </v:shape>
          <o:OLEObject Type="Embed" ProgID="Equation.3" ShapeID="_x0000_i1052" DrawAspect="Content" ObjectID="_1794162659" r:id="rId74"/>
        </w:object>
      </w:r>
      <w:r w:rsidRPr="00FA40EE">
        <w:rPr>
          <w:rFonts w:ascii="Times New Roman" w:hAnsi="Times New Roman" w:cs="Times New Roman"/>
          <w:sz w:val="26"/>
          <w:szCs w:val="26"/>
        </w:rPr>
        <w:t xml:space="preserve"> (tỉ số lượng giác của góc nhọn) </w:t>
      </w:r>
    </w:p>
    <w:p w14:paraId="13757EFB"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position w:val="-6"/>
          <w:sz w:val="26"/>
          <w:szCs w:val="26"/>
        </w:rPr>
        <w:object w:dxaOrig="1680" w:dyaOrig="340" w14:anchorId="0AA3310F">
          <v:shape id="_x0000_i1053" type="#_x0000_t75" style="width:83.8pt;height:17.55pt" o:ole="">
            <v:imagedata r:id="rId75" o:title=""/>
          </v:shape>
          <o:OLEObject Type="Embed" ProgID="Equation.3" ShapeID="_x0000_i1053" DrawAspect="Content" ObjectID="_1794162660" r:id="rId76"/>
        </w:object>
      </w:r>
      <w:r w:rsidRPr="00FA40EE">
        <w:rPr>
          <w:rFonts w:ascii="Times New Roman" w:hAnsi="Times New Roman" w:cs="Times New Roman"/>
          <w:sz w:val="26"/>
          <w:szCs w:val="26"/>
        </w:rPr>
        <w:t xml:space="preserve"> </w:t>
      </w:r>
    </w:p>
    <w:p w14:paraId="1D951550"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Và: </w:t>
      </w:r>
      <w:r w:rsidRPr="00FA40EE">
        <w:rPr>
          <w:rFonts w:ascii="Times New Roman" w:hAnsi="Times New Roman" w:cs="Times New Roman"/>
          <w:position w:val="-24"/>
          <w:sz w:val="26"/>
          <w:szCs w:val="26"/>
        </w:rPr>
        <w:object w:dxaOrig="1480" w:dyaOrig="620" w14:anchorId="319DCAA4">
          <v:shape id="_x0000_i1054" type="#_x0000_t75" style="width:74.4pt;height:30.85pt" o:ole="">
            <v:imagedata r:id="rId77" o:title=""/>
          </v:shape>
          <o:OLEObject Type="Embed" ProgID="Equation.3" ShapeID="_x0000_i1054" DrawAspect="Content" ObjectID="_1794162661" r:id="rId78"/>
        </w:object>
      </w:r>
      <w:r w:rsidRPr="00FA40EE">
        <w:rPr>
          <w:rFonts w:ascii="Times New Roman" w:hAnsi="Times New Roman" w:cs="Times New Roman"/>
          <w:sz w:val="26"/>
          <w:szCs w:val="26"/>
        </w:rPr>
        <w:t xml:space="preserve"> (tỉ số lượng giác của góc nhọn) </w:t>
      </w:r>
    </w:p>
    <w:p w14:paraId="7B5F6564"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position w:val="-6"/>
          <w:sz w:val="26"/>
          <w:szCs w:val="26"/>
        </w:rPr>
        <w:object w:dxaOrig="4800" w:dyaOrig="320" w14:anchorId="0D73C648">
          <v:shape id="_x0000_i1055" type="#_x0000_t75" style="width:241.1pt;height:16.05pt" o:ole="">
            <v:imagedata r:id="rId79" o:title=""/>
          </v:shape>
          <o:OLEObject Type="Embed" ProgID="Equation.3" ShapeID="_x0000_i1055" DrawAspect="Content" ObjectID="_1794162662" r:id="rId80"/>
        </w:object>
      </w:r>
      <w:r w:rsidRPr="00FA40EE">
        <w:rPr>
          <w:rFonts w:ascii="Times New Roman" w:hAnsi="Times New Roman" w:cs="Times New Roman"/>
          <w:sz w:val="26"/>
          <w:szCs w:val="26"/>
        </w:rPr>
        <w:t xml:space="preserve"> </w:t>
      </w:r>
    </w:p>
    <w:p w14:paraId="15C1AA89"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position w:val="-10"/>
          <w:sz w:val="26"/>
          <w:szCs w:val="26"/>
        </w:rPr>
        <w:object w:dxaOrig="4239" w:dyaOrig="320" w14:anchorId="2D8A5D52">
          <v:shape id="_x0000_i1056" type="#_x0000_t75" style="width:211.75pt;height:16.05pt" o:ole="">
            <v:imagedata r:id="rId81" o:title=""/>
          </v:shape>
          <o:OLEObject Type="Embed" ProgID="Equation.3" ShapeID="_x0000_i1056" DrawAspect="Content" ObjectID="_1794162663" r:id="rId82"/>
        </w:object>
      </w:r>
    </w:p>
    <w:p w14:paraId="41B81154"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Vậy độ sâu nhất của đường hầm so với bề mặt Trái Đất là 531km.</w:t>
      </w:r>
    </w:p>
    <w:p w14:paraId="4D7D88E6" w14:textId="77777777" w:rsidR="00FA40EE" w:rsidRPr="00FA40EE" w:rsidRDefault="00FA40EE" w:rsidP="00FA40EE">
      <w:pPr>
        <w:spacing w:after="0" w:line="360" w:lineRule="auto"/>
        <w:ind w:left="720"/>
        <w:jc w:val="both"/>
        <w:rPr>
          <w:rFonts w:ascii="Times New Roman" w:hAnsi="Times New Roman" w:cs="Times New Roman"/>
          <w:sz w:val="26"/>
          <w:szCs w:val="26"/>
        </w:rPr>
      </w:pPr>
      <w:r w:rsidRPr="00FA40EE">
        <w:rPr>
          <w:rFonts w:ascii="Times New Roman" w:hAnsi="Times New Roman" w:cs="Times New Roman"/>
          <w:sz w:val="26"/>
          <w:szCs w:val="26"/>
        </w:rPr>
        <w:t xml:space="preserve"> </w:t>
      </w:r>
    </w:p>
    <w:p w14:paraId="63F9C10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Bài 7:</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 xml:space="preserve">Một quả cầu gỗ có bán kính là R = 5cm được đặt trên một cái đế bằng gỗ có dạng là một nửa mặt cầu bán kính bằng </w:t>
      </w:r>
      <w:r w:rsidRPr="00FA40EE">
        <w:rPr>
          <w:rFonts w:ascii="Times New Roman" w:hAnsi="Times New Roman" w:cs="Times New Roman"/>
          <w:position w:val="-24"/>
          <w:sz w:val="26"/>
          <w:szCs w:val="26"/>
        </w:rPr>
        <w:object w:dxaOrig="300" w:dyaOrig="620" w14:anchorId="302AF03A">
          <v:shape id="_x0000_i1057" type="#_x0000_t75" style="width:15.15pt;height:30.85pt" o:ole="">
            <v:imagedata r:id="rId83" o:title=""/>
          </v:shape>
          <o:OLEObject Type="Embed" ProgID="Equation.3" ShapeID="_x0000_i1057" DrawAspect="Content" ObjectID="_1794162664" r:id="rId84"/>
        </w:object>
      </w:r>
      <w:r w:rsidRPr="00FA40EE">
        <w:rPr>
          <w:rFonts w:ascii="Times New Roman" w:hAnsi="Times New Roman" w:cs="Times New Roman"/>
          <w:sz w:val="26"/>
          <w:szCs w:val="26"/>
        </w:rPr>
        <w:t xml:space="preserve">. Hãy tính khoảng cách từ mặt đất đến điểm cao nhất của mặt cầu gỗ. </w:t>
      </w:r>
    </w:p>
    <w:p w14:paraId="7F6F5C2B"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7A4EA7F3" wp14:editId="368E0F09">
            <wp:extent cx="1297507" cy="1419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299586" cy="1421423"/>
                    </a:xfrm>
                    <a:prstGeom prst="rect">
                      <a:avLst/>
                    </a:prstGeom>
                  </pic:spPr>
                </pic:pic>
              </a:graphicData>
            </a:graphic>
          </wp:inline>
        </w:drawing>
      </w:r>
    </w:p>
    <w:p w14:paraId="6E2FDF05"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3D8BB75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 </w:t>
      </w:r>
    </w:p>
    <w:p w14:paraId="3404FCBD"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02E3AC8E" wp14:editId="735F86B8">
            <wp:extent cx="1711960" cy="2421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711960" cy="2421255"/>
                    </a:xfrm>
                    <a:prstGeom prst="rect">
                      <a:avLst/>
                    </a:prstGeom>
                    <a:noFill/>
                    <a:ln>
                      <a:noFill/>
                    </a:ln>
                  </pic:spPr>
                </pic:pic>
              </a:graphicData>
            </a:graphic>
          </wp:inline>
        </w:drawing>
      </w:r>
    </w:p>
    <w:p w14:paraId="3E60B5BA"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Gọi H là trung điểm của AB và dây AB không qua tâm O </w:t>
      </w:r>
    </w:p>
    <w:p w14:paraId="1F287CF6"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32C03775">
          <v:shape id="_x0000_i1058" type="#_x0000_t75" style="width:15.15pt;height:11.8pt" o:ole="">
            <v:imagedata r:id="rId87" o:title=""/>
          </v:shape>
          <o:OLEObject Type="Embed" ProgID="Equation.3" ShapeID="_x0000_i1058" DrawAspect="Content" ObjectID="_1794162665" r:id="rId88"/>
        </w:object>
      </w:r>
      <w:r w:rsidRPr="00FA40EE">
        <w:rPr>
          <w:rFonts w:ascii="Times New Roman" w:hAnsi="Times New Roman" w:cs="Times New Roman"/>
          <w:sz w:val="26"/>
          <w:szCs w:val="26"/>
        </w:rPr>
        <w:t xml:space="preserve"> OH </w:t>
      </w:r>
      <w:r w:rsidRPr="00FA40EE">
        <w:rPr>
          <w:rFonts w:ascii="Times New Roman" w:hAnsi="Times New Roman" w:cs="Times New Roman"/>
          <w:position w:val="-4"/>
          <w:sz w:val="26"/>
          <w:szCs w:val="26"/>
        </w:rPr>
        <w:object w:dxaOrig="240" w:dyaOrig="260" w14:anchorId="131C6297">
          <v:shape id="_x0000_i1059" type="#_x0000_t75" style="width:11.8pt;height:12.4pt" o:ole="">
            <v:imagedata r:id="rId89" o:title=""/>
          </v:shape>
          <o:OLEObject Type="Embed" ProgID="Equation.3" ShapeID="_x0000_i1059" DrawAspect="Content" ObjectID="_1794162666" r:id="rId90"/>
        </w:object>
      </w:r>
      <w:r w:rsidRPr="00FA40EE">
        <w:rPr>
          <w:rFonts w:ascii="Times New Roman" w:hAnsi="Times New Roman" w:cs="Times New Roman"/>
          <w:sz w:val="26"/>
          <w:szCs w:val="26"/>
        </w:rPr>
        <w:t xml:space="preserve"> AB (liên hệ giữa đường kính và dây cung) </w:t>
      </w:r>
    </w:p>
    <w:p w14:paraId="6F4E9B6B"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w:t>
      </w:r>
      <w:r w:rsidRPr="00FA40EE">
        <w:rPr>
          <w:rFonts w:ascii="Times New Roman" w:hAnsi="Times New Roman" w:cs="Times New Roman"/>
          <w:position w:val="-24"/>
          <w:sz w:val="26"/>
          <w:szCs w:val="26"/>
        </w:rPr>
        <w:object w:dxaOrig="1480" w:dyaOrig="620" w14:anchorId="42FF0197">
          <v:shape id="_x0000_i1060" type="#_x0000_t75" style="width:74.4pt;height:30.85pt" o:ole="">
            <v:imagedata r:id="rId91" o:title=""/>
          </v:shape>
          <o:OLEObject Type="Embed" ProgID="Equation.3" ShapeID="_x0000_i1060" DrawAspect="Content" ObjectID="_1794162667" r:id="rId92"/>
        </w:object>
      </w:r>
      <w:r w:rsidRPr="00FA40EE">
        <w:rPr>
          <w:rFonts w:ascii="Times New Roman" w:hAnsi="Times New Roman" w:cs="Times New Roman"/>
          <w:sz w:val="26"/>
          <w:szCs w:val="26"/>
        </w:rPr>
        <w:t xml:space="preserve"> (vì AB là đường kính) </w:t>
      </w:r>
    </w:p>
    <w:p w14:paraId="35AD3E9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∆OAB có: OA = OB = AB = R </w:t>
      </w:r>
    </w:p>
    <w:p w14:paraId="52474E9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4BECC350">
          <v:shape id="_x0000_i1061" type="#_x0000_t75" style="width:15.15pt;height:11.8pt" o:ole="">
            <v:imagedata r:id="rId93" o:title=""/>
          </v:shape>
          <o:OLEObject Type="Embed" ProgID="Equation.3" ShapeID="_x0000_i1061" DrawAspect="Content" ObjectID="_1794162668" r:id="rId94"/>
        </w:object>
      </w:r>
      <w:r w:rsidRPr="00FA40EE">
        <w:rPr>
          <w:rFonts w:ascii="Times New Roman" w:hAnsi="Times New Roman" w:cs="Times New Roman"/>
          <w:sz w:val="26"/>
          <w:szCs w:val="26"/>
        </w:rPr>
        <w:t xml:space="preserve"> ∆OAB đều </w:t>
      </w:r>
    </w:p>
    <w:p w14:paraId="149FF7D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1420" w:dyaOrig="340" w14:anchorId="550DBC83">
          <v:shape id="_x0000_i1062" type="#_x0000_t75" style="width:71.1pt;height:17.55pt" o:ole="">
            <v:imagedata r:id="rId95" o:title=""/>
          </v:shape>
          <o:OLEObject Type="Embed" ProgID="Equation.3" ShapeID="_x0000_i1062" DrawAspect="Content" ObjectID="_1794162669" r:id="rId96"/>
        </w:object>
      </w:r>
      <w:r w:rsidRPr="00FA40EE">
        <w:rPr>
          <w:rFonts w:ascii="Times New Roman" w:hAnsi="Times New Roman" w:cs="Times New Roman"/>
          <w:sz w:val="26"/>
          <w:szCs w:val="26"/>
        </w:rPr>
        <w:t xml:space="preserve"> hay </w:t>
      </w:r>
      <w:r w:rsidRPr="00FA40EE">
        <w:rPr>
          <w:rFonts w:ascii="Times New Roman" w:hAnsi="Times New Roman" w:cs="Times New Roman"/>
          <w:position w:val="-6"/>
          <w:sz w:val="26"/>
          <w:szCs w:val="26"/>
        </w:rPr>
        <w:object w:dxaOrig="1160" w:dyaOrig="340" w14:anchorId="0B05CF60">
          <v:shape id="_x0000_i1063" type="#_x0000_t75" style="width:57.8pt;height:17.55pt" o:ole="">
            <v:imagedata r:id="rId97" o:title=""/>
          </v:shape>
          <o:OLEObject Type="Embed" ProgID="Equation.3" ShapeID="_x0000_i1063" DrawAspect="Content" ObjectID="_1794162670" r:id="rId98"/>
        </w:object>
      </w:r>
    </w:p>
    <w:p w14:paraId="57F3B0E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∆AHO vuông tại H </w:t>
      </w:r>
    </w:p>
    <w:p w14:paraId="3AD721F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lastRenderedPageBreak/>
        <w:tab/>
      </w:r>
      <w:r w:rsidRPr="00FA40EE">
        <w:rPr>
          <w:rFonts w:ascii="Times New Roman" w:hAnsi="Times New Roman" w:cs="Times New Roman"/>
          <w:position w:val="-24"/>
          <w:sz w:val="26"/>
          <w:szCs w:val="26"/>
        </w:rPr>
        <w:object w:dxaOrig="1840" w:dyaOrig="620" w14:anchorId="78F14AEC">
          <v:shape id="_x0000_i1064" type="#_x0000_t75" style="width:91.95pt;height:30.85pt" o:ole="">
            <v:imagedata r:id="rId99" o:title=""/>
          </v:shape>
          <o:OLEObject Type="Embed" ProgID="Equation.3" ShapeID="_x0000_i1064" DrawAspect="Content" ObjectID="_1794162671" r:id="rId100"/>
        </w:object>
      </w:r>
      <w:r w:rsidRPr="00FA40EE">
        <w:rPr>
          <w:rFonts w:ascii="Times New Roman" w:hAnsi="Times New Roman" w:cs="Times New Roman"/>
          <w:sz w:val="26"/>
          <w:szCs w:val="26"/>
        </w:rPr>
        <w:t xml:space="preserve"> (tỉ số lượng giác góc nhọn)  </w:t>
      </w:r>
    </w:p>
    <w:p w14:paraId="6A3E6DC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4140" w:dyaOrig="680" w14:anchorId="5BD430A6">
          <v:shape id="_x0000_i1065" type="#_x0000_t75" style="width:206.9pt;height:34.5pt" o:ole="">
            <v:imagedata r:id="rId101" o:title=""/>
          </v:shape>
          <o:OLEObject Type="Embed" ProgID="Equation.3" ShapeID="_x0000_i1065" DrawAspect="Content" ObjectID="_1794162672" r:id="rId102"/>
        </w:object>
      </w:r>
      <w:r w:rsidRPr="00FA40EE">
        <w:rPr>
          <w:rFonts w:ascii="Times New Roman" w:hAnsi="Times New Roman" w:cs="Times New Roman"/>
          <w:sz w:val="26"/>
          <w:szCs w:val="26"/>
        </w:rPr>
        <w:t xml:space="preserve"> </w:t>
      </w:r>
    </w:p>
    <w:p w14:paraId="7806207D"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7400" w:dyaOrig="680" w14:anchorId="765B4650">
          <v:shape id="_x0000_i1066" type="#_x0000_t75" style="width:370pt;height:34.5pt" o:ole="">
            <v:imagedata r:id="rId103" o:title=""/>
          </v:shape>
          <o:OLEObject Type="Embed" ProgID="Equation.3" ShapeID="_x0000_i1066" DrawAspect="Content" ObjectID="_1794162673" r:id="rId104"/>
        </w:object>
      </w:r>
    </w:p>
    <w:p w14:paraId="1E195A4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Vậy chiều cao của quả cầu gỗ là 11,83cm. </w:t>
      </w:r>
    </w:p>
    <w:p w14:paraId="4DA8AA1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Bài 8:</w:t>
      </w:r>
      <w:r w:rsidRPr="00FA40EE">
        <w:rPr>
          <w:rFonts w:ascii="Times New Roman" w:hAnsi="Times New Roman" w:cs="Times New Roman"/>
          <w:b/>
          <w:color w:val="FF0000"/>
          <w:sz w:val="26"/>
          <w:szCs w:val="26"/>
        </w:rPr>
        <w:t xml:space="preserve"> </w:t>
      </w:r>
      <w:r w:rsidRPr="00FA40EE">
        <w:rPr>
          <w:rFonts w:ascii="Times New Roman" w:hAnsi="Times New Roman" w:cs="Times New Roman"/>
          <w:sz w:val="26"/>
          <w:szCs w:val="26"/>
        </w:rPr>
        <w:t xml:space="preserve">Dây Cu-roa là một trong những bộ truyền được sử dụng rộng rãi trong công nghiệp. Chiều dài dây cu-roa được xác định theo công thức: </w:t>
      </w:r>
    </w:p>
    <w:p w14:paraId="5A92D1FB"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position w:val="-24"/>
          <w:sz w:val="26"/>
          <w:szCs w:val="26"/>
        </w:rPr>
        <w:object w:dxaOrig="3100" w:dyaOrig="680" w14:anchorId="26A56E7D">
          <v:shape id="_x0000_i1067" type="#_x0000_t75" style="width:154.9pt;height:34.5pt" o:ole="">
            <v:imagedata r:id="rId105" o:title=""/>
          </v:shape>
          <o:OLEObject Type="Embed" ProgID="Equation.3" ShapeID="_x0000_i1067" DrawAspect="Content" ObjectID="_1794162674" r:id="rId106"/>
        </w:object>
      </w:r>
    </w:p>
    <w:p w14:paraId="4D8E73E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 xml:space="preserve">Trong đó: </w:t>
      </w:r>
      <w:r w:rsidRPr="00FA40EE">
        <w:rPr>
          <w:rFonts w:ascii="Times New Roman" w:hAnsi="Times New Roman" w:cs="Times New Roman"/>
          <w:sz w:val="26"/>
          <w:szCs w:val="26"/>
        </w:rPr>
        <w:tab/>
      </w:r>
    </w:p>
    <w:p w14:paraId="6D01706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t xml:space="preserve">L: Chiều dài dây cu-roa. </w:t>
      </w:r>
    </w:p>
    <w:p w14:paraId="6B43346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t xml:space="preserve">a: Khoảng cách tâm của 2 pu-ly. </w:t>
      </w:r>
    </w:p>
    <w:p w14:paraId="0C3E4AC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260" w:dyaOrig="340" w14:anchorId="338C7BF7">
          <v:shape id="_x0000_i1068" type="#_x0000_t75" style="width:12.4pt;height:17.55pt" o:ole="">
            <v:imagedata r:id="rId107" o:title=""/>
          </v:shape>
          <o:OLEObject Type="Embed" ProgID="Equation.3" ShapeID="_x0000_i1068" DrawAspect="Content" ObjectID="_1794162675" r:id="rId108"/>
        </w:object>
      </w:r>
      <w:r w:rsidRPr="00FA40EE">
        <w:rPr>
          <w:rFonts w:ascii="Times New Roman" w:hAnsi="Times New Roman" w:cs="Times New Roman"/>
          <w:sz w:val="26"/>
          <w:szCs w:val="26"/>
        </w:rPr>
        <w:t xml:space="preserve">: Đường kính của pu-ly 1 (hình tròn nhỏ màu vàng) </w:t>
      </w:r>
    </w:p>
    <w:p w14:paraId="4CC79BC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279" w:dyaOrig="340" w14:anchorId="2F7C824E">
          <v:shape id="_x0000_i1069" type="#_x0000_t75" style="width:14.2pt;height:17.55pt" o:ole="">
            <v:imagedata r:id="rId109" o:title=""/>
          </v:shape>
          <o:OLEObject Type="Embed" ProgID="Equation.3" ShapeID="_x0000_i1069" DrawAspect="Content" ObjectID="_1794162676" r:id="rId110"/>
        </w:object>
      </w:r>
      <w:r w:rsidRPr="00FA40EE">
        <w:rPr>
          <w:rFonts w:ascii="Times New Roman" w:hAnsi="Times New Roman" w:cs="Times New Roman"/>
          <w:sz w:val="26"/>
          <w:szCs w:val="26"/>
        </w:rPr>
        <w:t>: Đường kính của pu-ly 2 (hình tròn lớn màu vàng)</w:t>
      </w:r>
    </w:p>
    <w:p w14:paraId="20AFA87D"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569FC06D" wp14:editId="49A60A7C">
            <wp:extent cx="5676595" cy="16220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676595" cy="1622006"/>
                    </a:xfrm>
                    <a:prstGeom prst="rect">
                      <a:avLst/>
                    </a:prstGeom>
                    <a:noFill/>
                    <a:ln>
                      <a:noFill/>
                    </a:ln>
                  </pic:spPr>
                </pic:pic>
              </a:graphicData>
            </a:graphic>
          </wp:inline>
        </w:drawing>
      </w:r>
    </w:p>
    <w:p w14:paraId="0DDF87AC"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sz w:val="26"/>
          <w:szCs w:val="26"/>
        </w:rPr>
        <w:t xml:space="preserve">Cho </w:t>
      </w:r>
      <w:r w:rsidRPr="00FA40EE">
        <w:rPr>
          <w:rFonts w:ascii="Times New Roman" w:hAnsi="Times New Roman" w:cs="Times New Roman"/>
          <w:position w:val="-10"/>
          <w:sz w:val="26"/>
          <w:szCs w:val="26"/>
        </w:rPr>
        <w:object w:dxaOrig="3120" w:dyaOrig="340" w14:anchorId="01ED1EAD">
          <v:shape id="_x0000_i1070" type="#_x0000_t75" style="width:155.8pt;height:17.55pt" o:ole="">
            <v:imagedata r:id="rId112" o:title=""/>
          </v:shape>
          <o:OLEObject Type="Embed" ProgID="Equation.3" ShapeID="_x0000_i1070" DrawAspect="Content" ObjectID="_1794162677" r:id="rId113"/>
        </w:object>
      </w:r>
    </w:p>
    <w:p w14:paraId="5364972B"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t xml:space="preserve">a) Tính chiều dài của dây cu-roa. </w:t>
      </w:r>
    </w:p>
    <w:p w14:paraId="5508239D" w14:textId="77777777" w:rsidR="00FA40EE" w:rsidRPr="00FA40EE" w:rsidRDefault="00FA40EE" w:rsidP="00FA40EE">
      <w:pPr>
        <w:spacing w:after="0" w:line="360" w:lineRule="auto"/>
        <w:ind w:left="720"/>
        <w:jc w:val="both"/>
        <w:rPr>
          <w:rFonts w:ascii="Times New Roman" w:hAnsi="Times New Roman" w:cs="Times New Roman"/>
          <w:sz w:val="26"/>
          <w:szCs w:val="26"/>
        </w:rPr>
      </w:pPr>
      <w:r w:rsidRPr="00FA40EE">
        <w:rPr>
          <w:rFonts w:ascii="Times New Roman" w:hAnsi="Times New Roman" w:cs="Times New Roman"/>
          <w:sz w:val="26"/>
          <w:szCs w:val="26"/>
        </w:rPr>
        <w:t xml:space="preserve">b) Gọi AB là chiều dài một đoạn dây cu-roa, trong đó A, B lần lượt là tiếp điểm trên của dây cu-roa với 2 đường tròn tạo bởi mặt cắt của 2 pu-ly. Tính AB. </w:t>
      </w:r>
    </w:p>
    <w:p w14:paraId="344B1374"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3F3625AD"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t>a)</w:t>
      </w:r>
      <w:r w:rsidRPr="00FA40EE">
        <w:rPr>
          <w:rFonts w:ascii="Times New Roman" w:hAnsi="Times New Roman" w:cs="Times New Roman"/>
          <w:sz w:val="26"/>
          <w:szCs w:val="26"/>
        </w:rPr>
        <w:t xml:space="preserve"> Thay d</w:t>
      </w:r>
      <w:r w:rsidRPr="00FA40EE">
        <w:rPr>
          <w:rFonts w:ascii="Times New Roman" w:hAnsi="Times New Roman" w:cs="Times New Roman"/>
          <w:sz w:val="26"/>
          <w:szCs w:val="26"/>
          <w:vertAlign w:val="subscript"/>
        </w:rPr>
        <w:t>1</w:t>
      </w:r>
      <w:r w:rsidRPr="00FA40EE">
        <w:rPr>
          <w:rFonts w:ascii="Times New Roman" w:hAnsi="Times New Roman" w:cs="Times New Roman"/>
          <w:sz w:val="26"/>
          <w:szCs w:val="26"/>
        </w:rPr>
        <w:t xml:space="preserve"> = 10, d</w:t>
      </w:r>
      <w:r w:rsidRPr="00FA40EE">
        <w:rPr>
          <w:rFonts w:ascii="Times New Roman" w:hAnsi="Times New Roman" w:cs="Times New Roman"/>
          <w:sz w:val="26"/>
          <w:szCs w:val="26"/>
          <w:vertAlign w:val="subscript"/>
        </w:rPr>
        <w:t>2</w:t>
      </w:r>
      <w:r w:rsidRPr="00FA40EE">
        <w:rPr>
          <w:rFonts w:ascii="Times New Roman" w:hAnsi="Times New Roman" w:cs="Times New Roman"/>
          <w:sz w:val="26"/>
          <w:szCs w:val="26"/>
        </w:rPr>
        <w:t xml:space="preserve"> = 20, a = 60 vào công thức </w:t>
      </w:r>
      <w:r w:rsidRPr="00FA40EE">
        <w:rPr>
          <w:rFonts w:ascii="Times New Roman" w:hAnsi="Times New Roman" w:cs="Times New Roman"/>
          <w:position w:val="-24"/>
          <w:sz w:val="26"/>
          <w:szCs w:val="26"/>
        </w:rPr>
        <w:object w:dxaOrig="3100" w:dyaOrig="680" w14:anchorId="00BE8E58">
          <v:shape id="_x0000_i1071" type="#_x0000_t75" style="width:154.9pt;height:34.5pt" o:ole="">
            <v:imagedata r:id="rId105" o:title=""/>
          </v:shape>
          <o:OLEObject Type="Embed" ProgID="Equation.3" ShapeID="_x0000_i1071" DrawAspect="Content" ObjectID="_1794162678" r:id="rId114"/>
        </w:object>
      </w:r>
      <w:r w:rsidRPr="00FA40EE">
        <w:rPr>
          <w:rFonts w:ascii="Times New Roman" w:hAnsi="Times New Roman" w:cs="Times New Roman"/>
          <w:sz w:val="26"/>
          <w:szCs w:val="26"/>
        </w:rPr>
        <w:t xml:space="preserve">, ta được: </w:t>
      </w:r>
    </w:p>
    <w:p w14:paraId="1B50443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5760" w:dyaOrig="680" w14:anchorId="296781FE">
          <v:shape id="_x0000_i1072" type="#_x0000_t75" style="width:4in;height:34.5pt" o:ole="">
            <v:imagedata r:id="rId115" o:title=""/>
          </v:shape>
          <o:OLEObject Type="Embed" ProgID="Equation.3" ShapeID="_x0000_i1072" DrawAspect="Content" ObjectID="_1794162679" r:id="rId116"/>
        </w:object>
      </w:r>
    </w:p>
    <w:p w14:paraId="71553702"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lastRenderedPageBreak/>
        <w:tab/>
      </w:r>
      <w:r w:rsidRPr="00FA40EE">
        <w:rPr>
          <w:rFonts w:ascii="Times New Roman" w:hAnsi="Times New Roman" w:cs="Times New Roman"/>
          <w:color w:val="00B050"/>
          <w:sz w:val="26"/>
          <w:szCs w:val="26"/>
        </w:rPr>
        <w:t>b)</w:t>
      </w:r>
      <w:r w:rsidRPr="00FA40EE">
        <w:rPr>
          <w:rFonts w:ascii="Times New Roman" w:hAnsi="Times New Roman" w:cs="Times New Roman"/>
          <w:sz w:val="26"/>
          <w:szCs w:val="26"/>
        </w:rPr>
        <w:t xml:space="preserve"> </w:t>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 </w:t>
      </w:r>
    </w:p>
    <w:p w14:paraId="6D2C49CD"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02F2A458" wp14:editId="319777B5">
            <wp:extent cx="3181985" cy="2019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181985" cy="2019300"/>
                    </a:xfrm>
                    <a:prstGeom prst="rect">
                      <a:avLst/>
                    </a:prstGeom>
                    <a:noFill/>
                    <a:ln>
                      <a:noFill/>
                    </a:ln>
                  </pic:spPr>
                </pic:pic>
              </a:graphicData>
            </a:graphic>
          </wp:inline>
        </w:drawing>
      </w:r>
    </w:p>
    <w:p w14:paraId="571823E6"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Vẽ O’C vuông góc với OB (C thuộc OB) </w:t>
      </w:r>
    </w:p>
    <w:p w14:paraId="5426141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Xét tứ giác CABO’ có: </w:t>
      </w:r>
      <w:r w:rsidRPr="00FA40EE">
        <w:rPr>
          <w:rFonts w:ascii="Times New Roman" w:hAnsi="Times New Roman" w:cs="Times New Roman"/>
          <w:position w:val="-6"/>
          <w:sz w:val="26"/>
          <w:szCs w:val="26"/>
        </w:rPr>
        <w:object w:dxaOrig="1620" w:dyaOrig="340" w14:anchorId="1AD831A3">
          <v:shape id="_x0000_i1073" type="#_x0000_t75" style="width:82pt;height:17.55pt" o:ole="">
            <v:imagedata r:id="rId118" o:title=""/>
          </v:shape>
          <o:OLEObject Type="Embed" ProgID="Equation.3" ShapeID="_x0000_i1073" DrawAspect="Content" ObjectID="_1794162680" r:id="rId119"/>
        </w:object>
      </w:r>
      <w:r w:rsidRPr="00FA40EE">
        <w:rPr>
          <w:rFonts w:ascii="Times New Roman" w:hAnsi="Times New Roman" w:cs="Times New Roman"/>
          <w:sz w:val="26"/>
          <w:szCs w:val="26"/>
        </w:rPr>
        <w:t xml:space="preserve"> (vì AB là tiếp tuyến chung của (O), (O’) và O’C </w:t>
      </w:r>
      <w:r w:rsidRPr="00FA40EE">
        <w:rPr>
          <w:rFonts w:ascii="Times New Roman" w:hAnsi="Times New Roman" w:cs="Times New Roman"/>
          <w:position w:val="-4"/>
          <w:sz w:val="26"/>
          <w:szCs w:val="26"/>
        </w:rPr>
        <w:object w:dxaOrig="240" w:dyaOrig="260" w14:anchorId="72F50900">
          <v:shape id="_x0000_i1074" type="#_x0000_t75" style="width:11.8pt;height:12.4pt" o:ole="">
            <v:imagedata r:id="rId120" o:title=""/>
          </v:shape>
          <o:OLEObject Type="Embed" ProgID="Equation.3" ShapeID="_x0000_i1074" DrawAspect="Content" ObjectID="_1794162681" r:id="rId121"/>
        </w:object>
      </w:r>
      <w:r w:rsidRPr="00FA40EE">
        <w:rPr>
          <w:rFonts w:ascii="Times New Roman" w:hAnsi="Times New Roman" w:cs="Times New Roman"/>
          <w:sz w:val="26"/>
          <w:szCs w:val="26"/>
        </w:rPr>
        <w:t xml:space="preserve"> OB)</w:t>
      </w:r>
    </w:p>
    <w:p w14:paraId="53DD4830"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3D6731D5">
          <v:shape id="_x0000_i1075" type="#_x0000_t75" style="width:15.15pt;height:11.8pt" o:ole="">
            <v:imagedata r:id="rId122" o:title=""/>
          </v:shape>
          <o:OLEObject Type="Embed" ProgID="Equation.3" ShapeID="_x0000_i1075" DrawAspect="Content" ObjectID="_1794162682" r:id="rId123"/>
        </w:object>
      </w:r>
      <w:r w:rsidRPr="00FA40EE">
        <w:rPr>
          <w:rFonts w:ascii="Times New Roman" w:hAnsi="Times New Roman" w:cs="Times New Roman"/>
          <w:sz w:val="26"/>
          <w:szCs w:val="26"/>
        </w:rPr>
        <w:t xml:space="preserve"> Tứ giác O’ABC là hình chữ nhật </w:t>
      </w:r>
    </w:p>
    <w:p w14:paraId="6B273C1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3AEF9F1B">
          <v:shape id="_x0000_i1076" type="#_x0000_t75" style="width:15.15pt;height:11.8pt" o:ole="">
            <v:imagedata r:id="rId122" o:title=""/>
          </v:shape>
          <o:OLEObject Type="Embed" ProgID="Equation.3" ShapeID="_x0000_i1076" DrawAspect="Content" ObjectID="_1794162683" r:id="rId124"/>
        </w:object>
      </w:r>
      <w:r w:rsidRPr="00FA40EE">
        <w:rPr>
          <w:rFonts w:ascii="Times New Roman" w:hAnsi="Times New Roman" w:cs="Times New Roman"/>
          <w:sz w:val="26"/>
          <w:szCs w:val="26"/>
        </w:rPr>
        <w:t xml:space="preserve"> AC = BO’ </w:t>
      </w:r>
    </w:p>
    <w:p w14:paraId="5B3A2D3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15B7A9C6">
          <v:shape id="_x0000_i1077" type="#_x0000_t75" style="width:15.15pt;height:11.8pt" o:ole="">
            <v:imagedata r:id="rId125" o:title=""/>
          </v:shape>
          <o:OLEObject Type="Embed" ProgID="Equation.3" ShapeID="_x0000_i1077" DrawAspect="Content" ObjectID="_1794162684" r:id="rId126"/>
        </w:object>
      </w:r>
      <w:r w:rsidRPr="00FA40EE">
        <w:rPr>
          <w:rFonts w:ascii="Times New Roman" w:hAnsi="Times New Roman" w:cs="Times New Roman"/>
          <w:sz w:val="26"/>
          <w:szCs w:val="26"/>
        </w:rPr>
        <w:t xml:space="preserve"> OC = OA – AC = OA – O’B = R – r = 20 – 10 = 10cm </w:t>
      </w:r>
    </w:p>
    <w:p w14:paraId="61E509B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Xét ∆OCO’ vuông tại C </w:t>
      </w:r>
    </w:p>
    <w:p w14:paraId="2AB2ABEA"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2220" w:dyaOrig="320" w14:anchorId="41F8D809">
          <v:shape id="_x0000_i1078" type="#_x0000_t75" style="width:110.4pt;height:16.05pt" o:ole="">
            <v:imagedata r:id="rId127" o:title=""/>
          </v:shape>
          <o:OLEObject Type="Embed" ProgID="Equation.3" ShapeID="_x0000_i1078" DrawAspect="Content" ObjectID="_1794162685" r:id="rId128"/>
        </w:object>
      </w:r>
      <w:r w:rsidRPr="00FA40EE">
        <w:rPr>
          <w:rFonts w:ascii="Times New Roman" w:hAnsi="Times New Roman" w:cs="Times New Roman"/>
          <w:sz w:val="26"/>
          <w:szCs w:val="26"/>
        </w:rPr>
        <w:t xml:space="preserve"> (định lý Pytago) </w:t>
      </w:r>
    </w:p>
    <w:p w14:paraId="237A023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4040" w:dyaOrig="320" w14:anchorId="0284B993">
          <v:shape id="_x0000_i1079" type="#_x0000_t75" style="width:201.8pt;height:16.05pt" o:ole="">
            <v:imagedata r:id="rId129" o:title=""/>
          </v:shape>
          <o:OLEObject Type="Embed" ProgID="Equation.3" ShapeID="_x0000_i1079" DrawAspect="Content" ObjectID="_1794162686" r:id="rId130"/>
        </w:object>
      </w:r>
    </w:p>
    <w:p w14:paraId="1AB368B3"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8"/>
          <w:sz w:val="26"/>
          <w:szCs w:val="26"/>
        </w:rPr>
        <w:object w:dxaOrig="2820" w:dyaOrig="360" w14:anchorId="38CFE9E2">
          <v:shape id="_x0000_i1080" type="#_x0000_t75" style="width:140.65pt;height:18.45pt" o:ole="">
            <v:imagedata r:id="rId131" o:title=""/>
          </v:shape>
          <o:OLEObject Type="Embed" ProgID="Equation.3" ShapeID="_x0000_i1080" DrawAspect="Content" ObjectID="_1794162687" r:id="rId132"/>
        </w:object>
      </w:r>
    </w:p>
    <w:p w14:paraId="6FC44C6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8"/>
          <w:sz w:val="26"/>
          <w:szCs w:val="26"/>
        </w:rPr>
        <w:object w:dxaOrig="2480" w:dyaOrig="360" w14:anchorId="1B4C66C3">
          <v:shape id="_x0000_i1081" type="#_x0000_t75" style="width:123.75pt;height:18.45pt" o:ole="">
            <v:imagedata r:id="rId133" o:title=""/>
          </v:shape>
          <o:OLEObject Type="Embed" ProgID="Equation.3" ShapeID="_x0000_i1081" DrawAspect="Content" ObjectID="_1794162688" r:id="rId134"/>
        </w:object>
      </w:r>
      <w:r w:rsidRPr="00FA40EE">
        <w:rPr>
          <w:rFonts w:ascii="Times New Roman" w:hAnsi="Times New Roman" w:cs="Times New Roman"/>
          <w:sz w:val="26"/>
          <w:szCs w:val="26"/>
        </w:rPr>
        <w:t xml:space="preserve"> (vì O’ABC là hình chữ nhật) </w:t>
      </w:r>
    </w:p>
    <w:p w14:paraId="58B40028"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b/>
          <w:color w:val="0000FF"/>
          <w:sz w:val="26"/>
          <w:szCs w:val="26"/>
        </w:rPr>
        <w:t xml:space="preserve">Bài 9: </w:t>
      </w:r>
      <w:r w:rsidRPr="00FA40EE">
        <w:rPr>
          <w:rFonts w:ascii="Times New Roman" w:hAnsi="Times New Roman" w:cs="Times New Roman"/>
          <w:color w:val="000000"/>
          <w:sz w:val="26"/>
          <w:szCs w:val="26"/>
        </w:rPr>
        <w:t xml:space="preserve">Vinasat-1 là vệ tinh viễn thông địa tĩnh đầu tiên của Việt Nam được phóng vào vũ trụ lúc 22 giờ 17 phút ngày 18 tháng 4 năm2008 (giờ UTC). Dự án vệ tinh Vinasat-1 đã khởi động từ năm 1998 với tổng mức đầu tư là khoảng hơn 300 triệu USD. Việt Nam đã tiến hành đàm phán với 27 quốc gia và vùng lãnh thổ để có được vị trí 132 độ Đông trên quỹ đạo địa tĩnh. </w:t>
      </w:r>
    </w:p>
    <w:p w14:paraId="0C76D860"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Hãy tìm khoảng cách từ vệ tinh Vinasat-1 đến mặt đất. Biết rằng khi vệ tinh phát tín hiệu vô tuyến đến một điểm xa nhất trên mặt đất thì từ lúc phát tín hiệu đến mặt đất cho đến lúc vệ tinh thu lại được tín hiệu phản hồi mất khoảng thời gian là 0,28s. Trái đất được xem như một hình cầu có bán kính khoảng 6400km. (ghi kết quả gần đúng chính xác đến hàng đơn vị), giả sử vận tốc sóng vô tuyến là 3.10</w:t>
      </w:r>
      <w:r w:rsidRPr="00FA40EE">
        <w:rPr>
          <w:rFonts w:ascii="Times New Roman" w:hAnsi="Times New Roman" w:cs="Times New Roman"/>
          <w:color w:val="000000"/>
          <w:sz w:val="26"/>
          <w:szCs w:val="26"/>
          <w:vertAlign w:val="superscript"/>
        </w:rPr>
        <w:t>8</w:t>
      </w:r>
      <w:r w:rsidRPr="00FA40EE">
        <w:rPr>
          <w:rFonts w:ascii="Times New Roman" w:hAnsi="Times New Roman" w:cs="Times New Roman"/>
          <w:color w:val="000000"/>
          <w:sz w:val="26"/>
          <w:szCs w:val="26"/>
        </w:rPr>
        <w:t xml:space="preserve"> m/s.</w:t>
      </w:r>
    </w:p>
    <w:p w14:paraId="4657862F" w14:textId="77777777" w:rsidR="00FA40EE" w:rsidRPr="00FA40EE" w:rsidRDefault="00FA40EE" w:rsidP="00FA40EE">
      <w:pPr>
        <w:spacing w:after="0" w:line="360" w:lineRule="auto"/>
        <w:jc w:val="center"/>
        <w:rPr>
          <w:rFonts w:ascii="Times New Roman" w:hAnsi="Times New Roman" w:cs="Times New Roman"/>
          <w:color w:val="000000"/>
          <w:sz w:val="26"/>
          <w:szCs w:val="26"/>
        </w:rPr>
      </w:pPr>
      <w:r w:rsidRPr="00FA40EE">
        <w:rPr>
          <w:rFonts w:ascii="Times New Roman" w:hAnsi="Times New Roman" w:cs="Times New Roman"/>
          <w:noProof/>
          <w:color w:val="000000"/>
          <w:sz w:val="26"/>
          <w:szCs w:val="26"/>
        </w:rPr>
        <w:lastRenderedPageBreak/>
        <w:drawing>
          <wp:inline distT="0" distB="0" distL="0" distR="0" wp14:anchorId="5D0F0148" wp14:editId="23B11B13">
            <wp:extent cx="2121408" cy="174917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130245" cy="1756459"/>
                    </a:xfrm>
                    <a:prstGeom prst="rect">
                      <a:avLst/>
                    </a:prstGeom>
                    <a:noFill/>
                    <a:ln>
                      <a:noFill/>
                    </a:ln>
                  </pic:spPr>
                </pic:pic>
              </a:graphicData>
            </a:graphic>
          </wp:inline>
        </w:drawing>
      </w:r>
    </w:p>
    <w:p w14:paraId="26C39277"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37D6AD7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i/>
          <w:color w:val="0000FF"/>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41C92D42" w14:textId="77777777" w:rsidR="00FA40EE" w:rsidRPr="00FA40EE" w:rsidRDefault="00FA40EE" w:rsidP="00FA40EE">
      <w:pPr>
        <w:spacing w:after="0" w:line="360" w:lineRule="auto"/>
        <w:jc w:val="center"/>
        <w:rPr>
          <w:rFonts w:ascii="Times New Roman" w:hAnsi="Times New Roman" w:cs="Times New Roman"/>
          <w:b/>
          <w:i/>
          <w:color w:val="0000FF"/>
          <w:sz w:val="26"/>
          <w:szCs w:val="26"/>
        </w:rPr>
      </w:pPr>
      <w:r w:rsidRPr="00FA40EE">
        <w:rPr>
          <w:rFonts w:ascii="Times New Roman" w:hAnsi="Times New Roman" w:cs="Times New Roman"/>
          <w:noProof/>
          <w:sz w:val="26"/>
          <w:szCs w:val="26"/>
        </w:rPr>
        <w:drawing>
          <wp:inline distT="0" distB="0" distL="0" distR="0" wp14:anchorId="5C685B4D" wp14:editId="2A838A0B">
            <wp:extent cx="3825875" cy="20040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825875" cy="2004060"/>
                    </a:xfrm>
                    <a:prstGeom prst="rect">
                      <a:avLst/>
                    </a:prstGeom>
                    <a:noFill/>
                    <a:ln>
                      <a:noFill/>
                    </a:ln>
                  </pic:spPr>
                </pic:pic>
              </a:graphicData>
            </a:graphic>
          </wp:inline>
        </w:drawing>
      </w:r>
    </w:p>
    <w:p w14:paraId="5DDA08F4" w14:textId="77777777" w:rsidR="00FA40EE" w:rsidRPr="00FA40EE" w:rsidRDefault="00FA40EE" w:rsidP="00FA40EE">
      <w:pPr>
        <w:spacing w:after="0" w:line="360" w:lineRule="auto"/>
        <w:ind w:left="720"/>
        <w:jc w:val="both"/>
        <w:rPr>
          <w:rFonts w:ascii="Times New Roman" w:hAnsi="Times New Roman" w:cs="Times New Roman"/>
          <w:color w:val="00B050"/>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color w:val="000000"/>
          <w:sz w:val="26"/>
          <w:szCs w:val="26"/>
        </w:rPr>
        <w:t xml:space="preserve">Do thời gian từ lúc truyền tín hiệu đến lúc nhận lại tín hiệu là 0,28s, nên thời gian tín hiệu truyền từ A đến M là: 0,28 : 2 = 0,14 (s) </w:t>
      </w:r>
    </w:p>
    <w:p w14:paraId="1096598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Độ dài đoạn AM cũng là quãng đường tín hiệu truyền đi được trong 0,14s.  </w:t>
      </w:r>
    </w:p>
    <w:p w14:paraId="72F53E32"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t>S = AM = v.t = 3.10</w:t>
      </w:r>
      <w:r w:rsidRPr="00FA40EE">
        <w:rPr>
          <w:rFonts w:ascii="Times New Roman" w:hAnsi="Times New Roman" w:cs="Times New Roman"/>
          <w:sz w:val="26"/>
          <w:szCs w:val="26"/>
          <w:vertAlign w:val="superscript"/>
        </w:rPr>
        <w:t>8</w:t>
      </w:r>
      <w:r w:rsidRPr="00FA40EE">
        <w:rPr>
          <w:rFonts w:ascii="Times New Roman" w:hAnsi="Times New Roman" w:cs="Times New Roman"/>
          <w:sz w:val="26"/>
          <w:szCs w:val="26"/>
        </w:rPr>
        <w:t>.0,14 = 42.10</w:t>
      </w:r>
      <w:r w:rsidRPr="00FA40EE">
        <w:rPr>
          <w:rFonts w:ascii="Times New Roman" w:hAnsi="Times New Roman" w:cs="Times New Roman"/>
          <w:sz w:val="26"/>
          <w:szCs w:val="26"/>
          <w:vertAlign w:val="superscript"/>
        </w:rPr>
        <w:t>6</w:t>
      </w:r>
      <w:r w:rsidRPr="00FA40EE">
        <w:rPr>
          <w:rFonts w:ascii="Times New Roman" w:hAnsi="Times New Roman" w:cs="Times New Roman"/>
          <w:sz w:val="26"/>
          <w:szCs w:val="26"/>
        </w:rPr>
        <w:t>m = 42000km</w:t>
      </w:r>
    </w:p>
    <w:p w14:paraId="4560002C" w14:textId="77777777" w:rsidR="00FA40EE" w:rsidRPr="00FA40EE" w:rsidRDefault="00FA40EE" w:rsidP="00FA40EE">
      <w:pPr>
        <w:spacing w:after="0" w:line="360" w:lineRule="auto"/>
        <w:ind w:left="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Vị trí xa nhất trên trái đất có thể nhận tín hiệu từ vệ tinh là vô số điểm M (với AM là tiếp tuyến kẻ từ A đến đường tròn tâm O) </w:t>
      </w:r>
    </w:p>
    <w:p w14:paraId="0EF3632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Vì AM là tiếp tuyến (O) </w:t>
      </w:r>
      <w:r w:rsidRPr="00FA40EE">
        <w:rPr>
          <w:rFonts w:ascii="Times New Roman" w:hAnsi="Times New Roman" w:cs="Times New Roman"/>
          <w:position w:val="-6"/>
          <w:sz w:val="26"/>
          <w:szCs w:val="26"/>
        </w:rPr>
        <w:object w:dxaOrig="1420" w:dyaOrig="279" w14:anchorId="13537F25">
          <v:shape id="_x0000_i1082" type="#_x0000_t75" style="width:71.1pt;height:14.2pt" o:ole="">
            <v:imagedata r:id="rId137" o:title=""/>
          </v:shape>
          <o:OLEObject Type="Embed" ProgID="Equation.3" ShapeID="_x0000_i1082" DrawAspect="Content" ObjectID="_1794162689" r:id="rId138"/>
        </w:object>
      </w:r>
      <w:r w:rsidRPr="00FA40EE">
        <w:rPr>
          <w:rFonts w:ascii="Times New Roman" w:hAnsi="Times New Roman" w:cs="Times New Roman"/>
          <w:sz w:val="26"/>
          <w:szCs w:val="26"/>
        </w:rPr>
        <w:t xml:space="preserve"> tại M</w:t>
      </w:r>
    </w:p>
    <w:p w14:paraId="2A2F16A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Xét tam giác vuông AMO, áp dụng định lý Py-ta-go ta có: </w:t>
      </w:r>
    </w:p>
    <w:p w14:paraId="6B859FF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5200" w:dyaOrig="320" w14:anchorId="05417C4C">
          <v:shape id="_x0000_i1083" type="#_x0000_t75" style="width:260.15pt;height:16.05pt" o:ole="">
            <v:imagedata r:id="rId139" o:title=""/>
          </v:shape>
          <o:OLEObject Type="Embed" ProgID="Equation.3" ShapeID="_x0000_i1083" DrawAspect="Content" ObjectID="_1794162690" r:id="rId140"/>
        </w:object>
      </w:r>
    </w:p>
    <w:p w14:paraId="0056E4F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1880" w:dyaOrig="279" w14:anchorId="3C4A1885">
          <v:shape id="_x0000_i1084" type="#_x0000_t75" style="width:93.8pt;height:14.2pt" o:ole="">
            <v:imagedata r:id="rId141" o:title=""/>
          </v:shape>
          <o:OLEObject Type="Embed" ProgID="Equation.3" ShapeID="_x0000_i1084" DrawAspect="Content" ObjectID="_1794162691" r:id="rId142"/>
        </w:object>
      </w:r>
    </w:p>
    <w:p w14:paraId="209B3CA3"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Khoảng cách từ vệ tinh Vinasat-1 đến mặt đất là độ dài đoạn AH:</w:t>
      </w:r>
    </w:p>
    <w:p w14:paraId="7E720FA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4280" w:dyaOrig="279" w14:anchorId="019B86E7">
          <v:shape id="_x0000_i1085" type="#_x0000_t75" style="width:213.6pt;height:14.2pt" o:ole="">
            <v:imagedata r:id="rId143" o:title=""/>
          </v:shape>
          <o:OLEObject Type="Embed" ProgID="Equation.3" ShapeID="_x0000_i1085" DrawAspect="Content" ObjectID="_1794162692" r:id="rId144"/>
        </w:object>
      </w:r>
      <w:r w:rsidRPr="00FA40EE">
        <w:rPr>
          <w:rFonts w:ascii="Times New Roman" w:hAnsi="Times New Roman" w:cs="Times New Roman"/>
          <w:position w:val="-6"/>
          <w:sz w:val="26"/>
          <w:szCs w:val="26"/>
        </w:rPr>
        <w:t xml:space="preserve"> </w:t>
      </w:r>
    </w:p>
    <w:p w14:paraId="78D085F6"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 xml:space="preserve">Bài 10: </w:t>
      </w:r>
      <w:r w:rsidRPr="00FA40EE">
        <w:rPr>
          <w:rFonts w:ascii="Times New Roman" w:hAnsi="Times New Roman" w:cs="Times New Roman"/>
          <w:sz w:val="26"/>
          <w:szCs w:val="26"/>
        </w:rPr>
        <w:t xml:space="preserve">Sóng cực ngắn có tần số 30 - 30000MHz. Năng lượng rất lớn, không bị tầng điện ly hấp thụ, truyền đi rất xa (&gt; 2200km) theo đường thẳng. Dùng trong thông tin liên lạc vũ trụ, ra đa và truyền hình. Tại một thời điểm có hai vệ tinh đang ở hai vị trí A và B cùng cách mặt đất 230km, </w:t>
      </w:r>
      <w:r w:rsidRPr="00FA40EE">
        <w:rPr>
          <w:rFonts w:ascii="Times New Roman" w:hAnsi="Times New Roman" w:cs="Times New Roman"/>
          <w:sz w:val="26"/>
          <w:szCs w:val="26"/>
        </w:rPr>
        <w:lastRenderedPageBreak/>
        <w:t>một tín hiệu (truyền bằng sóng cực ngắn) được truyền đi từ vệ tinh A truyền đến vệ tinh B theo phương AB. Hỏi vệ tinh B có nhận được tín hiệu đó không? Biết khoảng cách giữa A và B theo đường thẳng là 2200km và bán kính Trái Đất là 6400km.</w:t>
      </w:r>
    </w:p>
    <w:p w14:paraId="72B02307"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46930490" wp14:editId="1122EE72">
            <wp:extent cx="2548255" cy="1783309"/>
            <wp:effectExtent l="0" t="0" r="4445" b="7620"/>
            <wp:docPr id="2" name="Picture 2" descr="D:\CONG VIEC\13012018 - MO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CONG VIEC\13012018 - MOI\7.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548255" cy="1783309"/>
                    </a:xfrm>
                    <a:prstGeom prst="rect">
                      <a:avLst/>
                    </a:prstGeom>
                    <a:noFill/>
                    <a:ln>
                      <a:noFill/>
                    </a:ln>
                  </pic:spPr>
                </pic:pic>
              </a:graphicData>
            </a:graphic>
          </wp:inline>
        </w:drawing>
      </w:r>
    </w:p>
    <w:p w14:paraId="6A3CBCB3"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3720144A"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i/>
          <w:color w:val="0000FF"/>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64B73EFC"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04223A19" wp14:editId="301B8AC7">
            <wp:extent cx="3028315" cy="2545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3028315" cy="2545715"/>
                    </a:xfrm>
                    <a:prstGeom prst="rect">
                      <a:avLst/>
                    </a:prstGeom>
                    <a:noFill/>
                    <a:ln>
                      <a:noFill/>
                    </a:ln>
                  </pic:spPr>
                </pic:pic>
              </a:graphicData>
            </a:graphic>
          </wp:inline>
        </w:drawing>
      </w:r>
    </w:p>
    <w:p w14:paraId="64F83D29" w14:textId="77777777" w:rsidR="00FA40EE" w:rsidRPr="00FA40EE" w:rsidRDefault="00FA40EE" w:rsidP="00FA40EE">
      <w:pPr>
        <w:spacing w:after="0" w:line="360" w:lineRule="auto"/>
        <w:jc w:val="both"/>
        <w:rPr>
          <w:rFonts w:ascii="Times New Roman" w:hAnsi="Times New Roman" w:cs="Times New Roman"/>
          <w:b/>
          <w:color w:val="0000FF"/>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0000"/>
          <w:sz w:val="26"/>
          <w:szCs w:val="26"/>
        </w:rPr>
        <w:t xml:space="preserve"> Kẻ </w:t>
      </w:r>
      <w:r w:rsidRPr="00FA40EE">
        <w:rPr>
          <w:rFonts w:ascii="Times New Roman" w:hAnsi="Times New Roman" w:cs="Times New Roman"/>
          <w:color w:val="000000"/>
          <w:position w:val="-14"/>
          <w:sz w:val="26"/>
          <w:szCs w:val="26"/>
        </w:rPr>
        <w:object w:dxaOrig="1960" w:dyaOrig="400" w14:anchorId="2BA7C8E3">
          <v:shape id="_x0000_i1086" type="#_x0000_t75" style="width:98.9pt;height:19.95pt" o:ole="">
            <v:imagedata r:id="rId147" o:title=""/>
          </v:shape>
          <o:OLEObject Type="Embed" ProgID="Equation.DSMT4" ShapeID="_x0000_i1086" DrawAspect="Content" ObjectID="_1794162693" r:id="rId148"/>
        </w:object>
      </w:r>
      <w:r w:rsidRPr="00FA40EE">
        <w:rPr>
          <w:rFonts w:ascii="Times New Roman" w:hAnsi="Times New Roman" w:cs="Times New Roman"/>
          <w:color w:val="000000"/>
          <w:sz w:val="26"/>
          <w:szCs w:val="26"/>
        </w:rPr>
        <w:t xml:space="preserve"> </w:t>
      </w:r>
    </w:p>
    <w:p w14:paraId="224F322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0000"/>
          <w:sz w:val="26"/>
          <w:szCs w:val="26"/>
        </w:rPr>
        <w:t xml:space="preserve"> Gọi M, N lần lượt là giao điểm của OA, OB với đường tròn (O).</w:t>
      </w:r>
    </w:p>
    <w:p w14:paraId="5343B6FE"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0000"/>
          <w:sz w:val="26"/>
          <w:szCs w:val="26"/>
        </w:rPr>
        <w:t xml:space="preserve"> Ta có: </w:t>
      </w:r>
      <w:r w:rsidRPr="00FA40EE">
        <w:rPr>
          <w:rFonts w:ascii="Times New Roman" w:hAnsi="Times New Roman" w:cs="Times New Roman"/>
          <w:color w:val="000000"/>
          <w:position w:val="-10"/>
          <w:sz w:val="26"/>
          <w:szCs w:val="26"/>
        </w:rPr>
        <w:object w:dxaOrig="2000" w:dyaOrig="320" w14:anchorId="5ED28913">
          <v:shape id="_x0000_i1087" type="#_x0000_t75" style="width:99.85pt;height:15.15pt" o:ole="">
            <v:imagedata r:id="rId149" o:title=""/>
          </v:shape>
          <o:OLEObject Type="Embed" ProgID="Equation.DSMT4" ShapeID="_x0000_i1087" DrawAspect="Content" ObjectID="_1794162694" r:id="rId150"/>
        </w:object>
      </w:r>
      <w:r w:rsidRPr="00FA40EE">
        <w:rPr>
          <w:rFonts w:ascii="Times New Roman" w:hAnsi="Times New Roman" w:cs="Times New Roman"/>
          <w:color w:val="000000"/>
          <w:sz w:val="26"/>
          <w:szCs w:val="26"/>
        </w:rPr>
        <w:t xml:space="preserve"> (gt)</w:t>
      </w:r>
    </w:p>
    <w:p w14:paraId="67D00A49"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0000"/>
          <w:sz w:val="26"/>
          <w:szCs w:val="26"/>
        </w:rPr>
        <w:tab/>
        <w:t xml:space="preserve">  </w:t>
      </w:r>
      <w:r w:rsidRPr="00FA40EE">
        <w:rPr>
          <w:rFonts w:ascii="Times New Roman" w:hAnsi="Times New Roman" w:cs="Times New Roman"/>
          <w:color w:val="000000"/>
          <w:position w:val="-14"/>
          <w:sz w:val="26"/>
          <w:szCs w:val="26"/>
        </w:rPr>
        <w:object w:dxaOrig="2740" w:dyaOrig="400" w14:anchorId="4DE18B39">
          <v:shape id="_x0000_i1088" type="#_x0000_t75" style="width:137.35pt;height:19.95pt" o:ole="">
            <v:imagedata r:id="rId151" o:title=""/>
          </v:shape>
          <o:OLEObject Type="Embed" ProgID="Equation.DSMT4" ShapeID="_x0000_i1088" DrawAspect="Content" ObjectID="_1794162695" r:id="rId152"/>
        </w:object>
      </w:r>
      <w:r w:rsidRPr="00FA40EE">
        <w:rPr>
          <w:rFonts w:ascii="Times New Roman" w:hAnsi="Times New Roman" w:cs="Times New Roman"/>
          <w:color w:val="000000"/>
          <w:sz w:val="26"/>
          <w:szCs w:val="26"/>
        </w:rPr>
        <w:t xml:space="preserve"> </w:t>
      </w:r>
    </w:p>
    <w:p w14:paraId="33276E75" w14:textId="77777777" w:rsidR="00FA40EE" w:rsidRPr="00FA40EE" w:rsidRDefault="00FA40EE" w:rsidP="00FA40EE">
      <w:pPr>
        <w:spacing w:after="0" w:line="360" w:lineRule="auto"/>
        <w:jc w:val="both"/>
        <w:rPr>
          <w:rFonts w:ascii="Times New Roman" w:hAnsi="Times New Roman" w:cs="Times New Roman"/>
          <w:b/>
          <w:color w:val="0000FF"/>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0000"/>
          <w:position w:val="-14"/>
          <w:sz w:val="26"/>
          <w:szCs w:val="26"/>
        </w:rPr>
        <w:object w:dxaOrig="5080" w:dyaOrig="400" w14:anchorId="60A6E412">
          <v:shape id="_x0000_i1089" type="#_x0000_t75" style="width:253.8pt;height:19.95pt" o:ole="">
            <v:imagedata r:id="rId153" o:title=""/>
          </v:shape>
          <o:OLEObject Type="Embed" ProgID="Equation.DSMT4" ShapeID="_x0000_i1089" DrawAspect="Content" ObjectID="_1794162696" r:id="rId154"/>
        </w:object>
      </w:r>
      <w:r w:rsidRPr="00FA40EE">
        <w:rPr>
          <w:rFonts w:ascii="Times New Roman" w:hAnsi="Times New Roman" w:cs="Times New Roman"/>
          <w:color w:val="000000"/>
          <w:sz w:val="26"/>
          <w:szCs w:val="26"/>
        </w:rPr>
        <w:t xml:space="preserve"> </w:t>
      </w:r>
    </w:p>
    <w:p w14:paraId="0AC5537A"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0000"/>
          <w:sz w:val="26"/>
          <w:szCs w:val="26"/>
        </w:rPr>
        <w:t xml:space="preserve"> </w:t>
      </w:r>
      <w:r w:rsidRPr="00FA40EE">
        <w:rPr>
          <w:rFonts w:ascii="Times New Roman" w:hAnsi="Times New Roman" w:cs="Times New Roman"/>
          <w:color w:val="000000"/>
          <w:position w:val="-4"/>
          <w:sz w:val="26"/>
          <w:szCs w:val="26"/>
        </w:rPr>
        <w:object w:dxaOrig="720" w:dyaOrig="260" w14:anchorId="7D88629F">
          <v:shape id="_x0000_i1090" type="#_x0000_t75" style="width:36.9pt;height:12.4pt" o:ole="">
            <v:imagedata r:id="rId155" o:title=""/>
          </v:shape>
          <o:OLEObject Type="Embed" ProgID="Equation.DSMT4" ShapeID="_x0000_i1090" DrawAspect="Content" ObjectID="_1794162697" r:id="rId156"/>
        </w:object>
      </w:r>
      <w:r w:rsidRPr="00FA40EE">
        <w:rPr>
          <w:rFonts w:ascii="Times New Roman" w:hAnsi="Times New Roman" w:cs="Times New Roman"/>
          <w:color w:val="000000"/>
          <w:position w:val="-4"/>
          <w:sz w:val="26"/>
          <w:szCs w:val="26"/>
        </w:rPr>
        <w:t xml:space="preserve"> </w:t>
      </w:r>
      <w:r w:rsidRPr="00FA40EE">
        <w:rPr>
          <w:rFonts w:ascii="Times New Roman" w:hAnsi="Times New Roman" w:cs="Times New Roman"/>
          <w:color w:val="000000"/>
          <w:sz w:val="26"/>
          <w:szCs w:val="26"/>
        </w:rPr>
        <w:t xml:space="preserve">có OA = OB nên là tam giác cân tại O.  </w:t>
      </w:r>
    </w:p>
    <w:p w14:paraId="4F20220C"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0000"/>
          <w:position w:val="-6"/>
          <w:sz w:val="26"/>
          <w:szCs w:val="26"/>
        </w:rPr>
        <w:object w:dxaOrig="700" w:dyaOrig="279" w14:anchorId="743C7707">
          <v:shape id="_x0000_i1091" type="#_x0000_t75" style="width:35.1pt;height:14.2pt" o:ole="">
            <v:imagedata r:id="rId157" o:title=""/>
          </v:shape>
          <o:OLEObject Type="Embed" ProgID="Equation.DSMT4" ShapeID="_x0000_i1091" DrawAspect="Content" ObjectID="_1794162698" r:id="rId158"/>
        </w:object>
      </w:r>
      <w:r w:rsidRPr="00FA40EE">
        <w:rPr>
          <w:rFonts w:ascii="Times New Roman" w:hAnsi="Times New Roman" w:cs="Times New Roman"/>
          <w:color w:val="000000"/>
          <w:sz w:val="26"/>
          <w:szCs w:val="26"/>
        </w:rPr>
        <w:t xml:space="preserve"> vừa là đường cao vừa là đường trung tuyến.  </w:t>
      </w:r>
    </w:p>
    <w:p w14:paraId="1EC6FF14"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0000"/>
          <w:position w:val="-6"/>
          <w:sz w:val="26"/>
          <w:szCs w:val="26"/>
        </w:rPr>
        <w:object w:dxaOrig="300" w:dyaOrig="240" w14:anchorId="4EAF3EC1">
          <v:shape id="_x0000_i1092" type="#_x0000_t75" style="width:15.15pt;height:11.8pt" o:ole="">
            <v:imagedata r:id="rId159" o:title=""/>
          </v:shape>
          <o:OLEObject Type="Embed" ProgID="Equation.DSMT4" ShapeID="_x0000_i1092" DrawAspect="Content" ObjectID="_1794162699" r:id="rId160"/>
        </w:object>
      </w:r>
      <w:r w:rsidRPr="00FA40EE">
        <w:rPr>
          <w:rFonts w:ascii="Times New Roman" w:hAnsi="Times New Roman" w:cs="Times New Roman"/>
          <w:color w:val="000000"/>
          <w:sz w:val="26"/>
          <w:szCs w:val="26"/>
        </w:rPr>
        <w:t xml:space="preserve">  H là trung điểm AB.  </w:t>
      </w:r>
    </w:p>
    <w:p w14:paraId="53345823"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lastRenderedPageBreak/>
        <w:tab/>
      </w:r>
      <w:r w:rsidRPr="00FA40EE">
        <w:rPr>
          <w:rFonts w:ascii="Times New Roman" w:hAnsi="Times New Roman" w:cs="Times New Roman"/>
          <w:color w:val="000000"/>
          <w:position w:val="-24"/>
          <w:sz w:val="26"/>
          <w:szCs w:val="26"/>
        </w:rPr>
        <w:object w:dxaOrig="3700" w:dyaOrig="620" w14:anchorId="34074BA7">
          <v:shape id="_x0000_i1093" type="#_x0000_t75" style="width:185.15pt;height:30.25pt" o:ole="">
            <v:imagedata r:id="rId161" o:title=""/>
          </v:shape>
          <o:OLEObject Type="Embed" ProgID="Equation.DSMT4" ShapeID="_x0000_i1093" DrawAspect="Content" ObjectID="_1794162700" r:id="rId162"/>
        </w:object>
      </w:r>
      <w:r w:rsidRPr="00FA40EE">
        <w:rPr>
          <w:rFonts w:ascii="Times New Roman" w:hAnsi="Times New Roman" w:cs="Times New Roman"/>
          <w:color w:val="000000"/>
          <w:sz w:val="26"/>
          <w:szCs w:val="26"/>
        </w:rPr>
        <w:t xml:space="preserve"> </w:t>
      </w:r>
    </w:p>
    <w:p w14:paraId="1A26278F"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0000"/>
          <w:sz w:val="26"/>
          <w:szCs w:val="26"/>
        </w:rPr>
        <w:t xml:space="preserve"> Ta có: ∆AOH vuông tại H</w:t>
      </w:r>
    </w:p>
    <w:p w14:paraId="44C8618E"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0000"/>
          <w:position w:val="-6"/>
          <w:sz w:val="26"/>
          <w:szCs w:val="26"/>
        </w:rPr>
        <w:object w:dxaOrig="2180" w:dyaOrig="320" w14:anchorId="16EE21D5">
          <v:shape id="_x0000_i1094" type="#_x0000_t75" style="width:108.9pt;height:16.05pt" o:ole="">
            <v:imagedata r:id="rId163" o:title=""/>
          </v:shape>
          <o:OLEObject Type="Embed" ProgID="Equation.3" ShapeID="_x0000_i1094" DrawAspect="Content" ObjectID="_1794162701" r:id="rId164"/>
        </w:object>
      </w:r>
      <w:r w:rsidRPr="00FA40EE">
        <w:rPr>
          <w:rFonts w:ascii="Times New Roman" w:hAnsi="Times New Roman" w:cs="Times New Roman"/>
          <w:color w:val="000000"/>
          <w:sz w:val="26"/>
          <w:szCs w:val="26"/>
        </w:rPr>
        <w:t xml:space="preserve"> (định lý Pytago) </w:t>
      </w:r>
    </w:p>
    <w:p w14:paraId="56535ECC" w14:textId="77777777" w:rsidR="00FA40EE" w:rsidRPr="00FA40EE" w:rsidRDefault="00FA40EE" w:rsidP="00FA40EE">
      <w:pPr>
        <w:spacing w:after="0" w:line="360" w:lineRule="auto"/>
        <w:jc w:val="both"/>
        <w:rPr>
          <w:rFonts w:ascii="Times New Roman" w:hAnsi="Times New Roman" w:cs="Times New Roman"/>
          <w:color w:val="000000"/>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0000"/>
          <w:position w:val="-6"/>
          <w:sz w:val="26"/>
          <w:szCs w:val="26"/>
        </w:rPr>
        <w:object w:dxaOrig="2180" w:dyaOrig="320" w14:anchorId="4894ABE4">
          <v:shape id="_x0000_i1095" type="#_x0000_t75" style="width:108.9pt;height:16.05pt" o:ole="">
            <v:imagedata r:id="rId165" o:title=""/>
          </v:shape>
          <o:OLEObject Type="Embed" ProgID="Equation.3" ShapeID="_x0000_i1095" DrawAspect="Content" ObjectID="_1794162702" r:id="rId166"/>
        </w:object>
      </w:r>
    </w:p>
    <w:p w14:paraId="5768AC9F" w14:textId="77777777" w:rsidR="00FA40EE" w:rsidRPr="00FA40EE" w:rsidRDefault="00FA40EE" w:rsidP="00FA40EE">
      <w:pPr>
        <w:spacing w:after="0" w:line="360" w:lineRule="auto"/>
        <w:jc w:val="both"/>
        <w:rPr>
          <w:rFonts w:ascii="Times New Roman" w:hAnsi="Times New Roman" w:cs="Times New Roman"/>
          <w:b/>
          <w:color w:val="0000FF"/>
          <w:sz w:val="26"/>
          <w:szCs w:val="26"/>
        </w:rPr>
      </w:pPr>
      <w:r w:rsidRPr="00FA40EE">
        <w:rPr>
          <w:rFonts w:ascii="Times New Roman" w:hAnsi="Times New Roman" w:cs="Times New Roman"/>
          <w:color w:val="000000"/>
          <w:sz w:val="26"/>
          <w:szCs w:val="26"/>
        </w:rPr>
        <w:tab/>
      </w:r>
      <w:r w:rsidRPr="00FA40EE">
        <w:rPr>
          <w:rFonts w:ascii="Times New Roman" w:hAnsi="Times New Roman" w:cs="Times New Roman"/>
          <w:color w:val="000000"/>
          <w:position w:val="-6"/>
          <w:sz w:val="26"/>
          <w:szCs w:val="26"/>
        </w:rPr>
        <w:object w:dxaOrig="300" w:dyaOrig="240" w14:anchorId="0A93168F">
          <v:shape id="_x0000_i1096" type="#_x0000_t75" style="width:15.15pt;height:11.8pt" o:ole="">
            <v:imagedata r:id="rId167" o:title=""/>
          </v:shape>
          <o:OLEObject Type="Embed" ProgID="Equation.3" ShapeID="_x0000_i1096" DrawAspect="Content" ObjectID="_1794162703" r:id="rId168"/>
        </w:object>
      </w:r>
      <w:r w:rsidRPr="00FA40EE">
        <w:rPr>
          <w:rFonts w:ascii="Times New Roman" w:hAnsi="Times New Roman" w:cs="Times New Roman"/>
          <w:color w:val="000000"/>
          <w:position w:val="-10"/>
          <w:sz w:val="26"/>
          <w:szCs w:val="26"/>
        </w:rPr>
        <w:object w:dxaOrig="4800" w:dyaOrig="420" w14:anchorId="47D51F6D">
          <v:shape id="_x0000_i1097" type="#_x0000_t75" style="width:241.1pt;height:19.95pt" o:ole="">
            <v:imagedata r:id="rId169" o:title=""/>
          </v:shape>
          <o:OLEObject Type="Embed" ProgID="Equation.DSMT4" ShapeID="_x0000_i1097" DrawAspect="Content" ObjectID="_1794162704" r:id="rId170"/>
        </w:object>
      </w:r>
      <w:r w:rsidRPr="00FA40EE">
        <w:rPr>
          <w:rFonts w:ascii="Times New Roman" w:hAnsi="Times New Roman" w:cs="Times New Roman"/>
          <w:color w:val="000000"/>
          <w:sz w:val="26"/>
          <w:szCs w:val="26"/>
        </w:rPr>
        <w:t xml:space="preserve"> </w:t>
      </w:r>
    </w:p>
    <w:p w14:paraId="65B33AE8" w14:textId="77777777" w:rsidR="00FA40EE" w:rsidRPr="00FA40EE" w:rsidRDefault="00FA40EE" w:rsidP="00FA40EE">
      <w:pPr>
        <w:spacing w:after="0" w:line="360" w:lineRule="auto"/>
        <w:ind w:left="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0000"/>
          <w:sz w:val="26"/>
          <w:szCs w:val="26"/>
        </w:rPr>
        <w:t xml:space="preserve"> Do </w:t>
      </w:r>
      <w:r w:rsidRPr="00FA40EE">
        <w:rPr>
          <w:rFonts w:ascii="Times New Roman" w:hAnsi="Times New Roman" w:cs="Times New Roman"/>
          <w:color w:val="000000"/>
          <w:position w:val="-14"/>
          <w:sz w:val="26"/>
          <w:szCs w:val="26"/>
        </w:rPr>
        <w:object w:dxaOrig="2940" w:dyaOrig="400" w14:anchorId="56236A45">
          <v:shape id="_x0000_i1098" type="#_x0000_t75" style="width:147.35pt;height:19.95pt" o:ole="">
            <v:imagedata r:id="rId171" o:title=""/>
          </v:shape>
          <o:OLEObject Type="Embed" ProgID="Equation.DSMT4" ShapeID="_x0000_i1098" DrawAspect="Content" ObjectID="_1794162705" r:id="rId172"/>
        </w:object>
      </w:r>
      <w:r w:rsidRPr="00FA40EE">
        <w:rPr>
          <w:rFonts w:ascii="Times New Roman" w:hAnsi="Times New Roman" w:cs="Times New Roman"/>
          <w:color w:val="000000"/>
          <w:sz w:val="26"/>
          <w:szCs w:val="26"/>
        </w:rPr>
        <w:t xml:space="preserve"> nên vệ tinh ở vị trí B có thể nhận được tín hiệu do vệ tinh ở vị </w:t>
      </w:r>
      <w:r w:rsidRPr="00FA40EE">
        <w:rPr>
          <w:rFonts w:ascii="Times New Roman" w:hAnsi="Times New Roman" w:cs="Times New Roman"/>
          <w:color w:val="000000"/>
          <w:sz w:val="26"/>
          <w:szCs w:val="26"/>
        </w:rPr>
        <w:tab/>
        <w:t>trí A truyền tới theo phương AB.</w:t>
      </w:r>
    </w:p>
    <w:p w14:paraId="27E7CCB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 xml:space="preserve">Bài 11: </w:t>
      </w:r>
      <w:r w:rsidRPr="00FA40EE">
        <w:rPr>
          <w:rFonts w:ascii="Times New Roman" w:hAnsi="Times New Roman" w:cs="Times New Roman"/>
          <w:sz w:val="26"/>
          <w:szCs w:val="26"/>
        </w:rPr>
        <w:t xml:space="preserve">Để giúp xe lửa chuyển từ một đường ray từ hướng này sang một đường ray theo hướng khác, người ta làm xen giữa một đoạn đường ray hình vòng cung (hình bên). Biết chiều rộng của đường ray là </w:t>
      </w:r>
      <w:r w:rsidRPr="00FA40EE">
        <w:rPr>
          <w:rFonts w:ascii="Times New Roman" w:hAnsi="Times New Roman" w:cs="Times New Roman"/>
          <w:position w:val="-8"/>
          <w:sz w:val="26"/>
          <w:szCs w:val="26"/>
        </w:rPr>
        <w:object w:dxaOrig="1080" w:dyaOrig="300" w14:anchorId="27B0B275">
          <v:shape id="_x0000_i1099" type="#_x0000_t75" style="width:53.55pt;height:15.15pt" o:ole="">
            <v:imagedata r:id="rId173" o:title=""/>
          </v:shape>
          <o:OLEObject Type="Embed" ProgID="Equation.DSMT4" ShapeID="_x0000_i1099" DrawAspect="Content" ObjectID="_1794162706" r:id="rId174"/>
        </w:object>
      </w:r>
      <w:r w:rsidRPr="00FA40EE">
        <w:rPr>
          <w:rFonts w:ascii="Times New Roman" w:hAnsi="Times New Roman" w:cs="Times New Roman"/>
          <w:sz w:val="26"/>
          <w:szCs w:val="26"/>
        </w:rPr>
        <w:t xml:space="preserve">, đoạn </w:t>
      </w:r>
      <w:r w:rsidRPr="00FA40EE">
        <w:rPr>
          <w:rFonts w:ascii="Times New Roman" w:hAnsi="Times New Roman" w:cs="Times New Roman"/>
          <w:position w:val="-8"/>
          <w:sz w:val="26"/>
          <w:szCs w:val="26"/>
        </w:rPr>
        <w:object w:dxaOrig="1260" w:dyaOrig="300" w14:anchorId="40BB00BB">
          <v:shape id="_x0000_i1100" type="#_x0000_t75" style="width:62pt;height:15.15pt" o:ole="">
            <v:imagedata r:id="rId175" o:title=""/>
          </v:shape>
          <o:OLEObject Type="Embed" ProgID="Equation.DSMT4" ShapeID="_x0000_i1100" DrawAspect="Content" ObjectID="_1794162707" r:id="rId176"/>
        </w:object>
      </w:r>
      <w:r w:rsidRPr="00FA40EE">
        <w:rPr>
          <w:rFonts w:ascii="Times New Roman" w:hAnsi="Times New Roman" w:cs="Times New Roman"/>
          <w:sz w:val="26"/>
          <w:szCs w:val="26"/>
        </w:rPr>
        <w:t>. Hãy tính bán kính OA = R của đoạn đường ray hình vòng cung?</w:t>
      </w:r>
    </w:p>
    <w:p w14:paraId="02A67589"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6117D1AF" wp14:editId="69D418EA">
            <wp:extent cx="2557992" cy="2414016"/>
            <wp:effectExtent l="0" t="0" r="0" b="5715"/>
            <wp:docPr id="25" name="Picture 25" descr="D:\CONG VIEC\13012018 - MO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CONG VIEC\13012018 - MOI\15.jpg"/>
                    <pic:cNvPicPr>
                      <a:picLocks noChangeAspect="1" noChangeArrowheads="1"/>
                    </pic:cNvPicPr>
                  </pic:nvPicPr>
                  <pic:blipFill>
                    <a:blip r:embed="rId177">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557283" cy="2413347"/>
                    </a:xfrm>
                    <a:prstGeom prst="rect">
                      <a:avLst/>
                    </a:prstGeom>
                    <a:noFill/>
                    <a:ln>
                      <a:noFill/>
                    </a:ln>
                  </pic:spPr>
                </pic:pic>
              </a:graphicData>
            </a:graphic>
          </wp:inline>
        </w:drawing>
      </w:r>
    </w:p>
    <w:p w14:paraId="46F7BA72"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28B891AB"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i/>
          <w:color w:val="0000FF"/>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4BB906F7"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08CCA9E5" wp14:editId="2E9E6459">
            <wp:extent cx="2362200" cy="203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duotone>
                        <a:schemeClr val="accent5">
                          <a:shade val="45000"/>
                          <a:satMod val="135000"/>
                        </a:schemeClr>
                        <a:prstClr val="white"/>
                      </a:duotone>
                    </a:blip>
                    <a:stretch>
                      <a:fillRect/>
                    </a:stretch>
                  </pic:blipFill>
                  <pic:spPr>
                    <a:xfrm>
                      <a:off x="0" y="0"/>
                      <a:ext cx="2362200" cy="2038350"/>
                    </a:xfrm>
                    <a:prstGeom prst="rect">
                      <a:avLst/>
                    </a:prstGeom>
                  </pic:spPr>
                </pic:pic>
              </a:graphicData>
            </a:graphic>
          </wp:inline>
        </w:drawing>
      </w:r>
    </w:p>
    <w:p w14:paraId="144D1444" w14:textId="77777777" w:rsidR="00FA40EE" w:rsidRPr="00FA40EE" w:rsidRDefault="00FA40EE" w:rsidP="00FA40EE">
      <w:pPr>
        <w:spacing w:after="0" w:line="360" w:lineRule="auto"/>
        <w:ind w:left="720"/>
        <w:jc w:val="both"/>
        <w:rPr>
          <w:rFonts w:ascii="Times New Roman" w:hAnsi="Times New Roman" w:cs="Times New Roman"/>
          <w:sz w:val="26"/>
          <w:szCs w:val="26"/>
        </w:rPr>
      </w:pPr>
      <w:r w:rsidRPr="00FA40EE">
        <w:rPr>
          <w:rFonts w:ascii="Times New Roman" w:hAnsi="Times New Roman" w:cs="Times New Roman"/>
          <w:color w:val="00B050"/>
          <w:sz w:val="26"/>
          <w:szCs w:val="26"/>
        </w:rPr>
        <w:lastRenderedPageBreak/>
        <w:sym w:font="Wingdings" w:char="F077"/>
      </w:r>
      <w:r w:rsidRPr="00FA40EE">
        <w:rPr>
          <w:rFonts w:ascii="Times New Roman" w:hAnsi="Times New Roman" w:cs="Times New Roman"/>
          <w:sz w:val="26"/>
          <w:szCs w:val="26"/>
        </w:rPr>
        <w:t xml:space="preserve">  Thanh ray trùng với BC tiếp xúc với đường tròn (O, OB) tại B nên là tiếp tuyến của đường tròn (O, OB) </w:t>
      </w:r>
      <w:r w:rsidRPr="00FA40EE">
        <w:rPr>
          <w:rFonts w:ascii="Times New Roman" w:hAnsi="Times New Roman" w:cs="Times New Roman"/>
          <w:position w:val="-6"/>
          <w:sz w:val="26"/>
          <w:szCs w:val="26"/>
        </w:rPr>
        <w:object w:dxaOrig="1240" w:dyaOrig="279" w14:anchorId="0D7C7FFA">
          <v:shape id="_x0000_i1101" type="#_x0000_t75" style="width:62pt;height:14.2pt" o:ole="">
            <v:imagedata r:id="rId179" o:title=""/>
          </v:shape>
          <o:OLEObject Type="Embed" ProgID="Equation.DSMT4" ShapeID="_x0000_i1101" DrawAspect="Content" ObjectID="_1794162708" r:id="rId180"/>
        </w:object>
      </w:r>
      <w:r w:rsidRPr="00FA40EE">
        <w:rPr>
          <w:rFonts w:ascii="Times New Roman" w:hAnsi="Times New Roman" w:cs="Times New Roman"/>
          <w:sz w:val="26"/>
          <w:szCs w:val="26"/>
        </w:rPr>
        <w:t xml:space="preserve"> </w:t>
      </w:r>
    </w:p>
    <w:p w14:paraId="6C0F22B5"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OA cắt đường tròn (O, OA) tại điểm D </w:t>
      </w:r>
      <w:r w:rsidRPr="00FA40EE">
        <w:rPr>
          <w:rFonts w:ascii="Times New Roman" w:hAnsi="Times New Roman" w:cs="Times New Roman"/>
          <w:position w:val="-14"/>
          <w:sz w:val="26"/>
          <w:szCs w:val="26"/>
        </w:rPr>
        <w:object w:dxaOrig="859" w:dyaOrig="400" w14:anchorId="7C4664E5">
          <v:shape id="_x0000_i1102" type="#_x0000_t75" style="width:42.65pt;height:19.95pt" o:ole="">
            <v:imagedata r:id="rId181" o:title=""/>
          </v:shape>
          <o:OLEObject Type="Embed" ProgID="Equation.DSMT4" ShapeID="_x0000_i1102" DrawAspect="Content" ObjectID="_1794162709" r:id="rId182"/>
        </w:object>
      </w:r>
      <w:r w:rsidRPr="00FA40EE">
        <w:rPr>
          <w:rFonts w:ascii="Times New Roman" w:hAnsi="Times New Roman" w:cs="Times New Roman"/>
          <w:sz w:val="26"/>
          <w:szCs w:val="26"/>
        </w:rPr>
        <w:t xml:space="preserve"> </w:t>
      </w:r>
      <w:r w:rsidRPr="00FA40EE">
        <w:rPr>
          <w:rFonts w:ascii="Times New Roman" w:hAnsi="Times New Roman" w:cs="Times New Roman"/>
          <w:position w:val="-6"/>
          <w:sz w:val="26"/>
          <w:szCs w:val="26"/>
        </w:rPr>
        <w:object w:dxaOrig="1240" w:dyaOrig="279" w14:anchorId="3399A58B">
          <v:shape id="_x0000_i1103" type="#_x0000_t75" style="width:62pt;height:14.2pt" o:ole="">
            <v:imagedata r:id="rId183" o:title=""/>
          </v:shape>
          <o:OLEObject Type="Embed" ProgID="Equation.DSMT4" ShapeID="_x0000_i1103" DrawAspect="Content" ObjectID="_1794162710" r:id="rId184"/>
        </w:object>
      </w:r>
      <w:r w:rsidRPr="00FA40EE">
        <w:rPr>
          <w:rFonts w:ascii="Times New Roman" w:hAnsi="Times New Roman" w:cs="Times New Roman"/>
          <w:sz w:val="26"/>
          <w:szCs w:val="26"/>
        </w:rPr>
        <w:t xml:space="preserve"> </w:t>
      </w:r>
    </w:p>
    <w:p w14:paraId="1BB367D3"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∆ACD nội tiếp đường tròn (O, OA) có đường kính AD nên là tam giác vuông tại C.</w:t>
      </w:r>
    </w:p>
    <w:p w14:paraId="4CA2DD0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∆ACD vuông tại C, đường cao BC, ta có: </w:t>
      </w:r>
    </w:p>
    <w:p w14:paraId="1F06F592"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1460" w:dyaOrig="360" w14:anchorId="2870A52E">
          <v:shape id="_x0000_i1104" type="#_x0000_t75" style="width:72.9pt;height:18.45pt" o:ole="">
            <v:imagedata r:id="rId185" o:title=""/>
          </v:shape>
          <o:OLEObject Type="Embed" ProgID="Equation.DSMT4" ShapeID="_x0000_i1104" DrawAspect="Content" ObjectID="_1794162711" r:id="rId186"/>
        </w:object>
      </w:r>
      <w:r w:rsidRPr="00FA40EE">
        <w:rPr>
          <w:rFonts w:ascii="Times New Roman" w:hAnsi="Times New Roman" w:cs="Times New Roman"/>
          <w:sz w:val="26"/>
          <w:szCs w:val="26"/>
        </w:rPr>
        <w:t xml:space="preserve">  (hệ thức lượng trong tam giác vuông) </w:t>
      </w:r>
    </w:p>
    <w:p w14:paraId="69079E3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50"/>
          <w:sz w:val="26"/>
          <w:szCs w:val="26"/>
        </w:rPr>
        <w:object w:dxaOrig="2500" w:dyaOrig="1160" w14:anchorId="047DADD5">
          <v:shape id="_x0000_i1105" type="#_x0000_t75" style="width:124.65pt;height:57.8pt" o:ole="">
            <v:imagedata r:id="rId187" o:title=""/>
          </v:shape>
          <o:OLEObject Type="Embed" ProgID="Equation.3" ShapeID="_x0000_i1105" DrawAspect="Content" ObjectID="_1794162712" r:id="rId188"/>
        </w:object>
      </w:r>
    </w:p>
    <w:p w14:paraId="644D2B9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28"/>
          <w:sz w:val="26"/>
          <w:szCs w:val="26"/>
        </w:rPr>
        <w:object w:dxaOrig="1579" w:dyaOrig="680" w14:anchorId="648268DE">
          <v:shape id="_x0000_i1106" type="#_x0000_t75" style="width:78.65pt;height:34.5pt" o:ole="">
            <v:imagedata r:id="rId189" o:title=""/>
          </v:shape>
          <o:OLEObject Type="Embed" ProgID="Equation.3" ShapeID="_x0000_i1106" DrawAspect="Content" ObjectID="_1794162713" r:id="rId190"/>
        </w:object>
      </w:r>
    </w:p>
    <w:p w14:paraId="7F8F60D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 xml:space="preserve">Bài 12: </w:t>
      </w:r>
      <w:r w:rsidRPr="00FA40EE">
        <w:rPr>
          <w:rFonts w:ascii="Times New Roman" w:hAnsi="Times New Roman" w:cs="Times New Roman"/>
          <w:sz w:val="26"/>
          <w:szCs w:val="26"/>
        </w:rPr>
        <w:t>Một chiếc cầu được thiết kế như hình bên dưới có độ dài AB = 40m, chiều cao MK = 3m. Hãy tính bán kính của đường tròn chứa cung AMB, (MK đi qua tâm của đường tròn chứa cung AMB)</w:t>
      </w:r>
    </w:p>
    <w:p w14:paraId="3A829EB3"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79FDF818" wp14:editId="1F239CB1">
            <wp:extent cx="2465222" cy="194237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465325" cy="1942455"/>
                    </a:xfrm>
                    <a:prstGeom prst="rect">
                      <a:avLst/>
                    </a:prstGeom>
                    <a:noFill/>
                    <a:ln>
                      <a:noFill/>
                    </a:ln>
                  </pic:spPr>
                </pic:pic>
              </a:graphicData>
            </a:graphic>
          </wp:inline>
        </w:drawing>
      </w: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noProof/>
          <w:sz w:val="26"/>
          <w:szCs w:val="26"/>
        </w:rPr>
        <w:drawing>
          <wp:inline distT="0" distB="0" distL="0" distR="0" wp14:anchorId="343F0266" wp14:editId="704BE38F">
            <wp:extent cx="2399385" cy="1923171"/>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2" cstate="email">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399463" cy="1923233"/>
                    </a:xfrm>
                    <a:prstGeom prst="rect">
                      <a:avLst/>
                    </a:prstGeom>
                    <a:noFill/>
                    <a:ln>
                      <a:noFill/>
                    </a:ln>
                  </pic:spPr>
                </pic:pic>
              </a:graphicData>
            </a:graphic>
          </wp:inline>
        </w:drawing>
      </w:r>
    </w:p>
    <w:p w14:paraId="400F1244"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1D3CA15B"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i/>
          <w:color w:val="0000FF"/>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3A06F40E"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lastRenderedPageBreak/>
        <w:drawing>
          <wp:inline distT="0" distB="0" distL="0" distR="0" wp14:anchorId="2A65E35B" wp14:editId="21CFDE05">
            <wp:extent cx="2184031" cy="26407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184031" cy="2640787"/>
                    </a:xfrm>
                    <a:prstGeom prst="rect">
                      <a:avLst/>
                    </a:prstGeom>
                    <a:noFill/>
                    <a:ln>
                      <a:noFill/>
                    </a:ln>
                  </pic:spPr>
                </pic:pic>
              </a:graphicData>
            </a:graphic>
          </wp:inline>
        </w:drawing>
      </w:r>
    </w:p>
    <w:p w14:paraId="37CD885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Gọi đường tròn (O; R) là đường tròn chứa cung AMB (như hình vẽ)</w:t>
      </w:r>
    </w:p>
    <w:p w14:paraId="62F34CF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Do MK là chiều cao </w:t>
      </w:r>
      <w:r w:rsidRPr="00FA40EE">
        <w:rPr>
          <w:rFonts w:ascii="Times New Roman" w:hAnsi="Times New Roman" w:cs="Times New Roman"/>
          <w:position w:val="-6"/>
          <w:sz w:val="26"/>
          <w:szCs w:val="26"/>
        </w:rPr>
        <w:object w:dxaOrig="300" w:dyaOrig="240" w14:anchorId="3E8535FD">
          <v:shape id="_x0000_i1107" type="#_x0000_t75" style="width:15.15pt;height:11.8pt" o:ole="">
            <v:imagedata r:id="rId194" o:title=""/>
          </v:shape>
          <o:OLEObject Type="Embed" ProgID="Equation.3" ShapeID="_x0000_i1107" DrawAspect="Content" ObjectID="_1794162714" r:id="rId195"/>
        </w:object>
      </w:r>
      <w:r w:rsidRPr="00FA40EE">
        <w:rPr>
          <w:rFonts w:ascii="Times New Roman" w:hAnsi="Times New Roman" w:cs="Times New Roman"/>
          <w:sz w:val="26"/>
          <w:szCs w:val="26"/>
        </w:rPr>
        <w:t xml:space="preserve"> MK </w:t>
      </w:r>
      <w:r w:rsidRPr="00FA40EE">
        <w:rPr>
          <w:rFonts w:ascii="Times New Roman" w:hAnsi="Times New Roman" w:cs="Times New Roman"/>
          <w:position w:val="-4"/>
          <w:sz w:val="26"/>
          <w:szCs w:val="26"/>
        </w:rPr>
        <w:object w:dxaOrig="240" w:dyaOrig="260" w14:anchorId="17751264">
          <v:shape id="_x0000_i1108" type="#_x0000_t75" style="width:11.8pt;height:12.4pt" o:ole="">
            <v:imagedata r:id="rId196" o:title=""/>
          </v:shape>
          <o:OLEObject Type="Embed" ProgID="Equation.3" ShapeID="_x0000_i1108" DrawAspect="Content" ObjectID="_1794162715" r:id="rId197"/>
        </w:object>
      </w:r>
      <w:r w:rsidRPr="00FA40EE">
        <w:rPr>
          <w:rFonts w:ascii="Times New Roman" w:hAnsi="Times New Roman" w:cs="Times New Roman"/>
          <w:sz w:val="26"/>
          <w:szCs w:val="26"/>
        </w:rPr>
        <w:t xml:space="preserve"> AB tại K</w:t>
      </w:r>
    </w:p>
    <w:p w14:paraId="2ADD5D4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Gọi MN là đường kính của đường tròn (O) </w:t>
      </w:r>
    </w:p>
    <w:p w14:paraId="09503EB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MK đi qua tâm O </w:t>
      </w:r>
      <w:r w:rsidRPr="00FA40EE">
        <w:rPr>
          <w:rFonts w:ascii="Times New Roman" w:hAnsi="Times New Roman" w:cs="Times New Roman"/>
          <w:position w:val="-6"/>
          <w:sz w:val="26"/>
          <w:szCs w:val="26"/>
        </w:rPr>
        <w:object w:dxaOrig="300" w:dyaOrig="240" w14:anchorId="014F33E4">
          <v:shape id="_x0000_i1109" type="#_x0000_t75" style="width:15.15pt;height:11.8pt" o:ole="">
            <v:imagedata r:id="rId198" o:title=""/>
          </v:shape>
          <o:OLEObject Type="Embed" ProgID="Equation.3" ShapeID="_x0000_i1109" DrawAspect="Content" ObjectID="_1794162716" r:id="rId199"/>
        </w:object>
      </w:r>
      <w:r w:rsidRPr="00FA40EE">
        <w:rPr>
          <w:rFonts w:ascii="Times New Roman" w:hAnsi="Times New Roman" w:cs="Times New Roman"/>
          <w:sz w:val="26"/>
          <w:szCs w:val="26"/>
        </w:rPr>
        <w:t xml:space="preserve"> N, O, K, M thẳng hàng</w:t>
      </w:r>
    </w:p>
    <w:p w14:paraId="6681D43B"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MN </w:t>
      </w:r>
      <w:r w:rsidRPr="00FA40EE">
        <w:rPr>
          <w:rFonts w:ascii="Times New Roman" w:hAnsi="Times New Roman" w:cs="Times New Roman"/>
          <w:position w:val="-4"/>
          <w:sz w:val="26"/>
          <w:szCs w:val="26"/>
        </w:rPr>
        <w:object w:dxaOrig="240" w:dyaOrig="260" w14:anchorId="56864FB9">
          <v:shape id="_x0000_i1110" type="#_x0000_t75" style="width:11.8pt;height:12.4pt" o:ole="">
            <v:imagedata r:id="rId200" o:title=""/>
          </v:shape>
          <o:OLEObject Type="Embed" ProgID="Equation.3" ShapeID="_x0000_i1110" DrawAspect="Content" ObjectID="_1794162717" r:id="rId201"/>
        </w:object>
      </w:r>
      <w:r w:rsidRPr="00FA40EE">
        <w:rPr>
          <w:rFonts w:ascii="Times New Roman" w:hAnsi="Times New Roman" w:cs="Times New Roman"/>
          <w:sz w:val="26"/>
          <w:szCs w:val="26"/>
        </w:rPr>
        <w:t xml:space="preserve"> AB tại K </w:t>
      </w:r>
      <w:r w:rsidRPr="00FA40EE">
        <w:rPr>
          <w:rFonts w:ascii="Times New Roman" w:hAnsi="Times New Roman" w:cs="Times New Roman"/>
          <w:position w:val="-6"/>
          <w:sz w:val="26"/>
          <w:szCs w:val="26"/>
        </w:rPr>
        <w:object w:dxaOrig="300" w:dyaOrig="240" w14:anchorId="79AD5840">
          <v:shape id="_x0000_i1111" type="#_x0000_t75" style="width:15.15pt;height:11.8pt" o:ole="">
            <v:imagedata r:id="rId202" o:title=""/>
          </v:shape>
          <o:OLEObject Type="Embed" ProgID="Equation.3" ShapeID="_x0000_i1111" DrawAspect="Content" ObjectID="_1794162718" r:id="rId203"/>
        </w:object>
      </w:r>
      <w:r w:rsidRPr="00FA40EE">
        <w:rPr>
          <w:rFonts w:ascii="Times New Roman" w:hAnsi="Times New Roman" w:cs="Times New Roman"/>
          <w:sz w:val="26"/>
          <w:szCs w:val="26"/>
        </w:rPr>
        <w:t xml:space="preserve"> K là trung điểm AB </w:t>
      </w:r>
    </w:p>
    <w:p w14:paraId="1DB7C3A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3100" w:dyaOrig="620" w14:anchorId="0A1F9813">
          <v:shape id="_x0000_i1112" type="#_x0000_t75" style="width:154.9pt;height:32.65pt" o:ole="">
            <v:imagedata r:id="rId204" o:title=""/>
          </v:shape>
          <o:OLEObject Type="Embed" ProgID="Equation.3" ShapeID="_x0000_i1112" DrawAspect="Content" ObjectID="_1794162719" r:id="rId205"/>
        </w:object>
      </w:r>
    </w:p>
    <w:p w14:paraId="2DD9F746"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ΔAMN nội tiếp đường tròn (O), có cạnh MN là đường kính </w:t>
      </w:r>
    </w:p>
    <w:p w14:paraId="1DEFF9D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7919B816">
          <v:shape id="_x0000_i1113" type="#_x0000_t75" style="width:15.15pt;height:11.8pt" o:ole="">
            <v:imagedata r:id="rId206" o:title=""/>
          </v:shape>
          <o:OLEObject Type="Embed" ProgID="Equation.3" ShapeID="_x0000_i1113" DrawAspect="Content" ObjectID="_1794162720" r:id="rId207"/>
        </w:object>
      </w:r>
      <w:r w:rsidRPr="00FA40EE">
        <w:rPr>
          <w:rFonts w:ascii="Times New Roman" w:hAnsi="Times New Roman" w:cs="Times New Roman"/>
          <w:sz w:val="26"/>
          <w:szCs w:val="26"/>
        </w:rPr>
        <w:t xml:space="preserve"> ΔAMN vuông tại A </w:t>
      </w:r>
    </w:p>
    <w:p w14:paraId="1A509CE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ΔKAN và ΔKMA, ta có: </w:t>
      </w:r>
    </w:p>
    <w:p w14:paraId="219FFDB2"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1980" w:dyaOrig="340" w14:anchorId="6AB8241E">
          <v:shape id="_x0000_i1114" type="#_x0000_t75" style="width:98.9pt;height:17.55pt" o:ole="">
            <v:imagedata r:id="rId208" o:title=""/>
          </v:shape>
          <o:OLEObject Type="Embed" ProgID="Equation.3" ShapeID="_x0000_i1114" DrawAspect="Content" ObjectID="_1794162721" r:id="rId209"/>
        </w:object>
      </w:r>
    </w:p>
    <w:p w14:paraId="11D45CD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1420" w:dyaOrig="340" w14:anchorId="354E841E">
          <v:shape id="_x0000_i1115" type="#_x0000_t75" style="width:71.1pt;height:17.55pt" o:ole="">
            <v:imagedata r:id="rId210" o:title=""/>
          </v:shape>
          <o:OLEObject Type="Embed" ProgID="Equation.3" ShapeID="_x0000_i1115" DrawAspect="Content" ObjectID="_1794162722" r:id="rId211"/>
        </w:object>
      </w:r>
      <w:r w:rsidRPr="00FA40EE">
        <w:rPr>
          <w:rFonts w:ascii="Times New Roman" w:hAnsi="Times New Roman" w:cs="Times New Roman"/>
          <w:sz w:val="26"/>
          <w:szCs w:val="26"/>
        </w:rPr>
        <w:t xml:space="preserve"> (vì cùng phụ góc AMN)</w:t>
      </w:r>
    </w:p>
    <w:p w14:paraId="1AFAB9BD"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202F37FC">
          <v:shape id="_x0000_i1116" type="#_x0000_t75" style="width:15.15pt;height:11.8pt" o:ole="">
            <v:imagedata r:id="rId212" o:title=""/>
          </v:shape>
          <o:OLEObject Type="Embed" ProgID="Equation.3" ShapeID="_x0000_i1116" DrawAspect="Content" ObjectID="_1794162723" r:id="rId213"/>
        </w:object>
      </w:r>
      <w:r w:rsidRPr="00FA40EE">
        <w:rPr>
          <w:rFonts w:ascii="Times New Roman" w:hAnsi="Times New Roman" w:cs="Times New Roman"/>
          <w:sz w:val="26"/>
          <w:szCs w:val="26"/>
        </w:rPr>
        <w:t xml:space="preserve"> ΔKAN </w:t>
      </w:r>
      <w:r w:rsidRPr="00FA40EE">
        <w:rPr>
          <w:rFonts w:ascii="Cambria Math" w:hAnsi="Cambria Math" w:cs="Cambria Math"/>
          <w:sz w:val="26"/>
          <w:szCs w:val="26"/>
        </w:rPr>
        <w:t>∽</w:t>
      </w:r>
      <w:r w:rsidRPr="00FA40EE">
        <w:rPr>
          <w:rFonts w:ascii="Times New Roman" w:hAnsi="Times New Roman" w:cs="Times New Roman"/>
          <w:sz w:val="26"/>
          <w:szCs w:val="26"/>
        </w:rPr>
        <w:t xml:space="preserve"> ΔKMA (g.g)</w:t>
      </w:r>
    </w:p>
    <w:p w14:paraId="1FB45763" w14:textId="77777777" w:rsidR="00FA40EE" w:rsidRPr="00FA40EE" w:rsidRDefault="00FA40EE" w:rsidP="00FA40EE">
      <w:pPr>
        <w:spacing w:after="0" w:line="360" w:lineRule="auto"/>
        <w:jc w:val="both"/>
        <w:rPr>
          <w:rFonts w:ascii="Times New Roman" w:hAnsi="Times New Roman" w:cs="Times New Roman"/>
          <w:position w:val="-170"/>
          <w:sz w:val="26"/>
          <w:szCs w:val="26"/>
        </w:rPr>
      </w:pP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8800" w:dyaOrig="620" w14:anchorId="4E838428">
          <v:shape id="_x0000_i1117" type="#_x0000_t75" style="width:439.55pt;height:30.85pt" o:ole="">
            <v:imagedata r:id="rId214" o:title=""/>
          </v:shape>
          <o:OLEObject Type="Embed" ProgID="Equation.3" ShapeID="_x0000_i1117" DrawAspect="Content" ObjectID="_1794162724" r:id="rId215"/>
        </w:object>
      </w:r>
    </w:p>
    <w:p w14:paraId="64892EA1" w14:textId="77777777" w:rsidR="00FA40EE" w:rsidRPr="00FA40EE" w:rsidRDefault="00FA40EE" w:rsidP="00FA40EE">
      <w:pPr>
        <w:spacing w:after="0" w:line="360" w:lineRule="auto"/>
        <w:ind w:firstLine="720"/>
        <w:jc w:val="both"/>
        <w:rPr>
          <w:rFonts w:ascii="Times New Roman" w:hAnsi="Times New Roman" w:cs="Times New Roman"/>
          <w:sz w:val="26"/>
          <w:szCs w:val="26"/>
        </w:rPr>
      </w:pPr>
      <w:r w:rsidRPr="00FA40EE">
        <w:rPr>
          <w:rFonts w:ascii="Times New Roman" w:hAnsi="Times New Roman" w:cs="Times New Roman"/>
          <w:position w:val="-10"/>
          <w:sz w:val="26"/>
          <w:szCs w:val="26"/>
        </w:rPr>
        <w:object w:dxaOrig="6300" w:dyaOrig="360" w14:anchorId="2671C28E">
          <v:shape id="_x0000_i1118" type="#_x0000_t75" style="width:314.6pt;height:18.45pt" o:ole="">
            <v:imagedata r:id="rId216" o:title=""/>
          </v:shape>
          <o:OLEObject Type="Embed" ProgID="Equation.3" ShapeID="_x0000_i1118" DrawAspect="Content" ObjectID="_1794162725" r:id="rId217"/>
        </w:object>
      </w:r>
    </w:p>
    <w:p w14:paraId="7DCEC321"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Vậy bán kính của đường tròn chứa cung AMB là 68,17m</w:t>
      </w:r>
    </w:p>
    <w:p w14:paraId="0020D7BB"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 xml:space="preserve">Bài 13: </w:t>
      </w:r>
      <w:r w:rsidRPr="00FA40EE">
        <w:rPr>
          <w:rFonts w:ascii="Times New Roman" w:hAnsi="Times New Roman" w:cs="Times New Roman"/>
          <w:sz w:val="26"/>
          <w:szCs w:val="26"/>
        </w:rPr>
        <w:t>Một ngọn đèn hải đăng cao 85m đặt tại bờ biển có góc nâng của đèn không quá 85</w:t>
      </w:r>
      <w:r w:rsidRPr="00FA40EE">
        <w:rPr>
          <w:rFonts w:ascii="Times New Roman" w:hAnsi="Times New Roman" w:cs="Times New Roman"/>
          <w:sz w:val="26"/>
          <w:szCs w:val="26"/>
          <w:vertAlign w:val="superscript"/>
        </w:rPr>
        <w:t>0</w:t>
      </w:r>
      <w:r w:rsidRPr="00FA40EE">
        <w:rPr>
          <w:rFonts w:ascii="Times New Roman" w:hAnsi="Times New Roman" w:cs="Times New Roman"/>
          <w:sz w:val="26"/>
          <w:szCs w:val="26"/>
        </w:rPr>
        <w:t xml:space="preserve"> so với phương thẳng đứng. Biết rằng ánh sáng của ngọn đèn hải đăng phát ra xem như một đường thẳng và đèn có thể xoay tròn xung quanh ngọn hải đăng. Một cây cầu bắc qua biển (rất dài) cách ngọn </w:t>
      </w:r>
      <w:r w:rsidRPr="00FA40EE">
        <w:rPr>
          <w:rFonts w:ascii="Times New Roman" w:hAnsi="Times New Roman" w:cs="Times New Roman"/>
          <w:sz w:val="26"/>
          <w:szCs w:val="26"/>
        </w:rPr>
        <w:lastRenderedPageBreak/>
        <w:t xml:space="preserve">đèn hải đăng 750m. Hỏi ánh sáng của ngọn đèn hải đăng có chiếu sáng được một đoạn của chiếc cầu hay không? Nếu có hãy tính độ dài đoạn cầu được chiếu sáng đó. </w:t>
      </w:r>
    </w:p>
    <w:p w14:paraId="0700D576"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75419B1F" wp14:editId="70E8F6C9">
            <wp:extent cx="2724015" cy="21506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724015" cy="2150669"/>
                    </a:xfrm>
                    <a:prstGeom prst="rect">
                      <a:avLst/>
                    </a:prstGeom>
                    <a:noFill/>
                    <a:ln>
                      <a:noFill/>
                    </a:ln>
                  </pic:spPr>
                </pic:pic>
              </a:graphicData>
            </a:graphic>
          </wp:inline>
        </w:drawing>
      </w:r>
    </w:p>
    <w:p w14:paraId="4609D002"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017DB12A"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i/>
          <w:color w:val="0000FF"/>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 </w:t>
      </w:r>
    </w:p>
    <w:p w14:paraId="4E0257A6"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3450670B" wp14:editId="0B8DEBBD">
            <wp:extent cx="4264660" cy="2063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4264660" cy="2063115"/>
                    </a:xfrm>
                    <a:prstGeom prst="rect">
                      <a:avLst/>
                    </a:prstGeom>
                    <a:noFill/>
                    <a:ln>
                      <a:noFill/>
                    </a:ln>
                  </pic:spPr>
                </pic:pic>
              </a:graphicData>
            </a:graphic>
          </wp:inline>
        </w:drawing>
      </w:r>
    </w:p>
    <w:p w14:paraId="4AE9486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∆OBC vuông tại O </w:t>
      </w:r>
    </w:p>
    <w:p w14:paraId="728B9F8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24"/>
          <w:sz w:val="26"/>
          <w:szCs w:val="26"/>
        </w:rPr>
        <w:object w:dxaOrig="1760" w:dyaOrig="620" w14:anchorId="5E9963DC">
          <v:shape id="_x0000_i1119" type="#_x0000_t75" style="width:88.05pt;height:30.85pt" o:ole="">
            <v:imagedata r:id="rId220" o:title=""/>
          </v:shape>
          <o:OLEObject Type="Embed" ProgID="Equation.3" ShapeID="_x0000_i1119" DrawAspect="Content" ObjectID="_1794162726" r:id="rId221"/>
        </w:object>
      </w:r>
      <w:r w:rsidRPr="00FA40EE">
        <w:rPr>
          <w:rFonts w:ascii="Times New Roman" w:hAnsi="Times New Roman" w:cs="Times New Roman"/>
          <w:sz w:val="26"/>
          <w:szCs w:val="26"/>
        </w:rPr>
        <w:t xml:space="preserve"> (tỉ số lượng giác góc nhọn) </w:t>
      </w:r>
    </w:p>
    <w:p w14:paraId="717532B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4260" w:dyaOrig="380" w14:anchorId="3D98E396">
          <v:shape id="_x0000_i1120" type="#_x0000_t75" style="width:212.65pt;height:19.35pt" o:ole="">
            <v:imagedata r:id="rId222" o:title=""/>
          </v:shape>
          <o:OLEObject Type="Embed" ProgID="Equation.3" ShapeID="_x0000_i1120" DrawAspect="Content" ObjectID="_1794162727" r:id="rId223"/>
        </w:object>
      </w:r>
      <w:r w:rsidRPr="00FA40EE">
        <w:rPr>
          <w:rFonts w:ascii="Times New Roman" w:hAnsi="Times New Roman" w:cs="Times New Roman"/>
          <w:sz w:val="26"/>
          <w:szCs w:val="26"/>
        </w:rPr>
        <w:t xml:space="preserve"> </w:t>
      </w:r>
    </w:p>
    <w:p w14:paraId="3827D420"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Ta có: 971,6 &gt; 750 do đó đèn chiếu sáng được một đoạn của chiếc cầu </w:t>
      </w:r>
    </w:p>
    <w:p w14:paraId="6B019F4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∆OHD vuông tại H</w:t>
      </w:r>
    </w:p>
    <w:p w14:paraId="38481D7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2180" w:dyaOrig="320" w14:anchorId="2D5FC437">
          <v:shape id="_x0000_i1121" type="#_x0000_t75" style="width:108.9pt;height:16.05pt" o:ole="">
            <v:imagedata r:id="rId224" o:title=""/>
          </v:shape>
          <o:OLEObject Type="Embed" ProgID="Equation.3" ShapeID="_x0000_i1121" DrawAspect="Content" ObjectID="_1794162728" r:id="rId225"/>
        </w:object>
      </w:r>
      <w:r w:rsidRPr="00FA40EE">
        <w:rPr>
          <w:rFonts w:ascii="Times New Roman" w:hAnsi="Times New Roman" w:cs="Times New Roman"/>
          <w:sz w:val="26"/>
          <w:szCs w:val="26"/>
        </w:rPr>
        <w:t xml:space="preserve"> (định lý Pytago) </w:t>
      </w:r>
    </w:p>
    <w:p w14:paraId="41A0355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3760" w:dyaOrig="360" w14:anchorId="4DF739D6">
          <v:shape id="_x0000_i1122" type="#_x0000_t75" style="width:188.45pt;height:18.45pt" o:ole="">
            <v:imagedata r:id="rId226" o:title=""/>
          </v:shape>
          <o:OLEObject Type="Embed" ProgID="Equation.3" ShapeID="_x0000_i1122" DrawAspect="Content" ObjectID="_1794162729" r:id="rId227"/>
        </w:object>
      </w:r>
    </w:p>
    <w:p w14:paraId="3A2AA71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2"/>
          <w:sz w:val="26"/>
          <w:szCs w:val="26"/>
        </w:rPr>
        <w:object w:dxaOrig="3440" w:dyaOrig="440" w14:anchorId="2072A800">
          <v:shape id="_x0000_i1123" type="#_x0000_t75" style="width:171.55pt;height:21.8pt" o:ole="">
            <v:imagedata r:id="rId228" o:title=""/>
          </v:shape>
          <o:OLEObject Type="Embed" ProgID="Equation.3" ShapeID="_x0000_i1123" DrawAspect="Content" ObjectID="_1794162730" r:id="rId229"/>
        </w:object>
      </w:r>
    </w:p>
    <w:p w14:paraId="1158F374"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10"/>
          <w:sz w:val="26"/>
          <w:szCs w:val="26"/>
        </w:rPr>
        <w:object w:dxaOrig="3460" w:dyaOrig="320" w14:anchorId="69A3D8FF">
          <v:shape id="_x0000_i1124" type="#_x0000_t75" style="width:173.35pt;height:16.05pt" o:ole="">
            <v:imagedata r:id="rId230" o:title=""/>
          </v:shape>
          <o:OLEObject Type="Embed" ProgID="Equation.3" ShapeID="_x0000_i1124" DrawAspect="Content" ObjectID="_1794162731" r:id="rId231"/>
        </w:object>
      </w:r>
    </w:p>
    <w:p w14:paraId="1C80514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Vậy độ dài đoạn cầu được chiếu sáng là khoảng 1235,4m.</w:t>
      </w:r>
    </w:p>
    <w:p w14:paraId="01BBDE9A"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lastRenderedPageBreak/>
        <w:t xml:space="preserve">Bài 14: </w:t>
      </w:r>
      <w:r w:rsidRPr="00FA40EE">
        <w:rPr>
          <w:rFonts w:ascii="Times New Roman" w:hAnsi="Times New Roman" w:cs="Times New Roman"/>
          <w:sz w:val="26"/>
          <w:szCs w:val="26"/>
        </w:rPr>
        <w:t xml:space="preserve">Ở một nước nọ, có một hòn đảo hình tròn ở ngoài biển. Hãy xác định vị trí để làm một cái cầu AB (A là một điểm trên đất liền, B là một điểm trên đảo) sao cho độ dài của cây cầu là ngắn nhất. </w:t>
      </w:r>
    </w:p>
    <w:p w14:paraId="1F577571"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4DC8960A" wp14:editId="2330CA96">
            <wp:extent cx="2684678" cy="1406066"/>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32" cstate="print">
                      <a:extLst>
                        <a:ext uri="{28A0092B-C50C-407E-A947-70E740481C1C}">
                          <a14:useLocalDpi xmlns:a14="http://schemas.microsoft.com/office/drawing/2010/main"/>
                        </a:ext>
                      </a:extLst>
                    </a:blip>
                    <a:srcRect/>
                    <a:stretch>
                      <a:fillRect/>
                    </a:stretch>
                  </pic:blipFill>
                  <pic:spPr bwMode="auto">
                    <a:xfrm>
                      <a:off x="0" y="0"/>
                      <a:ext cx="2684744" cy="1406101"/>
                    </a:xfrm>
                    <a:prstGeom prst="rect">
                      <a:avLst/>
                    </a:prstGeom>
                    <a:noFill/>
                    <a:ln>
                      <a:noFill/>
                    </a:ln>
                  </pic:spPr>
                </pic:pic>
              </a:graphicData>
            </a:graphic>
          </wp:inline>
        </w:drawing>
      </w:r>
    </w:p>
    <w:p w14:paraId="79412C11"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54448BF9"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i/>
          <w:color w:val="0000FF"/>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64BABCC7"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21D8A4E0" wp14:editId="0F39EAB0">
            <wp:extent cx="3181736" cy="20921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182015" cy="2092330"/>
                    </a:xfrm>
                    <a:prstGeom prst="rect">
                      <a:avLst/>
                    </a:prstGeom>
                    <a:noFill/>
                    <a:ln>
                      <a:noFill/>
                    </a:ln>
                  </pic:spPr>
                </pic:pic>
              </a:graphicData>
            </a:graphic>
          </wp:inline>
        </w:drawing>
      </w:r>
    </w:p>
    <w:p w14:paraId="6AE8F8A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3 điểm O, A, B ta có: </w:t>
      </w:r>
      <w:r w:rsidRPr="00FA40EE">
        <w:rPr>
          <w:rFonts w:ascii="Times New Roman" w:hAnsi="Times New Roman" w:cs="Times New Roman"/>
          <w:position w:val="-6"/>
          <w:sz w:val="26"/>
          <w:szCs w:val="26"/>
        </w:rPr>
        <w:object w:dxaOrig="1540" w:dyaOrig="279" w14:anchorId="3BED1617">
          <v:shape id="_x0000_i1125" type="#_x0000_t75" style="width:77.15pt;height:14.2pt" o:ole="">
            <v:imagedata r:id="rId234" o:title=""/>
          </v:shape>
          <o:OLEObject Type="Embed" ProgID="Equation.3" ShapeID="_x0000_i1125" DrawAspect="Content" ObjectID="_1794162732" r:id="rId235"/>
        </w:object>
      </w:r>
      <w:r w:rsidRPr="00FA40EE">
        <w:rPr>
          <w:rFonts w:ascii="Times New Roman" w:hAnsi="Times New Roman" w:cs="Times New Roman"/>
          <w:sz w:val="26"/>
          <w:szCs w:val="26"/>
        </w:rPr>
        <w:t xml:space="preserve"> (bất đẳng thức tam giác)  </w:t>
      </w:r>
    </w:p>
    <w:p w14:paraId="0698211F"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t xml:space="preserve">Vì OH </w:t>
      </w:r>
      <w:r w:rsidRPr="00FA40EE">
        <w:rPr>
          <w:rFonts w:ascii="Times New Roman" w:hAnsi="Times New Roman" w:cs="Times New Roman"/>
          <w:position w:val="-4"/>
          <w:sz w:val="26"/>
          <w:szCs w:val="26"/>
        </w:rPr>
        <w:object w:dxaOrig="240" w:dyaOrig="260" w14:anchorId="11753405">
          <v:shape id="_x0000_i1126" type="#_x0000_t75" style="width:11.8pt;height:12.4pt" o:ole="">
            <v:imagedata r:id="rId236" o:title=""/>
          </v:shape>
          <o:OLEObject Type="Embed" ProgID="Equation.3" ShapeID="_x0000_i1126" DrawAspect="Content" ObjectID="_1794162733" r:id="rId237"/>
        </w:object>
      </w:r>
      <w:r w:rsidRPr="00FA40EE">
        <w:rPr>
          <w:rFonts w:ascii="Times New Roman" w:hAnsi="Times New Roman" w:cs="Times New Roman"/>
          <w:sz w:val="26"/>
          <w:szCs w:val="26"/>
        </w:rPr>
        <w:t xml:space="preserve"> AB nên OA </w:t>
      </w:r>
      <w:r w:rsidRPr="00FA40EE">
        <w:rPr>
          <w:rFonts w:ascii="Times New Roman" w:hAnsi="Times New Roman" w:cs="Times New Roman"/>
          <w:position w:val="-4"/>
          <w:sz w:val="26"/>
          <w:szCs w:val="26"/>
        </w:rPr>
        <w:object w:dxaOrig="200" w:dyaOrig="240" w14:anchorId="5859581D">
          <v:shape id="_x0000_i1127" type="#_x0000_t75" style="width:10pt;height:11.8pt" o:ole="">
            <v:imagedata r:id="rId238" o:title=""/>
          </v:shape>
          <o:OLEObject Type="Embed" ProgID="Equation.3" ShapeID="_x0000_i1127" DrawAspect="Content" ObjectID="_1794162734" r:id="rId239"/>
        </w:object>
      </w:r>
      <w:r w:rsidRPr="00FA40EE">
        <w:rPr>
          <w:rFonts w:ascii="Times New Roman" w:hAnsi="Times New Roman" w:cs="Times New Roman"/>
          <w:sz w:val="26"/>
          <w:szCs w:val="26"/>
        </w:rPr>
        <w:t xml:space="preserve"> OH (quan hệ giữa đường vuông góc và đường xiên)</w:t>
      </w:r>
    </w:p>
    <w:p w14:paraId="153B5EE2"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300" w:dyaOrig="240" w14:anchorId="7696487E">
          <v:shape id="_x0000_i1128" type="#_x0000_t75" style="width:15.15pt;height:11.8pt" o:ole="">
            <v:imagedata r:id="rId240" o:title=""/>
          </v:shape>
          <o:OLEObject Type="Embed" ProgID="Equation.3" ShapeID="_x0000_i1128" DrawAspect="Content" ObjectID="_1794162735" r:id="rId241"/>
        </w:object>
      </w:r>
      <w:r w:rsidRPr="00FA40EE">
        <w:rPr>
          <w:rFonts w:ascii="Times New Roman" w:hAnsi="Times New Roman" w:cs="Times New Roman"/>
          <w:sz w:val="26"/>
          <w:szCs w:val="26"/>
        </w:rPr>
        <w:t xml:space="preserve"> </w:t>
      </w:r>
      <w:r w:rsidRPr="00FA40EE">
        <w:rPr>
          <w:rFonts w:ascii="Times New Roman" w:hAnsi="Times New Roman" w:cs="Times New Roman"/>
          <w:position w:val="-6"/>
          <w:sz w:val="26"/>
          <w:szCs w:val="26"/>
        </w:rPr>
        <w:object w:dxaOrig="1540" w:dyaOrig="279" w14:anchorId="7E68028E">
          <v:shape id="_x0000_i1129" type="#_x0000_t75" style="width:77.15pt;height:14.2pt" o:ole="">
            <v:imagedata r:id="rId242" o:title=""/>
          </v:shape>
          <o:OLEObject Type="Embed" ProgID="Equation.3" ShapeID="_x0000_i1129" DrawAspect="Content" ObjectID="_1794162736" r:id="rId243"/>
        </w:object>
      </w:r>
    </w:p>
    <w:p w14:paraId="21B3B58E"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t xml:space="preserve">Dấu “=” xảy ra khi và chỉ khi A </w:t>
      </w:r>
      <w:r w:rsidRPr="00FA40EE">
        <w:rPr>
          <w:rFonts w:ascii="Times New Roman" w:hAnsi="Times New Roman" w:cs="Times New Roman"/>
          <w:position w:val="-2"/>
          <w:sz w:val="26"/>
          <w:szCs w:val="26"/>
        </w:rPr>
        <w:object w:dxaOrig="200" w:dyaOrig="180" w14:anchorId="7736FA4B">
          <v:shape id="_x0000_i1130" type="#_x0000_t75" style="width:10pt;height:10pt" o:ole="">
            <v:imagedata r:id="rId244" o:title=""/>
          </v:shape>
          <o:OLEObject Type="Embed" ProgID="Equation.3" ShapeID="_x0000_i1130" DrawAspect="Content" ObjectID="_1794162737" r:id="rId245"/>
        </w:object>
      </w:r>
      <w:r w:rsidRPr="00FA40EE">
        <w:rPr>
          <w:rFonts w:ascii="Times New Roman" w:hAnsi="Times New Roman" w:cs="Times New Roman"/>
          <w:sz w:val="26"/>
          <w:szCs w:val="26"/>
        </w:rPr>
        <w:t xml:space="preserve"> H và B nằm giữa A và O </w:t>
      </w:r>
    </w:p>
    <w:p w14:paraId="0648DDEF" w14:textId="77777777" w:rsidR="00FA40EE" w:rsidRPr="00FA40EE" w:rsidRDefault="00FA40EE" w:rsidP="00FA40EE">
      <w:pPr>
        <w:spacing w:after="0" w:line="360" w:lineRule="auto"/>
        <w:ind w:left="720"/>
        <w:jc w:val="both"/>
        <w:rPr>
          <w:rFonts w:ascii="Times New Roman" w:hAnsi="Times New Roman" w:cs="Times New Roman"/>
          <w:sz w:val="26"/>
          <w:szCs w:val="26"/>
        </w:rPr>
      </w:pP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Vậy để độ dài của chiếc cầu là ngắn nhất, ta đặt vị trí của A và B như sau: A là hình chiếu của O lên d, B là giao điểm của OH và (O) </w:t>
      </w:r>
    </w:p>
    <w:p w14:paraId="3476C908"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color w:val="0000FF"/>
          <w:sz w:val="26"/>
          <w:szCs w:val="26"/>
        </w:rPr>
        <w:t xml:space="preserve">Bài 15: </w:t>
      </w:r>
      <w:r w:rsidRPr="00FA40EE">
        <w:rPr>
          <w:rFonts w:ascii="Times New Roman" w:hAnsi="Times New Roman" w:cs="Times New Roman"/>
          <w:sz w:val="26"/>
          <w:szCs w:val="26"/>
        </w:rPr>
        <w:t xml:space="preserve">Hai hòn đảo xem như hình tròn có khoảng cách từ tâm hòn đảo này đến tâm hòn đảo kia là khoảng 950m. Biết rằng đảo lớn có bán kính khoảng 500m, còn đảo nhỏ có bán kính khoảng 200m. Người ta cần xây dựng một cây cầu bắc từ đảo này sang đảo kia. Em hãy chọn vị trí để xây cây cầu sao cho chiều dài cây cầu là ngắn nhất, khi đó hãy tính chiều dài này. </w:t>
      </w:r>
    </w:p>
    <w:p w14:paraId="4C0AFC04"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lastRenderedPageBreak/>
        <w:drawing>
          <wp:inline distT="0" distB="0" distL="0" distR="0" wp14:anchorId="132D0111" wp14:editId="408E995B">
            <wp:extent cx="3423514" cy="1314113"/>
            <wp:effectExtent l="0" t="0" r="571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3423660" cy="1314169"/>
                    </a:xfrm>
                    <a:prstGeom prst="rect">
                      <a:avLst/>
                    </a:prstGeom>
                    <a:noFill/>
                    <a:ln>
                      <a:noFill/>
                    </a:ln>
                  </pic:spPr>
                </pic:pic>
              </a:graphicData>
            </a:graphic>
          </wp:inline>
        </w:drawing>
      </w:r>
    </w:p>
    <w:p w14:paraId="5C730390" w14:textId="77777777" w:rsidR="00FA40EE" w:rsidRPr="00FA40EE" w:rsidRDefault="00FA40EE" w:rsidP="00FA40EE">
      <w:pPr>
        <w:spacing w:after="0" w:line="360" w:lineRule="auto"/>
        <w:jc w:val="both"/>
        <w:rPr>
          <w:rFonts w:ascii="Times New Roman" w:hAnsi="Times New Roman" w:cs="Times New Roman"/>
          <w:b/>
          <w:color w:val="FF0000"/>
          <w:sz w:val="26"/>
          <w:szCs w:val="26"/>
          <w:u w:val="single"/>
        </w:rPr>
      </w:pPr>
      <w:r w:rsidRPr="00FA40EE">
        <w:rPr>
          <w:rFonts w:ascii="Times New Roman" w:hAnsi="Times New Roman" w:cs="Times New Roman"/>
          <w:b/>
          <w:color w:val="FF0000"/>
          <w:sz w:val="26"/>
          <w:szCs w:val="26"/>
          <w:u w:val="single"/>
        </w:rPr>
        <w:t>Bài giải:</w:t>
      </w:r>
    </w:p>
    <w:p w14:paraId="435C8A8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b/>
          <w:i/>
          <w:color w:val="0000FF"/>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Hình vẽ minh họa bài toán:</w:t>
      </w:r>
    </w:p>
    <w:p w14:paraId="503BF187" w14:textId="77777777" w:rsidR="00FA40EE" w:rsidRPr="00FA40EE" w:rsidRDefault="00FA40EE" w:rsidP="00FA40EE">
      <w:pPr>
        <w:spacing w:after="0" w:line="360" w:lineRule="auto"/>
        <w:jc w:val="center"/>
        <w:rPr>
          <w:rFonts w:ascii="Times New Roman" w:hAnsi="Times New Roman" w:cs="Times New Roman"/>
          <w:sz w:val="26"/>
          <w:szCs w:val="26"/>
        </w:rPr>
      </w:pPr>
      <w:r w:rsidRPr="00FA40EE">
        <w:rPr>
          <w:rFonts w:ascii="Times New Roman" w:hAnsi="Times New Roman" w:cs="Times New Roman"/>
          <w:noProof/>
          <w:sz w:val="26"/>
          <w:szCs w:val="26"/>
        </w:rPr>
        <w:drawing>
          <wp:inline distT="0" distB="0" distL="0" distR="0" wp14:anchorId="399E0A08" wp14:editId="7EF3A3CD">
            <wp:extent cx="5039995" cy="2165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5039995" cy="2165350"/>
                    </a:xfrm>
                    <a:prstGeom prst="rect">
                      <a:avLst/>
                    </a:prstGeom>
                    <a:noFill/>
                    <a:ln>
                      <a:noFill/>
                    </a:ln>
                  </pic:spPr>
                </pic:pic>
              </a:graphicData>
            </a:graphic>
          </wp:inline>
        </w:drawing>
      </w:r>
    </w:p>
    <w:p w14:paraId="26ADABA0"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sz w:val="26"/>
          <w:szCs w:val="26"/>
        </w:rPr>
        <w:t xml:space="preserve"> Xét 3 điểm O’, A, B ta có: </w:t>
      </w:r>
      <w:r w:rsidRPr="00FA40EE">
        <w:rPr>
          <w:rFonts w:ascii="Times New Roman" w:hAnsi="Times New Roman" w:cs="Times New Roman"/>
          <w:position w:val="-6"/>
          <w:sz w:val="26"/>
          <w:szCs w:val="26"/>
        </w:rPr>
        <w:object w:dxaOrig="1680" w:dyaOrig="279" w14:anchorId="63DFF9F0">
          <v:shape id="_x0000_i1131" type="#_x0000_t75" style="width:83.8pt;height:14.2pt" o:ole="">
            <v:imagedata r:id="rId248" o:title=""/>
          </v:shape>
          <o:OLEObject Type="Embed" ProgID="Equation.3" ShapeID="_x0000_i1131" DrawAspect="Content" ObjectID="_1794162738" r:id="rId249"/>
        </w:object>
      </w:r>
    </w:p>
    <w:p w14:paraId="6F9DDBF5"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t xml:space="preserve">Xét 3 điểm O’, O, A ta có: </w:t>
      </w:r>
      <w:r w:rsidRPr="00FA40EE">
        <w:rPr>
          <w:rFonts w:ascii="Times New Roman" w:hAnsi="Times New Roman" w:cs="Times New Roman"/>
          <w:position w:val="-6"/>
          <w:sz w:val="26"/>
          <w:szCs w:val="26"/>
        </w:rPr>
        <w:object w:dxaOrig="1600" w:dyaOrig="279" w14:anchorId="22845FCE">
          <v:shape id="_x0000_i1132" type="#_x0000_t75" style="width:80.45pt;height:14.2pt" o:ole="">
            <v:imagedata r:id="rId250" o:title=""/>
          </v:shape>
          <o:OLEObject Type="Embed" ProgID="Equation.3" ShapeID="_x0000_i1132" DrawAspect="Content" ObjectID="_1794162739" r:id="rId251"/>
        </w:object>
      </w:r>
    </w:p>
    <w:p w14:paraId="160C471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position w:val="-6"/>
          <w:sz w:val="26"/>
          <w:szCs w:val="26"/>
        </w:rPr>
        <w:object w:dxaOrig="4940" w:dyaOrig="279" w14:anchorId="4B5C1FBA">
          <v:shape id="_x0000_i1133" type="#_x0000_t75" style="width:246.85pt;height:14.2pt" o:ole="">
            <v:imagedata r:id="rId252" o:title=""/>
          </v:shape>
          <o:OLEObject Type="Embed" ProgID="Equation.3" ShapeID="_x0000_i1133" DrawAspect="Content" ObjectID="_1794162740" r:id="rId253"/>
        </w:object>
      </w:r>
      <w:r w:rsidRPr="00FA40EE">
        <w:rPr>
          <w:rFonts w:ascii="Times New Roman" w:hAnsi="Times New Roman" w:cs="Times New Roman"/>
          <w:sz w:val="26"/>
          <w:szCs w:val="26"/>
        </w:rPr>
        <w:t xml:space="preserve"> </w:t>
      </w:r>
    </w:p>
    <w:p w14:paraId="7010AF72"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t xml:space="preserve">Dấu “=” xảy ra khi O, A, B, O’ thẳng hàng theo thứ tự đó </w:t>
      </w:r>
    </w:p>
    <w:p w14:paraId="4B27A40C"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r w:rsidRPr="00FA40EE">
        <w:rPr>
          <w:rFonts w:ascii="Times New Roman" w:hAnsi="Times New Roman" w:cs="Times New Roman"/>
          <w:color w:val="00B050"/>
          <w:sz w:val="26"/>
          <w:szCs w:val="26"/>
        </w:rPr>
        <w:sym w:font="Wingdings" w:char="F077"/>
      </w:r>
      <w:r w:rsidRPr="00FA40EE">
        <w:rPr>
          <w:rFonts w:ascii="Times New Roman" w:hAnsi="Times New Roman" w:cs="Times New Roman"/>
          <w:color w:val="00B050"/>
          <w:sz w:val="26"/>
          <w:szCs w:val="26"/>
        </w:rPr>
        <w:t xml:space="preserve"> </w:t>
      </w:r>
      <w:r w:rsidRPr="00FA40EE">
        <w:rPr>
          <w:rFonts w:ascii="Times New Roman" w:hAnsi="Times New Roman" w:cs="Times New Roman"/>
          <w:sz w:val="26"/>
          <w:szCs w:val="26"/>
        </w:rPr>
        <w:t xml:space="preserve">Vậy ta nên đặt cầu trên đoạn nối tâm của hai đảo thì cây cầu sẽ có chiều dài ngắn nhất là 150m. </w:t>
      </w:r>
    </w:p>
    <w:p w14:paraId="4ACD2F1C" w14:textId="77777777" w:rsidR="00FA40EE" w:rsidRPr="00FA40EE" w:rsidRDefault="00FA40EE" w:rsidP="00FA40EE">
      <w:pPr>
        <w:spacing w:after="0" w:line="360" w:lineRule="auto"/>
        <w:jc w:val="both"/>
        <w:rPr>
          <w:rFonts w:ascii="Times New Roman" w:hAnsi="Times New Roman" w:cs="Times New Roman"/>
          <w:sz w:val="26"/>
          <w:szCs w:val="26"/>
        </w:rPr>
      </w:pPr>
    </w:p>
    <w:p w14:paraId="3C951B5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p>
    <w:p w14:paraId="3F46AE19" w14:textId="77777777" w:rsidR="00FA40EE" w:rsidRPr="00FA40EE" w:rsidRDefault="00FA40EE" w:rsidP="00FA40EE">
      <w:pPr>
        <w:spacing w:after="0" w:line="360" w:lineRule="auto"/>
        <w:jc w:val="both"/>
        <w:rPr>
          <w:rFonts w:ascii="Times New Roman" w:hAnsi="Times New Roman" w:cs="Times New Roman"/>
          <w:sz w:val="26"/>
          <w:szCs w:val="26"/>
        </w:rPr>
      </w:pPr>
    </w:p>
    <w:p w14:paraId="1591D897" w14:textId="77777777" w:rsidR="00FA40EE" w:rsidRPr="00FA40EE" w:rsidRDefault="00FA40EE" w:rsidP="00FA40EE">
      <w:pPr>
        <w:spacing w:after="0" w:line="360" w:lineRule="auto"/>
        <w:jc w:val="both"/>
        <w:rPr>
          <w:rFonts w:ascii="Times New Roman" w:hAnsi="Times New Roman" w:cs="Times New Roman"/>
          <w:sz w:val="26"/>
          <w:szCs w:val="26"/>
        </w:rPr>
      </w:pPr>
      <w:r w:rsidRPr="00FA40EE">
        <w:rPr>
          <w:rFonts w:ascii="Times New Roman" w:hAnsi="Times New Roman" w:cs="Times New Roman"/>
          <w:sz w:val="26"/>
          <w:szCs w:val="26"/>
        </w:rPr>
        <w:tab/>
      </w:r>
    </w:p>
    <w:p w14:paraId="172ED4BA" w14:textId="77777777" w:rsidR="00FA40EE" w:rsidRPr="00FA40EE" w:rsidRDefault="00FA40EE" w:rsidP="00FA40EE">
      <w:pPr>
        <w:spacing w:after="0" w:line="360" w:lineRule="auto"/>
        <w:jc w:val="both"/>
        <w:rPr>
          <w:rFonts w:ascii="Times New Roman" w:hAnsi="Times New Roman" w:cs="Times New Roman"/>
          <w:sz w:val="26"/>
          <w:szCs w:val="26"/>
        </w:rPr>
      </w:pPr>
    </w:p>
    <w:p w14:paraId="7AA39C10" w14:textId="77777777" w:rsidR="00FA40EE" w:rsidRPr="00FA40EE" w:rsidRDefault="00FA40EE" w:rsidP="00FA40EE">
      <w:pPr>
        <w:spacing w:line="360" w:lineRule="auto"/>
        <w:rPr>
          <w:rFonts w:ascii="Times New Roman" w:hAnsi="Times New Roman" w:cs="Times New Roman"/>
          <w:sz w:val="26"/>
          <w:szCs w:val="26"/>
        </w:rPr>
      </w:pPr>
    </w:p>
    <w:sectPr w:rsidR="00FA40EE" w:rsidRPr="00FA40EE" w:rsidSect="0017161E">
      <w:headerReference w:type="even" r:id="rId254"/>
      <w:headerReference w:type="default" r:id="rId255"/>
      <w:footerReference w:type="even" r:id="rId256"/>
      <w:footerReference w:type="default" r:id="rId257"/>
      <w:headerReference w:type="first" r:id="rId258"/>
      <w:footerReference w:type="first" r:id="rId259"/>
      <w:pgSz w:w="12240" w:h="15840" w:code="1"/>
      <w:pgMar w:top="737" w:right="737" w:bottom="737" w:left="1134" w:header="737" w:footer="737" w:gutter="0"/>
      <w:pgNumType w:start="1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6B527" w14:textId="77777777" w:rsidR="00CC6CEC" w:rsidRDefault="00CC6CEC" w:rsidP="00FA40EE">
      <w:pPr>
        <w:spacing w:after="0" w:line="240" w:lineRule="auto"/>
      </w:pPr>
      <w:r>
        <w:separator/>
      </w:r>
    </w:p>
  </w:endnote>
  <w:endnote w:type="continuationSeparator" w:id="0">
    <w:p w14:paraId="07BD8B47" w14:textId="77777777" w:rsidR="00CC6CEC" w:rsidRDefault="00CC6CEC" w:rsidP="00FA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A87C" w14:textId="77777777" w:rsidR="00C21ECD" w:rsidRDefault="00C21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0F38" w14:textId="230D84DF" w:rsidR="0017161E" w:rsidRPr="00F50191" w:rsidRDefault="0083794A" w:rsidP="00F50191">
    <w:pPr>
      <w:pStyle w:val="Footer"/>
    </w:pPr>
    <w:r w:rsidRPr="0083794A">
      <w:rPr>
        <w:rFonts w:ascii="Times New Roman" w:eastAsia="SimSun" w:hAnsi="Times New Roman" w:cs="Times New Roman"/>
        <w:b/>
        <w:color w:val="FF0000"/>
        <w:kern w:val="2"/>
        <w:sz w:val="24"/>
        <w:szCs w:val="24"/>
        <w:lang w:eastAsia="zh-CN"/>
      </w:rPr>
      <w:t>Trang</w:t>
    </w:r>
    <w:r w:rsidRPr="0083794A">
      <w:rPr>
        <w:rFonts w:ascii="Times New Roman" w:eastAsia="SimSun" w:hAnsi="Times New Roman" w:cs="Times New Roman"/>
        <w:b/>
        <w:color w:val="0070C0"/>
        <w:kern w:val="2"/>
        <w:sz w:val="24"/>
        <w:szCs w:val="24"/>
        <w:lang w:eastAsia="zh-CN"/>
      </w:rPr>
      <w:t xml:space="preserve"> </w:t>
    </w:r>
    <w:r w:rsidRPr="0083794A">
      <w:rPr>
        <w:rFonts w:ascii="Times New Roman" w:eastAsia="SimSun" w:hAnsi="Times New Roman" w:cs="Times New Roman"/>
        <w:b/>
        <w:color w:val="0070C0"/>
        <w:kern w:val="2"/>
        <w:sz w:val="24"/>
        <w:szCs w:val="24"/>
        <w:lang w:eastAsia="zh-CN"/>
      </w:rPr>
      <w:fldChar w:fldCharType="begin"/>
    </w:r>
    <w:r w:rsidRPr="0083794A">
      <w:rPr>
        <w:rFonts w:ascii="Times New Roman" w:eastAsia="SimSun" w:hAnsi="Times New Roman" w:cs="Times New Roman"/>
        <w:b/>
        <w:color w:val="0070C0"/>
        <w:kern w:val="2"/>
        <w:sz w:val="24"/>
        <w:szCs w:val="24"/>
        <w:lang w:eastAsia="zh-CN"/>
      </w:rPr>
      <w:instrText xml:space="preserve"> PAGE   \* MERGEFORMAT </w:instrText>
    </w:r>
    <w:r w:rsidRPr="0083794A">
      <w:rPr>
        <w:rFonts w:ascii="Times New Roman" w:eastAsia="SimSun" w:hAnsi="Times New Roman" w:cs="Times New Roman"/>
        <w:b/>
        <w:color w:val="0070C0"/>
        <w:kern w:val="2"/>
        <w:sz w:val="24"/>
        <w:szCs w:val="24"/>
        <w:lang w:eastAsia="zh-CN"/>
      </w:rPr>
      <w:fldChar w:fldCharType="separate"/>
    </w:r>
    <w:r w:rsidR="0099233C">
      <w:rPr>
        <w:rFonts w:ascii="Times New Roman" w:eastAsia="SimSun" w:hAnsi="Times New Roman" w:cs="Times New Roman"/>
        <w:b/>
        <w:noProof/>
        <w:color w:val="0070C0"/>
        <w:kern w:val="2"/>
        <w:sz w:val="24"/>
        <w:szCs w:val="24"/>
        <w:lang w:eastAsia="zh-CN"/>
      </w:rPr>
      <w:t>21</w:t>
    </w:r>
    <w:r w:rsidRPr="0083794A">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BCC14" w14:textId="77777777" w:rsidR="00C21ECD" w:rsidRDefault="00C21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7597D" w14:textId="77777777" w:rsidR="00CC6CEC" w:rsidRDefault="00CC6CEC" w:rsidP="00FA40EE">
      <w:pPr>
        <w:spacing w:after="0" w:line="240" w:lineRule="auto"/>
      </w:pPr>
      <w:r>
        <w:separator/>
      </w:r>
    </w:p>
  </w:footnote>
  <w:footnote w:type="continuationSeparator" w:id="0">
    <w:p w14:paraId="2159056B" w14:textId="77777777" w:rsidR="00CC6CEC" w:rsidRDefault="00CC6CEC" w:rsidP="00FA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C835" w14:textId="77777777" w:rsidR="00C21ECD" w:rsidRDefault="00C21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22B1" w14:textId="590800A4" w:rsidR="0083794A" w:rsidRPr="0083794A" w:rsidRDefault="0083794A" w:rsidP="008379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C4B1" w14:textId="77777777" w:rsidR="00C21ECD" w:rsidRDefault="00C21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174629"/>
    <w:multiLevelType w:val="hybridMultilevel"/>
    <w:tmpl w:val="3E7A5CEC"/>
    <w:lvl w:ilvl="0" w:tplc="508674E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4309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0EE"/>
    <w:rsid w:val="00020020"/>
    <w:rsid w:val="0017161E"/>
    <w:rsid w:val="005A27B1"/>
    <w:rsid w:val="00752895"/>
    <w:rsid w:val="008114F8"/>
    <w:rsid w:val="0083794A"/>
    <w:rsid w:val="008B42B4"/>
    <w:rsid w:val="0099233C"/>
    <w:rsid w:val="00C012DE"/>
    <w:rsid w:val="00C21ECD"/>
    <w:rsid w:val="00CC6CEC"/>
    <w:rsid w:val="00F50191"/>
    <w:rsid w:val="00FA40EE"/>
    <w:rsid w:val="00FF3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B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0E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0EE"/>
    <w:pPr>
      <w:ind w:left="720"/>
      <w:contextualSpacing/>
    </w:pPr>
  </w:style>
  <w:style w:type="paragraph" w:styleId="BalloonText">
    <w:name w:val="Balloon Text"/>
    <w:basedOn w:val="Normal"/>
    <w:link w:val="BalloonTextChar"/>
    <w:uiPriority w:val="99"/>
    <w:semiHidden/>
    <w:unhideWhenUsed/>
    <w:rsid w:val="00FA4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0EE"/>
    <w:rPr>
      <w:rFonts w:ascii="Tahoma" w:hAnsi="Tahoma" w:cs="Tahoma"/>
      <w:sz w:val="16"/>
      <w:szCs w:val="16"/>
    </w:rPr>
  </w:style>
  <w:style w:type="table" w:styleId="TableGrid">
    <w:name w:val="Table Grid"/>
    <w:basedOn w:val="TableNormal"/>
    <w:uiPriority w:val="59"/>
    <w:rsid w:val="00FA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A40EE"/>
    <w:pPr>
      <w:tabs>
        <w:tab w:val="center" w:pos="4680"/>
        <w:tab w:val="right" w:pos="9360"/>
      </w:tabs>
      <w:spacing w:after="0" w:line="240" w:lineRule="auto"/>
    </w:pPr>
  </w:style>
  <w:style w:type="character" w:customStyle="1" w:styleId="HeaderChar">
    <w:name w:val="Header Char"/>
    <w:basedOn w:val="DefaultParagraphFont"/>
    <w:link w:val="Header"/>
    <w:rsid w:val="00FA40EE"/>
  </w:style>
  <w:style w:type="paragraph" w:styleId="Footer">
    <w:name w:val="footer"/>
    <w:basedOn w:val="Normal"/>
    <w:link w:val="FooterChar"/>
    <w:uiPriority w:val="99"/>
    <w:unhideWhenUsed/>
    <w:rsid w:val="00FA4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0EE"/>
  </w:style>
  <w:style w:type="character" w:styleId="Hyperlink">
    <w:name w:val="Hyperlink"/>
    <w:basedOn w:val="DefaultParagraphFont"/>
    <w:uiPriority w:val="99"/>
    <w:unhideWhenUsed/>
    <w:rsid w:val="00FA40EE"/>
    <w:rPr>
      <w:color w:val="0563C1" w:themeColor="hyperlink"/>
      <w:u w:val="single"/>
    </w:rPr>
  </w:style>
  <w:style w:type="character" w:styleId="PlaceholderText">
    <w:name w:val="Placeholder Text"/>
    <w:basedOn w:val="DefaultParagraphFont"/>
    <w:uiPriority w:val="99"/>
    <w:semiHidden/>
    <w:rsid w:val="00FA40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71209">
      <w:bodyDiv w:val="1"/>
      <w:marLeft w:val="0"/>
      <w:marRight w:val="0"/>
      <w:marTop w:val="0"/>
      <w:marBottom w:val="0"/>
      <w:divBdr>
        <w:top w:val="none" w:sz="0" w:space="0" w:color="auto"/>
        <w:left w:val="none" w:sz="0" w:space="0" w:color="auto"/>
        <w:bottom w:val="none" w:sz="0" w:space="0" w:color="auto"/>
        <w:right w:val="none" w:sz="0" w:space="0" w:color="auto"/>
      </w:divBdr>
    </w:div>
    <w:div w:id="73200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image" Target="media/image10.wmf"/><Relationship Id="rId63" Type="http://schemas.openxmlformats.org/officeDocument/2006/relationships/image" Target="media/image34.wmf"/><Relationship Id="rId159" Type="http://schemas.openxmlformats.org/officeDocument/2006/relationships/image" Target="media/image86.wmf"/><Relationship Id="rId170" Type="http://schemas.openxmlformats.org/officeDocument/2006/relationships/oleObject" Target="embeddings/oleObject73.bin"/><Relationship Id="rId191" Type="http://schemas.openxmlformats.org/officeDocument/2006/relationships/image" Target="media/image103.png"/><Relationship Id="rId205" Type="http://schemas.openxmlformats.org/officeDocument/2006/relationships/oleObject" Target="embeddings/oleObject88.bin"/><Relationship Id="rId226" Type="http://schemas.openxmlformats.org/officeDocument/2006/relationships/image" Target="media/image123.wmf"/><Relationship Id="rId247" Type="http://schemas.openxmlformats.org/officeDocument/2006/relationships/image" Target="media/image135.emf"/><Relationship Id="rId107" Type="http://schemas.openxmlformats.org/officeDocument/2006/relationships/image" Target="media/image58.wmf"/><Relationship Id="rId11" Type="http://schemas.openxmlformats.org/officeDocument/2006/relationships/image" Target="media/image4.wmf"/><Relationship Id="rId32" Type="http://schemas.openxmlformats.org/officeDocument/2006/relationships/oleObject" Target="embeddings/oleObject10.bin"/><Relationship Id="rId53" Type="http://schemas.openxmlformats.org/officeDocument/2006/relationships/image" Target="media/image28.emf"/><Relationship Id="rId74" Type="http://schemas.openxmlformats.org/officeDocument/2006/relationships/oleObject" Target="embeddings/oleObject28.bin"/><Relationship Id="rId128" Type="http://schemas.openxmlformats.org/officeDocument/2006/relationships/oleObject" Target="embeddings/oleObject54.bin"/><Relationship Id="rId149" Type="http://schemas.openxmlformats.org/officeDocument/2006/relationships/image" Target="media/image81.wmf"/><Relationship Id="rId5" Type="http://schemas.openxmlformats.org/officeDocument/2006/relationships/footnotes" Target="footnotes.xml"/><Relationship Id="rId95" Type="http://schemas.openxmlformats.org/officeDocument/2006/relationships/image" Target="media/image52.wmf"/><Relationship Id="rId160" Type="http://schemas.openxmlformats.org/officeDocument/2006/relationships/oleObject" Target="embeddings/oleObject68.bin"/><Relationship Id="rId181" Type="http://schemas.openxmlformats.org/officeDocument/2006/relationships/image" Target="media/image98.wmf"/><Relationship Id="rId216" Type="http://schemas.openxmlformats.org/officeDocument/2006/relationships/image" Target="media/image117.wmf"/><Relationship Id="rId237" Type="http://schemas.openxmlformats.org/officeDocument/2006/relationships/oleObject" Target="embeddings/oleObject102.bin"/><Relationship Id="rId258" Type="http://schemas.openxmlformats.org/officeDocument/2006/relationships/header" Target="header3.xml"/><Relationship Id="rId22" Type="http://schemas.openxmlformats.org/officeDocument/2006/relationships/oleObject" Target="embeddings/oleObject6.bin"/><Relationship Id="rId43" Type="http://schemas.openxmlformats.org/officeDocument/2006/relationships/image" Target="media/image23.wmf"/><Relationship Id="rId64" Type="http://schemas.openxmlformats.org/officeDocument/2006/relationships/oleObject" Target="embeddings/oleObject24.bin"/><Relationship Id="rId118" Type="http://schemas.openxmlformats.org/officeDocument/2006/relationships/image" Target="media/image64.wmf"/><Relationship Id="rId139" Type="http://schemas.openxmlformats.org/officeDocument/2006/relationships/image" Target="media/image75.wmf"/><Relationship Id="rId85" Type="http://schemas.openxmlformats.org/officeDocument/2006/relationships/image" Target="media/image46.png"/><Relationship Id="rId150" Type="http://schemas.openxmlformats.org/officeDocument/2006/relationships/oleObject" Target="embeddings/oleObject63.bin"/><Relationship Id="rId171" Type="http://schemas.openxmlformats.org/officeDocument/2006/relationships/image" Target="media/image92.wmf"/><Relationship Id="rId192" Type="http://schemas.openxmlformats.org/officeDocument/2006/relationships/image" Target="media/image104.png"/><Relationship Id="rId206" Type="http://schemas.openxmlformats.org/officeDocument/2006/relationships/image" Target="media/image112.wmf"/><Relationship Id="rId227" Type="http://schemas.openxmlformats.org/officeDocument/2006/relationships/oleObject" Target="embeddings/oleObject98.bin"/><Relationship Id="rId248" Type="http://schemas.openxmlformats.org/officeDocument/2006/relationships/image" Target="media/image136.wmf"/><Relationship Id="rId12" Type="http://schemas.openxmlformats.org/officeDocument/2006/relationships/oleObject" Target="embeddings/oleObject2.bin"/><Relationship Id="rId33" Type="http://schemas.openxmlformats.org/officeDocument/2006/relationships/image" Target="media/image17.wmf"/><Relationship Id="rId108" Type="http://schemas.openxmlformats.org/officeDocument/2006/relationships/oleObject" Target="embeddings/oleObject44.bin"/><Relationship Id="rId129" Type="http://schemas.openxmlformats.org/officeDocument/2006/relationships/image" Target="media/image69.wmf"/><Relationship Id="rId54" Type="http://schemas.openxmlformats.org/officeDocument/2006/relationships/image" Target="media/image29.emf"/><Relationship Id="rId75" Type="http://schemas.openxmlformats.org/officeDocument/2006/relationships/image" Target="media/image41.wmf"/><Relationship Id="rId96" Type="http://schemas.openxmlformats.org/officeDocument/2006/relationships/oleObject" Target="embeddings/oleObject38.bin"/><Relationship Id="rId140" Type="http://schemas.openxmlformats.org/officeDocument/2006/relationships/oleObject" Target="embeddings/oleObject59.bin"/><Relationship Id="rId161" Type="http://schemas.openxmlformats.org/officeDocument/2006/relationships/image" Target="media/image87.wmf"/><Relationship Id="rId182" Type="http://schemas.openxmlformats.org/officeDocument/2006/relationships/oleObject" Target="embeddings/oleObject78.bin"/><Relationship Id="rId217" Type="http://schemas.openxmlformats.org/officeDocument/2006/relationships/oleObject" Target="embeddings/oleObject94.bin"/><Relationship Id="rId6" Type="http://schemas.openxmlformats.org/officeDocument/2006/relationships/endnotes" Target="endnotes.xml"/><Relationship Id="rId238" Type="http://schemas.openxmlformats.org/officeDocument/2006/relationships/image" Target="media/image130.wmf"/><Relationship Id="rId259" Type="http://schemas.openxmlformats.org/officeDocument/2006/relationships/footer" Target="footer3.xml"/><Relationship Id="rId23" Type="http://schemas.openxmlformats.org/officeDocument/2006/relationships/image" Target="media/image11.wmf"/><Relationship Id="rId119" Type="http://schemas.openxmlformats.org/officeDocument/2006/relationships/oleObject" Target="embeddings/oleObject49.bin"/><Relationship Id="rId44" Type="http://schemas.openxmlformats.org/officeDocument/2006/relationships/oleObject" Target="embeddings/oleObject15.bin"/><Relationship Id="rId65" Type="http://schemas.openxmlformats.org/officeDocument/2006/relationships/image" Target="media/image35.png"/><Relationship Id="rId86" Type="http://schemas.openxmlformats.org/officeDocument/2006/relationships/image" Target="media/image47.emf"/><Relationship Id="rId130" Type="http://schemas.openxmlformats.org/officeDocument/2006/relationships/oleObject" Target="embeddings/oleObject55.bin"/><Relationship Id="rId151" Type="http://schemas.openxmlformats.org/officeDocument/2006/relationships/image" Target="media/image82.wmf"/><Relationship Id="rId172" Type="http://schemas.openxmlformats.org/officeDocument/2006/relationships/oleObject" Target="embeddings/oleObject74.bin"/><Relationship Id="rId193" Type="http://schemas.openxmlformats.org/officeDocument/2006/relationships/image" Target="media/image105.emf"/><Relationship Id="rId207" Type="http://schemas.openxmlformats.org/officeDocument/2006/relationships/oleObject" Target="embeddings/oleObject89.bin"/><Relationship Id="rId228" Type="http://schemas.openxmlformats.org/officeDocument/2006/relationships/image" Target="media/image124.wmf"/><Relationship Id="rId249" Type="http://schemas.openxmlformats.org/officeDocument/2006/relationships/oleObject" Target="embeddings/oleObject107.bin"/><Relationship Id="rId13" Type="http://schemas.openxmlformats.org/officeDocument/2006/relationships/image" Target="media/image5.wmf"/><Relationship Id="rId109" Type="http://schemas.openxmlformats.org/officeDocument/2006/relationships/image" Target="media/image59.wmf"/><Relationship Id="rId260" Type="http://schemas.openxmlformats.org/officeDocument/2006/relationships/fontTable" Target="fontTable.xml"/><Relationship Id="rId34" Type="http://schemas.openxmlformats.org/officeDocument/2006/relationships/oleObject" Target="embeddings/oleObject11.bin"/><Relationship Id="rId55" Type="http://schemas.openxmlformats.org/officeDocument/2006/relationships/image" Target="media/image30.wmf"/><Relationship Id="rId76" Type="http://schemas.openxmlformats.org/officeDocument/2006/relationships/oleObject" Target="embeddings/oleObject29.bin"/><Relationship Id="rId97" Type="http://schemas.openxmlformats.org/officeDocument/2006/relationships/image" Target="media/image53.wmf"/><Relationship Id="rId120" Type="http://schemas.openxmlformats.org/officeDocument/2006/relationships/image" Target="media/image65.wmf"/><Relationship Id="rId141" Type="http://schemas.openxmlformats.org/officeDocument/2006/relationships/image" Target="media/image76.wmf"/><Relationship Id="rId7" Type="http://schemas.openxmlformats.org/officeDocument/2006/relationships/image" Target="media/image1.png"/><Relationship Id="rId162" Type="http://schemas.openxmlformats.org/officeDocument/2006/relationships/oleObject" Target="embeddings/oleObject69.bin"/><Relationship Id="rId183" Type="http://schemas.openxmlformats.org/officeDocument/2006/relationships/image" Target="media/image99.wmf"/><Relationship Id="rId218" Type="http://schemas.openxmlformats.org/officeDocument/2006/relationships/image" Target="media/image118.emf"/><Relationship Id="rId239" Type="http://schemas.openxmlformats.org/officeDocument/2006/relationships/oleObject" Target="embeddings/oleObject103.bin"/><Relationship Id="rId250" Type="http://schemas.openxmlformats.org/officeDocument/2006/relationships/image" Target="media/image137.wmf"/><Relationship Id="rId24" Type="http://schemas.openxmlformats.org/officeDocument/2006/relationships/oleObject" Target="embeddings/oleObject7.bin"/><Relationship Id="rId45" Type="http://schemas.openxmlformats.org/officeDocument/2006/relationships/image" Target="media/image24.wmf"/><Relationship Id="rId66" Type="http://schemas.openxmlformats.org/officeDocument/2006/relationships/image" Target="media/image36.emf"/><Relationship Id="rId87" Type="http://schemas.openxmlformats.org/officeDocument/2006/relationships/image" Target="media/image48.wmf"/><Relationship Id="rId110" Type="http://schemas.openxmlformats.org/officeDocument/2006/relationships/oleObject" Target="embeddings/oleObject45.bin"/><Relationship Id="rId131" Type="http://schemas.openxmlformats.org/officeDocument/2006/relationships/image" Target="media/image70.wmf"/><Relationship Id="rId152" Type="http://schemas.openxmlformats.org/officeDocument/2006/relationships/oleObject" Target="embeddings/oleObject64.bin"/><Relationship Id="rId173" Type="http://schemas.openxmlformats.org/officeDocument/2006/relationships/image" Target="media/image93.wmf"/><Relationship Id="rId194" Type="http://schemas.openxmlformats.org/officeDocument/2006/relationships/image" Target="media/image106.wmf"/><Relationship Id="rId208" Type="http://schemas.openxmlformats.org/officeDocument/2006/relationships/image" Target="media/image113.wmf"/><Relationship Id="rId229" Type="http://schemas.openxmlformats.org/officeDocument/2006/relationships/oleObject" Target="embeddings/oleObject99.bin"/><Relationship Id="rId240" Type="http://schemas.openxmlformats.org/officeDocument/2006/relationships/image" Target="media/image131.wmf"/><Relationship Id="rId261" Type="http://schemas.openxmlformats.org/officeDocument/2006/relationships/theme" Target="theme/theme1.xml"/><Relationship Id="rId14" Type="http://schemas.openxmlformats.org/officeDocument/2006/relationships/oleObject" Target="embeddings/oleObject3.bin"/><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image" Target="media/image42.wmf"/><Relationship Id="rId100" Type="http://schemas.openxmlformats.org/officeDocument/2006/relationships/oleObject" Target="embeddings/oleObject40.bin"/><Relationship Id="rId8" Type="http://schemas.openxmlformats.org/officeDocument/2006/relationships/image" Target="media/image2.emf"/><Relationship Id="rId98" Type="http://schemas.openxmlformats.org/officeDocument/2006/relationships/oleObject" Target="embeddings/oleObject39.bin"/><Relationship Id="rId121" Type="http://schemas.openxmlformats.org/officeDocument/2006/relationships/oleObject" Target="embeddings/oleObject50.bin"/><Relationship Id="rId142" Type="http://schemas.openxmlformats.org/officeDocument/2006/relationships/oleObject" Target="embeddings/oleObject60.bin"/><Relationship Id="rId163" Type="http://schemas.openxmlformats.org/officeDocument/2006/relationships/image" Target="media/image88.wmf"/><Relationship Id="rId184" Type="http://schemas.openxmlformats.org/officeDocument/2006/relationships/oleObject" Target="embeddings/oleObject79.bin"/><Relationship Id="rId219" Type="http://schemas.openxmlformats.org/officeDocument/2006/relationships/image" Target="media/image119.emf"/><Relationship Id="rId230" Type="http://schemas.openxmlformats.org/officeDocument/2006/relationships/image" Target="media/image125.wmf"/><Relationship Id="rId251" Type="http://schemas.openxmlformats.org/officeDocument/2006/relationships/oleObject" Target="embeddings/oleObject108.bin"/><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image" Target="media/image37.wmf"/><Relationship Id="rId88" Type="http://schemas.openxmlformats.org/officeDocument/2006/relationships/oleObject" Target="embeddings/oleObject34.bin"/><Relationship Id="rId111" Type="http://schemas.openxmlformats.org/officeDocument/2006/relationships/image" Target="media/image60.emf"/><Relationship Id="rId132" Type="http://schemas.openxmlformats.org/officeDocument/2006/relationships/oleObject" Target="embeddings/oleObject56.bin"/><Relationship Id="rId153" Type="http://schemas.openxmlformats.org/officeDocument/2006/relationships/image" Target="media/image83.wmf"/><Relationship Id="rId174" Type="http://schemas.openxmlformats.org/officeDocument/2006/relationships/oleObject" Target="embeddings/oleObject75.bin"/><Relationship Id="rId195" Type="http://schemas.openxmlformats.org/officeDocument/2006/relationships/oleObject" Target="embeddings/oleObject83.bin"/><Relationship Id="rId209" Type="http://schemas.openxmlformats.org/officeDocument/2006/relationships/oleObject" Target="embeddings/oleObject90.bin"/><Relationship Id="rId220" Type="http://schemas.openxmlformats.org/officeDocument/2006/relationships/image" Target="media/image120.wmf"/><Relationship Id="rId241" Type="http://schemas.openxmlformats.org/officeDocument/2006/relationships/oleObject" Target="embeddings/oleObject104.bin"/><Relationship Id="rId15" Type="http://schemas.openxmlformats.org/officeDocument/2006/relationships/image" Target="media/image6.wmf"/><Relationship Id="rId36" Type="http://schemas.openxmlformats.org/officeDocument/2006/relationships/oleObject" Target="embeddings/oleObject12.bin"/><Relationship Id="rId57" Type="http://schemas.openxmlformats.org/officeDocument/2006/relationships/image" Target="media/image31.wmf"/><Relationship Id="rId78" Type="http://schemas.openxmlformats.org/officeDocument/2006/relationships/oleObject" Target="embeddings/oleObject30.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6.wmf"/><Relationship Id="rId143" Type="http://schemas.openxmlformats.org/officeDocument/2006/relationships/image" Target="media/image77.wmf"/><Relationship Id="rId164" Type="http://schemas.openxmlformats.org/officeDocument/2006/relationships/oleObject" Target="embeddings/oleObject70.bin"/><Relationship Id="rId185" Type="http://schemas.openxmlformats.org/officeDocument/2006/relationships/image" Target="media/image100.wmf"/><Relationship Id="rId9" Type="http://schemas.openxmlformats.org/officeDocument/2006/relationships/image" Target="media/image3.wmf"/><Relationship Id="rId210" Type="http://schemas.openxmlformats.org/officeDocument/2006/relationships/image" Target="media/image114.wmf"/><Relationship Id="rId26" Type="http://schemas.openxmlformats.org/officeDocument/2006/relationships/oleObject" Target="embeddings/oleObject8.bin"/><Relationship Id="rId231" Type="http://schemas.openxmlformats.org/officeDocument/2006/relationships/oleObject" Target="embeddings/oleObject100.bin"/><Relationship Id="rId252" Type="http://schemas.openxmlformats.org/officeDocument/2006/relationships/image" Target="media/image138.wmf"/><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image" Target="media/image49.wmf"/><Relationship Id="rId112" Type="http://schemas.openxmlformats.org/officeDocument/2006/relationships/image" Target="media/image61.wmf"/><Relationship Id="rId133" Type="http://schemas.openxmlformats.org/officeDocument/2006/relationships/image" Target="media/image71.wmf"/><Relationship Id="rId154" Type="http://schemas.openxmlformats.org/officeDocument/2006/relationships/oleObject" Target="embeddings/oleObject65.bin"/><Relationship Id="rId175" Type="http://schemas.openxmlformats.org/officeDocument/2006/relationships/image" Target="media/image94.wmf"/><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oleObject" Target="embeddings/oleObject4.bin"/><Relationship Id="rId221" Type="http://schemas.openxmlformats.org/officeDocument/2006/relationships/oleObject" Target="embeddings/oleObject95.bin"/><Relationship Id="rId242" Type="http://schemas.openxmlformats.org/officeDocument/2006/relationships/image" Target="media/image132.wmf"/><Relationship Id="rId37" Type="http://schemas.openxmlformats.org/officeDocument/2006/relationships/image" Target="media/image19.emf"/><Relationship Id="rId58" Type="http://schemas.openxmlformats.org/officeDocument/2006/relationships/oleObject" Target="embeddings/oleObject21.bin"/><Relationship Id="rId79" Type="http://schemas.openxmlformats.org/officeDocument/2006/relationships/image" Target="media/image43.wmf"/><Relationship Id="rId102" Type="http://schemas.openxmlformats.org/officeDocument/2006/relationships/oleObject" Target="embeddings/oleObject41.bin"/><Relationship Id="rId123" Type="http://schemas.openxmlformats.org/officeDocument/2006/relationships/oleObject" Target="embeddings/oleObject51.bin"/><Relationship Id="rId144" Type="http://schemas.openxmlformats.org/officeDocument/2006/relationships/oleObject" Target="embeddings/oleObject61.bin"/><Relationship Id="rId90" Type="http://schemas.openxmlformats.org/officeDocument/2006/relationships/oleObject" Target="embeddings/oleObject35.bin"/><Relationship Id="rId165" Type="http://schemas.openxmlformats.org/officeDocument/2006/relationships/image" Target="media/image89.wmf"/><Relationship Id="rId186" Type="http://schemas.openxmlformats.org/officeDocument/2006/relationships/oleObject" Target="embeddings/oleObject80.bin"/><Relationship Id="rId211" Type="http://schemas.openxmlformats.org/officeDocument/2006/relationships/oleObject" Target="embeddings/oleObject91.bin"/><Relationship Id="rId232" Type="http://schemas.openxmlformats.org/officeDocument/2006/relationships/image" Target="media/image126.jpeg"/><Relationship Id="rId253" Type="http://schemas.openxmlformats.org/officeDocument/2006/relationships/oleObject" Target="embeddings/oleObject109.bin"/><Relationship Id="rId27" Type="http://schemas.openxmlformats.org/officeDocument/2006/relationships/image" Target="media/image13.png"/><Relationship Id="rId48" Type="http://schemas.openxmlformats.org/officeDocument/2006/relationships/oleObject" Target="embeddings/oleObject17.bin"/><Relationship Id="rId69" Type="http://schemas.openxmlformats.org/officeDocument/2006/relationships/image" Target="media/image38.wmf"/><Relationship Id="rId113" Type="http://schemas.openxmlformats.org/officeDocument/2006/relationships/oleObject" Target="embeddings/oleObject46.bin"/><Relationship Id="rId134" Type="http://schemas.openxmlformats.org/officeDocument/2006/relationships/oleObject" Target="embeddings/oleObject57.bin"/><Relationship Id="rId80" Type="http://schemas.openxmlformats.org/officeDocument/2006/relationships/oleObject" Target="embeddings/oleObject31.bin"/><Relationship Id="rId155" Type="http://schemas.openxmlformats.org/officeDocument/2006/relationships/image" Target="media/image84.wmf"/><Relationship Id="rId176" Type="http://schemas.openxmlformats.org/officeDocument/2006/relationships/oleObject" Target="embeddings/oleObject76.bin"/><Relationship Id="rId197" Type="http://schemas.openxmlformats.org/officeDocument/2006/relationships/oleObject" Target="embeddings/oleObject84.bin"/><Relationship Id="rId201" Type="http://schemas.openxmlformats.org/officeDocument/2006/relationships/oleObject" Target="embeddings/oleObject86.bin"/><Relationship Id="rId222" Type="http://schemas.openxmlformats.org/officeDocument/2006/relationships/image" Target="media/image121.wmf"/><Relationship Id="rId243" Type="http://schemas.openxmlformats.org/officeDocument/2006/relationships/oleObject" Target="embeddings/oleObject105.bin"/><Relationship Id="rId17" Type="http://schemas.openxmlformats.org/officeDocument/2006/relationships/image" Target="media/image7.png"/><Relationship Id="rId38" Type="http://schemas.openxmlformats.org/officeDocument/2006/relationships/image" Target="media/image20.emf"/><Relationship Id="rId59" Type="http://schemas.openxmlformats.org/officeDocument/2006/relationships/image" Target="media/image32.wmf"/><Relationship Id="rId103" Type="http://schemas.openxmlformats.org/officeDocument/2006/relationships/image" Target="media/image56.wmf"/><Relationship Id="rId124" Type="http://schemas.openxmlformats.org/officeDocument/2006/relationships/oleObject" Target="embeddings/oleObject52.bin"/><Relationship Id="rId70" Type="http://schemas.openxmlformats.org/officeDocument/2006/relationships/oleObject" Target="embeddings/oleObject26.bin"/><Relationship Id="rId91" Type="http://schemas.openxmlformats.org/officeDocument/2006/relationships/image" Target="media/image50.wmf"/><Relationship Id="rId145" Type="http://schemas.openxmlformats.org/officeDocument/2006/relationships/image" Target="media/image78.jpeg"/><Relationship Id="rId166" Type="http://schemas.openxmlformats.org/officeDocument/2006/relationships/oleObject" Target="embeddings/oleObject71.bin"/><Relationship Id="rId187" Type="http://schemas.openxmlformats.org/officeDocument/2006/relationships/image" Target="media/image101.wmf"/><Relationship Id="rId1" Type="http://schemas.openxmlformats.org/officeDocument/2006/relationships/numbering" Target="numbering.xml"/><Relationship Id="rId212" Type="http://schemas.openxmlformats.org/officeDocument/2006/relationships/image" Target="media/image115.wmf"/><Relationship Id="rId233" Type="http://schemas.openxmlformats.org/officeDocument/2006/relationships/image" Target="media/image127.emf"/><Relationship Id="rId254" Type="http://schemas.openxmlformats.org/officeDocument/2006/relationships/header" Target="header1.xml"/><Relationship Id="rId28" Type="http://schemas.openxmlformats.org/officeDocument/2006/relationships/image" Target="media/image14.emf"/><Relationship Id="rId49" Type="http://schemas.openxmlformats.org/officeDocument/2006/relationships/image" Target="media/image26.wmf"/><Relationship Id="rId114" Type="http://schemas.openxmlformats.org/officeDocument/2006/relationships/oleObject" Target="embeddings/oleObject47.bin"/><Relationship Id="rId60" Type="http://schemas.openxmlformats.org/officeDocument/2006/relationships/oleObject" Target="embeddings/oleObject22.bin"/><Relationship Id="rId81" Type="http://schemas.openxmlformats.org/officeDocument/2006/relationships/image" Target="media/image44.wmf"/><Relationship Id="rId135" Type="http://schemas.openxmlformats.org/officeDocument/2006/relationships/image" Target="media/image72.png"/><Relationship Id="rId156" Type="http://schemas.openxmlformats.org/officeDocument/2006/relationships/oleObject" Target="embeddings/oleObject66.bin"/><Relationship Id="rId177" Type="http://schemas.openxmlformats.org/officeDocument/2006/relationships/image" Target="media/image95.jpeg"/><Relationship Id="rId198" Type="http://schemas.openxmlformats.org/officeDocument/2006/relationships/image" Target="media/image108.wmf"/><Relationship Id="rId202" Type="http://schemas.openxmlformats.org/officeDocument/2006/relationships/image" Target="media/image110.wmf"/><Relationship Id="rId223" Type="http://schemas.openxmlformats.org/officeDocument/2006/relationships/oleObject" Target="embeddings/oleObject96.bin"/><Relationship Id="rId244" Type="http://schemas.openxmlformats.org/officeDocument/2006/relationships/image" Target="media/image133.wmf"/><Relationship Id="rId18" Type="http://schemas.openxmlformats.org/officeDocument/2006/relationships/image" Target="media/image8.emf"/><Relationship Id="rId39" Type="http://schemas.openxmlformats.org/officeDocument/2006/relationships/image" Target="media/image21.wmf"/><Relationship Id="rId50" Type="http://schemas.openxmlformats.org/officeDocument/2006/relationships/oleObject" Target="embeddings/oleObject18.bin"/><Relationship Id="rId104" Type="http://schemas.openxmlformats.org/officeDocument/2006/relationships/oleObject" Target="embeddings/oleObject42.bin"/><Relationship Id="rId125" Type="http://schemas.openxmlformats.org/officeDocument/2006/relationships/image" Target="media/image67.wmf"/><Relationship Id="rId146" Type="http://schemas.openxmlformats.org/officeDocument/2006/relationships/image" Target="media/image79.emf"/><Relationship Id="rId167" Type="http://schemas.openxmlformats.org/officeDocument/2006/relationships/image" Target="media/image90.wmf"/><Relationship Id="rId188" Type="http://schemas.openxmlformats.org/officeDocument/2006/relationships/oleObject" Target="embeddings/oleObject81.bin"/><Relationship Id="rId71" Type="http://schemas.openxmlformats.org/officeDocument/2006/relationships/image" Target="media/image39.wmf"/><Relationship Id="rId92" Type="http://schemas.openxmlformats.org/officeDocument/2006/relationships/oleObject" Target="embeddings/oleObject36.bin"/><Relationship Id="rId213" Type="http://schemas.openxmlformats.org/officeDocument/2006/relationships/oleObject" Target="embeddings/oleObject92.bin"/><Relationship Id="rId234" Type="http://schemas.openxmlformats.org/officeDocument/2006/relationships/image" Target="media/image128.wmf"/><Relationship Id="rId2" Type="http://schemas.openxmlformats.org/officeDocument/2006/relationships/styles" Target="styles.xml"/><Relationship Id="rId29" Type="http://schemas.openxmlformats.org/officeDocument/2006/relationships/image" Target="media/image15.wmf"/><Relationship Id="rId255" Type="http://schemas.openxmlformats.org/officeDocument/2006/relationships/header" Target="header2.xml"/><Relationship Id="rId40" Type="http://schemas.openxmlformats.org/officeDocument/2006/relationships/oleObject" Target="embeddings/oleObject13.bin"/><Relationship Id="rId115" Type="http://schemas.openxmlformats.org/officeDocument/2006/relationships/image" Target="media/image62.wmf"/><Relationship Id="rId136" Type="http://schemas.openxmlformats.org/officeDocument/2006/relationships/image" Target="media/image73.emf"/><Relationship Id="rId157" Type="http://schemas.openxmlformats.org/officeDocument/2006/relationships/image" Target="media/image85.wmf"/><Relationship Id="rId178" Type="http://schemas.openxmlformats.org/officeDocument/2006/relationships/image" Target="media/image96.png"/><Relationship Id="rId61" Type="http://schemas.openxmlformats.org/officeDocument/2006/relationships/image" Target="media/image33.wmf"/><Relationship Id="rId82" Type="http://schemas.openxmlformats.org/officeDocument/2006/relationships/oleObject" Target="embeddings/oleObject32.bin"/><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image" Target="media/image9.wmf"/><Relationship Id="rId224" Type="http://schemas.openxmlformats.org/officeDocument/2006/relationships/image" Target="media/image122.wmf"/><Relationship Id="rId245" Type="http://schemas.openxmlformats.org/officeDocument/2006/relationships/oleObject" Target="embeddings/oleObject106.bin"/><Relationship Id="rId30" Type="http://schemas.openxmlformats.org/officeDocument/2006/relationships/oleObject" Target="embeddings/oleObject9.bin"/><Relationship Id="rId105" Type="http://schemas.openxmlformats.org/officeDocument/2006/relationships/image" Target="media/image57.wmf"/><Relationship Id="rId126" Type="http://schemas.openxmlformats.org/officeDocument/2006/relationships/oleObject" Target="embeddings/oleObject53.bin"/><Relationship Id="rId147" Type="http://schemas.openxmlformats.org/officeDocument/2006/relationships/image" Target="media/image80.wmf"/><Relationship Id="rId168" Type="http://schemas.openxmlformats.org/officeDocument/2006/relationships/oleObject" Target="embeddings/oleObject72.bin"/><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image" Target="media/image51.wmf"/><Relationship Id="rId189" Type="http://schemas.openxmlformats.org/officeDocument/2006/relationships/image" Target="media/image102.wmf"/><Relationship Id="rId3" Type="http://schemas.openxmlformats.org/officeDocument/2006/relationships/settings" Target="settings.xml"/><Relationship Id="rId214" Type="http://schemas.openxmlformats.org/officeDocument/2006/relationships/image" Target="media/image116.wmf"/><Relationship Id="rId235" Type="http://schemas.openxmlformats.org/officeDocument/2006/relationships/oleObject" Target="embeddings/oleObject101.bin"/><Relationship Id="rId256" Type="http://schemas.openxmlformats.org/officeDocument/2006/relationships/footer" Target="footer1.xml"/><Relationship Id="rId116" Type="http://schemas.openxmlformats.org/officeDocument/2006/relationships/oleObject" Target="embeddings/oleObject48.bin"/><Relationship Id="rId137" Type="http://schemas.openxmlformats.org/officeDocument/2006/relationships/image" Target="media/image74.wmf"/><Relationship Id="rId158" Type="http://schemas.openxmlformats.org/officeDocument/2006/relationships/oleObject" Target="embeddings/oleObject67.bin"/><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23.bin"/><Relationship Id="rId83" Type="http://schemas.openxmlformats.org/officeDocument/2006/relationships/image" Target="media/image45.wmf"/><Relationship Id="rId179" Type="http://schemas.openxmlformats.org/officeDocument/2006/relationships/image" Target="media/image97.wmf"/><Relationship Id="rId190" Type="http://schemas.openxmlformats.org/officeDocument/2006/relationships/oleObject" Target="embeddings/oleObject82.bin"/><Relationship Id="rId204" Type="http://schemas.openxmlformats.org/officeDocument/2006/relationships/image" Target="media/image111.wmf"/><Relationship Id="rId225" Type="http://schemas.openxmlformats.org/officeDocument/2006/relationships/oleObject" Target="embeddings/oleObject97.bin"/><Relationship Id="rId246" Type="http://schemas.openxmlformats.org/officeDocument/2006/relationships/image" Target="media/image134.png"/><Relationship Id="rId106" Type="http://schemas.openxmlformats.org/officeDocument/2006/relationships/oleObject" Target="embeddings/oleObject43.bin"/><Relationship Id="rId127" Type="http://schemas.openxmlformats.org/officeDocument/2006/relationships/image" Target="media/image68.wmf"/><Relationship Id="rId10" Type="http://schemas.openxmlformats.org/officeDocument/2006/relationships/oleObject" Target="embeddings/oleObject1.bin"/><Relationship Id="rId31" Type="http://schemas.openxmlformats.org/officeDocument/2006/relationships/image" Target="media/image16.wmf"/><Relationship Id="rId52" Type="http://schemas.openxmlformats.org/officeDocument/2006/relationships/oleObject" Target="embeddings/oleObject19.bin"/><Relationship Id="rId73" Type="http://schemas.openxmlformats.org/officeDocument/2006/relationships/image" Target="media/image40.wmf"/><Relationship Id="rId94" Type="http://schemas.openxmlformats.org/officeDocument/2006/relationships/oleObject" Target="embeddings/oleObject37.bin"/><Relationship Id="rId148" Type="http://schemas.openxmlformats.org/officeDocument/2006/relationships/oleObject" Target="embeddings/oleObject62.bin"/><Relationship Id="rId169" Type="http://schemas.openxmlformats.org/officeDocument/2006/relationships/image" Target="media/image91.wmf"/><Relationship Id="rId4" Type="http://schemas.openxmlformats.org/officeDocument/2006/relationships/webSettings" Target="webSettings.xml"/><Relationship Id="rId180" Type="http://schemas.openxmlformats.org/officeDocument/2006/relationships/oleObject" Target="embeddings/oleObject77.bin"/><Relationship Id="rId215" Type="http://schemas.openxmlformats.org/officeDocument/2006/relationships/oleObject" Target="embeddings/oleObject93.bin"/><Relationship Id="rId236" Type="http://schemas.openxmlformats.org/officeDocument/2006/relationships/image" Target="media/image129.wmf"/><Relationship Id="rId257" Type="http://schemas.openxmlformats.org/officeDocument/2006/relationships/footer" Target="footer2.xml"/><Relationship Id="rId42" Type="http://schemas.openxmlformats.org/officeDocument/2006/relationships/oleObject" Target="embeddings/oleObject14.bin"/><Relationship Id="rId84" Type="http://schemas.openxmlformats.org/officeDocument/2006/relationships/oleObject" Target="embeddings/oleObject33.bin"/><Relationship Id="rId138" Type="http://schemas.openxmlformats.org/officeDocument/2006/relationships/oleObject" Target="embeddings/oleObject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2024-07-26T12:24:00Z</dcterms:created>
  <dcterms:modified xsi:type="dcterms:W3CDTF">2024-11-26T14:40:00Z</dcterms:modified>
</cp:coreProperties>
</file>