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3436"/>
        <w:gridCol w:w="7053"/>
      </w:tblGrid>
      <w:tr w:rsidR="00041546" w:rsidRPr="007B548D" w14:paraId="31BCAA68" w14:textId="77777777" w:rsidTr="0096231E">
        <w:trPr>
          <w:trHeight w:val="1336"/>
        </w:trPr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9A89" w14:textId="77777777" w:rsidR="00041546" w:rsidRPr="00D233EE" w:rsidRDefault="00041546" w:rsidP="00062328">
            <w:pPr>
              <w:jc w:val="center"/>
              <w:rPr>
                <w:b/>
                <w:bCs/>
              </w:rPr>
            </w:pPr>
            <w:r w:rsidRPr="00D233EE">
              <w:rPr>
                <w:b/>
                <w:bCs/>
              </w:rPr>
              <w:t>TRƯỜNG TH-THCS-THPT</w:t>
            </w:r>
          </w:p>
          <w:p w14:paraId="77866105" w14:textId="77777777" w:rsidR="00041546" w:rsidRPr="00D233EE" w:rsidRDefault="00041546" w:rsidP="00062328">
            <w:pPr>
              <w:jc w:val="center"/>
            </w:pPr>
            <w:r w:rsidRPr="00D233EE">
              <w:rPr>
                <w:b/>
                <w:bCs/>
              </w:rPr>
              <w:t>SONG NGỮ LẠC HỒNG</w:t>
            </w:r>
          </w:p>
          <w:p w14:paraId="7944E231" w14:textId="77777777" w:rsidR="00041546" w:rsidRDefault="00041546" w:rsidP="000623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D68CB" wp14:editId="7A1A1DB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19050</wp:posOffset>
                      </wp:positionV>
                      <wp:extent cx="1143000" cy="0"/>
                      <wp:effectExtent l="12700" t="10795" r="635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0D51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1.5pt" to="12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"/>
                  </w:pict>
                </mc:Fallback>
              </mc:AlternateContent>
            </w:r>
          </w:p>
          <w:p w14:paraId="62A668DC" w14:textId="77777777" w:rsidR="00041546" w:rsidRPr="00D927DC" w:rsidRDefault="00041546" w:rsidP="00062328">
            <w:pPr>
              <w:jc w:val="center"/>
              <w:rPr>
                <w:b/>
              </w:rPr>
            </w:pPr>
            <w:r>
              <w:rPr>
                <w:b/>
              </w:rPr>
              <w:t>ĐỀ CHÍNH THỨC</w:t>
            </w:r>
          </w:p>
        </w:tc>
        <w:tc>
          <w:tcPr>
            <w:tcW w:w="3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B1E4" w14:textId="180B0C7D" w:rsidR="00041546" w:rsidRPr="007B548D" w:rsidRDefault="00041546" w:rsidP="00062328">
            <w:pPr>
              <w:ind w:left="-103"/>
              <w:jc w:val="center"/>
              <w:rPr>
                <w:b/>
                <w:bCs/>
              </w:rPr>
            </w:pPr>
            <w:r w:rsidRPr="007B548D">
              <w:rPr>
                <w:b/>
                <w:bCs/>
              </w:rPr>
              <w:t xml:space="preserve">KIỂM TRA </w:t>
            </w:r>
            <w:r>
              <w:rPr>
                <w:b/>
                <w:bCs/>
              </w:rPr>
              <w:t xml:space="preserve">GIỮA </w:t>
            </w:r>
            <w:r w:rsidRPr="007B548D">
              <w:rPr>
                <w:b/>
                <w:bCs/>
              </w:rPr>
              <w:t>HỌC KÌ I</w:t>
            </w:r>
            <w:r>
              <w:rPr>
                <w:b/>
                <w:bCs/>
              </w:rPr>
              <w:t>I – NH 2022-2023</w:t>
            </w:r>
          </w:p>
          <w:p w14:paraId="32E235DF" w14:textId="77777777" w:rsidR="00041546" w:rsidRPr="007B548D" w:rsidRDefault="00041546" w:rsidP="00062328">
            <w:pPr>
              <w:ind w:left="-103"/>
              <w:jc w:val="center"/>
              <w:rPr>
                <w:b/>
                <w:bCs/>
              </w:rPr>
            </w:pPr>
            <w:r w:rsidRPr="007B548D">
              <w:rPr>
                <w:b/>
                <w:bCs/>
              </w:rPr>
              <w:t>M</w:t>
            </w:r>
            <w:r>
              <w:rPr>
                <w:b/>
                <w:bCs/>
              </w:rPr>
              <w:t>ÔN VẬT LÍ 11</w:t>
            </w:r>
          </w:p>
          <w:p w14:paraId="2B396EC6" w14:textId="77777777" w:rsidR="00041546" w:rsidRPr="007B548D" w:rsidRDefault="00041546" w:rsidP="00062328">
            <w:pPr>
              <w:ind w:left="-103"/>
              <w:jc w:val="center"/>
              <w:rPr>
                <w:i/>
                <w:iCs/>
                <w:sz w:val="26"/>
                <w:szCs w:val="26"/>
              </w:rPr>
            </w:pPr>
            <w:r w:rsidRPr="007B548D">
              <w:rPr>
                <w:i/>
                <w:iCs/>
                <w:sz w:val="26"/>
                <w:szCs w:val="26"/>
              </w:rPr>
              <w:t xml:space="preserve">Thời gian làm bài: </w:t>
            </w:r>
            <w:r>
              <w:rPr>
                <w:i/>
                <w:iCs/>
                <w:sz w:val="26"/>
                <w:szCs w:val="26"/>
              </w:rPr>
              <w:t>20</w:t>
            </w:r>
            <w:r w:rsidRPr="007B548D">
              <w:rPr>
                <w:i/>
                <w:iCs/>
                <w:sz w:val="26"/>
                <w:szCs w:val="26"/>
              </w:rPr>
              <w:t xml:space="preserve"> phút( không kể thời gian phát đề)</w:t>
            </w:r>
          </w:p>
          <w:p w14:paraId="555B75B3" w14:textId="4AD07DC5" w:rsidR="00041546" w:rsidRPr="004971E3" w:rsidRDefault="00041546" w:rsidP="00062328">
            <w:pPr>
              <w:ind w:left="-103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</w:rPr>
              <w:t xml:space="preserve">Đề gồm 03 câu tự luận  </w:t>
            </w:r>
          </w:p>
          <w:p w14:paraId="30BF30B7" w14:textId="77777777" w:rsidR="00041546" w:rsidRPr="007B548D" w:rsidRDefault="00041546" w:rsidP="00062328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14:paraId="2DE22E06" w14:textId="77777777" w:rsidR="00041546" w:rsidRDefault="00041546" w:rsidP="00041546">
      <w:pPr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(Thí sinh không được sử dụng tài liệu)</w:t>
      </w:r>
    </w:p>
    <w:p w14:paraId="590C78A4" w14:textId="77777777" w:rsidR="00041546" w:rsidRDefault="00041546" w:rsidP="00041546">
      <w:pPr>
        <w:spacing w:before="200"/>
      </w:pPr>
      <w:r>
        <w:rPr>
          <w:sz w:val="26"/>
          <w:szCs w:val="26"/>
        </w:rPr>
        <w:t>Họ, tên thí sinh:..................................................................... Mã số: .............................</w:t>
      </w:r>
    </w:p>
    <w:p w14:paraId="4E7D0AF6" w14:textId="77777777" w:rsidR="00041546" w:rsidRDefault="00041546" w:rsidP="00041546"/>
    <w:p w14:paraId="2E1A61F9" w14:textId="77777777" w:rsidR="00041546" w:rsidRDefault="00041546" w:rsidP="00041546">
      <w:pPr>
        <w:rPr>
          <w:i/>
        </w:rPr>
      </w:pPr>
      <w:r w:rsidRPr="007C5D9C">
        <w:rPr>
          <w:b/>
          <w:color w:val="0000FF"/>
        </w:rPr>
        <w:t>PHẦN II – TỰ LUẬN</w:t>
      </w:r>
      <w:r w:rsidRPr="007C5D9C">
        <w:rPr>
          <w:color w:val="0000FF"/>
        </w:rPr>
        <w:t xml:space="preserve"> </w:t>
      </w:r>
      <w:r w:rsidRPr="007C5D9C">
        <w:rPr>
          <w:i/>
        </w:rPr>
        <w:t>(3,0 điểm)</w:t>
      </w:r>
    </w:p>
    <w:p w14:paraId="1A6D314E" w14:textId="00CB7BE7" w:rsidR="00041546" w:rsidRDefault="00041546" w:rsidP="00041546">
      <w:pPr>
        <w:pStyle w:val="Heading3"/>
        <w:spacing w:before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Câu 1: </w:t>
      </w:r>
      <w:r w:rsidRPr="00041546">
        <w:rPr>
          <w:rFonts w:ascii="Times New Roman" w:hAnsi="Times New Roman" w:cs="Times New Roman"/>
          <w:bCs/>
          <w:i/>
          <w:iCs/>
          <w:color w:val="auto"/>
        </w:rPr>
        <w:t>(1,0 điểm)</w:t>
      </w:r>
      <w:r>
        <w:rPr>
          <w:rFonts w:ascii="Times New Roman" w:hAnsi="Times New Roman" w:cs="Times New Roman"/>
          <w:color w:val="auto"/>
        </w:rPr>
        <w:t xml:space="preserve"> Một ống dây điện hình trụ chiều dài 62,8 cm quấn 1000 vòng dây, mỗi vòng dây có diện tích 50 cm</w:t>
      </w:r>
      <w:r>
        <w:rPr>
          <w:rFonts w:ascii="Times New Roman" w:hAnsi="Times New Roman" w:cs="Times New Roman"/>
          <w:color w:val="auto"/>
          <w:vertAlign w:val="superscript"/>
        </w:rPr>
        <w:t>2</w:t>
      </w:r>
      <w:r>
        <w:rPr>
          <w:rFonts w:ascii="Times New Roman" w:hAnsi="Times New Roman" w:cs="Times New Roman"/>
          <w:color w:val="auto"/>
        </w:rPr>
        <w:t>. Cường độ dòng điện qua ống dây bằng 4 A.</w:t>
      </w:r>
    </w:p>
    <w:p w14:paraId="6A094E1B" w14:textId="436B2F77" w:rsidR="00041546" w:rsidRDefault="00041546" w:rsidP="00041546">
      <w:r>
        <w:t>a</w:t>
      </w:r>
      <w:r w:rsidR="008F7207">
        <w:t>.</w:t>
      </w:r>
      <w:r>
        <w:t xml:space="preserve"> Xác định cảm ứng từ trong lòng ống dây.</w:t>
      </w:r>
    </w:p>
    <w:p w14:paraId="02065AAC" w14:textId="275407D1" w:rsidR="00041546" w:rsidRDefault="00041546" w:rsidP="00041546">
      <w:r>
        <w:t>b</w:t>
      </w:r>
      <w:r w:rsidR="008F7207">
        <w:t>.</w:t>
      </w:r>
      <w:r>
        <w:t xml:space="preserve"> Xác định từ thông qua ống dây.</w:t>
      </w:r>
    </w:p>
    <w:p w14:paraId="48D12B6F" w14:textId="06E150C0" w:rsidR="00041546" w:rsidRDefault="00041546" w:rsidP="00041546">
      <w:pPr>
        <w:pStyle w:val="NormalWeb"/>
        <w:spacing w:before="0" w:beforeAutospacing="0" w:after="0" w:afterAutospacing="0"/>
        <w:jc w:val="both"/>
        <w:rPr>
          <w:color w:val="000000"/>
          <w:lang w:val="en-US" w:eastAsia="en-US"/>
        </w:rPr>
      </w:pPr>
      <w:r>
        <w:rPr>
          <w:b/>
        </w:rPr>
        <w:t>Câu 2</w:t>
      </w:r>
      <w:r>
        <w:rPr>
          <w:b/>
          <w:lang w:val="en-US"/>
        </w:rPr>
        <w:t>:</w:t>
      </w:r>
      <w:r>
        <w:rPr>
          <w:b/>
        </w:rPr>
        <w:t xml:space="preserve"> </w:t>
      </w:r>
      <w:r w:rsidRPr="00041546">
        <w:rPr>
          <w:bCs/>
          <w:i/>
          <w:iCs/>
        </w:rPr>
        <w:t>(1,0 điểm)</w:t>
      </w:r>
      <w:r>
        <w:t xml:space="preserve"> C</w:t>
      </w:r>
      <w:r>
        <w:rPr>
          <w:color w:val="000000"/>
          <w:lang w:val="en-US" w:eastAsia="en-US"/>
        </w:rPr>
        <w:t>ho một khung dây tròn đường kính 20 cm đặt trong từ trường đều cảm ứng từ B = 0,01 T. Lúc đầu mặt khung vuông góc với đường sức từ. Cho khung quay đến vị trí mặt phẳng khung song song với đường sức từ. Thời gian quay là 10</w:t>
      </w:r>
      <w:r>
        <w:rPr>
          <w:color w:val="000000"/>
          <w:vertAlign w:val="superscript"/>
          <w:lang w:val="en-US" w:eastAsia="en-US"/>
        </w:rPr>
        <w:t xml:space="preserve">-3 </w:t>
      </w:r>
      <w:r>
        <w:rPr>
          <w:color w:val="000000"/>
          <w:lang w:val="en-US" w:eastAsia="en-US"/>
        </w:rPr>
        <w:t>s. Trong thời gian quay, tính độ lớn suất điện động cảm ứng trong khung và cường độ dòng điện cảm ứng. Biết khung dây có điện trở 20 Ω.</w:t>
      </w:r>
    </w:p>
    <w:p w14:paraId="1B7C2EF3" w14:textId="46DFD810" w:rsidR="00041546" w:rsidRDefault="00041546" w:rsidP="00041546">
      <w:pPr>
        <w:tabs>
          <w:tab w:val="left" w:pos="2700"/>
          <w:tab w:val="left" w:pos="2850"/>
          <w:tab w:val="left" w:pos="5400"/>
          <w:tab w:val="left" w:pos="8100"/>
        </w:tabs>
        <w:jc w:val="both"/>
      </w:pPr>
      <w:r>
        <w:rPr>
          <w:b/>
        </w:rPr>
        <w:t xml:space="preserve">Câu 3: </w:t>
      </w:r>
      <w:r w:rsidRPr="00041546">
        <w:rPr>
          <w:bCs/>
          <w:i/>
          <w:iCs/>
        </w:rPr>
        <w:t>(1,0 điểm)</w:t>
      </w:r>
      <w:r>
        <w:rPr>
          <w:b/>
        </w:rPr>
        <w:t xml:space="preserve"> </w:t>
      </w:r>
      <w:r>
        <w:t>Hai dây dẫn thẳng rất dài, đặt song song, cách nhau 12 cm trong không khí, có hai dòng điện cùng chiều, có cường độ I</w:t>
      </w:r>
      <w:r>
        <w:rPr>
          <w:vertAlign w:val="subscript"/>
        </w:rPr>
        <w:t>1</w:t>
      </w:r>
      <w:r>
        <w:t> = 9 A, I</w:t>
      </w:r>
      <w:r>
        <w:rPr>
          <w:vertAlign w:val="subscript"/>
        </w:rPr>
        <w:t>2</w:t>
      </w:r>
      <w:r>
        <w:t> = 6 A chạy qua. Một điểm M cách dòng I</w:t>
      </w:r>
      <w:r>
        <w:rPr>
          <w:vertAlign w:val="subscript"/>
        </w:rPr>
        <w:t>1</w:t>
      </w:r>
      <w:r>
        <w:t> một đoạn 9 cm và cách dòng I</w:t>
      </w:r>
      <w:r>
        <w:rPr>
          <w:vertAlign w:val="subscript"/>
        </w:rPr>
        <w:t>2</w:t>
      </w:r>
      <w:r>
        <w:t> một đoạn 3 cm. Tính độ lớn cảm ứng từ tổng hợp tại M.</w:t>
      </w:r>
    </w:p>
    <w:p w14:paraId="4622323B" w14:textId="77777777" w:rsidR="00041546" w:rsidRDefault="00041546" w:rsidP="00041546">
      <w:pPr>
        <w:spacing w:line="288" w:lineRule="auto"/>
        <w:jc w:val="center"/>
        <w:rPr>
          <w:color w:val="000000" w:themeColor="text1"/>
        </w:rPr>
      </w:pPr>
      <w:bookmarkStart w:id="0" w:name="_Hlk116878152"/>
      <w:r>
        <w:rPr>
          <w:color w:val="000000" w:themeColor="text1"/>
        </w:rPr>
        <w:t>-----HẾT-----</w:t>
      </w:r>
    </w:p>
    <w:bookmarkEnd w:id="0"/>
    <w:p w14:paraId="1470CAD6" w14:textId="77777777" w:rsidR="00041546" w:rsidRDefault="00041546" w:rsidP="00041546">
      <w:pPr>
        <w:tabs>
          <w:tab w:val="left" w:pos="2700"/>
          <w:tab w:val="left" w:pos="2850"/>
          <w:tab w:val="left" w:pos="5400"/>
          <w:tab w:val="left" w:pos="8100"/>
        </w:tabs>
        <w:jc w:val="both"/>
        <w:rPr>
          <w:b/>
        </w:rPr>
      </w:pPr>
    </w:p>
    <w:p w14:paraId="0621E0CB" w14:textId="77777777" w:rsidR="00041546" w:rsidRDefault="00041546" w:rsidP="00041546">
      <w:pPr>
        <w:pStyle w:val="NormalWeb"/>
        <w:spacing w:before="0" w:beforeAutospacing="0" w:after="0" w:afterAutospacing="0"/>
        <w:jc w:val="both"/>
        <w:rPr>
          <w:b/>
          <w:lang w:val="en-US"/>
        </w:rPr>
      </w:pPr>
    </w:p>
    <w:p w14:paraId="1D950797" w14:textId="77777777" w:rsidR="00122EB2" w:rsidRDefault="00122EB2"/>
    <w:sectPr w:rsidR="00122EB2" w:rsidSect="00840B40">
      <w:pgSz w:w="11907" w:h="16840" w:code="9"/>
      <w:pgMar w:top="851" w:right="567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46"/>
    <w:rsid w:val="00041546"/>
    <w:rsid w:val="00122EB2"/>
    <w:rsid w:val="00840B40"/>
    <w:rsid w:val="008F7207"/>
    <w:rsid w:val="0096231E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94A8"/>
  <w15:chartTrackingRefBased/>
  <w15:docId w15:val="{B97E53EB-BBB1-46B8-9818-548AF3C0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546"/>
    <w:pPr>
      <w:spacing w:after="0" w:line="240" w:lineRule="auto"/>
    </w:pPr>
    <w:rPr>
      <w:rFonts w:eastAsia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5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1546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ormalWeb">
    <w:name w:val="Normal (Web)"/>
    <w:basedOn w:val="Normal"/>
    <w:uiPriority w:val="99"/>
    <w:semiHidden/>
    <w:unhideWhenUsed/>
    <w:rsid w:val="00041546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191</Words>
  <Characters>1093</Characters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2023-03-07T01:57:00Z</dcterms:created>
  <dcterms:modified xsi:type="dcterms:W3CDTF">2023-03-07T04:22:00Z</dcterms:modified>
</cp:coreProperties>
</file>