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63"/>
      </w:tblGrid>
      <w:tr w:rsidR="005E6E3E" w:rsidRPr="005E6E3E" w:rsidTr="00237127">
        <w:trPr>
          <w:trHeight w:val="685"/>
        </w:trPr>
        <w:tc>
          <w:tcPr>
            <w:tcW w:w="5353" w:type="dxa"/>
          </w:tcPr>
          <w:p w:rsidR="005E6E3E" w:rsidRPr="005E6E3E" w:rsidRDefault="005E6E3E" w:rsidP="00237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PGD&amp;ĐT Q</w:t>
            </w:r>
            <w:bookmarkStart w:id="0" w:name="_GoBack"/>
            <w:bookmarkEnd w:id="0"/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UẬN HÀ ĐÔNG</w:t>
            </w:r>
          </w:p>
          <w:p w:rsidR="005E6E3E" w:rsidRPr="005E6E3E" w:rsidRDefault="005E6E3E" w:rsidP="00237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Năm họ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c: 2017 - 2018</w:t>
            </w:r>
          </w:p>
        </w:tc>
        <w:tc>
          <w:tcPr>
            <w:tcW w:w="4663" w:type="dxa"/>
          </w:tcPr>
          <w:p w:rsidR="005E6E3E" w:rsidRPr="005E6E3E" w:rsidRDefault="005E6E3E" w:rsidP="00237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KSCL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GIỮA KÌ I</w:t>
            </w:r>
          </w:p>
          <w:p w:rsidR="005E6E3E" w:rsidRPr="005E6E3E" w:rsidRDefault="005E6E3E" w:rsidP="00237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Môn: Toán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lớp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  <w:p w:rsidR="005E6E3E" w:rsidRPr="005E6E3E" w:rsidRDefault="005E6E3E" w:rsidP="002371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làm bài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: 90 phút</w:t>
            </w:r>
          </w:p>
        </w:tc>
      </w:tr>
    </w:tbl>
    <w:p w:rsidR="00787EBE" w:rsidRPr="005E6E3E" w:rsidRDefault="00787EBE" w:rsidP="005E6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E3E" w:rsidRPr="005E6E3E" w:rsidRDefault="005E6E3E" w:rsidP="005E6E3E">
      <w:pPr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b/>
          <w:sz w:val="28"/>
          <w:szCs w:val="28"/>
        </w:rPr>
        <w:t>Bài 1.</w:t>
      </w:r>
      <w:r w:rsidRPr="005E6E3E">
        <w:rPr>
          <w:rFonts w:ascii="Times New Roman" w:hAnsi="Times New Roman" w:cs="Times New Roman"/>
          <w:sz w:val="28"/>
          <w:szCs w:val="28"/>
        </w:rPr>
        <w:t xml:space="preserve"> (2,0 điểm). Thực hiện phép tính và rút gọn các biểu thức sau:</w:t>
      </w:r>
    </w:p>
    <w:p w:rsidR="005E6E3E" w:rsidRPr="005E6E3E" w:rsidRDefault="005E6E3E" w:rsidP="005E6E3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 xml:space="preserve">a) </w:t>
      </w:r>
      <w:r w:rsidRPr="005E6E3E">
        <w:rPr>
          <w:rFonts w:ascii="Times New Roman" w:hAnsi="Times New Roman" w:cs="Times New Roman"/>
          <w:position w:val="-28"/>
          <w:sz w:val="28"/>
          <w:szCs w:val="28"/>
        </w:rPr>
        <w:object w:dxaOrig="13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pt;height:36pt" o:ole="">
            <v:imagedata r:id="rId5" o:title=""/>
          </v:shape>
          <o:OLEObject Type="Embed" ProgID="Equation.DSMT4" ShapeID="_x0000_i1025" DrawAspect="Content" ObjectID="_1598893177" r:id="rId6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</w:t>
      </w:r>
      <w:r w:rsidRPr="005E6E3E"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 xml:space="preserve">b) </w:t>
      </w:r>
      <w:r w:rsidRPr="005E6E3E">
        <w:rPr>
          <w:rFonts w:ascii="Times New Roman" w:hAnsi="Times New Roman" w:cs="Times New Roman"/>
          <w:position w:val="-28"/>
          <w:sz w:val="28"/>
          <w:szCs w:val="28"/>
        </w:rPr>
        <w:object w:dxaOrig="3060" w:dyaOrig="720">
          <v:shape id="_x0000_i1026" type="#_x0000_t75" style="width:153.15pt;height:36pt" o:ole="">
            <v:imagedata r:id="rId7" o:title=""/>
          </v:shape>
          <o:OLEObject Type="Embed" ProgID="Equation.DSMT4" ShapeID="_x0000_i1026" DrawAspect="Content" ObjectID="_1598893178" r:id="rId8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E3E" w:rsidRPr="005E6E3E" w:rsidRDefault="005E6E3E" w:rsidP="005E6E3E">
      <w:pPr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b/>
          <w:sz w:val="28"/>
          <w:szCs w:val="28"/>
        </w:rPr>
        <w:t>Bài 2.</w:t>
      </w:r>
      <w:r w:rsidRPr="005E6E3E">
        <w:rPr>
          <w:rFonts w:ascii="Times New Roman" w:hAnsi="Times New Roman" w:cs="Times New Roman"/>
          <w:sz w:val="28"/>
          <w:szCs w:val="28"/>
        </w:rPr>
        <w:t xml:space="preserve"> (2,0 điểm). Giải các phương trình sau:</w:t>
      </w:r>
    </w:p>
    <w:p w:rsidR="005E6E3E" w:rsidRPr="005E6E3E" w:rsidRDefault="005E6E3E" w:rsidP="005E6E3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 xml:space="preserve">a) </w:t>
      </w:r>
      <w:r w:rsidRPr="005E6E3E">
        <w:rPr>
          <w:rFonts w:ascii="Times New Roman" w:hAnsi="Times New Roman" w:cs="Times New Roman"/>
          <w:position w:val="-8"/>
          <w:sz w:val="28"/>
          <w:szCs w:val="28"/>
        </w:rPr>
        <w:object w:dxaOrig="1460" w:dyaOrig="360">
          <v:shape id="_x0000_i1027" type="#_x0000_t75" style="width:73.05pt;height:18.25pt" o:ole="">
            <v:imagedata r:id="rId9" o:title=""/>
          </v:shape>
          <o:OLEObject Type="Embed" ProgID="Equation.DSMT4" ShapeID="_x0000_i1027" DrawAspect="Content" ObjectID="_1598893179" r:id="rId10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</w:t>
      </w:r>
      <w:r w:rsidRPr="005E6E3E"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ab/>
      </w:r>
      <w:r w:rsidRPr="005E6E3E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5E6E3E">
        <w:rPr>
          <w:rFonts w:ascii="Times New Roman" w:hAnsi="Times New Roman" w:cs="Times New Roman"/>
          <w:position w:val="-10"/>
          <w:sz w:val="28"/>
          <w:szCs w:val="28"/>
        </w:rPr>
        <w:object w:dxaOrig="3180" w:dyaOrig="440">
          <v:shape id="_x0000_i1028" type="#_x0000_t75" style="width:159.05pt;height:22.05pt" o:ole="">
            <v:imagedata r:id="rId11" o:title=""/>
          </v:shape>
          <o:OLEObject Type="Embed" ProgID="Equation.DSMT4" ShapeID="_x0000_i1028" DrawAspect="Content" ObjectID="_1598893180" r:id="rId12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E3E" w:rsidRPr="005E6E3E" w:rsidRDefault="005E6E3E" w:rsidP="005E6E3E">
      <w:pPr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b/>
          <w:sz w:val="28"/>
          <w:szCs w:val="28"/>
        </w:rPr>
        <w:t>Bài 3.</w:t>
      </w:r>
      <w:r w:rsidRPr="005E6E3E">
        <w:rPr>
          <w:rFonts w:ascii="Times New Roman" w:hAnsi="Times New Roman" w:cs="Times New Roman"/>
          <w:sz w:val="28"/>
          <w:szCs w:val="28"/>
        </w:rPr>
        <w:t xml:space="preserve"> (2,0 điểm). Cho biểu thức </w:t>
      </w:r>
      <w:r w:rsidRPr="005E6E3E">
        <w:rPr>
          <w:rFonts w:ascii="Times New Roman" w:hAnsi="Times New Roman" w:cs="Times New Roman"/>
          <w:position w:val="-34"/>
          <w:sz w:val="28"/>
          <w:szCs w:val="28"/>
        </w:rPr>
        <w:object w:dxaOrig="3700" w:dyaOrig="800">
          <v:shape id="_x0000_i1029" type="#_x0000_t75" style="width:184.85pt;height:39.75pt" o:ole="">
            <v:imagedata r:id="rId13" o:title=""/>
          </v:shape>
          <o:OLEObject Type="Embed" ProgID="Equation.DSMT4" ShapeID="_x0000_i1029" DrawAspect="Content" ObjectID="_1598893181" r:id="rId14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 (với </w:t>
      </w:r>
      <w:r w:rsidRPr="005E6E3E">
        <w:rPr>
          <w:rFonts w:ascii="Times New Roman" w:hAnsi="Times New Roman" w:cs="Times New Roman"/>
          <w:position w:val="-10"/>
          <w:sz w:val="28"/>
          <w:szCs w:val="28"/>
        </w:rPr>
        <w:object w:dxaOrig="1160" w:dyaOrig="320">
          <v:shape id="_x0000_i1030" type="#_x0000_t75" style="width:58.05pt;height:16.1pt" o:ole="">
            <v:imagedata r:id="rId15" o:title=""/>
          </v:shape>
          <o:OLEObject Type="Embed" ProgID="Equation.DSMT4" ShapeID="_x0000_i1030" DrawAspect="Content" ObjectID="_1598893182" r:id="rId16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5E6E3E" w:rsidRPr="005E6E3E" w:rsidRDefault="005E6E3E" w:rsidP="005E6E3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>a) Rút gọn biểu thức A.</w:t>
      </w:r>
    </w:p>
    <w:p w:rsidR="005E6E3E" w:rsidRPr="005E6E3E" w:rsidRDefault="005E6E3E" w:rsidP="005E6E3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 xml:space="preserve">b) Tính A khi </w:t>
      </w:r>
      <w:r w:rsidRPr="005E6E3E">
        <w:rPr>
          <w:rFonts w:ascii="Times New Roman" w:hAnsi="Times New Roman" w:cs="Times New Roman"/>
          <w:position w:val="-8"/>
          <w:sz w:val="28"/>
          <w:szCs w:val="28"/>
        </w:rPr>
        <w:object w:dxaOrig="1180" w:dyaOrig="360">
          <v:shape id="_x0000_i1031" type="#_x0000_t75" style="width:59.1pt;height:18.25pt" o:ole="">
            <v:imagedata r:id="rId17" o:title=""/>
          </v:shape>
          <o:OLEObject Type="Embed" ProgID="Equation.DSMT4" ShapeID="_x0000_i1031" DrawAspect="Content" ObjectID="_1598893183" r:id="rId18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E6E3E" w:rsidRPr="005E6E3E" w:rsidRDefault="005E6E3E" w:rsidP="005E6E3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 xml:space="preserve">c) Tìm x để </w:t>
      </w:r>
      <w:r w:rsidRPr="005E6E3E">
        <w:rPr>
          <w:rFonts w:ascii="Times New Roman" w:hAnsi="Times New Roman" w:cs="Times New Roman"/>
          <w:position w:val="-14"/>
          <w:sz w:val="28"/>
          <w:szCs w:val="28"/>
        </w:rPr>
        <w:object w:dxaOrig="620" w:dyaOrig="400">
          <v:shape id="_x0000_i1032" type="#_x0000_t75" style="width:31.15pt;height:19.9pt" o:ole="">
            <v:imagedata r:id="rId19" o:title=""/>
          </v:shape>
          <o:OLEObject Type="Embed" ProgID="Equation.DSMT4" ShapeID="_x0000_i1032" DrawAspect="Content" ObjectID="_1598893184" r:id="rId20"/>
        </w:object>
      </w:r>
      <w:r w:rsidRPr="005E6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E3E" w:rsidRPr="005E6E3E" w:rsidRDefault="005E6E3E" w:rsidP="005E6E3E">
      <w:pPr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b/>
          <w:sz w:val="28"/>
          <w:szCs w:val="28"/>
        </w:rPr>
        <w:t>Bài 4.</w:t>
      </w:r>
      <w:r w:rsidRPr="005E6E3E">
        <w:rPr>
          <w:rFonts w:ascii="Times New Roman" w:hAnsi="Times New Roman" w:cs="Times New Roman"/>
          <w:sz w:val="28"/>
          <w:szCs w:val="28"/>
        </w:rPr>
        <w:t xml:space="preserve"> (3,0 điểm). Cho tam giác ABC vuông tại A có đường cao AH. Vẽ HE vuông góc với AB tại E, HF vuông góc với AC tại F.</w:t>
      </w:r>
    </w:p>
    <w:p w:rsidR="005E6E3E" w:rsidRPr="005E6E3E" w:rsidRDefault="005E6E3E" w:rsidP="005E6E3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>a) Cho biết AB = 3cm, AC = 4cm. Tính độ dài các đoạn HB, HC, AH;</w:t>
      </w:r>
    </w:p>
    <w:p w:rsidR="005E6E3E" w:rsidRPr="005E6E3E" w:rsidRDefault="005E6E3E" w:rsidP="005E6E3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 xml:space="preserve">b) Chứng minh: </w:t>
      </w:r>
      <w:r w:rsidRPr="005E6E3E">
        <w:rPr>
          <w:rFonts w:ascii="Times New Roman" w:hAnsi="Times New Roman" w:cs="Times New Roman"/>
          <w:position w:val="-6"/>
          <w:sz w:val="28"/>
          <w:szCs w:val="28"/>
        </w:rPr>
        <w:object w:dxaOrig="2360" w:dyaOrig="320">
          <v:shape id="_x0000_i1033" type="#_x0000_t75" style="width:118.2pt;height:16.1pt" o:ole="">
            <v:imagedata r:id="rId21" o:title=""/>
          </v:shape>
          <o:OLEObject Type="Embed" ProgID="Equation.DSMT4" ShapeID="_x0000_i1033" DrawAspect="Content" ObjectID="_1598893185" r:id="rId22"/>
        </w:object>
      </w:r>
    </w:p>
    <w:p w:rsidR="005E6E3E" w:rsidRDefault="005E6E3E" w:rsidP="005E6E3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Chứng minh: </w:t>
      </w:r>
      <w:r w:rsidRPr="005E6E3E">
        <w:rPr>
          <w:rFonts w:ascii="Times New Roman" w:hAnsi="Times New Roman" w:cs="Times New Roman"/>
          <w:position w:val="-6"/>
          <w:sz w:val="28"/>
          <w:szCs w:val="28"/>
        </w:rPr>
        <w:object w:dxaOrig="1640" w:dyaOrig="320">
          <v:shape id="_x0000_i1034" type="#_x0000_t75" style="width:82.2pt;height:16.1pt" o:ole="">
            <v:imagedata r:id="rId23" o:title=""/>
          </v:shape>
          <o:OLEObject Type="Embed" ProgID="Equation.DSMT4" ShapeID="_x0000_i1034" DrawAspect="Content" ObjectID="_1598893186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E3E" w:rsidRDefault="005E6E3E" w:rsidP="005E6E3E">
      <w:pPr>
        <w:jc w:val="both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b/>
          <w:sz w:val="28"/>
          <w:szCs w:val="28"/>
        </w:rPr>
        <w:t>Bài 5.</w:t>
      </w:r>
      <w:r>
        <w:rPr>
          <w:rFonts w:ascii="Times New Roman" w:hAnsi="Times New Roman" w:cs="Times New Roman"/>
          <w:sz w:val="28"/>
          <w:szCs w:val="28"/>
        </w:rPr>
        <w:t xml:space="preserve"> (1,0 điểm) Cho các số thực </w:t>
      </w:r>
      <w:r w:rsidRPr="005E6E3E">
        <w:rPr>
          <w:rFonts w:ascii="Times New Roman" w:hAnsi="Times New Roman" w:cs="Times New Roman"/>
          <w:position w:val="-10"/>
          <w:sz w:val="28"/>
          <w:szCs w:val="28"/>
        </w:rPr>
        <w:object w:dxaOrig="1820" w:dyaOrig="320">
          <v:shape id="_x0000_i1035" type="#_x0000_t75" style="width:90.8pt;height:16.1pt" o:ole="">
            <v:imagedata r:id="rId25" o:title=""/>
          </v:shape>
          <o:OLEObject Type="Embed" ProgID="Equation.DSMT4" ShapeID="_x0000_i1035" DrawAspect="Content" ObjectID="_1598893187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và thỏa mãn:</w:t>
      </w:r>
    </w:p>
    <w:p w:rsidR="005E6E3E" w:rsidRDefault="005E6E3E" w:rsidP="005E6E3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E3E">
        <w:rPr>
          <w:rFonts w:ascii="Times New Roman" w:hAnsi="Times New Roman" w:cs="Times New Roman"/>
          <w:position w:val="-12"/>
          <w:sz w:val="28"/>
          <w:szCs w:val="28"/>
        </w:rPr>
        <w:object w:dxaOrig="4080" w:dyaOrig="440">
          <v:shape id="_x0000_i1036" type="#_x0000_t75" style="width:204.2pt;height:22.05pt" o:ole="">
            <v:imagedata r:id="rId27" o:title=""/>
          </v:shape>
          <o:OLEObject Type="Embed" ProgID="Equation.DSMT4" ShapeID="_x0000_i1036" DrawAspect="Content" ObjectID="_1598893188" r:id="rId28"/>
        </w:object>
      </w:r>
    </w:p>
    <w:p w:rsidR="005E6E3E" w:rsidRPr="005E6E3E" w:rsidRDefault="005E6E3E" w:rsidP="005E6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Hãy tính giá trị biểu thức </w:t>
      </w:r>
      <w:r w:rsidRPr="005E6E3E">
        <w:rPr>
          <w:rFonts w:ascii="Times New Roman" w:hAnsi="Times New Roman" w:cs="Times New Roman"/>
          <w:position w:val="-10"/>
          <w:sz w:val="28"/>
          <w:szCs w:val="28"/>
        </w:rPr>
        <w:object w:dxaOrig="1800" w:dyaOrig="360">
          <v:shape id="_x0000_i1037" type="#_x0000_t75" style="width:90.25pt;height:18.25pt" o:ole="">
            <v:imagedata r:id="rId29" o:title=""/>
          </v:shape>
          <o:OLEObject Type="Embed" ProgID="Equation.DSMT4" ShapeID="_x0000_i1037" DrawAspect="Content" ObjectID="_1598893189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6E3E" w:rsidRPr="005E6E3E" w:rsidSect="005E6E3E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3E"/>
    <w:rsid w:val="001E75BC"/>
    <w:rsid w:val="005E6E3E"/>
    <w:rsid w:val="006E6592"/>
    <w:rsid w:val="00787EBE"/>
    <w:rsid w:val="008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2018-09-19T13:02:00Z</dcterms:created>
  <dcterms:modified xsi:type="dcterms:W3CDTF">2018-09-19T13:12:00Z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