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69AAC" w14:textId="710CD4F8" w:rsidR="008A54E4" w:rsidRPr="00BD29B4" w:rsidRDefault="008A54E4" w:rsidP="008A54E4">
      <w:pPr>
        <w:spacing w:after="0" w:line="312" w:lineRule="auto"/>
        <w:jc w:val="center"/>
        <w:outlineLvl w:val="0"/>
        <w:rPr>
          <w:rFonts w:eastAsia="Arial" w:cs="Times New Roman"/>
          <w:color w:val="0000CC"/>
          <w:sz w:val="28"/>
          <w:szCs w:val="28"/>
        </w:rPr>
      </w:pPr>
      <w:r w:rsidRPr="00BD29B4">
        <w:rPr>
          <w:rFonts w:eastAsia="Arial" w:cs="Times New Roman"/>
          <w:color w:val="0000CC"/>
          <w:sz w:val="28"/>
          <w:szCs w:val="28"/>
          <w:lang w:val="vi"/>
        </w:rPr>
        <w:t xml:space="preserve">MA TRẬN, BẢN ĐẶC TẢ </w:t>
      </w:r>
      <w:r w:rsidR="00BD29B4" w:rsidRPr="00BD29B4">
        <w:rPr>
          <w:rFonts w:eastAsia="Arial" w:cs="Times New Roman"/>
          <w:color w:val="FF0000"/>
          <w:sz w:val="28"/>
          <w:szCs w:val="28"/>
        </w:rPr>
        <w:t>MỚI</w:t>
      </w:r>
      <w:r w:rsidR="00BD29B4">
        <w:rPr>
          <w:rFonts w:eastAsia="Arial" w:cs="Times New Roman"/>
          <w:color w:val="0000CC"/>
          <w:sz w:val="28"/>
          <w:szCs w:val="28"/>
        </w:rPr>
        <w:t xml:space="preserve"> </w:t>
      </w:r>
      <w:r w:rsidRPr="00BD29B4">
        <w:rPr>
          <w:rFonts w:eastAsia="Arial" w:cs="Times New Roman"/>
          <w:color w:val="0000CC"/>
          <w:sz w:val="28"/>
          <w:szCs w:val="28"/>
          <w:lang w:val="vi"/>
        </w:rPr>
        <w:t>VÀ ĐỀ KIỂM TRA GIỮA KÌ 2, VẬT LÍ 11</w:t>
      </w:r>
    </w:p>
    <w:p w14:paraId="68F8B0AB" w14:textId="77777777" w:rsidR="008A54E4" w:rsidRPr="008A54E4" w:rsidRDefault="008A54E4" w:rsidP="008A54E4">
      <w:pPr>
        <w:spacing w:after="0" w:line="312" w:lineRule="auto"/>
        <w:outlineLvl w:val="1"/>
        <w:rPr>
          <w:rFonts w:eastAsia="Arial" w:cs="Times New Roman"/>
          <w:szCs w:val="24"/>
          <w:lang w:val="vi"/>
        </w:rPr>
      </w:pPr>
      <w:bookmarkStart w:id="0" w:name="_ddq9nypgirgm" w:colFirst="0" w:colLast="0"/>
      <w:bookmarkEnd w:id="0"/>
      <w:r w:rsidRPr="008A54E4">
        <w:rPr>
          <w:rFonts w:eastAsia="Arial" w:cs="Times New Roman"/>
          <w:szCs w:val="24"/>
          <w:lang w:val="vi"/>
        </w:rPr>
        <w:t>1. Ma trận</w:t>
      </w:r>
    </w:p>
    <w:p w14:paraId="279E7773" w14:textId="77777777" w:rsidR="008A54E4" w:rsidRPr="008A54E4" w:rsidRDefault="008A54E4" w:rsidP="008A54E4">
      <w:pPr>
        <w:tabs>
          <w:tab w:val="left" w:pos="5147"/>
        </w:tabs>
        <w:spacing w:after="0" w:line="312" w:lineRule="auto"/>
        <w:jc w:val="both"/>
        <w:rPr>
          <w:rFonts w:eastAsia="Arial" w:cs="Times New Roman"/>
          <w:b w:val="0"/>
          <w:szCs w:val="24"/>
          <w:lang w:val="vi"/>
        </w:rPr>
      </w:pPr>
      <w:r w:rsidRPr="008A54E4">
        <w:rPr>
          <w:rFonts w:eastAsia="Arial" w:cs="Times New Roman"/>
          <w:b w:val="0"/>
          <w:szCs w:val="24"/>
          <w:lang w:val="vi"/>
        </w:rPr>
        <w:t xml:space="preserve">- </w:t>
      </w:r>
      <w:r w:rsidRPr="008A54E4">
        <w:rPr>
          <w:rFonts w:eastAsia="Arial" w:cs="Times New Roman"/>
          <w:szCs w:val="24"/>
          <w:lang w:val="vi"/>
        </w:rPr>
        <w:t>Thời điểm kiểm tra:</w:t>
      </w:r>
      <w:r w:rsidRPr="008A54E4">
        <w:rPr>
          <w:rFonts w:eastAsia="Arial" w:cs="Times New Roman"/>
          <w:b w:val="0"/>
          <w:szCs w:val="24"/>
          <w:lang w:val="vi"/>
        </w:rPr>
        <w:t xml:space="preserve"> Kiểm tra giữa học kì 2.</w:t>
      </w:r>
      <w:r w:rsidRPr="008A54E4">
        <w:rPr>
          <w:rFonts w:eastAsia="Arial" w:cs="Times New Roman"/>
          <w:b w:val="0"/>
          <w:szCs w:val="24"/>
          <w:lang w:val="vi"/>
        </w:rPr>
        <w:tab/>
      </w:r>
    </w:p>
    <w:p w14:paraId="05593CC4" w14:textId="56A54576" w:rsidR="008A54E4" w:rsidRPr="008A54E4" w:rsidRDefault="008A54E4" w:rsidP="008A54E4">
      <w:pPr>
        <w:spacing w:after="0" w:line="312" w:lineRule="auto"/>
        <w:jc w:val="both"/>
        <w:rPr>
          <w:rFonts w:eastAsia="Arial" w:cs="Times New Roman"/>
          <w:b w:val="0"/>
          <w:szCs w:val="24"/>
          <w:lang w:val="vi"/>
        </w:rPr>
      </w:pPr>
      <w:r w:rsidRPr="008A54E4">
        <w:rPr>
          <w:rFonts w:eastAsia="Arial" w:cs="Times New Roman"/>
          <w:b w:val="0"/>
          <w:szCs w:val="24"/>
          <w:lang w:val="vi"/>
        </w:rPr>
        <w:t xml:space="preserve">- </w:t>
      </w:r>
      <w:r w:rsidRPr="008A54E4">
        <w:rPr>
          <w:rFonts w:eastAsia="Arial" w:cs="Times New Roman"/>
          <w:szCs w:val="24"/>
          <w:lang w:val="vi"/>
        </w:rPr>
        <w:t xml:space="preserve">Thời gian làm bài: </w:t>
      </w:r>
      <w:r w:rsidRPr="00BD29B4">
        <w:rPr>
          <w:rFonts w:eastAsia="Arial" w:cs="Times New Roman"/>
          <w:b w:val="0"/>
          <w:color w:val="FF0000"/>
          <w:szCs w:val="24"/>
          <w:lang w:val="vi"/>
        </w:rPr>
        <w:t>5</w:t>
      </w:r>
      <w:r w:rsidR="00BD29B4" w:rsidRPr="00BD29B4">
        <w:rPr>
          <w:rFonts w:eastAsia="Arial" w:cs="Times New Roman"/>
          <w:b w:val="0"/>
          <w:color w:val="FF0000"/>
          <w:szCs w:val="24"/>
        </w:rPr>
        <w:t>0</w:t>
      </w:r>
      <w:r w:rsidRPr="00BD29B4">
        <w:rPr>
          <w:rFonts w:eastAsia="Arial" w:cs="Times New Roman"/>
          <w:b w:val="0"/>
          <w:color w:val="FF0000"/>
          <w:szCs w:val="24"/>
          <w:lang w:val="vi"/>
        </w:rPr>
        <w:t xml:space="preserve"> phút.</w:t>
      </w:r>
    </w:p>
    <w:p w14:paraId="4B7CD157" w14:textId="77D81EE5" w:rsidR="008A54E4" w:rsidRPr="008A54E4" w:rsidRDefault="008A54E4" w:rsidP="008A54E4">
      <w:pPr>
        <w:spacing w:after="0" w:line="312" w:lineRule="auto"/>
        <w:jc w:val="both"/>
        <w:rPr>
          <w:rFonts w:eastAsia="Arial" w:cs="Times New Roman"/>
          <w:b w:val="0"/>
          <w:szCs w:val="24"/>
          <w:lang w:val="vi"/>
        </w:rPr>
      </w:pPr>
      <w:r w:rsidRPr="008A54E4">
        <w:rPr>
          <w:rFonts w:eastAsia="Arial" w:cs="Times New Roman"/>
          <w:b w:val="0"/>
          <w:szCs w:val="24"/>
          <w:lang w:val="vi"/>
        </w:rPr>
        <w:t xml:space="preserve">- </w:t>
      </w:r>
      <w:r w:rsidRPr="008A54E4">
        <w:rPr>
          <w:rFonts w:eastAsia="Arial" w:cs="Times New Roman"/>
          <w:szCs w:val="24"/>
          <w:lang w:val="vi"/>
        </w:rPr>
        <w:t xml:space="preserve">Hình thức kiểm tra: </w:t>
      </w:r>
      <w:r w:rsidRPr="008A54E4">
        <w:rPr>
          <w:rFonts w:eastAsia="Arial" w:cs="Times New Roman"/>
          <w:b w:val="0"/>
          <w:szCs w:val="24"/>
          <w:lang w:val="vi"/>
        </w:rPr>
        <w:t xml:space="preserve">Kết hợp giữa trắc nghiệm </w:t>
      </w:r>
      <w:r w:rsidR="00BD29B4">
        <w:rPr>
          <w:rFonts w:eastAsia="Arial" w:cs="Times New Roman"/>
          <w:b w:val="0"/>
          <w:szCs w:val="24"/>
        </w:rPr>
        <w:t xml:space="preserve">A,B,C,D - TN Đ,S </w:t>
      </w:r>
      <w:r w:rsidRPr="008A54E4">
        <w:rPr>
          <w:rFonts w:eastAsia="Arial" w:cs="Times New Roman"/>
          <w:b w:val="0"/>
          <w:szCs w:val="24"/>
          <w:lang w:val="vi"/>
        </w:rPr>
        <w:t xml:space="preserve">và </w:t>
      </w:r>
      <w:r w:rsidR="00BD29B4">
        <w:rPr>
          <w:rFonts w:eastAsia="Arial" w:cs="Times New Roman"/>
          <w:b w:val="0"/>
          <w:szCs w:val="24"/>
        </w:rPr>
        <w:t xml:space="preserve">TN TRẢ LỜI NGẮN </w:t>
      </w:r>
    </w:p>
    <w:p w14:paraId="0E77E1E8" w14:textId="77777777" w:rsidR="008A54E4" w:rsidRPr="008A54E4" w:rsidRDefault="008A54E4" w:rsidP="008A54E4">
      <w:pPr>
        <w:spacing w:after="0" w:line="312" w:lineRule="auto"/>
        <w:jc w:val="both"/>
        <w:rPr>
          <w:rFonts w:eastAsia="Arial" w:cs="Times New Roman"/>
          <w:szCs w:val="24"/>
          <w:lang w:val="vi"/>
        </w:rPr>
      </w:pPr>
      <w:r w:rsidRPr="008A54E4">
        <w:rPr>
          <w:rFonts w:eastAsia="Arial" w:cs="Times New Roman"/>
          <w:b w:val="0"/>
          <w:szCs w:val="24"/>
          <w:lang w:val="vi"/>
        </w:rPr>
        <w:t xml:space="preserve">- </w:t>
      </w:r>
      <w:r w:rsidRPr="008A54E4">
        <w:rPr>
          <w:rFonts w:eastAsia="Arial" w:cs="Times New Roman"/>
          <w:szCs w:val="24"/>
          <w:lang w:val="vi"/>
        </w:rPr>
        <w:t>Cấu trúc:</w:t>
      </w:r>
    </w:p>
    <w:p w14:paraId="282238F4" w14:textId="77777777" w:rsidR="008A54E4" w:rsidRPr="008A54E4" w:rsidRDefault="008A54E4" w:rsidP="008A54E4">
      <w:pPr>
        <w:spacing w:after="0" w:line="312" w:lineRule="auto"/>
        <w:ind w:firstLine="280"/>
        <w:jc w:val="both"/>
        <w:rPr>
          <w:rFonts w:eastAsia="Arial" w:cs="Times New Roman"/>
          <w:b w:val="0"/>
          <w:i/>
          <w:szCs w:val="24"/>
          <w:lang w:val="vi"/>
        </w:rPr>
      </w:pPr>
      <w:r w:rsidRPr="008A54E4">
        <w:rPr>
          <w:rFonts w:eastAsia="Arial" w:cs="Times New Roman"/>
          <w:b w:val="0"/>
          <w:szCs w:val="24"/>
          <w:lang w:val="vi"/>
        </w:rPr>
        <w:t>+ Mức độ đề:</w:t>
      </w:r>
      <w:r w:rsidRPr="008A54E4">
        <w:rPr>
          <w:rFonts w:eastAsia="Arial" w:cs="Times New Roman"/>
          <w:szCs w:val="24"/>
          <w:lang w:val="vi"/>
        </w:rPr>
        <w:t xml:space="preserve"> </w:t>
      </w:r>
      <w:r w:rsidRPr="008A54E4">
        <w:rPr>
          <w:rFonts w:eastAsia="Arial" w:cs="Times New Roman"/>
          <w:b w:val="0"/>
          <w:i/>
          <w:szCs w:val="24"/>
          <w:lang w:val="vi"/>
        </w:rPr>
        <w:t>40% Nhận biết; 30% Thông hiểu; 20% Vận dụng; 10% Vận dụng cao.</w:t>
      </w:r>
    </w:p>
    <w:p w14:paraId="43EFC0E8" w14:textId="2ADA96EF" w:rsidR="008A54E4" w:rsidRDefault="008A54E4" w:rsidP="008A54E4">
      <w:pPr>
        <w:spacing w:after="0" w:line="312" w:lineRule="auto"/>
        <w:ind w:firstLine="280"/>
        <w:jc w:val="both"/>
        <w:rPr>
          <w:rFonts w:eastAsia="Arial" w:cs="Times New Roman"/>
          <w:b w:val="0"/>
          <w:i/>
          <w:szCs w:val="24"/>
          <w:lang w:val="vi"/>
        </w:rPr>
      </w:pPr>
      <w:r w:rsidRPr="008A54E4">
        <w:rPr>
          <w:rFonts w:eastAsia="Arial" w:cs="Times New Roman"/>
          <w:b w:val="0"/>
          <w:szCs w:val="24"/>
          <w:lang w:val="vi"/>
        </w:rPr>
        <w:t>+ Phần trắc nghiệm</w:t>
      </w:r>
      <w:r w:rsidR="00BD29B4">
        <w:rPr>
          <w:rFonts w:eastAsia="Arial" w:cs="Times New Roman"/>
          <w:b w:val="0"/>
          <w:szCs w:val="24"/>
        </w:rPr>
        <w:t xml:space="preserve"> 4 lựa chọn 18 câu</w:t>
      </w:r>
      <w:r w:rsidRPr="008A54E4">
        <w:rPr>
          <w:rFonts w:eastAsia="Arial" w:cs="Times New Roman"/>
          <w:b w:val="0"/>
          <w:szCs w:val="24"/>
          <w:lang w:val="vi"/>
        </w:rPr>
        <w:t xml:space="preserve">: </w:t>
      </w:r>
      <w:r w:rsidR="00BD29B4">
        <w:rPr>
          <w:rFonts w:eastAsia="Arial" w:cs="Times New Roman"/>
          <w:b w:val="0"/>
          <w:szCs w:val="24"/>
        </w:rPr>
        <w:t>4</w:t>
      </w:r>
      <w:r w:rsidRPr="008A54E4">
        <w:rPr>
          <w:rFonts w:eastAsia="Arial" w:cs="Times New Roman"/>
          <w:b w:val="0"/>
          <w:szCs w:val="24"/>
          <w:lang w:val="vi"/>
        </w:rPr>
        <w:t>,</w:t>
      </w:r>
      <w:r w:rsidR="00BD29B4">
        <w:rPr>
          <w:rFonts w:eastAsia="Arial" w:cs="Times New Roman"/>
          <w:b w:val="0"/>
          <w:szCs w:val="24"/>
        </w:rPr>
        <w:t>5</w:t>
      </w:r>
      <w:r w:rsidRPr="008A54E4">
        <w:rPr>
          <w:rFonts w:eastAsia="Arial" w:cs="Times New Roman"/>
          <w:b w:val="0"/>
          <w:szCs w:val="24"/>
          <w:lang w:val="vi"/>
        </w:rPr>
        <w:t xml:space="preserve"> điểm </w:t>
      </w:r>
      <w:r w:rsidRPr="008A54E4">
        <w:rPr>
          <w:rFonts w:eastAsia="Arial" w:cs="Times New Roman"/>
          <w:b w:val="0"/>
          <w:i/>
          <w:szCs w:val="24"/>
          <w:lang w:val="vi"/>
        </w:rPr>
        <w:t xml:space="preserve">(gồm </w:t>
      </w:r>
      <w:r w:rsidR="00BD29B4">
        <w:rPr>
          <w:rFonts w:eastAsia="Arial" w:cs="Times New Roman"/>
          <w:b w:val="0"/>
          <w:i/>
          <w:szCs w:val="24"/>
        </w:rPr>
        <w:t>16</w:t>
      </w:r>
      <w:r w:rsidRPr="008A54E4">
        <w:rPr>
          <w:rFonts w:eastAsia="Arial" w:cs="Times New Roman"/>
          <w:b w:val="0"/>
          <w:i/>
          <w:szCs w:val="24"/>
          <w:lang w:val="vi"/>
        </w:rPr>
        <w:t xml:space="preserve"> câu hỏi nhận biết: </w:t>
      </w:r>
      <w:r w:rsidR="00BD29B4">
        <w:rPr>
          <w:rFonts w:eastAsia="Arial" w:cs="Times New Roman"/>
          <w:b w:val="0"/>
          <w:i/>
          <w:szCs w:val="24"/>
        </w:rPr>
        <w:t>2</w:t>
      </w:r>
      <w:r w:rsidRPr="008A54E4">
        <w:rPr>
          <w:rFonts w:eastAsia="Arial" w:cs="Times New Roman"/>
          <w:b w:val="0"/>
          <w:i/>
          <w:szCs w:val="24"/>
          <w:lang w:val="vi"/>
        </w:rPr>
        <w:t xml:space="preserve"> câu thông hiểu: 12 câu), mỗi câu 0,25 điểm.</w:t>
      </w:r>
    </w:p>
    <w:p w14:paraId="34BB0A67" w14:textId="4BC023D4" w:rsidR="00BD29B4" w:rsidRPr="00BD29B4" w:rsidRDefault="00BD29B4" w:rsidP="00BD29B4">
      <w:pPr>
        <w:spacing w:after="0" w:line="312" w:lineRule="auto"/>
        <w:ind w:firstLine="280"/>
        <w:jc w:val="both"/>
        <w:rPr>
          <w:rFonts w:eastAsia="Arial" w:cs="Times New Roman"/>
          <w:b w:val="0"/>
          <w:i/>
          <w:szCs w:val="24"/>
        </w:rPr>
      </w:pPr>
      <w:r w:rsidRPr="008A54E4">
        <w:rPr>
          <w:rFonts w:eastAsia="Arial" w:cs="Times New Roman"/>
          <w:b w:val="0"/>
          <w:szCs w:val="24"/>
          <w:lang w:val="vi"/>
        </w:rPr>
        <w:t>+ Phần trắc nghiệm</w:t>
      </w:r>
      <w:r>
        <w:rPr>
          <w:rFonts w:eastAsia="Arial" w:cs="Times New Roman"/>
          <w:b w:val="0"/>
          <w:szCs w:val="24"/>
        </w:rPr>
        <w:t xml:space="preserve"> Đ-S 4 câu x 4 ý</w:t>
      </w:r>
      <w:r w:rsidRPr="008A54E4">
        <w:rPr>
          <w:rFonts w:eastAsia="Arial" w:cs="Times New Roman"/>
          <w:b w:val="0"/>
          <w:szCs w:val="24"/>
          <w:lang w:val="vi"/>
        </w:rPr>
        <w:t xml:space="preserve">: </w:t>
      </w:r>
      <w:r>
        <w:rPr>
          <w:rFonts w:eastAsia="Arial" w:cs="Times New Roman"/>
          <w:b w:val="0"/>
          <w:szCs w:val="24"/>
        </w:rPr>
        <w:t>4</w:t>
      </w:r>
      <w:r w:rsidRPr="008A54E4">
        <w:rPr>
          <w:rFonts w:eastAsia="Arial" w:cs="Times New Roman"/>
          <w:b w:val="0"/>
          <w:szCs w:val="24"/>
          <w:lang w:val="vi"/>
        </w:rPr>
        <w:t xml:space="preserve"> điểm</w:t>
      </w:r>
      <w:r>
        <w:rPr>
          <w:rFonts w:eastAsia="Arial" w:cs="Times New Roman"/>
          <w:b w:val="0"/>
          <w:szCs w:val="24"/>
        </w:rPr>
        <w:t xml:space="preserve">  </w:t>
      </w:r>
      <w:r w:rsidRPr="008A54E4">
        <w:rPr>
          <w:rFonts w:eastAsia="Arial" w:cs="Times New Roman"/>
          <w:b w:val="0"/>
          <w:szCs w:val="24"/>
          <w:lang w:val="vi"/>
        </w:rPr>
        <w:t xml:space="preserve"> </w:t>
      </w:r>
      <w:r w:rsidRPr="008A54E4">
        <w:rPr>
          <w:rFonts w:eastAsia="Arial" w:cs="Times New Roman"/>
          <w:b w:val="0"/>
          <w:i/>
          <w:szCs w:val="24"/>
          <w:lang w:val="vi"/>
        </w:rPr>
        <w:t xml:space="preserve">(gồm </w:t>
      </w:r>
      <w:r>
        <w:rPr>
          <w:rFonts w:eastAsia="Arial" w:cs="Times New Roman"/>
          <w:b w:val="0"/>
          <w:i/>
          <w:szCs w:val="24"/>
        </w:rPr>
        <w:t xml:space="preserve">10 ý </w:t>
      </w:r>
      <w:r w:rsidRPr="008A54E4">
        <w:rPr>
          <w:rFonts w:eastAsia="Arial" w:cs="Times New Roman"/>
          <w:b w:val="0"/>
          <w:i/>
          <w:szCs w:val="24"/>
          <w:lang w:val="vi"/>
        </w:rPr>
        <w:t xml:space="preserve"> thông hiểu</w:t>
      </w:r>
      <w:r>
        <w:rPr>
          <w:rFonts w:eastAsia="Arial" w:cs="Times New Roman"/>
          <w:b w:val="0"/>
          <w:i/>
          <w:szCs w:val="24"/>
        </w:rPr>
        <w:t>; 6 ý v</w:t>
      </w:r>
      <w:r w:rsidRPr="008A54E4">
        <w:rPr>
          <w:rFonts w:eastAsia="Arial" w:cs="Times New Roman"/>
          <w:b w:val="0"/>
          <w:i/>
          <w:szCs w:val="24"/>
          <w:lang w:val="vi"/>
        </w:rPr>
        <w:t>ận dụng</w:t>
      </w:r>
      <w:r>
        <w:rPr>
          <w:rFonts w:eastAsia="Arial" w:cs="Times New Roman"/>
          <w:b w:val="0"/>
          <w:i/>
          <w:szCs w:val="24"/>
        </w:rPr>
        <w:t>.</w:t>
      </w:r>
    </w:p>
    <w:p w14:paraId="1EDD08F9" w14:textId="40D74E67" w:rsidR="00BD29B4" w:rsidRPr="00BD29B4" w:rsidRDefault="00BD29B4" w:rsidP="00BD29B4">
      <w:pPr>
        <w:spacing w:after="0" w:line="312" w:lineRule="auto"/>
        <w:ind w:firstLine="280"/>
        <w:jc w:val="both"/>
        <w:rPr>
          <w:rFonts w:eastAsia="Arial" w:cs="Times New Roman"/>
          <w:b w:val="0"/>
          <w:i/>
          <w:szCs w:val="24"/>
        </w:rPr>
      </w:pPr>
      <w:r w:rsidRPr="008A54E4">
        <w:rPr>
          <w:rFonts w:eastAsia="Arial" w:cs="Times New Roman"/>
          <w:b w:val="0"/>
          <w:szCs w:val="24"/>
          <w:lang w:val="vi"/>
        </w:rPr>
        <w:t>+ Phần trắc nghiệm</w:t>
      </w:r>
      <w:r>
        <w:rPr>
          <w:rFonts w:eastAsia="Arial" w:cs="Times New Roman"/>
          <w:b w:val="0"/>
          <w:szCs w:val="24"/>
        </w:rPr>
        <w:t xml:space="preserve"> TLN 6 câu </w:t>
      </w:r>
      <w:r w:rsidRPr="008A54E4">
        <w:rPr>
          <w:rFonts w:eastAsia="Arial" w:cs="Times New Roman"/>
          <w:b w:val="0"/>
          <w:szCs w:val="24"/>
          <w:lang w:val="vi"/>
        </w:rPr>
        <w:t xml:space="preserve">: </w:t>
      </w:r>
      <w:r>
        <w:rPr>
          <w:rFonts w:eastAsia="Arial" w:cs="Times New Roman"/>
          <w:b w:val="0"/>
          <w:szCs w:val="24"/>
        </w:rPr>
        <w:t>1,5</w:t>
      </w:r>
      <w:r w:rsidRPr="008A54E4">
        <w:rPr>
          <w:rFonts w:eastAsia="Arial" w:cs="Times New Roman"/>
          <w:b w:val="0"/>
          <w:szCs w:val="24"/>
          <w:lang w:val="vi"/>
        </w:rPr>
        <w:t xml:space="preserve"> điểm</w:t>
      </w:r>
      <w:r>
        <w:rPr>
          <w:rFonts w:eastAsia="Arial" w:cs="Times New Roman"/>
          <w:b w:val="0"/>
          <w:szCs w:val="24"/>
        </w:rPr>
        <w:t xml:space="preserve">  </w:t>
      </w:r>
      <w:r w:rsidRPr="008A54E4">
        <w:rPr>
          <w:rFonts w:eastAsia="Arial" w:cs="Times New Roman"/>
          <w:b w:val="0"/>
          <w:szCs w:val="24"/>
          <w:lang w:val="vi"/>
        </w:rPr>
        <w:t xml:space="preserve"> </w:t>
      </w:r>
      <w:r w:rsidRPr="008A54E4">
        <w:rPr>
          <w:rFonts w:eastAsia="Arial" w:cs="Times New Roman"/>
          <w:b w:val="0"/>
          <w:i/>
          <w:szCs w:val="24"/>
          <w:lang w:val="vi"/>
        </w:rPr>
        <w:t xml:space="preserve">(gồm </w:t>
      </w:r>
      <w:r>
        <w:rPr>
          <w:rFonts w:eastAsia="Arial" w:cs="Times New Roman"/>
          <w:b w:val="0"/>
          <w:i/>
          <w:szCs w:val="24"/>
        </w:rPr>
        <w:t>2 câu</w:t>
      </w:r>
      <w:r w:rsidRPr="008A54E4">
        <w:rPr>
          <w:rFonts w:eastAsia="Arial" w:cs="Times New Roman"/>
          <w:b w:val="0"/>
          <w:i/>
          <w:szCs w:val="24"/>
          <w:lang w:val="vi"/>
        </w:rPr>
        <w:t xml:space="preserve"> Vận dụng </w:t>
      </w:r>
      <w:r>
        <w:rPr>
          <w:rFonts w:eastAsia="Arial" w:cs="Times New Roman"/>
          <w:b w:val="0"/>
          <w:i/>
          <w:szCs w:val="24"/>
        </w:rPr>
        <w:t>; 4 câu</w:t>
      </w:r>
      <w:r w:rsidRPr="008A54E4">
        <w:rPr>
          <w:rFonts w:eastAsia="Arial" w:cs="Times New Roman"/>
          <w:b w:val="0"/>
          <w:i/>
          <w:szCs w:val="24"/>
          <w:lang w:val="vi"/>
        </w:rPr>
        <w:t xml:space="preserve"> Vận dụng cao</w:t>
      </w:r>
      <w:r>
        <w:rPr>
          <w:rFonts w:eastAsia="Arial" w:cs="Times New Roman"/>
          <w:b w:val="0"/>
          <w:i/>
          <w:szCs w:val="24"/>
        </w:rPr>
        <w:t>.</w:t>
      </w:r>
    </w:p>
    <w:p w14:paraId="24A75EBF" w14:textId="356E28D1" w:rsidR="008A54E4" w:rsidRPr="008A54E4" w:rsidRDefault="00BD29B4" w:rsidP="00BD29B4">
      <w:pPr>
        <w:spacing w:after="0" w:line="312" w:lineRule="auto"/>
        <w:jc w:val="both"/>
        <w:rPr>
          <w:rFonts w:eastAsia="Arial" w:cs="Times New Roman"/>
          <w:b w:val="0"/>
          <w:iCs/>
          <w:szCs w:val="24"/>
        </w:rPr>
      </w:pPr>
      <w:r>
        <w:rPr>
          <w:rFonts w:eastAsia="Arial" w:cs="Times New Roman"/>
          <w:bCs/>
          <w:iCs/>
          <w:szCs w:val="24"/>
        </w:rPr>
        <w:t>-</w:t>
      </w:r>
      <w:r w:rsidR="008A54E4" w:rsidRPr="00BD29B4">
        <w:rPr>
          <w:rFonts w:eastAsia="Arial" w:cs="Times New Roman"/>
          <w:bCs/>
          <w:iCs/>
          <w:szCs w:val="24"/>
        </w:rPr>
        <w:t xml:space="preserve"> Nội dung:</w:t>
      </w:r>
      <w:r w:rsidR="008A54E4" w:rsidRPr="008A54E4">
        <w:rPr>
          <w:rFonts w:eastAsia="Arial" w:cs="Times New Roman"/>
          <w:b w:val="0"/>
          <w:iCs/>
          <w:szCs w:val="24"/>
        </w:rPr>
        <w:t xml:space="preserve"> Trường điện (18 tiết)</w:t>
      </w:r>
    </w:p>
    <w:tbl>
      <w:tblPr>
        <w:tblW w:w="15293" w:type="dxa"/>
        <w:jc w:val="center"/>
        <w:tblBorders>
          <w:top w:val="nil"/>
          <w:left w:val="nil"/>
          <w:bottom w:val="nil"/>
          <w:right w:val="nil"/>
          <w:insideH w:val="nil"/>
          <w:insideV w:val="nil"/>
        </w:tblBorders>
        <w:tblLayout w:type="fixed"/>
        <w:tblLook w:val="0600" w:firstRow="0" w:lastRow="0" w:firstColumn="0" w:lastColumn="0" w:noHBand="1" w:noVBand="1"/>
      </w:tblPr>
      <w:tblGrid>
        <w:gridCol w:w="697"/>
        <w:gridCol w:w="1694"/>
        <w:gridCol w:w="3108"/>
        <w:gridCol w:w="574"/>
        <w:gridCol w:w="571"/>
        <w:gridCol w:w="567"/>
        <w:gridCol w:w="567"/>
        <w:gridCol w:w="570"/>
        <w:gridCol w:w="567"/>
        <w:gridCol w:w="570"/>
        <w:gridCol w:w="567"/>
        <w:gridCol w:w="567"/>
        <w:gridCol w:w="567"/>
        <w:gridCol w:w="570"/>
        <w:gridCol w:w="567"/>
        <w:gridCol w:w="708"/>
        <w:gridCol w:w="729"/>
        <w:gridCol w:w="676"/>
        <w:gridCol w:w="6"/>
        <w:gridCol w:w="845"/>
        <w:gridCol w:w="6"/>
      </w:tblGrid>
      <w:tr w:rsidR="00A47FBB" w:rsidRPr="008A54E4" w14:paraId="5F2A8CC0" w14:textId="77777777" w:rsidTr="00BD29B4">
        <w:trPr>
          <w:trHeight w:val="144"/>
          <w:jc w:val="center"/>
        </w:trPr>
        <w:tc>
          <w:tcPr>
            <w:tcW w:w="69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EA8BBF" w14:textId="77777777" w:rsidR="008A54E4" w:rsidRPr="008A54E4" w:rsidRDefault="008A54E4" w:rsidP="009E15F3">
            <w:pPr>
              <w:spacing w:after="0" w:line="312" w:lineRule="auto"/>
              <w:jc w:val="center"/>
              <w:rPr>
                <w:rFonts w:eastAsia="Arial" w:cs="Times New Roman"/>
                <w:szCs w:val="24"/>
                <w:lang w:val="vi"/>
              </w:rPr>
            </w:pPr>
            <w:r w:rsidRPr="008A54E4">
              <w:rPr>
                <w:rFonts w:eastAsia="Arial" w:cs="Times New Roman"/>
                <w:szCs w:val="24"/>
                <w:lang w:val="vi"/>
              </w:rPr>
              <w:t>STT</w:t>
            </w:r>
          </w:p>
        </w:tc>
        <w:tc>
          <w:tcPr>
            <w:tcW w:w="1694"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7FFE75F" w14:textId="77777777" w:rsidR="008A54E4" w:rsidRPr="008A54E4" w:rsidRDefault="008A54E4" w:rsidP="00D00CC2">
            <w:pPr>
              <w:spacing w:after="0" w:line="312" w:lineRule="auto"/>
              <w:jc w:val="center"/>
              <w:rPr>
                <w:rFonts w:eastAsia="Arial" w:cs="Times New Roman"/>
                <w:szCs w:val="24"/>
                <w:lang w:val="vi"/>
              </w:rPr>
            </w:pPr>
            <w:r w:rsidRPr="008A54E4">
              <w:rPr>
                <w:rFonts w:eastAsia="Arial" w:cs="Times New Roman"/>
                <w:szCs w:val="24"/>
                <w:lang w:val="vi"/>
              </w:rPr>
              <w:t>Nội dung</w:t>
            </w:r>
          </w:p>
        </w:tc>
        <w:tc>
          <w:tcPr>
            <w:tcW w:w="3108"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F5BD7D7" w14:textId="77777777" w:rsidR="008A54E4" w:rsidRPr="008A54E4" w:rsidRDefault="008A54E4" w:rsidP="00D00CC2">
            <w:pPr>
              <w:spacing w:after="0" w:line="312" w:lineRule="auto"/>
              <w:jc w:val="center"/>
              <w:rPr>
                <w:rFonts w:eastAsia="Arial" w:cs="Times New Roman"/>
                <w:szCs w:val="24"/>
                <w:lang w:val="vi"/>
              </w:rPr>
            </w:pPr>
            <w:r w:rsidRPr="008A54E4">
              <w:rPr>
                <w:rFonts w:eastAsia="Arial" w:cs="Times New Roman"/>
                <w:szCs w:val="24"/>
                <w:lang w:val="vi"/>
              </w:rPr>
              <w:t>Đơn vị kiến thức</w:t>
            </w:r>
          </w:p>
        </w:tc>
        <w:tc>
          <w:tcPr>
            <w:tcW w:w="6824" w:type="dxa"/>
            <w:gridSpan w:val="12"/>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11743304" w14:textId="77777777" w:rsidR="008A54E4" w:rsidRPr="008A54E4" w:rsidRDefault="008A54E4" w:rsidP="00D00CC2">
            <w:pPr>
              <w:spacing w:after="0" w:line="312" w:lineRule="auto"/>
              <w:jc w:val="center"/>
              <w:rPr>
                <w:rFonts w:eastAsia="Arial" w:cs="Times New Roman"/>
                <w:szCs w:val="24"/>
                <w:lang w:val="vi"/>
              </w:rPr>
            </w:pPr>
            <w:r w:rsidRPr="008A54E4">
              <w:rPr>
                <w:rFonts w:eastAsia="Arial" w:cs="Times New Roman"/>
                <w:szCs w:val="24"/>
                <w:lang w:val="vi"/>
              </w:rPr>
              <w:t>Mức độ đánh giá</w:t>
            </w:r>
          </w:p>
        </w:tc>
        <w:tc>
          <w:tcPr>
            <w:tcW w:w="2119" w:type="dxa"/>
            <w:gridSpan w:val="4"/>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1D5E71D" w14:textId="61D8642B" w:rsidR="008A54E4" w:rsidRPr="00BD29B4" w:rsidRDefault="008A54E4" w:rsidP="00D00CC2">
            <w:pPr>
              <w:spacing w:after="0" w:line="312" w:lineRule="auto"/>
              <w:jc w:val="center"/>
              <w:rPr>
                <w:rFonts w:eastAsia="Arial" w:cs="Times New Roman"/>
                <w:szCs w:val="24"/>
              </w:rPr>
            </w:pPr>
            <w:r w:rsidRPr="008A54E4">
              <w:rPr>
                <w:rFonts w:eastAsia="Arial" w:cs="Times New Roman"/>
                <w:szCs w:val="24"/>
                <w:lang w:val="vi"/>
              </w:rPr>
              <w:t>Tổng</w:t>
            </w:r>
            <w:r w:rsidRPr="008A54E4">
              <w:rPr>
                <w:rFonts w:eastAsia="Arial" w:cs="Times New Roman"/>
                <w:szCs w:val="24"/>
                <w:lang w:val="vi"/>
              </w:rPr>
              <w:br/>
              <w:t xml:space="preserve"> số câu</w:t>
            </w:r>
            <w:r w:rsidR="00BD29B4">
              <w:rPr>
                <w:rFonts w:eastAsia="Arial" w:cs="Times New Roman"/>
                <w:szCs w:val="24"/>
              </w:rPr>
              <w:t xml:space="preserve"> và ý</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6100206" w14:textId="77777777" w:rsidR="008A54E4" w:rsidRPr="008A54E4" w:rsidRDefault="008A54E4" w:rsidP="00D00CC2">
            <w:pPr>
              <w:spacing w:after="0" w:line="312" w:lineRule="auto"/>
              <w:jc w:val="center"/>
              <w:rPr>
                <w:rFonts w:eastAsia="Arial" w:cs="Times New Roman"/>
                <w:szCs w:val="24"/>
                <w:lang w:val="vi"/>
              </w:rPr>
            </w:pPr>
            <w:r w:rsidRPr="008A54E4">
              <w:rPr>
                <w:rFonts w:eastAsia="Arial" w:cs="Times New Roman"/>
                <w:szCs w:val="24"/>
                <w:lang w:val="vi"/>
              </w:rPr>
              <w:t>Điểm số</w:t>
            </w:r>
          </w:p>
        </w:tc>
      </w:tr>
      <w:tr w:rsidR="00A47FBB" w:rsidRPr="008A54E4" w14:paraId="28DACDE6" w14:textId="77777777" w:rsidTr="00BD29B4">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E66833A" w14:textId="77777777" w:rsidR="008A54E4" w:rsidRPr="008A54E4" w:rsidRDefault="008A54E4" w:rsidP="009E15F3">
            <w:pPr>
              <w:spacing w:after="0" w:line="312" w:lineRule="auto"/>
              <w:jc w:val="center"/>
              <w:rPr>
                <w:rFonts w:eastAsia="Arial" w:cs="Times New Roman"/>
                <w:b w:val="0"/>
                <w:szCs w:val="24"/>
                <w:lang w:val="vi"/>
              </w:rPr>
            </w:pPr>
          </w:p>
        </w:tc>
        <w:tc>
          <w:tcPr>
            <w:tcW w:w="169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DC55456" w14:textId="77777777" w:rsidR="008A54E4" w:rsidRPr="008A54E4" w:rsidRDefault="008A54E4" w:rsidP="00D00CC2">
            <w:pPr>
              <w:spacing w:after="0" w:line="312" w:lineRule="auto"/>
              <w:jc w:val="center"/>
              <w:rPr>
                <w:rFonts w:eastAsia="Arial" w:cs="Times New Roman"/>
                <w:b w:val="0"/>
                <w:szCs w:val="24"/>
                <w:lang w:val="vi"/>
              </w:rPr>
            </w:pPr>
          </w:p>
        </w:tc>
        <w:tc>
          <w:tcPr>
            <w:tcW w:w="3108"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6414247" w14:textId="77777777" w:rsidR="008A54E4" w:rsidRPr="008A54E4" w:rsidRDefault="008A54E4" w:rsidP="00D00CC2">
            <w:pPr>
              <w:spacing w:after="0" w:line="312" w:lineRule="auto"/>
              <w:jc w:val="center"/>
              <w:rPr>
                <w:rFonts w:eastAsia="Arial" w:cs="Times New Roman"/>
                <w:b w:val="0"/>
                <w:szCs w:val="24"/>
                <w:lang w:val="vi"/>
              </w:rPr>
            </w:pP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98923C" w14:textId="77777777" w:rsidR="008A54E4" w:rsidRPr="008A54E4" w:rsidRDefault="008A54E4" w:rsidP="00D00CC2">
            <w:pPr>
              <w:spacing w:after="0" w:line="312" w:lineRule="auto"/>
              <w:jc w:val="center"/>
              <w:rPr>
                <w:rFonts w:eastAsia="Arial" w:cs="Times New Roman"/>
                <w:szCs w:val="24"/>
                <w:lang w:val="vi"/>
              </w:rPr>
            </w:pPr>
            <w:r w:rsidRPr="008A54E4">
              <w:rPr>
                <w:rFonts w:eastAsia="Arial" w:cs="Times New Roman"/>
                <w:szCs w:val="24"/>
                <w:lang w:val="vi"/>
              </w:rPr>
              <w:t>Nhận biết</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2EC59E" w14:textId="77777777" w:rsidR="008A54E4" w:rsidRPr="008A54E4" w:rsidRDefault="008A54E4" w:rsidP="00D00CC2">
            <w:pPr>
              <w:spacing w:after="0" w:line="312" w:lineRule="auto"/>
              <w:jc w:val="center"/>
              <w:rPr>
                <w:rFonts w:eastAsia="Arial" w:cs="Times New Roman"/>
                <w:szCs w:val="24"/>
                <w:lang w:val="vi"/>
              </w:rPr>
            </w:pPr>
            <w:r w:rsidRPr="008A54E4">
              <w:rPr>
                <w:rFonts w:eastAsia="Arial" w:cs="Times New Roman"/>
                <w:szCs w:val="24"/>
                <w:lang w:val="vi"/>
              </w:rPr>
              <w:t>Thông hiểu</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55FEC41" w14:textId="77777777" w:rsidR="008A54E4" w:rsidRPr="008A54E4" w:rsidRDefault="008A54E4" w:rsidP="00D00CC2">
            <w:pPr>
              <w:spacing w:after="0" w:line="312" w:lineRule="auto"/>
              <w:jc w:val="center"/>
              <w:rPr>
                <w:rFonts w:eastAsia="Arial" w:cs="Times New Roman"/>
                <w:szCs w:val="24"/>
                <w:lang w:val="vi"/>
              </w:rPr>
            </w:pPr>
            <w:r w:rsidRPr="008A54E4">
              <w:rPr>
                <w:rFonts w:eastAsia="Arial" w:cs="Times New Roman"/>
                <w:szCs w:val="24"/>
                <w:lang w:val="vi"/>
              </w:rPr>
              <w:t>Vận dụng</w:t>
            </w:r>
          </w:p>
        </w:tc>
        <w:tc>
          <w:tcPr>
            <w:tcW w:w="1704" w:type="dxa"/>
            <w:gridSpan w:val="3"/>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BF759BF" w14:textId="77777777" w:rsidR="008A54E4" w:rsidRPr="008A54E4" w:rsidRDefault="008A54E4" w:rsidP="00D00CC2">
            <w:pPr>
              <w:spacing w:after="0" w:line="312" w:lineRule="auto"/>
              <w:jc w:val="center"/>
              <w:rPr>
                <w:rFonts w:eastAsia="Arial" w:cs="Times New Roman"/>
                <w:szCs w:val="24"/>
                <w:lang w:val="vi"/>
              </w:rPr>
            </w:pPr>
            <w:r w:rsidRPr="008A54E4">
              <w:rPr>
                <w:rFonts w:eastAsia="Arial" w:cs="Times New Roman"/>
                <w:szCs w:val="24"/>
                <w:lang w:val="vi"/>
              </w:rPr>
              <w:t>Vận dụng cao</w:t>
            </w:r>
          </w:p>
        </w:tc>
        <w:tc>
          <w:tcPr>
            <w:tcW w:w="2119" w:type="dxa"/>
            <w:gridSpan w:val="4"/>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B3ACFF3" w14:textId="77777777" w:rsidR="008A54E4" w:rsidRPr="008A54E4" w:rsidRDefault="008A54E4" w:rsidP="00D00CC2">
            <w:pPr>
              <w:spacing w:after="0" w:line="312" w:lineRule="auto"/>
              <w:jc w:val="center"/>
              <w:rPr>
                <w:rFonts w:eastAsia="Arial" w:cs="Times New Roman"/>
                <w:b w:val="0"/>
                <w:szCs w:val="24"/>
                <w:lang w:val="vi"/>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A4875C4" w14:textId="77777777" w:rsidR="008A54E4" w:rsidRPr="008A54E4" w:rsidRDefault="008A54E4" w:rsidP="00D00CC2">
            <w:pPr>
              <w:spacing w:after="0" w:line="312" w:lineRule="auto"/>
              <w:jc w:val="center"/>
              <w:rPr>
                <w:rFonts w:eastAsia="Arial" w:cs="Times New Roman"/>
                <w:b w:val="0"/>
                <w:szCs w:val="24"/>
                <w:lang w:val="vi"/>
              </w:rPr>
            </w:pPr>
          </w:p>
        </w:tc>
      </w:tr>
      <w:tr w:rsidR="001838BD" w:rsidRPr="008A54E4" w14:paraId="1CF10E63" w14:textId="77777777" w:rsidTr="00BD29B4">
        <w:trPr>
          <w:gridAfter w:val="1"/>
          <w:wAfter w:w="6" w:type="dxa"/>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19C765" w14:textId="77777777" w:rsidR="001838BD" w:rsidRPr="008A54E4" w:rsidRDefault="001838BD" w:rsidP="009E15F3">
            <w:pPr>
              <w:spacing w:after="0" w:line="312" w:lineRule="auto"/>
              <w:jc w:val="center"/>
              <w:rPr>
                <w:rFonts w:eastAsia="Arial" w:cs="Times New Roman"/>
                <w:b w:val="0"/>
                <w:szCs w:val="24"/>
                <w:lang w:val="vi"/>
              </w:rPr>
            </w:pPr>
          </w:p>
        </w:tc>
        <w:tc>
          <w:tcPr>
            <w:tcW w:w="169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035B8A" w14:textId="77777777" w:rsidR="001838BD" w:rsidRPr="008A54E4" w:rsidRDefault="001838BD" w:rsidP="001838BD">
            <w:pPr>
              <w:spacing w:after="0" w:line="312" w:lineRule="auto"/>
              <w:jc w:val="center"/>
              <w:rPr>
                <w:rFonts w:eastAsia="Arial" w:cs="Times New Roman"/>
                <w:b w:val="0"/>
                <w:szCs w:val="24"/>
                <w:lang w:val="vi"/>
              </w:rPr>
            </w:pPr>
          </w:p>
        </w:tc>
        <w:tc>
          <w:tcPr>
            <w:tcW w:w="3108"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8DB7BB3" w14:textId="77777777" w:rsidR="001838BD" w:rsidRPr="008A54E4" w:rsidRDefault="001838BD" w:rsidP="001838BD">
            <w:pPr>
              <w:spacing w:after="0" w:line="312" w:lineRule="auto"/>
              <w:jc w:val="center"/>
              <w:rPr>
                <w:rFonts w:eastAsia="Arial" w:cs="Times New Roman"/>
                <w:b w:val="0"/>
                <w:szCs w:val="24"/>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7254F35" w14:textId="77777777" w:rsidR="001838BD" w:rsidRPr="00223ADB" w:rsidRDefault="001838BD" w:rsidP="001838BD">
            <w:pPr>
              <w:spacing w:after="0" w:line="312" w:lineRule="auto"/>
              <w:jc w:val="center"/>
              <w:rPr>
                <w:rFonts w:eastAsia="Arial" w:cs="Times New Roman"/>
                <w:color w:val="FF0000"/>
                <w:szCs w:val="24"/>
              </w:rPr>
            </w:pPr>
            <w:r w:rsidRPr="00223ADB">
              <w:rPr>
                <w:rFonts w:eastAsia="Arial" w:cs="Times New Roman"/>
                <w:color w:val="FF0000"/>
                <w:szCs w:val="24"/>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5D5C5B2D" w14:textId="77777777" w:rsidR="001838BD" w:rsidRPr="00235B0A" w:rsidRDefault="001838BD" w:rsidP="001838BD">
            <w:pPr>
              <w:spacing w:after="0" w:line="312" w:lineRule="auto"/>
              <w:jc w:val="center"/>
              <w:rPr>
                <w:rFonts w:eastAsia="Arial" w:cs="Times New Roman"/>
                <w:szCs w:val="24"/>
              </w:rPr>
            </w:pPr>
            <w:r>
              <w:rPr>
                <w:rFonts w:eastAsia="Arial" w:cs="Times New Roman"/>
                <w:szCs w:val="24"/>
              </w:rPr>
              <w:t>ĐS</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22ACA8" w14:textId="77777777" w:rsidR="001838BD" w:rsidRPr="00223ADB" w:rsidRDefault="001838BD" w:rsidP="001838BD">
            <w:pPr>
              <w:spacing w:after="0" w:line="312" w:lineRule="auto"/>
              <w:jc w:val="center"/>
              <w:rPr>
                <w:rFonts w:eastAsia="Arial" w:cs="Times New Roman"/>
                <w:color w:val="3333FF"/>
                <w:szCs w:val="24"/>
              </w:rPr>
            </w:pPr>
            <w:r w:rsidRPr="00223ADB">
              <w:rPr>
                <w:rFonts w:eastAsia="Arial" w:cs="Times New Roman"/>
                <w:color w:val="3333FF"/>
                <w:sz w:val="16"/>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C4684AB" w14:textId="77777777" w:rsidR="001838BD" w:rsidRPr="00E14967" w:rsidRDefault="001838BD" w:rsidP="001838BD">
            <w:pPr>
              <w:spacing w:after="0" w:line="312" w:lineRule="auto"/>
              <w:jc w:val="center"/>
              <w:rPr>
                <w:rFonts w:eastAsia="Arial" w:cs="Times New Roman"/>
                <w:color w:val="FF0000"/>
                <w:szCs w:val="24"/>
              </w:rPr>
            </w:pPr>
            <w:r w:rsidRPr="00E14967">
              <w:rPr>
                <w:rFonts w:eastAsia="Arial" w:cs="Times New Roman"/>
                <w:color w:val="FF0000"/>
                <w:szCs w:val="24"/>
              </w:rPr>
              <w:t>TN</w:t>
            </w:r>
          </w:p>
        </w:tc>
        <w:tc>
          <w:tcPr>
            <w:tcW w:w="57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785C7394" w14:textId="77777777" w:rsidR="001838BD" w:rsidRPr="00235B0A" w:rsidRDefault="001838BD" w:rsidP="001838BD">
            <w:pPr>
              <w:spacing w:after="0" w:line="312" w:lineRule="auto"/>
              <w:jc w:val="center"/>
              <w:rPr>
                <w:rFonts w:eastAsia="Arial" w:cs="Times New Roman"/>
                <w:szCs w:val="24"/>
              </w:rPr>
            </w:pPr>
            <w:r>
              <w:rPr>
                <w:rFonts w:eastAsia="Arial" w:cs="Times New Roman"/>
                <w:szCs w:val="24"/>
              </w:rPr>
              <w:t>ĐS</w:t>
            </w:r>
          </w:p>
        </w:tc>
        <w:tc>
          <w:tcPr>
            <w:tcW w:w="567" w:type="dxa"/>
            <w:tcBorders>
              <w:top w:val="nil"/>
              <w:left w:val="nil"/>
              <w:bottom w:val="single" w:sz="8" w:space="0" w:color="000000"/>
              <w:right w:val="single" w:sz="8" w:space="0" w:color="000000"/>
            </w:tcBorders>
            <w:shd w:val="clear" w:color="auto" w:fill="auto"/>
            <w:vAlign w:val="center"/>
          </w:tcPr>
          <w:p w14:paraId="0DCADE58" w14:textId="77777777" w:rsidR="001838BD" w:rsidRPr="00223ADB" w:rsidRDefault="001838BD" w:rsidP="001838BD">
            <w:pPr>
              <w:spacing w:after="0" w:line="312" w:lineRule="auto"/>
              <w:jc w:val="center"/>
              <w:rPr>
                <w:rFonts w:eastAsia="Arial" w:cs="Times New Roman"/>
                <w:color w:val="3333FF"/>
                <w:szCs w:val="24"/>
              </w:rPr>
            </w:pPr>
            <w:r w:rsidRPr="00223ADB">
              <w:rPr>
                <w:rFonts w:eastAsia="Arial" w:cs="Times New Roman"/>
                <w:color w:val="3333FF"/>
                <w:sz w:val="16"/>
                <w:szCs w:val="24"/>
              </w:rPr>
              <w:t>TLN</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AC086E6" w14:textId="77777777" w:rsidR="001838BD" w:rsidRPr="00E14967" w:rsidRDefault="001838BD" w:rsidP="001838BD">
            <w:pPr>
              <w:spacing w:after="0" w:line="312" w:lineRule="auto"/>
              <w:jc w:val="center"/>
              <w:rPr>
                <w:rFonts w:eastAsia="Arial" w:cs="Times New Roman"/>
                <w:color w:val="FF0000"/>
                <w:szCs w:val="24"/>
              </w:rPr>
            </w:pPr>
            <w:r w:rsidRPr="00E14967">
              <w:rPr>
                <w:rFonts w:eastAsia="Arial" w:cs="Times New Roman"/>
                <w:color w:val="FF0000"/>
                <w:szCs w:val="24"/>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0703F07D" w14:textId="77777777" w:rsidR="001838BD" w:rsidRPr="00235B0A" w:rsidRDefault="001838BD" w:rsidP="001838BD">
            <w:pPr>
              <w:spacing w:after="0" w:line="312" w:lineRule="auto"/>
              <w:jc w:val="center"/>
              <w:rPr>
                <w:rFonts w:eastAsia="Arial" w:cs="Times New Roman"/>
                <w:szCs w:val="24"/>
              </w:rPr>
            </w:pPr>
            <w:r>
              <w:rPr>
                <w:rFonts w:eastAsia="Arial" w:cs="Times New Roman"/>
                <w:szCs w:val="24"/>
              </w:rPr>
              <w:t>ĐS</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D2D9119" w14:textId="77777777" w:rsidR="001838BD" w:rsidRPr="00223ADB" w:rsidRDefault="001838BD" w:rsidP="001838BD">
            <w:pPr>
              <w:spacing w:after="0" w:line="312" w:lineRule="auto"/>
              <w:jc w:val="center"/>
              <w:rPr>
                <w:rFonts w:eastAsia="Arial" w:cs="Times New Roman"/>
                <w:color w:val="3333FF"/>
                <w:szCs w:val="24"/>
              </w:rPr>
            </w:pPr>
            <w:r w:rsidRPr="00223ADB">
              <w:rPr>
                <w:rFonts w:eastAsia="Arial" w:cs="Times New Roman"/>
                <w:color w:val="3333FF"/>
                <w:sz w:val="16"/>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82453EF" w14:textId="77777777" w:rsidR="001838BD" w:rsidRPr="00E14967" w:rsidRDefault="001838BD" w:rsidP="001838BD">
            <w:pPr>
              <w:spacing w:after="0" w:line="312" w:lineRule="auto"/>
              <w:jc w:val="center"/>
              <w:rPr>
                <w:rFonts w:eastAsia="Arial" w:cs="Times New Roman"/>
                <w:color w:val="FF0000"/>
                <w:szCs w:val="24"/>
              </w:rPr>
            </w:pPr>
            <w:r w:rsidRPr="00E14967">
              <w:rPr>
                <w:rFonts w:eastAsia="Arial" w:cs="Times New Roman"/>
                <w:color w:val="FF0000"/>
                <w:szCs w:val="24"/>
              </w:rPr>
              <w:t>TN</w:t>
            </w:r>
          </w:p>
        </w:tc>
        <w:tc>
          <w:tcPr>
            <w:tcW w:w="57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44B4C839" w14:textId="77777777" w:rsidR="001838BD" w:rsidRPr="00235B0A" w:rsidRDefault="001838BD" w:rsidP="001838BD">
            <w:pPr>
              <w:spacing w:after="0" w:line="312" w:lineRule="auto"/>
              <w:jc w:val="center"/>
              <w:rPr>
                <w:rFonts w:eastAsia="Arial" w:cs="Times New Roman"/>
                <w:szCs w:val="24"/>
              </w:rPr>
            </w:pPr>
            <w:r>
              <w:rPr>
                <w:rFonts w:eastAsia="Arial" w:cs="Times New Roman"/>
                <w:szCs w:val="24"/>
              </w:rPr>
              <w:t>ĐS</w:t>
            </w:r>
          </w:p>
        </w:tc>
        <w:tc>
          <w:tcPr>
            <w:tcW w:w="567" w:type="dxa"/>
            <w:tcBorders>
              <w:top w:val="nil"/>
              <w:left w:val="nil"/>
              <w:bottom w:val="single" w:sz="8" w:space="0" w:color="000000"/>
              <w:right w:val="single" w:sz="8" w:space="0" w:color="000000"/>
            </w:tcBorders>
            <w:shd w:val="clear" w:color="auto" w:fill="auto"/>
            <w:vAlign w:val="center"/>
          </w:tcPr>
          <w:p w14:paraId="667208B9" w14:textId="77777777" w:rsidR="001838BD" w:rsidRPr="00223ADB" w:rsidRDefault="001838BD" w:rsidP="001838BD">
            <w:pPr>
              <w:spacing w:after="0" w:line="312" w:lineRule="auto"/>
              <w:jc w:val="center"/>
              <w:rPr>
                <w:rFonts w:eastAsia="Arial" w:cs="Times New Roman"/>
                <w:color w:val="3333FF"/>
                <w:szCs w:val="24"/>
              </w:rPr>
            </w:pPr>
            <w:r w:rsidRPr="00223ADB">
              <w:rPr>
                <w:rFonts w:eastAsia="Arial" w:cs="Times New Roman"/>
                <w:color w:val="3333FF"/>
                <w:sz w:val="16"/>
                <w:szCs w:val="24"/>
              </w:rPr>
              <w:t>TLN</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FC58F21" w14:textId="77777777" w:rsidR="001838BD" w:rsidRPr="00FE26C4" w:rsidRDefault="001838BD" w:rsidP="001838BD">
            <w:pPr>
              <w:spacing w:after="0" w:line="312" w:lineRule="auto"/>
              <w:jc w:val="center"/>
              <w:rPr>
                <w:rFonts w:eastAsia="Arial" w:cs="Times New Roman"/>
                <w:color w:val="FF0000"/>
                <w:szCs w:val="24"/>
              </w:rPr>
            </w:pPr>
            <w:r w:rsidRPr="00FE26C4">
              <w:rPr>
                <w:rFonts w:eastAsia="Arial" w:cs="Times New Roman"/>
                <w:color w:val="FF0000"/>
                <w:szCs w:val="24"/>
              </w:rPr>
              <w:t>TN</w:t>
            </w:r>
          </w:p>
        </w:tc>
        <w:tc>
          <w:tcPr>
            <w:tcW w:w="72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910AA60" w14:textId="77777777" w:rsidR="001838BD" w:rsidRPr="00235B0A" w:rsidRDefault="001838BD" w:rsidP="001838BD">
            <w:pPr>
              <w:spacing w:after="0" w:line="312" w:lineRule="auto"/>
              <w:jc w:val="center"/>
              <w:rPr>
                <w:rFonts w:eastAsia="Arial" w:cs="Times New Roman"/>
                <w:szCs w:val="24"/>
              </w:rPr>
            </w:pPr>
            <w:r>
              <w:rPr>
                <w:rFonts w:eastAsia="Arial" w:cs="Times New Roman"/>
                <w:szCs w:val="24"/>
              </w:rPr>
              <w:t>ĐS</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F64DFFF" w14:textId="77777777" w:rsidR="001838BD" w:rsidRPr="00223ADB" w:rsidRDefault="00223ADB" w:rsidP="001838BD">
            <w:pPr>
              <w:spacing w:after="0" w:line="312" w:lineRule="auto"/>
              <w:jc w:val="center"/>
              <w:rPr>
                <w:rFonts w:eastAsia="Arial" w:cs="Times New Roman"/>
                <w:color w:val="3333FF"/>
                <w:szCs w:val="24"/>
              </w:rPr>
            </w:pPr>
            <w:r w:rsidRPr="00223ADB">
              <w:rPr>
                <w:rFonts w:eastAsia="Arial" w:cs="Times New Roman"/>
                <w:color w:val="3333FF"/>
                <w:sz w:val="16"/>
                <w:szCs w:val="24"/>
              </w:rPr>
              <w:t>TLN</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BF1F92D" w14:textId="77777777" w:rsidR="001838BD" w:rsidRPr="008A54E4" w:rsidRDefault="001838BD" w:rsidP="001838BD">
            <w:pPr>
              <w:spacing w:after="0" w:line="312" w:lineRule="auto"/>
              <w:jc w:val="center"/>
              <w:rPr>
                <w:rFonts w:eastAsia="Arial" w:cs="Times New Roman"/>
                <w:szCs w:val="24"/>
                <w:lang w:val="vi"/>
              </w:rPr>
            </w:pPr>
          </w:p>
        </w:tc>
      </w:tr>
      <w:tr w:rsidR="00235B0A" w:rsidRPr="008A54E4" w14:paraId="6A2FE108" w14:textId="77777777" w:rsidTr="00BD29B4">
        <w:trPr>
          <w:gridAfter w:val="1"/>
          <w:wAfter w:w="6" w:type="dxa"/>
          <w:trHeight w:val="662"/>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6C1BA0A" w14:textId="77777777" w:rsidR="00235B0A" w:rsidRPr="008A54E4" w:rsidRDefault="00235B0A" w:rsidP="009E15F3">
            <w:pPr>
              <w:spacing w:after="0" w:line="312" w:lineRule="auto"/>
              <w:jc w:val="center"/>
              <w:rPr>
                <w:rFonts w:eastAsia="Arial" w:cs="Times New Roman"/>
                <w:szCs w:val="24"/>
                <w:lang w:val="vi"/>
              </w:rPr>
            </w:pPr>
            <w:r w:rsidRPr="008A54E4">
              <w:rPr>
                <w:rFonts w:eastAsia="Arial" w:cs="Times New Roman"/>
                <w:szCs w:val="24"/>
                <w:lang w:val="vi"/>
              </w:rPr>
              <w:t>1</w:t>
            </w:r>
          </w:p>
        </w:tc>
        <w:tc>
          <w:tcPr>
            <w:tcW w:w="169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0AF5D0" w14:textId="77777777" w:rsidR="00235B0A" w:rsidRPr="008A54E4" w:rsidRDefault="00235B0A" w:rsidP="00E4101B">
            <w:pPr>
              <w:spacing w:after="0" w:line="312" w:lineRule="auto"/>
              <w:jc w:val="center"/>
              <w:rPr>
                <w:rFonts w:eastAsia="Arial" w:cs="Times New Roman"/>
                <w:szCs w:val="24"/>
                <w:lang w:val="vi"/>
              </w:rPr>
            </w:pPr>
            <w:r w:rsidRPr="008A54E4">
              <w:rPr>
                <w:rFonts w:eastAsia="Arial" w:cs="Times New Roman"/>
                <w:szCs w:val="24"/>
                <w:lang w:val="vi"/>
              </w:rPr>
              <w:t>Trường điện</w:t>
            </w:r>
          </w:p>
          <w:p w14:paraId="0C8500C9" w14:textId="77777777" w:rsidR="00235B0A" w:rsidRPr="008A54E4" w:rsidRDefault="00235B0A" w:rsidP="00E4101B">
            <w:pPr>
              <w:spacing w:after="0" w:line="312" w:lineRule="auto"/>
              <w:jc w:val="center"/>
              <w:rPr>
                <w:rFonts w:eastAsia="Arial" w:cs="Times New Roman"/>
                <w:szCs w:val="24"/>
                <w:lang w:val="vi"/>
              </w:rPr>
            </w:pPr>
            <w:r w:rsidRPr="008A54E4">
              <w:rPr>
                <w:rFonts w:eastAsia="Arial" w:cs="Times New Roman"/>
                <w:szCs w:val="24"/>
                <w:lang w:val="vi"/>
              </w:rPr>
              <w:t>(điện trường)</w:t>
            </w: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7BD8CA" w14:textId="77777777" w:rsidR="00235B0A" w:rsidRPr="008A54E4" w:rsidRDefault="00235B0A" w:rsidP="008A54E4">
            <w:pPr>
              <w:spacing w:after="0" w:line="312" w:lineRule="auto"/>
              <w:rPr>
                <w:rFonts w:eastAsia="Arial" w:cs="Times New Roman"/>
                <w:b w:val="0"/>
                <w:szCs w:val="24"/>
                <w:lang w:val="vi"/>
              </w:rPr>
            </w:pPr>
            <w:r w:rsidRPr="008A54E4">
              <w:rPr>
                <w:rFonts w:eastAsia="Arial" w:cs="Times New Roman"/>
                <w:b w:val="0"/>
                <w:szCs w:val="24"/>
                <w:lang w:val="vi"/>
              </w:rPr>
              <w:t>Lực điện tương tác giữa các điện tích (4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B3898F2" w14:textId="77777777" w:rsidR="00235B0A" w:rsidRPr="00223ADB" w:rsidRDefault="009C0190" w:rsidP="00265FD9">
            <w:pPr>
              <w:spacing w:after="0" w:line="312" w:lineRule="auto"/>
              <w:jc w:val="center"/>
              <w:rPr>
                <w:rFonts w:eastAsia="Arial" w:cs="Times New Roman"/>
                <w:b w:val="0"/>
                <w:color w:val="FF0000"/>
                <w:szCs w:val="24"/>
              </w:rPr>
            </w:pPr>
            <w:r>
              <w:rPr>
                <w:rFonts w:eastAsia="Arial" w:cs="Times New Roman"/>
                <w:b w:val="0"/>
                <w:color w:val="FF0000"/>
                <w:szCs w:val="24"/>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5505468" w14:textId="77777777" w:rsidR="00235B0A" w:rsidRPr="009C0190" w:rsidRDefault="00235B0A" w:rsidP="00265FD9">
            <w:pPr>
              <w:spacing w:after="0" w:line="312" w:lineRule="auto"/>
              <w:jc w:val="center"/>
              <w:rPr>
                <w:rFonts w:eastAsia="Arial" w:cs="Times New Roman"/>
                <w:b w:val="0"/>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5C2E11E"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42EC60" w14:textId="77777777" w:rsidR="00235B0A" w:rsidRPr="00E14967" w:rsidRDefault="00235B0A" w:rsidP="00265FD9">
            <w:pPr>
              <w:spacing w:after="0" w:line="312" w:lineRule="auto"/>
              <w:jc w:val="center"/>
              <w:rPr>
                <w:rFonts w:eastAsia="Arial" w:cs="Times New Roman"/>
                <w:b w:val="0"/>
                <w:color w:val="FF0000"/>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2730CB8" w14:textId="77777777" w:rsidR="00235B0A" w:rsidRPr="00DC013A" w:rsidRDefault="00E14967" w:rsidP="00265FD9">
            <w:pPr>
              <w:spacing w:after="0" w:line="312" w:lineRule="auto"/>
              <w:jc w:val="center"/>
              <w:rPr>
                <w:rFonts w:eastAsia="Arial" w:cs="Times New Roman"/>
                <w:b w:val="0"/>
                <w:szCs w:val="24"/>
              </w:rPr>
            </w:pPr>
            <w:r>
              <w:rPr>
                <w:rFonts w:eastAsia="Arial" w:cs="Times New Roman"/>
                <w:b w:val="0"/>
                <w:szCs w:val="24"/>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22BBD3C6" w14:textId="77777777" w:rsidR="00235B0A" w:rsidRPr="00223ADB" w:rsidRDefault="00235B0A" w:rsidP="00265FD9">
            <w:pPr>
              <w:spacing w:after="0" w:line="312" w:lineRule="auto"/>
              <w:jc w:val="center"/>
              <w:rPr>
                <w:rFonts w:eastAsia="Arial" w:cs="Times New Roman"/>
                <w:b w:val="0"/>
                <w:color w:val="3333FF"/>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AB8201C" w14:textId="77777777" w:rsidR="00235B0A" w:rsidRPr="00E14967" w:rsidRDefault="00235B0A" w:rsidP="00265FD9">
            <w:pPr>
              <w:spacing w:after="0" w:line="312" w:lineRule="auto"/>
              <w:jc w:val="center"/>
              <w:rPr>
                <w:rFonts w:eastAsia="Arial" w:cs="Times New Roman"/>
                <w:b w:val="0"/>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24B48919" w14:textId="77777777" w:rsidR="00235B0A" w:rsidRPr="00E14967" w:rsidRDefault="00E14967" w:rsidP="00265FD9">
            <w:pPr>
              <w:spacing w:after="0" w:line="312" w:lineRule="auto"/>
              <w:jc w:val="center"/>
              <w:rPr>
                <w:rFonts w:eastAsia="Arial" w:cs="Times New Roman"/>
                <w:b w:val="0"/>
                <w:szCs w:val="24"/>
              </w:rPr>
            </w:pPr>
            <w:r>
              <w:rPr>
                <w:rFonts w:eastAsia="Arial" w:cs="Times New Roman"/>
                <w:b w:val="0"/>
                <w:szCs w:val="24"/>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CFC3D07" w14:textId="77777777" w:rsidR="00235B0A" w:rsidRPr="008237DC" w:rsidRDefault="008237DC" w:rsidP="00265FD9">
            <w:pPr>
              <w:spacing w:after="0" w:line="312" w:lineRule="auto"/>
              <w:jc w:val="center"/>
              <w:rPr>
                <w:rFonts w:eastAsia="Arial" w:cs="Times New Roman"/>
                <w:b w:val="0"/>
                <w:color w:val="3333FF"/>
                <w:szCs w:val="24"/>
              </w:rPr>
            </w:pPr>
            <w:r>
              <w:rPr>
                <w:rFonts w:eastAsia="Arial" w:cs="Times New Roman"/>
                <w:b w:val="0"/>
                <w:color w:val="3333FF"/>
                <w:szCs w:val="24"/>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3BE112E" w14:textId="77777777" w:rsidR="00235B0A" w:rsidRPr="00E14967" w:rsidRDefault="00235B0A" w:rsidP="00265FD9">
            <w:pPr>
              <w:spacing w:after="0" w:line="312" w:lineRule="auto"/>
              <w:jc w:val="center"/>
              <w:rPr>
                <w:rFonts w:eastAsia="Arial" w:cs="Times New Roman"/>
                <w:b w:val="0"/>
                <w:color w:val="FF0000"/>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DA5F12C" w14:textId="77777777" w:rsidR="00235B0A" w:rsidRPr="008A54E4" w:rsidRDefault="00235B0A" w:rsidP="00265FD9">
            <w:pPr>
              <w:spacing w:after="0" w:line="312" w:lineRule="auto"/>
              <w:jc w:val="center"/>
              <w:rPr>
                <w:rFonts w:eastAsia="Arial" w:cs="Times New Roman"/>
                <w:b w:val="0"/>
                <w:szCs w:val="24"/>
                <w:lang w:val="vi"/>
              </w:rPr>
            </w:pPr>
          </w:p>
        </w:tc>
        <w:tc>
          <w:tcPr>
            <w:tcW w:w="567" w:type="dxa"/>
            <w:tcBorders>
              <w:top w:val="nil"/>
              <w:left w:val="nil"/>
              <w:bottom w:val="single" w:sz="8" w:space="0" w:color="000000"/>
              <w:right w:val="single" w:sz="4" w:space="0" w:color="auto"/>
            </w:tcBorders>
            <w:shd w:val="clear" w:color="auto" w:fill="auto"/>
            <w:vAlign w:val="center"/>
          </w:tcPr>
          <w:p w14:paraId="0221E833" w14:textId="77777777" w:rsidR="00235B0A" w:rsidRPr="001836D0" w:rsidRDefault="001836D0" w:rsidP="00265FD9">
            <w:pPr>
              <w:spacing w:after="0" w:line="312" w:lineRule="auto"/>
              <w:jc w:val="center"/>
              <w:rPr>
                <w:rFonts w:eastAsia="Arial" w:cs="Times New Roman"/>
                <w:b w:val="0"/>
                <w:color w:val="3333FF"/>
                <w:szCs w:val="24"/>
              </w:rPr>
            </w:pPr>
            <w:r>
              <w:rPr>
                <w:rFonts w:eastAsia="Arial" w:cs="Times New Roman"/>
                <w:b w:val="0"/>
                <w:color w:val="3333FF"/>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9D59D61" w14:textId="77777777" w:rsidR="00235B0A" w:rsidRPr="00FE26C4" w:rsidRDefault="00FE26C4" w:rsidP="00265FD9">
            <w:pPr>
              <w:spacing w:after="0" w:line="312" w:lineRule="auto"/>
              <w:jc w:val="center"/>
              <w:rPr>
                <w:rFonts w:eastAsia="Arial" w:cs="Times New Roman"/>
                <w:b w:val="0"/>
                <w:color w:val="FF0000"/>
                <w:szCs w:val="24"/>
              </w:rPr>
            </w:pPr>
            <w:r w:rsidRPr="00FE26C4">
              <w:rPr>
                <w:rFonts w:eastAsia="Arial" w:cs="Times New Roman"/>
                <w:b w:val="0"/>
                <w:color w:val="FF0000"/>
                <w:szCs w:val="24"/>
              </w:rPr>
              <w:t>3</w:t>
            </w:r>
          </w:p>
        </w:tc>
        <w:tc>
          <w:tcPr>
            <w:tcW w:w="72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3037C90" w14:textId="77777777" w:rsidR="00235B0A" w:rsidRPr="00FE26C4" w:rsidRDefault="00FE26C4" w:rsidP="00265FD9">
            <w:pPr>
              <w:spacing w:after="0" w:line="312" w:lineRule="auto"/>
              <w:jc w:val="center"/>
              <w:rPr>
                <w:rFonts w:eastAsia="Arial" w:cs="Times New Roman"/>
                <w:szCs w:val="24"/>
              </w:rPr>
            </w:pPr>
            <w:r>
              <w:rPr>
                <w:rFonts w:eastAsia="Arial" w:cs="Times New Roman"/>
                <w:szCs w:val="24"/>
              </w:rPr>
              <w:t>4</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7CE877C" w14:textId="77777777" w:rsidR="00235B0A" w:rsidRPr="00BD3DD1" w:rsidRDefault="00BD3DD1" w:rsidP="00265FD9">
            <w:pPr>
              <w:spacing w:after="0" w:line="312" w:lineRule="auto"/>
              <w:jc w:val="center"/>
              <w:rPr>
                <w:rFonts w:eastAsia="Arial" w:cs="Times New Roman"/>
                <w:color w:val="3333FF"/>
                <w:szCs w:val="24"/>
              </w:rPr>
            </w:pPr>
            <w:r>
              <w:rPr>
                <w:rFonts w:eastAsia="Arial" w:cs="Times New Roman"/>
                <w:color w:val="3333FF"/>
                <w:szCs w:val="24"/>
              </w:rPr>
              <w:t>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930A4D2" w14:textId="77777777" w:rsidR="00235B0A" w:rsidRPr="00230549" w:rsidRDefault="00230549" w:rsidP="00265FD9">
            <w:pPr>
              <w:spacing w:after="0" w:line="312" w:lineRule="auto"/>
              <w:jc w:val="center"/>
              <w:rPr>
                <w:rFonts w:eastAsia="Arial" w:cs="Times New Roman"/>
                <w:szCs w:val="24"/>
              </w:rPr>
            </w:pPr>
            <w:r>
              <w:rPr>
                <w:rFonts w:eastAsia="Arial" w:cs="Times New Roman"/>
                <w:szCs w:val="24"/>
              </w:rPr>
              <w:t>2,25</w:t>
            </w:r>
          </w:p>
        </w:tc>
      </w:tr>
      <w:tr w:rsidR="00235B0A" w:rsidRPr="008A54E4" w14:paraId="647BD688" w14:textId="77777777" w:rsidTr="00BD29B4">
        <w:trPr>
          <w:gridAfter w:val="1"/>
          <w:wAfter w:w="6" w:type="dxa"/>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9D8DA74" w14:textId="77777777" w:rsidR="00235B0A" w:rsidRPr="008A54E4" w:rsidRDefault="00235B0A" w:rsidP="009E15F3">
            <w:pPr>
              <w:spacing w:after="0" w:line="312" w:lineRule="auto"/>
              <w:jc w:val="center"/>
              <w:rPr>
                <w:rFonts w:eastAsia="Arial" w:cs="Times New Roman"/>
                <w:szCs w:val="24"/>
                <w:lang w:val="vi"/>
              </w:rPr>
            </w:pPr>
            <w:r w:rsidRPr="008A54E4">
              <w:rPr>
                <w:rFonts w:eastAsia="Arial" w:cs="Times New Roman"/>
                <w:szCs w:val="24"/>
                <w:lang w:val="vi"/>
              </w:rPr>
              <w:t>2</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417939" w14:textId="77777777" w:rsidR="00235B0A" w:rsidRPr="008A54E4" w:rsidRDefault="00235B0A" w:rsidP="008A54E4">
            <w:pPr>
              <w:spacing w:after="0" w:line="312" w:lineRule="auto"/>
              <w:rPr>
                <w:rFonts w:eastAsia="Arial" w:cs="Times New Roman"/>
                <w:b w:val="0"/>
                <w:szCs w:val="24"/>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D43475" w14:textId="77777777" w:rsidR="00235B0A" w:rsidRPr="008A54E4" w:rsidRDefault="00235B0A" w:rsidP="008A54E4">
            <w:pPr>
              <w:spacing w:after="0" w:line="312" w:lineRule="auto"/>
              <w:rPr>
                <w:rFonts w:eastAsia="Arial" w:cs="Times New Roman"/>
                <w:b w:val="0"/>
                <w:szCs w:val="24"/>
                <w:lang w:val="vi"/>
              </w:rPr>
            </w:pPr>
            <w:r w:rsidRPr="008A54E4">
              <w:rPr>
                <w:rFonts w:eastAsia="Arial" w:cs="Times New Roman"/>
                <w:b w:val="0"/>
                <w:szCs w:val="24"/>
                <w:lang w:val="vi"/>
              </w:rPr>
              <w:t>Khái niệm điện trường (4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0ED418C" w14:textId="77777777" w:rsidR="00235B0A" w:rsidRPr="00223ADB" w:rsidRDefault="00DD1994" w:rsidP="00265FD9">
            <w:pPr>
              <w:spacing w:after="0" w:line="312" w:lineRule="auto"/>
              <w:jc w:val="center"/>
              <w:rPr>
                <w:rFonts w:eastAsia="Arial" w:cs="Times New Roman"/>
                <w:b w:val="0"/>
                <w:color w:val="FF0000"/>
                <w:szCs w:val="24"/>
              </w:rPr>
            </w:pPr>
            <w:r>
              <w:rPr>
                <w:rFonts w:eastAsia="Arial" w:cs="Times New Roman"/>
                <w:b w:val="0"/>
                <w:color w:val="FF0000"/>
                <w:szCs w:val="24"/>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68F877EA" w14:textId="77777777" w:rsidR="00235B0A" w:rsidRPr="008A54E4" w:rsidRDefault="00235B0A" w:rsidP="00265FD9">
            <w:pPr>
              <w:spacing w:after="0" w:line="312" w:lineRule="auto"/>
              <w:jc w:val="center"/>
              <w:rPr>
                <w:rFonts w:eastAsia="Arial" w:cs="Times New Roman"/>
                <w:b w:val="0"/>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1D46F8"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384E58" w14:textId="77777777" w:rsidR="00235B0A" w:rsidRPr="00E14967" w:rsidRDefault="00235B0A" w:rsidP="00265FD9">
            <w:pPr>
              <w:spacing w:after="0" w:line="312" w:lineRule="auto"/>
              <w:jc w:val="center"/>
              <w:rPr>
                <w:rFonts w:eastAsia="Arial" w:cs="Times New Roman"/>
                <w:b w:val="0"/>
                <w:color w:val="FF0000"/>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8224CED" w14:textId="77777777" w:rsidR="00235B0A" w:rsidRPr="00DC013A" w:rsidRDefault="008237DC" w:rsidP="00265FD9">
            <w:pPr>
              <w:spacing w:after="0" w:line="312" w:lineRule="auto"/>
              <w:jc w:val="center"/>
              <w:rPr>
                <w:rFonts w:eastAsia="Arial" w:cs="Times New Roman"/>
                <w:b w:val="0"/>
                <w:szCs w:val="24"/>
              </w:rPr>
            </w:pPr>
            <w:r>
              <w:rPr>
                <w:rFonts w:eastAsia="Arial" w:cs="Times New Roman"/>
                <w:b w:val="0"/>
                <w:szCs w:val="24"/>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46EDFA76"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2AE5CF5" w14:textId="77777777" w:rsidR="00235B0A" w:rsidRPr="00E14967" w:rsidRDefault="00235B0A" w:rsidP="00265FD9">
            <w:pPr>
              <w:spacing w:after="0" w:line="312" w:lineRule="auto"/>
              <w:jc w:val="center"/>
              <w:rPr>
                <w:rFonts w:eastAsia="Arial" w:cs="Times New Roman"/>
                <w:b w:val="0"/>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630DF8B" w14:textId="77777777" w:rsidR="00235B0A" w:rsidRPr="00E14967" w:rsidRDefault="00E14967" w:rsidP="00265FD9">
            <w:pPr>
              <w:spacing w:after="0" w:line="312" w:lineRule="auto"/>
              <w:jc w:val="center"/>
              <w:rPr>
                <w:rFonts w:eastAsia="Arial" w:cs="Times New Roman"/>
                <w:b w:val="0"/>
                <w:szCs w:val="24"/>
              </w:rPr>
            </w:pPr>
            <w:r>
              <w:rPr>
                <w:rFonts w:eastAsia="Arial" w:cs="Times New Roman"/>
                <w:b w:val="0"/>
                <w:szCs w:val="24"/>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BFCCEB4" w14:textId="77777777" w:rsidR="00235B0A" w:rsidRPr="008237DC" w:rsidRDefault="00235B0A" w:rsidP="00265FD9">
            <w:pPr>
              <w:spacing w:after="0" w:line="312" w:lineRule="auto"/>
              <w:jc w:val="center"/>
              <w:rPr>
                <w:rFonts w:eastAsia="Arial" w:cs="Times New Roman"/>
                <w:b w:val="0"/>
                <w:color w:val="3333FF"/>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92CF38" w14:textId="77777777" w:rsidR="00235B0A" w:rsidRPr="00E14967" w:rsidRDefault="00235B0A" w:rsidP="00265FD9">
            <w:pPr>
              <w:spacing w:after="0" w:line="312" w:lineRule="auto"/>
              <w:jc w:val="center"/>
              <w:rPr>
                <w:rFonts w:eastAsia="Arial" w:cs="Times New Roman"/>
                <w:b w:val="0"/>
                <w:color w:val="FF0000"/>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7246CB1" w14:textId="77777777" w:rsidR="00235B0A" w:rsidRPr="008A54E4" w:rsidRDefault="00235B0A" w:rsidP="00265FD9">
            <w:pPr>
              <w:spacing w:after="0" w:line="312" w:lineRule="auto"/>
              <w:jc w:val="center"/>
              <w:rPr>
                <w:rFonts w:eastAsia="Arial" w:cs="Times New Roman"/>
                <w:b w:val="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B6A7181"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914C55" w14:textId="77777777" w:rsidR="00235B0A" w:rsidRPr="00FE26C4" w:rsidRDefault="00FE26C4" w:rsidP="00265FD9">
            <w:pPr>
              <w:spacing w:after="0" w:line="312" w:lineRule="auto"/>
              <w:jc w:val="center"/>
              <w:rPr>
                <w:rFonts w:eastAsia="Arial" w:cs="Times New Roman"/>
                <w:b w:val="0"/>
                <w:color w:val="FF0000"/>
                <w:szCs w:val="24"/>
              </w:rPr>
            </w:pPr>
            <w:r w:rsidRPr="00FE26C4">
              <w:rPr>
                <w:rFonts w:eastAsia="Arial" w:cs="Times New Roman"/>
                <w:b w:val="0"/>
                <w:color w:val="FF0000"/>
                <w:szCs w:val="24"/>
              </w:rPr>
              <w:t>3</w:t>
            </w:r>
          </w:p>
        </w:tc>
        <w:tc>
          <w:tcPr>
            <w:tcW w:w="729"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A2A5D6D" w14:textId="77777777" w:rsidR="00235B0A" w:rsidRPr="00FE26C4" w:rsidRDefault="00FE26C4" w:rsidP="00265FD9">
            <w:pPr>
              <w:spacing w:after="0" w:line="312" w:lineRule="auto"/>
              <w:jc w:val="center"/>
              <w:rPr>
                <w:rFonts w:eastAsia="Arial" w:cs="Times New Roman"/>
                <w:szCs w:val="24"/>
              </w:rPr>
            </w:pPr>
            <w:r>
              <w:rPr>
                <w:rFonts w:eastAsia="Arial" w:cs="Times New Roman"/>
                <w:szCs w:val="24"/>
              </w:rPr>
              <w:t>3</w:t>
            </w:r>
          </w:p>
        </w:tc>
        <w:tc>
          <w:tcPr>
            <w:tcW w:w="676" w:type="dxa"/>
            <w:tcBorders>
              <w:top w:val="single" w:sz="4" w:space="0" w:color="auto"/>
              <w:left w:val="single" w:sz="4" w:space="0" w:color="auto"/>
              <w:bottom w:val="single" w:sz="8" w:space="0" w:color="000000"/>
              <w:right w:val="single" w:sz="8" w:space="0" w:color="000000"/>
            </w:tcBorders>
            <w:shd w:val="clear" w:color="auto" w:fill="auto"/>
            <w:vAlign w:val="center"/>
          </w:tcPr>
          <w:p w14:paraId="464F04E0" w14:textId="77777777" w:rsidR="00235B0A" w:rsidRPr="00223ADB" w:rsidRDefault="00235B0A" w:rsidP="00265FD9">
            <w:pPr>
              <w:spacing w:after="0" w:line="312" w:lineRule="auto"/>
              <w:jc w:val="center"/>
              <w:rPr>
                <w:rFonts w:eastAsia="Arial" w:cs="Times New Roman"/>
                <w:color w:val="3333FF"/>
                <w:szCs w:val="24"/>
                <w:lang w:val="vi"/>
              </w:rPr>
            </w:pPr>
          </w:p>
        </w:tc>
        <w:tc>
          <w:tcPr>
            <w:tcW w:w="851"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7ADCF7" w14:textId="77777777" w:rsidR="00235B0A" w:rsidRPr="008A54E4" w:rsidRDefault="00230549" w:rsidP="00265FD9">
            <w:pPr>
              <w:spacing w:after="0" w:line="312" w:lineRule="auto"/>
              <w:jc w:val="center"/>
              <w:rPr>
                <w:rFonts w:eastAsia="Arial" w:cs="Times New Roman"/>
                <w:szCs w:val="24"/>
              </w:rPr>
            </w:pPr>
            <w:r>
              <w:rPr>
                <w:rFonts w:eastAsia="Arial" w:cs="Times New Roman"/>
                <w:szCs w:val="24"/>
              </w:rPr>
              <w:t>1,5</w:t>
            </w:r>
          </w:p>
        </w:tc>
      </w:tr>
      <w:tr w:rsidR="00235B0A" w:rsidRPr="008A54E4" w14:paraId="4E464F72" w14:textId="77777777" w:rsidTr="00BD29B4">
        <w:trPr>
          <w:gridAfter w:val="1"/>
          <w:wAfter w:w="6" w:type="dxa"/>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DE20156" w14:textId="77777777" w:rsidR="00235B0A" w:rsidRPr="008A54E4" w:rsidRDefault="00235B0A" w:rsidP="009E15F3">
            <w:pPr>
              <w:spacing w:after="0" w:line="312" w:lineRule="auto"/>
              <w:jc w:val="center"/>
              <w:rPr>
                <w:rFonts w:eastAsia="Arial" w:cs="Times New Roman"/>
                <w:szCs w:val="24"/>
                <w:lang w:val="vi"/>
              </w:rPr>
            </w:pPr>
            <w:r w:rsidRPr="008A54E4">
              <w:rPr>
                <w:rFonts w:eastAsia="Arial" w:cs="Times New Roman"/>
                <w:szCs w:val="24"/>
                <w:lang w:val="vi"/>
              </w:rPr>
              <w:t>3</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5A2997" w14:textId="77777777" w:rsidR="00235B0A" w:rsidRPr="008A54E4" w:rsidRDefault="00235B0A" w:rsidP="008A54E4">
            <w:pPr>
              <w:spacing w:after="0" w:line="312" w:lineRule="auto"/>
              <w:rPr>
                <w:rFonts w:eastAsia="Arial" w:cs="Times New Roman"/>
                <w:b w:val="0"/>
                <w:szCs w:val="24"/>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FA6EAE" w14:textId="77777777" w:rsidR="00235B0A" w:rsidRPr="008A54E4" w:rsidRDefault="00235B0A" w:rsidP="008A54E4">
            <w:pPr>
              <w:spacing w:after="0" w:line="312" w:lineRule="auto"/>
              <w:rPr>
                <w:rFonts w:eastAsia="Arial" w:cs="Times New Roman"/>
                <w:b w:val="0"/>
                <w:szCs w:val="24"/>
                <w:lang w:val="vi"/>
              </w:rPr>
            </w:pPr>
            <w:r w:rsidRPr="008A54E4">
              <w:rPr>
                <w:rFonts w:eastAsia="Arial" w:cs="Times New Roman"/>
                <w:b w:val="0"/>
                <w:szCs w:val="24"/>
                <w:lang w:val="vi"/>
              </w:rPr>
              <w:t>Điện trường đều (3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D74E779" w14:textId="77777777" w:rsidR="00235B0A" w:rsidRPr="00223ADB" w:rsidRDefault="009C0190" w:rsidP="00265FD9">
            <w:pPr>
              <w:spacing w:after="0" w:line="312" w:lineRule="auto"/>
              <w:jc w:val="center"/>
              <w:rPr>
                <w:rFonts w:eastAsia="Arial" w:cs="Times New Roman"/>
                <w:b w:val="0"/>
                <w:color w:val="FF0000"/>
                <w:szCs w:val="24"/>
              </w:rPr>
            </w:pPr>
            <w:r>
              <w:rPr>
                <w:rFonts w:eastAsia="Arial" w:cs="Times New Roman"/>
                <w:b w:val="0"/>
                <w:color w:val="FF0000"/>
                <w:szCs w:val="24"/>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8E0D3C4" w14:textId="77777777" w:rsidR="00235B0A" w:rsidRPr="008A54E4" w:rsidRDefault="00235B0A" w:rsidP="00265FD9">
            <w:pPr>
              <w:spacing w:after="0" w:line="312" w:lineRule="auto"/>
              <w:jc w:val="center"/>
              <w:rPr>
                <w:rFonts w:eastAsia="Arial" w:cs="Times New Roman"/>
                <w:b w:val="0"/>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28D2A1"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D254ED1" w14:textId="77777777" w:rsidR="00235B0A" w:rsidRPr="00E14967" w:rsidRDefault="00235B0A" w:rsidP="00265FD9">
            <w:pPr>
              <w:spacing w:after="0" w:line="312" w:lineRule="auto"/>
              <w:jc w:val="center"/>
              <w:rPr>
                <w:rFonts w:eastAsia="Arial" w:cs="Times New Roman"/>
                <w:b w:val="0"/>
                <w:color w:val="FF0000"/>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B4D8A15" w14:textId="77777777" w:rsidR="00235B0A" w:rsidRPr="00DC013A" w:rsidRDefault="00E14967" w:rsidP="00265FD9">
            <w:pPr>
              <w:spacing w:after="0" w:line="312" w:lineRule="auto"/>
              <w:jc w:val="center"/>
              <w:rPr>
                <w:rFonts w:eastAsia="Arial" w:cs="Times New Roman"/>
                <w:b w:val="0"/>
                <w:szCs w:val="24"/>
              </w:rPr>
            </w:pPr>
            <w:r>
              <w:rPr>
                <w:rFonts w:eastAsia="Arial" w:cs="Times New Roman"/>
                <w:b w:val="0"/>
                <w:szCs w:val="24"/>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48B71F85"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4410DA1" w14:textId="77777777" w:rsidR="00235B0A" w:rsidRPr="00E14967" w:rsidRDefault="00235B0A" w:rsidP="00265FD9">
            <w:pPr>
              <w:spacing w:after="0" w:line="312" w:lineRule="auto"/>
              <w:jc w:val="center"/>
              <w:rPr>
                <w:rFonts w:eastAsia="Arial" w:cs="Times New Roman"/>
                <w:b w:val="0"/>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EB4AAF0" w14:textId="77777777" w:rsidR="00235B0A" w:rsidRPr="00E14967" w:rsidRDefault="00235B0A" w:rsidP="00265FD9">
            <w:pPr>
              <w:spacing w:after="0" w:line="312" w:lineRule="auto"/>
              <w:jc w:val="center"/>
              <w:rPr>
                <w:rFonts w:eastAsia="Arial" w:cs="Times New Roman"/>
                <w:b w:val="0"/>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0E7DAC"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F80A13" w14:textId="77777777" w:rsidR="00235B0A" w:rsidRPr="00E14967" w:rsidRDefault="00235B0A" w:rsidP="00265FD9">
            <w:pPr>
              <w:spacing w:after="0" w:line="312" w:lineRule="auto"/>
              <w:jc w:val="center"/>
              <w:rPr>
                <w:rFonts w:eastAsia="Arial" w:cs="Times New Roman"/>
                <w:b w:val="0"/>
                <w:color w:val="FF0000"/>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8A74589" w14:textId="77777777" w:rsidR="00235B0A" w:rsidRPr="008A54E4" w:rsidRDefault="00235B0A" w:rsidP="00265FD9">
            <w:pPr>
              <w:spacing w:after="0" w:line="312" w:lineRule="auto"/>
              <w:jc w:val="center"/>
              <w:rPr>
                <w:rFonts w:eastAsia="Arial" w:cs="Times New Roman"/>
                <w:b w:val="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142348F4" w14:textId="77777777" w:rsidR="00235B0A" w:rsidRPr="001836D0" w:rsidRDefault="001836D0" w:rsidP="00265FD9">
            <w:pPr>
              <w:spacing w:after="0" w:line="312" w:lineRule="auto"/>
              <w:jc w:val="center"/>
              <w:rPr>
                <w:rFonts w:eastAsia="Arial" w:cs="Times New Roman"/>
                <w:b w:val="0"/>
                <w:color w:val="3333FF"/>
                <w:szCs w:val="24"/>
              </w:rPr>
            </w:pPr>
            <w:r>
              <w:rPr>
                <w:rFonts w:eastAsia="Arial" w:cs="Times New Roman"/>
                <w:b w:val="0"/>
                <w:color w:val="3333FF"/>
                <w:szCs w:val="24"/>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B26440" w14:textId="77777777" w:rsidR="00235B0A" w:rsidRPr="00FE26C4" w:rsidRDefault="00FE26C4" w:rsidP="00265FD9">
            <w:pPr>
              <w:spacing w:after="0" w:line="312" w:lineRule="auto"/>
              <w:jc w:val="center"/>
              <w:rPr>
                <w:rFonts w:eastAsia="Arial" w:cs="Times New Roman"/>
                <w:b w:val="0"/>
                <w:color w:val="FF0000"/>
                <w:szCs w:val="24"/>
              </w:rPr>
            </w:pPr>
            <w:r w:rsidRPr="00FE26C4">
              <w:rPr>
                <w:rFonts w:eastAsia="Arial" w:cs="Times New Roman"/>
                <w:b w:val="0"/>
                <w:color w:val="FF0000"/>
                <w:szCs w:val="24"/>
              </w:rPr>
              <w:t>3</w:t>
            </w:r>
          </w:p>
        </w:tc>
        <w:tc>
          <w:tcPr>
            <w:tcW w:w="729"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EBCBA26" w14:textId="77777777" w:rsidR="00235B0A" w:rsidRPr="00FE26C4" w:rsidRDefault="00FE26C4" w:rsidP="00265FD9">
            <w:pPr>
              <w:spacing w:after="0" w:line="312" w:lineRule="auto"/>
              <w:jc w:val="center"/>
              <w:rPr>
                <w:rFonts w:eastAsia="Arial" w:cs="Times New Roman"/>
                <w:szCs w:val="24"/>
              </w:rPr>
            </w:pPr>
            <w:r>
              <w:rPr>
                <w:rFonts w:eastAsia="Arial" w:cs="Times New Roman"/>
                <w:szCs w:val="24"/>
              </w:rPr>
              <w:t>1</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093E27EA" w14:textId="77777777" w:rsidR="00235B0A" w:rsidRPr="00BD3DD1" w:rsidRDefault="00BD3DD1" w:rsidP="00265FD9">
            <w:pPr>
              <w:spacing w:after="0" w:line="312" w:lineRule="auto"/>
              <w:jc w:val="center"/>
              <w:rPr>
                <w:rFonts w:eastAsia="Arial" w:cs="Times New Roman"/>
                <w:color w:val="3333FF"/>
                <w:szCs w:val="24"/>
              </w:rPr>
            </w:pPr>
            <w:r>
              <w:rPr>
                <w:rFonts w:eastAsia="Arial" w:cs="Times New Roman"/>
                <w:color w:val="3333FF"/>
                <w:szCs w:val="24"/>
              </w:rPr>
              <w:t>1</w:t>
            </w:r>
          </w:p>
        </w:tc>
        <w:tc>
          <w:tcPr>
            <w:tcW w:w="8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08DE2E6" w14:textId="77777777" w:rsidR="00235B0A" w:rsidRPr="00230549" w:rsidRDefault="00230549" w:rsidP="00230549">
            <w:pPr>
              <w:spacing w:after="0" w:line="312" w:lineRule="auto"/>
              <w:jc w:val="center"/>
              <w:rPr>
                <w:rFonts w:eastAsia="Arial" w:cs="Times New Roman"/>
                <w:szCs w:val="24"/>
              </w:rPr>
            </w:pPr>
            <w:r>
              <w:rPr>
                <w:rFonts w:eastAsia="Arial" w:cs="Times New Roman"/>
                <w:szCs w:val="24"/>
              </w:rPr>
              <w:t>1,25</w:t>
            </w:r>
          </w:p>
        </w:tc>
      </w:tr>
      <w:tr w:rsidR="00235B0A" w:rsidRPr="008A54E4" w14:paraId="7AF009D4" w14:textId="77777777" w:rsidTr="00BD29B4">
        <w:trPr>
          <w:gridAfter w:val="1"/>
          <w:wAfter w:w="6" w:type="dxa"/>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A62A399" w14:textId="77777777" w:rsidR="00235B0A" w:rsidRPr="008A54E4" w:rsidRDefault="00235B0A" w:rsidP="009E15F3">
            <w:pPr>
              <w:spacing w:after="0" w:line="312" w:lineRule="auto"/>
              <w:jc w:val="center"/>
              <w:rPr>
                <w:rFonts w:eastAsia="Arial" w:cs="Times New Roman"/>
                <w:szCs w:val="24"/>
                <w:lang w:val="vi"/>
              </w:rPr>
            </w:pPr>
            <w:r w:rsidRPr="008A54E4">
              <w:rPr>
                <w:rFonts w:eastAsia="Arial" w:cs="Times New Roman"/>
                <w:szCs w:val="24"/>
                <w:lang w:val="vi"/>
              </w:rPr>
              <w:t>4</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2B26F5" w14:textId="77777777" w:rsidR="00235B0A" w:rsidRPr="008A54E4" w:rsidRDefault="00235B0A" w:rsidP="008A54E4">
            <w:pPr>
              <w:spacing w:after="0" w:line="312" w:lineRule="auto"/>
              <w:rPr>
                <w:rFonts w:eastAsia="Arial" w:cs="Times New Roman"/>
                <w:b w:val="0"/>
                <w:szCs w:val="24"/>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8260F1" w14:textId="77777777" w:rsidR="00235B0A" w:rsidRPr="008A54E4" w:rsidRDefault="00235B0A" w:rsidP="008A54E4">
            <w:pPr>
              <w:spacing w:after="0" w:line="312" w:lineRule="auto"/>
              <w:rPr>
                <w:rFonts w:eastAsia="Arial" w:cs="Times New Roman"/>
                <w:b w:val="0"/>
                <w:szCs w:val="24"/>
                <w:lang w:val="vi"/>
              </w:rPr>
            </w:pPr>
            <w:r w:rsidRPr="008A54E4">
              <w:rPr>
                <w:rFonts w:eastAsia="Arial" w:cs="Times New Roman"/>
                <w:b w:val="0"/>
                <w:szCs w:val="24"/>
                <w:lang w:val="vi"/>
              </w:rPr>
              <w:t>Điện thế và thế năng điện (4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BCDD285" w14:textId="77777777" w:rsidR="00235B0A" w:rsidRPr="00223ADB" w:rsidRDefault="009C0190" w:rsidP="00265FD9">
            <w:pPr>
              <w:spacing w:after="0" w:line="312" w:lineRule="auto"/>
              <w:jc w:val="center"/>
              <w:rPr>
                <w:rFonts w:eastAsia="Arial" w:cs="Times New Roman"/>
                <w:b w:val="0"/>
                <w:color w:val="FF0000"/>
                <w:szCs w:val="24"/>
              </w:rPr>
            </w:pPr>
            <w:r>
              <w:rPr>
                <w:rFonts w:eastAsia="Arial" w:cs="Times New Roman"/>
                <w:b w:val="0"/>
                <w:color w:val="FF0000"/>
                <w:szCs w:val="24"/>
              </w:rPr>
              <w:t>4</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32121168" w14:textId="77777777" w:rsidR="00235B0A" w:rsidRPr="009C0190" w:rsidRDefault="00235B0A" w:rsidP="00265FD9">
            <w:pPr>
              <w:spacing w:after="0" w:line="312" w:lineRule="auto"/>
              <w:jc w:val="center"/>
              <w:rPr>
                <w:rFonts w:eastAsia="Arial" w:cs="Times New Roman"/>
                <w:b w:val="0"/>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329B7E"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843361" w14:textId="77777777" w:rsidR="00235B0A" w:rsidRPr="00E14967" w:rsidRDefault="00E14967" w:rsidP="00265FD9">
            <w:pPr>
              <w:spacing w:after="0" w:line="312" w:lineRule="auto"/>
              <w:jc w:val="center"/>
              <w:rPr>
                <w:rFonts w:eastAsia="Arial" w:cs="Times New Roman"/>
                <w:b w:val="0"/>
                <w:color w:val="FF0000"/>
                <w:szCs w:val="24"/>
              </w:rPr>
            </w:pPr>
            <w:r w:rsidRPr="00E14967">
              <w:rPr>
                <w:rFonts w:eastAsia="Arial" w:cs="Times New Roman"/>
                <w:b w:val="0"/>
                <w:color w:val="FF0000"/>
                <w:szCs w:val="24"/>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4B3B46E" w14:textId="77777777" w:rsidR="00235B0A" w:rsidRPr="00DC013A" w:rsidRDefault="008237DC" w:rsidP="00265FD9">
            <w:pPr>
              <w:spacing w:after="0" w:line="312" w:lineRule="auto"/>
              <w:jc w:val="center"/>
              <w:rPr>
                <w:rFonts w:eastAsia="Arial" w:cs="Times New Roman"/>
                <w:b w:val="0"/>
                <w:szCs w:val="24"/>
              </w:rPr>
            </w:pPr>
            <w:r>
              <w:rPr>
                <w:rFonts w:eastAsia="Arial" w:cs="Times New Roman"/>
                <w:b w:val="0"/>
                <w:szCs w:val="24"/>
              </w:rPr>
              <w:t>3</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1D1DAF8A"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6E407DE" w14:textId="77777777" w:rsidR="00235B0A" w:rsidRPr="00E14967" w:rsidRDefault="00235B0A" w:rsidP="00265FD9">
            <w:pPr>
              <w:spacing w:after="0" w:line="312" w:lineRule="auto"/>
              <w:jc w:val="center"/>
              <w:rPr>
                <w:rFonts w:eastAsia="Arial" w:cs="Times New Roman"/>
                <w:b w:val="0"/>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450E951B" w14:textId="77777777" w:rsidR="00235B0A" w:rsidRPr="00E14967" w:rsidRDefault="008237DC" w:rsidP="00265FD9">
            <w:pPr>
              <w:spacing w:after="0" w:line="312" w:lineRule="auto"/>
              <w:jc w:val="center"/>
              <w:rPr>
                <w:rFonts w:eastAsia="Arial" w:cs="Times New Roman"/>
                <w:b w:val="0"/>
                <w:szCs w:val="24"/>
              </w:rPr>
            </w:pPr>
            <w:r>
              <w:rPr>
                <w:rFonts w:eastAsia="Arial" w:cs="Times New Roman"/>
                <w:b w:val="0"/>
                <w:szCs w:val="24"/>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7B1542" w14:textId="77777777" w:rsidR="00235B0A" w:rsidRPr="008237DC" w:rsidRDefault="008237DC" w:rsidP="00265FD9">
            <w:pPr>
              <w:spacing w:after="0" w:line="312" w:lineRule="auto"/>
              <w:jc w:val="center"/>
              <w:rPr>
                <w:rFonts w:eastAsia="Arial" w:cs="Times New Roman"/>
                <w:b w:val="0"/>
                <w:color w:val="3333FF"/>
                <w:szCs w:val="24"/>
              </w:rPr>
            </w:pPr>
            <w:r>
              <w:rPr>
                <w:rFonts w:eastAsia="Arial" w:cs="Times New Roman"/>
                <w:b w:val="0"/>
                <w:color w:val="3333FF"/>
                <w:szCs w:val="24"/>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EB66C3" w14:textId="77777777" w:rsidR="00235B0A" w:rsidRPr="00E14967" w:rsidRDefault="00235B0A" w:rsidP="00265FD9">
            <w:pPr>
              <w:spacing w:after="0" w:line="312" w:lineRule="auto"/>
              <w:jc w:val="center"/>
              <w:rPr>
                <w:rFonts w:eastAsia="Arial" w:cs="Times New Roman"/>
                <w:b w:val="0"/>
                <w:color w:val="FF0000"/>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0D1FBE4" w14:textId="77777777" w:rsidR="00235B0A" w:rsidRPr="008A54E4" w:rsidRDefault="00235B0A" w:rsidP="00265FD9">
            <w:pPr>
              <w:spacing w:after="0" w:line="312" w:lineRule="auto"/>
              <w:jc w:val="center"/>
              <w:rPr>
                <w:rFonts w:eastAsia="Arial" w:cs="Times New Roman"/>
                <w:b w:val="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02B92463" w14:textId="77777777" w:rsidR="00235B0A" w:rsidRPr="001836D0" w:rsidRDefault="001836D0" w:rsidP="00265FD9">
            <w:pPr>
              <w:spacing w:after="0" w:line="312" w:lineRule="auto"/>
              <w:jc w:val="center"/>
              <w:rPr>
                <w:rFonts w:eastAsia="Arial" w:cs="Times New Roman"/>
                <w:b w:val="0"/>
                <w:color w:val="3333FF"/>
                <w:szCs w:val="24"/>
              </w:rPr>
            </w:pPr>
            <w:r>
              <w:rPr>
                <w:rFonts w:eastAsia="Arial" w:cs="Times New Roman"/>
                <w:b w:val="0"/>
                <w:color w:val="3333FF"/>
                <w:szCs w:val="24"/>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B5932E" w14:textId="77777777" w:rsidR="00235B0A" w:rsidRPr="00FE26C4" w:rsidRDefault="00FE26C4" w:rsidP="00265FD9">
            <w:pPr>
              <w:spacing w:after="0" w:line="312" w:lineRule="auto"/>
              <w:jc w:val="center"/>
              <w:rPr>
                <w:rFonts w:eastAsia="Arial" w:cs="Times New Roman"/>
                <w:b w:val="0"/>
                <w:color w:val="FF0000"/>
                <w:szCs w:val="24"/>
              </w:rPr>
            </w:pPr>
            <w:r w:rsidRPr="00FE26C4">
              <w:rPr>
                <w:rFonts w:eastAsia="Arial" w:cs="Times New Roman"/>
                <w:b w:val="0"/>
                <w:color w:val="FF0000"/>
                <w:szCs w:val="24"/>
              </w:rPr>
              <w:t>5</w:t>
            </w:r>
          </w:p>
        </w:tc>
        <w:tc>
          <w:tcPr>
            <w:tcW w:w="729"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7DBFB72" w14:textId="77777777" w:rsidR="00235B0A" w:rsidRPr="00FE26C4" w:rsidRDefault="00FE26C4" w:rsidP="00265FD9">
            <w:pPr>
              <w:spacing w:after="0" w:line="312" w:lineRule="auto"/>
              <w:jc w:val="center"/>
              <w:rPr>
                <w:rFonts w:eastAsia="Arial" w:cs="Times New Roman"/>
                <w:szCs w:val="24"/>
              </w:rPr>
            </w:pPr>
            <w:r>
              <w:rPr>
                <w:rFonts w:eastAsia="Arial" w:cs="Times New Roman"/>
                <w:szCs w:val="24"/>
              </w:rPr>
              <w:t>4</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0D4A0395" w14:textId="77777777" w:rsidR="00235B0A" w:rsidRPr="00BD3DD1" w:rsidRDefault="00BD3DD1" w:rsidP="00265FD9">
            <w:pPr>
              <w:spacing w:after="0" w:line="312" w:lineRule="auto"/>
              <w:jc w:val="center"/>
              <w:rPr>
                <w:rFonts w:eastAsia="Arial" w:cs="Times New Roman"/>
                <w:color w:val="3333FF"/>
                <w:szCs w:val="24"/>
              </w:rPr>
            </w:pPr>
            <w:r>
              <w:rPr>
                <w:rFonts w:eastAsia="Arial" w:cs="Times New Roman"/>
                <w:color w:val="3333FF"/>
                <w:szCs w:val="24"/>
              </w:rPr>
              <w:t>2</w:t>
            </w:r>
          </w:p>
        </w:tc>
        <w:tc>
          <w:tcPr>
            <w:tcW w:w="8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782353" w14:textId="77777777" w:rsidR="00235B0A" w:rsidRPr="008A54E4" w:rsidRDefault="00230549" w:rsidP="00265FD9">
            <w:pPr>
              <w:spacing w:after="0" w:line="312" w:lineRule="auto"/>
              <w:jc w:val="center"/>
              <w:rPr>
                <w:rFonts w:eastAsia="Arial" w:cs="Times New Roman"/>
                <w:szCs w:val="24"/>
              </w:rPr>
            </w:pPr>
            <w:r>
              <w:rPr>
                <w:rFonts w:eastAsia="Arial" w:cs="Times New Roman"/>
                <w:szCs w:val="24"/>
              </w:rPr>
              <w:t>2,75</w:t>
            </w:r>
          </w:p>
        </w:tc>
      </w:tr>
      <w:tr w:rsidR="00235B0A" w:rsidRPr="008A54E4" w14:paraId="4D51D5CE" w14:textId="77777777" w:rsidTr="00BD29B4">
        <w:trPr>
          <w:gridAfter w:val="1"/>
          <w:wAfter w:w="6" w:type="dxa"/>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5B612C2" w14:textId="77777777" w:rsidR="00235B0A" w:rsidRPr="008A54E4" w:rsidRDefault="00235B0A" w:rsidP="009E15F3">
            <w:pPr>
              <w:spacing w:after="0" w:line="312" w:lineRule="auto"/>
              <w:jc w:val="center"/>
              <w:rPr>
                <w:rFonts w:eastAsia="Arial" w:cs="Times New Roman"/>
                <w:szCs w:val="24"/>
                <w:lang w:val="vi"/>
              </w:rPr>
            </w:pPr>
            <w:r w:rsidRPr="008A54E4">
              <w:rPr>
                <w:rFonts w:eastAsia="Arial" w:cs="Times New Roman"/>
                <w:szCs w:val="24"/>
                <w:lang w:val="vi"/>
              </w:rPr>
              <w:t>5</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FA895A" w14:textId="77777777" w:rsidR="00235B0A" w:rsidRPr="008A54E4" w:rsidRDefault="00235B0A" w:rsidP="008A54E4">
            <w:pPr>
              <w:spacing w:after="0" w:line="312" w:lineRule="auto"/>
              <w:rPr>
                <w:rFonts w:eastAsia="Arial" w:cs="Times New Roman"/>
                <w:b w:val="0"/>
                <w:szCs w:val="24"/>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73F23F" w14:textId="77777777" w:rsidR="00235B0A" w:rsidRPr="008A54E4" w:rsidRDefault="00235B0A" w:rsidP="008A54E4">
            <w:pPr>
              <w:spacing w:after="0" w:line="312" w:lineRule="auto"/>
              <w:rPr>
                <w:rFonts w:eastAsia="Arial" w:cs="Times New Roman"/>
                <w:b w:val="0"/>
                <w:szCs w:val="24"/>
                <w:lang w:val="vi"/>
              </w:rPr>
            </w:pPr>
            <w:r w:rsidRPr="008A54E4">
              <w:rPr>
                <w:rFonts w:eastAsia="Arial" w:cs="Times New Roman"/>
                <w:b w:val="0"/>
                <w:szCs w:val="24"/>
                <w:lang w:val="vi"/>
              </w:rPr>
              <w:t>Tụ điện và điện dung (3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D214FB2" w14:textId="77777777" w:rsidR="00235B0A" w:rsidRPr="00223ADB" w:rsidRDefault="009C0190" w:rsidP="00265FD9">
            <w:pPr>
              <w:spacing w:after="0" w:line="312" w:lineRule="auto"/>
              <w:jc w:val="center"/>
              <w:rPr>
                <w:rFonts w:eastAsia="Arial" w:cs="Times New Roman"/>
                <w:b w:val="0"/>
                <w:color w:val="FF0000"/>
                <w:szCs w:val="24"/>
              </w:rPr>
            </w:pPr>
            <w:r>
              <w:rPr>
                <w:rFonts w:eastAsia="Arial" w:cs="Times New Roman"/>
                <w:b w:val="0"/>
                <w:color w:val="FF0000"/>
                <w:szCs w:val="24"/>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01FB66B0" w14:textId="77777777" w:rsidR="00235B0A" w:rsidRPr="009C0190" w:rsidRDefault="00235B0A" w:rsidP="00265FD9">
            <w:pPr>
              <w:spacing w:after="0" w:line="312" w:lineRule="auto"/>
              <w:jc w:val="center"/>
              <w:rPr>
                <w:rFonts w:eastAsia="Arial" w:cs="Times New Roman"/>
                <w:b w:val="0"/>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9F2DB4"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A91BFA" w14:textId="77777777" w:rsidR="00235B0A" w:rsidRPr="008237DC" w:rsidRDefault="008237DC" w:rsidP="00265FD9">
            <w:pPr>
              <w:spacing w:after="0" w:line="312" w:lineRule="auto"/>
              <w:jc w:val="center"/>
              <w:rPr>
                <w:rFonts w:eastAsia="Arial" w:cs="Times New Roman"/>
                <w:b w:val="0"/>
                <w:color w:val="FF0000"/>
                <w:szCs w:val="24"/>
              </w:rPr>
            </w:pPr>
            <w:r>
              <w:rPr>
                <w:rFonts w:eastAsia="Arial" w:cs="Times New Roman"/>
                <w:b w:val="0"/>
                <w:color w:val="FF0000"/>
                <w:szCs w:val="24"/>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7A2F82C" w14:textId="77777777" w:rsidR="00235B0A" w:rsidRPr="00DC013A" w:rsidRDefault="008237DC" w:rsidP="00265FD9">
            <w:pPr>
              <w:spacing w:after="0" w:line="312" w:lineRule="auto"/>
              <w:jc w:val="center"/>
              <w:rPr>
                <w:rFonts w:eastAsia="Arial" w:cs="Times New Roman"/>
                <w:b w:val="0"/>
                <w:szCs w:val="24"/>
              </w:rPr>
            </w:pPr>
            <w:r>
              <w:rPr>
                <w:rFonts w:eastAsia="Arial" w:cs="Times New Roman"/>
                <w:b w:val="0"/>
                <w:szCs w:val="24"/>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02178C3A"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C6B312F" w14:textId="77777777" w:rsidR="00235B0A" w:rsidRPr="00E14967" w:rsidRDefault="00235B0A" w:rsidP="00265FD9">
            <w:pPr>
              <w:spacing w:after="0" w:line="312" w:lineRule="auto"/>
              <w:jc w:val="center"/>
              <w:rPr>
                <w:rFonts w:eastAsia="Arial" w:cs="Times New Roman"/>
                <w:b w:val="0"/>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174AC70C" w14:textId="77777777" w:rsidR="00235B0A" w:rsidRPr="008237DC" w:rsidRDefault="008237DC" w:rsidP="00265FD9">
            <w:pPr>
              <w:spacing w:after="0" w:line="312" w:lineRule="auto"/>
              <w:jc w:val="center"/>
              <w:rPr>
                <w:rFonts w:eastAsia="Arial" w:cs="Times New Roman"/>
                <w:b w:val="0"/>
                <w:szCs w:val="24"/>
              </w:rPr>
            </w:pPr>
            <w:r>
              <w:rPr>
                <w:rFonts w:eastAsia="Arial" w:cs="Times New Roman"/>
                <w:b w:val="0"/>
                <w:szCs w:val="24"/>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C2E237"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6D1D11" w14:textId="77777777" w:rsidR="00235B0A" w:rsidRPr="00E14967" w:rsidRDefault="00235B0A" w:rsidP="00265FD9">
            <w:pPr>
              <w:spacing w:after="0" w:line="312" w:lineRule="auto"/>
              <w:jc w:val="center"/>
              <w:rPr>
                <w:rFonts w:eastAsia="Arial" w:cs="Times New Roman"/>
                <w:b w:val="0"/>
                <w:color w:val="FF0000"/>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200DAC9" w14:textId="77777777" w:rsidR="00235B0A" w:rsidRPr="008A54E4" w:rsidRDefault="00235B0A" w:rsidP="00265FD9">
            <w:pPr>
              <w:spacing w:after="0" w:line="312" w:lineRule="auto"/>
              <w:jc w:val="center"/>
              <w:rPr>
                <w:rFonts w:eastAsia="Arial" w:cs="Times New Roman"/>
                <w:b w:val="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15D6210C" w14:textId="77777777" w:rsidR="00235B0A" w:rsidRPr="001836D0" w:rsidRDefault="001836D0" w:rsidP="00265FD9">
            <w:pPr>
              <w:spacing w:after="0" w:line="312" w:lineRule="auto"/>
              <w:jc w:val="center"/>
              <w:rPr>
                <w:rFonts w:eastAsia="Arial" w:cs="Times New Roman"/>
                <w:b w:val="0"/>
                <w:color w:val="3333FF"/>
                <w:szCs w:val="24"/>
              </w:rPr>
            </w:pPr>
            <w:r>
              <w:rPr>
                <w:rFonts w:eastAsia="Arial" w:cs="Times New Roman"/>
                <w:b w:val="0"/>
                <w:color w:val="3333FF"/>
                <w:szCs w:val="24"/>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BE7C89" w14:textId="77777777" w:rsidR="00235B0A" w:rsidRPr="00FE26C4" w:rsidRDefault="00FE26C4" w:rsidP="00265FD9">
            <w:pPr>
              <w:spacing w:after="0" w:line="312" w:lineRule="auto"/>
              <w:jc w:val="center"/>
              <w:rPr>
                <w:rFonts w:eastAsia="Arial" w:cs="Times New Roman"/>
                <w:b w:val="0"/>
                <w:color w:val="FF0000"/>
                <w:szCs w:val="24"/>
              </w:rPr>
            </w:pPr>
            <w:r w:rsidRPr="00FE26C4">
              <w:rPr>
                <w:rFonts w:eastAsia="Arial" w:cs="Times New Roman"/>
                <w:b w:val="0"/>
                <w:color w:val="FF0000"/>
                <w:szCs w:val="24"/>
              </w:rPr>
              <w:t>4</w:t>
            </w:r>
          </w:p>
        </w:tc>
        <w:tc>
          <w:tcPr>
            <w:tcW w:w="729"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0BC6FEE" w14:textId="77777777" w:rsidR="00235B0A" w:rsidRPr="00FE26C4" w:rsidRDefault="00FE26C4" w:rsidP="00265FD9">
            <w:pPr>
              <w:spacing w:after="0" w:line="312" w:lineRule="auto"/>
              <w:jc w:val="center"/>
              <w:rPr>
                <w:rFonts w:eastAsia="Arial" w:cs="Times New Roman"/>
                <w:szCs w:val="24"/>
              </w:rPr>
            </w:pPr>
            <w:r>
              <w:rPr>
                <w:rFonts w:eastAsia="Arial" w:cs="Times New Roman"/>
                <w:szCs w:val="24"/>
              </w:rPr>
              <w:t>4</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081EE757" w14:textId="77777777" w:rsidR="00235B0A" w:rsidRPr="00BD3DD1" w:rsidRDefault="00BD3DD1" w:rsidP="00265FD9">
            <w:pPr>
              <w:spacing w:after="0" w:line="312" w:lineRule="auto"/>
              <w:jc w:val="center"/>
              <w:rPr>
                <w:rFonts w:eastAsia="Arial" w:cs="Times New Roman"/>
                <w:color w:val="3333FF"/>
                <w:szCs w:val="24"/>
              </w:rPr>
            </w:pPr>
            <w:r>
              <w:rPr>
                <w:rFonts w:eastAsia="Arial" w:cs="Times New Roman"/>
                <w:color w:val="3333FF"/>
                <w:szCs w:val="24"/>
              </w:rPr>
              <w:t>1</w:t>
            </w:r>
          </w:p>
        </w:tc>
        <w:tc>
          <w:tcPr>
            <w:tcW w:w="8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9D9B0C" w14:textId="77777777" w:rsidR="00235B0A" w:rsidRPr="008A54E4" w:rsidRDefault="00230549" w:rsidP="00265FD9">
            <w:pPr>
              <w:spacing w:after="0" w:line="312" w:lineRule="auto"/>
              <w:jc w:val="center"/>
              <w:rPr>
                <w:rFonts w:eastAsia="Arial" w:cs="Times New Roman"/>
                <w:szCs w:val="24"/>
              </w:rPr>
            </w:pPr>
            <w:r>
              <w:rPr>
                <w:rFonts w:eastAsia="Arial" w:cs="Times New Roman"/>
                <w:szCs w:val="24"/>
              </w:rPr>
              <w:t>2,25</w:t>
            </w:r>
          </w:p>
        </w:tc>
      </w:tr>
      <w:tr w:rsidR="00230549" w:rsidRPr="008A54E4" w14:paraId="1047BA4D" w14:textId="77777777" w:rsidTr="00BD29B4">
        <w:trPr>
          <w:gridAfter w:val="1"/>
          <w:wAfter w:w="6" w:type="dxa"/>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7840D63" w14:textId="77777777" w:rsidR="00230549" w:rsidRPr="008A54E4" w:rsidRDefault="00230549" w:rsidP="009E15F3">
            <w:pPr>
              <w:spacing w:after="0" w:line="312" w:lineRule="auto"/>
              <w:jc w:val="center"/>
              <w:rPr>
                <w:rFonts w:eastAsia="Arial" w:cs="Times New Roman"/>
                <w:szCs w:val="24"/>
                <w:lang w:val="vi"/>
              </w:rPr>
            </w:pPr>
            <w:r w:rsidRPr="008A54E4">
              <w:rPr>
                <w:rFonts w:eastAsia="Arial" w:cs="Times New Roman"/>
                <w:szCs w:val="24"/>
                <w:lang w:val="vi"/>
              </w:rPr>
              <w:t>6</w:t>
            </w:r>
          </w:p>
        </w:tc>
        <w:tc>
          <w:tcPr>
            <w:tcW w:w="48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268BC" w14:textId="77777777" w:rsidR="00230549" w:rsidRPr="008A54E4" w:rsidRDefault="00230549" w:rsidP="008A54E4">
            <w:pPr>
              <w:spacing w:after="0" w:line="312" w:lineRule="auto"/>
              <w:rPr>
                <w:rFonts w:eastAsia="Arial" w:cs="Times New Roman"/>
                <w:szCs w:val="24"/>
                <w:lang w:val="vi"/>
              </w:rPr>
            </w:pPr>
            <w:r w:rsidRPr="008A54E4">
              <w:rPr>
                <w:rFonts w:eastAsia="Arial" w:cs="Times New Roman"/>
                <w:szCs w:val="24"/>
                <w:lang w:val="vi"/>
              </w:rPr>
              <w:t>Số câu TN/ Số ý TL (Số YCCĐ)</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77898A2" w14:textId="77777777" w:rsidR="00230549" w:rsidRPr="00E14967" w:rsidRDefault="00230549" w:rsidP="00265FD9">
            <w:pPr>
              <w:spacing w:after="0" w:line="312" w:lineRule="auto"/>
              <w:jc w:val="center"/>
              <w:rPr>
                <w:rFonts w:eastAsia="Arial" w:cs="Times New Roman"/>
                <w:color w:val="FF0000"/>
                <w:szCs w:val="24"/>
              </w:rPr>
            </w:pPr>
            <w:r>
              <w:rPr>
                <w:rFonts w:eastAsia="Arial" w:cs="Times New Roman"/>
                <w:color w:val="FF0000"/>
                <w:szCs w:val="24"/>
              </w:rPr>
              <w:t>16</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688482BA" w14:textId="77777777" w:rsidR="00230549" w:rsidRPr="00E14967" w:rsidRDefault="00230549" w:rsidP="00265FD9">
            <w:pPr>
              <w:spacing w:after="0" w:line="312" w:lineRule="auto"/>
              <w:jc w:val="center"/>
              <w:rPr>
                <w:rFonts w:eastAsia="Arial" w:cs="Times New Roman"/>
                <w:szCs w:val="24"/>
              </w:rPr>
            </w:pPr>
            <w:r>
              <w:rPr>
                <w:rFonts w:eastAsia="Arial" w:cs="Times New Roman"/>
                <w:szCs w:val="24"/>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97F55C" w14:textId="77777777" w:rsidR="00230549" w:rsidRPr="00E14967" w:rsidRDefault="00230549" w:rsidP="00265FD9">
            <w:pPr>
              <w:spacing w:after="0" w:line="312" w:lineRule="auto"/>
              <w:jc w:val="center"/>
              <w:rPr>
                <w:rFonts w:eastAsia="Arial" w:cs="Times New Roman"/>
                <w:color w:val="3333FF"/>
                <w:szCs w:val="24"/>
              </w:rPr>
            </w:pPr>
            <w:r>
              <w:rPr>
                <w:rFonts w:eastAsia="Arial" w:cs="Times New Roman"/>
                <w:color w:val="3333FF"/>
                <w:szCs w:val="24"/>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6AC9174" w14:textId="77777777" w:rsidR="00230549" w:rsidRPr="00E14967" w:rsidRDefault="00230549" w:rsidP="00265FD9">
            <w:pPr>
              <w:spacing w:after="0" w:line="312" w:lineRule="auto"/>
              <w:jc w:val="center"/>
              <w:rPr>
                <w:rFonts w:eastAsia="Arial" w:cs="Times New Roman"/>
                <w:color w:val="FF0000"/>
                <w:szCs w:val="24"/>
              </w:rPr>
            </w:pPr>
            <w:r w:rsidRPr="00E14967">
              <w:rPr>
                <w:rFonts w:eastAsia="Arial" w:cs="Times New Roman"/>
                <w:color w:val="FF0000"/>
                <w:szCs w:val="24"/>
              </w:rPr>
              <w:t>2</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554F07A" w14:textId="77777777" w:rsidR="00230549" w:rsidRPr="008237DC" w:rsidRDefault="00230549" w:rsidP="00265FD9">
            <w:pPr>
              <w:spacing w:after="0" w:line="312" w:lineRule="auto"/>
              <w:jc w:val="center"/>
              <w:rPr>
                <w:rFonts w:eastAsia="Arial" w:cs="Times New Roman"/>
                <w:szCs w:val="24"/>
              </w:rPr>
            </w:pPr>
            <w:r>
              <w:rPr>
                <w:rFonts w:eastAsia="Arial" w:cs="Times New Roman"/>
                <w:szCs w:val="24"/>
              </w:rPr>
              <w:t>10</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269A29ED" w14:textId="77777777" w:rsidR="00230549" w:rsidRPr="00223ADB" w:rsidRDefault="00230549" w:rsidP="00265FD9">
            <w:pPr>
              <w:spacing w:after="0" w:line="312" w:lineRule="auto"/>
              <w:jc w:val="center"/>
              <w:rPr>
                <w:rFonts w:eastAsia="Arial" w:cs="Times New Roman"/>
                <w:color w:val="3333FF"/>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3472605" w14:textId="77777777" w:rsidR="00230549" w:rsidRPr="00E14967" w:rsidRDefault="00230549" w:rsidP="00265FD9">
            <w:pPr>
              <w:spacing w:after="0" w:line="312" w:lineRule="auto"/>
              <w:jc w:val="center"/>
              <w:rPr>
                <w:rFonts w:eastAsia="Arial" w:cs="Times New Roman"/>
                <w:color w:val="FF0000"/>
                <w:szCs w:val="24"/>
              </w:rPr>
            </w:pPr>
            <w:r>
              <w:rPr>
                <w:rFonts w:eastAsia="Arial" w:cs="Times New Roman"/>
                <w:color w:val="FF0000"/>
                <w:szCs w:val="24"/>
              </w:rPr>
              <w:t>0</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5B8A34C7" w14:textId="77777777" w:rsidR="00230549" w:rsidRPr="008A54E4" w:rsidRDefault="00230549" w:rsidP="00265FD9">
            <w:pPr>
              <w:spacing w:after="0" w:line="312" w:lineRule="auto"/>
              <w:jc w:val="center"/>
              <w:rPr>
                <w:rFonts w:eastAsia="Arial" w:cs="Times New Roman"/>
                <w:szCs w:val="24"/>
              </w:rPr>
            </w:pPr>
            <w:r>
              <w:rPr>
                <w:rFonts w:eastAsia="Arial" w:cs="Times New Roman"/>
                <w:szCs w:val="24"/>
              </w:rPr>
              <w:t>6</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17A184" w14:textId="77777777" w:rsidR="00230549" w:rsidRPr="008237DC" w:rsidRDefault="00230549" w:rsidP="00265FD9">
            <w:pPr>
              <w:spacing w:after="0" w:line="312" w:lineRule="auto"/>
              <w:jc w:val="center"/>
              <w:rPr>
                <w:rFonts w:eastAsia="Arial" w:cs="Times New Roman"/>
                <w:color w:val="3333FF"/>
                <w:szCs w:val="24"/>
              </w:rPr>
            </w:pPr>
            <w:r>
              <w:rPr>
                <w:rFonts w:eastAsia="Arial" w:cs="Times New Roman"/>
                <w:color w:val="3333FF"/>
                <w:szCs w:val="24"/>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9C3307" w14:textId="77777777" w:rsidR="00230549" w:rsidRPr="00E14967" w:rsidRDefault="00230549" w:rsidP="00265FD9">
            <w:pPr>
              <w:spacing w:after="0" w:line="312" w:lineRule="auto"/>
              <w:jc w:val="center"/>
              <w:rPr>
                <w:rFonts w:eastAsia="Arial" w:cs="Times New Roman"/>
                <w:color w:val="FF0000"/>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45E4080" w14:textId="77777777" w:rsidR="00230549" w:rsidRPr="008A54E4" w:rsidRDefault="00230549" w:rsidP="00265FD9">
            <w:pPr>
              <w:spacing w:after="0" w:line="312" w:lineRule="auto"/>
              <w:jc w:val="center"/>
              <w:rPr>
                <w:rFonts w:eastAsia="Arial" w:cs="Times New Roman"/>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EDD47BD" w14:textId="77777777" w:rsidR="00230549" w:rsidRPr="008237DC" w:rsidRDefault="00230549" w:rsidP="00265FD9">
            <w:pPr>
              <w:spacing w:after="0" w:line="312" w:lineRule="auto"/>
              <w:jc w:val="center"/>
              <w:rPr>
                <w:rFonts w:eastAsia="Arial" w:cs="Times New Roman"/>
                <w:color w:val="3333FF"/>
                <w:szCs w:val="24"/>
              </w:rPr>
            </w:pPr>
            <w:r>
              <w:rPr>
                <w:rFonts w:eastAsia="Arial" w:cs="Times New Roman"/>
                <w:color w:val="3333FF"/>
                <w:szCs w:val="24"/>
              </w:rPr>
              <w:t>4</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A160450" w14:textId="77777777" w:rsidR="00230549" w:rsidRPr="00FE26C4" w:rsidRDefault="00230549" w:rsidP="00265FD9">
            <w:pPr>
              <w:spacing w:after="0" w:line="312" w:lineRule="auto"/>
              <w:jc w:val="center"/>
              <w:rPr>
                <w:rFonts w:eastAsia="Arial" w:cs="Times New Roman"/>
                <w:color w:val="FF0000"/>
                <w:szCs w:val="24"/>
              </w:rPr>
            </w:pPr>
            <w:r w:rsidRPr="00FE26C4">
              <w:rPr>
                <w:rFonts w:eastAsia="Arial" w:cs="Times New Roman"/>
                <w:color w:val="FF0000"/>
                <w:szCs w:val="24"/>
              </w:rPr>
              <w:t>18</w:t>
            </w:r>
          </w:p>
        </w:tc>
        <w:tc>
          <w:tcPr>
            <w:tcW w:w="729"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9B0450F" w14:textId="108D7F40" w:rsidR="00230549" w:rsidRPr="00FE26C4" w:rsidRDefault="00230549" w:rsidP="00265FD9">
            <w:pPr>
              <w:spacing w:after="0" w:line="312" w:lineRule="auto"/>
              <w:jc w:val="center"/>
              <w:rPr>
                <w:rFonts w:eastAsia="Arial" w:cs="Times New Roman"/>
                <w:szCs w:val="24"/>
              </w:rPr>
            </w:pPr>
            <w:r>
              <w:rPr>
                <w:rFonts w:eastAsia="Arial" w:cs="Times New Roman"/>
                <w:szCs w:val="24"/>
              </w:rPr>
              <w:t>16</w:t>
            </w:r>
            <w:r w:rsidR="00BD29B4">
              <w:rPr>
                <w:rFonts w:eastAsia="Arial" w:cs="Times New Roman"/>
                <w:szCs w:val="24"/>
              </w:rPr>
              <w:t xml:space="preserve"> ý</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0A561BAE" w14:textId="77777777" w:rsidR="00230549" w:rsidRPr="00BD3DD1" w:rsidRDefault="00230549" w:rsidP="00265FD9">
            <w:pPr>
              <w:spacing w:after="0" w:line="312" w:lineRule="auto"/>
              <w:jc w:val="center"/>
              <w:rPr>
                <w:rFonts w:eastAsia="Arial" w:cs="Times New Roman"/>
                <w:color w:val="3333FF"/>
                <w:szCs w:val="24"/>
              </w:rPr>
            </w:pPr>
            <w:r>
              <w:rPr>
                <w:rFonts w:eastAsia="Arial" w:cs="Times New Roman"/>
                <w:color w:val="3333FF"/>
                <w:szCs w:val="24"/>
              </w:rPr>
              <w:t>6</w:t>
            </w:r>
          </w:p>
        </w:tc>
        <w:tc>
          <w:tcPr>
            <w:tcW w:w="851" w:type="dxa"/>
            <w:gridSpan w:val="2"/>
            <w:vMerge w:val="restart"/>
            <w:tcBorders>
              <w:top w:val="nil"/>
              <w:left w:val="nil"/>
              <w:right w:val="single" w:sz="8" w:space="0" w:color="000000"/>
            </w:tcBorders>
            <w:shd w:val="clear" w:color="auto" w:fill="auto"/>
            <w:tcMar>
              <w:top w:w="100" w:type="dxa"/>
              <w:left w:w="100" w:type="dxa"/>
              <w:bottom w:w="100" w:type="dxa"/>
              <w:right w:w="100" w:type="dxa"/>
            </w:tcMar>
            <w:vAlign w:val="center"/>
          </w:tcPr>
          <w:p w14:paraId="2470A3C6" w14:textId="77777777" w:rsidR="00230549" w:rsidRPr="008A54E4" w:rsidRDefault="00230549" w:rsidP="008A54E4">
            <w:pPr>
              <w:spacing w:after="0" w:line="312" w:lineRule="auto"/>
              <w:jc w:val="center"/>
              <w:rPr>
                <w:rFonts w:eastAsia="Arial" w:cs="Times New Roman"/>
                <w:b w:val="0"/>
                <w:szCs w:val="24"/>
                <w:lang w:val="vi"/>
              </w:rPr>
            </w:pPr>
            <w:r w:rsidRPr="008A54E4">
              <w:rPr>
                <w:rFonts w:eastAsia="Arial" w:cs="Times New Roman"/>
                <w:szCs w:val="24"/>
              </w:rPr>
              <w:t>10,0</w:t>
            </w:r>
          </w:p>
        </w:tc>
      </w:tr>
      <w:tr w:rsidR="00230549" w:rsidRPr="008A54E4" w14:paraId="7779AF5A" w14:textId="77777777" w:rsidTr="00BD29B4">
        <w:trPr>
          <w:gridAfter w:val="1"/>
          <w:wAfter w:w="6" w:type="dxa"/>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AC2C782" w14:textId="77777777" w:rsidR="00230549" w:rsidRPr="008A54E4" w:rsidRDefault="00230549" w:rsidP="009E15F3">
            <w:pPr>
              <w:spacing w:after="0" w:line="312" w:lineRule="auto"/>
              <w:jc w:val="center"/>
              <w:rPr>
                <w:rFonts w:eastAsia="Arial" w:cs="Times New Roman"/>
                <w:szCs w:val="24"/>
                <w:lang w:val="vi"/>
              </w:rPr>
            </w:pPr>
            <w:r w:rsidRPr="008A54E4">
              <w:rPr>
                <w:rFonts w:eastAsia="Arial" w:cs="Times New Roman"/>
                <w:szCs w:val="24"/>
                <w:lang w:val="vi"/>
              </w:rPr>
              <w:t>7</w:t>
            </w:r>
          </w:p>
        </w:tc>
        <w:tc>
          <w:tcPr>
            <w:tcW w:w="48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6C8E29" w14:textId="77777777" w:rsidR="00230549" w:rsidRPr="008A54E4" w:rsidRDefault="00230549" w:rsidP="008A54E4">
            <w:pPr>
              <w:spacing w:after="0" w:line="312" w:lineRule="auto"/>
              <w:rPr>
                <w:rFonts w:eastAsia="Arial" w:cs="Times New Roman"/>
                <w:szCs w:val="24"/>
                <w:lang w:val="vi"/>
              </w:rPr>
            </w:pPr>
            <w:r w:rsidRPr="008A54E4">
              <w:rPr>
                <w:rFonts w:eastAsia="Arial" w:cs="Times New Roman"/>
                <w:szCs w:val="24"/>
                <w:lang w:val="vi"/>
              </w:rPr>
              <w:t>Điểm số</w:t>
            </w: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967CC2" w14:textId="77777777" w:rsidR="00230549" w:rsidRPr="00BD3DD1" w:rsidRDefault="00230549" w:rsidP="008237DC">
            <w:pPr>
              <w:spacing w:after="0" w:line="312" w:lineRule="auto"/>
              <w:jc w:val="center"/>
              <w:rPr>
                <w:rFonts w:eastAsia="Arial" w:cs="Times New Roman"/>
                <w:color w:val="7030A0"/>
                <w:szCs w:val="24"/>
                <w:lang w:val="vi"/>
              </w:rPr>
            </w:pPr>
            <w:r w:rsidRPr="00BD3DD1">
              <w:rPr>
                <w:rFonts w:eastAsia="Arial" w:cs="Times New Roman"/>
                <w:color w:val="7030A0"/>
                <w:szCs w:val="24"/>
              </w:rPr>
              <w:t>4,0</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3CEB5A" w14:textId="77777777" w:rsidR="00230549" w:rsidRPr="00BD3DD1" w:rsidRDefault="00230549" w:rsidP="008237DC">
            <w:pPr>
              <w:spacing w:after="0" w:line="312" w:lineRule="auto"/>
              <w:jc w:val="center"/>
              <w:rPr>
                <w:rFonts w:eastAsia="Arial" w:cs="Times New Roman"/>
                <w:color w:val="7030A0"/>
                <w:szCs w:val="24"/>
                <w:lang w:val="vi"/>
              </w:rPr>
            </w:pPr>
            <w:r w:rsidRPr="00BD3DD1">
              <w:rPr>
                <w:rFonts w:eastAsia="Arial" w:cs="Times New Roman"/>
                <w:color w:val="7030A0"/>
                <w:szCs w:val="24"/>
              </w:rPr>
              <w:t>3,0</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1DC379" w14:textId="77777777" w:rsidR="00230549" w:rsidRPr="00BD3DD1" w:rsidRDefault="00230549" w:rsidP="008237DC">
            <w:pPr>
              <w:spacing w:after="0" w:line="312" w:lineRule="auto"/>
              <w:jc w:val="center"/>
              <w:rPr>
                <w:rFonts w:eastAsia="Arial" w:cs="Times New Roman"/>
                <w:color w:val="7030A0"/>
                <w:szCs w:val="24"/>
              </w:rPr>
            </w:pPr>
            <w:r w:rsidRPr="00BD3DD1">
              <w:rPr>
                <w:rFonts w:eastAsia="Arial" w:cs="Times New Roman"/>
                <w:color w:val="7030A0"/>
                <w:szCs w:val="24"/>
              </w:rPr>
              <w:t>2,0</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E0C263" w14:textId="77777777" w:rsidR="00230549" w:rsidRPr="00BD3DD1" w:rsidRDefault="00230549" w:rsidP="008237DC">
            <w:pPr>
              <w:spacing w:after="0" w:line="312" w:lineRule="auto"/>
              <w:jc w:val="center"/>
              <w:rPr>
                <w:rFonts w:eastAsia="Arial" w:cs="Times New Roman"/>
                <w:color w:val="7030A0"/>
                <w:szCs w:val="24"/>
              </w:rPr>
            </w:pPr>
            <w:r w:rsidRPr="00BD3DD1">
              <w:rPr>
                <w:rFonts w:eastAsia="Arial" w:cs="Times New Roman"/>
                <w:color w:val="7030A0"/>
                <w:szCs w:val="24"/>
              </w:rPr>
              <w:t>1,0</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8E2A1B" w14:textId="77777777" w:rsidR="00230549" w:rsidRPr="008A54E4" w:rsidRDefault="00230549" w:rsidP="008A54E4">
            <w:pPr>
              <w:spacing w:after="0" w:line="312" w:lineRule="auto"/>
              <w:jc w:val="center"/>
              <w:rPr>
                <w:rFonts w:eastAsia="Arial" w:cs="Times New Roman"/>
                <w:szCs w:val="24"/>
              </w:rPr>
            </w:pPr>
            <w:r w:rsidRPr="00BD3DD1">
              <w:rPr>
                <w:rFonts w:eastAsia="Arial" w:cs="Times New Roman"/>
                <w:color w:val="FF0000"/>
                <w:szCs w:val="24"/>
              </w:rPr>
              <w:t>4,5</w:t>
            </w:r>
          </w:p>
        </w:tc>
        <w:tc>
          <w:tcPr>
            <w:tcW w:w="729"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09F214FE" w14:textId="77777777" w:rsidR="00230549" w:rsidRPr="008A54E4" w:rsidRDefault="00230549" w:rsidP="008A54E4">
            <w:pPr>
              <w:spacing w:after="0" w:line="312" w:lineRule="auto"/>
              <w:jc w:val="center"/>
              <w:rPr>
                <w:rFonts w:eastAsia="Arial" w:cs="Times New Roman"/>
                <w:szCs w:val="24"/>
              </w:rPr>
            </w:pPr>
            <w:r>
              <w:rPr>
                <w:rFonts w:eastAsia="Arial" w:cs="Times New Roman"/>
                <w:szCs w:val="24"/>
              </w:rPr>
              <w:t>4,0</w:t>
            </w:r>
          </w:p>
        </w:tc>
        <w:tc>
          <w:tcPr>
            <w:tcW w:w="676" w:type="dxa"/>
            <w:tcBorders>
              <w:top w:val="nil"/>
              <w:left w:val="single" w:sz="4" w:space="0" w:color="auto"/>
              <w:bottom w:val="single" w:sz="8" w:space="0" w:color="000000"/>
              <w:right w:val="single" w:sz="8" w:space="0" w:color="000000"/>
            </w:tcBorders>
            <w:shd w:val="clear" w:color="auto" w:fill="auto"/>
          </w:tcPr>
          <w:p w14:paraId="271C1D2E" w14:textId="77777777" w:rsidR="00230549" w:rsidRPr="00223ADB" w:rsidRDefault="00230549" w:rsidP="008A54E4">
            <w:pPr>
              <w:spacing w:after="0" w:line="312" w:lineRule="auto"/>
              <w:jc w:val="center"/>
              <w:rPr>
                <w:rFonts w:eastAsia="Arial" w:cs="Times New Roman"/>
                <w:color w:val="3333FF"/>
                <w:szCs w:val="24"/>
              </w:rPr>
            </w:pPr>
            <w:r>
              <w:rPr>
                <w:rFonts w:eastAsia="Arial" w:cs="Times New Roman"/>
                <w:color w:val="3333FF"/>
                <w:szCs w:val="24"/>
              </w:rPr>
              <w:t>1,5</w:t>
            </w:r>
          </w:p>
        </w:tc>
        <w:tc>
          <w:tcPr>
            <w:tcW w:w="851" w:type="dxa"/>
            <w:gridSpan w:val="2"/>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7C983D6E" w14:textId="77777777" w:rsidR="00230549" w:rsidRPr="008A54E4" w:rsidRDefault="00230549" w:rsidP="008A54E4">
            <w:pPr>
              <w:spacing w:after="0" w:line="312" w:lineRule="auto"/>
              <w:jc w:val="center"/>
              <w:rPr>
                <w:rFonts w:eastAsia="Arial" w:cs="Times New Roman"/>
                <w:szCs w:val="24"/>
              </w:rPr>
            </w:pPr>
          </w:p>
        </w:tc>
      </w:tr>
    </w:tbl>
    <w:p w14:paraId="1248FC6B" w14:textId="77777777" w:rsidR="008A54E4" w:rsidRPr="008A54E4" w:rsidRDefault="008A54E4" w:rsidP="008A54E4">
      <w:pPr>
        <w:spacing w:after="0" w:line="312" w:lineRule="auto"/>
        <w:rPr>
          <w:rFonts w:eastAsia="Arial" w:cs="Times New Roman"/>
          <w:b w:val="0"/>
          <w:szCs w:val="24"/>
          <w:lang w:val="vi"/>
        </w:rPr>
      </w:pPr>
    </w:p>
    <w:p w14:paraId="15085DEE" w14:textId="77777777" w:rsidR="008A54E4" w:rsidRPr="008A54E4" w:rsidRDefault="008A54E4" w:rsidP="00897B0C">
      <w:pPr>
        <w:spacing w:after="0" w:line="312" w:lineRule="auto"/>
        <w:rPr>
          <w:rFonts w:eastAsia="Arial" w:cs="Times New Roman"/>
          <w:szCs w:val="24"/>
          <w:lang w:val="vi"/>
        </w:rPr>
      </w:pPr>
      <w:r w:rsidRPr="008A54E4">
        <w:rPr>
          <w:rFonts w:eastAsia="Arial" w:cs="Times New Roman"/>
          <w:b w:val="0"/>
          <w:szCs w:val="24"/>
          <w:lang w:val="vi"/>
        </w:rPr>
        <w:t xml:space="preserve"> </w:t>
      </w:r>
      <w:bookmarkStart w:id="1" w:name="_ojjiqggam5jh" w:colFirst="0" w:colLast="0"/>
      <w:bookmarkEnd w:id="1"/>
      <w:r w:rsidRPr="008A54E4">
        <w:rPr>
          <w:rFonts w:eastAsia="Arial" w:cs="Times New Roman"/>
          <w:szCs w:val="24"/>
          <w:lang w:val="vi"/>
        </w:rPr>
        <w:t>2. Bản đặc tả</w:t>
      </w:r>
    </w:p>
    <w:tbl>
      <w:tblPr>
        <w:tblStyle w:val="TableGrid"/>
        <w:tblW w:w="5000" w:type="pct"/>
        <w:jc w:val="center"/>
        <w:tblLook w:val="04A0" w:firstRow="1" w:lastRow="0" w:firstColumn="1" w:lastColumn="0" w:noHBand="0" w:noVBand="1"/>
      </w:tblPr>
      <w:tblGrid>
        <w:gridCol w:w="1146"/>
        <w:gridCol w:w="1367"/>
        <w:gridCol w:w="10043"/>
        <w:gridCol w:w="605"/>
        <w:gridCol w:w="743"/>
        <w:gridCol w:w="792"/>
      </w:tblGrid>
      <w:tr w:rsidR="0034694D" w:rsidRPr="008A54E4" w14:paraId="11F7FA59" w14:textId="77777777" w:rsidTr="00BD29B4">
        <w:trPr>
          <w:trHeight w:val="317"/>
          <w:jc w:val="center"/>
        </w:trPr>
        <w:tc>
          <w:tcPr>
            <w:tcW w:w="386" w:type="pct"/>
            <w:vMerge w:val="restart"/>
            <w:vAlign w:val="center"/>
          </w:tcPr>
          <w:p w14:paraId="7D082AC1" w14:textId="77777777" w:rsidR="0034694D" w:rsidRPr="00667956" w:rsidRDefault="0034694D" w:rsidP="00667956">
            <w:pPr>
              <w:tabs>
                <w:tab w:val="left" w:pos="567"/>
              </w:tabs>
              <w:jc w:val="center"/>
              <w:rPr>
                <w:rFonts w:cs="Times New Roman"/>
                <w:b/>
                <w:color w:val="000000"/>
                <w:szCs w:val="24"/>
              </w:rPr>
            </w:pPr>
            <w:r w:rsidRPr="00667956">
              <w:rPr>
                <w:rFonts w:cs="Times New Roman"/>
                <w:b/>
                <w:color w:val="000000"/>
                <w:szCs w:val="24"/>
              </w:rPr>
              <w:t>Nội dung</w:t>
            </w:r>
          </w:p>
        </w:tc>
        <w:tc>
          <w:tcPr>
            <w:tcW w:w="467" w:type="pct"/>
            <w:vMerge w:val="restart"/>
            <w:vAlign w:val="center"/>
          </w:tcPr>
          <w:p w14:paraId="3D5D3044" w14:textId="77777777" w:rsidR="0034694D" w:rsidRPr="00667956" w:rsidRDefault="0034694D" w:rsidP="00667956">
            <w:pPr>
              <w:tabs>
                <w:tab w:val="left" w:pos="567"/>
              </w:tabs>
              <w:jc w:val="center"/>
              <w:rPr>
                <w:rFonts w:cs="Times New Roman"/>
                <w:b/>
                <w:color w:val="000000"/>
                <w:szCs w:val="24"/>
              </w:rPr>
            </w:pPr>
            <w:r w:rsidRPr="00667956">
              <w:rPr>
                <w:rFonts w:cs="Times New Roman"/>
                <w:b/>
                <w:color w:val="000000"/>
                <w:szCs w:val="24"/>
              </w:rPr>
              <w:t xml:space="preserve">Đơn vị </w:t>
            </w:r>
            <w:r w:rsidRPr="00667956">
              <w:rPr>
                <w:rFonts w:cs="Times New Roman"/>
                <w:b/>
                <w:color w:val="000000"/>
                <w:szCs w:val="24"/>
              </w:rPr>
              <w:br/>
              <w:t>kiến thức</w:t>
            </w:r>
          </w:p>
        </w:tc>
        <w:tc>
          <w:tcPr>
            <w:tcW w:w="3418" w:type="pct"/>
            <w:vMerge w:val="restart"/>
            <w:vAlign w:val="center"/>
          </w:tcPr>
          <w:p w14:paraId="3B1167D0" w14:textId="77777777" w:rsidR="0034694D" w:rsidRPr="00667956" w:rsidRDefault="0034694D" w:rsidP="00667956">
            <w:pPr>
              <w:tabs>
                <w:tab w:val="left" w:pos="567"/>
              </w:tabs>
              <w:jc w:val="center"/>
              <w:rPr>
                <w:rFonts w:cs="Times New Roman"/>
                <w:b/>
                <w:color w:val="000000"/>
                <w:szCs w:val="24"/>
              </w:rPr>
            </w:pPr>
            <w:r w:rsidRPr="00667956">
              <w:rPr>
                <w:rFonts w:cs="Times New Roman"/>
                <w:b/>
                <w:color w:val="000000"/>
                <w:szCs w:val="24"/>
              </w:rPr>
              <w:t>Mức độ yêu cầu cần đạt</w:t>
            </w:r>
          </w:p>
        </w:tc>
        <w:tc>
          <w:tcPr>
            <w:tcW w:w="728" w:type="pct"/>
            <w:gridSpan w:val="3"/>
            <w:vAlign w:val="center"/>
          </w:tcPr>
          <w:p w14:paraId="25C85880" w14:textId="77777777" w:rsidR="0034694D" w:rsidRPr="0099427F" w:rsidRDefault="0034694D" w:rsidP="006218CF">
            <w:pPr>
              <w:tabs>
                <w:tab w:val="left" w:pos="567"/>
              </w:tabs>
              <w:jc w:val="center"/>
              <w:rPr>
                <w:rFonts w:cs="Times New Roman"/>
                <w:b/>
                <w:color w:val="000000"/>
                <w:szCs w:val="24"/>
              </w:rPr>
            </w:pPr>
            <w:r w:rsidRPr="0099427F">
              <w:rPr>
                <w:rFonts w:cs="Times New Roman"/>
                <w:b/>
                <w:color w:val="000000"/>
                <w:szCs w:val="24"/>
              </w:rPr>
              <w:t>Số câu hỏi</w:t>
            </w:r>
          </w:p>
        </w:tc>
      </w:tr>
      <w:tr w:rsidR="0034694D" w:rsidRPr="008A54E4" w14:paraId="079DDB11" w14:textId="77777777" w:rsidTr="00BD29B4">
        <w:trPr>
          <w:trHeight w:val="317"/>
          <w:jc w:val="center"/>
        </w:trPr>
        <w:tc>
          <w:tcPr>
            <w:tcW w:w="386" w:type="pct"/>
            <w:vMerge/>
          </w:tcPr>
          <w:p w14:paraId="714BE59F" w14:textId="77777777" w:rsidR="0034694D" w:rsidRPr="008A54E4" w:rsidRDefault="0034694D" w:rsidP="008A54E4">
            <w:pPr>
              <w:tabs>
                <w:tab w:val="left" w:pos="567"/>
              </w:tabs>
              <w:jc w:val="center"/>
              <w:rPr>
                <w:rFonts w:cs="Times New Roman"/>
                <w:color w:val="000000"/>
                <w:szCs w:val="24"/>
              </w:rPr>
            </w:pPr>
          </w:p>
        </w:tc>
        <w:tc>
          <w:tcPr>
            <w:tcW w:w="467" w:type="pct"/>
            <w:vMerge/>
            <w:vAlign w:val="center"/>
          </w:tcPr>
          <w:p w14:paraId="07B4F4EF" w14:textId="77777777" w:rsidR="0034694D" w:rsidRPr="00667956" w:rsidRDefault="0034694D" w:rsidP="00667956">
            <w:pPr>
              <w:tabs>
                <w:tab w:val="left" w:pos="567"/>
              </w:tabs>
              <w:jc w:val="center"/>
              <w:rPr>
                <w:rFonts w:cs="Times New Roman"/>
                <w:b/>
                <w:color w:val="000000"/>
                <w:szCs w:val="24"/>
              </w:rPr>
            </w:pPr>
          </w:p>
        </w:tc>
        <w:tc>
          <w:tcPr>
            <w:tcW w:w="3418" w:type="pct"/>
            <w:vMerge/>
          </w:tcPr>
          <w:p w14:paraId="44252527" w14:textId="77777777" w:rsidR="0034694D" w:rsidRPr="008A54E4" w:rsidRDefault="0034694D" w:rsidP="008A54E4">
            <w:pPr>
              <w:tabs>
                <w:tab w:val="left" w:pos="567"/>
              </w:tabs>
              <w:jc w:val="center"/>
              <w:rPr>
                <w:rFonts w:cs="Times New Roman"/>
                <w:color w:val="000000"/>
                <w:szCs w:val="24"/>
              </w:rPr>
            </w:pPr>
          </w:p>
        </w:tc>
        <w:tc>
          <w:tcPr>
            <w:tcW w:w="204" w:type="pct"/>
            <w:vAlign w:val="center"/>
          </w:tcPr>
          <w:p w14:paraId="600F2913" w14:textId="77777777" w:rsidR="0034694D" w:rsidRPr="0099427F" w:rsidRDefault="0034694D" w:rsidP="006218CF">
            <w:pPr>
              <w:tabs>
                <w:tab w:val="left" w:pos="567"/>
              </w:tabs>
              <w:jc w:val="center"/>
              <w:rPr>
                <w:rFonts w:cs="Times New Roman"/>
                <w:b/>
                <w:color w:val="000000"/>
                <w:szCs w:val="24"/>
              </w:rPr>
            </w:pPr>
            <w:r w:rsidRPr="0099427F">
              <w:rPr>
                <w:rFonts w:cs="Times New Roman"/>
                <w:b/>
                <w:color w:val="000000"/>
                <w:szCs w:val="24"/>
              </w:rPr>
              <w:t>T</w:t>
            </w:r>
            <w:r w:rsidR="006218CF">
              <w:rPr>
                <w:rFonts w:cs="Times New Roman"/>
                <w:b/>
                <w:color w:val="000000"/>
                <w:szCs w:val="24"/>
              </w:rPr>
              <w:t>N</w:t>
            </w:r>
          </w:p>
        </w:tc>
        <w:tc>
          <w:tcPr>
            <w:tcW w:w="254" w:type="pct"/>
            <w:vAlign w:val="center"/>
          </w:tcPr>
          <w:p w14:paraId="40A7AAEC" w14:textId="77777777" w:rsidR="0034694D" w:rsidRPr="0099427F" w:rsidRDefault="006218CF" w:rsidP="006218CF">
            <w:pPr>
              <w:tabs>
                <w:tab w:val="left" w:pos="567"/>
              </w:tabs>
              <w:jc w:val="center"/>
              <w:rPr>
                <w:rFonts w:cs="Times New Roman"/>
                <w:b/>
                <w:color w:val="000000"/>
                <w:szCs w:val="24"/>
              </w:rPr>
            </w:pPr>
            <w:r>
              <w:rPr>
                <w:rFonts w:cs="Times New Roman"/>
                <w:b/>
                <w:color w:val="000000"/>
                <w:szCs w:val="24"/>
              </w:rPr>
              <w:t>ĐS</w:t>
            </w:r>
          </w:p>
        </w:tc>
        <w:tc>
          <w:tcPr>
            <w:tcW w:w="267" w:type="pct"/>
            <w:vAlign w:val="center"/>
          </w:tcPr>
          <w:p w14:paraId="7B550496" w14:textId="77777777" w:rsidR="0034694D" w:rsidRPr="006218CF" w:rsidRDefault="0099427F" w:rsidP="006218CF">
            <w:pPr>
              <w:tabs>
                <w:tab w:val="left" w:pos="567"/>
              </w:tabs>
              <w:jc w:val="center"/>
              <w:rPr>
                <w:rFonts w:cs="Times New Roman"/>
                <w:b/>
                <w:color w:val="000000"/>
                <w:szCs w:val="24"/>
              </w:rPr>
            </w:pPr>
            <w:r w:rsidRPr="006218CF">
              <w:rPr>
                <w:rFonts w:cs="Times New Roman"/>
                <w:b/>
                <w:color w:val="000000"/>
                <w:szCs w:val="24"/>
              </w:rPr>
              <w:t>TLN</w:t>
            </w:r>
          </w:p>
        </w:tc>
      </w:tr>
      <w:tr w:rsidR="0034694D" w:rsidRPr="008A54E4" w14:paraId="665E42E7" w14:textId="77777777" w:rsidTr="00BD29B4">
        <w:trPr>
          <w:jc w:val="center"/>
        </w:trPr>
        <w:tc>
          <w:tcPr>
            <w:tcW w:w="386" w:type="pct"/>
            <w:vMerge w:val="restart"/>
            <w:vAlign w:val="center"/>
          </w:tcPr>
          <w:p w14:paraId="4DE9D64B" w14:textId="77777777" w:rsidR="0034694D" w:rsidRPr="00667956" w:rsidRDefault="0034694D" w:rsidP="00667956">
            <w:pPr>
              <w:widowControl w:val="0"/>
              <w:shd w:val="clear" w:color="auto" w:fill="FFFFFF"/>
              <w:spacing w:after="40" w:line="273" w:lineRule="auto"/>
              <w:jc w:val="center"/>
              <w:rPr>
                <w:rFonts w:eastAsia="Times New Roman" w:cs="Times New Roman"/>
                <w:b/>
                <w:bCs/>
                <w:iCs/>
                <w:color w:val="000000"/>
                <w:szCs w:val="24"/>
              </w:rPr>
            </w:pPr>
            <w:r w:rsidRPr="00667956">
              <w:rPr>
                <w:rFonts w:eastAsia="Times New Roman" w:cs="Times New Roman"/>
                <w:b/>
                <w:bCs/>
                <w:iCs/>
                <w:color w:val="000000"/>
                <w:szCs w:val="24"/>
              </w:rPr>
              <w:t>Trường</w:t>
            </w:r>
          </w:p>
          <w:p w14:paraId="1ECEE127" w14:textId="77777777" w:rsidR="0034694D" w:rsidRPr="00667956" w:rsidRDefault="0034694D" w:rsidP="00667956">
            <w:pPr>
              <w:widowControl w:val="0"/>
              <w:shd w:val="clear" w:color="auto" w:fill="FFFFFF"/>
              <w:spacing w:after="40" w:line="273" w:lineRule="auto"/>
              <w:jc w:val="center"/>
              <w:rPr>
                <w:rFonts w:eastAsia="Times New Roman" w:cs="Times New Roman"/>
                <w:b/>
                <w:bCs/>
                <w:iCs/>
                <w:color w:val="000000"/>
                <w:szCs w:val="24"/>
              </w:rPr>
            </w:pPr>
            <w:r w:rsidRPr="00667956">
              <w:rPr>
                <w:rFonts w:eastAsia="Times New Roman" w:cs="Times New Roman"/>
                <w:b/>
                <w:bCs/>
                <w:iCs/>
                <w:color w:val="000000"/>
                <w:szCs w:val="24"/>
              </w:rPr>
              <w:t>điện</w:t>
            </w:r>
          </w:p>
          <w:p w14:paraId="01A049D9" w14:textId="77777777" w:rsidR="0034694D" w:rsidRPr="008A54E4" w:rsidRDefault="0034694D" w:rsidP="00667956">
            <w:pPr>
              <w:widowControl w:val="0"/>
              <w:shd w:val="clear" w:color="auto" w:fill="FFFFFF"/>
              <w:spacing w:after="40" w:line="273" w:lineRule="auto"/>
              <w:jc w:val="center"/>
              <w:rPr>
                <w:rFonts w:eastAsia="Times New Roman" w:cs="Times New Roman"/>
                <w:bCs/>
                <w:iCs/>
                <w:color w:val="000000"/>
                <w:szCs w:val="24"/>
              </w:rPr>
            </w:pPr>
            <w:r w:rsidRPr="00667956">
              <w:rPr>
                <w:rFonts w:eastAsia="Times New Roman" w:cs="Times New Roman"/>
                <w:b/>
                <w:bCs/>
                <w:iCs/>
                <w:color w:val="000000"/>
                <w:szCs w:val="24"/>
              </w:rPr>
              <w:t>(Điện trường</w:t>
            </w:r>
            <w:r w:rsidRPr="008A54E4">
              <w:rPr>
                <w:rFonts w:eastAsia="Times New Roman" w:cs="Times New Roman"/>
                <w:bCs/>
                <w:iCs/>
                <w:color w:val="000000"/>
                <w:szCs w:val="24"/>
              </w:rPr>
              <w:t>)</w:t>
            </w:r>
          </w:p>
        </w:tc>
        <w:tc>
          <w:tcPr>
            <w:tcW w:w="467" w:type="pct"/>
            <w:vMerge w:val="restart"/>
            <w:vAlign w:val="center"/>
          </w:tcPr>
          <w:p w14:paraId="7D3DB18A"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r w:rsidRPr="00667956">
              <w:rPr>
                <w:rFonts w:cs="Times New Roman"/>
                <w:b/>
                <w:color w:val="000000"/>
                <w:szCs w:val="24"/>
              </w:rPr>
              <w:t>1. Lực điện tương tác giữa các điện tích</w:t>
            </w:r>
          </w:p>
          <w:p w14:paraId="42D105AD"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18" w:type="pct"/>
          </w:tcPr>
          <w:p w14:paraId="67D39DAE" w14:textId="77777777" w:rsidR="0034694D" w:rsidRPr="006F0550" w:rsidRDefault="0034694D" w:rsidP="008A54E4">
            <w:pPr>
              <w:tabs>
                <w:tab w:val="left" w:pos="567"/>
              </w:tabs>
              <w:spacing w:beforeLines="20" w:before="48" w:afterLines="20" w:after="48" w:line="264" w:lineRule="auto"/>
              <w:jc w:val="both"/>
              <w:rPr>
                <w:rFonts w:cs="Times New Roman"/>
                <w:b/>
                <w:i/>
                <w:color w:val="000000"/>
                <w:szCs w:val="24"/>
              </w:rPr>
            </w:pPr>
            <w:r w:rsidRPr="006F0550">
              <w:rPr>
                <w:rFonts w:cs="Times New Roman"/>
                <w:b/>
                <w:bCs/>
                <w:i/>
                <w:color w:val="000000"/>
                <w:szCs w:val="24"/>
              </w:rPr>
              <w:t>Nhận biế</w:t>
            </w:r>
            <w:r w:rsidR="006F0550">
              <w:rPr>
                <w:rFonts w:cs="Times New Roman"/>
                <w:b/>
                <w:bCs/>
                <w:i/>
                <w:color w:val="000000"/>
                <w:szCs w:val="24"/>
              </w:rPr>
              <w:t>t</w:t>
            </w:r>
          </w:p>
        </w:tc>
        <w:tc>
          <w:tcPr>
            <w:tcW w:w="204" w:type="pct"/>
            <w:vAlign w:val="center"/>
          </w:tcPr>
          <w:p w14:paraId="3C550244"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54" w:type="pct"/>
            <w:vAlign w:val="center"/>
          </w:tcPr>
          <w:p w14:paraId="2444AD51"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67" w:type="pct"/>
            <w:vAlign w:val="center"/>
          </w:tcPr>
          <w:p w14:paraId="79B9C241"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8A54E4" w14:paraId="148BD933" w14:textId="77777777" w:rsidTr="00BD29B4">
        <w:trPr>
          <w:jc w:val="center"/>
        </w:trPr>
        <w:tc>
          <w:tcPr>
            <w:tcW w:w="386" w:type="pct"/>
            <w:vMerge/>
          </w:tcPr>
          <w:p w14:paraId="49398B88"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ign w:val="center"/>
          </w:tcPr>
          <w:p w14:paraId="3FAAC4A9"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18" w:type="pct"/>
          </w:tcPr>
          <w:p w14:paraId="15476296" w14:textId="77777777" w:rsidR="0034694D" w:rsidRPr="008A54E4" w:rsidRDefault="0034694D" w:rsidP="008A54E4">
            <w:pPr>
              <w:tabs>
                <w:tab w:val="left" w:pos="567"/>
              </w:tabs>
              <w:spacing w:beforeLines="20" w:before="48" w:afterLines="20" w:after="48" w:line="264" w:lineRule="auto"/>
              <w:jc w:val="both"/>
              <w:rPr>
                <w:rFonts w:cs="Times New Roman"/>
                <w:color w:val="000000"/>
                <w:szCs w:val="24"/>
                <w:lang w:eastAsia="vi-VN" w:bidi="vi-VN"/>
              </w:rPr>
            </w:pPr>
            <w:r w:rsidRPr="008A54E4">
              <w:rPr>
                <w:rFonts w:cs="Times New Roman"/>
                <w:color w:val="000000"/>
                <w:szCs w:val="24"/>
              </w:rPr>
              <w:t>- Phát biểu được định luật Coulomb và nêu được đơn vị đo điện tích.</w:t>
            </w:r>
          </w:p>
        </w:tc>
        <w:tc>
          <w:tcPr>
            <w:tcW w:w="204" w:type="pct"/>
            <w:vAlign w:val="center"/>
          </w:tcPr>
          <w:p w14:paraId="6E9DCA23" w14:textId="77777777" w:rsidR="0034694D" w:rsidRPr="008A54E4" w:rsidRDefault="006218CF" w:rsidP="006218CF">
            <w:pPr>
              <w:tabs>
                <w:tab w:val="left" w:pos="567"/>
              </w:tabs>
              <w:spacing w:beforeLines="20" w:before="48" w:afterLines="20" w:after="48" w:line="264" w:lineRule="auto"/>
              <w:jc w:val="center"/>
              <w:rPr>
                <w:rFonts w:cs="Times New Roman"/>
                <w:color w:val="000000"/>
                <w:szCs w:val="24"/>
              </w:rPr>
            </w:pPr>
            <w:r>
              <w:rPr>
                <w:rFonts w:cs="Times New Roman"/>
                <w:color w:val="000000"/>
                <w:szCs w:val="24"/>
              </w:rPr>
              <w:t>3</w:t>
            </w:r>
          </w:p>
        </w:tc>
        <w:tc>
          <w:tcPr>
            <w:tcW w:w="254" w:type="pct"/>
            <w:vAlign w:val="center"/>
          </w:tcPr>
          <w:p w14:paraId="3660A304"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c>
          <w:tcPr>
            <w:tcW w:w="267" w:type="pct"/>
            <w:vAlign w:val="center"/>
          </w:tcPr>
          <w:p w14:paraId="345AA57F"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r>
      <w:tr w:rsidR="0034694D" w:rsidRPr="008A54E4" w14:paraId="0C98B289" w14:textId="77777777" w:rsidTr="00BD29B4">
        <w:trPr>
          <w:jc w:val="center"/>
        </w:trPr>
        <w:tc>
          <w:tcPr>
            <w:tcW w:w="386" w:type="pct"/>
            <w:vMerge/>
          </w:tcPr>
          <w:p w14:paraId="541827C2"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ign w:val="center"/>
          </w:tcPr>
          <w:p w14:paraId="3DBA1A17"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18" w:type="pct"/>
          </w:tcPr>
          <w:p w14:paraId="2787AB50" w14:textId="77777777" w:rsidR="0034694D" w:rsidRPr="006F0550" w:rsidRDefault="0034694D" w:rsidP="008A54E4">
            <w:pPr>
              <w:tabs>
                <w:tab w:val="left" w:pos="567"/>
              </w:tabs>
              <w:spacing w:beforeLines="20" w:before="48" w:afterLines="20" w:after="48" w:line="264" w:lineRule="auto"/>
              <w:jc w:val="both"/>
              <w:rPr>
                <w:rFonts w:cs="Times New Roman"/>
                <w:b/>
                <w:i/>
                <w:color w:val="000000"/>
                <w:szCs w:val="24"/>
                <w:lang w:eastAsia="vi-VN" w:bidi="vi-VN"/>
              </w:rPr>
            </w:pPr>
            <w:r w:rsidRPr="006F0550">
              <w:rPr>
                <w:rFonts w:cs="Times New Roman"/>
                <w:b/>
                <w:bCs/>
                <w:i/>
                <w:color w:val="000000"/>
                <w:szCs w:val="24"/>
              </w:rPr>
              <w:t>Thông hiể</w:t>
            </w:r>
            <w:r w:rsidR="006F0550">
              <w:rPr>
                <w:rFonts w:cs="Times New Roman"/>
                <w:b/>
                <w:bCs/>
                <w:i/>
                <w:color w:val="000000"/>
                <w:szCs w:val="24"/>
              </w:rPr>
              <w:t>u</w:t>
            </w:r>
          </w:p>
        </w:tc>
        <w:tc>
          <w:tcPr>
            <w:tcW w:w="204" w:type="pct"/>
            <w:vAlign w:val="center"/>
          </w:tcPr>
          <w:p w14:paraId="1AC3F66E"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54" w:type="pct"/>
            <w:vAlign w:val="center"/>
          </w:tcPr>
          <w:p w14:paraId="6AD18FAF"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67" w:type="pct"/>
            <w:vAlign w:val="center"/>
          </w:tcPr>
          <w:p w14:paraId="04820F7C"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8A54E4" w14:paraId="0DFCDAA1" w14:textId="77777777" w:rsidTr="00BD29B4">
        <w:trPr>
          <w:jc w:val="center"/>
        </w:trPr>
        <w:tc>
          <w:tcPr>
            <w:tcW w:w="386" w:type="pct"/>
            <w:vMerge/>
          </w:tcPr>
          <w:p w14:paraId="5905E4DF"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ign w:val="center"/>
          </w:tcPr>
          <w:p w14:paraId="522A1434"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18" w:type="pct"/>
          </w:tcPr>
          <w:p w14:paraId="3355FCE3" w14:textId="77777777" w:rsidR="0034694D" w:rsidRPr="008A54E4" w:rsidRDefault="0034694D" w:rsidP="008A54E4">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Bằng ví dụ thực tế, mô tả được sự hút (hoặc đẩy) của một điện tích vào một điện tích khác.</w:t>
            </w:r>
          </w:p>
        </w:tc>
        <w:tc>
          <w:tcPr>
            <w:tcW w:w="204" w:type="pct"/>
            <w:vAlign w:val="center"/>
          </w:tcPr>
          <w:p w14:paraId="04D35CD2"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c>
          <w:tcPr>
            <w:tcW w:w="254" w:type="pct"/>
            <w:vAlign w:val="center"/>
          </w:tcPr>
          <w:p w14:paraId="3B9C9B49" w14:textId="77777777" w:rsidR="0034694D" w:rsidRPr="008A54E4" w:rsidRDefault="006218CF" w:rsidP="006218CF">
            <w:pPr>
              <w:tabs>
                <w:tab w:val="left" w:pos="567"/>
              </w:tabs>
              <w:spacing w:beforeLines="20" w:before="48" w:afterLines="20" w:after="48" w:line="264" w:lineRule="auto"/>
              <w:jc w:val="center"/>
              <w:rPr>
                <w:rFonts w:cs="Times New Roman"/>
                <w:color w:val="000000"/>
                <w:szCs w:val="24"/>
              </w:rPr>
            </w:pPr>
            <w:r>
              <w:rPr>
                <w:rFonts w:cs="Times New Roman"/>
                <w:szCs w:val="24"/>
              </w:rPr>
              <w:t>2</w:t>
            </w:r>
          </w:p>
        </w:tc>
        <w:tc>
          <w:tcPr>
            <w:tcW w:w="267" w:type="pct"/>
            <w:vAlign w:val="center"/>
          </w:tcPr>
          <w:p w14:paraId="01FE25CD"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r>
      <w:tr w:rsidR="0034694D" w:rsidRPr="008A54E4" w14:paraId="28199601" w14:textId="77777777" w:rsidTr="00BD29B4">
        <w:trPr>
          <w:jc w:val="center"/>
        </w:trPr>
        <w:tc>
          <w:tcPr>
            <w:tcW w:w="386" w:type="pct"/>
            <w:vMerge/>
          </w:tcPr>
          <w:p w14:paraId="385C0BF6"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ign w:val="center"/>
          </w:tcPr>
          <w:p w14:paraId="3E43B30F"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18" w:type="pct"/>
          </w:tcPr>
          <w:p w14:paraId="4639265B" w14:textId="77777777" w:rsidR="0034694D" w:rsidRPr="006F0550" w:rsidRDefault="0034694D" w:rsidP="008A54E4">
            <w:pPr>
              <w:tabs>
                <w:tab w:val="left" w:pos="567"/>
              </w:tabs>
              <w:spacing w:beforeLines="20" w:before="48" w:afterLines="20" w:after="48" w:line="264" w:lineRule="auto"/>
              <w:jc w:val="both"/>
              <w:rPr>
                <w:rFonts w:cs="Times New Roman"/>
                <w:b/>
                <w:i/>
                <w:color w:val="000000"/>
                <w:szCs w:val="24"/>
              </w:rPr>
            </w:pPr>
            <w:r w:rsidRPr="006F0550">
              <w:rPr>
                <w:rFonts w:cs="Times New Roman"/>
                <w:b/>
                <w:bCs/>
                <w:i/>
                <w:color w:val="000000"/>
                <w:szCs w:val="24"/>
              </w:rPr>
              <w:t>Vận dụ</w:t>
            </w:r>
            <w:r w:rsidR="006F0550">
              <w:rPr>
                <w:rFonts w:cs="Times New Roman"/>
                <w:b/>
                <w:bCs/>
                <w:i/>
                <w:color w:val="000000"/>
                <w:szCs w:val="24"/>
              </w:rPr>
              <w:t>ng</w:t>
            </w:r>
          </w:p>
        </w:tc>
        <w:tc>
          <w:tcPr>
            <w:tcW w:w="204" w:type="pct"/>
            <w:vAlign w:val="center"/>
          </w:tcPr>
          <w:p w14:paraId="19815E15"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54" w:type="pct"/>
            <w:vAlign w:val="center"/>
          </w:tcPr>
          <w:p w14:paraId="13030A1F"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67" w:type="pct"/>
            <w:vAlign w:val="center"/>
          </w:tcPr>
          <w:p w14:paraId="76A80D77"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8A54E4" w14:paraId="0C7AD944" w14:textId="77777777" w:rsidTr="00BD29B4">
        <w:trPr>
          <w:jc w:val="center"/>
        </w:trPr>
        <w:tc>
          <w:tcPr>
            <w:tcW w:w="386" w:type="pct"/>
            <w:vMerge/>
          </w:tcPr>
          <w:p w14:paraId="789C5CEE"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ign w:val="center"/>
          </w:tcPr>
          <w:p w14:paraId="21A61BFC"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18" w:type="pct"/>
          </w:tcPr>
          <w:p w14:paraId="7C8C6065" w14:textId="5F77407C" w:rsidR="0034694D" w:rsidRPr="008A54E4" w:rsidRDefault="0034694D" w:rsidP="008A54E4">
            <w:pPr>
              <w:tabs>
                <w:tab w:val="left" w:pos="567"/>
              </w:tabs>
              <w:spacing w:beforeLines="20" w:before="48" w:afterLines="20" w:after="48" w:line="264" w:lineRule="auto"/>
              <w:jc w:val="both"/>
              <w:rPr>
                <w:rFonts w:cs="Times New Roman"/>
                <w:color w:val="000000"/>
                <w:szCs w:val="24"/>
                <w:lang w:eastAsia="vi-VN" w:bidi="vi-VN"/>
              </w:rPr>
            </w:pPr>
            <w:r w:rsidRPr="008A54E4">
              <w:rPr>
                <w:rFonts w:cs="Times New Roman"/>
                <w:color w:val="000000"/>
                <w:szCs w:val="24"/>
              </w:rPr>
              <w:t xml:space="preserve">- Sử dụng biểu thức </w:t>
            </w:r>
            <w:r w:rsidR="00BD29B4" w:rsidRPr="00BD29B4">
              <w:rPr>
                <w:rFonts w:eastAsiaTheme="minorHAnsi" w:cs="Times New Roman"/>
                <w:b/>
                <w:color w:val="000000"/>
                <w:position w:val="-30"/>
                <w:sz w:val="24"/>
                <w:szCs w:val="24"/>
                <w14:ligatures w14:val="none"/>
              </w:rPr>
              <w:object w:dxaOrig="1500" w:dyaOrig="720" w14:anchorId="7EECC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pt;height:36.2pt" o:ole="">
                  <v:imagedata r:id="rId4" o:title=""/>
                </v:shape>
                <o:OLEObject Type="Embed" ProgID="Equation.DSMT4" ShapeID="_x0000_i1025" DrawAspect="Content" ObjectID="_1770064828" r:id="rId5"/>
              </w:object>
            </w:r>
            <w:r w:rsidRPr="008A54E4">
              <w:rPr>
                <w:rFonts w:cs="Times New Roman"/>
                <w:color w:val="000000"/>
                <w:szCs w:val="24"/>
              </w:rPr>
              <w:t>, tính và mô tả được lực tương tác giữa hai điện tích điểm đặt trong chân không (hoặc trong không khí).</w:t>
            </w:r>
          </w:p>
        </w:tc>
        <w:tc>
          <w:tcPr>
            <w:tcW w:w="204" w:type="pct"/>
            <w:vAlign w:val="center"/>
          </w:tcPr>
          <w:p w14:paraId="305AF855"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c>
          <w:tcPr>
            <w:tcW w:w="254" w:type="pct"/>
            <w:vAlign w:val="center"/>
          </w:tcPr>
          <w:p w14:paraId="2CF58F40" w14:textId="77777777" w:rsidR="0034694D" w:rsidRPr="008A54E4" w:rsidRDefault="006218CF" w:rsidP="006218CF">
            <w:pPr>
              <w:tabs>
                <w:tab w:val="left" w:pos="567"/>
              </w:tabs>
              <w:spacing w:beforeLines="20" w:before="48" w:afterLines="20" w:after="48" w:line="264" w:lineRule="auto"/>
              <w:jc w:val="center"/>
              <w:rPr>
                <w:rFonts w:cs="Times New Roman"/>
                <w:color w:val="000000"/>
                <w:szCs w:val="24"/>
              </w:rPr>
            </w:pPr>
            <w:r>
              <w:rPr>
                <w:rFonts w:cs="Times New Roman"/>
                <w:color w:val="000000"/>
                <w:szCs w:val="24"/>
              </w:rPr>
              <w:t>2</w:t>
            </w:r>
          </w:p>
        </w:tc>
        <w:tc>
          <w:tcPr>
            <w:tcW w:w="267" w:type="pct"/>
            <w:vAlign w:val="center"/>
          </w:tcPr>
          <w:p w14:paraId="638550D5" w14:textId="77777777" w:rsidR="0034694D" w:rsidRPr="008A54E4" w:rsidRDefault="002E0BAB" w:rsidP="006218CF">
            <w:pPr>
              <w:tabs>
                <w:tab w:val="left" w:pos="567"/>
              </w:tabs>
              <w:spacing w:beforeLines="20" w:before="48" w:afterLines="20" w:after="48" w:line="264" w:lineRule="auto"/>
              <w:jc w:val="center"/>
              <w:rPr>
                <w:rFonts w:cs="Times New Roman"/>
                <w:szCs w:val="24"/>
              </w:rPr>
            </w:pPr>
            <w:r>
              <w:rPr>
                <w:rFonts w:cs="Times New Roman"/>
                <w:szCs w:val="24"/>
              </w:rPr>
              <w:t>2</w:t>
            </w:r>
          </w:p>
        </w:tc>
      </w:tr>
      <w:tr w:rsidR="0034694D" w:rsidRPr="008A54E4" w14:paraId="311E6CD9" w14:textId="77777777" w:rsidTr="00BD29B4">
        <w:trPr>
          <w:jc w:val="center"/>
        </w:trPr>
        <w:tc>
          <w:tcPr>
            <w:tcW w:w="386" w:type="pct"/>
            <w:vMerge/>
          </w:tcPr>
          <w:p w14:paraId="5FEDD008"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restart"/>
            <w:vAlign w:val="center"/>
          </w:tcPr>
          <w:p w14:paraId="4152A3F0"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r w:rsidRPr="00667956">
              <w:rPr>
                <w:rFonts w:cs="Times New Roman"/>
                <w:b/>
                <w:color w:val="000000"/>
                <w:szCs w:val="24"/>
              </w:rPr>
              <w:t>2. Khái niệm điện trường</w:t>
            </w:r>
          </w:p>
        </w:tc>
        <w:tc>
          <w:tcPr>
            <w:tcW w:w="3418" w:type="pct"/>
          </w:tcPr>
          <w:p w14:paraId="1A6810A5" w14:textId="77777777" w:rsidR="0034694D" w:rsidRPr="006F0550" w:rsidRDefault="0034694D" w:rsidP="008A54E4">
            <w:pPr>
              <w:tabs>
                <w:tab w:val="left" w:pos="567"/>
              </w:tabs>
              <w:spacing w:beforeLines="20" w:before="48" w:afterLines="20" w:after="48" w:line="264" w:lineRule="auto"/>
              <w:jc w:val="both"/>
              <w:rPr>
                <w:rFonts w:cs="Times New Roman"/>
                <w:b/>
                <w:i/>
                <w:color w:val="000000"/>
                <w:szCs w:val="24"/>
              </w:rPr>
            </w:pPr>
            <w:r w:rsidRPr="006F0550">
              <w:rPr>
                <w:rFonts w:cs="Times New Roman"/>
                <w:b/>
                <w:bCs/>
                <w:i/>
                <w:color w:val="000000"/>
                <w:szCs w:val="24"/>
              </w:rPr>
              <w:t>Nhận biế</w:t>
            </w:r>
            <w:r w:rsidR="006F0550">
              <w:rPr>
                <w:rFonts w:cs="Times New Roman"/>
                <w:b/>
                <w:bCs/>
                <w:i/>
                <w:color w:val="000000"/>
                <w:szCs w:val="24"/>
              </w:rPr>
              <w:t>t</w:t>
            </w:r>
          </w:p>
        </w:tc>
        <w:tc>
          <w:tcPr>
            <w:tcW w:w="204" w:type="pct"/>
            <w:vAlign w:val="center"/>
          </w:tcPr>
          <w:p w14:paraId="25535758"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54" w:type="pct"/>
            <w:vAlign w:val="center"/>
          </w:tcPr>
          <w:p w14:paraId="094A96CD"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67" w:type="pct"/>
            <w:vAlign w:val="center"/>
          </w:tcPr>
          <w:p w14:paraId="0D87E30F"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8A54E4" w14:paraId="7B8F2CA0" w14:textId="77777777" w:rsidTr="00BD29B4">
        <w:trPr>
          <w:jc w:val="center"/>
        </w:trPr>
        <w:tc>
          <w:tcPr>
            <w:tcW w:w="386" w:type="pct"/>
            <w:vMerge/>
          </w:tcPr>
          <w:p w14:paraId="774295B9"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ign w:val="center"/>
          </w:tcPr>
          <w:p w14:paraId="5076D2B1"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18" w:type="pct"/>
          </w:tcPr>
          <w:p w14:paraId="797DAD22" w14:textId="77777777" w:rsidR="0034694D" w:rsidRPr="008A54E4" w:rsidRDefault="0034694D" w:rsidP="008A54E4">
            <w:pPr>
              <w:tabs>
                <w:tab w:val="left" w:pos="567"/>
              </w:tabs>
              <w:spacing w:beforeLines="20" w:before="48" w:afterLines="20" w:after="48" w:line="264" w:lineRule="auto"/>
              <w:jc w:val="both"/>
              <w:rPr>
                <w:rFonts w:cs="Times New Roman"/>
                <w:color w:val="000000"/>
                <w:szCs w:val="24"/>
                <w:lang w:eastAsia="vi-VN" w:bidi="vi-VN"/>
              </w:rPr>
            </w:pPr>
            <w:r w:rsidRPr="008A54E4">
              <w:rPr>
                <w:rFonts w:cs="Times New Roman"/>
                <w:color w:val="000000"/>
                <w:szCs w:val="24"/>
              </w:rPr>
              <w:t>- Nêu được khái niệm điện trường là trường lực được tạo ra bởi điện tích, là dạng vật chất tồn tại quanh điện tích và truyền tương tác giữa các điện tích.</w:t>
            </w:r>
          </w:p>
        </w:tc>
        <w:tc>
          <w:tcPr>
            <w:tcW w:w="204" w:type="pct"/>
            <w:vAlign w:val="center"/>
          </w:tcPr>
          <w:p w14:paraId="6567F393" w14:textId="77777777" w:rsidR="0034694D" w:rsidRPr="008A54E4" w:rsidRDefault="002E0BAB" w:rsidP="006218CF">
            <w:pPr>
              <w:tabs>
                <w:tab w:val="left" w:pos="567"/>
              </w:tabs>
              <w:spacing w:beforeLines="20" w:before="48" w:afterLines="20" w:after="48" w:line="264" w:lineRule="auto"/>
              <w:jc w:val="center"/>
              <w:rPr>
                <w:rFonts w:cs="Times New Roman"/>
                <w:color w:val="000000"/>
                <w:szCs w:val="24"/>
              </w:rPr>
            </w:pPr>
            <w:r>
              <w:rPr>
                <w:rFonts w:cs="Times New Roman"/>
                <w:color w:val="000000"/>
                <w:szCs w:val="24"/>
              </w:rPr>
              <w:t>3</w:t>
            </w:r>
          </w:p>
        </w:tc>
        <w:tc>
          <w:tcPr>
            <w:tcW w:w="254" w:type="pct"/>
            <w:vAlign w:val="center"/>
          </w:tcPr>
          <w:p w14:paraId="5FF842EA"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c>
          <w:tcPr>
            <w:tcW w:w="267" w:type="pct"/>
            <w:vAlign w:val="center"/>
          </w:tcPr>
          <w:p w14:paraId="522BF628" w14:textId="77777777" w:rsidR="0034694D" w:rsidRPr="008A54E4" w:rsidRDefault="0034694D" w:rsidP="006218CF">
            <w:pPr>
              <w:tabs>
                <w:tab w:val="left" w:pos="567"/>
              </w:tabs>
              <w:spacing w:beforeLines="20" w:before="48" w:afterLines="20" w:after="48" w:line="264" w:lineRule="auto"/>
              <w:jc w:val="center"/>
              <w:rPr>
                <w:rFonts w:cs="Times New Roman"/>
                <w:szCs w:val="24"/>
              </w:rPr>
            </w:pPr>
          </w:p>
        </w:tc>
      </w:tr>
      <w:tr w:rsidR="0034694D" w:rsidRPr="008A54E4" w14:paraId="5F166D77" w14:textId="77777777" w:rsidTr="00BD29B4">
        <w:trPr>
          <w:jc w:val="center"/>
        </w:trPr>
        <w:tc>
          <w:tcPr>
            <w:tcW w:w="386" w:type="pct"/>
            <w:vMerge/>
          </w:tcPr>
          <w:p w14:paraId="3EAFFCFF"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ign w:val="center"/>
          </w:tcPr>
          <w:p w14:paraId="00899AAF"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18" w:type="pct"/>
          </w:tcPr>
          <w:p w14:paraId="39FFC919" w14:textId="77777777" w:rsidR="0034694D" w:rsidRPr="006F0550" w:rsidRDefault="0034694D" w:rsidP="008A54E4">
            <w:pPr>
              <w:tabs>
                <w:tab w:val="left" w:pos="567"/>
              </w:tabs>
              <w:spacing w:beforeLines="20" w:before="48" w:afterLines="20" w:after="48" w:line="264" w:lineRule="auto"/>
              <w:jc w:val="both"/>
              <w:rPr>
                <w:rFonts w:cs="Times New Roman"/>
                <w:b/>
                <w:i/>
                <w:color w:val="000000"/>
                <w:szCs w:val="24"/>
              </w:rPr>
            </w:pPr>
            <w:r w:rsidRPr="006F0550">
              <w:rPr>
                <w:rFonts w:cs="Times New Roman"/>
                <w:b/>
                <w:bCs/>
                <w:i/>
                <w:color w:val="000000"/>
                <w:szCs w:val="24"/>
              </w:rPr>
              <w:t>Thông hiể</w:t>
            </w:r>
            <w:r w:rsidR="006F0550">
              <w:rPr>
                <w:rFonts w:cs="Times New Roman"/>
                <w:b/>
                <w:bCs/>
                <w:i/>
                <w:color w:val="000000"/>
                <w:szCs w:val="24"/>
              </w:rPr>
              <w:t>u</w:t>
            </w:r>
          </w:p>
        </w:tc>
        <w:tc>
          <w:tcPr>
            <w:tcW w:w="204" w:type="pct"/>
            <w:vAlign w:val="center"/>
          </w:tcPr>
          <w:p w14:paraId="24D28D4A"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54" w:type="pct"/>
            <w:vAlign w:val="center"/>
          </w:tcPr>
          <w:p w14:paraId="3C832095"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67" w:type="pct"/>
            <w:vAlign w:val="center"/>
          </w:tcPr>
          <w:p w14:paraId="0D85BFA9"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8A54E4" w14:paraId="5183F187" w14:textId="77777777" w:rsidTr="00BD29B4">
        <w:trPr>
          <w:jc w:val="center"/>
        </w:trPr>
        <w:tc>
          <w:tcPr>
            <w:tcW w:w="386" w:type="pct"/>
            <w:vMerge/>
          </w:tcPr>
          <w:p w14:paraId="7A725B79"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ign w:val="center"/>
          </w:tcPr>
          <w:p w14:paraId="102C2AB8"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18" w:type="pct"/>
          </w:tcPr>
          <w:p w14:paraId="096F8EC4" w14:textId="535977C8" w:rsidR="0034694D" w:rsidRPr="008A54E4" w:rsidRDefault="0034694D" w:rsidP="008A54E4">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xml:space="preserve">- Sử dụng biểu thức </w:t>
            </w:r>
            <w:r w:rsidR="00BD29B4" w:rsidRPr="00BD29B4">
              <w:rPr>
                <w:rFonts w:eastAsiaTheme="minorHAnsi" w:cs="Times New Roman"/>
                <w:b/>
                <w:color w:val="000000"/>
                <w:position w:val="-30"/>
                <w:sz w:val="24"/>
                <w:szCs w:val="24"/>
                <w14:ligatures w14:val="none"/>
              </w:rPr>
              <w:object w:dxaOrig="1280" w:dyaOrig="720" w14:anchorId="170C3C3A">
                <v:shape id="_x0000_i1026" type="#_x0000_t75" style="width:64.2pt;height:36.2pt" o:ole="">
                  <v:imagedata r:id="rId6" o:title=""/>
                </v:shape>
                <o:OLEObject Type="Embed" ProgID="Equation.DSMT4" ShapeID="_x0000_i1026" DrawAspect="Content" ObjectID="_1770064829" r:id="rId7"/>
              </w:object>
            </w:r>
            <w:r w:rsidRPr="008A54E4">
              <w:rPr>
                <w:rFonts w:cs="Times New Roman"/>
                <w:color w:val="000000"/>
                <w:szCs w:val="24"/>
              </w:rPr>
              <w:t>, tính và mô tả được cường độ điện trường do một điện tích điểm Q đặt trong chân không hoặc trong không khí gây ra tại một điểm cách nó một khoảng r.</w:t>
            </w:r>
          </w:p>
        </w:tc>
        <w:tc>
          <w:tcPr>
            <w:tcW w:w="204" w:type="pct"/>
            <w:vAlign w:val="center"/>
          </w:tcPr>
          <w:p w14:paraId="17C4B857"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c>
          <w:tcPr>
            <w:tcW w:w="254" w:type="pct"/>
            <w:vAlign w:val="center"/>
          </w:tcPr>
          <w:p w14:paraId="70E0B1DA" w14:textId="77777777" w:rsidR="0034694D" w:rsidRPr="008A54E4" w:rsidRDefault="002E0BAB" w:rsidP="006218CF">
            <w:pPr>
              <w:tabs>
                <w:tab w:val="left" w:pos="567"/>
              </w:tabs>
              <w:spacing w:beforeLines="20" w:before="48" w:afterLines="20" w:after="48" w:line="264" w:lineRule="auto"/>
              <w:jc w:val="center"/>
              <w:rPr>
                <w:rFonts w:cs="Times New Roman"/>
                <w:color w:val="000000"/>
                <w:szCs w:val="24"/>
              </w:rPr>
            </w:pPr>
            <w:r>
              <w:rPr>
                <w:rFonts w:cs="Times New Roman"/>
                <w:szCs w:val="24"/>
              </w:rPr>
              <w:t>1</w:t>
            </w:r>
          </w:p>
        </w:tc>
        <w:tc>
          <w:tcPr>
            <w:tcW w:w="267" w:type="pct"/>
            <w:vAlign w:val="center"/>
          </w:tcPr>
          <w:p w14:paraId="7713E6A3" w14:textId="77777777" w:rsidR="0034694D" w:rsidRPr="008A54E4" w:rsidRDefault="0034694D" w:rsidP="006218CF">
            <w:pPr>
              <w:tabs>
                <w:tab w:val="left" w:pos="567"/>
              </w:tabs>
              <w:spacing w:beforeLines="20" w:before="48" w:afterLines="20" w:after="48" w:line="264" w:lineRule="auto"/>
              <w:jc w:val="center"/>
              <w:rPr>
                <w:rFonts w:cs="Times New Roman"/>
                <w:szCs w:val="24"/>
              </w:rPr>
            </w:pPr>
          </w:p>
        </w:tc>
      </w:tr>
      <w:tr w:rsidR="002E0BAB" w:rsidRPr="008A54E4" w14:paraId="674B84CD" w14:textId="77777777" w:rsidTr="00BD29B4">
        <w:trPr>
          <w:jc w:val="center"/>
        </w:trPr>
        <w:tc>
          <w:tcPr>
            <w:tcW w:w="386" w:type="pct"/>
            <w:vMerge/>
          </w:tcPr>
          <w:p w14:paraId="4DD59AB0" w14:textId="77777777" w:rsidR="002E0BAB" w:rsidRPr="008A54E4" w:rsidRDefault="002E0BAB" w:rsidP="008A54E4">
            <w:pPr>
              <w:tabs>
                <w:tab w:val="left" w:pos="567"/>
              </w:tabs>
              <w:spacing w:beforeLines="20" w:before="48" w:afterLines="20" w:after="48" w:line="264" w:lineRule="auto"/>
              <w:rPr>
                <w:rFonts w:cs="Times New Roman"/>
                <w:color w:val="000000"/>
                <w:szCs w:val="24"/>
              </w:rPr>
            </w:pPr>
          </w:p>
        </w:tc>
        <w:tc>
          <w:tcPr>
            <w:tcW w:w="467" w:type="pct"/>
            <w:vMerge/>
            <w:vAlign w:val="center"/>
          </w:tcPr>
          <w:p w14:paraId="169C3931" w14:textId="77777777" w:rsidR="002E0BAB" w:rsidRPr="00667956" w:rsidRDefault="002E0BAB"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18" w:type="pct"/>
          </w:tcPr>
          <w:p w14:paraId="024ACBD2" w14:textId="77777777" w:rsidR="002E0BAB" w:rsidRPr="008A54E4" w:rsidRDefault="002E0BAB" w:rsidP="008A54E4">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204" w:type="pct"/>
            <w:vAlign w:val="center"/>
          </w:tcPr>
          <w:p w14:paraId="0A79E18D" w14:textId="77777777" w:rsidR="002E0BAB" w:rsidRPr="008A54E4" w:rsidRDefault="002E0BAB" w:rsidP="006218CF">
            <w:pPr>
              <w:tabs>
                <w:tab w:val="left" w:pos="567"/>
              </w:tabs>
              <w:spacing w:beforeLines="20" w:before="48" w:afterLines="20" w:after="48" w:line="264" w:lineRule="auto"/>
              <w:jc w:val="center"/>
              <w:rPr>
                <w:rFonts w:cs="Times New Roman"/>
                <w:color w:val="000000"/>
                <w:szCs w:val="24"/>
              </w:rPr>
            </w:pPr>
          </w:p>
        </w:tc>
        <w:tc>
          <w:tcPr>
            <w:tcW w:w="254" w:type="pct"/>
            <w:vMerge w:val="restart"/>
            <w:vAlign w:val="center"/>
          </w:tcPr>
          <w:p w14:paraId="00CEA2CA" w14:textId="77777777" w:rsidR="002E0BAB" w:rsidRPr="008A54E4" w:rsidRDefault="002E0BAB" w:rsidP="006218CF">
            <w:pPr>
              <w:tabs>
                <w:tab w:val="left" w:pos="567"/>
              </w:tabs>
              <w:spacing w:beforeLines="20" w:before="48" w:afterLines="20" w:after="48" w:line="264" w:lineRule="auto"/>
              <w:jc w:val="center"/>
              <w:rPr>
                <w:rFonts w:cs="Times New Roman"/>
                <w:bCs/>
                <w:color w:val="000000"/>
                <w:szCs w:val="24"/>
              </w:rPr>
            </w:pPr>
            <w:r>
              <w:rPr>
                <w:rFonts w:cs="Times New Roman"/>
                <w:bCs/>
                <w:color w:val="000000"/>
                <w:szCs w:val="24"/>
              </w:rPr>
              <w:t>1</w:t>
            </w:r>
          </w:p>
        </w:tc>
        <w:tc>
          <w:tcPr>
            <w:tcW w:w="267" w:type="pct"/>
            <w:vAlign w:val="center"/>
          </w:tcPr>
          <w:p w14:paraId="1247CB36" w14:textId="77777777" w:rsidR="002E0BAB" w:rsidRPr="008A54E4" w:rsidRDefault="002E0BAB" w:rsidP="006218CF">
            <w:pPr>
              <w:tabs>
                <w:tab w:val="left" w:pos="567"/>
              </w:tabs>
              <w:spacing w:beforeLines="20" w:before="48" w:afterLines="20" w:after="48" w:line="264" w:lineRule="auto"/>
              <w:jc w:val="center"/>
              <w:rPr>
                <w:rFonts w:cs="Times New Roman"/>
                <w:bCs/>
                <w:color w:val="000000"/>
                <w:szCs w:val="24"/>
              </w:rPr>
            </w:pPr>
          </w:p>
        </w:tc>
      </w:tr>
      <w:tr w:rsidR="002E0BAB" w:rsidRPr="008A54E4" w14:paraId="4D01FAA5" w14:textId="77777777" w:rsidTr="00BD29B4">
        <w:trPr>
          <w:jc w:val="center"/>
        </w:trPr>
        <w:tc>
          <w:tcPr>
            <w:tcW w:w="386" w:type="pct"/>
            <w:vMerge/>
          </w:tcPr>
          <w:p w14:paraId="57329504" w14:textId="77777777" w:rsidR="002E0BAB" w:rsidRPr="008A54E4" w:rsidRDefault="002E0BAB" w:rsidP="008A54E4">
            <w:pPr>
              <w:tabs>
                <w:tab w:val="left" w:pos="567"/>
              </w:tabs>
              <w:spacing w:beforeLines="20" w:before="48" w:afterLines="20" w:after="48" w:line="264" w:lineRule="auto"/>
              <w:rPr>
                <w:rFonts w:cs="Times New Roman"/>
                <w:color w:val="000000"/>
                <w:szCs w:val="24"/>
              </w:rPr>
            </w:pPr>
          </w:p>
        </w:tc>
        <w:tc>
          <w:tcPr>
            <w:tcW w:w="467" w:type="pct"/>
            <w:vMerge/>
            <w:vAlign w:val="center"/>
          </w:tcPr>
          <w:p w14:paraId="4A8B9B56" w14:textId="77777777" w:rsidR="002E0BAB" w:rsidRPr="00667956" w:rsidRDefault="002E0BAB"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18" w:type="pct"/>
          </w:tcPr>
          <w:p w14:paraId="68D306C2" w14:textId="77777777" w:rsidR="002E0BAB" w:rsidRPr="008A54E4" w:rsidRDefault="002E0BAB" w:rsidP="008A54E4">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Dùng dụng cụ tạo ra (hoặc vẽ) được điện phổ trong một số trường hợp đơn giản.</w:t>
            </w:r>
          </w:p>
        </w:tc>
        <w:tc>
          <w:tcPr>
            <w:tcW w:w="204" w:type="pct"/>
            <w:vAlign w:val="center"/>
          </w:tcPr>
          <w:p w14:paraId="02B73C7D" w14:textId="77777777" w:rsidR="002E0BAB" w:rsidRPr="008A54E4" w:rsidRDefault="002E0BAB" w:rsidP="006218CF">
            <w:pPr>
              <w:tabs>
                <w:tab w:val="left" w:pos="567"/>
              </w:tabs>
              <w:spacing w:beforeLines="20" w:before="48" w:afterLines="20" w:after="48" w:line="264" w:lineRule="auto"/>
              <w:jc w:val="center"/>
              <w:rPr>
                <w:rFonts w:cs="Times New Roman"/>
                <w:color w:val="000000"/>
                <w:szCs w:val="24"/>
              </w:rPr>
            </w:pPr>
          </w:p>
        </w:tc>
        <w:tc>
          <w:tcPr>
            <w:tcW w:w="254" w:type="pct"/>
            <w:vMerge/>
            <w:vAlign w:val="center"/>
          </w:tcPr>
          <w:p w14:paraId="4A982C20" w14:textId="77777777" w:rsidR="002E0BAB" w:rsidRPr="008A54E4" w:rsidRDefault="002E0BAB" w:rsidP="006218CF">
            <w:pPr>
              <w:tabs>
                <w:tab w:val="left" w:pos="567"/>
              </w:tabs>
              <w:spacing w:beforeLines="20" w:before="48" w:afterLines="20" w:after="48" w:line="264" w:lineRule="auto"/>
              <w:jc w:val="center"/>
              <w:rPr>
                <w:rFonts w:cs="Times New Roman"/>
                <w:color w:val="000000"/>
                <w:szCs w:val="24"/>
              </w:rPr>
            </w:pPr>
          </w:p>
        </w:tc>
        <w:tc>
          <w:tcPr>
            <w:tcW w:w="267" w:type="pct"/>
            <w:vAlign w:val="center"/>
          </w:tcPr>
          <w:p w14:paraId="4AE1A19E" w14:textId="77777777" w:rsidR="002E0BAB" w:rsidRPr="008A54E4" w:rsidRDefault="002E0BAB" w:rsidP="006218CF">
            <w:pPr>
              <w:tabs>
                <w:tab w:val="left" w:pos="567"/>
              </w:tabs>
              <w:spacing w:beforeLines="20" w:before="48" w:afterLines="20" w:after="48" w:line="264" w:lineRule="auto"/>
              <w:jc w:val="center"/>
              <w:rPr>
                <w:rFonts w:cs="Times New Roman"/>
                <w:color w:val="000000"/>
                <w:szCs w:val="24"/>
              </w:rPr>
            </w:pPr>
          </w:p>
        </w:tc>
      </w:tr>
      <w:tr w:rsidR="0034694D" w:rsidRPr="008A54E4" w14:paraId="4549F189" w14:textId="77777777" w:rsidTr="00BD29B4">
        <w:trPr>
          <w:jc w:val="center"/>
        </w:trPr>
        <w:tc>
          <w:tcPr>
            <w:tcW w:w="386" w:type="pct"/>
            <w:vMerge/>
          </w:tcPr>
          <w:p w14:paraId="5FF97A62"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ign w:val="center"/>
          </w:tcPr>
          <w:p w14:paraId="00D8F7C5"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18" w:type="pct"/>
          </w:tcPr>
          <w:p w14:paraId="1EA5DED7" w14:textId="77777777" w:rsidR="0034694D" w:rsidRPr="006F0550" w:rsidRDefault="0034694D" w:rsidP="008A54E4">
            <w:pPr>
              <w:tabs>
                <w:tab w:val="left" w:pos="567"/>
              </w:tabs>
              <w:spacing w:beforeLines="20" w:before="48" w:afterLines="20" w:after="48" w:line="264" w:lineRule="auto"/>
              <w:jc w:val="both"/>
              <w:rPr>
                <w:rFonts w:cs="Times New Roman"/>
                <w:b/>
                <w:i/>
                <w:color w:val="000000"/>
                <w:szCs w:val="24"/>
              </w:rPr>
            </w:pPr>
            <w:r w:rsidRPr="006F0550">
              <w:rPr>
                <w:rFonts w:cs="Times New Roman"/>
                <w:b/>
                <w:bCs/>
                <w:i/>
                <w:color w:val="000000"/>
                <w:szCs w:val="24"/>
              </w:rPr>
              <w:t>Vận dụ</w:t>
            </w:r>
            <w:r w:rsidR="006F0550">
              <w:rPr>
                <w:rFonts w:cs="Times New Roman"/>
                <w:b/>
                <w:bCs/>
                <w:i/>
                <w:color w:val="000000"/>
                <w:szCs w:val="24"/>
              </w:rPr>
              <w:t>ng</w:t>
            </w:r>
          </w:p>
        </w:tc>
        <w:tc>
          <w:tcPr>
            <w:tcW w:w="204" w:type="pct"/>
            <w:vAlign w:val="center"/>
          </w:tcPr>
          <w:p w14:paraId="5C62A044"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54" w:type="pct"/>
            <w:vAlign w:val="center"/>
          </w:tcPr>
          <w:p w14:paraId="4EAB44F4"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67" w:type="pct"/>
            <w:vAlign w:val="center"/>
          </w:tcPr>
          <w:p w14:paraId="1B812A8C"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8A54E4" w14:paraId="7C263D3A" w14:textId="77777777" w:rsidTr="00BD29B4">
        <w:trPr>
          <w:jc w:val="center"/>
        </w:trPr>
        <w:tc>
          <w:tcPr>
            <w:tcW w:w="386" w:type="pct"/>
            <w:vMerge/>
          </w:tcPr>
          <w:p w14:paraId="40C3E2D8"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ign w:val="center"/>
          </w:tcPr>
          <w:p w14:paraId="35E25CA6"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18" w:type="pct"/>
          </w:tcPr>
          <w:p w14:paraId="48092086" w14:textId="63D5CA01" w:rsidR="0034694D" w:rsidRPr="008A54E4" w:rsidRDefault="0034694D" w:rsidP="008A54E4">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xml:space="preserve">- Vận dụng được biểu thức </w:t>
            </w:r>
            <w:r w:rsidR="00BD29B4" w:rsidRPr="00BD29B4">
              <w:rPr>
                <w:rFonts w:eastAsiaTheme="minorHAnsi" w:cs="Times New Roman"/>
                <w:b/>
                <w:color w:val="000000"/>
                <w:position w:val="-30"/>
                <w:sz w:val="24"/>
                <w:szCs w:val="24"/>
                <w14:ligatures w14:val="none"/>
              </w:rPr>
              <w:object w:dxaOrig="1280" w:dyaOrig="720" w14:anchorId="0A70C1EC">
                <v:shape id="_x0000_i1027" type="#_x0000_t75" style="width:64.2pt;height:36.2pt" o:ole="">
                  <v:imagedata r:id="rId6" o:title=""/>
                </v:shape>
                <o:OLEObject Type="Embed" ProgID="Equation.DSMT4" ShapeID="_x0000_i1027" DrawAspect="Content" ObjectID="_1770064830" r:id="rId8"/>
              </w:object>
            </w:r>
            <w:r w:rsidRPr="008A54E4">
              <w:rPr>
                <w:rFonts w:cs="Times New Roman"/>
                <w:color w:val="000000"/>
                <w:szCs w:val="24"/>
              </w:rPr>
              <w:t>.</w:t>
            </w:r>
          </w:p>
        </w:tc>
        <w:tc>
          <w:tcPr>
            <w:tcW w:w="204" w:type="pct"/>
            <w:vAlign w:val="center"/>
          </w:tcPr>
          <w:p w14:paraId="213194D1"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c>
          <w:tcPr>
            <w:tcW w:w="254" w:type="pct"/>
            <w:vAlign w:val="center"/>
          </w:tcPr>
          <w:p w14:paraId="0626CB21" w14:textId="77777777" w:rsidR="0034694D" w:rsidRPr="008A54E4" w:rsidRDefault="002E0BAB" w:rsidP="006218CF">
            <w:pPr>
              <w:tabs>
                <w:tab w:val="left" w:pos="567"/>
              </w:tabs>
              <w:spacing w:beforeLines="20" w:before="48" w:afterLines="20" w:after="48" w:line="264" w:lineRule="auto"/>
              <w:jc w:val="center"/>
              <w:rPr>
                <w:rFonts w:cs="Times New Roman"/>
                <w:color w:val="000000"/>
                <w:szCs w:val="24"/>
              </w:rPr>
            </w:pPr>
            <w:r>
              <w:rPr>
                <w:rFonts w:cs="Times New Roman"/>
                <w:color w:val="000000"/>
                <w:szCs w:val="24"/>
              </w:rPr>
              <w:t>1</w:t>
            </w:r>
          </w:p>
        </w:tc>
        <w:tc>
          <w:tcPr>
            <w:tcW w:w="267" w:type="pct"/>
            <w:vAlign w:val="center"/>
          </w:tcPr>
          <w:p w14:paraId="194B631E" w14:textId="77777777" w:rsidR="0034694D" w:rsidRPr="008A54E4" w:rsidRDefault="0034694D" w:rsidP="006218CF">
            <w:pPr>
              <w:tabs>
                <w:tab w:val="left" w:pos="567"/>
              </w:tabs>
              <w:spacing w:beforeLines="20" w:before="48" w:afterLines="20" w:after="48" w:line="264" w:lineRule="auto"/>
              <w:jc w:val="center"/>
              <w:rPr>
                <w:rFonts w:cs="Times New Roman"/>
                <w:szCs w:val="24"/>
              </w:rPr>
            </w:pPr>
          </w:p>
        </w:tc>
      </w:tr>
      <w:tr w:rsidR="0034694D" w:rsidRPr="008A54E4" w14:paraId="5B7675CF" w14:textId="77777777" w:rsidTr="00BD29B4">
        <w:trPr>
          <w:jc w:val="center"/>
        </w:trPr>
        <w:tc>
          <w:tcPr>
            <w:tcW w:w="386" w:type="pct"/>
            <w:vMerge/>
          </w:tcPr>
          <w:p w14:paraId="6207D746"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restart"/>
            <w:vAlign w:val="center"/>
          </w:tcPr>
          <w:p w14:paraId="61DA8659"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r w:rsidRPr="00667956">
              <w:rPr>
                <w:rFonts w:cs="Times New Roman"/>
                <w:b/>
                <w:color w:val="000000"/>
                <w:szCs w:val="24"/>
              </w:rPr>
              <w:t>3. Điện trường đều</w:t>
            </w:r>
          </w:p>
        </w:tc>
        <w:tc>
          <w:tcPr>
            <w:tcW w:w="3418" w:type="pct"/>
          </w:tcPr>
          <w:p w14:paraId="1760F015" w14:textId="77777777" w:rsidR="0034694D" w:rsidRPr="006F0550" w:rsidRDefault="0034694D" w:rsidP="008A54E4">
            <w:pPr>
              <w:tabs>
                <w:tab w:val="left" w:pos="567"/>
              </w:tabs>
              <w:spacing w:beforeLines="20" w:before="48" w:afterLines="20" w:after="48" w:line="264" w:lineRule="auto"/>
              <w:jc w:val="both"/>
              <w:rPr>
                <w:rFonts w:cs="Times New Roman"/>
                <w:b/>
                <w:i/>
                <w:color w:val="000000"/>
                <w:szCs w:val="24"/>
              </w:rPr>
            </w:pPr>
            <w:r w:rsidRPr="006F0550">
              <w:rPr>
                <w:rFonts w:cs="Times New Roman"/>
                <w:b/>
                <w:bCs/>
                <w:i/>
                <w:color w:val="000000"/>
                <w:szCs w:val="24"/>
              </w:rPr>
              <w:t>Nhận biết - Thông hiể</w:t>
            </w:r>
            <w:r w:rsidR="006F0550">
              <w:rPr>
                <w:rFonts w:cs="Times New Roman"/>
                <w:b/>
                <w:bCs/>
                <w:i/>
                <w:color w:val="000000"/>
                <w:szCs w:val="24"/>
              </w:rPr>
              <w:t>u</w:t>
            </w:r>
          </w:p>
        </w:tc>
        <w:tc>
          <w:tcPr>
            <w:tcW w:w="204" w:type="pct"/>
            <w:vAlign w:val="center"/>
          </w:tcPr>
          <w:p w14:paraId="7CE710BE"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54" w:type="pct"/>
            <w:vAlign w:val="center"/>
          </w:tcPr>
          <w:p w14:paraId="477A554A"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67" w:type="pct"/>
            <w:vAlign w:val="center"/>
          </w:tcPr>
          <w:p w14:paraId="3B26D2EC"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8A54E4" w14:paraId="38881E8A" w14:textId="77777777" w:rsidTr="00BD29B4">
        <w:trPr>
          <w:jc w:val="center"/>
        </w:trPr>
        <w:tc>
          <w:tcPr>
            <w:tcW w:w="386" w:type="pct"/>
            <w:vMerge/>
          </w:tcPr>
          <w:p w14:paraId="6A926A60"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ign w:val="center"/>
          </w:tcPr>
          <w:p w14:paraId="0E07DF76"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18" w:type="pct"/>
          </w:tcPr>
          <w:p w14:paraId="5F146BA3" w14:textId="77777777" w:rsidR="0034694D" w:rsidRPr="008A54E4" w:rsidRDefault="0034694D" w:rsidP="008A54E4">
            <w:pPr>
              <w:tabs>
                <w:tab w:val="left" w:pos="567"/>
              </w:tabs>
              <w:spacing w:beforeLines="20" w:before="48" w:afterLines="20" w:after="48" w:line="264" w:lineRule="auto"/>
              <w:jc w:val="both"/>
              <w:rPr>
                <w:rFonts w:cs="Times New Roman"/>
                <w:color w:val="000000"/>
                <w:szCs w:val="24"/>
                <w:lang w:eastAsia="vi-VN" w:bidi="vi-VN"/>
              </w:rPr>
            </w:pPr>
            <w:r w:rsidRPr="008A54E4">
              <w:rPr>
                <w:rFonts w:cs="Times New Roman"/>
                <w:color w:val="000000"/>
                <w:szCs w:val="24"/>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204" w:type="pct"/>
            <w:vAlign w:val="center"/>
          </w:tcPr>
          <w:p w14:paraId="2D7227C7" w14:textId="77777777" w:rsidR="0034694D" w:rsidRPr="008A54E4" w:rsidRDefault="005D604B" w:rsidP="006218CF">
            <w:pPr>
              <w:tabs>
                <w:tab w:val="left" w:pos="567"/>
              </w:tabs>
              <w:spacing w:beforeLines="20" w:before="48" w:afterLines="20" w:after="48" w:line="264" w:lineRule="auto"/>
              <w:jc w:val="center"/>
              <w:rPr>
                <w:rFonts w:cs="Times New Roman"/>
                <w:color w:val="000000"/>
                <w:szCs w:val="24"/>
              </w:rPr>
            </w:pPr>
            <w:r>
              <w:rPr>
                <w:rFonts w:cs="Times New Roman"/>
                <w:color w:val="000000"/>
                <w:szCs w:val="24"/>
              </w:rPr>
              <w:t>3</w:t>
            </w:r>
          </w:p>
        </w:tc>
        <w:tc>
          <w:tcPr>
            <w:tcW w:w="254" w:type="pct"/>
            <w:vAlign w:val="center"/>
          </w:tcPr>
          <w:p w14:paraId="0F6CD5C9" w14:textId="77777777" w:rsidR="0034694D" w:rsidRPr="008A54E4" w:rsidRDefault="005D604B" w:rsidP="006218CF">
            <w:pPr>
              <w:tabs>
                <w:tab w:val="left" w:pos="567"/>
              </w:tabs>
              <w:spacing w:beforeLines="20" w:before="48" w:afterLines="20" w:after="48" w:line="264" w:lineRule="auto"/>
              <w:jc w:val="center"/>
              <w:rPr>
                <w:rFonts w:cs="Times New Roman"/>
                <w:color w:val="000000"/>
                <w:szCs w:val="24"/>
              </w:rPr>
            </w:pPr>
            <w:r>
              <w:rPr>
                <w:rFonts w:cs="Times New Roman"/>
                <w:szCs w:val="24"/>
              </w:rPr>
              <w:t>1</w:t>
            </w:r>
          </w:p>
        </w:tc>
        <w:tc>
          <w:tcPr>
            <w:tcW w:w="267" w:type="pct"/>
            <w:vAlign w:val="center"/>
          </w:tcPr>
          <w:p w14:paraId="5D52475A" w14:textId="77777777" w:rsidR="0034694D" w:rsidRPr="008A54E4" w:rsidRDefault="0034694D" w:rsidP="006218CF">
            <w:pPr>
              <w:tabs>
                <w:tab w:val="left" w:pos="567"/>
              </w:tabs>
              <w:spacing w:beforeLines="20" w:before="48" w:afterLines="20" w:after="48" w:line="264" w:lineRule="auto"/>
              <w:jc w:val="center"/>
              <w:rPr>
                <w:rFonts w:cs="Times New Roman"/>
                <w:szCs w:val="24"/>
              </w:rPr>
            </w:pPr>
          </w:p>
        </w:tc>
      </w:tr>
      <w:tr w:rsidR="0034694D" w:rsidRPr="008A54E4" w14:paraId="7A812FCB" w14:textId="77777777" w:rsidTr="00BD29B4">
        <w:trPr>
          <w:jc w:val="center"/>
        </w:trPr>
        <w:tc>
          <w:tcPr>
            <w:tcW w:w="386" w:type="pct"/>
            <w:vMerge/>
          </w:tcPr>
          <w:p w14:paraId="59085B9D"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ign w:val="center"/>
          </w:tcPr>
          <w:p w14:paraId="30AF7AD1"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18" w:type="pct"/>
          </w:tcPr>
          <w:p w14:paraId="5707632A" w14:textId="77777777" w:rsidR="0034694D" w:rsidRPr="006F0550" w:rsidRDefault="0034694D" w:rsidP="008A54E4">
            <w:pPr>
              <w:tabs>
                <w:tab w:val="left" w:pos="567"/>
              </w:tabs>
              <w:spacing w:beforeLines="20" w:before="48" w:afterLines="20" w:after="48" w:line="264" w:lineRule="auto"/>
              <w:jc w:val="both"/>
              <w:rPr>
                <w:rFonts w:cs="Times New Roman"/>
                <w:b/>
                <w:i/>
                <w:color w:val="000000"/>
                <w:szCs w:val="24"/>
              </w:rPr>
            </w:pPr>
            <w:r w:rsidRPr="006F0550">
              <w:rPr>
                <w:rFonts w:cs="Times New Roman"/>
                <w:b/>
                <w:bCs/>
                <w:i/>
                <w:color w:val="000000"/>
                <w:szCs w:val="24"/>
              </w:rPr>
              <w:t>Vận dụ</w:t>
            </w:r>
            <w:r w:rsidR="006F0550">
              <w:rPr>
                <w:rFonts w:cs="Times New Roman"/>
                <w:b/>
                <w:bCs/>
                <w:i/>
                <w:color w:val="000000"/>
                <w:szCs w:val="24"/>
              </w:rPr>
              <w:t>ng</w:t>
            </w:r>
          </w:p>
        </w:tc>
        <w:tc>
          <w:tcPr>
            <w:tcW w:w="204" w:type="pct"/>
            <w:vAlign w:val="center"/>
          </w:tcPr>
          <w:p w14:paraId="517427C9"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54" w:type="pct"/>
            <w:vAlign w:val="center"/>
          </w:tcPr>
          <w:p w14:paraId="70272894"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67" w:type="pct"/>
            <w:vAlign w:val="center"/>
          </w:tcPr>
          <w:p w14:paraId="294C9873"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8A54E4" w14:paraId="2666DFDD" w14:textId="77777777" w:rsidTr="00BD29B4">
        <w:trPr>
          <w:jc w:val="center"/>
        </w:trPr>
        <w:tc>
          <w:tcPr>
            <w:tcW w:w="386" w:type="pct"/>
            <w:vMerge/>
          </w:tcPr>
          <w:p w14:paraId="49136B8B"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ign w:val="center"/>
          </w:tcPr>
          <w:p w14:paraId="09118373"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18" w:type="pct"/>
          </w:tcPr>
          <w:p w14:paraId="7FEC7EFB" w14:textId="77777777" w:rsidR="0034694D" w:rsidRPr="008A54E4" w:rsidRDefault="0034694D" w:rsidP="008A54E4">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Sử dụng biểu thức E = U/d, tính được cường độ của điện trường đều giữa hai bản phẳng nhiễm điện đặt song song, xác định được lực tác dụng lên điện tích đặt trong điện trường đều.</w:t>
            </w:r>
          </w:p>
        </w:tc>
        <w:tc>
          <w:tcPr>
            <w:tcW w:w="204" w:type="pct"/>
            <w:vAlign w:val="center"/>
          </w:tcPr>
          <w:p w14:paraId="2ED069D5"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54" w:type="pct"/>
            <w:vAlign w:val="center"/>
          </w:tcPr>
          <w:p w14:paraId="0C78D398"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67" w:type="pct"/>
            <w:vAlign w:val="center"/>
          </w:tcPr>
          <w:p w14:paraId="125A1F13" w14:textId="77777777" w:rsidR="0034694D" w:rsidRPr="008A54E4" w:rsidRDefault="005D604B" w:rsidP="006218CF">
            <w:pPr>
              <w:tabs>
                <w:tab w:val="left" w:pos="567"/>
              </w:tabs>
              <w:spacing w:beforeLines="20" w:before="48" w:afterLines="20" w:after="48" w:line="264" w:lineRule="auto"/>
              <w:jc w:val="center"/>
              <w:rPr>
                <w:rFonts w:cs="Times New Roman"/>
                <w:bCs/>
                <w:color w:val="000000"/>
                <w:szCs w:val="24"/>
              </w:rPr>
            </w:pPr>
            <w:r>
              <w:rPr>
                <w:rFonts w:cs="Times New Roman"/>
                <w:bCs/>
                <w:color w:val="000000"/>
                <w:szCs w:val="24"/>
              </w:rPr>
              <w:t>1</w:t>
            </w:r>
          </w:p>
        </w:tc>
      </w:tr>
      <w:tr w:rsidR="0034694D" w:rsidRPr="008A54E4" w14:paraId="7556BA71" w14:textId="77777777" w:rsidTr="00BD29B4">
        <w:trPr>
          <w:jc w:val="center"/>
        </w:trPr>
        <w:tc>
          <w:tcPr>
            <w:tcW w:w="386" w:type="pct"/>
            <w:vMerge/>
          </w:tcPr>
          <w:p w14:paraId="53A6F175"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restart"/>
            <w:vAlign w:val="center"/>
          </w:tcPr>
          <w:p w14:paraId="4689FCFB"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r w:rsidRPr="00667956">
              <w:rPr>
                <w:rFonts w:cs="Times New Roman"/>
                <w:b/>
                <w:color w:val="000000"/>
                <w:szCs w:val="24"/>
              </w:rPr>
              <w:t>4. Điện thế và thế năng điện</w:t>
            </w:r>
          </w:p>
        </w:tc>
        <w:tc>
          <w:tcPr>
            <w:tcW w:w="3418" w:type="pct"/>
          </w:tcPr>
          <w:p w14:paraId="36BAFD1B" w14:textId="77777777" w:rsidR="0034694D" w:rsidRPr="006F0550" w:rsidRDefault="0034694D" w:rsidP="008A54E4">
            <w:pPr>
              <w:tabs>
                <w:tab w:val="left" w:pos="567"/>
              </w:tabs>
              <w:spacing w:beforeLines="20" w:before="48" w:afterLines="20" w:after="48" w:line="264" w:lineRule="auto"/>
              <w:jc w:val="both"/>
              <w:rPr>
                <w:rFonts w:cs="Times New Roman"/>
                <w:b/>
                <w:i/>
                <w:color w:val="000000"/>
                <w:szCs w:val="24"/>
              </w:rPr>
            </w:pPr>
            <w:r w:rsidRPr="006F0550">
              <w:rPr>
                <w:rFonts w:cs="Times New Roman"/>
                <w:b/>
                <w:bCs/>
                <w:i/>
                <w:color w:val="000000"/>
                <w:szCs w:val="24"/>
              </w:rPr>
              <w:t>Nhận biết - Thông hiể</w:t>
            </w:r>
            <w:r w:rsidR="006F0550">
              <w:rPr>
                <w:rFonts w:cs="Times New Roman"/>
                <w:b/>
                <w:bCs/>
                <w:i/>
                <w:color w:val="000000"/>
                <w:szCs w:val="24"/>
              </w:rPr>
              <w:t>u</w:t>
            </w:r>
          </w:p>
        </w:tc>
        <w:tc>
          <w:tcPr>
            <w:tcW w:w="204" w:type="pct"/>
            <w:vAlign w:val="center"/>
          </w:tcPr>
          <w:p w14:paraId="3E8CB912"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c>
          <w:tcPr>
            <w:tcW w:w="254" w:type="pct"/>
            <w:vAlign w:val="center"/>
          </w:tcPr>
          <w:p w14:paraId="37A4AD39"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c>
          <w:tcPr>
            <w:tcW w:w="267" w:type="pct"/>
            <w:vAlign w:val="center"/>
          </w:tcPr>
          <w:p w14:paraId="43963AB3"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r>
      <w:tr w:rsidR="0034694D" w:rsidRPr="008A54E4" w14:paraId="37BDC010" w14:textId="77777777" w:rsidTr="00BD29B4">
        <w:trPr>
          <w:jc w:val="center"/>
        </w:trPr>
        <w:tc>
          <w:tcPr>
            <w:tcW w:w="386" w:type="pct"/>
            <w:vMerge/>
          </w:tcPr>
          <w:p w14:paraId="1B3B83F4"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ign w:val="center"/>
          </w:tcPr>
          <w:p w14:paraId="5541E7B4"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18" w:type="pct"/>
          </w:tcPr>
          <w:p w14:paraId="5C62C9D8" w14:textId="77777777" w:rsidR="0034694D" w:rsidRPr="008A54E4" w:rsidRDefault="0034694D" w:rsidP="008A54E4">
            <w:pPr>
              <w:widowControl w:val="0"/>
              <w:shd w:val="clear" w:color="auto" w:fill="FFFFFF"/>
              <w:spacing w:after="40" w:line="273" w:lineRule="auto"/>
              <w:jc w:val="both"/>
              <w:rPr>
                <w:rFonts w:eastAsia="Times New Roman" w:cs="Times New Roman"/>
                <w:color w:val="000000"/>
                <w:szCs w:val="24"/>
              </w:rPr>
            </w:pPr>
            <w:r w:rsidRPr="008A54E4">
              <w:rPr>
                <w:rFonts w:eastAsia="Times New Roman" w:cs="Times New Roman"/>
                <w:color w:val="000000"/>
                <w:szCs w:val="24"/>
              </w:rPr>
              <w:t>-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204" w:type="pct"/>
            <w:vAlign w:val="center"/>
          </w:tcPr>
          <w:p w14:paraId="54E63B0F" w14:textId="77777777" w:rsidR="0034694D" w:rsidRPr="008A54E4" w:rsidRDefault="005D604B" w:rsidP="006218CF">
            <w:pPr>
              <w:widowControl w:val="0"/>
              <w:shd w:val="clear" w:color="auto" w:fill="FFFFFF"/>
              <w:spacing w:after="40" w:line="273" w:lineRule="auto"/>
              <w:jc w:val="center"/>
              <w:rPr>
                <w:rFonts w:eastAsia="Times New Roman" w:cs="Times New Roman"/>
                <w:color w:val="000000"/>
                <w:szCs w:val="24"/>
              </w:rPr>
            </w:pPr>
            <w:r>
              <w:rPr>
                <w:rFonts w:eastAsia="Times New Roman" w:cs="Times New Roman"/>
                <w:color w:val="000000"/>
                <w:szCs w:val="24"/>
              </w:rPr>
              <w:t>5</w:t>
            </w:r>
          </w:p>
        </w:tc>
        <w:tc>
          <w:tcPr>
            <w:tcW w:w="254" w:type="pct"/>
            <w:vAlign w:val="center"/>
          </w:tcPr>
          <w:p w14:paraId="1F749541" w14:textId="77777777" w:rsidR="0034694D" w:rsidRPr="008A54E4" w:rsidRDefault="005D604B" w:rsidP="006218CF">
            <w:pPr>
              <w:widowControl w:val="0"/>
              <w:shd w:val="clear" w:color="auto" w:fill="FFFFFF"/>
              <w:spacing w:after="40" w:line="273" w:lineRule="auto"/>
              <w:jc w:val="center"/>
              <w:rPr>
                <w:rFonts w:eastAsia="Times New Roman" w:cs="Times New Roman"/>
                <w:bCs/>
                <w:color w:val="000000"/>
                <w:szCs w:val="24"/>
              </w:rPr>
            </w:pPr>
            <w:r>
              <w:rPr>
                <w:rFonts w:eastAsia="Times New Roman" w:cs="Times New Roman"/>
                <w:bCs/>
                <w:color w:val="000000"/>
                <w:szCs w:val="24"/>
              </w:rPr>
              <w:t>3</w:t>
            </w:r>
          </w:p>
        </w:tc>
        <w:tc>
          <w:tcPr>
            <w:tcW w:w="267" w:type="pct"/>
            <w:vAlign w:val="center"/>
          </w:tcPr>
          <w:p w14:paraId="568E9A2E" w14:textId="77777777" w:rsidR="0034694D" w:rsidRPr="008A54E4" w:rsidRDefault="0034694D" w:rsidP="006218CF">
            <w:pPr>
              <w:widowControl w:val="0"/>
              <w:shd w:val="clear" w:color="auto" w:fill="FFFFFF"/>
              <w:spacing w:after="40" w:line="273" w:lineRule="auto"/>
              <w:jc w:val="center"/>
              <w:rPr>
                <w:rFonts w:eastAsia="Times New Roman" w:cs="Times New Roman"/>
                <w:szCs w:val="24"/>
              </w:rPr>
            </w:pPr>
          </w:p>
        </w:tc>
      </w:tr>
      <w:tr w:rsidR="0034694D" w:rsidRPr="008A54E4" w14:paraId="0327FF0F" w14:textId="77777777" w:rsidTr="00BD29B4">
        <w:trPr>
          <w:jc w:val="center"/>
        </w:trPr>
        <w:tc>
          <w:tcPr>
            <w:tcW w:w="386" w:type="pct"/>
            <w:vMerge/>
          </w:tcPr>
          <w:p w14:paraId="057DE821"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ign w:val="center"/>
          </w:tcPr>
          <w:p w14:paraId="4A3EE3F3"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18" w:type="pct"/>
          </w:tcPr>
          <w:p w14:paraId="69BBB053" w14:textId="77777777" w:rsidR="0034694D" w:rsidRPr="006F0550" w:rsidRDefault="0034694D" w:rsidP="008A54E4">
            <w:pPr>
              <w:spacing w:before="20" w:after="80"/>
              <w:rPr>
                <w:rFonts w:cs="Times New Roman"/>
                <w:b/>
                <w:i/>
                <w:color w:val="000000"/>
                <w:szCs w:val="24"/>
              </w:rPr>
            </w:pPr>
            <w:r w:rsidRPr="006F0550">
              <w:rPr>
                <w:rFonts w:cs="Times New Roman"/>
                <w:b/>
                <w:bCs/>
                <w:i/>
                <w:color w:val="000000"/>
                <w:szCs w:val="24"/>
              </w:rPr>
              <w:t>Vận dụ</w:t>
            </w:r>
            <w:r w:rsidR="00443E75">
              <w:rPr>
                <w:rFonts w:cs="Times New Roman"/>
                <w:b/>
                <w:bCs/>
                <w:i/>
                <w:color w:val="000000"/>
                <w:szCs w:val="24"/>
              </w:rPr>
              <w:t>ng</w:t>
            </w:r>
          </w:p>
        </w:tc>
        <w:tc>
          <w:tcPr>
            <w:tcW w:w="204" w:type="pct"/>
            <w:vAlign w:val="center"/>
          </w:tcPr>
          <w:p w14:paraId="60685231" w14:textId="77777777" w:rsidR="0034694D" w:rsidRPr="008A54E4" w:rsidRDefault="0034694D" w:rsidP="006218CF">
            <w:pPr>
              <w:spacing w:before="20" w:after="80"/>
              <w:jc w:val="center"/>
              <w:rPr>
                <w:rFonts w:cs="Times New Roman"/>
                <w:bCs/>
                <w:color w:val="000000"/>
                <w:szCs w:val="24"/>
              </w:rPr>
            </w:pPr>
          </w:p>
        </w:tc>
        <w:tc>
          <w:tcPr>
            <w:tcW w:w="254" w:type="pct"/>
            <w:vAlign w:val="center"/>
          </w:tcPr>
          <w:p w14:paraId="1D260D2D" w14:textId="77777777" w:rsidR="0034694D" w:rsidRPr="008A54E4" w:rsidRDefault="0034694D" w:rsidP="006218CF">
            <w:pPr>
              <w:spacing w:before="20" w:after="80"/>
              <w:jc w:val="center"/>
              <w:rPr>
                <w:rFonts w:cs="Times New Roman"/>
                <w:bCs/>
                <w:color w:val="000000"/>
                <w:szCs w:val="24"/>
              </w:rPr>
            </w:pPr>
          </w:p>
        </w:tc>
        <w:tc>
          <w:tcPr>
            <w:tcW w:w="267" w:type="pct"/>
            <w:vAlign w:val="center"/>
          </w:tcPr>
          <w:p w14:paraId="57D435FD" w14:textId="77777777" w:rsidR="0034694D" w:rsidRPr="008A54E4" w:rsidRDefault="0034694D" w:rsidP="006218CF">
            <w:pPr>
              <w:spacing w:before="20" w:after="80"/>
              <w:jc w:val="center"/>
              <w:rPr>
                <w:rFonts w:cs="Times New Roman"/>
                <w:bCs/>
                <w:color w:val="000000"/>
                <w:szCs w:val="24"/>
              </w:rPr>
            </w:pPr>
          </w:p>
        </w:tc>
      </w:tr>
      <w:tr w:rsidR="0034694D" w:rsidRPr="008A54E4" w14:paraId="3FEAC148" w14:textId="77777777" w:rsidTr="00BD29B4">
        <w:trPr>
          <w:jc w:val="center"/>
        </w:trPr>
        <w:tc>
          <w:tcPr>
            <w:tcW w:w="386" w:type="pct"/>
            <w:vMerge/>
          </w:tcPr>
          <w:p w14:paraId="30709540"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ign w:val="center"/>
          </w:tcPr>
          <w:p w14:paraId="6A1A97EF"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18" w:type="pct"/>
          </w:tcPr>
          <w:p w14:paraId="19439AF2" w14:textId="77777777" w:rsidR="0034694D" w:rsidRPr="008A54E4" w:rsidRDefault="0034694D" w:rsidP="008A54E4">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Vận dụng được mối liên hệ thế năng điện với điện thế, V = A/q; mối liên hệ cường độ điện trường với điện thế</w:t>
            </w:r>
            <w:r w:rsidRPr="008A54E4">
              <w:rPr>
                <w:rFonts w:cs="Times New Roman"/>
                <w:color w:val="000000"/>
                <w:szCs w:val="24"/>
                <w:lang w:eastAsia="vi-VN" w:bidi="vi-VN"/>
              </w:rPr>
              <w:t>.</w:t>
            </w:r>
          </w:p>
        </w:tc>
        <w:tc>
          <w:tcPr>
            <w:tcW w:w="204" w:type="pct"/>
            <w:vAlign w:val="center"/>
          </w:tcPr>
          <w:p w14:paraId="519BF7B3"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54" w:type="pct"/>
            <w:vAlign w:val="center"/>
          </w:tcPr>
          <w:p w14:paraId="677A7A4C" w14:textId="77777777" w:rsidR="0034694D" w:rsidRPr="008A54E4" w:rsidRDefault="005D604B" w:rsidP="006218CF">
            <w:pPr>
              <w:tabs>
                <w:tab w:val="left" w:pos="567"/>
              </w:tabs>
              <w:spacing w:beforeLines="20" w:before="48" w:afterLines="20" w:after="48" w:line="264" w:lineRule="auto"/>
              <w:jc w:val="center"/>
              <w:rPr>
                <w:rFonts w:cs="Times New Roman"/>
                <w:bCs/>
                <w:color w:val="000000"/>
                <w:szCs w:val="24"/>
              </w:rPr>
            </w:pPr>
            <w:r>
              <w:rPr>
                <w:rFonts w:cs="Times New Roman"/>
                <w:bCs/>
                <w:color w:val="000000"/>
                <w:szCs w:val="24"/>
              </w:rPr>
              <w:t>1</w:t>
            </w:r>
          </w:p>
        </w:tc>
        <w:tc>
          <w:tcPr>
            <w:tcW w:w="267" w:type="pct"/>
            <w:vAlign w:val="center"/>
          </w:tcPr>
          <w:p w14:paraId="60B2A181" w14:textId="77777777" w:rsidR="0034694D" w:rsidRPr="008A54E4" w:rsidRDefault="00F016A2" w:rsidP="006218CF">
            <w:pPr>
              <w:tabs>
                <w:tab w:val="left" w:pos="567"/>
              </w:tabs>
              <w:spacing w:beforeLines="20" w:before="48" w:afterLines="20" w:after="48" w:line="264" w:lineRule="auto"/>
              <w:jc w:val="center"/>
              <w:rPr>
                <w:rFonts w:cs="Times New Roman"/>
                <w:bCs/>
                <w:color w:val="000000"/>
                <w:szCs w:val="24"/>
              </w:rPr>
            </w:pPr>
            <w:r>
              <w:rPr>
                <w:rFonts w:cs="Times New Roman"/>
                <w:bCs/>
                <w:color w:val="000000"/>
                <w:szCs w:val="24"/>
              </w:rPr>
              <w:t>2</w:t>
            </w:r>
          </w:p>
        </w:tc>
      </w:tr>
      <w:tr w:rsidR="0034694D" w:rsidRPr="008A54E4" w14:paraId="22CF5907" w14:textId="77777777" w:rsidTr="00BD29B4">
        <w:trPr>
          <w:jc w:val="center"/>
        </w:trPr>
        <w:tc>
          <w:tcPr>
            <w:tcW w:w="386" w:type="pct"/>
            <w:vMerge/>
          </w:tcPr>
          <w:p w14:paraId="2C05C4D1"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restart"/>
            <w:vAlign w:val="center"/>
          </w:tcPr>
          <w:p w14:paraId="745C61B6"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r w:rsidRPr="00667956">
              <w:rPr>
                <w:rFonts w:cs="Times New Roman"/>
                <w:b/>
                <w:color w:val="000000"/>
                <w:szCs w:val="24"/>
              </w:rPr>
              <w:t>5. Tụ điện và điện dung</w:t>
            </w:r>
          </w:p>
        </w:tc>
        <w:tc>
          <w:tcPr>
            <w:tcW w:w="3418" w:type="pct"/>
          </w:tcPr>
          <w:p w14:paraId="171D7084" w14:textId="77777777" w:rsidR="0034694D" w:rsidRPr="00443E75" w:rsidRDefault="0034694D" w:rsidP="008A54E4">
            <w:pPr>
              <w:spacing w:before="20" w:after="80"/>
              <w:rPr>
                <w:rFonts w:cs="Times New Roman"/>
                <w:b/>
                <w:i/>
                <w:color w:val="000000"/>
                <w:szCs w:val="24"/>
              </w:rPr>
            </w:pPr>
            <w:r w:rsidRPr="00443E75">
              <w:rPr>
                <w:rFonts w:cs="Times New Roman"/>
                <w:b/>
                <w:bCs/>
                <w:i/>
                <w:color w:val="000000"/>
                <w:szCs w:val="24"/>
              </w:rPr>
              <w:t>Nhận biết - Thông hiể</w:t>
            </w:r>
            <w:r w:rsidR="00443E75">
              <w:rPr>
                <w:rFonts w:cs="Times New Roman"/>
                <w:b/>
                <w:bCs/>
                <w:i/>
                <w:color w:val="000000"/>
                <w:szCs w:val="24"/>
              </w:rPr>
              <w:t>u</w:t>
            </w:r>
          </w:p>
        </w:tc>
        <w:tc>
          <w:tcPr>
            <w:tcW w:w="204" w:type="pct"/>
            <w:vAlign w:val="center"/>
          </w:tcPr>
          <w:p w14:paraId="5F7232EC" w14:textId="77777777" w:rsidR="0034694D" w:rsidRPr="008A54E4" w:rsidRDefault="0034694D" w:rsidP="006218CF">
            <w:pPr>
              <w:spacing w:before="20" w:after="80"/>
              <w:jc w:val="center"/>
              <w:rPr>
                <w:rFonts w:cs="Times New Roman"/>
                <w:bCs/>
                <w:color w:val="000000"/>
                <w:szCs w:val="24"/>
              </w:rPr>
            </w:pPr>
          </w:p>
        </w:tc>
        <w:tc>
          <w:tcPr>
            <w:tcW w:w="254" w:type="pct"/>
            <w:vAlign w:val="center"/>
          </w:tcPr>
          <w:p w14:paraId="3B185FB3" w14:textId="77777777" w:rsidR="0034694D" w:rsidRPr="008A54E4" w:rsidRDefault="0034694D" w:rsidP="006218CF">
            <w:pPr>
              <w:spacing w:before="20" w:after="80"/>
              <w:jc w:val="center"/>
              <w:rPr>
                <w:rFonts w:cs="Times New Roman"/>
                <w:bCs/>
                <w:color w:val="000000"/>
                <w:szCs w:val="24"/>
              </w:rPr>
            </w:pPr>
          </w:p>
        </w:tc>
        <w:tc>
          <w:tcPr>
            <w:tcW w:w="267" w:type="pct"/>
            <w:vAlign w:val="center"/>
          </w:tcPr>
          <w:p w14:paraId="311C394F" w14:textId="77777777" w:rsidR="0034694D" w:rsidRPr="008A54E4" w:rsidRDefault="0034694D" w:rsidP="006218CF">
            <w:pPr>
              <w:spacing w:before="20" w:after="80"/>
              <w:jc w:val="center"/>
              <w:rPr>
                <w:rFonts w:cs="Times New Roman"/>
                <w:bCs/>
                <w:color w:val="000000"/>
                <w:szCs w:val="24"/>
              </w:rPr>
            </w:pPr>
          </w:p>
        </w:tc>
      </w:tr>
      <w:tr w:rsidR="0034694D" w:rsidRPr="008A54E4" w14:paraId="1D0F4992" w14:textId="77777777" w:rsidTr="00BD29B4">
        <w:trPr>
          <w:jc w:val="center"/>
        </w:trPr>
        <w:tc>
          <w:tcPr>
            <w:tcW w:w="386" w:type="pct"/>
            <w:vMerge/>
          </w:tcPr>
          <w:p w14:paraId="07972668"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ign w:val="center"/>
          </w:tcPr>
          <w:p w14:paraId="4CA9147C"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rPr>
            </w:pPr>
          </w:p>
        </w:tc>
        <w:tc>
          <w:tcPr>
            <w:tcW w:w="3418" w:type="pct"/>
          </w:tcPr>
          <w:p w14:paraId="0D83B570" w14:textId="77777777" w:rsidR="0034694D" w:rsidRPr="008A54E4" w:rsidRDefault="0034694D" w:rsidP="008A54E4">
            <w:pPr>
              <w:widowControl w:val="0"/>
              <w:shd w:val="clear" w:color="auto" w:fill="FFFFFF"/>
              <w:spacing w:after="40" w:line="273" w:lineRule="auto"/>
              <w:jc w:val="both"/>
              <w:rPr>
                <w:rFonts w:eastAsia="Times New Roman" w:cs="Times New Roman"/>
                <w:bCs/>
                <w:color w:val="000000"/>
                <w:szCs w:val="24"/>
              </w:rPr>
            </w:pPr>
            <w:r w:rsidRPr="008A54E4">
              <w:rPr>
                <w:rFonts w:eastAsia="Times New Roman" w:cs="Times New Roman"/>
                <w:color w:val="000000"/>
                <w:szCs w:val="24"/>
              </w:rPr>
              <w:t>- Lập luận để xây dựng được biểu thức tính năng lượng tụ điện.</w:t>
            </w:r>
          </w:p>
        </w:tc>
        <w:tc>
          <w:tcPr>
            <w:tcW w:w="204" w:type="pct"/>
            <w:vAlign w:val="center"/>
          </w:tcPr>
          <w:p w14:paraId="10D43BBE" w14:textId="77777777" w:rsidR="0034694D" w:rsidRPr="008A54E4" w:rsidRDefault="00F016A2" w:rsidP="006218CF">
            <w:pPr>
              <w:widowControl w:val="0"/>
              <w:shd w:val="clear" w:color="auto" w:fill="FFFFFF"/>
              <w:spacing w:after="40" w:line="273" w:lineRule="auto"/>
              <w:jc w:val="center"/>
              <w:rPr>
                <w:rFonts w:eastAsia="Times New Roman" w:cs="Times New Roman"/>
                <w:color w:val="000000"/>
                <w:szCs w:val="24"/>
              </w:rPr>
            </w:pPr>
            <w:r>
              <w:rPr>
                <w:rFonts w:eastAsia="Times New Roman" w:cs="Times New Roman"/>
                <w:color w:val="000000"/>
                <w:szCs w:val="24"/>
              </w:rPr>
              <w:t>4</w:t>
            </w:r>
          </w:p>
        </w:tc>
        <w:tc>
          <w:tcPr>
            <w:tcW w:w="254" w:type="pct"/>
            <w:vAlign w:val="center"/>
          </w:tcPr>
          <w:p w14:paraId="3904A863" w14:textId="77777777" w:rsidR="0034694D" w:rsidRPr="008A54E4" w:rsidRDefault="00F016A2" w:rsidP="006218CF">
            <w:pPr>
              <w:widowControl w:val="0"/>
              <w:shd w:val="clear" w:color="auto" w:fill="FFFFFF"/>
              <w:spacing w:after="40" w:line="273" w:lineRule="auto"/>
              <w:jc w:val="center"/>
              <w:rPr>
                <w:rFonts w:eastAsia="Times New Roman" w:cs="Times New Roman"/>
                <w:color w:val="000000"/>
                <w:szCs w:val="24"/>
              </w:rPr>
            </w:pPr>
            <w:r>
              <w:rPr>
                <w:rFonts w:eastAsia="Times New Roman" w:cs="Times New Roman"/>
                <w:color w:val="000000"/>
                <w:szCs w:val="24"/>
              </w:rPr>
              <w:t>2</w:t>
            </w:r>
          </w:p>
        </w:tc>
        <w:tc>
          <w:tcPr>
            <w:tcW w:w="267" w:type="pct"/>
            <w:vAlign w:val="center"/>
          </w:tcPr>
          <w:p w14:paraId="02BCB8EF" w14:textId="77777777" w:rsidR="0034694D" w:rsidRPr="008A54E4" w:rsidRDefault="0034694D" w:rsidP="006218CF">
            <w:pPr>
              <w:widowControl w:val="0"/>
              <w:shd w:val="clear" w:color="auto" w:fill="FFFFFF"/>
              <w:spacing w:after="40" w:line="273" w:lineRule="auto"/>
              <w:jc w:val="center"/>
              <w:rPr>
                <w:rFonts w:eastAsia="Times New Roman" w:cs="Times New Roman"/>
                <w:szCs w:val="24"/>
              </w:rPr>
            </w:pPr>
          </w:p>
        </w:tc>
      </w:tr>
      <w:tr w:rsidR="0034694D" w:rsidRPr="008A54E4" w14:paraId="07C38EF7" w14:textId="77777777" w:rsidTr="00BD29B4">
        <w:trPr>
          <w:jc w:val="center"/>
        </w:trPr>
        <w:tc>
          <w:tcPr>
            <w:tcW w:w="386" w:type="pct"/>
            <w:vMerge/>
          </w:tcPr>
          <w:p w14:paraId="6E8627FA"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ign w:val="center"/>
          </w:tcPr>
          <w:p w14:paraId="2BB88CAB"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rPr>
            </w:pPr>
          </w:p>
        </w:tc>
        <w:tc>
          <w:tcPr>
            <w:tcW w:w="3418" w:type="pct"/>
          </w:tcPr>
          <w:p w14:paraId="61F956DC" w14:textId="77777777" w:rsidR="0034694D" w:rsidRPr="00443E75" w:rsidRDefault="0034694D" w:rsidP="008A54E4">
            <w:pPr>
              <w:spacing w:before="20" w:after="80"/>
              <w:rPr>
                <w:rFonts w:cs="Times New Roman"/>
                <w:b/>
                <w:bCs/>
                <w:i/>
                <w:color w:val="000000"/>
                <w:szCs w:val="24"/>
              </w:rPr>
            </w:pPr>
            <w:r w:rsidRPr="00443E75">
              <w:rPr>
                <w:rFonts w:cs="Times New Roman"/>
                <w:b/>
                <w:bCs/>
                <w:i/>
                <w:color w:val="000000"/>
                <w:szCs w:val="24"/>
              </w:rPr>
              <w:t>Vận dụ</w:t>
            </w:r>
            <w:r w:rsidR="00443E75">
              <w:rPr>
                <w:rFonts w:cs="Times New Roman"/>
                <w:b/>
                <w:bCs/>
                <w:i/>
                <w:color w:val="000000"/>
                <w:szCs w:val="24"/>
              </w:rPr>
              <w:t>ng</w:t>
            </w:r>
          </w:p>
        </w:tc>
        <w:tc>
          <w:tcPr>
            <w:tcW w:w="204" w:type="pct"/>
            <w:vAlign w:val="center"/>
          </w:tcPr>
          <w:p w14:paraId="35860E7D" w14:textId="77777777" w:rsidR="0034694D" w:rsidRPr="008A54E4" w:rsidRDefault="0034694D" w:rsidP="006218CF">
            <w:pPr>
              <w:spacing w:before="20" w:after="80"/>
              <w:jc w:val="center"/>
              <w:rPr>
                <w:rFonts w:cs="Times New Roman"/>
                <w:bCs/>
                <w:color w:val="000000"/>
                <w:szCs w:val="24"/>
              </w:rPr>
            </w:pPr>
          </w:p>
        </w:tc>
        <w:tc>
          <w:tcPr>
            <w:tcW w:w="254" w:type="pct"/>
            <w:vAlign w:val="center"/>
          </w:tcPr>
          <w:p w14:paraId="72E69FB5" w14:textId="77777777" w:rsidR="0034694D" w:rsidRPr="008A54E4" w:rsidRDefault="0034694D" w:rsidP="006218CF">
            <w:pPr>
              <w:spacing w:before="20" w:after="80"/>
              <w:jc w:val="center"/>
              <w:rPr>
                <w:rFonts w:cs="Times New Roman"/>
                <w:bCs/>
                <w:color w:val="000000"/>
                <w:szCs w:val="24"/>
              </w:rPr>
            </w:pPr>
          </w:p>
        </w:tc>
        <w:tc>
          <w:tcPr>
            <w:tcW w:w="267" w:type="pct"/>
            <w:vAlign w:val="center"/>
          </w:tcPr>
          <w:p w14:paraId="1489DBD7" w14:textId="77777777" w:rsidR="0034694D" w:rsidRPr="008A54E4" w:rsidRDefault="0034694D" w:rsidP="006218CF">
            <w:pPr>
              <w:spacing w:before="20" w:after="80"/>
              <w:jc w:val="center"/>
              <w:rPr>
                <w:rFonts w:cs="Times New Roman"/>
                <w:bCs/>
                <w:color w:val="000000"/>
                <w:szCs w:val="24"/>
              </w:rPr>
            </w:pPr>
          </w:p>
        </w:tc>
      </w:tr>
      <w:tr w:rsidR="0034694D" w:rsidRPr="008A54E4" w14:paraId="3E95C915" w14:textId="77777777" w:rsidTr="00BD29B4">
        <w:trPr>
          <w:jc w:val="center"/>
        </w:trPr>
        <w:tc>
          <w:tcPr>
            <w:tcW w:w="386" w:type="pct"/>
            <w:vMerge/>
          </w:tcPr>
          <w:p w14:paraId="7450549F"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ign w:val="center"/>
          </w:tcPr>
          <w:p w14:paraId="48CB4F1F"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rPr>
            </w:pPr>
          </w:p>
        </w:tc>
        <w:tc>
          <w:tcPr>
            <w:tcW w:w="3418" w:type="pct"/>
          </w:tcPr>
          <w:p w14:paraId="3AA73FBD" w14:textId="77777777" w:rsidR="0034694D" w:rsidRPr="008A54E4" w:rsidRDefault="0034694D" w:rsidP="008A54E4">
            <w:pPr>
              <w:widowControl w:val="0"/>
              <w:shd w:val="clear" w:color="auto" w:fill="FFFFFF"/>
              <w:spacing w:after="40" w:line="273" w:lineRule="auto"/>
              <w:jc w:val="both"/>
              <w:rPr>
                <w:rFonts w:eastAsia="Times New Roman" w:cs="Times New Roman"/>
                <w:bCs/>
                <w:color w:val="000000"/>
                <w:szCs w:val="24"/>
              </w:rPr>
            </w:pPr>
            <w:r w:rsidRPr="008A54E4">
              <w:rPr>
                <w:rFonts w:eastAsia="Times New Roman" w:cs="Times New Roman"/>
                <w:color w:val="000000"/>
                <w:szCs w:val="24"/>
              </w:rPr>
              <w:t>- Vận dụng được (không yêu cầu thiết lập) công thức điện dung của bộ tụ điện ghép nối tiếp, ghép song song.</w:t>
            </w:r>
          </w:p>
        </w:tc>
        <w:tc>
          <w:tcPr>
            <w:tcW w:w="204" w:type="pct"/>
            <w:vAlign w:val="center"/>
          </w:tcPr>
          <w:p w14:paraId="3D450995" w14:textId="77777777" w:rsidR="0034694D" w:rsidRPr="008A54E4" w:rsidRDefault="0034694D" w:rsidP="006218CF">
            <w:pPr>
              <w:widowControl w:val="0"/>
              <w:shd w:val="clear" w:color="auto" w:fill="FFFFFF"/>
              <w:spacing w:after="40" w:line="273" w:lineRule="auto"/>
              <w:jc w:val="center"/>
              <w:rPr>
                <w:rFonts w:eastAsia="Times New Roman" w:cs="Times New Roman"/>
                <w:color w:val="000000"/>
                <w:szCs w:val="24"/>
              </w:rPr>
            </w:pPr>
          </w:p>
        </w:tc>
        <w:tc>
          <w:tcPr>
            <w:tcW w:w="254" w:type="pct"/>
            <w:vAlign w:val="center"/>
          </w:tcPr>
          <w:p w14:paraId="1C8D5D64" w14:textId="77777777" w:rsidR="0034694D" w:rsidRPr="008A54E4" w:rsidRDefault="00F016A2" w:rsidP="006218CF">
            <w:pPr>
              <w:widowControl w:val="0"/>
              <w:shd w:val="clear" w:color="auto" w:fill="FFFFFF"/>
              <w:spacing w:after="40" w:line="273" w:lineRule="auto"/>
              <w:jc w:val="center"/>
              <w:rPr>
                <w:rFonts w:eastAsia="Times New Roman" w:cs="Times New Roman"/>
                <w:color w:val="000000"/>
                <w:szCs w:val="24"/>
              </w:rPr>
            </w:pPr>
            <w:r>
              <w:rPr>
                <w:rFonts w:eastAsia="Times New Roman" w:cs="Times New Roman"/>
                <w:color w:val="000000"/>
                <w:szCs w:val="24"/>
              </w:rPr>
              <w:t>2</w:t>
            </w:r>
          </w:p>
        </w:tc>
        <w:tc>
          <w:tcPr>
            <w:tcW w:w="267" w:type="pct"/>
            <w:vAlign w:val="center"/>
          </w:tcPr>
          <w:p w14:paraId="76448B02" w14:textId="77777777" w:rsidR="0034694D" w:rsidRPr="008A54E4" w:rsidRDefault="0034694D" w:rsidP="006218CF">
            <w:pPr>
              <w:widowControl w:val="0"/>
              <w:shd w:val="clear" w:color="auto" w:fill="FFFFFF"/>
              <w:spacing w:after="40" w:line="273" w:lineRule="auto"/>
              <w:jc w:val="center"/>
              <w:rPr>
                <w:rFonts w:eastAsia="Times New Roman" w:cs="Times New Roman"/>
                <w:color w:val="000000"/>
                <w:szCs w:val="24"/>
              </w:rPr>
            </w:pPr>
          </w:p>
        </w:tc>
      </w:tr>
      <w:tr w:rsidR="0034694D" w:rsidRPr="008A54E4" w14:paraId="2535BF36" w14:textId="77777777" w:rsidTr="00BD29B4">
        <w:trPr>
          <w:jc w:val="center"/>
        </w:trPr>
        <w:tc>
          <w:tcPr>
            <w:tcW w:w="386" w:type="pct"/>
            <w:vMerge/>
          </w:tcPr>
          <w:p w14:paraId="13500020"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ign w:val="center"/>
          </w:tcPr>
          <w:p w14:paraId="7F2188C3"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rPr>
            </w:pPr>
          </w:p>
        </w:tc>
        <w:tc>
          <w:tcPr>
            <w:tcW w:w="3418" w:type="pct"/>
          </w:tcPr>
          <w:p w14:paraId="4488A96F" w14:textId="77777777" w:rsidR="0034694D" w:rsidRPr="008A54E4" w:rsidRDefault="0034694D" w:rsidP="008A54E4">
            <w:pPr>
              <w:spacing w:before="20" w:after="80"/>
              <w:rPr>
                <w:rFonts w:cs="Times New Roman"/>
                <w:bCs/>
                <w:color w:val="000000"/>
                <w:szCs w:val="24"/>
              </w:rPr>
            </w:pPr>
            <w:r w:rsidRPr="008A54E4">
              <w:rPr>
                <w:rFonts w:cs="Times New Roman"/>
                <w:bCs/>
                <w:color w:val="000000"/>
                <w:szCs w:val="24"/>
              </w:rPr>
              <w:t>Vận dụng cao:</w:t>
            </w:r>
          </w:p>
        </w:tc>
        <w:tc>
          <w:tcPr>
            <w:tcW w:w="204" w:type="pct"/>
            <w:vAlign w:val="center"/>
          </w:tcPr>
          <w:p w14:paraId="49D8E642" w14:textId="77777777" w:rsidR="0034694D" w:rsidRPr="008A54E4" w:rsidRDefault="0034694D" w:rsidP="006218CF">
            <w:pPr>
              <w:spacing w:before="20" w:after="80"/>
              <w:jc w:val="center"/>
              <w:rPr>
                <w:rFonts w:cs="Times New Roman"/>
                <w:bCs/>
                <w:color w:val="000000"/>
                <w:szCs w:val="24"/>
              </w:rPr>
            </w:pPr>
          </w:p>
        </w:tc>
        <w:tc>
          <w:tcPr>
            <w:tcW w:w="254" w:type="pct"/>
            <w:vAlign w:val="center"/>
          </w:tcPr>
          <w:p w14:paraId="21065123" w14:textId="77777777" w:rsidR="0034694D" w:rsidRPr="008A54E4" w:rsidRDefault="0034694D" w:rsidP="006218CF">
            <w:pPr>
              <w:spacing w:before="20" w:after="80"/>
              <w:jc w:val="center"/>
              <w:rPr>
                <w:rFonts w:cs="Times New Roman"/>
                <w:bCs/>
                <w:color w:val="000000"/>
                <w:szCs w:val="24"/>
              </w:rPr>
            </w:pPr>
          </w:p>
        </w:tc>
        <w:tc>
          <w:tcPr>
            <w:tcW w:w="267" w:type="pct"/>
            <w:vAlign w:val="center"/>
          </w:tcPr>
          <w:p w14:paraId="0A63796B" w14:textId="77777777" w:rsidR="0034694D" w:rsidRPr="008A54E4" w:rsidRDefault="0034694D" w:rsidP="006218CF">
            <w:pPr>
              <w:spacing w:before="20" w:after="80"/>
              <w:jc w:val="center"/>
              <w:rPr>
                <w:rFonts w:cs="Times New Roman"/>
                <w:bCs/>
                <w:color w:val="000000"/>
                <w:szCs w:val="24"/>
              </w:rPr>
            </w:pPr>
          </w:p>
        </w:tc>
      </w:tr>
      <w:tr w:rsidR="0034694D" w:rsidRPr="008A54E4" w14:paraId="283277AF" w14:textId="77777777" w:rsidTr="00BD29B4">
        <w:trPr>
          <w:jc w:val="center"/>
        </w:trPr>
        <w:tc>
          <w:tcPr>
            <w:tcW w:w="386" w:type="pct"/>
            <w:vMerge/>
          </w:tcPr>
          <w:p w14:paraId="19F53D15"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67" w:type="pct"/>
            <w:vMerge/>
            <w:vAlign w:val="center"/>
          </w:tcPr>
          <w:p w14:paraId="70350686"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18" w:type="pct"/>
          </w:tcPr>
          <w:p w14:paraId="3D482FDA" w14:textId="77777777" w:rsidR="0034694D" w:rsidRPr="008A54E4" w:rsidRDefault="0034694D" w:rsidP="00F016A2">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xml:space="preserve">- </w:t>
            </w:r>
            <w:r w:rsidR="00F016A2">
              <w:rPr>
                <w:rFonts w:cs="Times New Roman"/>
                <w:color w:val="000000"/>
                <w:szCs w:val="24"/>
              </w:rPr>
              <w:t>Năng lượng điện trường</w:t>
            </w:r>
          </w:p>
        </w:tc>
        <w:tc>
          <w:tcPr>
            <w:tcW w:w="204" w:type="pct"/>
            <w:vAlign w:val="center"/>
          </w:tcPr>
          <w:p w14:paraId="15608AB3"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c>
          <w:tcPr>
            <w:tcW w:w="254" w:type="pct"/>
            <w:vAlign w:val="center"/>
          </w:tcPr>
          <w:p w14:paraId="33B5B9F6"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c>
          <w:tcPr>
            <w:tcW w:w="267" w:type="pct"/>
            <w:vAlign w:val="center"/>
          </w:tcPr>
          <w:p w14:paraId="5DABF067" w14:textId="77777777" w:rsidR="0034694D" w:rsidRPr="008A54E4" w:rsidRDefault="00F016A2" w:rsidP="006218CF">
            <w:pPr>
              <w:tabs>
                <w:tab w:val="left" w:pos="567"/>
              </w:tabs>
              <w:spacing w:beforeLines="20" w:before="48" w:afterLines="20" w:after="48" w:line="264" w:lineRule="auto"/>
              <w:jc w:val="center"/>
              <w:rPr>
                <w:rFonts w:cs="Times New Roman"/>
                <w:szCs w:val="24"/>
              </w:rPr>
            </w:pPr>
            <w:r>
              <w:rPr>
                <w:rFonts w:cs="Times New Roman"/>
                <w:szCs w:val="24"/>
              </w:rPr>
              <w:t>1</w:t>
            </w:r>
          </w:p>
        </w:tc>
      </w:tr>
      <w:tr w:rsidR="00BD29B4" w:rsidRPr="00BD29B4" w14:paraId="02CCA881" w14:textId="77777777" w:rsidTr="00BD29B4">
        <w:trPr>
          <w:jc w:val="center"/>
        </w:trPr>
        <w:tc>
          <w:tcPr>
            <w:tcW w:w="386" w:type="pct"/>
          </w:tcPr>
          <w:p w14:paraId="441BDF41" w14:textId="77777777" w:rsidR="00BD29B4" w:rsidRPr="00BD29B4" w:rsidRDefault="00BD29B4" w:rsidP="008A54E4">
            <w:pPr>
              <w:tabs>
                <w:tab w:val="left" w:pos="567"/>
              </w:tabs>
              <w:spacing w:beforeLines="20" w:before="48" w:afterLines="20" w:after="48" w:line="264" w:lineRule="auto"/>
              <w:rPr>
                <w:rFonts w:cs="Times New Roman"/>
                <w:b/>
                <w:bCs/>
                <w:color w:val="FF0000"/>
                <w:szCs w:val="24"/>
              </w:rPr>
            </w:pPr>
          </w:p>
        </w:tc>
        <w:tc>
          <w:tcPr>
            <w:tcW w:w="467" w:type="pct"/>
            <w:vAlign w:val="center"/>
          </w:tcPr>
          <w:p w14:paraId="7C509787" w14:textId="77777777" w:rsidR="00BD29B4" w:rsidRPr="00BD29B4" w:rsidRDefault="00BD29B4" w:rsidP="00667956">
            <w:pPr>
              <w:tabs>
                <w:tab w:val="left" w:pos="567"/>
              </w:tabs>
              <w:spacing w:beforeLines="20" w:before="48" w:afterLines="20" w:after="48" w:line="264" w:lineRule="auto"/>
              <w:jc w:val="center"/>
              <w:rPr>
                <w:rFonts w:cs="Times New Roman"/>
                <w:b/>
                <w:bCs/>
                <w:color w:val="FF0000"/>
                <w:szCs w:val="24"/>
                <w:lang w:eastAsia="vi-VN" w:bidi="vi-VN"/>
              </w:rPr>
            </w:pPr>
          </w:p>
        </w:tc>
        <w:tc>
          <w:tcPr>
            <w:tcW w:w="3418" w:type="pct"/>
          </w:tcPr>
          <w:p w14:paraId="3AD21652" w14:textId="27AAF863" w:rsidR="00BD29B4" w:rsidRPr="00BD29B4" w:rsidRDefault="00BD29B4" w:rsidP="00F016A2">
            <w:pPr>
              <w:tabs>
                <w:tab w:val="left" w:pos="567"/>
              </w:tabs>
              <w:spacing w:beforeLines="20" w:before="48" w:afterLines="20" w:after="48" w:line="264" w:lineRule="auto"/>
              <w:jc w:val="both"/>
              <w:rPr>
                <w:rFonts w:cs="Times New Roman"/>
                <w:b/>
                <w:bCs/>
                <w:color w:val="FF0000"/>
                <w:szCs w:val="24"/>
              </w:rPr>
            </w:pPr>
            <w:r w:rsidRPr="00BD29B4">
              <w:rPr>
                <w:rFonts w:cs="Times New Roman"/>
                <w:b/>
                <w:bCs/>
                <w:color w:val="FF0000"/>
                <w:szCs w:val="24"/>
              </w:rPr>
              <w:t>TỔNG: 40</w:t>
            </w:r>
            <w:r>
              <w:rPr>
                <w:rFonts w:cs="Times New Roman"/>
                <w:b/>
                <w:bCs/>
                <w:color w:val="FF0000"/>
                <w:szCs w:val="24"/>
              </w:rPr>
              <w:t xml:space="preserve"> </w:t>
            </w:r>
          </w:p>
        </w:tc>
        <w:tc>
          <w:tcPr>
            <w:tcW w:w="204" w:type="pct"/>
            <w:vAlign w:val="center"/>
          </w:tcPr>
          <w:p w14:paraId="28AF206E" w14:textId="5A3A248E" w:rsidR="00BD29B4" w:rsidRPr="00BD29B4" w:rsidRDefault="00BD29B4" w:rsidP="006218CF">
            <w:pPr>
              <w:tabs>
                <w:tab w:val="left" w:pos="567"/>
              </w:tabs>
              <w:spacing w:beforeLines="20" w:before="48" w:afterLines="20" w:after="48" w:line="264" w:lineRule="auto"/>
              <w:jc w:val="center"/>
              <w:rPr>
                <w:rFonts w:cs="Times New Roman"/>
                <w:b/>
                <w:bCs/>
                <w:color w:val="FF0000"/>
                <w:szCs w:val="24"/>
              </w:rPr>
            </w:pPr>
            <w:r w:rsidRPr="00BD29B4">
              <w:rPr>
                <w:rFonts w:cs="Times New Roman"/>
                <w:b/>
                <w:bCs/>
                <w:color w:val="FF0000"/>
                <w:szCs w:val="24"/>
              </w:rPr>
              <w:t>18</w:t>
            </w:r>
          </w:p>
        </w:tc>
        <w:tc>
          <w:tcPr>
            <w:tcW w:w="254" w:type="pct"/>
            <w:vAlign w:val="center"/>
          </w:tcPr>
          <w:p w14:paraId="617BF13A" w14:textId="2F46AB7A" w:rsidR="00BD29B4" w:rsidRPr="00BD29B4" w:rsidRDefault="00BD29B4" w:rsidP="006218CF">
            <w:pPr>
              <w:tabs>
                <w:tab w:val="left" w:pos="567"/>
              </w:tabs>
              <w:spacing w:beforeLines="20" w:before="48" w:afterLines="20" w:after="48" w:line="264" w:lineRule="auto"/>
              <w:jc w:val="center"/>
              <w:rPr>
                <w:rFonts w:cs="Times New Roman"/>
                <w:b/>
                <w:bCs/>
                <w:color w:val="FF0000"/>
                <w:szCs w:val="24"/>
              </w:rPr>
            </w:pPr>
            <w:r w:rsidRPr="00BD29B4">
              <w:rPr>
                <w:rFonts w:cs="Times New Roman"/>
                <w:b/>
                <w:bCs/>
                <w:color w:val="FF0000"/>
                <w:szCs w:val="24"/>
              </w:rPr>
              <w:t>16</w:t>
            </w:r>
            <w:r>
              <w:rPr>
                <w:rFonts w:cs="Times New Roman"/>
                <w:b/>
                <w:bCs/>
                <w:color w:val="FF0000"/>
                <w:szCs w:val="24"/>
              </w:rPr>
              <w:t xml:space="preserve"> ý</w:t>
            </w:r>
          </w:p>
        </w:tc>
        <w:tc>
          <w:tcPr>
            <w:tcW w:w="267" w:type="pct"/>
            <w:vAlign w:val="center"/>
          </w:tcPr>
          <w:p w14:paraId="6AE23308" w14:textId="3673518C" w:rsidR="00BD29B4" w:rsidRPr="00BD29B4" w:rsidRDefault="00BD29B4" w:rsidP="006218CF">
            <w:pPr>
              <w:tabs>
                <w:tab w:val="left" w:pos="567"/>
              </w:tabs>
              <w:spacing w:beforeLines="20" w:before="48" w:afterLines="20" w:after="48" w:line="264" w:lineRule="auto"/>
              <w:jc w:val="center"/>
              <w:rPr>
                <w:rFonts w:cs="Times New Roman"/>
                <w:b/>
                <w:bCs/>
                <w:color w:val="FF0000"/>
                <w:szCs w:val="24"/>
              </w:rPr>
            </w:pPr>
            <w:r w:rsidRPr="00BD29B4">
              <w:rPr>
                <w:rFonts w:cs="Times New Roman"/>
                <w:b/>
                <w:bCs/>
                <w:color w:val="FF0000"/>
                <w:szCs w:val="24"/>
              </w:rPr>
              <w:t>6</w:t>
            </w:r>
          </w:p>
        </w:tc>
      </w:tr>
    </w:tbl>
    <w:p w14:paraId="5F72CBFD" w14:textId="77777777" w:rsidR="008E61E0" w:rsidRDefault="008E61E0"/>
    <w:sectPr w:rsidR="008E61E0" w:rsidSect="008A54E4">
      <w:pgSz w:w="15840" w:h="12240" w:orient="landscape"/>
      <w:pgMar w:top="851" w:right="567" w:bottom="851"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E4"/>
    <w:rsid w:val="000B69E0"/>
    <w:rsid w:val="001836D0"/>
    <w:rsid w:val="001838BD"/>
    <w:rsid w:val="001C65C6"/>
    <w:rsid w:val="00223ADB"/>
    <w:rsid w:val="00230549"/>
    <w:rsid w:val="00235B0A"/>
    <w:rsid w:val="00265FD9"/>
    <w:rsid w:val="002B3657"/>
    <w:rsid w:val="002E0BAB"/>
    <w:rsid w:val="0034694D"/>
    <w:rsid w:val="00406F13"/>
    <w:rsid w:val="00443E75"/>
    <w:rsid w:val="00454EF3"/>
    <w:rsid w:val="004B0812"/>
    <w:rsid w:val="005D604B"/>
    <w:rsid w:val="006218CF"/>
    <w:rsid w:val="006644C8"/>
    <w:rsid w:val="00667956"/>
    <w:rsid w:val="006F0550"/>
    <w:rsid w:val="00720F91"/>
    <w:rsid w:val="00793E2C"/>
    <w:rsid w:val="008237DC"/>
    <w:rsid w:val="00897B0C"/>
    <w:rsid w:val="008A54E4"/>
    <w:rsid w:val="008E61E0"/>
    <w:rsid w:val="00944284"/>
    <w:rsid w:val="0099427F"/>
    <w:rsid w:val="009C0190"/>
    <w:rsid w:val="009E15F3"/>
    <w:rsid w:val="00A279D9"/>
    <w:rsid w:val="00A47FBB"/>
    <w:rsid w:val="00A6308E"/>
    <w:rsid w:val="00A852EF"/>
    <w:rsid w:val="00B03B88"/>
    <w:rsid w:val="00B1318C"/>
    <w:rsid w:val="00BD29B4"/>
    <w:rsid w:val="00BD3DD1"/>
    <w:rsid w:val="00C71267"/>
    <w:rsid w:val="00CD6975"/>
    <w:rsid w:val="00D00CC2"/>
    <w:rsid w:val="00DC013A"/>
    <w:rsid w:val="00DD1994"/>
    <w:rsid w:val="00E11002"/>
    <w:rsid w:val="00E14967"/>
    <w:rsid w:val="00E4101B"/>
    <w:rsid w:val="00F016A2"/>
    <w:rsid w:val="00F7621F"/>
    <w:rsid w:val="00FE2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30D5"/>
  <w15:chartTrackingRefBased/>
  <w15:docId w15:val="{B3B42B1E-5F0A-4633-930E-DA6F3959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b/>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54E4"/>
    <w:pPr>
      <w:spacing w:after="0" w:line="240" w:lineRule="auto"/>
    </w:pPr>
    <w:rPr>
      <w:rFonts w:eastAsia="Courier New" w:cs="Courier New"/>
      <w:b w:val="0"/>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1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8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592</Words>
  <Characters>3380</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2024-02-14T16:36:00Z</cp:lastPrinted>
  <dcterms:created xsi:type="dcterms:W3CDTF">2024-02-21T16:54:00Z</dcterms:created>
  <dcterms:modified xsi:type="dcterms:W3CDTF">2024-02-21T16:54:00Z</dcterms:modified>
</cp:coreProperties>
</file>