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5161DC" w14:textId="77777777" w:rsidR="001B76AE" w:rsidRPr="00E33BDC" w:rsidRDefault="001B76AE" w:rsidP="001B76AE">
      <w:pPr>
        <w:spacing w:line="360" w:lineRule="exact"/>
        <w:jc w:val="center"/>
        <w:rPr>
          <w:b/>
          <w:bCs/>
          <w:sz w:val="26"/>
          <w:szCs w:val="26"/>
        </w:rPr>
      </w:pPr>
      <w:r w:rsidRPr="00E33BDC">
        <w:rPr>
          <w:b/>
          <w:bCs/>
          <w:sz w:val="26"/>
          <w:szCs w:val="26"/>
        </w:rPr>
        <w:t>KHUNG KẾ HOẠCH BÀI DẠY</w:t>
      </w:r>
    </w:p>
    <w:p w14:paraId="162420F9" w14:textId="77777777" w:rsidR="001B76AE" w:rsidRPr="00E33BDC" w:rsidRDefault="001B76AE" w:rsidP="001B76AE">
      <w:pPr>
        <w:spacing w:line="360" w:lineRule="exact"/>
        <w:jc w:val="center"/>
        <w:rPr>
          <w:i/>
          <w:iCs/>
        </w:rPr>
      </w:pPr>
      <w:r w:rsidRPr="00E33BDC">
        <w:rPr>
          <w:i/>
          <w:iCs/>
        </w:rPr>
        <w:t>(Kèm theo Công văn 5512/BGDĐT-GDTrH ngày 18 tháng 12 năm 2020 của Bộ GDĐT)</w:t>
      </w:r>
    </w:p>
    <w:tbl>
      <w:tblPr>
        <w:tblStyle w:val="TableGrid"/>
        <w:tblpPr w:leftFromText="180" w:rightFromText="180" w:vertAnchor="text" w:tblpY="1"/>
        <w:tblOverlap w:val="never"/>
        <w:tblW w:w="4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0"/>
      </w:tblGrid>
      <w:tr w:rsidR="00E33BDC" w:rsidRPr="00E33BDC" w14:paraId="1C58F9F9" w14:textId="77777777" w:rsidTr="00532C21">
        <w:tc>
          <w:tcPr>
            <w:tcW w:w="4810" w:type="dxa"/>
          </w:tcPr>
          <w:p w14:paraId="02415692" w14:textId="609B94A2" w:rsidR="00532C21" w:rsidRPr="00E33BDC" w:rsidRDefault="00532C21" w:rsidP="004A6117">
            <w:pPr>
              <w:spacing w:line="360" w:lineRule="exact"/>
              <w:rPr>
                <w:b/>
                <w:bCs/>
                <w:sz w:val="26"/>
                <w:szCs w:val="26"/>
              </w:rPr>
            </w:pPr>
          </w:p>
        </w:tc>
      </w:tr>
    </w:tbl>
    <w:p w14:paraId="0C64830C" w14:textId="673DFD66" w:rsidR="00532C21" w:rsidRPr="00E33BDC" w:rsidRDefault="00532C21" w:rsidP="00532C21">
      <w:pPr>
        <w:spacing w:line="360" w:lineRule="exact"/>
        <w:ind w:right="480"/>
        <w:rPr>
          <w:b/>
          <w:bCs/>
          <w:sz w:val="26"/>
          <w:szCs w:val="26"/>
        </w:rPr>
      </w:pPr>
      <w:r w:rsidRPr="00E33BDC">
        <w:rPr>
          <w:b/>
          <w:bCs/>
          <w:sz w:val="26"/>
          <w:szCs w:val="26"/>
        </w:rPr>
        <w:tab/>
        <w:t xml:space="preserve">                       Giáo viên: </w:t>
      </w:r>
      <w:r w:rsidR="004A6117" w:rsidRPr="00E33BDC">
        <w:rPr>
          <w:b/>
          <w:bCs/>
          <w:sz w:val="26"/>
          <w:szCs w:val="26"/>
        </w:rPr>
        <w:t>Lê Thị Quý</w:t>
      </w:r>
    </w:p>
    <w:p w14:paraId="1C7A7484" w14:textId="0220F570" w:rsidR="001B76AE" w:rsidRPr="00E33BDC" w:rsidRDefault="00532C21" w:rsidP="00532C21">
      <w:pPr>
        <w:tabs>
          <w:tab w:val="left" w:pos="1766"/>
        </w:tabs>
        <w:spacing w:line="360" w:lineRule="exact"/>
        <w:jc w:val="center"/>
        <w:rPr>
          <w:b/>
          <w:bCs/>
          <w:sz w:val="26"/>
          <w:szCs w:val="26"/>
        </w:rPr>
      </w:pPr>
      <w:r w:rsidRPr="00E33BDC">
        <w:rPr>
          <w:b/>
          <w:bCs/>
          <w:sz w:val="26"/>
          <w:szCs w:val="26"/>
        </w:rPr>
        <w:br w:type="textWrapping" w:clear="all"/>
      </w:r>
      <w:r w:rsidR="0090566F" w:rsidRPr="00E33BDC">
        <w:rPr>
          <w:b/>
          <w:bCs/>
          <w:sz w:val="26"/>
          <w:szCs w:val="26"/>
        </w:rPr>
        <w:t>CHƯƠNG I</w:t>
      </w:r>
      <w:r w:rsidR="00EC440B" w:rsidRPr="00E33BDC">
        <w:rPr>
          <w:b/>
          <w:bCs/>
          <w:sz w:val="26"/>
          <w:szCs w:val="26"/>
        </w:rPr>
        <w:t xml:space="preserve">. </w:t>
      </w:r>
      <w:r w:rsidR="001B76AE" w:rsidRPr="00E33BDC">
        <w:rPr>
          <w:b/>
          <w:bCs/>
          <w:sz w:val="26"/>
          <w:szCs w:val="26"/>
        </w:rPr>
        <w:t xml:space="preserve"> </w:t>
      </w:r>
      <w:r w:rsidR="00EC440B" w:rsidRPr="00E33BDC">
        <w:rPr>
          <w:b/>
          <w:bCs/>
          <w:sz w:val="26"/>
          <w:szCs w:val="26"/>
        </w:rPr>
        <w:t>THÀNH PHẦN HÓA HỌC CỦA TẾ BÀO</w:t>
      </w:r>
    </w:p>
    <w:p w14:paraId="20D4A221" w14:textId="0FE071F0" w:rsidR="001B76AE" w:rsidRPr="00E33BDC" w:rsidRDefault="001B76AE" w:rsidP="001B76AE">
      <w:pPr>
        <w:spacing w:line="360" w:lineRule="exact"/>
        <w:jc w:val="center"/>
        <w:rPr>
          <w:sz w:val="26"/>
          <w:szCs w:val="26"/>
        </w:rPr>
      </w:pPr>
      <w:r w:rsidRPr="00E33BDC">
        <w:rPr>
          <w:sz w:val="26"/>
          <w:szCs w:val="26"/>
        </w:rPr>
        <w:t>Môn: Sinh học           Lớp: 1</w:t>
      </w:r>
      <w:r w:rsidR="004A1310" w:rsidRPr="00E33BDC">
        <w:rPr>
          <w:sz w:val="26"/>
          <w:szCs w:val="26"/>
        </w:rPr>
        <w:t>0</w:t>
      </w:r>
    </w:p>
    <w:p w14:paraId="45AF9D07" w14:textId="016E72DB" w:rsidR="001B76AE" w:rsidRPr="00E33BDC" w:rsidRDefault="00142C9B" w:rsidP="00250D03">
      <w:pPr>
        <w:pStyle w:val="Heading1"/>
        <w:rPr>
          <w:rFonts w:cs="Times New Roman"/>
          <w:b w:val="0"/>
          <w:color w:val="auto"/>
          <w:sz w:val="26"/>
          <w:szCs w:val="26"/>
        </w:rPr>
      </w:pPr>
      <w:r w:rsidRPr="00E33BDC">
        <w:rPr>
          <w:rFonts w:cs="Times New Roman"/>
          <w:color w:val="auto"/>
          <w:sz w:val="26"/>
          <w:szCs w:val="26"/>
        </w:rPr>
        <w:softHyphen/>
      </w:r>
      <w:r w:rsidRPr="00E33BDC">
        <w:rPr>
          <w:rFonts w:cs="Times New Roman"/>
          <w:color w:val="auto"/>
          <w:sz w:val="26"/>
          <w:szCs w:val="26"/>
        </w:rPr>
        <w:softHyphen/>
      </w:r>
      <w:r w:rsidR="001B76AE" w:rsidRPr="00E33BDC">
        <w:rPr>
          <w:rFonts w:cs="Times New Roman"/>
          <w:color w:val="auto"/>
          <w:sz w:val="26"/>
          <w:szCs w:val="26"/>
        </w:rPr>
        <w:t xml:space="preserve">BÀI </w:t>
      </w:r>
      <w:r w:rsidR="0090566F" w:rsidRPr="00E33BDC">
        <w:rPr>
          <w:rFonts w:cs="Times New Roman"/>
          <w:color w:val="auto"/>
          <w:sz w:val="26"/>
          <w:szCs w:val="26"/>
        </w:rPr>
        <w:t>4</w:t>
      </w:r>
      <w:r w:rsidR="001B76AE" w:rsidRPr="00E33BDC">
        <w:rPr>
          <w:rFonts w:cs="Times New Roman"/>
          <w:color w:val="auto"/>
          <w:sz w:val="26"/>
          <w:szCs w:val="26"/>
        </w:rPr>
        <w:t xml:space="preserve">. </w:t>
      </w:r>
      <w:r w:rsidR="00EC440B" w:rsidRPr="00E33BDC">
        <w:rPr>
          <w:rFonts w:cs="Times New Roman"/>
          <w:color w:val="auto"/>
          <w:sz w:val="26"/>
          <w:szCs w:val="26"/>
        </w:rPr>
        <w:t>CÁC NGUYÊN TỐ HÓA HỌC VÀ NƯỚC</w:t>
      </w:r>
    </w:p>
    <w:p w14:paraId="52C2D4B2" w14:textId="2B8B0E2D" w:rsidR="00AB5621" w:rsidRPr="00E33BDC" w:rsidRDefault="00250D03" w:rsidP="00250D03">
      <w:pPr>
        <w:pStyle w:val="Heading2"/>
        <w:spacing w:before="120" w:line="288" w:lineRule="auto"/>
        <w:jc w:val="both"/>
        <w:rPr>
          <w:rStyle w:val="Strong"/>
          <w:rFonts w:ascii="Times New Roman" w:hAnsi="Times New Roman" w:cs="Times New Roman"/>
          <w:color w:val="auto"/>
          <w:lang w:val="pt-BR"/>
        </w:rPr>
      </w:pPr>
      <w:r w:rsidRPr="00E33BDC">
        <w:rPr>
          <w:rFonts w:ascii="Times New Roman" w:hAnsi="Times New Roman" w:cs="Times New Roman"/>
          <w:b/>
          <w:bCs/>
          <w:noProof/>
          <w:color w:val="auto"/>
          <w:lang w:val="pt-BR"/>
        </w:rPr>
        <mc:AlternateContent>
          <mc:Choice Requires="wps">
            <w:drawing>
              <wp:anchor distT="0" distB="0" distL="114300" distR="114300" simplePos="0" relativeHeight="251666432" behindDoc="0" locked="0" layoutInCell="1" allowOverlap="1" wp14:anchorId="10ABACB1" wp14:editId="5DB7F97F">
                <wp:simplePos x="0" y="0"/>
                <wp:positionH relativeFrom="column">
                  <wp:posOffset>223520</wp:posOffset>
                </wp:positionH>
                <wp:positionV relativeFrom="paragraph">
                  <wp:posOffset>290195</wp:posOffset>
                </wp:positionV>
                <wp:extent cx="6057900" cy="1460500"/>
                <wp:effectExtent l="0" t="0" r="19050" b="25400"/>
                <wp:wrapNone/>
                <wp:docPr id="8" name="Hình chữ nhật: Góc Chéo Tròn 8"/>
                <wp:cNvGraphicFramePr/>
                <a:graphic xmlns:a="http://schemas.openxmlformats.org/drawingml/2006/main">
                  <a:graphicData uri="http://schemas.microsoft.com/office/word/2010/wordprocessingShape">
                    <wps:wsp>
                      <wps:cNvSpPr/>
                      <wps:spPr>
                        <a:xfrm>
                          <a:off x="0" y="0"/>
                          <a:ext cx="6057900" cy="1460500"/>
                        </a:xfrm>
                        <a:prstGeom prst="round2Diag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w:pict>
              <v:shape w14:anchorId="7A7AD491" id="Hình chữ nhật: Góc Chéo Tròn 8" o:spid="_x0000_s1026" style="position:absolute;margin-left:17.6pt;margin-top:22.85pt;width:477pt;height:115pt;z-index:251666432;visibility:visible;mso-wrap-style:square;mso-wrap-distance-left:9pt;mso-wrap-distance-top:0;mso-wrap-distance-right:9pt;mso-wrap-distance-bottom:0;mso-position-horizontal:absolute;mso-position-horizontal-relative:text;mso-position-vertical:absolute;mso-position-vertical-relative:text;v-text-anchor:middle" coordsize="6057900,1460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E/CZwIAACkFAAAOAAAAZHJzL2Uyb0RvYy54bWysVE1v2zAMvQ/YfxB0X+0EabsGdYqgRYcB&#10;RVv0Az2rshQLkEWNUuJkv36U7DhFW+ww7GKLIvlIPT3q/GLbWrZRGAy4ik+OSs6Uk1Abt6r489P1&#10;t++chShcLSw4VfGdCvxi8fXLeefnagoN2FohIxAX5p2veBOjnxdFkI1qRTgCrxw5NWArIpm4KmoU&#10;HaG3tpiW5UnRAdYeQaoQaPeqd/JFxtdayXindVCR2YpTbzF/MX9f07dYnIv5CoVvjBzaEP/QRSuM&#10;o6Ij1JWIgq3RfIBqjUQIoOORhLYArY1U+Qx0mkn57jSPjfAqn4XICX6kKfw/WHm7efT3SDR0PswD&#10;LdMpthrb9Kf+2DaTtRvJUtvIJG2elMenZyVxKsk3mZFJBuEUh3SPIf5Q0LK0qDjC2tXTKyNWD3Qv&#10;mS6xuQmxT9oHp7oOro21af/QVV7FnVUpwLoHpZmpqY9pBsqCUZcW2UbQVQsplYuT3tWIWvXb1OLY&#10;5JiRW86ACVlT4RF7AEhi/Ijdtz3Ep1SV9TYml39rrE8eM3JlcHFMbo0D/AzA0qmGyn38nqSemsTS&#10;K9S7e2QIvdqDl9eGLuBGhHgvkORNl0YjG+/ooy10FYdhxVkD+Puz/RRPqiMvZx2NS8XDr7VAxZn9&#10;6UiPZ5PZLM1XNmbHp1My8K3n9a3HrdtLoGua0OPgZV6m+Gj3S43QvtBkL1NVcgknqXbFZcS9cRn7&#10;Maa3QarlMofRTHkRb9yjlwk8sZpk9bR9EegHFUYS8C3sR0vM30mwj02ZDpbrCNpkfR54HfimeczC&#10;Gd6ONPBv7Rx1eOEWfwAAAP//AwBQSwMEFAAGAAgAAAAhABC8QFreAAAACQEAAA8AAABkcnMvZG93&#10;bnJldi54bWxMj8FuwjAQRO+V+AdrK/VWnKalkDQOQkhV1SNQVeJm4q0TEa+j2IGUr2d7osedGc28&#10;LZaja8UJ+9B4UvA0TUAgVd40ZBV87d4fFyBC1GR06wkV/GKAZTm5K3Ru/Jk2eNpGK7iEQq4V1DF2&#10;uZShqtHpMPUdEns/vnc68tlbaXp95nLXyjRJXqXTDfFCrTtc11gdt4PjkZ31Y7iEz+/9x36IVmb2&#10;uMqUergfV28gIo7xFoY/fEaHkpkOfiATRKvgeZZyUsHLbA6C/WyRsXBQkM5ZkWUh/39QXgEAAP//&#10;AwBQSwECLQAUAAYACAAAACEAtoM4kv4AAADhAQAAEwAAAAAAAAAAAAAAAAAAAAAAW0NvbnRlbnRf&#10;VHlwZXNdLnhtbFBLAQItABQABgAIAAAAIQA4/SH/1gAAAJQBAAALAAAAAAAAAAAAAAAAAC8BAABf&#10;cmVscy8ucmVsc1BLAQItABQABgAIAAAAIQBefE/CZwIAACkFAAAOAAAAAAAAAAAAAAAAAC4CAABk&#10;cnMvZTJvRG9jLnhtbFBLAQItABQABgAIAAAAIQAQvEBa3gAAAAkBAAAPAAAAAAAAAAAAAAAAAMEE&#10;AABkcnMvZG93bnJldi54bWxQSwUGAAAAAAQABADzAAAAzAUAAAAA&#10;" path="m243422,l6057900,r,l6057900,1217078v,134438,-108984,243422,-243422,243422l,1460500r,l,243422c,108984,108984,,243422,xe" filled="f" strokecolor="#1f3763 [1604]" strokeweight="1pt">
                <v:stroke joinstyle="miter"/>
                <v:path arrowok="t" o:connecttype="custom" o:connectlocs="243422,0;6057900,0;6057900,0;6057900,1217078;5814478,1460500;0,1460500;0,1460500;0,243422;243422,0" o:connectangles="0,0,0,0,0,0,0,0,0"/>
              </v:shape>
            </w:pict>
          </mc:Fallback>
        </mc:AlternateContent>
      </w:r>
      <w:r w:rsidR="00AB5621" w:rsidRPr="00E33BDC">
        <w:rPr>
          <w:rStyle w:val="Strong"/>
          <w:rFonts w:ascii="Times New Roman" w:hAnsi="Times New Roman" w:cs="Times New Roman"/>
          <w:color w:val="auto"/>
          <w:lang w:val="pt-BR"/>
        </w:rPr>
        <w:t>YÊU CẦU CẦN ĐẠT</w:t>
      </w:r>
    </w:p>
    <w:p w14:paraId="5282920B" w14:textId="77777777" w:rsidR="00AB5621" w:rsidRPr="00E33BDC" w:rsidRDefault="00AB5621" w:rsidP="00250D03">
      <w:pPr>
        <w:pStyle w:val="TableParagraph"/>
        <w:numPr>
          <w:ilvl w:val="0"/>
          <w:numId w:val="3"/>
        </w:numPr>
        <w:tabs>
          <w:tab w:val="left" w:pos="630"/>
          <w:tab w:val="left" w:pos="900"/>
        </w:tabs>
        <w:spacing w:line="288" w:lineRule="auto"/>
        <w:ind w:left="630" w:firstLine="0"/>
        <w:jc w:val="both"/>
        <w:rPr>
          <w:sz w:val="26"/>
          <w:szCs w:val="26"/>
        </w:rPr>
      </w:pPr>
      <w:r w:rsidRPr="00E33BDC">
        <w:rPr>
          <w:sz w:val="26"/>
          <w:szCs w:val="26"/>
        </w:rPr>
        <w:t>Liệt kê được một số nguyên tố hoá học chính có trong tế bào (C, H, O, N, S,</w:t>
      </w:r>
      <w:r w:rsidRPr="00E33BDC">
        <w:rPr>
          <w:spacing w:val="-18"/>
          <w:sz w:val="26"/>
          <w:szCs w:val="26"/>
        </w:rPr>
        <w:t xml:space="preserve"> </w:t>
      </w:r>
      <w:r w:rsidRPr="00E33BDC">
        <w:rPr>
          <w:sz w:val="26"/>
          <w:szCs w:val="26"/>
        </w:rPr>
        <w:t>P).</w:t>
      </w:r>
    </w:p>
    <w:p w14:paraId="76298FE7" w14:textId="77777777" w:rsidR="00AB5621" w:rsidRPr="00E33BDC" w:rsidRDefault="00AB5621" w:rsidP="00250D03">
      <w:pPr>
        <w:pStyle w:val="TableParagraph"/>
        <w:numPr>
          <w:ilvl w:val="0"/>
          <w:numId w:val="3"/>
        </w:numPr>
        <w:tabs>
          <w:tab w:val="left" w:pos="630"/>
          <w:tab w:val="left" w:pos="900"/>
        </w:tabs>
        <w:spacing w:line="288" w:lineRule="auto"/>
        <w:ind w:left="630" w:firstLine="0"/>
        <w:jc w:val="both"/>
        <w:rPr>
          <w:sz w:val="26"/>
          <w:szCs w:val="26"/>
        </w:rPr>
      </w:pPr>
      <w:r w:rsidRPr="00E33BDC">
        <w:rPr>
          <w:sz w:val="26"/>
          <w:szCs w:val="26"/>
        </w:rPr>
        <w:t>Nêu được vai trò của các nguyên tố vi lượng, đa lượng trong tế</w:t>
      </w:r>
      <w:r w:rsidRPr="00E33BDC">
        <w:rPr>
          <w:spacing w:val="-14"/>
          <w:sz w:val="26"/>
          <w:szCs w:val="26"/>
        </w:rPr>
        <w:t xml:space="preserve"> </w:t>
      </w:r>
      <w:r w:rsidRPr="00E33BDC">
        <w:rPr>
          <w:sz w:val="26"/>
          <w:szCs w:val="26"/>
        </w:rPr>
        <w:t>bào.</w:t>
      </w:r>
    </w:p>
    <w:p w14:paraId="33827DF1" w14:textId="77777777" w:rsidR="00AB5621" w:rsidRPr="00E33BDC" w:rsidRDefault="00AB5621" w:rsidP="00250D03">
      <w:pPr>
        <w:pStyle w:val="TableParagraph"/>
        <w:numPr>
          <w:ilvl w:val="0"/>
          <w:numId w:val="3"/>
        </w:numPr>
        <w:tabs>
          <w:tab w:val="left" w:pos="630"/>
          <w:tab w:val="left" w:pos="900"/>
        </w:tabs>
        <w:spacing w:line="288" w:lineRule="auto"/>
        <w:ind w:left="630" w:right="97" w:firstLine="0"/>
        <w:jc w:val="both"/>
        <w:rPr>
          <w:sz w:val="26"/>
          <w:szCs w:val="26"/>
        </w:rPr>
      </w:pPr>
      <w:r w:rsidRPr="00E33BDC">
        <w:rPr>
          <w:sz w:val="26"/>
          <w:szCs w:val="26"/>
        </w:rPr>
        <w:t>Nêu được vai trò quan trọng của nguyên tố carbon trong tế bào (cấu trúc nguyên tử C có thể liên kết với chính nó và nhiều nhóm chức khác</w:t>
      </w:r>
      <w:r w:rsidRPr="00E33BDC">
        <w:rPr>
          <w:spacing w:val="-14"/>
          <w:sz w:val="26"/>
          <w:szCs w:val="26"/>
        </w:rPr>
        <w:t xml:space="preserve"> </w:t>
      </w:r>
      <w:r w:rsidRPr="00E33BDC">
        <w:rPr>
          <w:sz w:val="26"/>
          <w:szCs w:val="26"/>
        </w:rPr>
        <w:t>nhau).</w:t>
      </w:r>
    </w:p>
    <w:p w14:paraId="3026451E" w14:textId="77777777" w:rsidR="00AB5621" w:rsidRPr="00E33BDC" w:rsidRDefault="00AB5621" w:rsidP="00250D03">
      <w:pPr>
        <w:pStyle w:val="TableParagraph"/>
        <w:numPr>
          <w:ilvl w:val="0"/>
          <w:numId w:val="3"/>
        </w:numPr>
        <w:tabs>
          <w:tab w:val="left" w:pos="630"/>
          <w:tab w:val="left" w:pos="900"/>
        </w:tabs>
        <w:spacing w:line="288" w:lineRule="auto"/>
        <w:ind w:left="630" w:right="95" w:firstLine="0"/>
        <w:jc w:val="both"/>
        <w:rPr>
          <w:sz w:val="26"/>
          <w:szCs w:val="26"/>
        </w:rPr>
      </w:pPr>
      <w:r w:rsidRPr="00E33BDC">
        <w:rPr>
          <w:sz w:val="26"/>
          <w:szCs w:val="26"/>
        </w:rPr>
        <w:t>Trình bày được đặc điểm cấu tạo phân tử nước quy định tính chất vật lí, hoá học và sinh học của nước, từ đó quy định vai trò sinh học của nước trong tế</w:t>
      </w:r>
      <w:r w:rsidRPr="00E33BDC">
        <w:rPr>
          <w:spacing w:val="-19"/>
          <w:sz w:val="26"/>
          <w:szCs w:val="26"/>
        </w:rPr>
        <w:t xml:space="preserve"> </w:t>
      </w:r>
      <w:r w:rsidRPr="00E33BDC">
        <w:rPr>
          <w:sz w:val="26"/>
          <w:szCs w:val="26"/>
        </w:rPr>
        <w:t>bào.</w:t>
      </w:r>
    </w:p>
    <w:p w14:paraId="35D19BEF" w14:textId="4E0FE4A1" w:rsidR="007559AB" w:rsidRPr="00E33BDC" w:rsidRDefault="007559AB" w:rsidP="00250D03">
      <w:pPr>
        <w:pStyle w:val="Heading2"/>
        <w:spacing w:before="0" w:line="288" w:lineRule="auto"/>
        <w:jc w:val="both"/>
        <w:rPr>
          <w:rStyle w:val="Strong"/>
          <w:rFonts w:ascii="Times New Roman" w:hAnsi="Times New Roman" w:cs="Times New Roman"/>
          <w:color w:val="auto"/>
          <w:lang w:val="pt-BR"/>
        </w:rPr>
      </w:pPr>
      <w:r w:rsidRPr="00E33BDC">
        <w:rPr>
          <w:rStyle w:val="Strong"/>
          <w:rFonts w:ascii="Times New Roman" w:hAnsi="Times New Roman" w:cs="Times New Roman"/>
          <w:color w:val="auto"/>
          <w:lang w:val="pt-BR"/>
        </w:rPr>
        <w:t xml:space="preserve">I. </w:t>
      </w:r>
      <w:r w:rsidR="00460447" w:rsidRPr="00E33BDC">
        <w:rPr>
          <w:rStyle w:val="Strong"/>
          <w:rFonts w:ascii="Times New Roman" w:hAnsi="Times New Roman" w:cs="Times New Roman"/>
          <w:color w:val="auto"/>
          <w:lang w:val="pt-BR"/>
        </w:rPr>
        <w:t>MỤC TIÊU</w:t>
      </w:r>
      <w:r w:rsidRPr="00E33BDC">
        <w:rPr>
          <w:rStyle w:val="Strong"/>
          <w:rFonts w:ascii="Times New Roman" w:hAnsi="Times New Roman" w:cs="Times New Roman"/>
          <w:color w:val="auto"/>
          <w:lang w:val="pt-BR"/>
        </w:rPr>
        <w:t> </w:t>
      </w:r>
    </w:p>
    <w:p w14:paraId="501C205C" w14:textId="736924AF" w:rsidR="00C5220C" w:rsidRPr="00E33BDC" w:rsidRDefault="00C5220C" w:rsidP="00250D03">
      <w:pPr>
        <w:pStyle w:val="Heading3"/>
        <w:spacing w:before="0" w:line="288" w:lineRule="auto"/>
        <w:jc w:val="both"/>
        <w:rPr>
          <w:rFonts w:cs="Times New Roman"/>
          <w:color w:val="auto"/>
          <w:szCs w:val="26"/>
          <w:lang w:val="pt-BR"/>
        </w:rPr>
      </w:pPr>
      <w:r w:rsidRPr="00E33BDC">
        <w:rPr>
          <w:rFonts w:cs="Times New Roman"/>
          <w:color w:val="auto"/>
          <w:szCs w:val="26"/>
          <w:lang w:val="pt-BR"/>
        </w:rPr>
        <w:t>1. Kiến thức</w:t>
      </w:r>
    </w:p>
    <w:p w14:paraId="3A19197B" w14:textId="30662A17" w:rsidR="0076752E" w:rsidRPr="00E33BDC" w:rsidRDefault="0076752E" w:rsidP="0076752E">
      <w:pPr>
        <w:spacing w:line="288" w:lineRule="auto"/>
        <w:ind w:firstLine="540"/>
        <w:jc w:val="both"/>
        <w:rPr>
          <w:sz w:val="26"/>
          <w:szCs w:val="26"/>
          <w:lang w:val="pt-BR"/>
        </w:rPr>
      </w:pPr>
      <w:r w:rsidRPr="00E33BDC">
        <w:rPr>
          <w:sz w:val="26"/>
          <w:szCs w:val="26"/>
          <w:lang w:val="pt-BR"/>
        </w:rPr>
        <w:t>- Nêu được khái quát học thuyết tế bào.</w:t>
      </w:r>
    </w:p>
    <w:p w14:paraId="6FF3616B" w14:textId="68907FE7" w:rsidR="0076752E" w:rsidRPr="00E33BDC" w:rsidRDefault="0076752E" w:rsidP="0076752E">
      <w:pPr>
        <w:spacing w:line="288" w:lineRule="auto"/>
        <w:ind w:firstLine="540"/>
        <w:jc w:val="both"/>
        <w:rPr>
          <w:sz w:val="26"/>
          <w:szCs w:val="26"/>
          <w:lang w:val="pt-BR"/>
        </w:rPr>
      </w:pPr>
      <w:r w:rsidRPr="00E33BDC">
        <w:rPr>
          <w:sz w:val="26"/>
          <w:szCs w:val="26"/>
          <w:lang w:val="pt-BR"/>
        </w:rPr>
        <w:t>- Giải thích được tế bào là đơn vị cấu trúc và chức năng của cơ thể sống.</w:t>
      </w:r>
    </w:p>
    <w:p w14:paraId="66ED3FA1" w14:textId="4F01C3A8" w:rsidR="0076752E" w:rsidRPr="00E33BDC" w:rsidRDefault="0076752E" w:rsidP="0076752E">
      <w:pPr>
        <w:spacing w:line="288" w:lineRule="auto"/>
        <w:ind w:firstLine="540"/>
        <w:jc w:val="both"/>
        <w:rPr>
          <w:sz w:val="26"/>
          <w:szCs w:val="26"/>
          <w:lang w:val="pt-BR"/>
        </w:rPr>
      </w:pPr>
      <w:r w:rsidRPr="00E33BDC">
        <w:rPr>
          <w:sz w:val="26"/>
          <w:szCs w:val="26"/>
          <w:lang w:val="pt-BR"/>
        </w:rPr>
        <w:t>- Liệt kê được một số nguyên tố hoá học chính có trong tế bào (C, H, O, N, S, P).</w:t>
      </w:r>
    </w:p>
    <w:p w14:paraId="36AEE3C6" w14:textId="102AE57A" w:rsidR="0076752E" w:rsidRPr="00E33BDC" w:rsidRDefault="0076752E" w:rsidP="0076752E">
      <w:pPr>
        <w:spacing w:line="288" w:lineRule="auto"/>
        <w:ind w:firstLine="540"/>
        <w:jc w:val="both"/>
        <w:rPr>
          <w:sz w:val="26"/>
          <w:szCs w:val="26"/>
          <w:lang w:val="pt-BR"/>
        </w:rPr>
      </w:pPr>
      <w:r w:rsidRPr="00E33BDC">
        <w:rPr>
          <w:sz w:val="26"/>
          <w:szCs w:val="26"/>
          <w:lang w:val="pt-BR"/>
        </w:rPr>
        <w:t>- Nêu được vai trò của các nguyên tố vi lượng, đa lượng trong tế bào.</w:t>
      </w:r>
    </w:p>
    <w:p w14:paraId="2FDAEA6D" w14:textId="5ABFBFF5" w:rsidR="0076752E" w:rsidRPr="00E33BDC" w:rsidRDefault="0076752E" w:rsidP="0076752E">
      <w:pPr>
        <w:spacing w:line="288" w:lineRule="auto"/>
        <w:ind w:firstLine="540"/>
        <w:jc w:val="both"/>
        <w:rPr>
          <w:sz w:val="26"/>
          <w:szCs w:val="26"/>
          <w:lang w:val="pt-BR"/>
        </w:rPr>
      </w:pPr>
      <w:r w:rsidRPr="00E33BDC">
        <w:rPr>
          <w:sz w:val="26"/>
          <w:szCs w:val="26"/>
          <w:lang w:val="pt-BR"/>
        </w:rPr>
        <w:t>- Nêu được vai trò quan trọng của nguyên tố carbon trong tế bào (cấu trúc nguyên tử C có thể liên kết với chính nó và nhiều nhóm chức khác nhau).</w:t>
      </w:r>
    </w:p>
    <w:p w14:paraId="0EAF05E2" w14:textId="2B437E71" w:rsidR="0076752E" w:rsidRPr="00E33BDC" w:rsidRDefault="0076752E" w:rsidP="0076752E">
      <w:pPr>
        <w:spacing w:line="288" w:lineRule="auto"/>
        <w:ind w:firstLine="540"/>
        <w:jc w:val="both"/>
        <w:rPr>
          <w:sz w:val="26"/>
          <w:szCs w:val="26"/>
          <w:lang w:val="pt-BR"/>
        </w:rPr>
      </w:pPr>
      <w:r w:rsidRPr="00E33BDC">
        <w:rPr>
          <w:sz w:val="26"/>
          <w:szCs w:val="26"/>
          <w:lang w:val="pt-BR"/>
        </w:rPr>
        <w:t>- Trình bày được đặc điểm cấu tạo phân tử nước quy định tính chất vật lí, hoá học và sinh học của nước, từ đó quy định vai trò sinh học của nước trong tế bào.</w:t>
      </w:r>
    </w:p>
    <w:p w14:paraId="6B816FC3" w14:textId="28C678CC" w:rsidR="0076752E" w:rsidRPr="00E33BDC" w:rsidRDefault="0076752E" w:rsidP="0076752E">
      <w:pPr>
        <w:spacing w:line="288" w:lineRule="auto"/>
        <w:ind w:firstLine="540"/>
        <w:jc w:val="both"/>
        <w:rPr>
          <w:sz w:val="26"/>
          <w:szCs w:val="26"/>
          <w:lang w:val="pt-BR"/>
        </w:rPr>
      </w:pPr>
      <w:r w:rsidRPr="00E33BDC">
        <w:rPr>
          <w:sz w:val="26"/>
          <w:szCs w:val="26"/>
          <w:lang w:val="pt-BR"/>
        </w:rPr>
        <w:t>- Nêu được khái niệm phân tử sinh học.</w:t>
      </w:r>
    </w:p>
    <w:p w14:paraId="050703FD" w14:textId="2BA9958D" w:rsidR="0076752E" w:rsidRPr="00E33BDC" w:rsidRDefault="0076752E" w:rsidP="0076752E">
      <w:pPr>
        <w:spacing w:line="288" w:lineRule="auto"/>
        <w:ind w:firstLine="540"/>
        <w:jc w:val="both"/>
        <w:rPr>
          <w:sz w:val="26"/>
          <w:szCs w:val="26"/>
          <w:lang w:val="pt-BR"/>
        </w:rPr>
      </w:pPr>
      <w:r w:rsidRPr="00E33BDC">
        <w:rPr>
          <w:sz w:val="26"/>
          <w:szCs w:val="26"/>
          <w:lang w:val="pt-BR"/>
        </w:rPr>
        <w:t>- Trình bày được thành phần cấu tạo (các nguyên tố hoá học, đơn phân) và vai trò của các phân tử sinh học trong tế bào: carbohydrate, lipid, protein, acid nucleic.</w:t>
      </w:r>
    </w:p>
    <w:p w14:paraId="7930ABEA" w14:textId="16E65DAC" w:rsidR="0076752E" w:rsidRPr="00E33BDC" w:rsidRDefault="0076752E" w:rsidP="0076752E">
      <w:pPr>
        <w:spacing w:line="288" w:lineRule="auto"/>
        <w:ind w:firstLine="540"/>
        <w:jc w:val="both"/>
        <w:rPr>
          <w:sz w:val="26"/>
          <w:szCs w:val="26"/>
          <w:lang w:val="pt-BR"/>
        </w:rPr>
      </w:pPr>
      <w:r w:rsidRPr="00E33BDC">
        <w:rPr>
          <w:sz w:val="26"/>
          <w:szCs w:val="26"/>
          <w:lang w:val="pt-BR"/>
        </w:rPr>
        <w:t>- Phân tích được mối quan hệ giữa cấu tạo và vai trò của các phân tử sinh học.</w:t>
      </w:r>
    </w:p>
    <w:p w14:paraId="5B403A40" w14:textId="227AFD12" w:rsidR="0076752E" w:rsidRPr="00E33BDC" w:rsidRDefault="0076752E" w:rsidP="0076752E">
      <w:pPr>
        <w:spacing w:line="288" w:lineRule="auto"/>
        <w:ind w:firstLine="540"/>
        <w:jc w:val="both"/>
        <w:rPr>
          <w:sz w:val="26"/>
          <w:szCs w:val="26"/>
          <w:lang w:val="pt-BR"/>
        </w:rPr>
      </w:pPr>
      <w:r w:rsidRPr="00E33BDC">
        <w:rPr>
          <w:sz w:val="26"/>
          <w:szCs w:val="26"/>
          <w:lang w:val="pt-BR"/>
        </w:rPr>
        <w:t>- Nêu được một số nguồn thực phẩm cung cấp các phân tử sinh học cho cơ thể.</w:t>
      </w:r>
    </w:p>
    <w:p w14:paraId="205E706F" w14:textId="3A8D13D2" w:rsidR="0076752E" w:rsidRPr="00E33BDC" w:rsidRDefault="0076752E" w:rsidP="0076752E">
      <w:pPr>
        <w:spacing w:line="288" w:lineRule="auto"/>
        <w:ind w:firstLine="540"/>
        <w:jc w:val="both"/>
        <w:rPr>
          <w:sz w:val="26"/>
          <w:szCs w:val="26"/>
          <w:lang w:val="pt-BR"/>
        </w:rPr>
      </w:pPr>
      <w:r w:rsidRPr="00E33BDC">
        <w:rPr>
          <w:sz w:val="26"/>
          <w:szCs w:val="26"/>
          <w:lang w:val="pt-BR"/>
        </w:rPr>
        <w:t>- Vận dụng được kiến thức về thành phần hoá học của tế bào vào giải thích các hiện tượng và ứng dụng trong thực tiễn (ví dụ: ăn uống hợp lí; giải thích vì sao thịt lợn, thịt bò cùng là protein nhưng có nhiều đặc điểm khác nhau; giải thích vai trò của DNA trong xác định huyết thống, truy tìm tội phạm,...).</w:t>
      </w:r>
    </w:p>
    <w:p w14:paraId="528C9C37" w14:textId="58A4555F" w:rsidR="0076752E" w:rsidRPr="00E33BDC" w:rsidRDefault="0076752E" w:rsidP="0076752E">
      <w:pPr>
        <w:spacing w:line="288" w:lineRule="auto"/>
        <w:ind w:firstLine="540"/>
        <w:jc w:val="both"/>
        <w:rPr>
          <w:sz w:val="26"/>
          <w:szCs w:val="26"/>
          <w:lang w:val="pt-BR"/>
        </w:rPr>
      </w:pPr>
      <w:r w:rsidRPr="00E33BDC">
        <w:rPr>
          <w:sz w:val="26"/>
          <w:szCs w:val="26"/>
          <w:lang w:val="pt-BR"/>
        </w:rPr>
        <w:t>- Thực hành xác định (định tính) được một số thành phần hoá học có trong tế bào (protein, lipid,...).</w:t>
      </w:r>
    </w:p>
    <w:p w14:paraId="48D20F53" w14:textId="66854AB2" w:rsidR="00C5220C" w:rsidRPr="00E33BDC" w:rsidRDefault="00C5220C" w:rsidP="00250D03">
      <w:pPr>
        <w:pStyle w:val="Heading3"/>
        <w:spacing w:before="0" w:line="288" w:lineRule="auto"/>
        <w:jc w:val="both"/>
        <w:rPr>
          <w:rFonts w:cs="Times New Roman"/>
          <w:color w:val="auto"/>
          <w:szCs w:val="26"/>
          <w:lang w:val="pt-BR"/>
        </w:rPr>
      </w:pPr>
      <w:r w:rsidRPr="00E33BDC">
        <w:rPr>
          <w:rFonts w:cs="Times New Roman"/>
          <w:color w:val="auto"/>
          <w:szCs w:val="26"/>
          <w:lang w:val="pt-BR"/>
        </w:rPr>
        <w:lastRenderedPageBreak/>
        <w:t>2. Năng lực</w:t>
      </w:r>
    </w:p>
    <w:p w14:paraId="0BBB41CF" w14:textId="54973B21" w:rsidR="00DF60BC" w:rsidRPr="00535150" w:rsidRDefault="00F45DC5" w:rsidP="00250D03">
      <w:pPr>
        <w:pStyle w:val="ListParagraph"/>
        <w:tabs>
          <w:tab w:val="left" w:pos="630"/>
        </w:tabs>
        <w:spacing w:line="288" w:lineRule="auto"/>
        <w:ind w:left="0" w:firstLine="540"/>
        <w:jc w:val="both"/>
        <w:rPr>
          <w:b/>
          <w:bCs/>
          <w:sz w:val="26"/>
          <w:szCs w:val="26"/>
          <w:lang w:val="pt-BR"/>
        </w:rPr>
      </w:pPr>
      <w:r w:rsidRPr="00535150">
        <w:rPr>
          <w:sz w:val="26"/>
          <w:szCs w:val="26"/>
          <w:lang w:val="pt-BR"/>
        </w:rPr>
        <w:t>- Gọi được tên một số chất hữu cơ chủ yếu tham gia cấu trúc tế bào.</w:t>
      </w:r>
      <w:r w:rsidR="00232559" w:rsidRPr="00535150">
        <w:rPr>
          <w:sz w:val="26"/>
          <w:szCs w:val="26"/>
          <w:lang w:val="pt-BR"/>
        </w:rPr>
        <w:t xml:space="preserve"> Từ đó, liệt kê các nguyên tố hóa học chính cấu tạo nên các chất hữu cơ.</w:t>
      </w:r>
    </w:p>
    <w:p w14:paraId="345EC835" w14:textId="4F0B943B" w:rsidR="0076752E" w:rsidRPr="00535150" w:rsidRDefault="0076752E" w:rsidP="0076752E">
      <w:pPr>
        <w:pStyle w:val="ListParagraph"/>
        <w:spacing w:line="288" w:lineRule="auto"/>
        <w:ind w:left="360"/>
        <w:jc w:val="both"/>
        <w:rPr>
          <w:sz w:val="26"/>
          <w:szCs w:val="26"/>
          <w:lang w:val="pt-BR"/>
        </w:rPr>
      </w:pPr>
      <w:r w:rsidRPr="00535150">
        <w:rPr>
          <w:sz w:val="26"/>
          <w:szCs w:val="26"/>
          <w:lang w:val="pt-BR"/>
        </w:rPr>
        <w:t>Năng lực tự học: thông qua các hoạt động tự đọc sách, tóm tắt nội dung, tự trả lời câu hỏi và đặt ra các câu hỏi tìm hiểu kiến thức của bài.</w:t>
      </w:r>
    </w:p>
    <w:p w14:paraId="5677610A" w14:textId="32AB0F54" w:rsidR="0076752E" w:rsidRPr="00535150" w:rsidRDefault="0076752E" w:rsidP="0076752E">
      <w:pPr>
        <w:pStyle w:val="ListParagraph"/>
        <w:spacing w:line="288" w:lineRule="auto"/>
        <w:ind w:left="360"/>
        <w:jc w:val="both"/>
        <w:rPr>
          <w:sz w:val="26"/>
          <w:szCs w:val="26"/>
          <w:lang w:val="pt-BR"/>
        </w:rPr>
      </w:pPr>
      <w:r w:rsidRPr="00535150">
        <w:rPr>
          <w:sz w:val="26"/>
          <w:szCs w:val="26"/>
          <w:lang w:val="pt-BR"/>
        </w:rPr>
        <w:t xml:space="preserve"> Năng lực diễn đạt bằng văn bản và giao tiếp: thông qua các hoạt động viết tóm tắt nội dung kiến thức đọc được và thuyết trình trước tổ, nhóm hay trước lớp.</w:t>
      </w:r>
    </w:p>
    <w:p w14:paraId="75CF5288" w14:textId="7994172E" w:rsidR="0076752E" w:rsidRPr="00535150" w:rsidRDefault="0076752E" w:rsidP="0076752E">
      <w:pPr>
        <w:pStyle w:val="ListParagraph"/>
        <w:spacing w:line="288" w:lineRule="auto"/>
        <w:ind w:left="360"/>
        <w:jc w:val="both"/>
        <w:rPr>
          <w:sz w:val="26"/>
          <w:szCs w:val="26"/>
          <w:lang w:val="pt-BR"/>
        </w:rPr>
      </w:pPr>
      <w:r w:rsidRPr="00535150">
        <w:rPr>
          <w:sz w:val="26"/>
          <w:szCs w:val="26"/>
          <w:lang w:val="pt-BR"/>
        </w:rPr>
        <w:t xml:space="preserve"> Năng lực giao tiếp, hợp tác, lãnh đạo: thông qua thảo luận nhóm, rèn kĩ năng lắng nghe, chia sẻ, điều hành nhóm.</w:t>
      </w:r>
    </w:p>
    <w:p w14:paraId="267D82B2" w14:textId="58FB8052" w:rsidR="0076752E" w:rsidRPr="00535150" w:rsidRDefault="0076752E" w:rsidP="0076752E">
      <w:pPr>
        <w:pStyle w:val="ListParagraph"/>
        <w:spacing w:line="288" w:lineRule="auto"/>
        <w:ind w:left="360"/>
        <w:jc w:val="both"/>
        <w:rPr>
          <w:sz w:val="26"/>
          <w:szCs w:val="26"/>
          <w:lang w:val="pt-BR"/>
        </w:rPr>
      </w:pPr>
      <w:r w:rsidRPr="00535150">
        <w:rPr>
          <w:sz w:val="26"/>
          <w:szCs w:val="26"/>
          <w:lang w:val="pt-BR"/>
        </w:rPr>
        <w:t xml:space="preserve"> Năng lực tư duy logic và nghiên cứu khoa học: thông qua các hoạt động nghiên cứu tình huống giả định.</w:t>
      </w:r>
    </w:p>
    <w:p w14:paraId="1F39B456" w14:textId="3D38DD94" w:rsidR="008B7602" w:rsidRPr="00535150" w:rsidRDefault="0076752E" w:rsidP="0076752E">
      <w:pPr>
        <w:pStyle w:val="ListParagraph"/>
        <w:spacing w:line="288" w:lineRule="auto"/>
        <w:ind w:left="360"/>
        <w:jc w:val="both"/>
        <w:rPr>
          <w:sz w:val="26"/>
          <w:szCs w:val="26"/>
          <w:lang w:val="pt-BR"/>
        </w:rPr>
      </w:pPr>
      <w:r w:rsidRPr="00535150">
        <w:rPr>
          <w:sz w:val="26"/>
          <w:szCs w:val="26"/>
          <w:lang w:val="pt-BR"/>
        </w:rPr>
        <w:t xml:space="preserve"> Tích hợp kiến thức của các môn học, kết nối kiến thức mới với kiến thức đã học và vận dụng những gì đã học vào giải quyết các vấn đề của đời sống.</w:t>
      </w:r>
    </w:p>
    <w:p w14:paraId="6E8C607A" w14:textId="670940AC" w:rsidR="005C378C" w:rsidRPr="00E33BDC" w:rsidRDefault="005C378C" w:rsidP="00250D03">
      <w:pPr>
        <w:pStyle w:val="Heading3"/>
        <w:spacing w:before="0" w:line="288" w:lineRule="auto"/>
        <w:jc w:val="both"/>
        <w:rPr>
          <w:rFonts w:cs="Times New Roman"/>
          <w:color w:val="auto"/>
          <w:szCs w:val="26"/>
          <w:lang w:val="pt-BR"/>
        </w:rPr>
      </w:pPr>
      <w:r w:rsidRPr="00E33BDC">
        <w:rPr>
          <w:rFonts w:cs="Times New Roman"/>
          <w:color w:val="auto"/>
          <w:szCs w:val="26"/>
          <w:lang w:val="pt-BR"/>
        </w:rPr>
        <w:t>3. Phẩm chất</w:t>
      </w:r>
    </w:p>
    <w:p w14:paraId="1E8DA6D2" w14:textId="77777777" w:rsidR="0076752E" w:rsidRPr="00535150" w:rsidRDefault="005C378C" w:rsidP="0076752E">
      <w:pPr>
        <w:pStyle w:val="ListParagraph"/>
        <w:spacing w:line="288" w:lineRule="auto"/>
        <w:ind w:left="-29" w:firstLine="569"/>
        <w:jc w:val="both"/>
        <w:rPr>
          <w:sz w:val="26"/>
          <w:szCs w:val="26"/>
          <w:lang w:val="pt-BR"/>
        </w:rPr>
      </w:pPr>
      <w:r w:rsidRPr="00535150">
        <w:rPr>
          <w:sz w:val="26"/>
          <w:szCs w:val="26"/>
          <w:lang w:val="pt-BR"/>
        </w:rPr>
        <w:t>-</w:t>
      </w:r>
      <w:r w:rsidR="0076752E" w:rsidRPr="00535150">
        <w:rPr>
          <w:sz w:val="26"/>
          <w:szCs w:val="26"/>
          <w:lang w:val="pt-BR"/>
        </w:rPr>
        <w:t>Thấy được vai trò quan trọng của hoá học trong nghiên cứu và học tập môn Sinh học,</w:t>
      </w:r>
    </w:p>
    <w:p w14:paraId="2CBBDD22" w14:textId="77777777" w:rsidR="0076752E" w:rsidRPr="00535150" w:rsidRDefault="0076752E" w:rsidP="0076752E">
      <w:pPr>
        <w:pStyle w:val="ListParagraph"/>
        <w:spacing w:line="288" w:lineRule="auto"/>
        <w:ind w:left="-29" w:firstLine="569"/>
        <w:jc w:val="both"/>
        <w:rPr>
          <w:sz w:val="26"/>
          <w:szCs w:val="26"/>
          <w:lang w:val="pt-BR"/>
        </w:rPr>
      </w:pPr>
      <w:r w:rsidRPr="00535150">
        <w:rPr>
          <w:sz w:val="26"/>
          <w:szCs w:val="26"/>
          <w:lang w:val="pt-BR"/>
        </w:rPr>
        <w:t>qua đó có nhu cầu tìm hiểu thêm về cơ sở hoá học của sự sống.</w:t>
      </w:r>
    </w:p>
    <w:p w14:paraId="7AE1C91C" w14:textId="3E1F2B9B" w:rsidR="0076752E" w:rsidRPr="00535150" w:rsidRDefault="0076752E" w:rsidP="0076752E">
      <w:pPr>
        <w:pStyle w:val="ListParagraph"/>
        <w:spacing w:line="288" w:lineRule="auto"/>
        <w:ind w:left="-29" w:firstLine="569"/>
        <w:jc w:val="both"/>
        <w:rPr>
          <w:sz w:val="26"/>
          <w:szCs w:val="26"/>
          <w:lang w:val="pt-BR"/>
        </w:rPr>
      </w:pPr>
      <w:r w:rsidRPr="00535150">
        <w:rPr>
          <w:sz w:val="26"/>
          <w:szCs w:val="26"/>
          <w:lang w:val="pt-BR"/>
        </w:rPr>
        <w:t>-Khi hiểu được những ứng dụng thực tiễn của kiến thức sinh học vào đời sống, HS</w:t>
      </w:r>
    </w:p>
    <w:p w14:paraId="2C82A1DF" w14:textId="42ED1E0C" w:rsidR="0076752E" w:rsidRPr="00535150" w:rsidRDefault="0076752E" w:rsidP="0076752E">
      <w:pPr>
        <w:pStyle w:val="ListParagraph"/>
        <w:spacing w:line="288" w:lineRule="auto"/>
        <w:ind w:left="900"/>
        <w:jc w:val="both"/>
        <w:rPr>
          <w:sz w:val="26"/>
          <w:szCs w:val="26"/>
          <w:lang w:val="pt-BR"/>
        </w:rPr>
      </w:pPr>
      <w:r w:rsidRPr="00535150">
        <w:rPr>
          <w:sz w:val="26"/>
          <w:szCs w:val="26"/>
          <w:lang w:val="pt-BR"/>
        </w:rPr>
        <w:t>càng thêm yêu thích môn học.</w:t>
      </w:r>
    </w:p>
    <w:p w14:paraId="306E2F49" w14:textId="7CB11207" w:rsidR="00B14B47" w:rsidRPr="00535150" w:rsidRDefault="005C378C" w:rsidP="00250D03">
      <w:pPr>
        <w:pStyle w:val="ListParagraph"/>
        <w:spacing w:line="288" w:lineRule="auto"/>
        <w:ind w:left="-29" w:firstLine="569"/>
        <w:jc w:val="both"/>
        <w:rPr>
          <w:sz w:val="26"/>
          <w:szCs w:val="26"/>
          <w:lang w:val="pt-BR"/>
        </w:rPr>
      </w:pPr>
      <w:r w:rsidRPr="00535150">
        <w:rPr>
          <w:sz w:val="26"/>
          <w:szCs w:val="26"/>
          <w:lang w:val="pt-BR"/>
        </w:rPr>
        <w:t xml:space="preserve"> </w:t>
      </w:r>
      <w:r w:rsidR="00B14B47" w:rsidRPr="00535150">
        <w:rPr>
          <w:sz w:val="26"/>
          <w:szCs w:val="26"/>
          <w:lang w:val="pt-BR"/>
        </w:rPr>
        <w:t>Trung thực</w:t>
      </w:r>
      <w:r w:rsidR="00C10DFE" w:rsidRPr="00535150">
        <w:rPr>
          <w:sz w:val="26"/>
          <w:szCs w:val="26"/>
          <w:lang w:val="pt-BR"/>
        </w:rPr>
        <w:t xml:space="preserve">, cẩn thận </w:t>
      </w:r>
      <w:r w:rsidR="00B14B47" w:rsidRPr="00535150">
        <w:rPr>
          <w:sz w:val="26"/>
          <w:szCs w:val="26"/>
          <w:lang w:val="pt-BR"/>
        </w:rPr>
        <w:t>trong thực hiện thí nghiệm ghi chép kết luận về các đặc tính cơ bản của nước.</w:t>
      </w:r>
    </w:p>
    <w:p w14:paraId="4DC7E60D" w14:textId="0F84A125" w:rsidR="00332300" w:rsidRPr="00535150" w:rsidRDefault="00B14B47" w:rsidP="00250D03">
      <w:pPr>
        <w:pStyle w:val="ListParagraph"/>
        <w:spacing w:line="288" w:lineRule="auto"/>
        <w:ind w:left="-29" w:firstLine="569"/>
        <w:jc w:val="both"/>
        <w:rPr>
          <w:sz w:val="26"/>
          <w:szCs w:val="26"/>
          <w:lang w:val="pt-BR"/>
        </w:rPr>
      </w:pPr>
      <w:r w:rsidRPr="00535150">
        <w:rPr>
          <w:sz w:val="26"/>
          <w:szCs w:val="26"/>
          <w:lang w:val="pt-BR"/>
        </w:rPr>
        <w:t xml:space="preserve">- </w:t>
      </w:r>
      <w:r w:rsidR="008D61F4" w:rsidRPr="00535150">
        <w:rPr>
          <w:sz w:val="26"/>
          <w:szCs w:val="26"/>
          <w:lang w:val="pt-BR"/>
        </w:rPr>
        <w:t xml:space="preserve">Chăm chỉ, trách nhiệm trong việc đọc hiểu thông tin SGK, tài liệu tham khảo và </w:t>
      </w:r>
      <w:r w:rsidR="000901D5" w:rsidRPr="00535150">
        <w:rPr>
          <w:sz w:val="26"/>
          <w:szCs w:val="26"/>
          <w:lang w:val="pt-BR"/>
        </w:rPr>
        <w:t xml:space="preserve">thực hiện </w:t>
      </w:r>
      <w:r w:rsidR="008D61F4" w:rsidRPr="00535150">
        <w:rPr>
          <w:sz w:val="26"/>
          <w:szCs w:val="26"/>
          <w:lang w:val="pt-BR"/>
        </w:rPr>
        <w:t>các nhiệm vụ cá nhân tìm hiểu về vai trò của các nguyên tố hóa học, vai trò của nước. Qua đó</w:t>
      </w:r>
      <w:r w:rsidRPr="00535150">
        <w:rPr>
          <w:sz w:val="26"/>
          <w:szCs w:val="26"/>
          <w:lang w:val="pt-BR"/>
        </w:rPr>
        <w:t>,</w:t>
      </w:r>
      <w:r w:rsidR="00332300" w:rsidRPr="00535150">
        <w:rPr>
          <w:sz w:val="26"/>
          <w:szCs w:val="26"/>
          <w:lang w:val="pt-BR"/>
        </w:rPr>
        <w:t xml:space="preserve"> đề xuất một số giải pháp để bảo vệ sức khoẻ bản thân, gia đình và cộng đồng. Thiết kế </w:t>
      </w:r>
      <w:r w:rsidR="008D61F4" w:rsidRPr="00535150">
        <w:rPr>
          <w:sz w:val="26"/>
          <w:szCs w:val="26"/>
          <w:lang w:val="pt-BR"/>
        </w:rPr>
        <w:t xml:space="preserve">thực đơn dinh dưỡng khoa học phù hợp với lứa tuổi. </w:t>
      </w:r>
    </w:p>
    <w:p w14:paraId="36E0F988" w14:textId="734588CE" w:rsidR="000038B3" w:rsidRPr="00535150" w:rsidRDefault="00332300" w:rsidP="00250D03">
      <w:pPr>
        <w:pStyle w:val="ListParagraph"/>
        <w:spacing w:line="288" w:lineRule="auto"/>
        <w:ind w:left="-29" w:firstLine="569"/>
        <w:jc w:val="both"/>
        <w:rPr>
          <w:sz w:val="26"/>
          <w:szCs w:val="26"/>
          <w:lang w:val="pt-BR"/>
        </w:rPr>
      </w:pPr>
      <w:r w:rsidRPr="00535150">
        <w:rPr>
          <w:sz w:val="26"/>
          <w:szCs w:val="26"/>
          <w:lang w:val="pt-BR"/>
        </w:rPr>
        <w:t xml:space="preserve">- Có hành vi, thái độ hợp lí nhằm </w:t>
      </w:r>
      <w:r w:rsidR="008D61F4" w:rsidRPr="00535150">
        <w:rPr>
          <w:sz w:val="26"/>
          <w:szCs w:val="26"/>
          <w:lang w:val="pt-BR"/>
        </w:rPr>
        <w:t>tiết kiệm nước</w:t>
      </w:r>
      <w:r w:rsidR="00C43D11" w:rsidRPr="00535150">
        <w:rPr>
          <w:sz w:val="26"/>
          <w:szCs w:val="26"/>
          <w:lang w:val="pt-BR"/>
        </w:rPr>
        <w:t xml:space="preserve"> và b</w:t>
      </w:r>
      <w:r w:rsidR="008D61F4" w:rsidRPr="00535150">
        <w:rPr>
          <w:sz w:val="26"/>
          <w:szCs w:val="26"/>
          <w:lang w:val="pt-BR"/>
        </w:rPr>
        <w:t xml:space="preserve">ảo vệ nguồn nước </w:t>
      </w:r>
      <w:r w:rsidR="00C43D11" w:rsidRPr="00535150">
        <w:rPr>
          <w:sz w:val="26"/>
          <w:szCs w:val="26"/>
          <w:lang w:val="pt-BR"/>
        </w:rPr>
        <w:t>sạch.</w:t>
      </w:r>
      <w:r w:rsidR="008D61F4" w:rsidRPr="00535150">
        <w:rPr>
          <w:sz w:val="26"/>
          <w:szCs w:val="26"/>
          <w:lang w:val="pt-BR"/>
        </w:rPr>
        <w:t xml:space="preserve">  </w:t>
      </w:r>
    </w:p>
    <w:p w14:paraId="4365925F" w14:textId="5B8DAF1C" w:rsidR="007559AB" w:rsidRPr="00535150" w:rsidRDefault="007559AB" w:rsidP="00250D03">
      <w:pPr>
        <w:pStyle w:val="Heading3"/>
        <w:rPr>
          <w:rFonts w:cs="Times New Roman"/>
          <w:b w:val="0"/>
          <w:bCs/>
          <w:i w:val="0"/>
          <w:iCs/>
          <w:color w:val="auto"/>
          <w:szCs w:val="26"/>
          <w:lang w:val="pt-BR"/>
        </w:rPr>
      </w:pPr>
      <w:r w:rsidRPr="00535150">
        <w:rPr>
          <w:rStyle w:val="Strong"/>
          <w:rFonts w:cs="Times New Roman"/>
          <w:b/>
          <w:bCs w:val="0"/>
          <w:i w:val="0"/>
          <w:iCs/>
          <w:color w:val="auto"/>
          <w:szCs w:val="26"/>
          <w:lang w:val="pt-BR"/>
        </w:rPr>
        <w:t>II. THIẾT BỊ DẠY HỌC VÀ HỌC LIỆU</w:t>
      </w:r>
    </w:p>
    <w:p w14:paraId="1F5A3FB6" w14:textId="3B5D4D3F" w:rsidR="00394355" w:rsidRPr="00535150" w:rsidRDefault="004A6117" w:rsidP="00D23334">
      <w:pPr>
        <w:pStyle w:val="Heading3"/>
        <w:spacing w:before="0" w:line="288" w:lineRule="auto"/>
        <w:rPr>
          <w:rFonts w:cs="Times New Roman"/>
          <w:color w:val="auto"/>
          <w:szCs w:val="26"/>
          <w:lang w:val="pt-BR"/>
        </w:rPr>
      </w:pPr>
      <w:r w:rsidRPr="00535150">
        <w:rPr>
          <w:rFonts w:cs="Times New Roman"/>
          <w:color w:val="auto"/>
          <w:szCs w:val="26"/>
          <w:lang w:val="pt-BR"/>
        </w:rPr>
        <w:t xml:space="preserve">1. </w:t>
      </w:r>
      <w:r w:rsidR="00394355" w:rsidRPr="00535150">
        <w:rPr>
          <w:rFonts w:cs="Times New Roman"/>
          <w:color w:val="auto"/>
          <w:szCs w:val="26"/>
          <w:lang w:val="pt-BR"/>
        </w:rPr>
        <w:t>Phần mềm</w:t>
      </w:r>
    </w:p>
    <w:p w14:paraId="644AD938" w14:textId="06282F7B" w:rsidR="00394355" w:rsidRPr="00535150" w:rsidRDefault="00394355" w:rsidP="00D23334">
      <w:pPr>
        <w:spacing w:line="288" w:lineRule="auto"/>
        <w:ind w:left="216"/>
        <w:jc w:val="both"/>
        <w:rPr>
          <w:rFonts w:eastAsia="Calibri"/>
          <w:sz w:val="26"/>
          <w:szCs w:val="26"/>
          <w:lang w:val="pt-BR"/>
        </w:rPr>
      </w:pPr>
      <w:r w:rsidRPr="00535150">
        <w:rPr>
          <w:rFonts w:eastAsia="Calibri"/>
          <w:b/>
          <w:bCs/>
          <w:sz w:val="26"/>
          <w:szCs w:val="26"/>
          <w:lang w:val="pt-BR"/>
        </w:rPr>
        <w:t xml:space="preserve">- </w:t>
      </w:r>
      <w:r w:rsidRPr="00535150">
        <w:rPr>
          <w:rFonts w:eastAsia="Calibri"/>
          <w:sz w:val="26"/>
          <w:szCs w:val="26"/>
          <w:lang w:val="pt-BR"/>
        </w:rPr>
        <w:t>Phần mềm Powerpoint: thiết kế bài giảng điện tử.</w:t>
      </w:r>
    </w:p>
    <w:p w14:paraId="24D83172" w14:textId="51B0F1C7" w:rsidR="00394355" w:rsidRPr="00535150" w:rsidRDefault="00394355" w:rsidP="00D23334">
      <w:pPr>
        <w:spacing w:line="288" w:lineRule="auto"/>
        <w:ind w:left="216"/>
        <w:jc w:val="both"/>
        <w:rPr>
          <w:rFonts w:eastAsia="Calibri"/>
          <w:sz w:val="26"/>
          <w:szCs w:val="26"/>
          <w:lang w:val="pt-BR"/>
        </w:rPr>
      </w:pPr>
      <w:r w:rsidRPr="00535150">
        <w:rPr>
          <w:rFonts w:eastAsia="Calibri"/>
          <w:sz w:val="26"/>
          <w:szCs w:val="26"/>
          <w:lang w:val="pt-BR"/>
        </w:rPr>
        <w:t>- Phần mềm</w:t>
      </w:r>
      <w:r w:rsidR="00F24F82" w:rsidRPr="00535150">
        <w:rPr>
          <w:rFonts w:eastAsia="Calibri"/>
          <w:sz w:val="26"/>
          <w:szCs w:val="26"/>
          <w:lang w:val="pt-BR"/>
        </w:rPr>
        <w:t>: form,</w:t>
      </w:r>
      <w:r w:rsidRPr="00535150">
        <w:rPr>
          <w:rFonts w:eastAsia="Calibri"/>
          <w:sz w:val="26"/>
          <w:szCs w:val="26"/>
          <w:lang w:val="pt-BR"/>
        </w:rPr>
        <w:t xml:space="preserve"> </w:t>
      </w:r>
      <w:r w:rsidR="00F24F82" w:rsidRPr="00535150">
        <w:rPr>
          <w:rFonts w:eastAsia="Calibri"/>
          <w:sz w:val="26"/>
          <w:szCs w:val="26"/>
          <w:lang w:val="pt-BR"/>
        </w:rPr>
        <w:t>c</w:t>
      </w:r>
      <w:r w:rsidRPr="00535150">
        <w:rPr>
          <w:rFonts w:eastAsia="Calibri"/>
          <w:sz w:val="26"/>
          <w:szCs w:val="26"/>
          <w:lang w:val="pt-BR"/>
        </w:rPr>
        <w:t>lasspoint</w:t>
      </w:r>
      <w:r w:rsidR="00F24F82" w:rsidRPr="00535150">
        <w:rPr>
          <w:rFonts w:eastAsia="Calibri"/>
          <w:sz w:val="26"/>
          <w:szCs w:val="26"/>
          <w:lang w:val="pt-BR"/>
        </w:rPr>
        <w:t>/</w:t>
      </w:r>
      <w:r w:rsidR="00F24F82" w:rsidRPr="00535150">
        <w:rPr>
          <w:sz w:val="26"/>
          <w:szCs w:val="26"/>
          <w:lang w:val="pt-BR"/>
        </w:rPr>
        <w:t xml:space="preserve"> </w:t>
      </w:r>
      <w:r w:rsidR="00F24F82" w:rsidRPr="00535150">
        <w:rPr>
          <w:rFonts w:eastAsia="Calibri"/>
          <w:sz w:val="26"/>
          <w:szCs w:val="26"/>
          <w:lang w:val="pt-BR"/>
        </w:rPr>
        <w:t xml:space="preserve">plickers </w:t>
      </w:r>
      <w:r w:rsidRPr="00535150">
        <w:rPr>
          <w:rFonts w:eastAsia="Calibri"/>
          <w:sz w:val="26"/>
          <w:szCs w:val="26"/>
          <w:lang w:val="pt-BR"/>
        </w:rPr>
        <w:t>và Jamboard: thiết kế kiểm tra bài cũ, tương tác</w:t>
      </w:r>
      <w:r w:rsidR="00616ABA" w:rsidRPr="00535150">
        <w:rPr>
          <w:rFonts w:eastAsia="Calibri"/>
          <w:sz w:val="26"/>
          <w:szCs w:val="26"/>
          <w:lang w:val="pt-BR"/>
        </w:rPr>
        <w:t xml:space="preserve"> cá nhân, hoạt động</w:t>
      </w:r>
      <w:r w:rsidRPr="00535150">
        <w:rPr>
          <w:rFonts w:eastAsia="Calibri"/>
          <w:sz w:val="26"/>
          <w:szCs w:val="26"/>
          <w:lang w:val="pt-BR"/>
        </w:rPr>
        <w:t xml:space="preserve"> nhóm</w:t>
      </w:r>
      <w:r w:rsidR="000255FA" w:rsidRPr="00535150">
        <w:rPr>
          <w:rFonts w:eastAsia="Calibri"/>
          <w:sz w:val="26"/>
          <w:szCs w:val="26"/>
          <w:lang w:val="pt-BR"/>
        </w:rPr>
        <w:t>, luyện tập.</w:t>
      </w:r>
    </w:p>
    <w:p w14:paraId="14EDB331" w14:textId="7B89F0CF" w:rsidR="00394355" w:rsidRPr="00535150" w:rsidRDefault="004A6117" w:rsidP="00D23334">
      <w:pPr>
        <w:pStyle w:val="Heading3"/>
        <w:spacing w:before="0" w:line="288" w:lineRule="auto"/>
        <w:rPr>
          <w:rFonts w:cs="Times New Roman"/>
          <w:color w:val="auto"/>
          <w:szCs w:val="26"/>
          <w:lang w:val="pt-BR"/>
        </w:rPr>
      </w:pPr>
      <w:r w:rsidRPr="00535150">
        <w:rPr>
          <w:rFonts w:cs="Times New Roman"/>
          <w:color w:val="auto"/>
          <w:szCs w:val="26"/>
          <w:lang w:val="pt-BR"/>
        </w:rPr>
        <w:t xml:space="preserve">2. </w:t>
      </w:r>
      <w:r w:rsidR="00394355" w:rsidRPr="00535150">
        <w:rPr>
          <w:rFonts w:cs="Times New Roman"/>
          <w:color w:val="auto"/>
          <w:szCs w:val="26"/>
          <w:lang w:val="pt-BR"/>
        </w:rPr>
        <w:t>Học liệu</w:t>
      </w:r>
    </w:p>
    <w:p w14:paraId="7E000AEE" w14:textId="0971177A" w:rsidR="00394355" w:rsidRPr="00535150" w:rsidRDefault="00394355" w:rsidP="00D23334">
      <w:pPr>
        <w:spacing w:line="288" w:lineRule="auto"/>
        <w:ind w:left="216"/>
        <w:jc w:val="both"/>
        <w:rPr>
          <w:sz w:val="26"/>
          <w:szCs w:val="26"/>
          <w:lang w:val="pt-BR"/>
        </w:rPr>
      </w:pPr>
      <w:r w:rsidRPr="00535150">
        <w:rPr>
          <w:sz w:val="26"/>
          <w:szCs w:val="26"/>
          <w:lang w:val="pt-BR"/>
        </w:rPr>
        <w:t>- Sách giáo khoa Sinh học 1</w:t>
      </w:r>
      <w:r w:rsidR="00870A1E" w:rsidRPr="00535150">
        <w:rPr>
          <w:sz w:val="26"/>
          <w:szCs w:val="26"/>
          <w:lang w:val="pt-BR"/>
        </w:rPr>
        <w:t>0</w:t>
      </w:r>
    </w:p>
    <w:p w14:paraId="4CF567FA" w14:textId="228F2F2D" w:rsidR="00394355" w:rsidRPr="00535150" w:rsidRDefault="00394355" w:rsidP="00D23334">
      <w:pPr>
        <w:spacing w:line="288" w:lineRule="auto"/>
        <w:ind w:left="216"/>
        <w:jc w:val="both"/>
        <w:rPr>
          <w:sz w:val="26"/>
          <w:szCs w:val="26"/>
          <w:lang w:val="pt-BR"/>
        </w:rPr>
      </w:pPr>
      <w:r w:rsidRPr="00535150">
        <w:rPr>
          <w:sz w:val="26"/>
          <w:szCs w:val="26"/>
          <w:lang w:val="pt-BR"/>
        </w:rPr>
        <w:t xml:space="preserve">- Hình ảnh và video tìm qua </w:t>
      </w:r>
      <w:r w:rsidR="006B3BBA" w:rsidRPr="00535150">
        <w:rPr>
          <w:sz w:val="26"/>
          <w:szCs w:val="26"/>
          <w:lang w:val="pt-BR"/>
        </w:rPr>
        <w:t xml:space="preserve">nguồn </w:t>
      </w:r>
      <w:r w:rsidRPr="00535150">
        <w:rPr>
          <w:sz w:val="26"/>
          <w:szCs w:val="26"/>
          <w:lang w:val="pt-BR"/>
        </w:rPr>
        <w:t>Google</w:t>
      </w:r>
      <w:r w:rsidR="00870A1E" w:rsidRPr="00535150">
        <w:rPr>
          <w:sz w:val="26"/>
          <w:szCs w:val="26"/>
          <w:lang w:val="pt-BR"/>
        </w:rPr>
        <w:t>, Youtube</w:t>
      </w:r>
    </w:p>
    <w:p w14:paraId="4230291F" w14:textId="408DB184" w:rsidR="007360D2" w:rsidRPr="00E33BDC" w:rsidRDefault="007360D2" w:rsidP="00D23334">
      <w:pPr>
        <w:spacing w:line="288" w:lineRule="auto"/>
        <w:rPr>
          <w:sz w:val="26"/>
          <w:szCs w:val="26"/>
          <w:lang w:val="sv-SE"/>
        </w:rPr>
      </w:pPr>
      <w:r w:rsidRPr="00535150">
        <w:rPr>
          <w:sz w:val="26"/>
          <w:szCs w:val="26"/>
          <w:lang w:val="pt-BR"/>
        </w:rPr>
        <w:t xml:space="preserve"> </w:t>
      </w:r>
      <w:r w:rsidR="006B3BBA" w:rsidRPr="00E33BDC">
        <w:rPr>
          <w:sz w:val="26"/>
          <w:szCs w:val="26"/>
          <w:lang w:val="sv-SE"/>
        </w:rPr>
        <w:tab/>
        <w:t xml:space="preserve">+ </w:t>
      </w:r>
      <w:r w:rsidRPr="00E33BDC">
        <w:rPr>
          <w:sz w:val="26"/>
          <w:szCs w:val="26"/>
          <w:lang w:val="sv-SE"/>
        </w:rPr>
        <w:t>Tranh ảnh: cây bị ngộ độc phân bón, cấu trúc phân tử  nước, cấu trúc tinh thể nước, cấu trúc phân tử NaCl khi hòa tan vào nước, cấu trúc hóa học của đường và lipit, các loại thực phẩm, hoa quả có nhiều đường và lipit</w:t>
      </w:r>
      <w:r w:rsidR="006B3BBA" w:rsidRPr="00E33BDC">
        <w:rPr>
          <w:sz w:val="26"/>
          <w:szCs w:val="26"/>
          <w:lang w:val="sv-SE"/>
        </w:rPr>
        <w:t>....</w:t>
      </w:r>
      <w:r w:rsidR="006B3BBA" w:rsidRPr="00535150">
        <w:rPr>
          <w:sz w:val="26"/>
          <w:szCs w:val="26"/>
          <w:lang w:val="sv-SE"/>
        </w:rPr>
        <w:t xml:space="preserve"> </w:t>
      </w:r>
    </w:p>
    <w:p w14:paraId="4CA65244" w14:textId="156B49AC" w:rsidR="007360D2" w:rsidRPr="00E33BDC" w:rsidRDefault="006B3BBA" w:rsidP="00D23334">
      <w:pPr>
        <w:spacing w:line="288" w:lineRule="auto"/>
        <w:rPr>
          <w:sz w:val="26"/>
          <w:szCs w:val="26"/>
          <w:lang w:val="sv-SE"/>
        </w:rPr>
      </w:pPr>
      <w:r w:rsidRPr="00E33BDC">
        <w:rPr>
          <w:sz w:val="26"/>
          <w:szCs w:val="26"/>
          <w:lang w:val="sv-SE"/>
        </w:rPr>
        <w:tab/>
        <w:t xml:space="preserve">+ </w:t>
      </w:r>
      <w:r w:rsidR="007360D2" w:rsidRPr="00E33BDC">
        <w:rPr>
          <w:sz w:val="26"/>
          <w:szCs w:val="26"/>
          <w:lang w:val="sv-SE"/>
        </w:rPr>
        <w:t>Dụng cụ thí nghiệm thực hành: nước, muối NaCl, dầu ăn, cục nước đá, ly nhựa, đường glucôzơ và fructôzơ, đường saccarôzơ, cơm, dầu ăn, nước, benzen.</w:t>
      </w:r>
    </w:p>
    <w:p w14:paraId="58BB1E46" w14:textId="1ECDF224" w:rsidR="0064117D" w:rsidRPr="00535150" w:rsidRDefault="006B3BBA" w:rsidP="00D23334">
      <w:pPr>
        <w:spacing w:line="288" w:lineRule="auto"/>
        <w:ind w:left="216"/>
        <w:jc w:val="both"/>
        <w:rPr>
          <w:sz w:val="26"/>
          <w:szCs w:val="26"/>
          <w:lang w:val="sv-SE"/>
        </w:rPr>
      </w:pPr>
      <w:r w:rsidRPr="00535150">
        <w:rPr>
          <w:sz w:val="26"/>
          <w:szCs w:val="26"/>
          <w:lang w:val="sv-SE"/>
        </w:rPr>
        <w:tab/>
        <w:t xml:space="preserve">+ Video: </w:t>
      </w:r>
      <w:r w:rsidRPr="00535150">
        <w:rPr>
          <w:i/>
          <w:iCs/>
          <w:sz w:val="26"/>
          <w:szCs w:val="26"/>
          <w:lang w:val="sv-SE"/>
        </w:rPr>
        <w:t>Vòng tuần hoàn nước, ô nhiễm nguồn nước, Ngày nước thế giới,</w:t>
      </w:r>
      <w:r w:rsidR="000628C6" w:rsidRPr="00535150">
        <w:rPr>
          <w:i/>
          <w:iCs/>
          <w:sz w:val="26"/>
          <w:szCs w:val="26"/>
          <w:lang w:val="sv-SE"/>
        </w:rPr>
        <w:t xml:space="preserve"> nước sạch cho em, </w:t>
      </w:r>
      <w:r w:rsidRPr="00535150">
        <w:rPr>
          <w:i/>
          <w:iCs/>
          <w:sz w:val="26"/>
          <w:szCs w:val="26"/>
          <w:lang w:val="sv-SE"/>
        </w:rPr>
        <w:t xml:space="preserve"> thí nghiệm ảo</w:t>
      </w:r>
      <w:r w:rsidRPr="00535150">
        <w:rPr>
          <w:sz w:val="26"/>
          <w:szCs w:val="26"/>
          <w:lang w:val="sv-SE"/>
        </w:rPr>
        <w:t>…</w:t>
      </w:r>
    </w:p>
    <w:p w14:paraId="6091ADE5" w14:textId="28B0ABF8" w:rsidR="005774F6" w:rsidRPr="00E33BDC" w:rsidRDefault="005774F6" w:rsidP="00D23334">
      <w:pPr>
        <w:pStyle w:val="ListParagraph"/>
        <w:numPr>
          <w:ilvl w:val="0"/>
          <w:numId w:val="1"/>
        </w:numPr>
        <w:tabs>
          <w:tab w:val="left" w:pos="360"/>
        </w:tabs>
        <w:spacing w:line="288" w:lineRule="auto"/>
        <w:ind w:left="180" w:firstLine="0"/>
        <w:jc w:val="both"/>
        <w:rPr>
          <w:sz w:val="26"/>
          <w:szCs w:val="26"/>
        </w:rPr>
      </w:pPr>
      <w:r w:rsidRPr="00E33BDC">
        <w:rPr>
          <w:sz w:val="26"/>
          <w:szCs w:val="26"/>
        </w:rPr>
        <w:t>Phiếu hướng dẫn học</w:t>
      </w:r>
    </w:p>
    <w:p w14:paraId="7DA2D1E9" w14:textId="246B101B" w:rsidR="00394355" w:rsidRPr="00E33BDC" w:rsidRDefault="006B3BBA" w:rsidP="00D23334">
      <w:pPr>
        <w:pStyle w:val="Heading3"/>
        <w:spacing w:before="0" w:line="288" w:lineRule="auto"/>
        <w:rPr>
          <w:rFonts w:cs="Times New Roman"/>
          <w:color w:val="auto"/>
          <w:szCs w:val="26"/>
        </w:rPr>
      </w:pPr>
      <w:r w:rsidRPr="00E33BDC">
        <w:rPr>
          <w:rFonts w:cs="Times New Roman"/>
          <w:color w:val="auto"/>
          <w:szCs w:val="26"/>
        </w:rPr>
        <w:tab/>
      </w:r>
      <w:r w:rsidR="004A6117" w:rsidRPr="00E33BDC">
        <w:rPr>
          <w:rFonts w:cs="Times New Roman"/>
          <w:color w:val="auto"/>
          <w:szCs w:val="26"/>
        </w:rPr>
        <w:t xml:space="preserve">3. </w:t>
      </w:r>
      <w:r w:rsidR="00394355" w:rsidRPr="00E33BDC">
        <w:rPr>
          <w:rFonts w:cs="Times New Roman"/>
          <w:color w:val="auto"/>
          <w:szCs w:val="26"/>
        </w:rPr>
        <w:t>Thiết bị dạy học</w:t>
      </w:r>
    </w:p>
    <w:p w14:paraId="5EED832A" w14:textId="70031140" w:rsidR="00394355" w:rsidRPr="00E33BDC" w:rsidRDefault="00870A1E" w:rsidP="00D23334">
      <w:pPr>
        <w:spacing w:line="288" w:lineRule="auto"/>
        <w:jc w:val="both"/>
        <w:rPr>
          <w:rFonts w:eastAsia="Calibri"/>
          <w:bCs/>
          <w:sz w:val="26"/>
          <w:szCs w:val="26"/>
        </w:rPr>
      </w:pPr>
      <w:r w:rsidRPr="00E33BDC">
        <w:rPr>
          <w:rFonts w:eastAsia="Calibri"/>
          <w:bCs/>
          <w:sz w:val="26"/>
          <w:szCs w:val="26"/>
        </w:rPr>
        <w:t xml:space="preserve">  </w:t>
      </w:r>
      <w:r w:rsidR="00394355" w:rsidRPr="00E33BDC">
        <w:rPr>
          <w:rFonts w:eastAsia="Calibri"/>
          <w:bCs/>
          <w:sz w:val="26"/>
          <w:szCs w:val="26"/>
        </w:rPr>
        <w:t>- Giáo viên: Máy tính,</w:t>
      </w:r>
      <w:r w:rsidR="00250D03" w:rsidRPr="00E33BDC">
        <w:rPr>
          <w:rFonts w:eastAsia="Calibri"/>
          <w:bCs/>
          <w:sz w:val="26"/>
          <w:szCs w:val="26"/>
        </w:rPr>
        <w:t xml:space="preserve"> máy chiếu,</w:t>
      </w:r>
      <w:r w:rsidR="00394355" w:rsidRPr="00E33BDC">
        <w:rPr>
          <w:rFonts w:eastAsia="Calibri"/>
          <w:bCs/>
          <w:sz w:val="26"/>
          <w:szCs w:val="26"/>
        </w:rPr>
        <w:t xml:space="preserve"> điện thoại.</w:t>
      </w:r>
    </w:p>
    <w:p w14:paraId="58CDD9FE" w14:textId="40799413" w:rsidR="00120C22" w:rsidRPr="00E33BDC" w:rsidRDefault="00870A1E" w:rsidP="00D23334">
      <w:pPr>
        <w:spacing w:line="288" w:lineRule="auto"/>
        <w:jc w:val="both"/>
        <w:rPr>
          <w:rFonts w:eastAsia="Calibri"/>
          <w:bCs/>
          <w:sz w:val="26"/>
          <w:szCs w:val="26"/>
        </w:rPr>
      </w:pPr>
      <w:r w:rsidRPr="00E33BDC">
        <w:rPr>
          <w:rFonts w:eastAsia="Calibri"/>
          <w:bCs/>
          <w:sz w:val="26"/>
          <w:szCs w:val="26"/>
        </w:rPr>
        <w:t xml:space="preserve">  </w:t>
      </w:r>
      <w:r w:rsidR="00394355" w:rsidRPr="00E33BDC">
        <w:rPr>
          <w:rFonts w:eastAsia="Calibri"/>
          <w:bCs/>
          <w:sz w:val="26"/>
          <w:szCs w:val="26"/>
        </w:rPr>
        <w:t>- Học sinh: Máy tính, điện thoại.</w:t>
      </w:r>
    </w:p>
    <w:p w14:paraId="08F88100" w14:textId="77777777" w:rsidR="00394355" w:rsidRPr="00E33BDC" w:rsidRDefault="00394355" w:rsidP="00D23334">
      <w:pPr>
        <w:spacing w:line="288" w:lineRule="auto"/>
        <w:jc w:val="both"/>
        <w:rPr>
          <w:rFonts w:eastAsia="Calibri"/>
          <w:bCs/>
          <w:sz w:val="26"/>
          <w:szCs w:val="26"/>
        </w:rPr>
      </w:pPr>
    </w:p>
    <w:p w14:paraId="356C0403" w14:textId="77777777" w:rsidR="0010400F" w:rsidRPr="00E33BDC" w:rsidRDefault="0010400F" w:rsidP="0010400F">
      <w:pPr>
        <w:pStyle w:val="Heading2"/>
        <w:rPr>
          <w:rFonts w:ascii="Times New Roman" w:hAnsi="Times New Roman" w:cs="Times New Roman"/>
          <w:color w:val="auto"/>
        </w:rPr>
      </w:pPr>
      <w:r w:rsidRPr="00E33BDC">
        <w:rPr>
          <w:rFonts w:ascii="Times New Roman" w:hAnsi="Times New Roman" w:cs="Times New Roman"/>
          <w:color w:val="auto"/>
        </w:rPr>
        <w:t>III. TIẾN TRÌNH DẠY HỌC</w:t>
      </w:r>
    </w:p>
    <w:p w14:paraId="0BE2B7DE" w14:textId="77777777" w:rsidR="0010400F" w:rsidRPr="00E33BDC" w:rsidRDefault="0010400F" w:rsidP="0010400F">
      <w:pPr>
        <w:pStyle w:val="Heading1"/>
        <w:rPr>
          <w:rStyle w:val="Emphasis"/>
          <w:rFonts w:cs="Times New Roman"/>
          <w:color w:val="auto"/>
        </w:rPr>
      </w:pPr>
      <w:r w:rsidRPr="00E33BDC">
        <w:rPr>
          <w:rStyle w:val="Emphasis"/>
          <w:rFonts w:cs="Times New Roman"/>
          <w:color w:val="auto"/>
        </w:rPr>
        <w:t xml:space="preserve">A.  MỞ ĐẦU  (5 phút) </w:t>
      </w:r>
    </w:p>
    <w:p w14:paraId="13B46BC9" w14:textId="77777777" w:rsidR="0010400F" w:rsidRPr="00E33BDC" w:rsidRDefault="0010400F" w:rsidP="0010400F">
      <w:pPr>
        <w:pStyle w:val="Heading3"/>
        <w:rPr>
          <w:color w:val="auto"/>
        </w:rPr>
      </w:pPr>
      <w:r w:rsidRPr="00E33BDC">
        <w:rPr>
          <w:color w:val="auto"/>
        </w:rPr>
        <w:t xml:space="preserve"> 1. Mục tiêu</w:t>
      </w:r>
      <w:r w:rsidRPr="00E33BDC">
        <w:rPr>
          <w:color w:val="auto"/>
          <w:lang w:val="vi-VN"/>
        </w:rPr>
        <w:t xml:space="preserve">: </w:t>
      </w:r>
    </w:p>
    <w:p w14:paraId="0B97B0F9" w14:textId="77777777" w:rsidR="0010400F" w:rsidRPr="00E33BDC" w:rsidRDefault="0010400F" w:rsidP="0010400F">
      <w:pPr>
        <w:spacing w:line="288" w:lineRule="auto"/>
        <w:ind w:left="397"/>
        <w:jc w:val="both"/>
        <w:rPr>
          <w:b/>
        </w:rPr>
      </w:pPr>
      <w:r w:rsidRPr="00E33BDC">
        <w:rPr>
          <w:b/>
        </w:rPr>
        <w:t>- Nhận biết được một số biểu hiện của cơ thể người khi thiếu nguyên tố Iot, sắt, can xi…</w:t>
      </w:r>
    </w:p>
    <w:p w14:paraId="556D07B6" w14:textId="77777777" w:rsidR="0010400F" w:rsidRPr="00E33BDC" w:rsidRDefault="0010400F" w:rsidP="0010400F">
      <w:pPr>
        <w:spacing w:line="288" w:lineRule="auto"/>
        <w:ind w:left="397"/>
        <w:jc w:val="both"/>
        <w:rPr>
          <w:b/>
        </w:rPr>
      </w:pPr>
      <w:r w:rsidRPr="00E33BDC">
        <w:rPr>
          <w:b/>
        </w:rPr>
        <w:t>- Xác định được những chất hữu cơ chủ yếu có trong tế bào</w:t>
      </w:r>
    </w:p>
    <w:p w14:paraId="52CDC75A" w14:textId="77777777" w:rsidR="0010400F" w:rsidRPr="00E33BDC" w:rsidRDefault="0010400F" w:rsidP="0010400F">
      <w:pPr>
        <w:spacing w:line="288" w:lineRule="auto"/>
        <w:ind w:left="397"/>
        <w:jc w:val="both"/>
        <w:rPr>
          <w:shd w:val="clear" w:color="auto" w:fill="FFFFFF"/>
        </w:rPr>
      </w:pPr>
      <w:r w:rsidRPr="00E33BDC">
        <w:rPr>
          <w:shd w:val="clear" w:color="auto" w:fill="FFFFFF"/>
        </w:rPr>
        <w:t xml:space="preserve">- Tạo ra mâu thuẫn nhận thức cho HS, khơi dậy mong muốn tìm hiểu kiến thức. </w:t>
      </w:r>
    </w:p>
    <w:p w14:paraId="3B65B9A9" w14:textId="77777777" w:rsidR="0010400F" w:rsidRPr="00E33BDC" w:rsidRDefault="0010400F" w:rsidP="0010400F">
      <w:pPr>
        <w:spacing w:line="288" w:lineRule="auto"/>
        <w:ind w:left="397"/>
        <w:jc w:val="both"/>
        <w:rPr>
          <w:shd w:val="clear" w:color="auto" w:fill="FFFFFF"/>
        </w:rPr>
      </w:pPr>
      <w:r w:rsidRPr="00E33BDC">
        <w:rPr>
          <w:shd w:val="clear" w:color="auto" w:fill="FFFFFF"/>
        </w:rPr>
        <w:t xml:space="preserve">- Tạo sự hứng khởi cho bài học mới qua tương tác </w:t>
      </w:r>
    </w:p>
    <w:p w14:paraId="48906CCC" w14:textId="77777777" w:rsidR="0010400F" w:rsidRPr="00E33BDC" w:rsidRDefault="0010400F" w:rsidP="0010400F">
      <w:pPr>
        <w:pStyle w:val="Heading3"/>
        <w:rPr>
          <w:color w:val="auto"/>
          <w:shd w:val="clear" w:color="auto" w:fill="FFFFFF"/>
        </w:rPr>
      </w:pPr>
      <w:r w:rsidRPr="00E33BDC">
        <w:rPr>
          <w:color w:val="auto"/>
          <w:shd w:val="clear" w:color="auto" w:fill="FFFFFF"/>
        </w:rPr>
        <w:t>2. Nội dung</w:t>
      </w:r>
    </w:p>
    <w:p w14:paraId="67AAB73B" w14:textId="77777777" w:rsidR="0010400F" w:rsidRPr="00E33BDC" w:rsidRDefault="0010400F" w:rsidP="0010400F">
      <w:pPr>
        <w:spacing w:line="288" w:lineRule="auto"/>
        <w:ind w:left="397"/>
        <w:jc w:val="both"/>
        <w:rPr>
          <w:shd w:val="clear" w:color="auto" w:fill="FFFFFF"/>
        </w:rPr>
      </w:pPr>
      <w:r w:rsidRPr="00E33BDC">
        <w:rPr>
          <w:b/>
          <w:bCs/>
          <w:shd w:val="clear" w:color="auto" w:fill="FFFFFF"/>
        </w:rPr>
        <w:t>Cách 1:</w:t>
      </w:r>
      <w:r w:rsidRPr="00E33BDC">
        <w:rPr>
          <w:shd w:val="clear" w:color="auto" w:fill="FFFFFF"/>
        </w:rPr>
        <w:t xml:space="preserve"> - HS quan sát tranh hình:</w:t>
      </w:r>
    </w:p>
    <w:p w14:paraId="1B444C92" w14:textId="77777777" w:rsidR="0010400F" w:rsidRPr="00E33BDC" w:rsidRDefault="0010400F" w:rsidP="0010400F">
      <w:pPr>
        <w:spacing w:line="288" w:lineRule="auto"/>
        <w:ind w:left="397"/>
        <w:jc w:val="both"/>
        <w:rPr>
          <w:shd w:val="clear" w:color="auto" w:fill="FFFFFF"/>
        </w:rPr>
      </w:pPr>
      <w:r w:rsidRPr="00E33BDC">
        <w:rPr>
          <w:shd w:val="clear" w:color="auto" w:fill="FFFFFF"/>
        </w:rPr>
        <w:t xml:space="preserve">(1) Triệu chứng bệnh do thiếu sắt, caxi, I-ốt. </w:t>
      </w:r>
    </w:p>
    <w:p w14:paraId="263A335D" w14:textId="77777777" w:rsidR="0010400F" w:rsidRPr="00E33BDC" w:rsidRDefault="0010400F" w:rsidP="0010400F">
      <w:pPr>
        <w:spacing w:line="288" w:lineRule="auto"/>
        <w:ind w:left="397"/>
        <w:jc w:val="both"/>
        <w:rPr>
          <w:shd w:val="clear" w:color="auto" w:fill="FFFFFF"/>
        </w:rPr>
      </w:pPr>
      <w:r w:rsidRPr="00E33BDC">
        <w:rPr>
          <w:shd w:val="clear" w:color="auto" w:fill="FFFFFF"/>
        </w:rPr>
        <w:t>(2) Sản phẩm thịt cá trứng sữa rau củ quả</w:t>
      </w:r>
    </w:p>
    <w:p w14:paraId="21D144B6" w14:textId="77777777" w:rsidR="0010400F" w:rsidRPr="00E33BDC" w:rsidRDefault="0010400F" w:rsidP="0010400F">
      <w:pPr>
        <w:spacing w:line="288" w:lineRule="auto"/>
        <w:ind w:left="397"/>
        <w:jc w:val="both"/>
        <w:rPr>
          <w:shd w:val="clear" w:color="auto" w:fill="FFFFFF"/>
        </w:rPr>
      </w:pPr>
      <w:r w:rsidRPr="00E33BDC">
        <w:rPr>
          <w:shd w:val="clear" w:color="auto" w:fill="FFFFFF"/>
        </w:rPr>
        <w:t>Thảo luận cặp đôi, dự đoán:</w:t>
      </w:r>
    </w:p>
    <w:p w14:paraId="7445D05B" w14:textId="77777777" w:rsidR="0010400F" w:rsidRPr="00E33BDC" w:rsidRDefault="0010400F" w:rsidP="0010400F">
      <w:pPr>
        <w:spacing w:line="288" w:lineRule="auto"/>
        <w:ind w:firstLine="397"/>
        <w:jc w:val="both"/>
        <w:rPr>
          <w:shd w:val="clear" w:color="auto" w:fill="FFFFFF"/>
        </w:rPr>
      </w:pPr>
      <w:r w:rsidRPr="00E33BDC">
        <w:rPr>
          <w:shd w:val="clear" w:color="auto" w:fill="FFFFFF"/>
        </w:rPr>
        <w:t>- Biểu hiện bệnh thiếu nguyên tố vi lượng nào</w:t>
      </w:r>
    </w:p>
    <w:p w14:paraId="6DBAFEA2" w14:textId="77777777" w:rsidR="0010400F" w:rsidRPr="00E33BDC" w:rsidRDefault="0010400F" w:rsidP="0010400F">
      <w:pPr>
        <w:spacing w:line="288" w:lineRule="auto"/>
        <w:ind w:left="397"/>
        <w:jc w:val="both"/>
        <w:rPr>
          <w:shd w:val="clear" w:color="auto" w:fill="FFFFFF"/>
        </w:rPr>
      </w:pPr>
      <w:r w:rsidRPr="00E33BDC">
        <w:rPr>
          <w:shd w:val="clear" w:color="auto" w:fill="FFFFFF"/>
        </w:rPr>
        <w:t>- Điểm giống nhau trong cấu tạo giữa vật chất không sống và sinh vật sống đều được cấu tạo từ các nguyên tố hóa học.</w:t>
      </w:r>
    </w:p>
    <w:p w14:paraId="39C77D65" w14:textId="77777777" w:rsidR="0010400F" w:rsidRPr="00E33BDC" w:rsidRDefault="0010400F" w:rsidP="0010400F">
      <w:pPr>
        <w:spacing w:line="288" w:lineRule="auto"/>
        <w:ind w:firstLine="397"/>
        <w:jc w:val="both"/>
        <w:rPr>
          <w:shd w:val="clear" w:color="auto" w:fill="FFFFFF"/>
        </w:rPr>
      </w:pPr>
      <w:r w:rsidRPr="00E33BDC">
        <w:rPr>
          <w:shd w:val="clear" w:color="auto" w:fill="FFFFFF"/>
        </w:rPr>
        <w:t>- Các chất hữu cơ cơ bản có trong thức ăn: Cacbohidrat, lipit, protein…</w:t>
      </w:r>
    </w:p>
    <w:p w14:paraId="35225EF0" w14:textId="77777777" w:rsidR="0010400F" w:rsidRPr="00E33BDC" w:rsidRDefault="0010400F" w:rsidP="0010400F">
      <w:pPr>
        <w:spacing w:line="288" w:lineRule="auto"/>
        <w:ind w:firstLine="397"/>
        <w:jc w:val="both"/>
        <w:rPr>
          <w:b/>
          <w:bCs/>
          <w:shd w:val="clear" w:color="auto" w:fill="FFFFFF"/>
        </w:rPr>
      </w:pPr>
      <w:r w:rsidRPr="00E33BDC">
        <w:rPr>
          <w:b/>
          <w:bCs/>
          <w:shd w:val="clear" w:color="auto" w:fill="FFFFFF"/>
        </w:rPr>
        <w:t>Cách 2:</w:t>
      </w:r>
    </w:p>
    <w:p w14:paraId="02A0EF76" w14:textId="77777777" w:rsidR="0010400F" w:rsidRPr="00E33BDC" w:rsidRDefault="0010400F" w:rsidP="0010400F">
      <w:pPr>
        <w:spacing w:line="288" w:lineRule="auto"/>
        <w:jc w:val="both"/>
        <w:rPr>
          <w:shd w:val="clear" w:color="auto" w:fill="FFFFFF"/>
        </w:rPr>
      </w:pPr>
      <w:r w:rsidRPr="00E33BDC">
        <w:rPr>
          <w:shd w:val="clear" w:color="auto" w:fill="FFFFFF"/>
        </w:rPr>
        <w:t xml:space="preserve">HS truy cập vào link mã code GV cấp trên trang web: </w:t>
      </w:r>
      <w:hyperlink r:id="rId7" w:history="1">
        <w:r w:rsidRPr="00E33BDC">
          <w:rPr>
            <w:rStyle w:val="Hyperlink"/>
            <w:color w:val="auto"/>
            <w:shd w:val="clear" w:color="auto" w:fill="FFFFFF"/>
          </w:rPr>
          <w:t>https://www.mentimeter.com/</w:t>
        </w:r>
      </w:hyperlink>
    </w:p>
    <w:p w14:paraId="730F4646" w14:textId="77777777" w:rsidR="0010400F" w:rsidRPr="00E33BDC" w:rsidRDefault="0010400F" w:rsidP="0010400F">
      <w:pPr>
        <w:spacing w:line="288" w:lineRule="auto"/>
        <w:jc w:val="both"/>
      </w:pPr>
      <w:r w:rsidRPr="00E33BDC">
        <w:rPr>
          <w:i/>
          <w:iCs/>
        </w:rPr>
        <w:t>Trả lời câu hỏi: Nếu đi tìm sự sống trên các hành tinh khác, thì chúng ta sẽ tìm kiếm cái gì trước tiên?</w:t>
      </w:r>
    </w:p>
    <w:p w14:paraId="2C07E56B" w14:textId="77777777" w:rsidR="0010400F" w:rsidRPr="00E33BDC" w:rsidRDefault="0010400F" w:rsidP="0010400F">
      <w:pPr>
        <w:spacing w:line="288" w:lineRule="auto"/>
        <w:ind w:firstLine="397"/>
        <w:jc w:val="both"/>
      </w:pPr>
      <w:r w:rsidRPr="00E33BDC">
        <w:t>3. Sản phẩm</w:t>
      </w:r>
    </w:p>
    <w:p w14:paraId="45F8F956" w14:textId="77777777" w:rsidR="0010400F" w:rsidRPr="00E33BDC" w:rsidRDefault="0010400F" w:rsidP="0010400F">
      <w:pPr>
        <w:rPr>
          <w:b/>
          <w:bCs/>
        </w:rPr>
      </w:pPr>
      <w:r w:rsidRPr="00E33BDC">
        <w:rPr>
          <w:b/>
          <w:bCs/>
        </w:rPr>
        <w:t>Cách 1:</w:t>
      </w:r>
    </w:p>
    <w:p w14:paraId="7B822C4F" w14:textId="265C75EF" w:rsidR="0010400F" w:rsidRPr="00E33BDC" w:rsidRDefault="0010400F" w:rsidP="0010400F">
      <w:pPr>
        <w:rPr>
          <w:shd w:val="clear" w:color="auto" w:fill="FFFFFF"/>
        </w:rPr>
      </w:pPr>
      <w:r w:rsidRPr="00E33BDC">
        <w:t xml:space="preserve">- </w:t>
      </w:r>
      <w:r w:rsidRPr="00E33BDC">
        <w:rPr>
          <w:shd w:val="clear" w:color="auto" w:fill="FFFFFF"/>
        </w:rPr>
        <w:t>Biểu hiện bệnh thiếu nguyên tố vi lượng Sắt, canxi, I-ôt cho thấy các nguyên tố khoáng vi lượng là nguyên tố không thể thiếu, không thể thay thế và trực tiếp tham gia các hoạt động của tế bào cơ thể.</w:t>
      </w:r>
    </w:p>
    <w:p w14:paraId="4BEACB42" w14:textId="77777777" w:rsidR="0010400F" w:rsidRPr="00E33BDC" w:rsidRDefault="0010400F" w:rsidP="0010400F">
      <w:pPr>
        <w:spacing w:line="288" w:lineRule="auto"/>
        <w:jc w:val="both"/>
        <w:rPr>
          <w:lang w:val="pt-BR"/>
        </w:rPr>
      </w:pPr>
      <w:r w:rsidRPr="00E33BDC">
        <w:rPr>
          <w:shd w:val="clear" w:color="auto" w:fill="FFFFFF"/>
        </w:rPr>
        <w:t xml:space="preserve">- </w:t>
      </w:r>
      <w:r w:rsidRPr="00E33BDC">
        <w:rPr>
          <w:lang w:val="pt-BR"/>
        </w:rPr>
        <w:t>Chất hữu cơ có trong: thịt, cá, trứng sữa, rau củ quả hạt.... như cacbohidrat, lipit, protein...</w:t>
      </w:r>
    </w:p>
    <w:p w14:paraId="098486DC" w14:textId="77777777" w:rsidR="0010400F" w:rsidRPr="00E33BDC" w:rsidRDefault="0010400F" w:rsidP="0010400F">
      <w:pPr>
        <w:rPr>
          <w:lang w:val="pt-BR"/>
        </w:rPr>
      </w:pPr>
      <w:r w:rsidRPr="00535150">
        <w:rPr>
          <w:shd w:val="clear" w:color="auto" w:fill="FFFFFF"/>
          <w:lang w:val="pt-BR"/>
        </w:rPr>
        <w:t>-</w:t>
      </w:r>
      <w:r w:rsidRPr="00E33BDC">
        <w:rPr>
          <w:lang w:val="pt-BR"/>
        </w:rPr>
        <w:t xml:space="preserve"> Điểm giống nhau trong cấu tạo của vật chất không sống với vật sống đều cấu tạo từ các nguyên tố hóa học.</w:t>
      </w:r>
    </w:p>
    <w:p w14:paraId="3C365E45" w14:textId="77777777" w:rsidR="0010400F" w:rsidRPr="00E33BDC" w:rsidRDefault="0010400F" w:rsidP="0010400F">
      <w:pPr>
        <w:rPr>
          <w:lang w:val="pt-BR"/>
        </w:rPr>
      </w:pPr>
      <w:r w:rsidRPr="00E33BDC">
        <w:rPr>
          <w:lang w:val="pt-BR"/>
        </w:rPr>
        <w:t>Cách 2:</w:t>
      </w:r>
    </w:p>
    <w:p w14:paraId="0CCB4753" w14:textId="77777777" w:rsidR="0010400F" w:rsidRPr="00535150" w:rsidRDefault="0010400F" w:rsidP="0010400F">
      <w:pPr>
        <w:rPr>
          <w:i/>
          <w:iCs/>
          <w:lang w:val="pt-BR"/>
        </w:rPr>
      </w:pPr>
      <w:r w:rsidRPr="00535150">
        <w:rPr>
          <w:i/>
          <w:iCs/>
          <w:lang w:val="pt-BR"/>
        </w:rPr>
        <w:t>Nếu đi tìm sự sống trên các hành tinh khác, thì chúng ta sẽ tìm kiếm NƯỚC trước tiên.</w:t>
      </w:r>
    </w:p>
    <w:p w14:paraId="6D7BEEDA" w14:textId="77777777" w:rsidR="0010400F" w:rsidRPr="00535150" w:rsidRDefault="0010400F" w:rsidP="0010400F">
      <w:pPr>
        <w:pStyle w:val="Heading3"/>
        <w:rPr>
          <w:color w:val="auto"/>
          <w:lang w:val="pt-BR"/>
        </w:rPr>
      </w:pPr>
      <w:r w:rsidRPr="00535150">
        <w:rPr>
          <w:color w:val="auto"/>
          <w:lang w:val="pt-BR"/>
        </w:rPr>
        <w:t>4. Tổ chức hoạt động dạy và học</w:t>
      </w:r>
    </w:p>
    <w:p w14:paraId="468707C6" w14:textId="77777777" w:rsidR="0010400F" w:rsidRPr="00535150" w:rsidRDefault="0010400F" w:rsidP="0010400F">
      <w:pPr>
        <w:pStyle w:val="Heading4"/>
        <w:numPr>
          <w:ilvl w:val="0"/>
          <w:numId w:val="6"/>
        </w:numPr>
        <w:rPr>
          <w:color w:val="auto"/>
          <w:lang w:val="pt-BR"/>
        </w:rPr>
      </w:pPr>
      <w:r w:rsidRPr="00535150">
        <w:rPr>
          <w:color w:val="auto"/>
          <w:lang w:val="pt-BR"/>
        </w:rPr>
        <w:t>GV chuyển giao nhiệm vụ:</w:t>
      </w:r>
    </w:p>
    <w:p w14:paraId="45420408" w14:textId="77777777" w:rsidR="0010400F" w:rsidRPr="00535150" w:rsidRDefault="0010400F" w:rsidP="0010400F">
      <w:pPr>
        <w:pStyle w:val="ListParagraph"/>
        <w:spacing w:line="288" w:lineRule="auto"/>
        <w:jc w:val="both"/>
        <w:rPr>
          <w:bCs/>
          <w:lang w:val="pt-BR"/>
        </w:rPr>
      </w:pPr>
      <w:r w:rsidRPr="00535150">
        <w:rPr>
          <w:b/>
          <w:lang w:val="pt-BR"/>
        </w:rPr>
        <w:t>Cách 1:</w:t>
      </w:r>
      <w:r w:rsidRPr="00535150">
        <w:rPr>
          <w:bCs/>
          <w:lang w:val="pt-BR"/>
        </w:rPr>
        <w:t xml:space="preserve"> Gv cung cấp cho mỗi tổ 1 bộ tranh hành về các biểu hiện bệnh do thiếu nguyên tố hóa học vi lượng. Và 1 số trang ảnh về thịt cá trứng sữa rau củ quả hạt…</w:t>
      </w:r>
    </w:p>
    <w:p w14:paraId="10A17D3A" w14:textId="77777777" w:rsidR="0010400F" w:rsidRPr="00535150" w:rsidRDefault="0010400F" w:rsidP="0010400F">
      <w:pPr>
        <w:pStyle w:val="ListParagraph"/>
        <w:spacing w:line="288" w:lineRule="auto"/>
        <w:jc w:val="both"/>
        <w:rPr>
          <w:bCs/>
          <w:lang w:val="pt-BR"/>
        </w:rPr>
      </w:pPr>
      <w:r w:rsidRPr="00535150">
        <w:rPr>
          <w:bCs/>
          <w:lang w:val="pt-BR"/>
        </w:rPr>
        <w:t>Yêu cầu hs thảo luận cặp đôi trong thời gian 3 phút</w:t>
      </w:r>
    </w:p>
    <w:p w14:paraId="1E4DD724" w14:textId="77777777" w:rsidR="0010400F" w:rsidRPr="00535150" w:rsidRDefault="0010400F" w:rsidP="0010400F">
      <w:pPr>
        <w:pStyle w:val="ListParagraph"/>
        <w:spacing w:line="288" w:lineRule="auto"/>
        <w:jc w:val="both"/>
        <w:rPr>
          <w:bCs/>
          <w:lang w:val="pt-BR"/>
        </w:rPr>
      </w:pPr>
      <w:r w:rsidRPr="00535150">
        <w:rPr>
          <w:bCs/>
          <w:lang w:val="pt-BR"/>
        </w:rPr>
        <w:t>- Liệt kê các triệu chứng thiếu nguyên tố khoáng vi lượng (Ca, Fe, I…) ở người</w:t>
      </w:r>
    </w:p>
    <w:tbl>
      <w:tblPr>
        <w:tblStyle w:val="TableGrid"/>
        <w:tblW w:w="0" w:type="auto"/>
        <w:tblInd w:w="720" w:type="dxa"/>
        <w:tblLook w:val="04A0" w:firstRow="1" w:lastRow="0" w:firstColumn="1" w:lastColumn="0" w:noHBand="0" w:noVBand="1"/>
      </w:tblPr>
      <w:tblGrid>
        <w:gridCol w:w="6838"/>
        <w:gridCol w:w="1150"/>
        <w:gridCol w:w="1074"/>
      </w:tblGrid>
      <w:tr w:rsidR="00E33BDC" w:rsidRPr="00E33BDC" w14:paraId="1378213B" w14:textId="77777777" w:rsidTr="004759C1">
        <w:tc>
          <w:tcPr>
            <w:tcW w:w="7015" w:type="dxa"/>
          </w:tcPr>
          <w:p w14:paraId="2B4334FB" w14:textId="77777777" w:rsidR="0010400F" w:rsidRPr="00E33BDC" w:rsidRDefault="0010400F" w:rsidP="004759C1">
            <w:pPr>
              <w:pStyle w:val="ListParagraph"/>
              <w:spacing w:line="288" w:lineRule="auto"/>
              <w:ind w:left="0"/>
              <w:jc w:val="both"/>
              <w:rPr>
                <w:bCs/>
              </w:rPr>
            </w:pPr>
            <w:r w:rsidRPr="00E33BDC">
              <w:rPr>
                <w:bCs/>
              </w:rPr>
              <w:t>Nội dung</w:t>
            </w:r>
          </w:p>
        </w:tc>
        <w:tc>
          <w:tcPr>
            <w:tcW w:w="1170" w:type="dxa"/>
          </w:tcPr>
          <w:p w14:paraId="4C543DCD" w14:textId="77777777" w:rsidR="0010400F" w:rsidRPr="00E33BDC" w:rsidRDefault="0010400F" w:rsidP="004759C1">
            <w:pPr>
              <w:pStyle w:val="ListParagraph"/>
              <w:spacing w:line="288" w:lineRule="auto"/>
              <w:ind w:left="0"/>
              <w:jc w:val="both"/>
              <w:rPr>
                <w:bCs/>
              </w:rPr>
            </w:pPr>
            <w:r w:rsidRPr="00E33BDC">
              <w:rPr>
                <w:bCs/>
              </w:rPr>
              <w:t>Có</w:t>
            </w:r>
          </w:p>
        </w:tc>
        <w:tc>
          <w:tcPr>
            <w:tcW w:w="1080" w:type="dxa"/>
          </w:tcPr>
          <w:p w14:paraId="56D3B94A" w14:textId="77777777" w:rsidR="0010400F" w:rsidRPr="00E33BDC" w:rsidRDefault="0010400F" w:rsidP="004759C1">
            <w:pPr>
              <w:pStyle w:val="ListParagraph"/>
              <w:spacing w:line="288" w:lineRule="auto"/>
              <w:ind w:left="0"/>
              <w:jc w:val="both"/>
              <w:rPr>
                <w:bCs/>
              </w:rPr>
            </w:pPr>
            <w:r w:rsidRPr="00E33BDC">
              <w:rPr>
                <w:bCs/>
              </w:rPr>
              <w:t>Không</w:t>
            </w:r>
          </w:p>
        </w:tc>
      </w:tr>
      <w:tr w:rsidR="00E33BDC" w:rsidRPr="00E33BDC" w14:paraId="3A862699" w14:textId="77777777" w:rsidTr="004759C1">
        <w:tc>
          <w:tcPr>
            <w:tcW w:w="7015" w:type="dxa"/>
          </w:tcPr>
          <w:p w14:paraId="029F83A4" w14:textId="77777777" w:rsidR="0010400F" w:rsidRPr="00E33BDC" w:rsidRDefault="0010400F" w:rsidP="004759C1">
            <w:pPr>
              <w:pStyle w:val="ListParagraph"/>
              <w:spacing w:line="288" w:lineRule="auto"/>
              <w:ind w:left="0"/>
              <w:jc w:val="both"/>
              <w:rPr>
                <w:bCs/>
              </w:rPr>
            </w:pPr>
            <w:r w:rsidRPr="00E33BDC">
              <w:rPr>
                <w:bCs/>
              </w:rPr>
              <w:t>Có thể thiếu đối với cơ thể</w:t>
            </w:r>
          </w:p>
        </w:tc>
        <w:tc>
          <w:tcPr>
            <w:tcW w:w="1170" w:type="dxa"/>
          </w:tcPr>
          <w:p w14:paraId="3C89EEB0" w14:textId="77777777" w:rsidR="0010400F" w:rsidRPr="00E33BDC" w:rsidRDefault="0010400F" w:rsidP="004759C1">
            <w:pPr>
              <w:pStyle w:val="ListParagraph"/>
              <w:spacing w:line="288" w:lineRule="auto"/>
              <w:ind w:left="0"/>
              <w:jc w:val="both"/>
              <w:rPr>
                <w:bCs/>
              </w:rPr>
            </w:pPr>
          </w:p>
        </w:tc>
        <w:tc>
          <w:tcPr>
            <w:tcW w:w="1080" w:type="dxa"/>
          </w:tcPr>
          <w:p w14:paraId="1296B40E" w14:textId="77777777" w:rsidR="0010400F" w:rsidRPr="00E33BDC" w:rsidRDefault="0010400F" w:rsidP="004759C1">
            <w:pPr>
              <w:pStyle w:val="ListParagraph"/>
              <w:spacing w:line="288" w:lineRule="auto"/>
              <w:ind w:left="0"/>
              <w:jc w:val="both"/>
              <w:rPr>
                <w:bCs/>
              </w:rPr>
            </w:pPr>
          </w:p>
        </w:tc>
      </w:tr>
      <w:tr w:rsidR="00E33BDC" w:rsidRPr="00E33BDC" w14:paraId="4DDC002F" w14:textId="77777777" w:rsidTr="004759C1">
        <w:tc>
          <w:tcPr>
            <w:tcW w:w="7015" w:type="dxa"/>
          </w:tcPr>
          <w:p w14:paraId="4783872F" w14:textId="77777777" w:rsidR="0010400F" w:rsidRPr="00E33BDC" w:rsidRDefault="0010400F" w:rsidP="004759C1">
            <w:pPr>
              <w:pStyle w:val="ListParagraph"/>
              <w:spacing w:line="288" w:lineRule="auto"/>
              <w:ind w:left="0"/>
              <w:jc w:val="both"/>
              <w:rPr>
                <w:bCs/>
              </w:rPr>
            </w:pPr>
            <w:r w:rsidRPr="00E33BDC">
              <w:rPr>
                <w:bCs/>
              </w:rPr>
              <w:t>Có thể thay thế bởi nguyên tố khác</w:t>
            </w:r>
          </w:p>
        </w:tc>
        <w:tc>
          <w:tcPr>
            <w:tcW w:w="1170" w:type="dxa"/>
          </w:tcPr>
          <w:p w14:paraId="1BE5FA7B" w14:textId="77777777" w:rsidR="0010400F" w:rsidRPr="00E33BDC" w:rsidRDefault="0010400F" w:rsidP="004759C1">
            <w:pPr>
              <w:pStyle w:val="ListParagraph"/>
              <w:spacing w:line="288" w:lineRule="auto"/>
              <w:ind w:left="0"/>
              <w:jc w:val="both"/>
              <w:rPr>
                <w:bCs/>
              </w:rPr>
            </w:pPr>
          </w:p>
        </w:tc>
        <w:tc>
          <w:tcPr>
            <w:tcW w:w="1080" w:type="dxa"/>
          </w:tcPr>
          <w:p w14:paraId="60C70371" w14:textId="77777777" w:rsidR="0010400F" w:rsidRPr="00E33BDC" w:rsidRDefault="0010400F" w:rsidP="004759C1">
            <w:pPr>
              <w:pStyle w:val="ListParagraph"/>
              <w:spacing w:line="288" w:lineRule="auto"/>
              <w:ind w:left="0"/>
              <w:jc w:val="both"/>
              <w:rPr>
                <w:bCs/>
              </w:rPr>
            </w:pPr>
          </w:p>
        </w:tc>
      </w:tr>
      <w:tr w:rsidR="00E33BDC" w:rsidRPr="00E33BDC" w14:paraId="1F356BF4" w14:textId="77777777" w:rsidTr="004759C1">
        <w:tc>
          <w:tcPr>
            <w:tcW w:w="7015" w:type="dxa"/>
          </w:tcPr>
          <w:p w14:paraId="0BFFE7C4" w14:textId="77777777" w:rsidR="0010400F" w:rsidRPr="00E33BDC" w:rsidRDefault="0010400F" w:rsidP="004759C1">
            <w:pPr>
              <w:pStyle w:val="ListParagraph"/>
              <w:spacing w:line="288" w:lineRule="auto"/>
              <w:ind w:left="0"/>
              <w:jc w:val="both"/>
              <w:rPr>
                <w:bCs/>
              </w:rPr>
            </w:pPr>
            <w:r w:rsidRPr="00E33BDC">
              <w:rPr>
                <w:bCs/>
              </w:rPr>
              <w:t>Trực tiếp tham gia cấu tạo và hoạt động sống của cơ thể</w:t>
            </w:r>
          </w:p>
        </w:tc>
        <w:tc>
          <w:tcPr>
            <w:tcW w:w="1170" w:type="dxa"/>
          </w:tcPr>
          <w:p w14:paraId="736AF1C3" w14:textId="77777777" w:rsidR="0010400F" w:rsidRPr="00E33BDC" w:rsidRDefault="0010400F" w:rsidP="004759C1">
            <w:pPr>
              <w:pStyle w:val="ListParagraph"/>
              <w:spacing w:line="288" w:lineRule="auto"/>
              <w:ind w:left="0"/>
              <w:jc w:val="both"/>
              <w:rPr>
                <w:bCs/>
              </w:rPr>
            </w:pPr>
          </w:p>
        </w:tc>
        <w:tc>
          <w:tcPr>
            <w:tcW w:w="1080" w:type="dxa"/>
          </w:tcPr>
          <w:p w14:paraId="68C9C272" w14:textId="77777777" w:rsidR="0010400F" w:rsidRPr="00E33BDC" w:rsidRDefault="0010400F" w:rsidP="004759C1">
            <w:pPr>
              <w:pStyle w:val="ListParagraph"/>
              <w:spacing w:line="288" w:lineRule="auto"/>
              <w:ind w:left="0"/>
              <w:jc w:val="both"/>
              <w:rPr>
                <w:bCs/>
              </w:rPr>
            </w:pPr>
          </w:p>
        </w:tc>
      </w:tr>
    </w:tbl>
    <w:p w14:paraId="5F7B2FA1" w14:textId="77777777" w:rsidR="0010400F" w:rsidRPr="00E33BDC" w:rsidRDefault="0010400F" w:rsidP="0010400F">
      <w:pPr>
        <w:pStyle w:val="ListParagraph"/>
        <w:spacing w:line="288" w:lineRule="auto"/>
        <w:jc w:val="both"/>
        <w:rPr>
          <w:lang w:val="pt-BR"/>
        </w:rPr>
      </w:pPr>
      <w:r w:rsidRPr="00E33BDC">
        <w:rPr>
          <w:bCs/>
        </w:rPr>
        <w:t>- Gọi t</w:t>
      </w:r>
      <w:r w:rsidRPr="00E33BDC">
        <w:rPr>
          <w:lang w:val="pt-BR"/>
        </w:rPr>
        <w:t>ên chất hữu cơ có trong: thịt, cá, trứng sữa, rau củ quả hạt....</w:t>
      </w:r>
    </w:p>
    <w:p w14:paraId="13DF11FA" w14:textId="77777777" w:rsidR="0010400F" w:rsidRPr="00535150" w:rsidRDefault="0010400F" w:rsidP="0010400F">
      <w:pPr>
        <w:pStyle w:val="ListParagraph"/>
        <w:spacing w:line="288" w:lineRule="auto"/>
        <w:jc w:val="both"/>
        <w:rPr>
          <w:bCs/>
          <w:lang w:val="pt-BR"/>
        </w:rPr>
      </w:pPr>
      <w:r w:rsidRPr="00E33BDC">
        <w:rPr>
          <w:lang w:val="pt-BR"/>
        </w:rPr>
        <w:t>- Xác định điểm giống nhau trong cấu tạo của vật chất không sống với vật sống.</w:t>
      </w:r>
      <w:r w:rsidRPr="00535150">
        <w:rPr>
          <w:bCs/>
          <w:lang w:val="pt-BR"/>
        </w:rPr>
        <w:t xml:space="preserve"> </w:t>
      </w:r>
    </w:p>
    <w:p w14:paraId="6FC1592B" w14:textId="77777777" w:rsidR="0010400F" w:rsidRPr="00535150" w:rsidRDefault="0010400F" w:rsidP="0010400F">
      <w:pPr>
        <w:spacing w:line="288" w:lineRule="auto"/>
        <w:jc w:val="both"/>
        <w:rPr>
          <w:shd w:val="clear" w:color="auto" w:fill="FFFFFF"/>
          <w:lang w:val="pt-BR"/>
        </w:rPr>
      </w:pPr>
      <w:r w:rsidRPr="00535150">
        <w:rPr>
          <w:bCs/>
          <w:lang w:val="pt-BR"/>
        </w:rPr>
        <w:t xml:space="preserve">Cách 2: Gv cung cấp mã code trên web </w:t>
      </w:r>
      <w:hyperlink r:id="rId8" w:history="1">
        <w:r w:rsidRPr="00535150">
          <w:rPr>
            <w:rStyle w:val="Hyperlink"/>
            <w:color w:val="auto"/>
            <w:shd w:val="clear" w:color="auto" w:fill="FFFFFF"/>
            <w:lang w:val="pt-BR"/>
          </w:rPr>
          <w:t>https://www.mentimeter.com/</w:t>
        </w:r>
      </w:hyperlink>
    </w:p>
    <w:p w14:paraId="6786AD0C" w14:textId="77777777" w:rsidR="0010400F" w:rsidRPr="00535150" w:rsidRDefault="0010400F" w:rsidP="0010400F">
      <w:pPr>
        <w:spacing w:line="288" w:lineRule="auto"/>
        <w:jc w:val="both"/>
        <w:rPr>
          <w:lang w:val="pt-BR"/>
        </w:rPr>
      </w:pPr>
      <w:r w:rsidRPr="00535150">
        <w:rPr>
          <w:bCs/>
          <w:lang w:val="pt-BR"/>
        </w:rPr>
        <w:t>Thời gian 30 giây. HS ghi ý kiến t</w:t>
      </w:r>
      <w:r w:rsidRPr="00535150">
        <w:rPr>
          <w:i/>
          <w:iCs/>
          <w:lang w:val="pt-BR"/>
        </w:rPr>
        <w:t>rả lời câu hỏi: Nếu đi tìm sự sống trên các hành tinh khác, thì chúng ta sẽ tìm kiếm cái gì trước tiên?</w:t>
      </w:r>
    </w:p>
    <w:p w14:paraId="34A98AE3" w14:textId="77777777" w:rsidR="0010400F" w:rsidRPr="00535150" w:rsidRDefault="0010400F" w:rsidP="0010400F">
      <w:pPr>
        <w:pStyle w:val="ListParagraph"/>
        <w:spacing w:line="288" w:lineRule="auto"/>
        <w:jc w:val="both"/>
        <w:rPr>
          <w:bCs/>
          <w:lang w:val="pt-BR"/>
        </w:rPr>
      </w:pPr>
    </w:p>
    <w:p w14:paraId="67420506" w14:textId="77777777" w:rsidR="0010400F" w:rsidRPr="00E33BDC" w:rsidRDefault="0010400F" w:rsidP="0010400F">
      <w:pPr>
        <w:pStyle w:val="Heading4"/>
        <w:rPr>
          <w:color w:val="auto"/>
        </w:rPr>
      </w:pPr>
      <w:r w:rsidRPr="00E33BDC">
        <w:rPr>
          <w:color w:val="auto"/>
        </w:rPr>
        <w:t>Thực hiện nhiệm vụ</w:t>
      </w:r>
    </w:p>
    <w:p w14:paraId="6AC799DC" w14:textId="77777777" w:rsidR="0010400F" w:rsidRPr="00E33BDC" w:rsidRDefault="0010400F" w:rsidP="0010400F">
      <w:pPr>
        <w:pStyle w:val="ListParagraph"/>
        <w:spacing w:line="288" w:lineRule="auto"/>
        <w:jc w:val="both"/>
        <w:rPr>
          <w:bCs/>
        </w:rPr>
      </w:pPr>
      <w:r w:rsidRPr="00E33BDC">
        <w:rPr>
          <w:bCs/>
        </w:rPr>
        <w:t xml:space="preserve">HS thảo luận cặp đôi, ghi kết quả vào phiếu định hướng số 1. </w:t>
      </w:r>
    </w:p>
    <w:p w14:paraId="06666F3B" w14:textId="77777777" w:rsidR="0010400F" w:rsidRPr="00E33BDC" w:rsidRDefault="0010400F" w:rsidP="0010400F">
      <w:pPr>
        <w:pStyle w:val="ListParagraph"/>
        <w:spacing w:line="288" w:lineRule="auto"/>
        <w:jc w:val="both"/>
        <w:rPr>
          <w:bCs/>
        </w:rPr>
      </w:pPr>
      <w:r w:rsidRPr="00E33BDC">
        <w:rPr>
          <w:bCs/>
        </w:rPr>
        <w:t>GV bấm thời gian, nhận biết phát hiện vi phạm, tính điểm cho HS.</w:t>
      </w:r>
    </w:p>
    <w:p w14:paraId="22C5E9E6" w14:textId="77777777" w:rsidR="0010400F" w:rsidRPr="00E33BDC" w:rsidRDefault="0010400F" w:rsidP="0010400F">
      <w:pPr>
        <w:pStyle w:val="Heading4"/>
        <w:rPr>
          <w:color w:val="auto"/>
          <w:shd w:val="clear" w:color="auto" w:fill="FFFFFF"/>
        </w:rPr>
      </w:pPr>
      <w:r w:rsidRPr="00E33BDC">
        <w:rPr>
          <w:color w:val="auto"/>
          <w:shd w:val="clear" w:color="auto" w:fill="FFFFFF"/>
        </w:rPr>
        <w:t>Báo cáo - thảo luận</w:t>
      </w:r>
    </w:p>
    <w:p w14:paraId="1DAAF0A0" w14:textId="77777777" w:rsidR="0010400F" w:rsidRPr="00E33BDC" w:rsidRDefault="0010400F" w:rsidP="0010400F">
      <w:pPr>
        <w:pStyle w:val="ListParagraph"/>
        <w:spacing w:line="288" w:lineRule="auto"/>
        <w:jc w:val="both"/>
        <w:rPr>
          <w:bCs/>
        </w:rPr>
      </w:pPr>
      <w:r w:rsidRPr="00E33BDC">
        <w:rPr>
          <w:bCs/>
        </w:rPr>
        <w:t xml:space="preserve">Đại diện nhóm trình bày trước lớp, nhóm khác nhận xét bổ sung. </w:t>
      </w:r>
    </w:p>
    <w:p w14:paraId="41DDFC52" w14:textId="77777777" w:rsidR="0010400F" w:rsidRPr="00E33BDC" w:rsidRDefault="0010400F" w:rsidP="0010400F">
      <w:pPr>
        <w:pStyle w:val="ListParagraph"/>
        <w:spacing w:line="288" w:lineRule="auto"/>
        <w:jc w:val="both"/>
        <w:rPr>
          <w:bCs/>
        </w:rPr>
      </w:pPr>
      <w:r w:rsidRPr="00E33BDC">
        <w:rPr>
          <w:bCs/>
        </w:rPr>
        <w:t>Gv theo dõi phát hiện lỗi sai hỗ trợ hs phát hiện vấn đề. Dẫn vào bài</w:t>
      </w:r>
    </w:p>
    <w:p w14:paraId="7C25B997" w14:textId="0BB266A3" w:rsidR="0010400F" w:rsidRPr="00E33BDC" w:rsidRDefault="0010400F" w:rsidP="0010400F">
      <w:pPr>
        <w:pStyle w:val="Heading4"/>
        <w:rPr>
          <w:color w:val="auto"/>
        </w:rPr>
      </w:pPr>
      <w:r w:rsidRPr="00E33BDC">
        <w:rPr>
          <w:color w:val="auto"/>
        </w:rPr>
        <w:t>Kết luận</w:t>
      </w:r>
    </w:p>
    <w:p w14:paraId="4E4DD3F6" w14:textId="7B8A0E07" w:rsidR="0010400F" w:rsidRPr="00E33BDC" w:rsidRDefault="0010400F" w:rsidP="0010400F">
      <w:pPr>
        <w:pStyle w:val="Heading1"/>
        <w:rPr>
          <w:color w:val="auto"/>
        </w:rPr>
      </w:pPr>
      <w:r w:rsidRPr="00E33BDC">
        <w:rPr>
          <w:color w:val="auto"/>
        </w:rPr>
        <w:t xml:space="preserve">B. HÌNH </w:t>
      </w:r>
      <w:r w:rsidRPr="00E33BDC">
        <w:rPr>
          <w:rStyle w:val="Emphasis"/>
          <w:b/>
          <w:iCs w:val="0"/>
          <w:color w:val="auto"/>
        </w:rPr>
        <w:t>THÀNH</w:t>
      </w:r>
      <w:r w:rsidRPr="00E33BDC">
        <w:rPr>
          <w:color w:val="auto"/>
        </w:rPr>
        <w:t xml:space="preserve"> KIẾN THỨC  (70 phút)</w:t>
      </w:r>
    </w:p>
    <w:p w14:paraId="1AC952D2" w14:textId="77777777" w:rsidR="0010400F" w:rsidRPr="00E33BDC" w:rsidRDefault="0010400F" w:rsidP="0010400F">
      <w:pPr>
        <w:pStyle w:val="Heading3"/>
        <w:jc w:val="center"/>
        <w:rPr>
          <w:color w:val="auto"/>
        </w:rPr>
      </w:pPr>
      <w:r w:rsidRPr="00E33BDC">
        <w:rPr>
          <w:color w:val="auto"/>
          <w:lang w:val="vi-VN"/>
        </w:rPr>
        <w:t xml:space="preserve">Hoạt động 1: Tìm </w:t>
      </w:r>
      <w:r w:rsidRPr="00E33BDC">
        <w:rPr>
          <w:color w:val="auto"/>
        </w:rPr>
        <w:t>hiểu</w:t>
      </w:r>
      <w:r w:rsidRPr="00E33BDC">
        <w:rPr>
          <w:color w:val="auto"/>
          <w:lang w:val="vi-VN"/>
        </w:rPr>
        <w:t xml:space="preserve"> </w:t>
      </w:r>
      <w:r w:rsidRPr="00E33BDC">
        <w:rPr>
          <w:color w:val="auto"/>
        </w:rPr>
        <w:t>các nguyên tố hóa học (35 phút)</w:t>
      </w:r>
    </w:p>
    <w:p w14:paraId="387AFC96" w14:textId="77777777" w:rsidR="0010400F" w:rsidRPr="00E33BDC" w:rsidRDefault="0010400F" w:rsidP="0010400F">
      <w:pPr>
        <w:pStyle w:val="Heading3"/>
        <w:rPr>
          <w:color w:val="auto"/>
        </w:rPr>
      </w:pPr>
      <w:r w:rsidRPr="00E33BDC">
        <w:rPr>
          <w:color w:val="auto"/>
        </w:rPr>
        <w:t>1. Mục tiêu</w:t>
      </w:r>
      <w:r w:rsidRPr="00E33BDC">
        <w:rPr>
          <w:color w:val="auto"/>
          <w:lang w:val="vi-VN"/>
        </w:rPr>
        <w:t xml:space="preserve">: </w:t>
      </w:r>
    </w:p>
    <w:p w14:paraId="6138C61B" w14:textId="77777777" w:rsidR="0010400F" w:rsidRPr="00E33BDC" w:rsidRDefault="0010400F" w:rsidP="0010400F">
      <w:pPr>
        <w:pStyle w:val="ListParagraph"/>
        <w:spacing w:line="288" w:lineRule="auto"/>
        <w:ind w:left="-29"/>
        <w:rPr>
          <w:sz w:val="26"/>
          <w:szCs w:val="26"/>
          <w:lang w:val="pt-BR"/>
        </w:rPr>
      </w:pPr>
      <w:r w:rsidRPr="00E33BDC">
        <w:rPr>
          <w:sz w:val="26"/>
          <w:szCs w:val="26"/>
          <w:lang w:val="pt-BR"/>
        </w:rPr>
        <w:t>- Trình bày được một số nguyên tố hóa học chính có trong tế bào.</w:t>
      </w:r>
    </w:p>
    <w:p w14:paraId="5A14DBD0" w14:textId="77777777" w:rsidR="0010400F" w:rsidRPr="00E33BDC" w:rsidRDefault="0010400F" w:rsidP="0010400F">
      <w:pPr>
        <w:pStyle w:val="ListParagraph"/>
        <w:spacing w:line="288" w:lineRule="auto"/>
        <w:ind w:left="-29"/>
        <w:rPr>
          <w:sz w:val="26"/>
          <w:szCs w:val="26"/>
          <w:lang w:val="pt-BR"/>
        </w:rPr>
      </w:pPr>
      <w:r w:rsidRPr="00E33BDC">
        <w:rPr>
          <w:sz w:val="26"/>
          <w:szCs w:val="26"/>
          <w:lang w:val="pt-BR"/>
        </w:rPr>
        <w:t xml:space="preserve">- </w:t>
      </w:r>
      <w:r w:rsidRPr="00535150">
        <w:rPr>
          <w:iCs/>
          <w:sz w:val="26"/>
          <w:szCs w:val="26"/>
          <w:lang w:val="pt-BR"/>
        </w:rPr>
        <w:t>Nêu được vai trò quan trọng của nguyên tố cacbon trong tế bào.</w:t>
      </w:r>
    </w:p>
    <w:p w14:paraId="6D41AAE1" w14:textId="77777777" w:rsidR="0010400F" w:rsidRPr="00535150" w:rsidRDefault="0010400F" w:rsidP="0010400F">
      <w:pPr>
        <w:pStyle w:val="ListParagraph"/>
        <w:spacing w:line="288" w:lineRule="auto"/>
        <w:ind w:left="-29"/>
        <w:rPr>
          <w:sz w:val="26"/>
          <w:szCs w:val="26"/>
          <w:lang w:val="pt-BR"/>
        </w:rPr>
      </w:pPr>
      <w:r w:rsidRPr="00E33BDC">
        <w:rPr>
          <w:sz w:val="26"/>
          <w:szCs w:val="26"/>
          <w:lang w:val="pt-BR"/>
        </w:rPr>
        <w:t xml:space="preserve">- </w:t>
      </w:r>
      <w:r w:rsidRPr="00535150">
        <w:rPr>
          <w:sz w:val="26"/>
          <w:szCs w:val="26"/>
          <w:lang w:val="pt-BR"/>
        </w:rPr>
        <w:t>Phân biệt được nguyên tố vi lượng và nguyên tố đa lượng.</w:t>
      </w:r>
    </w:p>
    <w:p w14:paraId="0B455E4C" w14:textId="77777777" w:rsidR="0010400F" w:rsidRPr="00535150" w:rsidRDefault="0010400F" w:rsidP="0010400F">
      <w:pPr>
        <w:pStyle w:val="ListParagraph"/>
        <w:spacing w:line="288" w:lineRule="auto"/>
        <w:ind w:left="-29"/>
        <w:rPr>
          <w:sz w:val="26"/>
          <w:szCs w:val="26"/>
          <w:lang w:val="pt-BR"/>
        </w:rPr>
      </w:pPr>
      <w:r w:rsidRPr="00535150">
        <w:rPr>
          <w:sz w:val="26"/>
          <w:szCs w:val="26"/>
          <w:lang w:val="pt-BR"/>
        </w:rPr>
        <w:t>- Giải thích được tại sao các phân tử có cùng số lượng nguyên tử cacbon nhưng lại có đặc tính lý hóa khác nhau?</w:t>
      </w:r>
    </w:p>
    <w:p w14:paraId="7F3F3417" w14:textId="77777777" w:rsidR="0010400F" w:rsidRPr="00535150" w:rsidRDefault="0010400F" w:rsidP="0010400F">
      <w:pPr>
        <w:pStyle w:val="ListParagraph"/>
        <w:spacing w:line="288" w:lineRule="auto"/>
        <w:ind w:left="-29"/>
        <w:rPr>
          <w:sz w:val="26"/>
          <w:szCs w:val="26"/>
          <w:lang w:val="pt-BR"/>
        </w:rPr>
      </w:pPr>
      <w:r w:rsidRPr="00535150">
        <w:rPr>
          <w:sz w:val="26"/>
          <w:szCs w:val="26"/>
          <w:lang w:val="pt-BR"/>
        </w:rPr>
        <w:t>- Tìm hiểu được nhu cầu dinh dưỡng, khẩu phần ăn hợp lí cho cơ thể theo độ tuổi.</w:t>
      </w:r>
    </w:p>
    <w:p w14:paraId="36BE562F" w14:textId="77777777" w:rsidR="0010400F" w:rsidRPr="00535150" w:rsidRDefault="0010400F" w:rsidP="0010400F">
      <w:pPr>
        <w:pStyle w:val="ListParagraph"/>
        <w:spacing w:line="288" w:lineRule="auto"/>
        <w:ind w:left="-29"/>
        <w:rPr>
          <w:sz w:val="26"/>
          <w:szCs w:val="26"/>
          <w:lang w:val="pt-BR"/>
        </w:rPr>
      </w:pPr>
      <w:r w:rsidRPr="00535150">
        <w:rPr>
          <w:sz w:val="26"/>
          <w:szCs w:val="26"/>
          <w:lang w:val="pt-BR"/>
        </w:rPr>
        <w:t xml:space="preserve">- Có ý thức ăn uống đa dạng các loại thức ăn. </w:t>
      </w:r>
    </w:p>
    <w:p w14:paraId="3EFD1E6B" w14:textId="77777777" w:rsidR="0010400F" w:rsidRPr="00535150" w:rsidRDefault="0010400F" w:rsidP="0010400F">
      <w:pPr>
        <w:pStyle w:val="ListParagraph"/>
        <w:spacing w:line="288" w:lineRule="auto"/>
        <w:ind w:left="-29"/>
        <w:rPr>
          <w:sz w:val="26"/>
          <w:szCs w:val="26"/>
          <w:lang w:val="pt-BR"/>
        </w:rPr>
      </w:pPr>
      <w:r w:rsidRPr="00535150">
        <w:rPr>
          <w:sz w:val="26"/>
          <w:szCs w:val="26"/>
          <w:lang w:val="pt-BR"/>
        </w:rPr>
        <w:t>- Liên hệ thực tiễn giải quyết tình huống thực tiễn cuộc sống</w:t>
      </w:r>
    </w:p>
    <w:p w14:paraId="0F84C471" w14:textId="77777777" w:rsidR="0010400F" w:rsidRPr="00535150" w:rsidRDefault="0010400F" w:rsidP="0010400F">
      <w:pPr>
        <w:pStyle w:val="Heading3"/>
        <w:rPr>
          <w:color w:val="auto"/>
          <w:shd w:val="clear" w:color="auto" w:fill="FFFFFF"/>
          <w:lang w:val="pt-BR"/>
        </w:rPr>
      </w:pPr>
      <w:r w:rsidRPr="00535150">
        <w:rPr>
          <w:color w:val="auto"/>
          <w:shd w:val="clear" w:color="auto" w:fill="FFFFFF"/>
          <w:lang w:val="pt-BR"/>
        </w:rPr>
        <w:t>2. Nội dung</w:t>
      </w:r>
    </w:p>
    <w:p w14:paraId="7370E728" w14:textId="77777777" w:rsidR="0010400F" w:rsidRPr="00535150" w:rsidRDefault="0010400F" w:rsidP="0010400F">
      <w:pPr>
        <w:spacing w:line="288" w:lineRule="auto"/>
        <w:ind w:firstLine="397"/>
        <w:jc w:val="both"/>
        <w:rPr>
          <w:shd w:val="clear" w:color="auto" w:fill="FFFFFF"/>
          <w:lang w:val="pt-BR"/>
        </w:rPr>
      </w:pPr>
      <w:r w:rsidRPr="00535150">
        <w:rPr>
          <w:shd w:val="clear" w:color="auto" w:fill="FFFFFF"/>
          <w:lang w:val="pt-BR"/>
        </w:rPr>
        <w:t>Hs đọc thông tin SGK và  trả lời phiếu định hướng số 2  (Phụ lục 2)</w:t>
      </w:r>
    </w:p>
    <w:p w14:paraId="4D60EE01" w14:textId="77777777" w:rsidR="0010400F" w:rsidRPr="00535150" w:rsidRDefault="0010400F" w:rsidP="0010400F">
      <w:pPr>
        <w:spacing w:line="288" w:lineRule="auto"/>
        <w:ind w:firstLine="397"/>
        <w:jc w:val="both"/>
        <w:rPr>
          <w:shd w:val="clear" w:color="auto" w:fill="FFFFFF"/>
          <w:lang w:val="pt-BR"/>
        </w:rPr>
      </w:pPr>
      <w:r w:rsidRPr="00535150">
        <w:rPr>
          <w:shd w:val="clear" w:color="auto" w:fill="FFFFFF"/>
          <w:lang w:val="pt-BR"/>
        </w:rPr>
        <w:t>Thảo luận nhóm chốt nội dung, báo cáo trước tập thể</w:t>
      </w:r>
    </w:p>
    <w:p w14:paraId="406D7140" w14:textId="77777777" w:rsidR="0010400F" w:rsidRPr="00535150" w:rsidRDefault="0010400F" w:rsidP="0010400F">
      <w:pPr>
        <w:pStyle w:val="Heading3"/>
        <w:rPr>
          <w:color w:val="auto"/>
          <w:lang w:val="pt-BR"/>
        </w:rPr>
      </w:pPr>
      <w:r w:rsidRPr="00535150">
        <w:rPr>
          <w:color w:val="auto"/>
          <w:lang w:val="pt-BR"/>
        </w:rPr>
        <w:t>3. Sản phẩm</w:t>
      </w:r>
    </w:p>
    <w:p w14:paraId="419E87D4" w14:textId="77777777" w:rsidR="0010400F" w:rsidRPr="00535150" w:rsidRDefault="0010400F" w:rsidP="0010400F">
      <w:pPr>
        <w:rPr>
          <w:b/>
          <w:bCs/>
          <w:lang w:val="pt-BR"/>
        </w:rPr>
      </w:pPr>
      <w:r w:rsidRPr="00535150">
        <w:rPr>
          <w:b/>
          <w:bCs/>
          <w:lang w:val="pt-BR"/>
        </w:rPr>
        <w:t>I. CÁC NGUYÊN TỐ HÓA HỌC TRONG TẾ BÀO</w:t>
      </w:r>
    </w:p>
    <w:p w14:paraId="79CDB936" w14:textId="77777777" w:rsidR="0010400F" w:rsidRPr="00535150" w:rsidRDefault="0010400F" w:rsidP="0010400F">
      <w:pPr>
        <w:rPr>
          <w:lang w:val="pt-BR"/>
        </w:rPr>
      </w:pPr>
      <w:r w:rsidRPr="00535150">
        <w:rPr>
          <w:lang w:val="pt-BR"/>
        </w:rPr>
        <w:t>- Có khoảng 20 – 25 % các nguyên tố hóa học tồn tại trong tự nhiên là các nguyên tố cần thiết cho sinh vật.</w:t>
      </w:r>
    </w:p>
    <w:p w14:paraId="64474DB7" w14:textId="77777777" w:rsidR="0010400F" w:rsidRPr="00535150" w:rsidRDefault="0010400F" w:rsidP="0010400F">
      <w:pPr>
        <w:rPr>
          <w:lang w:val="pt-BR"/>
        </w:rPr>
      </w:pPr>
      <w:r w:rsidRPr="00535150">
        <w:rPr>
          <w:lang w:val="pt-BR"/>
        </w:rPr>
        <w:t>VD. Cơ thể người cần khoảng 25 nguyên tố.</w:t>
      </w:r>
    </w:p>
    <w:p w14:paraId="1E7D647C" w14:textId="77777777" w:rsidR="0010400F" w:rsidRPr="00535150" w:rsidRDefault="0010400F" w:rsidP="0010400F">
      <w:pPr>
        <w:rPr>
          <w:lang w:val="pt-BR"/>
        </w:rPr>
      </w:pPr>
      <w:r w:rsidRPr="00535150">
        <w:rPr>
          <w:lang w:val="pt-BR"/>
        </w:rPr>
        <w:t>-Dựa vào tỉ lệ % khối lượng cơ thể phân loại nguyên tố hóa học thành 2 nhóm chính: Đại lượng (đa lượng) và vi lượng</w:t>
      </w:r>
    </w:p>
    <w:p w14:paraId="4B84BE51" w14:textId="77777777" w:rsidR="0010400F" w:rsidRPr="00E33BDC" w:rsidRDefault="0010400F" w:rsidP="0010400F">
      <w:pPr>
        <w:jc w:val="center"/>
      </w:pPr>
      <w:r w:rsidRPr="00E33BDC">
        <w:rPr>
          <w:bCs/>
          <w:noProof/>
        </w:rPr>
        <w:drawing>
          <wp:inline distT="0" distB="0" distL="0" distR="0" wp14:anchorId="53810418" wp14:editId="1786FE9D">
            <wp:extent cx="5133340" cy="1481455"/>
            <wp:effectExtent l="0" t="0" r="0" b="4445"/>
            <wp:docPr id="7" name="Hình ảnh 7" descr="Ảnh có chứa bàn&#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Hình ảnh 7" descr="Ảnh có chứa bàn&#10;&#10;Mô tả được tạo tự độ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33340" cy="1481455"/>
                    </a:xfrm>
                    <a:prstGeom prst="rect">
                      <a:avLst/>
                    </a:prstGeom>
                    <a:noFill/>
                  </pic:spPr>
                </pic:pic>
              </a:graphicData>
            </a:graphic>
          </wp:inline>
        </w:drawing>
      </w:r>
    </w:p>
    <w:p w14:paraId="3E85F807" w14:textId="77777777" w:rsidR="0010400F" w:rsidRPr="00E33BDC" w:rsidRDefault="0010400F" w:rsidP="0010400F">
      <w:r w:rsidRPr="00E33BDC">
        <w:t>-Carbon tạo nên mạch “xương sống” của các hợp chất hữu cơ và tạo nên sự đa dạng về cấu trúc các hợp chất.</w:t>
      </w:r>
    </w:p>
    <w:p w14:paraId="3488ECC6" w14:textId="77777777" w:rsidR="0010400F" w:rsidRPr="00E33BDC" w:rsidRDefault="0010400F" w:rsidP="0010400F">
      <w:r w:rsidRPr="00E33BDC">
        <w:t>4. Tổ chức hoạt động dạy và học</w:t>
      </w:r>
    </w:p>
    <w:p w14:paraId="03F045AB" w14:textId="77777777" w:rsidR="0010400F" w:rsidRPr="00E33BDC" w:rsidRDefault="0010400F" w:rsidP="0010400F"/>
    <w:p w14:paraId="33AD6D84" w14:textId="77777777" w:rsidR="0010400F" w:rsidRPr="00E33BDC" w:rsidRDefault="0010400F" w:rsidP="0010400F">
      <w:pPr>
        <w:pStyle w:val="Heading4"/>
        <w:numPr>
          <w:ilvl w:val="0"/>
          <w:numId w:val="6"/>
        </w:numPr>
        <w:rPr>
          <w:color w:val="auto"/>
        </w:rPr>
      </w:pPr>
      <w:r w:rsidRPr="00E33BDC">
        <w:rPr>
          <w:color w:val="auto"/>
        </w:rPr>
        <w:t>GV chuyển giao nhiệm vụ:</w:t>
      </w:r>
    </w:p>
    <w:p w14:paraId="1F4F23DE" w14:textId="77777777" w:rsidR="0010400F" w:rsidRPr="00E33BDC" w:rsidRDefault="0010400F" w:rsidP="0010400F">
      <w:pPr>
        <w:pStyle w:val="ListParagraph"/>
        <w:spacing w:line="288" w:lineRule="auto"/>
        <w:jc w:val="both"/>
        <w:rPr>
          <w:bCs/>
        </w:rPr>
      </w:pPr>
      <w:r w:rsidRPr="00E33BDC">
        <w:rPr>
          <w:bCs/>
        </w:rPr>
        <w:t>- HS làm việc cá nhân; trong thời gian 10 phút.</w:t>
      </w:r>
    </w:p>
    <w:p w14:paraId="3A1FB6FE" w14:textId="77777777" w:rsidR="0010400F" w:rsidRPr="00E33BDC" w:rsidRDefault="0010400F" w:rsidP="0010400F">
      <w:pPr>
        <w:pStyle w:val="ListParagraph"/>
        <w:spacing w:line="288" w:lineRule="auto"/>
        <w:jc w:val="both"/>
        <w:rPr>
          <w:bCs/>
        </w:rPr>
      </w:pPr>
      <w:r w:rsidRPr="00E33BDC">
        <w:rPr>
          <w:bCs/>
        </w:rPr>
        <w:t>- Nghiên cứu thông tin SGK trang 25,26,27 &amp; thực hiện nội dung trong phiếu định hướng số 2.</w:t>
      </w:r>
    </w:p>
    <w:p w14:paraId="6DBC02B7" w14:textId="77777777" w:rsidR="0010400F" w:rsidRPr="00E33BDC" w:rsidRDefault="0010400F" w:rsidP="0010400F">
      <w:pPr>
        <w:pStyle w:val="Heading4"/>
        <w:rPr>
          <w:color w:val="auto"/>
        </w:rPr>
      </w:pPr>
      <w:r w:rsidRPr="00E33BDC">
        <w:rPr>
          <w:color w:val="auto"/>
        </w:rPr>
        <w:t>Thực hiện nhiệm vụ</w:t>
      </w:r>
    </w:p>
    <w:p w14:paraId="60C11B84" w14:textId="77777777" w:rsidR="0010400F" w:rsidRPr="00E33BDC" w:rsidRDefault="0010400F" w:rsidP="0010400F">
      <w:pPr>
        <w:pStyle w:val="ListParagraph"/>
        <w:spacing w:line="288" w:lineRule="auto"/>
        <w:jc w:val="both"/>
        <w:rPr>
          <w:bCs/>
        </w:rPr>
      </w:pPr>
      <w:r w:rsidRPr="00E33BDC">
        <w:rPr>
          <w:bCs/>
        </w:rPr>
        <w:t>- HS độc lập đọc SGK, tìm kiếm thông tin trả lời câu hỏi phiếu định hướng.</w:t>
      </w:r>
    </w:p>
    <w:p w14:paraId="6B498CAA" w14:textId="77777777" w:rsidR="0010400F" w:rsidRPr="00E33BDC" w:rsidRDefault="0010400F" w:rsidP="0010400F">
      <w:pPr>
        <w:pStyle w:val="ListParagraph"/>
        <w:spacing w:line="288" w:lineRule="auto"/>
        <w:jc w:val="both"/>
        <w:rPr>
          <w:bCs/>
        </w:rPr>
      </w:pPr>
      <w:r w:rsidRPr="00E33BDC">
        <w:rPr>
          <w:bCs/>
        </w:rPr>
        <w:t>- GV hướng dẫn HS cách tìm những từ khóa ngắn gọn, bao trùm của nội dung</w:t>
      </w:r>
    </w:p>
    <w:p w14:paraId="7FA63D4E" w14:textId="77777777" w:rsidR="0010400F" w:rsidRPr="00E33BDC" w:rsidRDefault="0010400F" w:rsidP="0010400F">
      <w:pPr>
        <w:pStyle w:val="ListParagraph"/>
        <w:spacing w:line="288" w:lineRule="auto"/>
        <w:jc w:val="both"/>
        <w:rPr>
          <w:bCs/>
        </w:rPr>
      </w:pPr>
      <w:r w:rsidRPr="00E33BDC">
        <w:rPr>
          <w:bCs/>
        </w:rPr>
        <w:t>- GV quan sát, bấm thời gian, phát hiện lỗi sai, rèn trình bày văn bản khoa học, kịp thời định hướng để HS hoàn thành nhiệm vụ được giao đúng quy định.</w:t>
      </w:r>
    </w:p>
    <w:p w14:paraId="278ADABD" w14:textId="77777777" w:rsidR="0010400F" w:rsidRPr="00E33BDC" w:rsidRDefault="0010400F" w:rsidP="0010400F">
      <w:pPr>
        <w:pStyle w:val="Heading4"/>
        <w:rPr>
          <w:color w:val="auto"/>
          <w:shd w:val="clear" w:color="auto" w:fill="FFFFFF"/>
        </w:rPr>
      </w:pPr>
      <w:r w:rsidRPr="00E33BDC">
        <w:rPr>
          <w:color w:val="auto"/>
          <w:shd w:val="clear" w:color="auto" w:fill="FFFFFF"/>
        </w:rPr>
        <w:t>Báo cáo - thảo luận</w:t>
      </w:r>
    </w:p>
    <w:p w14:paraId="14F652D0" w14:textId="77777777" w:rsidR="0010400F" w:rsidRPr="00E33BDC" w:rsidRDefault="0010400F" w:rsidP="0010400F">
      <w:pPr>
        <w:pStyle w:val="ListParagraph"/>
        <w:spacing w:line="288" w:lineRule="auto"/>
        <w:jc w:val="both"/>
        <w:rPr>
          <w:bCs/>
        </w:rPr>
      </w:pPr>
      <w:r w:rsidRPr="00E33BDC">
        <w:rPr>
          <w:bCs/>
        </w:rPr>
        <w:t xml:space="preserve">Đại diện nhóm trình bày trước lớp, nhóm khác nhận xét bổ sung. </w:t>
      </w:r>
    </w:p>
    <w:p w14:paraId="48D3BA59" w14:textId="77777777" w:rsidR="0010400F" w:rsidRPr="00E33BDC" w:rsidRDefault="0010400F" w:rsidP="0010400F">
      <w:pPr>
        <w:pStyle w:val="ListParagraph"/>
        <w:spacing w:line="288" w:lineRule="auto"/>
        <w:jc w:val="both"/>
        <w:rPr>
          <w:bCs/>
        </w:rPr>
      </w:pPr>
      <w:r w:rsidRPr="00E33BDC">
        <w:rPr>
          <w:bCs/>
        </w:rPr>
        <w:t>Gv theo dõi phát hiện lỗi sai hỗ trợ hs phát hiện vấn đề, chốt từ khóa kiến thức cốt lõi.</w:t>
      </w:r>
    </w:p>
    <w:p w14:paraId="7DA0B86D" w14:textId="77777777" w:rsidR="0010400F" w:rsidRPr="00E33BDC" w:rsidRDefault="0010400F" w:rsidP="0010400F">
      <w:pPr>
        <w:pStyle w:val="ListParagraph"/>
        <w:spacing w:line="288" w:lineRule="auto"/>
        <w:jc w:val="both"/>
        <w:rPr>
          <w:bCs/>
        </w:rPr>
      </w:pPr>
      <w:r w:rsidRPr="00E33BDC">
        <w:rPr>
          <w:bCs/>
        </w:rPr>
        <w:t>GV đặt câu hỏi liên hệ thực tiễn cuộc sống:</w:t>
      </w:r>
    </w:p>
    <w:p w14:paraId="19D03479" w14:textId="77777777" w:rsidR="0010400F" w:rsidRPr="00E33BDC" w:rsidRDefault="0010400F" w:rsidP="0010400F">
      <w:pPr>
        <w:pStyle w:val="ListParagraph"/>
        <w:tabs>
          <w:tab w:val="left" w:pos="810"/>
          <w:tab w:val="left" w:pos="1080"/>
        </w:tabs>
        <w:spacing w:line="288" w:lineRule="auto"/>
        <w:jc w:val="both"/>
        <w:rPr>
          <w:bCs/>
          <w:i/>
          <w:iCs/>
        </w:rPr>
      </w:pPr>
      <w:r w:rsidRPr="00E33BDC">
        <w:rPr>
          <w:bCs/>
        </w:rPr>
        <w:t>(1)</w:t>
      </w:r>
      <w:r w:rsidRPr="00E33BDC">
        <w:rPr>
          <w:bCs/>
        </w:rPr>
        <w:tab/>
      </w:r>
      <w:r w:rsidRPr="00E33BDC">
        <w:rPr>
          <w:bCs/>
          <w:i/>
          <w:iCs/>
        </w:rPr>
        <w:t xml:space="preserve">Làm cách nào để bổ sung được các nhóm nguyên tố vi lượng cho cơ thể? </w:t>
      </w:r>
    </w:p>
    <w:p w14:paraId="6379B7A2" w14:textId="77777777" w:rsidR="0010400F" w:rsidRPr="00E33BDC" w:rsidRDefault="0010400F" w:rsidP="0010400F">
      <w:pPr>
        <w:pStyle w:val="ListParagraph"/>
        <w:tabs>
          <w:tab w:val="left" w:pos="810"/>
          <w:tab w:val="left" w:pos="1080"/>
        </w:tabs>
        <w:spacing w:line="288" w:lineRule="auto"/>
        <w:jc w:val="both"/>
        <w:rPr>
          <w:bCs/>
          <w:i/>
          <w:iCs/>
        </w:rPr>
      </w:pPr>
      <w:r w:rsidRPr="00E33BDC">
        <w:rPr>
          <w:bCs/>
          <w:i/>
          <w:iCs/>
        </w:rPr>
        <w:t>(2)</w:t>
      </w:r>
      <w:r w:rsidRPr="00E33BDC">
        <w:rPr>
          <w:bCs/>
          <w:i/>
          <w:iCs/>
        </w:rPr>
        <w:tab/>
        <w:t>Có 1 loại thức ăn  nào toàn năng có thể giúp cơ thể đầy đủ dinh dưỡng?</w:t>
      </w:r>
    </w:p>
    <w:p w14:paraId="4F86AC19" w14:textId="77777777" w:rsidR="0010400F" w:rsidRPr="00E33BDC" w:rsidRDefault="0010400F" w:rsidP="0010400F">
      <w:pPr>
        <w:pStyle w:val="ListParagraph"/>
        <w:tabs>
          <w:tab w:val="left" w:pos="810"/>
          <w:tab w:val="left" w:pos="1080"/>
        </w:tabs>
        <w:spacing w:line="288" w:lineRule="auto"/>
        <w:jc w:val="both"/>
        <w:rPr>
          <w:bCs/>
          <w:i/>
          <w:iCs/>
        </w:rPr>
      </w:pPr>
      <w:r w:rsidRPr="00E33BDC">
        <w:rPr>
          <w:bCs/>
          <w:i/>
          <w:iCs/>
        </w:rPr>
        <w:t>(3)</w:t>
      </w:r>
      <w:r w:rsidRPr="00E33BDC">
        <w:rPr>
          <w:bCs/>
          <w:i/>
          <w:iCs/>
        </w:rPr>
        <w:tab/>
        <w:t xml:space="preserve"> Cần lưu ý điều gì trong khẩu phần ăn để cung cấp đầy đủ nhu cầu dinh dưỡng cho cơ thể.</w:t>
      </w:r>
    </w:p>
    <w:p w14:paraId="7C852AA6" w14:textId="77777777" w:rsidR="0010400F" w:rsidRPr="00E33BDC" w:rsidRDefault="0010400F" w:rsidP="0010400F">
      <w:pPr>
        <w:pStyle w:val="ListParagraph"/>
        <w:tabs>
          <w:tab w:val="left" w:pos="810"/>
          <w:tab w:val="left" w:pos="1080"/>
        </w:tabs>
        <w:spacing w:line="288" w:lineRule="auto"/>
        <w:jc w:val="both"/>
        <w:rPr>
          <w:bCs/>
          <w:i/>
          <w:iCs/>
        </w:rPr>
      </w:pPr>
      <w:r w:rsidRPr="00E33BDC">
        <w:rPr>
          <w:bCs/>
          <w:i/>
          <w:iCs/>
        </w:rPr>
        <w:t>(4)</w:t>
      </w:r>
      <w:r w:rsidRPr="00E33BDC">
        <w:rPr>
          <w:bCs/>
          <w:i/>
          <w:iCs/>
        </w:rPr>
        <w:tab/>
        <w:t>Việc ghi thành phần dinh dưỡng trên bao bì đựng thực phẩm chế biến sẵn có ý nghĩa  gì đối với người tiêu dùng? Cho một số ví dụ minh họa</w:t>
      </w:r>
    </w:p>
    <w:p w14:paraId="1BC20DE7" w14:textId="77777777" w:rsidR="0010400F" w:rsidRPr="00E33BDC" w:rsidRDefault="0010400F" w:rsidP="0010400F">
      <w:pPr>
        <w:pStyle w:val="ListParagraph"/>
        <w:spacing w:line="288" w:lineRule="auto"/>
        <w:jc w:val="both"/>
        <w:rPr>
          <w:bCs/>
        </w:rPr>
      </w:pPr>
      <w:r w:rsidRPr="00E33BDC">
        <w:rPr>
          <w:bCs/>
        </w:rPr>
        <w:t>Hs suy nghĩ trả lời. Hs khác theo dõi nhận xét và bổ sung ý kiến.</w:t>
      </w:r>
    </w:p>
    <w:p w14:paraId="7E9C2A76" w14:textId="77777777" w:rsidR="0010400F" w:rsidRPr="00E33BDC" w:rsidRDefault="0010400F" w:rsidP="0010400F">
      <w:pPr>
        <w:pStyle w:val="ListParagraph"/>
        <w:spacing w:line="288" w:lineRule="auto"/>
        <w:jc w:val="both"/>
        <w:rPr>
          <w:bCs/>
        </w:rPr>
      </w:pPr>
      <w:r w:rsidRPr="00E33BDC">
        <w:rPr>
          <w:bCs/>
        </w:rPr>
        <w:t>GV chốt kiến thức</w:t>
      </w:r>
    </w:p>
    <w:p w14:paraId="4815DF03" w14:textId="77777777" w:rsidR="0010400F" w:rsidRPr="00E33BDC" w:rsidRDefault="0010400F" w:rsidP="0010400F">
      <w:pPr>
        <w:pStyle w:val="Heading4"/>
        <w:rPr>
          <w:color w:val="auto"/>
        </w:rPr>
      </w:pPr>
      <w:r w:rsidRPr="00E33BDC">
        <w:rPr>
          <w:color w:val="auto"/>
        </w:rPr>
        <w:t>Kết luận</w:t>
      </w:r>
    </w:p>
    <w:p w14:paraId="0A195088" w14:textId="77777777" w:rsidR="0010400F" w:rsidRPr="00E33BDC" w:rsidRDefault="0010400F" w:rsidP="0010400F">
      <w:pPr>
        <w:pStyle w:val="ListParagraph"/>
        <w:numPr>
          <w:ilvl w:val="0"/>
          <w:numId w:val="1"/>
        </w:numPr>
        <w:spacing w:after="160" w:line="259" w:lineRule="auto"/>
        <w:rPr>
          <w:bCs/>
        </w:rPr>
      </w:pPr>
      <w:r w:rsidRPr="00E33BDC">
        <w:rPr>
          <w:bCs/>
        </w:rPr>
        <w:t>Lưu ý HS về các đọc SGK, tìm từ khóa, các trình bày, diễn đạt nói để người khác hiểu.</w:t>
      </w:r>
    </w:p>
    <w:p w14:paraId="08332E1A" w14:textId="77777777" w:rsidR="0010400F" w:rsidRPr="00E33BDC" w:rsidRDefault="0010400F" w:rsidP="0010400F">
      <w:pPr>
        <w:pStyle w:val="ListParagraph"/>
        <w:numPr>
          <w:ilvl w:val="0"/>
          <w:numId w:val="1"/>
        </w:numPr>
        <w:spacing w:after="160" w:line="259" w:lineRule="auto"/>
        <w:rPr>
          <w:bCs/>
        </w:rPr>
      </w:pPr>
      <w:r w:rsidRPr="00E33BDC">
        <w:rPr>
          <w:bCs/>
        </w:rPr>
        <w:t xml:space="preserve">Chốt kiến thức trọng tâm: </w:t>
      </w:r>
    </w:p>
    <w:p w14:paraId="2E7C53DE" w14:textId="77777777" w:rsidR="0010400F" w:rsidRPr="00E33BDC" w:rsidRDefault="0010400F" w:rsidP="0010400F">
      <w:pPr>
        <w:pStyle w:val="ListParagraph"/>
        <w:numPr>
          <w:ilvl w:val="0"/>
          <w:numId w:val="8"/>
        </w:numPr>
        <w:spacing w:after="160" w:line="259" w:lineRule="auto"/>
        <w:rPr>
          <w:bCs/>
          <w:i/>
          <w:iCs/>
        </w:rPr>
      </w:pPr>
      <w:r w:rsidRPr="00E33BDC">
        <w:rPr>
          <w:bCs/>
          <w:i/>
          <w:iCs/>
        </w:rPr>
        <w:t xml:space="preserve">Các nguyên tố hóa học chính trong tế bào. </w:t>
      </w:r>
    </w:p>
    <w:p w14:paraId="72AA3CDE" w14:textId="77777777" w:rsidR="0010400F" w:rsidRPr="00E33BDC" w:rsidRDefault="0010400F" w:rsidP="0010400F">
      <w:pPr>
        <w:pStyle w:val="ListParagraph"/>
        <w:numPr>
          <w:ilvl w:val="0"/>
          <w:numId w:val="8"/>
        </w:numPr>
        <w:spacing w:after="160" w:line="259" w:lineRule="auto"/>
        <w:rPr>
          <w:bCs/>
          <w:i/>
          <w:iCs/>
        </w:rPr>
      </w:pPr>
      <w:r w:rsidRPr="00E33BDC">
        <w:rPr>
          <w:bCs/>
          <w:i/>
          <w:iCs/>
        </w:rPr>
        <w:t xml:space="preserve">Phân biệt nguyên tố vi lượng và đa lượng. </w:t>
      </w:r>
    </w:p>
    <w:p w14:paraId="07EE0CF5" w14:textId="77777777" w:rsidR="0010400F" w:rsidRPr="00E33BDC" w:rsidRDefault="0010400F" w:rsidP="0010400F">
      <w:pPr>
        <w:pStyle w:val="ListParagraph"/>
        <w:numPr>
          <w:ilvl w:val="0"/>
          <w:numId w:val="8"/>
        </w:numPr>
        <w:spacing w:after="160" w:line="259" w:lineRule="auto"/>
        <w:rPr>
          <w:bCs/>
          <w:i/>
          <w:iCs/>
        </w:rPr>
      </w:pPr>
      <w:r w:rsidRPr="00E33BDC">
        <w:rPr>
          <w:bCs/>
          <w:i/>
          <w:iCs/>
        </w:rPr>
        <w:t>Vai trò của nguyên tố các bon</w:t>
      </w:r>
    </w:p>
    <w:p w14:paraId="5273D3AB" w14:textId="77777777" w:rsidR="0010400F" w:rsidRPr="00E33BDC" w:rsidRDefault="0010400F" w:rsidP="0010400F">
      <w:pPr>
        <w:pStyle w:val="ListParagraph"/>
        <w:spacing w:line="288" w:lineRule="auto"/>
        <w:jc w:val="both"/>
        <w:rPr>
          <w:bCs/>
        </w:rPr>
      </w:pPr>
    </w:p>
    <w:p w14:paraId="408C1798" w14:textId="77777777" w:rsidR="0010400F" w:rsidRPr="00E33BDC" w:rsidRDefault="0010400F" w:rsidP="0010400F">
      <w:pPr>
        <w:pStyle w:val="Heading3"/>
        <w:jc w:val="center"/>
        <w:rPr>
          <w:color w:val="auto"/>
        </w:rPr>
      </w:pPr>
      <w:r w:rsidRPr="00E33BDC">
        <w:rPr>
          <w:rStyle w:val="Strong"/>
          <w:bCs w:val="0"/>
          <w:color w:val="auto"/>
        </w:rPr>
        <w:t>Hoạt động 2: </w:t>
      </w:r>
      <w:r w:rsidRPr="00E33BDC">
        <w:rPr>
          <w:color w:val="auto"/>
        </w:rPr>
        <w:t>Tìm hiểu về nước (35 phút)</w:t>
      </w:r>
    </w:p>
    <w:p w14:paraId="5971FF34" w14:textId="77777777" w:rsidR="0010400F" w:rsidRPr="00E33BDC" w:rsidRDefault="0010400F" w:rsidP="0010400F">
      <w:pPr>
        <w:pStyle w:val="ListParagraph"/>
        <w:spacing w:line="288" w:lineRule="auto"/>
        <w:jc w:val="both"/>
        <w:rPr>
          <w:bCs/>
        </w:rPr>
      </w:pPr>
    </w:p>
    <w:p w14:paraId="055857B1" w14:textId="77777777" w:rsidR="0010400F" w:rsidRPr="00E33BDC" w:rsidRDefault="0010400F" w:rsidP="0010400F">
      <w:pPr>
        <w:pStyle w:val="Heading3"/>
        <w:rPr>
          <w:color w:val="auto"/>
        </w:rPr>
      </w:pPr>
      <w:r w:rsidRPr="00E33BDC">
        <w:rPr>
          <w:color w:val="auto"/>
        </w:rPr>
        <w:t>1. Mục tiêu</w:t>
      </w:r>
      <w:r w:rsidRPr="00E33BDC">
        <w:rPr>
          <w:color w:val="auto"/>
          <w:lang w:val="vi-VN"/>
        </w:rPr>
        <w:t xml:space="preserve">: </w:t>
      </w:r>
    </w:p>
    <w:p w14:paraId="2928E710" w14:textId="77777777" w:rsidR="0010400F" w:rsidRPr="00E33BDC" w:rsidRDefault="0010400F" w:rsidP="0010400F">
      <w:pPr>
        <w:pStyle w:val="TableParagraph"/>
        <w:numPr>
          <w:ilvl w:val="0"/>
          <w:numId w:val="5"/>
        </w:numPr>
        <w:tabs>
          <w:tab w:val="left" w:pos="270"/>
          <w:tab w:val="left" w:pos="1080"/>
        </w:tabs>
        <w:spacing w:before="123" w:line="273" w:lineRule="auto"/>
        <w:ind w:left="90" w:right="95" w:firstLine="17"/>
        <w:rPr>
          <w:sz w:val="26"/>
          <w:szCs w:val="26"/>
        </w:rPr>
      </w:pPr>
      <w:r w:rsidRPr="00E33BDC">
        <w:rPr>
          <w:sz w:val="26"/>
          <w:szCs w:val="26"/>
        </w:rPr>
        <w:t>Thực hành được các thí nghiệm chứng minh đặc tính lý hóa của nước. Ghi chép kết quả thực hành và rút ra các kết luận tính chất vật lí, hoá học và sinh học của nước</w:t>
      </w:r>
      <w:r w:rsidRPr="00535150">
        <w:rPr>
          <w:sz w:val="26"/>
          <w:szCs w:val="26"/>
        </w:rPr>
        <w:t xml:space="preserve">. </w:t>
      </w:r>
      <w:r w:rsidRPr="00E33BDC">
        <w:rPr>
          <w:sz w:val="26"/>
          <w:szCs w:val="26"/>
        </w:rPr>
        <w:t xml:space="preserve"> </w:t>
      </w:r>
    </w:p>
    <w:p w14:paraId="21350869" w14:textId="77777777" w:rsidR="0010400F" w:rsidRPr="00E33BDC" w:rsidRDefault="0010400F" w:rsidP="0010400F">
      <w:pPr>
        <w:pStyle w:val="TableParagraph"/>
        <w:numPr>
          <w:ilvl w:val="0"/>
          <w:numId w:val="5"/>
        </w:numPr>
        <w:tabs>
          <w:tab w:val="left" w:pos="270"/>
        </w:tabs>
        <w:spacing w:before="123" w:line="273" w:lineRule="auto"/>
        <w:ind w:left="467" w:right="95"/>
        <w:rPr>
          <w:sz w:val="26"/>
          <w:szCs w:val="26"/>
        </w:rPr>
      </w:pPr>
      <w:r w:rsidRPr="00535150">
        <w:rPr>
          <w:sz w:val="26"/>
          <w:szCs w:val="26"/>
        </w:rPr>
        <w:t xml:space="preserve">Trình bày được </w:t>
      </w:r>
      <w:r w:rsidRPr="00E33BDC">
        <w:rPr>
          <w:sz w:val="26"/>
          <w:szCs w:val="26"/>
        </w:rPr>
        <w:t>đặc điểm cấu tạo phân tử nước quy định tính chất vật lí, hoá học và sinh học của nước, từ đó quy định vai trò sinh học của nước trong tế</w:t>
      </w:r>
      <w:r w:rsidRPr="00E33BDC">
        <w:rPr>
          <w:spacing w:val="-19"/>
          <w:sz w:val="26"/>
          <w:szCs w:val="26"/>
        </w:rPr>
        <w:t xml:space="preserve"> </w:t>
      </w:r>
      <w:r w:rsidRPr="00E33BDC">
        <w:rPr>
          <w:sz w:val="26"/>
          <w:szCs w:val="26"/>
        </w:rPr>
        <w:t>bào.</w:t>
      </w:r>
    </w:p>
    <w:p w14:paraId="0A907572" w14:textId="77777777" w:rsidR="0010400F" w:rsidRPr="00535150" w:rsidRDefault="0010400F" w:rsidP="0010400F">
      <w:pPr>
        <w:pStyle w:val="Heading3"/>
        <w:rPr>
          <w:color w:val="auto"/>
          <w:shd w:val="clear" w:color="auto" w:fill="FFFFFF"/>
          <w:lang w:val="vi"/>
        </w:rPr>
      </w:pPr>
      <w:r w:rsidRPr="00535150">
        <w:rPr>
          <w:color w:val="auto"/>
          <w:shd w:val="clear" w:color="auto" w:fill="FFFFFF"/>
          <w:lang w:val="vi"/>
        </w:rPr>
        <w:t>2. Nội dung</w:t>
      </w:r>
    </w:p>
    <w:p w14:paraId="62F64CF6" w14:textId="77777777" w:rsidR="0010400F" w:rsidRPr="00535150" w:rsidRDefault="0010400F" w:rsidP="0010400F">
      <w:pPr>
        <w:spacing w:line="288" w:lineRule="auto"/>
        <w:jc w:val="both"/>
        <w:rPr>
          <w:lang w:val="vi"/>
        </w:rPr>
      </w:pPr>
      <w:r w:rsidRPr="00535150">
        <w:rPr>
          <w:b/>
          <w:bCs/>
          <w:lang w:val="vi"/>
        </w:rPr>
        <w:t xml:space="preserve">- </w:t>
      </w:r>
      <w:r w:rsidRPr="00535150">
        <w:rPr>
          <w:lang w:val="vi"/>
        </w:rPr>
        <w:t>Hs</w:t>
      </w:r>
      <w:r w:rsidRPr="00535150">
        <w:rPr>
          <w:b/>
          <w:bCs/>
          <w:lang w:val="vi"/>
        </w:rPr>
        <w:t xml:space="preserve"> </w:t>
      </w:r>
      <w:r w:rsidRPr="00535150">
        <w:rPr>
          <w:lang w:val="vi"/>
        </w:rPr>
        <w:t>hoạt động nhóm làm thí nghiệm nhận biết một số tính chất của nước: Làm thí nghiệm, quan sát hiện tượng, rút ra các kết luận.</w:t>
      </w:r>
    </w:p>
    <w:p w14:paraId="1DF35C33" w14:textId="77777777" w:rsidR="0010400F" w:rsidRPr="00535150" w:rsidRDefault="0010400F" w:rsidP="0010400F">
      <w:pPr>
        <w:spacing w:line="288" w:lineRule="auto"/>
        <w:jc w:val="both"/>
        <w:rPr>
          <w:lang w:val="vi"/>
        </w:rPr>
      </w:pPr>
      <w:r w:rsidRPr="00535150">
        <w:rPr>
          <w:lang w:val="vi"/>
        </w:rPr>
        <w:t>- Đọc thông tin SGKtrang 27, 28 thảo luận nhóm hoàn thành phiếu định hướng số 3 (phụ lục 3)</w:t>
      </w:r>
    </w:p>
    <w:p w14:paraId="1C24DA69" w14:textId="77777777" w:rsidR="0010400F" w:rsidRPr="00535150" w:rsidRDefault="0010400F" w:rsidP="0010400F">
      <w:pPr>
        <w:spacing w:line="288" w:lineRule="auto"/>
        <w:jc w:val="both"/>
        <w:rPr>
          <w:sz w:val="26"/>
          <w:szCs w:val="26"/>
          <w:lang w:val="vi"/>
        </w:rPr>
      </w:pPr>
      <w:r w:rsidRPr="00535150">
        <w:rPr>
          <w:b/>
          <w:bCs/>
          <w:shd w:val="clear" w:color="auto" w:fill="FFFFFF"/>
          <w:lang w:val="vi"/>
        </w:rPr>
        <w:t xml:space="preserve">- Thảo luận nhóm </w:t>
      </w:r>
      <w:r w:rsidRPr="00535150">
        <w:rPr>
          <w:sz w:val="26"/>
          <w:szCs w:val="26"/>
          <w:lang w:val="vi"/>
        </w:rPr>
        <w:t>đề xuất giải pháp sử dụng, phương hướng tiết kiệm và bảo vệ nguồn nước</w:t>
      </w:r>
    </w:p>
    <w:p w14:paraId="4CDBA55E" w14:textId="77777777" w:rsidR="0010400F" w:rsidRPr="00535150" w:rsidRDefault="0010400F" w:rsidP="0010400F">
      <w:pPr>
        <w:spacing w:line="288" w:lineRule="auto"/>
        <w:jc w:val="both"/>
        <w:rPr>
          <w:b/>
          <w:bCs/>
          <w:shd w:val="clear" w:color="auto" w:fill="FFFFFF"/>
          <w:lang w:val="vi"/>
        </w:rPr>
      </w:pPr>
      <w:r w:rsidRPr="00535150">
        <w:rPr>
          <w:sz w:val="26"/>
          <w:szCs w:val="26"/>
          <w:lang w:val="vi"/>
        </w:rPr>
        <w:t>- Tổng hợp sản phẩm nhóm gửi link GV cấp</w:t>
      </w:r>
    </w:p>
    <w:p w14:paraId="2163DBF8" w14:textId="77777777" w:rsidR="0010400F" w:rsidRPr="00E33BDC" w:rsidRDefault="0010400F" w:rsidP="0010400F">
      <w:pPr>
        <w:pStyle w:val="Heading3"/>
        <w:rPr>
          <w:color w:val="auto"/>
        </w:rPr>
      </w:pPr>
      <w:r w:rsidRPr="00E33BDC">
        <w:rPr>
          <w:color w:val="auto"/>
        </w:rPr>
        <w:t>3. Sản phẩm</w:t>
      </w:r>
    </w:p>
    <w:p w14:paraId="0EFA8440" w14:textId="77777777" w:rsidR="0010400F" w:rsidRPr="00E33BDC" w:rsidRDefault="0010400F" w:rsidP="0010400F">
      <w:pPr>
        <w:rPr>
          <w:b/>
          <w:bCs/>
        </w:rPr>
      </w:pPr>
      <w:r w:rsidRPr="00E33BDC">
        <w:rPr>
          <w:b/>
          <w:bCs/>
        </w:rPr>
        <w:t>II. NƯỚC</w:t>
      </w:r>
    </w:p>
    <w:p w14:paraId="3BB045D8" w14:textId="77777777" w:rsidR="0010400F" w:rsidRPr="00E33BDC" w:rsidRDefault="0010400F" w:rsidP="0010400F">
      <w:pPr>
        <w:pStyle w:val="ListParagraph"/>
        <w:numPr>
          <w:ilvl w:val="0"/>
          <w:numId w:val="10"/>
        </w:numPr>
        <w:ind w:left="720"/>
        <w:rPr>
          <w:b/>
          <w:bCs/>
        </w:rPr>
      </w:pPr>
      <w:r w:rsidRPr="00E33BDC">
        <w:rPr>
          <w:b/>
          <w:bCs/>
        </w:rPr>
        <w:t>Cấu tạo hóa học và tính chất vật lí hóa học của nước</w:t>
      </w:r>
    </w:p>
    <w:p w14:paraId="74744AF4" w14:textId="77777777" w:rsidR="0010400F" w:rsidRPr="00E33BDC" w:rsidRDefault="0010400F" w:rsidP="0010400F">
      <w:pPr>
        <w:pStyle w:val="ListParagraph"/>
        <w:numPr>
          <w:ilvl w:val="0"/>
          <w:numId w:val="5"/>
        </w:numPr>
        <w:ind w:left="467"/>
      </w:pPr>
      <w:r w:rsidRPr="00E33BDC">
        <w:t>Thành phần hóa học: 2 nguyên tử H và 1 nguyên tử O</w:t>
      </w:r>
    </w:p>
    <w:p w14:paraId="2C6C6A87" w14:textId="77777777" w:rsidR="0010400F" w:rsidRPr="00E33BDC" w:rsidRDefault="0010400F" w:rsidP="0010400F">
      <w:pPr>
        <w:pStyle w:val="ListParagraph"/>
        <w:numPr>
          <w:ilvl w:val="0"/>
          <w:numId w:val="5"/>
        </w:numPr>
        <w:ind w:left="467"/>
      </w:pPr>
      <w:r w:rsidRPr="00E33BDC">
        <w:t>Liên kết hóa học trong phân tử nước và giữa phân tử nước</w:t>
      </w:r>
    </w:p>
    <w:p w14:paraId="563F887F" w14:textId="77777777" w:rsidR="0010400F" w:rsidRPr="00E33BDC" w:rsidRDefault="0010400F" w:rsidP="0010400F">
      <w:pPr>
        <w:pStyle w:val="ListParagraph"/>
        <w:numPr>
          <w:ilvl w:val="0"/>
          <w:numId w:val="5"/>
        </w:numPr>
        <w:ind w:left="467"/>
        <w:rPr>
          <w:b/>
          <w:bCs/>
        </w:rPr>
      </w:pPr>
      <w:r w:rsidRPr="00E33BDC">
        <w:rPr>
          <w:b/>
          <w:bCs/>
        </w:rPr>
        <w:t>Tính chất vật lý, hóa học:</w:t>
      </w:r>
    </w:p>
    <w:p w14:paraId="5E64469A" w14:textId="77777777" w:rsidR="0010400F" w:rsidRPr="00E33BDC" w:rsidRDefault="0010400F" w:rsidP="0010400F">
      <w:pPr>
        <w:pStyle w:val="ListParagraph"/>
        <w:numPr>
          <w:ilvl w:val="0"/>
          <w:numId w:val="11"/>
        </w:numPr>
      </w:pPr>
      <w:r w:rsidRPr="00E33BDC">
        <w:rPr>
          <w:lang w:val="vi-VN"/>
        </w:rPr>
        <w:t>Trạng thái tồn tại của nước</w:t>
      </w:r>
      <w:r w:rsidRPr="00E33BDC">
        <w:t>: Rắn - lỏng – khí</w:t>
      </w:r>
    </w:p>
    <w:p w14:paraId="47F57350" w14:textId="77777777" w:rsidR="0010400F" w:rsidRPr="00E33BDC" w:rsidRDefault="0010400F" w:rsidP="0010400F">
      <w:pPr>
        <w:pStyle w:val="ListParagraph"/>
        <w:numPr>
          <w:ilvl w:val="0"/>
          <w:numId w:val="11"/>
        </w:numPr>
      </w:pPr>
      <w:r w:rsidRPr="00E33BDC">
        <w:t>Tính phân cực</w:t>
      </w:r>
    </w:p>
    <w:p w14:paraId="2E559716" w14:textId="77777777" w:rsidR="0010400F" w:rsidRPr="00E33BDC" w:rsidRDefault="0010400F" w:rsidP="0010400F">
      <w:pPr>
        <w:pStyle w:val="ListParagraph"/>
        <w:numPr>
          <w:ilvl w:val="0"/>
          <w:numId w:val="11"/>
        </w:numPr>
      </w:pPr>
      <w:r w:rsidRPr="00E33BDC">
        <w:t>Độ dính</w:t>
      </w:r>
    </w:p>
    <w:p w14:paraId="2491E45C" w14:textId="77777777" w:rsidR="0010400F" w:rsidRPr="00E33BDC" w:rsidRDefault="0010400F" w:rsidP="0010400F">
      <w:pPr>
        <w:pStyle w:val="ListParagraph"/>
        <w:numPr>
          <w:ilvl w:val="0"/>
          <w:numId w:val="11"/>
        </w:numPr>
      </w:pPr>
      <w:r w:rsidRPr="00E33BDC">
        <w:t>Nhiệt dung riêng</w:t>
      </w:r>
    </w:p>
    <w:p w14:paraId="0BF26E33" w14:textId="77777777" w:rsidR="0010400F" w:rsidRPr="00E33BDC" w:rsidRDefault="0010400F" w:rsidP="0010400F">
      <w:pPr>
        <w:pStyle w:val="ListParagraph"/>
        <w:numPr>
          <w:ilvl w:val="0"/>
          <w:numId w:val="11"/>
        </w:numPr>
      </w:pPr>
      <w:r w:rsidRPr="00E33BDC">
        <w:t>Điểm sôi</w:t>
      </w:r>
    </w:p>
    <w:p w14:paraId="6E7A46A8" w14:textId="77777777" w:rsidR="0010400F" w:rsidRPr="00E33BDC" w:rsidRDefault="0010400F" w:rsidP="0010400F">
      <w:pPr>
        <w:pStyle w:val="ListParagraph"/>
        <w:numPr>
          <w:ilvl w:val="0"/>
          <w:numId w:val="11"/>
        </w:numPr>
      </w:pPr>
      <w:r w:rsidRPr="00E33BDC">
        <w:t>Tính liên tục</w:t>
      </w:r>
    </w:p>
    <w:p w14:paraId="63F59AB5" w14:textId="77777777" w:rsidR="0010400F" w:rsidRPr="00E33BDC" w:rsidRDefault="0010400F" w:rsidP="0010400F">
      <w:pPr>
        <w:pStyle w:val="ListParagraph"/>
        <w:numPr>
          <w:ilvl w:val="0"/>
          <w:numId w:val="11"/>
        </w:numPr>
      </w:pPr>
      <w:r w:rsidRPr="00E33BDC">
        <w:t>Sức căn bề mặt</w:t>
      </w:r>
    </w:p>
    <w:p w14:paraId="603CFF5F" w14:textId="77777777" w:rsidR="0010400F" w:rsidRPr="00E33BDC" w:rsidRDefault="0010400F" w:rsidP="0010400F">
      <w:pPr>
        <w:pStyle w:val="ListParagraph"/>
        <w:numPr>
          <w:ilvl w:val="0"/>
          <w:numId w:val="10"/>
        </w:numPr>
        <w:ind w:left="720"/>
        <w:rPr>
          <w:b/>
          <w:bCs/>
        </w:rPr>
      </w:pPr>
      <w:r w:rsidRPr="00E33BDC">
        <w:rPr>
          <w:b/>
          <w:bCs/>
        </w:rPr>
        <w:t>Vai trò của nước</w:t>
      </w:r>
    </w:p>
    <w:p w14:paraId="1F1DD5C0" w14:textId="77777777" w:rsidR="0010400F" w:rsidRPr="00E33BDC" w:rsidRDefault="0010400F" w:rsidP="0010400F">
      <w:pPr>
        <w:numPr>
          <w:ilvl w:val="0"/>
          <w:numId w:val="12"/>
        </w:numPr>
        <w:spacing w:line="288" w:lineRule="auto"/>
        <w:rPr>
          <w:lang w:val="vi-VN" w:eastAsia="vi-VN"/>
        </w:rPr>
      </w:pPr>
      <w:r w:rsidRPr="00E33BDC">
        <w:rPr>
          <w:lang w:val="vi-VN" w:eastAsia="vi-VN"/>
        </w:rPr>
        <w:t>Là môi trường liên kết, thống nhất các bộ phận của cơ thể ….</w:t>
      </w:r>
    </w:p>
    <w:p w14:paraId="569DF25A" w14:textId="77777777" w:rsidR="0010400F" w:rsidRPr="00E33BDC" w:rsidRDefault="0010400F" w:rsidP="0010400F">
      <w:pPr>
        <w:numPr>
          <w:ilvl w:val="0"/>
          <w:numId w:val="12"/>
        </w:numPr>
        <w:spacing w:line="288" w:lineRule="auto"/>
        <w:rPr>
          <w:lang w:val="vi-VN" w:eastAsia="vi-VN"/>
        </w:rPr>
      </w:pPr>
      <w:r w:rsidRPr="00E33BDC">
        <w:rPr>
          <w:lang w:val="vi-VN" w:eastAsia="vi-VN"/>
        </w:rPr>
        <w:t>Là dung môi quan trọng nhất, là môi trường quan trọng nhất đối với các phản ứng sinh hóa trong tế bào và cơ thể;</w:t>
      </w:r>
    </w:p>
    <w:p w14:paraId="04674B1A" w14:textId="77777777" w:rsidR="0010400F" w:rsidRPr="00E33BDC" w:rsidRDefault="0010400F" w:rsidP="0010400F">
      <w:pPr>
        <w:numPr>
          <w:ilvl w:val="0"/>
          <w:numId w:val="12"/>
        </w:numPr>
        <w:spacing w:line="288" w:lineRule="auto"/>
        <w:rPr>
          <w:lang w:val="vi-VN" w:eastAsia="vi-VN"/>
        </w:rPr>
      </w:pPr>
      <w:r w:rsidRPr="00E33BDC">
        <w:rPr>
          <w:lang w:val="vi-VN" w:eastAsia="vi-VN"/>
        </w:rPr>
        <w:t>Tham gia vào trật tự, cấu trúc các đại phân tử;</w:t>
      </w:r>
    </w:p>
    <w:p w14:paraId="09B8E736" w14:textId="77777777" w:rsidR="0010400F" w:rsidRPr="00E33BDC" w:rsidRDefault="0010400F" w:rsidP="0010400F">
      <w:pPr>
        <w:numPr>
          <w:ilvl w:val="0"/>
          <w:numId w:val="12"/>
        </w:numPr>
        <w:spacing w:line="288" w:lineRule="auto"/>
        <w:rPr>
          <w:lang w:val="vi-VN" w:eastAsia="vi-VN"/>
        </w:rPr>
      </w:pPr>
      <w:r w:rsidRPr="00E33BDC">
        <w:rPr>
          <w:lang w:val="vi-VN" w:eastAsia="vi-VN"/>
        </w:rPr>
        <w:t>Tham gia trực tiếp các phản ứng trao đổi trong cơ thể như trong quang hợp, hô hấp và tổng hợp các chất hữu cơ;</w:t>
      </w:r>
    </w:p>
    <w:p w14:paraId="158AB007" w14:textId="77777777" w:rsidR="0010400F" w:rsidRPr="00E33BDC" w:rsidRDefault="0010400F" w:rsidP="0010400F">
      <w:pPr>
        <w:numPr>
          <w:ilvl w:val="0"/>
          <w:numId w:val="12"/>
        </w:numPr>
        <w:spacing w:line="288" w:lineRule="auto"/>
        <w:rPr>
          <w:lang w:val="vi-VN" w:eastAsia="vi-VN"/>
        </w:rPr>
      </w:pPr>
      <w:r w:rsidRPr="00E33BDC">
        <w:rPr>
          <w:lang w:val="vi-VN" w:eastAsia="vi-VN"/>
        </w:rPr>
        <w:t>Là thành phần chủ yếu trong hệ thống vận chuyển vân chất trong cơ thể. Trong hệ mạch dẫn (mạch gỗ, mạch rây), trong gian bào (apoplast), trong tế bào chất (symplast);</w:t>
      </w:r>
    </w:p>
    <w:p w14:paraId="048FB2DF" w14:textId="77777777" w:rsidR="0010400F" w:rsidRPr="00E33BDC" w:rsidRDefault="0010400F" w:rsidP="0010400F">
      <w:pPr>
        <w:numPr>
          <w:ilvl w:val="0"/>
          <w:numId w:val="12"/>
        </w:numPr>
        <w:spacing w:line="288" w:lineRule="auto"/>
        <w:rPr>
          <w:lang w:val="vi-VN" w:eastAsia="vi-VN"/>
        </w:rPr>
      </w:pPr>
      <w:r w:rsidRPr="00E33BDC">
        <w:rPr>
          <w:lang w:val="vi-VN" w:eastAsia="vi-VN"/>
        </w:rPr>
        <w:t>Nước có vai trò điều hòa nhiệt độ, bảo vệ mô và cơ quan không bị đốt cháy dưới ánh sáng và nhiệt độ</w:t>
      </w:r>
    </w:p>
    <w:p w14:paraId="17CDBC94" w14:textId="77777777" w:rsidR="0010400F" w:rsidRPr="00535150" w:rsidRDefault="0010400F" w:rsidP="0010400F">
      <w:pPr>
        <w:rPr>
          <w:b/>
          <w:bCs/>
          <w:lang w:val="vi-VN"/>
        </w:rPr>
      </w:pPr>
    </w:p>
    <w:p w14:paraId="4AC829A5" w14:textId="77777777" w:rsidR="0010400F" w:rsidRPr="00535150" w:rsidRDefault="0010400F" w:rsidP="0010400F">
      <w:pPr>
        <w:pStyle w:val="Heading3"/>
        <w:rPr>
          <w:color w:val="auto"/>
          <w:lang w:val="vi-VN"/>
        </w:rPr>
      </w:pPr>
      <w:r w:rsidRPr="00535150">
        <w:rPr>
          <w:color w:val="auto"/>
          <w:lang w:val="vi-VN"/>
        </w:rPr>
        <w:t>4. Tổ chức hoạt động dạy và học</w:t>
      </w:r>
    </w:p>
    <w:p w14:paraId="7BF27B66" w14:textId="77777777" w:rsidR="0010400F" w:rsidRPr="00535150" w:rsidRDefault="0010400F" w:rsidP="0010400F">
      <w:pPr>
        <w:rPr>
          <w:lang w:val="vi-VN"/>
        </w:rPr>
      </w:pPr>
    </w:p>
    <w:p w14:paraId="2074FDCE" w14:textId="77777777" w:rsidR="0010400F" w:rsidRPr="00535150" w:rsidRDefault="0010400F" w:rsidP="0010400F">
      <w:pPr>
        <w:pStyle w:val="Heading4"/>
        <w:numPr>
          <w:ilvl w:val="0"/>
          <w:numId w:val="6"/>
        </w:numPr>
        <w:rPr>
          <w:color w:val="auto"/>
          <w:lang w:val="vi-VN"/>
        </w:rPr>
      </w:pPr>
      <w:r w:rsidRPr="00535150">
        <w:rPr>
          <w:color w:val="auto"/>
          <w:lang w:val="vi-VN"/>
        </w:rPr>
        <w:t>GV chuyển giao nhiệm vụ:</w:t>
      </w:r>
    </w:p>
    <w:p w14:paraId="43398427" w14:textId="77777777" w:rsidR="0010400F" w:rsidRPr="00535150" w:rsidRDefault="0010400F" w:rsidP="0010400F">
      <w:pPr>
        <w:pStyle w:val="ListParagraph"/>
        <w:spacing w:line="288" w:lineRule="auto"/>
        <w:jc w:val="both"/>
        <w:rPr>
          <w:bCs/>
          <w:lang w:val="vi-VN"/>
        </w:rPr>
      </w:pPr>
      <w:r w:rsidRPr="00535150">
        <w:rPr>
          <w:bCs/>
          <w:lang w:val="vi-VN"/>
        </w:rPr>
        <w:t>Hs hoạt động nhóm trong thời gian 10 phút thực hiện 1 số thí nghiệm nhận biết tính chất của nước.</w:t>
      </w:r>
    </w:p>
    <w:p w14:paraId="108FAE7A" w14:textId="77777777" w:rsidR="0010400F" w:rsidRPr="00535150" w:rsidRDefault="0010400F" w:rsidP="0010400F">
      <w:pPr>
        <w:pStyle w:val="ListParagraph"/>
        <w:numPr>
          <w:ilvl w:val="0"/>
          <w:numId w:val="9"/>
        </w:numPr>
        <w:autoSpaceDE w:val="0"/>
        <w:autoSpaceDN w:val="0"/>
        <w:adjustRightInd w:val="0"/>
        <w:spacing w:line="288" w:lineRule="auto"/>
        <w:jc w:val="both"/>
        <w:rPr>
          <w:lang w:val="vi-VN"/>
        </w:rPr>
      </w:pPr>
      <w:r w:rsidRPr="00535150">
        <w:rPr>
          <w:lang w:val="vi-VN"/>
        </w:rPr>
        <w:t>TN1. Hoàn tan nước với đường, muối…</w:t>
      </w:r>
    </w:p>
    <w:p w14:paraId="73253DC8" w14:textId="77777777" w:rsidR="0010400F" w:rsidRPr="00535150" w:rsidRDefault="0010400F" w:rsidP="0010400F">
      <w:pPr>
        <w:pStyle w:val="ListParagraph"/>
        <w:numPr>
          <w:ilvl w:val="0"/>
          <w:numId w:val="9"/>
        </w:numPr>
        <w:autoSpaceDE w:val="0"/>
        <w:autoSpaceDN w:val="0"/>
        <w:adjustRightInd w:val="0"/>
        <w:spacing w:line="288" w:lineRule="auto"/>
        <w:jc w:val="both"/>
        <w:rPr>
          <w:lang w:val="vi-VN"/>
        </w:rPr>
      </w:pPr>
      <w:r w:rsidRPr="00535150">
        <w:rPr>
          <w:lang w:val="vi-VN"/>
        </w:rPr>
        <w:t>TN2. Thả 1 quả trứng sống vào 2 cốc nước thường và nước muối</w:t>
      </w:r>
    </w:p>
    <w:p w14:paraId="76C01C16" w14:textId="77777777" w:rsidR="0010400F" w:rsidRPr="00535150" w:rsidRDefault="0010400F" w:rsidP="0010400F">
      <w:pPr>
        <w:pStyle w:val="ListParagraph"/>
        <w:numPr>
          <w:ilvl w:val="0"/>
          <w:numId w:val="9"/>
        </w:numPr>
        <w:autoSpaceDE w:val="0"/>
        <w:autoSpaceDN w:val="0"/>
        <w:adjustRightInd w:val="0"/>
        <w:spacing w:line="288" w:lineRule="auto"/>
        <w:jc w:val="both"/>
        <w:rPr>
          <w:lang w:val="vi-VN"/>
        </w:rPr>
      </w:pPr>
      <w:r w:rsidRPr="00535150">
        <w:rPr>
          <w:lang w:val="vi-VN"/>
        </w:rPr>
        <w:t>TN3. Thả ghim vào cốc nước sao cho nước không bị chàn.</w:t>
      </w:r>
    </w:p>
    <w:p w14:paraId="430270B4" w14:textId="77777777" w:rsidR="0010400F" w:rsidRPr="00535150" w:rsidRDefault="0010400F" w:rsidP="0010400F">
      <w:pPr>
        <w:pStyle w:val="ListParagraph"/>
        <w:numPr>
          <w:ilvl w:val="0"/>
          <w:numId w:val="9"/>
        </w:numPr>
        <w:autoSpaceDE w:val="0"/>
        <w:autoSpaceDN w:val="0"/>
        <w:adjustRightInd w:val="0"/>
        <w:spacing w:line="288" w:lineRule="auto"/>
        <w:jc w:val="both"/>
        <w:rPr>
          <w:lang w:val="vi-VN"/>
        </w:rPr>
      </w:pPr>
      <w:r w:rsidRPr="00535150">
        <w:rPr>
          <w:lang w:val="vi-VN"/>
        </w:rPr>
        <w:t>TN4. Làm các cốc nước đổi màu, nước đá nổi trên mặt nước…</w:t>
      </w:r>
    </w:p>
    <w:p w14:paraId="4FAA74D8" w14:textId="77777777" w:rsidR="0010400F" w:rsidRPr="00535150" w:rsidRDefault="0010400F" w:rsidP="0010400F">
      <w:pPr>
        <w:pStyle w:val="ListParagraph"/>
        <w:spacing w:line="288" w:lineRule="auto"/>
        <w:jc w:val="both"/>
        <w:rPr>
          <w:bCs/>
          <w:lang w:val="vi-VN"/>
        </w:rPr>
      </w:pPr>
      <w:r w:rsidRPr="00535150">
        <w:rPr>
          <w:bCs/>
          <w:lang w:val="vi-VN"/>
        </w:rPr>
        <w:t>Gợi ý cách thực hiện:</w:t>
      </w:r>
    </w:p>
    <w:p w14:paraId="595158EF" w14:textId="77777777" w:rsidR="0010400F" w:rsidRPr="00535150" w:rsidRDefault="0010400F" w:rsidP="0010400F">
      <w:pPr>
        <w:pStyle w:val="ListParagraph"/>
        <w:spacing w:line="288" w:lineRule="auto"/>
        <w:jc w:val="both"/>
        <w:rPr>
          <w:bCs/>
          <w:lang w:val="vi-VN"/>
        </w:rPr>
      </w:pPr>
      <w:r w:rsidRPr="00535150">
        <w:rPr>
          <w:bCs/>
          <w:lang w:val="vi-VN"/>
        </w:rPr>
        <w:t>+ Mỗi tổ là 1 nhóm, cử nhóm trưởng, thư kí, phân công nhiệm vụ cụ thể cho từng thành viên,  phối hợp tốc độ chú ý thời gian hoàn thành.</w:t>
      </w:r>
    </w:p>
    <w:p w14:paraId="20CDBA31" w14:textId="77777777" w:rsidR="0010400F" w:rsidRPr="00535150" w:rsidRDefault="0010400F" w:rsidP="0010400F">
      <w:pPr>
        <w:pStyle w:val="ListParagraph"/>
        <w:spacing w:line="288" w:lineRule="auto"/>
        <w:jc w:val="both"/>
        <w:rPr>
          <w:bCs/>
          <w:lang w:val="vi-VN"/>
        </w:rPr>
      </w:pPr>
      <w:r w:rsidRPr="00535150">
        <w:rPr>
          <w:bCs/>
          <w:lang w:val="vi-VN"/>
        </w:rPr>
        <w:t>+ Khi thực hành cần cẩn thận trong thực hiện thí nghiệm, ghi chép kết luận  chính xác về các đặc tính cơ bản của nước.</w:t>
      </w:r>
    </w:p>
    <w:p w14:paraId="0F6CBCD3" w14:textId="77777777" w:rsidR="0010400F" w:rsidRPr="00535150" w:rsidRDefault="0010400F" w:rsidP="0010400F">
      <w:pPr>
        <w:pStyle w:val="ListParagraph"/>
        <w:spacing w:line="288" w:lineRule="auto"/>
        <w:jc w:val="both"/>
        <w:rPr>
          <w:bCs/>
          <w:lang w:val="vi-VN"/>
        </w:rPr>
      </w:pPr>
      <w:r w:rsidRPr="00535150">
        <w:rPr>
          <w:bCs/>
          <w:lang w:val="vi-VN"/>
        </w:rPr>
        <w:t>+ Hồ sơ nhóm gồm: Biên bản làm việc, minh chứng kết quả thực hành.</w:t>
      </w:r>
    </w:p>
    <w:p w14:paraId="5994A804" w14:textId="77777777" w:rsidR="0010400F" w:rsidRPr="00E33BDC" w:rsidRDefault="0010400F" w:rsidP="0010400F">
      <w:pPr>
        <w:pStyle w:val="Heading4"/>
        <w:rPr>
          <w:color w:val="auto"/>
        </w:rPr>
      </w:pPr>
      <w:r w:rsidRPr="00E33BDC">
        <w:rPr>
          <w:color w:val="auto"/>
        </w:rPr>
        <w:t>Thực hiện nhiệm vụ</w:t>
      </w:r>
    </w:p>
    <w:p w14:paraId="36FE9897" w14:textId="77777777" w:rsidR="0010400F" w:rsidRPr="00E33BDC" w:rsidRDefault="0010400F" w:rsidP="0010400F">
      <w:pPr>
        <w:pStyle w:val="ListParagraph"/>
        <w:numPr>
          <w:ilvl w:val="0"/>
          <w:numId w:val="5"/>
        </w:numPr>
        <w:spacing w:line="288" w:lineRule="auto"/>
        <w:ind w:left="467"/>
        <w:jc w:val="both"/>
        <w:rPr>
          <w:bCs/>
        </w:rPr>
      </w:pPr>
      <w:r w:rsidRPr="00E33BDC">
        <w:rPr>
          <w:bCs/>
        </w:rPr>
        <w:t>HS lập kế hoạch thực hiện, phân công công việc cụ thể tới từng thành viên.</w:t>
      </w:r>
    </w:p>
    <w:p w14:paraId="6030AB5A" w14:textId="77777777" w:rsidR="0010400F" w:rsidRPr="00E33BDC" w:rsidRDefault="0010400F" w:rsidP="0010400F">
      <w:pPr>
        <w:pStyle w:val="ListParagraph"/>
        <w:numPr>
          <w:ilvl w:val="0"/>
          <w:numId w:val="5"/>
        </w:numPr>
        <w:spacing w:line="288" w:lineRule="auto"/>
        <w:ind w:left="467"/>
        <w:jc w:val="both"/>
        <w:rPr>
          <w:bCs/>
        </w:rPr>
      </w:pPr>
      <w:r w:rsidRPr="00E33BDC">
        <w:rPr>
          <w:bCs/>
        </w:rPr>
        <w:t>Hs thực hiện thí nghiệm. Thảo luận trong nhóm rút ra các kết luận. Nộp kết quả làm nhóm theo quy định.</w:t>
      </w:r>
    </w:p>
    <w:p w14:paraId="462A7503" w14:textId="77777777" w:rsidR="0010400F" w:rsidRPr="00E33BDC" w:rsidRDefault="0010400F" w:rsidP="0010400F">
      <w:pPr>
        <w:pStyle w:val="ListParagraph"/>
        <w:numPr>
          <w:ilvl w:val="0"/>
          <w:numId w:val="5"/>
        </w:numPr>
        <w:spacing w:line="288" w:lineRule="auto"/>
        <w:ind w:left="467"/>
        <w:jc w:val="both"/>
        <w:rPr>
          <w:bCs/>
        </w:rPr>
      </w:pPr>
      <w:r w:rsidRPr="00E33BDC">
        <w:rPr>
          <w:bCs/>
        </w:rPr>
        <w:t>GV quan sát, bấm thời gian, nhận biết phát hiện vi phạm, tính điểm cho HS. Đồng thời đưa ra các tư vấn, hỗ trợ xử lí các tình huống sư phạm phát sinh.</w:t>
      </w:r>
    </w:p>
    <w:p w14:paraId="65D7BB58" w14:textId="77777777" w:rsidR="0010400F" w:rsidRPr="00E33BDC" w:rsidRDefault="0010400F" w:rsidP="0010400F">
      <w:pPr>
        <w:pStyle w:val="Heading4"/>
        <w:rPr>
          <w:color w:val="auto"/>
          <w:shd w:val="clear" w:color="auto" w:fill="FFFFFF"/>
        </w:rPr>
      </w:pPr>
      <w:r w:rsidRPr="00E33BDC">
        <w:rPr>
          <w:color w:val="auto"/>
          <w:shd w:val="clear" w:color="auto" w:fill="FFFFFF"/>
        </w:rPr>
        <w:t>Báo cáo - thảo luận</w:t>
      </w:r>
    </w:p>
    <w:p w14:paraId="203B1535" w14:textId="77777777" w:rsidR="0010400F" w:rsidRPr="00E33BDC" w:rsidRDefault="0010400F" w:rsidP="0010400F">
      <w:pPr>
        <w:pStyle w:val="ListParagraph"/>
        <w:spacing w:line="288" w:lineRule="auto"/>
        <w:jc w:val="both"/>
        <w:rPr>
          <w:bCs/>
        </w:rPr>
      </w:pPr>
      <w:r w:rsidRPr="00E33BDC">
        <w:rPr>
          <w:bCs/>
        </w:rPr>
        <w:t xml:space="preserve">GV gọi ngẫu nhiên 1 nhóm trình bày kết quả làm việc cảu nhóm mình. </w:t>
      </w:r>
    </w:p>
    <w:p w14:paraId="15A95DDC" w14:textId="77777777" w:rsidR="0010400F" w:rsidRPr="00E33BDC" w:rsidRDefault="0010400F" w:rsidP="0010400F">
      <w:pPr>
        <w:pStyle w:val="ListParagraph"/>
        <w:spacing w:line="288" w:lineRule="auto"/>
        <w:jc w:val="both"/>
        <w:rPr>
          <w:bCs/>
        </w:rPr>
      </w:pPr>
      <w:r w:rsidRPr="00E33BDC">
        <w:rPr>
          <w:bCs/>
        </w:rPr>
        <w:t>Đại diện nhóm trình bày trước lớp, nhóm khác nhận xét bổ sung theo kĩ thuật 3/2/1.</w:t>
      </w:r>
    </w:p>
    <w:p w14:paraId="1D827EF7" w14:textId="77777777" w:rsidR="0010400F" w:rsidRPr="00E33BDC" w:rsidRDefault="0010400F" w:rsidP="0010400F">
      <w:pPr>
        <w:pStyle w:val="ListParagraph"/>
        <w:spacing w:line="288" w:lineRule="auto"/>
        <w:jc w:val="both"/>
        <w:rPr>
          <w:bCs/>
        </w:rPr>
      </w:pPr>
      <w:r w:rsidRPr="00E33BDC">
        <w:rPr>
          <w:bCs/>
        </w:rPr>
        <w:t xml:space="preserve">Gv theo dõi phát hiện lỗi sai hỗ trợ hs phát hiện vấn đề. </w:t>
      </w:r>
    </w:p>
    <w:p w14:paraId="324D8C7E" w14:textId="77777777" w:rsidR="0010400F" w:rsidRPr="00E33BDC" w:rsidRDefault="0010400F" w:rsidP="0010400F">
      <w:pPr>
        <w:pStyle w:val="ListParagraph"/>
        <w:spacing w:line="288" w:lineRule="auto"/>
        <w:jc w:val="both"/>
        <w:rPr>
          <w:bCs/>
          <w:i/>
          <w:iCs/>
        </w:rPr>
      </w:pPr>
      <w:r w:rsidRPr="00E33BDC">
        <w:rPr>
          <w:bCs/>
        </w:rPr>
        <w:t xml:space="preserve">Gv  đặt câu hỏi: </w:t>
      </w:r>
      <w:r w:rsidRPr="00E33BDC">
        <w:rPr>
          <w:bCs/>
          <w:i/>
          <w:iCs/>
        </w:rPr>
        <w:t>Dựa vào cấu trúc của nước giải thích các hiện tượng sau:</w:t>
      </w:r>
    </w:p>
    <w:p w14:paraId="6413918B" w14:textId="0237CB9B" w:rsidR="0010400F" w:rsidRPr="00E33BDC" w:rsidRDefault="0010400F" w:rsidP="0010400F">
      <w:pPr>
        <w:pStyle w:val="ListParagraph"/>
        <w:spacing w:line="288" w:lineRule="auto"/>
        <w:jc w:val="both"/>
        <w:rPr>
          <w:bCs/>
          <w:i/>
          <w:iCs/>
        </w:rPr>
      </w:pPr>
      <w:r w:rsidRPr="00E33BDC">
        <w:rPr>
          <w:bCs/>
          <w:i/>
          <w:iCs/>
        </w:rPr>
        <w:t>a. Tại sao lá rau để vào ngăn đá tủ lạnh khi đã ra ngoài lại rất nhanh bị hỏng trong khi đó lá của một số cây sống ở vùng băng tuyết lại vẫn xanh?</w:t>
      </w:r>
    </w:p>
    <w:p w14:paraId="5DC35E2E" w14:textId="77777777" w:rsidR="0010400F" w:rsidRPr="00E33BDC" w:rsidRDefault="0010400F" w:rsidP="0010400F">
      <w:pPr>
        <w:pStyle w:val="ListParagraph"/>
        <w:spacing w:line="288" w:lineRule="auto"/>
        <w:jc w:val="both"/>
        <w:rPr>
          <w:bCs/>
          <w:i/>
          <w:iCs/>
        </w:rPr>
      </w:pPr>
      <w:r w:rsidRPr="00E33BDC">
        <w:rPr>
          <w:bCs/>
          <w:i/>
          <w:iCs/>
        </w:rPr>
        <w:t>b. Tại sao khi nghe dự báo có mưa tuyết sắp đến, nhiều nông dân tưới nước lên cây trồng để bảo vệ cho cây?</w:t>
      </w:r>
    </w:p>
    <w:p w14:paraId="2B00FF00" w14:textId="77777777" w:rsidR="0010400F" w:rsidRPr="00E33BDC" w:rsidRDefault="0010400F" w:rsidP="0010400F">
      <w:pPr>
        <w:pStyle w:val="ListParagraph"/>
        <w:spacing w:line="288" w:lineRule="auto"/>
        <w:jc w:val="both"/>
        <w:rPr>
          <w:bCs/>
          <w:i/>
          <w:iCs/>
        </w:rPr>
      </w:pPr>
      <w:r w:rsidRPr="00E33BDC">
        <w:rPr>
          <w:bCs/>
          <w:i/>
          <w:iCs/>
        </w:rPr>
        <w:t>c. Khi cơ thể đang ra mồ hôi, nếu có gió thổi sẽ có cảm giác mát hơn?</w:t>
      </w:r>
    </w:p>
    <w:p w14:paraId="6043793E" w14:textId="77777777" w:rsidR="0010400F" w:rsidRPr="00E33BDC" w:rsidRDefault="0010400F" w:rsidP="0010400F">
      <w:pPr>
        <w:pStyle w:val="ListParagraph"/>
        <w:spacing w:line="288" w:lineRule="auto"/>
        <w:jc w:val="both"/>
        <w:rPr>
          <w:bCs/>
          <w:i/>
          <w:iCs/>
        </w:rPr>
      </w:pPr>
      <w:r w:rsidRPr="00E33BDC">
        <w:rPr>
          <w:bCs/>
          <w:i/>
          <w:iCs/>
        </w:rPr>
        <w:t>d. Trên bề mặt phía ngoài của cốc nước đá thường có các giọt nước được hình thành?</w:t>
      </w:r>
    </w:p>
    <w:p w14:paraId="178F1BFD" w14:textId="77777777" w:rsidR="0010400F" w:rsidRPr="00E33BDC" w:rsidRDefault="0010400F" w:rsidP="0010400F">
      <w:pPr>
        <w:pStyle w:val="ListParagraph"/>
        <w:spacing w:line="288" w:lineRule="auto"/>
        <w:jc w:val="both"/>
        <w:rPr>
          <w:bCs/>
          <w:i/>
          <w:iCs/>
        </w:rPr>
      </w:pPr>
      <w:r w:rsidRPr="00E33BDC">
        <w:rPr>
          <w:bCs/>
          <w:i/>
          <w:iCs/>
        </w:rPr>
        <w:t>e. Hiện tượng băng nổi đem lại lợi ích gì đối với sự sống trên trái đất? Điều gì xảy ra nếu băng chìm xuống dưới?</w:t>
      </w:r>
    </w:p>
    <w:p w14:paraId="683171EE" w14:textId="77777777" w:rsidR="0010400F" w:rsidRPr="00E33BDC" w:rsidRDefault="0010400F" w:rsidP="0010400F">
      <w:pPr>
        <w:pStyle w:val="ListParagraph"/>
        <w:spacing w:line="288" w:lineRule="auto"/>
        <w:jc w:val="both"/>
        <w:rPr>
          <w:bCs/>
          <w:i/>
          <w:iCs/>
        </w:rPr>
      </w:pPr>
      <w:r w:rsidRPr="00E33BDC">
        <w:rPr>
          <w:bCs/>
        </w:rPr>
        <w:t xml:space="preserve">-GV liên hệ: </w:t>
      </w:r>
      <w:r w:rsidRPr="00E33BDC">
        <w:rPr>
          <w:bCs/>
          <w:i/>
          <w:iCs/>
        </w:rPr>
        <w:t>Đối với con người khi bị sốt cao lâu ngày hay bị tiêu chảy cơ thể bị mất nước, da khô nên phải bù lại lượng nước bị mất bằng cách uống orêzôn</w:t>
      </w:r>
    </w:p>
    <w:p w14:paraId="4BEC9A11" w14:textId="77777777" w:rsidR="0010400F" w:rsidRPr="00E33BDC" w:rsidRDefault="0010400F" w:rsidP="0010400F">
      <w:pPr>
        <w:pStyle w:val="ListParagraph"/>
        <w:spacing w:line="288" w:lineRule="auto"/>
        <w:jc w:val="both"/>
        <w:rPr>
          <w:bCs/>
          <w:i/>
          <w:iCs/>
        </w:rPr>
      </w:pPr>
      <w:r w:rsidRPr="00E33BDC">
        <w:rPr>
          <w:bCs/>
        </w:rPr>
        <w:t xml:space="preserve">-GV: </w:t>
      </w:r>
      <w:r w:rsidRPr="00E33BDC">
        <w:rPr>
          <w:bCs/>
          <w:i/>
          <w:iCs/>
        </w:rPr>
        <w:t xml:space="preserve">Nhấn mạnh nước là thành phần quan trọng trong môi trường, là một nhân tố sinh thái. Ô nhiễm nguồn nước, gây ảnh hưởng đến sự sống của sinh vật. </w:t>
      </w:r>
    </w:p>
    <w:p w14:paraId="4EDF5983" w14:textId="77777777" w:rsidR="0010400F" w:rsidRPr="00E33BDC" w:rsidRDefault="0010400F" w:rsidP="0010400F">
      <w:pPr>
        <w:pStyle w:val="ListParagraph"/>
        <w:spacing w:line="288" w:lineRule="auto"/>
        <w:jc w:val="both"/>
        <w:rPr>
          <w:bCs/>
        </w:rPr>
      </w:pPr>
      <w:r w:rsidRPr="00E33BDC">
        <w:rPr>
          <w:bCs/>
          <w:i/>
          <w:iCs/>
        </w:rPr>
        <w:t>Yêu cầu hs thảo luận nhóm về Hiện tượng mưa axit ( nguyên nhân và hậu quả)</w:t>
      </w:r>
    </w:p>
    <w:p w14:paraId="6979E089" w14:textId="77777777" w:rsidR="0010400F" w:rsidRPr="00E33BDC" w:rsidRDefault="0010400F" w:rsidP="0010400F">
      <w:pPr>
        <w:pStyle w:val="Heading4"/>
        <w:rPr>
          <w:color w:val="auto"/>
        </w:rPr>
      </w:pPr>
      <w:r w:rsidRPr="00E33BDC">
        <w:rPr>
          <w:color w:val="auto"/>
        </w:rPr>
        <w:t>Kết luận</w:t>
      </w:r>
    </w:p>
    <w:p w14:paraId="03A7E1D5" w14:textId="77777777" w:rsidR="0010400F" w:rsidRPr="00E33BDC" w:rsidRDefault="0010400F" w:rsidP="0010400F">
      <w:pPr>
        <w:pStyle w:val="ListParagraph"/>
        <w:spacing w:line="288" w:lineRule="auto"/>
        <w:jc w:val="both"/>
        <w:rPr>
          <w:bCs/>
        </w:rPr>
      </w:pPr>
      <w:r w:rsidRPr="00E33BDC">
        <w:rPr>
          <w:bCs/>
        </w:rPr>
        <w:t>Gv nhận xét chung về quá trình thực hành của các nhóm. Rút kinh nghiệm chung.</w:t>
      </w:r>
    </w:p>
    <w:p w14:paraId="5A8F57BB" w14:textId="77777777" w:rsidR="0010400F" w:rsidRPr="00E33BDC" w:rsidRDefault="0010400F" w:rsidP="0010400F">
      <w:pPr>
        <w:pStyle w:val="ListParagraph"/>
        <w:spacing w:line="288" w:lineRule="auto"/>
        <w:jc w:val="both"/>
        <w:rPr>
          <w:bCs/>
        </w:rPr>
      </w:pPr>
      <w:r w:rsidRPr="00E33BDC">
        <w:rPr>
          <w:bCs/>
        </w:rPr>
        <w:t>GV chốt kiến thức trọng tâm: Cấu tạo, tính chất vật lý, hóa học, vai trò của nước</w:t>
      </w:r>
    </w:p>
    <w:p w14:paraId="41A52432" w14:textId="77777777" w:rsidR="0010400F" w:rsidRPr="00E33BDC" w:rsidRDefault="0010400F" w:rsidP="0010400F">
      <w:pPr>
        <w:pStyle w:val="Heading1"/>
        <w:rPr>
          <w:color w:val="auto"/>
        </w:rPr>
      </w:pPr>
      <w:r w:rsidRPr="00E33BDC">
        <w:rPr>
          <w:color w:val="auto"/>
        </w:rPr>
        <w:t xml:space="preserve">C. </w:t>
      </w:r>
      <w:r w:rsidRPr="00E33BDC">
        <w:rPr>
          <w:rStyle w:val="Emphasis"/>
          <w:b/>
          <w:iCs w:val="0"/>
          <w:color w:val="auto"/>
        </w:rPr>
        <w:t>LUYỆN</w:t>
      </w:r>
      <w:r w:rsidRPr="00E33BDC">
        <w:rPr>
          <w:color w:val="auto"/>
        </w:rPr>
        <w:t xml:space="preserve"> TẬP  (10 phút)</w:t>
      </w:r>
    </w:p>
    <w:p w14:paraId="776A72E5" w14:textId="77777777" w:rsidR="0010400F" w:rsidRPr="00E33BDC" w:rsidRDefault="0010400F" w:rsidP="0010400F">
      <w:pPr>
        <w:spacing w:line="288" w:lineRule="auto"/>
        <w:jc w:val="both"/>
        <w:rPr>
          <w:b/>
          <w:lang w:val="vi-VN"/>
        </w:rPr>
      </w:pPr>
      <w:r w:rsidRPr="00535150">
        <w:rPr>
          <w:b/>
        </w:rPr>
        <w:t>1. Mục tiêu</w:t>
      </w:r>
      <w:r w:rsidRPr="00E33BDC">
        <w:rPr>
          <w:b/>
          <w:lang w:val="vi-VN"/>
        </w:rPr>
        <w:t xml:space="preserve">: </w:t>
      </w:r>
    </w:p>
    <w:p w14:paraId="49C6A823" w14:textId="77777777" w:rsidR="0010400F" w:rsidRPr="00535150" w:rsidRDefault="0010400F" w:rsidP="0010400F">
      <w:pPr>
        <w:spacing w:line="288" w:lineRule="auto"/>
        <w:jc w:val="both"/>
        <w:rPr>
          <w:lang w:val="vi-VN"/>
        </w:rPr>
      </w:pPr>
      <w:r w:rsidRPr="00535150">
        <w:rPr>
          <w:lang w:val="vi-VN"/>
        </w:rPr>
        <w:t>Vận dụng kiến thức đã học về các nguyên tố hóa học và nước để giải quyết một số vấn đề trong thực tiễn</w:t>
      </w:r>
    </w:p>
    <w:p w14:paraId="652D24BF" w14:textId="77777777" w:rsidR="0010400F" w:rsidRPr="00535150" w:rsidRDefault="0010400F" w:rsidP="0010400F">
      <w:pPr>
        <w:spacing w:line="288" w:lineRule="auto"/>
        <w:jc w:val="both"/>
        <w:rPr>
          <w:lang w:val="vi-VN"/>
        </w:rPr>
      </w:pPr>
      <w:r w:rsidRPr="00535150">
        <w:rPr>
          <w:lang w:val="vi-VN"/>
        </w:rPr>
        <w:t>Hệ thống một số kiến thức cốt lõi đã học</w:t>
      </w:r>
    </w:p>
    <w:p w14:paraId="0FE7B205" w14:textId="77777777" w:rsidR="0010400F" w:rsidRPr="00E33BDC" w:rsidRDefault="0010400F" w:rsidP="0010400F">
      <w:pPr>
        <w:pStyle w:val="ListParagraph"/>
        <w:numPr>
          <w:ilvl w:val="0"/>
          <w:numId w:val="10"/>
        </w:numPr>
        <w:spacing w:line="288" w:lineRule="auto"/>
        <w:ind w:left="720"/>
        <w:jc w:val="both"/>
        <w:rPr>
          <w:b/>
          <w:bCs/>
          <w:lang w:val="nl-NL"/>
        </w:rPr>
      </w:pPr>
      <w:r w:rsidRPr="00E33BDC">
        <w:rPr>
          <w:b/>
          <w:bCs/>
          <w:lang w:val="vi-VN"/>
        </w:rPr>
        <w:t>Nội dung</w:t>
      </w:r>
      <w:r w:rsidRPr="00E33BDC">
        <w:rPr>
          <w:b/>
          <w:bCs/>
          <w:lang w:val="nl-NL"/>
        </w:rPr>
        <w:t xml:space="preserve">: </w:t>
      </w:r>
    </w:p>
    <w:p w14:paraId="46A51C3E" w14:textId="77777777" w:rsidR="0010400F" w:rsidRPr="00535150" w:rsidRDefault="0010400F" w:rsidP="0010400F">
      <w:pPr>
        <w:spacing w:line="288" w:lineRule="auto"/>
        <w:jc w:val="both"/>
      </w:pPr>
      <w:r w:rsidRPr="00535150">
        <w:t>Hs hoàn thành bài tập trên link form. Sau khi hoàn thành kết quả hiển thị tự động, Hs tự nhận xét rút kinh nghiệm theo nguyên tắc 3/2/1.</w:t>
      </w:r>
    </w:p>
    <w:p w14:paraId="473959BA" w14:textId="77777777" w:rsidR="0010400F" w:rsidRPr="00535150" w:rsidRDefault="0010400F" w:rsidP="0010400F">
      <w:pPr>
        <w:spacing w:line="288" w:lineRule="auto"/>
        <w:jc w:val="both"/>
      </w:pPr>
      <w:r w:rsidRPr="00535150">
        <w:t xml:space="preserve"> Đề xuất những nội dung còn vướng mắc để cùng được thảo luận chung trước lớp.</w:t>
      </w:r>
    </w:p>
    <w:p w14:paraId="7E34214A" w14:textId="77777777" w:rsidR="0010400F" w:rsidRPr="00E33BDC" w:rsidRDefault="0010400F" w:rsidP="0010400F">
      <w:pPr>
        <w:pStyle w:val="ListParagraph"/>
        <w:numPr>
          <w:ilvl w:val="0"/>
          <w:numId w:val="10"/>
        </w:numPr>
        <w:spacing w:line="288" w:lineRule="auto"/>
        <w:ind w:left="720"/>
        <w:jc w:val="both"/>
        <w:rPr>
          <w:b/>
          <w:lang w:val="pt-BR"/>
        </w:rPr>
      </w:pPr>
      <w:r w:rsidRPr="00E33BDC">
        <w:rPr>
          <w:b/>
          <w:lang w:val="pt-BR"/>
        </w:rPr>
        <w:t>Sản phẩm học tập:</w:t>
      </w:r>
    </w:p>
    <w:p w14:paraId="30EE033A" w14:textId="77777777" w:rsidR="0010400F" w:rsidRPr="00E33BDC" w:rsidRDefault="0010400F" w:rsidP="0010400F">
      <w:pPr>
        <w:spacing w:line="288" w:lineRule="auto"/>
        <w:jc w:val="both"/>
        <w:rPr>
          <w:iCs/>
          <w:lang w:val="pt-BR"/>
        </w:rPr>
      </w:pPr>
      <w:r w:rsidRPr="00E33BDC">
        <w:rPr>
          <w:i/>
          <w:lang w:val="pt-BR"/>
        </w:rPr>
        <w:t xml:space="preserve"> </w:t>
      </w:r>
      <w:r w:rsidRPr="00E33BDC">
        <w:rPr>
          <w:iCs/>
          <w:lang w:val="pt-BR"/>
        </w:rPr>
        <w:t>Kết quả học tập trên link form</w:t>
      </w:r>
    </w:p>
    <w:p w14:paraId="35FE9EEA" w14:textId="77777777" w:rsidR="0010400F" w:rsidRPr="00E33BDC" w:rsidRDefault="0010400F" w:rsidP="0010400F">
      <w:pPr>
        <w:pStyle w:val="ListParagraph"/>
        <w:numPr>
          <w:ilvl w:val="0"/>
          <w:numId w:val="10"/>
        </w:numPr>
        <w:spacing w:line="288" w:lineRule="auto"/>
        <w:ind w:left="720"/>
        <w:jc w:val="both"/>
        <w:rPr>
          <w:b/>
          <w:lang w:val="vi-VN"/>
        </w:rPr>
      </w:pPr>
      <w:r w:rsidRPr="00E33BDC">
        <w:rPr>
          <w:b/>
          <w:lang w:val="vi-VN"/>
        </w:rPr>
        <w:t>Tổ chức hoạt động</w:t>
      </w:r>
    </w:p>
    <w:p w14:paraId="04233E7E" w14:textId="77777777" w:rsidR="0010400F" w:rsidRPr="00E33BDC" w:rsidRDefault="0010400F" w:rsidP="0010400F">
      <w:pPr>
        <w:pStyle w:val="Heading4"/>
        <w:rPr>
          <w:color w:val="auto"/>
        </w:rPr>
      </w:pPr>
      <w:r w:rsidRPr="00E33BDC">
        <w:rPr>
          <w:color w:val="auto"/>
        </w:rPr>
        <w:t xml:space="preserve">Giao nhiệm vụ: </w:t>
      </w:r>
    </w:p>
    <w:p w14:paraId="57212630" w14:textId="77777777" w:rsidR="0010400F" w:rsidRPr="00E33BDC" w:rsidRDefault="0010400F" w:rsidP="0010400F">
      <w:pPr>
        <w:spacing w:line="288" w:lineRule="auto"/>
        <w:jc w:val="both"/>
        <w:rPr>
          <w:bCs/>
        </w:rPr>
      </w:pPr>
      <w:r w:rsidRPr="00E33BDC">
        <w:rPr>
          <w:bCs/>
        </w:rPr>
        <w:t>Gv giao nhiệm vụ trên team lớp bài luyện tập</w:t>
      </w:r>
    </w:p>
    <w:p w14:paraId="2DC2E50B" w14:textId="77777777" w:rsidR="0010400F" w:rsidRPr="00535150" w:rsidRDefault="0010400F" w:rsidP="0010400F">
      <w:pPr>
        <w:spacing w:line="288" w:lineRule="auto"/>
        <w:jc w:val="both"/>
        <w:rPr>
          <w:bCs/>
          <w:lang w:val="nl-NL"/>
        </w:rPr>
      </w:pPr>
      <w:r w:rsidRPr="00535150">
        <w:rPr>
          <w:bCs/>
          <w:lang w:val="nl-NL"/>
        </w:rPr>
        <w:t xml:space="preserve">Link nhiệm vụ: </w:t>
      </w:r>
      <w:hyperlink r:id="rId10" w:history="1">
        <w:r w:rsidRPr="00535150">
          <w:rPr>
            <w:rStyle w:val="Hyperlink"/>
            <w:bCs/>
            <w:color w:val="auto"/>
            <w:lang w:val="nl-NL"/>
          </w:rPr>
          <w:t>https://forms.office.com/r/sD7H7dwkDb</w:t>
        </w:r>
      </w:hyperlink>
    </w:p>
    <w:p w14:paraId="28D9962A" w14:textId="77777777" w:rsidR="0010400F" w:rsidRPr="00E33BDC" w:rsidRDefault="0010400F" w:rsidP="0010400F">
      <w:pPr>
        <w:pStyle w:val="Heading4"/>
        <w:rPr>
          <w:color w:val="auto"/>
        </w:rPr>
      </w:pPr>
      <w:r w:rsidRPr="00E33BDC">
        <w:rPr>
          <w:color w:val="auto"/>
        </w:rPr>
        <w:t xml:space="preserve">Thực hiện nhiệm vụ: </w:t>
      </w:r>
    </w:p>
    <w:p w14:paraId="3E628174" w14:textId="77777777" w:rsidR="0010400F" w:rsidRPr="00E33BDC" w:rsidRDefault="0010400F" w:rsidP="0010400F">
      <w:pPr>
        <w:pStyle w:val="ListParagraph"/>
        <w:numPr>
          <w:ilvl w:val="0"/>
          <w:numId w:val="1"/>
        </w:numPr>
        <w:spacing w:line="288" w:lineRule="auto"/>
        <w:jc w:val="both"/>
        <w:rPr>
          <w:bCs/>
        </w:rPr>
      </w:pPr>
      <w:r w:rsidRPr="00E33BDC">
        <w:rPr>
          <w:bCs/>
        </w:rPr>
        <w:t>Hs làm việc cá nhân trong thời gian 10 phút</w:t>
      </w:r>
    </w:p>
    <w:p w14:paraId="640D21D2" w14:textId="77777777" w:rsidR="0010400F" w:rsidRPr="00E33BDC" w:rsidRDefault="0010400F" w:rsidP="0010400F">
      <w:pPr>
        <w:pStyle w:val="ListParagraph"/>
        <w:numPr>
          <w:ilvl w:val="0"/>
          <w:numId w:val="1"/>
        </w:numPr>
        <w:spacing w:line="288" w:lineRule="auto"/>
        <w:jc w:val="both"/>
        <w:rPr>
          <w:bCs/>
        </w:rPr>
      </w:pPr>
      <w:r w:rsidRPr="00E33BDC">
        <w:rPr>
          <w:bCs/>
        </w:rPr>
        <w:t>Căn cứ vào kết quả hs, giáo viên tổ chức thảo luận, nhận xét rút kinh nghiệm chốt kiến thức.</w:t>
      </w:r>
    </w:p>
    <w:p w14:paraId="66D75798" w14:textId="77777777" w:rsidR="0010400F" w:rsidRPr="00E33BDC" w:rsidRDefault="0010400F" w:rsidP="0010400F">
      <w:pPr>
        <w:pStyle w:val="Heading4"/>
        <w:rPr>
          <w:color w:val="auto"/>
        </w:rPr>
      </w:pPr>
      <w:r w:rsidRPr="00E33BDC">
        <w:rPr>
          <w:color w:val="auto"/>
        </w:rPr>
        <w:t>Thảo luận</w:t>
      </w:r>
    </w:p>
    <w:p w14:paraId="6E48480B" w14:textId="77777777" w:rsidR="0010400F" w:rsidRPr="00E33BDC" w:rsidRDefault="0010400F" w:rsidP="0010400F">
      <w:pPr>
        <w:spacing w:line="288" w:lineRule="auto"/>
        <w:jc w:val="both"/>
        <w:rPr>
          <w:bCs/>
        </w:rPr>
      </w:pPr>
      <w:r w:rsidRPr="00E33BDC">
        <w:rPr>
          <w:bCs/>
        </w:rPr>
        <w:t>GV công bố các khó khăn vướng mắc của các cá nhân trước tập thể cùng trao đổi, chia sẻ và hoàn thiện.</w:t>
      </w:r>
    </w:p>
    <w:p w14:paraId="6600C86D" w14:textId="77777777" w:rsidR="0010400F" w:rsidRPr="00E33BDC" w:rsidRDefault="0010400F" w:rsidP="0010400F">
      <w:pPr>
        <w:pStyle w:val="Heading4"/>
        <w:rPr>
          <w:color w:val="auto"/>
        </w:rPr>
      </w:pPr>
      <w:r w:rsidRPr="00E33BDC">
        <w:rPr>
          <w:color w:val="auto"/>
        </w:rPr>
        <w:t>Kết luận</w:t>
      </w:r>
    </w:p>
    <w:p w14:paraId="4715F64F" w14:textId="77777777" w:rsidR="0010400F" w:rsidRPr="00E33BDC" w:rsidRDefault="0010400F" w:rsidP="0010400F">
      <w:pPr>
        <w:pStyle w:val="ListParagraph"/>
        <w:spacing w:line="288" w:lineRule="auto"/>
        <w:jc w:val="both"/>
        <w:rPr>
          <w:bCs/>
        </w:rPr>
      </w:pPr>
      <w:r w:rsidRPr="00E33BDC">
        <w:t xml:space="preserve">- </w:t>
      </w:r>
      <w:r w:rsidRPr="00E33BDC">
        <w:rPr>
          <w:bCs/>
        </w:rPr>
        <w:t>Gv nhận xét chung về quá trình luyện tập của các cá nhân. Rút kinh nghiệm chung theo quy tắc 3/2/1.</w:t>
      </w:r>
    </w:p>
    <w:p w14:paraId="30970014" w14:textId="77777777" w:rsidR="0010400F" w:rsidRPr="00E33BDC" w:rsidRDefault="0010400F" w:rsidP="0010400F">
      <w:r w:rsidRPr="00E33BDC">
        <w:rPr>
          <w:bCs/>
        </w:rPr>
        <w:t>GV chốt kiến thức trọng tâm bằng sơ đồ tư duy khái quát toàn bộ nội dung bài học</w:t>
      </w:r>
    </w:p>
    <w:p w14:paraId="2BEACEC4" w14:textId="77777777" w:rsidR="0010400F" w:rsidRPr="00E33BDC" w:rsidRDefault="0010400F" w:rsidP="0010400F">
      <w:pPr>
        <w:pStyle w:val="Heading2"/>
        <w:jc w:val="center"/>
        <w:rPr>
          <w:rFonts w:ascii="Times New Roman" w:hAnsi="Times New Roman" w:cs="Times New Roman"/>
          <w:color w:val="auto"/>
          <w:lang w:val="sv-SE"/>
        </w:rPr>
      </w:pPr>
      <w:r w:rsidRPr="00E33BDC">
        <w:rPr>
          <w:rFonts w:ascii="Times New Roman" w:hAnsi="Times New Roman" w:cs="Times New Roman"/>
          <w:color w:val="auto"/>
          <w:lang w:val="sv-SE"/>
        </w:rPr>
        <w:t>D. VẬN DỤNG (5 phút) (Làm online)</w:t>
      </w:r>
    </w:p>
    <w:p w14:paraId="6A0B0453" w14:textId="77777777" w:rsidR="0010400F" w:rsidRPr="00E33BDC" w:rsidRDefault="0010400F" w:rsidP="0010400F">
      <w:pPr>
        <w:spacing w:line="288" w:lineRule="auto"/>
        <w:jc w:val="both"/>
        <w:rPr>
          <w:b/>
          <w:lang w:val="vi-VN"/>
        </w:rPr>
      </w:pPr>
      <w:r w:rsidRPr="00E33BDC">
        <w:rPr>
          <w:b/>
          <w:lang w:val="sv-SE"/>
        </w:rPr>
        <w:t>1. Mục tiêu:</w:t>
      </w:r>
      <w:r w:rsidRPr="00E33BDC">
        <w:rPr>
          <w:b/>
          <w:lang w:val="vi-VN"/>
        </w:rPr>
        <w:t xml:space="preserve"> </w:t>
      </w:r>
    </w:p>
    <w:p w14:paraId="445B6293" w14:textId="77777777" w:rsidR="0010400F" w:rsidRPr="00535150" w:rsidRDefault="0010400F" w:rsidP="0010400F">
      <w:pPr>
        <w:pStyle w:val="TableParagraph"/>
        <w:tabs>
          <w:tab w:val="left" w:pos="1080"/>
        </w:tabs>
        <w:spacing w:before="123" w:line="273" w:lineRule="auto"/>
        <w:ind w:right="95"/>
        <w:rPr>
          <w:sz w:val="26"/>
          <w:szCs w:val="26"/>
          <w:lang w:val="sv-SE"/>
        </w:rPr>
      </w:pPr>
      <w:r w:rsidRPr="00E33BDC">
        <w:rPr>
          <w:sz w:val="26"/>
          <w:szCs w:val="26"/>
        </w:rPr>
        <w:t xml:space="preserve">- </w:t>
      </w:r>
      <w:r w:rsidRPr="00535150">
        <w:rPr>
          <w:sz w:val="26"/>
          <w:szCs w:val="26"/>
          <w:lang w:val="sv-SE"/>
        </w:rPr>
        <w:t>Nhận biết dấu hiệu thiếu nước cảu cơ thể</w:t>
      </w:r>
    </w:p>
    <w:p w14:paraId="43B1DD29" w14:textId="658F67B4" w:rsidR="0010400F" w:rsidRPr="00E33BDC" w:rsidRDefault="0010400F" w:rsidP="0010400F">
      <w:pPr>
        <w:pStyle w:val="TableParagraph"/>
        <w:tabs>
          <w:tab w:val="left" w:pos="1080"/>
        </w:tabs>
        <w:spacing w:before="123" w:line="273" w:lineRule="auto"/>
        <w:ind w:right="95"/>
        <w:rPr>
          <w:sz w:val="26"/>
          <w:szCs w:val="26"/>
        </w:rPr>
      </w:pPr>
      <w:r w:rsidRPr="00535150">
        <w:rPr>
          <w:sz w:val="26"/>
          <w:szCs w:val="26"/>
          <w:lang w:val="sv-SE"/>
        </w:rPr>
        <w:t xml:space="preserve">- </w:t>
      </w:r>
      <w:r w:rsidRPr="00E33BDC">
        <w:rPr>
          <w:sz w:val="26"/>
          <w:szCs w:val="26"/>
        </w:rPr>
        <w:t>Đề xuất giải pháp sử dụng</w:t>
      </w:r>
      <w:r w:rsidRPr="00535150">
        <w:rPr>
          <w:sz w:val="26"/>
          <w:szCs w:val="26"/>
          <w:lang w:val="sv-SE"/>
        </w:rPr>
        <w:t>,</w:t>
      </w:r>
      <w:r w:rsidRPr="00E33BDC">
        <w:rPr>
          <w:sz w:val="26"/>
          <w:szCs w:val="26"/>
        </w:rPr>
        <w:t xml:space="preserve"> phương hướng tiết kiệm</w:t>
      </w:r>
      <w:r w:rsidRPr="00535150">
        <w:rPr>
          <w:sz w:val="26"/>
          <w:szCs w:val="26"/>
          <w:lang w:val="sv-SE"/>
        </w:rPr>
        <w:t xml:space="preserve"> và bảo vệ</w:t>
      </w:r>
      <w:r w:rsidRPr="00E33BDC">
        <w:rPr>
          <w:sz w:val="26"/>
          <w:szCs w:val="26"/>
        </w:rPr>
        <w:t xml:space="preserve"> nguồn nước.</w:t>
      </w:r>
    </w:p>
    <w:p w14:paraId="197E5526" w14:textId="77777777" w:rsidR="0010400F" w:rsidRPr="00E33BDC" w:rsidRDefault="0010400F" w:rsidP="0010400F">
      <w:pPr>
        <w:spacing w:line="288" w:lineRule="auto"/>
        <w:jc w:val="both"/>
        <w:rPr>
          <w:b/>
          <w:lang w:val="sv-SE"/>
        </w:rPr>
      </w:pPr>
      <w:r w:rsidRPr="00E33BDC">
        <w:rPr>
          <w:b/>
          <w:bCs/>
          <w:lang w:val="sv-SE"/>
        </w:rPr>
        <w:t>2</w:t>
      </w:r>
      <w:r w:rsidRPr="00E33BDC">
        <w:rPr>
          <w:b/>
          <w:bCs/>
          <w:lang w:val="vi-VN"/>
        </w:rPr>
        <w:t>. Nội dung</w:t>
      </w:r>
      <w:r w:rsidRPr="00E33BDC">
        <w:rPr>
          <w:b/>
          <w:bCs/>
          <w:lang w:val="sv-SE"/>
        </w:rPr>
        <w:t xml:space="preserve">:  </w:t>
      </w:r>
      <w:r w:rsidRPr="00E33BDC">
        <w:rPr>
          <w:bCs/>
          <w:lang w:val="sv-SE"/>
        </w:rPr>
        <w:t>HS hoạt động nhóm (tổ) với yêu cầu sau:</w:t>
      </w:r>
    </w:p>
    <w:p w14:paraId="5D23BA7E" w14:textId="77777777" w:rsidR="0010400F" w:rsidRPr="00535150" w:rsidRDefault="0010400F" w:rsidP="0010400F">
      <w:pPr>
        <w:spacing w:line="288" w:lineRule="auto"/>
        <w:ind w:right="-54"/>
        <w:rPr>
          <w:i/>
          <w:iCs/>
          <w:lang w:val="sv-SE"/>
        </w:rPr>
      </w:pPr>
      <w:r w:rsidRPr="00535150">
        <w:rPr>
          <w:b/>
          <w:bCs/>
          <w:i/>
          <w:iCs/>
          <w:lang w:val="sv-SE"/>
        </w:rPr>
        <w:t>NHÀ SINH HỌC TẬP SỰ</w:t>
      </w:r>
    </w:p>
    <w:p w14:paraId="679F2540" w14:textId="02CB04DE" w:rsidR="0010400F" w:rsidRPr="00E33BDC" w:rsidRDefault="0010400F" w:rsidP="0010400F">
      <w:pPr>
        <w:spacing w:line="288" w:lineRule="auto"/>
        <w:ind w:right="-54"/>
        <w:rPr>
          <w:bCs/>
          <w:i/>
          <w:iCs/>
          <w:lang w:val="vi-VN"/>
        </w:rPr>
      </w:pPr>
      <w:r w:rsidRPr="00535150">
        <w:rPr>
          <w:b/>
          <w:bCs/>
          <w:i/>
          <w:iCs/>
          <w:lang w:val="sv-SE"/>
        </w:rPr>
        <w:t xml:space="preserve">Hãy quan sát gương mặt bạn trong gương và gương mặt các thành viên trong gia đình. Bạn thấy thành viên có những dấu hiệu nào sau đây? Hãy chuẩn đoán lí do và đưa ra lời khuyên thích hợp để có một sức khỏe tốt. Từ đó, </w:t>
      </w:r>
      <w:r w:rsidRPr="00535150">
        <w:rPr>
          <w:i/>
          <w:iCs/>
          <w:lang w:val="sv-SE"/>
        </w:rPr>
        <w:t>Hãy đưa ra quan điểm, nhận định, đề xuất giải pháp tiết kiệm và bảo vệ nguồn nước.</w:t>
      </w:r>
    </w:p>
    <w:p w14:paraId="5F64FD10" w14:textId="77777777" w:rsidR="0010400F" w:rsidRPr="00E33BDC" w:rsidRDefault="0010400F" w:rsidP="0010400F">
      <w:pPr>
        <w:spacing w:line="288" w:lineRule="auto"/>
        <w:rPr>
          <w:bCs/>
          <w:lang w:val="sv-SE"/>
        </w:rPr>
      </w:pPr>
      <w:r w:rsidRPr="00E33BDC">
        <w:rPr>
          <w:b/>
          <w:bCs/>
          <w:lang w:val="sv-SE"/>
        </w:rPr>
        <w:t xml:space="preserve">3. </w:t>
      </w:r>
      <w:r w:rsidRPr="00E33BDC">
        <w:rPr>
          <w:b/>
          <w:bCs/>
          <w:lang w:val="vi-VN"/>
        </w:rPr>
        <w:t>Sản phẩm</w:t>
      </w:r>
      <w:r w:rsidRPr="00E33BDC">
        <w:rPr>
          <w:b/>
          <w:bCs/>
          <w:lang w:val="sv-SE"/>
        </w:rPr>
        <w:t xml:space="preserve"> học tập</w:t>
      </w:r>
      <w:r w:rsidRPr="00E33BDC">
        <w:rPr>
          <w:b/>
          <w:bCs/>
          <w:lang w:val="vi-VN"/>
        </w:rPr>
        <w:t xml:space="preserve">: </w:t>
      </w:r>
      <w:r w:rsidRPr="00E33BDC">
        <w:rPr>
          <w:bCs/>
          <w:lang w:val="sv-SE"/>
        </w:rPr>
        <w:t>Báo cáo bài có minh chứng kèm theo</w:t>
      </w:r>
    </w:p>
    <w:p w14:paraId="404D2F78" w14:textId="77777777" w:rsidR="0010400F" w:rsidRPr="00E33BDC" w:rsidRDefault="0010400F" w:rsidP="0010400F">
      <w:pPr>
        <w:spacing w:line="288" w:lineRule="auto"/>
        <w:jc w:val="both"/>
        <w:rPr>
          <w:b/>
          <w:lang w:val="sv-SE"/>
        </w:rPr>
      </w:pPr>
      <w:r w:rsidRPr="00E33BDC">
        <w:rPr>
          <w:b/>
          <w:lang w:val="sv-SE"/>
        </w:rPr>
        <w:t xml:space="preserve">4. Tổ chức hoạt động: </w:t>
      </w:r>
    </w:p>
    <w:p w14:paraId="6C22F492" w14:textId="77777777" w:rsidR="0010400F" w:rsidRPr="00E33BDC" w:rsidRDefault="0010400F" w:rsidP="0010400F">
      <w:pPr>
        <w:spacing w:line="288" w:lineRule="auto"/>
        <w:jc w:val="both"/>
        <w:rPr>
          <w:lang w:val="sv-SE"/>
        </w:rPr>
      </w:pPr>
      <w:r w:rsidRPr="00E33BDC">
        <w:rPr>
          <w:b/>
          <w:lang w:val="sv-SE"/>
        </w:rPr>
        <w:t>Bước 1: Chuyển giao nhiệm vụ</w:t>
      </w:r>
      <w:r w:rsidRPr="00E33BDC">
        <w:rPr>
          <w:lang w:val="sv-SE"/>
        </w:rPr>
        <w:t xml:space="preserve">: </w:t>
      </w:r>
      <w:r w:rsidRPr="00E33BDC">
        <w:rPr>
          <w:b/>
          <w:lang w:val="sv-SE"/>
        </w:rPr>
        <w:t xml:space="preserve">  </w:t>
      </w:r>
      <w:r w:rsidRPr="00E33BDC">
        <w:rPr>
          <w:lang w:val="sv-SE"/>
        </w:rPr>
        <w:t xml:space="preserve">HS nhận nhiệm vụ làm bài thực hành trong phần nội dung. </w:t>
      </w:r>
    </w:p>
    <w:p w14:paraId="140D670C" w14:textId="77777777" w:rsidR="0010400F" w:rsidRPr="00E33BDC" w:rsidRDefault="0010400F" w:rsidP="0010400F">
      <w:pPr>
        <w:spacing w:line="288" w:lineRule="auto"/>
        <w:jc w:val="both"/>
        <w:rPr>
          <w:lang w:val="sv-SE"/>
        </w:rPr>
      </w:pPr>
      <w:r w:rsidRPr="00E33BDC">
        <w:rPr>
          <w:b/>
          <w:lang w:val="sv-SE"/>
        </w:rPr>
        <w:t>Bước 2: Thực hiện nhiệm vụ:</w:t>
      </w:r>
      <w:r w:rsidRPr="00E33BDC">
        <w:rPr>
          <w:lang w:val="sv-SE"/>
        </w:rPr>
        <w:t xml:space="preserve"> Mỗi HS làm bài thực hành  kèm báo cáo có minh chứng như ảnh chụp, video</w:t>
      </w:r>
    </w:p>
    <w:p w14:paraId="61370150" w14:textId="77777777" w:rsidR="0010400F" w:rsidRPr="00E33BDC" w:rsidRDefault="0010400F" w:rsidP="0010400F">
      <w:pPr>
        <w:spacing w:line="288" w:lineRule="auto"/>
        <w:jc w:val="both"/>
        <w:rPr>
          <w:lang w:val="sv-SE"/>
        </w:rPr>
      </w:pPr>
      <w:r w:rsidRPr="00E33BDC">
        <w:rPr>
          <w:b/>
          <w:lang w:val="sv-SE"/>
        </w:rPr>
        <w:t>Bước 3: Báo cáo kết quả</w:t>
      </w:r>
      <w:r w:rsidRPr="00E33BDC">
        <w:rPr>
          <w:lang w:val="sv-SE"/>
        </w:rPr>
        <w:t>: Mỗi HS nộp báo cáo thực hành vào Padlet, nhận xét bài làm vào tuần sau.</w:t>
      </w:r>
    </w:p>
    <w:p w14:paraId="163A3E9F" w14:textId="77777777" w:rsidR="0010400F" w:rsidRPr="00E33BDC" w:rsidRDefault="0010400F" w:rsidP="0010400F">
      <w:pPr>
        <w:spacing w:line="288" w:lineRule="auto"/>
        <w:jc w:val="both"/>
        <w:rPr>
          <w:b/>
          <w:lang w:val="sv-SE"/>
        </w:rPr>
      </w:pPr>
      <w:r w:rsidRPr="00E33BDC">
        <w:rPr>
          <w:b/>
          <w:lang w:val="sv-SE"/>
        </w:rPr>
        <w:t xml:space="preserve">Bước 4: Kết luận và nhận định: </w:t>
      </w:r>
      <w:r w:rsidRPr="00E33BDC">
        <w:rPr>
          <w:lang w:val="sv-SE"/>
        </w:rPr>
        <w:t>GV đánh giá, điều chỉnh.</w:t>
      </w:r>
    </w:p>
    <w:p w14:paraId="13300CE9" w14:textId="77777777" w:rsidR="0010400F" w:rsidRPr="00535150" w:rsidRDefault="0010400F" w:rsidP="0010400F">
      <w:pPr>
        <w:rPr>
          <w:lang w:val="sv-SE"/>
        </w:rPr>
      </w:pPr>
    </w:p>
    <w:sectPr w:rsidR="0010400F" w:rsidRPr="00535150" w:rsidSect="00065B64">
      <w:headerReference w:type="default" r:id="rId11"/>
      <w:footerReference w:type="default" r:id="rId12"/>
      <w:pgSz w:w="12240" w:h="15840"/>
      <w:pgMar w:top="864" w:right="1440" w:bottom="720" w:left="1008" w:header="270" w:footer="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1CEDE6" w14:textId="77777777" w:rsidR="00F13359" w:rsidRDefault="00F13359" w:rsidP="00F84B4D">
      <w:r>
        <w:separator/>
      </w:r>
    </w:p>
  </w:endnote>
  <w:endnote w:type="continuationSeparator" w:id="0">
    <w:p w14:paraId="394F9567" w14:textId="77777777" w:rsidR="00F13359" w:rsidRDefault="00F13359" w:rsidP="00F84B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Noto Sans Symbols">
    <w:altName w:val="Cambria"/>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9508046"/>
      <w:docPartObj>
        <w:docPartGallery w:val="Page Numbers (Bottom of Page)"/>
        <w:docPartUnique/>
      </w:docPartObj>
    </w:sdtPr>
    <w:sdtEndPr/>
    <w:sdtContent>
      <w:p w14:paraId="725B8448" w14:textId="4D88C985" w:rsidR="00F84B4D" w:rsidRDefault="00F84B4D">
        <w:pPr>
          <w:pStyle w:val="Footer"/>
          <w:jc w:val="center"/>
        </w:pPr>
        <w:r>
          <w:fldChar w:fldCharType="begin"/>
        </w:r>
        <w:r>
          <w:instrText>PAGE   \* MERGEFORMAT</w:instrText>
        </w:r>
        <w:r>
          <w:fldChar w:fldCharType="separate"/>
        </w:r>
        <w:r w:rsidR="00AD157B" w:rsidRPr="00AD157B">
          <w:rPr>
            <w:noProof/>
            <w:lang w:val="vi-VN"/>
          </w:rPr>
          <w:t>8</w:t>
        </w:r>
        <w:r>
          <w:fldChar w:fldCharType="end"/>
        </w:r>
      </w:p>
    </w:sdtContent>
  </w:sdt>
  <w:p w14:paraId="2FAF115E" w14:textId="77777777" w:rsidR="00F84B4D" w:rsidRDefault="00F84B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541E00" w14:textId="77777777" w:rsidR="00F13359" w:rsidRDefault="00F13359" w:rsidP="00F84B4D">
      <w:r>
        <w:separator/>
      </w:r>
    </w:p>
  </w:footnote>
  <w:footnote w:type="continuationSeparator" w:id="0">
    <w:p w14:paraId="7BA7ED2E" w14:textId="77777777" w:rsidR="00F13359" w:rsidRDefault="00F13359" w:rsidP="00F84B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27080992"/>
      <w:docPartObj>
        <w:docPartGallery w:val="Page Numbers (Top of Page)"/>
        <w:docPartUnique/>
      </w:docPartObj>
    </w:sdtPr>
    <w:sdtEndPr/>
    <w:sdtContent>
      <w:p w14:paraId="6ECC56D0" w14:textId="74620FE7" w:rsidR="00F84B4D" w:rsidRDefault="00F13359">
        <w:pPr>
          <w:pStyle w:val="Header"/>
          <w:jc w:val="center"/>
        </w:pPr>
      </w:p>
    </w:sdtContent>
  </w:sdt>
  <w:p w14:paraId="2EF984AB" w14:textId="77777777" w:rsidR="00F84B4D" w:rsidRDefault="00F84B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02CE4"/>
    <w:multiLevelType w:val="hybridMultilevel"/>
    <w:tmpl w:val="A81AA254"/>
    <w:lvl w:ilvl="0" w:tplc="F1726B6A">
      <w:numFmt w:val="bullet"/>
      <w:lvlText w:val=""/>
      <w:lvlJc w:val="left"/>
      <w:pPr>
        <w:ind w:left="105" w:hanging="226"/>
      </w:pPr>
      <w:rPr>
        <w:rFonts w:ascii="Symbol" w:eastAsia="Symbol" w:hAnsi="Symbol" w:cs="Symbol" w:hint="default"/>
        <w:w w:val="100"/>
        <w:sz w:val="28"/>
        <w:szCs w:val="28"/>
        <w:lang w:val="vi" w:eastAsia="en-US" w:bidi="ar-SA"/>
      </w:rPr>
    </w:lvl>
    <w:lvl w:ilvl="1" w:tplc="25A6BC24">
      <w:numFmt w:val="bullet"/>
      <w:lvlText w:val="•"/>
      <w:lvlJc w:val="left"/>
      <w:pPr>
        <w:ind w:left="1161" w:hanging="226"/>
      </w:pPr>
      <w:rPr>
        <w:rFonts w:hint="default"/>
        <w:lang w:val="vi" w:eastAsia="en-US" w:bidi="ar-SA"/>
      </w:rPr>
    </w:lvl>
    <w:lvl w:ilvl="2" w:tplc="64B258F8">
      <w:numFmt w:val="bullet"/>
      <w:lvlText w:val="•"/>
      <w:lvlJc w:val="left"/>
      <w:pPr>
        <w:ind w:left="2222" w:hanging="226"/>
      </w:pPr>
      <w:rPr>
        <w:rFonts w:hint="default"/>
        <w:lang w:val="vi" w:eastAsia="en-US" w:bidi="ar-SA"/>
      </w:rPr>
    </w:lvl>
    <w:lvl w:ilvl="3" w:tplc="B84A6B74">
      <w:numFmt w:val="bullet"/>
      <w:lvlText w:val="•"/>
      <w:lvlJc w:val="left"/>
      <w:pPr>
        <w:ind w:left="3283" w:hanging="226"/>
      </w:pPr>
      <w:rPr>
        <w:rFonts w:hint="default"/>
        <w:lang w:val="vi" w:eastAsia="en-US" w:bidi="ar-SA"/>
      </w:rPr>
    </w:lvl>
    <w:lvl w:ilvl="4" w:tplc="D9D44670">
      <w:numFmt w:val="bullet"/>
      <w:lvlText w:val="•"/>
      <w:lvlJc w:val="left"/>
      <w:pPr>
        <w:ind w:left="4344" w:hanging="226"/>
      </w:pPr>
      <w:rPr>
        <w:rFonts w:hint="default"/>
        <w:lang w:val="vi" w:eastAsia="en-US" w:bidi="ar-SA"/>
      </w:rPr>
    </w:lvl>
    <w:lvl w:ilvl="5" w:tplc="88E2D4F0">
      <w:numFmt w:val="bullet"/>
      <w:lvlText w:val="•"/>
      <w:lvlJc w:val="left"/>
      <w:pPr>
        <w:ind w:left="5405" w:hanging="226"/>
      </w:pPr>
      <w:rPr>
        <w:rFonts w:hint="default"/>
        <w:lang w:val="vi" w:eastAsia="en-US" w:bidi="ar-SA"/>
      </w:rPr>
    </w:lvl>
    <w:lvl w:ilvl="6" w:tplc="9F90F8FE">
      <w:numFmt w:val="bullet"/>
      <w:lvlText w:val="•"/>
      <w:lvlJc w:val="left"/>
      <w:pPr>
        <w:ind w:left="6466" w:hanging="226"/>
      </w:pPr>
      <w:rPr>
        <w:rFonts w:hint="default"/>
        <w:lang w:val="vi" w:eastAsia="en-US" w:bidi="ar-SA"/>
      </w:rPr>
    </w:lvl>
    <w:lvl w:ilvl="7" w:tplc="AC8A9B9C">
      <w:numFmt w:val="bullet"/>
      <w:lvlText w:val="•"/>
      <w:lvlJc w:val="left"/>
      <w:pPr>
        <w:ind w:left="7527" w:hanging="226"/>
      </w:pPr>
      <w:rPr>
        <w:rFonts w:hint="default"/>
        <w:lang w:val="vi" w:eastAsia="en-US" w:bidi="ar-SA"/>
      </w:rPr>
    </w:lvl>
    <w:lvl w:ilvl="8" w:tplc="1B0A9F98">
      <w:numFmt w:val="bullet"/>
      <w:lvlText w:val="•"/>
      <w:lvlJc w:val="left"/>
      <w:pPr>
        <w:ind w:left="8588" w:hanging="226"/>
      </w:pPr>
      <w:rPr>
        <w:rFonts w:hint="default"/>
        <w:lang w:val="vi" w:eastAsia="en-US" w:bidi="ar-SA"/>
      </w:rPr>
    </w:lvl>
  </w:abstractNum>
  <w:abstractNum w:abstractNumId="1" w15:restartNumberingAfterBreak="0">
    <w:nsid w:val="0D7864E2"/>
    <w:multiLevelType w:val="hybridMultilevel"/>
    <w:tmpl w:val="E8AE0D12"/>
    <w:lvl w:ilvl="0" w:tplc="B642A40C">
      <w:start w:val="1"/>
      <w:numFmt w:val="bullet"/>
      <w:lvlText w:val="⮚"/>
      <w:lvlJc w:val="left"/>
      <w:pPr>
        <w:tabs>
          <w:tab w:val="num" w:pos="720"/>
        </w:tabs>
        <w:ind w:left="720" w:hanging="360"/>
      </w:pPr>
      <w:rPr>
        <w:rFonts w:ascii="Segoe UI Symbol" w:hAnsi="Segoe UI Symbol" w:hint="default"/>
      </w:rPr>
    </w:lvl>
    <w:lvl w:ilvl="1" w:tplc="0C0458AC" w:tentative="1">
      <w:start w:val="1"/>
      <w:numFmt w:val="bullet"/>
      <w:lvlText w:val="⮚"/>
      <w:lvlJc w:val="left"/>
      <w:pPr>
        <w:tabs>
          <w:tab w:val="num" w:pos="1440"/>
        </w:tabs>
        <w:ind w:left="1440" w:hanging="360"/>
      </w:pPr>
      <w:rPr>
        <w:rFonts w:ascii="Segoe UI Symbol" w:hAnsi="Segoe UI Symbol" w:hint="default"/>
      </w:rPr>
    </w:lvl>
    <w:lvl w:ilvl="2" w:tplc="1E807E26" w:tentative="1">
      <w:start w:val="1"/>
      <w:numFmt w:val="bullet"/>
      <w:lvlText w:val="⮚"/>
      <w:lvlJc w:val="left"/>
      <w:pPr>
        <w:tabs>
          <w:tab w:val="num" w:pos="2160"/>
        </w:tabs>
        <w:ind w:left="2160" w:hanging="360"/>
      </w:pPr>
      <w:rPr>
        <w:rFonts w:ascii="Segoe UI Symbol" w:hAnsi="Segoe UI Symbol" w:hint="default"/>
      </w:rPr>
    </w:lvl>
    <w:lvl w:ilvl="3" w:tplc="0CE88EAA" w:tentative="1">
      <w:start w:val="1"/>
      <w:numFmt w:val="bullet"/>
      <w:lvlText w:val="⮚"/>
      <w:lvlJc w:val="left"/>
      <w:pPr>
        <w:tabs>
          <w:tab w:val="num" w:pos="2880"/>
        </w:tabs>
        <w:ind w:left="2880" w:hanging="360"/>
      </w:pPr>
      <w:rPr>
        <w:rFonts w:ascii="Segoe UI Symbol" w:hAnsi="Segoe UI Symbol" w:hint="default"/>
      </w:rPr>
    </w:lvl>
    <w:lvl w:ilvl="4" w:tplc="7EE82A94" w:tentative="1">
      <w:start w:val="1"/>
      <w:numFmt w:val="bullet"/>
      <w:lvlText w:val="⮚"/>
      <w:lvlJc w:val="left"/>
      <w:pPr>
        <w:tabs>
          <w:tab w:val="num" w:pos="3600"/>
        </w:tabs>
        <w:ind w:left="3600" w:hanging="360"/>
      </w:pPr>
      <w:rPr>
        <w:rFonts w:ascii="Segoe UI Symbol" w:hAnsi="Segoe UI Symbol" w:hint="default"/>
      </w:rPr>
    </w:lvl>
    <w:lvl w:ilvl="5" w:tplc="B982606E" w:tentative="1">
      <w:start w:val="1"/>
      <w:numFmt w:val="bullet"/>
      <w:lvlText w:val="⮚"/>
      <w:lvlJc w:val="left"/>
      <w:pPr>
        <w:tabs>
          <w:tab w:val="num" w:pos="4320"/>
        </w:tabs>
        <w:ind w:left="4320" w:hanging="360"/>
      </w:pPr>
      <w:rPr>
        <w:rFonts w:ascii="Segoe UI Symbol" w:hAnsi="Segoe UI Symbol" w:hint="default"/>
      </w:rPr>
    </w:lvl>
    <w:lvl w:ilvl="6" w:tplc="C8D2C3B8" w:tentative="1">
      <w:start w:val="1"/>
      <w:numFmt w:val="bullet"/>
      <w:lvlText w:val="⮚"/>
      <w:lvlJc w:val="left"/>
      <w:pPr>
        <w:tabs>
          <w:tab w:val="num" w:pos="5040"/>
        </w:tabs>
        <w:ind w:left="5040" w:hanging="360"/>
      </w:pPr>
      <w:rPr>
        <w:rFonts w:ascii="Segoe UI Symbol" w:hAnsi="Segoe UI Symbol" w:hint="default"/>
      </w:rPr>
    </w:lvl>
    <w:lvl w:ilvl="7" w:tplc="0B8448F6" w:tentative="1">
      <w:start w:val="1"/>
      <w:numFmt w:val="bullet"/>
      <w:lvlText w:val="⮚"/>
      <w:lvlJc w:val="left"/>
      <w:pPr>
        <w:tabs>
          <w:tab w:val="num" w:pos="5760"/>
        </w:tabs>
        <w:ind w:left="5760" w:hanging="360"/>
      </w:pPr>
      <w:rPr>
        <w:rFonts w:ascii="Segoe UI Symbol" w:hAnsi="Segoe UI Symbol" w:hint="default"/>
      </w:rPr>
    </w:lvl>
    <w:lvl w:ilvl="8" w:tplc="95AA18D8" w:tentative="1">
      <w:start w:val="1"/>
      <w:numFmt w:val="bullet"/>
      <w:lvlText w:val="⮚"/>
      <w:lvlJc w:val="left"/>
      <w:pPr>
        <w:tabs>
          <w:tab w:val="num" w:pos="6480"/>
        </w:tabs>
        <w:ind w:left="6480" w:hanging="360"/>
      </w:pPr>
      <w:rPr>
        <w:rFonts w:ascii="Segoe UI Symbol" w:hAnsi="Segoe UI Symbol" w:hint="default"/>
      </w:rPr>
    </w:lvl>
  </w:abstractNum>
  <w:abstractNum w:abstractNumId="2" w15:restartNumberingAfterBreak="0">
    <w:nsid w:val="0F6E1D4C"/>
    <w:multiLevelType w:val="hybridMultilevel"/>
    <w:tmpl w:val="9AF8BF3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DC70E5"/>
    <w:multiLevelType w:val="hybridMultilevel"/>
    <w:tmpl w:val="8CCE2BE8"/>
    <w:lvl w:ilvl="0" w:tplc="0409000B">
      <w:start w:val="1"/>
      <w:numFmt w:val="bullet"/>
      <w:lvlText w:val=""/>
      <w:lvlJc w:val="left"/>
      <w:pPr>
        <w:ind w:left="1187" w:hanging="360"/>
      </w:pPr>
      <w:rPr>
        <w:rFonts w:ascii="Wingdings" w:hAnsi="Wingdings" w:hint="default"/>
      </w:rPr>
    </w:lvl>
    <w:lvl w:ilvl="1" w:tplc="04090003" w:tentative="1">
      <w:start w:val="1"/>
      <w:numFmt w:val="bullet"/>
      <w:lvlText w:val="o"/>
      <w:lvlJc w:val="left"/>
      <w:pPr>
        <w:ind w:left="1907" w:hanging="360"/>
      </w:pPr>
      <w:rPr>
        <w:rFonts w:ascii="Courier New" w:hAnsi="Courier New" w:cs="Courier New" w:hint="default"/>
      </w:rPr>
    </w:lvl>
    <w:lvl w:ilvl="2" w:tplc="04090005" w:tentative="1">
      <w:start w:val="1"/>
      <w:numFmt w:val="bullet"/>
      <w:lvlText w:val=""/>
      <w:lvlJc w:val="left"/>
      <w:pPr>
        <w:ind w:left="2627" w:hanging="360"/>
      </w:pPr>
      <w:rPr>
        <w:rFonts w:ascii="Wingdings" w:hAnsi="Wingdings" w:hint="default"/>
      </w:rPr>
    </w:lvl>
    <w:lvl w:ilvl="3" w:tplc="04090001" w:tentative="1">
      <w:start w:val="1"/>
      <w:numFmt w:val="bullet"/>
      <w:lvlText w:val=""/>
      <w:lvlJc w:val="left"/>
      <w:pPr>
        <w:ind w:left="3347" w:hanging="360"/>
      </w:pPr>
      <w:rPr>
        <w:rFonts w:ascii="Symbol" w:hAnsi="Symbol" w:hint="default"/>
      </w:rPr>
    </w:lvl>
    <w:lvl w:ilvl="4" w:tplc="04090003" w:tentative="1">
      <w:start w:val="1"/>
      <w:numFmt w:val="bullet"/>
      <w:lvlText w:val="o"/>
      <w:lvlJc w:val="left"/>
      <w:pPr>
        <w:ind w:left="4067" w:hanging="360"/>
      </w:pPr>
      <w:rPr>
        <w:rFonts w:ascii="Courier New" w:hAnsi="Courier New" w:cs="Courier New" w:hint="default"/>
      </w:rPr>
    </w:lvl>
    <w:lvl w:ilvl="5" w:tplc="04090005" w:tentative="1">
      <w:start w:val="1"/>
      <w:numFmt w:val="bullet"/>
      <w:lvlText w:val=""/>
      <w:lvlJc w:val="left"/>
      <w:pPr>
        <w:ind w:left="4787" w:hanging="360"/>
      </w:pPr>
      <w:rPr>
        <w:rFonts w:ascii="Wingdings" w:hAnsi="Wingdings" w:hint="default"/>
      </w:rPr>
    </w:lvl>
    <w:lvl w:ilvl="6" w:tplc="04090001" w:tentative="1">
      <w:start w:val="1"/>
      <w:numFmt w:val="bullet"/>
      <w:lvlText w:val=""/>
      <w:lvlJc w:val="left"/>
      <w:pPr>
        <w:ind w:left="5507" w:hanging="360"/>
      </w:pPr>
      <w:rPr>
        <w:rFonts w:ascii="Symbol" w:hAnsi="Symbol" w:hint="default"/>
      </w:rPr>
    </w:lvl>
    <w:lvl w:ilvl="7" w:tplc="04090003" w:tentative="1">
      <w:start w:val="1"/>
      <w:numFmt w:val="bullet"/>
      <w:lvlText w:val="o"/>
      <w:lvlJc w:val="left"/>
      <w:pPr>
        <w:ind w:left="6227" w:hanging="360"/>
      </w:pPr>
      <w:rPr>
        <w:rFonts w:ascii="Courier New" w:hAnsi="Courier New" w:cs="Courier New" w:hint="default"/>
      </w:rPr>
    </w:lvl>
    <w:lvl w:ilvl="8" w:tplc="04090005" w:tentative="1">
      <w:start w:val="1"/>
      <w:numFmt w:val="bullet"/>
      <w:lvlText w:val=""/>
      <w:lvlJc w:val="left"/>
      <w:pPr>
        <w:ind w:left="6947" w:hanging="360"/>
      </w:pPr>
      <w:rPr>
        <w:rFonts w:ascii="Wingdings" w:hAnsi="Wingdings" w:hint="default"/>
      </w:rPr>
    </w:lvl>
  </w:abstractNum>
  <w:abstractNum w:abstractNumId="4" w15:restartNumberingAfterBreak="0">
    <w:nsid w:val="1BA24B7E"/>
    <w:multiLevelType w:val="hybridMultilevel"/>
    <w:tmpl w:val="D4B48D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0B5BA7"/>
    <w:multiLevelType w:val="hybridMultilevel"/>
    <w:tmpl w:val="C88EA6D0"/>
    <w:lvl w:ilvl="0" w:tplc="F27887A2">
      <w:start w:val="3"/>
      <w:numFmt w:val="bullet"/>
      <w:lvlText w:val="-"/>
      <w:lvlJc w:val="left"/>
      <w:pPr>
        <w:ind w:left="900" w:hanging="360"/>
      </w:pPr>
      <w:rPr>
        <w:rFonts w:ascii="Times New Roman" w:eastAsia="Times New Roman"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6" w15:restartNumberingAfterBreak="0">
    <w:nsid w:val="1DFE5CDC"/>
    <w:multiLevelType w:val="hybridMultilevel"/>
    <w:tmpl w:val="203C0D6A"/>
    <w:lvl w:ilvl="0" w:tplc="8F0E946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080589D"/>
    <w:multiLevelType w:val="hybridMultilevel"/>
    <w:tmpl w:val="B7640374"/>
    <w:lvl w:ilvl="0" w:tplc="7C54496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30D34620"/>
    <w:multiLevelType w:val="hybridMultilevel"/>
    <w:tmpl w:val="D3EEFF7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7BE1871"/>
    <w:multiLevelType w:val="hybridMultilevel"/>
    <w:tmpl w:val="2BE8C926"/>
    <w:lvl w:ilvl="0" w:tplc="B642A40C">
      <w:start w:val="1"/>
      <w:numFmt w:val="bullet"/>
      <w:lvlText w:val="⮚"/>
      <w:lvlJc w:val="left"/>
      <w:pPr>
        <w:tabs>
          <w:tab w:val="num" w:pos="720"/>
        </w:tabs>
        <w:ind w:left="720" w:hanging="360"/>
      </w:pPr>
      <w:rPr>
        <w:rFonts w:ascii="Segoe UI Symbol" w:hAnsi="Segoe UI Symbol" w:hint="default"/>
      </w:rPr>
    </w:lvl>
    <w:lvl w:ilvl="1" w:tplc="FFFFFFFF" w:tentative="1">
      <w:start w:val="1"/>
      <w:numFmt w:val="bullet"/>
      <w:lvlText w:val="▪"/>
      <w:lvlJc w:val="left"/>
      <w:pPr>
        <w:tabs>
          <w:tab w:val="num" w:pos="1440"/>
        </w:tabs>
        <w:ind w:left="1440" w:hanging="360"/>
      </w:pPr>
      <w:rPr>
        <w:rFonts w:ascii="Noto Sans Symbols" w:hAnsi="Noto Sans Symbols" w:hint="default"/>
      </w:rPr>
    </w:lvl>
    <w:lvl w:ilvl="2" w:tplc="FFFFFFFF" w:tentative="1">
      <w:start w:val="1"/>
      <w:numFmt w:val="bullet"/>
      <w:lvlText w:val="▪"/>
      <w:lvlJc w:val="left"/>
      <w:pPr>
        <w:tabs>
          <w:tab w:val="num" w:pos="2160"/>
        </w:tabs>
        <w:ind w:left="2160" w:hanging="360"/>
      </w:pPr>
      <w:rPr>
        <w:rFonts w:ascii="Noto Sans Symbols" w:hAnsi="Noto Sans Symbols" w:hint="default"/>
      </w:rPr>
    </w:lvl>
    <w:lvl w:ilvl="3" w:tplc="FFFFFFFF" w:tentative="1">
      <w:start w:val="1"/>
      <w:numFmt w:val="bullet"/>
      <w:lvlText w:val="▪"/>
      <w:lvlJc w:val="left"/>
      <w:pPr>
        <w:tabs>
          <w:tab w:val="num" w:pos="2880"/>
        </w:tabs>
        <w:ind w:left="2880" w:hanging="360"/>
      </w:pPr>
      <w:rPr>
        <w:rFonts w:ascii="Noto Sans Symbols" w:hAnsi="Noto Sans Symbols" w:hint="default"/>
      </w:rPr>
    </w:lvl>
    <w:lvl w:ilvl="4" w:tplc="FFFFFFFF" w:tentative="1">
      <w:start w:val="1"/>
      <w:numFmt w:val="bullet"/>
      <w:lvlText w:val="▪"/>
      <w:lvlJc w:val="left"/>
      <w:pPr>
        <w:tabs>
          <w:tab w:val="num" w:pos="3600"/>
        </w:tabs>
        <w:ind w:left="3600" w:hanging="360"/>
      </w:pPr>
      <w:rPr>
        <w:rFonts w:ascii="Noto Sans Symbols" w:hAnsi="Noto Sans Symbols" w:hint="default"/>
      </w:rPr>
    </w:lvl>
    <w:lvl w:ilvl="5" w:tplc="FFFFFFFF" w:tentative="1">
      <w:start w:val="1"/>
      <w:numFmt w:val="bullet"/>
      <w:lvlText w:val="▪"/>
      <w:lvlJc w:val="left"/>
      <w:pPr>
        <w:tabs>
          <w:tab w:val="num" w:pos="4320"/>
        </w:tabs>
        <w:ind w:left="4320" w:hanging="360"/>
      </w:pPr>
      <w:rPr>
        <w:rFonts w:ascii="Noto Sans Symbols" w:hAnsi="Noto Sans Symbols" w:hint="default"/>
      </w:rPr>
    </w:lvl>
    <w:lvl w:ilvl="6" w:tplc="FFFFFFFF" w:tentative="1">
      <w:start w:val="1"/>
      <w:numFmt w:val="bullet"/>
      <w:lvlText w:val="▪"/>
      <w:lvlJc w:val="left"/>
      <w:pPr>
        <w:tabs>
          <w:tab w:val="num" w:pos="5040"/>
        </w:tabs>
        <w:ind w:left="5040" w:hanging="360"/>
      </w:pPr>
      <w:rPr>
        <w:rFonts w:ascii="Noto Sans Symbols" w:hAnsi="Noto Sans Symbols" w:hint="default"/>
      </w:rPr>
    </w:lvl>
    <w:lvl w:ilvl="7" w:tplc="FFFFFFFF" w:tentative="1">
      <w:start w:val="1"/>
      <w:numFmt w:val="bullet"/>
      <w:lvlText w:val="▪"/>
      <w:lvlJc w:val="left"/>
      <w:pPr>
        <w:tabs>
          <w:tab w:val="num" w:pos="5760"/>
        </w:tabs>
        <w:ind w:left="5760" w:hanging="360"/>
      </w:pPr>
      <w:rPr>
        <w:rFonts w:ascii="Noto Sans Symbols" w:hAnsi="Noto Sans Symbols" w:hint="default"/>
      </w:rPr>
    </w:lvl>
    <w:lvl w:ilvl="8" w:tplc="FFFFFFFF" w:tentative="1">
      <w:start w:val="1"/>
      <w:numFmt w:val="bullet"/>
      <w:lvlText w:val="▪"/>
      <w:lvlJc w:val="left"/>
      <w:pPr>
        <w:tabs>
          <w:tab w:val="num" w:pos="6480"/>
        </w:tabs>
        <w:ind w:left="6480" w:hanging="360"/>
      </w:pPr>
      <w:rPr>
        <w:rFonts w:ascii="Noto Sans Symbols" w:hAnsi="Noto Sans Symbols" w:hint="default"/>
      </w:rPr>
    </w:lvl>
  </w:abstractNum>
  <w:abstractNum w:abstractNumId="10" w15:restartNumberingAfterBreak="0">
    <w:nsid w:val="595E3D12"/>
    <w:multiLevelType w:val="hybridMultilevel"/>
    <w:tmpl w:val="D6DEBC02"/>
    <w:lvl w:ilvl="0" w:tplc="E9DC1FB6">
      <w:start w:val="2"/>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598225A1"/>
    <w:multiLevelType w:val="hybridMultilevel"/>
    <w:tmpl w:val="D4880F64"/>
    <w:lvl w:ilvl="0" w:tplc="89FE4142">
      <w:numFmt w:val="bullet"/>
      <w:lvlText w:val="-"/>
      <w:lvlJc w:val="left"/>
      <w:pPr>
        <w:ind w:left="720" w:hanging="360"/>
      </w:pPr>
      <w:rPr>
        <w:rFonts w:ascii="Times New Roman" w:eastAsia="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DC22983"/>
    <w:multiLevelType w:val="hybridMultilevel"/>
    <w:tmpl w:val="E9F0231A"/>
    <w:lvl w:ilvl="0" w:tplc="57DE74DE">
      <w:start w:val="1"/>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5AA7C39"/>
    <w:multiLevelType w:val="hybridMultilevel"/>
    <w:tmpl w:val="EE329402"/>
    <w:lvl w:ilvl="0" w:tplc="5A48E2E0">
      <w:start w:val="1"/>
      <w:numFmt w:val="bullet"/>
      <w:pStyle w:val="Heading4"/>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08D27B3"/>
    <w:multiLevelType w:val="hybridMultilevel"/>
    <w:tmpl w:val="4DF29354"/>
    <w:lvl w:ilvl="0" w:tplc="0409000D">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15:restartNumberingAfterBreak="0">
    <w:nsid w:val="7A5B4DDD"/>
    <w:multiLevelType w:val="hybridMultilevel"/>
    <w:tmpl w:val="EC10A540"/>
    <w:lvl w:ilvl="0" w:tplc="0D2210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AC53C7E"/>
    <w:multiLevelType w:val="hybridMultilevel"/>
    <w:tmpl w:val="1750B67E"/>
    <w:lvl w:ilvl="0" w:tplc="8E0A7F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1"/>
  </w:num>
  <w:num w:numId="3">
    <w:abstractNumId w:val="0"/>
  </w:num>
  <w:num w:numId="4">
    <w:abstractNumId w:val="16"/>
  </w:num>
  <w:num w:numId="5">
    <w:abstractNumId w:val="10"/>
  </w:num>
  <w:num w:numId="6">
    <w:abstractNumId w:val="2"/>
  </w:num>
  <w:num w:numId="7">
    <w:abstractNumId w:val="13"/>
  </w:num>
  <w:num w:numId="8">
    <w:abstractNumId w:val="14"/>
  </w:num>
  <w:num w:numId="9">
    <w:abstractNumId w:val="8"/>
  </w:num>
  <w:num w:numId="10">
    <w:abstractNumId w:val="12"/>
  </w:num>
  <w:num w:numId="11">
    <w:abstractNumId w:val="3"/>
  </w:num>
  <w:num w:numId="12">
    <w:abstractNumId w:val="9"/>
  </w:num>
  <w:num w:numId="13">
    <w:abstractNumId w:val="15"/>
  </w:num>
  <w:num w:numId="14">
    <w:abstractNumId w:val="6"/>
  </w:num>
  <w:num w:numId="15">
    <w:abstractNumId w:val="7"/>
  </w:num>
  <w:num w:numId="16">
    <w:abstractNumId w:val="4"/>
  </w:num>
  <w:num w:numId="17">
    <w:abstractNumId w:val="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hideSpellingErrors/>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00CA"/>
    <w:rsid w:val="000038B3"/>
    <w:rsid w:val="00015384"/>
    <w:rsid w:val="000255FA"/>
    <w:rsid w:val="000515AA"/>
    <w:rsid w:val="000628C6"/>
    <w:rsid w:val="00065B64"/>
    <w:rsid w:val="00066270"/>
    <w:rsid w:val="00084BB5"/>
    <w:rsid w:val="000901D5"/>
    <w:rsid w:val="000E18B7"/>
    <w:rsid w:val="000E4D4B"/>
    <w:rsid w:val="000E665C"/>
    <w:rsid w:val="000F68BF"/>
    <w:rsid w:val="0010400F"/>
    <w:rsid w:val="00120C22"/>
    <w:rsid w:val="0012203A"/>
    <w:rsid w:val="00123F99"/>
    <w:rsid w:val="0013799B"/>
    <w:rsid w:val="001429B7"/>
    <w:rsid w:val="00142C9B"/>
    <w:rsid w:val="001514C9"/>
    <w:rsid w:val="00154D09"/>
    <w:rsid w:val="00162E4E"/>
    <w:rsid w:val="00164A6A"/>
    <w:rsid w:val="00165782"/>
    <w:rsid w:val="0017302E"/>
    <w:rsid w:val="00176D71"/>
    <w:rsid w:val="00177B23"/>
    <w:rsid w:val="0019526A"/>
    <w:rsid w:val="001A787C"/>
    <w:rsid w:val="001B76AE"/>
    <w:rsid w:val="001E136C"/>
    <w:rsid w:val="001E3A8B"/>
    <w:rsid w:val="001E6B49"/>
    <w:rsid w:val="001F7573"/>
    <w:rsid w:val="002055B0"/>
    <w:rsid w:val="0021064F"/>
    <w:rsid w:val="00224739"/>
    <w:rsid w:val="00232559"/>
    <w:rsid w:val="00250D03"/>
    <w:rsid w:val="00252E45"/>
    <w:rsid w:val="002539C2"/>
    <w:rsid w:val="00266723"/>
    <w:rsid w:val="00273909"/>
    <w:rsid w:val="00277131"/>
    <w:rsid w:val="00287DCC"/>
    <w:rsid w:val="00296C42"/>
    <w:rsid w:val="00296F83"/>
    <w:rsid w:val="002A7BF5"/>
    <w:rsid w:val="002B1A3E"/>
    <w:rsid w:val="002B3C6C"/>
    <w:rsid w:val="002C2732"/>
    <w:rsid w:val="00304E1D"/>
    <w:rsid w:val="00307844"/>
    <w:rsid w:val="00332300"/>
    <w:rsid w:val="00340BCC"/>
    <w:rsid w:val="00345E46"/>
    <w:rsid w:val="00350B0E"/>
    <w:rsid w:val="0036675F"/>
    <w:rsid w:val="00373304"/>
    <w:rsid w:val="00376FF9"/>
    <w:rsid w:val="00384810"/>
    <w:rsid w:val="00385B3D"/>
    <w:rsid w:val="003939CA"/>
    <w:rsid w:val="00394355"/>
    <w:rsid w:val="003949F1"/>
    <w:rsid w:val="003A388A"/>
    <w:rsid w:val="003B7E89"/>
    <w:rsid w:val="003C1452"/>
    <w:rsid w:val="003C7EB2"/>
    <w:rsid w:val="003E0E0F"/>
    <w:rsid w:val="003E2157"/>
    <w:rsid w:val="003E70A6"/>
    <w:rsid w:val="0040002A"/>
    <w:rsid w:val="00414AFA"/>
    <w:rsid w:val="004270A3"/>
    <w:rsid w:val="0043331B"/>
    <w:rsid w:val="00460447"/>
    <w:rsid w:val="00461C9E"/>
    <w:rsid w:val="00470FDC"/>
    <w:rsid w:val="00473BA1"/>
    <w:rsid w:val="0047424E"/>
    <w:rsid w:val="0048016F"/>
    <w:rsid w:val="0048383F"/>
    <w:rsid w:val="00491FF9"/>
    <w:rsid w:val="004A0CE8"/>
    <w:rsid w:val="004A1310"/>
    <w:rsid w:val="004A6117"/>
    <w:rsid w:val="004A62E0"/>
    <w:rsid w:val="004B68F9"/>
    <w:rsid w:val="004C6DCE"/>
    <w:rsid w:val="004E143E"/>
    <w:rsid w:val="004E41D0"/>
    <w:rsid w:val="004E4772"/>
    <w:rsid w:val="004E4801"/>
    <w:rsid w:val="00506705"/>
    <w:rsid w:val="00532C21"/>
    <w:rsid w:val="00535150"/>
    <w:rsid w:val="00557BE0"/>
    <w:rsid w:val="0056750E"/>
    <w:rsid w:val="005711C6"/>
    <w:rsid w:val="0057168D"/>
    <w:rsid w:val="005774F6"/>
    <w:rsid w:val="00587ECC"/>
    <w:rsid w:val="0059139C"/>
    <w:rsid w:val="005921AE"/>
    <w:rsid w:val="0059392D"/>
    <w:rsid w:val="005B71D8"/>
    <w:rsid w:val="005C378C"/>
    <w:rsid w:val="005D4539"/>
    <w:rsid w:val="006040AF"/>
    <w:rsid w:val="00611E92"/>
    <w:rsid w:val="0061265B"/>
    <w:rsid w:val="00616ABA"/>
    <w:rsid w:val="006207C9"/>
    <w:rsid w:val="00622086"/>
    <w:rsid w:val="006225B1"/>
    <w:rsid w:val="006250D7"/>
    <w:rsid w:val="00626486"/>
    <w:rsid w:val="006340BB"/>
    <w:rsid w:val="00637DBB"/>
    <w:rsid w:val="0064117D"/>
    <w:rsid w:val="00641A7E"/>
    <w:rsid w:val="00646160"/>
    <w:rsid w:val="00650591"/>
    <w:rsid w:val="006547CC"/>
    <w:rsid w:val="00657946"/>
    <w:rsid w:val="00664FC8"/>
    <w:rsid w:val="0067411F"/>
    <w:rsid w:val="00677D3A"/>
    <w:rsid w:val="00697176"/>
    <w:rsid w:val="006A22F0"/>
    <w:rsid w:val="006B3BBA"/>
    <w:rsid w:val="006B6113"/>
    <w:rsid w:val="006D28CB"/>
    <w:rsid w:val="006E46B1"/>
    <w:rsid w:val="006F4352"/>
    <w:rsid w:val="006F5712"/>
    <w:rsid w:val="0070429B"/>
    <w:rsid w:val="00713FA3"/>
    <w:rsid w:val="00730543"/>
    <w:rsid w:val="007316C0"/>
    <w:rsid w:val="00734981"/>
    <w:rsid w:val="00734D1C"/>
    <w:rsid w:val="007360D2"/>
    <w:rsid w:val="00743954"/>
    <w:rsid w:val="00746001"/>
    <w:rsid w:val="00750EF8"/>
    <w:rsid w:val="007559AB"/>
    <w:rsid w:val="00757B1E"/>
    <w:rsid w:val="00762065"/>
    <w:rsid w:val="0076752E"/>
    <w:rsid w:val="00767BC6"/>
    <w:rsid w:val="00780EAA"/>
    <w:rsid w:val="007822E4"/>
    <w:rsid w:val="007848D5"/>
    <w:rsid w:val="0079117F"/>
    <w:rsid w:val="007A364E"/>
    <w:rsid w:val="007B22A0"/>
    <w:rsid w:val="007E38DE"/>
    <w:rsid w:val="008060A5"/>
    <w:rsid w:val="008202F0"/>
    <w:rsid w:val="008256D5"/>
    <w:rsid w:val="00846D6F"/>
    <w:rsid w:val="00850FD6"/>
    <w:rsid w:val="00852F31"/>
    <w:rsid w:val="008530E0"/>
    <w:rsid w:val="008677D1"/>
    <w:rsid w:val="0086795C"/>
    <w:rsid w:val="00867C5B"/>
    <w:rsid w:val="00870A1E"/>
    <w:rsid w:val="00873401"/>
    <w:rsid w:val="00880CA3"/>
    <w:rsid w:val="00883B0F"/>
    <w:rsid w:val="008A1C92"/>
    <w:rsid w:val="008B7602"/>
    <w:rsid w:val="008B76F6"/>
    <w:rsid w:val="008B7A24"/>
    <w:rsid w:val="008C43FE"/>
    <w:rsid w:val="008C61FA"/>
    <w:rsid w:val="008D61F4"/>
    <w:rsid w:val="008E02E7"/>
    <w:rsid w:val="0090566F"/>
    <w:rsid w:val="00906228"/>
    <w:rsid w:val="009103DC"/>
    <w:rsid w:val="00935792"/>
    <w:rsid w:val="00936AE7"/>
    <w:rsid w:val="00940886"/>
    <w:rsid w:val="009413B8"/>
    <w:rsid w:val="00950326"/>
    <w:rsid w:val="00965D5E"/>
    <w:rsid w:val="009A0D76"/>
    <w:rsid w:val="009D0EB5"/>
    <w:rsid w:val="009F0B2F"/>
    <w:rsid w:val="009F1C3B"/>
    <w:rsid w:val="009F6D71"/>
    <w:rsid w:val="00A136FA"/>
    <w:rsid w:val="00A1414D"/>
    <w:rsid w:val="00A1561D"/>
    <w:rsid w:val="00A37581"/>
    <w:rsid w:val="00A538E7"/>
    <w:rsid w:val="00A561C7"/>
    <w:rsid w:val="00A73B8D"/>
    <w:rsid w:val="00A867DF"/>
    <w:rsid w:val="00AA23E9"/>
    <w:rsid w:val="00AA3F3F"/>
    <w:rsid w:val="00AB5621"/>
    <w:rsid w:val="00AC01DC"/>
    <w:rsid w:val="00AC378E"/>
    <w:rsid w:val="00AD0830"/>
    <w:rsid w:val="00AD157B"/>
    <w:rsid w:val="00AD5D3C"/>
    <w:rsid w:val="00AE703B"/>
    <w:rsid w:val="00AE74D5"/>
    <w:rsid w:val="00AF1513"/>
    <w:rsid w:val="00AF43E9"/>
    <w:rsid w:val="00AF7D4E"/>
    <w:rsid w:val="00B120BD"/>
    <w:rsid w:val="00B14B47"/>
    <w:rsid w:val="00B21FFC"/>
    <w:rsid w:val="00B25023"/>
    <w:rsid w:val="00B33C46"/>
    <w:rsid w:val="00B54E4E"/>
    <w:rsid w:val="00B65CB3"/>
    <w:rsid w:val="00B66B5F"/>
    <w:rsid w:val="00B94C2E"/>
    <w:rsid w:val="00BA7CF2"/>
    <w:rsid w:val="00BB7C3E"/>
    <w:rsid w:val="00BC1420"/>
    <w:rsid w:val="00BC3FCA"/>
    <w:rsid w:val="00BD7D30"/>
    <w:rsid w:val="00BF4C83"/>
    <w:rsid w:val="00C10DFE"/>
    <w:rsid w:val="00C126DC"/>
    <w:rsid w:val="00C4180C"/>
    <w:rsid w:val="00C43D11"/>
    <w:rsid w:val="00C500F3"/>
    <w:rsid w:val="00C5220C"/>
    <w:rsid w:val="00C64CC0"/>
    <w:rsid w:val="00C66B13"/>
    <w:rsid w:val="00C87C03"/>
    <w:rsid w:val="00C96568"/>
    <w:rsid w:val="00CA5D33"/>
    <w:rsid w:val="00CB01C3"/>
    <w:rsid w:val="00CD6384"/>
    <w:rsid w:val="00D000CA"/>
    <w:rsid w:val="00D00870"/>
    <w:rsid w:val="00D05F51"/>
    <w:rsid w:val="00D23334"/>
    <w:rsid w:val="00D27A15"/>
    <w:rsid w:val="00D306C8"/>
    <w:rsid w:val="00D35414"/>
    <w:rsid w:val="00D41DDF"/>
    <w:rsid w:val="00D46E13"/>
    <w:rsid w:val="00D56101"/>
    <w:rsid w:val="00D80923"/>
    <w:rsid w:val="00D94D26"/>
    <w:rsid w:val="00D96218"/>
    <w:rsid w:val="00DA1372"/>
    <w:rsid w:val="00DA2BD5"/>
    <w:rsid w:val="00DA30D5"/>
    <w:rsid w:val="00DB3FF3"/>
    <w:rsid w:val="00DC1D69"/>
    <w:rsid w:val="00DC3C56"/>
    <w:rsid w:val="00DC45F2"/>
    <w:rsid w:val="00DD1DAD"/>
    <w:rsid w:val="00DF60BC"/>
    <w:rsid w:val="00E13A74"/>
    <w:rsid w:val="00E33BDC"/>
    <w:rsid w:val="00E50F2C"/>
    <w:rsid w:val="00E52C09"/>
    <w:rsid w:val="00E55DB1"/>
    <w:rsid w:val="00E55EA4"/>
    <w:rsid w:val="00E6584E"/>
    <w:rsid w:val="00E86FBE"/>
    <w:rsid w:val="00E932CD"/>
    <w:rsid w:val="00E95D0D"/>
    <w:rsid w:val="00EB5F80"/>
    <w:rsid w:val="00EC440B"/>
    <w:rsid w:val="00ED6CC7"/>
    <w:rsid w:val="00EF01ED"/>
    <w:rsid w:val="00EF7DF4"/>
    <w:rsid w:val="00F0096A"/>
    <w:rsid w:val="00F07772"/>
    <w:rsid w:val="00F13359"/>
    <w:rsid w:val="00F13F02"/>
    <w:rsid w:val="00F17D50"/>
    <w:rsid w:val="00F24948"/>
    <w:rsid w:val="00F24F82"/>
    <w:rsid w:val="00F34E4F"/>
    <w:rsid w:val="00F425E3"/>
    <w:rsid w:val="00F44864"/>
    <w:rsid w:val="00F45DC5"/>
    <w:rsid w:val="00F53F41"/>
    <w:rsid w:val="00F55637"/>
    <w:rsid w:val="00F70BC6"/>
    <w:rsid w:val="00F716A5"/>
    <w:rsid w:val="00F84B4D"/>
    <w:rsid w:val="00F9604D"/>
    <w:rsid w:val="00FA0D25"/>
    <w:rsid w:val="00FB2CBE"/>
    <w:rsid w:val="00FB4E71"/>
    <w:rsid w:val="00FC1030"/>
    <w:rsid w:val="00FC1B38"/>
    <w:rsid w:val="00FC2E00"/>
    <w:rsid w:val="00FC58B7"/>
    <w:rsid w:val="00FD691F"/>
    <w:rsid w:val="00FF528D"/>
    <w:rsid w:val="00FF7908"/>
    <w:rsid w:val="00FF7E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4559AE"/>
  <w15:chartTrackingRefBased/>
  <w15:docId w15:val="{BDF0B03E-173E-43B5-9A8B-4C5D99CAE5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59AB"/>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4A6117"/>
    <w:pPr>
      <w:keepNext/>
      <w:keepLines/>
      <w:spacing w:before="240"/>
      <w:jc w:val="center"/>
      <w:outlineLvl w:val="0"/>
    </w:pPr>
    <w:rPr>
      <w:rFonts w:eastAsiaTheme="majorEastAsia" w:cstheme="majorBidi"/>
      <w:b/>
      <w:color w:val="FF0000"/>
      <w:sz w:val="28"/>
      <w:szCs w:val="32"/>
    </w:rPr>
  </w:style>
  <w:style w:type="paragraph" w:styleId="Heading2">
    <w:name w:val="heading 2"/>
    <w:basedOn w:val="Normal"/>
    <w:next w:val="Normal"/>
    <w:link w:val="Heading2Char"/>
    <w:uiPriority w:val="9"/>
    <w:unhideWhenUsed/>
    <w:qFormat/>
    <w:rsid w:val="004A6117"/>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nhideWhenUsed/>
    <w:qFormat/>
    <w:rsid w:val="00084BB5"/>
    <w:pPr>
      <w:keepNext/>
      <w:keepLines/>
      <w:spacing w:before="40"/>
      <w:outlineLvl w:val="2"/>
    </w:pPr>
    <w:rPr>
      <w:rFonts w:eastAsiaTheme="majorEastAsia" w:cstheme="majorBidi"/>
      <w:b/>
      <w:i/>
      <w:color w:val="1F3763" w:themeColor="accent1" w:themeShade="7F"/>
      <w:sz w:val="26"/>
    </w:rPr>
  </w:style>
  <w:style w:type="paragraph" w:styleId="Heading4">
    <w:name w:val="heading 4"/>
    <w:basedOn w:val="Normal"/>
    <w:next w:val="Normal"/>
    <w:link w:val="Heading4Char"/>
    <w:uiPriority w:val="9"/>
    <w:unhideWhenUsed/>
    <w:qFormat/>
    <w:rsid w:val="00C5220C"/>
    <w:pPr>
      <w:keepNext/>
      <w:keepLines/>
      <w:numPr>
        <w:numId w:val="7"/>
      </w:numPr>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7559AB"/>
    <w:rPr>
      <w:b/>
      <w:bCs/>
    </w:rPr>
  </w:style>
  <w:style w:type="paragraph" w:styleId="NormalWeb">
    <w:name w:val="Normal (Web)"/>
    <w:basedOn w:val="Normal"/>
    <w:uiPriority w:val="99"/>
    <w:unhideWhenUsed/>
    <w:rsid w:val="007559AB"/>
    <w:pPr>
      <w:spacing w:before="100" w:beforeAutospacing="1" w:after="100" w:afterAutospacing="1"/>
      <w:jc w:val="both"/>
    </w:pPr>
  </w:style>
  <w:style w:type="paragraph" w:styleId="ListParagraph">
    <w:name w:val="List Paragraph"/>
    <w:basedOn w:val="Normal"/>
    <w:uiPriority w:val="1"/>
    <w:qFormat/>
    <w:rsid w:val="00852F31"/>
    <w:pPr>
      <w:ind w:left="720"/>
      <w:contextualSpacing/>
    </w:pPr>
  </w:style>
  <w:style w:type="table" w:styleId="TableGrid">
    <w:name w:val="Table Grid"/>
    <w:basedOn w:val="TableNormal"/>
    <w:uiPriority w:val="39"/>
    <w:rsid w:val="002667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4A6117"/>
    <w:rPr>
      <w:rFonts w:ascii="Times New Roman" w:eastAsiaTheme="majorEastAsia" w:hAnsi="Times New Roman" w:cstheme="majorBidi"/>
      <w:b/>
      <w:color w:val="FF0000"/>
      <w:sz w:val="28"/>
      <w:szCs w:val="32"/>
    </w:rPr>
  </w:style>
  <w:style w:type="character" w:customStyle="1" w:styleId="Heading2Char">
    <w:name w:val="Heading 2 Char"/>
    <w:basedOn w:val="DefaultParagraphFont"/>
    <w:link w:val="Heading2"/>
    <w:uiPriority w:val="9"/>
    <w:rsid w:val="004A6117"/>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rsid w:val="00084BB5"/>
    <w:rPr>
      <w:rFonts w:ascii="Times New Roman" w:eastAsiaTheme="majorEastAsia" w:hAnsi="Times New Roman" w:cstheme="majorBidi"/>
      <w:b/>
      <w:i/>
      <w:color w:val="1F3763" w:themeColor="accent1" w:themeShade="7F"/>
      <w:sz w:val="26"/>
      <w:szCs w:val="24"/>
    </w:rPr>
  </w:style>
  <w:style w:type="character" w:styleId="Emphasis">
    <w:name w:val="Emphasis"/>
    <w:basedOn w:val="DefaultParagraphFont"/>
    <w:uiPriority w:val="20"/>
    <w:qFormat/>
    <w:rsid w:val="004A6117"/>
    <w:rPr>
      <w:rFonts w:ascii="Times New Roman" w:hAnsi="Times New Roman"/>
      <w:b/>
      <w:i w:val="0"/>
      <w:iCs/>
      <w:color w:val="002060"/>
    </w:rPr>
  </w:style>
  <w:style w:type="character" w:styleId="Hyperlink">
    <w:name w:val="Hyperlink"/>
    <w:basedOn w:val="DefaultParagraphFont"/>
    <w:uiPriority w:val="99"/>
    <w:unhideWhenUsed/>
    <w:rsid w:val="00506705"/>
    <w:rPr>
      <w:color w:val="0563C1" w:themeColor="hyperlink"/>
      <w:u w:val="single"/>
    </w:rPr>
  </w:style>
  <w:style w:type="character" w:customStyle="1" w:styleId="cpChagiiquyt1">
    <w:name w:val="Đề cập Chưa giải quyết1"/>
    <w:basedOn w:val="DefaultParagraphFont"/>
    <w:uiPriority w:val="99"/>
    <w:semiHidden/>
    <w:unhideWhenUsed/>
    <w:rsid w:val="00A136FA"/>
    <w:rPr>
      <w:color w:val="605E5C"/>
      <w:shd w:val="clear" w:color="auto" w:fill="E1DFDD"/>
    </w:rPr>
  </w:style>
  <w:style w:type="paragraph" w:styleId="Header">
    <w:name w:val="header"/>
    <w:basedOn w:val="Normal"/>
    <w:link w:val="HeaderChar"/>
    <w:uiPriority w:val="99"/>
    <w:unhideWhenUsed/>
    <w:rsid w:val="00F84B4D"/>
    <w:pPr>
      <w:tabs>
        <w:tab w:val="center" w:pos="4680"/>
        <w:tab w:val="right" w:pos="9360"/>
      </w:tabs>
    </w:pPr>
  </w:style>
  <w:style w:type="character" w:customStyle="1" w:styleId="HeaderChar">
    <w:name w:val="Header Char"/>
    <w:basedOn w:val="DefaultParagraphFont"/>
    <w:link w:val="Header"/>
    <w:uiPriority w:val="99"/>
    <w:rsid w:val="00F84B4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F84B4D"/>
    <w:pPr>
      <w:tabs>
        <w:tab w:val="center" w:pos="4680"/>
        <w:tab w:val="right" w:pos="9360"/>
      </w:tabs>
    </w:pPr>
  </w:style>
  <w:style w:type="character" w:customStyle="1" w:styleId="FooterChar">
    <w:name w:val="Footer Char"/>
    <w:basedOn w:val="DefaultParagraphFont"/>
    <w:link w:val="Footer"/>
    <w:uiPriority w:val="99"/>
    <w:rsid w:val="00F84B4D"/>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rsid w:val="00C5220C"/>
    <w:rPr>
      <w:rFonts w:asciiTheme="majorHAnsi" w:eastAsiaTheme="majorEastAsia" w:hAnsiTheme="majorHAnsi" w:cstheme="majorBidi"/>
      <w:i/>
      <w:iCs/>
      <w:color w:val="2F5496" w:themeColor="accent1" w:themeShade="BF"/>
      <w:sz w:val="24"/>
      <w:szCs w:val="24"/>
    </w:rPr>
  </w:style>
  <w:style w:type="paragraph" w:customStyle="1" w:styleId="TableParagraph">
    <w:name w:val="Table Paragraph"/>
    <w:basedOn w:val="Normal"/>
    <w:uiPriority w:val="1"/>
    <w:qFormat/>
    <w:rsid w:val="00AB5621"/>
    <w:pPr>
      <w:widowControl w:val="0"/>
      <w:autoSpaceDE w:val="0"/>
      <w:autoSpaceDN w:val="0"/>
      <w:ind w:left="107"/>
    </w:pPr>
    <w:rPr>
      <w:sz w:val="22"/>
      <w:szCs w:val="22"/>
      <w:lang w:val="vi"/>
    </w:rPr>
  </w:style>
  <w:style w:type="character" w:styleId="FollowedHyperlink">
    <w:name w:val="FollowedHyperlink"/>
    <w:basedOn w:val="DefaultParagraphFont"/>
    <w:uiPriority w:val="99"/>
    <w:semiHidden/>
    <w:unhideWhenUsed/>
    <w:rsid w:val="00250D0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114895">
      <w:bodyDiv w:val="1"/>
      <w:marLeft w:val="0"/>
      <w:marRight w:val="0"/>
      <w:marTop w:val="0"/>
      <w:marBottom w:val="0"/>
      <w:divBdr>
        <w:top w:val="none" w:sz="0" w:space="0" w:color="auto"/>
        <w:left w:val="none" w:sz="0" w:space="0" w:color="auto"/>
        <w:bottom w:val="none" w:sz="0" w:space="0" w:color="auto"/>
        <w:right w:val="none" w:sz="0" w:space="0" w:color="auto"/>
      </w:divBdr>
    </w:div>
    <w:div w:id="214123490">
      <w:bodyDiv w:val="1"/>
      <w:marLeft w:val="0"/>
      <w:marRight w:val="0"/>
      <w:marTop w:val="0"/>
      <w:marBottom w:val="0"/>
      <w:divBdr>
        <w:top w:val="none" w:sz="0" w:space="0" w:color="auto"/>
        <w:left w:val="none" w:sz="0" w:space="0" w:color="auto"/>
        <w:bottom w:val="none" w:sz="0" w:space="0" w:color="auto"/>
        <w:right w:val="none" w:sz="0" w:space="0" w:color="auto"/>
      </w:divBdr>
    </w:div>
    <w:div w:id="265961077">
      <w:bodyDiv w:val="1"/>
      <w:marLeft w:val="0"/>
      <w:marRight w:val="0"/>
      <w:marTop w:val="0"/>
      <w:marBottom w:val="0"/>
      <w:divBdr>
        <w:top w:val="none" w:sz="0" w:space="0" w:color="auto"/>
        <w:left w:val="none" w:sz="0" w:space="0" w:color="auto"/>
        <w:bottom w:val="none" w:sz="0" w:space="0" w:color="auto"/>
        <w:right w:val="none" w:sz="0" w:space="0" w:color="auto"/>
      </w:divBdr>
    </w:div>
    <w:div w:id="373888673">
      <w:bodyDiv w:val="1"/>
      <w:marLeft w:val="0"/>
      <w:marRight w:val="0"/>
      <w:marTop w:val="0"/>
      <w:marBottom w:val="0"/>
      <w:divBdr>
        <w:top w:val="none" w:sz="0" w:space="0" w:color="auto"/>
        <w:left w:val="none" w:sz="0" w:space="0" w:color="auto"/>
        <w:bottom w:val="none" w:sz="0" w:space="0" w:color="auto"/>
        <w:right w:val="none" w:sz="0" w:space="0" w:color="auto"/>
      </w:divBdr>
    </w:div>
    <w:div w:id="429547206">
      <w:bodyDiv w:val="1"/>
      <w:marLeft w:val="0"/>
      <w:marRight w:val="0"/>
      <w:marTop w:val="0"/>
      <w:marBottom w:val="0"/>
      <w:divBdr>
        <w:top w:val="none" w:sz="0" w:space="0" w:color="auto"/>
        <w:left w:val="none" w:sz="0" w:space="0" w:color="auto"/>
        <w:bottom w:val="none" w:sz="0" w:space="0" w:color="auto"/>
        <w:right w:val="none" w:sz="0" w:space="0" w:color="auto"/>
      </w:divBdr>
    </w:div>
    <w:div w:id="435175189">
      <w:bodyDiv w:val="1"/>
      <w:marLeft w:val="0"/>
      <w:marRight w:val="0"/>
      <w:marTop w:val="0"/>
      <w:marBottom w:val="0"/>
      <w:divBdr>
        <w:top w:val="none" w:sz="0" w:space="0" w:color="auto"/>
        <w:left w:val="none" w:sz="0" w:space="0" w:color="auto"/>
        <w:bottom w:val="none" w:sz="0" w:space="0" w:color="auto"/>
        <w:right w:val="none" w:sz="0" w:space="0" w:color="auto"/>
      </w:divBdr>
    </w:div>
    <w:div w:id="598760848">
      <w:bodyDiv w:val="1"/>
      <w:marLeft w:val="0"/>
      <w:marRight w:val="0"/>
      <w:marTop w:val="0"/>
      <w:marBottom w:val="0"/>
      <w:divBdr>
        <w:top w:val="none" w:sz="0" w:space="0" w:color="auto"/>
        <w:left w:val="none" w:sz="0" w:space="0" w:color="auto"/>
        <w:bottom w:val="none" w:sz="0" w:space="0" w:color="auto"/>
        <w:right w:val="none" w:sz="0" w:space="0" w:color="auto"/>
      </w:divBdr>
    </w:div>
    <w:div w:id="615596452">
      <w:bodyDiv w:val="1"/>
      <w:marLeft w:val="0"/>
      <w:marRight w:val="0"/>
      <w:marTop w:val="0"/>
      <w:marBottom w:val="0"/>
      <w:divBdr>
        <w:top w:val="none" w:sz="0" w:space="0" w:color="auto"/>
        <w:left w:val="none" w:sz="0" w:space="0" w:color="auto"/>
        <w:bottom w:val="none" w:sz="0" w:space="0" w:color="auto"/>
        <w:right w:val="none" w:sz="0" w:space="0" w:color="auto"/>
      </w:divBdr>
    </w:div>
    <w:div w:id="741874094">
      <w:bodyDiv w:val="1"/>
      <w:marLeft w:val="0"/>
      <w:marRight w:val="0"/>
      <w:marTop w:val="0"/>
      <w:marBottom w:val="0"/>
      <w:divBdr>
        <w:top w:val="none" w:sz="0" w:space="0" w:color="auto"/>
        <w:left w:val="none" w:sz="0" w:space="0" w:color="auto"/>
        <w:bottom w:val="none" w:sz="0" w:space="0" w:color="auto"/>
        <w:right w:val="none" w:sz="0" w:space="0" w:color="auto"/>
      </w:divBdr>
    </w:div>
    <w:div w:id="1112553042">
      <w:bodyDiv w:val="1"/>
      <w:marLeft w:val="0"/>
      <w:marRight w:val="0"/>
      <w:marTop w:val="0"/>
      <w:marBottom w:val="0"/>
      <w:divBdr>
        <w:top w:val="none" w:sz="0" w:space="0" w:color="auto"/>
        <w:left w:val="none" w:sz="0" w:space="0" w:color="auto"/>
        <w:bottom w:val="none" w:sz="0" w:space="0" w:color="auto"/>
        <w:right w:val="none" w:sz="0" w:space="0" w:color="auto"/>
      </w:divBdr>
      <w:divsChild>
        <w:div w:id="453061564">
          <w:marLeft w:val="0"/>
          <w:marRight w:val="0"/>
          <w:marTop w:val="86"/>
          <w:marBottom w:val="0"/>
          <w:divBdr>
            <w:top w:val="none" w:sz="0" w:space="0" w:color="auto"/>
            <w:left w:val="none" w:sz="0" w:space="0" w:color="auto"/>
            <w:bottom w:val="none" w:sz="0" w:space="0" w:color="auto"/>
            <w:right w:val="none" w:sz="0" w:space="0" w:color="auto"/>
          </w:divBdr>
        </w:div>
        <w:div w:id="1306354166">
          <w:marLeft w:val="0"/>
          <w:marRight w:val="0"/>
          <w:marTop w:val="86"/>
          <w:marBottom w:val="0"/>
          <w:divBdr>
            <w:top w:val="none" w:sz="0" w:space="0" w:color="auto"/>
            <w:left w:val="none" w:sz="0" w:space="0" w:color="auto"/>
            <w:bottom w:val="none" w:sz="0" w:space="0" w:color="auto"/>
            <w:right w:val="none" w:sz="0" w:space="0" w:color="auto"/>
          </w:divBdr>
        </w:div>
      </w:divsChild>
    </w:div>
    <w:div w:id="1213152611">
      <w:bodyDiv w:val="1"/>
      <w:marLeft w:val="0"/>
      <w:marRight w:val="0"/>
      <w:marTop w:val="0"/>
      <w:marBottom w:val="0"/>
      <w:divBdr>
        <w:top w:val="none" w:sz="0" w:space="0" w:color="auto"/>
        <w:left w:val="none" w:sz="0" w:space="0" w:color="auto"/>
        <w:bottom w:val="none" w:sz="0" w:space="0" w:color="auto"/>
        <w:right w:val="none" w:sz="0" w:space="0" w:color="auto"/>
      </w:divBdr>
    </w:div>
    <w:div w:id="1369331964">
      <w:bodyDiv w:val="1"/>
      <w:marLeft w:val="0"/>
      <w:marRight w:val="0"/>
      <w:marTop w:val="0"/>
      <w:marBottom w:val="0"/>
      <w:divBdr>
        <w:top w:val="none" w:sz="0" w:space="0" w:color="auto"/>
        <w:left w:val="none" w:sz="0" w:space="0" w:color="auto"/>
        <w:bottom w:val="none" w:sz="0" w:space="0" w:color="auto"/>
        <w:right w:val="none" w:sz="0" w:space="0" w:color="auto"/>
      </w:divBdr>
    </w:div>
    <w:div w:id="1474523455">
      <w:bodyDiv w:val="1"/>
      <w:marLeft w:val="0"/>
      <w:marRight w:val="0"/>
      <w:marTop w:val="0"/>
      <w:marBottom w:val="0"/>
      <w:divBdr>
        <w:top w:val="none" w:sz="0" w:space="0" w:color="auto"/>
        <w:left w:val="none" w:sz="0" w:space="0" w:color="auto"/>
        <w:bottom w:val="none" w:sz="0" w:space="0" w:color="auto"/>
        <w:right w:val="none" w:sz="0" w:space="0" w:color="auto"/>
      </w:divBdr>
    </w:div>
    <w:div w:id="1580747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entime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mentimeter.com/"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forms.office.com/r/sD7H7dwkDb" TargetMode="Externa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2399</Words>
  <Characters>13680</Characters>
  <DocSecurity>0</DocSecurity>
  <Lines>114</Lines>
  <Paragraphs>32</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TV-STEM</vt:lpstr>
      <vt:lpstr/>
    </vt:vector>
  </TitlesOfParts>
  <LinksUpToDate>false</LinksUpToDate>
  <CharactersWithSpaces>16047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2022-07-19T12:15:00Z</dcterms:created>
  <dcterms:modified xsi:type="dcterms:W3CDTF">2022-08-19T07:56:00Z</dcterms:modified>
</cp:coreProperties>
</file>