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ook w:val="04A0" w:firstRow="1" w:lastRow="0" w:firstColumn="1" w:lastColumn="0" w:noHBand="0" w:noVBand="1"/>
      </w:tblPr>
      <w:tblGrid>
        <w:gridCol w:w="3978"/>
        <w:gridCol w:w="6228"/>
      </w:tblGrid>
      <w:tr w:rsidR="00AC14A1" w14:paraId="10D50FA8" w14:textId="77777777">
        <w:trPr>
          <w:trHeight w:val="696"/>
        </w:trPr>
        <w:tc>
          <w:tcPr>
            <w:tcW w:w="3978" w:type="dxa"/>
            <w:shd w:val="clear" w:color="auto" w:fill="auto"/>
          </w:tcPr>
          <w:p w14:paraId="6C988B1D" w14:textId="77777777" w:rsidR="00AC14A1" w:rsidRDefault="00000000">
            <w:pPr>
              <w:spacing w:after="0" w:line="240" w:lineRule="auto"/>
              <w:ind w:right="-573"/>
              <w:rPr>
                <w:i/>
                <w:sz w:val="28"/>
                <w:szCs w:val="28"/>
                <w:lang w:val="vi-VN"/>
              </w:rPr>
            </w:pPr>
            <w:r>
              <w:rPr>
                <w:i/>
                <w:sz w:val="28"/>
                <w:szCs w:val="28"/>
              </w:rPr>
              <w:t xml:space="preserve">Ngày </w:t>
            </w:r>
            <w:r>
              <w:rPr>
                <w:i/>
                <w:sz w:val="28"/>
                <w:szCs w:val="28"/>
                <w:lang w:val="vi-VN"/>
              </w:rPr>
              <w:t>...</w:t>
            </w:r>
            <w:r>
              <w:rPr>
                <w:i/>
                <w:sz w:val="28"/>
                <w:szCs w:val="28"/>
              </w:rPr>
              <w:t xml:space="preserve"> tháng </w:t>
            </w:r>
            <w:r>
              <w:rPr>
                <w:i/>
                <w:sz w:val="28"/>
                <w:szCs w:val="28"/>
                <w:lang w:val="vi-VN"/>
              </w:rPr>
              <w:t>...</w:t>
            </w:r>
            <w:r>
              <w:rPr>
                <w:i/>
                <w:sz w:val="28"/>
                <w:szCs w:val="28"/>
              </w:rPr>
              <w:t xml:space="preserve"> năm 202</w:t>
            </w:r>
            <w:r>
              <w:rPr>
                <w:i/>
                <w:sz w:val="28"/>
                <w:szCs w:val="28"/>
                <w:lang w:val="vi-VN"/>
              </w:rPr>
              <w:t>...</w:t>
            </w:r>
          </w:p>
          <w:p w14:paraId="331DB63F" w14:textId="77777777" w:rsidR="00AC14A1" w:rsidRDefault="00AC14A1">
            <w:pPr>
              <w:spacing w:after="0" w:line="240" w:lineRule="auto"/>
              <w:jc w:val="right"/>
              <w:rPr>
                <w:sz w:val="28"/>
                <w:szCs w:val="28"/>
                <w:lang w:val="vi-VN"/>
              </w:rPr>
            </w:pPr>
          </w:p>
        </w:tc>
        <w:tc>
          <w:tcPr>
            <w:tcW w:w="6228" w:type="dxa"/>
            <w:shd w:val="clear" w:color="auto" w:fill="auto"/>
          </w:tcPr>
          <w:p w14:paraId="15E55925" w14:textId="77777777" w:rsidR="00AC14A1" w:rsidRDefault="00000000">
            <w:pPr>
              <w:spacing w:after="0" w:line="240" w:lineRule="auto"/>
              <w:ind w:left="709" w:right="-79"/>
              <w:jc w:val="center"/>
              <w:rPr>
                <w:sz w:val="28"/>
                <w:szCs w:val="28"/>
              </w:rPr>
            </w:pPr>
            <w:r>
              <w:rPr>
                <w:i/>
                <w:sz w:val="28"/>
                <w:szCs w:val="28"/>
              </w:rPr>
              <w:t xml:space="preserve">Họ và tên giáo viên: </w:t>
            </w:r>
          </w:p>
          <w:p w14:paraId="1A999425" w14:textId="77777777" w:rsidR="00AC14A1" w:rsidRDefault="00000000">
            <w:pPr>
              <w:spacing w:after="0" w:line="240" w:lineRule="auto"/>
              <w:ind w:left="707" w:right="1028" w:hanging="13"/>
              <w:jc w:val="center"/>
              <w:rPr>
                <w:i/>
                <w:sz w:val="28"/>
                <w:szCs w:val="28"/>
                <w:lang w:val="vi-VN"/>
              </w:rPr>
            </w:pPr>
            <w:r>
              <w:rPr>
                <w:i/>
                <w:sz w:val="28"/>
                <w:szCs w:val="28"/>
                <w:lang w:val="vi-VN"/>
              </w:rPr>
              <w:t xml:space="preserve">       </w:t>
            </w:r>
            <w:r>
              <w:rPr>
                <w:i/>
                <w:sz w:val="28"/>
                <w:szCs w:val="28"/>
              </w:rPr>
              <w:t xml:space="preserve">  Tổ chuyên môn: </w:t>
            </w:r>
          </w:p>
        </w:tc>
      </w:tr>
    </w:tbl>
    <w:p w14:paraId="58C66D0E" w14:textId="77777777" w:rsidR="00AC14A1" w:rsidRDefault="00000000">
      <w:pPr>
        <w:spacing w:after="0" w:line="240" w:lineRule="auto"/>
        <w:jc w:val="center"/>
        <w:rPr>
          <w:rFonts w:cs="Times New Roman"/>
          <w:color w:val="FF0000"/>
          <w:sz w:val="28"/>
          <w:szCs w:val="28"/>
          <w14:shadow w14:blurRad="38100" w14:dist="19050" w14:dir="2700000" w14:sx="100000" w14:sy="100000" w14:kx="0" w14:ky="0" w14:algn="tl">
            <w14:schemeClr w14:val="dk1">
              <w14:alpha w14:val="60000"/>
            </w14:schemeClr>
          </w14:shadow>
        </w:rPr>
      </w:pPr>
      <w:r>
        <w:rPr>
          <w:b/>
          <w:bCs/>
          <w:color w:val="FF0000"/>
          <w:sz w:val="28"/>
          <w:szCs w:val="28"/>
        </w:rPr>
        <w:t>§</w:t>
      </w:r>
      <w:r>
        <w:rPr>
          <w:b/>
          <w:bCs/>
          <w:color w:val="FF0000"/>
          <w:sz w:val="28"/>
          <w:szCs w:val="28"/>
          <w:lang w:val="vi-VN"/>
        </w:rPr>
        <w:t xml:space="preserve">3. </w:t>
      </w:r>
      <w:r>
        <w:rPr>
          <w:b/>
          <w:bCs/>
          <w:color w:val="FF0000"/>
          <w:sz w:val="28"/>
          <w:szCs w:val="28"/>
          <w:lang w:val="nl-NL"/>
        </w:rPr>
        <w:t xml:space="preserve"> </w:t>
      </w:r>
      <w:r>
        <w:rPr>
          <w:rFonts w:cs="Times New Roman"/>
          <w:color w:val="FF0000"/>
          <w:sz w:val="28"/>
          <w:szCs w:val="28"/>
          <w14:shadow w14:blurRad="38100" w14:dist="19050" w14:dir="2700000" w14:sx="100000" w14:sy="100000" w14:kx="0" w14:ky="0" w14:algn="tl">
            <w14:schemeClr w14:val="dk1">
              <w14:alpha w14:val="60000"/>
            </w14:schemeClr>
          </w14:shadow>
        </w:rPr>
        <w:t>HÌNH THANG CÂN</w:t>
      </w:r>
    </w:p>
    <w:p w14:paraId="4F52A7CC" w14:textId="77777777" w:rsidR="00AC14A1" w:rsidRDefault="00000000">
      <w:pPr>
        <w:spacing w:after="0" w:line="240" w:lineRule="auto"/>
        <w:ind w:left="142"/>
        <w:jc w:val="center"/>
        <w:rPr>
          <w:b/>
          <w:bCs/>
          <w:i/>
          <w:iCs/>
          <w:sz w:val="28"/>
          <w:szCs w:val="28"/>
          <w:lang w:val="vi-VN"/>
        </w:rPr>
      </w:pPr>
      <w:r>
        <w:rPr>
          <w:b/>
          <w:bCs/>
          <w:i/>
          <w:iCs/>
          <w:sz w:val="28"/>
          <w:szCs w:val="28"/>
          <w:lang w:val="vi-VN"/>
        </w:rPr>
        <w:t>Môn học</w:t>
      </w:r>
      <w:r>
        <w:rPr>
          <w:b/>
          <w:bCs/>
          <w:i/>
          <w:iCs/>
          <w:sz w:val="28"/>
          <w:szCs w:val="28"/>
        </w:rPr>
        <w:t xml:space="preserve">: Toán - Lớp: </w:t>
      </w:r>
      <w:r>
        <w:rPr>
          <w:b/>
          <w:bCs/>
          <w:i/>
          <w:iCs/>
          <w:sz w:val="28"/>
          <w:szCs w:val="28"/>
          <w:lang w:val="vi-VN"/>
        </w:rPr>
        <w:t>8</w:t>
      </w:r>
    </w:p>
    <w:p w14:paraId="30FC24A9" w14:textId="77777777" w:rsidR="00AC14A1" w:rsidRDefault="00000000">
      <w:pPr>
        <w:spacing w:after="0" w:line="240" w:lineRule="auto"/>
        <w:jc w:val="center"/>
        <w:rPr>
          <w:b/>
          <w:bCs/>
          <w:i/>
          <w:iCs/>
          <w:sz w:val="28"/>
          <w:szCs w:val="28"/>
        </w:rPr>
      </w:pPr>
      <w:r>
        <w:rPr>
          <w:b/>
          <w:bCs/>
          <w:i/>
          <w:iCs/>
          <w:sz w:val="28"/>
          <w:szCs w:val="28"/>
        </w:rPr>
        <w:t xml:space="preserve">Thời gian thực hiện: </w:t>
      </w:r>
      <w:r>
        <w:rPr>
          <w:b/>
          <w:bCs/>
          <w:i/>
          <w:iCs/>
          <w:sz w:val="28"/>
          <w:szCs w:val="28"/>
          <w:lang w:val="vi-VN"/>
        </w:rPr>
        <w:t>2</w:t>
      </w:r>
      <w:r>
        <w:rPr>
          <w:b/>
          <w:bCs/>
          <w:i/>
          <w:iCs/>
          <w:sz w:val="28"/>
          <w:szCs w:val="28"/>
        </w:rPr>
        <w:t xml:space="preserve"> tiết</w:t>
      </w:r>
    </w:p>
    <w:p w14:paraId="54174248" w14:textId="77777777" w:rsidR="00AC14A1" w:rsidRDefault="00000000">
      <w:pPr>
        <w:tabs>
          <w:tab w:val="center" w:pos="5400"/>
          <w:tab w:val="left" w:pos="7169"/>
        </w:tabs>
        <w:spacing w:after="0" w:line="240" w:lineRule="auto"/>
        <w:ind w:right="-1"/>
        <w:jc w:val="both"/>
        <w:rPr>
          <w:color w:val="3333FF"/>
          <w:sz w:val="28"/>
          <w:szCs w:val="28"/>
          <w:lang w:val="nl-NL"/>
        </w:rPr>
      </w:pPr>
      <w:r>
        <w:rPr>
          <w:b/>
          <w:color w:val="3333FF"/>
          <w:sz w:val="28"/>
          <w:szCs w:val="28"/>
          <w:lang w:val="nl-NL"/>
        </w:rPr>
        <w:t>I.</w:t>
      </w:r>
      <w:r>
        <w:rPr>
          <w:color w:val="3333FF"/>
          <w:sz w:val="28"/>
          <w:szCs w:val="28"/>
          <w:lang w:val="nl-NL"/>
        </w:rPr>
        <w:t xml:space="preserve"> </w:t>
      </w:r>
      <w:r>
        <w:rPr>
          <w:b/>
          <w:color w:val="3333FF"/>
          <w:sz w:val="28"/>
          <w:szCs w:val="28"/>
          <w:u w:val="single"/>
          <w:lang w:val="nl-NL"/>
        </w:rPr>
        <w:t>MỤC TIÊU</w:t>
      </w:r>
      <w:r>
        <w:rPr>
          <w:color w:val="3333FF"/>
          <w:sz w:val="28"/>
          <w:szCs w:val="28"/>
          <w:lang w:val="nl-NL"/>
        </w:rPr>
        <w:t>:</w:t>
      </w:r>
    </w:p>
    <w:p w14:paraId="1B56AAA9" w14:textId="77777777" w:rsidR="00AC14A1" w:rsidRDefault="00000000">
      <w:pPr>
        <w:tabs>
          <w:tab w:val="center" w:pos="5400"/>
          <w:tab w:val="left" w:pos="7169"/>
        </w:tabs>
        <w:spacing w:after="0" w:line="240" w:lineRule="auto"/>
        <w:ind w:right="-1"/>
        <w:jc w:val="both"/>
        <w:rPr>
          <w:sz w:val="28"/>
          <w:szCs w:val="28"/>
          <w:lang w:val="nl-NL"/>
        </w:rPr>
      </w:pPr>
      <w:r>
        <w:rPr>
          <w:b/>
          <w:i/>
          <w:iCs/>
          <w:sz w:val="28"/>
          <w:szCs w:val="28"/>
          <w:lang w:val="nl-NL"/>
        </w:rPr>
        <w:t>1. Kiến thức:</w:t>
      </w:r>
      <w:r>
        <w:rPr>
          <w:b/>
          <w:sz w:val="28"/>
          <w:szCs w:val="28"/>
          <w:lang w:val="nl-NL"/>
        </w:rPr>
        <w:t xml:space="preserve"> </w:t>
      </w:r>
      <w:r>
        <w:rPr>
          <w:sz w:val="28"/>
          <w:szCs w:val="28"/>
          <w:lang w:val="nl-NL"/>
        </w:rPr>
        <w:t>Học xong bài này, HS đạt các yêu cầu sau:</w:t>
      </w:r>
    </w:p>
    <w:p w14:paraId="66DDDB73" w14:textId="77777777" w:rsidR="00AC14A1" w:rsidRDefault="00000000">
      <w:pPr>
        <w:pStyle w:val="Picturecaption0"/>
        <w:tabs>
          <w:tab w:val="left" w:pos="163"/>
        </w:tabs>
        <w:ind w:left="284"/>
        <w:rPr>
          <w:rFonts w:ascii="Times New Roman" w:hAnsi="Times New Roman" w:cs="Times New Roman"/>
          <w:color w:val="auto"/>
          <w:sz w:val="28"/>
          <w:szCs w:val="28"/>
        </w:rPr>
      </w:pPr>
      <w:r>
        <w:rPr>
          <w:rFonts w:ascii="Times New Roman" w:eastAsia="Segoe UI" w:hAnsi="Times New Roman" w:cs="Times New Roman"/>
          <w:color w:val="auto"/>
          <w:sz w:val="28"/>
          <w:szCs w:val="28"/>
        </w:rPr>
        <w:t>- Nhận biết hình thang, hình thang cân, hình thang vuông.</w:t>
      </w:r>
    </w:p>
    <w:p w14:paraId="6838C49C" w14:textId="77777777" w:rsidR="00AC14A1" w:rsidRDefault="00000000">
      <w:pPr>
        <w:pStyle w:val="Picturecaption0"/>
        <w:tabs>
          <w:tab w:val="left" w:pos="154"/>
        </w:tabs>
        <w:spacing w:line="283" w:lineRule="auto"/>
        <w:ind w:left="284"/>
        <w:rPr>
          <w:rFonts w:ascii="Times New Roman" w:hAnsi="Times New Roman" w:cs="Times New Roman"/>
          <w:color w:val="auto"/>
          <w:sz w:val="28"/>
          <w:szCs w:val="28"/>
        </w:rPr>
      </w:pPr>
      <w:r>
        <w:rPr>
          <w:rFonts w:ascii="Times New Roman" w:eastAsia="Segoe UI" w:hAnsi="Times New Roman" w:cs="Times New Roman"/>
          <w:color w:val="auto"/>
          <w:sz w:val="28"/>
          <w:szCs w:val="28"/>
        </w:rPr>
        <w:t>- Giải thích được tính chất về góc kề một đáy, cạnh bên, đường chéo của hình thang cân.</w:t>
      </w:r>
    </w:p>
    <w:p w14:paraId="64DB7BD9" w14:textId="77777777" w:rsidR="00AC14A1" w:rsidRDefault="00000000">
      <w:pPr>
        <w:tabs>
          <w:tab w:val="center" w:pos="5400"/>
          <w:tab w:val="left" w:pos="7169"/>
        </w:tabs>
        <w:spacing w:line="24" w:lineRule="atLeast"/>
        <w:ind w:left="284" w:right="-1"/>
        <w:jc w:val="both"/>
        <w:rPr>
          <w:rFonts w:eastAsia="Segoe UI"/>
          <w:sz w:val="28"/>
          <w:szCs w:val="28"/>
          <w:lang w:val="vi-VN"/>
        </w:rPr>
      </w:pPr>
      <w:r>
        <w:rPr>
          <w:rFonts w:eastAsia="Segoe UI"/>
          <w:sz w:val="28"/>
          <w:szCs w:val="28"/>
        </w:rPr>
        <w:t>- Nhận biết được dấu hiệu để một hình thang là hình thang cân (ví dụ: hình thang có hai đường chéo bằng nhau là hình thang cân).</w:t>
      </w:r>
    </w:p>
    <w:p w14:paraId="532B123E" w14:textId="77777777" w:rsidR="00AC14A1" w:rsidRDefault="00000000">
      <w:pPr>
        <w:tabs>
          <w:tab w:val="center" w:pos="5400"/>
          <w:tab w:val="left" w:pos="7169"/>
        </w:tabs>
        <w:spacing w:line="24" w:lineRule="atLeast"/>
        <w:ind w:right="-1"/>
        <w:jc w:val="both"/>
        <w:rPr>
          <w:b/>
          <w:i/>
          <w:iCs/>
          <w:sz w:val="28"/>
          <w:szCs w:val="28"/>
          <w:lang w:val="nl-NL"/>
        </w:rPr>
      </w:pPr>
      <w:r>
        <w:rPr>
          <w:b/>
          <w:i/>
          <w:iCs/>
          <w:sz w:val="28"/>
          <w:szCs w:val="28"/>
          <w:lang w:val="nl-NL"/>
        </w:rPr>
        <w:t xml:space="preserve">2. Năng lực </w:t>
      </w:r>
    </w:p>
    <w:p w14:paraId="3667A945" w14:textId="77777777" w:rsidR="00AC14A1" w:rsidRDefault="00000000">
      <w:pPr>
        <w:pStyle w:val="NoSpacing"/>
        <w:numPr>
          <w:ilvl w:val="0"/>
          <w:numId w:val="1"/>
        </w:numPr>
        <w:spacing w:line="24" w:lineRule="atLeast"/>
        <w:ind w:left="476" w:right="-1" w:hanging="238"/>
        <w:rPr>
          <w:rFonts w:ascii="Times New Roman" w:hAnsi="Times New Roman" w:cs="Times New Roman"/>
          <w:b/>
          <w:i/>
          <w:sz w:val="28"/>
          <w:szCs w:val="28"/>
          <w:lang w:val="nl-NL"/>
        </w:rPr>
      </w:pPr>
      <w:r>
        <w:rPr>
          <w:rFonts w:ascii="Times New Roman" w:hAnsi="Times New Roman" w:cs="Times New Roman"/>
          <w:b/>
          <w:i/>
          <w:sz w:val="28"/>
          <w:szCs w:val="28"/>
          <w:lang w:val="nl-NL"/>
        </w:rPr>
        <w:t>Năng lực chung:</w:t>
      </w:r>
    </w:p>
    <w:p w14:paraId="41D58040" w14:textId="77777777" w:rsidR="00AC14A1" w:rsidRDefault="00000000">
      <w:pPr>
        <w:pStyle w:val="ListParagraph"/>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Năng lực tự chủ và tự học trong tìm tòi khám phá</w:t>
      </w:r>
    </w:p>
    <w:p w14:paraId="36A5FC54" w14:textId="77777777" w:rsidR="00AC14A1" w:rsidRDefault="00000000">
      <w:pPr>
        <w:pStyle w:val="ListParagraph"/>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Năng lực giao tiếp và hợp tác trong trình bày, thảo luận và làm việc nhóm</w:t>
      </w:r>
    </w:p>
    <w:p w14:paraId="18CDFDA2" w14:textId="77777777" w:rsidR="00AC14A1" w:rsidRDefault="00000000">
      <w:pPr>
        <w:pStyle w:val="ListParagraph"/>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Năng lực giải quyết vấn đề và sáng tạo trong thực hành, vận dụng.</w:t>
      </w:r>
    </w:p>
    <w:p w14:paraId="3187DE88" w14:textId="77777777" w:rsidR="00AC14A1" w:rsidRDefault="00000000">
      <w:pPr>
        <w:pStyle w:val="NoSpacing"/>
        <w:numPr>
          <w:ilvl w:val="0"/>
          <w:numId w:val="1"/>
        </w:numPr>
        <w:spacing w:line="24" w:lineRule="atLeast"/>
        <w:ind w:left="476" w:right="-1" w:hanging="238"/>
        <w:rPr>
          <w:rFonts w:ascii="Times New Roman" w:hAnsi="Times New Roman" w:cs="Times New Roman"/>
          <w:b/>
          <w:i/>
          <w:iCs/>
          <w:sz w:val="28"/>
          <w:szCs w:val="28"/>
          <w:lang w:val="nl-NL"/>
        </w:rPr>
      </w:pPr>
      <w:r>
        <w:rPr>
          <w:rFonts w:ascii="Times New Roman" w:hAnsi="Times New Roman" w:cs="Times New Roman"/>
          <w:b/>
          <w:i/>
          <w:iCs/>
          <w:sz w:val="28"/>
          <w:szCs w:val="28"/>
          <w:lang w:val="nl-NL"/>
        </w:rPr>
        <w:t xml:space="preserve">Năng lực riêng: </w:t>
      </w:r>
    </w:p>
    <w:p w14:paraId="4470E777" w14:textId="77777777" w:rsidR="00AC14A1" w:rsidRDefault="00000000">
      <w:pPr>
        <w:pStyle w:val="Header"/>
        <w:numPr>
          <w:ilvl w:val="0"/>
          <w:numId w:val="3"/>
        </w:numPr>
        <w:tabs>
          <w:tab w:val="clear" w:pos="4320"/>
          <w:tab w:val="clear" w:pos="8640"/>
        </w:tabs>
        <w:ind w:left="284" w:right="-1" w:hanging="11"/>
        <w:jc w:val="both"/>
        <w:rPr>
          <w:rFonts w:ascii="Times New Roman" w:hAnsi="Times New Roman"/>
          <w:bCs/>
          <w:szCs w:val="28"/>
          <w:lang w:val="nl-NL"/>
        </w:rPr>
      </w:pPr>
      <w:r>
        <w:rPr>
          <w:rFonts w:ascii="Times New Roman" w:hAnsi="Times New Roman"/>
          <w:szCs w:val="28"/>
          <w:lang w:val="nl-NL"/>
        </w:rPr>
        <w:t>Góp phần tạo cơ hội để HS phát triển một số NL toán học như: NL tư duy và lập luận toán học; NL giải quyết vấn đề toán học</w:t>
      </w:r>
      <w:r>
        <w:rPr>
          <w:rFonts w:ascii="Times New Roman" w:hAnsi="Times New Roman"/>
          <w:szCs w:val="28"/>
          <w:lang w:val="vi-VN"/>
        </w:rPr>
        <w:t xml:space="preserve">, </w:t>
      </w:r>
      <w:r>
        <w:rPr>
          <w:rFonts w:ascii="Times New Roman" w:hAnsi="Times New Roman"/>
          <w:bCs/>
          <w:szCs w:val="28"/>
          <w:lang w:val="nl-NL"/>
        </w:rPr>
        <w:t>NL sử dụng công cụ, phương tiện học toán; NL mô hình hoá toán học</w:t>
      </w:r>
      <w:r>
        <w:rPr>
          <w:rFonts w:ascii="Times New Roman" w:hAnsi="Times New Roman"/>
          <w:szCs w:val="28"/>
          <w:lang w:val="nl-NL"/>
        </w:rPr>
        <w:t>.</w:t>
      </w:r>
    </w:p>
    <w:p w14:paraId="3A6C94D3" w14:textId="77777777" w:rsidR="00AC14A1" w:rsidRDefault="00000000">
      <w:pPr>
        <w:pStyle w:val="Header"/>
        <w:numPr>
          <w:ilvl w:val="0"/>
          <w:numId w:val="3"/>
        </w:numPr>
        <w:tabs>
          <w:tab w:val="clear" w:pos="4320"/>
          <w:tab w:val="clear" w:pos="8640"/>
        </w:tabs>
        <w:ind w:left="284" w:right="-1" w:hanging="11"/>
        <w:jc w:val="both"/>
        <w:rPr>
          <w:rFonts w:ascii="Times New Roman" w:hAnsi="Times New Roman"/>
          <w:bCs/>
          <w:szCs w:val="28"/>
          <w:lang w:val="nl-NL"/>
        </w:rPr>
      </w:pPr>
      <w:r>
        <w:rPr>
          <w:rFonts w:ascii="Times New Roman" w:hAnsi="Times New Roman"/>
          <w:bCs/>
          <w:szCs w:val="28"/>
          <w:lang w:val="nl-NL"/>
        </w:rPr>
        <w:t xml:space="preserve">Thông qua các nội dung về </w:t>
      </w:r>
      <w:r>
        <w:rPr>
          <w:rFonts w:ascii="Times New Roman" w:hAnsi="Times New Roman"/>
          <w:bCs/>
          <w:szCs w:val="28"/>
          <w:lang w:val="vi-VN"/>
        </w:rPr>
        <w:t xml:space="preserve">khái niệm, </w:t>
      </w:r>
      <w:r>
        <w:rPr>
          <w:rFonts w:ascii="Times New Roman" w:hAnsi="Times New Roman"/>
          <w:bCs/>
          <w:szCs w:val="28"/>
          <w:lang w:val="nl-NL"/>
        </w:rPr>
        <w:t xml:space="preserve">giải thích tính chất của </w:t>
      </w:r>
      <w:r>
        <w:rPr>
          <w:rFonts w:ascii="Times New Roman" w:hAnsi="Times New Roman"/>
          <w:bCs/>
          <w:szCs w:val="28"/>
          <w:lang w:val="vi-VN"/>
        </w:rPr>
        <w:t>hình thang</w:t>
      </w:r>
      <w:r>
        <w:rPr>
          <w:rFonts w:ascii="Times New Roman" w:hAnsi="Times New Roman"/>
          <w:bCs/>
          <w:szCs w:val="28"/>
          <w:lang w:val="nl-NL"/>
        </w:rPr>
        <w:t xml:space="preserve"> cân</w:t>
      </w:r>
      <w:r>
        <w:rPr>
          <w:rFonts w:ascii="Times New Roman" w:hAnsi="Times New Roman"/>
          <w:bCs/>
          <w:szCs w:val="28"/>
          <w:lang w:val="vi-VN"/>
        </w:rPr>
        <w:t xml:space="preserve">, tìm dấu hiệu nhận biết hình thang cân, chứng minh </w:t>
      </w:r>
      <w:r>
        <w:rPr>
          <w:rFonts w:ascii="Times New Roman" w:hAnsi="Times New Roman"/>
          <w:bCs/>
          <w:szCs w:val="28"/>
          <w:lang w:val="nl-NL"/>
        </w:rPr>
        <w:t xml:space="preserve"> là cơ hội góp phần để HS hình thành NL tư duy và lập luận toán học.</w:t>
      </w:r>
    </w:p>
    <w:p w14:paraId="72963F43" w14:textId="77777777" w:rsidR="00AC14A1" w:rsidRDefault="00000000">
      <w:pPr>
        <w:pStyle w:val="Header"/>
        <w:numPr>
          <w:ilvl w:val="0"/>
          <w:numId w:val="3"/>
        </w:numPr>
        <w:tabs>
          <w:tab w:val="clear" w:pos="4320"/>
          <w:tab w:val="clear" w:pos="8640"/>
        </w:tabs>
        <w:ind w:left="284" w:right="-1" w:hanging="11"/>
        <w:jc w:val="both"/>
        <w:rPr>
          <w:rFonts w:ascii="Times New Roman" w:hAnsi="Times New Roman"/>
          <w:bCs/>
          <w:szCs w:val="28"/>
          <w:lang w:val="nl-NL"/>
        </w:rPr>
      </w:pPr>
      <w:r>
        <w:rPr>
          <w:rFonts w:ascii="Times New Roman" w:hAnsi="Times New Roman"/>
          <w:bCs/>
          <w:szCs w:val="28"/>
          <w:lang w:val="nl-NL"/>
        </w:rPr>
        <w:t xml:space="preserve">Thông qua nội dung vẽ </w:t>
      </w:r>
      <w:r>
        <w:rPr>
          <w:rFonts w:ascii="Times New Roman" w:hAnsi="Times New Roman"/>
          <w:bCs/>
          <w:szCs w:val="28"/>
          <w:lang w:val="vi-VN"/>
        </w:rPr>
        <w:t xml:space="preserve">hình thang, hình thang </w:t>
      </w:r>
      <w:r>
        <w:rPr>
          <w:rFonts w:ascii="Times New Roman" w:hAnsi="Times New Roman"/>
          <w:bCs/>
          <w:szCs w:val="28"/>
          <w:lang w:val="nl-NL"/>
        </w:rPr>
        <w:t>cân bằng thước và compa là cơ hội để góp phần để HS hình thành NL sử dụng công cụ, phương tiện học toán.</w:t>
      </w:r>
    </w:p>
    <w:p w14:paraId="0905DAAA" w14:textId="77777777" w:rsidR="00AC14A1" w:rsidRDefault="00000000">
      <w:pPr>
        <w:pStyle w:val="Header"/>
        <w:numPr>
          <w:ilvl w:val="0"/>
          <w:numId w:val="3"/>
        </w:numPr>
        <w:tabs>
          <w:tab w:val="clear" w:pos="4320"/>
          <w:tab w:val="clear" w:pos="8640"/>
        </w:tabs>
        <w:ind w:left="284" w:right="-1" w:hanging="11"/>
        <w:jc w:val="both"/>
        <w:rPr>
          <w:rFonts w:ascii="Times New Roman" w:hAnsi="Times New Roman"/>
          <w:bCs/>
          <w:szCs w:val="28"/>
          <w:lang w:val="nl-NL"/>
        </w:rPr>
      </w:pPr>
      <w:r>
        <w:rPr>
          <w:rFonts w:ascii="Times New Roman" w:hAnsi="Times New Roman"/>
          <w:bCs/>
          <w:szCs w:val="28"/>
          <w:lang w:val="nl-NL"/>
        </w:rPr>
        <w:t xml:space="preserve">Thông qua nội dung về nhận biết </w:t>
      </w:r>
      <w:r>
        <w:rPr>
          <w:rFonts w:ascii="Times New Roman" w:hAnsi="Times New Roman"/>
          <w:bCs/>
          <w:szCs w:val="28"/>
          <w:lang w:val="vi-VN"/>
        </w:rPr>
        <w:t>hình thang</w:t>
      </w:r>
      <w:r>
        <w:rPr>
          <w:rFonts w:ascii="Times New Roman" w:hAnsi="Times New Roman"/>
          <w:bCs/>
          <w:szCs w:val="28"/>
          <w:lang w:val="nl-NL"/>
        </w:rPr>
        <w:t xml:space="preserve"> cân gắn với thực tiễn</w:t>
      </w:r>
      <w:r>
        <w:rPr>
          <w:rFonts w:ascii="Times New Roman" w:hAnsi="Times New Roman"/>
          <w:bCs/>
          <w:szCs w:val="28"/>
          <w:lang w:val="vi-VN"/>
        </w:rPr>
        <w:t>, giải bài tập vận dụng thực tiễn</w:t>
      </w:r>
      <w:r>
        <w:rPr>
          <w:rFonts w:ascii="Times New Roman" w:hAnsi="Times New Roman"/>
          <w:bCs/>
          <w:szCs w:val="28"/>
          <w:lang w:val="nl-NL"/>
        </w:rPr>
        <w:t xml:space="preserve"> là cơ hội góp phần để HS hình thành NL giải quyết vấn đề toán học, năng lực mô hình hóa toán học.</w:t>
      </w:r>
    </w:p>
    <w:p w14:paraId="40A25FD5" w14:textId="77777777" w:rsidR="00AC14A1" w:rsidRDefault="00000000">
      <w:pPr>
        <w:pStyle w:val="Header"/>
        <w:tabs>
          <w:tab w:val="clear" w:pos="4320"/>
          <w:tab w:val="clear" w:pos="8640"/>
          <w:tab w:val="left" w:pos="7169"/>
        </w:tabs>
        <w:spacing w:line="24" w:lineRule="atLeast"/>
        <w:ind w:right="-1"/>
        <w:rPr>
          <w:rFonts w:ascii="Times New Roman" w:hAnsi="Times New Roman"/>
          <w:i/>
          <w:iCs/>
          <w:szCs w:val="28"/>
          <w:lang w:val="nl-NL"/>
        </w:rPr>
      </w:pPr>
      <w:r>
        <w:rPr>
          <w:rFonts w:ascii="Times New Roman" w:hAnsi="Times New Roman"/>
          <w:b/>
          <w:i/>
          <w:iCs/>
          <w:szCs w:val="28"/>
          <w:lang w:val="nl-NL"/>
        </w:rPr>
        <w:t>3. Phẩm chất</w:t>
      </w:r>
    </w:p>
    <w:p w14:paraId="3043516F" w14:textId="77777777" w:rsidR="00AC14A1" w:rsidRDefault="00000000">
      <w:pPr>
        <w:pStyle w:val="ListParagraph"/>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Có ý thức học tập, ý thức tìm tòi, khám phá và sáng tạo, có ý thức làm việc nhóm, tôn trọng ý kiến các thành viên khi hợp tác.</w:t>
      </w:r>
    </w:p>
    <w:p w14:paraId="2197EE1C" w14:textId="77777777" w:rsidR="00AC14A1" w:rsidRDefault="00000000">
      <w:pPr>
        <w:pStyle w:val="ListParagraph"/>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Chăm chỉ tích cực xây dựng bài, có trách nhiệm, chủ động chiếm lĩnh kiến thức theo sự hướng dẫn của GV.</w:t>
      </w:r>
    </w:p>
    <w:p w14:paraId="5C967965" w14:textId="77777777" w:rsidR="00AC14A1" w:rsidRDefault="00000000">
      <w:pPr>
        <w:tabs>
          <w:tab w:val="left" w:pos="7169"/>
        </w:tabs>
        <w:spacing w:before="60" w:after="60" w:line="24" w:lineRule="atLeast"/>
        <w:jc w:val="both"/>
        <w:rPr>
          <w:color w:val="3333FF"/>
          <w:sz w:val="28"/>
          <w:szCs w:val="28"/>
          <w:lang w:val="nl-NL"/>
        </w:rPr>
      </w:pPr>
      <w:r>
        <w:rPr>
          <w:b/>
          <w:color w:val="3333FF"/>
          <w:sz w:val="28"/>
          <w:szCs w:val="28"/>
          <w:lang w:val="nl-NL"/>
        </w:rPr>
        <w:t xml:space="preserve">II. </w:t>
      </w:r>
      <w:r>
        <w:rPr>
          <w:b/>
          <w:color w:val="3333FF"/>
          <w:sz w:val="28"/>
          <w:szCs w:val="28"/>
          <w:u w:val="single"/>
          <w:lang w:val="nl-NL"/>
        </w:rPr>
        <w:t>THIẾT BỊ DẠY HỌC VÀ HỌC LIỆU</w:t>
      </w:r>
      <w:r>
        <w:rPr>
          <w:color w:val="3333FF"/>
          <w:sz w:val="28"/>
          <w:szCs w:val="28"/>
          <w:lang w:val="nl-NL"/>
        </w:rPr>
        <w:t xml:space="preserve"> </w:t>
      </w:r>
    </w:p>
    <w:p w14:paraId="13BBEDA3" w14:textId="77777777" w:rsidR="00AC14A1" w:rsidRDefault="00000000">
      <w:pPr>
        <w:pStyle w:val="NoSpacing"/>
        <w:spacing w:line="24" w:lineRule="atLeast"/>
        <w:ind w:right="-1"/>
        <w:rPr>
          <w:rFonts w:ascii="Times New Roman" w:hAnsi="Times New Roman" w:cs="Times New Roman"/>
          <w:sz w:val="28"/>
          <w:szCs w:val="28"/>
          <w:lang w:val="nl-NL"/>
        </w:rPr>
      </w:pPr>
      <w:r>
        <w:rPr>
          <w:rFonts w:ascii="Times New Roman" w:hAnsi="Times New Roman" w:cs="Times New Roman"/>
          <w:b/>
          <w:i/>
          <w:iCs/>
          <w:sz w:val="28"/>
          <w:szCs w:val="28"/>
          <w:lang w:val="nl-NL"/>
        </w:rPr>
        <w:t>1. Đối với GV:</w:t>
      </w:r>
      <w:r>
        <w:rPr>
          <w:rFonts w:ascii="Times New Roman" w:hAnsi="Times New Roman" w:cs="Times New Roman"/>
          <w:b/>
          <w:sz w:val="28"/>
          <w:szCs w:val="28"/>
          <w:lang w:val="nl-NL"/>
        </w:rPr>
        <w:t xml:space="preserve">  </w:t>
      </w:r>
      <w:r>
        <w:rPr>
          <w:rFonts w:ascii="Times New Roman" w:hAnsi="Times New Roman" w:cs="Times New Roman"/>
          <w:sz w:val="28"/>
          <w:szCs w:val="28"/>
          <w:lang w:val="nl-NL"/>
        </w:rPr>
        <w:t>SGK, Tài liệu giảng dạy, giáo án, đồ dùng dạy học.</w:t>
      </w:r>
    </w:p>
    <w:p w14:paraId="2B9846CE" w14:textId="77777777" w:rsidR="00AC14A1" w:rsidRDefault="00000000">
      <w:pPr>
        <w:tabs>
          <w:tab w:val="left" w:pos="7169"/>
        </w:tabs>
        <w:spacing w:line="24" w:lineRule="atLeast"/>
        <w:ind w:right="-1"/>
        <w:jc w:val="both"/>
        <w:rPr>
          <w:sz w:val="28"/>
          <w:szCs w:val="28"/>
          <w:lang w:val="nl-NL"/>
        </w:rPr>
      </w:pPr>
      <w:r>
        <w:rPr>
          <w:b/>
          <w:i/>
          <w:iCs/>
          <w:sz w:val="28"/>
          <w:szCs w:val="28"/>
          <w:lang w:val="nl-NL"/>
        </w:rPr>
        <w:t>2. Đối với HS</w:t>
      </w:r>
      <w:r>
        <w:rPr>
          <w:sz w:val="28"/>
          <w:szCs w:val="28"/>
          <w:lang w:val="nl-NL"/>
        </w:rPr>
        <w:t>: SGK, SBT, vở ghi, giấy nháp, đồ dùng học tập (bút, thước...), bảng nhóm, bút viết bảng nhóm.</w:t>
      </w:r>
    </w:p>
    <w:p w14:paraId="0BE11658" w14:textId="77777777" w:rsidR="00AC14A1" w:rsidRDefault="00000000">
      <w:pPr>
        <w:tabs>
          <w:tab w:val="left" w:pos="7169"/>
        </w:tabs>
        <w:spacing w:before="60" w:after="60" w:line="24" w:lineRule="atLeast"/>
        <w:jc w:val="both"/>
        <w:rPr>
          <w:b/>
          <w:sz w:val="28"/>
          <w:szCs w:val="28"/>
          <w:lang w:val="nl-NL"/>
        </w:rPr>
      </w:pPr>
      <w:r>
        <w:rPr>
          <w:b/>
          <w:color w:val="3333FF"/>
          <w:sz w:val="28"/>
          <w:szCs w:val="28"/>
          <w:lang w:val="nl-NL"/>
        </w:rPr>
        <w:t xml:space="preserve">III. </w:t>
      </w:r>
      <w:r>
        <w:rPr>
          <w:b/>
          <w:color w:val="3333FF"/>
          <w:sz w:val="28"/>
          <w:szCs w:val="28"/>
          <w:u w:val="single"/>
          <w:lang w:val="nl-NL"/>
        </w:rPr>
        <w:t>TIẾN TRÌNH DẠY HỌC</w:t>
      </w:r>
    </w:p>
    <w:p w14:paraId="5522E8B6" w14:textId="77777777" w:rsidR="00AC14A1" w:rsidRDefault="00000000">
      <w:pPr>
        <w:spacing w:line="24" w:lineRule="atLeast"/>
        <w:ind w:right="-1"/>
        <w:jc w:val="both"/>
        <w:rPr>
          <w:b/>
          <w:color w:val="FF0000"/>
          <w:sz w:val="28"/>
          <w:szCs w:val="28"/>
          <w:lang w:val="nl-NL"/>
        </w:rPr>
      </w:pPr>
      <w:r>
        <w:rPr>
          <w:b/>
          <w:color w:val="FF0000"/>
          <w:sz w:val="28"/>
          <w:szCs w:val="28"/>
          <w:lang w:val="nl-NL"/>
        </w:rPr>
        <w:t xml:space="preserve">A. HOẠT ĐỘNG KHỞI ĐỘNG (MỞ ĐẦU) </w:t>
      </w:r>
      <w:r>
        <w:rPr>
          <w:b/>
          <w:i/>
          <w:iCs/>
          <w:color w:val="3333FF"/>
          <w:sz w:val="28"/>
          <w:szCs w:val="28"/>
          <w:lang w:val="nl-NL"/>
        </w:rPr>
        <w:t xml:space="preserve"> </w:t>
      </w:r>
    </w:p>
    <w:p w14:paraId="3746778B" w14:textId="77777777" w:rsidR="00AC14A1" w:rsidRDefault="00000000">
      <w:pPr>
        <w:tabs>
          <w:tab w:val="left" w:pos="567"/>
          <w:tab w:val="left" w:pos="1134"/>
        </w:tabs>
        <w:spacing w:after="0" w:line="240" w:lineRule="auto"/>
        <w:ind w:right="-1"/>
        <w:rPr>
          <w:sz w:val="28"/>
          <w:szCs w:val="28"/>
          <w:lang w:val="vi-VN"/>
        </w:rPr>
      </w:pPr>
      <w:r>
        <w:rPr>
          <w:b/>
          <w:sz w:val="28"/>
          <w:szCs w:val="28"/>
          <w:lang w:val="nl-NL"/>
        </w:rPr>
        <w:t>a) Mục tiêu:</w:t>
      </w:r>
      <w:r>
        <w:rPr>
          <w:sz w:val="28"/>
          <w:szCs w:val="28"/>
          <w:lang w:val="nl-NL"/>
        </w:rPr>
        <w:t xml:space="preserve"> </w:t>
      </w:r>
    </w:p>
    <w:p w14:paraId="2564D8C7" w14:textId="77777777" w:rsidR="00AC14A1" w:rsidRDefault="00000000">
      <w:pPr>
        <w:tabs>
          <w:tab w:val="left" w:pos="567"/>
          <w:tab w:val="left" w:pos="1134"/>
        </w:tabs>
        <w:spacing w:after="0" w:line="240" w:lineRule="auto"/>
        <w:ind w:right="-1"/>
        <w:rPr>
          <w:rFonts w:cs="Times New Roman"/>
          <w:sz w:val="28"/>
          <w:szCs w:val="28"/>
        </w:rPr>
      </w:pPr>
      <w:r>
        <w:rPr>
          <w:rFonts w:cs="Times New Roman"/>
          <w:sz w:val="28"/>
          <w:szCs w:val="28"/>
        </w:rPr>
        <w:t>- Tạo hứng thú, thu hút HS tìm hiểu nội dung bài học.</w:t>
      </w:r>
    </w:p>
    <w:p w14:paraId="28DD167F" w14:textId="77777777" w:rsidR="00AC14A1" w:rsidRDefault="00000000">
      <w:pPr>
        <w:tabs>
          <w:tab w:val="left" w:pos="567"/>
          <w:tab w:val="left" w:pos="1134"/>
        </w:tabs>
        <w:spacing w:after="0" w:line="240" w:lineRule="auto"/>
        <w:ind w:right="-1"/>
        <w:rPr>
          <w:rFonts w:cs="Times New Roman"/>
          <w:sz w:val="28"/>
          <w:szCs w:val="28"/>
          <w:lang w:val="nl-NL"/>
        </w:rPr>
      </w:pPr>
      <w:r>
        <w:rPr>
          <w:rFonts w:cs="Times New Roman"/>
          <w:sz w:val="28"/>
          <w:szCs w:val="28"/>
        </w:rPr>
        <w:lastRenderedPageBreak/>
        <w:t xml:space="preserve">- Thông qua </w:t>
      </w:r>
      <w:r>
        <w:rPr>
          <w:rFonts w:cs="Times New Roman"/>
          <w:sz w:val="28"/>
          <w:szCs w:val="28"/>
          <w:lang w:val="vi-VN"/>
        </w:rPr>
        <w:t>tái hiện hình ảnh thực tế về hình thang cân đã học ở lớp 6</w:t>
      </w:r>
      <w:r>
        <w:rPr>
          <w:rFonts w:cs="Times New Roman"/>
          <w:sz w:val="28"/>
          <w:szCs w:val="28"/>
        </w:rPr>
        <w:t>, đưa ra câu hỏi</w:t>
      </w:r>
      <w:r>
        <w:rPr>
          <w:rFonts w:cs="Times New Roman"/>
          <w:sz w:val="28"/>
          <w:szCs w:val="28"/>
          <w:lang w:val="vi-VN"/>
        </w:rPr>
        <w:t xml:space="preserve"> </w:t>
      </w:r>
      <w:r>
        <w:rPr>
          <w:rFonts w:cs="Times New Roman"/>
          <w:sz w:val="28"/>
          <w:szCs w:val="28"/>
        </w:rPr>
        <w:t>”</w:t>
      </w:r>
      <w:r>
        <w:rPr>
          <w:rFonts w:cs="Times New Roman"/>
          <w:sz w:val="28"/>
          <w:szCs w:val="28"/>
          <w:lang w:val="vi-VN"/>
        </w:rPr>
        <w:t xml:space="preserve"> Hình thang cân có những tính chất gì? Có những dấu hiệu nào để nhận biết một tứ giác là hình thang cân?” </w:t>
      </w:r>
      <w:r>
        <w:rPr>
          <w:rFonts w:cs="Times New Roman"/>
          <w:sz w:val="28"/>
          <w:szCs w:val="28"/>
        </w:rPr>
        <w:t xml:space="preserve">HS thấy sự cần thiết phải tìm hiểu </w:t>
      </w:r>
      <w:r>
        <w:rPr>
          <w:rFonts w:cs="Times New Roman"/>
          <w:sz w:val="28"/>
          <w:szCs w:val="28"/>
          <w:lang w:val="vi-VN"/>
        </w:rPr>
        <w:t>định nghĩa,</w:t>
      </w:r>
      <w:r>
        <w:rPr>
          <w:rFonts w:cs="Times New Roman"/>
          <w:sz w:val="28"/>
          <w:szCs w:val="28"/>
        </w:rPr>
        <w:t xml:space="preserve"> tính chất</w:t>
      </w:r>
      <w:r>
        <w:rPr>
          <w:rFonts w:cs="Times New Roman"/>
          <w:sz w:val="28"/>
          <w:szCs w:val="28"/>
          <w:lang w:val="vi-VN"/>
        </w:rPr>
        <w:t>, dấu hiệu nhận biết</w:t>
      </w:r>
      <w:r>
        <w:rPr>
          <w:rFonts w:cs="Times New Roman"/>
          <w:sz w:val="28"/>
          <w:szCs w:val="28"/>
        </w:rPr>
        <w:t xml:space="preserve"> của</w:t>
      </w:r>
      <w:r>
        <w:rPr>
          <w:rFonts w:cs="Times New Roman"/>
          <w:sz w:val="28"/>
          <w:szCs w:val="28"/>
          <w:lang w:val="vi-VN"/>
        </w:rPr>
        <w:t xml:space="preserve"> hình thang cân thông qua vấn đề đặt ra trong thực tiễn</w:t>
      </w:r>
      <w:r>
        <w:rPr>
          <w:rFonts w:cs="Times New Roman"/>
          <w:sz w:val="28"/>
          <w:szCs w:val="28"/>
        </w:rPr>
        <w:t>.</w:t>
      </w:r>
    </w:p>
    <w:p w14:paraId="44B4D590" w14:textId="77777777" w:rsidR="00AC14A1" w:rsidRDefault="00000000">
      <w:pPr>
        <w:tabs>
          <w:tab w:val="left" w:pos="567"/>
          <w:tab w:val="left" w:pos="1134"/>
        </w:tabs>
        <w:spacing w:line="24" w:lineRule="atLeast"/>
        <w:ind w:right="-1"/>
        <w:jc w:val="both"/>
        <w:rPr>
          <w:sz w:val="28"/>
          <w:szCs w:val="28"/>
          <w:lang w:val="nl-NL"/>
        </w:rPr>
      </w:pPr>
      <w:r>
        <w:rPr>
          <w:b/>
          <w:sz w:val="28"/>
          <w:szCs w:val="28"/>
          <w:lang w:val="nl-NL"/>
        </w:rPr>
        <w:t xml:space="preserve">b) Nội dung: </w:t>
      </w:r>
      <w:r>
        <w:rPr>
          <w:sz w:val="28"/>
          <w:szCs w:val="28"/>
          <w:lang w:val="nl-NL"/>
        </w:rPr>
        <w:t>HS đọc tình huống mở đầu, suy nghĩ trả lời câu hỏi.</w:t>
      </w:r>
    </w:p>
    <w:p w14:paraId="6871BD77" w14:textId="77777777" w:rsidR="00AC14A1" w:rsidRDefault="00000000">
      <w:pPr>
        <w:spacing w:line="24" w:lineRule="atLeast"/>
        <w:ind w:right="-1"/>
        <w:jc w:val="both"/>
        <w:rPr>
          <w:sz w:val="28"/>
          <w:szCs w:val="28"/>
          <w:lang w:val="nl-NL"/>
        </w:rPr>
      </w:pPr>
      <w:r>
        <w:rPr>
          <w:b/>
          <w:sz w:val="28"/>
          <w:szCs w:val="28"/>
          <w:lang w:val="nl-NL"/>
        </w:rPr>
        <w:t xml:space="preserve">c) Sản phẩm: </w:t>
      </w:r>
      <w:r>
        <w:rPr>
          <w:sz w:val="28"/>
          <w:szCs w:val="28"/>
          <w:lang w:val="nl-NL"/>
        </w:rPr>
        <w:t>HS trả lời được câu hỏi mở đầu.</w:t>
      </w:r>
    </w:p>
    <w:p w14:paraId="6E7E7B5C" w14:textId="77777777" w:rsidR="00AC14A1" w:rsidRDefault="00000000">
      <w:pPr>
        <w:tabs>
          <w:tab w:val="left" w:pos="567"/>
          <w:tab w:val="left" w:pos="1134"/>
        </w:tabs>
        <w:spacing w:line="24" w:lineRule="atLeast"/>
        <w:ind w:right="-1"/>
        <w:jc w:val="both"/>
        <w:rPr>
          <w:b/>
          <w:sz w:val="28"/>
          <w:szCs w:val="28"/>
          <w:lang w:val="nl-NL"/>
        </w:rPr>
      </w:pPr>
      <w:r>
        <w:rPr>
          <w:noProof/>
          <w:sz w:val="28"/>
          <w:szCs w:val="28"/>
        </w:rPr>
        <w:drawing>
          <wp:anchor distT="0" distB="0" distL="114300" distR="114300" simplePos="0" relativeHeight="251659264" behindDoc="0" locked="0" layoutInCell="1" allowOverlap="1" wp14:anchorId="5263E221" wp14:editId="5CE6EA79">
            <wp:simplePos x="0" y="0"/>
            <wp:positionH relativeFrom="column">
              <wp:posOffset>4271645</wp:posOffset>
            </wp:positionH>
            <wp:positionV relativeFrom="paragraph">
              <wp:posOffset>-3175</wp:posOffset>
            </wp:positionV>
            <wp:extent cx="2349500" cy="1663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9500" cy="1663700"/>
                    </a:xfrm>
                    <a:prstGeom prst="rect">
                      <a:avLst/>
                    </a:prstGeom>
                  </pic:spPr>
                </pic:pic>
              </a:graphicData>
            </a:graphic>
          </wp:anchor>
        </w:drawing>
      </w:r>
      <w:r>
        <w:rPr>
          <w:b/>
          <w:sz w:val="28"/>
          <w:szCs w:val="28"/>
          <w:lang w:val="nl-NL"/>
        </w:rPr>
        <w:t xml:space="preserve">d) Tổ chức thực hiện: </w:t>
      </w:r>
    </w:p>
    <w:p w14:paraId="054F5F4D" w14:textId="77777777" w:rsidR="00AC14A1" w:rsidRDefault="00000000">
      <w:pPr>
        <w:spacing w:after="0" w:line="240" w:lineRule="auto"/>
        <w:ind w:right="-1"/>
        <w:rPr>
          <w:rFonts w:cs="Times New Roman"/>
          <w:sz w:val="28"/>
          <w:szCs w:val="28"/>
          <w:lang w:val="nl-NL"/>
        </w:rPr>
      </w:pPr>
      <w:r>
        <w:rPr>
          <w:rFonts w:cs="Times New Roman"/>
          <w:sz w:val="28"/>
          <w:szCs w:val="28"/>
          <w:lang w:val="nl-NL"/>
        </w:rPr>
        <w:t xml:space="preserve">- GV </w:t>
      </w:r>
      <w:r>
        <w:rPr>
          <w:rFonts w:cs="Times New Roman"/>
          <w:sz w:val="28"/>
          <w:szCs w:val="28"/>
          <w:lang w:val="vi-VN"/>
        </w:rPr>
        <w:t xml:space="preserve">chiếu hình ảnh khung cửa sổ hình thang cân, </w:t>
      </w:r>
      <w:r>
        <w:rPr>
          <w:rFonts w:cs="Times New Roman"/>
          <w:sz w:val="28"/>
          <w:szCs w:val="28"/>
          <w:lang w:val="nl-NL"/>
        </w:rPr>
        <w:t>yêu cầu HS đọc tình huống mở đầu:</w:t>
      </w:r>
      <w:r>
        <w:rPr>
          <w:rFonts w:cs="Times New Roman"/>
          <w:sz w:val="28"/>
          <w:szCs w:val="28"/>
          <w:lang w:val="vi-VN"/>
        </w:rPr>
        <w:t>Thế nào là hình thang cân? Hình thang cân có những tính chất gì? Có những dấu hiệu nào để nhận biết một tứ giác là hình thang cân?</w:t>
      </w:r>
    </w:p>
    <w:p w14:paraId="5107CF95" w14:textId="77777777" w:rsidR="00AC14A1" w:rsidRDefault="00000000">
      <w:pPr>
        <w:spacing w:after="0" w:line="240" w:lineRule="auto"/>
        <w:ind w:right="-1"/>
        <w:rPr>
          <w:rFonts w:cs="Times New Roman"/>
          <w:sz w:val="28"/>
          <w:szCs w:val="28"/>
          <w:lang w:val="nl-NL"/>
        </w:rPr>
      </w:pPr>
      <w:r>
        <w:rPr>
          <w:rFonts w:cs="Times New Roman"/>
          <w:b/>
          <w:sz w:val="28"/>
          <w:szCs w:val="28"/>
          <w:lang w:val="nl-NL"/>
        </w:rPr>
        <w:t xml:space="preserve">Bước 2: Thực hiện nhiệm vụ: </w:t>
      </w:r>
      <w:r>
        <w:rPr>
          <w:rFonts w:cs="Times New Roman"/>
          <w:sz w:val="28"/>
          <w:szCs w:val="28"/>
          <w:lang w:val="nl-NL"/>
        </w:rPr>
        <w:t>HS quan sát và chú ý lắng nghe, thảo luận nhóm đôi hoàn thành yêu cầu.</w:t>
      </w:r>
    </w:p>
    <w:p w14:paraId="33B37354" w14:textId="77777777" w:rsidR="00AC14A1" w:rsidRDefault="00000000">
      <w:pPr>
        <w:spacing w:after="0" w:line="240" w:lineRule="auto"/>
        <w:ind w:right="-1"/>
        <w:rPr>
          <w:rFonts w:cs="Times New Roman"/>
          <w:sz w:val="28"/>
          <w:szCs w:val="28"/>
          <w:lang w:val="nl-NL"/>
        </w:rPr>
      </w:pPr>
      <w:r>
        <w:rPr>
          <w:rFonts w:cs="Times New Roman"/>
          <w:b/>
          <w:sz w:val="28"/>
          <w:szCs w:val="28"/>
          <w:lang w:val="nl-NL"/>
        </w:rPr>
        <w:t xml:space="preserve">Bước 3: Báo cáo, thảo luận: </w:t>
      </w:r>
      <w:r>
        <w:rPr>
          <w:rFonts w:cs="Times New Roman"/>
          <w:sz w:val="28"/>
          <w:szCs w:val="28"/>
          <w:lang w:val="nl-NL"/>
        </w:rPr>
        <w:t>GV gọi một số HS trả lời, HS khác nhận xét, bổ sung.</w:t>
      </w:r>
    </w:p>
    <w:p w14:paraId="065C1C16" w14:textId="77777777" w:rsidR="00AC14A1" w:rsidRDefault="00000000">
      <w:pPr>
        <w:spacing w:after="0" w:line="240" w:lineRule="auto"/>
        <w:ind w:right="-1"/>
        <w:rPr>
          <w:rFonts w:cs="Times New Roman"/>
          <w:sz w:val="28"/>
          <w:szCs w:val="28"/>
          <w:lang w:val="nl-NL"/>
        </w:rPr>
      </w:pPr>
      <w:r>
        <w:rPr>
          <w:rFonts w:cs="Times New Roman"/>
          <w:b/>
          <w:sz w:val="28"/>
          <w:szCs w:val="28"/>
          <w:lang w:val="nl-NL"/>
        </w:rPr>
        <w:t xml:space="preserve">Bước 4: Kết luận, nhận định: </w:t>
      </w:r>
      <w:r>
        <w:rPr>
          <w:rFonts w:cs="Times New Roman"/>
          <w:sz w:val="28"/>
          <w:szCs w:val="28"/>
          <w:lang w:val="nl-NL"/>
        </w:rPr>
        <w:t xml:space="preserve">GV đánh giá kết quả của HS, trên cơ sở đó dẫn dắt HS vào bài học mới: </w:t>
      </w:r>
      <w:r>
        <w:rPr>
          <w:rFonts w:cs="Times New Roman"/>
          <w:b/>
          <w:bCs/>
          <w:i/>
          <w:iCs/>
          <w:sz w:val="28"/>
          <w:szCs w:val="28"/>
          <w:lang w:val="nl-NL"/>
        </w:rPr>
        <w:t xml:space="preserve">Bài </w:t>
      </w:r>
      <w:r>
        <w:rPr>
          <w:rFonts w:cs="Times New Roman"/>
          <w:b/>
          <w:bCs/>
          <w:i/>
          <w:iCs/>
          <w:sz w:val="28"/>
          <w:szCs w:val="28"/>
          <w:lang w:val="vi-VN"/>
        </w:rPr>
        <w:t>3</w:t>
      </w:r>
      <w:r>
        <w:rPr>
          <w:rFonts w:cs="Times New Roman"/>
          <w:b/>
          <w:bCs/>
          <w:i/>
          <w:iCs/>
          <w:sz w:val="28"/>
          <w:szCs w:val="28"/>
          <w:lang w:val="nl-NL"/>
        </w:rPr>
        <w:t xml:space="preserve">: </w:t>
      </w:r>
      <w:r>
        <w:rPr>
          <w:rFonts w:cs="Times New Roman"/>
          <w:b/>
          <w:bCs/>
          <w:i/>
          <w:iCs/>
          <w:sz w:val="28"/>
          <w:szCs w:val="28"/>
          <w:lang w:val="vi-VN"/>
        </w:rPr>
        <w:t>Hình thang</w:t>
      </w:r>
      <w:r>
        <w:rPr>
          <w:rFonts w:cs="Times New Roman"/>
          <w:b/>
          <w:bCs/>
          <w:i/>
          <w:iCs/>
          <w:sz w:val="28"/>
          <w:szCs w:val="28"/>
          <w:lang w:val="nl-NL"/>
        </w:rPr>
        <w:t xml:space="preserve"> cân.</w:t>
      </w:r>
    </w:p>
    <w:p w14:paraId="16AE1ECF" w14:textId="77777777" w:rsidR="00AC14A1" w:rsidRDefault="00000000">
      <w:pPr>
        <w:tabs>
          <w:tab w:val="left" w:pos="7169"/>
        </w:tabs>
        <w:spacing w:before="60" w:after="60" w:line="24" w:lineRule="atLeast"/>
        <w:jc w:val="both"/>
        <w:rPr>
          <w:b/>
          <w:color w:val="FF0000"/>
          <w:sz w:val="28"/>
          <w:szCs w:val="28"/>
          <w:lang w:val="nl-NL"/>
        </w:rPr>
      </w:pPr>
      <w:r>
        <w:rPr>
          <w:b/>
          <w:color w:val="FF0000"/>
          <w:sz w:val="28"/>
          <w:szCs w:val="28"/>
          <w:lang w:val="nl-NL"/>
        </w:rPr>
        <w:t>B. HÌNH THÀNH KIẾN THỨC MỚI</w:t>
      </w:r>
    </w:p>
    <w:p w14:paraId="30E0A21F" w14:textId="77777777" w:rsidR="00AC14A1" w:rsidRDefault="00000000">
      <w:pPr>
        <w:spacing w:line="24" w:lineRule="atLeast"/>
        <w:ind w:right="-1"/>
        <w:jc w:val="both"/>
        <w:rPr>
          <w:b/>
          <w:i/>
          <w:iCs/>
          <w:color w:val="3333FF"/>
          <w:sz w:val="28"/>
          <w:szCs w:val="28"/>
          <w:lang w:val="vi-VN"/>
        </w:rPr>
      </w:pPr>
      <w:r>
        <w:rPr>
          <w:b/>
          <w:i/>
          <w:iCs/>
          <w:color w:val="3333FF"/>
          <w:sz w:val="28"/>
          <w:szCs w:val="28"/>
          <w:lang w:val="nl-NL"/>
        </w:rPr>
        <w:t xml:space="preserve">Hoạt động 1: </w:t>
      </w:r>
      <w:r>
        <w:rPr>
          <w:b/>
          <w:i/>
          <w:iCs/>
          <w:color w:val="3333FF"/>
          <w:sz w:val="28"/>
          <w:szCs w:val="28"/>
          <w:lang w:val="vi-VN"/>
        </w:rPr>
        <w:t>Định nghĩa.</w:t>
      </w:r>
      <w:r>
        <w:rPr>
          <w:sz w:val="28"/>
          <w:szCs w:val="28"/>
        </w:rPr>
        <w:t xml:space="preserve"> </w:t>
      </w:r>
    </w:p>
    <w:p w14:paraId="34B85E92" w14:textId="77777777" w:rsidR="00AC14A1" w:rsidRDefault="00000000">
      <w:pPr>
        <w:spacing w:after="0" w:line="240" w:lineRule="auto"/>
        <w:rPr>
          <w:rFonts w:eastAsia="Calibri" w:cs="Times New Roman"/>
          <w:color w:val="000000"/>
          <w:sz w:val="28"/>
          <w:szCs w:val="28"/>
          <w:lang w:val="vi-VN"/>
        </w:rPr>
      </w:pPr>
      <w:r>
        <w:rPr>
          <w:rFonts w:eastAsia="Calibri" w:cs="Times New Roman"/>
          <w:b/>
          <w:color w:val="000000"/>
          <w:sz w:val="28"/>
          <w:szCs w:val="28"/>
          <w:lang w:val="nl-NL"/>
        </w:rPr>
        <w:t>a) Mục tiêu:</w:t>
      </w:r>
      <w:r>
        <w:rPr>
          <w:rFonts w:eastAsia="Calibri" w:cs="Times New Roman"/>
          <w:color w:val="000000"/>
          <w:sz w:val="28"/>
          <w:szCs w:val="28"/>
          <w:lang w:val="nl-NL"/>
        </w:rPr>
        <w:t xml:space="preserve">  </w:t>
      </w:r>
    </w:p>
    <w:p w14:paraId="2010E2AE" w14:textId="77777777" w:rsidR="00AC14A1" w:rsidRDefault="00000000">
      <w:pPr>
        <w:tabs>
          <w:tab w:val="left" w:pos="567"/>
          <w:tab w:val="left" w:pos="1134"/>
        </w:tabs>
        <w:spacing w:after="0" w:line="240" w:lineRule="auto"/>
        <w:rPr>
          <w:rFonts w:eastAsia="Calibri" w:cs="Times New Roman"/>
          <w:color w:val="000000"/>
          <w:sz w:val="28"/>
          <w:szCs w:val="28"/>
          <w:lang w:val="vi-VN"/>
        </w:rPr>
      </w:pPr>
      <w:r>
        <w:rPr>
          <w:rFonts w:eastAsia="Calibri" w:cs="Times New Roman"/>
          <w:color w:val="000000"/>
          <w:sz w:val="28"/>
          <w:szCs w:val="28"/>
          <w:lang w:val="vi-VN"/>
        </w:rPr>
        <w:t xml:space="preserve"> - HS hình thành định nghĩa </w:t>
      </w:r>
      <w:r>
        <w:rPr>
          <w:rFonts w:eastAsia="Segoe UI" w:cs="Times New Roman"/>
          <w:sz w:val="28"/>
          <w:szCs w:val="28"/>
        </w:rPr>
        <w:t>hình thang, hình thang cân, hình thang vuông</w:t>
      </w:r>
      <w:r>
        <w:rPr>
          <w:rFonts w:eastAsia="Segoe UI" w:cs="Times New Roman"/>
          <w:sz w:val="28"/>
          <w:szCs w:val="28"/>
          <w:lang w:val="vi-VN"/>
        </w:rPr>
        <w:t>.</w:t>
      </w:r>
    </w:p>
    <w:p w14:paraId="42D4E64E" w14:textId="77777777" w:rsidR="00AC14A1" w:rsidRDefault="00000000">
      <w:pPr>
        <w:tabs>
          <w:tab w:val="left" w:pos="567"/>
          <w:tab w:val="left" w:pos="1134"/>
        </w:tabs>
        <w:spacing w:after="0" w:line="240" w:lineRule="auto"/>
        <w:rPr>
          <w:rFonts w:eastAsia="Segoe UI" w:cs="Times New Roman"/>
          <w:sz w:val="28"/>
          <w:szCs w:val="28"/>
          <w:lang w:val="vi-VN"/>
        </w:rPr>
      </w:pPr>
      <w:r>
        <w:rPr>
          <w:rFonts w:eastAsia="Calibri" w:cs="Times New Roman"/>
          <w:color w:val="000000"/>
          <w:sz w:val="28"/>
          <w:szCs w:val="28"/>
          <w:lang w:val="vi-VN"/>
        </w:rPr>
        <w:t xml:space="preserve"> </w:t>
      </w:r>
      <w:r>
        <w:rPr>
          <w:rFonts w:eastAsia="Calibri" w:cs="Times New Roman"/>
          <w:color w:val="000000"/>
          <w:sz w:val="28"/>
          <w:szCs w:val="28"/>
          <w:lang w:val="nl-NL"/>
        </w:rPr>
        <w:t xml:space="preserve">- </w:t>
      </w:r>
      <w:r>
        <w:rPr>
          <w:rFonts w:eastAsia="Segoe UI" w:cs="Times New Roman"/>
          <w:sz w:val="28"/>
          <w:szCs w:val="28"/>
        </w:rPr>
        <w:t>Nhận biết hình thang, hình thang cân, hình thang vuông.</w:t>
      </w:r>
    </w:p>
    <w:p w14:paraId="7C9427E8" w14:textId="77777777" w:rsidR="00AC14A1" w:rsidRDefault="00000000">
      <w:pPr>
        <w:tabs>
          <w:tab w:val="left" w:pos="567"/>
          <w:tab w:val="left" w:pos="1134"/>
        </w:tabs>
        <w:spacing w:after="0" w:line="240" w:lineRule="auto"/>
        <w:rPr>
          <w:rFonts w:eastAsia="Calibri" w:cs="Times New Roman"/>
          <w:b/>
          <w:color w:val="000000"/>
          <w:sz w:val="28"/>
          <w:szCs w:val="28"/>
          <w:lang w:val="nl-NL"/>
        </w:rPr>
      </w:pPr>
      <w:r>
        <w:rPr>
          <w:rFonts w:eastAsia="Calibri" w:cs="Times New Roman"/>
          <w:b/>
          <w:color w:val="000000"/>
          <w:sz w:val="28"/>
          <w:szCs w:val="28"/>
          <w:lang w:val="nl-NL"/>
        </w:rPr>
        <w:t>b) Nội dung:</w:t>
      </w:r>
    </w:p>
    <w:p w14:paraId="5ACBECDC" w14:textId="77777777" w:rsidR="00AC14A1" w:rsidRDefault="00000000">
      <w:pPr>
        <w:tabs>
          <w:tab w:val="left" w:pos="567"/>
          <w:tab w:val="left" w:pos="1134"/>
        </w:tabs>
        <w:spacing w:after="0" w:line="240" w:lineRule="auto"/>
        <w:rPr>
          <w:rFonts w:eastAsia="Calibri" w:cs="Times New Roman"/>
          <w:color w:val="000000"/>
          <w:sz w:val="28"/>
          <w:szCs w:val="28"/>
          <w:lang w:val="vi-VN"/>
        </w:rPr>
      </w:pPr>
      <w:r>
        <w:rPr>
          <w:rFonts w:eastAsia="Calibri" w:cs="Times New Roman"/>
          <w:b/>
          <w:color w:val="000000"/>
          <w:sz w:val="28"/>
          <w:szCs w:val="28"/>
          <w:lang w:val="nl-NL"/>
        </w:rPr>
        <w:t xml:space="preserve"> </w:t>
      </w:r>
      <w:r>
        <w:rPr>
          <w:rFonts w:eastAsia="Calibri" w:cs="Times New Roman"/>
          <w:color w:val="000000"/>
          <w:sz w:val="28"/>
          <w:szCs w:val="28"/>
          <w:lang w:val="nl-NL"/>
        </w:rPr>
        <w:t xml:space="preserve">HS tìm hiểu và </w:t>
      </w:r>
      <w:r>
        <w:rPr>
          <w:rFonts w:eastAsia="Calibri" w:cs="Times New Roman"/>
          <w:color w:val="000000"/>
          <w:sz w:val="28"/>
          <w:szCs w:val="28"/>
          <w:lang w:val="vi-VN"/>
        </w:rPr>
        <w:t xml:space="preserve">hình thành định nghĩa về </w:t>
      </w:r>
      <w:r>
        <w:rPr>
          <w:rFonts w:eastAsia="Segoe UI" w:cs="Times New Roman"/>
          <w:sz w:val="28"/>
          <w:szCs w:val="28"/>
        </w:rPr>
        <w:t>hình thang, hình thang cân, hình thang vuông</w:t>
      </w:r>
      <w:r>
        <w:rPr>
          <w:rFonts w:eastAsia="Calibri" w:cs="Times New Roman"/>
          <w:color w:val="000000"/>
          <w:sz w:val="28"/>
          <w:szCs w:val="28"/>
          <w:lang w:val="vi-VN"/>
        </w:rPr>
        <w:t xml:space="preserve"> </w:t>
      </w:r>
      <w:r>
        <w:rPr>
          <w:rFonts w:eastAsia="Calibri" w:cs="Times New Roman"/>
          <w:color w:val="000000"/>
          <w:sz w:val="28"/>
          <w:szCs w:val="28"/>
          <w:lang w:val="nl-NL"/>
        </w:rPr>
        <w:t xml:space="preserve">theo dẫn dắt, yêu cầu của GV. </w:t>
      </w:r>
    </w:p>
    <w:p w14:paraId="5C4A9E3E" w14:textId="77777777" w:rsidR="00AC14A1" w:rsidRDefault="00000000">
      <w:pPr>
        <w:tabs>
          <w:tab w:val="left" w:pos="567"/>
          <w:tab w:val="left" w:pos="1134"/>
        </w:tabs>
        <w:spacing w:after="0" w:line="240" w:lineRule="auto"/>
        <w:rPr>
          <w:rFonts w:eastAsia="Calibri" w:cs="Times New Roman"/>
          <w:color w:val="000000"/>
          <w:sz w:val="28"/>
          <w:szCs w:val="28"/>
          <w:lang w:val="vi-VN"/>
        </w:rPr>
      </w:pPr>
      <w:r>
        <w:rPr>
          <w:rFonts w:eastAsia="Calibri" w:cs="Times New Roman"/>
          <w:b/>
          <w:color w:val="000000"/>
          <w:sz w:val="28"/>
          <w:szCs w:val="28"/>
          <w:lang w:val="nl-NL"/>
        </w:rPr>
        <w:t xml:space="preserve">c) Sản phẩm: </w:t>
      </w:r>
      <w:r>
        <w:rPr>
          <w:rFonts w:eastAsia="Calibri" w:cs="Times New Roman"/>
          <w:color w:val="000000"/>
          <w:sz w:val="28"/>
          <w:szCs w:val="28"/>
          <w:lang w:val="nl-NL"/>
        </w:rPr>
        <w:t xml:space="preserve">HS ghi nhớ được </w:t>
      </w:r>
      <w:r>
        <w:rPr>
          <w:rFonts w:eastAsia="Calibri" w:cs="Times New Roman"/>
          <w:color w:val="000000"/>
          <w:sz w:val="28"/>
          <w:szCs w:val="28"/>
          <w:lang w:val="vi-VN"/>
        </w:rPr>
        <w:t xml:space="preserve">kiến thức về định nghĩa </w:t>
      </w:r>
      <w:r>
        <w:rPr>
          <w:rFonts w:eastAsia="Segoe UI" w:cs="Times New Roman"/>
          <w:sz w:val="28"/>
          <w:szCs w:val="28"/>
        </w:rPr>
        <w:t>hình thang, hình thang cân, hình thang vuông</w:t>
      </w:r>
      <w:r>
        <w:rPr>
          <w:rFonts w:eastAsia="Segoe UI" w:cs="Times New Roman"/>
          <w:sz w:val="28"/>
          <w:szCs w:val="28"/>
          <w:lang w:val="vi-VN"/>
        </w:rPr>
        <w:t>.</w:t>
      </w:r>
    </w:p>
    <w:p w14:paraId="35A5A710" w14:textId="77777777" w:rsidR="00AC14A1" w:rsidRDefault="00000000">
      <w:pPr>
        <w:tabs>
          <w:tab w:val="left" w:pos="567"/>
          <w:tab w:val="left" w:pos="1134"/>
        </w:tabs>
        <w:spacing w:after="0" w:line="240" w:lineRule="auto"/>
        <w:rPr>
          <w:rFonts w:eastAsia="Calibri" w:cs="Times New Roman"/>
          <w:b/>
          <w:color w:val="000000"/>
          <w:sz w:val="28"/>
          <w:szCs w:val="28"/>
          <w:lang w:val="nl-NL"/>
        </w:rPr>
      </w:pPr>
      <w:r>
        <w:rPr>
          <w:rFonts w:eastAsia="Calibri" w:cs="Times New Roman"/>
          <w:b/>
          <w:color w:val="000000"/>
          <w:sz w:val="28"/>
          <w:szCs w:val="28"/>
          <w:lang w:val="nl-NL"/>
        </w:rPr>
        <w:t>d) Tổ chức thực hiện:</w:t>
      </w:r>
    </w:p>
    <w:tbl>
      <w:tblPr>
        <w:tblStyle w:val="TableGrid11"/>
        <w:tblW w:w="10598" w:type="dxa"/>
        <w:tblLook w:val="04A0" w:firstRow="1" w:lastRow="0" w:firstColumn="1" w:lastColumn="0" w:noHBand="0" w:noVBand="1"/>
      </w:tblPr>
      <w:tblGrid>
        <w:gridCol w:w="5495"/>
        <w:gridCol w:w="5103"/>
      </w:tblGrid>
      <w:tr w:rsidR="00AC14A1" w14:paraId="0C549514" w14:textId="77777777">
        <w:tc>
          <w:tcPr>
            <w:tcW w:w="5495" w:type="dxa"/>
            <w:tcBorders>
              <w:top w:val="single" w:sz="4" w:space="0" w:color="auto"/>
              <w:left w:val="single" w:sz="4" w:space="0" w:color="auto"/>
              <w:bottom w:val="single" w:sz="4" w:space="0" w:color="auto"/>
              <w:right w:val="single" w:sz="4" w:space="0" w:color="auto"/>
            </w:tcBorders>
          </w:tcPr>
          <w:p w14:paraId="2F06D1ED" w14:textId="77777777" w:rsidR="00AC14A1" w:rsidRDefault="00000000">
            <w:pPr>
              <w:tabs>
                <w:tab w:val="left" w:pos="567"/>
                <w:tab w:val="left" w:pos="1134"/>
              </w:tabs>
              <w:spacing w:after="0" w:line="240" w:lineRule="auto"/>
              <w:jc w:val="center"/>
              <w:rPr>
                <w:rFonts w:eastAsia="Calibri" w:cs="Times New Roman"/>
                <w:b/>
                <w:color w:val="000000"/>
                <w:sz w:val="28"/>
                <w:szCs w:val="28"/>
                <w:lang w:val="nl-NL"/>
              </w:rPr>
            </w:pPr>
            <w:r>
              <w:rPr>
                <w:rFonts w:eastAsia="Calibri" w:cs="Times New Roman"/>
                <w:b/>
                <w:color w:val="000000"/>
                <w:sz w:val="28"/>
                <w:szCs w:val="28"/>
                <w:lang w:val="nl-NL"/>
              </w:rPr>
              <w:t>HĐ CỦA GV VÀ HS</w:t>
            </w:r>
          </w:p>
        </w:tc>
        <w:tc>
          <w:tcPr>
            <w:tcW w:w="5103" w:type="dxa"/>
            <w:tcBorders>
              <w:top w:val="single" w:sz="4" w:space="0" w:color="auto"/>
              <w:left w:val="single" w:sz="4" w:space="0" w:color="auto"/>
              <w:bottom w:val="single" w:sz="4" w:space="0" w:color="auto"/>
              <w:right w:val="single" w:sz="4" w:space="0" w:color="auto"/>
            </w:tcBorders>
          </w:tcPr>
          <w:p w14:paraId="33B04505" w14:textId="77777777" w:rsidR="00AC14A1" w:rsidRDefault="00000000">
            <w:pPr>
              <w:tabs>
                <w:tab w:val="left" w:pos="567"/>
                <w:tab w:val="left" w:pos="1134"/>
              </w:tabs>
              <w:spacing w:after="0" w:line="240" w:lineRule="auto"/>
              <w:jc w:val="center"/>
              <w:rPr>
                <w:rFonts w:eastAsia="Calibri" w:cs="Times New Roman"/>
                <w:b/>
                <w:color w:val="000000"/>
                <w:sz w:val="28"/>
                <w:szCs w:val="28"/>
                <w:lang w:val="nl-NL"/>
              </w:rPr>
            </w:pPr>
            <w:r>
              <w:rPr>
                <w:rFonts w:eastAsia="Calibri" w:cs="Times New Roman"/>
                <w:b/>
                <w:color w:val="000000"/>
                <w:sz w:val="28"/>
                <w:szCs w:val="28"/>
                <w:lang w:val="nl-NL"/>
              </w:rPr>
              <w:t>SẢN PHẨM DỰ KIẾN</w:t>
            </w:r>
          </w:p>
        </w:tc>
      </w:tr>
      <w:tr w:rsidR="00AC14A1" w14:paraId="30D4B3A2" w14:textId="77777777">
        <w:tc>
          <w:tcPr>
            <w:tcW w:w="5495" w:type="dxa"/>
            <w:tcBorders>
              <w:top w:val="single" w:sz="4" w:space="0" w:color="auto"/>
              <w:left w:val="single" w:sz="4" w:space="0" w:color="auto"/>
              <w:bottom w:val="single" w:sz="4" w:space="0" w:color="auto"/>
              <w:right w:val="single" w:sz="4" w:space="0" w:color="auto"/>
            </w:tcBorders>
          </w:tcPr>
          <w:p w14:paraId="23E7E5F3" w14:textId="77777777" w:rsidR="00AC14A1" w:rsidRDefault="00000000">
            <w:pPr>
              <w:spacing w:after="0" w:line="240" w:lineRule="auto"/>
              <w:rPr>
                <w:rFonts w:eastAsia="Calibri" w:cs="Times New Roman"/>
                <w:b/>
                <w:color w:val="000000"/>
                <w:sz w:val="28"/>
                <w:szCs w:val="28"/>
              </w:rPr>
            </w:pPr>
            <w:r>
              <w:rPr>
                <w:rFonts w:eastAsia="Calibri" w:cs="Times New Roman"/>
                <w:b/>
                <w:color w:val="000000"/>
                <w:sz w:val="28"/>
                <w:szCs w:val="28"/>
              </w:rPr>
              <w:t>Bước 1: Chuyển giao nhiệm vụ:</w:t>
            </w:r>
          </w:p>
          <w:p w14:paraId="126D7246" w14:textId="77777777" w:rsidR="00AC14A1" w:rsidRDefault="00000000">
            <w:pPr>
              <w:spacing w:after="0" w:line="240" w:lineRule="auto"/>
              <w:rPr>
                <w:rFonts w:eastAsia="Calibri" w:cs="Times New Roman"/>
                <w:b/>
                <w:color w:val="000000"/>
                <w:sz w:val="28"/>
                <w:szCs w:val="28"/>
                <w:lang w:val="vi-VN"/>
              </w:rPr>
            </w:pPr>
            <w:r>
              <w:rPr>
                <w:rFonts w:eastAsia="Calibri" w:cs="Times New Roman"/>
                <w:b/>
                <w:color w:val="000000"/>
                <w:sz w:val="28"/>
                <w:szCs w:val="28"/>
                <w:lang w:val="vi-VN"/>
              </w:rPr>
              <w:t>HĐ1:</w:t>
            </w:r>
          </w:p>
          <w:p w14:paraId="0BC5967D" w14:textId="77777777" w:rsidR="00AC14A1" w:rsidRDefault="00000000">
            <w:pPr>
              <w:spacing w:after="0" w:line="240" w:lineRule="auto"/>
              <w:rPr>
                <w:rFonts w:eastAsia="Calibri" w:cs="Times New Roman"/>
                <w:bCs/>
                <w:color w:val="000000"/>
                <w:sz w:val="28"/>
                <w:szCs w:val="28"/>
                <w:lang w:val="vi-VN"/>
              </w:rPr>
            </w:pPr>
            <w:r>
              <w:rPr>
                <w:rFonts w:eastAsia="Calibri" w:cs="Times New Roman"/>
                <w:b/>
                <w:color w:val="000000"/>
                <w:sz w:val="28"/>
                <w:szCs w:val="28"/>
                <w:lang w:val="vi-VN"/>
              </w:rPr>
              <w:t xml:space="preserve">- </w:t>
            </w:r>
            <w:r>
              <w:rPr>
                <w:rFonts w:eastAsia="Calibri" w:cs="Times New Roman"/>
                <w:bCs/>
                <w:color w:val="000000"/>
                <w:sz w:val="28"/>
                <w:szCs w:val="28"/>
                <w:lang w:val="vi-VN"/>
              </w:rPr>
              <w:t xml:space="preserve">GV chiếu </w:t>
            </w:r>
            <w:r>
              <w:rPr>
                <w:rFonts w:eastAsia="Calibri" w:cs="Times New Roman"/>
                <w:bCs/>
                <w:i/>
                <w:iCs/>
                <w:color w:val="000000"/>
                <w:sz w:val="28"/>
                <w:szCs w:val="28"/>
                <w:lang w:val="vi-VN"/>
              </w:rPr>
              <w:t xml:space="preserve">Hình 22, </w:t>
            </w:r>
            <w:r>
              <w:rPr>
                <w:rFonts w:eastAsia="Calibri" w:cs="Times New Roman"/>
                <w:bCs/>
                <w:iCs/>
                <w:color w:val="000000"/>
                <w:sz w:val="28"/>
                <w:szCs w:val="28"/>
                <w:lang w:val="vi-VN"/>
              </w:rPr>
              <w:t xml:space="preserve">giới thiệu đây là hình thang ABCD, </w:t>
            </w:r>
            <w:r>
              <w:rPr>
                <w:rFonts w:eastAsia="Calibri" w:cs="Times New Roman"/>
                <w:bCs/>
                <w:color w:val="000000"/>
                <w:sz w:val="28"/>
                <w:szCs w:val="28"/>
                <w:lang w:val="vi-VN"/>
              </w:rPr>
              <w:t>và</w:t>
            </w:r>
            <w:r>
              <w:rPr>
                <w:rFonts w:eastAsia="Calibri" w:cs="Times New Roman"/>
                <w:bCs/>
                <w:i/>
                <w:iCs/>
                <w:color w:val="000000"/>
                <w:sz w:val="28"/>
                <w:szCs w:val="28"/>
                <w:lang w:val="vi-VN"/>
              </w:rPr>
              <w:t xml:space="preserve"> </w:t>
            </w:r>
            <w:r>
              <w:rPr>
                <w:rFonts w:eastAsia="Calibri" w:cs="Times New Roman"/>
                <w:bCs/>
                <w:color w:val="000000"/>
                <w:sz w:val="28"/>
                <w:szCs w:val="28"/>
                <w:lang w:val="vi-VN"/>
              </w:rPr>
              <w:t>yêu cầu HS nhắc lại hai cạnh AB, CD gọi là yếu tố gì của hình thang, cho biết hai cạnh này có song song nhau hay không để HS hình thành định nghĩa hình thang.</w:t>
            </w:r>
          </w:p>
          <w:p w14:paraId="362AEF96" w14:textId="77777777" w:rsidR="00AC14A1" w:rsidRDefault="00000000">
            <w:pPr>
              <w:spacing w:after="0" w:line="240" w:lineRule="auto"/>
              <w:rPr>
                <w:rFonts w:eastAsia="Calibri" w:cs="Times New Roman"/>
                <w:bCs/>
                <w:color w:val="000000"/>
                <w:sz w:val="28"/>
                <w:szCs w:val="28"/>
                <w:lang w:val="vi-VN"/>
              </w:rPr>
            </w:pPr>
            <w:r>
              <w:rPr>
                <w:rFonts w:eastAsia="Calibri" w:cs="Times New Roman"/>
                <w:bCs/>
                <w:color w:val="000000"/>
                <w:sz w:val="28"/>
                <w:szCs w:val="28"/>
                <w:lang w:val="vi-VN"/>
              </w:rPr>
              <w:sym w:font="Wingdings" w:char="F0E0"/>
            </w:r>
            <w:r>
              <w:rPr>
                <w:rFonts w:eastAsia="Calibri" w:cs="Times New Roman"/>
                <w:bCs/>
                <w:color w:val="000000"/>
                <w:sz w:val="28"/>
                <w:szCs w:val="28"/>
                <w:lang w:val="vi-VN"/>
              </w:rPr>
              <w:t xml:space="preserve"> HS hình thành định nghĩa hình thang.</w:t>
            </w:r>
          </w:p>
          <w:p w14:paraId="28360D7C" w14:textId="77777777" w:rsidR="00AC14A1" w:rsidRDefault="00000000">
            <w:pPr>
              <w:spacing w:after="0" w:line="240" w:lineRule="auto"/>
              <w:rPr>
                <w:rFonts w:eastAsia="Calibri" w:cs="Times New Roman"/>
                <w:bCs/>
                <w:color w:val="000000"/>
                <w:sz w:val="28"/>
                <w:szCs w:val="28"/>
                <w:lang w:val="vi-VN"/>
              </w:rPr>
            </w:pPr>
            <w:r>
              <w:rPr>
                <w:rFonts w:eastAsia="Calibri" w:cs="Times New Roman"/>
                <w:bCs/>
                <w:color w:val="000000"/>
                <w:sz w:val="28"/>
                <w:szCs w:val="28"/>
                <w:lang w:val="vi-VN"/>
              </w:rPr>
              <w:t>-GV</w:t>
            </w:r>
            <w:r>
              <w:rPr>
                <w:rFonts w:eastAsia="Calibri" w:cs="Times New Roman"/>
                <w:bCs/>
                <w:i/>
                <w:iCs/>
                <w:color w:val="000000"/>
                <w:sz w:val="28"/>
                <w:szCs w:val="28"/>
                <w:lang w:val="vi-VN"/>
              </w:rPr>
              <w:t xml:space="preserve"> </w:t>
            </w:r>
            <w:r>
              <w:rPr>
                <w:rFonts w:eastAsia="Calibri" w:cs="Times New Roman"/>
                <w:bCs/>
                <w:color w:val="000000"/>
                <w:sz w:val="28"/>
                <w:szCs w:val="28"/>
                <w:lang w:val="vi-VN"/>
              </w:rPr>
              <w:t xml:space="preserve">yêu cầu HS nhắc lại hai cạnh </w:t>
            </w:r>
            <w:r>
              <w:rPr>
                <w:rFonts w:eastAsia="Calibri" w:cs="Times New Roman"/>
                <w:bCs/>
                <w:iCs/>
                <w:color w:val="000000"/>
                <w:sz w:val="28"/>
                <w:szCs w:val="28"/>
                <w:lang w:val="vi-VN"/>
              </w:rPr>
              <w:t xml:space="preserve">AD, BC </w:t>
            </w:r>
            <w:r>
              <w:rPr>
                <w:rFonts w:eastAsia="Calibri" w:cs="Times New Roman"/>
                <w:bCs/>
                <w:color w:val="000000"/>
                <w:sz w:val="28"/>
                <w:szCs w:val="28"/>
                <w:lang w:val="vi-VN"/>
              </w:rPr>
              <w:t>gọi là yếu tố gì của hình thang</w:t>
            </w:r>
          </w:p>
          <w:p w14:paraId="3CB0062B" w14:textId="77777777" w:rsidR="00AC14A1" w:rsidRDefault="00000000">
            <w:pPr>
              <w:spacing w:after="0" w:line="240" w:lineRule="auto"/>
              <w:rPr>
                <w:rFonts w:eastAsia="Calibri" w:cs="Times New Roman"/>
                <w:b/>
                <w:bCs/>
                <w:color w:val="000000"/>
                <w:sz w:val="28"/>
                <w:szCs w:val="28"/>
                <w:lang w:val="vi-VN"/>
              </w:rPr>
            </w:pPr>
            <w:r>
              <w:rPr>
                <w:rFonts w:ascii="Calibri" w:eastAsia="Calibri" w:hAnsi="Calibri" w:cs="Times New Roman"/>
                <w:noProof/>
                <w:sz w:val="28"/>
                <w:szCs w:val="28"/>
              </w:rPr>
              <w:lastRenderedPageBreak/>
              <w:drawing>
                <wp:anchor distT="0" distB="0" distL="114300" distR="114300" simplePos="0" relativeHeight="251661312" behindDoc="1" locked="0" layoutInCell="1" allowOverlap="1" wp14:anchorId="21BDFFAC" wp14:editId="1106298D">
                  <wp:simplePos x="0" y="0"/>
                  <wp:positionH relativeFrom="column">
                    <wp:posOffset>1801495</wp:posOffset>
                  </wp:positionH>
                  <wp:positionV relativeFrom="paragraph">
                    <wp:posOffset>83185</wp:posOffset>
                  </wp:positionV>
                  <wp:extent cx="1568450" cy="1130300"/>
                  <wp:effectExtent l="0" t="0" r="0" b="0"/>
                  <wp:wrapTight wrapText="bothSides">
                    <wp:wrapPolygon edited="0">
                      <wp:start x="0" y="0"/>
                      <wp:lineTo x="0" y="21115"/>
                      <wp:lineTo x="21250" y="21115"/>
                      <wp:lineTo x="212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8450" cy="1130300"/>
                          </a:xfrm>
                          <a:prstGeom prst="rect">
                            <a:avLst/>
                          </a:prstGeom>
                        </pic:spPr>
                      </pic:pic>
                    </a:graphicData>
                  </a:graphic>
                </wp:anchor>
              </w:drawing>
            </w:r>
            <w:r>
              <w:rPr>
                <w:rFonts w:eastAsia="Calibri" w:cs="Times New Roman"/>
                <w:b/>
                <w:bCs/>
                <w:color w:val="000000"/>
                <w:sz w:val="28"/>
                <w:szCs w:val="28"/>
                <w:lang w:val="vi-VN"/>
              </w:rPr>
              <w:t>HĐ2:</w:t>
            </w:r>
          </w:p>
          <w:p w14:paraId="47E97B55" w14:textId="77777777" w:rsidR="00AC14A1" w:rsidRDefault="00000000">
            <w:pPr>
              <w:spacing w:after="0" w:line="240" w:lineRule="auto"/>
              <w:rPr>
                <w:rFonts w:eastAsia="Calibri" w:cs="Times New Roman"/>
                <w:bCs/>
                <w:iCs/>
                <w:color w:val="000000"/>
                <w:sz w:val="28"/>
                <w:szCs w:val="28"/>
                <w:lang w:val="vi-VN"/>
              </w:rPr>
            </w:pPr>
            <w:r>
              <w:rPr>
                <w:rFonts w:eastAsia="Calibri" w:cs="Times New Roman"/>
                <w:bCs/>
                <w:color w:val="000000"/>
                <w:sz w:val="28"/>
                <w:szCs w:val="28"/>
                <w:lang w:val="vi-VN"/>
              </w:rPr>
              <w:t xml:space="preserve"> - GV chiếu </w:t>
            </w:r>
            <w:r>
              <w:rPr>
                <w:rFonts w:eastAsia="Calibri" w:cs="Times New Roman"/>
                <w:bCs/>
                <w:i/>
                <w:iCs/>
                <w:color w:val="000000"/>
                <w:sz w:val="28"/>
                <w:szCs w:val="28"/>
                <w:lang w:val="vi-VN"/>
              </w:rPr>
              <w:t xml:space="preserve">Hình 23, </w:t>
            </w:r>
            <w:r>
              <w:rPr>
                <w:rFonts w:eastAsia="Calibri" w:cs="Times New Roman"/>
                <w:bCs/>
                <w:iCs/>
                <w:color w:val="000000"/>
                <w:sz w:val="28"/>
                <w:szCs w:val="28"/>
                <w:lang w:val="vi-VN"/>
              </w:rPr>
              <w:t xml:space="preserve">giới thiệu hình thang này là hình thang cân  ABCD. </w:t>
            </w:r>
            <w:r>
              <w:rPr>
                <w:rFonts w:eastAsia="Calibri" w:cs="Times New Roman"/>
                <w:bCs/>
                <w:color w:val="000000"/>
                <w:sz w:val="28"/>
                <w:szCs w:val="28"/>
                <w:lang w:val="vi-VN"/>
              </w:rPr>
              <w:t>Yêu cầu HS nhắc lại đâu là hai góc kề cạnh đáy CD, đo và so sánh chúng. Từ đó HS hình thành định nghĩa hình thang cân.</w:t>
            </w:r>
          </w:p>
          <w:p w14:paraId="632D524E" w14:textId="77777777" w:rsidR="00AC14A1" w:rsidRDefault="00000000">
            <w:pPr>
              <w:spacing w:after="0" w:line="240" w:lineRule="auto"/>
              <w:rPr>
                <w:rFonts w:eastAsia="Calibri" w:cs="Times New Roman"/>
                <w:bCs/>
                <w:color w:val="000000"/>
                <w:sz w:val="28"/>
                <w:szCs w:val="28"/>
                <w:lang w:val="vi-VN"/>
              </w:rPr>
            </w:pPr>
            <w:r>
              <w:rPr>
                <w:rFonts w:eastAsia="Calibri" w:cs="Times New Roman"/>
                <w:bCs/>
                <w:color w:val="000000"/>
                <w:sz w:val="28"/>
                <w:szCs w:val="28"/>
                <w:lang w:val="vi-VN"/>
              </w:rPr>
              <w:sym w:font="Wingdings" w:char="F0E0"/>
            </w:r>
            <w:r>
              <w:rPr>
                <w:rFonts w:eastAsia="Calibri" w:cs="Times New Roman"/>
                <w:bCs/>
                <w:color w:val="000000"/>
                <w:sz w:val="28"/>
                <w:szCs w:val="28"/>
                <w:lang w:val="vi-VN"/>
              </w:rPr>
              <w:t xml:space="preserve"> HS hình thành định nghĩa hình thang cân.</w:t>
            </w:r>
          </w:p>
          <w:p w14:paraId="5CBB5FCA" w14:textId="77777777" w:rsidR="00AC14A1" w:rsidRDefault="00000000">
            <w:pPr>
              <w:spacing w:after="0" w:line="240" w:lineRule="auto"/>
              <w:rPr>
                <w:rFonts w:eastAsia="Calibri" w:cs="Times New Roman"/>
                <w:color w:val="000000"/>
                <w:sz w:val="28"/>
                <w:szCs w:val="28"/>
                <w:lang w:val="vi-VN"/>
              </w:rPr>
            </w:pPr>
            <w:r>
              <w:rPr>
                <w:rFonts w:eastAsia="Calibri" w:cs="Times New Roman"/>
                <w:color w:val="000000"/>
                <w:sz w:val="28"/>
                <w:szCs w:val="28"/>
                <w:lang w:val="vi-VN"/>
              </w:rPr>
              <w:t>-GV yêu cầu học sinh phát hiện trong hình thang cân này còn hai góc kề cạnh đáy nào cũng bằng nhau.Từ đó rút ra chú ý về tính chất hai góc kề một đáy của hình thang cân.</w:t>
            </w:r>
          </w:p>
          <w:p w14:paraId="1B569FFA" w14:textId="77777777" w:rsidR="00AC14A1" w:rsidRDefault="00000000">
            <w:pPr>
              <w:spacing w:after="0" w:line="240" w:lineRule="auto"/>
              <w:rPr>
                <w:rFonts w:eastAsia="Calibri" w:cs="Times New Roman"/>
                <w:bCs/>
                <w:color w:val="000000"/>
                <w:sz w:val="28"/>
                <w:szCs w:val="28"/>
                <w:lang w:val="vi-VN"/>
              </w:rPr>
            </w:pPr>
            <w:r>
              <w:rPr>
                <w:rFonts w:eastAsia="Calibri" w:cs="Times New Roman"/>
                <w:bCs/>
                <w:color w:val="000000"/>
                <w:sz w:val="28"/>
                <w:szCs w:val="28"/>
                <w:lang w:val="vi-VN"/>
              </w:rPr>
              <w:sym w:font="Wingdings" w:char="F0E0"/>
            </w:r>
            <w:r>
              <w:rPr>
                <w:rFonts w:eastAsia="Calibri" w:cs="Times New Roman"/>
                <w:bCs/>
                <w:color w:val="000000"/>
                <w:sz w:val="28"/>
                <w:szCs w:val="28"/>
                <w:lang w:val="vi-VN"/>
              </w:rPr>
              <w:t xml:space="preserve"> HS hình thành tính chất về hai góc kề một đáy của hình thang cân.</w:t>
            </w:r>
          </w:p>
          <w:p w14:paraId="6543FA42" w14:textId="77777777" w:rsidR="00AC14A1" w:rsidRDefault="00000000">
            <w:pPr>
              <w:spacing w:after="0" w:line="240" w:lineRule="auto"/>
              <w:rPr>
                <w:rFonts w:eastAsia="Calibri" w:cs="Times New Roman"/>
                <w:color w:val="000000"/>
                <w:sz w:val="28"/>
                <w:szCs w:val="28"/>
                <w:lang w:val="vi-VN"/>
              </w:rPr>
            </w:pPr>
            <w:r>
              <w:rPr>
                <w:rFonts w:eastAsia="Calibri" w:cs="Times New Roman"/>
                <w:color w:val="000000"/>
                <w:sz w:val="28"/>
                <w:szCs w:val="28"/>
                <w:lang w:val="vi-VN"/>
              </w:rPr>
              <w:t xml:space="preserve">- GV </w:t>
            </w:r>
            <w:r>
              <w:rPr>
                <w:rFonts w:eastAsia="Calibri" w:cs="Times New Roman"/>
                <w:bCs/>
                <w:color w:val="000000"/>
                <w:sz w:val="28"/>
                <w:szCs w:val="28"/>
                <w:lang w:val="vi-VN"/>
              </w:rPr>
              <w:t xml:space="preserve">chiếu </w:t>
            </w:r>
            <w:r>
              <w:rPr>
                <w:rFonts w:eastAsia="Calibri" w:cs="Times New Roman"/>
                <w:bCs/>
                <w:i/>
                <w:iCs/>
                <w:color w:val="000000"/>
                <w:sz w:val="28"/>
                <w:szCs w:val="28"/>
                <w:lang w:val="vi-VN"/>
              </w:rPr>
              <w:t xml:space="preserve">Hình 24, </w:t>
            </w:r>
            <w:r>
              <w:rPr>
                <w:rFonts w:eastAsia="Calibri" w:cs="Times New Roman"/>
                <w:color w:val="000000"/>
                <w:sz w:val="28"/>
                <w:szCs w:val="28"/>
                <w:lang w:val="vi-VN"/>
              </w:rPr>
              <w:t>yêu cầu học sinh đề ví dụ 1 trang 101 sgk quan sát hình vẽ và nhận biết hình thang cân bằng định nghĩa.</w:t>
            </w:r>
          </w:p>
          <w:p w14:paraId="7BE497E8" w14:textId="77777777" w:rsidR="00AC14A1" w:rsidRDefault="00000000">
            <w:pPr>
              <w:spacing w:after="0" w:line="240" w:lineRule="auto"/>
              <w:rPr>
                <w:rFonts w:eastAsia="Calibri" w:cs="Times New Roman"/>
                <w:bCs/>
                <w:color w:val="000000"/>
                <w:sz w:val="28"/>
                <w:szCs w:val="28"/>
                <w:lang w:val="vi-VN"/>
              </w:rPr>
            </w:pPr>
            <w:r>
              <w:rPr>
                <w:rFonts w:eastAsia="Calibri" w:cs="Times New Roman"/>
                <w:bCs/>
                <w:color w:val="000000"/>
                <w:sz w:val="28"/>
                <w:szCs w:val="28"/>
                <w:lang w:val="vi-VN"/>
              </w:rPr>
              <w:sym w:font="Wingdings" w:char="F0E0"/>
            </w:r>
            <w:r>
              <w:rPr>
                <w:rFonts w:eastAsia="Calibri" w:cs="Times New Roman"/>
                <w:bCs/>
                <w:color w:val="000000"/>
                <w:sz w:val="28"/>
                <w:szCs w:val="28"/>
                <w:lang w:val="vi-VN"/>
              </w:rPr>
              <w:t xml:space="preserve"> HS hoạt động cá nhân, quan sát và nhận biết hình thang cân, trả lời miệng.</w:t>
            </w:r>
          </w:p>
          <w:p w14:paraId="0BA488A2" w14:textId="77777777" w:rsidR="00AC14A1" w:rsidRDefault="00000000">
            <w:pPr>
              <w:spacing w:after="0" w:line="240" w:lineRule="auto"/>
              <w:rPr>
                <w:rFonts w:eastAsia="Calibri" w:cs="Times New Roman"/>
                <w:bCs/>
                <w:color w:val="000000"/>
                <w:sz w:val="28"/>
                <w:szCs w:val="28"/>
                <w:lang w:val="vi-VN"/>
              </w:rPr>
            </w:pPr>
            <w:r>
              <w:rPr>
                <w:rFonts w:eastAsia="Calibri" w:cs="Times New Roman"/>
                <w:bCs/>
                <w:color w:val="000000"/>
                <w:sz w:val="28"/>
                <w:szCs w:val="28"/>
                <w:lang w:val="vi-VN"/>
              </w:rPr>
              <w:t>-GV giới thiệu hình thang MNPQ là hình thang vuông. Yêu cầu HS hình thành định nghĩa hình thang vuông.</w:t>
            </w:r>
          </w:p>
          <w:p w14:paraId="421A7150" w14:textId="77777777" w:rsidR="00AC14A1" w:rsidRDefault="00000000">
            <w:pPr>
              <w:spacing w:after="0" w:line="240" w:lineRule="auto"/>
              <w:rPr>
                <w:rFonts w:eastAsia="Calibri" w:cs="Times New Roman"/>
                <w:bCs/>
                <w:color w:val="000000"/>
                <w:sz w:val="28"/>
                <w:szCs w:val="28"/>
                <w:lang w:val="vi-VN"/>
              </w:rPr>
            </w:pPr>
            <w:r>
              <w:rPr>
                <w:rFonts w:eastAsia="Calibri" w:cs="Times New Roman"/>
                <w:bCs/>
                <w:color w:val="000000"/>
                <w:sz w:val="28"/>
                <w:szCs w:val="28"/>
                <w:lang w:val="vi-VN"/>
              </w:rPr>
              <w:sym w:font="Wingdings" w:char="F0E0"/>
            </w:r>
            <w:r>
              <w:rPr>
                <w:rFonts w:eastAsia="Calibri" w:cs="Times New Roman"/>
                <w:bCs/>
                <w:color w:val="000000"/>
                <w:sz w:val="28"/>
                <w:szCs w:val="28"/>
                <w:lang w:val="vi-VN"/>
              </w:rPr>
              <w:t xml:space="preserve"> HS hình thành định nghĩa hình thang vuông.</w:t>
            </w:r>
          </w:p>
          <w:p w14:paraId="0B79E853" w14:textId="77777777" w:rsidR="00AC14A1" w:rsidRDefault="00000000">
            <w:pPr>
              <w:tabs>
                <w:tab w:val="left" w:pos="567"/>
                <w:tab w:val="left" w:pos="1134"/>
              </w:tabs>
              <w:spacing w:after="0" w:line="240" w:lineRule="auto"/>
              <w:rPr>
                <w:rFonts w:eastAsia="Calibri" w:cs="Times New Roman"/>
                <w:b/>
                <w:color w:val="000000"/>
                <w:sz w:val="28"/>
                <w:szCs w:val="28"/>
                <w:lang w:val="nl-NL"/>
              </w:rPr>
            </w:pPr>
            <w:r>
              <w:rPr>
                <w:rFonts w:eastAsia="Calibri" w:cs="Times New Roman"/>
                <w:b/>
                <w:color w:val="000000"/>
                <w:sz w:val="28"/>
                <w:szCs w:val="28"/>
              </w:rPr>
              <w:t xml:space="preserve">Bước 2: Thực hiện nhiệm vụ: </w:t>
            </w:r>
          </w:p>
          <w:p w14:paraId="5ED27EF5" w14:textId="77777777" w:rsidR="00AC14A1" w:rsidRDefault="00000000">
            <w:pPr>
              <w:spacing w:after="0" w:line="240" w:lineRule="auto"/>
              <w:rPr>
                <w:rFonts w:eastAsia="Calibri" w:cs="Times New Roman"/>
                <w:color w:val="000000"/>
                <w:sz w:val="28"/>
                <w:szCs w:val="28"/>
              </w:rPr>
            </w:pPr>
            <w:r>
              <w:rPr>
                <w:rFonts w:eastAsia="Calibri" w:cs="Times New Roman"/>
                <w:color w:val="000000"/>
                <w:sz w:val="28"/>
                <w:szCs w:val="28"/>
              </w:rPr>
              <w:t>- HS chú ý theo dõi SGK, nghe, tiếp nhận kiến thức và hoàn thành theo yêu cầu, dẫn dắt của GV.</w:t>
            </w:r>
          </w:p>
          <w:p w14:paraId="4C5D6FCB" w14:textId="77777777" w:rsidR="00AC14A1" w:rsidRDefault="00000000">
            <w:pPr>
              <w:spacing w:after="0" w:line="240" w:lineRule="auto"/>
              <w:rPr>
                <w:rFonts w:eastAsia="Calibri" w:cs="Times New Roman"/>
                <w:color w:val="000000"/>
                <w:sz w:val="28"/>
                <w:szCs w:val="28"/>
              </w:rPr>
            </w:pPr>
            <w:r>
              <w:rPr>
                <w:rFonts w:eastAsia="Calibri" w:cs="Times New Roman"/>
                <w:color w:val="000000"/>
                <w:sz w:val="28"/>
                <w:szCs w:val="28"/>
              </w:rPr>
              <w:t xml:space="preserve">- HS hoạt động cặp đôi/ </w:t>
            </w:r>
            <w:r>
              <w:rPr>
                <w:rFonts w:eastAsia="Calibri" w:cs="Times New Roman"/>
                <w:color w:val="000000"/>
                <w:sz w:val="28"/>
                <w:szCs w:val="28"/>
                <w:lang w:val="vi-VN"/>
              </w:rPr>
              <w:t>cá nhân</w:t>
            </w:r>
            <w:r>
              <w:rPr>
                <w:rFonts w:eastAsia="Calibri" w:cs="Times New Roman"/>
                <w:color w:val="000000"/>
                <w:sz w:val="28"/>
                <w:szCs w:val="28"/>
              </w:rPr>
              <w:t>: theo dõi nội du</w:t>
            </w:r>
            <w:r>
              <w:rPr>
                <w:rFonts w:eastAsia="Calibri" w:cs="Times New Roman"/>
                <w:color w:val="000000"/>
                <w:sz w:val="28"/>
                <w:szCs w:val="28"/>
                <w:lang w:val="vi-VN"/>
              </w:rPr>
              <w:t>n</w:t>
            </w:r>
            <w:r>
              <w:rPr>
                <w:rFonts w:eastAsia="Calibri" w:cs="Times New Roman"/>
                <w:color w:val="000000"/>
                <w:sz w:val="28"/>
                <w:szCs w:val="28"/>
              </w:rPr>
              <w:t>g SGK thảo luận, trao đổi thực hiện các hoạt động theo dẫn dắt của GV.</w:t>
            </w:r>
          </w:p>
          <w:p w14:paraId="3796A313" w14:textId="77777777" w:rsidR="00AC14A1" w:rsidRDefault="00000000">
            <w:pPr>
              <w:spacing w:after="0" w:line="240" w:lineRule="auto"/>
              <w:rPr>
                <w:rFonts w:eastAsia="Calibri" w:cs="Times New Roman"/>
                <w:color w:val="000000"/>
                <w:sz w:val="28"/>
                <w:szCs w:val="28"/>
              </w:rPr>
            </w:pPr>
            <w:r>
              <w:rPr>
                <w:rFonts w:eastAsia="Calibri" w:cs="Times New Roman"/>
                <w:color w:val="000000"/>
                <w:sz w:val="28"/>
                <w:szCs w:val="28"/>
              </w:rPr>
              <w:t>- GV: giảng, phân tích, dẫn dắt, trinh bày và hỗ trợ HS.</w:t>
            </w:r>
          </w:p>
          <w:p w14:paraId="28FAF20F" w14:textId="77777777" w:rsidR="00AC14A1" w:rsidRDefault="00000000">
            <w:pPr>
              <w:spacing w:after="0" w:line="240" w:lineRule="auto"/>
              <w:rPr>
                <w:rFonts w:eastAsia="Calibri" w:cs="Times New Roman"/>
                <w:b/>
                <w:color w:val="000000"/>
                <w:sz w:val="28"/>
                <w:szCs w:val="28"/>
              </w:rPr>
            </w:pPr>
            <w:r>
              <w:rPr>
                <w:rFonts w:eastAsia="Calibri" w:cs="Times New Roman"/>
                <w:b/>
                <w:color w:val="000000"/>
                <w:sz w:val="28"/>
                <w:szCs w:val="28"/>
              </w:rPr>
              <w:t xml:space="preserve">Bước 3: Báo cáo, thảo luận: </w:t>
            </w:r>
          </w:p>
          <w:p w14:paraId="3E250157" w14:textId="77777777" w:rsidR="00AC14A1" w:rsidRDefault="00000000">
            <w:pPr>
              <w:spacing w:after="0" w:line="240" w:lineRule="auto"/>
              <w:rPr>
                <w:rFonts w:eastAsia="Calibri" w:cs="Times New Roman"/>
                <w:color w:val="000000"/>
                <w:sz w:val="28"/>
                <w:szCs w:val="28"/>
              </w:rPr>
            </w:pPr>
            <w:r>
              <w:rPr>
                <w:rFonts w:eastAsia="Calibri" w:cs="Times New Roman"/>
                <w:color w:val="000000"/>
                <w:sz w:val="28"/>
                <w:szCs w:val="28"/>
              </w:rPr>
              <w:t>- Đại diệ</w:t>
            </w:r>
            <w:r>
              <w:rPr>
                <w:rFonts w:eastAsia="Calibri" w:cs="Times New Roman"/>
                <w:color w:val="000000"/>
                <w:sz w:val="28"/>
                <w:szCs w:val="28"/>
                <w:lang w:val="vi-VN"/>
              </w:rPr>
              <w:t>n</w:t>
            </w:r>
            <w:r>
              <w:rPr>
                <w:rFonts w:eastAsia="Calibri" w:cs="Times New Roman"/>
                <w:color w:val="000000"/>
                <w:sz w:val="28"/>
                <w:szCs w:val="28"/>
              </w:rPr>
              <w:t xml:space="preserve"> HS giơ tay phát biểu trình bày tại chỗ/ trình bày bảng.</w:t>
            </w:r>
          </w:p>
          <w:p w14:paraId="2CB142EB" w14:textId="77777777" w:rsidR="00AC14A1" w:rsidRDefault="00000000">
            <w:pPr>
              <w:spacing w:after="0" w:line="240" w:lineRule="auto"/>
              <w:rPr>
                <w:rFonts w:eastAsia="Calibri" w:cs="Times New Roman"/>
                <w:color w:val="000000"/>
                <w:sz w:val="28"/>
                <w:szCs w:val="28"/>
              </w:rPr>
            </w:pPr>
            <w:r>
              <w:rPr>
                <w:rFonts w:eastAsia="Calibri" w:cs="Times New Roman"/>
                <w:color w:val="000000"/>
                <w:sz w:val="28"/>
                <w:szCs w:val="28"/>
              </w:rPr>
              <w:t xml:space="preserve">- Các HS khác hoàn thành vở, chú ý nghe và nhận xét. </w:t>
            </w:r>
          </w:p>
          <w:p w14:paraId="276102D2" w14:textId="77777777" w:rsidR="00AC14A1" w:rsidRDefault="00000000">
            <w:pPr>
              <w:spacing w:after="0" w:line="240" w:lineRule="auto"/>
              <w:rPr>
                <w:rFonts w:eastAsia="Calibri" w:cs="Times New Roman"/>
                <w:b/>
                <w:color w:val="000000"/>
                <w:sz w:val="28"/>
                <w:szCs w:val="28"/>
              </w:rPr>
            </w:pPr>
            <w:r>
              <w:rPr>
                <w:rFonts w:eastAsia="Calibri" w:cs="Times New Roman"/>
                <w:b/>
                <w:color w:val="000000"/>
                <w:sz w:val="28"/>
                <w:szCs w:val="28"/>
              </w:rPr>
              <w:t xml:space="preserve">Bước 4: Kết luận, nhận định: </w:t>
            </w:r>
          </w:p>
          <w:p w14:paraId="4FB5F6C6" w14:textId="77777777" w:rsidR="00AC14A1" w:rsidRDefault="00000000">
            <w:pPr>
              <w:spacing w:after="0" w:line="240" w:lineRule="auto"/>
              <w:rPr>
                <w:rFonts w:eastAsia="Calibri" w:cs="Times New Roman"/>
                <w:color w:val="000000"/>
                <w:sz w:val="28"/>
                <w:szCs w:val="28"/>
                <w:lang w:val="vi-VN"/>
              </w:rPr>
            </w:pPr>
            <w:r>
              <w:rPr>
                <w:rFonts w:eastAsia="Calibri" w:cs="Times New Roman"/>
                <w:color w:val="000000"/>
                <w:sz w:val="28"/>
                <w:szCs w:val="28"/>
              </w:rPr>
              <w:t>GV đánh giá, nhận xét quá trình tiếp nhận và nhấn</w:t>
            </w:r>
            <w:r>
              <w:rPr>
                <w:rFonts w:eastAsia="Calibri" w:cs="Times New Roman"/>
                <w:color w:val="000000"/>
                <w:sz w:val="28"/>
                <w:szCs w:val="28"/>
                <w:lang w:val="vi-VN"/>
              </w:rPr>
              <w:t xml:space="preserve"> mạnh định nghĩa</w:t>
            </w:r>
            <w:r>
              <w:rPr>
                <w:rFonts w:ascii="Calibri" w:eastAsia="Calibri" w:hAnsi="Calibri" w:cs="Times New Roman"/>
                <w:color w:val="000000"/>
                <w:sz w:val="28"/>
                <w:szCs w:val="28"/>
                <w:lang w:val="vi-VN"/>
              </w:rPr>
              <w:t xml:space="preserve"> </w:t>
            </w:r>
            <w:r>
              <w:rPr>
                <w:rFonts w:eastAsia="Segoe UI" w:cs="Times New Roman"/>
                <w:sz w:val="28"/>
                <w:szCs w:val="28"/>
              </w:rPr>
              <w:t>hình thang, hình thang cân, hình thang vuông</w:t>
            </w:r>
            <w:r>
              <w:rPr>
                <w:rFonts w:ascii="Calibri" w:eastAsia="Segoe UI" w:hAnsi="Calibri" w:cs="Times New Roman"/>
                <w:sz w:val="28"/>
                <w:szCs w:val="28"/>
                <w:lang w:val="vi-VN"/>
              </w:rPr>
              <w:t>.</w:t>
            </w:r>
          </w:p>
        </w:tc>
        <w:tc>
          <w:tcPr>
            <w:tcW w:w="5103" w:type="dxa"/>
            <w:tcBorders>
              <w:top w:val="single" w:sz="4" w:space="0" w:color="auto"/>
              <w:left w:val="single" w:sz="4" w:space="0" w:color="auto"/>
              <w:bottom w:val="single" w:sz="4" w:space="0" w:color="auto"/>
              <w:right w:val="single" w:sz="4" w:space="0" w:color="auto"/>
            </w:tcBorders>
          </w:tcPr>
          <w:p w14:paraId="12C8E485" w14:textId="77777777" w:rsidR="00AC14A1" w:rsidRDefault="00000000">
            <w:pPr>
              <w:spacing w:after="0" w:line="240" w:lineRule="auto"/>
              <w:rPr>
                <w:rFonts w:eastAsia="Calibri" w:cs="Times New Roman"/>
                <w:b/>
                <w:color w:val="000000"/>
                <w:sz w:val="28"/>
                <w:szCs w:val="28"/>
                <w:lang w:val="vi-VN"/>
              </w:rPr>
            </w:pPr>
            <w:r>
              <w:rPr>
                <w:rFonts w:ascii="Calibri" w:eastAsia="Calibri" w:hAnsi="Calibri" w:cs="Times New Roman"/>
                <w:noProof/>
                <w:sz w:val="28"/>
                <w:szCs w:val="28"/>
              </w:rPr>
              <w:lastRenderedPageBreak/>
              <w:drawing>
                <wp:anchor distT="0" distB="0" distL="114300" distR="114300" simplePos="0" relativeHeight="251660288" behindDoc="1" locked="0" layoutInCell="1" allowOverlap="1" wp14:anchorId="3474C550" wp14:editId="7EC265A6">
                  <wp:simplePos x="0" y="0"/>
                  <wp:positionH relativeFrom="column">
                    <wp:posOffset>1638300</wp:posOffset>
                  </wp:positionH>
                  <wp:positionV relativeFrom="paragraph">
                    <wp:posOffset>49530</wp:posOffset>
                  </wp:positionV>
                  <wp:extent cx="1530350" cy="882650"/>
                  <wp:effectExtent l="0" t="0" r="0" b="0"/>
                  <wp:wrapTight wrapText="bothSides">
                    <wp:wrapPolygon edited="0">
                      <wp:start x="0" y="0"/>
                      <wp:lineTo x="0" y="20978"/>
                      <wp:lineTo x="21241" y="20978"/>
                      <wp:lineTo x="212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0350" cy="882650"/>
                          </a:xfrm>
                          <a:prstGeom prst="rect">
                            <a:avLst/>
                          </a:prstGeom>
                        </pic:spPr>
                      </pic:pic>
                    </a:graphicData>
                  </a:graphic>
                </wp:anchor>
              </w:drawing>
            </w:r>
            <w:r>
              <w:rPr>
                <w:rFonts w:eastAsia="Calibri" w:cs="Times New Roman"/>
                <w:b/>
                <w:color w:val="000000"/>
                <w:sz w:val="28"/>
                <w:szCs w:val="28"/>
                <w:lang w:val="nl-NL"/>
              </w:rPr>
              <w:t xml:space="preserve">I. </w:t>
            </w:r>
            <w:r>
              <w:rPr>
                <w:rFonts w:eastAsia="Calibri" w:cs="Times New Roman"/>
                <w:b/>
                <w:iCs/>
                <w:color w:val="3333FF"/>
                <w:sz w:val="28"/>
                <w:szCs w:val="28"/>
                <w:lang w:val="vi-VN"/>
              </w:rPr>
              <w:t>Định nghĩa.</w:t>
            </w:r>
            <w:r>
              <w:rPr>
                <w:rFonts w:ascii="Calibri" w:eastAsia="Calibri" w:hAnsi="Calibri" w:cs="Times New Roman"/>
                <w:sz w:val="28"/>
                <w:szCs w:val="28"/>
              </w:rPr>
              <w:t xml:space="preserve"> </w:t>
            </w:r>
          </w:p>
          <w:p w14:paraId="3FF38CF2" w14:textId="77777777" w:rsidR="00AC14A1" w:rsidRDefault="00000000">
            <w:pPr>
              <w:spacing w:after="0" w:line="240" w:lineRule="auto"/>
              <w:rPr>
                <w:rFonts w:eastAsia="Calibri" w:cs="Times New Roman"/>
                <w:b/>
                <w:color w:val="000000"/>
                <w:sz w:val="28"/>
                <w:szCs w:val="28"/>
                <w:lang w:val="vi-VN"/>
              </w:rPr>
            </w:pPr>
            <w:r>
              <w:rPr>
                <w:rFonts w:eastAsia="Calibri" w:cs="Times New Roman"/>
                <w:b/>
                <w:color w:val="000000"/>
                <w:sz w:val="28"/>
                <w:szCs w:val="28"/>
                <w:lang w:val="vi-VN"/>
              </w:rPr>
              <w:t xml:space="preserve">1. Hình thang </w:t>
            </w:r>
          </w:p>
          <w:p w14:paraId="7D72F674" w14:textId="77777777" w:rsidR="00AC14A1" w:rsidRDefault="00AC14A1">
            <w:pPr>
              <w:spacing w:after="0" w:line="240" w:lineRule="auto"/>
              <w:jc w:val="center"/>
              <w:rPr>
                <w:rFonts w:eastAsia="Calibri" w:cs="Times New Roman"/>
                <w:bCs/>
                <w:color w:val="000000"/>
                <w:sz w:val="28"/>
                <w:szCs w:val="28"/>
                <w:lang w:val="vi-VN"/>
              </w:rPr>
            </w:pPr>
          </w:p>
          <w:p w14:paraId="3E65B87A" w14:textId="77777777" w:rsidR="00AC14A1" w:rsidRDefault="00000000">
            <w:pPr>
              <w:tabs>
                <w:tab w:val="left" w:pos="1110"/>
              </w:tabs>
              <w:spacing w:after="0" w:line="240" w:lineRule="auto"/>
              <w:rPr>
                <w:rFonts w:eastAsia="Calibri" w:cs="Times New Roman"/>
                <w:color w:val="000000"/>
                <w:sz w:val="28"/>
                <w:szCs w:val="28"/>
                <w:lang w:val="vi-VN"/>
              </w:rPr>
            </w:pPr>
            <w:r>
              <w:rPr>
                <w:rFonts w:eastAsia="Calibri" w:cs="Times New Roman"/>
                <w:b/>
                <w:i/>
                <w:color w:val="000000"/>
                <w:sz w:val="28"/>
                <w:szCs w:val="28"/>
                <w:lang w:val="nl-NL"/>
              </w:rPr>
              <w:t xml:space="preserve">HĐ1: </w:t>
            </w:r>
            <w:r>
              <w:rPr>
                <w:rFonts w:eastAsia="Calibri" w:cs="Times New Roman"/>
                <w:color w:val="000000"/>
                <w:sz w:val="28"/>
                <w:szCs w:val="28"/>
                <w:lang w:val="nl-NL"/>
              </w:rPr>
              <w:t xml:space="preserve">SGK trang </w:t>
            </w:r>
            <w:r>
              <w:rPr>
                <w:rFonts w:eastAsia="Calibri" w:cs="Times New Roman"/>
                <w:color w:val="000000"/>
                <w:sz w:val="28"/>
                <w:szCs w:val="28"/>
                <w:lang w:val="vi-VN"/>
              </w:rPr>
              <w:t>101:</w:t>
            </w:r>
          </w:p>
          <w:p w14:paraId="5F62EF5E" w14:textId="77777777" w:rsidR="00AC14A1" w:rsidRDefault="00000000">
            <w:pPr>
              <w:tabs>
                <w:tab w:val="left" w:pos="1110"/>
              </w:tabs>
              <w:spacing w:after="0" w:line="240" w:lineRule="auto"/>
              <w:rPr>
                <w:rFonts w:eastAsia="Calibri" w:cs="Times New Roman"/>
                <w:iCs/>
                <w:color w:val="000000"/>
                <w:sz w:val="28"/>
                <w:szCs w:val="28"/>
                <w:lang w:val="vi-VN"/>
              </w:rPr>
            </w:pPr>
            <w:r>
              <w:rPr>
                <w:rFonts w:eastAsia="Calibri" w:cs="Times New Roman"/>
                <w:iCs/>
                <w:color w:val="000000"/>
                <w:sz w:val="28"/>
                <w:szCs w:val="28"/>
              </w:rPr>
              <w:t xml:space="preserve">AB </w:t>
            </w:r>
            <w:r>
              <w:rPr>
                <w:rFonts w:eastAsia="Calibri" w:cs="Times New Roman"/>
                <w:iCs/>
                <w:color w:val="000000"/>
                <w:sz w:val="28"/>
                <w:szCs w:val="28"/>
                <w:lang w:val="vi-VN"/>
              </w:rPr>
              <w:t>//</w:t>
            </w:r>
            <w:r>
              <w:rPr>
                <w:rFonts w:eastAsia="Calibri" w:cs="Times New Roman"/>
                <w:iCs/>
                <w:color w:val="000000"/>
                <w:sz w:val="28"/>
                <w:szCs w:val="28"/>
              </w:rPr>
              <w:t xml:space="preserve"> C</w:t>
            </w:r>
            <w:r>
              <w:rPr>
                <w:rFonts w:eastAsia="Calibri" w:cs="Times New Roman"/>
                <w:iCs/>
                <w:color w:val="000000"/>
                <w:sz w:val="28"/>
                <w:szCs w:val="28"/>
                <w:lang w:val="vi-VN"/>
              </w:rPr>
              <w:t xml:space="preserve">D </w:t>
            </w:r>
          </w:p>
          <w:p w14:paraId="7185DB30" w14:textId="77777777" w:rsidR="00AC14A1" w:rsidRDefault="00AC14A1">
            <w:pPr>
              <w:tabs>
                <w:tab w:val="left" w:pos="1110"/>
              </w:tabs>
              <w:spacing w:after="0" w:line="240" w:lineRule="auto"/>
              <w:rPr>
                <w:rFonts w:eastAsia="Calibri" w:cs="Times New Roman"/>
                <w:iCs/>
                <w:color w:val="000000"/>
                <w:sz w:val="28"/>
                <w:szCs w:val="28"/>
                <w:lang w:val="vi-VN"/>
              </w:rPr>
            </w:pPr>
          </w:p>
          <w:p w14:paraId="3736ABD0" w14:textId="77777777" w:rsidR="00AC14A1" w:rsidRDefault="00000000">
            <w:pPr>
              <w:tabs>
                <w:tab w:val="left" w:pos="1110"/>
              </w:tabs>
              <w:spacing w:after="0" w:line="240" w:lineRule="auto"/>
              <w:rPr>
                <w:rFonts w:eastAsia="Calibri" w:cs="Times New Roman"/>
                <w:b/>
                <w:i/>
                <w:sz w:val="28"/>
                <w:szCs w:val="28"/>
                <w:lang w:val="vi-VN"/>
              </w:rPr>
            </w:pPr>
            <m:oMath>
              <m:r>
                <m:rPr>
                  <m:sty m:val="bi"/>
                </m:rPr>
                <w:rPr>
                  <w:rFonts w:ascii="Cambria Math" w:eastAsia="Calibri" w:hAnsi="Cambria Math" w:cs="Times New Roman"/>
                  <w:color w:val="000000"/>
                  <w:sz w:val="28"/>
                  <w:szCs w:val="28"/>
                  <w:lang w:val="vi-VN"/>
                </w:rPr>
                <m:t>⇒</m:t>
              </m:r>
            </m:oMath>
            <w:r>
              <w:rPr>
                <w:rFonts w:eastAsia="Calibri" w:cs="Times New Roman"/>
                <w:b/>
                <w:i/>
                <w:color w:val="000000"/>
                <w:sz w:val="28"/>
                <w:szCs w:val="28"/>
                <w:u w:val="single"/>
                <w:lang w:val="vi-VN"/>
              </w:rPr>
              <w:t xml:space="preserve"> </w:t>
            </w:r>
            <w:r>
              <w:rPr>
                <w:rFonts w:eastAsia="Calibri" w:cs="Times New Roman"/>
                <w:b/>
                <w:iCs/>
                <w:color w:val="3333FF"/>
                <w:sz w:val="28"/>
                <w:szCs w:val="28"/>
                <w:u w:val="single"/>
                <w:lang w:val="vi-VN"/>
              </w:rPr>
              <w:t>Định nghĩa:</w:t>
            </w:r>
            <w:r>
              <w:rPr>
                <w:rFonts w:eastAsia="Calibri" w:cs="Times New Roman"/>
                <w:b/>
                <w:iCs/>
                <w:color w:val="3333FF"/>
                <w:sz w:val="28"/>
                <w:szCs w:val="28"/>
                <w:lang w:val="vi-VN"/>
              </w:rPr>
              <w:t xml:space="preserve"> </w:t>
            </w:r>
            <w:r>
              <w:rPr>
                <w:rFonts w:eastAsia="Calibri" w:cs="Times New Roman"/>
                <w:b/>
                <w:iCs/>
                <w:sz w:val="28"/>
                <w:szCs w:val="28"/>
                <w:lang w:val="vi-VN"/>
              </w:rPr>
              <w:t>sgk trang 101</w:t>
            </w:r>
            <w:r>
              <w:rPr>
                <w:rFonts w:eastAsia="Calibri" w:cs="Times New Roman"/>
                <w:bCs/>
                <w:iCs/>
                <w:color w:val="000000"/>
                <w:sz w:val="28"/>
                <w:szCs w:val="28"/>
                <w:lang w:val="vi-VN"/>
              </w:rPr>
              <w:t xml:space="preserve"> </w:t>
            </w:r>
          </w:p>
          <w:p w14:paraId="476A0947" w14:textId="77777777" w:rsidR="00AC14A1" w:rsidRDefault="00000000">
            <w:pPr>
              <w:tabs>
                <w:tab w:val="left" w:pos="1110"/>
              </w:tabs>
              <w:spacing w:after="0" w:line="240" w:lineRule="auto"/>
              <w:rPr>
                <w:rFonts w:eastAsia="Calibri" w:cs="Times New Roman"/>
                <w:iCs/>
                <w:color w:val="000000"/>
                <w:sz w:val="28"/>
                <w:szCs w:val="28"/>
                <w:lang w:val="vi-VN"/>
              </w:rPr>
            </w:pPr>
            <w:r>
              <w:rPr>
                <w:rFonts w:eastAsia="Calibri" w:cs="Times New Roman"/>
                <w:iCs/>
                <w:color w:val="000000"/>
                <w:sz w:val="28"/>
                <w:szCs w:val="28"/>
                <w:lang w:val="vi-VN"/>
              </w:rPr>
              <w:t xml:space="preserve">       </w:t>
            </w:r>
            <w:r>
              <w:rPr>
                <w:rFonts w:eastAsia="Calibri" w:cs="Times New Roman"/>
                <w:iCs/>
                <w:color w:val="000000"/>
                <w:sz w:val="28"/>
                <w:szCs w:val="28"/>
              </w:rPr>
              <w:t xml:space="preserve">AB </w:t>
            </w:r>
            <w:r>
              <w:rPr>
                <w:rFonts w:eastAsia="Calibri" w:cs="Times New Roman"/>
                <w:iCs/>
                <w:color w:val="000000"/>
                <w:sz w:val="28"/>
                <w:szCs w:val="28"/>
                <w:lang w:val="vi-VN"/>
              </w:rPr>
              <w:t>//</w:t>
            </w:r>
            <w:r>
              <w:rPr>
                <w:rFonts w:eastAsia="Calibri" w:cs="Times New Roman"/>
                <w:iCs/>
                <w:color w:val="000000"/>
                <w:sz w:val="28"/>
                <w:szCs w:val="28"/>
              </w:rPr>
              <w:t xml:space="preserve"> C</w:t>
            </w:r>
            <w:r>
              <w:rPr>
                <w:rFonts w:eastAsia="Calibri" w:cs="Times New Roman"/>
                <w:iCs/>
                <w:color w:val="000000"/>
                <w:sz w:val="28"/>
                <w:szCs w:val="28"/>
                <w:lang w:val="vi-VN"/>
              </w:rPr>
              <w:t xml:space="preserve">D thì ABCD là hình thang. </w:t>
            </w:r>
          </w:p>
          <w:p w14:paraId="49F2C3E8" w14:textId="77777777" w:rsidR="00AC14A1" w:rsidRDefault="00000000">
            <w:pPr>
              <w:tabs>
                <w:tab w:val="left" w:pos="1110"/>
              </w:tabs>
              <w:spacing w:after="0" w:line="240" w:lineRule="auto"/>
              <w:rPr>
                <w:rFonts w:eastAsia="Calibri" w:cs="Times New Roman"/>
                <w:bCs/>
                <w:iCs/>
                <w:color w:val="000000"/>
                <w:sz w:val="28"/>
                <w:szCs w:val="28"/>
                <w:lang w:val="vi-VN"/>
              </w:rPr>
            </w:pPr>
            <w:r>
              <w:rPr>
                <w:rFonts w:eastAsia="Calibri" w:cs="Times New Roman"/>
                <w:bCs/>
                <w:iCs/>
                <w:color w:val="000000"/>
                <w:sz w:val="28"/>
                <w:szCs w:val="28"/>
                <w:lang w:val="vi-VN"/>
              </w:rPr>
              <w:t xml:space="preserve"> Với AB, CD: là hai cạnh đáy.</w:t>
            </w:r>
          </w:p>
          <w:p w14:paraId="01527054" w14:textId="77777777" w:rsidR="00AC14A1" w:rsidRDefault="00000000">
            <w:pPr>
              <w:tabs>
                <w:tab w:val="left" w:pos="1110"/>
              </w:tabs>
              <w:spacing w:after="0" w:line="240" w:lineRule="auto"/>
              <w:rPr>
                <w:rFonts w:eastAsia="Calibri" w:cs="Times New Roman"/>
                <w:bCs/>
                <w:iCs/>
                <w:color w:val="000000"/>
                <w:sz w:val="28"/>
                <w:szCs w:val="28"/>
                <w:lang w:val="vi-VN"/>
              </w:rPr>
            </w:pPr>
            <w:r>
              <w:rPr>
                <w:rFonts w:eastAsia="Calibri" w:cs="Times New Roman"/>
                <w:bCs/>
                <w:iCs/>
                <w:color w:val="000000"/>
                <w:sz w:val="28"/>
                <w:szCs w:val="28"/>
                <w:lang w:val="vi-VN"/>
              </w:rPr>
              <w:t xml:space="preserve">        AD, BC : là hai cạnh bên.</w:t>
            </w:r>
          </w:p>
          <w:p w14:paraId="52AC0036" w14:textId="77777777" w:rsidR="00AC14A1" w:rsidRDefault="00000000">
            <w:pPr>
              <w:spacing w:after="0" w:line="240" w:lineRule="auto"/>
              <w:rPr>
                <w:rFonts w:eastAsia="Calibri" w:cs="Times New Roman"/>
                <w:b/>
                <w:color w:val="000000"/>
                <w:sz w:val="28"/>
                <w:szCs w:val="28"/>
                <w:lang w:val="vi-VN"/>
              </w:rPr>
            </w:pPr>
            <w:r>
              <w:rPr>
                <w:rFonts w:eastAsia="Calibri" w:cs="Times New Roman"/>
                <w:b/>
                <w:color w:val="000000"/>
                <w:sz w:val="28"/>
                <w:szCs w:val="28"/>
                <w:lang w:val="vi-VN"/>
              </w:rPr>
              <w:t>2. Hình thang cân</w:t>
            </w:r>
          </w:p>
          <w:p w14:paraId="2B90EC37" w14:textId="77777777" w:rsidR="00AC14A1" w:rsidRDefault="00000000">
            <w:pPr>
              <w:tabs>
                <w:tab w:val="left" w:pos="1110"/>
              </w:tabs>
              <w:spacing w:after="0" w:line="240" w:lineRule="auto"/>
              <w:rPr>
                <w:rFonts w:eastAsia="Calibri" w:cs="Times New Roman"/>
                <w:color w:val="000000"/>
                <w:sz w:val="28"/>
                <w:szCs w:val="28"/>
                <w:lang w:val="vi-VN"/>
              </w:rPr>
            </w:pPr>
            <w:r>
              <w:rPr>
                <w:rFonts w:eastAsia="Calibri" w:cs="Times New Roman"/>
                <w:b/>
                <w:i/>
                <w:color w:val="000000"/>
                <w:sz w:val="28"/>
                <w:szCs w:val="28"/>
                <w:lang w:val="nl-NL"/>
              </w:rPr>
              <w:lastRenderedPageBreak/>
              <w:t>HĐ</w:t>
            </w:r>
            <w:r>
              <w:rPr>
                <w:rFonts w:eastAsia="Calibri" w:cs="Times New Roman"/>
                <w:b/>
                <w:i/>
                <w:color w:val="000000"/>
                <w:sz w:val="28"/>
                <w:szCs w:val="28"/>
                <w:lang w:val="vi-VN"/>
              </w:rPr>
              <w:t>2</w:t>
            </w:r>
            <w:r>
              <w:rPr>
                <w:rFonts w:eastAsia="Calibri" w:cs="Times New Roman"/>
                <w:b/>
                <w:i/>
                <w:color w:val="000000"/>
                <w:sz w:val="28"/>
                <w:szCs w:val="28"/>
                <w:lang w:val="nl-NL"/>
              </w:rPr>
              <w:t xml:space="preserve">: </w:t>
            </w:r>
            <w:r>
              <w:rPr>
                <w:rFonts w:eastAsia="Calibri" w:cs="Times New Roman"/>
                <w:color w:val="000000"/>
                <w:sz w:val="28"/>
                <w:szCs w:val="28"/>
                <w:lang w:val="nl-NL"/>
              </w:rPr>
              <w:t xml:space="preserve">SGK trang </w:t>
            </w:r>
            <w:r>
              <w:rPr>
                <w:rFonts w:eastAsia="Calibri" w:cs="Times New Roman"/>
                <w:color w:val="000000"/>
                <w:sz w:val="28"/>
                <w:szCs w:val="28"/>
                <w:lang w:val="vi-VN"/>
              </w:rPr>
              <w:t>101:</w:t>
            </w:r>
            <w:r>
              <w:rPr>
                <w:rFonts w:eastAsia="Calibri" w:cs="Times New Roman"/>
                <w:color w:val="538135" w:themeColor="accent6" w:themeShade="BF"/>
                <w:sz w:val="28"/>
                <w:szCs w:val="28"/>
              </w:rPr>
              <w:t xml:space="preserve"> </w:t>
            </w:r>
          </w:p>
          <w:p w14:paraId="71C2BBB1" w14:textId="77777777" w:rsidR="00AC14A1" w:rsidRDefault="00000000">
            <w:pPr>
              <w:tabs>
                <w:tab w:val="left" w:pos="1110"/>
              </w:tabs>
              <w:spacing w:after="0" w:line="240" w:lineRule="auto"/>
              <w:rPr>
                <w:rFonts w:eastAsia="Calibri" w:cs="Times New Roman"/>
                <w:color w:val="000000"/>
                <w:sz w:val="28"/>
                <w:szCs w:val="28"/>
                <w:lang w:val="vi-VN"/>
              </w:rPr>
            </w:pPr>
            <w:r>
              <w:rPr>
                <w:rFonts w:ascii="Calibri" w:eastAsia="Calibri" w:hAnsi="Calibri" w:cs="Times New Roman"/>
                <w:noProof/>
                <w:color w:val="538135" w:themeColor="accent6" w:themeShade="BF"/>
                <w:sz w:val="28"/>
                <w:szCs w:val="28"/>
              </w:rPr>
              <w:drawing>
                <wp:anchor distT="0" distB="0" distL="114300" distR="114300" simplePos="0" relativeHeight="251662336" behindDoc="0" locked="0" layoutInCell="1" allowOverlap="1" wp14:anchorId="02C29E79" wp14:editId="7F464386">
                  <wp:simplePos x="0" y="0"/>
                  <wp:positionH relativeFrom="column">
                    <wp:posOffset>1587500</wp:posOffset>
                  </wp:positionH>
                  <wp:positionV relativeFrom="paragraph">
                    <wp:posOffset>446405</wp:posOffset>
                  </wp:positionV>
                  <wp:extent cx="1498600" cy="70485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98600" cy="704850"/>
                          </a:xfrm>
                          <a:prstGeom prst="rect">
                            <a:avLst/>
                          </a:prstGeom>
                          <a:noFill/>
                          <a:ln>
                            <a:noFill/>
                          </a:ln>
                        </pic:spPr>
                      </pic:pic>
                    </a:graphicData>
                  </a:graphic>
                </wp:anchor>
              </w:drawing>
            </w:r>
            <w:r>
              <w:rPr>
                <w:rFonts w:eastAsia="Calibri" w:cs="Times New Roman"/>
                <w:color w:val="000000"/>
                <w:sz w:val="28"/>
                <w:szCs w:val="28"/>
                <w:lang w:val="vi-VN"/>
              </w:rPr>
              <w:t>Hình thang ABCD (</w:t>
            </w:r>
            <w:r>
              <w:rPr>
                <w:rFonts w:eastAsia="Calibri" w:cs="Times New Roman"/>
                <w:iCs/>
                <w:color w:val="000000"/>
                <w:sz w:val="28"/>
                <w:szCs w:val="28"/>
              </w:rPr>
              <w:t xml:space="preserve">AB </w:t>
            </w:r>
            <w:r>
              <w:rPr>
                <w:rFonts w:eastAsia="Calibri" w:cs="Times New Roman"/>
                <w:iCs/>
                <w:color w:val="000000"/>
                <w:sz w:val="28"/>
                <w:szCs w:val="28"/>
                <w:lang w:val="vi-VN"/>
              </w:rPr>
              <w:t>//</w:t>
            </w:r>
            <w:r>
              <w:rPr>
                <w:rFonts w:eastAsia="Calibri" w:cs="Times New Roman"/>
                <w:iCs/>
                <w:color w:val="000000"/>
                <w:sz w:val="28"/>
                <w:szCs w:val="28"/>
              </w:rPr>
              <w:t xml:space="preserve"> C</w:t>
            </w:r>
            <w:r>
              <w:rPr>
                <w:rFonts w:eastAsia="Calibri" w:cs="Times New Roman"/>
                <w:iCs/>
                <w:color w:val="000000"/>
                <w:sz w:val="28"/>
                <w:szCs w:val="28"/>
                <w:lang w:val="vi-VN"/>
              </w:rPr>
              <w:t xml:space="preserve">D) có </w:t>
            </w:r>
            <m:oMath>
              <m:acc>
                <m:accPr>
                  <m:ctrlPr>
                    <w:rPr>
                      <w:rFonts w:ascii="Cambria Math" w:eastAsia="Calibri" w:hAnsi="Cambria Math" w:cs="Times New Roman"/>
                      <w:i/>
                      <w:color w:val="000000"/>
                      <w:sz w:val="28"/>
                      <w:szCs w:val="28"/>
                      <w:lang w:val="vi-VN"/>
                    </w:rPr>
                  </m:ctrlPr>
                </m:accPr>
                <m:e>
                  <m:r>
                    <w:rPr>
                      <w:rFonts w:ascii="Cambria Math" w:eastAsia="Calibri" w:hAnsi="Cambria Math" w:cs="Times New Roman"/>
                      <w:color w:val="000000"/>
                      <w:sz w:val="28"/>
                      <w:szCs w:val="28"/>
                      <w:lang w:val="vi-VN"/>
                    </w:rPr>
                    <m:t>D</m:t>
                  </m:r>
                </m:e>
              </m:acc>
              <m:r>
                <w:rPr>
                  <w:rFonts w:ascii="Cambria Math" w:eastAsia="Calibri" w:hAnsi="Cambria Math" w:cs="Times New Roman"/>
                  <w:color w:val="000000"/>
                  <w:sz w:val="28"/>
                  <w:szCs w:val="28"/>
                  <w:lang w:val="vi-VN"/>
                </w:rPr>
                <m:t>=</m:t>
              </m:r>
              <m:acc>
                <m:accPr>
                  <m:ctrlPr>
                    <w:rPr>
                      <w:rFonts w:ascii="Cambria Math" w:eastAsia="Calibri" w:hAnsi="Cambria Math" w:cs="Times New Roman"/>
                      <w:i/>
                      <w:color w:val="000000"/>
                      <w:sz w:val="28"/>
                      <w:szCs w:val="28"/>
                      <w:lang w:val="vi-VN"/>
                    </w:rPr>
                  </m:ctrlPr>
                </m:accPr>
                <m:e>
                  <m:r>
                    <w:rPr>
                      <w:rFonts w:ascii="Cambria Math" w:eastAsia="Calibri" w:hAnsi="Cambria Math" w:cs="Times New Roman"/>
                      <w:color w:val="000000"/>
                      <w:sz w:val="28"/>
                      <w:szCs w:val="28"/>
                      <w:lang w:val="vi-VN"/>
                    </w:rPr>
                    <m:t>C</m:t>
                  </m:r>
                </m:e>
              </m:acc>
            </m:oMath>
            <w:r>
              <w:rPr>
                <w:rFonts w:eastAsia="Calibri" w:cs="Times New Roman"/>
                <w:color w:val="000000"/>
                <w:sz w:val="28"/>
                <w:szCs w:val="28"/>
                <w:lang w:val="vi-VN"/>
              </w:rPr>
              <w:t xml:space="preserve"> </w:t>
            </w:r>
          </w:p>
          <w:p w14:paraId="56A75A9A" w14:textId="77777777" w:rsidR="00AC14A1" w:rsidRDefault="00000000">
            <w:pPr>
              <w:tabs>
                <w:tab w:val="left" w:pos="1110"/>
              </w:tabs>
              <w:spacing w:after="0" w:line="240" w:lineRule="auto"/>
              <w:rPr>
                <w:rFonts w:eastAsia="Calibri" w:cs="Times New Roman"/>
                <w:color w:val="000000"/>
                <w:sz w:val="28"/>
                <w:szCs w:val="28"/>
                <w:lang w:val="vi-VN"/>
              </w:rPr>
            </w:pPr>
            <m:oMath>
              <m:r>
                <m:rPr>
                  <m:sty m:val="bi"/>
                </m:rPr>
                <w:rPr>
                  <w:rFonts w:ascii="Cambria Math" w:eastAsia="Calibri" w:hAnsi="Cambria Math" w:cs="Times New Roman"/>
                  <w:color w:val="000000"/>
                  <w:sz w:val="28"/>
                  <w:szCs w:val="28"/>
                  <w:lang w:val="vi-VN"/>
                </w:rPr>
                <m:t>⇒</m:t>
              </m:r>
            </m:oMath>
            <w:r>
              <w:rPr>
                <w:rFonts w:eastAsia="Calibri" w:cs="Times New Roman"/>
                <w:b/>
                <w:i/>
                <w:color w:val="000000"/>
                <w:sz w:val="28"/>
                <w:szCs w:val="28"/>
                <w:u w:val="single"/>
                <w:lang w:val="vi-VN"/>
              </w:rPr>
              <w:t xml:space="preserve"> </w:t>
            </w:r>
            <w:r>
              <w:rPr>
                <w:rFonts w:eastAsia="Calibri" w:cs="Times New Roman"/>
                <w:b/>
                <w:iCs/>
                <w:color w:val="3333FF"/>
                <w:sz w:val="28"/>
                <w:szCs w:val="28"/>
                <w:u w:val="single"/>
                <w:lang w:val="vi-VN"/>
              </w:rPr>
              <w:t>Định nghĩa:</w:t>
            </w:r>
            <w:r>
              <w:rPr>
                <w:rFonts w:eastAsia="Calibri" w:cs="Times New Roman"/>
                <w:b/>
                <w:iCs/>
                <w:color w:val="3333FF"/>
                <w:sz w:val="28"/>
                <w:szCs w:val="28"/>
                <w:lang w:val="vi-VN"/>
              </w:rPr>
              <w:t xml:space="preserve"> </w:t>
            </w:r>
            <w:r>
              <w:rPr>
                <w:rFonts w:eastAsia="Calibri" w:cs="Times New Roman"/>
                <w:b/>
                <w:iCs/>
                <w:sz w:val="28"/>
                <w:szCs w:val="28"/>
                <w:lang w:val="vi-VN"/>
              </w:rPr>
              <w:t>sgk trang 101</w:t>
            </w:r>
          </w:p>
          <w:p w14:paraId="6D4BB5F6" w14:textId="77777777" w:rsidR="00AC14A1" w:rsidRDefault="00000000">
            <w:pPr>
              <w:tabs>
                <w:tab w:val="left" w:pos="1110"/>
              </w:tabs>
              <w:spacing w:after="0" w:line="240" w:lineRule="auto"/>
              <w:rPr>
                <w:rFonts w:eastAsia="Calibri" w:cs="Times New Roman"/>
                <w:color w:val="000000"/>
                <w:sz w:val="28"/>
                <w:szCs w:val="28"/>
                <w:lang w:val="vi-VN"/>
              </w:rPr>
            </w:pPr>
            <w:r>
              <w:rPr>
                <w:rFonts w:eastAsia="Calibri" w:cs="Times New Roman"/>
                <w:color w:val="000000"/>
                <w:sz w:val="28"/>
                <w:szCs w:val="28"/>
                <w:lang w:val="vi-VN"/>
              </w:rPr>
              <w:t>Hình thang ABCD  (</w:t>
            </w:r>
            <w:r>
              <w:rPr>
                <w:rFonts w:eastAsia="Calibri" w:cs="Times New Roman"/>
                <w:iCs/>
                <w:color w:val="000000"/>
                <w:sz w:val="28"/>
                <w:szCs w:val="28"/>
              </w:rPr>
              <w:t xml:space="preserve">AB </w:t>
            </w:r>
            <w:r>
              <w:rPr>
                <w:rFonts w:eastAsia="Calibri" w:cs="Times New Roman"/>
                <w:iCs/>
                <w:color w:val="000000"/>
                <w:sz w:val="28"/>
                <w:szCs w:val="28"/>
                <w:lang w:val="vi-VN"/>
              </w:rPr>
              <w:t>//</w:t>
            </w:r>
            <w:r>
              <w:rPr>
                <w:rFonts w:eastAsia="Calibri" w:cs="Times New Roman"/>
                <w:iCs/>
                <w:color w:val="000000"/>
                <w:sz w:val="28"/>
                <w:szCs w:val="28"/>
              </w:rPr>
              <w:t xml:space="preserve"> C</w:t>
            </w:r>
            <w:r>
              <w:rPr>
                <w:rFonts w:eastAsia="Calibri" w:cs="Times New Roman"/>
                <w:iCs/>
                <w:color w:val="000000"/>
                <w:sz w:val="28"/>
                <w:szCs w:val="28"/>
                <w:lang w:val="vi-VN"/>
              </w:rPr>
              <w:t xml:space="preserve">D) </w:t>
            </w:r>
            <w:r>
              <w:rPr>
                <w:rFonts w:eastAsia="Calibri" w:cs="Times New Roman"/>
                <w:bCs/>
                <w:color w:val="000000"/>
                <w:sz w:val="28"/>
                <w:szCs w:val="28"/>
                <w:lang w:val="vi-VN"/>
              </w:rPr>
              <w:t>là hình thang cân vì</w:t>
            </w:r>
          </w:p>
          <w:p w14:paraId="0C908D6A" w14:textId="77777777" w:rsidR="00AC14A1" w:rsidRDefault="00000000">
            <w:pPr>
              <w:tabs>
                <w:tab w:val="left" w:pos="1110"/>
              </w:tabs>
              <w:spacing w:after="0" w:line="240" w:lineRule="auto"/>
              <w:rPr>
                <w:rFonts w:eastAsia="Calibri" w:cs="Times New Roman"/>
                <w:color w:val="000000"/>
                <w:sz w:val="28"/>
                <w:szCs w:val="28"/>
                <w:lang w:val="vi-VN"/>
              </w:rPr>
            </w:pPr>
            <w:r>
              <w:rPr>
                <w:rFonts w:eastAsia="Calibri" w:cs="Times New Roman"/>
                <w:iCs/>
                <w:color w:val="000000"/>
                <w:sz w:val="28"/>
                <w:szCs w:val="28"/>
                <w:lang w:val="vi-VN"/>
              </w:rPr>
              <w:t xml:space="preserve">có </w:t>
            </w:r>
            <m:oMath>
              <m:acc>
                <m:accPr>
                  <m:ctrlPr>
                    <w:rPr>
                      <w:rFonts w:ascii="Cambria Math" w:eastAsia="Calibri" w:hAnsi="Cambria Math" w:cs="Times New Roman"/>
                      <w:i/>
                      <w:color w:val="000000"/>
                      <w:sz w:val="28"/>
                      <w:szCs w:val="28"/>
                      <w:lang w:val="vi-VN"/>
                    </w:rPr>
                  </m:ctrlPr>
                </m:accPr>
                <m:e>
                  <m:r>
                    <w:rPr>
                      <w:rFonts w:ascii="Cambria Math" w:eastAsia="Calibri" w:hAnsi="Cambria Math" w:cs="Times New Roman"/>
                      <w:color w:val="000000"/>
                      <w:sz w:val="28"/>
                      <w:szCs w:val="28"/>
                      <w:lang w:val="vi-VN"/>
                    </w:rPr>
                    <m:t>D</m:t>
                  </m:r>
                </m:e>
              </m:acc>
              <m:r>
                <w:rPr>
                  <w:rFonts w:ascii="Cambria Math" w:eastAsia="Calibri" w:hAnsi="Cambria Math" w:cs="Times New Roman"/>
                  <w:color w:val="000000"/>
                  <w:sz w:val="28"/>
                  <w:szCs w:val="28"/>
                  <w:lang w:val="vi-VN"/>
                </w:rPr>
                <m:t>=</m:t>
              </m:r>
              <m:acc>
                <m:accPr>
                  <m:ctrlPr>
                    <w:rPr>
                      <w:rFonts w:ascii="Cambria Math" w:eastAsia="Calibri" w:hAnsi="Cambria Math" w:cs="Times New Roman"/>
                      <w:i/>
                      <w:color w:val="000000"/>
                      <w:sz w:val="28"/>
                      <w:szCs w:val="28"/>
                      <w:lang w:val="vi-VN"/>
                    </w:rPr>
                  </m:ctrlPr>
                </m:accPr>
                <m:e>
                  <m:r>
                    <w:rPr>
                      <w:rFonts w:ascii="Cambria Math" w:eastAsia="Calibri" w:hAnsi="Cambria Math" w:cs="Times New Roman"/>
                      <w:color w:val="000000"/>
                      <w:sz w:val="28"/>
                      <w:szCs w:val="28"/>
                      <w:lang w:val="vi-VN"/>
                    </w:rPr>
                    <m:t>C</m:t>
                  </m:r>
                </m:e>
              </m:acc>
            </m:oMath>
            <w:r>
              <w:rPr>
                <w:rFonts w:eastAsia="Calibri" w:cs="Times New Roman"/>
                <w:color w:val="000000"/>
                <w:sz w:val="28"/>
                <w:szCs w:val="28"/>
                <w:lang w:val="vi-VN"/>
              </w:rPr>
              <w:t xml:space="preserve"> (hoặc </w:t>
            </w:r>
            <m:oMath>
              <m:acc>
                <m:accPr>
                  <m:ctrlPr>
                    <w:rPr>
                      <w:rFonts w:ascii="Cambria Math" w:eastAsia="Calibri" w:hAnsi="Cambria Math" w:cs="Times New Roman"/>
                      <w:i/>
                      <w:color w:val="000000"/>
                      <w:sz w:val="28"/>
                      <w:szCs w:val="28"/>
                      <w:lang w:val="vi-VN"/>
                    </w:rPr>
                  </m:ctrlPr>
                </m:accPr>
                <m:e>
                  <m:r>
                    <w:rPr>
                      <w:rFonts w:ascii="Cambria Math" w:eastAsia="Calibri" w:hAnsi="Cambria Math" w:cs="Times New Roman"/>
                      <w:color w:val="000000"/>
                      <w:sz w:val="28"/>
                      <w:szCs w:val="28"/>
                      <w:lang w:val="vi-VN"/>
                    </w:rPr>
                    <m:t>A</m:t>
                  </m:r>
                </m:e>
              </m:acc>
              <m:r>
                <w:rPr>
                  <w:rFonts w:ascii="Cambria Math" w:eastAsia="Calibri" w:hAnsi="Cambria Math" w:cs="Times New Roman"/>
                  <w:color w:val="000000"/>
                  <w:sz w:val="28"/>
                  <w:szCs w:val="28"/>
                  <w:lang w:val="vi-VN"/>
                </w:rPr>
                <m:t>=</m:t>
              </m:r>
              <m:acc>
                <m:accPr>
                  <m:ctrlPr>
                    <w:rPr>
                      <w:rFonts w:ascii="Cambria Math" w:eastAsia="Calibri" w:hAnsi="Cambria Math" w:cs="Times New Roman"/>
                      <w:i/>
                      <w:color w:val="000000"/>
                      <w:sz w:val="28"/>
                      <w:szCs w:val="28"/>
                      <w:lang w:val="vi-VN"/>
                    </w:rPr>
                  </m:ctrlPr>
                </m:accPr>
                <m:e>
                  <m:r>
                    <w:rPr>
                      <w:rFonts w:ascii="Cambria Math" w:eastAsia="Calibri" w:hAnsi="Cambria Math" w:cs="Times New Roman"/>
                      <w:color w:val="000000"/>
                      <w:sz w:val="28"/>
                      <w:szCs w:val="28"/>
                      <w:lang w:val="vi-VN"/>
                    </w:rPr>
                    <m:t>B</m:t>
                  </m:r>
                </m:e>
              </m:acc>
            </m:oMath>
            <w:r>
              <w:rPr>
                <w:rFonts w:eastAsia="Calibri" w:cs="Times New Roman"/>
                <w:color w:val="000000"/>
                <w:sz w:val="28"/>
                <w:szCs w:val="28"/>
                <w:lang w:val="vi-VN"/>
              </w:rPr>
              <w:t>).</w:t>
            </w:r>
          </w:p>
          <w:p w14:paraId="208DD67B" w14:textId="77777777" w:rsidR="00AC14A1" w:rsidRDefault="00000000">
            <w:pPr>
              <w:tabs>
                <w:tab w:val="left" w:pos="1110"/>
              </w:tabs>
              <w:spacing w:after="0" w:line="240" w:lineRule="auto"/>
              <w:rPr>
                <w:rFonts w:eastAsia="Calibri" w:cs="Times New Roman"/>
                <w:b/>
                <w:bCs/>
                <w:color w:val="000000"/>
                <w:sz w:val="28"/>
                <w:szCs w:val="28"/>
                <w:u w:val="single"/>
                <w:lang w:val="vi-VN"/>
              </w:rPr>
            </w:pPr>
            <w:r>
              <w:rPr>
                <w:rFonts w:eastAsia="Calibri" w:cs="Times New Roman"/>
                <w:b/>
                <w:bCs/>
                <w:color w:val="000000"/>
                <w:sz w:val="28"/>
                <w:szCs w:val="28"/>
                <w:u w:val="single"/>
                <w:lang w:val="vi-VN"/>
              </w:rPr>
              <w:t>Chú ý:</w:t>
            </w:r>
            <w:r>
              <w:rPr>
                <w:rFonts w:eastAsia="Calibri" w:cs="Times New Roman"/>
                <w:b/>
                <w:bCs/>
                <w:color w:val="000000"/>
                <w:sz w:val="28"/>
                <w:szCs w:val="28"/>
                <w:lang w:val="vi-VN"/>
              </w:rPr>
              <w:t xml:space="preserve"> </w:t>
            </w:r>
            <w:r>
              <w:rPr>
                <w:rFonts w:eastAsia="Calibri" w:cs="Times New Roman"/>
                <w:bCs/>
                <w:color w:val="000000"/>
                <w:sz w:val="28"/>
                <w:szCs w:val="28"/>
                <w:lang w:val="vi-VN"/>
              </w:rPr>
              <w:t>Nếu</w:t>
            </w:r>
            <w:r>
              <w:rPr>
                <w:rFonts w:eastAsia="Calibri" w:cs="Times New Roman"/>
                <w:b/>
                <w:bCs/>
                <w:color w:val="000000"/>
                <w:sz w:val="28"/>
                <w:szCs w:val="28"/>
                <w:lang w:val="vi-VN"/>
              </w:rPr>
              <w:t xml:space="preserve"> </w:t>
            </w:r>
            <w:r>
              <w:rPr>
                <w:rFonts w:eastAsia="Calibri" w:cs="Times New Roman"/>
                <w:color w:val="000000"/>
                <w:sz w:val="28"/>
                <w:szCs w:val="28"/>
                <w:lang w:val="vi-VN"/>
              </w:rPr>
              <w:t xml:space="preserve"> ABCD  </w:t>
            </w:r>
            <w:r>
              <w:rPr>
                <w:rFonts w:eastAsia="Calibri" w:cs="Times New Roman"/>
                <w:iCs/>
                <w:color w:val="000000"/>
                <w:sz w:val="28"/>
                <w:szCs w:val="28"/>
                <w:lang w:val="vi-VN"/>
              </w:rPr>
              <w:t xml:space="preserve"> </w:t>
            </w:r>
            <w:r>
              <w:rPr>
                <w:rFonts w:eastAsia="Calibri" w:cs="Times New Roman"/>
                <w:bCs/>
                <w:color w:val="000000"/>
                <w:sz w:val="28"/>
                <w:szCs w:val="28"/>
                <w:lang w:val="vi-VN"/>
              </w:rPr>
              <w:t xml:space="preserve">là hình thang cân </w:t>
            </w:r>
            <w:r>
              <w:rPr>
                <w:rFonts w:eastAsia="Calibri" w:cs="Times New Roman"/>
                <w:color w:val="000000"/>
                <w:sz w:val="28"/>
                <w:szCs w:val="28"/>
                <w:lang w:val="vi-VN"/>
              </w:rPr>
              <w:t>(</w:t>
            </w:r>
            <w:r>
              <w:rPr>
                <w:rFonts w:eastAsia="Calibri" w:cs="Times New Roman"/>
                <w:iCs/>
                <w:color w:val="000000"/>
                <w:sz w:val="28"/>
                <w:szCs w:val="28"/>
              </w:rPr>
              <w:t xml:space="preserve">AB </w:t>
            </w:r>
            <w:r>
              <w:rPr>
                <w:rFonts w:eastAsia="Calibri" w:cs="Times New Roman"/>
                <w:iCs/>
                <w:color w:val="000000"/>
                <w:sz w:val="28"/>
                <w:szCs w:val="28"/>
                <w:lang w:val="vi-VN"/>
              </w:rPr>
              <w:t>//</w:t>
            </w:r>
            <w:r>
              <w:rPr>
                <w:rFonts w:eastAsia="Calibri" w:cs="Times New Roman"/>
                <w:iCs/>
                <w:color w:val="000000"/>
                <w:sz w:val="28"/>
                <w:szCs w:val="28"/>
              </w:rPr>
              <w:t xml:space="preserve"> C</w:t>
            </w:r>
            <w:r>
              <w:rPr>
                <w:rFonts w:eastAsia="Calibri" w:cs="Times New Roman"/>
                <w:iCs/>
                <w:color w:val="000000"/>
                <w:sz w:val="28"/>
                <w:szCs w:val="28"/>
                <w:lang w:val="vi-VN"/>
              </w:rPr>
              <w:t xml:space="preserve">D) </w:t>
            </w:r>
            <w:r>
              <w:rPr>
                <w:rFonts w:eastAsia="Calibri" w:cs="Times New Roman"/>
                <w:bCs/>
                <w:color w:val="000000"/>
                <w:sz w:val="28"/>
                <w:szCs w:val="28"/>
                <w:lang w:val="vi-VN"/>
              </w:rPr>
              <w:t>thì</w:t>
            </w:r>
            <w:r>
              <w:rPr>
                <w:rFonts w:eastAsia="Calibri" w:cs="Times New Roman"/>
                <w:color w:val="000000"/>
                <w:sz w:val="28"/>
                <w:szCs w:val="28"/>
                <w:lang w:val="vi-VN"/>
              </w:rPr>
              <w:t xml:space="preserve"> </w:t>
            </w:r>
            <w:r>
              <w:rPr>
                <w:rFonts w:eastAsia="Calibri" w:cs="Times New Roman"/>
                <w:iCs/>
                <w:color w:val="000000"/>
                <w:sz w:val="28"/>
                <w:szCs w:val="28"/>
                <w:lang w:val="vi-VN"/>
              </w:rPr>
              <w:t xml:space="preserve">có </w:t>
            </w:r>
            <m:oMath>
              <m:acc>
                <m:accPr>
                  <m:ctrlPr>
                    <w:rPr>
                      <w:rFonts w:ascii="Cambria Math" w:eastAsia="Calibri" w:hAnsi="Cambria Math" w:cs="Times New Roman"/>
                      <w:i/>
                      <w:color w:val="000000"/>
                      <w:sz w:val="28"/>
                      <w:szCs w:val="28"/>
                      <w:lang w:val="vi-VN"/>
                    </w:rPr>
                  </m:ctrlPr>
                </m:accPr>
                <m:e>
                  <m:r>
                    <w:rPr>
                      <w:rFonts w:ascii="Cambria Math" w:eastAsia="Calibri" w:hAnsi="Cambria Math" w:cs="Times New Roman"/>
                      <w:color w:val="000000"/>
                      <w:sz w:val="28"/>
                      <w:szCs w:val="28"/>
                      <w:lang w:val="vi-VN"/>
                    </w:rPr>
                    <m:t>D</m:t>
                  </m:r>
                </m:e>
              </m:acc>
              <m:r>
                <w:rPr>
                  <w:rFonts w:ascii="Cambria Math" w:eastAsia="Calibri" w:hAnsi="Cambria Math" w:cs="Times New Roman"/>
                  <w:color w:val="000000"/>
                  <w:sz w:val="28"/>
                  <w:szCs w:val="28"/>
                  <w:lang w:val="vi-VN"/>
                </w:rPr>
                <m:t>=</m:t>
              </m:r>
              <m:acc>
                <m:accPr>
                  <m:ctrlPr>
                    <w:rPr>
                      <w:rFonts w:ascii="Cambria Math" w:eastAsia="Calibri" w:hAnsi="Cambria Math" w:cs="Times New Roman"/>
                      <w:i/>
                      <w:color w:val="000000"/>
                      <w:sz w:val="28"/>
                      <w:szCs w:val="28"/>
                      <w:lang w:val="vi-VN"/>
                    </w:rPr>
                  </m:ctrlPr>
                </m:accPr>
                <m:e>
                  <m:r>
                    <w:rPr>
                      <w:rFonts w:ascii="Cambria Math" w:eastAsia="Calibri" w:hAnsi="Cambria Math" w:cs="Times New Roman"/>
                      <w:color w:val="000000"/>
                      <w:sz w:val="28"/>
                      <w:szCs w:val="28"/>
                      <w:lang w:val="vi-VN"/>
                    </w:rPr>
                    <m:t>C</m:t>
                  </m:r>
                </m:e>
              </m:acc>
            </m:oMath>
            <w:r>
              <w:rPr>
                <w:rFonts w:eastAsia="Calibri" w:cs="Times New Roman"/>
                <w:color w:val="000000"/>
                <w:sz w:val="28"/>
                <w:szCs w:val="28"/>
                <w:lang w:val="vi-VN"/>
              </w:rPr>
              <w:t xml:space="preserve"> và </w:t>
            </w:r>
            <m:oMath>
              <m:acc>
                <m:accPr>
                  <m:ctrlPr>
                    <w:rPr>
                      <w:rFonts w:ascii="Cambria Math" w:eastAsia="Calibri" w:hAnsi="Cambria Math" w:cs="Times New Roman"/>
                      <w:i/>
                      <w:color w:val="000000"/>
                      <w:sz w:val="28"/>
                      <w:szCs w:val="28"/>
                      <w:lang w:val="vi-VN"/>
                    </w:rPr>
                  </m:ctrlPr>
                </m:accPr>
                <m:e>
                  <m:r>
                    <w:rPr>
                      <w:rFonts w:ascii="Cambria Math" w:eastAsia="Calibri" w:hAnsi="Cambria Math" w:cs="Times New Roman"/>
                      <w:color w:val="000000"/>
                      <w:sz w:val="28"/>
                      <w:szCs w:val="28"/>
                      <w:lang w:val="vi-VN"/>
                    </w:rPr>
                    <m:t>A</m:t>
                  </m:r>
                </m:e>
              </m:acc>
              <m:r>
                <w:rPr>
                  <w:rFonts w:ascii="Cambria Math" w:eastAsia="Calibri" w:hAnsi="Cambria Math" w:cs="Times New Roman"/>
                  <w:color w:val="000000"/>
                  <w:sz w:val="28"/>
                  <w:szCs w:val="28"/>
                  <w:lang w:val="vi-VN"/>
                </w:rPr>
                <m:t>=</m:t>
              </m:r>
              <m:acc>
                <m:accPr>
                  <m:ctrlPr>
                    <w:rPr>
                      <w:rFonts w:ascii="Cambria Math" w:eastAsia="Calibri" w:hAnsi="Cambria Math" w:cs="Times New Roman"/>
                      <w:i/>
                      <w:color w:val="000000"/>
                      <w:sz w:val="28"/>
                      <w:szCs w:val="28"/>
                      <w:lang w:val="vi-VN"/>
                    </w:rPr>
                  </m:ctrlPr>
                </m:accPr>
                <m:e>
                  <m:r>
                    <w:rPr>
                      <w:rFonts w:ascii="Cambria Math" w:eastAsia="Calibri" w:hAnsi="Cambria Math" w:cs="Times New Roman"/>
                      <w:color w:val="000000"/>
                      <w:sz w:val="28"/>
                      <w:szCs w:val="28"/>
                      <w:lang w:val="vi-VN"/>
                    </w:rPr>
                    <m:t>B</m:t>
                  </m:r>
                </m:e>
              </m:acc>
            </m:oMath>
            <w:r>
              <w:rPr>
                <w:rFonts w:eastAsia="Calibri" w:cs="Times New Roman"/>
                <w:color w:val="000000"/>
                <w:sz w:val="28"/>
                <w:szCs w:val="28"/>
                <w:lang w:val="vi-VN"/>
              </w:rPr>
              <w:t>.</w:t>
            </w:r>
          </w:p>
          <w:p w14:paraId="7C69DE48" w14:textId="77777777" w:rsidR="00AC14A1" w:rsidRDefault="00000000">
            <w:pPr>
              <w:tabs>
                <w:tab w:val="left" w:pos="1110"/>
              </w:tabs>
              <w:spacing w:after="0" w:line="240" w:lineRule="auto"/>
              <w:rPr>
                <w:rFonts w:eastAsia="Calibri" w:cs="Times New Roman"/>
                <w:b/>
                <w:iCs/>
                <w:sz w:val="28"/>
                <w:szCs w:val="28"/>
                <w:lang w:val="vi-VN"/>
              </w:rPr>
            </w:pPr>
            <w:r>
              <w:rPr>
                <w:rFonts w:eastAsia="Calibri" w:cs="Times New Roman"/>
                <w:b/>
                <w:bCs/>
                <w:color w:val="000000"/>
                <w:sz w:val="28"/>
                <w:szCs w:val="28"/>
                <w:lang w:val="vi-VN"/>
              </w:rPr>
              <w:t xml:space="preserve">Ví dụ 1: </w:t>
            </w:r>
            <w:r>
              <w:rPr>
                <w:rFonts w:eastAsia="Calibri" w:cs="Times New Roman"/>
                <w:b/>
                <w:iCs/>
                <w:sz w:val="28"/>
                <w:szCs w:val="28"/>
                <w:lang w:val="vi-VN"/>
              </w:rPr>
              <w:t>sgk trang 101</w:t>
            </w:r>
          </w:p>
          <w:p w14:paraId="048179CE" w14:textId="77777777" w:rsidR="00AC14A1" w:rsidRDefault="00000000">
            <w:pPr>
              <w:tabs>
                <w:tab w:val="left" w:pos="1110"/>
              </w:tabs>
              <w:spacing w:after="0" w:line="240" w:lineRule="auto"/>
              <w:rPr>
                <w:rFonts w:eastAsia="Calibri" w:cs="Times New Roman"/>
                <w:color w:val="000000"/>
                <w:sz w:val="28"/>
                <w:szCs w:val="28"/>
                <w:lang w:val="vi-VN"/>
              </w:rPr>
            </w:pPr>
            <w:r>
              <w:rPr>
                <w:rFonts w:eastAsia="Calibri" w:cs="Times New Roman"/>
                <w:b/>
                <w:iCs/>
                <w:sz w:val="28"/>
                <w:szCs w:val="28"/>
                <w:lang w:val="vi-VN"/>
              </w:rPr>
              <w:t>Hình 24:</w:t>
            </w:r>
          </w:p>
          <w:p w14:paraId="762A7ADF" w14:textId="77777777" w:rsidR="00AC14A1" w:rsidRDefault="00000000">
            <w:pPr>
              <w:spacing w:after="0" w:line="240" w:lineRule="auto"/>
              <w:rPr>
                <w:rFonts w:eastAsia="Calibri" w:cs="Times New Roman"/>
                <w:b/>
                <w:bCs/>
                <w:color w:val="000000"/>
                <w:sz w:val="28"/>
                <w:szCs w:val="28"/>
                <w:lang w:val="vi-VN"/>
              </w:rPr>
            </w:pPr>
            <w:r>
              <w:rPr>
                <w:rFonts w:ascii="Calibri" w:eastAsia="Calibri" w:hAnsi="Calibri" w:cs="Times New Roman"/>
                <w:noProof/>
                <w:sz w:val="28"/>
                <w:szCs w:val="28"/>
              </w:rPr>
              <w:drawing>
                <wp:inline distT="0" distB="0" distL="0" distR="0" wp14:anchorId="45995508" wp14:editId="265FED4C">
                  <wp:extent cx="2926715" cy="9779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2934302" cy="980223"/>
                          </a:xfrm>
                          <a:prstGeom prst="rect">
                            <a:avLst/>
                          </a:prstGeom>
                        </pic:spPr>
                      </pic:pic>
                    </a:graphicData>
                  </a:graphic>
                </wp:inline>
              </w:drawing>
            </w:r>
          </w:p>
          <w:p w14:paraId="56B8AF34" w14:textId="77777777" w:rsidR="00AC14A1" w:rsidRDefault="00000000">
            <w:pPr>
              <w:spacing w:after="0" w:line="240" w:lineRule="auto"/>
              <w:rPr>
                <w:rFonts w:eastAsia="Calibri" w:cs="Times New Roman"/>
                <w:b/>
                <w:bCs/>
                <w:color w:val="000000"/>
                <w:sz w:val="28"/>
                <w:szCs w:val="28"/>
                <w:lang w:val="vi-VN"/>
              </w:rPr>
            </w:pPr>
            <w:r>
              <w:rPr>
                <w:rFonts w:eastAsia="Calibri" w:cs="Times New Roman"/>
                <w:b/>
                <w:bCs/>
                <w:color w:val="000000"/>
                <w:sz w:val="28"/>
                <w:szCs w:val="28"/>
                <w:lang w:val="vi-VN"/>
              </w:rPr>
              <w:t>Trả lời:</w:t>
            </w:r>
          </w:p>
          <w:p w14:paraId="062630D7" w14:textId="77777777" w:rsidR="00AC14A1" w:rsidRDefault="00000000">
            <w:pPr>
              <w:spacing w:after="0" w:line="240" w:lineRule="auto"/>
              <w:rPr>
                <w:rFonts w:eastAsia="Calibri" w:cs="Times New Roman"/>
                <w:bCs/>
                <w:color w:val="000000"/>
                <w:sz w:val="28"/>
                <w:szCs w:val="28"/>
                <w:lang w:val="vi-VN"/>
              </w:rPr>
            </w:pPr>
            <w:r>
              <w:rPr>
                <w:rFonts w:eastAsia="Calibri" w:cs="Times New Roman"/>
                <w:b/>
                <w:bCs/>
                <w:color w:val="000000"/>
                <w:sz w:val="28"/>
                <w:szCs w:val="28"/>
                <w:lang w:val="vi-VN"/>
              </w:rPr>
              <w:t xml:space="preserve"> </w:t>
            </w:r>
            <w:r>
              <w:rPr>
                <w:rFonts w:eastAsia="Calibri" w:cs="Times New Roman"/>
                <w:bCs/>
                <w:color w:val="000000"/>
                <w:sz w:val="28"/>
                <w:szCs w:val="28"/>
                <w:lang w:val="vi-VN"/>
              </w:rPr>
              <w:t>Chỉ có hình thang GHIK là hình thang cân vì thỏa mãn có hai góc kề một đáy GH là bằng nhau:</w:t>
            </w:r>
          </w:p>
          <w:p w14:paraId="022C5E82" w14:textId="77777777" w:rsidR="00AC14A1" w:rsidRDefault="00000000">
            <w:pPr>
              <w:spacing w:after="0" w:line="24" w:lineRule="atLeast"/>
              <w:jc w:val="both"/>
              <w:rPr>
                <w:rFonts w:ascii="Calibri" w:eastAsia="Calibri" w:hAnsi="Calibri" w:cs="Times New Roman"/>
                <w:sz w:val="28"/>
                <w:szCs w:val="28"/>
              </w:rPr>
            </w:pPr>
            <m:oMath>
              <m:acc>
                <m:accPr>
                  <m:ctrlPr>
                    <w:rPr>
                      <w:rFonts w:ascii="Cambria Math" w:eastAsia="Calibri" w:hAnsi="Cambria Math" w:cs="Times New Roman"/>
                      <w:i/>
                      <w:iCs/>
                      <w:color w:val="000000"/>
                      <w:sz w:val="28"/>
                      <w:szCs w:val="28"/>
                      <w:lang w:val="vi-VN"/>
                    </w:rPr>
                  </m:ctrlPr>
                </m:accPr>
                <m:e>
                  <m:r>
                    <w:rPr>
                      <w:rFonts w:ascii="Cambria Math" w:eastAsia="Calibri" w:hAnsi="Cambria Math" w:cs="Times New Roman"/>
                      <w:color w:val="000000"/>
                      <w:sz w:val="28"/>
                      <w:szCs w:val="28"/>
                      <w:lang w:val="vi-VN"/>
                    </w:rPr>
                    <m:t>G</m:t>
                  </m:r>
                </m:e>
              </m:acc>
              <m:r>
                <w:rPr>
                  <w:rFonts w:ascii="Cambria Math" w:eastAsia="Calibri" w:hAnsi="Cambria Math" w:cs="Times New Roman"/>
                  <w:color w:val="000000"/>
                  <w:sz w:val="28"/>
                  <w:szCs w:val="28"/>
                  <w:lang w:val="vi-VN"/>
                </w:rPr>
                <m:t>=</m:t>
              </m:r>
              <m:acc>
                <m:accPr>
                  <m:ctrlPr>
                    <w:rPr>
                      <w:rFonts w:ascii="Cambria Math" w:eastAsia="Calibri" w:hAnsi="Cambria Math" w:cs="Times New Roman"/>
                      <w:i/>
                      <w:iCs/>
                      <w:color w:val="000000"/>
                      <w:sz w:val="28"/>
                      <w:szCs w:val="28"/>
                      <w:lang w:val="vi-VN"/>
                    </w:rPr>
                  </m:ctrlPr>
                </m:accPr>
                <m:e>
                  <m:r>
                    <w:rPr>
                      <w:rFonts w:ascii="Cambria Math" w:eastAsia="Calibri" w:hAnsi="Cambria Math" w:cs="Times New Roman"/>
                      <w:color w:val="000000"/>
                      <w:sz w:val="28"/>
                      <w:szCs w:val="28"/>
                      <w:lang w:val="vi-VN"/>
                    </w:rPr>
                    <m:t>H</m:t>
                  </m:r>
                </m:e>
              </m:acc>
            </m:oMath>
            <w:r>
              <w:rPr>
                <w:rFonts w:ascii="Calibri" w:eastAsia="Calibri" w:hAnsi="Calibri" w:cs="Times New Roman"/>
                <w:sz w:val="28"/>
                <w:szCs w:val="28"/>
              </w:rPr>
              <w:t xml:space="preserve"> </w:t>
            </w:r>
            <w:r>
              <w:rPr>
                <w:position w:val="-10"/>
                <w:sz w:val="28"/>
                <w:szCs w:val="28"/>
              </w:rPr>
              <w:object w:dxaOrig="860" w:dyaOrig="380" w14:anchorId="491F4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9.25pt" o:ole="">
                  <v:imagedata r:id="rId13" o:title=""/>
                </v:shape>
                <o:OLEObject Type="Embed" ProgID="Equation.DSMT4" ShapeID="_x0000_i1025" DrawAspect="Content" ObjectID="_1756144216" r:id="rId14"/>
              </w:object>
            </w:r>
          </w:p>
          <w:p w14:paraId="7B324FC1" w14:textId="77777777" w:rsidR="00AC14A1" w:rsidRDefault="00000000">
            <w:pPr>
              <w:spacing w:after="0" w:line="240" w:lineRule="auto"/>
              <w:rPr>
                <w:rFonts w:eastAsia="Calibri" w:cs="Times New Roman"/>
                <w:bCs/>
                <w:color w:val="000000"/>
                <w:sz w:val="28"/>
                <w:szCs w:val="28"/>
                <w:lang w:val="vi-VN"/>
              </w:rPr>
            </w:pPr>
            <w:r>
              <w:rPr>
                <w:rFonts w:ascii="Calibri" w:eastAsia="Calibri" w:hAnsi="Calibri" w:cs="Times New Roman"/>
                <w:sz w:val="28"/>
                <w:szCs w:val="28"/>
              </w:rPr>
              <w:object w:dxaOrig="1440" w:dyaOrig="1440" w14:anchorId="5086BF7E">
                <v:group id="_x0000_s1172" style="position:absolute;margin-left:98.85pt;margin-top:19.85pt;width:142.8pt;height:67.75pt;z-index:251663360" coordorigin="5017,4680" coordsize="2856,1355">
                  <v:shape id="_x0000_s1173" type="#_x0000_t75" style="position:absolute;left:7632;top:5760;width:241;height:275">
                    <v:imagedata r:id="rId15" o:title=""/>
                  </v:shape>
                  <v:shape id="_x0000_s1174" type="#_x0000_t75" style="position:absolute;left:5027;top:5760;width:262;height:257">
                    <v:imagedata r:id="rId16" o:title=""/>
                  </v:shape>
                  <v:shape id="_x0000_s1175" type="#_x0000_t75" style="position:absolute;left:6552;top:4680;width:241;height:257">
                    <v:imagedata r:id="rId17" o:title=""/>
                  </v:shape>
                  <v:shape id="_x0000_s1176" type="#_x0000_t75" style="position:absolute;left:5017;top:4680;width:261;height:257">
                    <v:imagedata r:id="rId18" o:title=""/>
                  </v:shape>
                  <v:rect id="_x0000_s1177" style="position:absolute;left:5292;top:4860;width:153;height:153"/>
                  <v:shape id="_x0000_s1178" style="position:absolute;left:5292;top:4860;width:2340;height:1080" coordsize="2340,1080" path="m1260,l,,,1080r2340,l1260,xe" filled="f">
                    <v:path arrowok="t"/>
                  </v:shape>
                </v:group>
                <o:OLEObject Type="Embed" ProgID="Equation.DSMT4" ShapeID="_x0000_s1173" DrawAspect="Content" ObjectID="_1756144264" r:id="rId19"/>
                <o:OLEObject Type="Embed" ProgID="Equation.DSMT4" ShapeID="_x0000_s1174" DrawAspect="Content" ObjectID="_1756144265" r:id="rId20"/>
                <o:OLEObject Type="Embed" ProgID="Equation.DSMT4" ShapeID="_x0000_s1175" DrawAspect="Content" ObjectID="_1756144266" r:id="rId21"/>
                <o:OLEObject Type="Embed" ProgID="Equation.DSMT4" ShapeID="_x0000_s1176" DrawAspect="Content" ObjectID="_1756144267" r:id="rId22"/>
              </w:object>
            </w:r>
            <w:r>
              <w:rPr>
                <w:rFonts w:eastAsia="Calibri" w:cs="Times New Roman"/>
                <w:b/>
                <w:bCs/>
                <w:color w:val="000000"/>
                <w:sz w:val="28"/>
                <w:szCs w:val="28"/>
                <w:u w:val="single"/>
                <w:lang w:val="vi-VN"/>
              </w:rPr>
              <w:t>Chú ý</w:t>
            </w:r>
            <w:r>
              <w:rPr>
                <w:rFonts w:eastAsia="Calibri" w:cs="Times New Roman"/>
                <w:bCs/>
                <w:color w:val="000000"/>
                <w:sz w:val="28"/>
                <w:szCs w:val="28"/>
                <w:lang w:val="vi-VN"/>
              </w:rPr>
              <w:t>: Hình thang vuông là hình thang có một góc vuông.</w:t>
            </w:r>
          </w:p>
          <w:p w14:paraId="542A9799" w14:textId="77777777" w:rsidR="00AC14A1" w:rsidRDefault="00AC14A1">
            <w:pPr>
              <w:spacing w:after="0" w:line="240" w:lineRule="auto"/>
              <w:rPr>
                <w:rFonts w:eastAsia="Calibri" w:cs="Times New Roman"/>
                <w:bCs/>
                <w:color w:val="000000"/>
                <w:sz w:val="28"/>
                <w:szCs w:val="28"/>
                <w:lang w:val="vi-VN"/>
              </w:rPr>
            </w:pPr>
          </w:p>
          <w:p w14:paraId="0106BC80" w14:textId="77777777" w:rsidR="00AC14A1" w:rsidRDefault="00AC14A1">
            <w:pPr>
              <w:spacing w:after="0" w:line="240" w:lineRule="auto"/>
              <w:rPr>
                <w:rFonts w:eastAsia="Times New Roman" w:cs="Times New Roman"/>
                <w:color w:val="000000"/>
                <w:sz w:val="28"/>
                <w:szCs w:val="28"/>
                <w:lang w:val="vi-VN"/>
              </w:rPr>
            </w:pPr>
          </w:p>
          <w:p w14:paraId="7A7A2DE6" w14:textId="77777777" w:rsidR="00AC14A1" w:rsidRDefault="00AC14A1">
            <w:pPr>
              <w:spacing w:after="0" w:line="240" w:lineRule="auto"/>
              <w:rPr>
                <w:rFonts w:eastAsia="Times New Roman" w:cs="Times New Roman"/>
                <w:color w:val="000000"/>
                <w:sz w:val="28"/>
                <w:szCs w:val="28"/>
                <w:lang w:val="vi-VN"/>
              </w:rPr>
            </w:pPr>
          </w:p>
          <w:p w14:paraId="3C3FC1A0" w14:textId="77777777" w:rsidR="00AC14A1" w:rsidRDefault="00AC14A1">
            <w:pPr>
              <w:spacing w:after="0" w:line="240" w:lineRule="auto"/>
              <w:rPr>
                <w:rFonts w:eastAsia="Times New Roman" w:cs="Times New Roman"/>
                <w:color w:val="000000"/>
                <w:sz w:val="28"/>
                <w:szCs w:val="28"/>
                <w:lang w:val="vi-VN"/>
              </w:rPr>
            </w:pPr>
          </w:p>
          <w:p w14:paraId="74F3D9E2" w14:textId="77777777" w:rsidR="00AC14A1" w:rsidRDefault="00AC14A1">
            <w:pPr>
              <w:spacing w:after="0" w:line="240" w:lineRule="auto"/>
              <w:rPr>
                <w:rFonts w:eastAsia="Times New Roman" w:cs="Times New Roman"/>
                <w:color w:val="000000"/>
                <w:sz w:val="28"/>
                <w:szCs w:val="28"/>
                <w:lang w:val="vi-VN"/>
              </w:rPr>
            </w:pPr>
          </w:p>
          <w:p w14:paraId="49FAAD3C" w14:textId="77777777" w:rsidR="00AC14A1" w:rsidRDefault="00AC14A1">
            <w:pPr>
              <w:spacing w:after="0" w:line="240" w:lineRule="auto"/>
              <w:rPr>
                <w:rFonts w:eastAsia="Times New Roman" w:cs="Times New Roman"/>
                <w:color w:val="000000"/>
                <w:sz w:val="28"/>
                <w:szCs w:val="28"/>
                <w:lang w:val="vi-VN"/>
              </w:rPr>
            </w:pPr>
          </w:p>
        </w:tc>
      </w:tr>
    </w:tbl>
    <w:p w14:paraId="6AFC29B6" w14:textId="77777777" w:rsidR="00AC14A1" w:rsidRDefault="00000000">
      <w:pPr>
        <w:tabs>
          <w:tab w:val="left" w:pos="567"/>
          <w:tab w:val="left" w:pos="1134"/>
        </w:tabs>
        <w:spacing w:before="120" w:line="24" w:lineRule="atLeast"/>
        <w:jc w:val="both"/>
        <w:rPr>
          <w:b/>
          <w:i/>
          <w:iCs/>
          <w:color w:val="3333FF"/>
          <w:sz w:val="28"/>
          <w:szCs w:val="28"/>
          <w:lang w:val="vi-VN"/>
        </w:rPr>
      </w:pPr>
      <w:r>
        <w:rPr>
          <w:b/>
          <w:i/>
          <w:iCs/>
          <w:color w:val="3333FF"/>
          <w:sz w:val="28"/>
          <w:szCs w:val="28"/>
          <w:lang w:val="nl-NL"/>
        </w:rPr>
        <w:lastRenderedPageBreak/>
        <w:t xml:space="preserve">Hoạt động 2: </w:t>
      </w:r>
      <w:r>
        <w:rPr>
          <w:b/>
          <w:i/>
          <w:iCs/>
          <w:color w:val="3333FF"/>
          <w:sz w:val="28"/>
          <w:szCs w:val="28"/>
          <w:lang w:val="vi-VN"/>
        </w:rPr>
        <w:t>Tính chất.</w:t>
      </w:r>
    </w:p>
    <w:p w14:paraId="66D91F7B" w14:textId="77777777" w:rsidR="00AC14A1" w:rsidRDefault="00000000">
      <w:pPr>
        <w:tabs>
          <w:tab w:val="left" w:pos="567"/>
          <w:tab w:val="left" w:pos="1134"/>
        </w:tabs>
        <w:spacing w:after="0" w:line="240" w:lineRule="auto"/>
        <w:ind w:right="-1"/>
        <w:rPr>
          <w:rFonts w:cs="Times New Roman"/>
          <w:sz w:val="28"/>
          <w:szCs w:val="28"/>
          <w:lang w:val="nl-NL"/>
        </w:rPr>
      </w:pPr>
      <w:r>
        <w:rPr>
          <w:rFonts w:cs="Times New Roman"/>
          <w:b/>
          <w:sz w:val="28"/>
          <w:szCs w:val="28"/>
          <w:lang w:val="nl-NL"/>
        </w:rPr>
        <w:t>a) Mục tiêu:</w:t>
      </w:r>
      <w:r>
        <w:rPr>
          <w:rFonts w:cs="Times New Roman"/>
          <w:sz w:val="28"/>
          <w:szCs w:val="28"/>
          <w:lang w:val="nl-NL"/>
        </w:rPr>
        <w:t xml:space="preserve"> </w:t>
      </w:r>
    </w:p>
    <w:p w14:paraId="32998EF8" w14:textId="77777777" w:rsidR="00AC14A1" w:rsidRDefault="00000000">
      <w:pPr>
        <w:spacing w:after="0" w:line="240" w:lineRule="auto"/>
        <w:ind w:right="-1"/>
        <w:rPr>
          <w:rFonts w:eastAsia="Segoe UI" w:cs="Times New Roman"/>
          <w:sz w:val="28"/>
          <w:szCs w:val="28"/>
          <w:lang w:val="vi-VN"/>
        </w:rPr>
      </w:pPr>
      <w:r>
        <w:rPr>
          <w:rFonts w:cs="Times New Roman"/>
          <w:sz w:val="28"/>
          <w:szCs w:val="28"/>
        </w:rPr>
        <w:t xml:space="preserve">- HS nêu được </w:t>
      </w:r>
      <w:r>
        <w:rPr>
          <w:rFonts w:eastAsia="Segoe UI" w:cs="Times New Roman"/>
          <w:sz w:val="28"/>
          <w:szCs w:val="28"/>
          <w:lang w:val="vi-VN"/>
        </w:rPr>
        <w:t>và g</w:t>
      </w:r>
      <w:r>
        <w:rPr>
          <w:rFonts w:eastAsia="Segoe UI" w:cs="Times New Roman"/>
          <w:sz w:val="28"/>
          <w:szCs w:val="28"/>
        </w:rPr>
        <w:t>iải thích được tính chất về góc kề một đáy, cạnh bên, đường chéo của hình thang cân.</w:t>
      </w:r>
    </w:p>
    <w:p w14:paraId="480E9F67" w14:textId="77777777" w:rsidR="00AC14A1" w:rsidRDefault="00000000">
      <w:pPr>
        <w:spacing w:after="0" w:line="240" w:lineRule="auto"/>
        <w:ind w:right="-1"/>
        <w:rPr>
          <w:rFonts w:cs="Times New Roman"/>
          <w:b/>
          <w:sz w:val="28"/>
          <w:szCs w:val="28"/>
          <w:lang w:val="nl-NL"/>
        </w:rPr>
      </w:pPr>
      <w:r>
        <w:rPr>
          <w:rFonts w:cs="Times New Roman"/>
          <w:b/>
          <w:sz w:val="28"/>
          <w:szCs w:val="28"/>
          <w:lang w:val="nl-NL"/>
        </w:rPr>
        <w:t xml:space="preserve">b) Nội dung: </w:t>
      </w:r>
      <w:r>
        <w:rPr>
          <w:rFonts w:cs="Times New Roman"/>
          <w:sz w:val="28"/>
          <w:szCs w:val="28"/>
          <w:lang w:val="nl-NL"/>
        </w:rPr>
        <w:t>HS đọc SGK để tìm hiểu nội dung kiến thức theo yêu cầu của GV, chú ý nghe giảng, thực hiện các hoạt động, luyện tập.</w:t>
      </w:r>
    </w:p>
    <w:p w14:paraId="74060E0D" w14:textId="77777777" w:rsidR="00AC14A1" w:rsidRDefault="00000000">
      <w:pPr>
        <w:spacing w:after="0" w:line="240" w:lineRule="auto"/>
        <w:ind w:right="-1"/>
        <w:rPr>
          <w:rFonts w:cs="Times New Roman"/>
          <w:b/>
          <w:sz w:val="28"/>
          <w:szCs w:val="28"/>
          <w:lang w:val="nl-NL"/>
        </w:rPr>
      </w:pPr>
      <w:r>
        <w:rPr>
          <w:rFonts w:cs="Times New Roman"/>
          <w:b/>
          <w:sz w:val="28"/>
          <w:szCs w:val="28"/>
          <w:lang w:val="nl-NL"/>
        </w:rPr>
        <w:t xml:space="preserve">c) Sản phẩm: </w:t>
      </w:r>
      <w:r>
        <w:rPr>
          <w:rFonts w:cs="Times New Roman"/>
          <w:sz w:val="28"/>
          <w:szCs w:val="28"/>
          <w:lang w:val="nl-NL"/>
        </w:rPr>
        <w:t>HS hình thành được kiến thức bài học, câu trả lời của HS cho các câu hỏi, cho HĐ</w:t>
      </w:r>
      <w:r>
        <w:rPr>
          <w:rFonts w:cs="Times New Roman"/>
          <w:sz w:val="28"/>
          <w:szCs w:val="28"/>
          <w:lang w:val="vi-VN"/>
        </w:rPr>
        <w:t>3</w:t>
      </w:r>
      <w:r>
        <w:rPr>
          <w:rFonts w:cs="Times New Roman"/>
          <w:sz w:val="28"/>
          <w:szCs w:val="28"/>
          <w:lang w:val="nl-NL"/>
        </w:rPr>
        <w:t>, LT</w:t>
      </w:r>
      <w:r>
        <w:rPr>
          <w:rFonts w:cs="Times New Roman"/>
          <w:sz w:val="28"/>
          <w:szCs w:val="28"/>
          <w:lang w:val="vi-VN"/>
        </w:rPr>
        <w:t>1</w:t>
      </w:r>
      <w:r>
        <w:rPr>
          <w:rFonts w:cs="Times New Roman"/>
          <w:sz w:val="28"/>
          <w:szCs w:val="28"/>
          <w:lang w:val="nl-NL"/>
        </w:rPr>
        <w:t>.</w:t>
      </w:r>
    </w:p>
    <w:p w14:paraId="27560E8C" w14:textId="77777777" w:rsidR="00AC14A1" w:rsidRDefault="00000000">
      <w:pPr>
        <w:tabs>
          <w:tab w:val="left" w:pos="567"/>
          <w:tab w:val="left" w:pos="1134"/>
        </w:tabs>
        <w:spacing w:after="0" w:line="240" w:lineRule="auto"/>
        <w:ind w:right="-1"/>
        <w:rPr>
          <w:rFonts w:cs="Times New Roman"/>
          <w:b/>
          <w:sz w:val="28"/>
          <w:szCs w:val="28"/>
        </w:rPr>
      </w:pPr>
      <w:r>
        <w:rPr>
          <w:rFonts w:cs="Times New Roman"/>
          <w:b/>
          <w:sz w:val="28"/>
          <w:szCs w:val="28"/>
        </w:rPr>
        <w:t xml:space="preserve">d) Tổ chức thực hiện: </w:t>
      </w:r>
    </w:p>
    <w:tbl>
      <w:tblPr>
        <w:tblStyle w:val="TableGrid"/>
        <w:tblW w:w="10881" w:type="dxa"/>
        <w:tblLook w:val="04A0" w:firstRow="1" w:lastRow="0" w:firstColumn="1" w:lastColumn="0" w:noHBand="0" w:noVBand="1"/>
      </w:tblPr>
      <w:tblGrid>
        <w:gridCol w:w="4503"/>
        <w:gridCol w:w="6378"/>
      </w:tblGrid>
      <w:tr w:rsidR="00AC14A1" w14:paraId="1D13E338" w14:textId="77777777">
        <w:tc>
          <w:tcPr>
            <w:tcW w:w="4503" w:type="dxa"/>
          </w:tcPr>
          <w:p w14:paraId="2B78D439" w14:textId="77777777" w:rsidR="00AC14A1" w:rsidRDefault="00000000">
            <w:pPr>
              <w:tabs>
                <w:tab w:val="left" w:pos="495"/>
              </w:tabs>
              <w:spacing w:after="0" w:line="240" w:lineRule="auto"/>
              <w:ind w:right="-1"/>
              <w:jc w:val="center"/>
              <w:rPr>
                <w:rFonts w:eastAsia="Times New Roman" w:cs="Times New Roman"/>
                <w:b/>
                <w:sz w:val="28"/>
                <w:szCs w:val="28"/>
              </w:rPr>
            </w:pPr>
            <w:r>
              <w:rPr>
                <w:rFonts w:eastAsia="Times New Roman" w:cs="Times New Roman"/>
                <w:b/>
                <w:sz w:val="28"/>
                <w:szCs w:val="28"/>
              </w:rPr>
              <w:t>HOẠT ĐỘNG CỦA GV VÀ HS</w:t>
            </w:r>
          </w:p>
        </w:tc>
        <w:tc>
          <w:tcPr>
            <w:tcW w:w="6378" w:type="dxa"/>
          </w:tcPr>
          <w:p w14:paraId="55724D7F" w14:textId="77777777" w:rsidR="00AC14A1" w:rsidRDefault="00000000">
            <w:pPr>
              <w:spacing w:after="0" w:line="240" w:lineRule="auto"/>
              <w:ind w:right="-1"/>
              <w:jc w:val="center"/>
              <w:rPr>
                <w:rFonts w:eastAsia="Times New Roman" w:cs="Times New Roman"/>
                <w:b/>
                <w:sz w:val="28"/>
                <w:szCs w:val="28"/>
              </w:rPr>
            </w:pPr>
            <w:r>
              <w:rPr>
                <w:rFonts w:eastAsia="Times New Roman" w:cs="Times New Roman"/>
                <w:b/>
                <w:sz w:val="28"/>
                <w:szCs w:val="28"/>
              </w:rPr>
              <w:t>SẢN PHẨM DỰ KIẾN</w:t>
            </w:r>
          </w:p>
        </w:tc>
      </w:tr>
      <w:tr w:rsidR="00AC14A1" w14:paraId="31AFB99C" w14:textId="77777777">
        <w:tc>
          <w:tcPr>
            <w:tcW w:w="4503" w:type="dxa"/>
          </w:tcPr>
          <w:p w14:paraId="1F00AC45" w14:textId="77777777" w:rsidR="00AC14A1" w:rsidRDefault="00000000">
            <w:pPr>
              <w:spacing w:after="0" w:line="240" w:lineRule="auto"/>
              <w:ind w:right="-1"/>
              <w:rPr>
                <w:rFonts w:eastAsia="Times New Roman" w:cs="Times New Roman"/>
                <w:b/>
                <w:sz w:val="28"/>
                <w:szCs w:val="28"/>
              </w:rPr>
            </w:pPr>
            <w:r>
              <w:rPr>
                <w:rFonts w:eastAsia="Times New Roman" w:cs="Times New Roman"/>
                <w:b/>
                <w:sz w:val="28"/>
                <w:szCs w:val="28"/>
              </w:rPr>
              <w:t>Bước 1: Chuyển giao nhiệm vụ:</w:t>
            </w:r>
          </w:p>
          <w:p w14:paraId="77DD8D22"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sz w:val="28"/>
                <w:szCs w:val="28"/>
              </w:rPr>
              <w:t xml:space="preserve">- GV yêu cầu HS thảo luận nhóm, hoàn thành </w:t>
            </w:r>
            <w:r>
              <w:rPr>
                <w:rFonts w:eastAsia="Times New Roman" w:cs="Times New Roman"/>
                <w:b/>
                <w:bCs/>
                <w:sz w:val="28"/>
                <w:szCs w:val="28"/>
              </w:rPr>
              <w:t>HĐ</w:t>
            </w:r>
            <w:r>
              <w:rPr>
                <w:rFonts w:eastAsia="Times New Roman" w:cs="Times New Roman"/>
                <w:b/>
                <w:bCs/>
                <w:sz w:val="28"/>
                <w:szCs w:val="28"/>
                <w:lang w:val="vi-VN"/>
              </w:rPr>
              <w:t>3</w:t>
            </w:r>
            <w:r>
              <w:rPr>
                <w:rFonts w:eastAsia="Times New Roman" w:cs="Times New Roman"/>
                <w:sz w:val="28"/>
                <w:szCs w:val="28"/>
              </w:rPr>
              <w:t>. Gv đặt câu hỏi:</w:t>
            </w:r>
          </w:p>
          <w:p w14:paraId="097C48CA"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sz w:val="28"/>
                <w:szCs w:val="28"/>
                <w:lang w:val="vi-VN"/>
              </w:rPr>
              <w:t>a) +Hai góc ADC và BCD là hai góc ở vị trí nào của hình thang cân ABCD? So sánh chúng.</w:t>
            </w:r>
          </w:p>
          <w:p w14:paraId="0001358B"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sz w:val="28"/>
                <w:szCs w:val="28"/>
                <w:lang w:val="vi-VN"/>
              </w:rPr>
              <w:t xml:space="preserve">     +Muốn so sánh hai góc EAB và EBA thì làm thế nào?</w:t>
            </w:r>
          </w:p>
          <w:p w14:paraId="496FC5E6"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sz w:val="28"/>
                <w:szCs w:val="28"/>
                <w:lang w:val="vi-VN"/>
              </w:rPr>
              <w:t xml:space="preserve">     +Hai góc EAB và ADC ở vị trí gì, so sánh chúng? Hai góc EBA và BCD ở vị trí gì, so sánh chúng? Từ đó so sánh hai góc EAB và EBA?</w:t>
            </w:r>
          </w:p>
          <w:p w14:paraId="6007EF6E"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sz w:val="28"/>
                <w:szCs w:val="28"/>
                <w:lang w:val="vi-VN"/>
              </w:rPr>
              <w:t xml:space="preserve">b) +AD = ED – EA; BC = EC – EB; </w:t>
            </w:r>
          </w:p>
          <w:p w14:paraId="2B7945B9"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sz w:val="28"/>
                <w:szCs w:val="28"/>
                <w:lang w:val="vi-VN"/>
              </w:rPr>
              <w:t xml:space="preserve">     + So sánh ED và EC; so sánh EA và EB; từ đó so sánh AD và BC.</w:t>
            </w:r>
          </w:p>
          <w:p w14:paraId="6674A039"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sz w:val="28"/>
                <w:szCs w:val="28"/>
                <w:lang w:val="vi-VN"/>
              </w:rPr>
              <w:t>c)  +Muốn so sánh hai cạnh BD và AC thì làm thế nào?</w:t>
            </w:r>
          </w:p>
          <w:p w14:paraId="233398A1"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sz w:val="28"/>
                <w:szCs w:val="28"/>
                <w:lang w:val="vi-VN"/>
              </w:rPr>
              <w:t xml:space="preserve">     +Hai tam giác ADC và BCD có các yếu tố bằng nhau nào?</w:t>
            </w:r>
          </w:p>
          <w:p w14:paraId="0D731DE0" w14:textId="77777777" w:rsidR="00AC14A1" w:rsidRDefault="00000000">
            <w:pPr>
              <w:spacing w:after="0" w:line="240" w:lineRule="auto"/>
              <w:ind w:right="-1"/>
              <w:rPr>
                <w:rFonts w:eastAsia="Times New Roman" w:cs="Times New Roman"/>
                <w:sz w:val="28"/>
                <w:szCs w:val="28"/>
              </w:rPr>
            </w:pPr>
            <w:r>
              <w:rPr>
                <w:rFonts w:eastAsia="Times New Roman" w:cs="Times New Roman"/>
                <w:sz w:val="28"/>
                <w:szCs w:val="28"/>
              </w:rPr>
              <w:t xml:space="preserve">- Từ kết quả </w:t>
            </w:r>
            <w:r>
              <w:rPr>
                <w:rFonts w:eastAsia="Times New Roman" w:cs="Times New Roman"/>
                <w:b/>
                <w:sz w:val="28"/>
                <w:szCs w:val="28"/>
              </w:rPr>
              <w:t>HĐ</w:t>
            </w:r>
            <w:r>
              <w:rPr>
                <w:rFonts w:eastAsia="Times New Roman" w:cs="Times New Roman"/>
                <w:b/>
                <w:sz w:val="28"/>
                <w:szCs w:val="28"/>
                <w:lang w:val="vi-VN"/>
              </w:rPr>
              <w:t>3</w:t>
            </w:r>
            <w:r>
              <w:rPr>
                <w:rFonts w:eastAsia="Times New Roman" w:cs="Times New Roman"/>
                <w:sz w:val="28"/>
                <w:szCs w:val="28"/>
              </w:rPr>
              <w:t xml:space="preserve">, GV cho HS khái quát về tính chất 2 </w:t>
            </w:r>
            <w:r>
              <w:rPr>
                <w:rFonts w:eastAsia="Times New Roman" w:cs="Times New Roman"/>
                <w:sz w:val="28"/>
                <w:szCs w:val="28"/>
                <w:lang w:val="vi-VN"/>
              </w:rPr>
              <w:t>cạnh bên và hai đường chéo</w:t>
            </w:r>
            <w:r>
              <w:rPr>
                <w:rFonts w:eastAsia="Times New Roman" w:cs="Times New Roman"/>
                <w:sz w:val="28"/>
                <w:szCs w:val="28"/>
              </w:rPr>
              <w:t xml:space="preserve"> của </w:t>
            </w:r>
            <w:r>
              <w:rPr>
                <w:rFonts w:eastAsia="Times New Roman" w:cs="Times New Roman"/>
                <w:sz w:val="28"/>
                <w:szCs w:val="28"/>
                <w:lang w:val="vi-VN"/>
              </w:rPr>
              <w:t>hình thang cân</w:t>
            </w:r>
            <w:r>
              <w:rPr>
                <w:rFonts w:eastAsia="Times New Roman" w:cs="Times New Roman"/>
                <w:sz w:val="28"/>
                <w:szCs w:val="28"/>
              </w:rPr>
              <w:t>.</w:t>
            </w:r>
            <w:r>
              <w:rPr>
                <w:rFonts w:eastAsia="Times New Roman" w:cs="Times New Roman"/>
                <w:sz w:val="28"/>
                <w:szCs w:val="28"/>
                <w:lang w:val="vi-VN"/>
              </w:rPr>
              <w:t xml:space="preserve"> </w:t>
            </w:r>
            <w:r>
              <w:rPr>
                <w:rFonts w:eastAsia="Times New Roman" w:cs="Times New Roman"/>
                <w:sz w:val="28"/>
                <w:szCs w:val="28"/>
              </w:rPr>
              <w:t xml:space="preserve">HS ghi nhớ nội dung trong khung kiến thức trọng tâm về tính chất của </w:t>
            </w:r>
            <w:r>
              <w:rPr>
                <w:rFonts w:eastAsia="Times New Roman" w:cs="Times New Roman"/>
                <w:sz w:val="28"/>
                <w:szCs w:val="28"/>
                <w:lang w:val="vi-VN"/>
              </w:rPr>
              <w:t xml:space="preserve">hình thang </w:t>
            </w:r>
            <w:r>
              <w:rPr>
                <w:rFonts w:eastAsia="Times New Roman" w:cs="Times New Roman"/>
                <w:sz w:val="28"/>
                <w:szCs w:val="28"/>
              </w:rPr>
              <w:t xml:space="preserve"> cân</w:t>
            </w:r>
            <w:r>
              <w:rPr>
                <w:rFonts w:eastAsia="Times New Roman" w:cs="Times New Roman"/>
                <w:sz w:val="28"/>
                <w:szCs w:val="28"/>
                <w:lang w:val="vi-VN"/>
              </w:rPr>
              <w:t xml:space="preserve"> ( Định lí )</w:t>
            </w:r>
            <w:r>
              <w:rPr>
                <w:rFonts w:eastAsia="Times New Roman" w:cs="Times New Roman"/>
                <w:sz w:val="28"/>
                <w:szCs w:val="28"/>
              </w:rPr>
              <w:t>.</w:t>
            </w:r>
            <w:r>
              <w:rPr>
                <w:rFonts w:eastAsia="Times New Roman" w:cs="Times New Roman"/>
                <w:sz w:val="28"/>
                <w:szCs w:val="28"/>
                <w:lang w:val="vi-VN"/>
              </w:rPr>
              <w:t>Yêu cầu học sinh nhắc lại tính chất hình thang cân.</w:t>
            </w:r>
          </w:p>
          <w:p w14:paraId="144DD57F"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sz w:val="28"/>
                <w:szCs w:val="28"/>
              </w:rPr>
              <w:t xml:space="preserve">- </w:t>
            </w:r>
            <w:r>
              <w:rPr>
                <w:rFonts w:eastAsia="Times New Roman" w:cs="Times New Roman"/>
                <w:sz w:val="28"/>
                <w:szCs w:val="28"/>
                <w:lang w:val="vi-VN"/>
              </w:rPr>
              <w:t xml:space="preserve">GV chiếu </w:t>
            </w:r>
            <w:r>
              <w:rPr>
                <w:rFonts w:eastAsia="Times New Roman" w:cs="Times New Roman"/>
                <w:b/>
                <w:sz w:val="28"/>
                <w:szCs w:val="28"/>
                <w:lang w:val="vi-VN"/>
              </w:rPr>
              <w:t>hình 26</w:t>
            </w:r>
            <w:r>
              <w:rPr>
                <w:rFonts w:eastAsia="Times New Roman" w:cs="Times New Roman"/>
                <w:sz w:val="28"/>
                <w:szCs w:val="28"/>
                <w:lang w:val="vi-VN"/>
              </w:rPr>
              <w:t xml:space="preserve">, </w:t>
            </w:r>
            <w:r>
              <w:rPr>
                <w:rFonts w:eastAsia="Times New Roman" w:cs="Times New Roman"/>
                <w:sz w:val="28"/>
                <w:szCs w:val="28"/>
              </w:rPr>
              <w:t xml:space="preserve">HS thực hiện </w:t>
            </w:r>
            <w:r>
              <w:rPr>
                <w:rFonts w:eastAsia="Times New Roman" w:cs="Times New Roman"/>
                <w:b/>
                <w:bCs/>
                <w:sz w:val="28"/>
                <w:szCs w:val="28"/>
              </w:rPr>
              <w:t>Ví dụ 2:</w:t>
            </w:r>
            <w:r>
              <w:rPr>
                <w:rFonts w:eastAsia="Times New Roman" w:cs="Times New Roman"/>
                <w:sz w:val="28"/>
                <w:szCs w:val="28"/>
              </w:rPr>
              <w:t xml:space="preserve"> HS </w:t>
            </w:r>
            <w:r>
              <w:rPr>
                <w:rFonts w:eastAsia="Times New Roman" w:cs="Times New Roman"/>
                <w:sz w:val="28"/>
                <w:szCs w:val="28"/>
                <w:lang w:val="vi-VN"/>
              </w:rPr>
              <w:t>áp dụng</w:t>
            </w:r>
            <w:r>
              <w:rPr>
                <w:rFonts w:eastAsia="Times New Roman" w:cs="Times New Roman"/>
                <w:sz w:val="28"/>
                <w:szCs w:val="28"/>
              </w:rPr>
              <w:t xml:space="preserve"> tính chất vừa học của </w:t>
            </w:r>
            <w:r>
              <w:rPr>
                <w:rFonts w:eastAsia="Times New Roman" w:cs="Times New Roman"/>
                <w:sz w:val="28"/>
                <w:szCs w:val="28"/>
                <w:lang w:val="vi-VN"/>
              </w:rPr>
              <w:t>hình thang</w:t>
            </w:r>
            <w:r>
              <w:rPr>
                <w:rFonts w:eastAsia="Times New Roman" w:cs="Times New Roman"/>
                <w:sz w:val="28"/>
                <w:szCs w:val="28"/>
              </w:rPr>
              <w:t xml:space="preserve"> cân</w:t>
            </w:r>
            <w:r>
              <w:rPr>
                <w:rFonts w:eastAsia="Times New Roman" w:cs="Times New Roman"/>
                <w:sz w:val="28"/>
                <w:szCs w:val="28"/>
                <w:lang w:val="vi-VN"/>
              </w:rPr>
              <w:t xml:space="preserve"> để chứng minh đoạn thẳng bằng nhau</w:t>
            </w:r>
            <w:r>
              <w:rPr>
                <w:rFonts w:eastAsia="Times New Roman" w:cs="Times New Roman"/>
                <w:sz w:val="28"/>
                <w:szCs w:val="28"/>
              </w:rPr>
              <w:t>.</w:t>
            </w:r>
            <w:r>
              <w:rPr>
                <w:rFonts w:eastAsia="Times New Roman" w:cs="Times New Roman"/>
                <w:sz w:val="28"/>
                <w:szCs w:val="28"/>
                <w:lang w:val="vi-VN"/>
              </w:rPr>
              <w:t xml:space="preserve"> Hoạt động cá nhân. HS1 trả lời miệng, nhận xét xong, HS2 lên bảng trình bày bảng. Nhận xét.</w:t>
            </w:r>
          </w:p>
          <w:p w14:paraId="090428AE" w14:textId="77777777" w:rsidR="00AC14A1" w:rsidRDefault="00000000">
            <w:pPr>
              <w:spacing w:after="0" w:line="240" w:lineRule="auto"/>
              <w:ind w:right="-1"/>
              <w:rPr>
                <w:rFonts w:eastAsia="Times New Roman" w:cs="Times New Roman"/>
                <w:b/>
                <w:sz w:val="28"/>
                <w:szCs w:val="28"/>
                <w:lang w:val="vi-VN"/>
              </w:rPr>
            </w:pPr>
            <w:r>
              <w:rPr>
                <w:rFonts w:eastAsia="Times New Roman" w:cs="Times New Roman"/>
                <w:b/>
                <w:sz w:val="28"/>
                <w:szCs w:val="28"/>
                <w:lang w:val="vi-VN"/>
              </w:rPr>
              <w:lastRenderedPageBreak/>
              <w:t>-</w:t>
            </w:r>
            <w:r>
              <w:rPr>
                <w:rFonts w:eastAsia="Times New Roman" w:cs="Times New Roman"/>
                <w:sz w:val="28"/>
                <w:szCs w:val="28"/>
                <w:lang w:val="vi-VN"/>
              </w:rPr>
              <w:t xml:space="preserve"> GV chiếu </w:t>
            </w:r>
            <w:r>
              <w:rPr>
                <w:rFonts w:eastAsia="Times New Roman" w:cs="Times New Roman"/>
                <w:b/>
                <w:sz w:val="28"/>
                <w:szCs w:val="28"/>
                <w:lang w:val="vi-VN"/>
              </w:rPr>
              <w:t>hình 27</w:t>
            </w:r>
            <w:r>
              <w:rPr>
                <w:rFonts w:eastAsia="Times New Roman" w:cs="Times New Roman"/>
                <w:sz w:val="28"/>
                <w:szCs w:val="28"/>
                <w:lang w:val="vi-VN"/>
              </w:rPr>
              <w:t xml:space="preserve">, </w:t>
            </w:r>
            <w:r>
              <w:rPr>
                <w:rFonts w:eastAsia="Times New Roman" w:cs="Times New Roman"/>
                <w:sz w:val="28"/>
                <w:szCs w:val="28"/>
              </w:rPr>
              <w:t xml:space="preserve">HS thực hiện </w:t>
            </w:r>
            <w:r>
              <w:rPr>
                <w:rFonts w:eastAsia="Times New Roman" w:cs="Times New Roman"/>
                <w:b/>
                <w:bCs/>
                <w:sz w:val="28"/>
                <w:szCs w:val="28"/>
                <w:lang w:val="vi-VN"/>
              </w:rPr>
              <w:t>Luyện tập 1</w:t>
            </w:r>
            <w:r>
              <w:rPr>
                <w:rFonts w:eastAsia="Times New Roman" w:cs="Times New Roman"/>
                <w:b/>
                <w:bCs/>
                <w:sz w:val="28"/>
                <w:szCs w:val="28"/>
              </w:rPr>
              <w:t>:</w:t>
            </w:r>
            <w:r>
              <w:rPr>
                <w:rFonts w:eastAsia="Times New Roman" w:cs="Times New Roman"/>
                <w:b/>
                <w:bCs/>
                <w:sz w:val="28"/>
                <w:szCs w:val="28"/>
                <w:lang w:val="vi-VN"/>
              </w:rPr>
              <w:t xml:space="preserve"> </w:t>
            </w:r>
            <w:r>
              <w:rPr>
                <w:rFonts w:eastAsia="Times New Roman" w:cs="Times New Roman"/>
                <w:bCs/>
                <w:sz w:val="28"/>
                <w:szCs w:val="28"/>
                <w:lang w:val="vi-VN"/>
              </w:rPr>
              <w:t>HS làm vào vở, 1 HS lên bảng làm. Nhận xét , góp ý , sữa bài. GV chú ý HS vận dụng tính chất hình thang cân để chứng minh cặp góc bằng nhau.</w:t>
            </w:r>
            <w:r>
              <w:rPr>
                <w:rFonts w:eastAsia="Times New Roman" w:cs="Times New Roman"/>
                <w:b/>
                <w:bCs/>
                <w:sz w:val="28"/>
                <w:szCs w:val="28"/>
                <w:lang w:val="vi-VN"/>
              </w:rPr>
              <w:t xml:space="preserve"> </w:t>
            </w:r>
          </w:p>
          <w:p w14:paraId="7F994FE2" w14:textId="77777777" w:rsidR="00AC14A1" w:rsidRDefault="00000000">
            <w:pPr>
              <w:spacing w:after="0" w:line="240" w:lineRule="auto"/>
              <w:ind w:right="-1"/>
              <w:rPr>
                <w:rFonts w:eastAsia="Times New Roman" w:cs="Times New Roman"/>
                <w:sz w:val="28"/>
                <w:szCs w:val="28"/>
              </w:rPr>
            </w:pPr>
            <w:r>
              <w:rPr>
                <w:rFonts w:eastAsia="Times New Roman" w:cs="Times New Roman"/>
                <w:b/>
                <w:sz w:val="28"/>
                <w:szCs w:val="28"/>
              </w:rPr>
              <w:t xml:space="preserve">Bước 2: Thực hiện nhiệm vụ: </w:t>
            </w:r>
          </w:p>
          <w:p w14:paraId="379A858A" w14:textId="77777777" w:rsidR="00AC14A1" w:rsidRDefault="00000000">
            <w:pPr>
              <w:spacing w:after="0" w:line="240" w:lineRule="auto"/>
              <w:ind w:right="-1"/>
              <w:rPr>
                <w:rFonts w:eastAsia="Times New Roman" w:cs="Times New Roman"/>
                <w:sz w:val="28"/>
                <w:szCs w:val="28"/>
              </w:rPr>
            </w:pPr>
            <w:r>
              <w:rPr>
                <w:rFonts w:eastAsia="Times New Roman" w:cs="Times New Roman"/>
                <w:sz w:val="28"/>
                <w:szCs w:val="28"/>
              </w:rPr>
              <w:t>- HS theo dõi SGK, chú ý nghe, tiếp nhận kiến thức, suy nghĩ trả lời câu hỏi, hoàn thành các yêu cầu.</w:t>
            </w:r>
          </w:p>
          <w:p w14:paraId="3E01E376" w14:textId="77777777" w:rsidR="00AC14A1" w:rsidRDefault="00000000">
            <w:pPr>
              <w:spacing w:after="0" w:line="240" w:lineRule="auto"/>
              <w:ind w:right="-1"/>
              <w:rPr>
                <w:rFonts w:eastAsia="Times New Roman" w:cs="Times New Roman"/>
                <w:sz w:val="28"/>
                <w:szCs w:val="28"/>
              </w:rPr>
            </w:pPr>
            <w:r>
              <w:rPr>
                <w:rFonts w:eastAsia="Times New Roman" w:cs="Times New Roman"/>
                <w:sz w:val="28"/>
                <w:szCs w:val="28"/>
              </w:rPr>
              <w:t xml:space="preserve">- GV: quan sát và trợ giúp HS. </w:t>
            </w:r>
          </w:p>
          <w:p w14:paraId="69800805" w14:textId="77777777" w:rsidR="00AC14A1" w:rsidRDefault="00000000">
            <w:pPr>
              <w:spacing w:after="0" w:line="240" w:lineRule="auto"/>
              <w:ind w:right="-1"/>
              <w:rPr>
                <w:rFonts w:eastAsia="Times New Roman" w:cs="Times New Roman"/>
                <w:sz w:val="28"/>
                <w:szCs w:val="28"/>
              </w:rPr>
            </w:pPr>
            <w:r>
              <w:rPr>
                <w:rFonts w:eastAsia="Times New Roman" w:cs="Times New Roman"/>
                <w:b/>
                <w:sz w:val="28"/>
                <w:szCs w:val="28"/>
              </w:rPr>
              <w:t xml:space="preserve">Bước 3: Báo cáo, thảo luận: </w:t>
            </w:r>
          </w:p>
          <w:p w14:paraId="6FC0A611" w14:textId="77777777" w:rsidR="00AC14A1" w:rsidRDefault="00000000">
            <w:pPr>
              <w:spacing w:after="0" w:line="240" w:lineRule="auto"/>
              <w:ind w:right="-1"/>
              <w:rPr>
                <w:rFonts w:eastAsia="Times New Roman" w:cs="Times New Roman"/>
                <w:sz w:val="28"/>
                <w:szCs w:val="28"/>
              </w:rPr>
            </w:pPr>
            <w:r>
              <w:rPr>
                <w:rFonts w:eastAsia="Times New Roman" w:cs="Times New Roman"/>
                <w:sz w:val="28"/>
                <w:szCs w:val="28"/>
              </w:rPr>
              <w:t>- HS giơ tay phát biểu, lên bảng trình bày</w:t>
            </w:r>
          </w:p>
          <w:p w14:paraId="4CAFDCDA" w14:textId="77777777" w:rsidR="00AC14A1" w:rsidRDefault="00000000">
            <w:pPr>
              <w:spacing w:after="0" w:line="240" w:lineRule="auto"/>
              <w:ind w:right="-1"/>
              <w:rPr>
                <w:rFonts w:eastAsia="Times New Roman" w:cs="Times New Roman"/>
                <w:sz w:val="28"/>
                <w:szCs w:val="28"/>
              </w:rPr>
            </w:pPr>
            <w:r>
              <w:rPr>
                <w:rFonts w:eastAsia="Times New Roman" w:cs="Times New Roman"/>
                <w:sz w:val="28"/>
                <w:szCs w:val="28"/>
              </w:rPr>
              <w:t xml:space="preserve">- Một số HS khác nhận xét, bổ sung cho bạn. </w:t>
            </w:r>
          </w:p>
          <w:p w14:paraId="11B868A5" w14:textId="77777777" w:rsidR="00AC14A1" w:rsidRDefault="00000000">
            <w:pPr>
              <w:pStyle w:val="NoSpacing"/>
              <w:ind w:right="-1"/>
              <w:rPr>
                <w:rFonts w:ascii="Times New Roman" w:hAnsi="Times New Roman" w:cs="Times New Roman"/>
                <w:b/>
                <w:sz w:val="28"/>
                <w:szCs w:val="28"/>
              </w:rPr>
            </w:pPr>
            <w:r>
              <w:rPr>
                <w:rFonts w:ascii="Times New Roman" w:hAnsi="Times New Roman" w:cs="Times New Roman"/>
                <w:b/>
                <w:sz w:val="28"/>
                <w:szCs w:val="28"/>
              </w:rPr>
              <w:t xml:space="preserve">Bước 4: Kết luận, nhận định: </w:t>
            </w:r>
            <w:r>
              <w:rPr>
                <w:rFonts w:ascii="Times New Roman" w:hAnsi="Times New Roman" w:cs="Times New Roman"/>
                <w:sz w:val="28"/>
                <w:szCs w:val="28"/>
              </w:rPr>
              <w:t>GV tổng quát lưu ý lại kiến thức trọng tâm và yêu cầu HS ghi chép đầy đủ vào vở.</w:t>
            </w:r>
          </w:p>
        </w:tc>
        <w:tc>
          <w:tcPr>
            <w:tcW w:w="6378" w:type="dxa"/>
          </w:tcPr>
          <w:p w14:paraId="6A93466C" w14:textId="77777777" w:rsidR="00AC14A1" w:rsidRDefault="00000000">
            <w:pPr>
              <w:spacing w:after="0" w:line="240" w:lineRule="auto"/>
              <w:ind w:right="-1"/>
              <w:rPr>
                <w:rFonts w:eastAsia="Times New Roman" w:cs="Times New Roman"/>
                <w:b/>
                <w:sz w:val="28"/>
                <w:szCs w:val="28"/>
                <w:lang w:val="nl-NL"/>
              </w:rPr>
            </w:pPr>
            <w:r>
              <w:rPr>
                <w:rFonts w:eastAsia="Times New Roman" w:cs="Times New Roman"/>
                <w:noProof/>
                <w:sz w:val="28"/>
                <w:szCs w:val="28"/>
              </w:rPr>
              <w:lastRenderedPageBreak/>
              <w:drawing>
                <wp:anchor distT="0" distB="0" distL="114300" distR="114300" simplePos="0" relativeHeight="251668480" behindDoc="0" locked="0" layoutInCell="1" allowOverlap="1" wp14:anchorId="5C6D371D" wp14:editId="64E8346A">
                  <wp:simplePos x="0" y="0"/>
                  <wp:positionH relativeFrom="column">
                    <wp:posOffset>2929890</wp:posOffset>
                  </wp:positionH>
                  <wp:positionV relativeFrom="paragraph">
                    <wp:posOffset>212090</wp:posOffset>
                  </wp:positionV>
                  <wp:extent cx="1008380" cy="1155700"/>
                  <wp:effectExtent l="0" t="0" r="127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08380" cy="1155700"/>
                          </a:xfrm>
                          <a:prstGeom prst="rect">
                            <a:avLst/>
                          </a:prstGeom>
                        </pic:spPr>
                      </pic:pic>
                    </a:graphicData>
                  </a:graphic>
                </wp:anchor>
              </w:drawing>
            </w:r>
            <w:r>
              <w:rPr>
                <w:rFonts w:eastAsia="Times New Roman" w:cs="Times New Roman"/>
                <w:b/>
                <w:sz w:val="28"/>
                <w:szCs w:val="28"/>
                <w:lang w:val="nl-NL"/>
              </w:rPr>
              <w:t>II. Tính chất</w:t>
            </w:r>
          </w:p>
          <w:p w14:paraId="2F019E30" w14:textId="77777777" w:rsidR="00AC14A1" w:rsidRDefault="00000000">
            <w:pPr>
              <w:spacing w:after="0" w:line="240" w:lineRule="auto"/>
              <w:ind w:right="-1"/>
              <w:rPr>
                <w:rFonts w:eastAsia="Times New Roman" w:cs="Times New Roman"/>
                <w:b/>
                <w:sz w:val="28"/>
                <w:szCs w:val="28"/>
                <w:lang w:val="vi-VN"/>
              </w:rPr>
            </w:pPr>
            <w:r>
              <w:rPr>
                <w:rFonts w:eastAsia="Times New Roman" w:cs="Times New Roman"/>
                <w:b/>
                <w:sz w:val="28"/>
                <w:szCs w:val="28"/>
                <w:lang w:val="nl-NL"/>
              </w:rPr>
              <w:t>HĐ</w:t>
            </w:r>
            <w:r>
              <w:rPr>
                <w:rFonts w:eastAsia="Times New Roman" w:cs="Times New Roman"/>
                <w:b/>
                <w:sz w:val="28"/>
                <w:szCs w:val="28"/>
                <w:lang w:val="vi-VN"/>
              </w:rPr>
              <w:t>3</w:t>
            </w:r>
            <w:r>
              <w:rPr>
                <w:rFonts w:eastAsia="Times New Roman" w:cs="Times New Roman"/>
                <w:b/>
                <w:sz w:val="28"/>
                <w:szCs w:val="28"/>
                <w:lang w:val="nl-NL"/>
              </w:rPr>
              <w:t>:</w:t>
            </w:r>
            <w:r>
              <w:rPr>
                <w:rFonts w:eastAsia="Times New Roman" w:cs="Times New Roman"/>
                <w:sz w:val="28"/>
                <w:szCs w:val="28"/>
              </w:rPr>
              <w:t xml:space="preserve"> </w:t>
            </w:r>
            <w:r>
              <w:rPr>
                <w:rFonts w:eastAsia="Times New Roman" w:cs="Times New Roman"/>
                <w:b/>
                <w:sz w:val="28"/>
                <w:szCs w:val="28"/>
                <w:lang w:val="vi-VN"/>
              </w:rPr>
              <w:t>sgk trang 102.</w:t>
            </w:r>
          </w:p>
          <w:p w14:paraId="6C1E6210" w14:textId="77777777" w:rsidR="00AC14A1" w:rsidRDefault="00000000">
            <w:pPr>
              <w:pStyle w:val="NormalWeb"/>
              <w:spacing w:before="0" w:beforeAutospacing="0" w:after="0" w:afterAutospacing="0" w:line="360" w:lineRule="atLeast"/>
              <w:ind w:left="48" w:right="48"/>
              <w:jc w:val="both"/>
              <w:rPr>
                <w:bCs/>
                <w:sz w:val="28"/>
                <w:szCs w:val="28"/>
                <w:lang w:val="vi-VN"/>
              </w:rPr>
            </w:pPr>
            <w:r>
              <w:rPr>
                <w:bCs/>
                <w:sz w:val="28"/>
                <w:szCs w:val="28"/>
                <w:lang w:val="vi-VN"/>
              </w:rPr>
              <w:t>a)Do ABCD là hình thang cân</w:t>
            </w:r>
          </w:p>
          <w:p w14:paraId="64A4FCB7" w14:textId="77777777" w:rsidR="00AC14A1" w:rsidRDefault="00000000">
            <w:pPr>
              <w:pStyle w:val="NormalWeb"/>
              <w:spacing w:before="0" w:beforeAutospacing="0" w:after="0" w:afterAutospacing="0" w:line="360" w:lineRule="atLeast"/>
              <w:ind w:left="48" w:right="48"/>
              <w:jc w:val="both"/>
              <w:rPr>
                <w:bCs/>
                <w:sz w:val="28"/>
                <w:szCs w:val="28"/>
                <w:lang w:val="vi-VN"/>
              </w:rPr>
            </w:pPr>
            <w:r>
              <w:rPr>
                <w:bCs/>
                <w:sz w:val="28"/>
                <w:szCs w:val="28"/>
                <w:lang w:val="vi-VN"/>
              </w:rPr>
              <w:t xml:space="preserve">(AB //CD) nên  </w:t>
            </w:r>
            <m:oMath>
              <m:acc>
                <m:accPr>
                  <m:ctrlPr>
                    <w:rPr>
                      <w:rFonts w:ascii="Cambria Math" w:hAnsi="Cambria Math"/>
                      <w:bCs/>
                      <w:i/>
                      <w:sz w:val="28"/>
                      <w:szCs w:val="28"/>
                      <w:lang w:val="nl-NL"/>
                    </w:rPr>
                  </m:ctrlPr>
                </m:accPr>
                <m:e>
                  <m:r>
                    <w:rPr>
                      <w:rFonts w:ascii="Cambria Math" w:hAnsi="Cambria Math"/>
                      <w:sz w:val="28"/>
                      <w:szCs w:val="28"/>
                      <w:lang w:val="nl-NL"/>
                    </w:rPr>
                    <m:t>ADC</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BCD</m:t>
                  </m:r>
                </m:e>
              </m:acc>
            </m:oMath>
          </w:p>
          <w:p w14:paraId="287FF0E4" w14:textId="77777777" w:rsidR="00AC14A1" w:rsidRDefault="00000000">
            <w:pPr>
              <w:pStyle w:val="NormalWeb"/>
              <w:spacing w:before="0" w:beforeAutospacing="0" w:after="0" w:afterAutospacing="0" w:line="360" w:lineRule="atLeast"/>
              <w:ind w:left="48" w:right="48"/>
              <w:rPr>
                <w:bCs/>
                <w:sz w:val="28"/>
                <w:szCs w:val="28"/>
                <w:lang w:val="vi-VN"/>
              </w:rPr>
            </w:pPr>
            <w:r>
              <w:rPr>
                <w:bCs/>
                <w:sz w:val="28"/>
                <w:szCs w:val="28"/>
                <w:lang w:val="vi-VN"/>
              </w:rPr>
              <w:t>Lại có</w:t>
            </w:r>
          </w:p>
          <w:p w14:paraId="4F4930B2" w14:textId="77777777" w:rsidR="00AC14A1" w:rsidRDefault="00000000">
            <w:pPr>
              <w:pStyle w:val="NormalWeb"/>
              <w:spacing w:before="0" w:beforeAutospacing="0" w:after="0" w:afterAutospacing="0" w:line="360" w:lineRule="atLeast"/>
              <w:ind w:left="48" w:right="48"/>
              <w:rPr>
                <w:bCs/>
                <w:sz w:val="28"/>
                <w:szCs w:val="28"/>
                <w:lang w:val="vi-VN"/>
              </w:rPr>
            </w:pPr>
            <w:r>
              <w:rPr>
                <w:bCs/>
                <w:sz w:val="28"/>
                <w:szCs w:val="28"/>
                <w:lang w:val="vi-VN"/>
              </w:rPr>
              <w:t xml:space="preserve"> </w:t>
            </w:r>
            <m:oMath>
              <m:acc>
                <m:accPr>
                  <m:ctrlPr>
                    <w:rPr>
                      <w:rFonts w:ascii="Cambria Math" w:hAnsi="Cambria Math"/>
                      <w:bCs/>
                      <w:i/>
                      <w:sz w:val="28"/>
                      <w:szCs w:val="28"/>
                      <w:lang w:val="nl-NL"/>
                    </w:rPr>
                  </m:ctrlPr>
                </m:accPr>
                <m:e>
                  <m:r>
                    <w:rPr>
                      <w:rFonts w:ascii="Cambria Math" w:hAnsi="Cambria Math"/>
                      <w:sz w:val="28"/>
                      <w:szCs w:val="28"/>
                      <w:lang w:val="nl-NL"/>
                    </w:rPr>
                    <m:t>EAB</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ADC</m:t>
                  </m:r>
                </m:e>
              </m:acc>
              <m:r>
                <w:rPr>
                  <w:rFonts w:ascii="Cambria Math" w:hAnsi="Cambria Math"/>
                  <w:sz w:val="28"/>
                  <w:szCs w:val="28"/>
                  <w:lang w:val="nl-NL"/>
                </w:rPr>
                <m:t>(Đồng vị,AB//CD)</m:t>
              </m:r>
            </m:oMath>
            <w:r>
              <w:rPr>
                <w:bCs/>
                <w:sz w:val="28"/>
                <w:szCs w:val="28"/>
                <w:lang w:val="vi-VN"/>
              </w:rPr>
              <w:t>;</w:t>
            </w:r>
          </w:p>
          <w:p w14:paraId="45DDFCA6" w14:textId="77777777" w:rsidR="00AC14A1" w:rsidRDefault="00000000">
            <w:pPr>
              <w:pStyle w:val="NormalWeb"/>
              <w:spacing w:before="0" w:beforeAutospacing="0" w:after="0" w:afterAutospacing="0" w:line="360" w:lineRule="atLeast"/>
              <w:ind w:left="48" w:right="48"/>
              <w:jc w:val="both"/>
              <w:rPr>
                <w:bCs/>
                <w:sz w:val="28"/>
                <w:szCs w:val="28"/>
                <w:lang w:val="vi-VN"/>
              </w:rPr>
            </w:pPr>
            <m:oMathPara>
              <m:oMath>
                <m:acc>
                  <m:accPr>
                    <m:ctrlPr>
                      <w:rPr>
                        <w:rFonts w:ascii="Cambria Math" w:hAnsi="Cambria Math"/>
                        <w:bCs/>
                        <w:i/>
                        <w:sz w:val="28"/>
                        <w:szCs w:val="28"/>
                        <w:lang w:val="nl-NL"/>
                      </w:rPr>
                    </m:ctrlPr>
                  </m:accPr>
                  <m:e>
                    <m:r>
                      <w:rPr>
                        <w:rFonts w:ascii="Cambria Math" w:hAnsi="Cambria Math"/>
                        <w:sz w:val="28"/>
                        <w:szCs w:val="28"/>
                        <w:lang w:val="nl-NL"/>
                      </w:rPr>
                      <m:t>BCD</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EBA</m:t>
                    </m:r>
                  </m:e>
                </m:acc>
                <m:r>
                  <w:rPr>
                    <w:rFonts w:ascii="Cambria Math" w:hAnsi="Cambria Math"/>
                    <w:sz w:val="28"/>
                    <w:szCs w:val="28"/>
                    <w:lang w:val="nl-NL"/>
                  </w:rPr>
                  <m:t>(Đồng vị,AB//CD)</m:t>
                </m:r>
              </m:oMath>
            </m:oMathPara>
          </w:p>
          <w:p w14:paraId="703239EE" w14:textId="77777777" w:rsidR="00AC14A1" w:rsidRDefault="00000000">
            <w:pPr>
              <w:pStyle w:val="NormalWeb"/>
              <w:spacing w:before="0" w:beforeAutospacing="0" w:after="0" w:afterAutospacing="0" w:line="360" w:lineRule="atLeast"/>
              <w:ind w:left="48" w:right="48"/>
              <w:jc w:val="both"/>
              <w:rPr>
                <w:bCs/>
                <w:i/>
                <w:sz w:val="28"/>
                <w:szCs w:val="28"/>
                <w:lang w:val="vi-VN"/>
              </w:rPr>
            </w:pPr>
            <m:oMath>
              <m:r>
                <w:rPr>
                  <w:rFonts w:ascii="Cambria Math" w:hAnsi="Cambria Math"/>
                  <w:sz w:val="28"/>
                  <w:szCs w:val="28"/>
                  <w:lang w:val="nl-NL"/>
                </w:rPr>
                <m:t xml:space="preserve">Nên </m:t>
              </m:r>
              <m:acc>
                <m:accPr>
                  <m:ctrlPr>
                    <w:rPr>
                      <w:rFonts w:ascii="Cambria Math" w:hAnsi="Cambria Math"/>
                      <w:bCs/>
                      <w:i/>
                      <w:sz w:val="28"/>
                      <w:szCs w:val="28"/>
                      <w:lang w:val="nl-NL"/>
                    </w:rPr>
                  </m:ctrlPr>
                </m:accPr>
                <m:e>
                  <m:r>
                    <w:rPr>
                      <w:rFonts w:ascii="Cambria Math" w:hAnsi="Cambria Math"/>
                      <w:sz w:val="28"/>
                      <w:szCs w:val="28"/>
                      <w:lang w:val="nl-NL"/>
                    </w:rPr>
                    <m:t>EAB</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EBA</m:t>
                  </m:r>
                </m:e>
              </m:acc>
            </m:oMath>
            <w:r>
              <w:rPr>
                <w:bCs/>
                <w:i/>
                <w:sz w:val="28"/>
                <w:szCs w:val="28"/>
                <w:lang w:val="vi-VN"/>
              </w:rPr>
              <w:t>.</w:t>
            </w:r>
          </w:p>
          <w:p w14:paraId="51E54031" w14:textId="77777777" w:rsidR="00AC14A1" w:rsidRDefault="00000000">
            <w:pPr>
              <w:pStyle w:val="NormalWeb"/>
              <w:spacing w:before="0" w:beforeAutospacing="0" w:after="0" w:afterAutospacing="0" w:line="360" w:lineRule="atLeast"/>
              <w:ind w:left="48" w:right="48"/>
              <w:jc w:val="both"/>
              <w:rPr>
                <w:bCs/>
                <w:sz w:val="28"/>
                <w:szCs w:val="28"/>
                <w:lang w:val="vi-VN"/>
              </w:rPr>
            </w:pPr>
            <w:r>
              <w:rPr>
                <w:bCs/>
                <w:sz w:val="28"/>
                <w:szCs w:val="28"/>
                <w:lang w:val="vi-VN"/>
              </w:rPr>
              <w:t xml:space="preserve">b) </w:t>
            </w:r>
            <m:oMath>
              <m:r>
                <m:rPr>
                  <m:sty m:val="p"/>
                </m:rPr>
                <w:rPr>
                  <w:rFonts w:ascii="Cambria Math" w:hAnsi="Cambria Math"/>
                  <w:sz w:val="28"/>
                  <w:szCs w:val="28"/>
                  <w:lang w:val="nl-NL"/>
                </w:rPr>
                <w:br/>
              </m:r>
              <m:r>
                <w:rPr>
                  <w:rFonts w:ascii="Cambria Math" w:hAnsi="Cambria Math"/>
                  <w:sz w:val="28"/>
                  <w:szCs w:val="28"/>
                  <w:lang w:val="nl-NL"/>
                </w:rPr>
                <m:t xml:space="preserve">Vì </m:t>
              </m:r>
              <m:acc>
                <m:accPr>
                  <m:ctrlPr>
                    <w:rPr>
                      <w:rFonts w:ascii="Cambria Math" w:hAnsi="Cambria Math"/>
                      <w:bCs/>
                      <w:i/>
                      <w:sz w:val="28"/>
                      <w:szCs w:val="28"/>
                      <w:lang w:val="nl-NL"/>
                    </w:rPr>
                  </m:ctrlPr>
                </m:accPr>
                <m:e>
                  <m:r>
                    <w:rPr>
                      <w:rFonts w:ascii="Cambria Math" w:hAnsi="Cambria Math"/>
                      <w:sz w:val="28"/>
                      <w:szCs w:val="28"/>
                      <w:lang w:val="nl-NL"/>
                    </w:rPr>
                    <m:t>ADC</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BCD</m:t>
                  </m:r>
                </m:e>
              </m:acc>
            </m:oMath>
            <w:r>
              <w:rPr>
                <w:bCs/>
                <w:sz w:val="28"/>
                <w:szCs w:val="28"/>
                <w:lang w:val="vi-VN"/>
              </w:rPr>
              <w:t xml:space="preserve"> nên  tam giác ADC cân tại E. </w:t>
            </w:r>
          </w:p>
          <w:p w14:paraId="62DC84D2" w14:textId="77777777" w:rsidR="00AC14A1" w:rsidRDefault="00000000">
            <w:pPr>
              <w:pStyle w:val="NormalWeb"/>
              <w:spacing w:before="0" w:beforeAutospacing="0" w:after="0" w:afterAutospacing="0" w:line="360" w:lineRule="atLeast"/>
              <w:ind w:left="48" w:right="48"/>
              <w:jc w:val="both"/>
              <w:rPr>
                <w:bCs/>
                <w:sz w:val="28"/>
                <w:szCs w:val="28"/>
                <w:lang w:val="vi-VN"/>
              </w:rPr>
            </w:pPr>
            <w:r>
              <w:rPr>
                <w:bCs/>
                <w:sz w:val="28"/>
                <w:szCs w:val="28"/>
                <w:lang w:val="vi-VN"/>
              </w:rPr>
              <w:t>Suy ra ED = EC. (1)</w:t>
            </w:r>
          </w:p>
          <w:p w14:paraId="40E05125" w14:textId="77777777" w:rsidR="00AC14A1" w:rsidRDefault="00000000">
            <w:pPr>
              <w:pStyle w:val="NormalWeb"/>
              <w:spacing w:before="0" w:beforeAutospacing="0" w:after="0" w:afterAutospacing="0" w:line="360" w:lineRule="atLeast"/>
              <w:ind w:left="48" w:right="48"/>
              <w:jc w:val="both"/>
              <w:rPr>
                <w:bCs/>
                <w:sz w:val="28"/>
                <w:szCs w:val="28"/>
                <w:lang w:val="vi-VN"/>
              </w:rPr>
            </w:pPr>
            <m:oMath>
              <m:r>
                <w:rPr>
                  <w:rFonts w:ascii="Cambria Math" w:hAnsi="Cambria Math"/>
                  <w:sz w:val="28"/>
                  <w:szCs w:val="28"/>
                  <w:lang w:val="nl-NL"/>
                </w:rPr>
                <m:t xml:space="preserve">Vì  </m:t>
              </m:r>
              <m:acc>
                <m:accPr>
                  <m:ctrlPr>
                    <w:rPr>
                      <w:rFonts w:ascii="Cambria Math" w:hAnsi="Cambria Math"/>
                      <w:bCs/>
                      <w:i/>
                      <w:sz w:val="28"/>
                      <w:szCs w:val="28"/>
                      <w:lang w:val="nl-NL"/>
                    </w:rPr>
                  </m:ctrlPr>
                </m:accPr>
                <m:e>
                  <m:r>
                    <w:rPr>
                      <w:rFonts w:ascii="Cambria Math" w:hAnsi="Cambria Math"/>
                      <w:sz w:val="28"/>
                      <w:szCs w:val="28"/>
                      <w:lang w:val="nl-NL"/>
                    </w:rPr>
                    <m:t>EAB</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EBA</m:t>
                  </m:r>
                </m:e>
              </m:acc>
            </m:oMath>
            <w:r>
              <w:rPr>
                <w:bCs/>
                <w:sz w:val="28"/>
                <w:szCs w:val="28"/>
                <w:lang w:val="vi-VN"/>
              </w:rPr>
              <w:t xml:space="preserve"> </w:t>
            </w:r>
            <m:oMath>
              <m:r>
                <w:rPr>
                  <w:rFonts w:ascii="Cambria Math" w:hAnsi="Cambria Math"/>
                  <w:sz w:val="28"/>
                  <w:szCs w:val="28"/>
                  <w:lang w:val="nl-NL"/>
                </w:rPr>
                <m:t xml:space="preserve">nên tam giác EAB cân tại E . </m:t>
              </m:r>
            </m:oMath>
          </w:p>
          <w:p w14:paraId="7895BEA5" w14:textId="77777777" w:rsidR="00AC14A1" w:rsidRDefault="00000000">
            <w:pPr>
              <w:pStyle w:val="NormalWeb"/>
              <w:spacing w:before="0" w:beforeAutospacing="0" w:after="0" w:afterAutospacing="0" w:line="360" w:lineRule="atLeast"/>
              <w:ind w:left="48" w:right="48"/>
              <w:jc w:val="both"/>
              <w:rPr>
                <w:bCs/>
                <w:sz w:val="28"/>
                <w:szCs w:val="28"/>
                <w:lang w:val="vi-VN"/>
              </w:rPr>
            </w:pPr>
            <m:oMath>
              <m:r>
                <w:rPr>
                  <w:rFonts w:ascii="Cambria Math" w:hAnsi="Cambria Math"/>
                  <w:sz w:val="28"/>
                  <w:szCs w:val="28"/>
                  <w:lang w:val="nl-NL"/>
                </w:rPr>
                <m:t xml:space="preserve">Suy ra EA=EB. </m:t>
              </m:r>
            </m:oMath>
            <w:r>
              <w:rPr>
                <w:bCs/>
                <w:sz w:val="28"/>
                <w:szCs w:val="28"/>
                <w:lang w:val="vi-VN"/>
              </w:rPr>
              <w:t>(2)</w:t>
            </w:r>
          </w:p>
          <w:p w14:paraId="23BFC7B7" w14:textId="77777777" w:rsidR="00AC14A1" w:rsidRDefault="00000000">
            <w:pPr>
              <w:pStyle w:val="NormalWeb"/>
              <w:spacing w:before="0" w:beforeAutospacing="0" w:after="0" w:afterAutospacing="0" w:line="360" w:lineRule="atLeast"/>
              <w:ind w:left="48" w:right="48"/>
              <w:jc w:val="both"/>
              <w:rPr>
                <w:bCs/>
                <w:sz w:val="28"/>
                <w:szCs w:val="28"/>
                <w:lang w:val="vi-VN"/>
              </w:rPr>
            </w:pPr>
            <w:r>
              <w:rPr>
                <w:bCs/>
                <w:sz w:val="28"/>
                <w:szCs w:val="28"/>
                <w:lang w:val="vi-VN"/>
              </w:rPr>
              <w:t>Từ (1) và (2) ta có ED – EA = EC – EB</w:t>
            </w:r>
          </w:p>
          <w:p w14:paraId="0F5D700E" w14:textId="77777777" w:rsidR="00AC14A1" w:rsidRDefault="00000000">
            <w:pPr>
              <w:pStyle w:val="NormalWeb"/>
              <w:spacing w:before="0" w:beforeAutospacing="0" w:after="0" w:afterAutospacing="0" w:line="360" w:lineRule="atLeast"/>
              <w:ind w:left="48" w:right="48"/>
              <w:jc w:val="both"/>
              <w:rPr>
                <w:bCs/>
                <w:sz w:val="28"/>
                <w:szCs w:val="28"/>
                <w:lang w:val="vi-VN"/>
              </w:rPr>
            </w:pPr>
            <w:r>
              <w:rPr>
                <w:bCs/>
                <w:sz w:val="28"/>
                <w:szCs w:val="28"/>
                <w:lang w:val="vi-VN"/>
              </w:rPr>
              <w:t xml:space="preserve">                       Hay      AD = BC. </w:t>
            </w:r>
          </w:p>
          <w:p w14:paraId="0EA081E3" w14:textId="77777777" w:rsidR="00AC14A1" w:rsidRDefault="00000000">
            <w:pPr>
              <w:pStyle w:val="NormalWeb"/>
              <w:spacing w:before="0" w:beforeAutospacing="0" w:after="0" w:afterAutospacing="0"/>
              <w:ind w:left="48" w:right="48"/>
              <w:jc w:val="both"/>
              <w:rPr>
                <w:color w:val="000000"/>
                <w:sz w:val="28"/>
                <w:szCs w:val="28"/>
              </w:rPr>
            </w:pPr>
            <w:r>
              <w:rPr>
                <w:color w:val="000000"/>
                <w:sz w:val="28"/>
                <w:szCs w:val="28"/>
              </w:rPr>
              <w:t>c) Xét ΔADC và ΔBCD có:</w:t>
            </w:r>
          </w:p>
          <w:p w14:paraId="3EA388CD" w14:textId="77777777" w:rsidR="00AC14A1" w:rsidRDefault="00000000">
            <w:pPr>
              <w:pStyle w:val="NormalWeb"/>
              <w:spacing w:before="0" w:beforeAutospacing="0" w:after="0" w:afterAutospacing="0"/>
              <w:ind w:left="48" w:right="48"/>
              <w:jc w:val="both"/>
              <w:rPr>
                <w:color w:val="000000"/>
                <w:sz w:val="28"/>
                <w:szCs w:val="28"/>
              </w:rPr>
            </w:pPr>
            <w:r>
              <w:rPr>
                <w:color w:val="000000"/>
                <w:sz w:val="28"/>
                <w:szCs w:val="28"/>
              </w:rPr>
              <w:t>AD = BC (theo câu b);</w:t>
            </w:r>
            <w:r>
              <w:rPr>
                <w:color w:val="000000"/>
                <w:sz w:val="28"/>
                <w:szCs w:val="28"/>
                <w:lang w:val="vi-VN"/>
              </w:rPr>
              <w:t xml:space="preserve">  </w:t>
            </w:r>
            <m:oMath>
              <m:acc>
                <m:accPr>
                  <m:ctrlPr>
                    <w:rPr>
                      <w:rFonts w:ascii="Cambria Math" w:hAnsi="Cambria Math"/>
                      <w:bCs/>
                      <w:i/>
                      <w:sz w:val="28"/>
                      <w:szCs w:val="28"/>
                      <w:lang w:val="nl-NL"/>
                    </w:rPr>
                  </m:ctrlPr>
                </m:accPr>
                <m:e>
                  <m:r>
                    <w:rPr>
                      <w:rFonts w:ascii="Cambria Math" w:hAnsi="Cambria Math"/>
                      <w:sz w:val="28"/>
                      <w:szCs w:val="28"/>
                      <w:lang w:val="nl-NL"/>
                    </w:rPr>
                    <m:t>ADC</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BCD</m:t>
                  </m:r>
                </m:e>
              </m:acc>
            </m:oMath>
            <w:r>
              <w:rPr>
                <w:color w:val="000000"/>
                <w:sz w:val="28"/>
                <w:szCs w:val="28"/>
              </w:rPr>
              <w:t xml:space="preserve"> (theo câu a);</w:t>
            </w:r>
          </w:p>
          <w:p w14:paraId="22C4082D" w14:textId="77777777" w:rsidR="00AC14A1" w:rsidRDefault="00000000">
            <w:pPr>
              <w:pStyle w:val="NormalWeb"/>
              <w:spacing w:before="0" w:beforeAutospacing="0" w:after="0" w:afterAutospacing="0"/>
              <w:ind w:left="48" w:right="48"/>
              <w:jc w:val="both"/>
              <w:rPr>
                <w:color w:val="000000"/>
                <w:sz w:val="28"/>
                <w:szCs w:val="28"/>
                <w:lang w:val="vi-VN"/>
              </w:rPr>
            </w:pPr>
            <w:r>
              <w:rPr>
                <w:color w:val="000000"/>
                <w:sz w:val="28"/>
                <w:szCs w:val="28"/>
              </w:rPr>
              <w:t>DC là cạnh chung</w:t>
            </w:r>
            <w:r>
              <w:rPr>
                <w:color w:val="000000"/>
                <w:sz w:val="28"/>
                <w:szCs w:val="28"/>
                <w:lang w:val="vi-VN"/>
              </w:rPr>
              <w:t xml:space="preserve">. </w:t>
            </w:r>
          </w:p>
          <w:p w14:paraId="557A68CF" w14:textId="77777777" w:rsidR="00AC14A1" w:rsidRDefault="00000000">
            <w:pPr>
              <w:pStyle w:val="NormalWeb"/>
              <w:spacing w:before="0" w:beforeAutospacing="0" w:after="0" w:afterAutospacing="0"/>
              <w:ind w:left="48" w:right="48"/>
              <w:jc w:val="both"/>
              <w:rPr>
                <w:color w:val="000000"/>
                <w:sz w:val="28"/>
                <w:szCs w:val="28"/>
              </w:rPr>
            </w:pPr>
            <w:r>
              <w:rPr>
                <w:color w:val="000000"/>
                <w:sz w:val="28"/>
                <w:szCs w:val="28"/>
              </w:rPr>
              <w:t>Do đó ΔADC = ΔBCD (c.g.c)</w:t>
            </w:r>
          </w:p>
          <w:p w14:paraId="5413AB75" w14:textId="77777777" w:rsidR="00AC14A1" w:rsidRDefault="00000000">
            <w:pPr>
              <w:pStyle w:val="NormalWeb"/>
              <w:spacing w:before="0" w:beforeAutospacing="0" w:after="0" w:afterAutospacing="0"/>
              <w:ind w:left="48" w:right="48"/>
              <w:jc w:val="both"/>
              <w:rPr>
                <w:color w:val="000000"/>
                <w:sz w:val="28"/>
                <w:szCs w:val="28"/>
              </w:rPr>
            </w:pPr>
            <w:r>
              <w:rPr>
                <w:color w:val="000000"/>
                <w:sz w:val="28"/>
                <w:szCs w:val="28"/>
              </w:rPr>
              <w:t>Suy ra AC = BD (hai cạnh tương ứng).</w:t>
            </w:r>
          </w:p>
          <w:p w14:paraId="11A594AD" w14:textId="77777777" w:rsidR="00AC14A1" w:rsidRDefault="00000000">
            <w:pPr>
              <w:spacing w:after="0" w:line="240" w:lineRule="auto"/>
              <w:ind w:right="-1"/>
              <w:rPr>
                <w:rFonts w:eastAsia="Times New Roman" w:cs="Times New Roman"/>
                <w:b/>
                <w:sz w:val="28"/>
                <w:szCs w:val="28"/>
                <w:lang w:val="vi-VN"/>
              </w:rPr>
            </w:pPr>
            <w:r>
              <w:rPr>
                <w:rFonts w:eastAsia="Times New Roman" w:cs="Times New Roman"/>
                <w:b/>
                <w:sz w:val="28"/>
                <w:szCs w:val="28"/>
                <w:lang w:val="vi-VN"/>
              </w:rPr>
              <w:t>Định lí</w:t>
            </w:r>
            <w:r>
              <w:rPr>
                <w:rFonts w:eastAsia="Times New Roman" w:cs="Times New Roman"/>
                <w:b/>
                <w:sz w:val="28"/>
                <w:szCs w:val="28"/>
                <w:lang w:val="nl-NL"/>
              </w:rPr>
              <w:t>:</w:t>
            </w:r>
            <w:r>
              <w:rPr>
                <w:rFonts w:eastAsia="Times New Roman" w:cs="Times New Roman"/>
                <w:b/>
                <w:sz w:val="28"/>
                <w:szCs w:val="28"/>
                <w:lang w:val="vi-VN"/>
              </w:rPr>
              <w:t xml:space="preserve"> sgk trang 102.</w:t>
            </w:r>
          </w:p>
          <w:tbl>
            <w:tblPr>
              <w:tblW w:w="0" w:type="auto"/>
              <w:tblBorders>
                <w:insideH w:val="single" w:sz="4" w:space="0" w:color="auto"/>
                <w:insideV w:val="single" w:sz="4" w:space="0" w:color="auto"/>
              </w:tblBorders>
              <w:tblLook w:val="04A0" w:firstRow="1" w:lastRow="0" w:firstColumn="1" w:lastColumn="0" w:noHBand="0" w:noVBand="1"/>
            </w:tblPr>
            <w:tblGrid>
              <w:gridCol w:w="595"/>
              <w:gridCol w:w="2717"/>
            </w:tblGrid>
            <w:tr w:rsidR="00AC14A1" w14:paraId="09E656A3" w14:textId="77777777">
              <w:trPr>
                <w:trHeight w:val="775"/>
              </w:trPr>
              <w:tc>
                <w:tcPr>
                  <w:tcW w:w="595" w:type="dxa"/>
                  <w:vAlign w:val="center"/>
                </w:tcPr>
                <w:p w14:paraId="18457D47" w14:textId="77777777" w:rsidR="00AC14A1" w:rsidRDefault="00000000">
                  <w:pPr>
                    <w:rPr>
                      <w:sz w:val="28"/>
                      <w:szCs w:val="28"/>
                    </w:rPr>
                  </w:pPr>
                  <w:r>
                    <w:rPr>
                      <w:b/>
                      <w:sz w:val="28"/>
                      <w:szCs w:val="28"/>
                    </w:rPr>
                    <w:object w:dxaOrig="1440" w:dyaOrig="1440" w14:anchorId="3B2FC164">
                      <v:group id="_x0000_s1179" style="position:absolute;margin-left:179.4pt;margin-top:.45pt;width:92pt;height:54pt;z-index:251664384" coordorigin="7768,7560" coordsize="2805,135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80" type="#_x0000_t8" style="position:absolute;left:7992;top:7740;width:2340;height:1080;rotation:180"/>
                        <v:shape id="_x0000_s1181" style="position:absolute;left:8117;top:8617;width:151;height:197" coordsize="151,197" path="m,c21,10,80,25,105,58v25,33,37,110,46,139e" filled="f">
                          <v:path arrowok="t"/>
                        </v:shape>
                        <v:shape id="_x0000_s1182" style="position:absolute;left:10056;top:8628;width:151;height:197;flip:x" coordsize="151,197" path="m,c21,10,80,25,105,58v25,33,37,110,46,139e" filled="f">
                          <v:path arrowok="t"/>
                        </v:shape>
                        <v:shape id="_x0000_s1183" type="#_x0000_t75" style="position:absolute;left:10332;top:8640;width:241;height:275">
                          <v:imagedata r:id="rId15" o:title=""/>
                        </v:shape>
                        <v:shape id="_x0000_s1184" type="#_x0000_t75" style="position:absolute;left:7768;top:8640;width:262;height:257">
                          <v:imagedata r:id="rId16" o:title=""/>
                        </v:shape>
                        <v:shape id="_x0000_s1185" type="#_x0000_t75" style="position:absolute;left:9792;top:7560;width:241;height:257">
                          <v:imagedata r:id="rId17" o:title=""/>
                        </v:shape>
                        <v:shape id="_x0000_s1186" type="#_x0000_t75" style="position:absolute;left:8267;top:7560;width:261;height:257">
                          <v:imagedata r:id="rId18" o:title=""/>
                        </v:shape>
                        <v:shape id="_x0000_s1187" style="position:absolute;left:7992;top:7742;width:1732;height:1078" coordsize="1732,1078" path="m,1078l1732,e" filled="f">
                          <v:path arrowok="t"/>
                        </v:shape>
                        <v:shape id="_x0000_s1188" style="position:absolute;left:8555;top:7759;width:1777;height:1061" coordsize="1777,1061" path="m1777,1061l,e" filled="f">
                          <v:path arrowok="t"/>
                        </v:shape>
                      </v:group>
                      <o:OLEObject Type="Embed" ProgID="Equation.DSMT4" ShapeID="_x0000_s1183" DrawAspect="Content" ObjectID="_1756144268" r:id="rId24"/>
                      <o:OLEObject Type="Embed" ProgID="Equation.DSMT4" ShapeID="_x0000_s1184" DrawAspect="Content" ObjectID="_1756144269" r:id="rId25"/>
                      <o:OLEObject Type="Embed" ProgID="Equation.DSMT4" ShapeID="_x0000_s1185" DrawAspect="Content" ObjectID="_1756144270" r:id="rId26"/>
                      <o:OLEObject Type="Embed" ProgID="Equation.DSMT4" ShapeID="_x0000_s1186" DrawAspect="Content" ObjectID="_1756144271" r:id="rId27"/>
                    </w:object>
                  </w:r>
                  <w:r>
                    <w:rPr>
                      <w:sz w:val="28"/>
                      <w:szCs w:val="28"/>
                    </w:rPr>
                    <w:t xml:space="preserve"> GT</w:t>
                  </w:r>
                </w:p>
              </w:tc>
              <w:tc>
                <w:tcPr>
                  <w:tcW w:w="2717" w:type="dxa"/>
                </w:tcPr>
                <w:p w14:paraId="3CE3CAC2" w14:textId="77777777" w:rsidR="00AC14A1" w:rsidRDefault="00000000">
                  <w:pPr>
                    <w:jc w:val="both"/>
                    <w:rPr>
                      <w:rFonts w:cs="Times New Roman"/>
                      <w:sz w:val="28"/>
                      <w:szCs w:val="28"/>
                    </w:rPr>
                  </w:pPr>
                  <w:r>
                    <w:rPr>
                      <w:rFonts w:cs="Times New Roman"/>
                      <w:sz w:val="28"/>
                      <w:szCs w:val="28"/>
                    </w:rPr>
                    <w:t xml:space="preserve">ABCD </w:t>
                  </w:r>
                  <w:r>
                    <w:rPr>
                      <w:rFonts w:cs="Times New Roman"/>
                      <w:sz w:val="28"/>
                      <w:szCs w:val="28"/>
                      <w:lang w:val="vi-VN"/>
                    </w:rPr>
                    <w:t>là</w:t>
                  </w:r>
                  <w:r>
                    <w:rPr>
                      <w:rFonts w:cs="Times New Roman"/>
                      <w:sz w:val="28"/>
                      <w:szCs w:val="28"/>
                    </w:rPr>
                    <w:t xml:space="preserve"> hình thang</w:t>
                  </w:r>
                  <w:r>
                    <w:rPr>
                      <w:rFonts w:cs="Times New Roman"/>
                      <w:sz w:val="28"/>
                      <w:szCs w:val="28"/>
                      <w:lang w:val="vi-VN"/>
                    </w:rPr>
                    <w:t xml:space="preserve"> cân</w:t>
                  </w:r>
                  <w:r>
                    <w:rPr>
                      <w:rFonts w:cs="Times New Roman"/>
                      <w:sz w:val="28"/>
                      <w:szCs w:val="28"/>
                    </w:rPr>
                    <w:t>, (AB // CD)</w:t>
                  </w:r>
                </w:p>
              </w:tc>
            </w:tr>
            <w:tr w:rsidR="00AC14A1" w14:paraId="493A37DC" w14:textId="77777777">
              <w:tc>
                <w:tcPr>
                  <w:tcW w:w="595" w:type="dxa"/>
                  <w:vAlign w:val="center"/>
                </w:tcPr>
                <w:p w14:paraId="64965CBE" w14:textId="77777777" w:rsidR="00AC14A1" w:rsidRDefault="00000000">
                  <w:pPr>
                    <w:rPr>
                      <w:sz w:val="28"/>
                      <w:szCs w:val="28"/>
                    </w:rPr>
                  </w:pPr>
                  <w:r>
                    <w:rPr>
                      <w:sz w:val="28"/>
                      <w:szCs w:val="28"/>
                    </w:rPr>
                    <w:t>KL</w:t>
                  </w:r>
                </w:p>
              </w:tc>
              <w:tc>
                <w:tcPr>
                  <w:tcW w:w="2717" w:type="dxa"/>
                </w:tcPr>
                <w:p w14:paraId="7770C155" w14:textId="77777777" w:rsidR="00AC14A1" w:rsidRDefault="00000000">
                  <w:pPr>
                    <w:pStyle w:val="ListParagraph"/>
                    <w:numPr>
                      <w:ilvl w:val="0"/>
                      <w:numId w:val="4"/>
                    </w:numPr>
                    <w:jc w:val="both"/>
                    <w:rPr>
                      <w:lang w:val="vi-VN"/>
                    </w:rPr>
                  </w:pPr>
                  <w:r>
                    <w:t xml:space="preserve">AD = BC </w:t>
                  </w:r>
                  <w:r>
                    <w:rPr>
                      <w:rFonts w:asciiTheme="minorHAnsi" w:hAnsiTheme="minorHAnsi"/>
                      <w:lang w:val="vi-VN"/>
                    </w:rPr>
                    <w:t>.</w:t>
                  </w:r>
                </w:p>
                <w:p w14:paraId="3BB5D1B1" w14:textId="77777777" w:rsidR="00AC14A1" w:rsidRDefault="00000000">
                  <w:pPr>
                    <w:pStyle w:val="ListParagraph"/>
                    <w:numPr>
                      <w:ilvl w:val="0"/>
                      <w:numId w:val="4"/>
                    </w:numPr>
                    <w:jc w:val="both"/>
                  </w:pPr>
                  <w:r>
                    <w:t>AC = BD</w:t>
                  </w:r>
                  <w:r>
                    <w:rPr>
                      <w:rFonts w:asciiTheme="minorHAnsi" w:hAnsiTheme="minorHAnsi"/>
                      <w:lang w:val="vi-VN"/>
                    </w:rPr>
                    <w:t>.</w:t>
                  </w:r>
                </w:p>
              </w:tc>
            </w:tr>
          </w:tbl>
          <w:p w14:paraId="597DD47A" w14:textId="77777777" w:rsidR="00AC14A1" w:rsidRDefault="00000000">
            <w:pPr>
              <w:spacing w:after="0" w:line="240" w:lineRule="auto"/>
              <w:ind w:right="-1"/>
              <w:rPr>
                <w:rFonts w:eastAsia="Times New Roman" w:cs="Times New Roman"/>
                <w:b/>
                <w:sz w:val="28"/>
                <w:szCs w:val="28"/>
                <w:lang w:val="vi-VN"/>
              </w:rPr>
            </w:pPr>
            <w:r>
              <w:rPr>
                <w:rFonts w:eastAsia="Times New Roman" w:cs="Times New Roman"/>
                <w:b/>
                <w:sz w:val="28"/>
                <w:szCs w:val="28"/>
                <w:lang w:val="nl-NL"/>
              </w:rPr>
              <w:t>Ví dụ 2 (SGK –tr</w:t>
            </w:r>
            <w:r>
              <w:rPr>
                <w:rFonts w:eastAsia="Times New Roman" w:cs="Times New Roman"/>
                <w:b/>
                <w:sz w:val="28"/>
                <w:szCs w:val="28"/>
                <w:lang w:val="vi-VN"/>
              </w:rPr>
              <w:t>ang 102</w:t>
            </w:r>
            <w:r>
              <w:rPr>
                <w:rFonts w:eastAsia="Times New Roman" w:cs="Times New Roman"/>
                <w:b/>
                <w:sz w:val="28"/>
                <w:szCs w:val="28"/>
                <w:lang w:val="nl-NL"/>
              </w:rPr>
              <w:t>)</w:t>
            </w:r>
            <w:r>
              <w:rPr>
                <w:rFonts w:eastAsia="Times New Roman" w:cs="Times New Roman"/>
                <w:sz w:val="28"/>
                <w:szCs w:val="28"/>
              </w:rPr>
              <w:t xml:space="preserve"> </w:t>
            </w:r>
            <w:r>
              <w:rPr>
                <w:rFonts w:eastAsia="Times New Roman" w:cs="Times New Roman"/>
                <w:noProof/>
                <w:sz w:val="28"/>
                <w:szCs w:val="28"/>
              </w:rPr>
              <w:drawing>
                <wp:anchor distT="0" distB="0" distL="114300" distR="114300" simplePos="0" relativeHeight="251666432" behindDoc="1" locked="0" layoutInCell="1" allowOverlap="1" wp14:anchorId="321AEEF9" wp14:editId="4E4E9189">
                  <wp:simplePos x="0" y="0"/>
                  <wp:positionH relativeFrom="column">
                    <wp:posOffset>1981835</wp:posOffset>
                  </wp:positionH>
                  <wp:positionV relativeFrom="paragraph">
                    <wp:posOffset>-2540</wp:posOffset>
                  </wp:positionV>
                  <wp:extent cx="1574800" cy="1092200"/>
                  <wp:effectExtent l="0" t="0" r="6350" b="0"/>
                  <wp:wrapTight wrapText="bothSides">
                    <wp:wrapPolygon edited="0">
                      <wp:start x="0" y="0"/>
                      <wp:lineTo x="0" y="21098"/>
                      <wp:lineTo x="21426" y="21098"/>
                      <wp:lineTo x="2142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74800" cy="1092200"/>
                          </a:xfrm>
                          <a:prstGeom prst="rect">
                            <a:avLst/>
                          </a:prstGeom>
                        </pic:spPr>
                      </pic:pic>
                    </a:graphicData>
                  </a:graphic>
                </wp:anchor>
              </w:drawing>
            </w:r>
          </w:p>
          <w:p w14:paraId="4B4D3931"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sz w:val="28"/>
                <w:szCs w:val="28"/>
                <w:lang w:val="vi-VN"/>
              </w:rPr>
              <w:t>Xét hai tam giác vuông AHD và BKC có:</w:t>
            </w:r>
          </w:p>
          <w:p w14:paraId="6C97E3B7"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sz w:val="28"/>
                <w:szCs w:val="28"/>
                <w:lang w:val="vi-VN"/>
              </w:rPr>
              <w:t>AD = BC;</w:t>
            </w:r>
          </w:p>
          <w:p w14:paraId="1A07D84C"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sz w:val="28"/>
                <w:szCs w:val="28"/>
                <w:lang w:val="vi-VN"/>
              </w:rPr>
              <w:t xml:space="preserve"> </w:t>
            </w:r>
            <m:oMath>
              <m:acc>
                <m:accPr>
                  <m:ctrlPr>
                    <w:rPr>
                      <w:rFonts w:ascii="Cambria Math" w:eastAsia="Times New Roman" w:hAnsi="Cambria Math" w:cs="Times New Roman"/>
                      <w:bCs/>
                      <w:i/>
                      <w:sz w:val="28"/>
                      <w:szCs w:val="28"/>
                      <w:lang w:val="nl-NL"/>
                    </w:rPr>
                  </m:ctrlPr>
                </m:accPr>
                <m:e>
                  <m:r>
                    <w:rPr>
                      <w:rFonts w:ascii="Cambria Math" w:eastAsia="Times New Roman" w:hAnsi="Cambria Math" w:cs="Times New Roman"/>
                      <w:sz w:val="28"/>
                      <w:szCs w:val="28"/>
                      <w:lang w:val="nl-NL"/>
                    </w:rPr>
                    <m:t>ADC</m:t>
                  </m:r>
                </m:e>
              </m:acc>
              <m:r>
                <w:rPr>
                  <w:rFonts w:ascii="Cambria Math" w:eastAsia="Times New Roman" w:hAnsi="Cambria Math" w:cs="Times New Roman"/>
                  <w:sz w:val="28"/>
                  <w:szCs w:val="28"/>
                  <w:lang w:val="nl-NL"/>
                </w:rPr>
                <m:t>=</m:t>
              </m:r>
              <m:acc>
                <m:accPr>
                  <m:ctrlPr>
                    <w:rPr>
                      <w:rFonts w:ascii="Cambria Math" w:eastAsia="Times New Roman" w:hAnsi="Cambria Math" w:cs="Times New Roman"/>
                      <w:bCs/>
                      <w:i/>
                      <w:sz w:val="28"/>
                      <w:szCs w:val="28"/>
                      <w:lang w:val="nl-NL"/>
                    </w:rPr>
                  </m:ctrlPr>
                </m:accPr>
                <m:e>
                  <m:r>
                    <w:rPr>
                      <w:rFonts w:ascii="Cambria Math" w:eastAsia="Times New Roman" w:hAnsi="Cambria Math" w:cs="Times New Roman"/>
                      <w:sz w:val="28"/>
                      <w:szCs w:val="28"/>
                      <w:lang w:val="nl-NL"/>
                    </w:rPr>
                    <m:t>BCD</m:t>
                  </m:r>
                </m:e>
              </m:acc>
              <m:r>
                <w:rPr>
                  <w:rFonts w:ascii="Cambria Math" w:eastAsia="Times New Roman" w:hAnsi="Cambria Math" w:cs="Times New Roman"/>
                  <w:sz w:val="28"/>
                  <w:szCs w:val="28"/>
                  <w:lang w:val="nl-NL"/>
                </w:rPr>
                <m:t xml:space="preserve"> (Vì ABCD là hình thang cân)</m:t>
              </m:r>
            </m:oMath>
          </w:p>
          <w:p w14:paraId="3A0195FB" w14:textId="77777777" w:rsidR="00AC14A1" w:rsidRDefault="00000000">
            <w:pPr>
              <w:spacing w:after="0" w:line="240" w:lineRule="auto"/>
              <w:ind w:right="-1"/>
              <w:rPr>
                <w:rFonts w:eastAsia="Times New Roman" w:cs="Times New Roman"/>
                <w:bCs/>
                <w:sz w:val="28"/>
                <w:szCs w:val="28"/>
                <w:lang w:val="vi-VN"/>
              </w:rPr>
            </w:pPr>
            <m:oMath>
              <m:r>
                <w:rPr>
                  <w:rFonts w:ascii="Cambria Math" w:eastAsia="Times New Roman" w:hAnsi="Cambria Math" w:cs="Times New Roman"/>
                  <w:sz w:val="28"/>
                  <w:szCs w:val="28"/>
                  <w:lang w:val="nl-NL"/>
                </w:rPr>
                <w:lastRenderedPageBreak/>
                <m:t>Nên ∆ vuông AHD= ∆ vuông BKC</m:t>
              </m:r>
            </m:oMath>
            <w:r>
              <w:rPr>
                <w:rFonts w:eastAsia="Times New Roman" w:cs="Times New Roman"/>
                <w:bCs/>
                <w:sz w:val="28"/>
                <w:szCs w:val="28"/>
                <w:lang w:val="vi-VN"/>
              </w:rPr>
              <w:t xml:space="preserve"> </w:t>
            </w:r>
            <m:oMath>
              <m:r>
                <w:rPr>
                  <w:rFonts w:ascii="Cambria Math" w:eastAsia="Times New Roman" w:hAnsi="Cambria Math" w:cs="Times New Roman"/>
                  <w:sz w:val="28"/>
                  <w:szCs w:val="28"/>
                  <w:lang w:val="nl-NL"/>
                </w:rPr>
                <m:t>( ch-gn)</m:t>
              </m:r>
            </m:oMath>
          </w:p>
          <w:p w14:paraId="69E384C4" w14:textId="77777777" w:rsidR="00AC14A1" w:rsidRDefault="00000000">
            <w:pPr>
              <w:spacing w:after="0" w:line="240" w:lineRule="auto"/>
              <w:ind w:right="-1"/>
              <w:rPr>
                <w:rFonts w:eastAsia="Times New Roman" w:cs="Times New Roman"/>
                <w:b/>
                <w:sz w:val="28"/>
                <w:szCs w:val="28"/>
                <w:lang w:val="vi-VN"/>
              </w:rPr>
            </w:pPr>
            <w:r>
              <w:rPr>
                <w:rFonts w:eastAsia="Times New Roman" w:cs="Times New Roman"/>
                <w:bCs/>
                <w:sz w:val="28"/>
                <w:szCs w:val="28"/>
                <w:lang w:val="vi-VN"/>
              </w:rPr>
              <w:t>Do đó DH = KC ( hai cạnh tương ứng)</w:t>
            </w:r>
          </w:p>
          <w:p w14:paraId="58693116" w14:textId="77777777" w:rsidR="00AC14A1" w:rsidRDefault="00000000">
            <w:pPr>
              <w:spacing w:after="0" w:line="240" w:lineRule="auto"/>
              <w:ind w:right="-1"/>
              <w:rPr>
                <w:rFonts w:eastAsia="Times New Roman" w:cs="Times New Roman"/>
                <w:b/>
                <w:sz w:val="28"/>
                <w:szCs w:val="28"/>
                <w:lang w:val="vi-VN"/>
              </w:rPr>
            </w:pPr>
            <w:r>
              <w:rPr>
                <w:rFonts w:eastAsia="Times New Roman" w:cs="Times New Roman"/>
                <w:b/>
                <w:sz w:val="28"/>
                <w:szCs w:val="28"/>
                <w:lang w:val="vi-VN"/>
              </w:rPr>
              <w:t>Luyện tập 1:</w:t>
            </w:r>
            <w:r>
              <w:rPr>
                <w:rFonts w:eastAsia="Times New Roman" w:cs="Times New Roman"/>
                <w:sz w:val="28"/>
                <w:szCs w:val="28"/>
                <w:lang w:val="vi-VN"/>
              </w:rPr>
              <w:t xml:space="preserve"> trang 102 sgk</w:t>
            </w:r>
          </w:p>
          <w:p w14:paraId="568D09AF" w14:textId="77777777" w:rsidR="00AC14A1" w:rsidRDefault="00000000">
            <w:pPr>
              <w:spacing w:after="0" w:line="240" w:lineRule="auto"/>
              <w:rPr>
                <w:rFonts w:eastAsia="Times New Roman" w:cs="Times New Roman"/>
                <w:sz w:val="28"/>
                <w:szCs w:val="28"/>
                <w:lang w:val="vi-VN"/>
              </w:rPr>
            </w:pPr>
            <w:r>
              <w:rPr>
                <w:rFonts w:eastAsia="Times New Roman" w:cs="Times New Roman"/>
                <w:noProof/>
                <w:sz w:val="28"/>
                <w:szCs w:val="28"/>
              </w:rPr>
              <w:drawing>
                <wp:anchor distT="0" distB="0" distL="114300" distR="114300" simplePos="0" relativeHeight="251665408" behindDoc="0" locked="0" layoutInCell="1" allowOverlap="1" wp14:anchorId="37320EC2" wp14:editId="166D0817">
                  <wp:simplePos x="0" y="0"/>
                  <wp:positionH relativeFrom="column">
                    <wp:posOffset>732790</wp:posOffset>
                  </wp:positionH>
                  <wp:positionV relativeFrom="paragraph">
                    <wp:posOffset>122555</wp:posOffset>
                  </wp:positionV>
                  <wp:extent cx="1778000" cy="1181100"/>
                  <wp:effectExtent l="0" t="0" r="0" b="0"/>
                  <wp:wrapSquare wrapText="bothSides"/>
                  <wp:docPr id="8" name="Picture 8" descr="Luyện tập 1 trang 102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uyện tập 1 trang 102 Toán 8 Tập 1 Cánh diều | Giải Toán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778000" cy="1181100"/>
                          </a:xfrm>
                          <a:prstGeom prst="rect">
                            <a:avLst/>
                          </a:prstGeom>
                          <a:noFill/>
                          <a:ln>
                            <a:noFill/>
                          </a:ln>
                        </pic:spPr>
                      </pic:pic>
                    </a:graphicData>
                  </a:graphic>
                </wp:anchor>
              </w:drawing>
            </w:r>
          </w:p>
          <w:p w14:paraId="7BB95F9A" w14:textId="77777777" w:rsidR="00AC14A1" w:rsidRDefault="00000000">
            <w:pPr>
              <w:spacing w:after="0" w:line="240" w:lineRule="auto"/>
              <w:rPr>
                <w:rFonts w:eastAsia="Times New Roman" w:cs="Times New Roman"/>
                <w:sz w:val="28"/>
                <w:szCs w:val="28"/>
                <w:lang w:val="vi-VN"/>
              </w:rPr>
            </w:pPr>
            <w:r>
              <w:rPr>
                <w:rFonts w:eastAsia="Times New Roman" w:cs="Times New Roman"/>
                <w:sz w:val="28"/>
                <w:szCs w:val="28"/>
                <w:lang w:val="vi-VN"/>
              </w:rPr>
              <w:t xml:space="preserve">    </w:t>
            </w:r>
          </w:p>
          <w:p w14:paraId="11959FC4" w14:textId="77777777" w:rsidR="00AC14A1" w:rsidRDefault="00AC14A1">
            <w:pPr>
              <w:spacing w:after="0" w:line="240" w:lineRule="auto"/>
              <w:rPr>
                <w:rFonts w:eastAsia="Times New Roman" w:cs="Times New Roman"/>
                <w:sz w:val="28"/>
                <w:szCs w:val="28"/>
                <w:lang w:val="vi-VN"/>
              </w:rPr>
            </w:pPr>
          </w:p>
          <w:p w14:paraId="341EEFC1" w14:textId="77777777" w:rsidR="00AC14A1" w:rsidRDefault="00AC14A1">
            <w:pPr>
              <w:spacing w:after="0" w:line="240" w:lineRule="auto"/>
              <w:rPr>
                <w:rFonts w:eastAsia="Times New Roman" w:cs="Times New Roman"/>
                <w:sz w:val="28"/>
                <w:szCs w:val="28"/>
                <w:lang w:val="vi-VN"/>
              </w:rPr>
            </w:pPr>
          </w:p>
          <w:p w14:paraId="21E098E1" w14:textId="77777777" w:rsidR="00AC14A1" w:rsidRDefault="00AC14A1">
            <w:pPr>
              <w:spacing w:after="0" w:line="240" w:lineRule="auto"/>
              <w:rPr>
                <w:rFonts w:eastAsia="Times New Roman" w:cs="Times New Roman"/>
                <w:sz w:val="28"/>
                <w:szCs w:val="28"/>
                <w:lang w:val="vi-VN"/>
              </w:rPr>
            </w:pPr>
          </w:p>
          <w:p w14:paraId="4055BA71" w14:textId="77777777" w:rsidR="00AC14A1" w:rsidRDefault="00AC14A1">
            <w:pPr>
              <w:spacing w:after="0" w:line="240" w:lineRule="auto"/>
              <w:rPr>
                <w:rFonts w:eastAsia="Times New Roman" w:cs="Times New Roman"/>
                <w:sz w:val="28"/>
                <w:szCs w:val="28"/>
                <w:lang w:val="vi-VN"/>
              </w:rPr>
            </w:pPr>
          </w:p>
          <w:p w14:paraId="33DE5E90" w14:textId="77777777" w:rsidR="00AC14A1" w:rsidRDefault="00AC14A1">
            <w:pPr>
              <w:pStyle w:val="NormalWeb"/>
              <w:spacing w:before="0" w:beforeAutospacing="0" w:after="0" w:afterAutospacing="0"/>
              <w:ind w:left="48" w:right="48"/>
              <w:jc w:val="both"/>
              <w:rPr>
                <w:color w:val="000000"/>
                <w:sz w:val="28"/>
                <w:szCs w:val="28"/>
                <w:lang w:val="vi-VN"/>
              </w:rPr>
            </w:pPr>
          </w:p>
          <w:p w14:paraId="74DE8829" w14:textId="77777777" w:rsidR="00AC14A1" w:rsidRDefault="00000000">
            <w:pPr>
              <w:pStyle w:val="NormalWeb"/>
              <w:spacing w:before="0" w:beforeAutospacing="0" w:after="0" w:afterAutospacing="0"/>
              <w:ind w:left="48" w:right="48"/>
              <w:jc w:val="both"/>
              <w:rPr>
                <w:color w:val="000000"/>
                <w:sz w:val="28"/>
                <w:szCs w:val="28"/>
                <w:lang w:val="vi-VN"/>
              </w:rPr>
            </w:pPr>
            <w:r>
              <w:rPr>
                <w:color w:val="000000"/>
                <w:sz w:val="28"/>
                <w:szCs w:val="28"/>
              </w:rPr>
              <w:t xml:space="preserve">Do ABCD là hình thang cân (AB // CD) </w:t>
            </w:r>
          </w:p>
          <w:p w14:paraId="181A8289" w14:textId="77777777" w:rsidR="00AC14A1" w:rsidRDefault="00000000">
            <w:pPr>
              <w:pStyle w:val="NormalWeb"/>
              <w:spacing w:before="0" w:beforeAutospacing="0" w:after="0" w:afterAutospacing="0"/>
              <w:ind w:left="48" w:right="48"/>
              <w:jc w:val="both"/>
              <w:rPr>
                <w:color w:val="000000"/>
                <w:sz w:val="28"/>
                <w:szCs w:val="28"/>
              </w:rPr>
            </w:pPr>
            <w:r>
              <w:rPr>
                <w:color w:val="000000"/>
                <w:sz w:val="28"/>
                <w:szCs w:val="28"/>
              </w:rPr>
              <w:t>nên AD = BC và AC = BD.</w:t>
            </w:r>
          </w:p>
          <w:p w14:paraId="4C0E7C23" w14:textId="77777777" w:rsidR="00AC14A1" w:rsidRDefault="00000000">
            <w:pPr>
              <w:pStyle w:val="NormalWeb"/>
              <w:spacing w:before="0" w:beforeAutospacing="0" w:after="0" w:afterAutospacing="0"/>
              <w:ind w:left="48" w:right="48"/>
              <w:jc w:val="both"/>
              <w:rPr>
                <w:color w:val="000000"/>
                <w:sz w:val="28"/>
                <w:szCs w:val="28"/>
              </w:rPr>
            </w:pPr>
            <w:r>
              <w:rPr>
                <w:color w:val="000000"/>
                <w:sz w:val="28"/>
                <w:szCs w:val="28"/>
              </w:rPr>
              <w:t>Xét ΔADB và ΔBCA có:</w:t>
            </w:r>
          </w:p>
          <w:p w14:paraId="62BD37A9" w14:textId="77777777" w:rsidR="00AC14A1" w:rsidRDefault="00000000">
            <w:pPr>
              <w:pStyle w:val="NormalWeb"/>
              <w:spacing w:before="0" w:beforeAutospacing="0" w:after="0" w:afterAutospacing="0"/>
              <w:ind w:left="48" w:right="48"/>
              <w:jc w:val="both"/>
              <w:rPr>
                <w:color w:val="000000"/>
                <w:sz w:val="28"/>
                <w:szCs w:val="28"/>
              </w:rPr>
            </w:pPr>
            <w:r>
              <w:rPr>
                <w:color w:val="000000"/>
                <w:sz w:val="28"/>
                <w:szCs w:val="28"/>
              </w:rPr>
              <w:t>AB là cạnh chung;</w:t>
            </w:r>
          </w:p>
          <w:p w14:paraId="100D2C48" w14:textId="77777777" w:rsidR="00AC14A1" w:rsidRDefault="00000000">
            <w:pPr>
              <w:pStyle w:val="NormalWeb"/>
              <w:spacing w:before="0" w:beforeAutospacing="0" w:after="0" w:afterAutospacing="0"/>
              <w:ind w:left="48" w:right="48"/>
              <w:jc w:val="both"/>
              <w:rPr>
                <w:color w:val="000000"/>
                <w:sz w:val="28"/>
                <w:szCs w:val="28"/>
              </w:rPr>
            </w:pPr>
            <w:r>
              <w:rPr>
                <w:color w:val="000000"/>
                <w:sz w:val="28"/>
                <w:szCs w:val="28"/>
              </w:rPr>
              <w:t>AD = BC (chứng minh trên);</w:t>
            </w:r>
          </w:p>
          <w:p w14:paraId="6468907C" w14:textId="77777777" w:rsidR="00AC14A1" w:rsidRDefault="00000000">
            <w:pPr>
              <w:pStyle w:val="NormalWeb"/>
              <w:spacing w:before="0" w:beforeAutospacing="0" w:after="0" w:afterAutospacing="0"/>
              <w:ind w:left="48" w:right="48"/>
              <w:jc w:val="both"/>
              <w:rPr>
                <w:color w:val="000000"/>
                <w:sz w:val="28"/>
                <w:szCs w:val="28"/>
              </w:rPr>
            </w:pPr>
            <w:r>
              <w:rPr>
                <w:color w:val="000000"/>
                <w:sz w:val="28"/>
                <w:szCs w:val="28"/>
              </w:rPr>
              <w:t>BD = AC (chứng minh trên)</w:t>
            </w:r>
          </w:p>
          <w:p w14:paraId="1A7BC615" w14:textId="77777777" w:rsidR="00AC14A1" w:rsidRDefault="00000000">
            <w:pPr>
              <w:pStyle w:val="NormalWeb"/>
              <w:spacing w:before="0" w:beforeAutospacing="0" w:after="0" w:afterAutospacing="0"/>
              <w:ind w:left="48" w:right="48"/>
              <w:jc w:val="both"/>
              <w:rPr>
                <w:color w:val="000000"/>
                <w:sz w:val="28"/>
                <w:szCs w:val="28"/>
              </w:rPr>
            </w:pPr>
            <w:r>
              <w:rPr>
                <w:color w:val="000000"/>
                <w:sz w:val="28"/>
                <w:szCs w:val="28"/>
              </w:rPr>
              <w:t>Do đó ΔADB = ΔBCA (c.c.c)</w:t>
            </w:r>
          </w:p>
          <w:p w14:paraId="196ACFB9" w14:textId="77777777" w:rsidR="00AC14A1" w:rsidRDefault="00000000">
            <w:pPr>
              <w:pStyle w:val="NormalWeb"/>
              <w:spacing w:before="0" w:beforeAutospacing="0" w:after="240" w:afterAutospacing="0"/>
              <w:ind w:right="33"/>
              <w:jc w:val="both"/>
              <w:rPr>
                <w:color w:val="000000"/>
                <w:sz w:val="28"/>
                <w:szCs w:val="28"/>
                <w:lang w:val="vi-VN"/>
              </w:rPr>
            </w:pPr>
            <w:r>
              <w:rPr>
                <w:bCs/>
                <w:sz w:val="28"/>
                <w:szCs w:val="28"/>
                <w:lang w:val="vi-VN"/>
              </w:rPr>
              <w:t xml:space="preserve">Suy ra </w:t>
            </w:r>
            <m:oMath>
              <m:acc>
                <m:accPr>
                  <m:ctrlPr>
                    <w:rPr>
                      <w:rFonts w:ascii="Cambria Math" w:hAnsi="Cambria Math"/>
                      <w:bCs/>
                      <w:i/>
                      <w:sz w:val="28"/>
                      <w:szCs w:val="28"/>
                      <w:lang w:val="nl-NL"/>
                    </w:rPr>
                  </m:ctrlPr>
                </m:accPr>
                <m:e>
                  <m:r>
                    <w:rPr>
                      <w:rFonts w:ascii="Cambria Math" w:hAnsi="Cambria Math"/>
                      <w:sz w:val="28"/>
                      <w:szCs w:val="28"/>
                      <w:lang w:val="nl-NL"/>
                    </w:rPr>
                    <m:t>ADB</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BCA</m:t>
                  </m:r>
                </m:e>
              </m:acc>
            </m:oMath>
            <w:r>
              <w:rPr>
                <w:color w:val="000000"/>
                <w:sz w:val="28"/>
                <w:szCs w:val="28"/>
              </w:rPr>
              <w:t xml:space="preserve"> (hai cạnh tương ứng).</w:t>
            </w:r>
          </w:p>
        </w:tc>
      </w:tr>
    </w:tbl>
    <w:p w14:paraId="3D706180" w14:textId="77777777" w:rsidR="00AC14A1" w:rsidRDefault="00000000">
      <w:pPr>
        <w:spacing w:after="0" w:line="240" w:lineRule="auto"/>
        <w:ind w:right="-1"/>
        <w:rPr>
          <w:rFonts w:cs="Times New Roman"/>
          <w:b/>
          <w:sz w:val="28"/>
          <w:szCs w:val="28"/>
          <w:lang w:val="nl-NL"/>
        </w:rPr>
      </w:pPr>
      <w:r>
        <w:rPr>
          <w:rFonts w:cs="Times New Roman"/>
          <w:b/>
          <w:sz w:val="28"/>
          <w:szCs w:val="28"/>
          <w:lang w:val="nl-NL"/>
        </w:rPr>
        <w:lastRenderedPageBreak/>
        <w:t>Hoạt động 3: Dấu hiệu nhận biết</w:t>
      </w:r>
    </w:p>
    <w:p w14:paraId="1B593E73" w14:textId="77777777" w:rsidR="00AC14A1" w:rsidRDefault="00000000">
      <w:pPr>
        <w:tabs>
          <w:tab w:val="left" w:pos="567"/>
          <w:tab w:val="left" w:pos="1134"/>
        </w:tabs>
        <w:spacing w:after="0" w:line="240" w:lineRule="auto"/>
        <w:ind w:right="-1"/>
        <w:rPr>
          <w:rFonts w:cs="Times New Roman"/>
          <w:sz w:val="28"/>
          <w:szCs w:val="28"/>
          <w:lang w:val="nl-NL"/>
        </w:rPr>
      </w:pPr>
      <w:r>
        <w:rPr>
          <w:rFonts w:cs="Times New Roman"/>
          <w:b/>
          <w:sz w:val="28"/>
          <w:szCs w:val="28"/>
          <w:lang w:val="nl-NL"/>
        </w:rPr>
        <w:t>a) Mục tiêu:</w:t>
      </w:r>
      <w:r>
        <w:rPr>
          <w:rFonts w:cs="Times New Roman"/>
          <w:sz w:val="28"/>
          <w:szCs w:val="28"/>
          <w:lang w:val="nl-NL"/>
        </w:rPr>
        <w:t xml:space="preserve">  </w:t>
      </w:r>
    </w:p>
    <w:p w14:paraId="49BD782D" w14:textId="77777777" w:rsidR="00AC14A1" w:rsidRDefault="00000000">
      <w:pPr>
        <w:tabs>
          <w:tab w:val="left" w:pos="567"/>
          <w:tab w:val="left" w:pos="1134"/>
        </w:tabs>
        <w:spacing w:after="0" w:line="240" w:lineRule="auto"/>
        <w:ind w:right="-1"/>
        <w:rPr>
          <w:rFonts w:eastAsia="Segoe UI"/>
          <w:sz w:val="28"/>
          <w:szCs w:val="28"/>
          <w:lang w:val="vi-VN"/>
        </w:rPr>
      </w:pPr>
      <w:r>
        <w:rPr>
          <w:rFonts w:cs="Times New Roman"/>
          <w:sz w:val="28"/>
          <w:szCs w:val="28"/>
          <w:lang w:val="nl-NL"/>
        </w:rPr>
        <w:t xml:space="preserve">- </w:t>
      </w:r>
      <w:r>
        <w:rPr>
          <w:rFonts w:eastAsia="Segoe UI"/>
          <w:sz w:val="28"/>
          <w:szCs w:val="28"/>
        </w:rPr>
        <w:t xml:space="preserve">Nhận biết được dấu hiệu để một hình thang là hình thang cân </w:t>
      </w:r>
    </w:p>
    <w:p w14:paraId="04B82B3F" w14:textId="77777777" w:rsidR="00AC14A1" w:rsidRDefault="00000000">
      <w:pPr>
        <w:tabs>
          <w:tab w:val="left" w:pos="567"/>
          <w:tab w:val="left" w:pos="1134"/>
        </w:tabs>
        <w:spacing w:after="0" w:line="240" w:lineRule="auto"/>
        <w:ind w:right="-1"/>
        <w:rPr>
          <w:rFonts w:cs="Times New Roman"/>
          <w:b/>
          <w:sz w:val="28"/>
          <w:szCs w:val="28"/>
          <w:lang w:val="nl-NL"/>
        </w:rPr>
      </w:pPr>
      <w:r>
        <w:rPr>
          <w:rFonts w:cs="Times New Roman"/>
          <w:b/>
          <w:sz w:val="28"/>
          <w:szCs w:val="28"/>
          <w:lang w:val="nl-NL"/>
        </w:rPr>
        <w:t>b) Nội dung:</w:t>
      </w:r>
    </w:p>
    <w:p w14:paraId="285FBBA6" w14:textId="77777777" w:rsidR="00AC14A1" w:rsidRDefault="00000000">
      <w:pPr>
        <w:tabs>
          <w:tab w:val="left" w:pos="567"/>
          <w:tab w:val="left" w:pos="1134"/>
        </w:tabs>
        <w:spacing w:after="0" w:line="240" w:lineRule="auto"/>
        <w:ind w:right="-1"/>
        <w:rPr>
          <w:rFonts w:cs="Times New Roman"/>
          <w:sz w:val="28"/>
          <w:szCs w:val="28"/>
          <w:lang w:val="nl-NL"/>
        </w:rPr>
      </w:pPr>
      <w:r>
        <w:rPr>
          <w:rFonts w:cs="Times New Roman"/>
          <w:b/>
          <w:sz w:val="28"/>
          <w:szCs w:val="28"/>
          <w:lang w:val="nl-NL"/>
        </w:rPr>
        <w:t xml:space="preserve"> </w:t>
      </w:r>
      <w:r>
        <w:rPr>
          <w:rFonts w:cs="Times New Roman"/>
          <w:sz w:val="28"/>
          <w:szCs w:val="28"/>
          <w:lang w:val="nl-NL"/>
        </w:rPr>
        <w:t>HS đọc SGK, nghe giảng, thực hiện các nhiệm vụ được giao, suy nghĩ trả lời câu hỏi, thực hiện các hoạt động, luyện tập.</w:t>
      </w:r>
    </w:p>
    <w:p w14:paraId="7BAE85C6" w14:textId="77777777" w:rsidR="00AC14A1" w:rsidRDefault="00000000">
      <w:pPr>
        <w:tabs>
          <w:tab w:val="left" w:pos="567"/>
          <w:tab w:val="left" w:pos="1134"/>
        </w:tabs>
        <w:spacing w:after="0" w:line="240" w:lineRule="auto"/>
        <w:ind w:right="-1"/>
        <w:rPr>
          <w:rFonts w:cs="Times New Roman"/>
          <w:sz w:val="28"/>
          <w:szCs w:val="28"/>
          <w:lang w:val="nl-NL"/>
        </w:rPr>
      </w:pPr>
      <w:r>
        <w:rPr>
          <w:rFonts w:cs="Times New Roman"/>
          <w:b/>
          <w:sz w:val="28"/>
          <w:szCs w:val="28"/>
          <w:lang w:val="nl-NL"/>
        </w:rPr>
        <w:t xml:space="preserve">c) Sản phẩm: </w:t>
      </w:r>
      <w:r>
        <w:rPr>
          <w:rFonts w:cs="Times New Roman"/>
          <w:sz w:val="28"/>
          <w:szCs w:val="28"/>
          <w:lang w:val="nl-NL"/>
        </w:rPr>
        <w:t xml:space="preserve">HS hình thành được kiến thức bài học, câu trả lời của HS cho các câu hỏi, cho </w:t>
      </w:r>
      <w:r>
        <w:rPr>
          <w:rFonts w:cs="Times New Roman"/>
          <w:b/>
          <w:sz w:val="28"/>
          <w:szCs w:val="28"/>
          <w:lang w:val="nl-NL"/>
        </w:rPr>
        <w:t>HĐ</w:t>
      </w:r>
      <w:r>
        <w:rPr>
          <w:rFonts w:cs="Times New Roman"/>
          <w:b/>
          <w:sz w:val="28"/>
          <w:szCs w:val="28"/>
          <w:lang w:val="vi-VN"/>
        </w:rPr>
        <w:t>4</w:t>
      </w:r>
      <w:r>
        <w:rPr>
          <w:rFonts w:cs="Times New Roman"/>
          <w:b/>
          <w:sz w:val="28"/>
          <w:szCs w:val="28"/>
          <w:lang w:val="nl-NL"/>
        </w:rPr>
        <w:t>,</w:t>
      </w:r>
      <w:r>
        <w:rPr>
          <w:rFonts w:cs="Times New Roman"/>
          <w:b/>
          <w:sz w:val="28"/>
          <w:szCs w:val="28"/>
          <w:lang w:val="vi-VN"/>
        </w:rPr>
        <w:t xml:space="preserve"> Ví dụ 3, </w:t>
      </w:r>
      <w:r>
        <w:rPr>
          <w:rFonts w:cs="Times New Roman"/>
          <w:b/>
          <w:sz w:val="28"/>
          <w:szCs w:val="28"/>
          <w:lang w:val="nl-NL"/>
        </w:rPr>
        <w:t xml:space="preserve"> LT</w:t>
      </w:r>
      <w:r>
        <w:rPr>
          <w:rFonts w:cs="Times New Roman"/>
          <w:b/>
          <w:sz w:val="28"/>
          <w:szCs w:val="28"/>
          <w:lang w:val="vi-VN"/>
        </w:rPr>
        <w:t>2</w:t>
      </w:r>
      <w:r>
        <w:rPr>
          <w:rFonts w:cs="Times New Roman"/>
          <w:b/>
          <w:sz w:val="28"/>
          <w:szCs w:val="28"/>
          <w:lang w:val="nl-NL"/>
        </w:rPr>
        <w:t>.</w:t>
      </w:r>
    </w:p>
    <w:p w14:paraId="714EFF27" w14:textId="77777777" w:rsidR="00AC14A1" w:rsidRDefault="00000000">
      <w:pPr>
        <w:tabs>
          <w:tab w:val="left" w:pos="567"/>
          <w:tab w:val="left" w:pos="1134"/>
        </w:tabs>
        <w:spacing w:after="0" w:line="240" w:lineRule="auto"/>
        <w:ind w:right="-1"/>
        <w:rPr>
          <w:rFonts w:cs="Times New Roman"/>
          <w:b/>
          <w:sz w:val="28"/>
          <w:szCs w:val="28"/>
          <w:lang w:val="nl-NL"/>
        </w:rPr>
      </w:pPr>
      <w:r>
        <w:rPr>
          <w:rFonts w:cs="Times New Roman"/>
          <w:b/>
          <w:sz w:val="28"/>
          <w:szCs w:val="28"/>
          <w:lang w:val="nl-NL"/>
        </w:rPr>
        <w:t>d) Tổ chức thực hiện:</w:t>
      </w:r>
    </w:p>
    <w:tbl>
      <w:tblPr>
        <w:tblStyle w:val="TableGrid"/>
        <w:tblW w:w="10740" w:type="dxa"/>
        <w:tblLook w:val="04A0" w:firstRow="1" w:lastRow="0" w:firstColumn="1" w:lastColumn="0" w:noHBand="0" w:noVBand="1"/>
      </w:tblPr>
      <w:tblGrid>
        <w:gridCol w:w="4503"/>
        <w:gridCol w:w="6237"/>
      </w:tblGrid>
      <w:tr w:rsidR="00AC14A1" w14:paraId="331CE678" w14:textId="77777777">
        <w:tc>
          <w:tcPr>
            <w:tcW w:w="4503" w:type="dxa"/>
          </w:tcPr>
          <w:p w14:paraId="7E9F6FAE" w14:textId="77777777" w:rsidR="00AC14A1" w:rsidRDefault="00000000">
            <w:pPr>
              <w:tabs>
                <w:tab w:val="left" w:pos="567"/>
                <w:tab w:val="left" w:pos="1134"/>
              </w:tabs>
              <w:spacing w:after="0" w:line="240" w:lineRule="auto"/>
              <w:ind w:right="-1"/>
              <w:jc w:val="center"/>
              <w:rPr>
                <w:rFonts w:eastAsia="Times New Roman" w:cs="Times New Roman"/>
                <w:b/>
                <w:sz w:val="28"/>
                <w:szCs w:val="28"/>
                <w:lang w:val="nl-NL"/>
              </w:rPr>
            </w:pPr>
            <w:r>
              <w:rPr>
                <w:rFonts w:eastAsia="Times New Roman" w:cs="Times New Roman"/>
                <w:b/>
                <w:sz w:val="28"/>
                <w:szCs w:val="28"/>
                <w:lang w:val="nl-NL"/>
              </w:rPr>
              <w:t>HĐ CỦA GV VÀ HS</w:t>
            </w:r>
          </w:p>
        </w:tc>
        <w:tc>
          <w:tcPr>
            <w:tcW w:w="6237" w:type="dxa"/>
          </w:tcPr>
          <w:p w14:paraId="458C516F" w14:textId="77777777" w:rsidR="00AC14A1" w:rsidRDefault="00000000">
            <w:pPr>
              <w:tabs>
                <w:tab w:val="left" w:pos="567"/>
                <w:tab w:val="left" w:pos="1134"/>
              </w:tabs>
              <w:spacing w:after="0" w:line="240" w:lineRule="auto"/>
              <w:ind w:right="-1"/>
              <w:jc w:val="center"/>
              <w:rPr>
                <w:rFonts w:eastAsia="Times New Roman" w:cs="Times New Roman"/>
                <w:b/>
                <w:sz w:val="28"/>
                <w:szCs w:val="28"/>
                <w:lang w:val="nl-NL"/>
              </w:rPr>
            </w:pPr>
            <w:r>
              <w:rPr>
                <w:rFonts w:eastAsia="Times New Roman" w:cs="Times New Roman"/>
                <w:b/>
                <w:sz w:val="28"/>
                <w:szCs w:val="28"/>
                <w:lang w:val="nl-NL"/>
              </w:rPr>
              <w:t>SẢN PHẨM DỰ KIẾN</w:t>
            </w:r>
          </w:p>
        </w:tc>
      </w:tr>
      <w:tr w:rsidR="00AC14A1" w14:paraId="26E4693B" w14:textId="77777777">
        <w:tc>
          <w:tcPr>
            <w:tcW w:w="4503" w:type="dxa"/>
          </w:tcPr>
          <w:p w14:paraId="76C24695" w14:textId="77777777" w:rsidR="00AC14A1" w:rsidRDefault="00000000">
            <w:pPr>
              <w:spacing w:after="0" w:line="240" w:lineRule="auto"/>
              <w:ind w:right="-1"/>
              <w:rPr>
                <w:rFonts w:eastAsia="Times New Roman" w:cs="Times New Roman"/>
                <w:b/>
                <w:sz w:val="28"/>
                <w:szCs w:val="28"/>
              </w:rPr>
            </w:pPr>
            <w:r>
              <w:rPr>
                <w:rFonts w:eastAsia="Times New Roman" w:cs="Times New Roman"/>
                <w:b/>
                <w:sz w:val="28"/>
                <w:szCs w:val="28"/>
              </w:rPr>
              <w:t>Bước 1: Chuyển giao nhiệm vụ:</w:t>
            </w:r>
          </w:p>
          <w:p w14:paraId="161ABCCA" w14:textId="77777777" w:rsidR="00AC14A1" w:rsidRDefault="00000000">
            <w:pPr>
              <w:spacing w:after="0" w:line="240" w:lineRule="auto"/>
              <w:ind w:right="-1"/>
              <w:rPr>
                <w:rFonts w:eastAsia="Times New Roman" w:cs="Times New Roman"/>
                <w:sz w:val="28"/>
                <w:szCs w:val="28"/>
              </w:rPr>
            </w:pPr>
            <w:r>
              <w:rPr>
                <w:rFonts w:eastAsia="Times New Roman" w:cs="Times New Roman"/>
                <w:sz w:val="28"/>
                <w:szCs w:val="28"/>
              </w:rPr>
              <w:t xml:space="preserve">- GV yêu cầu HS thảo luận nhóm </w:t>
            </w:r>
            <w:r>
              <w:rPr>
                <w:rFonts w:eastAsia="Times New Roman" w:cs="Times New Roman"/>
                <w:sz w:val="28"/>
                <w:szCs w:val="28"/>
                <w:lang w:val="vi-VN"/>
              </w:rPr>
              <w:t>bốn</w:t>
            </w:r>
            <w:r>
              <w:rPr>
                <w:rFonts w:eastAsia="Times New Roman" w:cs="Times New Roman"/>
                <w:sz w:val="28"/>
                <w:szCs w:val="28"/>
              </w:rPr>
              <w:t xml:space="preserve">, hoàn thành </w:t>
            </w:r>
            <w:r>
              <w:rPr>
                <w:rFonts w:eastAsia="Times New Roman" w:cs="Times New Roman"/>
                <w:b/>
                <w:bCs/>
                <w:sz w:val="28"/>
                <w:szCs w:val="28"/>
              </w:rPr>
              <w:t>HĐ</w:t>
            </w:r>
            <w:r>
              <w:rPr>
                <w:rFonts w:eastAsia="Times New Roman" w:cs="Times New Roman"/>
                <w:b/>
                <w:bCs/>
                <w:sz w:val="28"/>
                <w:szCs w:val="28"/>
                <w:lang w:val="vi-VN"/>
              </w:rPr>
              <w:t>4</w:t>
            </w:r>
            <w:r>
              <w:rPr>
                <w:rFonts w:eastAsia="Times New Roman" w:cs="Times New Roman"/>
                <w:sz w:val="28"/>
                <w:szCs w:val="28"/>
              </w:rPr>
              <w:t>.</w:t>
            </w:r>
          </w:p>
          <w:p w14:paraId="1AC95233" w14:textId="77777777" w:rsidR="00AC14A1" w:rsidRDefault="00000000">
            <w:pPr>
              <w:spacing w:after="0" w:line="240" w:lineRule="auto"/>
              <w:ind w:right="-1"/>
              <w:rPr>
                <w:rFonts w:eastAsia="Times New Roman" w:cs="Times New Roman"/>
                <w:i/>
                <w:iCs/>
                <w:sz w:val="28"/>
                <w:szCs w:val="28"/>
                <w:lang w:val="nl-NL"/>
              </w:rPr>
            </w:pPr>
            <w:r>
              <w:rPr>
                <w:rFonts w:eastAsia="Times New Roman" w:cs="Times New Roman"/>
                <w:i/>
                <w:iCs/>
                <w:sz w:val="28"/>
                <w:szCs w:val="28"/>
                <w:lang w:val="vi-VN"/>
              </w:rPr>
              <w:t>a)</w:t>
            </w:r>
            <w:r>
              <w:rPr>
                <w:rFonts w:eastAsia="Times New Roman" w:cs="Times New Roman"/>
                <w:i/>
                <w:iCs/>
                <w:sz w:val="28"/>
                <w:szCs w:val="28"/>
                <w:lang w:val="nl-NL"/>
              </w:rPr>
              <w:t xml:space="preserve">+ Hai tam giác </w:t>
            </w:r>
            <w:r>
              <w:rPr>
                <w:rFonts w:eastAsia="Times New Roman" w:cs="Times New Roman"/>
                <w:i/>
                <w:iCs/>
                <w:sz w:val="28"/>
                <w:szCs w:val="28"/>
                <w:lang w:val="vi-VN"/>
              </w:rPr>
              <w:t>ABC</w:t>
            </w:r>
            <w:r>
              <w:rPr>
                <w:rFonts w:eastAsia="Times New Roman" w:cs="Times New Roman"/>
                <w:i/>
                <w:iCs/>
                <w:sz w:val="28"/>
                <w:szCs w:val="28"/>
                <w:lang w:val="nl-NL"/>
              </w:rPr>
              <w:t xml:space="preserve"> và </w:t>
            </w:r>
            <w:r>
              <w:rPr>
                <w:rFonts w:eastAsia="Times New Roman" w:cs="Times New Roman"/>
                <w:i/>
                <w:iCs/>
                <w:sz w:val="28"/>
                <w:szCs w:val="28"/>
                <w:lang w:val="vi-VN"/>
              </w:rPr>
              <w:t>ECB</w:t>
            </w:r>
            <w:r>
              <w:rPr>
                <w:rFonts w:eastAsia="Times New Roman" w:cs="Times New Roman"/>
                <w:i/>
                <w:iCs/>
                <w:sz w:val="28"/>
                <w:szCs w:val="28"/>
                <w:lang w:val="nl-NL"/>
              </w:rPr>
              <w:t xml:space="preserve"> </w:t>
            </w:r>
            <w:r>
              <w:rPr>
                <w:rFonts w:eastAsia="Times New Roman" w:cs="Times New Roman"/>
                <w:i/>
                <w:iCs/>
                <w:sz w:val="28"/>
                <w:szCs w:val="28"/>
                <w:lang w:val="vi-VN"/>
              </w:rPr>
              <w:t>c</w:t>
            </w:r>
            <w:r>
              <w:rPr>
                <w:rFonts w:eastAsia="Times New Roman" w:cs="Times New Roman"/>
                <w:i/>
                <w:iCs/>
                <w:sz w:val="28"/>
                <w:szCs w:val="28"/>
                <w:lang w:val="nl-NL"/>
              </w:rPr>
              <w:t>ó các yếu tố nào bằng nhau?</w:t>
            </w:r>
          </w:p>
          <w:p w14:paraId="38632693"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sz w:val="28"/>
                <w:szCs w:val="28"/>
                <w:lang w:val="nl-NL"/>
              </w:rPr>
              <w:t>(</w:t>
            </w:r>
            <w:r>
              <w:rPr>
                <w:rFonts w:eastAsia="Times New Roman" w:cs="Times New Roman"/>
                <w:sz w:val="28"/>
                <w:szCs w:val="28"/>
                <w:lang w:val="vi-VN"/>
              </w:rPr>
              <w:t>C</w:t>
            </w:r>
            <w:r>
              <w:rPr>
                <w:rFonts w:eastAsia="Times New Roman" w:cs="Times New Roman"/>
                <w:sz w:val="28"/>
                <w:szCs w:val="28"/>
                <w:lang w:val="nl-NL"/>
              </w:rPr>
              <w:t>ó cạnh</w:t>
            </w:r>
            <w:r>
              <w:rPr>
                <w:rFonts w:eastAsia="Times New Roman" w:cs="Times New Roman"/>
                <w:sz w:val="28"/>
                <w:szCs w:val="28"/>
                <w:lang w:val="vi-VN"/>
              </w:rPr>
              <w:t xml:space="preserve"> chung</w:t>
            </w:r>
            <w:r>
              <w:rPr>
                <w:rFonts w:eastAsia="Times New Roman" w:cs="Times New Roman"/>
                <w:sz w:val="28"/>
                <w:szCs w:val="28"/>
                <w:lang w:val="nl-NL"/>
              </w:rPr>
              <w:t xml:space="preserve"> và </w:t>
            </w:r>
            <w:r>
              <w:rPr>
                <w:rFonts w:eastAsia="Times New Roman" w:cs="Times New Roman"/>
                <w:sz w:val="28"/>
                <w:szCs w:val="28"/>
                <w:lang w:val="vi-VN"/>
              </w:rPr>
              <w:t xml:space="preserve">các </w:t>
            </w:r>
            <w:r>
              <w:rPr>
                <w:rFonts w:eastAsia="Times New Roman" w:cs="Times New Roman"/>
                <w:sz w:val="28"/>
                <w:szCs w:val="28"/>
                <w:lang w:val="nl-NL"/>
              </w:rPr>
              <w:t>góc</w:t>
            </w:r>
            <w:r>
              <w:rPr>
                <w:rFonts w:eastAsia="Times New Roman" w:cs="Times New Roman"/>
                <w:sz w:val="28"/>
                <w:szCs w:val="28"/>
                <w:lang w:val="vi-VN"/>
              </w:rPr>
              <w:t xml:space="preserve"> so le trong</w:t>
            </w:r>
            <w:r>
              <w:rPr>
                <w:rFonts w:eastAsia="Times New Roman" w:cs="Times New Roman"/>
                <w:sz w:val="28"/>
                <w:szCs w:val="28"/>
                <w:lang w:val="nl-NL"/>
              </w:rPr>
              <w:t xml:space="preserve"> bằng nhau).</w:t>
            </w:r>
          </w:p>
          <w:p w14:paraId="4ECBAA25" w14:textId="77777777" w:rsidR="00AC14A1" w:rsidRDefault="00000000">
            <w:pPr>
              <w:pStyle w:val="NormalWeb"/>
              <w:spacing w:before="0" w:beforeAutospacing="0" w:after="0" w:afterAutospacing="0" w:line="360" w:lineRule="atLeast"/>
              <w:ind w:left="48" w:right="48"/>
              <w:jc w:val="both"/>
              <w:rPr>
                <w:color w:val="000000"/>
                <w:sz w:val="28"/>
                <w:szCs w:val="28"/>
                <w:lang w:val="vi-VN"/>
              </w:rPr>
            </w:pPr>
            <w:r>
              <w:rPr>
                <w:sz w:val="28"/>
                <w:szCs w:val="28"/>
                <w:lang w:val="vi-VN"/>
              </w:rPr>
              <w:t xml:space="preserve">b)+Muốn chứng minh </w:t>
            </w:r>
            <m:oMath>
              <m:acc>
                <m:accPr>
                  <m:ctrlPr>
                    <w:rPr>
                      <w:rFonts w:ascii="Cambria Math" w:hAnsi="Cambria Math"/>
                      <w:bCs/>
                      <w:i/>
                      <w:sz w:val="28"/>
                      <w:szCs w:val="28"/>
                      <w:lang w:val="nl-NL"/>
                    </w:rPr>
                  </m:ctrlPr>
                </m:accPr>
                <m:e>
                  <m:r>
                    <w:rPr>
                      <w:rFonts w:ascii="Cambria Math" w:hAnsi="Cambria Math"/>
                      <w:sz w:val="28"/>
                      <w:szCs w:val="28"/>
                      <w:lang w:val="nl-NL"/>
                    </w:rPr>
                    <m:t>ADC</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BED</m:t>
                  </m:r>
                </m:e>
              </m:acc>
            </m:oMath>
            <w:r>
              <w:rPr>
                <w:bCs/>
                <w:sz w:val="28"/>
                <w:szCs w:val="28"/>
                <w:lang w:val="vi-VN"/>
              </w:rPr>
              <w:t xml:space="preserve"> cần có điều gì? (</w:t>
            </w:r>
            <w:r>
              <w:rPr>
                <w:color w:val="000000"/>
                <w:sz w:val="28"/>
                <w:szCs w:val="28"/>
                <w:lang w:val="vi-VN"/>
              </w:rPr>
              <w:t>T</w:t>
            </w:r>
            <w:r>
              <w:rPr>
                <w:color w:val="000000"/>
                <w:sz w:val="28"/>
                <w:szCs w:val="28"/>
              </w:rPr>
              <w:t>am giác BDE là tam giác cân tại B</w:t>
            </w:r>
            <w:r>
              <w:rPr>
                <w:color w:val="000000"/>
                <w:sz w:val="28"/>
                <w:szCs w:val="28"/>
                <w:lang w:val="vi-VN"/>
              </w:rPr>
              <w:t xml:space="preserve">). </w:t>
            </w:r>
            <w:r>
              <w:rPr>
                <w:sz w:val="28"/>
                <w:szCs w:val="28"/>
                <w:lang w:val="vi-VN"/>
              </w:rPr>
              <w:t xml:space="preserve">Muốn chứng minh </w:t>
            </w:r>
            <w:r>
              <w:rPr>
                <w:color w:val="000000"/>
                <w:sz w:val="28"/>
                <w:szCs w:val="28"/>
                <w:lang w:val="vi-VN"/>
              </w:rPr>
              <w:t>t</w:t>
            </w:r>
            <w:r>
              <w:rPr>
                <w:color w:val="000000"/>
                <w:sz w:val="28"/>
                <w:szCs w:val="28"/>
              </w:rPr>
              <w:t>am giác BDE là tam giác cân tại B</w:t>
            </w:r>
            <w:r>
              <w:rPr>
                <w:color w:val="000000"/>
                <w:sz w:val="28"/>
                <w:szCs w:val="28"/>
                <w:lang w:val="vi-VN"/>
              </w:rPr>
              <w:t xml:space="preserve"> cần chứng minh điều gì? (</w:t>
            </w:r>
            <w:r>
              <w:rPr>
                <w:color w:val="000000"/>
                <w:sz w:val="28"/>
                <w:szCs w:val="28"/>
              </w:rPr>
              <w:t>BD = BE</w:t>
            </w:r>
            <w:r>
              <w:rPr>
                <w:color w:val="000000"/>
                <w:sz w:val="28"/>
                <w:szCs w:val="28"/>
                <w:lang w:val="vi-VN"/>
              </w:rPr>
              <w:t>).</w:t>
            </w:r>
          </w:p>
          <w:p w14:paraId="764B37FD" w14:textId="77777777" w:rsidR="00AC14A1" w:rsidRDefault="00000000">
            <w:pPr>
              <w:pStyle w:val="NormalWeb"/>
              <w:spacing w:before="0" w:beforeAutospacing="0" w:after="0" w:afterAutospacing="0" w:line="360" w:lineRule="atLeast"/>
              <w:ind w:left="48" w:right="48"/>
              <w:jc w:val="both"/>
              <w:rPr>
                <w:color w:val="000000"/>
                <w:sz w:val="28"/>
                <w:szCs w:val="28"/>
                <w:lang w:val="vi-VN"/>
              </w:rPr>
            </w:pPr>
            <w:r>
              <w:rPr>
                <w:color w:val="000000"/>
                <w:sz w:val="28"/>
                <w:szCs w:val="28"/>
                <w:lang w:val="vi-VN"/>
              </w:rPr>
              <w:lastRenderedPageBreak/>
              <w:t xml:space="preserve">   +</w:t>
            </w:r>
            <w:r>
              <w:rPr>
                <w:sz w:val="28"/>
                <w:szCs w:val="28"/>
                <w:lang w:val="vi-VN"/>
              </w:rPr>
              <w:t xml:space="preserve"> Muốn chứng minh </w:t>
            </w:r>
            <m:oMath>
              <m:acc>
                <m:accPr>
                  <m:ctrlPr>
                    <w:rPr>
                      <w:rFonts w:ascii="Cambria Math" w:hAnsi="Cambria Math"/>
                      <w:bCs/>
                      <w:i/>
                      <w:sz w:val="28"/>
                      <w:szCs w:val="28"/>
                      <w:lang w:val="nl-NL"/>
                    </w:rPr>
                  </m:ctrlPr>
                </m:accPr>
                <m:e>
                  <m:r>
                    <w:rPr>
                      <w:rFonts w:ascii="Cambria Math" w:hAnsi="Cambria Math"/>
                      <w:sz w:val="28"/>
                      <w:szCs w:val="28"/>
                      <w:lang w:val="nl-NL"/>
                    </w:rPr>
                    <m:t>ACD</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BED</m:t>
                  </m:r>
                </m:e>
              </m:acc>
            </m:oMath>
            <w:r>
              <w:rPr>
                <w:bCs/>
                <w:sz w:val="28"/>
                <w:szCs w:val="28"/>
                <w:lang w:val="vi-VN"/>
              </w:rPr>
              <w:t xml:space="preserve"> cần có điều gì?</w:t>
            </w:r>
          </w:p>
          <w:p w14:paraId="3EAFC9FD" w14:textId="77777777" w:rsidR="00AC14A1" w:rsidRDefault="00000000">
            <w:pPr>
              <w:spacing w:after="0" w:line="240" w:lineRule="auto"/>
              <w:ind w:right="-1"/>
              <w:rPr>
                <w:rFonts w:eastAsia="Times New Roman" w:cs="Times New Roman"/>
                <w:i/>
                <w:iCs/>
                <w:sz w:val="28"/>
                <w:szCs w:val="28"/>
                <w:lang w:val="nl-NL"/>
              </w:rPr>
            </w:pPr>
            <w:r>
              <w:rPr>
                <w:rFonts w:eastAsia="Times New Roman" w:cs="Times New Roman"/>
                <w:sz w:val="28"/>
                <w:szCs w:val="28"/>
                <w:lang w:val="vi-VN"/>
              </w:rPr>
              <w:t>c)+</w:t>
            </w:r>
            <w:r>
              <w:rPr>
                <w:rFonts w:eastAsia="Times New Roman" w:cs="Times New Roman"/>
                <w:i/>
                <w:iCs/>
                <w:sz w:val="28"/>
                <w:szCs w:val="28"/>
                <w:lang w:val="nl-NL"/>
              </w:rPr>
              <w:t xml:space="preserve"> Hai tam giác </w:t>
            </w:r>
            <w:r>
              <w:rPr>
                <w:rFonts w:eastAsia="Times New Roman" w:cs="Times New Roman"/>
                <w:i/>
                <w:iCs/>
                <w:sz w:val="28"/>
                <w:szCs w:val="28"/>
                <w:lang w:val="vi-VN"/>
              </w:rPr>
              <w:t>ACD</w:t>
            </w:r>
            <w:r>
              <w:rPr>
                <w:rFonts w:eastAsia="Times New Roman" w:cs="Times New Roman"/>
                <w:i/>
                <w:iCs/>
                <w:sz w:val="28"/>
                <w:szCs w:val="28"/>
                <w:lang w:val="nl-NL"/>
              </w:rPr>
              <w:t xml:space="preserve"> và </w:t>
            </w:r>
            <w:r>
              <w:rPr>
                <w:rFonts w:eastAsia="Times New Roman" w:cs="Times New Roman"/>
                <w:i/>
                <w:iCs/>
                <w:sz w:val="28"/>
                <w:szCs w:val="28"/>
                <w:lang w:val="vi-VN"/>
              </w:rPr>
              <w:t>BDC</w:t>
            </w:r>
            <w:r>
              <w:rPr>
                <w:rFonts w:eastAsia="Times New Roman" w:cs="Times New Roman"/>
                <w:i/>
                <w:iCs/>
                <w:sz w:val="28"/>
                <w:szCs w:val="28"/>
                <w:lang w:val="nl-NL"/>
              </w:rPr>
              <w:t xml:space="preserve"> </w:t>
            </w:r>
            <w:r>
              <w:rPr>
                <w:rFonts w:eastAsia="Times New Roman" w:cs="Times New Roman"/>
                <w:i/>
                <w:iCs/>
                <w:sz w:val="28"/>
                <w:szCs w:val="28"/>
                <w:lang w:val="vi-VN"/>
              </w:rPr>
              <w:t>c</w:t>
            </w:r>
            <w:r>
              <w:rPr>
                <w:rFonts w:eastAsia="Times New Roman" w:cs="Times New Roman"/>
                <w:i/>
                <w:iCs/>
                <w:sz w:val="28"/>
                <w:szCs w:val="28"/>
                <w:lang w:val="nl-NL"/>
              </w:rPr>
              <w:t>ó các yếu tố nào bằng nhau?</w:t>
            </w:r>
          </w:p>
          <w:p w14:paraId="78E4CA18"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sz w:val="28"/>
                <w:szCs w:val="28"/>
                <w:lang w:val="vi-VN"/>
              </w:rPr>
              <w:t>d)+Hình thang ABCD là hình thang cân cần điều kiện gì?(</w:t>
            </w:r>
            <m:oMath>
              <m:r>
                <w:rPr>
                  <w:rFonts w:ascii="Cambria Math" w:eastAsia="Times New Roman" w:hAnsi="Cambria Math" w:cs="Times New Roman"/>
                  <w:sz w:val="28"/>
                  <w:szCs w:val="28"/>
                  <w:lang w:val="nl-NL"/>
                </w:rPr>
                <m:t xml:space="preserve"> </m:t>
              </m:r>
              <m:acc>
                <m:accPr>
                  <m:ctrlPr>
                    <w:rPr>
                      <w:rFonts w:ascii="Cambria Math" w:eastAsia="Times New Roman" w:hAnsi="Cambria Math" w:cs="Times New Roman"/>
                      <w:bCs/>
                      <w:i/>
                      <w:sz w:val="28"/>
                      <w:szCs w:val="28"/>
                      <w:lang w:val="nl-NL"/>
                    </w:rPr>
                  </m:ctrlPr>
                </m:accPr>
                <m:e>
                  <m:r>
                    <w:rPr>
                      <w:rFonts w:ascii="Cambria Math" w:eastAsia="Times New Roman" w:hAnsi="Cambria Math" w:cs="Times New Roman"/>
                      <w:sz w:val="28"/>
                      <w:szCs w:val="28"/>
                      <w:lang w:val="nl-NL"/>
                    </w:rPr>
                    <m:t>ADC</m:t>
                  </m:r>
                </m:e>
              </m:acc>
              <m:r>
                <w:rPr>
                  <w:rFonts w:ascii="Cambria Math" w:eastAsia="Times New Roman" w:hAnsi="Cambria Math" w:cs="Times New Roman"/>
                  <w:sz w:val="28"/>
                  <w:szCs w:val="28"/>
                  <w:lang w:val="nl-NL"/>
                </w:rPr>
                <m:t>=</m:t>
              </m:r>
              <m:acc>
                <m:accPr>
                  <m:ctrlPr>
                    <w:rPr>
                      <w:rFonts w:ascii="Cambria Math" w:eastAsia="Times New Roman" w:hAnsi="Cambria Math" w:cs="Times New Roman"/>
                      <w:bCs/>
                      <w:i/>
                      <w:sz w:val="28"/>
                      <w:szCs w:val="28"/>
                      <w:lang w:val="nl-NL"/>
                    </w:rPr>
                  </m:ctrlPr>
                </m:accPr>
                <m:e>
                  <m:r>
                    <w:rPr>
                      <w:rFonts w:ascii="Cambria Math" w:eastAsia="Times New Roman" w:hAnsi="Cambria Math" w:cs="Times New Roman"/>
                      <w:sz w:val="28"/>
                      <w:szCs w:val="28"/>
                      <w:lang w:val="nl-NL"/>
                    </w:rPr>
                    <m:t>BCD</m:t>
                  </m:r>
                </m:e>
              </m:acc>
              <m:r>
                <w:rPr>
                  <w:rFonts w:ascii="Cambria Math" w:eastAsia="Times New Roman" w:hAnsi="Cambria Math" w:cs="Times New Roman"/>
                  <w:sz w:val="28"/>
                  <w:szCs w:val="28"/>
                  <w:lang w:val="nl-NL"/>
                </w:rPr>
                <m:t xml:space="preserve">  </m:t>
              </m:r>
            </m:oMath>
            <w:r>
              <w:rPr>
                <w:rFonts w:eastAsia="Times New Roman" w:cs="Times New Roman"/>
                <w:bCs/>
                <w:sz w:val="28"/>
                <w:szCs w:val="28"/>
                <w:lang w:val="vi-VN"/>
              </w:rPr>
              <w:t>).</w:t>
            </w:r>
          </w:p>
          <w:p w14:paraId="7C29FD17"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b/>
                <w:sz w:val="28"/>
                <w:szCs w:val="28"/>
                <w:lang w:val="vi-VN"/>
              </w:rPr>
              <w:t>- Dấu hiệu nhận biết:</w:t>
            </w:r>
            <w:r>
              <w:rPr>
                <w:rFonts w:eastAsia="Times New Roman" w:cs="Times New Roman"/>
                <w:sz w:val="28"/>
                <w:szCs w:val="28"/>
                <w:lang w:val="vi-VN"/>
              </w:rPr>
              <w:t xml:space="preserve"> </w:t>
            </w:r>
            <w:r>
              <w:rPr>
                <w:rFonts w:eastAsia="Times New Roman" w:cs="Times New Roman"/>
                <w:sz w:val="28"/>
                <w:szCs w:val="28"/>
              </w:rPr>
              <w:t>Từ kết quả HĐ</w:t>
            </w:r>
            <w:r>
              <w:rPr>
                <w:rFonts w:eastAsia="Times New Roman" w:cs="Times New Roman"/>
                <w:sz w:val="28"/>
                <w:szCs w:val="28"/>
                <w:lang w:val="vi-VN"/>
              </w:rPr>
              <w:t>4</w:t>
            </w:r>
            <w:r>
              <w:rPr>
                <w:rFonts w:eastAsia="Times New Roman" w:cs="Times New Roman"/>
                <w:sz w:val="28"/>
                <w:szCs w:val="28"/>
              </w:rPr>
              <w:t xml:space="preserve">, GV cho HS khái quát về một điều kiện để </w:t>
            </w:r>
            <w:r>
              <w:rPr>
                <w:rFonts w:eastAsia="Times New Roman" w:cs="Times New Roman"/>
                <w:sz w:val="28"/>
                <w:szCs w:val="28"/>
                <w:lang w:val="vi-VN"/>
              </w:rPr>
              <w:t>hình thang</w:t>
            </w:r>
            <w:r>
              <w:rPr>
                <w:rFonts w:eastAsia="Times New Roman" w:cs="Times New Roman"/>
                <w:sz w:val="28"/>
                <w:szCs w:val="28"/>
              </w:rPr>
              <w:t xml:space="preserve"> trở thành </w:t>
            </w:r>
            <w:r>
              <w:rPr>
                <w:rFonts w:eastAsia="Times New Roman" w:cs="Times New Roman"/>
                <w:sz w:val="28"/>
                <w:szCs w:val="28"/>
                <w:lang w:val="vi-VN"/>
              </w:rPr>
              <w:t>hình thang</w:t>
            </w:r>
            <w:r>
              <w:rPr>
                <w:rFonts w:eastAsia="Times New Roman" w:cs="Times New Roman"/>
                <w:sz w:val="28"/>
                <w:szCs w:val="28"/>
              </w:rPr>
              <w:t xml:space="preserve"> cân.</w:t>
            </w:r>
          </w:p>
          <w:p w14:paraId="71DF5DA7"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sz w:val="28"/>
                <w:szCs w:val="28"/>
                <w:lang w:val="vi-VN"/>
              </w:rPr>
              <w:t xml:space="preserve">   +Yêu cầu HS đọc và nhắc lại dấu hiệu nhận biết hình thang cân.</w:t>
            </w:r>
          </w:p>
          <w:p w14:paraId="2118CB14"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sz w:val="28"/>
                <w:szCs w:val="28"/>
                <w:lang w:val="vi-VN"/>
              </w:rPr>
              <w:t xml:space="preserve">   + Có mấy cách chứng minh một hình thang là hình thang cân? ( Hai cách: có hai góc kề một cạnh đáy bằng nhau hoặc có hai đường chéo bằng nhau).</w:t>
            </w:r>
          </w:p>
          <w:p w14:paraId="4F337809"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sz w:val="28"/>
                <w:szCs w:val="28"/>
                <w:lang w:val="vi-VN"/>
              </w:rPr>
              <w:t xml:space="preserve">   + Hình thang có hai cạnh bên bằng nhau có phải hình thang cân không? ( Chưa chắc đúng nên không phải dấu hiệu nhận biết hình thang cân). Yêu cầu HS đưa ra phản ví dụ. ( Hình bình hành là hình thang có hai cạnh bên bằng nhau nhưng không phải hình thang cân vì hai góc kề một cạnh đáy không bằng nhau).</w:t>
            </w:r>
          </w:p>
          <w:p w14:paraId="0490CCD6" w14:textId="77777777" w:rsidR="00AC14A1" w:rsidRDefault="00000000">
            <w:pPr>
              <w:spacing w:after="0" w:line="240" w:lineRule="auto"/>
              <w:ind w:right="-1"/>
              <w:rPr>
                <w:rFonts w:eastAsia="Times New Roman" w:cs="Times New Roman"/>
                <w:b/>
                <w:sz w:val="28"/>
                <w:szCs w:val="28"/>
                <w:lang w:val="vi-VN"/>
              </w:rPr>
            </w:pPr>
            <w:r>
              <w:rPr>
                <w:rFonts w:eastAsia="Times New Roman" w:cs="Times New Roman"/>
                <w:sz w:val="28"/>
                <w:szCs w:val="28"/>
                <w:lang w:val="vi-VN"/>
              </w:rPr>
              <w:t xml:space="preserve">- </w:t>
            </w:r>
            <w:r>
              <w:rPr>
                <w:rFonts w:eastAsia="Times New Roman" w:cs="Times New Roman"/>
                <w:b/>
                <w:sz w:val="28"/>
                <w:szCs w:val="28"/>
                <w:lang w:val="vi-VN"/>
              </w:rPr>
              <w:t>Ví dụ 3</w:t>
            </w:r>
            <w:r>
              <w:rPr>
                <w:rFonts w:eastAsia="Times New Roman" w:cs="Times New Roman"/>
                <w:sz w:val="28"/>
                <w:szCs w:val="28"/>
                <w:lang w:val="vi-VN"/>
              </w:rPr>
              <w:t xml:space="preserve">: GV chiếu hình 28, yêu cầu HS đọc đề </w:t>
            </w:r>
            <w:r>
              <w:rPr>
                <w:rFonts w:eastAsia="Times New Roman" w:cs="Times New Roman"/>
                <w:b/>
                <w:sz w:val="28"/>
                <w:szCs w:val="28"/>
                <w:lang w:val="vi-VN"/>
              </w:rPr>
              <w:t>ví dụ 3.</w:t>
            </w:r>
          </w:p>
          <w:p w14:paraId="420EDFDF"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sz w:val="28"/>
                <w:szCs w:val="28"/>
                <w:lang w:val="vi-VN"/>
              </w:rPr>
              <w:t>+Để ABCD là hình thang cân các điều kiện gì?( là hình thang, có hai đường chéo bằng nhau).</w:t>
            </w:r>
          </w:p>
          <w:p w14:paraId="4FAF3558"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sz w:val="28"/>
                <w:szCs w:val="28"/>
                <w:lang w:val="vi-VN"/>
              </w:rPr>
              <w:t>-</w:t>
            </w:r>
            <w:r>
              <w:rPr>
                <w:rFonts w:eastAsia="Times New Roman" w:cs="Times New Roman"/>
                <w:b/>
                <w:color w:val="000000"/>
                <w:sz w:val="28"/>
                <w:szCs w:val="28"/>
                <w:lang w:val="vi-VN"/>
              </w:rPr>
              <w:t xml:space="preserve"> Luyện tập 2: </w:t>
            </w:r>
            <w:r>
              <w:rPr>
                <w:rFonts w:eastAsia="Times New Roman" w:cs="Times New Roman"/>
                <w:sz w:val="28"/>
                <w:szCs w:val="28"/>
                <w:lang w:val="vi-VN"/>
              </w:rPr>
              <w:t xml:space="preserve">GV chiếu hình 29, yêu cầu HS đọc đề </w:t>
            </w:r>
            <w:r>
              <w:rPr>
                <w:rFonts w:eastAsia="Times New Roman" w:cs="Times New Roman"/>
                <w:b/>
                <w:sz w:val="28"/>
                <w:szCs w:val="28"/>
                <w:lang w:val="vi-VN"/>
              </w:rPr>
              <w:t xml:space="preserve">luyện tập 2. </w:t>
            </w:r>
            <w:r>
              <w:rPr>
                <w:rFonts w:eastAsia="Times New Roman" w:cs="Times New Roman"/>
                <w:sz w:val="28"/>
                <w:szCs w:val="28"/>
                <w:lang w:val="vi-VN"/>
              </w:rPr>
              <w:t xml:space="preserve">Vẽ lại hình , đặt tên cho hình vẽ.Yêu cầu HS nêu GT, KL của bài toán. </w:t>
            </w:r>
          </w:p>
          <w:p w14:paraId="0F9E47D0"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sz w:val="28"/>
                <w:szCs w:val="28"/>
                <w:lang w:val="vi-VN"/>
              </w:rPr>
              <w:t xml:space="preserve">+Yêu cầu HS dự đoán hình dạng của cửa sổ sau khi mở rộng. Yêu cầu chứng minh hình dạng này của cửa sổ. </w:t>
            </w:r>
          </w:p>
          <w:p w14:paraId="4635BE0B"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sz w:val="28"/>
                <w:szCs w:val="28"/>
                <w:lang w:val="vi-VN"/>
              </w:rPr>
              <w:t>+ Yêu cầu HS nêu công thức tính diện tích hình thang. Xét xem đã đủ các yếu tố để tính diện tích hình thang chưa, nếu chưa đủ thì phải tính thêm.</w:t>
            </w:r>
          </w:p>
          <w:p w14:paraId="16C890C7" w14:textId="77777777" w:rsidR="00AC14A1" w:rsidRDefault="00000000">
            <w:pPr>
              <w:spacing w:after="0" w:line="240" w:lineRule="auto"/>
              <w:ind w:right="-1"/>
              <w:rPr>
                <w:rFonts w:eastAsia="Times New Roman" w:cs="Times New Roman"/>
                <w:sz w:val="28"/>
                <w:szCs w:val="28"/>
                <w:lang w:val="vi-VN"/>
              </w:rPr>
            </w:pPr>
            <w:r>
              <w:rPr>
                <w:rFonts w:eastAsia="Times New Roman" w:cs="Times New Roman"/>
                <w:sz w:val="28"/>
                <w:szCs w:val="28"/>
                <w:lang w:val="vi-VN"/>
              </w:rPr>
              <w:lastRenderedPageBreak/>
              <w:t>-Yêu cầu HS cũng cố kiến thức toàn bài bằng cách vẽ sơ đồ tư duy.</w:t>
            </w:r>
          </w:p>
          <w:p w14:paraId="2766E189" w14:textId="77777777" w:rsidR="00AC14A1" w:rsidRDefault="00000000">
            <w:pPr>
              <w:spacing w:after="0" w:line="240" w:lineRule="auto"/>
              <w:ind w:right="-1"/>
              <w:rPr>
                <w:rFonts w:eastAsia="Times New Roman" w:cs="Times New Roman"/>
                <w:sz w:val="28"/>
                <w:szCs w:val="28"/>
              </w:rPr>
            </w:pPr>
            <w:r>
              <w:rPr>
                <w:rFonts w:eastAsia="Times New Roman" w:cs="Times New Roman"/>
                <w:b/>
                <w:sz w:val="28"/>
                <w:szCs w:val="28"/>
              </w:rPr>
              <w:t xml:space="preserve">Bước 2: Thực hiện nhiệm vụ: </w:t>
            </w:r>
          </w:p>
          <w:p w14:paraId="30E703EF" w14:textId="77777777" w:rsidR="00AC14A1" w:rsidRDefault="00000000">
            <w:pPr>
              <w:spacing w:after="0" w:line="240" w:lineRule="auto"/>
              <w:ind w:right="-1"/>
              <w:rPr>
                <w:rFonts w:eastAsia="Times New Roman" w:cs="Times New Roman"/>
                <w:sz w:val="28"/>
                <w:szCs w:val="28"/>
              </w:rPr>
            </w:pPr>
            <w:r>
              <w:rPr>
                <w:rFonts w:eastAsia="Times New Roman" w:cs="Times New Roman"/>
                <w:sz w:val="28"/>
                <w:szCs w:val="28"/>
              </w:rPr>
              <w:t>- HS theo dõi SGK, chú ý nghe, tiếp nhận kiến thức, hoàn thành các yêu cầu, thảo luận nhóm.</w:t>
            </w:r>
          </w:p>
          <w:p w14:paraId="298EC663" w14:textId="77777777" w:rsidR="00AC14A1" w:rsidRDefault="00000000">
            <w:pPr>
              <w:spacing w:after="0" w:line="240" w:lineRule="auto"/>
              <w:ind w:right="-1"/>
              <w:rPr>
                <w:rFonts w:eastAsia="Times New Roman" w:cs="Times New Roman"/>
                <w:sz w:val="28"/>
                <w:szCs w:val="28"/>
              </w:rPr>
            </w:pPr>
            <w:r>
              <w:rPr>
                <w:rFonts w:eastAsia="Times New Roman" w:cs="Times New Roman"/>
                <w:sz w:val="28"/>
                <w:szCs w:val="28"/>
              </w:rPr>
              <w:t>- GV quan sát hỗ trợ.</w:t>
            </w:r>
          </w:p>
          <w:p w14:paraId="655D8048" w14:textId="77777777" w:rsidR="00AC14A1" w:rsidRDefault="00000000">
            <w:pPr>
              <w:spacing w:after="0" w:line="240" w:lineRule="auto"/>
              <w:ind w:right="-1"/>
              <w:rPr>
                <w:rFonts w:eastAsia="Times New Roman" w:cs="Times New Roman"/>
                <w:sz w:val="28"/>
                <w:szCs w:val="28"/>
              </w:rPr>
            </w:pPr>
            <w:r>
              <w:rPr>
                <w:rFonts w:eastAsia="Times New Roman" w:cs="Times New Roman"/>
                <w:b/>
                <w:sz w:val="28"/>
                <w:szCs w:val="28"/>
              </w:rPr>
              <w:t xml:space="preserve">Bước 3: Báo cáo, thảo luận: </w:t>
            </w:r>
          </w:p>
          <w:p w14:paraId="4F0F2C76" w14:textId="77777777" w:rsidR="00AC14A1" w:rsidRDefault="00000000">
            <w:pPr>
              <w:spacing w:after="0" w:line="240" w:lineRule="auto"/>
              <w:ind w:right="-1"/>
              <w:rPr>
                <w:rFonts w:eastAsia="Times New Roman" w:cs="Times New Roman"/>
                <w:sz w:val="28"/>
                <w:szCs w:val="28"/>
              </w:rPr>
            </w:pPr>
            <w:r>
              <w:rPr>
                <w:rFonts w:eastAsia="Times New Roman" w:cs="Times New Roman"/>
                <w:sz w:val="28"/>
                <w:szCs w:val="28"/>
              </w:rPr>
              <w:t>- HS giơ tay phát biểu, lên bảng trình bày</w:t>
            </w:r>
          </w:p>
          <w:p w14:paraId="142990B3" w14:textId="77777777" w:rsidR="00AC14A1" w:rsidRDefault="00000000">
            <w:pPr>
              <w:spacing w:after="0" w:line="240" w:lineRule="auto"/>
              <w:ind w:right="-1"/>
              <w:rPr>
                <w:rFonts w:eastAsia="Times New Roman" w:cs="Times New Roman"/>
                <w:sz w:val="28"/>
                <w:szCs w:val="28"/>
              </w:rPr>
            </w:pPr>
            <w:r>
              <w:rPr>
                <w:rFonts w:eastAsia="Times New Roman" w:cs="Times New Roman"/>
                <w:sz w:val="28"/>
                <w:szCs w:val="28"/>
              </w:rPr>
              <w:t xml:space="preserve">- Một số HS khác nhận xét, bổ sung cho bạn. </w:t>
            </w:r>
          </w:p>
          <w:p w14:paraId="19A0D0BC" w14:textId="77777777" w:rsidR="00AC14A1" w:rsidRDefault="00000000">
            <w:pPr>
              <w:tabs>
                <w:tab w:val="left" w:pos="567"/>
                <w:tab w:val="left" w:pos="1134"/>
              </w:tabs>
              <w:spacing w:after="0" w:line="240" w:lineRule="auto"/>
              <w:ind w:right="-1"/>
              <w:rPr>
                <w:rFonts w:eastAsia="Times New Roman" w:cs="Times New Roman"/>
                <w:b/>
                <w:sz w:val="28"/>
                <w:szCs w:val="28"/>
                <w:lang w:val="nl-NL"/>
              </w:rPr>
            </w:pPr>
            <w:r>
              <w:rPr>
                <w:rFonts w:eastAsia="Times New Roman" w:cs="Times New Roman"/>
                <w:b/>
                <w:sz w:val="28"/>
                <w:szCs w:val="28"/>
              </w:rPr>
              <w:t xml:space="preserve">Bước 4: Kết luận, nhận định: </w:t>
            </w:r>
            <w:r>
              <w:rPr>
                <w:rFonts w:eastAsia="Times New Roman" w:cs="Times New Roman"/>
                <w:sz w:val="28"/>
                <w:szCs w:val="28"/>
              </w:rPr>
              <w:t>GV tổng quát lưu ý lại kiến thức trọng tâm và yêu cầu HS ghi chép đầy đủ vào vở.</w:t>
            </w:r>
          </w:p>
        </w:tc>
        <w:tc>
          <w:tcPr>
            <w:tcW w:w="6237" w:type="dxa"/>
          </w:tcPr>
          <w:p w14:paraId="49748E7E" w14:textId="77777777" w:rsidR="00AC14A1" w:rsidRDefault="00000000">
            <w:pPr>
              <w:tabs>
                <w:tab w:val="left" w:pos="567"/>
                <w:tab w:val="left" w:pos="1134"/>
              </w:tabs>
              <w:spacing w:after="0" w:line="240" w:lineRule="auto"/>
              <w:ind w:right="-1"/>
              <w:rPr>
                <w:rFonts w:eastAsia="Times New Roman" w:cs="Times New Roman"/>
                <w:b/>
                <w:sz w:val="28"/>
                <w:szCs w:val="28"/>
                <w:lang w:val="nl-NL"/>
              </w:rPr>
            </w:pPr>
            <w:r>
              <w:rPr>
                <w:rFonts w:eastAsia="Times New Roman" w:cs="Times New Roman"/>
                <w:b/>
                <w:sz w:val="28"/>
                <w:szCs w:val="28"/>
                <w:lang w:val="nl-NL"/>
              </w:rPr>
              <w:lastRenderedPageBreak/>
              <w:t>III. Dấu hiệu nhận biết</w:t>
            </w:r>
          </w:p>
          <w:p w14:paraId="178B5B95" w14:textId="77777777" w:rsidR="00AC14A1" w:rsidRDefault="00000000">
            <w:pPr>
              <w:tabs>
                <w:tab w:val="left" w:pos="567"/>
                <w:tab w:val="left" w:pos="1134"/>
              </w:tabs>
              <w:spacing w:after="0" w:line="240" w:lineRule="auto"/>
              <w:ind w:right="-1"/>
              <w:rPr>
                <w:rFonts w:eastAsia="Times New Roman" w:cs="Times New Roman"/>
                <w:b/>
                <w:bCs/>
                <w:sz w:val="28"/>
                <w:szCs w:val="28"/>
                <w:lang w:val="vi-VN"/>
              </w:rPr>
            </w:pPr>
            <w:r>
              <w:rPr>
                <w:rFonts w:eastAsia="Times New Roman" w:cs="Times New Roman"/>
                <w:b/>
                <w:bCs/>
                <w:sz w:val="28"/>
                <w:szCs w:val="28"/>
                <w:lang w:val="nl-NL"/>
              </w:rPr>
              <w:t>HĐ</w:t>
            </w:r>
            <w:r>
              <w:rPr>
                <w:rFonts w:eastAsia="Times New Roman" w:cs="Times New Roman"/>
                <w:b/>
                <w:bCs/>
                <w:sz w:val="28"/>
                <w:szCs w:val="28"/>
                <w:lang w:val="vi-VN"/>
              </w:rPr>
              <w:t>4</w:t>
            </w:r>
            <w:r>
              <w:rPr>
                <w:rFonts w:eastAsia="Times New Roman" w:cs="Times New Roman"/>
                <w:b/>
                <w:bCs/>
                <w:sz w:val="28"/>
                <w:szCs w:val="28"/>
                <w:lang w:val="nl-NL"/>
              </w:rPr>
              <w:t>:</w:t>
            </w:r>
            <w:r>
              <w:rPr>
                <w:rFonts w:eastAsia="Times New Roman" w:cs="Times New Roman"/>
                <w:b/>
                <w:bCs/>
                <w:sz w:val="28"/>
                <w:szCs w:val="28"/>
                <w:lang w:val="vi-VN"/>
              </w:rPr>
              <w:t xml:space="preserve"> sgk trang 102-103</w:t>
            </w:r>
          </w:p>
          <w:p w14:paraId="58451481" w14:textId="77777777" w:rsidR="00AC14A1" w:rsidRDefault="00000000">
            <w:pPr>
              <w:tabs>
                <w:tab w:val="left" w:pos="567"/>
                <w:tab w:val="left" w:pos="1134"/>
              </w:tabs>
              <w:spacing w:after="0" w:line="240" w:lineRule="auto"/>
              <w:ind w:right="-1"/>
              <w:rPr>
                <w:rFonts w:eastAsia="Times New Roman" w:cs="Times New Roman"/>
                <w:bCs/>
                <w:sz w:val="28"/>
                <w:szCs w:val="28"/>
                <w:lang w:val="vi-VN"/>
              </w:rPr>
            </w:pPr>
            <w:r>
              <w:rPr>
                <w:rFonts w:eastAsia="Times New Roman" w:cs="Times New Roman"/>
                <w:noProof/>
                <w:sz w:val="28"/>
                <w:szCs w:val="28"/>
              </w:rPr>
              <w:drawing>
                <wp:anchor distT="0" distB="0" distL="114300" distR="114300" simplePos="0" relativeHeight="251667456" behindDoc="0" locked="0" layoutInCell="1" allowOverlap="1" wp14:anchorId="6FDC0523" wp14:editId="66BE050D">
                  <wp:simplePos x="0" y="0"/>
                  <wp:positionH relativeFrom="column">
                    <wp:posOffset>407035</wp:posOffset>
                  </wp:positionH>
                  <wp:positionV relativeFrom="paragraph">
                    <wp:posOffset>40640</wp:posOffset>
                  </wp:positionV>
                  <wp:extent cx="1879600" cy="1593850"/>
                  <wp:effectExtent l="0" t="0" r="635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79600" cy="1593850"/>
                          </a:xfrm>
                          <a:prstGeom prst="rect">
                            <a:avLst/>
                          </a:prstGeom>
                        </pic:spPr>
                      </pic:pic>
                    </a:graphicData>
                  </a:graphic>
                </wp:anchor>
              </w:drawing>
            </w:r>
          </w:p>
          <w:p w14:paraId="6D308D99" w14:textId="77777777" w:rsidR="00AC14A1" w:rsidRDefault="00AC14A1">
            <w:pPr>
              <w:tabs>
                <w:tab w:val="left" w:pos="567"/>
                <w:tab w:val="left" w:pos="1134"/>
              </w:tabs>
              <w:spacing w:after="0" w:line="240" w:lineRule="auto"/>
              <w:ind w:right="-1"/>
              <w:rPr>
                <w:rFonts w:eastAsia="Times New Roman" w:cs="Times New Roman"/>
                <w:bCs/>
                <w:sz w:val="28"/>
                <w:szCs w:val="28"/>
                <w:lang w:val="vi-VN"/>
              </w:rPr>
            </w:pPr>
          </w:p>
          <w:p w14:paraId="7AB526A2" w14:textId="77777777" w:rsidR="00AC14A1" w:rsidRDefault="00AC14A1">
            <w:pPr>
              <w:tabs>
                <w:tab w:val="left" w:pos="567"/>
                <w:tab w:val="left" w:pos="1134"/>
              </w:tabs>
              <w:spacing w:after="0" w:line="240" w:lineRule="auto"/>
              <w:ind w:right="-1"/>
              <w:rPr>
                <w:rFonts w:eastAsia="Times New Roman" w:cs="Times New Roman"/>
                <w:bCs/>
                <w:sz w:val="28"/>
                <w:szCs w:val="28"/>
                <w:lang w:val="vi-VN"/>
              </w:rPr>
            </w:pPr>
          </w:p>
          <w:p w14:paraId="1297FF07" w14:textId="77777777" w:rsidR="00AC14A1" w:rsidRDefault="00AC14A1">
            <w:pPr>
              <w:tabs>
                <w:tab w:val="left" w:pos="567"/>
                <w:tab w:val="left" w:pos="1134"/>
              </w:tabs>
              <w:spacing w:after="0" w:line="240" w:lineRule="auto"/>
              <w:ind w:right="-1"/>
              <w:rPr>
                <w:rFonts w:eastAsia="Times New Roman" w:cs="Times New Roman"/>
                <w:bCs/>
                <w:sz w:val="28"/>
                <w:szCs w:val="28"/>
                <w:lang w:val="vi-VN"/>
              </w:rPr>
            </w:pPr>
          </w:p>
          <w:p w14:paraId="6C1F71DA" w14:textId="77777777" w:rsidR="00AC14A1" w:rsidRDefault="00AC14A1">
            <w:pPr>
              <w:tabs>
                <w:tab w:val="left" w:pos="567"/>
                <w:tab w:val="left" w:pos="1134"/>
              </w:tabs>
              <w:spacing w:after="0" w:line="240" w:lineRule="auto"/>
              <w:ind w:right="-1"/>
              <w:rPr>
                <w:rFonts w:eastAsia="Times New Roman" w:cs="Times New Roman"/>
                <w:bCs/>
                <w:sz w:val="28"/>
                <w:szCs w:val="28"/>
                <w:lang w:val="vi-VN"/>
              </w:rPr>
            </w:pPr>
          </w:p>
          <w:p w14:paraId="0D5FAEE3" w14:textId="77777777" w:rsidR="00AC14A1" w:rsidRDefault="00AC14A1">
            <w:pPr>
              <w:tabs>
                <w:tab w:val="left" w:pos="567"/>
                <w:tab w:val="left" w:pos="1134"/>
              </w:tabs>
              <w:spacing w:after="0" w:line="240" w:lineRule="auto"/>
              <w:ind w:right="-1"/>
              <w:rPr>
                <w:rFonts w:eastAsia="Times New Roman" w:cs="Times New Roman"/>
                <w:bCs/>
                <w:sz w:val="28"/>
                <w:szCs w:val="28"/>
                <w:lang w:val="vi-VN"/>
              </w:rPr>
            </w:pPr>
          </w:p>
          <w:p w14:paraId="2AC4E327" w14:textId="77777777" w:rsidR="00AC14A1" w:rsidRDefault="00AC14A1">
            <w:pPr>
              <w:tabs>
                <w:tab w:val="left" w:pos="567"/>
                <w:tab w:val="left" w:pos="1134"/>
              </w:tabs>
              <w:spacing w:after="0" w:line="240" w:lineRule="auto"/>
              <w:ind w:right="-1"/>
              <w:rPr>
                <w:rFonts w:eastAsia="Times New Roman" w:cs="Times New Roman"/>
                <w:bCs/>
                <w:sz w:val="28"/>
                <w:szCs w:val="28"/>
                <w:lang w:val="vi-VN"/>
              </w:rPr>
            </w:pPr>
          </w:p>
          <w:p w14:paraId="5E4B1AD8" w14:textId="77777777" w:rsidR="00AC14A1" w:rsidRDefault="00AC14A1">
            <w:pPr>
              <w:tabs>
                <w:tab w:val="left" w:pos="567"/>
                <w:tab w:val="left" w:pos="1134"/>
              </w:tabs>
              <w:spacing w:after="0" w:line="240" w:lineRule="auto"/>
              <w:ind w:right="-1"/>
              <w:rPr>
                <w:rFonts w:eastAsia="Times New Roman" w:cs="Times New Roman"/>
                <w:bCs/>
                <w:sz w:val="28"/>
                <w:szCs w:val="28"/>
                <w:lang w:val="vi-VN"/>
              </w:rPr>
            </w:pPr>
          </w:p>
          <w:p w14:paraId="0251BBD8" w14:textId="77777777" w:rsidR="00AC14A1" w:rsidRDefault="00AC14A1">
            <w:pPr>
              <w:tabs>
                <w:tab w:val="left" w:pos="567"/>
                <w:tab w:val="left" w:pos="1134"/>
              </w:tabs>
              <w:spacing w:after="0" w:line="240" w:lineRule="auto"/>
              <w:ind w:right="-1"/>
              <w:rPr>
                <w:rFonts w:eastAsia="Times New Roman" w:cs="Times New Roman"/>
                <w:bCs/>
                <w:sz w:val="28"/>
                <w:szCs w:val="28"/>
                <w:lang w:val="vi-VN"/>
              </w:rPr>
            </w:pPr>
          </w:p>
          <w:p w14:paraId="14A00C1D" w14:textId="77777777" w:rsidR="00AC14A1" w:rsidRDefault="00000000">
            <w:pPr>
              <w:pStyle w:val="NormalWeb"/>
              <w:spacing w:before="0" w:beforeAutospacing="0" w:after="0" w:afterAutospacing="0" w:line="360" w:lineRule="atLeast"/>
              <w:ind w:left="48" w:right="48"/>
              <w:rPr>
                <w:color w:val="000000"/>
                <w:sz w:val="28"/>
                <w:szCs w:val="28"/>
              </w:rPr>
            </w:pPr>
            <w:r>
              <w:rPr>
                <w:color w:val="000000"/>
                <w:sz w:val="28"/>
                <w:szCs w:val="28"/>
              </w:rPr>
              <w:t>a) Do AB // CD</w:t>
            </w:r>
            <w:r>
              <w:rPr>
                <w:color w:val="000000"/>
                <w:sz w:val="28"/>
                <w:szCs w:val="28"/>
                <w:lang w:val="vi-VN"/>
              </w:rPr>
              <w:t xml:space="preserve"> (GT)</w:t>
            </w:r>
            <w:r>
              <w:rPr>
                <w:color w:val="000000"/>
                <w:sz w:val="28"/>
                <w:szCs w:val="28"/>
              </w:rPr>
              <w:t xml:space="preserve"> nên </w:t>
            </w:r>
            <m:oMath>
              <m:acc>
                <m:accPr>
                  <m:ctrlPr>
                    <w:rPr>
                      <w:rFonts w:ascii="Cambria Math" w:hAnsi="Cambria Math"/>
                      <w:bCs/>
                      <w:i/>
                      <w:sz w:val="28"/>
                      <w:szCs w:val="28"/>
                      <w:lang w:val="nl-NL"/>
                    </w:rPr>
                  </m:ctrlPr>
                </m:accPr>
                <m:e>
                  <m:r>
                    <w:rPr>
                      <w:rFonts w:ascii="Cambria Math" w:hAnsi="Cambria Math"/>
                      <w:sz w:val="28"/>
                      <w:szCs w:val="28"/>
                      <w:lang w:val="nl-NL"/>
                    </w:rPr>
                    <m:t>ABC</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ECB</m:t>
                  </m:r>
                </m:e>
              </m:acc>
            </m:oMath>
            <w:r>
              <w:rPr>
                <w:color w:val="000000"/>
                <w:sz w:val="28"/>
                <w:szCs w:val="28"/>
              </w:rPr>
              <w:t xml:space="preserve"> (so le trong).</w:t>
            </w:r>
          </w:p>
          <w:p w14:paraId="5AFD6251"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 xml:space="preserve">Do BE // AC </w:t>
            </w:r>
            <w:r>
              <w:rPr>
                <w:color w:val="000000"/>
                <w:sz w:val="28"/>
                <w:szCs w:val="28"/>
                <w:lang w:val="vi-VN"/>
              </w:rPr>
              <w:t>(GT)</w:t>
            </w:r>
            <w:r>
              <w:rPr>
                <w:color w:val="000000"/>
                <w:sz w:val="28"/>
                <w:szCs w:val="28"/>
              </w:rPr>
              <w:t xml:space="preserve"> nên </w:t>
            </w:r>
            <m:oMath>
              <m:acc>
                <m:accPr>
                  <m:ctrlPr>
                    <w:rPr>
                      <w:rFonts w:ascii="Cambria Math" w:hAnsi="Cambria Math"/>
                      <w:bCs/>
                      <w:i/>
                      <w:sz w:val="28"/>
                      <w:szCs w:val="28"/>
                      <w:lang w:val="nl-NL"/>
                    </w:rPr>
                  </m:ctrlPr>
                </m:accPr>
                <m:e>
                  <m:r>
                    <w:rPr>
                      <w:rFonts w:ascii="Cambria Math" w:hAnsi="Cambria Math"/>
                      <w:sz w:val="28"/>
                      <w:szCs w:val="28"/>
                      <w:lang w:val="nl-NL"/>
                    </w:rPr>
                    <m:t>ACB</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EBC</m:t>
                  </m:r>
                </m:e>
              </m:acc>
            </m:oMath>
            <w:r>
              <w:rPr>
                <w:color w:val="000000"/>
                <w:sz w:val="28"/>
                <w:szCs w:val="28"/>
              </w:rPr>
              <w:t xml:space="preserve"> (so le trong).</w:t>
            </w:r>
          </w:p>
          <w:p w14:paraId="45B1AD98" w14:textId="77777777" w:rsidR="00AC14A1" w:rsidRDefault="00000000">
            <w:pPr>
              <w:pStyle w:val="NormalWeb"/>
              <w:spacing w:before="0" w:beforeAutospacing="0" w:after="240" w:afterAutospacing="0" w:line="360" w:lineRule="atLeast"/>
              <w:ind w:left="48" w:right="48"/>
              <w:jc w:val="both"/>
              <w:rPr>
                <w:color w:val="000000"/>
                <w:sz w:val="28"/>
                <w:szCs w:val="28"/>
              </w:rPr>
            </w:pPr>
            <w:r>
              <w:rPr>
                <w:color w:val="000000"/>
                <w:sz w:val="28"/>
                <w:szCs w:val="28"/>
              </w:rPr>
              <w:lastRenderedPageBreak/>
              <w:t>Xét ΔABC và ΔECB có:</w:t>
            </w:r>
          </w:p>
          <w:p w14:paraId="4C5D76D6" w14:textId="77777777" w:rsidR="00AC14A1" w:rsidRDefault="00000000">
            <w:pPr>
              <w:pStyle w:val="NormalWeb"/>
              <w:spacing w:before="0" w:beforeAutospacing="0" w:after="0" w:afterAutospacing="0" w:line="360" w:lineRule="atLeast"/>
              <w:ind w:left="48" w:right="48"/>
              <w:jc w:val="both"/>
              <w:rPr>
                <w:color w:val="000000"/>
                <w:sz w:val="28"/>
                <w:szCs w:val="28"/>
              </w:rPr>
            </w:pPr>
            <m:oMath>
              <m:acc>
                <m:accPr>
                  <m:ctrlPr>
                    <w:rPr>
                      <w:rFonts w:ascii="Cambria Math" w:hAnsi="Cambria Math"/>
                      <w:bCs/>
                      <w:i/>
                      <w:sz w:val="28"/>
                      <w:szCs w:val="28"/>
                      <w:lang w:val="nl-NL"/>
                    </w:rPr>
                  </m:ctrlPr>
                </m:accPr>
                <m:e>
                  <m:r>
                    <w:rPr>
                      <w:rFonts w:ascii="Cambria Math" w:hAnsi="Cambria Math"/>
                      <w:sz w:val="28"/>
                      <w:szCs w:val="28"/>
                      <w:lang w:val="nl-NL"/>
                    </w:rPr>
                    <m:t>ABC</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ECB</m:t>
                  </m:r>
                </m:e>
              </m:acc>
            </m:oMath>
            <w:r>
              <w:rPr>
                <w:color w:val="000000"/>
                <w:sz w:val="28"/>
                <w:szCs w:val="28"/>
              </w:rPr>
              <w:t xml:space="preserve"> (chứng minh trên);</w:t>
            </w:r>
          </w:p>
          <w:p w14:paraId="38A4C8AF"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BC là cạnh chung;</w:t>
            </w:r>
            <w:r>
              <w:rPr>
                <w:color w:val="000000"/>
                <w:sz w:val="28"/>
                <w:szCs w:val="28"/>
                <w:lang w:val="vi-VN"/>
              </w:rPr>
              <w:t xml:space="preserve">  </w:t>
            </w:r>
            <m:oMath>
              <m:acc>
                <m:accPr>
                  <m:ctrlPr>
                    <w:rPr>
                      <w:rFonts w:ascii="Cambria Math" w:hAnsi="Cambria Math"/>
                      <w:bCs/>
                      <w:i/>
                      <w:sz w:val="28"/>
                      <w:szCs w:val="28"/>
                      <w:lang w:val="nl-NL"/>
                    </w:rPr>
                  </m:ctrlPr>
                </m:accPr>
                <m:e>
                  <m:r>
                    <w:rPr>
                      <w:rFonts w:ascii="Cambria Math" w:hAnsi="Cambria Math"/>
                      <w:sz w:val="28"/>
                      <w:szCs w:val="28"/>
                      <w:lang w:val="nl-NL"/>
                    </w:rPr>
                    <m:t>ACB</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EBC</m:t>
                  </m:r>
                </m:e>
              </m:acc>
            </m:oMath>
            <w:r>
              <w:rPr>
                <w:color w:val="000000"/>
                <w:sz w:val="28"/>
                <w:szCs w:val="28"/>
              </w:rPr>
              <w:t xml:space="preserve"> (chứng minh trên).</w:t>
            </w:r>
          </w:p>
          <w:p w14:paraId="24B3AC5B"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Do đó ΔABC = ΔECB (g.c.g).</w:t>
            </w:r>
          </w:p>
          <w:p w14:paraId="1BE7DD2D"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b) Do ΔABC = ΔECB (theo câu a) nên AC = EB (hai cạnh tương ứng)</w:t>
            </w:r>
          </w:p>
          <w:p w14:paraId="291CD114"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Mà AC = BD (giả thiết)</w:t>
            </w:r>
          </w:p>
          <w:p w14:paraId="518DBBEA"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Suy ra BD = BE nên tam giác BDE là tam giác cân tại B.</w:t>
            </w:r>
          </w:p>
          <w:p w14:paraId="456EDD12"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Suy ra </w:t>
            </w:r>
            <m:oMath>
              <m:acc>
                <m:accPr>
                  <m:ctrlPr>
                    <w:rPr>
                      <w:rFonts w:ascii="Cambria Math" w:hAnsi="Cambria Math"/>
                      <w:bCs/>
                      <w:i/>
                      <w:sz w:val="28"/>
                      <w:szCs w:val="28"/>
                      <w:lang w:val="nl-NL"/>
                    </w:rPr>
                  </m:ctrlPr>
                </m:accPr>
                <m:e>
                  <m:r>
                    <w:rPr>
                      <w:rFonts w:ascii="Cambria Math" w:hAnsi="Cambria Math"/>
                      <w:sz w:val="28"/>
                      <w:szCs w:val="28"/>
                      <w:lang w:val="nl-NL"/>
                    </w:rPr>
                    <m:t>BDE</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BED</m:t>
                  </m:r>
                </m:e>
              </m:acc>
            </m:oMath>
            <w:r>
              <w:rPr>
                <w:color w:val="000000"/>
                <w:sz w:val="28"/>
                <w:szCs w:val="28"/>
              </w:rPr>
              <w:t xml:space="preserve"> (tính chất tam giác cân).</w:t>
            </w:r>
          </w:p>
          <w:p w14:paraId="4923C5F1"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Do BE // AC nên </w:t>
            </w:r>
            <m:oMath>
              <m:acc>
                <m:accPr>
                  <m:ctrlPr>
                    <w:rPr>
                      <w:rFonts w:ascii="Cambria Math" w:hAnsi="Cambria Math"/>
                      <w:bCs/>
                      <w:i/>
                      <w:sz w:val="28"/>
                      <w:szCs w:val="28"/>
                      <w:lang w:val="nl-NL"/>
                    </w:rPr>
                  </m:ctrlPr>
                </m:accPr>
                <m:e>
                  <m:r>
                    <w:rPr>
                      <w:rFonts w:ascii="Cambria Math" w:hAnsi="Cambria Math"/>
                      <w:sz w:val="28"/>
                      <w:szCs w:val="28"/>
                      <w:lang w:val="nl-NL"/>
                    </w:rPr>
                    <m:t>ACD</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BED</m:t>
                  </m:r>
                </m:e>
              </m:acc>
            </m:oMath>
            <w:r>
              <w:rPr>
                <w:color w:val="000000"/>
                <w:sz w:val="28"/>
                <w:szCs w:val="28"/>
              </w:rPr>
              <w:t xml:space="preserve"> (đồng vị).</w:t>
            </w:r>
          </w:p>
          <w:p w14:paraId="7C6D968C" w14:textId="77777777" w:rsidR="00AC14A1" w:rsidRDefault="00000000">
            <w:pPr>
              <w:pStyle w:val="NormalWeb"/>
              <w:spacing w:before="0" w:beforeAutospacing="0" w:after="0" w:afterAutospacing="0" w:line="360" w:lineRule="atLeast"/>
              <w:ind w:left="48" w:right="48"/>
              <w:jc w:val="both"/>
              <w:rPr>
                <w:color w:val="000000"/>
                <w:sz w:val="28"/>
                <w:szCs w:val="28"/>
                <w:lang w:val="vi-VN"/>
              </w:rPr>
            </w:pPr>
            <w:r>
              <w:rPr>
                <w:color w:val="000000"/>
                <w:sz w:val="28"/>
                <w:szCs w:val="28"/>
              </w:rPr>
              <w:t>c) Ta có </w:t>
            </w:r>
            <m:oMath>
              <m:acc>
                <m:accPr>
                  <m:ctrlPr>
                    <w:rPr>
                      <w:rFonts w:ascii="Cambria Math" w:hAnsi="Cambria Math"/>
                      <w:bCs/>
                      <w:i/>
                      <w:sz w:val="28"/>
                      <w:szCs w:val="28"/>
                      <w:lang w:val="nl-NL"/>
                    </w:rPr>
                  </m:ctrlPr>
                </m:accPr>
                <m:e>
                  <m:r>
                    <w:rPr>
                      <w:rFonts w:ascii="Cambria Math" w:hAnsi="Cambria Math"/>
                      <w:sz w:val="28"/>
                      <w:szCs w:val="28"/>
                      <w:lang w:val="nl-NL"/>
                    </w:rPr>
                    <m:t>BDE</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BED</m:t>
                  </m:r>
                </m:e>
              </m:acc>
            </m:oMath>
            <w:r>
              <w:rPr>
                <w:color w:val="000000"/>
                <w:sz w:val="28"/>
                <w:szCs w:val="28"/>
              </w:rPr>
              <w:t xml:space="preserve"> và </w:t>
            </w:r>
            <m:oMath>
              <m:acc>
                <m:accPr>
                  <m:ctrlPr>
                    <w:rPr>
                      <w:rFonts w:ascii="Cambria Math" w:hAnsi="Cambria Math"/>
                      <w:bCs/>
                      <w:i/>
                      <w:sz w:val="28"/>
                      <w:szCs w:val="28"/>
                      <w:lang w:val="nl-NL"/>
                    </w:rPr>
                  </m:ctrlPr>
                </m:accPr>
                <m:e>
                  <m:r>
                    <w:rPr>
                      <w:rFonts w:ascii="Cambria Math" w:hAnsi="Cambria Math"/>
                      <w:sz w:val="28"/>
                      <w:szCs w:val="28"/>
                      <w:lang w:val="nl-NL"/>
                    </w:rPr>
                    <m:t>ACD</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BED</m:t>
                  </m:r>
                </m:e>
              </m:acc>
            </m:oMath>
            <w:r>
              <w:rPr>
                <w:color w:val="000000"/>
                <w:sz w:val="28"/>
                <w:szCs w:val="28"/>
              </w:rPr>
              <w:t xml:space="preserve"> (theo câu b) nên </w:t>
            </w:r>
            <m:oMath>
              <m:acc>
                <m:accPr>
                  <m:ctrlPr>
                    <w:rPr>
                      <w:rFonts w:ascii="Cambria Math" w:hAnsi="Cambria Math"/>
                      <w:bCs/>
                      <w:i/>
                      <w:sz w:val="28"/>
                      <w:szCs w:val="28"/>
                      <w:lang w:val="nl-NL"/>
                    </w:rPr>
                  </m:ctrlPr>
                </m:accPr>
                <m:e>
                  <m:r>
                    <w:rPr>
                      <w:rFonts w:ascii="Cambria Math" w:hAnsi="Cambria Math"/>
                      <w:sz w:val="28"/>
                      <w:szCs w:val="28"/>
                      <w:lang w:val="nl-NL"/>
                    </w:rPr>
                    <m:t>ACD</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BDE</m:t>
                  </m:r>
                </m:e>
              </m:acc>
            </m:oMath>
            <w:r>
              <w:rPr>
                <w:rStyle w:val="mjx-char"/>
                <w:color w:val="000000"/>
                <w:sz w:val="28"/>
                <w:szCs w:val="28"/>
              </w:rPr>
              <w:t xml:space="preserve"> </w:t>
            </w:r>
            <w:r>
              <w:rPr>
                <w:rStyle w:val="mjx-char"/>
                <w:color w:val="000000"/>
                <w:sz w:val="28"/>
                <w:szCs w:val="28"/>
                <w:lang w:val="vi-VN"/>
              </w:rPr>
              <w:t>.</w:t>
            </w:r>
          </w:p>
          <w:p w14:paraId="13357D8F"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Xét ΔACD và ΔBDC có:</w:t>
            </w:r>
          </w:p>
          <w:p w14:paraId="061EA4CE"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DC là cạnh chung;</w:t>
            </w:r>
          </w:p>
          <w:p w14:paraId="60A51BBF" w14:textId="77777777" w:rsidR="00AC14A1" w:rsidRDefault="00000000">
            <w:pPr>
              <w:pStyle w:val="NormalWeb"/>
              <w:spacing w:before="0" w:beforeAutospacing="0" w:after="0" w:afterAutospacing="0" w:line="360" w:lineRule="atLeast"/>
              <w:ind w:left="48" w:right="48"/>
              <w:jc w:val="both"/>
              <w:rPr>
                <w:color w:val="000000"/>
                <w:sz w:val="28"/>
                <w:szCs w:val="28"/>
              </w:rPr>
            </w:pPr>
            <m:oMath>
              <m:acc>
                <m:accPr>
                  <m:ctrlPr>
                    <w:rPr>
                      <w:rFonts w:ascii="Cambria Math" w:hAnsi="Cambria Math"/>
                      <w:bCs/>
                      <w:i/>
                      <w:sz w:val="28"/>
                      <w:szCs w:val="28"/>
                      <w:lang w:val="nl-NL"/>
                    </w:rPr>
                  </m:ctrlPr>
                </m:accPr>
                <m:e>
                  <m:r>
                    <w:rPr>
                      <w:rFonts w:ascii="Cambria Math" w:hAnsi="Cambria Math"/>
                      <w:sz w:val="28"/>
                      <w:szCs w:val="28"/>
                      <w:lang w:val="nl-NL"/>
                    </w:rPr>
                    <m:t>ACD</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BDE</m:t>
                  </m:r>
                </m:e>
              </m:acc>
            </m:oMath>
            <w:r>
              <w:rPr>
                <w:color w:val="000000"/>
                <w:sz w:val="28"/>
                <w:szCs w:val="28"/>
              </w:rPr>
              <w:t xml:space="preserve"> (chứng minh trên);</w:t>
            </w:r>
          </w:p>
          <w:p w14:paraId="39264EF8"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AC = BD (giả thiết)</w:t>
            </w:r>
          </w:p>
          <w:p w14:paraId="0DB05F1B"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Do đó ΔACD = ΔBDC (c.g.c)</w:t>
            </w:r>
          </w:p>
          <w:p w14:paraId="423D4E93"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Suy ra </w:t>
            </w:r>
            <m:oMath>
              <m:acc>
                <m:accPr>
                  <m:ctrlPr>
                    <w:rPr>
                      <w:rFonts w:ascii="Cambria Math" w:hAnsi="Cambria Math"/>
                      <w:bCs/>
                      <w:i/>
                      <w:sz w:val="28"/>
                      <w:szCs w:val="28"/>
                      <w:lang w:val="nl-NL"/>
                    </w:rPr>
                  </m:ctrlPr>
                </m:accPr>
                <m:e>
                  <m:r>
                    <w:rPr>
                      <w:rFonts w:ascii="Cambria Math" w:hAnsi="Cambria Math"/>
                      <w:sz w:val="28"/>
                      <w:szCs w:val="28"/>
                      <w:lang w:val="nl-NL"/>
                    </w:rPr>
                    <m:t>ADC</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BCD</m:t>
                  </m:r>
                </m:e>
              </m:acc>
            </m:oMath>
            <w:r>
              <w:rPr>
                <w:color w:val="000000"/>
                <w:sz w:val="28"/>
                <w:szCs w:val="28"/>
              </w:rPr>
              <w:t xml:space="preserve"> (hai góc tương ứng).</w:t>
            </w:r>
          </w:p>
          <w:p w14:paraId="44FC26FB"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d) Hình thang ABCD có </w:t>
            </w:r>
            <m:oMath>
              <m:acc>
                <m:accPr>
                  <m:ctrlPr>
                    <w:rPr>
                      <w:rFonts w:ascii="Cambria Math" w:hAnsi="Cambria Math"/>
                      <w:bCs/>
                      <w:i/>
                      <w:sz w:val="28"/>
                      <w:szCs w:val="28"/>
                      <w:lang w:val="nl-NL"/>
                    </w:rPr>
                  </m:ctrlPr>
                </m:accPr>
                <m:e>
                  <m:r>
                    <w:rPr>
                      <w:rFonts w:ascii="Cambria Math" w:hAnsi="Cambria Math"/>
                      <w:sz w:val="28"/>
                      <w:szCs w:val="28"/>
                      <w:lang w:val="nl-NL"/>
                    </w:rPr>
                    <m:t>ADC</m:t>
                  </m:r>
                </m:e>
              </m:acc>
              <m:r>
                <w:rPr>
                  <w:rFonts w:ascii="Cambria Math" w:hAnsi="Cambria Math"/>
                  <w:sz w:val="28"/>
                  <w:szCs w:val="28"/>
                  <w:lang w:val="nl-NL"/>
                </w:rPr>
                <m:t xml:space="preserve">; </m:t>
              </m:r>
              <m:acc>
                <m:accPr>
                  <m:ctrlPr>
                    <w:rPr>
                      <w:rFonts w:ascii="Cambria Math" w:hAnsi="Cambria Math"/>
                      <w:bCs/>
                      <w:i/>
                      <w:sz w:val="28"/>
                      <w:szCs w:val="28"/>
                      <w:lang w:val="nl-NL"/>
                    </w:rPr>
                  </m:ctrlPr>
                </m:accPr>
                <m:e>
                  <m:r>
                    <w:rPr>
                      <w:rFonts w:ascii="Cambria Math" w:hAnsi="Cambria Math"/>
                      <w:sz w:val="28"/>
                      <w:szCs w:val="28"/>
                      <w:lang w:val="nl-NL"/>
                    </w:rPr>
                    <m:t>BCD</m:t>
                  </m:r>
                </m:e>
              </m:acc>
              <m:r>
                <w:rPr>
                  <w:rFonts w:ascii="Cambria Math" w:hAnsi="Cambria Math"/>
                  <w:sz w:val="28"/>
                  <w:szCs w:val="28"/>
                  <w:lang w:val="nl-NL"/>
                </w:rPr>
                <m:t xml:space="preserve"> </m:t>
              </m:r>
            </m:oMath>
            <w:r>
              <w:rPr>
                <w:color w:val="000000"/>
                <w:sz w:val="28"/>
                <w:szCs w:val="28"/>
              </w:rPr>
              <w:t>cùng kề với đáy DC và </w:t>
            </w:r>
            <m:oMath>
              <m:acc>
                <m:accPr>
                  <m:ctrlPr>
                    <w:rPr>
                      <w:rFonts w:ascii="Cambria Math" w:hAnsi="Cambria Math"/>
                      <w:bCs/>
                      <w:i/>
                      <w:sz w:val="28"/>
                      <w:szCs w:val="28"/>
                      <w:lang w:val="nl-NL"/>
                    </w:rPr>
                  </m:ctrlPr>
                </m:accPr>
                <m:e>
                  <m:r>
                    <w:rPr>
                      <w:rFonts w:ascii="Cambria Math" w:hAnsi="Cambria Math"/>
                      <w:sz w:val="28"/>
                      <w:szCs w:val="28"/>
                      <w:lang w:val="nl-NL"/>
                    </w:rPr>
                    <m:t>ADC</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BCD</m:t>
                  </m:r>
                </m:e>
              </m:acc>
              <m:r>
                <w:rPr>
                  <w:rFonts w:ascii="Cambria Math" w:hAnsi="Cambria Math"/>
                  <w:sz w:val="28"/>
                  <w:szCs w:val="28"/>
                  <w:lang w:val="nl-NL"/>
                </w:rPr>
                <m:t xml:space="preserve">  </m:t>
              </m:r>
            </m:oMath>
            <w:r>
              <w:rPr>
                <w:color w:val="000000"/>
                <w:sz w:val="28"/>
                <w:szCs w:val="28"/>
              </w:rPr>
              <w:t>nên ABCD là hình thang cân.</w:t>
            </w:r>
          </w:p>
          <w:p w14:paraId="18705343" w14:textId="77777777" w:rsidR="00AC14A1" w:rsidRDefault="00000000">
            <w:pPr>
              <w:spacing w:after="0" w:line="240" w:lineRule="auto"/>
              <w:ind w:right="48"/>
              <w:rPr>
                <w:rFonts w:eastAsia="Times New Roman" w:cs="Times New Roman"/>
                <w:b/>
                <w:color w:val="000000"/>
                <w:sz w:val="28"/>
                <w:szCs w:val="28"/>
                <w:lang w:val="vi-VN"/>
              </w:rPr>
            </w:pPr>
            <w:r>
              <w:rPr>
                <w:rFonts w:eastAsia="Times New Roman" w:cs="Times New Roman"/>
                <w:b/>
                <w:color w:val="000000"/>
                <w:sz w:val="28"/>
                <w:szCs w:val="28"/>
                <w:lang w:val="vi-VN"/>
              </w:rPr>
              <w:t>Dấu hiệu nhận biết: Hình thang có hai đường chéo bằng nhau là hình thang cân.</w:t>
            </w:r>
          </w:p>
          <w:p w14:paraId="2836F048" w14:textId="77777777" w:rsidR="00AC14A1" w:rsidRDefault="00000000">
            <w:pPr>
              <w:spacing w:after="0" w:line="240" w:lineRule="auto"/>
              <w:ind w:right="48"/>
              <w:rPr>
                <w:rFonts w:eastAsia="Times New Roman" w:cs="Times New Roman"/>
                <w:b/>
                <w:color w:val="000000"/>
                <w:sz w:val="28"/>
                <w:szCs w:val="28"/>
                <w:lang w:val="vi-VN"/>
              </w:rPr>
            </w:pPr>
            <w:r>
              <w:rPr>
                <w:rFonts w:eastAsia="Times New Roman" w:cs="Times New Roman"/>
                <w:b/>
                <w:color w:val="000000"/>
                <w:sz w:val="28"/>
                <w:szCs w:val="28"/>
                <w:lang w:val="vi-VN"/>
              </w:rPr>
              <w:t>Ví dụ 3: sgk trang 103.</w:t>
            </w:r>
          </w:p>
          <w:p w14:paraId="5EACC3CF" w14:textId="77777777" w:rsidR="00AC14A1" w:rsidRDefault="00000000">
            <w:pPr>
              <w:spacing w:after="0" w:line="240" w:lineRule="auto"/>
              <w:ind w:left="48" w:right="48"/>
              <w:rPr>
                <w:rFonts w:eastAsia="Times New Roman" w:cs="Times New Roman"/>
                <w:color w:val="000000"/>
                <w:sz w:val="28"/>
                <w:szCs w:val="28"/>
                <w:lang w:val="vi-VN"/>
              </w:rPr>
            </w:pPr>
            <w:r>
              <w:rPr>
                <w:rFonts w:eastAsia="Times New Roman" w:cs="Times New Roman"/>
                <w:noProof/>
                <w:sz w:val="28"/>
                <w:szCs w:val="28"/>
              </w:rPr>
              <w:drawing>
                <wp:inline distT="0" distB="0" distL="0" distR="0" wp14:anchorId="22D4AEF2" wp14:editId="544850FB">
                  <wp:extent cx="1758950" cy="1270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31"/>
                          <a:stretch>
                            <a:fillRect/>
                          </a:stretch>
                        </pic:blipFill>
                        <pic:spPr>
                          <a:xfrm>
                            <a:off x="0" y="0"/>
                            <a:ext cx="1758950" cy="1270000"/>
                          </a:xfrm>
                          <a:prstGeom prst="rect">
                            <a:avLst/>
                          </a:prstGeom>
                        </pic:spPr>
                      </pic:pic>
                    </a:graphicData>
                  </a:graphic>
                </wp:inline>
              </w:drawing>
            </w:r>
          </w:p>
          <w:p w14:paraId="24E0CB3F" w14:textId="77777777" w:rsidR="00AC14A1" w:rsidRDefault="00000000">
            <w:pPr>
              <w:spacing w:after="0" w:line="240" w:lineRule="auto"/>
              <w:ind w:left="48" w:right="48"/>
              <w:rPr>
                <w:rFonts w:eastAsia="Times New Roman" w:cs="Times New Roman"/>
                <w:bCs/>
                <w:sz w:val="28"/>
                <w:szCs w:val="28"/>
                <w:lang w:val="vi-VN"/>
              </w:rPr>
            </w:pPr>
            <m:oMath>
              <m:r>
                <w:rPr>
                  <w:rFonts w:ascii="Cambria Math" w:eastAsia="Times New Roman" w:hAnsi="Cambria Math" w:cs="Times New Roman"/>
                  <w:sz w:val="28"/>
                  <w:szCs w:val="28"/>
                  <w:lang w:val="nl-NL"/>
                </w:rPr>
                <m:t xml:space="preserve">Do </m:t>
              </m:r>
              <m:acc>
                <m:accPr>
                  <m:ctrlPr>
                    <w:rPr>
                      <w:rFonts w:ascii="Cambria Math" w:eastAsia="Times New Roman" w:hAnsi="Cambria Math" w:cs="Times New Roman"/>
                      <w:bCs/>
                      <w:i/>
                      <w:sz w:val="28"/>
                      <w:szCs w:val="28"/>
                      <w:lang w:val="nl-NL"/>
                    </w:rPr>
                  </m:ctrlPr>
                </m:accPr>
                <m:e>
                  <m:r>
                    <w:rPr>
                      <w:rFonts w:ascii="Cambria Math" w:eastAsia="Times New Roman" w:hAnsi="Cambria Math" w:cs="Times New Roman"/>
                      <w:sz w:val="28"/>
                      <w:szCs w:val="28"/>
                      <w:lang w:val="nl-NL"/>
                    </w:rPr>
                    <m:t>BAC</m:t>
                  </m:r>
                </m:e>
              </m:acc>
              <m:r>
                <w:rPr>
                  <w:rFonts w:ascii="Cambria Math" w:eastAsia="Times New Roman" w:hAnsi="Cambria Math" w:cs="Times New Roman"/>
                  <w:sz w:val="28"/>
                  <w:szCs w:val="28"/>
                  <w:lang w:val="nl-NL"/>
                </w:rPr>
                <m:t>=</m:t>
              </m:r>
              <m:acc>
                <m:accPr>
                  <m:ctrlPr>
                    <w:rPr>
                      <w:rFonts w:ascii="Cambria Math" w:eastAsia="Times New Roman" w:hAnsi="Cambria Math" w:cs="Times New Roman"/>
                      <w:bCs/>
                      <w:i/>
                      <w:sz w:val="28"/>
                      <w:szCs w:val="28"/>
                      <w:lang w:val="nl-NL"/>
                    </w:rPr>
                  </m:ctrlPr>
                </m:accPr>
                <m:e>
                  <m:r>
                    <w:rPr>
                      <w:rFonts w:ascii="Cambria Math" w:eastAsia="Times New Roman" w:hAnsi="Cambria Math" w:cs="Times New Roman"/>
                      <w:sz w:val="28"/>
                      <w:szCs w:val="28"/>
                      <w:lang w:val="nl-NL"/>
                    </w:rPr>
                    <m:t>ACD</m:t>
                  </m:r>
                </m:e>
              </m:acc>
            </m:oMath>
            <w:r>
              <w:rPr>
                <w:rFonts w:eastAsia="Times New Roman" w:cs="Times New Roman"/>
                <w:bCs/>
                <w:sz w:val="28"/>
                <w:szCs w:val="28"/>
                <w:lang w:val="vi-VN"/>
              </w:rPr>
              <w:t xml:space="preserve"> , mà chúng ở vị trí so le trong </w:t>
            </w:r>
          </w:p>
          <w:p w14:paraId="5EE1EAB4" w14:textId="77777777" w:rsidR="00AC14A1" w:rsidRDefault="00000000">
            <w:pPr>
              <w:spacing w:after="0" w:line="240" w:lineRule="auto"/>
              <w:ind w:left="48" w:right="48"/>
              <w:rPr>
                <w:rFonts w:eastAsia="Times New Roman" w:cs="Times New Roman"/>
                <w:color w:val="000000"/>
                <w:sz w:val="28"/>
                <w:szCs w:val="28"/>
                <w:lang w:val="vi-VN"/>
              </w:rPr>
            </w:pPr>
            <w:r>
              <w:rPr>
                <w:rFonts w:eastAsia="Times New Roman" w:cs="Times New Roman"/>
                <w:color w:val="000000"/>
                <w:sz w:val="28"/>
                <w:szCs w:val="28"/>
                <w:lang w:val="vi-VN"/>
              </w:rPr>
              <w:t xml:space="preserve">Nên AB // CD. Suy ra ABCD là hình thang. </w:t>
            </w:r>
          </w:p>
          <w:p w14:paraId="1BF5EBC9" w14:textId="77777777" w:rsidR="00AC14A1" w:rsidRDefault="00000000">
            <w:pPr>
              <w:spacing w:after="0" w:line="240" w:lineRule="auto"/>
              <w:ind w:left="48" w:right="48"/>
              <w:rPr>
                <w:rFonts w:eastAsia="Times New Roman" w:cs="Times New Roman"/>
                <w:color w:val="000000"/>
                <w:sz w:val="28"/>
                <w:szCs w:val="28"/>
                <w:lang w:val="vi-VN"/>
              </w:rPr>
            </w:pPr>
            <w:r>
              <w:rPr>
                <w:rFonts w:eastAsia="Times New Roman" w:cs="Times New Roman"/>
                <w:color w:val="000000"/>
                <w:sz w:val="28"/>
                <w:szCs w:val="28"/>
                <w:lang w:val="vi-VN"/>
              </w:rPr>
              <w:t>Lại có AC = BD, suy ra ABCD là hình thang cân.</w:t>
            </w:r>
          </w:p>
          <w:p w14:paraId="4463432E" w14:textId="77777777" w:rsidR="00AC14A1" w:rsidRDefault="00000000">
            <w:pPr>
              <w:spacing w:after="0" w:line="240" w:lineRule="auto"/>
              <w:ind w:left="48" w:right="48"/>
              <w:rPr>
                <w:rFonts w:eastAsia="Times New Roman" w:cs="Times New Roman"/>
                <w:b/>
                <w:color w:val="000000"/>
                <w:sz w:val="28"/>
                <w:szCs w:val="28"/>
                <w:lang w:val="vi-VN"/>
              </w:rPr>
            </w:pPr>
            <w:r>
              <w:rPr>
                <w:rFonts w:eastAsia="Times New Roman" w:cs="Times New Roman"/>
                <w:b/>
                <w:color w:val="000000"/>
                <w:sz w:val="28"/>
                <w:szCs w:val="28"/>
                <w:lang w:val="vi-VN"/>
              </w:rPr>
              <w:t>Luyện tập 2: sgk trang 103.</w:t>
            </w:r>
          </w:p>
          <w:p w14:paraId="2F15084A" w14:textId="77777777" w:rsidR="00AC14A1" w:rsidRDefault="00AC14A1">
            <w:pPr>
              <w:spacing w:after="0" w:line="240" w:lineRule="auto"/>
              <w:ind w:left="48" w:right="48"/>
              <w:rPr>
                <w:rFonts w:eastAsia="Times New Roman" w:cs="Times New Roman"/>
                <w:color w:val="000000"/>
                <w:sz w:val="28"/>
                <w:szCs w:val="28"/>
                <w:lang w:val="vi-VN"/>
              </w:rPr>
            </w:pPr>
          </w:p>
          <w:p w14:paraId="54EBCAC9" w14:textId="77777777" w:rsidR="00AC14A1" w:rsidRDefault="00000000">
            <w:pPr>
              <w:spacing w:after="0" w:line="240" w:lineRule="auto"/>
              <w:ind w:left="48" w:right="48"/>
              <w:rPr>
                <w:rFonts w:eastAsia="Times New Roman" w:cs="Times New Roman"/>
                <w:color w:val="000000"/>
                <w:sz w:val="28"/>
                <w:szCs w:val="28"/>
                <w:lang w:val="vi-VN"/>
              </w:rPr>
            </w:pPr>
            <w:r>
              <w:rPr>
                <w:rFonts w:eastAsia="Times New Roman" w:cs="Times New Roman"/>
                <w:noProof/>
                <w:sz w:val="28"/>
                <w:szCs w:val="28"/>
              </w:rPr>
              <w:lastRenderedPageBreak/>
              <w:drawing>
                <wp:inline distT="0" distB="0" distL="0" distR="0" wp14:anchorId="75578991" wp14:editId="3A457E75">
                  <wp:extent cx="2711450" cy="1098550"/>
                  <wp:effectExtent l="0" t="0" r="0" b="6350"/>
                  <wp:docPr id="12" name="Picture 12" descr="Luyện tập 2 trang 103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uyện tập 2 trang 103 Toán 8 Tập 1 Cánh diều | Giải Toán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711450" cy="1098550"/>
                          </a:xfrm>
                          <a:prstGeom prst="rect">
                            <a:avLst/>
                          </a:prstGeom>
                          <a:noFill/>
                          <a:ln>
                            <a:noFill/>
                          </a:ln>
                        </pic:spPr>
                      </pic:pic>
                    </a:graphicData>
                  </a:graphic>
                </wp:inline>
              </w:drawing>
            </w:r>
          </w:p>
          <w:p w14:paraId="74CF5AEE"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 Xét ΔAHD và ΔBKC có:</w:t>
            </w:r>
          </w:p>
          <w:p w14:paraId="51E05B77" w14:textId="77777777" w:rsidR="00AC14A1" w:rsidRDefault="00000000">
            <w:pPr>
              <w:pStyle w:val="NormalWeb"/>
              <w:spacing w:before="0" w:beforeAutospacing="0" w:after="0" w:afterAutospacing="0" w:line="360" w:lineRule="atLeast"/>
              <w:ind w:left="48" w:right="48"/>
              <w:jc w:val="both"/>
              <w:rPr>
                <w:color w:val="000000"/>
                <w:sz w:val="28"/>
                <w:szCs w:val="28"/>
              </w:rPr>
            </w:pPr>
            <m:oMath>
              <m:acc>
                <m:accPr>
                  <m:ctrlPr>
                    <w:rPr>
                      <w:rFonts w:ascii="Cambria Math" w:hAnsi="Cambria Math"/>
                      <w:bCs/>
                      <w:i/>
                      <w:sz w:val="28"/>
                      <w:szCs w:val="28"/>
                      <w:lang w:val="nl-NL"/>
                    </w:rPr>
                  </m:ctrlPr>
                </m:accPr>
                <m:e>
                  <m:r>
                    <w:rPr>
                      <w:rFonts w:ascii="Cambria Math" w:hAnsi="Cambria Math"/>
                      <w:sz w:val="28"/>
                      <w:szCs w:val="28"/>
                      <w:lang w:val="nl-NL"/>
                    </w:rPr>
                    <m:t>AHD</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BKC</m:t>
                  </m:r>
                </m:e>
              </m:acc>
              <m:r>
                <w:rPr>
                  <w:rFonts w:ascii="Cambria Math" w:hAnsi="Cambria Math"/>
                  <w:sz w:val="28"/>
                  <w:szCs w:val="28"/>
                  <w:lang w:val="nl-NL"/>
                </w:rPr>
                <m:t xml:space="preserve">  </m:t>
              </m:r>
            </m:oMath>
            <w:r>
              <w:rPr>
                <w:rStyle w:val="mjx-char"/>
                <w:color w:val="000000"/>
                <w:sz w:val="28"/>
                <w:szCs w:val="28"/>
              </w:rPr>
              <w:t>=90°</w:t>
            </w:r>
            <w:r>
              <w:rPr>
                <w:color w:val="000000"/>
                <w:sz w:val="28"/>
                <w:szCs w:val="28"/>
              </w:rPr>
              <w:t>; AH = BK; HD = KC.</w:t>
            </w:r>
          </w:p>
          <w:p w14:paraId="2721B993"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Do đó ΔAHD = ΔBKC (hai cạnh góc vuông).</w:t>
            </w:r>
          </w:p>
          <w:p w14:paraId="53D911F8"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Suy ra </w:t>
            </w:r>
            <m:oMath>
              <m:acc>
                <m:accPr>
                  <m:ctrlPr>
                    <w:rPr>
                      <w:rFonts w:ascii="Cambria Math" w:hAnsi="Cambria Math"/>
                      <w:bCs/>
                      <w:i/>
                      <w:sz w:val="28"/>
                      <w:szCs w:val="28"/>
                      <w:lang w:val="nl-NL"/>
                    </w:rPr>
                  </m:ctrlPr>
                </m:accPr>
                <m:e>
                  <m:r>
                    <w:rPr>
                      <w:rFonts w:ascii="Cambria Math" w:hAnsi="Cambria Math"/>
                      <w:sz w:val="28"/>
                      <w:szCs w:val="28"/>
                      <w:lang w:val="nl-NL"/>
                    </w:rPr>
                    <m:t>ADH</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BCK</m:t>
                  </m:r>
                </m:e>
              </m:acc>
              <m:r>
                <w:rPr>
                  <w:rFonts w:ascii="Cambria Math" w:hAnsi="Cambria Math"/>
                  <w:sz w:val="28"/>
                  <w:szCs w:val="28"/>
                  <w:lang w:val="nl-NL"/>
                </w:rPr>
                <m:t xml:space="preserve">  </m:t>
              </m:r>
            </m:oMath>
            <w:r>
              <w:rPr>
                <w:color w:val="000000"/>
                <w:sz w:val="28"/>
                <w:szCs w:val="28"/>
              </w:rPr>
              <w:t>(hai góc tương ứng).</w:t>
            </w:r>
          </w:p>
          <w:p w14:paraId="49934191" w14:textId="77777777" w:rsidR="00AC14A1" w:rsidRDefault="00000000">
            <w:pPr>
              <w:pStyle w:val="NormalWeb"/>
              <w:spacing w:before="0" w:beforeAutospacing="0" w:after="0" w:afterAutospacing="0" w:line="360" w:lineRule="atLeast"/>
              <w:ind w:left="48" w:right="48"/>
              <w:jc w:val="both"/>
              <w:rPr>
                <w:color w:val="000000"/>
                <w:sz w:val="28"/>
                <w:szCs w:val="28"/>
                <w:lang w:val="vi-VN"/>
              </w:rPr>
            </w:pPr>
            <w:r>
              <w:rPr>
                <w:color w:val="000000"/>
                <w:sz w:val="28"/>
                <w:szCs w:val="28"/>
              </w:rPr>
              <w:t>• Xét tứ giác ABCD có AB // DC (do AB // HK)</w:t>
            </w:r>
            <w:r>
              <w:rPr>
                <w:color w:val="000000"/>
                <w:sz w:val="28"/>
                <w:szCs w:val="28"/>
                <w:lang w:val="vi-VN"/>
              </w:rPr>
              <w:t xml:space="preserve"> </w:t>
            </w:r>
            <w:r>
              <w:rPr>
                <w:color w:val="000000"/>
                <w:sz w:val="28"/>
                <w:szCs w:val="28"/>
              </w:rPr>
              <w:t>nên là hình thang.</w:t>
            </w:r>
          </w:p>
          <w:p w14:paraId="314735C9"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Lại có </w:t>
            </w:r>
            <m:oMath>
              <m:acc>
                <m:accPr>
                  <m:ctrlPr>
                    <w:rPr>
                      <w:rFonts w:ascii="Cambria Math" w:hAnsi="Cambria Math"/>
                      <w:bCs/>
                      <w:i/>
                      <w:sz w:val="28"/>
                      <w:szCs w:val="28"/>
                      <w:lang w:val="nl-NL"/>
                    </w:rPr>
                  </m:ctrlPr>
                </m:accPr>
                <m:e>
                  <m:r>
                    <w:rPr>
                      <w:rFonts w:ascii="Cambria Math" w:hAnsi="Cambria Math"/>
                      <w:sz w:val="28"/>
                      <w:szCs w:val="28"/>
                      <w:lang w:val="nl-NL"/>
                    </w:rPr>
                    <m:t>ADH</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BCK</m:t>
                  </m:r>
                </m:e>
              </m:acc>
              <m:r>
                <w:rPr>
                  <w:rFonts w:ascii="Cambria Math" w:hAnsi="Cambria Math"/>
                  <w:sz w:val="28"/>
                  <w:szCs w:val="28"/>
                  <w:lang w:val="nl-NL"/>
                </w:rPr>
                <m:t xml:space="preserve">  </m:t>
              </m:r>
            </m:oMath>
            <w:r>
              <w:rPr>
                <w:color w:val="000000"/>
                <w:sz w:val="28"/>
                <w:szCs w:val="28"/>
              </w:rPr>
              <w:t>(chứng minh trên)</w:t>
            </w:r>
          </w:p>
          <w:p w14:paraId="13E73F42"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Suy ra hình thang ABCD là hình thang cân.</w:t>
            </w:r>
          </w:p>
          <w:p w14:paraId="29727549" w14:textId="77777777" w:rsidR="00AC14A1" w:rsidRDefault="00000000">
            <w:pPr>
              <w:pStyle w:val="NormalWeb"/>
              <w:spacing w:before="0" w:beforeAutospacing="0" w:after="0" w:afterAutospacing="0" w:line="360" w:lineRule="atLeast"/>
              <w:ind w:left="48" w:right="48"/>
              <w:jc w:val="both"/>
              <w:rPr>
                <w:color w:val="000000"/>
                <w:sz w:val="28"/>
                <w:szCs w:val="28"/>
                <w:lang w:val="vi-VN"/>
              </w:rPr>
            </w:pPr>
            <w:r>
              <w:rPr>
                <w:color w:val="000000"/>
                <w:sz w:val="28"/>
                <w:szCs w:val="28"/>
              </w:rPr>
              <w:t>Vậy sau khi mở rộng thì ô cửa sổ đó có</w:t>
            </w:r>
            <w:r>
              <w:rPr>
                <w:color w:val="000000"/>
                <w:sz w:val="28"/>
                <w:szCs w:val="28"/>
                <w:lang w:val="vi-VN"/>
              </w:rPr>
              <w:t xml:space="preserve"> </w:t>
            </w:r>
            <w:r>
              <w:rPr>
                <w:color w:val="000000"/>
                <w:sz w:val="28"/>
                <w:szCs w:val="28"/>
              </w:rPr>
              <w:t>dạng hình thang cân.</w:t>
            </w:r>
          </w:p>
          <w:p w14:paraId="270A2EBD"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 Ta có AB = HK = 80 cm.</w:t>
            </w:r>
          </w:p>
          <w:p w14:paraId="4CAFCB7F" w14:textId="77777777" w:rsidR="00AC14A1" w:rsidRDefault="00000000">
            <w:pPr>
              <w:pStyle w:val="NormalWeb"/>
              <w:spacing w:before="0" w:beforeAutospacing="0" w:after="0" w:afterAutospacing="0" w:line="360" w:lineRule="atLeast"/>
              <w:ind w:left="48" w:right="48"/>
              <w:jc w:val="both"/>
              <w:rPr>
                <w:color w:val="000000"/>
                <w:sz w:val="28"/>
                <w:szCs w:val="28"/>
                <w:lang w:val="vi-VN"/>
              </w:rPr>
            </w:pPr>
            <w:r>
              <w:rPr>
                <w:color w:val="000000"/>
                <w:sz w:val="28"/>
                <w:szCs w:val="28"/>
              </w:rPr>
              <w:t xml:space="preserve">            DC = DH + HK + KC </w:t>
            </w:r>
          </w:p>
          <w:p w14:paraId="0F1EA1E1"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lang w:val="vi-VN"/>
              </w:rPr>
              <w:t xml:space="preserve">                  </w:t>
            </w:r>
            <w:r>
              <w:rPr>
                <w:color w:val="000000"/>
                <w:sz w:val="28"/>
                <w:szCs w:val="28"/>
              </w:rPr>
              <w:t>= 20 + 80 + 20 = 120 (cm).</w:t>
            </w:r>
          </w:p>
          <w:p w14:paraId="2534E6F1"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Diện tích của ô cửa sổ sau khi mở rộng là:</w:t>
            </w:r>
          </w:p>
          <w:p w14:paraId="798C79D9" w14:textId="77777777" w:rsidR="00AC14A1" w:rsidRDefault="00000000">
            <w:pPr>
              <w:pStyle w:val="NormalWeb"/>
              <w:spacing w:before="0" w:beforeAutospacing="0" w:after="0" w:afterAutospacing="0" w:line="360" w:lineRule="atLeast"/>
              <w:ind w:left="48" w:right="48"/>
              <w:jc w:val="both"/>
              <w:rPr>
                <w:rStyle w:val="mjx-char"/>
                <w:color w:val="000000"/>
                <w:sz w:val="28"/>
                <w:szCs w:val="28"/>
                <w:lang w:val="vi-VN"/>
              </w:rPr>
            </w:pPr>
            <w:r>
              <w:rPr>
                <w:rStyle w:val="mjx-char"/>
                <w:color w:val="000000"/>
                <w:sz w:val="28"/>
                <w:szCs w:val="28"/>
              </w:rPr>
              <w:t>S=</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Pr>
                <w:rStyle w:val="mjx-char"/>
                <w:color w:val="000000"/>
                <w:sz w:val="28"/>
                <w:szCs w:val="28"/>
              </w:rPr>
              <w:t xml:space="preserve"> (AB+DC).AH</w:t>
            </w:r>
          </w:p>
          <w:p w14:paraId="1D2B72EB" w14:textId="77777777" w:rsidR="00AC14A1" w:rsidRDefault="00000000">
            <w:pPr>
              <w:pStyle w:val="NormalWeb"/>
              <w:spacing w:before="0" w:beforeAutospacing="0" w:after="0" w:afterAutospacing="0" w:line="360" w:lineRule="atLeast"/>
              <w:ind w:left="48" w:right="48"/>
              <w:jc w:val="both"/>
              <w:rPr>
                <w:color w:val="000000"/>
                <w:sz w:val="28"/>
                <w:szCs w:val="28"/>
                <w:lang w:val="vi-VN"/>
              </w:rPr>
            </w:pPr>
            <w:r>
              <w:rPr>
                <w:rStyle w:val="mjx-char"/>
                <w:color w:val="000000"/>
                <w:sz w:val="28"/>
                <w:szCs w:val="28"/>
                <w:lang w:val="vi-VN"/>
              </w:rPr>
              <w:t xml:space="preserve">  </w:t>
            </w:r>
            <w:r>
              <w:rPr>
                <w:rStyle w:val="mjx-char"/>
                <w:color w:val="000000"/>
                <w:sz w:val="28"/>
                <w:szCs w:val="28"/>
              </w:rPr>
              <w:t>=</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r>
                <w:rPr>
                  <w:rFonts w:ascii="Cambria Math" w:hAnsi="Cambria Math"/>
                  <w:sz w:val="28"/>
                  <w:szCs w:val="28"/>
                  <w:lang w:val="nl-NL"/>
                </w:rPr>
                <m:t>(</m:t>
              </m:r>
            </m:oMath>
            <w:r>
              <w:rPr>
                <w:rStyle w:val="mjx-char"/>
                <w:color w:val="000000"/>
                <w:sz w:val="28"/>
                <w:szCs w:val="28"/>
              </w:rPr>
              <w:t>80+120).120</w:t>
            </w:r>
            <w:r>
              <w:rPr>
                <w:rStyle w:val="mjx-char"/>
                <w:color w:val="000000"/>
                <w:sz w:val="28"/>
                <w:szCs w:val="28"/>
                <w:lang w:val="vi-VN"/>
              </w:rPr>
              <w:t xml:space="preserve"> </w:t>
            </w:r>
            <w:r>
              <w:rPr>
                <w:rStyle w:val="mjx-char"/>
                <w:color w:val="000000"/>
                <w:sz w:val="28"/>
                <w:szCs w:val="28"/>
              </w:rPr>
              <w:t>=</w:t>
            </w:r>
            <w:r>
              <w:rPr>
                <w:rStyle w:val="mjx-char"/>
                <w:color w:val="000000"/>
                <w:sz w:val="28"/>
                <w:szCs w:val="28"/>
                <w:lang w:val="vi-VN"/>
              </w:rPr>
              <w:t xml:space="preserve"> </w:t>
            </w:r>
            <w:r>
              <w:rPr>
                <w:rStyle w:val="mjx-char"/>
                <w:color w:val="000000"/>
                <w:sz w:val="28"/>
                <w:szCs w:val="28"/>
              </w:rPr>
              <w:t>12</w:t>
            </w:r>
            <w:r>
              <w:rPr>
                <w:rStyle w:val="mjx-char"/>
                <w:color w:val="000000"/>
                <w:sz w:val="28"/>
                <w:szCs w:val="28"/>
                <w:lang w:val="vi-VN"/>
              </w:rPr>
              <w:t xml:space="preserve"> </w:t>
            </w:r>
            <w:r>
              <w:rPr>
                <w:rStyle w:val="mjx-char"/>
                <w:color w:val="000000"/>
                <w:sz w:val="28"/>
                <w:szCs w:val="28"/>
              </w:rPr>
              <w:t>000(</w:t>
            </w:r>
            <w:r>
              <w:rPr>
                <w:rStyle w:val="mjx-char"/>
                <w:color w:val="000000"/>
                <w:sz w:val="28"/>
                <w:szCs w:val="28"/>
                <w:lang w:val="vi-VN"/>
              </w:rPr>
              <w:t>c</w:t>
            </w:r>
            <w:r>
              <w:rPr>
                <w:rStyle w:val="mjx-char"/>
                <w:color w:val="000000"/>
                <w:sz w:val="28"/>
                <w:szCs w:val="28"/>
              </w:rPr>
              <w:t>m</w:t>
            </w:r>
            <w:r>
              <w:rPr>
                <w:rStyle w:val="mjx-char"/>
                <w:color w:val="000000"/>
                <w:sz w:val="28"/>
                <w:szCs w:val="28"/>
                <w:vertAlign w:val="superscript"/>
                <w:lang w:val="vi-VN"/>
              </w:rPr>
              <w:t>2</w:t>
            </w:r>
            <w:r>
              <w:rPr>
                <w:rStyle w:val="mjx-char"/>
                <w:color w:val="000000"/>
                <w:sz w:val="28"/>
                <w:szCs w:val="28"/>
              </w:rPr>
              <w:t>)</w:t>
            </w:r>
            <w:r>
              <w:rPr>
                <w:color w:val="000000"/>
                <w:sz w:val="28"/>
                <w:szCs w:val="28"/>
                <w:lang w:val="vi-VN"/>
              </w:rPr>
              <w:t xml:space="preserve"> </w:t>
            </w:r>
          </w:p>
        </w:tc>
      </w:tr>
    </w:tbl>
    <w:p w14:paraId="23A5B754" w14:textId="77777777" w:rsidR="00AC14A1" w:rsidRDefault="00000000">
      <w:pPr>
        <w:spacing w:after="0" w:line="240" w:lineRule="auto"/>
        <w:ind w:right="-1"/>
        <w:rPr>
          <w:rFonts w:cs="Times New Roman"/>
          <w:b/>
          <w:sz w:val="28"/>
          <w:szCs w:val="28"/>
          <w:lang w:val="fr-FR"/>
        </w:rPr>
      </w:pPr>
      <w:r>
        <w:rPr>
          <w:rFonts w:cs="Times New Roman"/>
          <w:b/>
          <w:sz w:val="28"/>
          <w:szCs w:val="28"/>
          <w:lang w:val="fr-FR"/>
        </w:rPr>
        <w:lastRenderedPageBreak/>
        <w:t>C. HOẠT ĐỘNG LUYỆN TẬP</w:t>
      </w:r>
    </w:p>
    <w:p w14:paraId="2776E284" w14:textId="77777777" w:rsidR="00AC14A1" w:rsidRDefault="00000000">
      <w:pPr>
        <w:tabs>
          <w:tab w:val="left" w:pos="567"/>
          <w:tab w:val="left" w:pos="1134"/>
        </w:tabs>
        <w:spacing w:after="0" w:line="240" w:lineRule="auto"/>
        <w:rPr>
          <w:rFonts w:eastAsia="Calibri" w:cs="Times New Roman"/>
          <w:color w:val="000000"/>
          <w:sz w:val="28"/>
          <w:szCs w:val="28"/>
          <w:lang w:val="fr-FR"/>
        </w:rPr>
      </w:pPr>
      <w:r>
        <w:rPr>
          <w:rFonts w:eastAsia="Calibri" w:cs="Times New Roman"/>
          <w:b/>
          <w:color w:val="000000"/>
          <w:sz w:val="28"/>
          <w:szCs w:val="28"/>
          <w:lang w:val="fr-FR"/>
        </w:rPr>
        <w:t>a) Mục tiêu:</w:t>
      </w:r>
      <w:r>
        <w:rPr>
          <w:rFonts w:eastAsia="Calibri" w:cs="Times New Roman"/>
          <w:color w:val="000000"/>
          <w:sz w:val="28"/>
          <w:szCs w:val="28"/>
          <w:lang w:val="fr-FR"/>
        </w:rPr>
        <w:t xml:space="preserve"> Học sinh củng cố lại kiến thức đã học.</w:t>
      </w:r>
    </w:p>
    <w:p w14:paraId="16DCA2FE" w14:textId="77777777" w:rsidR="00AC14A1" w:rsidRDefault="00000000">
      <w:pPr>
        <w:tabs>
          <w:tab w:val="left" w:pos="567"/>
          <w:tab w:val="left" w:pos="1134"/>
        </w:tabs>
        <w:spacing w:after="0" w:line="240" w:lineRule="auto"/>
        <w:rPr>
          <w:rFonts w:eastAsia="Calibri" w:cs="Times New Roman"/>
          <w:color w:val="000000"/>
          <w:sz w:val="28"/>
          <w:szCs w:val="28"/>
          <w:lang w:val="fr-FR"/>
        </w:rPr>
      </w:pPr>
      <w:r>
        <w:rPr>
          <w:rFonts w:eastAsia="Calibri" w:cs="Times New Roman"/>
          <w:b/>
          <w:color w:val="000000"/>
          <w:sz w:val="28"/>
          <w:szCs w:val="28"/>
          <w:lang w:val="fr-FR"/>
        </w:rPr>
        <w:t xml:space="preserve">b) Nội dung: </w:t>
      </w:r>
      <w:r>
        <w:rPr>
          <w:rFonts w:eastAsia="Calibri" w:cs="Times New Roman"/>
          <w:color w:val="000000"/>
          <w:sz w:val="28"/>
          <w:szCs w:val="28"/>
          <w:lang w:val="fr-FR"/>
        </w:rPr>
        <w:t>HS vận dụng các kiến thức của bài học làm bài tập.</w:t>
      </w:r>
    </w:p>
    <w:p w14:paraId="2965B73A" w14:textId="77777777" w:rsidR="00AC14A1" w:rsidRDefault="00000000">
      <w:pPr>
        <w:tabs>
          <w:tab w:val="left" w:pos="567"/>
          <w:tab w:val="left" w:pos="1134"/>
        </w:tabs>
        <w:spacing w:after="0" w:line="240" w:lineRule="auto"/>
        <w:rPr>
          <w:rFonts w:eastAsia="Calibri" w:cs="Times New Roman"/>
          <w:color w:val="000000"/>
          <w:sz w:val="28"/>
          <w:szCs w:val="28"/>
          <w:lang w:val="fr-FR"/>
        </w:rPr>
      </w:pPr>
      <w:r>
        <w:rPr>
          <w:rFonts w:eastAsia="Calibri" w:cs="Times New Roman"/>
          <w:b/>
          <w:color w:val="000000"/>
          <w:sz w:val="28"/>
          <w:szCs w:val="28"/>
          <w:lang w:val="fr-FR"/>
        </w:rPr>
        <w:t xml:space="preserve">c) Sản phẩm học tập: </w:t>
      </w:r>
      <w:r>
        <w:rPr>
          <w:rFonts w:eastAsia="Calibri" w:cs="Times New Roman"/>
          <w:color w:val="000000"/>
          <w:sz w:val="28"/>
          <w:szCs w:val="28"/>
          <w:lang w:val="fr-FR"/>
        </w:rPr>
        <w:t>Câu trả lời của HS bài 1, 2, 3, 4 (SGK –tr</w:t>
      </w:r>
      <w:r>
        <w:rPr>
          <w:rFonts w:eastAsia="Calibri" w:cs="Times New Roman"/>
          <w:color w:val="000000"/>
          <w:sz w:val="28"/>
          <w:szCs w:val="28"/>
          <w:lang w:val="vi-VN"/>
        </w:rPr>
        <w:t>103-104</w:t>
      </w:r>
      <w:r>
        <w:rPr>
          <w:rFonts w:eastAsia="Calibri" w:cs="Times New Roman"/>
          <w:color w:val="000000"/>
          <w:sz w:val="28"/>
          <w:szCs w:val="28"/>
          <w:lang w:val="fr-FR"/>
        </w:rPr>
        <w:t>).</w:t>
      </w:r>
    </w:p>
    <w:p w14:paraId="3E32F474" w14:textId="77777777" w:rsidR="00AC14A1" w:rsidRDefault="00000000">
      <w:pPr>
        <w:tabs>
          <w:tab w:val="left" w:pos="567"/>
          <w:tab w:val="left" w:pos="1134"/>
        </w:tabs>
        <w:spacing w:after="0" w:line="240" w:lineRule="auto"/>
        <w:rPr>
          <w:rFonts w:eastAsia="Calibri" w:cs="Times New Roman"/>
          <w:b/>
          <w:color w:val="000000"/>
          <w:sz w:val="28"/>
          <w:szCs w:val="28"/>
          <w:lang w:val="fr-FR"/>
        </w:rPr>
      </w:pPr>
      <w:r>
        <w:rPr>
          <w:rFonts w:eastAsia="Calibri" w:cs="Times New Roman"/>
          <w:b/>
          <w:color w:val="000000"/>
          <w:sz w:val="28"/>
          <w:szCs w:val="28"/>
          <w:lang w:val="fr-FR"/>
        </w:rPr>
        <w:t xml:space="preserve">d) Tổ chức thực hiện: </w:t>
      </w:r>
    </w:p>
    <w:p w14:paraId="43D8CB73" w14:textId="77777777" w:rsidR="00AC14A1" w:rsidRDefault="00000000">
      <w:pPr>
        <w:tabs>
          <w:tab w:val="left" w:pos="567"/>
          <w:tab w:val="left" w:pos="1134"/>
        </w:tabs>
        <w:spacing w:after="0" w:line="240" w:lineRule="auto"/>
        <w:rPr>
          <w:rFonts w:eastAsia="Calibri" w:cs="Times New Roman"/>
          <w:color w:val="000000"/>
          <w:sz w:val="28"/>
          <w:szCs w:val="28"/>
          <w:lang w:val="nl-NL"/>
        </w:rPr>
      </w:pPr>
      <w:r>
        <w:rPr>
          <w:rFonts w:eastAsia="Calibri" w:cs="Times New Roman"/>
          <w:b/>
          <w:color w:val="000000"/>
          <w:sz w:val="28"/>
          <w:szCs w:val="28"/>
          <w:lang w:val="nl-NL"/>
        </w:rPr>
        <w:t>Bước 1: Chuyển giao nhiệm vụ:</w:t>
      </w:r>
      <w:r>
        <w:rPr>
          <w:rFonts w:eastAsia="Calibri" w:cs="Times New Roman"/>
          <w:color w:val="000000"/>
          <w:sz w:val="28"/>
          <w:szCs w:val="28"/>
          <w:lang w:val="nl-NL"/>
        </w:rPr>
        <w:t xml:space="preserve"> </w:t>
      </w:r>
    </w:p>
    <w:p w14:paraId="6F01D54A" w14:textId="77777777" w:rsidR="00AC14A1" w:rsidRDefault="00000000">
      <w:pPr>
        <w:spacing w:after="0" w:line="240" w:lineRule="auto"/>
        <w:rPr>
          <w:rFonts w:eastAsia="Calibri" w:cs="Times New Roman"/>
          <w:color w:val="000000"/>
          <w:sz w:val="28"/>
          <w:szCs w:val="28"/>
          <w:lang w:val="fr-FR"/>
        </w:rPr>
      </w:pPr>
      <w:r>
        <w:rPr>
          <w:rFonts w:eastAsia="Calibri" w:cs="Times New Roman"/>
          <w:color w:val="000000"/>
          <w:sz w:val="28"/>
          <w:szCs w:val="28"/>
          <w:lang w:val="fr-FR"/>
        </w:rPr>
        <w:t>- GV tổ chức cho HS hoạt động thực hiện Bài 1, 2, 3, 4 (SGK - tr</w:t>
      </w:r>
      <w:r>
        <w:rPr>
          <w:rFonts w:eastAsia="Calibri" w:cs="Times New Roman"/>
          <w:color w:val="000000"/>
          <w:sz w:val="28"/>
          <w:szCs w:val="28"/>
          <w:lang w:val="vi-VN"/>
        </w:rPr>
        <w:t>103-104</w:t>
      </w:r>
      <w:r>
        <w:rPr>
          <w:rFonts w:eastAsia="Calibri" w:cs="Times New Roman"/>
          <w:color w:val="000000"/>
          <w:sz w:val="28"/>
          <w:szCs w:val="28"/>
          <w:lang w:val="fr-FR"/>
        </w:rPr>
        <w:t>).</w:t>
      </w:r>
    </w:p>
    <w:p w14:paraId="346061E8" w14:textId="77777777" w:rsidR="00AC14A1" w:rsidRDefault="00000000">
      <w:pPr>
        <w:spacing w:after="0" w:line="240" w:lineRule="auto"/>
        <w:rPr>
          <w:rFonts w:eastAsia="Calibri" w:cs="Times New Roman"/>
          <w:color w:val="000000"/>
          <w:sz w:val="28"/>
          <w:szCs w:val="28"/>
          <w:lang w:val="nl-NL"/>
        </w:rPr>
      </w:pPr>
      <w:r>
        <w:rPr>
          <w:rFonts w:eastAsia="Calibri" w:cs="Times New Roman"/>
          <w:b/>
          <w:color w:val="000000"/>
          <w:sz w:val="28"/>
          <w:szCs w:val="28"/>
          <w:lang w:val="nl-NL"/>
        </w:rPr>
        <w:t xml:space="preserve">Bước 2: Thực hiện nhiệm vụ: </w:t>
      </w:r>
      <w:r>
        <w:rPr>
          <w:rFonts w:eastAsia="Calibri" w:cs="Times New Roman"/>
          <w:color w:val="000000"/>
          <w:sz w:val="28"/>
          <w:szCs w:val="28"/>
          <w:lang w:val="nl-NL"/>
        </w:rPr>
        <w:t>HS quan sát và chú ý lắng nghe, thảo luận nhóm, hoàn thành các bài tập GV yêu cầu.</w:t>
      </w:r>
    </w:p>
    <w:p w14:paraId="7098DC04" w14:textId="77777777" w:rsidR="00AC14A1" w:rsidRDefault="00000000">
      <w:pPr>
        <w:spacing w:after="0" w:line="240" w:lineRule="auto"/>
        <w:rPr>
          <w:rFonts w:eastAsia="Calibri" w:cs="Times New Roman"/>
          <w:color w:val="000000"/>
          <w:sz w:val="28"/>
          <w:szCs w:val="28"/>
          <w:lang w:val="nl-NL"/>
        </w:rPr>
      </w:pPr>
      <w:r>
        <w:rPr>
          <w:rFonts w:eastAsia="Calibri" w:cs="Times New Roman"/>
          <w:color w:val="000000"/>
          <w:sz w:val="28"/>
          <w:szCs w:val="28"/>
          <w:lang w:val="nl-NL"/>
        </w:rPr>
        <w:t>- GV quan sát và hỗ trợ.</w:t>
      </w:r>
    </w:p>
    <w:p w14:paraId="333D8462" w14:textId="77777777" w:rsidR="00AC14A1" w:rsidRDefault="00000000">
      <w:pPr>
        <w:spacing w:after="0" w:line="240" w:lineRule="auto"/>
        <w:rPr>
          <w:rFonts w:eastAsia="Calibri" w:cs="Times New Roman"/>
          <w:b/>
          <w:color w:val="000000"/>
          <w:sz w:val="28"/>
          <w:szCs w:val="28"/>
          <w:lang w:val="nl-NL"/>
        </w:rPr>
      </w:pPr>
      <w:r>
        <w:rPr>
          <w:rFonts w:eastAsia="Calibri" w:cs="Times New Roman"/>
          <w:b/>
          <w:color w:val="000000"/>
          <w:sz w:val="28"/>
          <w:szCs w:val="28"/>
          <w:lang w:val="nl-NL"/>
        </w:rPr>
        <w:t xml:space="preserve">Bước 3: Báo cáo, thảo luận: </w:t>
      </w:r>
    </w:p>
    <w:p w14:paraId="5A0C720D" w14:textId="77777777" w:rsidR="00AC14A1" w:rsidRDefault="00000000">
      <w:pPr>
        <w:spacing w:after="0" w:line="240" w:lineRule="auto"/>
        <w:rPr>
          <w:rFonts w:eastAsia="Calibri" w:cs="Times New Roman"/>
          <w:color w:val="000000"/>
          <w:sz w:val="28"/>
          <w:szCs w:val="28"/>
          <w:lang w:val="fr-FR"/>
        </w:rPr>
      </w:pPr>
      <w:r>
        <w:rPr>
          <w:rFonts w:eastAsia="Calibri" w:cs="Times New Roman"/>
          <w:color w:val="000000"/>
          <w:sz w:val="28"/>
          <w:szCs w:val="28"/>
          <w:lang w:val="fr-FR"/>
        </w:rPr>
        <w:t>- Mỗi bài tập GV mời HS trình bày. Các HS khác chú ý chữa bài, theo dõi nhận xét bài trên bảng.</w:t>
      </w:r>
    </w:p>
    <w:p w14:paraId="2A803D62" w14:textId="77777777" w:rsidR="00AC14A1" w:rsidRDefault="00000000">
      <w:pPr>
        <w:spacing w:after="0" w:line="240" w:lineRule="auto"/>
        <w:rPr>
          <w:rFonts w:eastAsia="Calibri" w:cs="Times New Roman"/>
          <w:color w:val="000000"/>
          <w:sz w:val="28"/>
          <w:szCs w:val="28"/>
          <w:lang w:val="nl-NL"/>
        </w:rPr>
      </w:pPr>
      <w:r>
        <w:rPr>
          <w:rFonts w:eastAsia="Calibri" w:cs="Times New Roman"/>
          <w:b/>
          <w:color w:val="000000"/>
          <w:sz w:val="28"/>
          <w:szCs w:val="28"/>
          <w:lang w:val="nl-NL"/>
        </w:rPr>
        <w:t xml:space="preserve">Bước 4: Kết luận, nhận định: </w:t>
      </w:r>
    </w:p>
    <w:p w14:paraId="14BF9838" w14:textId="77777777" w:rsidR="00AC14A1" w:rsidRDefault="00000000">
      <w:pPr>
        <w:spacing w:after="0" w:line="240" w:lineRule="auto"/>
        <w:rPr>
          <w:rFonts w:eastAsia="Calibri" w:cs="Times New Roman"/>
          <w:color w:val="000000"/>
          <w:sz w:val="28"/>
          <w:szCs w:val="28"/>
          <w:lang w:val="fr-FR"/>
        </w:rPr>
      </w:pPr>
      <w:r>
        <w:rPr>
          <w:rFonts w:eastAsia="Calibri" w:cs="Times New Roman"/>
          <w:color w:val="000000"/>
          <w:sz w:val="28"/>
          <w:szCs w:val="28"/>
          <w:lang w:val="fr-FR"/>
        </w:rPr>
        <w:t>- GV chữa bài, chốt đáp án, tuyên dương các hoạt động tốt, nhanh và chính xác.</w:t>
      </w:r>
    </w:p>
    <w:p w14:paraId="153F57FD" w14:textId="77777777" w:rsidR="00AC14A1" w:rsidRDefault="00000000">
      <w:pPr>
        <w:tabs>
          <w:tab w:val="left" w:pos="567"/>
          <w:tab w:val="left" w:pos="1134"/>
        </w:tabs>
        <w:spacing w:after="0" w:line="240" w:lineRule="auto"/>
        <w:rPr>
          <w:rFonts w:eastAsia="Calibri" w:cs="Times New Roman"/>
          <w:b/>
          <w:color w:val="000000"/>
          <w:sz w:val="28"/>
          <w:szCs w:val="28"/>
          <w:u w:val="single"/>
          <w:lang w:val="fr-FR"/>
        </w:rPr>
      </w:pPr>
      <w:r>
        <w:rPr>
          <w:rFonts w:eastAsia="Calibri" w:cs="Times New Roman"/>
          <w:b/>
          <w:color w:val="000000"/>
          <w:sz w:val="28"/>
          <w:szCs w:val="28"/>
          <w:u w:val="single"/>
          <w:lang w:val="fr-FR"/>
        </w:rPr>
        <w:t xml:space="preserve">Kết quả: </w:t>
      </w:r>
    </w:p>
    <w:p w14:paraId="3A1F4EDD" w14:textId="77777777" w:rsidR="00AC14A1" w:rsidRDefault="00000000">
      <w:pPr>
        <w:tabs>
          <w:tab w:val="left" w:pos="567"/>
          <w:tab w:val="left" w:pos="1134"/>
        </w:tabs>
        <w:spacing w:after="0" w:line="240" w:lineRule="auto"/>
        <w:rPr>
          <w:rFonts w:eastAsia="Calibri" w:cs="Times New Roman"/>
          <w:b/>
          <w:color w:val="000000"/>
          <w:sz w:val="28"/>
          <w:szCs w:val="28"/>
          <w:lang w:val="fr-FR"/>
        </w:rPr>
      </w:pPr>
      <w:r>
        <w:rPr>
          <w:rFonts w:eastAsia="Calibri" w:cs="Times New Roman"/>
          <w:b/>
          <w:color w:val="000000"/>
          <w:sz w:val="28"/>
          <w:szCs w:val="28"/>
          <w:lang w:val="fr-FR"/>
        </w:rPr>
        <w:t>Bài 1.</w:t>
      </w:r>
    </w:p>
    <w:p w14:paraId="5E2158D6" w14:textId="77777777" w:rsidR="00AC14A1" w:rsidRDefault="00000000">
      <w:pPr>
        <w:tabs>
          <w:tab w:val="left" w:pos="567"/>
          <w:tab w:val="left" w:pos="1134"/>
        </w:tabs>
        <w:spacing w:after="0" w:line="240" w:lineRule="auto"/>
        <w:rPr>
          <w:rFonts w:eastAsia="Calibri" w:cs="Times New Roman"/>
          <w:b/>
          <w:color w:val="000000"/>
          <w:sz w:val="28"/>
          <w:szCs w:val="28"/>
          <w:lang w:val="fr-FR"/>
        </w:rPr>
      </w:pPr>
      <w:r>
        <w:rPr>
          <w:noProof/>
          <w:sz w:val="28"/>
          <w:szCs w:val="28"/>
        </w:rPr>
        <w:lastRenderedPageBreak/>
        <w:drawing>
          <wp:inline distT="0" distB="0" distL="0" distR="0" wp14:anchorId="17110EDF" wp14:editId="0474359E">
            <wp:extent cx="2019300" cy="1600200"/>
            <wp:effectExtent l="0" t="0" r="0" b="0"/>
            <wp:docPr id="13" name="Picture 13" descr="Bài 1 trang 103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ài 1 trang 103 Toán 8 Tập 1 Cánh diều | Giải Toán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019300" cy="1600200"/>
                    </a:xfrm>
                    <a:prstGeom prst="rect">
                      <a:avLst/>
                    </a:prstGeom>
                    <a:noFill/>
                    <a:ln>
                      <a:noFill/>
                    </a:ln>
                  </pic:spPr>
                </pic:pic>
              </a:graphicData>
            </a:graphic>
          </wp:inline>
        </w:drawing>
      </w:r>
    </w:p>
    <w:p w14:paraId="405A00CE" w14:textId="77777777" w:rsidR="00AC14A1" w:rsidRDefault="00AC14A1">
      <w:pPr>
        <w:tabs>
          <w:tab w:val="left" w:pos="567"/>
          <w:tab w:val="left" w:pos="1134"/>
        </w:tabs>
        <w:spacing w:after="0" w:line="240" w:lineRule="auto"/>
        <w:rPr>
          <w:rFonts w:eastAsia="Calibri" w:cs="Times New Roman"/>
          <w:b/>
          <w:color w:val="000000"/>
          <w:sz w:val="28"/>
          <w:szCs w:val="28"/>
          <w:lang w:val="vi-VN"/>
        </w:rPr>
      </w:pPr>
    </w:p>
    <w:p w14:paraId="57DDAA5D"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a) Do ABCD là hình thang cân nên AC = BD và AD = BC (tính chất hình thang cân).</w:t>
      </w:r>
    </w:p>
    <w:p w14:paraId="6DDD8F38"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Xét ΔADC và ΔBCD có:</w:t>
      </w:r>
    </w:p>
    <w:p w14:paraId="67CC4496"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AD = BC; AC = BD; DC là cạnh chung</w:t>
      </w:r>
    </w:p>
    <w:p w14:paraId="22702867"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Do đó ΔADC = ΔBCD (c.c.c)</w:t>
      </w:r>
    </w:p>
    <w:p w14:paraId="43CABF33"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Suy ra </w:t>
      </w:r>
      <m:oMath>
        <m:acc>
          <m:accPr>
            <m:ctrlPr>
              <w:rPr>
                <w:rFonts w:ascii="Cambria Math" w:hAnsi="Cambria Math"/>
                <w:bCs/>
                <w:i/>
                <w:sz w:val="28"/>
                <w:szCs w:val="28"/>
                <w:lang w:val="nl-NL"/>
              </w:rPr>
            </m:ctrlPr>
          </m:accPr>
          <m:e>
            <m:r>
              <w:rPr>
                <w:rFonts w:ascii="Cambria Math" w:hAnsi="Cambria Math"/>
                <w:sz w:val="28"/>
                <w:szCs w:val="28"/>
                <w:lang w:val="nl-NL"/>
              </w:rPr>
              <m:t>CAD</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DBC</m:t>
            </m:r>
          </m:e>
        </m:acc>
        <m:r>
          <w:rPr>
            <w:rFonts w:ascii="Cambria Math" w:hAnsi="Cambria Math"/>
            <w:sz w:val="28"/>
            <w:szCs w:val="28"/>
            <w:lang w:val="nl-NL"/>
          </w:rPr>
          <m:t xml:space="preserve">  </m:t>
        </m:r>
      </m:oMath>
      <w:r>
        <w:rPr>
          <w:color w:val="000000"/>
          <w:sz w:val="28"/>
          <w:szCs w:val="28"/>
        </w:rPr>
        <w:t>(hai góc tương ứng)</w:t>
      </w:r>
    </w:p>
    <w:p w14:paraId="5415E1D1" w14:textId="77777777" w:rsidR="00AC14A1" w:rsidRDefault="00000000">
      <w:pPr>
        <w:pStyle w:val="NormalWeb"/>
        <w:spacing w:before="0" w:beforeAutospacing="0" w:after="0" w:afterAutospacing="0" w:line="360" w:lineRule="atLeast"/>
        <w:ind w:left="48" w:right="48"/>
        <w:jc w:val="both"/>
        <w:rPr>
          <w:color w:val="000000"/>
          <w:sz w:val="28"/>
          <w:szCs w:val="28"/>
          <w:lang w:val="vi-VN"/>
        </w:rPr>
      </w:pPr>
      <w:r>
        <w:rPr>
          <w:color w:val="000000"/>
          <w:sz w:val="28"/>
          <w:szCs w:val="28"/>
        </w:rPr>
        <w:t>Hay </w:t>
      </w:r>
      <m:oMath>
        <m:acc>
          <m:accPr>
            <m:ctrlPr>
              <w:rPr>
                <w:rFonts w:ascii="Cambria Math" w:hAnsi="Cambria Math"/>
                <w:bCs/>
                <w:i/>
                <w:sz w:val="28"/>
                <w:szCs w:val="28"/>
                <w:lang w:val="nl-NL"/>
              </w:rPr>
            </m:ctrlPr>
          </m:accPr>
          <m:e>
            <m:r>
              <w:rPr>
                <w:rFonts w:ascii="Cambria Math" w:hAnsi="Cambria Math"/>
                <w:sz w:val="28"/>
                <w:szCs w:val="28"/>
                <w:lang w:val="nl-NL"/>
              </w:rPr>
              <m:t>TAD</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TBC</m:t>
            </m:r>
          </m:e>
        </m:acc>
        <m:r>
          <w:rPr>
            <w:rFonts w:ascii="Cambria Math" w:hAnsi="Cambria Math"/>
            <w:sz w:val="28"/>
            <w:szCs w:val="28"/>
            <w:lang w:val="nl-NL"/>
          </w:rPr>
          <m:t xml:space="preserve">  </m:t>
        </m:r>
      </m:oMath>
      <w:r>
        <w:rPr>
          <w:rStyle w:val="mjx-char"/>
          <w:color w:val="000000"/>
          <w:sz w:val="28"/>
          <w:szCs w:val="28"/>
          <w:lang w:val="vi-VN"/>
        </w:rPr>
        <w:t>.</w:t>
      </w:r>
    </w:p>
    <w:p w14:paraId="6684E40B"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Chứng minh tương tự ta cũng có: ΔABD = ΔBAC (c.c.c)</w:t>
      </w:r>
    </w:p>
    <w:p w14:paraId="132D6107"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Suy ra </w:t>
      </w:r>
      <m:oMath>
        <m:r>
          <w:rPr>
            <w:rFonts w:ascii="Cambria Math" w:hAnsi="Cambria Math"/>
            <w:sz w:val="28"/>
            <w:szCs w:val="28"/>
            <w:lang w:val="nl-NL"/>
          </w:rPr>
          <m:t xml:space="preserve"> </m:t>
        </m:r>
        <m:acc>
          <m:accPr>
            <m:ctrlPr>
              <w:rPr>
                <w:rFonts w:ascii="Cambria Math" w:hAnsi="Cambria Math"/>
                <w:bCs/>
                <w:i/>
                <w:sz w:val="28"/>
                <w:szCs w:val="28"/>
                <w:lang w:val="nl-NL"/>
              </w:rPr>
            </m:ctrlPr>
          </m:accPr>
          <m:e>
            <m:r>
              <w:rPr>
                <w:rFonts w:ascii="Cambria Math" w:hAnsi="Cambria Math"/>
                <w:sz w:val="28"/>
                <w:szCs w:val="28"/>
                <w:lang w:val="nl-NL"/>
              </w:rPr>
              <m:t>BDA</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ACB</m:t>
            </m:r>
          </m:e>
        </m:acc>
        <m:r>
          <w:rPr>
            <w:rFonts w:ascii="Cambria Math" w:hAnsi="Cambria Math"/>
            <w:sz w:val="28"/>
            <w:szCs w:val="28"/>
            <w:lang w:val="nl-NL"/>
          </w:rPr>
          <m:t xml:space="preserve">  </m:t>
        </m:r>
      </m:oMath>
      <w:r>
        <w:rPr>
          <w:color w:val="000000"/>
          <w:sz w:val="28"/>
          <w:szCs w:val="28"/>
        </w:rPr>
        <w:t xml:space="preserve"> (hai góc tương ứng)</w:t>
      </w:r>
    </w:p>
    <w:p w14:paraId="4EEFF3A7"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Hay </w:t>
      </w:r>
      <m:oMath>
        <m:r>
          <w:rPr>
            <w:rFonts w:ascii="Cambria Math" w:hAnsi="Cambria Math"/>
            <w:sz w:val="28"/>
            <w:szCs w:val="28"/>
            <w:lang w:val="nl-NL"/>
          </w:rPr>
          <m:t xml:space="preserve"> </m:t>
        </m:r>
        <m:acc>
          <m:accPr>
            <m:ctrlPr>
              <w:rPr>
                <w:rFonts w:ascii="Cambria Math" w:hAnsi="Cambria Math"/>
                <w:bCs/>
                <w:i/>
                <w:sz w:val="28"/>
                <w:szCs w:val="28"/>
                <w:lang w:val="nl-NL"/>
              </w:rPr>
            </m:ctrlPr>
          </m:accPr>
          <m:e>
            <m:r>
              <w:rPr>
                <w:rFonts w:ascii="Cambria Math" w:hAnsi="Cambria Math"/>
                <w:sz w:val="28"/>
                <w:szCs w:val="28"/>
                <w:lang w:val="nl-NL"/>
              </w:rPr>
              <m:t>TDA</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TCB</m:t>
            </m:r>
          </m:e>
        </m:acc>
        <m:r>
          <w:rPr>
            <w:rFonts w:ascii="Cambria Math" w:hAnsi="Cambria Math"/>
            <w:sz w:val="28"/>
            <w:szCs w:val="28"/>
            <w:lang w:val="nl-NL"/>
          </w:rPr>
          <m:t xml:space="preserve">  </m:t>
        </m:r>
      </m:oMath>
    </w:p>
    <w:p w14:paraId="66632AA7"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b) Xét ΔTAD và ΔTBC có:</w:t>
      </w:r>
    </w:p>
    <w:p w14:paraId="05683278" w14:textId="77777777" w:rsidR="00AC14A1" w:rsidRDefault="00000000">
      <w:pPr>
        <w:pStyle w:val="NormalWeb"/>
        <w:spacing w:before="0" w:beforeAutospacing="0" w:after="0" w:afterAutospacing="0" w:line="360" w:lineRule="atLeast"/>
        <w:ind w:left="48" w:right="48"/>
        <w:jc w:val="both"/>
        <w:rPr>
          <w:color w:val="000000"/>
          <w:sz w:val="28"/>
          <w:szCs w:val="28"/>
        </w:rPr>
      </w:pPr>
      <m:oMath>
        <m:acc>
          <m:accPr>
            <m:ctrlPr>
              <w:rPr>
                <w:rFonts w:ascii="Cambria Math" w:hAnsi="Cambria Math"/>
                <w:bCs/>
                <w:i/>
                <w:sz w:val="28"/>
                <w:szCs w:val="28"/>
                <w:lang w:val="nl-NL"/>
              </w:rPr>
            </m:ctrlPr>
          </m:accPr>
          <m:e>
            <m:r>
              <w:rPr>
                <w:rFonts w:ascii="Cambria Math" w:hAnsi="Cambria Math"/>
                <w:sz w:val="28"/>
                <w:szCs w:val="28"/>
                <w:lang w:val="nl-NL"/>
              </w:rPr>
              <m:t>TAD</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TBC</m:t>
            </m:r>
          </m:e>
        </m:acc>
        <m:r>
          <w:rPr>
            <w:rFonts w:ascii="Cambria Math" w:hAnsi="Cambria Math"/>
            <w:sz w:val="28"/>
            <w:szCs w:val="28"/>
            <w:lang w:val="nl-NL"/>
          </w:rPr>
          <m:t xml:space="preserve">  </m:t>
        </m:r>
      </m:oMath>
      <w:r>
        <w:rPr>
          <w:color w:val="000000"/>
          <w:sz w:val="28"/>
          <w:szCs w:val="28"/>
        </w:rPr>
        <w:t>; AD = BC; </w:t>
      </w:r>
      <m:oMath>
        <m:r>
          <w:rPr>
            <w:rFonts w:ascii="Cambria Math" w:hAnsi="Cambria Math"/>
            <w:sz w:val="28"/>
            <w:szCs w:val="28"/>
            <w:lang w:val="nl-NL"/>
          </w:rPr>
          <m:t xml:space="preserve"> </m:t>
        </m:r>
        <m:acc>
          <m:accPr>
            <m:ctrlPr>
              <w:rPr>
                <w:rFonts w:ascii="Cambria Math" w:hAnsi="Cambria Math"/>
                <w:bCs/>
                <w:i/>
                <w:sz w:val="28"/>
                <w:szCs w:val="28"/>
                <w:lang w:val="nl-NL"/>
              </w:rPr>
            </m:ctrlPr>
          </m:accPr>
          <m:e>
            <m:r>
              <w:rPr>
                <w:rFonts w:ascii="Cambria Math" w:hAnsi="Cambria Math"/>
                <w:sz w:val="28"/>
                <w:szCs w:val="28"/>
                <w:lang w:val="nl-NL"/>
              </w:rPr>
              <m:t>TDA</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TCB</m:t>
            </m:r>
          </m:e>
        </m:acc>
        <m:r>
          <w:rPr>
            <w:rFonts w:ascii="Cambria Math" w:hAnsi="Cambria Math"/>
            <w:sz w:val="28"/>
            <w:szCs w:val="28"/>
            <w:lang w:val="nl-NL"/>
          </w:rPr>
          <m:t xml:space="preserve">  </m:t>
        </m:r>
      </m:oMath>
      <w:r>
        <w:rPr>
          <w:color w:val="000000"/>
          <w:sz w:val="28"/>
          <w:szCs w:val="28"/>
        </w:rPr>
        <w:t>.</w:t>
      </w:r>
    </w:p>
    <w:p w14:paraId="0964EB5B"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Do đó ΔTAD = ΔTBC (g.c.g).</w:t>
      </w:r>
    </w:p>
    <w:p w14:paraId="7FA5B9A7"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Suy ra TA = IB và TD = TC (các cặp cạnh tương ứng).</w:t>
      </w:r>
    </w:p>
    <w:p w14:paraId="13D03355"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c) • Do TA = TB nên tam giác TAB cân tại T.</w:t>
      </w:r>
    </w:p>
    <w:p w14:paraId="354DFA81"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ΔTAB cân tại T có TM vừa là đường trung tuyến vừa là đường cao do đó TM là đường trung trực của đoạn thẳng AB nên TM </w:t>
      </w:r>
      <w:r>
        <w:rPr>
          <w:rFonts w:ascii="Cambria Math" w:hAnsi="Cambria Math" w:cs="Cambria Math"/>
          <w:color w:val="000000"/>
          <w:sz w:val="28"/>
          <w:szCs w:val="28"/>
        </w:rPr>
        <w:t>⊥</w:t>
      </w:r>
      <w:r>
        <w:rPr>
          <w:color w:val="000000"/>
          <w:sz w:val="28"/>
          <w:szCs w:val="28"/>
        </w:rPr>
        <w:t> AB.</w:t>
      </w:r>
    </w:p>
    <w:p w14:paraId="0B8FEA4D"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 Do TD = TC nên tam giác TCD cân tại T.</w:t>
      </w:r>
    </w:p>
    <w:p w14:paraId="2B1C51BC"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ΔTCD cân tại T có TN vừa là đường trung tuyến vừa là đường cao do đó TN là đường trung trực của đoạn thẳng CD nên TN </w:t>
      </w:r>
      <w:r>
        <w:rPr>
          <w:rFonts w:ascii="Cambria Math" w:hAnsi="Cambria Math" w:cs="Cambria Math"/>
          <w:color w:val="000000"/>
          <w:sz w:val="28"/>
          <w:szCs w:val="28"/>
        </w:rPr>
        <w:t>⊥</w:t>
      </w:r>
      <w:r>
        <w:rPr>
          <w:color w:val="000000"/>
          <w:sz w:val="28"/>
          <w:szCs w:val="28"/>
        </w:rPr>
        <w:t> CD.</w:t>
      </w:r>
    </w:p>
    <w:p w14:paraId="787850E4"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 Do AB // CD, TM </w:t>
      </w:r>
      <w:r>
        <w:rPr>
          <w:rFonts w:ascii="Cambria Math" w:hAnsi="Cambria Math" w:cs="Cambria Math"/>
          <w:color w:val="000000"/>
          <w:sz w:val="28"/>
          <w:szCs w:val="28"/>
        </w:rPr>
        <w:t>⊥</w:t>
      </w:r>
      <w:r>
        <w:rPr>
          <w:color w:val="000000"/>
          <w:sz w:val="28"/>
          <w:szCs w:val="28"/>
        </w:rPr>
        <w:t> AB, TN </w:t>
      </w:r>
      <w:r>
        <w:rPr>
          <w:rFonts w:ascii="Cambria Math" w:hAnsi="Cambria Math" w:cs="Cambria Math"/>
          <w:color w:val="000000"/>
          <w:sz w:val="28"/>
          <w:szCs w:val="28"/>
        </w:rPr>
        <w:t>⊥</w:t>
      </w:r>
      <w:r>
        <w:rPr>
          <w:color w:val="000000"/>
          <w:sz w:val="28"/>
          <w:szCs w:val="28"/>
        </w:rPr>
        <w:t> CD nên T, M, N thẳng hàng</w:t>
      </w:r>
    </w:p>
    <w:p w14:paraId="3AC4327D"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Hay MN là đường trung trực của cả hai đoạn thẳng AB và CD.</w:t>
      </w:r>
    </w:p>
    <w:p w14:paraId="13D1C266" w14:textId="77777777" w:rsidR="00AC14A1" w:rsidRDefault="00AC14A1">
      <w:pPr>
        <w:tabs>
          <w:tab w:val="left" w:pos="567"/>
          <w:tab w:val="left" w:pos="1134"/>
        </w:tabs>
        <w:spacing w:after="0" w:line="240" w:lineRule="auto"/>
        <w:rPr>
          <w:rFonts w:eastAsia="Calibri" w:cs="Times New Roman"/>
          <w:b/>
          <w:color w:val="000000"/>
          <w:sz w:val="28"/>
          <w:szCs w:val="28"/>
          <w:lang w:val="vi-VN"/>
        </w:rPr>
      </w:pPr>
    </w:p>
    <w:p w14:paraId="711B867D" w14:textId="77777777" w:rsidR="00AC14A1" w:rsidRDefault="00000000">
      <w:pPr>
        <w:tabs>
          <w:tab w:val="left" w:pos="567"/>
          <w:tab w:val="left" w:pos="1134"/>
        </w:tabs>
        <w:spacing w:after="0" w:line="240" w:lineRule="auto"/>
        <w:rPr>
          <w:rFonts w:eastAsia="Calibri" w:cs="Times New Roman"/>
          <w:b/>
          <w:color w:val="000000"/>
          <w:sz w:val="28"/>
          <w:szCs w:val="28"/>
          <w:lang w:val="fr-FR"/>
        </w:rPr>
      </w:pPr>
      <w:r>
        <w:rPr>
          <w:rFonts w:eastAsia="Calibri" w:cs="Times New Roman"/>
          <w:b/>
          <w:color w:val="000000"/>
          <w:sz w:val="28"/>
          <w:szCs w:val="28"/>
          <w:lang w:val="fr-FR"/>
        </w:rPr>
        <w:t>Bài 2.</w:t>
      </w:r>
    </w:p>
    <w:p w14:paraId="48035588" w14:textId="77777777" w:rsidR="00AC14A1" w:rsidRDefault="00000000">
      <w:pPr>
        <w:tabs>
          <w:tab w:val="left" w:pos="567"/>
          <w:tab w:val="left" w:pos="1134"/>
        </w:tabs>
        <w:spacing w:after="0" w:line="240" w:lineRule="auto"/>
        <w:rPr>
          <w:rFonts w:eastAsia="Calibri" w:cs="Times New Roman"/>
          <w:b/>
          <w:color w:val="000000"/>
          <w:sz w:val="28"/>
          <w:szCs w:val="28"/>
          <w:lang w:val="fr-FR"/>
        </w:rPr>
      </w:pPr>
      <w:r>
        <w:rPr>
          <w:noProof/>
          <w:sz w:val="28"/>
          <w:szCs w:val="28"/>
        </w:rPr>
        <w:drawing>
          <wp:inline distT="0" distB="0" distL="0" distR="0" wp14:anchorId="79398F24" wp14:editId="30354061">
            <wp:extent cx="3009900" cy="1955800"/>
            <wp:effectExtent l="0" t="0" r="0" b="6350"/>
            <wp:docPr id="14" name="Picture 14" descr="Bài 2 trang 104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ài 2 trang 104 Toán 8 Tập 1 Cánh diều | Giải Toán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009900" cy="1955800"/>
                    </a:xfrm>
                    <a:prstGeom prst="rect">
                      <a:avLst/>
                    </a:prstGeom>
                    <a:noFill/>
                    <a:ln>
                      <a:noFill/>
                    </a:ln>
                  </pic:spPr>
                </pic:pic>
              </a:graphicData>
            </a:graphic>
          </wp:inline>
        </w:drawing>
      </w:r>
    </w:p>
    <w:p w14:paraId="42F52071" w14:textId="77777777" w:rsidR="00AC14A1" w:rsidRDefault="00000000">
      <w:pPr>
        <w:pStyle w:val="NormalWeb"/>
        <w:spacing w:before="0" w:beforeAutospacing="0" w:after="0" w:afterAutospacing="0" w:line="360" w:lineRule="atLeast"/>
        <w:ind w:left="48" w:right="48"/>
        <w:rPr>
          <w:color w:val="000000"/>
          <w:sz w:val="28"/>
          <w:szCs w:val="28"/>
          <w:lang w:val="vi-VN"/>
        </w:rPr>
      </w:pPr>
      <w:r>
        <w:rPr>
          <w:color w:val="000000"/>
          <w:sz w:val="28"/>
          <w:szCs w:val="28"/>
        </w:rPr>
        <w:lastRenderedPageBreak/>
        <w:t>a) Do ΔABE, ΔBED, ΔBDC là các tam giác đều nên</w:t>
      </w:r>
      <w:r>
        <w:rPr>
          <w:color w:val="000000"/>
          <w:sz w:val="28"/>
          <w:szCs w:val="28"/>
          <w:lang w:val="vi-VN"/>
        </w:rPr>
        <w:t xml:space="preserve"> </w:t>
      </w:r>
      <m:oMath>
        <m:acc>
          <m:accPr>
            <m:ctrlPr>
              <w:rPr>
                <w:rFonts w:ascii="Cambria Math" w:hAnsi="Cambria Math"/>
                <w:bCs/>
                <w:i/>
                <w:sz w:val="28"/>
                <w:szCs w:val="28"/>
                <w:lang w:val="nl-NL"/>
              </w:rPr>
            </m:ctrlPr>
          </m:accPr>
          <m:e>
            <m:r>
              <w:rPr>
                <w:rFonts w:ascii="Cambria Math" w:hAnsi="Cambria Math"/>
                <w:sz w:val="28"/>
                <w:szCs w:val="28"/>
                <w:lang w:val="nl-NL"/>
              </w:rPr>
              <m:t>ABE</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EBD</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DBC</m:t>
            </m:r>
          </m:e>
        </m:acc>
        <m:r>
          <w:rPr>
            <w:rFonts w:ascii="Cambria Math" w:hAnsi="Cambria Math"/>
            <w:sz w:val="28"/>
            <w:szCs w:val="28"/>
            <w:lang w:val="nl-NL"/>
          </w:rPr>
          <m:t>=</m:t>
        </m:r>
        <m:r>
          <m:rPr>
            <m:sty m:val="p"/>
          </m:rPr>
          <w:rPr>
            <w:rStyle w:val="mjx-char"/>
            <w:rFonts w:ascii="Cambria Math" w:hAnsi="Cambria Math"/>
            <w:color w:val="000000"/>
            <w:sz w:val="28"/>
            <w:szCs w:val="28"/>
          </w:rPr>
          <m:t>60°</m:t>
        </m:r>
      </m:oMath>
      <w:r>
        <w:rPr>
          <w:color w:val="000000"/>
          <w:sz w:val="28"/>
          <w:szCs w:val="28"/>
        </w:rPr>
        <w:t> </w:t>
      </w:r>
      <w:r>
        <w:rPr>
          <w:color w:val="000000"/>
          <w:sz w:val="28"/>
          <w:szCs w:val="28"/>
          <w:lang w:val="vi-VN"/>
        </w:rPr>
        <w:t>.</w:t>
      </w:r>
    </w:p>
    <w:p w14:paraId="50EA6751" w14:textId="77777777" w:rsidR="00AC14A1" w:rsidRDefault="00000000">
      <w:pPr>
        <w:pStyle w:val="NormalWeb"/>
        <w:spacing w:before="0" w:beforeAutospacing="0" w:after="0" w:afterAutospacing="0" w:line="360" w:lineRule="atLeast"/>
        <w:ind w:left="48" w:right="48"/>
        <w:rPr>
          <w:color w:val="000000"/>
          <w:sz w:val="28"/>
          <w:szCs w:val="28"/>
          <w:lang w:val="vi-VN"/>
        </w:rPr>
      </w:pPr>
      <w:r>
        <w:rPr>
          <w:color w:val="000000"/>
          <w:sz w:val="28"/>
          <w:szCs w:val="28"/>
        </w:rPr>
        <w:t>Do đó, </w:t>
      </w:r>
      <m:oMath>
        <m:r>
          <w:rPr>
            <w:rFonts w:ascii="Cambria Math" w:hAnsi="Cambria Math"/>
            <w:sz w:val="28"/>
            <w:szCs w:val="28"/>
            <w:lang w:val="nl-NL"/>
          </w:rPr>
          <m:t xml:space="preserve"> </m:t>
        </m:r>
        <m:acc>
          <m:accPr>
            <m:ctrlPr>
              <w:rPr>
                <w:rFonts w:ascii="Cambria Math" w:hAnsi="Cambria Math"/>
                <w:bCs/>
                <w:i/>
                <w:sz w:val="28"/>
                <w:szCs w:val="28"/>
                <w:lang w:val="nl-NL"/>
              </w:rPr>
            </m:ctrlPr>
          </m:accPr>
          <m:e>
            <m:r>
              <w:rPr>
                <w:rFonts w:ascii="Cambria Math" w:hAnsi="Cambria Math"/>
                <w:sz w:val="28"/>
                <w:szCs w:val="28"/>
                <w:lang w:val="nl-NL"/>
              </w:rPr>
              <m:t>ABC</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ABE</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EBD</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DBC</m:t>
            </m:r>
          </m:e>
        </m:acc>
        <m:r>
          <w:rPr>
            <w:rFonts w:ascii="Cambria Math" w:hAnsi="Cambria Math"/>
            <w:sz w:val="28"/>
            <w:szCs w:val="28"/>
            <w:lang w:val="nl-NL"/>
          </w:rPr>
          <m:t>=</m:t>
        </m:r>
        <m:r>
          <m:rPr>
            <m:sty m:val="p"/>
          </m:rPr>
          <w:rPr>
            <w:rStyle w:val="mjx-char"/>
            <w:rFonts w:ascii="Cambria Math" w:hAnsi="Cambria Math"/>
            <w:color w:val="000000"/>
            <w:sz w:val="28"/>
            <w:szCs w:val="28"/>
          </w:rPr>
          <m:t>60°+60°+60°=180°</m:t>
        </m:r>
      </m:oMath>
      <w:r>
        <w:rPr>
          <w:rStyle w:val="mjx-char"/>
          <w:color w:val="000000"/>
          <w:sz w:val="28"/>
          <w:szCs w:val="28"/>
          <w:lang w:val="vi-VN"/>
        </w:rPr>
        <w:t>.</w:t>
      </w:r>
    </w:p>
    <w:p w14:paraId="4B8A6737" w14:textId="77777777" w:rsidR="00AC14A1" w:rsidRDefault="00000000">
      <w:pPr>
        <w:pStyle w:val="NormalWeb"/>
        <w:spacing w:before="0" w:beforeAutospacing="0" w:after="240" w:afterAutospacing="0" w:line="360" w:lineRule="atLeast"/>
        <w:ind w:left="48" w:right="48"/>
        <w:rPr>
          <w:color w:val="000000"/>
          <w:sz w:val="28"/>
          <w:szCs w:val="28"/>
        </w:rPr>
      </w:pPr>
      <w:r>
        <w:rPr>
          <w:color w:val="000000"/>
          <w:sz w:val="28"/>
          <w:szCs w:val="28"/>
        </w:rPr>
        <w:t>Suy ra 3 điểm A, B, C thẳng hàng.</w:t>
      </w:r>
    </w:p>
    <w:p w14:paraId="17A68C30" w14:textId="77777777" w:rsidR="00AC14A1" w:rsidRDefault="00000000">
      <w:pPr>
        <w:pStyle w:val="NormalWeb"/>
        <w:spacing w:before="0" w:beforeAutospacing="0" w:after="0" w:afterAutospacing="0" w:line="360" w:lineRule="atLeast"/>
        <w:ind w:left="48" w:right="48"/>
        <w:rPr>
          <w:color w:val="000000"/>
          <w:sz w:val="28"/>
          <w:szCs w:val="28"/>
          <w:lang w:val="vi-VN"/>
        </w:rPr>
      </w:pPr>
      <w:r>
        <w:rPr>
          <w:color w:val="000000"/>
          <w:sz w:val="28"/>
          <w:szCs w:val="28"/>
        </w:rPr>
        <w:t>b) Do ΔABE, ΔBED là các tam giác đều nên </w:t>
      </w:r>
      <m:oMath>
        <m:r>
          <w:rPr>
            <w:rFonts w:ascii="Cambria Math" w:hAnsi="Cambria Math"/>
            <w:sz w:val="28"/>
            <w:szCs w:val="28"/>
            <w:lang w:val="nl-NL"/>
          </w:rPr>
          <m:t xml:space="preserve"> </m:t>
        </m:r>
        <m:acc>
          <m:accPr>
            <m:ctrlPr>
              <w:rPr>
                <w:rFonts w:ascii="Cambria Math" w:hAnsi="Cambria Math"/>
                <w:bCs/>
                <w:i/>
                <w:sz w:val="28"/>
                <w:szCs w:val="28"/>
                <w:lang w:val="nl-NL"/>
              </w:rPr>
            </m:ctrlPr>
          </m:accPr>
          <m:e>
            <m:r>
              <w:rPr>
                <w:rFonts w:ascii="Cambria Math" w:hAnsi="Cambria Math"/>
                <w:sz w:val="28"/>
                <w:szCs w:val="28"/>
                <w:lang w:val="nl-NL"/>
              </w:rPr>
              <m:t>ABE</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BED</m:t>
            </m:r>
          </m:e>
        </m:acc>
        <m:r>
          <w:rPr>
            <w:rFonts w:ascii="Cambria Math" w:hAnsi="Cambria Math"/>
            <w:sz w:val="28"/>
            <w:szCs w:val="28"/>
            <w:lang w:val="nl-NL"/>
          </w:rPr>
          <m:t>=</m:t>
        </m:r>
        <m:r>
          <m:rPr>
            <m:sty m:val="p"/>
          </m:rPr>
          <w:rPr>
            <w:rStyle w:val="mjx-char"/>
            <w:rFonts w:ascii="Cambria Math" w:hAnsi="Cambria Math"/>
            <w:color w:val="000000"/>
            <w:sz w:val="28"/>
            <w:szCs w:val="28"/>
          </w:rPr>
          <m:t>60°</m:t>
        </m:r>
      </m:oMath>
      <w:r>
        <w:rPr>
          <w:rStyle w:val="mjx-char"/>
          <w:color w:val="000000"/>
          <w:sz w:val="28"/>
          <w:szCs w:val="28"/>
          <w:lang w:val="vi-VN"/>
        </w:rPr>
        <w:t>.</w:t>
      </w:r>
    </w:p>
    <w:p w14:paraId="6B5CD3CB" w14:textId="77777777" w:rsidR="00AC14A1" w:rsidRDefault="00000000">
      <w:pPr>
        <w:pStyle w:val="NormalWeb"/>
        <w:spacing w:before="0" w:beforeAutospacing="0" w:after="0" w:afterAutospacing="0" w:line="360" w:lineRule="atLeast"/>
        <w:ind w:left="48" w:right="48"/>
        <w:rPr>
          <w:color w:val="000000"/>
          <w:sz w:val="28"/>
          <w:szCs w:val="28"/>
        </w:rPr>
      </w:pPr>
      <w:r>
        <w:rPr>
          <w:color w:val="000000"/>
          <w:sz w:val="28"/>
          <w:szCs w:val="28"/>
        </w:rPr>
        <w:t>Mà hai góc này ở vị trí so le trong nên AC // ED</w:t>
      </w:r>
    </w:p>
    <w:p w14:paraId="63360216" w14:textId="77777777" w:rsidR="00AC14A1" w:rsidRDefault="00000000">
      <w:pPr>
        <w:pStyle w:val="NormalWeb"/>
        <w:spacing w:before="0" w:beforeAutospacing="0" w:after="0" w:afterAutospacing="0" w:line="360" w:lineRule="atLeast"/>
        <w:ind w:left="48" w:right="48"/>
        <w:rPr>
          <w:color w:val="000000"/>
          <w:sz w:val="28"/>
          <w:szCs w:val="28"/>
        </w:rPr>
      </w:pPr>
      <w:r>
        <w:rPr>
          <w:color w:val="000000"/>
          <w:sz w:val="28"/>
          <w:szCs w:val="28"/>
        </w:rPr>
        <w:t>Tứ giác ACDE có AC // ED nên là hình thang.</w:t>
      </w:r>
    </w:p>
    <w:p w14:paraId="29FB0333" w14:textId="77777777" w:rsidR="00AC14A1" w:rsidRDefault="00000000">
      <w:pPr>
        <w:pStyle w:val="NormalWeb"/>
        <w:spacing w:before="0" w:beforeAutospacing="0" w:after="0" w:afterAutospacing="0" w:line="360" w:lineRule="atLeast"/>
        <w:ind w:left="48" w:right="48"/>
        <w:rPr>
          <w:color w:val="000000"/>
          <w:sz w:val="28"/>
          <w:szCs w:val="28"/>
        </w:rPr>
      </w:pPr>
      <w:r>
        <w:rPr>
          <w:color w:val="000000"/>
          <w:sz w:val="28"/>
          <w:szCs w:val="28"/>
        </w:rPr>
        <w:t xml:space="preserve">Mặt khác,  </w:t>
      </w:r>
      <m:oMath>
        <m:r>
          <w:rPr>
            <w:rFonts w:ascii="Cambria Math" w:hAnsi="Cambria Math"/>
            <w:sz w:val="28"/>
            <w:szCs w:val="28"/>
            <w:lang w:val="nl-NL"/>
          </w:rPr>
          <m:t xml:space="preserve"> </m:t>
        </m:r>
        <m:acc>
          <m:accPr>
            <m:ctrlPr>
              <w:rPr>
                <w:rFonts w:ascii="Cambria Math" w:hAnsi="Cambria Math"/>
                <w:bCs/>
                <w:i/>
                <w:sz w:val="28"/>
                <w:szCs w:val="28"/>
                <w:lang w:val="nl-NL"/>
              </w:rPr>
            </m:ctrlPr>
          </m:accPr>
          <m:e>
            <m:r>
              <w:rPr>
                <w:rFonts w:ascii="Cambria Math" w:hAnsi="Cambria Math"/>
                <w:sz w:val="28"/>
                <w:szCs w:val="28"/>
                <w:lang w:val="nl-NL"/>
              </w:rPr>
              <m:t>EAC</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DCA</m:t>
            </m:r>
          </m:e>
        </m:acc>
        <m:r>
          <w:rPr>
            <w:rFonts w:ascii="Cambria Math" w:hAnsi="Cambria Math"/>
            <w:sz w:val="28"/>
            <w:szCs w:val="28"/>
            <w:lang w:val="nl-NL"/>
          </w:rPr>
          <m:t>=</m:t>
        </m:r>
        <m:r>
          <m:rPr>
            <m:sty m:val="p"/>
          </m:rPr>
          <w:rPr>
            <w:rStyle w:val="mjx-char"/>
            <w:rFonts w:ascii="Cambria Math" w:hAnsi="Cambria Math"/>
            <w:color w:val="000000"/>
            <w:sz w:val="28"/>
            <w:szCs w:val="28"/>
          </w:rPr>
          <m:t>60°</m:t>
        </m:r>
      </m:oMath>
      <w:r>
        <w:rPr>
          <w:color w:val="000000"/>
          <w:sz w:val="28"/>
          <w:szCs w:val="28"/>
        </w:rPr>
        <w:t xml:space="preserve"> (do ΔABE, ΔBDC là các tam giác đều)</w:t>
      </w:r>
    </w:p>
    <w:p w14:paraId="1DB68303" w14:textId="77777777" w:rsidR="00AC14A1" w:rsidRDefault="00000000">
      <w:pPr>
        <w:pStyle w:val="NormalWeb"/>
        <w:spacing w:before="0" w:beforeAutospacing="0" w:after="240" w:afterAutospacing="0" w:line="360" w:lineRule="atLeast"/>
        <w:ind w:left="48" w:right="48"/>
        <w:rPr>
          <w:color w:val="000000"/>
          <w:sz w:val="28"/>
          <w:szCs w:val="28"/>
        </w:rPr>
      </w:pPr>
      <w:r>
        <w:rPr>
          <w:color w:val="000000"/>
          <w:sz w:val="28"/>
          <w:szCs w:val="28"/>
        </w:rPr>
        <w:t>Do đó hình thang ACDE là hình thang cân.</w:t>
      </w:r>
    </w:p>
    <w:p w14:paraId="7DCCC880" w14:textId="77777777" w:rsidR="00AC14A1" w:rsidRDefault="00000000">
      <w:pPr>
        <w:pStyle w:val="NormalWeb"/>
        <w:spacing w:before="0" w:beforeAutospacing="0" w:after="240" w:afterAutospacing="0" w:line="360" w:lineRule="atLeast"/>
        <w:ind w:left="48" w:right="48"/>
        <w:rPr>
          <w:color w:val="000000"/>
          <w:sz w:val="28"/>
          <w:szCs w:val="28"/>
        </w:rPr>
      </w:pPr>
      <w:r>
        <w:rPr>
          <w:color w:val="000000"/>
          <w:sz w:val="28"/>
          <w:szCs w:val="28"/>
        </w:rPr>
        <w:t>c) Vẽ đường cao EH của tam giác AEB.</w:t>
      </w:r>
    </w:p>
    <w:p w14:paraId="3434E278" w14:textId="77777777" w:rsidR="00AC14A1" w:rsidRDefault="00000000">
      <w:pPr>
        <w:pStyle w:val="NormalWeb"/>
        <w:spacing w:before="0" w:beforeAutospacing="0" w:after="240" w:afterAutospacing="0" w:line="360" w:lineRule="atLeast"/>
        <w:ind w:left="48" w:right="48"/>
        <w:rPr>
          <w:color w:val="000000"/>
          <w:sz w:val="28"/>
          <w:szCs w:val="28"/>
        </w:rPr>
      </w:pPr>
      <w:r>
        <w:rPr>
          <w:noProof/>
          <w:color w:val="000000"/>
          <w:sz w:val="28"/>
          <w:szCs w:val="28"/>
        </w:rPr>
        <w:drawing>
          <wp:inline distT="0" distB="0" distL="0" distR="0" wp14:anchorId="05F39D16" wp14:editId="6DDE1248">
            <wp:extent cx="3168650" cy="1714500"/>
            <wp:effectExtent l="0" t="0" r="0" b="0"/>
            <wp:docPr id="15" name="Picture 15" descr="Bài 2 trang 104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ài 2 trang 104 Toán 8 Tập 1 Cánh diều | Giải Toán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8650" cy="1714500"/>
                    </a:xfrm>
                    <a:prstGeom prst="rect">
                      <a:avLst/>
                    </a:prstGeom>
                    <a:noFill/>
                    <a:ln>
                      <a:noFill/>
                    </a:ln>
                  </pic:spPr>
                </pic:pic>
              </a:graphicData>
            </a:graphic>
          </wp:inline>
        </w:drawing>
      </w:r>
    </w:p>
    <w:p w14:paraId="6BE0D4C2" w14:textId="77777777" w:rsidR="00AC14A1" w:rsidRDefault="00000000">
      <w:pPr>
        <w:pStyle w:val="NormalWeb"/>
        <w:spacing w:before="0" w:beforeAutospacing="0" w:after="0" w:afterAutospacing="0" w:line="360" w:lineRule="atLeast"/>
        <w:ind w:left="48" w:right="48"/>
        <w:rPr>
          <w:color w:val="000000"/>
          <w:sz w:val="28"/>
          <w:szCs w:val="28"/>
        </w:rPr>
      </w:pPr>
      <w:r>
        <w:rPr>
          <w:color w:val="000000"/>
          <w:sz w:val="28"/>
          <w:szCs w:val="28"/>
        </w:rPr>
        <w:t>Do AEB là tam giác đều nên H là trung điểm của AB, do đó </w:t>
      </w:r>
      <m:oMath>
        <m:r>
          <w:rPr>
            <w:rFonts w:ascii="Cambria Math" w:hAnsi="Cambria Math"/>
            <w:sz w:val="28"/>
            <w:szCs w:val="28"/>
            <w:lang w:val="nl-NL"/>
          </w:rPr>
          <m:t xml:space="preserve"> HB=</m:t>
        </m:r>
        <m:f>
          <m:fPr>
            <m:ctrlPr>
              <w:rPr>
                <w:rFonts w:ascii="Cambria Math" w:hAnsi="Cambria Math"/>
                <w:i/>
                <w:sz w:val="28"/>
                <w:szCs w:val="28"/>
                <w:lang w:val="nl-NL"/>
              </w:rPr>
            </m:ctrlPr>
          </m:fPr>
          <m:num>
            <m:r>
              <w:rPr>
                <w:rFonts w:ascii="Cambria Math" w:hAnsi="Cambria Math"/>
                <w:sz w:val="28"/>
                <w:szCs w:val="28"/>
                <w:lang w:val="nl-NL"/>
              </w:rPr>
              <m:t>AB</m:t>
            </m:r>
          </m:num>
          <m:den>
            <m:r>
              <w:rPr>
                <w:rFonts w:ascii="Cambria Math" w:hAnsi="Cambria Math"/>
                <w:sz w:val="28"/>
                <w:szCs w:val="28"/>
                <w:lang w:val="nl-NL"/>
              </w:rPr>
              <m:t>2</m:t>
            </m:r>
          </m:den>
        </m:f>
        <m:r>
          <w:rPr>
            <w:rFonts w:ascii="Cambria Math" w:hAnsi="Cambria Math"/>
            <w:sz w:val="28"/>
            <w:szCs w:val="28"/>
            <w:lang w:val="nl-NL"/>
          </w:rPr>
          <m:t xml:space="preserve">= </m:t>
        </m:r>
        <m:f>
          <m:fPr>
            <m:ctrlPr>
              <w:rPr>
                <w:rStyle w:val="mjx-char"/>
                <w:rFonts w:ascii="Cambria Math" w:hAnsi="Cambria Math"/>
                <w:color w:val="000000"/>
                <w:sz w:val="28"/>
                <w:szCs w:val="28"/>
              </w:rPr>
            </m:ctrlPr>
          </m:fPr>
          <m:num>
            <m:r>
              <m:rPr>
                <m:sty m:val="p"/>
              </m:rPr>
              <w:rPr>
                <w:rStyle w:val="mjx-char"/>
                <w:rFonts w:ascii="Cambria Math" w:hAnsi="Cambria Math"/>
                <w:color w:val="000000"/>
                <w:sz w:val="28"/>
                <w:szCs w:val="28"/>
              </w:rPr>
              <m:t>a</m:t>
            </m:r>
          </m:num>
          <m:den>
            <m:r>
              <w:rPr>
                <w:rStyle w:val="mjx-char"/>
                <w:rFonts w:ascii="Cambria Math" w:hAnsi="Cambria Math"/>
                <w:color w:val="000000"/>
                <w:sz w:val="28"/>
                <w:szCs w:val="28"/>
              </w:rPr>
              <m:t>2</m:t>
            </m:r>
          </m:den>
        </m:f>
      </m:oMath>
    </w:p>
    <w:p w14:paraId="2B4EF50A" w14:textId="77777777" w:rsidR="00AC14A1" w:rsidRDefault="00000000">
      <w:pPr>
        <w:pStyle w:val="NormalWeb"/>
        <w:spacing w:before="0" w:beforeAutospacing="0" w:after="0" w:afterAutospacing="0" w:line="360" w:lineRule="atLeast"/>
        <w:ind w:left="48" w:right="48"/>
        <w:rPr>
          <w:color w:val="000000"/>
          <w:sz w:val="28"/>
          <w:szCs w:val="28"/>
        </w:rPr>
      </w:pPr>
      <w:r>
        <w:rPr>
          <w:color w:val="000000"/>
          <w:sz w:val="28"/>
          <w:szCs w:val="28"/>
        </w:rPr>
        <w:t>Xét ΔEHB vuông tại H, theo định lí Pythagore ta có:</w:t>
      </w:r>
    </w:p>
    <w:p w14:paraId="0F1B3D1A" w14:textId="77777777" w:rsidR="00AC14A1" w:rsidRDefault="00000000">
      <w:pPr>
        <w:pStyle w:val="NormalWeb"/>
        <w:spacing w:before="0" w:beforeAutospacing="0" w:after="0" w:afterAutospacing="0" w:line="360" w:lineRule="atLeast"/>
        <w:ind w:left="48" w:right="48"/>
        <w:rPr>
          <w:color w:val="000000"/>
          <w:sz w:val="28"/>
          <w:szCs w:val="28"/>
        </w:rPr>
      </w:pPr>
      <w:r>
        <w:rPr>
          <w:color w:val="000000"/>
          <w:sz w:val="28"/>
          <w:szCs w:val="28"/>
        </w:rPr>
        <w:t>EB</w:t>
      </w:r>
      <w:r>
        <w:rPr>
          <w:color w:val="000000"/>
          <w:sz w:val="28"/>
          <w:szCs w:val="28"/>
          <w:vertAlign w:val="superscript"/>
        </w:rPr>
        <w:t>2</w:t>
      </w:r>
      <w:r>
        <w:rPr>
          <w:color w:val="000000"/>
          <w:sz w:val="28"/>
          <w:szCs w:val="28"/>
        </w:rPr>
        <w:t> = EH</w:t>
      </w:r>
      <w:r>
        <w:rPr>
          <w:color w:val="000000"/>
          <w:sz w:val="28"/>
          <w:szCs w:val="28"/>
          <w:vertAlign w:val="superscript"/>
        </w:rPr>
        <w:t>2</w:t>
      </w:r>
      <w:r>
        <w:rPr>
          <w:color w:val="000000"/>
          <w:sz w:val="28"/>
          <w:szCs w:val="28"/>
        </w:rPr>
        <w:t> + HB</w:t>
      </w:r>
      <w:r>
        <w:rPr>
          <w:color w:val="000000"/>
          <w:sz w:val="28"/>
          <w:szCs w:val="28"/>
          <w:vertAlign w:val="superscript"/>
        </w:rPr>
        <w:t>2</w:t>
      </w:r>
    </w:p>
    <w:p w14:paraId="2303D854" w14:textId="77777777" w:rsidR="00AC14A1" w:rsidRDefault="00000000">
      <w:pPr>
        <w:pStyle w:val="NormalWeb"/>
        <w:spacing w:before="0" w:beforeAutospacing="0" w:after="0" w:afterAutospacing="0" w:line="360" w:lineRule="atLeast"/>
        <w:ind w:left="48" w:right="48"/>
        <w:rPr>
          <w:color w:val="000000"/>
          <w:sz w:val="28"/>
          <w:szCs w:val="28"/>
        </w:rPr>
      </w:pPr>
      <w:r>
        <w:rPr>
          <w:color w:val="000000"/>
          <w:sz w:val="28"/>
          <w:szCs w:val="28"/>
        </w:rPr>
        <w:t>Do đó EH</w:t>
      </w:r>
      <w:r>
        <w:rPr>
          <w:color w:val="000000"/>
          <w:sz w:val="28"/>
          <w:szCs w:val="28"/>
          <w:vertAlign w:val="superscript"/>
        </w:rPr>
        <w:t>2</w:t>
      </w:r>
      <w:r>
        <w:rPr>
          <w:color w:val="000000"/>
          <w:sz w:val="28"/>
          <w:szCs w:val="28"/>
        </w:rPr>
        <w:t> = EB</w:t>
      </w:r>
      <w:r>
        <w:rPr>
          <w:color w:val="000000"/>
          <w:sz w:val="28"/>
          <w:szCs w:val="28"/>
          <w:vertAlign w:val="superscript"/>
        </w:rPr>
        <w:t>2</w:t>
      </w:r>
      <w:r>
        <w:rPr>
          <w:color w:val="000000"/>
          <w:sz w:val="28"/>
          <w:szCs w:val="28"/>
        </w:rPr>
        <w:t> – HB</w:t>
      </w:r>
      <w:r>
        <w:rPr>
          <w:color w:val="000000"/>
          <w:sz w:val="28"/>
          <w:szCs w:val="28"/>
          <w:vertAlign w:val="superscript"/>
        </w:rPr>
        <w:t>2</w:t>
      </w:r>
      <w:r>
        <w:rPr>
          <w:color w:val="000000"/>
          <w:sz w:val="28"/>
          <w:szCs w:val="28"/>
        </w:rPr>
        <w:t xml:space="preserve"> =  </w:t>
      </w:r>
      <w:r>
        <w:rPr>
          <w:color w:val="000000"/>
          <w:sz w:val="28"/>
          <w:szCs w:val="28"/>
          <w:lang w:val="vi-VN"/>
        </w:rPr>
        <w:t>a</w:t>
      </w:r>
      <w:r>
        <w:rPr>
          <w:color w:val="000000"/>
          <w:sz w:val="28"/>
          <w:szCs w:val="28"/>
          <w:vertAlign w:val="superscript"/>
        </w:rPr>
        <w:t>2</w:t>
      </w:r>
      <w:r>
        <w:rPr>
          <w:color w:val="000000"/>
          <w:sz w:val="28"/>
          <w:szCs w:val="28"/>
        </w:rPr>
        <w:t xml:space="preserve"> – </w:t>
      </w:r>
      <m:oMath>
        <m:r>
          <w:rPr>
            <w:rFonts w:ascii="Cambria Math" w:hAnsi="Cambria Math"/>
            <w:color w:val="000000"/>
            <w:sz w:val="28"/>
            <w:szCs w:val="28"/>
          </w:rPr>
          <m:t>(</m:t>
        </m:r>
        <m:f>
          <m:fPr>
            <m:ctrlPr>
              <w:rPr>
                <w:rStyle w:val="mjx-char"/>
                <w:rFonts w:ascii="Cambria Math" w:hAnsi="Cambria Math"/>
                <w:color w:val="000000"/>
                <w:sz w:val="28"/>
                <w:szCs w:val="28"/>
              </w:rPr>
            </m:ctrlPr>
          </m:fPr>
          <m:num>
            <m:r>
              <m:rPr>
                <m:sty m:val="p"/>
              </m:rPr>
              <w:rPr>
                <w:rStyle w:val="mjx-char"/>
                <w:rFonts w:ascii="Cambria Math" w:hAnsi="Cambria Math"/>
                <w:color w:val="000000"/>
                <w:sz w:val="28"/>
                <w:szCs w:val="28"/>
              </w:rPr>
              <m:t>a</m:t>
            </m:r>
          </m:num>
          <m:den>
            <m:r>
              <w:rPr>
                <w:rStyle w:val="mjx-char"/>
                <w:rFonts w:ascii="Cambria Math" w:hAnsi="Cambria Math"/>
                <w:color w:val="000000"/>
                <w:sz w:val="28"/>
                <w:szCs w:val="28"/>
              </w:rPr>
              <m:t>2</m:t>
            </m:r>
          </m:den>
        </m:f>
        <m:r>
          <w:rPr>
            <w:rStyle w:val="mjx-char"/>
            <w:rFonts w:ascii="Cambria Math" w:hAnsi="Cambria Math"/>
            <w:color w:val="000000"/>
            <w:sz w:val="28"/>
            <w:szCs w:val="28"/>
          </w:rPr>
          <m:t>)</m:t>
        </m:r>
      </m:oMath>
      <w:r>
        <w:rPr>
          <w:color w:val="000000"/>
          <w:sz w:val="28"/>
          <w:szCs w:val="28"/>
          <w:vertAlign w:val="superscript"/>
        </w:rPr>
        <w:t>2</w:t>
      </w:r>
      <w:r>
        <w:rPr>
          <w:color w:val="000000"/>
          <w:sz w:val="28"/>
          <w:szCs w:val="28"/>
        </w:rPr>
        <w:t> </w:t>
      </w:r>
      <w:r>
        <w:rPr>
          <w:color w:val="000000"/>
          <w:sz w:val="28"/>
          <w:szCs w:val="28"/>
          <w:lang w:val="vi-VN"/>
        </w:rPr>
        <w:t>=</w:t>
      </w:r>
      <w:r>
        <w:rPr>
          <w:rStyle w:val="mjx-char"/>
          <w:color w:val="000000"/>
          <w:sz w:val="28"/>
          <w:szCs w:val="28"/>
        </w:rPr>
        <w:t xml:space="preserve"> </w:t>
      </w:r>
      <m:oMath>
        <m:f>
          <m:fPr>
            <m:ctrlPr>
              <w:rPr>
                <w:rStyle w:val="mjx-char"/>
                <w:rFonts w:ascii="Cambria Math" w:hAnsi="Cambria Math"/>
                <w:color w:val="000000"/>
                <w:sz w:val="28"/>
                <w:szCs w:val="28"/>
              </w:rPr>
            </m:ctrlPr>
          </m:fPr>
          <m:num>
            <m:r>
              <m:rPr>
                <m:sty m:val="p"/>
              </m:rPr>
              <w:rPr>
                <w:rStyle w:val="mjx-char"/>
                <w:rFonts w:ascii="Cambria Math" w:hAnsi="Cambria Math"/>
                <w:color w:val="000000"/>
                <w:sz w:val="28"/>
                <w:szCs w:val="28"/>
              </w:rPr>
              <m:t>3</m:t>
            </m:r>
          </m:num>
          <m:den>
            <m:r>
              <w:rPr>
                <w:rStyle w:val="mjx-char"/>
                <w:rFonts w:ascii="Cambria Math" w:hAnsi="Cambria Math"/>
                <w:color w:val="000000"/>
                <w:sz w:val="28"/>
                <w:szCs w:val="28"/>
              </w:rPr>
              <m:t>4</m:t>
            </m:r>
          </m:den>
        </m:f>
        <m:r>
          <w:rPr>
            <w:rStyle w:val="mjx-char"/>
            <w:rFonts w:ascii="Cambria Math" w:hAnsi="Cambria Math"/>
            <w:color w:val="000000"/>
            <w:sz w:val="28"/>
            <w:szCs w:val="28"/>
          </w:rPr>
          <m:t xml:space="preserve"> </m:t>
        </m:r>
      </m:oMath>
      <w:r>
        <w:rPr>
          <w:rStyle w:val="mjx-char"/>
          <w:color w:val="000000"/>
          <w:sz w:val="28"/>
          <w:szCs w:val="28"/>
          <w:lang w:val="vi-VN"/>
        </w:rPr>
        <w:t xml:space="preserve"> </w:t>
      </w:r>
      <w:r>
        <w:rPr>
          <w:color w:val="000000"/>
          <w:sz w:val="28"/>
          <w:szCs w:val="28"/>
          <w:lang w:val="vi-VN"/>
        </w:rPr>
        <w:t>a</w:t>
      </w:r>
      <w:r>
        <w:rPr>
          <w:color w:val="000000"/>
          <w:sz w:val="28"/>
          <w:szCs w:val="28"/>
          <w:vertAlign w:val="superscript"/>
        </w:rPr>
        <w:t>2</w:t>
      </w:r>
      <w:r>
        <w:rPr>
          <w:color w:val="000000"/>
          <w:sz w:val="28"/>
          <w:szCs w:val="28"/>
          <w:vertAlign w:val="superscript"/>
          <w:lang w:val="vi-VN"/>
        </w:rPr>
        <w:t xml:space="preserve"> </w:t>
      </w:r>
      <w:r>
        <w:rPr>
          <w:color w:val="000000"/>
          <w:sz w:val="28"/>
          <w:szCs w:val="28"/>
        </w:rPr>
        <w:t>Suy ra </w:t>
      </w:r>
      <w:r>
        <w:rPr>
          <w:rStyle w:val="mjx-char"/>
          <w:color w:val="000000"/>
          <w:sz w:val="28"/>
          <w:szCs w:val="28"/>
        </w:rPr>
        <w:t>EH=</w:t>
      </w:r>
      <w:r>
        <w:rPr>
          <w:rStyle w:val="mjx-char"/>
          <w:color w:val="000000"/>
          <w:sz w:val="28"/>
          <w:szCs w:val="28"/>
          <w:lang w:val="vi-VN"/>
        </w:rPr>
        <w:t xml:space="preserve"> </w:t>
      </w:r>
      <m:oMath>
        <m:f>
          <m:fPr>
            <m:ctrlPr>
              <w:rPr>
                <w:rStyle w:val="mjx-char"/>
                <w:rFonts w:ascii="Cambria Math" w:hAnsi="Cambria Math"/>
                <w:color w:val="000000"/>
                <w:sz w:val="28"/>
                <w:szCs w:val="28"/>
              </w:rPr>
            </m:ctrlPr>
          </m:fPr>
          <m:num>
            <m:r>
              <m:rPr>
                <m:sty m:val="p"/>
              </m:rPr>
              <w:rPr>
                <w:rStyle w:val="mjx-char"/>
                <w:rFonts w:ascii="Cambria Math" w:hAnsi="Cambria Math"/>
                <w:color w:val="000000"/>
                <w:sz w:val="28"/>
                <w:szCs w:val="28"/>
              </w:rPr>
              <m:t>a √</m:t>
            </m:r>
            <m:r>
              <m:rPr>
                <m:sty m:val="p"/>
              </m:rPr>
              <w:rPr>
                <w:rStyle w:val="mjx-char"/>
                <w:rFonts w:ascii="Cambria Math" w:hAnsi="Cambria Math"/>
                <w:color w:val="000000"/>
                <w:sz w:val="28"/>
                <w:szCs w:val="28"/>
                <w:bdr w:val="single" w:sz="6" w:space="0" w:color="auto"/>
              </w:rPr>
              <m:t>3</m:t>
            </m:r>
          </m:num>
          <m:den>
            <m:r>
              <w:rPr>
                <w:rStyle w:val="mjx-char"/>
                <w:rFonts w:ascii="Cambria Math" w:hAnsi="Cambria Math"/>
                <w:color w:val="000000"/>
                <w:sz w:val="28"/>
                <w:szCs w:val="28"/>
              </w:rPr>
              <m:t>2</m:t>
            </m:r>
          </m:den>
        </m:f>
        <m:r>
          <w:rPr>
            <w:rStyle w:val="mjx-char"/>
            <w:rFonts w:ascii="Cambria Math" w:hAnsi="Cambria Math"/>
            <w:color w:val="000000"/>
            <w:sz w:val="28"/>
            <w:szCs w:val="28"/>
          </w:rPr>
          <m:t xml:space="preserve">    </m:t>
        </m:r>
      </m:oMath>
    </w:p>
    <w:p w14:paraId="658EC5BC" w14:textId="77777777" w:rsidR="00AC14A1" w:rsidRDefault="00000000">
      <w:pPr>
        <w:pStyle w:val="NormalWeb"/>
        <w:spacing w:before="0" w:beforeAutospacing="0" w:after="240" w:afterAutospacing="0" w:line="360" w:lineRule="atLeast"/>
        <w:ind w:left="48" w:right="48"/>
        <w:rPr>
          <w:color w:val="000000"/>
          <w:sz w:val="28"/>
          <w:szCs w:val="28"/>
        </w:rPr>
      </w:pPr>
      <w:r>
        <w:rPr>
          <w:color w:val="000000"/>
          <w:sz w:val="28"/>
          <w:szCs w:val="28"/>
        </w:rPr>
        <w:t>Ta có AC = AB + BC = a + a = 2a.</w:t>
      </w:r>
    </w:p>
    <w:p w14:paraId="3144B87B" w14:textId="77777777" w:rsidR="00AC14A1" w:rsidRDefault="00000000">
      <w:pPr>
        <w:pStyle w:val="NormalWeb"/>
        <w:spacing w:before="0" w:beforeAutospacing="0" w:after="240" w:afterAutospacing="0" w:line="360" w:lineRule="atLeast"/>
        <w:ind w:left="48" w:right="48"/>
        <w:rPr>
          <w:color w:val="000000"/>
          <w:sz w:val="28"/>
          <w:szCs w:val="28"/>
        </w:rPr>
      </w:pPr>
      <w:r>
        <w:rPr>
          <w:color w:val="000000"/>
          <w:sz w:val="28"/>
          <w:szCs w:val="28"/>
        </w:rPr>
        <w:t>Diện tích hình thang cân ACDE là:</w:t>
      </w:r>
    </w:p>
    <w:p w14:paraId="346611D6" w14:textId="77777777" w:rsidR="00AC14A1" w:rsidRDefault="00000000">
      <w:pPr>
        <w:pStyle w:val="NormalWeb"/>
        <w:spacing w:before="0" w:beforeAutospacing="0" w:after="0" w:afterAutospacing="0" w:line="360" w:lineRule="atLeast"/>
        <w:ind w:left="48" w:right="48"/>
        <w:rPr>
          <w:color w:val="000000"/>
          <w:sz w:val="28"/>
          <w:szCs w:val="28"/>
        </w:rPr>
      </w:pPr>
      <w:r>
        <w:rPr>
          <w:rStyle w:val="mjx-char"/>
          <w:color w:val="000000"/>
          <w:sz w:val="28"/>
          <w:szCs w:val="28"/>
        </w:rPr>
        <w:t>S=</w:t>
      </w:r>
      <m:oMath>
        <m:f>
          <m:fPr>
            <m:ctrlPr>
              <w:rPr>
                <w:rStyle w:val="mjx-char"/>
                <w:rFonts w:ascii="Cambria Math" w:hAnsi="Cambria Math"/>
                <w:color w:val="000000"/>
                <w:sz w:val="28"/>
                <w:szCs w:val="28"/>
              </w:rPr>
            </m:ctrlPr>
          </m:fPr>
          <m:num>
            <m:r>
              <m:rPr>
                <m:sty m:val="p"/>
              </m:rPr>
              <w:rPr>
                <w:rStyle w:val="mjx-char"/>
                <w:rFonts w:ascii="Cambria Math" w:hAnsi="Cambria Math"/>
                <w:color w:val="000000"/>
                <w:sz w:val="28"/>
                <w:szCs w:val="28"/>
              </w:rPr>
              <m:t>1</m:t>
            </m:r>
          </m:num>
          <m:den>
            <m:r>
              <w:rPr>
                <w:rStyle w:val="mjx-char"/>
                <w:rFonts w:ascii="Cambria Math" w:hAnsi="Cambria Math"/>
                <w:color w:val="000000"/>
                <w:sz w:val="28"/>
                <w:szCs w:val="28"/>
              </w:rPr>
              <m:t>2</m:t>
            </m:r>
          </m:den>
        </m:f>
      </m:oMath>
      <w:r>
        <w:rPr>
          <w:rStyle w:val="mjx-char"/>
          <w:color w:val="000000"/>
          <w:sz w:val="28"/>
          <w:szCs w:val="28"/>
        </w:rPr>
        <w:t xml:space="preserve"> . (ED+AC).EH=</w:t>
      </w:r>
      <w:r>
        <w:rPr>
          <w:rStyle w:val="mjx-char"/>
          <w:color w:val="000000"/>
          <w:sz w:val="28"/>
          <w:szCs w:val="28"/>
          <w:lang w:val="vi-VN"/>
        </w:rPr>
        <w:t xml:space="preserve"> </w:t>
      </w:r>
      <m:oMath>
        <m:f>
          <m:fPr>
            <m:ctrlPr>
              <w:rPr>
                <w:rStyle w:val="mjx-char"/>
                <w:rFonts w:ascii="Cambria Math" w:hAnsi="Cambria Math"/>
                <w:color w:val="000000"/>
                <w:sz w:val="28"/>
                <w:szCs w:val="28"/>
              </w:rPr>
            </m:ctrlPr>
          </m:fPr>
          <m:num>
            <m:r>
              <m:rPr>
                <m:sty m:val="p"/>
              </m:rPr>
              <w:rPr>
                <w:rStyle w:val="mjx-char"/>
                <w:rFonts w:ascii="Cambria Math" w:hAnsi="Cambria Math"/>
                <w:color w:val="000000"/>
                <w:sz w:val="28"/>
                <w:szCs w:val="28"/>
              </w:rPr>
              <m:t>1</m:t>
            </m:r>
          </m:num>
          <m:den>
            <m:r>
              <w:rPr>
                <w:rStyle w:val="mjx-char"/>
                <w:rFonts w:ascii="Cambria Math" w:hAnsi="Cambria Math"/>
                <w:color w:val="000000"/>
                <w:sz w:val="28"/>
                <w:szCs w:val="28"/>
              </w:rPr>
              <m:t>2</m:t>
            </m:r>
          </m:den>
        </m:f>
      </m:oMath>
      <w:r>
        <w:rPr>
          <w:color w:val="000000"/>
          <w:sz w:val="28"/>
          <w:szCs w:val="28"/>
        </w:rPr>
        <w:t> </w:t>
      </w:r>
      <w:r>
        <w:rPr>
          <w:color w:val="000000"/>
          <w:sz w:val="28"/>
          <w:szCs w:val="28"/>
          <w:lang w:val="vi-VN"/>
        </w:rPr>
        <w:t>. (a+ 2a) .</w:t>
      </w:r>
      <m:oMath>
        <m:r>
          <m:rPr>
            <m:sty m:val="p"/>
          </m:rPr>
          <w:rPr>
            <w:rStyle w:val="mjx-char"/>
            <w:rFonts w:ascii="Cambria Math" w:hAnsi="Cambria Math"/>
            <w:color w:val="000000"/>
            <w:sz w:val="28"/>
            <w:szCs w:val="28"/>
          </w:rPr>
          <m:t xml:space="preserve"> </m:t>
        </m:r>
        <m:f>
          <m:fPr>
            <m:ctrlPr>
              <w:rPr>
                <w:rStyle w:val="mjx-char"/>
                <w:rFonts w:ascii="Cambria Math" w:hAnsi="Cambria Math"/>
                <w:color w:val="000000"/>
                <w:sz w:val="28"/>
                <w:szCs w:val="28"/>
              </w:rPr>
            </m:ctrlPr>
          </m:fPr>
          <m:num>
            <m:r>
              <m:rPr>
                <m:sty m:val="p"/>
              </m:rPr>
              <w:rPr>
                <w:rStyle w:val="mjx-char"/>
                <w:rFonts w:ascii="Cambria Math" w:hAnsi="Cambria Math"/>
                <w:color w:val="000000"/>
                <w:sz w:val="28"/>
                <w:szCs w:val="28"/>
              </w:rPr>
              <m:t>a √</m:t>
            </m:r>
            <m:r>
              <m:rPr>
                <m:sty m:val="p"/>
              </m:rPr>
              <w:rPr>
                <w:rStyle w:val="mjx-char"/>
                <w:rFonts w:ascii="Cambria Math" w:hAnsi="Cambria Math"/>
                <w:color w:val="000000"/>
                <w:sz w:val="28"/>
                <w:szCs w:val="28"/>
                <w:bdr w:val="single" w:sz="6" w:space="0" w:color="auto"/>
              </w:rPr>
              <m:t>3</m:t>
            </m:r>
          </m:num>
          <m:den>
            <m:r>
              <w:rPr>
                <w:rStyle w:val="mjx-char"/>
                <w:rFonts w:ascii="Cambria Math" w:hAnsi="Cambria Math"/>
                <w:color w:val="000000"/>
                <w:sz w:val="28"/>
                <w:szCs w:val="28"/>
              </w:rPr>
              <m:t>2</m:t>
            </m:r>
          </m:den>
        </m:f>
        <m:r>
          <w:rPr>
            <w:rStyle w:val="mjx-char"/>
            <w:rFonts w:ascii="Cambria Math" w:hAnsi="Cambria Math"/>
            <w:color w:val="000000"/>
            <w:sz w:val="28"/>
            <w:szCs w:val="28"/>
          </w:rPr>
          <m:t xml:space="preserve">    </m:t>
        </m:r>
      </m:oMath>
      <w:r>
        <w:rPr>
          <w:color w:val="000000"/>
          <w:sz w:val="28"/>
          <w:szCs w:val="28"/>
          <w:lang w:val="vi-VN"/>
        </w:rPr>
        <w:t xml:space="preserve">  =</w:t>
      </w:r>
      <m:oMath>
        <m:r>
          <m:rPr>
            <m:sty m:val="p"/>
          </m:rPr>
          <w:rPr>
            <w:rStyle w:val="mjx-char"/>
            <w:rFonts w:ascii="Cambria Math" w:hAnsi="Cambria Math"/>
            <w:color w:val="000000"/>
            <w:sz w:val="28"/>
            <w:szCs w:val="28"/>
          </w:rPr>
          <m:t xml:space="preserve"> </m:t>
        </m:r>
        <m:f>
          <m:fPr>
            <m:ctrlPr>
              <w:rPr>
                <w:rStyle w:val="mjx-char"/>
                <w:rFonts w:ascii="Cambria Math" w:hAnsi="Cambria Math"/>
                <w:color w:val="000000"/>
                <w:sz w:val="28"/>
                <w:szCs w:val="28"/>
              </w:rPr>
            </m:ctrlPr>
          </m:fPr>
          <m:num>
            <m:r>
              <m:rPr>
                <m:sty m:val="p"/>
              </m:rPr>
              <w:rPr>
                <w:rStyle w:val="mjx-char"/>
                <w:rFonts w:ascii="Cambria Math" w:hAnsi="Cambria Math"/>
                <w:color w:val="000000"/>
                <w:sz w:val="28"/>
                <w:szCs w:val="28"/>
              </w:rPr>
              <m:t>3 √</m:t>
            </m:r>
            <m:r>
              <m:rPr>
                <m:sty m:val="p"/>
              </m:rPr>
              <w:rPr>
                <w:rStyle w:val="mjx-char"/>
                <w:rFonts w:ascii="Cambria Math" w:hAnsi="Cambria Math"/>
                <w:color w:val="000000"/>
                <w:sz w:val="28"/>
                <w:szCs w:val="28"/>
                <w:bdr w:val="single" w:sz="6" w:space="0" w:color="auto"/>
              </w:rPr>
              <m:t>3</m:t>
            </m:r>
          </m:num>
          <m:den>
            <m:r>
              <w:rPr>
                <w:rStyle w:val="mjx-char"/>
                <w:rFonts w:ascii="Cambria Math" w:hAnsi="Cambria Math"/>
                <w:color w:val="000000"/>
                <w:sz w:val="28"/>
                <w:szCs w:val="28"/>
              </w:rPr>
              <m:t>4</m:t>
            </m:r>
          </m:den>
        </m:f>
        <m:r>
          <w:rPr>
            <w:rStyle w:val="mjx-char"/>
            <w:rFonts w:ascii="Cambria Math" w:hAnsi="Cambria Math"/>
            <w:color w:val="000000"/>
            <w:sz w:val="28"/>
            <w:szCs w:val="28"/>
          </w:rPr>
          <m:t xml:space="preserve">  </m:t>
        </m:r>
      </m:oMath>
      <w:r>
        <w:rPr>
          <w:color w:val="000000"/>
          <w:sz w:val="28"/>
          <w:szCs w:val="28"/>
          <w:lang w:val="vi-VN"/>
        </w:rPr>
        <w:t xml:space="preserve"> . a</w:t>
      </w:r>
      <w:r>
        <w:rPr>
          <w:color w:val="000000"/>
          <w:sz w:val="28"/>
          <w:szCs w:val="28"/>
          <w:vertAlign w:val="superscript"/>
          <w:lang w:val="vi-VN"/>
        </w:rPr>
        <w:t xml:space="preserve">3 </w:t>
      </w:r>
      <w:r>
        <w:rPr>
          <w:color w:val="000000"/>
          <w:sz w:val="28"/>
          <w:szCs w:val="28"/>
          <w:lang w:val="vi-VN"/>
        </w:rPr>
        <w:t xml:space="preserve"> </w:t>
      </w:r>
      <w:r>
        <w:rPr>
          <w:color w:val="000000"/>
          <w:sz w:val="28"/>
          <w:szCs w:val="28"/>
        </w:rPr>
        <w:t>(đơn vị diện tích).</w:t>
      </w:r>
    </w:p>
    <w:p w14:paraId="4AC71FB3" w14:textId="77777777" w:rsidR="00AC14A1" w:rsidRDefault="00000000">
      <w:pPr>
        <w:tabs>
          <w:tab w:val="left" w:pos="567"/>
          <w:tab w:val="left" w:pos="1134"/>
        </w:tabs>
        <w:spacing w:after="0" w:line="240" w:lineRule="auto"/>
        <w:rPr>
          <w:rFonts w:eastAsia="Calibri" w:cs="Times New Roman"/>
          <w:b/>
          <w:color w:val="000000"/>
          <w:sz w:val="28"/>
          <w:szCs w:val="28"/>
          <w:lang w:val="fr-FR"/>
        </w:rPr>
      </w:pPr>
      <w:r>
        <w:rPr>
          <w:noProof/>
          <w:sz w:val="28"/>
          <w:szCs w:val="28"/>
        </w:rPr>
        <w:drawing>
          <wp:anchor distT="0" distB="0" distL="114300" distR="114300" simplePos="0" relativeHeight="251669504" behindDoc="0" locked="0" layoutInCell="1" allowOverlap="1" wp14:anchorId="7B704452" wp14:editId="1CF9FAD9">
            <wp:simplePos x="0" y="0"/>
            <wp:positionH relativeFrom="column">
              <wp:posOffset>4970145</wp:posOffset>
            </wp:positionH>
            <wp:positionV relativeFrom="paragraph">
              <wp:posOffset>66675</wp:posOffset>
            </wp:positionV>
            <wp:extent cx="1943100" cy="1606550"/>
            <wp:effectExtent l="0" t="0" r="0" b="0"/>
            <wp:wrapSquare wrapText="bothSides"/>
            <wp:docPr id="16" name="Picture 16" descr="Bài 3 trang 104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ài 3 trang 104 Toán 8 Tập 1 Cánh diều | Giải Toán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943100" cy="1606550"/>
                    </a:xfrm>
                    <a:prstGeom prst="rect">
                      <a:avLst/>
                    </a:prstGeom>
                    <a:noFill/>
                    <a:ln>
                      <a:noFill/>
                    </a:ln>
                  </pic:spPr>
                </pic:pic>
              </a:graphicData>
            </a:graphic>
          </wp:anchor>
        </w:drawing>
      </w:r>
      <w:r>
        <w:rPr>
          <w:rFonts w:eastAsia="Calibri" w:cs="Times New Roman"/>
          <w:b/>
          <w:color w:val="000000"/>
          <w:sz w:val="28"/>
          <w:szCs w:val="28"/>
          <w:lang w:val="fr-FR"/>
        </w:rPr>
        <w:t>Bài 3.</w:t>
      </w:r>
    </w:p>
    <w:p w14:paraId="5417F184" w14:textId="77777777" w:rsidR="00AC14A1" w:rsidRDefault="00000000">
      <w:pPr>
        <w:tabs>
          <w:tab w:val="left" w:pos="567"/>
          <w:tab w:val="left" w:pos="1134"/>
        </w:tabs>
        <w:spacing w:after="0" w:line="240" w:lineRule="auto"/>
        <w:rPr>
          <w:color w:val="000000"/>
          <w:sz w:val="28"/>
          <w:szCs w:val="28"/>
          <w:lang w:val="vi-VN"/>
        </w:rPr>
      </w:pPr>
      <w:r>
        <w:rPr>
          <w:rFonts w:cs="Times New Roman"/>
          <w:color w:val="000000"/>
          <w:sz w:val="28"/>
          <w:szCs w:val="28"/>
        </w:rPr>
        <w:t>Do ABCD là hình chữ nhật nên AD = BC, </w:t>
      </w:r>
      <m:oMath>
        <m:acc>
          <m:accPr>
            <m:ctrlPr>
              <w:rPr>
                <w:rFonts w:ascii="Cambria Math" w:hAnsi="Cambria Math"/>
                <w:bCs/>
                <w:i/>
                <w:sz w:val="28"/>
                <w:szCs w:val="28"/>
                <w:lang w:val="nl-NL"/>
              </w:rPr>
            </m:ctrlPr>
          </m:accPr>
          <m:e>
            <m:r>
              <w:rPr>
                <w:rFonts w:ascii="Cambria Math" w:hAnsi="Cambria Math"/>
                <w:sz w:val="28"/>
                <w:szCs w:val="28"/>
                <w:lang w:val="nl-NL"/>
              </w:rPr>
              <m:t>DAM</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CBN</m:t>
            </m:r>
          </m:e>
        </m:acc>
        <m:r>
          <w:rPr>
            <w:rFonts w:ascii="Cambria Math" w:hAnsi="Cambria Math"/>
            <w:sz w:val="28"/>
            <w:szCs w:val="28"/>
            <w:lang w:val="nl-NL"/>
          </w:rPr>
          <m:t>=</m:t>
        </m:r>
        <m:r>
          <m:rPr>
            <m:sty m:val="p"/>
          </m:rPr>
          <w:rPr>
            <w:rStyle w:val="mjx-char"/>
            <w:rFonts w:ascii="Cambria Math" w:hAnsi="Cambria Math"/>
            <w:color w:val="000000"/>
            <w:sz w:val="28"/>
            <w:szCs w:val="28"/>
          </w:rPr>
          <m:t>90°</m:t>
        </m:r>
      </m:oMath>
      <w:r>
        <w:rPr>
          <w:color w:val="000000"/>
          <w:sz w:val="28"/>
          <w:szCs w:val="28"/>
        </w:rPr>
        <w:t xml:space="preserve"> </w:t>
      </w:r>
    </w:p>
    <w:p w14:paraId="3599267A"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và AB // CD.</w:t>
      </w:r>
    </w:p>
    <w:p w14:paraId="4F65E1C6"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Xét ΔAMD và ΔBNC có:</w:t>
      </w:r>
    </w:p>
    <w:p w14:paraId="12933F66" w14:textId="77777777" w:rsidR="00AC14A1" w:rsidRDefault="00000000">
      <w:pPr>
        <w:pStyle w:val="NormalWeb"/>
        <w:spacing w:before="0" w:beforeAutospacing="0" w:after="0" w:afterAutospacing="0" w:line="360" w:lineRule="atLeast"/>
        <w:ind w:left="48" w:right="48"/>
        <w:jc w:val="both"/>
        <w:rPr>
          <w:color w:val="000000"/>
          <w:sz w:val="28"/>
          <w:szCs w:val="28"/>
        </w:rPr>
      </w:pPr>
      <m:oMath>
        <m:acc>
          <m:accPr>
            <m:ctrlPr>
              <w:rPr>
                <w:rFonts w:ascii="Cambria Math" w:hAnsi="Cambria Math"/>
                <w:bCs/>
                <w:i/>
                <w:sz w:val="28"/>
                <w:szCs w:val="28"/>
                <w:lang w:val="nl-NL"/>
              </w:rPr>
            </m:ctrlPr>
          </m:accPr>
          <m:e>
            <m:r>
              <w:rPr>
                <w:rFonts w:ascii="Cambria Math" w:hAnsi="Cambria Math"/>
                <w:sz w:val="28"/>
                <w:szCs w:val="28"/>
                <w:lang w:val="nl-NL"/>
              </w:rPr>
              <m:t>DAM</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CBN</m:t>
            </m:r>
          </m:e>
        </m:acc>
        <m:r>
          <w:rPr>
            <w:rFonts w:ascii="Cambria Math" w:hAnsi="Cambria Math"/>
            <w:sz w:val="28"/>
            <w:szCs w:val="28"/>
            <w:lang w:val="nl-NL"/>
          </w:rPr>
          <m:t>=</m:t>
        </m:r>
        <m:r>
          <m:rPr>
            <m:sty m:val="p"/>
          </m:rPr>
          <w:rPr>
            <w:rStyle w:val="mjx-char"/>
            <w:rFonts w:ascii="Cambria Math" w:hAnsi="Cambria Math"/>
            <w:color w:val="000000"/>
            <w:sz w:val="28"/>
            <w:szCs w:val="28"/>
          </w:rPr>
          <m:t>90°</m:t>
        </m:r>
      </m:oMath>
      <w:r>
        <w:rPr>
          <w:color w:val="000000"/>
          <w:sz w:val="28"/>
          <w:szCs w:val="28"/>
        </w:rPr>
        <w:t xml:space="preserve"> (chứng minh trên);</w:t>
      </w:r>
    </w:p>
    <w:p w14:paraId="35F3F70F"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AD = BC (chứng minh trên);</w:t>
      </w:r>
    </w:p>
    <w:p w14:paraId="6B59CD78"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AM = BN (giả thiết).</w:t>
      </w:r>
    </w:p>
    <w:p w14:paraId="6F2C5852"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Do đó ΔAMD = ΔBNC (hai cạnh góc vuông).</w:t>
      </w:r>
    </w:p>
    <w:p w14:paraId="13453901"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Suy ra</w:t>
      </w:r>
      <w:r>
        <w:rPr>
          <w:color w:val="000000"/>
          <w:sz w:val="28"/>
          <w:szCs w:val="28"/>
          <w:lang w:val="vi-VN"/>
        </w:rPr>
        <w:t xml:space="preserve"> </w:t>
      </w:r>
      <m:oMath>
        <m:acc>
          <m:accPr>
            <m:ctrlPr>
              <w:rPr>
                <w:rFonts w:ascii="Cambria Math" w:hAnsi="Cambria Math"/>
                <w:bCs/>
                <w:i/>
                <w:sz w:val="28"/>
                <w:szCs w:val="28"/>
                <w:lang w:val="nl-NL"/>
              </w:rPr>
            </m:ctrlPr>
          </m:accPr>
          <m:e>
            <m:r>
              <w:rPr>
                <w:rFonts w:ascii="Cambria Math" w:hAnsi="Cambria Math"/>
                <w:sz w:val="28"/>
                <w:szCs w:val="28"/>
                <w:lang w:val="nl-NL"/>
              </w:rPr>
              <m:t>AMD</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BNC</m:t>
            </m:r>
          </m:e>
        </m:acc>
      </m:oMath>
      <w:r>
        <w:rPr>
          <w:color w:val="000000"/>
          <w:sz w:val="28"/>
          <w:szCs w:val="28"/>
        </w:rPr>
        <w:t>  (hai góc tương ứng).</w:t>
      </w:r>
    </w:p>
    <w:p w14:paraId="61A88E8A"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Mặt khác </w:t>
      </w:r>
      <m:oMath>
        <m:acc>
          <m:accPr>
            <m:ctrlPr>
              <w:rPr>
                <w:rFonts w:ascii="Cambria Math" w:hAnsi="Cambria Math"/>
                <w:bCs/>
                <w:i/>
                <w:sz w:val="28"/>
                <w:szCs w:val="28"/>
                <w:lang w:val="nl-NL"/>
              </w:rPr>
            </m:ctrlPr>
          </m:accPr>
          <m:e>
            <m:r>
              <w:rPr>
                <w:rFonts w:ascii="Cambria Math" w:hAnsi="Cambria Math"/>
                <w:sz w:val="28"/>
                <w:szCs w:val="28"/>
                <w:lang w:val="nl-NL"/>
              </w:rPr>
              <m:t>AMD</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DMN</m:t>
            </m:r>
          </m:e>
        </m:acc>
        <m:r>
          <w:rPr>
            <w:rFonts w:ascii="Cambria Math" w:hAnsi="Cambria Math"/>
            <w:sz w:val="28"/>
            <w:szCs w:val="28"/>
            <w:lang w:val="nl-NL"/>
          </w:rPr>
          <m:t>=</m:t>
        </m:r>
        <m:r>
          <m:rPr>
            <m:sty m:val="p"/>
          </m:rPr>
          <w:rPr>
            <w:rStyle w:val="mjx-char"/>
            <w:rFonts w:ascii="Cambria Math" w:hAnsi="Cambria Math"/>
            <w:color w:val="000000"/>
            <w:sz w:val="28"/>
            <w:szCs w:val="28"/>
          </w:rPr>
          <m:t>180°</m:t>
        </m:r>
      </m:oMath>
      <w:r>
        <w:rPr>
          <w:rStyle w:val="mjx-char"/>
          <w:color w:val="000000"/>
          <w:sz w:val="28"/>
          <w:szCs w:val="28"/>
          <w:lang w:val="vi-VN"/>
        </w:rPr>
        <w:t xml:space="preserve">, </w:t>
      </w:r>
      <m:oMath>
        <m:acc>
          <m:accPr>
            <m:ctrlPr>
              <w:rPr>
                <w:rFonts w:ascii="Cambria Math" w:hAnsi="Cambria Math"/>
                <w:bCs/>
                <w:i/>
                <w:sz w:val="28"/>
                <w:szCs w:val="28"/>
                <w:lang w:val="nl-NL"/>
              </w:rPr>
            </m:ctrlPr>
          </m:accPr>
          <m:e>
            <m:r>
              <w:rPr>
                <w:rFonts w:ascii="Cambria Math" w:hAnsi="Cambria Math"/>
                <w:sz w:val="28"/>
                <w:szCs w:val="28"/>
                <w:lang w:val="nl-NL"/>
              </w:rPr>
              <m:t>BNC</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CNM</m:t>
            </m:r>
          </m:e>
        </m:acc>
        <m:r>
          <w:rPr>
            <w:rFonts w:ascii="Cambria Math" w:hAnsi="Cambria Math"/>
            <w:sz w:val="28"/>
            <w:szCs w:val="28"/>
            <w:lang w:val="nl-NL"/>
          </w:rPr>
          <m:t>=</m:t>
        </m:r>
        <m:r>
          <m:rPr>
            <m:sty m:val="p"/>
          </m:rPr>
          <w:rPr>
            <w:rStyle w:val="mjx-char"/>
            <w:rFonts w:ascii="Cambria Math" w:hAnsi="Cambria Math"/>
            <w:color w:val="000000"/>
            <w:sz w:val="28"/>
            <w:szCs w:val="28"/>
          </w:rPr>
          <m:t>180°</m:t>
        </m:r>
      </m:oMath>
      <w:r>
        <w:rPr>
          <w:color w:val="000000"/>
          <w:sz w:val="28"/>
          <w:szCs w:val="28"/>
        </w:rPr>
        <w:t xml:space="preserve"> (kề bù)</w:t>
      </w:r>
    </w:p>
    <w:p w14:paraId="1A71204C"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Suy ra </w:t>
      </w:r>
      <m:oMath>
        <m:r>
          <w:rPr>
            <w:rFonts w:ascii="Cambria Math" w:hAnsi="Cambria Math"/>
            <w:sz w:val="28"/>
            <w:szCs w:val="28"/>
            <w:lang w:val="nl-NL"/>
          </w:rPr>
          <m:t xml:space="preserve"> </m:t>
        </m:r>
        <m:acc>
          <m:accPr>
            <m:ctrlPr>
              <w:rPr>
                <w:rFonts w:ascii="Cambria Math" w:hAnsi="Cambria Math"/>
                <w:bCs/>
                <w:i/>
                <w:sz w:val="28"/>
                <w:szCs w:val="28"/>
                <w:lang w:val="nl-NL"/>
              </w:rPr>
            </m:ctrlPr>
          </m:accPr>
          <m:e>
            <m:r>
              <w:rPr>
                <w:rFonts w:ascii="Cambria Math" w:hAnsi="Cambria Math"/>
                <w:sz w:val="28"/>
                <w:szCs w:val="28"/>
                <w:lang w:val="nl-NL"/>
              </w:rPr>
              <m:t>DMN</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CNM</m:t>
            </m:r>
          </m:e>
        </m:acc>
      </m:oMath>
      <w:r>
        <w:rPr>
          <w:color w:val="000000"/>
          <w:sz w:val="28"/>
          <w:szCs w:val="28"/>
        </w:rPr>
        <w:t>.</w:t>
      </w:r>
    </w:p>
    <w:p w14:paraId="00F0C720"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lastRenderedPageBreak/>
        <w:t>Tứ giác MNCD có MN // CD (do AB // CD) nên là hình thang.</w:t>
      </w:r>
    </w:p>
    <w:p w14:paraId="3013BCFD" w14:textId="77777777" w:rsidR="00AC14A1" w:rsidRDefault="00000000">
      <w:pPr>
        <w:pStyle w:val="NormalWeb"/>
        <w:spacing w:before="0" w:beforeAutospacing="0" w:after="0" w:afterAutospacing="0" w:line="360" w:lineRule="atLeast"/>
        <w:ind w:left="48" w:right="48"/>
        <w:jc w:val="both"/>
        <w:rPr>
          <w:color w:val="000000"/>
          <w:sz w:val="28"/>
          <w:szCs w:val="28"/>
        </w:rPr>
      </w:pPr>
      <w:r>
        <w:rPr>
          <w:color w:val="000000"/>
          <w:sz w:val="28"/>
          <w:szCs w:val="28"/>
        </w:rPr>
        <w:t>Lại có </w:t>
      </w:r>
      <m:oMath>
        <m:acc>
          <m:accPr>
            <m:ctrlPr>
              <w:rPr>
                <w:rFonts w:ascii="Cambria Math" w:hAnsi="Cambria Math"/>
                <w:bCs/>
                <w:i/>
                <w:sz w:val="28"/>
                <w:szCs w:val="28"/>
                <w:lang w:val="nl-NL"/>
              </w:rPr>
            </m:ctrlPr>
          </m:accPr>
          <m:e>
            <m:r>
              <w:rPr>
                <w:rFonts w:ascii="Cambria Math" w:hAnsi="Cambria Math"/>
                <w:sz w:val="28"/>
                <w:szCs w:val="28"/>
                <w:lang w:val="nl-NL"/>
              </w:rPr>
              <m:t>DMN</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CNM</m:t>
            </m:r>
          </m:e>
        </m:acc>
      </m:oMath>
    </w:p>
    <w:p w14:paraId="00460FC1" w14:textId="77777777" w:rsidR="00AC14A1" w:rsidRDefault="00000000">
      <w:pPr>
        <w:pStyle w:val="NormalWeb"/>
        <w:spacing w:before="0" w:beforeAutospacing="0" w:after="240" w:afterAutospacing="0" w:line="360" w:lineRule="atLeast"/>
        <w:ind w:left="48" w:right="48"/>
        <w:jc w:val="both"/>
        <w:rPr>
          <w:color w:val="000000"/>
          <w:sz w:val="28"/>
          <w:szCs w:val="28"/>
          <w:lang w:val="vi-VN"/>
        </w:rPr>
      </w:pPr>
      <w:r>
        <w:rPr>
          <w:color w:val="000000"/>
          <w:sz w:val="28"/>
          <w:szCs w:val="28"/>
        </w:rPr>
        <w:t>Suy ra hình thang MNCD là hình thang cân.</w:t>
      </w:r>
    </w:p>
    <w:p w14:paraId="1AD715ED" w14:textId="77777777" w:rsidR="00AC14A1" w:rsidRDefault="00000000">
      <w:pPr>
        <w:tabs>
          <w:tab w:val="left" w:pos="567"/>
          <w:tab w:val="left" w:pos="1134"/>
        </w:tabs>
        <w:spacing w:after="0" w:line="240" w:lineRule="auto"/>
        <w:rPr>
          <w:rFonts w:eastAsia="Calibri" w:cs="Times New Roman"/>
          <w:b/>
          <w:color w:val="000000"/>
          <w:sz w:val="28"/>
          <w:szCs w:val="28"/>
          <w:lang w:val="vi-VN"/>
        </w:rPr>
      </w:pPr>
      <w:r>
        <w:rPr>
          <w:noProof/>
          <w:sz w:val="28"/>
          <w:szCs w:val="28"/>
        </w:rPr>
        <w:drawing>
          <wp:anchor distT="0" distB="0" distL="114300" distR="114300" simplePos="0" relativeHeight="251670528" behindDoc="0" locked="0" layoutInCell="1" allowOverlap="1" wp14:anchorId="3D191074" wp14:editId="0598FFC5">
            <wp:simplePos x="0" y="0"/>
            <wp:positionH relativeFrom="column">
              <wp:posOffset>4970145</wp:posOffset>
            </wp:positionH>
            <wp:positionV relativeFrom="paragraph">
              <wp:posOffset>81915</wp:posOffset>
            </wp:positionV>
            <wp:extent cx="1752600" cy="1981200"/>
            <wp:effectExtent l="0" t="0" r="0" b="0"/>
            <wp:wrapSquare wrapText="bothSides"/>
            <wp:docPr id="17" name="Picture 17" descr="Bài 4 trang 104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ài 4 trang 104 Toán 8 Tập 1 Cánh diều | Giải Toán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752600" cy="1981200"/>
                    </a:xfrm>
                    <a:prstGeom prst="rect">
                      <a:avLst/>
                    </a:prstGeom>
                    <a:noFill/>
                    <a:ln>
                      <a:noFill/>
                    </a:ln>
                  </pic:spPr>
                </pic:pic>
              </a:graphicData>
            </a:graphic>
          </wp:anchor>
        </w:drawing>
      </w:r>
      <w:r>
        <w:rPr>
          <w:rFonts w:eastAsia="Calibri" w:cs="Times New Roman"/>
          <w:b/>
          <w:color w:val="000000"/>
          <w:sz w:val="28"/>
          <w:szCs w:val="28"/>
          <w:lang w:val="fr-FR"/>
        </w:rPr>
        <w:t>Bài 4.</w:t>
      </w:r>
    </w:p>
    <w:p w14:paraId="4870E6C6" w14:textId="77777777" w:rsidR="00AC14A1" w:rsidRDefault="00000000">
      <w:pPr>
        <w:tabs>
          <w:tab w:val="left" w:pos="567"/>
          <w:tab w:val="left" w:pos="1134"/>
        </w:tabs>
        <w:spacing w:after="0" w:line="240" w:lineRule="auto"/>
        <w:rPr>
          <w:rFonts w:eastAsiaTheme="minorEastAsia"/>
          <w:bCs/>
          <w:sz w:val="28"/>
          <w:szCs w:val="28"/>
          <w:lang w:val="vi-VN"/>
        </w:rPr>
      </w:pPr>
      <w:r>
        <w:rPr>
          <w:rFonts w:cs="Times New Roman"/>
          <w:color w:val="000000"/>
          <w:sz w:val="28"/>
          <w:szCs w:val="28"/>
        </w:rPr>
        <w:t>Δ</w:t>
      </w:r>
      <w:r>
        <w:rPr>
          <w:rFonts w:cs="Times New Roman"/>
          <w:color w:val="000000"/>
          <w:sz w:val="28"/>
          <w:szCs w:val="28"/>
          <w:lang w:val="vi-VN"/>
        </w:rPr>
        <w:t xml:space="preserve">ABC cân tại A có </w:t>
      </w:r>
      <w:r>
        <w:rPr>
          <w:bCs/>
          <w:sz w:val="28"/>
          <w:szCs w:val="28"/>
          <w:lang w:val="vi-VN"/>
        </w:rPr>
        <w:t xml:space="preserve">AB = AC; </w:t>
      </w:r>
      <m:oMath>
        <m:acc>
          <m:accPr>
            <m:ctrlPr>
              <w:rPr>
                <w:rFonts w:ascii="Cambria Math" w:hAnsi="Cambria Math"/>
                <w:bCs/>
                <w:i/>
                <w:sz w:val="28"/>
                <w:szCs w:val="28"/>
                <w:lang w:val="nl-NL"/>
              </w:rPr>
            </m:ctrlPr>
          </m:accPr>
          <m:e>
            <m:r>
              <w:rPr>
                <w:rFonts w:ascii="Cambria Math" w:hAnsi="Cambria Math"/>
                <w:sz w:val="28"/>
                <w:szCs w:val="28"/>
                <w:lang w:val="nl-NL"/>
              </w:rPr>
              <m:t>ABC</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ACB</m:t>
            </m:r>
          </m:e>
        </m:acc>
        <m:r>
          <w:rPr>
            <w:rFonts w:ascii="Cambria Math" w:hAnsi="Cambria Math"/>
            <w:sz w:val="28"/>
            <w:szCs w:val="28"/>
            <w:lang w:val="nl-NL"/>
          </w:rPr>
          <m:t xml:space="preserve">= </m:t>
        </m:r>
        <m:f>
          <m:fPr>
            <m:ctrlPr>
              <w:rPr>
                <w:rFonts w:ascii="Cambria Math" w:hAnsi="Cambria Math"/>
                <w:bCs/>
                <w:i/>
                <w:sz w:val="28"/>
                <w:szCs w:val="28"/>
                <w:lang w:val="nl-NL"/>
              </w:rPr>
            </m:ctrlPr>
          </m:fPr>
          <m:num>
            <m:r>
              <w:rPr>
                <w:rFonts w:ascii="Cambria Math" w:hAnsi="Cambria Math"/>
                <w:sz w:val="28"/>
                <w:szCs w:val="28"/>
                <w:lang w:val="nl-NL"/>
              </w:rPr>
              <m:t>180</m:t>
            </m:r>
            <m:r>
              <m:rPr>
                <m:sty m:val="p"/>
              </m:rPr>
              <w:rPr>
                <w:rStyle w:val="mjx-char"/>
                <w:rFonts w:ascii="Cambria Math" w:hAnsi="Cambria Math"/>
                <w:color w:val="000000"/>
                <w:sz w:val="28"/>
                <w:szCs w:val="28"/>
              </w:rPr>
              <m:t>°</m:t>
            </m:r>
            <m:r>
              <m:rPr>
                <m:sty m:val="p"/>
              </m:rPr>
              <w:rPr>
                <w:rFonts w:ascii="Cambria Math"/>
                <w:color w:val="000000"/>
                <w:sz w:val="28"/>
                <w:szCs w:val="28"/>
              </w:rPr>
              <m:t>-</m:t>
            </m:r>
            <m:acc>
              <m:accPr>
                <m:ctrlPr>
                  <w:rPr>
                    <w:rFonts w:ascii="Cambria Math" w:hAnsi="Cambria Math"/>
                    <w:bCs/>
                    <w:i/>
                    <w:sz w:val="28"/>
                    <w:szCs w:val="28"/>
                    <w:lang w:val="nl-NL"/>
                  </w:rPr>
                </m:ctrlPr>
              </m:accPr>
              <m:e>
                <m:r>
                  <w:rPr>
                    <w:rFonts w:ascii="Cambria Math" w:hAnsi="Cambria Math"/>
                    <w:sz w:val="28"/>
                    <w:szCs w:val="28"/>
                    <w:lang w:val="nl-NL"/>
                  </w:rPr>
                  <m:t>A</m:t>
                </m:r>
              </m:e>
            </m:acc>
          </m:num>
          <m:den>
            <m:r>
              <w:rPr>
                <w:rFonts w:ascii="Cambria Math" w:hAnsi="Cambria Math"/>
                <w:sz w:val="28"/>
                <w:szCs w:val="28"/>
                <w:lang w:val="nl-NL"/>
              </w:rPr>
              <m:t>2</m:t>
            </m:r>
          </m:den>
        </m:f>
        <m:r>
          <w:rPr>
            <w:rFonts w:ascii="Cambria Math" w:hAnsi="Cambria Math"/>
            <w:sz w:val="28"/>
            <w:szCs w:val="28"/>
            <w:lang w:val="nl-NL"/>
          </w:rPr>
          <m:t xml:space="preserve"> </m:t>
        </m:r>
      </m:oMath>
      <w:r>
        <w:rPr>
          <w:rFonts w:eastAsiaTheme="minorEastAsia"/>
          <w:bCs/>
          <w:sz w:val="28"/>
          <w:szCs w:val="28"/>
          <w:lang w:val="vi-VN"/>
        </w:rPr>
        <w:t xml:space="preserve"> .  (1)</w:t>
      </w:r>
    </w:p>
    <w:p w14:paraId="2E5216F4" w14:textId="77777777" w:rsidR="00AC14A1" w:rsidRDefault="00000000">
      <w:pPr>
        <w:pStyle w:val="NormalWeb"/>
        <w:spacing w:before="0" w:beforeAutospacing="0" w:after="0" w:afterAutospacing="0" w:line="360" w:lineRule="atLeast"/>
        <w:ind w:left="48" w:right="48"/>
        <w:rPr>
          <w:color w:val="000000"/>
          <w:sz w:val="28"/>
          <w:szCs w:val="28"/>
          <w:lang w:val="vi-VN"/>
        </w:rPr>
      </w:pPr>
      <w:r>
        <w:rPr>
          <w:color w:val="000000"/>
          <w:sz w:val="28"/>
          <w:szCs w:val="28"/>
        </w:rPr>
        <w:t>Do BE và CK là các đường phân giác của ΔABC</w:t>
      </w:r>
      <w:r>
        <w:rPr>
          <w:color w:val="000000"/>
          <w:sz w:val="28"/>
          <w:szCs w:val="28"/>
          <w:lang w:val="vi-VN"/>
        </w:rPr>
        <w:t xml:space="preserve"> nên </w:t>
      </w:r>
    </w:p>
    <w:p w14:paraId="1E4768B5" w14:textId="77777777" w:rsidR="00AC14A1" w:rsidRDefault="00000000">
      <w:pPr>
        <w:pStyle w:val="NormalWeb"/>
        <w:spacing w:before="0" w:beforeAutospacing="0" w:after="0" w:afterAutospacing="0" w:line="360" w:lineRule="atLeast"/>
        <w:ind w:left="48" w:right="48"/>
        <w:rPr>
          <w:color w:val="000000"/>
          <w:sz w:val="28"/>
          <w:szCs w:val="28"/>
          <w:lang w:val="vi-VN"/>
        </w:rPr>
      </w:pPr>
      <m:oMath>
        <m:acc>
          <m:accPr>
            <m:ctrlPr>
              <w:rPr>
                <w:rFonts w:ascii="Cambria Math" w:hAnsi="Cambria Math"/>
                <w:bCs/>
                <w:i/>
                <w:sz w:val="28"/>
                <w:szCs w:val="28"/>
                <w:lang w:val="nl-NL"/>
              </w:rPr>
            </m:ctrlPr>
          </m:accPr>
          <m:e>
            <m:r>
              <w:rPr>
                <w:rFonts w:ascii="Cambria Math" w:hAnsi="Cambria Math"/>
                <w:sz w:val="28"/>
                <w:szCs w:val="28"/>
                <w:lang w:val="nl-NL"/>
              </w:rPr>
              <m:t>KBE</m:t>
            </m:r>
          </m:e>
        </m:acc>
        <m:r>
          <w:rPr>
            <w:rFonts w:ascii="Cambria Math" w:hAnsi="Cambria Math"/>
            <w:sz w:val="28"/>
            <w:szCs w:val="28"/>
            <w:lang w:val="nl-NL"/>
          </w:rPr>
          <m:t xml:space="preserve">= </m:t>
        </m:r>
        <m:f>
          <m:fPr>
            <m:ctrlPr>
              <w:rPr>
                <w:rFonts w:ascii="Cambria Math" w:eastAsiaTheme="minorHAnsi" w:hAnsi="Cambria Math" w:cstheme="minorBidi"/>
                <w:bCs/>
                <w:i/>
                <w:sz w:val="28"/>
                <w:szCs w:val="28"/>
                <w:lang w:val="nl-NL"/>
              </w:rPr>
            </m:ctrlPr>
          </m:fPr>
          <m:num>
            <m:acc>
              <m:accPr>
                <m:ctrlPr>
                  <w:rPr>
                    <w:rFonts w:ascii="Cambria Math" w:hAnsi="Cambria Math"/>
                    <w:bCs/>
                    <w:i/>
                    <w:sz w:val="28"/>
                    <w:szCs w:val="28"/>
                    <w:lang w:val="nl-NL"/>
                  </w:rPr>
                </m:ctrlPr>
              </m:accPr>
              <m:e>
                <m:r>
                  <w:rPr>
                    <w:rFonts w:ascii="Cambria Math" w:hAnsi="Cambria Math"/>
                    <w:sz w:val="28"/>
                    <w:szCs w:val="28"/>
                    <w:lang w:val="nl-NL"/>
                  </w:rPr>
                  <m:t>KBC</m:t>
                </m:r>
              </m:e>
            </m:acc>
          </m:num>
          <m:den>
            <m:r>
              <w:rPr>
                <w:rFonts w:ascii="Cambria Math" w:hAnsi="Cambria Math"/>
                <w:sz w:val="28"/>
                <w:szCs w:val="28"/>
                <w:lang w:val="nl-NL"/>
              </w:rPr>
              <m:t>2</m:t>
            </m:r>
          </m:den>
        </m:f>
      </m:oMath>
      <w:r>
        <w:rPr>
          <w:bCs/>
          <w:sz w:val="28"/>
          <w:szCs w:val="28"/>
          <w:lang w:val="vi-VN"/>
        </w:rPr>
        <w:t xml:space="preserve"> ; </w:t>
      </w:r>
      <m:oMath>
        <m:acc>
          <m:accPr>
            <m:ctrlPr>
              <w:rPr>
                <w:rFonts w:ascii="Cambria Math" w:hAnsi="Cambria Math"/>
                <w:bCs/>
                <w:i/>
                <w:sz w:val="28"/>
                <w:szCs w:val="28"/>
                <w:lang w:val="nl-NL"/>
              </w:rPr>
            </m:ctrlPr>
          </m:accPr>
          <m:e>
            <m:r>
              <w:rPr>
                <w:rFonts w:ascii="Cambria Math" w:hAnsi="Cambria Math"/>
                <w:sz w:val="28"/>
                <w:szCs w:val="28"/>
                <w:lang w:val="nl-NL"/>
              </w:rPr>
              <m:t>KCE</m:t>
            </m:r>
          </m:e>
        </m:acc>
        <m:r>
          <w:rPr>
            <w:rFonts w:ascii="Cambria Math" w:hAnsi="Cambria Math"/>
            <w:sz w:val="28"/>
            <w:szCs w:val="28"/>
            <w:lang w:val="nl-NL"/>
          </w:rPr>
          <m:t xml:space="preserve">= </m:t>
        </m:r>
        <m:f>
          <m:fPr>
            <m:ctrlPr>
              <w:rPr>
                <w:rFonts w:ascii="Cambria Math" w:eastAsiaTheme="minorHAnsi" w:hAnsi="Cambria Math" w:cstheme="minorBidi"/>
                <w:bCs/>
                <w:i/>
                <w:sz w:val="28"/>
                <w:szCs w:val="28"/>
                <w:lang w:val="nl-NL"/>
              </w:rPr>
            </m:ctrlPr>
          </m:fPr>
          <m:num>
            <m:acc>
              <m:accPr>
                <m:ctrlPr>
                  <w:rPr>
                    <w:rFonts w:ascii="Cambria Math" w:hAnsi="Cambria Math"/>
                    <w:bCs/>
                    <w:i/>
                    <w:sz w:val="28"/>
                    <w:szCs w:val="28"/>
                    <w:lang w:val="nl-NL"/>
                  </w:rPr>
                </m:ctrlPr>
              </m:accPr>
              <m:e>
                <m:r>
                  <w:rPr>
                    <w:rFonts w:ascii="Cambria Math" w:hAnsi="Cambria Math"/>
                    <w:sz w:val="28"/>
                    <w:szCs w:val="28"/>
                    <w:lang w:val="nl-NL"/>
                  </w:rPr>
                  <m:t>ECB</m:t>
                </m:r>
              </m:e>
            </m:acc>
          </m:num>
          <m:den>
            <m:r>
              <w:rPr>
                <w:rFonts w:ascii="Cambria Math" w:hAnsi="Cambria Math"/>
                <w:sz w:val="28"/>
                <w:szCs w:val="28"/>
                <w:lang w:val="nl-NL"/>
              </w:rPr>
              <m:t>2</m:t>
            </m:r>
          </m:den>
        </m:f>
      </m:oMath>
      <w:r>
        <w:rPr>
          <w:bCs/>
          <w:sz w:val="28"/>
          <w:szCs w:val="28"/>
          <w:lang w:val="vi-VN"/>
        </w:rPr>
        <w:t xml:space="preserve">. </w:t>
      </w:r>
      <w:r>
        <w:rPr>
          <w:bCs/>
          <w:sz w:val="28"/>
          <w:szCs w:val="28"/>
          <w:lang w:val="vi-VN"/>
        </w:rPr>
        <w:tab/>
      </w:r>
      <w:r>
        <w:rPr>
          <w:bCs/>
          <w:sz w:val="28"/>
          <w:szCs w:val="28"/>
          <w:lang w:val="vi-VN"/>
        </w:rPr>
        <w:tab/>
      </w:r>
      <w:r>
        <w:rPr>
          <w:bCs/>
          <w:sz w:val="28"/>
          <w:szCs w:val="28"/>
          <w:lang w:val="vi-VN"/>
        </w:rPr>
        <w:tab/>
      </w:r>
      <w:r>
        <w:rPr>
          <w:bCs/>
          <w:sz w:val="28"/>
          <w:szCs w:val="28"/>
          <w:lang w:val="vi-VN"/>
        </w:rPr>
        <w:tab/>
        <w:t xml:space="preserve">        (2)</w:t>
      </w:r>
    </w:p>
    <w:p w14:paraId="3488A7F8" w14:textId="77777777" w:rsidR="00AC14A1" w:rsidRDefault="00000000">
      <w:pPr>
        <w:tabs>
          <w:tab w:val="left" w:pos="567"/>
          <w:tab w:val="left" w:pos="1134"/>
        </w:tabs>
        <w:spacing w:after="0" w:line="240" w:lineRule="auto"/>
        <w:rPr>
          <w:rFonts w:eastAsia="Calibri" w:cs="Times New Roman"/>
          <w:i/>
          <w:color w:val="000000"/>
          <w:sz w:val="28"/>
          <w:szCs w:val="28"/>
          <w:lang w:val="vi-VN"/>
        </w:rPr>
      </w:pPr>
      <w:r>
        <w:rPr>
          <w:rFonts w:eastAsia="Calibri" w:cs="Times New Roman"/>
          <w:color w:val="000000"/>
          <w:sz w:val="28"/>
          <w:szCs w:val="28"/>
          <w:lang w:val="vi-VN"/>
        </w:rPr>
        <w:t xml:space="preserve">Từ (1) và (2) , suy ra </w:t>
      </w:r>
      <m:oMath>
        <m:acc>
          <m:accPr>
            <m:ctrlPr>
              <w:rPr>
                <w:rFonts w:ascii="Cambria Math" w:hAnsi="Cambria Math"/>
                <w:bCs/>
                <w:i/>
                <w:sz w:val="28"/>
                <w:szCs w:val="28"/>
                <w:lang w:val="nl-NL"/>
              </w:rPr>
            </m:ctrlPr>
          </m:accPr>
          <m:e>
            <m:r>
              <w:rPr>
                <w:rFonts w:ascii="Cambria Math" w:hAnsi="Cambria Math"/>
                <w:sz w:val="28"/>
                <w:szCs w:val="28"/>
                <w:lang w:val="nl-NL"/>
              </w:rPr>
              <m:t>KBE</m:t>
            </m:r>
          </m:e>
        </m:acc>
        <m:r>
          <w:rPr>
            <w:rFonts w:ascii="Cambria Math" w:hAnsi="Cambria Math"/>
            <w:sz w:val="28"/>
            <w:szCs w:val="28"/>
            <w:lang w:val="nl-NL"/>
          </w:rPr>
          <m:t xml:space="preserve">= </m:t>
        </m:r>
        <m:acc>
          <m:accPr>
            <m:ctrlPr>
              <w:rPr>
                <w:rFonts w:ascii="Cambria Math" w:hAnsi="Cambria Math"/>
                <w:bCs/>
                <w:i/>
                <w:sz w:val="28"/>
                <w:szCs w:val="28"/>
                <w:lang w:val="nl-NL"/>
              </w:rPr>
            </m:ctrlPr>
          </m:accPr>
          <m:e>
            <m:r>
              <w:rPr>
                <w:rFonts w:ascii="Cambria Math" w:hAnsi="Cambria Math"/>
                <w:sz w:val="28"/>
                <w:szCs w:val="28"/>
                <w:lang w:val="nl-NL"/>
              </w:rPr>
              <m:t>KCE</m:t>
            </m:r>
          </m:e>
        </m:acc>
      </m:oMath>
      <w:r>
        <w:rPr>
          <w:rFonts w:eastAsia="Calibri" w:cs="Times New Roman"/>
          <w:bCs/>
          <w:sz w:val="28"/>
          <w:szCs w:val="28"/>
          <w:lang w:val="vi-VN"/>
        </w:rPr>
        <w:t xml:space="preserve"> .</w:t>
      </w:r>
    </w:p>
    <w:p w14:paraId="79A0A21E" w14:textId="77777777" w:rsidR="00AC14A1" w:rsidRDefault="00000000">
      <w:pPr>
        <w:pStyle w:val="NormalWeb"/>
        <w:spacing w:before="0" w:beforeAutospacing="0" w:after="0" w:afterAutospacing="0" w:line="360" w:lineRule="atLeast"/>
        <w:ind w:left="48" w:right="48"/>
        <w:rPr>
          <w:color w:val="000000"/>
          <w:sz w:val="28"/>
          <w:szCs w:val="28"/>
          <w:lang w:val="vi-VN"/>
        </w:rPr>
      </w:pPr>
      <w:r>
        <w:rPr>
          <w:color w:val="000000"/>
          <w:sz w:val="28"/>
          <w:szCs w:val="28"/>
          <w:lang w:val="vi-VN"/>
        </w:rPr>
        <w:t xml:space="preserve">Xét  </w:t>
      </w:r>
      <w:r>
        <w:rPr>
          <w:color w:val="000000"/>
          <w:sz w:val="28"/>
          <w:szCs w:val="28"/>
        </w:rPr>
        <w:t>ΔA</w:t>
      </w:r>
      <w:r>
        <w:rPr>
          <w:color w:val="000000"/>
          <w:sz w:val="28"/>
          <w:szCs w:val="28"/>
          <w:lang w:val="vi-VN"/>
        </w:rPr>
        <w:t>BE</w:t>
      </w:r>
      <w:r>
        <w:rPr>
          <w:color w:val="000000"/>
          <w:sz w:val="28"/>
          <w:szCs w:val="28"/>
        </w:rPr>
        <w:t xml:space="preserve"> </w:t>
      </w:r>
      <w:r>
        <w:rPr>
          <w:color w:val="000000"/>
          <w:sz w:val="28"/>
          <w:szCs w:val="28"/>
          <w:lang w:val="vi-VN"/>
        </w:rPr>
        <w:t xml:space="preserve">và </w:t>
      </w:r>
      <w:r>
        <w:rPr>
          <w:color w:val="000000"/>
          <w:sz w:val="28"/>
          <w:szCs w:val="28"/>
        </w:rPr>
        <w:t>Δ</w:t>
      </w:r>
      <w:r>
        <w:rPr>
          <w:color w:val="000000"/>
          <w:sz w:val="28"/>
          <w:szCs w:val="28"/>
          <w:lang w:val="vi-VN"/>
        </w:rPr>
        <w:t>ACK có:</w:t>
      </w:r>
    </w:p>
    <w:p w14:paraId="22784E9D" w14:textId="77777777" w:rsidR="00AC14A1" w:rsidRDefault="00000000">
      <w:pPr>
        <w:pStyle w:val="NormalWeb"/>
        <w:spacing w:before="0" w:beforeAutospacing="0" w:after="0" w:afterAutospacing="0" w:line="360" w:lineRule="atLeast"/>
        <w:ind w:left="48" w:right="48"/>
        <w:rPr>
          <w:color w:val="000000"/>
          <w:sz w:val="28"/>
          <w:szCs w:val="28"/>
          <w:lang w:val="vi-VN"/>
        </w:rPr>
      </w:pPr>
      <m:oMath>
        <m:acc>
          <m:accPr>
            <m:ctrlPr>
              <w:rPr>
                <w:rFonts w:ascii="Cambria Math" w:hAnsi="Cambria Math"/>
                <w:bCs/>
                <w:i/>
                <w:sz w:val="28"/>
                <w:szCs w:val="28"/>
                <w:lang w:val="nl-NL"/>
              </w:rPr>
            </m:ctrlPr>
          </m:accPr>
          <m:e>
            <m:r>
              <w:rPr>
                <w:rFonts w:ascii="Cambria Math" w:hAnsi="Cambria Math"/>
                <w:sz w:val="28"/>
                <w:szCs w:val="28"/>
                <w:lang w:val="nl-NL"/>
              </w:rPr>
              <m:t>A</m:t>
            </m:r>
          </m:e>
        </m:acc>
      </m:oMath>
      <w:r>
        <w:rPr>
          <w:bCs/>
          <w:sz w:val="28"/>
          <w:szCs w:val="28"/>
          <w:lang w:val="vi-VN"/>
        </w:rPr>
        <w:t xml:space="preserve"> chung; AB = AC ( cmt); </w:t>
      </w:r>
      <m:oMath>
        <m:acc>
          <m:accPr>
            <m:ctrlPr>
              <w:rPr>
                <w:rFonts w:ascii="Cambria Math" w:hAnsi="Cambria Math"/>
                <w:bCs/>
                <w:i/>
                <w:sz w:val="28"/>
                <w:szCs w:val="28"/>
                <w:lang w:val="nl-NL"/>
              </w:rPr>
            </m:ctrlPr>
          </m:accPr>
          <m:e>
            <m:r>
              <w:rPr>
                <w:rFonts w:ascii="Cambria Math" w:hAnsi="Cambria Math"/>
                <w:sz w:val="28"/>
                <w:szCs w:val="28"/>
                <w:lang w:val="nl-NL"/>
              </w:rPr>
              <m:t>KBE</m:t>
            </m:r>
          </m:e>
        </m:acc>
        <m:r>
          <w:rPr>
            <w:rFonts w:ascii="Cambria Math" w:hAnsi="Cambria Math"/>
            <w:sz w:val="28"/>
            <w:szCs w:val="28"/>
            <w:lang w:val="nl-NL"/>
          </w:rPr>
          <m:t xml:space="preserve">= </m:t>
        </m:r>
        <m:acc>
          <m:accPr>
            <m:ctrlPr>
              <w:rPr>
                <w:rFonts w:ascii="Cambria Math" w:hAnsi="Cambria Math"/>
                <w:bCs/>
                <w:i/>
                <w:sz w:val="28"/>
                <w:szCs w:val="28"/>
                <w:lang w:val="nl-NL"/>
              </w:rPr>
            </m:ctrlPr>
          </m:accPr>
          <m:e>
            <m:r>
              <w:rPr>
                <w:rFonts w:ascii="Cambria Math" w:hAnsi="Cambria Math"/>
                <w:sz w:val="28"/>
                <w:szCs w:val="28"/>
                <w:lang w:val="nl-NL"/>
              </w:rPr>
              <m:t>KCE</m:t>
            </m:r>
          </m:e>
        </m:acc>
      </m:oMath>
      <w:r>
        <w:rPr>
          <w:bCs/>
          <w:sz w:val="28"/>
          <w:szCs w:val="28"/>
          <w:lang w:val="vi-VN"/>
        </w:rPr>
        <w:t xml:space="preserve">  (cmt)</w:t>
      </w:r>
    </w:p>
    <w:p w14:paraId="7C6C9E4B" w14:textId="77777777" w:rsidR="00AC14A1" w:rsidRDefault="00000000">
      <w:pPr>
        <w:pStyle w:val="NormalWeb"/>
        <w:spacing w:before="0" w:beforeAutospacing="0" w:after="0" w:afterAutospacing="0" w:line="360" w:lineRule="atLeast"/>
        <w:ind w:left="48" w:right="48"/>
        <w:rPr>
          <w:color w:val="000000"/>
          <w:sz w:val="28"/>
          <w:szCs w:val="28"/>
          <w:lang w:val="vi-VN"/>
        </w:rPr>
      </w:pPr>
      <w:r>
        <w:rPr>
          <w:color w:val="000000"/>
          <w:sz w:val="28"/>
          <w:szCs w:val="28"/>
          <w:lang w:val="vi-VN"/>
        </w:rPr>
        <w:t xml:space="preserve">Nên </w:t>
      </w:r>
      <w:r>
        <w:rPr>
          <w:color w:val="000000"/>
          <w:sz w:val="28"/>
          <w:szCs w:val="28"/>
        </w:rPr>
        <w:t>ΔA</w:t>
      </w:r>
      <w:r>
        <w:rPr>
          <w:color w:val="000000"/>
          <w:sz w:val="28"/>
          <w:szCs w:val="28"/>
          <w:lang w:val="vi-VN"/>
        </w:rPr>
        <w:t>BE</w:t>
      </w:r>
      <w:r>
        <w:rPr>
          <w:color w:val="000000"/>
          <w:sz w:val="28"/>
          <w:szCs w:val="28"/>
        </w:rPr>
        <w:t xml:space="preserve"> </w:t>
      </w:r>
      <w:r>
        <w:rPr>
          <w:color w:val="000000"/>
          <w:sz w:val="28"/>
          <w:szCs w:val="28"/>
          <w:lang w:val="vi-VN"/>
        </w:rPr>
        <w:t xml:space="preserve">và </w:t>
      </w:r>
      <w:r>
        <w:rPr>
          <w:color w:val="000000"/>
          <w:sz w:val="28"/>
          <w:szCs w:val="28"/>
        </w:rPr>
        <w:t>Δ</w:t>
      </w:r>
      <w:r>
        <w:rPr>
          <w:color w:val="000000"/>
          <w:sz w:val="28"/>
          <w:szCs w:val="28"/>
          <w:lang w:val="vi-VN"/>
        </w:rPr>
        <w:t>ACK ( g. c. g)</w:t>
      </w:r>
    </w:p>
    <w:p w14:paraId="6E01AB77" w14:textId="77777777" w:rsidR="00AC14A1" w:rsidRDefault="00000000">
      <w:pPr>
        <w:pStyle w:val="NormalWeb"/>
        <w:spacing w:before="0" w:beforeAutospacing="0" w:after="0" w:afterAutospacing="0" w:line="360" w:lineRule="atLeast"/>
        <w:ind w:left="48" w:right="48"/>
        <w:rPr>
          <w:color w:val="000000"/>
          <w:sz w:val="28"/>
          <w:szCs w:val="28"/>
          <w:lang w:val="vi-VN"/>
        </w:rPr>
      </w:pPr>
      <w:r>
        <w:rPr>
          <w:color w:val="000000"/>
          <w:sz w:val="28"/>
          <w:szCs w:val="28"/>
          <w:lang w:val="vi-VN"/>
        </w:rPr>
        <w:t xml:space="preserve">Suy ra AE = AK </w:t>
      </w:r>
      <w:r>
        <w:rPr>
          <w:color w:val="000000"/>
          <w:sz w:val="28"/>
          <w:szCs w:val="28"/>
        </w:rPr>
        <w:t>(cặp cạnh tương ứng).</w:t>
      </w:r>
    </w:p>
    <w:p w14:paraId="511BD6C3" w14:textId="77777777" w:rsidR="00AC14A1" w:rsidRDefault="00000000">
      <w:pPr>
        <w:pStyle w:val="NormalWeb"/>
        <w:spacing w:before="0" w:beforeAutospacing="0" w:after="0" w:afterAutospacing="0" w:line="360" w:lineRule="atLeast"/>
        <w:ind w:left="48" w:right="48"/>
        <w:rPr>
          <w:bCs/>
          <w:sz w:val="28"/>
          <w:szCs w:val="28"/>
          <w:lang w:val="vi-VN"/>
        </w:rPr>
      </w:pPr>
      <w:r>
        <w:rPr>
          <w:color w:val="000000"/>
          <w:sz w:val="28"/>
          <w:szCs w:val="28"/>
          <w:lang w:val="vi-VN"/>
        </w:rPr>
        <w:t xml:space="preserve">Vì thế </w:t>
      </w:r>
      <w:r>
        <w:rPr>
          <w:color w:val="000000"/>
          <w:sz w:val="28"/>
          <w:szCs w:val="28"/>
        </w:rPr>
        <w:t>Δ</w:t>
      </w:r>
      <w:r>
        <w:rPr>
          <w:color w:val="000000"/>
          <w:sz w:val="28"/>
          <w:szCs w:val="28"/>
          <w:lang w:val="vi-VN"/>
        </w:rPr>
        <w:t xml:space="preserve"> AKE cân tại A.  Suy ra </w:t>
      </w:r>
      <m:oMath>
        <m:acc>
          <m:accPr>
            <m:ctrlPr>
              <w:rPr>
                <w:rFonts w:ascii="Cambria Math" w:hAnsi="Cambria Math"/>
                <w:bCs/>
                <w:i/>
                <w:sz w:val="28"/>
                <w:szCs w:val="28"/>
                <w:lang w:val="nl-NL"/>
              </w:rPr>
            </m:ctrlPr>
          </m:accPr>
          <m:e>
            <m:r>
              <w:rPr>
                <w:rFonts w:ascii="Cambria Math" w:hAnsi="Cambria Math"/>
                <w:sz w:val="28"/>
                <w:szCs w:val="28"/>
                <w:lang w:val="nl-NL"/>
              </w:rPr>
              <m:t>AKE</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AEK</m:t>
            </m:r>
          </m:e>
        </m:acc>
        <m:r>
          <w:rPr>
            <w:rFonts w:ascii="Cambria Math" w:hAnsi="Cambria Math"/>
            <w:sz w:val="28"/>
            <w:szCs w:val="28"/>
            <w:lang w:val="nl-NL"/>
          </w:rPr>
          <m:t xml:space="preserve">= </m:t>
        </m:r>
        <m:f>
          <m:fPr>
            <m:ctrlPr>
              <w:rPr>
                <w:rFonts w:ascii="Cambria Math" w:eastAsiaTheme="minorHAnsi" w:hAnsi="Cambria Math" w:cstheme="minorBidi"/>
                <w:bCs/>
                <w:i/>
                <w:sz w:val="28"/>
                <w:szCs w:val="28"/>
                <w:lang w:val="nl-NL"/>
              </w:rPr>
            </m:ctrlPr>
          </m:fPr>
          <m:num>
            <m:r>
              <w:rPr>
                <w:rFonts w:ascii="Cambria Math" w:hAnsi="Cambria Math"/>
                <w:sz w:val="28"/>
                <w:szCs w:val="28"/>
                <w:lang w:val="nl-NL"/>
              </w:rPr>
              <m:t>180</m:t>
            </m:r>
            <m:r>
              <m:rPr>
                <m:sty m:val="p"/>
              </m:rPr>
              <w:rPr>
                <w:rStyle w:val="mjx-char"/>
                <w:rFonts w:ascii="Cambria Math" w:hAnsi="Cambria Math"/>
                <w:color w:val="000000"/>
                <w:sz w:val="28"/>
                <w:szCs w:val="28"/>
              </w:rPr>
              <m:t>°</m:t>
            </m:r>
            <m:r>
              <m:rPr>
                <m:sty m:val="p"/>
              </m:rPr>
              <w:rPr>
                <w:rFonts w:ascii="Cambria Math"/>
                <w:color w:val="000000"/>
                <w:sz w:val="28"/>
                <w:szCs w:val="28"/>
              </w:rPr>
              <m:t>-</m:t>
            </m:r>
            <m:acc>
              <m:accPr>
                <m:ctrlPr>
                  <w:rPr>
                    <w:rFonts w:ascii="Cambria Math" w:hAnsi="Cambria Math"/>
                    <w:bCs/>
                    <w:i/>
                    <w:sz w:val="28"/>
                    <w:szCs w:val="28"/>
                    <w:lang w:val="nl-NL"/>
                  </w:rPr>
                </m:ctrlPr>
              </m:accPr>
              <m:e>
                <m:r>
                  <w:rPr>
                    <w:rFonts w:ascii="Cambria Math" w:hAnsi="Cambria Math"/>
                    <w:sz w:val="28"/>
                    <w:szCs w:val="28"/>
                    <w:lang w:val="nl-NL"/>
                  </w:rPr>
                  <m:t>A</m:t>
                </m:r>
              </m:e>
            </m:acc>
          </m:num>
          <m:den>
            <m:r>
              <w:rPr>
                <w:rFonts w:ascii="Cambria Math" w:hAnsi="Cambria Math"/>
                <w:sz w:val="28"/>
                <w:szCs w:val="28"/>
                <w:lang w:val="nl-NL"/>
              </w:rPr>
              <m:t>2</m:t>
            </m:r>
          </m:den>
        </m:f>
      </m:oMath>
      <w:r>
        <w:rPr>
          <w:bCs/>
          <w:sz w:val="28"/>
          <w:szCs w:val="28"/>
          <w:lang w:val="vi-VN"/>
        </w:rPr>
        <w:t xml:space="preserve">    (3)</w:t>
      </w:r>
    </w:p>
    <w:p w14:paraId="340ACB49" w14:textId="77777777" w:rsidR="00AC14A1" w:rsidRDefault="00000000">
      <w:pPr>
        <w:pStyle w:val="NormalWeb"/>
        <w:spacing w:before="0" w:beforeAutospacing="0" w:after="0" w:afterAutospacing="0" w:line="360" w:lineRule="atLeast"/>
        <w:ind w:left="48" w:right="48"/>
        <w:rPr>
          <w:i/>
          <w:color w:val="000000"/>
          <w:sz w:val="28"/>
          <w:szCs w:val="28"/>
          <w:lang w:val="vi-VN"/>
        </w:rPr>
      </w:pPr>
      <w:r>
        <w:rPr>
          <w:bCs/>
          <w:sz w:val="28"/>
          <w:szCs w:val="28"/>
          <w:lang w:val="vi-VN"/>
        </w:rPr>
        <w:t xml:space="preserve">Từ (1) và ( 3) suy ra </w:t>
      </w:r>
      <m:oMath>
        <m:acc>
          <m:accPr>
            <m:ctrlPr>
              <w:rPr>
                <w:rFonts w:ascii="Cambria Math" w:hAnsi="Cambria Math"/>
                <w:bCs/>
                <w:i/>
                <w:sz w:val="28"/>
                <w:szCs w:val="28"/>
                <w:lang w:val="nl-NL"/>
              </w:rPr>
            </m:ctrlPr>
          </m:accPr>
          <m:e>
            <m:r>
              <w:rPr>
                <w:rFonts w:ascii="Cambria Math" w:hAnsi="Cambria Math"/>
                <w:sz w:val="28"/>
                <w:szCs w:val="28"/>
                <w:lang w:val="nl-NL"/>
              </w:rPr>
              <m:t>AKE</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ABC</m:t>
            </m:r>
          </m:e>
        </m:acc>
      </m:oMath>
      <w:r>
        <w:rPr>
          <w:bCs/>
          <w:sz w:val="28"/>
          <w:szCs w:val="28"/>
          <w:lang w:val="vi-VN"/>
        </w:rPr>
        <w:t xml:space="preserve"> , hai góc này lại ở vị trí đồng vị nên KE // BC . Do đó KECB là hình thang, kết hợp với (1), ta được KECB là hình thang cân.</w:t>
      </w:r>
    </w:p>
    <w:p w14:paraId="1D257E32" w14:textId="77777777" w:rsidR="00AC14A1" w:rsidRDefault="00000000">
      <w:pPr>
        <w:spacing w:after="0" w:line="240" w:lineRule="auto"/>
        <w:ind w:right="-1"/>
        <w:rPr>
          <w:rFonts w:cs="Times New Roman"/>
          <w:b/>
          <w:sz w:val="28"/>
          <w:szCs w:val="28"/>
          <w:lang w:val="fr-FR"/>
        </w:rPr>
      </w:pPr>
      <w:r>
        <w:rPr>
          <w:rFonts w:cs="Times New Roman"/>
          <w:b/>
          <w:sz w:val="28"/>
          <w:szCs w:val="28"/>
          <w:lang w:val="fr-FR"/>
        </w:rPr>
        <w:t>D. HOẠT ĐỘNG VẬN DỤNG</w:t>
      </w:r>
    </w:p>
    <w:p w14:paraId="4267135D" w14:textId="77777777" w:rsidR="00AC14A1" w:rsidRDefault="00000000">
      <w:pPr>
        <w:tabs>
          <w:tab w:val="left" w:pos="567"/>
          <w:tab w:val="left" w:pos="1134"/>
        </w:tabs>
        <w:spacing w:after="0" w:line="240" w:lineRule="auto"/>
        <w:ind w:right="-1"/>
        <w:rPr>
          <w:rFonts w:cs="Times New Roman"/>
          <w:sz w:val="28"/>
          <w:szCs w:val="28"/>
          <w:lang w:val="fr-FR"/>
        </w:rPr>
      </w:pPr>
      <w:r>
        <w:rPr>
          <w:rFonts w:cs="Times New Roman"/>
          <w:b/>
          <w:sz w:val="28"/>
          <w:szCs w:val="28"/>
          <w:lang w:val="fr-FR"/>
        </w:rPr>
        <w:t>a) Mục tiêu:</w:t>
      </w:r>
      <w:r>
        <w:rPr>
          <w:rFonts w:cs="Times New Roman"/>
          <w:sz w:val="28"/>
          <w:szCs w:val="28"/>
          <w:lang w:val="fr-FR"/>
        </w:rPr>
        <w:t xml:space="preserve"> </w:t>
      </w:r>
    </w:p>
    <w:p w14:paraId="075EB067" w14:textId="77777777" w:rsidR="00AC14A1" w:rsidRDefault="00000000">
      <w:pPr>
        <w:tabs>
          <w:tab w:val="left" w:pos="567"/>
          <w:tab w:val="left" w:pos="1134"/>
        </w:tabs>
        <w:spacing w:after="0" w:line="240" w:lineRule="auto"/>
        <w:ind w:right="-1"/>
        <w:rPr>
          <w:rFonts w:cs="Times New Roman"/>
          <w:sz w:val="28"/>
          <w:szCs w:val="28"/>
          <w:lang w:val="fr-FR"/>
        </w:rPr>
      </w:pPr>
      <w:r>
        <w:rPr>
          <w:rFonts w:cs="Times New Roman"/>
          <w:sz w:val="28"/>
          <w:szCs w:val="28"/>
          <w:lang w:val="fr-FR"/>
        </w:rPr>
        <w:t>- Học sinh thực hiện làm bài tập vận dụng để nắm vững kiến thức.</w:t>
      </w:r>
    </w:p>
    <w:p w14:paraId="56A21C2F" w14:textId="77777777" w:rsidR="00AC14A1" w:rsidRDefault="00000000">
      <w:pPr>
        <w:tabs>
          <w:tab w:val="left" w:pos="567"/>
          <w:tab w:val="left" w:pos="1134"/>
        </w:tabs>
        <w:spacing w:after="0" w:line="240" w:lineRule="auto"/>
        <w:ind w:right="-1"/>
        <w:rPr>
          <w:rFonts w:cs="Times New Roman"/>
          <w:b/>
          <w:sz w:val="28"/>
          <w:szCs w:val="28"/>
          <w:lang w:val="fr-FR"/>
        </w:rPr>
      </w:pPr>
      <w:r>
        <w:rPr>
          <w:rFonts w:cs="Times New Roman"/>
          <w:b/>
          <w:sz w:val="28"/>
          <w:szCs w:val="28"/>
          <w:lang w:val="fr-FR"/>
        </w:rPr>
        <w:t xml:space="preserve">b) Nội dung: </w:t>
      </w:r>
      <w:r>
        <w:rPr>
          <w:rFonts w:cs="Times New Roman"/>
          <w:sz w:val="28"/>
          <w:szCs w:val="28"/>
          <w:lang w:val="fr-FR"/>
        </w:rPr>
        <w:t>HS sử dụng SGK và vận dụng kiến thức đã học để làm bài tập.</w:t>
      </w:r>
    </w:p>
    <w:p w14:paraId="24201CD4" w14:textId="77777777" w:rsidR="00AC14A1" w:rsidRDefault="00000000">
      <w:pPr>
        <w:tabs>
          <w:tab w:val="left" w:pos="567"/>
          <w:tab w:val="left" w:pos="1134"/>
        </w:tabs>
        <w:spacing w:after="0" w:line="240" w:lineRule="auto"/>
        <w:ind w:right="-1"/>
        <w:rPr>
          <w:rFonts w:cs="Times New Roman"/>
          <w:sz w:val="28"/>
          <w:szCs w:val="28"/>
          <w:lang w:val="fr-FR"/>
        </w:rPr>
      </w:pPr>
      <w:r>
        <w:rPr>
          <w:rFonts w:cs="Times New Roman"/>
          <w:b/>
          <w:sz w:val="28"/>
          <w:szCs w:val="28"/>
          <w:lang w:val="fr-FR"/>
        </w:rPr>
        <w:t xml:space="preserve">c) Sản phẩm: </w:t>
      </w:r>
      <w:r>
        <w:rPr>
          <w:rFonts w:cs="Times New Roman"/>
          <w:sz w:val="28"/>
          <w:szCs w:val="28"/>
          <w:lang w:val="fr-FR"/>
        </w:rPr>
        <w:t>Kết quả thực hiện các bài tập.</w:t>
      </w:r>
    </w:p>
    <w:p w14:paraId="7EFEBE1D" w14:textId="77777777" w:rsidR="00AC14A1" w:rsidRDefault="00000000">
      <w:pPr>
        <w:tabs>
          <w:tab w:val="left" w:pos="567"/>
          <w:tab w:val="left" w:pos="1134"/>
        </w:tabs>
        <w:spacing w:after="0" w:line="240" w:lineRule="auto"/>
        <w:ind w:right="-1"/>
        <w:rPr>
          <w:rFonts w:cs="Times New Roman"/>
          <w:b/>
          <w:sz w:val="28"/>
          <w:szCs w:val="28"/>
          <w:lang w:val="fr-FR"/>
        </w:rPr>
      </w:pPr>
      <w:r>
        <w:rPr>
          <w:rFonts w:cs="Times New Roman"/>
          <w:b/>
          <w:sz w:val="28"/>
          <w:szCs w:val="28"/>
          <w:lang w:val="fr-FR"/>
        </w:rPr>
        <w:t xml:space="preserve">d) Tổ chức thực hiện: </w:t>
      </w:r>
    </w:p>
    <w:p w14:paraId="0DD05B38" w14:textId="77777777" w:rsidR="00AC14A1" w:rsidRDefault="00000000">
      <w:pPr>
        <w:tabs>
          <w:tab w:val="left" w:pos="567"/>
          <w:tab w:val="left" w:pos="1134"/>
        </w:tabs>
        <w:spacing w:after="0" w:line="240" w:lineRule="auto"/>
        <w:ind w:right="-1"/>
        <w:rPr>
          <w:rFonts w:cs="Times New Roman"/>
          <w:b/>
          <w:sz w:val="28"/>
          <w:szCs w:val="28"/>
          <w:lang w:val="fr-FR"/>
        </w:rPr>
      </w:pPr>
      <w:r>
        <w:rPr>
          <w:rFonts w:cs="Times New Roman"/>
          <w:b/>
          <w:sz w:val="28"/>
          <w:szCs w:val="28"/>
          <w:lang w:val="fr-FR"/>
        </w:rPr>
        <w:t>Bước 1: Chuyển giao nhiệm vụ</w:t>
      </w:r>
    </w:p>
    <w:p w14:paraId="0D48306A" w14:textId="77777777" w:rsidR="00AC14A1" w:rsidRDefault="00000000">
      <w:pPr>
        <w:pStyle w:val="NoSpacing"/>
        <w:ind w:right="-1"/>
        <w:rPr>
          <w:rFonts w:ascii="Times New Roman" w:hAnsi="Times New Roman" w:cs="Times New Roman"/>
          <w:sz w:val="28"/>
          <w:szCs w:val="28"/>
          <w:lang w:val="fr-FR"/>
        </w:rPr>
      </w:pPr>
      <w:r>
        <w:rPr>
          <w:rFonts w:ascii="Times New Roman" w:hAnsi="Times New Roman" w:cs="Times New Roman"/>
          <w:sz w:val="28"/>
          <w:szCs w:val="28"/>
          <w:lang w:val="fr-FR"/>
        </w:rPr>
        <w:t xml:space="preserve">- GV yêu cầu HS hoạt động hoàn thành </w:t>
      </w:r>
      <w:r>
        <w:rPr>
          <w:rFonts w:ascii="Times New Roman" w:hAnsi="Times New Roman" w:cs="Times New Roman"/>
          <w:b/>
          <w:sz w:val="28"/>
          <w:szCs w:val="28"/>
          <w:lang w:val="fr-FR"/>
        </w:rPr>
        <w:t>bài tập 5</w:t>
      </w:r>
      <w:r>
        <w:rPr>
          <w:rFonts w:ascii="Times New Roman" w:hAnsi="Times New Roman" w:cs="Times New Roman"/>
          <w:sz w:val="28"/>
          <w:szCs w:val="28"/>
          <w:lang w:val="fr-FR"/>
        </w:rPr>
        <w:t xml:space="preserve"> (SGK –tr</w:t>
      </w:r>
      <w:r>
        <w:rPr>
          <w:rFonts w:ascii="Times New Roman" w:hAnsi="Times New Roman" w:cs="Times New Roman"/>
          <w:sz w:val="28"/>
          <w:szCs w:val="28"/>
          <w:lang w:val="vi-VN"/>
        </w:rPr>
        <w:t>104</w:t>
      </w:r>
      <w:r>
        <w:rPr>
          <w:rFonts w:ascii="Times New Roman" w:hAnsi="Times New Roman" w:cs="Times New Roman"/>
          <w:sz w:val="28"/>
          <w:szCs w:val="28"/>
          <w:lang w:val="fr-FR"/>
        </w:rPr>
        <w:t>).</w:t>
      </w:r>
    </w:p>
    <w:p w14:paraId="25760769" w14:textId="77777777" w:rsidR="00AC14A1" w:rsidRDefault="00000000">
      <w:pPr>
        <w:spacing w:after="0" w:line="240" w:lineRule="auto"/>
        <w:rPr>
          <w:rFonts w:cs="Times New Roman"/>
          <w:sz w:val="28"/>
          <w:szCs w:val="28"/>
          <w:lang w:val="fr-FR"/>
        </w:rPr>
      </w:pPr>
      <w:r>
        <w:rPr>
          <w:rFonts w:cs="Times New Roman"/>
          <w:sz w:val="28"/>
          <w:szCs w:val="28"/>
          <w:lang w:val="fr-FR"/>
        </w:rPr>
        <w:t>- GV cho HS làm bài tập trắc nghiệm:</w:t>
      </w:r>
    </w:p>
    <w:p w14:paraId="3C0703C3" w14:textId="77777777" w:rsidR="00AC14A1" w:rsidRDefault="00000000">
      <w:pPr>
        <w:tabs>
          <w:tab w:val="left" w:pos="3402"/>
          <w:tab w:val="left" w:pos="5669"/>
          <w:tab w:val="left" w:pos="7937"/>
        </w:tabs>
        <w:spacing w:before="120" w:after="120" w:line="288" w:lineRule="auto"/>
        <w:rPr>
          <w:rFonts w:cs="Times New Roman"/>
          <w:b/>
          <w:color w:val="002060"/>
          <w:sz w:val="28"/>
          <w:szCs w:val="28"/>
        </w:rPr>
      </w:pPr>
      <w:r>
        <w:rPr>
          <w:rFonts w:cs="Times New Roman"/>
          <w:b/>
          <w:color w:val="002060"/>
          <w:sz w:val="28"/>
          <w:szCs w:val="28"/>
        </w:rPr>
        <w:t>Câu</w:t>
      </w:r>
      <w:r>
        <w:rPr>
          <w:rFonts w:cs="Times New Roman"/>
          <w:b/>
          <w:color w:val="002060"/>
          <w:sz w:val="28"/>
          <w:szCs w:val="28"/>
          <w:lang w:val="vi-VN"/>
        </w:rPr>
        <w:t xml:space="preserve"> 1</w:t>
      </w:r>
      <w:r>
        <w:rPr>
          <w:rFonts w:cs="Times New Roman"/>
          <w:b/>
          <w:color w:val="002060"/>
          <w:sz w:val="28"/>
          <w:szCs w:val="28"/>
        </w:rPr>
        <w:t xml:space="preserve"> </w:t>
      </w:r>
      <w:r>
        <w:rPr>
          <w:rFonts w:cs="Times New Roman"/>
          <w:b/>
          <w:color w:val="002060"/>
          <w:sz w:val="28"/>
          <w:szCs w:val="28"/>
          <w:lang w:val="vi-VN"/>
        </w:rPr>
        <w:t>.</w:t>
      </w:r>
      <w:r>
        <w:rPr>
          <w:rFonts w:eastAsia="Times New Roman" w:cs="Times New Roman"/>
          <w:b/>
          <w:bCs/>
          <w:color w:val="002060"/>
          <w:sz w:val="28"/>
          <w:szCs w:val="28"/>
          <w:lang w:eastAsia="vi-VN"/>
        </w:rPr>
        <w:t xml:space="preserve"> </w:t>
      </w:r>
      <w:r>
        <w:rPr>
          <w:rFonts w:eastAsia="Times New Roman" w:cs="Times New Roman"/>
          <w:color w:val="002060"/>
          <w:sz w:val="28"/>
          <w:szCs w:val="28"/>
          <w:lang w:eastAsia="vi-VN"/>
        </w:rPr>
        <w:t xml:space="preserve">Cho </w:t>
      </w:r>
      <w:r>
        <w:rPr>
          <w:rFonts w:cs="Times New Roman"/>
          <w:color w:val="002060"/>
          <w:position w:val="-6"/>
          <w:sz w:val="28"/>
          <w:szCs w:val="28"/>
        </w:rPr>
        <w:object w:dxaOrig="720" w:dyaOrig="290" w14:anchorId="5998E2EF">
          <v:shape id="_x0000_i1034" type="#_x0000_t75" style="width:36pt;height:14.25pt" o:ole="">
            <v:imagedata r:id="rId38" o:title=""/>
          </v:shape>
          <o:OLEObject Type="Embed" ProgID="Equation.DSMT4" ShapeID="_x0000_i1034" DrawAspect="Content" ObjectID="_1756144217" r:id="rId39"/>
        </w:object>
      </w:r>
      <w:r>
        <w:rPr>
          <w:rFonts w:eastAsia="Times New Roman" w:cs="Times New Roman"/>
          <w:color w:val="002060"/>
          <w:sz w:val="28"/>
          <w:szCs w:val="28"/>
          <w:lang w:eastAsia="vi-VN"/>
        </w:rPr>
        <w:t xml:space="preserve"> là hình thang cân, hai đáy là </w:t>
      </w:r>
      <w:r>
        <w:rPr>
          <w:rFonts w:cs="Times New Roman"/>
          <w:color w:val="002060"/>
          <w:position w:val="-4"/>
          <w:sz w:val="28"/>
          <w:szCs w:val="28"/>
        </w:rPr>
        <w:object w:dxaOrig="420" w:dyaOrig="260" w14:anchorId="5946D7C5">
          <v:shape id="_x0000_i1035" type="#_x0000_t75" style="width:20.95pt;height:13.4pt" o:ole="">
            <v:imagedata r:id="rId40" o:title=""/>
          </v:shape>
          <o:OLEObject Type="Embed" ProgID="Equation.DSMT4" ShapeID="_x0000_i1035" DrawAspect="Content" ObjectID="_1756144218" r:id="rId41"/>
        </w:object>
      </w:r>
      <w:r>
        <w:rPr>
          <w:rFonts w:eastAsia="Times New Roman" w:cs="Times New Roman"/>
          <w:color w:val="002060"/>
          <w:sz w:val="28"/>
          <w:szCs w:val="28"/>
          <w:lang w:eastAsia="vi-VN"/>
        </w:rPr>
        <w:t xml:space="preserve">và </w:t>
      </w:r>
      <w:r>
        <w:rPr>
          <w:rFonts w:cs="Times New Roman"/>
          <w:color w:val="002060"/>
          <w:position w:val="-6"/>
          <w:sz w:val="28"/>
          <w:szCs w:val="28"/>
        </w:rPr>
        <w:object w:dxaOrig="410" w:dyaOrig="290" w14:anchorId="0DD07E74">
          <v:shape id="_x0000_i1036" type="#_x0000_t75" style="width:20.1pt;height:14.25pt" o:ole="">
            <v:imagedata r:id="rId42" o:title=""/>
          </v:shape>
          <o:OLEObject Type="Embed" ProgID="Equation.DSMT4" ShapeID="_x0000_i1036" DrawAspect="Content" ObjectID="_1756144219" r:id="rId43"/>
        </w:object>
      </w:r>
      <w:r>
        <w:rPr>
          <w:rFonts w:eastAsia="Times New Roman" w:cs="Times New Roman"/>
          <w:color w:val="002060"/>
          <w:sz w:val="28"/>
          <w:szCs w:val="28"/>
          <w:lang w:eastAsia="vi-VN"/>
        </w:rPr>
        <w:t xml:space="preserve">. Gọi </w:t>
      </w:r>
      <w:r>
        <w:rPr>
          <w:rFonts w:cs="Times New Roman"/>
          <w:color w:val="002060"/>
          <w:position w:val="-6"/>
          <w:sz w:val="28"/>
          <w:szCs w:val="28"/>
        </w:rPr>
        <w:object w:dxaOrig="240" w:dyaOrig="290" w14:anchorId="128FF279">
          <v:shape id="_x0000_i1037" type="#_x0000_t75" style="width:11.7pt;height:14.25pt" o:ole="">
            <v:imagedata r:id="rId44" o:title=""/>
          </v:shape>
          <o:OLEObject Type="Embed" ProgID="Equation.DSMT4" ShapeID="_x0000_i1037" DrawAspect="Content" ObjectID="_1756144220" r:id="rId45"/>
        </w:object>
      </w:r>
      <w:r>
        <w:rPr>
          <w:rFonts w:eastAsia="Times New Roman" w:cs="Times New Roman"/>
          <w:color w:val="002060"/>
          <w:sz w:val="28"/>
          <w:szCs w:val="28"/>
          <w:lang w:eastAsia="vi-VN"/>
        </w:rPr>
        <w:t xml:space="preserve"> là giao điểm của </w:t>
      </w:r>
      <w:r>
        <w:rPr>
          <w:rFonts w:cs="Times New Roman"/>
          <w:color w:val="002060"/>
          <w:position w:val="-6"/>
          <w:sz w:val="28"/>
          <w:szCs w:val="28"/>
        </w:rPr>
        <w:object w:dxaOrig="420" w:dyaOrig="290" w14:anchorId="3755C6A0">
          <v:shape id="_x0000_i1038" type="#_x0000_t75" style="width:20.95pt;height:14.25pt" o:ole="">
            <v:imagedata r:id="rId46" o:title=""/>
          </v:shape>
          <o:OLEObject Type="Embed" ProgID="Equation.DSMT4" ShapeID="_x0000_i1038" DrawAspect="Content" ObjectID="_1756144221" r:id="rId47"/>
        </w:object>
      </w:r>
      <w:r>
        <w:rPr>
          <w:rFonts w:cs="Times New Roman"/>
          <w:color w:val="002060"/>
          <w:sz w:val="28"/>
          <w:szCs w:val="28"/>
        </w:rPr>
        <w:t xml:space="preserve"> </w:t>
      </w:r>
      <w:r>
        <w:rPr>
          <w:rFonts w:eastAsia="Times New Roman" w:cs="Times New Roman"/>
          <w:color w:val="002060"/>
          <w:sz w:val="28"/>
          <w:szCs w:val="28"/>
          <w:lang w:eastAsia="vi-VN"/>
        </w:rPr>
        <w:t xml:space="preserve">và </w:t>
      </w:r>
      <w:r>
        <w:rPr>
          <w:rFonts w:cs="Times New Roman"/>
          <w:color w:val="002060"/>
          <w:position w:val="-4"/>
          <w:sz w:val="28"/>
          <w:szCs w:val="28"/>
        </w:rPr>
        <w:object w:dxaOrig="410" w:dyaOrig="260" w14:anchorId="70B1CA94">
          <v:shape id="_x0000_i1039" type="#_x0000_t75" style="width:20.1pt;height:13.4pt" o:ole="">
            <v:imagedata r:id="rId48" o:title=""/>
          </v:shape>
          <o:OLEObject Type="Embed" ProgID="Equation.DSMT4" ShapeID="_x0000_i1039" DrawAspect="Content" ObjectID="_1756144222" r:id="rId49"/>
        </w:object>
      </w:r>
      <w:r>
        <w:rPr>
          <w:rFonts w:eastAsia="Times New Roman" w:cs="Times New Roman"/>
          <w:color w:val="002060"/>
          <w:sz w:val="28"/>
          <w:szCs w:val="28"/>
          <w:lang w:val="vi-VN" w:eastAsia="vi-VN"/>
        </w:rPr>
        <w:t>.</w:t>
      </w:r>
      <w:r>
        <w:rPr>
          <w:rFonts w:eastAsia="Times New Roman" w:cs="Times New Roman"/>
          <w:color w:val="002060"/>
          <w:sz w:val="28"/>
          <w:szCs w:val="28"/>
          <w:lang w:eastAsia="vi-VN"/>
        </w:rPr>
        <w:t xml:space="preserve"> Tìm khẳng định sai trong các khẳng định sau</w:t>
      </w:r>
    </w:p>
    <w:p w14:paraId="742827A7" w14:textId="77777777" w:rsidR="00AC14A1" w:rsidRDefault="00000000">
      <w:pPr>
        <w:pStyle w:val="ListParagraph"/>
        <w:tabs>
          <w:tab w:val="left" w:pos="3402"/>
          <w:tab w:val="left" w:pos="5669"/>
          <w:tab w:val="left" w:pos="7937"/>
        </w:tabs>
        <w:spacing w:before="120" w:after="120" w:line="288" w:lineRule="auto"/>
        <w:ind w:left="0"/>
        <w:rPr>
          <w:rFonts w:ascii="Times New Roman" w:hAnsi="Times New Roman"/>
          <w:color w:val="002060"/>
        </w:rPr>
      </w:pPr>
      <w:r>
        <w:rPr>
          <w:rFonts w:ascii="Times New Roman" w:hAnsi="Times New Roman"/>
          <w:b/>
          <w:bCs/>
          <w:color w:val="002060"/>
          <w:lang w:val="vi-VN"/>
        </w:rPr>
        <w:t xml:space="preserve">A. </w:t>
      </w:r>
      <w:r>
        <w:rPr>
          <w:rFonts w:ascii="Times New Roman" w:hAnsi="Times New Roman"/>
          <w:color w:val="002060"/>
          <w:position w:val="-6"/>
        </w:rPr>
        <w:object w:dxaOrig="940" w:dyaOrig="290" w14:anchorId="6FB58387">
          <v:shape id="_x0000_i1040" type="#_x0000_t75" style="width:46.9pt;height:14.25pt" o:ole="">
            <v:imagedata r:id="rId50" o:title=""/>
          </v:shape>
          <o:OLEObject Type="Embed" ProgID="Equation.DSMT4" ShapeID="_x0000_i1040" DrawAspect="Content" ObjectID="_1756144223" r:id="rId51"/>
        </w:object>
      </w:r>
      <w:r>
        <w:rPr>
          <w:rFonts w:ascii="Times New Roman" w:hAnsi="Times New Roman"/>
          <w:color w:val="002060"/>
        </w:rPr>
        <w:t>.</w:t>
      </w:r>
      <w:r>
        <w:rPr>
          <w:rFonts w:ascii="Times New Roman" w:hAnsi="Times New Roman"/>
          <w:color w:val="002060"/>
          <w:lang w:val="vi-VN"/>
        </w:rPr>
        <w:tab/>
      </w:r>
      <w:r>
        <w:rPr>
          <w:rFonts w:ascii="Times New Roman" w:hAnsi="Times New Roman"/>
          <w:b/>
          <w:bCs/>
          <w:color w:val="002060"/>
          <w:lang w:val="vi-VN"/>
        </w:rPr>
        <w:t xml:space="preserve">B. </w:t>
      </w:r>
      <w:r>
        <w:rPr>
          <w:rFonts w:ascii="Times New Roman" w:hAnsi="Times New Roman"/>
          <w:color w:val="002060"/>
          <w:position w:val="-6"/>
        </w:rPr>
        <w:object w:dxaOrig="980" w:dyaOrig="290" w14:anchorId="2183C450">
          <v:shape id="_x0000_i1041" type="#_x0000_t75" style="width:49.4pt;height:14.25pt" o:ole="">
            <v:imagedata r:id="rId52" o:title=""/>
          </v:shape>
          <o:OLEObject Type="Embed" ProgID="Equation.DSMT4" ShapeID="_x0000_i1041" DrawAspect="Content" ObjectID="_1756144224" r:id="rId53"/>
        </w:object>
      </w:r>
      <w:r>
        <w:rPr>
          <w:rFonts w:ascii="Times New Roman" w:hAnsi="Times New Roman"/>
          <w:color w:val="002060"/>
        </w:rPr>
        <w:t>.</w:t>
      </w:r>
      <w:r>
        <w:rPr>
          <w:rFonts w:ascii="Times New Roman" w:hAnsi="Times New Roman"/>
          <w:color w:val="002060"/>
          <w:lang w:val="vi-VN"/>
        </w:rPr>
        <w:tab/>
      </w:r>
      <w:r>
        <w:rPr>
          <w:rFonts w:ascii="Times New Roman" w:hAnsi="Times New Roman"/>
          <w:b/>
          <w:bCs/>
          <w:color w:val="002060"/>
          <w:lang w:val="vi-VN"/>
        </w:rPr>
        <w:t xml:space="preserve">C. </w:t>
      </w:r>
      <w:r>
        <w:rPr>
          <w:rFonts w:ascii="Times New Roman" w:hAnsi="Times New Roman"/>
          <w:color w:val="002060"/>
          <w:position w:val="-6"/>
        </w:rPr>
        <w:object w:dxaOrig="960" w:dyaOrig="290" w14:anchorId="570EE4B0">
          <v:shape id="_x0000_i1042" type="#_x0000_t75" style="width:47.7pt;height:14.25pt" o:ole="">
            <v:imagedata r:id="rId54" o:title=""/>
          </v:shape>
          <o:OLEObject Type="Embed" ProgID="Equation.DSMT4" ShapeID="_x0000_i1042" DrawAspect="Content" ObjectID="_1756144225" r:id="rId55"/>
        </w:object>
      </w:r>
      <w:r>
        <w:rPr>
          <w:rFonts w:ascii="Times New Roman" w:hAnsi="Times New Roman"/>
          <w:color w:val="002060"/>
        </w:rPr>
        <w:t>.</w:t>
      </w:r>
      <w:r>
        <w:rPr>
          <w:rFonts w:ascii="Times New Roman" w:hAnsi="Times New Roman"/>
          <w:bCs/>
          <w:color w:val="002060"/>
          <w:lang w:val="vi-VN"/>
        </w:rPr>
        <w:tab/>
      </w:r>
      <w:r>
        <w:rPr>
          <w:rFonts w:ascii="Times New Roman" w:hAnsi="Times New Roman"/>
          <w:b/>
          <w:bCs/>
          <w:color w:val="002060"/>
          <w:lang w:val="vi-VN"/>
        </w:rPr>
        <w:t xml:space="preserve">D. </w:t>
      </w:r>
      <w:r>
        <w:rPr>
          <w:rFonts w:ascii="Times New Roman" w:hAnsi="Times New Roman"/>
          <w:color w:val="002060"/>
          <w:position w:val="-6"/>
        </w:rPr>
        <w:object w:dxaOrig="960" w:dyaOrig="280" w14:anchorId="7168138B">
          <v:shape id="_x0000_i1043" type="#_x0000_t75" style="width:47.7pt;height:14.25pt" o:ole="">
            <v:imagedata r:id="rId56" o:title=""/>
          </v:shape>
          <o:OLEObject Type="Embed" ProgID="Equation.DSMT4" ShapeID="_x0000_i1043" DrawAspect="Content" ObjectID="_1756144226" r:id="rId57"/>
        </w:object>
      </w:r>
      <w:r>
        <w:rPr>
          <w:rFonts w:ascii="Times New Roman" w:hAnsi="Times New Roman"/>
          <w:color w:val="002060"/>
        </w:rPr>
        <w:t>.</w:t>
      </w:r>
    </w:p>
    <w:p w14:paraId="43862D60" w14:textId="77777777" w:rsidR="00AC14A1" w:rsidRDefault="00000000">
      <w:pPr>
        <w:spacing w:before="120" w:after="120" w:line="288" w:lineRule="auto"/>
        <w:rPr>
          <w:rFonts w:cs="Times New Roman"/>
          <w:b/>
          <w:color w:val="002060"/>
          <w:sz w:val="28"/>
          <w:szCs w:val="28"/>
        </w:rPr>
      </w:pPr>
      <w:r>
        <w:rPr>
          <w:rFonts w:cs="Times New Roman"/>
          <w:b/>
          <w:color w:val="002060"/>
          <w:sz w:val="28"/>
          <w:szCs w:val="28"/>
        </w:rPr>
        <w:t xml:space="preserve">Câu </w:t>
      </w:r>
      <w:r>
        <w:rPr>
          <w:rFonts w:cs="Times New Roman"/>
          <w:b/>
          <w:color w:val="002060"/>
          <w:sz w:val="28"/>
          <w:szCs w:val="28"/>
          <w:lang w:val="vi-VN"/>
        </w:rPr>
        <w:t>2.</w:t>
      </w:r>
      <w:r>
        <w:rPr>
          <w:rFonts w:eastAsia="Times New Roman" w:cs="Times New Roman"/>
          <w:b/>
          <w:bCs/>
          <w:color w:val="002060"/>
          <w:sz w:val="28"/>
          <w:szCs w:val="28"/>
          <w:lang w:eastAsia="vi-VN"/>
        </w:rPr>
        <w:t xml:space="preserve"> </w:t>
      </w:r>
      <w:r>
        <w:rPr>
          <w:rFonts w:eastAsia="Times New Roman" w:cs="Times New Roman"/>
          <w:color w:val="002060"/>
          <w:sz w:val="28"/>
          <w:szCs w:val="28"/>
          <w:lang w:eastAsia="vi-VN"/>
        </w:rPr>
        <w:t xml:space="preserve">Cho tam giác </w:t>
      </w:r>
      <w:r>
        <w:rPr>
          <w:rFonts w:cs="Times New Roman"/>
          <w:color w:val="002060"/>
          <w:position w:val="-6"/>
          <w:sz w:val="28"/>
          <w:szCs w:val="28"/>
        </w:rPr>
        <w:object w:dxaOrig="550" w:dyaOrig="290" w14:anchorId="40C2B302">
          <v:shape id="_x0000_i1044" type="#_x0000_t75" style="width:27.65pt;height:14.25pt" o:ole="">
            <v:imagedata r:id="rId58" o:title=""/>
          </v:shape>
          <o:OLEObject Type="Embed" ProgID="Equation.DSMT4" ShapeID="_x0000_i1044" DrawAspect="Content" ObjectID="_1756144227" r:id="rId59"/>
        </w:object>
      </w:r>
      <w:r>
        <w:rPr>
          <w:rFonts w:eastAsia="Times New Roman" w:cs="Times New Roman"/>
          <w:color w:val="002060"/>
          <w:sz w:val="28"/>
          <w:szCs w:val="28"/>
          <w:lang w:eastAsia="vi-VN"/>
        </w:rPr>
        <w:t xml:space="preserve">. Các điểm </w:t>
      </w:r>
      <w:r>
        <w:rPr>
          <w:rFonts w:cs="Times New Roman"/>
          <w:color w:val="002060"/>
          <w:position w:val="-4"/>
          <w:sz w:val="28"/>
          <w:szCs w:val="28"/>
        </w:rPr>
        <w:object w:dxaOrig="260" w:dyaOrig="260" w14:anchorId="085A22C8">
          <v:shape id="_x0000_i1045" type="#_x0000_t75" style="width:13.4pt;height:13.4pt" o:ole="">
            <v:imagedata r:id="rId60" o:title=""/>
          </v:shape>
          <o:OLEObject Type="Embed" ProgID="Equation.DSMT4" ShapeID="_x0000_i1045" DrawAspect="Content" ObjectID="_1756144228" r:id="rId61"/>
        </w:object>
      </w:r>
      <w:r>
        <w:rPr>
          <w:rFonts w:cs="Times New Roman"/>
          <w:color w:val="002060"/>
          <w:sz w:val="28"/>
          <w:szCs w:val="28"/>
        </w:rPr>
        <w:t xml:space="preserve"> </w:t>
      </w:r>
      <w:r>
        <w:rPr>
          <w:rFonts w:eastAsia="Times New Roman" w:cs="Times New Roman"/>
          <w:color w:val="002060"/>
          <w:sz w:val="28"/>
          <w:szCs w:val="28"/>
          <w:lang w:eastAsia="vi-VN"/>
        </w:rPr>
        <w:t xml:space="preserve">và </w:t>
      </w:r>
      <w:r>
        <w:rPr>
          <w:rFonts w:cs="Times New Roman"/>
          <w:color w:val="002060"/>
          <w:position w:val="-4"/>
          <w:sz w:val="28"/>
          <w:szCs w:val="28"/>
        </w:rPr>
        <w:object w:dxaOrig="240" w:dyaOrig="260" w14:anchorId="04F4F7F9">
          <v:shape id="_x0000_i1046" type="#_x0000_t75" style="width:11.7pt;height:13.4pt" o:ole="">
            <v:imagedata r:id="rId62" o:title=""/>
          </v:shape>
          <o:OLEObject Type="Embed" ProgID="Equation.DSMT4" ShapeID="_x0000_i1046" DrawAspect="Content" ObjectID="_1756144229" r:id="rId63"/>
        </w:object>
      </w:r>
      <w:r>
        <w:rPr>
          <w:rFonts w:eastAsia="Times New Roman" w:cs="Times New Roman"/>
          <w:color w:val="002060"/>
          <w:sz w:val="28"/>
          <w:szCs w:val="28"/>
          <w:lang w:eastAsia="vi-VN"/>
        </w:rPr>
        <w:t xml:space="preserve"> lần lượt trên các cạnh </w:t>
      </w:r>
      <w:r>
        <w:rPr>
          <w:rFonts w:cs="Times New Roman"/>
          <w:color w:val="002060"/>
          <w:position w:val="-4"/>
          <w:sz w:val="28"/>
          <w:szCs w:val="28"/>
        </w:rPr>
        <w:object w:dxaOrig="410" w:dyaOrig="260" w14:anchorId="44D9D077">
          <v:shape id="_x0000_i1047" type="#_x0000_t75" style="width:20.1pt;height:13.4pt" o:ole="">
            <v:imagedata r:id="rId64" o:title=""/>
          </v:shape>
          <o:OLEObject Type="Embed" ProgID="Equation.DSMT4" ShapeID="_x0000_i1047" DrawAspect="Content" ObjectID="_1756144230" r:id="rId65"/>
        </w:object>
      </w:r>
      <w:r>
        <w:rPr>
          <w:rFonts w:eastAsia="Times New Roman" w:cs="Times New Roman"/>
          <w:color w:val="002060"/>
          <w:sz w:val="28"/>
          <w:szCs w:val="28"/>
          <w:lang w:eastAsia="vi-VN"/>
        </w:rPr>
        <w:t xml:space="preserve">, </w:t>
      </w:r>
      <w:r>
        <w:rPr>
          <w:rFonts w:cs="Times New Roman"/>
          <w:color w:val="002060"/>
          <w:position w:val="-6"/>
          <w:sz w:val="28"/>
          <w:szCs w:val="28"/>
        </w:rPr>
        <w:object w:dxaOrig="420" w:dyaOrig="290" w14:anchorId="731F4A3B">
          <v:shape id="_x0000_i1048" type="#_x0000_t75" style="width:20.95pt;height:14.25pt" o:ole="">
            <v:imagedata r:id="rId66" o:title=""/>
          </v:shape>
          <o:OLEObject Type="Embed" ProgID="Equation.DSMT4" ShapeID="_x0000_i1048" DrawAspect="Content" ObjectID="_1756144231" r:id="rId67"/>
        </w:object>
      </w:r>
      <w:r>
        <w:rPr>
          <w:rFonts w:eastAsia="Times New Roman" w:cs="Times New Roman"/>
          <w:color w:val="002060"/>
          <w:sz w:val="28"/>
          <w:szCs w:val="28"/>
          <w:lang w:eastAsia="vi-VN"/>
        </w:rPr>
        <w:t xml:space="preserve"> sao cho </w:t>
      </w:r>
      <w:r>
        <w:rPr>
          <w:rFonts w:cs="Times New Roman"/>
          <w:color w:val="002060"/>
          <w:position w:val="-10"/>
          <w:sz w:val="28"/>
          <w:szCs w:val="28"/>
        </w:rPr>
        <w:object w:dxaOrig="920" w:dyaOrig="310" w14:anchorId="126FB3F2">
          <v:shape id="_x0000_i1049" type="#_x0000_t75" style="width:46.05pt;height:15.9pt" o:ole="">
            <v:imagedata r:id="rId68" o:title=""/>
          </v:shape>
          <o:OLEObject Type="Embed" ProgID="Equation.DSMT4" ShapeID="_x0000_i1049" DrawAspect="Content" ObjectID="_1756144232" r:id="rId69"/>
        </w:object>
      </w:r>
      <w:r>
        <w:rPr>
          <w:rFonts w:eastAsia="Times New Roman" w:cs="Times New Roman"/>
          <w:color w:val="002060"/>
          <w:sz w:val="28"/>
          <w:szCs w:val="28"/>
          <w:lang w:eastAsia="vi-VN"/>
        </w:rPr>
        <w:t xml:space="preserve">. Tứ giác </w:t>
      </w:r>
      <w:r>
        <w:rPr>
          <w:rFonts w:cs="Times New Roman"/>
          <w:color w:val="002060"/>
          <w:position w:val="-6"/>
          <w:sz w:val="28"/>
          <w:szCs w:val="28"/>
        </w:rPr>
        <w:object w:dxaOrig="720" w:dyaOrig="290" w14:anchorId="6256FDCA">
          <v:shape id="_x0000_i1050" type="#_x0000_t75" style="width:36pt;height:14.25pt" o:ole="">
            <v:imagedata r:id="rId70" o:title=""/>
          </v:shape>
          <o:OLEObject Type="Embed" ProgID="Equation.DSMT4" ShapeID="_x0000_i1050" DrawAspect="Content" ObjectID="_1756144233" r:id="rId71"/>
        </w:object>
      </w:r>
      <w:r>
        <w:rPr>
          <w:rFonts w:eastAsia="Times New Roman" w:cs="Times New Roman"/>
          <w:color w:val="002060"/>
          <w:sz w:val="28"/>
          <w:szCs w:val="28"/>
          <w:lang w:eastAsia="vi-VN"/>
        </w:rPr>
        <w:t xml:space="preserve"> là hình thang cân nếu</w:t>
      </w:r>
    </w:p>
    <w:p w14:paraId="0D879185" w14:textId="77777777" w:rsidR="00AC14A1" w:rsidRDefault="00000000">
      <w:pPr>
        <w:pStyle w:val="ListParagraph"/>
        <w:tabs>
          <w:tab w:val="left" w:pos="3402"/>
          <w:tab w:val="left" w:pos="5669"/>
          <w:tab w:val="left" w:pos="7937"/>
        </w:tabs>
        <w:spacing w:before="120" w:after="120" w:line="288" w:lineRule="auto"/>
        <w:ind w:left="0"/>
        <w:rPr>
          <w:rFonts w:ascii="Times New Roman" w:hAnsi="Times New Roman"/>
          <w:color w:val="002060"/>
          <w:lang w:eastAsia="vi-VN"/>
        </w:rPr>
      </w:pPr>
      <w:r>
        <w:rPr>
          <w:rFonts w:ascii="Times New Roman" w:hAnsi="Times New Roman"/>
          <w:b/>
          <w:bCs/>
          <w:color w:val="002060"/>
          <w:lang w:val="vi-VN"/>
        </w:rPr>
        <w:t>A</w:t>
      </w:r>
      <w:r>
        <w:rPr>
          <w:rFonts w:ascii="Times New Roman" w:hAnsi="Times New Roman"/>
          <w:b/>
          <w:bCs/>
          <w:color w:val="002060"/>
        </w:rPr>
        <w:t xml:space="preserve">. </w:t>
      </w:r>
      <w:r>
        <w:rPr>
          <w:rFonts w:ascii="Times New Roman" w:hAnsi="Times New Roman"/>
          <w:bCs/>
          <w:color w:val="002060"/>
        </w:rPr>
        <w:t xml:space="preserve">Tam giác </w:t>
      </w:r>
      <w:r>
        <w:rPr>
          <w:rFonts w:ascii="Times New Roman" w:hAnsi="Times New Roman"/>
          <w:color w:val="002060"/>
          <w:position w:val="-6"/>
        </w:rPr>
        <w:object w:dxaOrig="550" w:dyaOrig="290" w14:anchorId="3E531509">
          <v:shape id="_x0000_i1051" type="#_x0000_t75" style="width:27.65pt;height:14.25pt" o:ole="">
            <v:imagedata r:id="rId72" o:title=""/>
          </v:shape>
          <o:OLEObject Type="Embed" ProgID="Equation.DSMT4" ShapeID="_x0000_i1051" DrawAspect="Content" ObjectID="_1756144234" r:id="rId73"/>
        </w:object>
      </w:r>
      <w:r>
        <w:rPr>
          <w:rFonts w:ascii="Times New Roman" w:hAnsi="Times New Roman"/>
          <w:bCs/>
          <w:color w:val="002060"/>
        </w:rPr>
        <w:t xml:space="preserve"> vuông tại </w:t>
      </w:r>
      <w:r>
        <w:rPr>
          <w:rFonts w:ascii="Times New Roman" w:hAnsi="Times New Roman"/>
          <w:color w:val="002060"/>
          <w:position w:val="-4"/>
        </w:rPr>
        <w:object w:dxaOrig="240" w:dyaOrig="260" w14:anchorId="145ACE44">
          <v:shape id="_x0000_i1052" type="#_x0000_t75" style="width:11.7pt;height:13.4pt" o:ole="">
            <v:imagedata r:id="rId74" o:title=""/>
          </v:shape>
          <o:OLEObject Type="Embed" ProgID="Equation.DSMT4" ShapeID="_x0000_i1052" DrawAspect="Content" ObjectID="_1756144235" r:id="rId75"/>
        </w:object>
      </w:r>
      <w:r>
        <w:rPr>
          <w:rFonts w:ascii="Times New Roman" w:hAnsi="Times New Roman"/>
          <w:bCs/>
          <w:color w:val="002060"/>
        </w:rPr>
        <w:t>.</w:t>
      </w:r>
      <w:r>
        <w:rPr>
          <w:rFonts w:ascii="Times New Roman" w:hAnsi="Times New Roman"/>
          <w:color w:val="002060"/>
          <w:lang w:val="vi-VN"/>
        </w:rPr>
        <w:tab/>
      </w:r>
      <w:r>
        <w:rPr>
          <w:rFonts w:ascii="Times New Roman" w:hAnsi="Times New Roman"/>
          <w:b/>
          <w:bCs/>
          <w:color w:val="002060"/>
          <w:lang w:val="vi-VN"/>
        </w:rPr>
        <w:t xml:space="preserve">B. </w:t>
      </w:r>
      <w:r>
        <w:rPr>
          <w:rFonts w:ascii="Times New Roman" w:hAnsi="Times New Roman"/>
          <w:bCs/>
          <w:color w:val="002060"/>
        </w:rPr>
        <w:t xml:space="preserve">Tam giác </w:t>
      </w:r>
      <w:r>
        <w:rPr>
          <w:rFonts w:ascii="Times New Roman" w:hAnsi="Times New Roman"/>
          <w:color w:val="002060"/>
          <w:position w:val="-6"/>
        </w:rPr>
        <w:object w:dxaOrig="550" w:dyaOrig="290" w14:anchorId="7AA7D1EE">
          <v:shape id="_x0000_i1053" type="#_x0000_t75" style="width:27.65pt;height:14.25pt" o:ole="">
            <v:imagedata r:id="rId76" o:title=""/>
          </v:shape>
          <o:OLEObject Type="Embed" ProgID="Equation.DSMT4" ShapeID="_x0000_i1053" DrawAspect="Content" ObjectID="_1756144236" r:id="rId77"/>
        </w:object>
      </w:r>
      <w:r>
        <w:rPr>
          <w:rFonts w:ascii="Times New Roman" w:hAnsi="Times New Roman"/>
          <w:bCs/>
          <w:color w:val="002060"/>
        </w:rPr>
        <w:t xml:space="preserve"> cân tại </w:t>
      </w:r>
      <w:r>
        <w:rPr>
          <w:rFonts w:ascii="Times New Roman" w:hAnsi="Times New Roman"/>
          <w:color w:val="002060"/>
          <w:position w:val="-6"/>
        </w:rPr>
        <w:object w:dxaOrig="240" w:dyaOrig="290" w14:anchorId="132D7F64">
          <v:shape id="_x0000_i1054" type="#_x0000_t75" style="width:11.7pt;height:14.25pt" o:ole="">
            <v:imagedata r:id="rId78" o:title=""/>
          </v:shape>
          <o:OLEObject Type="Embed" ProgID="Equation.DSMT4" ShapeID="_x0000_i1054" DrawAspect="Content" ObjectID="_1756144237" r:id="rId79"/>
        </w:object>
      </w:r>
      <w:r>
        <w:rPr>
          <w:rFonts w:ascii="Times New Roman" w:hAnsi="Times New Roman"/>
          <w:bCs/>
          <w:color w:val="002060"/>
        </w:rPr>
        <w:t>.</w:t>
      </w:r>
    </w:p>
    <w:p w14:paraId="24E66666" w14:textId="77777777" w:rsidR="00AC14A1" w:rsidRDefault="00000000">
      <w:pPr>
        <w:pStyle w:val="ListParagraph"/>
        <w:tabs>
          <w:tab w:val="left" w:pos="3402"/>
          <w:tab w:val="left" w:pos="5669"/>
          <w:tab w:val="left" w:pos="7937"/>
        </w:tabs>
        <w:spacing w:before="120" w:after="120" w:line="288" w:lineRule="auto"/>
        <w:ind w:left="0"/>
        <w:rPr>
          <w:rFonts w:ascii="Times New Roman" w:hAnsi="Times New Roman"/>
          <w:bCs/>
          <w:color w:val="002060"/>
        </w:rPr>
      </w:pPr>
      <w:r>
        <w:rPr>
          <w:rFonts w:ascii="Times New Roman" w:hAnsi="Times New Roman"/>
          <w:b/>
          <w:bCs/>
          <w:color w:val="002060"/>
        </w:rPr>
        <w:t xml:space="preserve">C. </w:t>
      </w:r>
      <w:r>
        <w:rPr>
          <w:rFonts w:ascii="Times New Roman" w:hAnsi="Times New Roman"/>
          <w:bCs/>
          <w:color w:val="002060"/>
        </w:rPr>
        <w:t xml:space="preserve">Tam giác </w:t>
      </w:r>
      <w:r>
        <w:rPr>
          <w:rFonts w:ascii="Times New Roman" w:hAnsi="Times New Roman"/>
          <w:color w:val="002060"/>
          <w:position w:val="-6"/>
        </w:rPr>
        <w:object w:dxaOrig="550" w:dyaOrig="290" w14:anchorId="537CD068">
          <v:shape id="_x0000_i1055" type="#_x0000_t75" style="width:27.65pt;height:14.25pt" o:ole="">
            <v:imagedata r:id="rId80" o:title=""/>
          </v:shape>
          <o:OLEObject Type="Embed" ProgID="Equation.DSMT4" ShapeID="_x0000_i1055" DrawAspect="Content" ObjectID="_1756144238" r:id="rId81"/>
        </w:object>
      </w:r>
      <w:r>
        <w:rPr>
          <w:rFonts w:ascii="Times New Roman" w:hAnsi="Times New Roman"/>
          <w:bCs/>
          <w:color w:val="002060"/>
        </w:rPr>
        <w:t xml:space="preserve"> cân tại </w:t>
      </w:r>
      <w:r>
        <w:rPr>
          <w:rFonts w:ascii="Times New Roman" w:hAnsi="Times New Roman"/>
          <w:color w:val="002060"/>
          <w:position w:val="-4"/>
        </w:rPr>
        <w:object w:dxaOrig="240" w:dyaOrig="260" w14:anchorId="7653FEA5">
          <v:shape id="_x0000_i1056" type="#_x0000_t75" style="width:11.7pt;height:13.4pt" o:ole="">
            <v:imagedata r:id="rId82" o:title=""/>
          </v:shape>
          <o:OLEObject Type="Embed" ProgID="Equation.DSMT4" ShapeID="_x0000_i1056" DrawAspect="Content" ObjectID="_1756144239" r:id="rId83"/>
        </w:object>
      </w:r>
      <w:r>
        <w:rPr>
          <w:rFonts w:ascii="Times New Roman" w:hAnsi="Times New Roman"/>
          <w:bCs/>
          <w:color w:val="002060"/>
        </w:rPr>
        <w:t>.</w:t>
      </w:r>
      <w:r>
        <w:rPr>
          <w:rFonts w:ascii="Times New Roman" w:hAnsi="Times New Roman"/>
          <w:color w:val="002060"/>
          <w:lang w:val="vi-VN"/>
        </w:rPr>
        <w:tab/>
      </w:r>
      <w:r>
        <w:rPr>
          <w:rFonts w:ascii="Times New Roman" w:hAnsi="Times New Roman"/>
          <w:color w:val="002060"/>
          <w:lang w:val="vi-VN"/>
        </w:rPr>
        <w:tab/>
      </w:r>
      <w:r>
        <w:rPr>
          <w:rFonts w:ascii="Times New Roman" w:hAnsi="Times New Roman"/>
          <w:b/>
          <w:bCs/>
          <w:color w:val="002060"/>
        </w:rPr>
        <w:t xml:space="preserve">D. </w:t>
      </w:r>
      <w:r>
        <w:rPr>
          <w:rFonts w:ascii="Times New Roman" w:hAnsi="Times New Roman"/>
          <w:bCs/>
          <w:color w:val="002060"/>
        </w:rPr>
        <w:t xml:space="preserve">Tam giác </w:t>
      </w:r>
      <w:r>
        <w:rPr>
          <w:rFonts w:ascii="Times New Roman" w:hAnsi="Times New Roman"/>
          <w:color w:val="002060"/>
          <w:position w:val="-6"/>
        </w:rPr>
        <w:object w:dxaOrig="550" w:dyaOrig="290" w14:anchorId="0F5CEA1E">
          <v:shape id="_x0000_i1057" type="#_x0000_t75" style="width:27.65pt;height:14.25pt" o:ole="">
            <v:imagedata r:id="rId84" o:title=""/>
          </v:shape>
          <o:OLEObject Type="Embed" ProgID="Equation.DSMT4" ShapeID="_x0000_i1057" DrawAspect="Content" ObjectID="_1756144240" r:id="rId85"/>
        </w:object>
      </w:r>
      <w:r>
        <w:rPr>
          <w:rFonts w:ascii="Times New Roman" w:hAnsi="Times New Roman"/>
          <w:bCs/>
          <w:color w:val="002060"/>
        </w:rPr>
        <w:t xml:space="preserve"> cân tại </w:t>
      </w:r>
      <w:r>
        <w:rPr>
          <w:rFonts w:ascii="Times New Roman" w:hAnsi="Times New Roman"/>
          <w:color w:val="002060"/>
          <w:position w:val="-4"/>
        </w:rPr>
        <w:object w:dxaOrig="240" w:dyaOrig="260" w14:anchorId="7A8E4335">
          <v:shape id="_x0000_i1058" type="#_x0000_t75" style="width:11.7pt;height:13.4pt" o:ole="">
            <v:imagedata r:id="rId86" o:title=""/>
          </v:shape>
          <o:OLEObject Type="Embed" ProgID="Equation.DSMT4" ShapeID="_x0000_i1058" DrawAspect="Content" ObjectID="_1756144241" r:id="rId87"/>
        </w:object>
      </w:r>
      <w:r>
        <w:rPr>
          <w:rFonts w:ascii="Times New Roman" w:hAnsi="Times New Roman"/>
          <w:bCs/>
          <w:color w:val="002060"/>
        </w:rPr>
        <w:t>.</w:t>
      </w:r>
    </w:p>
    <w:p w14:paraId="35F30AAE" w14:textId="77777777" w:rsidR="00AC14A1" w:rsidRDefault="00000000">
      <w:pPr>
        <w:tabs>
          <w:tab w:val="left" w:pos="3402"/>
          <w:tab w:val="left" w:pos="5669"/>
          <w:tab w:val="left" w:pos="7937"/>
        </w:tabs>
        <w:spacing w:before="120" w:after="120" w:line="288" w:lineRule="auto"/>
        <w:rPr>
          <w:rFonts w:eastAsia="Times New Roman" w:cs="Times New Roman"/>
          <w:b/>
          <w:color w:val="002060"/>
          <w:sz w:val="28"/>
          <w:szCs w:val="28"/>
          <w:lang w:val="vi-VN" w:eastAsia="vi-VN"/>
        </w:rPr>
      </w:pPr>
      <w:r>
        <w:rPr>
          <w:rFonts w:eastAsia="Times New Roman" w:cs="Times New Roman"/>
          <w:b/>
          <w:color w:val="002060"/>
          <w:sz w:val="28"/>
          <w:szCs w:val="28"/>
          <w:lang w:eastAsia="vi-VN"/>
        </w:rPr>
        <w:t xml:space="preserve">Câu </w:t>
      </w:r>
      <w:r>
        <w:rPr>
          <w:rFonts w:eastAsia="Times New Roman" w:cs="Times New Roman"/>
          <w:b/>
          <w:color w:val="002060"/>
          <w:sz w:val="28"/>
          <w:szCs w:val="28"/>
          <w:lang w:val="vi-VN" w:eastAsia="vi-VN"/>
        </w:rPr>
        <w:t>3.</w:t>
      </w:r>
      <w:r>
        <w:rPr>
          <w:rFonts w:eastAsia="Times New Roman" w:cs="Times New Roman"/>
          <w:b/>
          <w:bCs/>
          <w:color w:val="002060"/>
          <w:sz w:val="28"/>
          <w:szCs w:val="28"/>
          <w:lang w:eastAsia="vi-VN"/>
        </w:rPr>
        <w:t xml:space="preserve"> </w:t>
      </w:r>
      <w:r>
        <w:rPr>
          <w:rFonts w:eastAsia="Times New Roman" w:cs="Times New Roman"/>
          <w:color w:val="002060"/>
          <w:sz w:val="28"/>
          <w:szCs w:val="28"/>
          <w:lang w:eastAsia="vi-VN"/>
        </w:rPr>
        <w:t xml:space="preserve">Cho tam giác </w:t>
      </w:r>
      <w:r>
        <w:rPr>
          <w:rFonts w:cs="Times New Roman"/>
          <w:color w:val="002060"/>
          <w:position w:val="-6"/>
          <w:sz w:val="28"/>
          <w:szCs w:val="28"/>
        </w:rPr>
        <w:object w:dxaOrig="550" w:dyaOrig="290" w14:anchorId="3EB53EF1">
          <v:shape id="_x0000_i1059" type="#_x0000_t75" style="width:27.65pt;height:14.25pt" o:ole="">
            <v:imagedata r:id="rId88" o:title=""/>
          </v:shape>
          <o:OLEObject Type="Embed" ProgID="Equation.DSMT4" ShapeID="_x0000_i1059" DrawAspect="Content" ObjectID="_1756144242" r:id="rId89"/>
        </w:object>
      </w:r>
      <w:r>
        <w:rPr>
          <w:rFonts w:eastAsia="Times New Roman" w:cs="Times New Roman"/>
          <w:color w:val="002060"/>
          <w:sz w:val="28"/>
          <w:szCs w:val="28"/>
          <w:lang w:eastAsia="vi-VN"/>
        </w:rPr>
        <w:t xml:space="preserve"> cân tại </w:t>
      </w:r>
      <w:r>
        <w:rPr>
          <w:rFonts w:cs="Times New Roman"/>
          <w:color w:val="002060"/>
          <w:position w:val="-4"/>
          <w:sz w:val="28"/>
          <w:szCs w:val="28"/>
        </w:rPr>
        <w:object w:dxaOrig="240" w:dyaOrig="260" w14:anchorId="4A3C729A">
          <v:shape id="_x0000_i1060" type="#_x0000_t75" style="width:11.7pt;height:13.4pt" o:ole="">
            <v:imagedata r:id="rId90" o:title=""/>
          </v:shape>
          <o:OLEObject Type="Embed" ProgID="Equation.DSMT4" ShapeID="_x0000_i1060" DrawAspect="Content" ObjectID="_1756144243" r:id="rId91"/>
        </w:object>
      </w:r>
      <w:r>
        <w:rPr>
          <w:rFonts w:eastAsia="Times New Roman" w:cs="Times New Roman"/>
          <w:color w:val="002060"/>
          <w:sz w:val="28"/>
          <w:szCs w:val="28"/>
          <w:lang w:eastAsia="vi-VN"/>
        </w:rPr>
        <w:t xml:space="preserve">. Các điểm </w:t>
      </w:r>
      <w:r>
        <w:rPr>
          <w:rFonts w:cs="Times New Roman"/>
          <w:color w:val="002060"/>
          <w:position w:val="-4"/>
          <w:sz w:val="28"/>
          <w:szCs w:val="28"/>
        </w:rPr>
        <w:object w:dxaOrig="260" w:dyaOrig="260" w14:anchorId="0C0549A0">
          <v:shape id="_x0000_i1061" type="#_x0000_t75" style="width:13.4pt;height:13.4pt" o:ole="">
            <v:imagedata r:id="rId92" o:title=""/>
          </v:shape>
          <o:OLEObject Type="Embed" ProgID="Equation.DSMT4" ShapeID="_x0000_i1061" DrawAspect="Content" ObjectID="_1756144244" r:id="rId93"/>
        </w:object>
      </w:r>
      <w:r>
        <w:rPr>
          <w:rFonts w:cs="Times New Roman"/>
          <w:color w:val="002060"/>
          <w:sz w:val="28"/>
          <w:szCs w:val="28"/>
        </w:rPr>
        <w:t xml:space="preserve"> </w:t>
      </w:r>
      <w:r>
        <w:rPr>
          <w:rFonts w:eastAsia="Times New Roman" w:cs="Times New Roman"/>
          <w:color w:val="002060"/>
          <w:sz w:val="28"/>
          <w:szCs w:val="28"/>
          <w:lang w:eastAsia="vi-VN"/>
        </w:rPr>
        <w:t xml:space="preserve">và </w:t>
      </w:r>
      <w:r>
        <w:rPr>
          <w:rFonts w:cs="Times New Roman"/>
          <w:color w:val="002060"/>
          <w:position w:val="-4"/>
          <w:sz w:val="28"/>
          <w:szCs w:val="28"/>
        </w:rPr>
        <w:object w:dxaOrig="240" w:dyaOrig="260" w14:anchorId="41E64422">
          <v:shape id="_x0000_i1062" type="#_x0000_t75" style="width:11.7pt;height:13.4pt" o:ole="">
            <v:imagedata r:id="rId94" o:title=""/>
          </v:shape>
          <o:OLEObject Type="Embed" ProgID="Equation.DSMT4" ShapeID="_x0000_i1062" DrawAspect="Content" ObjectID="_1756144245" r:id="rId95"/>
        </w:object>
      </w:r>
      <w:r>
        <w:rPr>
          <w:rFonts w:eastAsia="Times New Roman" w:cs="Times New Roman"/>
          <w:color w:val="002060"/>
          <w:sz w:val="28"/>
          <w:szCs w:val="28"/>
          <w:lang w:eastAsia="vi-VN"/>
        </w:rPr>
        <w:t xml:space="preserve"> lần lượt trên các cạnh </w:t>
      </w:r>
      <w:r>
        <w:rPr>
          <w:rFonts w:cs="Times New Roman"/>
          <w:color w:val="002060"/>
          <w:position w:val="-4"/>
          <w:sz w:val="28"/>
          <w:szCs w:val="28"/>
        </w:rPr>
        <w:object w:dxaOrig="410" w:dyaOrig="260" w14:anchorId="39D0B15B">
          <v:shape id="_x0000_i1063" type="#_x0000_t75" style="width:20.1pt;height:13.4pt" o:ole="">
            <v:imagedata r:id="rId96" o:title=""/>
          </v:shape>
          <o:OLEObject Type="Embed" ProgID="Equation.DSMT4" ShapeID="_x0000_i1063" DrawAspect="Content" ObjectID="_1756144246" r:id="rId97"/>
        </w:object>
      </w:r>
      <w:r>
        <w:rPr>
          <w:rFonts w:eastAsia="Times New Roman" w:cs="Times New Roman"/>
          <w:color w:val="002060"/>
          <w:sz w:val="28"/>
          <w:szCs w:val="28"/>
          <w:lang w:eastAsia="vi-VN"/>
        </w:rPr>
        <w:t xml:space="preserve">, </w:t>
      </w:r>
      <w:r>
        <w:rPr>
          <w:rFonts w:cs="Times New Roman"/>
          <w:color w:val="002060"/>
          <w:position w:val="-6"/>
          <w:sz w:val="28"/>
          <w:szCs w:val="28"/>
        </w:rPr>
        <w:object w:dxaOrig="420" w:dyaOrig="290" w14:anchorId="1630C435">
          <v:shape id="_x0000_i1064" type="#_x0000_t75" style="width:20.95pt;height:14.25pt" o:ole="">
            <v:imagedata r:id="rId98" o:title=""/>
          </v:shape>
          <o:OLEObject Type="Embed" ProgID="Equation.DSMT4" ShapeID="_x0000_i1064" DrawAspect="Content" ObjectID="_1756144247" r:id="rId99"/>
        </w:object>
      </w:r>
      <w:r>
        <w:rPr>
          <w:rFonts w:eastAsia="Times New Roman" w:cs="Times New Roman"/>
          <w:color w:val="002060"/>
          <w:sz w:val="28"/>
          <w:szCs w:val="28"/>
          <w:lang w:eastAsia="vi-VN"/>
        </w:rPr>
        <w:t xml:space="preserve"> sao cho </w:t>
      </w:r>
      <w:r>
        <w:rPr>
          <w:rFonts w:cs="Times New Roman"/>
          <w:color w:val="002060"/>
          <w:position w:val="-10"/>
          <w:sz w:val="28"/>
          <w:szCs w:val="28"/>
        </w:rPr>
        <w:object w:dxaOrig="920" w:dyaOrig="310" w14:anchorId="67E3D80E">
          <v:shape id="_x0000_i1065" type="#_x0000_t75" style="width:46.05pt;height:15.9pt" o:ole="">
            <v:imagedata r:id="rId68" o:title=""/>
          </v:shape>
          <o:OLEObject Type="Embed" ProgID="Equation.DSMT4" ShapeID="_x0000_i1065" DrawAspect="Content" ObjectID="_1756144248" r:id="rId100"/>
        </w:object>
      </w:r>
      <w:r>
        <w:rPr>
          <w:rFonts w:eastAsia="Times New Roman" w:cs="Times New Roman"/>
          <w:color w:val="002060"/>
          <w:sz w:val="28"/>
          <w:szCs w:val="28"/>
          <w:lang w:eastAsia="vi-VN"/>
        </w:rPr>
        <w:t>. Tìm khẳng định đúng</w:t>
      </w:r>
    </w:p>
    <w:p w14:paraId="47ED94D2" w14:textId="77777777" w:rsidR="00AC14A1" w:rsidRDefault="00000000">
      <w:pPr>
        <w:pStyle w:val="ListParagraph"/>
        <w:tabs>
          <w:tab w:val="left" w:pos="3402"/>
          <w:tab w:val="left" w:pos="5669"/>
          <w:tab w:val="left" w:pos="7937"/>
        </w:tabs>
        <w:spacing w:before="120" w:after="120" w:line="288" w:lineRule="auto"/>
        <w:ind w:left="0"/>
        <w:rPr>
          <w:rFonts w:ascii="Times New Roman" w:hAnsi="Times New Roman"/>
          <w:bCs/>
          <w:color w:val="002060"/>
        </w:rPr>
      </w:pPr>
      <w:r>
        <w:rPr>
          <w:rFonts w:ascii="Times New Roman" w:hAnsi="Times New Roman"/>
          <w:b/>
          <w:bCs/>
          <w:color w:val="002060"/>
          <w:lang w:val="vi-VN"/>
        </w:rPr>
        <w:t xml:space="preserve">A. </w:t>
      </w:r>
      <w:r>
        <w:rPr>
          <w:rFonts w:ascii="Times New Roman" w:hAnsi="Times New Roman"/>
          <w:color w:val="002060"/>
          <w:position w:val="-6"/>
        </w:rPr>
        <w:object w:dxaOrig="980" w:dyaOrig="290" w14:anchorId="2AE470C5">
          <v:shape id="_x0000_i1066" type="#_x0000_t75" style="width:49.4pt;height:14.25pt" o:ole="">
            <v:imagedata r:id="rId101" o:title=""/>
          </v:shape>
          <o:OLEObject Type="Embed" ProgID="Equation.DSMT4" ShapeID="_x0000_i1066" DrawAspect="Content" ObjectID="_1756144249" r:id="rId102"/>
        </w:object>
      </w:r>
      <w:r>
        <w:rPr>
          <w:rFonts w:ascii="Times New Roman" w:hAnsi="Times New Roman"/>
          <w:color w:val="002060"/>
          <w:lang w:val="vi-VN"/>
        </w:rPr>
        <w:t>.</w:t>
      </w:r>
      <w:r>
        <w:rPr>
          <w:rFonts w:ascii="Times New Roman" w:hAnsi="Times New Roman"/>
          <w:color w:val="002060"/>
        </w:rPr>
        <w:tab/>
      </w:r>
      <w:r>
        <w:rPr>
          <w:rFonts w:ascii="Times New Roman" w:hAnsi="Times New Roman"/>
          <w:b/>
          <w:bCs/>
          <w:color w:val="002060"/>
          <w:lang w:val="vi-VN"/>
        </w:rPr>
        <w:t xml:space="preserve">B. </w:t>
      </w:r>
      <w:r>
        <w:rPr>
          <w:rFonts w:ascii="Times New Roman" w:hAnsi="Times New Roman"/>
          <w:color w:val="002060"/>
          <w:position w:val="-4"/>
        </w:rPr>
        <w:object w:dxaOrig="980" w:dyaOrig="260" w14:anchorId="18C70DAF">
          <v:shape id="_x0000_i1067" type="#_x0000_t75" style="width:49.4pt;height:13.4pt" o:ole="">
            <v:imagedata r:id="rId103" o:title=""/>
          </v:shape>
          <o:OLEObject Type="Embed" ProgID="Equation.DSMT4" ShapeID="_x0000_i1067" DrawAspect="Content" ObjectID="_1756144250" r:id="rId104"/>
        </w:object>
      </w:r>
      <w:r>
        <w:rPr>
          <w:rFonts w:ascii="Times New Roman" w:hAnsi="Times New Roman"/>
          <w:color w:val="002060"/>
          <w:lang w:val="vi-VN"/>
        </w:rPr>
        <w:t>.</w:t>
      </w:r>
      <w:r>
        <w:rPr>
          <w:rFonts w:ascii="Times New Roman" w:hAnsi="Times New Roman"/>
          <w:color w:val="002060"/>
          <w:lang w:val="vi-VN"/>
        </w:rPr>
        <w:tab/>
      </w:r>
      <w:r>
        <w:rPr>
          <w:rFonts w:ascii="Times New Roman" w:hAnsi="Times New Roman"/>
          <w:b/>
          <w:bCs/>
          <w:color w:val="002060"/>
          <w:lang w:val="vi-VN"/>
        </w:rPr>
        <w:t xml:space="preserve">C. </w:t>
      </w:r>
      <w:r>
        <w:rPr>
          <w:rFonts w:ascii="Times New Roman" w:hAnsi="Times New Roman"/>
          <w:color w:val="002060"/>
          <w:position w:val="-6"/>
        </w:rPr>
        <w:object w:dxaOrig="1020" w:dyaOrig="290" w14:anchorId="2764BD6E">
          <v:shape id="_x0000_i1068" type="#_x0000_t75" style="width:51.05pt;height:14.25pt" o:ole="">
            <v:imagedata r:id="rId105" o:title=""/>
          </v:shape>
          <o:OLEObject Type="Embed" ProgID="Equation.DSMT4" ShapeID="_x0000_i1068" DrawAspect="Content" ObjectID="_1756144251" r:id="rId106"/>
        </w:object>
      </w:r>
      <w:r>
        <w:rPr>
          <w:rFonts w:ascii="Times New Roman" w:hAnsi="Times New Roman"/>
          <w:color w:val="002060"/>
          <w:lang w:val="vi-VN"/>
        </w:rPr>
        <w:t>.</w:t>
      </w:r>
      <w:r>
        <w:rPr>
          <w:rFonts w:ascii="Times New Roman" w:hAnsi="Times New Roman"/>
          <w:color w:val="002060"/>
        </w:rPr>
        <w:tab/>
      </w:r>
      <w:r>
        <w:rPr>
          <w:rFonts w:ascii="Times New Roman" w:hAnsi="Times New Roman"/>
          <w:b/>
          <w:bCs/>
          <w:color w:val="002060"/>
          <w:lang w:val="vi-VN"/>
        </w:rPr>
        <w:t xml:space="preserve">D. </w:t>
      </w:r>
      <w:r>
        <w:rPr>
          <w:rFonts w:ascii="Times New Roman" w:hAnsi="Times New Roman"/>
          <w:color w:val="002060"/>
          <w:position w:val="-6"/>
        </w:rPr>
        <w:object w:dxaOrig="1000" w:dyaOrig="290" w14:anchorId="5EC3EA0B">
          <v:shape id="_x0000_i1069" type="#_x0000_t75" style="width:50.25pt;height:14.25pt" o:ole="">
            <v:imagedata r:id="rId107" o:title=""/>
          </v:shape>
          <o:OLEObject Type="Embed" ProgID="Equation.DSMT4" ShapeID="_x0000_i1069" DrawAspect="Content" ObjectID="_1756144252" r:id="rId108"/>
        </w:object>
      </w:r>
      <w:r>
        <w:rPr>
          <w:rFonts w:ascii="Times New Roman" w:hAnsi="Times New Roman"/>
          <w:bCs/>
          <w:color w:val="002060"/>
        </w:rPr>
        <w:t>.</w:t>
      </w:r>
    </w:p>
    <w:p w14:paraId="00730D71" w14:textId="77777777" w:rsidR="00AC14A1" w:rsidRDefault="00000000">
      <w:pPr>
        <w:tabs>
          <w:tab w:val="left" w:pos="3402"/>
          <w:tab w:val="left" w:pos="5669"/>
          <w:tab w:val="left" w:pos="7937"/>
        </w:tabs>
        <w:spacing w:before="120" w:after="120" w:line="288" w:lineRule="auto"/>
        <w:rPr>
          <w:rFonts w:eastAsia="Times New Roman" w:cs="Times New Roman"/>
          <w:b/>
          <w:bCs/>
          <w:color w:val="002060"/>
          <w:sz w:val="28"/>
          <w:szCs w:val="28"/>
          <w:lang w:eastAsia="vi-VN"/>
        </w:rPr>
      </w:pPr>
      <w:r>
        <w:rPr>
          <w:rFonts w:cs="Times New Roman"/>
          <w:b/>
          <w:color w:val="002060"/>
          <w:sz w:val="28"/>
          <w:szCs w:val="28"/>
        </w:rPr>
        <w:lastRenderedPageBreak/>
        <w:t xml:space="preserve">Câu </w:t>
      </w:r>
      <w:r>
        <w:rPr>
          <w:rFonts w:cs="Times New Roman"/>
          <w:b/>
          <w:color w:val="002060"/>
          <w:sz w:val="28"/>
          <w:szCs w:val="28"/>
          <w:lang w:val="vi-VN"/>
        </w:rPr>
        <w:t>4.</w:t>
      </w:r>
      <w:r>
        <w:rPr>
          <w:rFonts w:eastAsia="Times New Roman" w:cs="Times New Roman"/>
          <w:bCs/>
          <w:color w:val="002060"/>
          <w:sz w:val="28"/>
          <w:szCs w:val="28"/>
          <w:lang w:eastAsia="vi-VN"/>
        </w:rPr>
        <w:t xml:space="preserve">Cho tam giác </w:t>
      </w:r>
      <w:r>
        <w:rPr>
          <w:rFonts w:eastAsia="Times New Roman" w:cs="Times New Roman"/>
          <w:bCs/>
          <w:color w:val="002060"/>
          <w:position w:val="-6"/>
          <w:sz w:val="28"/>
          <w:szCs w:val="28"/>
          <w:lang w:eastAsia="vi-VN"/>
        </w:rPr>
        <w:object w:dxaOrig="600" w:dyaOrig="290" w14:anchorId="1CF693F8">
          <v:shape id="_x0000_i1070" type="#_x0000_t75" style="width:30.15pt;height:14.25pt" o:ole="">
            <v:imagedata r:id="rId109" o:title=""/>
          </v:shape>
          <o:OLEObject Type="Embed" ProgID="Equation.DSMT4" ShapeID="_x0000_i1070" DrawAspect="Content" ObjectID="_1756144253" r:id="rId110"/>
        </w:object>
      </w:r>
      <w:r>
        <w:rPr>
          <w:rFonts w:eastAsia="Times New Roman" w:cs="Times New Roman"/>
          <w:bCs/>
          <w:color w:val="002060"/>
          <w:sz w:val="28"/>
          <w:szCs w:val="28"/>
          <w:lang w:eastAsia="vi-VN"/>
        </w:rPr>
        <w:t xml:space="preserve"> cân tại </w:t>
      </w:r>
      <w:r>
        <w:rPr>
          <w:rFonts w:eastAsia="Times New Roman" w:cs="Times New Roman"/>
          <w:bCs/>
          <w:color w:val="002060"/>
          <w:position w:val="-4"/>
          <w:sz w:val="28"/>
          <w:szCs w:val="28"/>
          <w:lang w:eastAsia="vi-VN"/>
        </w:rPr>
        <w:object w:dxaOrig="310" w:dyaOrig="260" w14:anchorId="3A97611E">
          <v:shape id="_x0000_i1071" type="#_x0000_t75" style="width:15.9pt;height:13.4pt" o:ole="">
            <v:imagedata r:id="rId111" o:title=""/>
          </v:shape>
          <o:OLEObject Type="Embed" ProgID="Equation.DSMT4" ShapeID="_x0000_i1071" DrawAspect="Content" ObjectID="_1756144254" r:id="rId112"/>
        </w:object>
      </w:r>
      <w:r>
        <w:rPr>
          <w:rFonts w:eastAsia="Times New Roman" w:cs="Times New Roman"/>
          <w:bCs/>
          <w:color w:val="002060"/>
          <w:sz w:val="28"/>
          <w:szCs w:val="28"/>
          <w:lang w:eastAsia="vi-VN"/>
        </w:rPr>
        <w:t xml:space="preserve">. Kẻ các đường trung tuyến </w:t>
      </w:r>
      <w:r>
        <w:rPr>
          <w:rFonts w:eastAsia="Times New Roman" w:cs="Times New Roman"/>
          <w:bCs/>
          <w:color w:val="002060"/>
          <w:position w:val="-10"/>
          <w:sz w:val="28"/>
          <w:szCs w:val="28"/>
          <w:lang w:eastAsia="vi-VN"/>
        </w:rPr>
        <w:object w:dxaOrig="420" w:dyaOrig="310" w14:anchorId="5C759570">
          <v:shape id="_x0000_i1072" type="#_x0000_t75" style="width:20.95pt;height:15.9pt" o:ole="">
            <v:imagedata r:id="rId113" o:title=""/>
          </v:shape>
          <o:OLEObject Type="Embed" ProgID="Equation.DSMT4" ShapeID="_x0000_i1072" DrawAspect="Content" ObjectID="_1756144255" r:id="rId114"/>
        </w:object>
      </w:r>
      <w:r>
        <w:rPr>
          <w:rFonts w:eastAsia="Times New Roman" w:cs="Times New Roman"/>
          <w:bCs/>
          <w:color w:val="002060"/>
          <w:sz w:val="28"/>
          <w:szCs w:val="28"/>
          <w:lang w:eastAsia="vi-VN"/>
        </w:rPr>
        <w:t xml:space="preserve">, </w:t>
      </w:r>
      <w:r>
        <w:rPr>
          <w:rFonts w:eastAsia="Times New Roman" w:cs="Times New Roman"/>
          <w:bCs/>
          <w:color w:val="002060"/>
          <w:position w:val="-6"/>
          <w:sz w:val="28"/>
          <w:szCs w:val="28"/>
          <w:lang w:eastAsia="vi-VN"/>
        </w:rPr>
        <w:object w:dxaOrig="380" w:dyaOrig="290" w14:anchorId="25F2C5DA">
          <v:shape id="_x0000_i1073" type="#_x0000_t75" style="width:19.25pt;height:14.25pt" o:ole="">
            <v:imagedata r:id="rId115" o:title=""/>
          </v:shape>
          <o:OLEObject Type="Embed" ProgID="Equation.DSMT4" ShapeID="_x0000_i1073" DrawAspect="Content" ObjectID="_1756144256" r:id="rId116"/>
        </w:object>
      </w:r>
      <w:r>
        <w:rPr>
          <w:rFonts w:eastAsia="Times New Roman" w:cs="Times New Roman"/>
          <w:bCs/>
          <w:color w:val="002060"/>
          <w:sz w:val="28"/>
          <w:szCs w:val="28"/>
          <w:lang w:eastAsia="vi-VN"/>
        </w:rPr>
        <w:t>. Khẳng định nào sau đây đúng nhất?</w:t>
      </w:r>
    </w:p>
    <w:p w14:paraId="58D750A9" w14:textId="77777777" w:rsidR="00AC14A1" w:rsidRDefault="00000000">
      <w:pPr>
        <w:pStyle w:val="ListParagraph"/>
        <w:tabs>
          <w:tab w:val="left" w:pos="3402"/>
          <w:tab w:val="left" w:pos="5669"/>
          <w:tab w:val="left" w:pos="7937"/>
        </w:tabs>
        <w:spacing w:before="120" w:after="120" w:line="288" w:lineRule="auto"/>
        <w:ind w:left="0"/>
        <w:rPr>
          <w:rFonts w:ascii="Times New Roman" w:hAnsi="Times New Roman"/>
          <w:color w:val="002060"/>
        </w:rPr>
      </w:pPr>
      <w:r>
        <w:rPr>
          <w:rFonts w:ascii="Times New Roman" w:hAnsi="Times New Roman"/>
          <w:b/>
          <w:bCs/>
          <w:color w:val="002060"/>
          <w:lang w:val="vi-VN"/>
        </w:rPr>
        <w:t xml:space="preserve">A. </w:t>
      </w:r>
      <w:r>
        <w:rPr>
          <w:rFonts w:ascii="Times New Roman" w:hAnsi="Times New Roman"/>
          <w:color w:val="002060"/>
          <w:position w:val="-10"/>
        </w:rPr>
        <w:object w:dxaOrig="700" w:dyaOrig="310" w14:anchorId="6D9CFFB4">
          <v:shape id="_x0000_i1074" type="#_x0000_t75" style="width:35.15pt;height:15.9pt" o:ole="">
            <v:imagedata r:id="rId117" o:title=""/>
          </v:shape>
          <o:OLEObject Type="Embed" ProgID="Equation.DSMT4" ShapeID="_x0000_i1074" DrawAspect="Content" ObjectID="_1756144257" r:id="rId118"/>
        </w:object>
      </w:r>
      <w:r>
        <w:rPr>
          <w:rFonts w:ascii="Times New Roman" w:hAnsi="Times New Roman"/>
          <w:color w:val="002060"/>
        </w:rPr>
        <w:t xml:space="preserve"> là hình thang cân.</w:t>
      </w:r>
      <w:r>
        <w:rPr>
          <w:rFonts w:ascii="Times New Roman" w:hAnsi="Times New Roman"/>
          <w:color w:val="002060"/>
        </w:rPr>
        <w:tab/>
      </w:r>
      <w:r>
        <w:rPr>
          <w:rFonts w:ascii="Times New Roman" w:hAnsi="Times New Roman"/>
          <w:color w:val="002060"/>
          <w:lang w:val="vi-VN"/>
        </w:rPr>
        <w:tab/>
      </w:r>
      <w:r>
        <w:rPr>
          <w:rFonts w:ascii="Times New Roman" w:hAnsi="Times New Roman"/>
          <w:b/>
          <w:bCs/>
          <w:color w:val="002060"/>
          <w:lang w:val="vi-VN"/>
        </w:rPr>
        <w:t xml:space="preserve">B. </w:t>
      </w:r>
      <w:r>
        <w:rPr>
          <w:rFonts w:ascii="Times New Roman" w:hAnsi="Times New Roman"/>
          <w:color w:val="002060"/>
          <w:position w:val="-10"/>
        </w:rPr>
        <w:object w:dxaOrig="590" w:dyaOrig="310" w14:anchorId="3B0A8F7B">
          <v:shape id="_x0000_i1075" type="#_x0000_t75" style="width:29.3pt;height:15.9pt" o:ole="">
            <v:imagedata r:id="rId119" o:title=""/>
          </v:shape>
          <o:OLEObject Type="Embed" ProgID="Equation.DSMT4" ShapeID="_x0000_i1075" DrawAspect="Content" ObjectID="_1756144258" r:id="rId120"/>
        </w:object>
      </w:r>
      <w:r>
        <w:rPr>
          <w:rFonts w:ascii="Times New Roman" w:hAnsi="Times New Roman"/>
          <w:color w:val="002060"/>
          <w:position w:val="-14"/>
        </w:rPr>
        <w:t xml:space="preserve"> </w:t>
      </w:r>
      <w:r>
        <w:rPr>
          <w:rFonts w:ascii="Times New Roman" w:hAnsi="Times New Roman"/>
          <w:color w:val="002060"/>
        </w:rPr>
        <w:t xml:space="preserve">là tam giác cân tại </w:t>
      </w:r>
      <w:r>
        <w:rPr>
          <w:rFonts w:ascii="Times New Roman" w:hAnsi="Times New Roman"/>
          <w:color w:val="002060"/>
          <w:position w:val="-6"/>
        </w:rPr>
        <w:object w:dxaOrig="230" w:dyaOrig="290" w14:anchorId="1F2F3B86">
          <v:shape id="_x0000_i1076" type="#_x0000_t75" style="width:11.7pt;height:14.25pt" o:ole="">
            <v:imagedata r:id="rId121" o:title=""/>
          </v:shape>
          <o:OLEObject Type="Embed" ProgID="Equation.DSMT4" ShapeID="_x0000_i1076" DrawAspect="Content" ObjectID="_1756144259" r:id="rId122"/>
        </w:object>
      </w:r>
      <w:r>
        <w:rPr>
          <w:rFonts w:ascii="Times New Roman" w:hAnsi="Times New Roman"/>
          <w:color w:val="002060"/>
        </w:rPr>
        <w:t>.</w:t>
      </w:r>
    </w:p>
    <w:p w14:paraId="573E4E78" w14:textId="77777777" w:rsidR="00AC14A1" w:rsidRDefault="00000000">
      <w:pPr>
        <w:pStyle w:val="ListParagraph"/>
        <w:tabs>
          <w:tab w:val="left" w:pos="3402"/>
          <w:tab w:val="left" w:pos="5669"/>
          <w:tab w:val="left" w:pos="7937"/>
        </w:tabs>
        <w:spacing w:before="120" w:after="120" w:line="288" w:lineRule="auto"/>
        <w:ind w:left="0"/>
        <w:rPr>
          <w:rFonts w:ascii="Times New Roman" w:hAnsi="Times New Roman"/>
          <w:color w:val="002060"/>
          <w:lang w:val="vi-VN"/>
        </w:rPr>
      </w:pPr>
      <w:r>
        <w:rPr>
          <w:rFonts w:ascii="Times New Roman" w:hAnsi="Times New Roman"/>
          <w:b/>
          <w:bCs/>
          <w:color w:val="002060"/>
          <w:lang w:val="vi-VN"/>
        </w:rPr>
        <w:t xml:space="preserve">C. </w:t>
      </w:r>
      <w:r>
        <w:rPr>
          <w:rFonts w:ascii="Times New Roman" w:hAnsi="Times New Roman"/>
          <w:color w:val="002060"/>
          <w:position w:val="-10"/>
        </w:rPr>
        <w:object w:dxaOrig="590" w:dyaOrig="310" w14:anchorId="720B5559">
          <v:shape id="_x0000_i1077" type="#_x0000_t75" style="width:29.3pt;height:15.9pt" o:ole="">
            <v:imagedata r:id="rId123" o:title=""/>
          </v:shape>
          <o:OLEObject Type="Embed" ProgID="Equation.DSMT4" ShapeID="_x0000_i1077" DrawAspect="Content" ObjectID="_1756144260" r:id="rId124"/>
        </w:object>
      </w:r>
      <w:r>
        <w:rPr>
          <w:rFonts w:ascii="Times New Roman" w:hAnsi="Times New Roman"/>
          <w:color w:val="002060"/>
        </w:rPr>
        <w:t xml:space="preserve">là tam giác cân tại </w:t>
      </w:r>
      <w:r>
        <w:rPr>
          <w:rFonts w:ascii="Times New Roman" w:hAnsi="Times New Roman"/>
          <w:color w:val="002060"/>
          <w:position w:val="-10"/>
        </w:rPr>
        <w:object w:dxaOrig="240" w:dyaOrig="310" w14:anchorId="37D63716">
          <v:shape id="_x0000_i1078" type="#_x0000_t75" style="width:11.7pt;height:15.9pt" o:ole="">
            <v:imagedata r:id="rId125" o:title=""/>
          </v:shape>
          <o:OLEObject Type="Embed" ProgID="Equation.DSMT4" ShapeID="_x0000_i1078" DrawAspect="Content" ObjectID="_1756144261" r:id="rId126"/>
        </w:object>
      </w:r>
      <w:r>
        <w:rPr>
          <w:rFonts w:ascii="Times New Roman" w:hAnsi="Times New Roman"/>
          <w:color w:val="002060"/>
        </w:rPr>
        <w:t>.</w:t>
      </w:r>
      <w:r>
        <w:rPr>
          <w:rFonts w:ascii="Times New Roman" w:hAnsi="Times New Roman"/>
          <w:color w:val="002060"/>
        </w:rPr>
        <w:tab/>
      </w:r>
      <w:r>
        <w:rPr>
          <w:rFonts w:ascii="Times New Roman" w:hAnsi="Times New Roman"/>
          <w:color w:val="002060"/>
          <w:lang w:val="vi-VN"/>
        </w:rPr>
        <w:tab/>
      </w:r>
      <w:r>
        <w:rPr>
          <w:rFonts w:ascii="Times New Roman" w:hAnsi="Times New Roman"/>
          <w:b/>
          <w:bCs/>
          <w:color w:val="002060"/>
          <w:lang w:val="vi-VN"/>
        </w:rPr>
        <w:t xml:space="preserve">D. </w:t>
      </w:r>
      <w:r>
        <w:rPr>
          <w:rFonts w:ascii="Times New Roman" w:hAnsi="Times New Roman"/>
          <w:color w:val="002060"/>
          <w:position w:val="-10"/>
        </w:rPr>
        <w:object w:dxaOrig="590" w:dyaOrig="310" w14:anchorId="300C154B">
          <v:shape id="_x0000_i1079" type="#_x0000_t75" style="width:29.3pt;height:15.9pt" o:ole="">
            <v:imagedata r:id="rId127" o:title=""/>
          </v:shape>
          <o:OLEObject Type="Embed" ProgID="Equation.DSMT4" ShapeID="_x0000_i1079" DrawAspect="Content" ObjectID="_1756144262" r:id="rId128"/>
        </w:object>
      </w:r>
      <w:r>
        <w:rPr>
          <w:rFonts w:ascii="Times New Roman" w:hAnsi="Times New Roman"/>
          <w:color w:val="002060"/>
        </w:rPr>
        <w:t xml:space="preserve">là tam giác cân tại </w:t>
      </w:r>
      <w:r>
        <w:rPr>
          <w:rFonts w:ascii="Times New Roman" w:hAnsi="Times New Roman"/>
          <w:color w:val="002060"/>
          <w:position w:val="-10"/>
        </w:rPr>
        <w:object w:dxaOrig="240" w:dyaOrig="310" w14:anchorId="5A99B0F7">
          <v:shape id="_x0000_i1080" type="#_x0000_t75" style="width:11.7pt;height:15.9pt" o:ole="">
            <v:imagedata r:id="rId129" o:title=""/>
          </v:shape>
          <o:OLEObject Type="Embed" ProgID="Equation.DSMT4" ShapeID="_x0000_i1080" DrawAspect="Content" ObjectID="_1756144263" r:id="rId130"/>
        </w:object>
      </w:r>
      <w:r>
        <w:rPr>
          <w:rFonts w:ascii="Times New Roman" w:hAnsi="Times New Roman"/>
          <w:color w:val="002060"/>
          <w:lang w:val="vi-VN"/>
        </w:rPr>
        <w:t>.</w:t>
      </w:r>
    </w:p>
    <w:p w14:paraId="0C552631" w14:textId="77777777" w:rsidR="00AC14A1" w:rsidRDefault="00000000">
      <w:pPr>
        <w:spacing w:after="0" w:line="240" w:lineRule="auto"/>
        <w:ind w:right="-1"/>
        <w:rPr>
          <w:rFonts w:cs="Times New Roman"/>
          <w:b/>
          <w:sz w:val="28"/>
          <w:szCs w:val="28"/>
          <w:lang w:val="nl-NL"/>
        </w:rPr>
      </w:pPr>
      <w:r>
        <w:rPr>
          <w:rFonts w:cs="Times New Roman"/>
          <w:b/>
          <w:sz w:val="28"/>
          <w:szCs w:val="28"/>
          <w:lang w:val="nl-NL"/>
        </w:rPr>
        <w:t>Bước 2: Thực hiện nhiệm vụ</w:t>
      </w:r>
    </w:p>
    <w:p w14:paraId="39A6DC0D" w14:textId="77777777" w:rsidR="00AC14A1" w:rsidRDefault="00000000">
      <w:pPr>
        <w:spacing w:after="0" w:line="240" w:lineRule="auto"/>
        <w:rPr>
          <w:rFonts w:cs="Times New Roman"/>
          <w:sz w:val="28"/>
          <w:szCs w:val="28"/>
          <w:lang w:val="fr-FR"/>
        </w:rPr>
      </w:pPr>
      <w:r>
        <w:rPr>
          <w:rFonts w:cs="Times New Roman"/>
          <w:sz w:val="28"/>
          <w:szCs w:val="28"/>
          <w:lang w:val="fr-FR"/>
        </w:rPr>
        <w:t>- HS suy nghĩ, trao đổi, thảo luận thực hiện nhiệm vụ.</w:t>
      </w:r>
    </w:p>
    <w:p w14:paraId="5154A5AE" w14:textId="77777777" w:rsidR="00AC14A1" w:rsidRDefault="00000000">
      <w:pPr>
        <w:spacing w:after="0" w:line="240" w:lineRule="auto"/>
        <w:rPr>
          <w:rFonts w:cs="Times New Roman"/>
          <w:sz w:val="28"/>
          <w:szCs w:val="28"/>
          <w:lang w:val="fr-FR"/>
        </w:rPr>
      </w:pPr>
      <w:r>
        <w:rPr>
          <w:rFonts w:cs="Times New Roman"/>
          <w:sz w:val="28"/>
          <w:szCs w:val="28"/>
          <w:lang w:val="fr-FR"/>
        </w:rPr>
        <w:t>- GV điều hành, quan sát, hỗ trợ.</w:t>
      </w:r>
    </w:p>
    <w:p w14:paraId="3764DE93" w14:textId="77777777" w:rsidR="00AC14A1" w:rsidRDefault="00000000">
      <w:pPr>
        <w:pStyle w:val="NoSpacing"/>
        <w:ind w:right="-1"/>
        <w:rPr>
          <w:rFonts w:ascii="Times New Roman" w:hAnsi="Times New Roman" w:cs="Times New Roman"/>
          <w:b/>
          <w:bCs/>
          <w:sz w:val="28"/>
          <w:szCs w:val="28"/>
          <w:lang w:val="fr-FR"/>
        </w:rPr>
      </w:pPr>
      <w:r>
        <w:rPr>
          <w:rFonts w:ascii="Times New Roman" w:hAnsi="Times New Roman" w:cs="Times New Roman"/>
          <w:b/>
          <w:bCs/>
          <w:sz w:val="28"/>
          <w:szCs w:val="28"/>
          <w:lang w:val="fr-FR"/>
        </w:rPr>
        <w:t>Bước 3: Báo cáo, thảo luận</w:t>
      </w:r>
    </w:p>
    <w:p w14:paraId="33BB897E" w14:textId="77777777" w:rsidR="00AC14A1" w:rsidRDefault="00000000">
      <w:pPr>
        <w:spacing w:after="0" w:line="240" w:lineRule="auto"/>
        <w:rPr>
          <w:rFonts w:cs="Times New Roman"/>
          <w:sz w:val="28"/>
          <w:szCs w:val="28"/>
          <w:lang w:val="fr-FR"/>
        </w:rPr>
      </w:pPr>
      <w:r>
        <w:rPr>
          <w:rFonts w:cs="Times New Roman"/>
          <w:sz w:val="28"/>
          <w:szCs w:val="28"/>
          <w:lang w:val="fr-FR"/>
        </w:rPr>
        <w:t>- Câu hỏi trắc nghiệm: HS trả lời nhanh, giải thích, các HS chú ý lắng nghe sửa lỗi sai.</w:t>
      </w:r>
    </w:p>
    <w:p w14:paraId="3C966351" w14:textId="77777777" w:rsidR="00AC14A1" w:rsidRDefault="00000000">
      <w:pPr>
        <w:spacing w:after="0" w:line="240" w:lineRule="auto"/>
        <w:rPr>
          <w:rFonts w:cs="Times New Roman"/>
          <w:sz w:val="28"/>
          <w:szCs w:val="28"/>
          <w:lang w:val="fr-FR"/>
        </w:rPr>
      </w:pPr>
      <w:r>
        <w:rPr>
          <w:rFonts w:cs="Times New Roman"/>
          <w:sz w:val="28"/>
          <w:szCs w:val="28"/>
          <w:lang w:val="fr-FR"/>
        </w:rPr>
        <w:t>- Bài tập: đại diện HS trình bày kết quả thảo luận, các HS khác theo dõi, đưa ý kiến.</w:t>
      </w:r>
    </w:p>
    <w:p w14:paraId="706CEB45" w14:textId="77777777" w:rsidR="00AC14A1" w:rsidRDefault="00000000">
      <w:pPr>
        <w:spacing w:after="0" w:line="240" w:lineRule="auto"/>
        <w:rPr>
          <w:rFonts w:cs="Times New Roman"/>
          <w:b/>
          <w:bCs/>
          <w:sz w:val="28"/>
          <w:szCs w:val="28"/>
          <w:lang w:val="fr-FR"/>
        </w:rPr>
      </w:pPr>
      <w:r>
        <w:rPr>
          <w:rFonts w:cs="Times New Roman"/>
          <w:b/>
          <w:bCs/>
          <w:sz w:val="28"/>
          <w:szCs w:val="28"/>
          <w:lang w:val="fr-FR"/>
        </w:rPr>
        <w:t>Bước 4: Kết luận, nhận định</w:t>
      </w:r>
    </w:p>
    <w:p w14:paraId="1D8AB5E6" w14:textId="77777777" w:rsidR="00AC14A1" w:rsidRDefault="00000000">
      <w:pPr>
        <w:pStyle w:val="NoSpacing"/>
        <w:ind w:right="-1"/>
        <w:rPr>
          <w:rFonts w:ascii="Times New Roman" w:hAnsi="Times New Roman" w:cs="Times New Roman"/>
          <w:sz w:val="28"/>
          <w:szCs w:val="28"/>
          <w:lang w:val="fr-FR"/>
        </w:rPr>
      </w:pPr>
      <w:r>
        <w:rPr>
          <w:rFonts w:ascii="Times New Roman" w:hAnsi="Times New Roman" w:cs="Times New Roman"/>
          <w:sz w:val="28"/>
          <w:szCs w:val="28"/>
          <w:lang w:val="fr-FR"/>
        </w:rPr>
        <w:t>- GV nhận xét, đánh giá, đưa ra đáp án đúng, chú ý các lỗi sai của học sinh hay mắc phải.</w:t>
      </w:r>
    </w:p>
    <w:p w14:paraId="6D70E788" w14:textId="77777777" w:rsidR="00AC14A1" w:rsidRDefault="00000000">
      <w:pPr>
        <w:spacing w:after="0" w:line="240" w:lineRule="auto"/>
        <w:rPr>
          <w:rFonts w:cs="Times New Roman"/>
          <w:b/>
          <w:bCs/>
          <w:sz w:val="28"/>
          <w:szCs w:val="28"/>
          <w:lang w:val="fr-FR"/>
        </w:rPr>
      </w:pPr>
      <w:r>
        <w:rPr>
          <w:rFonts w:cs="Times New Roman"/>
          <w:b/>
          <w:bCs/>
          <w:sz w:val="28"/>
          <w:szCs w:val="28"/>
          <w:lang w:val="fr-FR"/>
        </w:rPr>
        <w:t>Gợi ý đáp án:</w:t>
      </w:r>
    </w:p>
    <w:p w14:paraId="1F6F4857" w14:textId="77777777" w:rsidR="00AC14A1" w:rsidRDefault="00000000">
      <w:pPr>
        <w:spacing w:after="0" w:line="240" w:lineRule="auto"/>
        <w:rPr>
          <w:rFonts w:cs="Times New Roman"/>
          <w:b/>
          <w:bCs/>
          <w:sz w:val="28"/>
          <w:szCs w:val="28"/>
          <w:lang w:val="fr-FR"/>
        </w:rPr>
      </w:pPr>
      <w:r>
        <w:rPr>
          <w:rFonts w:cs="Times New Roman"/>
          <w:b/>
          <w:bCs/>
          <w:sz w:val="28"/>
          <w:szCs w:val="28"/>
          <w:lang w:val="fr-FR"/>
        </w:rPr>
        <w:t>Bài 5.</w:t>
      </w:r>
    </w:p>
    <w:p w14:paraId="0B36F5DE" w14:textId="77777777" w:rsidR="00AC14A1" w:rsidRDefault="00000000">
      <w:pPr>
        <w:spacing w:after="0" w:line="240" w:lineRule="auto"/>
        <w:rPr>
          <w:rFonts w:cs="Times New Roman"/>
          <w:color w:val="000000"/>
          <w:sz w:val="28"/>
          <w:szCs w:val="28"/>
          <w:shd w:val="clear" w:color="auto" w:fill="FFFFFF"/>
        </w:rPr>
      </w:pPr>
      <w:r>
        <w:rPr>
          <w:noProof/>
        </w:rPr>
        <w:drawing>
          <wp:inline distT="0" distB="0" distL="0" distR="0" wp14:anchorId="5526E1F3" wp14:editId="4FB70889">
            <wp:extent cx="3155950" cy="1701800"/>
            <wp:effectExtent l="0" t="0" r="6350" b="0"/>
            <wp:docPr id="18" name="Picture 18" descr="Bài 5 trang 104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Bài 5 trang 104 Toán 8 Tập 1 Cánh diều | Giải Toán 8"/>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0" y="0"/>
                      <a:ext cx="3155950" cy="1701800"/>
                    </a:xfrm>
                    <a:prstGeom prst="rect">
                      <a:avLst/>
                    </a:prstGeom>
                    <a:noFill/>
                    <a:ln>
                      <a:noFill/>
                    </a:ln>
                  </pic:spPr>
                </pic:pic>
              </a:graphicData>
            </a:graphic>
          </wp:inline>
        </w:drawing>
      </w:r>
    </w:p>
    <w:p w14:paraId="56830B55" w14:textId="77777777" w:rsidR="00AC14A1" w:rsidRDefault="00000000">
      <w:pPr>
        <w:pStyle w:val="NormalWeb"/>
        <w:spacing w:before="0" w:beforeAutospacing="0" w:after="0" w:afterAutospacing="0" w:line="360" w:lineRule="atLeast"/>
        <w:ind w:left="48" w:right="48"/>
        <w:rPr>
          <w:color w:val="000000"/>
          <w:sz w:val="27"/>
          <w:szCs w:val="27"/>
        </w:rPr>
      </w:pPr>
      <w:r>
        <w:rPr>
          <w:color w:val="000000"/>
          <w:sz w:val="27"/>
          <w:szCs w:val="27"/>
        </w:rPr>
        <w:t>a) • Do BD // AE nên </w:t>
      </w:r>
      <m:oMath>
        <m:acc>
          <m:accPr>
            <m:ctrlPr>
              <w:rPr>
                <w:rFonts w:ascii="Cambria Math" w:hAnsi="Cambria Math"/>
                <w:bCs/>
                <w:i/>
                <w:sz w:val="28"/>
                <w:szCs w:val="28"/>
                <w:lang w:val="nl-NL"/>
              </w:rPr>
            </m:ctrlPr>
          </m:accPr>
          <m:e>
            <m:r>
              <w:rPr>
                <w:rFonts w:ascii="Cambria Math" w:hAnsi="Cambria Math"/>
                <w:sz w:val="28"/>
                <w:szCs w:val="28"/>
                <w:lang w:val="nl-NL"/>
              </w:rPr>
              <m:t>BDE</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AEx</m:t>
            </m:r>
          </m:e>
        </m:acc>
        <m:r>
          <w:rPr>
            <w:rFonts w:ascii="Cambria Math" w:hAnsi="Cambria Math"/>
            <w:sz w:val="28"/>
            <w:szCs w:val="28"/>
            <w:lang w:val="nl-NL"/>
          </w:rPr>
          <m:t>=</m:t>
        </m:r>
        <m:r>
          <m:rPr>
            <m:sty m:val="p"/>
          </m:rPr>
          <w:rPr>
            <w:rStyle w:val="mjx-char"/>
            <w:rFonts w:ascii="Cambria Math" w:hAnsi="Cambria Math"/>
            <w:color w:val="000000"/>
            <w:sz w:val="28"/>
            <w:szCs w:val="28"/>
          </w:rPr>
          <m:t>60°</m:t>
        </m:r>
      </m:oMath>
      <w:r>
        <w:rPr>
          <w:color w:val="000000"/>
          <w:sz w:val="27"/>
          <w:szCs w:val="27"/>
        </w:rPr>
        <w:t xml:space="preserve"> (đồng vị)</w:t>
      </w:r>
    </w:p>
    <w:p w14:paraId="7C5692DE" w14:textId="77777777" w:rsidR="00AC14A1" w:rsidRDefault="00000000">
      <w:pPr>
        <w:pStyle w:val="NormalWeb"/>
        <w:spacing w:before="0" w:beforeAutospacing="0" w:after="0" w:afterAutospacing="0" w:line="360" w:lineRule="atLeast"/>
        <w:ind w:left="48" w:right="48"/>
        <w:rPr>
          <w:color w:val="000000"/>
          <w:sz w:val="27"/>
          <w:szCs w:val="27"/>
        </w:rPr>
      </w:pPr>
      <w:r>
        <w:rPr>
          <w:color w:val="000000"/>
          <w:sz w:val="27"/>
          <w:szCs w:val="27"/>
        </w:rPr>
        <w:t>Do AC // ED nên</w:t>
      </w:r>
      <m:oMath>
        <m:r>
          <w:rPr>
            <w:rFonts w:ascii="Cambria Math" w:hAnsi="Cambria Math"/>
            <w:color w:val="000000"/>
            <w:sz w:val="27"/>
            <w:szCs w:val="27"/>
          </w:rPr>
          <m:t xml:space="preserve">  </m:t>
        </m:r>
        <m:acc>
          <m:accPr>
            <m:ctrlPr>
              <w:rPr>
                <w:rFonts w:ascii="Cambria Math" w:hAnsi="Cambria Math"/>
                <w:bCs/>
                <w:i/>
                <w:sz w:val="28"/>
                <w:szCs w:val="28"/>
                <w:lang w:val="nl-NL"/>
              </w:rPr>
            </m:ctrlPr>
          </m:accPr>
          <m:e>
            <m:r>
              <w:rPr>
                <w:rFonts w:ascii="Cambria Math" w:hAnsi="Cambria Math"/>
                <w:sz w:val="28"/>
                <w:szCs w:val="28"/>
                <w:lang w:val="nl-NL"/>
              </w:rPr>
              <m:t>BCD</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CDy</m:t>
            </m:r>
          </m:e>
        </m:acc>
        <m:r>
          <w:rPr>
            <w:rFonts w:ascii="Cambria Math" w:hAnsi="Cambria Math"/>
            <w:sz w:val="28"/>
            <w:szCs w:val="28"/>
            <w:lang w:val="nl-NL"/>
          </w:rPr>
          <m:t>=</m:t>
        </m:r>
        <m:r>
          <m:rPr>
            <m:sty m:val="p"/>
          </m:rPr>
          <w:rPr>
            <w:rStyle w:val="mjx-char"/>
            <w:rFonts w:ascii="Cambria Math" w:hAnsi="Cambria Math"/>
            <w:color w:val="000000"/>
            <w:sz w:val="28"/>
            <w:szCs w:val="28"/>
          </w:rPr>
          <m:t>60°</m:t>
        </m:r>
      </m:oMath>
      <w:r>
        <w:rPr>
          <w:color w:val="000000"/>
          <w:sz w:val="27"/>
          <w:szCs w:val="27"/>
        </w:rPr>
        <w:t>  và</w:t>
      </w:r>
      <w:r>
        <w:rPr>
          <w:color w:val="000000"/>
          <w:sz w:val="27"/>
          <w:szCs w:val="27"/>
          <w:lang w:val="vi-VN"/>
        </w:rPr>
        <w:t xml:space="preserve"> </w:t>
      </w:r>
      <w:r>
        <w:rPr>
          <w:color w:val="000000"/>
          <w:sz w:val="27"/>
          <w:szCs w:val="27"/>
        </w:rPr>
        <w:t> </w:t>
      </w:r>
      <m:oMath>
        <m:acc>
          <m:accPr>
            <m:ctrlPr>
              <w:rPr>
                <w:rFonts w:ascii="Cambria Math" w:hAnsi="Cambria Math"/>
                <w:bCs/>
                <w:i/>
                <w:sz w:val="28"/>
                <w:szCs w:val="28"/>
                <w:lang w:val="nl-NL"/>
              </w:rPr>
            </m:ctrlPr>
          </m:accPr>
          <m:e>
            <m:r>
              <w:rPr>
                <w:rFonts w:ascii="Cambria Math" w:hAnsi="Cambria Math"/>
                <w:sz w:val="28"/>
                <w:szCs w:val="28"/>
                <w:lang w:val="nl-NL"/>
              </w:rPr>
              <m:t>CBD</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BDE</m:t>
            </m:r>
          </m:e>
        </m:acc>
        <m:r>
          <w:rPr>
            <w:rFonts w:ascii="Cambria Math" w:hAnsi="Cambria Math"/>
            <w:sz w:val="28"/>
            <w:szCs w:val="28"/>
            <w:lang w:val="nl-NL"/>
          </w:rPr>
          <m:t>=</m:t>
        </m:r>
        <m:r>
          <m:rPr>
            <m:sty m:val="p"/>
          </m:rPr>
          <w:rPr>
            <w:rStyle w:val="mjx-char"/>
            <w:rFonts w:ascii="Cambria Math" w:hAnsi="Cambria Math"/>
            <w:color w:val="000000"/>
            <w:sz w:val="28"/>
            <w:szCs w:val="28"/>
          </w:rPr>
          <m:t>60°</m:t>
        </m:r>
      </m:oMath>
      <w:r>
        <w:rPr>
          <w:color w:val="000000"/>
          <w:sz w:val="27"/>
          <w:szCs w:val="27"/>
        </w:rPr>
        <w:t xml:space="preserve"> (các cặp góc so le trong).</w:t>
      </w:r>
    </w:p>
    <w:p w14:paraId="204D4A6F" w14:textId="77777777" w:rsidR="00AC14A1" w:rsidRDefault="00000000">
      <w:pPr>
        <w:pStyle w:val="NormalWeb"/>
        <w:spacing w:before="0" w:beforeAutospacing="0" w:after="0" w:afterAutospacing="0" w:line="360" w:lineRule="atLeast"/>
        <w:ind w:left="48" w:right="48"/>
        <w:rPr>
          <w:rStyle w:val="mjx-char"/>
          <w:color w:val="000000"/>
          <w:sz w:val="33"/>
          <w:szCs w:val="33"/>
          <w:lang w:val="vi-VN"/>
        </w:rPr>
      </w:pPr>
      <w:r>
        <w:rPr>
          <w:color w:val="000000"/>
          <w:sz w:val="27"/>
          <w:szCs w:val="27"/>
        </w:rPr>
        <w:t>Ta có </w:t>
      </w:r>
      <m:oMath>
        <m:acc>
          <m:accPr>
            <m:ctrlPr>
              <w:rPr>
                <w:rFonts w:ascii="Cambria Math" w:hAnsi="Cambria Math"/>
                <w:bCs/>
                <w:i/>
                <w:sz w:val="28"/>
                <w:szCs w:val="28"/>
                <w:lang w:val="nl-NL"/>
              </w:rPr>
            </m:ctrlPr>
          </m:accPr>
          <m:e>
            <m:r>
              <w:rPr>
                <w:rFonts w:ascii="Cambria Math" w:hAnsi="Cambria Math"/>
                <w:sz w:val="28"/>
                <w:szCs w:val="28"/>
                <w:lang w:val="nl-NL"/>
              </w:rPr>
              <m:t>EDB</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BDC</m:t>
            </m:r>
          </m:e>
        </m:acc>
        <m:r>
          <w:rPr>
            <w:rFonts w:ascii="Cambria Math" w:hAnsi="Cambria Math"/>
            <w:sz w:val="28"/>
            <w:szCs w:val="28"/>
            <w:lang w:val="nl-NL"/>
          </w:rPr>
          <m:t xml:space="preserve">+ </m:t>
        </m:r>
        <m:acc>
          <m:accPr>
            <m:ctrlPr>
              <w:rPr>
                <w:rFonts w:ascii="Cambria Math" w:hAnsi="Cambria Math"/>
                <w:bCs/>
                <w:i/>
                <w:sz w:val="28"/>
                <w:szCs w:val="28"/>
                <w:lang w:val="nl-NL"/>
              </w:rPr>
            </m:ctrlPr>
          </m:accPr>
          <m:e>
            <m:r>
              <w:rPr>
                <w:rFonts w:ascii="Cambria Math" w:hAnsi="Cambria Math"/>
                <w:sz w:val="28"/>
                <w:szCs w:val="28"/>
                <w:lang w:val="nl-NL"/>
              </w:rPr>
              <m:t>CDy</m:t>
            </m:r>
          </m:e>
        </m:acc>
        <m:r>
          <w:rPr>
            <w:rFonts w:ascii="Cambria Math" w:hAnsi="Cambria Math"/>
            <w:sz w:val="28"/>
            <w:szCs w:val="28"/>
            <w:lang w:val="nl-NL"/>
          </w:rPr>
          <m:t>=</m:t>
        </m:r>
        <m:r>
          <m:rPr>
            <m:sty m:val="p"/>
          </m:rPr>
          <w:rPr>
            <w:rStyle w:val="mjx-char"/>
            <w:rFonts w:ascii="Cambria Math" w:hAnsi="Cambria Math"/>
            <w:color w:val="000000"/>
            <w:sz w:val="28"/>
            <w:szCs w:val="28"/>
          </w:rPr>
          <m:t>180°</m:t>
        </m:r>
      </m:oMath>
    </w:p>
    <w:p w14:paraId="502D3A7F" w14:textId="77777777" w:rsidR="00AC14A1" w:rsidRDefault="00000000">
      <w:pPr>
        <w:pStyle w:val="NormalWeb"/>
        <w:spacing w:before="0" w:beforeAutospacing="0" w:after="0" w:afterAutospacing="0" w:line="360" w:lineRule="atLeast"/>
        <w:ind w:left="48" w:right="48"/>
        <w:rPr>
          <w:rStyle w:val="mjx-char"/>
          <w:color w:val="000000"/>
          <w:sz w:val="33"/>
          <w:szCs w:val="33"/>
          <w:lang w:val="vi-VN"/>
        </w:rPr>
      </w:pPr>
      <w:r>
        <w:rPr>
          <w:color w:val="000000"/>
          <w:sz w:val="27"/>
          <w:szCs w:val="27"/>
        </w:rPr>
        <w:t>Suy ra </w:t>
      </w:r>
      <w:r>
        <w:rPr>
          <w:rStyle w:val="mjx-char"/>
          <w:color w:val="000000"/>
          <w:sz w:val="33"/>
          <w:szCs w:val="33"/>
        </w:rPr>
        <w:t xml:space="preserve"> </w:t>
      </w:r>
      <m:oMath>
        <m:acc>
          <m:accPr>
            <m:ctrlPr>
              <w:rPr>
                <w:rFonts w:ascii="Cambria Math" w:hAnsi="Cambria Math"/>
                <w:bCs/>
                <w:i/>
                <w:sz w:val="28"/>
                <w:szCs w:val="28"/>
                <w:lang w:val="nl-NL"/>
              </w:rPr>
            </m:ctrlPr>
          </m:accPr>
          <m:e>
            <m:r>
              <w:rPr>
                <w:rFonts w:ascii="Cambria Math" w:hAnsi="Cambria Math"/>
                <w:sz w:val="28"/>
                <w:szCs w:val="28"/>
                <w:lang w:val="nl-NL"/>
              </w:rPr>
              <m:t>BDC</m:t>
            </m:r>
          </m:e>
        </m:acc>
        <m:r>
          <w:rPr>
            <w:rFonts w:ascii="Cambria Math" w:hAnsi="Cambria Math"/>
            <w:sz w:val="28"/>
            <w:szCs w:val="28"/>
            <w:lang w:val="nl-NL"/>
          </w:rPr>
          <m:t>=</m:t>
        </m:r>
        <m:r>
          <m:rPr>
            <m:sty m:val="p"/>
          </m:rPr>
          <w:rPr>
            <w:rStyle w:val="mjx-char"/>
            <w:rFonts w:ascii="Cambria Math" w:hAnsi="Cambria Math"/>
            <w:color w:val="000000"/>
            <w:sz w:val="28"/>
            <w:szCs w:val="28"/>
          </w:rPr>
          <m:t>180°-</m:t>
        </m:r>
        <m:acc>
          <m:accPr>
            <m:ctrlPr>
              <w:rPr>
                <w:rFonts w:ascii="Cambria Math" w:hAnsi="Cambria Math"/>
                <w:bCs/>
                <w:i/>
                <w:sz w:val="28"/>
                <w:szCs w:val="28"/>
                <w:lang w:val="nl-NL"/>
              </w:rPr>
            </m:ctrlPr>
          </m:accPr>
          <m:e>
            <m:r>
              <w:rPr>
                <w:rFonts w:ascii="Cambria Math" w:hAnsi="Cambria Math"/>
                <w:sz w:val="28"/>
                <w:szCs w:val="28"/>
                <w:lang w:val="nl-NL"/>
              </w:rPr>
              <m:t>EDB</m:t>
            </m:r>
          </m:e>
        </m:acc>
        <m:r>
          <w:rPr>
            <w:rFonts w:ascii="Cambria Math" w:hAnsi="Cambria Math"/>
            <w:sz w:val="28"/>
            <w:szCs w:val="28"/>
            <w:lang w:val="nl-NL"/>
          </w:rPr>
          <m:t xml:space="preserve">- </m:t>
        </m:r>
        <m:acc>
          <m:accPr>
            <m:ctrlPr>
              <w:rPr>
                <w:rFonts w:ascii="Cambria Math" w:hAnsi="Cambria Math"/>
                <w:bCs/>
                <w:i/>
                <w:sz w:val="28"/>
                <w:szCs w:val="28"/>
                <w:lang w:val="nl-NL"/>
              </w:rPr>
            </m:ctrlPr>
          </m:accPr>
          <m:e>
            <m:r>
              <w:rPr>
                <w:rFonts w:ascii="Cambria Math" w:hAnsi="Cambria Math"/>
                <w:sz w:val="28"/>
                <w:szCs w:val="28"/>
                <w:lang w:val="nl-NL"/>
              </w:rPr>
              <m:t>CDy</m:t>
            </m:r>
          </m:e>
        </m:acc>
      </m:oMath>
      <w:r>
        <w:rPr>
          <w:bCs/>
          <w:sz w:val="28"/>
          <w:szCs w:val="28"/>
          <w:lang w:val="vi-VN"/>
        </w:rPr>
        <w:t xml:space="preserve"> </w:t>
      </w:r>
      <w:r>
        <w:rPr>
          <w:rStyle w:val="mjx-char"/>
          <w:color w:val="000000"/>
          <w:sz w:val="33"/>
          <w:szCs w:val="33"/>
        </w:rPr>
        <w:t>=180°−60°−60°=60°</w:t>
      </w:r>
    </w:p>
    <w:p w14:paraId="722A007C" w14:textId="77777777" w:rsidR="00AC14A1" w:rsidRDefault="00000000">
      <w:pPr>
        <w:pStyle w:val="NormalWeb"/>
        <w:spacing w:before="0" w:beforeAutospacing="0" w:after="0" w:afterAutospacing="0" w:line="360" w:lineRule="atLeast"/>
        <w:ind w:left="48" w:right="48"/>
        <w:rPr>
          <w:color w:val="000000"/>
          <w:sz w:val="27"/>
          <w:szCs w:val="27"/>
        </w:rPr>
      </w:pPr>
      <w:r>
        <w:rPr>
          <w:color w:val="000000"/>
          <w:sz w:val="27"/>
          <w:szCs w:val="27"/>
        </w:rPr>
        <w:t>ΔBCD có </w:t>
      </w:r>
      <w:r>
        <w:rPr>
          <w:rStyle w:val="mjx-char"/>
          <w:color w:val="000000"/>
          <w:sz w:val="33"/>
          <w:szCs w:val="33"/>
          <w:lang w:val="vi-VN"/>
        </w:rPr>
        <w:t xml:space="preserve"> </w:t>
      </w:r>
      <m:oMath>
        <m:acc>
          <m:accPr>
            <m:ctrlPr>
              <w:rPr>
                <w:rFonts w:ascii="Cambria Math" w:hAnsi="Cambria Math"/>
                <w:bCs/>
                <w:i/>
                <w:sz w:val="28"/>
                <w:szCs w:val="28"/>
                <w:lang w:val="nl-NL"/>
              </w:rPr>
            </m:ctrlPr>
          </m:accPr>
          <m:e>
            <m:r>
              <w:rPr>
                <w:rFonts w:ascii="Cambria Math" w:hAnsi="Cambria Math"/>
                <w:sz w:val="28"/>
                <w:szCs w:val="28"/>
                <w:lang w:val="nl-NL"/>
              </w:rPr>
              <m:t>CBD</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BDC</m:t>
            </m:r>
          </m:e>
        </m:acc>
        <m:r>
          <w:rPr>
            <w:rFonts w:ascii="Cambria Math" w:hAnsi="Cambria Math"/>
            <w:sz w:val="28"/>
            <w:szCs w:val="28"/>
            <w:lang w:val="nl-NL"/>
          </w:rPr>
          <m:t xml:space="preserve">= </m:t>
        </m:r>
        <m:acc>
          <m:accPr>
            <m:ctrlPr>
              <w:rPr>
                <w:rFonts w:ascii="Cambria Math" w:hAnsi="Cambria Math"/>
                <w:bCs/>
                <w:i/>
                <w:sz w:val="28"/>
                <w:szCs w:val="28"/>
                <w:lang w:val="nl-NL"/>
              </w:rPr>
            </m:ctrlPr>
          </m:accPr>
          <m:e>
            <m:r>
              <w:rPr>
                <w:rFonts w:ascii="Cambria Math" w:hAnsi="Cambria Math"/>
                <w:sz w:val="28"/>
                <w:szCs w:val="28"/>
                <w:lang w:val="nl-NL"/>
              </w:rPr>
              <m:t>DBC</m:t>
            </m:r>
          </m:e>
        </m:acc>
        <m:r>
          <w:rPr>
            <w:rFonts w:ascii="Cambria Math" w:hAnsi="Cambria Math"/>
            <w:sz w:val="28"/>
            <w:szCs w:val="28"/>
            <w:lang w:val="nl-NL"/>
          </w:rPr>
          <m:t>=</m:t>
        </m:r>
        <m:r>
          <m:rPr>
            <m:sty m:val="p"/>
          </m:rPr>
          <w:rPr>
            <w:rStyle w:val="mjx-char"/>
            <w:rFonts w:ascii="Cambria Math" w:hAnsi="Cambria Math"/>
            <w:color w:val="000000"/>
            <w:sz w:val="28"/>
            <w:szCs w:val="28"/>
          </w:rPr>
          <m:t xml:space="preserve">60° </m:t>
        </m:r>
      </m:oMath>
      <w:r>
        <w:rPr>
          <w:color w:val="000000"/>
          <w:sz w:val="27"/>
          <w:szCs w:val="27"/>
        </w:rPr>
        <w:t>nên là tam giác đều.</w:t>
      </w:r>
    </w:p>
    <w:p w14:paraId="506199E5" w14:textId="77777777" w:rsidR="00AC14A1" w:rsidRDefault="00000000">
      <w:pPr>
        <w:pStyle w:val="NormalWeb"/>
        <w:spacing w:before="0" w:beforeAutospacing="0" w:after="0" w:afterAutospacing="0" w:line="360" w:lineRule="atLeast"/>
        <w:ind w:left="48" w:right="48"/>
        <w:rPr>
          <w:color w:val="000000"/>
          <w:sz w:val="27"/>
          <w:szCs w:val="27"/>
        </w:rPr>
      </w:pPr>
      <w:r>
        <w:rPr>
          <w:color w:val="000000"/>
          <w:sz w:val="27"/>
          <w:szCs w:val="27"/>
        </w:rPr>
        <w:t>Suy ra BD = BC = CD = 2 m.</w:t>
      </w:r>
    </w:p>
    <w:p w14:paraId="4B59C1FA" w14:textId="77777777" w:rsidR="00AC14A1" w:rsidRDefault="00000000">
      <w:pPr>
        <w:pStyle w:val="NormalWeb"/>
        <w:spacing w:before="0" w:beforeAutospacing="0" w:after="0" w:afterAutospacing="0" w:line="360" w:lineRule="atLeast"/>
        <w:ind w:left="48" w:right="48"/>
        <w:rPr>
          <w:color w:val="000000"/>
          <w:sz w:val="27"/>
          <w:szCs w:val="27"/>
        </w:rPr>
      </w:pPr>
      <w:r>
        <w:rPr>
          <w:color w:val="000000"/>
          <w:sz w:val="27"/>
          <w:szCs w:val="27"/>
        </w:rPr>
        <w:t>• ΔBDE có BD = DE = 2 m nên là tam giác cân tại D</w:t>
      </w:r>
    </w:p>
    <w:p w14:paraId="4D738137" w14:textId="77777777" w:rsidR="00AC14A1" w:rsidRDefault="00000000">
      <w:pPr>
        <w:pStyle w:val="NormalWeb"/>
        <w:spacing w:before="0" w:beforeAutospacing="0" w:after="0" w:afterAutospacing="0" w:line="360" w:lineRule="atLeast"/>
        <w:ind w:left="48" w:right="48"/>
        <w:rPr>
          <w:color w:val="000000"/>
          <w:sz w:val="27"/>
          <w:szCs w:val="27"/>
        </w:rPr>
      </w:pPr>
      <w:r>
        <w:rPr>
          <w:color w:val="000000"/>
          <w:sz w:val="27"/>
          <w:szCs w:val="27"/>
        </w:rPr>
        <w:t>Lại có </w:t>
      </w:r>
      <m:oMath>
        <m:r>
          <w:rPr>
            <w:rFonts w:ascii="Cambria Math" w:hAnsi="Cambria Math"/>
            <w:color w:val="000000"/>
            <w:sz w:val="27"/>
            <w:szCs w:val="27"/>
          </w:rPr>
          <m:t xml:space="preserve">  </m:t>
        </m:r>
        <m:acc>
          <m:accPr>
            <m:ctrlPr>
              <w:rPr>
                <w:rFonts w:ascii="Cambria Math" w:hAnsi="Cambria Math"/>
                <w:bCs/>
                <w:i/>
                <w:sz w:val="28"/>
                <w:szCs w:val="28"/>
                <w:lang w:val="nl-NL"/>
              </w:rPr>
            </m:ctrlPr>
          </m:accPr>
          <m:e>
            <m:r>
              <w:rPr>
                <w:rFonts w:ascii="Cambria Math" w:hAnsi="Cambria Math"/>
                <w:sz w:val="28"/>
                <w:szCs w:val="28"/>
                <w:lang w:val="nl-NL"/>
              </w:rPr>
              <m:t>BDE</m:t>
            </m:r>
          </m:e>
        </m:acc>
        <m:r>
          <w:rPr>
            <w:rFonts w:ascii="Cambria Math" w:hAnsi="Cambria Math"/>
            <w:sz w:val="28"/>
            <w:szCs w:val="28"/>
            <w:lang w:val="nl-NL"/>
          </w:rPr>
          <m:t>=</m:t>
        </m:r>
        <m:r>
          <m:rPr>
            <m:sty m:val="p"/>
          </m:rPr>
          <w:rPr>
            <w:rStyle w:val="mjx-char"/>
            <w:rFonts w:ascii="Cambria Math" w:hAnsi="Cambria Math"/>
            <w:color w:val="000000"/>
            <w:sz w:val="28"/>
            <w:szCs w:val="28"/>
          </w:rPr>
          <m:t xml:space="preserve">60° </m:t>
        </m:r>
      </m:oMath>
      <w:r>
        <w:rPr>
          <w:rStyle w:val="mjx-char"/>
          <w:color w:val="000000"/>
          <w:sz w:val="33"/>
          <w:szCs w:val="33"/>
          <w:lang w:val="vi-VN"/>
        </w:rPr>
        <w:t xml:space="preserve"> </w:t>
      </w:r>
      <w:r>
        <w:rPr>
          <w:color w:val="000000"/>
          <w:sz w:val="27"/>
          <w:szCs w:val="27"/>
        </w:rPr>
        <w:t>nên ΔBDE là tam giác đều.</w:t>
      </w:r>
    </w:p>
    <w:p w14:paraId="6330FC4F" w14:textId="77777777" w:rsidR="00AC14A1" w:rsidRDefault="00000000">
      <w:pPr>
        <w:pStyle w:val="NormalWeb"/>
        <w:spacing w:before="0" w:beforeAutospacing="0" w:after="0" w:afterAutospacing="0" w:line="360" w:lineRule="atLeast"/>
        <w:ind w:left="48" w:right="48"/>
        <w:rPr>
          <w:color w:val="000000"/>
          <w:sz w:val="27"/>
          <w:szCs w:val="27"/>
          <w:lang w:val="vi-VN"/>
        </w:rPr>
      </w:pPr>
      <w:r>
        <w:rPr>
          <w:color w:val="000000"/>
          <w:sz w:val="27"/>
          <w:szCs w:val="27"/>
        </w:rPr>
        <w:t>Suy ra BE = BD = DE =  2 m và </w:t>
      </w:r>
      <m:oMath>
        <m:acc>
          <m:accPr>
            <m:ctrlPr>
              <w:rPr>
                <w:rFonts w:ascii="Cambria Math" w:hAnsi="Cambria Math"/>
                <w:bCs/>
                <w:i/>
                <w:sz w:val="28"/>
                <w:szCs w:val="28"/>
                <w:lang w:val="nl-NL"/>
              </w:rPr>
            </m:ctrlPr>
          </m:accPr>
          <m:e>
            <m:r>
              <w:rPr>
                <w:rFonts w:ascii="Cambria Math" w:hAnsi="Cambria Math"/>
                <w:sz w:val="28"/>
                <w:szCs w:val="28"/>
                <w:lang w:val="nl-NL"/>
              </w:rPr>
              <m:t>BED</m:t>
            </m:r>
          </m:e>
        </m:acc>
        <m:r>
          <w:rPr>
            <w:rFonts w:ascii="Cambria Math" w:hAnsi="Cambria Math"/>
            <w:sz w:val="28"/>
            <w:szCs w:val="28"/>
            <w:lang w:val="nl-NL"/>
          </w:rPr>
          <m:t>=</m:t>
        </m:r>
        <m:r>
          <m:rPr>
            <m:sty m:val="p"/>
          </m:rPr>
          <w:rPr>
            <w:rStyle w:val="mjx-char"/>
            <w:rFonts w:ascii="Cambria Math" w:hAnsi="Cambria Math"/>
            <w:color w:val="000000"/>
            <w:sz w:val="28"/>
            <w:szCs w:val="28"/>
          </w:rPr>
          <m:t>60°</m:t>
        </m:r>
      </m:oMath>
      <w:r>
        <w:rPr>
          <w:rStyle w:val="mjx-char"/>
          <w:color w:val="000000"/>
          <w:sz w:val="28"/>
          <w:szCs w:val="28"/>
          <w:lang w:val="vi-VN"/>
        </w:rPr>
        <w:t>.</w:t>
      </w:r>
    </w:p>
    <w:p w14:paraId="694C6107" w14:textId="77777777" w:rsidR="00AC14A1" w:rsidRDefault="00000000">
      <w:pPr>
        <w:pStyle w:val="NormalWeb"/>
        <w:spacing w:before="0" w:beforeAutospacing="0" w:after="0" w:afterAutospacing="0" w:line="360" w:lineRule="atLeast"/>
        <w:ind w:left="48" w:right="48"/>
        <w:rPr>
          <w:color w:val="000000"/>
          <w:sz w:val="27"/>
          <w:szCs w:val="27"/>
        </w:rPr>
      </w:pPr>
      <w:r>
        <w:rPr>
          <w:color w:val="000000"/>
          <w:sz w:val="27"/>
          <w:szCs w:val="27"/>
        </w:rPr>
        <w:t>• Do AC // ED nên </w:t>
      </w:r>
      <m:oMath>
        <m:r>
          <w:rPr>
            <w:rFonts w:ascii="Cambria Math" w:hAnsi="Cambria Math"/>
            <w:sz w:val="28"/>
            <w:szCs w:val="28"/>
            <w:lang w:val="nl-NL"/>
          </w:rPr>
          <m:t xml:space="preserve"> </m:t>
        </m:r>
        <m:acc>
          <m:accPr>
            <m:ctrlPr>
              <w:rPr>
                <w:rFonts w:ascii="Cambria Math" w:hAnsi="Cambria Math"/>
                <w:bCs/>
                <w:i/>
                <w:sz w:val="28"/>
                <w:szCs w:val="28"/>
                <w:lang w:val="nl-NL"/>
              </w:rPr>
            </m:ctrlPr>
          </m:accPr>
          <m:e>
            <m:r>
              <w:rPr>
                <w:rFonts w:ascii="Cambria Math" w:hAnsi="Cambria Math"/>
                <w:sz w:val="28"/>
                <w:szCs w:val="28"/>
                <w:lang w:val="nl-NL"/>
              </w:rPr>
              <m:t>ABE</m:t>
            </m:r>
          </m:e>
        </m:acc>
        <m:r>
          <w:rPr>
            <w:rFonts w:ascii="Cambria Math" w:hAnsi="Cambria Math"/>
            <w:sz w:val="28"/>
            <w:szCs w:val="28"/>
            <w:lang w:val="nl-NL"/>
          </w:rPr>
          <m:t>=</m:t>
        </m:r>
        <m:acc>
          <m:accPr>
            <m:ctrlPr>
              <w:rPr>
                <w:rFonts w:ascii="Cambria Math" w:hAnsi="Cambria Math"/>
                <w:bCs/>
                <w:i/>
                <w:sz w:val="28"/>
                <w:szCs w:val="28"/>
                <w:lang w:val="nl-NL"/>
              </w:rPr>
            </m:ctrlPr>
          </m:accPr>
          <m:e>
            <m:r>
              <w:rPr>
                <w:rFonts w:ascii="Cambria Math" w:hAnsi="Cambria Math"/>
                <w:sz w:val="28"/>
                <w:szCs w:val="28"/>
                <w:lang w:val="nl-NL"/>
              </w:rPr>
              <m:t>BED</m:t>
            </m:r>
          </m:e>
        </m:acc>
        <m:r>
          <w:rPr>
            <w:rFonts w:ascii="Cambria Math" w:hAnsi="Cambria Math"/>
            <w:sz w:val="28"/>
            <w:szCs w:val="28"/>
            <w:lang w:val="nl-NL"/>
          </w:rPr>
          <m:t>=</m:t>
        </m:r>
        <m:r>
          <m:rPr>
            <m:sty m:val="p"/>
          </m:rPr>
          <w:rPr>
            <w:rStyle w:val="mjx-char"/>
            <w:rFonts w:ascii="Cambria Math" w:hAnsi="Cambria Math"/>
            <w:color w:val="000000"/>
            <w:sz w:val="28"/>
            <w:szCs w:val="28"/>
          </w:rPr>
          <m:t>60°</m:t>
        </m:r>
      </m:oMath>
      <w:r>
        <w:rPr>
          <w:color w:val="000000"/>
          <w:sz w:val="27"/>
          <w:szCs w:val="27"/>
        </w:rPr>
        <w:t xml:space="preserve"> (so le trong).</w:t>
      </w:r>
    </w:p>
    <w:p w14:paraId="32332CD3" w14:textId="77777777" w:rsidR="00AC14A1" w:rsidRDefault="00000000">
      <w:pPr>
        <w:pStyle w:val="NormalWeb"/>
        <w:spacing w:before="0" w:beforeAutospacing="0" w:after="0" w:afterAutospacing="0" w:line="360" w:lineRule="atLeast"/>
        <w:ind w:left="48" w:right="48"/>
        <w:rPr>
          <w:color w:val="000000"/>
          <w:sz w:val="27"/>
          <w:szCs w:val="27"/>
        </w:rPr>
      </w:pPr>
      <w:r>
        <w:rPr>
          <w:color w:val="000000"/>
          <w:sz w:val="27"/>
          <w:szCs w:val="27"/>
        </w:rPr>
        <w:t>ΔABE có AE = BE = 2 m nên là tam giác cân tại E.</w:t>
      </w:r>
    </w:p>
    <w:p w14:paraId="704B67FA" w14:textId="77777777" w:rsidR="00AC14A1" w:rsidRDefault="00000000">
      <w:pPr>
        <w:pStyle w:val="NormalWeb"/>
        <w:spacing w:before="0" w:beforeAutospacing="0" w:after="0" w:afterAutospacing="0" w:line="360" w:lineRule="atLeast"/>
        <w:ind w:left="48" w:right="48"/>
        <w:rPr>
          <w:color w:val="000000"/>
          <w:sz w:val="27"/>
          <w:szCs w:val="27"/>
        </w:rPr>
      </w:pPr>
      <w:r>
        <w:rPr>
          <w:color w:val="000000"/>
          <w:sz w:val="27"/>
          <w:szCs w:val="27"/>
        </w:rPr>
        <w:t>Lại có </w:t>
      </w:r>
      <m:oMath>
        <m:acc>
          <m:accPr>
            <m:ctrlPr>
              <w:rPr>
                <w:rFonts w:ascii="Cambria Math" w:hAnsi="Cambria Math"/>
                <w:bCs/>
                <w:i/>
                <w:sz w:val="28"/>
                <w:szCs w:val="28"/>
                <w:lang w:val="nl-NL"/>
              </w:rPr>
            </m:ctrlPr>
          </m:accPr>
          <m:e>
            <m:r>
              <w:rPr>
                <w:rFonts w:ascii="Cambria Math" w:hAnsi="Cambria Math"/>
                <w:sz w:val="28"/>
                <w:szCs w:val="28"/>
                <w:lang w:val="nl-NL"/>
              </w:rPr>
              <m:t>ABE</m:t>
            </m:r>
          </m:e>
        </m:acc>
        <m:r>
          <w:rPr>
            <w:rFonts w:ascii="Cambria Math" w:hAnsi="Cambria Math"/>
            <w:sz w:val="28"/>
            <w:szCs w:val="28"/>
            <w:lang w:val="nl-NL"/>
          </w:rPr>
          <m:t>=</m:t>
        </m:r>
        <m:r>
          <m:rPr>
            <m:sty m:val="p"/>
          </m:rPr>
          <w:rPr>
            <w:rStyle w:val="mjx-char"/>
            <w:rFonts w:ascii="Cambria Math" w:hAnsi="Cambria Math"/>
            <w:color w:val="000000"/>
            <w:sz w:val="28"/>
            <w:szCs w:val="28"/>
          </w:rPr>
          <m:t xml:space="preserve">60° </m:t>
        </m:r>
      </m:oMath>
      <w:r>
        <w:rPr>
          <w:color w:val="000000"/>
          <w:sz w:val="27"/>
          <w:szCs w:val="27"/>
        </w:rPr>
        <w:t>nên ΔABE là tam giác đều.</w:t>
      </w:r>
    </w:p>
    <w:p w14:paraId="17E0CD0C" w14:textId="77777777" w:rsidR="00AC14A1" w:rsidRDefault="00000000">
      <w:pPr>
        <w:pStyle w:val="NormalWeb"/>
        <w:spacing w:before="0" w:beforeAutospacing="0" w:after="0" w:afterAutospacing="0" w:line="360" w:lineRule="atLeast"/>
        <w:ind w:left="48" w:right="48"/>
        <w:rPr>
          <w:color w:val="000000"/>
          <w:sz w:val="27"/>
          <w:szCs w:val="27"/>
        </w:rPr>
      </w:pPr>
      <w:r>
        <w:rPr>
          <w:color w:val="000000"/>
          <w:sz w:val="27"/>
          <w:szCs w:val="27"/>
        </w:rPr>
        <w:t>b) • Do ΔBCD là tam giác đều nên đường cao BH đồng thời là đường trung tuyến của tam giác</w:t>
      </w:r>
    </w:p>
    <w:p w14:paraId="2626F624" w14:textId="77777777" w:rsidR="00AC14A1" w:rsidRDefault="00000000">
      <w:pPr>
        <w:pStyle w:val="NormalWeb"/>
        <w:spacing w:before="0" w:beforeAutospacing="0" w:after="0" w:afterAutospacing="0" w:line="360" w:lineRule="atLeast"/>
        <w:ind w:left="48" w:right="48"/>
        <w:rPr>
          <w:color w:val="000000"/>
          <w:sz w:val="27"/>
          <w:szCs w:val="27"/>
        </w:rPr>
      </w:pPr>
      <w:r>
        <w:rPr>
          <w:color w:val="000000"/>
          <w:sz w:val="27"/>
          <w:szCs w:val="27"/>
        </w:rPr>
        <w:t>Do đó H là trung điểm của BC nên </w:t>
      </w:r>
      <w:r>
        <w:rPr>
          <w:rStyle w:val="mjx-char"/>
          <w:color w:val="000000"/>
          <w:sz w:val="33"/>
          <w:szCs w:val="33"/>
        </w:rPr>
        <w:t>HC</w:t>
      </w:r>
      <w:r>
        <w:rPr>
          <w:rStyle w:val="mjx-char"/>
          <w:color w:val="000000"/>
          <w:sz w:val="33"/>
          <w:szCs w:val="33"/>
          <w:lang w:val="vi-VN"/>
        </w:rPr>
        <w:t xml:space="preserve"> </w:t>
      </w:r>
      <w:r>
        <w:rPr>
          <w:rStyle w:val="mjx-char"/>
          <w:color w:val="000000"/>
          <w:sz w:val="33"/>
          <w:szCs w:val="33"/>
        </w:rPr>
        <w:t>=</w:t>
      </w:r>
      <w:r>
        <w:rPr>
          <w:rStyle w:val="mjx-char"/>
          <w:color w:val="000000"/>
          <w:sz w:val="33"/>
          <w:szCs w:val="33"/>
          <w:lang w:val="vi-VN"/>
        </w:rPr>
        <w:t xml:space="preserve"> </w:t>
      </w:r>
      <m:oMath>
        <m:f>
          <m:fPr>
            <m:ctrlPr>
              <w:rPr>
                <w:rFonts w:ascii="Cambria Math" w:hAnsi="Cambria Math"/>
                <w:i/>
                <w:color w:val="000000"/>
                <w:sz w:val="27"/>
                <w:szCs w:val="27"/>
              </w:rPr>
            </m:ctrlPr>
          </m:fPr>
          <m:num>
            <m:r>
              <w:rPr>
                <w:rFonts w:ascii="Cambria Math" w:hAnsi="Cambria Math"/>
                <w:color w:val="000000"/>
                <w:sz w:val="27"/>
                <w:szCs w:val="27"/>
              </w:rPr>
              <m:t>1</m:t>
            </m:r>
          </m:num>
          <m:den>
            <m:r>
              <w:rPr>
                <w:rFonts w:ascii="Cambria Math" w:hAnsi="Cambria Math"/>
                <w:color w:val="000000"/>
                <w:sz w:val="27"/>
                <w:szCs w:val="27"/>
              </w:rPr>
              <m:t>2</m:t>
            </m:r>
          </m:den>
        </m:f>
      </m:oMath>
      <w:r>
        <w:rPr>
          <w:color w:val="000000"/>
          <w:sz w:val="27"/>
          <w:szCs w:val="27"/>
          <w:lang w:val="vi-VN"/>
        </w:rPr>
        <w:t xml:space="preserve"> </w:t>
      </w:r>
      <w:r>
        <w:rPr>
          <w:rStyle w:val="mjx-char"/>
          <w:color w:val="000000"/>
          <w:sz w:val="33"/>
          <w:szCs w:val="33"/>
        </w:rPr>
        <w:t>BC</w:t>
      </w:r>
      <w:r>
        <w:rPr>
          <w:rStyle w:val="mjx-char"/>
          <w:color w:val="000000"/>
          <w:sz w:val="33"/>
          <w:szCs w:val="33"/>
          <w:lang w:val="vi-VN"/>
        </w:rPr>
        <w:t xml:space="preserve"> </w:t>
      </w:r>
      <w:r>
        <w:rPr>
          <w:rStyle w:val="mjx-char"/>
          <w:color w:val="000000"/>
          <w:sz w:val="33"/>
          <w:szCs w:val="33"/>
        </w:rPr>
        <w:t>=</w:t>
      </w:r>
      <w:r>
        <w:rPr>
          <w:rStyle w:val="mjx-char"/>
          <w:color w:val="000000"/>
          <w:sz w:val="33"/>
          <w:szCs w:val="33"/>
          <w:lang w:val="vi-VN"/>
        </w:rPr>
        <w:t xml:space="preserve"> </w:t>
      </w:r>
      <m:oMath>
        <m:f>
          <m:fPr>
            <m:ctrlPr>
              <w:rPr>
                <w:rFonts w:ascii="Cambria Math" w:hAnsi="Cambria Math"/>
                <w:i/>
                <w:color w:val="000000"/>
                <w:sz w:val="27"/>
                <w:szCs w:val="27"/>
              </w:rPr>
            </m:ctrlPr>
          </m:fPr>
          <m:num>
            <m:r>
              <w:rPr>
                <w:rFonts w:ascii="Cambria Math" w:hAnsi="Cambria Math"/>
                <w:color w:val="000000"/>
                <w:sz w:val="27"/>
                <w:szCs w:val="27"/>
              </w:rPr>
              <m:t>1</m:t>
            </m:r>
          </m:num>
          <m:den>
            <m:r>
              <w:rPr>
                <w:rFonts w:ascii="Cambria Math" w:hAnsi="Cambria Math"/>
                <w:color w:val="000000"/>
                <w:sz w:val="27"/>
                <w:szCs w:val="27"/>
              </w:rPr>
              <m:t>2</m:t>
            </m:r>
          </m:den>
        </m:f>
      </m:oMath>
      <w:r>
        <w:rPr>
          <w:rStyle w:val="mjx-char"/>
          <w:color w:val="000000"/>
          <w:sz w:val="33"/>
          <w:szCs w:val="33"/>
          <w:lang w:val="vi-VN"/>
        </w:rPr>
        <w:t xml:space="preserve"> .</w:t>
      </w:r>
      <w:r>
        <w:rPr>
          <w:rStyle w:val="mjx-char"/>
          <w:color w:val="000000"/>
          <w:sz w:val="33"/>
          <w:szCs w:val="33"/>
        </w:rPr>
        <w:t>2=1(m)</w:t>
      </w:r>
      <w:r>
        <w:rPr>
          <w:color w:val="000000"/>
          <w:sz w:val="27"/>
          <w:szCs w:val="27"/>
        </w:rPr>
        <w:t>.</w:t>
      </w:r>
    </w:p>
    <w:p w14:paraId="3FBD8012" w14:textId="77777777" w:rsidR="00AC14A1" w:rsidRDefault="00000000">
      <w:pPr>
        <w:pStyle w:val="NormalWeb"/>
        <w:spacing w:before="0" w:beforeAutospacing="0" w:after="0" w:afterAutospacing="0" w:line="360" w:lineRule="atLeast"/>
        <w:ind w:left="48" w:right="48"/>
        <w:rPr>
          <w:color w:val="000000"/>
          <w:sz w:val="27"/>
          <w:szCs w:val="27"/>
        </w:rPr>
      </w:pPr>
      <w:r>
        <w:rPr>
          <w:color w:val="000000"/>
          <w:sz w:val="27"/>
          <w:szCs w:val="27"/>
        </w:rPr>
        <w:t>Xét ΔDHC vuông tại H, theo định lí Pythagore có:</w:t>
      </w:r>
    </w:p>
    <w:p w14:paraId="63E706D5" w14:textId="77777777" w:rsidR="00AC14A1" w:rsidRDefault="00000000">
      <w:pPr>
        <w:pStyle w:val="NormalWeb"/>
        <w:spacing w:before="0" w:beforeAutospacing="0" w:after="0" w:afterAutospacing="0" w:line="360" w:lineRule="atLeast"/>
        <w:ind w:left="48" w:right="48"/>
        <w:rPr>
          <w:color w:val="000000"/>
          <w:sz w:val="27"/>
          <w:szCs w:val="27"/>
          <w:vertAlign w:val="superscript"/>
          <w:lang w:val="vi-VN"/>
        </w:rPr>
      </w:pPr>
      <w:r>
        <w:rPr>
          <w:color w:val="000000"/>
          <w:sz w:val="27"/>
          <w:szCs w:val="27"/>
        </w:rPr>
        <w:t>CD</w:t>
      </w:r>
      <w:r>
        <w:rPr>
          <w:color w:val="000000"/>
          <w:sz w:val="27"/>
          <w:szCs w:val="27"/>
          <w:vertAlign w:val="superscript"/>
          <w:lang w:val="vi-VN"/>
        </w:rPr>
        <w:t>2</w:t>
      </w:r>
      <w:r>
        <w:rPr>
          <w:color w:val="000000"/>
          <w:sz w:val="27"/>
          <w:szCs w:val="27"/>
        </w:rPr>
        <w:t> = HC</w:t>
      </w:r>
      <w:r>
        <w:rPr>
          <w:color w:val="000000"/>
          <w:sz w:val="27"/>
          <w:szCs w:val="27"/>
          <w:vertAlign w:val="superscript"/>
          <w:lang w:val="vi-VN"/>
        </w:rPr>
        <w:t>2</w:t>
      </w:r>
      <w:r>
        <w:rPr>
          <w:color w:val="000000"/>
          <w:sz w:val="27"/>
          <w:szCs w:val="27"/>
        </w:rPr>
        <w:t> + DH</w:t>
      </w:r>
      <w:r>
        <w:rPr>
          <w:color w:val="000000"/>
          <w:sz w:val="27"/>
          <w:szCs w:val="27"/>
          <w:vertAlign w:val="superscript"/>
          <w:lang w:val="vi-VN"/>
        </w:rPr>
        <w:t>2</w:t>
      </w:r>
    </w:p>
    <w:p w14:paraId="30FE007B" w14:textId="77777777" w:rsidR="00AC14A1" w:rsidRDefault="00000000">
      <w:pPr>
        <w:pStyle w:val="NormalWeb"/>
        <w:spacing w:before="0" w:beforeAutospacing="0" w:after="0" w:afterAutospacing="0" w:line="360" w:lineRule="atLeast"/>
        <w:ind w:left="48" w:right="48"/>
        <w:rPr>
          <w:color w:val="000000"/>
          <w:sz w:val="27"/>
          <w:szCs w:val="27"/>
        </w:rPr>
      </w:pPr>
      <w:r>
        <w:rPr>
          <w:color w:val="000000"/>
          <w:sz w:val="27"/>
          <w:szCs w:val="27"/>
        </w:rPr>
        <w:t>Suy ra DH</w:t>
      </w:r>
      <w:r>
        <w:rPr>
          <w:color w:val="000000"/>
          <w:sz w:val="27"/>
          <w:szCs w:val="27"/>
          <w:vertAlign w:val="superscript"/>
          <w:lang w:val="vi-VN"/>
        </w:rPr>
        <w:t>2</w:t>
      </w:r>
      <w:r>
        <w:rPr>
          <w:color w:val="000000"/>
          <w:sz w:val="27"/>
          <w:szCs w:val="27"/>
        </w:rPr>
        <w:t> = CD</w:t>
      </w:r>
      <w:r>
        <w:rPr>
          <w:color w:val="000000"/>
          <w:sz w:val="27"/>
          <w:szCs w:val="27"/>
          <w:vertAlign w:val="superscript"/>
          <w:lang w:val="vi-VN"/>
        </w:rPr>
        <w:t>2</w:t>
      </w:r>
      <w:r>
        <w:rPr>
          <w:color w:val="000000"/>
          <w:sz w:val="27"/>
          <w:szCs w:val="27"/>
        </w:rPr>
        <w:t> – HC</w:t>
      </w:r>
      <w:r>
        <w:rPr>
          <w:color w:val="000000"/>
          <w:sz w:val="27"/>
          <w:szCs w:val="27"/>
          <w:vertAlign w:val="superscript"/>
          <w:lang w:val="vi-VN"/>
        </w:rPr>
        <w:t>2</w:t>
      </w:r>
      <w:r>
        <w:rPr>
          <w:color w:val="000000"/>
          <w:sz w:val="27"/>
          <w:szCs w:val="27"/>
        </w:rPr>
        <w:t> = 2</w:t>
      </w:r>
      <w:r>
        <w:rPr>
          <w:color w:val="000000"/>
          <w:sz w:val="27"/>
          <w:szCs w:val="27"/>
          <w:vertAlign w:val="superscript"/>
          <w:lang w:val="vi-VN"/>
        </w:rPr>
        <w:t>2</w:t>
      </w:r>
      <w:r>
        <w:rPr>
          <w:color w:val="000000"/>
          <w:sz w:val="27"/>
          <w:szCs w:val="27"/>
        </w:rPr>
        <w:t> – 1</w:t>
      </w:r>
      <w:r>
        <w:rPr>
          <w:color w:val="000000"/>
          <w:sz w:val="27"/>
          <w:szCs w:val="27"/>
          <w:vertAlign w:val="superscript"/>
          <w:lang w:val="vi-VN"/>
        </w:rPr>
        <w:t>2</w:t>
      </w:r>
      <w:r>
        <w:rPr>
          <w:color w:val="000000"/>
          <w:sz w:val="27"/>
          <w:szCs w:val="27"/>
        </w:rPr>
        <w:t> = 3.</w:t>
      </w:r>
    </w:p>
    <w:p w14:paraId="1B654621" w14:textId="77777777" w:rsidR="00AC14A1" w:rsidRDefault="00000000">
      <w:pPr>
        <w:pStyle w:val="NormalWeb"/>
        <w:spacing w:before="0" w:beforeAutospacing="0" w:after="0" w:afterAutospacing="0" w:line="360" w:lineRule="atLeast"/>
        <w:ind w:left="48" w:right="48"/>
        <w:rPr>
          <w:color w:val="000000"/>
          <w:sz w:val="27"/>
          <w:szCs w:val="27"/>
        </w:rPr>
      </w:pPr>
      <w:r>
        <w:rPr>
          <w:color w:val="000000"/>
          <w:sz w:val="27"/>
          <w:szCs w:val="27"/>
        </w:rPr>
        <w:lastRenderedPageBreak/>
        <w:t>Do đó DH = </w:t>
      </w:r>
      <w:r>
        <w:rPr>
          <w:color w:val="000000"/>
          <w:sz w:val="27"/>
          <w:szCs w:val="27"/>
          <w:lang w:val="vi-VN"/>
        </w:rPr>
        <w:t xml:space="preserve"> </w:t>
      </w:r>
      <m:oMath>
        <m:rad>
          <m:radPr>
            <m:degHide m:val="1"/>
            <m:ctrlPr>
              <w:rPr>
                <w:rFonts w:ascii="Cambria Math" w:hAnsi="Cambria Math"/>
                <w:bCs/>
                <w:i/>
                <w:sz w:val="28"/>
                <w:szCs w:val="28"/>
                <w:lang w:val="nl-NL"/>
              </w:rPr>
            </m:ctrlPr>
          </m:radPr>
          <m:deg/>
          <m:e>
            <m:r>
              <w:rPr>
                <w:rFonts w:ascii="Cambria Math" w:hAnsi="Cambria Math"/>
                <w:sz w:val="28"/>
                <w:szCs w:val="28"/>
                <w:lang w:val="nl-NL"/>
              </w:rPr>
              <m:t>3</m:t>
            </m:r>
          </m:e>
        </m:rad>
      </m:oMath>
      <w:r>
        <w:rPr>
          <w:color w:val="000000"/>
          <w:sz w:val="27"/>
          <w:szCs w:val="27"/>
        </w:rPr>
        <w:t xml:space="preserve"> (m).</w:t>
      </w:r>
    </w:p>
    <w:p w14:paraId="1740127E" w14:textId="77777777" w:rsidR="00AC14A1" w:rsidRDefault="00000000">
      <w:pPr>
        <w:pStyle w:val="NormalWeb"/>
        <w:spacing w:before="0" w:beforeAutospacing="0" w:after="240" w:afterAutospacing="0" w:line="360" w:lineRule="atLeast"/>
        <w:ind w:left="48" w:right="48"/>
        <w:rPr>
          <w:color w:val="000000"/>
          <w:sz w:val="27"/>
          <w:szCs w:val="27"/>
        </w:rPr>
      </w:pPr>
      <w:r>
        <w:rPr>
          <w:color w:val="000000"/>
          <w:sz w:val="27"/>
          <w:szCs w:val="27"/>
        </w:rPr>
        <w:t>• Do ΔABE là tam giác đều nên AB = AE =  2 m.</w:t>
      </w:r>
    </w:p>
    <w:p w14:paraId="10122F96" w14:textId="77777777" w:rsidR="00AC14A1" w:rsidRDefault="00000000">
      <w:pPr>
        <w:pStyle w:val="NormalWeb"/>
        <w:spacing w:before="0" w:beforeAutospacing="0" w:after="240" w:afterAutospacing="0" w:line="360" w:lineRule="atLeast"/>
        <w:ind w:left="48" w:right="48"/>
        <w:rPr>
          <w:color w:val="000000"/>
          <w:sz w:val="27"/>
          <w:szCs w:val="27"/>
        </w:rPr>
      </w:pPr>
      <w:r>
        <w:rPr>
          <w:color w:val="000000"/>
          <w:sz w:val="27"/>
          <w:szCs w:val="27"/>
        </w:rPr>
        <w:t>Khi đó AC = AB + BC = 2 + 2 = 4 (m).</w:t>
      </w:r>
    </w:p>
    <w:p w14:paraId="24B84FBB" w14:textId="77777777" w:rsidR="00AC14A1" w:rsidRDefault="00000000">
      <w:pPr>
        <w:pStyle w:val="NormalWeb"/>
        <w:spacing w:before="0" w:beforeAutospacing="0" w:after="240" w:afterAutospacing="0" w:line="360" w:lineRule="atLeast"/>
        <w:ind w:left="48" w:right="48"/>
        <w:rPr>
          <w:color w:val="000000"/>
          <w:sz w:val="27"/>
          <w:szCs w:val="27"/>
        </w:rPr>
      </w:pPr>
      <w:r>
        <w:rPr>
          <w:color w:val="000000"/>
          <w:sz w:val="27"/>
          <w:szCs w:val="27"/>
        </w:rPr>
        <w:t>c) Diện tích mặt cắt đứng phần chứa nước của con mương đó khi đầy nước là:</w:t>
      </w:r>
    </w:p>
    <w:p w14:paraId="4DD7824A" w14:textId="77777777" w:rsidR="00AC14A1" w:rsidRDefault="00000000">
      <w:pPr>
        <w:pStyle w:val="NormalWeb"/>
        <w:spacing w:before="0" w:beforeAutospacing="0" w:after="0" w:afterAutospacing="0" w:line="360" w:lineRule="atLeast"/>
        <w:ind w:left="48" w:right="48"/>
        <w:rPr>
          <w:color w:val="000000"/>
          <w:sz w:val="27"/>
          <w:szCs w:val="27"/>
        </w:rPr>
      </w:pPr>
      <w:r>
        <w:rPr>
          <w:rStyle w:val="mjx-char"/>
          <w:color w:val="000000"/>
          <w:sz w:val="33"/>
          <w:szCs w:val="33"/>
        </w:rPr>
        <w:t>S</w:t>
      </w:r>
      <w:r>
        <w:rPr>
          <w:rStyle w:val="mjx-char"/>
          <w:color w:val="000000"/>
          <w:sz w:val="23"/>
          <w:szCs w:val="23"/>
        </w:rPr>
        <w:t>AEDC</w:t>
      </w:r>
      <w:r>
        <w:rPr>
          <w:rStyle w:val="mjx-char"/>
          <w:color w:val="000000"/>
          <w:sz w:val="33"/>
          <w:szCs w:val="33"/>
        </w:rPr>
        <w:t>=</w:t>
      </w:r>
      <m:oMath>
        <m:r>
          <w:rPr>
            <w:rStyle w:val="mjx-char"/>
            <w:rFonts w:ascii="Cambria Math" w:hAnsi="Cambria Math"/>
            <w:color w:val="000000"/>
            <w:sz w:val="33"/>
            <w:szCs w:val="33"/>
          </w:rPr>
          <m:t xml:space="preserve"> </m:t>
        </m:r>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Pr>
          <w:rStyle w:val="mjx-char"/>
          <w:color w:val="000000"/>
          <w:sz w:val="33"/>
          <w:szCs w:val="33"/>
        </w:rPr>
        <w:t>.</w:t>
      </w:r>
      <w:r>
        <w:rPr>
          <w:rStyle w:val="mjx-char"/>
          <w:color w:val="000000"/>
          <w:sz w:val="33"/>
          <w:szCs w:val="33"/>
          <w:lang w:val="vi-VN"/>
        </w:rPr>
        <w:t xml:space="preserve"> </w:t>
      </w:r>
      <w:r>
        <w:rPr>
          <w:rStyle w:val="mjx-char"/>
          <w:color w:val="000000"/>
          <w:sz w:val="33"/>
          <w:szCs w:val="33"/>
        </w:rPr>
        <w:t>(ED+AC).DH=</w:t>
      </w:r>
      <m:oMath>
        <m:r>
          <w:rPr>
            <w:rStyle w:val="mjx-char"/>
            <w:rFonts w:ascii="Cambria Math" w:hAnsi="Cambria Math"/>
            <w:color w:val="000000"/>
            <w:sz w:val="33"/>
            <w:szCs w:val="33"/>
          </w:rPr>
          <m:t xml:space="preserve">  </m:t>
        </m:r>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Pr>
          <w:rStyle w:val="mjx-char"/>
          <w:color w:val="000000"/>
          <w:sz w:val="33"/>
          <w:szCs w:val="33"/>
        </w:rPr>
        <w:t>.</w:t>
      </w:r>
      <w:r>
        <w:rPr>
          <w:rStyle w:val="mjx-char"/>
          <w:color w:val="000000"/>
          <w:sz w:val="33"/>
          <w:szCs w:val="33"/>
          <w:lang w:val="vi-VN"/>
        </w:rPr>
        <w:t xml:space="preserve"> </w:t>
      </w:r>
      <w:r>
        <w:rPr>
          <w:rStyle w:val="mjx-char"/>
          <w:color w:val="000000"/>
          <w:sz w:val="33"/>
          <w:szCs w:val="33"/>
        </w:rPr>
        <w:t>(2+4).</w:t>
      </w:r>
      <m:oMath>
        <m:r>
          <w:rPr>
            <w:rFonts w:ascii="Cambria Math" w:hAnsi="Cambria Math"/>
            <w:sz w:val="28"/>
            <w:szCs w:val="28"/>
            <w:lang w:val="nl-NL"/>
          </w:rPr>
          <m:t xml:space="preserve"> </m:t>
        </m:r>
        <m:rad>
          <m:radPr>
            <m:degHide m:val="1"/>
            <m:ctrlPr>
              <w:rPr>
                <w:rFonts w:ascii="Cambria Math" w:hAnsi="Cambria Math"/>
                <w:bCs/>
                <w:i/>
                <w:sz w:val="28"/>
                <w:szCs w:val="28"/>
                <w:lang w:val="nl-NL"/>
              </w:rPr>
            </m:ctrlPr>
          </m:radPr>
          <m:deg/>
          <m:e>
            <m:r>
              <w:rPr>
                <w:rFonts w:ascii="Cambria Math" w:hAnsi="Cambria Math"/>
                <w:sz w:val="28"/>
                <w:szCs w:val="28"/>
                <w:lang w:val="nl-NL"/>
              </w:rPr>
              <m:t>3</m:t>
            </m:r>
          </m:e>
        </m:rad>
        <m:r>
          <w:rPr>
            <w:rFonts w:ascii="Cambria Math" w:hAnsi="Cambria Math"/>
            <w:sz w:val="28"/>
            <w:szCs w:val="28"/>
            <w:lang w:val="nl-NL"/>
          </w:rPr>
          <m:t xml:space="preserve">  </m:t>
        </m:r>
      </m:oMath>
      <w:r>
        <w:rPr>
          <w:rStyle w:val="mjx-char"/>
          <w:color w:val="000000"/>
          <w:sz w:val="33"/>
          <w:szCs w:val="33"/>
        </w:rPr>
        <w:t>=</w:t>
      </w:r>
      <w:r>
        <w:rPr>
          <w:rStyle w:val="mjx-char"/>
          <w:color w:val="000000"/>
          <w:sz w:val="33"/>
          <w:szCs w:val="33"/>
          <w:lang w:val="vi-VN"/>
        </w:rPr>
        <w:t xml:space="preserve">  </w:t>
      </w:r>
      <w:r>
        <w:rPr>
          <w:rStyle w:val="mjx-char"/>
          <w:color w:val="000000"/>
          <w:sz w:val="33"/>
          <w:szCs w:val="33"/>
        </w:rPr>
        <w:t>3</w:t>
      </w:r>
      <m:oMath>
        <m:r>
          <w:rPr>
            <w:rFonts w:ascii="Cambria Math" w:hAnsi="Cambria Math"/>
            <w:sz w:val="28"/>
            <w:szCs w:val="28"/>
            <w:lang w:val="nl-NL"/>
          </w:rPr>
          <m:t xml:space="preserve"> </m:t>
        </m:r>
        <m:rad>
          <m:radPr>
            <m:degHide m:val="1"/>
            <m:ctrlPr>
              <w:rPr>
                <w:rFonts w:ascii="Cambria Math" w:hAnsi="Cambria Math"/>
                <w:bCs/>
                <w:i/>
                <w:sz w:val="28"/>
                <w:szCs w:val="28"/>
                <w:lang w:val="nl-NL"/>
              </w:rPr>
            </m:ctrlPr>
          </m:radPr>
          <m:deg/>
          <m:e>
            <m:r>
              <w:rPr>
                <w:rFonts w:ascii="Cambria Math" w:hAnsi="Cambria Math"/>
                <w:sz w:val="28"/>
                <w:szCs w:val="28"/>
                <w:lang w:val="nl-NL"/>
              </w:rPr>
              <m:t>3</m:t>
            </m:r>
          </m:e>
        </m:rad>
        <m:r>
          <w:rPr>
            <w:rFonts w:ascii="Cambria Math" w:hAnsi="Cambria Math"/>
            <w:sz w:val="28"/>
            <w:szCs w:val="28"/>
            <w:lang w:val="nl-NL"/>
          </w:rPr>
          <m:t xml:space="preserve">  </m:t>
        </m:r>
      </m:oMath>
      <w:r>
        <w:rPr>
          <w:rStyle w:val="mjx-char"/>
          <w:color w:val="000000"/>
          <w:sz w:val="33"/>
          <w:szCs w:val="33"/>
        </w:rPr>
        <w:t>(m</w:t>
      </w:r>
      <w:r>
        <w:rPr>
          <w:rStyle w:val="mjx-char"/>
          <w:color w:val="000000"/>
          <w:sz w:val="33"/>
          <w:szCs w:val="33"/>
          <w:vertAlign w:val="superscript"/>
          <w:lang w:val="vi-VN"/>
        </w:rPr>
        <w:t>2</w:t>
      </w:r>
      <w:r>
        <w:rPr>
          <w:rStyle w:val="mjx-char"/>
          <w:color w:val="000000"/>
          <w:sz w:val="33"/>
          <w:szCs w:val="33"/>
        </w:rPr>
        <w:t>)</w:t>
      </w:r>
    </w:p>
    <w:p w14:paraId="5FAE240D" w14:textId="77777777" w:rsidR="00AC14A1" w:rsidRDefault="00000000">
      <w:pPr>
        <w:spacing w:after="0" w:line="240" w:lineRule="auto"/>
        <w:rPr>
          <w:rFonts w:cs="Times New Roman"/>
          <w:b/>
          <w:bCs/>
          <w:sz w:val="28"/>
          <w:szCs w:val="28"/>
          <w:lang w:val="fr-FR"/>
        </w:rPr>
      </w:pPr>
      <w:r>
        <w:rPr>
          <w:rFonts w:cs="Times New Roman"/>
          <w:b/>
          <w:bCs/>
          <w:sz w:val="28"/>
          <w:szCs w:val="28"/>
          <w:lang w:val="fr-FR"/>
        </w:rPr>
        <w:t>Gợi ý đáp án trắc nghiệm </w:t>
      </w:r>
    </w:p>
    <w:tbl>
      <w:tblPr>
        <w:tblW w:w="8224" w:type="dxa"/>
        <w:tblBorders>
          <w:top w:val="outset" w:sz="2" w:space="0" w:color="000000"/>
          <w:left w:val="outset" w:sz="2" w:space="0" w:color="000000"/>
          <w:bottom w:val="outset" w:sz="2" w:space="0" w:color="000000"/>
          <w:right w:val="outset" w:sz="2" w:space="0" w:color="000000"/>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056"/>
        <w:gridCol w:w="2056"/>
        <w:gridCol w:w="2056"/>
        <w:gridCol w:w="2056"/>
      </w:tblGrid>
      <w:tr w:rsidR="00AC14A1" w14:paraId="302A1B9B" w14:textId="77777777">
        <w:trPr>
          <w:trHeight w:val="330"/>
        </w:trPr>
        <w:tc>
          <w:tcPr>
            <w:tcW w:w="20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6A9F864" w14:textId="77777777" w:rsidR="00AC14A1" w:rsidRDefault="00000000">
            <w:pPr>
              <w:spacing w:after="0" w:line="240" w:lineRule="auto"/>
              <w:rPr>
                <w:rFonts w:cs="Times New Roman"/>
                <w:i/>
                <w:sz w:val="28"/>
                <w:szCs w:val="28"/>
                <w:lang w:val="vi-VN"/>
              </w:rPr>
            </w:pPr>
            <w:r>
              <w:rPr>
                <w:rStyle w:val="Emphasis"/>
                <w:rFonts w:ascii="Times New Roman" w:eastAsia="SimSun" w:hAnsi="Times New Roman" w:cs="Times New Roman"/>
                <w:i w:val="0"/>
                <w:sz w:val="28"/>
                <w:szCs w:val="28"/>
                <w:lang w:eastAsia="zh-CN" w:bidi="ar"/>
              </w:rPr>
              <w:t xml:space="preserve">1. </w:t>
            </w:r>
            <w:r>
              <w:rPr>
                <w:rStyle w:val="Emphasis"/>
                <w:rFonts w:ascii="Times New Roman" w:eastAsia="SimSun" w:hAnsi="Times New Roman" w:cs="Times New Roman"/>
                <w:i w:val="0"/>
                <w:sz w:val="28"/>
                <w:szCs w:val="28"/>
                <w:lang w:val="vi-VN" w:eastAsia="zh-CN" w:bidi="ar"/>
              </w:rPr>
              <w:t>A</w:t>
            </w:r>
          </w:p>
        </w:tc>
        <w:tc>
          <w:tcPr>
            <w:tcW w:w="20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AADCDC" w14:textId="77777777" w:rsidR="00AC14A1" w:rsidRDefault="00000000">
            <w:pPr>
              <w:spacing w:after="0" w:line="240" w:lineRule="auto"/>
              <w:rPr>
                <w:rFonts w:cs="Times New Roman"/>
                <w:i/>
                <w:sz w:val="28"/>
                <w:szCs w:val="28"/>
                <w:lang w:val="vi-VN"/>
              </w:rPr>
            </w:pPr>
            <w:r>
              <w:rPr>
                <w:rStyle w:val="Emphasis"/>
                <w:rFonts w:ascii="Times New Roman" w:eastAsia="SimSun" w:hAnsi="Times New Roman" w:cs="Times New Roman"/>
                <w:i w:val="0"/>
                <w:sz w:val="28"/>
                <w:szCs w:val="28"/>
                <w:lang w:eastAsia="zh-CN" w:bidi="ar"/>
              </w:rPr>
              <w:t xml:space="preserve">2. </w:t>
            </w:r>
            <w:r>
              <w:rPr>
                <w:rStyle w:val="Emphasis"/>
                <w:rFonts w:ascii="Times New Roman" w:eastAsia="SimSun" w:hAnsi="Times New Roman" w:cs="Times New Roman"/>
                <w:i w:val="0"/>
                <w:sz w:val="28"/>
                <w:szCs w:val="28"/>
                <w:lang w:val="vi-VN" w:eastAsia="zh-CN" w:bidi="ar"/>
              </w:rPr>
              <w:t>D</w:t>
            </w:r>
          </w:p>
        </w:tc>
        <w:tc>
          <w:tcPr>
            <w:tcW w:w="20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2E7B72C" w14:textId="77777777" w:rsidR="00AC14A1" w:rsidRDefault="00000000">
            <w:pPr>
              <w:spacing w:after="0" w:line="240" w:lineRule="auto"/>
              <w:rPr>
                <w:rFonts w:cs="Times New Roman"/>
                <w:i/>
                <w:sz w:val="28"/>
                <w:szCs w:val="28"/>
                <w:lang w:val="vi-VN"/>
              </w:rPr>
            </w:pPr>
            <w:r>
              <w:rPr>
                <w:rStyle w:val="Emphasis"/>
                <w:rFonts w:ascii="Times New Roman" w:eastAsia="SimSun" w:hAnsi="Times New Roman" w:cs="Times New Roman"/>
                <w:i w:val="0"/>
                <w:sz w:val="28"/>
                <w:szCs w:val="28"/>
                <w:lang w:eastAsia="zh-CN" w:bidi="ar"/>
              </w:rPr>
              <w:t xml:space="preserve">3. </w:t>
            </w:r>
            <w:r>
              <w:rPr>
                <w:rStyle w:val="Emphasis"/>
                <w:rFonts w:ascii="Times New Roman" w:eastAsia="SimSun" w:hAnsi="Times New Roman" w:cs="Times New Roman"/>
                <w:i w:val="0"/>
                <w:sz w:val="28"/>
                <w:szCs w:val="28"/>
                <w:lang w:val="vi-VN" w:eastAsia="zh-CN" w:bidi="ar"/>
              </w:rPr>
              <w:t>A</w:t>
            </w:r>
          </w:p>
        </w:tc>
        <w:tc>
          <w:tcPr>
            <w:tcW w:w="20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E6ABEE5" w14:textId="77777777" w:rsidR="00AC14A1" w:rsidRDefault="00000000">
            <w:pPr>
              <w:spacing w:after="0" w:line="240" w:lineRule="auto"/>
              <w:rPr>
                <w:rFonts w:cs="Times New Roman"/>
                <w:i/>
                <w:sz w:val="28"/>
                <w:szCs w:val="28"/>
                <w:lang w:val="vi-VN"/>
              </w:rPr>
            </w:pPr>
            <w:r>
              <w:rPr>
                <w:rStyle w:val="Emphasis"/>
                <w:rFonts w:ascii="Times New Roman" w:eastAsia="SimSun" w:hAnsi="Times New Roman" w:cs="Times New Roman"/>
                <w:i w:val="0"/>
                <w:sz w:val="28"/>
                <w:szCs w:val="28"/>
                <w:lang w:eastAsia="zh-CN" w:bidi="ar"/>
              </w:rPr>
              <w:t xml:space="preserve">4. </w:t>
            </w:r>
            <w:r>
              <w:rPr>
                <w:rStyle w:val="Emphasis"/>
                <w:rFonts w:ascii="Times New Roman" w:eastAsia="SimSun" w:hAnsi="Times New Roman" w:cs="Times New Roman"/>
                <w:i w:val="0"/>
                <w:sz w:val="28"/>
                <w:szCs w:val="28"/>
                <w:lang w:val="vi-VN" w:eastAsia="zh-CN" w:bidi="ar"/>
              </w:rPr>
              <w:t>A</w:t>
            </w:r>
          </w:p>
        </w:tc>
      </w:tr>
    </w:tbl>
    <w:p w14:paraId="5A71CD91" w14:textId="77777777" w:rsidR="00AC14A1" w:rsidRDefault="00000000">
      <w:pPr>
        <w:spacing w:before="120" w:line="24" w:lineRule="atLeast"/>
        <w:jc w:val="both"/>
        <w:rPr>
          <w:b/>
          <w:color w:val="3333FF"/>
          <w:sz w:val="28"/>
          <w:szCs w:val="28"/>
          <w:lang w:val="fr-FR"/>
        </w:rPr>
      </w:pPr>
      <w:r>
        <w:rPr>
          <w:b/>
          <w:color w:val="3333FF"/>
          <w:sz w:val="28"/>
          <w:szCs w:val="28"/>
          <w:lang w:val="fr-FR"/>
        </w:rPr>
        <w:t>* HƯỚNG DẪN VỀ NHÀ</w:t>
      </w:r>
    </w:p>
    <w:p w14:paraId="5AE81FB9" w14:textId="77777777" w:rsidR="00AC14A1" w:rsidRDefault="00000000">
      <w:pPr>
        <w:pStyle w:val="ListParagraph"/>
        <w:numPr>
          <w:ilvl w:val="0"/>
          <w:numId w:val="5"/>
        </w:numPr>
        <w:spacing w:line="24" w:lineRule="atLeast"/>
        <w:ind w:right="-1"/>
        <w:jc w:val="both"/>
        <w:rPr>
          <w:rFonts w:ascii="Times New Roman" w:hAnsi="Times New Roman"/>
          <w:lang w:val="pt-BR"/>
        </w:rPr>
      </w:pPr>
      <w:r>
        <w:rPr>
          <w:rFonts w:ascii="Times New Roman" w:hAnsi="Times New Roman"/>
          <w:lang w:val="pt-BR"/>
        </w:rPr>
        <w:t xml:space="preserve">Ghi nhớ kiến thức trong bài. </w:t>
      </w:r>
    </w:p>
    <w:p w14:paraId="1615D334" w14:textId="77777777" w:rsidR="00AC14A1" w:rsidRDefault="00000000">
      <w:pPr>
        <w:pStyle w:val="ListParagraph"/>
        <w:numPr>
          <w:ilvl w:val="0"/>
          <w:numId w:val="5"/>
        </w:numPr>
        <w:spacing w:line="24" w:lineRule="atLeast"/>
        <w:ind w:right="-1"/>
        <w:jc w:val="both"/>
        <w:rPr>
          <w:rFonts w:ascii="Times New Roman" w:hAnsi="Times New Roman"/>
          <w:lang w:val="pt-BR"/>
        </w:rPr>
      </w:pPr>
      <w:r>
        <w:rPr>
          <w:rFonts w:ascii="Times New Roman" w:hAnsi="Times New Roman"/>
          <w:lang w:val="pt-BR"/>
        </w:rPr>
        <w:t>Hoàn thành các bài tập trong SBT</w:t>
      </w:r>
    </w:p>
    <w:p w14:paraId="5E5420F2" w14:textId="77777777" w:rsidR="00AC14A1" w:rsidRDefault="00000000">
      <w:pPr>
        <w:pStyle w:val="ListParagraph"/>
        <w:numPr>
          <w:ilvl w:val="0"/>
          <w:numId w:val="5"/>
        </w:numPr>
        <w:spacing w:line="24" w:lineRule="atLeast"/>
        <w:ind w:right="-1"/>
        <w:jc w:val="both"/>
        <w:rPr>
          <w:rFonts w:ascii="Times New Roman" w:hAnsi="Times New Roman"/>
        </w:rPr>
      </w:pPr>
      <w:r>
        <w:rPr>
          <w:rFonts w:ascii="Times New Roman" w:hAnsi="Times New Roman"/>
        </w:rPr>
        <w:t xml:space="preserve">Chuẩn bị bài mới: "Bài </w:t>
      </w:r>
      <w:r>
        <w:rPr>
          <w:rFonts w:ascii="Times New Roman" w:hAnsi="Times New Roman"/>
          <w:lang w:val="vi-VN"/>
        </w:rPr>
        <w:t>4</w:t>
      </w:r>
      <w:r>
        <w:rPr>
          <w:rFonts w:ascii="Times New Roman" w:hAnsi="Times New Roman"/>
        </w:rPr>
        <w:t xml:space="preserve">: </w:t>
      </w:r>
      <w:r>
        <w:rPr>
          <w:rFonts w:ascii="Times New Roman" w:hAnsi="Times New Roman"/>
          <w:lang w:val="vi-VN"/>
        </w:rPr>
        <w:t>Hình bình hành</w:t>
      </w:r>
      <w:r>
        <w:rPr>
          <w:rFonts w:ascii="Times New Roman" w:hAnsi="Times New Roman"/>
        </w:rPr>
        <w:t>".</w:t>
      </w:r>
    </w:p>
    <w:p w14:paraId="4C0270DA" w14:textId="77777777" w:rsidR="003F740A" w:rsidRPr="003F740A" w:rsidRDefault="003F740A" w:rsidP="003F740A">
      <w:pPr>
        <w:rPr>
          <w:sz w:val="28"/>
          <w:szCs w:val="28"/>
        </w:rPr>
      </w:pPr>
      <w:r w:rsidRPr="003F740A">
        <w:rPr>
          <w:sz w:val="28"/>
          <w:szCs w:val="28"/>
        </w:rPr>
        <w:t>Tài liệu được chia sẻ bởi Website VnTeach.Com</w:t>
      </w:r>
    </w:p>
    <w:p w14:paraId="14B03064" w14:textId="77777777" w:rsidR="003F740A" w:rsidRPr="003F740A" w:rsidRDefault="003F740A" w:rsidP="003F740A">
      <w:pPr>
        <w:rPr>
          <w:sz w:val="28"/>
          <w:szCs w:val="28"/>
        </w:rPr>
      </w:pPr>
      <w:r w:rsidRPr="003F740A">
        <w:rPr>
          <w:sz w:val="28"/>
          <w:szCs w:val="28"/>
        </w:rPr>
        <w:t>https://www.vnteach.com</w:t>
      </w:r>
    </w:p>
    <w:p w14:paraId="463D33F6" w14:textId="77777777" w:rsidR="003F740A" w:rsidRPr="003F740A" w:rsidRDefault="003F740A" w:rsidP="003F740A">
      <w:pPr>
        <w:rPr>
          <w:sz w:val="28"/>
          <w:szCs w:val="28"/>
        </w:rPr>
      </w:pPr>
      <w:r w:rsidRPr="003F740A">
        <w:rPr>
          <w:sz w:val="28"/>
          <w:szCs w:val="28"/>
        </w:rPr>
        <w:t>Một sản phẩm của cộng đồng facebook Thư Viện VnTeach.Com</w:t>
      </w:r>
    </w:p>
    <w:p w14:paraId="34FF30B8" w14:textId="77777777" w:rsidR="003F740A" w:rsidRPr="003F740A" w:rsidRDefault="003F740A" w:rsidP="003F740A">
      <w:pPr>
        <w:rPr>
          <w:sz w:val="28"/>
          <w:szCs w:val="28"/>
        </w:rPr>
      </w:pPr>
      <w:r w:rsidRPr="003F740A">
        <w:rPr>
          <w:sz w:val="28"/>
          <w:szCs w:val="28"/>
        </w:rPr>
        <w:t>https://www.facebook.com/groups/vnteach/</w:t>
      </w:r>
    </w:p>
    <w:p w14:paraId="5C80C073" w14:textId="3CFCE034" w:rsidR="00AC14A1" w:rsidRDefault="003F740A" w:rsidP="003F740A">
      <w:pPr>
        <w:rPr>
          <w:sz w:val="28"/>
          <w:szCs w:val="28"/>
        </w:rPr>
      </w:pPr>
      <w:r w:rsidRPr="003F740A">
        <w:rPr>
          <w:sz w:val="28"/>
          <w:szCs w:val="28"/>
        </w:rPr>
        <w:t>https://www.facebook.com/groups/thuvienvnteach/</w:t>
      </w:r>
    </w:p>
    <w:sectPr w:rsidR="00AC14A1">
      <w:headerReference w:type="default" r:id="rId132"/>
      <w:footerReference w:type="default" r:id="rId133"/>
      <w:pgSz w:w="12240" w:h="15840"/>
      <w:pgMar w:top="426" w:right="758" w:bottom="426" w:left="993" w:header="435" w:footer="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8D476" w14:textId="77777777" w:rsidR="00CF40F7" w:rsidRDefault="00CF40F7">
      <w:pPr>
        <w:spacing w:line="240" w:lineRule="auto"/>
      </w:pPr>
      <w:r>
        <w:separator/>
      </w:r>
    </w:p>
  </w:endnote>
  <w:endnote w:type="continuationSeparator" w:id="0">
    <w:p w14:paraId="7A83BEF0" w14:textId="77777777" w:rsidR="00CF40F7" w:rsidRDefault="00CF4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default"/>
    <w:sig w:usb0="00000000"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I-Duff">
    <w:altName w:val="SVN-Riesling"/>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NI-Ariston">
    <w:altName w:val="Calibri"/>
    <w:charset w:val="00"/>
    <w:family w:val="auto"/>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9803" w14:textId="77777777" w:rsidR="00AC14A1" w:rsidRDefault="00000000">
    <w:pPr>
      <w:pStyle w:val="Footer"/>
      <w:pBdr>
        <w:top w:val="single" w:sz="4" w:space="1" w:color="auto"/>
      </w:pBdr>
      <w:tabs>
        <w:tab w:val="clear" w:pos="4320"/>
        <w:tab w:val="clear" w:pos="8640"/>
        <w:tab w:val="right" w:pos="10348"/>
      </w:tabs>
      <w:rPr>
        <w:rFonts w:ascii="Times New Roman" w:hAnsi="Times New Roman"/>
        <w:lang w:val="vi-VN"/>
      </w:rPr>
    </w:pPr>
    <w:r>
      <w:rPr>
        <w:rStyle w:val="PageNumber"/>
        <w:rFonts w:ascii="VNI-Ariston" w:hAnsi="VNI-Ariston"/>
        <w:b/>
        <w:i/>
        <w:sz w:val="22"/>
      </w:rPr>
      <w:t>GV:</w:t>
    </w:r>
    <w:r>
      <w:rPr>
        <w:rFonts w:ascii="VNI-Ariston" w:hAnsi="VNI-Ariston"/>
        <w:b/>
        <w:i/>
        <w:sz w:val="22"/>
      </w:rPr>
      <w:tab/>
      <w:t xml:space="preserve">    </w:t>
    </w:r>
    <w:r>
      <w:rPr>
        <w:rStyle w:val="PageNumber"/>
        <w:rFonts w:ascii="VNI-Ariston" w:hAnsi="VNI-Ariston"/>
        <w:b/>
        <w:sz w:val="22"/>
      </w:rPr>
      <w:sym w:font="Wingdings" w:char="F026"/>
    </w:r>
    <w:r>
      <w:rPr>
        <w:rStyle w:val="PageNumber"/>
        <w:rFonts w:ascii="VNI-Ariston" w:hAnsi="VNI-Ariston"/>
        <w:b/>
        <w:sz w:val="22"/>
      </w:rPr>
      <w:t xml:space="preserve"> </w:t>
    </w:r>
    <w:r>
      <w:rPr>
        <w:rStyle w:val="PageNumber"/>
        <w:rFonts w:ascii="Times New Roman" w:hAnsi="Times New Roman"/>
        <w:b/>
        <w:i/>
        <w:sz w:val="22"/>
        <w:lang w:val="vi-VN"/>
      </w:rPr>
      <w:t>H</w:t>
    </w:r>
    <w:r>
      <w:rPr>
        <w:rFonts w:ascii="Times New Roman" w:hAnsi="Times New Roman"/>
        <w:b/>
        <w:i/>
        <w:sz w:val="22"/>
        <w:lang w:val="vi-VN"/>
      </w:rPr>
      <w:t>ình học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4A6C" w14:textId="77777777" w:rsidR="00CF40F7" w:rsidRDefault="00CF40F7">
      <w:pPr>
        <w:spacing w:after="0"/>
      </w:pPr>
      <w:r>
        <w:separator/>
      </w:r>
    </w:p>
  </w:footnote>
  <w:footnote w:type="continuationSeparator" w:id="0">
    <w:p w14:paraId="3ED8B9A1" w14:textId="77777777" w:rsidR="00CF40F7" w:rsidRDefault="00CF40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45E9" w14:textId="77777777" w:rsidR="00AC14A1" w:rsidRDefault="00AC14A1">
    <w:pPr>
      <w:pStyle w:val="Header"/>
      <w:tabs>
        <w:tab w:val="clear" w:pos="4320"/>
        <w:tab w:val="clear" w:pos="8640"/>
      </w:tabs>
      <w:spacing w:after="120"/>
      <w:rPr>
        <w:rFonts w:asciiTheme="minorHAnsi" w:hAnsiTheme="minorHAnsi"/>
        <w:u w:val="double"/>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8C1"/>
    <w:multiLevelType w:val="multilevel"/>
    <w:tmpl w:val="00BE28C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3448F1"/>
    <w:multiLevelType w:val="multilevel"/>
    <w:tmpl w:val="093448F1"/>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 w15:restartNumberingAfterBreak="0">
    <w:nsid w:val="25892D98"/>
    <w:multiLevelType w:val="multilevel"/>
    <w:tmpl w:val="25892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A3D44D8"/>
    <w:multiLevelType w:val="multilevel"/>
    <w:tmpl w:val="4A3D44D8"/>
    <w:lvl w:ilvl="0">
      <w:numFmt w:val="bullet"/>
      <w:lvlText w:val="-"/>
      <w:lvlJc w:val="left"/>
      <w:pPr>
        <w:ind w:left="1004" w:hanging="360"/>
      </w:pPr>
      <w:rPr>
        <w:rFonts w:ascii="Times New Roman" w:eastAsia="Calibri" w:hAnsi="Times New Roman" w:cs="Times New Roman" w:hint="default"/>
        <w:b/>
        <w:i/>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65B650C8"/>
    <w:multiLevelType w:val="multilevel"/>
    <w:tmpl w:val="65B650C8"/>
    <w:lvl w:ilvl="0">
      <w:start w:val="4"/>
      <w:numFmt w:val="bullet"/>
      <w:lvlText w:val="-"/>
      <w:lvlJc w:val="left"/>
      <w:pPr>
        <w:ind w:left="720" w:hanging="360"/>
      </w:pPr>
      <w:rPr>
        <w:rFonts w:ascii="Times New Roman" w:eastAsia="Times New Roman" w:hAnsi="Times New Roman" w:cs="Times New Roman" w:hint="default"/>
        <w:b w:val="0"/>
        <w:bCs/>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4256548">
    <w:abstractNumId w:val="1"/>
  </w:num>
  <w:num w:numId="2" w16cid:durableId="1508059904">
    <w:abstractNumId w:val="4"/>
  </w:num>
  <w:num w:numId="3" w16cid:durableId="227957362">
    <w:abstractNumId w:val="3"/>
  </w:num>
  <w:num w:numId="4" w16cid:durableId="763111501">
    <w:abstractNumId w:val="0"/>
  </w:num>
  <w:num w:numId="5" w16cid:durableId="1582596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BB2"/>
    <w:rsid w:val="00030A4F"/>
    <w:rsid w:val="0003475F"/>
    <w:rsid w:val="000375E6"/>
    <w:rsid w:val="00037AA3"/>
    <w:rsid w:val="00044033"/>
    <w:rsid w:val="00046BC7"/>
    <w:rsid w:val="00047F80"/>
    <w:rsid w:val="00052DB1"/>
    <w:rsid w:val="00065751"/>
    <w:rsid w:val="000863D3"/>
    <w:rsid w:val="00091D58"/>
    <w:rsid w:val="000E7824"/>
    <w:rsid w:val="001371DB"/>
    <w:rsid w:val="00194AC3"/>
    <w:rsid w:val="001A5EB7"/>
    <w:rsid w:val="001C16AF"/>
    <w:rsid w:val="001D44BD"/>
    <w:rsid w:val="001F745F"/>
    <w:rsid w:val="00203AE3"/>
    <w:rsid w:val="00213BB2"/>
    <w:rsid w:val="00216510"/>
    <w:rsid w:val="00225081"/>
    <w:rsid w:val="00230936"/>
    <w:rsid w:val="00233E3F"/>
    <w:rsid w:val="00240C31"/>
    <w:rsid w:val="00243F41"/>
    <w:rsid w:val="002440C3"/>
    <w:rsid w:val="00296FAE"/>
    <w:rsid w:val="002C06E3"/>
    <w:rsid w:val="002F28FE"/>
    <w:rsid w:val="00345CDE"/>
    <w:rsid w:val="003648E4"/>
    <w:rsid w:val="00381696"/>
    <w:rsid w:val="003C6EE2"/>
    <w:rsid w:val="003E2EC2"/>
    <w:rsid w:val="003F077A"/>
    <w:rsid w:val="003F589C"/>
    <w:rsid w:val="003F740A"/>
    <w:rsid w:val="00412680"/>
    <w:rsid w:val="00466A6C"/>
    <w:rsid w:val="00481120"/>
    <w:rsid w:val="004A62ED"/>
    <w:rsid w:val="004B3F64"/>
    <w:rsid w:val="004C599D"/>
    <w:rsid w:val="005032EB"/>
    <w:rsid w:val="0051292A"/>
    <w:rsid w:val="00550267"/>
    <w:rsid w:val="00593957"/>
    <w:rsid w:val="00595D3F"/>
    <w:rsid w:val="005A187C"/>
    <w:rsid w:val="005A57A7"/>
    <w:rsid w:val="005B2BAB"/>
    <w:rsid w:val="005D731B"/>
    <w:rsid w:val="00610C71"/>
    <w:rsid w:val="00637328"/>
    <w:rsid w:val="006508E4"/>
    <w:rsid w:val="00673005"/>
    <w:rsid w:val="006834B9"/>
    <w:rsid w:val="006B2801"/>
    <w:rsid w:val="006D2E03"/>
    <w:rsid w:val="007107AE"/>
    <w:rsid w:val="00711A51"/>
    <w:rsid w:val="00716659"/>
    <w:rsid w:val="00722385"/>
    <w:rsid w:val="007319D0"/>
    <w:rsid w:val="0074397B"/>
    <w:rsid w:val="00745B89"/>
    <w:rsid w:val="0077546A"/>
    <w:rsid w:val="00781DD7"/>
    <w:rsid w:val="007A1592"/>
    <w:rsid w:val="007C0F16"/>
    <w:rsid w:val="008240FB"/>
    <w:rsid w:val="00827210"/>
    <w:rsid w:val="00866A28"/>
    <w:rsid w:val="008970DC"/>
    <w:rsid w:val="008D73E3"/>
    <w:rsid w:val="008E0431"/>
    <w:rsid w:val="008E4199"/>
    <w:rsid w:val="00923B4F"/>
    <w:rsid w:val="00933CBB"/>
    <w:rsid w:val="009B57A3"/>
    <w:rsid w:val="009D6B18"/>
    <w:rsid w:val="009E2B78"/>
    <w:rsid w:val="00A4295F"/>
    <w:rsid w:val="00A5304C"/>
    <w:rsid w:val="00A66869"/>
    <w:rsid w:val="00A75194"/>
    <w:rsid w:val="00A77D29"/>
    <w:rsid w:val="00AA54CF"/>
    <w:rsid w:val="00AA5887"/>
    <w:rsid w:val="00AC14A1"/>
    <w:rsid w:val="00AE2F71"/>
    <w:rsid w:val="00AF1026"/>
    <w:rsid w:val="00AF5689"/>
    <w:rsid w:val="00B06F03"/>
    <w:rsid w:val="00B15037"/>
    <w:rsid w:val="00B25430"/>
    <w:rsid w:val="00B41B1A"/>
    <w:rsid w:val="00B533A4"/>
    <w:rsid w:val="00B66659"/>
    <w:rsid w:val="00B7143A"/>
    <w:rsid w:val="00B9311C"/>
    <w:rsid w:val="00BE7A6C"/>
    <w:rsid w:val="00C20303"/>
    <w:rsid w:val="00C45FAC"/>
    <w:rsid w:val="00C469A8"/>
    <w:rsid w:val="00C56CD0"/>
    <w:rsid w:val="00C619B7"/>
    <w:rsid w:val="00C97403"/>
    <w:rsid w:val="00CA12E8"/>
    <w:rsid w:val="00CB06FE"/>
    <w:rsid w:val="00CC1451"/>
    <w:rsid w:val="00CE112C"/>
    <w:rsid w:val="00CE5803"/>
    <w:rsid w:val="00CF40F7"/>
    <w:rsid w:val="00D0725F"/>
    <w:rsid w:val="00D16BE6"/>
    <w:rsid w:val="00D24EB2"/>
    <w:rsid w:val="00D85ABD"/>
    <w:rsid w:val="00D95A36"/>
    <w:rsid w:val="00DA6FCE"/>
    <w:rsid w:val="00DB39C2"/>
    <w:rsid w:val="00DE2FA5"/>
    <w:rsid w:val="00DE490D"/>
    <w:rsid w:val="00E56A64"/>
    <w:rsid w:val="00E61C28"/>
    <w:rsid w:val="00E83CEC"/>
    <w:rsid w:val="00EA0CBD"/>
    <w:rsid w:val="00EB66B7"/>
    <w:rsid w:val="00F022B0"/>
    <w:rsid w:val="00F069C6"/>
    <w:rsid w:val="00F173FD"/>
    <w:rsid w:val="00F2550D"/>
    <w:rsid w:val="00F43F38"/>
    <w:rsid w:val="00F4485E"/>
    <w:rsid w:val="00F6482D"/>
    <w:rsid w:val="00F877E9"/>
    <w:rsid w:val="00FC79A8"/>
    <w:rsid w:val="00FF6197"/>
    <w:rsid w:val="73B62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9" fillcolor="white">
      <v:fill color="white"/>
    </o:shapedefaults>
    <o:shapelayout v:ext="edit">
      <o:idmap v:ext="edit" data="1"/>
    </o:shapelayout>
  </w:shapeDefaults>
  <w:decimalSymbol w:val="."/>
  <w:listSeparator w:val=","/>
  <w14:docId w14:val="1822BAFC"/>
  <w15:docId w15:val="{DA383C89-2E53-43BB-B9F0-4756A21E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lsdException w:name="Block Text" w:uiPriority="0" w:qFormat="1"/>
    <w:lsdException w:name="Hyperlink" w:unhideWhenUsed="1" w:qFormat="1"/>
    <w:lsdException w:name="FollowedHyperlink"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6"/>
      <w:szCs w:val="22"/>
    </w:rPr>
  </w:style>
  <w:style w:type="paragraph" w:styleId="Heading1">
    <w:name w:val="heading 1"/>
    <w:basedOn w:val="Normal"/>
    <w:next w:val="Normal"/>
    <w:link w:val="Heading1Char"/>
    <w:uiPriority w:val="9"/>
    <w:qFormat/>
    <w:pPr>
      <w:keepNext/>
      <w:spacing w:after="0" w:line="240" w:lineRule="auto"/>
      <w:jc w:val="center"/>
      <w:outlineLvl w:val="0"/>
    </w:pPr>
    <w:rPr>
      <w:rFonts w:ascii="VNI-Times" w:eastAsia="Times New Roman" w:hAnsi="VNI-Times" w:cs="Times New Roman"/>
      <w:b/>
      <w:bCs/>
      <w:color w:val="000000"/>
      <w:sz w:val="24"/>
      <w:szCs w:val="24"/>
    </w:rPr>
  </w:style>
  <w:style w:type="paragraph" w:styleId="Heading2">
    <w:name w:val="heading 2"/>
    <w:basedOn w:val="Normal"/>
    <w:next w:val="Normal"/>
    <w:link w:val="Heading2Char"/>
    <w:uiPriority w:val="9"/>
    <w:qFormat/>
    <w:pPr>
      <w:keepNext/>
      <w:spacing w:after="0" w:line="240" w:lineRule="auto"/>
      <w:jc w:val="center"/>
      <w:outlineLvl w:val="1"/>
    </w:pPr>
    <w:rPr>
      <w:rFonts w:ascii="VNI-Times" w:eastAsia="Times New Roman" w:hAnsi="VNI-Times" w:cs="Times New Roman"/>
      <w:sz w:val="24"/>
      <w:szCs w:val="24"/>
      <w:u w:val="single"/>
      <w:lang w:val="en-GB"/>
    </w:rPr>
  </w:style>
  <w:style w:type="paragraph" w:styleId="Heading3">
    <w:name w:val="heading 3"/>
    <w:basedOn w:val="Normal"/>
    <w:next w:val="Normal"/>
    <w:link w:val="Heading3Char"/>
    <w:uiPriority w:val="9"/>
    <w:qFormat/>
    <w:pPr>
      <w:keepNext/>
      <w:spacing w:after="0" w:line="240" w:lineRule="auto"/>
      <w:outlineLvl w:val="2"/>
    </w:pPr>
    <w:rPr>
      <w:rFonts w:ascii="VNI-Times" w:eastAsia="Times New Roman" w:hAnsi="VNI-Times" w:cs="Times New Roman"/>
      <w:b/>
      <w:bCs/>
      <w:sz w:val="24"/>
      <w:szCs w:val="24"/>
      <w:lang w:val="en-GB"/>
    </w:rPr>
  </w:style>
  <w:style w:type="paragraph" w:styleId="Heading4">
    <w:name w:val="heading 4"/>
    <w:basedOn w:val="Normal"/>
    <w:next w:val="Normal"/>
    <w:link w:val="Heading4Char"/>
    <w:uiPriority w:val="9"/>
    <w:qFormat/>
    <w:pPr>
      <w:keepNext/>
      <w:spacing w:after="0" w:line="240" w:lineRule="auto"/>
      <w:jc w:val="center"/>
      <w:outlineLvl w:val="3"/>
    </w:pPr>
    <w:rPr>
      <w:rFonts w:ascii="VNI-Times" w:eastAsia="Times New Roman" w:hAnsi="VNI-Times" w:cs="Times New Roman"/>
      <w:b/>
      <w:bCs/>
      <w:sz w:val="28"/>
      <w:szCs w:val="24"/>
      <w:lang w:val="en-GB"/>
    </w:rPr>
  </w:style>
  <w:style w:type="paragraph" w:styleId="Heading5">
    <w:name w:val="heading 5"/>
    <w:basedOn w:val="Normal"/>
    <w:next w:val="Normal"/>
    <w:link w:val="Heading5Char"/>
    <w:qFormat/>
    <w:pPr>
      <w:keepNext/>
      <w:spacing w:after="0" w:line="240" w:lineRule="auto"/>
      <w:ind w:left="93" w:hanging="93"/>
      <w:outlineLvl w:val="4"/>
    </w:pPr>
    <w:rPr>
      <w:rFonts w:ascii="VNI-Times" w:eastAsia="Times New Roman" w:hAnsi="VNI-Times" w:cs="Times New Roman"/>
      <w:b/>
      <w:sz w:val="24"/>
      <w:szCs w:val="24"/>
      <w:u w:val="single"/>
    </w:rPr>
  </w:style>
  <w:style w:type="paragraph" w:styleId="Heading6">
    <w:name w:val="heading 6"/>
    <w:basedOn w:val="Normal"/>
    <w:next w:val="Normal"/>
    <w:link w:val="Heading6Char"/>
    <w:uiPriority w:val="9"/>
    <w:qFormat/>
    <w:pPr>
      <w:keepNext/>
      <w:spacing w:after="0" w:line="240" w:lineRule="auto"/>
      <w:outlineLvl w:val="5"/>
    </w:pPr>
    <w:rPr>
      <w:rFonts w:ascii="VNI-Times" w:eastAsia="Times New Roman" w:hAnsi="VNI-Times" w:cs="Times New Roman"/>
      <w:b/>
      <w:sz w:val="24"/>
      <w:szCs w:val="24"/>
      <w:u w:val="single"/>
    </w:rPr>
  </w:style>
  <w:style w:type="paragraph" w:styleId="Heading7">
    <w:name w:val="heading 7"/>
    <w:basedOn w:val="Normal"/>
    <w:next w:val="Normal"/>
    <w:link w:val="Heading7Char"/>
    <w:qFormat/>
    <w:pPr>
      <w:keepNext/>
      <w:spacing w:after="0" w:line="240" w:lineRule="auto"/>
      <w:outlineLvl w:val="6"/>
    </w:pPr>
    <w:rPr>
      <w:rFonts w:ascii="VNI-Times" w:eastAsia="Times New Roman" w:hAnsi="VNI-Times" w:cs="Times New Roman"/>
      <w:sz w:val="24"/>
      <w:szCs w:val="24"/>
      <w:u w:val="single"/>
    </w:rPr>
  </w:style>
  <w:style w:type="paragraph" w:styleId="Heading8">
    <w:name w:val="heading 8"/>
    <w:basedOn w:val="Normal"/>
    <w:next w:val="Normal"/>
    <w:link w:val="Heading8Char"/>
    <w:qFormat/>
    <w:pPr>
      <w:keepNext/>
      <w:spacing w:after="0" w:line="240" w:lineRule="auto"/>
      <w:ind w:left="-95" w:right="-93" w:firstLine="328"/>
      <w:outlineLvl w:val="7"/>
    </w:pPr>
    <w:rPr>
      <w:rFonts w:ascii="VNI-Times" w:eastAsia="Times New Roman" w:hAnsi="VNI-Times"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eastAsia="Times New Roman" w:hAnsi="Tahoma" w:cs="Tahoma"/>
      <w:sz w:val="16"/>
      <w:szCs w:val="16"/>
    </w:rPr>
  </w:style>
  <w:style w:type="paragraph" w:styleId="BlockText">
    <w:name w:val="Block Text"/>
    <w:basedOn w:val="Normal"/>
    <w:qFormat/>
    <w:pPr>
      <w:spacing w:after="0" w:line="240" w:lineRule="auto"/>
      <w:ind w:left="-87" w:right="-70"/>
    </w:pPr>
    <w:rPr>
      <w:rFonts w:ascii="VNI-Times" w:eastAsia="Times New Roman" w:hAnsi="VNI-Times" w:cs="Times New Roman"/>
      <w:sz w:val="24"/>
      <w:szCs w:val="24"/>
      <w:lang w:val="en-GB"/>
    </w:rPr>
  </w:style>
  <w:style w:type="paragraph" w:styleId="BodyText">
    <w:name w:val="Body Text"/>
    <w:basedOn w:val="Normal"/>
    <w:link w:val="BodyTextChar"/>
    <w:uiPriority w:val="1"/>
    <w:qFormat/>
    <w:pPr>
      <w:spacing w:after="0" w:line="240" w:lineRule="auto"/>
    </w:pPr>
    <w:rPr>
      <w:rFonts w:ascii="VNI-Times" w:eastAsia="Times New Roman" w:hAnsi="VNI-Times" w:cs="Times New Roman"/>
      <w:color w:val="000000"/>
      <w:sz w:val="24"/>
      <w:szCs w:val="24"/>
    </w:rPr>
  </w:style>
  <w:style w:type="paragraph" w:styleId="BodyText2">
    <w:name w:val="Body Text 2"/>
    <w:basedOn w:val="Normal"/>
    <w:link w:val="BodyText2Char"/>
    <w:qFormat/>
    <w:pPr>
      <w:spacing w:after="0" w:line="240" w:lineRule="auto"/>
    </w:pPr>
    <w:rPr>
      <w:rFonts w:ascii="VNI-Times" w:eastAsia="Times New Roman" w:hAnsi="VNI-Times" w:cs="Times New Roman"/>
      <w:sz w:val="20"/>
      <w:szCs w:val="24"/>
      <w:lang w:val="en-GB"/>
    </w:rPr>
  </w:style>
  <w:style w:type="paragraph" w:styleId="BodyText3">
    <w:name w:val="Body Text 3"/>
    <w:basedOn w:val="Normal"/>
    <w:link w:val="BodyText3Char"/>
    <w:qFormat/>
    <w:pPr>
      <w:spacing w:after="0" w:line="240" w:lineRule="auto"/>
    </w:pPr>
    <w:rPr>
      <w:rFonts w:ascii="VNI-Times" w:eastAsia="Times New Roman" w:hAnsi="VNI-Times" w:cs="Times New Roman"/>
      <w:sz w:val="24"/>
      <w:szCs w:val="24"/>
      <w:lang w:val="en-GB"/>
    </w:rPr>
  </w:style>
  <w:style w:type="paragraph" w:styleId="BodyTextIndent">
    <w:name w:val="Body Text Indent"/>
    <w:basedOn w:val="Normal"/>
    <w:link w:val="BodyTextIndentChar"/>
    <w:qFormat/>
    <w:pPr>
      <w:spacing w:after="0" w:line="240" w:lineRule="auto"/>
      <w:ind w:firstLine="650"/>
      <w:jc w:val="both"/>
    </w:pPr>
    <w:rPr>
      <w:rFonts w:ascii="VNI-Times" w:eastAsia="Times New Roman" w:hAnsi="VNI-Times" w:cs="Times New Roman"/>
      <w:sz w:val="24"/>
      <w:szCs w:val="24"/>
      <w:lang w:val="en-GB"/>
    </w:rPr>
  </w:style>
  <w:style w:type="paragraph" w:styleId="BodyTextIndent2">
    <w:name w:val="Body Text Indent 2"/>
    <w:basedOn w:val="Normal"/>
    <w:link w:val="BodyTextIndent2Char"/>
    <w:qFormat/>
    <w:pPr>
      <w:spacing w:after="0" w:line="240" w:lineRule="auto"/>
      <w:ind w:left="-32"/>
      <w:jc w:val="both"/>
    </w:pPr>
    <w:rPr>
      <w:rFonts w:ascii="VNI-Times" w:eastAsia="Times New Roman" w:hAnsi="VNI-Times" w:cs="Times New Roman"/>
      <w:sz w:val="24"/>
      <w:szCs w:val="24"/>
      <w:lang w:val="en-GB"/>
    </w:rPr>
  </w:style>
  <w:style w:type="paragraph" w:styleId="BodyTextIndent3">
    <w:name w:val="Body Text Indent 3"/>
    <w:basedOn w:val="Normal"/>
    <w:link w:val="BodyTextIndent3Char"/>
    <w:pPr>
      <w:spacing w:after="0" w:line="240" w:lineRule="auto"/>
      <w:ind w:left="360"/>
      <w:jc w:val="both"/>
    </w:pPr>
    <w:rPr>
      <w:rFonts w:ascii="VNI-Times" w:eastAsia="Times New Roman" w:hAnsi="VNI-Times" w:cs="Times New Roman"/>
      <w:sz w:val="24"/>
      <w:szCs w:val="24"/>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pPr>
      <w:spacing w:after="0" w:line="240" w:lineRule="auto"/>
    </w:pPr>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Emphasis">
    <w:name w:val="Emphasis"/>
    <w:qFormat/>
    <w:rPr>
      <w:rFonts w:ascii="Arial" w:hAnsi="Arial" w:cs="Arial" w:hint="default"/>
      <w:i/>
      <w:iCs/>
      <w:sz w:val="24"/>
      <w:szCs w:val="24"/>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qFormat/>
    <w:pPr>
      <w:tabs>
        <w:tab w:val="center" w:pos="4320"/>
        <w:tab w:val="right" w:pos="8640"/>
      </w:tabs>
      <w:spacing w:after="0" w:line="240" w:lineRule="auto"/>
    </w:pPr>
    <w:rPr>
      <w:rFonts w:ascii="VNI-Times" w:eastAsia="Times New Roman" w:hAnsi="VNI-Times" w:cs="Times New Roman"/>
      <w:sz w:val="28"/>
      <w:szCs w:val="24"/>
    </w:rPr>
  </w:style>
  <w:style w:type="paragraph" w:styleId="Header">
    <w:name w:val="header"/>
    <w:basedOn w:val="Normal"/>
    <w:link w:val="HeaderChar"/>
    <w:uiPriority w:val="99"/>
    <w:qFormat/>
    <w:pPr>
      <w:tabs>
        <w:tab w:val="center" w:pos="4320"/>
        <w:tab w:val="right" w:pos="8640"/>
      </w:tabs>
      <w:spacing w:after="0" w:line="240" w:lineRule="auto"/>
    </w:pPr>
    <w:rPr>
      <w:rFonts w:ascii="VNI-Times" w:eastAsia="Times New Roman" w:hAnsi="VNI-Times" w:cs="Times New Roman"/>
      <w:sz w:val="28"/>
      <w:szCs w:val="24"/>
    </w:rPr>
  </w:style>
  <w:style w:type="character" w:styleId="Hyperlink">
    <w:name w:val="Hyperlink"/>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uiPriority w:val="99"/>
    <w:qFormat/>
  </w:style>
  <w:style w:type="character" w:styleId="Strong">
    <w:name w:val="Strong"/>
    <w:uiPriority w:val="22"/>
    <w:qFormat/>
    <w:rPr>
      <w:b/>
      <w:bCs/>
    </w:rPr>
  </w:style>
  <w:style w:type="paragraph" w:styleId="Subtitle">
    <w:name w:val="Subtitle"/>
    <w:basedOn w:val="Normal"/>
    <w:next w:val="Normal"/>
    <w:link w:val="SubtitleChar"/>
    <w:qFormat/>
    <w:pPr>
      <w:keepNext/>
      <w:keepLines/>
      <w:spacing w:before="360" w:after="80" w:line="360" w:lineRule="auto"/>
      <w:jc w:val="both"/>
    </w:pPr>
    <w:rPr>
      <w:rFonts w:ascii="Georgia" w:eastAsia="Georgia" w:hAnsi="Georgia" w:cs="Georgia"/>
      <w:i/>
      <w:color w:val="666666"/>
      <w:sz w:val="48"/>
      <w:szCs w:val="48"/>
    </w:rPr>
  </w:style>
  <w:style w:type="table" w:styleId="TableGrid">
    <w:name w:val="Table Grid"/>
    <w:basedOn w:val="TableNormal"/>
    <w:uiPriority w:val="59"/>
    <w:qFormat/>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spacing w:after="0" w:line="240" w:lineRule="auto"/>
      <w:jc w:val="center"/>
    </w:pPr>
    <w:rPr>
      <w:rFonts w:ascii="VNI-Duff" w:eastAsia="Times New Roman" w:hAnsi="VNI-Duff" w:cs="Times New Roman"/>
      <w:color w:val="000000"/>
      <w:sz w:val="32"/>
      <w:szCs w:val="24"/>
    </w:rPr>
  </w:style>
  <w:style w:type="character" w:customStyle="1" w:styleId="Heading1Char">
    <w:name w:val="Heading 1 Char"/>
    <w:basedOn w:val="DefaultParagraphFont"/>
    <w:link w:val="Heading1"/>
    <w:uiPriority w:val="9"/>
    <w:qFormat/>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qFormat/>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Pr>
      <w:rFonts w:ascii="VNI-Times" w:eastAsia="Times New Roman" w:hAnsi="VNI-Times" w:cs="Times New Roman"/>
      <w:b/>
      <w:sz w:val="24"/>
      <w:szCs w:val="24"/>
      <w:u w:val="single"/>
    </w:rPr>
  </w:style>
  <w:style w:type="character" w:customStyle="1" w:styleId="Heading7Char">
    <w:name w:val="Heading 7 Char"/>
    <w:basedOn w:val="DefaultParagraphFont"/>
    <w:link w:val="Heading7"/>
    <w:qFormat/>
    <w:rPr>
      <w:rFonts w:ascii="VNI-Times" w:eastAsia="Times New Roman" w:hAnsi="VNI-Times" w:cs="Times New Roman"/>
      <w:sz w:val="24"/>
      <w:szCs w:val="24"/>
      <w:u w:val="single"/>
    </w:rPr>
  </w:style>
  <w:style w:type="character" w:customStyle="1" w:styleId="Heading8Char">
    <w:name w:val="Heading 8 Char"/>
    <w:basedOn w:val="DefaultParagraphFont"/>
    <w:link w:val="Heading8"/>
    <w:qFormat/>
    <w:rPr>
      <w:rFonts w:ascii="VNI-Times" w:eastAsia="Times New Roman" w:hAnsi="VNI-Times" w:cs="Times New Roman"/>
      <w:sz w:val="24"/>
      <w:szCs w:val="24"/>
      <w:u w:val="single"/>
    </w:rPr>
  </w:style>
  <w:style w:type="character" w:customStyle="1" w:styleId="TitleChar">
    <w:name w:val="Title Char"/>
    <w:basedOn w:val="DefaultParagraphFont"/>
    <w:link w:val="Title"/>
    <w:qFormat/>
    <w:rPr>
      <w:rFonts w:ascii="VNI-Duff" w:eastAsia="Times New Roman" w:hAnsi="VNI-Duff" w:cs="Times New Roman"/>
      <w:color w:val="000000"/>
      <w:sz w:val="32"/>
      <w:szCs w:val="24"/>
    </w:rPr>
  </w:style>
  <w:style w:type="character" w:customStyle="1" w:styleId="BodyTextChar">
    <w:name w:val="Body Text Char"/>
    <w:basedOn w:val="DefaultParagraphFont"/>
    <w:link w:val="BodyText"/>
    <w:uiPriority w:val="1"/>
    <w:qFormat/>
    <w:rPr>
      <w:rFonts w:ascii="VNI-Times" w:eastAsia="Times New Roman" w:hAnsi="VNI-Times" w:cs="Times New Roman"/>
      <w:color w:val="000000"/>
      <w:sz w:val="24"/>
      <w:szCs w:val="24"/>
    </w:rPr>
  </w:style>
  <w:style w:type="character" w:customStyle="1" w:styleId="BodyText3Char">
    <w:name w:val="Body Text 3 Char"/>
    <w:basedOn w:val="DefaultParagraphFont"/>
    <w:link w:val="BodyText3"/>
    <w:qFormat/>
    <w:rPr>
      <w:rFonts w:ascii="VNI-Times" w:eastAsia="Times New Roman" w:hAnsi="VNI-Times" w:cs="Times New Roman"/>
      <w:sz w:val="24"/>
      <w:szCs w:val="24"/>
      <w:lang w:val="en-GB"/>
    </w:rPr>
  </w:style>
  <w:style w:type="character" w:customStyle="1" w:styleId="BodyTextIndentChar">
    <w:name w:val="Body Text Indent Char"/>
    <w:basedOn w:val="DefaultParagraphFont"/>
    <w:link w:val="BodyTextIndent"/>
    <w:qFormat/>
    <w:rPr>
      <w:rFonts w:ascii="VNI-Times" w:eastAsia="Times New Roman" w:hAnsi="VNI-Times" w:cs="Times New Roman"/>
      <w:sz w:val="24"/>
      <w:szCs w:val="24"/>
      <w:lang w:val="en-GB"/>
    </w:rPr>
  </w:style>
  <w:style w:type="character" w:customStyle="1" w:styleId="BodyTextIndent2Char">
    <w:name w:val="Body Text Indent 2 Char"/>
    <w:basedOn w:val="DefaultParagraphFont"/>
    <w:link w:val="BodyTextIndent2"/>
    <w:qFormat/>
    <w:rPr>
      <w:rFonts w:ascii="VNI-Times" w:eastAsia="Times New Roman" w:hAnsi="VNI-Times" w:cs="Times New Roman"/>
      <w:sz w:val="24"/>
      <w:szCs w:val="24"/>
      <w:lang w:val="en-GB"/>
    </w:rPr>
  </w:style>
  <w:style w:type="character" w:customStyle="1" w:styleId="BodyText2Char">
    <w:name w:val="Body Text 2 Char"/>
    <w:basedOn w:val="DefaultParagraphFont"/>
    <w:link w:val="BodyText2"/>
    <w:qFormat/>
    <w:rPr>
      <w:rFonts w:ascii="VNI-Times" w:eastAsia="Times New Roman" w:hAnsi="VNI-Times" w:cs="Times New Roman"/>
      <w:sz w:val="20"/>
      <w:szCs w:val="24"/>
      <w:lang w:val="en-GB"/>
    </w:rPr>
  </w:style>
  <w:style w:type="character" w:customStyle="1" w:styleId="HeaderChar">
    <w:name w:val="Header Char"/>
    <w:basedOn w:val="DefaultParagraphFont"/>
    <w:link w:val="Header"/>
    <w:uiPriority w:val="99"/>
    <w:qFormat/>
    <w:rPr>
      <w:rFonts w:ascii="VNI-Times" w:eastAsia="Times New Roman" w:hAnsi="VNI-Times" w:cs="Times New Roman"/>
      <w:sz w:val="28"/>
      <w:szCs w:val="24"/>
    </w:rPr>
  </w:style>
  <w:style w:type="character" w:customStyle="1" w:styleId="FooterChar">
    <w:name w:val="Footer Char"/>
    <w:basedOn w:val="DefaultParagraphFont"/>
    <w:link w:val="Footer"/>
    <w:uiPriority w:val="99"/>
    <w:qFormat/>
    <w:rPr>
      <w:rFonts w:ascii="VNI-Times" w:eastAsia="Times New Roman" w:hAnsi="VNI-Times" w:cs="Times New Roman"/>
      <w:sz w:val="28"/>
      <w:szCs w:val="24"/>
    </w:rPr>
  </w:style>
  <w:style w:type="character" w:customStyle="1" w:styleId="BodyTextIndent3Char">
    <w:name w:val="Body Text Indent 3 Char"/>
    <w:basedOn w:val="DefaultParagraphFont"/>
    <w:link w:val="BodyTextIndent3"/>
    <w:qFormat/>
    <w:rPr>
      <w:rFonts w:ascii="VNI-Times" w:eastAsia="Times New Roman" w:hAnsi="VNI-Times" w:cs="Times New Roman"/>
      <w:sz w:val="24"/>
      <w:szCs w:val="24"/>
    </w:rPr>
  </w:style>
  <w:style w:type="paragraph" w:customStyle="1" w:styleId="AutoCorrect">
    <w:name w:val="AutoCorrect"/>
    <w:qFormat/>
    <w:rPr>
      <w:rFonts w:eastAsia="Times New Roman" w:cs="Times New Roman"/>
      <w:sz w:val="24"/>
      <w:szCs w:val="24"/>
    </w:rPr>
  </w:style>
  <w:style w:type="paragraph" w:customStyle="1" w:styleId="CharCharChar">
    <w:name w:val="Char Char Char"/>
    <w:basedOn w:val="Normal"/>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semiHidden/>
    <w:qFormat/>
    <w:pPr>
      <w:spacing w:line="240" w:lineRule="exact"/>
    </w:pPr>
    <w:rPr>
      <w:rFonts w:ascii="Arial" w:eastAsia="Times New Roman" w:hAnsi="Arial" w:cs="Arial"/>
      <w:sz w:val="24"/>
      <w:szCs w:val="24"/>
    </w:rPr>
  </w:style>
  <w:style w:type="character" w:customStyle="1" w:styleId="BalloonTextChar">
    <w:name w:val="Balloon Text Char"/>
    <w:basedOn w:val="DefaultParagraphFont"/>
    <w:link w:val="BalloonText"/>
    <w:uiPriority w:val="99"/>
    <w:qFormat/>
    <w:rPr>
      <w:rFonts w:ascii="Tahoma" w:eastAsia="Times New Roman" w:hAnsi="Tahoma" w:cs="Tahoma"/>
      <w:sz w:val="16"/>
      <w:szCs w:val="16"/>
    </w:rPr>
  </w:style>
  <w:style w:type="character" w:customStyle="1" w:styleId="BodyTextIndentChar1">
    <w:name w:val="Body Text Indent Char1"/>
    <w:uiPriority w:val="99"/>
    <w:semiHidden/>
    <w:qFormat/>
    <w:rPr>
      <w:rFonts w:ascii=".VnTime" w:eastAsia="Times New Roman" w:hAnsi=".VnTime" w:cs="Times New Roman"/>
      <w:sz w:val="28"/>
      <w:szCs w:val="28"/>
    </w:rPr>
  </w:style>
  <w:style w:type="paragraph" w:styleId="ListParagraph">
    <w:name w:val="List Paragraph"/>
    <w:basedOn w:val="Normal"/>
    <w:link w:val="ListParagraphChar"/>
    <w:uiPriority w:val="34"/>
    <w:qFormat/>
    <w:pPr>
      <w:spacing w:after="0" w:line="240" w:lineRule="auto"/>
      <w:ind w:left="720"/>
      <w:contextualSpacing/>
    </w:pPr>
    <w:rPr>
      <w:rFonts w:ascii=".VnTime" w:eastAsia="Times New Roman" w:hAnsi=".VnTime" w:cs="Times New Roman"/>
      <w:sz w:val="28"/>
      <w:szCs w:val="28"/>
    </w:rPr>
  </w:style>
  <w:style w:type="character" w:styleId="PlaceholderText">
    <w:name w:val="Placeholder Text"/>
    <w:uiPriority w:val="99"/>
    <w:semiHidden/>
    <w:qFormat/>
    <w:rPr>
      <w:color w:val="808080"/>
    </w:rPr>
  </w:style>
  <w:style w:type="paragraph" w:styleId="NoSpacing">
    <w:name w:val="No Spacing"/>
    <w:uiPriority w:val="1"/>
    <w:qFormat/>
    <w:pPr>
      <w:suppressAutoHyphens/>
    </w:pPr>
    <w:rPr>
      <w:rFonts w:ascii=".VnTime" w:eastAsia="Times New Roman" w:hAnsi=".VnTime" w:cs=".VnTime"/>
      <w:sz w:val="24"/>
      <w:szCs w:val="24"/>
      <w:lang w:eastAsia="ar-SA"/>
    </w:rPr>
  </w:style>
  <w:style w:type="character" w:customStyle="1" w:styleId="CommentTextChar">
    <w:name w:val="Comment Text Char"/>
    <w:basedOn w:val="DefaultParagraphFont"/>
    <w:link w:val="CommentText"/>
    <w:uiPriority w:val="99"/>
    <w:qFormat/>
    <w:rPr>
      <w:rFonts w:ascii=".VnTime" w:eastAsia="Times New Roman" w:hAnsi=".VnTime" w:cs="Times New Roman"/>
      <w:sz w:val="20"/>
      <w:szCs w:val="20"/>
    </w:rPr>
  </w:style>
  <w:style w:type="character" w:customStyle="1" w:styleId="CommentSubjectChar">
    <w:name w:val="Comment Subject Char"/>
    <w:basedOn w:val="CommentTextChar"/>
    <w:link w:val="CommentSubject"/>
    <w:uiPriority w:val="99"/>
    <w:qFormat/>
    <w:rPr>
      <w:rFonts w:ascii=".VnTime" w:eastAsia="Times New Roman" w:hAnsi=".VnTime" w:cs="Times New Roman"/>
      <w:b/>
      <w:bCs/>
      <w:sz w:val="20"/>
      <w:szCs w:val="20"/>
    </w:rPr>
  </w:style>
  <w:style w:type="table" w:customStyle="1" w:styleId="TableGrid11">
    <w:name w:val="Table Grid11"/>
    <w:basedOn w:val="TableNormal"/>
    <w:uiPriority w:val="59"/>
    <w:qFormat/>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Pr>
      <w:rFonts w:ascii=".VnTime" w:eastAsia="Times New Roman" w:hAnsi=".VnTime" w:cs="Times New Roman"/>
      <w:sz w:val="28"/>
      <w:szCs w:val="28"/>
    </w:rPr>
  </w:style>
  <w:style w:type="paragraph" w:customStyle="1" w:styleId="Char11">
    <w:name w:val="Char11"/>
    <w:basedOn w:val="Normal"/>
    <w:semiHidden/>
    <w:qFormat/>
    <w:pPr>
      <w:spacing w:line="240" w:lineRule="exact"/>
    </w:pPr>
    <w:rPr>
      <w:rFonts w:ascii="Arial" w:eastAsia="Times New Roman" w:hAnsi="Arial" w:cs="Arial"/>
      <w:sz w:val="24"/>
      <w:szCs w:val="24"/>
    </w:rPr>
  </w:style>
  <w:style w:type="paragraph" w:customStyle="1" w:styleId="MTDisplayEquation">
    <w:name w:val="MTDisplayEquation"/>
    <w:basedOn w:val="Normal"/>
    <w:next w:val="Normal"/>
    <w:link w:val="MTDisplayEquationChar"/>
    <w:qFormat/>
    <w:pPr>
      <w:tabs>
        <w:tab w:val="center" w:pos="5180"/>
        <w:tab w:val="right" w:pos="10360"/>
      </w:tabs>
      <w:spacing w:after="0" w:line="240" w:lineRule="auto"/>
      <w:jc w:val="both"/>
    </w:pPr>
    <w:rPr>
      <w:rFonts w:eastAsia="Times New Roman" w:cs="Times New Roman"/>
      <w:sz w:val="28"/>
      <w:szCs w:val="28"/>
    </w:rPr>
  </w:style>
  <w:style w:type="character" w:customStyle="1" w:styleId="MTDisplayEquationChar">
    <w:name w:val="MTDisplayEquation Char"/>
    <w:link w:val="MTDisplayEquation"/>
    <w:qFormat/>
    <w:rPr>
      <w:rFonts w:eastAsia="Times New Roman" w:cs="Times New Roman"/>
      <w:sz w:val="28"/>
      <w:szCs w:val="28"/>
    </w:rPr>
  </w:style>
  <w:style w:type="character" w:customStyle="1" w:styleId="Bodytext0">
    <w:name w:val="Body text_"/>
    <w:link w:val="BodyText23"/>
    <w:qFormat/>
    <w:rPr>
      <w:sz w:val="23"/>
      <w:szCs w:val="23"/>
      <w:shd w:val="clear" w:color="auto" w:fill="FFFFFF"/>
    </w:rPr>
  </w:style>
  <w:style w:type="paragraph" w:customStyle="1" w:styleId="BodyText23">
    <w:name w:val="Body Text23"/>
    <w:basedOn w:val="Normal"/>
    <w:link w:val="Bodytext0"/>
    <w:qFormat/>
    <w:pPr>
      <w:widowControl w:val="0"/>
      <w:shd w:val="clear" w:color="auto" w:fill="FFFFFF"/>
      <w:spacing w:before="300" w:after="180" w:line="0" w:lineRule="atLeast"/>
      <w:ind w:hanging="560"/>
      <w:jc w:val="both"/>
    </w:pPr>
    <w:rPr>
      <w:sz w:val="23"/>
      <w:szCs w:val="23"/>
    </w:rPr>
  </w:style>
  <w:style w:type="character" w:customStyle="1" w:styleId="Bodytext10">
    <w:name w:val="Body text (10)_"/>
    <w:link w:val="Bodytext100"/>
    <w:qFormat/>
    <w:rPr>
      <w:rFonts w:ascii="Arial" w:eastAsia="Arial" w:hAnsi="Arial" w:cs="Arial"/>
      <w:i/>
      <w:iCs/>
      <w:shd w:val="clear" w:color="auto" w:fill="FFFFFF"/>
    </w:rPr>
  </w:style>
  <w:style w:type="paragraph" w:customStyle="1" w:styleId="Bodytext100">
    <w:name w:val="Body text (10)"/>
    <w:basedOn w:val="Normal"/>
    <w:link w:val="Bodytext10"/>
    <w:qFormat/>
    <w:pPr>
      <w:widowControl w:val="0"/>
      <w:shd w:val="clear" w:color="auto" w:fill="FFFFFF"/>
      <w:spacing w:after="0" w:line="0" w:lineRule="atLeast"/>
      <w:ind w:hanging="1880"/>
    </w:pPr>
    <w:rPr>
      <w:rFonts w:ascii="Arial" w:eastAsia="Arial" w:hAnsi="Arial" w:cs="Arial"/>
      <w:i/>
      <w:iCs/>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rPr>
  </w:style>
  <w:style w:type="character" w:customStyle="1" w:styleId="VerbatimChar">
    <w:name w:val="Verbatim Char"/>
    <w:qFormat/>
    <w:rPr>
      <w:rFonts w:ascii="Consolas" w:hAnsi="Consolas"/>
      <w:sz w:val="22"/>
    </w:rPr>
  </w:style>
  <w:style w:type="character" w:customStyle="1" w:styleId="MTConvertedEquation">
    <w:name w:val="MTConvertedEquation"/>
    <w:basedOn w:val="DefaultParagraphFont"/>
    <w:qFormat/>
  </w:style>
  <w:style w:type="character" w:customStyle="1" w:styleId="awspan">
    <w:name w:val="awspan"/>
    <w:basedOn w:val="DefaultParagraphFont"/>
    <w:qFormat/>
  </w:style>
  <w:style w:type="table" w:customStyle="1" w:styleId="TableGrid1">
    <w:name w:val="Table Grid1"/>
    <w:basedOn w:val="TableNormal"/>
    <w:uiPriority w:val="59"/>
    <w:qFormat/>
    <w:pPr>
      <w:jc w:val="both"/>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jc w:val="both"/>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pPr>
      <w:keepNext/>
      <w:keepLines/>
      <w:spacing w:before="240" w:after="0" w:line="336" w:lineRule="auto"/>
      <w:jc w:val="center"/>
      <w:outlineLvl w:val="0"/>
    </w:pPr>
    <w:rPr>
      <w:rFonts w:eastAsia="Times New Roman" w:cs="Times New Roman"/>
      <w:b/>
      <w:color w:val="000000"/>
      <w:sz w:val="28"/>
      <w:szCs w:val="32"/>
    </w:rPr>
  </w:style>
  <w:style w:type="paragraph" w:customStyle="1" w:styleId="Nomarl1">
    <w:name w:val="Nomarl1"/>
    <w:next w:val="Normal"/>
    <w:uiPriority w:val="1"/>
    <w:qFormat/>
    <w:pPr>
      <w:spacing w:line="360" w:lineRule="auto"/>
      <w:jc w:val="both"/>
    </w:pPr>
    <w:rPr>
      <w:rFonts w:eastAsia="Calibri" w:cs="Times New Roman"/>
      <w:color w:val="000000"/>
      <w:sz w:val="28"/>
      <w:szCs w:val="28"/>
    </w:rPr>
  </w:style>
  <w:style w:type="character" w:customStyle="1" w:styleId="Heading1Char1">
    <w:name w:val="Heading 1 Char1"/>
    <w:uiPriority w:val="9"/>
    <w:qFormat/>
    <w:rPr>
      <w:rFonts w:ascii="Times New Roman" w:eastAsia="Times New Roman" w:hAnsi="Times New Roman" w:cs="Times New Roman"/>
      <w:color w:val="2F5496"/>
      <w:sz w:val="32"/>
      <w:szCs w:val="32"/>
    </w:rPr>
  </w:style>
  <w:style w:type="paragraph" w:customStyle="1" w:styleId="msonormal0">
    <w:name w:val="msonormal"/>
    <w:basedOn w:val="Normal"/>
    <w:uiPriority w:val="99"/>
    <w:qFormat/>
    <w:pPr>
      <w:spacing w:before="100" w:beforeAutospacing="1" w:after="100" w:afterAutospacing="1" w:line="240" w:lineRule="auto"/>
      <w:jc w:val="both"/>
    </w:pPr>
    <w:rPr>
      <w:rFonts w:eastAsia="Times New Roman" w:cs="Times New Roman"/>
      <w:sz w:val="24"/>
      <w:szCs w:val="24"/>
    </w:rPr>
  </w:style>
  <w:style w:type="character" w:customStyle="1" w:styleId="mjx-char">
    <w:name w:val="mjx-char"/>
    <w:basedOn w:val="DefaultParagraphFont"/>
    <w:qFormat/>
  </w:style>
  <w:style w:type="character" w:customStyle="1" w:styleId="mjxassistivemathml">
    <w:name w:val="mjx_assistive_mathml"/>
    <w:basedOn w:val="DefaultParagraphFont"/>
    <w:qFormat/>
  </w:style>
  <w:style w:type="character" w:customStyle="1" w:styleId="cautl">
    <w:name w:val="cautl"/>
    <w:basedOn w:val="DefaultParagraphFont"/>
    <w:qFormat/>
  </w:style>
  <w:style w:type="paragraph" w:customStyle="1" w:styleId="z-TopofForm1">
    <w:name w:val="z-Top of Form1"/>
    <w:basedOn w:val="Normal"/>
    <w:next w:val="Normal"/>
    <w:link w:val="z-TopofFormChar"/>
    <w:uiPriority w:val="99"/>
    <w:unhideWhenUsed/>
    <w:qFormat/>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1"/>
    <w:uiPriority w:val="99"/>
    <w:qFormat/>
    <w:rPr>
      <w:rFonts w:ascii="Arial" w:eastAsia="Calibri" w:hAnsi="Arial" w:cs="Arial"/>
      <w:vanish/>
      <w:sz w:val="16"/>
      <w:szCs w:val="16"/>
    </w:rPr>
  </w:style>
  <w:style w:type="paragraph" w:customStyle="1" w:styleId="z-BottomofForm1">
    <w:name w:val="z-Bottom of Form1"/>
    <w:basedOn w:val="Normal"/>
    <w:next w:val="Normal"/>
    <w:link w:val="z-BottomofFormChar"/>
    <w:uiPriority w:val="99"/>
    <w:unhideWhenUsed/>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1"/>
    <w:uiPriority w:val="99"/>
    <w:qFormat/>
    <w:rPr>
      <w:rFonts w:ascii="Arial" w:eastAsia="Calibri" w:hAnsi="Arial" w:cs="Arial"/>
      <w:vanish/>
      <w:sz w:val="16"/>
      <w:szCs w:val="16"/>
    </w:rPr>
  </w:style>
  <w:style w:type="table" w:customStyle="1" w:styleId="TableGrid21">
    <w:name w:val="Table Grid21"/>
    <w:basedOn w:val="TableNormal"/>
    <w:uiPriority w:val="59"/>
    <w:qFormat/>
    <w:pPr>
      <w:jc w:val="both"/>
    </w:pPr>
    <w:rPr>
      <w:rFonts w:eastAsia="Calibri"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Pr>
      <w:color w:val="605E5C"/>
      <w:shd w:val="clear" w:color="auto" w:fill="E1DFDD"/>
    </w:rPr>
  </w:style>
  <w:style w:type="character" w:customStyle="1" w:styleId="mn">
    <w:name w:val="mn"/>
    <w:basedOn w:val="DefaultParagraphFont"/>
    <w:qFormat/>
  </w:style>
  <w:style w:type="character" w:customStyle="1" w:styleId="mo">
    <w:name w:val="mo"/>
    <w:basedOn w:val="DefaultParagraphFont"/>
    <w:qFormat/>
  </w:style>
  <w:style w:type="character" w:customStyle="1" w:styleId="msqrt">
    <w:name w:val="msqrt"/>
    <w:basedOn w:val="DefaultParagraphFont"/>
    <w:qFormat/>
  </w:style>
  <w:style w:type="character" w:customStyle="1" w:styleId="mi">
    <w:name w:val="mi"/>
    <w:basedOn w:val="DefaultParagraphFont"/>
    <w:qFormat/>
  </w:style>
  <w:style w:type="character" w:customStyle="1" w:styleId="UnresolvedMention2">
    <w:name w:val="Unresolved Mention2"/>
    <w:uiPriority w:val="99"/>
    <w:semiHidden/>
    <w:unhideWhenUsed/>
    <w:qFormat/>
    <w:rPr>
      <w:color w:val="605E5C"/>
      <w:shd w:val="clear" w:color="auto" w:fill="E1DFDD"/>
    </w:rPr>
  </w:style>
  <w:style w:type="character" w:customStyle="1" w:styleId="SubtitleChar">
    <w:name w:val="Subtitle Char"/>
    <w:basedOn w:val="DefaultParagraphFont"/>
    <w:link w:val="Subtitle"/>
    <w:rPr>
      <w:rFonts w:ascii="Georgia" w:eastAsia="Georgia" w:hAnsi="Georgia" w:cs="Georgia"/>
      <w:i/>
      <w:color w:val="666666"/>
      <w:sz w:val="48"/>
      <w:szCs w:val="48"/>
    </w:rPr>
  </w:style>
  <w:style w:type="character" w:customStyle="1" w:styleId="IntenseEmphasis1">
    <w:name w:val="Intense Emphasis1"/>
    <w:uiPriority w:val="21"/>
    <w:qFormat/>
    <w:rPr>
      <w:b/>
      <w:bCs/>
      <w:i/>
      <w:iCs/>
      <w:color w:val="4F81BD"/>
    </w:rPr>
  </w:style>
  <w:style w:type="paragraph" w:customStyle="1" w:styleId="Char1">
    <w:name w:val="Char1"/>
    <w:basedOn w:val="Normal"/>
    <w:semiHidden/>
    <w:qFormat/>
    <w:pPr>
      <w:spacing w:line="240" w:lineRule="exact"/>
    </w:pPr>
    <w:rPr>
      <w:rFonts w:ascii="Arial" w:eastAsia="Times New Roman" w:hAnsi="Arial" w:cs="Arial"/>
      <w:sz w:val="24"/>
      <w:szCs w:val="24"/>
    </w:rPr>
  </w:style>
  <w:style w:type="paragraph" w:customStyle="1" w:styleId="Char2">
    <w:name w:val="Char2"/>
    <w:basedOn w:val="Normal"/>
    <w:semiHidden/>
    <w:qFormat/>
    <w:pPr>
      <w:spacing w:line="240" w:lineRule="exact"/>
    </w:pPr>
    <w:rPr>
      <w:rFonts w:ascii="Arial" w:eastAsia="Times New Roman" w:hAnsi="Arial" w:cs="Arial"/>
      <w:sz w:val="24"/>
      <w:szCs w:val="24"/>
    </w:rPr>
  </w:style>
  <w:style w:type="character" w:customStyle="1" w:styleId="Vnbnnidung2">
    <w:name w:val="Văn bản nội dung (2)_"/>
    <w:link w:val="Vnbnnidung21"/>
    <w:uiPriority w:val="99"/>
    <w:locked/>
    <w:rPr>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0" w:line="346" w:lineRule="exact"/>
      <w:jc w:val="center"/>
    </w:pPr>
  </w:style>
  <w:style w:type="character" w:customStyle="1" w:styleId="Vnbnnidung">
    <w:name w:val="Văn bản nội dung_"/>
    <w:link w:val="Vnbnnidung0"/>
    <w:uiPriority w:val="99"/>
    <w:rPr>
      <w:sz w:val="22"/>
      <w:shd w:val="clear" w:color="auto" w:fill="FFFFFF"/>
    </w:rPr>
  </w:style>
  <w:style w:type="paragraph" w:customStyle="1" w:styleId="Vnbnnidung0">
    <w:name w:val="Văn bản nội dung"/>
    <w:basedOn w:val="Normal"/>
    <w:link w:val="Vnbnnidung"/>
    <w:uiPriority w:val="99"/>
    <w:qFormat/>
    <w:pPr>
      <w:widowControl w:val="0"/>
      <w:shd w:val="clear" w:color="auto" w:fill="FFFFFF"/>
      <w:spacing w:before="60" w:after="60" w:line="323" w:lineRule="exact"/>
      <w:jc w:val="both"/>
    </w:pPr>
    <w:rPr>
      <w:sz w:val="22"/>
    </w:rPr>
  </w:style>
  <w:style w:type="character" w:customStyle="1" w:styleId="Vnbnnidung11">
    <w:name w:val="Văn bản nội dung + 11"/>
    <w:uiPriority w:val="99"/>
    <w:rPr>
      <w:sz w:val="23"/>
      <w:szCs w:val="23"/>
      <w:shd w:val="clear" w:color="auto" w:fill="FFFFFF"/>
    </w:rPr>
  </w:style>
  <w:style w:type="character" w:customStyle="1" w:styleId="Vnbnnidung2SegoeUI">
    <w:name w:val="Văn bản nội dung (2) + Segoe UI"/>
    <w:uiPriority w:val="99"/>
    <w:rPr>
      <w:rFonts w:ascii="Segoe UI" w:hAnsi="Segoe UI" w:cs="Segoe UI"/>
      <w:sz w:val="22"/>
      <w:shd w:val="clear" w:color="auto" w:fill="FFFFFF"/>
    </w:rPr>
  </w:style>
  <w:style w:type="character" w:customStyle="1" w:styleId="Vnbnnidung2SegoeUI1">
    <w:name w:val="Văn bản nội dung (2) + Segoe UI1"/>
    <w:uiPriority w:val="99"/>
    <w:rPr>
      <w:rFonts w:ascii="Segoe UI" w:hAnsi="Segoe UI" w:cs="Segoe UI"/>
      <w:i/>
      <w:iCs/>
      <w:sz w:val="22"/>
      <w:shd w:val="clear" w:color="auto" w:fill="FFFFFF"/>
    </w:rPr>
  </w:style>
  <w:style w:type="paragraph" w:customStyle="1" w:styleId="Vnbnnidung20">
    <w:name w:val="Văn bản nội dung (2)"/>
    <w:basedOn w:val="Normal"/>
    <w:uiPriority w:val="99"/>
    <w:qFormat/>
    <w:pPr>
      <w:widowControl w:val="0"/>
      <w:shd w:val="clear" w:color="auto" w:fill="FFFFFF"/>
      <w:spacing w:before="480" w:after="0" w:line="293" w:lineRule="exact"/>
      <w:jc w:val="both"/>
    </w:pPr>
    <w:rPr>
      <w:rFonts w:ascii="Candara" w:eastAsia="Calibri" w:hAnsi="Candara" w:cs="Candara"/>
      <w:sz w:val="22"/>
      <w:szCs w:val="20"/>
    </w:rPr>
  </w:style>
  <w:style w:type="character" w:customStyle="1" w:styleId="Vnbnnidung113">
    <w:name w:val="Văn bản nội dung + 113"/>
    <w:uiPriority w:val="99"/>
    <w:qFormat/>
    <w:rPr>
      <w:rFonts w:ascii="Times New Roman" w:hAnsi="Times New Roman" w:cs="Times New Roman"/>
      <w:i/>
      <w:iCs/>
      <w:sz w:val="23"/>
      <w:szCs w:val="23"/>
      <w:u w:val="none"/>
      <w:shd w:val="clear" w:color="auto" w:fill="FFFFFF"/>
    </w:rPr>
  </w:style>
  <w:style w:type="character" w:customStyle="1" w:styleId="Vnbnnidung112">
    <w:name w:val="Văn bản nội dung + 112"/>
    <w:uiPriority w:val="99"/>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Pr>
      <w:rFonts w:ascii="Candara" w:hAnsi="Candara" w:cs="Candara"/>
      <w:i/>
      <w:iCs/>
      <w:spacing w:val="-10"/>
      <w:shd w:val="clear" w:color="auto" w:fill="FFFFFF"/>
    </w:rPr>
  </w:style>
  <w:style w:type="paragraph" w:customStyle="1" w:styleId="Vnbnnidung30">
    <w:name w:val="Văn bản nội dung (3)"/>
    <w:basedOn w:val="Normal"/>
    <w:link w:val="Vnbnnidung3"/>
    <w:uiPriority w:val="99"/>
    <w:pPr>
      <w:widowControl w:val="0"/>
      <w:shd w:val="clear" w:color="auto" w:fill="FFFFFF"/>
      <w:spacing w:before="120" w:after="120" w:line="240" w:lineRule="atLeast"/>
      <w:jc w:val="both"/>
    </w:pPr>
    <w:rPr>
      <w:rFonts w:ascii="Candara" w:hAnsi="Candara" w:cs="Candara"/>
      <w:i/>
      <w:iCs/>
      <w:spacing w:val="-10"/>
    </w:rPr>
  </w:style>
  <w:style w:type="character" w:customStyle="1" w:styleId="Vnbnnidung3SegoeUI">
    <w:name w:val="Văn bản nội dung (3) + Segoe UI"/>
    <w:uiPriority w:val="99"/>
    <w:rPr>
      <w:rFonts w:ascii="Segoe UI" w:hAnsi="Segoe UI" w:cs="Segoe UI"/>
      <w:i/>
      <w:iCs/>
      <w:spacing w:val="0"/>
      <w:sz w:val="22"/>
      <w:szCs w:val="22"/>
      <w:shd w:val="clear" w:color="auto" w:fill="FFFFFF"/>
    </w:rPr>
  </w:style>
  <w:style w:type="character" w:customStyle="1" w:styleId="Vnbnnidung12pt">
    <w:name w:val="Văn bản nội dung + 12 pt"/>
    <w:uiPriority w:val="99"/>
    <w:qFormat/>
    <w:rPr>
      <w:rFonts w:ascii="Times New Roman" w:hAnsi="Times New Roman" w:cs="Times New Roman"/>
      <w:i/>
      <w:iCs/>
      <w:sz w:val="24"/>
      <w:szCs w:val="24"/>
      <w:u w:val="none"/>
      <w:shd w:val="clear" w:color="auto" w:fill="FFFFFF"/>
    </w:rPr>
  </w:style>
  <w:style w:type="character" w:customStyle="1" w:styleId="Vnbnnidung12pt2">
    <w:name w:val="Văn bản nội dung + 12 pt2"/>
    <w:uiPriority w:val="99"/>
    <w:qFormat/>
    <w:rPr>
      <w:rFonts w:ascii="Times New Roman" w:hAnsi="Times New Roman" w:cs="Times New Roman"/>
      <w:spacing w:val="-40"/>
      <w:sz w:val="24"/>
      <w:szCs w:val="24"/>
      <w:u w:val="none"/>
      <w:shd w:val="clear" w:color="auto" w:fill="FFFFFF"/>
    </w:rPr>
  </w:style>
  <w:style w:type="paragraph" w:customStyle="1" w:styleId="Vnbnnidung1">
    <w:name w:val="Văn bản nội dung1"/>
    <w:basedOn w:val="Normal"/>
    <w:uiPriority w:val="99"/>
    <w:pPr>
      <w:widowControl w:val="0"/>
      <w:shd w:val="clear" w:color="auto" w:fill="FFFFFF"/>
      <w:spacing w:before="120" w:after="120" w:line="263" w:lineRule="exact"/>
      <w:jc w:val="both"/>
    </w:pPr>
    <w:rPr>
      <w:rFonts w:eastAsia="Calibri" w:cs="Times New Roman"/>
      <w:sz w:val="19"/>
      <w:szCs w:val="19"/>
    </w:rPr>
  </w:style>
  <w:style w:type="character" w:customStyle="1" w:styleId="VnbnnidungArial1">
    <w:name w:val="Văn bản nội dung + Arial1"/>
    <w:uiPriority w:val="99"/>
    <w:rPr>
      <w:rFonts w:ascii="Arial" w:hAnsi="Arial" w:cs="Arial"/>
      <w:i/>
      <w:iCs/>
      <w:sz w:val="18"/>
      <w:szCs w:val="18"/>
      <w:shd w:val="clear" w:color="auto" w:fill="FFFFFF"/>
    </w:rPr>
  </w:style>
  <w:style w:type="character" w:customStyle="1" w:styleId="VnbnnidungExact">
    <w:name w:val="Văn bản nội dung Exact"/>
    <w:uiPriority w:val="99"/>
    <w:qFormat/>
    <w:rPr>
      <w:rFonts w:ascii="Times New Roman" w:hAnsi="Times New Roman" w:cs="Times New Roman" w:hint="default"/>
      <w:spacing w:val="4"/>
      <w:sz w:val="16"/>
      <w:szCs w:val="16"/>
      <w:u w:val="none"/>
    </w:rPr>
  </w:style>
  <w:style w:type="character" w:customStyle="1" w:styleId="Tiu22">
    <w:name w:val="Tiêu đề #2 (2)_"/>
    <w:link w:val="Tiu221"/>
    <w:uiPriority w:val="99"/>
    <w:rPr>
      <w:shd w:val="clear" w:color="auto" w:fill="FFFFFF"/>
    </w:rPr>
  </w:style>
  <w:style w:type="paragraph" w:customStyle="1" w:styleId="Tiu221">
    <w:name w:val="Tiêu đề #2 (2)1"/>
    <w:basedOn w:val="Normal"/>
    <w:link w:val="Tiu22"/>
    <w:uiPriority w:val="99"/>
    <w:qFormat/>
    <w:pPr>
      <w:widowControl w:val="0"/>
      <w:shd w:val="clear" w:color="auto" w:fill="FFFFFF"/>
      <w:spacing w:before="300" w:after="0" w:line="240" w:lineRule="atLeast"/>
      <w:jc w:val="both"/>
      <w:outlineLvl w:val="1"/>
    </w:pPr>
  </w:style>
  <w:style w:type="character" w:customStyle="1" w:styleId="Tiu220">
    <w:name w:val="Tiêu đề #2 (2)"/>
    <w:uiPriority w:val="99"/>
  </w:style>
  <w:style w:type="character" w:customStyle="1" w:styleId="Vnbnnidung111">
    <w:name w:val="Văn bản nội dung + 111"/>
    <w:uiPriority w:val="99"/>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Pr>
      <w:rFonts w:ascii="Segoe UI" w:hAnsi="Segoe UI" w:cs="Segoe UI"/>
      <w:sz w:val="22"/>
      <w:szCs w:val="22"/>
      <w:u w:val="none"/>
      <w:shd w:val="clear" w:color="auto" w:fill="FFFFFF"/>
    </w:rPr>
  </w:style>
  <w:style w:type="character" w:customStyle="1" w:styleId="VnbnnidungSegoeUI1">
    <w:name w:val="Văn bản nội dung + Segoe UI1"/>
    <w:uiPriority w:val="99"/>
    <w:qFormat/>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Pr>
      <w:sz w:val="22"/>
      <w:shd w:val="clear" w:color="auto" w:fill="FFFFFF"/>
    </w:rPr>
  </w:style>
  <w:style w:type="paragraph" w:customStyle="1" w:styleId="Mclc0">
    <w:name w:val="Mục lục"/>
    <w:basedOn w:val="Normal"/>
    <w:link w:val="Mclc"/>
    <w:uiPriority w:val="99"/>
    <w:pPr>
      <w:widowControl w:val="0"/>
      <w:shd w:val="clear" w:color="auto" w:fill="FFFFFF"/>
      <w:spacing w:after="0" w:line="300" w:lineRule="exact"/>
      <w:jc w:val="both"/>
    </w:pPr>
    <w:rPr>
      <w:sz w:val="22"/>
    </w:rPr>
  </w:style>
  <w:style w:type="character" w:customStyle="1" w:styleId="Mclc11">
    <w:name w:val="Mục lục + 11"/>
    <w:uiPriority w:val="99"/>
    <w:rPr>
      <w:sz w:val="23"/>
      <w:szCs w:val="23"/>
      <w:shd w:val="clear" w:color="auto" w:fill="FFFFFF"/>
    </w:rPr>
  </w:style>
  <w:style w:type="character" w:customStyle="1" w:styleId="Tiu12">
    <w:name w:val="Tiêu đề #1 (2)_"/>
    <w:link w:val="Tiu120"/>
    <w:uiPriority w:val="99"/>
    <w:rPr>
      <w:sz w:val="22"/>
      <w:shd w:val="clear" w:color="auto" w:fill="FFFFFF"/>
    </w:rPr>
  </w:style>
  <w:style w:type="paragraph" w:customStyle="1" w:styleId="Tiu120">
    <w:name w:val="Tiêu đề #1 (2)"/>
    <w:basedOn w:val="Normal"/>
    <w:link w:val="Tiu12"/>
    <w:uiPriority w:val="99"/>
    <w:qFormat/>
    <w:pPr>
      <w:widowControl w:val="0"/>
      <w:shd w:val="clear" w:color="auto" w:fill="FFFFFF"/>
      <w:spacing w:after="120" w:line="210" w:lineRule="exact"/>
      <w:jc w:val="both"/>
      <w:outlineLvl w:val="0"/>
    </w:pPr>
    <w:rPr>
      <w:sz w:val="22"/>
    </w:rPr>
  </w:style>
  <w:style w:type="character" w:customStyle="1" w:styleId="Vnbnnidung31">
    <w:name w:val="Văn bản nội dung3"/>
    <w:rPr>
      <w:rFonts w:ascii="Times New Roman" w:hAnsi="Times New Roman" w:cs="Times New Roman"/>
      <w:sz w:val="18"/>
      <w:szCs w:val="18"/>
      <w:u w:val="none"/>
      <w:shd w:val="clear" w:color="auto" w:fill="FFFFFF"/>
    </w:rPr>
  </w:style>
  <w:style w:type="character" w:customStyle="1" w:styleId="Vnbnnidung22">
    <w:name w:val="Văn bản nội dung2"/>
    <w:uiPriority w:val="99"/>
    <w:rPr>
      <w:rFonts w:ascii="Times New Roman" w:hAnsi="Times New Roman" w:cs="Times New Roman"/>
      <w:sz w:val="18"/>
      <w:szCs w:val="18"/>
      <w:u w:val="none"/>
      <w:shd w:val="clear" w:color="auto" w:fill="FFFFFF"/>
    </w:rPr>
  </w:style>
  <w:style w:type="character" w:customStyle="1" w:styleId="Mclc111">
    <w:name w:val="Mục lục + 111"/>
    <w:rPr>
      <w:rFonts w:ascii="Times New Roman" w:hAnsi="Times New Roman" w:cs="Times New Roman"/>
      <w:sz w:val="23"/>
      <w:szCs w:val="23"/>
      <w:shd w:val="clear" w:color="auto" w:fill="FFFFFF"/>
    </w:rPr>
  </w:style>
  <w:style w:type="character" w:customStyle="1" w:styleId="Tiu2">
    <w:name w:val="Tiêu đề #2_"/>
    <w:link w:val="Tiu20"/>
    <w:uiPriority w:val="99"/>
    <w:qFormat/>
    <w:rPr>
      <w:sz w:val="23"/>
      <w:szCs w:val="23"/>
      <w:shd w:val="clear" w:color="auto" w:fill="FFFFFF"/>
    </w:rPr>
  </w:style>
  <w:style w:type="paragraph" w:customStyle="1" w:styleId="Tiu20">
    <w:name w:val="Tiêu đề #2"/>
    <w:basedOn w:val="Normal"/>
    <w:link w:val="Tiu2"/>
    <w:uiPriority w:val="99"/>
    <w:qFormat/>
    <w:pPr>
      <w:widowControl w:val="0"/>
      <w:shd w:val="clear" w:color="auto" w:fill="FFFFFF"/>
      <w:spacing w:after="120" w:line="368" w:lineRule="exact"/>
      <w:jc w:val="both"/>
      <w:outlineLvl w:val="1"/>
    </w:pPr>
    <w:rPr>
      <w:sz w:val="23"/>
      <w:szCs w:val="23"/>
    </w:rPr>
  </w:style>
  <w:style w:type="character" w:customStyle="1" w:styleId="VnbnnidungInnghing">
    <w:name w:val="Văn bản nội dung + In nghiêng"/>
    <w:uiPriority w:val="99"/>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qFormat/>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Pr>
      <w:spacing w:val="-10"/>
      <w:sz w:val="15"/>
      <w:szCs w:val="15"/>
      <w:shd w:val="clear" w:color="auto" w:fill="FFFFFF"/>
    </w:rPr>
  </w:style>
  <w:style w:type="paragraph" w:customStyle="1" w:styleId="Vnbnnidung41">
    <w:name w:val="Văn bản nội dung (4)1"/>
    <w:basedOn w:val="Normal"/>
    <w:link w:val="Vnbnnidung4"/>
    <w:uiPriority w:val="99"/>
    <w:qFormat/>
    <w:pPr>
      <w:widowControl w:val="0"/>
      <w:shd w:val="clear" w:color="auto" w:fill="FFFFFF"/>
      <w:spacing w:before="240" w:after="120" w:line="240" w:lineRule="atLeast"/>
      <w:jc w:val="both"/>
    </w:pPr>
    <w:rPr>
      <w:spacing w:val="-10"/>
      <w:sz w:val="15"/>
      <w:szCs w:val="15"/>
    </w:rPr>
  </w:style>
  <w:style w:type="character" w:customStyle="1" w:styleId="Vnbnnidung5">
    <w:name w:val="Văn bản nội dung (5)_"/>
    <w:link w:val="Vnbnnidung51"/>
    <w:uiPriority w:val="99"/>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Tahoma">
    <w:name w:val="Văn bản nội dung + Tahoma"/>
    <w:uiPriority w:val="99"/>
    <w:rPr>
      <w:rFonts w:ascii="Tahoma" w:hAnsi="Tahoma" w:cs="Tahoma"/>
      <w:sz w:val="20"/>
      <w:szCs w:val="20"/>
      <w:u w:val="none"/>
      <w:shd w:val="clear" w:color="auto" w:fill="FFFFFF"/>
    </w:rPr>
  </w:style>
  <w:style w:type="character" w:customStyle="1" w:styleId="Vnbnnidung7">
    <w:name w:val="Văn bản nội dung (7)_"/>
    <w:link w:val="Vnbnnidung70"/>
    <w:uiPriority w:val="99"/>
    <w:rPr>
      <w:sz w:val="23"/>
      <w:szCs w:val="23"/>
      <w:shd w:val="clear" w:color="auto" w:fill="FFFFFF"/>
    </w:rPr>
  </w:style>
  <w:style w:type="paragraph" w:customStyle="1" w:styleId="Vnbnnidung70">
    <w:name w:val="Văn bản nội dung (7)"/>
    <w:basedOn w:val="Normal"/>
    <w:link w:val="Vnbnnidung7"/>
    <w:uiPriority w:val="99"/>
    <w:qFormat/>
    <w:pPr>
      <w:widowControl w:val="0"/>
      <w:shd w:val="clear" w:color="auto" w:fill="FFFFFF"/>
      <w:spacing w:before="120" w:after="120" w:line="240" w:lineRule="atLeast"/>
      <w:jc w:val="both"/>
    </w:pPr>
    <w:rPr>
      <w:sz w:val="23"/>
      <w:szCs w:val="23"/>
    </w:rPr>
  </w:style>
  <w:style w:type="character" w:customStyle="1" w:styleId="UnresolvedMention3">
    <w:name w:val="Unresolved Mention3"/>
    <w:uiPriority w:val="99"/>
    <w:semiHidden/>
    <w:unhideWhenUsed/>
    <w:qFormat/>
    <w:rPr>
      <w:color w:val="605E5C"/>
      <w:shd w:val="clear" w:color="auto" w:fill="E1DFDD"/>
    </w:rPr>
  </w:style>
  <w:style w:type="table" w:customStyle="1" w:styleId="Style63">
    <w:name w:val="_Style 63"/>
    <w:basedOn w:val="TableNormal"/>
    <w:qFormat/>
    <w:rPr>
      <w:rFonts w:eastAsia="Times New Roman" w:cs="Times New Roman"/>
    </w:rPr>
    <w:tblPr/>
  </w:style>
  <w:style w:type="table" w:customStyle="1" w:styleId="Style64">
    <w:name w:val="_Style 64"/>
    <w:basedOn w:val="TableNormal"/>
    <w:qFormat/>
    <w:rPr>
      <w:rFonts w:eastAsia="Times New Roman" w:cs="Times New Roman"/>
    </w:rPr>
    <w:tblPr/>
  </w:style>
  <w:style w:type="table" w:customStyle="1" w:styleId="Style67">
    <w:name w:val="_Style 67"/>
    <w:basedOn w:val="TableNormal"/>
    <w:qFormat/>
    <w:rPr>
      <w:rFonts w:eastAsia="Times New Roman" w:cs="Times New Roman"/>
    </w:rPr>
    <w:tblPr/>
  </w:style>
  <w:style w:type="table" w:customStyle="1" w:styleId="Style68">
    <w:name w:val="_Style 68"/>
    <w:basedOn w:val="TableNormal"/>
    <w:qFormat/>
    <w:rPr>
      <w:rFonts w:eastAsia="Times New Roman" w:cs="Times New Roman"/>
    </w:rPr>
    <w:tblPr/>
  </w:style>
  <w:style w:type="table" w:customStyle="1" w:styleId="Style69">
    <w:name w:val="_Style 69"/>
    <w:basedOn w:val="TableNormal"/>
    <w:rPr>
      <w:rFonts w:eastAsia="Times New Roman" w:cs="Times New Roman"/>
    </w:rPr>
    <w:tblPr/>
  </w:style>
  <w:style w:type="table" w:customStyle="1" w:styleId="Style70">
    <w:name w:val="_Style 70"/>
    <w:basedOn w:val="TableNormal"/>
    <w:qFormat/>
    <w:rPr>
      <w:rFonts w:eastAsia="Times New Roman" w:cs="Times New Roman"/>
    </w:rPr>
    <w:tblPr/>
  </w:style>
  <w:style w:type="table" w:customStyle="1" w:styleId="Style71">
    <w:name w:val="_Style 71"/>
    <w:basedOn w:val="TableNormal"/>
    <w:qFormat/>
    <w:rPr>
      <w:rFonts w:eastAsia="Times New Roman" w:cs="Times New Roman"/>
    </w:rPr>
    <w:tblPr/>
  </w:style>
  <w:style w:type="table" w:customStyle="1" w:styleId="Style72">
    <w:name w:val="_Style 72"/>
    <w:basedOn w:val="TableNormal"/>
    <w:qFormat/>
    <w:rPr>
      <w:rFonts w:eastAsia="Times New Roman" w:cs="Times New Roman"/>
    </w:rPr>
    <w:tblPr/>
  </w:style>
  <w:style w:type="table" w:customStyle="1" w:styleId="Style73">
    <w:name w:val="_Style 73"/>
    <w:basedOn w:val="TableNormal"/>
    <w:qFormat/>
    <w:rPr>
      <w:rFonts w:eastAsia="Times New Roman" w:cs="Times New Roman"/>
    </w:rPr>
    <w:tblPr/>
  </w:style>
  <w:style w:type="table" w:customStyle="1" w:styleId="Style74">
    <w:name w:val="_Style 74"/>
    <w:basedOn w:val="TableNormal"/>
    <w:rPr>
      <w:rFonts w:eastAsia="Times New Roman" w:cs="Times New Roman"/>
    </w:rPr>
    <w:tblPr/>
  </w:style>
  <w:style w:type="table" w:customStyle="1" w:styleId="Style75">
    <w:name w:val="_Style 75"/>
    <w:basedOn w:val="TableNormal"/>
    <w:qFormat/>
    <w:rPr>
      <w:rFonts w:eastAsia="Times New Roman" w:cs="Times New Roman"/>
    </w:rPr>
    <w:tblPr/>
  </w:style>
  <w:style w:type="table" w:customStyle="1" w:styleId="Style76">
    <w:name w:val="_Style 76"/>
    <w:basedOn w:val="TableNormal"/>
    <w:qFormat/>
    <w:rPr>
      <w:rFonts w:eastAsia="Times New Roman" w:cs="Times New Roman"/>
    </w:rPr>
    <w:tblPr>
      <w:tblCellMar>
        <w:left w:w="115" w:type="dxa"/>
        <w:right w:w="115" w:type="dxa"/>
      </w:tblCellMar>
    </w:tblPr>
  </w:style>
  <w:style w:type="table" w:customStyle="1" w:styleId="Style77">
    <w:name w:val="_Style 77"/>
    <w:basedOn w:val="TableNormal"/>
    <w:qFormat/>
    <w:rPr>
      <w:rFonts w:eastAsia="Times New Roman" w:cs="Times New Roman"/>
    </w:rPr>
    <w:tblPr>
      <w:tblCellMar>
        <w:left w:w="115" w:type="dxa"/>
        <w:right w:w="115" w:type="dxa"/>
      </w:tblCellMar>
    </w:tblPr>
  </w:style>
  <w:style w:type="table" w:customStyle="1" w:styleId="Style78">
    <w:name w:val="_Style 78"/>
    <w:basedOn w:val="TableNormal"/>
    <w:qFormat/>
    <w:rPr>
      <w:rFonts w:eastAsia="Times New Roman" w:cs="Times New Roman"/>
    </w:rPr>
    <w:tblPr>
      <w:tblCellMar>
        <w:left w:w="115" w:type="dxa"/>
        <w:right w:w="115" w:type="dxa"/>
      </w:tblCellMar>
    </w:tblPr>
  </w:style>
  <w:style w:type="table" w:customStyle="1" w:styleId="Style79">
    <w:name w:val="_Style 79"/>
    <w:basedOn w:val="TableNormal"/>
    <w:rPr>
      <w:rFonts w:eastAsia="Times New Roman" w:cs="Times New Roman"/>
    </w:rPr>
    <w:tblPr>
      <w:tblCellMar>
        <w:left w:w="115" w:type="dxa"/>
        <w:right w:w="115" w:type="dxa"/>
      </w:tblCellMar>
    </w:tblPr>
  </w:style>
  <w:style w:type="table" w:customStyle="1" w:styleId="Style80">
    <w:name w:val="_Style 80"/>
    <w:basedOn w:val="TableNormal"/>
    <w:qFormat/>
    <w:rPr>
      <w:rFonts w:eastAsia="Times New Roman" w:cs="Times New Roman"/>
    </w:rPr>
    <w:tblPr>
      <w:tblCellMar>
        <w:left w:w="115" w:type="dxa"/>
        <w:right w:w="115" w:type="dxa"/>
      </w:tblCellMar>
    </w:tblPr>
  </w:style>
  <w:style w:type="table" w:customStyle="1" w:styleId="Style81">
    <w:name w:val="_Style 81"/>
    <w:basedOn w:val="TableNormal"/>
    <w:qFormat/>
    <w:rPr>
      <w:rFonts w:eastAsia="Times New Roman" w:cs="Times New Roman"/>
    </w:rPr>
    <w:tblPr>
      <w:tblCellMar>
        <w:left w:w="115" w:type="dxa"/>
        <w:right w:w="115" w:type="dxa"/>
      </w:tblCellMar>
    </w:tblPr>
  </w:style>
  <w:style w:type="table" w:customStyle="1" w:styleId="Style82">
    <w:name w:val="_Style 82"/>
    <w:basedOn w:val="TableNormal"/>
    <w:qFormat/>
    <w:rPr>
      <w:rFonts w:eastAsia="Times New Roman" w:cs="Times New Roman"/>
    </w:rPr>
    <w:tblPr>
      <w:tblCellMar>
        <w:left w:w="115" w:type="dxa"/>
        <w:right w:w="115" w:type="dxa"/>
      </w:tblCellMar>
    </w:tblPr>
  </w:style>
  <w:style w:type="table" w:customStyle="1" w:styleId="Style83">
    <w:name w:val="_Style 83"/>
    <w:basedOn w:val="TableNormal"/>
    <w:qFormat/>
    <w:rPr>
      <w:rFonts w:eastAsia="Times New Roman" w:cs="Times New Roman"/>
    </w:rPr>
    <w:tblPr>
      <w:tblCellMar>
        <w:left w:w="115" w:type="dxa"/>
        <w:right w:w="115" w:type="dxa"/>
      </w:tblCellMar>
    </w:tblPr>
  </w:style>
  <w:style w:type="table" w:customStyle="1" w:styleId="Style84">
    <w:name w:val="_Style 84"/>
    <w:basedOn w:val="TableNormal"/>
    <w:qFormat/>
    <w:rPr>
      <w:rFonts w:eastAsia="Times New Roman" w:cs="Times New Roman"/>
    </w:rPr>
    <w:tblPr>
      <w:tblCellMar>
        <w:left w:w="115" w:type="dxa"/>
        <w:right w:w="115" w:type="dxa"/>
      </w:tblCellMar>
    </w:tblPr>
  </w:style>
  <w:style w:type="table" w:customStyle="1" w:styleId="Style85">
    <w:name w:val="_Style 85"/>
    <w:basedOn w:val="TableNormal"/>
    <w:qFormat/>
    <w:rPr>
      <w:rFonts w:eastAsia="Times New Roman" w:cs="Times New Roman"/>
    </w:rPr>
    <w:tblPr>
      <w:tblCellMar>
        <w:left w:w="115" w:type="dxa"/>
        <w:right w:w="115" w:type="dxa"/>
      </w:tblCellMar>
    </w:tblPr>
  </w:style>
  <w:style w:type="table" w:customStyle="1" w:styleId="Style86">
    <w:name w:val="_Style 86"/>
    <w:basedOn w:val="TableNormal"/>
    <w:qFormat/>
    <w:rPr>
      <w:rFonts w:eastAsia="Times New Roman" w:cs="Times New Roman"/>
    </w:rPr>
    <w:tblPr>
      <w:tblCellMar>
        <w:left w:w="115" w:type="dxa"/>
        <w:right w:w="115" w:type="dxa"/>
      </w:tblCellMar>
    </w:tblPr>
  </w:style>
  <w:style w:type="table" w:customStyle="1" w:styleId="Style87">
    <w:name w:val="_Style 87"/>
    <w:basedOn w:val="TableNormal"/>
    <w:qFormat/>
    <w:rPr>
      <w:rFonts w:eastAsia="Times New Roman" w:cs="Times New Roman"/>
    </w:rPr>
    <w:tblPr>
      <w:tblCellMar>
        <w:left w:w="115" w:type="dxa"/>
        <w:right w:w="115" w:type="dxa"/>
      </w:tblCellMar>
    </w:tblPr>
  </w:style>
  <w:style w:type="table" w:customStyle="1" w:styleId="Style88">
    <w:name w:val="_Style 88"/>
    <w:basedOn w:val="TableNormal"/>
    <w:qFormat/>
    <w:rPr>
      <w:rFonts w:eastAsia="Times New Roman" w:cs="Times New Roman"/>
    </w:rPr>
    <w:tblPr>
      <w:tblCellMar>
        <w:left w:w="115" w:type="dxa"/>
        <w:right w:w="115" w:type="dxa"/>
      </w:tblCellMar>
    </w:tblPr>
  </w:style>
  <w:style w:type="table" w:customStyle="1" w:styleId="Style89">
    <w:name w:val="_Style 89"/>
    <w:basedOn w:val="TableNormal"/>
    <w:qFormat/>
    <w:rPr>
      <w:rFonts w:eastAsia="Times New Roman" w:cs="Times New Roman"/>
    </w:rPr>
    <w:tblPr/>
  </w:style>
  <w:style w:type="table" w:customStyle="1" w:styleId="Style90">
    <w:name w:val="_Style 90"/>
    <w:basedOn w:val="TableNormal"/>
    <w:qFormat/>
    <w:rPr>
      <w:rFonts w:eastAsia="Times New Roman" w:cs="Times New Roman"/>
    </w:rPr>
    <w:tblPr/>
  </w:style>
  <w:style w:type="table" w:customStyle="1" w:styleId="Style91">
    <w:name w:val="_Style 91"/>
    <w:basedOn w:val="TableNormal"/>
    <w:qFormat/>
    <w:rPr>
      <w:rFonts w:eastAsia="Times New Roman" w:cs="Times New Roman"/>
    </w:rPr>
    <w:tblPr/>
  </w:style>
  <w:style w:type="character" w:customStyle="1" w:styleId="clause">
    <w:name w:val="clause"/>
    <w:basedOn w:val="DefaultParagraphFont"/>
    <w:qFormat/>
  </w:style>
  <w:style w:type="paragraph" w:customStyle="1" w:styleId="z-TopofForm10">
    <w:name w:val="z-Top of Form1"/>
    <w:basedOn w:val="Normal"/>
    <w:next w:val="Normal"/>
    <w:uiPriority w:val="99"/>
    <w:semiHidden/>
    <w:unhideWhenUsed/>
    <w:qFormat/>
    <w:pPr>
      <w:pBdr>
        <w:bottom w:val="single" w:sz="6" w:space="1" w:color="auto"/>
      </w:pBdr>
      <w:spacing w:after="0" w:line="336" w:lineRule="auto"/>
      <w:jc w:val="center"/>
    </w:pPr>
    <w:rPr>
      <w:rFonts w:ascii="Arial" w:eastAsia="Calibri" w:hAnsi="Arial" w:cs="Arial"/>
      <w:vanish/>
      <w:sz w:val="16"/>
      <w:szCs w:val="16"/>
    </w:rPr>
  </w:style>
  <w:style w:type="paragraph" w:customStyle="1" w:styleId="z-BottomofForm10">
    <w:name w:val="z-Bottom of Form1"/>
    <w:basedOn w:val="Normal"/>
    <w:next w:val="Normal"/>
    <w:uiPriority w:val="99"/>
    <w:semiHidden/>
    <w:unhideWhenUsed/>
    <w:qFormat/>
    <w:pPr>
      <w:pBdr>
        <w:top w:val="single" w:sz="6" w:space="1" w:color="auto"/>
      </w:pBdr>
      <w:spacing w:after="0" w:line="336" w:lineRule="auto"/>
      <w:jc w:val="center"/>
    </w:pPr>
    <w:rPr>
      <w:rFonts w:ascii="Arial" w:eastAsia="Calibri" w:hAnsi="Arial" w:cs="Arial"/>
      <w:vanish/>
      <w:sz w:val="16"/>
      <w:szCs w:val="16"/>
    </w:rPr>
  </w:style>
  <w:style w:type="table" w:customStyle="1" w:styleId="TableGrid3">
    <w:name w:val="Table Grid3"/>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rmalWebChar">
    <w:name w:val="Normal (Web) Char"/>
    <w:link w:val="NormalWeb"/>
    <w:uiPriority w:val="99"/>
    <w:rPr>
      <w:rFonts w:eastAsia="Times New Roman" w:cs="Times New Roman"/>
      <w:sz w:val="24"/>
      <w:szCs w:val="24"/>
    </w:rPr>
  </w:style>
  <w:style w:type="table" w:customStyle="1" w:styleId="TableGridLight2">
    <w:name w:val="Table Grid Light2"/>
    <w:basedOn w:val="TableNormal"/>
    <w:uiPriority w:val="40"/>
    <w:qFormat/>
    <w:rPr>
      <w:rFonts w:ascii="Calibri" w:eastAsia="Calibri" w:hAnsi="Calibri" w:cs="Times New Roman"/>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Pr>
      <w:rFonts w:eastAsia="SimSun" w:cs="Times New Roman"/>
    </w:rPr>
    <w:tblPr>
      <w:tblCellMar>
        <w:top w:w="0" w:type="dxa"/>
        <w:left w:w="108" w:type="dxa"/>
        <w:bottom w:w="0" w:type="dxa"/>
        <w:right w:w="108" w:type="dxa"/>
      </w:tblCellMar>
    </w:tblPr>
  </w:style>
  <w:style w:type="paragraph" w:customStyle="1" w:styleId="ListParagraph1">
    <w:name w:val="List Paragraph1"/>
    <w:basedOn w:val="Normal"/>
    <w:uiPriority w:val="99"/>
    <w:pPr>
      <w:spacing w:after="0" w:line="240" w:lineRule="auto"/>
      <w:ind w:left="720"/>
      <w:contextualSpacing/>
    </w:pPr>
    <w:rPr>
      <w:rFonts w:ascii="Calibri" w:eastAsia="SimSun" w:hAnsi="Calibri" w:cs="Times New Roman"/>
      <w:sz w:val="24"/>
      <w:szCs w:val="24"/>
    </w:rPr>
  </w:style>
  <w:style w:type="character" w:customStyle="1" w:styleId="Picturecaption">
    <w:name w:val="Picture caption_"/>
    <w:basedOn w:val="DefaultParagraphFont"/>
    <w:link w:val="Picturecaption0"/>
    <w:rPr>
      <w:rFonts w:ascii="Arial" w:eastAsia="Arial" w:hAnsi="Arial" w:cs="Arial"/>
      <w:color w:val="564D34"/>
      <w:sz w:val="19"/>
      <w:szCs w:val="19"/>
    </w:rPr>
  </w:style>
  <w:style w:type="paragraph" w:customStyle="1" w:styleId="Picturecaption0">
    <w:name w:val="Picture caption"/>
    <w:basedOn w:val="Normal"/>
    <w:link w:val="Picturecaption"/>
    <w:pPr>
      <w:widowControl w:val="0"/>
      <w:spacing w:after="0" w:line="240" w:lineRule="auto"/>
    </w:pPr>
    <w:rPr>
      <w:rFonts w:ascii="Arial" w:eastAsia="Arial" w:hAnsi="Arial" w:cs="Arial"/>
      <w:color w:val="564D34"/>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4.bin"/><Relationship Id="rId42" Type="http://schemas.openxmlformats.org/officeDocument/2006/relationships/image" Target="media/image24.wmf"/><Relationship Id="rId63" Type="http://schemas.openxmlformats.org/officeDocument/2006/relationships/oleObject" Target="embeddings/oleObject22.bin"/><Relationship Id="rId84" Type="http://schemas.openxmlformats.org/officeDocument/2006/relationships/image" Target="media/image45.wmf"/><Relationship Id="rId16" Type="http://schemas.openxmlformats.org/officeDocument/2006/relationships/image" Target="media/image8.wmf"/><Relationship Id="rId107" Type="http://schemas.openxmlformats.org/officeDocument/2006/relationships/image" Target="media/image56.wmf"/><Relationship Id="rId11" Type="http://schemas.openxmlformats.org/officeDocument/2006/relationships/image" Target="media/image4.png"/><Relationship Id="rId32" Type="http://schemas.openxmlformats.org/officeDocument/2006/relationships/image" Target="media/image16.png"/><Relationship Id="rId37" Type="http://schemas.openxmlformats.org/officeDocument/2006/relationships/image" Target="media/image21.png"/><Relationship Id="rId53" Type="http://schemas.openxmlformats.org/officeDocument/2006/relationships/oleObject" Target="embeddings/oleObject17.bin"/><Relationship Id="rId58" Type="http://schemas.openxmlformats.org/officeDocument/2006/relationships/image" Target="media/image32.wmf"/><Relationship Id="rId74" Type="http://schemas.openxmlformats.org/officeDocument/2006/relationships/image" Target="media/image40.wmf"/><Relationship Id="rId79" Type="http://schemas.openxmlformats.org/officeDocument/2006/relationships/oleObject" Target="embeddings/oleObject30.bin"/><Relationship Id="rId102" Type="http://schemas.openxmlformats.org/officeDocument/2006/relationships/oleObject" Target="embeddings/oleObject42.bin"/><Relationship Id="rId123" Type="http://schemas.openxmlformats.org/officeDocument/2006/relationships/image" Target="media/image64.wmf"/><Relationship Id="rId128" Type="http://schemas.openxmlformats.org/officeDocument/2006/relationships/oleObject" Target="embeddings/oleObject55.bin"/><Relationship Id="rId5" Type="http://schemas.openxmlformats.org/officeDocument/2006/relationships/webSettings" Target="webSettings.xml"/><Relationship Id="rId90" Type="http://schemas.openxmlformats.org/officeDocument/2006/relationships/image" Target="media/image48.wmf"/><Relationship Id="rId95" Type="http://schemas.openxmlformats.org/officeDocument/2006/relationships/oleObject" Target="embeddings/oleObject38.bin"/><Relationship Id="rId22" Type="http://schemas.openxmlformats.org/officeDocument/2006/relationships/oleObject" Target="embeddings/oleObject5.bin"/><Relationship Id="rId27" Type="http://schemas.openxmlformats.org/officeDocument/2006/relationships/oleObject" Target="embeddings/oleObject9.bin"/><Relationship Id="rId43" Type="http://schemas.openxmlformats.org/officeDocument/2006/relationships/oleObject" Target="embeddings/oleObject12.bin"/><Relationship Id="rId48" Type="http://schemas.openxmlformats.org/officeDocument/2006/relationships/image" Target="media/image27.wmf"/><Relationship Id="rId64" Type="http://schemas.openxmlformats.org/officeDocument/2006/relationships/image" Target="media/image35.wmf"/><Relationship Id="rId69" Type="http://schemas.openxmlformats.org/officeDocument/2006/relationships/oleObject" Target="embeddings/oleObject25.bin"/><Relationship Id="rId113" Type="http://schemas.openxmlformats.org/officeDocument/2006/relationships/image" Target="media/image59.wmf"/><Relationship Id="rId118" Type="http://schemas.openxmlformats.org/officeDocument/2006/relationships/oleObject" Target="embeddings/oleObject50.bin"/><Relationship Id="rId134" Type="http://schemas.openxmlformats.org/officeDocument/2006/relationships/fontTable" Target="fontTable.xml"/><Relationship Id="rId80" Type="http://schemas.openxmlformats.org/officeDocument/2006/relationships/image" Target="media/image43.wmf"/><Relationship Id="rId85" Type="http://schemas.openxmlformats.org/officeDocument/2006/relationships/oleObject" Target="embeddings/oleObject33.bin"/><Relationship Id="rId12" Type="http://schemas.openxmlformats.org/officeDocument/2006/relationships/image" Target="media/image5.png"/><Relationship Id="rId17" Type="http://schemas.openxmlformats.org/officeDocument/2006/relationships/image" Target="media/image9.wmf"/><Relationship Id="rId33" Type="http://schemas.openxmlformats.org/officeDocument/2006/relationships/image" Target="media/image17.png"/><Relationship Id="rId38" Type="http://schemas.openxmlformats.org/officeDocument/2006/relationships/image" Target="media/image22.wmf"/><Relationship Id="rId59" Type="http://schemas.openxmlformats.org/officeDocument/2006/relationships/oleObject" Target="embeddings/oleObject20.bin"/><Relationship Id="rId103" Type="http://schemas.openxmlformats.org/officeDocument/2006/relationships/image" Target="media/image54.wmf"/><Relationship Id="rId108" Type="http://schemas.openxmlformats.org/officeDocument/2006/relationships/oleObject" Target="embeddings/oleObject45.bin"/><Relationship Id="rId124" Type="http://schemas.openxmlformats.org/officeDocument/2006/relationships/oleObject" Target="embeddings/oleObject53.bin"/><Relationship Id="rId129" Type="http://schemas.openxmlformats.org/officeDocument/2006/relationships/image" Target="media/image67.wmf"/><Relationship Id="rId54" Type="http://schemas.openxmlformats.org/officeDocument/2006/relationships/image" Target="media/image30.wmf"/><Relationship Id="rId70" Type="http://schemas.openxmlformats.org/officeDocument/2006/relationships/image" Target="media/image38.wmf"/><Relationship Id="rId75" Type="http://schemas.openxmlformats.org/officeDocument/2006/relationships/oleObject" Target="embeddings/oleObject28.bin"/><Relationship Id="rId91" Type="http://schemas.openxmlformats.org/officeDocument/2006/relationships/oleObject" Target="embeddings/oleObject36.bin"/><Relationship Id="rId96"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1.png"/><Relationship Id="rId28" Type="http://schemas.openxmlformats.org/officeDocument/2006/relationships/image" Target="media/image12.png"/><Relationship Id="rId49" Type="http://schemas.openxmlformats.org/officeDocument/2006/relationships/oleObject" Target="embeddings/oleObject15.bin"/><Relationship Id="rId114" Type="http://schemas.openxmlformats.org/officeDocument/2006/relationships/oleObject" Target="embeddings/oleObject48.bin"/><Relationship Id="rId119" Type="http://schemas.openxmlformats.org/officeDocument/2006/relationships/image" Target="media/image62.wmf"/><Relationship Id="rId44" Type="http://schemas.openxmlformats.org/officeDocument/2006/relationships/image" Target="media/image25.wmf"/><Relationship Id="rId60" Type="http://schemas.openxmlformats.org/officeDocument/2006/relationships/image" Target="media/image33.wmf"/><Relationship Id="rId65" Type="http://schemas.openxmlformats.org/officeDocument/2006/relationships/oleObject" Target="embeddings/oleObject23.bin"/><Relationship Id="rId81" Type="http://schemas.openxmlformats.org/officeDocument/2006/relationships/oleObject" Target="embeddings/oleObject31.bin"/><Relationship Id="rId86" Type="http://schemas.openxmlformats.org/officeDocument/2006/relationships/image" Target="media/image46.wmf"/><Relationship Id="rId130" Type="http://schemas.openxmlformats.org/officeDocument/2006/relationships/oleObject" Target="embeddings/oleObject56.bin"/><Relationship Id="rId135" Type="http://schemas.openxmlformats.org/officeDocument/2006/relationships/theme" Target="theme/theme1.xml"/><Relationship Id="rId13" Type="http://schemas.openxmlformats.org/officeDocument/2006/relationships/image" Target="media/image6.wmf"/><Relationship Id="rId18" Type="http://schemas.openxmlformats.org/officeDocument/2006/relationships/image" Target="media/image10.wmf"/><Relationship Id="rId39" Type="http://schemas.openxmlformats.org/officeDocument/2006/relationships/oleObject" Target="embeddings/oleObject10.bin"/><Relationship Id="rId109" Type="http://schemas.openxmlformats.org/officeDocument/2006/relationships/image" Target="media/image57.wmf"/><Relationship Id="rId34" Type="http://schemas.openxmlformats.org/officeDocument/2006/relationships/image" Target="media/image18.png"/><Relationship Id="rId50" Type="http://schemas.openxmlformats.org/officeDocument/2006/relationships/image" Target="media/image28.wmf"/><Relationship Id="rId55" Type="http://schemas.openxmlformats.org/officeDocument/2006/relationships/oleObject" Target="embeddings/oleObject18.bin"/><Relationship Id="rId76" Type="http://schemas.openxmlformats.org/officeDocument/2006/relationships/image" Target="media/image41.wmf"/><Relationship Id="rId97" Type="http://schemas.openxmlformats.org/officeDocument/2006/relationships/oleObject" Target="embeddings/oleObject39.bin"/><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5.wmf"/><Relationship Id="rId7" Type="http://schemas.openxmlformats.org/officeDocument/2006/relationships/endnotes" Target="endnotes.xml"/><Relationship Id="rId71" Type="http://schemas.openxmlformats.org/officeDocument/2006/relationships/oleObject" Target="embeddings/oleObject26.bin"/><Relationship Id="rId92" Type="http://schemas.openxmlformats.org/officeDocument/2006/relationships/image" Target="media/image49.wmf"/><Relationship Id="rId2" Type="http://schemas.openxmlformats.org/officeDocument/2006/relationships/numbering" Target="numbering.xml"/><Relationship Id="rId29" Type="http://schemas.openxmlformats.org/officeDocument/2006/relationships/image" Target="media/image13.png"/><Relationship Id="rId24" Type="http://schemas.openxmlformats.org/officeDocument/2006/relationships/oleObject" Target="embeddings/oleObject6.bin"/><Relationship Id="rId40" Type="http://schemas.openxmlformats.org/officeDocument/2006/relationships/image" Target="media/image23.wmf"/><Relationship Id="rId45" Type="http://schemas.openxmlformats.org/officeDocument/2006/relationships/oleObject" Target="embeddings/oleObject13.bin"/><Relationship Id="rId66" Type="http://schemas.openxmlformats.org/officeDocument/2006/relationships/image" Target="media/image36.wmf"/><Relationship Id="rId87" Type="http://schemas.openxmlformats.org/officeDocument/2006/relationships/oleObject" Target="embeddings/oleObject34.bin"/><Relationship Id="rId110" Type="http://schemas.openxmlformats.org/officeDocument/2006/relationships/oleObject" Target="embeddings/oleObject46.bin"/><Relationship Id="rId115" Type="http://schemas.openxmlformats.org/officeDocument/2006/relationships/image" Target="media/image60.wmf"/><Relationship Id="rId131" Type="http://schemas.openxmlformats.org/officeDocument/2006/relationships/image" Target="media/image68.png"/><Relationship Id="rId61" Type="http://schemas.openxmlformats.org/officeDocument/2006/relationships/oleObject" Target="embeddings/oleObject21.bin"/><Relationship Id="rId82" Type="http://schemas.openxmlformats.org/officeDocument/2006/relationships/image" Target="media/image44.wmf"/><Relationship Id="rId19" Type="http://schemas.openxmlformats.org/officeDocument/2006/relationships/oleObject" Target="embeddings/oleObject2.bin"/><Relationship Id="rId14" Type="http://schemas.openxmlformats.org/officeDocument/2006/relationships/oleObject" Target="embeddings/oleObject1.bin"/><Relationship Id="rId30" Type="http://schemas.openxmlformats.org/officeDocument/2006/relationships/image" Target="media/image14.png"/><Relationship Id="rId35" Type="http://schemas.openxmlformats.org/officeDocument/2006/relationships/image" Target="media/image19.png"/><Relationship Id="rId56" Type="http://schemas.openxmlformats.org/officeDocument/2006/relationships/image" Target="media/image31.wmf"/><Relationship Id="rId77" Type="http://schemas.openxmlformats.org/officeDocument/2006/relationships/oleObject" Target="embeddings/oleObject29.bin"/><Relationship Id="rId100" Type="http://schemas.openxmlformats.org/officeDocument/2006/relationships/oleObject" Target="embeddings/oleObject41.bin"/><Relationship Id="rId105" Type="http://schemas.openxmlformats.org/officeDocument/2006/relationships/image" Target="media/image55.wmf"/><Relationship Id="rId126" Type="http://schemas.openxmlformats.org/officeDocument/2006/relationships/oleObject" Target="embeddings/oleObject54.bin"/><Relationship Id="rId8" Type="http://schemas.openxmlformats.org/officeDocument/2006/relationships/image" Target="media/image1.png"/><Relationship Id="rId51" Type="http://schemas.openxmlformats.org/officeDocument/2006/relationships/oleObject" Target="embeddings/oleObject16.bin"/><Relationship Id="rId72" Type="http://schemas.openxmlformats.org/officeDocument/2006/relationships/image" Target="media/image39.wmf"/><Relationship Id="rId93" Type="http://schemas.openxmlformats.org/officeDocument/2006/relationships/oleObject" Target="embeddings/oleObject37.bin"/><Relationship Id="rId98" Type="http://schemas.openxmlformats.org/officeDocument/2006/relationships/image" Target="media/image52.wmf"/><Relationship Id="rId121" Type="http://schemas.openxmlformats.org/officeDocument/2006/relationships/image" Target="media/image63.wmf"/><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26.wmf"/><Relationship Id="rId67" Type="http://schemas.openxmlformats.org/officeDocument/2006/relationships/oleObject" Target="embeddings/oleObject24.bin"/><Relationship Id="rId116" Type="http://schemas.openxmlformats.org/officeDocument/2006/relationships/oleObject" Target="embeddings/oleObject49.bin"/><Relationship Id="rId20" Type="http://schemas.openxmlformats.org/officeDocument/2006/relationships/oleObject" Target="embeddings/oleObject3.bin"/><Relationship Id="rId41" Type="http://schemas.openxmlformats.org/officeDocument/2006/relationships/oleObject" Target="embeddings/oleObject11.bin"/><Relationship Id="rId62" Type="http://schemas.openxmlformats.org/officeDocument/2006/relationships/image" Target="media/image34.wmf"/><Relationship Id="rId83" Type="http://schemas.openxmlformats.org/officeDocument/2006/relationships/oleObject" Target="embeddings/oleObject32.bin"/><Relationship Id="rId88" Type="http://schemas.openxmlformats.org/officeDocument/2006/relationships/image" Target="media/image47.wmf"/><Relationship Id="rId111" Type="http://schemas.openxmlformats.org/officeDocument/2006/relationships/image" Target="media/image58.wmf"/><Relationship Id="rId132" Type="http://schemas.openxmlformats.org/officeDocument/2006/relationships/header" Target="header1.xml"/><Relationship Id="rId15" Type="http://schemas.openxmlformats.org/officeDocument/2006/relationships/image" Target="media/image7.wmf"/><Relationship Id="rId36" Type="http://schemas.openxmlformats.org/officeDocument/2006/relationships/image" Target="media/image20.png"/><Relationship Id="rId57" Type="http://schemas.openxmlformats.org/officeDocument/2006/relationships/oleObject" Target="embeddings/oleObject19.bin"/><Relationship Id="rId106" Type="http://schemas.openxmlformats.org/officeDocument/2006/relationships/oleObject" Target="embeddings/oleObject44.bin"/><Relationship Id="rId127" Type="http://schemas.openxmlformats.org/officeDocument/2006/relationships/image" Target="media/image66.wmf"/><Relationship Id="rId10" Type="http://schemas.openxmlformats.org/officeDocument/2006/relationships/image" Target="media/image3.png"/><Relationship Id="rId31" Type="http://schemas.openxmlformats.org/officeDocument/2006/relationships/image" Target="media/image15.png"/><Relationship Id="rId52" Type="http://schemas.openxmlformats.org/officeDocument/2006/relationships/image" Target="media/image29.wmf"/><Relationship Id="rId73" Type="http://schemas.openxmlformats.org/officeDocument/2006/relationships/oleObject" Target="embeddings/oleObject27.bin"/><Relationship Id="rId78" Type="http://schemas.openxmlformats.org/officeDocument/2006/relationships/image" Target="media/image42.wmf"/><Relationship Id="rId94" Type="http://schemas.openxmlformats.org/officeDocument/2006/relationships/image" Target="media/image50.wmf"/><Relationship Id="rId99" Type="http://schemas.openxmlformats.org/officeDocument/2006/relationships/oleObject" Target="embeddings/oleObject40.bin"/><Relationship Id="rId101" Type="http://schemas.openxmlformats.org/officeDocument/2006/relationships/image" Target="media/image53.wmf"/><Relationship Id="rId122"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oleObject" Target="embeddings/oleObject8.bin"/><Relationship Id="rId47" Type="http://schemas.openxmlformats.org/officeDocument/2006/relationships/oleObject" Target="embeddings/oleObject14.bin"/><Relationship Id="rId68" Type="http://schemas.openxmlformats.org/officeDocument/2006/relationships/image" Target="media/image37.wmf"/><Relationship Id="rId89" Type="http://schemas.openxmlformats.org/officeDocument/2006/relationships/oleObject" Target="embeddings/oleObject35.bin"/><Relationship Id="rId112" Type="http://schemas.openxmlformats.org/officeDocument/2006/relationships/oleObject" Target="embeddings/oleObject47.bin"/><Relationship Id="rId1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73"/>
    <customShpInfo spid="_x0000_s1174"/>
    <customShpInfo spid="_x0000_s1175"/>
    <customShpInfo spid="_x0000_s1176"/>
    <customShpInfo spid="_x0000_s1177"/>
    <customShpInfo spid="_x0000_s1178"/>
    <customShpInfo spid="_x0000_s1172"/>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7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9118</TotalTime>
  <Pages>1</Pages>
  <Words>3204</Words>
  <Characters>18268</Characters>
  <Application>Microsoft Office Word</Application>
  <DocSecurity>0</DocSecurity>
  <Lines>152</Lines>
  <Paragraphs>42</Paragraphs>
  <ScaleCrop>false</ScaleCrop>
  <Company/>
  <LinksUpToDate>false</LinksUpToDate>
  <CharactersWithSpaces>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Tran Dinh</dc:creator>
  <cp:lastModifiedBy>Admin</cp:lastModifiedBy>
  <cp:revision>83</cp:revision>
  <dcterms:created xsi:type="dcterms:W3CDTF">2023-06-08T14:16:00Z</dcterms:created>
  <dcterms:modified xsi:type="dcterms:W3CDTF">2023-09-13T14:02:00Z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CEEE1F5B5DA445FF84DD29343AA19A58_12</vt:lpwstr>
  </property>
</Properties>
</file>