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9" w:type="dxa"/>
        <w:tblInd w:w="-3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5"/>
        <w:gridCol w:w="1268"/>
        <w:gridCol w:w="5326"/>
      </w:tblGrid>
      <w:tr w:rsidR="00E07917" w:rsidRPr="006C68AE" w:rsidTr="00151A13">
        <w:trPr>
          <w:trHeight w:val="1782"/>
        </w:trPr>
        <w:tc>
          <w:tcPr>
            <w:tcW w:w="4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17" w:rsidRPr="006C68AE" w:rsidRDefault="00E07917" w:rsidP="00151A13">
            <w:pPr>
              <w:spacing w:line="288" w:lineRule="auto"/>
            </w:pPr>
            <w:r w:rsidRPr="006C68AE">
              <w:t>TRƯỜNG TH&amp;THCS NGUYỄN VĂN HIỂN</w:t>
            </w:r>
          </w:p>
          <w:p w:rsidR="00E07917" w:rsidRPr="006C68AE" w:rsidRDefault="00E07917" w:rsidP="00151A13">
            <w:pPr>
              <w:spacing w:line="288" w:lineRule="auto"/>
            </w:pPr>
            <w:r w:rsidRPr="006C68AE">
              <w:t>Họ và tên HS:……………………………….....</w:t>
            </w:r>
          </w:p>
          <w:p w:rsidR="00E07917" w:rsidRPr="006C68AE" w:rsidRDefault="00E07917" w:rsidP="00151A13">
            <w:pPr>
              <w:spacing w:line="288" w:lineRule="auto"/>
            </w:pPr>
            <w:r w:rsidRPr="006C68AE">
              <w:t>Lớp:……..SBD:………..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17" w:rsidRPr="006C68AE" w:rsidRDefault="00E07917" w:rsidP="00151A13">
            <w:pPr>
              <w:tabs>
                <w:tab w:val="center" w:pos="5130"/>
              </w:tabs>
              <w:spacing w:line="288" w:lineRule="auto"/>
              <w:jc w:val="center"/>
              <w:rPr>
                <w:b/>
              </w:rPr>
            </w:pPr>
            <w:r w:rsidRPr="006C68AE">
              <w:rPr>
                <w:b/>
              </w:rPr>
              <w:t>KIỂM TRA ĐÁNH GIÁ GIỮA KÌ</w:t>
            </w:r>
          </w:p>
          <w:p w:rsidR="00E07917" w:rsidRPr="006C68AE" w:rsidRDefault="00E07917" w:rsidP="00151A13">
            <w:pPr>
              <w:tabs>
                <w:tab w:val="center" w:pos="5130"/>
              </w:tabs>
              <w:spacing w:line="288" w:lineRule="auto"/>
              <w:jc w:val="center"/>
              <w:rPr>
                <w:b/>
              </w:rPr>
            </w:pPr>
            <w:r w:rsidRPr="006C68AE">
              <w:rPr>
                <w:b/>
              </w:rPr>
              <w:t>HỌC KÌ I- NĂM HỌ</w:t>
            </w:r>
            <w:r>
              <w:rPr>
                <w:b/>
              </w:rPr>
              <w:t>C 2022 - 2023</w:t>
            </w:r>
          </w:p>
          <w:p w:rsidR="00E07917" w:rsidRPr="006C68AE" w:rsidRDefault="00E07917" w:rsidP="00151A13">
            <w:pPr>
              <w:spacing w:line="288" w:lineRule="auto"/>
              <w:jc w:val="center"/>
              <w:rPr>
                <w:color w:val="000000" w:themeColor="text1"/>
              </w:rPr>
            </w:pPr>
            <w:r w:rsidRPr="006C68AE">
              <w:rPr>
                <w:color w:val="000000" w:themeColor="text1"/>
              </w:rPr>
              <w:t>TUẦ</w:t>
            </w:r>
            <w:r>
              <w:rPr>
                <w:color w:val="000000" w:themeColor="text1"/>
              </w:rPr>
              <w:t xml:space="preserve">N KT: 8  </w:t>
            </w:r>
            <w:r w:rsidRPr="006C68AE">
              <w:rPr>
                <w:color w:val="000000" w:themeColor="text1"/>
              </w:rPr>
              <w:t xml:space="preserve"> NGÀY KT……..</w:t>
            </w:r>
          </w:p>
          <w:p w:rsidR="00E07917" w:rsidRPr="006C68AE" w:rsidRDefault="00E07917" w:rsidP="00151A13">
            <w:pPr>
              <w:spacing w:line="288" w:lineRule="auto"/>
              <w:jc w:val="center"/>
              <w:rPr>
                <w:color w:val="000000" w:themeColor="text1"/>
              </w:rPr>
            </w:pPr>
            <w:r w:rsidRPr="006C68AE">
              <w:rPr>
                <w:color w:val="000000" w:themeColor="text1"/>
              </w:rPr>
              <w:t xml:space="preserve">MÔN: </w:t>
            </w:r>
            <w:r>
              <w:rPr>
                <w:color w:val="000000" w:themeColor="text1"/>
              </w:rPr>
              <w:t xml:space="preserve">CÔNG NGHỆ </w:t>
            </w:r>
            <w:r w:rsidRPr="006C68AE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 xml:space="preserve"> </w:t>
            </w:r>
            <w:r w:rsidRPr="006C68AE">
              <w:rPr>
                <w:color w:val="000000" w:themeColor="text1"/>
              </w:rPr>
              <w:t>LỚ</w:t>
            </w:r>
            <w:r>
              <w:rPr>
                <w:color w:val="000000" w:themeColor="text1"/>
              </w:rPr>
              <w:t>P 6</w:t>
            </w:r>
          </w:p>
          <w:p w:rsidR="00E07917" w:rsidRPr="006C68AE" w:rsidRDefault="00E07917" w:rsidP="00151A13">
            <w:pPr>
              <w:spacing w:line="288" w:lineRule="auto"/>
              <w:jc w:val="center"/>
            </w:pPr>
            <w:r w:rsidRPr="006C68AE">
              <w:t xml:space="preserve">THỜI GIAN: </w:t>
            </w:r>
            <w:r w:rsidRPr="006C68AE">
              <w:rPr>
                <w:color w:val="000000" w:themeColor="text1"/>
              </w:rPr>
              <w:t xml:space="preserve">45 </w:t>
            </w:r>
            <w:r w:rsidRPr="006C68AE">
              <w:t xml:space="preserve">phút </w:t>
            </w:r>
            <w:r w:rsidRPr="006C68AE">
              <w:rPr>
                <w:i/>
              </w:rPr>
              <w:t>(không tính thời gian phát đề)</w:t>
            </w:r>
          </w:p>
        </w:tc>
      </w:tr>
      <w:tr w:rsidR="00E07917" w:rsidRPr="006C68AE" w:rsidTr="00151A13">
        <w:trPr>
          <w:trHeight w:val="2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17" w:rsidRPr="006C68AE" w:rsidRDefault="00E07917" w:rsidP="00151A13">
            <w:pPr>
              <w:jc w:val="center"/>
              <w:rPr>
                <w:b/>
              </w:rPr>
            </w:pPr>
            <w:r w:rsidRPr="006C68AE">
              <w:rPr>
                <w:b/>
              </w:rPr>
              <w:t xml:space="preserve">ĐIỂM </w:t>
            </w:r>
          </w:p>
          <w:p w:rsidR="00E07917" w:rsidRPr="006C68AE" w:rsidRDefault="00E07917" w:rsidP="00151A13">
            <w:pPr>
              <w:jc w:val="center"/>
            </w:pPr>
            <w:r w:rsidRPr="006C68AE">
              <w:rPr>
                <w:i/>
              </w:rPr>
              <w:t>( Viết bằng số và bằng chữ)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17" w:rsidRPr="006C68AE" w:rsidRDefault="00E07917" w:rsidP="00151A13">
            <w:pPr>
              <w:jc w:val="center"/>
              <w:rPr>
                <w:b/>
              </w:rPr>
            </w:pPr>
            <w:r w:rsidRPr="006C68AE">
              <w:rPr>
                <w:b/>
              </w:rPr>
              <w:t>Số tờ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17" w:rsidRPr="006C68AE" w:rsidRDefault="00E07917" w:rsidP="00151A13">
            <w:pPr>
              <w:jc w:val="center"/>
              <w:rPr>
                <w:b/>
              </w:rPr>
            </w:pPr>
            <w:r w:rsidRPr="006C68AE">
              <w:rPr>
                <w:b/>
              </w:rPr>
              <w:t xml:space="preserve"> Nhận xét của giáo viên</w:t>
            </w:r>
          </w:p>
        </w:tc>
      </w:tr>
      <w:tr w:rsidR="00E07917" w:rsidRPr="006C68AE" w:rsidTr="00E07917">
        <w:trPr>
          <w:trHeight w:val="1591"/>
        </w:trPr>
        <w:tc>
          <w:tcPr>
            <w:tcW w:w="3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17" w:rsidRPr="006C68AE" w:rsidRDefault="00E07917" w:rsidP="00151A13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17" w:rsidRPr="006C68AE" w:rsidRDefault="00E07917" w:rsidP="00151A13"/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917" w:rsidRPr="006C68AE" w:rsidRDefault="00E07917" w:rsidP="00151A13">
            <w:pPr>
              <w:jc w:val="center"/>
            </w:pPr>
          </w:p>
          <w:p w:rsidR="00E07917" w:rsidRPr="006C68AE" w:rsidRDefault="00E07917" w:rsidP="00151A13">
            <w:pPr>
              <w:jc w:val="center"/>
            </w:pPr>
          </w:p>
          <w:p w:rsidR="00E07917" w:rsidRPr="006C68AE" w:rsidRDefault="00E07917" w:rsidP="00151A13"/>
        </w:tc>
      </w:tr>
    </w:tbl>
    <w:p w:rsidR="00E07917" w:rsidRPr="00283E0D" w:rsidRDefault="00E07917" w:rsidP="008D1B4A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283E0D">
        <w:rPr>
          <w:b/>
          <w:sz w:val="28"/>
          <w:szCs w:val="28"/>
          <w:u w:val="single"/>
        </w:rPr>
        <w:t>ĐỀ</w:t>
      </w:r>
    </w:p>
    <w:p w:rsidR="00E07917" w:rsidRPr="00283E0D" w:rsidRDefault="00A07EAE" w:rsidP="00E07917">
      <w:pPr>
        <w:spacing w:after="0" w:line="240" w:lineRule="auto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u w:val="single"/>
          <w:lang w:val="fr-FR"/>
        </w:rPr>
        <w:t>I.</w:t>
      </w:r>
      <w:r w:rsidR="00E07917" w:rsidRPr="00283E0D">
        <w:rPr>
          <w:b/>
          <w:sz w:val="28"/>
          <w:szCs w:val="28"/>
          <w:u w:val="single"/>
          <w:lang w:val="fr-FR"/>
        </w:rPr>
        <w:t xml:space="preserve"> TRẮC NGHIỆM:</w:t>
      </w:r>
      <w:r w:rsidR="00E07917" w:rsidRPr="00283E0D">
        <w:rPr>
          <w:b/>
          <w:sz w:val="28"/>
          <w:szCs w:val="28"/>
          <w:lang w:val="fr-FR"/>
        </w:rPr>
        <w:t xml:space="preserve"> </w:t>
      </w:r>
      <w:r w:rsidR="00E07917" w:rsidRPr="00283E0D">
        <w:rPr>
          <w:sz w:val="28"/>
          <w:szCs w:val="28"/>
          <w:lang w:val="fr-FR"/>
        </w:rPr>
        <w:t>(7,0 điểm)</w:t>
      </w:r>
    </w:p>
    <w:p w:rsidR="00E07917" w:rsidRPr="00283E0D" w:rsidRDefault="00E07917" w:rsidP="00E07917">
      <w:pPr>
        <w:spacing w:after="0" w:line="240" w:lineRule="auto"/>
        <w:jc w:val="both"/>
        <w:rPr>
          <w:b/>
          <w:sz w:val="28"/>
          <w:szCs w:val="28"/>
          <w:lang w:val="fr-FR"/>
        </w:rPr>
      </w:pPr>
      <w:r w:rsidRPr="00283E0D">
        <w:rPr>
          <w:b/>
          <w:sz w:val="28"/>
          <w:szCs w:val="28"/>
          <w:lang w:val="fr-FR"/>
        </w:rPr>
        <w:t xml:space="preserve">Hãy </w:t>
      </w:r>
      <w:r w:rsidR="008D1B4A">
        <w:rPr>
          <w:b/>
          <w:sz w:val="28"/>
          <w:szCs w:val="28"/>
          <w:lang w:val="fr-FR"/>
        </w:rPr>
        <w:t xml:space="preserve">chọn phương án đúng </w:t>
      </w:r>
      <w:r w:rsidRPr="009F2BE5">
        <w:rPr>
          <w:b/>
          <w:sz w:val="28"/>
          <w:szCs w:val="28"/>
          <w:lang w:val="fr-FR"/>
        </w:rPr>
        <w:t xml:space="preserve">mà em cho là đúng nhất </w:t>
      </w:r>
      <w:r w:rsidR="008D1B4A">
        <w:rPr>
          <w:b/>
          <w:sz w:val="28"/>
          <w:szCs w:val="28"/>
          <w:lang w:val="fr-FR"/>
        </w:rPr>
        <w:t>trong các câu sau ghi vào khung bài làm.</w:t>
      </w:r>
      <w:r w:rsidRPr="00283E0D">
        <w:rPr>
          <w:b/>
          <w:sz w:val="28"/>
          <w:szCs w:val="28"/>
          <w:lang w:val="fr-FR"/>
        </w:rPr>
        <w:t xml:space="preserve"> </w:t>
      </w:r>
    </w:p>
    <w:p w:rsidR="00E07917" w:rsidRPr="00190CD9" w:rsidRDefault="00E07917" w:rsidP="00E0791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fr-FR"/>
        </w:rPr>
      </w:pPr>
      <w:r w:rsidRPr="009F2BE5">
        <w:rPr>
          <w:rStyle w:val="Strong"/>
          <w:rFonts w:eastAsia="Arial"/>
          <w:color w:val="000000"/>
          <w:sz w:val="28"/>
          <w:szCs w:val="28"/>
          <w:lang w:val="fr-FR"/>
        </w:rPr>
        <w:t xml:space="preserve">Câu 1. </w:t>
      </w:r>
      <w:r w:rsidRPr="00190CD9">
        <w:rPr>
          <w:b/>
          <w:color w:val="000000"/>
          <w:sz w:val="28"/>
          <w:szCs w:val="28"/>
          <w:lang w:val="fr-FR"/>
        </w:rPr>
        <w:t xml:space="preserve">Vai </w:t>
      </w:r>
      <w:r w:rsidR="00190CD9">
        <w:rPr>
          <w:b/>
          <w:color w:val="000000"/>
          <w:sz w:val="28"/>
          <w:szCs w:val="28"/>
          <w:lang w:val="fr-FR"/>
        </w:rPr>
        <w:t>trò của nhà ở đối với con người</w:t>
      </w:r>
      <w:r w:rsidR="008D1B4A" w:rsidRPr="00190CD9">
        <w:rPr>
          <w:b/>
          <w:color w:val="000000"/>
          <w:sz w:val="28"/>
          <w:szCs w:val="28"/>
          <w:lang w:val="fr-FR"/>
        </w:rPr>
        <w:t>?</w:t>
      </w:r>
    </w:p>
    <w:p w:rsidR="00E07917" w:rsidRPr="009F2BE5" w:rsidRDefault="00E07917" w:rsidP="00E0791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fr-FR"/>
        </w:rPr>
      </w:pPr>
      <w:r w:rsidRPr="009F2BE5">
        <w:rPr>
          <w:color w:val="FF0000"/>
          <w:sz w:val="28"/>
          <w:szCs w:val="28"/>
          <w:lang w:val="fr-FR"/>
        </w:rPr>
        <w:t>A.</w:t>
      </w:r>
      <w:r w:rsidRPr="009F2BE5">
        <w:rPr>
          <w:color w:val="000000"/>
          <w:sz w:val="28"/>
          <w:szCs w:val="28"/>
          <w:lang w:val="fr-FR"/>
        </w:rPr>
        <w:t xml:space="preserve"> là </w:t>
      </w:r>
      <w:r w:rsidR="008D1B4A">
        <w:rPr>
          <w:color w:val="000000"/>
          <w:sz w:val="28"/>
          <w:szCs w:val="28"/>
          <w:lang w:val="fr-FR"/>
        </w:rPr>
        <w:t>nơi trú ngụ của con người,</w:t>
      </w:r>
      <w:r w:rsidRPr="009F2BE5">
        <w:rPr>
          <w:color w:val="000000"/>
          <w:sz w:val="28"/>
          <w:szCs w:val="28"/>
          <w:lang w:val="fr-FR"/>
        </w:rPr>
        <w:t xml:space="preserve"> giúp bảo vệ con người trước những tác động xấu của thiên nhiên, xã hội và </w:t>
      </w:r>
      <w:r w:rsidR="008D1B4A">
        <w:rPr>
          <w:color w:val="000000"/>
          <w:sz w:val="28"/>
          <w:szCs w:val="28"/>
          <w:lang w:val="fr-FR"/>
        </w:rPr>
        <w:t>đáp ứng</w:t>
      </w:r>
      <w:r w:rsidRPr="009F2BE5">
        <w:rPr>
          <w:color w:val="000000"/>
          <w:sz w:val="28"/>
          <w:szCs w:val="28"/>
          <w:lang w:val="fr-FR"/>
        </w:rPr>
        <w:t xml:space="preserve"> các nhu cầu </w:t>
      </w:r>
      <w:r w:rsidR="008D1B4A">
        <w:rPr>
          <w:color w:val="000000"/>
          <w:sz w:val="28"/>
          <w:szCs w:val="28"/>
          <w:lang w:val="fr-FR"/>
        </w:rPr>
        <w:t xml:space="preserve">của con người về vật chất và tinh thần. </w:t>
      </w:r>
    </w:p>
    <w:p w:rsidR="00E07917" w:rsidRPr="009F2BE5" w:rsidRDefault="00E07917" w:rsidP="00E0791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fr-FR"/>
        </w:rPr>
      </w:pPr>
      <w:r w:rsidRPr="009F2BE5">
        <w:rPr>
          <w:color w:val="000000"/>
          <w:sz w:val="28"/>
          <w:szCs w:val="28"/>
          <w:lang w:val="fr-FR"/>
        </w:rPr>
        <w:t>B. là ngôi nhà được xây dựng với mục đích để ở, giúp bảo vệ con người trước nhữ</w:t>
      </w:r>
      <w:r w:rsidR="008D1B4A">
        <w:rPr>
          <w:color w:val="000000"/>
          <w:sz w:val="28"/>
          <w:szCs w:val="28"/>
          <w:lang w:val="fr-FR"/>
        </w:rPr>
        <w:t>ng tác động xấu của mùa mưa bão, lũ lụt.</w:t>
      </w:r>
    </w:p>
    <w:p w:rsidR="00E07917" w:rsidRPr="009F2BE5" w:rsidRDefault="00E07917" w:rsidP="00E0791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fr-FR"/>
        </w:rPr>
      </w:pPr>
      <w:r w:rsidRPr="009F2BE5">
        <w:rPr>
          <w:color w:val="000000"/>
          <w:sz w:val="28"/>
          <w:szCs w:val="28"/>
          <w:lang w:val="fr-FR"/>
        </w:rPr>
        <w:t>C. là nơi được xây dựng với mục đích để ở và để phục vụ các nhu cầu sin</w:t>
      </w:r>
      <w:r w:rsidR="008D1B4A">
        <w:rPr>
          <w:color w:val="000000"/>
          <w:sz w:val="28"/>
          <w:szCs w:val="28"/>
          <w:lang w:val="fr-FR"/>
        </w:rPr>
        <w:t>h hoạt của các hộ gia đình, tránh được sự xâm nhập xấu của môi trường.</w:t>
      </w:r>
    </w:p>
    <w:p w:rsidR="00E07917" w:rsidRPr="009F2BE5" w:rsidRDefault="00E07917" w:rsidP="00E0791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fr-FR"/>
        </w:rPr>
      </w:pPr>
      <w:r w:rsidRPr="009F2BE5">
        <w:rPr>
          <w:color w:val="000000"/>
          <w:sz w:val="28"/>
          <w:szCs w:val="28"/>
          <w:lang w:val="fr-FR"/>
        </w:rPr>
        <w:t xml:space="preserve">D. nhà ở là nơi đem đến </w:t>
      </w:r>
      <w:r w:rsidR="008D1B4A">
        <w:rPr>
          <w:color w:val="000000"/>
          <w:sz w:val="28"/>
          <w:szCs w:val="28"/>
          <w:lang w:val="fr-FR"/>
        </w:rPr>
        <w:t>cho con người cảm giác riêng tư, đáp ứng cho mỗi người được học học hành, vui chơi.</w:t>
      </w:r>
    </w:p>
    <w:p w:rsidR="00E07917" w:rsidRDefault="00E07917" w:rsidP="00E0791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fr-FR"/>
        </w:rPr>
      </w:pPr>
      <w:r w:rsidRPr="009F2BE5">
        <w:rPr>
          <w:rStyle w:val="Strong"/>
          <w:rFonts w:eastAsia="Arial"/>
          <w:color w:val="000000"/>
          <w:sz w:val="28"/>
          <w:szCs w:val="28"/>
          <w:lang w:val="fr-FR"/>
        </w:rPr>
        <w:t>Câu 2.</w:t>
      </w:r>
      <w:r w:rsidR="00BE54DD">
        <w:rPr>
          <w:color w:val="000000"/>
          <w:sz w:val="28"/>
          <w:szCs w:val="28"/>
          <w:lang w:val="fr-FR"/>
        </w:rPr>
        <w:t xml:space="preserve"> </w:t>
      </w:r>
      <w:r w:rsidR="00BE54DD" w:rsidRPr="00190CD9">
        <w:rPr>
          <w:b/>
          <w:color w:val="000000"/>
          <w:sz w:val="28"/>
          <w:szCs w:val="28"/>
          <w:lang w:val="fr-FR"/>
        </w:rPr>
        <w:t>Nhà ở có đặc điểm chung về</w:t>
      </w: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954"/>
      </w:tblGrid>
      <w:tr w:rsidR="00BE54DD" w:rsidRPr="00B505EA" w:rsidTr="00BE54DD">
        <w:tc>
          <w:tcPr>
            <w:tcW w:w="4106" w:type="dxa"/>
          </w:tcPr>
          <w:p w:rsidR="00BE54DD" w:rsidRPr="00BE54DD" w:rsidRDefault="00BE54DD" w:rsidP="00E079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BE54D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A. kiến trúc và màu sắc</w:t>
            </w:r>
          </w:p>
        </w:tc>
        <w:tc>
          <w:tcPr>
            <w:tcW w:w="5954" w:type="dxa"/>
          </w:tcPr>
          <w:p w:rsidR="00BE54DD" w:rsidRPr="00BE54DD" w:rsidRDefault="00BE54DD" w:rsidP="00BE54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BE54DD">
              <w:rPr>
                <w:rFonts w:ascii="Times New Roman" w:hAnsi="Times New Roman"/>
                <w:color w:val="FF0000"/>
                <w:sz w:val="28"/>
                <w:szCs w:val="28"/>
                <w:lang w:val="fr-FR"/>
              </w:rPr>
              <w:t>B.</w:t>
            </w:r>
            <w:r w:rsidRPr="00BE54D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cấu tạo và bố trí không gian bên trong nhà ở.</w:t>
            </w:r>
          </w:p>
        </w:tc>
      </w:tr>
      <w:tr w:rsidR="00BE54DD" w:rsidRPr="00B505EA" w:rsidTr="00BE54DD">
        <w:tc>
          <w:tcPr>
            <w:tcW w:w="4106" w:type="dxa"/>
          </w:tcPr>
          <w:p w:rsidR="00BE54DD" w:rsidRPr="00BE54DD" w:rsidRDefault="00BE54DD" w:rsidP="00BE54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BE54D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C. vật liệu xây dựng và cấu tạo.</w:t>
            </w:r>
          </w:p>
        </w:tc>
        <w:tc>
          <w:tcPr>
            <w:tcW w:w="5954" w:type="dxa"/>
          </w:tcPr>
          <w:p w:rsidR="00BE54DD" w:rsidRPr="00BE54DD" w:rsidRDefault="00BE54DD" w:rsidP="00BE54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BE54D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D. kiến trúc và phân chia các khu vực chức năng.</w:t>
            </w:r>
          </w:p>
        </w:tc>
      </w:tr>
    </w:tbl>
    <w:p w:rsidR="00E07917" w:rsidRPr="00190CD9" w:rsidRDefault="00E07917" w:rsidP="00E07917">
      <w:pPr>
        <w:spacing w:after="0" w:line="240" w:lineRule="auto"/>
        <w:rPr>
          <w:b/>
          <w:sz w:val="28"/>
          <w:szCs w:val="28"/>
          <w:lang w:val="fr-FR"/>
        </w:rPr>
      </w:pPr>
      <w:r w:rsidRPr="009F2BE5">
        <w:rPr>
          <w:b/>
          <w:sz w:val="28"/>
          <w:szCs w:val="28"/>
          <w:lang w:val="fr-FR"/>
        </w:rPr>
        <w:t>Câu 3</w:t>
      </w:r>
      <w:r w:rsidR="00BE54DD">
        <w:rPr>
          <w:sz w:val="28"/>
          <w:szCs w:val="28"/>
          <w:lang w:val="fr-FR"/>
        </w:rPr>
        <w:t xml:space="preserve">. </w:t>
      </w:r>
      <w:r w:rsidRPr="00190CD9">
        <w:rPr>
          <w:b/>
          <w:sz w:val="28"/>
          <w:szCs w:val="28"/>
          <w:lang w:val="fr-FR"/>
        </w:rPr>
        <w:t>Nhà ở bao gồm các phầ</w:t>
      </w:r>
      <w:r w:rsidR="00BE54DD" w:rsidRPr="00190CD9">
        <w:rPr>
          <w:b/>
          <w:sz w:val="28"/>
          <w:szCs w:val="28"/>
          <w:lang w:val="fr-FR"/>
        </w:rPr>
        <w:t>n chính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BE54DD" w:rsidRPr="00B505EA" w:rsidTr="008E4C9E">
        <w:tc>
          <w:tcPr>
            <w:tcW w:w="4509" w:type="dxa"/>
          </w:tcPr>
          <w:p w:rsidR="00BE54DD" w:rsidRPr="008E4C9E" w:rsidRDefault="00BE54DD" w:rsidP="00BE54DD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E4C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A. </w:t>
            </w:r>
            <w:r w:rsidR="008E4C9E">
              <w:rPr>
                <w:rFonts w:ascii="Times New Roman" w:hAnsi="Times New Roman"/>
                <w:sz w:val="28"/>
                <w:szCs w:val="28"/>
                <w:lang w:val="fr-FR"/>
              </w:rPr>
              <w:t>M</w:t>
            </w:r>
            <w:r w:rsidR="008E4C9E" w:rsidRPr="008E4C9E">
              <w:rPr>
                <w:rFonts w:ascii="Times New Roman" w:hAnsi="Times New Roman"/>
                <w:sz w:val="28"/>
                <w:szCs w:val="28"/>
                <w:lang w:val="fr-FR"/>
              </w:rPr>
              <w:t>óng nhà, thân nhà, mái nhà, cửa</w:t>
            </w:r>
          </w:p>
        </w:tc>
        <w:tc>
          <w:tcPr>
            <w:tcW w:w="4510" w:type="dxa"/>
          </w:tcPr>
          <w:p w:rsidR="00BE54DD" w:rsidRPr="008E4C9E" w:rsidRDefault="00BE54DD" w:rsidP="00E07917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E4C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B. </w:t>
            </w:r>
            <w:r w:rsidR="008E4C9E" w:rsidRPr="008E4C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Móng nhà, </w:t>
            </w:r>
            <w:r w:rsidR="008E4C9E">
              <w:rPr>
                <w:rFonts w:ascii="Times New Roman" w:hAnsi="Times New Roman"/>
                <w:sz w:val="28"/>
                <w:szCs w:val="28"/>
                <w:lang w:val="fr-FR"/>
              </w:rPr>
              <w:t>sàn nhà, mái nhà.</w:t>
            </w:r>
          </w:p>
        </w:tc>
      </w:tr>
      <w:tr w:rsidR="00BE54DD" w:rsidRPr="00B505EA" w:rsidTr="008E4C9E">
        <w:tc>
          <w:tcPr>
            <w:tcW w:w="4509" w:type="dxa"/>
          </w:tcPr>
          <w:p w:rsidR="00BE54DD" w:rsidRPr="008E4C9E" w:rsidRDefault="00BE54DD" w:rsidP="00E07917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E4C9E">
              <w:rPr>
                <w:rFonts w:ascii="Times New Roman" w:hAnsi="Times New Roman"/>
                <w:color w:val="FF0000"/>
                <w:sz w:val="28"/>
                <w:szCs w:val="28"/>
                <w:lang w:val="fr-FR"/>
              </w:rPr>
              <w:t>C.</w:t>
            </w:r>
            <w:r w:rsidRPr="008E4C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="008E4C9E">
              <w:rPr>
                <w:rFonts w:ascii="Times New Roman" w:hAnsi="Times New Roman"/>
                <w:sz w:val="28"/>
                <w:szCs w:val="28"/>
                <w:lang w:val="fr-FR"/>
              </w:rPr>
              <w:t>Móng nhag, thân nhà, mái nhà</w:t>
            </w:r>
          </w:p>
        </w:tc>
        <w:tc>
          <w:tcPr>
            <w:tcW w:w="4510" w:type="dxa"/>
          </w:tcPr>
          <w:p w:rsidR="00BE54DD" w:rsidRPr="008E4C9E" w:rsidRDefault="00BE54DD" w:rsidP="00E07917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E4C9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D. </w:t>
            </w:r>
            <w:r w:rsidR="008E4C9E">
              <w:rPr>
                <w:rFonts w:ascii="Times New Roman" w:hAnsi="Times New Roman"/>
                <w:sz w:val="28"/>
                <w:szCs w:val="28"/>
                <w:lang w:val="fr-FR"/>
              </w:rPr>
              <w:t>Móng nhà, sàn nhà, thân nhà</w:t>
            </w:r>
          </w:p>
        </w:tc>
      </w:tr>
    </w:tbl>
    <w:p w:rsidR="00E07917" w:rsidRPr="009F2BE5" w:rsidRDefault="00E07917" w:rsidP="00E07917">
      <w:pPr>
        <w:spacing w:after="0" w:line="240" w:lineRule="auto"/>
        <w:rPr>
          <w:rFonts w:eastAsia="Times New Roman"/>
          <w:color w:val="000000"/>
          <w:sz w:val="28"/>
          <w:szCs w:val="28"/>
          <w:lang w:val="fr-FR" w:eastAsia="vi-VN" w:bidi="vi-VN"/>
        </w:rPr>
      </w:pPr>
      <w:r w:rsidRPr="00283E0D">
        <w:rPr>
          <w:rFonts w:eastAsia="Times New Roman"/>
          <w:sz w:val="28"/>
          <w:szCs w:val="28"/>
          <w:lang w:val="pt-BR"/>
        </w:rPr>
        <w:t>D.</w:t>
      </w:r>
      <w:r w:rsidRPr="00283E0D">
        <w:rPr>
          <w:rFonts w:eastAsia="Times New Roman"/>
          <w:color w:val="000000"/>
          <w:sz w:val="28"/>
          <w:szCs w:val="28"/>
          <w:lang w:val="vi-VN" w:eastAsia="vi-VN" w:bidi="vi-VN"/>
        </w:rPr>
        <w:t xml:space="preserve"> khu vực nghỉ ngơi, khu vực nấu ăn, khu vực vệ sinh</w:t>
      </w:r>
      <w:r w:rsidRPr="009F2BE5">
        <w:rPr>
          <w:rFonts w:eastAsia="Times New Roman"/>
          <w:color w:val="000000"/>
          <w:sz w:val="28"/>
          <w:szCs w:val="28"/>
          <w:lang w:val="fr-FR" w:eastAsia="vi-VN" w:bidi="vi-VN"/>
        </w:rPr>
        <w:t>.</w:t>
      </w:r>
    </w:p>
    <w:p w:rsidR="00E07917" w:rsidRPr="00190CD9" w:rsidRDefault="00467A0E" w:rsidP="008E4C9E">
      <w:pPr>
        <w:spacing w:after="0" w:line="240" w:lineRule="auto"/>
        <w:ind w:left="-75"/>
        <w:rPr>
          <w:b/>
          <w:sz w:val="28"/>
          <w:szCs w:val="28"/>
          <w:lang w:val="fr-FR"/>
        </w:rPr>
      </w:pPr>
      <w:r>
        <w:rPr>
          <w:rStyle w:val="Strong"/>
          <w:color w:val="000000"/>
          <w:sz w:val="28"/>
          <w:szCs w:val="28"/>
          <w:lang w:val="fr-FR"/>
        </w:rPr>
        <w:t>Câu 4</w:t>
      </w:r>
      <w:r w:rsidR="00E07917" w:rsidRPr="009F2BE5">
        <w:rPr>
          <w:rStyle w:val="Strong"/>
          <w:color w:val="000000"/>
          <w:sz w:val="28"/>
          <w:szCs w:val="28"/>
          <w:lang w:val="fr-FR"/>
        </w:rPr>
        <w:t>.</w:t>
      </w:r>
      <w:r w:rsidR="008E4C9E">
        <w:rPr>
          <w:rStyle w:val="Strong"/>
          <w:color w:val="000000"/>
          <w:sz w:val="28"/>
          <w:szCs w:val="28"/>
          <w:lang w:val="fr-FR"/>
        </w:rPr>
        <w:t xml:space="preserve"> </w:t>
      </w:r>
      <w:r w:rsidR="00E07917" w:rsidRPr="00190CD9">
        <w:rPr>
          <w:b/>
          <w:sz w:val="28"/>
          <w:szCs w:val="28"/>
          <w:lang w:val="fr-FR"/>
        </w:rPr>
        <w:t xml:space="preserve">Một số kiến trúc </w:t>
      </w:r>
      <w:r w:rsidR="00E07917" w:rsidRPr="00190CD9">
        <w:rPr>
          <w:b/>
          <w:i/>
          <w:sz w:val="28"/>
          <w:szCs w:val="28"/>
          <w:lang w:val="fr-FR"/>
        </w:rPr>
        <w:t>nhà ở</w:t>
      </w:r>
      <w:r w:rsidR="00E07917" w:rsidRPr="00190CD9">
        <w:rPr>
          <w:b/>
          <w:sz w:val="28"/>
          <w:szCs w:val="28"/>
          <w:lang w:val="fr-FR"/>
        </w:rPr>
        <w:t xml:space="preserve"> đặc trưng ở Việ</w:t>
      </w:r>
      <w:r w:rsidR="008E4C9E" w:rsidRPr="00190CD9">
        <w:rPr>
          <w:b/>
          <w:sz w:val="28"/>
          <w:szCs w:val="28"/>
          <w:lang w:val="fr-FR"/>
        </w:rPr>
        <w:t>t Nam là</w:t>
      </w:r>
    </w:p>
    <w:p w:rsidR="00E07917" w:rsidRPr="008E4C9E" w:rsidRDefault="00E07917" w:rsidP="00E0791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fr-FR"/>
        </w:rPr>
      </w:pPr>
      <w:r w:rsidRPr="008E4C9E">
        <w:rPr>
          <w:color w:val="000000"/>
          <w:sz w:val="28"/>
          <w:szCs w:val="28"/>
          <w:lang w:val="fr-FR"/>
        </w:rPr>
        <w:t>A. nhà rông</w:t>
      </w:r>
      <w:r w:rsidRPr="008E4C9E">
        <w:rPr>
          <w:color w:val="000000" w:themeColor="text1"/>
          <w:sz w:val="28"/>
          <w:szCs w:val="28"/>
          <w:lang w:val="fr-FR"/>
        </w:rPr>
        <w:t>; chung cư</w:t>
      </w:r>
      <w:r w:rsidR="008E4C9E" w:rsidRPr="008E4C9E">
        <w:rPr>
          <w:color w:val="000000"/>
          <w:sz w:val="28"/>
          <w:szCs w:val="28"/>
          <w:lang w:val="fr-FR"/>
        </w:rPr>
        <w:t>; nhà nổi, nhà lá.</w:t>
      </w:r>
    </w:p>
    <w:p w:rsidR="00E07917" w:rsidRPr="00762150" w:rsidRDefault="00E07917" w:rsidP="00E0791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fr-FR"/>
        </w:rPr>
      </w:pPr>
      <w:r w:rsidRPr="00762150">
        <w:rPr>
          <w:color w:val="FF0000"/>
          <w:sz w:val="28"/>
          <w:szCs w:val="28"/>
          <w:lang w:val="fr-FR"/>
        </w:rPr>
        <w:t>B.</w:t>
      </w:r>
      <w:r w:rsidR="008E4C9E" w:rsidRPr="00762150">
        <w:rPr>
          <w:color w:val="FF0000"/>
          <w:sz w:val="28"/>
          <w:szCs w:val="28"/>
          <w:lang w:val="fr-FR"/>
        </w:rPr>
        <w:t xml:space="preserve"> nhà</w:t>
      </w:r>
      <w:r w:rsidRPr="00762150">
        <w:rPr>
          <w:color w:val="FF0000"/>
          <w:sz w:val="28"/>
          <w:szCs w:val="28"/>
          <w:lang w:val="fr-FR"/>
        </w:rPr>
        <w:t xml:space="preserve"> </w:t>
      </w:r>
      <w:r w:rsidRPr="00762150">
        <w:rPr>
          <w:color w:val="000000" w:themeColor="text1"/>
          <w:sz w:val="28"/>
          <w:szCs w:val="28"/>
          <w:lang w:val="fr-FR"/>
        </w:rPr>
        <w:t xml:space="preserve">nông thôn; </w:t>
      </w:r>
      <w:r w:rsidR="008E4C9E" w:rsidRPr="00762150">
        <w:rPr>
          <w:color w:val="000000" w:themeColor="text1"/>
          <w:sz w:val="28"/>
          <w:szCs w:val="28"/>
          <w:lang w:val="fr-FR"/>
        </w:rPr>
        <w:t>nhà liền kề, nhà cao tầng,</w:t>
      </w:r>
      <w:r w:rsidRPr="00762150">
        <w:rPr>
          <w:color w:val="000000"/>
          <w:sz w:val="28"/>
          <w:szCs w:val="28"/>
          <w:lang w:val="fr-FR"/>
        </w:rPr>
        <w:t xml:space="preserve"> nhà sàn, nhà nổi.</w:t>
      </w:r>
    </w:p>
    <w:p w:rsidR="00E07917" w:rsidRPr="00762150" w:rsidRDefault="00E07917" w:rsidP="00E0791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fr-FR"/>
        </w:rPr>
      </w:pPr>
      <w:r w:rsidRPr="00762150">
        <w:rPr>
          <w:color w:val="000000"/>
          <w:sz w:val="28"/>
          <w:szCs w:val="28"/>
          <w:lang w:val="fr-FR"/>
        </w:rPr>
        <w:t xml:space="preserve">C. </w:t>
      </w:r>
      <w:r w:rsidR="008E4C9E" w:rsidRPr="00762150">
        <w:rPr>
          <w:color w:val="000000"/>
          <w:sz w:val="28"/>
          <w:szCs w:val="28"/>
          <w:lang w:val="fr-FR"/>
        </w:rPr>
        <w:t xml:space="preserve">nhà </w:t>
      </w:r>
      <w:r w:rsidRPr="00762150">
        <w:rPr>
          <w:color w:val="000000" w:themeColor="text1"/>
          <w:sz w:val="28"/>
          <w:szCs w:val="28"/>
          <w:lang w:val="fr-FR"/>
        </w:rPr>
        <w:t xml:space="preserve">nông thôn; </w:t>
      </w:r>
      <w:r w:rsidR="008E4C9E" w:rsidRPr="00762150">
        <w:rPr>
          <w:color w:val="000000" w:themeColor="text1"/>
          <w:sz w:val="28"/>
          <w:szCs w:val="28"/>
          <w:lang w:val="fr-FR"/>
        </w:rPr>
        <w:t xml:space="preserve">nhà </w:t>
      </w:r>
      <w:r w:rsidRPr="00762150">
        <w:rPr>
          <w:color w:val="000000" w:themeColor="text1"/>
          <w:sz w:val="28"/>
          <w:szCs w:val="28"/>
          <w:lang w:val="fr-FR"/>
        </w:rPr>
        <w:t>cao tầng</w:t>
      </w:r>
      <w:r w:rsidRPr="00762150">
        <w:rPr>
          <w:color w:val="000000"/>
          <w:sz w:val="28"/>
          <w:szCs w:val="28"/>
          <w:lang w:val="fr-FR"/>
        </w:rPr>
        <w:t xml:space="preserve">; </w:t>
      </w:r>
      <w:r w:rsidR="008E4C9E" w:rsidRPr="00762150">
        <w:rPr>
          <w:color w:val="000000"/>
          <w:sz w:val="28"/>
          <w:szCs w:val="28"/>
          <w:lang w:val="fr-FR"/>
        </w:rPr>
        <w:t xml:space="preserve">nhà </w:t>
      </w:r>
      <w:r w:rsidRPr="00762150">
        <w:rPr>
          <w:color w:val="000000"/>
          <w:sz w:val="28"/>
          <w:szCs w:val="28"/>
          <w:lang w:val="fr-FR"/>
        </w:rPr>
        <w:t>mái bằng,</w:t>
      </w:r>
      <w:r w:rsidR="008E4C9E" w:rsidRPr="00762150">
        <w:rPr>
          <w:color w:val="000000"/>
          <w:sz w:val="28"/>
          <w:szCs w:val="28"/>
          <w:lang w:val="fr-FR"/>
        </w:rPr>
        <w:t xml:space="preserve"> nhà</w:t>
      </w:r>
      <w:r w:rsidRPr="00762150">
        <w:rPr>
          <w:color w:val="000000"/>
          <w:sz w:val="28"/>
          <w:szCs w:val="28"/>
          <w:lang w:val="fr-FR"/>
        </w:rPr>
        <w:t xml:space="preserve"> mái tôn.</w:t>
      </w:r>
    </w:p>
    <w:p w:rsidR="00E07917" w:rsidRPr="00762150" w:rsidRDefault="00E07917" w:rsidP="00E0791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fr-FR"/>
        </w:rPr>
      </w:pPr>
      <w:r w:rsidRPr="00762150">
        <w:rPr>
          <w:color w:val="000000"/>
          <w:sz w:val="28"/>
          <w:szCs w:val="28"/>
          <w:lang w:val="fr-FR"/>
        </w:rPr>
        <w:t>D.</w:t>
      </w:r>
      <w:r w:rsidR="008E4C9E" w:rsidRPr="00762150">
        <w:rPr>
          <w:color w:val="000000"/>
          <w:sz w:val="28"/>
          <w:szCs w:val="28"/>
          <w:lang w:val="fr-FR"/>
        </w:rPr>
        <w:t xml:space="preserve"> nhà thành thị,</w:t>
      </w:r>
      <w:r w:rsidRPr="00762150">
        <w:rPr>
          <w:color w:val="000000"/>
          <w:sz w:val="28"/>
          <w:szCs w:val="28"/>
          <w:lang w:val="fr-FR"/>
        </w:rPr>
        <w:t xml:space="preserve"> nhà sàn, nhà rông, nhà nổi.</w:t>
      </w:r>
    </w:p>
    <w:p w:rsidR="00453E3B" w:rsidRPr="00190CD9" w:rsidRDefault="00453E3B" w:rsidP="00453E3B">
      <w:pPr>
        <w:pStyle w:val="BodyText"/>
        <w:widowControl w:val="0"/>
        <w:tabs>
          <w:tab w:val="left" w:pos="554"/>
        </w:tabs>
        <w:spacing w:after="0" w:line="240" w:lineRule="auto"/>
        <w:jc w:val="both"/>
        <w:rPr>
          <w:rFonts w:ascii="Times New Roman" w:hAnsi="Times New Roman"/>
          <w:b/>
          <w:szCs w:val="28"/>
          <w:lang w:val="fr-FR"/>
        </w:rPr>
      </w:pPr>
      <w:r w:rsidRPr="00762150">
        <w:rPr>
          <w:rFonts w:ascii="Times New Roman" w:eastAsia="Times New Roman" w:hAnsi="Times New Roman"/>
          <w:b/>
          <w:bCs/>
          <w:szCs w:val="28"/>
          <w:lang w:val="fr-FR"/>
        </w:rPr>
        <w:t xml:space="preserve">Câu </w:t>
      </w:r>
      <w:r w:rsidR="00467A0E" w:rsidRPr="00762150">
        <w:rPr>
          <w:rFonts w:ascii="Times New Roman" w:eastAsia="Times New Roman" w:hAnsi="Times New Roman"/>
          <w:b/>
          <w:bCs/>
          <w:szCs w:val="28"/>
          <w:lang w:val="fr-FR"/>
        </w:rPr>
        <w:t>5</w:t>
      </w:r>
      <w:r w:rsidRPr="00762150">
        <w:rPr>
          <w:rFonts w:ascii="Times New Roman" w:eastAsia="Times New Roman" w:hAnsi="Times New Roman"/>
          <w:b/>
          <w:bCs/>
          <w:szCs w:val="28"/>
          <w:lang w:val="fr-FR"/>
        </w:rPr>
        <w:t xml:space="preserve">. </w:t>
      </w:r>
      <w:r w:rsidRPr="00190CD9">
        <w:rPr>
          <w:rFonts w:ascii="Times New Roman" w:hAnsi="Times New Roman"/>
          <w:b/>
          <w:szCs w:val="28"/>
          <w:lang w:val="fr-FR"/>
        </w:rPr>
        <w:t xml:space="preserve">Vật liệu </w:t>
      </w:r>
      <w:r w:rsidRPr="00190CD9">
        <w:rPr>
          <w:rFonts w:ascii="Times New Roman" w:hAnsi="Times New Roman"/>
          <w:b/>
          <w:i/>
          <w:szCs w:val="28"/>
          <w:lang w:val="fr-FR"/>
        </w:rPr>
        <w:t xml:space="preserve">không dùng </w:t>
      </w:r>
      <w:r w:rsidRPr="00190CD9">
        <w:rPr>
          <w:rFonts w:ascii="Times New Roman" w:hAnsi="Times New Roman"/>
          <w:b/>
          <w:szCs w:val="28"/>
          <w:lang w:val="fr-FR"/>
        </w:rPr>
        <w:t>để xây dựng những ngôi nhà lớn, kiên cố hoặc các chung cư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610"/>
      </w:tblGrid>
      <w:tr w:rsidR="00453E3B" w:rsidRPr="00B505EA" w:rsidTr="00467A0E">
        <w:trPr>
          <w:trHeight w:val="478"/>
        </w:trPr>
        <w:tc>
          <w:tcPr>
            <w:tcW w:w="4524" w:type="dxa"/>
          </w:tcPr>
          <w:p w:rsidR="00453E3B" w:rsidRPr="00762150" w:rsidRDefault="00C038DD" w:rsidP="00467A0E">
            <w:pPr>
              <w:pStyle w:val="BodyText"/>
              <w:widowControl w:val="0"/>
              <w:tabs>
                <w:tab w:val="left" w:pos="951"/>
                <w:tab w:val="left" w:pos="4142"/>
              </w:tabs>
              <w:spacing w:after="0" w:line="240" w:lineRule="auto"/>
              <w:rPr>
                <w:rFonts w:ascii="Times New Roman" w:hAnsi="Times New Roman"/>
                <w:szCs w:val="28"/>
                <w:lang w:val="fr-FR"/>
              </w:rPr>
            </w:pPr>
            <w:r w:rsidRPr="00762150">
              <w:rPr>
                <w:rFonts w:ascii="Times New Roman" w:hAnsi="Times New Roman"/>
                <w:szCs w:val="28"/>
                <w:lang w:val="fr-FR"/>
              </w:rPr>
              <w:t xml:space="preserve">A. </w:t>
            </w:r>
            <w:r w:rsidR="00453E3B" w:rsidRPr="00762150">
              <w:rPr>
                <w:rFonts w:ascii="Times New Roman" w:hAnsi="Times New Roman"/>
                <w:szCs w:val="28"/>
                <w:lang w:val="fr-FR"/>
              </w:rPr>
              <w:t>thép., gạch</w:t>
            </w:r>
            <w:r w:rsidRPr="00762150">
              <w:rPr>
                <w:rFonts w:ascii="Times New Roman" w:hAnsi="Times New Roman"/>
                <w:szCs w:val="28"/>
                <w:lang w:val="fr-FR"/>
              </w:rPr>
              <w:t xml:space="preserve">. </w:t>
            </w:r>
            <w:r w:rsidR="00453E3B" w:rsidRPr="00762150">
              <w:rPr>
                <w:rFonts w:ascii="Times New Roman" w:hAnsi="Times New Roman"/>
                <w:szCs w:val="28"/>
                <w:lang w:val="fr-FR"/>
              </w:rPr>
              <w:t xml:space="preserve">                                                      </w:t>
            </w:r>
            <w:r w:rsidR="00453E3B" w:rsidRPr="00762150">
              <w:rPr>
                <w:rFonts w:ascii="Times New Roman" w:hAnsi="Times New Roman"/>
                <w:color w:val="FF0000"/>
                <w:szCs w:val="28"/>
                <w:lang w:val="fr-FR"/>
              </w:rPr>
              <w:t>C.</w:t>
            </w:r>
            <w:r w:rsidR="00453E3B" w:rsidRPr="00762150">
              <w:rPr>
                <w:rFonts w:ascii="Times New Roman" w:hAnsi="Times New Roman"/>
                <w:szCs w:val="28"/>
                <w:lang w:val="fr-FR"/>
              </w:rPr>
              <w:t xml:space="preserve"> lá, tre, (cọ, dừa,...).</w:t>
            </w:r>
          </w:p>
        </w:tc>
        <w:tc>
          <w:tcPr>
            <w:tcW w:w="4610" w:type="dxa"/>
          </w:tcPr>
          <w:p w:rsidR="00453E3B" w:rsidRPr="00762150" w:rsidRDefault="00453E3B" w:rsidP="00467A0E">
            <w:pPr>
              <w:pStyle w:val="BodyText"/>
              <w:widowControl w:val="0"/>
              <w:tabs>
                <w:tab w:val="left" w:pos="951"/>
                <w:tab w:val="left" w:pos="4142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762150">
              <w:rPr>
                <w:rFonts w:ascii="Times New Roman" w:hAnsi="Times New Roman"/>
                <w:szCs w:val="28"/>
                <w:lang w:val="fr-FR"/>
              </w:rPr>
              <w:t>B. xi măng, cát.</w:t>
            </w:r>
            <w:r w:rsidRPr="00762150">
              <w:rPr>
                <w:rFonts w:ascii="Times New Roman" w:hAnsi="Times New Roman"/>
                <w:szCs w:val="28"/>
                <w:lang w:val="fr-FR"/>
              </w:rPr>
              <w:tab/>
              <w:t xml:space="preserve">         D. gạch, đá.</w:t>
            </w:r>
          </w:p>
        </w:tc>
      </w:tr>
    </w:tbl>
    <w:p w:rsidR="00453E3B" w:rsidRPr="00190CD9" w:rsidRDefault="00453E3B" w:rsidP="00467A0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fr-FR"/>
        </w:rPr>
      </w:pPr>
      <w:bookmarkStart w:id="0" w:name="bookmark69"/>
      <w:bookmarkEnd w:id="0"/>
      <w:r w:rsidRPr="00762150">
        <w:rPr>
          <w:rStyle w:val="Strong"/>
          <w:rFonts w:eastAsia="Arial"/>
          <w:color w:val="000000"/>
          <w:sz w:val="28"/>
          <w:szCs w:val="28"/>
          <w:lang w:val="fr-FR"/>
        </w:rPr>
        <w:t xml:space="preserve">Câu </w:t>
      </w:r>
      <w:r w:rsidR="00467A0E" w:rsidRPr="00762150">
        <w:rPr>
          <w:rStyle w:val="Strong"/>
          <w:rFonts w:eastAsia="Arial"/>
          <w:color w:val="000000"/>
          <w:sz w:val="28"/>
          <w:szCs w:val="28"/>
          <w:lang w:val="fr-FR"/>
        </w:rPr>
        <w:t>6</w:t>
      </w:r>
      <w:r w:rsidRPr="00190CD9">
        <w:rPr>
          <w:rStyle w:val="Strong"/>
          <w:rFonts w:eastAsia="Arial"/>
          <w:b w:val="0"/>
          <w:color w:val="000000"/>
          <w:sz w:val="28"/>
          <w:szCs w:val="28"/>
          <w:lang w:val="fr-FR"/>
        </w:rPr>
        <w:t>.</w:t>
      </w:r>
      <w:r w:rsidRPr="00190CD9">
        <w:rPr>
          <w:b/>
          <w:color w:val="000000"/>
          <w:sz w:val="28"/>
          <w:szCs w:val="28"/>
          <w:lang w:val="fr-FR"/>
        </w:rPr>
        <w:t xml:space="preserve"> Các bước chín</w:t>
      </w:r>
      <w:r w:rsidR="00C038DD" w:rsidRPr="00190CD9">
        <w:rPr>
          <w:b/>
          <w:color w:val="000000"/>
          <w:sz w:val="28"/>
          <w:szCs w:val="28"/>
          <w:lang w:val="fr-FR"/>
        </w:rPr>
        <w:t>h để xây dựng một ngôi nhà gồm</w:t>
      </w:r>
    </w:p>
    <w:p w:rsidR="00453E3B" w:rsidRPr="00762150" w:rsidRDefault="00453E3B" w:rsidP="00453E3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fr-FR"/>
        </w:rPr>
      </w:pPr>
      <w:r w:rsidRPr="00762150">
        <w:rPr>
          <w:color w:val="000000"/>
          <w:sz w:val="28"/>
          <w:szCs w:val="28"/>
          <w:lang w:val="fr-FR"/>
        </w:rPr>
        <w:t>A. thiết kế, lát nền, hoàn thiện.</w:t>
      </w:r>
    </w:p>
    <w:p w:rsidR="00453E3B" w:rsidRPr="00762150" w:rsidRDefault="00453E3B" w:rsidP="00453E3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fr-FR"/>
        </w:rPr>
      </w:pPr>
      <w:r w:rsidRPr="00762150">
        <w:rPr>
          <w:color w:val="000000" w:themeColor="text1"/>
          <w:sz w:val="28"/>
          <w:szCs w:val="28"/>
          <w:lang w:val="fr-FR"/>
        </w:rPr>
        <w:t>B. trát và sơn tường, lát nền, hoàn thiện.</w:t>
      </w:r>
    </w:p>
    <w:p w:rsidR="00453E3B" w:rsidRPr="00762150" w:rsidRDefault="00453E3B" w:rsidP="00453E3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fr-FR"/>
        </w:rPr>
      </w:pPr>
      <w:r w:rsidRPr="00762150">
        <w:rPr>
          <w:color w:val="000000"/>
          <w:sz w:val="28"/>
          <w:szCs w:val="28"/>
          <w:lang w:val="fr-FR"/>
        </w:rPr>
        <w:lastRenderedPageBreak/>
        <w:t xml:space="preserve">C. thiết kế, </w:t>
      </w:r>
      <w:r w:rsidRPr="00762150">
        <w:rPr>
          <w:color w:val="000000" w:themeColor="text1"/>
          <w:sz w:val="28"/>
          <w:szCs w:val="28"/>
          <w:lang w:val="fr-FR"/>
        </w:rPr>
        <w:t>trát và sơn tường</w:t>
      </w:r>
      <w:r w:rsidRPr="00762150">
        <w:rPr>
          <w:color w:val="000000"/>
          <w:sz w:val="28"/>
          <w:szCs w:val="28"/>
          <w:lang w:val="fr-FR"/>
        </w:rPr>
        <w:t xml:space="preserve"> và hoàn thiện.</w:t>
      </w:r>
    </w:p>
    <w:p w:rsidR="00453E3B" w:rsidRPr="00762150" w:rsidRDefault="00453E3B" w:rsidP="00453E3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fr-FR"/>
        </w:rPr>
      </w:pPr>
      <w:r w:rsidRPr="00762150">
        <w:rPr>
          <w:color w:val="FF0000"/>
          <w:sz w:val="28"/>
          <w:szCs w:val="28"/>
          <w:lang w:val="fr-FR"/>
        </w:rPr>
        <w:t>D.</w:t>
      </w:r>
      <w:r w:rsidR="00C038DD" w:rsidRPr="00762150">
        <w:rPr>
          <w:color w:val="000000"/>
          <w:sz w:val="28"/>
          <w:szCs w:val="28"/>
          <w:lang w:val="fr-FR"/>
        </w:rPr>
        <w:t xml:space="preserve"> chuẩn bị, thi công </w:t>
      </w:r>
      <w:r w:rsidRPr="00762150">
        <w:rPr>
          <w:color w:val="000000"/>
          <w:sz w:val="28"/>
          <w:szCs w:val="28"/>
          <w:lang w:val="fr-FR"/>
        </w:rPr>
        <w:t>và hoàn thiện.</w:t>
      </w:r>
    </w:p>
    <w:p w:rsidR="00C038DD" w:rsidRPr="00190CD9" w:rsidRDefault="00467A0E" w:rsidP="00C038DD">
      <w:pPr>
        <w:shd w:val="clear" w:color="auto" w:fill="FFFFFF"/>
        <w:spacing w:after="0" w:line="390" w:lineRule="atLeast"/>
        <w:rPr>
          <w:rFonts w:eastAsia="Times New Roman"/>
          <w:b/>
          <w:sz w:val="28"/>
          <w:szCs w:val="28"/>
          <w:lang w:val="fr-FR"/>
        </w:rPr>
      </w:pPr>
      <w:r w:rsidRPr="00762150">
        <w:rPr>
          <w:rFonts w:eastAsia="Times New Roman"/>
          <w:b/>
          <w:bCs/>
          <w:sz w:val="28"/>
          <w:szCs w:val="28"/>
          <w:bdr w:val="none" w:sz="0" w:space="0" w:color="auto" w:frame="1"/>
          <w:lang w:val="fr-FR"/>
        </w:rPr>
        <w:t>Câu 7</w:t>
      </w:r>
      <w:r w:rsidR="00C038DD" w:rsidRPr="00190CD9">
        <w:rPr>
          <w:rFonts w:eastAsia="Times New Roman"/>
          <w:b/>
          <w:bCs/>
          <w:sz w:val="28"/>
          <w:szCs w:val="28"/>
          <w:bdr w:val="none" w:sz="0" w:space="0" w:color="auto" w:frame="1"/>
          <w:lang w:val="fr-FR"/>
        </w:rPr>
        <w:t>. </w:t>
      </w:r>
      <w:r w:rsidR="00C038DD" w:rsidRPr="00190CD9">
        <w:rPr>
          <w:rFonts w:eastAsia="Times New Roman"/>
          <w:b/>
          <w:sz w:val="28"/>
          <w:szCs w:val="28"/>
          <w:lang w:val="fr-FR"/>
        </w:rPr>
        <w:t>Năng lượng điện được sử dụng để duy trì hoạt động cho các đồ dùng nào sau đây?</w:t>
      </w:r>
    </w:p>
    <w:tbl>
      <w:tblPr>
        <w:tblStyle w:val="TableGrid"/>
        <w:tblW w:w="9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4994"/>
      </w:tblGrid>
      <w:tr w:rsidR="00C038DD" w:rsidRPr="00B505EA" w:rsidTr="002F4BD7">
        <w:trPr>
          <w:trHeight w:val="247"/>
        </w:trPr>
        <w:tc>
          <w:tcPr>
            <w:tcW w:w="4993" w:type="dxa"/>
          </w:tcPr>
          <w:p w:rsidR="00C038DD" w:rsidRPr="00762150" w:rsidRDefault="00C038DD" w:rsidP="00C038DD">
            <w:pPr>
              <w:spacing w:line="390" w:lineRule="atLeast"/>
              <w:rPr>
                <w:rFonts w:eastAsia="Times New Roman"/>
                <w:sz w:val="28"/>
                <w:szCs w:val="28"/>
                <w:lang w:val="fr-FR"/>
              </w:rPr>
            </w:pPr>
            <w:r w:rsidRPr="0076215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A. Bàn là, bếp ga, bật lửa, quạt bàn</w:t>
            </w:r>
          </w:p>
        </w:tc>
        <w:tc>
          <w:tcPr>
            <w:tcW w:w="4994" w:type="dxa"/>
          </w:tcPr>
          <w:p w:rsidR="00C038DD" w:rsidRPr="00762150" w:rsidRDefault="00C038DD" w:rsidP="00C038DD">
            <w:pPr>
              <w:spacing w:line="390" w:lineRule="atLeast"/>
              <w:rPr>
                <w:rFonts w:eastAsia="Times New Roman"/>
                <w:sz w:val="28"/>
                <w:szCs w:val="28"/>
                <w:lang w:val="fr-FR"/>
              </w:rPr>
            </w:pPr>
            <w:r w:rsidRPr="0076215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C. Tủ lạnh, đèn pin, nồi cơm điện</w:t>
            </w:r>
          </w:p>
        </w:tc>
      </w:tr>
      <w:tr w:rsidR="00C038DD" w:rsidRPr="00B505EA" w:rsidTr="00467A0E">
        <w:trPr>
          <w:trHeight w:val="271"/>
        </w:trPr>
        <w:tc>
          <w:tcPr>
            <w:tcW w:w="4993" w:type="dxa"/>
          </w:tcPr>
          <w:p w:rsidR="00C038DD" w:rsidRPr="00762150" w:rsidRDefault="00C038DD" w:rsidP="002F4BD7">
            <w:pPr>
              <w:spacing w:line="390" w:lineRule="atLeast"/>
              <w:rPr>
                <w:rFonts w:eastAsia="Times New Roman"/>
                <w:sz w:val="28"/>
                <w:szCs w:val="28"/>
                <w:lang w:val="fr-FR"/>
              </w:rPr>
            </w:pPr>
            <w:r w:rsidRPr="0076215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B. Máy tính cầm tay, bếp cồn, tivi</w:t>
            </w:r>
          </w:p>
        </w:tc>
        <w:tc>
          <w:tcPr>
            <w:tcW w:w="4994" w:type="dxa"/>
          </w:tcPr>
          <w:p w:rsidR="00C038DD" w:rsidRPr="00762150" w:rsidRDefault="00C038DD" w:rsidP="002F4BD7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762150">
              <w:rPr>
                <w:rFonts w:ascii="Times New Roman" w:eastAsia="Times New Roman" w:hAnsi="Times New Roman"/>
                <w:color w:val="FF0000"/>
                <w:sz w:val="28"/>
                <w:szCs w:val="28"/>
                <w:lang w:val="fr-FR"/>
              </w:rPr>
              <w:t xml:space="preserve">D. </w:t>
            </w:r>
            <w:r w:rsidRPr="0076215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Lò vi sóng, bếp từ, Tivi, máy sấy tóc</w:t>
            </w:r>
          </w:p>
        </w:tc>
      </w:tr>
    </w:tbl>
    <w:p w:rsidR="00C038DD" w:rsidRPr="00190CD9" w:rsidRDefault="00467A0E" w:rsidP="00C038DD">
      <w:pPr>
        <w:shd w:val="clear" w:color="auto" w:fill="FFFFFF"/>
        <w:spacing w:after="0" w:line="390" w:lineRule="atLeast"/>
        <w:rPr>
          <w:rFonts w:eastAsia="Times New Roman"/>
          <w:b/>
          <w:sz w:val="28"/>
          <w:szCs w:val="28"/>
          <w:lang w:val="fr-FR"/>
        </w:rPr>
      </w:pPr>
      <w:r w:rsidRPr="00762150">
        <w:rPr>
          <w:rFonts w:eastAsia="Times New Roman"/>
          <w:b/>
          <w:sz w:val="28"/>
          <w:szCs w:val="28"/>
          <w:lang w:val="fr-FR"/>
        </w:rPr>
        <w:t>Câu 8</w:t>
      </w:r>
      <w:r w:rsidR="00E95AC4" w:rsidRPr="00190CD9">
        <w:rPr>
          <w:rFonts w:eastAsia="Times New Roman"/>
          <w:b/>
          <w:sz w:val="28"/>
          <w:szCs w:val="28"/>
          <w:lang w:val="fr-FR"/>
        </w:rPr>
        <w:t>. Hành vi nào sau đây thể hiện biết tiết kiệm năng lượng?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875"/>
      </w:tblGrid>
      <w:tr w:rsidR="00E95AC4" w:rsidRPr="00B505EA" w:rsidTr="00E95AC4">
        <w:tc>
          <w:tcPr>
            <w:tcW w:w="4874" w:type="dxa"/>
          </w:tcPr>
          <w:p w:rsidR="00E95AC4" w:rsidRPr="00762150" w:rsidRDefault="00E95AC4" w:rsidP="00E95AC4">
            <w:pPr>
              <w:spacing w:line="390" w:lineRule="atLeast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76215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A. Bắt đèn ngủ khi đi ra khỏi phòng</w:t>
            </w:r>
          </w:p>
        </w:tc>
        <w:tc>
          <w:tcPr>
            <w:tcW w:w="4875" w:type="dxa"/>
          </w:tcPr>
          <w:p w:rsidR="00E95AC4" w:rsidRPr="00762150" w:rsidRDefault="00E95AC4" w:rsidP="00C038DD">
            <w:pPr>
              <w:spacing w:line="390" w:lineRule="atLeast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762150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B. Xem điện thoại mà bắt tivi</w:t>
            </w:r>
          </w:p>
        </w:tc>
      </w:tr>
      <w:tr w:rsidR="00E95AC4" w:rsidRPr="00E95AC4" w:rsidTr="00E95AC4">
        <w:tc>
          <w:tcPr>
            <w:tcW w:w="4874" w:type="dxa"/>
          </w:tcPr>
          <w:p w:rsidR="00E95AC4" w:rsidRPr="00E95AC4" w:rsidRDefault="00E95AC4" w:rsidP="00C038DD">
            <w:pPr>
              <w:spacing w:line="39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C. Bật lửa thật to khi nấu ăn</w:t>
            </w:r>
          </w:p>
        </w:tc>
        <w:tc>
          <w:tcPr>
            <w:tcW w:w="4875" w:type="dxa"/>
          </w:tcPr>
          <w:p w:rsidR="00E95AC4" w:rsidRPr="00E95AC4" w:rsidRDefault="00E95AC4" w:rsidP="00C038DD">
            <w:pPr>
              <w:spacing w:line="39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729D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D.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Sử dụng điện khi cần thiết</w:t>
            </w:r>
          </w:p>
        </w:tc>
      </w:tr>
    </w:tbl>
    <w:p w:rsidR="00453E3B" w:rsidRPr="00190CD9" w:rsidRDefault="0034729D" w:rsidP="00E0791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67A0E">
        <w:rPr>
          <w:b/>
          <w:color w:val="000000"/>
          <w:sz w:val="28"/>
          <w:szCs w:val="28"/>
        </w:rPr>
        <w:t>Câu 9.</w:t>
      </w:r>
      <w:r w:rsidRPr="0034729D">
        <w:rPr>
          <w:color w:val="000000"/>
          <w:sz w:val="28"/>
          <w:szCs w:val="28"/>
        </w:rPr>
        <w:t xml:space="preserve"> </w:t>
      </w:r>
      <w:r w:rsidRPr="00190CD9">
        <w:rPr>
          <w:b/>
          <w:color w:val="000000"/>
          <w:sz w:val="28"/>
          <w:szCs w:val="28"/>
        </w:rPr>
        <w:t xml:space="preserve">Biết tiết kiệm năng lượng sẽ mang lại lợi ích gì?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875"/>
      </w:tblGrid>
      <w:tr w:rsidR="0034729D" w:rsidRPr="0034729D" w:rsidTr="0034729D">
        <w:tc>
          <w:tcPr>
            <w:tcW w:w="4874" w:type="dxa"/>
          </w:tcPr>
          <w:p w:rsidR="0034729D" w:rsidRPr="0034729D" w:rsidRDefault="0034729D" w:rsidP="0034729D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2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Giúp môi trường sạch, không bị ô nhiễm</w:t>
            </w:r>
          </w:p>
        </w:tc>
        <w:tc>
          <w:tcPr>
            <w:tcW w:w="4875" w:type="dxa"/>
          </w:tcPr>
          <w:p w:rsidR="0034729D" w:rsidRPr="0034729D" w:rsidRDefault="0034729D" w:rsidP="00E079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29D">
              <w:rPr>
                <w:rFonts w:ascii="Times New Roman" w:hAnsi="Times New Roman"/>
                <w:color w:val="FF0000"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Giúp giảm chi phí, bảo vệ tài nguyên thiên nhiên, bảo vệ sức khỏe</w:t>
            </w:r>
          </w:p>
        </w:tc>
      </w:tr>
      <w:tr w:rsidR="0034729D" w:rsidRPr="0034729D" w:rsidTr="0034729D">
        <w:tc>
          <w:tcPr>
            <w:tcW w:w="4874" w:type="dxa"/>
          </w:tcPr>
          <w:p w:rsidR="0034729D" w:rsidRPr="0034729D" w:rsidRDefault="0034729D" w:rsidP="00E079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C. Giúp bảo vệ khoáng sản, tài nguyên , bệnh tật</w:t>
            </w:r>
          </w:p>
        </w:tc>
        <w:tc>
          <w:tcPr>
            <w:tcW w:w="4875" w:type="dxa"/>
          </w:tcPr>
          <w:p w:rsidR="0034729D" w:rsidRPr="0034729D" w:rsidRDefault="0034729D" w:rsidP="00E079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D. Giúp tiết kiệm năng lượng, vệ sinh môi trường</w:t>
            </w:r>
          </w:p>
        </w:tc>
      </w:tr>
    </w:tbl>
    <w:p w:rsidR="0034729D" w:rsidRPr="00190CD9" w:rsidRDefault="00467A0E" w:rsidP="00E0791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4459A">
        <w:rPr>
          <w:b/>
          <w:color w:val="000000"/>
          <w:sz w:val="28"/>
          <w:szCs w:val="28"/>
        </w:rPr>
        <w:t>Câu 10.</w:t>
      </w:r>
      <w:r w:rsidR="00470F0A">
        <w:rPr>
          <w:color w:val="000000"/>
          <w:sz w:val="28"/>
          <w:szCs w:val="28"/>
        </w:rPr>
        <w:t xml:space="preserve"> </w:t>
      </w:r>
      <w:r w:rsidR="00E4459A" w:rsidRPr="00190CD9">
        <w:rPr>
          <w:b/>
          <w:color w:val="000000"/>
          <w:sz w:val="28"/>
          <w:szCs w:val="28"/>
        </w:rPr>
        <w:t>Việc làm nào sao đây gây lãng phí năng lượng?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875"/>
      </w:tblGrid>
      <w:tr w:rsidR="00E4459A" w:rsidRPr="00E4459A" w:rsidTr="00E4459A">
        <w:tc>
          <w:tcPr>
            <w:tcW w:w="4874" w:type="dxa"/>
          </w:tcPr>
          <w:p w:rsidR="00E4459A" w:rsidRPr="00E4459A" w:rsidRDefault="00E4459A" w:rsidP="00E079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459A">
              <w:rPr>
                <w:rFonts w:ascii="Times New Roman" w:hAnsi="Times New Roman"/>
                <w:color w:val="000000"/>
                <w:sz w:val="28"/>
                <w:szCs w:val="28"/>
              </w:rPr>
              <w:t>A.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chơi tắt quạt</w:t>
            </w:r>
          </w:p>
        </w:tc>
        <w:tc>
          <w:tcPr>
            <w:tcW w:w="4875" w:type="dxa"/>
          </w:tcPr>
          <w:p w:rsidR="00E4459A" w:rsidRPr="00E4459A" w:rsidRDefault="00E4459A" w:rsidP="00E079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B. Bắt đèn khi trời mưa, tối</w:t>
            </w:r>
          </w:p>
        </w:tc>
      </w:tr>
      <w:tr w:rsidR="00E4459A" w:rsidRPr="00E4459A" w:rsidTr="00E4459A">
        <w:tc>
          <w:tcPr>
            <w:tcW w:w="4874" w:type="dxa"/>
          </w:tcPr>
          <w:p w:rsidR="00E4459A" w:rsidRPr="00E4459A" w:rsidRDefault="00E4459A" w:rsidP="00E079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F9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C.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Để máy tính, máy chiếu khi ra chơi</w:t>
            </w:r>
          </w:p>
        </w:tc>
        <w:tc>
          <w:tcPr>
            <w:tcW w:w="4875" w:type="dxa"/>
          </w:tcPr>
          <w:p w:rsidR="00E4459A" w:rsidRPr="00E4459A" w:rsidRDefault="00E4459A" w:rsidP="00E079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D. Bật quạt ở chế độ phù hợp</w:t>
            </w:r>
          </w:p>
        </w:tc>
      </w:tr>
    </w:tbl>
    <w:p w:rsidR="00E4459A" w:rsidRDefault="00E4459A" w:rsidP="00E0791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Câu 11. Hành vi nào sau đây </w:t>
      </w:r>
      <w:r w:rsidR="00465F92" w:rsidRPr="00465F92">
        <w:rPr>
          <w:b/>
          <w:i/>
          <w:color w:val="000000"/>
          <w:sz w:val="28"/>
          <w:szCs w:val="28"/>
        </w:rPr>
        <w:t>không</w:t>
      </w:r>
      <w:r w:rsidRPr="00465F92">
        <w:rPr>
          <w:b/>
          <w:i/>
          <w:color w:val="000000"/>
          <w:sz w:val="28"/>
          <w:szCs w:val="28"/>
        </w:rPr>
        <w:t xml:space="preserve"> </w:t>
      </w:r>
      <w:r w:rsidR="00465F92" w:rsidRPr="00465F92">
        <w:rPr>
          <w:b/>
          <w:i/>
          <w:color w:val="000000"/>
          <w:sz w:val="28"/>
          <w:szCs w:val="28"/>
        </w:rPr>
        <w:t xml:space="preserve">gây </w:t>
      </w:r>
      <w:r w:rsidRPr="00465F92">
        <w:rPr>
          <w:b/>
          <w:i/>
          <w:color w:val="000000"/>
          <w:sz w:val="28"/>
          <w:szCs w:val="28"/>
        </w:rPr>
        <w:t>lãng phí</w:t>
      </w:r>
      <w:r>
        <w:rPr>
          <w:color w:val="000000"/>
          <w:sz w:val="28"/>
          <w:szCs w:val="28"/>
        </w:rPr>
        <w:t xml:space="preserve"> điện khi sử dụng Tivi?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875"/>
      </w:tblGrid>
      <w:tr w:rsidR="00E4459A" w:rsidRPr="00E4459A" w:rsidTr="003C251D">
        <w:tc>
          <w:tcPr>
            <w:tcW w:w="4874" w:type="dxa"/>
          </w:tcPr>
          <w:p w:rsidR="00E4459A" w:rsidRPr="00E4459A" w:rsidRDefault="00E4459A" w:rsidP="00465F92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459A">
              <w:rPr>
                <w:rFonts w:ascii="Times New Roman" w:hAnsi="Times New Roman"/>
                <w:color w:val="000000"/>
                <w:sz w:val="28"/>
                <w:szCs w:val="28"/>
              </w:rPr>
              <w:t>A.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65F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Bật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Tivi </w:t>
            </w:r>
            <w:r w:rsidR="00465F92">
              <w:rPr>
                <w:rFonts w:ascii="Times New Roman" w:hAnsi="Times New Roman"/>
                <w:color w:val="000000"/>
                <w:sz w:val="28"/>
                <w:szCs w:val="28"/>
              </w:rPr>
              <w:t>nhưng vẫn mở máy tính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5" w:type="dxa"/>
          </w:tcPr>
          <w:p w:rsidR="00E4459A" w:rsidRPr="00E4459A" w:rsidRDefault="00E4459A" w:rsidP="00F04032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B. Điều chỉnh chế độ ánh sáng </w:t>
            </w:r>
            <w:r w:rsidR="00F04032">
              <w:rPr>
                <w:rFonts w:ascii="Times New Roman" w:hAnsi="Times New Roman"/>
                <w:color w:val="000000"/>
                <w:sz w:val="28"/>
                <w:szCs w:val="28"/>
              </w:rPr>
              <w:t>lớn</w:t>
            </w:r>
          </w:p>
        </w:tc>
      </w:tr>
      <w:tr w:rsidR="00E4459A" w:rsidRPr="00E4459A" w:rsidTr="003C251D">
        <w:tc>
          <w:tcPr>
            <w:tcW w:w="4874" w:type="dxa"/>
          </w:tcPr>
          <w:p w:rsidR="00E4459A" w:rsidRPr="00E4459A" w:rsidRDefault="00E4459A" w:rsidP="00E079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32"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Chọn Tivi thật to để </w:t>
            </w:r>
            <w:r w:rsidR="003C251D">
              <w:rPr>
                <w:rFonts w:ascii="Times New Roman" w:hAnsi="Times New Roman"/>
                <w:color w:val="000000"/>
                <w:sz w:val="28"/>
                <w:szCs w:val="28"/>
              </w:rPr>
              <w:t>trong căn phòng nhỏ</w:t>
            </w:r>
          </w:p>
        </w:tc>
        <w:tc>
          <w:tcPr>
            <w:tcW w:w="4875" w:type="dxa"/>
          </w:tcPr>
          <w:p w:rsidR="00E4459A" w:rsidRPr="00E4459A" w:rsidRDefault="003C251D" w:rsidP="00E079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32">
              <w:rPr>
                <w:rFonts w:ascii="Times New Roman" w:hAnsi="Times New Roman"/>
                <w:color w:val="FF0000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Cùng xem chung một Tivi</w:t>
            </w:r>
          </w:p>
        </w:tc>
      </w:tr>
    </w:tbl>
    <w:p w:rsidR="00E07917" w:rsidRPr="00190CD9" w:rsidRDefault="00E07917" w:rsidP="00E07917">
      <w:pPr>
        <w:pStyle w:val="TableParagraph"/>
        <w:tabs>
          <w:tab w:val="left" w:pos="262"/>
        </w:tabs>
        <w:rPr>
          <w:b/>
          <w:color w:val="000000"/>
          <w:sz w:val="28"/>
          <w:szCs w:val="28"/>
        </w:rPr>
      </w:pPr>
      <w:r w:rsidRPr="00283E0D">
        <w:rPr>
          <w:rStyle w:val="Strong"/>
          <w:rFonts w:eastAsia="Arial"/>
          <w:color w:val="000000"/>
          <w:sz w:val="28"/>
          <w:szCs w:val="28"/>
        </w:rPr>
        <w:t>Câu 1</w:t>
      </w:r>
      <w:r w:rsidR="003C251D">
        <w:rPr>
          <w:rStyle w:val="Strong"/>
          <w:rFonts w:eastAsia="Arial"/>
          <w:color w:val="000000"/>
          <w:sz w:val="28"/>
          <w:szCs w:val="28"/>
        </w:rPr>
        <w:t>2</w:t>
      </w:r>
      <w:r w:rsidRPr="00283E0D">
        <w:rPr>
          <w:rStyle w:val="Strong"/>
          <w:rFonts w:eastAsia="Arial"/>
          <w:color w:val="000000"/>
          <w:sz w:val="28"/>
          <w:szCs w:val="28"/>
        </w:rPr>
        <w:t>.</w:t>
      </w:r>
      <w:r w:rsidRPr="00283E0D">
        <w:rPr>
          <w:color w:val="000000"/>
          <w:sz w:val="28"/>
          <w:szCs w:val="28"/>
        </w:rPr>
        <w:t xml:space="preserve"> </w:t>
      </w:r>
      <w:r w:rsidRPr="00190CD9">
        <w:rPr>
          <w:b/>
          <w:color w:val="000000"/>
          <w:sz w:val="28"/>
          <w:szCs w:val="28"/>
        </w:rPr>
        <w:t xml:space="preserve">Một số </w:t>
      </w:r>
      <w:r w:rsidRPr="00190CD9">
        <w:rPr>
          <w:b/>
          <w:sz w:val="26"/>
        </w:rPr>
        <w:t>đặc điểm của ngôi nhà thông minh là</w:t>
      </w:r>
      <w:r w:rsidRPr="00190CD9">
        <w:rPr>
          <w:b/>
          <w:color w:val="000000"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875"/>
      </w:tblGrid>
      <w:tr w:rsidR="00C10D85" w:rsidRPr="00C10D85" w:rsidTr="00C10D85">
        <w:tc>
          <w:tcPr>
            <w:tcW w:w="4874" w:type="dxa"/>
          </w:tcPr>
          <w:p w:rsidR="00C10D85" w:rsidRPr="00C10D85" w:rsidRDefault="00C10D85" w:rsidP="00C10D85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0D85">
              <w:rPr>
                <w:rFonts w:ascii="Times New Roman" w:hAnsi="Times New Roman"/>
                <w:color w:val="FF0000"/>
                <w:sz w:val="28"/>
                <w:szCs w:val="28"/>
              </w:rPr>
              <w:t>A.</w:t>
            </w:r>
            <w:r w:rsidRPr="00C10D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tiện ích; an ninh, an toàn; tiết kiệm năng lượng.</w:t>
            </w:r>
          </w:p>
        </w:tc>
        <w:tc>
          <w:tcPr>
            <w:tcW w:w="4875" w:type="dxa"/>
          </w:tcPr>
          <w:p w:rsidR="00C10D85" w:rsidRPr="00C10D85" w:rsidRDefault="00C10D85" w:rsidP="00C10D85">
            <w:pPr>
              <w:shd w:val="clear" w:color="auto" w:fill="FFFFFF"/>
              <w:rPr>
                <w:rStyle w:val="Strong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0D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B. an ninh, an toàn; tiết kiệm năng lượng</w:t>
            </w:r>
          </w:p>
          <w:p w:rsidR="00C10D85" w:rsidRPr="00C10D85" w:rsidRDefault="00C10D85" w:rsidP="00E07917">
            <w:pPr>
              <w:pStyle w:val="TableParagraph"/>
              <w:tabs>
                <w:tab w:val="left" w:pos="262"/>
              </w:tabs>
              <w:rPr>
                <w:rFonts w:ascii="Times New Roman" w:hAnsi="Times New Roman"/>
                <w:sz w:val="26"/>
              </w:rPr>
            </w:pPr>
          </w:p>
        </w:tc>
      </w:tr>
      <w:tr w:rsidR="00C10D85" w:rsidRPr="00C10D85" w:rsidTr="00762150">
        <w:trPr>
          <w:trHeight w:val="300"/>
        </w:trPr>
        <w:tc>
          <w:tcPr>
            <w:tcW w:w="4874" w:type="dxa"/>
          </w:tcPr>
          <w:p w:rsidR="00C10D85" w:rsidRPr="00762150" w:rsidRDefault="00C10D85" w:rsidP="00762150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10D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C. tiện ích; tiết kiệm năng lượ</w:t>
            </w:r>
            <w:r w:rsidR="007621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</w:t>
            </w:r>
          </w:p>
        </w:tc>
        <w:tc>
          <w:tcPr>
            <w:tcW w:w="4875" w:type="dxa"/>
          </w:tcPr>
          <w:p w:rsidR="00C10D85" w:rsidRPr="00762150" w:rsidRDefault="00C10D85" w:rsidP="00762150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0D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D. an toàn; tiết kiệm năng lượng</w:t>
            </w:r>
          </w:p>
        </w:tc>
      </w:tr>
    </w:tbl>
    <w:p w:rsidR="00E07917" w:rsidRPr="00190CD9" w:rsidRDefault="00E07917" w:rsidP="00E07917">
      <w:pPr>
        <w:shd w:val="clear" w:color="auto" w:fill="FFFFFF"/>
        <w:spacing w:after="0" w:line="240" w:lineRule="auto"/>
        <w:rPr>
          <w:rFonts w:eastAsia="Times New Roman"/>
          <w:b/>
          <w:sz w:val="28"/>
          <w:szCs w:val="28"/>
        </w:rPr>
      </w:pPr>
      <w:r w:rsidRPr="00072283">
        <w:rPr>
          <w:rStyle w:val="Strong"/>
          <w:color w:val="000000"/>
          <w:sz w:val="28"/>
          <w:szCs w:val="28"/>
        </w:rPr>
        <w:t xml:space="preserve">Câu </w:t>
      </w:r>
      <w:r w:rsidR="003C251D">
        <w:rPr>
          <w:rStyle w:val="Strong"/>
          <w:rFonts w:eastAsia="Arial"/>
          <w:color w:val="000000"/>
          <w:sz w:val="28"/>
          <w:szCs w:val="28"/>
        </w:rPr>
        <w:t>13</w:t>
      </w:r>
      <w:r w:rsidRPr="00072283">
        <w:rPr>
          <w:rStyle w:val="Strong"/>
          <w:color w:val="000000"/>
          <w:sz w:val="28"/>
          <w:szCs w:val="28"/>
        </w:rPr>
        <w:t>.</w:t>
      </w:r>
      <w:r w:rsidRPr="00072283">
        <w:rPr>
          <w:rFonts w:eastAsia="Times New Roman"/>
          <w:b/>
          <w:bCs/>
          <w:sz w:val="28"/>
          <w:szCs w:val="28"/>
        </w:rPr>
        <w:t> </w:t>
      </w:r>
      <w:r w:rsidRPr="00190CD9">
        <w:rPr>
          <w:rFonts w:eastAsia="Times New Roman"/>
          <w:b/>
          <w:sz w:val="28"/>
          <w:szCs w:val="28"/>
        </w:rPr>
        <w:t>Các thiết bị trong ngôi nhà thông minh được điều khiển từ xa bởi các thiết bị như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875"/>
      </w:tblGrid>
      <w:tr w:rsidR="00C10D85" w:rsidRPr="00C10D85" w:rsidTr="00C10D85">
        <w:tc>
          <w:tcPr>
            <w:tcW w:w="4874" w:type="dxa"/>
          </w:tcPr>
          <w:p w:rsidR="00C10D85" w:rsidRPr="00C10D85" w:rsidRDefault="00C10D85" w:rsidP="00C10D85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0D85">
              <w:rPr>
                <w:rFonts w:ascii="Times New Roman" w:eastAsia="Times New Roman" w:hAnsi="Times New Roman"/>
                <w:sz w:val="28"/>
                <w:szCs w:val="28"/>
              </w:rPr>
              <w:t>A. điện thoại đời cũ, máy tính bảng có kết nối internet.</w:t>
            </w:r>
          </w:p>
        </w:tc>
        <w:tc>
          <w:tcPr>
            <w:tcW w:w="4875" w:type="dxa"/>
          </w:tcPr>
          <w:p w:rsidR="00C10D85" w:rsidRPr="00C10D85" w:rsidRDefault="00C10D85" w:rsidP="00C10D85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0D85">
              <w:rPr>
                <w:rFonts w:ascii="Times New Roman" w:eastAsia="Times New Roman" w:hAnsi="Times New Roman"/>
                <w:sz w:val="28"/>
                <w:szCs w:val="28"/>
              </w:rPr>
              <w:t>B. điện thoại, máy tính bảng không có kết nối internet.</w:t>
            </w:r>
          </w:p>
        </w:tc>
      </w:tr>
      <w:tr w:rsidR="00C10D85" w:rsidRPr="00C10D85" w:rsidTr="00C10D85">
        <w:tc>
          <w:tcPr>
            <w:tcW w:w="4874" w:type="dxa"/>
          </w:tcPr>
          <w:p w:rsidR="00C10D85" w:rsidRPr="00C10D85" w:rsidRDefault="00C10D85" w:rsidP="00C10D85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0D85">
              <w:rPr>
                <w:rFonts w:ascii="Times New Roman" w:eastAsia="Times New Roman" w:hAnsi="Times New Roman"/>
                <w:sz w:val="28"/>
                <w:szCs w:val="28"/>
              </w:rPr>
              <w:t>C. điều khiển, máy tính không có kết nối internet.</w:t>
            </w:r>
          </w:p>
        </w:tc>
        <w:tc>
          <w:tcPr>
            <w:tcW w:w="4875" w:type="dxa"/>
          </w:tcPr>
          <w:p w:rsidR="00C10D85" w:rsidRPr="00C10D85" w:rsidRDefault="00C10D85" w:rsidP="00C10D85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0D85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D.</w:t>
            </w:r>
            <w:r w:rsidRPr="00C10D85">
              <w:rPr>
                <w:rFonts w:ascii="Times New Roman" w:eastAsia="Times New Roman" w:hAnsi="Times New Roman"/>
                <w:sz w:val="28"/>
                <w:szCs w:val="28"/>
              </w:rPr>
              <w:t xml:space="preserve"> điện thoại thông minh, máy tính bảng có kết nối internet.</w:t>
            </w:r>
          </w:p>
        </w:tc>
      </w:tr>
    </w:tbl>
    <w:p w:rsidR="00E07917" w:rsidRPr="00190CD9" w:rsidRDefault="00E07917" w:rsidP="00E07917">
      <w:pPr>
        <w:shd w:val="clear" w:color="auto" w:fill="FFFFFF"/>
        <w:spacing w:after="0" w:line="240" w:lineRule="auto"/>
        <w:rPr>
          <w:rFonts w:eastAsia="Times New Roman"/>
          <w:b/>
          <w:sz w:val="28"/>
          <w:szCs w:val="28"/>
        </w:rPr>
      </w:pPr>
      <w:r w:rsidRPr="00072283">
        <w:rPr>
          <w:rFonts w:eastAsia="Times New Roman"/>
          <w:b/>
          <w:bCs/>
          <w:sz w:val="28"/>
          <w:szCs w:val="28"/>
        </w:rPr>
        <w:t xml:space="preserve">Câu </w:t>
      </w:r>
      <w:r w:rsidR="003C251D">
        <w:rPr>
          <w:rFonts w:eastAsia="Times New Roman"/>
          <w:b/>
          <w:bCs/>
          <w:sz w:val="28"/>
          <w:szCs w:val="28"/>
        </w:rPr>
        <w:t>14</w:t>
      </w:r>
      <w:r>
        <w:rPr>
          <w:rFonts w:eastAsia="Times New Roman"/>
          <w:b/>
          <w:bCs/>
          <w:sz w:val="28"/>
          <w:szCs w:val="28"/>
        </w:rPr>
        <w:t xml:space="preserve">. </w:t>
      </w:r>
      <w:r w:rsidRPr="00190CD9">
        <w:rPr>
          <w:rFonts w:eastAsia="Times New Roman"/>
          <w:b/>
          <w:sz w:val="28"/>
          <w:szCs w:val="28"/>
        </w:rPr>
        <w:t>Các hình thức cảnh báo các tình huống gây mất an ninh, an toàn như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875"/>
      </w:tblGrid>
      <w:tr w:rsidR="00C10D85" w:rsidRPr="00C10D85" w:rsidTr="00C10D85">
        <w:tc>
          <w:tcPr>
            <w:tcW w:w="4874" w:type="dxa"/>
          </w:tcPr>
          <w:p w:rsidR="00C10D85" w:rsidRPr="00C10D85" w:rsidRDefault="00C10D85" w:rsidP="00C10D85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0D85">
              <w:rPr>
                <w:rFonts w:ascii="Times New Roman" w:eastAsia="Times New Roman" w:hAnsi="Times New Roman"/>
                <w:sz w:val="28"/>
                <w:szCs w:val="28"/>
              </w:rPr>
              <w:t>A. chuông báo, tin nhắn, đèn báo.</w:t>
            </w:r>
          </w:p>
          <w:p w:rsidR="00C10D85" w:rsidRPr="00C10D85" w:rsidRDefault="00C10D85" w:rsidP="00E0791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75" w:type="dxa"/>
          </w:tcPr>
          <w:p w:rsidR="00C10D85" w:rsidRPr="00C10D85" w:rsidRDefault="00C10D85" w:rsidP="00C10D85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0D85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B.</w:t>
            </w:r>
            <w:r w:rsidRPr="00C10D85">
              <w:rPr>
                <w:rFonts w:ascii="Times New Roman" w:eastAsia="Times New Roman" w:hAnsi="Times New Roman"/>
                <w:sz w:val="28"/>
                <w:szCs w:val="28"/>
              </w:rPr>
              <w:t xml:space="preserve"> chuông báo, tin nhắn, đèn báo hay cuộc gọi tự động tới chủ nhà</w:t>
            </w:r>
          </w:p>
        </w:tc>
      </w:tr>
      <w:tr w:rsidR="00C10D85" w:rsidRPr="00C10D85" w:rsidTr="00A07EAE">
        <w:trPr>
          <w:trHeight w:val="710"/>
        </w:trPr>
        <w:tc>
          <w:tcPr>
            <w:tcW w:w="4874" w:type="dxa"/>
          </w:tcPr>
          <w:p w:rsidR="00C10D85" w:rsidRPr="00C10D85" w:rsidRDefault="00C10D85" w:rsidP="00A07EAE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0D85">
              <w:rPr>
                <w:rFonts w:ascii="Times New Roman" w:eastAsia="Times New Roman" w:hAnsi="Times New Roman"/>
                <w:sz w:val="28"/>
                <w:szCs w:val="28"/>
              </w:rPr>
              <w:t>C. tin nhắn, đèn báo, cuộc gọi tự động tới chủ nhà</w:t>
            </w:r>
          </w:p>
        </w:tc>
        <w:tc>
          <w:tcPr>
            <w:tcW w:w="4875" w:type="dxa"/>
          </w:tcPr>
          <w:p w:rsidR="00C10D85" w:rsidRPr="00C10D85" w:rsidRDefault="00C10D85" w:rsidP="00C10D85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0D85">
              <w:rPr>
                <w:rFonts w:ascii="Times New Roman" w:eastAsia="Times New Roman" w:hAnsi="Times New Roman"/>
                <w:sz w:val="28"/>
                <w:szCs w:val="28"/>
              </w:rPr>
              <w:t>D. chuông báo, đèn báo, cuộc gọi tự động tới chủ nhà</w:t>
            </w:r>
          </w:p>
        </w:tc>
      </w:tr>
    </w:tbl>
    <w:p w:rsidR="00E07917" w:rsidRPr="00283E0D" w:rsidRDefault="00A07EAE" w:rsidP="00E07917">
      <w:pPr>
        <w:spacing w:after="0" w:line="240" w:lineRule="auto"/>
        <w:outlineLvl w:val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II</w:t>
      </w:r>
      <w:r w:rsidR="00E07917" w:rsidRPr="00072283">
        <w:rPr>
          <w:b/>
          <w:sz w:val="28"/>
          <w:szCs w:val="28"/>
          <w:u w:val="single"/>
        </w:rPr>
        <w:t>. TỰ LUẬN:</w:t>
      </w:r>
      <w:r w:rsidR="00E07917" w:rsidRPr="00072283">
        <w:rPr>
          <w:b/>
          <w:sz w:val="28"/>
          <w:szCs w:val="28"/>
        </w:rPr>
        <w:t xml:space="preserve"> </w:t>
      </w:r>
      <w:r w:rsidR="00E07917">
        <w:rPr>
          <w:sz w:val="28"/>
          <w:szCs w:val="28"/>
        </w:rPr>
        <w:t>(3</w:t>
      </w:r>
      <w:r w:rsidR="00E07917" w:rsidRPr="00072283">
        <w:rPr>
          <w:sz w:val="28"/>
          <w:szCs w:val="28"/>
        </w:rPr>
        <w:t>.0 điểm)</w:t>
      </w:r>
    </w:p>
    <w:p w:rsidR="00F04032" w:rsidRPr="00A36A6B" w:rsidRDefault="00E07917" w:rsidP="00F0403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36A6B">
        <w:rPr>
          <w:b/>
          <w:color w:val="000000"/>
          <w:sz w:val="28"/>
          <w:szCs w:val="28"/>
        </w:rPr>
        <w:t xml:space="preserve">Câu 1. </w:t>
      </w:r>
      <w:r>
        <w:rPr>
          <w:color w:val="000000"/>
          <w:sz w:val="28"/>
          <w:szCs w:val="28"/>
        </w:rPr>
        <w:t xml:space="preserve">(2,0 điểm) </w:t>
      </w:r>
      <w:r w:rsidR="00F04032" w:rsidRPr="00A36A6B">
        <w:rPr>
          <w:color w:val="000000" w:themeColor="text1"/>
          <w:sz w:val="28"/>
          <w:szCs w:val="28"/>
        </w:rPr>
        <w:t xml:space="preserve">Em hãy kể </w:t>
      </w:r>
      <w:r w:rsidR="00F04032">
        <w:rPr>
          <w:color w:val="000000" w:themeColor="text1"/>
          <w:sz w:val="28"/>
          <w:szCs w:val="28"/>
        </w:rPr>
        <w:t>4</w:t>
      </w:r>
      <w:r w:rsidR="00F04032" w:rsidRPr="00A36A6B">
        <w:rPr>
          <w:color w:val="000000" w:themeColor="text1"/>
          <w:sz w:val="28"/>
          <w:szCs w:val="28"/>
        </w:rPr>
        <w:t xml:space="preserve"> vật dụng sử dụng năng lượng điện và năng lượng chất đốt trong ngôi nhà của gia đình em</w:t>
      </w:r>
      <w:r w:rsidR="00F04032">
        <w:rPr>
          <w:color w:val="000000" w:themeColor="text1"/>
          <w:sz w:val="28"/>
          <w:szCs w:val="28"/>
        </w:rPr>
        <w:t>. Gia đình em</w:t>
      </w:r>
      <w:r w:rsidR="00F04032" w:rsidRPr="00A36A6B">
        <w:rPr>
          <w:color w:val="000000" w:themeColor="text1"/>
          <w:sz w:val="28"/>
          <w:szCs w:val="28"/>
        </w:rPr>
        <w:t xml:space="preserve"> sử dụng điện,</w:t>
      </w:r>
      <w:r w:rsidR="00F04032">
        <w:rPr>
          <w:color w:val="000000" w:themeColor="text1"/>
          <w:sz w:val="28"/>
          <w:szCs w:val="28"/>
        </w:rPr>
        <w:t xml:space="preserve"> chất đốt như thế nào để tiết kiệm năng lượng</w:t>
      </w:r>
      <w:r w:rsidR="00F04032" w:rsidRPr="00A36A6B">
        <w:rPr>
          <w:color w:val="000000" w:themeColor="text1"/>
          <w:sz w:val="28"/>
          <w:szCs w:val="28"/>
        </w:rPr>
        <w:t>?</w:t>
      </w:r>
    </w:p>
    <w:p w:rsidR="00E07917" w:rsidRPr="00A36A6B" w:rsidRDefault="00E07917" w:rsidP="00E0791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36A6B">
        <w:rPr>
          <w:b/>
          <w:color w:val="000000" w:themeColor="text1"/>
          <w:sz w:val="28"/>
          <w:szCs w:val="28"/>
        </w:rPr>
        <w:t>Câu 2</w:t>
      </w:r>
      <w:r>
        <w:rPr>
          <w:b/>
          <w:color w:val="000000" w:themeColor="text1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(1,0 điểm) </w:t>
      </w:r>
      <w:r w:rsidR="00467E9A">
        <w:rPr>
          <w:color w:val="000000"/>
          <w:sz w:val="28"/>
          <w:szCs w:val="28"/>
        </w:rPr>
        <w:t>Em hãy nêu 2 mô tả để thể hiện cho sự một đặc điểm của ngôi nhà thông minh?</w:t>
      </w:r>
    </w:p>
    <w:p w:rsidR="00E07917" w:rsidRPr="00283E0D" w:rsidRDefault="00E07917" w:rsidP="00E07917">
      <w:pPr>
        <w:spacing w:after="0" w:line="240" w:lineRule="auto"/>
        <w:jc w:val="center"/>
        <w:rPr>
          <w:b/>
          <w:sz w:val="28"/>
          <w:szCs w:val="28"/>
        </w:rPr>
      </w:pPr>
      <w:r w:rsidRPr="00283E0D">
        <w:rPr>
          <w:b/>
          <w:sz w:val="28"/>
          <w:szCs w:val="28"/>
        </w:rPr>
        <w:t>*****************Hết*****************</w:t>
      </w:r>
    </w:p>
    <w:p w:rsidR="00E07917" w:rsidRPr="000B23D3" w:rsidRDefault="000B23D3" w:rsidP="000B23D3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0B23D3">
        <w:rPr>
          <w:b/>
          <w:sz w:val="28"/>
          <w:szCs w:val="28"/>
          <w:u w:val="single"/>
        </w:rPr>
        <w:t>BÀI LÀM.</w:t>
      </w:r>
    </w:p>
    <w:p w:rsidR="000B23D3" w:rsidRDefault="000B23D3" w:rsidP="000B23D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I, Trắc nghiệm: (7,0 điểm)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116"/>
        <w:gridCol w:w="648"/>
        <w:gridCol w:w="648"/>
        <w:gridCol w:w="648"/>
        <w:gridCol w:w="648"/>
        <w:gridCol w:w="648"/>
        <w:gridCol w:w="648"/>
        <w:gridCol w:w="647"/>
        <w:gridCol w:w="647"/>
        <w:gridCol w:w="647"/>
        <w:gridCol w:w="647"/>
        <w:gridCol w:w="647"/>
        <w:gridCol w:w="647"/>
        <w:gridCol w:w="647"/>
        <w:gridCol w:w="647"/>
      </w:tblGrid>
      <w:tr w:rsidR="000B23D3" w:rsidRPr="000B23D3" w:rsidTr="000B23D3">
        <w:tc>
          <w:tcPr>
            <w:tcW w:w="1116" w:type="dxa"/>
          </w:tcPr>
          <w:p w:rsidR="000B23D3" w:rsidRPr="000B23D3" w:rsidRDefault="000B23D3" w:rsidP="000B23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23D3">
              <w:rPr>
                <w:rFonts w:ascii="Times New Roman" w:hAnsi="Times New Roman"/>
                <w:b/>
                <w:sz w:val="28"/>
                <w:szCs w:val="28"/>
              </w:rPr>
              <w:t xml:space="preserve">Câu </w:t>
            </w:r>
          </w:p>
        </w:tc>
        <w:tc>
          <w:tcPr>
            <w:tcW w:w="648" w:type="dxa"/>
          </w:tcPr>
          <w:p w:rsidR="000B23D3" w:rsidRPr="000B23D3" w:rsidRDefault="000B23D3" w:rsidP="000B23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48" w:type="dxa"/>
          </w:tcPr>
          <w:p w:rsidR="000B23D3" w:rsidRPr="000B23D3" w:rsidRDefault="000B23D3" w:rsidP="000B23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48" w:type="dxa"/>
          </w:tcPr>
          <w:p w:rsidR="000B23D3" w:rsidRPr="000B23D3" w:rsidRDefault="000B23D3" w:rsidP="000B23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48" w:type="dxa"/>
          </w:tcPr>
          <w:p w:rsidR="000B23D3" w:rsidRPr="000B23D3" w:rsidRDefault="000B23D3" w:rsidP="000B23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48" w:type="dxa"/>
          </w:tcPr>
          <w:p w:rsidR="000B23D3" w:rsidRPr="000B23D3" w:rsidRDefault="000B23D3" w:rsidP="000B23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48" w:type="dxa"/>
          </w:tcPr>
          <w:p w:rsidR="000B23D3" w:rsidRPr="000B23D3" w:rsidRDefault="000B23D3" w:rsidP="000B23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47" w:type="dxa"/>
          </w:tcPr>
          <w:p w:rsidR="000B23D3" w:rsidRPr="000B23D3" w:rsidRDefault="000B23D3" w:rsidP="000B23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47" w:type="dxa"/>
          </w:tcPr>
          <w:p w:rsidR="000B23D3" w:rsidRPr="000B23D3" w:rsidRDefault="000B23D3" w:rsidP="000B23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47" w:type="dxa"/>
          </w:tcPr>
          <w:p w:rsidR="000B23D3" w:rsidRPr="000B23D3" w:rsidRDefault="000B23D3" w:rsidP="000B23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47" w:type="dxa"/>
          </w:tcPr>
          <w:p w:rsidR="000B23D3" w:rsidRPr="000B23D3" w:rsidRDefault="000B23D3" w:rsidP="000B23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47" w:type="dxa"/>
          </w:tcPr>
          <w:p w:rsidR="000B23D3" w:rsidRPr="000B23D3" w:rsidRDefault="000B23D3" w:rsidP="000B23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647" w:type="dxa"/>
          </w:tcPr>
          <w:p w:rsidR="000B23D3" w:rsidRPr="000B23D3" w:rsidRDefault="000B23D3" w:rsidP="000B23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647" w:type="dxa"/>
          </w:tcPr>
          <w:p w:rsidR="000B23D3" w:rsidRPr="000B23D3" w:rsidRDefault="000B23D3" w:rsidP="000B23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647" w:type="dxa"/>
          </w:tcPr>
          <w:p w:rsidR="000B23D3" w:rsidRPr="000B23D3" w:rsidRDefault="000B23D3" w:rsidP="000B23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0B23D3" w:rsidRPr="000B23D3" w:rsidTr="000B23D3">
        <w:tc>
          <w:tcPr>
            <w:tcW w:w="1116" w:type="dxa"/>
          </w:tcPr>
          <w:p w:rsidR="000B23D3" w:rsidRPr="000B23D3" w:rsidRDefault="000B23D3" w:rsidP="000B23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23D3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648" w:type="dxa"/>
          </w:tcPr>
          <w:p w:rsidR="000B23D3" w:rsidRDefault="000B23D3" w:rsidP="000B23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23D3" w:rsidRPr="000B23D3" w:rsidRDefault="000B23D3" w:rsidP="000B23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B23D3" w:rsidRPr="000B23D3" w:rsidRDefault="000B23D3" w:rsidP="000B23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B23D3" w:rsidRPr="000B23D3" w:rsidRDefault="000B23D3" w:rsidP="000B23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B23D3" w:rsidRPr="000B23D3" w:rsidRDefault="000B23D3" w:rsidP="000B23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B23D3" w:rsidRPr="000B23D3" w:rsidRDefault="000B23D3" w:rsidP="000B23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0B23D3" w:rsidRPr="000B23D3" w:rsidRDefault="000B23D3" w:rsidP="000B23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0B23D3" w:rsidRPr="000B23D3" w:rsidRDefault="000B23D3" w:rsidP="000B23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0B23D3" w:rsidRPr="000B23D3" w:rsidRDefault="000B23D3" w:rsidP="000B23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0B23D3" w:rsidRPr="000B23D3" w:rsidRDefault="000B23D3" w:rsidP="000B23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0B23D3" w:rsidRPr="000B23D3" w:rsidRDefault="000B23D3" w:rsidP="000B23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0B23D3" w:rsidRPr="000B23D3" w:rsidRDefault="000B23D3" w:rsidP="000B23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0B23D3" w:rsidRPr="000B23D3" w:rsidRDefault="000B23D3" w:rsidP="000B23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0B23D3" w:rsidRPr="000B23D3" w:rsidRDefault="000B23D3" w:rsidP="000B23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0B23D3" w:rsidRPr="000B23D3" w:rsidRDefault="000B23D3" w:rsidP="000B23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B23D3" w:rsidRDefault="000B23D3" w:rsidP="000B23D3">
      <w:pPr>
        <w:spacing w:after="0" w:line="240" w:lineRule="auto"/>
        <w:rPr>
          <w:b/>
          <w:sz w:val="28"/>
          <w:szCs w:val="28"/>
        </w:rPr>
      </w:pPr>
    </w:p>
    <w:p w:rsidR="000B23D3" w:rsidRPr="00283E0D" w:rsidRDefault="000B23D3" w:rsidP="000B23D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II. Tự luận: ( 3,0 điểm)</w:t>
      </w:r>
    </w:p>
    <w:p w:rsidR="00E07917" w:rsidRPr="00283E0D" w:rsidRDefault="00A07EAE" w:rsidP="00E07917">
      <w:pPr>
        <w:tabs>
          <w:tab w:val="left" w:pos="435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7917" w:rsidRPr="00283E0D" w:rsidRDefault="00E07917" w:rsidP="00E07917">
      <w:pPr>
        <w:tabs>
          <w:tab w:val="left" w:pos="4350"/>
        </w:tabs>
        <w:spacing w:after="0" w:line="240" w:lineRule="auto"/>
        <w:rPr>
          <w:b/>
          <w:sz w:val="28"/>
          <w:szCs w:val="28"/>
        </w:rPr>
      </w:pPr>
    </w:p>
    <w:p w:rsidR="00E07917" w:rsidRPr="00283E0D" w:rsidRDefault="00E07917" w:rsidP="00A07EAE">
      <w:pPr>
        <w:tabs>
          <w:tab w:val="left" w:pos="5995"/>
        </w:tabs>
        <w:spacing w:after="0" w:line="240" w:lineRule="auto"/>
        <w:rPr>
          <w:b/>
          <w:sz w:val="28"/>
          <w:szCs w:val="28"/>
          <w:u w:val="single"/>
        </w:rPr>
      </w:pPr>
      <w:r w:rsidRPr="00283E0D">
        <w:rPr>
          <w:sz w:val="28"/>
          <w:szCs w:val="28"/>
        </w:rPr>
        <w:t xml:space="preserve">             </w:t>
      </w:r>
    </w:p>
    <w:p w:rsidR="00E07917" w:rsidRPr="00283E0D" w:rsidRDefault="00E07917" w:rsidP="00E07917">
      <w:pPr>
        <w:tabs>
          <w:tab w:val="left" w:pos="2003"/>
        </w:tabs>
        <w:spacing w:after="0" w:line="240" w:lineRule="auto"/>
        <w:rPr>
          <w:b/>
          <w:sz w:val="28"/>
          <w:szCs w:val="28"/>
        </w:rPr>
      </w:pPr>
      <w:r w:rsidRPr="00283E0D">
        <w:rPr>
          <w:b/>
          <w:sz w:val="28"/>
          <w:szCs w:val="28"/>
        </w:rPr>
        <w:lastRenderedPageBreak/>
        <w:tab/>
      </w:r>
    </w:p>
    <w:p w:rsidR="00E07917" w:rsidRPr="00283E0D" w:rsidRDefault="00A07EAE" w:rsidP="00E07917">
      <w:pPr>
        <w:tabs>
          <w:tab w:val="left" w:pos="303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HƯỚNG DẪN CHẤM</w:t>
      </w:r>
      <w:r w:rsidR="00E07917" w:rsidRPr="00283E0D">
        <w:rPr>
          <w:b/>
          <w:sz w:val="28"/>
          <w:szCs w:val="28"/>
        </w:rPr>
        <w:t xml:space="preserve"> ĐỀ KIỂM TRA GIỮA HỌC KÌ I NĂM HỌC: 202</w:t>
      </w:r>
      <w:r w:rsidR="00E07917">
        <w:rPr>
          <w:b/>
          <w:sz w:val="28"/>
          <w:szCs w:val="28"/>
        </w:rPr>
        <w:t>2 - 2023</w:t>
      </w:r>
    </w:p>
    <w:p w:rsidR="00E07917" w:rsidRPr="00283E0D" w:rsidRDefault="00E07917" w:rsidP="00E07917">
      <w:pPr>
        <w:spacing w:after="0" w:line="240" w:lineRule="auto"/>
        <w:jc w:val="center"/>
        <w:rPr>
          <w:b/>
          <w:sz w:val="28"/>
          <w:szCs w:val="28"/>
        </w:rPr>
      </w:pPr>
      <w:r w:rsidRPr="00283E0D">
        <w:rPr>
          <w:b/>
          <w:sz w:val="28"/>
          <w:szCs w:val="28"/>
        </w:rPr>
        <w:t>Tuần: 8; Tiết: 8</w:t>
      </w:r>
    </w:p>
    <w:p w:rsidR="00E07917" w:rsidRPr="00283E0D" w:rsidRDefault="00E07917" w:rsidP="00E07917">
      <w:pPr>
        <w:spacing w:after="0" w:line="240" w:lineRule="auto"/>
        <w:jc w:val="center"/>
        <w:rPr>
          <w:b/>
          <w:sz w:val="28"/>
          <w:szCs w:val="28"/>
        </w:rPr>
      </w:pPr>
      <w:r w:rsidRPr="00283E0D">
        <w:rPr>
          <w:b/>
          <w:sz w:val="28"/>
          <w:szCs w:val="28"/>
        </w:rPr>
        <w:t xml:space="preserve">  Môn: Công nghệ 6</w:t>
      </w:r>
    </w:p>
    <w:p w:rsidR="00E07917" w:rsidRPr="00283E0D" w:rsidRDefault="00A07EAE" w:rsidP="00E07917">
      <w:pPr>
        <w:spacing w:after="0" w:line="240" w:lineRule="auto"/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u w:val="single"/>
          <w:lang w:val="fr-FR"/>
        </w:rPr>
        <w:t>I</w:t>
      </w:r>
      <w:r w:rsidR="00E07917" w:rsidRPr="00283E0D">
        <w:rPr>
          <w:b/>
          <w:sz w:val="28"/>
          <w:szCs w:val="28"/>
          <w:u w:val="single"/>
          <w:lang w:val="fr-FR"/>
        </w:rPr>
        <w:t>. TRẮC NGHIỆM:</w:t>
      </w:r>
      <w:r w:rsidR="00E07917" w:rsidRPr="00283E0D">
        <w:rPr>
          <w:b/>
          <w:sz w:val="28"/>
          <w:szCs w:val="28"/>
          <w:lang w:val="fr-FR"/>
        </w:rPr>
        <w:t xml:space="preserve"> </w:t>
      </w:r>
      <w:r w:rsidR="00E07917" w:rsidRPr="00283E0D">
        <w:rPr>
          <w:sz w:val="28"/>
          <w:szCs w:val="28"/>
          <w:lang w:val="fr-FR"/>
        </w:rPr>
        <w:t>(</w:t>
      </w:r>
      <w:r w:rsidR="00E07917">
        <w:rPr>
          <w:sz w:val="28"/>
          <w:szCs w:val="28"/>
          <w:lang w:val="fr-FR"/>
        </w:rPr>
        <w:t>7</w:t>
      </w:r>
      <w:r w:rsidR="00E07917" w:rsidRPr="00283E0D">
        <w:rPr>
          <w:sz w:val="28"/>
          <w:szCs w:val="28"/>
          <w:lang w:val="fr-FR"/>
        </w:rPr>
        <w:t>.0 điểm)</w:t>
      </w:r>
    </w:p>
    <w:p w:rsidR="00E07917" w:rsidRDefault="00E07917" w:rsidP="00E07917">
      <w:pPr>
        <w:spacing w:after="0" w:line="240" w:lineRule="auto"/>
        <w:rPr>
          <w:sz w:val="28"/>
          <w:szCs w:val="28"/>
          <w:lang w:val="fr-FR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116"/>
        <w:gridCol w:w="648"/>
        <w:gridCol w:w="648"/>
        <w:gridCol w:w="648"/>
        <w:gridCol w:w="648"/>
        <w:gridCol w:w="648"/>
        <w:gridCol w:w="648"/>
        <w:gridCol w:w="647"/>
        <w:gridCol w:w="647"/>
        <w:gridCol w:w="647"/>
        <w:gridCol w:w="647"/>
        <w:gridCol w:w="647"/>
        <w:gridCol w:w="647"/>
        <w:gridCol w:w="647"/>
        <w:gridCol w:w="647"/>
      </w:tblGrid>
      <w:tr w:rsidR="00A07EAE" w:rsidRPr="000B23D3" w:rsidTr="00D9065E">
        <w:tc>
          <w:tcPr>
            <w:tcW w:w="1116" w:type="dxa"/>
          </w:tcPr>
          <w:p w:rsidR="00A07EAE" w:rsidRPr="000B23D3" w:rsidRDefault="00A07EAE" w:rsidP="00D906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23D3">
              <w:rPr>
                <w:rFonts w:ascii="Times New Roman" w:hAnsi="Times New Roman"/>
                <w:b/>
                <w:sz w:val="28"/>
                <w:szCs w:val="28"/>
              </w:rPr>
              <w:t xml:space="preserve">Câu </w:t>
            </w:r>
          </w:p>
        </w:tc>
        <w:tc>
          <w:tcPr>
            <w:tcW w:w="648" w:type="dxa"/>
          </w:tcPr>
          <w:p w:rsidR="00A07EAE" w:rsidRPr="000B23D3" w:rsidRDefault="00A07EAE" w:rsidP="00D906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48" w:type="dxa"/>
          </w:tcPr>
          <w:p w:rsidR="00A07EAE" w:rsidRPr="000B23D3" w:rsidRDefault="00A07EAE" w:rsidP="00D906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48" w:type="dxa"/>
          </w:tcPr>
          <w:p w:rsidR="00A07EAE" w:rsidRPr="000B23D3" w:rsidRDefault="00A07EAE" w:rsidP="00D906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48" w:type="dxa"/>
          </w:tcPr>
          <w:p w:rsidR="00A07EAE" w:rsidRPr="000B23D3" w:rsidRDefault="00A07EAE" w:rsidP="00D906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48" w:type="dxa"/>
          </w:tcPr>
          <w:p w:rsidR="00A07EAE" w:rsidRPr="000B23D3" w:rsidRDefault="00A07EAE" w:rsidP="00D906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48" w:type="dxa"/>
          </w:tcPr>
          <w:p w:rsidR="00A07EAE" w:rsidRPr="000B23D3" w:rsidRDefault="00A07EAE" w:rsidP="00D906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47" w:type="dxa"/>
          </w:tcPr>
          <w:p w:rsidR="00A07EAE" w:rsidRPr="000B23D3" w:rsidRDefault="00A07EAE" w:rsidP="00D906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47" w:type="dxa"/>
          </w:tcPr>
          <w:p w:rsidR="00A07EAE" w:rsidRPr="000B23D3" w:rsidRDefault="00A07EAE" w:rsidP="00D906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47" w:type="dxa"/>
          </w:tcPr>
          <w:p w:rsidR="00A07EAE" w:rsidRPr="000B23D3" w:rsidRDefault="00A07EAE" w:rsidP="00D906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47" w:type="dxa"/>
          </w:tcPr>
          <w:p w:rsidR="00A07EAE" w:rsidRPr="000B23D3" w:rsidRDefault="00A07EAE" w:rsidP="00D906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47" w:type="dxa"/>
          </w:tcPr>
          <w:p w:rsidR="00A07EAE" w:rsidRPr="000B23D3" w:rsidRDefault="00A07EAE" w:rsidP="00D906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647" w:type="dxa"/>
          </w:tcPr>
          <w:p w:rsidR="00A07EAE" w:rsidRPr="000B23D3" w:rsidRDefault="00A07EAE" w:rsidP="00D906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647" w:type="dxa"/>
          </w:tcPr>
          <w:p w:rsidR="00A07EAE" w:rsidRPr="000B23D3" w:rsidRDefault="00A07EAE" w:rsidP="00D906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647" w:type="dxa"/>
          </w:tcPr>
          <w:p w:rsidR="00A07EAE" w:rsidRPr="000B23D3" w:rsidRDefault="00A07EAE" w:rsidP="00D906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A07EAE" w:rsidRPr="000B23D3" w:rsidTr="00D9065E">
        <w:tc>
          <w:tcPr>
            <w:tcW w:w="1116" w:type="dxa"/>
          </w:tcPr>
          <w:p w:rsidR="00A07EAE" w:rsidRPr="000B23D3" w:rsidRDefault="00A07EAE" w:rsidP="00D906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23D3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648" w:type="dxa"/>
          </w:tcPr>
          <w:p w:rsidR="00A07EAE" w:rsidRDefault="00A07EAE" w:rsidP="00D906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7EAE" w:rsidRPr="000B23D3" w:rsidRDefault="00A07EAE" w:rsidP="00D906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A07EAE" w:rsidRPr="000B23D3" w:rsidRDefault="00A07EAE" w:rsidP="00D906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A07EAE" w:rsidRPr="000B23D3" w:rsidRDefault="00A07EAE" w:rsidP="00D906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A07EAE" w:rsidRPr="000B23D3" w:rsidRDefault="00A07EAE" w:rsidP="00D906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A07EAE" w:rsidRPr="000B23D3" w:rsidRDefault="00A07EAE" w:rsidP="00D906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A07EAE" w:rsidRPr="000B23D3" w:rsidRDefault="00A07EAE" w:rsidP="00D906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A07EAE" w:rsidRPr="000B23D3" w:rsidRDefault="00A07EAE" w:rsidP="00D906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A07EAE" w:rsidRPr="000B23D3" w:rsidRDefault="00A07EAE" w:rsidP="00D906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A07EAE" w:rsidRPr="000B23D3" w:rsidRDefault="00A07EAE" w:rsidP="00D906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A07EAE" w:rsidRPr="000B23D3" w:rsidRDefault="00A07EAE" w:rsidP="00D906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A07EAE" w:rsidRPr="000B23D3" w:rsidRDefault="00A07EAE" w:rsidP="00D906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A07EAE" w:rsidRPr="000B23D3" w:rsidRDefault="00A07EAE" w:rsidP="00D906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A07EAE" w:rsidRPr="000B23D3" w:rsidRDefault="00A07EAE" w:rsidP="00D906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A07EAE" w:rsidRPr="000B23D3" w:rsidRDefault="00A07EAE" w:rsidP="00D906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07917" w:rsidRDefault="00E07917" w:rsidP="00E07917">
      <w:pPr>
        <w:spacing w:after="0" w:line="240" w:lineRule="auto"/>
        <w:rPr>
          <w:sz w:val="28"/>
          <w:szCs w:val="28"/>
          <w:lang w:val="fr-FR"/>
        </w:rPr>
      </w:pPr>
    </w:p>
    <w:p w:rsidR="00E07917" w:rsidRDefault="00A07EAE" w:rsidP="00E0791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II</w:t>
      </w:r>
      <w:r w:rsidR="00E07917" w:rsidRPr="00283E0D">
        <w:rPr>
          <w:b/>
          <w:sz w:val="28"/>
          <w:szCs w:val="28"/>
          <w:u w:val="single"/>
        </w:rPr>
        <w:t>. TỰ LUẬN</w:t>
      </w:r>
      <w:r w:rsidR="00E07917" w:rsidRPr="00283E0D">
        <w:rPr>
          <w:b/>
          <w:sz w:val="28"/>
          <w:szCs w:val="28"/>
        </w:rPr>
        <w:t xml:space="preserve">: </w:t>
      </w:r>
      <w:r w:rsidR="00E07917" w:rsidRPr="00283E0D">
        <w:rPr>
          <w:sz w:val="28"/>
          <w:szCs w:val="28"/>
        </w:rPr>
        <w:t>(7.0 điểm)</w:t>
      </w:r>
    </w:p>
    <w:p w:rsidR="00E07917" w:rsidRPr="00283E0D" w:rsidRDefault="00E07917" w:rsidP="00E07917">
      <w:pPr>
        <w:spacing w:after="0" w:line="240" w:lineRule="auto"/>
        <w:rPr>
          <w:b/>
          <w:sz w:val="28"/>
          <w:szCs w:val="28"/>
          <w:lang w:val="fr-FR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7029"/>
        <w:gridCol w:w="1559"/>
      </w:tblGrid>
      <w:tr w:rsidR="00E07917" w:rsidRPr="00283E0D" w:rsidTr="00A07EAE">
        <w:trPr>
          <w:trHeight w:val="504"/>
        </w:trPr>
        <w:tc>
          <w:tcPr>
            <w:tcW w:w="1440" w:type="dxa"/>
            <w:vAlign w:val="center"/>
          </w:tcPr>
          <w:p w:rsidR="00E07917" w:rsidRPr="00283E0D" w:rsidRDefault="00E07917" w:rsidP="00151A13">
            <w:pPr>
              <w:spacing w:after="0" w:line="240" w:lineRule="auto"/>
              <w:jc w:val="center"/>
              <w:rPr>
                <w:b/>
                <w:sz w:val="28"/>
                <w:szCs w:val="28"/>
                <w:lang w:val="es-MX"/>
              </w:rPr>
            </w:pPr>
            <w:r w:rsidRPr="00283E0D">
              <w:rPr>
                <w:b/>
                <w:bCs/>
                <w:sz w:val="28"/>
                <w:szCs w:val="28"/>
                <w:lang w:val="es-MX"/>
              </w:rPr>
              <w:t>Câu</w:t>
            </w:r>
          </w:p>
        </w:tc>
        <w:tc>
          <w:tcPr>
            <w:tcW w:w="7029" w:type="dxa"/>
            <w:vAlign w:val="center"/>
          </w:tcPr>
          <w:p w:rsidR="00E07917" w:rsidRPr="00283E0D" w:rsidRDefault="00E07917" w:rsidP="00151A1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283E0D">
              <w:rPr>
                <w:b/>
                <w:bCs/>
                <w:sz w:val="28"/>
                <w:szCs w:val="28"/>
                <w:lang w:val="es-MX"/>
              </w:rPr>
              <w:t>Nội dung</w:t>
            </w:r>
          </w:p>
        </w:tc>
        <w:tc>
          <w:tcPr>
            <w:tcW w:w="1559" w:type="dxa"/>
            <w:vAlign w:val="center"/>
          </w:tcPr>
          <w:p w:rsidR="00E07917" w:rsidRPr="00283E0D" w:rsidRDefault="00E07917" w:rsidP="00151A1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283E0D">
              <w:rPr>
                <w:b/>
                <w:sz w:val="28"/>
                <w:szCs w:val="28"/>
                <w:lang w:val="es-MX"/>
              </w:rPr>
              <w:t>Biểu điểm</w:t>
            </w:r>
          </w:p>
        </w:tc>
      </w:tr>
      <w:tr w:rsidR="00E07917" w:rsidRPr="00283E0D" w:rsidTr="00A07EAE">
        <w:trPr>
          <w:trHeight w:val="227"/>
        </w:trPr>
        <w:tc>
          <w:tcPr>
            <w:tcW w:w="1440" w:type="dxa"/>
            <w:vAlign w:val="center"/>
          </w:tcPr>
          <w:p w:rsidR="00E07917" w:rsidRPr="00283E0D" w:rsidRDefault="00E07917" w:rsidP="00151A13">
            <w:pPr>
              <w:spacing w:after="0" w:line="240" w:lineRule="auto"/>
              <w:jc w:val="center"/>
              <w:rPr>
                <w:sz w:val="28"/>
                <w:szCs w:val="28"/>
                <w:lang w:val="es-MX"/>
              </w:rPr>
            </w:pPr>
            <w:r w:rsidRPr="00283E0D">
              <w:rPr>
                <w:sz w:val="28"/>
                <w:szCs w:val="28"/>
                <w:lang w:val="es-MX"/>
              </w:rPr>
              <w:t>Câu 1</w:t>
            </w:r>
          </w:p>
          <w:p w:rsidR="00E07917" w:rsidRPr="00283E0D" w:rsidRDefault="00E07917" w:rsidP="00151A13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283E0D">
              <w:rPr>
                <w:sz w:val="28"/>
                <w:szCs w:val="28"/>
                <w:lang w:val="es-MX"/>
              </w:rPr>
              <w:t>(</w:t>
            </w:r>
            <w:r>
              <w:rPr>
                <w:sz w:val="28"/>
                <w:szCs w:val="28"/>
              </w:rPr>
              <w:t>2</w:t>
            </w:r>
            <w:r w:rsidRPr="00283E0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283E0D">
              <w:rPr>
                <w:sz w:val="28"/>
                <w:szCs w:val="28"/>
              </w:rPr>
              <w:t xml:space="preserve"> điểm</w:t>
            </w:r>
            <w:r w:rsidRPr="00283E0D">
              <w:rPr>
                <w:sz w:val="28"/>
                <w:szCs w:val="28"/>
                <w:lang w:val="es-MX"/>
              </w:rPr>
              <w:t>)</w:t>
            </w:r>
          </w:p>
        </w:tc>
        <w:tc>
          <w:tcPr>
            <w:tcW w:w="7029" w:type="dxa"/>
          </w:tcPr>
          <w:p w:rsidR="00E07917" w:rsidRPr="009F2BE5" w:rsidRDefault="00E07917" w:rsidP="00B505E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val="pt-BR"/>
              </w:rPr>
            </w:pPr>
            <w:r w:rsidRPr="00F51BBC">
              <w:rPr>
                <w:bCs/>
                <w:sz w:val="28"/>
                <w:szCs w:val="28"/>
                <w:lang w:val="pt-BR"/>
              </w:rPr>
              <w:t xml:space="preserve">- HS nêu được </w:t>
            </w:r>
            <w:r w:rsidR="00B505EA">
              <w:rPr>
                <w:bCs/>
                <w:sz w:val="28"/>
                <w:szCs w:val="28"/>
                <w:lang w:val="pt-BR"/>
              </w:rPr>
              <w:t>4 đồ dùng sử dụng năng lượng và chất đốt trong</w:t>
            </w:r>
            <w:r w:rsidRPr="009F2BE5">
              <w:rPr>
                <w:rFonts w:eastAsia="Times New Roman"/>
                <w:color w:val="000000"/>
                <w:sz w:val="28"/>
                <w:szCs w:val="28"/>
                <w:lang w:val="pt-BR"/>
              </w:rPr>
              <w:t xml:space="preserve"> gia đình.</w:t>
            </w:r>
          </w:p>
          <w:p w:rsidR="00E07917" w:rsidRPr="009F2BE5" w:rsidRDefault="00E07917" w:rsidP="00151A1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8"/>
                <w:szCs w:val="28"/>
                <w:lang w:val="pt-BR"/>
              </w:rPr>
            </w:pPr>
            <w:r w:rsidRPr="00F51BBC">
              <w:rPr>
                <w:i/>
                <w:iCs/>
                <w:sz w:val="28"/>
                <w:szCs w:val="28"/>
                <w:lang w:val="fr-FR"/>
              </w:rPr>
              <w:t>Gợi ý chấm câu trả lời củ</w:t>
            </w:r>
            <w:r>
              <w:rPr>
                <w:i/>
                <w:iCs/>
                <w:sz w:val="28"/>
                <w:szCs w:val="28"/>
                <w:lang w:val="fr-FR"/>
              </w:rPr>
              <w:t>a HS</w:t>
            </w:r>
            <w:r w:rsidRPr="00F51BBC">
              <w:rPr>
                <w:i/>
                <w:iCs/>
                <w:sz w:val="28"/>
                <w:szCs w:val="28"/>
                <w:lang w:val="fr-FR"/>
              </w:rPr>
              <w:t> :</w:t>
            </w:r>
          </w:p>
          <w:p w:rsidR="00B505EA" w:rsidRDefault="00E07917" w:rsidP="00B505EA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pt-BR"/>
              </w:rPr>
            </w:pPr>
            <w:r w:rsidRPr="009F2BE5">
              <w:rPr>
                <w:rFonts w:eastAsia="Times New Roman"/>
                <w:color w:val="000000"/>
                <w:sz w:val="28"/>
                <w:szCs w:val="28"/>
                <w:lang w:val="pt-BR"/>
              </w:rPr>
              <w:t xml:space="preserve">* </w:t>
            </w:r>
            <w:r w:rsidR="00B505EA">
              <w:rPr>
                <w:rFonts w:eastAsia="Times New Roman"/>
                <w:color w:val="000000"/>
                <w:sz w:val="28"/>
                <w:szCs w:val="28"/>
                <w:lang w:val="pt-BR"/>
              </w:rPr>
              <w:t xml:space="preserve">HS nêu được 2 cách sử dụng năng lượng hiệu quả </w:t>
            </w:r>
            <w:r w:rsidRPr="009F2BE5">
              <w:rPr>
                <w:rFonts w:eastAsia="Times New Roman"/>
                <w:color w:val="FF0000"/>
                <w:sz w:val="28"/>
                <w:szCs w:val="28"/>
                <w:lang w:val="pt-BR"/>
              </w:rPr>
              <w:t xml:space="preserve"> </w:t>
            </w:r>
            <w:r w:rsidR="00B505EA">
              <w:rPr>
                <w:rFonts w:eastAsia="Times New Roman"/>
                <w:color w:val="FF0000"/>
                <w:sz w:val="28"/>
                <w:szCs w:val="28"/>
                <w:lang w:val="pt-BR"/>
              </w:rPr>
              <w:t xml:space="preserve">đúng </w:t>
            </w:r>
          </w:p>
          <w:p w:rsidR="00E07917" w:rsidRPr="00B505EA" w:rsidRDefault="00B505EA" w:rsidP="00B505EA">
            <w:pPr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Thiếu không đúng  - 0,5 đ</w:t>
            </w:r>
          </w:p>
        </w:tc>
        <w:tc>
          <w:tcPr>
            <w:tcW w:w="1559" w:type="dxa"/>
          </w:tcPr>
          <w:p w:rsidR="00E07917" w:rsidRPr="00283E0D" w:rsidRDefault="00E07917" w:rsidP="00151A13">
            <w:pPr>
              <w:spacing w:after="0" w:line="240" w:lineRule="auto"/>
              <w:jc w:val="center"/>
              <w:rPr>
                <w:sz w:val="28"/>
                <w:szCs w:val="28"/>
                <w:lang w:val="es-MX"/>
              </w:rPr>
            </w:pPr>
            <w:r w:rsidRPr="00283E0D">
              <w:rPr>
                <w:sz w:val="28"/>
                <w:szCs w:val="28"/>
                <w:lang w:val="es-MX"/>
              </w:rPr>
              <w:t>1.0 điểm</w:t>
            </w:r>
          </w:p>
          <w:p w:rsidR="00B505EA" w:rsidRDefault="00B505EA" w:rsidP="00151A13">
            <w:pPr>
              <w:spacing w:after="0" w:line="240" w:lineRule="auto"/>
              <w:jc w:val="center"/>
              <w:rPr>
                <w:sz w:val="28"/>
                <w:szCs w:val="28"/>
                <w:lang w:val="es-MX"/>
              </w:rPr>
            </w:pPr>
          </w:p>
          <w:p w:rsidR="00B505EA" w:rsidRDefault="00B505EA" w:rsidP="00151A13">
            <w:pPr>
              <w:spacing w:after="0" w:line="240" w:lineRule="auto"/>
              <w:jc w:val="center"/>
              <w:rPr>
                <w:sz w:val="28"/>
                <w:szCs w:val="28"/>
                <w:lang w:val="es-MX"/>
              </w:rPr>
            </w:pPr>
          </w:p>
          <w:p w:rsidR="00E07917" w:rsidRPr="00283E0D" w:rsidRDefault="00E07917" w:rsidP="00151A13">
            <w:pPr>
              <w:spacing w:after="0" w:line="240" w:lineRule="auto"/>
              <w:jc w:val="center"/>
              <w:rPr>
                <w:sz w:val="28"/>
                <w:szCs w:val="28"/>
                <w:lang w:val="es-MX"/>
              </w:rPr>
            </w:pPr>
            <w:r w:rsidRPr="00283E0D">
              <w:rPr>
                <w:sz w:val="28"/>
                <w:szCs w:val="28"/>
                <w:lang w:val="es-MX"/>
              </w:rPr>
              <w:t>1.0 điểm</w:t>
            </w:r>
          </w:p>
          <w:p w:rsidR="00E07917" w:rsidRPr="00283E0D" w:rsidRDefault="00E07917" w:rsidP="00151A13">
            <w:pPr>
              <w:spacing w:after="0" w:line="240" w:lineRule="auto"/>
              <w:jc w:val="center"/>
              <w:rPr>
                <w:sz w:val="28"/>
                <w:szCs w:val="28"/>
                <w:lang w:val="es-MX"/>
              </w:rPr>
            </w:pPr>
          </w:p>
          <w:p w:rsidR="00E07917" w:rsidRPr="00283E0D" w:rsidRDefault="00E07917" w:rsidP="00151A13">
            <w:pPr>
              <w:spacing w:after="0" w:line="240" w:lineRule="auto"/>
              <w:jc w:val="center"/>
              <w:rPr>
                <w:sz w:val="28"/>
                <w:szCs w:val="28"/>
                <w:lang w:val="es-MX"/>
              </w:rPr>
            </w:pPr>
          </w:p>
          <w:p w:rsidR="00E07917" w:rsidRPr="00283E0D" w:rsidRDefault="00E07917" w:rsidP="00151A13">
            <w:pPr>
              <w:spacing w:after="0" w:line="240" w:lineRule="auto"/>
              <w:jc w:val="center"/>
              <w:rPr>
                <w:sz w:val="28"/>
                <w:szCs w:val="28"/>
                <w:lang w:val="es-MX"/>
              </w:rPr>
            </w:pPr>
          </w:p>
        </w:tc>
      </w:tr>
      <w:tr w:rsidR="00E07917" w:rsidRPr="00283E0D" w:rsidTr="00A07EAE">
        <w:trPr>
          <w:trHeight w:val="227"/>
        </w:trPr>
        <w:tc>
          <w:tcPr>
            <w:tcW w:w="1440" w:type="dxa"/>
            <w:vAlign w:val="center"/>
          </w:tcPr>
          <w:p w:rsidR="00E07917" w:rsidRPr="00283E0D" w:rsidRDefault="00E07917" w:rsidP="00151A13">
            <w:pPr>
              <w:spacing w:after="0" w:line="240" w:lineRule="auto"/>
              <w:jc w:val="center"/>
              <w:rPr>
                <w:sz w:val="28"/>
                <w:szCs w:val="28"/>
                <w:lang w:val="es-MX"/>
              </w:rPr>
            </w:pPr>
            <w:r w:rsidRPr="00283E0D">
              <w:rPr>
                <w:sz w:val="28"/>
                <w:szCs w:val="28"/>
                <w:lang w:val="es-MX"/>
              </w:rPr>
              <w:t>Câu 2</w:t>
            </w:r>
          </w:p>
          <w:p w:rsidR="00E07917" w:rsidRPr="00283E0D" w:rsidRDefault="00E07917" w:rsidP="00151A13">
            <w:pPr>
              <w:spacing w:after="0" w:line="240" w:lineRule="auto"/>
              <w:jc w:val="center"/>
              <w:rPr>
                <w:sz w:val="28"/>
                <w:szCs w:val="28"/>
                <w:lang w:val="es-MX"/>
              </w:rPr>
            </w:pPr>
            <w:r w:rsidRPr="00283E0D">
              <w:rPr>
                <w:sz w:val="28"/>
                <w:szCs w:val="28"/>
                <w:lang w:val="es-MX"/>
              </w:rPr>
              <w:t>(1.0 điểm)</w:t>
            </w:r>
          </w:p>
        </w:tc>
        <w:tc>
          <w:tcPr>
            <w:tcW w:w="7029" w:type="dxa"/>
          </w:tcPr>
          <w:p w:rsidR="00B505EA" w:rsidRPr="003F1071" w:rsidRDefault="00B505EA" w:rsidP="00151A1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fr-FR"/>
              </w:rPr>
            </w:pPr>
          </w:p>
          <w:p w:rsidR="00B505EA" w:rsidRPr="003F1071" w:rsidRDefault="00B505EA" w:rsidP="00151A1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fr-FR"/>
              </w:rPr>
            </w:pPr>
          </w:p>
          <w:p w:rsidR="00E07917" w:rsidRDefault="00B505EA" w:rsidP="00151A1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3F1071">
              <w:rPr>
                <w:color w:val="000000"/>
                <w:sz w:val="28"/>
                <w:szCs w:val="28"/>
                <w:lang w:val="fr-FR"/>
              </w:rPr>
              <w:t>HS nêu đúng 2 mô tả về đặc điểm mình chọn</w:t>
            </w:r>
            <w:r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r w:rsidR="00E978C5">
              <w:rPr>
                <w:color w:val="000000"/>
                <w:sz w:val="26"/>
                <w:szCs w:val="26"/>
                <w:lang w:val="fr-FR"/>
              </w:rPr>
              <w:t xml:space="preserve"> mỗi mô tả dúng</w:t>
            </w:r>
            <w:bookmarkStart w:id="1" w:name="_GoBack"/>
            <w:bookmarkEnd w:id="1"/>
            <w:r w:rsidR="003F1071">
              <w:rPr>
                <w:color w:val="000000"/>
                <w:sz w:val="26"/>
                <w:szCs w:val="26"/>
                <w:lang w:val="fr-FR"/>
              </w:rPr>
              <w:t xml:space="preserve"> </w:t>
            </w:r>
          </w:p>
          <w:p w:rsidR="003F1071" w:rsidRPr="009F2BE5" w:rsidRDefault="003F1071" w:rsidP="00151A1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Sai, thiếu – 0,5 đ</w:t>
            </w:r>
          </w:p>
        </w:tc>
        <w:tc>
          <w:tcPr>
            <w:tcW w:w="1559" w:type="dxa"/>
          </w:tcPr>
          <w:p w:rsidR="00E07917" w:rsidRDefault="00E07917" w:rsidP="00151A13">
            <w:pPr>
              <w:spacing w:after="0" w:line="240" w:lineRule="auto"/>
              <w:jc w:val="center"/>
              <w:rPr>
                <w:sz w:val="28"/>
                <w:szCs w:val="28"/>
                <w:lang w:val="es-MX"/>
              </w:rPr>
            </w:pPr>
          </w:p>
          <w:p w:rsidR="003F1071" w:rsidRDefault="003F1071" w:rsidP="00151A13">
            <w:pPr>
              <w:spacing w:after="0" w:line="240" w:lineRule="auto"/>
              <w:jc w:val="center"/>
              <w:rPr>
                <w:sz w:val="28"/>
                <w:szCs w:val="28"/>
                <w:lang w:val="es-MX"/>
              </w:rPr>
            </w:pPr>
          </w:p>
          <w:p w:rsidR="00E07917" w:rsidRPr="00283E0D" w:rsidRDefault="003F1071" w:rsidP="00151A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-MX"/>
              </w:rPr>
              <w:t>1,0</w:t>
            </w:r>
            <w:r w:rsidR="00E07917" w:rsidRPr="00283E0D">
              <w:rPr>
                <w:sz w:val="28"/>
                <w:szCs w:val="28"/>
                <w:lang w:val="es-MX"/>
              </w:rPr>
              <w:t xml:space="preserve"> điểm</w:t>
            </w:r>
          </w:p>
        </w:tc>
      </w:tr>
    </w:tbl>
    <w:p w:rsidR="00843B26" w:rsidRDefault="00843B26"/>
    <w:sectPr w:rsidR="00843B26" w:rsidSect="00A07EAE">
      <w:pgSz w:w="11909" w:h="16834" w:code="9"/>
      <w:pgMar w:top="993" w:right="71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15C"/>
    <w:multiLevelType w:val="hybridMultilevel"/>
    <w:tmpl w:val="66449D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41944"/>
    <w:multiLevelType w:val="hybridMultilevel"/>
    <w:tmpl w:val="6214FA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1A03"/>
    <w:multiLevelType w:val="hybridMultilevel"/>
    <w:tmpl w:val="891CA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05B21"/>
    <w:multiLevelType w:val="hybridMultilevel"/>
    <w:tmpl w:val="BECAC3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C569F"/>
    <w:multiLevelType w:val="hybridMultilevel"/>
    <w:tmpl w:val="1B561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17"/>
    <w:rsid w:val="000B0977"/>
    <w:rsid w:val="000B23D3"/>
    <w:rsid w:val="00156C3C"/>
    <w:rsid w:val="001614D7"/>
    <w:rsid w:val="00190CD9"/>
    <w:rsid w:val="002419C5"/>
    <w:rsid w:val="002F4BD7"/>
    <w:rsid w:val="0034729D"/>
    <w:rsid w:val="003C251D"/>
    <w:rsid w:val="003F1071"/>
    <w:rsid w:val="00453E3B"/>
    <w:rsid w:val="00465F92"/>
    <w:rsid w:val="00467A0E"/>
    <w:rsid w:val="00467E9A"/>
    <w:rsid w:val="00470F0A"/>
    <w:rsid w:val="00762150"/>
    <w:rsid w:val="00843B26"/>
    <w:rsid w:val="008D1B4A"/>
    <w:rsid w:val="008E4C9E"/>
    <w:rsid w:val="00A07EAE"/>
    <w:rsid w:val="00B505EA"/>
    <w:rsid w:val="00BE54DD"/>
    <w:rsid w:val="00C038DD"/>
    <w:rsid w:val="00C10D85"/>
    <w:rsid w:val="00E07917"/>
    <w:rsid w:val="00E4459A"/>
    <w:rsid w:val="00E91E4D"/>
    <w:rsid w:val="00E95AC4"/>
    <w:rsid w:val="00E978C5"/>
    <w:rsid w:val="00F0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ADAFC"/>
  <w15:chartTrackingRefBased/>
  <w15:docId w15:val="{54ED3918-D757-41C3-999E-F10BB43F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917"/>
    <w:rPr>
      <w:rFonts w:cs="Times New Roma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07917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39"/>
    <w:qFormat/>
    <w:rsid w:val="00E07917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99"/>
    <w:rsid w:val="00E07917"/>
    <w:pPr>
      <w:spacing w:after="200" w:line="276" w:lineRule="auto"/>
    </w:pPr>
    <w:rPr>
      <w:rFonts w:ascii=".VnTime" w:eastAsia="SimSun" w:hAnsi=".VnTime"/>
      <w:sz w:val="28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07917"/>
    <w:rPr>
      <w:rFonts w:ascii=".VnTime" w:eastAsia="SimSun" w:hAnsi=".VnTime" w:cs="Times New Roman"/>
      <w:sz w:val="28"/>
    </w:rPr>
  </w:style>
  <w:style w:type="paragraph" w:styleId="NormalWeb">
    <w:name w:val="Normal (Web)"/>
    <w:basedOn w:val="Normal"/>
    <w:uiPriority w:val="99"/>
    <w:unhideWhenUsed/>
    <w:rsid w:val="00E07917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sid w:val="00E07917"/>
    <w:rPr>
      <w:b/>
      <w:bCs/>
    </w:rPr>
  </w:style>
  <w:style w:type="character" w:styleId="Emphasis">
    <w:name w:val="Emphasis"/>
    <w:basedOn w:val="DefaultParagraphFont"/>
    <w:uiPriority w:val="20"/>
    <w:qFormat/>
    <w:rsid w:val="00E07917"/>
    <w:rPr>
      <w:i/>
      <w:iCs/>
    </w:rPr>
  </w:style>
  <w:style w:type="paragraph" w:styleId="ListParagraph">
    <w:name w:val="List Paragraph"/>
    <w:basedOn w:val="Normal"/>
    <w:uiPriority w:val="34"/>
    <w:qFormat/>
    <w:rsid w:val="00BE5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2022-10-13T03:11:00Z</dcterms:created>
  <dcterms:modified xsi:type="dcterms:W3CDTF">2022-10-20T02:57:00Z</dcterms:modified>
</cp:coreProperties>
</file>