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E" w:rsidRPr="00306C38" w:rsidRDefault="00D9436C" w:rsidP="00D9436C">
      <w:pPr>
        <w:jc w:val="center"/>
        <w:rPr>
          <w:b/>
          <w:sz w:val="25"/>
          <w:szCs w:val="25"/>
        </w:rPr>
      </w:pPr>
      <w:r w:rsidRPr="00616267">
        <w:rPr>
          <w:b/>
          <w:sz w:val="25"/>
          <w:szCs w:val="25"/>
          <w:highlight w:val="yellow"/>
        </w:rPr>
        <w:t>ĐỀ ÔN TẬP CHƯƠNG 1 VẬT LÝ 12-ĐỀ</w:t>
      </w:r>
      <w:r w:rsidR="005001E2" w:rsidRPr="00616267">
        <w:rPr>
          <w:b/>
          <w:sz w:val="25"/>
          <w:szCs w:val="25"/>
          <w:highlight w:val="yellow"/>
        </w:rPr>
        <w:t xml:space="preserve"> 4</w:t>
      </w:r>
    </w:p>
    <w:p w:rsidR="00D9436C" w:rsidRPr="00306C38" w:rsidRDefault="00D9436C" w:rsidP="00D9436C">
      <w:pPr>
        <w:rPr>
          <w:b/>
          <w:sz w:val="25"/>
          <w:szCs w:val="25"/>
        </w:rPr>
      </w:pPr>
      <w:r w:rsidRPr="00306C38">
        <w:rPr>
          <w:b/>
          <w:sz w:val="25"/>
          <w:szCs w:val="25"/>
        </w:rPr>
        <w:t>PHẦN I: Câu trắc nghiệm nhiều phương án lựa chọn (4</w:t>
      </w:r>
      <w:proofErr w:type="gramStart"/>
      <w:r w:rsidRPr="00306C38">
        <w:rPr>
          <w:b/>
          <w:sz w:val="25"/>
          <w:szCs w:val="25"/>
        </w:rPr>
        <w:t>,5</w:t>
      </w:r>
      <w:proofErr w:type="gramEnd"/>
      <w:r w:rsidRPr="00306C38">
        <w:rPr>
          <w:b/>
          <w:sz w:val="25"/>
          <w:szCs w:val="25"/>
        </w:rPr>
        <w:t xml:space="preserve"> điểm) </w:t>
      </w:r>
      <w:r w:rsidRPr="00306C38">
        <w:rPr>
          <w:i/>
          <w:iCs/>
          <w:sz w:val="25"/>
          <w:szCs w:val="25"/>
        </w:rPr>
        <w:t>Thí sinh trả lời từ câu 1 đến câu 18. Mỗi câu hỏi thí sinh chỉ chọn một phương án.</w:t>
      </w:r>
      <w:r w:rsidRPr="00306C38">
        <w:rPr>
          <w:b/>
          <w:sz w:val="25"/>
          <w:szCs w:val="25"/>
        </w:rPr>
        <w:t xml:space="preserve"> </w:t>
      </w:r>
      <w:r w:rsidRPr="00306C38">
        <w:rPr>
          <w:i/>
          <w:iCs/>
          <w:sz w:val="25"/>
          <w:szCs w:val="25"/>
        </w:rPr>
        <w:t>(Mỗi câu trả lời đúng thí sinh được 0,25điểm)</w:t>
      </w:r>
    </w:p>
    <w:p w:rsidR="005001E2" w:rsidRPr="005001E2" w:rsidRDefault="005001E2" w:rsidP="005001E2">
      <w:pPr>
        <w:tabs>
          <w:tab w:val="left" w:pos="283"/>
          <w:tab w:val="left" w:pos="2835"/>
          <w:tab w:val="left" w:pos="5670"/>
          <w:tab w:val="left" w:pos="8505"/>
        </w:tabs>
        <w:jc w:val="both"/>
        <w:rPr>
          <w:sz w:val="25"/>
          <w:szCs w:val="25"/>
        </w:rPr>
      </w:pPr>
      <w:r w:rsidRPr="005001E2">
        <w:rPr>
          <w:b/>
          <w:bCs/>
          <w:sz w:val="25"/>
          <w:szCs w:val="25"/>
        </w:rPr>
        <w:t xml:space="preserve">Câu </w:t>
      </w:r>
      <w:r>
        <w:rPr>
          <w:b/>
          <w:bCs/>
          <w:sz w:val="25"/>
          <w:szCs w:val="25"/>
        </w:rPr>
        <w:t>1</w:t>
      </w:r>
      <w:r w:rsidRPr="005001E2">
        <w:rPr>
          <w:b/>
          <w:bCs/>
          <w:sz w:val="25"/>
          <w:szCs w:val="25"/>
        </w:rPr>
        <w:t xml:space="preserve">: </w:t>
      </w:r>
      <w:r w:rsidRPr="005001E2">
        <w:rPr>
          <w:sz w:val="25"/>
          <w:szCs w:val="25"/>
        </w:rPr>
        <w:t>Theo định luật I nhiệt động lực học có công thứ</w:t>
      </w:r>
      <w:r>
        <w:rPr>
          <w:sz w:val="25"/>
          <w:szCs w:val="25"/>
        </w:rPr>
        <w:t xml:space="preserve">c: ∆U = A + Q. </w:t>
      </w:r>
      <w:r w:rsidRPr="005001E2">
        <w:rPr>
          <w:sz w:val="25"/>
          <w:szCs w:val="25"/>
        </w:rPr>
        <w:t xml:space="preserve">Quá trình nào sau đâu diễn tả quá trình biến thiên nội năng của khi hệ nhận công và truyền nhiệt lượng </w:t>
      </w:r>
    </w:p>
    <w:p w:rsidR="005001E2" w:rsidRDefault="005001E2" w:rsidP="005001E2">
      <w:pPr>
        <w:tabs>
          <w:tab w:val="left" w:pos="283"/>
          <w:tab w:val="left" w:pos="2835"/>
          <w:tab w:val="left" w:pos="5670"/>
          <w:tab w:val="left" w:pos="8505"/>
        </w:tabs>
        <w:jc w:val="both"/>
        <w:rPr>
          <w:sz w:val="25"/>
          <w:szCs w:val="25"/>
        </w:rPr>
      </w:pPr>
      <w:r>
        <w:rPr>
          <w:b/>
          <w:bCs/>
          <w:sz w:val="25"/>
          <w:szCs w:val="25"/>
        </w:rPr>
        <w:t xml:space="preserve">  </w:t>
      </w:r>
      <w:r w:rsidRPr="005001E2">
        <w:rPr>
          <w:b/>
          <w:bCs/>
          <w:sz w:val="25"/>
          <w:szCs w:val="25"/>
        </w:rPr>
        <w:t xml:space="preserve">A. </w:t>
      </w:r>
      <w:r w:rsidRPr="005001E2">
        <w:rPr>
          <w:sz w:val="25"/>
          <w:szCs w:val="25"/>
        </w:rPr>
        <w:t xml:space="preserve">Q &gt; 0 và A &gt; 0. </w:t>
      </w:r>
      <w:r>
        <w:rPr>
          <w:sz w:val="25"/>
          <w:szCs w:val="25"/>
        </w:rPr>
        <w:tab/>
      </w:r>
      <w:r w:rsidRPr="005001E2">
        <w:rPr>
          <w:b/>
          <w:bCs/>
          <w:sz w:val="25"/>
          <w:szCs w:val="25"/>
        </w:rPr>
        <w:t xml:space="preserve">B. </w:t>
      </w:r>
      <w:r w:rsidRPr="005001E2">
        <w:rPr>
          <w:sz w:val="25"/>
          <w:szCs w:val="25"/>
        </w:rPr>
        <w:t xml:space="preserve">Q &gt; 0 và A &lt; 0 </w:t>
      </w:r>
      <w:bookmarkStart w:id="0" w:name="_GoBack"/>
      <w:bookmarkEnd w:id="0"/>
      <w:r>
        <w:rPr>
          <w:sz w:val="25"/>
          <w:szCs w:val="25"/>
        </w:rPr>
        <w:tab/>
      </w:r>
      <w:r w:rsidRPr="005001E2">
        <w:rPr>
          <w:b/>
          <w:bCs/>
          <w:sz w:val="25"/>
          <w:szCs w:val="25"/>
        </w:rPr>
        <w:t xml:space="preserve">C. </w:t>
      </w:r>
      <w:r w:rsidRPr="005001E2">
        <w:rPr>
          <w:sz w:val="25"/>
          <w:szCs w:val="25"/>
        </w:rPr>
        <w:t xml:space="preserve">Q &lt; 0 và A &gt; 0 </w:t>
      </w:r>
      <w:r>
        <w:rPr>
          <w:sz w:val="25"/>
          <w:szCs w:val="25"/>
        </w:rPr>
        <w:t xml:space="preserve">        </w:t>
      </w:r>
      <w:r w:rsidRPr="005001E2">
        <w:rPr>
          <w:b/>
          <w:bCs/>
          <w:sz w:val="25"/>
          <w:szCs w:val="25"/>
        </w:rPr>
        <w:t xml:space="preserve">D. </w:t>
      </w:r>
      <w:r w:rsidRPr="005001E2">
        <w:rPr>
          <w:sz w:val="25"/>
          <w:szCs w:val="25"/>
        </w:rPr>
        <w:t>Q &lt; 0 và A &lt; 0</w:t>
      </w:r>
      <w:r>
        <w:rPr>
          <w:sz w:val="25"/>
          <w:szCs w:val="25"/>
        </w:rPr>
        <w:t>.</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t xml:space="preserve">Câu 2: </w:t>
      </w:r>
      <w:r w:rsidRPr="005001E2">
        <w:rPr>
          <w:sz w:val="25"/>
          <w:szCs w:val="25"/>
        </w:rPr>
        <w:t xml:space="preserve">Hãy tìm ý </w:t>
      </w:r>
      <w:r w:rsidRPr="005001E2">
        <w:rPr>
          <w:b/>
          <w:bCs/>
          <w:sz w:val="25"/>
          <w:szCs w:val="25"/>
        </w:rPr>
        <w:t xml:space="preserve">không đúng </w:t>
      </w:r>
      <w:r w:rsidRPr="005001E2">
        <w:rPr>
          <w:sz w:val="25"/>
          <w:szCs w:val="25"/>
        </w:rPr>
        <w:t xml:space="preserve">với mô hình động học phân tử chất khí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A. </w:t>
      </w:r>
      <w:r w:rsidRPr="005001E2">
        <w:rPr>
          <w:sz w:val="25"/>
          <w:szCs w:val="25"/>
        </w:rPr>
        <w:t xml:space="preserve">Các chất được cấu tạo từ các hạt riêng biệt gọi là phân tử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B. </w:t>
      </w:r>
      <w:r w:rsidRPr="005001E2">
        <w:rPr>
          <w:sz w:val="25"/>
          <w:szCs w:val="25"/>
        </w:rPr>
        <w:t xml:space="preserve">Các phân tử chuyển động không ngừng.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C. </w:t>
      </w:r>
      <w:r w:rsidRPr="005001E2">
        <w:rPr>
          <w:sz w:val="25"/>
          <w:szCs w:val="25"/>
        </w:rPr>
        <w:t xml:space="preserve">Tốc độ chuyển động của các phân tử cấu tạo nên vật càng lớn thì thể tích của vật càng lớn. </w:t>
      </w:r>
    </w:p>
    <w:p w:rsid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D. </w:t>
      </w:r>
      <w:r w:rsidRPr="005001E2">
        <w:rPr>
          <w:sz w:val="25"/>
          <w:szCs w:val="25"/>
        </w:rPr>
        <w:t>Giữa các phân tử có lực tương tác gọi là lực liên kết phân tử.</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t xml:space="preserve">Câu 3: </w:t>
      </w:r>
      <w:r w:rsidRPr="005001E2">
        <w:rPr>
          <w:sz w:val="25"/>
          <w:szCs w:val="25"/>
        </w:rPr>
        <w:t>Có hai vật: một miếng đồng và một miếng nhôm có cùng khối lượng và cùng nhiệt độ ban đầu. Biết c</w:t>
      </w:r>
      <w:r w:rsidRPr="005001E2">
        <w:rPr>
          <w:sz w:val="25"/>
          <w:szCs w:val="25"/>
          <w:vertAlign w:val="subscript"/>
        </w:rPr>
        <w:t>đồng</w:t>
      </w:r>
      <w:r w:rsidRPr="005001E2">
        <w:rPr>
          <w:sz w:val="25"/>
          <w:szCs w:val="25"/>
        </w:rPr>
        <w:t xml:space="preserve"> </w:t>
      </w:r>
      <w:r w:rsidRPr="005001E2">
        <w:rPr>
          <w:b/>
          <w:bCs/>
          <w:sz w:val="25"/>
          <w:szCs w:val="25"/>
        </w:rPr>
        <w:t xml:space="preserve">&lt; </w:t>
      </w:r>
      <w:r w:rsidRPr="005001E2">
        <w:rPr>
          <w:sz w:val="25"/>
          <w:szCs w:val="25"/>
        </w:rPr>
        <w:t>c</w:t>
      </w:r>
      <w:r w:rsidRPr="005001E2">
        <w:rPr>
          <w:sz w:val="25"/>
          <w:szCs w:val="25"/>
          <w:vertAlign w:val="subscript"/>
        </w:rPr>
        <w:t>nhôm</w:t>
      </w:r>
      <w:r w:rsidRPr="005001E2">
        <w:rPr>
          <w:sz w:val="25"/>
          <w:szCs w:val="25"/>
        </w:rPr>
        <w:t xml:space="preserve">. Hai vật được hấp thụ một nhiệt lượng như nhau rồi cho tiếp xúc thì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 xml:space="preserve">  </w:t>
      </w:r>
      <w:r w:rsidRPr="005001E2">
        <w:rPr>
          <w:b/>
          <w:bCs/>
          <w:sz w:val="25"/>
          <w:szCs w:val="25"/>
        </w:rPr>
        <w:t xml:space="preserve">A. </w:t>
      </w:r>
      <w:r w:rsidRPr="005001E2">
        <w:rPr>
          <w:sz w:val="25"/>
          <w:szCs w:val="25"/>
        </w:rPr>
        <w:t xml:space="preserve">miếng đồng truyền nhiệt cho miếng nhôm. </w:t>
      </w:r>
      <w:r>
        <w:rPr>
          <w:sz w:val="25"/>
          <w:szCs w:val="25"/>
        </w:rPr>
        <w:tab/>
      </w:r>
      <w:r w:rsidRPr="005001E2">
        <w:rPr>
          <w:b/>
          <w:bCs/>
          <w:sz w:val="25"/>
          <w:szCs w:val="25"/>
        </w:rPr>
        <w:t xml:space="preserve">B. </w:t>
      </w:r>
      <w:r w:rsidRPr="005001E2">
        <w:rPr>
          <w:sz w:val="25"/>
          <w:szCs w:val="25"/>
        </w:rPr>
        <w:t xml:space="preserve">miếng nhôm truyền nhiệt cho miếng đồng </w:t>
      </w:r>
    </w:p>
    <w:p w:rsidR="005001E2" w:rsidRDefault="005001E2" w:rsidP="005001E2">
      <w:pPr>
        <w:tabs>
          <w:tab w:val="left" w:pos="283"/>
          <w:tab w:val="left" w:pos="2835"/>
          <w:tab w:val="left" w:pos="5670"/>
          <w:tab w:val="left" w:pos="8505"/>
        </w:tabs>
        <w:jc w:val="both"/>
        <w:rPr>
          <w:sz w:val="25"/>
          <w:szCs w:val="25"/>
        </w:rPr>
      </w:pPr>
      <w:r>
        <w:rPr>
          <w:b/>
          <w:bCs/>
          <w:sz w:val="25"/>
          <w:szCs w:val="25"/>
        </w:rPr>
        <w:t xml:space="preserve">  </w:t>
      </w:r>
      <w:r w:rsidRPr="005001E2">
        <w:rPr>
          <w:b/>
          <w:bCs/>
          <w:sz w:val="25"/>
          <w:szCs w:val="25"/>
        </w:rPr>
        <w:t xml:space="preserve">C. </w:t>
      </w:r>
      <w:r w:rsidRPr="005001E2">
        <w:rPr>
          <w:sz w:val="25"/>
          <w:szCs w:val="25"/>
        </w:rPr>
        <w:t xml:space="preserve">không có sự truyền nhiệt giữa hai vật. </w:t>
      </w:r>
      <w:r>
        <w:rPr>
          <w:sz w:val="25"/>
          <w:szCs w:val="25"/>
        </w:rPr>
        <w:tab/>
      </w:r>
      <w:r w:rsidRPr="005001E2">
        <w:rPr>
          <w:b/>
          <w:bCs/>
          <w:sz w:val="25"/>
          <w:szCs w:val="25"/>
        </w:rPr>
        <w:t xml:space="preserve">D. </w:t>
      </w:r>
      <w:r w:rsidRPr="005001E2">
        <w:rPr>
          <w:sz w:val="25"/>
          <w:szCs w:val="25"/>
        </w:rPr>
        <w:t>nội năng của hai vật bằng</w:t>
      </w:r>
      <w:r>
        <w:rPr>
          <w:sz w:val="25"/>
          <w:szCs w:val="25"/>
        </w:rPr>
        <w:t>.</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t xml:space="preserve">Câu 4: </w:t>
      </w:r>
      <w:r w:rsidRPr="005001E2">
        <w:rPr>
          <w:sz w:val="25"/>
          <w:szCs w:val="25"/>
        </w:rPr>
        <w:t xml:space="preserve">Phát biểu nào sau đây là </w:t>
      </w:r>
      <w:r w:rsidRPr="005001E2">
        <w:rPr>
          <w:b/>
          <w:bCs/>
          <w:sz w:val="25"/>
          <w:szCs w:val="25"/>
        </w:rPr>
        <w:t xml:space="preserve">sai </w:t>
      </w:r>
      <w:r w:rsidRPr="005001E2">
        <w:rPr>
          <w:sz w:val="25"/>
          <w:szCs w:val="25"/>
        </w:rPr>
        <w:t xml:space="preserve">khi nói về nội năng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A. </w:t>
      </w:r>
      <w:r w:rsidRPr="005001E2">
        <w:rPr>
          <w:sz w:val="25"/>
          <w:szCs w:val="25"/>
        </w:rPr>
        <w:t xml:space="preserve">Nội năng của một vật là dạng năng lượng bao gồm tổng động năng của các phân tử cấu tạo nên vật và thế năng tương tác giữa chúng.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B. </w:t>
      </w:r>
      <w:r w:rsidRPr="005001E2">
        <w:rPr>
          <w:sz w:val="25"/>
          <w:szCs w:val="25"/>
        </w:rPr>
        <w:t xml:space="preserve">Đơn vị của nội năng là Jun (J).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C. </w:t>
      </w:r>
      <w:r w:rsidRPr="005001E2">
        <w:rPr>
          <w:sz w:val="25"/>
          <w:szCs w:val="25"/>
        </w:rPr>
        <w:t xml:space="preserve">Nếu hệ nhận nhiệt và nhận công thì nội năng của hệ tăng. </w:t>
      </w:r>
    </w:p>
    <w:p w:rsid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D. </w:t>
      </w:r>
      <w:r w:rsidRPr="005001E2">
        <w:rPr>
          <w:sz w:val="25"/>
          <w:szCs w:val="25"/>
        </w:rPr>
        <w:t>Nếu hệ toả nhiệt và sinh công thì nội năng của hệ tăng</w:t>
      </w:r>
      <w:r>
        <w:rPr>
          <w:sz w:val="25"/>
          <w:szCs w:val="25"/>
        </w:rPr>
        <w:t>.</w:t>
      </w:r>
    </w:p>
    <w:p w:rsidR="005001E2" w:rsidRDefault="005001E2" w:rsidP="005001E2">
      <w:pPr>
        <w:tabs>
          <w:tab w:val="left" w:pos="283"/>
          <w:tab w:val="left" w:pos="2835"/>
          <w:tab w:val="left" w:pos="5670"/>
          <w:tab w:val="left" w:pos="8505"/>
        </w:tabs>
        <w:jc w:val="both"/>
        <w:rPr>
          <w:sz w:val="25"/>
          <w:szCs w:val="25"/>
        </w:rPr>
      </w:pPr>
      <w:r>
        <w:rPr>
          <w:noProof/>
          <w:sz w:val="25"/>
          <w:szCs w:val="25"/>
        </w:rPr>
        <w:drawing>
          <wp:anchor distT="0" distB="0" distL="114300" distR="114300" simplePos="0" relativeHeight="251658240" behindDoc="0" locked="0" layoutInCell="1" allowOverlap="1">
            <wp:simplePos x="0" y="0"/>
            <wp:positionH relativeFrom="margin">
              <wp:align>left</wp:align>
            </wp:positionH>
            <wp:positionV relativeFrom="paragraph">
              <wp:posOffset>267970</wp:posOffset>
            </wp:positionV>
            <wp:extent cx="6210300" cy="1379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45A49.tmp"/>
                    <pic:cNvPicPr/>
                  </pic:nvPicPr>
                  <pic:blipFill>
                    <a:blip r:embed="rId5">
                      <a:extLst>
                        <a:ext uri="{28A0092B-C50C-407E-A947-70E740481C1C}">
                          <a14:useLocalDpi xmlns:a14="http://schemas.microsoft.com/office/drawing/2010/main" val="0"/>
                        </a:ext>
                      </a:extLst>
                    </a:blip>
                    <a:stretch>
                      <a:fillRect/>
                    </a:stretch>
                  </pic:blipFill>
                  <pic:spPr>
                    <a:xfrm>
                      <a:off x="0" y="0"/>
                      <a:ext cx="6210300" cy="1379855"/>
                    </a:xfrm>
                    <a:prstGeom prst="rect">
                      <a:avLst/>
                    </a:prstGeom>
                  </pic:spPr>
                </pic:pic>
              </a:graphicData>
            </a:graphic>
            <wp14:sizeRelH relativeFrom="page">
              <wp14:pctWidth>0</wp14:pctWidth>
            </wp14:sizeRelH>
            <wp14:sizeRelV relativeFrom="page">
              <wp14:pctHeight>0</wp14:pctHeight>
            </wp14:sizeRelV>
          </wp:anchor>
        </w:drawing>
      </w:r>
      <w:r>
        <w:rPr>
          <w:b/>
          <w:sz w:val="25"/>
          <w:szCs w:val="25"/>
        </w:rPr>
        <w:t xml:space="preserve">Câu 5: </w:t>
      </w:r>
      <w:r w:rsidRPr="005001E2">
        <w:rPr>
          <w:sz w:val="25"/>
          <w:szCs w:val="25"/>
        </w:rPr>
        <w:t>Hình biểu diễn đúng sự phân bố mật độ của phân tử khí trong một bình kín là</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t xml:space="preserve">Câu 6: </w:t>
      </w:r>
      <w:r w:rsidRPr="005001E2">
        <w:rPr>
          <w:sz w:val="25"/>
          <w:szCs w:val="25"/>
        </w:rPr>
        <w:t xml:space="preserve">Nhiệt độ của hơi nước đang sôi </w:t>
      </w:r>
      <w:proofErr w:type="gramStart"/>
      <w:r w:rsidRPr="005001E2">
        <w:rPr>
          <w:sz w:val="25"/>
          <w:szCs w:val="25"/>
        </w:rPr>
        <w:t>theo</w:t>
      </w:r>
      <w:proofErr w:type="gramEnd"/>
      <w:r w:rsidRPr="005001E2">
        <w:rPr>
          <w:sz w:val="25"/>
          <w:szCs w:val="25"/>
        </w:rPr>
        <w:t xml:space="preserve"> nhiệt giai Fahrenheit là </w:t>
      </w:r>
    </w:p>
    <w:p w:rsidR="005001E2" w:rsidRDefault="005001E2" w:rsidP="005001E2">
      <w:pPr>
        <w:tabs>
          <w:tab w:val="left" w:pos="283"/>
          <w:tab w:val="left" w:pos="2835"/>
          <w:tab w:val="left" w:pos="5670"/>
          <w:tab w:val="left" w:pos="8505"/>
        </w:tabs>
        <w:jc w:val="both"/>
        <w:rPr>
          <w:sz w:val="25"/>
          <w:szCs w:val="25"/>
        </w:rPr>
      </w:pPr>
      <w:r>
        <w:rPr>
          <w:b/>
          <w:bCs/>
          <w:sz w:val="25"/>
          <w:szCs w:val="25"/>
        </w:rPr>
        <w:t xml:space="preserve">  </w:t>
      </w:r>
      <w:r w:rsidRPr="005001E2">
        <w:rPr>
          <w:b/>
          <w:bCs/>
          <w:sz w:val="25"/>
          <w:szCs w:val="25"/>
        </w:rPr>
        <w:t xml:space="preserve">A. </w:t>
      </w:r>
      <w:r w:rsidRPr="005001E2">
        <w:rPr>
          <w:sz w:val="25"/>
          <w:szCs w:val="25"/>
        </w:rPr>
        <w:t>212</w:t>
      </w:r>
      <w:r w:rsidRPr="005001E2">
        <w:rPr>
          <w:sz w:val="25"/>
          <w:szCs w:val="25"/>
          <w:vertAlign w:val="superscript"/>
        </w:rPr>
        <w:t>0</w:t>
      </w:r>
      <w:r w:rsidRPr="005001E2">
        <w:rPr>
          <w:sz w:val="25"/>
          <w:szCs w:val="25"/>
        </w:rPr>
        <w:t xml:space="preserve">F. </w:t>
      </w:r>
      <w:r>
        <w:rPr>
          <w:sz w:val="25"/>
          <w:szCs w:val="25"/>
        </w:rPr>
        <w:tab/>
      </w:r>
      <w:r w:rsidRPr="005001E2">
        <w:rPr>
          <w:b/>
          <w:bCs/>
          <w:sz w:val="25"/>
          <w:szCs w:val="25"/>
        </w:rPr>
        <w:t xml:space="preserve">B. </w:t>
      </w:r>
      <w:r w:rsidRPr="005001E2">
        <w:rPr>
          <w:sz w:val="25"/>
          <w:szCs w:val="25"/>
        </w:rPr>
        <w:t>32</w:t>
      </w:r>
      <w:r w:rsidRPr="005001E2">
        <w:rPr>
          <w:sz w:val="25"/>
          <w:szCs w:val="25"/>
          <w:vertAlign w:val="superscript"/>
        </w:rPr>
        <w:t>0</w:t>
      </w:r>
      <w:r w:rsidRPr="005001E2">
        <w:rPr>
          <w:sz w:val="25"/>
          <w:szCs w:val="25"/>
        </w:rPr>
        <w:t xml:space="preserve">F. </w:t>
      </w:r>
      <w:r>
        <w:rPr>
          <w:sz w:val="25"/>
          <w:szCs w:val="25"/>
        </w:rPr>
        <w:tab/>
      </w:r>
      <w:r w:rsidRPr="005001E2">
        <w:rPr>
          <w:b/>
          <w:bCs/>
          <w:sz w:val="25"/>
          <w:szCs w:val="25"/>
        </w:rPr>
        <w:t xml:space="preserve">C. </w:t>
      </w:r>
      <w:r w:rsidRPr="005001E2">
        <w:rPr>
          <w:sz w:val="25"/>
          <w:szCs w:val="25"/>
        </w:rPr>
        <w:t>100</w:t>
      </w:r>
      <w:r w:rsidRPr="005001E2">
        <w:rPr>
          <w:sz w:val="25"/>
          <w:szCs w:val="25"/>
          <w:vertAlign w:val="superscript"/>
        </w:rPr>
        <w:t>0</w:t>
      </w:r>
      <w:r w:rsidRPr="005001E2">
        <w:rPr>
          <w:sz w:val="25"/>
          <w:szCs w:val="25"/>
        </w:rPr>
        <w:t xml:space="preserve">F. </w:t>
      </w:r>
      <w:r>
        <w:rPr>
          <w:sz w:val="25"/>
          <w:szCs w:val="25"/>
        </w:rPr>
        <w:tab/>
      </w:r>
      <w:r w:rsidRPr="005001E2">
        <w:rPr>
          <w:b/>
          <w:bCs/>
          <w:sz w:val="25"/>
          <w:szCs w:val="25"/>
        </w:rPr>
        <w:t xml:space="preserve">D. </w:t>
      </w:r>
      <w:r w:rsidRPr="005001E2">
        <w:rPr>
          <w:sz w:val="25"/>
          <w:szCs w:val="25"/>
        </w:rPr>
        <w:t xml:space="preserve">0 </w:t>
      </w:r>
      <w:r w:rsidRPr="005001E2">
        <w:rPr>
          <w:sz w:val="25"/>
          <w:szCs w:val="25"/>
          <w:vertAlign w:val="superscript"/>
        </w:rPr>
        <w:t>0</w:t>
      </w:r>
      <w:r w:rsidRPr="005001E2">
        <w:rPr>
          <w:sz w:val="25"/>
          <w:szCs w:val="25"/>
        </w:rPr>
        <w:t>F.</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t xml:space="preserve">Câu 7: </w:t>
      </w:r>
      <w:r w:rsidRPr="005001E2">
        <w:rPr>
          <w:sz w:val="25"/>
          <w:szCs w:val="25"/>
        </w:rPr>
        <w:t xml:space="preserve">Tra trong bảng nhiệt dung riêng của một số chất, người ta đọc được nhiệt dung riêng của sắt là 440J/kg.K. Điều này có ý nghĩa là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A. </w:t>
      </w:r>
      <w:r w:rsidRPr="005001E2">
        <w:rPr>
          <w:sz w:val="25"/>
          <w:szCs w:val="25"/>
        </w:rPr>
        <w:t xml:space="preserve">để làm nóng chảy 1 kg sắt cần 440J.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B. </w:t>
      </w:r>
      <w:r w:rsidRPr="005001E2">
        <w:rPr>
          <w:sz w:val="25"/>
          <w:szCs w:val="25"/>
        </w:rPr>
        <w:t xml:space="preserve">để làm cho 1 kg sắt tăng nhiệt độ từ 0 0C đến 1000C cần 440J.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C. </w:t>
      </w:r>
      <w:r w:rsidRPr="005001E2">
        <w:rPr>
          <w:sz w:val="25"/>
          <w:szCs w:val="25"/>
        </w:rPr>
        <w:t xml:space="preserve">nếu lấy đi nhiệt lượng 440J thì nhiệt độ của 1kg sắt sẽ tăng thêm 10C. </w:t>
      </w:r>
    </w:p>
    <w:p w:rsid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D. </w:t>
      </w:r>
      <w:r w:rsidRPr="005001E2">
        <w:rPr>
          <w:sz w:val="25"/>
          <w:szCs w:val="25"/>
        </w:rPr>
        <w:t>nếu lấy đi nhiệt lượng 440J thì nhiệt độ của 1 kg sắt sẽ giảm đi 10C.</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t xml:space="preserve">Câu 8: </w:t>
      </w:r>
      <w:r w:rsidRPr="005001E2">
        <w:rPr>
          <w:sz w:val="25"/>
          <w:szCs w:val="25"/>
        </w:rPr>
        <w:t xml:space="preserve">Biểu thức nào mô tả </w:t>
      </w:r>
      <w:r w:rsidRPr="005001E2">
        <w:rPr>
          <w:b/>
          <w:bCs/>
          <w:sz w:val="25"/>
          <w:szCs w:val="25"/>
        </w:rPr>
        <w:t xml:space="preserve">đúng </w:t>
      </w:r>
      <w:r w:rsidRPr="005001E2">
        <w:rPr>
          <w:sz w:val="25"/>
          <w:szCs w:val="25"/>
        </w:rPr>
        <w:t xml:space="preserve">quá trình chất khí vừa nhận nhiệt lượng, vừa nhận công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A. </w:t>
      </w:r>
      <w:r w:rsidRPr="005001E2">
        <w:rPr>
          <w:sz w:val="25"/>
          <w:szCs w:val="25"/>
        </w:rPr>
        <w:t xml:space="preserve">∆U = A + Q (A &gt; 0, Q &lt; 0). </w:t>
      </w:r>
      <w:r>
        <w:rPr>
          <w:sz w:val="25"/>
          <w:szCs w:val="25"/>
        </w:rPr>
        <w:tab/>
      </w:r>
      <w:r w:rsidRPr="005001E2">
        <w:rPr>
          <w:b/>
          <w:bCs/>
          <w:sz w:val="25"/>
          <w:szCs w:val="25"/>
        </w:rPr>
        <w:t xml:space="preserve">B. </w:t>
      </w:r>
      <w:r w:rsidRPr="005001E2">
        <w:rPr>
          <w:sz w:val="25"/>
          <w:szCs w:val="25"/>
        </w:rPr>
        <w:t>∆U = A + Q (A &lt; 0, Q &gt;</w:t>
      </w:r>
      <w:proofErr w:type="gramStart"/>
      <w:r w:rsidRPr="005001E2">
        <w:rPr>
          <w:sz w:val="25"/>
          <w:szCs w:val="25"/>
        </w:rPr>
        <w:t>0 )</w:t>
      </w:r>
      <w:proofErr w:type="gramEnd"/>
      <w:r w:rsidRPr="005001E2">
        <w:rPr>
          <w:sz w:val="25"/>
          <w:szCs w:val="25"/>
        </w:rPr>
        <w:t xml:space="preserve">. </w:t>
      </w:r>
    </w:p>
    <w:p w:rsid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C. </w:t>
      </w:r>
      <w:r w:rsidRPr="005001E2">
        <w:rPr>
          <w:sz w:val="25"/>
          <w:szCs w:val="25"/>
        </w:rPr>
        <w:t xml:space="preserve">∆U = A + Q (A &gt; 0, Q &gt;0). </w:t>
      </w:r>
      <w:r>
        <w:rPr>
          <w:sz w:val="25"/>
          <w:szCs w:val="25"/>
        </w:rPr>
        <w:tab/>
      </w:r>
      <w:r w:rsidRPr="005001E2">
        <w:rPr>
          <w:b/>
          <w:bCs/>
          <w:sz w:val="25"/>
          <w:szCs w:val="25"/>
        </w:rPr>
        <w:t xml:space="preserve">D. </w:t>
      </w:r>
      <w:r w:rsidRPr="005001E2">
        <w:rPr>
          <w:sz w:val="25"/>
          <w:szCs w:val="25"/>
        </w:rPr>
        <w:t xml:space="preserve">∆U = Q (Q &lt; </w:t>
      </w:r>
      <w:proofErr w:type="gramStart"/>
      <w:r w:rsidRPr="005001E2">
        <w:rPr>
          <w:sz w:val="25"/>
          <w:szCs w:val="25"/>
        </w:rPr>
        <w:t>0 )</w:t>
      </w:r>
      <w:proofErr w:type="gramEnd"/>
      <w:r w:rsidRPr="005001E2">
        <w:rPr>
          <w:sz w:val="25"/>
          <w:szCs w:val="25"/>
        </w:rPr>
        <w:t>.</w:t>
      </w:r>
    </w:p>
    <w:p w:rsidR="005001E2" w:rsidRDefault="005001E2" w:rsidP="005001E2">
      <w:pPr>
        <w:tabs>
          <w:tab w:val="left" w:pos="283"/>
          <w:tab w:val="left" w:pos="2835"/>
          <w:tab w:val="left" w:pos="5670"/>
          <w:tab w:val="left" w:pos="8505"/>
        </w:tabs>
        <w:jc w:val="both"/>
        <w:rPr>
          <w:sz w:val="25"/>
          <w:szCs w:val="25"/>
        </w:rPr>
      </w:pPr>
      <w:r>
        <w:rPr>
          <w:b/>
          <w:sz w:val="25"/>
          <w:szCs w:val="25"/>
        </w:rPr>
        <w:t xml:space="preserve">Câu 9: </w:t>
      </w:r>
      <w:r w:rsidRPr="005001E2">
        <w:rPr>
          <w:sz w:val="25"/>
          <w:szCs w:val="25"/>
        </w:rPr>
        <w:t>Biết nhiệt dung riêng của nước là 4180 J/kg.K và nhiệt nóng chảy riêng của nước đá là</w:t>
      </w:r>
      <w:r>
        <w:rPr>
          <w:sz w:val="25"/>
          <w:szCs w:val="25"/>
        </w:rPr>
        <w:t xml:space="preserve"> 3</w:t>
      </w:r>
      <w:proofErr w:type="gramStart"/>
      <w:r>
        <w:rPr>
          <w:sz w:val="25"/>
          <w:szCs w:val="25"/>
        </w:rPr>
        <w:t>,4.10</w:t>
      </w:r>
      <w:r w:rsidRPr="005001E2">
        <w:rPr>
          <w:sz w:val="25"/>
          <w:szCs w:val="25"/>
          <w:vertAlign w:val="superscript"/>
        </w:rPr>
        <w:t>5</w:t>
      </w:r>
      <w:proofErr w:type="gramEnd"/>
      <w:r>
        <w:rPr>
          <w:sz w:val="25"/>
          <w:szCs w:val="25"/>
        </w:rPr>
        <w:t xml:space="preserve"> J/kg. </w:t>
      </w:r>
      <w:r w:rsidRPr="005001E2">
        <w:rPr>
          <w:sz w:val="25"/>
          <w:szCs w:val="25"/>
        </w:rPr>
        <w:t xml:space="preserve">Nhiệt lượng cần cung cấp cho 1,5kg nước đá ở 0 </w:t>
      </w:r>
      <w:r w:rsidRPr="005001E2">
        <w:rPr>
          <w:sz w:val="25"/>
          <w:szCs w:val="25"/>
          <w:vertAlign w:val="superscript"/>
        </w:rPr>
        <w:t>0</w:t>
      </w:r>
      <w:r w:rsidRPr="005001E2">
        <w:rPr>
          <w:sz w:val="25"/>
          <w:szCs w:val="25"/>
        </w:rPr>
        <w:t>C để nó chuyển thành nước ở nhiệt độ 30</w:t>
      </w:r>
      <w:r w:rsidRPr="005001E2">
        <w:rPr>
          <w:sz w:val="25"/>
          <w:szCs w:val="25"/>
          <w:vertAlign w:val="superscript"/>
        </w:rPr>
        <w:t>0</w:t>
      </w:r>
      <w:r w:rsidRPr="005001E2">
        <w:rPr>
          <w:sz w:val="25"/>
          <w:szCs w:val="25"/>
        </w:rPr>
        <w:t>C là</w:t>
      </w:r>
    </w:p>
    <w:p w:rsidR="005001E2" w:rsidRDefault="005001E2" w:rsidP="005001E2">
      <w:pPr>
        <w:tabs>
          <w:tab w:val="left" w:pos="283"/>
          <w:tab w:val="left" w:pos="2835"/>
          <w:tab w:val="left" w:pos="5670"/>
          <w:tab w:val="left" w:pos="8505"/>
        </w:tabs>
        <w:jc w:val="both"/>
        <w:rPr>
          <w:sz w:val="25"/>
          <w:szCs w:val="25"/>
        </w:rPr>
      </w:pPr>
      <w:r w:rsidRPr="005001E2">
        <w:rPr>
          <w:b/>
          <w:sz w:val="25"/>
          <w:szCs w:val="25"/>
        </w:rPr>
        <w:t xml:space="preserve">  A.</w:t>
      </w:r>
      <w:r>
        <w:rPr>
          <w:sz w:val="25"/>
          <w:szCs w:val="25"/>
        </w:rPr>
        <w:t xml:space="preserve"> 510kJ.</w:t>
      </w:r>
      <w:r>
        <w:rPr>
          <w:sz w:val="25"/>
          <w:szCs w:val="25"/>
        </w:rPr>
        <w:tab/>
      </w:r>
      <w:r w:rsidRPr="005001E2">
        <w:rPr>
          <w:b/>
          <w:sz w:val="25"/>
          <w:szCs w:val="25"/>
        </w:rPr>
        <w:t>B.</w:t>
      </w:r>
      <w:r>
        <w:rPr>
          <w:sz w:val="25"/>
          <w:szCs w:val="25"/>
        </w:rPr>
        <w:t xml:space="preserve"> 1530 kJ.</w:t>
      </w:r>
      <w:r>
        <w:rPr>
          <w:sz w:val="25"/>
          <w:szCs w:val="25"/>
        </w:rPr>
        <w:tab/>
      </w:r>
      <w:r w:rsidRPr="005001E2">
        <w:rPr>
          <w:b/>
          <w:sz w:val="25"/>
          <w:szCs w:val="25"/>
        </w:rPr>
        <w:t>C.</w:t>
      </w:r>
      <w:r>
        <w:rPr>
          <w:sz w:val="25"/>
          <w:szCs w:val="25"/>
        </w:rPr>
        <w:t xml:space="preserve"> 188</w:t>
      </w:r>
      <w:proofErr w:type="gramStart"/>
      <w:r>
        <w:rPr>
          <w:sz w:val="25"/>
          <w:szCs w:val="25"/>
        </w:rPr>
        <w:t>,1</w:t>
      </w:r>
      <w:proofErr w:type="gramEnd"/>
      <w:r>
        <w:rPr>
          <w:sz w:val="25"/>
          <w:szCs w:val="25"/>
        </w:rPr>
        <w:t xml:space="preserve"> kJ.</w:t>
      </w:r>
      <w:r>
        <w:rPr>
          <w:sz w:val="25"/>
          <w:szCs w:val="25"/>
        </w:rPr>
        <w:tab/>
      </w:r>
      <w:r w:rsidRPr="005001E2">
        <w:rPr>
          <w:b/>
          <w:sz w:val="25"/>
          <w:szCs w:val="25"/>
        </w:rPr>
        <w:t>D.</w:t>
      </w:r>
      <w:r>
        <w:rPr>
          <w:sz w:val="25"/>
          <w:szCs w:val="25"/>
        </w:rPr>
        <w:t xml:space="preserve"> 698,1kJ.</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t xml:space="preserve">Câu 10: </w:t>
      </w:r>
      <w:r w:rsidRPr="005001E2">
        <w:rPr>
          <w:sz w:val="25"/>
          <w:szCs w:val="25"/>
        </w:rPr>
        <w:t xml:space="preserve">Nội năng của một khối khí giảm 15J khi được truyền một nhiệt lượng 45J. Trong quá trình này khối khí </w:t>
      </w:r>
    </w:p>
    <w:p w:rsidR="005001E2" w:rsidRDefault="005001E2" w:rsidP="005001E2">
      <w:pPr>
        <w:tabs>
          <w:tab w:val="left" w:pos="283"/>
          <w:tab w:val="left" w:pos="2835"/>
          <w:tab w:val="left" w:pos="5670"/>
          <w:tab w:val="left" w:pos="8505"/>
        </w:tabs>
        <w:jc w:val="both"/>
        <w:rPr>
          <w:sz w:val="25"/>
          <w:szCs w:val="25"/>
        </w:rPr>
      </w:pPr>
      <w:r w:rsidRPr="005001E2">
        <w:rPr>
          <w:b/>
          <w:bCs/>
          <w:sz w:val="25"/>
          <w:szCs w:val="25"/>
        </w:rPr>
        <w:t xml:space="preserve">A. </w:t>
      </w:r>
      <w:r w:rsidRPr="005001E2">
        <w:rPr>
          <w:sz w:val="25"/>
          <w:szCs w:val="25"/>
        </w:rPr>
        <w:t xml:space="preserve">nhận công 30J. </w:t>
      </w:r>
      <w:r>
        <w:rPr>
          <w:sz w:val="25"/>
          <w:szCs w:val="25"/>
        </w:rPr>
        <w:tab/>
      </w:r>
      <w:r w:rsidRPr="005001E2">
        <w:rPr>
          <w:b/>
          <w:bCs/>
          <w:sz w:val="25"/>
          <w:szCs w:val="25"/>
        </w:rPr>
        <w:t xml:space="preserve">B. </w:t>
      </w:r>
      <w:r w:rsidRPr="005001E2">
        <w:rPr>
          <w:sz w:val="25"/>
          <w:szCs w:val="25"/>
        </w:rPr>
        <w:t xml:space="preserve">thực hiện công 40J. </w:t>
      </w:r>
      <w:r>
        <w:rPr>
          <w:sz w:val="25"/>
          <w:szCs w:val="25"/>
        </w:rPr>
        <w:tab/>
      </w:r>
      <w:r w:rsidRPr="005001E2">
        <w:rPr>
          <w:b/>
          <w:bCs/>
          <w:sz w:val="25"/>
          <w:szCs w:val="25"/>
        </w:rPr>
        <w:t xml:space="preserve">C. </w:t>
      </w:r>
      <w:r w:rsidRPr="005001E2">
        <w:rPr>
          <w:sz w:val="25"/>
          <w:szCs w:val="25"/>
        </w:rPr>
        <w:t xml:space="preserve">nhận công 60J. </w:t>
      </w:r>
      <w:r>
        <w:rPr>
          <w:sz w:val="25"/>
          <w:szCs w:val="25"/>
        </w:rPr>
        <w:t xml:space="preserve">    </w:t>
      </w:r>
      <w:r w:rsidRPr="005001E2">
        <w:rPr>
          <w:b/>
          <w:bCs/>
          <w:sz w:val="25"/>
          <w:szCs w:val="25"/>
        </w:rPr>
        <w:t xml:space="preserve">D. </w:t>
      </w:r>
      <w:r w:rsidRPr="005001E2">
        <w:rPr>
          <w:sz w:val="25"/>
          <w:szCs w:val="25"/>
        </w:rPr>
        <w:t>thực hiện công 60J.</w:t>
      </w:r>
    </w:p>
    <w:p w:rsidR="005001E2" w:rsidRPr="005001E2" w:rsidRDefault="005001E2" w:rsidP="005001E2">
      <w:pPr>
        <w:tabs>
          <w:tab w:val="left" w:pos="283"/>
          <w:tab w:val="left" w:pos="2835"/>
          <w:tab w:val="left" w:pos="5670"/>
          <w:tab w:val="left" w:pos="8505"/>
        </w:tabs>
        <w:jc w:val="both"/>
        <w:rPr>
          <w:sz w:val="25"/>
          <w:szCs w:val="25"/>
        </w:rPr>
      </w:pPr>
      <w:r>
        <w:rPr>
          <w:b/>
          <w:sz w:val="25"/>
          <w:szCs w:val="25"/>
        </w:rPr>
        <w:lastRenderedPageBreak/>
        <w:t xml:space="preserve">Câu 11: </w:t>
      </w:r>
      <w:r w:rsidRPr="005001E2">
        <w:rPr>
          <w:sz w:val="25"/>
          <w:szCs w:val="25"/>
        </w:rPr>
        <w:t xml:space="preserve">Hãy tìm câu </w:t>
      </w:r>
      <w:r w:rsidRPr="005001E2">
        <w:rPr>
          <w:b/>
          <w:bCs/>
          <w:sz w:val="25"/>
          <w:szCs w:val="25"/>
        </w:rPr>
        <w:t xml:space="preserve">sai </w:t>
      </w:r>
      <w:r w:rsidRPr="005001E2">
        <w:rPr>
          <w:sz w:val="25"/>
          <w:szCs w:val="25"/>
        </w:rPr>
        <w:t xml:space="preserve">trong các câu sau?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A. </w:t>
      </w:r>
      <w:r w:rsidRPr="005001E2">
        <w:rPr>
          <w:sz w:val="25"/>
          <w:szCs w:val="25"/>
        </w:rPr>
        <w:t xml:space="preserve">Nhiệt độ là đại lượng được dùng để mô tả mức độ nóng, lạnh của vật.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B. </w:t>
      </w:r>
      <w:r w:rsidRPr="005001E2">
        <w:rPr>
          <w:sz w:val="25"/>
          <w:szCs w:val="25"/>
        </w:rPr>
        <w:t xml:space="preserve">Nhiệt độ của vật phụ thuộc vào tốc độ chuyển động của các phân tử cấu tạo nên vật. </w:t>
      </w:r>
    </w:p>
    <w:p w:rsidR="005001E2" w:rsidRP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C. </w:t>
      </w:r>
      <w:r w:rsidRPr="005001E2">
        <w:rPr>
          <w:sz w:val="25"/>
          <w:szCs w:val="25"/>
        </w:rPr>
        <w:t xml:space="preserve">Nhiệt độ cho biết trạng thái cân bằng nhiệt của các vật tiếp xúc với nhau và chiều truyền nhiệt </w:t>
      </w:r>
    </w:p>
    <w:p w:rsidR="005001E2" w:rsidRPr="005001E2" w:rsidRDefault="005001E2" w:rsidP="005001E2">
      <w:pPr>
        <w:tabs>
          <w:tab w:val="left" w:pos="283"/>
          <w:tab w:val="left" w:pos="2835"/>
          <w:tab w:val="left" w:pos="5670"/>
          <w:tab w:val="left" w:pos="8505"/>
        </w:tabs>
        <w:jc w:val="both"/>
        <w:rPr>
          <w:sz w:val="25"/>
          <w:szCs w:val="25"/>
        </w:rPr>
      </w:pPr>
      <w:proofErr w:type="gramStart"/>
      <w:r w:rsidRPr="005001E2">
        <w:rPr>
          <w:sz w:val="25"/>
          <w:szCs w:val="25"/>
        </w:rPr>
        <w:t>năng</w:t>
      </w:r>
      <w:proofErr w:type="gramEnd"/>
      <w:r w:rsidRPr="005001E2">
        <w:rPr>
          <w:sz w:val="25"/>
          <w:szCs w:val="25"/>
        </w:rPr>
        <w:t xml:space="preserve">. </w:t>
      </w:r>
    </w:p>
    <w:p w:rsidR="005001E2" w:rsidRDefault="005001E2" w:rsidP="005001E2">
      <w:pPr>
        <w:tabs>
          <w:tab w:val="left" w:pos="283"/>
          <w:tab w:val="left" w:pos="2835"/>
          <w:tab w:val="left" w:pos="5670"/>
          <w:tab w:val="left" w:pos="8505"/>
        </w:tabs>
        <w:jc w:val="both"/>
        <w:rPr>
          <w:sz w:val="25"/>
          <w:szCs w:val="25"/>
        </w:rPr>
      </w:pPr>
      <w:r>
        <w:rPr>
          <w:b/>
          <w:bCs/>
          <w:sz w:val="25"/>
          <w:szCs w:val="25"/>
        </w:rPr>
        <w:tab/>
      </w:r>
      <w:r w:rsidRPr="005001E2">
        <w:rPr>
          <w:b/>
          <w:bCs/>
          <w:sz w:val="25"/>
          <w:szCs w:val="25"/>
        </w:rPr>
        <w:t xml:space="preserve">D. </w:t>
      </w:r>
      <w:r w:rsidRPr="005001E2">
        <w:rPr>
          <w:sz w:val="25"/>
          <w:szCs w:val="25"/>
        </w:rPr>
        <w:t>Nhiệt độ của một vật là số đo nội năng của vật đó.</w:t>
      </w:r>
    </w:p>
    <w:p w:rsidR="005001E2" w:rsidRPr="005001E2" w:rsidRDefault="00B64FA3" w:rsidP="005001E2">
      <w:pPr>
        <w:tabs>
          <w:tab w:val="left" w:pos="283"/>
          <w:tab w:val="left" w:pos="2835"/>
          <w:tab w:val="left" w:pos="5670"/>
          <w:tab w:val="left" w:pos="8505"/>
        </w:tabs>
        <w:jc w:val="both"/>
        <w:rPr>
          <w:sz w:val="25"/>
          <w:szCs w:val="25"/>
        </w:rPr>
      </w:pPr>
      <w:r>
        <w:rPr>
          <w:b/>
          <w:sz w:val="25"/>
          <w:szCs w:val="25"/>
        </w:rPr>
        <w:t xml:space="preserve">Câu 12: </w:t>
      </w:r>
      <w:r w:rsidR="005001E2" w:rsidRPr="005001E2">
        <w:rPr>
          <w:sz w:val="25"/>
          <w:szCs w:val="25"/>
        </w:rPr>
        <w:t>Truyền nhiệt lượng 6.10</w:t>
      </w:r>
      <w:r w:rsidR="005001E2" w:rsidRPr="005001E2">
        <w:rPr>
          <w:sz w:val="25"/>
          <w:szCs w:val="25"/>
          <w:vertAlign w:val="superscript"/>
        </w:rPr>
        <w:t>6</w:t>
      </w:r>
      <w:r w:rsidR="005001E2" w:rsidRPr="005001E2">
        <w:rPr>
          <w:sz w:val="25"/>
          <w:szCs w:val="25"/>
        </w:rPr>
        <w:t xml:space="preserve"> J cho khí trong một xylanh hình trụ, khí nở ra đẩy pit-tông chuyển động làm thể tích của khí tăng thêm </w:t>
      </w:r>
      <w:proofErr w:type="gramStart"/>
      <w:r w:rsidR="005001E2" w:rsidRPr="005001E2">
        <w:rPr>
          <w:sz w:val="25"/>
          <w:szCs w:val="25"/>
        </w:rPr>
        <w:t>0,5m</w:t>
      </w:r>
      <w:r w:rsidR="005001E2" w:rsidRPr="005001E2">
        <w:rPr>
          <w:sz w:val="25"/>
          <w:szCs w:val="25"/>
          <w:vertAlign w:val="superscript"/>
        </w:rPr>
        <w:t>3</w:t>
      </w:r>
      <w:r w:rsidR="005001E2" w:rsidRPr="005001E2">
        <w:rPr>
          <w:sz w:val="25"/>
          <w:szCs w:val="25"/>
        </w:rPr>
        <w:t xml:space="preserve"> .</w:t>
      </w:r>
      <w:proofErr w:type="gramEnd"/>
      <w:r w:rsidR="005001E2" w:rsidRPr="005001E2">
        <w:rPr>
          <w:sz w:val="25"/>
          <w:szCs w:val="25"/>
        </w:rPr>
        <w:t xml:space="preserve"> Biết áp suất của khí là 8.10</w:t>
      </w:r>
      <w:r w:rsidR="005001E2" w:rsidRPr="005001E2">
        <w:rPr>
          <w:sz w:val="25"/>
          <w:szCs w:val="25"/>
          <w:vertAlign w:val="superscript"/>
        </w:rPr>
        <w:t>6</w:t>
      </w:r>
      <w:r w:rsidR="005001E2" w:rsidRPr="005001E2">
        <w:rPr>
          <w:sz w:val="25"/>
          <w:szCs w:val="25"/>
        </w:rPr>
        <w:t>N/m</w:t>
      </w:r>
      <w:r w:rsidR="005001E2" w:rsidRPr="005001E2">
        <w:rPr>
          <w:sz w:val="25"/>
          <w:szCs w:val="25"/>
          <w:vertAlign w:val="superscript"/>
        </w:rPr>
        <w:t>2</w:t>
      </w:r>
      <w:r w:rsidR="005001E2" w:rsidRPr="005001E2">
        <w:rPr>
          <w:sz w:val="25"/>
          <w:szCs w:val="25"/>
        </w:rPr>
        <w:t xml:space="preserve"> và coi áp suất này không đổi trong quá trình khí thực hiện công. Độ biến thiên nội năng của khí là: </w:t>
      </w:r>
    </w:p>
    <w:p w:rsidR="005001E2" w:rsidRDefault="005001E2" w:rsidP="005001E2">
      <w:pPr>
        <w:tabs>
          <w:tab w:val="left" w:pos="283"/>
          <w:tab w:val="left" w:pos="2835"/>
          <w:tab w:val="left" w:pos="5670"/>
          <w:tab w:val="left" w:pos="8505"/>
        </w:tabs>
        <w:jc w:val="both"/>
        <w:rPr>
          <w:sz w:val="25"/>
          <w:szCs w:val="25"/>
        </w:rPr>
      </w:pPr>
      <w:r>
        <w:rPr>
          <w:b/>
          <w:bCs/>
          <w:sz w:val="25"/>
          <w:szCs w:val="25"/>
        </w:rPr>
        <w:t xml:space="preserve">  </w:t>
      </w:r>
      <w:r w:rsidRPr="005001E2">
        <w:rPr>
          <w:b/>
          <w:bCs/>
          <w:sz w:val="25"/>
          <w:szCs w:val="25"/>
        </w:rPr>
        <w:t xml:space="preserve">A. </w:t>
      </w:r>
      <w:r w:rsidRPr="005001E2">
        <w:rPr>
          <w:sz w:val="25"/>
          <w:szCs w:val="25"/>
        </w:rPr>
        <w:t>1.10</w:t>
      </w:r>
      <w:r w:rsidRPr="005001E2">
        <w:rPr>
          <w:sz w:val="25"/>
          <w:szCs w:val="25"/>
          <w:vertAlign w:val="superscript"/>
        </w:rPr>
        <w:t>6</w:t>
      </w:r>
      <w:r w:rsidRPr="005001E2">
        <w:rPr>
          <w:sz w:val="25"/>
          <w:szCs w:val="25"/>
        </w:rPr>
        <w:t xml:space="preserve"> </w:t>
      </w:r>
      <w:proofErr w:type="gramStart"/>
      <w:r w:rsidRPr="005001E2">
        <w:rPr>
          <w:sz w:val="25"/>
          <w:szCs w:val="25"/>
        </w:rPr>
        <w:t xml:space="preserve">J </w:t>
      </w:r>
      <w:r>
        <w:rPr>
          <w:sz w:val="25"/>
          <w:szCs w:val="25"/>
        </w:rPr>
        <w:t>.</w:t>
      </w:r>
      <w:r>
        <w:rPr>
          <w:sz w:val="25"/>
          <w:szCs w:val="25"/>
        </w:rPr>
        <w:tab/>
      </w:r>
      <w:proofErr w:type="gramEnd"/>
      <w:r w:rsidRPr="005001E2">
        <w:rPr>
          <w:b/>
          <w:bCs/>
          <w:sz w:val="25"/>
          <w:szCs w:val="25"/>
        </w:rPr>
        <w:t xml:space="preserve">B. </w:t>
      </w:r>
      <w:r w:rsidRPr="005001E2">
        <w:rPr>
          <w:sz w:val="25"/>
          <w:szCs w:val="25"/>
        </w:rPr>
        <w:t>2.10</w:t>
      </w:r>
      <w:r w:rsidRPr="005001E2">
        <w:rPr>
          <w:sz w:val="25"/>
          <w:szCs w:val="25"/>
          <w:vertAlign w:val="superscript"/>
        </w:rPr>
        <w:t>6</w:t>
      </w:r>
      <w:r w:rsidRPr="005001E2">
        <w:rPr>
          <w:sz w:val="25"/>
          <w:szCs w:val="25"/>
        </w:rPr>
        <w:t xml:space="preserve"> </w:t>
      </w:r>
      <w:proofErr w:type="gramStart"/>
      <w:r w:rsidRPr="005001E2">
        <w:rPr>
          <w:sz w:val="25"/>
          <w:szCs w:val="25"/>
        </w:rPr>
        <w:t xml:space="preserve">J </w:t>
      </w:r>
      <w:r>
        <w:rPr>
          <w:sz w:val="25"/>
          <w:szCs w:val="25"/>
        </w:rPr>
        <w:t>.</w:t>
      </w:r>
      <w:r>
        <w:rPr>
          <w:sz w:val="25"/>
          <w:szCs w:val="25"/>
        </w:rPr>
        <w:tab/>
      </w:r>
      <w:proofErr w:type="gramEnd"/>
      <w:r w:rsidRPr="005001E2">
        <w:rPr>
          <w:b/>
          <w:bCs/>
          <w:sz w:val="25"/>
          <w:szCs w:val="25"/>
        </w:rPr>
        <w:t xml:space="preserve">C. </w:t>
      </w:r>
      <w:r w:rsidRPr="005001E2">
        <w:rPr>
          <w:sz w:val="25"/>
          <w:szCs w:val="25"/>
        </w:rPr>
        <w:t>3.10</w:t>
      </w:r>
      <w:r w:rsidRPr="005001E2">
        <w:rPr>
          <w:sz w:val="25"/>
          <w:szCs w:val="25"/>
          <w:vertAlign w:val="superscript"/>
        </w:rPr>
        <w:t xml:space="preserve">6 </w:t>
      </w:r>
      <w:proofErr w:type="gramStart"/>
      <w:r w:rsidRPr="005001E2">
        <w:rPr>
          <w:sz w:val="25"/>
          <w:szCs w:val="25"/>
        </w:rPr>
        <w:t xml:space="preserve">J </w:t>
      </w:r>
      <w:r>
        <w:rPr>
          <w:sz w:val="25"/>
          <w:szCs w:val="25"/>
        </w:rPr>
        <w:t>.</w:t>
      </w:r>
      <w:r>
        <w:rPr>
          <w:sz w:val="25"/>
          <w:szCs w:val="25"/>
        </w:rPr>
        <w:tab/>
      </w:r>
      <w:proofErr w:type="gramEnd"/>
      <w:r w:rsidRPr="005001E2">
        <w:rPr>
          <w:b/>
          <w:bCs/>
          <w:sz w:val="25"/>
          <w:szCs w:val="25"/>
        </w:rPr>
        <w:t xml:space="preserve">D. </w:t>
      </w:r>
      <w:r w:rsidRPr="005001E2">
        <w:rPr>
          <w:sz w:val="25"/>
          <w:szCs w:val="25"/>
        </w:rPr>
        <w:t>4.10</w:t>
      </w:r>
      <w:r w:rsidRPr="005001E2">
        <w:rPr>
          <w:sz w:val="25"/>
          <w:szCs w:val="25"/>
          <w:vertAlign w:val="superscript"/>
        </w:rPr>
        <w:t>6</w:t>
      </w:r>
      <w:r w:rsidRPr="005001E2">
        <w:rPr>
          <w:sz w:val="25"/>
          <w:szCs w:val="25"/>
        </w:rPr>
        <w:t xml:space="preserve"> J</w:t>
      </w:r>
      <w:r>
        <w:rPr>
          <w:sz w:val="25"/>
          <w:szCs w:val="25"/>
        </w:rPr>
        <w:t>.</w:t>
      </w:r>
    </w:p>
    <w:p w:rsidR="005001E2" w:rsidRPr="005001E2" w:rsidRDefault="00B64FA3" w:rsidP="005001E2">
      <w:pPr>
        <w:tabs>
          <w:tab w:val="left" w:pos="283"/>
          <w:tab w:val="left" w:pos="2835"/>
          <w:tab w:val="left" w:pos="5670"/>
          <w:tab w:val="left" w:pos="8505"/>
        </w:tabs>
        <w:jc w:val="both"/>
        <w:rPr>
          <w:sz w:val="25"/>
          <w:szCs w:val="25"/>
        </w:rPr>
      </w:pPr>
      <w:r>
        <w:rPr>
          <w:b/>
          <w:sz w:val="25"/>
          <w:szCs w:val="25"/>
        </w:rPr>
        <w:t xml:space="preserve">Câu 13: </w:t>
      </w:r>
      <w:r w:rsidR="005001E2" w:rsidRPr="005001E2">
        <w:rPr>
          <w:sz w:val="25"/>
          <w:szCs w:val="25"/>
        </w:rPr>
        <w:t>Người ta thả miếng đồng có khối lượng 1kg vào 1 lít nước</w:t>
      </w:r>
      <w:r w:rsidR="005001E2" w:rsidRPr="005001E2">
        <w:rPr>
          <w:b/>
          <w:bCs/>
          <w:sz w:val="25"/>
          <w:szCs w:val="25"/>
        </w:rPr>
        <w:t xml:space="preserve">. </w:t>
      </w:r>
      <w:r w:rsidR="005001E2" w:rsidRPr="005001E2">
        <w:rPr>
          <w:sz w:val="25"/>
          <w:szCs w:val="25"/>
        </w:rPr>
        <w:t>Miếng đồng nguội đi từ 80°C đến 10°</w:t>
      </w:r>
      <w:r w:rsidR="005001E2" w:rsidRPr="005001E2">
        <w:rPr>
          <w:b/>
          <w:bCs/>
          <w:sz w:val="25"/>
          <w:szCs w:val="25"/>
        </w:rPr>
        <w:t xml:space="preserve">C. </w:t>
      </w:r>
      <w:r w:rsidR="005001E2" w:rsidRPr="005001E2">
        <w:rPr>
          <w:sz w:val="25"/>
          <w:szCs w:val="25"/>
        </w:rPr>
        <w:t xml:space="preserve">Hỏi khi nước nhận được nhiệt lượng từ đồng thì đã nóng lên thêm bao nhiêu độ? Lấy </w:t>
      </w:r>
      <w:proofErr w:type="gramStart"/>
      <w:r w:rsidR="005001E2" w:rsidRPr="005001E2">
        <w:rPr>
          <w:sz w:val="25"/>
          <w:szCs w:val="25"/>
        </w:rPr>
        <w:t>C</w:t>
      </w:r>
      <w:r w:rsidR="005001E2" w:rsidRPr="005001E2">
        <w:rPr>
          <w:sz w:val="25"/>
          <w:szCs w:val="25"/>
          <w:vertAlign w:val="subscript"/>
        </w:rPr>
        <w:t>Cu</w:t>
      </w:r>
      <w:proofErr w:type="gramEnd"/>
      <w:r w:rsidR="005001E2" w:rsidRPr="005001E2">
        <w:rPr>
          <w:sz w:val="25"/>
          <w:szCs w:val="25"/>
          <w:vertAlign w:val="subscript"/>
        </w:rPr>
        <w:t xml:space="preserve"> </w:t>
      </w:r>
      <w:r w:rsidR="005001E2" w:rsidRPr="005001E2">
        <w:rPr>
          <w:sz w:val="25"/>
          <w:szCs w:val="25"/>
        </w:rPr>
        <w:t>= 380 J/kg.K, C</w:t>
      </w:r>
      <w:r w:rsidR="005001E2" w:rsidRPr="005001E2">
        <w:rPr>
          <w:sz w:val="25"/>
          <w:szCs w:val="25"/>
          <w:vertAlign w:val="subscript"/>
        </w:rPr>
        <w:t>H2O</w:t>
      </w:r>
      <w:r w:rsidR="005001E2" w:rsidRPr="005001E2">
        <w:rPr>
          <w:sz w:val="25"/>
          <w:szCs w:val="25"/>
        </w:rPr>
        <w:t xml:space="preserve"> = 4200 J/kg.K. </w:t>
      </w:r>
    </w:p>
    <w:p w:rsidR="005001E2" w:rsidRDefault="00B64FA3" w:rsidP="005001E2">
      <w:pPr>
        <w:tabs>
          <w:tab w:val="left" w:pos="283"/>
          <w:tab w:val="left" w:pos="2835"/>
          <w:tab w:val="left" w:pos="5670"/>
          <w:tab w:val="left" w:pos="8505"/>
        </w:tabs>
        <w:jc w:val="both"/>
        <w:rPr>
          <w:sz w:val="25"/>
          <w:szCs w:val="25"/>
        </w:rPr>
      </w:pPr>
      <w:r>
        <w:rPr>
          <w:b/>
          <w:bCs/>
          <w:sz w:val="25"/>
          <w:szCs w:val="25"/>
        </w:rPr>
        <w:tab/>
      </w:r>
      <w:r w:rsidR="005001E2" w:rsidRPr="005001E2">
        <w:rPr>
          <w:b/>
          <w:bCs/>
          <w:sz w:val="25"/>
          <w:szCs w:val="25"/>
        </w:rPr>
        <w:t xml:space="preserve">A. </w:t>
      </w:r>
      <w:r w:rsidR="005001E2" w:rsidRPr="005001E2">
        <w:rPr>
          <w:sz w:val="25"/>
          <w:szCs w:val="25"/>
        </w:rPr>
        <w:t>6,333°</w:t>
      </w:r>
      <w:proofErr w:type="gramStart"/>
      <w:r w:rsidR="005001E2" w:rsidRPr="005001E2">
        <w:rPr>
          <w:sz w:val="25"/>
          <w:szCs w:val="25"/>
        </w:rPr>
        <w:t xml:space="preserve">C </w:t>
      </w:r>
      <w:r>
        <w:rPr>
          <w:sz w:val="25"/>
          <w:szCs w:val="25"/>
        </w:rPr>
        <w:t>.</w:t>
      </w:r>
      <w:r>
        <w:rPr>
          <w:sz w:val="25"/>
          <w:szCs w:val="25"/>
        </w:rPr>
        <w:tab/>
      </w:r>
      <w:proofErr w:type="gramEnd"/>
      <w:r w:rsidR="005001E2" w:rsidRPr="005001E2">
        <w:rPr>
          <w:b/>
          <w:bCs/>
          <w:sz w:val="25"/>
          <w:szCs w:val="25"/>
        </w:rPr>
        <w:t xml:space="preserve">B. </w:t>
      </w:r>
      <w:proofErr w:type="gramStart"/>
      <w:r w:rsidR="005001E2" w:rsidRPr="005001E2">
        <w:rPr>
          <w:sz w:val="25"/>
          <w:szCs w:val="25"/>
        </w:rPr>
        <w:t xml:space="preserve">7,333K </w:t>
      </w:r>
      <w:r>
        <w:rPr>
          <w:sz w:val="25"/>
          <w:szCs w:val="25"/>
        </w:rPr>
        <w:t>.</w:t>
      </w:r>
      <w:r>
        <w:rPr>
          <w:sz w:val="25"/>
          <w:szCs w:val="25"/>
        </w:rPr>
        <w:tab/>
      </w:r>
      <w:proofErr w:type="gramEnd"/>
      <w:r w:rsidR="005001E2" w:rsidRPr="005001E2">
        <w:rPr>
          <w:b/>
          <w:bCs/>
          <w:sz w:val="25"/>
          <w:szCs w:val="25"/>
        </w:rPr>
        <w:t xml:space="preserve">C. </w:t>
      </w:r>
      <w:proofErr w:type="gramStart"/>
      <w:r w:rsidR="005001E2" w:rsidRPr="005001E2">
        <w:rPr>
          <w:sz w:val="25"/>
          <w:szCs w:val="25"/>
        </w:rPr>
        <w:t xml:space="preserve">9,4K </w:t>
      </w:r>
      <w:r>
        <w:rPr>
          <w:sz w:val="25"/>
          <w:szCs w:val="25"/>
        </w:rPr>
        <w:t>.</w:t>
      </w:r>
      <w:r>
        <w:rPr>
          <w:sz w:val="25"/>
          <w:szCs w:val="25"/>
        </w:rPr>
        <w:tab/>
      </w:r>
      <w:proofErr w:type="gramEnd"/>
      <w:r w:rsidR="005001E2" w:rsidRPr="005001E2">
        <w:rPr>
          <w:b/>
          <w:bCs/>
          <w:sz w:val="25"/>
          <w:szCs w:val="25"/>
        </w:rPr>
        <w:t xml:space="preserve">D. </w:t>
      </w:r>
      <w:r w:rsidR="005001E2" w:rsidRPr="005001E2">
        <w:rPr>
          <w:sz w:val="25"/>
          <w:szCs w:val="25"/>
        </w:rPr>
        <w:t>10,4K</w:t>
      </w:r>
      <w:r>
        <w:rPr>
          <w:sz w:val="25"/>
          <w:szCs w:val="25"/>
        </w:rPr>
        <w:t>.</w:t>
      </w:r>
    </w:p>
    <w:p w:rsidR="00B64FA3" w:rsidRPr="00B64FA3" w:rsidRDefault="00B64FA3" w:rsidP="00B64FA3">
      <w:pPr>
        <w:tabs>
          <w:tab w:val="left" w:pos="283"/>
          <w:tab w:val="left" w:pos="2835"/>
          <w:tab w:val="left" w:pos="5670"/>
          <w:tab w:val="left" w:pos="8505"/>
        </w:tabs>
        <w:jc w:val="both"/>
        <w:rPr>
          <w:sz w:val="25"/>
          <w:szCs w:val="25"/>
        </w:rPr>
      </w:pPr>
      <w:r>
        <w:rPr>
          <w:b/>
          <w:sz w:val="25"/>
          <w:szCs w:val="25"/>
        </w:rPr>
        <w:t xml:space="preserve">Câu 14: </w:t>
      </w:r>
      <w:r w:rsidRPr="00B64FA3">
        <w:rPr>
          <w:sz w:val="25"/>
          <w:szCs w:val="25"/>
        </w:rPr>
        <w:t xml:space="preserve">Đặc điểm nào sau đây là đặc điểm của thể lỏng?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A. </w:t>
      </w:r>
      <w:r w:rsidRPr="00B64FA3">
        <w:rPr>
          <w:sz w:val="25"/>
          <w:szCs w:val="25"/>
        </w:rPr>
        <w:t xml:space="preserve">Khoảng cách giữa các phân tử rất lớn so với kích thước của chúng.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B. </w:t>
      </w:r>
      <w:r w:rsidRPr="00B64FA3">
        <w:rPr>
          <w:sz w:val="25"/>
          <w:szCs w:val="25"/>
        </w:rPr>
        <w:t xml:space="preserve">Lực tương tác phân tử yếu hơn lực tương tác phân tử ở thể rắn.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C. </w:t>
      </w:r>
      <w:r w:rsidRPr="00B64FA3">
        <w:rPr>
          <w:sz w:val="25"/>
          <w:szCs w:val="25"/>
        </w:rPr>
        <w:t xml:space="preserve">Không có thể tích và hình dạng riêng xác định. </w:t>
      </w:r>
    </w:p>
    <w:p w:rsid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D. </w:t>
      </w:r>
      <w:r w:rsidRPr="00B64FA3">
        <w:rPr>
          <w:sz w:val="25"/>
          <w:szCs w:val="25"/>
        </w:rPr>
        <w:t>Các phân tử dao động xung quanh vị trí cân bằng xác định</w:t>
      </w:r>
    </w:p>
    <w:p w:rsidR="00B64FA3" w:rsidRPr="00B64FA3" w:rsidRDefault="00B64FA3" w:rsidP="00B64FA3">
      <w:pPr>
        <w:tabs>
          <w:tab w:val="left" w:pos="283"/>
          <w:tab w:val="left" w:pos="2835"/>
          <w:tab w:val="left" w:pos="5670"/>
          <w:tab w:val="left" w:pos="8505"/>
        </w:tabs>
        <w:jc w:val="both"/>
        <w:rPr>
          <w:sz w:val="25"/>
          <w:szCs w:val="25"/>
        </w:rPr>
      </w:pPr>
      <w:r>
        <w:rPr>
          <w:b/>
          <w:sz w:val="25"/>
          <w:szCs w:val="25"/>
        </w:rPr>
        <w:t xml:space="preserve">Câu 15: </w:t>
      </w:r>
      <w:r w:rsidRPr="00B64FA3">
        <w:rPr>
          <w:sz w:val="25"/>
          <w:szCs w:val="25"/>
        </w:rPr>
        <w:t xml:space="preserve">Điều nào sau đây là </w:t>
      </w:r>
      <w:r w:rsidRPr="00B64FA3">
        <w:rPr>
          <w:b/>
          <w:bCs/>
          <w:sz w:val="25"/>
          <w:szCs w:val="25"/>
        </w:rPr>
        <w:t xml:space="preserve">sai </w:t>
      </w:r>
      <w:r w:rsidRPr="00B64FA3">
        <w:rPr>
          <w:sz w:val="25"/>
          <w:szCs w:val="25"/>
        </w:rPr>
        <w:t xml:space="preserve">khi nói về nhiệt hoá hơi.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A. </w:t>
      </w:r>
      <w:r w:rsidRPr="00B64FA3">
        <w:rPr>
          <w:sz w:val="25"/>
          <w:szCs w:val="25"/>
        </w:rPr>
        <w:t xml:space="preserve">Nhiệt lượng cần cung cấp cho khối chất lỏng trong quá trình sôi gọi là nhiệt hóa hơi của khối </w:t>
      </w:r>
    </w:p>
    <w:p w:rsidR="00B64FA3" w:rsidRPr="00B64FA3" w:rsidRDefault="00B64FA3" w:rsidP="00B64FA3">
      <w:pPr>
        <w:tabs>
          <w:tab w:val="left" w:pos="283"/>
          <w:tab w:val="left" w:pos="2835"/>
          <w:tab w:val="left" w:pos="5670"/>
          <w:tab w:val="left" w:pos="8505"/>
        </w:tabs>
        <w:jc w:val="both"/>
        <w:rPr>
          <w:sz w:val="25"/>
          <w:szCs w:val="25"/>
        </w:rPr>
      </w:pPr>
      <w:proofErr w:type="gramStart"/>
      <w:r w:rsidRPr="00B64FA3">
        <w:rPr>
          <w:sz w:val="25"/>
          <w:szCs w:val="25"/>
        </w:rPr>
        <w:t>chất</w:t>
      </w:r>
      <w:proofErr w:type="gramEnd"/>
      <w:r w:rsidRPr="00B64FA3">
        <w:rPr>
          <w:sz w:val="25"/>
          <w:szCs w:val="25"/>
        </w:rPr>
        <w:t xml:space="preserve"> lỏng ở nhiệt độ sôi.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B. </w:t>
      </w:r>
      <w:r w:rsidRPr="00B64FA3">
        <w:rPr>
          <w:sz w:val="25"/>
          <w:szCs w:val="25"/>
        </w:rPr>
        <w:t xml:space="preserve">Nhiệt hóa hơi tỉ lệ với khối lượng của phần chất lỏng đã biến thành hơi.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C. </w:t>
      </w:r>
      <w:r w:rsidRPr="00B64FA3">
        <w:rPr>
          <w:sz w:val="25"/>
          <w:szCs w:val="25"/>
        </w:rPr>
        <w:t xml:space="preserve">Đơn vị của nhiệt hóa hơi là Jun trên kilôgam (J/kg).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D. </w:t>
      </w:r>
      <w:r w:rsidRPr="00B64FA3">
        <w:rPr>
          <w:sz w:val="25"/>
          <w:szCs w:val="25"/>
        </w:rPr>
        <w:t xml:space="preserve">Nhiệt hoá hơi được tính bằng công thức Q = L.m trong đó L là nhiệt hóa hơi riêng của chất </w:t>
      </w:r>
    </w:p>
    <w:p w:rsidR="00B64FA3" w:rsidRDefault="00B64FA3" w:rsidP="00B64FA3">
      <w:pPr>
        <w:tabs>
          <w:tab w:val="left" w:pos="283"/>
          <w:tab w:val="left" w:pos="2835"/>
          <w:tab w:val="left" w:pos="5670"/>
          <w:tab w:val="left" w:pos="8505"/>
        </w:tabs>
        <w:jc w:val="both"/>
        <w:rPr>
          <w:sz w:val="25"/>
          <w:szCs w:val="25"/>
        </w:rPr>
      </w:pPr>
      <w:proofErr w:type="gramStart"/>
      <w:r w:rsidRPr="00B64FA3">
        <w:rPr>
          <w:sz w:val="25"/>
          <w:szCs w:val="25"/>
        </w:rPr>
        <w:t>lỏng</w:t>
      </w:r>
      <w:proofErr w:type="gramEnd"/>
      <w:r w:rsidRPr="00B64FA3">
        <w:rPr>
          <w:sz w:val="25"/>
          <w:szCs w:val="25"/>
        </w:rPr>
        <w:t xml:space="preserve">, </w:t>
      </w:r>
      <w:r w:rsidRPr="00B64FA3">
        <w:rPr>
          <w:rFonts w:ascii="Cambria Math" w:hAnsi="Cambria Math" w:cs="Cambria Math"/>
          <w:sz w:val="25"/>
          <w:szCs w:val="25"/>
        </w:rPr>
        <w:t>𝑚</w:t>
      </w:r>
      <w:r w:rsidRPr="00B64FA3">
        <w:rPr>
          <w:sz w:val="25"/>
          <w:szCs w:val="25"/>
        </w:rPr>
        <w:t xml:space="preserve"> là khối lượng của chất lỏng</w:t>
      </w:r>
    </w:p>
    <w:p w:rsidR="00B64FA3" w:rsidRPr="00B64FA3" w:rsidRDefault="00B64FA3" w:rsidP="00B64FA3">
      <w:pPr>
        <w:tabs>
          <w:tab w:val="left" w:pos="283"/>
          <w:tab w:val="left" w:pos="2835"/>
          <w:tab w:val="left" w:pos="5670"/>
          <w:tab w:val="left" w:pos="8505"/>
        </w:tabs>
        <w:jc w:val="both"/>
        <w:rPr>
          <w:sz w:val="25"/>
          <w:szCs w:val="25"/>
        </w:rPr>
      </w:pPr>
      <w:r>
        <w:rPr>
          <w:b/>
          <w:sz w:val="25"/>
          <w:szCs w:val="25"/>
        </w:rPr>
        <w:t xml:space="preserve">Câu 16: </w:t>
      </w:r>
      <w:r w:rsidRPr="00B64FA3">
        <w:rPr>
          <w:sz w:val="25"/>
          <w:szCs w:val="25"/>
        </w:rPr>
        <w:t xml:space="preserve">Thế nào là sự đông đặc?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A. </w:t>
      </w:r>
      <w:r w:rsidRPr="00B64FA3">
        <w:rPr>
          <w:sz w:val="25"/>
          <w:szCs w:val="25"/>
        </w:rPr>
        <w:t xml:space="preserve">Sự chuyển từ thể rắn sang thể lỏng được gọi là sự đông đặc.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B. </w:t>
      </w:r>
      <w:r w:rsidRPr="00B64FA3">
        <w:rPr>
          <w:sz w:val="25"/>
          <w:szCs w:val="25"/>
        </w:rPr>
        <w:t xml:space="preserve">Sự chuyển từ thể lỏng sang thể khí được gọi là sự đông đặc.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C. </w:t>
      </w:r>
      <w:r w:rsidRPr="00B64FA3">
        <w:rPr>
          <w:sz w:val="25"/>
          <w:szCs w:val="25"/>
        </w:rPr>
        <w:t xml:space="preserve">Sự chuyển từ thể rắn sang thể khí được gọi là sự đông đặc. </w:t>
      </w:r>
    </w:p>
    <w:p w:rsid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D. </w:t>
      </w:r>
      <w:r w:rsidRPr="00B64FA3">
        <w:rPr>
          <w:sz w:val="25"/>
          <w:szCs w:val="25"/>
        </w:rPr>
        <w:t>Sự chuyển từ thể lỏng sang thể rắn được gọi là sự đông đặc.</w:t>
      </w:r>
    </w:p>
    <w:p w:rsidR="00B64FA3" w:rsidRPr="00B64FA3" w:rsidRDefault="00B64FA3" w:rsidP="00B64FA3">
      <w:pPr>
        <w:tabs>
          <w:tab w:val="left" w:pos="283"/>
          <w:tab w:val="left" w:pos="2835"/>
          <w:tab w:val="left" w:pos="5670"/>
          <w:tab w:val="left" w:pos="8505"/>
        </w:tabs>
        <w:jc w:val="both"/>
        <w:rPr>
          <w:sz w:val="25"/>
          <w:szCs w:val="25"/>
        </w:rPr>
      </w:pPr>
      <w:r>
        <w:rPr>
          <w:b/>
          <w:sz w:val="25"/>
          <w:szCs w:val="25"/>
        </w:rPr>
        <w:t xml:space="preserve">Câu 17: </w:t>
      </w:r>
      <w:r w:rsidRPr="00B64FA3">
        <w:rPr>
          <w:sz w:val="25"/>
          <w:szCs w:val="25"/>
        </w:rPr>
        <w:t>Có bao nhiêu nước còn lại không bị đóng băng sau khi lấy đi 50,2 kJ nhiệt lượng từ 260 gam nước ở</w:t>
      </w:r>
      <w:r>
        <w:rPr>
          <w:sz w:val="25"/>
          <w:szCs w:val="25"/>
        </w:rPr>
        <w:t xml:space="preserve"> 0</w:t>
      </w:r>
      <w:r w:rsidRPr="00B64FA3">
        <w:rPr>
          <w:sz w:val="25"/>
          <w:szCs w:val="25"/>
          <w:vertAlign w:val="superscript"/>
        </w:rPr>
        <w:t>o</w:t>
      </w:r>
      <w:r>
        <w:rPr>
          <w:sz w:val="25"/>
          <w:szCs w:val="25"/>
        </w:rPr>
        <w:t xml:space="preserve">C </w:t>
      </w:r>
      <w:r w:rsidRPr="00B64FA3">
        <w:rPr>
          <w:sz w:val="25"/>
          <w:szCs w:val="25"/>
        </w:rPr>
        <w:t xml:space="preserve">Biết nhiệt nóng chảy riêng của băng là </w:t>
      </w:r>
      <w:r>
        <w:rPr>
          <w:sz w:val="25"/>
          <w:szCs w:val="25"/>
        </w:rPr>
        <w:sym w:font="Symbol" w:char="F06C"/>
      </w:r>
      <w:r>
        <w:rPr>
          <w:sz w:val="25"/>
          <w:szCs w:val="25"/>
        </w:rPr>
        <w:t xml:space="preserve"> = 330 kJ/kg</w:t>
      </w:r>
    </w:p>
    <w:p w:rsidR="00B64FA3" w:rsidRDefault="00B64FA3" w:rsidP="00B64FA3">
      <w:pPr>
        <w:tabs>
          <w:tab w:val="left" w:pos="283"/>
          <w:tab w:val="left" w:pos="2835"/>
          <w:tab w:val="left" w:pos="5670"/>
          <w:tab w:val="left" w:pos="8505"/>
        </w:tabs>
        <w:jc w:val="both"/>
        <w:rPr>
          <w:sz w:val="25"/>
          <w:szCs w:val="25"/>
        </w:rPr>
      </w:pPr>
      <w:r>
        <w:rPr>
          <w:sz w:val="25"/>
          <w:szCs w:val="25"/>
        </w:rPr>
        <w:tab/>
      </w:r>
      <w:r w:rsidRPr="00B64FA3">
        <w:rPr>
          <w:b/>
          <w:sz w:val="25"/>
          <w:szCs w:val="25"/>
        </w:rPr>
        <w:t>A.</w:t>
      </w:r>
      <w:r w:rsidRPr="00B64FA3">
        <w:rPr>
          <w:sz w:val="25"/>
          <w:szCs w:val="25"/>
        </w:rPr>
        <w:t xml:space="preserve"> 108 gam. </w:t>
      </w:r>
      <w:r>
        <w:rPr>
          <w:sz w:val="25"/>
          <w:szCs w:val="25"/>
        </w:rPr>
        <w:tab/>
      </w:r>
      <w:r w:rsidRPr="00B64FA3">
        <w:rPr>
          <w:b/>
          <w:sz w:val="25"/>
          <w:szCs w:val="25"/>
        </w:rPr>
        <w:t>B.</w:t>
      </w:r>
      <w:r w:rsidRPr="00B64FA3">
        <w:rPr>
          <w:sz w:val="25"/>
          <w:szCs w:val="25"/>
        </w:rPr>
        <w:t xml:space="preserve"> 100 gam. </w:t>
      </w:r>
      <w:r>
        <w:rPr>
          <w:sz w:val="25"/>
          <w:szCs w:val="25"/>
        </w:rPr>
        <w:tab/>
      </w:r>
      <w:r w:rsidRPr="00B64FA3">
        <w:rPr>
          <w:b/>
          <w:sz w:val="25"/>
          <w:szCs w:val="25"/>
        </w:rPr>
        <w:t>C.</w:t>
      </w:r>
      <w:r w:rsidRPr="00B64FA3">
        <w:rPr>
          <w:sz w:val="25"/>
          <w:szCs w:val="25"/>
        </w:rPr>
        <w:t xml:space="preserve"> 160 gam. </w:t>
      </w:r>
      <w:r>
        <w:rPr>
          <w:sz w:val="25"/>
          <w:szCs w:val="25"/>
        </w:rPr>
        <w:tab/>
      </w:r>
      <w:r w:rsidRPr="00B64FA3">
        <w:rPr>
          <w:b/>
          <w:sz w:val="25"/>
          <w:szCs w:val="25"/>
        </w:rPr>
        <w:t>D.</w:t>
      </w:r>
      <w:r w:rsidRPr="00B64FA3">
        <w:rPr>
          <w:sz w:val="25"/>
          <w:szCs w:val="25"/>
        </w:rPr>
        <w:t xml:space="preserve"> 210 gam.</w:t>
      </w:r>
    </w:p>
    <w:p w:rsidR="00B64FA3" w:rsidRPr="00B64FA3" w:rsidRDefault="00B64FA3" w:rsidP="00B64FA3">
      <w:pPr>
        <w:tabs>
          <w:tab w:val="left" w:pos="283"/>
          <w:tab w:val="left" w:pos="2835"/>
          <w:tab w:val="left" w:pos="5670"/>
          <w:tab w:val="left" w:pos="8505"/>
        </w:tabs>
        <w:jc w:val="both"/>
        <w:rPr>
          <w:sz w:val="25"/>
          <w:szCs w:val="25"/>
        </w:rPr>
      </w:pPr>
      <w:r>
        <w:rPr>
          <w:b/>
          <w:sz w:val="25"/>
          <w:szCs w:val="25"/>
        </w:rPr>
        <w:t xml:space="preserve">Câu 18: </w:t>
      </w:r>
      <w:r w:rsidRPr="00B64FA3">
        <w:rPr>
          <w:sz w:val="25"/>
          <w:szCs w:val="25"/>
        </w:rPr>
        <w:t xml:space="preserve">Chọn câu </w:t>
      </w:r>
      <w:r w:rsidRPr="00B64FA3">
        <w:rPr>
          <w:b/>
          <w:bCs/>
          <w:sz w:val="25"/>
          <w:szCs w:val="25"/>
        </w:rPr>
        <w:t>đúng</w:t>
      </w:r>
      <w:r w:rsidRPr="00B64FA3">
        <w:rPr>
          <w:sz w:val="25"/>
          <w:szCs w:val="25"/>
        </w:rPr>
        <w:t xml:space="preserve">? Cách làm thay đổi nội năng bằng hình thức thực hiện công cơ học là: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A. </w:t>
      </w:r>
      <w:r w:rsidRPr="00B64FA3">
        <w:rPr>
          <w:sz w:val="25"/>
          <w:szCs w:val="25"/>
        </w:rPr>
        <w:t xml:space="preserve">Bỏ miếng </w:t>
      </w:r>
      <w:proofErr w:type="gramStart"/>
      <w:r w:rsidRPr="00B64FA3">
        <w:rPr>
          <w:sz w:val="25"/>
          <w:szCs w:val="25"/>
        </w:rPr>
        <w:t>kim</w:t>
      </w:r>
      <w:proofErr w:type="gramEnd"/>
      <w:r w:rsidRPr="00B64FA3">
        <w:rPr>
          <w:sz w:val="25"/>
          <w:szCs w:val="25"/>
        </w:rPr>
        <w:t xml:space="preserve"> loại vào nước nóng.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B. </w:t>
      </w:r>
      <w:r w:rsidRPr="00B64FA3">
        <w:rPr>
          <w:sz w:val="25"/>
          <w:szCs w:val="25"/>
        </w:rPr>
        <w:t xml:space="preserve">Ma sát một miếng </w:t>
      </w:r>
      <w:proofErr w:type="gramStart"/>
      <w:r w:rsidRPr="00B64FA3">
        <w:rPr>
          <w:sz w:val="25"/>
          <w:szCs w:val="25"/>
        </w:rPr>
        <w:t>kim</w:t>
      </w:r>
      <w:proofErr w:type="gramEnd"/>
      <w:r w:rsidRPr="00B64FA3">
        <w:rPr>
          <w:sz w:val="25"/>
          <w:szCs w:val="25"/>
        </w:rPr>
        <w:t xml:space="preserve"> loại trên mặt bàn. </w:t>
      </w:r>
    </w:p>
    <w:p w:rsidR="00B64FA3" w:rsidRPr="00B64FA3"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C. </w:t>
      </w:r>
      <w:r w:rsidRPr="00B64FA3">
        <w:rPr>
          <w:sz w:val="25"/>
          <w:szCs w:val="25"/>
        </w:rPr>
        <w:t xml:space="preserve">Bỏ miếng </w:t>
      </w:r>
      <w:proofErr w:type="gramStart"/>
      <w:r w:rsidRPr="00B64FA3">
        <w:rPr>
          <w:sz w:val="25"/>
          <w:szCs w:val="25"/>
        </w:rPr>
        <w:t>kim</w:t>
      </w:r>
      <w:proofErr w:type="gramEnd"/>
      <w:r w:rsidRPr="00B64FA3">
        <w:rPr>
          <w:sz w:val="25"/>
          <w:szCs w:val="25"/>
        </w:rPr>
        <w:t xml:space="preserve"> loại vào nước đá. </w:t>
      </w:r>
    </w:p>
    <w:p w:rsidR="00B64FA3" w:rsidRPr="005001E2" w:rsidRDefault="00B64FA3" w:rsidP="00B64FA3">
      <w:pPr>
        <w:tabs>
          <w:tab w:val="left" w:pos="283"/>
          <w:tab w:val="left" w:pos="2835"/>
          <w:tab w:val="left" w:pos="5670"/>
          <w:tab w:val="left" w:pos="8505"/>
        </w:tabs>
        <w:jc w:val="both"/>
        <w:rPr>
          <w:sz w:val="25"/>
          <w:szCs w:val="25"/>
        </w:rPr>
      </w:pPr>
      <w:r>
        <w:rPr>
          <w:b/>
          <w:bCs/>
          <w:sz w:val="25"/>
          <w:szCs w:val="25"/>
        </w:rPr>
        <w:tab/>
      </w:r>
      <w:r w:rsidRPr="00B64FA3">
        <w:rPr>
          <w:b/>
          <w:bCs/>
          <w:sz w:val="25"/>
          <w:szCs w:val="25"/>
        </w:rPr>
        <w:t xml:space="preserve">D. </w:t>
      </w:r>
      <w:r w:rsidRPr="00B64FA3">
        <w:rPr>
          <w:sz w:val="25"/>
          <w:szCs w:val="25"/>
        </w:rPr>
        <w:t xml:space="preserve">Hơ nóng miếng </w:t>
      </w:r>
      <w:proofErr w:type="gramStart"/>
      <w:r w:rsidRPr="00B64FA3">
        <w:rPr>
          <w:sz w:val="25"/>
          <w:szCs w:val="25"/>
        </w:rPr>
        <w:t>kim</w:t>
      </w:r>
      <w:proofErr w:type="gramEnd"/>
      <w:r w:rsidRPr="00B64FA3">
        <w:rPr>
          <w:sz w:val="25"/>
          <w:szCs w:val="25"/>
        </w:rPr>
        <w:t xml:space="preserve"> loại trên ngọn lửa đèn cồn.</w:t>
      </w:r>
    </w:p>
    <w:p w:rsidR="001F3106" w:rsidRPr="00306C38" w:rsidRDefault="001F3106" w:rsidP="001F3106">
      <w:pPr>
        <w:tabs>
          <w:tab w:val="left" w:pos="283"/>
          <w:tab w:val="left" w:pos="2835"/>
          <w:tab w:val="left" w:pos="5670"/>
          <w:tab w:val="left" w:pos="8505"/>
        </w:tabs>
        <w:jc w:val="both"/>
        <w:rPr>
          <w:sz w:val="25"/>
          <w:szCs w:val="25"/>
        </w:rPr>
      </w:pPr>
      <w:r w:rsidRPr="00306C38">
        <w:rPr>
          <w:b/>
          <w:sz w:val="25"/>
          <w:szCs w:val="25"/>
        </w:rPr>
        <w:t xml:space="preserve">PHẦN II: </w:t>
      </w:r>
      <w:r w:rsidRPr="00306C38">
        <w:rPr>
          <w:b/>
          <w:bCs/>
          <w:sz w:val="25"/>
          <w:szCs w:val="25"/>
        </w:rPr>
        <w:t xml:space="preserve">Câu trắc nghiệm đúng sai (4 điểm): </w:t>
      </w:r>
      <w:r w:rsidRPr="00306C38">
        <w:rPr>
          <w:bCs/>
          <w:sz w:val="25"/>
          <w:szCs w:val="25"/>
        </w:rPr>
        <w:t xml:space="preserve">Thí sinh trả lời từ câu 1 đến câu 4. Trong mỗi ý </w:t>
      </w:r>
      <w:r w:rsidRPr="00306C38">
        <w:rPr>
          <w:b/>
          <w:bCs/>
          <w:sz w:val="25"/>
          <w:szCs w:val="25"/>
        </w:rPr>
        <w:t>a), b), c), d)</w:t>
      </w:r>
      <w:r w:rsidRPr="00306C38">
        <w:rPr>
          <w:bCs/>
          <w:sz w:val="25"/>
          <w:szCs w:val="25"/>
        </w:rPr>
        <w:t xml:space="preserve"> ở mỗi câu, thí sinh chọn đúng hoặc sai.</w:t>
      </w:r>
    </w:p>
    <w:p w:rsidR="00B64FA3" w:rsidRPr="00B64FA3" w:rsidRDefault="00B64FA3" w:rsidP="00B64FA3">
      <w:pPr>
        <w:tabs>
          <w:tab w:val="left" w:pos="142"/>
        </w:tabs>
        <w:rPr>
          <w:bCs/>
          <w:sz w:val="25"/>
          <w:szCs w:val="25"/>
        </w:rPr>
      </w:pPr>
      <w:r>
        <w:rPr>
          <w:b/>
          <w:bCs/>
          <w:sz w:val="25"/>
          <w:szCs w:val="25"/>
        </w:rPr>
        <w:t xml:space="preserve">Câu 1: </w:t>
      </w:r>
      <w:r w:rsidRPr="00B64FA3">
        <w:rPr>
          <w:bCs/>
          <w:sz w:val="25"/>
          <w:szCs w:val="25"/>
        </w:rPr>
        <w:t xml:space="preserve">Hình vẽ đường biểu diễn sự thay đổi nhiệt độ </w:t>
      </w:r>
      <w:proofErr w:type="gramStart"/>
      <w:r w:rsidRPr="00B64FA3">
        <w:rPr>
          <w:bCs/>
          <w:sz w:val="25"/>
          <w:szCs w:val="25"/>
        </w:rPr>
        <w:t>theo</w:t>
      </w:r>
      <w:proofErr w:type="gramEnd"/>
      <w:r w:rsidRPr="00B64FA3">
        <w:rPr>
          <w:bCs/>
          <w:sz w:val="25"/>
          <w:szCs w:val="25"/>
        </w:rPr>
        <w:t xml:space="preserve"> thời gian khi đun nóng một chất rắn. Chọn </w:t>
      </w:r>
      <w:r w:rsidRPr="00B64FA3">
        <w:rPr>
          <w:b/>
          <w:bCs/>
          <w:sz w:val="25"/>
          <w:szCs w:val="25"/>
        </w:rPr>
        <w:t xml:space="preserve">đúng sai </w:t>
      </w:r>
      <w:r w:rsidRPr="00B64FA3">
        <w:rPr>
          <w:bCs/>
          <w:sz w:val="25"/>
          <w:szCs w:val="25"/>
        </w:rPr>
        <w:t xml:space="preserve">cho câu trả lời bên? </w:t>
      </w:r>
    </w:p>
    <w:p w:rsidR="00B64FA3" w:rsidRDefault="00B64FA3" w:rsidP="00B64FA3">
      <w:pPr>
        <w:tabs>
          <w:tab w:val="left" w:pos="142"/>
        </w:tabs>
        <w:rPr>
          <w:bCs/>
          <w:sz w:val="25"/>
          <w:szCs w:val="25"/>
        </w:rPr>
      </w:pPr>
      <w:r>
        <w:rPr>
          <w:bCs/>
          <w:noProof/>
          <w:sz w:val="25"/>
          <w:szCs w:val="25"/>
        </w:rPr>
        <w:lastRenderedPageBreak/>
        <w:drawing>
          <wp:inline distT="0" distB="0" distL="0" distR="0">
            <wp:extent cx="3002540" cy="1592718"/>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4A150.tmp"/>
                    <pic:cNvPicPr/>
                  </pic:nvPicPr>
                  <pic:blipFill>
                    <a:blip r:embed="rId6">
                      <a:extLst>
                        <a:ext uri="{28A0092B-C50C-407E-A947-70E740481C1C}">
                          <a14:useLocalDpi xmlns:a14="http://schemas.microsoft.com/office/drawing/2010/main" val="0"/>
                        </a:ext>
                      </a:extLst>
                    </a:blip>
                    <a:stretch>
                      <a:fillRect/>
                    </a:stretch>
                  </pic:blipFill>
                  <pic:spPr>
                    <a:xfrm>
                      <a:off x="0" y="0"/>
                      <a:ext cx="3002540" cy="1592718"/>
                    </a:xfrm>
                    <a:prstGeom prst="rect">
                      <a:avLst/>
                    </a:prstGeom>
                  </pic:spPr>
                </pic:pic>
              </a:graphicData>
            </a:graphic>
          </wp:inline>
        </w:drawing>
      </w:r>
    </w:p>
    <w:p w:rsidR="00B64FA3" w:rsidRPr="00B64FA3" w:rsidRDefault="00B64FA3" w:rsidP="00B64FA3">
      <w:pPr>
        <w:tabs>
          <w:tab w:val="left" w:pos="142"/>
        </w:tabs>
        <w:rPr>
          <w:bCs/>
          <w:sz w:val="25"/>
          <w:szCs w:val="25"/>
        </w:rPr>
      </w:pPr>
      <w:proofErr w:type="gramStart"/>
      <w:r w:rsidRPr="00B64FA3">
        <w:rPr>
          <w:bCs/>
          <w:sz w:val="25"/>
          <w:szCs w:val="25"/>
        </w:rPr>
        <w:t>a</w:t>
      </w:r>
      <w:proofErr w:type="gramEnd"/>
      <w:r w:rsidRPr="00B64FA3">
        <w:rPr>
          <w:bCs/>
          <w:sz w:val="25"/>
          <w:szCs w:val="25"/>
        </w:rPr>
        <w:t>. Ở nhiệt độ 80</w:t>
      </w:r>
      <w:r w:rsidRPr="00616267">
        <w:rPr>
          <w:bCs/>
          <w:sz w:val="25"/>
          <w:szCs w:val="25"/>
          <w:vertAlign w:val="superscript"/>
        </w:rPr>
        <w:t>o</w:t>
      </w:r>
      <w:r w:rsidRPr="00B64FA3">
        <w:rPr>
          <w:bCs/>
          <w:sz w:val="25"/>
          <w:szCs w:val="25"/>
        </w:rPr>
        <w:t xml:space="preserve">C chất rắn này bắt đầu nóng chảy. </w:t>
      </w:r>
    </w:p>
    <w:p w:rsidR="00B64FA3" w:rsidRPr="00B64FA3" w:rsidRDefault="00B64FA3" w:rsidP="00B64FA3">
      <w:pPr>
        <w:tabs>
          <w:tab w:val="left" w:pos="142"/>
        </w:tabs>
        <w:rPr>
          <w:bCs/>
          <w:sz w:val="25"/>
          <w:szCs w:val="25"/>
        </w:rPr>
      </w:pPr>
      <w:r w:rsidRPr="00B64FA3">
        <w:rPr>
          <w:bCs/>
          <w:sz w:val="25"/>
          <w:szCs w:val="25"/>
        </w:rPr>
        <w:t xml:space="preserve">b. Thời gian nóng chảy của chất rắn là 4 phút </w:t>
      </w:r>
    </w:p>
    <w:p w:rsidR="00B64FA3" w:rsidRPr="00B64FA3" w:rsidRDefault="00B64FA3" w:rsidP="00B64FA3">
      <w:pPr>
        <w:tabs>
          <w:tab w:val="left" w:pos="142"/>
        </w:tabs>
        <w:rPr>
          <w:bCs/>
          <w:sz w:val="25"/>
          <w:szCs w:val="25"/>
        </w:rPr>
      </w:pPr>
      <w:r w:rsidRPr="00B64FA3">
        <w:rPr>
          <w:bCs/>
          <w:sz w:val="25"/>
          <w:szCs w:val="25"/>
        </w:rPr>
        <w:t xml:space="preserve">c. Sự đông đặc bắt đầu vào phút thứ 13. </w:t>
      </w:r>
    </w:p>
    <w:p w:rsidR="00385669" w:rsidRDefault="00B64FA3" w:rsidP="00B64FA3">
      <w:pPr>
        <w:tabs>
          <w:tab w:val="left" w:pos="142"/>
        </w:tabs>
        <w:rPr>
          <w:bCs/>
          <w:sz w:val="25"/>
          <w:szCs w:val="25"/>
        </w:rPr>
      </w:pPr>
      <w:r w:rsidRPr="00B64FA3">
        <w:rPr>
          <w:bCs/>
          <w:sz w:val="25"/>
          <w:szCs w:val="25"/>
        </w:rPr>
        <w:t>d. Thời gian đông đặc kéo dài 10 phút</w:t>
      </w:r>
    </w:p>
    <w:p w:rsidR="00B64FA3" w:rsidRPr="00B64FA3" w:rsidRDefault="00B64FA3" w:rsidP="00B64FA3">
      <w:pPr>
        <w:tabs>
          <w:tab w:val="left" w:pos="142"/>
        </w:tabs>
        <w:rPr>
          <w:bCs/>
          <w:sz w:val="25"/>
          <w:szCs w:val="25"/>
        </w:rPr>
      </w:pPr>
      <w:r>
        <w:rPr>
          <w:b/>
          <w:bCs/>
          <w:sz w:val="25"/>
          <w:szCs w:val="25"/>
        </w:rPr>
        <w:t xml:space="preserve">Câu 2: </w:t>
      </w:r>
      <w:r w:rsidRPr="00B64FA3">
        <w:rPr>
          <w:bCs/>
          <w:sz w:val="25"/>
          <w:szCs w:val="25"/>
        </w:rPr>
        <w:t>Một khối băng có khối lượng m = 800g ở -</w:t>
      </w:r>
      <w:proofErr w:type="gramStart"/>
      <w:r w:rsidRPr="00B64FA3">
        <w:rPr>
          <w:bCs/>
          <w:sz w:val="25"/>
          <w:szCs w:val="25"/>
        </w:rPr>
        <w:t>10</w:t>
      </w:r>
      <w:r w:rsidRPr="00B64FA3">
        <w:rPr>
          <w:bCs/>
          <w:sz w:val="25"/>
          <w:szCs w:val="25"/>
          <w:vertAlign w:val="superscript"/>
        </w:rPr>
        <w:t>0</w:t>
      </w:r>
      <w:r w:rsidRPr="00B64FA3">
        <w:rPr>
          <w:bCs/>
          <w:sz w:val="25"/>
          <w:szCs w:val="25"/>
        </w:rPr>
        <w:t>C .</w:t>
      </w:r>
      <w:proofErr w:type="gramEnd"/>
      <w:r w:rsidRPr="00B64FA3">
        <w:rPr>
          <w:bCs/>
          <w:sz w:val="25"/>
          <w:szCs w:val="25"/>
        </w:rPr>
        <w:t xml:space="preserve"> Biết nhiệt dung riêng của nước đá là c</w:t>
      </w:r>
      <w:r w:rsidRPr="00B64FA3">
        <w:rPr>
          <w:bCs/>
          <w:sz w:val="25"/>
          <w:szCs w:val="25"/>
          <w:vertAlign w:val="subscript"/>
        </w:rPr>
        <w:t>1</w:t>
      </w:r>
      <w:r w:rsidRPr="00B64FA3">
        <w:rPr>
          <w:bCs/>
          <w:sz w:val="25"/>
          <w:szCs w:val="25"/>
        </w:rPr>
        <w:t xml:space="preserve"> = 2090 J/kg.K; nhiệt dung riêng của nước là c</w:t>
      </w:r>
      <w:r w:rsidRPr="00B64FA3">
        <w:rPr>
          <w:bCs/>
          <w:sz w:val="25"/>
          <w:szCs w:val="25"/>
          <w:vertAlign w:val="subscript"/>
        </w:rPr>
        <w:t xml:space="preserve">2 </w:t>
      </w:r>
      <w:r w:rsidRPr="00B64FA3">
        <w:rPr>
          <w:bCs/>
          <w:sz w:val="25"/>
          <w:szCs w:val="25"/>
        </w:rPr>
        <w:t>= 4190 J/kg.K và nhiệt nóng chảy riêng của nước λ = 3</w:t>
      </w:r>
      <w:proofErr w:type="gramStart"/>
      <w:r w:rsidRPr="00B64FA3">
        <w:rPr>
          <w:bCs/>
          <w:sz w:val="25"/>
          <w:szCs w:val="25"/>
        </w:rPr>
        <w:t>,33.10</w:t>
      </w:r>
      <w:r w:rsidRPr="00B64FA3">
        <w:rPr>
          <w:bCs/>
          <w:sz w:val="25"/>
          <w:szCs w:val="25"/>
          <w:vertAlign w:val="superscript"/>
        </w:rPr>
        <w:t>5</w:t>
      </w:r>
      <w:proofErr w:type="gramEnd"/>
      <w:r w:rsidRPr="00B64FA3">
        <w:rPr>
          <w:bCs/>
          <w:sz w:val="25"/>
          <w:szCs w:val="25"/>
        </w:rPr>
        <w:t xml:space="preserve"> J/kg.Trong các câu sau đây, câu nào </w:t>
      </w:r>
      <w:r w:rsidRPr="00B64FA3">
        <w:rPr>
          <w:b/>
          <w:bCs/>
          <w:sz w:val="25"/>
          <w:szCs w:val="25"/>
        </w:rPr>
        <w:t xml:space="preserve">đúng, sai </w:t>
      </w:r>
    </w:p>
    <w:p w:rsidR="00B64FA3" w:rsidRPr="00B64FA3" w:rsidRDefault="00B64FA3" w:rsidP="00B64FA3">
      <w:pPr>
        <w:tabs>
          <w:tab w:val="left" w:pos="142"/>
        </w:tabs>
        <w:rPr>
          <w:bCs/>
          <w:sz w:val="25"/>
          <w:szCs w:val="25"/>
        </w:rPr>
      </w:pPr>
      <w:r>
        <w:rPr>
          <w:b/>
          <w:bCs/>
          <w:sz w:val="25"/>
          <w:szCs w:val="25"/>
        </w:rPr>
        <w:tab/>
      </w:r>
      <w:proofErr w:type="gramStart"/>
      <w:r w:rsidRPr="00B64FA3">
        <w:rPr>
          <w:b/>
          <w:bCs/>
          <w:sz w:val="25"/>
          <w:szCs w:val="25"/>
        </w:rPr>
        <w:t>a</w:t>
      </w:r>
      <w:proofErr w:type="gramEnd"/>
      <w:r w:rsidRPr="00B64FA3">
        <w:rPr>
          <w:b/>
          <w:bCs/>
          <w:sz w:val="25"/>
          <w:szCs w:val="25"/>
        </w:rPr>
        <w:t>.</w:t>
      </w:r>
      <w:r w:rsidRPr="00B64FA3">
        <w:rPr>
          <w:bCs/>
          <w:sz w:val="25"/>
          <w:szCs w:val="25"/>
        </w:rPr>
        <w:t xml:space="preserve"> Để nóng chảy hoàn toàn chuyển pha thành thể lỏng, khối băng cần nhận được một năng lượng </w:t>
      </w:r>
    </w:p>
    <w:p w:rsidR="00B64FA3" w:rsidRPr="00B64FA3" w:rsidRDefault="00B64FA3" w:rsidP="00B64FA3">
      <w:pPr>
        <w:tabs>
          <w:tab w:val="left" w:pos="142"/>
        </w:tabs>
        <w:rPr>
          <w:bCs/>
          <w:sz w:val="25"/>
          <w:szCs w:val="25"/>
        </w:rPr>
      </w:pPr>
      <w:proofErr w:type="gramStart"/>
      <w:r w:rsidRPr="00B64FA3">
        <w:rPr>
          <w:bCs/>
          <w:sz w:val="25"/>
          <w:szCs w:val="25"/>
        </w:rPr>
        <w:t>xẩp</w:t>
      </w:r>
      <w:proofErr w:type="gramEnd"/>
      <w:r w:rsidRPr="00B64FA3">
        <w:rPr>
          <w:bCs/>
          <w:sz w:val="25"/>
          <w:szCs w:val="25"/>
        </w:rPr>
        <w:t xml:space="preserve"> xỉ 16720J. </w:t>
      </w:r>
    </w:p>
    <w:p w:rsidR="00B64FA3" w:rsidRPr="00B64FA3" w:rsidRDefault="00B64FA3" w:rsidP="00B64FA3">
      <w:pPr>
        <w:tabs>
          <w:tab w:val="left" w:pos="142"/>
        </w:tabs>
        <w:rPr>
          <w:bCs/>
          <w:sz w:val="25"/>
          <w:szCs w:val="25"/>
        </w:rPr>
      </w:pPr>
      <w:r>
        <w:rPr>
          <w:b/>
          <w:bCs/>
          <w:sz w:val="25"/>
          <w:szCs w:val="25"/>
        </w:rPr>
        <w:tab/>
      </w:r>
      <w:r w:rsidRPr="00B64FA3">
        <w:rPr>
          <w:b/>
          <w:bCs/>
          <w:sz w:val="25"/>
          <w:szCs w:val="25"/>
        </w:rPr>
        <w:t>b</w:t>
      </w:r>
      <w:r>
        <w:rPr>
          <w:b/>
          <w:bCs/>
          <w:sz w:val="25"/>
          <w:szCs w:val="25"/>
        </w:rPr>
        <w:t xml:space="preserve">. </w:t>
      </w:r>
      <w:r w:rsidRPr="00B64FA3">
        <w:rPr>
          <w:bCs/>
          <w:sz w:val="25"/>
          <w:szCs w:val="25"/>
        </w:rPr>
        <w:t>Khi ở</w:t>
      </w:r>
      <w:r>
        <w:rPr>
          <w:bCs/>
          <w:sz w:val="25"/>
          <w:szCs w:val="25"/>
        </w:rPr>
        <w:t xml:space="preserve"> 0</w:t>
      </w:r>
      <w:r w:rsidRPr="00B64FA3">
        <w:rPr>
          <w:bCs/>
          <w:sz w:val="25"/>
          <w:szCs w:val="25"/>
          <w:vertAlign w:val="superscript"/>
        </w:rPr>
        <w:t>0</w:t>
      </w:r>
      <w:r w:rsidRPr="00B64FA3">
        <w:rPr>
          <w:bCs/>
          <w:sz w:val="25"/>
          <w:szCs w:val="25"/>
        </w:rPr>
        <w:t xml:space="preserve">C, nếu truyền một nhiệt lượng 3352 J thì khối băng tan hoàn toàn thành nước ở nhiệt </w:t>
      </w:r>
    </w:p>
    <w:p w:rsidR="00B64FA3" w:rsidRPr="00B64FA3" w:rsidRDefault="00B64FA3" w:rsidP="00B64FA3">
      <w:pPr>
        <w:tabs>
          <w:tab w:val="left" w:pos="142"/>
        </w:tabs>
        <w:rPr>
          <w:bCs/>
          <w:sz w:val="25"/>
          <w:szCs w:val="25"/>
        </w:rPr>
      </w:pPr>
      <w:proofErr w:type="gramStart"/>
      <w:r w:rsidRPr="00B64FA3">
        <w:rPr>
          <w:bCs/>
          <w:sz w:val="25"/>
          <w:szCs w:val="25"/>
        </w:rPr>
        <w:t>độ</w:t>
      </w:r>
      <w:proofErr w:type="gramEnd"/>
      <w:r w:rsidRPr="00B64FA3">
        <w:rPr>
          <w:bCs/>
          <w:sz w:val="25"/>
          <w:szCs w:val="25"/>
        </w:rPr>
        <w:t xml:space="preserve"> 0 </w:t>
      </w:r>
      <w:r w:rsidRPr="00B64FA3">
        <w:rPr>
          <w:bCs/>
          <w:sz w:val="25"/>
          <w:szCs w:val="25"/>
          <w:vertAlign w:val="superscript"/>
        </w:rPr>
        <w:t>0</w:t>
      </w:r>
      <w:r w:rsidRPr="00B64FA3">
        <w:rPr>
          <w:bCs/>
          <w:sz w:val="25"/>
          <w:szCs w:val="25"/>
        </w:rPr>
        <w:t xml:space="preserve">C </w:t>
      </w:r>
    </w:p>
    <w:p w:rsidR="00B64FA3" w:rsidRPr="00B64FA3" w:rsidRDefault="00B64FA3" w:rsidP="00B64FA3">
      <w:pPr>
        <w:tabs>
          <w:tab w:val="left" w:pos="142"/>
        </w:tabs>
        <w:rPr>
          <w:bCs/>
          <w:sz w:val="25"/>
          <w:szCs w:val="25"/>
        </w:rPr>
      </w:pPr>
      <w:r>
        <w:rPr>
          <w:b/>
          <w:bCs/>
          <w:sz w:val="25"/>
          <w:szCs w:val="25"/>
        </w:rPr>
        <w:tab/>
      </w:r>
      <w:proofErr w:type="gramStart"/>
      <w:r w:rsidRPr="00B64FA3">
        <w:rPr>
          <w:b/>
          <w:bCs/>
          <w:sz w:val="25"/>
          <w:szCs w:val="25"/>
        </w:rPr>
        <w:t>c</w:t>
      </w:r>
      <w:proofErr w:type="gramEnd"/>
      <w:r w:rsidRPr="00B64FA3">
        <w:rPr>
          <w:b/>
          <w:bCs/>
          <w:sz w:val="25"/>
          <w:szCs w:val="25"/>
        </w:rPr>
        <w:t>.</w:t>
      </w:r>
      <w:r w:rsidRPr="00B64FA3">
        <w:rPr>
          <w:bCs/>
          <w:sz w:val="25"/>
          <w:szCs w:val="25"/>
        </w:rPr>
        <w:t xml:space="preserve"> Ở</w:t>
      </w:r>
      <w:r>
        <w:rPr>
          <w:bCs/>
          <w:sz w:val="25"/>
          <w:szCs w:val="25"/>
        </w:rPr>
        <w:t xml:space="preserve"> 0</w:t>
      </w:r>
      <w:r w:rsidRPr="00B64FA3">
        <w:rPr>
          <w:bCs/>
          <w:sz w:val="25"/>
          <w:szCs w:val="25"/>
          <w:vertAlign w:val="superscript"/>
        </w:rPr>
        <w:t>0</w:t>
      </w:r>
      <w:r w:rsidRPr="00B64FA3">
        <w:rPr>
          <w:bCs/>
          <w:sz w:val="25"/>
          <w:szCs w:val="25"/>
        </w:rPr>
        <w:t xml:space="preserve">C khối băng bắt đầu nóng chảy, nếu nhận được năng lượng 83,25 kJ thì khối lượng băng còn lại là 550g. </w:t>
      </w:r>
    </w:p>
    <w:p w:rsidR="00B64FA3" w:rsidRDefault="00B64FA3" w:rsidP="00B64FA3">
      <w:pPr>
        <w:tabs>
          <w:tab w:val="left" w:pos="142"/>
        </w:tabs>
        <w:rPr>
          <w:bCs/>
          <w:sz w:val="25"/>
          <w:szCs w:val="25"/>
        </w:rPr>
      </w:pPr>
      <w:r>
        <w:rPr>
          <w:b/>
          <w:bCs/>
          <w:sz w:val="25"/>
          <w:szCs w:val="25"/>
        </w:rPr>
        <w:tab/>
      </w:r>
      <w:r w:rsidRPr="00B64FA3">
        <w:rPr>
          <w:b/>
          <w:bCs/>
          <w:sz w:val="25"/>
          <w:szCs w:val="25"/>
        </w:rPr>
        <w:t>d.</w:t>
      </w:r>
      <w:r w:rsidRPr="00B64FA3">
        <w:rPr>
          <w:bCs/>
          <w:sz w:val="25"/>
          <w:szCs w:val="25"/>
        </w:rPr>
        <w:t xml:space="preserve"> Cần một năng lượng</w:t>
      </w:r>
      <w:r>
        <w:rPr>
          <w:bCs/>
          <w:sz w:val="25"/>
          <w:szCs w:val="25"/>
        </w:rPr>
        <w:t xml:space="preserve"> 367kJ</w:t>
      </w:r>
      <w:r w:rsidRPr="00B64FA3">
        <w:rPr>
          <w:bCs/>
          <w:sz w:val="25"/>
          <w:szCs w:val="25"/>
        </w:rPr>
        <w:t xml:space="preserve"> truyền cho khối băng để nó chuyển hoàn toàn sang trạng thái lỏng ở 25</w:t>
      </w:r>
      <w:r w:rsidRPr="00B64FA3">
        <w:rPr>
          <w:bCs/>
          <w:sz w:val="25"/>
          <w:szCs w:val="25"/>
          <w:vertAlign w:val="superscript"/>
        </w:rPr>
        <w:t>0</w:t>
      </w:r>
      <w:r w:rsidRPr="00B64FA3">
        <w:rPr>
          <w:bCs/>
          <w:sz w:val="25"/>
          <w:szCs w:val="25"/>
        </w:rPr>
        <w:t>C.</w:t>
      </w:r>
    </w:p>
    <w:p w:rsidR="00B64FA3" w:rsidRDefault="00B64FA3" w:rsidP="00B64FA3">
      <w:pPr>
        <w:tabs>
          <w:tab w:val="left" w:pos="142"/>
        </w:tabs>
        <w:rPr>
          <w:bCs/>
          <w:sz w:val="25"/>
          <w:szCs w:val="25"/>
        </w:rPr>
      </w:pPr>
    </w:p>
    <w:p w:rsidR="00B64FA3" w:rsidRDefault="00B64FA3" w:rsidP="00B64FA3">
      <w:pPr>
        <w:tabs>
          <w:tab w:val="left" w:pos="142"/>
        </w:tabs>
        <w:rPr>
          <w:bCs/>
          <w:sz w:val="25"/>
          <w:szCs w:val="25"/>
        </w:rPr>
      </w:pPr>
    </w:p>
    <w:p w:rsidR="00B64FA3" w:rsidRDefault="00B64FA3" w:rsidP="00B64FA3">
      <w:pPr>
        <w:tabs>
          <w:tab w:val="left" w:pos="142"/>
        </w:tabs>
        <w:rPr>
          <w:bCs/>
          <w:sz w:val="25"/>
          <w:szCs w:val="25"/>
        </w:rPr>
      </w:pPr>
    </w:p>
    <w:p w:rsidR="00B64FA3" w:rsidRDefault="00B64FA3" w:rsidP="00B64FA3">
      <w:pPr>
        <w:tabs>
          <w:tab w:val="left" w:pos="142"/>
        </w:tabs>
        <w:rPr>
          <w:bCs/>
          <w:sz w:val="25"/>
          <w:szCs w:val="25"/>
        </w:rPr>
      </w:pPr>
    </w:p>
    <w:p w:rsidR="00B64FA3" w:rsidRDefault="00B64FA3" w:rsidP="00B64FA3">
      <w:pPr>
        <w:tabs>
          <w:tab w:val="left" w:pos="142"/>
        </w:tabs>
        <w:rPr>
          <w:bCs/>
          <w:sz w:val="25"/>
          <w:szCs w:val="25"/>
        </w:rPr>
      </w:pPr>
    </w:p>
    <w:p w:rsidR="00B64FA3" w:rsidRPr="00B64FA3" w:rsidRDefault="00B64FA3" w:rsidP="00B64FA3">
      <w:pPr>
        <w:tabs>
          <w:tab w:val="left" w:pos="142"/>
        </w:tabs>
        <w:rPr>
          <w:bCs/>
          <w:sz w:val="25"/>
          <w:szCs w:val="25"/>
        </w:rPr>
      </w:pPr>
      <w:r>
        <w:rPr>
          <w:b/>
          <w:bCs/>
          <w:sz w:val="25"/>
          <w:szCs w:val="25"/>
        </w:rPr>
        <w:t>Câu 3</w:t>
      </w:r>
      <w:r w:rsidRPr="00B64FA3">
        <w:rPr>
          <w:b/>
          <w:bCs/>
          <w:sz w:val="25"/>
          <w:szCs w:val="25"/>
        </w:rPr>
        <w:t xml:space="preserve">: </w:t>
      </w:r>
      <w:r w:rsidRPr="00B64FA3">
        <w:rPr>
          <w:bCs/>
          <w:sz w:val="25"/>
          <w:szCs w:val="25"/>
        </w:rPr>
        <w:t xml:space="preserve">Trong các nhận định sau đây về cấu trúc chất khí? </w:t>
      </w:r>
    </w:p>
    <w:p w:rsidR="00B64FA3" w:rsidRPr="00B64FA3" w:rsidRDefault="00B64FA3" w:rsidP="00B64FA3">
      <w:pPr>
        <w:tabs>
          <w:tab w:val="left" w:pos="142"/>
        </w:tabs>
        <w:rPr>
          <w:bCs/>
          <w:sz w:val="25"/>
          <w:szCs w:val="25"/>
        </w:rPr>
      </w:pPr>
      <w:r w:rsidRPr="00B64FA3">
        <w:rPr>
          <w:b/>
          <w:bCs/>
          <w:sz w:val="25"/>
          <w:szCs w:val="25"/>
        </w:rPr>
        <w:t>a.</w:t>
      </w:r>
      <w:r w:rsidRPr="00B64FA3">
        <w:rPr>
          <w:bCs/>
          <w:sz w:val="25"/>
          <w:szCs w:val="25"/>
        </w:rPr>
        <w:t xml:space="preserve"> Khoảng cách giữa các phân tử chất khí rất lớn so với kích thước của chúng. </w:t>
      </w:r>
    </w:p>
    <w:p w:rsidR="00B64FA3" w:rsidRPr="00B64FA3" w:rsidRDefault="00B64FA3" w:rsidP="00B64FA3">
      <w:pPr>
        <w:tabs>
          <w:tab w:val="left" w:pos="142"/>
        </w:tabs>
        <w:rPr>
          <w:bCs/>
          <w:sz w:val="25"/>
          <w:szCs w:val="25"/>
        </w:rPr>
      </w:pPr>
      <w:r w:rsidRPr="00B64FA3">
        <w:rPr>
          <w:b/>
          <w:bCs/>
          <w:sz w:val="25"/>
          <w:szCs w:val="25"/>
        </w:rPr>
        <w:t>b</w:t>
      </w:r>
      <w:r>
        <w:rPr>
          <w:b/>
          <w:bCs/>
          <w:sz w:val="25"/>
          <w:szCs w:val="25"/>
        </w:rPr>
        <w:t xml:space="preserve">. </w:t>
      </w:r>
      <w:r w:rsidRPr="00B64FA3">
        <w:rPr>
          <w:bCs/>
          <w:sz w:val="25"/>
          <w:szCs w:val="25"/>
        </w:rPr>
        <w:t xml:space="preserve">Trừ khi </w:t>
      </w:r>
      <w:proofErr w:type="gramStart"/>
      <w:r w:rsidRPr="00B64FA3">
        <w:rPr>
          <w:bCs/>
          <w:sz w:val="25"/>
          <w:szCs w:val="25"/>
        </w:rPr>
        <w:t>va</w:t>
      </w:r>
      <w:proofErr w:type="gramEnd"/>
      <w:r w:rsidRPr="00B64FA3">
        <w:rPr>
          <w:bCs/>
          <w:sz w:val="25"/>
          <w:szCs w:val="25"/>
        </w:rPr>
        <w:t xml:space="preserve"> chạm, lực tương tác giữa các phân tử khí rất nhỏ, hầu như không đáng kể. </w:t>
      </w:r>
    </w:p>
    <w:p w:rsidR="00B64FA3" w:rsidRPr="00B64FA3" w:rsidRDefault="00B64FA3" w:rsidP="00B64FA3">
      <w:pPr>
        <w:tabs>
          <w:tab w:val="left" w:pos="142"/>
        </w:tabs>
        <w:rPr>
          <w:bCs/>
          <w:sz w:val="25"/>
          <w:szCs w:val="25"/>
        </w:rPr>
      </w:pPr>
      <w:r w:rsidRPr="00B64FA3">
        <w:rPr>
          <w:b/>
          <w:bCs/>
          <w:sz w:val="25"/>
          <w:szCs w:val="25"/>
        </w:rPr>
        <w:t xml:space="preserve">c. </w:t>
      </w:r>
      <w:r w:rsidRPr="00B64FA3">
        <w:rPr>
          <w:bCs/>
          <w:sz w:val="25"/>
          <w:szCs w:val="25"/>
        </w:rPr>
        <w:t xml:space="preserve">Một lượng không khí luôn có thể tích và hình dạng riêng xác định. </w:t>
      </w:r>
    </w:p>
    <w:p w:rsidR="00EF5595" w:rsidRPr="00306C38" w:rsidRDefault="00B64FA3" w:rsidP="00B64FA3">
      <w:pPr>
        <w:tabs>
          <w:tab w:val="left" w:pos="142"/>
        </w:tabs>
        <w:rPr>
          <w:bCs/>
          <w:sz w:val="25"/>
          <w:szCs w:val="25"/>
        </w:rPr>
      </w:pPr>
      <w:r w:rsidRPr="00B64FA3">
        <w:rPr>
          <w:b/>
          <w:bCs/>
          <w:sz w:val="25"/>
          <w:szCs w:val="25"/>
        </w:rPr>
        <w:t>d.</w:t>
      </w:r>
      <w:r w:rsidRPr="00B64FA3">
        <w:rPr>
          <w:bCs/>
          <w:sz w:val="25"/>
          <w:szCs w:val="25"/>
        </w:rPr>
        <w:t xml:space="preserve"> Các phân tử chất khí chuyển động hỗn loại, không ngừng về mọi phía, chiếm toàn bộ không gian bình chứa</w:t>
      </w:r>
    </w:p>
    <w:p w:rsidR="00B64FA3" w:rsidRPr="00B64FA3" w:rsidRDefault="001F3106" w:rsidP="00B64FA3">
      <w:pPr>
        <w:jc w:val="both"/>
        <w:rPr>
          <w:sz w:val="25"/>
          <w:szCs w:val="25"/>
          <w:vertAlign w:val="superscript"/>
        </w:rPr>
      </w:pPr>
      <w:r w:rsidRPr="00EF5595">
        <w:rPr>
          <w:b/>
          <w:bCs/>
          <w:sz w:val="25"/>
          <w:szCs w:val="25"/>
        </w:rPr>
        <w:t xml:space="preserve">Câu </w:t>
      </w:r>
      <w:r w:rsidR="00B64FA3">
        <w:rPr>
          <w:b/>
          <w:bCs/>
          <w:sz w:val="25"/>
          <w:szCs w:val="25"/>
        </w:rPr>
        <w:t>4</w:t>
      </w:r>
      <w:r w:rsidRPr="00EF5595">
        <w:rPr>
          <w:b/>
          <w:bCs/>
          <w:sz w:val="25"/>
          <w:szCs w:val="25"/>
        </w:rPr>
        <w:t>.</w:t>
      </w:r>
      <w:r w:rsidRPr="00EF5595">
        <w:rPr>
          <w:sz w:val="25"/>
          <w:szCs w:val="25"/>
        </w:rPr>
        <w:t xml:space="preserve"> </w:t>
      </w:r>
      <w:r w:rsidR="00B64FA3" w:rsidRPr="00B64FA3">
        <w:rPr>
          <w:sz w:val="25"/>
          <w:szCs w:val="25"/>
        </w:rPr>
        <w:t>Một vận động viên nhảy cầu có khối lượng m = 55 kg thực hiện động tác nhảy cầ</w:t>
      </w:r>
      <w:r w:rsidR="00B64FA3">
        <w:rPr>
          <w:sz w:val="25"/>
          <w:szCs w:val="25"/>
        </w:rPr>
        <w:t xml:space="preserve">u </w:t>
      </w:r>
      <w:r w:rsidR="00B64FA3" w:rsidRPr="00B64FA3">
        <w:rPr>
          <w:sz w:val="25"/>
          <w:szCs w:val="25"/>
        </w:rPr>
        <w:t>từ độ cao 5 m xuống một bể bơi. Bỏ qua sự trao đổi nhiệt của nước trong bể bơi và người vớ</w:t>
      </w:r>
      <w:r w:rsidR="00B64FA3">
        <w:rPr>
          <w:sz w:val="25"/>
          <w:szCs w:val="25"/>
        </w:rPr>
        <w:t>i môi</w:t>
      </w:r>
      <w:r w:rsidR="00B64FA3" w:rsidRPr="00B64FA3">
        <w:rPr>
          <w:sz w:val="25"/>
          <w:szCs w:val="25"/>
        </w:rPr>
        <w:t>trường khác, lấy g = 10 m/s</w:t>
      </w:r>
      <w:r w:rsidR="00B64FA3" w:rsidRPr="00B64FA3">
        <w:rPr>
          <w:sz w:val="25"/>
          <w:szCs w:val="25"/>
          <w:vertAlign w:val="superscript"/>
        </w:rPr>
        <w:t>2</w:t>
      </w:r>
      <w:r w:rsidR="00B64FA3">
        <w:rPr>
          <w:sz w:val="25"/>
          <w:szCs w:val="25"/>
        </w:rPr>
        <w:t>.</w:t>
      </w:r>
    </w:p>
    <w:p w:rsidR="00B64FA3" w:rsidRPr="00B64FA3" w:rsidRDefault="00B64FA3" w:rsidP="00B64FA3">
      <w:pPr>
        <w:jc w:val="both"/>
        <w:rPr>
          <w:sz w:val="25"/>
          <w:szCs w:val="25"/>
        </w:rPr>
      </w:pPr>
      <w:r w:rsidRPr="00B64FA3">
        <w:rPr>
          <w:sz w:val="25"/>
          <w:szCs w:val="25"/>
        </w:rPr>
        <w:t xml:space="preserve">a) Nội năng của nước trong bể bơi thay đổi là do quá trình truyền nhiệt từ cơ thểvận động viên sang nước trong bể bơi. </w:t>
      </w:r>
    </w:p>
    <w:p w:rsidR="00B64FA3" w:rsidRPr="00B64FA3" w:rsidRDefault="00B64FA3" w:rsidP="00B64FA3">
      <w:pPr>
        <w:jc w:val="both"/>
        <w:rPr>
          <w:sz w:val="25"/>
          <w:szCs w:val="25"/>
        </w:rPr>
      </w:pPr>
      <w:r w:rsidRPr="00B64FA3">
        <w:rPr>
          <w:sz w:val="25"/>
          <w:szCs w:val="25"/>
        </w:rPr>
        <w:t>b) Độ biến thiên nội năng của nước trong bể bơi bằng độ biến thiên nộ</w:t>
      </w:r>
      <w:r>
        <w:rPr>
          <w:sz w:val="25"/>
          <w:szCs w:val="25"/>
        </w:rPr>
        <w:t>i năng</w:t>
      </w:r>
      <w:r w:rsidRPr="00B64FA3">
        <w:rPr>
          <w:sz w:val="25"/>
          <w:szCs w:val="25"/>
        </w:rPr>
        <w:t xml:space="preserve">của cơ thể vận động viên. </w:t>
      </w:r>
    </w:p>
    <w:p w:rsidR="00B64FA3" w:rsidRPr="00B64FA3" w:rsidRDefault="00B64FA3" w:rsidP="00B64FA3">
      <w:pPr>
        <w:jc w:val="both"/>
        <w:rPr>
          <w:sz w:val="25"/>
          <w:szCs w:val="25"/>
        </w:rPr>
      </w:pPr>
      <w:r w:rsidRPr="00B64FA3">
        <w:rPr>
          <w:sz w:val="25"/>
          <w:szCs w:val="25"/>
        </w:rPr>
        <w:t xml:space="preserve">c) Cơ thể vận động viên đã truyền một nhiệt lượng là 2750 J cho bể nước. </w:t>
      </w:r>
    </w:p>
    <w:p w:rsidR="00385669" w:rsidRDefault="00B64FA3" w:rsidP="00B64FA3">
      <w:pPr>
        <w:jc w:val="both"/>
        <w:rPr>
          <w:sz w:val="25"/>
          <w:szCs w:val="25"/>
        </w:rPr>
      </w:pPr>
      <w:r w:rsidRPr="00B64FA3">
        <w:rPr>
          <w:sz w:val="25"/>
          <w:szCs w:val="25"/>
        </w:rPr>
        <w:t>d) Độ biến thiên nội năng của nước trong bể bơi là 2750 J.</w:t>
      </w:r>
    </w:p>
    <w:p w:rsidR="00B64FA3" w:rsidRDefault="00B64FA3" w:rsidP="00B64FA3">
      <w:pPr>
        <w:jc w:val="both"/>
        <w:rPr>
          <w:sz w:val="25"/>
          <w:szCs w:val="25"/>
        </w:rPr>
      </w:pPr>
    </w:p>
    <w:p w:rsidR="00B64FA3" w:rsidRDefault="00B64FA3" w:rsidP="00B64FA3">
      <w:pPr>
        <w:jc w:val="both"/>
        <w:rPr>
          <w:sz w:val="25"/>
          <w:szCs w:val="25"/>
        </w:rPr>
      </w:pPr>
    </w:p>
    <w:p w:rsidR="00B64FA3" w:rsidRPr="00B64FA3" w:rsidRDefault="00B64FA3" w:rsidP="00B64FA3">
      <w:pPr>
        <w:jc w:val="both"/>
        <w:rPr>
          <w:sz w:val="25"/>
          <w:szCs w:val="25"/>
        </w:rPr>
      </w:pPr>
    </w:p>
    <w:p w:rsidR="001F3106" w:rsidRPr="00306C38" w:rsidRDefault="001F3106" w:rsidP="001F3106">
      <w:pPr>
        <w:tabs>
          <w:tab w:val="left" w:pos="2835"/>
          <w:tab w:val="left" w:pos="5670"/>
          <w:tab w:val="left" w:pos="8505"/>
        </w:tabs>
        <w:jc w:val="both"/>
        <w:rPr>
          <w:bCs/>
          <w:sz w:val="25"/>
          <w:szCs w:val="25"/>
        </w:rPr>
      </w:pPr>
      <w:r w:rsidRPr="00306C38">
        <w:rPr>
          <w:b/>
          <w:sz w:val="25"/>
          <w:szCs w:val="25"/>
        </w:rPr>
        <w:lastRenderedPageBreak/>
        <w:t xml:space="preserve">PHẦN III. </w:t>
      </w:r>
      <w:r w:rsidRPr="00306C38">
        <w:rPr>
          <w:b/>
          <w:bCs/>
          <w:sz w:val="25"/>
          <w:szCs w:val="25"/>
        </w:rPr>
        <w:t>Câu trắc nghiệm trả lời ngắn (1</w:t>
      </w:r>
      <w:proofErr w:type="gramStart"/>
      <w:r w:rsidRPr="00306C38">
        <w:rPr>
          <w:b/>
          <w:bCs/>
          <w:sz w:val="25"/>
          <w:szCs w:val="25"/>
        </w:rPr>
        <w:t>,5</w:t>
      </w:r>
      <w:proofErr w:type="gramEnd"/>
      <w:r w:rsidRPr="00306C38">
        <w:rPr>
          <w:b/>
          <w:bCs/>
          <w:sz w:val="25"/>
          <w:szCs w:val="25"/>
        </w:rPr>
        <w:t xml:space="preserve"> điểm)</w:t>
      </w:r>
      <w:r w:rsidRPr="00306C38">
        <w:rPr>
          <w:sz w:val="25"/>
          <w:szCs w:val="25"/>
        </w:rPr>
        <w:t xml:space="preserve"> </w:t>
      </w:r>
      <w:r w:rsidRPr="00306C38">
        <w:rPr>
          <w:bCs/>
          <w:sz w:val="25"/>
          <w:szCs w:val="25"/>
        </w:rPr>
        <w:t>Thí sinh trả lời từ câu 1 đến câu 6. Mỗi câu trả lời đúng thí sinh được 0</w:t>
      </w:r>
      <w:proofErr w:type="gramStart"/>
      <w:r w:rsidRPr="00306C38">
        <w:rPr>
          <w:bCs/>
          <w:sz w:val="25"/>
          <w:szCs w:val="25"/>
        </w:rPr>
        <w:t>,25</w:t>
      </w:r>
      <w:proofErr w:type="gramEnd"/>
      <w:r w:rsidRPr="00306C38">
        <w:rPr>
          <w:bCs/>
          <w:sz w:val="25"/>
          <w:szCs w:val="25"/>
        </w:rPr>
        <w:t xml:space="preserve"> điểm.</w:t>
      </w:r>
    </w:p>
    <w:p w:rsidR="001F3106" w:rsidRDefault="00616267" w:rsidP="00B64FA3">
      <w:pPr>
        <w:tabs>
          <w:tab w:val="left" w:pos="142"/>
        </w:tabs>
        <w:rPr>
          <w:sz w:val="25"/>
          <w:szCs w:val="25"/>
        </w:rPr>
      </w:pPr>
      <w:r>
        <w:rPr>
          <w:b/>
          <w:sz w:val="25"/>
          <w:szCs w:val="25"/>
        </w:rPr>
        <w:t xml:space="preserve">Câu 1: </w:t>
      </w:r>
      <w:r w:rsidR="00B64FA3" w:rsidRPr="00B64FA3">
        <w:rPr>
          <w:sz w:val="25"/>
          <w:szCs w:val="25"/>
        </w:rPr>
        <w:t>Một thợ rèn nhúng một con dao bằng thép có khối lượng 1,1kg ở nhiệt độ 850</w:t>
      </w:r>
      <w:r w:rsidR="00B64FA3" w:rsidRPr="00616267">
        <w:rPr>
          <w:sz w:val="25"/>
          <w:szCs w:val="25"/>
          <w:vertAlign w:val="superscript"/>
        </w:rPr>
        <w:t>0</w:t>
      </w:r>
      <w:r w:rsidR="00B64FA3" w:rsidRPr="00B64FA3">
        <w:rPr>
          <w:sz w:val="25"/>
          <w:szCs w:val="25"/>
        </w:rPr>
        <w:t>C vào trong bể nước lạnh để làm tăng độ cứng của lưỡi dao. Nước trong bể có thể tích 50 lít và có nhiệt độ bằng với nhiệt độ ngoài trời là 27</w:t>
      </w:r>
      <w:r w:rsidR="00B64FA3" w:rsidRPr="00616267">
        <w:rPr>
          <w:sz w:val="25"/>
          <w:szCs w:val="25"/>
          <w:vertAlign w:val="superscript"/>
        </w:rPr>
        <w:t>0</w:t>
      </w:r>
      <w:r w:rsidR="00B64FA3" w:rsidRPr="00B64FA3">
        <w:rPr>
          <w:sz w:val="25"/>
          <w:szCs w:val="25"/>
        </w:rPr>
        <w:t>C. Xác định nhiệt độ (</w:t>
      </w:r>
      <w:proofErr w:type="gramStart"/>
      <w:r w:rsidR="00B64FA3" w:rsidRPr="00B64FA3">
        <w:rPr>
          <w:sz w:val="25"/>
          <w:szCs w:val="25"/>
        </w:rPr>
        <w:t>theo</w:t>
      </w:r>
      <w:proofErr w:type="gramEnd"/>
      <w:r w:rsidR="00B64FA3" w:rsidRPr="00B64FA3">
        <w:rPr>
          <w:sz w:val="25"/>
          <w:szCs w:val="25"/>
        </w:rPr>
        <w:t xml:space="preserve"> thang đo Celcius, lấy phần nguyên) của nước khi có sự cân bằng nhiệt. Bỏ qua sự truyền nhiệt cho thành bể và môi trường. Biết nhiệt dung riêng của thép là 460 J/kg.K, của nước là 4200 J/kg.K; khối lượng riêng của nước là 1,0kg/lít</w:t>
      </w:r>
      <w:r>
        <w:rPr>
          <w:sz w:val="25"/>
          <w:szCs w:val="25"/>
        </w:rPr>
        <w:t>.</w:t>
      </w:r>
    </w:p>
    <w:p w:rsidR="00616267" w:rsidRDefault="00616267" w:rsidP="00616267">
      <w:pPr>
        <w:tabs>
          <w:tab w:val="left" w:pos="142"/>
        </w:tabs>
        <w:rPr>
          <w:sz w:val="25"/>
          <w:szCs w:val="25"/>
        </w:rPr>
      </w:pPr>
      <w:r>
        <w:rPr>
          <w:b/>
          <w:sz w:val="25"/>
          <w:szCs w:val="25"/>
        </w:rPr>
        <w:t xml:space="preserve">Câu 2: </w:t>
      </w:r>
      <w:r w:rsidRPr="00616267">
        <w:rPr>
          <w:sz w:val="25"/>
          <w:szCs w:val="25"/>
        </w:rPr>
        <w:t>Một vật được làm lạnh từ 25</w:t>
      </w:r>
      <w:r w:rsidRPr="00616267">
        <w:rPr>
          <w:sz w:val="25"/>
          <w:szCs w:val="25"/>
          <w:vertAlign w:val="superscript"/>
        </w:rPr>
        <w:t>0</w:t>
      </w:r>
      <w:r w:rsidRPr="00616267">
        <w:rPr>
          <w:sz w:val="25"/>
          <w:szCs w:val="25"/>
        </w:rPr>
        <w:t xml:space="preserve">C xuống </w:t>
      </w:r>
      <w:r w:rsidRPr="00616267">
        <w:rPr>
          <w:sz w:val="25"/>
          <w:szCs w:val="25"/>
          <w:vertAlign w:val="superscript"/>
        </w:rPr>
        <w:t>50</w:t>
      </w:r>
      <w:r w:rsidRPr="00616267">
        <w:rPr>
          <w:sz w:val="25"/>
          <w:szCs w:val="25"/>
        </w:rPr>
        <w:t xml:space="preserve">C. Nhiệt độ của vật </w:t>
      </w:r>
      <w:proofErr w:type="gramStart"/>
      <w:r w:rsidRPr="00616267">
        <w:rPr>
          <w:sz w:val="25"/>
          <w:szCs w:val="25"/>
        </w:rPr>
        <w:t>theo</w:t>
      </w:r>
      <w:proofErr w:type="gramEnd"/>
      <w:r w:rsidRPr="00616267">
        <w:rPr>
          <w:sz w:val="25"/>
          <w:szCs w:val="25"/>
        </w:rPr>
        <w:t xml:space="preserve"> thang Kelvin giả</w:t>
      </w:r>
      <w:r>
        <w:rPr>
          <w:sz w:val="25"/>
          <w:szCs w:val="25"/>
        </w:rPr>
        <w:t xml:space="preserve">m đi bao nhiêu </w:t>
      </w:r>
      <w:r w:rsidRPr="00616267">
        <w:rPr>
          <w:sz w:val="25"/>
          <w:szCs w:val="25"/>
        </w:rPr>
        <w:t>kelvin?</w:t>
      </w:r>
    </w:p>
    <w:p w:rsidR="00616267" w:rsidRDefault="00616267" w:rsidP="00616267">
      <w:pPr>
        <w:tabs>
          <w:tab w:val="left" w:pos="142"/>
        </w:tabs>
        <w:rPr>
          <w:sz w:val="25"/>
          <w:szCs w:val="25"/>
        </w:rPr>
      </w:pPr>
      <w:r>
        <w:rPr>
          <w:b/>
          <w:sz w:val="25"/>
          <w:szCs w:val="25"/>
        </w:rPr>
        <w:t xml:space="preserve">Câu 3: </w:t>
      </w:r>
      <w:r w:rsidRPr="00616267">
        <w:rPr>
          <w:sz w:val="25"/>
          <w:szCs w:val="25"/>
        </w:rPr>
        <w:t xml:space="preserve">Để xác định nhiệt hóa hơi của nước người ta làm thí nghiệm sau. Đưa 10 gam hơi nước ở </w:t>
      </w:r>
    </w:p>
    <w:p w:rsidR="00616267" w:rsidRPr="00616267" w:rsidRDefault="00616267" w:rsidP="00616267">
      <w:pPr>
        <w:tabs>
          <w:tab w:val="left" w:pos="142"/>
        </w:tabs>
        <w:rPr>
          <w:sz w:val="25"/>
          <w:szCs w:val="25"/>
        </w:rPr>
      </w:pPr>
      <w:r>
        <w:rPr>
          <w:sz w:val="25"/>
          <w:szCs w:val="25"/>
        </w:rPr>
        <w:t>100</w:t>
      </w:r>
      <w:r w:rsidRPr="00616267">
        <w:rPr>
          <w:sz w:val="25"/>
          <w:szCs w:val="25"/>
          <w:vertAlign w:val="superscript"/>
        </w:rPr>
        <w:t>0</w:t>
      </w:r>
      <w:r w:rsidRPr="00616267">
        <w:rPr>
          <w:sz w:val="25"/>
          <w:szCs w:val="25"/>
        </w:rPr>
        <w:t>C vào một nhiệt lượng kế chứa 290 gam nước ở 20</w:t>
      </w:r>
      <w:r w:rsidRPr="00616267">
        <w:rPr>
          <w:sz w:val="25"/>
          <w:szCs w:val="25"/>
          <w:vertAlign w:val="superscript"/>
        </w:rPr>
        <w:t>0</w:t>
      </w:r>
      <w:r w:rsidRPr="00616267">
        <w:rPr>
          <w:sz w:val="25"/>
          <w:szCs w:val="25"/>
        </w:rPr>
        <w:t>C. Nhiệt độ cuối của hệ là 40</w:t>
      </w:r>
      <w:r w:rsidRPr="00616267">
        <w:rPr>
          <w:sz w:val="25"/>
          <w:szCs w:val="25"/>
          <w:vertAlign w:val="superscript"/>
        </w:rPr>
        <w:t>0</w:t>
      </w:r>
      <w:r w:rsidRPr="00616267">
        <w:rPr>
          <w:sz w:val="25"/>
          <w:szCs w:val="25"/>
        </w:rPr>
        <w:t>C, biết nhiệt dung của nhiệt lượng kế là 46 J/K nhiệt dung riêng của nước là 4</w:t>
      </w:r>
      <w:proofErr w:type="gramStart"/>
      <w:r w:rsidRPr="00616267">
        <w:rPr>
          <w:sz w:val="25"/>
          <w:szCs w:val="25"/>
        </w:rPr>
        <w:t>,18</w:t>
      </w:r>
      <w:proofErr w:type="gramEnd"/>
      <w:r w:rsidRPr="00616267">
        <w:rPr>
          <w:sz w:val="25"/>
          <w:szCs w:val="25"/>
        </w:rPr>
        <w:t xml:space="preserve"> J/g.K. Nhiệt hóa hơi của nước là </w:t>
      </w:r>
    </w:p>
    <w:p w:rsidR="00616267" w:rsidRDefault="00616267" w:rsidP="00616267">
      <w:pPr>
        <w:tabs>
          <w:tab w:val="left" w:pos="142"/>
        </w:tabs>
        <w:rPr>
          <w:sz w:val="25"/>
          <w:szCs w:val="25"/>
        </w:rPr>
      </w:pPr>
      <w:proofErr w:type="gramStart"/>
      <w:r w:rsidRPr="00616267">
        <w:rPr>
          <w:sz w:val="25"/>
          <w:szCs w:val="25"/>
        </w:rPr>
        <w:t>bao</w:t>
      </w:r>
      <w:proofErr w:type="gramEnd"/>
      <w:r w:rsidRPr="00616267">
        <w:rPr>
          <w:sz w:val="25"/>
          <w:szCs w:val="25"/>
        </w:rPr>
        <w:t xml:space="preserve"> nhiêu MJ/kg (làm tròn đến 2 chữ số thập phân)?</w:t>
      </w:r>
    </w:p>
    <w:p w:rsidR="00616267" w:rsidRPr="00616267" w:rsidRDefault="00616267" w:rsidP="00616267">
      <w:pPr>
        <w:tabs>
          <w:tab w:val="left" w:pos="142"/>
        </w:tabs>
        <w:rPr>
          <w:sz w:val="25"/>
          <w:szCs w:val="25"/>
        </w:rPr>
      </w:pPr>
      <w:r>
        <w:rPr>
          <w:b/>
          <w:sz w:val="25"/>
          <w:szCs w:val="25"/>
        </w:rPr>
        <w:t xml:space="preserve">Câu 4: </w:t>
      </w:r>
      <w:r w:rsidRPr="00616267">
        <w:rPr>
          <w:sz w:val="25"/>
          <w:szCs w:val="25"/>
        </w:rPr>
        <w:t>Tính nhiệt lượng cần thiết ra đơn vị megajun và lấy đến 3 chữ số có nghĩa (1 MJ = 10</w:t>
      </w:r>
      <w:r w:rsidRPr="00616267">
        <w:rPr>
          <w:sz w:val="25"/>
          <w:szCs w:val="25"/>
          <w:vertAlign w:val="superscript"/>
        </w:rPr>
        <w:t>6</w:t>
      </w:r>
      <w:r w:rsidRPr="00616267">
        <w:rPr>
          <w:sz w:val="25"/>
          <w:szCs w:val="25"/>
        </w:rPr>
        <w:t xml:space="preserve"> J) để đun 5 kg nước từ 15</w:t>
      </w:r>
      <w:r w:rsidRPr="00616267">
        <w:rPr>
          <w:sz w:val="25"/>
          <w:szCs w:val="25"/>
          <w:vertAlign w:val="superscript"/>
        </w:rPr>
        <w:t>0</w:t>
      </w:r>
      <w:r w:rsidRPr="00616267">
        <w:rPr>
          <w:sz w:val="25"/>
          <w:szCs w:val="25"/>
        </w:rPr>
        <w:t>C đến 100</w:t>
      </w:r>
      <w:r w:rsidRPr="00616267">
        <w:rPr>
          <w:sz w:val="25"/>
          <w:szCs w:val="25"/>
          <w:vertAlign w:val="superscript"/>
        </w:rPr>
        <w:t>0</w:t>
      </w:r>
      <w:r w:rsidRPr="00616267">
        <w:rPr>
          <w:sz w:val="25"/>
          <w:szCs w:val="25"/>
        </w:rPr>
        <w:t xml:space="preserve">C trong một cái thùng bằng sắt có khối lượng 1,5 kg. Biết nhiệt dung </w:t>
      </w:r>
    </w:p>
    <w:p w:rsidR="00616267" w:rsidRDefault="00616267" w:rsidP="00616267">
      <w:pPr>
        <w:tabs>
          <w:tab w:val="left" w:pos="142"/>
        </w:tabs>
        <w:rPr>
          <w:sz w:val="25"/>
          <w:szCs w:val="25"/>
        </w:rPr>
      </w:pPr>
      <w:proofErr w:type="gramStart"/>
      <w:r w:rsidRPr="00616267">
        <w:rPr>
          <w:sz w:val="25"/>
          <w:szCs w:val="25"/>
        </w:rPr>
        <w:t>riêng</w:t>
      </w:r>
      <w:proofErr w:type="gramEnd"/>
      <w:r w:rsidRPr="00616267">
        <w:rPr>
          <w:sz w:val="25"/>
          <w:szCs w:val="25"/>
        </w:rPr>
        <w:t xml:space="preserve"> của nước là 4200 J/kg.K, của sắt là 460 J/kg.K</w:t>
      </w:r>
    </w:p>
    <w:p w:rsidR="00616267" w:rsidRDefault="00616267" w:rsidP="00616267">
      <w:pPr>
        <w:tabs>
          <w:tab w:val="left" w:pos="142"/>
        </w:tabs>
        <w:rPr>
          <w:sz w:val="25"/>
          <w:szCs w:val="25"/>
        </w:rPr>
      </w:pPr>
      <w:r>
        <w:rPr>
          <w:b/>
          <w:sz w:val="25"/>
          <w:szCs w:val="25"/>
        </w:rPr>
        <w:t xml:space="preserve">Câu 5: </w:t>
      </w:r>
      <w:r w:rsidRPr="00616267">
        <w:rPr>
          <w:sz w:val="25"/>
          <w:szCs w:val="25"/>
        </w:rPr>
        <w:t xml:space="preserve">Người ta thực hiện công 1000J để nén khí trong xilanh, khí truyền ra bên ngoài nhiệt lượng </w:t>
      </w:r>
      <w:proofErr w:type="gramStart"/>
      <w:r w:rsidRPr="00616267">
        <w:rPr>
          <w:sz w:val="25"/>
          <w:szCs w:val="25"/>
        </w:rPr>
        <w:t>600J .</w:t>
      </w:r>
      <w:proofErr w:type="gramEnd"/>
      <w:r w:rsidRPr="00616267">
        <w:rPr>
          <w:sz w:val="25"/>
          <w:szCs w:val="25"/>
        </w:rPr>
        <w:t xml:space="preserve"> Độ biến thiên nội năng của khí là:</w:t>
      </w:r>
    </w:p>
    <w:p w:rsidR="00616267" w:rsidRPr="00306C38" w:rsidRDefault="00616267" w:rsidP="00616267">
      <w:pPr>
        <w:tabs>
          <w:tab w:val="left" w:pos="142"/>
        </w:tabs>
        <w:rPr>
          <w:sz w:val="25"/>
          <w:szCs w:val="25"/>
        </w:rPr>
      </w:pPr>
      <w:r>
        <w:rPr>
          <w:b/>
          <w:sz w:val="25"/>
          <w:szCs w:val="25"/>
        </w:rPr>
        <w:t xml:space="preserve">Câu 6: </w:t>
      </w:r>
      <w:r w:rsidRPr="00616267">
        <w:rPr>
          <w:sz w:val="25"/>
          <w:szCs w:val="25"/>
        </w:rPr>
        <w:t>Một người cọ xát một miếng sắt dẹt có khối lượng 150 g trên một tấm đá mài. Sau một khoảng thời gian, miếng sắt nóng thêm 12</w:t>
      </w:r>
      <w:r w:rsidRPr="00616267">
        <w:rPr>
          <w:sz w:val="25"/>
          <w:szCs w:val="25"/>
          <w:vertAlign w:val="superscript"/>
        </w:rPr>
        <w:t>0</w:t>
      </w:r>
      <w:r w:rsidRPr="00616267">
        <w:rPr>
          <w:sz w:val="25"/>
          <w:szCs w:val="25"/>
        </w:rPr>
        <w:t>C. Tính công mà người này đã thực hiện, giả sử rằng 40% công đó được dùng để làm nóng miết sắt. Biết nhiệt dung riêng của sắt là 460J / kg.K</w:t>
      </w:r>
    </w:p>
    <w:sectPr w:rsidR="00616267" w:rsidRPr="00306C38" w:rsidSect="001830F0">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55D4"/>
    <w:multiLevelType w:val="hybridMultilevel"/>
    <w:tmpl w:val="7BA03D4E"/>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734D1"/>
    <w:multiLevelType w:val="hybridMultilevel"/>
    <w:tmpl w:val="5B30C454"/>
    <w:lvl w:ilvl="0" w:tplc="EE4A54F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C5DE3"/>
    <w:multiLevelType w:val="hybridMultilevel"/>
    <w:tmpl w:val="76E0E8E8"/>
    <w:lvl w:ilvl="0" w:tplc="E808348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95B53"/>
    <w:multiLevelType w:val="hybridMultilevel"/>
    <w:tmpl w:val="412C8362"/>
    <w:lvl w:ilvl="0" w:tplc="E808348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A17CE"/>
    <w:multiLevelType w:val="hybridMultilevel"/>
    <w:tmpl w:val="542A3356"/>
    <w:lvl w:ilvl="0" w:tplc="263077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121DE"/>
    <w:multiLevelType w:val="hybridMultilevel"/>
    <w:tmpl w:val="543AA472"/>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6C"/>
    <w:rsid w:val="000405E2"/>
    <w:rsid w:val="00127D02"/>
    <w:rsid w:val="001830F0"/>
    <w:rsid w:val="001F3106"/>
    <w:rsid w:val="00306C38"/>
    <w:rsid w:val="00385669"/>
    <w:rsid w:val="00475340"/>
    <w:rsid w:val="005001E2"/>
    <w:rsid w:val="005F74BF"/>
    <w:rsid w:val="00616267"/>
    <w:rsid w:val="006461FE"/>
    <w:rsid w:val="00766393"/>
    <w:rsid w:val="009F0062"/>
    <w:rsid w:val="00B64FA3"/>
    <w:rsid w:val="00C859A0"/>
    <w:rsid w:val="00D9436C"/>
    <w:rsid w:val="00EF5595"/>
    <w:rsid w:val="00F66E13"/>
    <w:rsid w:val="00FA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6CCFF-8A26-4E77-A973-FBBACCD9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436C"/>
    <w:pPr>
      <w:ind w:left="720"/>
      <w:contextualSpacing/>
    </w:pPr>
  </w:style>
  <w:style w:type="character" w:customStyle="1" w:styleId="ListParagraphChar">
    <w:name w:val="List Paragraph Char"/>
    <w:link w:val="ListParagraph"/>
    <w:uiPriority w:val="34"/>
    <w:locked/>
    <w:rsid w:val="00D9436C"/>
  </w:style>
  <w:style w:type="paragraph" w:customStyle="1" w:styleId="bodytext60">
    <w:name w:val="bodytext60"/>
    <w:basedOn w:val="Normal"/>
    <w:rsid w:val="00D9436C"/>
    <w:pPr>
      <w:spacing w:before="100" w:beforeAutospacing="1" w:after="100" w:afterAutospacing="1" w:line="240" w:lineRule="auto"/>
    </w:pPr>
    <w:rPr>
      <w:rFonts w:eastAsia="Times New Roman"/>
      <w:szCs w:val="24"/>
    </w:rPr>
  </w:style>
  <w:style w:type="paragraph" w:styleId="NoSpacing">
    <w:name w:val="No Spacing"/>
    <w:basedOn w:val="Normal"/>
    <w:link w:val="NoSpacingChar"/>
    <w:uiPriority w:val="1"/>
    <w:qFormat/>
    <w:rsid w:val="00D9436C"/>
    <w:pPr>
      <w:spacing w:line="240" w:lineRule="auto"/>
    </w:pPr>
    <w:rPr>
      <w:rFonts w:eastAsia="Calibri"/>
      <w:lang w:val="x-none" w:eastAsia="x-none" w:bidi="en-US"/>
    </w:rPr>
  </w:style>
  <w:style w:type="character" w:customStyle="1" w:styleId="NoSpacingChar">
    <w:name w:val="No Spacing Char"/>
    <w:link w:val="NoSpacing"/>
    <w:uiPriority w:val="1"/>
    <w:rsid w:val="00D9436C"/>
    <w:rPr>
      <w:rFonts w:eastAsia="Calibri"/>
      <w:lang w:val="x-none" w:eastAsia="x-none" w:bidi="en-US"/>
    </w:rPr>
  </w:style>
  <w:style w:type="table" w:styleId="TableGrid">
    <w:name w:val="Table Grid"/>
    <w:basedOn w:val="TableNormal"/>
    <w:uiPriority w:val="59"/>
    <w:rsid w:val="001F3106"/>
    <w:pPr>
      <w:spacing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4F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799">
      <w:bodyDiv w:val="1"/>
      <w:marLeft w:val="0"/>
      <w:marRight w:val="0"/>
      <w:marTop w:val="0"/>
      <w:marBottom w:val="0"/>
      <w:divBdr>
        <w:top w:val="none" w:sz="0" w:space="0" w:color="auto"/>
        <w:left w:val="none" w:sz="0" w:space="0" w:color="auto"/>
        <w:bottom w:val="none" w:sz="0" w:space="0" w:color="auto"/>
        <w:right w:val="none" w:sz="0" w:space="0" w:color="auto"/>
      </w:divBdr>
      <w:divsChild>
        <w:div w:id="1688553879">
          <w:marLeft w:val="0"/>
          <w:marRight w:val="0"/>
          <w:marTop w:val="0"/>
          <w:marBottom w:val="0"/>
          <w:divBdr>
            <w:top w:val="none" w:sz="0" w:space="0" w:color="auto"/>
            <w:left w:val="none" w:sz="0" w:space="0" w:color="auto"/>
            <w:bottom w:val="none" w:sz="0" w:space="0" w:color="auto"/>
            <w:right w:val="none" w:sz="0" w:space="0" w:color="auto"/>
          </w:divBdr>
        </w:div>
        <w:div w:id="874851402">
          <w:marLeft w:val="0"/>
          <w:marRight w:val="0"/>
          <w:marTop w:val="0"/>
          <w:marBottom w:val="0"/>
          <w:divBdr>
            <w:top w:val="none" w:sz="0" w:space="0" w:color="auto"/>
            <w:left w:val="none" w:sz="0" w:space="0" w:color="auto"/>
            <w:bottom w:val="none" w:sz="0" w:space="0" w:color="auto"/>
            <w:right w:val="none" w:sz="0" w:space="0" w:color="auto"/>
          </w:divBdr>
        </w:div>
        <w:div w:id="879362944">
          <w:marLeft w:val="0"/>
          <w:marRight w:val="0"/>
          <w:marTop w:val="0"/>
          <w:marBottom w:val="0"/>
          <w:divBdr>
            <w:top w:val="none" w:sz="0" w:space="0" w:color="auto"/>
            <w:left w:val="none" w:sz="0" w:space="0" w:color="auto"/>
            <w:bottom w:val="none" w:sz="0" w:space="0" w:color="auto"/>
            <w:right w:val="none" w:sz="0" w:space="0" w:color="auto"/>
          </w:divBdr>
        </w:div>
        <w:div w:id="1400716502">
          <w:marLeft w:val="0"/>
          <w:marRight w:val="0"/>
          <w:marTop w:val="0"/>
          <w:marBottom w:val="0"/>
          <w:divBdr>
            <w:top w:val="none" w:sz="0" w:space="0" w:color="auto"/>
            <w:left w:val="none" w:sz="0" w:space="0" w:color="auto"/>
            <w:bottom w:val="none" w:sz="0" w:space="0" w:color="auto"/>
            <w:right w:val="none" w:sz="0" w:space="0" w:color="auto"/>
          </w:divBdr>
        </w:div>
        <w:div w:id="33501102">
          <w:marLeft w:val="0"/>
          <w:marRight w:val="0"/>
          <w:marTop w:val="0"/>
          <w:marBottom w:val="0"/>
          <w:divBdr>
            <w:top w:val="none" w:sz="0" w:space="0" w:color="auto"/>
            <w:left w:val="none" w:sz="0" w:space="0" w:color="auto"/>
            <w:bottom w:val="none" w:sz="0" w:space="0" w:color="auto"/>
            <w:right w:val="none" w:sz="0" w:space="0" w:color="auto"/>
          </w:divBdr>
        </w:div>
      </w:divsChild>
    </w:div>
    <w:div w:id="74061812">
      <w:bodyDiv w:val="1"/>
      <w:marLeft w:val="0"/>
      <w:marRight w:val="0"/>
      <w:marTop w:val="0"/>
      <w:marBottom w:val="0"/>
      <w:divBdr>
        <w:top w:val="none" w:sz="0" w:space="0" w:color="auto"/>
        <w:left w:val="none" w:sz="0" w:space="0" w:color="auto"/>
        <w:bottom w:val="none" w:sz="0" w:space="0" w:color="auto"/>
        <w:right w:val="none" w:sz="0" w:space="0" w:color="auto"/>
      </w:divBdr>
      <w:divsChild>
        <w:div w:id="1490756088">
          <w:marLeft w:val="0"/>
          <w:marRight w:val="0"/>
          <w:marTop w:val="0"/>
          <w:marBottom w:val="0"/>
          <w:divBdr>
            <w:top w:val="none" w:sz="0" w:space="0" w:color="auto"/>
            <w:left w:val="none" w:sz="0" w:space="0" w:color="auto"/>
            <w:bottom w:val="none" w:sz="0" w:space="0" w:color="auto"/>
            <w:right w:val="none" w:sz="0" w:space="0" w:color="auto"/>
          </w:divBdr>
        </w:div>
        <w:div w:id="754058853">
          <w:marLeft w:val="0"/>
          <w:marRight w:val="0"/>
          <w:marTop w:val="0"/>
          <w:marBottom w:val="0"/>
          <w:divBdr>
            <w:top w:val="none" w:sz="0" w:space="0" w:color="auto"/>
            <w:left w:val="none" w:sz="0" w:space="0" w:color="auto"/>
            <w:bottom w:val="none" w:sz="0" w:space="0" w:color="auto"/>
            <w:right w:val="none" w:sz="0" w:space="0" w:color="auto"/>
          </w:divBdr>
        </w:div>
        <w:div w:id="1653413367">
          <w:marLeft w:val="0"/>
          <w:marRight w:val="0"/>
          <w:marTop w:val="0"/>
          <w:marBottom w:val="0"/>
          <w:divBdr>
            <w:top w:val="none" w:sz="0" w:space="0" w:color="auto"/>
            <w:left w:val="none" w:sz="0" w:space="0" w:color="auto"/>
            <w:bottom w:val="none" w:sz="0" w:space="0" w:color="auto"/>
            <w:right w:val="none" w:sz="0" w:space="0" w:color="auto"/>
          </w:divBdr>
        </w:div>
        <w:div w:id="998777624">
          <w:marLeft w:val="0"/>
          <w:marRight w:val="0"/>
          <w:marTop w:val="0"/>
          <w:marBottom w:val="0"/>
          <w:divBdr>
            <w:top w:val="none" w:sz="0" w:space="0" w:color="auto"/>
            <w:left w:val="none" w:sz="0" w:space="0" w:color="auto"/>
            <w:bottom w:val="none" w:sz="0" w:space="0" w:color="auto"/>
            <w:right w:val="none" w:sz="0" w:space="0" w:color="auto"/>
          </w:divBdr>
        </w:div>
      </w:divsChild>
    </w:div>
    <w:div w:id="181632957">
      <w:bodyDiv w:val="1"/>
      <w:marLeft w:val="0"/>
      <w:marRight w:val="0"/>
      <w:marTop w:val="0"/>
      <w:marBottom w:val="0"/>
      <w:divBdr>
        <w:top w:val="none" w:sz="0" w:space="0" w:color="auto"/>
        <w:left w:val="none" w:sz="0" w:space="0" w:color="auto"/>
        <w:bottom w:val="none" w:sz="0" w:space="0" w:color="auto"/>
        <w:right w:val="none" w:sz="0" w:space="0" w:color="auto"/>
      </w:divBdr>
      <w:divsChild>
        <w:div w:id="1883324058">
          <w:marLeft w:val="0"/>
          <w:marRight w:val="0"/>
          <w:marTop w:val="0"/>
          <w:marBottom w:val="0"/>
          <w:divBdr>
            <w:top w:val="none" w:sz="0" w:space="0" w:color="auto"/>
            <w:left w:val="none" w:sz="0" w:space="0" w:color="auto"/>
            <w:bottom w:val="none" w:sz="0" w:space="0" w:color="auto"/>
            <w:right w:val="none" w:sz="0" w:space="0" w:color="auto"/>
          </w:divBdr>
        </w:div>
        <w:div w:id="1105154726">
          <w:marLeft w:val="0"/>
          <w:marRight w:val="0"/>
          <w:marTop w:val="0"/>
          <w:marBottom w:val="0"/>
          <w:divBdr>
            <w:top w:val="none" w:sz="0" w:space="0" w:color="auto"/>
            <w:left w:val="none" w:sz="0" w:space="0" w:color="auto"/>
            <w:bottom w:val="none" w:sz="0" w:space="0" w:color="auto"/>
            <w:right w:val="none" w:sz="0" w:space="0" w:color="auto"/>
          </w:divBdr>
        </w:div>
      </w:divsChild>
    </w:div>
    <w:div w:id="204365920">
      <w:bodyDiv w:val="1"/>
      <w:marLeft w:val="0"/>
      <w:marRight w:val="0"/>
      <w:marTop w:val="0"/>
      <w:marBottom w:val="0"/>
      <w:divBdr>
        <w:top w:val="none" w:sz="0" w:space="0" w:color="auto"/>
        <w:left w:val="none" w:sz="0" w:space="0" w:color="auto"/>
        <w:bottom w:val="none" w:sz="0" w:space="0" w:color="auto"/>
        <w:right w:val="none" w:sz="0" w:space="0" w:color="auto"/>
      </w:divBdr>
      <w:divsChild>
        <w:div w:id="1571310472">
          <w:marLeft w:val="0"/>
          <w:marRight w:val="0"/>
          <w:marTop w:val="0"/>
          <w:marBottom w:val="0"/>
          <w:divBdr>
            <w:top w:val="none" w:sz="0" w:space="0" w:color="auto"/>
            <w:left w:val="none" w:sz="0" w:space="0" w:color="auto"/>
            <w:bottom w:val="none" w:sz="0" w:space="0" w:color="auto"/>
            <w:right w:val="none" w:sz="0" w:space="0" w:color="auto"/>
          </w:divBdr>
        </w:div>
        <w:div w:id="1030953698">
          <w:marLeft w:val="0"/>
          <w:marRight w:val="0"/>
          <w:marTop w:val="0"/>
          <w:marBottom w:val="0"/>
          <w:divBdr>
            <w:top w:val="none" w:sz="0" w:space="0" w:color="auto"/>
            <w:left w:val="none" w:sz="0" w:space="0" w:color="auto"/>
            <w:bottom w:val="none" w:sz="0" w:space="0" w:color="auto"/>
            <w:right w:val="none" w:sz="0" w:space="0" w:color="auto"/>
          </w:divBdr>
        </w:div>
      </w:divsChild>
    </w:div>
    <w:div w:id="459230129">
      <w:bodyDiv w:val="1"/>
      <w:marLeft w:val="0"/>
      <w:marRight w:val="0"/>
      <w:marTop w:val="0"/>
      <w:marBottom w:val="0"/>
      <w:divBdr>
        <w:top w:val="none" w:sz="0" w:space="0" w:color="auto"/>
        <w:left w:val="none" w:sz="0" w:space="0" w:color="auto"/>
        <w:bottom w:val="none" w:sz="0" w:space="0" w:color="auto"/>
        <w:right w:val="none" w:sz="0" w:space="0" w:color="auto"/>
      </w:divBdr>
      <w:divsChild>
        <w:div w:id="660350813">
          <w:marLeft w:val="0"/>
          <w:marRight w:val="0"/>
          <w:marTop w:val="0"/>
          <w:marBottom w:val="0"/>
          <w:divBdr>
            <w:top w:val="none" w:sz="0" w:space="0" w:color="auto"/>
            <w:left w:val="none" w:sz="0" w:space="0" w:color="auto"/>
            <w:bottom w:val="none" w:sz="0" w:space="0" w:color="auto"/>
            <w:right w:val="none" w:sz="0" w:space="0" w:color="auto"/>
          </w:divBdr>
        </w:div>
        <w:div w:id="872235273">
          <w:marLeft w:val="0"/>
          <w:marRight w:val="0"/>
          <w:marTop w:val="0"/>
          <w:marBottom w:val="0"/>
          <w:divBdr>
            <w:top w:val="none" w:sz="0" w:space="0" w:color="auto"/>
            <w:left w:val="none" w:sz="0" w:space="0" w:color="auto"/>
            <w:bottom w:val="none" w:sz="0" w:space="0" w:color="auto"/>
            <w:right w:val="none" w:sz="0" w:space="0" w:color="auto"/>
          </w:divBdr>
        </w:div>
        <w:div w:id="46538608">
          <w:marLeft w:val="0"/>
          <w:marRight w:val="0"/>
          <w:marTop w:val="0"/>
          <w:marBottom w:val="0"/>
          <w:divBdr>
            <w:top w:val="none" w:sz="0" w:space="0" w:color="auto"/>
            <w:left w:val="none" w:sz="0" w:space="0" w:color="auto"/>
            <w:bottom w:val="none" w:sz="0" w:space="0" w:color="auto"/>
            <w:right w:val="none" w:sz="0" w:space="0" w:color="auto"/>
          </w:divBdr>
        </w:div>
        <w:div w:id="391932274">
          <w:marLeft w:val="0"/>
          <w:marRight w:val="0"/>
          <w:marTop w:val="0"/>
          <w:marBottom w:val="0"/>
          <w:divBdr>
            <w:top w:val="none" w:sz="0" w:space="0" w:color="auto"/>
            <w:left w:val="none" w:sz="0" w:space="0" w:color="auto"/>
            <w:bottom w:val="none" w:sz="0" w:space="0" w:color="auto"/>
            <w:right w:val="none" w:sz="0" w:space="0" w:color="auto"/>
          </w:divBdr>
        </w:div>
      </w:divsChild>
    </w:div>
    <w:div w:id="483082011">
      <w:bodyDiv w:val="1"/>
      <w:marLeft w:val="0"/>
      <w:marRight w:val="0"/>
      <w:marTop w:val="0"/>
      <w:marBottom w:val="0"/>
      <w:divBdr>
        <w:top w:val="none" w:sz="0" w:space="0" w:color="auto"/>
        <w:left w:val="none" w:sz="0" w:space="0" w:color="auto"/>
        <w:bottom w:val="none" w:sz="0" w:space="0" w:color="auto"/>
        <w:right w:val="none" w:sz="0" w:space="0" w:color="auto"/>
      </w:divBdr>
      <w:divsChild>
        <w:div w:id="369914735">
          <w:marLeft w:val="0"/>
          <w:marRight w:val="0"/>
          <w:marTop w:val="0"/>
          <w:marBottom w:val="0"/>
          <w:divBdr>
            <w:top w:val="none" w:sz="0" w:space="0" w:color="auto"/>
            <w:left w:val="none" w:sz="0" w:space="0" w:color="auto"/>
            <w:bottom w:val="none" w:sz="0" w:space="0" w:color="auto"/>
            <w:right w:val="none" w:sz="0" w:space="0" w:color="auto"/>
          </w:divBdr>
        </w:div>
        <w:div w:id="549271906">
          <w:marLeft w:val="0"/>
          <w:marRight w:val="0"/>
          <w:marTop w:val="0"/>
          <w:marBottom w:val="0"/>
          <w:divBdr>
            <w:top w:val="none" w:sz="0" w:space="0" w:color="auto"/>
            <w:left w:val="none" w:sz="0" w:space="0" w:color="auto"/>
            <w:bottom w:val="none" w:sz="0" w:space="0" w:color="auto"/>
            <w:right w:val="none" w:sz="0" w:space="0" w:color="auto"/>
          </w:divBdr>
        </w:div>
        <w:div w:id="281351587">
          <w:marLeft w:val="0"/>
          <w:marRight w:val="0"/>
          <w:marTop w:val="0"/>
          <w:marBottom w:val="0"/>
          <w:divBdr>
            <w:top w:val="none" w:sz="0" w:space="0" w:color="auto"/>
            <w:left w:val="none" w:sz="0" w:space="0" w:color="auto"/>
            <w:bottom w:val="none" w:sz="0" w:space="0" w:color="auto"/>
            <w:right w:val="none" w:sz="0" w:space="0" w:color="auto"/>
          </w:divBdr>
        </w:div>
        <w:div w:id="699282266">
          <w:marLeft w:val="0"/>
          <w:marRight w:val="0"/>
          <w:marTop w:val="0"/>
          <w:marBottom w:val="0"/>
          <w:divBdr>
            <w:top w:val="none" w:sz="0" w:space="0" w:color="auto"/>
            <w:left w:val="none" w:sz="0" w:space="0" w:color="auto"/>
            <w:bottom w:val="none" w:sz="0" w:space="0" w:color="auto"/>
            <w:right w:val="none" w:sz="0" w:space="0" w:color="auto"/>
          </w:divBdr>
        </w:div>
        <w:div w:id="733703950">
          <w:marLeft w:val="0"/>
          <w:marRight w:val="0"/>
          <w:marTop w:val="0"/>
          <w:marBottom w:val="0"/>
          <w:divBdr>
            <w:top w:val="none" w:sz="0" w:space="0" w:color="auto"/>
            <w:left w:val="none" w:sz="0" w:space="0" w:color="auto"/>
            <w:bottom w:val="none" w:sz="0" w:space="0" w:color="auto"/>
            <w:right w:val="none" w:sz="0" w:space="0" w:color="auto"/>
          </w:divBdr>
        </w:div>
        <w:div w:id="223764766">
          <w:marLeft w:val="0"/>
          <w:marRight w:val="0"/>
          <w:marTop w:val="0"/>
          <w:marBottom w:val="0"/>
          <w:divBdr>
            <w:top w:val="none" w:sz="0" w:space="0" w:color="auto"/>
            <w:left w:val="none" w:sz="0" w:space="0" w:color="auto"/>
            <w:bottom w:val="none" w:sz="0" w:space="0" w:color="auto"/>
            <w:right w:val="none" w:sz="0" w:space="0" w:color="auto"/>
          </w:divBdr>
        </w:div>
        <w:div w:id="1588809435">
          <w:marLeft w:val="0"/>
          <w:marRight w:val="0"/>
          <w:marTop w:val="0"/>
          <w:marBottom w:val="0"/>
          <w:divBdr>
            <w:top w:val="none" w:sz="0" w:space="0" w:color="auto"/>
            <w:left w:val="none" w:sz="0" w:space="0" w:color="auto"/>
            <w:bottom w:val="none" w:sz="0" w:space="0" w:color="auto"/>
            <w:right w:val="none" w:sz="0" w:space="0" w:color="auto"/>
          </w:divBdr>
        </w:div>
        <w:div w:id="936450489">
          <w:marLeft w:val="0"/>
          <w:marRight w:val="0"/>
          <w:marTop w:val="0"/>
          <w:marBottom w:val="0"/>
          <w:divBdr>
            <w:top w:val="none" w:sz="0" w:space="0" w:color="auto"/>
            <w:left w:val="none" w:sz="0" w:space="0" w:color="auto"/>
            <w:bottom w:val="none" w:sz="0" w:space="0" w:color="auto"/>
            <w:right w:val="none" w:sz="0" w:space="0" w:color="auto"/>
          </w:divBdr>
        </w:div>
        <w:div w:id="1878354075">
          <w:marLeft w:val="0"/>
          <w:marRight w:val="0"/>
          <w:marTop w:val="0"/>
          <w:marBottom w:val="0"/>
          <w:divBdr>
            <w:top w:val="none" w:sz="0" w:space="0" w:color="auto"/>
            <w:left w:val="none" w:sz="0" w:space="0" w:color="auto"/>
            <w:bottom w:val="none" w:sz="0" w:space="0" w:color="auto"/>
            <w:right w:val="none" w:sz="0" w:space="0" w:color="auto"/>
          </w:divBdr>
        </w:div>
        <w:div w:id="567688684">
          <w:marLeft w:val="0"/>
          <w:marRight w:val="0"/>
          <w:marTop w:val="0"/>
          <w:marBottom w:val="0"/>
          <w:divBdr>
            <w:top w:val="none" w:sz="0" w:space="0" w:color="auto"/>
            <w:left w:val="none" w:sz="0" w:space="0" w:color="auto"/>
            <w:bottom w:val="none" w:sz="0" w:space="0" w:color="auto"/>
            <w:right w:val="none" w:sz="0" w:space="0" w:color="auto"/>
          </w:divBdr>
        </w:div>
      </w:divsChild>
    </w:div>
    <w:div w:id="504324722">
      <w:bodyDiv w:val="1"/>
      <w:marLeft w:val="0"/>
      <w:marRight w:val="0"/>
      <w:marTop w:val="0"/>
      <w:marBottom w:val="0"/>
      <w:divBdr>
        <w:top w:val="none" w:sz="0" w:space="0" w:color="auto"/>
        <w:left w:val="none" w:sz="0" w:space="0" w:color="auto"/>
        <w:bottom w:val="none" w:sz="0" w:space="0" w:color="auto"/>
        <w:right w:val="none" w:sz="0" w:space="0" w:color="auto"/>
      </w:divBdr>
      <w:divsChild>
        <w:div w:id="1423725422">
          <w:marLeft w:val="0"/>
          <w:marRight w:val="0"/>
          <w:marTop w:val="0"/>
          <w:marBottom w:val="0"/>
          <w:divBdr>
            <w:top w:val="none" w:sz="0" w:space="0" w:color="auto"/>
            <w:left w:val="none" w:sz="0" w:space="0" w:color="auto"/>
            <w:bottom w:val="none" w:sz="0" w:space="0" w:color="auto"/>
            <w:right w:val="none" w:sz="0" w:space="0" w:color="auto"/>
          </w:divBdr>
        </w:div>
        <w:div w:id="1153981928">
          <w:marLeft w:val="0"/>
          <w:marRight w:val="0"/>
          <w:marTop w:val="0"/>
          <w:marBottom w:val="0"/>
          <w:divBdr>
            <w:top w:val="none" w:sz="0" w:space="0" w:color="auto"/>
            <w:left w:val="none" w:sz="0" w:space="0" w:color="auto"/>
            <w:bottom w:val="none" w:sz="0" w:space="0" w:color="auto"/>
            <w:right w:val="none" w:sz="0" w:space="0" w:color="auto"/>
          </w:divBdr>
        </w:div>
        <w:div w:id="1055814255">
          <w:marLeft w:val="0"/>
          <w:marRight w:val="0"/>
          <w:marTop w:val="0"/>
          <w:marBottom w:val="0"/>
          <w:divBdr>
            <w:top w:val="none" w:sz="0" w:space="0" w:color="auto"/>
            <w:left w:val="none" w:sz="0" w:space="0" w:color="auto"/>
            <w:bottom w:val="none" w:sz="0" w:space="0" w:color="auto"/>
            <w:right w:val="none" w:sz="0" w:space="0" w:color="auto"/>
          </w:divBdr>
        </w:div>
        <w:div w:id="1209998088">
          <w:marLeft w:val="0"/>
          <w:marRight w:val="0"/>
          <w:marTop w:val="0"/>
          <w:marBottom w:val="0"/>
          <w:divBdr>
            <w:top w:val="none" w:sz="0" w:space="0" w:color="auto"/>
            <w:left w:val="none" w:sz="0" w:space="0" w:color="auto"/>
            <w:bottom w:val="none" w:sz="0" w:space="0" w:color="auto"/>
            <w:right w:val="none" w:sz="0" w:space="0" w:color="auto"/>
          </w:divBdr>
        </w:div>
        <w:div w:id="445780096">
          <w:marLeft w:val="0"/>
          <w:marRight w:val="0"/>
          <w:marTop w:val="0"/>
          <w:marBottom w:val="0"/>
          <w:divBdr>
            <w:top w:val="none" w:sz="0" w:space="0" w:color="auto"/>
            <w:left w:val="none" w:sz="0" w:space="0" w:color="auto"/>
            <w:bottom w:val="none" w:sz="0" w:space="0" w:color="auto"/>
            <w:right w:val="none" w:sz="0" w:space="0" w:color="auto"/>
          </w:divBdr>
        </w:div>
        <w:div w:id="282468788">
          <w:marLeft w:val="0"/>
          <w:marRight w:val="0"/>
          <w:marTop w:val="0"/>
          <w:marBottom w:val="0"/>
          <w:divBdr>
            <w:top w:val="none" w:sz="0" w:space="0" w:color="auto"/>
            <w:left w:val="none" w:sz="0" w:space="0" w:color="auto"/>
            <w:bottom w:val="none" w:sz="0" w:space="0" w:color="auto"/>
            <w:right w:val="none" w:sz="0" w:space="0" w:color="auto"/>
          </w:divBdr>
        </w:div>
      </w:divsChild>
    </w:div>
    <w:div w:id="518811584">
      <w:bodyDiv w:val="1"/>
      <w:marLeft w:val="0"/>
      <w:marRight w:val="0"/>
      <w:marTop w:val="0"/>
      <w:marBottom w:val="0"/>
      <w:divBdr>
        <w:top w:val="none" w:sz="0" w:space="0" w:color="auto"/>
        <w:left w:val="none" w:sz="0" w:space="0" w:color="auto"/>
        <w:bottom w:val="none" w:sz="0" w:space="0" w:color="auto"/>
        <w:right w:val="none" w:sz="0" w:space="0" w:color="auto"/>
      </w:divBdr>
      <w:divsChild>
        <w:div w:id="238562922">
          <w:marLeft w:val="0"/>
          <w:marRight w:val="0"/>
          <w:marTop w:val="0"/>
          <w:marBottom w:val="0"/>
          <w:divBdr>
            <w:top w:val="none" w:sz="0" w:space="0" w:color="auto"/>
            <w:left w:val="none" w:sz="0" w:space="0" w:color="auto"/>
            <w:bottom w:val="none" w:sz="0" w:space="0" w:color="auto"/>
            <w:right w:val="none" w:sz="0" w:space="0" w:color="auto"/>
          </w:divBdr>
        </w:div>
        <w:div w:id="879393890">
          <w:marLeft w:val="0"/>
          <w:marRight w:val="0"/>
          <w:marTop w:val="0"/>
          <w:marBottom w:val="0"/>
          <w:divBdr>
            <w:top w:val="none" w:sz="0" w:space="0" w:color="auto"/>
            <w:left w:val="none" w:sz="0" w:space="0" w:color="auto"/>
            <w:bottom w:val="none" w:sz="0" w:space="0" w:color="auto"/>
            <w:right w:val="none" w:sz="0" w:space="0" w:color="auto"/>
          </w:divBdr>
        </w:div>
        <w:div w:id="1880429697">
          <w:marLeft w:val="0"/>
          <w:marRight w:val="0"/>
          <w:marTop w:val="0"/>
          <w:marBottom w:val="0"/>
          <w:divBdr>
            <w:top w:val="none" w:sz="0" w:space="0" w:color="auto"/>
            <w:left w:val="none" w:sz="0" w:space="0" w:color="auto"/>
            <w:bottom w:val="none" w:sz="0" w:space="0" w:color="auto"/>
            <w:right w:val="none" w:sz="0" w:space="0" w:color="auto"/>
          </w:divBdr>
        </w:div>
        <w:div w:id="724178124">
          <w:marLeft w:val="0"/>
          <w:marRight w:val="0"/>
          <w:marTop w:val="0"/>
          <w:marBottom w:val="0"/>
          <w:divBdr>
            <w:top w:val="none" w:sz="0" w:space="0" w:color="auto"/>
            <w:left w:val="none" w:sz="0" w:space="0" w:color="auto"/>
            <w:bottom w:val="none" w:sz="0" w:space="0" w:color="auto"/>
            <w:right w:val="none" w:sz="0" w:space="0" w:color="auto"/>
          </w:divBdr>
        </w:div>
        <w:div w:id="1992098306">
          <w:marLeft w:val="0"/>
          <w:marRight w:val="0"/>
          <w:marTop w:val="0"/>
          <w:marBottom w:val="0"/>
          <w:divBdr>
            <w:top w:val="none" w:sz="0" w:space="0" w:color="auto"/>
            <w:left w:val="none" w:sz="0" w:space="0" w:color="auto"/>
            <w:bottom w:val="none" w:sz="0" w:space="0" w:color="auto"/>
            <w:right w:val="none" w:sz="0" w:space="0" w:color="auto"/>
          </w:divBdr>
        </w:div>
        <w:div w:id="51075435">
          <w:marLeft w:val="0"/>
          <w:marRight w:val="0"/>
          <w:marTop w:val="0"/>
          <w:marBottom w:val="0"/>
          <w:divBdr>
            <w:top w:val="none" w:sz="0" w:space="0" w:color="auto"/>
            <w:left w:val="none" w:sz="0" w:space="0" w:color="auto"/>
            <w:bottom w:val="none" w:sz="0" w:space="0" w:color="auto"/>
            <w:right w:val="none" w:sz="0" w:space="0" w:color="auto"/>
          </w:divBdr>
        </w:div>
      </w:divsChild>
    </w:div>
    <w:div w:id="531574102">
      <w:bodyDiv w:val="1"/>
      <w:marLeft w:val="0"/>
      <w:marRight w:val="0"/>
      <w:marTop w:val="0"/>
      <w:marBottom w:val="0"/>
      <w:divBdr>
        <w:top w:val="none" w:sz="0" w:space="0" w:color="auto"/>
        <w:left w:val="none" w:sz="0" w:space="0" w:color="auto"/>
        <w:bottom w:val="none" w:sz="0" w:space="0" w:color="auto"/>
        <w:right w:val="none" w:sz="0" w:space="0" w:color="auto"/>
      </w:divBdr>
      <w:divsChild>
        <w:div w:id="1595355002">
          <w:marLeft w:val="0"/>
          <w:marRight w:val="0"/>
          <w:marTop w:val="0"/>
          <w:marBottom w:val="0"/>
          <w:divBdr>
            <w:top w:val="none" w:sz="0" w:space="0" w:color="auto"/>
            <w:left w:val="none" w:sz="0" w:space="0" w:color="auto"/>
            <w:bottom w:val="none" w:sz="0" w:space="0" w:color="auto"/>
            <w:right w:val="none" w:sz="0" w:space="0" w:color="auto"/>
          </w:divBdr>
        </w:div>
        <w:div w:id="2007050977">
          <w:marLeft w:val="0"/>
          <w:marRight w:val="0"/>
          <w:marTop w:val="0"/>
          <w:marBottom w:val="0"/>
          <w:divBdr>
            <w:top w:val="none" w:sz="0" w:space="0" w:color="auto"/>
            <w:left w:val="none" w:sz="0" w:space="0" w:color="auto"/>
            <w:bottom w:val="none" w:sz="0" w:space="0" w:color="auto"/>
            <w:right w:val="none" w:sz="0" w:space="0" w:color="auto"/>
          </w:divBdr>
        </w:div>
        <w:div w:id="340746705">
          <w:marLeft w:val="0"/>
          <w:marRight w:val="0"/>
          <w:marTop w:val="0"/>
          <w:marBottom w:val="0"/>
          <w:divBdr>
            <w:top w:val="none" w:sz="0" w:space="0" w:color="auto"/>
            <w:left w:val="none" w:sz="0" w:space="0" w:color="auto"/>
            <w:bottom w:val="none" w:sz="0" w:space="0" w:color="auto"/>
            <w:right w:val="none" w:sz="0" w:space="0" w:color="auto"/>
          </w:divBdr>
        </w:div>
      </w:divsChild>
    </w:div>
    <w:div w:id="559639225">
      <w:bodyDiv w:val="1"/>
      <w:marLeft w:val="0"/>
      <w:marRight w:val="0"/>
      <w:marTop w:val="0"/>
      <w:marBottom w:val="0"/>
      <w:divBdr>
        <w:top w:val="none" w:sz="0" w:space="0" w:color="auto"/>
        <w:left w:val="none" w:sz="0" w:space="0" w:color="auto"/>
        <w:bottom w:val="none" w:sz="0" w:space="0" w:color="auto"/>
        <w:right w:val="none" w:sz="0" w:space="0" w:color="auto"/>
      </w:divBdr>
      <w:divsChild>
        <w:div w:id="1323200548">
          <w:marLeft w:val="0"/>
          <w:marRight w:val="0"/>
          <w:marTop w:val="0"/>
          <w:marBottom w:val="0"/>
          <w:divBdr>
            <w:top w:val="none" w:sz="0" w:space="0" w:color="auto"/>
            <w:left w:val="none" w:sz="0" w:space="0" w:color="auto"/>
            <w:bottom w:val="none" w:sz="0" w:space="0" w:color="auto"/>
            <w:right w:val="none" w:sz="0" w:space="0" w:color="auto"/>
          </w:divBdr>
        </w:div>
        <w:div w:id="1030452275">
          <w:marLeft w:val="0"/>
          <w:marRight w:val="0"/>
          <w:marTop w:val="0"/>
          <w:marBottom w:val="0"/>
          <w:divBdr>
            <w:top w:val="none" w:sz="0" w:space="0" w:color="auto"/>
            <w:left w:val="none" w:sz="0" w:space="0" w:color="auto"/>
            <w:bottom w:val="none" w:sz="0" w:space="0" w:color="auto"/>
            <w:right w:val="none" w:sz="0" w:space="0" w:color="auto"/>
          </w:divBdr>
        </w:div>
        <w:div w:id="12194884">
          <w:marLeft w:val="0"/>
          <w:marRight w:val="0"/>
          <w:marTop w:val="0"/>
          <w:marBottom w:val="0"/>
          <w:divBdr>
            <w:top w:val="none" w:sz="0" w:space="0" w:color="auto"/>
            <w:left w:val="none" w:sz="0" w:space="0" w:color="auto"/>
            <w:bottom w:val="none" w:sz="0" w:space="0" w:color="auto"/>
            <w:right w:val="none" w:sz="0" w:space="0" w:color="auto"/>
          </w:divBdr>
        </w:div>
        <w:div w:id="236671259">
          <w:marLeft w:val="0"/>
          <w:marRight w:val="0"/>
          <w:marTop w:val="0"/>
          <w:marBottom w:val="0"/>
          <w:divBdr>
            <w:top w:val="none" w:sz="0" w:space="0" w:color="auto"/>
            <w:left w:val="none" w:sz="0" w:space="0" w:color="auto"/>
            <w:bottom w:val="none" w:sz="0" w:space="0" w:color="auto"/>
            <w:right w:val="none" w:sz="0" w:space="0" w:color="auto"/>
          </w:divBdr>
        </w:div>
      </w:divsChild>
    </w:div>
    <w:div w:id="573322003">
      <w:bodyDiv w:val="1"/>
      <w:marLeft w:val="0"/>
      <w:marRight w:val="0"/>
      <w:marTop w:val="0"/>
      <w:marBottom w:val="0"/>
      <w:divBdr>
        <w:top w:val="none" w:sz="0" w:space="0" w:color="auto"/>
        <w:left w:val="none" w:sz="0" w:space="0" w:color="auto"/>
        <w:bottom w:val="none" w:sz="0" w:space="0" w:color="auto"/>
        <w:right w:val="none" w:sz="0" w:space="0" w:color="auto"/>
      </w:divBdr>
      <w:divsChild>
        <w:div w:id="261844100">
          <w:marLeft w:val="0"/>
          <w:marRight w:val="0"/>
          <w:marTop w:val="0"/>
          <w:marBottom w:val="0"/>
          <w:divBdr>
            <w:top w:val="none" w:sz="0" w:space="0" w:color="auto"/>
            <w:left w:val="none" w:sz="0" w:space="0" w:color="auto"/>
            <w:bottom w:val="none" w:sz="0" w:space="0" w:color="auto"/>
            <w:right w:val="none" w:sz="0" w:space="0" w:color="auto"/>
          </w:divBdr>
        </w:div>
        <w:div w:id="907033631">
          <w:marLeft w:val="0"/>
          <w:marRight w:val="0"/>
          <w:marTop w:val="0"/>
          <w:marBottom w:val="0"/>
          <w:divBdr>
            <w:top w:val="none" w:sz="0" w:space="0" w:color="auto"/>
            <w:left w:val="none" w:sz="0" w:space="0" w:color="auto"/>
            <w:bottom w:val="none" w:sz="0" w:space="0" w:color="auto"/>
            <w:right w:val="none" w:sz="0" w:space="0" w:color="auto"/>
          </w:divBdr>
        </w:div>
        <w:div w:id="445778814">
          <w:marLeft w:val="0"/>
          <w:marRight w:val="0"/>
          <w:marTop w:val="0"/>
          <w:marBottom w:val="0"/>
          <w:divBdr>
            <w:top w:val="none" w:sz="0" w:space="0" w:color="auto"/>
            <w:left w:val="none" w:sz="0" w:space="0" w:color="auto"/>
            <w:bottom w:val="none" w:sz="0" w:space="0" w:color="auto"/>
            <w:right w:val="none" w:sz="0" w:space="0" w:color="auto"/>
          </w:divBdr>
        </w:div>
        <w:div w:id="1776319426">
          <w:marLeft w:val="0"/>
          <w:marRight w:val="0"/>
          <w:marTop w:val="0"/>
          <w:marBottom w:val="0"/>
          <w:divBdr>
            <w:top w:val="none" w:sz="0" w:space="0" w:color="auto"/>
            <w:left w:val="none" w:sz="0" w:space="0" w:color="auto"/>
            <w:bottom w:val="none" w:sz="0" w:space="0" w:color="auto"/>
            <w:right w:val="none" w:sz="0" w:space="0" w:color="auto"/>
          </w:divBdr>
        </w:div>
        <w:div w:id="1894535774">
          <w:marLeft w:val="0"/>
          <w:marRight w:val="0"/>
          <w:marTop w:val="0"/>
          <w:marBottom w:val="0"/>
          <w:divBdr>
            <w:top w:val="none" w:sz="0" w:space="0" w:color="auto"/>
            <w:left w:val="none" w:sz="0" w:space="0" w:color="auto"/>
            <w:bottom w:val="none" w:sz="0" w:space="0" w:color="auto"/>
            <w:right w:val="none" w:sz="0" w:space="0" w:color="auto"/>
          </w:divBdr>
        </w:div>
        <w:div w:id="2032216030">
          <w:marLeft w:val="0"/>
          <w:marRight w:val="0"/>
          <w:marTop w:val="0"/>
          <w:marBottom w:val="0"/>
          <w:divBdr>
            <w:top w:val="none" w:sz="0" w:space="0" w:color="auto"/>
            <w:left w:val="none" w:sz="0" w:space="0" w:color="auto"/>
            <w:bottom w:val="none" w:sz="0" w:space="0" w:color="auto"/>
            <w:right w:val="none" w:sz="0" w:space="0" w:color="auto"/>
          </w:divBdr>
        </w:div>
        <w:div w:id="2126458857">
          <w:marLeft w:val="0"/>
          <w:marRight w:val="0"/>
          <w:marTop w:val="0"/>
          <w:marBottom w:val="0"/>
          <w:divBdr>
            <w:top w:val="none" w:sz="0" w:space="0" w:color="auto"/>
            <w:left w:val="none" w:sz="0" w:space="0" w:color="auto"/>
            <w:bottom w:val="none" w:sz="0" w:space="0" w:color="auto"/>
            <w:right w:val="none" w:sz="0" w:space="0" w:color="auto"/>
          </w:divBdr>
        </w:div>
        <w:div w:id="107164614">
          <w:marLeft w:val="0"/>
          <w:marRight w:val="0"/>
          <w:marTop w:val="0"/>
          <w:marBottom w:val="0"/>
          <w:divBdr>
            <w:top w:val="none" w:sz="0" w:space="0" w:color="auto"/>
            <w:left w:val="none" w:sz="0" w:space="0" w:color="auto"/>
            <w:bottom w:val="none" w:sz="0" w:space="0" w:color="auto"/>
            <w:right w:val="none" w:sz="0" w:space="0" w:color="auto"/>
          </w:divBdr>
        </w:div>
        <w:div w:id="934366791">
          <w:marLeft w:val="0"/>
          <w:marRight w:val="0"/>
          <w:marTop w:val="0"/>
          <w:marBottom w:val="0"/>
          <w:divBdr>
            <w:top w:val="none" w:sz="0" w:space="0" w:color="auto"/>
            <w:left w:val="none" w:sz="0" w:space="0" w:color="auto"/>
            <w:bottom w:val="none" w:sz="0" w:space="0" w:color="auto"/>
            <w:right w:val="none" w:sz="0" w:space="0" w:color="auto"/>
          </w:divBdr>
        </w:div>
        <w:div w:id="121850222">
          <w:marLeft w:val="0"/>
          <w:marRight w:val="0"/>
          <w:marTop w:val="0"/>
          <w:marBottom w:val="0"/>
          <w:divBdr>
            <w:top w:val="none" w:sz="0" w:space="0" w:color="auto"/>
            <w:left w:val="none" w:sz="0" w:space="0" w:color="auto"/>
            <w:bottom w:val="none" w:sz="0" w:space="0" w:color="auto"/>
            <w:right w:val="none" w:sz="0" w:space="0" w:color="auto"/>
          </w:divBdr>
        </w:div>
        <w:div w:id="645011189">
          <w:marLeft w:val="0"/>
          <w:marRight w:val="0"/>
          <w:marTop w:val="0"/>
          <w:marBottom w:val="0"/>
          <w:divBdr>
            <w:top w:val="none" w:sz="0" w:space="0" w:color="auto"/>
            <w:left w:val="none" w:sz="0" w:space="0" w:color="auto"/>
            <w:bottom w:val="none" w:sz="0" w:space="0" w:color="auto"/>
            <w:right w:val="none" w:sz="0" w:space="0" w:color="auto"/>
          </w:divBdr>
        </w:div>
        <w:div w:id="1103305889">
          <w:marLeft w:val="0"/>
          <w:marRight w:val="0"/>
          <w:marTop w:val="0"/>
          <w:marBottom w:val="0"/>
          <w:divBdr>
            <w:top w:val="none" w:sz="0" w:space="0" w:color="auto"/>
            <w:left w:val="none" w:sz="0" w:space="0" w:color="auto"/>
            <w:bottom w:val="none" w:sz="0" w:space="0" w:color="auto"/>
            <w:right w:val="none" w:sz="0" w:space="0" w:color="auto"/>
          </w:divBdr>
        </w:div>
        <w:div w:id="1776899904">
          <w:marLeft w:val="0"/>
          <w:marRight w:val="0"/>
          <w:marTop w:val="0"/>
          <w:marBottom w:val="0"/>
          <w:divBdr>
            <w:top w:val="none" w:sz="0" w:space="0" w:color="auto"/>
            <w:left w:val="none" w:sz="0" w:space="0" w:color="auto"/>
            <w:bottom w:val="none" w:sz="0" w:space="0" w:color="auto"/>
            <w:right w:val="none" w:sz="0" w:space="0" w:color="auto"/>
          </w:divBdr>
        </w:div>
      </w:divsChild>
    </w:div>
    <w:div w:id="618492879">
      <w:bodyDiv w:val="1"/>
      <w:marLeft w:val="0"/>
      <w:marRight w:val="0"/>
      <w:marTop w:val="0"/>
      <w:marBottom w:val="0"/>
      <w:divBdr>
        <w:top w:val="none" w:sz="0" w:space="0" w:color="auto"/>
        <w:left w:val="none" w:sz="0" w:space="0" w:color="auto"/>
        <w:bottom w:val="none" w:sz="0" w:space="0" w:color="auto"/>
        <w:right w:val="none" w:sz="0" w:space="0" w:color="auto"/>
      </w:divBdr>
      <w:divsChild>
        <w:div w:id="1272205959">
          <w:marLeft w:val="0"/>
          <w:marRight w:val="0"/>
          <w:marTop w:val="0"/>
          <w:marBottom w:val="0"/>
          <w:divBdr>
            <w:top w:val="none" w:sz="0" w:space="0" w:color="auto"/>
            <w:left w:val="none" w:sz="0" w:space="0" w:color="auto"/>
            <w:bottom w:val="none" w:sz="0" w:space="0" w:color="auto"/>
            <w:right w:val="none" w:sz="0" w:space="0" w:color="auto"/>
          </w:divBdr>
        </w:div>
        <w:div w:id="459420678">
          <w:marLeft w:val="0"/>
          <w:marRight w:val="0"/>
          <w:marTop w:val="0"/>
          <w:marBottom w:val="0"/>
          <w:divBdr>
            <w:top w:val="none" w:sz="0" w:space="0" w:color="auto"/>
            <w:left w:val="none" w:sz="0" w:space="0" w:color="auto"/>
            <w:bottom w:val="none" w:sz="0" w:space="0" w:color="auto"/>
            <w:right w:val="none" w:sz="0" w:space="0" w:color="auto"/>
          </w:divBdr>
        </w:div>
        <w:div w:id="1844271810">
          <w:marLeft w:val="0"/>
          <w:marRight w:val="0"/>
          <w:marTop w:val="0"/>
          <w:marBottom w:val="0"/>
          <w:divBdr>
            <w:top w:val="none" w:sz="0" w:space="0" w:color="auto"/>
            <w:left w:val="none" w:sz="0" w:space="0" w:color="auto"/>
            <w:bottom w:val="none" w:sz="0" w:space="0" w:color="auto"/>
            <w:right w:val="none" w:sz="0" w:space="0" w:color="auto"/>
          </w:divBdr>
        </w:div>
        <w:div w:id="1596355532">
          <w:marLeft w:val="0"/>
          <w:marRight w:val="0"/>
          <w:marTop w:val="0"/>
          <w:marBottom w:val="0"/>
          <w:divBdr>
            <w:top w:val="none" w:sz="0" w:space="0" w:color="auto"/>
            <w:left w:val="none" w:sz="0" w:space="0" w:color="auto"/>
            <w:bottom w:val="none" w:sz="0" w:space="0" w:color="auto"/>
            <w:right w:val="none" w:sz="0" w:space="0" w:color="auto"/>
          </w:divBdr>
        </w:div>
        <w:div w:id="1895652154">
          <w:marLeft w:val="0"/>
          <w:marRight w:val="0"/>
          <w:marTop w:val="0"/>
          <w:marBottom w:val="0"/>
          <w:divBdr>
            <w:top w:val="none" w:sz="0" w:space="0" w:color="auto"/>
            <w:left w:val="none" w:sz="0" w:space="0" w:color="auto"/>
            <w:bottom w:val="none" w:sz="0" w:space="0" w:color="auto"/>
            <w:right w:val="none" w:sz="0" w:space="0" w:color="auto"/>
          </w:divBdr>
        </w:div>
      </w:divsChild>
    </w:div>
    <w:div w:id="641426363">
      <w:bodyDiv w:val="1"/>
      <w:marLeft w:val="0"/>
      <w:marRight w:val="0"/>
      <w:marTop w:val="0"/>
      <w:marBottom w:val="0"/>
      <w:divBdr>
        <w:top w:val="none" w:sz="0" w:space="0" w:color="auto"/>
        <w:left w:val="none" w:sz="0" w:space="0" w:color="auto"/>
        <w:bottom w:val="none" w:sz="0" w:space="0" w:color="auto"/>
        <w:right w:val="none" w:sz="0" w:space="0" w:color="auto"/>
      </w:divBdr>
      <w:divsChild>
        <w:div w:id="1692484968">
          <w:marLeft w:val="0"/>
          <w:marRight w:val="0"/>
          <w:marTop w:val="0"/>
          <w:marBottom w:val="0"/>
          <w:divBdr>
            <w:top w:val="none" w:sz="0" w:space="0" w:color="auto"/>
            <w:left w:val="none" w:sz="0" w:space="0" w:color="auto"/>
            <w:bottom w:val="none" w:sz="0" w:space="0" w:color="auto"/>
            <w:right w:val="none" w:sz="0" w:space="0" w:color="auto"/>
          </w:divBdr>
        </w:div>
        <w:div w:id="984435981">
          <w:marLeft w:val="0"/>
          <w:marRight w:val="0"/>
          <w:marTop w:val="0"/>
          <w:marBottom w:val="0"/>
          <w:divBdr>
            <w:top w:val="none" w:sz="0" w:space="0" w:color="auto"/>
            <w:left w:val="none" w:sz="0" w:space="0" w:color="auto"/>
            <w:bottom w:val="none" w:sz="0" w:space="0" w:color="auto"/>
            <w:right w:val="none" w:sz="0" w:space="0" w:color="auto"/>
          </w:divBdr>
        </w:div>
        <w:div w:id="2074353416">
          <w:marLeft w:val="0"/>
          <w:marRight w:val="0"/>
          <w:marTop w:val="0"/>
          <w:marBottom w:val="0"/>
          <w:divBdr>
            <w:top w:val="none" w:sz="0" w:space="0" w:color="auto"/>
            <w:left w:val="none" w:sz="0" w:space="0" w:color="auto"/>
            <w:bottom w:val="none" w:sz="0" w:space="0" w:color="auto"/>
            <w:right w:val="none" w:sz="0" w:space="0" w:color="auto"/>
          </w:divBdr>
        </w:div>
        <w:div w:id="208539369">
          <w:marLeft w:val="0"/>
          <w:marRight w:val="0"/>
          <w:marTop w:val="0"/>
          <w:marBottom w:val="0"/>
          <w:divBdr>
            <w:top w:val="none" w:sz="0" w:space="0" w:color="auto"/>
            <w:left w:val="none" w:sz="0" w:space="0" w:color="auto"/>
            <w:bottom w:val="none" w:sz="0" w:space="0" w:color="auto"/>
            <w:right w:val="none" w:sz="0" w:space="0" w:color="auto"/>
          </w:divBdr>
        </w:div>
      </w:divsChild>
    </w:div>
    <w:div w:id="671831485">
      <w:bodyDiv w:val="1"/>
      <w:marLeft w:val="0"/>
      <w:marRight w:val="0"/>
      <w:marTop w:val="0"/>
      <w:marBottom w:val="0"/>
      <w:divBdr>
        <w:top w:val="none" w:sz="0" w:space="0" w:color="auto"/>
        <w:left w:val="none" w:sz="0" w:space="0" w:color="auto"/>
        <w:bottom w:val="none" w:sz="0" w:space="0" w:color="auto"/>
        <w:right w:val="none" w:sz="0" w:space="0" w:color="auto"/>
      </w:divBdr>
      <w:divsChild>
        <w:div w:id="838735289">
          <w:marLeft w:val="0"/>
          <w:marRight w:val="0"/>
          <w:marTop w:val="0"/>
          <w:marBottom w:val="0"/>
          <w:divBdr>
            <w:top w:val="none" w:sz="0" w:space="0" w:color="auto"/>
            <w:left w:val="none" w:sz="0" w:space="0" w:color="auto"/>
            <w:bottom w:val="none" w:sz="0" w:space="0" w:color="auto"/>
            <w:right w:val="none" w:sz="0" w:space="0" w:color="auto"/>
          </w:divBdr>
        </w:div>
        <w:div w:id="1792630745">
          <w:marLeft w:val="0"/>
          <w:marRight w:val="0"/>
          <w:marTop w:val="0"/>
          <w:marBottom w:val="0"/>
          <w:divBdr>
            <w:top w:val="none" w:sz="0" w:space="0" w:color="auto"/>
            <w:left w:val="none" w:sz="0" w:space="0" w:color="auto"/>
            <w:bottom w:val="none" w:sz="0" w:space="0" w:color="auto"/>
            <w:right w:val="none" w:sz="0" w:space="0" w:color="auto"/>
          </w:divBdr>
        </w:div>
        <w:div w:id="651181754">
          <w:marLeft w:val="0"/>
          <w:marRight w:val="0"/>
          <w:marTop w:val="0"/>
          <w:marBottom w:val="0"/>
          <w:divBdr>
            <w:top w:val="none" w:sz="0" w:space="0" w:color="auto"/>
            <w:left w:val="none" w:sz="0" w:space="0" w:color="auto"/>
            <w:bottom w:val="none" w:sz="0" w:space="0" w:color="auto"/>
            <w:right w:val="none" w:sz="0" w:space="0" w:color="auto"/>
          </w:divBdr>
        </w:div>
        <w:div w:id="246501442">
          <w:marLeft w:val="0"/>
          <w:marRight w:val="0"/>
          <w:marTop w:val="0"/>
          <w:marBottom w:val="0"/>
          <w:divBdr>
            <w:top w:val="none" w:sz="0" w:space="0" w:color="auto"/>
            <w:left w:val="none" w:sz="0" w:space="0" w:color="auto"/>
            <w:bottom w:val="none" w:sz="0" w:space="0" w:color="auto"/>
            <w:right w:val="none" w:sz="0" w:space="0" w:color="auto"/>
          </w:divBdr>
        </w:div>
      </w:divsChild>
    </w:div>
    <w:div w:id="851141331">
      <w:bodyDiv w:val="1"/>
      <w:marLeft w:val="0"/>
      <w:marRight w:val="0"/>
      <w:marTop w:val="0"/>
      <w:marBottom w:val="0"/>
      <w:divBdr>
        <w:top w:val="none" w:sz="0" w:space="0" w:color="auto"/>
        <w:left w:val="none" w:sz="0" w:space="0" w:color="auto"/>
        <w:bottom w:val="none" w:sz="0" w:space="0" w:color="auto"/>
        <w:right w:val="none" w:sz="0" w:space="0" w:color="auto"/>
      </w:divBdr>
      <w:divsChild>
        <w:div w:id="198977387">
          <w:marLeft w:val="0"/>
          <w:marRight w:val="0"/>
          <w:marTop w:val="0"/>
          <w:marBottom w:val="0"/>
          <w:divBdr>
            <w:top w:val="none" w:sz="0" w:space="0" w:color="auto"/>
            <w:left w:val="none" w:sz="0" w:space="0" w:color="auto"/>
            <w:bottom w:val="none" w:sz="0" w:space="0" w:color="auto"/>
            <w:right w:val="none" w:sz="0" w:space="0" w:color="auto"/>
          </w:divBdr>
        </w:div>
        <w:div w:id="1471286788">
          <w:marLeft w:val="0"/>
          <w:marRight w:val="0"/>
          <w:marTop w:val="0"/>
          <w:marBottom w:val="0"/>
          <w:divBdr>
            <w:top w:val="none" w:sz="0" w:space="0" w:color="auto"/>
            <w:left w:val="none" w:sz="0" w:space="0" w:color="auto"/>
            <w:bottom w:val="none" w:sz="0" w:space="0" w:color="auto"/>
            <w:right w:val="none" w:sz="0" w:space="0" w:color="auto"/>
          </w:divBdr>
        </w:div>
        <w:div w:id="1140071078">
          <w:marLeft w:val="0"/>
          <w:marRight w:val="0"/>
          <w:marTop w:val="0"/>
          <w:marBottom w:val="0"/>
          <w:divBdr>
            <w:top w:val="none" w:sz="0" w:space="0" w:color="auto"/>
            <w:left w:val="none" w:sz="0" w:space="0" w:color="auto"/>
            <w:bottom w:val="none" w:sz="0" w:space="0" w:color="auto"/>
            <w:right w:val="none" w:sz="0" w:space="0" w:color="auto"/>
          </w:divBdr>
        </w:div>
        <w:div w:id="1531645560">
          <w:marLeft w:val="0"/>
          <w:marRight w:val="0"/>
          <w:marTop w:val="0"/>
          <w:marBottom w:val="0"/>
          <w:divBdr>
            <w:top w:val="none" w:sz="0" w:space="0" w:color="auto"/>
            <w:left w:val="none" w:sz="0" w:space="0" w:color="auto"/>
            <w:bottom w:val="none" w:sz="0" w:space="0" w:color="auto"/>
            <w:right w:val="none" w:sz="0" w:space="0" w:color="auto"/>
          </w:divBdr>
        </w:div>
      </w:divsChild>
    </w:div>
    <w:div w:id="894514285">
      <w:bodyDiv w:val="1"/>
      <w:marLeft w:val="0"/>
      <w:marRight w:val="0"/>
      <w:marTop w:val="0"/>
      <w:marBottom w:val="0"/>
      <w:divBdr>
        <w:top w:val="none" w:sz="0" w:space="0" w:color="auto"/>
        <w:left w:val="none" w:sz="0" w:space="0" w:color="auto"/>
        <w:bottom w:val="none" w:sz="0" w:space="0" w:color="auto"/>
        <w:right w:val="none" w:sz="0" w:space="0" w:color="auto"/>
      </w:divBdr>
      <w:divsChild>
        <w:div w:id="1734238413">
          <w:marLeft w:val="0"/>
          <w:marRight w:val="0"/>
          <w:marTop w:val="0"/>
          <w:marBottom w:val="0"/>
          <w:divBdr>
            <w:top w:val="none" w:sz="0" w:space="0" w:color="auto"/>
            <w:left w:val="none" w:sz="0" w:space="0" w:color="auto"/>
            <w:bottom w:val="none" w:sz="0" w:space="0" w:color="auto"/>
            <w:right w:val="none" w:sz="0" w:space="0" w:color="auto"/>
          </w:divBdr>
        </w:div>
        <w:div w:id="990256910">
          <w:marLeft w:val="0"/>
          <w:marRight w:val="0"/>
          <w:marTop w:val="0"/>
          <w:marBottom w:val="0"/>
          <w:divBdr>
            <w:top w:val="none" w:sz="0" w:space="0" w:color="auto"/>
            <w:left w:val="none" w:sz="0" w:space="0" w:color="auto"/>
            <w:bottom w:val="none" w:sz="0" w:space="0" w:color="auto"/>
            <w:right w:val="none" w:sz="0" w:space="0" w:color="auto"/>
          </w:divBdr>
        </w:div>
        <w:div w:id="1738241853">
          <w:marLeft w:val="0"/>
          <w:marRight w:val="0"/>
          <w:marTop w:val="0"/>
          <w:marBottom w:val="0"/>
          <w:divBdr>
            <w:top w:val="none" w:sz="0" w:space="0" w:color="auto"/>
            <w:left w:val="none" w:sz="0" w:space="0" w:color="auto"/>
            <w:bottom w:val="none" w:sz="0" w:space="0" w:color="auto"/>
            <w:right w:val="none" w:sz="0" w:space="0" w:color="auto"/>
          </w:divBdr>
        </w:div>
        <w:div w:id="193232101">
          <w:marLeft w:val="0"/>
          <w:marRight w:val="0"/>
          <w:marTop w:val="0"/>
          <w:marBottom w:val="0"/>
          <w:divBdr>
            <w:top w:val="none" w:sz="0" w:space="0" w:color="auto"/>
            <w:left w:val="none" w:sz="0" w:space="0" w:color="auto"/>
            <w:bottom w:val="none" w:sz="0" w:space="0" w:color="auto"/>
            <w:right w:val="none" w:sz="0" w:space="0" w:color="auto"/>
          </w:divBdr>
        </w:div>
        <w:div w:id="348679640">
          <w:marLeft w:val="0"/>
          <w:marRight w:val="0"/>
          <w:marTop w:val="0"/>
          <w:marBottom w:val="0"/>
          <w:divBdr>
            <w:top w:val="none" w:sz="0" w:space="0" w:color="auto"/>
            <w:left w:val="none" w:sz="0" w:space="0" w:color="auto"/>
            <w:bottom w:val="none" w:sz="0" w:space="0" w:color="auto"/>
            <w:right w:val="none" w:sz="0" w:space="0" w:color="auto"/>
          </w:divBdr>
        </w:div>
      </w:divsChild>
    </w:div>
    <w:div w:id="939490613">
      <w:bodyDiv w:val="1"/>
      <w:marLeft w:val="0"/>
      <w:marRight w:val="0"/>
      <w:marTop w:val="0"/>
      <w:marBottom w:val="0"/>
      <w:divBdr>
        <w:top w:val="none" w:sz="0" w:space="0" w:color="auto"/>
        <w:left w:val="none" w:sz="0" w:space="0" w:color="auto"/>
        <w:bottom w:val="none" w:sz="0" w:space="0" w:color="auto"/>
        <w:right w:val="none" w:sz="0" w:space="0" w:color="auto"/>
      </w:divBdr>
      <w:divsChild>
        <w:div w:id="268972800">
          <w:marLeft w:val="0"/>
          <w:marRight w:val="0"/>
          <w:marTop w:val="0"/>
          <w:marBottom w:val="0"/>
          <w:divBdr>
            <w:top w:val="none" w:sz="0" w:space="0" w:color="auto"/>
            <w:left w:val="none" w:sz="0" w:space="0" w:color="auto"/>
            <w:bottom w:val="none" w:sz="0" w:space="0" w:color="auto"/>
            <w:right w:val="none" w:sz="0" w:space="0" w:color="auto"/>
          </w:divBdr>
        </w:div>
        <w:div w:id="643699120">
          <w:marLeft w:val="0"/>
          <w:marRight w:val="0"/>
          <w:marTop w:val="0"/>
          <w:marBottom w:val="0"/>
          <w:divBdr>
            <w:top w:val="none" w:sz="0" w:space="0" w:color="auto"/>
            <w:left w:val="none" w:sz="0" w:space="0" w:color="auto"/>
            <w:bottom w:val="none" w:sz="0" w:space="0" w:color="auto"/>
            <w:right w:val="none" w:sz="0" w:space="0" w:color="auto"/>
          </w:divBdr>
        </w:div>
        <w:div w:id="144011195">
          <w:marLeft w:val="0"/>
          <w:marRight w:val="0"/>
          <w:marTop w:val="0"/>
          <w:marBottom w:val="0"/>
          <w:divBdr>
            <w:top w:val="none" w:sz="0" w:space="0" w:color="auto"/>
            <w:left w:val="none" w:sz="0" w:space="0" w:color="auto"/>
            <w:bottom w:val="none" w:sz="0" w:space="0" w:color="auto"/>
            <w:right w:val="none" w:sz="0" w:space="0" w:color="auto"/>
          </w:divBdr>
        </w:div>
        <w:div w:id="1872260125">
          <w:marLeft w:val="0"/>
          <w:marRight w:val="0"/>
          <w:marTop w:val="0"/>
          <w:marBottom w:val="0"/>
          <w:divBdr>
            <w:top w:val="none" w:sz="0" w:space="0" w:color="auto"/>
            <w:left w:val="none" w:sz="0" w:space="0" w:color="auto"/>
            <w:bottom w:val="none" w:sz="0" w:space="0" w:color="auto"/>
            <w:right w:val="none" w:sz="0" w:space="0" w:color="auto"/>
          </w:divBdr>
        </w:div>
        <w:div w:id="984745321">
          <w:marLeft w:val="0"/>
          <w:marRight w:val="0"/>
          <w:marTop w:val="0"/>
          <w:marBottom w:val="0"/>
          <w:divBdr>
            <w:top w:val="none" w:sz="0" w:space="0" w:color="auto"/>
            <w:left w:val="none" w:sz="0" w:space="0" w:color="auto"/>
            <w:bottom w:val="none" w:sz="0" w:space="0" w:color="auto"/>
            <w:right w:val="none" w:sz="0" w:space="0" w:color="auto"/>
          </w:divBdr>
        </w:div>
        <w:div w:id="298922592">
          <w:marLeft w:val="0"/>
          <w:marRight w:val="0"/>
          <w:marTop w:val="0"/>
          <w:marBottom w:val="0"/>
          <w:divBdr>
            <w:top w:val="none" w:sz="0" w:space="0" w:color="auto"/>
            <w:left w:val="none" w:sz="0" w:space="0" w:color="auto"/>
            <w:bottom w:val="none" w:sz="0" w:space="0" w:color="auto"/>
            <w:right w:val="none" w:sz="0" w:space="0" w:color="auto"/>
          </w:divBdr>
        </w:div>
        <w:div w:id="906188986">
          <w:marLeft w:val="0"/>
          <w:marRight w:val="0"/>
          <w:marTop w:val="0"/>
          <w:marBottom w:val="0"/>
          <w:divBdr>
            <w:top w:val="none" w:sz="0" w:space="0" w:color="auto"/>
            <w:left w:val="none" w:sz="0" w:space="0" w:color="auto"/>
            <w:bottom w:val="none" w:sz="0" w:space="0" w:color="auto"/>
            <w:right w:val="none" w:sz="0" w:space="0" w:color="auto"/>
          </w:divBdr>
        </w:div>
        <w:div w:id="1950506410">
          <w:marLeft w:val="0"/>
          <w:marRight w:val="0"/>
          <w:marTop w:val="0"/>
          <w:marBottom w:val="0"/>
          <w:divBdr>
            <w:top w:val="none" w:sz="0" w:space="0" w:color="auto"/>
            <w:left w:val="none" w:sz="0" w:space="0" w:color="auto"/>
            <w:bottom w:val="none" w:sz="0" w:space="0" w:color="auto"/>
            <w:right w:val="none" w:sz="0" w:space="0" w:color="auto"/>
          </w:divBdr>
        </w:div>
      </w:divsChild>
    </w:div>
    <w:div w:id="947546948">
      <w:bodyDiv w:val="1"/>
      <w:marLeft w:val="0"/>
      <w:marRight w:val="0"/>
      <w:marTop w:val="0"/>
      <w:marBottom w:val="0"/>
      <w:divBdr>
        <w:top w:val="none" w:sz="0" w:space="0" w:color="auto"/>
        <w:left w:val="none" w:sz="0" w:space="0" w:color="auto"/>
        <w:bottom w:val="none" w:sz="0" w:space="0" w:color="auto"/>
        <w:right w:val="none" w:sz="0" w:space="0" w:color="auto"/>
      </w:divBdr>
      <w:divsChild>
        <w:div w:id="1980650198">
          <w:marLeft w:val="0"/>
          <w:marRight w:val="0"/>
          <w:marTop w:val="0"/>
          <w:marBottom w:val="0"/>
          <w:divBdr>
            <w:top w:val="none" w:sz="0" w:space="0" w:color="auto"/>
            <w:left w:val="none" w:sz="0" w:space="0" w:color="auto"/>
            <w:bottom w:val="none" w:sz="0" w:space="0" w:color="auto"/>
            <w:right w:val="none" w:sz="0" w:space="0" w:color="auto"/>
          </w:divBdr>
        </w:div>
        <w:div w:id="2026863326">
          <w:marLeft w:val="0"/>
          <w:marRight w:val="0"/>
          <w:marTop w:val="0"/>
          <w:marBottom w:val="0"/>
          <w:divBdr>
            <w:top w:val="none" w:sz="0" w:space="0" w:color="auto"/>
            <w:left w:val="none" w:sz="0" w:space="0" w:color="auto"/>
            <w:bottom w:val="none" w:sz="0" w:space="0" w:color="auto"/>
            <w:right w:val="none" w:sz="0" w:space="0" w:color="auto"/>
          </w:divBdr>
        </w:div>
        <w:div w:id="835151091">
          <w:marLeft w:val="0"/>
          <w:marRight w:val="0"/>
          <w:marTop w:val="0"/>
          <w:marBottom w:val="0"/>
          <w:divBdr>
            <w:top w:val="none" w:sz="0" w:space="0" w:color="auto"/>
            <w:left w:val="none" w:sz="0" w:space="0" w:color="auto"/>
            <w:bottom w:val="none" w:sz="0" w:space="0" w:color="auto"/>
            <w:right w:val="none" w:sz="0" w:space="0" w:color="auto"/>
          </w:divBdr>
        </w:div>
        <w:div w:id="1933926411">
          <w:marLeft w:val="0"/>
          <w:marRight w:val="0"/>
          <w:marTop w:val="0"/>
          <w:marBottom w:val="0"/>
          <w:divBdr>
            <w:top w:val="none" w:sz="0" w:space="0" w:color="auto"/>
            <w:left w:val="none" w:sz="0" w:space="0" w:color="auto"/>
            <w:bottom w:val="none" w:sz="0" w:space="0" w:color="auto"/>
            <w:right w:val="none" w:sz="0" w:space="0" w:color="auto"/>
          </w:divBdr>
        </w:div>
        <w:div w:id="652025023">
          <w:marLeft w:val="0"/>
          <w:marRight w:val="0"/>
          <w:marTop w:val="0"/>
          <w:marBottom w:val="0"/>
          <w:divBdr>
            <w:top w:val="none" w:sz="0" w:space="0" w:color="auto"/>
            <w:left w:val="none" w:sz="0" w:space="0" w:color="auto"/>
            <w:bottom w:val="none" w:sz="0" w:space="0" w:color="auto"/>
            <w:right w:val="none" w:sz="0" w:space="0" w:color="auto"/>
          </w:divBdr>
        </w:div>
        <w:div w:id="1649437538">
          <w:marLeft w:val="0"/>
          <w:marRight w:val="0"/>
          <w:marTop w:val="0"/>
          <w:marBottom w:val="0"/>
          <w:divBdr>
            <w:top w:val="none" w:sz="0" w:space="0" w:color="auto"/>
            <w:left w:val="none" w:sz="0" w:space="0" w:color="auto"/>
            <w:bottom w:val="none" w:sz="0" w:space="0" w:color="auto"/>
            <w:right w:val="none" w:sz="0" w:space="0" w:color="auto"/>
          </w:divBdr>
        </w:div>
      </w:divsChild>
    </w:div>
    <w:div w:id="957679725">
      <w:bodyDiv w:val="1"/>
      <w:marLeft w:val="0"/>
      <w:marRight w:val="0"/>
      <w:marTop w:val="0"/>
      <w:marBottom w:val="0"/>
      <w:divBdr>
        <w:top w:val="none" w:sz="0" w:space="0" w:color="auto"/>
        <w:left w:val="none" w:sz="0" w:space="0" w:color="auto"/>
        <w:bottom w:val="none" w:sz="0" w:space="0" w:color="auto"/>
        <w:right w:val="none" w:sz="0" w:space="0" w:color="auto"/>
      </w:divBdr>
      <w:divsChild>
        <w:div w:id="54471731">
          <w:marLeft w:val="0"/>
          <w:marRight w:val="0"/>
          <w:marTop w:val="0"/>
          <w:marBottom w:val="0"/>
          <w:divBdr>
            <w:top w:val="none" w:sz="0" w:space="0" w:color="auto"/>
            <w:left w:val="none" w:sz="0" w:space="0" w:color="auto"/>
            <w:bottom w:val="none" w:sz="0" w:space="0" w:color="auto"/>
            <w:right w:val="none" w:sz="0" w:space="0" w:color="auto"/>
          </w:divBdr>
        </w:div>
      </w:divsChild>
    </w:div>
    <w:div w:id="1070693704">
      <w:bodyDiv w:val="1"/>
      <w:marLeft w:val="0"/>
      <w:marRight w:val="0"/>
      <w:marTop w:val="0"/>
      <w:marBottom w:val="0"/>
      <w:divBdr>
        <w:top w:val="none" w:sz="0" w:space="0" w:color="auto"/>
        <w:left w:val="none" w:sz="0" w:space="0" w:color="auto"/>
        <w:bottom w:val="none" w:sz="0" w:space="0" w:color="auto"/>
        <w:right w:val="none" w:sz="0" w:space="0" w:color="auto"/>
      </w:divBdr>
      <w:divsChild>
        <w:div w:id="1565604635">
          <w:marLeft w:val="0"/>
          <w:marRight w:val="0"/>
          <w:marTop w:val="0"/>
          <w:marBottom w:val="0"/>
          <w:divBdr>
            <w:top w:val="none" w:sz="0" w:space="0" w:color="auto"/>
            <w:left w:val="none" w:sz="0" w:space="0" w:color="auto"/>
            <w:bottom w:val="none" w:sz="0" w:space="0" w:color="auto"/>
            <w:right w:val="none" w:sz="0" w:space="0" w:color="auto"/>
          </w:divBdr>
        </w:div>
      </w:divsChild>
    </w:div>
    <w:div w:id="1183327636">
      <w:bodyDiv w:val="1"/>
      <w:marLeft w:val="0"/>
      <w:marRight w:val="0"/>
      <w:marTop w:val="0"/>
      <w:marBottom w:val="0"/>
      <w:divBdr>
        <w:top w:val="none" w:sz="0" w:space="0" w:color="auto"/>
        <w:left w:val="none" w:sz="0" w:space="0" w:color="auto"/>
        <w:bottom w:val="none" w:sz="0" w:space="0" w:color="auto"/>
        <w:right w:val="none" w:sz="0" w:space="0" w:color="auto"/>
      </w:divBdr>
      <w:divsChild>
        <w:div w:id="1255288864">
          <w:marLeft w:val="0"/>
          <w:marRight w:val="0"/>
          <w:marTop w:val="0"/>
          <w:marBottom w:val="0"/>
          <w:divBdr>
            <w:top w:val="none" w:sz="0" w:space="0" w:color="auto"/>
            <w:left w:val="none" w:sz="0" w:space="0" w:color="auto"/>
            <w:bottom w:val="none" w:sz="0" w:space="0" w:color="auto"/>
            <w:right w:val="none" w:sz="0" w:space="0" w:color="auto"/>
          </w:divBdr>
        </w:div>
        <w:div w:id="1424182364">
          <w:marLeft w:val="0"/>
          <w:marRight w:val="0"/>
          <w:marTop w:val="0"/>
          <w:marBottom w:val="0"/>
          <w:divBdr>
            <w:top w:val="none" w:sz="0" w:space="0" w:color="auto"/>
            <w:left w:val="none" w:sz="0" w:space="0" w:color="auto"/>
            <w:bottom w:val="none" w:sz="0" w:space="0" w:color="auto"/>
            <w:right w:val="none" w:sz="0" w:space="0" w:color="auto"/>
          </w:divBdr>
        </w:div>
        <w:div w:id="188838981">
          <w:marLeft w:val="0"/>
          <w:marRight w:val="0"/>
          <w:marTop w:val="0"/>
          <w:marBottom w:val="0"/>
          <w:divBdr>
            <w:top w:val="none" w:sz="0" w:space="0" w:color="auto"/>
            <w:left w:val="none" w:sz="0" w:space="0" w:color="auto"/>
            <w:bottom w:val="none" w:sz="0" w:space="0" w:color="auto"/>
            <w:right w:val="none" w:sz="0" w:space="0" w:color="auto"/>
          </w:divBdr>
        </w:div>
        <w:div w:id="582646099">
          <w:marLeft w:val="0"/>
          <w:marRight w:val="0"/>
          <w:marTop w:val="0"/>
          <w:marBottom w:val="0"/>
          <w:divBdr>
            <w:top w:val="none" w:sz="0" w:space="0" w:color="auto"/>
            <w:left w:val="none" w:sz="0" w:space="0" w:color="auto"/>
            <w:bottom w:val="none" w:sz="0" w:space="0" w:color="auto"/>
            <w:right w:val="none" w:sz="0" w:space="0" w:color="auto"/>
          </w:divBdr>
        </w:div>
        <w:div w:id="2118015868">
          <w:marLeft w:val="0"/>
          <w:marRight w:val="0"/>
          <w:marTop w:val="0"/>
          <w:marBottom w:val="0"/>
          <w:divBdr>
            <w:top w:val="none" w:sz="0" w:space="0" w:color="auto"/>
            <w:left w:val="none" w:sz="0" w:space="0" w:color="auto"/>
            <w:bottom w:val="none" w:sz="0" w:space="0" w:color="auto"/>
            <w:right w:val="none" w:sz="0" w:space="0" w:color="auto"/>
          </w:divBdr>
        </w:div>
        <w:div w:id="1401321415">
          <w:marLeft w:val="0"/>
          <w:marRight w:val="0"/>
          <w:marTop w:val="0"/>
          <w:marBottom w:val="0"/>
          <w:divBdr>
            <w:top w:val="none" w:sz="0" w:space="0" w:color="auto"/>
            <w:left w:val="none" w:sz="0" w:space="0" w:color="auto"/>
            <w:bottom w:val="none" w:sz="0" w:space="0" w:color="auto"/>
            <w:right w:val="none" w:sz="0" w:space="0" w:color="auto"/>
          </w:divBdr>
        </w:div>
      </w:divsChild>
    </w:div>
    <w:div w:id="1200122761">
      <w:bodyDiv w:val="1"/>
      <w:marLeft w:val="0"/>
      <w:marRight w:val="0"/>
      <w:marTop w:val="0"/>
      <w:marBottom w:val="0"/>
      <w:divBdr>
        <w:top w:val="none" w:sz="0" w:space="0" w:color="auto"/>
        <w:left w:val="none" w:sz="0" w:space="0" w:color="auto"/>
        <w:bottom w:val="none" w:sz="0" w:space="0" w:color="auto"/>
        <w:right w:val="none" w:sz="0" w:space="0" w:color="auto"/>
      </w:divBdr>
      <w:divsChild>
        <w:div w:id="310140063">
          <w:marLeft w:val="0"/>
          <w:marRight w:val="0"/>
          <w:marTop w:val="0"/>
          <w:marBottom w:val="0"/>
          <w:divBdr>
            <w:top w:val="none" w:sz="0" w:space="0" w:color="auto"/>
            <w:left w:val="none" w:sz="0" w:space="0" w:color="auto"/>
            <w:bottom w:val="none" w:sz="0" w:space="0" w:color="auto"/>
            <w:right w:val="none" w:sz="0" w:space="0" w:color="auto"/>
          </w:divBdr>
        </w:div>
        <w:div w:id="1527283396">
          <w:marLeft w:val="0"/>
          <w:marRight w:val="0"/>
          <w:marTop w:val="0"/>
          <w:marBottom w:val="0"/>
          <w:divBdr>
            <w:top w:val="none" w:sz="0" w:space="0" w:color="auto"/>
            <w:left w:val="none" w:sz="0" w:space="0" w:color="auto"/>
            <w:bottom w:val="none" w:sz="0" w:space="0" w:color="auto"/>
            <w:right w:val="none" w:sz="0" w:space="0" w:color="auto"/>
          </w:divBdr>
        </w:div>
        <w:div w:id="1197697326">
          <w:marLeft w:val="0"/>
          <w:marRight w:val="0"/>
          <w:marTop w:val="0"/>
          <w:marBottom w:val="0"/>
          <w:divBdr>
            <w:top w:val="none" w:sz="0" w:space="0" w:color="auto"/>
            <w:left w:val="none" w:sz="0" w:space="0" w:color="auto"/>
            <w:bottom w:val="none" w:sz="0" w:space="0" w:color="auto"/>
            <w:right w:val="none" w:sz="0" w:space="0" w:color="auto"/>
          </w:divBdr>
        </w:div>
        <w:div w:id="882983844">
          <w:marLeft w:val="0"/>
          <w:marRight w:val="0"/>
          <w:marTop w:val="0"/>
          <w:marBottom w:val="0"/>
          <w:divBdr>
            <w:top w:val="none" w:sz="0" w:space="0" w:color="auto"/>
            <w:left w:val="none" w:sz="0" w:space="0" w:color="auto"/>
            <w:bottom w:val="none" w:sz="0" w:space="0" w:color="auto"/>
            <w:right w:val="none" w:sz="0" w:space="0" w:color="auto"/>
          </w:divBdr>
        </w:div>
        <w:div w:id="1997759350">
          <w:marLeft w:val="0"/>
          <w:marRight w:val="0"/>
          <w:marTop w:val="0"/>
          <w:marBottom w:val="0"/>
          <w:divBdr>
            <w:top w:val="none" w:sz="0" w:space="0" w:color="auto"/>
            <w:left w:val="none" w:sz="0" w:space="0" w:color="auto"/>
            <w:bottom w:val="none" w:sz="0" w:space="0" w:color="auto"/>
            <w:right w:val="none" w:sz="0" w:space="0" w:color="auto"/>
          </w:divBdr>
        </w:div>
        <w:div w:id="1529293967">
          <w:marLeft w:val="0"/>
          <w:marRight w:val="0"/>
          <w:marTop w:val="0"/>
          <w:marBottom w:val="0"/>
          <w:divBdr>
            <w:top w:val="none" w:sz="0" w:space="0" w:color="auto"/>
            <w:left w:val="none" w:sz="0" w:space="0" w:color="auto"/>
            <w:bottom w:val="none" w:sz="0" w:space="0" w:color="auto"/>
            <w:right w:val="none" w:sz="0" w:space="0" w:color="auto"/>
          </w:divBdr>
        </w:div>
      </w:divsChild>
    </w:div>
    <w:div w:id="1299140572">
      <w:bodyDiv w:val="1"/>
      <w:marLeft w:val="0"/>
      <w:marRight w:val="0"/>
      <w:marTop w:val="0"/>
      <w:marBottom w:val="0"/>
      <w:divBdr>
        <w:top w:val="none" w:sz="0" w:space="0" w:color="auto"/>
        <w:left w:val="none" w:sz="0" w:space="0" w:color="auto"/>
        <w:bottom w:val="none" w:sz="0" w:space="0" w:color="auto"/>
        <w:right w:val="none" w:sz="0" w:space="0" w:color="auto"/>
      </w:divBdr>
      <w:divsChild>
        <w:div w:id="197083936">
          <w:marLeft w:val="0"/>
          <w:marRight w:val="0"/>
          <w:marTop w:val="0"/>
          <w:marBottom w:val="0"/>
          <w:divBdr>
            <w:top w:val="none" w:sz="0" w:space="0" w:color="auto"/>
            <w:left w:val="none" w:sz="0" w:space="0" w:color="auto"/>
            <w:bottom w:val="none" w:sz="0" w:space="0" w:color="auto"/>
            <w:right w:val="none" w:sz="0" w:space="0" w:color="auto"/>
          </w:divBdr>
        </w:div>
        <w:div w:id="1227183815">
          <w:marLeft w:val="0"/>
          <w:marRight w:val="0"/>
          <w:marTop w:val="0"/>
          <w:marBottom w:val="0"/>
          <w:divBdr>
            <w:top w:val="none" w:sz="0" w:space="0" w:color="auto"/>
            <w:left w:val="none" w:sz="0" w:space="0" w:color="auto"/>
            <w:bottom w:val="none" w:sz="0" w:space="0" w:color="auto"/>
            <w:right w:val="none" w:sz="0" w:space="0" w:color="auto"/>
          </w:divBdr>
        </w:div>
        <w:div w:id="899749202">
          <w:marLeft w:val="0"/>
          <w:marRight w:val="0"/>
          <w:marTop w:val="0"/>
          <w:marBottom w:val="0"/>
          <w:divBdr>
            <w:top w:val="none" w:sz="0" w:space="0" w:color="auto"/>
            <w:left w:val="none" w:sz="0" w:space="0" w:color="auto"/>
            <w:bottom w:val="none" w:sz="0" w:space="0" w:color="auto"/>
            <w:right w:val="none" w:sz="0" w:space="0" w:color="auto"/>
          </w:divBdr>
        </w:div>
        <w:div w:id="2134246292">
          <w:marLeft w:val="0"/>
          <w:marRight w:val="0"/>
          <w:marTop w:val="0"/>
          <w:marBottom w:val="0"/>
          <w:divBdr>
            <w:top w:val="none" w:sz="0" w:space="0" w:color="auto"/>
            <w:left w:val="none" w:sz="0" w:space="0" w:color="auto"/>
            <w:bottom w:val="none" w:sz="0" w:space="0" w:color="auto"/>
            <w:right w:val="none" w:sz="0" w:space="0" w:color="auto"/>
          </w:divBdr>
        </w:div>
        <w:div w:id="1083916610">
          <w:marLeft w:val="0"/>
          <w:marRight w:val="0"/>
          <w:marTop w:val="0"/>
          <w:marBottom w:val="0"/>
          <w:divBdr>
            <w:top w:val="none" w:sz="0" w:space="0" w:color="auto"/>
            <w:left w:val="none" w:sz="0" w:space="0" w:color="auto"/>
            <w:bottom w:val="none" w:sz="0" w:space="0" w:color="auto"/>
            <w:right w:val="none" w:sz="0" w:space="0" w:color="auto"/>
          </w:divBdr>
        </w:div>
      </w:divsChild>
    </w:div>
    <w:div w:id="1314723878">
      <w:bodyDiv w:val="1"/>
      <w:marLeft w:val="0"/>
      <w:marRight w:val="0"/>
      <w:marTop w:val="0"/>
      <w:marBottom w:val="0"/>
      <w:divBdr>
        <w:top w:val="none" w:sz="0" w:space="0" w:color="auto"/>
        <w:left w:val="none" w:sz="0" w:space="0" w:color="auto"/>
        <w:bottom w:val="none" w:sz="0" w:space="0" w:color="auto"/>
        <w:right w:val="none" w:sz="0" w:space="0" w:color="auto"/>
      </w:divBdr>
      <w:divsChild>
        <w:div w:id="1769303555">
          <w:marLeft w:val="0"/>
          <w:marRight w:val="0"/>
          <w:marTop w:val="0"/>
          <w:marBottom w:val="0"/>
          <w:divBdr>
            <w:top w:val="none" w:sz="0" w:space="0" w:color="auto"/>
            <w:left w:val="none" w:sz="0" w:space="0" w:color="auto"/>
            <w:bottom w:val="none" w:sz="0" w:space="0" w:color="auto"/>
            <w:right w:val="none" w:sz="0" w:space="0" w:color="auto"/>
          </w:divBdr>
        </w:div>
        <w:div w:id="289635265">
          <w:marLeft w:val="0"/>
          <w:marRight w:val="0"/>
          <w:marTop w:val="0"/>
          <w:marBottom w:val="0"/>
          <w:divBdr>
            <w:top w:val="none" w:sz="0" w:space="0" w:color="auto"/>
            <w:left w:val="none" w:sz="0" w:space="0" w:color="auto"/>
            <w:bottom w:val="none" w:sz="0" w:space="0" w:color="auto"/>
            <w:right w:val="none" w:sz="0" w:space="0" w:color="auto"/>
          </w:divBdr>
        </w:div>
      </w:divsChild>
    </w:div>
    <w:div w:id="1613125226">
      <w:bodyDiv w:val="1"/>
      <w:marLeft w:val="0"/>
      <w:marRight w:val="0"/>
      <w:marTop w:val="0"/>
      <w:marBottom w:val="0"/>
      <w:divBdr>
        <w:top w:val="none" w:sz="0" w:space="0" w:color="auto"/>
        <w:left w:val="none" w:sz="0" w:space="0" w:color="auto"/>
        <w:bottom w:val="none" w:sz="0" w:space="0" w:color="auto"/>
        <w:right w:val="none" w:sz="0" w:space="0" w:color="auto"/>
      </w:divBdr>
      <w:divsChild>
        <w:div w:id="340816086">
          <w:marLeft w:val="0"/>
          <w:marRight w:val="0"/>
          <w:marTop w:val="0"/>
          <w:marBottom w:val="0"/>
          <w:divBdr>
            <w:top w:val="none" w:sz="0" w:space="0" w:color="auto"/>
            <w:left w:val="none" w:sz="0" w:space="0" w:color="auto"/>
            <w:bottom w:val="none" w:sz="0" w:space="0" w:color="auto"/>
            <w:right w:val="none" w:sz="0" w:space="0" w:color="auto"/>
          </w:divBdr>
        </w:div>
        <w:div w:id="2088846598">
          <w:marLeft w:val="0"/>
          <w:marRight w:val="0"/>
          <w:marTop w:val="0"/>
          <w:marBottom w:val="0"/>
          <w:divBdr>
            <w:top w:val="none" w:sz="0" w:space="0" w:color="auto"/>
            <w:left w:val="none" w:sz="0" w:space="0" w:color="auto"/>
            <w:bottom w:val="none" w:sz="0" w:space="0" w:color="auto"/>
            <w:right w:val="none" w:sz="0" w:space="0" w:color="auto"/>
          </w:divBdr>
        </w:div>
        <w:div w:id="269747810">
          <w:marLeft w:val="0"/>
          <w:marRight w:val="0"/>
          <w:marTop w:val="0"/>
          <w:marBottom w:val="0"/>
          <w:divBdr>
            <w:top w:val="none" w:sz="0" w:space="0" w:color="auto"/>
            <w:left w:val="none" w:sz="0" w:space="0" w:color="auto"/>
            <w:bottom w:val="none" w:sz="0" w:space="0" w:color="auto"/>
            <w:right w:val="none" w:sz="0" w:space="0" w:color="auto"/>
          </w:divBdr>
        </w:div>
        <w:div w:id="1781945780">
          <w:marLeft w:val="0"/>
          <w:marRight w:val="0"/>
          <w:marTop w:val="0"/>
          <w:marBottom w:val="0"/>
          <w:divBdr>
            <w:top w:val="none" w:sz="0" w:space="0" w:color="auto"/>
            <w:left w:val="none" w:sz="0" w:space="0" w:color="auto"/>
            <w:bottom w:val="none" w:sz="0" w:space="0" w:color="auto"/>
            <w:right w:val="none" w:sz="0" w:space="0" w:color="auto"/>
          </w:divBdr>
        </w:div>
        <w:div w:id="2054766512">
          <w:marLeft w:val="0"/>
          <w:marRight w:val="0"/>
          <w:marTop w:val="0"/>
          <w:marBottom w:val="0"/>
          <w:divBdr>
            <w:top w:val="none" w:sz="0" w:space="0" w:color="auto"/>
            <w:left w:val="none" w:sz="0" w:space="0" w:color="auto"/>
            <w:bottom w:val="none" w:sz="0" w:space="0" w:color="auto"/>
            <w:right w:val="none" w:sz="0" w:space="0" w:color="auto"/>
          </w:divBdr>
        </w:div>
      </w:divsChild>
    </w:div>
    <w:div w:id="1746486979">
      <w:bodyDiv w:val="1"/>
      <w:marLeft w:val="0"/>
      <w:marRight w:val="0"/>
      <w:marTop w:val="0"/>
      <w:marBottom w:val="0"/>
      <w:divBdr>
        <w:top w:val="none" w:sz="0" w:space="0" w:color="auto"/>
        <w:left w:val="none" w:sz="0" w:space="0" w:color="auto"/>
        <w:bottom w:val="none" w:sz="0" w:space="0" w:color="auto"/>
        <w:right w:val="none" w:sz="0" w:space="0" w:color="auto"/>
      </w:divBdr>
      <w:divsChild>
        <w:div w:id="191262056">
          <w:marLeft w:val="0"/>
          <w:marRight w:val="0"/>
          <w:marTop w:val="0"/>
          <w:marBottom w:val="0"/>
          <w:divBdr>
            <w:top w:val="none" w:sz="0" w:space="0" w:color="auto"/>
            <w:left w:val="none" w:sz="0" w:space="0" w:color="auto"/>
            <w:bottom w:val="none" w:sz="0" w:space="0" w:color="auto"/>
            <w:right w:val="none" w:sz="0" w:space="0" w:color="auto"/>
          </w:divBdr>
        </w:div>
        <w:div w:id="1663893819">
          <w:marLeft w:val="0"/>
          <w:marRight w:val="0"/>
          <w:marTop w:val="0"/>
          <w:marBottom w:val="0"/>
          <w:divBdr>
            <w:top w:val="none" w:sz="0" w:space="0" w:color="auto"/>
            <w:left w:val="none" w:sz="0" w:space="0" w:color="auto"/>
            <w:bottom w:val="none" w:sz="0" w:space="0" w:color="auto"/>
            <w:right w:val="none" w:sz="0" w:space="0" w:color="auto"/>
          </w:divBdr>
        </w:div>
        <w:div w:id="711418883">
          <w:marLeft w:val="0"/>
          <w:marRight w:val="0"/>
          <w:marTop w:val="0"/>
          <w:marBottom w:val="0"/>
          <w:divBdr>
            <w:top w:val="none" w:sz="0" w:space="0" w:color="auto"/>
            <w:left w:val="none" w:sz="0" w:space="0" w:color="auto"/>
            <w:bottom w:val="none" w:sz="0" w:space="0" w:color="auto"/>
            <w:right w:val="none" w:sz="0" w:space="0" w:color="auto"/>
          </w:divBdr>
        </w:div>
        <w:div w:id="1680044203">
          <w:marLeft w:val="0"/>
          <w:marRight w:val="0"/>
          <w:marTop w:val="0"/>
          <w:marBottom w:val="0"/>
          <w:divBdr>
            <w:top w:val="none" w:sz="0" w:space="0" w:color="auto"/>
            <w:left w:val="none" w:sz="0" w:space="0" w:color="auto"/>
            <w:bottom w:val="none" w:sz="0" w:space="0" w:color="auto"/>
            <w:right w:val="none" w:sz="0" w:space="0" w:color="auto"/>
          </w:divBdr>
        </w:div>
        <w:div w:id="1995328822">
          <w:marLeft w:val="0"/>
          <w:marRight w:val="0"/>
          <w:marTop w:val="0"/>
          <w:marBottom w:val="0"/>
          <w:divBdr>
            <w:top w:val="none" w:sz="0" w:space="0" w:color="auto"/>
            <w:left w:val="none" w:sz="0" w:space="0" w:color="auto"/>
            <w:bottom w:val="none" w:sz="0" w:space="0" w:color="auto"/>
            <w:right w:val="none" w:sz="0" w:space="0" w:color="auto"/>
          </w:divBdr>
        </w:div>
        <w:div w:id="566036935">
          <w:marLeft w:val="0"/>
          <w:marRight w:val="0"/>
          <w:marTop w:val="0"/>
          <w:marBottom w:val="0"/>
          <w:divBdr>
            <w:top w:val="none" w:sz="0" w:space="0" w:color="auto"/>
            <w:left w:val="none" w:sz="0" w:space="0" w:color="auto"/>
            <w:bottom w:val="none" w:sz="0" w:space="0" w:color="auto"/>
            <w:right w:val="none" w:sz="0" w:space="0" w:color="auto"/>
          </w:divBdr>
        </w:div>
      </w:divsChild>
    </w:div>
    <w:div w:id="1841770290">
      <w:bodyDiv w:val="1"/>
      <w:marLeft w:val="0"/>
      <w:marRight w:val="0"/>
      <w:marTop w:val="0"/>
      <w:marBottom w:val="0"/>
      <w:divBdr>
        <w:top w:val="none" w:sz="0" w:space="0" w:color="auto"/>
        <w:left w:val="none" w:sz="0" w:space="0" w:color="auto"/>
        <w:bottom w:val="none" w:sz="0" w:space="0" w:color="auto"/>
        <w:right w:val="none" w:sz="0" w:space="0" w:color="auto"/>
      </w:divBdr>
      <w:divsChild>
        <w:div w:id="475729322">
          <w:marLeft w:val="0"/>
          <w:marRight w:val="0"/>
          <w:marTop w:val="0"/>
          <w:marBottom w:val="0"/>
          <w:divBdr>
            <w:top w:val="none" w:sz="0" w:space="0" w:color="auto"/>
            <w:left w:val="none" w:sz="0" w:space="0" w:color="auto"/>
            <w:bottom w:val="none" w:sz="0" w:space="0" w:color="auto"/>
            <w:right w:val="none" w:sz="0" w:space="0" w:color="auto"/>
          </w:divBdr>
        </w:div>
        <w:div w:id="1298418128">
          <w:marLeft w:val="0"/>
          <w:marRight w:val="0"/>
          <w:marTop w:val="0"/>
          <w:marBottom w:val="0"/>
          <w:divBdr>
            <w:top w:val="none" w:sz="0" w:space="0" w:color="auto"/>
            <w:left w:val="none" w:sz="0" w:space="0" w:color="auto"/>
            <w:bottom w:val="none" w:sz="0" w:space="0" w:color="auto"/>
            <w:right w:val="none" w:sz="0" w:space="0" w:color="auto"/>
          </w:divBdr>
        </w:div>
        <w:div w:id="1082146906">
          <w:marLeft w:val="0"/>
          <w:marRight w:val="0"/>
          <w:marTop w:val="0"/>
          <w:marBottom w:val="0"/>
          <w:divBdr>
            <w:top w:val="none" w:sz="0" w:space="0" w:color="auto"/>
            <w:left w:val="none" w:sz="0" w:space="0" w:color="auto"/>
            <w:bottom w:val="none" w:sz="0" w:space="0" w:color="auto"/>
            <w:right w:val="none" w:sz="0" w:space="0" w:color="auto"/>
          </w:divBdr>
        </w:div>
        <w:div w:id="1699891997">
          <w:marLeft w:val="0"/>
          <w:marRight w:val="0"/>
          <w:marTop w:val="0"/>
          <w:marBottom w:val="0"/>
          <w:divBdr>
            <w:top w:val="none" w:sz="0" w:space="0" w:color="auto"/>
            <w:left w:val="none" w:sz="0" w:space="0" w:color="auto"/>
            <w:bottom w:val="none" w:sz="0" w:space="0" w:color="auto"/>
            <w:right w:val="none" w:sz="0" w:space="0" w:color="auto"/>
          </w:divBdr>
        </w:div>
      </w:divsChild>
    </w:div>
    <w:div w:id="1912545943">
      <w:bodyDiv w:val="1"/>
      <w:marLeft w:val="0"/>
      <w:marRight w:val="0"/>
      <w:marTop w:val="0"/>
      <w:marBottom w:val="0"/>
      <w:divBdr>
        <w:top w:val="none" w:sz="0" w:space="0" w:color="auto"/>
        <w:left w:val="none" w:sz="0" w:space="0" w:color="auto"/>
        <w:bottom w:val="none" w:sz="0" w:space="0" w:color="auto"/>
        <w:right w:val="none" w:sz="0" w:space="0" w:color="auto"/>
      </w:divBdr>
      <w:divsChild>
        <w:div w:id="1716157767">
          <w:marLeft w:val="0"/>
          <w:marRight w:val="0"/>
          <w:marTop w:val="0"/>
          <w:marBottom w:val="0"/>
          <w:divBdr>
            <w:top w:val="none" w:sz="0" w:space="0" w:color="auto"/>
            <w:left w:val="none" w:sz="0" w:space="0" w:color="auto"/>
            <w:bottom w:val="none" w:sz="0" w:space="0" w:color="auto"/>
            <w:right w:val="none" w:sz="0" w:space="0" w:color="auto"/>
          </w:divBdr>
        </w:div>
        <w:div w:id="1216741988">
          <w:marLeft w:val="0"/>
          <w:marRight w:val="0"/>
          <w:marTop w:val="0"/>
          <w:marBottom w:val="0"/>
          <w:divBdr>
            <w:top w:val="none" w:sz="0" w:space="0" w:color="auto"/>
            <w:left w:val="none" w:sz="0" w:space="0" w:color="auto"/>
            <w:bottom w:val="none" w:sz="0" w:space="0" w:color="auto"/>
            <w:right w:val="none" w:sz="0" w:space="0" w:color="auto"/>
          </w:divBdr>
        </w:div>
        <w:div w:id="1135102626">
          <w:marLeft w:val="0"/>
          <w:marRight w:val="0"/>
          <w:marTop w:val="0"/>
          <w:marBottom w:val="0"/>
          <w:divBdr>
            <w:top w:val="none" w:sz="0" w:space="0" w:color="auto"/>
            <w:left w:val="none" w:sz="0" w:space="0" w:color="auto"/>
            <w:bottom w:val="none" w:sz="0" w:space="0" w:color="auto"/>
            <w:right w:val="none" w:sz="0" w:space="0" w:color="auto"/>
          </w:divBdr>
        </w:div>
        <w:div w:id="1267889174">
          <w:marLeft w:val="0"/>
          <w:marRight w:val="0"/>
          <w:marTop w:val="0"/>
          <w:marBottom w:val="0"/>
          <w:divBdr>
            <w:top w:val="none" w:sz="0" w:space="0" w:color="auto"/>
            <w:left w:val="none" w:sz="0" w:space="0" w:color="auto"/>
            <w:bottom w:val="none" w:sz="0" w:space="0" w:color="auto"/>
            <w:right w:val="none" w:sz="0" w:space="0" w:color="auto"/>
          </w:divBdr>
        </w:div>
        <w:div w:id="455374361">
          <w:marLeft w:val="0"/>
          <w:marRight w:val="0"/>
          <w:marTop w:val="0"/>
          <w:marBottom w:val="0"/>
          <w:divBdr>
            <w:top w:val="none" w:sz="0" w:space="0" w:color="auto"/>
            <w:left w:val="none" w:sz="0" w:space="0" w:color="auto"/>
            <w:bottom w:val="none" w:sz="0" w:space="0" w:color="auto"/>
            <w:right w:val="none" w:sz="0" w:space="0" w:color="auto"/>
          </w:divBdr>
        </w:div>
        <w:div w:id="1123965162">
          <w:marLeft w:val="0"/>
          <w:marRight w:val="0"/>
          <w:marTop w:val="0"/>
          <w:marBottom w:val="0"/>
          <w:divBdr>
            <w:top w:val="none" w:sz="0" w:space="0" w:color="auto"/>
            <w:left w:val="none" w:sz="0" w:space="0" w:color="auto"/>
            <w:bottom w:val="none" w:sz="0" w:space="0" w:color="auto"/>
            <w:right w:val="none" w:sz="0" w:space="0" w:color="auto"/>
          </w:divBdr>
        </w:div>
        <w:div w:id="862211205">
          <w:marLeft w:val="0"/>
          <w:marRight w:val="0"/>
          <w:marTop w:val="0"/>
          <w:marBottom w:val="0"/>
          <w:divBdr>
            <w:top w:val="none" w:sz="0" w:space="0" w:color="auto"/>
            <w:left w:val="none" w:sz="0" w:space="0" w:color="auto"/>
            <w:bottom w:val="none" w:sz="0" w:space="0" w:color="auto"/>
            <w:right w:val="none" w:sz="0" w:space="0" w:color="auto"/>
          </w:divBdr>
        </w:div>
        <w:div w:id="710769190">
          <w:marLeft w:val="0"/>
          <w:marRight w:val="0"/>
          <w:marTop w:val="0"/>
          <w:marBottom w:val="0"/>
          <w:divBdr>
            <w:top w:val="none" w:sz="0" w:space="0" w:color="auto"/>
            <w:left w:val="none" w:sz="0" w:space="0" w:color="auto"/>
            <w:bottom w:val="none" w:sz="0" w:space="0" w:color="auto"/>
            <w:right w:val="none" w:sz="0" w:space="0" w:color="auto"/>
          </w:divBdr>
        </w:div>
      </w:divsChild>
    </w:div>
    <w:div w:id="1933540837">
      <w:bodyDiv w:val="1"/>
      <w:marLeft w:val="0"/>
      <w:marRight w:val="0"/>
      <w:marTop w:val="0"/>
      <w:marBottom w:val="0"/>
      <w:divBdr>
        <w:top w:val="none" w:sz="0" w:space="0" w:color="auto"/>
        <w:left w:val="none" w:sz="0" w:space="0" w:color="auto"/>
        <w:bottom w:val="none" w:sz="0" w:space="0" w:color="auto"/>
        <w:right w:val="none" w:sz="0" w:space="0" w:color="auto"/>
      </w:divBdr>
      <w:divsChild>
        <w:div w:id="1038358688">
          <w:marLeft w:val="0"/>
          <w:marRight w:val="0"/>
          <w:marTop w:val="0"/>
          <w:marBottom w:val="0"/>
          <w:divBdr>
            <w:top w:val="none" w:sz="0" w:space="0" w:color="auto"/>
            <w:left w:val="none" w:sz="0" w:space="0" w:color="auto"/>
            <w:bottom w:val="none" w:sz="0" w:space="0" w:color="auto"/>
            <w:right w:val="none" w:sz="0" w:space="0" w:color="auto"/>
          </w:divBdr>
        </w:div>
        <w:div w:id="851261081">
          <w:marLeft w:val="0"/>
          <w:marRight w:val="0"/>
          <w:marTop w:val="0"/>
          <w:marBottom w:val="0"/>
          <w:divBdr>
            <w:top w:val="none" w:sz="0" w:space="0" w:color="auto"/>
            <w:left w:val="none" w:sz="0" w:space="0" w:color="auto"/>
            <w:bottom w:val="none" w:sz="0" w:space="0" w:color="auto"/>
            <w:right w:val="none" w:sz="0" w:space="0" w:color="auto"/>
          </w:divBdr>
        </w:div>
        <w:div w:id="734738051">
          <w:marLeft w:val="0"/>
          <w:marRight w:val="0"/>
          <w:marTop w:val="0"/>
          <w:marBottom w:val="0"/>
          <w:divBdr>
            <w:top w:val="none" w:sz="0" w:space="0" w:color="auto"/>
            <w:left w:val="none" w:sz="0" w:space="0" w:color="auto"/>
            <w:bottom w:val="none" w:sz="0" w:space="0" w:color="auto"/>
            <w:right w:val="none" w:sz="0" w:space="0" w:color="auto"/>
          </w:divBdr>
        </w:div>
        <w:div w:id="1485898824">
          <w:marLeft w:val="0"/>
          <w:marRight w:val="0"/>
          <w:marTop w:val="0"/>
          <w:marBottom w:val="0"/>
          <w:divBdr>
            <w:top w:val="none" w:sz="0" w:space="0" w:color="auto"/>
            <w:left w:val="none" w:sz="0" w:space="0" w:color="auto"/>
            <w:bottom w:val="none" w:sz="0" w:space="0" w:color="auto"/>
            <w:right w:val="none" w:sz="0" w:space="0" w:color="auto"/>
          </w:divBdr>
        </w:div>
        <w:div w:id="1198588329">
          <w:marLeft w:val="0"/>
          <w:marRight w:val="0"/>
          <w:marTop w:val="0"/>
          <w:marBottom w:val="0"/>
          <w:divBdr>
            <w:top w:val="none" w:sz="0" w:space="0" w:color="auto"/>
            <w:left w:val="none" w:sz="0" w:space="0" w:color="auto"/>
            <w:bottom w:val="none" w:sz="0" w:space="0" w:color="auto"/>
            <w:right w:val="none" w:sz="0" w:space="0" w:color="auto"/>
          </w:divBdr>
        </w:div>
        <w:div w:id="660736771">
          <w:marLeft w:val="0"/>
          <w:marRight w:val="0"/>
          <w:marTop w:val="0"/>
          <w:marBottom w:val="0"/>
          <w:divBdr>
            <w:top w:val="none" w:sz="0" w:space="0" w:color="auto"/>
            <w:left w:val="none" w:sz="0" w:space="0" w:color="auto"/>
            <w:bottom w:val="none" w:sz="0" w:space="0" w:color="auto"/>
            <w:right w:val="none" w:sz="0" w:space="0" w:color="auto"/>
          </w:divBdr>
        </w:div>
        <w:div w:id="1991862497">
          <w:marLeft w:val="0"/>
          <w:marRight w:val="0"/>
          <w:marTop w:val="0"/>
          <w:marBottom w:val="0"/>
          <w:divBdr>
            <w:top w:val="none" w:sz="0" w:space="0" w:color="auto"/>
            <w:left w:val="none" w:sz="0" w:space="0" w:color="auto"/>
            <w:bottom w:val="none" w:sz="0" w:space="0" w:color="auto"/>
            <w:right w:val="none" w:sz="0" w:space="0" w:color="auto"/>
          </w:divBdr>
        </w:div>
      </w:divsChild>
    </w:div>
    <w:div w:id="1933662589">
      <w:bodyDiv w:val="1"/>
      <w:marLeft w:val="0"/>
      <w:marRight w:val="0"/>
      <w:marTop w:val="0"/>
      <w:marBottom w:val="0"/>
      <w:divBdr>
        <w:top w:val="none" w:sz="0" w:space="0" w:color="auto"/>
        <w:left w:val="none" w:sz="0" w:space="0" w:color="auto"/>
        <w:bottom w:val="none" w:sz="0" w:space="0" w:color="auto"/>
        <w:right w:val="none" w:sz="0" w:space="0" w:color="auto"/>
      </w:divBdr>
      <w:divsChild>
        <w:div w:id="1819497871">
          <w:marLeft w:val="0"/>
          <w:marRight w:val="0"/>
          <w:marTop w:val="0"/>
          <w:marBottom w:val="0"/>
          <w:divBdr>
            <w:top w:val="none" w:sz="0" w:space="0" w:color="auto"/>
            <w:left w:val="none" w:sz="0" w:space="0" w:color="auto"/>
            <w:bottom w:val="none" w:sz="0" w:space="0" w:color="auto"/>
            <w:right w:val="none" w:sz="0" w:space="0" w:color="auto"/>
          </w:divBdr>
        </w:div>
        <w:div w:id="2006976872">
          <w:marLeft w:val="0"/>
          <w:marRight w:val="0"/>
          <w:marTop w:val="0"/>
          <w:marBottom w:val="0"/>
          <w:divBdr>
            <w:top w:val="none" w:sz="0" w:space="0" w:color="auto"/>
            <w:left w:val="none" w:sz="0" w:space="0" w:color="auto"/>
            <w:bottom w:val="none" w:sz="0" w:space="0" w:color="auto"/>
            <w:right w:val="none" w:sz="0" w:space="0" w:color="auto"/>
          </w:divBdr>
        </w:div>
        <w:div w:id="1504708481">
          <w:marLeft w:val="0"/>
          <w:marRight w:val="0"/>
          <w:marTop w:val="0"/>
          <w:marBottom w:val="0"/>
          <w:divBdr>
            <w:top w:val="none" w:sz="0" w:space="0" w:color="auto"/>
            <w:left w:val="none" w:sz="0" w:space="0" w:color="auto"/>
            <w:bottom w:val="none" w:sz="0" w:space="0" w:color="auto"/>
            <w:right w:val="none" w:sz="0" w:space="0" w:color="auto"/>
          </w:divBdr>
        </w:div>
        <w:div w:id="2005086956">
          <w:marLeft w:val="0"/>
          <w:marRight w:val="0"/>
          <w:marTop w:val="0"/>
          <w:marBottom w:val="0"/>
          <w:divBdr>
            <w:top w:val="none" w:sz="0" w:space="0" w:color="auto"/>
            <w:left w:val="none" w:sz="0" w:space="0" w:color="auto"/>
            <w:bottom w:val="none" w:sz="0" w:space="0" w:color="auto"/>
            <w:right w:val="none" w:sz="0" w:space="0" w:color="auto"/>
          </w:divBdr>
        </w:div>
        <w:div w:id="607784665">
          <w:marLeft w:val="0"/>
          <w:marRight w:val="0"/>
          <w:marTop w:val="0"/>
          <w:marBottom w:val="0"/>
          <w:divBdr>
            <w:top w:val="none" w:sz="0" w:space="0" w:color="auto"/>
            <w:left w:val="none" w:sz="0" w:space="0" w:color="auto"/>
            <w:bottom w:val="none" w:sz="0" w:space="0" w:color="auto"/>
            <w:right w:val="none" w:sz="0" w:space="0" w:color="auto"/>
          </w:divBdr>
        </w:div>
      </w:divsChild>
    </w:div>
    <w:div w:id="1968393993">
      <w:bodyDiv w:val="1"/>
      <w:marLeft w:val="0"/>
      <w:marRight w:val="0"/>
      <w:marTop w:val="0"/>
      <w:marBottom w:val="0"/>
      <w:divBdr>
        <w:top w:val="none" w:sz="0" w:space="0" w:color="auto"/>
        <w:left w:val="none" w:sz="0" w:space="0" w:color="auto"/>
        <w:bottom w:val="none" w:sz="0" w:space="0" w:color="auto"/>
        <w:right w:val="none" w:sz="0" w:space="0" w:color="auto"/>
      </w:divBdr>
      <w:divsChild>
        <w:div w:id="2113083223">
          <w:marLeft w:val="0"/>
          <w:marRight w:val="0"/>
          <w:marTop w:val="0"/>
          <w:marBottom w:val="0"/>
          <w:divBdr>
            <w:top w:val="none" w:sz="0" w:space="0" w:color="auto"/>
            <w:left w:val="none" w:sz="0" w:space="0" w:color="auto"/>
            <w:bottom w:val="none" w:sz="0" w:space="0" w:color="auto"/>
            <w:right w:val="none" w:sz="0" w:space="0" w:color="auto"/>
          </w:divBdr>
        </w:div>
        <w:div w:id="2111586995">
          <w:marLeft w:val="0"/>
          <w:marRight w:val="0"/>
          <w:marTop w:val="0"/>
          <w:marBottom w:val="0"/>
          <w:divBdr>
            <w:top w:val="none" w:sz="0" w:space="0" w:color="auto"/>
            <w:left w:val="none" w:sz="0" w:space="0" w:color="auto"/>
            <w:bottom w:val="none" w:sz="0" w:space="0" w:color="auto"/>
            <w:right w:val="none" w:sz="0" w:space="0" w:color="auto"/>
          </w:divBdr>
        </w:div>
        <w:div w:id="1674451335">
          <w:marLeft w:val="0"/>
          <w:marRight w:val="0"/>
          <w:marTop w:val="0"/>
          <w:marBottom w:val="0"/>
          <w:divBdr>
            <w:top w:val="none" w:sz="0" w:space="0" w:color="auto"/>
            <w:left w:val="none" w:sz="0" w:space="0" w:color="auto"/>
            <w:bottom w:val="none" w:sz="0" w:space="0" w:color="auto"/>
            <w:right w:val="none" w:sz="0" w:space="0" w:color="auto"/>
          </w:divBdr>
        </w:div>
        <w:div w:id="1811702208">
          <w:marLeft w:val="0"/>
          <w:marRight w:val="0"/>
          <w:marTop w:val="0"/>
          <w:marBottom w:val="0"/>
          <w:divBdr>
            <w:top w:val="none" w:sz="0" w:space="0" w:color="auto"/>
            <w:left w:val="none" w:sz="0" w:space="0" w:color="auto"/>
            <w:bottom w:val="none" w:sz="0" w:space="0" w:color="auto"/>
            <w:right w:val="none" w:sz="0" w:space="0" w:color="auto"/>
          </w:divBdr>
        </w:div>
        <w:div w:id="634719268">
          <w:marLeft w:val="0"/>
          <w:marRight w:val="0"/>
          <w:marTop w:val="0"/>
          <w:marBottom w:val="0"/>
          <w:divBdr>
            <w:top w:val="none" w:sz="0" w:space="0" w:color="auto"/>
            <w:left w:val="none" w:sz="0" w:space="0" w:color="auto"/>
            <w:bottom w:val="none" w:sz="0" w:space="0" w:color="auto"/>
            <w:right w:val="none" w:sz="0" w:space="0" w:color="auto"/>
          </w:divBdr>
        </w:div>
      </w:divsChild>
    </w:div>
    <w:div w:id="2059476293">
      <w:bodyDiv w:val="1"/>
      <w:marLeft w:val="0"/>
      <w:marRight w:val="0"/>
      <w:marTop w:val="0"/>
      <w:marBottom w:val="0"/>
      <w:divBdr>
        <w:top w:val="none" w:sz="0" w:space="0" w:color="auto"/>
        <w:left w:val="none" w:sz="0" w:space="0" w:color="auto"/>
        <w:bottom w:val="none" w:sz="0" w:space="0" w:color="auto"/>
        <w:right w:val="none" w:sz="0" w:space="0" w:color="auto"/>
      </w:divBdr>
      <w:divsChild>
        <w:div w:id="59953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1359</Words>
  <Characters>7748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2024-07-23T14:13:00Z</cp:lastPrinted>
  <dcterms:created xsi:type="dcterms:W3CDTF">2024-08-23T01:12:00Z</dcterms:created>
  <dcterms:modified xsi:type="dcterms:W3CDTF">2024-08-23T01:41:00Z</dcterms:modified>
</cp:coreProperties>
</file>