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59" w:rsidRPr="00F9241C" w:rsidRDefault="00CD5DCF" w:rsidP="00F9241C">
      <w:pPr>
        <w:spacing w:line="276" w:lineRule="auto"/>
        <w:ind w:left="992"/>
        <w:jc w:val="center"/>
        <w:rPr>
          <w:rFonts w:ascii="Times New Roman" w:hAnsi="Times New Roman" w:cs="Times New Roman"/>
          <w:sz w:val="36"/>
          <w:highlight w:val="yellow"/>
        </w:rPr>
      </w:pPr>
      <w:r w:rsidRPr="00F9241C">
        <w:rPr>
          <w:rFonts w:ascii="Times New Roman" w:hAnsi="Times New Roman" w:cs="Times New Roman"/>
          <w:sz w:val="36"/>
          <w:highlight w:val="yellow"/>
        </w:rPr>
        <w:t>Toán thực tế lần 2</w:t>
      </w:r>
      <w:r w:rsidR="00F9241C" w:rsidRPr="00F9241C">
        <w:rPr>
          <w:rFonts w:ascii="Times New Roman" w:hAnsi="Times New Roman" w:cs="Times New Roman"/>
          <w:sz w:val="36"/>
          <w:highlight w:val="yellow"/>
        </w:rPr>
        <w:t xml:space="preserve"> (26/03/2018 – 30/3/2018)</w:t>
      </w:r>
    </w:p>
    <w:p w:rsidR="00CD5DCF" w:rsidRPr="00F9241C" w:rsidRDefault="00CD5DCF" w:rsidP="00F9241C">
      <w:pPr>
        <w:spacing w:line="276" w:lineRule="auto"/>
        <w:ind w:left="992"/>
        <w:jc w:val="center"/>
        <w:rPr>
          <w:rFonts w:ascii="Times New Roman" w:hAnsi="Times New Roman" w:cs="Times New Roman"/>
          <w:sz w:val="36"/>
        </w:rPr>
      </w:pPr>
      <w:r w:rsidRPr="00F9241C">
        <w:rPr>
          <w:rFonts w:ascii="Times New Roman" w:hAnsi="Times New Roman" w:cs="Times New Roman"/>
          <w:sz w:val="36"/>
          <w:highlight w:val="yellow"/>
        </w:rPr>
        <w:t>Chủ đề định lý Pytago Talet</w:t>
      </w:r>
      <w:r w:rsidR="00F9241C" w:rsidRPr="00F9241C">
        <w:rPr>
          <w:rFonts w:ascii="Times New Roman" w:hAnsi="Times New Roman" w:cs="Times New Roman"/>
          <w:sz w:val="36"/>
          <w:highlight w:val="yellow"/>
        </w:rPr>
        <w:t xml:space="preserve"> Hệ thức lượng</w:t>
      </w:r>
    </w:p>
    <w:p w:rsidR="00AC11C8" w:rsidRPr="00AC11C8" w:rsidRDefault="002D1174" w:rsidP="00AC11C8">
      <w:pPr>
        <w:pStyle w:val="ListParagraph"/>
        <w:numPr>
          <w:ilvl w:val="0"/>
          <w:numId w:val="10"/>
        </w:numPr>
        <w:tabs>
          <w:tab w:val="left" w:pos="992"/>
        </w:tabs>
        <w:spacing w:before="120" w:after="0"/>
        <w:jc w:val="both"/>
        <w:rPr>
          <w:rFonts w:ascii="Times New Roman" w:hAnsi="Times New Roman"/>
          <w:sz w:val="24"/>
          <w:szCs w:val="24"/>
          <w:lang w:val="vi-VN"/>
        </w:rPr>
      </w:pPr>
      <w:r>
        <w:rPr>
          <w:rFonts w:ascii="Times New Roman" w:hAnsi="Times New Roman"/>
          <w:noProof/>
          <w:sz w:val="24"/>
          <w:szCs w:val="24"/>
        </w:rPr>
        <w:drawing>
          <wp:anchor distT="0" distB="0" distL="114300" distR="114300" simplePos="0" relativeHeight="251686912" behindDoc="0" locked="0" layoutInCell="1" allowOverlap="1">
            <wp:simplePos x="0" y="0"/>
            <wp:positionH relativeFrom="column">
              <wp:posOffset>3994150</wp:posOffset>
            </wp:positionH>
            <wp:positionV relativeFrom="paragraph">
              <wp:posOffset>690880</wp:posOffset>
            </wp:positionV>
            <wp:extent cx="2733675" cy="1714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2733675" cy="1714500"/>
                    </a:xfrm>
                    <a:prstGeom prst="rect">
                      <a:avLst/>
                    </a:prstGeom>
                    <a:noFill/>
                    <a:ln w="9525">
                      <a:noFill/>
                      <a:miter lim="800000"/>
                      <a:headEnd/>
                      <a:tailEnd/>
                    </a:ln>
                  </pic:spPr>
                </pic:pic>
              </a:graphicData>
            </a:graphic>
          </wp:anchor>
        </w:drawing>
      </w:r>
      <w:r w:rsidR="00CD5DCF" w:rsidRPr="00CD5DCF">
        <w:rPr>
          <w:rFonts w:ascii="Times New Roman" w:hAnsi="Times New Roman"/>
          <w:sz w:val="24"/>
          <w:szCs w:val="24"/>
          <w:lang w:val="vi-VN"/>
        </w:rPr>
        <w:t>Giữa hai tòa nhà (kho và phân xưởng) của một nhà máy người ta xây dựng một băng chuyền AB để chuyển vật liệu. Khoảng cách giữa hai tòa nhà là 10m, còn hai vòng quay của băng chuyền được đặt ở độ cao 8m và 4m so với mặt đất. Tìm độ dài AB của băng chuyền.</w:t>
      </w:r>
    </w:p>
    <w:p w:rsidR="00CD5DCF" w:rsidRDefault="00AC11C8" w:rsidP="00AC11C8">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rsidR="00FF5D5C" w:rsidRDefault="00700B8E" w:rsidP="00700B8E">
      <w:pPr>
        <w:pStyle w:val="ListParagraph"/>
        <w:tabs>
          <w:tab w:val="left" w:pos="992"/>
        </w:tabs>
        <w:spacing w:before="120" w:after="0"/>
        <w:ind w:left="992"/>
        <w:rPr>
          <w:rFonts w:ascii="Times New Roman" w:hAnsi="Times New Roman"/>
          <w:sz w:val="24"/>
          <w:szCs w:val="24"/>
        </w:rPr>
      </w:pPr>
      <w:r>
        <w:rPr>
          <w:rFonts w:ascii="Times New Roman" w:hAnsi="Times New Roman"/>
          <w:sz w:val="24"/>
          <w:szCs w:val="24"/>
        </w:rPr>
        <w:t>Theo bài toán ta có hình vẽ sau:</w:t>
      </w:r>
      <w:r w:rsidRPr="00700B8E">
        <w:rPr>
          <w:rFonts w:ascii="Times New Roman" w:hAnsi="Times New Roman"/>
          <w:sz w:val="24"/>
          <w:szCs w:val="24"/>
        </w:rPr>
        <w:t xml:space="preserve"> </w:t>
      </w:r>
    </w:p>
    <w:p w:rsidR="00700B8E" w:rsidRDefault="00700B8E" w:rsidP="00700B8E">
      <w:pPr>
        <w:pStyle w:val="ListParagraph"/>
        <w:tabs>
          <w:tab w:val="left" w:pos="992"/>
        </w:tabs>
        <w:spacing w:before="120" w:after="0"/>
        <w:ind w:left="992"/>
        <w:rPr>
          <w:rFonts w:ascii="Times New Roman" w:hAnsi="Times New Roman"/>
          <w:sz w:val="24"/>
          <w:szCs w:val="24"/>
        </w:rPr>
      </w:pPr>
      <w:r w:rsidRPr="00700B8E">
        <w:rPr>
          <w:rFonts w:ascii="Times New Roman" w:hAnsi="Times New Roman"/>
          <w:sz w:val="24"/>
          <w:szCs w:val="24"/>
        </w:rPr>
        <w:t xml:space="preserve"> </w:t>
      </w:r>
      <w:r w:rsidR="00FF5D5C">
        <w:rPr>
          <w:rFonts w:ascii="Times New Roman" w:hAnsi="Times New Roman"/>
          <w:sz w:val="24"/>
          <w:szCs w:val="24"/>
        </w:rPr>
        <w:t>Ta cần tính đoạn AB. Dựng AH vuông BC tại H.</w:t>
      </w:r>
      <w:r w:rsidR="002D1174" w:rsidRPr="002D1174">
        <w:rPr>
          <w:rFonts w:ascii="Times New Roman" w:hAnsi="Times New Roman"/>
          <w:sz w:val="24"/>
          <w:szCs w:val="24"/>
        </w:rPr>
        <w:t xml:space="preserve"> </w:t>
      </w:r>
    </w:p>
    <w:p w:rsidR="00FF5D5C" w:rsidRPr="002D1174" w:rsidRDefault="00FF5D5C" w:rsidP="002D1174">
      <w:pPr>
        <w:pStyle w:val="ListParagraph"/>
        <w:tabs>
          <w:tab w:val="left" w:pos="992"/>
        </w:tabs>
        <w:spacing w:before="120" w:after="0"/>
        <w:ind w:left="992"/>
        <w:rPr>
          <w:rFonts w:ascii="Times New Roman" w:hAnsi="Times New Roman"/>
          <w:sz w:val="24"/>
          <w:szCs w:val="24"/>
        </w:rPr>
      </w:pPr>
      <w:r>
        <w:rPr>
          <w:rFonts w:ascii="Times New Roman" w:hAnsi="Times New Roman"/>
          <w:sz w:val="24"/>
          <w:szCs w:val="24"/>
        </w:rPr>
        <w:t>Xét tam giác AHB vuông tại H:</w:t>
      </w:r>
      <w:r w:rsidRPr="00FF5D5C">
        <w:rPr>
          <w:rFonts w:ascii="Times New Roman" w:hAnsi="Times New Roman"/>
          <w:position w:val="-8"/>
          <w:sz w:val="24"/>
          <w:szCs w:val="24"/>
        </w:rPr>
        <w:object w:dxaOrig="409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5pt" o:ole="">
            <v:imagedata r:id="rId7" o:title=""/>
          </v:shape>
          <o:OLEObject Type="Embed" ProgID="Equation.DSMT4" ShapeID="_x0000_i1025" DrawAspect="Content" ObjectID="_1583816098" r:id="rId8"/>
        </w:object>
      </w:r>
      <w:r w:rsidRPr="002D1174">
        <w:rPr>
          <w:rFonts w:ascii="Times New Roman" w:hAnsi="Times New Roman"/>
          <w:sz w:val="24"/>
          <w:szCs w:val="24"/>
        </w:rPr>
        <w:t xml:space="preserve">                                      </w:t>
      </w:r>
      <w:r w:rsidRPr="00FF5D5C">
        <w:rPr>
          <w:position w:val="-8"/>
        </w:rPr>
        <w:object w:dxaOrig="5179" w:dyaOrig="440">
          <v:shape id="_x0000_i1026" type="#_x0000_t75" style="width:258.75pt;height:21.75pt" o:ole="">
            <v:imagedata r:id="rId9" o:title=""/>
          </v:shape>
          <o:OLEObject Type="Embed" ProgID="Equation.DSMT4" ShapeID="_x0000_i1026" DrawAspect="Content" ObjectID="_1583816099" r:id="rId10"/>
        </w:object>
      </w:r>
    </w:p>
    <w:p w:rsidR="00AC11C8" w:rsidRDefault="00AC11C8" w:rsidP="00AC11C8">
      <w:pPr>
        <w:pStyle w:val="ListParagraph"/>
        <w:tabs>
          <w:tab w:val="left" w:pos="992"/>
        </w:tabs>
        <w:spacing w:before="120" w:after="0"/>
        <w:ind w:left="992"/>
        <w:rPr>
          <w:rFonts w:ascii="Times New Roman" w:hAnsi="Times New Roman"/>
          <w:sz w:val="24"/>
          <w:szCs w:val="24"/>
        </w:rPr>
      </w:pPr>
    </w:p>
    <w:p w:rsidR="00700B8E" w:rsidRPr="00700B8E" w:rsidRDefault="00700B8E" w:rsidP="00AC11C8">
      <w:pPr>
        <w:pStyle w:val="ListParagraph"/>
        <w:tabs>
          <w:tab w:val="left" w:pos="992"/>
        </w:tabs>
        <w:spacing w:before="120" w:after="0"/>
        <w:ind w:left="992"/>
        <w:rPr>
          <w:rFonts w:ascii="Times New Roman" w:hAnsi="Times New Roman"/>
          <w:sz w:val="24"/>
          <w:szCs w:val="24"/>
        </w:rPr>
      </w:pPr>
    </w:p>
    <w:p w:rsidR="00CD5DCF" w:rsidRDefault="00AC11C8" w:rsidP="00CD5DCF">
      <w:pPr>
        <w:pStyle w:val="ListParagraph"/>
        <w:numPr>
          <w:ilvl w:val="0"/>
          <w:numId w:val="10"/>
        </w:numPr>
        <w:tabs>
          <w:tab w:val="left" w:pos="992"/>
        </w:tabs>
        <w:spacing w:before="120"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4365625</wp:posOffset>
            </wp:positionH>
            <wp:positionV relativeFrom="paragraph">
              <wp:posOffset>-294005</wp:posOffset>
            </wp:positionV>
            <wp:extent cx="2514600" cy="885825"/>
            <wp:effectExtent l="19050" t="0" r="0" b="0"/>
            <wp:wrapSquare wrapText="bothSides"/>
            <wp:docPr id="8" name="Picture 8" descr="Description: C:\Users\admin-hp\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hp\Desktop\images (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885825"/>
                    </a:xfrm>
                    <a:prstGeom prst="rect">
                      <a:avLst/>
                    </a:prstGeom>
                    <a:noFill/>
                    <a:ln>
                      <a:noFill/>
                    </a:ln>
                  </pic:spPr>
                </pic:pic>
              </a:graphicData>
            </a:graphic>
          </wp:anchor>
        </w:drawing>
      </w:r>
      <w:r w:rsidR="00CD5DCF" w:rsidRPr="00CD5DCF">
        <w:rPr>
          <w:rFonts w:ascii="Times New Roman" w:hAnsi="Times New Roman"/>
          <w:sz w:val="24"/>
          <w:szCs w:val="24"/>
        </w:rPr>
        <w:t xml:space="preserve">Một vật sáng AB đặt vuông góc với trục chính của một thấu kính hội tụ, cho ảnh thật A’B’= </w:t>
      </w:r>
      <w:r w:rsidR="00CD5DCF" w:rsidRPr="00CD5DCF">
        <w:rPr>
          <w:rFonts w:ascii="Times New Roman" w:hAnsi="Times New Roman"/>
          <w:position w:val="-24"/>
          <w:sz w:val="24"/>
          <w:szCs w:val="24"/>
        </w:rPr>
        <w:object w:dxaOrig="240" w:dyaOrig="620">
          <v:shape id="_x0000_i1027" type="#_x0000_t75" style="width:12pt;height:30.75pt" o:ole="">
            <v:imagedata r:id="rId12" o:title=""/>
          </v:shape>
          <o:OLEObject Type="Embed" ProgID="Equation.DSMT4" ShapeID="_x0000_i1027" DrawAspect="Content" ObjectID="_1583816100" r:id="rId13"/>
        </w:object>
      </w:r>
      <w:r w:rsidR="00CD5DCF" w:rsidRPr="00CD5DCF">
        <w:rPr>
          <w:rFonts w:ascii="Times New Roman" w:hAnsi="Times New Roman"/>
          <w:sz w:val="24"/>
          <w:szCs w:val="24"/>
        </w:rPr>
        <w:t xml:space="preserve"> A</w:t>
      </w:r>
      <w:r w:rsidR="00CD5DCF" w:rsidRPr="002D1174">
        <w:rPr>
          <w:rFonts w:ascii="Times New Roman" w:hAnsi="Times New Roman"/>
          <w:sz w:val="24"/>
          <w:szCs w:val="24"/>
        </w:rPr>
        <w:t>B</w:t>
      </w:r>
      <w:r w:rsidR="00CD5DCF" w:rsidRPr="00CD5DCF">
        <w:rPr>
          <w:rFonts w:ascii="Times New Roman" w:hAnsi="Times New Roman"/>
          <w:b/>
          <w:color w:val="0000FF"/>
          <w:sz w:val="24"/>
          <w:szCs w:val="24"/>
        </w:rPr>
        <w:t>.</w:t>
      </w:r>
      <w:r w:rsidR="00CD5DCF" w:rsidRPr="00CD5DCF">
        <w:rPr>
          <w:rFonts w:ascii="Times New Roman" w:hAnsi="Times New Roman"/>
          <w:sz w:val="24"/>
          <w:szCs w:val="24"/>
        </w:rPr>
        <w:t xml:space="preserve"> Biết khoảng cách AA’ = 49 cm. Xác định vị trí của vật (OA), vị trí của ảnh (OA’) và tiêu cự của thấu kính?</w:t>
      </w:r>
    </w:p>
    <w:p w:rsidR="002D1174" w:rsidRDefault="002D1174" w:rsidP="002D1174">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rsidR="00055C8D" w:rsidRPr="00055C8D" w:rsidRDefault="00055C8D" w:rsidP="00055C8D">
      <w:pPr>
        <w:pStyle w:val="ListParagraph"/>
        <w:tabs>
          <w:tab w:val="left" w:pos="992"/>
        </w:tabs>
        <w:spacing w:before="120" w:after="0"/>
        <w:ind w:left="992"/>
        <w:rPr>
          <w:rFonts w:ascii="Times New Roman" w:hAnsi="Times New Roman"/>
          <w:sz w:val="24"/>
          <w:szCs w:val="24"/>
        </w:rPr>
      </w:pPr>
      <w:r>
        <w:rPr>
          <w:rFonts w:ascii="Times New Roman" w:hAnsi="Times New Roman"/>
          <w:sz w:val="24"/>
          <w:szCs w:val="24"/>
        </w:rPr>
        <w:t xml:space="preserve">Theo giả thiết: </w:t>
      </w:r>
      <w:r w:rsidRPr="00055C8D">
        <w:rPr>
          <w:rFonts w:ascii="Times New Roman" w:hAnsi="Times New Roman"/>
          <w:position w:val="-6"/>
          <w:sz w:val="24"/>
          <w:szCs w:val="24"/>
        </w:rPr>
        <w:object w:dxaOrig="2760" w:dyaOrig="279">
          <v:shape id="_x0000_i1028" type="#_x0000_t75" style="width:138pt;height:14.25pt" o:ole="">
            <v:imagedata r:id="rId14" o:title=""/>
          </v:shape>
          <o:OLEObject Type="Embed" ProgID="Equation.DSMT4" ShapeID="_x0000_i1028" DrawAspect="Content" ObjectID="_1583816101" r:id="rId15"/>
        </w:object>
      </w:r>
      <w:r>
        <w:rPr>
          <w:rFonts w:ascii="Times New Roman" w:hAnsi="Times New Roman"/>
          <w:sz w:val="24"/>
          <w:szCs w:val="24"/>
        </w:rPr>
        <w:t xml:space="preserve"> và </w:t>
      </w:r>
      <w:r w:rsidRPr="00055C8D">
        <w:rPr>
          <w:rFonts w:ascii="Times New Roman" w:hAnsi="Times New Roman"/>
          <w:position w:val="-24"/>
          <w:sz w:val="24"/>
          <w:szCs w:val="24"/>
        </w:rPr>
        <w:object w:dxaOrig="2520" w:dyaOrig="620">
          <v:shape id="_x0000_i1029" type="#_x0000_t75" style="width:126pt;height:30.75pt" o:ole="">
            <v:imagedata r:id="rId16" o:title=""/>
          </v:shape>
          <o:OLEObject Type="Embed" ProgID="Equation.DSMT4" ShapeID="_x0000_i1029" DrawAspect="Content" ObjectID="_1583816102" r:id="rId17"/>
        </w:object>
      </w:r>
    </w:p>
    <w:p w:rsidR="00126E38" w:rsidRDefault="00055C8D" w:rsidP="002D1174">
      <w:pPr>
        <w:pStyle w:val="ListParagraph"/>
        <w:tabs>
          <w:tab w:val="left" w:pos="992"/>
        </w:tabs>
        <w:spacing w:before="120" w:after="0"/>
        <w:ind w:left="992"/>
        <w:jc w:val="both"/>
        <w:rPr>
          <w:rFonts w:ascii="Times New Roman" w:hAnsi="Times New Roman"/>
          <w:sz w:val="24"/>
          <w:szCs w:val="24"/>
        </w:rPr>
      </w:pPr>
      <w:r w:rsidRPr="00126E38">
        <w:rPr>
          <w:rFonts w:ascii="Times New Roman" w:hAnsi="Times New Roman"/>
          <w:position w:val="-24"/>
          <w:sz w:val="24"/>
          <w:szCs w:val="24"/>
        </w:rPr>
        <w:object w:dxaOrig="6380" w:dyaOrig="620">
          <v:shape id="_x0000_i1030" type="#_x0000_t75" style="width:318.75pt;height:30.75pt" o:ole="">
            <v:imagedata r:id="rId18" o:title=""/>
          </v:shape>
          <o:OLEObject Type="Embed" ProgID="Equation.DSMT4" ShapeID="_x0000_i1030" DrawAspect="Content" ObjectID="_1583816103" r:id="rId19"/>
        </w:object>
      </w:r>
    </w:p>
    <w:p w:rsidR="00055C8D" w:rsidRDefault="00055C8D" w:rsidP="002D1174">
      <w:pPr>
        <w:pStyle w:val="ListParagraph"/>
        <w:tabs>
          <w:tab w:val="left" w:pos="992"/>
        </w:tabs>
        <w:spacing w:before="120" w:after="0"/>
        <w:ind w:left="992"/>
        <w:jc w:val="both"/>
        <w:rPr>
          <w:rFonts w:ascii="Times New Roman" w:hAnsi="Times New Roman"/>
          <w:sz w:val="24"/>
          <w:szCs w:val="24"/>
        </w:rPr>
      </w:pPr>
      <w:r>
        <w:rPr>
          <w:rFonts w:ascii="Times New Roman" w:hAnsi="Times New Roman"/>
          <w:sz w:val="24"/>
          <w:szCs w:val="24"/>
        </w:rPr>
        <w:t>Do đó ta có hệ phương trình:</w:t>
      </w:r>
      <w:r w:rsidRPr="00055C8D">
        <w:rPr>
          <w:rFonts w:ascii="Times New Roman" w:hAnsi="Times New Roman"/>
          <w:sz w:val="24"/>
          <w:szCs w:val="24"/>
        </w:rPr>
        <w:t xml:space="preserve"> </w:t>
      </w:r>
      <w:r w:rsidRPr="00055C8D">
        <w:rPr>
          <w:rFonts w:ascii="Times New Roman" w:hAnsi="Times New Roman"/>
          <w:position w:val="-46"/>
          <w:sz w:val="24"/>
          <w:szCs w:val="24"/>
        </w:rPr>
        <w:object w:dxaOrig="3019" w:dyaOrig="1040">
          <v:shape id="_x0000_i1031" type="#_x0000_t75" style="width:150.75pt;height:51.75pt" o:ole="">
            <v:imagedata r:id="rId20" o:title=""/>
          </v:shape>
          <o:OLEObject Type="Embed" ProgID="Equation.DSMT4" ShapeID="_x0000_i1031" DrawAspect="Content" ObjectID="_1583816104" r:id="rId21"/>
        </w:object>
      </w:r>
    </w:p>
    <w:p w:rsidR="002D1174" w:rsidRPr="00055C8D" w:rsidRDefault="00126E38" w:rsidP="00055C8D">
      <w:pPr>
        <w:pStyle w:val="ListParagraph"/>
        <w:tabs>
          <w:tab w:val="left" w:pos="992"/>
        </w:tabs>
        <w:spacing w:before="120" w:after="0"/>
        <w:ind w:left="992"/>
        <w:jc w:val="both"/>
        <w:rPr>
          <w:rFonts w:ascii="Times New Roman" w:hAnsi="Times New Roman"/>
          <w:sz w:val="24"/>
          <w:szCs w:val="24"/>
        </w:rPr>
      </w:pPr>
      <w:r>
        <w:rPr>
          <w:rFonts w:ascii="Times New Roman" w:hAnsi="Times New Roman"/>
          <w:sz w:val="24"/>
          <w:szCs w:val="24"/>
        </w:rPr>
        <w:t xml:space="preserve">  </w:t>
      </w:r>
      <w:r w:rsidR="00055C8D">
        <w:rPr>
          <w:rFonts w:ascii="Times New Roman" w:hAnsi="Times New Roman"/>
          <w:sz w:val="24"/>
          <w:szCs w:val="24"/>
        </w:rPr>
        <w:t>Vậy OA = 14 cm và OA’ = 35 cm</w:t>
      </w:r>
      <w:r>
        <w:rPr>
          <w:rFonts w:ascii="Times New Roman" w:hAnsi="Times New Roman"/>
          <w:sz w:val="24"/>
          <w:szCs w:val="24"/>
        </w:rPr>
        <w:t xml:space="preserve">                </w:t>
      </w:r>
      <w:r w:rsidR="00055C8D">
        <w:rPr>
          <w:rFonts w:ascii="Times New Roman" w:hAnsi="Times New Roman"/>
          <w:sz w:val="24"/>
          <w:szCs w:val="24"/>
        </w:rPr>
        <w:t xml:space="preserve">  </w:t>
      </w:r>
    </w:p>
    <w:p w:rsidR="002D1174" w:rsidRPr="00CD5DCF" w:rsidRDefault="002D1174" w:rsidP="002D1174">
      <w:pPr>
        <w:pStyle w:val="ListParagraph"/>
        <w:tabs>
          <w:tab w:val="left" w:pos="992"/>
        </w:tabs>
        <w:spacing w:before="120" w:after="0"/>
        <w:ind w:left="992"/>
        <w:jc w:val="both"/>
        <w:rPr>
          <w:rFonts w:ascii="Times New Roman" w:hAnsi="Times New Roman"/>
          <w:sz w:val="24"/>
          <w:szCs w:val="24"/>
        </w:rPr>
      </w:pPr>
    </w:p>
    <w:p w:rsidR="00CD5DCF" w:rsidRPr="00CD5DCF" w:rsidRDefault="002D1174" w:rsidP="00CD5DCF">
      <w:pPr>
        <w:pStyle w:val="ListParagraph"/>
        <w:numPr>
          <w:ilvl w:val="0"/>
          <w:numId w:val="10"/>
        </w:numPr>
        <w:tabs>
          <w:tab w:val="left" w:pos="992"/>
        </w:tabs>
        <w:spacing w:before="120"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4537075</wp:posOffset>
            </wp:positionH>
            <wp:positionV relativeFrom="paragraph">
              <wp:posOffset>-104775</wp:posOffset>
            </wp:positionV>
            <wp:extent cx="1895475" cy="1066800"/>
            <wp:effectExtent l="19050" t="0" r="9525" b="0"/>
            <wp:wrapSquare wrapText="bothSides"/>
            <wp:docPr id="7" name="Picture 7" descr="Description: C:\Users\admin-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hp\Desktop\3.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1066800"/>
                    </a:xfrm>
                    <a:prstGeom prst="rect">
                      <a:avLst/>
                    </a:prstGeom>
                    <a:noFill/>
                    <a:ln>
                      <a:noFill/>
                    </a:ln>
                  </pic:spPr>
                </pic:pic>
              </a:graphicData>
            </a:graphic>
          </wp:anchor>
        </w:drawing>
      </w:r>
      <w:r w:rsidR="00CD5DCF" w:rsidRPr="00CD5DCF">
        <w:rPr>
          <w:rFonts w:ascii="Times New Roman" w:hAnsi="Times New Roman"/>
          <w:sz w:val="24"/>
          <w:szCs w:val="24"/>
        </w:rPr>
        <w:t>Vật sáng AB vuông góc với trục chính của thấu kính phân kì có tiêu cự 12 cm, biết OA = 15cm.</w:t>
      </w:r>
    </w:p>
    <w:p w:rsidR="00CD5DCF" w:rsidRPr="00CD5DCF" w:rsidRDefault="00CD5DCF"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a) </w:t>
      </w:r>
      <w:r w:rsidRPr="00CD5DCF">
        <w:rPr>
          <w:rFonts w:ascii="Times New Roman" w:hAnsi="Times New Roman" w:cs="Times New Roman"/>
          <w:sz w:val="24"/>
          <w:szCs w:val="24"/>
        </w:rPr>
        <w:t>Tính OA’?</w:t>
      </w:r>
    </w:p>
    <w:p w:rsidR="00CD5DCF" w:rsidRPr="00CD5DCF" w:rsidRDefault="00CD5DCF"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b) </w:t>
      </w:r>
      <w:r w:rsidRPr="00CD5DCF">
        <w:rPr>
          <w:rFonts w:ascii="Times New Roman" w:hAnsi="Times New Roman" w:cs="Times New Roman"/>
          <w:sz w:val="24"/>
          <w:szCs w:val="24"/>
        </w:rPr>
        <w:t>Nếu AB = 8cm. Tính A’B’?</w:t>
      </w:r>
    </w:p>
    <w:p w:rsidR="0075274B" w:rsidRDefault="0075274B" w:rsidP="0075274B">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rsidR="0075274B" w:rsidRDefault="0075274B" w:rsidP="0075274B">
      <w:pPr>
        <w:spacing w:line="276" w:lineRule="auto"/>
        <w:ind w:left="992"/>
        <w:rPr>
          <w:rFonts w:ascii="Times New Roman" w:hAnsi="Times New Roman"/>
          <w:sz w:val="24"/>
          <w:szCs w:val="24"/>
        </w:rPr>
      </w:pPr>
      <w:r>
        <w:rPr>
          <w:rFonts w:ascii="Times New Roman" w:hAnsi="Times New Roman"/>
          <w:sz w:val="24"/>
          <w:szCs w:val="24"/>
        </w:rPr>
        <w:t xml:space="preserve">Theo giả thiết: </w:t>
      </w:r>
      <w:r w:rsidRPr="0075274B">
        <w:rPr>
          <w:rFonts w:ascii="Times New Roman" w:hAnsi="Times New Roman"/>
          <w:position w:val="-10"/>
          <w:sz w:val="24"/>
          <w:szCs w:val="24"/>
        </w:rPr>
        <w:object w:dxaOrig="2400" w:dyaOrig="320">
          <v:shape id="_x0000_i1032" type="#_x0000_t75" style="width:120pt;height:15.75pt" o:ole="">
            <v:imagedata r:id="rId23" o:title=""/>
          </v:shape>
          <o:OLEObject Type="Embed" ProgID="Equation.DSMT4" ShapeID="_x0000_i1032" DrawAspect="Content" ObjectID="_1583816105" r:id="rId24"/>
        </w:object>
      </w:r>
      <w:r>
        <w:rPr>
          <w:rFonts w:ascii="Times New Roman" w:hAnsi="Times New Roman"/>
          <w:sz w:val="24"/>
          <w:szCs w:val="24"/>
        </w:rPr>
        <w:t xml:space="preserve"> </w:t>
      </w:r>
    </w:p>
    <w:p w:rsidR="00CD5DCF" w:rsidRPr="00846547" w:rsidRDefault="00846547" w:rsidP="00E76244">
      <w:pPr>
        <w:pStyle w:val="ListParagraph"/>
        <w:numPr>
          <w:ilvl w:val="0"/>
          <w:numId w:val="11"/>
        </w:numPr>
        <w:rPr>
          <w:rFonts w:ascii="Times New Roman" w:eastAsiaTheme="minorHAnsi" w:hAnsi="Times New Roman" w:cstheme="minorBidi"/>
          <w:sz w:val="24"/>
          <w:szCs w:val="24"/>
        </w:rPr>
      </w:pPr>
      <w:r w:rsidRPr="00846547">
        <w:rPr>
          <w:rFonts w:ascii="Times New Roman" w:eastAsiaTheme="minorHAnsi" w:hAnsi="Times New Roman" w:cstheme="minorBidi"/>
          <w:position w:val="-24"/>
          <w:sz w:val="24"/>
          <w:szCs w:val="24"/>
        </w:rPr>
        <w:object w:dxaOrig="5260" w:dyaOrig="620">
          <v:shape id="_x0000_i1045" type="#_x0000_t75" style="width:262.5pt;height:30.75pt" o:ole="">
            <v:imagedata r:id="rId25" o:title=""/>
          </v:shape>
          <o:OLEObject Type="Embed" ProgID="Equation.DSMT4" ShapeID="_x0000_i1045" DrawAspect="Content" ObjectID="_1583816106" r:id="rId26"/>
        </w:object>
      </w:r>
      <w:r w:rsidR="00737AB8" w:rsidRPr="00846547">
        <w:rPr>
          <w:rFonts w:ascii="Times New Roman" w:eastAsiaTheme="minorHAnsi" w:hAnsi="Times New Roman" w:cstheme="minorBidi"/>
          <w:sz w:val="24"/>
          <w:szCs w:val="24"/>
        </w:rPr>
        <w:t xml:space="preserve"> (vì AB = OI)</w:t>
      </w:r>
    </w:p>
    <w:p w:rsidR="0075274B" w:rsidRDefault="0075274B" w:rsidP="0075274B">
      <w:pPr>
        <w:spacing w:line="276" w:lineRule="auto"/>
        <w:ind w:left="992"/>
        <w:rPr>
          <w:rFonts w:ascii="Times New Roman" w:hAnsi="Times New Roman"/>
          <w:sz w:val="24"/>
          <w:szCs w:val="24"/>
        </w:rPr>
      </w:pPr>
      <w:r w:rsidRPr="00126E38">
        <w:rPr>
          <w:rFonts w:ascii="Times New Roman" w:hAnsi="Times New Roman"/>
          <w:position w:val="-24"/>
          <w:sz w:val="24"/>
          <w:szCs w:val="24"/>
        </w:rPr>
        <w:object w:dxaOrig="4000" w:dyaOrig="620">
          <v:shape id="_x0000_i1033" type="#_x0000_t75" style="width:199.5pt;height:30.75pt" o:ole="">
            <v:imagedata r:id="rId27" o:title=""/>
          </v:shape>
          <o:OLEObject Type="Embed" ProgID="Equation.DSMT4" ShapeID="_x0000_i1033" DrawAspect="Content" ObjectID="_1583816107" r:id="rId28"/>
        </w:object>
      </w:r>
    </w:p>
    <w:p w:rsidR="00E76244" w:rsidRDefault="0075274B" w:rsidP="0075274B">
      <w:pPr>
        <w:spacing w:line="276" w:lineRule="auto"/>
        <w:ind w:left="992"/>
      </w:pPr>
      <w:r w:rsidRPr="00126E38">
        <w:rPr>
          <w:rFonts w:ascii="Times New Roman" w:hAnsi="Times New Roman"/>
          <w:position w:val="-24"/>
          <w:sz w:val="24"/>
          <w:szCs w:val="24"/>
        </w:rPr>
        <w:object w:dxaOrig="1560" w:dyaOrig="620">
          <v:shape id="_x0000_i1034" type="#_x0000_t75" style="width:78pt;height:30.75pt" o:ole="">
            <v:imagedata r:id="rId29" o:title=""/>
          </v:shape>
          <o:OLEObject Type="Embed" ProgID="Equation.DSMT4" ShapeID="_x0000_i1034" DrawAspect="Content" ObjectID="_1583816108" r:id="rId30"/>
        </w:object>
      </w:r>
      <w:r w:rsidR="00E76244">
        <w:rPr>
          <w:rFonts w:ascii="Times New Roman" w:hAnsi="Times New Roman"/>
          <w:sz w:val="24"/>
          <w:szCs w:val="24"/>
        </w:rPr>
        <w:t xml:space="preserve"> ( v</w:t>
      </w:r>
      <w:r>
        <w:rPr>
          <w:rFonts w:ascii="Times New Roman" w:hAnsi="Times New Roman"/>
          <w:sz w:val="24"/>
          <w:szCs w:val="24"/>
        </w:rPr>
        <w:t xml:space="preserve">ì cùng bằng </w:t>
      </w:r>
      <w:r w:rsidRPr="00A54552">
        <w:rPr>
          <w:position w:val="-24"/>
        </w:rPr>
        <w:object w:dxaOrig="600" w:dyaOrig="620">
          <v:shape id="_x0000_i1035" type="#_x0000_t75" style="width:30pt;height:30.75pt" o:ole="">
            <v:imagedata r:id="rId31" o:title=""/>
          </v:shape>
          <o:OLEObject Type="Embed" ProgID="Equation.DSMT4" ShapeID="_x0000_i1035" DrawAspect="Content" ObjectID="_1583816109" r:id="rId32"/>
        </w:object>
      </w:r>
      <w:r>
        <w:t>)</w:t>
      </w:r>
    </w:p>
    <w:p w:rsidR="0075274B" w:rsidRDefault="00E76244" w:rsidP="0075274B">
      <w:pPr>
        <w:spacing w:line="276" w:lineRule="auto"/>
        <w:ind w:left="992"/>
        <w:rPr>
          <w:rFonts w:ascii="Times New Roman" w:hAnsi="Times New Roman"/>
          <w:sz w:val="24"/>
          <w:szCs w:val="24"/>
        </w:rPr>
      </w:pPr>
      <w:r w:rsidRPr="00126E38">
        <w:rPr>
          <w:rFonts w:ascii="Times New Roman" w:hAnsi="Times New Roman"/>
          <w:position w:val="-24"/>
          <w:sz w:val="24"/>
          <w:szCs w:val="24"/>
        </w:rPr>
        <w:object w:dxaOrig="6039" w:dyaOrig="620">
          <v:shape id="_x0000_i1036" type="#_x0000_t75" style="width:301.5pt;height:30.75pt" o:ole="">
            <v:imagedata r:id="rId33" o:title=""/>
          </v:shape>
          <o:OLEObject Type="Embed" ProgID="Equation.DSMT4" ShapeID="_x0000_i1036" DrawAspect="Content" ObjectID="_1583816110" r:id="rId34"/>
        </w:object>
      </w:r>
    </w:p>
    <w:p w:rsidR="00E76244" w:rsidRPr="00E76244" w:rsidRDefault="00E76244" w:rsidP="00E76244">
      <w:pPr>
        <w:pStyle w:val="ListParagraph"/>
        <w:numPr>
          <w:ilvl w:val="0"/>
          <w:numId w:val="11"/>
        </w:numPr>
        <w:rPr>
          <w:rFonts w:ascii="Times New Roman" w:hAnsi="Times New Roman"/>
          <w:sz w:val="24"/>
          <w:szCs w:val="24"/>
        </w:rPr>
      </w:pPr>
      <w:r>
        <w:rPr>
          <w:rFonts w:ascii="Times New Roman" w:hAnsi="Times New Roman"/>
          <w:sz w:val="24"/>
          <w:szCs w:val="24"/>
        </w:rPr>
        <w:t xml:space="preserve">Từ </w:t>
      </w:r>
      <w:r w:rsidRPr="00E76244">
        <w:rPr>
          <w:position w:val="-54"/>
        </w:rPr>
        <w:object w:dxaOrig="4819" w:dyaOrig="920">
          <v:shape id="_x0000_i1037" type="#_x0000_t75" style="width:240.75pt;height:45.75pt" o:ole="">
            <v:imagedata r:id="rId35" o:title=""/>
          </v:shape>
          <o:OLEObject Type="Embed" ProgID="Equation.DSMT4" ShapeID="_x0000_i1037" DrawAspect="Content" ObjectID="_1583816111" r:id="rId36"/>
        </w:object>
      </w:r>
    </w:p>
    <w:p w:rsidR="00CD5DCF" w:rsidRPr="00CD5DCF" w:rsidRDefault="00D70923" w:rsidP="00CD5DCF">
      <w:pPr>
        <w:pStyle w:val="ListParagraph"/>
        <w:numPr>
          <w:ilvl w:val="0"/>
          <w:numId w:val="10"/>
        </w:numPr>
        <w:tabs>
          <w:tab w:val="left" w:pos="992"/>
        </w:tabs>
        <w:spacing w:before="120"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87936" behindDoc="0" locked="0" layoutInCell="1" allowOverlap="1">
            <wp:simplePos x="0" y="0"/>
            <wp:positionH relativeFrom="column">
              <wp:posOffset>2927350</wp:posOffset>
            </wp:positionH>
            <wp:positionV relativeFrom="paragraph">
              <wp:posOffset>128270</wp:posOffset>
            </wp:positionV>
            <wp:extent cx="3905250" cy="1485900"/>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7"/>
                    <a:srcRect/>
                    <a:stretch>
                      <a:fillRect/>
                    </a:stretch>
                  </pic:blipFill>
                  <pic:spPr bwMode="auto">
                    <a:xfrm>
                      <a:off x="0" y="0"/>
                      <a:ext cx="3905250" cy="1485900"/>
                    </a:xfrm>
                    <a:prstGeom prst="rect">
                      <a:avLst/>
                    </a:prstGeom>
                    <a:noFill/>
                    <a:ln w="9525">
                      <a:noFill/>
                      <a:miter lim="800000"/>
                      <a:headEnd/>
                      <a:tailEnd/>
                    </a:ln>
                  </pic:spPr>
                </pic:pic>
              </a:graphicData>
            </a:graphic>
          </wp:anchor>
        </w:drawing>
      </w:r>
      <w:r w:rsidR="00CD5DCF" w:rsidRPr="00CD5DCF">
        <w:rPr>
          <w:rFonts w:ascii="Times New Roman" w:hAnsi="Times New Roman"/>
          <w:sz w:val="24"/>
          <w:szCs w:val="24"/>
        </w:rPr>
        <w:t>Một vật sáng AB đặt vuông góc với trục chính của một thấu kính hội tụ có tiêu cự 14 cm. Biết AB cách thấu kính một khoảng 7 cm.</w:t>
      </w:r>
    </w:p>
    <w:p w:rsidR="00CD5DCF" w:rsidRPr="00CD5DCF" w:rsidRDefault="00CD5DCF"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a) </w:t>
      </w:r>
      <w:r w:rsidRPr="00CD5DCF">
        <w:rPr>
          <w:rFonts w:ascii="Times New Roman" w:hAnsi="Times New Roman" w:cs="Times New Roman"/>
          <w:sz w:val="24"/>
          <w:szCs w:val="24"/>
        </w:rPr>
        <w:t>Tính khoảng cách từ ảnh tới thấu kính?</w:t>
      </w:r>
    </w:p>
    <w:p w:rsidR="00CD5DCF" w:rsidRDefault="00CD5DCF" w:rsidP="00926622">
      <w:pPr>
        <w:spacing w:after="0" w:line="276" w:lineRule="auto"/>
        <w:ind w:left="992"/>
        <w:rPr>
          <w:rFonts w:ascii="Times New Roman" w:hAnsi="Times New Roman" w:cs="Times New Roman"/>
          <w:sz w:val="24"/>
          <w:szCs w:val="24"/>
        </w:rPr>
      </w:pPr>
      <w:r w:rsidRPr="00CD5DCF">
        <w:rPr>
          <w:rFonts w:ascii="Times New Roman" w:eastAsia="Calibri" w:hAnsi="Times New Roman" w:cs="Times New Roman"/>
          <w:sz w:val="24"/>
          <w:szCs w:val="24"/>
        </w:rPr>
        <w:t xml:space="preserve">b) </w:t>
      </w:r>
      <w:r w:rsidRPr="00CD5DCF">
        <w:rPr>
          <w:rFonts w:ascii="Times New Roman" w:hAnsi="Times New Roman" w:cs="Times New Roman"/>
          <w:sz w:val="24"/>
          <w:szCs w:val="24"/>
        </w:rPr>
        <w:t>Tính tỉ số chiều cao của ảnh và vật?</w:t>
      </w:r>
      <w:r w:rsidR="00D70923" w:rsidRPr="00D70923">
        <w:rPr>
          <w:rFonts w:ascii="Times New Roman" w:hAnsi="Times New Roman" w:cs="Times New Roman"/>
          <w:sz w:val="24"/>
          <w:szCs w:val="24"/>
        </w:rPr>
        <w:t xml:space="preserve"> </w:t>
      </w:r>
    </w:p>
    <w:p w:rsidR="0075274B" w:rsidRDefault="0075274B" w:rsidP="00CD5DCF">
      <w:pPr>
        <w:spacing w:after="0" w:line="276" w:lineRule="auto"/>
        <w:ind w:left="992" w:hanging="360"/>
        <w:rPr>
          <w:rFonts w:ascii="Times New Roman" w:hAnsi="Times New Roman" w:cs="Times New Roman"/>
          <w:sz w:val="24"/>
          <w:szCs w:val="24"/>
        </w:rPr>
      </w:pPr>
    </w:p>
    <w:p w:rsidR="00E76244" w:rsidRDefault="00E76244" w:rsidP="00E76244">
      <w:pPr>
        <w:pStyle w:val="ListParagraph"/>
        <w:tabs>
          <w:tab w:val="left" w:pos="992"/>
        </w:tabs>
        <w:spacing w:before="120" w:after="0"/>
        <w:ind w:left="992"/>
        <w:jc w:val="center"/>
        <w:rPr>
          <w:rFonts w:ascii="Times New Roman" w:hAnsi="Times New Roman"/>
          <w:b/>
          <w:color w:val="FF0000"/>
          <w:sz w:val="24"/>
          <w:szCs w:val="24"/>
        </w:rPr>
      </w:pPr>
      <w:r w:rsidRPr="00700B8E">
        <w:rPr>
          <w:rFonts w:ascii="Times New Roman" w:hAnsi="Times New Roman"/>
          <w:b/>
          <w:color w:val="FF0000"/>
          <w:sz w:val="24"/>
          <w:szCs w:val="24"/>
        </w:rPr>
        <w:t>Lời giải</w:t>
      </w:r>
    </w:p>
    <w:p w:rsidR="00E76244" w:rsidRDefault="00E76244" w:rsidP="00926622">
      <w:pPr>
        <w:spacing w:line="276" w:lineRule="auto"/>
        <w:ind w:left="272" w:firstLine="720"/>
        <w:rPr>
          <w:rFonts w:ascii="Times New Roman" w:hAnsi="Times New Roman"/>
          <w:sz w:val="24"/>
          <w:szCs w:val="24"/>
        </w:rPr>
      </w:pPr>
      <w:r>
        <w:rPr>
          <w:rFonts w:ascii="Times New Roman" w:hAnsi="Times New Roman"/>
          <w:sz w:val="24"/>
          <w:szCs w:val="24"/>
        </w:rPr>
        <w:t xml:space="preserve">Theo giả thiết: </w:t>
      </w:r>
      <w:r w:rsidRPr="0075274B">
        <w:rPr>
          <w:rFonts w:ascii="Times New Roman" w:hAnsi="Times New Roman"/>
          <w:position w:val="-10"/>
          <w:sz w:val="24"/>
          <w:szCs w:val="24"/>
        </w:rPr>
        <w:object w:dxaOrig="2299" w:dyaOrig="320">
          <v:shape id="_x0000_i1038" type="#_x0000_t75" style="width:114.75pt;height:15.75pt" o:ole="">
            <v:imagedata r:id="rId38" o:title=""/>
          </v:shape>
          <o:OLEObject Type="Embed" ProgID="Equation.DSMT4" ShapeID="_x0000_i1038" DrawAspect="Content" ObjectID="_1583816112" r:id="rId39"/>
        </w:object>
      </w:r>
      <w:r>
        <w:rPr>
          <w:rFonts w:ascii="Times New Roman" w:hAnsi="Times New Roman"/>
          <w:sz w:val="24"/>
          <w:szCs w:val="24"/>
        </w:rPr>
        <w:t xml:space="preserve"> </w:t>
      </w:r>
    </w:p>
    <w:p w:rsidR="0075274B" w:rsidRPr="00846547" w:rsidRDefault="00E76244" w:rsidP="00846547">
      <w:pPr>
        <w:pStyle w:val="ListParagraph"/>
        <w:numPr>
          <w:ilvl w:val="0"/>
          <w:numId w:val="11"/>
        </w:numPr>
        <w:rPr>
          <w:rFonts w:ascii="Times New Roman" w:eastAsiaTheme="minorHAnsi" w:hAnsi="Times New Roman" w:cstheme="minorBidi"/>
          <w:sz w:val="24"/>
          <w:szCs w:val="24"/>
        </w:rPr>
      </w:pPr>
      <w:r w:rsidRPr="00126E38">
        <w:rPr>
          <w:position w:val="-24"/>
        </w:rPr>
        <w:object w:dxaOrig="5260" w:dyaOrig="620">
          <v:shape id="_x0000_i1039" type="#_x0000_t75" style="width:262.5pt;height:30.75pt" o:ole="">
            <v:imagedata r:id="rId40" o:title=""/>
          </v:shape>
          <o:OLEObject Type="Embed" ProgID="Equation.DSMT4" ShapeID="_x0000_i1039" DrawAspect="Content" ObjectID="_1583816113" r:id="rId41"/>
        </w:object>
      </w:r>
      <w:r w:rsidR="00846547" w:rsidRPr="00846547">
        <w:rPr>
          <w:rFonts w:ascii="Times New Roman" w:eastAsiaTheme="minorHAnsi" w:hAnsi="Times New Roman" w:cstheme="minorBidi"/>
          <w:sz w:val="24"/>
          <w:szCs w:val="24"/>
        </w:rPr>
        <w:t>(vì AB = OI)</w:t>
      </w:r>
    </w:p>
    <w:p w:rsidR="00E762B5" w:rsidRDefault="00E762B5" w:rsidP="00926622">
      <w:pPr>
        <w:spacing w:line="276" w:lineRule="auto"/>
        <w:ind w:firstLine="990"/>
      </w:pPr>
      <w:r w:rsidRPr="00126E38">
        <w:rPr>
          <w:rFonts w:ascii="Times New Roman" w:hAnsi="Times New Roman"/>
          <w:position w:val="-24"/>
          <w:sz w:val="24"/>
          <w:szCs w:val="24"/>
        </w:rPr>
        <w:object w:dxaOrig="4000" w:dyaOrig="620">
          <v:shape id="_x0000_i1040" type="#_x0000_t75" style="width:199.5pt;height:30.75pt" o:ole="">
            <v:imagedata r:id="rId27" o:title=""/>
          </v:shape>
          <o:OLEObject Type="Embed" ProgID="Equation.DSMT4" ShapeID="_x0000_i1040" DrawAspect="Content" ObjectID="_1583816114" r:id="rId42"/>
        </w:object>
      </w:r>
      <w:r w:rsidRPr="00126E38">
        <w:rPr>
          <w:rFonts w:ascii="Times New Roman" w:hAnsi="Times New Roman"/>
          <w:position w:val="-24"/>
          <w:sz w:val="24"/>
          <w:szCs w:val="24"/>
        </w:rPr>
        <w:object w:dxaOrig="1560" w:dyaOrig="620">
          <v:shape id="_x0000_i1041" type="#_x0000_t75" style="width:78pt;height:30.75pt" o:ole="">
            <v:imagedata r:id="rId29" o:title=""/>
          </v:shape>
          <o:OLEObject Type="Embed" ProgID="Equation.DSMT4" ShapeID="_x0000_i1041" DrawAspect="Content" ObjectID="_1583816115" r:id="rId43"/>
        </w:object>
      </w:r>
      <w:r>
        <w:rPr>
          <w:rFonts w:ascii="Times New Roman" w:hAnsi="Times New Roman"/>
          <w:sz w:val="24"/>
          <w:szCs w:val="24"/>
        </w:rPr>
        <w:t xml:space="preserve"> ( vì cùng bằng </w:t>
      </w:r>
      <w:r w:rsidRPr="00A54552">
        <w:rPr>
          <w:position w:val="-24"/>
        </w:rPr>
        <w:object w:dxaOrig="600" w:dyaOrig="620">
          <v:shape id="_x0000_i1042" type="#_x0000_t75" style="width:30pt;height:30.75pt" o:ole="">
            <v:imagedata r:id="rId31" o:title=""/>
          </v:shape>
          <o:OLEObject Type="Embed" ProgID="Equation.DSMT4" ShapeID="_x0000_i1042" DrawAspect="Content" ObjectID="_1583816116" r:id="rId44"/>
        </w:object>
      </w:r>
      <w:r>
        <w:t>)</w:t>
      </w:r>
    </w:p>
    <w:p w:rsidR="00E762B5" w:rsidRDefault="00926622" w:rsidP="00926622">
      <w:pPr>
        <w:spacing w:after="0" w:line="276" w:lineRule="auto"/>
        <w:ind w:left="992" w:firstLine="990"/>
        <w:rPr>
          <w:rFonts w:ascii="Times New Roman" w:hAnsi="Times New Roman"/>
          <w:sz w:val="24"/>
          <w:szCs w:val="24"/>
        </w:rPr>
      </w:pPr>
      <w:r w:rsidRPr="00126E38">
        <w:rPr>
          <w:rFonts w:ascii="Times New Roman" w:hAnsi="Times New Roman"/>
          <w:position w:val="-24"/>
          <w:sz w:val="24"/>
          <w:szCs w:val="24"/>
        </w:rPr>
        <w:object w:dxaOrig="5460" w:dyaOrig="620">
          <v:shape id="_x0000_i1043" type="#_x0000_t75" style="width:273pt;height:30.75pt" o:ole="">
            <v:imagedata r:id="rId45" o:title=""/>
          </v:shape>
          <o:OLEObject Type="Embed" ProgID="Equation.DSMT4" ShapeID="_x0000_i1043" DrawAspect="Content" ObjectID="_1583816117" r:id="rId46"/>
        </w:object>
      </w:r>
    </w:p>
    <w:p w:rsidR="00E762B5" w:rsidRDefault="00E762B5" w:rsidP="00926622">
      <w:pPr>
        <w:spacing w:after="0" w:line="276" w:lineRule="auto"/>
        <w:ind w:left="992" w:hanging="2"/>
        <w:rPr>
          <w:rFonts w:ascii="Times New Roman" w:hAnsi="Times New Roman"/>
          <w:sz w:val="24"/>
          <w:szCs w:val="24"/>
        </w:rPr>
      </w:pPr>
      <w:r>
        <w:rPr>
          <w:rFonts w:ascii="Times New Roman" w:hAnsi="Times New Roman"/>
          <w:sz w:val="24"/>
          <w:szCs w:val="24"/>
        </w:rPr>
        <w:t>Vậy khoảng cách từ ảnh tới thấ</w:t>
      </w:r>
      <w:r w:rsidR="00926622">
        <w:rPr>
          <w:rFonts w:ascii="Times New Roman" w:hAnsi="Times New Roman"/>
          <w:sz w:val="24"/>
          <w:szCs w:val="24"/>
        </w:rPr>
        <w:t>u kính</w:t>
      </w:r>
      <w:r>
        <w:rPr>
          <w:rFonts w:ascii="Times New Roman" w:hAnsi="Times New Roman"/>
          <w:sz w:val="24"/>
          <w:szCs w:val="24"/>
        </w:rPr>
        <w:t xml:space="preserve"> bằng </w:t>
      </w:r>
      <w:r w:rsidR="00926622">
        <w:rPr>
          <w:rFonts w:ascii="Times New Roman" w:hAnsi="Times New Roman"/>
          <w:sz w:val="24"/>
          <w:szCs w:val="24"/>
        </w:rPr>
        <w:t>14</w:t>
      </w:r>
      <w:r>
        <w:rPr>
          <w:rFonts w:ascii="Times New Roman" w:hAnsi="Times New Roman"/>
          <w:sz w:val="24"/>
          <w:szCs w:val="24"/>
        </w:rPr>
        <w:t xml:space="preserve"> cm</w:t>
      </w:r>
    </w:p>
    <w:p w:rsidR="00E762B5" w:rsidRDefault="00E762B5" w:rsidP="00926622">
      <w:pPr>
        <w:pStyle w:val="ListParagraph"/>
        <w:numPr>
          <w:ilvl w:val="0"/>
          <w:numId w:val="12"/>
        </w:numPr>
        <w:spacing w:after="0"/>
        <w:ind w:hanging="2"/>
        <w:rPr>
          <w:rFonts w:ascii="Times New Roman" w:hAnsi="Times New Roman"/>
          <w:sz w:val="24"/>
          <w:szCs w:val="24"/>
        </w:rPr>
      </w:pPr>
      <w:r>
        <w:rPr>
          <w:rFonts w:ascii="Times New Roman" w:hAnsi="Times New Roman"/>
          <w:sz w:val="24"/>
          <w:szCs w:val="24"/>
        </w:rPr>
        <w:t xml:space="preserve">Từ </w:t>
      </w:r>
      <w:r w:rsidR="00926622" w:rsidRPr="00926622">
        <w:rPr>
          <w:position w:val="-24"/>
        </w:rPr>
        <w:object w:dxaOrig="5100" w:dyaOrig="620">
          <v:shape id="_x0000_i1044" type="#_x0000_t75" style="width:255pt;height:30.75pt" o:ole="">
            <v:imagedata r:id="rId47" o:title=""/>
          </v:shape>
          <o:OLEObject Type="Embed" ProgID="Equation.DSMT4" ShapeID="_x0000_i1044" DrawAspect="Content" ObjectID="_1583816118" r:id="rId48"/>
        </w:object>
      </w:r>
    </w:p>
    <w:p w:rsidR="00E762B5" w:rsidRPr="00E762B5" w:rsidRDefault="00926622" w:rsidP="00926622">
      <w:pPr>
        <w:pStyle w:val="ListParagraph"/>
        <w:spacing w:after="0"/>
        <w:ind w:left="992" w:hanging="2"/>
        <w:rPr>
          <w:rFonts w:ascii="Times New Roman" w:hAnsi="Times New Roman"/>
          <w:sz w:val="24"/>
          <w:szCs w:val="24"/>
        </w:rPr>
      </w:pPr>
      <w:r>
        <w:rPr>
          <w:rFonts w:ascii="Times New Roman" w:hAnsi="Times New Roman"/>
          <w:sz w:val="24"/>
          <w:szCs w:val="24"/>
        </w:rPr>
        <w:t>Vậy tỉ số chiều cao của ảnh và vật là 2.</w:t>
      </w:r>
    </w:p>
    <w:sectPr w:rsidR="00E762B5" w:rsidRPr="00E762B5" w:rsidSect="00CD5DCF">
      <w:pgSz w:w="11906" w:h="16838"/>
      <w:pgMar w:top="850" w:right="850" w:bottom="850" w:left="850" w:header="34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230"/>
    <w:multiLevelType w:val="hybridMultilevel"/>
    <w:tmpl w:val="918C4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1503E"/>
    <w:multiLevelType w:val="hybridMultilevel"/>
    <w:tmpl w:val="266EC8E0"/>
    <w:lvl w:ilvl="0" w:tplc="CD76CD0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07AF7BFF"/>
    <w:multiLevelType w:val="hybridMultilevel"/>
    <w:tmpl w:val="33C81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90CA7"/>
    <w:multiLevelType w:val="multilevel"/>
    <w:tmpl w:val="1E7CE654"/>
    <w:lvl w:ilvl="0">
      <w:start w:val="21"/>
      <w:numFmt w:val="decimal"/>
      <w:lvlText w:val="Bài %1."/>
      <w:lvlJc w:val="left"/>
      <w:pPr>
        <w:ind w:left="945" w:hanging="360"/>
      </w:pPr>
      <w:rPr>
        <w:rFonts w:ascii="Times New Roman" w:hAnsi="Times New Roman" w:cs="Times New Roman"/>
        <w:b/>
        <w:i w:val="0"/>
        <w:color w:val="auto"/>
        <w:sz w:val="22"/>
        <w:szCs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AC7E72"/>
    <w:multiLevelType w:val="hybridMultilevel"/>
    <w:tmpl w:val="4FC6C12A"/>
    <w:lvl w:ilvl="0" w:tplc="D4348DC6">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F6453"/>
    <w:multiLevelType w:val="hybridMultilevel"/>
    <w:tmpl w:val="A65EC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97BA4"/>
    <w:multiLevelType w:val="hybridMultilevel"/>
    <w:tmpl w:val="9CEA2F72"/>
    <w:lvl w:ilvl="0" w:tplc="76F2A100">
      <w:start w:val="1"/>
      <w:numFmt w:val="lowerLetter"/>
      <w:lvlText w:val="%1)"/>
      <w:lvlJc w:val="left"/>
      <w:pPr>
        <w:tabs>
          <w:tab w:val="num" w:pos="720"/>
        </w:tabs>
        <w:ind w:left="720" w:hanging="360"/>
      </w:pPr>
      <w:rPr>
        <w:b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065152"/>
    <w:multiLevelType w:val="hybridMultilevel"/>
    <w:tmpl w:val="5E8EC2F0"/>
    <w:lvl w:ilvl="0" w:tplc="4814730A">
      <w:numFmt w:val="bullet"/>
      <w:lvlText w:val=""/>
      <w:lvlJc w:val="left"/>
      <w:pPr>
        <w:tabs>
          <w:tab w:val="num" w:pos="720"/>
        </w:tabs>
        <w:ind w:left="720" w:hanging="360"/>
      </w:pPr>
      <w:rPr>
        <w:rFonts w:ascii="Symbol" w:eastAsia="Times New Roman" w:hAnsi="Symbol" w:cs="Times New Roman"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D067B9"/>
    <w:multiLevelType w:val="multilevel"/>
    <w:tmpl w:val="69404124"/>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F65AE5"/>
    <w:multiLevelType w:val="hybridMultilevel"/>
    <w:tmpl w:val="3ACC0C38"/>
    <w:lvl w:ilvl="0" w:tplc="4D82F23A">
      <w:start w:val="1"/>
      <w:numFmt w:val="lowerLetter"/>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0">
    <w:nsid w:val="77E84BA6"/>
    <w:multiLevelType w:val="hybridMultilevel"/>
    <w:tmpl w:val="F710DE34"/>
    <w:lvl w:ilvl="0" w:tplc="F65E2960">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3"/>
  </w:num>
  <w:num w:numId="6">
    <w:abstractNumId w:val="8"/>
  </w:num>
  <w:num w:numId="7">
    <w:abstractNumId w:val="8"/>
    <w:lvlOverride w:ilvl="0">
      <w:startOverride w:val="1"/>
    </w:lvlOverride>
  </w:num>
  <w:num w:numId="8">
    <w:abstractNumId w:val="10"/>
  </w:num>
  <w:num w:numId="9">
    <w:abstractNumId w:val="7"/>
  </w:num>
  <w:num w:numId="10">
    <w:abstractNumId w:val="4"/>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D5DCF"/>
    <w:rsid w:val="00033BBD"/>
    <w:rsid w:val="00055C8D"/>
    <w:rsid w:val="00083A49"/>
    <w:rsid w:val="00126E38"/>
    <w:rsid w:val="002D0C72"/>
    <w:rsid w:val="002D1174"/>
    <w:rsid w:val="002F72C4"/>
    <w:rsid w:val="00322559"/>
    <w:rsid w:val="00424725"/>
    <w:rsid w:val="00700B8E"/>
    <w:rsid w:val="00721DC0"/>
    <w:rsid w:val="00737AB8"/>
    <w:rsid w:val="0075274B"/>
    <w:rsid w:val="007F2ED8"/>
    <w:rsid w:val="00846547"/>
    <w:rsid w:val="00926622"/>
    <w:rsid w:val="00966B09"/>
    <w:rsid w:val="00AC11C8"/>
    <w:rsid w:val="00C0519F"/>
    <w:rsid w:val="00CD5DCF"/>
    <w:rsid w:val="00D1266A"/>
    <w:rsid w:val="00D70923"/>
    <w:rsid w:val="00DE35D1"/>
    <w:rsid w:val="00E76244"/>
    <w:rsid w:val="00E762B5"/>
    <w:rsid w:val="00F9241C"/>
    <w:rsid w:val="00FA46C6"/>
    <w:rsid w:val="00FF5D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D5D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CD5DCF"/>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qFormat/>
    <w:rsid w:val="00CD5DCF"/>
    <w:rPr>
      <w:rFonts w:cs="Times New Roman"/>
      <w:b/>
      <w:bCs/>
    </w:rPr>
  </w:style>
  <w:style w:type="paragraph" w:styleId="ListParagraph">
    <w:name w:val="List Paragraph"/>
    <w:basedOn w:val="Normal"/>
    <w:link w:val="ListParagraphChar"/>
    <w:uiPriority w:val="34"/>
    <w:qFormat/>
    <w:rsid w:val="00CD5DCF"/>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CD5DCF"/>
    <w:rPr>
      <w:rFonts w:ascii="Calibri" w:eastAsia="Calibri" w:hAnsi="Calibri" w:cs="Times New Roman"/>
    </w:rPr>
  </w:style>
  <w:style w:type="paragraph" w:styleId="BalloonText">
    <w:name w:val="Balloon Text"/>
    <w:basedOn w:val="Normal"/>
    <w:link w:val="BalloonTextChar"/>
    <w:uiPriority w:val="99"/>
    <w:semiHidden/>
    <w:unhideWhenUsed/>
    <w:rsid w:val="00DE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jpe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emf"/><Relationship Id="rId40" Type="http://schemas.openxmlformats.org/officeDocument/2006/relationships/image" Target="media/image20.wmf"/><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jpeg"/><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251B-D0AE-4A86-BF25-7B0C62A5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287</Words>
  <Characters>1641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2018-03-26T15:43:00Z</dcterms:created>
  <dcterms:modified xsi:type="dcterms:W3CDTF">2018-03-29T01:08:00Z</dcterms:modified>
</cp:coreProperties>
</file>