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20" w:type="dxa"/>
        <w:tblInd w:w="-431" w:type="dxa"/>
        <w:tblBorders>
          <w:insideH w:val="nil"/>
          <w:insideV w:val="nil"/>
        </w:tblBorders>
        <w:tblLayout w:type="fixed"/>
        <w:tblLook w:val="0400" w:firstRow="0" w:lastRow="0" w:firstColumn="0" w:lastColumn="0" w:noHBand="0" w:noVBand="1"/>
      </w:tblPr>
      <w:tblGrid>
        <w:gridCol w:w="4259"/>
        <w:gridCol w:w="6661"/>
      </w:tblGrid>
      <w:tr w:rsidR="00CB6DF4" w14:paraId="0ACF862E" w14:textId="77777777" w:rsidTr="00CB6DF4">
        <w:tc>
          <w:tcPr>
            <w:tcW w:w="4259" w:type="dxa"/>
          </w:tcPr>
          <w:p w14:paraId="4E41F2A3" w14:textId="77777777" w:rsidR="00CB6DF4" w:rsidRDefault="00CB6DF4">
            <w:pPr>
              <w:jc w:val="center"/>
              <w:rPr>
                <w:b/>
                <w:sz w:val="22"/>
                <w:szCs w:val="22"/>
              </w:rPr>
            </w:pPr>
            <w:r>
              <w:rPr>
                <w:b/>
              </w:rPr>
              <w:t>ĐỀ PHÁT TRIỂN THEO ĐỀ MINH HỌA BỘ GIÁO DỤC VÀ ĐÀO TẠO</w:t>
            </w:r>
          </w:p>
          <w:p w14:paraId="530644E9" w14:textId="77777777" w:rsidR="00CB6DF4" w:rsidRDefault="00CB6DF4">
            <w:pPr>
              <w:jc w:val="center"/>
              <w:rPr>
                <w:b/>
              </w:rPr>
            </w:pPr>
            <w:r>
              <w:rPr>
                <w:b/>
              </w:rPr>
              <w:t>NĂM HỌC 2022</w:t>
            </w:r>
          </w:p>
          <w:p w14:paraId="328E757D" w14:textId="77777777" w:rsidR="00CB6DF4" w:rsidRDefault="00CB6DF4">
            <w:pPr>
              <w:jc w:val="center"/>
              <w:rPr>
                <w:b/>
              </w:rPr>
            </w:pPr>
          </w:p>
        </w:tc>
        <w:tc>
          <w:tcPr>
            <w:tcW w:w="6662" w:type="dxa"/>
          </w:tcPr>
          <w:p w14:paraId="1E3E03E5" w14:textId="77777777" w:rsidR="00CB6DF4" w:rsidRDefault="00CB6DF4">
            <w:pPr>
              <w:jc w:val="center"/>
              <w:rPr>
                <w:b/>
              </w:rPr>
            </w:pPr>
            <w:r>
              <w:rPr>
                <w:b/>
              </w:rPr>
              <w:t>KỲ THI TRUNG HỌC PHỔ THÔNG QUỐC GIA NĂM 2022</w:t>
            </w:r>
          </w:p>
          <w:p w14:paraId="4C28269B" w14:textId="77777777" w:rsidR="00CB6DF4" w:rsidRDefault="00CB6DF4">
            <w:pPr>
              <w:jc w:val="center"/>
              <w:rPr>
                <w:b/>
              </w:rPr>
            </w:pPr>
            <w:r>
              <w:rPr>
                <w:b/>
              </w:rPr>
              <w:t>Bài thi: KHOA HỌC TỰ NHIÊN</w:t>
            </w:r>
          </w:p>
          <w:p w14:paraId="3B5DEDE9" w14:textId="77777777" w:rsidR="00CB6DF4" w:rsidRDefault="00CB6DF4">
            <w:pPr>
              <w:jc w:val="center"/>
              <w:rPr>
                <w:b/>
              </w:rPr>
            </w:pPr>
            <w:r>
              <w:rPr>
                <w:b/>
              </w:rPr>
              <w:t>Môn thi thành phần: VẬT LÍ</w:t>
            </w:r>
          </w:p>
          <w:p w14:paraId="1D7CE92D" w14:textId="77777777" w:rsidR="00CB6DF4" w:rsidRDefault="00CB6DF4">
            <w:pPr>
              <w:jc w:val="center"/>
              <w:rPr>
                <w:i/>
              </w:rPr>
            </w:pPr>
            <w:r>
              <w:rPr>
                <w:i/>
              </w:rPr>
              <w:t>Thời gian làm bài: 50 phút, không kể thời gian phát đề</w:t>
            </w:r>
          </w:p>
          <w:p w14:paraId="5C0A1B8B" w14:textId="77777777" w:rsidR="00CB6DF4" w:rsidRDefault="00CB6DF4">
            <w:pPr>
              <w:jc w:val="center"/>
              <w:rPr>
                <w:i/>
              </w:rPr>
            </w:pPr>
          </w:p>
        </w:tc>
      </w:tr>
    </w:tbl>
    <w:p w14:paraId="73272E1A" w14:textId="77777777" w:rsidR="00DC56CC" w:rsidRPr="00B520DD" w:rsidRDefault="00FF7C3B" w:rsidP="00DC56CC">
      <w:pPr>
        <w:tabs>
          <w:tab w:val="left" w:pos="284"/>
        </w:tabs>
        <w:spacing w:line="360" w:lineRule="atLeast"/>
        <w:rPr>
          <w:sz w:val="26"/>
          <w:szCs w:val="26"/>
        </w:rPr>
      </w:pPr>
      <w:r>
        <w:rPr>
          <w:noProof/>
          <w:sz w:val="26"/>
          <w:szCs w:val="26"/>
        </w:rPr>
        <w:pict w14:anchorId="4F7F10B6">
          <v:rect id="_x0000_s1026" style="position:absolute;margin-left:2.05pt;margin-top:.9pt;width:119.95pt;height:24pt;z-index:1;mso-position-horizontal-relative:text;mso-position-vertical-relative:text" o:allowincell="f">
            <v:textbox>
              <w:txbxContent>
                <w:p w14:paraId="2EAC4BD6" w14:textId="77777777" w:rsidR="00DC56CC" w:rsidRPr="008145F8" w:rsidRDefault="008145F8" w:rsidP="00DC56CC">
                  <w:pPr>
                    <w:rPr>
                      <w:sz w:val="26"/>
                      <w:szCs w:val="26"/>
                      <w:lang w:val="vi-VN"/>
                    </w:rPr>
                  </w:pPr>
                  <w:r>
                    <w:rPr>
                      <w:b/>
                      <w:bCs/>
                      <w:sz w:val="26"/>
                      <w:szCs w:val="26"/>
                      <w:lang w:val="vi-VN"/>
                    </w:rPr>
                    <w:t>ĐỀ THAM KHẢO</w:t>
                  </w:r>
                </w:p>
              </w:txbxContent>
            </v:textbox>
          </v:rect>
        </w:pict>
      </w:r>
      <w:r w:rsidR="00191A5A" w:rsidRPr="00B520DD">
        <w:rPr>
          <w:b/>
          <w:bCs/>
          <w:sz w:val="26"/>
          <w:szCs w:val="26"/>
        </w:rPr>
        <w:t xml:space="preserve">                                                                                                                                            </w:t>
      </w:r>
    </w:p>
    <w:p w14:paraId="4120A34A" w14:textId="77777777" w:rsidR="008145F8" w:rsidRDefault="008145F8" w:rsidP="00046C7D">
      <w:pPr>
        <w:pStyle w:val="Normal0"/>
        <w:spacing w:before="60"/>
        <w:rPr>
          <w:rFonts w:eastAsia="Times New Roman" w:hint="default"/>
          <w:b/>
          <w:sz w:val="24"/>
          <w:szCs w:val="26"/>
          <w:lang w:val="vi-VN"/>
        </w:rPr>
      </w:pPr>
      <w:bookmarkStart w:id="0" w:name="note"/>
      <w:bookmarkEnd w:id="0"/>
    </w:p>
    <w:p w14:paraId="1C2533DD" w14:textId="77777777" w:rsidR="00046C7D" w:rsidRPr="00804AAC" w:rsidRDefault="00191A5A" w:rsidP="00046C7D">
      <w:pPr>
        <w:pStyle w:val="Normal0"/>
        <w:spacing w:before="60"/>
        <w:rPr>
          <w:rFonts w:hint="default"/>
          <w:color w:val="000000"/>
          <w:sz w:val="24"/>
          <w:szCs w:val="24"/>
          <w:lang w:val="vi-VN" w:eastAsia="en-US"/>
        </w:rPr>
      </w:pPr>
      <w:r w:rsidRPr="00CB6DF4">
        <w:rPr>
          <w:rFonts w:eastAsia="Times New Roman"/>
          <w:b/>
          <w:sz w:val="24"/>
          <w:szCs w:val="26"/>
          <w:lang w:val="vi-VN"/>
        </w:rPr>
        <w:t xml:space="preserve">Câu 1. </w:t>
      </w:r>
      <w:r w:rsidRPr="00804AAC">
        <w:rPr>
          <w:rFonts w:hint="default"/>
          <w:color w:val="000000"/>
          <w:sz w:val="24"/>
          <w:szCs w:val="24"/>
          <w:lang w:val="vi-VN" w:eastAsia="en-US"/>
        </w:rPr>
        <w:t xml:space="preserve">Một khung dây dần hình chữ nhật </w:t>
      </w:r>
      <w:r>
        <w:rPr>
          <w:color w:val="000000"/>
          <w:sz w:val="24"/>
          <w:szCs w:val="24"/>
          <w:lang w:val="vi-VN" w:eastAsia="en-US"/>
        </w:rPr>
        <w:t>MNPQ</w:t>
      </w:r>
      <w:r w:rsidRPr="00804AAC">
        <w:rPr>
          <w:rFonts w:hint="default"/>
          <w:color w:val="000000"/>
          <w:sz w:val="24"/>
          <w:szCs w:val="24"/>
          <w:lang w:val="vi-VN" w:eastAsia="en-US"/>
        </w:rPr>
        <w:t>, có chu vi</w:t>
      </w:r>
      <w:r>
        <w:rPr>
          <w:color w:val="000000"/>
          <w:position w:val="-4"/>
          <w:szCs w:val="22"/>
        </w:rPr>
        <w:object w:dxaOrig="191" w:dyaOrig="257" w14:anchorId="58B0F8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pt;height:12.95pt" o:ole="">
            <v:imagedata r:id="rId7" o:title=""/>
          </v:shape>
          <o:OLEObject Type="Embed" ProgID="Equation.DSMT4" ShapeID="_x0000_i1025" DrawAspect="Content" ObjectID="_1712172574" r:id="rId8"/>
        </w:object>
      </w:r>
      <w:r w:rsidRPr="00804AAC">
        <w:rPr>
          <w:rFonts w:hint="default"/>
          <w:color w:val="000000"/>
          <w:sz w:val="24"/>
          <w:szCs w:val="24"/>
          <w:lang w:val="vi-VN" w:eastAsia="en-US"/>
        </w:rPr>
        <w:t>, có dòng điện cường độ I chạy qua, được đặt trong một từ trường đều có phương vuông góc với mặt phẳng của khung dây và có cảm ứng là B.</w:t>
      </w:r>
      <w:r>
        <w:rPr>
          <w:rFonts w:hint="default"/>
          <w:color w:val="000000"/>
          <w:sz w:val="24"/>
          <w:szCs w:val="24"/>
          <w:lang w:val="vi-VN" w:eastAsia="en-US"/>
        </w:rPr>
        <w:t xml:space="preserve"> Kết luận nào sau đây đúng về l</w:t>
      </w:r>
      <w:r w:rsidRPr="00804AAC">
        <w:rPr>
          <w:rFonts w:hint="default"/>
          <w:color w:val="000000"/>
          <w:sz w:val="24"/>
          <w:szCs w:val="24"/>
          <w:lang w:val="vi-VN" w:eastAsia="en-US"/>
        </w:rPr>
        <w:t>ực từ tổng hợp tác dụng lên khung dây dẫn</w:t>
      </w:r>
      <w:r>
        <w:rPr>
          <w:color w:val="000000"/>
          <w:sz w:val="24"/>
          <w:szCs w:val="24"/>
          <w:lang w:val="vi-VN" w:eastAsia="en-US"/>
        </w:rPr>
        <w:t xml:space="preserve"> MNPQ?</w:t>
      </w:r>
    </w:p>
    <w:p w14:paraId="5A4360ED" w14:textId="77777777" w:rsidR="00A77B3E" w:rsidRPr="00CB6DF4" w:rsidRDefault="00191A5A">
      <w:pPr>
        <w:tabs>
          <w:tab w:val="left" w:pos="280"/>
        </w:tabs>
        <w:spacing w:before="60"/>
        <w:ind w:left="292" w:hanging="292"/>
        <w:rPr>
          <w:lang w:val="vi-VN"/>
        </w:rPr>
      </w:pPr>
      <w:r w:rsidRPr="00CB6DF4">
        <w:rPr>
          <w:b/>
          <w:lang w:val="vi-VN"/>
        </w:rPr>
        <w:tab/>
        <w:t>A.</w:t>
      </w:r>
      <w:r w:rsidRPr="00CB6DF4">
        <w:rPr>
          <w:lang w:val="vi-VN"/>
        </w:rPr>
        <w:t xml:space="preserve"> </w:t>
      </w:r>
      <w:r w:rsidRPr="00804AAC">
        <w:rPr>
          <w:color w:val="000000"/>
          <w:lang w:val="vi-VN"/>
        </w:rPr>
        <w:t>Có độ lớn bằng 0.</w:t>
      </w:r>
    </w:p>
    <w:p w14:paraId="65EA546A" w14:textId="77777777" w:rsidR="00A77B3E" w:rsidRPr="00CB6DF4" w:rsidRDefault="00191A5A">
      <w:pPr>
        <w:tabs>
          <w:tab w:val="left" w:pos="280"/>
        </w:tabs>
        <w:spacing w:before="60"/>
        <w:ind w:left="292" w:hanging="292"/>
        <w:rPr>
          <w:lang w:val="vi-VN"/>
        </w:rPr>
      </w:pPr>
      <w:r w:rsidRPr="00CB6DF4">
        <w:rPr>
          <w:b/>
          <w:lang w:val="vi-VN"/>
        </w:rPr>
        <w:tab/>
        <w:t>B.</w:t>
      </w:r>
      <w:r w:rsidRPr="00CB6DF4">
        <w:rPr>
          <w:lang w:val="vi-VN"/>
        </w:rPr>
        <w:t xml:space="preserve"> </w:t>
      </w:r>
      <w:r w:rsidRPr="00804AAC">
        <w:rPr>
          <w:color w:val="000000"/>
          <w:lang w:val="vi-VN"/>
        </w:rPr>
        <w:t xml:space="preserve">Có hướng song song với mặt phẳng khung dây. </w:t>
      </w:r>
    </w:p>
    <w:p w14:paraId="69B54B0F" w14:textId="77777777" w:rsidR="00A77B3E" w:rsidRPr="00CB6DF4" w:rsidRDefault="00191A5A">
      <w:pPr>
        <w:tabs>
          <w:tab w:val="left" w:pos="280"/>
        </w:tabs>
        <w:spacing w:before="60"/>
        <w:ind w:left="292" w:hanging="292"/>
        <w:rPr>
          <w:lang w:val="vi-VN"/>
        </w:rPr>
      </w:pPr>
      <w:r w:rsidRPr="00CB6DF4">
        <w:rPr>
          <w:b/>
          <w:lang w:val="vi-VN"/>
        </w:rPr>
        <w:tab/>
        <w:t>C.</w:t>
      </w:r>
      <w:r w:rsidRPr="00CB6DF4">
        <w:rPr>
          <w:lang w:val="vi-VN"/>
        </w:rPr>
        <w:t xml:space="preserve"> </w:t>
      </w:r>
      <w:r w:rsidRPr="00804AAC">
        <w:rPr>
          <w:color w:val="000000"/>
          <w:lang w:val="vi-VN"/>
        </w:rPr>
        <w:t>Có hướng vuông góc với mặt phẳng khung dây.</w:t>
      </w:r>
    </w:p>
    <w:p w14:paraId="6B0D7582" w14:textId="77777777" w:rsidR="00A77B3E" w:rsidRPr="00CB6DF4" w:rsidRDefault="00191A5A">
      <w:pPr>
        <w:tabs>
          <w:tab w:val="left" w:pos="280"/>
        </w:tabs>
        <w:spacing w:before="60"/>
        <w:ind w:left="292" w:hanging="292"/>
        <w:rPr>
          <w:lang w:val="vi-VN"/>
        </w:rPr>
      </w:pPr>
      <w:r w:rsidRPr="00CB6DF4">
        <w:rPr>
          <w:b/>
          <w:lang w:val="vi-VN"/>
        </w:rPr>
        <w:tab/>
        <w:t>D.</w:t>
      </w:r>
      <w:r w:rsidRPr="00CB6DF4">
        <w:rPr>
          <w:lang w:val="vi-VN"/>
        </w:rPr>
        <w:t xml:space="preserve"> </w:t>
      </w:r>
      <w:r w:rsidRPr="00804AAC">
        <w:rPr>
          <w:color w:val="000000"/>
          <w:lang w:val="vi-VN"/>
        </w:rPr>
        <w:t xml:space="preserve">Có độ lớn bằng </w:t>
      </w:r>
      <w:r>
        <w:rPr>
          <w:rFonts w:eastAsia="Calibri" w:hint="eastAsia"/>
          <w:color w:val="000000"/>
          <w:position w:val="-4"/>
          <w:sz w:val="20"/>
          <w:szCs w:val="22"/>
        </w:rPr>
        <w:object w:dxaOrig="436" w:dyaOrig="257" w14:anchorId="1828CDB6">
          <v:shape id="_x0000_i1026" type="#_x0000_t75" style="width:21.85pt;height:12.95pt" o:ole="">
            <v:imagedata r:id="rId9" o:title=""/>
          </v:shape>
          <o:OLEObject Type="Embed" ProgID="Equation.DSMT4" ShapeID="_x0000_i1026" DrawAspect="Content" ObjectID="_1712172575" r:id="rId10"/>
        </w:object>
      </w:r>
      <w:r w:rsidRPr="00804AAC">
        <w:rPr>
          <w:color w:val="000000"/>
          <w:lang w:val="vi-VN"/>
        </w:rPr>
        <w:t>.</w:t>
      </w:r>
    </w:p>
    <w:p w14:paraId="7E61EE1D" w14:textId="77777777" w:rsidR="00046C7D" w:rsidRPr="00F6120D" w:rsidRDefault="00191A5A" w:rsidP="00046C7D">
      <w:pPr>
        <w:pStyle w:val="Normal0"/>
        <w:spacing w:before="60"/>
        <w:jc w:val="both"/>
        <w:rPr>
          <w:rFonts w:hint="default"/>
          <w:bCs/>
          <w:color w:val="000000"/>
          <w:sz w:val="24"/>
          <w:szCs w:val="24"/>
          <w:lang w:val="vi-VN" w:eastAsia="en-US"/>
        </w:rPr>
      </w:pPr>
      <w:r w:rsidRPr="00CB6DF4">
        <w:rPr>
          <w:rFonts w:eastAsia="Times New Roman"/>
          <w:b/>
          <w:sz w:val="24"/>
          <w:szCs w:val="26"/>
          <w:lang w:val="vi-VN"/>
        </w:rPr>
        <w:t xml:space="preserve">Câu 2. </w:t>
      </w:r>
      <w:r w:rsidRPr="00F6120D">
        <w:rPr>
          <w:bCs/>
          <w:color w:val="000000"/>
          <w:sz w:val="24"/>
          <w:szCs w:val="24"/>
          <w:lang w:val="pt-BR" w:eastAsia="en-US"/>
        </w:rPr>
        <w:t>M</w:t>
      </w:r>
      <w:r w:rsidRPr="00F6120D">
        <w:rPr>
          <w:rFonts w:cs="Cambria" w:hint="default"/>
          <w:bCs/>
          <w:color w:val="000000"/>
          <w:sz w:val="24"/>
          <w:szCs w:val="24"/>
          <w:lang w:val="pt-BR" w:eastAsia="en-US"/>
        </w:rPr>
        <w:t>ạ</w:t>
      </w:r>
      <w:r w:rsidRPr="00F6120D">
        <w:rPr>
          <w:bCs/>
          <w:color w:val="000000"/>
          <w:sz w:val="24"/>
          <w:szCs w:val="24"/>
          <w:lang w:val="pt-BR" w:eastAsia="en-US"/>
        </w:rPr>
        <w:t xml:space="preserve">ch dao </w:t>
      </w:r>
      <w:r w:rsidRPr="00F6120D">
        <w:rPr>
          <w:rFonts w:cs="VNI-Times" w:hint="default"/>
          <w:bCs/>
          <w:color w:val="000000"/>
          <w:sz w:val="24"/>
          <w:szCs w:val="24"/>
          <w:lang w:val="pt-BR" w:eastAsia="en-US"/>
        </w:rPr>
        <w:t>đ</w:t>
      </w:r>
      <w:r w:rsidRPr="00F6120D">
        <w:rPr>
          <w:rFonts w:cs="Cambria" w:hint="default"/>
          <w:bCs/>
          <w:color w:val="000000"/>
          <w:sz w:val="24"/>
          <w:szCs w:val="24"/>
          <w:lang w:val="pt-BR" w:eastAsia="en-US"/>
        </w:rPr>
        <w:t>ộ</w:t>
      </w:r>
      <w:r w:rsidRPr="00F6120D">
        <w:rPr>
          <w:bCs/>
          <w:color w:val="000000"/>
          <w:sz w:val="24"/>
          <w:szCs w:val="24"/>
          <w:lang w:val="pt-BR" w:eastAsia="en-US"/>
        </w:rPr>
        <w:t xml:space="preserve">ng </w:t>
      </w:r>
      <w:r w:rsidRPr="00F6120D">
        <w:rPr>
          <w:rFonts w:cs="VNI-Times" w:hint="default"/>
          <w:bCs/>
          <w:color w:val="000000"/>
          <w:sz w:val="24"/>
          <w:szCs w:val="24"/>
          <w:lang w:val="pt-BR" w:eastAsia="en-US"/>
        </w:rPr>
        <w:t>đ</w:t>
      </w:r>
      <w:r w:rsidRPr="00F6120D">
        <w:rPr>
          <w:bCs/>
          <w:color w:val="000000"/>
          <w:sz w:val="24"/>
          <w:szCs w:val="24"/>
          <w:lang w:val="pt-BR" w:eastAsia="en-US"/>
        </w:rPr>
        <w:t>i</w:t>
      </w:r>
      <w:r w:rsidRPr="00F6120D">
        <w:rPr>
          <w:rFonts w:cs="Cambria" w:hint="default"/>
          <w:bCs/>
          <w:color w:val="000000"/>
          <w:sz w:val="24"/>
          <w:szCs w:val="24"/>
          <w:lang w:val="pt-BR" w:eastAsia="en-US"/>
        </w:rPr>
        <w:t>ệ</w:t>
      </w:r>
      <w:r w:rsidRPr="00F6120D">
        <w:rPr>
          <w:bCs/>
          <w:color w:val="000000"/>
          <w:sz w:val="24"/>
          <w:szCs w:val="24"/>
          <w:lang w:val="pt-BR" w:eastAsia="en-US"/>
        </w:rPr>
        <w:t>n t</w:t>
      </w:r>
      <w:r w:rsidRPr="00F6120D">
        <w:rPr>
          <w:rFonts w:cs="Cambria" w:hint="default"/>
          <w:bCs/>
          <w:color w:val="000000"/>
          <w:sz w:val="24"/>
          <w:szCs w:val="24"/>
          <w:lang w:val="pt-BR" w:eastAsia="en-US"/>
        </w:rPr>
        <w:t>ừ</w:t>
      </w:r>
      <w:r w:rsidRPr="00F6120D">
        <w:rPr>
          <w:rFonts w:hint="default"/>
          <w:bCs/>
          <w:color w:val="000000"/>
          <w:sz w:val="24"/>
          <w:szCs w:val="24"/>
          <w:lang w:val="pt-BR" w:eastAsia="en-US"/>
        </w:rPr>
        <w:t xml:space="preserve"> gồm cộm cảm L và tụ điện C</w:t>
      </w:r>
      <w:r w:rsidRPr="00F6120D">
        <w:rPr>
          <w:rFonts w:hint="default"/>
          <w:bCs/>
          <w:color w:val="000000"/>
          <w:sz w:val="24"/>
          <w:szCs w:val="24"/>
          <w:lang w:val="vi-VN" w:eastAsia="en-US"/>
        </w:rPr>
        <w:t>, tần số dao động riêng của mạch dao động được xác định bởi công thức</w:t>
      </w:r>
    </w:p>
    <w:p w14:paraId="0DF8D256" w14:textId="77777777" w:rsidR="00A77B3E" w:rsidRPr="00CB6DF4" w:rsidRDefault="00191A5A">
      <w:pPr>
        <w:tabs>
          <w:tab w:val="left" w:pos="280"/>
          <w:tab w:val="left" w:pos="2580"/>
          <w:tab w:val="left" w:pos="5240"/>
          <w:tab w:val="left" w:pos="7660"/>
        </w:tabs>
        <w:spacing w:before="60"/>
        <w:rPr>
          <w:lang w:val="vi-VN"/>
        </w:rPr>
      </w:pPr>
      <w:r w:rsidRPr="00CB6DF4">
        <w:rPr>
          <w:b/>
          <w:lang w:val="vi-VN"/>
        </w:rPr>
        <w:tab/>
        <w:t>A.</w:t>
      </w:r>
      <w:r w:rsidRPr="00CB6DF4">
        <w:rPr>
          <w:lang w:val="vi-VN"/>
        </w:rPr>
        <w:t xml:space="preserve"> </w:t>
      </w:r>
      <w:r>
        <w:rPr>
          <w:rFonts w:eastAsia="Calibri" w:hint="eastAsia"/>
          <w:bCs/>
          <w:color w:val="000000"/>
          <w:position w:val="-26"/>
          <w:sz w:val="20"/>
          <w:szCs w:val="20"/>
          <w:lang w:val="pt-BR"/>
        </w:rPr>
        <w:object w:dxaOrig="1100" w:dyaOrig="707" w14:anchorId="7068816D">
          <v:shape id="_x0000_i1027" type="#_x0000_t75" style="width:55pt;height:35.6pt" o:ole="">
            <v:imagedata r:id="rId11" o:title=""/>
          </v:shape>
          <o:OLEObject Type="Embed" ProgID="Equation.3" ShapeID="_x0000_i1027" DrawAspect="Content" ObjectID="_1712172576" r:id="rId12"/>
        </w:object>
      </w:r>
      <w:r w:rsidRPr="00CB6DF4">
        <w:rPr>
          <w:b/>
          <w:lang w:val="vi-VN"/>
        </w:rPr>
        <w:tab/>
        <w:t>B.</w:t>
      </w:r>
      <w:r w:rsidRPr="00CB6DF4">
        <w:rPr>
          <w:lang w:val="vi-VN"/>
        </w:rPr>
        <w:t xml:space="preserve"> </w:t>
      </w:r>
      <w:r>
        <w:rPr>
          <w:rFonts w:eastAsia="Calibri" w:hint="eastAsia"/>
          <w:bCs/>
          <w:color w:val="000000"/>
          <w:position w:val="-26"/>
          <w:sz w:val="20"/>
          <w:szCs w:val="20"/>
          <w:lang w:val="pt-BR"/>
        </w:rPr>
        <w:object w:dxaOrig="1159" w:dyaOrig="707" w14:anchorId="743A2948">
          <v:shape id="_x0000_i1028" type="#_x0000_t75" style="width:57.45pt;height:35.6pt" o:ole="">
            <v:imagedata r:id="rId13" o:title=""/>
          </v:shape>
          <o:OLEObject Type="Embed" ProgID="Equation.3" ShapeID="_x0000_i1028" DrawAspect="Content" ObjectID="_1712172577" r:id="rId14"/>
        </w:object>
      </w:r>
      <w:r w:rsidRPr="00CB6DF4">
        <w:rPr>
          <w:b/>
          <w:lang w:val="vi-VN"/>
        </w:rPr>
        <w:tab/>
        <w:t>C.</w:t>
      </w:r>
      <w:r w:rsidRPr="00CB6DF4">
        <w:rPr>
          <w:lang w:val="vi-VN"/>
        </w:rPr>
        <w:t xml:space="preserve"> </w:t>
      </w:r>
      <w:r>
        <w:rPr>
          <w:rFonts w:eastAsia="Calibri" w:hint="eastAsia"/>
          <w:position w:val="-28"/>
          <w:sz w:val="20"/>
          <w:szCs w:val="20"/>
        </w:rPr>
        <w:object w:dxaOrig="1279" w:dyaOrig="667" w14:anchorId="764EA491">
          <v:shape id="_x0000_i1029" type="#_x0000_t75" style="width:63.9pt;height:33.15pt" o:ole="">
            <v:imagedata r:id="rId15" o:title=""/>
          </v:shape>
          <o:OLEObject Type="Embed" ProgID="Equation.3" ShapeID="_x0000_i1029" DrawAspect="Content" ObjectID="_1712172578" r:id="rId16"/>
        </w:object>
      </w:r>
      <w:r w:rsidRPr="00CB6DF4">
        <w:rPr>
          <w:b/>
          <w:lang w:val="vi-VN"/>
        </w:rPr>
        <w:tab/>
        <w:t>D.</w:t>
      </w:r>
      <w:r w:rsidRPr="00CB6DF4">
        <w:rPr>
          <w:lang w:val="vi-VN"/>
        </w:rPr>
        <w:t xml:space="preserve"> </w:t>
      </w:r>
      <w:r>
        <w:rPr>
          <w:rFonts w:eastAsia="Calibri" w:hint="eastAsia"/>
          <w:bCs/>
          <w:color w:val="000000"/>
          <w:position w:val="-8"/>
          <w:sz w:val="20"/>
          <w:szCs w:val="20"/>
          <w:lang w:val="pt-BR"/>
        </w:rPr>
        <w:object w:dxaOrig="1199" w:dyaOrig="367" w14:anchorId="420C40CB">
          <v:shape id="_x0000_i1030" type="#_x0000_t75" style="width:59.85pt;height:17.8pt" o:ole="">
            <v:imagedata r:id="rId17" o:title=""/>
          </v:shape>
          <o:OLEObject Type="Embed" ProgID="Equation.3" ShapeID="_x0000_i1030" DrawAspect="Content" ObjectID="_1712172579" r:id="rId18"/>
        </w:object>
      </w:r>
    </w:p>
    <w:p w14:paraId="1DA9F434" w14:textId="77777777" w:rsidR="00046C7D" w:rsidRPr="00F6120D" w:rsidRDefault="00191A5A" w:rsidP="00046C7D">
      <w:pPr>
        <w:pStyle w:val="Normal0"/>
        <w:tabs>
          <w:tab w:val="left" w:pos="142"/>
          <w:tab w:val="left" w:pos="284"/>
          <w:tab w:val="left" w:pos="567"/>
          <w:tab w:val="left" w:pos="709"/>
          <w:tab w:val="left" w:pos="851"/>
          <w:tab w:val="left" w:pos="2835"/>
          <w:tab w:val="left" w:pos="5387"/>
          <w:tab w:val="left" w:pos="7938"/>
        </w:tabs>
        <w:autoSpaceDE w:val="0"/>
        <w:autoSpaceDN w:val="0"/>
        <w:spacing w:before="60"/>
        <w:jc w:val="both"/>
        <w:rPr>
          <w:rFonts w:eastAsia="SimSun" w:hint="default"/>
          <w:sz w:val="24"/>
          <w:szCs w:val="24"/>
          <w:lang w:val="vi-VN" w:eastAsia="en-US"/>
        </w:rPr>
      </w:pPr>
      <w:r w:rsidRPr="00CB6DF4">
        <w:rPr>
          <w:rFonts w:eastAsia="Times New Roman"/>
          <w:b/>
          <w:sz w:val="24"/>
          <w:szCs w:val="26"/>
          <w:lang w:val="vi-VN"/>
        </w:rPr>
        <w:t xml:space="preserve">Câu 3. </w:t>
      </w:r>
      <w:r w:rsidRPr="00F6120D">
        <w:rPr>
          <w:rFonts w:eastAsia="SimSun" w:hint="default"/>
          <w:sz w:val="24"/>
          <w:szCs w:val="24"/>
          <w:lang w:val="vi-VN" w:eastAsia="en-US"/>
        </w:rPr>
        <w:t xml:space="preserve">Trong thí nghiệm giao thoa khe Y-âng, chiếu đồng thời hai bức xạ </w:t>
      </w:r>
      <w:r>
        <w:rPr>
          <w:rFonts w:eastAsia="SimSun"/>
          <w:position w:val="-10"/>
          <w:lang w:val="vi-VN"/>
        </w:rPr>
        <w:object w:dxaOrig="286" w:dyaOrig="340" w14:anchorId="6B1E77CC">
          <v:shape id="_x0000_i1031" type="#_x0000_t75" style="width:14.55pt;height:17pt" o:ole="">
            <v:imagedata r:id="rId19" o:title=""/>
          </v:shape>
          <o:OLEObject Type="Embed" ProgID="Equation.3" ShapeID="_x0000_i1031" DrawAspect="Content" ObjectID="_1712172580" r:id="rId20"/>
        </w:object>
      </w:r>
      <w:r w:rsidRPr="00F6120D">
        <w:rPr>
          <w:rFonts w:eastAsia="SimSun" w:hint="default"/>
          <w:sz w:val="24"/>
          <w:szCs w:val="24"/>
          <w:lang w:val="vi-VN" w:eastAsia="en-US"/>
        </w:rPr>
        <w:t xml:space="preserve"> và </w:t>
      </w:r>
      <w:r>
        <w:rPr>
          <w:rFonts w:eastAsia="SimSun"/>
          <w:position w:val="-10"/>
          <w:lang w:val="vi-VN"/>
        </w:rPr>
        <w:object w:dxaOrig="300" w:dyaOrig="340" w14:anchorId="0AE6B4F7">
          <v:shape id="_x0000_i1032" type="#_x0000_t75" style="width:15.35pt;height:17pt" o:ole="">
            <v:imagedata r:id="rId21" o:title=""/>
          </v:shape>
          <o:OLEObject Type="Embed" ProgID="Equation.3" ShapeID="_x0000_i1032" DrawAspect="Content" ObjectID="_1712172581" r:id="rId22"/>
        </w:object>
      </w:r>
      <w:r w:rsidRPr="00F6120D">
        <w:rPr>
          <w:rFonts w:eastAsia="SimSun" w:hint="default"/>
          <w:sz w:val="24"/>
          <w:szCs w:val="24"/>
          <w:lang w:val="vi-VN" w:eastAsia="en-US"/>
        </w:rPr>
        <w:t xml:space="preserve"> với khoảng vân thu được trên màn của hai bức xạ lần lượt là 0,48 (mm) và 0,64 (mm). Xét hai điểm A, B trên màn cách nhau 34,56 (mm). Tại A và B cả hai bức xạ đều cho vân sáng, trên AB đếm được 109 vân sáng. Hỏi trên AB có bao nhiêu vân sáng trùng nhau của hai hệ vân?</w:t>
      </w:r>
    </w:p>
    <w:p w14:paraId="1C0A22E5" w14:textId="77777777" w:rsidR="00A77B3E" w:rsidRPr="008145F8" w:rsidRDefault="00191A5A">
      <w:pPr>
        <w:tabs>
          <w:tab w:val="left" w:pos="280"/>
          <w:tab w:val="left" w:pos="2580"/>
          <w:tab w:val="left" w:pos="5240"/>
          <w:tab w:val="left" w:pos="7660"/>
        </w:tabs>
        <w:spacing w:before="60"/>
        <w:rPr>
          <w:lang w:val="vi-VN"/>
        </w:rPr>
      </w:pPr>
      <w:r w:rsidRPr="008145F8">
        <w:rPr>
          <w:b/>
          <w:lang w:val="vi-VN"/>
        </w:rPr>
        <w:tab/>
        <w:t>A.</w:t>
      </w:r>
      <w:r w:rsidRPr="008145F8">
        <w:rPr>
          <w:lang w:val="vi-VN"/>
        </w:rPr>
        <w:t xml:space="preserve"> </w:t>
      </w:r>
      <w:r w:rsidRPr="00F6120D">
        <w:rPr>
          <w:rFonts w:eastAsia="SimSun"/>
          <w:color w:val="000000"/>
          <w:lang w:val="vi-VN"/>
        </w:rPr>
        <w:t>18.</w:t>
      </w:r>
      <w:r w:rsidRPr="008145F8">
        <w:rPr>
          <w:b/>
          <w:lang w:val="vi-VN"/>
        </w:rPr>
        <w:tab/>
        <w:t>B.</w:t>
      </w:r>
      <w:r w:rsidRPr="008145F8">
        <w:rPr>
          <w:lang w:val="vi-VN"/>
        </w:rPr>
        <w:t xml:space="preserve"> </w:t>
      </w:r>
      <w:r w:rsidRPr="00F6120D">
        <w:rPr>
          <w:rFonts w:eastAsia="SimSun"/>
          <w:color w:val="000000"/>
          <w:lang w:val="vi-VN"/>
        </w:rPr>
        <w:t>16.</w:t>
      </w:r>
      <w:r w:rsidRPr="008145F8">
        <w:rPr>
          <w:b/>
          <w:lang w:val="vi-VN"/>
        </w:rPr>
        <w:tab/>
        <w:t>C.</w:t>
      </w:r>
      <w:r w:rsidRPr="008145F8">
        <w:rPr>
          <w:lang w:val="vi-VN"/>
        </w:rPr>
        <w:t xml:space="preserve"> </w:t>
      </w:r>
      <w:r w:rsidRPr="00F6120D">
        <w:rPr>
          <w:rFonts w:eastAsia="SimSun"/>
          <w:color w:val="000000"/>
          <w:lang w:val="vi-VN"/>
        </w:rPr>
        <w:t>15.</w:t>
      </w:r>
      <w:r w:rsidRPr="008145F8">
        <w:rPr>
          <w:b/>
          <w:lang w:val="vi-VN"/>
        </w:rPr>
        <w:tab/>
        <w:t>D.</w:t>
      </w:r>
      <w:r w:rsidRPr="008145F8">
        <w:rPr>
          <w:lang w:val="vi-VN"/>
        </w:rPr>
        <w:t xml:space="preserve"> </w:t>
      </w:r>
      <w:r w:rsidRPr="00F6120D">
        <w:rPr>
          <w:rFonts w:eastAsia="SimSun"/>
          <w:color w:val="000000"/>
          <w:lang w:val="vi-VN"/>
        </w:rPr>
        <w:t>19.</w:t>
      </w:r>
    </w:p>
    <w:p w14:paraId="4BE960EA" w14:textId="77777777" w:rsidR="00046C7D" w:rsidRPr="00F6120D" w:rsidRDefault="00191A5A" w:rsidP="00046C7D">
      <w:pPr>
        <w:pStyle w:val="Normal0"/>
        <w:tabs>
          <w:tab w:val="left" w:pos="360"/>
          <w:tab w:val="left" w:pos="2880"/>
          <w:tab w:val="left" w:pos="5400"/>
          <w:tab w:val="left" w:pos="7920"/>
        </w:tabs>
        <w:autoSpaceDE w:val="0"/>
        <w:autoSpaceDN w:val="0"/>
        <w:adjustRightInd w:val="0"/>
        <w:spacing w:before="60"/>
        <w:jc w:val="both"/>
        <w:textAlignment w:val="center"/>
        <w:rPr>
          <w:rFonts w:hint="default"/>
          <w:sz w:val="24"/>
          <w:szCs w:val="24"/>
          <w:lang w:val="vi-VN" w:eastAsia="en-US"/>
        </w:rPr>
      </w:pPr>
      <w:r w:rsidRPr="008145F8">
        <w:rPr>
          <w:rFonts w:eastAsia="Times New Roman"/>
          <w:b/>
          <w:sz w:val="24"/>
          <w:szCs w:val="26"/>
          <w:lang w:val="vi-VN"/>
        </w:rPr>
        <w:t xml:space="preserve">Câu 4. </w:t>
      </w:r>
      <w:r w:rsidRPr="00F6120D">
        <w:rPr>
          <w:rFonts w:hint="default"/>
          <w:sz w:val="24"/>
          <w:szCs w:val="24"/>
          <w:lang w:val="vi-VN" w:eastAsia="en-US"/>
        </w:rPr>
        <w:t>Trong các sóng âm sau đây, tai người nghe được âm nào cao nhất?</w:t>
      </w:r>
    </w:p>
    <w:p w14:paraId="5337D3EA" w14:textId="77777777" w:rsidR="00A77B3E" w:rsidRPr="008145F8" w:rsidRDefault="00191A5A">
      <w:pPr>
        <w:tabs>
          <w:tab w:val="left" w:pos="280"/>
          <w:tab w:val="left" w:pos="5240"/>
        </w:tabs>
        <w:spacing w:before="60"/>
        <w:rPr>
          <w:lang w:val="vi-VN"/>
        </w:rPr>
      </w:pPr>
      <w:r w:rsidRPr="008145F8">
        <w:rPr>
          <w:b/>
          <w:lang w:val="vi-VN"/>
        </w:rPr>
        <w:tab/>
        <w:t>A.</w:t>
      </w:r>
      <w:r w:rsidRPr="008145F8">
        <w:rPr>
          <w:lang w:val="vi-VN"/>
        </w:rPr>
        <w:t xml:space="preserve"> </w:t>
      </w:r>
      <w:r w:rsidRPr="00F6120D">
        <w:rPr>
          <w:color w:val="000000"/>
          <w:lang w:val="vi-VN"/>
        </w:rPr>
        <w:t>Sóng có tần số 2.10</w:t>
      </w:r>
      <w:r w:rsidRPr="00F6120D">
        <w:rPr>
          <w:color w:val="000000"/>
          <w:vertAlign w:val="superscript"/>
          <w:lang w:val="vi-VN"/>
        </w:rPr>
        <w:t>5</w:t>
      </w:r>
      <w:r w:rsidRPr="00F6120D">
        <w:rPr>
          <w:color w:val="000000"/>
          <w:lang w:val="vi-VN"/>
        </w:rPr>
        <w:t xml:space="preserve"> (Hz).</w:t>
      </w:r>
      <w:r w:rsidRPr="008145F8">
        <w:rPr>
          <w:b/>
          <w:lang w:val="vi-VN"/>
        </w:rPr>
        <w:tab/>
        <w:t>B.</w:t>
      </w:r>
      <w:r w:rsidRPr="008145F8">
        <w:rPr>
          <w:lang w:val="vi-VN"/>
        </w:rPr>
        <w:t xml:space="preserve"> </w:t>
      </w:r>
      <w:r w:rsidRPr="00F6120D">
        <w:rPr>
          <w:color w:val="000000"/>
          <w:lang w:val="vi-VN"/>
        </w:rPr>
        <w:t>Sóng có tần số 2000 (Hz).</w:t>
      </w:r>
    </w:p>
    <w:p w14:paraId="1FC988DC" w14:textId="77777777" w:rsidR="00A77B3E" w:rsidRPr="008145F8" w:rsidRDefault="00191A5A">
      <w:pPr>
        <w:tabs>
          <w:tab w:val="left" w:pos="280"/>
          <w:tab w:val="left" w:pos="5240"/>
        </w:tabs>
        <w:spacing w:before="60"/>
        <w:rPr>
          <w:lang w:val="vi-VN"/>
        </w:rPr>
      </w:pPr>
      <w:r w:rsidRPr="008145F8">
        <w:rPr>
          <w:b/>
          <w:lang w:val="vi-VN"/>
        </w:rPr>
        <w:tab/>
        <w:t>C.</w:t>
      </w:r>
      <w:r w:rsidRPr="008145F8">
        <w:rPr>
          <w:lang w:val="vi-VN"/>
        </w:rPr>
        <w:t xml:space="preserve"> </w:t>
      </w:r>
      <w:r w:rsidRPr="00F6120D">
        <w:rPr>
          <w:color w:val="000000"/>
          <w:lang w:val="vi-VN"/>
        </w:rPr>
        <w:t>Sóng có tần số 10 (Hz).</w:t>
      </w:r>
      <w:r w:rsidRPr="008145F8">
        <w:rPr>
          <w:b/>
          <w:lang w:val="vi-VN"/>
        </w:rPr>
        <w:tab/>
        <w:t>D.</w:t>
      </w:r>
      <w:r w:rsidRPr="008145F8">
        <w:rPr>
          <w:lang w:val="vi-VN"/>
        </w:rPr>
        <w:t xml:space="preserve"> </w:t>
      </w:r>
      <w:r w:rsidRPr="00F6120D">
        <w:rPr>
          <w:color w:val="000000"/>
          <w:lang w:val="vi-VN"/>
        </w:rPr>
        <w:t>Sóng có tần số 20 (Hz).</w:t>
      </w:r>
    </w:p>
    <w:p w14:paraId="11941307" w14:textId="77777777" w:rsidR="00046C7D" w:rsidRPr="00046C7D" w:rsidRDefault="00191A5A" w:rsidP="00046C7D">
      <w:pPr>
        <w:pStyle w:val="Normal0"/>
        <w:tabs>
          <w:tab w:val="left" w:pos="2880"/>
          <w:tab w:val="left" w:pos="5400"/>
          <w:tab w:val="left" w:pos="7920"/>
        </w:tabs>
        <w:autoSpaceDE w:val="0"/>
        <w:autoSpaceDN w:val="0"/>
        <w:adjustRightInd w:val="0"/>
        <w:spacing w:before="60"/>
        <w:jc w:val="both"/>
        <w:textAlignment w:val="center"/>
        <w:rPr>
          <w:rFonts w:hint="default"/>
          <w:sz w:val="24"/>
          <w:szCs w:val="24"/>
          <w:lang w:val="vi-VN" w:eastAsia="en-US"/>
        </w:rPr>
      </w:pPr>
      <w:r w:rsidRPr="008145F8">
        <w:rPr>
          <w:rFonts w:eastAsia="Times New Roman"/>
          <w:b/>
          <w:sz w:val="24"/>
          <w:szCs w:val="26"/>
          <w:lang w:val="vi-VN"/>
        </w:rPr>
        <w:t xml:space="preserve">Câu 5. </w:t>
      </w:r>
      <w:r w:rsidRPr="00AB5FBA">
        <w:rPr>
          <w:rFonts w:hint="default"/>
          <w:sz w:val="24"/>
          <w:szCs w:val="24"/>
          <w:lang w:val="vi-VN" w:eastAsia="en-US"/>
        </w:rPr>
        <w:t xml:space="preserve">Một vật dao động điều hòa có tần số góc là 2 </w:t>
      </w:r>
      <w:r w:rsidRPr="00F6120D">
        <w:rPr>
          <w:sz w:val="24"/>
          <w:szCs w:val="24"/>
          <w:lang w:val="vi-VN" w:eastAsia="en-US"/>
        </w:rPr>
        <w:t>(</w:t>
      </w:r>
      <w:r w:rsidRPr="00AB5FBA">
        <w:rPr>
          <w:sz w:val="24"/>
          <w:szCs w:val="24"/>
          <w:lang w:val="vi-VN" w:eastAsia="en-US"/>
        </w:rPr>
        <w:t>rad/s</w:t>
      </w:r>
      <w:r w:rsidRPr="00F6120D">
        <w:rPr>
          <w:sz w:val="24"/>
          <w:szCs w:val="24"/>
          <w:lang w:val="vi-VN" w:eastAsia="en-US"/>
        </w:rPr>
        <w:t>)</w:t>
      </w:r>
      <w:r w:rsidRPr="00AB5FBA">
        <w:rPr>
          <w:sz w:val="24"/>
          <w:szCs w:val="24"/>
          <w:lang w:val="vi-VN" w:eastAsia="en-US"/>
        </w:rPr>
        <w:t xml:space="preserve">. </w:t>
      </w:r>
      <w:r w:rsidRPr="00046C7D">
        <w:rPr>
          <w:rFonts w:hint="default"/>
          <w:sz w:val="24"/>
          <w:szCs w:val="24"/>
          <w:lang w:val="vi-VN" w:eastAsia="en-US"/>
        </w:rPr>
        <w:t>Chu kì dao động của vật là</w:t>
      </w:r>
    </w:p>
    <w:p w14:paraId="78AAA25F" w14:textId="77777777" w:rsidR="00A77B3E" w:rsidRDefault="00191A5A">
      <w:pPr>
        <w:tabs>
          <w:tab w:val="left" w:pos="280"/>
          <w:tab w:val="left" w:pos="2580"/>
          <w:tab w:val="left" w:pos="5240"/>
          <w:tab w:val="left" w:pos="7660"/>
        </w:tabs>
        <w:spacing w:before="60"/>
      </w:pPr>
      <w:r w:rsidRPr="008145F8">
        <w:rPr>
          <w:b/>
          <w:lang w:val="vi-VN"/>
        </w:rPr>
        <w:tab/>
      </w:r>
      <w:r>
        <w:rPr>
          <w:b/>
        </w:rPr>
        <w:t>A.</w:t>
      </w:r>
      <w:r>
        <w:t xml:space="preserve"> </w:t>
      </w:r>
      <w:r w:rsidR="00A34FE0" w:rsidRPr="00A34FE0">
        <w:rPr>
          <w:rFonts w:eastAsia="Calibri" w:hint="eastAsia"/>
          <w:position w:val="-24"/>
          <w:sz w:val="20"/>
          <w:szCs w:val="20"/>
        </w:rPr>
        <w:object w:dxaOrig="240" w:dyaOrig="620" w14:anchorId="4FB911EA">
          <v:shape id="_x0000_i1033" type="#_x0000_t75" style="width:12.15pt;height:30.75pt" o:ole="">
            <v:imagedata r:id="rId23" o:title=""/>
          </v:shape>
          <o:OLEObject Type="Embed" ProgID="Equation.3" ShapeID="_x0000_i1033" DrawAspect="Content" ObjectID="_1712172582" r:id="rId24"/>
        </w:object>
      </w:r>
      <w:r w:rsidRPr="00F6120D">
        <w:rPr>
          <w:color w:val="000000"/>
        </w:rPr>
        <w:t>(s).</w:t>
      </w:r>
      <w:r>
        <w:rPr>
          <w:b/>
        </w:rPr>
        <w:tab/>
        <w:t>B.</w:t>
      </w:r>
      <w:r>
        <w:t xml:space="preserve"> </w:t>
      </w:r>
      <w:r w:rsidR="00A34FE0" w:rsidRPr="00A34FE0">
        <w:rPr>
          <w:rFonts w:eastAsia="Calibri" w:hint="eastAsia"/>
          <w:position w:val="-24"/>
          <w:sz w:val="20"/>
          <w:szCs w:val="20"/>
        </w:rPr>
        <w:object w:dxaOrig="360" w:dyaOrig="620" w14:anchorId="09F121F7">
          <v:shape id="_x0000_i1034" type="#_x0000_t75" style="width:17.8pt;height:30.75pt" o:ole="">
            <v:imagedata r:id="rId25" o:title=""/>
          </v:shape>
          <o:OLEObject Type="Embed" ProgID="Equation.3" ShapeID="_x0000_i1034" DrawAspect="Content" ObjectID="_1712172583" r:id="rId26"/>
        </w:object>
      </w:r>
      <w:r w:rsidRPr="00F6120D">
        <w:rPr>
          <w:color w:val="000000"/>
        </w:rPr>
        <w:t>(s).</w:t>
      </w:r>
      <w:r>
        <w:rPr>
          <w:b/>
        </w:rPr>
        <w:tab/>
        <w:t>C.</w:t>
      </w:r>
      <w:r>
        <w:t xml:space="preserve"> </w:t>
      </w:r>
      <w:r w:rsidR="00A34FE0" w:rsidRPr="00A34FE0">
        <w:rPr>
          <w:rFonts w:eastAsia="Calibri" w:hint="eastAsia"/>
          <w:position w:val="-6"/>
          <w:sz w:val="20"/>
          <w:szCs w:val="20"/>
        </w:rPr>
        <w:object w:dxaOrig="200" w:dyaOrig="220" w14:anchorId="02B0C00D">
          <v:shape id="_x0000_i1035" type="#_x0000_t75" style="width:9.7pt;height:11.35pt" o:ole="">
            <v:imagedata r:id="rId27" o:title=""/>
          </v:shape>
          <o:OLEObject Type="Embed" ProgID="Equation.3" ShapeID="_x0000_i1035" DrawAspect="Content" ObjectID="_1712172584" r:id="rId28"/>
        </w:object>
      </w:r>
      <w:r w:rsidRPr="00F6120D">
        <w:rPr>
          <w:color w:val="000000"/>
        </w:rPr>
        <w:t>(s).</w:t>
      </w:r>
      <w:r>
        <w:rPr>
          <w:b/>
        </w:rPr>
        <w:tab/>
        <w:t>D.</w:t>
      </w:r>
      <w:r>
        <w:t xml:space="preserve"> </w:t>
      </w:r>
      <w:r w:rsidR="00A34FE0" w:rsidRPr="00A34FE0">
        <w:rPr>
          <w:rFonts w:eastAsia="Calibri" w:hint="eastAsia"/>
          <w:position w:val="-6"/>
          <w:sz w:val="20"/>
          <w:szCs w:val="20"/>
        </w:rPr>
        <w:object w:dxaOrig="320" w:dyaOrig="279" w14:anchorId="51C4527E">
          <v:shape id="_x0000_i1036" type="#_x0000_t75" style="width:15.35pt;height:14.55pt" o:ole="">
            <v:imagedata r:id="rId29" o:title=""/>
          </v:shape>
          <o:OLEObject Type="Embed" ProgID="Equation.3" ShapeID="_x0000_i1036" DrawAspect="Content" ObjectID="_1712172585" r:id="rId30"/>
        </w:object>
      </w:r>
      <w:r w:rsidRPr="00F6120D">
        <w:rPr>
          <w:color w:val="000000"/>
        </w:rPr>
        <w:t>(s).</w:t>
      </w:r>
    </w:p>
    <w:p w14:paraId="45240482" w14:textId="77777777" w:rsidR="00046C7D" w:rsidRPr="00B622D4" w:rsidRDefault="00191A5A" w:rsidP="00046C7D">
      <w:pPr>
        <w:pStyle w:val="Normal0"/>
        <w:spacing w:before="60"/>
        <w:jc w:val="both"/>
        <w:rPr>
          <w:rFonts w:hint="default"/>
          <w:sz w:val="24"/>
          <w:szCs w:val="24"/>
          <w:lang w:val="vi-VN" w:eastAsia="en-US"/>
        </w:rPr>
      </w:pPr>
      <w:r w:rsidRPr="00B520DD">
        <w:rPr>
          <w:rFonts w:eastAsia="Times New Roman"/>
          <w:b/>
          <w:sz w:val="24"/>
          <w:szCs w:val="26"/>
        </w:rPr>
        <w:t xml:space="preserve">Câu 6. </w:t>
      </w:r>
      <w:r w:rsidRPr="00B622D4">
        <w:rPr>
          <w:rFonts w:hint="default"/>
          <w:sz w:val="24"/>
          <w:szCs w:val="24"/>
          <w:lang w:val="vi-VN" w:eastAsia="en-US"/>
        </w:rPr>
        <w:t>Chiếu lần lượt các chùm sáng đơn sắc: chùm 1 có tần số 10</w:t>
      </w:r>
      <w:r w:rsidRPr="00B622D4">
        <w:rPr>
          <w:sz w:val="24"/>
          <w:szCs w:val="24"/>
          <w:vertAlign w:val="superscript"/>
          <w:lang w:val="vi-VN" w:eastAsia="en-US"/>
        </w:rPr>
        <w:t>15</w:t>
      </w:r>
      <w:r w:rsidRPr="00B622D4">
        <w:rPr>
          <w:sz w:val="24"/>
          <w:szCs w:val="24"/>
          <w:lang w:val="vi-VN" w:eastAsia="en-US"/>
        </w:rPr>
        <w:t xml:space="preserve"> </w:t>
      </w:r>
      <w:r w:rsidRPr="00F6120D">
        <w:rPr>
          <w:sz w:val="24"/>
          <w:szCs w:val="24"/>
          <w:lang w:val="vi-VN" w:eastAsia="en-US"/>
        </w:rPr>
        <w:t>(</w:t>
      </w:r>
      <w:r w:rsidRPr="00B622D4">
        <w:rPr>
          <w:sz w:val="24"/>
          <w:szCs w:val="24"/>
          <w:lang w:val="vi-VN" w:eastAsia="en-US"/>
        </w:rPr>
        <w:t>Hz</w:t>
      </w:r>
      <w:r w:rsidRPr="00F6120D">
        <w:rPr>
          <w:sz w:val="24"/>
          <w:szCs w:val="24"/>
          <w:lang w:val="vi-VN" w:eastAsia="en-US"/>
        </w:rPr>
        <w:t>)</w:t>
      </w:r>
      <w:r w:rsidRPr="00B622D4">
        <w:rPr>
          <w:rFonts w:hint="default"/>
          <w:sz w:val="24"/>
          <w:szCs w:val="24"/>
          <w:lang w:val="vi-VN" w:eastAsia="en-US"/>
        </w:rPr>
        <w:t xml:space="preserve"> và chùm 2 có bước sóng 0,2 </w:t>
      </w:r>
      <w:r>
        <w:rPr>
          <w:position w:val="-10"/>
        </w:rPr>
        <w:object w:dxaOrig="554" w:dyaOrig="326" w14:anchorId="739D8636">
          <v:shape id="_x0000_i1037" type="#_x0000_t75" style="width:27.5pt;height:16.2pt" o:ole="">
            <v:imagedata r:id="rId31" o:title=""/>
          </v:shape>
          <o:OLEObject Type="Embed" ProgID="Equation.3" ShapeID="_x0000_i1037" DrawAspect="Content" ObjectID="_1712172586" r:id="rId32"/>
        </w:object>
      </w:r>
      <w:r w:rsidRPr="00B622D4">
        <w:rPr>
          <w:rFonts w:hint="default"/>
          <w:sz w:val="24"/>
          <w:szCs w:val="24"/>
          <w:lang w:val="vi-VN" w:eastAsia="en-US"/>
        </w:rPr>
        <w:t xml:space="preserve">vào tấm kim loại có công thoát bằng 5,2 </w:t>
      </w:r>
      <w:r w:rsidRPr="00F6120D">
        <w:rPr>
          <w:sz w:val="24"/>
          <w:szCs w:val="24"/>
          <w:lang w:val="vi-VN" w:eastAsia="en-US"/>
        </w:rPr>
        <w:t>(</w:t>
      </w:r>
      <w:r w:rsidRPr="00B622D4">
        <w:rPr>
          <w:sz w:val="24"/>
          <w:szCs w:val="24"/>
          <w:lang w:val="vi-VN" w:eastAsia="en-US"/>
        </w:rPr>
        <w:t>eV</w:t>
      </w:r>
      <w:r w:rsidRPr="00F6120D">
        <w:rPr>
          <w:sz w:val="24"/>
          <w:szCs w:val="24"/>
          <w:lang w:val="vi-VN" w:eastAsia="en-US"/>
        </w:rPr>
        <w:t>)</w:t>
      </w:r>
      <w:r w:rsidRPr="00B622D4">
        <w:rPr>
          <w:rFonts w:hint="default"/>
          <w:sz w:val="24"/>
          <w:szCs w:val="24"/>
          <w:lang w:val="vi-VN" w:eastAsia="en-US"/>
        </w:rPr>
        <w:t xml:space="preserve"> thì có hiện tượng quang điện xảy ra không?</w:t>
      </w:r>
    </w:p>
    <w:p w14:paraId="11CDBB95" w14:textId="77777777" w:rsidR="00A77B3E" w:rsidRDefault="00191A5A" w:rsidP="00A34FE0">
      <w:pPr>
        <w:tabs>
          <w:tab w:val="left" w:pos="280"/>
          <w:tab w:val="left" w:pos="5245"/>
        </w:tabs>
        <w:spacing w:before="60"/>
        <w:ind w:left="292" w:hanging="292"/>
      </w:pPr>
      <w:r>
        <w:rPr>
          <w:b/>
        </w:rPr>
        <w:tab/>
        <w:t>A.</w:t>
      </w:r>
      <w:r>
        <w:t xml:space="preserve"> </w:t>
      </w:r>
      <w:r w:rsidRPr="00F6120D">
        <w:rPr>
          <w:color w:val="000000"/>
          <w:lang w:val="vi-VN"/>
        </w:rPr>
        <w:t>Chỉ xảy ra với chùm</w:t>
      </w:r>
      <w:r w:rsidRPr="00B622D4">
        <w:rPr>
          <w:color w:val="000000"/>
          <w:lang w:val="vi-VN"/>
        </w:rPr>
        <w:t xml:space="preserve"> 2.</w:t>
      </w:r>
      <w:r>
        <w:rPr>
          <w:b/>
        </w:rPr>
        <w:tab/>
        <w:t>B.</w:t>
      </w:r>
      <w:r>
        <w:t xml:space="preserve"> </w:t>
      </w:r>
      <w:r w:rsidRPr="00F6120D">
        <w:rPr>
          <w:color w:val="000000"/>
          <w:lang w:val="vi-VN"/>
        </w:rPr>
        <w:t>Xảy ra với cả hai chùm sáng.</w:t>
      </w:r>
    </w:p>
    <w:p w14:paraId="1CA1FA21" w14:textId="77777777" w:rsidR="00A77B3E" w:rsidRDefault="00191A5A" w:rsidP="00A34FE0">
      <w:pPr>
        <w:tabs>
          <w:tab w:val="left" w:pos="280"/>
          <w:tab w:val="left" w:pos="5245"/>
        </w:tabs>
        <w:spacing w:before="60"/>
        <w:ind w:left="292" w:hanging="292"/>
      </w:pPr>
      <w:r>
        <w:rPr>
          <w:b/>
        </w:rPr>
        <w:tab/>
        <w:t>C.</w:t>
      </w:r>
      <w:r>
        <w:t xml:space="preserve"> </w:t>
      </w:r>
      <w:r w:rsidRPr="00F6120D">
        <w:rPr>
          <w:color w:val="000000"/>
          <w:lang w:val="vi-VN"/>
        </w:rPr>
        <w:t>Không xảy ra với cả hai chùm sáng.</w:t>
      </w:r>
      <w:r>
        <w:rPr>
          <w:b/>
        </w:rPr>
        <w:tab/>
        <w:t>D.</w:t>
      </w:r>
      <w:r>
        <w:t xml:space="preserve"> </w:t>
      </w:r>
      <w:r w:rsidRPr="00F6120D">
        <w:rPr>
          <w:color w:val="000000"/>
          <w:lang w:val="vi-VN"/>
        </w:rPr>
        <w:t>Chỉ xảy ra với chùm 1</w:t>
      </w:r>
      <w:r w:rsidRPr="00B622D4">
        <w:rPr>
          <w:color w:val="000000"/>
          <w:lang w:val="vi-VN"/>
        </w:rPr>
        <w:t>.</w:t>
      </w:r>
    </w:p>
    <w:p w14:paraId="0D0583E8" w14:textId="77777777" w:rsidR="00046C7D" w:rsidRPr="00F6120D" w:rsidRDefault="00191A5A" w:rsidP="00046C7D">
      <w:pPr>
        <w:pStyle w:val="Normal0"/>
        <w:spacing w:before="60"/>
        <w:rPr>
          <w:rFonts w:hint="default"/>
          <w:sz w:val="24"/>
          <w:szCs w:val="24"/>
          <w:lang w:val="vi-VN" w:eastAsia="en-US"/>
        </w:rPr>
      </w:pPr>
      <w:r w:rsidRPr="00B520DD">
        <w:rPr>
          <w:rFonts w:eastAsia="Times New Roman"/>
          <w:b/>
          <w:sz w:val="24"/>
          <w:szCs w:val="26"/>
        </w:rPr>
        <w:t xml:space="preserve">Câu 7. </w:t>
      </w:r>
      <w:r w:rsidRPr="00F6120D">
        <w:rPr>
          <w:rFonts w:hint="default"/>
          <w:sz w:val="24"/>
          <w:szCs w:val="24"/>
          <w:lang w:val="vi-VN" w:eastAsia="en-US"/>
        </w:rPr>
        <w:t>Một vật dao động điều hòa có phương trình dao động</w:t>
      </w:r>
      <w:r w:rsidRPr="00F6120D">
        <w:rPr>
          <w:sz w:val="24"/>
          <w:szCs w:val="24"/>
          <w:lang w:val="vi-VN" w:eastAsia="en-US"/>
        </w:rPr>
        <w:t xml:space="preserve">: </w:t>
      </w:r>
      <w:r>
        <w:rPr>
          <w:position w:val="-10"/>
        </w:rPr>
        <w:object w:dxaOrig="1719" w:dyaOrig="326" w14:anchorId="7D32BFAC">
          <v:shape id="_x0000_i1038" type="#_x0000_t75" style="width:86.55pt;height:16.2pt" o:ole="">
            <v:imagedata r:id="rId33" o:title=""/>
          </v:shape>
          <o:OLEObject Type="Embed" ProgID="Equation.3" ShapeID="_x0000_i1038" DrawAspect="Content" ObjectID="_1712172587" r:id="rId34"/>
        </w:object>
      </w:r>
      <w:r w:rsidRPr="00F6120D">
        <w:rPr>
          <w:sz w:val="24"/>
          <w:szCs w:val="24"/>
          <w:lang w:val="vi-VN" w:eastAsia="en-US"/>
        </w:rPr>
        <w:t>.</w:t>
      </w:r>
      <w:r w:rsidRPr="00F6120D">
        <w:rPr>
          <w:rFonts w:hint="default"/>
          <w:sz w:val="24"/>
          <w:szCs w:val="24"/>
          <w:lang w:val="vi-VN" w:eastAsia="en-US"/>
        </w:rPr>
        <w:t xml:space="preserve"> Biểu thức vận tốc của vật là:</w:t>
      </w:r>
    </w:p>
    <w:p w14:paraId="27A20C70" w14:textId="77777777" w:rsidR="00A77B3E" w:rsidRPr="008145F8" w:rsidRDefault="00191A5A">
      <w:pPr>
        <w:tabs>
          <w:tab w:val="left" w:pos="280"/>
          <w:tab w:val="left" w:pos="5240"/>
        </w:tabs>
        <w:spacing w:before="60"/>
        <w:rPr>
          <w:lang w:val="vi-VN"/>
        </w:rPr>
      </w:pPr>
      <w:r w:rsidRPr="008145F8">
        <w:rPr>
          <w:b/>
          <w:lang w:val="vi-VN"/>
        </w:rPr>
        <w:tab/>
        <w:t>A.</w:t>
      </w:r>
      <w:r w:rsidRPr="008145F8">
        <w:rPr>
          <w:lang w:val="vi-VN"/>
        </w:rPr>
        <w:t xml:space="preserve"> </w:t>
      </w:r>
      <w:r>
        <w:rPr>
          <w:rFonts w:eastAsia="Calibri" w:hint="eastAsia"/>
          <w:position w:val="-10"/>
          <w:sz w:val="20"/>
          <w:szCs w:val="20"/>
        </w:rPr>
        <w:object w:dxaOrig="1900" w:dyaOrig="326" w14:anchorId="1EF025A5">
          <v:shape id="_x0000_i1039" type="#_x0000_t75" style="width:95.45pt;height:16.2pt" o:ole="">
            <v:imagedata r:id="rId35" o:title=""/>
          </v:shape>
          <o:OLEObject Type="Embed" ProgID="Equation.3" ShapeID="_x0000_i1039" DrawAspect="Content" ObjectID="_1712172588" r:id="rId36"/>
        </w:object>
      </w:r>
      <w:r w:rsidRPr="00F6120D">
        <w:rPr>
          <w:color w:val="000000"/>
          <w:lang w:val="vi-VN"/>
        </w:rPr>
        <w:t>.</w:t>
      </w:r>
      <w:r w:rsidRPr="008145F8">
        <w:rPr>
          <w:b/>
          <w:lang w:val="vi-VN"/>
        </w:rPr>
        <w:tab/>
        <w:t>B.</w:t>
      </w:r>
      <w:r w:rsidRPr="008145F8">
        <w:rPr>
          <w:lang w:val="vi-VN"/>
        </w:rPr>
        <w:t xml:space="preserve"> </w:t>
      </w:r>
      <w:r>
        <w:rPr>
          <w:rFonts w:eastAsia="Calibri" w:hint="eastAsia"/>
          <w:position w:val="-10"/>
          <w:sz w:val="20"/>
          <w:szCs w:val="20"/>
        </w:rPr>
        <w:object w:dxaOrig="2059" w:dyaOrig="326" w14:anchorId="7DE0DDAA">
          <v:shape id="_x0000_i1040" type="#_x0000_t75" style="width:102.75pt;height:16.2pt" o:ole="">
            <v:imagedata r:id="rId37" o:title=""/>
          </v:shape>
          <o:OLEObject Type="Embed" ProgID="Equation.3" ShapeID="_x0000_i1040" DrawAspect="Content" ObjectID="_1712172589" r:id="rId38"/>
        </w:object>
      </w:r>
      <w:r w:rsidRPr="00F6120D">
        <w:rPr>
          <w:color w:val="000000"/>
          <w:lang w:val="vi-VN"/>
        </w:rPr>
        <w:t>.</w:t>
      </w:r>
    </w:p>
    <w:p w14:paraId="0EC3DE29" w14:textId="77777777" w:rsidR="00A77B3E" w:rsidRPr="008145F8" w:rsidRDefault="00191A5A">
      <w:pPr>
        <w:tabs>
          <w:tab w:val="left" w:pos="280"/>
          <w:tab w:val="left" w:pos="5240"/>
        </w:tabs>
        <w:spacing w:before="60"/>
        <w:rPr>
          <w:lang w:val="vi-VN"/>
        </w:rPr>
      </w:pPr>
      <w:r w:rsidRPr="008145F8">
        <w:rPr>
          <w:b/>
          <w:lang w:val="vi-VN"/>
        </w:rPr>
        <w:tab/>
        <w:t>C.</w:t>
      </w:r>
      <w:r w:rsidRPr="008145F8">
        <w:rPr>
          <w:lang w:val="vi-VN"/>
        </w:rPr>
        <w:t xml:space="preserve"> </w:t>
      </w:r>
      <w:r>
        <w:rPr>
          <w:rFonts w:eastAsia="Calibri" w:hint="eastAsia"/>
          <w:position w:val="-10"/>
          <w:sz w:val="20"/>
          <w:szCs w:val="20"/>
        </w:rPr>
        <w:object w:dxaOrig="2019" w:dyaOrig="326" w14:anchorId="36A4C1D6">
          <v:shape id="_x0000_i1041" type="#_x0000_t75" style="width:101.1pt;height:16.2pt" o:ole="">
            <v:imagedata r:id="rId39" o:title=""/>
          </v:shape>
          <o:OLEObject Type="Embed" ProgID="Equation.3" ShapeID="_x0000_i1041" DrawAspect="Content" ObjectID="_1712172590" r:id="rId40"/>
        </w:object>
      </w:r>
      <w:r w:rsidRPr="00F6120D">
        <w:rPr>
          <w:color w:val="000000"/>
          <w:lang w:val="vi-VN"/>
        </w:rPr>
        <w:t>.</w:t>
      </w:r>
      <w:r w:rsidRPr="008145F8">
        <w:rPr>
          <w:b/>
          <w:lang w:val="vi-VN"/>
        </w:rPr>
        <w:tab/>
        <w:t>D.</w:t>
      </w:r>
      <w:r w:rsidRPr="008145F8">
        <w:rPr>
          <w:lang w:val="vi-VN"/>
        </w:rPr>
        <w:t xml:space="preserve"> </w:t>
      </w:r>
      <w:r>
        <w:rPr>
          <w:rFonts w:eastAsia="Calibri" w:hint="eastAsia"/>
          <w:position w:val="-10"/>
          <w:sz w:val="20"/>
          <w:szCs w:val="20"/>
        </w:rPr>
        <w:object w:dxaOrig="1880" w:dyaOrig="326" w14:anchorId="69AD0AFA">
          <v:shape id="_x0000_i1042" type="#_x0000_t75" style="width:93.85pt;height:16.2pt" o:ole="">
            <v:imagedata r:id="rId41" o:title=""/>
          </v:shape>
          <o:OLEObject Type="Embed" ProgID="Equation.3" ShapeID="_x0000_i1042" DrawAspect="Content" ObjectID="_1712172591" r:id="rId42"/>
        </w:object>
      </w:r>
      <w:r w:rsidRPr="00F6120D">
        <w:rPr>
          <w:color w:val="000000"/>
          <w:lang w:val="vi-VN"/>
        </w:rPr>
        <w:t>.</w:t>
      </w:r>
    </w:p>
    <w:p w14:paraId="0B2E8A96" w14:textId="77777777" w:rsidR="00046C7D" w:rsidRPr="00F6120D" w:rsidRDefault="00191A5A" w:rsidP="00046C7D">
      <w:pPr>
        <w:pStyle w:val="Normal0"/>
        <w:tabs>
          <w:tab w:val="left" w:pos="2880"/>
          <w:tab w:val="left" w:pos="5400"/>
          <w:tab w:val="left" w:pos="7920"/>
        </w:tabs>
        <w:autoSpaceDE w:val="0"/>
        <w:autoSpaceDN w:val="0"/>
        <w:adjustRightInd w:val="0"/>
        <w:spacing w:before="60"/>
        <w:jc w:val="both"/>
        <w:textAlignment w:val="center"/>
        <w:rPr>
          <w:rFonts w:hint="default"/>
          <w:sz w:val="24"/>
          <w:szCs w:val="24"/>
          <w:lang w:val="vi-VN" w:eastAsia="en-US"/>
        </w:rPr>
      </w:pPr>
      <w:r w:rsidRPr="008145F8">
        <w:rPr>
          <w:rFonts w:eastAsia="Times New Roman"/>
          <w:b/>
          <w:sz w:val="24"/>
          <w:szCs w:val="26"/>
          <w:lang w:val="vi-VN"/>
        </w:rPr>
        <w:t xml:space="preserve">Câu 8. </w:t>
      </w:r>
      <w:r w:rsidRPr="00F6120D">
        <w:rPr>
          <w:rFonts w:hint="default"/>
          <w:sz w:val="24"/>
          <w:szCs w:val="24"/>
          <w:lang w:val="vi-VN" w:eastAsia="en-US"/>
        </w:rPr>
        <w:t>Vectơ quay biểu diễn một dao động điều hòa</w:t>
      </w:r>
    </w:p>
    <w:p w14:paraId="13875F1B" w14:textId="77777777" w:rsidR="00A77B3E" w:rsidRPr="008145F8" w:rsidRDefault="00191A5A" w:rsidP="00A34FE0">
      <w:pPr>
        <w:tabs>
          <w:tab w:val="left" w:pos="280"/>
          <w:tab w:val="left" w:pos="5245"/>
        </w:tabs>
        <w:spacing w:before="60"/>
        <w:ind w:left="292" w:hanging="292"/>
        <w:rPr>
          <w:lang w:val="vi-VN"/>
        </w:rPr>
      </w:pPr>
      <w:r w:rsidRPr="008145F8">
        <w:rPr>
          <w:b/>
          <w:lang w:val="vi-VN"/>
        </w:rPr>
        <w:tab/>
        <w:t>A.</w:t>
      </w:r>
      <w:r w:rsidRPr="008145F8">
        <w:rPr>
          <w:lang w:val="vi-VN"/>
        </w:rPr>
        <w:t xml:space="preserve"> </w:t>
      </w:r>
      <w:r w:rsidRPr="00F6120D">
        <w:rPr>
          <w:color w:val="000000"/>
          <w:lang w:val="vi-VN"/>
        </w:rPr>
        <w:t>có độ lớn thay đổi, có hướng không đổi.</w:t>
      </w:r>
      <w:r w:rsidRPr="008145F8">
        <w:rPr>
          <w:b/>
          <w:lang w:val="vi-VN"/>
        </w:rPr>
        <w:tab/>
        <w:t>B.</w:t>
      </w:r>
      <w:r w:rsidRPr="008145F8">
        <w:rPr>
          <w:lang w:val="vi-VN"/>
        </w:rPr>
        <w:t xml:space="preserve"> </w:t>
      </w:r>
      <w:r w:rsidRPr="00F6120D">
        <w:rPr>
          <w:color w:val="000000"/>
          <w:lang w:val="vi-VN"/>
        </w:rPr>
        <w:t>có độ lớn thay đổi, có hướng thay đổi.</w:t>
      </w:r>
    </w:p>
    <w:p w14:paraId="4B5854A4" w14:textId="77777777" w:rsidR="00A77B3E" w:rsidRPr="008145F8" w:rsidRDefault="00191A5A" w:rsidP="00A34FE0">
      <w:pPr>
        <w:tabs>
          <w:tab w:val="left" w:pos="280"/>
          <w:tab w:val="left" w:pos="5245"/>
        </w:tabs>
        <w:spacing w:before="60"/>
        <w:ind w:left="292" w:hanging="292"/>
        <w:rPr>
          <w:lang w:val="vi-VN"/>
        </w:rPr>
      </w:pPr>
      <w:r w:rsidRPr="008145F8">
        <w:rPr>
          <w:b/>
          <w:lang w:val="vi-VN"/>
        </w:rPr>
        <w:tab/>
        <w:t>C.</w:t>
      </w:r>
      <w:r w:rsidRPr="008145F8">
        <w:rPr>
          <w:lang w:val="vi-VN"/>
        </w:rPr>
        <w:t xml:space="preserve"> </w:t>
      </w:r>
      <w:r w:rsidRPr="00F6120D">
        <w:rPr>
          <w:color w:val="000000"/>
          <w:lang w:val="vi-VN"/>
        </w:rPr>
        <w:t>có độ lớn không đổi, có hướng không đổi.</w:t>
      </w:r>
      <w:r w:rsidRPr="008145F8">
        <w:rPr>
          <w:b/>
          <w:lang w:val="vi-VN"/>
        </w:rPr>
        <w:tab/>
        <w:t>D.</w:t>
      </w:r>
      <w:r w:rsidRPr="008145F8">
        <w:rPr>
          <w:lang w:val="vi-VN"/>
        </w:rPr>
        <w:t xml:space="preserve"> </w:t>
      </w:r>
      <w:r w:rsidRPr="00F6120D">
        <w:rPr>
          <w:color w:val="000000"/>
          <w:lang w:val="vi-VN"/>
        </w:rPr>
        <w:t>có độ lớn không đổi, có hướng thay đổi.</w:t>
      </w:r>
    </w:p>
    <w:p w14:paraId="16B3FC82" w14:textId="77777777" w:rsidR="00046C7D" w:rsidRPr="00F6120D" w:rsidRDefault="00191A5A" w:rsidP="00046C7D">
      <w:pPr>
        <w:pStyle w:val="Normal0"/>
        <w:spacing w:before="60"/>
        <w:jc w:val="both"/>
        <w:rPr>
          <w:rFonts w:hint="default"/>
          <w:sz w:val="24"/>
          <w:szCs w:val="24"/>
          <w:lang w:val="vi-VN" w:eastAsia="en-US"/>
        </w:rPr>
      </w:pPr>
      <w:r w:rsidRPr="00CB6DF4">
        <w:rPr>
          <w:rFonts w:eastAsia="Times New Roman"/>
          <w:b/>
          <w:sz w:val="24"/>
          <w:szCs w:val="26"/>
          <w:lang w:val="vi-VN"/>
        </w:rPr>
        <w:t xml:space="preserve">Câu 9. </w:t>
      </w:r>
      <w:r w:rsidRPr="00F6120D">
        <w:rPr>
          <w:rFonts w:hint="default"/>
          <w:sz w:val="24"/>
          <w:szCs w:val="24"/>
          <w:lang w:val="vi-VN" w:eastAsia="en-US"/>
        </w:rPr>
        <w:t xml:space="preserve">Số prôtôn và sồ nơtrôn trong hạt nhân </w:t>
      </w:r>
      <w:r>
        <w:rPr>
          <w:position w:val="-10"/>
          <w:lang w:val="vi-VN"/>
        </w:rPr>
        <w:object w:dxaOrig="545" w:dyaOrig="367" w14:anchorId="2E8B09AA">
          <v:shape id="_x0000_i1043" type="#_x0000_t75" style="width:26.7pt;height:17.8pt" o:ole="">
            <v:imagedata r:id="rId43" o:title=""/>
          </v:shape>
          <o:OLEObject Type="Embed" ProgID="Equation.3" ShapeID="_x0000_i1043" DrawAspect="Content" ObjectID="_1712172592" r:id="rId44"/>
        </w:object>
      </w:r>
      <w:r w:rsidRPr="00F6120D">
        <w:rPr>
          <w:rFonts w:hint="default"/>
          <w:sz w:val="24"/>
          <w:szCs w:val="24"/>
          <w:lang w:val="vi-VN" w:eastAsia="en-US"/>
        </w:rPr>
        <w:t xml:space="preserve"> lần lượt là </w:t>
      </w:r>
    </w:p>
    <w:p w14:paraId="11EAD468" w14:textId="77777777" w:rsidR="00A77B3E" w:rsidRPr="008145F8" w:rsidRDefault="00191A5A">
      <w:pPr>
        <w:tabs>
          <w:tab w:val="left" w:pos="280"/>
          <w:tab w:val="left" w:pos="2580"/>
          <w:tab w:val="left" w:pos="5240"/>
          <w:tab w:val="left" w:pos="7660"/>
        </w:tabs>
        <w:spacing w:before="60"/>
        <w:rPr>
          <w:lang w:val="fr-FR"/>
        </w:rPr>
      </w:pPr>
      <w:r w:rsidRPr="00CB6DF4">
        <w:rPr>
          <w:b/>
          <w:lang w:val="vi-VN"/>
        </w:rPr>
        <w:tab/>
      </w:r>
      <w:r w:rsidRPr="008145F8">
        <w:rPr>
          <w:b/>
          <w:lang w:val="fr-FR"/>
        </w:rPr>
        <w:t>A.</w:t>
      </w:r>
      <w:r w:rsidRPr="008145F8">
        <w:rPr>
          <w:lang w:val="fr-FR"/>
        </w:rPr>
        <w:t xml:space="preserve"> </w:t>
      </w:r>
      <w:r w:rsidRPr="00F6120D">
        <w:rPr>
          <w:color w:val="000000"/>
          <w:lang w:val="fr-FR"/>
        </w:rPr>
        <w:t>11 và 12.</w:t>
      </w:r>
      <w:r w:rsidRPr="008145F8">
        <w:rPr>
          <w:b/>
          <w:lang w:val="fr-FR"/>
        </w:rPr>
        <w:tab/>
        <w:t>B.</w:t>
      </w:r>
      <w:r w:rsidRPr="008145F8">
        <w:rPr>
          <w:lang w:val="fr-FR"/>
        </w:rPr>
        <w:t xml:space="preserve"> </w:t>
      </w:r>
      <w:r w:rsidRPr="00F6120D">
        <w:rPr>
          <w:color w:val="000000"/>
          <w:lang w:val="fr-FR"/>
        </w:rPr>
        <w:t>12 và 23.</w:t>
      </w:r>
      <w:r w:rsidRPr="008145F8">
        <w:rPr>
          <w:b/>
          <w:lang w:val="fr-FR"/>
        </w:rPr>
        <w:tab/>
        <w:t>C.</w:t>
      </w:r>
      <w:r w:rsidRPr="008145F8">
        <w:rPr>
          <w:lang w:val="fr-FR"/>
        </w:rPr>
        <w:t xml:space="preserve"> </w:t>
      </w:r>
      <w:r w:rsidRPr="00F6120D">
        <w:rPr>
          <w:color w:val="000000"/>
          <w:lang w:val="fr-FR"/>
        </w:rPr>
        <w:t>12 và 11.</w:t>
      </w:r>
      <w:r w:rsidRPr="008145F8">
        <w:rPr>
          <w:b/>
          <w:lang w:val="fr-FR"/>
        </w:rPr>
        <w:tab/>
        <w:t>D.</w:t>
      </w:r>
      <w:r w:rsidRPr="008145F8">
        <w:rPr>
          <w:lang w:val="fr-FR"/>
        </w:rPr>
        <w:t xml:space="preserve"> </w:t>
      </w:r>
      <w:r w:rsidRPr="00F6120D">
        <w:rPr>
          <w:color w:val="000000"/>
          <w:lang w:val="fr-FR"/>
        </w:rPr>
        <w:t>11 và 23.</w:t>
      </w:r>
    </w:p>
    <w:p w14:paraId="78E350B3" w14:textId="77777777" w:rsidR="00046C7D" w:rsidRPr="00F6120D" w:rsidRDefault="00191A5A" w:rsidP="00046C7D">
      <w:pPr>
        <w:pStyle w:val="Normal0"/>
        <w:autoSpaceDE w:val="0"/>
        <w:autoSpaceDN w:val="0"/>
        <w:adjustRightInd w:val="0"/>
        <w:spacing w:before="60"/>
        <w:jc w:val="both"/>
        <w:textAlignment w:val="center"/>
        <w:rPr>
          <w:rFonts w:hint="default"/>
          <w:sz w:val="24"/>
          <w:szCs w:val="24"/>
          <w:lang w:val="vi-VN" w:eastAsia="en-US"/>
        </w:rPr>
      </w:pPr>
      <w:r w:rsidRPr="00CB6DF4">
        <w:rPr>
          <w:rFonts w:eastAsia="Times New Roman"/>
          <w:b/>
          <w:sz w:val="24"/>
          <w:szCs w:val="26"/>
          <w:lang w:val="fr-FR"/>
        </w:rPr>
        <w:t xml:space="preserve">Câu 10. </w:t>
      </w:r>
      <w:r w:rsidRPr="00F6120D">
        <w:rPr>
          <w:rFonts w:hint="default"/>
          <w:sz w:val="24"/>
          <w:szCs w:val="24"/>
          <w:lang w:val="vi-VN" w:eastAsia="en-US"/>
        </w:rPr>
        <w:t xml:space="preserve">Một con lắc lò xo dao động điều hòa theo phương ngang với cơ năng dao động là 1 (J) và lực đàn hồi cực đại là 10 (N). Mốc thế năng tại vị trí cân bằng. Gọi Q là đầu cố định của lò xo, khoảng thời gian ngắn nhất giữa hai lần liên tiếp Q chịu tác dụng lực kéo của lò xo có độ lớn </w:t>
      </w:r>
      <w:r>
        <w:rPr>
          <w:rFonts w:ascii="ABC Sans Serif" w:hAnsi="ABC Sans Serif" w:cs="ABC Sans Serif" w:hint="default"/>
        </w:rPr>
        <w:object w:dxaOrig="436" w:dyaOrig="340" w14:anchorId="26FE875D">
          <v:shape id="_x0000_i1044" type="#_x0000_t75" style="width:21.85pt;height:17pt" o:ole="">
            <v:imagedata r:id="rId45" o:title=""/>
          </v:shape>
          <o:OLEObject Type="Embed" ProgID="Equation.3" ShapeID="_x0000_i1044" DrawAspect="Content" ObjectID="_1712172593" r:id="rId46"/>
        </w:object>
      </w:r>
      <w:r w:rsidRPr="00F6120D">
        <w:rPr>
          <w:rFonts w:hint="default"/>
          <w:sz w:val="24"/>
          <w:szCs w:val="24"/>
          <w:lang w:val="vi-VN" w:eastAsia="en-US"/>
        </w:rPr>
        <w:t xml:space="preserve"> (N) là 0,1 (s). Quãng đường lớn nhất mà vật nhỏ của con lắc đi được trong 0,4 (s) là</w:t>
      </w:r>
    </w:p>
    <w:p w14:paraId="439BE8B3" w14:textId="77777777" w:rsidR="00A77B3E" w:rsidRPr="008145F8" w:rsidRDefault="00191A5A">
      <w:pPr>
        <w:tabs>
          <w:tab w:val="left" w:pos="280"/>
          <w:tab w:val="left" w:pos="2580"/>
          <w:tab w:val="left" w:pos="5240"/>
          <w:tab w:val="left" w:pos="7660"/>
        </w:tabs>
        <w:spacing w:before="60"/>
        <w:rPr>
          <w:lang w:val="vi-VN"/>
        </w:rPr>
      </w:pPr>
      <w:r w:rsidRPr="008145F8">
        <w:rPr>
          <w:b/>
          <w:lang w:val="vi-VN"/>
        </w:rPr>
        <w:lastRenderedPageBreak/>
        <w:tab/>
        <w:t>A.</w:t>
      </w:r>
      <w:r w:rsidRPr="008145F8">
        <w:rPr>
          <w:lang w:val="vi-VN"/>
        </w:rPr>
        <w:t xml:space="preserve"> </w:t>
      </w:r>
      <w:r w:rsidRPr="00F6120D">
        <w:rPr>
          <w:color w:val="000000"/>
          <w:lang w:val="vi-VN"/>
        </w:rPr>
        <w:t>40 (cm).</w:t>
      </w:r>
      <w:r w:rsidRPr="008145F8">
        <w:rPr>
          <w:b/>
          <w:lang w:val="vi-VN"/>
        </w:rPr>
        <w:tab/>
        <w:t>B.</w:t>
      </w:r>
      <w:r w:rsidRPr="008145F8">
        <w:rPr>
          <w:lang w:val="vi-VN"/>
        </w:rPr>
        <w:t xml:space="preserve"> </w:t>
      </w:r>
      <w:r w:rsidRPr="00F6120D">
        <w:rPr>
          <w:color w:val="000000"/>
          <w:lang w:val="vi-VN"/>
        </w:rPr>
        <w:t>115 (cm).</w:t>
      </w:r>
      <w:r w:rsidRPr="008145F8">
        <w:rPr>
          <w:b/>
          <w:lang w:val="vi-VN"/>
        </w:rPr>
        <w:tab/>
        <w:t>C.</w:t>
      </w:r>
      <w:r w:rsidRPr="008145F8">
        <w:rPr>
          <w:lang w:val="vi-VN"/>
        </w:rPr>
        <w:t xml:space="preserve"> </w:t>
      </w:r>
      <w:r w:rsidRPr="00F6120D">
        <w:rPr>
          <w:color w:val="000000"/>
          <w:lang w:val="vi-VN"/>
        </w:rPr>
        <w:t>80 (cm).</w:t>
      </w:r>
      <w:r w:rsidRPr="008145F8">
        <w:rPr>
          <w:b/>
          <w:lang w:val="vi-VN"/>
        </w:rPr>
        <w:tab/>
        <w:t>D.</w:t>
      </w:r>
      <w:r w:rsidRPr="008145F8">
        <w:rPr>
          <w:lang w:val="vi-VN"/>
        </w:rPr>
        <w:t xml:space="preserve"> </w:t>
      </w:r>
      <w:r w:rsidRPr="00F6120D">
        <w:rPr>
          <w:color w:val="000000"/>
          <w:lang w:val="vi-VN"/>
        </w:rPr>
        <w:t>60 (cm).</w:t>
      </w:r>
    </w:p>
    <w:p w14:paraId="4F3AF6AA" w14:textId="77777777" w:rsidR="00046C7D" w:rsidRPr="00F6120D" w:rsidRDefault="00191A5A" w:rsidP="00046C7D">
      <w:pPr>
        <w:pStyle w:val="Normal0"/>
        <w:spacing w:before="60"/>
        <w:rPr>
          <w:rFonts w:hint="default"/>
          <w:sz w:val="24"/>
          <w:szCs w:val="24"/>
          <w:lang w:val="vi-VN" w:eastAsia="en-US"/>
        </w:rPr>
      </w:pPr>
      <w:r w:rsidRPr="00CB6DF4">
        <w:rPr>
          <w:rFonts w:eastAsia="Times New Roman"/>
          <w:b/>
          <w:sz w:val="24"/>
          <w:szCs w:val="26"/>
          <w:lang w:val="vi-VN"/>
        </w:rPr>
        <w:t xml:space="preserve">Câu 11. </w:t>
      </w:r>
      <w:r w:rsidRPr="00F6120D">
        <w:rPr>
          <w:rFonts w:hint="default"/>
          <w:sz w:val="24"/>
          <w:szCs w:val="24"/>
          <w:lang w:val="vi-VN" w:eastAsia="en-US"/>
        </w:rPr>
        <w:t xml:space="preserve">Một mạch dao động lí tưởng gồm cuộn cảm thuần có độ tự cảm </w:t>
      </w:r>
      <w:r>
        <w:rPr>
          <w:position w:val="-4"/>
          <w:lang w:val="vi-VN"/>
        </w:rPr>
        <w:object w:dxaOrig="204" w:dyaOrig="273" w14:anchorId="0D9BD501">
          <v:shape id="_x0000_i1045" type="#_x0000_t75" style="width:10.5pt;height:13.75pt" o:ole="">
            <v:imagedata r:id="rId47" o:title=""/>
          </v:shape>
          <o:OLEObject Type="Embed" ProgID="Equation.3" ShapeID="_x0000_i1045" DrawAspect="Content" ObjectID="_1712172594" r:id="rId48"/>
        </w:object>
      </w:r>
      <w:r>
        <w:rPr>
          <w:position w:val="-10"/>
        </w:rPr>
        <w:object w:dxaOrig="545" w:dyaOrig="326" w14:anchorId="2E472F27">
          <v:shape id="_x0000_i1046" type="#_x0000_t75" style="width:26.7pt;height:16.2pt" o:ole="">
            <v:imagedata r:id="rId49" o:title=""/>
          </v:shape>
          <o:OLEObject Type="Embed" ProgID="Equation.3" ShapeID="_x0000_i1046" DrawAspect="Content" ObjectID="_1712172595" r:id="rId50"/>
        </w:object>
      </w:r>
      <w:r w:rsidRPr="00F6120D">
        <w:rPr>
          <w:rFonts w:hint="default"/>
          <w:sz w:val="24"/>
          <w:szCs w:val="24"/>
          <w:lang w:val="vi-VN" w:eastAsia="en-US"/>
        </w:rPr>
        <w:t xml:space="preserve"> và một tụ điện có điện dung biến đổi từ 10 (pF) đến 640 (pF). Lấy </w:t>
      </w:r>
      <w:r>
        <w:rPr>
          <w:position w:val="-6"/>
          <w:lang w:val="vi-VN"/>
        </w:rPr>
        <w:object w:dxaOrig="812" w:dyaOrig="326" w14:anchorId="7BE8AFF3">
          <v:shape id="_x0000_i1047" type="#_x0000_t75" style="width:40.45pt;height:16.2pt" o:ole="">
            <v:imagedata r:id="rId51" o:title=""/>
          </v:shape>
          <o:OLEObject Type="Embed" ProgID="Equation.3" ShapeID="_x0000_i1047" DrawAspect="Content" ObjectID="_1712172596" r:id="rId52"/>
        </w:object>
      </w:r>
      <w:r w:rsidRPr="00F6120D">
        <w:rPr>
          <w:rFonts w:hint="default"/>
          <w:sz w:val="24"/>
          <w:szCs w:val="24"/>
          <w:lang w:val="vi-VN" w:eastAsia="en-US"/>
        </w:rPr>
        <w:t xml:space="preserve"> Chu kỳ dao động riêng của mạch có giá trị là bao nhiêu?</w:t>
      </w:r>
    </w:p>
    <w:p w14:paraId="2415B738" w14:textId="77777777" w:rsidR="00A77B3E" w:rsidRDefault="00191A5A">
      <w:pPr>
        <w:tabs>
          <w:tab w:val="left" w:pos="280"/>
          <w:tab w:val="left" w:pos="5240"/>
        </w:tabs>
        <w:spacing w:before="60"/>
      </w:pPr>
      <w:r w:rsidRPr="008145F8">
        <w:rPr>
          <w:b/>
          <w:lang w:val="vi-VN"/>
        </w:rPr>
        <w:tab/>
      </w:r>
      <w:r>
        <w:rPr>
          <w:b/>
        </w:rPr>
        <w:t>A.</w:t>
      </w:r>
      <w:r>
        <w:t xml:space="preserve"> </w:t>
      </w:r>
      <w:r w:rsidRPr="00F6120D">
        <w:rPr>
          <w:color w:val="000000"/>
          <w:lang w:val="vi-VN"/>
        </w:rPr>
        <w:t>từ 2.10</w:t>
      </w:r>
      <w:r w:rsidRPr="00F6120D">
        <w:rPr>
          <w:color w:val="000000"/>
          <w:vertAlign w:val="superscript"/>
          <w:lang w:val="vi-VN"/>
        </w:rPr>
        <w:t>-8</w:t>
      </w:r>
      <w:r w:rsidRPr="00F6120D">
        <w:rPr>
          <w:color w:val="000000"/>
          <w:lang w:val="vi-VN"/>
        </w:rPr>
        <w:t xml:space="preserve"> (s) đến 3.10</w:t>
      </w:r>
      <w:r w:rsidRPr="00F6120D">
        <w:rPr>
          <w:color w:val="000000"/>
          <w:vertAlign w:val="superscript"/>
          <w:lang w:val="vi-VN"/>
        </w:rPr>
        <w:t>-7</w:t>
      </w:r>
      <w:r w:rsidRPr="00F6120D">
        <w:rPr>
          <w:color w:val="000000"/>
          <w:lang w:val="vi-VN"/>
        </w:rPr>
        <w:t xml:space="preserve"> (s).</w:t>
      </w:r>
      <w:r>
        <w:rPr>
          <w:b/>
        </w:rPr>
        <w:tab/>
        <w:t>B.</w:t>
      </w:r>
      <w:r>
        <w:t xml:space="preserve"> </w:t>
      </w:r>
      <w:r w:rsidRPr="00F6120D">
        <w:rPr>
          <w:color w:val="000000"/>
          <w:lang w:val="vi-VN"/>
        </w:rPr>
        <w:t>từ 2.10</w:t>
      </w:r>
      <w:r w:rsidRPr="00F6120D">
        <w:rPr>
          <w:color w:val="000000"/>
          <w:vertAlign w:val="superscript"/>
          <w:lang w:val="vi-VN"/>
        </w:rPr>
        <w:t>-8</w:t>
      </w:r>
      <w:r w:rsidRPr="00F6120D">
        <w:rPr>
          <w:color w:val="000000"/>
          <w:lang w:val="vi-VN"/>
        </w:rPr>
        <w:t xml:space="preserve"> (s) đến 3,6.10</w:t>
      </w:r>
      <w:r w:rsidRPr="00F6120D">
        <w:rPr>
          <w:color w:val="000000"/>
          <w:vertAlign w:val="superscript"/>
          <w:lang w:val="vi-VN"/>
        </w:rPr>
        <w:t>-7</w:t>
      </w:r>
      <w:r w:rsidRPr="00F6120D">
        <w:rPr>
          <w:color w:val="000000"/>
          <w:lang w:val="vi-VN"/>
        </w:rPr>
        <w:t xml:space="preserve"> (s).</w:t>
      </w:r>
    </w:p>
    <w:p w14:paraId="7022A28D" w14:textId="77777777" w:rsidR="00A77B3E" w:rsidRDefault="00191A5A">
      <w:pPr>
        <w:tabs>
          <w:tab w:val="left" w:pos="280"/>
          <w:tab w:val="left" w:pos="5240"/>
        </w:tabs>
        <w:spacing w:before="60"/>
      </w:pPr>
      <w:r>
        <w:rPr>
          <w:b/>
        </w:rPr>
        <w:tab/>
        <w:t>C.</w:t>
      </w:r>
      <w:r>
        <w:t xml:space="preserve"> </w:t>
      </w:r>
      <w:r w:rsidRPr="00F6120D">
        <w:rPr>
          <w:color w:val="000000"/>
          <w:lang w:val="vi-VN"/>
        </w:rPr>
        <w:t>từ 4.10</w:t>
      </w:r>
      <w:r w:rsidRPr="00F6120D">
        <w:rPr>
          <w:color w:val="000000"/>
          <w:vertAlign w:val="superscript"/>
          <w:lang w:val="vi-VN"/>
        </w:rPr>
        <w:t>-8</w:t>
      </w:r>
      <w:r w:rsidRPr="00F6120D">
        <w:rPr>
          <w:color w:val="000000"/>
          <w:lang w:val="vi-VN"/>
        </w:rPr>
        <w:t xml:space="preserve"> (s) đến 2,4.10</w:t>
      </w:r>
      <w:r w:rsidRPr="00F6120D">
        <w:rPr>
          <w:color w:val="000000"/>
          <w:vertAlign w:val="superscript"/>
          <w:lang w:val="vi-VN"/>
        </w:rPr>
        <w:t>-7</w:t>
      </w:r>
      <w:r w:rsidRPr="00F6120D">
        <w:rPr>
          <w:color w:val="000000"/>
          <w:lang w:val="vi-VN"/>
        </w:rPr>
        <w:t xml:space="preserve"> (s).</w:t>
      </w:r>
      <w:r>
        <w:rPr>
          <w:b/>
        </w:rPr>
        <w:tab/>
        <w:t>D.</w:t>
      </w:r>
      <w:r>
        <w:t xml:space="preserve"> </w:t>
      </w:r>
      <w:r w:rsidRPr="00F6120D">
        <w:rPr>
          <w:color w:val="000000"/>
          <w:lang w:val="vi-VN"/>
        </w:rPr>
        <w:t>từ 4.10</w:t>
      </w:r>
      <w:r w:rsidRPr="00F6120D">
        <w:rPr>
          <w:color w:val="000000"/>
          <w:vertAlign w:val="superscript"/>
          <w:lang w:val="vi-VN"/>
        </w:rPr>
        <w:t>-8</w:t>
      </w:r>
      <w:r w:rsidRPr="00F6120D">
        <w:rPr>
          <w:color w:val="000000"/>
          <w:lang w:val="vi-VN"/>
        </w:rPr>
        <w:t xml:space="preserve"> (s)  đến 3,2.10</w:t>
      </w:r>
      <w:r w:rsidRPr="00F6120D">
        <w:rPr>
          <w:color w:val="000000"/>
          <w:vertAlign w:val="superscript"/>
          <w:lang w:val="vi-VN"/>
        </w:rPr>
        <w:t>-7</w:t>
      </w:r>
      <w:r w:rsidRPr="00F6120D">
        <w:rPr>
          <w:color w:val="000000"/>
          <w:lang w:val="vi-VN"/>
        </w:rPr>
        <w:t xml:space="preserve"> (s).</w:t>
      </w:r>
    </w:p>
    <w:p w14:paraId="7BC2F8CD" w14:textId="77777777" w:rsidR="00046C7D" w:rsidRPr="00F6120D" w:rsidRDefault="00191A5A" w:rsidP="00046C7D">
      <w:pPr>
        <w:pStyle w:val="Normal0"/>
        <w:spacing w:before="60"/>
        <w:rPr>
          <w:rFonts w:hint="default"/>
          <w:sz w:val="24"/>
          <w:szCs w:val="24"/>
          <w:lang w:eastAsia="en-US"/>
        </w:rPr>
      </w:pPr>
      <w:r w:rsidRPr="00B520DD">
        <w:rPr>
          <w:rFonts w:eastAsia="Times New Roman"/>
          <w:b/>
          <w:sz w:val="24"/>
          <w:szCs w:val="26"/>
        </w:rPr>
        <w:t xml:space="preserve">Câu 12. </w:t>
      </w:r>
      <w:r w:rsidRPr="00F6120D">
        <w:rPr>
          <w:rFonts w:hint="default"/>
          <w:sz w:val="24"/>
          <w:szCs w:val="24"/>
          <w:lang w:eastAsia="en-US"/>
        </w:rPr>
        <w:t>Tần số dao động điều hòa</w:t>
      </w:r>
    </w:p>
    <w:p w14:paraId="01CFBACD" w14:textId="77777777" w:rsidR="00A77B3E" w:rsidRPr="008145F8" w:rsidRDefault="00191A5A">
      <w:pPr>
        <w:tabs>
          <w:tab w:val="left" w:pos="280"/>
          <w:tab w:val="left" w:pos="5240"/>
        </w:tabs>
        <w:spacing w:before="60"/>
        <w:rPr>
          <w:lang w:val="fr-FR"/>
        </w:rPr>
      </w:pPr>
      <w:r>
        <w:rPr>
          <w:b/>
        </w:rPr>
        <w:tab/>
      </w:r>
      <w:r w:rsidRPr="008145F8">
        <w:rPr>
          <w:b/>
          <w:lang w:val="fr-FR"/>
        </w:rPr>
        <w:t>A.</w:t>
      </w:r>
      <w:r w:rsidRPr="008145F8">
        <w:rPr>
          <w:lang w:val="fr-FR"/>
        </w:rPr>
        <w:t xml:space="preserve"> </w:t>
      </w:r>
      <w:r w:rsidRPr="00F6120D">
        <w:rPr>
          <w:color w:val="000000"/>
          <w:lang w:val="fr-FR"/>
        </w:rPr>
        <w:t>kí hiệu là T, có đơn vị là s.</w:t>
      </w:r>
      <w:r w:rsidRPr="008145F8">
        <w:rPr>
          <w:b/>
          <w:lang w:val="fr-FR"/>
        </w:rPr>
        <w:tab/>
        <w:t>B.</w:t>
      </w:r>
      <w:r w:rsidRPr="008145F8">
        <w:rPr>
          <w:lang w:val="fr-FR"/>
        </w:rPr>
        <w:t xml:space="preserve"> </w:t>
      </w:r>
      <w:r w:rsidRPr="00F6120D">
        <w:rPr>
          <w:color w:val="000000"/>
          <w:lang w:val="fr-FR"/>
        </w:rPr>
        <w:t>kí hiệu là f, có đơn vị là Hz.</w:t>
      </w:r>
    </w:p>
    <w:p w14:paraId="193DF45C" w14:textId="77777777" w:rsidR="00A77B3E" w:rsidRPr="008145F8" w:rsidRDefault="00191A5A">
      <w:pPr>
        <w:tabs>
          <w:tab w:val="left" w:pos="280"/>
          <w:tab w:val="left" w:pos="5240"/>
        </w:tabs>
        <w:spacing w:before="60"/>
        <w:rPr>
          <w:lang w:val="fr-FR"/>
        </w:rPr>
      </w:pPr>
      <w:r w:rsidRPr="008145F8">
        <w:rPr>
          <w:b/>
          <w:lang w:val="fr-FR"/>
        </w:rPr>
        <w:tab/>
        <w:t>C.</w:t>
      </w:r>
      <w:r w:rsidRPr="008145F8">
        <w:rPr>
          <w:lang w:val="fr-FR"/>
        </w:rPr>
        <w:t xml:space="preserve"> </w:t>
      </w:r>
      <w:r w:rsidRPr="00F6120D">
        <w:rPr>
          <w:color w:val="000000"/>
          <w:lang w:val="fr-FR"/>
        </w:rPr>
        <w:t>kí hiệu là T, có đơn vị là Hz.</w:t>
      </w:r>
      <w:r w:rsidRPr="008145F8">
        <w:rPr>
          <w:b/>
          <w:lang w:val="fr-FR"/>
        </w:rPr>
        <w:tab/>
        <w:t>D.</w:t>
      </w:r>
      <w:r w:rsidRPr="008145F8">
        <w:rPr>
          <w:lang w:val="fr-FR"/>
        </w:rPr>
        <w:t xml:space="preserve"> </w:t>
      </w:r>
      <w:r w:rsidRPr="00F6120D">
        <w:rPr>
          <w:color w:val="000000"/>
          <w:lang w:val="fr-FR"/>
        </w:rPr>
        <w:t>kí hiệu là f, có đơn vị là s.</w:t>
      </w:r>
    </w:p>
    <w:p w14:paraId="78D43581" w14:textId="77777777" w:rsidR="00046C7D" w:rsidRPr="00F6120D" w:rsidRDefault="00191A5A" w:rsidP="00046C7D">
      <w:pPr>
        <w:pStyle w:val="Normal0"/>
        <w:spacing w:before="60"/>
        <w:rPr>
          <w:rFonts w:hint="default"/>
          <w:sz w:val="24"/>
          <w:szCs w:val="24"/>
          <w:lang w:val="vi-VN" w:eastAsia="en-US"/>
        </w:rPr>
      </w:pPr>
      <w:r w:rsidRPr="00CB6DF4">
        <w:rPr>
          <w:rFonts w:eastAsia="Times New Roman"/>
          <w:b/>
          <w:sz w:val="24"/>
          <w:szCs w:val="26"/>
          <w:lang w:val="fr-FR"/>
        </w:rPr>
        <w:t xml:space="preserve">Câu 13. </w:t>
      </w:r>
      <w:r w:rsidRPr="00F6120D">
        <w:rPr>
          <w:rFonts w:hint="default"/>
          <w:sz w:val="24"/>
          <w:szCs w:val="24"/>
          <w:lang w:val="vi-VN" w:eastAsia="en-US"/>
        </w:rPr>
        <w:t xml:space="preserve">Đoạn mạch AB gồm AM nối tiếp với MB. Đoạn AM gồm điện trở thuần R nối tiếp với cuộn cảm thuần có độ tự cảm L, đoạn MB chỉ có tụ điện có điện dung C với </w:t>
      </w:r>
      <w:r>
        <w:rPr>
          <w:position w:val="-6"/>
          <w:lang w:val="fr-FR"/>
        </w:rPr>
        <w:object w:dxaOrig="1050" w:dyaOrig="326" w14:anchorId="28B2F3BE">
          <v:shape id="_x0000_i1048" type="#_x0000_t75" style="width:52.6pt;height:16.2pt" o:ole="">
            <v:imagedata r:id="rId53" o:title=""/>
          </v:shape>
          <o:OLEObject Type="Embed" ProgID="Equation.3" ShapeID="_x0000_i1048" DrawAspect="Content" ObjectID="_1712172597" r:id="rId54"/>
        </w:object>
      </w:r>
      <w:r w:rsidRPr="00F6120D">
        <w:rPr>
          <w:rFonts w:hint="default"/>
          <w:sz w:val="24"/>
          <w:szCs w:val="24"/>
          <w:lang w:val="vi-VN" w:eastAsia="en-US"/>
        </w:rPr>
        <w:t xml:space="preserve">. Đặt vào AB một điện áp </w:t>
      </w:r>
      <w:r>
        <w:rPr>
          <w:position w:val="-10"/>
          <w:lang w:val="vi-VN"/>
        </w:rPr>
        <w:object w:dxaOrig="1900" w:dyaOrig="380" w14:anchorId="743D7A3D">
          <v:shape id="_x0000_i1049" type="#_x0000_t75" style="width:95.45pt;height:18.6pt" o:ole="">
            <v:imagedata r:id="rId55" o:title=""/>
          </v:shape>
          <o:OLEObject Type="Embed" ProgID="Equation.3" ShapeID="_x0000_i1049" DrawAspect="Content" ObjectID="_1712172598" r:id="rId56"/>
        </w:object>
      </w:r>
      <w:r w:rsidRPr="00F6120D">
        <w:rPr>
          <w:rFonts w:hint="default"/>
          <w:sz w:val="24"/>
          <w:szCs w:val="24"/>
          <w:lang w:val="vi-VN" w:eastAsia="en-US"/>
        </w:rPr>
        <w:t xml:space="preserve">, U ổn định và </w:t>
      </w:r>
      <w:r>
        <w:rPr>
          <w:position w:val="-6"/>
          <w:lang w:val="vi-VN"/>
        </w:rPr>
        <w:object w:dxaOrig="218" w:dyaOrig="218" w14:anchorId="75877B88">
          <v:shape id="_x0000_i1050" type="#_x0000_t75" style="width:11.35pt;height:11.35pt" o:ole="">
            <v:imagedata r:id="rId57" o:title=""/>
          </v:shape>
          <o:OLEObject Type="Embed" ProgID="Equation.3" ShapeID="_x0000_i1050" DrawAspect="Content" ObjectID="_1712172599" r:id="rId58"/>
        </w:object>
      </w:r>
      <w:r w:rsidRPr="00F6120D">
        <w:rPr>
          <w:rFonts w:hint="default"/>
          <w:sz w:val="24"/>
          <w:szCs w:val="24"/>
          <w:lang w:val="vi-VN" w:eastAsia="en-US"/>
        </w:rPr>
        <w:t xml:space="preserve">thay đổi. Khi </w:t>
      </w:r>
      <w:r>
        <w:rPr>
          <w:position w:val="-12"/>
          <w:lang w:val="vi-VN"/>
        </w:rPr>
        <w:object w:dxaOrig="733" w:dyaOrig="367" w14:anchorId="699AF688">
          <v:shape id="_x0000_i1051" type="#_x0000_t75" style="width:36.4pt;height:17.8pt" o:ole="">
            <v:imagedata r:id="rId59" o:title=""/>
          </v:shape>
          <o:OLEObject Type="Embed" ProgID="Equation.3" ShapeID="_x0000_i1051" DrawAspect="Content" ObjectID="_1712172600" r:id="rId60"/>
        </w:object>
      </w:r>
      <w:r w:rsidRPr="00F6120D">
        <w:rPr>
          <w:rFonts w:hint="default"/>
          <w:sz w:val="24"/>
          <w:szCs w:val="24"/>
          <w:lang w:val="vi-VN" w:eastAsia="en-US"/>
        </w:rPr>
        <w:t xml:space="preserve"> thì điện áp hai đầu tụ C cực đại, khi đó điện áp tức hai đầu đoạn mạch AM và AB lệch pha nhau là </w:t>
      </w:r>
      <w:r>
        <w:rPr>
          <w:position w:val="-6"/>
          <w:lang w:val="vi-VN"/>
        </w:rPr>
        <w:object w:dxaOrig="218" w:dyaOrig="218" w14:anchorId="78F0AF6C">
          <v:shape id="_x0000_i1052" type="#_x0000_t75" style="width:11.35pt;height:11.35pt" o:ole="">
            <v:imagedata r:id="rId61" o:title=""/>
          </v:shape>
          <o:OLEObject Type="Embed" ProgID="Equation.3" ShapeID="_x0000_i1052" DrawAspect="Content" ObjectID="_1712172601" r:id="rId62"/>
        </w:object>
      </w:r>
      <w:r w:rsidRPr="00F6120D">
        <w:rPr>
          <w:rFonts w:hint="default"/>
          <w:sz w:val="24"/>
          <w:szCs w:val="24"/>
          <w:lang w:val="vi-VN" w:eastAsia="en-US"/>
        </w:rPr>
        <w:t xml:space="preserve">. Giá trị </w:t>
      </w:r>
      <w:r>
        <w:rPr>
          <w:position w:val="-6"/>
          <w:lang w:val="vi-VN"/>
        </w:rPr>
        <w:object w:dxaOrig="218" w:dyaOrig="218" w14:anchorId="4486B147">
          <v:shape id="_x0000_i1053" type="#_x0000_t75" style="width:11.35pt;height:11.35pt" o:ole="">
            <v:imagedata r:id="rId63" o:title=""/>
          </v:shape>
          <o:OLEObject Type="Embed" ProgID="Equation.3" ShapeID="_x0000_i1053" DrawAspect="Content" ObjectID="_1712172602" r:id="rId64"/>
        </w:object>
      </w:r>
      <w:r w:rsidRPr="00F6120D">
        <w:rPr>
          <w:rFonts w:hint="default"/>
          <w:b/>
          <w:i/>
          <w:sz w:val="24"/>
          <w:szCs w:val="24"/>
          <w:lang w:val="vi-VN" w:eastAsia="en-US"/>
        </w:rPr>
        <w:t>không thể</w:t>
      </w:r>
      <w:r w:rsidRPr="00F6120D">
        <w:rPr>
          <w:rFonts w:hint="default"/>
          <w:sz w:val="24"/>
          <w:szCs w:val="24"/>
          <w:lang w:val="vi-VN" w:eastAsia="en-US"/>
        </w:rPr>
        <w:t xml:space="preserve"> là:</w:t>
      </w:r>
    </w:p>
    <w:p w14:paraId="00157CAB" w14:textId="77777777" w:rsidR="00A77B3E" w:rsidRPr="00CB6DF4" w:rsidRDefault="00191A5A">
      <w:pPr>
        <w:tabs>
          <w:tab w:val="left" w:pos="280"/>
          <w:tab w:val="left" w:pos="2580"/>
          <w:tab w:val="left" w:pos="5240"/>
          <w:tab w:val="left" w:pos="7660"/>
        </w:tabs>
        <w:spacing w:before="60"/>
        <w:rPr>
          <w:lang w:val="vi-VN"/>
        </w:rPr>
      </w:pPr>
      <w:r w:rsidRPr="00CB6DF4">
        <w:rPr>
          <w:b/>
          <w:lang w:val="vi-VN"/>
        </w:rPr>
        <w:tab/>
        <w:t>A.</w:t>
      </w:r>
      <w:r w:rsidRPr="00CB6DF4">
        <w:rPr>
          <w:lang w:val="vi-VN"/>
        </w:rPr>
        <w:t xml:space="preserve"> </w:t>
      </w:r>
      <w:r>
        <w:rPr>
          <w:rFonts w:eastAsia="Calibri" w:hint="eastAsia"/>
          <w:position w:val="-6"/>
          <w:sz w:val="20"/>
          <w:szCs w:val="20"/>
        </w:rPr>
        <w:object w:dxaOrig="559" w:dyaOrig="286" w14:anchorId="7E4BD21F">
          <v:shape id="_x0000_i1054" type="#_x0000_t75" style="width:27.5pt;height:14.55pt" o:ole="">
            <v:imagedata r:id="rId65" o:title=""/>
          </v:shape>
          <o:OLEObject Type="Embed" ProgID="Equation.DSMT4" ShapeID="_x0000_i1054" DrawAspect="Content" ObjectID="_1712172603" r:id="rId66"/>
        </w:object>
      </w:r>
      <w:r w:rsidRPr="00CB6DF4">
        <w:rPr>
          <w:b/>
          <w:lang w:val="vi-VN"/>
        </w:rPr>
        <w:tab/>
        <w:t>B.</w:t>
      </w:r>
      <w:r w:rsidRPr="00CB6DF4">
        <w:rPr>
          <w:lang w:val="vi-VN"/>
        </w:rPr>
        <w:t xml:space="preserve"> </w:t>
      </w:r>
      <w:r>
        <w:rPr>
          <w:rFonts w:eastAsia="Calibri" w:hint="eastAsia"/>
          <w:position w:val="-6"/>
          <w:sz w:val="20"/>
          <w:szCs w:val="20"/>
        </w:rPr>
        <w:object w:dxaOrig="449" w:dyaOrig="286" w14:anchorId="3DC8ED97">
          <v:shape id="_x0000_i1055" type="#_x0000_t75" style="width:22.65pt;height:14.55pt" o:ole="">
            <v:imagedata r:id="rId67" o:title=""/>
          </v:shape>
          <o:OLEObject Type="Embed" ProgID="Equation.DSMT4" ShapeID="_x0000_i1055" DrawAspect="Content" ObjectID="_1712172604" r:id="rId68"/>
        </w:object>
      </w:r>
      <w:r w:rsidRPr="00CB6DF4">
        <w:rPr>
          <w:b/>
          <w:lang w:val="vi-VN"/>
        </w:rPr>
        <w:tab/>
        <w:t>C.</w:t>
      </w:r>
      <w:r w:rsidRPr="00CB6DF4">
        <w:rPr>
          <w:lang w:val="vi-VN"/>
        </w:rPr>
        <w:t xml:space="preserve"> </w:t>
      </w:r>
      <w:r>
        <w:rPr>
          <w:rFonts w:eastAsia="Calibri" w:hint="eastAsia"/>
          <w:position w:val="-6"/>
          <w:sz w:val="20"/>
          <w:szCs w:val="20"/>
        </w:rPr>
        <w:object w:dxaOrig="449" w:dyaOrig="286" w14:anchorId="604F9D49">
          <v:shape id="_x0000_i1056" type="#_x0000_t75" style="width:22.65pt;height:14.55pt" o:ole="">
            <v:imagedata r:id="rId69" o:title=""/>
          </v:shape>
          <o:OLEObject Type="Embed" ProgID="Equation.DSMT4" ShapeID="_x0000_i1056" DrawAspect="Content" ObjectID="_1712172605" r:id="rId70"/>
        </w:object>
      </w:r>
      <w:r w:rsidRPr="00CB6DF4">
        <w:rPr>
          <w:b/>
          <w:lang w:val="vi-VN"/>
        </w:rPr>
        <w:tab/>
        <w:t>D.</w:t>
      </w:r>
      <w:r w:rsidRPr="00CB6DF4">
        <w:rPr>
          <w:lang w:val="vi-VN"/>
        </w:rPr>
        <w:t xml:space="preserve"> </w:t>
      </w:r>
      <w:r>
        <w:rPr>
          <w:rFonts w:eastAsia="Calibri" w:hint="eastAsia"/>
          <w:color w:val="FF0000"/>
          <w:position w:val="-6"/>
          <w:sz w:val="20"/>
          <w:szCs w:val="20"/>
        </w:rPr>
        <w:object w:dxaOrig="460" w:dyaOrig="286" w14:anchorId="6951D4C8">
          <v:shape id="_x0000_i1057" type="#_x0000_t75" style="width:23.45pt;height:14.55pt" o:ole="">
            <v:imagedata r:id="rId71" o:title=""/>
          </v:shape>
          <o:OLEObject Type="Embed" ProgID="Equation.DSMT4" ShapeID="_x0000_i1057" DrawAspect="Content" ObjectID="_1712172606" r:id="rId72"/>
        </w:object>
      </w:r>
    </w:p>
    <w:p w14:paraId="535C67B0" w14:textId="77777777" w:rsidR="00046C7D" w:rsidRPr="00F6120D" w:rsidRDefault="00191A5A" w:rsidP="00046C7D">
      <w:pPr>
        <w:pStyle w:val="Normal0"/>
        <w:spacing w:before="60"/>
        <w:jc w:val="both"/>
        <w:rPr>
          <w:rFonts w:hint="default"/>
          <w:sz w:val="24"/>
          <w:szCs w:val="24"/>
          <w:lang w:val="vi-VN" w:eastAsia="en-US"/>
        </w:rPr>
      </w:pPr>
      <w:r w:rsidRPr="00CB6DF4">
        <w:rPr>
          <w:rFonts w:eastAsia="Times New Roman"/>
          <w:b/>
          <w:sz w:val="24"/>
          <w:szCs w:val="26"/>
          <w:lang w:val="vi-VN"/>
        </w:rPr>
        <w:t xml:space="preserve">Câu 14. </w:t>
      </w:r>
      <w:r w:rsidRPr="00F6120D">
        <w:rPr>
          <w:rFonts w:hint="default"/>
          <w:sz w:val="24"/>
          <w:szCs w:val="24"/>
          <w:lang w:val="vi-VN" w:eastAsia="en-US"/>
        </w:rPr>
        <w:t>Một kĩ thuật được dùng để xác định tuổi của các dòng nham thạch xa xưa có tên gọi là kĩ thuật kali-argon. Đồng vị phóng xạ K40 có chu kì bán rã là 1,28 tỉ năm phân rã</w:t>
      </w:r>
      <w:r>
        <w:rPr>
          <w:position w:val="-10"/>
          <w:lang w:val="vi-VN"/>
        </w:rPr>
        <w:object w:dxaOrig="300" w:dyaOrig="367" w14:anchorId="035CDFA4">
          <v:shape id="_x0000_i1058" type="#_x0000_t75" style="width:15.35pt;height:17.8pt" o:ole="">
            <v:imagedata r:id="rId73" o:title=""/>
          </v:shape>
          <o:OLEObject Type="Embed" ProgID="Equation.3" ShapeID="_x0000_i1058" DrawAspect="Content" ObjectID="_1712172607" r:id="rId74"/>
        </w:object>
      </w:r>
      <w:r w:rsidRPr="00F6120D">
        <w:rPr>
          <w:rFonts w:hint="default"/>
          <w:sz w:val="24"/>
          <w:szCs w:val="24"/>
          <w:lang w:val="vi-VN" w:eastAsia="en-US"/>
        </w:rPr>
        <w:t xml:space="preserve">tạo thành đồng vị Ar40. Do Argon là khí nên không có trong dòng nham thạch nó thoát ra ngoài. Nhưng khi nham thạch hóa rắn toàn bộ Ar tạo ra trong phân rã bị giữ lại trong đó. Một nhà địa chất phát hiện được một </w:t>
      </w:r>
      <w:r>
        <w:rPr>
          <w:rFonts w:hint="default"/>
          <w:sz w:val="24"/>
          <w:szCs w:val="24"/>
          <w:lang w:val="vi-VN" w:eastAsia="en-US"/>
        </w:rPr>
        <w:t>mẫu</w:t>
      </w:r>
      <w:r w:rsidRPr="00F6120D">
        <w:rPr>
          <w:rFonts w:hint="default"/>
          <w:sz w:val="24"/>
          <w:szCs w:val="24"/>
          <w:lang w:val="vi-VN" w:eastAsia="en-US"/>
        </w:rPr>
        <w:t xml:space="preserve"> nham thạch và sau khi đo đạc phát hiện ra rằng tỉ lệ giữa số nguyên tử Ar và K </w:t>
      </w:r>
      <w:r>
        <w:rPr>
          <w:rFonts w:hint="default"/>
          <w:sz w:val="24"/>
          <w:szCs w:val="24"/>
          <w:lang w:val="vi-VN" w:eastAsia="en-US"/>
        </w:rPr>
        <w:t xml:space="preserve">trong mẫu nham thạch đó </w:t>
      </w:r>
      <w:r w:rsidRPr="00F6120D">
        <w:rPr>
          <w:rFonts w:hint="default"/>
          <w:sz w:val="24"/>
          <w:szCs w:val="24"/>
          <w:lang w:val="vi-VN" w:eastAsia="en-US"/>
        </w:rPr>
        <w:t xml:space="preserve">là 0,12. Hãy tính tuổi của </w:t>
      </w:r>
      <w:r>
        <w:rPr>
          <w:rFonts w:hint="default"/>
          <w:sz w:val="24"/>
          <w:szCs w:val="24"/>
          <w:lang w:val="vi-VN" w:eastAsia="en-US"/>
        </w:rPr>
        <w:t>mẫu</w:t>
      </w:r>
      <w:r w:rsidRPr="00F6120D">
        <w:rPr>
          <w:rFonts w:hint="default"/>
          <w:sz w:val="24"/>
          <w:szCs w:val="24"/>
          <w:lang w:val="vi-VN" w:eastAsia="en-US"/>
        </w:rPr>
        <w:t xml:space="preserve"> nham thạch</w:t>
      </w:r>
      <w:r>
        <w:rPr>
          <w:rFonts w:hint="default"/>
          <w:sz w:val="24"/>
          <w:szCs w:val="24"/>
          <w:lang w:val="vi-VN" w:eastAsia="en-US"/>
        </w:rPr>
        <w:t xml:space="preserve"> trên</w:t>
      </w:r>
      <w:r w:rsidRPr="00F6120D">
        <w:rPr>
          <w:sz w:val="24"/>
          <w:szCs w:val="24"/>
          <w:lang w:val="vi-VN" w:eastAsia="en-US"/>
        </w:rPr>
        <w:t>?</w:t>
      </w:r>
    </w:p>
    <w:p w14:paraId="1B02B44A" w14:textId="77777777" w:rsidR="00A77B3E" w:rsidRPr="008145F8" w:rsidRDefault="00191A5A">
      <w:pPr>
        <w:tabs>
          <w:tab w:val="left" w:pos="280"/>
          <w:tab w:val="left" w:pos="2580"/>
          <w:tab w:val="left" w:pos="5240"/>
          <w:tab w:val="left" w:pos="7660"/>
        </w:tabs>
        <w:spacing w:before="60"/>
        <w:rPr>
          <w:lang w:val="vi-VN"/>
        </w:rPr>
      </w:pPr>
      <w:r w:rsidRPr="008145F8">
        <w:rPr>
          <w:b/>
          <w:lang w:val="vi-VN"/>
        </w:rPr>
        <w:tab/>
        <w:t>A.</w:t>
      </w:r>
      <w:r w:rsidRPr="008145F8">
        <w:rPr>
          <w:lang w:val="vi-VN"/>
        </w:rPr>
        <w:t xml:space="preserve"> </w:t>
      </w:r>
      <w:r w:rsidRPr="00EE498A">
        <w:rPr>
          <w:color w:val="000000"/>
          <w:lang w:val="vi-VN"/>
        </w:rPr>
        <w:t>20,9 triệu năm.</w:t>
      </w:r>
      <w:r w:rsidRPr="008145F8">
        <w:rPr>
          <w:b/>
          <w:lang w:val="vi-VN"/>
        </w:rPr>
        <w:tab/>
        <w:t>B.</w:t>
      </w:r>
      <w:r w:rsidRPr="008145F8">
        <w:rPr>
          <w:lang w:val="vi-VN"/>
        </w:rPr>
        <w:t xml:space="preserve"> </w:t>
      </w:r>
      <w:r w:rsidRPr="00EE498A">
        <w:rPr>
          <w:color w:val="000000"/>
          <w:lang w:val="vi-VN"/>
        </w:rPr>
        <w:t>2,09 tỉ năm.</w:t>
      </w:r>
      <w:r w:rsidRPr="008145F8">
        <w:rPr>
          <w:b/>
          <w:lang w:val="vi-VN"/>
        </w:rPr>
        <w:tab/>
        <w:t>C.</w:t>
      </w:r>
      <w:r w:rsidRPr="008145F8">
        <w:rPr>
          <w:lang w:val="vi-VN"/>
        </w:rPr>
        <w:t xml:space="preserve"> </w:t>
      </w:r>
      <w:r w:rsidRPr="00EE498A">
        <w:rPr>
          <w:color w:val="000000"/>
          <w:lang w:val="vi-VN"/>
        </w:rPr>
        <w:t>10,9 tỉ năm.</w:t>
      </w:r>
      <w:r w:rsidRPr="008145F8">
        <w:rPr>
          <w:b/>
          <w:lang w:val="vi-VN"/>
        </w:rPr>
        <w:tab/>
        <w:t>D.</w:t>
      </w:r>
      <w:r w:rsidRPr="008145F8">
        <w:rPr>
          <w:lang w:val="vi-VN"/>
        </w:rPr>
        <w:t xml:space="preserve"> </w:t>
      </w:r>
      <w:r w:rsidRPr="00EE498A">
        <w:rPr>
          <w:color w:val="000000"/>
          <w:lang w:val="vi-VN"/>
        </w:rPr>
        <w:t>209 triệu năm.</w:t>
      </w:r>
    </w:p>
    <w:p w14:paraId="51CB4AD5" w14:textId="77777777" w:rsidR="00046C7D" w:rsidRPr="00F6120D" w:rsidRDefault="00191A5A" w:rsidP="00046C7D">
      <w:pPr>
        <w:pStyle w:val="Normal0"/>
        <w:tabs>
          <w:tab w:val="left" w:pos="435"/>
          <w:tab w:val="left" w:pos="2985"/>
          <w:tab w:val="left" w:pos="5325"/>
          <w:tab w:val="left" w:pos="7710"/>
        </w:tabs>
        <w:autoSpaceDE w:val="0"/>
        <w:autoSpaceDN w:val="0"/>
        <w:adjustRightInd w:val="0"/>
        <w:spacing w:before="60"/>
        <w:jc w:val="both"/>
        <w:textAlignment w:val="center"/>
        <w:rPr>
          <w:rFonts w:hint="default"/>
          <w:sz w:val="24"/>
          <w:szCs w:val="24"/>
          <w:lang w:val="vi-VN" w:eastAsia="en-US"/>
        </w:rPr>
      </w:pPr>
      <w:r w:rsidRPr="008145F8">
        <w:rPr>
          <w:rFonts w:eastAsia="Times New Roman"/>
          <w:b/>
          <w:sz w:val="24"/>
          <w:szCs w:val="26"/>
          <w:lang w:val="vi-VN"/>
        </w:rPr>
        <w:t xml:space="preserve">Câu 15. </w:t>
      </w:r>
      <w:r w:rsidRPr="00F6120D">
        <w:rPr>
          <w:rFonts w:hint="default"/>
          <w:sz w:val="24"/>
          <w:szCs w:val="24"/>
          <w:lang w:val="vi-VN" w:eastAsia="en-US"/>
        </w:rPr>
        <w:t>Trong hiện tượng sóng dừng, khoảng cách giữa hai nút kề nhau bằng</w:t>
      </w:r>
    </w:p>
    <w:p w14:paraId="7F029FF2" w14:textId="77777777" w:rsidR="00A77B3E" w:rsidRPr="008145F8" w:rsidRDefault="00191A5A">
      <w:pPr>
        <w:tabs>
          <w:tab w:val="left" w:pos="280"/>
          <w:tab w:val="left" w:pos="5240"/>
        </w:tabs>
        <w:spacing w:before="60"/>
        <w:rPr>
          <w:lang w:val="vi-VN"/>
        </w:rPr>
      </w:pPr>
      <w:r w:rsidRPr="008145F8">
        <w:rPr>
          <w:b/>
          <w:lang w:val="vi-VN"/>
        </w:rPr>
        <w:tab/>
        <w:t>A.</w:t>
      </w:r>
      <w:r w:rsidRPr="008145F8">
        <w:rPr>
          <w:lang w:val="vi-VN"/>
        </w:rPr>
        <w:t xml:space="preserve"> </w:t>
      </w:r>
      <w:r w:rsidRPr="00F6120D">
        <w:rPr>
          <w:color w:val="000000"/>
          <w:lang w:val="vi-VN"/>
        </w:rPr>
        <w:t>nửa bước sóng.</w:t>
      </w:r>
      <w:r w:rsidRPr="008145F8">
        <w:rPr>
          <w:b/>
          <w:lang w:val="vi-VN"/>
        </w:rPr>
        <w:tab/>
        <w:t>B.</w:t>
      </w:r>
      <w:r w:rsidRPr="008145F8">
        <w:rPr>
          <w:lang w:val="vi-VN"/>
        </w:rPr>
        <w:t xml:space="preserve"> </w:t>
      </w:r>
      <w:r w:rsidRPr="00F6120D">
        <w:rPr>
          <w:color w:val="000000"/>
          <w:lang w:val="vi-VN"/>
        </w:rPr>
        <w:t>hai bước sóng.</w:t>
      </w:r>
    </w:p>
    <w:p w14:paraId="22BF0D90" w14:textId="77777777" w:rsidR="00A77B3E" w:rsidRPr="008145F8" w:rsidRDefault="00191A5A">
      <w:pPr>
        <w:tabs>
          <w:tab w:val="left" w:pos="280"/>
          <w:tab w:val="left" w:pos="5240"/>
        </w:tabs>
        <w:spacing w:before="60"/>
        <w:rPr>
          <w:lang w:val="vi-VN"/>
        </w:rPr>
      </w:pPr>
      <w:r w:rsidRPr="008145F8">
        <w:rPr>
          <w:b/>
          <w:lang w:val="vi-VN"/>
        </w:rPr>
        <w:tab/>
        <w:t>C.</w:t>
      </w:r>
      <w:r w:rsidRPr="008145F8">
        <w:rPr>
          <w:lang w:val="vi-VN"/>
        </w:rPr>
        <w:t xml:space="preserve"> </w:t>
      </w:r>
      <w:r w:rsidRPr="00F6120D">
        <w:rPr>
          <w:color w:val="000000"/>
          <w:lang w:val="vi-VN"/>
        </w:rPr>
        <w:t>một phần tư bước sóng.</w:t>
      </w:r>
      <w:r w:rsidRPr="008145F8">
        <w:rPr>
          <w:b/>
          <w:lang w:val="vi-VN"/>
        </w:rPr>
        <w:tab/>
        <w:t>D.</w:t>
      </w:r>
      <w:r w:rsidRPr="008145F8">
        <w:rPr>
          <w:lang w:val="vi-VN"/>
        </w:rPr>
        <w:t xml:space="preserve"> </w:t>
      </w:r>
      <w:r w:rsidRPr="00F6120D">
        <w:rPr>
          <w:color w:val="000000"/>
          <w:lang w:val="vi-VN"/>
        </w:rPr>
        <w:t>một bước sóng.</w:t>
      </w:r>
    </w:p>
    <w:p w14:paraId="16781087" w14:textId="77777777" w:rsidR="00046C7D" w:rsidRPr="00F6120D" w:rsidRDefault="00191A5A" w:rsidP="00046C7D">
      <w:pPr>
        <w:pStyle w:val="Normal0"/>
        <w:spacing w:before="60"/>
        <w:jc w:val="both"/>
        <w:rPr>
          <w:rFonts w:hint="default"/>
          <w:sz w:val="24"/>
          <w:szCs w:val="24"/>
          <w:lang w:val="vi-VN" w:eastAsia="en-US"/>
        </w:rPr>
      </w:pPr>
      <w:r w:rsidRPr="008145F8">
        <w:rPr>
          <w:rFonts w:eastAsia="Times New Roman"/>
          <w:b/>
          <w:sz w:val="24"/>
          <w:szCs w:val="26"/>
          <w:lang w:val="vi-VN"/>
        </w:rPr>
        <w:t xml:space="preserve">Câu 16. </w:t>
      </w:r>
      <w:r w:rsidRPr="00F6120D">
        <w:rPr>
          <w:rFonts w:hint="default"/>
          <w:sz w:val="24"/>
          <w:szCs w:val="24"/>
          <w:lang w:val="vi-VN" w:eastAsia="en-US"/>
        </w:rPr>
        <w:t xml:space="preserve">Một ánh sáng đơn sắc màu lam có tần số f được truyền từ chân không vào một chất lỏng có chiết suất là 1,5 đối với ánh sáng này. Trong chất lỏng trên, ánh sáng này có </w:t>
      </w:r>
    </w:p>
    <w:p w14:paraId="171EBBE6" w14:textId="77777777" w:rsidR="00A77B3E" w:rsidRPr="008145F8" w:rsidRDefault="00191A5A">
      <w:pPr>
        <w:tabs>
          <w:tab w:val="left" w:pos="280"/>
          <w:tab w:val="left" w:pos="5240"/>
        </w:tabs>
        <w:spacing w:before="60"/>
        <w:rPr>
          <w:lang w:val="fr-FR"/>
        </w:rPr>
      </w:pPr>
      <w:r w:rsidRPr="008145F8">
        <w:rPr>
          <w:b/>
          <w:lang w:val="vi-VN"/>
        </w:rPr>
        <w:tab/>
        <w:t>A.</w:t>
      </w:r>
      <w:r w:rsidRPr="008145F8">
        <w:rPr>
          <w:lang w:val="vi-VN"/>
        </w:rPr>
        <w:t xml:space="preserve"> </w:t>
      </w:r>
      <w:r w:rsidRPr="008145F8">
        <w:rPr>
          <w:color w:val="000000"/>
          <w:lang w:val="vi-VN"/>
        </w:rPr>
        <w:t>màu lam và tần số 1,5f.</w:t>
      </w:r>
      <w:r w:rsidRPr="008145F8">
        <w:rPr>
          <w:b/>
          <w:lang w:val="vi-VN"/>
        </w:rPr>
        <w:tab/>
      </w:r>
      <w:r w:rsidRPr="008145F8">
        <w:rPr>
          <w:b/>
          <w:lang w:val="fr-FR"/>
        </w:rPr>
        <w:t>B.</w:t>
      </w:r>
      <w:r w:rsidRPr="008145F8">
        <w:rPr>
          <w:lang w:val="fr-FR"/>
        </w:rPr>
        <w:t xml:space="preserve"> </w:t>
      </w:r>
      <w:r w:rsidRPr="005C159F">
        <w:rPr>
          <w:color w:val="000000"/>
          <w:lang w:val="fr-FR"/>
        </w:rPr>
        <w:t>màu lam và tần số f.</w:t>
      </w:r>
    </w:p>
    <w:p w14:paraId="111B2A85" w14:textId="77777777" w:rsidR="00A77B3E" w:rsidRPr="008145F8" w:rsidRDefault="00191A5A">
      <w:pPr>
        <w:tabs>
          <w:tab w:val="left" w:pos="280"/>
          <w:tab w:val="left" w:pos="5240"/>
        </w:tabs>
        <w:spacing w:before="60"/>
        <w:rPr>
          <w:lang w:val="fr-FR"/>
        </w:rPr>
      </w:pPr>
      <w:r w:rsidRPr="008145F8">
        <w:rPr>
          <w:b/>
          <w:lang w:val="fr-FR"/>
        </w:rPr>
        <w:tab/>
        <w:t>C.</w:t>
      </w:r>
      <w:r w:rsidRPr="008145F8">
        <w:rPr>
          <w:lang w:val="fr-FR"/>
        </w:rPr>
        <w:t xml:space="preserve"> </w:t>
      </w:r>
      <w:r w:rsidRPr="00F6120D">
        <w:rPr>
          <w:color w:val="000000"/>
          <w:lang w:val="fr-FR"/>
        </w:rPr>
        <w:t>màu tím và tần số 1,5f.</w:t>
      </w:r>
      <w:r w:rsidRPr="008145F8">
        <w:rPr>
          <w:b/>
          <w:lang w:val="fr-FR"/>
        </w:rPr>
        <w:tab/>
        <w:t>D.</w:t>
      </w:r>
      <w:r w:rsidRPr="008145F8">
        <w:rPr>
          <w:lang w:val="fr-FR"/>
        </w:rPr>
        <w:t xml:space="preserve"> </w:t>
      </w:r>
      <w:r w:rsidRPr="00F6120D">
        <w:rPr>
          <w:color w:val="000000"/>
          <w:lang w:val="vi-VN"/>
        </w:rPr>
        <w:t>màu tím và tần số f.</w:t>
      </w:r>
    </w:p>
    <w:p w14:paraId="5A3ADA20" w14:textId="77777777" w:rsidR="00046C7D" w:rsidRPr="00F6120D" w:rsidRDefault="00191A5A" w:rsidP="00046C7D">
      <w:pPr>
        <w:pStyle w:val="Normal0"/>
        <w:tabs>
          <w:tab w:val="left" w:pos="2880"/>
          <w:tab w:val="left" w:pos="5400"/>
          <w:tab w:val="left" w:pos="7920"/>
        </w:tabs>
        <w:autoSpaceDE w:val="0"/>
        <w:autoSpaceDN w:val="0"/>
        <w:adjustRightInd w:val="0"/>
        <w:spacing w:before="60"/>
        <w:jc w:val="both"/>
        <w:rPr>
          <w:rFonts w:hint="default"/>
          <w:sz w:val="24"/>
          <w:szCs w:val="24"/>
          <w:lang w:val="vi-VN" w:eastAsia="en-US"/>
        </w:rPr>
      </w:pPr>
      <w:r w:rsidRPr="00CB6DF4">
        <w:rPr>
          <w:rFonts w:eastAsia="Times New Roman"/>
          <w:b/>
          <w:sz w:val="24"/>
          <w:szCs w:val="26"/>
          <w:lang w:val="fr-FR"/>
        </w:rPr>
        <w:t xml:space="preserve">Câu 17. </w:t>
      </w:r>
      <w:r w:rsidRPr="00F6120D">
        <w:rPr>
          <w:rFonts w:hint="default"/>
          <w:sz w:val="24"/>
          <w:szCs w:val="24"/>
          <w:lang w:val="vi-VN" w:eastAsia="en-US"/>
        </w:rPr>
        <w:t xml:space="preserve">Biểu thức liên hệ giữa biên độ A, li độ x, vận tốc v và tần số góc </w:t>
      </w:r>
      <w:r>
        <w:rPr>
          <w:position w:val="-6"/>
        </w:rPr>
        <w:object w:dxaOrig="218" w:dyaOrig="218" w14:anchorId="1CFC4809">
          <v:shape id="_x0000_i1059" type="#_x0000_t75" style="width:11.35pt;height:11.35pt" o:ole="">
            <v:imagedata r:id="rId75" o:title=""/>
          </v:shape>
          <o:OLEObject Type="Embed" ProgID="Equation.3" ShapeID="_x0000_i1059" DrawAspect="Content" ObjectID="_1712172608" r:id="rId76"/>
        </w:object>
      </w:r>
      <w:r w:rsidRPr="00F6120D">
        <w:rPr>
          <w:rFonts w:hint="default"/>
          <w:sz w:val="24"/>
          <w:szCs w:val="24"/>
          <w:lang w:val="vi-VN" w:eastAsia="en-US"/>
        </w:rPr>
        <w:t xml:space="preserve"> của chất điểm dao động điều hòa là</w:t>
      </w:r>
    </w:p>
    <w:p w14:paraId="1ECEE51A" w14:textId="77777777" w:rsidR="00A77B3E" w:rsidRPr="00CB6DF4" w:rsidRDefault="00191A5A">
      <w:pPr>
        <w:tabs>
          <w:tab w:val="left" w:pos="280"/>
          <w:tab w:val="left" w:pos="2580"/>
          <w:tab w:val="left" w:pos="5240"/>
          <w:tab w:val="left" w:pos="7660"/>
        </w:tabs>
        <w:spacing w:before="60"/>
        <w:rPr>
          <w:lang w:val="fr-FR"/>
        </w:rPr>
      </w:pPr>
      <w:r w:rsidRPr="00CB6DF4">
        <w:rPr>
          <w:b/>
          <w:lang w:val="fr-FR"/>
        </w:rPr>
        <w:tab/>
        <w:t>A.</w:t>
      </w:r>
      <w:r w:rsidRPr="00CB6DF4">
        <w:rPr>
          <w:lang w:val="fr-FR"/>
        </w:rPr>
        <w:t xml:space="preserve"> </w:t>
      </w:r>
      <w:r>
        <w:rPr>
          <w:rFonts w:eastAsia="Calibri" w:hint="eastAsia"/>
          <w:position w:val="-24"/>
          <w:sz w:val="20"/>
          <w:szCs w:val="20"/>
        </w:rPr>
        <w:object w:dxaOrig="1419" w:dyaOrig="653" w14:anchorId="15643041">
          <v:shape id="_x0000_i1060" type="#_x0000_t75" style="width:71.2pt;height:33.15pt" o:ole="">
            <v:imagedata r:id="rId77" o:title=""/>
          </v:shape>
          <o:OLEObject Type="Embed" ProgID="Equation.3" ShapeID="_x0000_i1060" DrawAspect="Content" ObjectID="_1712172609" r:id="rId78"/>
        </w:object>
      </w:r>
      <w:r w:rsidRPr="00F6120D">
        <w:rPr>
          <w:color w:val="000000"/>
          <w:lang w:val="vi-VN"/>
        </w:rPr>
        <w:t>.</w:t>
      </w:r>
      <w:r w:rsidRPr="00CB6DF4">
        <w:rPr>
          <w:b/>
          <w:lang w:val="fr-FR"/>
        </w:rPr>
        <w:tab/>
        <w:t>B.</w:t>
      </w:r>
      <w:r w:rsidRPr="00CB6DF4">
        <w:rPr>
          <w:lang w:val="fr-FR"/>
        </w:rPr>
        <w:t xml:space="preserve"> </w:t>
      </w:r>
      <w:r>
        <w:rPr>
          <w:rFonts w:eastAsia="Calibri" w:hint="eastAsia"/>
          <w:position w:val="-6"/>
          <w:sz w:val="20"/>
          <w:szCs w:val="20"/>
        </w:rPr>
        <w:object w:dxaOrig="1600" w:dyaOrig="314" w14:anchorId="3F9BDCD2">
          <v:shape id="_x0000_i1061" type="#_x0000_t75" style="width:80.1pt;height:15.35pt" o:ole="">
            <v:imagedata r:id="rId79" o:title=""/>
          </v:shape>
          <o:OLEObject Type="Embed" ProgID="Equation.3" ShapeID="_x0000_i1061" DrawAspect="Content" ObjectID="_1712172610" r:id="rId80"/>
        </w:object>
      </w:r>
      <w:r w:rsidRPr="00F6120D">
        <w:rPr>
          <w:color w:val="000000"/>
          <w:lang w:val="vi-VN"/>
        </w:rPr>
        <w:t>.</w:t>
      </w:r>
      <w:r w:rsidRPr="00CB6DF4">
        <w:rPr>
          <w:b/>
          <w:lang w:val="fr-FR"/>
        </w:rPr>
        <w:tab/>
        <w:t>C.</w:t>
      </w:r>
      <w:r w:rsidRPr="00CB6DF4">
        <w:rPr>
          <w:lang w:val="fr-FR"/>
        </w:rPr>
        <w:t xml:space="preserve"> </w:t>
      </w:r>
      <w:r>
        <w:rPr>
          <w:rFonts w:eastAsia="Calibri" w:hint="eastAsia"/>
          <w:position w:val="-24"/>
          <w:sz w:val="20"/>
          <w:szCs w:val="20"/>
        </w:rPr>
        <w:object w:dxaOrig="1419" w:dyaOrig="667" w14:anchorId="59732866">
          <v:shape id="_x0000_i1062" type="#_x0000_t75" style="width:71.2pt;height:33.15pt" o:ole="">
            <v:imagedata r:id="rId81" o:title=""/>
          </v:shape>
          <o:OLEObject Type="Embed" ProgID="Equation.3" ShapeID="_x0000_i1062" DrawAspect="Content" ObjectID="_1712172611" r:id="rId82"/>
        </w:object>
      </w:r>
      <w:r w:rsidRPr="00F6120D">
        <w:rPr>
          <w:color w:val="000000"/>
          <w:lang w:val="vi-VN"/>
        </w:rPr>
        <w:t>.</w:t>
      </w:r>
      <w:r w:rsidRPr="00CB6DF4">
        <w:rPr>
          <w:b/>
          <w:lang w:val="fr-FR"/>
        </w:rPr>
        <w:tab/>
        <w:t>D.</w:t>
      </w:r>
      <w:r w:rsidRPr="00CB6DF4">
        <w:rPr>
          <w:lang w:val="fr-FR"/>
        </w:rPr>
        <w:t xml:space="preserve"> </w:t>
      </w:r>
      <w:r>
        <w:rPr>
          <w:rFonts w:eastAsia="Calibri" w:hint="eastAsia"/>
          <w:position w:val="-6"/>
          <w:sz w:val="20"/>
          <w:szCs w:val="20"/>
        </w:rPr>
        <w:object w:dxaOrig="1600" w:dyaOrig="314" w14:anchorId="31E1AF2A">
          <v:shape id="_x0000_i1063" type="#_x0000_t75" style="width:80.1pt;height:15.35pt" o:ole="">
            <v:imagedata r:id="rId83" o:title=""/>
          </v:shape>
          <o:OLEObject Type="Embed" ProgID="Equation.3" ShapeID="_x0000_i1063" DrawAspect="Content" ObjectID="_1712172612" r:id="rId84"/>
        </w:object>
      </w:r>
      <w:r w:rsidRPr="00F6120D">
        <w:rPr>
          <w:color w:val="000000"/>
          <w:lang w:val="vi-VN"/>
        </w:rPr>
        <w:t>.</w:t>
      </w:r>
    </w:p>
    <w:p w14:paraId="0237EA5E" w14:textId="77777777" w:rsidR="00046C7D" w:rsidRPr="00F6120D" w:rsidRDefault="00191A5A" w:rsidP="00046C7D">
      <w:pPr>
        <w:pStyle w:val="Normal0"/>
        <w:tabs>
          <w:tab w:val="left" w:pos="2880"/>
          <w:tab w:val="left" w:pos="5400"/>
          <w:tab w:val="left" w:pos="7920"/>
        </w:tabs>
        <w:spacing w:before="60"/>
        <w:rPr>
          <w:rFonts w:hint="default"/>
          <w:sz w:val="24"/>
          <w:szCs w:val="24"/>
          <w:lang w:val="vi-VN" w:eastAsia="en-US"/>
        </w:rPr>
      </w:pPr>
      <w:r w:rsidRPr="00CB6DF4">
        <w:rPr>
          <w:rFonts w:eastAsia="Times New Roman"/>
          <w:b/>
          <w:sz w:val="24"/>
          <w:szCs w:val="26"/>
          <w:lang w:val="fr-FR"/>
        </w:rPr>
        <w:t xml:space="preserve">Câu 18. </w:t>
      </w:r>
      <w:r w:rsidRPr="00F6120D">
        <w:rPr>
          <w:rFonts w:hint="default"/>
          <w:sz w:val="24"/>
          <w:szCs w:val="24"/>
          <w:lang w:val="vi-VN" w:eastAsia="en-US"/>
        </w:rPr>
        <w:t>Hai dao động cùng phương x</w:t>
      </w:r>
      <w:r w:rsidRPr="00F6120D">
        <w:rPr>
          <w:sz w:val="24"/>
          <w:szCs w:val="24"/>
          <w:vertAlign w:val="subscript"/>
          <w:lang w:val="vi-VN" w:eastAsia="en-US"/>
        </w:rPr>
        <w:t>1</w:t>
      </w:r>
      <w:r w:rsidRPr="00F6120D">
        <w:rPr>
          <w:sz w:val="24"/>
          <w:szCs w:val="24"/>
          <w:lang w:val="vi-VN" w:eastAsia="en-US"/>
        </w:rPr>
        <w:t xml:space="preserve"> = a</w:t>
      </w:r>
      <w:r>
        <w:rPr>
          <w:position w:val="-10"/>
        </w:rPr>
        <w:object w:dxaOrig="1499" w:dyaOrig="326" w14:anchorId="3A09BD7E">
          <v:shape id="_x0000_i1064" type="#_x0000_t75" style="width:75.25pt;height:16.2pt" o:ole="">
            <v:imagedata r:id="rId85" o:title=""/>
          </v:shape>
          <o:OLEObject Type="Embed" ProgID="Equation.3" ShapeID="_x0000_i1064" DrawAspect="Content" ObjectID="_1712172613" r:id="rId86"/>
        </w:object>
      </w:r>
      <w:r w:rsidRPr="00F6120D">
        <w:rPr>
          <w:rFonts w:hint="default"/>
          <w:sz w:val="24"/>
          <w:szCs w:val="24"/>
          <w:lang w:val="vi-VN" w:eastAsia="en-US"/>
        </w:rPr>
        <w:t xml:space="preserve"> (cm) và x</w:t>
      </w:r>
      <w:r w:rsidRPr="00F6120D">
        <w:rPr>
          <w:sz w:val="24"/>
          <w:szCs w:val="24"/>
          <w:vertAlign w:val="subscript"/>
          <w:lang w:val="vi-VN" w:eastAsia="en-US"/>
        </w:rPr>
        <w:t>2</w:t>
      </w:r>
      <w:r w:rsidRPr="00F6120D">
        <w:rPr>
          <w:sz w:val="24"/>
          <w:szCs w:val="24"/>
          <w:lang w:val="vi-VN" w:eastAsia="en-US"/>
        </w:rPr>
        <w:t xml:space="preserve"> =</w:t>
      </w:r>
      <w:r>
        <w:rPr>
          <w:position w:val="-6"/>
        </w:rPr>
        <w:object w:dxaOrig="759" w:dyaOrig="286" w14:anchorId="22B75F72">
          <v:shape id="_x0000_i1065" type="#_x0000_t75" style="width:38pt;height:14.55pt" o:ole="">
            <v:imagedata r:id="rId87" o:title=""/>
          </v:shape>
          <o:OLEObject Type="Embed" ProgID="Equation.3" ShapeID="_x0000_i1065" DrawAspect="Content" ObjectID="_1712172614" r:id="rId88"/>
        </w:object>
      </w:r>
      <w:r w:rsidRPr="00F6120D">
        <w:rPr>
          <w:rFonts w:hint="default"/>
          <w:sz w:val="24"/>
          <w:szCs w:val="24"/>
          <w:lang w:val="vi-VN" w:eastAsia="en-US"/>
        </w:rPr>
        <w:t xml:space="preserve"> (cm). Dao động tổng hợp của hai dao động này có phương trình x =</w:t>
      </w:r>
      <w:r>
        <w:rPr>
          <w:position w:val="-10"/>
        </w:rPr>
        <w:object w:dxaOrig="1319" w:dyaOrig="314" w14:anchorId="6FD555A1">
          <v:shape id="_x0000_i1066" type="#_x0000_t75" style="width:66.35pt;height:15.35pt" o:ole="">
            <v:imagedata r:id="rId89" o:title=""/>
          </v:shape>
          <o:OLEObject Type="Embed" ProgID="Equation.3" ShapeID="_x0000_i1066" DrawAspect="Content" ObjectID="_1712172615" r:id="rId90"/>
        </w:object>
      </w:r>
      <w:r w:rsidRPr="00F6120D">
        <w:rPr>
          <w:rFonts w:hint="default"/>
          <w:sz w:val="24"/>
          <w:szCs w:val="24"/>
          <w:lang w:val="vi-VN" w:eastAsia="en-US"/>
        </w:rPr>
        <w:t>. Thay đổi a để A đạt cực tiểu thì</w:t>
      </w:r>
    </w:p>
    <w:p w14:paraId="3626DC69" w14:textId="77777777" w:rsidR="00A77B3E" w:rsidRDefault="00191A5A">
      <w:pPr>
        <w:tabs>
          <w:tab w:val="left" w:pos="280"/>
          <w:tab w:val="left" w:pos="2580"/>
          <w:tab w:val="left" w:pos="5240"/>
          <w:tab w:val="left" w:pos="7660"/>
        </w:tabs>
        <w:spacing w:before="60"/>
      </w:pPr>
      <w:r>
        <w:rPr>
          <w:b/>
        </w:rPr>
        <w:tab/>
        <w:t>A.</w:t>
      </w:r>
      <w:r>
        <w:t xml:space="preserve"> </w:t>
      </w:r>
      <w:r>
        <w:rPr>
          <w:rFonts w:eastAsia="Calibri" w:hint="eastAsia"/>
          <w:position w:val="-24"/>
          <w:sz w:val="20"/>
          <w:szCs w:val="20"/>
        </w:rPr>
        <w:object w:dxaOrig="800" w:dyaOrig="626" w14:anchorId="6642EAB0">
          <v:shape id="_x0000_i1067" type="#_x0000_t75" style="width:39.65pt;height:31.55pt" o:ole="">
            <v:imagedata r:id="rId91" o:title=""/>
          </v:shape>
          <o:OLEObject Type="Embed" ProgID="Equation.3" ShapeID="_x0000_i1067" DrawAspect="Content" ObjectID="_1712172616" r:id="rId92"/>
        </w:object>
      </w:r>
      <w:r w:rsidRPr="00F6120D">
        <w:rPr>
          <w:color w:val="000000"/>
          <w:lang w:val="vi-VN"/>
        </w:rPr>
        <w:t>.</w:t>
      </w:r>
      <w:r>
        <w:rPr>
          <w:b/>
        </w:rPr>
        <w:tab/>
        <w:t>B.</w:t>
      </w:r>
      <w:r>
        <w:t xml:space="preserve"> </w:t>
      </w:r>
      <w:r>
        <w:rPr>
          <w:rFonts w:eastAsia="Calibri" w:hint="eastAsia"/>
          <w:position w:val="-24"/>
          <w:sz w:val="20"/>
          <w:szCs w:val="20"/>
        </w:rPr>
        <w:object w:dxaOrig="800" w:dyaOrig="626" w14:anchorId="30323CAD">
          <v:shape id="_x0000_i1068" type="#_x0000_t75" style="width:39.65pt;height:31.55pt" o:ole="">
            <v:imagedata r:id="rId93" o:title=""/>
          </v:shape>
          <o:OLEObject Type="Embed" ProgID="Equation.3" ShapeID="_x0000_i1068" DrawAspect="Content" ObjectID="_1712172617" r:id="rId94"/>
        </w:object>
      </w:r>
      <w:r w:rsidRPr="00F6120D">
        <w:rPr>
          <w:color w:val="000000"/>
          <w:lang w:val="vi-VN"/>
        </w:rPr>
        <w:t>.</w:t>
      </w:r>
      <w:r>
        <w:rPr>
          <w:b/>
        </w:rPr>
        <w:tab/>
        <w:t>C.</w:t>
      </w:r>
      <w:r>
        <w:t xml:space="preserve"> </w:t>
      </w:r>
      <w:r>
        <w:rPr>
          <w:rFonts w:eastAsia="Calibri" w:hint="eastAsia"/>
          <w:position w:val="-24"/>
          <w:sz w:val="20"/>
          <w:szCs w:val="20"/>
        </w:rPr>
        <w:object w:dxaOrig="800" w:dyaOrig="626" w14:anchorId="124E916A">
          <v:shape id="_x0000_i1069" type="#_x0000_t75" style="width:39.65pt;height:31.55pt" o:ole="">
            <v:imagedata r:id="rId95" o:title=""/>
          </v:shape>
          <o:OLEObject Type="Embed" ProgID="Equation.3" ShapeID="_x0000_i1069" DrawAspect="Content" ObjectID="_1712172618" r:id="rId96"/>
        </w:object>
      </w:r>
      <w:r w:rsidRPr="00F6120D">
        <w:rPr>
          <w:color w:val="000000"/>
          <w:lang w:val="vi-VN"/>
        </w:rPr>
        <w:t>.</w:t>
      </w:r>
      <w:r>
        <w:rPr>
          <w:b/>
        </w:rPr>
        <w:tab/>
        <w:t>D.</w:t>
      </w:r>
      <w:r>
        <w:t xml:space="preserve"> </w:t>
      </w:r>
      <w:r>
        <w:rPr>
          <w:rFonts w:eastAsia="Calibri" w:hint="eastAsia"/>
          <w:position w:val="-24"/>
          <w:sz w:val="20"/>
          <w:szCs w:val="20"/>
        </w:rPr>
        <w:object w:dxaOrig="800" w:dyaOrig="626" w14:anchorId="6B2D5DCE">
          <v:shape id="_x0000_i1070" type="#_x0000_t75" style="width:39.65pt;height:31.55pt" o:ole="">
            <v:imagedata r:id="rId97" o:title=""/>
          </v:shape>
          <o:OLEObject Type="Embed" ProgID="Equation.3" ShapeID="_x0000_i1070" DrawAspect="Content" ObjectID="_1712172619" r:id="rId98"/>
        </w:object>
      </w:r>
      <w:r w:rsidRPr="00F6120D">
        <w:rPr>
          <w:color w:val="000000"/>
          <w:lang w:val="vi-VN"/>
        </w:rPr>
        <w:t>.</w:t>
      </w:r>
    </w:p>
    <w:p w14:paraId="0BE26DD5" w14:textId="77777777" w:rsidR="00046C7D" w:rsidRPr="00F6120D" w:rsidRDefault="00191A5A" w:rsidP="00A34FE0">
      <w:pPr>
        <w:pStyle w:val="Normal0"/>
        <w:spacing w:before="60"/>
        <w:jc w:val="both"/>
        <w:rPr>
          <w:rFonts w:hint="default"/>
          <w:sz w:val="24"/>
          <w:szCs w:val="24"/>
          <w:lang w:val="vi-VN" w:eastAsia="en-US"/>
        </w:rPr>
      </w:pPr>
      <w:r w:rsidRPr="00B520DD">
        <w:rPr>
          <w:rFonts w:eastAsia="Times New Roman"/>
          <w:b/>
          <w:sz w:val="24"/>
          <w:szCs w:val="26"/>
        </w:rPr>
        <w:t xml:space="preserve">Câu 19. </w:t>
      </w:r>
      <w:r w:rsidRPr="00F6120D">
        <w:rPr>
          <w:rFonts w:hint="default"/>
          <w:sz w:val="24"/>
          <w:szCs w:val="24"/>
          <w:lang w:eastAsia="en-US"/>
        </w:rPr>
        <w:t xml:space="preserve">Trong thí nghiệm Y−âng về giao thoa ánh sáng, nguồn sáng gồm các bức xạ có bước sóng lần lượt là </w:t>
      </w:r>
      <w:r>
        <w:rPr>
          <w:position w:val="-12"/>
          <w:lang w:val="vi-VN"/>
        </w:rPr>
        <w:object w:dxaOrig="5600" w:dyaOrig="367" w14:anchorId="4674A0EC">
          <v:shape id="_x0000_i1071" type="#_x0000_t75" style="width:279.9pt;height:17.8pt" o:ole="">
            <v:imagedata r:id="rId99" o:title=""/>
          </v:shape>
          <o:OLEObject Type="Embed" ProgID="Equation.3" ShapeID="_x0000_i1071" DrawAspect="Content" ObjectID="_1712172620" r:id="rId100"/>
        </w:object>
      </w:r>
      <w:r w:rsidRPr="00F6120D">
        <w:rPr>
          <w:rFonts w:hint="default"/>
          <w:sz w:val="24"/>
          <w:szCs w:val="24"/>
          <w:lang w:val="vi-VN" w:eastAsia="en-US"/>
        </w:rPr>
        <w:t>. Tại điểm M trong vùng giao thoa trên màn mà hiệu khoảng cách đến hai khe bằng 1,08</w:t>
      </w:r>
      <w:r>
        <w:rPr>
          <w:sz w:val="24"/>
          <w:szCs w:val="24"/>
          <w:lang w:val="vi-VN" w:eastAsia="en-US"/>
        </w:rPr>
        <w:t xml:space="preserve"> </w:t>
      </w:r>
      <w:r>
        <w:rPr>
          <w:position w:val="-10"/>
          <w:lang w:val="vi-VN"/>
        </w:rPr>
        <w:object w:dxaOrig="554" w:dyaOrig="326" w14:anchorId="034E4598">
          <v:shape id="_x0000_i1072" type="#_x0000_t75" style="width:27.5pt;height:16.2pt" o:ole="">
            <v:imagedata r:id="rId101" o:title=""/>
          </v:shape>
          <o:OLEObject Type="Embed" ProgID="Equation.3" ShapeID="_x0000_i1072" DrawAspect="Content" ObjectID="_1712172621" r:id="rId102"/>
        </w:object>
      </w:r>
      <w:r w:rsidRPr="00F6120D">
        <w:rPr>
          <w:rFonts w:hint="default"/>
          <w:sz w:val="24"/>
          <w:szCs w:val="24"/>
          <w:lang w:val="vi-VN" w:eastAsia="en-US"/>
        </w:rPr>
        <w:t>có vân</w:t>
      </w:r>
    </w:p>
    <w:p w14:paraId="089C4C04" w14:textId="77777777" w:rsidR="00A77B3E" w:rsidRPr="008145F8" w:rsidRDefault="00191A5A">
      <w:pPr>
        <w:tabs>
          <w:tab w:val="left" w:pos="280"/>
          <w:tab w:val="left" w:pos="5240"/>
        </w:tabs>
        <w:spacing w:before="60"/>
        <w:rPr>
          <w:lang w:val="vi-VN"/>
        </w:rPr>
      </w:pPr>
      <w:r w:rsidRPr="008145F8">
        <w:rPr>
          <w:b/>
          <w:lang w:val="vi-VN"/>
        </w:rPr>
        <w:tab/>
        <w:t>A.</w:t>
      </w:r>
      <w:r w:rsidRPr="008145F8">
        <w:rPr>
          <w:lang w:val="vi-VN"/>
        </w:rPr>
        <w:t xml:space="preserve"> </w:t>
      </w:r>
      <w:r w:rsidRPr="00F6120D">
        <w:rPr>
          <w:color w:val="000000"/>
          <w:lang w:val="vi-VN"/>
        </w:rPr>
        <w:t xml:space="preserve">sáng bậc 3 của bức xạ </w:t>
      </w:r>
      <w:r>
        <w:rPr>
          <w:rFonts w:eastAsia="Calibri" w:hint="eastAsia"/>
          <w:position w:val="-10"/>
          <w:sz w:val="20"/>
          <w:szCs w:val="20"/>
        </w:rPr>
        <w:object w:dxaOrig="286" w:dyaOrig="340" w14:anchorId="6CD0931C">
          <v:shape id="_x0000_i1073" type="#_x0000_t75" style="width:14.55pt;height:17pt" o:ole="">
            <v:imagedata r:id="rId103" o:title=""/>
          </v:shape>
          <o:OLEObject Type="Embed" ProgID="Equation.3" ShapeID="_x0000_i1073" DrawAspect="Content" ObjectID="_1712172622" r:id="rId104"/>
        </w:object>
      </w:r>
      <w:r w:rsidRPr="00F6120D">
        <w:rPr>
          <w:color w:val="000000"/>
          <w:lang w:val="vi-VN"/>
        </w:rPr>
        <w:t>.</w:t>
      </w:r>
      <w:r w:rsidRPr="008145F8">
        <w:rPr>
          <w:b/>
          <w:lang w:val="vi-VN"/>
        </w:rPr>
        <w:tab/>
        <w:t>B.</w:t>
      </w:r>
      <w:r w:rsidRPr="008145F8">
        <w:rPr>
          <w:lang w:val="vi-VN"/>
        </w:rPr>
        <w:t xml:space="preserve"> </w:t>
      </w:r>
      <w:r w:rsidRPr="00F6120D">
        <w:rPr>
          <w:color w:val="000000"/>
          <w:lang w:val="vi-VN"/>
        </w:rPr>
        <w:t xml:space="preserve">sáng bậc 2 của bức xạ </w:t>
      </w:r>
      <w:r>
        <w:rPr>
          <w:rFonts w:eastAsia="Calibri" w:hint="eastAsia"/>
          <w:position w:val="-10"/>
          <w:sz w:val="20"/>
          <w:szCs w:val="20"/>
        </w:rPr>
        <w:object w:dxaOrig="300" w:dyaOrig="340" w14:anchorId="18A8908A">
          <v:shape id="_x0000_i1074" type="#_x0000_t75" style="width:15.35pt;height:17pt" o:ole="">
            <v:imagedata r:id="rId105" o:title=""/>
          </v:shape>
          <o:OLEObject Type="Embed" ProgID="Equation.3" ShapeID="_x0000_i1074" DrawAspect="Content" ObjectID="_1712172623" r:id="rId106"/>
        </w:object>
      </w:r>
      <w:r w:rsidRPr="00F6120D">
        <w:rPr>
          <w:color w:val="000000"/>
          <w:vertAlign w:val="subscript"/>
          <w:lang w:val="vi-VN"/>
        </w:rPr>
        <w:t xml:space="preserve">. </w:t>
      </w:r>
    </w:p>
    <w:p w14:paraId="6F1CDB70" w14:textId="77777777" w:rsidR="00A77B3E" w:rsidRPr="008145F8" w:rsidRDefault="00191A5A">
      <w:pPr>
        <w:tabs>
          <w:tab w:val="left" w:pos="280"/>
          <w:tab w:val="left" w:pos="5240"/>
        </w:tabs>
        <w:spacing w:before="60"/>
        <w:rPr>
          <w:lang w:val="vi-VN"/>
        </w:rPr>
      </w:pPr>
      <w:r w:rsidRPr="008145F8">
        <w:rPr>
          <w:b/>
          <w:lang w:val="vi-VN"/>
        </w:rPr>
        <w:tab/>
        <w:t>C.</w:t>
      </w:r>
      <w:r w:rsidRPr="008145F8">
        <w:rPr>
          <w:lang w:val="vi-VN"/>
        </w:rPr>
        <w:t xml:space="preserve"> </w:t>
      </w:r>
      <w:r w:rsidRPr="005C159F">
        <w:rPr>
          <w:color w:val="000000"/>
          <w:lang w:val="vi-VN"/>
        </w:rPr>
        <w:t xml:space="preserve">tối thứ 3 của bức xạ </w:t>
      </w:r>
      <w:r>
        <w:rPr>
          <w:rFonts w:eastAsia="Calibri" w:hint="eastAsia"/>
          <w:color w:val="FF0000"/>
          <w:position w:val="-12"/>
          <w:sz w:val="20"/>
          <w:szCs w:val="20"/>
        </w:rPr>
        <w:object w:dxaOrig="286" w:dyaOrig="367" w14:anchorId="15BDAFD0">
          <v:shape id="_x0000_i1075" type="#_x0000_t75" style="width:14.55pt;height:17.8pt" o:ole="">
            <v:imagedata r:id="rId107" o:title=""/>
          </v:shape>
          <o:OLEObject Type="Embed" ProgID="Equation.3" ShapeID="_x0000_i1075" DrawAspect="Content" ObjectID="_1712172624" r:id="rId108"/>
        </w:object>
      </w:r>
      <w:r w:rsidRPr="005C159F">
        <w:rPr>
          <w:color w:val="000000"/>
          <w:lang w:val="vi-VN"/>
        </w:rPr>
        <w:t>.</w:t>
      </w:r>
      <w:r w:rsidRPr="008145F8">
        <w:rPr>
          <w:b/>
          <w:lang w:val="vi-VN"/>
        </w:rPr>
        <w:tab/>
        <w:t>D.</w:t>
      </w:r>
      <w:r w:rsidRPr="008145F8">
        <w:rPr>
          <w:lang w:val="vi-VN"/>
        </w:rPr>
        <w:t xml:space="preserve"> </w:t>
      </w:r>
      <w:r w:rsidRPr="00F6120D">
        <w:rPr>
          <w:color w:val="000000"/>
          <w:lang w:val="vi-VN"/>
        </w:rPr>
        <w:t xml:space="preserve">sáng bậc 3 của bức xạ </w:t>
      </w:r>
      <w:r>
        <w:rPr>
          <w:rFonts w:eastAsia="Calibri" w:hint="eastAsia"/>
          <w:position w:val="-10"/>
          <w:sz w:val="20"/>
          <w:szCs w:val="20"/>
        </w:rPr>
        <w:object w:dxaOrig="300" w:dyaOrig="340" w14:anchorId="290E8273">
          <v:shape id="_x0000_i1076" type="#_x0000_t75" style="width:15.35pt;height:17pt" o:ole="">
            <v:imagedata r:id="rId109" o:title=""/>
          </v:shape>
          <o:OLEObject Type="Embed" ProgID="Equation.3" ShapeID="_x0000_i1076" DrawAspect="Content" ObjectID="_1712172625" r:id="rId110"/>
        </w:object>
      </w:r>
      <w:r w:rsidRPr="00F6120D">
        <w:rPr>
          <w:color w:val="000000"/>
          <w:lang w:val="vi-VN"/>
        </w:rPr>
        <w:t>.</w:t>
      </w:r>
    </w:p>
    <w:p w14:paraId="411B5B69" w14:textId="77777777" w:rsidR="00046C7D" w:rsidRPr="00F6120D" w:rsidRDefault="00191A5A" w:rsidP="00046C7D">
      <w:pPr>
        <w:pStyle w:val="Normal0"/>
        <w:spacing w:before="60"/>
        <w:jc w:val="both"/>
        <w:rPr>
          <w:rFonts w:hint="default"/>
          <w:sz w:val="24"/>
          <w:szCs w:val="24"/>
          <w:lang w:val="vi-VN" w:eastAsia="en-US"/>
        </w:rPr>
      </w:pPr>
      <w:r w:rsidRPr="008145F8">
        <w:rPr>
          <w:rFonts w:eastAsia="Times New Roman"/>
          <w:b/>
          <w:sz w:val="24"/>
          <w:szCs w:val="26"/>
          <w:lang w:val="vi-VN"/>
        </w:rPr>
        <w:t xml:space="preserve">Câu 20. </w:t>
      </w:r>
      <w:r w:rsidRPr="00F6120D">
        <w:rPr>
          <w:rFonts w:hint="default"/>
          <w:sz w:val="24"/>
          <w:szCs w:val="24"/>
          <w:lang w:val="vi-VN" w:eastAsia="en-US"/>
        </w:rPr>
        <w:t>Trong thí nghiệm giao thoa ánh sáng Iâng người ta sử dụng ánh sáng đơn sắc</w:t>
      </w:r>
      <w:r w:rsidRPr="00F6120D">
        <w:rPr>
          <w:bCs/>
          <w:sz w:val="24"/>
          <w:szCs w:val="24"/>
          <w:lang w:val="vi-VN" w:eastAsia="en-US"/>
        </w:rPr>
        <w:t>.</w:t>
      </w:r>
      <w:r w:rsidRPr="00F6120D">
        <w:rPr>
          <w:rFonts w:hint="default"/>
          <w:sz w:val="24"/>
          <w:szCs w:val="24"/>
          <w:lang w:val="vi-VN" w:eastAsia="en-US"/>
        </w:rPr>
        <w:t xml:space="preserve"> Giữa hai điểm M và N trên màn cách nhau 9 (mm) chỉ có 5 vân sáng mà tại M là một trong 5 vân sáng đó, còn tại N là vị trí của vân tối. Vân tối thứ 2 cách vân trung tâm bao nhiêu?</w:t>
      </w:r>
    </w:p>
    <w:p w14:paraId="518EB192" w14:textId="77777777" w:rsidR="00A77B3E" w:rsidRPr="008145F8" w:rsidRDefault="00191A5A">
      <w:pPr>
        <w:tabs>
          <w:tab w:val="left" w:pos="280"/>
          <w:tab w:val="left" w:pos="2580"/>
          <w:tab w:val="left" w:pos="5240"/>
          <w:tab w:val="left" w:pos="7660"/>
        </w:tabs>
        <w:spacing w:before="60"/>
        <w:rPr>
          <w:lang w:val="fr-FR"/>
        </w:rPr>
      </w:pPr>
      <w:r w:rsidRPr="008145F8">
        <w:rPr>
          <w:b/>
          <w:lang w:val="vi-VN"/>
        </w:rPr>
        <w:tab/>
        <w:t>A.</w:t>
      </w:r>
      <w:r w:rsidRPr="008145F8">
        <w:rPr>
          <w:lang w:val="vi-VN"/>
        </w:rPr>
        <w:t xml:space="preserve"> </w:t>
      </w:r>
      <w:r w:rsidRPr="00F6120D">
        <w:rPr>
          <w:color w:val="000000"/>
          <w:lang w:val="vi-VN"/>
        </w:rPr>
        <w:t>5 (mm).</w:t>
      </w:r>
      <w:r w:rsidRPr="008145F8">
        <w:rPr>
          <w:b/>
          <w:lang w:val="vi-VN"/>
        </w:rPr>
        <w:tab/>
      </w:r>
      <w:r w:rsidRPr="008145F8">
        <w:rPr>
          <w:b/>
          <w:lang w:val="fr-FR"/>
        </w:rPr>
        <w:t>B.</w:t>
      </w:r>
      <w:r w:rsidRPr="008145F8">
        <w:rPr>
          <w:lang w:val="fr-FR"/>
        </w:rPr>
        <w:t xml:space="preserve"> </w:t>
      </w:r>
      <w:r w:rsidRPr="00F6120D">
        <w:rPr>
          <w:color w:val="000000"/>
          <w:lang w:val="vi-VN"/>
        </w:rPr>
        <w:t>3 (mm).</w:t>
      </w:r>
      <w:r w:rsidRPr="008145F8">
        <w:rPr>
          <w:b/>
          <w:lang w:val="fr-FR"/>
        </w:rPr>
        <w:tab/>
        <w:t>C.</w:t>
      </w:r>
      <w:r w:rsidRPr="008145F8">
        <w:rPr>
          <w:lang w:val="fr-FR"/>
        </w:rPr>
        <w:t xml:space="preserve"> </w:t>
      </w:r>
      <w:r w:rsidRPr="00F6120D">
        <w:rPr>
          <w:color w:val="000000"/>
          <w:lang w:val="vi-VN"/>
        </w:rPr>
        <w:t>0,5 (mm).</w:t>
      </w:r>
      <w:r w:rsidRPr="008145F8">
        <w:rPr>
          <w:b/>
          <w:lang w:val="fr-FR"/>
        </w:rPr>
        <w:tab/>
        <w:t>D.</w:t>
      </w:r>
      <w:r w:rsidRPr="008145F8">
        <w:rPr>
          <w:lang w:val="fr-FR"/>
        </w:rPr>
        <w:t xml:space="preserve"> </w:t>
      </w:r>
      <w:r w:rsidRPr="00F6120D">
        <w:rPr>
          <w:color w:val="000000"/>
          <w:lang w:val="vi-VN"/>
        </w:rPr>
        <w:t>0,3 (mm).</w:t>
      </w:r>
    </w:p>
    <w:p w14:paraId="6A3F137D" w14:textId="77777777" w:rsidR="00046C7D" w:rsidRPr="00F6120D" w:rsidRDefault="00191A5A" w:rsidP="00046C7D">
      <w:pPr>
        <w:pStyle w:val="Normal0"/>
        <w:tabs>
          <w:tab w:val="left" w:pos="435"/>
          <w:tab w:val="left" w:pos="2985"/>
          <w:tab w:val="left" w:pos="5325"/>
          <w:tab w:val="left" w:pos="7710"/>
        </w:tabs>
        <w:autoSpaceDE w:val="0"/>
        <w:autoSpaceDN w:val="0"/>
        <w:adjustRightInd w:val="0"/>
        <w:spacing w:before="60"/>
        <w:jc w:val="both"/>
        <w:textAlignment w:val="center"/>
        <w:rPr>
          <w:rFonts w:hint="default"/>
          <w:sz w:val="24"/>
          <w:szCs w:val="24"/>
          <w:lang w:val="vi-VN" w:eastAsia="en-US"/>
        </w:rPr>
      </w:pPr>
      <w:r w:rsidRPr="008145F8">
        <w:rPr>
          <w:rFonts w:eastAsia="Times New Roman"/>
          <w:b/>
          <w:sz w:val="24"/>
          <w:szCs w:val="26"/>
          <w:lang w:val="fr-FR"/>
        </w:rPr>
        <w:t xml:space="preserve">Câu 21. </w:t>
      </w:r>
      <w:r w:rsidRPr="00F6120D">
        <w:rPr>
          <w:rFonts w:hint="default"/>
          <w:sz w:val="24"/>
          <w:szCs w:val="24"/>
          <w:lang w:val="vi-VN" w:eastAsia="en-US"/>
        </w:rPr>
        <w:t>Khi mức cường độ âm chênh lệch nhau 10 dB thì cường độ âm</w:t>
      </w:r>
    </w:p>
    <w:p w14:paraId="10DBA05E" w14:textId="77777777" w:rsidR="00A77B3E" w:rsidRDefault="00191A5A">
      <w:pPr>
        <w:tabs>
          <w:tab w:val="left" w:pos="280"/>
          <w:tab w:val="left" w:pos="5240"/>
        </w:tabs>
        <w:spacing w:before="60"/>
      </w:pPr>
      <w:r w:rsidRPr="008145F8">
        <w:rPr>
          <w:b/>
          <w:lang w:val="fr-FR"/>
        </w:rPr>
        <w:lastRenderedPageBreak/>
        <w:tab/>
      </w:r>
      <w:r>
        <w:rPr>
          <w:b/>
        </w:rPr>
        <w:t>A.</w:t>
      </w:r>
      <w:r>
        <w:t xml:space="preserve"> </w:t>
      </w:r>
      <w:r w:rsidRPr="00F6120D">
        <w:rPr>
          <w:color w:val="000000"/>
          <w:lang w:val="vi-VN"/>
        </w:rPr>
        <w:t>chênh lệch nhau 10</w:t>
      </w:r>
      <w:r w:rsidRPr="00F6120D">
        <w:rPr>
          <w:color w:val="000000"/>
          <w:vertAlign w:val="superscript"/>
          <w:lang w:val="vi-VN"/>
        </w:rPr>
        <w:t>-11</w:t>
      </w:r>
      <w:r w:rsidRPr="00F6120D">
        <w:rPr>
          <w:color w:val="000000"/>
          <w:lang w:val="vi-VN"/>
        </w:rPr>
        <w:t xml:space="preserve"> W/m</w:t>
      </w:r>
      <w:r w:rsidRPr="00F6120D">
        <w:rPr>
          <w:color w:val="000000"/>
          <w:vertAlign w:val="superscript"/>
          <w:lang w:val="vi-VN"/>
        </w:rPr>
        <w:t>2</w:t>
      </w:r>
      <w:r w:rsidRPr="00F6120D">
        <w:rPr>
          <w:color w:val="000000"/>
          <w:lang w:val="vi-VN"/>
        </w:rPr>
        <w:t>.</w:t>
      </w:r>
      <w:r>
        <w:rPr>
          <w:b/>
        </w:rPr>
        <w:tab/>
        <w:t>B.</w:t>
      </w:r>
      <w:r>
        <w:t xml:space="preserve"> </w:t>
      </w:r>
      <w:r w:rsidRPr="00F6120D">
        <w:rPr>
          <w:color w:val="000000"/>
          <w:lang w:val="vi-VN"/>
        </w:rPr>
        <w:t>chênh lệch nhau 100 lần.</w:t>
      </w:r>
    </w:p>
    <w:p w14:paraId="54A3F696" w14:textId="77777777" w:rsidR="00A77B3E" w:rsidRDefault="00191A5A">
      <w:pPr>
        <w:tabs>
          <w:tab w:val="left" w:pos="280"/>
          <w:tab w:val="left" w:pos="5240"/>
        </w:tabs>
        <w:spacing w:before="60"/>
      </w:pPr>
      <w:r>
        <w:rPr>
          <w:b/>
        </w:rPr>
        <w:tab/>
        <w:t>C.</w:t>
      </w:r>
      <w:r>
        <w:t xml:space="preserve"> </w:t>
      </w:r>
      <w:r w:rsidRPr="00F6120D">
        <w:rPr>
          <w:color w:val="000000"/>
          <w:lang w:val="vi-VN"/>
        </w:rPr>
        <w:t>chênh lệch nhau 10 W/m</w:t>
      </w:r>
      <w:r w:rsidRPr="00F6120D">
        <w:rPr>
          <w:color w:val="000000"/>
          <w:vertAlign w:val="superscript"/>
          <w:lang w:val="vi-VN"/>
        </w:rPr>
        <w:t>2</w:t>
      </w:r>
      <w:r w:rsidRPr="00F6120D">
        <w:rPr>
          <w:color w:val="000000"/>
          <w:lang w:val="vi-VN"/>
        </w:rPr>
        <w:t>.</w:t>
      </w:r>
      <w:r>
        <w:rPr>
          <w:b/>
        </w:rPr>
        <w:tab/>
        <w:t>D.</w:t>
      </w:r>
      <w:r>
        <w:t xml:space="preserve"> </w:t>
      </w:r>
      <w:r w:rsidRPr="00F6120D">
        <w:rPr>
          <w:color w:val="000000"/>
          <w:lang w:val="vi-VN"/>
        </w:rPr>
        <w:t>chênh lệch nhau 10 lần.</w:t>
      </w:r>
    </w:p>
    <w:p w14:paraId="3137BA6D" w14:textId="77777777" w:rsidR="00046C7D" w:rsidRPr="00F6120D" w:rsidRDefault="00191A5A" w:rsidP="00046C7D">
      <w:pPr>
        <w:pStyle w:val="Normal0"/>
        <w:spacing w:before="60"/>
        <w:jc w:val="both"/>
        <w:rPr>
          <w:rFonts w:hint="default"/>
          <w:sz w:val="24"/>
          <w:szCs w:val="24"/>
          <w:lang w:val="it-IT" w:eastAsia="en-US"/>
        </w:rPr>
      </w:pPr>
      <w:r w:rsidRPr="00B520DD">
        <w:rPr>
          <w:rFonts w:eastAsia="Times New Roman"/>
          <w:b/>
          <w:sz w:val="24"/>
          <w:szCs w:val="26"/>
        </w:rPr>
        <w:t xml:space="preserve">Câu 22. </w:t>
      </w:r>
      <w:r w:rsidRPr="00F6120D">
        <w:rPr>
          <w:rFonts w:hint="default"/>
          <w:sz w:val="24"/>
          <w:szCs w:val="24"/>
          <w:lang w:val="it-IT" w:eastAsia="en-US"/>
        </w:rPr>
        <w:t xml:space="preserve">Trong một mạch điện xoay chiều chỉ có tụ điện thì điện áp giữa hai đầu đoạn mạch so với cường độ dòng điện </w:t>
      </w:r>
    </w:p>
    <w:p w14:paraId="41F7AA95" w14:textId="77777777" w:rsidR="00A77B3E" w:rsidRDefault="00191A5A">
      <w:pPr>
        <w:tabs>
          <w:tab w:val="left" w:pos="280"/>
          <w:tab w:val="left" w:pos="5240"/>
        </w:tabs>
        <w:spacing w:before="60"/>
      </w:pPr>
      <w:r>
        <w:rPr>
          <w:b/>
        </w:rPr>
        <w:tab/>
        <w:t>A.</w:t>
      </w:r>
      <w:r>
        <w:t xml:space="preserve"> </w:t>
      </w:r>
      <w:r w:rsidRPr="00F6120D">
        <w:rPr>
          <w:color w:val="000000"/>
          <w:lang w:val="it-IT"/>
        </w:rPr>
        <w:t xml:space="preserve">trễ pha một góc </w:t>
      </w:r>
      <w:r>
        <w:rPr>
          <w:rFonts w:eastAsia="Calibri" w:hint="eastAsia"/>
          <w:position w:val="-24"/>
          <w:sz w:val="20"/>
          <w:szCs w:val="20"/>
          <w:lang w:val="vi-VN"/>
        </w:rPr>
        <w:object w:dxaOrig="245" w:dyaOrig="626" w14:anchorId="2CAF3EFC">
          <v:shape id="_x0000_i1077" type="#_x0000_t75" style="width:12.15pt;height:31.55pt" o:ole="">
            <v:imagedata r:id="rId111" o:title=""/>
          </v:shape>
          <o:OLEObject Type="Embed" ProgID="Equation.3" ShapeID="_x0000_i1077" DrawAspect="Content" ObjectID="_1712172626" r:id="rId112"/>
        </w:object>
      </w:r>
      <w:r w:rsidRPr="00F6120D">
        <w:rPr>
          <w:color w:val="000000"/>
          <w:lang w:val="it-IT"/>
        </w:rPr>
        <w:t>.</w:t>
      </w:r>
      <w:r>
        <w:rPr>
          <w:b/>
        </w:rPr>
        <w:tab/>
        <w:t>B.</w:t>
      </w:r>
      <w:r>
        <w:t xml:space="preserve"> </w:t>
      </w:r>
      <w:r w:rsidRPr="00F6120D">
        <w:rPr>
          <w:color w:val="000000"/>
          <w:lang w:val="it-IT"/>
        </w:rPr>
        <w:t>sớm pha một góc</w:t>
      </w:r>
      <w:r w:rsidRPr="00F6120D">
        <w:rPr>
          <w:color w:val="000000"/>
          <w:lang w:val="vi-VN"/>
        </w:rPr>
        <w:t xml:space="preserve"> </w:t>
      </w:r>
      <w:r>
        <w:rPr>
          <w:rFonts w:eastAsia="Calibri" w:hint="eastAsia"/>
          <w:position w:val="-24"/>
          <w:sz w:val="20"/>
          <w:szCs w:val="20"/>
          <w:lang w:val="vi-VN"/>
        </w:rPr>
        <w:object w:dxaOrig="245" w:dyaOrig="626" w14:anchorId="5A100EC8">
          <v:shape id="_x0000_i1078" type="#_x0000_t75" style="width:12.15pt;height:31.55pt" o:ole="">
            <v:imagedata r:id="rId113" o:title=""/>
          </v:shape>
          <o:OLEObject Type="Embed" ProgID="Equation.3" ShapeID="_x0000_i1078" DrawAspect="Content" ObjectID="_1712172627" r:id="rId114"/>
        </w:object>
      </w:r>
      <w:r w:rsidRPr="00F6120D">
        <w:rPr>
          <w:color w:val="000000"/>
          <w:lang w:val="it-IT"/>
        </w:rPr>
        <w:t>.</w:t>
      </w:r>
    </w:p>
    <w:p w14:paraId="5557FECE" w14:textId="77777777" w:rsidR="00A77B3E" w:rsidRDefault="00191A5A">
      <w:pPr>
        <w:tabs>
          <w:tab w:val="left" w:pos="280"/>
          <w:tab w:val="left" w:pos="5240"/>
        </w:tabs>
        <w:spacing w:before="60"/>
      </w:pPr>
      <w:r>
        <w:rPr>
          <w:b/>
        </w:rPr>
        <w:tab/>
        <w:t>C.</w:t>
      </w:r>
      <w:r>
        <w:t xml:space="preserve"> </w:t>
      </w:r>
      <w:r w:rsidRPr="00F6120D">
        <w:rPr>
          <w:color w:val="000000"/>
          <w:lang w:val="it-IT"/>
        </w:rPr>
        <w:t xml:space="preserve">sớm pha một góc </w:t>
      </w:r>
      <w:r>
        <w:rPr>
          <w:rFonts w:eastAsia="Calibri" w:hint="eastAsia"/>
          <w:position w:val="-24"/>
          <w:sz w:val="20"/>
          <w:szCs w:val="20"/>
          <w:lang w:val="vi-VN"/>
        </w:rPr>
        <w:object w:dxaOrig="245" w:dyaOrig="626" w14:anchorId="3513E234">
          <v:shape id="_x0000_i1079" type="#_x0000_t75" style="width:12.15pt;height:31.55pt" o:ole="">
            <v:imagedata r:id="rId115" o:title=""/>
          </v:shape>
          <o:OLEObject Type="Embed" ProgID="Equation.3" ShapeID="_x0000_i1079" DrawAspect="Content" ObjectID="_1712172628" r:id="rId116"/>
        </w:object>
      </w:r>
      <w:r w:rsidRPr="00F6120D">
        <w:rPr>
          <w:color w:val="000000"/>
          <w:lang w:val="it-IT"/>
        </w:rPr>
        <w:t>.</w:t>
      </w:r>
      <w:r>
        <w:rPr>
          <w:b/>
        </w:rPr>
        <w:tab/>
        <w:t>D.</w:t>
      </w:r>
      <w:r>
        <w:t xml:space="preserve"> </w:t>
      </w:r>
      <w:r w:rsidRPr="00F6120D">
        <w:rPr>
          <w:color w:val="000000"/>
          <w:lang w:val="it-IT"/>
        </w:rPr>
        <w:t xml:space="preserve">trễ pha một góc </w:t>
      </w:r>
      <w:r>
        <w:rPr>
          <w:rFonts w:eastAsia="Calibri" w:hint="eastAsia"/>
          <w:position w:val="-24"/>
          <w:sz w:val="20"/>
          <w:szCs w:val="20"/>
          <w:lang w:val="vi-VN"/>
        </w:rPr>
        <w:object w:dxaOrig="245" w:dyaOrig="626" w14:anchorId="56D9ACAC">
          <v:shape id="_x0000_i1080" type="#_x0000_t75" style="width:12.15pt;height:31.55pt" o:ole="">
            <v:imagedata r:id="rId117" o:title=""/>
          </v:shape>
          <o:OLEObject Type="Embed" ProgID="Equation.3" ShapeID="_x0000_i1080" DrawAspect="Content" ObjectID="_1712172629" r:id="rId118"/>
        </w:object>
      </w:r>
      <w:r w:rsidRPr="00F6120D">
        <w:rPr>
          <w:color w:val="000000"/>
          <w:lang w:val="it-IT"/>
        </w:rPr>
        <w:t>.</w:t>
      </w:r>
    </w:p>
    <w:p w14:paraId="2BD6F529" w14:textId="77777777" w:rsidR="00046C7D" w:rsidRPr="008145F8" w:rsidRDefault="00191A5A" w:rsidP="00046C7D">
      <w:pPr>
        <w:pStyle w:val="Normal0"/>
        <w:spacing w:before="60"/>
        <w:jc w:val="both"/>
        <w:rPr>
          <w:rFonts w:hint="default"/>
          <w:sz w:val="24"/>
          <w:szCs w:val="24"/>
          <w:lang w:eastAsia="en-US"/>
        </w:rPr>
      </w:pPr>
      <w:r w:rsidRPr="00B520DD">
        <w:rPr>
          <w:rFonts w:eastAsia="Times New Roman"/>
          <w:b/>
          <w:sz w:val="24"/>
          <w:szCs w:val="26"/>
        </w:rPr>
        <w:t xml:space="preserve">Câu 23. </w:t>
      </w:r>
      <w:r w:rsidRPr="008145F8">
        <w:rPr>
          <w:rFonts w:hint="default"/>
          <w:sz w:val="24"/>
          <w:szCs w:val="24"/>
          <w:lang w:eastAsia="en-US"/>
        </w:rPr>
        <w:t xml:space="preserve">Chiếu từ nước ra không khí một chùm tia sáng song song rất hẹp (coi như một tia sáng) gồm 6 thành phần đơn sắc: tím, lam, đỏ, lục, vàng, da cam. Tia ló đơn sắc màu vàng đi là là mặt nước (sát với mặt phân cách giữa hai môi trường). Không kể tia đơn sắc màu vàng, các tia ló ra ngoài không khí là các tia đơn sắc màu </w:t>
      </w:r>
    </w:p>
    <w:p w14:paraId="7087F4F1" w14:textId="77777777" w:rsidR="00A77B3E" w:rsidRPr="00A34FE0" w:rsidRDefault="00191A5A" w:rsidP="00A34FE0">
      <w:pPr>
        <w:tabs>
          <w:tab w:val="left" w:pos="280"/>
          <w:tab w:val="left" w:pos="2552"/>
          <w:tab w:val="left" w:pos="5240"/>
          <w:tab w:val="left" w:pos="7655"/>
        </w:tabs>
        <w:spacing w:before="60"/>
        <w:rPr>
          <w:lang w:val="fr-FR"/>
        </w:rPr>
      </w:pPr>
      <w:r>
        <w:rPr>
          <w:b/>
        </w:rPr>
        <w:tab/>
      </w:r>
      <w:r w:rsidRPr="008145F8">
        <w:rPr>
          <w:b/>
          <w:lang w:val="fr-FR"/>
        </w:rPr>
        <w:t>A.</w:t>
      </w:r>
      <w:r w:rsidRPr="008145F8">
        <w:rPr>
          <w:lang w:val="fr-FR"/>
        </w:rPr>
        <w:t xml:space="preserve"> </w:t>
      </w:r>
      <w:r w:rsidRPr="008145F8">
        <w:rPr>
          <w:color w:val="000000"/>
          <w:lang w:val="fr-FR"/>
        </w:rPr>
        <w:t>đỏ, da cam.</w:t>
      </w:r>
      <w:r w:rsidRPr="008145F8">
        <w:rPr>
          <w:b/>
          <w:lang w:val="fr-FR"/>
        </w:rPr>
        <w:tab/>
        <w:t>B.</w:t>
      </w:r>
      <w:r w:rsidRPr="008145F8">
        <w:rPr>
          <w:lang w:val="fr-FR"/>
        </w:rPr>
        <w:t xml:space="preserve"> </w:t>
      </w:r>
      <w:r w:rsidRPr="00F6120D">
        <w:rPr>
          <w:color w:val="000000"/>
          <w:lang w:val="fr-FR"/>
        </w:rPr>
        <w:t>đỏ, vàng, lam.</w:t>
      </w:r>
      <w:r w:rsidRPr="008145F8">
        <w:rPr>
          <w:b/>
          <w:lang w:val="fr-FR"/>
        </w:rPr>
        <w:tab/>
      </w:r>
      <w:r>
        <w:rPr>
          <w:b/>
        </w:rPr>
        <w:t>C.</w:t>
      </w:r>
      <w:r>
        <w:t xml:space="preserve"> </w:t>
      </w:r>
      <w:r w:rsidRPr="00F6120D">
        <w:rPr>
          <w:color w:val="000000"/>
        </w:rPr>
        <w:t>lam, tím, da cam.</w:t>
      </w:r>
      <w:r>
        <w:rPr>
          <w:b/>
        </w:rPr>
        <w:tab/>
      </w:r>
      <w:r w:rsidRPr="00CB6DF4">
        <w:rPr>
          <w:b/>
          <w:lang w:val="fr-FR"/>
        </w:rPr>
        <w:t>D.</w:t>
      </w:r>
      <w:r w:rsidRPr="00CB6DF4">
        <w:rPr>
          <w:lang w:val="fr-FR"/>
        </w:rPr>
        <w:t xml:space="preserve"> </w:t>
      </w:r>
      <w:r w:rsidRPr="00F6120D">
        <w:rPr>
          <w:color w:val="000000"/>
          <w:lang w:val="fr-FR"/>
        </w:rPr>
        <w:t xml:space="preserve">tím, lam, lục. </w:t>
      </w:r>
    </w:p>
    <w:p w14:paraId="2ACCB398" w14:textId="77777777" w:rsidR="00046C7D" w:rsidRPr="00F6120D" w:rsidRDefault="00191A5A" w:rsidP="00046C7D">
      <w:pPr>
        <w:pStyle w:val="Normal0"/>
        <w:spacing w:before="60"/>
        <w:jc w:val="both"/>
        <w:rPr>
          <w:rFonts w:hint="default"/>
          <w:sz w:val="24"/>
          <w:szCs w:val="24"/>
          <w:lang w:val="vi-VN" w:eastAsia="en-US"/>
        </w:rPr>
      </w:pPr>
      <w:r w:rsidRPr="00CB6DF4">
        <w:rPr>
          <w:rFonts w:eastAsia="Times New Roman"/>
          <w:b/>
          <w:sz w:val="24"/>
          <w:szCs w:val="26"/>
          <w:lang w:val="fr-FR"/>
        </w:rPr>
        <w:t xml:space="preserve">Câu 24. </w:t>
      </w:r>
      <w:r w:rsidRPr="008145F8">
        <w:rPr>
          <w:rFonts w:hint="default"/>
          <w:sz w:val="24"/>
          <w:szCs w:val="24"/>
          <w:lang w:eastAsia="en-US"/>
        </w:rPr>
        <w:t xml:space="preserve">Xét hạt nhân </w:t>
      </w:r>
      <w:r>
        <w:rPr>
          <w:position w:val="-12"/>
          <w:lang w:val="vi-VN"/>
        </w:rPr>
        <w:object w:dxaOrig="392" w:dyaOrig="380" w14:anchorId="77C21CC5">
          <v:shape id="_x0000_i1081" type="#_x0000_t75" style="width:19.4pt;height:18.6pt" o:ole="">
            <v:imagedata r:id="rId119" o:title=""/>
          </v:shape>
          <o:OLEObject Type="Embed" ProgID="Equation.3" ShapeID="_x0000_i1081" DrawAspect="Content" ObjectID="_1712172630" r:id="rId120"/>
        </w:object>
      </w:r>
      <w:r w:rsidRPr="008145F8">
        <w:rPr>
          <w:rFonts w:hint="default"/>
          <w:sz w:val="24"/>
          <w:szCs w:val="24"/>
          <w:lang w:eastAsia="en-US"/>
        </w:rPr>
        <w:t>, có khối lượng m</w:t>
      </w:r>
      <w:r w:rsidRPr="008145F8">
        <w:rPr>
          <w:sz w:val="24"/>
          <w:szCs w:val="24"/>
          <w:vertAlign w:val="subscript"/>
          <w:lang w:eastAsia="en-US"/>
        </w:rPr>
        <w:t>Li</w:t>
      </w:r>
      <w:r w:rsidRPr="008145F8">
        <w:rPr>
          <w:rFonts w:hint="default"/>
          <w:sz w:val="24"/>
          <w:szCs w:val="24"/>
          <w:lang w:eastAsia="en-US"/>
        </w:rPr>
        <w:t xml:space="preserve"> = 7,0182u. Biết khối lượng các hạt: m</w:t>
      </w:r>
      <w:r w:rsidRPr="00F6120D">
        <w:rPr>
          <w:sz w:val="24"/>
          <w:szCs w:val="24"/>
          <w:vertAlign w:val="subscript"/>
          <w:lang w:val="vi-VN" w:eastAsia="en-US"/>
        </w:rPr>
        <w:t>p</w:t>
      </w:r>
      <w:r w:rsidRPr="008145F8">
        <w:rPr>
          <w:sz w:val="24"/>
          <w:szCs w:val="24"/>
          <w:lang w:eastAsia="en-US"/>
        </w:rPr>
        <w:t xml:space="preserve"> = l,0073u; m</w:t>
      </w:r>
      <w:r w:rsidRPr="008145F8">
        <w:rPr>
          <w:sz w:val="24"/>
          <w:szCs w:val="24"/>
          <w:vertAlign w:val="subscript"/>
          <w:lang w:eastAsia="en-US"/>
        </w:rPr>
        <w:t>n</w:t>
      </w:r>
      <w:r w:rsidRPr="008145F8">
        <w:rPr>
          <w:sz w:val="24"/>
          <w:szCs w:val="24"/>
          <w:lang w:eastAsia="en-US"/>
        </w:rPr>
        <w:t xml:space="preserve"> = l,0087u</w:t>
      </w:r>
      <w:r w:rsidRPr="00F6120D">
        <w:rPr>
          <w:sz w:val="24"/>
          <w:szCs w:val="24"/>
          <w:lang w:val="vi-VN" w:eastAsia="en-US"/>
        </w:rPr>
        <w:t>; 1u = 931 (MeV/c</w:t>
      </w:r>
      <w:r w:rsidRPr="00F6120D">
        <w:rPr>
          <w:sz w:val="24"/>
          <w:szCs w:val="24"/>
          <w:vertAlign w:val="superscript"/>
          <w:lang w:val="vi-VN" w:eastAsia="en-US"/>
        </w:rPr>
        <w:t>2</w:t>
      </w:r>
      <w:r w:rsidRPr="00F6120D">
        <w:rPr>
          <w:sz w:val="24"/>
          <w:szCs w:val="24"/>
          <w:lang w:val="vi-VN" w:eastAsia="en-US"/>
        </w:rPr>
        <w:t xml:space="preserve">) </w:t>
      </w:r>
      <w:r w:rsidRPr="008145F8">
        <w:rPr>
          <w:sz w:val="24"/>
          <w:szCs w:val="24"/>
          <w:lang w:eastAsia="en-US"/>
        </w:rPr>
        <w:t xml:space="preserve">. </w:t>
      </w:r>
      <w:r w:rsidRPr="00F6120D">
        <w:rPr>
          <w:rFonts w:hint="default"/>
          <w:sz w:val="24"/>
          <w:szCs w:val="24"/>
          <w:lang w:val="vi-VN" w:eastAsia="en-US"/>
        </w:rPr>
        <w:t>Năng lượng liên kết riêng của hạt nhân</w:t>
      </w:r>
      <w:r w:rsidRPr="008145F8">
        <w:rPr>
          <w:sz w:val="24"/>
          <w:szCs w:val="24"/>
          <w:lang w:eastAsia="en-US"/>
        </w:rPr>
        <w:t xml:space="preserve"> </w:t>
      </w:r>
      <w:r>
        <w:rPr>
          <w:position w:val="-12"/>
          <w:lang w:val="vi-VN"/>
        </w:rPr>
        <w:object w:dxaOrig="392" w:dyaOrig="380" w14:anchorId="6CD6AD0C">
          <v:shape id="_x0000_i1082" type="#_x0000_t75" style="width:19.4pt;height:18.6pt" o:ole="">
            <v:imagedata r:id="rId119" o:title=""/>
          </v:shape>
          <o:OLEObject Type="Embed" ProgID="Equation.3" ShapeID="_x0000_i1082" DrawAspect="Content" ObjectID="_1712172631" r:id="rId121"/>
        </w:object>
      </w:r>
      <w:r w:rsidRPr="008145F8">
        <w:rPr>
          <w:rFonts w:hint="default"/>
          <w:sz w:val="24"/>
          <w:szCs w:val="24"/>
          <w:lang w:eastAsia="en-US"/>
        </w:rPr>
        <w:t xml:space="preserve"> là</w:t>
      </w:r>
      <w:r w:rsidRPr="00F6120D">
        <w:rPr>
          <w:sz w:val="24"/>
          <w:szCs w:val="24"/>
          <w:lang w:val="vi-VN" w:eastAsia="en-US"/>
        </w:rPr>
        <w:t>:</w:t>
      </w:r>
    </w:p>
    <w:p w14:paraId="0A129362" w14:textId="77777777" w:rsidR="00A77B3E" w:rsidRDefault="00191A5A">
      <w:pPr>
        <w:tabs>
          <w:tab w:val="left" w:pos="280"/>
          <w:tab w:val="left" w:pos="5240"/>
        </w:tabs>
        <w:spacing w:before="60"/>
      </w:pPr>
      <w:r>
        <w:rPr>
          <w:b/>
        </w:rPr>
        <w:tab/>
        <w:t>A.</w:t>
      </w:r>
      <w:r>
        <w:t xml:space="preserve"> </w:t>
      </w:r>
      <w:r w:rsidRPr="00F6120D">
        <w:rPr>
          <w:color w:val="000000"/>
          <w:lang w:val="vi-VN"/>
        </w:rPr>
        <w:t>5,1205 (MeV/c</w:t>
      </w:r>
      <w:r w:rsidRPr="00F6120D">
        <w:rPr>
          <w:color w:val="000000"/>
          <w:vertAlign w:val="superscript"/>
          <w:lang w:val="vi-VN"/>
        </w:rPr>
        <w:t>2</w:t>
      </w:r>
      <w:r w:rsidRPr="00F6120D">
        <w:rPr>
          <w:color w:val="000000"/>
          <w:lang w:val="vi-VN"/>
        </w:rPr>
        <w:t>).</w:t>
      </w:r>
      <w:r>
        <w:rPr>
          <w:b/>
        </w:rPr>
        <w:tab/>
        <w:t>B.</w:t>
      </w:r>
      <w:r>
        <w:t xml:space="preserve"> </w:t>
      </w:r>
      <w:r w:rsidRPr="00F6120D">
        <w:rPr>
          <w:color w:val="000000"/>
          <w:lang w:val="vi-VN"/>
        </w:rPr>
        <w:t>34,5401(MeV/c</w:t>
      </w:r>
      <w:r w:rsidRPr="00F6120D">
        <w:rPr>
          <w:color w:val="000000"/>
          <w:vertAlign w:val="superscript"/>
          <w:lang w:val="vi-VN"/>
        </w:rPr>
        <w:t>2</w:t>
      </w:r>
      <w:r w:rsidRPr="00F6120D">
        <w:rPr>
          <w:color w:val="000000"/>
          <w:lang w:val="vi-VN"/>
        </w:rPr>
        <w:t>).</w:t>
      </w:r>
    </w:p>
    <w:p w14:paraId="05ACBCD2" w14:textId="77777777" w:rsidR="00A77B3E" w:rsidRDefault="00191A5A">
      <w:pPr>
        <w:tabs>
          <w:tab w:val="left" w:pos="280"/>
          <w:tab w:val="left" w:pos="5240"/>
        </w:tabs>
        <w:spacing w:before="60"/>
      </w:pPr>
      <w:r>
        <w:rPr>
          <w:b/>
        </w:rPr>
        <w:tab/>
        <w:t>C.</w:t>
      </w:r>
      <w:r>
        <w:t xml:space="preserve"> </w:t>
      </w:r>
      <w:r w:rsidRPr="00F6120D">
        <w:rPr>
          <w:color w:val="000000"/>
          <w:lang w:val="vi-VN"/>
        </w:rPr>
        <w:t>35,8435 (MeV/c</w:t>
      </w:r>
      <w:r w:rsidRPr="00F6120D">
        <w:rPr>
          <w:color w:val="000000"/>
          <w:vertAlign w:val="superscript"/>
          <w:lang w:val="vi-VN"/>
        </w:rPr>
        <w:t>2</w:t>
      </w:r>
      <w:r w:rsidRPr="00F6120D">
        <w:rPr>
          <w:color w:val="000000"/>
          <w:lang w:val="vi-VN"/>
        </w:rPr>
        <w:t>).</w:t>
      </w:r>
      <w:r>
        <w:rPr>
          <w:b/>
        </w:rPr>
        <w:tab/>
        <w:t>D.</w:t>
      </w:r>
      <w:r>
        <w:t xml:space="preserve"> </w:t>
      </w:r>
      <w:r w:rsidRPr="00F6120D">
        <w:rPr>
          <w:color w:val="000000"/>
          <w:lang w:val="vi-VN"/>
        </w:rPr>
        <w:t>4,9343 (MeV/c</w:t>
      </w:r>
      <w:r w:rsidRPr="00F6120D">
        <w:rPr>
          <w:color w:val="000000"/>
          <w:vertAlign w:val="superscript"/>
          <w:lang w:val="vi-VN"/>
        </w:rPr>
        <w:t>2</w:t>
      </w:r>
      <w:r w:rsidRPr="00F6120D">
        <w:rPr>
          <w:color w:val="000000"/>
          <w:lang w:val="vi-VN"/>
        </w:rPr>
        <w:t>).</w:t>
      </w:r>
    </w:p>
    <w:p w14:paraId="4ED469D4" w14:textId="77777777" w:rsidR="00046C7D" w:rsidRPr="00F6120D" w:rsidRDefault="00191A5A" w:rsidP="00046C7D">
      <w:pPr>
        <w:pStyle w:val="Normal0"/>
        <w:tabs>
          <w:tab w:val="left" w:pos="284"/>
          <w:tab w:val="left" w:pos="2552"/>
          <w:tab w:val="left" w:pos="4820"/>
          <w:tab w:val="left" w:pos="7088"/>
        </w:tabs>
        <w:spacing w:before="60"/>
        <w:rPr>
          <w:rFonts w:hint="default"/>
          <w:sz w:val="24"/>
          <w:szCs w:val="24"/>
          <w:lang w:val="vi-VN" w:eastAsia="en-US"/>
        </w:rPr>
      </w:pPr>
      <w:r w:rsidRPr="00B520DD">
        <w:rPr>
          <w:rFonts w:eastAsia="Times New Roman"/>
          <w:b/>
          <w:sz w:val="24"/>
          <w:szCs w:val="26"/>
        </w:rPr>
        <w:t xml:space="preserve">Câu 25. </w:t>
      </w:r>
      <w:r w:rsidRPr="00F6120D">
        <w:rPr>
          <w:rFonts w:hint="default"/>
          <w:sz w:val="24"/>
          <w:szCs w:val="24"/>
          <w:lang w:val="vi-VN" w:eastAsia="en-US"/>
        </w:rPr>
        <w:t xml:space="preserve">Đặt điện áp xoay chiều có phương trình </w:t>
      </w:r>
      <w:r>
        <w:rPr>
          <w:position w:val="-10"/>
          <w:lang w:val="vi-VN"/>
        </w:rPr>
        <w:object w:dxaOrig="1759" w:dyaOrig="326" w14:anchorId="02B98C64">
          <v:shape id="_x0000_i1083" type="#_x0000_t75" style="width:87.35pt;height:16.2pt" o:ole="">
            <v:imagedata r:id="rId122" o:title=""/>
          </v:shape>
          <o:OLEObject Type="Embed" ProgID="Equation.3" ShapeID="_x0000_i1083" DrawAspect="Content" ObjectID="_1712172632" r:id="rId123"/>
        </w:object>
      </w:r>
      <w:r w:rsidRPr="00F6120D">
        <w:rPr>
          <w:rFonts w:hint="default"/>
          <w:sz w:val="24"/>
          <w:szCs w:val="24"/>
          <w:lang w:val="vi-VN" w:eastAsia="en-US"/>
        </w:rPr>
        <w:t xml:space="preserve"> vào hai đầu đoạn mạch R, L, C mắc nối tiếp thì cường độ dòng điện trong mạch có biểu thức </w:t>
      </w:r>
      <w:r>
        <w:rPr>
          <w:position w:val="-10"/>
          <w:lang w:val="vi-VN"/>
        </w:rPr>
        <w:object w:dxaOrig="2260" w:dyaOrig="380" w14:anchorId="234B8284">
          <v:shape id="_x0000_i1084" type="#_x0000_t75" style="width:113.25pt;height:18.6pt" o:ole="">
            <v:imagedata r:id="rId124" o:title=""/>
          </v:shape>
          <o:OLEObject Type="Embed" ProgID="Equation.3" ShapeID="_x0000_i1084" DrawAspect="Content" ObjectID="_1712172633" r:id="rId125"/>
        </w:object>
      </w:r>
      <w:r w:rsidRPr="00F6120D">
        <w:rPr>
          <w:rFonts w:hint="default"/>
          <w:sz w:val="24"/>
          <w:szCs w:val="24"/>
          <w:lang w:val="vi-VN" w:eastAsia="en-US"/>
        </w:rPr>
        <w:t xml:space="preserve">, trong đó </w:t>
      </w:r>
      <w:r>
        <w:rPr>
          <w:position w:val="-6"/>
        </w:rPr>
        <w:object w:dxaOrig="639" w:dyaOrig="286" w14:anchorId="22DABF8C">
          <v:shape id="_x0000_i1085" type="#_x0000_t75" style="width:32.35pt;height:14.55pt" o:ole="">
            <v:imagedata r:id="rId126" o:title=""/>
          </v:shape>
          <o:OLEObject Type="Embed" ProgID="Equation.DSMT4" ShapeID="_x0000_i1085" DrawAspect="Content" ObjectID="_1712172634" r:id="rId127"/>
        </w:object>
      </w:r>
      <w:r w:rsidRPr="00F6120D">
        <w:rPr>
          <w:rFonts w:hint="default"/>
          <w:sz w:val="24"/>
          <w:szCs w:val="24"/>
          <w:lang w:val="vi-VN" w:eastAsia="en-US"/>
        </w:rPr>
        <w:t xml:space="preserve"> Tổng trở của đoạn mạch bằng </w:t>
      </w:r>
    </w:p>
    <w:p w14:paraId="45ECC3EE" w14:textId="77777777" w:rsidR="00A77B3E" w:rsidRDefault="00191A5A">
      <w:pPr>
        <w:tabs>
          <w:tab w:val="left" w:pos="280"/>
          <w:tab w:val="left" w:pos="2580"/>
          <w:tab w:val="left" w:pos="5240"/>
          <w:tab w:val="left" w:pos="7660"/>
        </w:tabs>
        <w:spacing w:before="60"/>
      </w:pPr>
      <w:r>
        <w:rPr>
          <w:b/>
        </w:rPr>
        <w:tab/>
        <w:t>A.</w:t>
      </w:r>
      <w:r>
        <w:t xml:space="preserve"> </w:t>
      </w:r>
      <w:r>
        <w:rPr>
          <w:rFonts w:eastAsia="Calibri" w:hint="eastAsia"/>
          <w:bCs/>
          <w:position w:val="-10"/>
          <w:sz w:val="20"/>
          <w:szCs w:val="20"/>
          <w:lang w:val="vi-VN"/>
        </w:rPr>
        <w:object w:dxaOrig="707" w:dyaOrig="326" w14:anchorId="3CF3342D">
          <v:shape id="_x0000_i1086" type="#_x0000_t75" style="width:35.6pt;height:16.2pt" o:ole="">
            <v:imagedata r:id="rId128" o:title=""/>
          </v:shape>
          <o:OLEObject Type="Embed" ProgID="Equation.3" ShapeID="_x0000_i1086" DrawAspect="Content" ObjectID="_1712172635" r:id="rId129"/>
        </w:object>
      </w:r>
      <w:r>
        <w:rPr>
          <w:b/>
        </w:rPr>
        <w:tab/>
        <w:t>B.</w:t>
      </w:r>
      <w:r>
        <w:t xml:space="preserve"> </w:t>
      </w:r>
      <w:r>
        <w:rPr>
          <w:rFonts w:eastAsia="Calibri" w:hint="eastAsia"/>
          <w:bCs/>
          <w:color w:val="FF0000"/>
          <w:position w:val="-10"/>
          <w:sz w:val="20"/>
          <w:szCs w:val="20"/>
          <w:lang w:val="vi-VN"/>
        </w:rPr>
        <w:object w:dxaOrig="1020" w:dyaOrig="380" w14:anchorId="592585C7">
          <v:shape id="_x0000_i1087" type="#_x0000_t75" style="width:50.95pt;height:18.6pt" o:ole="">
            <v:imagedata r:id="rId130" o:title=""/>
          </v:shape>
          <o:OLEObject Type="Embed" ProgID="Equation.3" ShapeID="_x0000_i1087" DrawAspect="Content" ObjectID="_1712172636" r:id="rId131"/>
        </w:object>
      </w:r>
      <w:r>
        <w:rPr>
          <w:b/>
        </w:rPr>
        <w:tab/>
        <w:t>C.</w:t>
      </w:r>
      <w:r>
        <w:t xml:space="preserve"> </w:t>
      </w:r>
      <w:r>
        <w:rPr>
          <w:rFonts w:eastAsia="Calibri" w:hint="eastAsia"/>
          <w:bCs/>
          <w:position w:val="-10"/>
          <w:sz w:val="20"/>
          <w:szCs w:val="20"/>
          <w:lang w:val="vi-VN"/>
        </w:rPr>
        <w:object w:dxaOrig="800" w:dyaOrig="326" w14:anchorId="0F89FE8F">
          <v:shape id="_x0000_i1088" type="#_x0000_t75" style="width:39.65pt;height:16.2pt" o:ole="">
            <v:imagedata r:id="rId132" o:title=""/>
          </v:shape>
          <o:OLEObject Type="Embed" ProgID="Equation.3" ShapeID="_x0000_i1088" DrawAspect="Content" ObjectID="_1712172637" r:id="rId133"/>
        </w:object>
      </w:r>
      <w:r>
        <w:rPr>
          <w:b/>
        </w:rPr>
        <w:tab/>
        <w:t>D.</w:t>
      </w:r>
      <w:r>
        <w:t xml:space="preserve"> </w:t>
      </w:r>
      <w:r>
        <w:rPr>
          <w:rFonts w:eastAsia="Calibri" w:hint="eastAsia"/>
          <w:bCs/>
          <w:position w:val="-10"/>
          <w:sz w:val="20"/>
          <w:szCs w:val="20"/>
          <w:lang w:val="vi-VN"/>
        </w:rPr>
        <w:object w:dxaOrig="1109" w:dyaOrig="380" w14:anchorId="3BF77091">
          <v:shape id="_x0000_i1089" type="#_x0000_t75" style="width:55.8pt;height:18.6pt" o:ole="">
            <v:imagedata r:id="rId134" o:title=""/>
          </v:shape>
          <o:OLEObject Type="Embed" ProgID="Equation.3" ShapeID="_x0000_i1089" DrawAspect="Content" ObjectID="_1712172638" r:id="rId135"/>
        </w:object>
      </w:r>
    </w:p>
    <w:p w14:paraId="27255A1A" w14:textId="77777777" w:rsidR="00046C7D" w:rsidRPr="00F6120D" w:rsidRDefault="00191A5A" w:rsidP="00046C7D">
      <w:pPr>
        <w:pStyle w:val="Normal0"/>
        <w:spacing w:before="60"/>
        <w:jc w:val="both"/>
        <w:rPr>
          <w:rFonts w:hint="default"/>
          <w:sz w:val="24"/>
          <w:szCs w:val="24"/>
          <w:lang w:val="vi-VN" w:eastAsia="en-US"/>
        </w:rPr>
      </w:pPr>
      <w:r w:rsidRPr="00B520DD">
        <w:rPr>
          <w:rFonts w:eastAsia="Times New Roman"/>
          <w:b/>
          <w:sz w:val="24"/>
          <w:szCs w:val="26"/>
        </w:rPr>
        <w:t xml:space="preserve">Câu 26. </w:t>
      </w:r>
      <w:r w:rsidRPr="00F6120D">
        <w:rPr>
          <w:rFonts w:hint="default"/>
          <w:sz w:val="24"/>
          <w:szCs w:val="24"/>
          <w:lang w:val="vi-VN" w:eastAsia="en-US"/>
        </w:rPr>
        <w:t>Khi chiếu chùm tia tử ngoại liên tục vào tấm kẽm tích điện âm thì thấy tấm kẽm:</w:t>
      </w:r>
    </w:p>
    <w:p w14:paraId="5EFE6CB6" w14:textId="77777777" w:rsidR="00A77B3E" w:rsidRDefault="00191A5A" w:rsidP="00A34FE0">
      <w:pPr>
        <w:tabs>
          <w:tab w:val="left" w:pos="280"/>
          <w:tab w:val="left" w:pos="5245"/>
        </w:tabs>
        <w:spacing w:before="60"/>
        <w:ind w:left="292" w:hanging="292"/>
      </w:pPr>
      <w:r>
        <w:rPr>
          <w:b/>
        </w:rPr>
        <w:tab/>
        <w:t>A.</w:t>
      </w:r>
      <w:r>
        <w:t xml:space="preserve"> </w:t>
      </w:r>
      <w:r w:rsidRPr="00AB5FBA">
        <w:rPr>
          <w:color w:val="000000"/>
          <w:lang w:val="vi-VN"/>
        </w:rPr>
        <w:t>mất dần điện tích dương.</w:t>
      </w:r>
      <w:r>
        <w:rPr>
          <w:b/>
        </w:rPr>
        <w:tab/>
        <w:t>B.</w:t>
      </w:r>
      <w:r>
        <w:t xml:space="preserve"> </w:t>
      </w:r>
      <w:r w:rsidRPr="00AB5FBA">
        <w:rPr>
          <w:color w:val="000000"/>
          <w:lang w:val="vi-VN"/>
        </w:rPr>
        <w:t>mất dần electron và trở thành mang điện dương.</w:t>
      </w:r>
    </w:p>
    <w:p w14:paraId="619D7714" w14:textId="77777777" w:rsidR="00A77B3E" w:rsidRDefault="00191A5A" w:rsidP="00A34FE0">
      <w:pPr>
        <w:tabs>
          <w:tab w:val="left" w:pos="280"/>
          <w:tab w:val="left" w:pos="5245"/>
        </w:tabs>
        <w:spacing w:before="60"/>
        <w:ind w:left="292" w:hanging="292"/>
      </w:pPr>
      <w:r>
        <w:rPr>
          <w:b/>
        </w:rPr>
        <w:tab/>
        <w:t>C.</w:t>
      </w:r>
      <w:r>
        <w:t xml:space="preserve"> </w:t>
      </w:r>
      <w:r w:rsidRPr="00AB5FBA">
        <w:rPr>
          <w:color w:val="000000"/>
          <w:lang w:val="vi-VN"/>
        </w:rPr>
        <w:t>vẫn tích điện âm.</w:t>
      </w:r>
      <w:r>
        <w:rPr>
          <w:b/>
        </w:rPr>
        <w:tab/>
        <w:t>D.</w:t>
      </w:r>
      <w:r>
        <w:t xml:space="preserve"> </w:t>
      </w:r>
      <w:r w:rsidRPr="00AB5FBA">
        <w:rPr>
          <w:color w:val="000000"/>
          <w:lang w:val="vi-VN"/>
        </w:rPr>
        <w:t>mất dần điện tích âm và trở nên trung hòa điện.</w:t>
      </w:r>
    </w:p>
    <w:p w14:paraId="70EE28DB" w14:textId="77777777" w:rsidR="00046C7D" w:rsidRPr="00F6120D" w:rsidRDefault="00191A5A" w:rsidP="00046C7D">
      <w:pPr>
        <w:pStyle w:val="Normal0"/>
        <w:spacing w:before="60"/>
        <w:rPr>
          <w:rFonts w:hint="default"/>
          <w:b/>
          <w:sz w:val="24"/>
          <w:szCs w:val="24"/>
          <w:lang w:val="vi-VN" w:eastAsia="en-US"/>
        </w:rPr>
      </w:pPr>
      <w:r w:rsidRPr="00B520DD">
        <w:rPr>
          <w:rFonts w:eastAsia="Times New Roman"/>
          <w:b/>
          <w:sz w:val="24"/>
          <w:szCs w:val="26"/>
        </w:rPr>
        <w:t xml:space="preserve">Câu 27. </w:t>
      </w:r>
      <w:r w:rsidRPr="00F6120D">
        <w:rPr>
          <w:rFonts w:hint="default"/>
          <w:sz w:val="24"/>
          <w:szCs w:val="24"/>
          <w:lang w:val="vi-VN" w:eastAsia="en-US"/>
        </w:rPr>
        <w:t xml:space="preserve">Đặt điện áp </w:t>
      </w:r>
      <w:r>
        <w:rPr>
          <w:position w:val="-6"/>
          <w:lang w:val="vi-VN"/>
        </w:rPr>
        <w:object w:dxaOrig="1699" w:dyaOrig="340" w14:anchorId="1EA6427E">
          <v:shape id="_x0000_i1090" type="#_x0000_t75" style="width:84.95pt;height:17pt" o:ole="">
            <v:imagedata r:id="rId136" o:title=""/>
          </v:shape>
          <o:OLEObject Type="Embed" ProgID="Equation.3" ShapeID="_x0000_i1090" DrawAspect="Content" ObjectID="_1712172639" r:id="rId137"/>
        </w:object>
      </w:r>
      <w:r>
        <w:rPr>
          <w:position w:val="-10"/>
        </w:rPr>
        <w:object w:dxaOrig="420" w:dyaOrig="326" w14:anchorId="6B51B11D">
          <v:shape id="_x0000_i1091" type="#_x0000_t75" style="width:21.05pt;height:16.2pt" o:ole="">
            <v:imagedata r:id="rId138" o:title=""/>
          </v:shape>
          <o:OLEObject Type="Embed" ProgID="Equation.3" ShapeID="_x0000_i1091" DrawAspect="Content" ObjectID="_1712172640" r:id="rId139"/>
        </w:object>
      </w:r>
      <w:r w:rsidRPr="00F6120D">
        <w:rPr>
          <w:rFonts w:hint="default"/>
          <w:sz w:val="24"/>
          <w:szCs w:val="24"/>
          <w:lang w:val="vi-VN" w:eastAsia="en-US"/>
        </w:rPr>
        <w:t xml:space="preserve"> có </w:t>
      </w:r>
      <w:r>
        <w:rPr>
          <w:position w:val="-6"/>
          <w:lang w:val="vi-VN"/>
        </w:rPr>
        <w:object w:dxaOrig="218" w:dyaOrig="218" w14:anchorId="3804A178">
          <v:shape id="_x0000_i1092" type="#_x0000_t75" style="width:11.35pt;height:11.35pt" o:ole="">
            <v:imagedata r:id="rId140" o:title=""/>
          </v:shape>
          <o:OLEObject Type="Embed" ProgID="Equation.3" ShapeID="_x0000_i1092" DrawAspect="Content" ObjectID="_1712172641" r:id="rId141"/>
        </w:object>
      </w:r>
      <w:r w:rsidRPr="00F6120D">
        <w:rPr>
          <w:rFonts w:hint="default"/>
          <w:sz w:val="24"/>
          <w:szCs w:val="24"/>
          <w:lang w:val="vi-VN" w:eastAsia="en-US"/>
        </w:rPr>
        <w:t xml:space="preserve"> thay đổi được vào hai đầu đoạn mạch gồm điện trở thuần </w:t>
      </w:r>
      <w:r>
        <w:rPr>
          <w:position w:val="-10"/>
          <w:lang w:val="fr-FR"/>
        </w:rPr>
        <w:object w:dxaOrig="771" w:dyaOrig="326" w14:anchorId="24B33CDB">
          <v:shape id="_x0000_i1093" type="#_x0000_t75" style="width:38pt;height:16.2pt" o:ole="">
            <v:imagedata r:id="rId142" o:title=""/>
          </v:shape>
          <o:OLEObject Type="Embed" ProgID="Equation.3" ShapeID="_x0000_i1093" DrawAspect="Content" ObjectID="_1712172642" r:id="rId143"/>
        </w:object>
      </w:r>
      <w:r w:rsidRPr="00F6120D">
        <w:rPr>
          <w:rFonts w:hint="default"/>
          <w:sz w:val="24"/>
          <w:szCs w:val="24"/>
          <w:lang w:val="vi-VN" w:eastAsia="en-US"/>
        </w:rPr>
        <w:t xml:space="preserve"> cuộn cảm thuần có độ tự cảm </w:t>
      </w:r>
      <w:r>
        <w:rPr>
          <w:position w:val="-24"/>
          <w:lang w:val="fr-FR"/>
        </w:rPr>
        <w:object w:dxaOrig="860" w:dyaOrig="626" w14:anchorId="0B32633F">
          <v:shape id="_x0000_i1094" type="#_x0000_t75" style="width:42.9pt;height:31.55pt" o:ole="">
            <v:imagedata r:id="rId144" o:title=""/>
          </v:shape>
          <o:OLEObject Type="Embed" ProgID="Equation.3" ShapeID="_x0000_i1094" DrawAspect="Content" ObjectID="_1712172643" r:id="rId145"/>
        </w:object>
      </w:r>
      <w:r w:rsidRPr="00F6120D">
        <w:rPr>
          <w:rFonts w:hint="default"/>
          <w:sz w:val="24"/>
          <w:szCs w:val="24"/>
          <w:lang w:val="vi-VN" w:eastAsia="en-US"/>
        </w:rPr>
        <w:t>và tụ điện có điện dung</w:t>
      </w:r>
      <w:r>
        <w:rPr>
          <w:position w:val="-24"/>
          <w:lang w:val="fr-FR"/>
        </w:rPr>
        <w:object w:dxaOrig="840" w:dyaOrig="667" w14:anchorId="27161884">
          <v:shape id="_x0000_i1095" type="#_x0000_t75" style="width:42.05pt;height:33.15pt" o:ole="">
            <v:imagedata r:id="rId146" o:title=""/>
          </v:shape>
          <o:OLEObject Type="Embed" ProgID="Equation.3" ShapeID="_x0000_i1095" DrawAspect="Content" ObjectID="_1712172644" r:id="rId147"/>
        </w:object>
      </w:r>
      <w:r w:rsidRPr="00F6120D">
        <w:rPr>
          <w:rFonts w:hint="default"/>
          <w:sz w:val="24"/>
          <w:szCs w:val="24"/>
          <w:lang w:val="vi-VN" w:eastAsia="en-US"/>
        </w:rPr>
        <w:t xml:space="preserve">mắc nối tiếp. Công suất tiêu thụ của đoạn mạch là 50 (W). Giá trị của </w:t>
      </w:r>
      <w:r>
        <w:rPr>
          <w:position w:val="-6"/>
          <w:lang w:val="vi-VN"/>
        </w:rPr>
        <w:object w:dxaOrig="218" w:dyaOrig="218" w14:anchorId="15B75560">
          <v:shape id="_x0000_i1096" type="#_x0000_t75" style="width:11.35pt;height:11.35pt" o:ole="">
            <v:imagedata r:id="rId140" o:title=""/>
          </v:shape>
          <o:OLEObject Type="Embed" ProgID="Equation.3" ShapeID="_x0000_i1096" DrawAspect="Content" ObjectID="_1712172645" r:id="rId148"/>
        </w:object>
      </w:r>
      <w:r w:rsidRPr="00F6120D">
        <w:rPr>
          <w:rFonts w:hint="default"/>
          <w:sz w:val="24"/>
          <w:szCs w:val="24"/>
          <w:lang w:val="vi-VN" w:eastAsia="en-US"/>
        </w:rPr>
        <w:t xml:space="preserve"> là</w:t>
      </w:r>
    </w:p>
    <w:p w14:paraId="7BA25DA7" w14:textId="77777777" w:rsidR="00A77B3E" w:rsidRPr="008145F8" w:rsidRDefault="00191A5A">
      <w:pPr>
        <w:tabs>
          <w:tab w:val="left" w:pos="280"/>
          <w:tab w:val="left" w:pos="2580"/>
          <w:tab w:val="left" w:pos="5240"/>
          <w:tab w:val="left" w:pos="7660"/>
        </w:tabs>
        <w:spacing w:before="60"/>
        <w:rPr>
          <w:lang w:val="vi-VN"/>
        </w:rPr>
      </w:pPr>
      <w:r w:rsidRPr="008145F8">
        <w:rPr>
          <w:b/>
          <w:lang w:val="vi-VN"/>
        </w:rPr>
        <w:tab/>
        <w:t>A.</w:t>
      </w:r>
      <w:r w:rsidRPr="008145F8">
        <w:rPr>
          <w:lang w:val="vi-VN"/>
        </w:rPr>
        <w:t xml:space="preserve"> </w:t>
      </w:r>
      <w:r>
        <w:rPr>
          <w:rFonts w:eastAsia="Calibri" w:hint="eastAsia"/>
          <w:position w:val="-6"/>
          <w:sz w:val="20"/>
          <w:szCs w:val="20"/>
        </w:rPr>
        <w:object w:dxaOrig="545" w:dyaOrig="286" w14:anchorId="3552FA0D">
          <v:shape id="_x0000_i1097" type="#_x0000_t75" style="width:26.7pt;height:14.55pt" o:ole="">
            <v:imagedata r:id="rId149" o:title=""/>
          </v:shape>
          <o:OLEObject Type="Embed" ProgID="Equation.3" ShapeID="_x0000_i1097" DrawAspect="Content" ObjectID="_1712172646" r:id="rId150"/>
        </w:object>
      </w:r>
      <w:r>
        <w:rPr>
          <w:rFonts w:eastAsia="Calibri" w:hint="eastAsia"/>
          <w:position w:val="-10"/>
          <w:sz w:val="20"/>
          <w:szCs w:val="20"/>
        </w:rPr>
        <w:object w:dxaOrig="812" w:dyaOrig="326" w14:anchorId="4B4F84B6">
          <v:shape id="_x0000_i1098" type="#_x0000_t75" style="width:40.45pt;height:16.2pt" o:ole="">
            <v:imagedata r:id="rId151" o:title=""/>
          </v:shape>
          <o:OLEObject Type="Embed" ProgID="Equation.3" ShapeID="_x0000_i1098" DrawAspect="Content" ObjectID="_1712172647" r:id="rId152"/>
        </w:object>
      </w:r>
      <w:r w:rsidRPr="008145F8">
        <w:rPr>
          <w:b/>
          <w:lang w:val="vi-VN"/>
        </w:rPr>
        <w:tab/>
        <w:t>B.</w:t>
      </w:r>
      <w:r w:rsidRPr="008145F8">
        <w:rPr>
          <w:lang w:val="vi-VN"/>
        </w:rPr>
        <w:t xml:space="preserve"> </w:t>
      </w:r>
      <w:r>
        <w:rPr>
          <w:rFonts w:eastAsia="Calibri" w:hint="eastAsia"/>
          <w:position w:val="-6"/>
          <w:sz w:val="20"/>
          <w:szCs w:val="20"/>
        </w:rPr>
        <w:object w:dxaOrig="436" w:dyaOrig="286" w14:anchorId="44A3189A">
          <v:shape id="_x0000_i1099" type="#_x0000_t75" style="width:21.85pt;height:14.55pt" o:ole="">
            <v:imagedata r:id="rId153" o:title=""/>
          </v:shape>
          <o:OLEObject Type="Embed" ProgID="Equation.3" ShapeID="_x0000_i1099" DrawAspect="Content" ObjectID="_1712172648" r:id="rId154"/>
        </w:object>
      </w:r>
      <w:r>
        <w:rPr>
          <w:rFonts w:eastAsia="Calibri" w:hint="eastAsia"/>
          <w:position w:val="-10"/>
          <w:sz w:val="20"/>
          <w:szCs w:val="20"/>
        </w:rPr>
        <w:object w:dxaOrig="812" w:dyaOrig="326" w14:anchorId="3FF3A7A8">
          <v:shape id="_x0000_i1100" type="#_x0000_t75" style="width:40.45pt;height:16.2pt" o:ole="">
            <v:imagedata r:id="rId155" o:title=""/>
          </v:shape>
          <o:OLEObject Type="Embed" ProgID="Equation.3" ShapeID="_x0000_i1100" DrawAspect="Content" ObjectID="_1712172649" r:id="rId156"/>
        </w:object>
      </w:r>
      <w:r w:rsidRPr="008145F8">
        <w:rPr>
          <w:b/>
          <w:lang w:val="vi-VN"/>
        </w:rPr>
        <w:tab/>
        <w:t>C.</w:t>
      </w:r>
      <w:r w:rsidRPr="008145F8">
        <w:rPr>
          <w:lang w:val="vi-VN"/>
        </w:rPr>
        <w:t xml:space="preserve"> </w:t>
      </w:r>
      <w:r>
        <w:rPr>
          <w:rFonts w:eastAsia="Calibri" w:hint="eastAsia"/>
          <w:color w:val="FF0000"/>
          <w:position w:val="-6"/>
          <w:sz w:val="20"/>
          <w:szCs w:val="20"/>
        </w:rPr>
        <w:object w:dxaOrig="545" w:dyaOrig="286" w14:anchorId="0173BE76">
          <v:shape id="_x0000_i1101" type="#_x0000_t75" style="width:26.7pt;height:14.55pt" o:ole="">
            <v:imagedata r:id="rId157" o:title=""/>
          </v:shape>
          <o:OLEObject Type="Embed" ProgID="Equation.3" ShapeID="_x0000_i1101" DrawAspect="Content" ObjectID="_1712172650" r:id="rId158"/>
        </w:object>
      </w:r>
      <w:r>
        <w:rPr>
          <w:rFonts w:eastAsia="Calibri" w:hint="eastAsia"/>
          <w:position w:val="-10"/>
          <w:sz w:val="20"/>
          <w:szCs w:val="20"/>
        </w:rPr>
        <w:object w:dxaOrig="812" w:dyaOrig="326" w14:anchorId="505E73F5">
          <v:shape id="_x0000_i1102" type="#_x0000_t75" style="width:40.45pt;height:16.2pt" o:ole="">
            <v:imagedata r:id="rId159" o:title=""/>
          </v:shape>
          <o:OLEObject Type="Embed" ProgID="Equation.3" ShapeID="_x0000_i1102" DrawAspect="Content" ObjectID="_1712172651" r:id="rId160"/>
        </w:object>
      </w:r>
      <w:r w:rsidRPr="008145F8">
        <w:rPr>
          <w:b/>
          <w:lang w:val="vi-VN"/>
        </w:rPr>
        <w:tab/>
        <w:t>D.</w:t>
      </w:r>
      <w:r w:rsidRPr="008145F8">
        <w:rPr>
          <w:lang w:val="vi-VN"/>
        </w:rPr>
        <w:t xml:space="preserve"> </w:t>
      </w:r>
      <w:r>
        <w:rPr>
          <w:rFonts w:eastAsia="Calibri" w:hint="eastAsia"/>
          <w:position w:val="-6"/>
          <w:sz w:val="20"/>
          <w:szCs w:val="20"/>
        </w:rPr>
        <w:object w:dxaOrig="545" w:dyaOrig="286" w14:anchorId="52935598">
          <v:shape id="_x0000_i1103" type="#_x0000_t75" style="width:26.7pt;height:14.55pt" o:ole="">
            <v:imagedata r:id="rId161" o:title=""/>
          </v:shape>
          <o:OLEObject Type="Embed" ProgID="Equation.3" ShapeID="_x0000_i1103" DrawAspect="Content" ObjectID="_1712172652" r:id="rId162"/>
        </w:object>
      </w:r>
      <w:r>
        <w:rPr>
          <w:rFonts w:eastAsia="Calibri" w:hint="eastAsia"/>
          <w:position w:val="-10"/>
          <w:sz w:val="20"/>
          <w:szCs w:val="20"/>
        </w:rPr>
        <w:object w:dxaOrig="812" w:dyaOrig="326" w14:anchorId="79479A7B">
          <v:shape id="_x0000_i1104" type="#_x0000_t75" style="width:40.45pt;height:16.2pt" o:ole="">
            <v:imagedata r:id="rId163" o:title=""/>
          </v:shape>
          <o:OLEObject Type="Embed" ProgID="Equation.3" ShapeID="_x0000_i1104" DrawAspect="Content" ObjectID="_1712172653" r:id="rId164"/>
        </w:object>
      </w:r>
    </w:p>
    <w:p w14:paraId="1EEFD8DD" w14:textId="77777777" w:rsidR="00046C7D" w:rsidRPr="00F6120D" w:rsidRDefault="00191A5A" w:rsidP="00046C7D">
      <w:pPr>
        <w:pStyle w:val="Normal0"/>
        <w:spacing w:before="60"/>
        <w:jc w:val="both"/>
        <w:rPr>
          <w:rFonts w:hint="default"/>
          <w:sz w:val="24"/>
          <w:szCs w:val="24"/>
          <w:lang w:val="it-IT" w:eastAsia="en-US"/>
        </w:rPr>
      </w:pPr>
      <w:r w:rsidRPr="008145F8">
        <w:rPr>
          <w:rFonts w:eastAsia="Times New Roman"/>
          <w:b/>
          <w:sz w:val="24"/>
          <w:szCs w:val="26"/>
          <w:lang w:val="vi-VN"/>
        </w:rPr>
        <w:t xml:space="preserve">Câu 28. </w:t>
      </w:r>
      <w:r w:rsidRPr="00F6120D">
        <w:rPr>
          <w:rFonts w:hint="default"/>
          <w:sz w:val="24"/>
          <w:szCs w:val="24"/>
          <w:lang w:val="it-IT" w:eastAsia="en-US"/>
        </w:rPr>
        <w:t>Trong quá trình truyền tải điện năng, biện pháp giảm hao phí trên đường dây tải điện được sử dụng chủ yếu hiện nay là</w:t>
      </w:r>
    </w:p>
    <w:p w14:paraId="725F603D" w14:textId="77777777" w:rsidR="00A77B3E" w:rsidRPr="008145F8" w:rsidRDefault="00191A5A" w:rsidP="00A34FE0">
      <w:pPr>
        <w:tabs>
          <w:tab w:val="left" w:pos="280"/>
          <w:tab w:val="left" w:pos="5245"/>
        </w:tabs>
        <w:spacing w:before="60"/>
        <w:ind w:left="292" w:hanging="292"/>
        <w:rPr>
          <w:lang w:val="vi-VN"/>
        </w:rPr>
      </w:pPr>
      <w:r w:rsidRPr="008145F8">
        <w:rPr>
          <w:b/>
          <w:lang w:val="vi-VN"/>
        </w:rPr>
        <w:tab/>
        <w:t>A.</w:t>
      </w:r>
      <w:r w:rsidRPr="008145F8">
        <w:rPr>
          <w:lang w:val="vi-VN"/>
        </w:rPr>
        <w:t xml:space="preserve"> </w:t>
      </w:r>
      <w:r w:rsidRPr="00F6120D">
        <w:rPr>
          <w:color w:val="000000"/>
          <w:lang w:val="it-IT"/>
        </w:rPr>
        <w:t>giảm tiết diện dây truyền tải.</w:t>
      </w:r>
      <w:r w:rsidRPr="008145F8">
        <w:rPr>
          <w:b/>
          <w:lang w:val="vi-VN"/>
        </w:rPr>
        <w:tab/>
        <w:t>B.</w:t>
      </w:r>
      <w:r w:rsidRPr="008145F8">
        <w:rPr>
          <w:lang w:val="vi-VN"/>
        </w:rPr>
        <w:t xml:space="preserve"> </w:t>
      </w:r>
      <w:r w:rsidRPr="00F6120D">
        <w:rPr>
          <w:color w:val="000000"/>
          <w:lang w:val="it-IT"/>
        </w:rPr>
        <w:t>tăng chiều dài đường dây truyền tải.</w:t>
      </w:r>
    </w:p>
    <w:p w14:paraId="4FFBE8B7" w14:textId="77777777" w:rsidR="00A77B3E" w:rsidRPr="008145F8" w:rsidRDefault="00191A5A" w:rsidP="00A34FE0">
      <w:pPr>
        <w:tabs>
          <w:tab w:val="left" w:pos="280"/>
          <w:tab w:val="left" w:pos="5245"/>
        </w:tabs>
        <w:spacing w:before="60"/>
        <w:ind w:left="292" w:hanging="292"/>
        <w:rPr>
          <w:lang w:val="vi-VN"/>
        </w:rPr>
      </w:pPr>
      <w:r w:rsidRPr="008145F8">
        <w:rPr>
          <w:b/>
          <w:lang w:val="vi-VN"/>
        </w:rPr>
        <w:tab/>
        <w:t>C.</w:t>
      </w:r>
      <w:r w:rsidRPr="008145F8">
        <w:rPr>
          <w:lang w:val="vi-VN"/>
        </w:rPr>
        <w:t xml:space="preserve"> </w:t>
      </w:r>
      <w:r w:rsidRPr="00F6120D">
        <w:rPr>
          <w:color w:val="000000"/>
          <w:lang w:val="it-IT"/>
        </w:rPr>
        <w:t>giảm công suất truyền tải.</w:t>
      </w:r>
      <w:r w:rsidRPr="008145F8">
        <w:rPr>
          <w:b/>
          <w:lang w:val="vi-VN"/>
        </w:rPr>
        <w:tab/>
        <w:t>D.</w:t>
      </w:r>
      <w:r w:rsidRPr="008145F8">
        <w:rPr>
          <w:lang w:val="vi-VN"/>
        </w:rPr>
        <w:t xml:space="preserve"> </w:t>
      </w:r>
      <w:r w:rsidRPr="00F6120D">
        <w:rPr>
          <w:color w:val="000000"/>
          <w:lang w:val="it-IT"/>
        </w:rPr>
        <w:t>tăng điện áp trước khi truyền tải.</w:t>
      </w:r>
    </w:p>
    <w:p w14:paraId="0E1B8555" w14:textId="77777777" w:rsidR="00046C7D" w:rsidRPr="00F6120D" w:rsidRDefault="00191A5A" w:rsidP="00046C7D">
      <w:pPr>
        <w:pStyle w:val="Normal0"/>
        <w:tabs>
          <w:tab w:val="left" w:pos="567"/>
          <w:tab w:val="left" w:pos="3119"/>
          <w:tab w:val="left" w:pos="5670"/>
          <w:tab w:val="left" w:pos="8222"/>
        </w:tabs>
        <w:spacing w:before="60"/>
        <w:jc w:val="both"/>
        <w:rPr>
          <w:rFonts w:hint="default"/>
          <w:bCs/>
          <w:sz w:val="24"/>
          <w:szCs w:val="24"/>
          <w:lang w:val="it-IT" w:eastAsia="en-US"/>
        </w:rPr>
      </w:pPr>
      <w:r w:rsidRPr="008145F8">
        <w:rPr>
          <w:rFonts w:eastAsia="Times New Roman"/>
          <w:b/>
          <w:sz w:val="24"/>
          <w:szCs w:val="26"/>
          <w:lang w:val="vi-VN"/>
        </w:rPr>
        <w:t xml:space="preserve">Câu 29. </w:t>
      </w:r>
      <w:r w:rsidRPr="00F6120D">
        <w:rPr>
          <w:rFonts w:hint="default"/>
          <w:sz w:val="24"/>
          <w:szCs w:val="24"/>
          <w:lang w:val="it-IT" w:eastAsia="en-US"/>
        </w:rPr>
        <w:t>Khi đặt điện áp u = U</w:t>
      </w:r>
      <w:r w:rsidRPr="00F6120D">
        <w:rPr>
          <w:sz w:val="24"/>
          <w:szCs w:val="24"/>
          <w:vertAlign w:val="subscript"/>
          <w:lang w:val="it-IT" w:eastAsia="en-US"/>
        </w:rPr>
        <w:t>0</w:t>
      </w:r>
      <w:r w:rsidRPr="00F6120D">
        <w:rPr>
          <w:sz w:val="24"/>
          <w:szCs w:val="24"/>
          <w:lang w:val="it-IT" w:eastAsia="en-US"/>
        </w:rPr>
        <w:t>cos</w:t>
      </w:r>
      <w:r w:rsidRPr="00F6120D">
        <w:rPr>
          <w:rFonts w:hint="default"/>
          <w:sz w:val="24"/>
          <w:szCs w:val="24"/>
          <w:lang w:eastAsia="en-US"/>
        </w:rPr>
        <w:t>ω</w:t>
      </w:r>
      <w:r w:rsidRPr="00F6120D">
        <w:rPr>
          <w:rFonts w:hint="default"/>
          <w:sz w:val="24"/>
          <w:szCs w:val="24"/>
          <w:lang w:val="it-IT" w:eastAsia="en-US"/>
        </w:rPr>
        <w:t>t (V) vào hai đầu đoạn mạch RLC không phân nhánh thì điện áp hiệu dụng giữa hai đầu điện trở, hai đầu cuộn dây thuần cảm và hai bản tụ điện lần lượt là 30 (V), 120</w:t>
      </w:r>
      <w:r w:rsidRPr="00F6120D">
        <w:rPr>
          <w:sz w:val="24"/>
          <w:szCs w:val="24"/>
          <w:lang w:val="vi-VN" w:eastAsia="en-US"/>
        </w:rPr>
        <w:t xml:space="preserve"> </w:t>
      </w:r>
      <w:r w:rsidRPr="00F6120D">
        <w:rPr>
          <w:rFonts w:hint="default"/>
          <w:sz w:val="24"/>
          <w:szCs w:val="24"/>
          <w:lang w:val="it-IT" w:eastAsia="en-US"/>
        </w:rPr>
        <w:t>(V) và 80</w:t>
      </w:r>
      <w:r w:rsidRPr="00F6120D">
        <w:rPr>
          <w:sz w:val="24"/>
          <w:szCs w:val="24"/>
          <w:lang w:val="vi-VN" w:eastAsia="en-US"/>
        </w:rPr>
        <w:t xml:space="preserve"> </w:t>
      </w:r>
      <w:r w:rsidRPr="00F6120D">
        <w:rPr>
          <w:rFonts w:hint="default"/>
          <w:sz w:val="24"/>
          <w:szCs w:val="24"/>
          <w:lang w:val="it-IT" w:eastAsia="en-US"/>
        </w:rPr>
        <w:t>(V). Giá trị của U</w:t>
      </w:r>
      <w:r w:rsidRPr="00F6120D">
        <w:rPr>
          <w:sz w:val="24"/>
          <w:szCs w:val="24"/>
          <w:vertAlign w:val="subscript"/>
          <w:lang w:val="it-IT" w:eastAsia="en-US"/>
        </w:rPr>
        <w:t>0</w:t>
      </w:r>
      <w:r w:rsidRPr="00F6120D">
        <w:rPr>
          <w:rFonts w:hint="default"/>
          <w:sz w:val="24"/>
          <w:szCs w:val="24"/>
          <w:lang w:val="it-IT" w:eastAsia="en-US"/>
        </w:rPr>
        <w:t xml:space="preserve"> bằng</w:t>
      </w:r>
    </w:p>
    <w:p w14:paraId="50D6C0FB" w14:textId="77777777" w:rsidR="00A77B3E" w:rsidRPr="008145F8" w:rsidRDefault="00191A5A">
      <w:pPr>
        <w:tabs>
          <w:tab w:val="left" w:pos="280"/>
          <w:tab w:val="left" w:pos="2580"/>
          <w:tab w:val="left" w:pos="5240"/>
          <w:tab w:val="left" w:pos="7660"/>
        </w:tabs>
        <w:spacing w:before="60"/>
        <w:rPr>
          <w:lang w:val="it-IT"/>
        </w:rPr>
      </w:pPr>
      <w:r w:rsidRPr="008145F8">
        <w:rPr>
          <w:b/>
          <w:lang w:val="it-IT"/>
        </w:rPr>
        <w:tab/>
        <w:t>A.</w:t>
      </w:r>
      <w:r w:rsidRPr="008145F8">
        <w:rPr>
          <w:lang w:val="it-IT"/>
        </w:rPr>
        <w:t xml:space="preserve"> </w:t>
      </w:r>
      <w:r w:rsidRPr="00F6120D">
        <w:rPr>
          <w:bCs/>
          <w:color w:val="000000"/>
          <w:lang w:val="it-IT"/>
        </w:rPr>
        <w:t>50</w:t>
      </w:r>
      <w:r w:rsidRPr="00F6120D">
        <w:rPr>
          <w:bCs/>
          <w:color w:val="000000"/>
          <w:lang w:val="vi-VN"/>
        </w:rPr>
        <w:t xml:space="preserve"> </w:t>
      </w:r>
      <w:r w:rsidRPr="00F6120D">
        <w:rPr>
          <w:bCs/>
          <w:color w:val="000000"/>
          <w:lang w:val="it-IT"/>
        </w:rPr>
        <w:t>(V).</w:t>
      </w:r>
      <w:r w:rsidRPr="008145F8">
        <w:rPr>
          <w:b/>
          <w:lang w:val="it-IT"/>
        </w:rPr>
        <w:tab/>
        <w:t>B.</w:t>
      </w:r>
      <w:r w:rsidRPr="008145F8">
        <w:rPr>
          <w:lang w:val="it-IT"/>
        </w:rPr>
        <w:t xml:space="preserve"> </w:t>
      </w:r>
      <w:r w:rsidRPr="00F6120D">
        <w:rPr>
          <w:bCs/>
          <w:color w:val="000000"/>
          <w:lang w:val="it-IT"/>
        </w:rPr>
        <w:t>30</w:t>
      </w:r>
      <w:r>
        <w:rPr>
          <w:rFonts w:eastAsia="Calibri" w:hint="eastAsia"/>
          <w:bCs/>
          <w:position w:val="-6"/>
          <w:sz w:val="20"/>
          <w:szCs w:val="20"/>
          <w:lang w:val="it-IT"/>
        </w:rPr>
        <w:object w:dxaOrig="380" w:dyaOrig="340" w14:anchorId="4AFE60F6">
          <v:shape id="_x0000_i1105" type="#_x0000_t75" style="width:18.6pt;height:17pt" o:ole="">
            <v:imagedata r:id="rId165" o:title=""/>
          </v:shape>
          <o:OLEObject Type="Embed" ProgID="Equation.3" ShapeID="_x0000_i1105" DrawAspect="Content" ObjectID="_1712172654" r:id="rId166"/>
        </w:object>
      </w:r>
      <w:r w:rsidRPr="00F6120D">
        <w:rPr>
          <w:bCs/>
          <w:color w:val="000000"/>
          <w:position w:val="-6"/>
          <w:lang w:val="vi-VN"/>
        </w:rPr>
        <w:t xml:space="preserve"> </w:t>
      </w:r>
      <w:r w:rsidRPr="00F6120D">
        <w:rPr>
          <w:bCs/>
          <w:color w:val="000000"/>
          <w:lang w:val="it-IT"/>
        </w:rPr>
        <w:t>(V).</w:t>
      </w:r>
      <w:r w:rsidRPr="008145F8">
        <w:rPr>
          <w:b/>
          <w:lang w:val="it-IT"/>
        </w:rPr>
        <w:tab/>
        <w:t>C.</w:t>
      </w:r>
      <w:r w:rsidRPr="008145F8">
        <w:rPr>
          <w:lang w:val="it-IT"/>
        </w:rPr>
        <w:t xml:space="preserve"> </w:t>
      </w:r>
      <w:r w:rsidRPr="00F6120D">
        <w:rPr>
          <w:bCs/>
          <w:color w:val="000000"/>
          <w:lang w:val="it-IT"/>
        </w:rPr>
        <w:t>50</w:t>
      </w:r>
      <w:r>
        <w:rPr>
          <w:rFonts w:eastAsia="Calibri" w:hint="eastAsia"/>
          <w:bCs/>
          <w:color w:val="FF0000"/>
          <w:position w:val="-6"/>
          <w:sz w:val="20"/>
          <w:szCs w:val="20"/>
          <w:lang w:val="it-IT"/>
        </w:rPr>
        <w:object w:dxaOrig="380" w:dyaOrig="340" w14:anchorId="1BDA9603">
          <v:shape id="_x0000_i1106" type="#_x0000_t75" style="width:18.6pt;height:17pt" o:ole="">
            <v:imagedata r:id="rId167" o:title=""/>
          </v:shape>
          <o:OLEObject Type="Embed" ProgID="Equation.3" ShapeID="_x0000_i1106" DrawAspect="Content" ObjectID="_1712172655" r:id="rId168"/>
        </w:object>
      </w:r>
      <w:r w:rsidRPr="00F6120D">
        <w:rPr>
          <w:bCs/>
          <w:color w:val="000000"/>
          <w:position w:val="-6"/>
          <w:lang w:val="vi-VN"/>
        </w:rPr>
        <w:t xml:space="preserve"> </w:t>
      </w:r>
      <w:r w:rsidRPr="00F6120D">
        <w:rPr>
          <w:bCs/>
          <w:color w:val="000000"/>
          <w:lang w:val="it-IT"/>
        </w:rPr>
        <w:t>(V).</w:t>
      </w:r>
      <w:r w:rsidRPr="008145F8">
        <w:rPr>
          <w:b/>
          <w:lang w:val="it-IT"/>
        </w:rPr>
        <w:tab/>
        <w:t>D.</w:t>
      </w:r>
      <w:r w:rsidRPr="008145F8">
        <w:rPr>
          <w:lang w:val="it-IT"/>
        </w:rPr>
        <w:t xml:space="preserve"> </w:t>
      </w:r>
      <w:r w:rsidRPr="00F6120D">
        <w:rPr>
          <w:bCs/>
          <w:color w:val="000000"/>
          <w:lang w:val="it-IT"/>
        </w:rPr>
        <w:t>30</w:t>
      </w:r>
      <w:r w:rsidRPr="00F6120D">
        <w:rPr>
          <w:bCs/>
          <w:color w:val="000000"/>
          <w:lang w:val="vi-VN"/>
        </w:rPr>
        <w:t xml:space="preserve"> </w:t>
      </w:r>
      <w:r w:rsidRPr="00F6120D">
        <w:rPr>
          <w:bCs/>
          <w:color w:val="000000"/>
          <w:lang w:val="it-IT"/>
        </w:rPr>
        <w:t>(V).</w:t>
      </w:r>
    </w:p>
    <w:p w14:paraId="59B63260" w14:textId="77777777" w:rsidR="00046C7D" w:rsidRPr="002E6A7E" w:rsidRDefault="00191A5A" w:rsidP="00046C7D">
      <w:pPr>
        <w:pStyle w:val="Normal0"/>
        <w:spacing w:before="60"/>
        <w:jc w:val="both"/>
        <w:rPr>
          <w:rFonts w:hint="default"/>
          <w:sz w:val="24"/>
          <w:szCs w:val="24"/>
          <w:lang w:val="vi-VN" w:eastAsia="en-US"/>
        </w:rPr>
      </w:pPr>
      <w:r w:rsidRPr="00B520DD">
        <w:rPr>
          <w:rFonts w:eastAsia="Times New Roman"/>
          <w:b/>
          <w:sz w:val="24"/>
          <w:szCs w:val="26"/>
        </w:rPr>
        <w:t xml:space="preserve">Câu 30. </w:t>
      </w:r>
      <w:r w:rsidRPr="002E6A7E">
        <w:rPr>
          <w:sz w:val="24"/>
          <w:szCs w:val="24"/>
          <w:lang w:val="vi-VN" w:eastAsia="en-US"/>
        </w:rPr>
        <w:t>N</w:t>
      </w:r>
      <w:r>
        <w:rPr>
          <w:rFonts w:hint="default"/>
          <w:sz w:val="24"/>
          <w:szCs w:val="24"/>
          <w:lang w:val="vi-VN" w:eastAsia="en-US"/>
        </w:rPr>
        <w:t>ế</w:t>
      </w:r>
      <w:r w:rsidRPr="002E6A7E">
        <w:rPr>
          <w:rFonts w:hint="default"/>
          <w:sz w:val="24"/>
          <w:szCs w:val="24"/>
          <w:lang w:val="vi-VN" w:eastAsia="en-US"/>
        </w:rPr>
        <w:t>u nối hai đầu đoạn mạch gồm cuộn cảm thuần L mắc nối tiếp với điện trở thuần R = 1</w:t>
      </w:r>
      <w:r>
        <w:rPr>
          <w:sz w:val="24"/>
          <w:szCs w:val="24"/>
          <w:lang w:val="vi-VN" w:eastAsia="en-US"/>
        </w:rPr>
        <w:t xml:space="preserve"> </w:t>
      </w:r>
      <w:r>
        <w:rPr>
          <w:position w:val="-10"/>
          <w:lang w:val="vi-VN"/>
        </w:rPr>
        <w:object w:dxaOrig="420" w:dyaOrig="314" w14:anchorId="2BB99FFF">
          <v:shape id="_x0000_i1107" type="#_x0000_t75" style="width:21.05pt;height:15.35pt" o:ole="">
            <v:imagedata r:id="rId169" o:title=""/>
          </v:shape>
          <o:OLEObject Type="Embed" ProgID="Equation.3" ShapeID="_x0000_i1107" DrawAspect="Content" ObjectID="_1712172656" r:id="rId170"/>
        </w:object>
      </w:r>
      <w:r w:rsidRPr="002E6A7E">
        <w:rPr>
          <w:rFonts w:hint="default"/>
          <w:sz w:val="24"/>
          <w:szCs w:val="24"/>
          <w:lang w:val="vi-VN" w:eastAsia="en-US"/>
        </w:rPr>
        <w:t xml:space="preserve"> vào hai cực của nguồn điện một chiều có suất điện động không đổi và điện trở trong r = 1 </w:t>
      </w:r>
      <w:r>
        <w:rPr>
          <w:position w:val="-10"/>
          <w:lang w:val="vi-VN"/>
        </w:rPr>
        <w:object w:dxaOrig="420" w:dyaOrig="314" w14:anchorId="0B3BC83D">
          <v:shape id="_x0000_i1108" type="#_x0000_t75" style="width:21.05pt;height:15.35pt" o:ole="">
            <v:imagedata r:id="rId171" o:title=""/>
          </v:shape>
          <o:OLEObject Type="Embed" ProgID="Equation.3" ShapeID="_x0000_i1108" DrawAspect="Content" ObjectID="_1712172657" r:id="rId172"/>
        </w:object>
      </w:r>
      <w:r w:rsidRPr="002E6A7E">
        <w:rPr>
          <w:rFonts w:hint="default"/>
          <w:sz w:val="24"/>
          <w:szCs w:val="24"/>
          <w:lang w:val="vi-VN" w:eastAsia="en-US"/>
        </w:rPr>
        <w:t xml:space="preserve"> thì trong mạch có dòng điện không đổi cường độ I. Dùng nguồn điện này để nạp điện cho một tụ điện có điện dung C = 1 </w:t>
      </w:r>
      <w:r>
        <w:rPr>
          <w:position w:val="-10"/>
          <w:lang w:val="vi-VN"/>
        </w:rPr>
        <w:object w:dxaOrig="490" w:dyaOrig="314" w14:anchorId="0F7D9465">
          <v:shape id="_x0000_i1109" type="#_x0000_t75" style="width:25.1pt;height:15.35pt" o:ole="">
            <v:imagedata r:id="rId173" o:title=""/>
          </v:shape>
          <o:OLEObject Type="Embed" ProgID="Equation.3" ShapeID="_x0000_i1109" DrawAspect="Content" ObjectID="_1712172658" r:id="rId174"/>
        </w:object>
      </w:r>
      <w:r w:rsidRPr="002E6A7E">
        <w:rPr>
          <w:rFonts w:hint="default"/>
          <w:sz w:val="24"/>
          <w:szCs w:val="24"/>
          <w:lang w:val="vi-VN" w:eastAsia="en-US"/>
        </w:rPr>
        <w:t>. Khi điện tích trên tụ điện đạt giá trị cực đại, ngắt tụ điện khỏi nguồn rồi nối tụ điện với cuộn cảm thuần L thành một mạch dạo động thì trong mạch có dao động điện từ tự do</w:t>
      </w:r>
      <w:r>
        <w:rPr>
          <w:sz w:val="24"/>
          <w:szCs w:val="24"/>
          <w:lang w:val="vi-VN" w:eastAsia="en-US"/>
        </w:rPr>
        <w:t>.</w:t>
      </w:r>
      <w:r w:rsidRPr="002E6A7E">
        <w:rPr>
          <w:rFonts w:hint="default"/>
          <w:sz w:val="24"/>
          <w:szCs w:val="24"/>
          <w:lang w:val="vi-VN" w:eastAsia="en-US"/>
        </w:rPr>
        <w:t xml:space="preserve"> với tần số góc 10</w:t>
      </w:r>
      <w:r w:rsidRPr="002E6A7E">
        <w:rPr>
          <w:sz w:val="24"/>
          <w:szCs w:val="24"/>
          <w:vertAlign w:val="superscript"/>
          <w:lang w:val="vi-VN" w:eastAsia="en-US"/>
        </w:rPr>
        <w:t>6</w:t>
      </w:r>
      <w:r w:rsidRPr="002E6A7E">
        <w:rPr>
          <w:sz w:val="24"/>
          <w:szCs w:val="24"/>
          <w:lang w:val="vi-VN" w:eastAsia="en-US"/>
        </w:rPr>
        <w:t xml:space="preserve"> </w:t>
      </w:r>
      <w:r>
        <w:rPr>
          <w:sz w:val="24"/>
          <w:szCs w:val="24"/>
          <w:lang w:val="vi-VN" w:eastAsia="en-US"/>
        </w:rPr>
        <w:t>(</w:t>
      </w:r>
      <w:r w:rsidRPr="002E6A7E">
        <w:rPr>
          <w:sz w:val="24"/>
          <w:szCs w:val="24"/>
          <w:lang w:val="vi-VN" w:eastAsia="en-US"/>
        </w:rPr>
        <w:t>rad/s</w:t>
      </w:r>
      <w:r>
        <w:rPr>
          <w:sz w:val="24"/>
          <w:szCs w:val="24"/>
          <w:lang w:val="vi-VN" w:eastAsia="en-US"/>
        </w:rPr>
        <w:t>)</w:t>
      </w:r>
      <w:r w:rsidRPr="002E6A7E">
        <w:rPr>
          <w:rFonts w:hint="default"/>
          <w:sz w:val="24"/>
          <w:szCs w:val="24"/>
          <w:lang w:val="vi-VN" w:eastAsia="en-US"/>
        </w:rPr>
        <w:t xml:space="preserve"> và cường độ dòng điện cực đại bằng I</w:t>
      </w:r>
      <w:r w:rsidRPr="002E6A7E">
        <w:rPr>
          <w:sz w:val="24"/>
          <w:szCs w:val="24"/>
          <w:vertAlign w:val="subscript"/>
          <w:lang w:val="vi-VN" w:eastAsia="en-US"/>
        </w:rPr>
        <w:t>0</w:t>
      </w:r>
      <w:r w:rsidRPr="002E6A7E">
        <w:rPr>
          <w:rFonts w:hint="default"/>
          <w:sz w:val="24"/>
          <w:szCs w:val="24"/>
          <w:lang w:val="vi-VN" w:eastAsia="en-US"/>
        </w:rPr>
        <w:t>. Tỉ số I</w:t>
      </w:r>
      <w:r w:rsidRPr="002E6A7E">
        <w:rPr>
          <w:sz w:val="24"/>
          <w:szCs w:val="24"/>
          <w:vertAlign w:val="subscript"/>
          <w:lang w:val="vi-VN" w:eastAsia="en-US"/>
        </w:rPr>
        <w:t>0</w:t>
      </w:r>
      <w:r w:rsidRPr="002E6A7E">
        <w:rPr>
          <w:rFonts w:hint="default"/>
          <w:sz w:val="24"/>
          <w:szCs w:val="24"/>
          <w:lang w:val="vi-VN" w:eastAsia="en-US"/>
        </w:rPr>
        <w:t xml:space="preserve">/I bằng </w:t>
      </w:r>
    </w:p>
    <w:p w14:paraId="3DB77ADF" w14:textId="77777777" w:rsidR="00A77B3E" w:rsidRDefault="00191A5A">
      <w:pPr>
        <w:tabs>
          <w:tab w:val="left" w:pos="280"/>
          <w:tab w:val="left" w:pos="2580"/>
          <w:tab w:val="left" w:pos="5240"/>
          <w:tab w:val="left" w:pos="7660"/>
        </w:tabs>
        <w:spacing w:before="60"/>
      </w:pPr>
      <w:r>
        <w:rPr>
          <w:b/>
        </w:rPr>
        <w:tab/>
        <w:t>A.</w:t>
      </w:r>
      <w:r>
        <w:t xml:space="preserve"> </w:t>
      </w:r>
      <w:r w:rsidRPr="002E6A7E">
        <w:rPr>
          <w:color w:val="000000"/>
          <w:lang w:val="vi-VN"/>
        </w:rPr>
        <w:t>2,5.</w:t>
      </w:r>
      <w:r>
        <w:rPr>
          <w:b/>
        </w:rPr>
        <w:tab/>
        <w:t>B.</w:t>
      </w:r>
      <w:r>
        <w:t xml:space="preserve"> </w:t>
      </w:r>
      <w:r w:rsidRPr="002E6A7E">
        <w:rPr>
          <w:color w:val="000000"/>
          <w:lang w:val="vi-VN"/>
        </w:rPr>
        <w:t>0,5.</w:t>
      </w:r>
      <w:r>
        <w:rPr>
          <w:b/>
        </w:rPr>
        <w:tab/>
        <w:t>C.</w:t>
      </w:r>
      <w:r>
        <w:t xml:space="preserve"> </w:t>
      </w:r>
      <w:r w:rsidRPr="009B6154">
        <w:rPr>
          <w:color w:val="000000"/>
          <w:lang w:val="vi-VN"/>
        </w:rPr>
        <w:t>2.</w:t>
      </w:r>
      <w:r>
        <w:rPr>
          <w:b/>
        </w:rPr>
        <w:tab/>
        <w:t>D.</w:t>
      </w:r>
      <w:r>
        <w:t xml:space="preserve"> </w:t>
      </w:r>
      <w:r w:rsidRPr="002E6A7E">
        <w:rPr>
          <w:color w:val="000000"/>
          <w:lang w:val="vi-VN"/>
        </w:rPr>
        <w:t>1,5.</w:t>
      </w:r>
    </w:p>
    <w:p w14:paraId="42F1895D" w14:textId="77777777" w:rsidR="00046C7D" w:rsidRPr="00F6120D" w:rsidRDefault="00191A5A" w:rsidP="00046C7D">
      <w:pPr>
        <w:pStyle w:val="Normal0"/>
        <w:tabs>
          <w:tab w:val="left" w:pos="435"/>
          <w:tab w:val="left" w:pos="2985"/>
          <w:tab w:val="left" w:pos="5325"/>
          <w:tab w:val="left" w:pos="7710"/>
        </w:tabs>
        <w:autoSpaceDE w:val="0"/>
        <w:autoSpaceDN w:val="0"/>
        <w:adjustRightInd w:val="0"/>
        <w:spacing w:before="60"/>
        <w:jc w:val="both"/>
        <w:textAlignment w:val="center"/>
        <w:rPr>
          <w:rFonts w:hint="default"/>
          <w:sz w:val="24"/>
          <w:szCs w:val="24"/>
          <w:lang w:val="vi-VN" w:eastAsia="en-US"/>
        </w:rPr>
      </w:pPr>
      <w:r w:rsidRPr="00B520DD">
        <w:rPr>
          <w:rFonts w:eastAsia="Times New Roman"/>
          <w:b/>
          <w:sz w:val="24"/>
          <w:szCs w:val="26"/>
        </w:rPr>
        <w:t xml:space="preserve">Câu 31. </w:t>
      </w:r>
      <w:r w:rsidRPr="00F6120D">
        <w:rPr>
          <w:rFonts w:hint="default"/>
          <w:sz w:val="24"/>
          <w:szCs w:val="24"/>
          <w:lang w:val="vi-VN" w:eastAsia="en-US"/>
        </w:rPr>
        <w:t xml:space="preserve">Tại hai điểm A và B cách nhau 24 (cm) trên mặt nước có hai nguồn phát sóng dao động theo phương thẳng đứng cùng phương trình </w:t>
      </w:r>
      <w:r>
        <w:rPr>
          <w:rFonts w:ascii="ABC Sans Serif" w:hAnsi="ABC Sans Serif" w:cs="ABC Sans Serif" w:hint="default"/>
          <w:lang w:val="vi-VN"/>
        </w:rPr>
        <w:object w:dxaOrig="1279" w:dyaOrig="286" w14:anchorId="5FB29E10">
          <v:shape id="_x0000_i1110" type="#_x0000_t75" style="width:63.9pt;height:14.55pt" o:ole="">
            <v:imagedata r:id="rId175" o:title=""/>
          </v:shape>
          <o:OLEObject Type="Embed" ProgID="Equation.3" ShapeID="_x0000_i1110" DrawAspect="Content" ObjectID="_1712172659" r:id="rId176"/>
        </w:object>
      </w:r>
      <w:r w:rsidRPr="00F6120D">
        <w:rPr>
          <w:rFonts w:hint="default"/>
          <w:sz w:val="24"/>
          <w:szCs w:val="24"/>
          <w:lang w:val="vi-VN" w:eastAsia="en-US"/>
        </w:rPr>
        <w:t xml:space="preserve"> (cm). Vận tốc truyền sóng bằng 16 (cm/s). Vị trí M trên </w:t>
      </w:r>
      <w:r w:rsidRPr="00F6120D">
        <w:rPr>
          <w:rFonts w:hint="default"/>
          <w:sz w:val="24"/>
          <w:szCs w:val="24"/>
          <w:lang w:val="vi-VN" w:eastAsia="en-US"/>
        </w:rPr>
        <w:lastRenderedPageBreak/>
        <w:t>mặt nước nằm trên đường trung trực của AB, cách AB 9 (cm) dao động</w:t>
      </w:r>
    </w:p>
    <w:p w14:paraId="472F9225" w14:textId="77777777" w:rsidR="00A77B3E" w:rsidRPr="008145F8" w:rsidRDefault="00191A5A">
      <w:pPr>
        <w:tabs>
          <w:tab w:val="left" w:pos="280"/>
          <w:tab w:val="left" w:pos="5240"/>
        </w:tabs>
        <w:spacing w:before="60"/>
        <w:rPr>
          <w:lang w:val="fr-FR"/>
        </w:rPr>
      </w:pPr>
      <w:r w:rsidRPr="008145F8">
        <w:rPr>
          <w:b/>
          <w:lang w:val="vi-VN"/>
        </w:rPr>
        <w:tab/>
      </w:r>
      <w:r w:rsidRPr="008145F8">
        <w:rPr>
          <w:b/>
          <w:lang w:val="fr-FR"/>
        </w:rPr>
        <w:t>A.</w:t>
      </w:r>
      <w:r w:rsidRPr="008145F8">
        <w:rPr>
          <w:lang w:val="fr-FR"/>
        </w:rPr>
        <w:t xml:space="preserve"> </w:t>
      </w:r>
      <w:r w:rsidRPr="00F6120D">
        <w:rPr>
          <w:color w:val="000000"/>
          <w:lang w:val="fr-FR"/>
        </w:rPr>
        <w:t xml:space="preserve">chậm pha hơn hai nguồn </w:t>
      </w:r>
      <w:r w:rsidR="00A34FE0" w:rsidRPr="00A34FE0">
        <w:rPr>
          <w:rFonts w:ascii="ABC Sans Serif" w:eastAsia="Calibri" w:hAnsi="ABC Sans Serif" w:cs="ABC Sans Serif"/>
          <w:position w:val="-24"/>
          <w:sz w:val="20"/>
          <w:szCs w:val="20"/>
          <w:lang w:val="vi-VN"/>
        </w:rPr>
        <w:object w:dxaOrig="240" w:dyaOrig="620" w14:anchorId="6266AE91">
          <v:shape id="_x0000_i1111" type="#_x0000_t75" style="width:12.15pt;height:30.75pt" o:ole="">
            <v:imagedata r:id="rId177" o:title=""/>
          </v:shape>
          <o:OLEObject Type="Embed" ProgID="Equation.3" ShapeID="_x0000_i1111" DrawAspect="Content" ObjectID="_1712172660" r:id="rId178"/>
        </w:object>
      </w:r>
      <w:r w:rsidRPr="00F6120D">
        <w:rPr>
          <w:color w:val="000000"/>
          <w:lang w:val="fr-FR"/>
        </w:rPr>
        <w:t>.</w:t>
      </w:r>
      <w:r w:rsidRPr="008145F8">
        <w:rPr>
          <w:b/>
          <w:lang w:val="fr-FR"/>
        </w:rPr>
        <w:tab/>
        <w:t>B.</w:t>
      </w:r>
      <w:r w:rsidRPr="008145F8">
        <w:rPr>
          <w:lang w:val="fr-FR"/>
        </w:rPr>
        <w:t xml:space="preserve"> </w:t>
      </w:r>
      <w:r w:rsidRPr="00F6120D">
        <w:rPr>
          <w:color w:val="000000"/>
          <w:lang w:val="vi-VN"/>
        </w:rPr>
        <w:t xml:space="preserve">nhanh pha hơn hai nguồn </w:t>
      </w:r>
      <w:r w:rsidR="00A34FE0" w:rsidRPr="00A34FE0">
        <w:rPr>
          <w:rFonts w:ascii="ABC Sans Serif" w:eastAsia="Calibri" w:hAnsi="ABC Sans Serif" w:cs="ABC Sans Serif"/>
          <w:color w:val="FF0000"/>
          <w:position w:val="-24"/>
          <w:sz w:val="20"/>
          <w:szCs w:val="20"/>
          <w:lang w:val="vi-VN"/>
        </w:rPr>
        <w:object w:dxaOrig="240" w:dyaOrig="620" w14:anchorId="1843D9F4">
          <v:shape id="_x0000_i1112" type="#_x0000_t75" style="width:12.15pt;height:30.75pt" o:ole="">
            <v:imagedata r:id="rId179" o:title=""/>
          </v:shape>
          <o:OLEObject Type="Embed" ProgID="Equation.3" ShapeID="_x0000_i1112" DrawAspect="Content" ObjectID="_1712172661" r:id="rId180"/>
        </w:object>
      </w:r>
      <w:r w:rsidRPr="00F6120D">
        <w:rPr>
          <w:color w:val="000000"/>
          <w:lang w:val="vi-VN"/>
        </w:rPr>
        <w:t>.</w:t>
      </w:r>
    </w:p>
    <w:p w14:paraId="07067BB9" w14:textId="77777777" w:rsidR="00A77B3E" w:rsidRPr="008145F8" w:rsidRDefault="00191A5A">
      <w:pPr>
        <w:tabs>
          <w:tab w:val="left" w:pos="280"/>
          <w:tab w:val="left" w:pos="5240"/>
        </w:tabs>
        <w:spacing w:before="60"/>
        <w:rPr>
          <w:lang w:val="fr-FR"/>
        </w:rPr>
      </w:pPr>
      <w:r w:rsidRPr="008145F8">
        <w:rPr>
          <w:b/>
          <w:lang w:val="fr-FR"/>
        </w:rPr>
        <w:tab/>
        <w:t>C.</w:t>
      </w:r>
      <w:r w:rsidRPr="008145F8">
        <w:rPr>
          <w:lang w:val="fr-FR"/>
        </w:rPr>
        <w:t xml:space="preserve"> </w:t>
      </w:r>
      <w:r w:rsidRPr="00F6120D">
        <w:rPr>
          <w:color w:val="000000"/>
          <w:lang w:val="vi-VN"/>
        </w:rPr>
        <w:t>đồng pha với hai nguồn.</w:t>
      </w:r>
      <w:r w:rsidRPr="008145F8">
        <w:rPr>
          <w:b/>
          <w:lang w:val="fr-FR"/>
        </w:rPr>
        <w:tab/>
        <w:t>D.</w:t>
      </w:r>
      <w:r w:rsidRPr="008145F8">
        <w:rPr>
          <w:lang w:val="fr-FR"/>
        </w:rPr>
        <w:t xml:space="preserve"> </w:t>
      </w:r>
      <w:r w:rsidRPr="00F6120D">
        <w:rPr>
          <w:color w:val="000000"/>
          <w:lang w:val="vi-VN"/>
        </w:rPr>
        <w:t>ngược pha với hai nguồn.</w:t>
      </w:r>
    </w:p>
    <w:p w14:paraId="1EC5195D" w14:textId="77777777" w:rsidR="00046C7D" w:rsidRPr="00F6120D" w:rsidRDefault="00191A5A" w:rsidP="00046C7D">
      <w:pPr>
        <w:pStyle w:val="Normal0"/>
        <w:tabs>
          <w:tab w:val="left" w:pos="284"/>
          <w:tab w:val="left" w:pos="2552"/>
          <w:tab w:val="left" w:pos="4820"/>
          <w:tab w:val="left" w:pos="7088"/>
        </w:tabs>
        <w:spacing w:before="60"/>
        <w:rPr>
          <w:rFonts w:hint="default"/>
          <w:sz w:val="24"/>
          <w:szCs w:val="24"/>
          <w:lang w:val="vi-VN" w:eastAsia="en-US"/>
        </w:rPr>
      </w:pPr>
      <w:r w:rsidRPr="00B520DD">
        <w:rPr>
          <w:rFonts w:eastAsia="Times New Roman"/>
          <w:b/>
          <w:sz w:val="24"/>
          <w:szCs w:val="26"/>
        </w:rPr>
        <w:t xml:space="preserve">Câu 32. </w:t>
      </w:r>
      <w:r w:rsidRPr="00F6120D">
        <w:rPr>
          <w:rFonts w:hint="default"/>
          <w:bCs/>
          <w:sz w:val="24"/>
          <w:szCs w:val="24"/>
          <w:lang w:val="vi-VN" w:eastAsia="en-US"/>
        </w:rPr>
        <w:t>Đ</w:t>
      </w:r>
      <w:r w:rsidRPr="00F6120D">
        <w:rPr>
          <w:rFonts w:hint="default"/>
          <w:sz w:val="24"/>
          <w:szCs w:val="24"/>
          <w:lang w:val="vi-VN" w:eastAsia="en-US"/>
        </w:rPr>
        <w:t>ặt điện áp xoay chiều có tần số góc</w:t>
      </w:r>
      <w:r>
        <w:rPr>
          <w:position w:val="-6"/>
          <w:lang w:val="vi-VN"/>
        </w:rPr>
        <w:object w:dxaOrig="218" w:dyaOrig="218" w14:anchorId="7E0D20FB">
          <v:shape id="_x0000_i1113" type="#_x0000_t75" style="width:11.35pt;height:11.35pt" o:ole="">
            <v:imagedata r:id="rId181" o:title=""/>
          </v:shape>
          <o:OLEObject Type="Embed" ProgID="Equation.3" ShapeID="_x0000_i1113" DrawAspect="Content" ObjectID="_1712172662" r:id="rId182"/>
        </w:object>
      </w:r>
      <w:r w:rsidRPr="00F6120D">
        <w:rPr>
          <w:rFonts w:hint="default"/>
          <w:sz w:val="24"/>
          <w:szCs w:val="24"/>
          <w:lang w:val="vi-VN" w:eastAsia="en-US"/>
        </w:rPr>
        <w:t>vào hai đầu một đoạn mạch nối tiếp gồm điện trở R, tụ điện có điện dung C và cuộn cảm thuần có độ tự cảm L. Hệ số công suất của đoạn mạch là</w:t>
      </w:r>
    </w:p>
    <w:p w14:paraId="0A6ABE42" w14:textId="77777777" w:rsidR="00A77B3E" w:rsidRDefault="00191A5A">
      <w:pPr>
        <w:tabs>
          <w:tab w:val="left" w:pos="280"/>
          <w:tab w:val="left" w:pos="5240"/>
        </w:tabs>
        <w:spacing w:before="60"/>
      </w:pPr>
      <w:r>
        <w:rPr>
          <w:b/>
        </w:rPr>
        <w:tab/>
        <w:t>A.</w:t>
      </w:r>
      <w:r>
        <w:t xml:space="preserve"> </w:t>
      </w:r>
      <w:r>
        <w:rPr>
          <w:rFonts w:eastAsia="Calibri" w:hint="eastAsia"/>
          <w:bCs/>
          <w:position w:val="-74"/>
          <w:sz w:val="20"/>
          <w:szCs w:val="20"/>
          <w:lang w:val="vi-VN"/>
        </w:rPr>
        <w:object w:dxaOrig="2740" w:dyaOrig="1109" w14:anchorId="58B737FD">
          <v:shape id="_x0000_i1114" type="#_x0000_t75" style="width:137.55pt;height:55.8pt" o:ole="">
            <v:imagedata r:id="rId183" o:title=""/>
          </v:shape>
          <o:OLEObject Type="Embed" ProgID="Equation.3" ShapeID="_x0000_i1114" DrawAspect="Content" ObjectID="_1712172663" r:id="rId184"/>
        </w:object>
      </w:r>
      <w:r w:rsidRPr="00F6120D">
        <w:rPr>
          <w:bCs/>
          <w:color w:val="000000"/>
          <w:lang w:val="vi-VN"/>
        </w:rPr>
        <w:t>.</w:t>
      </w:r>
      <w:r>
        <w:rPr>
          <w:b/>
        </w:rPr>
        <w:tab/>
        <w:t>B.</w:t>
      </w:r>
      <w:r>
        <w:t xml:space="preserve"> </w:t>
      </w:r>
      <w:r>
        <w:rPr>
          <w:rFonts w:eastAsia="Calibri" w:hint="eastAsia"/>
          <w:bCs/>
          <w:position w:val="-74"/>
          <w:sz w:val="20"/>
          <w:szCs w:val="20"/>
          <w:lang w:val="vi-VN"/>
        </w:rPr>
        <w:object w:dxaOrig="2740" w:dyaOrig="1109" w14:anchorId="07EBDA07">
          <v:shape id="_x0000_i1115" type="#_x0000_t75" style="width:137.55pt;height:55.8pt" o:ole="">
            <v:imagedata r:id="rId185" o:title=""/>
          </v:shape>
          <o:OLEObject Type="Embed" ProgID="Equation.3" ShapeID="_x0000_i1115" DrawAspect="Content" ObjectID="_1712172664" r:id="rId186"/>
        </w:object>
      </w:r>
      <w:r w:rsidRPr="00F6120D">
        <w:rPr>
          <w:bCs/>
          <w:color w:val="000000"/>
          <w:lang w:val="vi-VN"/>
        </w:rPr>
        <w:t>.</w:t>
      </w:r>
    </w:p>
    <w:p w14:paraId="3C11A9AB" w14:textId="77777777" w:rsidR="00A77B3E" w:rsidRDefault="00191A5A">
      <w:pPr>
        <w:tabs>
          <w:tab w:val="left" w:pos="280"/>
          <w:tab w:val="left" w:pos="5240"/>
        </w:tabs>
        <w:spacing w:before="60"/>
      </w:pPr>
      <w:r>
        <w:rPr>
          <w:b/>
        </w:rPr>
        <w:tab/>
        <w:t>C.</w:t>
      </w:r>
      <w:r>
        <w:t xml:space="preserve"> </w:t>
      </w:r>
      <w:r>
        <w:rPr>
          <w:rFonts w:eastAsia="Calibri" w:hint="eastAsia"/>
          <w:bCs/>
          <w:position w:val="-74"/>
          <w:sz w:val="20"/>
          <w:szCs w:val="20"/>
          <w:lang w:val="vi-VN"/>
        </w:rPr>
        <w:object w:dxaOrig="2740" w:dyaOrig="1109" w14:anchorId="7E17EE58">
          <v:shape id="_x0000_i1116" type="#_x0000_t75" style="width:137.55pt;height:55.8pt" o:ole="">
            <v:imagedata r:id="rId187" o:title=""/>
          </v:shape>
          <o:OLEObject Type="Embed" ProgID="Equation.3" ShapeID="_x0000_i1116" DrawAspect="Content" ObjectID="_1712172665" r:id="rId188"/>
        </w:object>
      </w:r>
      <w:r w:rsidRPr="00F6120D">
        <w:rPr>
          <w:bCs/>
          <w:color w:val="000000"/>
          <w:lang w:val="vi-VN"/>
        </w:rPr>
        <w:t>.</w:t>
      </w:r>
      <w:r>
        <w:rPr>
          <w:b/>
        </w:rPr>
        <w:tab/>
        <w:t>D.</w:t>
      </w:r>
      <w:r>
        <w:t xml:space="preserve"> </w:t>
      </w:r>
      <w:r>
        <w:rPr>
          <w:rFonts w:eastAsia="Calibri" w:hint="eastAsia"/>
          <w:bCs/>
          <w:color w:val="FF0000"/>
          <w:position w:val="-74"/>
          <w:sz w:val="20"/>
          <w:szCs w:val="20"/>
          <w:lang w:val="vi-VN"/>
        </w:rPr>
        <w:object w:dxaOrig="2740" w:dyaOrig="1109" w14:anchorId="771FA1D2">
          <v:shape id="_x0000_i1117" type="#_x0000_t75" style="width:137.55pt;height:55.8pt" o:ole="">
            <v:imagedata r:id="rId189" o:title=""/>
          </v:shape>
          <o:OLEObject Type="Embed" ProgID="Equation.3" ShapeID="_x0000_i1117" DrawAspect="Content" ObjectID="_1712172666" r:id="rId190"/>
        </w:object>
      </w:r>
      <w:r w:rsidRPr="00F6120D">
        <w:rPr>
          <w:bCs/>
          <w:color w:val="000000"/>
          <w:lang w:val="vi-VN"/>
        </w:rPr>
        <w:t>.</w:t>
      </w:r>
    </w:p>
    <w:p w14:paraId="0CA6C7BC" w14:textId="77777777" w:rsidR="00046C7D" w:rsidRPr="006F3DA0" w:rsidRDefault="00191A5A" w:rsidP="00046C7D">
      <w:pPr>
        <w:pStyle w:val="Normal0"/>
        <w:tabs>
          <w:tab w:val="left" w:pos="113"/>
          <w:tab w:val="left" w:pos="227"/>
        </w:tabs>
        <w:spacing w:before="60"/>
        <w:jc w:val="both"/>
        <w:rPr>
          <w:rFonts w:hint="default"/>
          <w:sz w:val="24"/>
          <w:szCs w:val="24"/>
          <w:lang w:val="vi-VN" w:eastAsia="en-US"/>
        </w:rPr>
      </w:pPr>
      <w:r w:rsidRPr="00B520DD">
        <w:rPr>
          <w:rFonts w:eastAsia="Times New Roman"/>
          <w:b/>
          <w:sz w:val="24"/>
          <w:szCs w:val="26"/>
        </w:rPr>
        <w:t xml:space="preserve">Câu 33. </w:t>
      </w:r>
      <w:r w:rsidRPr="00F6120D">
        <w:rPr>
          <w:rFonts w:hint="default"/>
          <w:bCs/>
          <w:sz w:val="24"/>
          <w:szCs w:val="24"/>
          <w:lang w:val="it-IT" w:eastAsia="en-US"/>
        </w:rPr>
        <w:t>Cho một</w:t>
      </w:r>
      <w:r w:rsidRPr="00F6120D">
        <w:rPr>
          <w:rFonts w:hint="default"/>
          <w:sz w:val="24"/>
          <w:szCs w:val="24"/>
          <w:lang w:val="it-IT" w:eastAsia="en-US"/>
        </w:rPr>
        <w:t xml:space="preserve"> dòng điện xoay chiều có cường độ</w:t>
      </w:r>
      <w:r w:rsidRPr="00F6120D">
        <w:rPr>
          <w:sz w:val="24"/>
          <w:szCs w:val="24"/>
          <w:lang w:val="vi-VN" w:eastAsia="en-US"/>
        </w:rPr>
        <w:t xml:space="preserve"> </w:t>
      </w:r>
      <w:r>
        <w:rPr>
          <w:position w:val="-24"/>
          <w:lang w:val="vi-VN"/>
        </w:rPr>
        <w:object w:dxaOrig="2600" w:dyaOrig="626" w14:anchorId="138FFF3C">
          <v:shape id="_x0000_i1118" type="#_x0000_t75" style="width:129.45pt;height:31.55pt" o:ole="">
            <v:imagedata r:id="rId191" o:title=""/>
          </v:shape>
          <o:OLEObject Type="Embed" ProgID="Equation.3" ShapeID="_x0000_i1118" DrawAspect="Content" ObjectID="_1712172667" r:id="rId192"/>
        </w:object>
      </w:r>
      <w:r>
        <w:rPr>
          <w:iCs/>
          <w:sz w:val="24"/>
          <w:szCs w:val="24"/>
          <w:lang w:val="vi-VN" w:eastAsia="en-US"/>
        </w:rPr>
        <w:t xml:space="preserve">. </w:t>
      </w:r>
      <w:r>
        <w:rPr>
          <w:rFonts w:hint="default"/>
          <w:sz w:val="24"/>
          <w:szCs w:val="24"/>
          <w:lang w:val="vi-VN" w:eastAsia="en-US"/>
        </w:rPr>
        <w:t>Cường độ hiệu dụng là</w:t>
      </w:r>
    </w:p>
    <w:p w14:paraId="75493D21" w14:textId="77777777" w:rsidR="00A77B3E" w:rsidRPr="008145F8" w:rsidRDefault="00191A5A">
      <w:pPr>
        <w:tabs>
          <w:tab w:val="left" w:pos="280"/>
          <w:tab w:val="left" w:pos="2580"/>
          <w:tab w:val="left" w:pos="5240"/>
          <w:tab w:val="left" w:pos="7660"/>
        </w:tabs>
        <w:spacing w:before="60"/>
        <w:rPr>
          <w:lang w:val="vi-VN"/>
        </w:rPr>
      </w:pPr>
      <w:r w:rsidRPr="008145F8">
        <w:rPr>
          <w:b/>
          <w:lang w:val="vi-VN"/>
        </w:rPr>
        <w:tab/>
        <w:t>A.</w:t>
      </w:r>
      <w:r w:rsidRPr="008145F8">
        <w:rPr>
          <w:lang w:val="vi-VN"/>
        </w:rPr>
        <w:t xml:space="preserve"> </w:t>
      </w:r>
      <w:r>
        <w:rPr>
          <w:bCs/>
          <w:color w:val="000000"/>
          <w:lang w:val="vi-VN"/>
        </w:rPr>
        <w:t>4 (A).</w:t>
      </w:r>
      <w:r w:rsidRPr="008145F8">
        <w:rPr>
          <w:b/>
          <w:lang w:val="vi-VN"/>
        </w:rPr>
        <w:tab/>
        <w:t>B.</w:t>
      </w:r>
      <w:r w:rsidRPr="008145F8">
        <w:rPr>
          <w:lang w:val="vi-VN"/>
        </w:rPr>
        <w:t xml:space="preserve"> </w:t>
      </w:r>
      <w:r>
        <w:rPr>
          <w:bCs/>
          <w:color w:val="000000"/>
          <w:lang w:val="vi-VN"/>
        </w:rPr>
        <w:t>0,5 (A).</w:t>
      </w:r>
      <w:r w:rsidRPr="008145F8">
        <w:rPr>
          <w:b/>
          <w:lang w:val="vi-VN"/>
        </w:rPr>
        <w:tab/>
        <w:t>C.</w:t>
      </w:r>
      <w:r w:rsidRPr="008145F8">
        <w:rPr>
          <w:lang w:val="vi-VN"/>
        </w:rPr>
        <w:t xml:space="preserve"> </w:t>
      </w:r>
      <w:r w:rsidRPr="006F3DA0">
        <w:rPr>
          <w:bCs/>
          <w:color w:val="000000"/>
          <w:lang w:val="vi-VN"/>
        </w:rPr>
        <w:t>2</w:t>
      </w:r>
      <w:r w:rsidRPr="006F3DA0">
        <w:rPr>
          <w:bCs/>
          <w:color w:val="000000"/>
          <w:lang w:val="it-IT"/>
        </w:rPr>
        <w:t xml:space="preserve"> (</w:t>
      </w:r>
      <w:r w:rsidRPr="006F3DA0">
        <w:rPr>
          <w:bCs/>
          <w:color w:val="000000"/>
          <w:lang w:val="vi-VN"/>
        </w:rPr>
        <w:t>A</w:t>
      </w:r>
      <w:r w:rsidRPr="006F3DA0">
        <w:rPr>
          <w:bCs/>
          <w:color w:val="000000"/>
          <w:lang w:val="it-IT"/>
        </w:rPr>
        <w:t>).</w:t>
      </w:r>
      <w:r w:rsidRPr="008145F8">
        <w:rPr>
          <w:b/>
          <w:lang w:val="vi-VN"/>
        </w:rPr>
        <w:tab/>
        <w:t>D.</w:t>
      </w:r>
      <w:r w:rsidRPr="008145F8">
        <w:rPr>
          <w:lang w:val="vi-VN"/>
        </w:rPr>
        <w:t xml:space="preserve"> </w:t>
      </w:r>
      <w:r>
        <w:rPr>
          <w:rFonts w:eastAsia="Calibri" w:hint="eastAsia"/>
          <w:position w:val="-6"/>
          <w:sz w:val="20"/>
          <w:szCs w:val="20"/>
        </w:rPr>
        <w:object w:dxaOrig="504" w:dyaOrig="340" w14:anchorId="163F63B6">
          <v:shape id="_x0000_i1119" type="#_x0000_t75" style="width:25.9pt;height:17pt" o:ole="">
            <v:imagedata r:id="rId193" o:title=""/>
          </v:shape>
          <o:OLEObject Type="Embed" ProgID="Equation.3" ShapeID="_x0000_i1119" DrawAspect="Content" ObjectID="_1712172668" r:id="rId194"/>
        </w:object>
      </w:r>
      <w:r>
        <w:rPr>
          <w:color w:val="000000"/>
          <w:lang w:val="vi-VN"/>
        </w:rPr>
        <w:t>(A).</w:t>
      </w:r>
    </w:p>
    <w:p w14:paraId="15BAFFEB" w14:textId="77777777" w:rsidR="00046C7D" w:rsidRPr="00E4118E" w:rsidRDefault="00191A5A" w:rsidP="00046C7D">
      <w:pPr>
        <w:pStyle w:val="Normal0"/>
        <w:spacing w:before="60"/>
        <w:rPr>
          <w:rFonts w:hint="default"/>
          <w:bCs/>
          <w:color w:val="000000"/>
          <w:sz w:val="24"/>
          <w:szCs w:val="24"/>
          <w:lang w:val="vi-VN" w:eastAsia="en-US"/>
        </w:rPr>
      </w:pPr>
      <w:r w:rsidRPr="008145F8">
        <w:rPr>
          <w:rFonts w:eastAsia="Times New Roman"/>
          <w:b/>
          <w:sz w:val="24"/>
          <w:szCs w:val="26"/>
          <w:lang w:val="vi-VN"/>
        </w:rPr>
        <w:t xml:space="preserve">Câu 34. </w:t>
      </w:r>
      <w:r w:rsidRPr="00E4118E">
        <w:rPr>
          <w:rFonts w:hint="default"/>
          <w:bCs/>
          <w:color w:val="000000"/>
          <w:sz w:val="24"/>
          <w:szCs w:val="24"/>
          <w:lang w:val="vi-VN" w:eastAsia="en-US"/>
        </w:rPr>
        <w:t>Hạt tải điện trong kim loạ</w:t>
      </w:r>
      <w:r>
        <w:rPr>
          <w:rFonts w:hint="default"/>
          <w:bCs/>
          <w:color w:val="000000"/>
          <w:sz w:val="24"/>
          <w:szCs w:val="24"/>
          <w:lang w:val="vi-VN" w:eastAsia="en-US"/>
        </w:rPr>
        <w:t>i là các</w:t>
      </w:r>
    </w:p>
    <w:p w14:paraId="41F8A79F" w14:textId="77777777" w:rsidR="00A77B3E" w:rsidRDefault="00191A5A">
      <w:pPr>
        <w:tabs>
          <w:tab w:val="left" w:pos="280"/>
          <w:tab w:val="left" w:pos="5240"/>
        </w:tabs>
        <w:spacing w:before="60"/>
      </w:pPr>
      <w:r w:rsidRPr="008145F8">
        <w:rPr>
          <w:b/>
          <w:lang w:val="vi-VN"/>
        </w:rPr>
        <w:tab/>
      </w:r>
      <w:r>
        <w:rPr>
          <w:b/>
        </w:rPr>
        <w:t>A.</w:t>
      </w:r>
      <w:r>
        <w:t xml:space="preserve"> </w:t>
      </w:r>
      <w:r w:rsidRPr="00E4118E">
        <w:rPr>
          <w:bCs/>
          <w:color w:val="000000"/>
        </w:rPr>
        <w:t xml:space="preserve">electron và </w:t>
      </w:r>
      <w:r>
        <w:rPr>
          <w:bCs/>
          <w:color w:val="000000"/>
          <w:lang w:val="vi-VN"/>
        </w:rPr>
        <w:t>lỗ trống</w:t>
      </w:r>
      <w:r w:rsidRPr="00E4118E">
        <w:rPr>
          <w:bCs/>
          <w:color w:val="000000"/>
        </w:rPr>
        <w:t>.</w:t>
      </w:r>
      <w:r>
        <w:rPr>
          <w:b/>
        </w:rPr>
        <w:tab/>
        <w:t>B.</w:t>
      </w:r>
      <w:r>
        <w:t xml:space="preserve"> </w:t>
      </w:r>
      <w:r w:rsidRPr="00E4118E">
        <w:rPr>
          <w:bCs/>
          <w:color w:val="000000"/>
        </w:rPr>
        <w:t>electron.</w:t>
      </w:r>
    </w:p>
    <w:p w14:paraId="7B436303" w14:textId="77777777" w:rsidR="00A77B3E" w:rsidRDefault="00191A5A">
      <w:pPr>
        <w:tabs>
          <w:tab w:val="left" w:pos="280"/>
          <w:tab w:val="left" w:pos="5240"/>
        </w:tabs>
        <w:spacing w:before="60"/>
      </w:pPr>
      <w:r>
        <w:rPr>
          <w:b/>
        </w:rPr>
        <w:tab/>
        <w:t>C.</w:t>
      </w:r>
      <w:r>
        <w:t xml:space="preserve"> </w:t>
      </w:r>
      <w:r w:rsidRPr="00E4118E">
        <w:rPr>
          <w:bCs/>
          <w:color w:val="000000"/>
        </w:rPr>
        <w:t>electron, ion dương và ion âm.</w:t>
      </w:r>
      <w:r>
        <w:rPr>
          <w:b/>
        </w:rPr>
        <w:tab/>
        <w:t>D.</w:t>
      </w:r>
      <w:r>
        <w:t xml:space="preserve"> </w:t>
      </w:r>
      <w:r w:rsidRPr="00E4118E">
        <w:rPr>
          <w:bCs/>
          <w:color w:val="000000"/>
          <w:lang w:val="vi-VN"/>
        </w:rPr>
        <w:t>ion dương và ion âm.</w:t>
      </w:r>
    </w:p>
    <w:p w14:paraId="633A6BA4" w14:textId="77777777" w:rsidR="00046C7D" w:rsidRPr="00F6120D" w:rsidRDefault="00191A5A" w:rsidP="00046C7D">
      <w:pPr>
        <w:pStyle w:val="Normal0"/>
        <w:spacing w:before="60"/>
        <w:jc w:val="both"/>
        <w:rPr>
          <w:rFonts w:hint="default"/>
          <w:sz w:val="24"/>
          <w:szCs w:val="24"/>
          <w:lang w:val="vi-VN" w:eastAsia="en-US"/>
        </w:rPr>
      </w:pPr>
      <w:r w:rsidRPr="00B520DD">
        <w:rPr>
          <w:rFonts w:eastAsia="Times New Roman"/>
          <w:b/>
          <w:sz w:val="24"/>
          <w:szCs w:val="26"/>
        </w:rPr>
        <w:t xml:space="preserve">Câu 35. </w:t>
      </w:r>
      <w:r w:rsidRPr="00F6120D">
        <w:rPr>
          <w:rFonts w:hint="default"/>
          <w:sz w:val="24"/>
          <w:szCs w:val="24"/>
          <w:lang w:val="vi-VN" w:eastAsia="en-US"/>
        </w:rPr>
        <w:t>Phát biểu nào sau đây đúng? Hạt nhân nguyên tử được cấu tạo từ</w:t>
      </w:r>
    </w:p>
    <w:p w14:paraId="53404EAA" w14:textId="77777777" w:rsidR="00A77B3E" w:rsidRPr="008145F8" w:rsidRDefault="00191A5A">
      <w:pPr>
        <w:tabs>
          <w:tab w:val="left" w:pos="280"/>
          <w:tab w:val="left" w:pos="5240"/>
        </w:tabs>
        <w:spacing w:before="60"/>
        <w:rPr>
          <w:lang w:val="vi-VN"/>
        </w:rPr>
      </w:pPr>
      <w:r w:rsidRPr="008145F8">
        <w:rPr>
          <w:b/>
          <w:lang w:val="vi-VN"/>
        </w:rPr>
        <w:tab/>
        <w:t>A.</w:t>
      </w:r>
      <w:r w:rsidRPr="008145F8">
        <w:rPr>
          <w:lang w:val="vi-VN"/>
        </w:rPr>
        <w:t xml:space="preserve"> </w:t>
      </w:r>
      <w:r w:rsidRPr="00F6120D">
        <w:rPr>
          <w:color w:val="000000"/>
          <w:lang w:val="vi-VN"/>
        </w:rPr>
        <w:t>các prôton, nơtron và electron.</w:t>
      </w:r>
      <w:r w:rsidRPr="008145F8">
        <w:rPr>
          <w:b/>
          <w:lang w:val="vi-VN"/>
        </w:rPr>
        <w:tab/>
        <w:t>B.</w:t>
      </w:r>
      <w:r w:rsidRPr="008145F8">
        <w:rPr>
          <w:lang w:val="vi-VN"/>
        </w:rPr>
        <w:t xml:space="preserve"> </w:t>
      </w:r>
      <w:r w:rsidRPr="008145F8">
        <w:rPr>
          <w:color w:val="000000"/>
          <w:lang w:val="vi-VN"/>
        </w:rPr>
        <w:t>các prôton</w:t>
      </w:r>
      <w:r w:rsidRPr="00F6120D">
        <w:rPr>
          <w:color w:val="000000"/>
          <w:lang w:val="vi-VN"/>
        </w:rPr>
        <w:t>.</w:t>
      </w:r>
    </w:p>
    <w:p w14:paraId="6516B2A9" w14:textId="77777777" w:rsidR="00A77B3E" w:rsidRPr="008145F8" w:rsidRDefault="00191A5A">
      <w:pPr>
        <w:tabs>
          <w:tab w:val="left" w:pos="280"/>
          <w:tab w:val="left" w:pos="5240"/>
        </w:tabs>
        <w:spacing w:before="60"/>
        <w:rPr>
          <w:lang w:val="vi-VN"/>
        </w:rPr>
      </w:pPr>
      <w:r w:rsidRPr="008145F8">
        <w:rPr>
          <w:b/>
          <w:lang w:val="vi-VN"/>
        </w:rPr>
        <w:tab/>
        <w:t>C.</w:t>
      </w:r>
      <w:r w:rsidRPr="008145F8">
        <w:rPr>
          <w:lang w:val="vi-VN"/>
        </w:rPr>
        <w:t xml:space="preserve"> </w:t>
      </w:r>
      <w:r w:rsidRPr="00F6120D">
        <w:rPr>
          <w:color w:val="000000"/>
          <w:lang w:val="vi-VN"/>
        </w:rPr>
        <w:t>các nơtron.</w:t>
      </w:r>
      <w:r w:rsidRPr="008145F8">
        <w:rPr>
          <w:b/>
          <w:lang w:val="vi-VN"/>
        </w:rPr>
        <w:tab/>
        <w:t>D.</w:t>
      </w:r>
      <w:r w:rsidRPr="008145F8">
        <w:rPr>
          <w:lang w:val="vi-VN"/>
        </w:rPr>
        <w:t xml:space="preserve"> </w:t>
      </w:r>
      <w:r w:rsidRPr="00F6120D">
        <w:rPr>
          <w:color w:val="000000"/>
          <w:lang w:val="vi-VN"/>
        </w:rPr>
        <w:t>các prôton và các nơtron.</w:t>
      </w:r>
    </w:p>
    <w:p w14:paraId="32D0F49B" w14:textId="77777777" w:rsidR="00046C7D" w:rsidRPr="00F6120D" w:rsidRDefault="00191A5A" w:rsidP="00046C7D">
      <w:pPr>
        <w:pStyle w:val="Normal0"/>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before="60"/>
        <w:jc w:val="both"/>
        <w:rPr>
          <w:rFonts w:hint="default"/>
          <w:sz w:val="24"/>
          <w:szCs w:val="24"/>
          <w:lang w:val="vi-VN" w:eastAsia="en-US"/>
        </w:rPr>
      </w:pPr>
      <w:r w:rsidRPr="00B520DD">
        <w:rPr>
          <w:rFonts w:eastAsia="Times New Roman"/>
          <w:b/>
          <w:sz w:val="24"/>
          <w:szCs w:val="26"/>
        </w:rPr>
        <w:t xml:space="preserve">Câu 36. </w:t>
      </w:r>
      <w:r w:rsidRPr="00F6120D">
        <w:rPr>
          <w:rFonts w:hint="default"/>
          <w:sz w:val="24"/>
          <w:szCs w:val="24"/>
          <w:lang w:val="vi-VN" w:eastAsia="en-US"/>
        </w:rPr>
        <w:t xml:space="preserve">Trong thí nghiệm Young về giao thoa ánh sáng, các khe sáng được chiếu bằng ánh sáng trắng có bước sóng từ 0,38 </w:t>
      </w:r>
      <w:r>
        <w:rPr>
          <w:position w:val="-10"/>
          <w:lang w:val="vi-VN"/>
        </w:rPr>
        <w:object w:dxaOrig="554" w:dyaOrig="326" w14:anchorId="18E0F877">
          <v:shape id="_x0000_i1120" type="#_x0000_t75" style="width:27.5pt;height:16.2pt" o:ole="">
            <v:imagedata r:id="rId195" o:title=""/>
          </v:shape>
          <o:OLEObject Type="Embed" ProgID="Equation.3" ShapeID="_x0000_i1120" DrawAspect="Content" ObjectID="_1712172669" r:id="rId196"/>
        </w:object>
      </w:r>
      <w:r w:rsidRPr="00F6120D">
        <w:rPr>
          <w:rFonts w:hint="default"/>
          <w:sz w:val="24"/>
          <w:szCs w:val="24"/>
          <w:lang w:val="vi-VN" w:eastAsia="en-US"/>
        </w:rPr>
        <w:t xml:space="preserve"> đến 0,76 </w:t>
      </w:r>
      <w:r>
        <w:rPr>
          <w:position w:val="-10"/>
          <w:lang w:val="vi-VN"/>
        </w:rPr>
        <w:object w:dxaOrig="554" w:dyaOrig="326" w14:anchorId="09A89B51">
          <v:shape id="_x0000_i1121" type="#_x0000_t75" style="width:27.5pt;height:16.2pt" o:ole="">
            <v:imagedata r:id="rId197" o:title=""/>
          </v:shape>
          <o:OLEObject Type="Embed" ProgID="Equation.3" ShapeID="_x0000_i1121" DrawAspect="Content" ObjectID="_1712172670" r:id="rId198"/>
        </w:object>
      </w:r>
      <w:r w:rsidRPr="00F6120D">
        <w:rPr>
          <w:rFonts w:hint="default"/>
          <w:sz w:val="24"/>
          <w:szCs w:val="24"/>
          <w:lang w:val="vi-VN" w:eastAsia="en-US"/>
        </w:rPr>
        <w:t xml:space="preserve">. Khoảng cách giữa hai khe là 1 (mm), khoảng cách từ hai khe đến màn là 1,2 (m). Bề rộng quang phổ liên tục bậc 2 trên màn là: </w:t>
      </w:r>
    </w:p>
    <w:p w14:paraId="1544B7C7" w14:textId="77777777" w:rsidR="00A77B3E" w:rsidRPr="008145F8" w:rsidRDefault="00191A5A">
      <w:pPr>
        <w:tabs>
          <w:tab w:val="left" w:pos="280"/>
          <w:tab w:val="left" w:pos="2580"/>
          <w:tab w:val="left" w:pos="5240"/>
          <w:tab w:val="left" w:pos="7660"/>
        </w:tabs>
        <w:spacing w:before="60"/>
        <w:rPr>
          <w:lang w:val="vi-VN"/>
        </w:rPr>
      </w:pPr>
      <w:r w:rsidRPr="008145F8">
        <w:rPr>
          <w:b/>
          <w:lang w:val="vi-VN"/>
        </w:rPr>
        <w:tab/>
        <w:t>A.</w:t>
      </w:r>
      <w:r w:rsidRPr="008145F8">
        <w:rPr>
          <w:lang w:val="vi-VN"/>
        </w:rPr>
        <w:t xml:space="preserve"> </w:t>
      </w:r>
      <w:r w:rsidRPr="00F6120D">
        <w:rPr>
          <w:bCs/>
          <w:color w:val="000000"/>
          <w:lang w:val="vi-VN"/>
        </w:rPr>
        <w:t>0,9</w:t>
      </w:r>
      <w:r w:rsidRPr="00F6120D">
        <w:rPr>
          <w:color w:val="000000"/>
          <w:lang w:val="vi-VN"/>
        </w:rPr>
        <w:t>12 (mm)</w:t>
      </w:r>
      <w:r w:rsidRPr="00AB5FBA">
        <w:rPr>
          <w:color w:val="000000"/>
          <w:lang w:val="vi-VN"/>
        </w:rPr>
        <w:t>.</w:t>
      </w:r>
      <w:r w:rsidRPr="008145F8">
        <w:rPr>
          <w:b/>
          <w:lang w:val="vi-VN"/>
        </w:rPr>
        <w:tab/>
        <w:t>B.</w:t>
      </w:r>
      <w:r w:rsidRPr="008145F8">
        <w:rPr>
          <w:lang w:val="vi-VN"/>
        </w:rPr>
        <w:t xml:space="preserve"> </w:t>
      </w:r>
      <w:r w:rsidRPr="00F6120D">
        <w:rPr>
          <w:bCs/>
          <w:color w:val="000000"/>
          <w:lang w:val="vi-VN"/>
        </w:rPr>
        <w:t>0,</w:t>
      </w:r>
      <w:r w:rsidRPr="00F6120D">
        <w:rPr>
          <w:color w:val="000000"/>
          <w:lang w:val="vi-VN"/>
        </w:rPr>
        <w:t>48 (mm)</w:t>
      </w:r>
      <w:r w:rsidRPr="00AB5FBA">
        <w:rPr>
          <w:color w:val="000000"/>
          <w:lang w:val="vi-VN"/>
        </w:rPr>
        <w:t>.</w:t>
      </w:r>
      <w:r w:rsidRPr="008145F8">
        <w:rPr>
          <w:b/>
          <w:lang w:val="vi-VN"/>
        </w:rPr>
        <w:tab/>
        <w:t>C.</w:t>
      </w:r>
      <w:r w:rsidRPr="008145F8">
        <w:rPr>
          <w:lang w:val="vi-VN"/>
        </w:rPr>
        <w:t xml:space="preserve"> </w:t>
      </w:r>
      <w:r w:rsidRPr="00F6120D">
        <w:rPr>
          <w:bCs/>
          <w:color w:val="000000"/>
          <w:lang w:val="vi-VN"/>
        </w:rPr>
        <w:t xml:space="preserve">0,762 </w:t>
      </w:r>
      <w:r w:rsidRPr="00F6120D">
        <w:rPr>
          <w:color w:val="000000"/>
          <w:lang w:val="vi-VN"/>
        </w:rPr>
        <w:t>(mm)</w:t>
      </w:r>
      <w:r w:rsidRPr="00122994">
        <w:rPr>
          <w:color w:val="000000"/>
          <w:lang w:val="vi-VN"/>
        </w:rPr>
        <w:t>.</w:t>
      </w:r>
      <w:r w:rsidRPr="008145F8">
        <w:rPr>
          <w:b/>
          <w:lang w:val="vi-VN"/>
        </w:rPr>
        <w:tab/>
        <w:t>D.</w:t>
      </w:r>
      <w:r w:rsidRPr="008145F8">
        <w:rPr>
          <w:lang w:val="vi-VN"/>
        </w:rPr>
        <w:t xml:space="preserve"> </w:t>
      </w:r>
      <w:r w:rsidRPr="00F6120D">
        <w:rPr>
          <w:color w:val="000000"/>
          <w:lang w:val="vi-VN"/>
        </w:rPr>
        <w:t>0,456 (mm)</w:t>
      </w:r>
      <w:r w:rsidRPr="00AB5FBA">
        <w:rPr>
          <w:color w:val="000000"/>
          <w:lang w:val="vi-VN"/>
        </w:rPr>
        <w:t>.</w:t>
      </w:r>
    </w:p>
    <w:p w14:paraId="084AFC20" w14:textId="77777777" w:rsidR="00046C7D" w:rsidRPr="00E4118E" w:rsidRDefault="00191A5A" w:rsidP="00046C7D">
      <w:pPr>
        <w:pStyle w:val="Normal0"/>
        <w:spacing w:before="60"/>
        <w:rPr>
          <w:rFonts w:hint="default"/>
          <w:bCs/>
          <w:sz w:val="24"/>
          <w:szCs w:val="24"/>
          <w:lang w:val="vi-VN" w:eastAsia="en-US"/>
        </w:rPr>
      </w:pPr>
      <w:r w:rsidRPr="008145F8">
        <w:rPr>
          <w:rFonts w:eastAsia="Times New Roman"/>
          <w:b/>
          <w:sz w:val="24"/>
          <w:szCs w:val="26"/>
          <w:lang w:val="vi-VN"/>
        </w:rPr>
        <w:t xml:space="preserve">Câu 37. </w:t>
      </w:r>
      <w:r w:rsidRPr="00E4118E">
        <w:rPr>
          <w:rFonts w:hint="default"/>
          <w:bCs/>
          <w:sz w:val="24"/>
          <w:szCs w:val="24"/>
          <w:lang w:val="vi-VN" w:eastAsia="en-US"/>
        </w:rPr>
        <w:t>Cường đô dòng điện đươc đo bằng dung cu nào sau đây?</w:t>
      </w:r>
      <w:r w:rsidRPr="00E4118E">
        <w:rPr>
          <w:bCs/>
          <w:sz w:val="24"/>
          <w:szCs w:val="24"/>
          <w:lang w:val="vi-VN" w:eastAsia="en-US"/>
        </w:rPr>
        <w:t xml:space="preserve"> </w:t>
      </w:r>
    </w:p>
    <w:p w14:paraId="3FB71F42" w14:textId="77777777" w:rsidR="00A77B3E" w:rsidRPr="008145F8" w:rsidRDefault="00191A5A">
      <w:pPr>
        <w:tabs>
          <w:tab w:val="left" w:pos="280"/>
          <w:tab w:val="left" w:pos="2580"/>
          <w:tab w:val="left" w:pos="5240"/>
          <w:tab w:val="left" w:pos="7660"/>
        </w:tabs>
        <w:spacing w:before="60"/>
        <w:rPr>
          <w:lang w:val="vi-VN"/>
        </w:rPr>
      </w:pPr>
      <w:r w:rsidRPr="008145F8">
        <w:rPr>
          <w:b/>
          <w:lang w:val="vi-VN"/>
        </w:rPr>
        <w:tab/>
        <w:t>A.</w:t>
      </w:r>
      <w:r w:rsidRPr="008145F8">
        <w:rPr>
          <w:lang w:val="vi-VN"/>
        </w:rPr>
        <w:t xml:space="preserve"> </w:t>
      </w:r>
      <w:r w:rsidRPr="00E4118E">
        <w:rPr>
          <w:bCs/>
          <w:color w:val="000000"/>
          <w:lang w:val="vi-VN"/>
        </w:rPr>
        <w:t>Công tơ điên.</w:t>
      </w:r>
      <w:r w:rsidRPr="008145F8">
        <w:rPr>
          <w:b/>
          <w:lang w:val="vi-VN"/>
        </w:rPr>
        <w:tab/>
        <w:t>B.</w:t>
      </w:r>
      <w:r w:rsidRPr="008145F8">
        <w:rPr>
          <w:lang w:val="vi-VN"/>
        </w:rPr>
        <w:t xml:space="preserve"> </w:t>
      </w:r>
      <w:r w:rsidRPr="00E4118E">
        <w:rPr>
          <w:bCs/>
          <w:color w:val="000000"/>
          <w:lang w:val="vi-VN"/>
        </w:rPr>
        <w:t>Lưc kế.</w:t>
      </w:r>
      <w:r w:rsidRPr="008145F8">
        <w:rPr>
          <w:b/>
          <w:lang w:val="vi-VN"/>
        </w:rPr>
        <w:tab/>
        <w:t>C.</w:t>
      </w:r>
      <w:r w:rsidRPr="008145F8">
        <w:rPr>
          <w:lang w:val="vi-VN"/>
        </w:rPr>
        <w:t xml:space="preserve"> </w:t>
      </w:r>
      <w:r w:rsidRPr="00E4118E">
        <w:rPr>
          <w:bCs/>
          <w:color w:val="000000"/>
          <w:lang w:val="vi-VN"/>
        </w:rPr>
        <w:t>Ampe kế.</w:t>
      </w:r>
      <w:r w:rsidRPr="008145F8">
        <w:rPr>
          <w:b/>
          <w:lang w:val="vi-VN"/>
        </w:rPr>
        <w:tab/>
        <w:t>D.</w:t>
      </w:r>
      <w:r w:rsidRPr="008145F8">
        <w:rPr>
          <w:lang w:val="vi-VN"/>
        </w:rPr>
        <w:t xml:space="preserve"> </w:t>
      </w:r>
      <w:r w:rsidRPr="00E4118E">
        <w:rPr>
          <w:bCs/>
          <w:color w:val="000000"/>
          <w:lang w:val="vi-VN"/>
        </w:rPr>
        <w:t>Nhiệt kế.</w:t>
      </w:r>
    </w:p>
    <w:p w14:paraId="6F36F353" w14:textId="77777777" w:rsidR="00046C7D" w:rsidRPr="008145F8" w:rsidRDefault="00191A5A" w:rsidP="00046C7D">
      <w:pPr>
        <w:pStyle w:val="Normal0"/>
        <w:spacing w:before="60"/>
        <w:rPr>
          <w:rFonts w:hint="default"/>
          <w:color w:val="000000"/>
          <w:sz w:val="24"/>
          <w:szCs w:val="24"/>
          <w:lang w:val="vi-VN" w:eastAsia="en-US"/>
        </w:rPr>
      </w:pPr>
      <w:r w:rsidRPr="008145F8">
        <w:rPr>
          <w:rFonts w:eastAsia="Times New Roman"/>
          <w:b/>
          <w:sz w:val="24"/>
          <w:szCs w:val="26"/>
          <w:lang w:val="vi-VN"/>
        </w:rPr>
        <w:t xml:space="preserve">Câu 38. </w:t>
      </w:r>
      <w:r w:rsidRPr="008145F8">
        <w:rPr>
          <w:rFonts w:hint="default"/>
          <w:color w:val="000000"/>
          <w:sz w:val="24"/>
          <w:szCs w:val="24"/>
          <w:lang w:val="vi-VN" w:eastAsia="en-US"/>
        </w:rPr>
        <w:t>Trong hiện tượng giao thoa sóng trên mặt chất lỏng, hai nguồn kết hợp S</w:t>
      </w:r>
      <w:r w:rsidRPr="008145F8">
        <w:rPr>
          <w:color w:val="000000"/>
          <w:sz w:val="24"/>
          <w:szCs w:val="24"/>
          <w:vertAlign w:val="subscript"/>
          <w:lang w:val="vi-VN" w:eastAsia="en-US"/>
        </w:rPr>
        <w:t>1</w:t>
      </w:r>
      <w:r w:rsidRPr="008145F8">
        <w:rPr>
          <w:color w:val="000000"/>
          <w:sz w:val="24"/>
          <w:szCs w:val="24"/>
          <w:lang w:val="vi-VN" w:eastAsia="en-US"/>
        </w:rPr>
        <w:t>, S</w:t>
      </w:r>
      <w:r w:rsidRPr="008145F8">
        <w:rPr>
          <w:color w:val="000000"/>
          <w:sz w:val="24"/>
          <w:szCs w:val="24"/>
          <w:vertAlign w:val="subscript"/>
          <w:lang w:val="vi-VN" w:eastAsia="en-US"/>
        </w:rPr>
        <w:t>2</w:t>
      </w:r>
      <w:r w:rsidRPr="008145F8">
        <w:rPr>
          <w:rFonts w:hint="default"/>
          <w:color w:val="000000"/>
          <w:sz w:val="24"/>
          <w:szCs w:val="24"/>
          <w:lang w:val="vi-VN" w:eastAsia="en-US"/>
        </w:rPr>
        <w:t xml:space="preserve"> cách nhau 10 </w:t>
      </w:r>
      <w:r w:rsidRPr="00F6120D">
        <w:rPr>
          <w:color w:val="000000"/>
          <w:sz w:val="24"/>
          <w:szCs w:val="24"/>
          <w:lang w:val="vi-VN" w:eastAsia="en-US"/>
        </w:rPr>
        <w:t>(</w:t>
      </w:r>
      <w:r w:rsidRPr="008145F8">
        <w:rPr>
          <w:color w:val="000000"/>
          <w:sz w:val="24"/>
          <w:szCs w:val="24"/>
          <w:lang w:val="vi-VN" w:eastAsia="en-US"/>
        </w:rPr>
        <w:t>cm</w:t>
      </w:r>
      <w:r w:rsidRPr="00F6120D">
        <w:rPr>
          <w:color w:val="000000"/>
          <w:sz w:val="24"/>
          <w:szCs w:val="24"/>
          <w:lang w:val="vi-VN" w:eastAsia="en-US"/>
        </w:rPr>
        <w:t>)</w:t>
      </w:r>
      <w:r w:rsidRPr="008145F8">
        <w:rPr>
          <w:rFonts w:hint="default"/>
          <w:color w:val="000000"/>
          <w:sz w:val="24"/>
          <w:szCs w:val="24"/>
          <w:lang w:val="vi-VN" w:eastAsia="en-US"/>
        </w:rPr>
        <w:t xml:space="preserve">, dao động cùng pha theo phương thẳng đứng. Tần số của các nguồn là f = 50 </w:t>
      </w:r>
      <w:r w:rsidRPr="00F6120D">
        <w:rPr>
          <w:color w:val="000000"/>
          <w:sz w:val="24"/>
          <w:szCs w:val="24"/>
          <w:lang w:val="vi-VN" w:eastAsia="en-US"/>
        </w:rPr>
        <w:t>(</w:t>
      </w:r>
      <w:r w:rsidRPr="008145F8">
        <w:rPr>
          <w:color w:val="000000"/>
          <w:sz w:val="24"/>
          <w:szCs w:val="24"/>
          <w:lang w:val="vi-VN" w:eastAsia="en-US"/>
        </w:rPr>
        <w:t>Hz</w:t>
      </w:r>
      <w:r w:rsidRPr="00F6120D">
        <w:rPr>
          <w:color w:val="000000"/>
          <w:sz w:val="24"/>
          <w:szCs w:val="24"/>
          <w:lang w:val="vi-VN" w:eastAsia="en-US"/>
        </w:rPr>
        <w:t>)</w:t>
      </w:r>
      <w:r w:rsidRPr="008145F8">
        <w:rPr>
          <w:rFonts w:hint="default"/>
          <w:color w:val="000000"/>
          <w:sz w:val="24"/>
          <w:szCs w:val="24"/>
          <w:lang w:val="vi-VN" w:eastAsia="en-US"/>
        </w:rPr>
        <w:t xml:space="preserve">. Tốc độ truyền sóng trên mặt chất lỏng là v = 75 </w:t>
      </w:r>
      <w:r w:rsidRPr="00F6120D">
        <w:rPr>
          <w:color w:val="000000"/>
          <w:sz w:val="24"/>
          <w:szCs w:val="24"/>
          <w:lang w:val="vi-VN" w:eastAsia="en-US"/>
        </w:rPr>
        <w:t>(</w:t>
      </w:r>
      <w:r w:rsidRPr="008145F8">
        <w:rPr>
          <w:color w:val="000000"/>
          <w:sz w:val="24"/>
          <w:szCs w:val="24"/>
          <w:lang w:val="vi-VN" w:eastAsia="en-US"/>
        </w:rPr>
        <w:t>cm/s</w:t>
      </w:r>
      <w:r w:rsidRPr="00F6120D">
        <w:rPr>
          <w:color w:val="000000"/>
          <w:sz w:val="24"/>
          <w:szCs w:val="24"/>
          <w:lang w:val="vi-VN" w:eastAsia="en-US"/>
        </w:rPr>
        <w:t>)</w:t>
      </w:r>
      <w:r w:rsidRPr="008145F8">
        <w:rPr>
          <w:rFonts w:hint="default"/>
          <w:color w:val="000000"/>
          <w:sz w:val="24"/>
          <w:szCs w:val="24"/>
          <w:lang w:val="vi-VN" w:eastAsia="en-US"/>
        </w:rPr>
        <w:t>. Gọi C là điểm trên mặt chất lỏng thỏa mãn CS</w:t>
      </w:r>
      <w:r w:rsidRPr="008145F8">
        <w:rPr>
          <w:color w:val="000000"/>
          <w:sz w:val="24"/>
          <w:szCs w:val="24"/>
          <w:vertAlign w:val="subscript"/>
          <w:lang w:val="vi-VN" w:eastAsia="en-US"/>
        </w:rPr>
        <w:t>1</w:t>
      </w:r>
      <w:r w:rsidRPr="008145F8">
        <w:rPr>
          <w:color w:val="000000"/>
          <w:sz w:val="24"/>
          <w:szCs w:val="24"/>
          <w:lang w:val="vi-VN" w:eastAsia="en-US"/>
        </w:rPr>
        <w:t xml:space="preserve"> = CS</w:t>
      </w:r>
      <w:r w:rsidRPr="008145F8">
        <w:rPr>
          <w:color w:val="000000"/>
          <w:sz w:val="24"/>
          <w:szCs w:val="24"/>
          <w:vertAlign w:val="subscript"/>
          <w:lang w:val="vi-VN" w:eastAsia="en-US"/>
        </w:rPr>
        <w:t>2</w:t>
      </w:r>
      <w:r w:rsidRPr="008145F8">
        <w:rPr>
          <w:rFonts w:hint="default"/>
          <w:color w:val="000000"/>
          <w:sz w:val="24"/>
          <w:szCs w:val="24"/>
          <w:lang w:val="vi-VN" w:eastAsia="en-US"/>
        </w:rPr>
        <w:t xml:space="preserve"> = 20 cm. Xét các điểm trên đoạn thẳng CS</w:t>
      </w:r>
      <w:r w:rsidRPr="008145F8">
        <w:rPr>
          <w:color w:val="000000"/>
          <w:sz w:val="24"/>
          <w:szCs w:val="24"/>
          <w:vertAlign w:val="subscript"/>
          <w:lang w:val="vi-VN" w:eastAsia="en-US"/>
        </w:rPr>
        <w:t>2</w:t>
      </w:r>
      <w:r w:rsidRPr="008145F8">
        <w:rPr>
          <w:rFonts w:hint="default"/>
          <w:color w:val="000000"/>
          <w:sz w:val="24"/>
          <w:szCs w:val="24"/>
          <w:lang w:val="vi-VN" w:eastAsia="en-US"/>
        </w:rPr>
        <w:t>, điểm mà phần tử tại đó dao động với biên độ cực đại cách S</w:t>
      </w:r>
      <w:r w:rsidRPr="008145F8">
        <w:rPr>
          <w:color w:val="000000"/>
          <w:sz w:val="24"/>
          <w:szCs w:val="24"/>
          <w:vertAlign w:val="subscript"/>
          <w:lang w:val="vi-VN" w:eastAsia="en-US"/>
        </w:rPr>
        <w:t>2</w:t>
      </w:r>
      <w:r w:rsidRPr="008145F8">
        <w:rPr>
          <w:rFonts w:hint="default"/>
          <w:color w:val="000000"/>
          <w:sz w:val="24"/>
          <w:szCs w:val="24"/>
          <w:lang w:val="vi-VN" w:eastAsia="en-US"/>
        </w:rPr>
        <w:t xml:space="preserve"> một đoạn nhỏ nhất bằng</w:t>
      </w:r>
    </w:p>
    <w:p w14:paraId="2A21BAE1" w14:textId="77777777" w:rsidR="00A77B3E" w:rsidRPr="008145F8" w:rsidRDefault="00191A5A">
      <w:pPr>
        <w:tabs>
          <w:tab w:val="left" w:pos="280"/>
          <w:tab w:val="left" w:pos="2580"/>
          <w:tab w:val="left" w:pos="5240"/>
          <w:tab w:val="left" w:pos="7660"/>
        </w:tabs>
        <w:spacing w:before="60"/>
        <w:rPr>
          <w:lang w:val="vi-VN"/>
        </w:rPr>
      </w:pPr>
      <w:r w:rsidRPr="008145F8">
        <w:rPr>
          <w:b/>
          <w:lang w:val="vi-VN"/>
        </w:rPr>
        <w:tab/>
        <w:t>A.</w:t>
      </w:r>
      <w:r w:rsidRPr="008145F8">
        <w:rPr>
          <w:lang w:val="vi-VN"/>
        </w:rPr>
        <w:t xml:space="preserve"> </w:t>
      </w:r>
      <w:r w:rsidRPr="008145F8">
        <w:rPr>
          <w:color w:val="000000"/>
          <w:lang w:val="vi-VN"/>
        </w:rPr>
        <w:t xml:space="preserve">7,8 </w:t>
      </w:r>
      <w:r w:rsidRPr="00F6120D">
        <w:rPr>
          <w:color w:val="000000"/>
          <w:lang w:val="vi-VN"/>
        </w:rPr>
        <w:t>(</w:t>
      </w:r>
      <w:r w:rsidRPr="008145F8">
        <w:rPr>
          <w:color w:val="000000"/>
          <w:lang w:val="vi-VN"/>
        </w:rPr>
        <w:t>mm</w:t>
      </w:r>
      <w:r w:rsidRPr="00F6120D">
        <w:rPr>
          <w:color w:val="000000"/>
          <w:lang w:val="vi-VN"/>
        </w:rPr>
        <w:t>).</w:t>
      </w:r>
      <w:r w:rsidRPr="008145F8">
        <w:rPr>
          <w:b/>
          <w:lang w:val="vi-VN"/>
        </w:rPr>
        <w:tab/>
        <w:t>B.</w:t>
      </w:r>
      <w:r w:rsidRPr="008145F8">
        <w:rPr>
          <w:lang w:val="vi-VN"/>
        </w:rPr>
        <w:t xml:space="preserve"> </w:t>
      </w:r>
      <w:r w:rsidRPr="008145F8">
        <w:rPr>
          <w:color w:val="000000"/>
          <w:lang w:val="vi-VN"/>
        </w:rPr>
        <w:t xml:space="preserve">8,3 </w:t>
      </w:r>
      <w:r w:rsidRPr="00F6120D">
        <w:rPr>
          <w:color w:val="000000"/>
          <w:lang w:val="vi-VN"/>
        </w:rPr>
        <w:t>(</w:t>
      </w:r>
      <w:r w:rsidRPr="008145F8">
        <w:rPr>
          <w:color w:val="000000"/>
          <w:lang w:val="vi-VN"/>
        </w:rPr>
        <w:t>mm</w:t>
      </w:r>
      <w:r w:rsidRPr="00F6120D">
        <w:rPr>
          <w:color w:val="000000"/>
          <w:lang w:val="vi-VN"/>
        </w:rPr>
        <w:t>).</w:t>
      </w:r>
      <w:r w:rsidRPr="008145F8">
        <w:rPr>
          <w:b/>
          <w:lang w:val="vi-VN"/>
        </w:rPr>
        <w:tab/>
        <w:t>C.</w:t>
      </w:r>
      <w:r w:rsidRPr="008145F8">
        <w:rPr>
          <w:lang w:val="vi-VN"/>
        </w:rPr>
        <w:t xml:space="preserve"> </w:t>
      </w:r>
      <w:r w:rsidRPr="008145F8">
        <w:rPr>
          <w:color w:val="000000"/>
          <w:lang w:val="vi-VN"/>
        </w:rPr>
        <w:t xml:space="preserve">5,1 </w:t>
      </w:r>
      <w:r w:rsidRPr="00F6120D">
        <w:rPr>
          <w:color w:val="000000"/>
          <w:lang w:val="vi-VN"/>
        </w:rPr>
        <w:t>(</w:t>
      </w:r>
      <w:r w:rsidRPr="008145F8">
        <w:rPr>
          <w:color w:val="000000"/>
          <w:lang w:val="vi-VN"/>
        </w:rPr>
        <w:t>mm</w:t>
      </w:r>
      <w:r w:rsidRPr="00F6120D">
        <w:rPr>
          <w:color w:val="000000"/>
          <w:lang w:val="vi-VN"/>
        </w:rPr>
        <w:t>)</w:t>
      </w:r>
      <w:r w:rsidRPr="008145F8">
        <w:rPr>
          <w:color w:val="000000"/>
          <w:lang w:val="vi-VN"/>
        </w:rPr>
        <w:t>.</w:t>
      </w:r>
      <w:r w:rsidRPr="008145F8">
        <w:rPr>
          <w:b/>
          <w:lang w:val="vi-VN"/>
        </w:rPr>
        <w:tab/>
        <w:t>D.</w:t>
      </w:r>
      <w:r w:rsidRPr="008145F8">
        <w:rPr>
          <w:lang w:val="vi-VN"/>
        </w:rPr>
        <w:t xml:space="preserve"> </w:t>
      </w:r>
      <w:r w:rsidRPr="008145F8">
        <w:rPr>
          <w:color w:val="000000"/>
          <w:lang w:val="vi-VN"/>
        </w:rPr>
        <w:t xml:space="preserve">6,8 </w:t>
      </w:r>
      <w:r w:rsidRPr="00F6120D">
        <w:rPr>
          <w:color w:val="000000"/>
          <w:lang w:val="vi-VN"/>
        </w:rPr>
        <w:t>(</w:t>
      </w:r>
      <w:r w:rsidRPr="008145F8">
        <w:rPr>
          <w:color w:val="000000"/>
          <w:lang w:val="vi-VN"/>
        </w:rPr>
        <w:t>mm</w:t>
      </w:r>
      <w:r w:rsidRPr="00F6120D">
        <w:rPr>
          <w:color w:val="000000"/>
          <w:lang w:val="vi-VN"/>
        </w:rPr>
        <w:t>).</w:t>
      </w:r>
    </w:p>
    <w:p w14:paraId="6B0B09CD" w14:textId="77777777" w:rsidR="00046C7D" w:rsidRPr="00F6120D" w:rsidRDefault="00191A5A" w:rsidP="00046C7D">
      <w:pPr>
        <w:pStyle w:val="Normal0"/>
        <w:tabs>
          <w:tab w:val="left" w:pos="435"/>
          <w:tab w:val="left" w:pos="2985"/>
          <w:tab w:val="left" w:pos="5325"/>
          <w:tab w:val="left" w:pos="7710"/>
        </w:tabs>
        <w:autoSpaceDE w:val="0"/>
        <w:autoSpaceDN w:val="0"/>
        <w:adjustRightInd w:val="0"/>
        <w:spacing w:before="60"/>
        <w:jc w:val="both"/>
        <w:textAlignment w:val="center"/>
        <w:rPr>
          <w:rFonts w:hint="default"/>
          <w:sz w:val="24"/>
          <w:szCs w:val="24"/>
          <w:lang w:val="vi-VN" w:eastAsia="en-US"/>
        </w:rPr>
      </w:pPr>
      <w:r w:rsidRPr="008145F8">
        <w:rPr>
          <w:rFonts w:eastAsia="Times New Roman"/>
          <w:b/>
          <w:sz w:val="24"/>
          <w:szCs w:val="26"/>
          <w:lang w:val="vi-VN"/>
        </w:rPr>
        <w:t xml:space="preserve">Câu 39. </w:t>
      </w:r>
      <w:r w:rsidRPr="00F6120D">
        <w:rPr>
          <w:rFonts w:hint="default"/>
          <w:sz w:val="24"/>
          <w:szCs w:val="24"/>
          <w:lang w:val="vi-VN" w:eastAsia="en-US"/>
        </w:rPr>
        <w:t>Phát biểu nào sau đây về các đặc trưng của âm là đúng?</w:t>
      </w:r>
    </w:p>
    <w:p w14:paraId="2183E2EE" w14:textId="77777777" w:rsidR="00A77B3E" w:rsidRPr="008145F8" w:rsidRDefault="00191A5A">
      <w:pPr>
        <w:tabs>
          <w:tab w:val="left" w:pos="280"/>
        </w:tabs>
        <w:spacing w:before="60"/>
        <w:ind w:left="292" w:hanging="292"/>
        <w:rPr>
          <w:lang w:val="vi-VN"/>
        </w:rPr>
      </w:pPr>
      <w:r w:rsidRPr="008145F8">
        <w:rPr>
          <w:b/>
          <w:lang w:val="vi-VN"/>
        </w:rPr>
        <w:tab/>
        <w:t>A.</w:t>
      </w:r>
      <w:r w:rsidRPr="008145F8">
        <w:rPr>
          <w:lang w:val="vi-VN"/>
        </w:rPr>
        <w:t xml:space="preserve"> </w:t>
      </w:r>
      <w:r w:rsidRPr="00F6120D">
        <w:rPr>
          <w:color w:val="000000"/>
          <w:lang w:val="vi-VN"/>
        </w:rPr>
        <w:t>Tần số âm là đặc trưng sinh lí, độ cao là đặc trưng vật lí.</w:t>
      </w:r>
    </w:p>
    <w:p w14:paraId="5BA575D6" w14:textId="77777777" w:rsidR="00A77B3E" w:rsidRPr="008145F8" w:rsidRDefault="00191A5A">
      <w:pPr>
        <w:tabs>
          <w:tab w:val="left" w:pos="280"/>
        </w:tabs>
        <w:spacing w:before="60"/>
        <w:ind w:left="292" w:hanging="292"/>
        <w:rPr>
          <w:lang w:val="vi-VN"/>
        </w:rPr>
      </w:pPr>
      <w:r w:rsidRPr="008145F8">
        <w:rPr>
          <w:b/>
          <w:lang w:val="vi-VN"/>
        </w:rPr>
        <w:tab/>
        <w:t>B.</w:t>
      </w:r>
      <w:r w:rsidRPr="008145F8">
        <w:rPr>
          <w:lang w:val="vi-VN"/>
        </w:rPr>
        <w:t xml:space="preserve"> </w:t>
      </w:r>
      <w:r w:rsidRPr="00F6120D">
        <w:rPr>
          <w:color w:val="000000"/>
          <w:lang w:val="vi-VN"/>
        </w:rPr>
        <w:t>Độ cao là đặc trưng sinh lí, tần số âm là đặc trưng vật lí.</w:t>
      </w:r>
    </w:p>
    <w:p w14:paraId="75A6877A" w14:textId="77777777" w:rsidR="00A77B3E" w:rsidRPr="008145F8" w:rsidRDefault="00191A5A">
      <w:pPr>
        <w:tabs>
          <w:tab w:val="left" w:pos="280"/>
        </w:tabs>
        <w:spacing w:before="60"/>
        <w:ind w:left="292" w:hanging="292"/>
        <w:rPr>
          <w:lang w:val="vi-VN"/>
        </w:rPr>
      </w:pPr>
      <w:r w:rsidRPr="008145F8">
        <w:rPr>
          <w:b/>
          <w:lang w:val="vi-VN"/>
        </w:rPr>
        <w:tab/>
        <w:t>C.</w:t>
      </w:r>
      <w:r w:rsidRPr="008145F8">
        <w:rPr>
          <w:lang w:val="vi-VN"/>
        </w:rPr>
        <w:t xml:space="preserve"> </w:t>
      </w:r>
      <w:r w:rsidRPr="00F6120D">
        <w:rPr>
          <w:color w:val="000000"/>
          <w:lang w:val="vi-VN"/>
        </w:rPr>
        <w:t>Tần số âm và độ cao là đặc trưng vật lí.</w:t>
      </w:r>
    </w:p>
    <w:p w14:paraId="10A85360" w14:textId="77777777" w:rsidR="00A77B3E" w:rsidRPr="008145F8" w:rsidRDefault="00191A5A">
      <w:pPr>
        <w:tabs>
          <w:tab w:val="left" w:pos="280"/>
        </w:tabs>
        <w:spacing w:before="60"/>
        <w:ind w:left="292" w:hanging="292"/>
        <w:rPr>
          <w:lang w:val="vi-VN"/>
        </w:rPr>
      </w:pPr>
      <w:r w:rsidRPr="008145F8">
        <w:rPr>
          <w:b/>
          <w:lang w:val="vi-VN"/>
        </w:rPr>
        <w:tab/>
        <w:t>D.</w:t>
      </w:r>
      <w:r w:rsidRPr="008145F8">
        <w:rPr>
          <w:lang w:val="vi-VN"/>
        </w:rPr>
        <w:t xml:space="preserve"> </w:t>
      </w:r>
      <w:r w:rsidRPr="00F6120D">
        <w:rPr>
          <w:color w:val="000000"/>
          <w:lang w:val="vi-VN"/>
        </w:rPr>
        <w:t>Độ cao và tần số âm là đặc trưng sinh lí.</w:t>
      </w:r>
    </w:p>
    <w:p w14:paraId="24934DB0" w14:textId="77777777" w:rsidR="00046C7D" w:rsidRPr="008145F8" w:rsidRDefault="00191A5A" w:rsidP="00046C7D">
      <w:pPr>
        <w:pStyle w:val="Normal0"/>
        <w:spacing w:before="60"/>
        <w:rPr>
          <w:rFonts w:hint="default"/>
          <w:sz w:val="24"/>
          <w:szCs w:val="24"/>
          <w:lang w:val="vi-VN" w:eastAsia="en-US"/>
        </w:rPr>
      </w:pPr>
      <w:r w:rsidRPr="008145F8">
        <w:rPr>
          <w:rFonts w:eastAsia="Times New Roman"/>
          <w:b/>
          <w:sz w:val="24"/>
          <w:szCs w:val="26"/>
          <w:lang w:val="vi-VN"/>
        </w:rPr>
        <w:t xml:space="preserve">Câu 40. </w:t>
      </w:r>
      <w:r w:rsidRPr="008145F8">
        <w:rPr>
          <w:rFonts w:hint="default"/>
          <w:sz w:val="24"/>
          <w:szCs w:val="24"/>
          <w:lang w:val="vi-VN" w:eastAsia="en-US"/>
        </w:rPr>
        <w:t xml:space="preserve">Công của lực điện tác dụng lên một điện tích điểm q khi di chuyển từ điểm M đến điểm N trong một điện trường, thì </w:t>
      </w:r>
      <w:r w:rsidRPr="008145F8">
        <w:rPr>
          <w:rFonts w:hint="default"/>
          <w:b/>
          <w:i/>
          <w:sz w:val="24"/>
          <w:szCs w:val="24"/>
          <w:lang w:val="vi-VN" w:eastAsia="en-US"/>
        </w:rPr>
        <w:t>không</w:t>
      </w:r>
      <w:r w:rsidRPr="008145F8">
        <w:rPr>
          <w:rFonts w:hint="default"/>
          <w:sz w:val="24"/>
          <w:szCs w:val="24"/>
          <w:lang w:val="vi-VN" w:eastAsia="en-US"/>
        </w:rPr>
        <w:t xml:space="preserve"> phụ thuộc vào</w:t>
      </w:r>
    </w:p>
    <w:p w14:paraId="42181B2D" w14:textId="77777777" w:rsidR="00A34FE0" w:rsidRDefault="00191A5A" w:rsidP="00A34FE0">
      <w:pPr>
        <w:tabs>
          <w:tab w:val="left" w:pos="280"/>
          <w:tab w:val="left" w:pos="5245"/>
        </w:tabs>
        <w:spacing w:before="60"/>
        <w:ind w:left="292" w:hanging="292"/>
        <w:rPr>
          <w:color w:val="000000"/>
          <w:lang w:val="vi-VN"/>
        </w:rPr>
      </w:pPr>
      <w:r w:rsidRPr="008145F8">
        <w:rPr>
          <w:b/>
          <w:lang w:val="vi-VN"/>
        </w:rPr>
        <w:tab/>
        <w:t>A.</w:t>
      </w:r>
      <w:r w:rsidRPr="008145F8">
        <w:rPr>
          <w:lang w:val="vi-VN"/>
        </w:rPr>
        <w:t xml:space="preserve"> </w:t>
      </w:r>
      <w:r w:rsidRPr="00467390">
        <w:rPr>
          <w:color w:val="000000"/>
          <w:lang w:val="vi-VN"/>
        </w:rPr>
        <w:t>hình dạng của đường đi MN.</w:t>
      </w:r>
    </w:p>
    <w:p w14:paraId="31D756B4" w14:textId="77777777" w:rsidR="00A77B3E" w:rsidRPr="008145F8" w:rsidRDefault="00191A5A" w:rsidP="00A34FE0">
      <w:pPr>
        <w:tabs>
          <w:tab w:val="left" w:pos="280"/>
          <w:tab w:val="left" w:pos="5245"/>
        </w:tabs>
        <w:spacing w:before="60"/>
        <w:ind w:left="292" w:hanging="292"/>
        <w:rPr>
          <w:lang w:val="vi-VN"/>
        </w:rPr>
      </w:pPr>
      <w:r w:rsidRPr="008145F8">
        <w:rPr>
          <w:b/>
          <w:lang w:val="vi-VN"/>
        </w:rPr>
        <w:tab/>
        <w:t>B.</w:t>
      </w:r>
      <w:r w:rsidRPr="008145F8">
        <w:rPr>
          <w:lang w:val="vi-VN"/>
        </w:rPr>
        <w:t xml:space="preserve"> </w:t>
      </w:r>
      <w:r w:rsidRPr="00AB5FBA">
        <w:rPr>
          <w:color w:val="000000"/>
          <w:lang w:val="vi-VN"/>
        </w:rPr>
        <w:t>Độ lớn của điện tích q.</w:t>
      </w:r>
    </w:p>
    <w:p w14:paraId="2D260A90" w14:textId="77777777" w:rsidR="00A34FE0" w:rsidRDefault="00191A5A" w:rsidP="00A34FE0">
      <w:pPr>
        <w:tabs>
          <w:tab w:val="left" w:pos="280"/>
          <w:tab w:val="left" w:pos="5245"/>
        </w:tabs>
        <w:spacing w:before="60"/>
        <w:ind w:left="292" w:hanging="292"/>
        <w:rPr>
          <w:lang w:val="vi-VN"/>
        </w:rPr>
      </w:pPr>
      <w:r w:rsidRPr="008145F8">
        <w:rPr>
          <w:b/>
          <w:lang w:val="vi-VN"/>
        </w:rPr>
        <w:tab/>
        <w:t>C.</w:t>
      </w:r>
      <w:r w:rsidRPr="008145F8">
        <w:rPr>
          <w:lang w:val="vi-VN"/>
        </w:rPr>
        <w:t xml:space="preserve"> </w:t>
      </w:r>
      <w:r w:rsidRPr="00467390">
        <w:rPr>
          <w:color w:val="000000"/>
          <w:lang w:val="vi-VN"/>
        </w:rPr>
        <w:t>v</w:t>
      </w:r>
      <w:r w:rsidRPr="008145F8">
        <w:rPr>
          <w:color w:val="000000"/>
          <w:lang w:val="vi-VN"/>
        </w:rPr>
        <w:t>ị trí của các điểm M, N.</w:t>
      </w:r>
    </w:p>
    <w:p w14:paraId="2770019E" w14:textId="77777777" w:rsidR="00A77B3E" w:rsidRPr="008145F8" w:rsidRDefault="00191A5A" w:rsidP="00A34FE0">
      <w:pPr>
        <w:tabs>
          <w:tab w:val="left" w:pos="280"/>
          <w:tab w:val="left" w:pos="5245"/>
        </w:tabs>
        <w:spacing w:before="60"/>
        <w:ind w:left="292" w:hanging="292"/>
        <w:rPr>
          <w:lang w:val="vi-VN"/>
        </w:rPr>
      </w:pPr>
      <w:r w:rsidRPr="008145F8">
        <w:rPr>
          <w:b/>
          <w:lang w:val="vi-VN"/>
        </w:rPr>
        <w:tab/>
        <w:t>D.</w:t>
      </w:r>
      <w:r w:rsidRPr="008145F8">
        <w:rPr>
          <w:lang w:val="vi-VN"/>
        </w:rPr>
        <w:t xml:space="preserve"> </w:t>
      </w:r>
      <w:r w:rsidRPr="00467390">
        <w:rPr>
          <w:color w:val="000000"/>
          <w:lang w:val="vi-VN"/>
        </w:rPr>
        <w:t>Độ lớn của cường độ điện trường tại các điểm trên đường đi.</w:t>
      </w:r>
    </w:p>
    <w:p w14:paraId="0EFAD2EF" w14:textId="77777777" w:rsidR="00CE1DAE" w:rsidRDefault="00191A5A" w:rsidP="00D470B4">
      <w:pPr>
        <w:spacing w:before="60"/>
        <w:jc w:val="center"/>
        <w:rPr>
          <w:b/>
          <w:i/>
          <w:szCs w:val="26"/>
          <w:lang w:val="vi-VN"/>
        </w:rPr>
      </w:pPr>
      <w:r w:rsidRPr="00B520DD">
        <w:rPr>
          <w:b/>
          <w:i/>
          <w:szCs w:val="26"/>
        </w:rPr>
        <w:t>------ HẾT ------</w:t>
      </w:r>
    </w:p>
    <w:p w14:paraId="477AC7B5" w14:textId="77777777" w:rsidR="00D52BC3" w:rsidRDefault="00D52BC3" w:rsidP="00D470B4">
      <w:pPr>
        <w:spacing w:before="60"/>
        <w:jc w:val="center"/>
        <w:rPr>
          <w:b/>
          <w:i/>
          <w:szCs w:val="26"/>
          <w:lang w:val="vi-VN"/>
        </w:rPr>
      </w:pPr>
    </w:p>
    <w:p w14:paraId="4C4C3D06" w14:textId="77777777" w:rsidR="00D52BC3" w:rsidRPr="00D52BC3" w:rsidRDefault="00D52BC3" w:rsidP="00D52BC3">
      <w:pPr>
        <w:tabs>
          <w:tab w:val="left" w:pos="284"/>
        </w:tabs>
        <w:spacing w:before="60"/>
        <w:jc w:val="center"/>
        <w:rPr>
          <w:b/>
          <w:i/>
          <w:szCs w:val="26"/>
          <w:lang w:val="vi-VN"/>
        </w:rPr>
      </w:pPr>
      <w:r>
        <w:rPr>
          <w:b/>
          <w:i/>
          <w:szCs w:val="26"/>
          <w:lang w:val="vi-VN"/>
        </w:rPr>
        <w:lastRenderedPageBreak/>
        <w:t>ĐÁP ÁN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0"/>
        <w:gridCol w:w="6749"/>
      </w:tblGrid>
      <w:tr w:rsidR="00D52BC3" w14:paraId="456DAE17" w14:textId="77777777" w:rsidTr="0072251A">
        <w:tc>
          <w:tcPr>
            <w:tcW w:w="500" w:type="pct"/>
            <w:tcMar>
              <w:left w:w="0" w:type="dxa"/>
              <w:right w:w="0" w:type="dxa"/>
            </w:tcMar>
          </w:tcPr>
          <w:p w14:paraId="23CDF9F4" w14:textId="77777777" w:rsidR="00D52BC3" w:rsidRPr="00D52BC3" w:rsidRDefault="00D52BC3" w:rsidP="0072251A">
            <w:pPr>
              <w:tabs>
                <w:tab w:val="left" w:pos="284"/>
              </w:tabs>
              <w:spacing w:before="60"/>
              <w:jc w:val="center"/>
              <w:rPr>
                <w:b/>
                <w:i/>
                <w:szCs w:val="26"/>
              </w:rPr>
            </w:pPr>
            <w:r w:rsidRPr="00D52BC3">
              <w:rPr>
                <w:b/>
                <w:i/>
                <w:noProof/>
                <w:szCs w:val="26"/>
                <w:lang w:val="vi-VN" w:eastAsia="vi-VN"/>
              </w:rPr>
              <w:t>Câu</w:t>
            </w:r>
          </w:p>
        </w:tc>
        <w:tc>
          <w:tcPr>
            <w:tcW w:w="900" w:type="pct"/>
            <w:tcMar>
              <w:left w:w="0" w:type="dxa"/>
              <w:right w:w="0" w:type="dxa"/>
            </w:tcMar>
          </w:tcPr>
          <w:p w14:paraId="2FFAD943" w14:textId="77777777" w:rsidR="00D52BC3" w:rsidRPr="00D52BC3" w:rsidRDefault="00D52BC3" w:rsidP="0072251A">
            <w:pPr>
              <w:tabs>
                <w:tab w:val="left" w:pos="284"/>
              </w:tabs>
              <w:spacing w:before="60"/>
              <w:jc w:val="center"/>
              <w:rPr>
                <w:b/>
                <w:szCs w:val="26"/>
                <w:lang w:val="vi-VN"/>
              </w:rPr>
            </w:pPr>
            <w:r>
              <w:rPr>
                <w:b/>
                <w:i/>
                <w:szCs w:val="26"/>
                <w:lang w:val="vi-VN"/>
              </w:rPr>
              <w:t>Đáp án</w:t>
            </w:r>
          </w:p>
        </w:tc>
      </w:tr>
      <w:tr w:rsidR="00D52BC3" w14:paraId="4AC96B7D" w14:textId="77777777" w:rsidTr="0072251A">
        <w:tc>
          <w:tcPr>
            <w:tcW w:w="500" w:type="pct"/>
            <w:tcMar>
              <w:left w:w="0" w:type="dxa"/>
              <w:right w:w="0" w:type="dxa"/>
            </w:tcMar>
          </w:tcPr>
          <w:p w14:paraId="1BBC7E87" w14:textId="77777777" w:rsidR="00D52BC3" w:rsidRPr="007171A9" w:rsidRDefault="00D52BC3" w:rsidP="0072251A">
            <w:pPr>
              <w:tabs>
                <w:tab w:val="left" w:pos="284"/>
              </w:tabs>
              <w:spacing w:before="60"/>
              <w:jc w:val="center"/>
              <w:rPr>
                <w:b/>
                <w:szCs w:val="26"/>
              </w:rPr>
            </w:pPr>
            <w:r w:rsidRPr="007171A9">
              <w:rPr>
                <w:b/>
                <w:szCs w:val="26"/>
              </w:rPr>
              <w:t>1</w:t>
            </w:r>
          </w:p>
        </w:tc>
        <w:tc>
          <w:tcPr>
            <w:tcW w:w="900" w:type="pct"/>
            <w:tcMar>
              <w:left w:w="0" w:type="dxa"/>
              <w:right w:w="0" w:type="dxa"/>
            </w:tcMar>
          </w:tcPr>
          <w:p w14:paraId="294EB02D" w14:textId="77777777" w:rsidR="00D52BC3" w:rsidRPr="007171A9" w:rsidRDefault="00D52BC3" w:rsidP="0072251A">
            <w:pPr>
              <w:tabs>
                <w:tab w:val="left" w:pos="284"/>
              </w:tabs>
              <w:spacing w:before="60"/>
              <w:jc w:val="center"/>
              <w:rPr>
                <w:b/>
                <w:szCs w:val="26"/>
              </w:rPr>
            </w:pPr>
            <w:r w:rsidRPr="007171A9">
              <w:rPr>
                <w:b/>
                <w:szCs w:val="26"/>
              </w:rPr>
              <w:t>A</w:t>
            </w:r>
          </w:p>
        </w:tc>
      </w:tr>
      <w:tr w:rsidR="00D52BC3" w14:paraId="4EE666E1" w14:textId="77777777" w:rsidTr="0072251A">
        <w:tc>
          <w:tcPr>
            <w:tcW w:w="500" w:type="pct"/>
            <w:tcMar>
              <w:left w:w="0" w:type="dxa"/>
              <w:right w:w="0" w:type="dxa"/>
            </w:tcMar>
          </w:tcPr>
          <w:p w14:paraId="2C2D7CA5" w14:textId="77777777" w:rsidR="00D52BC3" w:rsidRPr="007171A9" w:rsidRDefault="00D52BC3" w:rsidP="0072251A">
            <w:pPr>
              <w:tabs>
                <w:tab w:val="left" w:pos="284"/>
              </w:tabs>
              <w:spacing w:before="60"/>
              <w:jc w:val="center"/>
              <w:rPr>
                <w:b/>
                <w:szCs w:val="26"/>
              </w:rPr>
            </w:pPr>
            <w:r w:rsidRPr="007171A9">
              <w:rPr>
                <w:b/>
                <w:szCs w:val="26"/>
              </w:rPr>
              <w:t>2</w:t>
            </w:r>
          </w:p>
        </w:tc>
        <w:tc>
          <w:tcPr>
            <w:tcW w:w="900" w:type="pct"/>
            <w:tcMar>
              <w:left w:w="0" w:type="dxa"/>
              <w:right w:w="0" w:type="dxa"/>
            </w:tcMar>
          </w:tcPr>
          <w:p w14:paraId="68137E6F" w14:textId="77777777" w:rsidR="00D52BC3" w:rsidRPr="007171A9" w:rsidRDefault="00D52BC3" w:rsidP="0072251A">
            <w:pPr>
              <w:tabs>
                <w:tab w:val="left" w:pos="284"/>
              </w:tabs>
              <w:spacing w:before="60"/>
              <w:jc w:val="center"/>
              <w:rPr>
                <w:b/>
                <w:szCs w:val="26"/>
              </w:rPr>
            </w:pPr>
            <w:r w:rsidRPr="007171A9">
              <w:rPr>
                <w:b/>
                <w:szCs w:val="26"/>
              </w:rPr>
              <w:t>C</w:t>
            </w:r>
          </w:p>
        </w:tc>
      </w:tr>
      <w:tr w:rsidR="00D52BC3" w14:paraId="150CD9DB" w14:textId="77777777" w:rsidTr="0072251A">
        <w:tc>
          <w:tcPr>
            <w:tcW w:w="500" w:type="pct"/>
            <w:tcMar>
              <w:left w:w="0" w:type="dxa"/>
              <w:right w:w="0" w:type="dxa"/>
            </w:tcMar>
          </w:tcPr>
          <w:p w14:paraId="7805978F" w14:textId="77777777" w:rsidR="00D52BC3" w:rsidRPr="007171A9" w:rsidRDefault="00D52BC3" w:rsidP="0072251A">
            <w:pPr>
              <w:tabs>
                <w:tab w:val="left" w:pos="284"/>
              </w:tabs>
              <w:spacing w:before="60"/>
              <w:jc w:val="center"/>
              <w:rPr>
                <w:b/>
                <w:szCs w:val="26"/>
              </w:rPr>
            </w:pPr>
            <w:r w:rsidRPr="007171A9">
              <w:rPr>
                <w:b/>
                <w:szCs w:val="26"/>
              </w:rPr>
              <w:t>3</w:t>
            </w:r>
          </w:p>
        </w:tc>
        <w:tc>
          <w:tcPr>
            <w:tcW w:w="900" w:type="pct"/>
            <w:tcMar>
              <w:left w:w="0" w:type="dxa"/>
              <w:right w:w="0" w:type="dxa"/>
            </w:tcMar>
          </w:tcPr>
          <w:p w14:paraId="09943047" w14:textId="77777777" w:rsidR="00D52BC3" w:rsidRPr="007171A9" w:rsidRDefault="00D52BC3" w:rsidP="0072251A">
            <w:pPr>
              <w:tabs>
                <w:tab w:val="left" w:pos="284"/>
              </w:tabs>
              <w:spacing w:before="60"/>
              <w:jc w:val="center"/>
              <w:rPr>
                <w:b/>
                <w:szCs w:val="26"/>
              </w:rPr>
            </w:pPr>
            <w:r w:rsidRPr="007171A9">
              <w:rPr>
                <w:b/>
                <w:szCs w:val="26"/>
              </w:rPr>
              <w:t>D</w:t>
            </w:r>
          </w:p>
        </w:tc>
      </w:tr>
      <w:tr w:rsidR="00D52BC3" w14:paraId="66E7BA3B" w14:textId="77777777" w:rsidTr="0072251A">
        <w:tc>
          <w:tcPr>
            <w:tcW w:w="500" w:type="pct"/>
            <w:tcMar>
              <w:left w:w="0" w:type="dxa"/>
              <w:right w:w="0" w:type="dxa"/>
            </w:tcMar>
          </w:tcPr>
          <w:p w14:paraId="290E53AB" w14:textId="77777777" w:rsidR="00D52BC3" w:rsidRPr="007171A9" w:rsidRDefault="00D52BC3" w:rsidP="0072251A">
            <w:pPr>
              <w:tabs>
                <w:tab w:val="left" w:pos="284"/>
              </w:tabs>
              <w:spacing w:before="60"/>
              <w:jc w:val="center"/>
              <w:rPr>
                <w:b/>
                <w:szCs w:val="26"/>
              </w:rPr>
            </w:pPr>
            <w:r w:rsidRPr="007171A9">
              <w:rPr>
                <w:b/>
                <w:szCs w:val="26"/>
              </w:rPr>
              <w:t>4</w:t>
            </w:r>
          </w:p>
        </w:tc>
        <w:tc>
          <w:tcPr>
            <w:tcW w:w="900" w:type="pct"/>
            <w:tcMar>
              <w:left w:w="0" w:type="dxa"/>
              <w:right w:w="0" w:type="dxa"/>
            </w:tcMar>
          </w:tcPr>
          <w:p w14:paraId="25AC87F0" w14:textId="77777777" w:rsidR="00D52BC3" w:rsidRPr="007171A9" w:rsidRDefault="00D52BC3" w:rsidP="0072251A">
            <w:pPr>
              <w:tabs>
                <w:tab w:val="left" w:pos="284"/>
              </w:tabs>
              <w:spacing w:before="60"/>
              <w:jc w:val="center"/>
              <w:rPr>
                <w:b/>
                <w:szCs w:val="26"/>
              </w:rPr>
            </w:pPr>
            <w:r w:rsidRPr="007171A9">
              <w:rPr>
                <w:b/>
                <w:szCs w:val="26"/>
              </w:rPr>
              <w:t>B</w:t>
            </w:r>
          </w:p>
        </w:tc>
      </w:tr>
      <w:tr w:rsidR="00D52BC3" w14:paraId="5AEDB44A" w14:textId="77777777" w:rsidTr="0072251A">
        <w:tc>
          <w:tcPr>
            <w:tcW w:w="500" w:type="pct"/>
            <w:tcMar>
              <w:left w:w="0" w:type="dxa"/>
              <w:right w:w="0" w:type="dxa"/>
            </w:tcMar>
          </w:tcPr>
          <w:p w14:paraId="62E0648A" w14:textId="77777777" w:rsidR="00D52BC3" w:rsidRPr="007171A9" w:rsidRDefault="00D52BC3" w:rsidP="0072251A">
            <w:pPr>
              <w:tabs>
                <w:tab w:val="left" w:pos="284"/>
              </w:tabs>
              <w:spacing w:before="60"/>
              <w:jc w:val="center"/>
              <w:rPr>
                <w:b/>
                <w:szCs w:val="26"/>
              </w:rPr>
            </w:pPr>
            <w:r w:rsidRPr="007171A9">
              <w:rPr>
                <w:b/>
                <w:szCs w:val="26"/>
              </w:rPr>
              <w:t>5</w:t>
            </w:r>
          </w:p>
        </w:tc>
        <w:tc>
          <w:tcPr>
            <w:tcW w:w="900" w:type="pct"/>
            <w:tcMar>
              <w:left w:w="0" w:type="dxa"/>
              <w:right w:w="0" w:type="dxa"/>
            </w:tcMar>
          </w:tcPr>
          <w:p w14:paraId="557DECAE" w14:textId="77777777" w:rsidR="00D52BC3" w:rsidRPr="007171A9" w:rsidRDefault="00D52BC3" w:rsidP="0072251A">
            <w:pPr>
              <w:tabs>
                <w:tab w:val="left" w:pos="284"/>
              </w:tabs>
              <w:spacing w:before="60"/>
              <w:jc w:val="center"/>
              <w:rPr>
                <w:b/>
                <w:szCs w:val="26"/>
              </w:rPr>
            </w:pPr>
            <w:r w:rsidRPr="007171A9">
              <w:rPr>
                <w:b/>
                <w:szCs w:val="26"/>
              </w:rPr>
              <w:t>C</w:t>
            </w:r>
          </w:p>
        </w:tc>
      </w:tr>
      <w:tr w:rsidR="00D52BC3" w14:paraId="2951AF58" w14:textId="77777777" w:rsidTr="0072251A">
        <w:tc>
          <w:tcPr>
            <w:tcW w:w="500" w:type="pct"/>
            <w:tcMar>
              <w:left w:w="0" w:type="dxa"/>
              <w:right w:w="0" w:type="dxa"/>
            </w:tcMar>
          </w:tcPr>
          <w:p w14:paraId="6C2A55FE" w14:textId="77777777" w:rsidR="00D52BC3" w:rsidRPr="007171A9" w:rsidRDefault="00D52BC3" w:rsidP="0072251A">
            <w:pPr>
              <w:tabs>
                <w:tab w:val="left" w:pos="284"/>
              </w:tabs>
              <w:spacing w:before="60"/>
              <w:jc w:val="center"/>
              <w:rPr>
                <w:b/>
                <w:szCs w:val="26"/>
              </w:rPr>
            </w:pPr>
            <w:r w:rsidRPr="007171A9">
              <w:rPr>
                <w:b/>
                <w:szCs w:val="26"/>
              </w:rPr>
              <w:t>6</w:t>
            </w:r>
          </w:p>
        </w:tc>
        <w:tc>
          <w:tcPr>
            <w:tcW w:w="900" w:type="pct"/>
            <w:tcMar>
              <w:left w:w="0" w:type="dxa"/>
              <w:right w:w="0" w:type="dxa"/>
            </w:tcMar>
          </w:tcPr>
          <w:p w14:paraId="2F31ECAF" w14:textId="77777777" w:rsidR="00D52BC3" w:rsidRPr="007171A9" w:rsidRDefault="00D52BC3" w:rsidP="0072251A">
            <w:pPr>
              <w:tabs>
                <w:tab w:val="left" w:pos="284"/>
              </w:tabs>
              <w:spacing w:before="60"/>
              <w:jc w:val="center"/>
              <w:rPr>
                <w:b/>
                <w:szCs w:val="26"/>
              </w:rPr>
            </w:pPr>
            <w:r w:rsidRPr="007171A9">
              <w:rPr>
                <w:b/>
                <w:szCs w:val="26"/>
              </w:rPr>
              <w:t>A</w:t>
            </w:r>
          </w:p>
        </w:tc>
      </w:tr>
      <w:tr w:rsidR="00D52BC3" w14:paraId="779901E2" w14:textId="77777777" w:rsidTr="0072251A">
        <w:tc>
          <w:tcPr>
            <w:tcW w:w="500" w:type="pct"/>
            <w:tcMar>
              <w:left w:w="0" w:type="dxa"/>
              <w:right w:w="0" w:type="dxa"/>
            </w:tcMar>
          </w:tcPr>
          <w:p w14:paraId="3DC09E88" w14:textId="77777777" w:rsidR="00D52BC3" w:rsidRPr="007171A9" w:rsidRDefault="00D52BC3" w:rsidP="0072251A">
            <w:pPr>
              <w:tabs>
                <w:tab w:val="left" w:pos="284"/>
              </w:tabs>
              <w:spacing w:before="60"/>
              <w:jc w:val="center"/>
              <w:rPr>
                <w:b/>
                <w:szCs w:val="26"/>
              </w:rPr>
            </w:pPr>
            <w:r w:rsidRPr="007171A9">
              <w:rPr>
                <w:b/>
                <w:szCs w:val="26"/>
              </w:rPr>
              <w:t>7</w:t>
            </w:r>
          </w:p>
        </w:tc>
        <w:tc>
          <w:tcPr>
            <w:tcW w:w="900" w:type="pct"/>
            <w:tcMar>
              <w:left w:w="0" w:type="dxa"/>
              <w:right w:w="0" w:type="dxa"/>
            </w:tcMar>
          </w:tcPr>
          <w:p w14:paraId="218E9FE6" w14:textId="77777777" w:rsidR="00D52BC3" w:rsidRPr="007171A9" w:rsidRDefault="00D52BC3" w:rsidP="0072251A">
            <w:pPr>
              <w:tabs>
                <w:tab w:val="left" w:pos="284"/>
              </w:tabs>
              <w:spacing w:before="60"/>
              <w:jc w:val="center"/>
              <w:rPr>
                <w:b/>
                <w:szCs w:val="26"/>
              </w:rPr>
            </w:pPr>
            <w:r w:rsidRPr="007171A9">
              <w:rPr>
                <w:b/>
                <w:szCs w:val="26"/>
              </w:rPr>
              <w:t>C</w:t>
            </w:r>
          </w:p>
        </w:tc>
      </w:tr>
      <w:tr w:rsidR="00D52BC3" w14:paraId="20BA075D" w14:textId="77777777" w:rsidTr="0072251A">
        <w:tc>
          <w:tcPr>
            <w:tcW w:w="500" w:type="pct"/>
            <w:tcMar>
              <w:left w:w="0" w:type="dxa"/>
              <w:right w:w="0" w:type="dxa"/>
            </w:tcMar>
          </w:tcPr>
          <w:p w14:paraId="43EA384F" w14:textId="77777777" w:rsidR="00D52BC3" w:rsidRPr="007171A9" w:rsidRDefault="00D52BC3" w:rsidP="0072251A">
            <w:pPr>
              <w:tabs>
                <w:tab w:val="left" w:pos="284"/>
              </w:tabs>
              <w:spacing w:before="60"/>
              <w:jc w:val="center"/>
              <w:rPr>
                <w:b/>
                <w:szCs w:val="26"/>
              </w:rPr>
            </w:pPr>
            <w:r w:rsidRPr="007171A9">
              <w:rPr>
                <w:b/>
                <w:szCs w:val="26"/>
              </w:rPr>
              <w:t>8</w:t>
            </w:r>
          </w:p>
        </w:tc>
        <w:tc>
          <w:tcPr>
            <w:tcW w:w="900" w:type="pct"/>
            <w:tcMar>
              <w:left w:w="0" w:type="dxa"/>
              <w:right w:w="0" w:type="dxa"/>
            </w:tcMar>
          </w:tcPr>
          <w:p w14:paraId="0B7EF642" w14:textId="77777777" w:rsidR="00D52BC3" w:rsidRPr="007171A9" w:rsidRDefault="00D52BC3" w:rsidP="0072251A">
            <w:pPr>
              <w:tabs>
                <w:tab w:val="left" w:pos="284"/>
              </w:tabs>
              <w:spacing w:before="60"/>
              <w:jc w:val="center"/>
              <w:rPr>
                <w:b/>
                <w:szCs w:val="26"/>
              </w:rPr>
            </w:pPr>
            <w:r w:rsidRPr="007171A9">
              <w:rPr>
                <w:b/>
                <w:szCs w:val="26"/>
              </w:rPr>
              <w:t>D</w:t>
            </w:r>
          </w:p>
        </w:tc>
      </w:tr>
      <w:tr w:rsidR="00D52BC3" w14:paraId="146C8754" w14:textId="77777777" w:rsidTr="0072251A">
        <w:tc>
          <w:tcPr>
            <w:tcW w:w="500" w:type="pct"/>
            <w:tcMar>
              <w:left w:w="0" w:type="dxa"/>
              <w:right w:w="0" w:type="dxa"/>
            </w:tcMar>
          </w:tcPr>
          <w:p w14:paraId="1BB935E8" w14:textId="77777777" w:rsidR="00D52BC3" w:rsidRPr="007171A9" w:rsidRDefault="00D52BC3" w:rsidP="0072251A">
            <w:pPr>
              <w:tabs>
                <w:tab w:val="left" w:pos="284"/>
              </w:tabs>
              <w:spacing w:before="60"/>
              <w:jc w:val="center"/>
              <w:rPr>
                <w:b/>
                <w:szCs w:val="26"/>
              </w:rPr>
            </w:pPr>
            <w:r w:rsidRPr="007171A9">
              <w:rPr>
                <w:b/>
                <w:szCs w:val="26"/>
              </w:rPr>
              <w:t>9</w:t>
            </w:r>
          </w:p>
        </w:tc>
        <w:tc>
          <w:tcPr>
            <w:tcW w:w="900" w:type="pct"/>
            <w:tcMar>
              <w:left w:w="0" w:type="dxa"/>
              <w:right w:w="0" w:type="dxa"/>
            </w:tcMar>
          </w:tcPr>
          <w:p w14:paraId="2B55C4D2" w14:textId="77777777" w:rsidR="00D52BC3" w:rsidRPr="007171A9" w:rsidRDefault="00D52BC3" w:rsidP="0072251A">
            <w:pPr>
              <w:tabs>
                <w:tab w:val="left" w:pos="284"/>
              </w:tabs>
              <w:spacing w:before="60"/>
              <w:jc w:val="center"/>
              <w:rPr>
                <w:b/>
                <w:szCs w:val="26"/>
              </w:rPr>
            </w:pPr>
            <w:r w:rsidRPr="007171A9">
              <w:rPr>
                <w:b/>
                <w:szCs w:val="26"/>
              </w:rPr>
              <w:t>A</w:t>
            </w:r>
          </w:p>
        </w:tc>
      </w:tr>
      <w:tr w:rsidR="00D52BC3" w14:paraId="530DA57D" w14:textId="77777777" w:rsidTr="0072251A">
        <w:tc>
          <w:tcPr>
            <w:tcW w:w="500" w:type="pct"/>
            <w:tcMar>
              <w:left w:w="0" w:type="dxa"/>
              <w:right w:w="0" w:type="dxa"/>
            </w:tcMar>
          </w:tcPr>
          <w:p w14:paraId="22906F98" w14:textId="77777777" w:rsidR="00D52BC3" w:rsidRPr="007171A9" w:rsidRDefault="00D52BC3" w:rsidP="0072251A">
            <w:pPr>
              <w:tabs>
                <w:tab w:val="left" w:pos="284"/>
              </w:tabs>
              <w:spacing w:before="60"/>
              <w:jc w:val="center"/>
              <w:rPr>
                <w:b/>
                <w:szCs w:val="26"/>
              </w:rPr>
            </w:pPr>
            <w:r w:rsidRPr="007171A9">
              <w:rPr>
                <w:b/>
                <w:szCs w:val="26"/>
              </w:rPr>
              <w:t>10</w:t>
            </w:r>
          </w:p>
        </w:tc>
        <w:tc>
          <w:tcPr>
            <w:tcW w:w="900" w:type="pct"/>
            <w:tcMar>
              <w:left w:w="0" w:type="dxa"/>
              <w:right w:w="0" w:type="dxa"/>
            </w:tcMar>
          </w:tcPr>
          <w:p w14:paraId="1A15D80A" w14:textId="77777777" w:rsidR="00D52BC3" w:rsidRPr="007171A9" w:rsidRDefault="00D52BC3" w:rsidP="0072251A">
            <w:pPr>
              <w:tabs>
                <w:tab w:val="left" w:pos="284"/>
              </w:tabs>
              <w:spacing w:before="60"/>
              <w:jc w:val="center"/>
              <w:rPr>
                <w:b/>
                <w:szCs w:val="26"/>
              </w:rPr>
            </w:pPr>
            <w:r w:rsidRPr="007171A9">
              <w:rPr>
                <w:b/>
                <w:szCs w:val="26"/>
              </w:rPr>
              <w:t>C</w:t>
            </w:r>
          </w:p>
        </w:tc>
      </w:tr>
      <w:tr w:rsidR="00D52BC3" w14:paraId="03D7F3F2" w14:textId="77777777" w:rsidTr="0072251A">
        <w:tc>
          <w:tcPr>
            <w:tcW w:w="500" w:type="pct"/>
            <w:tcMar>
              <w:left w:w="0" w:type="dxa"/>
              <w:right w:w="0" w:type="dxa"/>
            </w:tcMar>
          </w:tcPr>
          <w:p w14:paraId="4D928C8B" w14:textId="77777777" w:rsidR="00D52BC3" w:rsidRPr="007171A9" w:rsidRDefault="00D52BC3" w:rsidP="0072251A">
            <w:pPr>
              <w:tabs>
                <w:tab w:val="left" w:pos="284"/>
              </w:tabs>
              <w:spacing w:before="60"/>
              <w:jc w:val="center"/>
              <w:rPr>
                <w:b/>
                <w:szCs w:val="26"/>
              </w:rPr>
            </w:pPr>
            <w:r w:rsidRPr="007171A9">
              <w:rPr>
                <w:b/>
                <w:szCs w:val="26"/>
              </w:rPr>
              <w:t>11</w:t>
            </w:r>
          </w:p>
        </w:tc>
        <w:tc>
          <w:tcPr>
            <w:tcW w:w="900" w:type="pct"/>
            <w:tcMar>
              <w:left w:w="0" w:type="dxa"/>
              <w:right w:w="0" w:type="dxa"/>
            </w:tcMar>
          </w:tcPr>
          <w:p w14:paraId="0A268C10" w14:textId="77777777" w:rsidR="00D52BC3" w:rsidRPr="007171A9" w:rsidRDefault="00D52BC3" w:rsidP="0072251A">
            <w:pPr>
              <w:tabs>
                <w:tab w:val="left" w:pos="284"/>
              </w:tabs>
              <w:spacing w:before="60"/>
              <w:jc w:val="center"/>
              <w:rPr>
                <w:b/>
                <w:szCs w:val="26"/>
              </w:rPr>
            </w:pPr>
            <w:r w:rsidRPr="007171A9">
              <w:rPr>
                <w:b/>
                <w:szCs w:val="26"/>
              </w:rPr>
              <w:t>D</w:t>
            </w:r>
          </w:p>
        </w:tc>
      </w:tr>
      <w:tr w:rsidR="00D52BC3" w14:paraId="09A73266" w14:textId="77777777" w:rsidTr="0072251A">
        <w:tc>
          <w:tcPr>
            <w:tcW w:w="500" w:type="pct"/>
            <w:tcMar>
              <w:left w:w="0" w:type="dxa"/>
              <w:right w:w="0" w:type="dxa"/>
            </w:tcMar>
          </w:tcPr>
          <w:p w14:paraId="0EB62BE3" w14:textId="77777777" w:rsidR="00D52BC3" w:rsidRPr="007171A9" w:rsidRDefault="00D52BC3" w:rsidP="0072251A">
            <w:pPr>
              <w:tabs>
                <w:tab w:val="left" w:pos="284"/>
              </w:tabs>
              <w:spacing w:before="60"/>
              <w:jc w:val="center"/>
              <w:rPr>
                <w:b/>
                <w:szCs w:val="26"/>
              </w:rPr>
            </w:pPr>
            <w:r w:rsidRPr="007171A9">
              <w:rPr>
                <w:b/>
                <w:szCs w:val="26"/>
              </w:rPr>
              <w:t>12</w:t>
            </w:r>
          </w:p>
        </w:tc>
        <w:tc>
          <w:tcPr>
            <w:tcW w:w="900" w:type="pct"/>
            <w:tcMar>
              <w:left w:w="0" w:type="dxa"/>
              <w:right w:w="0" w:type="dxa"/>
            </w:tcMar>
          </w:tcPr>
          <w:p w14:paraId="7DBE53F1" w14:textId="77777777" w:rsidR="00D52BC3" w:rsidRPr="007171A9" w:rsidRDefault="00D52BC3" w:rsidP="0072251A">
            <w:pPr>
              <w:tabs>
                <w:tab w:val="left" w:pos="284"/>
              </w:tabs>
              <w:spacing w:before="60"/>
              <w:jc w:val="center"/>
              <w:rPr>
                <w:b/>
                <w:szCs w:val="26"/>
              </w:rPr>
            </w:pPr>
            <w:r w:rsidRPr="007171A9">
              <w:rPr>
                <w:b/>
                <w:szCs w:val="26"/>
              </w:rPr>
              <w:t>B</w:t>
            </w:r>
          </w:p>
        </w:tc>
      </w:tr>
      <w:tr w:rsidR="00D52BC3" w14:paraId="1FBF6DA0" w14:textId="77777777" w:rsidTr="0072251A">
        <w:tc>
          <w:tcPr>
            <w:tcW w:w="500" w:type="pct"/>
            <w:tcMar>
              <w:left w:w="0" w:type="dxa"/>
              <w:right w:w="0" w:type="dxa"/>
            </w:tcMar>
          </w:tcPr>
          <w:p w14:paraId="6E45319E" w14:textId="77777777" w:rsidR="00D52BC3" w:rsidRPr="007171A9" w:rsidRDefault="00D52BC3" w:rsidP="0072251A">
            <w:pPr>
              <w:tabs>
                <w:tab w:val="left" w:pos="284"/>
              </w:tabs>
              <w:spacing w:before="60"/>
              <w:jc w:val="center"/>
              <w:rPr>
                <w:b/>
                <w:szCs w:val="26"/>
              </w:rPr>
            </w:pPr>
            <w:r w:rsidRPr="007171A9">
              <w:rPr>
                <w:b/>
                <w:szCs w:val="26"/>
              </w:rPr>
              <w:t>13</w:t>
            </w:r>
          </w:p>
        </w:tc>
        <w:tc>
          <w:tcPr>
            <w:tcW w:w="900" w:type="pct"/>
            <w:tcMar>
              <w:left w:w="0" w:type="dxa"/>
              <w:right w:w="0" w:type="dxa"/>
            </w:tcMar>
          </w:tcPr>
          <w:p w14:paraId="6F8D6DEF" w14:textId="77777777" w:rsidR="00D52BC3" w:rsidRPr="007171A9" w:rsidRDefault="00D52BC3" w:rsidP="0072251A">
            <w:pPr>
              <w:tabs>
                <w:tab w:val="left" w:pos="284"/>
              </w:tabs>
              <w:spacing w:before="60"/>
              <w:jc w:val="center"/>
              <w:rPr>
                <w:b/>
                <w:szCs w:val="26"/>
              </w:rPr>
            </w:pPr>
            <w:r w:rsidRPr="007171A9">
              <w:rPr>
                <w:b/>
                <w:szCs w:val="26"/>
              </w:rPr>
              <w:t>D</w:t>
            </w:r>
          </w:p>
        </w:tc>
      </w:tr>
      <w:tr w:rsidR="00D52BC3" w14:paraId="441A395C" w14:textId="77777777" w:rsidTr="0072251A">
        <w:tc>
          <w:tcPr>
            <w:tcW w:w="500" w:type="pct"/>
            <w:tcMar>
              <w:left w:w="0" w:type="dxa"/>
              <w:right w:w="0" w:type="dxa"/>
            </w:tcMar>
          </w:tcPr>
          <w:p w14:paraId="0DDD5A16" w14:textId="77777777" w:rsidR="00D52BC3" w:rsidRPr="007171A9" w:rsidRDefault="00D52BC3" w:rsidP="0072251A">
            <w:pPr>
              <w:tabs>
                <w:tab w:val="left" w:pos="284"/>
              </w:tabs>
              <w:spacing w:before="60"/>
              <w:jc w:val="center"/>
              <w:rPr>
                <w:b/>
                <w:szCs w:val="26"/>
              </w:rPr>
            </w:pPr>
            <w:r w:rsidRPr="007171A9">
              <w:rPr>
                <w:b/>
                <w:szCs w:val="26"/>
              </w:rPr>
              <w:t>14</w:t>
            </w:r>
          </w:p>
        </w:tc>
        <w:tc>
          <w:tcPr>
            <w:tcW w:w="900" w:type="pct"/>
            <w:tcMar>
              <w:left w:w="0" w:type="dxa"/>
              <w:right w:w="0" w:type="dxa"/>
            </w:tcMar>
          </w:tcPr>
          <w:p w14:paraId="7FD5B1FD" w14:textId="77777777" w:rsidR="00D52BC3" w:rsidRPr="007171A9" w:rsidRDefault="00D52BC3" w:rsidP="0072251A">
            <w:pPr>
              <w:tabs>
                <w:tab w:val="left" w:pos="284"/>
              </w:tabs>
              <w:spacing w:before="60"/>
              <w:jc w:val="center"/>
              <w:rPr>
                <w:b/>
                <w:szCs w:val="26"/>
              </w:rPr>
            </w:pPr>
            <w:r w:rsidRPr="007171A9">
              <w:rPr>
                <w:b/>
                <w:szCs w:val="26"/>
              </w:rPr>
              <w:t>D</w:t>
            </w:r>
          </w:p>
        </w:tc>
      </w:tr>
      <w:tr w:rsidR="00D52BC3" w14:paraId="3FDDC724" w14:textId="77777777" w:rsidTr="0072251A">
        <w:tc>
          <w:tcPr>
            <w:tcW w:w="500" w:type="pct"/>
            <w:tcMar>
              <w:left w:w="0" w:type="dxa"/>
              <w:right w:w="0" w:type="dxa"/>
            </w:tcMar>
          </w:tcPr>
          <w:p w14:paraId="3D176167" w14:textId="77777777" w:rsidR="00D52BC3" w:rsidRPr="007171A9" w:rsidRDefault="00D52BC3" w:rsidP="0072251A">
            <w:pPr>
              <w:tabs>
                <w:tab w:val="left" w:pos="284"/>
              </w:tabs>
              <w:spacing w:before="60"/>
              <w:jc w:val="center"/>
              <w:rPr>
                <w:b/>
                <w:szCs w:val="26"/>
              </w:rPr>
            </w:pPr>
            <w:r w:rsidRPr="007171A9">
              <w:rPr>
                <w:b/>
                <w:szCs w:val="26"/>
              </w:rPr>
              <w:t>15</w:t>
            </w:r>
          </w:p>
        </w:tc>
        <w:tc>
          <w:tcPr>
            <w:tcW w:w="900" w:type="pct"/>
            <w:tcMar>
              <w:left w:w="0" w:type="dxa"/>
              <w:right w:w="0" w:type="dxa"/>
            </w:tcMar>
          </w:tcPr>
          <w:p w14:paraId="4500843C" w14:textId="77777777" w:rsidR="00D52BC3" w:rsidRPr="007171A9" w:rsidRDefault="00D52BC3" w:rsidP="0072251A">
            <w:pPr>
              <w:tabs>
                <w:tab w:val="left" w:pos="284"/>
              </w:tabs>
              <w:spacing w:before="60"/>
              <w:jc w:val="center"/>
              <w:rPr>
                <w:b/>
                <w:szCs w:val="26"/>
              </w:rPr>
            </w:pPr>
            <w:r w:rsidRPr="007171A9">
              <w:rPr>
                <w:b/>
                <w:szCs w:val="26"/>
              </w:rPr>
              <w:t>A</w:t>
            </w:r>
          </w:p>
        </w:tc>
      </w:tr>
      <w:tr w:rsidR="00D52BC3" w14:paraId="120FC19F" w14:textId="77777777" w:rsidTr="0072251A">
        <w:tc>
          <w:tcPr>
            <w:tcW w:w="500" w:type="pct"/>
            <w:tcMar>
              <w:left w:w="0" w:type="dxa"/>
              <w:right w:w="0" w:type="dxa"/>
            </w:tcMar>
          </w:tcPr>
          <w:p w14:paraId="3A2D85A6" w14:textId="77777777" w:rsidR="00D52BC3" w:rsidRPr="007171A9" w:rsidRDefault="00D52BC3" w:rsidP="0072251A">
            <w:pPr>
              <w:tabs>
                <w:tab w:val="left" w:pos="284"/>
              </w:tabs>
              <w:spacing w:before="60"/>
              <w:jc w:val="center"/>
              <w:rPr>
                <w:b/>
                <w:szCs w:val="26"/>
              </w:rPr>
            </w:pPr>
            <w:r w:rsidRPr="007171A9">
              <w:rPr>
                <w:b/>
                <w:szCs w:val="26"/>
              </w:rPr>
              <w:t>16</w:t>
            </w:r>
          </w:p>
        </w:tc>
        <w:tc>
          <w:tcPr>
            <w:tcW w:w="900" w:type="pct"/>
            <w:tcMar>
              <w:left w:w="0" w:type="dxa"/>
              <w:right w:w="0" w:type="dxa"/>
            </w:tcMar>
          </w:tcPr>
          <w:p w14:paraId="7F6CF569" w14:textId="77777777" w:rsidR="00D52BC3" w:rsidRPr="007171A9" w:rsidRDefault="00D52BC3" w:rsidP="0072251A">
            <w:pPr>
              <w:tabs>
                <w:tab w:val="left" w:pos="284"/>
              </w:tabs>
              <w:spacing w:before="60"/>
              <w:jc w:val="center"/>
              <w:rPr>
                <w:b/>
                <w:szCs w:val="26"/>
              </w:rPr>
            </w:pPr>
            <w:r w:rsidRPr="007171A9">
              <w:rPr>
                <w:b/>
                <w:szCs w:val="26"/>
              </w:rPr>
              <w:t>B</w:t>
            </w:r>
          </w:p>
        </w:tc>
      </w:tr>
      <w:tr w:rsidR="00D52BC3" w14:paraId="74C251E5" w14:textId="77777777" w:rsidTr="0072251A">
        <w:tc>
          <w:tcPr>
            <w:tcW w:w="500" w:type="pct"/>
            <w:tcMar>
              <w:left w:w="0" w:type="dxa"/>
              <w:right w:w="0" w:type="dxa"/>
            </w:tcMar>
          </w:tcPr>
          <w:p w14:paraId="0183A9A3" w14:textId="77777777" w:rsidR="00D52BC3" w:rsidRPr="007171A9" w:rsidRDefault="00D52BC3" w:rsidP="0072251A">
            <w:pPr>
              <w:tabs>
                <w:tab w:val="left" w:pos="284"/>
              </w:tabs>
              <w:spacing w:before="60"/>
              <w:jc w:val="center"/>
              <w:rPr>
                <w:b/>
                <w:szCs w:val="26"/>
              </w:rPr>
            </w:pPr>
            <w:r w:rsidRPr="007171A9">
              <w:rPr>
                <w:b/>
                <w:szCs w:val="26"/>
              </w:rPr>
              <w:t>17</w:t>
            </w:r>
          </w:p>
        </w:tc>
        <w:tc>
          <w:tcPr>
            <w:tcW w:w="900" w:type="pct"/>
            <w:tcMar>
              <w:left w:w="0" w:type="dxa"/>
              <w:right w:w="0" w:type="dxa"/>
            </w:tcMar>
          </w:tcPr>
          <w:p w14:paraId="330F8086" w14:textId="77777777" w:rsidR="00D52BC3" w:rsidRPr="007171A9" w:rsidRDefault="00D52BC3" w:rsidP="0072251A">
            <w:pPr>
              <w:tabs>
                <w:tab w:val="left" w:pos="284"/>
              </w:tabs>
              <w:spacing w:before="60"/>
              <w:jc w:val="center"/>
              <w:rPr>
                <w:b/>
                <w:szCs w:val="26"/>
              </w:rPr>
            </w:pPr>
            <w:r w:rsidRPr="007171A9">
              <w:rPr>
                <w:b/>
                <w:szCs w:val="26"/>
              </w:rPr>
              <w:t>A</w:t>
            </w:r>
          </w:p>
        </w:tc>
      </w:tr>
      <w:tr w:rsidR="00D52BC3" w14:paraId="0B4A8CE6" w14:textId="77777777" w:rsidTr="0072251A">
        <w:tc>
          <w:tcPr>
            <w:tcW w:w="500" w:type="pct"/>
            <w:tcMar>
              <w:left w:w="0" w:type="dxa"/>
              <w:right w:w="0" w:type="dxa"/>
            </w:tcMar>
          </w:tcPr>
          <w:p w14:paraId="5DCCB2E4" w14:textId="77777777" w:rsidR="00D52BC3" w:rsidRPr="007171A9" w:rsidRDefault="00D52BC3" w:rsidP="0072251A">
            <w:pPr>
              <w:tabs>
                <w:tab w:val="left" w:pos="284"/>
              </w:tabs>
              <w:spacing w:before="60"/>
              <w:jc w:val="center"/>
              <w:rPr>
                <w:b/>
                <w:szCs w:val="26"/>
              </w:rPr>
            </w:pPr>
            <w:r w:rsidRPr="007171A9">
              <w:rPr>
                <w:b/>
                <w:szCs w:val="26"/>
              </w:rPr>
              <w:t>18</w:t>
            </w:r>
          </w:p>
        </w:tc>
        <w:tc>
          <w:tcPr>
            <w:tcW w:w="900" w:type="pct"/>
            <w:tcMar>
              <w:left w:w="0" w:type="dxa"/>
              <w:right w:w="0" w:type="dxa"/>
            </w:tcMar>
          </w:tcPr>
          <w:p w14:paraId="10F7BE41" w14:textId="77777777" w:rsidR="00D52BC3" w:rsidRPr="007171A9" w:rsidRDefault="00D52BC3" w:rsidP="0072251A">
            <w:pPr>
              <w:tabs>
                <w:tab w:val="left" w:pos="284"/>
              </w:tabs>
              <w:spacing w:before="60"/>
              <w:jc w:val="center"/>
              <w:rPr>
                <w:b/>
                <w:szCs w:val="26"/>
              </w:rPr>
            </w:pPr>
            <w:r w:rsidRPr="007171A9">
              <w:rPr>
                <w:b/>
                <w:szCs w:val="26"/>
              </w:rPr>
              <w:t>C</w:t>
            </w:r>
          </w:p>
        </w:tc>
      </w:tr>
      <w:tr w:rsidR="00D52BC3" w14:paraId="375FB20E" w14:textId="77777777" w:rsidTr="0072251A">
        <w:tc>
          <w:tcPr>
            <w:tcW w:w="500" w:type="pct"/>
            <w:tcMar>
              <w:left w:w="0" w:type="dxa"/>
              <w:right w:w="0" w:type="dxa"/>
            </w:tcMar>
          </w:tcPr>
          <w:p w14:paraId="460BF965" w14:textId="77777777" w:rsidR="00D52BC3" w:rsidRPr="007171A9" w:rsidRDefault="00D52BC3" w:rsidP="0072251A">
            <w:pPr>
              <w:tabs>
                <w:tab w:val="left" w:pos="284"/>
              </w:tabs>
              <w:spacing w:before="60"/>
              <w:jc w:val="center"/>
              <w:rPr>
                <w:b/>
                <w:szCs w:val="26"/>
              </w:rPr>
            </w:pPr>
            <w:r w:rsidRPr="007171A9">
              <w:rPr>
                <w:b/>
                <w:szCs w:val="26"/>
              </w:rPr>
              <w:t>19</w:t>
            </w:r>
          </w:p>
        </w:tc>
        <w:tc>
          <w:tcPr>
            <w:tcW w:w="900" w:type="pct"/>
            <w:tcMar>
              <w:left w:w="0" w:type="dxa"/>
              <w:right w:w="0" w:type="dxa"/>
            </w:tcMar>
          </w:tcPr>
          <w:p w14:paraId="546B671D" w14:textId="77777777" w:rsidR="00D52BC3" w:rsidRPr="007171A9" w:rsidRDefault="00D52BC3" w:rsidP="0072251A">
            <w:pPr>
              <w:tabs>
                <w:tab w:val="left" w:pos="284"/>
              </w:tabs>
              <w:spacing w:before="60"/>
              <w:jc w:val="center"/>
              <w:rPr>
                <w:b/>
                <w:szCs w:val="26"/>
              </w:rPr>
            </w:pPr>
            <w:r w:rsidRPr="007171A9">
              <w:rPr>
                <w:b/>
                <w:szCs w:val="26"/>
              </w:rPr>
              <w:t>C</w:t>
            </w:r>
          </w:p>
        </w:tc>
      </w:tr>
      <w:tr w:rsidR="00D52BC3" w14:paraId="6264C683" w14:textId="77777777" w:rsidTr="0072251A">
        <w:tc>
          <w:tcPr>
            <w:tcW w:w="500" w:type="pct"/>
            <w:tcMar>
              <w:left w:w="0" w:type="dxa"/>
              <w:right w:w="0" w:type="dxa"/>
            </w:tcMar>
          </w:tcPr>
          <w:p w14:paraId="6D3E99DA" w14:textId="77777777" w:rsidR="00D52BC3" w:rsidRPr="007171A9" w:rsidRDefault="00D52BC3" w:rsidP="0072251A">
            <w:pPr>
              <w:tabs>
                <w:tab w:val="left" w:pos="284"/>
              </w:tabs>
              <w:spacing w:before="60"/>
              <w:jc w:val="center"/>
              <w:rPr>
                <w:b/>
                <w:szCs w:val="26"/>
              </w:rPr>
            </w:pPr>
            <w:r w:rsidRPr="007171A9">
              <w:rPr>
                <w:b/>
                <w:szCs w:val="26"/>
              </w:rPr>
              <w:t>20</w:t>
            </w:r>
          </w:p>
        </w:tc>
        <w:tc>
          <w:tcPr>
            <w:tcW w:w="900" w:type="pct"/>
            <w:tcMar>
              <w:left w:w="0" w:type="dxa"/>
              <w:right w:w="0" w:type="dxa"/>
            </w:tcMar>
          </w:tcPr>
          <w:p w14:paraId="15A12713" w14:textId="77777777" w:rsidR="00D52BC3" w:rsidRPr="007171A9" w:rsidRDefault="00D52BC3" w:rsidP="0072251A">
            <w:pPr>
              <w:tabs>
                <w:tab w:val="left" w:pos="284"/>
              </w:tabs>
              <w:spacing w:before="60"/>
              <w:jc w:val="center"/>
              <w:rPr>
                <w:b/>
                <w:szCs w:val="26"/>
              </w:rPr>
            </w:pPr>
            <w:r w:rsidRPr="007171A9">
              <w:rPr>
                <w:b/>
                <w:szCs w:val="26"/>
              </w:rPr>
              <w:t>B</w:t>
            </w:r>
          </w:p>
        </w:tc>
      </w:tr>
      <w:tr w:rsidR="00D52BC3" w14:paraId="3C92E174" w14:textId="77777777" w:rsidTr="0072251A">
        <w:tc>
          <w:tcPr>
            <w:tcW w:w="500" w:type="pct"/>
            <w:tcMar>
              <w:left w:w="0" w:type="dxa"/>
              <w:right w:w="0" w:type="dxa"/>
            </w:tcMar>
          </w:tcPr>
          <w:p w14:paraId="4F207BC9" w14:textId="77777777" w:rsidR="00D52BC3" w:rsidRPr="007171A9" w:rsidRDefault="00D52BC3" w:rsidP="0072251A">
            <w:pPr>
              <w:tabs>
                <w:tab w:val="left" w:pos="284"/>
              </w:tabs>
              <w:spacing w:before="60"/>
              <w:jc w:val="center"/>
              <w:rPr>
                <w:b/>
                <w:szCs w:val="26"/>
              </w:rPr>
            </w:pPr>
            <w:r w:rsidRPr="007171A9">
              <w:rPr>
                <w:b/>
                <w:szCs w:val="26"/>
              </w:rPr>
              <w:t>21</w:t>
            </w:r>
          </w:p>
        </w:tc>
        <w:tc>
          <w:tcPr>
            <w:tcW w:w="900" w:type="pct"/>
            <w:tcMar>
              <w:left w:w="0" w:type="dxa"/>
              <w:right w:w="0" w:type="dxa"/>
            </w:tcMar>
          </w:tcPr>
          <w:p w14:paraId="2C39B2F3" w14:textId="77777777" w:rsidR="00D52BC3" w:rsidRPr="007171A9" w:rsidRDefault="00D52BC3" w:rsidP="0072251A">
            <w:pPr>
              <w:tabs>
                <w:tab w:val="left" w:pos="284"/>
              </w:tabs>
              <w:spacing w:before="60"/>
              <w:jc w:val="center"/>
              <w:rPr>
                <w:b/>
                <w:szCs w:val="26"/>
              </w:rPr>
            </w:pPr>
            <w:r w:rsidRPr="007171A9">
              <w:rPr>
                <w:b/>
                <w:szCs w:val="26"/>
              </w:rPr>
              <w:t>D</w:t>
            </w:r>
          </w:p>
        </w:tc>
      </w:tr>
      <w:tr w:rsidR="00D52BC3" w14:paraId="4C6C5FEB" w14:textId="77777777" w:rsidTr="0072251A">
        <w:tc>
          <w:tcPr>
            <w:tcW w:w="500" w:type="pct"/>
            <w:tcMar>
              <w:left w:w="0" w:type="dxa"/>
              <w:right w:w="0" w:type="dxa"/>
            </w:tcMar>
          </w:tcPr>
          <w:p w14:paraId="69DFFC6D" w14:textId="77777777" w:rsidR="00D52BC3" w:rsidRPr="007171A9" w:rsidRDefault="00D52BC3" w:rsidP="0072251A">
            <w:pPr>
              <w:tabs>
                <w:tab w:val="left" w:pos="284"/>
              </w:tabs>
              <w:spacing w:before="60"/>
              <w:jc w:val="center"/>
              <w:rPr>
                <w:b/>
                <w:szCs w:val="26"/>
              </w:rPr>
            </w:pPr>
            <w:r w:rsidRPr="007171A9">
              <w:rPr>
                <w:b/>
                <w:szCs w:val="26"/>
              </w:rPr>
              <w:t>22</w:t>
            </w:r>
          </w:p>
        </w:tc>
        <w:tc>
          <w:tcPr>
            <w:tcW w:w="900" w:type="pct"/>
            <w:tcMar>
              <w:left w:w="0" w:type="dxa"/>
              <w:right w:w="0" w:type="dxa"/>
            </w:tcMar>
          </w:tcPr>
          <w:p w14:paraId="50E3C0E8" w14:textId="77777777" w:rsidR="00D52BC3" w:rsidRPr="007171A9" w:rsidRDefault="00D52BC3" w:rsidP="0072251A">
            <w:pPr>
              <w:tabs>
                <w:tab w:val="left" w:pos="284"/>
              </w:tabs>
              <w:spacing w:before="60"/>
              <w:jc w:val="center"/>
              <w:rPr>
                <w:b/>
                <w:szCs w:val="26"/>
              </w:rPr>
            </w:pPr>
            <w:r w:rsidRPr="007171A9">
              <w:rPr>
                <w:b/>
                <w:szCs w:val="26"/>
              </w:rPr>
              <w:t>D</w:t>
            </w:r>
          </w:p>
        </w:tc>
      </w:tr>
      <w:tr w:rsidR="00D52BC3" w14:paraId="5487CF25" w14:textId="77777777" w:rsidTr="0072251A">
        <w:tc>
          <w:tcPr>
            <w:tcW w:w="500" w:type="pct"/>
            <w:tcMar>
              <w:left w:w="0" w:type="dxa"/>
              <w:right w:w="0" w:type="dxa"/>
            </w:tcMar>
          </w:tcPr>
          <w:p w14:paraId="74A899D4" w14:textId="77777777" w:rsidR="00D52BC3" w:rsidRPr="007171A9" w:rsidRDefault="00D52BC3" w:rsidP="0072251A">
            <w:pPr>
              <w:tabs>
                <w:tab w:val="left" w:pos="284"/>
              </w:tabs>
              <w:spacing w:before="60"/>
              <w:jc w:val="center"/>
              <w:rPr>
                <w:b/>
                <w:szCs w:val="26"/>
              </w:rPr>
            </w:pPr>
            <w:r w:rsidRPr="007171A9">
              <w:rPr>
                <w:b/>
                <w:szCs w:val="26"/>
              </w:rPr>
              <w:t>23</w:t>
            </w:r>
          </w:p>
        </w:tc>
        <w:tc>
          <w:tcPr>
            <w:tcW w:w="900" w:type="pct"/>
            <w:tcMar>
              <w:left w:w="0" w:type="dxa"/>
              <w:right w:w="0" w:type="dxa"/>
            </w:tcMar>
          </w:tcPr>
          <w:p w14:paraId="03224398" w14:textId="77777777" w:rsidR="00D52BC3" w:rsidRPr="007171A9" w:rsidRDefault="00D52BC3" w:rsidP="0072251A">
            <w:pPr>
              <w:tabs>
                <w:tab w:val="left" w:pos="284"/>
              </w:tabs>
              <w:spacing w:before="60"/>
              <w:jc w:val="center"/>
              <w:rPr>
                <w:b/>
                <w:szCs w:val="26"/>
              </w:rPr>
            </w:pPr>
            <w:r w:rsidRPr="007171A9">
              <w:rPr>
                <w:b/>
                <w:szCs w:val="26"/>
              </w:rPr>
              <w:t>A</w:t>
            </w:r>
          </w:p>
        </w:tc>
      </w:tr>
      <w:tr w:rsidR="00D52BC3" w14:paraId="59AD35A1" w14:textId="77777777" w:rsidTr="0072251A">
        <w:tc>
          <w:tcPr>
            <w:tcW w:w="500" w:type="pct"/>
            <w:tcMar>
              <w:left w:w="0" w:type="dxa"/>
              <w:right w:w="0" w:type="dxa"/>
            </w:tcMar>
          </w:tcPr>
          <w:p w14:paraId="7922AFBB" w14:textId="77777777" w:rsidR="00D52BC3" w:rsidRPr="007171A9" w:rsidRDefault="00D52BC3" w:rsidP="0072251A">
            <w:pPr>
              <w:tabs>
                <w:tab w:val="left" w:pos="284"/>
              </w:tabs>
              <w:spacing w:before="60"/>
              <w:jc w:val="center"/>
              <w:rPr>
                <w:b/>
                <w:szCs w:val="26"/>
              </w:rPr>
            </w:pPr>
            <w:r w:rsidRPr="007171A9">
              <w:rPr>
                <w:b/>
                <w:szCs w:val="26"/>
              </w:rPr>
              <w:t>24</w:t>
            </w:r>
          </w:p>
        </w:tc>
        <w:tc>
          <w:tcPr>
            <w:tcW w:w="900" w:type="pct"/>
            <w:tcMar>
              <w:left w:w="0" w:type="dxa"/>
              <w:right w:w="0" w:type="dxa"/>
            </w:tcMar>
          </w:tcPr>
          <w:p w14:paraId="42BCA25A" w14:textId="77777777" w:rsidR="00D52BC3" w:rsidRPr="007171A9" w:rsidRDefault="00D52BC3" w:rsidP="0072251A">
            <w:pPr>
              <w:tabs>
                <w:tab w:val="left" w:pos="284"/>
              </w:tabs>
              <w:spacing w:before="60"/>
              <w:jc w:val="center"/>
              <w:rPr>
                <w:b/>
                <w:szCs w:val="26"/>
              </w:rPr>
            </w:pPr>
            <w:r w:rsidRPr="007171A9">
              <w:rPr>
                <w:b/>
                <w:szCs w:val="26"/>
              </w:rPr>
              <w:t>A</w:t>
            </w:r>
          </w:p>
        </w:tc>
      </w:tr>
      <w:tr w:rsidR="00D52BC3" w14:paraId="31AA8411" w14:textId="77777777" w:rsidTr="0072251A">
        <w:tc>
          <w:tcPr>
            <w:tcW w:w="500" w:type="pct"/>
            <w:tcMar>
              <w:left w:w="0" w:type="dxa"/>
              <w:right w:w="0" w:type="dxa"/>
            </w:tcMar>
          </w:tcPr>
          <w:p w14:paraId="64EF40A5" w14:textId="77777777" w:rsidR="00D52BC3" w:rsidRPr="007171A9" w:rsidRDefault="00D52BC3" w:rsidP="0072251A">
            <w:pPr>
              <w:tabs>
                <w:tab w:val="left" w:pos="284"/>
              </w:tabs>
              <w:spacing w:before="60"/>
              <w:jc w:val="center"/>
              <w:rPr>
                <w:b/>
                <w:szCs w:val="26"/>
              </w:rPr>
            </w:pPr>
            <w:r w:rsidRPr="007171A9">
              <w:rPr>
                <w:b/>
                <w:szCs w:val="26"/>
              </w:rPr>
              <w:t>25</w:t>
            </w:r>
          </w:p>
        </w:tc>
        <w:tc>
          <w:tcPr>
            <w:tcW w:w="900" w:type="pct"/>
            <w:tcMar>
              <w:left w:w="0" w:type="dxa"/>
              <w:right w:w="0" w:type="dxa"/>
            </w:tcMar>
          </w:tcPr>
          <w:p w14:paraId="498FEE01" w14:textId="77777777" w:rsidR="00D52BC3" w:rsidRPr="007171A9" w:rsidRDefault="00D52BC3" w:rsidP="0072251A">
            <w:pPr>
              <w:tabs>
                <w:tab w:val="left" w:pos="284"/>
              </w:tabs>
              <w:spacing w:before="60"/>
              <w:jc w:val="center"/>
              <w:rPr>
                <w:b/>
                <w:szCs w:val="26"/>
              </w:rPr>
            </w:pPr>
            <w:r w:rsidRPr="007171A9">
              <w:rPr>
                <w:b/>
                <w:szCs w:val="26"/>
              </w:rPr>
              <w:t>B</w:t>
            </w:r>
          </w:p>
        </w:tc>
      </w:tr>
      <w:tr w:rsidR="00D52BC3" w14:paraId="39DC2047" w14:textId="77777777" w:rsidTr="0072251A">
        <w:tc>
          <w:tcPr>
            <w:tcW w:w="500" w:type="pct"/>
            <w:tcMar>
              <w:left w:w="0" w:type="dxa"/>
              <w:right w:w="0" w:type="dxa"/>
            </w:tcMar>
          </w:tcPr>
          <w:p w14:paraId="759942A2" w14:textId="77777777" w:rsidR="00D52BC3" w:rsidRPr="007171A9" w:rsidRDefault="00D52BC3" w:rsidP="0072251A">
            <w:pPr>
              <w:tabs>
                <w:tab w:val="left" w:pos="284"/>
              </w:tabs>
              <w:spacing w:before="60"/>
              <w:jc w:val="center"/>
              <w:rPr>
                <w:b/>
                <w:szCs w:val="26"/>
              </w:rPr>
            </w:pPr>
            <w:r w:rsidRPr="007171A9">
              <w:rPr>
                <w:b/>
                <w:szCs w:val="26"/>
              </w:rPr>
              <w:t>26</w:t>
            </w:r>
          </w:p>
        </w:tc>
        <w:tc>
          <w:tcPr>
            <w:tcW w:w="900" w:type="pct"/>
            <w:tcMar>
              <w:left w:w="0" w:type="dxa"/>
              <w:right w:w="0" w:type="dxa"/>
            </w:tcMar>
          </w:tcPr>
          <w:p w14:paraId="139E457A" w14:textId="77777777" w:rsidR="00D52BC3" w:rsidRPr="007171A9" w:rsidRDefault="00D52BC3" w:rsidP="0072251A">
            <w:pPr>
              <w:tabs>
                <w:tab w:val="left" w:pos="284"/>
              </w:tabs>
              <w:spacing w:before="60"/>
              <w:jc w:val="center"/>
              <w:rPr>
                <w:b/>
                <w:szCs w:val="26"/>
              </w:rPr>
            </w:pPr>
            <w:r w:rsidRPr="007171A9">
              <w:rPr>
                <w:b/>
                <w:szCs w:val="26"/>
              </w:rPr>
              <w:t>B</w:t>
            </w:r>
          </w:p>
        </w:tc>
      </w:tr>
      <w:tr w:rsidR="00D52BC3" w14:paraId="571E504D" w14:textId="77777777" w:rsidTr="0072251A">
        <w:tc>
          <w:tcPr>
            <w:tcW w:w="500" w:type="pct"/>
            <w:tcMar>
              <w:left w:w="0" w:type="dxa"/>
              <w:right w:w="0" w:type="dxa"/>
            </w:tcMar>
          </w:tcPr>
          <w:p w14:paraId="4CCF1E28" w14:textId="77777777" w:rsidR="00D52BC3" w:rsidRPr="007171A9" w:rsidRDefault="00D52BC3" w:rsidP="0072251A">
            <w:pPr>
              <w:tabs>
                <w:tab w:val="left" w:pos="284"/>
              </w:tabs>
              <w:spacing w:before="60"/>
              <w:jc w:val="center"/>
              <w:rPr>
                <w:b/>
                <w:szCs w:val="26"/>
              </w:rPr>
            </w:pPr>
            <w:r w:rsidRPr="007171A9">
              <w:rPr>
                <w:b/>
                <w:szCs w:val="26"/>
              </w:rPr>
              <w:t>27</w:t>
            </w:r>
          </w:p>
        </w:tc>
        <w:tc>
          <w:tcPr>
            <w:tcW w:w="900" w:type="pct"/>
            <w:tcMar>
              <w:left w:w="0" w:type="dxa"/>
              <w:right w:w="0" w:type="dxa"/>
            </w:tcMar>
          </w:tcPr>
          <w:p w14:paraId="40C4C09E" w14:textId="77777777" w:rsidR="00D52BC3" w:rsidRPr="007171A9" w:rsidRDefault="00D52BC3" w:rsidP="0072251A">
            <w:pPr>
              <w:tabs>
                <w:tab w:val="left" w:pos="284"/>
              </w:tabs>
              <w:spacing w:before="60"/>
              <w:jc w:val="center"/>
              <w:rPr>
                <w:b/>
                <w:szCs w:val="26"/>
              </w:rPr>
            </w:pPr>
            <w:r w:rsidRPr="007171A9">
              <w:rPr>
                <w:b/>
                <w:szCs w:val="26"/>
              </w:rPr>
              <w:t>C</w:t>
            </w:r>
          </w:p>
        </w:tc>
      </w:tr>
      <w:tr w:rsidR="00D52BC3" w14:paraId="53C53053" w14:textId="77777777" w:rsidTr="0072251A">
        <w:tc>
          <w:tcPr>
            <w:tcW w:w="500" w:type="pct"/>
            <w:tcMar>
              <w:left w:w="0" w:type="dxa"/>
              <w:right w:w="0" w:type="dxa"/>
            </w:tcMar>
          </w:tcPr>
          <w:p w14:paraId="40FB912F" w14:textId="77777777" w:rsidR="00D52BC3" w:rsidRPr="007171A9" w:rsidRDefault="00D52BC3" w:rsidP="0072251A">
            <w:pPr>
              <w:tabs>
                <w:tab w:val="left" w:pos="284"/>
              </w:tabs>
              <w:spacing w:before="60"/>
              <w:jc w:val="center"/>
              <w:rPr>
                <w:b/>
                <w:szCs w:val="26"/>
              </w:rPr>
            </w:pPr>
            <w:r w:rsidRPr="007171A9">
              <w:rPr>
                <w:b/>
                <w:szCs w:val="26"/>
              </w:rPr>
              <w:t>28</w:t>
            </w:r>
          </w:p>
        </w:tc>
        <w:tc>
          <w:tcPr>
            <w:tcW w:w="900" w:type="pct"/>
            <w:tcMar>
              <w:left w:w="0" w:type="dxa"/>
              <w:right w:w="0" w:type="dxa"/>
            </w:tcMar>
          </w:tcPr>
          <w:p w14:paraId="0DFD918B" w14:textId="77777777" w:rsidR="00D52BC3" w:rsidRPr="007171A9" w:rsidRDefault="00D52BC3" w:rsidP="0072251A">
            <w:pPr>
              <w:tabs>
                <w:tab w:val="left" w:pos="284"/>
              </w:tabs>
              <w:spacing w:before="60"/>
              <w:jc w:val="center"/>
              <w:rPr>
                <w:b/>
                <w:szCs w:val="26"/>
              </w:rPr>
            </w:pPr>
            <w:r w:rsidRPr="007171A9">
              <w:rPr>
                <w:b/>
                <w:szCs w:val="26"/>
              </w:rPr>
              <w:t>D</w:t>
            </w:r>
          </w:p>
        </w:tc>
      </w:tr>
      <w:tr w:rsidR="00D52BC3" w14:paraId="13295FE5" w14:textId="77777777" w:rsidTr="0072251A">
        <w:tc>
          <w:tcPr>
            <w:tcW w:w="500" w:type="pct"/>
            <w:tcMar>
              <w:left w:w="0" w:type="dxa"/>
              <w:right w:w="0" w:type="dxa"/>
            </w:tcMar>
          </w:tcPr>
          <w:p w14:paraId="4EDBCE26" w14:textId="77777777" w:rsidR="00D52BC3" w:rsidRPr="007171A9" w:rsidRDefault="00D52BC3" w:rsidP="0072251A">
            <w:pPr>
              <w:tabs>
                <w:tab w:val="left" w:pos="284"/>
              </w:tabs>
              <w:spacing w:before="60"/>
              <w:jc w:val="center"/>
              <w:rPr>
                <w:b/>
                <w:szCs w:val="26"/>
              </w:rPr>
            </w:pPr>
            <w:r w:rsidRPr="007171A9">
              <w:rPr>
                <w:b/>
                <w:szCs w:val="26"/>
              </w:rPr>
              <w:t>29</w:t>
            </w:r>
          </w:p>
        </w:tc>
        <w:tc>
          <w:tcPr>
            <w:tcW w:w="900" w:type="pct"/>
            <w:tcMar>
              <w:left w:w="0" w:type="dxa"/>
              <w:right w:w="0" w:type="dxa"/>
            </w:tcMar>
          </w:tcPr>
          <w:p w14:paraId="61805428" w14:textId="77777777" w:rsidR="00D52BC3" w:rsidRPr="007171A9" w:rsidRDefault="00D52BC3" w:rsidP="0072251A">
            <w:pPr>
              <w:tabs>
                <w:tab w:val="left" w:pos="284"/>
              </w:tabs>
              <w:spacing w:before="60"/>
              <w:jc w:val="center"/>
              <w:rPr>
                <w:b/>
                <w:szCs w:val="26"/>
              </w:rPr>
            </w:pPr>
            <w:r w:rsidRPr="007171A9">
              <w:rPr>
                <w:b/>
                <w:szCs w:val="26"/>
              </w:rPr>
              <w:t>C</w:t>
            </w:r>
          </w:p>
        </w:tc>
      </w:tr>
      <w:tr w:rsidR="00D52BC3" w14:paraId="3775FAFD" w14:textId="77777777" w:rsidTr="0072251A">
        <w:tc>
          <w:tcPr>
            <w:tcW w:w="500" w:type="pct"/>
            <w:tcMar>
              <w:left w:w="0" w:type="dxa"/>
              <w:right w:w="0" w:type="dxa"/>
            </w:tcMar>
          </w:tcPr>
          <w:p w14:paraId="3550941B" w14:textId="77777777" w:rsidR="00D52BC3" w:rsidRPr="007171A9" w:rsidRDefault="00D52BC3" w:rsidP="0072251A">
            <w:pPr>
              <w:tabs>
                <w:tab w:val="left" w:pos="284"/>
              </w:tabs>
              <w:spacing w:before="60"/>
              <w:jc w:val="center"/>
              <w:rPr>
                <w:b/>
                <w:szCs w:val="26"/>
              </w:rPr>
            </w:pPr>
            <w:r w:rsidRPr="007171A9">
              <w:rPr>
                <w:b/>
                <w:szCs w:val="26"/>
              </w:rPr>
              <w:t>30</w:t>
            </w:r>
          </w:p>
        </w:tc>
        <w:tc>
          <w:tcPr>
            <w:tcW w:w="900" w:type="pct"/>
            <w:tcMar>
              <w:left w:w="0" w:type="dxa"/>
              <w:right w:w="0" w:type="dxa"/>
            </w:tcMar>
          </w:tcPr>
          <w:p w14:paraId="6F4EA753" w14:textId="77777777" w:rsidR="00D52BC3" w:rsidRPr="007171A9" w:rsidRDefault="00D52BC3" w:rsidP="0072251A">
            <w:pPr>
              <w:tabs>
                <w:tab w:val="left" w:pos="284"/>
              </w:tabs>
              <w:spacing w:before="60"/>
              <w:jc w:val="center"/>
              <w:rPr>
                <w:b/>
                <w:szCs w:val="26"/>
              </w:rPr>
            </w:pPr>
            <w:r w:rsidRPr="007171A9">
              <w:rPr>
                <w:b/>
                <w:szCs w:val="26"/>
              </w:rPr>
              <w:t>C</w:t>
            </w:r>
          </w:p>
        </w:tc>
      </w:tr>
      <w:tr w:rsidR="00D52BC3" w14:paraId="5E5AEEAC" w14:textId="77777777" w:rsidTr="0072251A">
        <w:tc>
          <w:tcPr>
            <w:tcW w:w="500" w:type="pct"/>
            <w:tcMar>
              <w:left w:w="0" w:type="dxa"/>
              <w:right w:w="0" w:type="dxa"/>
            </w:tcMar>
          </w:tcPr>
          <w:p w14:paraId="442A7BAD" w14:textId="77777777" w:rsidR="00D52BC3" w:rsidRPr="007171A9" w:rsidRDefault="00D52BC3" w:rsidP="0072251A">
            <w:pPr>
              <w:tabs>
                <w:tab w:val="left" w:pos="284"/>
              </w:tabs>
              <w:spacing w:before="60"/>
              <w:jc w:val="center"/>
              <w:rPr>
                <w:b/>
                <w:szCs w:val="26"/>
              </w:rPr>
            </w:pPr>
            <w:r w:rsidRPr="007171A9">
              <w:rPr>
                <w:b/>
                <w:szCs w:val="26"/>
              </w:rPr>
              <w:t>31</w:t>
            </w:r>
          </w:p>
        </w:tc>
        <w:tc>
          <w:tcPr>
            <w:tcW w:w="900" w:type="pct"/>
            <w:tcMar>
              <w:left w:w="0" w:type="dxa"/>
              <w:right w:w="0" w:type="dxa"/>
            </w:tcMar>
          </w:tcPr>
          <w:p w14:paraId="2CD7656E" w14:textId="77777777" w:rsidR="00D52BC3" w:rsidRPr="007171A9" w:rsidRDefault="00D52BC3" w:rsidP="0072251A">
            <w:pPr>
              <w:tabs>
                <w:tab w:val="left" w:pos="284"/>
              </w:tabs>
              <w:spacing w:before="60"/>
              <w:jc w:val="center"/>
              <w:rPr>
                <w:b/>
                <w:szCs w:val="26"/>
              </w:rPr>
            </w:pPr>
            <w:r w:rsidRPr="007171A9">
              <w:rPr>
                <w:b/>
                <w:szCs w:val="26"/>
              </w:rPr>
              <w:t>B</w:t>
            </w:r>
          </w:p>
        </w:tc>
      </w:tr>
      <w:tr w:rsidR="00D52BC3" w14:paraId="5C3EA450" w14:textId="77777777" w:rsidTr="0072251A">
        <w:tc>
          <w:tcPr>
            <w:tcW w:w="500" w:type="pct"/>
            <w:tcMar>
              <w:left w:w="0" w:type="dxa"/>
              <w:right w:w="0" w:type="dxa"/>
            </w:tcMar>
          </w:tcPr>
          <w:p w14:paraId="618321C9" w14:textId="77777777" w:rsidR="00D52BC3" w:rsidRPr="007171A9" w:rsidRDefault="00D52BC3" w:rsidP="0072251A">
            <w:pPr>
              <w:tabs>
                <w:tab w:val="left" w:pos="284"/>
              </w:tabs>
              <w:spacing w:before="60"/>
              <w:jc w:val="center"/>
              <w:rPr>
                <w:b/>
                <w:szCs w:val="26"/>
              </w:rPr>
            </w:pPr>
            <w:r w:rsidRPr="007171A9">
              <w:rPr>
                <w:b/>
                <w:szCs w:val="26"/>
              </w:rPr>
              <w:t>32</w:t>
            </w:r>
          </w:p>
        </w:tc>
        <w:tc>
          <w:tcPr>
            <w:tcW w:w="900" w:type="pct"/>
            <w:tcMar>
              <w:left w:w="0" w:type="dxa"/>
              <w:right w:w="0" w:type="dxa"/>
            </w:tcMar>
          </w:tcPr>
          <w:p w14:paraId="7EB40C09" w14:textId="77777777" w:rsidR="00D52BC3" w:rsidRPr="007171A9" w:rsidRDefault="00D52BC3" w:rsidP="0072251A">
            <w:pPr>
              <w:tabs>
                <w:tab w:val="left" w:pos="284"/>
              </w:tabs>
              <w:spacing w:before="60"/>
              <w:jc w:val="center"/>
              <w:rPr>
                <w:b/>
                <w:szCs w:val="26"/>
              </w:rPr>
            </w:pPr>
            <w:r w:rsidRPr="007171A9">
              <w:rPr>
                <w:b/>
                <w:szCs w:val="26"/>
              </w:rPr>
              <w:t>D</w:t>
            </w:r>
          </w:p>
        </w:tc>
      </w:tr>
      <w:tr w:rsidR="00D52BC3" w14:paraId="49316450" w14:textId="77777777" w:rsidTr="0072251A">
        <w:tc>
          <w:tcPr>
            <w:tcW w:w="500" w:type="pct"/>
            <w:tcMar>
              <w:left w:w="0" w:type="dxa"/>
              <w:right w:w="0" w:type="dxa"/>
            </w:tcMar>
          </w:tcPr>
          <w:p w14:paraId="6A327264" w14:textId="77777777" w:rsidR="00D52BC3" w:rsidRPr="007171A9" w:rsidRDefault="00D52BC3" w:rsidP="0072251A">
            <w:pPr>
              <w:tabs>
                <w:tab w:val="left" w:pos="284"/>
              </w:tabs>
              <w:spacing w:before="60"/>
              <w:jc w:val="center"/>
              <w:rPr>
                <w:b/>
                <w:szCs w:val="26"/>
              </w:rPr>
            </w:pPr>
            <w:r w:rsidRPr="007171A9">
              <w:rPr>
                <w:b/>
                <w:szCs w:val="26"/>
              </w:rPr>
              <w:t>33</w:t>
            </w:r>
          </w:p>
        </w:tc>
        <w:tc>
          <w:tcPr>
            <w:tcW w:w="900" w:type="pct"/>
            <w:tcMar>
              <w:left w:w="0" w:type="dxa"/>
              <w:right w:w="0" w:type="dxa"/>
            </w:tcMar>
          </w:tcPr>
          <w:p w14:paraId="2C5B64A9" w14:textId="77777777" w:rsidR="00D52BC3" w:rsidRPr="007171A9" w:rsidRDefault="00D52BC3" w:rsidP="0072251A">
            <w:pPr>
              <w:tabs>
                <w:tab w:val="left" w:pos="284"/>
              </w:tabs>
              <w:spacing w:before="60"/>
              <w:jc w:val="center"/>
              <w:rPr>
                <w:b/>
                <w:szCs w:val="26"/>
              </w:rPr>
            </w:pPr>
            <w:r w:rsidRPr="007171A9">
              <w:rPr>
                <w:b/>
                <w:szCs w:val="26"/>
              </w:rPr>
              <w:t>C</w:t>
            </w:r>
          </w:p>
        </w:tc>
      </w:tr>
      <w:tr w:rsidR="00D52BC3" w14:paraId="4C7EB381" w14:textId="77777777" w:rsidTr="0072251A">
        <w:tc>
          <w:tcPr>
            <w:tcW w:w="500" w:type="pct"/>
            <w:tcMar>
              <w:left w:w="0" w:type="dxa"/>
              <w:right w:w="0" w:type="dxa"/>
            </w:tcMar>
          </w:tcPr>
          <w:p w14:paraId="06E21E64" w14:textId="77777777" w:rsidR="00D52BC3" w:rsidRPr="007171A9" w:rsidRDefault="00D52BC3" w:rsidP="0072251A">
            <w:pPr>
              <w:tabs>
                <w:tab w:val="left" w:pos="284"/>
              </w:tabs>
              <w:spacing w:before="60"/>
              <w:jc w:val="center"/>
              <w:rPr>
                <w:b/>
                <w:szCs w:val="26"/>
              </w:rPr>
            </w:pPr>
            <w:r w:rsidRPr="007171A9">
              <w:rPr>
                <w:b/>
                <w:szCs w:val="26"/>
              </w:rPr>
              <w:t>34</w:t>
            </w:r>
          </w:p>
        </w:tc>
        <w:tc>
          <w:tcPr>
            <w:tcW w:w="900" w:type="pct"/>
            <w:tcMar>
              <w:left w:w="0" w:type="dxa"/>
              <w:right w:w="0" w:type="dxa"/>
            </w:tcMar>
          </w:tcPr>
          <w:p w14:paraId="2BB4A730" w14:textId="77777777" w:rsidR="00D52BC3" w:rsidRPr="007171A9" w:rsidRDefault="00D52BC3" w:rsidP="0072251A">
            <w:pPr>
              <w:tabs>
                <w:tab w:val="left" w:pos="284"/>
              </w:tabs>
              <w:spacing w:before="60"/>
              <w:jc w:val="center"/>
              <w:rPr>
                <w:b/>
                <w:szCs w:val="26"/>
              </w:rPr>
            </w:pPr>
            <w:r w:rsidRPr="007171A9">
              <w:rPr>
                <w:b/>
                <w:szCs w:val="26"/>
              </w:rPr>
              <w:t>B</w:t>
            </w:r>
          </w:p>
        </w:tc>
      </w:tr>
      <w:tr w:rsidR="00D52BC3" w14:paraId="698BAB7B" w14:textId="77777777" w:rsidTr="0072251A">
        <w:tc>
          <w:tcPr>
            <w:tcW w:w="500" w:type="pct"/>
            <w:tcMar>
              <w:left w:w="0" w:type="dxa"/>
              <w:right w:w="0" w:type="dxa"/>
            </w:tcMar>
          </w:tcPr>
          <w:p w14:paraId="33B93840" w14:textId="77777777" w:rsidR="00D52BC3" w:rsidRPr="007171A9" w:rsidRDefault="00D52BC3" w:rsidP="0072251A">
            <w:pPr>
              <w:tabs>
                <w:tab w:val="left" w:pos="284"/>
              </w:tabs>
              <w:spacing w:before="60"/>
              <w:jc w:val="center"/>
              <w:rPr>
                <w:b/>
                <w:szCs w:val="26"/>
              </w:rPr>
            </w:pPr>
            <w:r w:rsidRPr="007171A9">
              <w:rPr>
                <w:b/>
                <w:szCs w:val="26"/>
              </w:rPr>
              <w:t>35</w:t>
            </w:r>
          </w:p>
        </w:tc>
        <w:tc>
          <w:tcPr>
            <w:tcW w:w="900" w:type="pct"/>
            <w:tcMar>
              <w:left w:w="0" w:type="dxa"/>
              <w:right w:w="0" w:type="dxa"/>
            </w:tcMar>
          </w:tcPr>
          <w:p w14:paraId="63AFC7AA" w14:textId="77777777" w:rsidR="00D52BC3" w:rsidRPr="007171A9" w:rsidRDefault="00D52BC3" w:rsidP="0072251A">
            <w:pPr>
              <w:tabs>
                <w:tab w:val="left" w:pos="284"/>
              </w:tabs>
              <w:spacing w:before="60"/>
              <w:jc w:val="center"/>
              <w:rPr>
                <w:b/>
                <w:szCs w:val="26"/>
              </w:rPr>
            </w:pPr>
            <w:r w:rsidRPr="007171A9">
              <w:rPr>
                <w:b/>
                <w:szCs w:val="26"/>
              </w:rPr>
              <w:t>D</w:t>
            </w:r>
          </w:p>
        </w:tc>
      </w:tr>
      <w:tr w:rsidR="00D52BC3" w14:paraId="152FBF78" w14:textId="77777777" w:rsidTr="0072251A">
        <w:tc>
          <w:tcPr>
            <w:tcW w:w="500" w:type="pct"/>
            <w:tcMar>
              <w:left w:w="0" w:type="dxa"/>
              <w:right w:w="0" w:type="dxa"/>
            </w:tcMar>
          </w:tcPr>
          <w:p w14:paraId="2E3E8F03" w14:textId="77777777" w:rsidR="00D52BC3" w:rsidRPr="007171A9" w:rsidRDefault="00D52BC3" w:rsidP="0072251A">
            <w:pPr>
              <w:tabs>
                <w:tab w:val="left" w:pos="284"/>
              </w:tabs>
              <w:spacing w:before="60"/>
              <w:jc w:val="center"/>
              <w:rPr>
                <w:b/>
                <w:szCs w:val="26"/>
              </w:rPr>
            </w:pPr>
            <w:r w:rsidRPr="007171A9">
              <w:rPr>
                <w:b/>
                <w:szCs w:val="26"/>
              </w:rPr>
              <w:t>36</w:t>
            </w:r>
          </w:p>
        </w:tc>
        <w:tc>
          <w:tcPr>
            <w:tcW w:w="900" w:type="pct"/>
            <w:tcMar>
              <w:left w:w="0" w:type="dxa"/>
              <w:right w:w="0" w:type="dxa"/>
            </w:tcMar>
          </w:tcPr>
          <w:p w14:paraId="31012D33" w14:textId="77777777" w:rsidR="00D52BC3" w:rsidRPr="007171A9" w:rsidRDefault="00D52BC3" w:rsidP="0072251A">
            <w:pPr>
              <w:tabs>
                <w:tab w:val="left" w:pos="284"/>
              </w:tabs>
              <w:spacing w:before="60"/>
              <w:jc w:val="center"/>
              <w:rPr>
                <w:b/>
                <w:szCs w:val="26"/>
              </w:rPr>
            </w:pPr>
            <w:r w:rsidRPr="007171A9">
              <w:rPr>
                <w:b/>
                <w:szCs w:val="26"/>
              </w:rPr>
              <w:t>A</w:t>
            </w:r>
          </w:p>
        </w:tc>
      </w:tr>
      <w:tr w:rsidR="00D52BC3" w14:paraId="6EBFEFC0" w14:textId="77777777" w:rsidTr="0072251A">
        <w:tc>
          <w:tcPr>
            <w:tcW w:w="500" w:type="pct"/>
            <w:tcMar>
              <w:left w:w="0" w:type="dxa"/>
              <w:right w:w="0" w:type="dxa"/>
            </w:tcMar>
          </w:tcPr>
          <w:p w14:paraId="63D10C13" w14:textId="77777777" w:rsidR="00D52BC3" w:rsidRPr="007171A9" w:rsidRDefault="00D52BC3" w:rsidP="0072251A">
            <w:pPr>
              <w:tabs>
                <w:tab w:val="left" w:pos="284"/>
              </w:tabs>
              <w:spacing w:before="60"/>
              <w:jc w:val="center"/>
              <w:rPr>
                <w:b/>
                <w:szCs w:val="26"/>
              </w:rPr>
            </w:pPr>
            <w:r w:rsidRPr="007171A9">
              <w:rPr>
                <w:b/>
                <w:szCs w:val="26"/>
              </w:rPr>
              <w:t>37</w:t>
            </w:r>
          </w:p>
        </w:tc>
        <w:tc>
          <w:tcPr>
            <w:tcW w:w="900" w:type="pct"/>
            <w:tcMar>
              <w:left w:w="0" w:type="dxa"/>
              <w:right w:w="0" w:type="dxa"/>
            </w:tcMar>
          </w:tcPr>
          <w:p w14:paraId="65C9188E" w14:textId="77777777" w:rsidR="00D52BC3" w:rsidRPr="007171A9" w:rsidRDefault="00D52BC3" w:rsidP="0072251A">
            <w:pPr>
              <w:tabs>
                <w:tab w:val="left" w:pos="284"/>
              </w:tabs>
              <w:spacing w:before="60"/>
              <w:jc w:val="center"/>
              <w:rPr>
                <w:b/>
                <w:szCs w:val="26"/>
              </w:rPr>
            </w:pPr>
            <w:r w:rsidRPr="007171A9">
              <w:rPr>
                <w:b/>
                <w:szCs w:val="26"/>
              </w:rPr>
              <w:t>A</w:t>
            </w:r>
          </w:p>
        </w:tc>
      </w:tr>
      <w:tr w:rsidR="00D52BC3" w14:paraId="0975FF28" w14:textId="77777777" w:rsidTr="0072251A">
        <w:tc>
          <w:tcPr>
            <w:tcW w:w="500" w:type="pct"/>
            <w:tcMar>
              <w:left w:w="0" w:type="dxa"/>
              <w:right w:w="0" w:type="dxa"/>
            </w:tcMar>
          </w:tcPr>
          <w:p w14:paraId="545D95BB" w14:textId="77777777" w:rsidR="00D52BC3" w:rsidRPr="007171A9" w:rsidRDefault="00D52BC3" w:rsidP="0072251A">
            <w:pPr>
              <w:tabs>
                <w:tab w:val="left" w:pos="284"/>
              </w:tabs>
              <w:spacing w:before="60"/>
              <w:jc w:val="center"/>
              <w:rPr>
                <w:b/>
                <w:szCs w:val="26"/>
              </w:rPr>
            </w:pPr>
            <w:r w:rsidRPr="007171A9">
              <w:rPr>
                <w:b/>
                <w:szCs w:val="26"/>
              </w:rPr>
              <w:t>38</w:t>
            </w:r>
          </w:p>
        </w:tc>
        <w:tc>
          <w:tcPr>
            <w:tcW w:w="900" w:type="pct"/>
            <w:tcMar>
              <w:left w:w="0" w:type="dxa"/>
              <w:right w:w="0" w:type="dxa"/>
            </w:tcMar>
          </w:tcPr>
          <w:p w14:paraId="2545FFE0" w14:textId="77777777" w:rsidR="00D52BC3" w:rsidRPr="007171A9" w:rsidRDefault="00D52BC3" w:rsidP="0072251A">
            <w:pPr>
              <w:tabs>
                <w:tab w:val="left" w:pos="284"/>
              </w:tabs>
              <w:spacing w:before="60"/>
              <w:jc w:val="center"/>
              <w:rPr>
                <w:b/>
                <w:szCs w:val="26"/>
              </w:rPr>
            </w:pPr>
            <w:r w:rsidRPr="007171A9">
              <w:rPr>
                <w:b/>
                <w:szCs w:val="26"/>
              </w:rPr>
              <w:t>B</w:t>
            </w:r>
          </w:p>
        </w:tc>
      </w:tr>
      <w:tr w:rsidR="00D52BC3" w14:paraId="750081EA" w14:textId="77777777" w:rsidTr="0072251A">
        <w:tc>
          <w:tcPr>
            <w:tcW w:w="500" w:type="pct"/>
            <w:tcMar>
              <w:left w:w="0" w:type="dxa"/>
              <w:right w:w="0" w:type="dxa"/>
            </w:tcMar>
          </w:tcPr>
          <w:p w14:paraId="0ECA5FA6" w14:textId="77777777" w:rsidR="00D52BC3" w:rsidRPr="007171A9" w:rsidRDefault="00D52BC3" w:rsidP="0072251A">
            <w:pPr>
              <w:tabs>
                <w:tab w:val="left" w:pos="284"/>
              </w:tabs>
              <w:spacing w:before="60"/>
              <w:jc w:val="center"/>
              <w:rPr>
                <w:b/>
                <w:szCs w:val="26"/>
              </w:rPr>
            </w:pPr>
            <w:r w:rsidRPr="007171A9">
              <w:rPr>
                <w:b/>
                <w:szCs w:val="26"/>
              </w:rPr>
              <w:t>39</w:t>
            </w:r>
          </w:p>
        </w:tc>
        <w:tc>
          <w:tcPr>
            <w:tcW w:w="900" w:type="pct"/>
            <w:tcMar>
              <w:left w:w="0" w:type="dxa"/>
              <w:right w:w="0" w:type="dxa"/>
            </w:tcMar>
          </w:tcPr>
          <w:p w14:paraId="04C42D0A" w14:textId="77777777" w:rsidR="00D52BC3" w:rsidRPr="007171A9" w:rsidRDefault="00D52BC3" w:rsidP="0072251A">
            <w:pPr>
              <w:tabs>
                <w:tab w:val="left" w:pos="284"/>
              </w:tabs>
              <w:spacing w:before="60"/>
              <w:jc w:val="center"/>
              <w:rPr>
                <w:b/>
                <w:szCs w:val="26"/>
              </w:rPr>
            </w:pPr>
            <w:r w:rsidRPr="007171A9">
              <w:rPr>
                <w:b/>
                <w:szCs w:val="26"/>
              </w:rPr>
              <w:t>B</w:t>
            </w:r>
          </w:p>
        </w:tc>
      </w:tr>
      <w:tr w:rsidR="00D52BC3" w14:paraId="1734FC51" w14:textId="77777777" w:rsidTr="0072251A">
        <w:tc>
          <w:tcPr>
            <w:tcW w:w="500" w:type="pct"/>
            <w:tcMar>
              <w:left w:w="0" w:type="dxa"/>
              <w:right w:w="0" w:type="dxa"/>
            </w:tcMar>
          </w:tcPr>
          <w:p w14:paraId="2F84F16F" w14:textId="77777777" w:rsidR="00D52BC3" w:rsidRPr="007171A9" w:rsidRDefault="00D52BC3" w:rsidP="0072251A">
            <w:pPr>
              <w:tabs>
                <w:tab w:val="left" w:pos="284"/>
              </w:tabs>
              <w:spacing w:before="60"/>
              <w:jc w:val="center"/>
              <w:rPr>
                <w:b/>
                <w:szCs w:val="26"/>
              </w:rPr>
            </w:pPr>
            <w:r w:rsidRPr="007171A9">
              <w:rPr>
                <w:b/>
                <w:szCs w:val="26"/>
              </w:rPr>
              <w:t>40</w:t>
            </w:r>
          </w:p>
        </w:tc>
        <w:tc>
          <w:tcPr>
            <w:tcW w:w="900" w:type="pct"/>
            <w:tcMar>
              <w:left w:w="0" w:type="dxa"/>
              <w:right w:w="0" w:type="dxa"/>
            </w:tcMar>
          </w:tcPr>
          <w:p w14:paraId="1A2EF9E1" w14:textId="77777777" w:rsidR="00D52BC3" w:rsidRPr="007171A9" w:rsidRDefault="00D52BC3" w:rsidP="0072251A">
            <w:pPr>
              <w:tabs>
                <w:tab w:val="left" w:pos="284"/>
              </w:tabs>
              <w:spacing w:before="60"/>
              <w:jc w:val="center"/>
              <w:rPr>
                <w:b/>
                <w:szCs w:val="26"/>
              </w:rPr>
            </w:pPr>
            <w:r w:rsidRPr="007171A9">
              <w:rPr>
                <w:b/>
                <w:szCs w:val="26"/>
              </w:rPr>
              <w:t>A</w:t>
            </w:r>
          </w:p>
        </w:tc>
      </w:tr>
    </w:tbl>
    <w:p w14:paraId="66C05F27" w14:textId="77777777" w:rsidR="00D52BC3" w:rsidRPr="007171A9" w:rsidRDefault="00D52BC3" w:rsidP="00F85794">
      <w:pPr>
        <w:tabs>
          <w:tab w:val="left" w:pos="284"/>
        </w:tabs>
        <w:spacing w:before="60"/>
        <w:rPr>
          <w:b/>
          <w:i/>
          <w:szCs w:val="26"/>
        </w:rPr>
      </w:pPr>
    </w:p>
    <w:sectPr w:rsidR="00D52BC3" w:rsidRPr="007171A9" w:rsidSect="00A34FE0">
      <w:pgSz w:w="11907" w:h="16840" w:code="9"/>
      <w:pgMar w:top="737" w:right="709" w:bottom="737" w:left="709" w:header="720" w:footer="54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20FF3" w14:textId="77777777" w:rsidR="00FF7C3B" w:rsidRDefault="00FF7C3B">
      <w:r>
        <w:separator/>
      </w:r>
    </w:p>
  </w:endnote>
  <w:endnote w:type="continuationSeparator" w:id="0">
    <w:p w14:paraId="569D06A8" w14:textId="77777777" w:rsidR="00FF7C3B" w:rsidRDefault="00FF7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ambria">
    <w:panose1 w:val="02040503050406030204"/>
    <w:charset w:val="A3"/>
    <w:family w:val="roman"/>
    <w:pitch w:val="variable"/>
    <w:sig w:usb0="E00006FF" w:usb1="420024FF" w:usb2="02000000" w:usb3="00000000" w:csb0="0000019F"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 w:name="ABC Sans Serif">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82F1D" w14:textId="77777777" w:rsidR="00FF7C3B" w:rsidRDefault="00FF7C3B">
      <w:r>
        <w:separator/>
      </w:r>
    </w:p>
  </w:footnote>
  <w:footnote w:type="continuationSeparator" w:id="0">
    <w:p w14:paraId="13C41E1F" w14:textId="77777777" w:rsidR="00FF7C3B" w:rsidRDefault="00FF7C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2"/>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F3BD5"/>
    <w:rsid w:val="00191A5A"/>
    <w:rsid w:val="006F3BD5"/>
    <w:rsid w:val="008145F8"/>
    <w:rsid w:val="00A34FE0"/>
    <w:rsid w:val="00CB6DF4"/>
    <w:rsid w:val="00D52BC3"/>
    <w:rsid w:val="00F4325E"/>
    <w:rsid w:val="00F85794"/>
    <w:rsid w:val="00FF7C3B"/>
  </w:rsids>
  <m:mathPr>
    <m:mathFont m:val="Cambria Math"/>
    <m:brkBin m:val="before"/>
    <m:brkBinSub m:val="--"/>
    <m:smallFrac m:val="0"/>
    <m:dispDef/>
    <m:lMargin m:val="0"/>
    <m:rMargin m:val="0"/>
    <m:defJc m:val="centerGroup"/>
    <m:wrapRight/>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76B04994"/>
  <w15:docId w15:val="{4E85E8F2-A779-4506-9814-CF6F818DA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56CC"/>
    <w:rPr>
      <w:sz w:val="24"/>
      <w:szCs w:val="24"/>
      <w:lang w:val="en-US" w:eastAsia="en-US"/>
    </w:rPr>
  </w:style>
  <w:style w:type="paragraph" w:styleId="Heading2">
    <w:name w:val="heading 2"/>
    <w:basedOn w:val="Normal"/>
    <w:next w:val="Normal"/>
    <w:link w:val="Heading2Char"/>
    <w:unhideWhenUsed/>
    <w:qFormat/>
    <w:rsid w:val="004A32E7"/>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C56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DC56CC"/>
    <w:pPr>
      <w:spacing w:after="160" w:line="240" w:lineRule="exact"/>
      <w:jc w:val="both"/>
    </w:pPr>
    <w:rPr>
      <w:rFonts w:ascii="Arial" w:hAnsi="Arial" w:cs="Arial"/>
    </w:rPr>
  </w:style>
  <w:style w:type="character" w:styleId="Hyperlink">
    <w:name w:val="Hyperlink"/>
    <w:uiPriority w:val="99"/>
    <w:rsid w:val="00AD2BFB"/>
    <w:rPr>
      <w:rFonts w:cs="Times New Roman"/>
      <w:color w:val="0000FF"/>
      <w:u w:val="single"/>
    </w:rPr>
  </w:style>
  <w:style w:type="paragraph" w:styleId="Header">
    <w:name w:val="header"/>
    <w:basedOn w:val="Normal"/>
    <w:link w:val="HeaderChar"/>
    <w:rsid w:val="006152D6"/>
    <w:pPr>
      <w:tabs>
        <w:tab w:val="center" w:pos="4680"/>
        <w:tab w:val="right" w:pos="9360"/>
      </w:tabs>
    </w:pPr>
  </w:style>
  <w:style w:type="character" w:customStyle="1" w:styleId="HeaderChar">
    <w:name w:val="Header Char"/>
    <w:link w:val="Header"/>
    <w:rsid w:val="006152D6"/>
    <w:rPr>
      <w:sz w:val="24"/>
      <w:szCs w:val="24"/>
    </w:rPr>
  </w:style>
  <w:style w:type="paragraph" w:styleId="Footer">
    <w:name w:val="footer"/>
    <w:basedOn w:val="Normal"/>
    <w:link w:val="FooterChar"/>
    <w:uiPriority w:val="99"/>
    <w:rsid w:val="006152D6"/>
    <w:pPr>
      <w:tabs>
        <w:tab w:val="center" w:pos="4680"/>
        <w:tab w:val="right" w:pos="9360"/>
      </w:tabs>
    </w:pPr>
  </w:style>
  <w:style w:type="character" w:customStyle="1" w:styleId="FooterChar">
    <w:name w:val="Footer Char"/>
    <w:link w:val="Footer"/>
    <w:uiPriority w:val="99"/>
    <w:rsid w:val="006152D6"/>
    <w:rPr>
      <w:sz w:val="24"/>
      <w:szCs w:val="24"/>
    </w:rPr>
  </w:style>
  <w:style w:type="character" w:customStyle="1" w:styleId="Heading2Char">
    <w:name w:val="Heading 2 Char"/>
    <w:link w:val="Heading2"/>
    <w:rsid w:val="004A32E7"/>
    <w:rPr>
      <w:rFonts w:ascii="Cambria" w:eastAsia="Times New Roman" w:hAnsi="Cambria" w:cs="Times New Roman"/>
      <w:b/>
      <w:bCs/>
      <w:i/>
      <w:iCs/>
      <w:sz w:val="28"/>
      <w:szCs w:val="28"/>
    </w:rPr>
  </w:style>
  <w:style w:type="paragraph" w:customStyle="1" w:styleId="Normal0">
    <w:name w:val="Normal_0"/>
    <w:qFormat/>
    <w:pPr>
      <w:widowControl w:val="0"/>
    </w:pPr>
    <w:rPr>
      <w:rFonts w:eastAsia="Calibri" w:hint="eastAsia"/>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9930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oleObject" Target="embeddings/oleObject39.bin"/><Relationship Id="rId138" Type="http://schemas.openxmlformats.org/officeDocument/2006/relationships/image" Target="media/image66.wmf"/><Relationship Id="rId159" Type="http://schemas.openxmlformats.org/officeDocument/2006/relationships/image" Target="media/image76.wmf"/><Relationship Id="rId170" Type="http://schemas.openxmlformats.org/officeDocument/2006/relationships/oleObject" Target="embeddings/oleObject83.bin"/><Relationship Id="rId191" Type="http://schemas.openxmlformats.org/officeDocument/2006/relationships/image" Target="media/image92.wmf"/><Relationship Id="rId196" Type="http://schemas.openxmlformats.org/officeDocument/2006/relationships/oleObject" Target="embeddings/oleObject96.bin"/><Relationship Id="rId200" Type="http://schemas.openxmlformats.org/officeDocument/2006/relationships/theme" Target="theme/theme1.xml"/><Relationship Id="rId16" Type="http://schemas.openxmlformats.org/officeDocument/2006/relationships/oleObject" Target="embeddings/oleObject5.bin"/><Relationship Id="rId107" Type="http://schemas.openxmlformats.org/officeDocument/2006/relationships/image" Target="media/image51.wmf"/><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oleObject" Target="embeddings/oleObject59.bin"/><Relationship Id="rId128" Type="http://schemas.openxmlformats.org/officeDocument/2006/relationships/image" Target="media/image61.wmf"/><Relationship Id="rId144" Type="http://schemas.openxmlformats.org/officeDocument/2006/relationships/image" Target="media/image69.wmf"/><Relationship Id="rId149" Type="http://schemas.openxmlformats.org/officeDocument/2006/relationships/image" Target="media/image71.wmf"/><Relationship Id="rId5" Type="http://schemas.openxmlformats.org/officeDocument/2006/relationships/footnotes" Target="footnotes.xml"/><Relationship Id="rId90" Type="http://schemas.openxmlformats.org/officeDocument/2006/relationships/oleObject" Target="embeddings/oleObject42.bin"/><Relationship Id="rId95" Type="http://schemas.openxmlformats.org/officeDocument/2006/relationships/image" Target="media/image45.wmf"/><Relationship Id="rId160" Type="http://schemas.openxmlformats.org/officeDocument/2006/relationships/oleObject" Target="embeddings/oleObject78.bin"/><Relationship Id="rId165" Type="http://schemas.openxmlformats.org/officeDocument/2006/relationships/image" Target="media/image79.wmf"/><Relationship Id="rId181" Type="http://schemas.openxmlformats.org/officeDocument/2006/relationships/image" Target="media/image87.wmf"/><Relationship Id="rId186" Type="http://schemas.openxmlformats.org/officeDocument/2006/relationships/oleObject" Target="embeddings/oleObject91.bin"/><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image" Target="media/image32.wmf"/><Relationship Id="rId113" Type="http://schemas.openxmlformats.org/officeDocument/2006/relationships/image" Target="media/image54.wmf"/><Relationship Id="rId118" Type="http://schemas.openxmlformats.org/officeDocument/2006/relationships/oleObject" Target="embeddings/oleObject56.bin"/><Relationship Id="rId134" Type="http://schemas.openxmlformats.org/officeDocument/2006/relationships/image" Target="media/image64.wmf"/><Relationship Id="rId139" Type="http://schemas.openxmlformats.org/officeDocument/2006/relationships/oleObject" Target="embeddings/oleObject67.bin"/><Relationship Id="rId80" Type="http://schemas.openxmlformats.org/officeDocument/2006/relationships/oleObject" Target="embeddings/oleObject37.bin"/><Relationship Id="rId85" Type="http://schemas.openxmlformats.org/officeDocument/2006/relationships/image" Target="media/image40.wmf"/><Relationship Id="rId150" Type="http://schemas.openxmlformats.org/officeDocument/2006/relationships/oleObject" Target="embeddings/oleObject73.bin"/><Relationship Id="rId155" Type="http://schemas.openxmlformats.org/officeDocument/2006/relationships/image" Target="media/image74.wmf"/><Relationship Id="rId171" Type="http://schemas.openxmlformats.org/officeDocument/2006/relationships/image" Target="media/image82.wmf"/><Relationship Id="rId176" Type="http://schemas.openxmlformats.org/officeDocument/2006/relationships/oleObject" Target="embeddings/oleObject86.bin"/><Relationship Id="rId192" Type="http://schemas.openxmlformats.org/officeDocument/2006/relationships/oleObject" Target="embeddings/oleObject94.bin"/><Relationship Id="rId197" Type="http://schemas.openxmlformats.org/officeDocument/2006/relationships/image" Target="media/image95.wmf"/><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9.wmf"/><Relationship Id="rId108" Type="http://schemas.openxmlformats.org/officeDocument/2006/relationships/oleObject" Target="embeddings/oleObject51.bin"/><Relationship Id="rId124" Type="http://schemas.openxmlformats.org/officeDocument/2006/relationships/image" Target="media/image59.wmf"/><Relationship Id="rId129" Type="http://schemas.openxmlformats.org/officeDocument/2006/relationships/oleObject" Target="embeddings/oleObject62.bin"/><Relationship Id="rId54" Type="http://schemas.openxmlformats.org/officeDocument/2006/relationships/oleObject" Target="embeddings/oleObject24.bin"/><Relationship Id="rId70" Type="http://schemas.openxmlformats.org/officeDocument/2006/relationships/oleObject" Target="embeddings/oleObject32.bin"/><Relationship Id="rId75" Type="http://schemas.openxmlformats.org/officeDocument/2006/relationships/image" Target="media/image35.wmf"/><Relationship Id="rId91" Type="http://schemas.openxmlformats.org/officeDocument/2006/relationships/image" Target="media/image43.wmf"/><Relationship Id="rId96" Type="http://schemas.openxmlformats.org/officeDocument/2006/relationships/oleObject" Target="embeddings/oleObject45.bin"/><Relationship Id="rId140" Type="http://schemas.openxmlformats.org/officeDocument/2006/relationships/image" Target="media/image67.wmf"/><Relationship Id="rId145" Type="http://schemas.openxmlformats.org/officeDocument/2006/relationships/oleObject" Target="embeddings/oleObject70.bin"/><Relationship Id="rId161" Type="http://schemas.openxmlformats.org/officeDocument/2006/relationships/image" Target="media/image77.wmf"/><Relationship Id="rId166" Type="http://schemas.openxmlformats.org/officeDocument/2006/relationships/oleObject" Target="embeddings/oleObject81.bin"/><Relationship Id="rId182" Type="http://schemas.openxmlformats.org/officeDocument/2006/relationships/oleObject" Target="embeddings/oleObject89.bin"/><Relationship Id="rId187" Type="http://schemas.openxmlformats.org/officeDocument/2006/relationships/image" Target="media/image90.wmf"/><Relationship Id="rId1" Type="http://schemas.openxmlformats.org/officeDocument/2006/relationships/customXml" Target="../customXml/item1.xml"/><Relationship Id="rId6" Type="http://schemas.openxmlformats.org/officeDocument/2006/relationships/endnotes" Target="endnotes.xml"/><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4.bin"/><Relationship Id="rId119" Type="http://schemas.openxmlformats.org/officeDocument/2006/relationships/image" Target="media/image57.wmf"/><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image" Target="media/image30.wmf"/><Relationship Id="rId81" Type="http://schemas.openxmlformats.org/officeDocument/2006/relationships/image" Target="media/image38.wmf"/><Relationship Id="rId86" Type="http://schemas.openxmlformats.org/officeDocument/2006/relationships/oleObject" Target="embeddings/oleObject40.bin"/><Relationship Id="rId130" Type="http://schemas.openxmlformats.org/officeDocument/2006/relationships/image" Target="media/image62.wmf"/><Relationship Id="rId135" Type="http://schemas.openxmlformats.org/officeDocument/2006/relationships/oleObject" Target="embeddings/oleObject65.bin"/><Relationship Id="rId151" Type="http://schemas.openxmlformats.org/officeDocument/2006/relationships/image" Target="media/image72.wmf"/><Relationship Id="rId156" Type="http://schemas.openxmlformats.org/officeDocument/2006/relationships/oleObject" Target="embeddings/oleObject76.bin"/><Relationship Id="rId177" Type="http://schemas.openxmlformats.org/officeDocument/2006/relationships/image" Target="media/image85.wmf"/><Relationship Id="rId198" Type="http://schemas.openxmlformats.org/officeDocument/2006/relationships/oleObject" Target="embeddings/oleObject97.bin"/><Relationship Id="rId172" Type="http://schemas.openxmlformats.org/officeDocument/2006/relationships/oleObject" Target="embeddings/oleObject84.bin"/><Relationship Id="rId193" Type="http://schemas.openxmlformats.org/officeDocument/2006/relationships/image" Target="media/image93.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image" Target="media/image52.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04" Type="http://schemas.openxmlformats.org/officeDocument/2006/relationships/oleObject" Target="embeddings/oleObject49.bin"/><Relationship Id="rId120" Type="http://schemas.openxmlformats.org/officeDocument/2006/relationships/oleObject" Target="embeddings/oleObject57.bin"/><Relationship Id="rId125" Type="http://schemas.openxmlformats.org/officeDocument/2006/relationships/oleObject" Target="embeddings/oleObject60.bin"/><Relationship Id="rId141" Type="http://schemas.openxmlformats.org/officeDocument/2006/relationships/oleObject" Target="embeddings/oleObject68.bin"/><Relationship Id="rId146" Type="http://schemas.openxmlformats.org/officeDocument/2006/relationships/image" Target="media/image70.wmf"/><Relationship Id="rId167" Type="http://schemas.openxmlformats.org/officeDocument/2006/relationships/image" Target="media/image80.wmf"/><Relationship Id="rId188" Type="http://schemas.openxmlformats.org/officeDocument/2006/relationships/oleObject" Target="embeddings/oleObject92.bin"/><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oleObject" Target="embeddings/oleObject43.bin"/><Relationship Id="rId162" Type="http://schemas.openxmlformats.org/officeDocument/2006/relationships/oleObject" Target="embeddings/oleObject79.bin"/><Relationship Id="rId183" Type="http://schemas.openxmlformats.org/officeDocument/2006/relationships/image" Target="media/image88.wmf"/><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2.bin"/><Relationship Id="rId115" Type="http://schemas.openxmlformats.org/officeDocument/2006/relationships/image" Target="media/image55.wmf"/><Relationship Id="rId131" Type="http://schemas.openxmlformats.org/officeDocument/2006/relationships/oleObject" Target="embeddings/oleObject63.bin"/><Relationship Id="rId136" Type="http://schemas.openxmlformats.org/officeDocument/2006/relationships/image" Target="media/image65.wmf"/><Relationship Id="rId157" Type="http://schemas.openxmlformats.org/officeDocument/2006/relationships/image" Target="media/image75.wmf"/><Relationship Id="rId178" Type="http://schemas.openxmlformats.org/officeDocument/2006/relationships/oleObject" Target="embeddings/oleObject87.bin"/><Relationship Id="rId61" Type="http://schemas.openxmlformats.org/officeDocument/2006/relationships/image" Target="media/image28.wmf"/><Relationship Id="rId82" Type="http://schemas.openxmlformats.org/officeDocument/2006/relationships/oleObject" Target="embeddings/oleObject38.bin"/><Relationship Id="rId152" Type="http://schemas.openxmlformats.org/officeDocument/2006/relationships/oleObject" Target="embeddings/oleObject74.bin"/><Relationship Id="rId173" Type="http://schemas.openxmlformats.org/officeDocument/2006/relationships/image" Target="media/image83.wmf"/><Relationship Id="rId194" Type="http://schemas.openxmlformats.org/officeDocument/2006/relationships/oleObject" Target="embeddings/oleObject95.bin"/><Relationship Id="rId199" Type="http://schemas.openxmlformats.org/officeDocument/2006/relationships/fontTable" Target="fontTable.xml"/><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7.bin"/><Relationship Id="rId105" Type="http://schemas.openxmlformats.org/officeDocument/2006/relationships/image" Target="media/image50.wmf"/><Relationship Id="rId126" Type="http://schemas.openxmlformats.org/officeDocument/2006/relationships/image" Target="media/image60.wmf"/><Relationship Id="rId147" Type="http://schemas.openxmlformats.org/officeDocument/2006/relationships/oleObject" Target="embeddings/oleObject71.bin"/><Relationship Id="rId168" Type="http://schemas.openxmlformats.org/officeDocument/2006/relationships/oleObject" Target="embeddings/oleObject82.bin"/><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98" Type="http://schemas.openxmlformats.org/officeDocument/2006/relationships/oleObject" Target="embeddings/oleObject46.bin"/><Relationship Id="rId121" Type="http://schemas.openxmlformats.org/officeDocument/2006/relationships/oleObject" Target="embeddings/oleObject58.bin"/><Relationship Id="rId142" Type="http://schemas.openxmlformats.org/officeDocument/2006/relationships/image" Target="media/image68.wmf"/><Relationship Id="rId163" Type="http://schemas.openxmlformats.org/officeDocument/2006/relationships/image" Target="media/image78.wmf"/><Relationship Id="rId184" Type="http://schemas.openxmlformats.org/officeDocument/2006/relationships/oleObject" Target="embeddings/oleObject90.bin"/><Relationship Id="rId189" Type="http://schemas.openxmlformats.org/officeDocument/2006/relationships/image" Target="media/image91.wmf"/><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116" Type="http://schemas.openxmlformats.org/officeDocument/2006/relationships/oleObject" Target="embeddings/oleObject55.bin"/><Relationship Id="rId137" Type="http://schemas.openxmlformats.org/officeDocument/2006/relationships/oleObject" Target="embeddings/oleObject66.bin"/><Relationship Id="rId158" Type="http://schemas.openxmlformats.org/officeDocument/2006/relationships/oleObject" Target="embeddings/oleObject77.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88" Type="http://schemas.openxmlformats.org/officeDocument/2006/relationships/oleObject" Target="embeddings/oleObject41.bin"/><Relationship Id="rId111" Type="http://schemas.openxmlformats.org/officeDocument/2006/relationships/image" Target="media/image53.wmf"/><Relationship Id="rId132" Type="http://schemas.openxmlformats.org/officeDocument/2006/relationships/image" Target="media/image63.wmf"/><Relationship Id="rId153" Type="http://schemas.openxmlformats.org/officeDocument/2006/relationships/image" Target="media/image73.wmf"/><Relationship Id="rId174" Type="http://schemas.openxmlformats.org/officeDocument/2006/relationships/oleObject" Target="embeddings/oleObject85.bin"/><Relationship Id="rId179" Type="http://schemas.openxmlformats.org/officeDocument/2006/relationships/image" Target="media/image86.wmf"/><Relationship Id="rId195" Type="http://schemas.openxmlformats.org/officeDocument/2006/relationships/image" Target="media/image94.wmf"/><Relationship Id="rId190" Type="http://schemas.openxmlformats.org/officeDocument/2006/relationships/oleObject" Target="embeddings/oleObject93.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oleObject" Target="embeddings/oleObject50.bin"/><Relationship Id="rId127" Type="http://schemas.openxmlformats.org/officeDocument/2006/relationships/oleObject" Target="embeddings/oleObject61.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image" Target="media/image58.wmf"/><Relationship Id="rId143" Type="http://schemas.openxmlformats.org/officeDocument/2006/relationships/oleObject" Target="embeddings/oleObject69.bin"/><Relationship Id="rId148" Type="http://schemas.openxmlformats.org/officeDocument/2006/relationships/oleObject" Target="embeddings/oleObject72.bin"/><Relationship Id="rId164" Type="http://schemas.openxmlformats.org/officeDocument/2006/relationships/oleObject" Target="embeddings/oleObject80.bin"/><Relationship Id="rId169" Type="http://schemas.openxmlformats.org/officeDocument/2006/relationships/image" Target="media/image81.wmf"/><Relationship Id="rId185" Type="http://schemas.openxmlformats.org/officeDocument/2006/relationships/image" Target="media/image89.wmf"/><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88.bin"/><Relationship Id="rId26" Type="http://schemas.openxmlformats.org/officeDocument/2006/relationships/oleObject" Target="embeddings/oleObject10.bin"/><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oleObject" Target="embeddings/oleObject53.bin"/><Relationship Id="rId133" Type="http://schemas.openxmlformats.org/officeDocument/2006/relationships/oleObject" Target="embeddings/oleObject64.bin"/><Relationship Id="rId154" Type="http://schemas.openxmlformats.org/officeDocument/2006/relationships/oleObject" Target="embeddings/oleObject75.bin"/><Relationship Id="rId175" Type="http://schemas.openxmlformats.org/officeDocument/2006/relationships/image" Target="media/image84.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Desktop\aa\template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B2C66-3B87-412B-8A57-7007CCF0E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template1</Template>
  <TotalTime>11</TotalTime>
  <Pages>1</Pages>
  <Words>1992</Words>
  <Characters>11360</Characters>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2016-09-26T10:48:00Z</dcterms:created>
  <dcterms:modified xsi:type="dcterms:W3CDTF">2022-04-22T15:40:00Z</dcterms:modified>
</cp:coreProperties>
</file>