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37"/>
      </w:tblGrid>
      <w:tr w:rsidR="00557501" w:rsidRPr="00931E5E" w14:paraId="129FB2C1" w14:textId="77777777" w:rsidTr="00B73BF8">
        <w:tc>
          <w:tcPr>
            <w:tcW w:w="3964" w:type="dxa"/>
          </w:tcPr>
          <w:p w14:paraId="7DD2F162" w14:textId="77777777" w:rsidR="00557501" w:rsidRPr="00931E5E" w:rsidRDefault="00557501" w:rsidP="00B73BF8">
            <w:pPr>
              <w:jc w:val="center"/>
              <w:rPr>
                <w:rFonts w:cs="Times New Roman"/>
                <w:sz w:val="26"/>
                <w:szCs w:val="26"/>
              </w:rPr>
            </w:pPr>
            <w:r w:rsidRPr="00931E5E">
              <w:rPr>
                <w:rFonts w:cs="Times New Roman"/>
                <w:sz w:val="26"/>
                <w:szCs w:val="26"/>
              </w:rPr>
              <w:t>UBND QUẬN BÌNH THẠNH</w:t>
            </w:r>
          </w:p>
          <w:p w14:paraId="20833829" w14:textId="77777777" w:rsidR="00557501" w:rsidRPr="00931E5E" w:rsidRDefault="00557501" w:rsidP="00B73BF8">
            <w:pPr>
              <w:jc w:val="center"/>
              <w:rPr>
                <w:rFonts w:cs="Times New Roman"/>
                <w:b/>
                <w:bCs/>
                <w:sz w:val="26"/>
                <w:szCs w:val="26"/>
              </w:rPr>
            </w:pPr>
            <w:r w:rsidRPr="00931E5E">
              <w:rPr>
                <w:rFonts w:cs="Times New Roman"/>
                <w:b/>
                <w:bCs/>
                <w:sz w:val="26"/>
                <w:szCs w:val="26"/>
              </w:rPr>
              <w:t>TRƯỜNG TRUNG HỌC CƠ SỞ</w:t>
            </w:r>
          </w:p>
          <w:p w14:paraId="650E4499" w14:textId="77777777" w:rsidR="00557501" w:rsidRPr="00931E5E" w:rsidRDefault="00557501" w:rsidP="00B73BF8">
            <w:pPr>
              <w:jc w:val="center"/>
              <w:rPr>
                <w:rFonts w:cs="Times New Roman"/>
                <w:b/>
                <w:bCs/>
                <w:sz w:val="26"/>
                <w:szCs w:val="26"/>
              </w:rPr>
            </w:pPr>
            <w:r w:rsidRPr="00931E5E">
              <w:rPr>
                <w:b/>
                <w:bCs/>
                <w:noProof/>
                <w:szCs w:val="26"/>
              </w:rPr>
              <mc:AlternateContent>
                <mc:Choice Requires="wps">
                  <w:drawing>
                    <wp:anchor distT="0" distB="0" distL="114300" distR="114300" simplePos="0" relativeHeight="251659264" behindDoc="0" locked="0" layoutInCell="1" allowOverlap="1" wp14:anchorId="13995A73" wp14:editId="7D2FBA6D">
                      <wp:simplePos x="0" y="0"/>
                      <wp:positionH relativeFrom="column">
                        <wp:posOffset>633238</wp:posOffset>
                      </wp:positionH>
                      <wp:positionV relativeFrom="paragraph">
                        <wp:posOffset>175440</wp:posOffset>
                      </wp:positionV>
                      <wp:extent cx="11818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818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3F60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5pt,13.8pt" to="142.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" strokecolor="black [3213]" strokeweight=".5pt">
                      <v:stroke joinstyle="miter"/>
                    </v:line>
                  </w:pict>
                </mc:Fallback>
              </mc:AlternateContent>
            </w:r>
            <w:r w:rsidRPr="00931E5E">
              <w:rPr>
                <w:rFonts w:cs="Times New Roman"/>
                <w:b/>
                <w:bCs/>
                <w:sz w:val="26"/>
                <w:szCs w:val="26"/>
              </w:rPr>
              <w:t>NGUYỄN VĂN BÉ</w:t>
            </w:r>
          </w:p>
          <w:p w14:paraId="6F6A9B43" w14:textId="77777777" w:rsidR="00557501" w:rsidRPr="00931E5E" w:rsidRDefault="00557501" w:rsidP="00B73BF8">
            <w:pPr>
              <w:jc w:val="center"/>
              <w:rPr>
                <w:rFonts w:cs="Times New Roman"/>
                <w:b/>
                <w:bCs/>
                <w:sz w:val="14"/>
                <w:szCs w:val="14"/>
              </w:rPr>
            </w:pPr>
          </w:p>
          <w:tbl>
            <w:tblPr>
              <w:tblStyle w:val="TableGrid"/>
              <w:tblW w:w="0" w:type="auto"/>
              <w:jc w:val="center"/>
              <w:tblLook w:val="04A0" w:firstRow="1" w:lastRow="0" w:firstColumn="1" w:lastColumn="0" w:noHBand="0" w:noVBand="1"/>
            </w:tblPr>
            <w:tblGrid>
              <w:gridCol w:w="2712"/>
            </w:tblGrid>
            <w:tr w:rsidR="00557501" w:rsidRPr="00931E5E" w14:paraId="3207FC47" w14:textId="77777777" w:rsidTr="00B73BF8">
              <w:trPr>
                <w:trHeight w:val="477"/>
                <w:jc w:val="center"/>
              </w:trPr>
              <w:tc>
                <w:tcPr>
                  <w:tcW w:w="2712" w:type="dxa"/>
                  <w:vAlign w:val="center"/>
                </w:tcPr>
                <w:p w14:paraId="67D358F1" w14:textId="1E6A4747" w:rsidR="00557501" w:rsidRPr="00931E5E" w:rsidRDefault="00557501" w:rsidP="00B73BF8">
                  <w:pPr>
                    <w:jc w:val="center"/>
                    <w:rPr>
                      <w:rFonts w:cs="Times New Roman"/>
                      <w:b/>
                      <w:bCs/>
                      <w:sz w:val="26"/>
                      <w:szCs w:val="26"/>
                    </w:rPr>
                  </w:pPr>
                  <w:r w:rsidRPr="00931E5E">
                    <w:rPr>
                      <w:rFonts w:cs="Times New Roman"/>
                      <w:b/>
                      <w:bCs/>
                      <w:sz w:val="26"/>
                      <w:szCs w:val="26"/>
                    </w:rPr>
                    <w:t xml:space="preserve">ĐỀ </w:t>
                  </w:r>
                  <w:r>
                    <w:rPr>
                      <w:rFonts w:cs="Times New Roman"/>
                      <w:b/>
                      <w:bCs/>
                      <w:sz w:val="26"/>
                      <w:szCs w:val="26"/>
                    </w:rPr>
                    <w:t>THAM KHẢO</w:t>
                  </w:r>
                </w:p>
              </w:tc>
            </w:tr>
          </w:tbl>
          <w:p w14:paraId="77660AC1" w14:textId="77777777" w:rsidR="00557501" w:rsidRPr="00931E5E" w:rsidRDefault="00557501" w:rsidP="00B73BF8">
            <w:pPr>
              <w:rPr>
                <w:rFonts w:cs="Times New Roman"/>
                <w:b/>
                <w:bCs/>
                <w:sz w:val="16"/>
                <w:szCs w:val="16"/>
              </w:rPr>
            </w:pPr>
          </w:p>
          <w:p w14:paraId="20B77B96" w14:textId="77777777" w:rsidR="00557501" w:rsidRPr="00931E5E" w:rsidRDefault="00557501" w:rsidP="00B73BF8">
            <w:pPr>
              <w:jc w:val="center"/>
              <w:rPr>
                <w:rFonts w:cs="Times New Roman"/>
                <w:i/>
                <w:iCs/>
                <w:sz w:val="26"/>
                <w:szCs w:val="26"/>
              </w:rPr>
            </w:pPr>
            <w:r w:rsidRPr="00931E5E">
              <w:rPr>
                <w:rFonts w:cs="Times New Roman"/>
                <w:i/>
                <w:iCs/>
                <w:sz w:val="26"/>
                <w:szCs w:val="26"/>
              </w:rPr>
              <w:t xml:space="preserve">(Đề kiểm tra có </w:t>
            </w:r>
            <w:r>
              <w:rPr>
                <w:rFonts w:cs="Times New Roman"/>
                <w:i/>
                <w:iCs/>
                <w:sz w:val="26"/>
                <w:szCs w:val="26"/>
              </w:rPr>
              <w:t>02</w:t>
            </w:r>
            <w:r w:rsidRPr="00931E5E">
              <w:rPr>
                <w:rFonts w:cs="Times New Roman"/>
                <w:i/>
                <w:iCs/>
                <w:sz w:val="26"/>
                <w:szCs w:val="26"/>
              </w:rPr>
              <w:t xml:space="preserve"> trang)</w:t>
            </w:r>
          </w:p>
        </w:tc>
        <w:tc>
          <w:tcPr>
            <w:tcW w:w="6237" w:type="dxa"/>
          </w:tcPr>
          <w:p w14:paraId="3A0CEB81" w14:textId="79B8E55F" w:rsidR="00557501" w:rsidRPr="00931E5E" w:rsidRDefault="00557501" w:rsidP="00B73BF8">
            <w:pPr>
              <w:jc w:val="center"/>
              <w:rPr>
                <w:rFonts w:cs="Times New Roman"/>
                <w:b/>
                <w:bCs/>
                <w:sz w:val="26"/>
                <w:szCs w:val="26"/>
              </w:rPr>
            </w:pPr>
            <w:r>
              <w:rPr>
                <w:rFonts w:cs="Times New Roman"/>
                <w:b/>
                <w:bCs/>
                <w:sz w:val="26"/>
                <w:szCs w:val="26"/>
              </w:rPr>
              <w:t>K</w:t>
            </w:r>
            <w:r w:rsidR="00CB7EEA">
              <w:rPr>
                <w:rFonts w:cs="Times New Roman"/>
                <w:b/>
                <w:bCs/>
                <w:sz w:val="26"/>
                <w:szCs w:val="26"/>
              </w:rPr>
              <w:t>Ì</w:t>
            </w:r>
            <w:r>
              <w:rPr>
                <w:rFonts w:cs="Times New Roman"/>
                <w:b/>
                <w:bCs/>
                <w:sz w:val="26"/>
                <w:szCs w:val="26"/>
              </w:rPr>
              <w:t xml:space="preserve"> THI TUYỂN SINH LỚP 10</w:t>
            </w:r>
          </w:p>
          <w:p w14:paraId="1CB38EAE" w14:textId="7548B630" w:rsidR="00557501" w:rsidRPr="00931E5E" w:rsidRDefault="00557501" w:rsidP="00B73BF8">
            <w:pPr>
              <w:jc w:val="center"/>
              <w:rPr>
                <w:rFonts w:cs="Times New Roman"/>
                <w:b/>
                <w:bCs/>
                <w:sz w:val="26"/>
                <w:szCs w:val="26"/>
              </w:rPr>
            </w:pPr>
            <w:r w:rsidRPr="00931E5E">
              <w:rPr>
                <w:rFonts w:cs="Times New Roman"/>
                <w:b/>
                <w:bCs/>
                <w:sz w:val="26"/>
                <w:szCs w:val="26"/>
              </w:rPr>
              <w:t>NĂM HỌC: 202</w:t>
            </w:r>
            <w:r>
              <w:rPr>
                <w:rFonts w:cs="Times New Roman"/>
                <w:b/>
                <w:bCs/>
                <w:sz w:val="26"/>
                <w:szCs w:val="26"/>
              </w:rPr>
              <w:t>4</w:t>
            </w:r>
            <w:r w:rsidRPr="00931E5E">
              <w:rPr>
                <w:rFonts w:cs="Times New Roman"/>
                <w:b/>
                <w:bCs/>
                <w:sz w:val="26"/>
                <w:szCs w:val="26"/>
              </w:rPr>
              <w:t xml:space="preserve"> - 202</w:t>
            </w:r>
            <w:r>
              <w:rPr>
                <w:rFonts w:cs="Times New Roman"/>
                <w:b/>
                <w:bCs/>
                <w:sz w:val="26"/>
                <w:szCs w:val="26"/>
              </w:rPr>
              <w:t>5</w:t>
            </w:r>
          </w:p>
          <w:p w14:paraId="2F756262" w14:textId="77777777" w:rsidR="00557501" w:rsidRPr="00931E5E" w:rsidRDefault="00557501" w:rsidP="00B73BF8">
            <w:pPr>
              <w:jc w:val="center"/>
              <w:rPr>
                <w:rFonts w:cs="Times New Roman"/>
                <w:b/>
                <w:bCs/>
                <w:sz w:val="26"/>
                <w:szCs w:val="26"/>
              </w:rPr>
            </w:pPr>
            <w:r w:rsidRPr="00931E5E">
              <w:rPr>
                <w:rFonts w:cs="Times New Roman"/>
                <w:b/>
                <w:bCs/>
                <w:sz w:val="26"/>
                <w:szCs w:val="26"/>
              </w:rPr>
              <w:t>MÔN: Toán  - LỚP 9</w:t>
            </w:r>
          </w:p>
          <w:p w14:paraId="454C13C8" w14:textId="4DF50B10" w:rsidR="00557501" w:rsidRPr="00931E5E" w:rsidRDefault="00557501" w:rsidP="00B73BF8">
            <w:pPr>
              <w:jc w:val="center"/>
              <w:rPr>
                <w:rFonts w:cs="Times New Roman"/>
                <w:sz w:val="26"/>
                <w:szCs w:val="26"/>
              </w:rPr>
            </w:pPr>
            <w:r w:rsidRPr="00931E5E">
              <w:rPr>
                <w:rFonts w:cs="Times New Roman"/>
                <w:sz w:val="26"/>
                <w:szCs w:val="26"/>
              </w:rPr>
              <w:t xml:space="preserve">Thời gian làm bài: </w:t>
            </w:r>
            <w:r>
              <w:rPr>
                <w:rFonts w:cs="Times New Roman"/>
                <w:sz w:val="26"/>
                <w:szCs w:val="26"/>
              </w:rPr>
              <w:t>120</w:t>
            </w:r>
            <w:r w:rsidRPr="00931E5E">
              <w:rPr>
                <w:rFonts w:cs="Times New Roman"/>
                <w:sz w:val="26"/>
                <w:szCs w:val="26"/>
              </w:rPr>
              <w:t xml:space="preserve"> phút, </w:t>
            </w:r>
            <w:r w:rsidRPr="00931E5E">
              <w:rPr>
                <w:rFonts w:cs="Times New Roman"/>
                <w:i/>
                <w:iCs/>
                <w:sz w:val="26"/>
                <w:szCs w:val="26"/>
              </w:rPr>
              <w:t>không kể thời gian phát đề</w:t>
            </w:r>
          </w:p>
        </w:tc>
      </w:tr>
    </w:tbl>
    <w:p w14:paraId="0DA24337" w14:textId="77777777" w:rsidR="0078333D" w:rsidRDefault="0078333D"/>
    <w:p w14:paraId="1DA2BE75" w14:textId="0567561F" w:rsidR="00CB7EEA" w:rsidRDefault="00596B22">
      <w:r w:rsidRPr="003B2278">
        <w:rPr>
          <w:b/>
          <w:bCs/>
        </w:rPr>
        <w:t>Bài 1</w:t>
      </w:r>
      <w:r>
        <w:t xml:space="preserve">: </w:t>
      </w:r>
      <w:r w:rsidRPr="005C758F">
        <w:rPr>
          <w:i/>
          <w:iCs/>
        </w:rPr>
        <w:t>(1,5 điểm)</w:t>
      </w:r>
      <w:r>
        <w:t xml:space="preserve"> </w:t>
      </w:r>
    </w:p>
    <w:p w14:paraId="33D67CF9" w14:textId="44FB5E1B" w:rsidR="00596B22" w:rsidRDefault="00596B22">
      <w:r>
        <w:tab/>
        <w:t xml:space="preserve">Cho parabol </w:t>
      </w:r>
      <w:r w:rsidRPr="00596B22">
        <w:rPr>
          <w:position w:val="-16"/>
        </w:rPr>
        <w:object w:dxaOrig="1400" w:dyaOrig="440" w14:anchorId="7610D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21.95pt" o:ole="">
            <v:imagedata r:id="rId5" o:title=""/>
          </v:shape>
          <o:OLEObject Type="Embed" ProgID="Equation.DSMT4" ShapeID="_x0000_i1025" DrawAspect="Content" ObjectID="_1763529127" r:id="rId6"/>
        </w:object>
      </w:r>
      <w:r>
        <w:t xml:space="preserve"> và đường thẳng </w:t>
      </w:r>
      <w:r w:rsidRPr="00596B22">
        <w:rPr>
          <w:position w:val="-16"/>
        </w:rPr>
        <w:object w:dxaOrig="1680" w:dyaOrig="440" w14:anchorId="68F9191E">
          <v:shape id="_x0000_i1026" type="#_x0000_t75" style="width:84.3pt;height:21.95pt" o:ole="">
            <v:imagedata r:id="rId7" o:title=""/>
          </v:shape>
          <o:OLEObject Type="Embed" ProgID="Equation.DSMT4" ShapeID="_x0000_i1026" DrawAspect="Content" ObjectID="_1763529128" r:id="rId8"/>
        </w:object>
      </w:r>
    </w:p>
    <w:p w14:paraId="543D17A1" w14:textId="1C17FE17" w:rsidR="00596B22" w:rsidRDefault="00596B22" w:rsidP="00596B22">
      <w:pPr>
        <w:pStyle w:val="ListParagraph"/>
        <w:numPr>
          <w:ilvl w:val="0"/>
          <w:numId w:val="1"/>
        </w:numPr>
      </w:pPr>
      <w:r>
        <w:t xml:space="preserve">Vẽ </w:t>
      </w:r>
      <w:r w:rsidRPr="00596B22">
        <w:rPr>
          <w:position w:val="-16"/>
        </w:rPr>
        <w:object w:dxaOrig="420" w:dyaOrig="440" w14:anchorId="4D49D7FF">
          <v:shape id="_x0000_i1027" type="#_x0000_t75" style="width:20.8pt;height:21.95pt" o:ole="">
            <v:imagedata r:id="rId9" o:title=""/>
          </v:shape>
          <o:OLEObject Type="Embed" ProgID="Equation.DSMT4" ShapeID="_x0000_i1027" DrawAspect="Content" ObjectID="_1763529129" r:id="rId10"/>
        </w:object>
      </w:r>
      <w:r>
        <w:t xml:space="preserve">và </w:t>
      </w:r>
      <w:r w:rsidRPr="00596B22">
        <w:rPr>
          <w:position w:val="-16"/>
        </w:rPr>
        <w:object w:dxaOrig="420" w:dyaOrig="440" w14:anchorId="60FAB7C2">
          <v:shape id="_x0000_i1028" type="#_x0000_t75" style="width:20.8pt;height:21.95pt" o:ole="">
            <v:imagedata r:id="rId11" o:title=""/>
          </v:shape>
          <o:OLEObject Type="Embed" ProgID="Equation.DSMT4" ShapeID="_x0000_i1028" DrawAspect="Content" ObjectID="_1763529130" r:id="rId12"/>
        </w:object>
      </w:r>
      <w:r>
        <w:t xml:space="preserve"> trên cùng mặt phẳng tọa độ.</w:t>
      </w:r>
    </w:p>
    <w:p w14:paraId="0FB85057" w14:textId="64703E20" w:rsidR="002820FE" w:rsidRDefault="002820FE" w:rsidP="00596B22">
      <w:pPr>
        <w:pStyle w:val="ListParagraph"/>
        <w:numPr>
          <w:ilvl w:val="0"/>
          <w:numId w:val="1"/>
        </w:numPr>
      </w:pPr>
      <w:r>
        <w:t xml:space="preserve">Tìm tọa độ giao điểm của </w:t>
      </w:r>
      <w:r w:rsidRPr="00596B22">
        <w:rPr>
          <w:position w:val="-16"/>
        </w:rPr>
        <w:object w:dxaOrig="420" w:dyaOrig="440" w14:anchorId="6ECC36D5">
          <v:shape id="_x0000_i1029" type="#_x0000_t75" style="width:20.8pt;height:21.95pt" o:ole="">
            <v:imagedata r:id="rId9" o:title=""/>
          </v:shape>
          <o:OLEObject Type="Embed" ProgID="Equation.DSMT4" ShapeID="_x0000_i1029" DrawAspect="Content" ObjectID="_1763529131" r:id="rId13"/>
        </w:object>
      </w:r>
      <w:r>
        <w:t xml:space="preserve"> và </w:t>
      </w:r>
      <w:r w:rsidRPr="00596B22">
        <w:rPr>
          <w:position w:val="-16"/>
        </w:rPr>
        <w:object w:dxaOrig="420" w:dyaOrig="440" w14:anchorId="7D5C505B">
          <v:shape id="_x0000_i1030" type="#_x0000_t75" style="width:20.8pt;height:21.95pt" o:ole="">
            <v:imagedata r:id="rId11" o:title=""/>
          </v:shape>
          <o:OLEObject Type="Embed" ProgID="Equation.DSMT4" ShapeID="_x0000_i1030" DrawAspect="Content" ObjectID="_1763529132" r:id="rId14"/>
        </w:object>
      </w:r>
      <w:r>
        <w:t xml:space="preserve"> bằng phép toán. </w:t>
      </w:r>
    </w:p>
    <w:p w14:paraId="1157542A" w14:textId="5FB1061D" w:rsidR="00E640C5" w:rsidRDefault="00E640C5" w:rsidP="00E640C5">
      <w:r w:rsidRPr="003B2278">
        <w:rPr>
          <w:b/>
          <w:bCs/>
        </w:rPr>
        <w:t>Bài 2</w:t>
      </w:r>
      <w:r>
        <w:t xml:space="preserve">: </w:t>
      </w:r>
      <w:r w:rsidRPr="005C758F">
        <w:rPr>
          <w:i/>
          <w:iCs/>
        </w:rPr>
        <w:t>(1,0 điểm)</w:t>
      </w:r>
      <w:r>
        <w:t xml:space="preserve"> </w:t>
      </w:r>
    </w:p>
    <w:p w14:paraId="4F4B4558" w14:textId="5D683715" w:rsidR="00E640C5" w:rsidRDefault="00E640C5" w:rsidP="00E640C5">
      <w:r>
        <w:tab/>
        <w:t xml:space="preserve">Cho phương trình </w:t>
      </w:r>
      <w:r w:rsidRPr="00E640C5">
        <w:rPr>
          <w:position w:val="-4"/>
        </w:rPr>
        <w:object w:dxaOrig="1780" w:dyaOrig="320" w14:anchorId="4B51524F">
          <v:shape id="_x0000_i1031" type="#_x0000_t75" style="width:89.35pt;height:15.8pt" o:ole="">
            <v:imagedata r:id="rId15" o:title=""/>
          </v:shape>
          <o:OLEObject Type="Embed" ProgID="Equation.DSMT4" ShapeID="_x0000_i1031" DrawAspect="Content" ObjectID="_1763529133" r:id="rId16"/>
        </w:object>
      </w:r>
      <w:r>
        <w:t xml:space="preserve"> có hai nghiệm </w:t>
      </w:r>
      <w:r w:rsidRPr="00E640C5">
        <w:rPr>
          <w:position w:val="-14"/>
        </w:rPr>
        <w:object w:dxaOrig="540" w:dyaOrig="400" w14:anchorId="20E0E607">
          <v:shape id="_x0000_i1032" type="#_x0000_t75" style="width:26.95pt;height:20pt" o:ole="">
            <v:imagedata r:id="rId17" o:title=""/>
          </v:shape>
          <o:OLEObject Type="Embed" ProgID="Equation.DSMT4" ShapeID="_x0000_i1032" DrawAspect="Content" ObjectID="_1763529134" r:id="rId18"/>
        </w:object>
      </w:r>
      <w:r>
        <w:t xml:space="preserve">. </w:t>
      </w:r>
    </w:p>
    <w:p w14:paraId="201CC06F" w14:textId="1DF8B82D" w:rsidR="00E640C5" w:rsidRDefault="00E640C5" w:rsidP="00E640C5">
      <w:r>
        <w:tab/>
        <w:t xml:space="preserve">Không giải phương trình, hãy tính giá trị của biểu thức </w:t>
      </w:r>
      <w:r w:rsidRPr="00596B22">
        <w:rPr>
          <w:position w:val="-16"/>
        </w:rPr>
        <w:object w:dxaOrig="2840" w:dyaOrig="440" w14:anchorId="06C9ECF6">
          <v:shape id="_x0000_i1033" type="#_x0000_t75" style="width:141.7pt;height:21.95pt" o:ole="">
            <v:imagedata r:id="rId19" o:title=""/>
          </v:shape>
          <o:OLEObject Type="Embed" ProgID="Equation.DSMT4" ShapeID="_x0000_i1033" DrawAspect="Content" ObjectID="_1763529135" r:id="rId20"/>
        </w:object>
      </w:r>
    </w:p>
    <w:p w14:paraId="40D3D99C" w14:textId="5F249C1E" w:rsidR="00063F26" w:rsidRDefault="00E640C5" w:rsidP="009E2157">
      <w:pPr>
        <w:jc w:val="both"/>
      </w:pPr>
      <w:r w:rsidRPr="003B2278">
        <w:rPr>
          <w:b/>
          <w:bCs/>
        </w:rPr>
        <w:t>Bài 3</w:t>
      </w:r>
      <w:r>
        <w:t xml:space="preserve">: </w:t>
      </w:r>
      <w:r w:rsidR="007F32EE" w:rsidRPr="005C758F">
        <w:rPr>
          <w:i/>
          <w:iCs/>
        </w:rPr>
        <w:t>(</w:t>
      </w:r>
      <w:r w:rsidR="003224B2" w:rsidRPr="005C758F">
        <w:rPr>
          <w:i/>
          <w:iCs/>
        </w:rPr>
        <w:t>0,75</w:t>
      </w:r>
      <w:r w:rsidR="007F32EE" w:rsidRPr="005C758F">
        <w:rPr>
          <w:i/>
          <w:iCs/>
        </w:rPr>
        <w:t xml:space="preserve"> điểm)</w:t>
      </w:r>
      <w:r w:rsidR="007F32EE">
        <w:t xml:space="preserve"> </w:t>
      </w:r>
      <w:r w:rsidR="00224EE0">
        <w:t>Cuối thế kỷ XVII</w:t>
      </w:r>
      <w:r w:rsidR="003E60EC">
        <w:t>, trên cơ sở nghiên cứu sự rơi của các vật cũng như chuyển động của Mặt Trăng quay quanh Trái Đất và các hành tinh quay quanh Mặt Trời, Issac Newton</w:t>
      </w:r>
      <w:r w:rsidR="007450FE">
        <w:t xml:space="preserve"> đi tới nhận định rằng mọi vật trong tự nhiên đều hút nhau với một lực gọi là lực hấp dẫn và được tính theo công thức </w:t>
      </w:r>
      <w:r w:rsidR="003E47ED" w:rsidRPr="007450FE">
        <w:rPr>
          <w:rFonts w:eastAsiaTheme="minorEastAsia"/>
          <w:position w:val="-24"/>
        </w:rPr>
        <w:object w:dxaOrig="1719" w:dyaOrig="620" w14:anchorId="12AC1872">
          <v:shape id="_x0000_i1034" type="#_x0000_t75" style="width:86.25pt;height:31.95pt" o:ole="">
            <v:imagedata r:id="rId21" o:title=""/>
          </v:shape>
          <o:OLEObject Type="Embed" ProgID="Equation.DSMT4" ShapeID="_x0000_i1034" DrawAspect="Content" ObjectID="_1763529136" r:id="rId22"/>
        </w:object>
      </w:r>
      <w:r w:rsidR="007450FE">
        <w:rPr>
          <w:rFonts w:eastAsiaTheme="minorEastAsia"/>
        </w:rPr>
        <w:t xml:space="preserve">, trong đó </w:t>
      </w:r>
      <w:r w:rsidR="007450FE" w:rsidRPr="00596B22">
        <w:rPr>
          <w:position w:val="-16"/>
        </w:rPr>
        <w:object w:dxaOrig="780" w:dyaOrig="440" w14:anchorId="7560E87A">
          <v:shape id="_x0000_i1035" type="#_x0000_t75" style="width:39.25pt;height:21.95pt" o:ole="">
            <v:imagedata r:id="rId23" o:title=""/>
          </v:shape>
          <o:OLEObject Type="Embed" ProgID="Equation.DSMT4" ShapeID="_x0000_i1035" DrawAspect="Content" ObjectID="_1763529137" r:id="rId24"/>
        </w:object>
      </w:r>
      <w:r w:rsidR="007450FE">
        <w:t xml:space="preserve"> là lực hấp dẫn giữa hai vật, </w:t>
      </w:r>
      <w:r w:rsidR="007450FE" w:rsidRPr="007450FE">
        <w:rPr>
          <w:position w:val="-14"/>
        </w:rPr>
        <w:object w:dxaOrig="1080" w:dyaOrig="400" w14:anchorId="73F0BD29">
          <v:shape id="_x0000_i1036" type="#_x0000_t75" style="width:54.3pt;height:20pt" o:ole="">
            <v:imagedata r:id="rId25" o:title=""/>
          </v:shape>
          <o:OLEObject Type="Embed" ProgID="Equation.DSMT4" ShapeID="_x0000_i1036" DrawAspect="Content" ObjectID="_1763529138" r:id="rId26"/>
        </w:object>
      </w:r>
      <w:r w:rsidR="00063F26">
        <w:t xml:space="preserve"> là khối lượng của hai vật, R(km) là khoảng cách giữa chúng. </w:t>
      </w:r>
    </w:p>
    <w:p w14:paraId="1A6DF2F0" w14:textId="5A43A598" w:rsidR="00063F26" w:rsidRDefault="00063F26" w:rsidP="009E2157">
      <w:pPr>
        <w:pStyle w:val="ListParagraph"/>
        <w:numPr>
          <w:ilvl w:val="0"/>
          <w:numId w:val="4"/>
        </w:numPr>
        <w:jc w:val="both"/>
      </w:pPr>
      <w:r>
        <w:t>Hai tàu thủy, mỗi chiếc có khối lượng 50 000 tấn cách nhau 1km thì lực hấp dẫn giữa chúng là bao nhiêu? (kết quả làm tròn đến 2 chữ số thập phân)</w:t>
      </w:r>
    </w:p>
    <w:p w14:paraId="40CED810" w14:textId="5EE547D8" w:rsidR="00DD0F0C" w:rsidRDefault="00DD0F0C" w:rsidP="009E2157">
      <w:pPr>
        <w:pStyle w:val="ListParagraph"/>
        <w:numPr>
          <w:ilvl w:val="0"/>
          <w:numId w:val="4"/>
        </w:numPr>
        <w:jc w:val="both"/>
      </w:pPr>
      <w:r>
        <w:t>Biết khối lượng Trái Đất khoảng 5,972.10</w:t>
      </w:r>
      <w:r>
        <w:rPr>
          <w:vertAlign w:val="superscript"/>
        </w:rPr>
        <w:t>24</w:t>
      </w:r>
      <w:r>
        <w:t xml:space="preserve"> kg, khối lượng Mặt Trăng là 7,37.10</w:t>
      </w:r>
      <w:r>
        <w:rPr>
          <w:vertAlign w:val="superscript"/>
        </w:rPr>
        <w:t>22</w:t>
      </w:r>
      <w:r w:rsidR="00EA2C2A">
        <w:t xml:space="preserve"> kg và lực hấp dẫn giữa chúng là 1,987.10</w:t>
      </w:r>
      <w:r w:rsidR="00EA2C2A">
        <w:rPr>
          <w:vertAlign w:val="superscript"/>
        </w:rPr>
        <w:t>20</w:t>
      </w:r>
      <w:r w:rsidR="00EA2C2A">
        <w:t xml:space="preserve"> N. Hỏi khoảng cách giữa Trái Đất và Mặt Trăng là bao nhiêu km? (kết quả làm tròn đến hàng trăm)</w:t>
      </w:r>
      <w:r w:rsidR="001F0BAB">
        <w:t>.</w:t>
      </w:r>
    </w:p>
    <w:p w14:paraId="77140E57" w14:textId="72358B40" w:rsidR="006F4232" w:rsidRDefault="006F4232" w:rsidP="009E2157">
      <w:pPr>
        <w:jc w:val="both"/>
      </w:pPr>
      <w:r w:rsidRPr="003B2278">
        <w:rPr>
          <w:b/>
          <w:bCs/>
        </w:rPr>
        <w:t>Bài 4</w:t>
      </w:r>
      <w:r w:rsidR="007F32EE">
        <w:t xml:space="preserve">: </w:t>
      </w:r>
      <w:r w:rsidR="003224B2" w:rsidRPr="005C758F">
        <w:rPr>
          <w:i/>
          <w:iCs/>
        </w:rPr>
        <w:t>(0,75 điểm)</w:t>
      </w:r>
      <w:r w:rsidR="005156F8">
        <w:t xml:space="preserve"> </w:t>
      </w:r>
      <w:r w:rsidR="007200B9">
        <w:t>Để tổ chức liên hoan cuối năm lớp 9</w:t>
      </w:r>
      <w:r w:rsidR="003B2278">
        <w:t>/1</w:t>
      </w:r>
      <w:r w:rsidR="007200B9">
        <w:t xml:space="preserve"> thống nhất sẽ mua cho mỗi bạn một phần bánh và một </w:t>
      </w:r>
      <w:r w:rsidR="00563080">
        <w:t>chai</w:t>
      </w:r>
      <w:r w:rsidR="007200B9">
        <w:t xml:space="preserve"> nước. Sau khi tham khảo thì được biết có 02 cửa hàng gần trường đang thực hiện khuyến mãi cho loại bánh và nước mà lớp định mua như sau: </w:t>
      </w:r>
    </w:p>
    <w:p w14:paraId="6E7BB345" w14:textId="07E85CE7" w:rsidR="007200B9" w:rsidRDefault="007200B9" w:rsidP="007A5AEF">
      <w:pPr>
        <w:ind w:firstLine="720"/>
        <w:jc w:val="both"/>
      </w:pPr>
      <w:r w:rsidRPr="007A5AEF">
        <w:rPr>
          <w:b/>
          <w:bCs/>
        </w:rPr>
        <w:t>Cửa hàng A</w:t>
      </w:r>
      <w:r>
        <w:t xml:space="preserve">: mua 4 phần bánh tặng 1 </w:t>
      </w:r>
      <w:r w:rsidR="00563080">
        <w:t>chai</w:t>
      </w:r>
      <w:r>
        <w:t xml:space="preserve"> nước. </w:t>
      </w:r>
    </w:p>
    <w:p w14:paraId="73BBEF01" w14:textId="31FDF2EF" w:rsidR="007200B9" w:rsidRDefault="007200B9" w:rsidP="007A5AEF">
      <w:pPr>
        <w:ind w:firstLine="720"/>
        <w:jc w:val="both"/>
      </w:pPr>
      <w:r w:rsidRPr="007A5AEF">
        <w:rPr>
          <w:b/>
          <w:bCs/>
        </w:rPr>
        <w:t>Cửa hàng B</w:t>
      </w:r>
      <w:r>
        <w:t xml:space="preserve">: mua trên 5 phần bánh thì phần bánh thứ 5 trở đi được giảm 10% giá niêm yết, mua trên 4 </w:t>
      </w:r>
      <w:r w:rsidR="00563080">
        <w:t>chai</w:t>
      </w:r>
      <w:r>
        <w:t xml:space="preserve"> nước thì từ </w:t>
      </w:r>
      <w:r w:rsidR="00563080">
        <w:t>chai</w:t>
      </w:r>
      <w:r>
        <w:t xml:space="preserve"> thứ tư trở đi được giảm 15% giá niêm yết. </w:t>
      </w:r>
    </w:p>
    <w:p w14:paraId="7CFAD440" w14:textId="7AE19918" w:rsidR="007200B9" w:rsidRDefault="007200B9" w:rsidP="009E2157">
      <w:pPr>
        <w:jc w:val="both"/>
      </w:pPr>
      <w:r>
        <w:t xml:space="preserve">Hỏi với số phần bánh, số </w:t>
      </w:r>
      <w:r w:rsidR="00563080">
        <w:t>chai</w:t>
      </w:r>
      <w:r>
        <w:t xml:space="preserve"> nước cần mua mỗi loại là đúng 44 và chỉ mua ở một cửa hàng thì các bạn lớp 9</w:t>
      </w:r>
      <w:r w:rsidR="003B2278">
        <w:t>/1</w:t>
      </w:r>
      <w:r>
        <w:t xml:space="preserve"> nên chọn cửa hàng nào để có lợi hơn? Khi đó lợi hơn bao nhiêu tiền? Biết mỗi phần bánh và mỗi </w:t>
      </w:r>
      <w:r w:rsidR="00563080">
        <w:t>chai</w:t>
      </w:r>
      <w:r>
        <w:t xml:space="preserve"> nước có giá niêm yết lần lượt là 35 000 đồng và 20 000 đồng? </w:t>
      </w:r>
    </w:p>
    <w:p w14:paraId="4B466D0E" w14:textId="77777777" w:rsidR="007A5AEF" w:rsidRDefault="007A5AEF" w:rsidP="009E2157">
      <w:pPr>
        <w:jc w:val="both"/>
      </w:pPr>
    </w:p>
    <w:p w14:paraId="31219427" w14:textId="63AEAC38" w:rsidR="00C83768" w:rsidRDefault="00102FF3" w:rsidP="009E2157">
      <w:pPr>
        <w:jc w:val="both"/>
      </w:pPr>
      <w:r w:rsidRPr="007A5AEF">
        <w:rPr>
          <w:b/>
          <w:bCs/>
        </w:rPr>
        <w:t>Bài 5</w:t>
      </w:r>
      <w:r>
        <w:t xml:space="preserve">: </w:t>
      </w:r>
      <w:r w:rsidR="005C758F" w:rsidRPr="005C758F">
        <w:rPr>
          <w:i/>
          <w:iCs/>
        </w:rPr>
        <w:t>(1,0 điểm)</w:t>
      </w:r>
      <w:r w:rsidR="005C758F">
        <w:t xml:space="preserve"> </w:t>
      </w:r>
      <w:r>
        <w:t>Paracetamol là loại thuốc giảm đau hạ sốt được sử dụng phổ biến trong điều trị đau cơ, đau khớp, đau răng, cảm cúm…</w:t>
      </w:r>
      <w:r w:rsidR="00C83768">
        <w:t xml:space="preserve">Vì là thuốc không kê đơn nên hàng năm có hơn 50% trường hợp viêm gan cấp liên quan đến vấn đề sử dụng Paracetamol quá liều. Liều dùng Paracetamol ở người trưởng thành và trẻ em khác nhau. Mối liên hện giữa liều lượng tối đa mỗi ngày y (mg) paracetamol được dùng và số tuổi x của trẻ em được cho bởi hàm số y = ax +b. </w:t>
      </w:r>
    </w:p>
    <w:p w14:paraId="13F7C64B" w14:textId="237EDAAE" w:rsidR="00B4319E" w:rsidRDefault="000C2948" w:rsidP="009E2157">
      <w:pPr>
        <w:pStyle w:val="ListParagraph"/>
        <w:numPr>
          <w:ilvl w:val="0"/>
          <w:numId w:val="7"/>
        </w:numPr>
        <w:jc w:val="both"/>
      </w:pPr>
      <w:r>
        <w:lastRenderedPageBreak/>
        <w:t xml:space="preserve">Xác định a,b trong công thức trên, biết rằng trong một ngày trẻ 2 tuổi chỉ được phép dùng tối đa 500mg và trẻ 5 tuổi chỉ được phép dùng tối đa 1g Paracetamol. </w:t>
      </w:r>
    </w:p>
    <w:p w14:paraId="3A30A0B6" w14:textId="77777777" w:rsidR="00EE4842" w:rsidRDefault="00B4319E" w:rsidP="009E2157">
      <w:pPr>
        <w:pStyle w:val="ListParagraph"/>
        <w:numPr>
          <w:ilvl w:val="0"/>
          <w:numId w:val="7"/>
        </w:numPr>
        <w:jc w:val="both"/>
      </w:pPr>
      <w:r>
        <w:t xml:space="preserve">Nếu một trẻ nhỏ chỉ được phép dùng tối đa 2g Paracetamol/ngày thig đứa trẻ đó bao nhiêu tuổi? </w:t>
      </w:r>
    </w:p>
    <w:p w14:paraId="139C7148" w14:textId="77777777" w:rsidR="007A5AEF" w:rsidRDefault="007A5AEF" w:rsidP="009E2157">
      <w:pPr>
        <w:jc w:val="both"/>
      </w:pPr>
    </w:p>
    <w:p w14:paraId="267152F2" w14:textId="6A2F0043" w:rsidR="00620919" w:rsidRDefault="00EE4842" w:rsidP="009E2157">
      <w:pPr>
        <w:jc w:val="both"/>
      </w:pPr>
      <w:r w:rsidRPr="007A5AEF">
        <w:rPr>
          <w:b/>
          <w:bCs/>
        </w:rPr>
        <w:t>Bài 6</w:t>
      </w:r>
      <w:r>
        <w:t xml:space="preserve">: </w:t>
      </w:r>
      <w:r w:rsidR="00E10900" w:rsidRPr="00E10900">
        <w:rPr>
          <w:i/>
          <w:iCs/>
        </w:rPr>
        <w:t>(1,0 điểm)</w:t>
      </w:r>
      <w:r w:rsidR="00E10900">
        <w:t xml:space="preserve"> </w:t>
      </w:r>
      <w:r w:rsidR="00620919">
        <w:t>Một chai nước suối của hãng A được thiết kế gồm 3 phần: phần miệng chai có dạng hình trụ với chiều cao 2,5cm và đường kính đường tròn đáy là 3cm, phần cổ chai có dạng hình nón cụt với chiều cao 5cm, ph</w:t>
      </w:r>
      <w:r w:rsidR="004F3984">
        <w:t>ần</w:t>
      </w:r>
      <w:r w:rsidR="00620919">
        <w:t xml:space="preserve"> thân chai có dạng hình trụ với chiều cao 10cm và đường kính đường tròn đáy là 6cm. </w:t>
      </w:r>
    </w:p>
    <w:p w14:paraId="71B0BF2E" w14:textId="77777777" w:rsidR="00EE49C9" w:rsidRDefault="00620919" w:rsidP="009E2157">
      <w:pPr>
        <w:pStyle w:val="ListParagraph"/>
        <w:numPr>
          <w:ilvl w:val="0"/>
          <w:numId w:val="8"/>
        </w:numPr>
        <w:jc w:val="both"/>
      </w:pPr>
      <w:r>
        <w:t>Tính thể tích chai nước (</w:t>
      </w:r>
      <w:r w:rsidRPr="00620919">
        <w:rPr>
          <w:i/>
          <w:iCs/>
        </w:rPr>
        <w:t>làm tròn đến hàng đơn vị</w:t>
      </w:r>
      <w:r>
        <w:t>)</w:t>
      </w:r>
      <w:r w:rsidR="00EE49C9">
        <w:t xml:space="preserve"> biết công thức tính thể tích hình trụ là </w:t>
      </w:r>
      <w:r w:rsidR="00EE49C9" w:rsidRPr="00EE49C9">
        <w:rPr>
          <w:position w:val="-6"/>
        </w:rPr>
        <w:object w:dxaOrig="1100" w:dyaOrig="340" w14:anchorId="562BE61C">
          <v:shape id="_x0000_i1037" type="#_x0000_t75" style="width:55.05pt;height:16.95pt" o:ole="">
            <v:imagedata r:id="rId27" o:title=""/>
          </v:shape>
          <o:OLEObject Type="Embed" ProgID="Equation.DSMT4" ShapeID="_x0000_i1037" DrawAspect="Content" ObjectID="_1763529139" r:id="rId28"/>
        </w:object>
      </w:r>
      <w:r w:rsidR="00EE49C9">
        <w:t xml:space="preserve">, thể tích hình nón cụt là </w:t>
      </w:r>
      <w:r w:rsidR="00EE49C9" w:rsidRPr="00EE49C9">
        <w:rPr>
          <w:position w:val="-24"/>
        </w:rPr>
        <w:object w:dxaOrig="2580" w:dyaOrig="660" w14:anchorId="6845D292">
          <v:shape id="_x0000_i1038" type="#_x0000_t75" style="width:129pt;height:32.75pt" o:ole="">
            <v:imagedata r:id="rId29" o:title=""/>
          </v:shape>
          <o:OLEObject Type="Embed" ProgID="Equation.DSMT4" ShapeID="_x0000_i1038" DrawAspect="Content" ObjectID="_1763529140" r:id="rId30"/>
        </w:object>
      </w:r>
    </w:p>
    <w:p w14:paraId="6E9E736F" w14:textId="0C290E9C" w:rsidR="00C83768" w:rsidRDefault="00EE49C9" w:rsidP="009E2157">
      <w:pPr>
        <w:pStyle w:val="ListParagraph"/>
        <w:numPr>
          <w:ilvl w:val="0"/>
          <w:numId w:val="8"/>
        </w:numPr>
        <w:jc w:val="both"/>
      </w:pPr>
      <w:r>
        <w:t xml:space="preserve">Người ta đóng nước vào chai, và để tránh tình trạng giãn nở vì nhiệt nhà sản xuất chỉ đóng vào chai một lượng nước bằng 90% thể tích chai nước. Đồng thời Viện y tế quốc gia Hoa Kỳ (NIH) khuyến nghị mỗi người nên uống đủ 02 lít nước mỗi ngày. Hỏi cần mua tối thiểu bao nhiêu chai nước suối của hãng A để đảm bảo theo khuyến nghị của NIH? </w:t>
      </w:r>
      <w:r w:rsidR="00C83768">
        <w:t xml:space="preserve"> </w:t>
      </w:r>
    </w:p>
    <w:p w14:paraId="3B882ED0" w14:textId="46C24FEE" w:rsidR="00051934" w:rsidRDefault="00207503" w:rsidP="00051934">
      <w:pPr>
        <w:ind w:left="360"/>
        <w:jc w:val="center"/>
      </w:pPr>
      <w:r>
        <w:rPr>
          <w:noProof/>
        </w:rPr>
        <w:drawing>
          <wp:inline distT="0" distB="0" distL="0" distR="0" wp14:anchorId="27812505" wp14:editId="6D45392F">
            <wp:extent cx="1615369" cy="2263996"/>
            <wp:effectExtent l="0" t="0" r="4445" b="3175"/>
            <wp:docPr id="24252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22284" name="Picture 242522284"/>
                    <pic:cNvPicPr/>
                  </pic:nvPicPr>
                  <pic:blipFill>
                    <a:blip r:embed="rId31">
                      <a:extLst>
                        <a:ext uri="{28A0092B-C50C-407E-A947-70E740481C1C}">
                          <a14:useLocalDpi xmlns:a14="http://schemas.microsoft.com/office/drawing/2010/main" val="0"/>
                        </a:ext>
                      </a:extLst>
                    </a:blip>
                    <a:stretch>
                      <a:fillRect/>
                    </a:stretch>
                  </pic:blipFill>
                  <pic:spPr>
                    <a:xfrm>
                      <a:off x="0" y="0"/>
                      <a:ext cx="1621906" cy="2273158"/>
                    </a:xfrm>
                    <a:prstGeom prst="rect">
                      <a:avLst/>
                    </a:prstGeom>
                  </pic:spPr>
                </pic:pic>
              </a:graphicData>
            </a:graphic>
          </wp:inline>
        </w:drawing>
      </w:r>
    </w:p>
    <w:p w14:paraId="23FE94B5" w14:textId="77777777" w:rsidR="007A5AEF" w:rsidRDefault="007A5AEF" w:rsidP="006C0C14">
      <w:pPr>
        <w:jc w:val="both"/>
      </w:pPr>
    </w:p>
    <w:p w14:paraId="1DDD367B" w14:textId="61929ABA" w:rsidR="006C0C14" w:rsidRDefault="006C0C14" w:rsidP="006C0C14">
      <w:pPr>
        <w:jc w:val="both"/>
      </w:pPr>
      <w:r w:rsidRPr="007A5AEF">
        <w:rPr>
          <w:b/>
          <w:bCs/>
        </w:rPr>
        <w:t>Bài 7</w:t>
      </w:r>
      <w:r>
        <w:t xml:space="preserve">: </w:t>
      </w:r>
      <w:r w:rsidR="00BF1097" w:rsidRPr="00BF1097">
        <w:rPr>
          <w:i/>
          <w:iCs/>
        </w:rPr>
        <w:t>(1,0 điểm)</w:t>
      </w:r>
      <w:r w:rsidR="00BF1097">
        <w:t xml:space="preserve"> </w:t>
      </w:r>
      <w:r w:rsidR="00351AA4">
        <w:t>Sau kỳ thi TS10 2023-2024, hai lớp 9A và 9B của một trường THCS quyết định tặng lại thư viện trường tổng cộng 780 quyển sách gồm hai loại sách giáo khoa và s</w:t>
      </w:r>
      <w:r w:rsidR="00412BC3">
        <w:t>á</w:t>
      </w:r>
      <w:r w:rsidR="00351AA4">
        <w:t>ch tham khảo. Trong đó, mỗi học sinh lớp 9A tặng 5 quyển sách giáo khoa và 4 sách tham khảo, mỗi học sinh lớp 9B tặng 4 quyển sách giáo khoa và 6 sách tham khảo. Biết số sách tham khảo được tặng nhiều hơn số sách giáo khoa là 44 quyển. Hỏi mỗi lớp có bao nhiêu học sinh?</w:t>
      </w:r>
    </w:p>
    <w:p w14:paraId="6765D298" w14:textId="5DACE6E0" w:rsidR="005D04A9" w:rsidRDefault="006F138C" w:rsidP="005D04A9">
      <w:pPr>
        <w:rPr>
          <w:sz w:val="28"/>
          <w:szCs w:val="28"/>
        </w:rPr>
      </w:pPr>
      <w:r w:rsidRPr="004F1A24">
        <w:rPr>
          <w:b/>
          <w:bCs/>
        </w:rPr>
        <w:t>Bài 8</w:t>
      </w:r>
      <w:r>
        <w:t xml:space="preserve">: </w:t>
      </w:r>
      <w:r w:rsidR="00BF1097" w:rsidRPr="00BF1097">
        <w:rPr>
          <w:i/>
          <w:iCs/>
        </w:rPr>
        <w:t>(3,0 điểm)</w:t>
      </w:r>
      <w:r w:rsidR="00BF1097">
        <w:t xml:space="preserve"> </w:t>
      </w:r>
      <w:r w:rsidR="005D04A9">
        <w:rPr>
          <w:sz w:val="28"/>
          <w:szCs w:val="28"/>
        </w:rPr>
        <w:t xml:space="preserve">Cho tam giác ABC nhọn (AB &lt; AC) nội tiếp (O). Các đường cao AD, BE, CF cắt nhau tại H. Các tiếp tuyến tại B và C cắt nhau tại K, KO cắt BC tại V; EF cắt KB tại S. </w:t>
      </w:r>
    </w:p>
    <w:p w14:paraId="484D1265" w14:textId="77777777" w:rsidR="005D04A9" w:rsidRDefault="005D04A9" w:rsidP="005D04A9">
      <w:pPr>
        <w:pStyle w:val="ListParagraph"/>
        <w:numPr>
          <w:ilvl w:val="0"/>
          <w:numId w:val="9"/>
        </w:numPr>
        <w:rPr>
          <w:sz w:val="28"/>
          <w:szCs w:val="28"/>
        </w:rPr>
      </w:pPr>
      <w:r>
        <w:rPr>
          <w:sz w:val="28"/>
          <w:szCs w:val="28"/>
        </w:rPr>
        <w:t xml:space="preserve">Cm: tứ giác BFEC nội tiếp và SV vuông góc BF. </w:t>
      </w:r>
    </w:p>
    <w:p w14:paraId="4FC78C39" w14:textId="77777777" w:rsidR="005D04A9" w:rsidRDefault="005D04A9" w:rsidP="005D04A9">
      <w:pPr>
        <w:pStyle w:val="ListParagraph"/>
        <w:numPr>
          <w:ilvl w:val="0"/>
          <w:numId w:val="9"/>
        </w:numPr>
        <w:rPr>
          <w:sz w:val="28"/>
          <w:szCs w:val="28"/>
        </w:rPr>
      </w:pPr>
      <w:r>
        <w:rPr>
          <w:sz w:val="28"/>
          <w:szCs w:val="28"/>
        </w:rPr>
        <w:t xml:space="preserve">Cm: tứ giác BOKC nội tiếp và </w:t>
      </w:r>
      <w:r w:rsidRPr="00460908">
        <w:rPr>
          <w:position w:val="-10"/>
          <w:sz w:val="28"/>
          <w:szCs w:val="28"/>
        </w:rPr>
        <w:object w:dxaOrig="1680" w:dyaOrig="320" w14:anchorId="2A645D8E">
          <v:shape id="_x0000_i1039" type="#_x0000_t75" style="width:83.95pt;height:15.8pt" o:ole="">
            <v:imagedata r:id="rId32" o:title=""/>
          </v:shape>
          <o:OLEObject Type="Embed" ProgID="Equation.DSMT4" ShapeID="_x0000_i1039" DrawAspect="Content" ObjectID="_1763529141" r:id="rId33"/>
        </w:object>
      </w:r>
    </w:p>
    <w:p w14:paraId="7CCB530F" w14:textId="21FEA776" w:rsidR="006F138C" w:rsidRPr="00105FBE" w:rsidRDefault="005D04A9" w:rsidP="005D04A9">
      <w:pPr>
        <w:pStyle w:val="ListParagraph"/>
        <w:numPr>
          <w:ilvl w:val="0"/>
          <w:numId w:val="9"/>
        </w:numPr>
        <w:jc w:val="both"/>
      </w:pPr>
      <w:r w:rsidRPr="005D04A9">
        <w:rPr>
          <w:sz w:val="28"/>
          <w:szCs w:val="28"/>
        </w:rPr>
        <w:t>Gọi T là giao điểm của KD và EF. Cm: ba điểm H ;V; T thẳng hàng.</w:t>
      </w:r>
    </w:p>
    <w:p w14:paraId="3AD317A4" w14:textId="22E9C531" w:rsidR="00105FBE" w:rsidRPr="00105FBE" w:rsidRDefault="00105FBE" w:rsidP="00105FBE">
      <w:pPr>
        <w:jc w:val="both"/>
        <w:rPr>
          <w:sz w:val="28"/>
          <w:szCs w:val="26"/>
        </w:rPr>
      </w:pPr>
      <w:r w:rsidRPr="00105FBE">
        <w:rPr>
          <w:b/>
          <w:bCs/>
          <w:sz w:val="28"/>
          <w:szCs w:val="26"/>
        </w:rPr>
        <w:t>Bài 9</w:t>
      </w:r>
      <w:r w:rsidRPr="00105FBE">
        <w:rPr>
          <w:sz w:val="28"/>
          <w:szCs w:val="26"/>
        </w:rPr>
        <w:t>:</w:t>
      </w:r>
      <w:r w:rsidRPr="00105FBE">
        <w:rPr>
          <w:bCs/>
          <w:sz w:val="28"/>
          <w:szCs w:val="26"/>
          <w:lang w:val="fr-FR"/>
        </w:rPr>
        <w:t xml:space="preserve"> </w:t>
      </w:r>
      <w:r w:rsidRPr="00105FBE">
        <w:rPr>
          <w:bCs/>
          <w:sz w:val="28"/>
          <w:szCs w:val="26"/>
          <w:lang w:val="fr-FR"/>
        </w:rPr>
        <w:t>Bạn An lấy ngẫu nhiên 2 cây bút từ một hộp đựng 3 cây bút màu xanh và 2 cây bút màu đỏ (các cây bút giống nhau về hình dáng và kích thước). Tính xác suất để An lấy được 2 cây bút khác màu.</w:t>
      </w:r>
    </w:p>
    <w:p w14:paraId="21DB38B1" w14:textId="379DCD6B" w:rsidR="00960CB6" w:rsidRPr="00960CB6" w:rsidRDefault="00960CB6" w:rsidP="00960CB6">
      <w:pPr>
        <w:pStyle w:val="ListParagraph"/>
        <w:jc w:val="center"/>
        <w:rPr>
          <w:b/>
          <w:bCs/>
        </w:rPr>
      </w:pPr>
      <w:r>
        <w:rPr>
          <w:b/>
          <w:bCs/>
          <w:sz w:val="28"/>
          <w:szCs w:val="28"/>
        </w:rPr>
        <w:lastRenderedPageBreak/>
        <w:t>---HẾT---</w:t>
      </w:r>
    </w:p>
    <w:p w14:paraId="7E48F0CA" w14:textId="77777777" w:rsidR="00960CB6" w:rsidRPr="00F70336" w:rsidRDefault="00960CB6" w:rsidP="00960CB6">
      <w:pPr>
        <w:pStyle w:val="ListParagraph"/>
        <w:jc w:val="both"/>
      </w:pPr>
    </w:p>
    <w:p w14:paraId="665686F0" w14:textId="77777777" w:rsidR="00F70336" w:rsidRDefault="00F70336" w:rsidP="00F70336">
      <w:pPr>
        <w:jc w:val="both"/>
      </w:pPr>
    </w:p>
    <w:p w14:paraId="6A737FFC" w14:textId="77777777" w:rsidR="00F70336" w:rsidRDefault="00F70336" w:rsidP="00F70336">
      <w:pPr>
        <w:jc w:val="both"/>
      </w:pPr>
    </w:p>
    <w:p w14:paraId="0FFBA4B4" w14:textId="4290A201" w:rsidR="00F70336" w:rsidRPr="004F7BF5" w:rsidRDefault="00763868" w:rsidP="005326B8">
      <w:pPr>
        <w:jc w:val="center"/>
        <w:rPr>
          <w:b/>
          <w:bCs/>
        </w:rPr>
      </w:pPr>
      <w:r w:rsidRPr="004F7BF5">
        <w:rPr>
          <w:b/>
          <w:bCs/>
        </w:rPr>
        <w:t>Đáp án</w:t>
      </w:r>
    </w:p>
    <w:tbl>
      <w:tblPr>
        <w:tblStyle w:val="TableGrid"/>
        <w:tblW w:w="9923" w:type="dxa"/>
        <w:tblInd w:w="-714" w:type="dxa"/>
        <w:tblLook w:val="04A0" w:firstRow="1" w:lastRow="0" w:firstColumn="1" w:lastColumn="0" w:noHBand="0" w:noVBand="1"/>
      </w:tblPr>
      <w:tblGrid>
        <w:gridCol w:w="1418"/>
        <w:gridCol w:w="7371"/>
        <w:gridCol w:w="1134"/>
      </w:tblGrid>
      <w:tr w:rsidR="00F70336" w14:paraId="271AB5D0" w14:textId="77777777" w:rsidTr="004F7BF5">
        <w:tc>
          <w:tcPr>
            <w:tcW w:w="1418" w:type="dxa"/>
          </w:tcPr>
          <w:p w14:paraId="249F0DF2" w14:textId="794760DC" w:rsidR="004F7BF5" w:rsidRPr="004F7BF5" w:rsidRDefault="00F70336" w:rsidP="004F7BF5">
            <w:pPr>
              <w:jc w:val="center"/>
              <w:rPr>
                <w:b/>
                <w:bCs/>
              </w:rPr>
            </w:pPr>
            <w:r w:rsidRPr="004F7BF5">
              <w:rPr>
                <w:b/>
                <w:bCs/>
              </w:rPr>
              <w:t>Bài 1</w:t>
            </w:r>
          </w:p>
          <w:p w14:paraId="2D147B33" w14:textId="19A6873E" w:rsidR="00F70336" w:rsidRPr="004F7BF5" w:rsidRDefault="00F70336" w:rsidP="004F7BF5">
            <w:pPr>
              <w:jc w:val="center"/>
              <w:rPr>
                <w:b/>
                <w:bCs/>
              </w:rPr>
            </w:pPr>
            <w:r w:rsidRPr="004F7BF5">
              <w:rPr>
                <w:b/>
                <w:bCs/>
              </w:rPr>
              <w:t>(1,5 điểm)</w:t>
            </w:r>
          </w:p>
        </w:tc>
        <w:tc>
          <w:tcPr>
            <w:tcW w:w="7371" w:type="dxa"/>
          </w:tcPr>
          <w:p w14:paraId="3682A839" w14:textId="77777777" w:rsidR="00F70336" w:rsidRDefault="00F70336" w:rsidP="00F70336">
            <w:r>
              <w:t>a) Bảng giá trị</w:t>
            </w:r>
          </w:p>
          <w:p w14:paraId="05C71B76" w14:textId="749063C3" w:rsidR="00F70336" w:rsidRDefault="00F70336" w:rsidP="00F70336">
            <w:r>
              <w:t xml:space="preserve">    Vẽ </w:t>
            </w:r>
          </w:p>
        </w:tc>
        <w:tc>
          <w:tcPr>
            <w:tcW w:w="1134" w:type="dxa"/>
          </w:tcPr>
          <w:p w14:paraId="42753FBB" w14:textId="1F8FEE89" w:rsidR="00F70336" w:rsidRDefault="00537FE8" w:rsidP="00F70336">
            <w:r>
              <w:t>0,25x4</w:t>
            </w:r>
          </w:p>
        </w:tc>
      </w:tr>
      <w:tr w:rsidR="00F70336" w14:paraId="22997196" w14:textId="77777777" w:rsidTr="004F7BF5">
        <w:tc>
          <w:tcPr>
            <w:tcW w:w="1418" w:type="dxa"/>
          </w:tcPr>
          <w:p w14:paraId="46BDADFA" w14:textId="77777777" w:rsidR="00F70336" w:rsidRPr="004F7BF5" w:rsidRDefault="00F70336" w:rsidP="004F7BF5">
            <w:pPr>
              <w:jc w:val="center"/>
              <w:rPr>
                <w:b/>
                <w:bCs/>
              </w:rPr>
            </w:pPr>
          </w:p>
        </w:tc>
        <w:tc>
          <w:tcPr>
            <w:tcW w:w="7371" w:type="dxa"/>
          </w:tcPr>
          <w:p w14:paraId="059E2B3D" w14:textId="77777777" w:rsidR="00F70336" w:rsidRDefault="00F70336" w:rsidP="00F70336">
            <w:r>
              <w:t>b) Phương trình hoành độ giao điểm của (P) và (D)</w:t>
            </w:r>
          </w:p>
          <w:p w14:paraId="75C8193F" w14:textId="2F4A3F44" w:rsidR="00F70336" w:rsidRDefault="00F70336" w:rsidP="00F70336">
            <w:r w:rsidRPr="00F70336">
              <w:rPr>
                <w:rFonts w:eastAsia="Times New Roman" w:cs="Times New Roman"/>
                <w:kern w:val="2"/>
                <w:position w:val="-122"/>
                <w:sz w:val="26"/>
                <w:szCs w:val="24"/>
                <w14:ligatures w14:val="standardContextual"/>
              </w:rPr>
              <w:object w:dxaOrig="1980" w:dyaOrig="2560" w14:anchorId="2D7976E3">
                <v:shape id="_x0000_i1149" type="#_x0000_t75" style="width:98.95pt;height:127.85pt" o:ole="">
                  <v:imagedata r:id="rId34" o:title=""/>
                </v:shape>
                <o:OLEObject Type="Embed" ProgID="Equation.DSMT4" ShapeID="_x0000_i1149" DrawAspect="Content" ObjectID="_1763529142" r:id="rId35"/>
              </w:object>
            </w:r>
          </w:p>
        </w:tc>
        <w:tc>
          <w:tcPr>
            <w:tcW w:w="1134" w:type="dxa"/>
          </w:tcPr>
          <w:p w14:paraId="06963688" w14:textId="77777777" w:rsidR="00F70336" w:rsidRDefault="00F70336" w:rsidP="00F70336"/>
          <w:p w14:paraId="2A2E4E92" w14:textId="77777777" w:rsidR="00537FE8" w:rsidRDefault="00537FE8" w:rsidP="00F70336">
            <w:r>
              <w:t>0,25</w:t>
            </w:r>
          </w:p>
          <w:p w14:paraId="1C203305" w14:textId="77777777" w:rsidR="00537FE8" w:rsidRDefault="00537FE8" w:rsidP="00F70336"/>
          <w:p w14:paraId="57774FD9" w14:textId="77777777" w:rsidR="00537FE8" w:rsidRDefault="00537FE8" w:rsidP="00F70336"/>
          <w:p w14:paraId="687C11D4" w14:textId="77777777" w:rsidR="00537FE8" w:rsidRDefault="00537FE8" w:rsidP="00F70336"/>
          <w:p w14:paraId="6DC44016" w14:textId="77777777" w:rsidR="00537FE8" w:rsidRDefault="00537FE8" w:rsidP="00F70336"/>
          <w:p w14:paraId="2B81C43A" w14:textId="77777777" w:rsidR="00537FE8" w:rsidRDefault="00537FE8" w:rsidP="00F70336"/>
          <w:p w14:paraId="536F8C59" w14:textId="77777777" w:rsidR="00537FE8" w:rsidRDefault="00537FE8" w:rsidP="00F70336"/>
          <w:p w14:paraId="187D8664" w14:textId="6ECABDFD" w:rsidR="00537FE8" w:rsidRDefault="00537FE8" w:rsidP="00F70336">
            <w:r>
              <w:t>0,25</w:t>
            </w:r>
          </w:p>
        </w:tc>
      </w:tr>
      <w:tr w:rsidR="00F70336" w14:paraId="5AE8BF3D" w14:textId="77777777" w:rsidTr="004F7BF5">
        <w:tc>
          <w:tcPr>
            <w:tcW w:w="1418" w:type="dxa"/>
          </w:tcPr>
          <w:p w14:paraId="5615111A" w14:textId="77777777" w:rsidR="004F7BF5" w:rsidRDefault="00F70336" w:rsidP="004F7BF5">
            <w:pPr>
              <w:jc w:val="center"/>
              <w:rPr>
                <w:b/>
                <w:bCs/>
              </w:rPr>
            </w:pPr>
            <w:r w:rsidRPr="004F7BF5">
              <w:rPr>
                <w:b/>
                <w:bCs/>
              </w:rPr>
              <w:t xml:space="preserve">Bài 2 </w:t>
            </w:r>
          </w:p>
          <w:p w14:paraId="73A7575D" w14:textId="425BC804" w:rsidR="00F70336" w:rsidRPr="004F7BF5" w:rsidRDefault="00F70336" w:rsidP="004F7BF5">
            <w:pPr>
              <w:jc w:val="center"/>
              <w:rPr>
                <w:b/>
                <w:bCs/>
              </w:rPr>
            </w:pPr>
            <w:r w:rsidRPr="004F7BF5">
              <w:rPr>
                <w:b/>
                <w:bCs/>
              </w:rPr>
              <w:t>(1,0 điểm)</w:t>
            </w:r>
          </w:p>
        </w:tc>
        <w:tc>
          <w:tcPr>
            <w:tcW w:w="7371" w:type="dxa"/>
          </w:tcPr>
          <w:p w14:paraId="62742C46" w14:textId="77777777" w:rsidR="00F70336" w:rsidRDefault="00F70336" w:rsidP="00F70336">
            <w:r w:rsidRPr="00E640C5">
              <w:rPr>
                <w:rFonts w:eastAsia="Times New Roman" w:cs="Times New Roman"/>
                <w:kern w:val="2"/>
                <w:position w:val="-4"/>
                <w:sz w:val="26"/>
                <w:szCs w:val="24"/>
                <w14:ligatures w14:val="standardContextual"/>
              </w:rPr>
              <w:object w:dxaOrig="1780" w:dyaOrig="320" w14:anchorId="2DAD78F6">
                <v:shape id="_x0000_i1150" type="#_x0000_t75" style="width:89.35pt;height:15.8pt" o:ole="">
                  <v:imagedata r:id="rId15" o:title=""/>
                </v:shape>
                <o:OLEObject Type="Embed" ProgID="Equation.DSMT4" ShapeID="_x0000_i1150" DrawAspect="Content" ObjectID="_1763529143" r:id="rId36"/>
              </w:object>
            </w:r>
          </w:p>
          <w:p w14:paraId="67501D7F" w14:textId="77777777" w:rsidR="00072D94" w:rsidRDefault="00072D94" w:rsidP="00F70336">
            <w:r>
              <w:t xml:space="preserve">Vì pt có hai nghiệm </w:t>
            </w:r>
            <w:r w:rsidRPr="00072D94">
              <w:rPr>
                <w:rFonts w:eastAsia="Times New Roman" w:cs="Times New Roman"/>
                <w:kern w:val="2"/>
                <w:position w:val="-14"/>
                <w:sz w:val="26"/>
                <w:szCs w:val="24"/>
                <w14:ligatures w14:val="standardContextual"/>
              </w:rPr>
              <w:object w:dxaOrig="540" w:dyaOrig="400" w14:anchorId="199D586D">
                <v:shape id="_x0000_i1151" type="#_x0000_t75" style="width:26.95pt;height:19.65pt" o:ole="">
                  <v:imagedata r:id="rId37" o:title=""/>
                </v:shape>
                <o:OLEObject Type="Embed" ProgID="Equation.DSMT4" ShapeID="_x0000_i1151" DrawAspect="Content" ObjectID="_1763529144" r:id="rId38"/>
              </w:object>
            </w:r>
            <w:r>
              <w:t xml:space="preserve">nên theo định lí Vi-ét ta có: </w:t>
            </w:r>
          </w:p>
          <w:p w14:paraId="043301ED" w14:textId="4E6FD4C4" w:rsidR="00072D94" w:rsidRDefault="00072D94" w:rsidP="00F70336">
            <w:r w:rsidRPr="00072D94">
              <w:rPr>
                <w:rFonts w:eastAsia="Times New Roman" w:cs="Times New Roman"/>
                <w:kern w:val="2"/>
                <w:position w:val="-58"/>
                <w:sz w:val="26"/>
                <w:szCs w:val="24"/>
                <w14:ligatures w14:val="standardContextual"/>
              </w:rPr>
              <w:object w:dxaOrig="2460" w:dyaOrig="1280" w14:anchorId="3E5D3E5C">
                <v:shape id="_x0000_i1152" type="#_x0000_t75" style="width:123.2pt;height:62.75pt" o:ole="">
                  <v:imagedata r:id="rId39" o:title=""/>
                </v:shape>
                <o:OLEObject Type="Embed" ProgID="Equation.DSMT4" ShapeID="_x0000_i1152" DrawAspect="Content" ObjectID="_1763529145" r:id="rId40"/>
              </w:object>
            </w:r>
          </w:p>
          <w:p w14:paraId="10D60D88" w14:textId="07F73A43" w:rsidR="00072D94" w:rsidRDefault="00072D94" w:rsidP="00F70336">
            <w:r>
              <w:t xml:space="preserve">Ta có: </w:t>
            </w:r>
          </w:p>
          <w:p w14:paraId="75CF7CC0" w14:textId="485E21CA" w:rsidR="00072D94" w:rsidRDefault="005C255B" w:rsidP="00F70336">
            <w:r w:rsidRPr="00072D94">
              <w:rPr>
                <w:rFonts w:eastAsia="Times New Roman" w:cs="Times New Roman"/>
                <w:kern w:val="2"/>
                <w:position w:val="-94"/>
                <w:sz w:val="26"/>
                <w:szCs w:val="24"/>
                <w14:ligatures w14:val="standardContextual"/>
              </w:rPr>
              <w:object w:dxaOrig="2900" w:dyaOrig="2000" w14:anchorId="6DBA992C">
                <v:shape id="_x0000_i1153" type="#_x0000_t75" style="width:144.75pt;height:99.35pt" o:ole="">
                  <v:imagedata r:id="rId41" o:title=""/>
                </v:shape>
                <o:OLEObject Type="Embed" ProgID="Equation.DSMT4" ShapeID="_x0000_i1153" DrawAspect="Content" ObjectID="_1763529146" r:id="rId42"/>
              </w:object>
            </w:r>
          </w:p>
        </w:tc>
        <w:tc>
          <w:tcPr>
            <w:tcW w:w="1134" w:type="dxa"/>
          </w:tcPr>
          <w:p w14:paraId="347A4588" w14:textId="77777777" w:rsidR="00F70336" w:rsidRDefault="00F70336" w:rsidP="00F70336"/>
          <w:p w14:paraId="56637B02" w14:textId="77777777" w:rsidR="00537FE8" w:rsidRDefault="00537FE8" w:rsidP="00F70336"/>
          <w:p w14:paraId="710A0438" w14:textId="77777777" w:rsidR="00537FE8" w:rsidRDefault="00537FE8" w:rsidP="00F70336"/>
          <w:p w14:paraId="43E3AB31" w14:textId="77777777" w:rsidR="00537FE8" w:rsidRDefault="00537FE8" w:rsidP="00F70336">
            <w:r>
              <w:t>0,25x2</w:t>
            </w:r>
          </w:p>
          <w:p w14:paraId="6803BDC9" w14:textId="77777777" w:rsidR="00537FE8" w:rsidRDefault="00537FE8" w:rsidP="00F70336"/>
          <w:p w14:paraId="4B85416C" w14:textId="77777777" w:rsidR="00537FE8" w:rsidRDefault="00537FE8" w:rsidP="00F70336"/>
          <w:p w14:paraId="6DCE8CBF" w14:textId="77777777" w:rsidR="00537FE8" w:rsidRDefault="00537FE8" w:rsidP="00F70336"/>
          <w:p w14:paraId="4DEE726A" w14:textId="77777777" w:rsidR="00537FE8" w:rsidRDefault="00537FE8" w:rsidP="00F70336"/>
          <w:p w14:paraId="019A4D16" w14:textId="77777777" w:rsidR="00537FE8" w:rsidRDefault="00537FE8" w:rsidP="00F70336"/>
          <w:p w14:paraId="60AFB178" w14:textId="77777777" w:rsidR="00537FE8" w:rsidRDefault="00537FE8" w:rsidP="00F70336">
            <w:r>
              <w:t>0,25</w:t>
            </w:r>
          </w:p>
          <w:p w14:paraId="3A708CC3" w14:textId="77777777" w:rsidR="00537FE8" w:rsidRDefault="00537FE8" w:rsidP="00F70336"/>
          <w:p w14:paraId="224623E2" w14:textId="77777777" w:rsidR="00537FE8" w:rsidRDefault="00537FE8" w:rsidP="00F70336"/>
          <w:p w14:paraId="32B884B9" w14:textId="77777777" w:rsidR="00537FE8" w:rsidRDefault="00537FE8" w:rsidP="00F70336"/>
          <w:p w14:paraId="056ABAA0" w14:textId="77777777" w:rsidR="00537FE8" w:rsidRDefault="00537FE8" w:rsidP="00F70336"/>
          <w:p w14:paraId="33F1B63B" w14:textId="4F9AE03E" w:rsidR="00537FE8" w:rsidRDefault="00537FE8" w:rsidP="00F70336">
            <w:r>
              <w:t>0,25</w:t>
            </w:r>
          </w:p>
        </w:tc>
      </w:tr>
      <w:tr w:rsidR="00F70336" w14:paraId="1516A809" w14:textId="77777777" w:rsidTr="004F7BF5">
        <w:tc>
          <w:tcPr>
            <w:tcW w:w="1418" w:type="dxa"/>
          </w:tcPr>
          <w:p w14:paraId="367DE564" w14:textId="77777777" w:rsidR="004F7BF5" w:rsidRDefault="005C255B" w:rsidP="004F7BF5">
            <w:pPr>
              <w:jc w:val="center"/>
              <w:rPr>
                <w:b/>
                <w:bCs/>
              </w:rPr>
            </w:pPr>
            <w:r w:rsidRPr="004F7BF5">
              <w:rPr>
                <w:b/>
                <w:bCs/>
              </w:rPr>
              <w:t>Bài 3</w:t>
            </w:r>
            <w:r w:rsidR="004F7BF5">
              <w:rPr>
                <w:b/>
                <w:bCs/>
              </w:rPr>
              <w:t xml:space="preserve"> </w:t>
            </w:r>
          </w:p>
          <w:p w14:paraId="2DFD5DC7" w14:textId="49149AA7" w:rsidR="00F70336" w:rsidRPr="004F7BF5" w:rsidRDefault="005C255B" w:rsidP="004F7BF5">
            <w:pPr>
              <w:jc w:val="center"/>
              <w:rPr>
                <w:b/>
                <w:bCs/>
              </w:rPr>
            </w:pPr>
            <w:r w:rsidRPr="004F7BF5">
              <w:rPr>
                <w:b/>
                <w:bCs/>
              </w:rPr>
              <w:t>(</w:t>
            </w:r>
            <w:r w:rsidR="00E729E5" w:rsidRPr="004F7BF5">
              <w:rPr>
                <w:b/>
                <w:bCs/>
              </w:rPr>
              <w:t>0,75</w:t>
            </w:r>
            <w:r w:rsidRPr="004F7BF5">
              <w:rPr>
                <w:b/>
                <w:bCs/>
              </w:rPr>
              <w:t xml:space="preserve"> điểm)</w:t>
            </w:r>
          </w:p>
        </w:tc>
        <w:tc>
          <w:tcPr>
            <w:tcW w:w="7371" w:type="dxa"/>
          </w:tcPr>
          <w:p w14:paraId="639CDFB1" w14:textId="342FD778" w:rsidR="00C64531" w:rsidRDefault="00C64531" w:rsidP="005B7A55">
            <w:pPr>
              <w:jc w:val="both"/>
            </w:pPr>
            <w:r>
              <w:t xml:space="preserve">a) </w:t>
            </w:r>
          </w:p>
          <w:p w14:paraId="169A2F5F" w14:textId="2B4A7CA7" w:rsidR="005B7A55" w:rsidRDefault="005B7A55" w:rsidP="005B7A55">
            <w:pPr>
              <w:jc w:val="both"/>
            </w:pPr>
            <w:r w:rsidRPr="005B7A55">
              <w:rPr>
                <w:rFonts w:eastAsia="Times New Roman" w:cs="Times New Roman"/>
                <w:kern w:val="2"/>
                <w:position w:val="-28"/>
                <w:sz w:val="26"/>
                <w:szCs w:val="24"/>
                <w14:ligatures w14:val="standardContextual"/>
              </w:rPr>
              <w:object w:dxaOrig="2340" w:dyaOrig="680" w14:anchorId="6FA9D51F">
                <v:shape id="_x0000_i1154" type="#_x0000_t75" style="width:117.05pt;height:33.9pt" o:ole="">
                  <v:imagedata r:id="rId43" o:title=""/>
                </v:shape>
                <o:OLEObject Type="Embed" ProgID="Equation.DSMT4" ShapeID="_x0000_i1154" DrawAspect="Content" ObjectID="_1763529147" r:id="rId44"/>
              </w:object>
            </w:r>
          </w:p>
          <w:p w14:paraId="751180CB" w14:textId="68F5EACF" w:rsidR="005B7A55" w:rsidRPr="005B7A55" w:rsidRDefault="005B7A55" w:rsidP="005B7A55">
            <w:pPr>
              <w:jc w:val="both"/>
            </w:pPr>
            <w:r>
              <w:t xml:space="preserve">Suy ra </w:t>
            </w:r>
            <w:r w:rsidR="003E47ED" w:rsidRPr="005B7A55">
              <w:rPr>
                <w:rFonts w:eastAsia="Times New Roman" w:cs="Times New Roman"/>
                <w:kern w:val="2"/>
                <w:position w:val="-26"/>
                <w:sz w:val="26"/>
                <w:szCs w:val="24"/>
                <w14:ligatures w14:val="standardContextual"/>
              </w:rPr>
              <w:object w:dxaOrig="3360" w:dyaOrig="700" w14:anchorId="70B027B9">
                <v:shape id="_x0000_i1155" type="#_x0000_t75" style="width:167.85pt;height:35.05pt" o:ole="">
                  <v:imagedata r:id="rId45" o:title=""/>
                </v:shape>
                <o:OLEObject Type="Embed" ProgID="Equation.DSMT4" ShapeID="_x0000_i1155" DrawAspect="Content" ObjectID="_1763529148" r:id="rId46"/>
              </w:object>
            </w:r>
          </w:p>
          <w:p w14:paraId="248BD5D3" w14:textId="7AAAF198" w:rsidR="00C64531" w:rsidRDefault="00C64531" w:rsidP="00F70336">
            <w:r>
              <w:t xml:space="preserve">b) </w:t>
            </w:r>
          </w:p>
          <w:p w14:paraId="0CECD17D" w14:textId="493C2CB4" w:rsidR="005B7A55" w:rsidRDefault="005B7A55" w:rsidP="00F70336">
            <w:r w:rsidRPr="005B7A55">
              <w:rPr>
                <w:rFonts w:eastAsia="Times New Roman" w:cs="Times New Roman"/>
                <w:kern w:val="2"/>
                <w:position w:val="-66"/>
                <w:sz w:val="26"/>
                <w:szCs w:val="24"/>
                <w14:ligatures w14:val="standardContextual"/>
              </w:rPr>
              <w:object w:dxaOrig="1660" w:dyaOrig="1440" w14:anchorId="344983EE">
                <v:shape id="_x0000_i1156" type="#_x0000_t75" style="width:83.15pt;height:1in" o:ole="">
                  <v:imagedata r:id="rId47" o:title=""/>
                </v:shape>
                <o:OLEObject Type="Embed" ProgID="Equation.DSMT4" ShapeID="_x0000_i1156" DrawAspect="Content" ObjectID="_1763529149" r:id="rId48"/>
              </w:object>
            </w:r>
          </w:p>
          <w:p w14:paraId="559FE264" w14:textId="488521B4" w:rsidR="005B7A55" w:rsidRDefault="005B7A55" w:rsidP="00F70336">
            <w:pPr>
              <w:rPr>
                <w:rFonts w:eastAsiaTheme="minorEastAsia"/>
              </w:rPr>
            </w:pPr>
            <w:r>
              <w:t xml:space="preserve">Suy ra </w:t>
            </w:r>
            <w:r w:rsidR="009E73F5" w:rsidRPr="007450FE">
              <w:rPr>
                <w:rFonts w:eastAsiaTheme="minorEastAsia" w:cs="Times New Roman"/>
                <w:kern w:val="2"/>
                <w:position w:val="-24"/>
                <w:sz w:val="26"/>
                <w:szCs w:val="24"/>
                <w14:ligatures w14:val="standardContextual"/>
              </w:rPr>
              <w:object w:dxaOrig="3879" w:dyaOrig="660" w14:anchorId="4E5BF1CC">
                <v:shape id="_x0000_i1157" type="#_x0000_t75" style="width:194.45pt;height:33.9pt" o:ole="">
                  <v:imagedata r:id="rId49" o:title=""/>
                </v:shape>
                <o:OLEObject Type="Embed" ProgID="Equation.DSMT4" ShapeID="_x0000_i1157" DrawAspect="Content" ObjectID="_1763529150" r:id="rId50"/>
              </w:object>
            </w:r>
          </w:p>
          <w:p w14:paraId="6C03743B" w14:textId="1557A8B3" w:rsidR="005B7A55" w:rsidRDefault="003E47ED" w:rsidP="00F70336">
            <w:r w:rsidRPr="009E73F5">
              <w:rPr>
                <w:rFonts w:eastAsiaTheme="minorEastAsia" w:cs="Times New Roman"/>
                <w:kern w:val="2"/>
                <w:position w:val="-30"/>
                <w:sz w:val="26"/>
                <w:szCs w:val="24"/>
                <w14:ligatures w14:val="standardContextual"/>
              </w:rPr>
              <w:object w:dxaOrig="4800" w:dyaOrig="760" w14:anchorId="271905F8">
                <v:shape id="_x0000_i1158" type="#_x0000_t75" style="width:240.65pt;height:39.25pt" o:ole="">
                  <v:imagedata r:id="rId51" o:title=""/>
                </v:shape>
                <o:OLEObject Type="Embed" ProgID="Equation.DSMT4" ShapeID="_x0000_i1158" DrawAspect="Content" ObjectID="_1763529151" r:id="rId52"/>
              </w:object>
            </w:r>
          </w:p>
        </w:tc>
        <w:tc>
          <w:tcPr>
            <w:tcW w:w="1134" w:type="dxa"/>
          </w:tcPr>
          <w:p w14:paraId="599701AC" w14:textId="77777777" w:rsidR="00F70336" w:rsidRDefault="00F70336" w:rsidP="00F70336"/>
          <w:p w14:paraId="47DD576D" w14:textId="77777777" w:rsidR="005209E8" w:rsidRDefault="005209E8" w:rsidP="00F70336"/>
          <w:p w14:paraId="07FE04A4" w14:textId="77777777" w:rsidR="005209E8" w:rsidRDefault="005209E8" w:rsidP="00F70336"/>
          <w:p w14:paraId="2BA91D84" w14:textId="77777777" w:rsidR="005209E8" w:rsidRDefault="005209E8" w:rsidP="00F70336">
            <w:r>
              <w:t>0,25</w:t>
            </w:r>
          </w:p>
          <w:p w14:paraId="11C38EF1" w14:textId="77777777" w:rsidR="005209E8" w:rsidRDefault="005209E8" w:rsidP="00F70336"/>
          <w:p w14:paraId="7E7E113B" w14:textId="77777777" w:rsidR="005209E8" w:rsidRDefault="005209E8" w:rsidP="00F70336"/>
          <w:p w14:paraId="40814A3E" w14:textId="77777777" w:rsidR="005209E8" w:rsidRDefault="005209E8" w:rsidP="00F70336"/>
          <w:p w14:paraId="07CBB02E" w14:textId="77777777" w:rsidR="005209E8" w:rsidRDefault="005209E8" w:rsidP="00F70336"/>
          <w:p w14:paraId="2A93C01E" w14:textId="77777777" w:rsidR="005209E8" w:rsidRDefault="005209E8" w:rsidP="00F70336"/>
          <w:p w14:paraId="457605C6" w14:textId="77777777" w:rsidR="005209E8" w:rsidRDefault="005209E8" w:rsidP="00F70336"/>
          <w:p w14:paraId="2EBB8BF4" w14:textId="77777777" w:rsidR="005209E8" w:rsidRDefault="005209E8" w:rsidP="00F70336"/>
          <w:p w14:paraId="2E65DD14" w14:textId="77777777" w:rsidR="005209E8" w:rsidRDefault="005209E8" w:rsidP="00F70336"/>
          <w:p w14:paraId="4FD8AFB8" w14:textId="77777777" w:rsidR="005209E8" w:rsidRDefault="005209E8" w:rsidP="00F70336"/>
          <w:p w14:paraId="63F0D601" w14:textId="77777777" w:rsidR="005209E8" w:rsidRDefault="005209E8" w:rsidP="00F70336">
            <w:r>
              <w:t>0,25</w:t>
            </w:r>
          </w:p>
          <w:p w14:paraId="513EF062" w14:textId="77777777" w:rsidR="005209E8" w:rsidRDefault="005209E8" w:rsidP="00F70336"/>
          <w:p w14:paraId="5B8EEC93" w14:textId="2545A2D9" w:rsidR="005209E8" w:rsidRDefault="005209E8" w:rsidP="00F70336">
            <w:r>
              <w:t>0,25</w:t>
            </w:r>
          </w:p>
        </w:tc>
      </w:tr>
      <w:tr w:rsidR="00F70336" w14:paraId="4247C573" w14:textId="77777777" w:rsidTr="004F7BF5">
        <w:tc>
          <w:tcPr>
            <w:tcW w:w="1418" w:type="dxa"/>
          </w:tcPr>
          <w:p w14:paraId="29570B65" w14:textId="77777777" w:rsidR="004F7BF5" w:rsidRDefault="003224B2" w:rsidP="004F7BF5">
            <w:pPr>
              <w:jc w:val="center"/>
              <w:rPr>
                <w:b/>
                <w:bCs/>
              </w:rPr>
            </w:pPr>
            <w:r w:rsidRPr="004F7BF5">
              <w:rPr>
                <w:b/>
                <w:bCs/>
              </w:rPr>
              <w:lastRenderedPageBreak/>
              <w:t xml:space="preserve">Bài 4 </w:t>
            </w:r>
          </w:p>
          <w:p w14:paraId="21391293" w14:textId="16D5F650" w:rsidR="00F70336" w:rsidRPr="004F7BF5" w:rsidRDefault="003224B2" w:rsidP="004F7BF5">
            <w:pPr>
              <w:jc w:val="center"/>
              <w:rPr>
                <w:b/>
                <w:bCs/>
              </w:rPr>
            </w:pPr>
            <w:r w:rsidRPr="004F7BF5">
              <w:rPr>
                <w:b/>
                <w:bCs/>
              </w:rPr>
              <w:t>(</w:t>
            </w:r>
            <w:r w:rsidR="005156F8" w:rsidRPr="004F7BF5">
              <w:rPr>
                <w:b/>
                <w:bCs/>
              </w:rPr>
              <w:t>0,75 điểm)</w:t>
            </w:r>
          </w:p>
        </w:tc>
        <w:tc>
          <w:tcPr>
            <w:tcW w:w="7371" w:type="dxa"/>
          </w:tcPr>
          <w:p w14:paraId="6E22455C" w14:textId="41DE3955" w:rsidR="00563080" w:rsidRDefault="00563080" w:rsidP="003224B2">
            <w:pPr>
              <w:jc w:val="both"/>
            </w:pPr>
            <w:r>
              <w:t>Vì cửa hàng A mua 4 phần bánh tặng 1 chai nước, nên lớp 9/1 cần mua 44 phần bánh sẽ được tặng 11 chai nước</w:t>
            </w:r>
          </w:p>
          <w:p w14:paraId="6BA04CCE" w14:textId="2AC0605E" w:rsidR="006A7B59" w:rsidRDefault="006A7B59" w:rsidP="003224B2">
            <w:pPr>
              <w:jc w:val="both"/>
            </w:pPr>
            <w:r>
              <w:t xml:space="preserve">Sô tiền phải trả khi mua ở cửa hàng A: </w:t>
            </w:r>
          </w:p>
          <w:p w14:paraId="06205889" w14:textId="10ED7807" w:rsidR="006A7B59" w:rsidRDefault="006A7B59" w:rsidP="003224B2">
            <w:pPr>
              <w:jc w:val="both"/>
            </w:pPr>
            <w:r w:rsidRPr="006A7B59">
              <w:rPr>
                <w:rFonts w:eastAsia="Times New Roman" w:cs="Times New Roman"/>
                <w:kern w:val="2"/>
                <w:position w:val="-18"/>
                <w:sz w:val="26"/>
                <w:szCs w:val="24"/>
                <w14:ligatures w14:val="standardContextual"/>
              </w:rPr>
              <w:object w:dxaOrig="4060" w:dyaOrig="460" w14:anchorId="5A0B69AF">
                <v:shape id="_x0000_i1159" type="#_x0000_t75" style="width:202.9pt;height:23.1pt" o:ole="">
                  <v:imagedata r:id="rId53" o:title=""/>
                </v:shape>
                <o:OLEObject Type="Embed" ProgID="Equation.DSMT4" ShapeID="_x0000_i1159" DrawAspect="Content" ObjectID="_1763529152" r:id="rId54"/>
              </w:object>
            </w:r>
            <w:r>
              <w:t xml:space="preserve"> (đồng)</w:t>
            </w:r>
          </w:p>
          <w:p w14:paraId="1C47389F" w14:textId="2FD1D3CC" w:rsidR="006A7B59" w:rsidRDefault="006A7B59" w:rsidP="003224B2">
            <w:pPr>
              <w:jc w:val="both"/>
            </w:pPr>
            <w:r>
              <w:t xml:space="preserve">Số tiền phải trả khi mua ở cửa hàng B” </w:t>
            </w:r>
          </w:p>
          <w:p w14:paraId="4B567D5B" w14:textId="608A95E6" w:rsidR="006A7B59" w:rsidRDefault="006A7B59" w:rsidP="003224B2">
            <w:pPr>
              <w:jc w:val="both"/>
            </w:pPr>
            <w:r w:rsidRPr="006A7B59">
              <w:rPr>
                <w:rFonts w:eastAsia="Times New Roman" w:cs="Times New Roman"/>
                <w:kern w:val="2"/>
                <w:position w:val="-36"/>
                <w:sz w:val="26"/>
                <w:szCs w:val="24"/>
                <w14:ligatures w14:val="standardContextual"/>
              </w:rPr>
              <w:object w:dxaOrig="6759" w:dyaOrig="840" w14:anchorId="7AAC7604">
                <v:shape id="_x0000_i1160" type="#_x0000_t75" style="width:338.05pt;height:41.95pt" o:ole="">
                  <v:imagedata r:id="rId55" o:title=""/>
                </v:shape>
                <o:OLEObject Type="Embed" ProgID="Equation.DSMT4" ShapeID="_x0000_i1160" DrawAspect="Content" ObjectID="_1763529153" r:id="rId56"/>
              </w:object>
            </w:r>
          </w:p>
          <w:p w14:paraId="36C96196" w14:textId="77777777" w:rsidR="00F70336" w:rsidRDefault="006A7B59" w:rsidP="00F70336">
            <w:r>
              <w:t xml:space="preserve">Vậy nên mua ở cửa hàng B thì số tiền lợi hơn là: </w:t>
            </w:r>
          </w:p>
          <w:p w14:paraId="258A58D0" w14:textId="2955C154" w:rsidR="006A7B59" w:rsidRPr="006A7B59" w:rsidRDefault="006A7B59" w:rsidP="00F70336">
            <w:r w:rsidRPr="006A7B59">
              <w:rPr>
                <w:rFonts w:eastAsia="Times New Roman" w:cs="Times New Roman"/>
                <w:kern w:val="2"/>
                <w:position w:val="-18"/>
                <w:sz w:val="26"/>
                <w:szCs w:val="24"/>
                <w14:ligatures w14:val="standardContextual"/>
              </w:rPr>
              <w:object w:dxaOrig="3140" w:dyaOrig="400" w14:anchorId="42DB6B98">
                <v:shape id="_x0000_i1161" type="#_x0000_t75" style="width:157.1pt;height:20pt" o:ole="">
                  <v:imagedata r:id="rId57" o:title=""/>
                </v:shape>
                <o:OLEObject Type="Embed" ProgID="Equation.DSMT4" ShapeID="_x0000_i1161" DrawAspect="Content" ObjectID="_1763529154" r:id="rId58"/>
              </w:object>
            </w:r>
            <w:r>
              <w:t>(đồng)</w:t>
            </w:r>
          </w:p>
        </w:tc>
        <w:tc>
          <w:tcPr>
            <w:tcW w:w="1134" w:type="dxa"/>
          </w:tcPr>
          <w:p w14:paraId="3BD9E9D6" w14:textId="77777777" w:rsidR="00F70336" w:rsidRDefault="00F70336" w:rsidP="00F70336"/>
          <w:p w14:paraId="5ADDFC86" w14:textId="77777777" w:rsidR="005209E8" w:rsidRDefault="005209E8" w:rsidP="00F70336"/>
          <w:p w14:paraId="1C0F2BF8" w14:textId="77777777" w:rsidR="005209E8" w:rsidRDefault="005209E8" w:rsidP="00F70336"/>
          <w:p w14:paraId="0EFADCB6" w14:textId="77777777" w:rsidR="005209E8" w:rsidRDefault="005209E8" w:rsidP="00F70336">
            <w:r>
              <w:t>0,25</w:t>
            </w:r>
          </w:p>
          <w:p w14:paraId="04F5F364" w14:textId="77777777" w:rsidR="005209E8" w:rsidRDefault="005209E8" w:rsidP="00F70336"/>
          <w:p w14:paraId="586BFAD9" w14:textId="77777777" w:rsidR="005209E8" w:rsidRDefault="005209E8" w:rsidP="00F70336"/>
          <w:p w14:paraId="337AAA9E" w14:textId="77777777" w:rsidR="005209E8" w:rsidRDefault="005209E8" w:rsidP="00F70336">
            <w:r>
              <w:t>0,25</w:t>
            </w:r>
          </w:p>
          <w:p w14:paraId="326A8F86" w14:textId="77777777" w:rsidR="005209E8" w:rsidRDefault="005209E8" w:rsidP="00F70336"/>
          <w:p w14:paraId="4CAB3159" w14:textId="77777777" w:rsidR="005209E8" w:rsidRDefault="005209E8" w:rsidP="00F70336"/>
          <w:p w14:paraId="7D24BD72" w14:textId="77777777" w:rsidR="005209E8" w:rsidRDefault="005209E8" w:rsidP="00F70336"/>
          <w:p w14:paraId="477DDB02" w14:textId="7333ED48" w:rsidR="005209E8" w:rsidRDefault="005209E8" w:rsidP="00F70336">
            <w:r>
              <w:t>0,25</w:t>
            </w:r>
          </w:p>
        </w:tc>
      </w:tr>
      <w:tr w:rsidR="00F70336" w14:paraId="26BF3B4E" w14:textId="77777777" w:rsidTr="004F7BF5">
        <w:tc>
          <w:tcPr>
            <w:tcW w:w="1418" w:type="dxa"/>
          </w:tcPr>
          <w:p w14:paraId="045379D2" w14:textId="77777777" w:rsidR="004F7BF5" w:rsidRDefault="00923AED" w:rsidP="004F7BF5">
            <w:pPr>
              <w:jc w:val="center"/>
              <w:rPr>
                <w:b/>
                <w:bCs/>
              </w:rPr>
            </w:pPr>
            <w:r w:rsidRPr="004F7BF5">
              <w:rPr>
                <w:b/>
                <w:bCs/>
              </w:rPr>
              <w:t xml:space="preserve">Bài 5 </w:t>
            </w:r>
          </w:p>
          <w:p w14:paraId="566EB1EE" w14:textId="0B5CDB3D" w:rsidR="00F70336" w:rsidRPr="004F7BF5" w:rsidRDefault="00923AED" w:rsidP="004F7BF5">
            <w:pPr>
              <w:jc w:val="center"/>
              <w:rPr>
                <w:b/>
                <w:bCs/>
              </w:rPr>
            </w:pPr>
            <w:r w:rsidRPr="004F7BF5">
              <w:rPr>
                <w:b/>
                <w:bCs/>
              </w:rPr>
              <w:t>(1,0 điểm)</w:t>
            </w:r>
          </w:p>
        </w:tc>
        <w:tc>
          <w:tcPr>
            <w:tcW w:w="7371" w:type="dxa"/>
          </w:tcPr>
          <w:p w14:paraId="0C467DF0" w14:textId="3045E5BD" w:rsidR="00923AED" w:rsidRPr="004537B8" w:rsidRDefault="004537B8" w:rsidP="004537B8">
            <w:pPr>
              <w:jc w:val="both"/>
            </w:pPr>
            <w:r>
              <w:t xml:space="preserve">a) </w:t>
            </w:r>
          </w:p>
          <w:p w14:paraId="7B19AFCA" w14:textId="42D1B338" w:rsidR="00650091" w:rsidRDefault="00650091" w:rsidP="00650091">
            <w:pPr>
              <w:jc w:val="both"/>
            </w:pPr>
            <w:r>
              <w:t>Ta có hệ pt :</w:t>
            </w:r>
          </w:p>
          <w:p w14:paraId="6BFD2291" w14:textId="06DCC370" w:rsidR="00650091" w:rsidRPr="00650091" w:rsidRDefault="00650091" w:rsidP="00650091">
            <w:pPr>
              <w:jc w:val="both"/>
            </w:pPr>
            <w:r w:rsidRPr="00650091">
              <w:rPr>
                <w:rFonts w:eastAsia="Times New Roman" w:cs="Times New Roman"/>
                <w:kern w:val="2"/>
                <w:position w:val="-58"/>
                <w:sz w:val="26"/>
                <w:szCs w:val="24"/>
                <w14:ligatures w14:val="standardContextual"/>
              </w:rPr>
              <w:object w:dxaOrig="2920" w:dyaOrig="1280" w14:anchorId="68E231F5">
                <v:shape id="_x0000_i1162" type="#_x0000_t75" style="width:145.95pt;height:63.9pt" o:ole="">
                  <v:imagedata r:id="rId59" o:title=""/>
                </v:shape>
                <o:OLEObject Type="Embed" ProgID="Equation.DSMT4" ShapeID="_x0000_i1162" DrawAspect="Content" ObjectID="_1763529155" r:id="rId60"/>
              </w:object>
            </w:r>
            <w:r>
              <w:t xml:space="preserve"> Vậy </w:t>
            </w:r>
            <w:r w:rsidRPr="00650091">
              <w:rPr>
                <w:rFonts w:eastAsia="Times New Roman" w:cs="Times New Roman"/>
                <w:kern w:val="2"/>
                <w:position w:val="-24"/>
                <w:sz w:val="26"/>
                <w:szCs w:val="24"/>
                <w14:ligatures w14:val="standardContextual"/>
              </w:rPr>
              <w:object w:dxaOrig="1760" w:dyaOrig="660" w14:anchorId="1B80BE2B">
                <v:shape id="_x0000_i1163" type="#_x0000_t75" style="width:88.15pt;height:33.1pt" o:ole="">
                  <v:imagedata r:id="rId61" o:title=""/>
                </v:shape>
                <o:OLEObject Type="Embed" ProgID="Equation.DSMT4" ShapeID="_x0000_i1163" DrawAspect="Content" ObjectID="_1763529156" r:id="rId62"/>
              </w:object>
            </w:r>
          </w:p>
          <w:p w14:paraId="31101FD7" w14:textId="20932FB8" w:rsidR="00650091" w:rsidRDefault="004537B8" w:rsidP="00650091">
            <w:pPr>
              <w:jc w:val="both"/>
            </w:pPr>
            <w:r>
              <w:t xml:space="preserve">b) </w:t>
            </w:r>
            <w:r w:rsidR="00650091">
              <w:t xml:space="preserve">Với y = 2 000 thì </w:t>
            </w:r>
          </w:p>
          <w:p w14:paraId="3BD06BCD" w14:textId="77777777" w:rsidR="00F70336" w:rsidRDefault="00650091" w:rsidP="00F70336">
            <w:r w:rsidRPr="00650091">
              <w:rPr>
                <w:rFonts w:eastAsia="Times New Roman" w:cs="Times New Roman"/>
                <w:kern w:val="2"/>
                <w:position w:val="-24"/>
                <w:sz w:val="26"/>
                <w:szCs w:val="24"/>
                <w14:ligatures w14:val="standardContextual"/>
              </w:rPr>
              <w:object w:dxaOrig="4940" w:dyaOrig="660" w14:anchorId="443F93EC">
                <v:shape id="_x0000_i1164" type="#_x0000_t75" style="width:247.2pt;height:33.1pt" o:ole="">
                  <v:imagedata r:id="rId63" o:title=""/>
                </v:shape>
                <o:OLEObject Type="Embed" ProgID="Equation.DSMT4" ShapeID="_x0000_i1164" DrawAspect="Content" ObjectID="_1763529157" r:id="rId64"/>
              </w:object>
            </w:r>
          </w:p>
          <w:p w14:paraId="6FACD98A" w14:textId="573682C0" w:rsidR="00650091" w:rsidRDefault="00650091" w:rsidP="00F70336">
            <w:r>
              <w:t xml:space="preserve">Vậy trẻ 11 tuổi thì dùng tối đa 2g Paracetamol mỗi ngày. </w:t>
            </w:r>
          </w:p>
        </w:tc>
        <w:tc>
          <w:tcPr>
            <w:tcW w:w="1134" w:type="dxa"/>
          </w:tcPr>
          <w:p w14:paraId="5C21EA4D" w14:textId="77777777" w:rsidR="00F70336" w:rsidRDefault="00F70336" w:rsidP="00F70336"/>
          <w:p w14:paraId="08DD4593" w14:textId="77777777" w:rsidR="00562B17" w:rsidRDefault="00562B17" w:rsidP="00F70336"/>
          <w:p w14:paraId="69E0B63F" w14:textId="77777777" w:rsidR="00562B17" w:rsidRDefault="00562B17" w:rsidP="00F70336"/>
          <w:p w14:paraId="45420551" w14:textId="77777777" w:rsidR="00562B17" w:rsidRDefault="00562B17" w:rsidP="00F70336">
            <w:r>
              <w:t>0,25x2</w:t>
            </w:r>
          </w:p>
          <w:p w14:paraId="04847E41" w14:textId="77777777" w:rsidR="00562B17" w:rsidRDefault="00562B17" w:rsidP="00F70336"/>
          <w:p w14:paraId="27B3ABE4" w14:textId="77777777" w:rsidR="00562B17" w:rsidRDefault="00562B17" w:rsidP="00F70336"/>
          <w:p w14:paraId="56E7A50F" w14:textId="77777777" w:rsidR="00562B17" w:rsidRDefault="00562B17" w:rsidP="00F70336"/>
          <w:p w14:paraId="09408774" w14:textId="77777777" w:rsidR="00562B17" w:rsidRDefault="00562B17" w:rsidP="00F70336"/>
          <w:p w14:paraId="55227A6B" w14:textId="5FC8ABF7" w:rsidR="00562B17" w:rsidRDefault="00562B17" w:rsidP="00F70336">
            <w:r>
              <w:t>0,5</w:t>
            </w:r>
          </w:p>
        </w:tc>
      </w:tr>
      <w:tr w:rsidR="00F70336" w14:paraId="79AD99C1" w14:textId="77777777" w:rsidTr="004F7BF5">
        <w:tc>
          <w:tcPr>
            <w:tcW w:w="1418" w:type="dxa"/>
          </w:tcPr>
          <w:p w14:paraId="571D5DDD" w14:textId="77777777" w:rsidR="004F7BF5" w:rsidRDefault="00E729E5" w:rsidP="004F7BF5">
            <w:pPr>
              <w:jc w:val="center"/>
              <w:rPr>
                <w:b/>
                <w:bCs/>
              </w:rPr>
            </w:pPr>
            <w:r w:rsidRPr="004F7BF5">
              <w:rPr>
                <w:b/>
                <w:bCs/>
              </w:rPr>
              <w:t xml:space="preserve">Bài 6 </w:t>
            </w:r>
          </w:p>
          <w:p w14:paraId="1152F069" w14:textId="11752BC8" w:rsidR="00F70336" w:rsidRPr="004F7BF5" w:rsidRDefault="00E729E5" w:rsidP="004F7BF5">
            <w:pPr>
              <w:jc w:val="center"/>
              <w:rPr>
                <w:b/>
                <w:bCs/>
              </w:rPr>
            </w:pPr>
            <w:r w:rsidRPr="004F7BF5">
              <w:rPr>
                <w:b/>
                <w:bCs/>
              </w:rPr>
              <w:t>(1,0 điểm)</w:t>
            </w:r>
          </w:p>
        </w:tc>
        <w:tc>
          <w:tcPr>
            <w:tcW w:w="7371" w:type="dxa"/>
          </w:tcPr>
          <w:p w14:paraId="416149C1" w14:textId="77777777" w:rsidR="00F70336" w:rsidRDefault="00A01747" w:rsidP="00F70336">
            <w:r>
              <w:t xml:space="preserve">a) Thể tích chai nước </w:t>
            </w:r>
          </w:p>
          <w:p w14:paraId="363903C6" w14:textId="77777777" w:rsidR="00A01747" w:rsidRDefault="00BA192C" w:rsidP="00F70336">
            <w:r w:rsidRPr="00A01747">
              <w:rPr>
                <w:rFonts w:eastAsia="Times New Roman" w:cs="Times New Roman"/>
                <w:kern w:val="2"/>
                <w:position w:val="-24"/>
                <w:sz w:val="26"/>
                <w:szCs w:val="24"/>
                <w14:ligatures w14:val="standardContextual"/>
              </w:rPr>
              <w:object w:dxaOrig="6000" w:dyaOrig="660" w14:anchorId="3E2B616B">
                <v:shape id="_x0000_i1165" type="#_x0000_t75" style="width:299.95pt;height:33.1pt" o:ole="">
                  <v:imagedata r:id="rId65" o:title=""/>
                </v:shape>
                <o:OLEObject Type="Embed" ProgID="Equation.DSMT4" ShapeID="_x0000_i1165" DrawAspect="Content" ObjectID="_1763529158" r:id="rId66"/>
              </w:object>
            </w:r>
          </w:p>
          <w:p w14:paraId="1C7B641E" w14:textId="77777777" w:rsidR="00BA192C" w:rsidRDefault="00BA192C" w:rsidP="00F70336">
            <w:r>
              <w:t>b) 2 lít = 2000 cm</w:t>
            </w:r>
            <w:r>
              <w:rPr>
                <w:vertAlign w:val="superscript"/>
              </w:rPr>
              <w:t>3</w:t>
            </w:r>
            <w:r>
              <w:t>.</w:t>
            </w:r>
          </w:p>
          <w:p w14:paraId="5D984870" w14:textId="77777777" w:rsidR="00BA192C" w:rsidRDefault="00BA192C" w:rsidP="00F70336">
            <w:r>
              <w:t>Lượng nước trong 1 chai: 383.90% = 344,7 (cm</w:t>
            </w:r>
            <w:r>
              <w:rPr>
                <w:vertAlign w:val="superscript"/>
              </w:rPr>
              <w:t>3</w:t>
            </w:r>
            <w:r>
              <w:t>).</w:t>
            </w:r>
          </w:p>
          <w:p w14:paraId="35DDB427" w14:textId="71CCF943" w:rsidR="00BA192C" w:rsidRPr="00BA192C" w:rsidRDefault="00BA192C" w:rsidP="00F70336">
            <w:r>
              <w:t xml:space="preserve">Vì </w:t>
            </w:r>
            <w:r w:rsidRPr="00BA192C">
              <w:rPr>
                <w:rFonts w:eastAsia="Times New Roman" w:cs="Times New Roman"/>
                <w:kern w:val="2"/>
                <w:position w:val="-10"/>
                <w:sz w:val="26"/>
                <w:szCs w:val="24"/>
                <w14:ligatures w14:val="standardContextual"/>
              </w:rPr>
              <w:object w:dxaOrig="1939" w:dyaOrig="320" w14:anchorId="1C556D6A">
                <v:shape id="_x0000_i1166" type="#_x0000_t75" style="width:97.05pt;height:16.15pt" o:ole="">
                  <v:imagedata r:id="rId67" o:title=""/>
                </v:shape>
                <o:OLEObject Type="Embed" ProgID="Equation.DSMT4" ShapeID="_x0000_i1166" DrawAspect="Content" ObjectID="_1763529159" r:id="rId68"/>
              </w:object>
            </w:r>
            <w:r>
              <w:t>nên ta cần mua tối thiểu 6 chai nước.</w:t>
            </w:r>
          </w:p>
        </w:tc>
        <w:tc>
          <w:tcPr>
            <w:tcW w:w="1134" w:type="dxa"/>
          </w:tcPr>
          <w:p w14:paraId="3B5A11A2" w14:textId="77777777" w:rsidR="00F70336" w:rsidRDefault="00F70336" w:rsidP="00F70336"/>
          <w:p w14:paraId="3E6C7638" w14:textId="77777777" w:rsidR="00562B17" w:rsidRDefault="00562B17" w:rsidP="00F70336"/>
          <w:p w14:paraId="14B2B868" w14:textId="77777777" w:rsidR="00562B17" w:rsidRDefault="00562B17" w:rsidP="00F70336">
            <w:r>
              <w:t>0,5</w:t>
            </w:r>
          </w:p>
          <w:p w14:paraId="22E4A110" w14:textId="77777777" w:rsidR="00562B17" w:rsidRDefault="00562B17" w:rsidP="00F70336"/>
          <w:p w14:paraId="7ED70D76" w14:textId="77777777" w:rsidR="00562B17" w:rsidRDefault="00562B17" w:rsidP="00F70336"/>
          <w:p w14:paraId="15550500" w14:textId="30DFDC92" w:rsidR="00562B17" w:rsidRDefault="00562B17" w:rsidP="00F70336">
            <w:r>
              <w:t>0,5</w:t>
            </w:r>
          </w:p>
        </w:tc>
      </w:tr>
      <w:tr w:rsidR="00F70336" w14:paraId="3A864CE0" w14:textId="77777777" w:rsidTr="004F7BF5">
        <w:tc>
          <w:tcPr>
            <w:tcW w:w="1418" w:type="dxa"/>
          </w:tcPr>
          <w:p w14:paraId="456E0D3C" w14:textId="77777777" w:rsidR="004F7BF5" w:rsidRDefault="00124BD1" w:rsidP="004F7BF5">
            <w:pPr>
              <w:jc w:val="center"/>
              <w:rPr>
                <w:b/>
                <w:bCs/>
              </w:rPr>
            </w:pPr>
            <w:r w:rsidRPr="004F7BF5">
              <w:rPr>
                <w:b/>
                <w:bCs/>
              </w:rPr>
              <w:t xml:space="preserve">Bài 7 </w:t>
            </w:r>
          </w:p>
          <w:p w14:paraId="13F06944" w14:textId="1CA6C8B2" w:rsidR="00F70336" w:rsidRPr="004F7BF5" w:rsidRDefault="00124BD1" w:rsidP="004F7BF5">
            <w:pPr>
              <w:jc w:val="center"/>
              <w:rPr>
                <w:b/>
                <w:bCs/>
              </w:rPr>
            </w:pPr>
            <w:r w:rsidRPr="004F7BF5">
              <w:rPr>
                <w:b/>
                <w:bCs/>
              </w:rPr>
              <w:t>(1,0 điểm)</w:t>
            </w:r>
          </w:p>
        </w:tc>
        <w:tc>
          <w:tcPr>
            <w:tcW w:w="7371" w:type="dxa"/>
          </w:tcPr>
          <w:p w14:paraId="4E0A9781" w14:textId="55D960EB" w:rsidR="00124BD1" w:rsidRDefault="00124BD1" w:rsidP="00124BD1">
            <w:pPr>
              <w:jc w:val="both"/>
            </w:pPr>
            <w:r>
              <w:t>Gọi x,y lần lượt là số học sinh của lớp 9A và 9B (</w:t>
            </w:r>
            <w:r w:rsidRPr="00124BD1">
              <w:rPr>
                <w:rFonts w:eastAsia="Times New Roman" w:cs="Times New Roman"/>
                <w:kern w:val="2"/>
                <w:position w:val="-18"/>
                <w:sz w:val="26"/>
                <w:szCs w:val="24"/>
                <w14:ligatures w14:val="standardContextual"/>
              </w:rPr>
              <w:object w:dxaOrig="900" w:dyaOrig="460" w14:anchorId="2D2463A2">
                <v:shape id="_x0000_i1167" type="#_x0000_t75" style="width:45.05pt;height:23.1pt" o:ole="">
                  <v:imagedata r:id="rId69" o:title=""/>
                </v:shape>
                <o:OLEObject Type="Embed" ProgID="Equation.DSMT4" ShapeID="_x0000_i1167" DrawAspect="Content" ObjectID="_1763529160" r:id="rId70"/>
              </w:object>
            </w:r>
            <w:r>
              <w:t>)</w:t>
            </w:r>
          </w:p>
          <w:p w14:paraId="20BD4061" w14:textId="126F1E94" w:rsidR="00124BD1" w:rsidRDefault="00124BD1" w:rsidP="00124BD1">
            <w:pPr>
              <w:jc w:val="both"/>
            </w:pPr>
            <w:r>
              <w:t>Vì cả hai trường tặng tổng cộng 780 quyển sách nên ta có pt</w:t>
            </w:r>
          </w:p>
          <w:p w14:paraId="0BC28236" w14:textId="7D80403E" w:rsidR="00124BD1" w:rsidRDefault="005D0B75" w:rsidP="00124BD1">
            <w:pPr>
              <w:jc w:val="both"/>
            </w:pPr>
            <w:r w:rsidRPr="00124BD1">
              <w:rPr>
                <w:rFonts w:eastAsia="Times New Roman" w:cs="Times New Roman"/>
                <w:kern w:val="2"/>
                <w:position w:val="-18"/>
                <w:sz w:val="26"/>
                <w:szCs w:val="24"/>
                <w14:ligatures w14:val="standardContextual"/>
              </w:rPr>
              <w:object w:dxaOrig="1920" w:dyaOrig="460" w14:anchorId="4AA29D3A">
                <v:shape id="_x0000_i1168" type="#_x0000_t75" style="width:95.85pt;height:23.1pt" o:ole="">
                  <v:imagedata r:id="rId71" o:title=""/>
                </v:shape>
                <o:OLEObject Type="Embed" ProgID="Equation.DSMT4" ShapeID="_x0000_i1168" DrawAspect="Content" ObjectID="_1763529161" r:id="rId72"/>
              </w:object>
            </w:r>
          </w:p>
          <w:p w14:paraId="188D5C69" w14:textId="0453B70F" w:rsidR="00124BD1" w:rsidRDefault="00124BD1" w:rsidP="00124BD1">
            <w:pPr>
              <w:jc w:val="both"/>
            </w:pPr>
            <w:r>
              <w:t xml:space="preserve">Vì số sách tham khảo được tặng nhiều hơn số sách giáo khoa là 44 quyển nên ta có pt </w:t>
            </w:r>
          </w:p>
          <w:p w14:paraId="1239819E" w14:textId="77777777" w:rsidR="00F70336" w:rsidRDefault="005D0B75" w:rsidP="00F70336">
            <w:r w:rsidRPr="005D0B75">
              <w:rPr>
                <w:rFonts w:eastAsia="Times New Roman" w:cs="Times New Roman"/>
                <w:kern w:val="2"/>
                <w:position w:val="-18"/>
                <w:sz w:val="26"/>
                <w:szCs w:val="24"/>
                <w14:ligatures w14:val="standardContextual"/>
              </w:rPr>
              <w:object w:dxaOrig="4720" w:dyaOrig="460" w14:anchorId="7AF623AA">
                <v:shape id="_x0000_i1169" type="#_x0000_t75" style="width:236pt;height:23.1pt" o:ole="">
                  <v:imagedata r:id="rId73" o:title=""/>
                </v:shape>
                <o:OLEObject Type="Embed" ProgID="Equation.DSMT4" ShapeID="_x0000_i1169" DrawAspect="Content" ObjectID="_1763529162" r:id="rId74"/>
              </w:object>
            </w:r>
          </w:p>
          <w:p w14:paraId="0F11D261" w14:textId="77777777" w:rsidR="005D0B75" w:rsidRDefault="005D0B75" w:rsidP="00F70336">
            <w:r>
              <w:t xml:space="preserve">Từ (1) và (2) ta có hệ pt </w:t>
            </w:r>
          </w:p>
          <w:p w14:paraId="3C59CA37" w14:textId="77777777" w:rsidR="005D0B75" w:rsidRDefault="005D0B75" w:rsidP="00F70336">
            <w:r w:rsidRPr="005D0B75">
              <w:rPr>
                <w:rFonts w:eastAsia="Times New Roman" w:cs="Times New Roman"/>
                <w:kern w:val="2"/>
                <w:position w:val="-36"/>
                <w:sz w:val="26"/>
                <w:szCs w:val="24"/>
                <w14:ligatures w14:val="standardContextual"/>
              </w:rPr>
              <w:object w:dxaOrig="2920" w:dyaOrig="840" w14:anchorId="3F80255E">
                <v:shape id="_x0000_i1170" type="#_x0000_t75" style="width:145.95pt;height:41.95pt" o:ole="">
                  <v:imagedata r:id="rId75" o:title=""/>
                </v:shape>
                <o:OLEObject Type="Embed" ProgID="Equation.DSMT4" ShapeID="_x0000_i1170" DrawAspect="Content" ObjectID="_1763529163" r:id="rId76"/>
              </w:object>
            </w:r>
          </w:p>
          <w:p w14:paraId="09031BC4" w14:textId="7B6E0784" w:rsidR="005D0B75" w:rsidRDefault="005D0B75" w:rsidP="00F70336">
            <w:r>
              <w:t>Kết luận</w:t>
            </w:r>
          </w:p>
        </w:tc>
        <w:tc>
          <w:tcPr>
            <w:tcW w:w="1134" w:type="dxa"/>
          </w:tcPr>
          <w:p w14:paraId="63C0C3A3" w14:textId="77777777" w:rsidR="00F70336" w:rsidRDefault="00F70336" w:rsidP="00F70336"/>
          <w:p w14:paraId="23A120A7" w14:textId="77777777" w:rsidR="00562B17" w:rsidRDefault="00562B17" w:rsidP="00F70336"/>
          <w:p w14:paraId="2FE123E9" w14:textId="77777777" w:rsidR="00562B17" w:rsidRDefault="00562B17" w:rsidP="00F70336">
            <w:r>
              <w:t>0,25</w:t>
            </w:r>
          </w:p>
          <w:p w14:paraId="7BAEF26D" w14:textId="77777777" w:rsidR="00562B17" w:rsidRDefault="00562B17" w:rsidP="00F70336"/>
          <w:p w14:paraId="2185F816" w14:textId="77777777" w:rsidR="00562B17" w:rsidRDefault="00562B17" w:rsidP="00F70336"/>
          <w:p w14:paraId="132CC6F8" w14:textId="77777777" w:rsidR="00562B17" w:rsidRDefault="00562B17" w:rsidP="00F70336"/>
          <w:p w14:paraId="37DDF33C" w14:textId="77777777" w:rsidR="00562B17" w:rsidRDefault="00562B17" w:rsidP="00F70336"/>
          <w:p w14:paraId="7909E89F" w14:textId="77777777" w:rsidR="00562B17" w:rsidRDefault="00562B17" w:rsidP="00F70336">
            <w:r>
              <w:t>0,25</w:t>
            </w:r>
          </w:p>
          <w:p w14:paraId="6118D749" w14:textId="77777777" w:rsidR="00562B17" w:rsidRDefault="00562B17" w:rsidP="00F70336"/>
          <w:p w14:paraId="78301DFE" w14:textId="77777777" w:rsidR="00562B17" w:rsidRDefault="00562B17" w:rsidP="00F70336"/>
          <w:p w14:paraId="18D6BCA7" w14:textId="77777777" w:rsidR="00562B17" w:rsidRDefault="00562B17" w:rsidP="00F70336"/>
          <w:p w14:paraId="574CDB4F" w14:textId="272D9F79" w:rsidR="00562B17" w:rsidRDefault="00562B17" w:rsidP="00F70336">
            <w:r>
              <w:t>0,5</w:t>
            </w:r>
          </w:p>
        </w:tc>
      </w:tr>
      <w:tr w:rsidR="00124BD1" w14:paraId="31F6F9A2" w14:textId="77777777" w:rsidTr="004F7BF5">
        <w:tc>
          <w:tcPr>
            <w:tcW w:w="1418" w:type="dxa"/>
          </w:tcPr>
          <w:p w14:paraId="26CBA5B5" w14:textId="77777777" w:rsidR="004F7BF5" w:rsidRDefault="0089659D" w:rsidP="004F7BF5">
            <w:pPr>
              <w:jc w:val="center"/>
              <w:rPr>
                <w:b/>
                <w:bCs/>
              </w:rPr>
            </w:pPr>
            <w:r w:rsidRPr="004F7BF5">
              <w:rPr>
                <w:b/>
                <w:bCs/>
              </w:rPr>
              <w:t xml:space="preserve">Bài 8 </w:t>
            </w:r>
          </w:p>
          <w:p w14:paraId="50AFC5FB" w14:textId="29FE95F5" w:rsidR="00124BD1" w:rsidRPr="004F7BF5" w:rsidRDefault="0089659D" w:rsidP="004F7BF5">
            <w:pPr>
              <w:jc w:val="center"/>
              <w:rPr>
                <w:b/>
                <w:bCs/>
              </w:rPr>
            </w:pPr>
            <w:r w:rsidRPr="004F7BF5">
              <w:rPr>
                <w:b/>
                <w:bCs/>
              </w:rPr>
              <w:t>(3,0 điểm)</w:t>
            </w:r>
          </w:p>
        </w:tc>
        <w:tc>
          <w:tcPr>
            <w:tcW w:w="7371" w:type="dxa"/>
          </w:tcPr>
          <w:p w14:paraId="1B204470" w14:textId="77777777" w:rsidR="009B094B" w:rsidRDefault="009B094B" w:rsidP="009B094B">
            <w:pPr>
              <w:jc w:val="both"/>
            </w:pPr>
          </w:p>
          <w:p w14:paraId="024B0541" w14:textId="60357C01" w:rsidR="00124BD1" w:rsidRDefault="009B094B" w:rsidP="009B094B">
            <w:pPr>
              <w:jc w:val="center"/>
            </w:pPr>
            <w:r w:rsidRPr="005326B8">
              <w:rPr>
                <w:noProof/>
              </w:rPr>
              <w:lastRenderedPageBreak/>
              <w:drawing>
                <wp:inline distT="0" distB="0" distL="0" distR="0" wp14:anchorId="1FD488F1" wp14:editId="3796592C">
                  <wp:extent cx="2291800" cy="2904565"/>
                  <wp:effectExtent l="0" t="0" r="0" b="0"/>
                  <wp:docPr id="129153176" name="Picture 12915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301464" cy="2916813"/>
                          </a:xfrm>
                          <a:prstGeom prst="rect">
                            <a:avLst/>
                          </a:prstGeom>
                          <a:noFill/>
                          <a:ln>
                            <a:noFill/>
                          </a:ln>
                        </pic:spPr>
                      </pic:pic>
                    </a:graphicData>
                  </a:graphic>
                </wp:inline>
              </w:drawing>
            </w:r>
          </w:p>
        </w:tc>
        <w:tc>
          <w:tcPr>
            <w:tcW w:w="1134" w:type="dxa"/>
          </w:tcPr>
          <w:p w14:paraId="131544A4" w14:textId="77777777" w:rsidR="00124BD1" w:rsidRDefault="00124BD1" w:rsidP="00F70336"/>
        </w:tc>
      </w:tr>
      <w:tr w:rsidR="00124BD1" w14:paraId="5917E181" w14:textId="77777777" w:rsidTr="004F7BF5">
        <w:tc>
          <w:tcPr>
            <w:tcW w:w="1418" w:type="dxa"/>
          </w:tcPr>
          <w:p w14:paraId="7E305F84" w14:textId="77777777" w:rsidR="00124BD1" w:rsidRPr="004F7BF5" w:rsidRDefault="00124BD1" w:rsidP="004F7BF5">
            <w:pPr>
              <w:jc w:val="center"/>
              <w:rPr>
                <w:b/>
                <w:bCs/>
              </w:rPr>
            </w:pPr>
          </w:p>
        </w:tc>
        <w:tc>
          <w:tcPr>
            <w:tcW w:w="7371" w:type="dxa"/>
          </w:tcPr>
          <w:p w14:paraId="3D7B0D0E" w14:textId="3D205133" w:rsidR="009B094B" w:rsidRDefault="009B094B" w:rsidP="00F70336">
            <w:r>
              <w:t>a)</w:t>
            </w:r>
            <w:r w:rsidR="004749EB">
              <w:t xml:space="preserve"> </w:t>
            </w:r>
            <w:r w:rsidRPr="009B094B">
              <w:rPr>
                <w:rFonts w:eastAsia="Times New Roman" w:cs="Times New Roman"/>
                <w:kern w:val="2"/>
                <w:position w:val="-4"/>
                <w:sz w:val="26"/>
                <w:szCs w:val="24"/>
                <w14:ligatures w14:val="standardContextual"/>
              </w:rPr>
              <w:object w:dxaOrig="2079" w:dyaOrig="380" w14:anchorId="5507DEE1">
                <v:shape id="_x0000_i1171" type="#_x0000_t75" style="width:103.95pt;height:18.85pt" o:ole="">
                  <v:imagedata r:id="rId78" o:title=""/>
                </v:shape>
                <o:OLEObject Type="Embed" ProgID="Equation.DSMT4" ShapeID="_x0000_i1171" DrawAspect="Content" ObjectID="_1763529164" r:id="rId79"/>
              </w:object>
            </w:r>
            <w:r>
              <w:t xml:space="preserve">=&gt; tứ giác BEFC nội tiếp. </w:t>
            </w:r>
          </w:p>
          <w:p w14:paraId="46E5F494" w14:textId="1ECA08A8" w:rsidR="004749EB" w:rsidRDefault="004749EB" w:rsidP="00F70336">
            <w:r>
              <w:t>cm: V là trung điểm BC =&gt; VF = VB</w:t>
            </w:r>
          </w:p>
          <w:p w14:paraId="64A7E984" w14:textId="2B218F2F" w:rsidR="004749EB" w:rsidRDefault="004749EB" w:rsidP="00F70336">
            <w:r>
              <w:t xml:space="preserve">cm: SF = SB </w:t>
            </w:r>
          </w:p>
          <w:p w14:paraId="36FAD98B" w14:textId="4EC81882" w:rsidR="004749EB" w:rsidRDefault="004749EB" w:rsidP="00F70336">
            <w:r>
              <w:t>Suy ra SV là đường trung trực của BF</w:t>
            </w:r>
          </w:p>
          <w:p w14:paraId="40AF064B" w14:textId="65AC73A1" w:rsidR="004749EB" w:rsidRDefault="004749EB" w:rsidP="00F70336">
            <w:r>
              <w:t xml:space="preserve">KL </w:t>
            </w:r>
          </w:p>
          <w:p w14:paraId="20CD4816" w14:textId="5F590762" w:rsidR="004749EB" w:rsidRDefault="004749EB" w:rsidP="00F70336"/>
        </w:tc>
        <w:tc>
          <w:tcPr>
            <w:tcW w:w="1134" w:type="dxa"/>
          </w:tcPr>
          <w:p w14:paraId="6EDC2527" w14:textId="3C341266" w:rsidR="00124BD1" w:rsidRDefault="00F102F0" w:rsidP="00F70336">
            <w:r>
              <w:t>0,25x4</w:t>
            </w:r>
          </w:p>
          <w:p w14:paraId="689B255D" w14:textId="77777777" w:rsidR="00F102F0" w:rsidRDefault="00F102F0" w:rsidP="00F70336"/>
          <w:p w14:paraId="360A6FF6" w14:textId="77777777" w:rsidR="00F102F0" w:rsidRDefault="00F102F0" w:rsidP="00F70336"/>
          <w:p w14:paraId="4D89E66C" w14:textId="77777777" w:rsidR="00F102F0" w:rsidRDefault="00F102F0" w:rsidP="00F70336"/>
          <w:p w14:paraId="7E5334A7" w14:textId="321EA3F6" w:rsidR="00F102F0" w:rsidRDefault="00F102F0" w:rsidP="00F70336"/>
        </w:tc>
      </w:tr>
      <w:tr w:rsidR="00124BD1" w14:paraId="7E0868AB" w14:textId="77777777" w:rsidTr="004F7BF5">
        <w:tc>
          <w:tcPr>
            <w:tcW w:w="1418" w:type="dxa"/>
          </w:tcPr>
          <w:p w14:paraId="7950F93C" w14:textId="77777777" w:rsidR="00124BD1" w:rsidRPr="004F7BF5" w:rsidRDefault="00124BD1" w:rsidP="004F7BF5">
            <w:pPr>
              <w:jc w:val="center"/>
              <w:rPr>
                <w:b/>
                <w:bCs/>
              </w:rPr>
            </w:pPr>
          </w:p>
        </w:tc>
        <w:tc>
          <w:tcPr>
            <w:tcW w:w="7371" w:type="dxa"/>
          </w:tcPr>
          <w:p w14:paraId="1AFD2095" w14:textId="600ACF5A" w:rsidR="00124BD1" w:rsidRDefault="004749EB" w:rsidP="00F70336">
            <w:r>
              <w:t xml:space="preserve">b) </w:t>
            </w:r>
            <w:r w:rsidR="005C1315">
              <w:t xml:space="preserve">+ </w:t>
            </w:r>
            <w:r w:rsidRPr="004749EB">
              <w:rPr>
                <w:rFonts w:eastAsia="Times New Roman" w:cs="Times New Roman"/>
                <w:kern w:val="2"/>
                <w:position w:val="-4"/>
                <w:sz w:val="26"/>
                <w:szCs w:val="24"/>
                <w14:ligatures w14:val="standardContextual"/>
              </w:rPr>
              <w:object w:dxaOrig="1400" w:dyaOrig="380" w14:anchorId="7D9E7E1C">
                <v:shape id="_x0000_i1172" type="#_x0000_t75" style="width:70.05pt;height:18.85pt" o:ole="">
                  <v:imagedata r:id="rId80" o:title=""/>
                </v:shape>
                <o:OLEObject Type="Embed" ProgID="Equation.DSMT4" ShapeID="_x0000_i1172" DrawAspect="Content" ObjectID="_1763529165" r:id="rId81"/>
              </w:object>
            </w:r>
          </w:p>
          <w:p w14:paraId="6D00263E" w14:textId="77777777" w:rsidR="004749EB" w:rsidRDefault="004749EB" w:rsidP="00F70336">
            <w:r>
              <w:t xml:space="preserve"> </w:t>
            </w:r>
            <w:r w:rsidRPr="004749EB">
              <w:rPr>
                <w:rFonts w:eastAsia="Times New Roman" w:cs="Times New Roman"/>
                <w:kern w:val="2"/>
                <w:position w:val="-68"/>
                <w:sz w:val="26"/>
                <w:szCs w:val="24"/>
                <w14:ligatures w14:val="standardContextual"/>
              </w:rPr>
              <w:object w:dxaOrig="2380" w:dyaOrig="1440" w14:anchorId="373E1CC1">
                <v:shape id="_x0000_i1173" type="#_x0000_t75" style="width:118.95pt;height:1in" o:ole="">
                  <v:imagedata r:id="rId82" o:title=""/>
                </v:shape>
                <o:OLEObject Type="Embed" ProgID="Equation.DSMT4" ShapeID="_x0000_i1173" DrawAspect="Content" ObjectID="_1763529166" r:id="rId83"/>
              </w:object>
            </w:r>
          </w:p>
          <w:p w14:paraId="092D23E2" w14:textId="77777777" w:rsidR="004749EB" w:rsidRDefault="004749EB" w:rsidP="00F70336">
            <w:r>
              <w:t xml:space="preserve">Suy ra </w:t>
            </w:r>
            <w:r w:rsidRPr="004749EB">
              <w:rPr>
                <w:rFonts w:eastAsia="Times New Roman" w:cs="Times New Roman"/>
                <w:kern w:val="2"/>
                <w:position w:val="-4"/>
                <w:sz w:val="26"/>
                <w:szCs w:val="24"/>
                <w14:ligatures w14:val="standardContextual"/>
              </w:rPr>
              <w:object w:dxaOrig="1440" w:dyaOrig="380" w14:anchorId="2C4BE4B8">
                <v:shape id="_x0000_i1174" type="#_x0000_t75" style="width:1in;height:18.85pt" o:ole="">
                  <v:imagedata r:id="rId84" o:title=""/>
                </v:shape>
                <o:OLEObject Type="Embed" ProgID="Equation.DSMT4" ShapeID="_x0000_i1174" DrawAspect="Content" ObjectID="_1763529167" r:id="rId85"/>
              </w:object>
            </w:r>
          </w:p>
          <w:p w14:paraId="327661EB" w14:textId="68C3303C" w:rsidR="004749EB" w:rsidRDefault="004749EB" w:rsidP="00F70336">
            <w:r>
              <w:t xml:space="preserve">Suy ra </w:t>
            </w:r>
            <w:r w:rsidR="00A50E8C" w:rsidRPr="00460908">
              <w:rPr>
                <w:rFonts w:eastAsia="Times New Roman" w:cs="Times New Roman"/>
                <w:kern w:val="2"/>
                <w:position w:val="-10"/>
                <w:sz w:val="28"/>
                <w:szCs w:val="28"/>
                <w14:ligatures w14:val="standardContextual"/>
              </w:rPr>
              <w:object w:dxaOrig="1740" w:dyaOrig="320" w14:anchorId="23DCCD78">
                <v:shape id="_x0000_i1175" type="#_x0000_t75" style="width:87pt;height:15.8pt" o:ole="">
                  <v:imagedata r:id="rId86" o:title=""/>
                </v:shape>
                <o:OLEObject Type="Embed" ProgID="Equation.DSMT4" ShapeID="_x0000_i1175" DrawAspect="Content" ObjectID="_1763529168" r:id="rId87"/>
              </w:object>
            </w:r>
          </w:p>
        </w:tc>
        <w:tc>
          <w:tcPr>
            <w:tcW w:w="1134" w:type="dxa"/>
          </w:tcPr>
          <w:p w14:paraId="5342BCFC" w14:textId="77777777" w:rsidR="00124BD1" w:rsidRDefault="00F102F0" w:rsidP="00F70336">
            <w:r>
              <w:t>0,25</w:t>
            </w:r>
          </w:p>
          <w:p w14:paraId="679C9108" w14:textId="77777777" w:rsidR="00F102F0" w:rsidRDefault="00F102F0" w:rsidP="00F70336"/>
          <w:p w14:paraId="28B57BA4" w14:textId="77777777" w:rsidR="00F102F0" w:rsidRDefault="00F102F0" w:rsidP="00F70336"/>
          <w:p w14:paraId="3BCB9694" w14:textId="77777777" w:rsidR="00F102F0" w:rsidRDefault="00F102F0" w:rsidP="00F70336"/>
          <w:p w14:paraId="5644888C" w14:textId="77777777" w:rsidR="00F102F0" w:rsidRDefault="00F102F0" w:rsidP="00F70336"/>
          <w:p w14:paraId="5EEEB1F8" w14:textId="77777777" w:rsidR="00F102F0" w:rsidRDefault="00F102F0" w:rsidP="00F70336"/>
          <w:p w14:paraId="3D368C37" w14:textId="77777777" w:rsidR="00F102F0" w:rsidRDefault="00F102F0" w:rsidP="00F70336"/>
          <w:p w14:paraId="38444D75" w14:textId="77777777" w:rsidR="00F102F0" w:rsidRDefault="00F102F0" w:rsidP="00F70336">
            <w:r>
              <w:t>0,5</w:t>
            </w:r>
          </w:p>
          <w:p w14:paraId="0297363D" w14:textId="04C8287D" w:rsidR="00F102F0" w:rsidRDefault="00F102F0" w:rsidP="00F70336">
            <w:r>
              <w:t>0,25</w:t>
            </w:r>
          </w:p>
        </w:tc>
      </w:tr>
      <w:tr w:rsidR="004749EB" w14:paraId="614D40C3" w14:textId="77777777" w:rsidTr="004F7BF5">
        <w:tc>
          <w:tcPr>
            <w:tcW w:w="1418" w:type="dxa"/>
          </w:tcPr>
          <w:p w14:paraId="27932347" w14:textId="77777777" w:rsidR="004749EB" w:rsidRPr="004F7BF5" w:rsidRDefault="004749EB" w:rsidP="004F7BF5">
            <w:pPr>
              <w:jc w:val="center"/>
              <w:rPr>
                <w:b/>
                <w:bCs/>
              </w:rPr>
            </w:pPr>
          </w:p>
        </w:tc>
        <w:tc>
          <w:tcPr>
            <w:tcW w:w="7371" w:type="dxa"/>
          </w:tcPr>
          <w:p w14:paraId="2F242D9D" w14:textId="77777777" w:rsidR="004749EB" w:rsidRDefault="00A922D3" w:rsidP="00F70336">
            <w:r>
              <w:t xml:space="preserve">c) </w:t>
            </w:r>
          </w:p>
          <w:p w14:paraId="36EC6125" w14:textId="67F8B41C" w:rsidR="00A922D3" w:rsidRDefault="005C1315" w:rsidP="00F70336">
            <w:r>
              <w:t xml:space="preserve">+ </w:t>
            </w:r>
            <w:r w:rsidR="00A922D3">
              <w:t xml:space="preserve">FD // SK =&gt; </w:t>
            </w:r>
            <w:r w:rsidR="00A922D3" w:rsidRPr="00A922D3">
              <w:rPr>
                <w:rFonts w:eastAsia="Times New Roman" w:cs="Times New Roman"/>
                <w:kern w:val="2"/>
                <w:position w:val="-24"/>
                <w:sz w:val="26"/>
                <w:szCs w:val="24"/>
                <w14:ligatures w14:val="standardContextual"/>
              </w:rPr>
              <w:object w:dxaOrig="1140" w:dyaOrig="660" w14:anchorId="1565A29E">
                <v:shape id="_x0000_i1176" type="#_x0000_t75" style="width:57pt;height:33.1pt" o:ole="">
                  <v:imagedata r:id="rId88" o:title=""/>
                </v:shape>
                <o:OLEObject Type="Embed" ProgID="Equation.DSMT4" ShapeID="_x0000_i1176" DrawAspect="Content" ObjectID="_1763529169" r:id="rId89"/>
              </w:object>
            </w:r>
          </w:p>
          <w:p w14:paraId="40CC601B" w14:textId="04EAA0D9" w:rsidR="00A922D3" w:rsidRDefault="005C1315" w:rsidP="00F70336">
            <w:pPr>
              <w:rPr>
                <w:sz w:val="28"/>
                <w:szCs w:val="28"/>
              </w:rPr>
            </w:pPr>
            <w:r>
              <w:rPr>
                <w:sz w:val="28"/>
                <w:szCs w:val="28"/>
              </w:rPr>
              <w:t xml:space="preserve">+ </w:t>
            </w:r>
            <w:r w:rsidR="00A922D3" w:rsidRPr="00A922D3">
              <w:rPr>
                <w:rFonts w:eastAsia="Times New Roman" w:cs="Times New Roman"/>
                <w:kern w:val="2"/>
                <w:position w:val="-24"/>
                <w:sz w:val="28"/>
                <w:szCs w:val="28"/>
                <w14:ligatures w14:val="standardContextual"/>
              </w:rPr>
              <w:object w:dxaOrig="3080" w:dyaOrig="660" w14:anchorId="11227A47">
                <v:shape id="_x0000_i1177" type="#_x0000_t75" style="width:154pt;height:32.75pt" o:ole="">
                  <v:imagedata r:id="rId90" o:title=""/>
                </v:shape>
                <o:OLEObject Type="Embed" ProgID="Equation.DSMT4" ShapeID="_x0000_i1177" DrawAspect="Content" ObjectID="_1763529170" r:id="rId91"/>
              </w:object>
            </w:r>
          </w:p>
          <w:p w14:paraId="11C8011A" w14:textId="27BD02E3" w:rsidR="00A922D3" w:rsidRDefault="005C1315" w:rsidP="00F70336">
            <w:pPr>
              <w:rPr>
                <w:sz w:val="28"/>
                <w:szCs w:val="28"/>
              </w:rPr>
            </w:pPr>
            <w:r>
              <w:rPr>
                <w:sz w:val="28"/>
                <w:szCs w:val="28"/>
              </w:rPr>
              <w:t xml:space="preserve">+ </w:t>
            </w:r>
            <w:r w:rsidR="00A922D3">
              <w:rPr>
                <w:sz w:val="28"/>
                <w:szCs w:val="28"/>
              </w:rPr>
              <w:t xml:space="preserve">Suy ra: </w:t>
            </w:r>
            <w:r w:rsidR="00A922D3" w:rsidRPr="00A922D3">
              <w:rPr>
                <w:rFonts w:eastAsia="Times New Roman" w:cs="Times New Roman"/>
                <w:kern w:val="2"/>
                <w:position w:val="-24"/>
                <w:sz w:val="28"/>
                <w:szCs w:val="28"/>
                <w14:ligatures w14:val="standardContextual"/>
              </w:rPr>
              <w:object w:dxaOrig="1160" w:dyaOrig="660" w14:anchorId="483A6A14">
                <v:shape id="_x0000_i1178" type="#_x0000_t75" style="width:58.15pt;height:33.1pt" o:ole="">
                  <v:imagedata r:id="rId92" o:title=""/>
                </v:shape>
                <o:OLEObject Type="Embed" ProgID="Equation.DSMT4" ShapeID="_x0000_i1178" DrawAspect="Content" ObjectID="_1763529171" r:id="rId93"/>
              </w:object>
            </w:r>
          </w:p>
          <w:p w14:paraId="690B14E2" w14:textId="77777777" w:rsidR="00A922D3" w:rsidRDefault="00A922D3" w:rsidP="00F70336">
            <w:pPr>
              <w:rPr>
                <w:sz w:val="28"/>
                <w:szCs w:val="28"/>
              </w:rPr>
            </w:pPr>
            <w:r>
              <w:rPr>
                <w:sz w:val="28"/>
                <w:szCs w:val="28"/>
              </w:rPr>
              <w:t xml:space="preserve">+Cm được </w:t>
            </w:r>
            <w:r w:rsidRPr="00A922D3">
              <w:rPr>
                <w:rFonts w:eastAsia="Times New Roman" w:cs="Times New Roman"/>
                <w:kern w:val="2"/>
                <w:position w:val="-18"/>
                <w:sz w:val="28"/>
                <w:szCs w:val="28"/>
                <w14:ligatures w14:val="standardContextual"/>
              </w:rPr>
              <w:object w:dxaOrig="3580" w:dyaOrig="520" w14:anchorId="2EE2A1C0">
                <v:shape id="_x0000_i1179" type="#_x0000_t75" style="width:179.05pt;height:26.2pt" o:ole="">
                  <v:imagedata r:id="rId94" o:title=""/>
                </v:shape>
                <o:OLEObject Type="Embed" ProgID="Equation.DSMT4" ShapeID="_x0000_i1179" DrawAspect="Content" ObjectID="_1763529172" r:id="rId95"/>
              </w:object>
            </w:r>
          </w:p>
          <w:p w14:paraId="52BD2951" w14:textId="3F524364" w:rsidR="00A922D3" w:rsidRDefault="00A922D3" w:rsidP="00F70336">
            <w:r>
              <w:t>+ Suy ra: T,H,V thẳng hàng.</w:t>
            </w:r>
          </w:p>
        </w:tc>
        <w:tc>
          <w:tcPr>
            <w:tcW w:w="1134" w:type="dxa"/>
          </w:tcPr>
          <w:p w14:paraId="7F74CA6F" w14:textId="77777777" w:rsidR="004749EB" w:rsidRDefault="004749EB" w:rsidP="00F70336"/>
          <w:p w14:paraId="5C752442" w14:textId="77777777" w:rsidR="00F102F0" w:rsidRDefault="00F102F0" w:rsidP="00F70336">
            <w:r>
              <w:t>0,25</w:t>
            </w:r>
          </w:p>
          <w:p w14:paraId="44C4912C" w14:textId="77777777" w:rsidR="00F102F0" w:rsidRDefault="00F102F0" w:rsidP="00F70336"/>
          <w:p w14:paraId="38CE1254" w14:textId="77777777" w:rsidR="00F102F0" w:rsidRDefault="00F102F0" w:rsidP="00F70336">
            <w:r>
              <w:t>0,25</w:t>
            </w:r>
          </w:p>
          <w:p w14:paraId="65984085" w14:textId="77777777" w:rsidR="00F102F0" w:rsidRDefault="00F102F0" w:rsidP="00F70336"/>
          <w:p w14:paraId="443E411C" w14:textId="77777777" w:rsidR="00F102F0" w:rsidRDefault="00F102F0" w:rsidP="00F70336"/>
          <w:p w14:paraId="03321AC4" w14:textId="77777777" w:rsidR="00F102F0" w:rsidRDefault="00F102F0" w:rsidP="00F70336"/>
          <w:p w14:paraId="1AEC382F" w14:textId="77777777" w:rsidR="00F102F0" w:rsidRDefault="00F102F0" w:rsidP="00F70336"/>
          <w:p w14:paraId="78B6D6C4" w14:textId="77777777" w:rsidR="00F102F0" w:rsidRDefault="00F102F0" w:rsidP="00F70336">
            <w:r>
              <w:t>0,25</w:t>
            </w:r>
          </w:p>
          <w:p w14:paraId="3DE6FB8E" w14:textId="3DCDF87C" w:rsidR="00F102F0" w:rsidRDefault="00F102F0" w:rsidP="00F70336">
            <w:r>
              <w:t>0,25</w:t>
            </w:r>
          </w:p>
        </w:tc>
      </w:tr>
      <w:tr w:rsidR="004749EB" w14:paraId="41289BD6" w14:textId="77777777" w:rsidTr="004F7BF5">
        <w:tc>
          <w:tcPr>
            <w:tcW w:w="1418" w:type="dxa"/>
          </w:tcPr>
          <w:p w14:paraId="74C492A6" w14:textId="2BB0733E" w:rsidR="004749EB" w:rsidRPr="00AE3A3B" w:rsidRDefault="00AE3A3B" w:rsidP="00AE3A3B">
            <w:pPr>
              <w:jc w:val="center"/>
              <w:rPr>
                <w:b/>
                <w:bCs/>
              </w:rPr>
            </w:pPr>
            <w:r w:rsidRPr="00AE3A3B">
              <w:rPr>
                <w:b/>
                <w:bCs/>
              </w:rPr>
              <w:t>Bài 9</w:t>
            </w:r>
          </w:p>
        </w:tc>
        <w:tc>
          <w:tcPr>
            <w:tcW w:w="7371" w:type="dxa"/>
          </w:tcPr>
          <w:p w14:paraId="002AEFD8" w14:textId="77777777" w:rsidR="00AE3A3B" w:rsidRDefault="00AE3A3B" w:rsidP="00AE3A3B">
            <w:pPr>
              <w:spacing w:line="276" w:lineRule="auto"/>
              <w:rPr>
                <w:rFonts w:cs="Times New Roman"/>
                <w:bCs/>
                <w:sz w:val="26"/>
                <w:szCs w:val="24"/>
                <w:lang w:val="fr-FR"/>
              </w:rPr>
            </w:pPr>
            <w:r>
              <w:rPr>
                <w:rFonts w:cs="Times New Roman"/>
                <w:bCs/>
                <w:sz w:val="26"/>
                <w:szCs w:val="24"/>
                <w:lang w:val="fr-FR"/>
              </w:rPr>
              <w:t>Gọi X1, X2, X3 là 3 cây bút màu xanh; D1, D2 là 2 cây bút màu đỏ.</w:t>
            </w:r>
          </w:p>
          <w:p w14:paraId="0A3FD1C4" w14:textId="77777777" w:rsidR="00AE3A3B" w:rsidRDefault="00AE3A3B" w:rsidP="00AE3A3B">
            <w:pPr>
              <w:spacing w:line="276" w:lineRule="auto"/>
              <w:rPr>
                <w:rFonts w:cs="Times New Roman"/>
                <w:bCs/>
                <w:sz w:val="26"/>
                <w:szCs w:val="24"/>
                <w:lang w:val="fr-FR"/>
              </w:rPr>
            </w:pPr>
            <w:r>
              <w:rPr>
                <w:rFonts w:cs="Times New Roman"/>
                <w:bCs/>
                <w:sz w:val="26"/>
                <w:szCs w:val="24"/>
                <w:lang w:val="fr-FR"/>
              </w:rPr>
              <w:t xml:space="preserve">Không gian mẫu của phép thử là: </w:t>
            </w:r>
          </w:p>
          <w:p w14:paraId="4D5F0AB2" w14:textId="77777777" w:rsidR="00AE3A3B" w:rsidRDefault="00AE3A3B" w:rsidP="00AE3A3B">
            <w:pPr>
              <w:spacing w:line="276" w:lineRule="auto"/>
              <w:rPr>
                <w:rFonts w:cs="Times New Roman"/>
                <w:bCs/>
                <w:sz w:val="26"/>
                <w:szCs w:val="24"/>
                <w:lang w:val="fr-FR"/>
              </w:rPr>
            </w:pPr>
            <w:r w:rsidRPr="000D485E">
              <w:rPr>
                <w:rFonts w:cs="Times New Roman"/>
                <w:bCs/>
                <w:position w:val="-4"/>
                <w:sz w:val="26"/>
                <w:szCs w:val="24"/>
                <w:lang w:val="fr-FR"/>
              </w:rPr>
              <w:object w:dxaOrig="480" w:dyaOrig="260" w14:anchorId="1875B8AC">
                <v:shape id="_x0000_i1180" type="#_x0000_t75" style="width:24.25pt;height:12.7pt" o:ole="">
                  <v:imagedata r:id="rId96" o:title=""/>
                </v:shape>
                <o:OLEObject Type="Embed" ProgID="Equation.DSMT4" ShapeID="_x0000_i1180" DrawAspect="Content" ObjectID="_1763529173" r:id="rId97"/>
              </w:object>
            </w:r>
            <w:r>
              <w:rPr>
                <w:rFonts w:cs="Times New Roman"/>
                <w:bCs/>
                <w:sz w:val="26"/>
                <w:szCs w:val="24"/>
                <w:lang w:val="fr-FR"/>
              </w:rPr>
              <w:t>{(X1,X2) ; (X1,X3) ; (X1,D1) ; (X1,D2) ;</w:t>
            </w:r>
            <w:r w:rsidRPr="00E46B93">
              <w:rPr>
                <w:rFonts w:cs="Times New Roman"/>
                <w:bCs/>
                <w:sz w:val="26"/>
                <w:szCs w:val="24"/>
                <w:lang w:val="fr-FR"/>
              </w:rPr>
              <w:t xml:space="preserve"> </w:t>
            </w:r>
            <w:r>
              <w:rPr>
                <w:rFonts w:cs="Times New Roman"/>
                <w:bCs/>
                <w:sz w:val="26"/>
                <w:szCs w:val="24"/>
                <w:lang w:val="fr-FR"/>
              </w:rPr>
              <w:t>(X2,X3) ; (X2,D1) ; (X2,D2) ; (X3,D1) ; (X3,D2) ;</w:t>
            </w:r>
            <w:r w:rsidRPr="00E927A6">
              <w:rPr>
                <w:rFonts w:cs="Times New Roman"/>
                <w:bCs/>
                <w:sz w:val="26"/>
                <w:szCs w:val="24"/>
                <w:lang w:val="fr-FR"/>
              </w:rPr>
              <w:t xml:space="preserve"> </w:t>
            </w:r>
            <w:r>
              <w:rPr>
                <w:rFonts w:cs="Times New Roman"/>
                <w:bCs/>
                <w:sz w:val="26"/>
                <w:szCs w:val="24"/>
                <w:lang w:val="fr-FR"/>
              </w:rPr>
              <w:t>(D1,D2)}</w:t>
            </w:r>
          </w:p>
          <w:p w14:paraId="522A233F" w14:textId="77777777" w:rsidR="00AE3A3B" w:rsidRDefault="00AE3A3B" w:rsidP="00AE3A3B">
            <w:pPr>
              <w:spacing w:line="276" w:lineRule="auto"/>
              <w:rPr>
                <w:rFonts w:cs="Times New Roman"/>
                <w:bCs/>
                <w:sz w:val="26"/>
                <w:szCs w:val="24"/>
                <w:lang w:val="fr-FR"/>
              </w:rPr>
            </w:pPr>
            <w:r w:rsidRPr="00C25909">
              <w:rPr>
                <w:rFonts w:cs="Times New Roman"/>
                <w:bCs/>
                <w:position w:val="-14"/>
                <w:sz w:val="26"/>
                <w:szCs w:val="24"/>
                <w:lang w:val="fr-FR"/>
              </w:rPr>
              <w:object w:dxaOrig="1500" w:dyaOrig="400" w14:anchorId="773A5BC6">
                <v:shape id="_x0000_i1181" type="#_x0000_t75" style="width:75.1pt;height:20pt" o:ole="">
                  <v:imagedata r:id="rId98" o:title=""/>
                </v:shape>
                <o:OLEObject Type="Embed" ProgID="Equation.DSMT4" ShapeID="_x0000_i1181" DrawAspect="Content" ObjectID="_1763529174" r:id="rId99"/>
              </w:object>
            </w:r>
          </w:p>
          <w:p w14:paraId="35971B94" w14:textId="77777777" w:rsidR="00AE3A3B" w:rsidRDefault="00AE3A3B" w:rsidP="00AE3A3B">
            <w:pPr>
              <w:spacing w:line="276" w:lineRule="auto"/>
              <w:rPr>
                <w:rFonts w:cs="Times New Roman"/>
                <w:bCs/>
                <w:sz w:val="26"/>
                <w:szCs w:val="24"/>
                <w:lang w:val="fr-FR"/>
              </w:rPr>
            </w:pPr>
            <w:r>
              <w:rPr>
                <w:rFonts w:cs="Times New Roman"/>
                <w:bCs/>
                <w:sz w:val="26"/>
                <w:szCs w:val="24"/>
                <w:lang w:val="fr-FR"/>
              </w:rPr>
              <w:lastRenderedPageBreak/>
              <w:t xml:space="preserve">Gọi biến cố A: </w:t>
            </w:r>
            <w:r w:rsidRPr="00096438">
              <w:rPr>
                <w:rFonts w:cs="Times New Roman"/>
                <w:bCs/>
                <w:sz w:val="26"/>
                <w:szCs w:val="24"/>
                <w:lang w:val="fr-FR"/>
              </w:rPr>
              <w:t>"</w:t>
            </w:r>
            <w:r>
              <w:rPr>
                <w:rFonts w:cs="Times New Roman"/>
                <w:bCs/>
                <w:sz w:val="26"/>
                <w:szCs w:val="24"/>
                <w:lang w:val="fr-FR"/>
              </w:rPr>
              <w:t>Lấy được 2 cây bút khác màu</w:t>
            </w:r>
            <w:r w:rsidRPr="00096438">
              <w:rPr>
                <w:rFonts w:cs="Times New Roman"/>
                <w:bCs/>
                <w:sz w:val="26"/>
                <w:szCs w:val="24"/>
                <w:lang w:val="fr-FR"/>
              </w:rPr>
              <w:t>"</w:t>
            </w:r>
            <w:r>
              <w:rPr>
                <w:rFonts w:cs="Times New Roman"/>
                <w:bCs/>
                <w:sz w:val="26"/>
                <w:szCs w:val="24"/>
                <w:lang w:val="fr-FR"/>
              </w:rPr>
              <w:t>.</w:t>
            </w:r>
          </w:p>
          <w:p w14:paraId="0109C1A1" w14:textId="77777777" w:rsidR="00AE3A3B" w:rsidRDefault="00AE3A3B" w:rsidP="00AE3A3B">
            <w:pPr>
              <w:spacing w:line="276" w:lineRule="auto"/>
              <w:rPr>
                <w:rFonts w:cs="Times New Roman"/>
                <w:bCs/>
                <w:sz w:val="26"/>
                <w:szCs w:val="24"/>
                <w:lang w:val="fr-FR"/>
              </w:rPr>
            </w:pPr>
            <w:r>
              <w:rPr>
                <w:rFonts w:cs="Times New Roman"/>
                <w:bCs/>
                <w:sz w:val="26"/>
                <w:szCs w:val="24"/>
                <w:lang w:val="fr-FR"/>
              </w:rPr>
              <w:t>Các kết quả thuận lợi cho A là : (X1,D1) ; (X1,D2) ;</w:t>
            </w:r>
            <w:r w:rsidRPr="00E46B93">
              <w:rPr>
                <w:rFonts w:cs="Times New Roman"/>
                <w:bCs/>
                <w:sz w:val="26"/>
                <w:szCs w:val="24"/>
                <w:lang w:val="fr-FR"/>
              </w:rPr>
              <w:t xml:space="preserve"> </w:t>
            </w:r>
            <w:r>
              <w:rPr>
                <w:rFonts w:cs="Times New Roman"/>
                <w:bCs/>
                <w:sz w:val="26"/>
                <w:szCs w:val="24"/>
                <w:lang w:val="fr-FR"/>
              </w:rPr>
              <w:t>(X2,D1) ; (X2,D2) ; (X3,D1) ; (X3,D2)</w:t>
            </w:r>
          </w:p>
          <w:p w14:paraId="6E55EE30" w14:textId="77777777" w:rsidR="00AE3A3B" w:rsidRDefault="00AE3A3B" w:rsidP="00AE3A3B">
            <w:pPr>
              <w:spacing w:line="276" w:lineRule="auto"/>
              <w:rPr>
                <w:rFonts w:cs="Times New Roman"/>
                <w:bCs/>
                <w:sz w:val="26"/>
                <w:szCs w:val="24"/>
                <w:lang w:val="fr-FR"/>
              </w:rPr>
            </w:pPr>
            <w:r w:rsidRPr="00C25909">
              <w:rPr>
                <w:rFonts w:cs="Times New Roman"/>
                <w:bCs/>
                <w:position w:val="-14"/>
                <w:sz w:val="26"/>
                <w:szCs w:val="24"/>
                <w:lang w:val="fr-FR"/>
              </w:rPr>
              <w:object w:dxaOrig="1359" w:dyaOrig="400" w14:anchorId="14DFAB1A">
                <v:shape id="_x0000_i1182" type="#_x0000_t75" style="width:67.75pt;height:20pt" o:ole="">
                  <v:imagedata r:id="rId100" o:title=""/>
                </v:shape>
                <o:OLEObject Type="Embed" ProgID="Equation.DSMT4" ShapeID="_x0000_i1182" DrawAspect="Content" ObjectID="_1763529175" r:id="rId101"/>
              </w:object>
            </w:r>
          </w:p>
          <w:p w14:paraId="719FAA30" w14:textId="77777777" w:rsidR="00AE3A3B" w:rsidRDefault="00AE3A3B" w:rsidP="00AE3A3B">
            <w:pPr>
              <w:spacing w:line="276" w:lineRule="auto"/>
              <w:rPr>
                <w:rFonts w:cs="Times New Roman"/>
                <w:bCs/>
                <w:sz w:val="26"/>
                <w:szCs w:val="24"/>
                <w:lang w:val="fr-FR"/>
              </w:rPr>
            </w:pPr>
            <w:r>
              <w:rPr>
                <w:rFonts w:cs="Times New Roman"/>
                <w:bCs/>
                <w:sz w:val="26"/>
                <w:szCs w:val="24"/>
                <w:lang w:val="fr-FR"/>
              </w:rPr>
              <w:t xml:space="preserve">Xác suất của A là: </w:t>
            </w:r>
            <w:r w:rsidRPr="00B774ED">
              <w:rPr>
                <w:rFonts w:cs="Times New Roman"/>
                <w:bCs/>
                <w:position w:val="-34"/>
                <w:sz w:val="26"/>
                <w:szCs w:val="24"/>
                <w:lang w:val="fr-FR"/>
              </w:rPr>
              <w:object w:dxaOrig="2540" w:dyaOrig="800" w14:anchorId="63B3B4C6">
                <v:shape id="_x0000_i1183" type="#_x0000_t75" style="width:127.05pt;height:40.05pt" o:ole="">
                  <v:imagedata r:id="rId102" o:title=""/>
                </v:shape>
                <o:OLEObject Type="Embed" ProgID="Equation.DSMT4" ShapeID="_x0000_i1183" DrawAspect="Content" ObjectID="_1763529176" r:id="rId103"/>
              </w:object>
            </w:r>
          </w:p>
          <w:p w14:paraId="343AD3E1" w14:textId="77777777" w:rsidR="004749EB" w:rsidRDefault="004749EB" w:rsidP="00F70336"/>
        </w:tc>
        <w:tc>
          <w:tcPr>
            <w:tcW w:w="1134" w:type="dxa"/>
          </w:tcPr>
          <w:p w14:paraId="4FDF3607" w14:textId="77777777" w:rsidR="004749EB" w:rsidRDefault="004749EB" w:rsidP="00F70336"/>
        </w:tc>
      </w:tr>
    </w:tbl>
    <w:p w14:paraId="422AD9A7" w14:textId="77777777" w:rsidR="00F70336" w:rsidRDefault="00F70336" w:rsidP="00F70336"/>
    <w:sectPr w:rsidR="00F70336" w:rsidSect="00960CB6">
      <w:pgSz w:w="12240" w:h="15840"/>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456"/>
    <w:multiLevelType w:val="hybridMultilevel"/>
    <w:tmpl w:val="62DC0D38"/>
    <w:lvl w:ilvl="0" w:tplc="1F1615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782F"/>
    <w:multiLevelType w:val="hybridMultilevel"/>
    <w:tmpl w:val="20ACB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05BF0"/>
    <w:multiLevelType w:val="hybridMultilevel"/>
    <w:tmpl w:val="78EA0B36"/>
    <w:lvl w:ilvl="0" w:tplc="E5DCDE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36263"/>
    <w:multiLevelType w:val="hybridMultilevel"/>
    <w:tmpl w:val="83F25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55018"/>
    <w:multiLevelType w:val="hybridMultilevel"/>
    <w:tmpl w:val="4C00F056"/>
    <w:lvl w:ilvl="0" w:tplc="BF34E4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F44C0"/>
    <w:multiLevelType w:val="hybridMultilevel"/>
    <w:tmpl w:val="4B58D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F190D"/>
    <w:multiLevelType w:val="hybridMultilevel"/>
    <w:tmpl w:val="5400E880"/>
    <w:lvl w:ilvl="0" w:tplc="E1D42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961E5"/>
    <w:multiLevelType w:val="hybridMultilevel"/>
    <w:tmpl w:val="2A3C8C14"/>
    <w:lvl w:ilvl="0" w:tplc="EF0066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02F1A"/>
    <w:multiLevelType w:val="hybridMultilevel"/>
    <w:tmpl w:val="A4ACC5FE"/>
    <w:lvl w:ilvl="0" w:tplc="4BA42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37DB1"/>
    <w:multiLevelType w:val="hybridMultilevel"/>
    <w:tmpl w:val="F5FC4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55C3E"/>
    <w:multiLevelType w:val="hybridMultilevel"/>
    <w:tmpl w:val="ABAA2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491475">
    <w:abstractNumId w:val="3"/>
  </w:num>
  <w:num w:numId="2" w16cid:durableId="1186554455">
    <w:abstractNumId w:val="2"/>
  </w:num>
  <w:num w:numId="3" w16cid:durableId="898131790">
    <w:abstractNumId w:val="4"/>
  </w:num>
  <w:num w:numId="4" w16cid:durableId="636909742">
    <w:abstractNumId w:val="1"/>
  </w:num>
  <w:num w:numId="5" w16cid:durableId="1009603510">
    <w:abstractNumId w:val="8"/>
  </w:num>
  <w:num w:numId="6" w16cid:durableId="483590890">
    <w:abstractNumId w:val="6"/>
  </w:num>
  <w:num w:numId="7" w16cid:durableId="1015377506">
    <w:abstractNumId w:val="9"/>
  </w:num>
  <w:num w:numId="8" w16cid:durableId="1419868049">
    <w:abstractNumId w:val="10"/>
  </w:num>
  <w:num w:numId="9" w16cid:durableId="1238706129">
    <w:abstractNumId w:val="5"/>
  </w:num>
  <w:num w:numId="10" w16cid:durableId="1688797236">
    <w:abstractNumId w:val="7"/>
  </w:num>
  <w:num w:numId="11" w16cid:durableId="124579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01"/>
    <w:rsid w:val="00051934"/>
    <w:rsid w:val="00063F26"/>
    <w:rsid w:val="00072D94"/>
    <w:rsid w:val="000C2948"/>
    <w:rsid w:val="00102FF3"/>
    <w:rsid w:val="00105FBE"/>
    <w:rsid w:val="00124BD1"/>
    <w:rsid w:val="001F0BAB"/>
    <w:rsid w:val="00207503"/>
    <w:rsid w:val="00224EE0"/>
    <w:rsid w:val="002820FE"/>
    <w:rsid w:val="00311228"/>
    <w:rsid w:val="003224B2"/>
    <w:rsid w:val="00351AA4"/>
    <w:rsid w:val="003B2278"/>
    <w:rsid w:val="003D47AC"/>
    <w:rsid w:val="003E47ED"/>
    <w:rsid w:val="003E60EC"/>
    <w:rsid w:val="003F4E52"/>
    <w:rsid w:val="00412BC3"/>
    <w:rsid w:val="004537B8"/>
    <w:rsid w:val="004546A2"/>
    <w:rsid w:val="004749EB"/>
    <w:rsid w:val="004F1A24"/>
    <w:rsid w:val="004F3984"/>
    <w:rsid w:val="004F7BF5"/>
    <w:rsid w:val="005156F8"/>
    <w:rsid w:val="005209E8"/>
    <w:rsid w:val="005326B8"/>
    <w:rsid w:val="00537FE8"/>
    <w:rsid w:val="00545E04"/>
    <w:rsid w:val="00557501"/>
    <w:rsid w:val="00562B17"/>
    <w:rsid w:val="00563080"/>
    <w:rsid w:val="00596B22"/>
    <w:rsid w:val="005B7A55"/>
    <w:rsid w:val="005C1315"/>
    <w:rsid w:val="005C255B"/>
    <w:rsid w:val="005C758F"/>
    <w:rsid w:val="005D04A9"/>
    <w:rsid w:val="005D0B75"/>
    <w:rsid w:val="00620919"/>
    <w:rsid w:val="00650091"/>
    <w:rsid w:val="006A7B59"/>
    <w:rsid w:val="006C0C14"/>
    <w:rsid w:val="006F138C"/>
    <w:rsid w:val="006F4232"/>
    <w:rsid w:val="007200B9"/>
    <w:rsid w:val="007450FE"/>
    <w:rsid w:val="00763868"/>
    <w:rsid w:val="0078333D"/>
    <w:rsid w:val="007A5AEF"/>
    <w:rsid w:val="007F32EE"/>
    <w:rsid w:val="0089659D"/>
    <w:rsid w:val="00923AED"/>
    <w:rsid w:val="00944814"/>
    <w:rsid w:val="00960CB6"/>
    <w:rsid w:val="009B094B"/>
    <w:rsid w:val="009D01B5"/>
    <w:rsid w:val="009D3F67"/>
    <w:rsid w:val="009E2157"/>
    <w:rsid w:val="009E73F5"/>
    <w:rsid w:val="00A01747"/>
    <w:rsid w:val="00A50E8C"/>
    <w:rsid w:val="00A76091"/>
    <w:rsid w:val="00A922D3"/>
    <w:rsid w:val="00AE3A3B"/>
    <w:rsid w:val="00B4319E"/>
    <w:rsid w:val="00BA192C"/>
    <w:rsid w:val="00BF1097"/>
    <w:rsid w:val="00C46ECB"/>
    <w:rsid w:val="00C64531"/>
    <w:rsid w:val="00C83768"/>
    <w:rsid w:val="00CB7EEA"/>
    <w:rsid w:val="00CD0563"/>
    <w:rsid w:val="00DA097E"/>
    <w:rsid w:val="00DB0EF1"/>
    <w:rsid w:val="00DD0F0C"/>
    <w:rsid w:val="00E10900"/>
    <w:rsid w:val="00E5051A"/>
    <w:rsid w:val="00E640C5"/>
    <w:rsid w:val="00E729E5"/>
    <w:rsid w:val="00EA2C2A"/>
    <w:rsid w:val="00EE4842"/>
    <w:rsid w:val="00EE49C9"/>
    <w:rsid w:val="00F102F0"/>
    <w:rsid w:val="00F62609"/>
    <w:rsid w:val="00F7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1FB1"/>
  <w15:chartTrackingRefBased/>
  <w15:docId w15:val="{43B04785-5C95-458F-A9D9-A1D0677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F1"/>
  </w:style>
  <w:style w:type="paragraph" w:styleId="Heading1">
    <w:name w:val="heading 1"/>
    <w:basedOn w:val="Normal"/>
    <w:next w:val="Normal"/>
    <w:link w:val="Heading1Char"/>
    <w:qFormat/>
    <w:rsid w:val="00DB0EF1"/>
    <w:pPr>
      <w:keepNext/>
      <w:spacing w:before="240" w:after="60"/>
      <w:outlineLvl w:val="0"/>
    </w:pPr>
    <w:rPr>
      <w:rFonts w:ascii="Arial" w:hAnsi="Arial" w:cs="Arial"/>
      <w:b/>
      <w:bCs/>
      <w:kern w:val="32"/>
      <w:sz w:val="32"/>
      <w:szCs w:val="32"/>
    </w:rPr>
  </w:style>
  <w:style w:type="paragraph" w:styleId="Heading3">
    <w:name w:val="heading 3"/>
    <w:basedOn w:val="Normal"/>
    <w:link w:val="Heading3Char"/>
    <w:qFormat/>
    <w:rsid w:val="00DB0EF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EF1"/>
    <w:rPr>
      <w:rFonts w:ascii="Arial" w:hAnsi="Arial" w:cs="Arial"/>
      <w:b/>
      <w:bCs/>
      <w:kern w:val="32"/>
      <w:sz w:val="32"/>
      <w:szCs w:val="32"/>
    </w:rPr>
  </w:style>
  <w:style w:type="character" w:customStyle="1" w:styleId="Heading3Char">
    <w:name w:val="Heading 3 Char"/>
    <w:basedOn w:val="DefaultParagraphFont"/>
    <w:link w:val="Heading3"/>
    <w:rsid w:val="00DB0EF1"/>
    <w:rPr>
      <w:b/>
      <w:bCs/>
      <w:sz w:val="27"/>
      <w:szCs w:val="27"/>
    </w:rPr>
  </w:style>
  <w:style w:type="character" w:styleId="Strong">
    <w:name w:val="Strong"/>
    <w:qFormat/>
    <w:rsid w:val="00DB0EF1"/>
    <w:rPr>
      <w:b/>
      <w:bCs/>
    </w:rPr>
  </w:style>
  <w:style w:type="character" w:styleId="Emphasis">
    <w:name w:val="Emphasis"/>
    <w:qFormat/>
    <w:rsid w:val="00DB0EF1"/>
    <w:rPr>
      <w:i/>
      <w:iCs/>
    </w:rPr>
  </w:style>
  <w:style w:type="paragraph" w:styleId="ListParagraph">
    <w:name w:val="List Paragraph"/>
    <w:basedOn w:val="Normal"/>
    <w:link w:val="ListParagraphChar"/>
    <w:uiPriority w:val="34"/>
    <w:qFormat/>
    <w:rsid w:val="00DB0EF1"/>
    <w:pPr>
      <w:ind w:left="720"/>
    </w:pPr>
  </w:style>
  <w:style w:type="table" w:styleId="TableGrid">
    <w:name w:val="Table Grid"/>
    <w:basedOn w:val="TableNormal"/>
    <w:uiPriority w:val="39"/>
    <w:rsid w:val="00557501"/>
    <w:rPr>
      <w:rFonts w:eastAsiaTheme="minorHAnsi" w:cstheme="minorBidi"/>
      <w:kern w:val="0"/>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5D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40.wmf"/><Relationship Id="rId89"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9.wmf"/><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emf"/><Relationship Id="rId100" Type="http://schemas.openxmlformats.org/officeDocument/2006/relationships/image" Target="media/image48.wmf"/><Relationship Id="rId105"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3.PNG"/><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6</Pages>
  <Words>1132</Words>
  <Characters>6455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2023-11-22T12:36:00Z</dcterms:created>
  <dcterms:modified xsi:type="dcterms:W3CDTF">2023-12-08T01:22:00Z</dcterms:modified>
</cp:coreProperties>
</file>