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2745" w14:textId="77777777" w:rsidR="00C97378" w:rsidRPr="00433AB3" w:rsidRDefault="00C97378" w:rsidP="00C97378">
      <w:pPr>
        <w:jc w:val="center"/>
        <w:rPr>
          <w:b/>
          <w:color w:val="FF0000"/>
        </w:rPr>
      </w:pPr>
      <w:r w:rsidRPr="00433AB3">
        <w:rPr>
          <w:b/>
          <w:color w:val="FF0000"/>
        </w:rPr>
        <w:t>ĐỀ VẬT LÝ LÝ THƯỜNG KIỆT – HẢI PHÒNG 2022-2023</w:t>
      </w:r>
    </w:p>
    <w:p w14:paraId="58127681"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1:</w:t>
      </w:r>
      <w:r w:rsidRPr="00433AB3">
        <w:rPr>
          <w:rFonts w:eastAsia="Times New Roman"/>
          <w:b/>
          <w:color w:val="0000FF"/>
        </w:rPr>
        <w:tab/>
      </w:r>
      <w:r w:rsidRPr="00C97378">
        <w:rPr>
          <w:rFonts w:eastAsia="Times New Roman"/>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57591731"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rPr>
          <w:rFonts w:eastAsia="Times New Roman"/>
        </w:rPr>
        <w:t>Giảm tiết diện dây truyền tải.</w:t>
      </w:r>
      <w:r>
        <w:tab/>
      </w:r>
      <w:r w:rsidRPr="00433AB3">
        <w:rPr>
          <w:rStyle w:val="YoungMixChar"/>
          <w:b/>
          <w:color w:val="0000FF"/>
        </w:rPr>
        <w:t xml:space="preserve">B. </w:t>
      </w:r>
      <w:r w:rsidRPr="00433AB3">
        <w:rPr>
          <w:rFonts w:eastAsia="Times New Roman"/>
        </w:rPr>
        <w:t>Giảm điện áp hiệu dụng ở nơi truyền đi.</w:t>
      </w:r>
    </w:p>
    <w:p w14:paraId="0FDB94F6"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C. </w:t>
      </w:r>
      <w:r w:rsidRPr="00433AB3">
        <w:rPr>
          <w:rFonts w:eastAsia="Times New Roman"/>
        </w:rPr>
        <w:t>Tăng chiều dài dây truyền tải.</w:t>
      </w:r>
      <w:r>
        <w:tab/>
      </w:r>
      <w:r w:rsidRPr="00433AB3">
        <w:rPr>
          <w:rStyle w:val="YoungMixChar"/>
          <w:b/>
          <w:color w:val="0000FF"/>
        </w:rPr>
        <w:t xml:space="preserve">D. </w:t>
      </w:r>
      <w:r w:rsidRPr="00433AB3">
        <w:rPr>
          <w:rFonts w:eastAsia="Times New Roman"/>
        </w:rPr>
        <w:t>Tăng điện áp hiệu dụng ở nơi truyền đi.</w:t>
      </w:r>
    </w:p>
    <w:p w14:paraId="3499E150" w14:textId="77777777" w:rsidR="00C97378" w:rsidRPr="00C97378" w:rsidRDefault="00C97378" w:rsidP="00C97378">
      <w:pPr>
        <w:tabs>
          <w:tab w:val="left" w:pos="992"/>
        </w:tabs>
        <w:ind w:left="992" w:hanging="992"/>
        <w:jc w:val="both"/>
      </w:pPr>
      <w:r w:rsidRPr="00C97378">
        <w:rPr>
          <w:rFonts w:eastAsiaTheme="minorHAnsi"/>
          <w:b/>
          <w:color w:val="0000FF"/>
        </w:rPr>
        <w:t>Câu 2:</w:t>
      </w:r>
      <w:r w:rsidRPr="00433AB3">
        <w:rPr>
          <w:rFonts w:eastAsiaTheme="minorHAnsi"/>
          <w:b/>
          <w:color w:val="0000FF"/>
        </w:rPr>
        <w:tab/>
      </w:r>
      <w:r w:rsidRPr="00C97378">
        <w:t>Một con lắc lò xo có k = 40 N/m và m = 100 g. Dao động riêng của con lắc này có tần số góc là</w:t>
      </w:r>
    </w:p>
    <w:p w14:paraId="0E657E8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0,2π rad/s.</w:t>
      </w:r>
      <w:r w:rsidRPr="00433AB3">
        <w:rPr>
          <w:rStyle w:val="YoungMixChar"/>
          <w:b/>
        </w:rPr>
        <w:tab/>
      </w:r>
      <w:r w:rsidRPr="00433AB3">
        <w:rPr>
          <w:rStyle w:val="YoungMixChar"/>
          <w:b/>
          <w:color w:val="0000FF"/>
        </w:rPr>
        <w:t xml:space="preserve">B. </w:t>
      </w:r>
      <w:r w:rsidRPr="00433AB3">
        <w:t>20 rad/s.</w:t>
      </w:r>
      <w:r w:rsidRPr="00433AB3">
        <w:rPr>
          <w:rStyle w:val="YoungMixChar"/>
          <w:b/>
        </w:rPr>
        <w:tab/>
      </w:r>
      <w:r w:rsidRPr="00433AB3">
        <w:rPr>
          <w:rStyle w:val="YoungMixChar"/>
          <w:b/>
          <w:color w:val="0000FF"/>
        </w:rPr>
        <w:t xml:space="preserve">C. </w:t>
      </w:r>
      <w:r w:rsidRPr="00433AB3">
        <w:t>0,1π rad/s.</w:t>
      </w:r>
      <w:r w:rsidRPr="00433AB3">
        <w:rPr>
          <w:rStyle w:val="YoungMixChar"/>
          <w:b/>
        </w:rPr>
        <w:tab/>
      </w:r>
      <w:r w:rsidRPr="00433AB3">
        <w:rPr>
          <w:rStyle w:val="YoungMixChar"/>
          <w:b/>
          <w:color w:val="0000FF"/>
        </w:rPr>
        <w:t xml:space="preserve">D. </w:t>
      </w:r>
      <w:r w:rsidRPr="00433AB3">
        <w:t>400 rad/s.</w:t>
      </w:r>
    </w:p>
    <w:p w14:paraId="09254D54" w14:textId="77777777" w:rsidR="00C97378" w:rsidRPr="00C97378" w:rsidRDefault="00C97378" w:rsidP="00C97378">
      <w:pPr>
        <w:tabs>
          <w:tab w:val="left" w:pos="992"/>
        </w:tabs>
        <w:ind w:left="992" w:hanging="992"/>
        <w:jc w:val="both"/>
      </w:pPr>
      <w:r w:rsidRPr="00C97378">
        <w:rPr>
          <w:rFonts w:eastAsiaTheme="minorHAnsi"/>
          <w:b/>
          <w:color w:val="0000FF"/>
        </w:rPr>
        <w:t>Câu 3:</w:t>
      </w:r>
      <w:r w:rsidRPr="00433AB3">
        <w:rPr>
          <w:rFonts w:eastAsiaTheme="minorHAnsi"/>
          <w:b/>
          <w:color w:val="0000FF"/>
        </w:rPr>
        <w:tab/>
      </w:r>
      <w:r w:rsidRPr="00C97378">
        <w:t>Một con lắc lò xo gồm một vật nhỏ khối lượng m và lò xo có độ cứng k. Con lắc dao động điều hòa với tần số góc là:</w:t>
      </w:r>
    </w:p>
    <w:p w14:paraId="77143B1F"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2π</w:t>
      </w:r>
      <w:r w:rsidRPr="00433AB3">
        <w:rPr>
          <w:position w:val="-26"/>
        </w:rPr>
        <w:object w:dxaOrig="480" w:dyaOrig="700" w14:anchorId="4283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pt;height:36.5pt" o:ole="">
            <v:imagedata r:id="rId7" o:title=""/>
          </v:shape>
          <o:OLEObject Type="Embed" ProgID="Equation.3" ShapeID="_x0000_i1025" DrawAspect="Content" ObjectID="_1741809434" r:id="rId8"/>
        </w:object>
      </w:r>
      <w:r w:rsidRPr="00433AB3">
        <w:rPr>
          <w:rStyle w:val="YoungMixChar"/>
          <w:b/>
        </w:rPr>
        <w:tab/>
      </w:r>
      <w:r w:rsidRPr="00433AB3">
        <w:rPr>
          <w:rStyle w:val="YoungMixChar"/>
          <w:b/>
          <w:color w:val="0000FF"/>
        </w:rPr>
        <w:t xml:space="preserve">B. </w:t>
      </w:r>
      <w:r w:rsidRPr="00433AB3">
        <w:rPr>
          <w:b/>
          <w:position w:val="-26"/>
        </w:rPr>
        <w:object w:dxaOrig="480" w:dyaOrig="700" w14:anchorId="56774D00">
          <v:shape id="_x0000_i1026" type="#_x0000_t75" style="width:24.35pt;height:36.5pt" o:ole="">
            <v:imagedata r:id="rId9" o:title=""/>
          </v:shape>
          <o:OLEObject Type="Embed" ProgID="Equation.3" ShapeID="_x0000_i1026" DrawAspect="Content" ObjectID="_1741809435" r:id="rId10"/>
        </w:object>
      </w:r>
      <w:r w:rsidRPr="00433AB3">
        <w:rPr>
          <w:rStyle w:val="YoungMixChar"/>
          <w:b/>
        </w:rPr>
        <w:tab/>
      </w:r>
      <w:r w:rsidRPr="00433AB3">
        <w:rPr>
          <w:rStyle w:val="YoungMixChar"/>
          <w:b/>
          <w:color w:val="0000FF"/>
        </w:rPr>
        <w:t xml:space="preserve">C. </w:t>
      </w:r>
      <w:r w:rsidRPr="00433AB3">
        <w:t>2π</w:t>
      </w:r>
      <w:r w:rsidRPr="00433AB3">
        <w:rPr>
          <w:position w:val="-26"/>
        </w:rPr>
        <w:object w:dxaOrig="480" w:dyaOrig="700" w14:anchorId="39D1E8F2">
          <v:shape id="_x0000_i1027" type="#_x0000_t75" style="width:24.35pt;height:36.5pt" o:ole="">
            <v:imagedata r:id="rId11" o:title=""/>
          </v:shape>
          <o:OLEObject Type="Embed" ProgID="Equation.3" ShapeID="_x0000_i1027" DrawAspect="Content" ObjectID="_1741809436" r:id="rId12"/>
        </w:object>
      </w:r>
      <w:r w:rsidRPr="00433AB3">
        <w:rPr>
          <w:rStyle w:val="YoungMixChar"/>
          <w:b/>
        </w:rPr>
        <w:tab/>
      </w:r>
      <w:r w:rsidRPr="00433AB3">
        <w:rPr>
          <w:rStyle w:val="YoungMixChar"/>
          <w:b/>
          <w:color w:val="0000FF"/>
        </w:rPr>
        <w:t xml:space="preserve">D. </w:t>
      </w:r>
      <w:r w:rsidRPr="00433AB3">
        <w:rPr>
          <w:position w:val="-26"/>
        </w:rPr>
        <w:object w:dxaOrig="480" w:dyaOrig="700" w14:anchorId="44E24DA0">
          <v:shape id="_x0000_i1028" type="#_x0000_t75" style="width:24.35pt;height:36.5pt" o:ole="">
            <v:imagedata r:id="rId13" o:title=""/>
          </v:shape>
          <o:OLEObject Type="Embed" ProgID="Equation.3" ShapeID="_x0000_i1028" DrawAspect="Content" ObjectID="_1741809437" r:id="rId14"/>
        </w:object>
      </w:r>
    </w:p>
    <w:p w14:paraId="42F8F524" w14:textId="77777777" w:rsidR="00C97378" w:rsidRPr="00C97378" w:rsidRDefault="00C97378" w:rsidP="00C97378">
      <w:pPr>
        <w:widowControl w:val="0"/>
        <w:tabs>
          <w:tab w:val="left" w:pos="992"/>
        </w:tabs>
        <w:autoSpaceDE w:val="0"/>
        <w:autoSpaceDN w:val="0"/>
        <w:adjustRightInd w:val="0"/>
        <w:ind w:left="992" w:hanging="992"/>
        <w:jc w:val="both"/>
      </w:pPr>
      <w:r w:rsidRPr="00C97378">
        <w:rPr>
          <w:rFonts w:eastAsiaTheme="minorHAnsi"/>
          <w:b/>
          <w:color w:val="0000FF"/>
        </w:rPr>
        <w:t>Câu 4:</w:t>
      </w:r>
      <w:r w:rsidRPr="00433AB3">
        <w:rPr>
          <w:rFonts w:eastAsiaTheme="minorHAnsi"/>
          <w:b/>
          <w:color w:val="0000FF"/>
        </w:rPr>
        <w:tab/>
      </w:r>
      <w:r w:rsidRPr="00C97378">
        <w:t>Khi điện áp giữa hai đầu đoạn mạch RLC mắc nối tiếp sớm pha π/4 đối với dòng điện trong mạch thì</w:t>
      </w:r>
    </w:p>
    <w:p w14:paraId="63E14636"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hiệu của cảm kháng và dung kháng bằng điện trở thuần.</w:t>
      </w:r>
    </w:p>
    <w:p w14:paraId="544F6CA5"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B. </w:t>
      </w:r>
      <w:r w:rsidRPr="00433AB3">
        <w:t>tổng của cảm kháng và dung kháng bằng điện trở thuần.</w:t>
      </w:r>
    </w:p>
    <w:p w14:paraId="0607C66B"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cảm kháng bằng điện trở thuần.</w:t>
      </w:r>
    </w:p>
    <w:p w14:paraId="7353AD7E"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D. </w:t>
      </w:r>
      <w:r w:rsidRPr="00433AB3">
        <w:t>dung kháng bằng điện trở thuần.</w:t>
      </w:r>
    </w:p>
    <w:p w14:paraId="11C53FEF" w14:textId="77777777" w:rsidR="00C97378" w:rsidRPr="00C97378" w:rsidRDefault="00C97378" w:rsidP="00C97378">
      <w:pPr>
        <w:tabs>
          <w:tab w:val="left" w:pos="992"/>
        </w:tabs>
        <w:ind w:left="992" w:hanging="992"/>
        <w:jc w:val="both"/>
      </w:pPr>
      <w:r w:rsidRPr="00C97378">
        <w:rPr>
          <w:rFonts w:eastAsiaTheme="minorHAnsi"/>
          <w:b/>
          <w:color w:val="0000FF"/>
        </w:rPr>
        <w:t>Câu 5:</w:t>
      </w:r>
      <w:r w:rsidRPr="00433AB3">
        <w:rPr>
          <w:rFonts w:eastAsiaTheme="minorHAnsi"/>
          <w:b/>
          <w:color w:val="0000FF"/>
        </w:rPr>
        <w:tab/>
      </w:r>
      <w:r w:rsidRPr="00C97378">
        <w:t>Trong nguyên tắc thông tin liên lạc bằng sóng vô tuyến, biến điệu sóng điện từ là</w:t>
      </w:r>
    </w:p>
    <w:p w14:paraId="573265BA"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trộn sóng điện từ tần số âm với sóng điện từ tần số cao.</w:t>
      </w:r>
    </w:p>
    <w:p w14:paraId="4375695C"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B. </w:t>
      </w:r>
      <w:r w:rsidRPr="00433AB3">
        <w:t>tách sóng điện từ tần số âm ra khỏi sóng điện từ tần số cao.</w:t>
      </w:r>
    </w:p>
    <w:p w14:paraId="0A57D1A1"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làm cho biên độ sóng điện từ giảm xuống.</w:t>
      </w:r>
    </w:p>
    <w:p w14:paraId="6611D3D8"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D. </w:t>
      </w:r>
      <w:r w:rsidRPr="00433AB3">
        <w:t>biến đổi sóng điện từ thành sóng cơ.</w:t>
      </w:r>
    </w:p>
    <w:p w14:paraId="11FAEB86" w14:textId="77777777" w:rsidR="00C97378" w:rsidRPr="00433AB3" w:rsidRDefault="00C97378" w:rsidP="00C97378">
      <w:pPr>
        <w:pStyle w:val="NoSpacing"/>
        <w:tabs>
          <w:tab w:val="left" w:pos="992"/>
        </w:tabs>
        <w:spacing w:line="276" w:lineRule="auto"/>
        <w:ind w:left="992" w:hanging="992"/>
        <w:rPr>
          <w:rFonts w:ascii="Times New Roman" w:hAnsi="Times New Roman" w:cs="Times New Roman"/>
          <w:szCs w:val="24"/>
        </w:rPr>
      </w:pPr>
      <w:r w:rsidRPr="00C97378">
        <w:rPr>
          <w:rFonts w:ascii="Times New Roman" w:hAnsi="Times New Roman" w:cs="Times New Roman"/>
          <w:b/>
          <w:color w:val="0000FF"/>
          <w:szCs w:val="24"/>
        </w:rPr>
        <w:t>Câu 6:</w:t>
      </w:r>
      <w:r w:rsidRPr="00433AB3">
        <w:rPr>
          <w:rFonts w:ascii="Times New Roman" w:hAnsi="Times New Roman" w:cs="Times New Roman"/>
          <w:b/>
          <w:color w:val="0000FF"/>
          <w:szCs w:val="24"/>
        </w:rPr>
        <w:tab/>
      </w:r>
      <w:r w:rsidRPr="00433AB3">
        <w:rPr>
          <w:rFonts w:ascii="Times New Roman" w:hAnsi="Times New Roman" w:cs="Times New Roman"/>
          <w:szCs w:val="24"/>
        </w:rPr>
        <w:t xml:space="preserve">Hai dao động điều hòa cùng phương có phương trình lần lượt là </w:t>
      </w:r>
      <w:r w:rsidRPr="00433AB3">
        <w:rPr>
          <w:rFonts w:ascii="Times New Roman" w:eastAsia="Cambria" w:hAnsi="Times New Roman" w:cs="Times New Roman"/>
          <w:i/>
          <w:szCs w:val="24"/>
        </w:rPr>
        <w:t>x</w:t>
      </w:r>
      <w:r w:rsidRPr="00433AB3">
        <w:rPr>
          <w:rFonts w:ascii="Times New Roman" w:eastAsia="Cambria" w:hAnsi="Times New Roman" w:cs="Times New Roman"/>
          <w:szCs w:val="24"/>
          <w:vertAlign w:val="subscript"/>
        </w:rPr>
        <w:t xml:space="preserve">1 </w:t>
      </w:r>
      <w:r w:rsidRPr="00433AB3">
        <w:rPr>
          <w:rFonts w:ascii="Times New Roman" w:eastAsia="Cambria" w:hAnsi="Times New Roman" w:cs="Times New Roman"/>
          <w:szCs w:val="24"/>
        </w:rPr>
        <w:t>=</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A</w:t>
      </w:r>
      <w:r w:rsidRPr="00433AB3">
        <w:rPr>
          <w:rFonts w:ascii="Times New Roman" w:eastAsia="Cambria" w:hAnsi="Times New Roman" w:cs="Times New Roman"/>
          <w:szCs w:val="24"/>
          <w:vertAlign w:val="subscript"/>
        </w:rPr>
        <w:t>1</w:t>
      </w:r>
      <w:r w:rsidRPr="00433AB3">
        <w:rPr>
          <w:rFonts w:ascii="Times New Roman" w:eastAsia="Cambria" w:hAnsi="Times New Roman" w:cs="Times New Roman"/>
          <w:szCs w:val="24"/>
        </w:rPr>
        <w:t>cos(</w:t>
      </w:r>
      <w:r w:rsidRPr="00433AB3">
        <w:rPr>
          <w:rFonts w:ascii="Times New Roman" w:eastAsia="Cambria" w:hAnsi="Times New Roman" w:cs="Times New Roman"/>
          <w:i/>
          <w:szCs w:val="24"/>
        </w:rPr>
        <w:t>ωt +</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φ</w:t>
      </w:r>
      <w:r w:rsidRPr="00433AB3">
        <w:rPr>
          <w:rFonts w:ascii="Times New Roman" w:eastAsia="Cambria" w:hAnsi="Times New Roman" w:cs="Times New Roman"/>
          <w:szCs w:val="24"/>
          <w:vertAlign w:val="subscript"/>
        </w:rPr>
        <w:t>1</w:t>
      </w:r>
      <w:r w:rsidRPr="00433AB3">
        <w:rPr>
          <w:rFonts w:ascii="Times New Roman" w:hAnsi="Times New Roman" w:cs="Times New Roman"/>
          <w:szCs w:val="24"/>
        </w:rPr>
        <w:t>) và</w:t>
      </w:r>
    </w:p>
    <w:p w14:paraId="622A3A56" w14:textId="77777777" w:rsidR="00C97378" w:rsidRPr="00433AB3" w:rsidRDefault="00C97378" w:rsidP="00C97378">
      <w:pPr>
        <w:pStyle w:val="NoSpacing"/>
        <w:tabs>
          <w:tab w:val="left" w:pos="3402"/>
          <w:tab w:val="left" w:pos="5669"/>
          <w:tab w:val="left" w:pos="7937"/>
        </w:tabs>
        <w:spacing w:line="276" w:lineRule="auto"/>
        <w:ind w:left="992" w:firstLine="0"/>
        <w:rPr>
          <w:rFonts w:ascii="Times New Roman" w:hAnsi="Times New Roman" w:cs="Times New Roman"/>
          <w:szCs w:val="24"/>
        </w:rPr>
      </w:pPr>
      <w:r w:rsidRPr="00433AB3">
        <w:rPr>
          <w:rFonts w:ascii="Times New Roman" w:eastAsia="Cambria" w:hAnsi="Times New Roman" w:cs="Times New Roman"/>
          <w:i/>
          <w:szCs w:val="24"/>
        </w:rPr>
        <w:t>x</w:t>
      </w:r>
      <w:r w:rsidRPr="00433AB3">
        <w:rPr>
          <w:rFonts w:ascii="Times New Roman" w:eastAsia="Cambria" w:hAnsi="Times New Roman" w:cs="Times New Roman"/>
          <w:szCs w:val="24"/>
          <w:vertAlign w:val="subscript"/>
        </w:rPr>
        <w:t xml:space="preserve">2 </w:t>
      </w:r>
      <w:r w:rsidRPr="00433AB3">
        <w:rPr>
          <w:rFonts w:ascii="Times New Roman" w:eastAsia="Cambria" w:hAnsi="Times New Roman" w:cs="Times New Roman"/>
          <w:szCs w:val="24"/>
        </w:rPr>
        <w:t>=</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A</w:t>
      </w:r>
      <w:r w:rsidRPr="00433AB3">
        <w:rPr>
          <w:rFonts w:ascii="Times New Roman" w:eastAsia="Cambria" w:hAnsi="Times New Roman" w:cs="Times New Roman"/>
          <w:szCs w:val="24"/>
          <w:vertAlign w:val="subscript"/>
        </w:rPr>
        <w:t>2</w:t>
      </w:r>
      <w:r w:rsidRPr="00433AB3">
        <w:rPr>
          <w:rFonts w:ascii="Times New Roman" w:eastAsia="Cambria" w:hAnsi="Times New Roman" w:cs="Times New Roman"/>
          <w:szCs w:val="24"/>
        </w:rPr>
        <w:t>cos(</w:t>
      </w:r>
      <w:r w:rsidRPr="00433AB3">
        <w:rPr>
          <w:rFonts w:ascii="Times New Roman" w:eastAsia="Cambria" w:hAnsi="Times New Roman" w:cs="Times New Roman"/>
          <w:i/>
          <w:szCs w:val="24"/>
        </w:rPr>
        <w:t>ωt +</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φ</w:t>
      </w:r>
      <w:r w:rsidRPr="00433AB3">
        <w:rPr>
          <w:rFonts w:ascii="Times New Roman" w:eastAsia="Cambria" w:hAnsi="Times New Roman" w:cs="Times New Roman"/>
          <w:szCs w:val="24"/>
          <w:vertAlign w:val="subscript"/>
        </w:rPr>
        <w:t>2</w:t>
      </w:r>
      <w:r w:rsidRPr="00433AB3">
        <w:rPr>
          <w:rFonts w:ascii="Times New Roman" w:hAnsi="Times New Roman" w:cs="Times New Roman"/>
          <w:szCs w:val="24"/>
        </w:rPr>
        <w:t xml:space="preserve">) với </w:t>
      </w:r>
      <w:r w:rsidRPr="00433AB3">
        <w:rPr>
          <w:rFonts w:ascii="Times New Roman" w:eastAsia="Cambria" w:hAnsi="Times New Roman" w:cs="Times New Roman"/>
          <w:i/>
          <w:szCs w:val="24"/>
        </w:rPr>
        <w:t>A</w:t>
      </w:r>
      <w:r w:rsidRPr="00433AB3">
        <w:rPr>
          <w:rFonts w:ascii="Times New Roman" w:eastAsia="Cambria" w:hAnsi="Times New Roman" w:cs="Times New Roman"/>
          <w:szCs w:val="24"/>
          <w:vertAlign w:val="subscript"/>
        </w:rPr>
        <w:t>1</w:t>
      </w:r>
      <w:r w:rsidRPr="00433AB3">
        <w:rPr>
          <w:rFonts w:ascii="Times New Roman" w:eastAsia="Cambria" w:hAnsi="Times New Roman" w:cs="Times New Roman"/>
          <w:i/>
          <w:szCs w:val="24"/>
        </w:rPr>
        <w:t>, A</w:t>
      </w:r>
      <w:r w:rsidRPr="00433AB3">
        <w:rPr>
          <w:rFonts w:ascii="Times New Roman" w:eastAsia="Cambria" w:hAnsi="Times New Roman" w:cs="Times New Roman"/>
          <w:szCs w:val="24"/>
          <w:vertAlign w:val="subscript"/>
        </w:rPr>
        <w:t xml:space="preserve">2 </w:t>
      </w:r>
      <w:r w:rsidRPr="00433AB3">
        <w:rPr>
          <w:rFonts w:ascii="Times New Roman" w:hAnsi="Times New Roman" w:cs="Times New Roman"/>
          <w:szCs w:val="24"/>
        </w:rPr>
        <w:t xml:space="preserve">và </w:t>
      </w:r>
      <w:r w:rsidRPr="00433AB3">
        <w:rPr>
          <w:rFonts w:ascii="Times New Roman" w:eastAsia="Cambria" w:hAnsi="Times New Roman" w:cs="Times New Roman"/>
          <w:i/>
          <w:szCs w:val="24"/>
        </w:rPr>
        <w:t xml:space="preserve">ω </w:t>
      </w:r>
      <w:r w:rsidRPr="00433AB3">
        <w:rPr>
          <w:rFonts w:ascii="Times New Roman" w:hAnsi="Times New Roman" w:cs="Times New Roman"/>
          <w:szCs w:val="24"/>
        </w:rPr>
        <w:t>là các hằng số dương. Dao động tổng hợp của hai dao động trên có biên độ là</w:t>
      </w:r>
      <w:r w:rsidRPr="00222883">
        <w:rPr>
          <w:rFonts w:ascii="Times New Roman" w:hAnsi="Times New Roman" w:cs="Times New Roman"/>
          <w:szCs w:val="24"/>
        </w:rPr>
        <w:t xml:space="preserve"> </w:t>
      </w:r>
      <w:r w:rsidRPr="00222883">
        <w:rPr>
          <w:rFonts w:ascii="Times New Roman" w:hAnsi="Times New Roman" w:cs="Times New Roman"/>
          <w:i/>
          <w:iCs/>
          <w:szCs w:val="24"/>
        </w:rPr>
        <w:t>A</w:t>
      </w:r>
      <w:r w:rsidRPr="00222883">
        <w:rPr>
          <w:rFonts w:ascii="Times New Roman" w:hAnsi="Times New Roman" w:cs="Times New Roman"/>
          <w:szCs w:val="24"/>
        </w:rPr>
        <w:t xml:space="preserve">. </w:t>
      </w:r>
      <w:r w:rsidRPr="00433AB3">
        <w:rPr>
          <w:rFonts w:ascii="Times New Roman" w:hAnsi="Times New Roman" w:cs="Times New Roman"/>
          <w:szCs w:val="24"/>
        </w:rPr>
        <w:t>Công thức nào sau đây đúng?</w:t>
      </w:r>
    </w:p>
    <w:p w14:paraId="090CDA19"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A. </w:t>
      </w:r>
      <w:r w:rsidRPr="00433AB3">
        <w:rPr>
          <w:position w:val="-12"/>
        </w:rPr>
        <w:object w:dxaOrig="3340" w:dyaOrig="380" w14:anchorId="0C23BD9E">
          <v:shape id="_x0000_i1029" type="#_x0000_t75" style="width:193.7pt;height:21.8pt" o:ole="">
            <v:imagedata r:id="rId15" o:title=""/>
          </v:shape>
          <o:OLEObject Type="Embed" ProgID="Equation.DSMT4" ShapeID="_x0000_i1029" DrawAspect="Content" ObjectID="_1741809438" r:id="rId16"/>
        </w:object>
      </w:r>
      <w:r w:rsidRPr="00222883">
        <w:rPr>
          <w:lang w:val="vi-VN"/>
        </w:rPr>
        <w:t>.</w:t>
      </w:r>
      <w:r w:rsidRPr="00222883">
        <w:rPr>
          <w:rStyle w:val="YoungMixChar"/>
          <w:b/>
          <w:lang w:val="vi-VN"/>
        </w:rPr>
        <w:tab/>
      </w:r>
      <w:r w:rsidRPr="00222883">
        <w:rPr>
          <w:rStyle w:val="YoungMixChar"/>
          <w:b/>
          <w:color w:val="0000FF"/>
          <w:lang w:val="vi-VN"/>
        </w:rPr>
        <w:t xml:space="preserve">B. </w:t>
      </w:r>
      <w:r w:rsidRPr="00433AB3">
        <w:rPr>
          <w:position w:val="-12"/>
        </w:rPr>
        <w:object w:dxaOrig="3340" w:dyaOrig="380" w14:anchorId="522E1F14">
          <v:shape id="_x0000_i1030" type="#_x0000_t75" style="width:185.05pt;height:20.8pt" o:ole="">
            <v:imagedata r:id="rId17" o:title=""/>
          </v:shape>
          <o:OLEObject Type="Embed" ProgID="Equation.DSMT4" ShapeID="_x0000_i1030" DrawAspect="Content" ObjectID="_1741809439" r:id="rId18"/>
        </w:object>
      </w:r>
      <w:r w:rsidRPr="00222883">
        <w:rPr>
          <w:lang w:val="vi-VN"/>
        </w:rPr>
        <w:t>.</w:t>
      </w:r>
    </w:p>
    <w:p w14:paraId="4D17B74A"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C. </w:t>
      </w:r>
      <w:r w:rsidRPr="00433AB3">
        <w:rPr>
          <w:position w:val="-12"/>
        </w:rPr>
        <w:object w:dxaOrig="3340" w:dyaOrig="380" w14:anchorId="4E6B2372">
          <v:shape id="_x0000_i1031" type="#_x0000_t75" style="width:189.15pt;height:21.8pt" o:ole="">
            <v:imagedata r:id="rId19" o:title=""/>
          </v:shape>
          <o:OLEObject Type="Embed" ProgID="Equation.DSMT4" ShapeID="_x0000_i1031" DrawAspect="Content" ObjectID="_1741809440" r:id="rId20"/>
        </w:object>
      </w:r>
      <w:r w:rsidRPr="00222883">
        <w:rPr>
          <w:lang w:val="vi-VN"/>
        </w:rPr>
        <w:t>.</w:t>
      </w:r>
      <w:r w:rsidRPr="00222883">
        <w:rPr>
          <w:rStyle w:val="YoungMixChar"/>
          <w:b/>
          <w:lang w:val="vi-VN"/>
        </w:rPr>
        <w:tab/>
      </w:r>
      <w:r w:rsidRPr="00222883">
        <w:rPr>
          <w:rStyle w:val="YoungMixChar"/>
          <w:b/>
          <w:color w:val="0000FF"/>
          <w:lang w:val="vi-VN"/>
        </w:rPr>
        <w:t xml:space="preserve">D. </w:t>
      </w:r>
      <w:r w:rsidRPr="00433AB3">
        <w:rPr>
          <w:position w:val="-12"/>
        </w:rPr>
        <w:object w:dxaOrig="3340" w:dyaOrig="380" w14:anchorId="7F3BBCCE">
          <v:shape id="_x0000_i1032" type="#_x0000_t75" style="width:189.15pt;height:21.8pt" o:ole="">
            <v:imagedata r:id="rId21" o:title=""/>
          </v:shape>
          <o:OLEObject Type="Embed" ProgID="Equation.DSMT4" ShapeID="_x0000_i1032" DrawAspect="Content" ObjectID="_1741809441" r:id="rId22"/>
        </w:object>
      </w:r>
      <w:r w:rsidRPr="00222883">
        <w:rPr>
          <w:lang w:val="vi-VN"/>
        </w:rPr>
        <w:t>.</w:t>
      </w:r>
    </w:p>
    <w:p w14:paraId="5E967D15" w14:textId="77777777" w:rsidR="00C97378" w:rsidRPr="00C97378" w:rsidRDefault="00C97378" w:rsidP="00C97378">
      <w:pPr>
        <w:tabs>
          <w:tab w:val="left" w:pos="992"/>
        </w:tabs>
        <w:ind w:left="992" w:hanging="992"/>
        <w:jc w:val="both"/>
        <w:rPr>
          <w:lang w:val="vi-VN"/>
        </w:rPr>
      </w:pPr>
      <w:r w:rsidRPr="00C97378">
        <w:rPr>
          <w:rFonts w:eastAsiaTheme="minorHAnsi"/>
          <w:b/>
          <w:color w:val="0000FF"/>
          <w:lang w:val="vi-VN"/>
        </w:rPr>
        <w:t>Câu 7:</w:t>
      </w:r>
      <w:r w:rsidRPr="00433AB3">
        <w:rPr>
          <w:rFonts w:eastAsiaTheme="minorHAnsi"/>
          <w:b/>
          <w:color w:val="0000FF"/>
          <w:lang w:val="vi-VN"/>
        </w:rPr>
        <w:tab/>
      </w:r>
      <w:r w:rsidRPr="00C97378">
        <w:rPr>
          <w:lang w:val="vi-VN"/>
        </w:rPr>
        <w:t xml:space="preserve">Khi nói về sóng điện từ, phát biểu nào dưới đây là </w:t>
      </w:r>
      <w:r w:rsidRPr="00C97378">
        <w:rPr>
          <w:b/>
          <w:lang w:val="vi-VN"/>
        </w:rPr>
        <w:t>sai</w:t>
      </w:r>
      <w:r w:rsidRPr="00C97378">
        <w:rPr>
          <w:lang w:val="vi-VN"/>
        </w:rPr>
        <w:t>?</w:t>
      </w:r>
    </w:p>
    <w:p w14:paraId="4E4982B1"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A. </w:t>
      </w:r>
      <w:r w:rsidRPr="00433AB3">
        <w:rPr>
          <w:lang w:val="vi-VN"/>
        </w:rPr>
        <w:t>Sóng điện từ bị phản xạ khi gặp mặt phân cách giữa hai môi trường.</w:t>
      </w:r>
    </w:p>
    <w:p w14:paraId="7527A800"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B. </w:t>
      </w:r>
      <w:r w:rsidRPr="00433AB3">
        <w:rPr>
          <w:lang w:val="vi-VN"/>
        </w:rPr>
        <w:t>Trong quá trình truyền sóng điện từ, vectơ cường độ điện trường và vectơ cảm ứng từ luôn cùng phương.</w:t>
      </w:r>
    </w:p>
    <w:p w14:paraId="0D64F0D4"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C. </w:t>
      </w:r>
      <w:r w:rsidRPr="00433AB3">
        <w:rPr>
          <w:lang w:val="vi-VN"/>
        </w:rPr>
        <w:t>Sóng điện từ truyền được trong môi trường vật chất và trong chân không.</w:t>
      </w:r>
    </w:p>
    <w:p w14:paraId="7477ACFC" w14:textId="77777777" w:rsidR="00C97378"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D. </w:t>
      </w:r>
      <w:r w:rsidRPr="00433AB3">
        <w:rPr>
          <w:lang w:val="vi-VN"/>
        </w:rPr>
        <w:t>Trong chân không, sóng điện từ lan truyền với vận tốc bằng vận tốc ánh sáng.</w:t>
      </w:r>
    </w:p>
    <w:p w14:paraId="25E881F8" w14:textId="77777777" w:rsidR="00C97378" w:rsidRPr="00222883" w:rsidRDefault="00C97378" w:rsidP="00C97378">
      <w:pPr>
        <w:tabs>
          <w:tab w:val="left" w:pos="992"/>
        </w:tabs>
        <w:ind w:left="992" w:hanging="992"/>
        <w:jc w:val="both"/>
        <w:rPr>
          <w:lang w:val="vi-VN"/>
        </w:rPr>
      </w:pPr>
      <w:r w:rsidRPr="00222883">
        <w:rPr>
          <w:rFonts w:eastAsiaTheme="minorHAnsi"/>
          <w:b/>
          <w:color w:val="0000FF"/>
          <w:lang w:val="vi-VN"/>
        </w:rPr>
        <w:t>Câu 8:</w:t>
      </w:r>
      <w:r w:rsidRPr="00222883">
        <w:rPr>
          <w:rFonts w:eastAsiaTheme="minorHAnsi"/>
          <w:b/>
          <w:color w:val="0000FF"/>
          <w:lang w:val="vi-VN"/>
        </w:rPr>
        <w:tab/>
      </w:r>
      <w:r w:rsidRPr="00222883">
        <w:rPr>
          <w:lang w:val="vi-VN"/>
        </w:rPr>
        <w:t>Sóng điện từ</w:t>
      </w:r>
    </w:p>
    <w:p w14:paraId="63CEDD7C"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A. </w:t>
      </w:r>
      <w:r w:rsidRPr="00222883">
        <w:rPr>
          <w:lang w:val="vi-VN"/>
        </w:rPr>
        <w:t>là sóng ngang và không truyền được trong chân không.</w:t>
      </w:r>
    </w:p>
    <w:p w14:paraId="1213C873"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B. </w:t>
      </w:r>
      <w:r w:rsidRPr="00222883">
        <w:rPr>
          <w:lang w:val="vi-VN"/>
        </w:rPr>
        <w:t>là sóng dọc và truyền được trong chân không.</w:t>
      </w:r>
    </w:p>
    <w:p w14:paraId="1BFD948F"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C. </w:t>
      </w:r>
      <w:r w:rsidRPr="00222883">
        <w:rPr>
          <w:lang w:val="vi-VN"/>
        </w:rPr>
        <w:t>là sóng dọc và không truyền được trong chân không</w:t>
      </w:r>
    </w:p>
    <w:p w14:paraId="6A38EEF0" w14:textId="77777777" w:rsidR="00C97378" w:rsidRPr="00222883" w:rsidRDefault="00C97378" w:rsidP="00C97378">
      <w:pPr>
        <w:tabs>
          <w:tab w:val="left" w:pos="3402"/>
          <w:tab w:val="left" w:pos="5669"/>
          <w:tab w:val="left" w:pos="7937"/>
        </w:tabs>
        <w:ind w:left="992"/>
        <w:jc w:val="both"/>
        <w:rPr>
          <w:lang w:val="vi-VN"/>
        </w:rPr>
      </w:pPr>
      <w:r w:rsidRPr="00222883">
        <w:rPr>
          <w:rStyle w:val="YoungMixChar"/>
          <w:b/>
          <w:color w:val="0000FF"/>
          <w:lang w:val="vi-VN"/>
        </w:rPr>
        <w:t xml:space="preserve">D. </w:t>
      </w:r>
      <w:r w:rsidRPr="00222883">
        <w:rPr>
          <w:lang w:val="vi-VN"/>
        </w:rPr>
        <w:t>là sóng ngang và truyền được trong chân không.</w:t>
      </w:r>
    </w:p>
    <w:p w14:paraId="3439A87B" w14:textId="77777777" w:rsidR="00C97378" w:rsidRPr="00222883" w:rsidRDefault="00C97378" w:rsidP="00C97378">
      <w:pPr>
        <w:tabs>
          <w:tab w:val="left" w:pos="992"/>
        </w:tabs>
        <w:ind w:left="992" w:hanging="992"/>
        <w:jc w:val="both"/>
        <w:rPr>
          <w:lang w:val="vi-VN"/>
        </w:rPr>
      </w:pPr>
      <w:r w:rsidRPr="00222883">
        <w:rPr>
          <w:rFonts w:eastAsiaTheme="minorHAnsi"/>
          <w:b/>
          <w:color w:val="0000FF"/>
          <w:lang w:val="vi-VN"/>
        </w:rPr>
        <w:t>Câu 9:</w:t>
      </w:r>
      <w:r w:rsidRPr="00222883">
        <w:rPr>
          <w:rFonts w:eastAsiaTheme="minorHAnsi"/>
          <w:b/>
          <w:color w:val="0000FF"/>
          <w:lang w:val="vi-VN"/>
        </w:rPr>
        <w:tab/>
      </w:r>
      <w:r w:rsidRPr="00222883">
        <w:rPr>
          <w:lang w:val="vi-VN"/>
        </w:rPr>
        <w:t xml:space="preserve">Một sóng cơ truyền dọc theo trục Ox. Phương trình dao động của phần tử tại một điểm trên phương truyền sóng là </w:t>
      </w:r>
      <w:r w:rsidRPr="00433AB3">
        <w:rPr>
          <w:position w:val="-14"/>
          <w:lang w:val="fr-FR"/>
        </w:rPr>
        <w:object w:dxaOrig="1900" w:dyaOrig="400" w14:anchorId="31C7165C">
          <v:shape id="_x0000_i1033" type="#_x0000_t75" style="width:95.3pt;height:20.3pt" o:ole="">
            <v:imagedata r:id="rId23" o:title=""/>
          </v:shape>
          <o:OLEObject Type="Embed" ProgID="Equation.DSMT4" ShapeID="_x0000_i1033" DrawAspect="Content" ObjectID="_1741809442" r:id="rId24"/>
        </w:object>
      </w:r>
      <w:r w:rsidRPr="00222883">
        <w:rPr>
          <w:lang w:val="vi-VN"/>
        </w:rPr>
        <w:t xml:space="preserve"> (u tính bằng mm, t tính bằng s). Biết tốc độ truyền sóng bằng 60cm/s. Bước sóng của sóng này là</w:t>
      </w:r>
    </w:p>
    <w:p w14:paraId="23014F8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3cm.</w:t>
      </w:r>
      <w:r w:rsidRPr="00433AB3">
        <w:rPr>
          <w:rStyle w:val="YoungMixChar"/>
          <w:b/>
        </w:rPr>
        <w:tab/>
      </w:r>
      <w:r w:rsidRPr="00433AB3">
        <w:rPr>
          <w:rStyle w:val="YoungMixChar"/>
          <w:b/>
          <w:color w:val="0000FF"/>
        </w:rPr>
        <w:t xml:space="preserve">B. </w:t>
      </w:r>
      <w:r w:rsidRPr="00433AB3">
        <w:t>9cm.</w:t>
      </w:r>
      <w:r w:rsidRPr="00433AB3">
        <w:rPr>
          <w:rStyle w:val="YoungMixChar"/>
          <w:b/>
        </w:rPr>
        <w:tab/>
      </w:r>
      <w:r w:rsidRPr="00433AB3">
        <w:rPr>
          <w:rStyle w:val="YoungMixChar"/>
          <w:b/>
          <w:color w:val="0000FF"/>
        </w:rPr>
        <w:t xml:space="preserve">C. </w:t>
      </w:r>
      <w:r w:rsidRPr="00433AB3">
        <w:t>6cm.</w:t>
      </w:r>
      <w:r w:rsidRPr="00433AB3">
        <w:rPr>
          <w:rStyle w:val="YoungMixChar"/>
          <w:b/>
        </w:rPr>
        <w:tab/>
      </w:r>
      <w:r w:rsidRPr="00433AB3">
        <w:rPr>
          <w:rStyle w:val="YoungMixChar"/>
          <w:b/>
          <w:color w:val="0000FF"/>
        </w:rPr>
        <w:t xml:space="preserve">D. </w:t>
      </w:r>
      <w:r w:rsidRPr="00433AB3">
        <w:t>5cm.</w:t>
      </w:r>
    </w:p>
    <w:p w14:paraId="07AE6B96" w14:textId="77777777" w:rsidR="00C97378" w:rsidRPr="00C97378" w:rsidRDefault="00C97378" w:rsidP="00C97378">
      <w:pPr>
        <w:tabs>
          <w:tab w:val="left" w:pos="992"/>
        </w:tabs>
        <w:ind w:left="992" w:hanging="992"/>
        <w:jc w:val="both"/>
      </w:pPr>
      <w:r w:rsidRPr="00C97378">
        <w:rPr>
          <w:rFonts w:eastAsiaTheme="minorHAnsi"/>
          <w:b/>
          <w:color w:val="0000FF"/>
        </w:rPr>
        <w:lastRenderedPageBreak/>
        <w:t>Câu 10:</w:t>
      </w:r>
      <w:r w:rsidRPr="00433AB3">
        <w:rPr>
          <w:rFonts w:eastAsiaTheme="minorHAnsi"/>
          <w:b/>
          <w:color w:val="0000FF"/>
        </w:rPr>
        <w:tab/>
      </w:r>
      <w:r w:rsidRPr="00C97378">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4962064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4 cm.</w:t>
      </w:r>
      <w:r w:rsidRPr="00433AB3">
        <w:rPr>
          <w:rStyle w:val="YoungMixChar"/>
          <w:b/>
        </w:rPr>
        <w:tab/>
      </w:r>
      <w:r w:rsidRPr="00433AB3">
        <w:rPr>
          <w:rStyle w:val="YoungMixChar"/>
          <w:b/>
          <w:color w:val="0000FF"/>
        </w:rPr>
        <w:t xml:space="preserve">B. </w:t>
      </w:r>
      <w:r w:rsidRPr="00433AB3">
        <w:t>8 cm.</w:t>
      </w:r>
      <w:r w:rsidRPr="00433AB3">
        <w:rPr>
          <w:rStyle w:val="YoungMixChar"/>
          <w:b/>
        </w:rPr>
        <w:tab/>
      </w:r>
      <w:r w:rsidRPr="00433AB3">
        <w:rPr>
          <w:rStyle w:val="YoungMixChar"/>
          <w:b/>
          <w:color w:val="0000FF"/>
        </w:rPr>
        <w:t xml:space="preserve">C. </w:t>
      </w:r>
      <w:r w:rsidRPr="00433AB3">
        <w:t>1 cm.</w:t>
      </w:r>
      <w:r w:rsidRPr="00433AB3">
        <w:rPr>
          <w:rStyle w:val="YoungMixChar"/>
          <w:b/>
        </w:rPr>
        <w:tab/>
      </w:r>
      <w:r w:rsidRPr="00433AB3">
        <w:rPr>
          <w:rStyle w:val="YoungMixChar"/>
          <w:b/>
          <w:color w:val="0000FF"/>
        </w:rPr>
        <w:t xml:space="preserve">D. </w:t>
      </w:r>
      <w:r w:rsidRPr="00433AB3">
        <w:t>2 cm.</w:t>
      </w:r>
    </w:p>
    <w:p w14:paraId="0A195A67"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11:</w:t>
      </w:r>
      <w:r w:rsidRPr="00433AB3">
        <w:rPr>
          <w:rFonts w:eastAsia="Times New Roman"/>
          <w:b/>
          <w:color w:val="0000FF"/>
        </w:rPr>
        <w:tab/>
      </w:r>
      <w:r w:rsidRPr="00C97378">
        <w:rPr>
          <w:rFonts w:eastAsia="Times New Roman"/>
        </w:rPr>
        <w:t>Để đo thân nhiệt của một người mà không cần tiếp xúc trực tiếp, ta dùng máy đo thân nhiệt điện từ. Máy này tiếp nhận năng lượng bức xạ phát ra từ người cần đo. Nhiệt độ của người càng cao thì máy tiếp nhận được năng lượng càng lớn. Bức xạ chủ yếu mà máy nhận được do người phát ra thuộc miền</w:t>
      </w:r>
    </w:p>
    <w:p w14:paraId="09ADCD54"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A. </w:t>
      </w:r>
      <w:r w:rsidRPr="00433AB3">
        <w:rPr>
          <w:rFonts w:eastAsia="Times New Roman"/>
        </w:rPr>
        <w:t>tia Rơn ghen.</w:t>
      </w:r>
      <w:r w:rsidRPr="00433AB3">
        <w:rPr>
          <w:rStyle w:val="YoungMixChar"/>
          <w:b/>
        </w:rPr>
        <w:tab/>
      </w:r>
      <w:r w:rsidRPr="00433AB3">
        <w:rPr>
          <w:rStyle w:val="YoungMixChar"/>
          <w:b/>
          <w:color w:val="0000FF"/>
        </w:rPr>
        <w:t xml:space="preserve">B. </w:t>
      </w:r>
      <w:r w:rsidRPr="00433AB3">
        <w:rPr>
          <w:rFonts w:eastAsia="Times New Roman"/>
        </w:rPr>
        <w:t>tia gama.</w:t>
      </w:r>
      <w:r w:rsidRPr="00433AB3">
        <w:rPr>
          <w:rStyle w:val="YoungMixChar"/>
          <w:b/>
        </w:rPr>
        <w:tab/>
      </w:r>
      <w:r w:rsidRPr="00433AB3">
        <w:rPr>
          <w:rStyle w:val="YoungMixChar"/>
          <w:b/>
          <w:color w:val="0000FF"/>
        </w:rPr>
        <w:t xml:space="preserve">C. </w:t>
      </w:r>
      <w:r w:rsidRPr="00433AB3">
        <w:rPr>
          <w:rFonts w:eastAsia="Times New Roman"/>
        </w:rPr>
        <w:t>hồng ngoại.</w:t>
      </w:r>
      <w:r w:rsidRPr="00433AB3">
        <w:rPr>
          <w:rStyle w:val="YoungMixChar"/>
          <w:b/>
        </w:rPr>
        <w:tab/>
      </w:r>
      <w:r w:rsidRPr="00433AB3">
        <w:rPr>
          <w:rStyle w:val="YoungMixChar"/>
          <w:b/>
          <w:color w:val="0000FF"/>
        </w:rPr>
        <w:t xml:space="preserve">D. </w:t>
      </w:r>
      <w:r w:rsidRPr="00433AB3">
        <w:rPr>
          <w:rFonts w:eastAsia="Times New Roman"/>
        </w:rPr>
        <w:t>tử ngoại.</w:t>
      </w:r>
    </w:p>
    <w:p w14:paraId="3C88A798"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12:</w:t>
      </w:r>
      <w:r w:rsidRPr="00433AB3">
        <w:rPr>
          <w:rFonts w:eastAsia="Times New Roman"/>
          <w:b/>
          <w:color w:val="0000FF"/>
        </w:rPr>
        <w:tab/>
      </w:r>
      <w:r w:rsidRPr="00C97378">
        <w:rPr>
          <w:rFonts w:eastAsia="Times New Roman"/>
        </w:rPr>
        <w:t xml:space="preserve">Mạch dao động lí tưởng gồm tụ điện có điện dung </w:t>
      </w:r>
      <w:r w:rsidRPr="00C97378">
        <w:rPr>
          <w:rFonts w:eastAsia="Times New Roman"/>
          <w:i/>
        </w:rPr>
        <w:t>C</w:t>
      </w:r>
      <w:r w:rsidRPr="00C97378">
        <w:rPr>
          <w:rFonts w:eastAsia="Times New Roman"/>
        </w:rPr>
        <w:t xml:space="preserve"> và cuộn cảm thuần có độ tự cảm </w:t>
      </w:r>
      <w:r w:rsidRPr="00C97378">
        <w:rPr>
          <w:rFonts w:eastAsia="Times New Roman"/>
          <w:i/>
        </w:rPr>
        <w:t>L</w:t>
      </w:r>
      <w:r w:rsidRPr="00C97378">
        <w:rPr>
          <w:rFonts w:eastAsia="Times New Roman"/>
        </w:rPr>
        <w:t xml:space="preserve">. Trong mạch đang có dao động điện từ tự do với tần số </w:t>
      </w:r>
      <w:r w:rsidRPr="00C97378">
        <w:rPr>
          <w:rFonts w:eastAsia="Times New Roman"/>
          <w:i/>
        </w:rPr>
        <w:t>f</w:t>
      </w:r>
      <w:r w:rsidRPr="00C97378">
        <w:rPr>
          <w:rFonts w:eastAsia="Times New Roman"/>
        </w:rPr>
        <w:t xml:space="preserve">. Giá trị của </w:t>
      </w:r>
      <w:r w:rsidRPr="00C97378">
        <w:rPr>
          <w:rFonts w:eastAsia="Times New Roman"/>
          <w:i/>
        </w:rPr>
        <w:t>f</w:t>
      </w:r>
      <w:r w:rsidRPr="00C97378">
        <w:rPr>
          <w:rFonts w:eastAsia="Times New Roman"/>
        </w:rPr>
        <w:t xml:space="preserve"> là</w:t>
      </w:r>
    </w:p>
    <w:p w14:paraId="61924862"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A.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2π</m:t>
            </m:r>
            <m:rad>
              <m:radPr>
                <m:degHide m:val="1"/>
                <m:ctrlPr>
                  <w:rPr>
                    <w:rFonts w:ascii="Cambria Math" w:eastAsia="Times New Roman" w:hAnsi="Cambria Math"/>
                    <w:i/>
                  </w:rPr>
                </m:ctrlPr>
              </m:radPr>
              <m:deg/>
              <m:e>
                <m:r>
                  <w:rPr>
                    <w:rFonts w:ascii="Cambria Math" w:eastAsia="Times New Roman" w:hAnsi="Cambria Math"/>
                  </w:rPr>
                  <m:t>LC</m:t>
                </m:r>
              </m:e>
            </m:rad>
          </m:den>
        </m:f>
      </m:oMath>
      <w:r w:rsidRPr="00433AB3">
        <w:rPr>
          <w:rFonts w:eastAsia="Times New Roman"/>
        </w:rPr>
        <w:t>.</w:t>
      </w:r>
      <w:r w:rsidRPr="00433AB3">
        <w:rPr>
          <w:rStyle w:val="YoungMixChar"/>
          <w:b/>
        </w:rPr>
        <w:tab/>
      </w:r>
      <w:r w:rsidRPr="00433AB3">
        <w:rPr>
          <w:rStyle w:val="YoungMixChar"/>
          <w:b/>
          <w:color w:val="0000FF"/>
        </w:rPr>
        <w:t xml:space="preserve">B. </w:t>
      </w:r>
      <w:r w:rsidRPr="00433AB3">
        <w:rPr>
          <w:rFonts w:eastAsia="Times New Roman"/>
        </w:rPr>
        <w:t>2π</w:t>
      </w:r>
      <w:r>
        <w:rPr>
          <w:rFonts w:eastAsia="Times New Roman"/>
        </w:rPr>
        <w:t>L</w:t>
      </w:r>
      <w:r w:rsidRPr="00684922">
        <w:rPr>
          <w:rFonts w:eastAsia="Times New Roman"/>
          <w:bCs/>
          <w:color w:val="auto"/>
        </w:rPr>
        <w:t>C.</w:t>
      </w:r>
      <w:r w:rsidRPr="00433AB3">
        <w:rPr>
          <w:rStyle w:val="YoungMixChar"/>
          <w:b/>
        </w:rPr>
        <w:tab/>
      </w:r>
      <w:r w:rsidRPr="00433AB3">
        <w:rPr>
          <w:rStyle w:val="YoungMixChar"/>
          <w:b/>
          <w:color w:val="0000FF"/>
        </w:rPr>
        <w:t xml:space="preserve">C. </w:t>
      </w:r>
      <w:r w:rsidRPr="00433AB3">
        <w:rPr>
          <w:rFonts w:eastAsia="Times New Roman"/>
        </w:rPr>
        <w:t>2π</w:t>
      </w:r>
      <m:oMath>
        <m:rad>
          <m:radPr>
            <m:degHide m:val="1"/>
            <m:ctrlPr>
              <w:rPr>
                <w:rFonts w:ascii="Cambria Math" w:eastAsia="Times New Roman" w:hAnsi="Cambria Math"/>
                <w:i/>
              </w:rPr>
            </m:ctrlPr>
          </m:radPr>
          <m:deg/>
          <m:e>
            <m:r>
              <w:rPr>
                <w:rFonts w:ascii="Cambria Math" w:eastAsia="Times New Roman" w:hAnsi="Cambria Math"/>
              </w:rPr>
              <m:t>LC</m:t>
            </m:r>
          </m:e>
        </m:rad>
      </m:oMath>
      <w:r w:rsidRPr="00433AB3">
        <w:rPr>
          <w:rFonts w:eastAsia="Times New Roman"/>
        </w:rPr>
        <w:t>.</w:t>
      </w:r>
      <w:r w:rsidRPr="00433AB3">
        <w:rPr>
          <w:rStyle w:val="YoungMixChar"/>
          <w:b/>
        </w:rPr>
        <w:tab/>
      </w:r>
      <w:r w:rsidRPr="00433AB3">
        <w:rPr>
          <w:rStyle w:val="YoungMixChar"/>
          <w:b/>
          <w:color w:val="0000FF"/>
        </w:rPr>
        <w:t xml:space="preserve">D.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2πLC</m:t>
            </m:r>
          </m:den>
        </m:f>
      </m:oMath>
      <w:r w:rsidRPr="00433AB3">
        <w:rPr>
          <w:rFonts w:eastAsia="Times New Roman"/>
        </w:rPr>
        <w:t>.</w:t>
      </w:r>
    </w:p>
    <w:p w14:paraId="4C3615F5" w14:textId="77777777" w:rsidR="00C97378" w:rsidRPr="00C97378" w:rsidRDefault="00C97378" w:rsidP="00C97378">
      <w:pPr>
        <w:tabs>
          <w:tab w:val="left" w:pos="992"/>
        </w:tabs>
        <w:ind w:left="992" w:hanging="992"/>
        <w:jc w:val="both"/>
      </w:pPr>
      <w:r w:rsidRPr="00C97378">
        <w:rPr>
          <w:rFonts w:eastAsiaTheme="minorHAnsi"/>
          <w:b/>
          <w:color w:val="0000FF"/>
        </w:rPr>
        <w:t>Câu 13:</w:t>
      </w:r>
      <w:r w:rsidRPr="00433AB3">
        <w:rPr>
          <w:rFonts w:eastAsiaTheme="minorHAnsi"/>
          <w:b/>
          <w:color w:val="0000FF"/>
        </w:rPr>
        <w:tab/>
      </w:r>
      <w:r w:rsidRPr="00C97378">
        <w:t>Một sóng điện từ có tần số 90 MHz, truyền trong không khí vói tốc độ 3.10</w:t>
      </w:r>
      <w:r w:rsidRPr="00C97378">
        <w:rPr>
          <w:vertAlign w:val="superscript"/>
        </w:rPr>
        <w:t>8</w:t>
      </w:r>
      <w:r w:rsidRPr="00C97378">
        <w:t xml:space="preserve"> m/s thì có bước sóng là</w:t>
      </w:r>
    </w:p>
    <w:p w14:paraId="51F536D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3,333 km.</w:t>
      </w:r>
      <w:r w:rsidRPr="00433AB3">
        <w:rPr>
          <w:rStyle w:val="YoungMixChar"/>
          <w:b/>
        </w:rPr>
        <w:tab/>
      </w:r>
      <w:r w:rsidRPr="00433AB3">
        <w:rPr>
          <w:rStyle w:val="YoungMixChar"/>
          <w:b/>
          <w:color w:val="0000FF"/>
        </w:rPr>
        <w:t xml:space="preserve">B. </w:t>
      </w:r>
      <w:r w:rsidRPr="00433AB3">
        <w:t>33,33 km.</w:t>
      </w:r>
      <w:r w:rsidRPr="00433AB3">
        <w:rPr>
          <w:rStyle w:val="YoungMixChar"/>
          <w:b/>
        </w:rPr>
        <w:tab/>
      </w:r>
      <w:r w:rsidRPr="00433AB3">
        <w:rPr>
          <w:rStyle w:val="YoungMixChar"/>
          <w:b/>
          <w:color w:val="0000FF"/>
        </w:rPr>
        <w:t xml:space="preserve">C. </w:t>
      </w:r>
      <w:r w:rsidRPr="00433AB3">
        <w:t>33,33 m.</w:t>
      </w:r>
      <w:r w:rsidRPr="00433AB3">
        <w:rPr>
          <w:rStyle w:val="YoungMixChar"/>
          <w:b/>
        </w:rPr>
        <w:tab/>
      </w:r>
      <w:r w:rsidRPr="00433AB3">
        <w:rPr>
          <w:rStyle w:val="YoungMixChar"/>
          <w:b/>
          <w:color w:val="0000FF"/>
        </w:rPr>
        <w:t xml:space="preserve">D. </w:t>
      </w:r>
      <w:r w:rsidRPr="00433AB3">
        <w:t>3,333 m.</w:t>
      </w:r>
    </w:p>
    <w:p w14:paraId="10E8F268" w14:textId="77777777" w:rsidR="00C97378" w:rsidRPr="00C97378" w:rsidRDefault="00C97378" w:rsidP="00C97378">
      <w:pPr>
        <w:tabs>
          <w:tab w:val="left" w:pos="992"/>
        </w:tabs>
        <w:ind w:left="992" w:hanging="992"/>
        <w:jc w:val="both"/>
      </w:pPr>
      <w:r w:rsidRPr="00C97378">
        <w:rPr>
          <w:rFonts w:eastAsiaTheme="minorHAnsi"/>
          <w:b/>
          <w:color w:val="0000FF"/>
        </w:rPr>
        <w:t>Câu 14:</w:t>
      </w:r>
      <w:r w:rsidRPr="00433AB3">
        <w:rPr>
          <w:rFonts w:eastAsiaTheme="minorHAnsi"/>
          <w:b/>
          <w:color w:val="0000FF"/>
        </w:rPr>
        <w:tab/>
      </w:r>
      <w:r w:rsidRPr="00C97378">
        <w:t>Tách ra một chùm hẹp ánh sáng Mặt Trời cho rọi xuống mặt nước của một bể bơi. Chùm sáng này đi vào trong nước tạo ra ở đáy bể một dải sáng có màu từ đỏ đến tím. Đây là hiện tượng</w:t>
      </w:r>
    </w:p>
    <w:p w14:paraId="53A845D7"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tán sắc ánh sáng.</w:t>
      </w:r>
      <w:r w:rsidRPr="00433AB3">
        <w:rPr>
          <w:rStyle w:val="YoungMixChar"/>
          <w:b/>
        </w:rPr>
        <w:tab/>
      </w:r>
      <w:r w:rsidRPr="00433AB3">
        <w:rPr>
          <w:rStyle w:val="YoungMixChar"/>
          <w:b/>
          <w:color w:val="0000FF"/>
        </w:rPr>
        <w:t xml:space="preserve">B. </w:t>
      </w:r>
      <w:r w:rsidRPr="00433AB3">
        <w:t>phản xạ ánh sáng.</w:t>
      </w:r>
      <w:r>
        <w:tab/>
      </w:r>
      <w:r w:rsidRPr="00433AB3">
        <w:rPr>
          <w:rStyle w:val="YoungMixChar"/>
          <w:b/>
          <w:color w:val="0000FF"/>
        </w:rPr>
        <w:t xml:space="preserve">C. </w:t>
      </w:r>
      <w:r w:rsidRPr="00433AB3">
        <w:t>nhiễu xạ ánh sáng.</w:t>
      </w:r>
      <w:r w:rsidRPr="00433AB3">
        <w:rPr>
          <w:rStyle w:val="YoungMixChar"/>
          <w:b/>
        </w:rPr>
        <w:tab/>
      </w:r>
      <w:r w:rsidRPr="00433AB3">
        <w:rPr>
          <w:rStyle w:val="YoungMixChar"/>
          <w:b/>
          <w:color w:val="0000FF"/>
        </w:rPr>
        <w:t xml:space="preserve">D. </w:t>
      </w:r>
      <w:r w:rsidRPr="00433AB3">
        <w:t>giao thoa ánh sáng.</w:t>
      </w:r>
    </w:p>
    <w:p w14:paraId="69D57E3F"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15:</w:t>
      </w:r>
      <w:r w:rsidRPr="00433AB3">
        <w:rPr>
          <w:rFonts w:eastAsia="Times New Roman"/>
          <w:b/>
          <w:color w:val="0000FF"/>
        </w:rPr>
        <w:tab/>
      </w:r>
      <w:r w:rsidRPr="00C97378">
        <w:rPr>
          <w:rFonts w:eastAsia="Times New Roman"/>
        </w:rPr>
        <w:t xml:space="preserve">Dòng điện có cường độ </w:t>
      </w:r>
      <w:r w:rsidRPr="00C97378">
        <w:rPr>
          <w:rFonts w:eastAsia="Times New Roman"/>
          <w:i/>
        </w:rPr>
        <w:t>i = 3</w:t>
      </w:r>
      <m:oMath>
        <m:rad>
          <m:radPr>
            <m:degHide m:val="1"/>
            <m:ctrlPr>
              <w:rPr>
                <w:rFonts w:ascii="Cambria Math" w:eastAsia="Times New Roman" w:hAnsi="Cambria Math"/>
                <w:i/>
              </w:rPr>
            </m:ctrlPr>
          </m:radPr>
          <m:deg/>
          <m:e>
            <m:r>
              <w:rPr>
                <w:rFonts w:ascii="Cambria Math" w:eastAsia="Times New Roman" w:hAnsi="Cambria Math"/>
              </w:rPr>
              <m:t>2</m:t>
            </m:r>
          </m:e>
        </m:rad>
      </m:oMath>
      <w:r w:rsidRPr="00C97378">
        <w:rPr>
          <w:rFonts w:eastAsia="Times New Roman"/>
          <w:i/>
        </w:rPr>
        <w:t>cos100πt (A)</w:t>
      </w:r>
      <w:r w:rsidRPr="00C97378">
        <w:rPr>
          <w:rFonts w:eastAsia="Times New Roman"/>
        </w:rPr>
        <w:t xml:space="preserve"> chạy qua một điện trở R = 20 Ω. Điện áp hiệu dụng giữa hai đầu điện trở bằng</w:t>
      </w:r>
    </w:p>
    <w:p w14:paraId="3E5938F6"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A. </w:t>
      </w:r>
      <w:r w:rsidRPr="00433AB3">
        <w:rPr>
          <w:rFonts w:eastAsia="Times New Roman"/>
        </w:rPr>
        <w:t>30 V.</w:t>
      </w:r>
      <w:r w:rsidRPr="00433AB3">
        <w:rPr>
          <w:rStyle w:val="YoungMixChar"/>
          <w:b/>
        </w:rPr>
        <w:tab/>
      </w:r>
      <w:r w:rsidRPr="00433AB3">
        <w:rPr>
          <w:rStyle w:val="YoungMixChar"/>
          <w:b/>
          <w:color w:val="0000FF"/>
        </w:rPr>
        <w:t xml:space="preserve">B. </w:t>
      </w:r>
      <w:r w:rsidRPr="00433AB3">
        <w:rPr>
          <w:rFonts w:eastAsia="Times New Roman"/>
        </w:rPr>
        <w:t>60 V.</w:t>
      </w:r>
      <w:r w:rsidRPr="00433AB3">
        <w:rPr>
          <w:rStyle w:val="YoungMixChar"/>
          <w:b/>
        </w:rPr>
        <w:tab/>
      </w:r>
      <w:r w:rsidRPr="00433AB3">
        <w:rPr>
          <w:rStyle w:val="YoungMixChar"/>
          <w:b/>
          <w:color w:val="0000FF"/>
        </w:rPr>
        <w:t xml:space="preserve">C. </w:t>
      </w:r>
      <w:r w:rsidRPr="00433AB3">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433AB3">
        <w:rPr>
          <w:rFonts w:eastAsia="Times New Roman"/>
        </w:rPr>
        <w:t xml:space="preserve"> V.</w:t>
      </w:r>
      <w:r w:rsidRPr="00433AB3">
        <w:rPr>
          <w:rStyle w:val="YoungMixChar"/>
          <w:b/>
        </w:rPr>
        <w:tab/>
      </w:r>
      <w:r w:rsidRPr="00433AB3">
        <w:rPr>
          <w:rStyle w:val="YoungMixChar"/>
          <w:b/>
          <w:color w:val="0000FF"/>
        </w:rPr>
        <w:t xml:space="preserve">D. </w:t>
      </w:r>
      <w:r w:rsidRPr="00433AB3">
        <w:rPr>
          <w:rFonts w:eastAsia="Times New Roman"/>
        </w:rPr>
        <w:t>30</w:t>
      </w:r>
      <m:oMath>
        <m:rad>
          <m:radPr>
            <m:degHide m:val="1"/>
            <m:ctrlPr>
              <w:rPr>
                <w:rFonts w:ascii="Cambria Math" w:eastAsia="Times New Roman" w:hAnsi="Cambria Math"/>
                <w:i/>
              </w:rPr>
            </m:ctrlPr>
          </m:radPr>
          <m:deg/>
          <m:e>
            <m:r>
              <w:rPr>
                <w:rFonts w:ascii="Cambria Math" w:eastAsia="Times New Roman" w:hAnsi="Cambria Math"/>
              </w:rPr>
              <m:t>2</m:t>
            </m:r>
          </m:e>
        </m:rad>
      </m:oMath>
      <w:r w:rsidRPr="00433AB3">
        <w:rPr>
          <w:rFonts w:eastAsia="Times New Roman"/>
        </w:rPr>
        <w:t xml:space="preserve"> V</w:t>
      </w:r>
    </w:p>
    <w:p w14:paraId="0F5E1C46" w14:textId="77777777" w:rsidR="00C97378" w:rsidRPr="00222883" w:rsidRDefault="00C97378" w:rsidP="00C97378">
      <w:pPr>
        <w:tabs>
          <w:tab w:val="left" w:pos="992"/>
        </w:tabs>
        <w:ind w:left="992" w:hanging="992"/>
        <w:jc w:val="both"/>
      </w:pPr>
      <w:r w:rsidRPr="00222883">
        <w:rPr>
          <w:rFonts w:eastAsiaTheme="minorHAnsi"/>
          <w:b/>
          <w:color w:val="0000FF"/>
        </w:rPr>
        <w:t>Câu 16:</w:t>
      </w:r>
      <w:r w:rsidRPr="00222883">
        <w:rPr>
          <w:rFonts w:eastAsiaTheme="minorHAnsi"/>
          <w:b/>
          <w:color w:val="0000FF"/>
        </w:rPr>
        <w:tab/>
      </w:r>
      <w:r w:rsidRPr="00222883">
        <w:t xml:space="preserve">Mạch dao động điện từ lí tưởng gồm cuộn cảm thuần có độ tự cảm </w:t>
      </w:r>
      <w:r w:rsidRPr="00433AB3">
        <w:rPr>
          <w:position w:val="-6"/>
          <w:lang w:val="fr-FR"/>
        </w:rPr>
        <w:object w:dxaOrig="440" w:dyaOrig="320" w14:anchorId="45777480">
          <v:shape id="_x0000_i1034" type="#_x0000_t75" style="width:21.8pt;height:15.7pt" o:ole="">
            <v:imagedata r:id="rId25" o:title=""/>
          </v:shape>
          <o:OLEObject Type="Embed" ProgID="Equation.DSMT4" ShapeID="_x0000_i1034" DrawAspect="Content" ObjectID="_1741809443" r:id="rId26"/>
        </w:object>
      </w:r>
      <w:r w:rsidRPr="00222883">
        <w:t xml:space="preserve"> H và tụ điện có điện dung</w:t>
      </w:r>
      <w:r w:rsidRPr="00433AB3">
        <w:rPr>
          <w:position w:val="-10"/>
          <w:lang w:val="fr-FR"/>
        </w:rPr>
        <w:object w:dxaOrig="1040" w:dyaOrig="360" w14:anchorId="12BD1CC2">
          <v:shape id="_x0000_i1035" type="#_x0000_t75" style="width:51.7pt;height:17.75pt" o:ole="">
            <v:imagedata r:id="rId27" o:title=""/>
          </v:shape>
          <o:OLEObject Type="Embed" ProgID="Equation.DSMT4" ShapeID="_x0000_i1035" DrawAspect="Content" ObjectID="_1741809444" r:id="rId28"/>
        </w:object>
      </w:r>
      <w:r w:rsidRPr="00222883">
        <w:t xml:space="preserve"> Lấy </w:t>
      </w:r>
      <w:r w:rsidRPr="00433AB3">
        <w:rPr>
          <w:position w:val="-10"/>
          <w:lang w:val="fr-FR"/>
        </w:rPr>
        <w:object w:dxaOrig="900" w:dyaOrig="320" w14:anchorId="7C04F22C">
          <v:shape id="_x0000_i1036" type="#_x0000_t75" style="width:45.15pt;height:15.7pt" o:ole="">
            <v:imagedata r:id="rId29" o:title=""/>
          </v:shape>
          <o:OLEObject Type="Embed" ProgID="Equation.DSMT4" ShapeID="_x0000_i1036" DrawAspect="Content" ObjectID="_1741809445" r:id="rId30"/>
        </w:object>
      </w:r>
      <w:r w:rsidRPr="00222883">
        <w:t xml:space="preserve"> Chu kì dao động riêng của mạch là</w:t>
      </w:r>
    </w:p>
    <w:p w14:paraId="286F5185" w14:textId="77777777" w:rsidR="00C97378" w:rsidRPr="0022288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rPr>
          <w:position w:val="-10"/>
          <w:lang w:val="fr-FR"/>
        </w:rPr>
        <w:object w:dxaOrig="1140" w:dyaOrig="360" w14:anchorId="64CB8EEC">
          <v:shape id="_x0000_i1037" type="#_x0000_t75" style="width:56.8pt;height:17.75pt" o:ole="">
            <v:imagedata r:id="rId31" o:title=""/>
          </v:shape>
          <o:OLEObject Type="Embed" ProgID="Equation.DSMT4" ShapeID="_x0000_i1037" DrawAspect="Content" ObjectID="_1741809446" r:id="rId32"/>
        </w:object>
      </w:r>
      <w:r w:rsidRPr="00433AB3">
        <w:rPr>
          <w:rStyle w:val="YoungMixChar"/>
          <w:b/>
        </w:rPr>
        <w:tab/>
      </w:r>
      <w:r w:rsidRPr="00433AB3">
        <w:rPr>
          <w:rStyle w:val="YoungMixChar"/>
          <w:b/>
          <w:color w:val="0000FF"/>
        </w:rPr>
        <w:t xml:space="preserve">B. </w:t>
      </w:r>
      <w:r w:rsidRPr="00433AB3">
        <w:rPr>
          <w:position w:val="-10"/>
          <w:lang w:val="fr-FR"/>
        </w:rPr>
        <w:object w:dxaOrig="1080" w:dyaOrig="360" w14:anchorId="7036E732">
          <v:shape id="_x0000_i1038" type="#_x0000_t75" style="width:54.25pt;height:17.75pt" o:ole="">
            <v:imagedata r:id="rId33" o:title=""/>
          </v:shape>
          <o:OLEObject Type="Embed" ProgID="Equation.DSMT4" ShapeID="_x0000_i1038" DrawAspect="Content" ObjectID="_1741809447" r:id="rId34"/>
        </w:object>
      </w:r>
      <w:r w:rsidRPr="00433AB3">
        <w:rPr>
          <w:rStyle w:val="YoungMixChar"/>
          <w:b/>
        </w:rPr>
        <w:tab/>
      </w:r>
      <w:r w:rsidRPr="00433AB3">
        <w:rPr>
          <w:rStyle w:val="YoungMixChar"/>
          <w:b/>
          <w:color w:val="0000FF"/>
        </w:rPr>
        <w:t xml:space="preserve">C. </w:t>
      </w:r>
      <w:r w:rsidRPr="00433AB3">
        <w:rPr>
          <w:position w:val="-10"/>
          <w:lang w:val="fr-FR"/>
        </w:rPr>
        <w:object w:dxaOrig="1080" w:dyaOrig="360" w14:anchorId="055065D9">
          <v:shape id="_x0000_i1039" type="#_x0000_t75" style="width:54.25pt;height:17.75pt" o:ole="">
            <v:imagedata r:id="rId35" o:title=""/>
          </v:shape>
          <o:OLEObject Type="Embed" ProgID="Equation.DSMT4" ShapeID="_x0000_i1039" DrawAspect="Content" ObjectID="_1741809448" r:id="rId36"/>
        </w:object>
      </w:r>
      <w:r w:rsidRPr="00433AB3">
        <w:rPr>
          <w:rStyle w:val="YoungMixChar"/>
          <w:b/>
        </w:rPr>
        <w:tab/>
      </w:r>
      <w:r w:rsidRPr="00433AB3">
        <w:rPr>
          <w:rStyle w:val="YoungMixChar"/>
          <w:b/>
          <w:color w:val="0000FF"/>
        </w:rPr>
        <w:t xml:space="preserve">D. </w:t>
      </w:r>
      <w:r w:rsidRPr="00433AB3">
        <w:rPr>
          <w:position w:val="-10"/>
          <w:lang w:val="fr-FR"/>
        </w:rPr>
        <w:object w:dxaOrig="1200" w:dyaOrig="360" w14:anchorId="785FF2E5">
          <v:shape id="_x0000_i1040" type="#_x0000_t75" style="width:59.85pt;height:17.75pt" o:ole="">
            <v:imagedata r:id="rId37" o:title=""/>
          </v:shape>
          <o:OLEObject Type="Embed" ProgID="Equation.DSMT4" ShapeID="_x0000_i1040" DrawAspect="Content" ObjectID="_1741809449" r:id="rId38"/>
        </w:object>
      </w:r>
    </w:p>
    <w:p w14:paraId="1ED7AD50" w14:textId="77777777" w:rsidR="00C97378" w:rsidRPr="00C97378" w:rsidRDefault="00C97378" w:rsidP="00C97378">
      <w:pPr>
        <w:tabs>
          <w:tab w:val="left" w:pos="992"/>
        </w:tabs>
        <w:ind w:left="992" w:hanging="992"/>
        <w:jc w:val="both"/>
      </w:pPr>
      <w:r w:rsidRPr="00C97378">
        <w:rPr>
          <w:rFonts w:eastAsiaTheme="minorHAnsi"/>
          <w:b/>
          <w:color w:val="0000FF"/>
        </w:rPr>
        <w:t>Câu 17:</w:t>
      </w:r>
      <w:r w:rsidRPr="00433AB3">
        <w:rPr>
          <w:rFonts w:eastAsiaTheme="minorHAnsi"/>
          <w:b/>
          <w:color w:val="0000FF"/>
        </w:rPr>
        <w:tab/>
      </w:r>
      <w:r w:rsidRPr="00C97378">
        <w:t xml:space="preserve">Đặt điện áp xoay chiều </w:t>
      </w:r>
      <w:r w:rsidRPr="00433AB3">
        <w:rPr>
          <w:position w:val="-10"/>
        </w:rPr>
        <w:object w:dxaOrig="1905" w:dyaOrig="360" w14:anchorId="6888010E">
          <v:shape id="_x0000_i1041" type="#_x0000_t75" style="width:94.8pt;height:18.25pt" o:ole="">
            <v:imagedata r:id="rId39" o:title=""/>
          </v:shape>
          <o:OLEObject Type="Embed" ProgID="Equation.DSMT4" ShapeID="_x0000_i1041" DrawAspect="Content" ObjectID="_1741809450" r:id="rId40"/>
        </w:object>
      </w:r>
      <w:r w:rsidRPr="00C97378">
        <w:t xml:space="preserve"> (ω &gt; 0) vào hai đầu đoạn mạch có R, L, C mắc nối tiếp. Gọi Z và I lần luợt là tổng trở của đoạn mạch và cường độ dòng điện hiệu dụng trong đoạn mạch. Hệ thức nào sau đây đúng?</w:t>
      </w:r>
    </w:p>
    <w:p w14:paraId="5320A004"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rPr>
          <w:position w:val="-6"/>
        </w:rPr>
        <w:object w:dxaOrig="765" w:dyaOrig="300" w14:anchorId="449D5BD7">
          <v:shape id="_x0000_i1042" type="#_x0000_t75" style="width:37.5pt;height:15.2pt" o:ole="">
            <v:imagedata r:id="rId41" o:title=""/>
          </v:shape>
          <o:OLEObject Type="Embed" ProgID="Equation.DSMT4" ShapeID="_x0000_i1042" DrawAspect="Content" ObjectID="_1741809451" r:id="rId42"/>
        </w:object>
      </w:r>
      <w:r w:rsidRPr="00433AB3">
        <w:t>.</w:t>
      </w:r>
      <w:r w:rsidRPr="00433AB3">
        <w:rPr>
          <w:rStyle w:val="YoungMixChar"/>
          <w:b/>
        </w:rPr>
        <w:tab/>
      </w:r>
      <w:r w:rsidRPr="00433AB3">
        <w:rPr>
          <w:rStyle w:val="YoungMixChar"/>
          <w:b/>
          <w:color w:val="0000FF"/>
        </w:rPr>
        <w:t xml:space="preserve">B. </w:t>
      </w:r>
      <w:r w:rsidRPr="00433AB3">
        <w:rPr>
          <w:position w:val="-6"/>
        </w:rPr>
        <w:object w:dxaOrig="765" w:dyaOrig="300" w14:anchorId="63D91434">
          <v:shape id="_x0000_i1043" type="#_x0000_t75" style="width:37.5pt;height:15.2pt" o:ole="">
            <v:imagedata r:id="rId43" o:title=""/>
          </v:shape>
          <o:OLEObject Type="Embed" ProgID="Equation.DSMT4" ShapeID="_x0000_i1043" DrawAspect="Content" ObjectID="_1741809452" r:id="rId44"/>
        </w:object>
      </w:r>
      <w:r w:rsidRPr="00433AB3">
        <w:t>.</w:t>
      </w:r>
      <w:r w:rsidRPr="00433AB3">
        <w:rPr>
          <w:rStyle w:val="YoungMixChar"/>
          <w:b/>
        </w:rPr>
        <w:tab/>
      </w:r>
      <w:r w:rsidRPr="00433AB3">
        <w:rPr>
          <w:rStyle w:val="YoungMixChar"/>
          <w:b/>
          <w:color w:val="0000FF"/>
        </w:rPr>
        <w:t xml:space="preserve">C. </w:t>
      </w:r>
      <w:r w:rsidRPr="00433AB3">
        <w:rPr>
          <w:position w:val="-6"/>
        </w:rPr>
        <w:object w:dxaOrig="660" w:dyaOrig="255" w14:anchorId="19E90B93">
          <v:shape id="_x0000_i1044" type="#_x0000_t75" style="width:33.95pt;height:12.7pt" o:ole="">
            <v:imagedata r:id="rId45" o:title=""/>
          </v:shape>
          <o:OLEObject Type="Embed" ProgID="Equation.DSMT4" ShapeID="_x0000_i1044" DrawAspect="Content" ObjectID="_1741809453" r:id="rId46"/>
        </w:object>
      </w:r>
      <w:r w:rsidRPr="00433AB3">
        <w:t>.</w:t>
      </w:r>
      <w:r w:rsidRPr="00433AB3">
        <w:rPr>
          <w:rStyle w:val="YoungMixChar"/>
          <w:b/>
        </w:rPr>
        <w:tab/>
      </w:r>
      <w:r w:rsidRPr="00433AB3">
        <w:rPr>
          <w:rStyle w:val="YoungMixChar"/>
          <w:b/>
          <w:color w:val="0000FF"/>
        </w:rPr>
        <w:t xml:space="preserve">D. </w:t>
      </w:r>
      <w:r w:rsidRPr="00433AB3">
        <w:rPr>
          <w:position w:val="-6"/>
        </w:rPr>
        <w:object w:dxaOrig="660" w:dyaOrig="255" w14:anchorId="1C6DC379">
          <v:shape id="_x0000_i1045" type="#_x0000_t75" style="width:33.95pt;height:12.7pt" o:ole="">
            <v:imagedata r:id="rId47" o:title=""/>
          </v:shape>
          <o:OLEObject Type="Embed" ProgID="Equation.DSMT4" ShapeID="_x0000_i1045" DrawAspect="Content" ObjectID="_1741809454" r:id="rId48"/>
        </w:object>
      </w:r>
      <w:r w:rsidRPr="00433AB3">
        <w:t>.</w:t>
      </w:r>
    </w:p>
    <w:p w14:paraId="136FB821" w14:textId="77777777" w:rsidR="00C97378" w:rsidRPr="00C97378" w:rsidRDefault="00C97378" w:rsidP="00C97378">
      <w:pPr>
        <w:tabs>
          <w:tab w:val="left" w:pos="992"/>
        </w:tabs>
        <w:ind w:left="992" w:hanging="992"/>
        <w:jc w:val="both"/>
      </w:pPr>
      <w:r w:rsidRPr="00C97378">
        <w:rPr>
          <w:rFonts w:eastAsiaTheme="minorHAnsi"/>
          <w:b/>
          <w:color w:val="0000FF"/>
        </w:rPr>
        <w:t>Câu 18:</w:t>
      </w:r>
      <w:r w:rsidRPr="00433AB3">
        <w:rPr>
          <w:rFonts w:eastAsiaTheme="minorHAnsi"/>
          <w:b/>
          <w:color w:val="0000FF"/>
        </w:rPr>
        <w:tab/>
      </w:r>
      <w:r w:rsidRPr="00C97378">
        <w:t>Đặt điện áp xoay chiều vào hai đầu một đoạn mạch gồm điện trở R, cuộn cảm thuần và tụ điện mắc nối tiếp. Biết cảm kháng và dung kháng của đoạn mạch lần lượt là Z</w:t>
      </w:r>
      <w:r w:rsidRPr="00C97378">
        <w:rPr>
          <w:vertAlign w:val="subscript"/>
        </w:rPr>
        <w:t>L</w:t>
      </w:r>
      <w:r w:rsidRPr="00C97378">
        <w:t xml:space="preserve"> và Z</w:t>
      </w:r>
      <w:r w:rsidRPr="00C97378">
        <w:rPr>
          <w:bCs/>
          <w:color w:val="auto"/>
          <w:vertAlign w:val="subscript"/>
        </w:rPr>
        <w:t>C.</w:t>
      </w:r>
      <w:r w:rsidRPr="00C97378">
        <w:rPr>
          <w:color w:val="auto"/>
        </w:rPr>
        <w:t xml:space="preserve"> </w:t>
      </w:r>
      <w:r w:rsidRPr="00C97378">
        <w:t>Hệ số công suất của đoạn mạch là</w:t>
      </w:r>
    </w:p>
    <w:p w14:paraId="3FF78110" w14:textId="77777777" w:rsidR="00C97378" w:rsidRDefault="00C97378" w:rsidP="00C97378">
      <w:pPr>
        <w:tabs>
          <w:tab w:val="left" w:pos="3402"/>
          <w:tab w:val="left" w:pos="5669"/>
          <w:tab w:val="left" w:pos="7937"/>
        </w:tabs>
        <w:ind w:left="992"/>
        <w:jc w:val="both"/>
        <w:rPr>
          <w:b/>
        </w:rPr>
      </w:pPr>
      <w:r w:rsidRPr="00433AB3">
        <w:rPr>
          <w:rStyle w:val="YoungMixChar"/>
          <w:b/>
          <w:color w:val="0000FF"/>
        </w:rPr>
        <w:t xml:space="preserve">A. </w:t>
      </w:r>
      <w:r w:rsidRPr="00433AB3">
        <w:rPr>
          <w:b/>
          <w:position w:val="-34"/>
        </w:rPr>
        <w:object w:dxaOrig="1710" w:dyaOrig="705" w14:anchorId="39F0ADDB">
          <v:shape id="_x0000_i1046" type="#_x0000_t75" style="width:85.2pt;height:35.5pt" o:ole="">
            <v:imagedata r:id="rId49" o:title=""/>
          </v:shape>
          <o:OLEObject Type="Embed" ProgID="Equation.DSMT4" ShapeID="_x0000_i1046" DrawAspect="Content" ObjectID="_1741809455" r:id="rId50"/>
        </w:object>
      </w:r>
      <w:r w:rsidRPr="00433AB3">
        <w:rPr>
          <w:b/>
        </w:rPr>
        <w:t>.</w:t>
      </w:r>
      <w:r w:rsidRPr="00433AB3">
        <w:rPr>
          <w:rStyle w:val="YoungMixChar"/>
          <w:b/>
        </w:rPr>
        <w:tab/>
      </w:r>
      <w:r w:rsidRPr="00433AB3">
        <w:rPr>
          <w:rStyle w:val="YoungMixChar"/>
          <w:b/>
          <w:color w:val="0000FF"/>
        </w:rPr>
        <w:t xml:space="preserve">B. </w:t>
      </w:r>
      <w:r w:rsidRPr="00433AB3">
        <w:rPr>
          <w:b/>
          <w:position w:val="-34"/>
        </w:rPr>
        <w:object w:dxaOrig="1710" w:dyaOrig="705" w14:anchorId="614A8D8A">
          <v:shape id="_x0000_i1047" type="#_x0000_t75" style="width:85.2pt;height:35.5pt" o:ole="">
            <v:imagedata r:id="rId51" o:title=""/>
          </v:shape>
          <o:OLEObject Type="Embed" ProgID="Equation.DSMT4" ShapeID="_x0000_i1047" DrawAspect="Content" ObjectID="_1741809456" r:id="rId52"/>
        </w:object>
      </w:r>
      <w:r w:rsidRPr="00433AB3">
        <w:rPr>
          <w:b/>
        </w:rPr>
        <w:t>.</w:t>
      </w:r>
      <w:r w:rsidRPr="00433AB3">
        <w:rPr>
          <w:rStyle w:val="YoungMixChar"/>
          <w:b/>
        </w:rPr>
        <w:tab/>
      </w:r>
      <w:r w:rsidRPr="00433AB3">
        <w:rPr>
          <w:rStyle w:val="YoungMixChar"/>
          <w:b/>
          <w:color w:val="0000FF"/>
        </w:rPr>
        <w:t xml:space="preserve">C. </w:t>
      </w:r>
      <w:r w:rsidRPr="00433AB3">
        <w:rPr>
          <w:b/>
          <w:position w:val="-22"/>
        </w:rPr>
        <w:object w:dxaOrig="1710" w:dyaOrig="675" w14:anchorId="0424BEF4">
          <v:shape id="_x0000_i1048" type="#_x0000_t75" style="width:85.2pt;height:34.5pt" o:ole="">
            <v:imagedata r:id="rId53" o:title=""/>
          </v:shape>
          <o:OLEObject Type="Embed" ProgID="Equation.DSMT4" ShapeID="_x0000_i1048" DrawAspect="Content" ObjectID="_1741809457" r:id="rId54"/>
        </w:object>
      </w:r>
      <w:r w:rsidRPr="00433AB3">
        <w:rPr>
          <w:b/>
        </w:rPr>
        <w:t>.</w:t>
      </w:r>
      <w:r w:rsidRPr="00433AB3">
        <w:rPr>
          <w:rStyle w:val="YoungMixChar"/>
          <w:b/>
        </w:rPr>
        <w:tab/>
      </w:r>
      <w:r w:rsidRPr="00433AB3">
        <w:rPr>
          <w:rStyle w:val="YoungMixChar"/>
          <w:b/>
          <w:color w:val="0000FF"/>
        </w:rPr>
        <w:t xml:space="preserve">D. </w:t>
      </w:r>
      <w:r w:rsidRPr="00433AB3">
        <w:rPr>
          <w:position w:val="-22"/>
        </w:rPr>
        <w:object w:dxaOrig="1710" w:dyaOrig="675" w14:anchorId="10BE45A0">
          <v:shape id="_x0000_i1049" type="#_x0000_t75" style="width:85.2pt;height:34.5pt" o:ole="">
            <v:imagedata r:id="rId55" o:title=""/>
          </v:shape>
          <o:OLEObject Type="Embed" ProgID="Equation.DSMT4" ShapeID="_x0000_i1049" DrawAspect="Content" ObjectID="_1741809458" r:id="rId56"/>
        </w:object>
      </w:r>
      <w:r w:rsidRPr="00433AB3">
        <w:rPr>
          <w:b/>
        </w:rPr>
        <w:t>.</w:t>
      </w:r>
    </w:p>
    <w:p w14:paraId="0B6BB0A9" w14:textId="77777777" w:rsidR="00C97378" w:rsidRPr="00222883" w:rsidRDefault="00C97378" w:rsidP="00C97378">
      <w:pPr>
        <w:tabs>
          <w:tab w:val="left" w:pos="992"/>
        </w:tabs>
        <w:ind w:left="992" w:hanging="992"/>
        <w:jc w:val="both"/>
      </w:pPr>
      <w:r w:rsidRPr="00222883">
        <w:rPr>
          <w:rFonts w:eastAsiaTheme="minorHAnsi"/>
          <w:b/>
          <w:color w:val="0000FF"/>
        </w:rPr>
        <w:t>Câu 19:</w:t>
      </w:r>
      <w:r w:rsidRPr="00222883">
        <w:rPr>
          <w:rFonts w:eastAsiaTheme="minorHAnsi"/>
          <w:b/>
          <w:color w:val="0000FF"/>
        </w:rPr>
        <w:tab/>
      </w:r>
      <w:r w:rsidRPr="00222883">
        <w:t xml:space="preserve">Cho hai dao động cùng phương, có phương trình lần lượt là: </w:t>
      </w:r>
      <w:r w:rsidRPr="00433AB3">
        <w:rPr>
          <w:position w:val="-14"/>
          <w:lang w:val="fr-FR"/>
        </w:rPr>
        <w:object w:dxaOrig="3060" w:dyaOrig="400" w14:anchorId="01D612FE">
          <v:shape id="_x0000_i1050" type="#_x0000_t75" style="width:153.15pt;height:20.3pt" o:ole="">
            <v:imagedata r:id="rId57" o:title=""/>
          </v:shape>
          <o:OLEObject Type="Embed" ProgID="Equation.DSMT4" ShapeID="_x0000_i1050" DrawAspect="Content" ObjectID="_1741809459" r:id="rId58"/>
        </w:object>
      </w:r>
      <w:r w:rsidRPr="00222883">
        <w:t xml:space="preserve"> </w:t>
      </w:r>
      <w:r w:rsidRPr="00433AB3">
        <w:rPr>
          <w:position w:val="-14"/>
          <w:lang w:val="fr-FR"/>
        </w:rPr>
        <w:object w:dxaOrig="3080" w:dyaOrig="400" w14:anchorId="0CA35219">
          <v:shape id="_x0000_i1051" type="#_x0000_t75" style="width:153.15pt;height:20.3pt" o:ole="">
            <v:imagedata r:id="rId59" o:title=""/>
          </v:shape>
          <o:OLEObject Type="Embed" ProgID="Equation.DSMT4" ShapeID="_x0000_i1051" DrawAspect="Content" ObjectID="_1741809460" r:id="rId60"/>
        </w:object>
      </w:r>
      <w:r w:rsidRPr="00222883">
        <w:t xml:space="preserve"> Độ lệch pha của hai dao động này có độ lớn là</w:t>
      </w:r>
    </w:p>
    <w:p w14:paraId="3D64FF90" w14:textId="77777777" w:rsidR="00C97378" w:rsidRDefault="00C97378" w:rsidP="00C97378">
      <w:pPr>
        <w:tabs>
          <w:tab w:val="left" w:pos="3402"/>
          <w:tab w:val="left" w:pos="5669"/>
          <w:tab w:val="left" w:pos="7937"/>
        </w:tabs>
        <w:ind w:left="992"/>
        <w:jc w:val="both"/>
        <w:rPr>
          <w:lang w:val="fr-FR"/>
        </w:rPr>
      </w:pPr>
      <w:r w:rsidRPr="00433AB3">
        <w:rPr>
          <w:rStyle w:val="YoungMixChar"/>
          <w:b/>
          <w:color w:val="0000FF"/>
        </w:rPr>
        <w:t xml:space="preserve">A. </w:t>
      </w:r>
      <w:r w:rsidRPr="00433AB3">
        <w:rPr>
          <w:position w:val="-10"/>
          <w:lang w:val="fr-FR"/>
        </w:rPr>
        <w:object w:dxaOrig="680" w:dyaOrig="320" w14:anchorId="709148EC">
          <v:shape id="_x0000_i1052" type="#_x0000_t75" style="width:34.5pt;height:15.7pt" o:ole="">
            <v:imagedata r:id="rId61" o:title=""/>
          </v:shape>
          <o:OLEObject Type="Embed" ProgID="Equation.DSMT4" ShapeID="_x0000_i1052" DrawAspect="Content" ObjectID="_1741809461" r:id="rId62"/>
        </w:object>
      </w:r>
      <w:r w:rsidRPr="00433AB3">
        <w:rPr>
          <w:rStyle w:val="YoungMixChar"/>
          <w:b/>
        </w:rPr>
        <w:tab/>
      </w:r>
      <w:r w:rsidRPr="00433AB3">
        <w:rPr>
          <w:rStyle w:val="YoungMixChar"/>
          <w:b/>
          <w:color w:val="0000FF"/>
        </w:rPr>
        <w:t xml:space="preserve">B. </w:t>
      </w:r>
      <w:r w:rsidRPr="00433AB3">
        <w:rPr>
          <w:position w:val="-6"/>
          <w:lang w:val="fr-FR"/>
        </w:rPr>
        <w:object w:dxaOrig="240" w:dyaOrig="220" w14:anchorId="10A76D47">
          <v:shape id="_x0000_i1053" type="#_x0000_t75" style="width:12.15pt;height:11.65pt" o:ole="">
            <v:imagedata r:id="rId63" o:title=""/>
          </v:shape>
          <o:OLEObject Type="Embed" ProgID="Equation.DSMT4" ShapeID="_x0000_i1053" DrawAspect="Content" ObjectID="_1741809462" r:id="rId64"/>
        </w:object>
      </w:r>
      <w:r w:rsidRPr="00433AB3">
        <w:rPr>
          <w:rStyle w:val="YoungMixChar"/>
          <w:b/>
        </w:rPr>
        <w:tab/>
      </w:r>
      <w:r w:rsidRPr="00433AB3">
        <w:rPr>
          <w:rStyle w:val="YoungMixChar"/>
          <w:b/>
          <w:color w:val="0000FF"/>
        </w:rPr>
        <w:t xml:space="preserve">C. </w:t>
      </w:r>
      <w:r w:rsidRPr="00433AB3">
        <w:rPr>
          <w:position w:val="-10"/>
          <w:lang w:val="fr-FR"/>
        </w:rPr>
        <w:object w:dxaOrig="560" w:dyaOrig="320" w14:anchorId="0218088D">
          <v:shape id="_x0000_i1054" type="#_x0000_t75" style="width:27.9pt;height:15.7pt" o:ole="">
            <v:imagedata r:id="rId65" o:title=""/>
          </v:shape>
          <o:OLEObject Type="Embed" ProgID="Equation.DSMT4" ShapeID="_x0000_i1054" DrawAspect="Content" ObjectID="_1741809463" r:id="rId66"/>
        </w:object>
      </w:r>
      <w:r w:rsidRPr="00433AB3">
        <w:rPr>
          <w:rStyle w:val="YoungMixChar"/>
          <w:b/>
        </w:rPr>
        <w:tab/>
      </w:r>
      <w:r w:rsidRPr="00433AB3">
        <w:rPr>
          <w:rStyle w:val="YoungMixChar"/>
          <w:b/>
          <w:color w:val="0000FF"/>
        </w:rPr>
        <w:t xml:space="preserve">D. </w:t>
      </w:r>
      <w:r w:rsidRPr="00433AB3">
        <w:rPr>
          <w:lang w:val="fr-FR"/>
        </w:rPr>
        <w:t>0</w:t>
      </w:r>
    </w:p>
    <w:p w14:paraId="56659D7A"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20:</w:t>
      </w:r>
      <w:r w:rsidRPr="00433AB3">
        <w:rPr>
          <w:rFonts w:eastAsia="Times New Roman"/>
          <w:b/>
          <w:color w:val="0000FF"/>
        </w:rPr>
        <w:tab/>
      </w:r>
      <w:r w:rsidRPr="00C97378">
        <w:rPr>
          <w:rFonts w:eastAsia="Times New Roman"/>
        </w:rPr>
        <w:t xml:space="preserve">Một sóng âm có chu kì </w:t>
      </w:r>
      <w:r w:rsidRPr="00C97378">
        <w:rPr>
          <w:rFonts w:eastAsia="Times New Roman"/>
          <w:i/>
        </w:rPr>
        <w:t>T</w:t>
      </w:r>
      <w:r w:rsidRPr="00C97378">
        <w:rPr>
          <w:rFonts w:eastAsia="Times New Roman"/>
        </w:rPr>
        <w:t xml:space="preserve"> truyền trong một môi trường với tốc độ </w:t>
      </w:r>
      <w:r w:rsidRPr="00C97378">
        <w:rPr>
          <w:rFonts w:eastAsia="Times New Roman"/>
          <w:i/>
        </w:rPr>
        <w:t>v</w:t>
      </w:r>
      <w:r w:rsidRPr="00C97378">
        <w:rPr>
          <w:rFonts w:eastAsia="Times New Roman"/>
        </w:rPr>
        <w:t>. Bước sóng của sóng âm trong môi trường này là:</w:t>
      </w:r>
    </w:p>
    <w:p w14:paraId="13572A90"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A. </w:t>
      </w:r>
      <w:r w:rsidRPr="00433AB3">
        <w:rPr>
          <w:rFonts w:eastAsia="Times New Roman"/>
          <w:i/>
        </w:rPr>
        <w:t>λ = v.T</w:t>
      </w:r>
      <w:r w:rsidRPr="00433AB3">
        <w:rPr>
          <w:rFonts w:eastAsia="Times New Roman"/>
        </w:rPr>
        <w:t>.</w:t>
      </w:r>
      <w:r w:rsidRPr="00433AB3">
        <w:rPr>
          <w:rStyle w:val="YoungMixChar"/>
          <w:b/>
        </w:rPr>
        <w:tab/>
      </w:r>
      <w:r w:rsidRPr="00433AB3">
        <w:rPr>
          <w:rStyle w:val="YoungMixChar"/>
          <w:b/>
          <w:color w:val="0000FF"/>
        </w:rPr>
        <w:t xml:space="preserve">B. </w:t>
      </w:r>
      <m:oMath>
        <m:r>
          <w:rPr>
            <w:rFonts w:ascii="Cambria Math" w:eastAsia="Times New Roman" w:hAnsi="Cambria Math"/>
          </w:rPr>
          <m:t>λ=</m:t>
        </m:r>
        <m:f>
          <m:fPr>
            <m:ctrlPr>
              <w:rPr>
                <w:rFonts w:ascii="Cambria Math" w:eastAsia="Times New Roman" w:hAnsi="Cambria Math"/>
                <w:i/>
              </w:rPr>
            </m:ctrlPr>
          </m:fPr>
          <m:num>
            <m:r>
              <w:rPr>
                <w:rFonts w:ascii="Cambria Math" w:eastAsia="Times New Roman" w:hAnsi="Cambria Math"/>
              </w:rPr>
              <m:t>v</m:t>
            </m:r>
          </m:num>
          <m:den>
            <m:r>
              <m:rPr>
                <m:sty m:val="p"/>
              </m:rPr>
              <w:rPr>
                <w:rFonts w:ascii="Cambria Math" w:eastAsia="Times New Roman" w:hAnsi="Cambria Math"/>
              </w:rPr>
              <m:t>T</m:t>
            </m:r>
          </m:den>
        </m:f>
      </m:oMath>
      <w:r w:rsidRPr="00433AB3">
        <w:rPr>
          <w:rFonts w:eastAsia="Times New Roman"/>
        </w:rPr>
        <w:t>.</w:t>
      </w:r>
      <w:r w:rsidRPr="00433AB3">
        <w:rPr>
          <w:rStyle w:val="YoungMixChar"/>
          <w:b/>
        </w:rPr>
        <w:tab/>
      </w:r>
      <w:r w:rsidRPr="00433AB3">
        <w:rPr>
          <w:rStyle w:val="YoungMixChar"/>
          <w:b/>
          <w:color w:val="0000FF"/>
        </w:rPr>
        <w:t xml:space="preserve">C. </w:t>
      </w:r>
      <w:r w:rsidRPr="00433AB3">
        <w:rPr>
          <w:rFonts w:eastAsia="Times New Roman"/>
          <w:i/>
        </w:rPr>
        <w:t>λ = v.T</w:t>
      </w:r>
      <w:r w:rsidRPr="00433AB3">
        <w:rPr>
          <w:rFonts w:eastAsia="Times New Roman"/>
          <w:i/>
          <w:vertAlign w:val="superscript"/>
        </w:rPr>
        <w:t>2</w:t>
      </w:r>
      <w:r w:rsidRPr="00433AB3">
        <w:rPr>
          <w:rFonts w:eastAsia="Times New Roman"/>
        </w:rPr>
        <w:t>.</w:t>
      </w:r>
      <w:r w:rsidRPr="00433AB3">
        <w:rPr>
          <w:rStyle w:val="YoungMixChar"/>
          <w:b/>
        </w:rPr>
        <w:tab/>
      </w:r>
      <w:r w:rsidRPr="00433AB3">
        <w:rPr>
          <w:rStyle w:val="YoungMixChar"/>
          <w:b/>
          <w:color w:val="0000FF"/>
        </w:rPr>
        <w:t xml:space="preserve">D. </w:t>
      </w:r>
      <m:oMath>
        <m:r>
          <w:rPr>
            <w:rFonts w:ascii="Cambria Math" w:eastAsia="Times New Roman" w:hAnsi="Cambria Math"/>
          </w:rPr>
          <m:t>λ=</m:t>
        </m:r>
        <m:f>
          <m:fPr>
            <m:ctrlPr>
              <w:rPr>
                <w:rFonts w:ascii="Cambria Math" w:eastAsia="Times New Roman" w:hAnsi="Cambria Math"/>
                <w:i/>
              </w:rPr>
            </m:ctrlPr>
          </m:fPr>
          <m:num>
            <m:r>
              <w:rPr>
                <w:rFonts w:ascii="Cambria Math" w:eastAsia="Times New Roman" w:hAnsi="Cambria Math"/>
              </w:rPr>
              <m:t>v</m:t>
            </m:r>
          </m:num>
          <m:den>
            <m:sSup>
              <m:sSupPr>
                <m:ctrlPr>
                  <w:rPr>
                    <w:rFonts w:ascii="Cambria Math" w:eastAsia="Times New Roman" w:hAnsi="Cambria Math"/>
                  </w:rPr>
                </m:ctrlPr>
              </m:sSupPr>
              <m:e>
                <m:r>
                  <w:rPr>
                    <w:rFonts w:ascii="Cambria Math" w:eastAsia="Times New Roman" w:hAnsi="Cambria Math"/>
                  </w:rPr>
                  <m:t>T</m:t>
                </m:r>
              </m:e>
              <m:sup>
                <m:r>
                  <w:rPr>
                    <w:rFonts w:ascii="Cambria Math" w:eastAsia="Times New Roman" w:hAnsi="Cambria Math"/>
                  </w:rPr>
                  <m:t>2</m:t>
                </m:r>
              </m:sup>
            </m:sSup>
          </m:den>
        </m:f>
      </m:oMath>
      <w:r w:rsidRPr="00433AB3">
        <w:rPr>
          <w:rFonts w:eastAsia="Times New Roman"/>
        </w:rPr>
        <w:t>.</w:t>
      </w:r>
    </w:p>
    <w:p w14:paraId="350199C8" w14:textId="77777777" w:rsidR="00C97378" w:rsidRPr="00C97378" w:rsidRDefault="00C97378" w:rsidP="00C97378">
      <w:pPr>
        <w:tabs>
          <w:tab w:val="left" w:pos="992"/>
        </w:tabs>
        <w:ind w:left="992" w:hanging="992"/>
        <w:jc w:val="both"/>
      </w:pPr>
      <w:r w:rsidRPr="00C97378">
        <w:rPr>
          <w:rFonts w:eastAsiaTheme="minorHAnsi"/>
          <w:b/>
          <w:color w:val="0000FF"/>
        </w:rPr>
        <w:t>Câu 21:</w:t>
      </w:r>
      <w:r w:rsidRPr="00433AB3">
        <w:rPr>
          <w:rFonts w:eastAsiaTheme="minorHAnsi"/>
          <w:b/>
          <w:color w:val="0000FF"/>
        </w:rPr>
        <w:tab/>
      </w:r>
      <w:r w:rsidRPr="00C97378">
        <w:t>Trong sóng cơ, tốc độ truyền sóng là</w:t>
      </w:r>
    </w:p>
    <w:p w14:paraId="19754F39"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tốc độ cực đại của các phần tử môi trường truyền sóng.</w:t>
      </w:r>
    </w:p>
    <w:p w14:paraId="446CEEB6"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B. </w:t>
      </w:r>
      <w:r w:rsidRPr="00433AB3">
        <w:t>tốc độ chuyển động của các phần tử môi trường truyền sóng.</w:t>
      </w:r>
    </w:p>
    <w:p w14:paraId="220E8E04"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tốc độ lan truyền dao động trong môi trường truyền sóng.</w:t>
      </w:r>
    </w:p>
    <w:p w14:paraId="236AF763"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D. </w:t>
      </w:r>
      <w:r w:rsidRPr="00433AB3">
        <w:t>tốc độ cực tiểu của các phần tử môi trường truyền sóng.</w:t>
      </w:r>
    </w:p>
    <w:p w14:paraId="3F19219B" w14:textId="77777777" w:rsidR="00C97378" w:rsidRPr="00433AB3" w:rsidRDefault="00C97378" w:rsidP="00C97378">
      <w:pPr>
        <w:pStyle w:val="NoSpacing"/>
        <w:tabs>
          <w:tab w:val="left" w:pos="992"/>
        </w:tabs>
        <w:spacing w:line="276" w:lineRule="auto"/>
        <w:ind w:left="992" w:hanging="992"/>
        <w:rPr>
          <w:rFonts w:ascii="Times New Roman" w:hAnsi="Times New Roman" w:cs="Times New Roman"/>
          <w:szCs w:val="24"/>
        </w:rPr>
      </w:pPr>
      <w:r w:rsidRPr="00C97378">
        <w:rPr>
          <w:rFonts w:ascii="Times New Roman" w:hAnsi="Times New Roman" w:cs="Times New Roman"/>
          <w:b/>
          <w:color w:val="0000FF"/>
          <w:szCs w:val="24"/>
        </w:rPr>
        <w:lastRenderedPageBreak/>
        <w:t>Câu 22:</w:t>
      </w:r>
      <w:r w:rsidRPr="00433AB3">
        <w:rPr>
          <w:rFonts w:ascii="Times New Roman" w:hAnsi="Times New Roman" w:cs="Times New Roman"/>
          <w:b/>
          <w:color w:val="0000FF"/>
          <w:szCs w:val="24"/>
        </w:rPr>
        <w:tab/>
      </w:r>
      <w:r w:rsidRPr="00433AB3">
        <w:rPr>
          <w:rFonts w:ascii="Times New Roman" w:hAnsi="Times New Roman" w:cs="Times New Roman"/>
          <w:szCs w:val="24"/>
        </w:rPr>
        <w:t xml:space="preserve">Đặc trưng nào sau đây là đặc trưng </w:t>
      </w:r>
      <w:r w:rsidRPr="00433AB3">
        <w:rPr>
          <w:rFonts w:ascii="Times New Roman" w:hAnsi="Times New Roman" w:cs="Times New Roman"/>
          <w:szCs w:val="24"/>
          <w:lang w:val="en-US"/>
        </w:rPr>
        <w:t>sinh</w:t>
      </w:r>
      <w:r w:rsidRPr="00433AB3">
        <w:rPr>
          <w:rFonts w:ascii="Times New Roman" w:hAnsi="Times New Roman" w:cs="Times New Roman"/>
          <w:szCs w:val="24"/>
        </w:rPr>
        <w:t xml:space="preserve"> lí của âm?</w:t>
      </w:r>
    </w:p>
    <w:p w14:paraId="422B00B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Độ to của âm.</w:t>
      </w:r>
      <w:r w:rsidRPr="00433AB3">
        <w:rPr>
          <w:rStyle w:val="YoungMixChar"/>
          <w:b/>
        </w:rPr>
        <w:tab/>
      </w:r>
      <w:r w:rsidRPr="00433AB3">
        <w:rPr>
          <w:rStyle w:val="YoungMixChar"/>
          <w:b/>
          <w:color w:val="0000FF"/>
        </w:rPr>
        <w:t xml:space="preserve">B. </w:t>
      </w:r>
      <w:r w:rsidRPr="00433AB3">
        <w:t>Cường độ âm.</w:t>
      </w:r>
      <w:r w:rsidRPr="00433AB3">
        <w:rPr>
          <w:rStyle w:val="YoungMixChar"/>
          <w:b/>
        </w:rPr>
        <w:tab/>
      </w:r>
      <w:r w:rsidRPr="00433AB3">
        <w:rPr>
          <w:rStyle w:val="YoungMixChar"/>
          <w:b/>
          <w:color w:val="0000FF"/>
        </w:rPr>
        <w:t xml:space="preserve">C. </w:t>
      </w:r>
      <w:r w:rsidRPr="00433AB3">
        <w:t>Tần số âm.</w:t>
      </w:r>
      <w:r w:rsidRPr="00433AB3">
        <w:rPr>
          <w:rStyle w:val="YoungMixChar"/>
          <w:b/>
        </w:rPr>
        <w:tab/>
      </w:r>
      <w:r w:rsidRPr="00433AB3">
        <w:rPr>
          <w:rStyle w:val="YoungMixChar"/>
          <w:b/>
          <w:color w:val="0000FF"/>
        </w:rPr>
        <w:t xml:space="preserve">D. </w:t>
      </w:r>
      <w:r w:rsidRPr="00433AB3">
        <w:t>Mức cường độ</w:t>
      </w:r>
    </w:p>
    <w:p w14:paraId="5E73A4EF" w14:textId="77777777" w:rsidR="00C97378" w:rsidRPr="00C97378" w:rsidRDefault="00C97378" w:rsidP="00C97378">
      <w:pPr>
        <w:tabs>
          <w:tab w:val="left" w:pos="992"/>
        </w:tabs>
        <w:ind w:left="992" w:hanging="992"/>
        <w:jc w:val="both"/>
      </w:pPr>
      <w:r w:rsidRPr="00C97378">
        <w:rPr>
          <w:rFonts w:eastAsiaTheme="minorHAnsi"/>
          <w:b/>
          <w:color w:val="0000FF"/>
        </w:rPr>
        <w:t>Câu 23:</w:t>
      </w:r>
      <w:r w:rsidRPr="00433AB3">
        <w:rPr>
          <w:rFonts w:eastAsiaTheme="minorHAnsi"/>
          <w:b/>
          <w:color w:val="0000FF"/>
        </w:rPr>
        <w:tab/>
      </w:r>
      <w:r w:rsidRPr="00C97378">
        <w:t>Một chất điểm có khối lượng m đang dao động điều hòa. Khi chất điểm có vận tốc v thì động năng của nó là</w:t>
      </w:r>
    </w:p>
    <w:p w14:paraId="158B5AEA"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rPr>
          <w:position w:val="-6"/>
        </w:rPr>
        <w:object w:dxaOrig="435" w:dyaOrig="300" w14:anchorId="549C28A0">
          <v:shape id="_x0000_i1055" type="#_x0000_t75" style="width:21.8pt;height:15.2pt" o:ole="">
            <v:imagedata r:id="rId67" o:title=""/>
          </v:shape>
          <o:OLEObject Type="Embed" ProgID="Equation.DSMT4" ShapeID="_x0000_i1055" DrawAspect="Content" ObjectID="_1741809464" r:id="rId68"/>
        </w:object>
      </w:r>
      <w:r w:rsidRPr="00433AB3">
        <w:t>.</w:t>
      </w:r>
      <w:r w:rsidRPr="00433AB3">
        <w:rPr>
          <w:rStyle w:val="YoungMixChar"/>
          <w:b/>
        </w:rPr>
        <w:tab/>
      </w:r>
      <w:r w:rsidRPr="00433AB3">
        <w:rPr>
          <w:rStyle w:val="YoungMixChar"/>
          <w:b/>
          <w:color w:val="0000FF"/>
        </w:rPr>
        <w:t xml:space="preserve">B. </w:t>
      </w:r>
      <w:r w:rsidRPr="00433AB3">
        <w:rPr>
          <w:position w:val="-22"/>
        </w:rPr>
        <w:object w:dxaOrig="480" w:dyaOrig="600" w14:anchorId="05CF6DA7">
          <v:shape id="_x0000_i1056" type="#_x0000_t75" style="width:24.35pt;height:29.9pt" o:ole="">
            <v:imagedata r:id="rId69" o:title=""/>
          </v:shape>
          <o:OLEObject Type="Embed" ProgID="Equation.DSMT4" ShapeID="_x0000_i1056" DrawAspect="Content" ObjectID="_1741809465" r:id="rId70"/>
        </w:object>
      </w:r>
      <w:r w:rsidRPr="00433AB3">
        <w:t>.</w:t>
      </w:r>
      <w:r w:rsidRPr="00433AB3">
        <w:rPr>
          <w:rStyle w:val="YoungMixChar"/>
          <w:b/>
        </w:rPr>
        <w:tab/>
      </w:r>
      <w:r w:rsidRPr="00433AB3">
        <w:rPr>
          <w:rStyle w:val="YoungMixChar"/>
          <w:b/>
          <w:color w:val="0000FF"/>
        </w:rPr>
        <w:t xml:space="preserve">C. </w:t>
      </w:r>
      <w:r w:rsidRPr="00433AB3">
        <w:rPr>
          <w:position w:val="-22"/>
        </w:rPr>
        <w:object w:dxaOrig="510" w:dyaOrig="600" w14:anchorId="01AE45E3">
          <v:shape id="_x0000_i1057" type="#_x0000_t75" style="width:25.85pt;height:29.9pt" o:ole="">
            <v:imagedata r:id="rId71" o:title=""/>
          </v:shape>
          <o:OLEObject Type="Embed" ProgID="Equation.DSMT4" ShapeID="_x0000_i1057" DrawAspect="Content" ObjectID="_1741809466" r:id="rId72"/>
        </w:object>
      </w:r>
      <w:r w:rsidRPr="00433AB3">
        <w:t>.</w:t>
      </w:r>
      <w:r w:rsidRPr="00433AB3">
        <w:rPr>
          <w:rStyle w:val="YoungMixChar"/>
          <w:b/>
        </w:rPr>
        <w:tab/>
      </w:r>
      <w:r w:rsidRPr="00433AB3">
        <w:rPr>
          <w:rStyle w:val="YoungMixChar"/>
          <w:b/>
          <w:color w:val="0000FF"/>
        </w:rPr>
        <w:t xml:space="preserve">D. </w:t>
      </w:r>
      <w:r w:rsidRPr="00433AB3">
        <w:rPr>
          <w:position w:val="-6"/>
        </w:rPr>
        <w:object w:dxaOrig="435" w:dyaOrig="300" w14:anchorId="15BBBB02">
          <v:shape id="_x0000_i1058" type="#_x0000_t75" style="width:21.8pt;height:15.2pt" o:ole="">
            <v:imagedata r:id="rId73" o:title=""/>
          </v:shape>
          <o:OLEObject Type="Embed" ProgID="Equation.DSMT4" ShapeID="_x0000_i1058" DrawAspect="Content" ObjectID="_1741809467" r:id="rId74"/>
        </w:object>
      </w:r>
      <w:r w:rsidRPr="00433AB3">
        <w:t>.</w:t>
      </w:r>
    </w:p>
    <w:p w14:paraId="045A615E" w14:textId="77777777" w:rsidR="00C97378" w:rsidRPr="00C97378" w:rsidRDefault="00C97378" w:rsidP="00C97378">
      <w:pPr>
        <w:tabs>
          <w:tab w:val="left" w:pos="992"/>
        </w:tabs>
        <w:ind w:left="992" w:hanging="992"/>
        <w:jc w:val="both"/>
      </w:pPr>
      <w:r w:rsidRPr="00C97378">
        <w:rPr>
          <w:rFonts w:eastAsiaTheme="minorHAnsi"/>
          <w:b/>
          <w:color w:val="0000FF"/>
        </w:rPr>
        <w:t>Câu 24:</w:t>
      </w:r>
      <w:r w:rsidRPr="00433AB3">
        <w:rPr>
          <w:rFonts w:eastAsiaTheme="minorHAnsi"/>
          <w:b/>
          <w:color w:val="0000FF"/>
        </w:rPr>
        <w:tab/>
      </w:r>
      <w:r w:rsidRPr="00C97378">
        <w:t>Đặt điện áp u = 200</w:t>
      </w:r>
      <w:r w:rsidRPr="00433AB3">
        <w:rPr>
          <w:position w:val="-6"/>
        </w:rPr>
        <w:object w:dxaOrig="380" w:dyaOrig="340" w14:anchorId="0B456671">
          <v:shape id="_x0000_i1059" type="#_x0000_t75" style="width:18.75pt;height:16.75pt" o:ole="">
            <v:imagedata r:id="rId75" o:title=""/>
          </v:shape>
          <o:OLEObject Type="Embed" ProgID="Equation.3" ShapeID="_x0000_i1059" DrawAspect="Content" ObjectID="_1741809468" r:id="rId76"/>
        </w:object>
      </w:r>
      <w:r w:rsidRPr="00C97378">
        <w:t xml:space="preserve">cos100πt (V) vào hai đầu một điện trở thuần 100 </w:t>
      </w:r>
      <w:r w:rsidRPr="00433AB3">
        <w:sym w:font="Symbol" w:char="F057"/>
      </w:r>
      <w:r w:rsidRPr="00C97378">
        <w:t>. Công suất tiêu thụ của điện trở bằng</w:t>
      </w:r>
    </w:p>
    <w:p w14:paraId="1A56079A"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800W</w:t>
      </w:r>
      <w:r w:rsidRPr="00433AB3">
        <w:rPr>
          <w:rStyle w:val="YoungMixChar"/>
          <w:b/>
        </w:rPr>
        <w:tab/>
      </w:r>
      <w:r w:rsidRPr="00433AB3">
        <w:rPr>
          <w:rStyle w:val="YoungMixChar"/>
          <w:b/>
          <w:color w:val="0000FF"/>
        </w:rPr>
        <w:t xml:space="preserve">B. </w:t>
      </w:r>
      <w:r w:rsidRPr="00433AB3">
        <w:t>300W</w:t>
      </w:r>
      <w:r w:rsidRPr="00433AB3">
        <w:rPr>
          <w:rStyle w:val="YoungMixChar"/>
          <w:b/>
        </w:rPr>
        <w:tab/>
      </w:r>
      <w:r w:rsidRPr="00433AB3">
        <w:rPr>
          <w:rStyle w:val="YoungMixChar"/>
          <w:b/>
          <w:color w:val="0000FF"/>
        </w:rPr>
        <w:t xml:space="preserve">C. </w:t>
      </w:r>
      <w:r w:rsidRPr="00433AB3">
        <w:t>400W</w:t>
      </w:r>
      <w:r w:rsidRPr="00433AB3">
        <w:rPr>
          <w:rStyle w:val="YoungMixChar"/>
          <w:b/>
        </w:rPr>
        <w:tab/>
      </w:r>
      <w:r w:rsidRPr="00433AB3">
        <w:rPr>
          <w:rStyle w:val="YoungMixChar"/>
          <w:b/>
          <w:color w:val="0000FF"/>
        </w:rPr>
        <w:t xml:space="preserve">D. </w:t>
      </w:r>
      <w:r w:rsidRPr="00433AB3">
        <w:t>200W</w:t>
      </w:r>
    </w:p>
    <w:p w14:paraId="2FC86F83" w14:textId="77777777" w:rsidR="00C97378" w:rsidRPr="00C97378" w:rsidRDefault="00C97378" w:rsidP="00C97378">
      <w:pPr>
        <w:tabs>
          <w:tab w:val="left" w:pos="992"/>
        </w:tabs>
        <w:ind w:left="992" w:hanging="992"/>
        <w:jc w:val="both"/>
      </w:pPr>
      <w:r w:rsidRPr="00C97378">
        <w:rPr>
          <w:rFonts w:eastAsiaTheme="minorHAnsi"/>
          <w:b/>
          <w:color w:val="0000FF"/>
        </w:rPr>
        <w:t>Câu 25:</w:t>
      </w:r>
      <w:r w:rsidRPr="00433AB3">
        <w:rPr>
          <w:rFonts w:eastAsiaTheme="minorHAnsi"/>
          <w:b/>
          <w:color w:val="0000FF"/>
        </w:rPr>
        <w:tab/>
      </w:r>
      <w:r w:rsidRPr="00C97378">
        <w:t xml:space="preserve">Cho dòng điện có cường độ </w:t>
      </w:r>
      <w:r w:rsidRPr="00433AB3">
        <w:rPr>
          <w:position w:val="-6"/>
        </w:rPr>
        <w:object w:dxaOrig="1640" w:dyaOrig="340" w14:anchorId="08B0D441">
          <v:shape id="_x0000_i1060" type="#_x0000_t75" style="width:82.15pt;height:17.25pt" o:ole="">
            <v:imagedata r:id="rId77" o:title=""/>
          </v:shape>
          <o:OLEObject Type="Embed" ProgID="Equation.DSMT4" ShapeID="_x0000_i1060" DrawAspect="Content" ObjectID="_1741809469" r:id="rId78"/>
        </w:object>
      </w:r>
      <w:r w:rsidRPr="00C97378">
        <w:t xml:space="preserve"> (i tính bằng A, t tính bằng s) chạy qua một đoạn mạch chỉ có tụ điện. Tụ điện có điện dung </w:t>
      </w:r>
      <w:r w:rsidRPr="00433AB3">
        <w:rPr>
          <w:position w:val="-24"/>
        </w:rPr>
        <w:object w:dxaOrig="800" w:dyaOrig="620" w14:anchorId="02CB89C6">
          <v:shape id="_x0000_i1061" type="#_x0000_t75" style="width:39.55pt;height:30.95pt" o:ole="">
            <v:imagedata r:id="rId79" o:title=""/>
          </v:shape>
          <o:OLEObject Type="Embed" ProgID="Equation.DSMT4" ShapeID="_x0000_i1061" DrawAspect="Content" ObjectID="_1741809470" r:id="rId80"/>
        </w:object>
      </w:r>
      <w:r w:rsidRPr="00C97378">
        <w:t xml:space="preserve"> Điện áp hiệu dụng ở hai đầu tụ điện bằng</w:t>
      </w:r>
    </w:p>
    <w:p w14:paraId="376AC6DD"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250 V.</w:t>
      </w:r>
      <w:r w:rsidRPr="00433AB3">
        <w:rPr>
          <w:rStyle w:val="YoungMixChar"/>
          <w:b/>
        </w:rPr>
        <w:tab/>
      </w:r>
      <w:r w:rsidRPr="00433AB3">
        <w:rPr>
          <w:rStyle w:val="YoungMixChar"/>
          <w:b/>
          <w:color w:val="0000FF"/>
        </w:rPr>
        <w:t xml:space="preserve">B. </w:t>
      </w:r>
      <w:r w:rsidRPr="00433AB3">
        <w:t>400 V.</w:t>
      </w:r>
      <w:r w:rsidRPr="00433AB3">
        <w:rPr>
          <w:rStyle w:val="YoungMixChar"/>
          <w:b/>
        </w:rPr>
        <w:tab/>
      </w:r>
      <w:r w:rsidRPr="00433AB3">
        <w:rPr>
          <w:rStyle w:val="YoungMixChar"/>
          <w:b/>
          <w:color w:val="0000FF"/>
        </w:rPr>
        <w:t xml:space="preserve">C. </w:t>
      </w:r>
      <w:r w:rsidRPr="00433AB3">
        <w:t>220 V.</w:t>
      </w:r>
      <w:r w:rsidRPr="00433AB3">
        <w:rPr>
          <w:rStyle w:val="YoungMixChar"/>
          <w:b/>
        </w:rPr>
        <w:tab/>
      </w:r>
      <w:r w:rsidRPr="00433AB3">
        <w:rPr>
          <w:rStyle w:val="YoungMixChar"/>
          <w:b/>
          <w:color w:val="0000FF"/>
        </w:rPr>
        <w:t xml:space="preserve">D. </w:t>
      </w:r>
      <w:r w:rsidRPr="00433AB3">
        <w:t>200 V.</w:t>
      </w:r>
    </w:p>
    <w:p w14:paraId="0EE0203D" w14:textId="77777777" w:rsidR="00C97378" w:rsidRPr="00C97378" w:rsidRDefault="00C97378" w:rsidP="00C97378">
      <w:pPr>
        <w:tabs>
          <w:tab w:val="left" w:pos="992"/>
        </w:tabs>
        <w:ind w:left="992" w:hanging="992"/>
        <w:jc w:val="both"/>
      </w:pPr>
      <w:r w:rsidRPr="00C97378">
        <w:rPr>
          <w:rFonts w:eastAsiaTheme="minorHAnsi"/>
          <w:b/>
          <w:color w:val="0000FF"/>
        </w:rPr>
        <w:t>Câu 26:</w:t>
      </w:r>
      <w:r w:rsidRPr="00433AB3">
        <w:rPr>
          <w:rFonts w:eastAsiaTheme="minorHAnsi"/>
          <w:b/>
          <w:color w:val="0000FF"/>
        </w:rPr>
        <w:tab/>
      </w:r>
      <w:r w:rsidRPr="00C97378">
        <w:t>Một dòng điện chạy trong một đoạn mạch có cường độ i = 4cos(2πft + π/2) (A) (f &gt; 0). Đại lượng f được gọi là</w:t>
      </w:r>
    </w:p>
    <w:p w14:paraId="4741734A"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tần số của dòng điện.</w:t>
      </w:r>
      <w:r w:rsidRPr="00433AB3">
        <w:rPr>
          <w:rStyle w:val="YoungMixChar"/>
          <w:b/>
        </w:rPr>
        <w:tab/>
      </w:r>
      <w:r>
        <w:rPr>
          <w:rStyle w:val="YoungMixChar"/>
          <w:b/>
        </w:rPr>
        <w:tab/>
      </w:r>
      <w:r w:rsidRPr="00433AB3">
        <w:rPr>
          <w:rStyle w:val="YoungMixChar"/>
          <w:b/>
          <w:color w:val="0000FF"/>
        </w:rPr>
        <w:t xml:space="preserve">B. </w:t>
      </w:r>
      <w:r w:rsidRPr="00433AB3">
        <w:t>tần số góc của dòng điện.</w:t>
      </w:r>
    </w:p>
    <w:p w14:paraId="34F0C163"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pha ban đầu của dòng điện.</w:t>
      </w:r>
      <w:r w:rsidRPr="00433AB3">
        <w:rPr>
          <w:rStyle w:val="YoungMixChar"/>
          <w:b/>
        </w:rPr>
        <w:tab/>
      </w:r>
      <w:r w:rsidRPr="00433AB3">
        <w:rPr>
          <w:rStyle w:val="YoungMixChar"/>
          <w:b/>
          <w:color w:val="0000FF"/>
        </w:rPr>
        <w:t xml:space="preserve">D. </w:t>
      </w:r>
      <w:r w:rsidRPr="00433AB3">
        <w:t>chu kì của dòng điện.</w:t>
      </w:r>
    </w:p>
    <w:p w14:paraId="3158C45F" w14:textId="77777777" w:rsidR="00C97378" w:rsidRPr="00C97378" w:rsidRDefault="00C97378" w:rsidP="00C97378">
      <w:pPr>
        <w:tabs>
          <w:tab w:val="left" w:pos="992"/>
        </w:tabs>
        <w:ind w:left="992" w:hanging="992"/>
        <w:jc w:val="both"/>
      </w:pPr>
      <w:r w:rsidRPr="00C97378">
        <w:rPr>
          <w:rFonts w:eastAsiaTheme="minorHAnsi"/>
          <w:b/>
          <w:color w:val="0000FF"/>
        </w:rPr>
        <w:t>Câu 27:</w:t>
      </w:r>
      <w:r w:rsidRPr="00433AB3">
        <w:rPr>
          <w:rFonts w:eastAsiaTheme="minorHAnsi"/>
          <w:b/>
          <w:color w:val="0000FF"/>
        </w:rPr>
        <w:tab/>
      </w:r>
      <w:r w:rsidRPr="00C97378">
        <w:t xml:space="preserve">Một chất điểm dao động có phương trình </w:t>
      </w:r>
      <w:r w:rsidRPr="00433AB3">
        <w:rPr>
          <w:position w:val="-14"/>
        </w:rPr>
        <w:object w:dxaOrig="1840" w:dyaOrig="400" w14:anchorId="1B148A33">
          <v:shape id="_x0000_i1062" type="#_x0000_t75" style="width:92.3pt;height:20.3pt" o:ole="">
            <v:imagedata r:id="rId81" o:title=""/>
          </v:shape>
          <o:OLEObject Type="Embed" ProgID="Equation.DSMT4" ShapeID="_x0000_i1062" DrawAspect="Content" ObjectID="_1741809471" r:id="rId82"/>
        </w:object>
      </w:r>
      <w:r w:rsidRPr="00C97378">
        <w:t xml:space="preserve"> (x tính bằng cm, t tính bằng s). Chất điểm này dao động với tần số góc là</w:t>
      </w:r>
    </w:p>
    <w:p w14:paraId="35724256"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10rad/s.</w:t>
      </w:r>
      <w:r w:rsidRPr="00433AB3">
        <w:rPr>
          <w:rStyle w:val="YoungMixChar"/>
          <w:b/>
        </w:rPr>
        <w:tab/>
      </w:r>
      <w:r w:rsidRPr="00433AB3">
        <w:rPr>
          <w:rStyle w:val="YoungMixChar"/>
          <w:b/>
          <w:color w:val="0000FF"/>
        </w:rPr>
        <w:t xml:space="preserve">B. </w:t>
      </w:r>
      <w:r w:rsidRPr="00433AB3">
        <w:t>15rad/s.</w:t>
      </w:r>
      <w:r w:rsidRPr="00433AB3">
        <w:rPr>
          <w:rStyle w:val="YoungMixChar"/>
          <w:b/>
        </w:rPr>
        <w:tab/>
      </w:r>
      <w:r w:rsidRPr="00433AB3">
        <w:rPr>
          <w:rStyle w:val="YoungMixChar"/>
          <w:b/>
          <w:color w:val="0000FF"/>
        </w:rPr>
        <w:t xml:space="preserve">C. </w:t>
      </w:r>
      <w:r w:rsidRPr="00433AB3">
        <w:t>5rad/s.</w:t>
      </w:r>
      <w:r w:rsidRPr="00433AB3">
        <w:rPr>
          <w:rStyle w:val="YoungMixChar"/>
          <w:b/>
        </w:rPr>
        <w:tab/>
      </w:r>
      <w:r w:rsidRPr="00433AB3">
        <w:rPr>
          <w:rStyle w:val="YoungMixChar"/>
          <w:b/>
          <w:color w:val="0000FF"/>
        </w:rPr>
        <w:t xml:space="preserve">D. </w:t>
      </w:r>
      <w:r w:rsidRPr="00433AB3">
        <w:t>20rad/s</w:t>
      </w:r>
    </w:p>
    <w:p w14:paraId="4AC779D0" w14:textId="77777777" w:rsidR="00C97378" w:rsidRPr="00C97378" w:rsidRDefault="00C97378" w:rsidP="00C97378">
      <w:pPr>
        <w:tabs>
          <w:tab w:val="left" w:pos="992"/>
        </w:tabs>
        <w:ind w:left="992" w:hanging="992"/>
        <w:jc w:val="both"/>
      </w:pPr>
      <w:r w:rsidRPr="00C97378">
        <w:rPr>
          <w:rFonts w:eastAsiaTheme="minorHAnsi"/>
          <w:b/>
          <w:color w:val="0000FF"/>
        </w:rPr>
        <w:t>Câu 28:</w:t>
      </w:r>
      <w:r w:rsidRPr="00433AB3">
        <w:rPr>
          <w:rFonts w:eastAsiaTheme="minorHAnsi"/>
          <w:b/>
          <w:color w:val="0000FF"/>
        </w:rPr>
        <w:tab/>
      </w:r>
      <w:r w:rsidRPr="00C97378">
        <w:t xml:space="preserve">Khi nói về dao động cơ cưỡng bức, phát biểu nào sau đây </w:t>
      </w:r>
      <w:r w:rsidRPr="00C97378">
        <w:rPr>
          <w:b/>
          <w:bCs/>
        </w:rPr>
        <w:t>sai</w:t>
      </w:r>
      <w:r w:rsidRPr="00C97378">
        <w:t>?</w:t>
      </w:r>
    </w:p>
    <w:p w14:paraId="6198F36E"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Dao động cưỡng bức có tần số luôn bằng tần số riêng của hệ dao động.</w:t>
      </w:r>
    </w:p>
    <w:p w14:paraId="43BFBF1E"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B. </w:t>
      </w:r>
      <w:r w:rsidRPr="00433AB3">
        <w:t>Biên độ của dao động cưỡng bức phụ thuộc vào tần số của lực cưỡng bức.</w:t>
      </w:r>
    </w:p>
    <w:p w14:paraId="2E13BAEA" w14:textId="77777777" w:rsidR="00C97378" w:rsidRPr="00433AB3"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Biên độ của dao động cưỡng bức phụ thuộc vào biên độ của lực cưỡng bức.</w:t>
      </w:r>
    </w:p>
    <w:p w14:paraId="45F674C1"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D. </w:t>
      </w:r>
      <w:r w:rsidRPr="00433AB3">
        <w:t>Dao động cưỡng bức có chu kì luôn bằng chu kì của lực cưỡng bức.</w:t>
      </w:r>
    </w:p>
    <w:p w14:paraId="74305DF0" w14:textId="77777777" w:rsidR="00C97378" w:rsidRPr="00C97378" w:rsidRDefault="00C97378" w:rsidP="00C97378">
      <w:pPr>
        <w:tabs>
          <w:tab w:val="left" w:pos="992"/>
        </w:tabs>
        <w:ind w:left="992" w:hanging="992"/>
        <w:jc w:val="both"/>
      </w:pPr>
      <w:r w:rsidRPr="00C97378">
        <w:rPr>
          <w:rFonts w:eastAsiaTheme="minorHAnsi"/>
          <w:b/>
          <w:color w:val="0000FF"/>
        </w:rPr>
        <w:t>Câu 29:</w:t>
      </w:r>
      <w:r w:rsidRPr="00433AB3">
        <w:rPr>
          <w:rFonts w:eastAsiaTheme="minorHAnsi"/>
          <w:b/>
          <w:color w:val="0000FF"/>
        </w:rPr>
        <w:tab/>
      </w:r>
      <w:r w:rsidRPr="00C97378">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7E90AF01"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2,6 m/s.</w:t>
      </w:r>
      <w:r w:rsidRPr="00433AB3">
        <w:rPr>
          <w:rStyle w:val="YoungMixChar"/>
          <w:b/>
        </w:rPr>
        <w:tab/>
      </w:r>
      <w:r w:rsidRPr="00433AB3">
        <w:rPr>
          <w:rStyle w:val="YoungMixChar"/>
          <w:b/>
          <w:color w:val="0000FF"/>
        </w:rPr>
        <w:t xml:space="preserve">B. </w:t>
      </w:r>
      <w:r w:rsidRPr="00433AB3">
        <w:t>1,2 m/s.</w:t>
      </w:r>
      <w:r w:rsidRPr="00433AB3">
        <w:rPr>
          <w:rStyle w:val="YoungMixChar"/>
          <w:b/>
        </w:rPr>
        <w:tab/>
      </w:r>
      <w:r w:rsidRPr="00433AB3">
        <w:rPr>
          <w:rStyle w:val="YoungMixChar"/>
          <w:b/>
          <w:color w:val="0000FF"/>
        </w:rPr>
        <w:t xml:space="preserve">C. </w:t>
      </w:r>
      <w:r w:rsidRPr="00433AB3">
        <w:t>2,9 m/s.</w:t>
      </w:r>
      <w:r w:rsidRPr="00433AB3">
        <w:rPr>
          <w:rStyle w:val="YoungMixChar"/>
          <w:b/>
        </w:rPr>
        <w:tab/>
      </w:r>
      <w:r w:rsidRPr="00433AB3">
        <w:rPr>
          <w:rStyle w:val="YoungMixChar"/>
          <w:b/>
          <w:color w:val="0000FF"/>
        </w:rPr>
        <w:t xml:space="preserve">D. </w:t>
      </w:r>
      <w:r w:rsidRPr="00433AB3">
        <w:t>2,4 m/s.</w:t>
      </w:r>
    </w:p>
    <w:p w14:paraId="6BE006DC" w14:textId="77777777" w:rsidR="00C97378" w:rsidRPr="00C97378" w:rsidRDefault="00C97378" w:rsidP="00C97378">
      <w:pPr>
        <w:tabs>
          <w:tab w:val="left" w:pos="992"/>
        </w:tabs>
        <w:ind w:left="992" w:hanging="992"/>
        <w:jc w:val="both"/>
      </w:pPr>
      <w:r w:rsidRPr="00C97378">
        <w:rPr>
          <w:rFonts w:eastAsiaTheme="minorHAnsi"/>
          <w:b/>
          <w:color w:val="0000FF"/>
        </w:rPr>
        <w:t>Câu 30:</w:t>
      </w:r>
      <w:r w:rsidRPr="00433AB3">
        <w:rPr>
          <w:rFonts w:eastAsiaTheme="minorHAnsi"/>
          <w:b/>
          <w:color w:val="0000FF"/>
        </w:rPr>
        <w:tab/>
      </w:r>
      <w:r w:rsidRPr="00C97378">
        <w:t>Tiến hành thí nghiệm đo gia tốc trọng trường bằng con lắc đơn, một học sinh đo được chiều dài con lắc là 99 ± 1 (cm), chu kì dao động nhỏ của nó là 2,00 ± 0,01 (s). Lấy π</w:t>
      </w:r>
      <w:r w:rsidRPr="00C97378">
        <w:rPr>
          <w:vertAlign w:val="superscript"/>
        </w:rPr>
        <w:t>2</w:t>
      </w:r>
      <w:r w:rsidRPr="00C97378">
        <w:t xml:space="preserve"> = 9,87 và bỏ qua sai số của số π. Gia tốc trọng trường do học sinh đo được tại nơi làm thí nghiệm là</w:t>
      </w:r>
    </w:p>
    <w:p w14:paraId="0C740875"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g = 9,7 ± 0,2 (m/s</w:t>
      </w:r>
      <w:r w:rsidRPr="00433AB3">
        <w:rPr>
          <w:vertAlign w:val="superscript"/>
        </w:rPr>
        <w:t>2</w:t>
      </w:r>
      <w:r w:rsidRPr="00433AB3">
        <w:t>).</w:t>
      </w:r>
      <w:r w:rsidRPr="00433AB3">
        <w:rPr>
          <w:rStyle w:val="YoungMixChar"/>
          <w:b/>
        </w:rPr>
        <w:tab/>
      </w:r>
      <w:r w:rsidRPr="00433AB3">
        <w:rPr>
          <w:rStyle w:val="YoungMixChar"/>
          <w:b/>
          <w:color w:val="0000FF"/>
        </w:rPr>
        <w:t xml:space="preserve">B. </w:t>
      </w:r>
      <w:r w:rsidRPr="00433AB3">
        <w:t>g = 9,8 ± 0,2 (m/s</w:t>
      </w:r>
      <w:r w:rsidRPr="00433AB3">
        <w:rPr>
          <w:vertAlign w:val="superscript"/>
        </w:rPr>
        <w:t>2</w:t>
      </w:r>
      <w:r w:rsidRPr="00433AB3">
        <w:t>).</w:t>
      </w:r>
      <w:r>
        <w:tab/>
      </w:r>
      <w:r w:rsidRPr="00433AB3">
        <w:rPr>
          <w:rStyle w:val="YoungMixChar"/>
          <w:b/>
          <w:color w:val="0000FF"/>
        </w:rPr>
        <w:t xml:space="preserve">C. </w:t>
      </w:r>
      <w:r w:rsidRPr="00433AB3">
        <w:t>g = 9,8 ± 0,1 (m/s</w:t>
      </w:r>
      <w:r w:rsidRPr="00433AB3">
        <w:rPr>
          <w:vertAlign w:val="superscript"/>
        </w:rPr>
        <w:t>2</w:t>
      </w:r>
      <w:r w:rsidRPr="00433AB3">
        <w:t>).</w:t>
      </w:r>
      <w:r w:rsidRPr="00433AB3">
        <w:rPr>
          <w:rStyle w:val="YoungMixChar"/>
          <w:b/>
        </w:rPr>
        <w:tab/>
      </w:r>
      <w:r w:rsidRPr="00433AB3">
        <w:rPr>
          <w:rStyle w:val="YoungMixChar"/>
          <w:b/>
          <w:color w:val="0000FF"/>
        </w:rPr>
        <w:t xml:space="preserve">D. </w:t>
      </w:r>
      <w:r w:rsidRPr="00433AB3">
        <w:t>g = 9,7 ± 0,1 (m/s</w:t>
      </w:r>
      <w:r w:rsidRPr="00433AB3">
        <w:rPr>
          <w:vertAlign w:val="superscript"/>
        </w:rPr>
        <w:t>2</w:t>
      </w:r>
      <w:r w:rsidRPr="00433AB3">
        <w:t>).</w:t>
      </w:r>
    </w:p>
    <w:p w14:paraId="1CFD78E8" w14:textId="77777777" w:rsidR="00C97378" w:rsidRPr="00C97378" w:rsidRDefault="00C97378" w:rsidP="00C97378">
      <w:pPr>
        <w:tabs>
          <w:tab w:val="left" w:pos="992"/>
        </w:tabs>
        <w:ind w:left="992" w:hanging="992"/>
        <w:jc w:val="both"/>
      </w:pPr>
      <w:r w:rsidRPr="00C97378">
        <w:rPr>
          <w:rFonts w:eastAsiaTheme="minorHAnsi"/>
          <w:b/>
          <w:color w:val="0000FF"/>
        </w:rPr>
        <w:t>Câu 31:</w:t>
      </w:r>
      <w:r w:rsidRPr="00433AB3">
        <w:rPr>
          <w:rFonts w:eastAsiaTheme="minorHAnsi"/>
          <w:b/>
          <w:color w:val="0000FF"/>
        </w:rPr>
        <w:tab/>
      </w:r>
      <w:r w:rsidRPr="00C97378">
        <w:t>Trong thí nghiệm Y âng về giao thoa ánh sáng, nguồn sáng phát ra ánh sáng đơn sắc có bước sóng 450 nm. Khoảng cách giữa hai khe là 1 mm. Trên màn quan sát khoảng cách giữa hai vân sáng liên tiếp là 0,72 mm. Khoảng cách từ mặt phẳng chứa hai khe đến màn bằng:</w:t>
      </w:r>
    </w:p>
    <w:p w14:paraId="4314190C"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1,6 m.</w:t>
      </w:r>
      <w:r w:rsidRPr="00433AB3">
        <w:rPr>
          <w:rStyle w:val="YoungMixChar"/>
          <w:b/>
        </w:rPr>
        <w:tab/>
      </w:r>
      <w:r w:rsidRPr="00433AB3">
        <w:rPr>
          <w:rStyle w:val="YoungMixChar"/>
          <w:b/>
          <w:color w:val="0000FF"/>
        </w:rPr>
        <w:t xml:space="preserve">B. </w:t>
      </w:r>
      <w:r w:rsidRPr="00433AB3">
        <w:t>1,4 m.</w:t>
      </w:r>
      <w:r w:rsidRPr="00433AB3">
        <w:rPr>
          <w:rStyle w:val="YoungMixChar"/>
          <w:b/>
        </w:rPr>
        <w:tab/>
      </w:r>
      <w:r w:rsidRPr="00433AB3">
        <w:rPr>
          <w:rStyle w:val="YoungMixChar"/>
          <w:b/>
          <w:color w:val="0000FF"/>
        </w:rPr>
        <w:t xml:space="preserve">C. </w:t>
      </w:r>
      <w:r w:rsidRPr="00433AB3">
        <w:t>1,8 m.</w:t>
      </w:r>
      <w:r w:rsidRPr="00433AB3">
        <w:rPr>
          <w:rStyle w:val="YoungMixChar"/>
          <w:b/>
        </w:rPr>
        <w:tab/>
      </w:r>
      <w:r w:rsidRPr="00433AB3">
        <w:rPr>
          <w:rStyle w:val="YoungMixChar"/>
          <w:b/>
          <w:color w:val="0000FF"/>
        </w:rPr>
        <w:t xml:space="preserve">D. </w:t>
      </w:r>
      <w:r w:rsidRPr="00433AB3">
        <w:t>1,2 m.</w:t>
      </w:r>
    </w:p>
    <w:p w14:paraId="7FBDF39B" w14:textId="77777777" w:rsidR="00C97378" w:rsidRPr="00C97378" w:rsidRDefault="00C97378" w:rsidP="00C97378">
      <w:pPr>
        <w:widowControl w:val="0"/>
        <w:tabs>
          <w:tab w:val="left" w:pos="992"/>
        </w:tabs>
        <w:autoSpaceDE w:val="0"/>
        <w:autoSpaceDN w:val="0"/>
        <w:adjustRightInd w:val="0"/>
        <w:ind w:left="992" w:hanging="992"/>
        <w:jc w:val="both"/>
      </w:pPr>
      <w:r w:rsidRPr="00C97378">
        <w:rPr>
          <w:rFonts w:eastAsiaTheme="minorHAnsi"/>
          <w:b/>
          <w:color w:val="0000FF"/>
        </w:rPr>
        <w:t>Câu 32:</w:t>
      </w:r>
      <w:r w:rsidRPr="00433AB3">
        <w:rPr>
          <w:rFonts w:eastAsiaTheme="minorHAnsi"/>
          <w:b/>
          <w:color w:val="0000FF"/>
        </w:rPr>
        <w:tab/>
      </w:r>
      <w:r w:rsidRPr="00C97378">
        <w:t>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khác. Tốc độ truyền sóng bằng:</w:t>
      </w:r>
    </w:p>
    <w:p w14:paraId="35376BB5"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13 cm/s.</w:t>
      </w:r>
      <w:r w:rsidRPr="00433AB3">
        <w:rPr>
          <w:rStyle w:val="YoungMixChar"/>
          <w:b/>
        </w:rPr>
        <w:tab/>
      </w:r>
      <w:r w:rsidRPr="00433AB3">
        <w:rPr>
          <w:rStyle w:val="YoungMixChar"/>
          <w:b/>
          <w:color w:val="0000FF"/>
        </w:rPr>
        <w:t xml:space="preserve">B. </w:t>
      </w:r>
      <w:r w:rsidRPr="00433AB3">
        <w:t>26 cm/s.</w:t>
      </w:r>
      <w:r w:rsidRPr="00433AB3">
        <w:rPr>
          <w:rStyle w:val="YoungMixChar"/>
          <w:b/>
        </w:rPr>
        <w:tab/>
      </w:r>
      <w:r w:rsidRPr="00433AB3">
        <w:rPr>
          <w:rStyle w:val="YoungMixChar"/>
          <w:b/>
          <w:color w:val="0000FF"/>
        </w:rPr>
        <w:t xml:space="preserve">C. </w:t>
      </w:r>
      <w:r w:rsidRPr="00433AB3">
        <w:t>24 cm/s.</w:t>
      </w:r>
      <w:r w:rsidRPr="00433AB3">
        <w:rPr>
          <w:rStyle w:val="YoungMixChar"/>
          <w:b/>
        </w:rPr>
        <w:tab/>
      </w:r>
      <w:r w:rsidRPr="00433AB3">
        <w:rPr>
          <w:rStyle w:val="YoungMixChar"/>
          <w:b/>
          <w:color w:val="0000FF"/>
        </w:rPr>
        <w:t xml:space="preserve">D. </w:t>
      </w:r>
      <w:r w:rsidRPr="00433AB3">
        <w:t>52 cm/s.</w:t>
      </w:r>
    </w:p>
    <w:p w14:paraId="18CBEF59" w14:textId="77777777" w:rsidR="00C97378" w:rsidRPr="00C97378" w:rsidRDefault="00C97378" w:rsidP="00C97378">
      <w:pPr>
        <w:tabs>
          <w:tab w:val="left" w:pos="992"/>
        </w:tabs>
        <w:ind w:left="992" w:hanging="992"/>
        <w:jc w:val="both"/>
        <w:rPr>
          <w:rFonts w:eastAsia="Times New Roman"/>
        </w:rPr>
      </w:pPr>
      <w:r w:rsidRPr="00C97378">
        <w:rPr>
          <w:rFonts w:eastAsia="Times New Roman"/>
          <w:b/>
          <w:color w:val="0000FF"/>
        </w:rPr>
        <w:t>Câu 33:</w:t>
      </w:r>
      <w:r w:rsidRPr="00433AB3">
        <w:rPr>
          <w:rFonts w:eastAsia="Times New Roman"/>
          <w:b/>
          <w:color w:val="0000FF"/>
        </w:rPr>
        <w:tab/>
      </w:r>
      <w:r w:rsidRPr="00C97378">
        <w:rPr>
          <w:rFonts w:eastAsia="Times New Roman"/>
        </w:rPr>
        <w:t>Đặt điện áp xoay chiều u = 60</w:t>
      </w:r>
      <m:oMath>
        <m:rad>
          <m:radPr>
            <m:degHide m:val="1"/>
            <m:ctrlPr>
              <w:rPr>
                <w:rFonts w:ascii="Cambria Math" w:eastAsia="Times New Roman" w:hAnsi="Cambria Math"/>
                <w:i/>
              </w:rPr>
            </m:ctrlPr>
          </m:radPr>
          <m:deg/>
          <m:e>
            <m:r>
              <w:rPr>
                <w:rFonts w:ascii="Cambria Math" w:eastAsia="Times New Roman" w:hAnsi="Cambria Math"/>
              </w:rPr>
              <m:t>2</m:t>
            </m:r>
          </m:e>
        </m:rad>
      </m:oMath>
      <w:r w:rsidRPr="00C97378">
        <w:rPr>
          <w:rFonts w:eastAsia="Times New Roman"/>
        </w:rPr>
        <w:t xml:space="preserve"> cos100πt (V) (t tính bằng s) vào hai đầu đoạn mạch mắc nối tiếp gồm điện trở 30 Ω, cuộn cảm thuần có độ tự cảm </w:t>
      </w:r>
      <m:oMath>
        <m:f>
          <m:fPr>
            <m:ctrlPr>
              <w:rPr>
                <w:rFonts w:ascii="Cambria Math" w:eastAsia="Times New Roman" w:hAnsi="Cambria Math"/>
                <w:i/>
              </w:rPr>
            </m:ctrlPr>
          </m:fPr>
          <m:num>
            <m:r>
              <w:rPr>
                <w:rFonts w:ascii="Cambria Math" w:eastAsia="Times New Roman" w:hAnsi="Cambria Math"/>
              </w:rPr>
              <m:t>0,4</m:t>
            </m:r>
          </m:num>
          <m:den>
            <m:r>
              <w:rPr>
                <w:rFonts w:ascii="Cambria Math" w:eastAsia="Times New Roman" w:hAnsi="Cambria Math"/>
              </w:rPr>
              <m:t>π</m:t>
            </m:r>
          </m:den>
        </m:f>
      </m:oMath>
      <w:r w:rsidRPr="00C97378">
        <w:rPr>
          <w:rFonts w:eastAsia="Times New Roman"/>
        </w:rPr>
        <w:t xml:space="preserve"> H và tụ điện có điện dung C thay đổi được. Điều chỉnh C để cường độ hiệu dụng của dòng điện trong đoạn mạch đạt cực đại. Khi đó, điện áp hiệu dụng giữa hai đầu tụ điện là</w:t>
      </w:r>
    </w:p>
    <w:p w14:paraId="62A9E160" w14:textId="77777777" w:rsidR="00C97378" w:rsidRDefault="00C97378" w:rsidP="00C97378">
      <w:pPr>
        <w:tabs>
          <w:tab w:val="left" w:pos="3402"/>
          <w:tab w:val="left" w:pos="5669"/>
          <w:tab w:val="left" w:pos="7937"/>
        </w:tabs>
        <w:ind w:left="992"/>
        <w:jc w:val="both"/>
        <w:rPr>
          <w:rFonts w:eastAsia="Times New Roman"/>
        </w:rPr>
      </w:pPr>
      <w:r w:rsidRPr="00433AB3">
        <w:rPr>
          <w:rStyle w:val="YoungMixChar"/>
          <w:b/>
          <w:color w:val="0000FF"/>
        </w:rPr>
        <w:t xml:space="preserve">A. </w:t>
      </w:r>
      <w:r w:rsidRPr="00433AB3">
        <w:rPr>
          <w:rFonts w:eastAsia="Times New Roman"/>
        </w:rPr>
        <w:t>80</w:t>
      </w:r>
      <m:oMath>
        <m:rad>
          <m:radPr>
            <m:degHide m:val="1"/>
            <m:ctrlPr>
              <w:rPr>
                <w:rFonts w:ascii="Cambria Math" w:eastAsia="Times New Roman" w:hAnsi="Cambria Math"/>
                <w:i/>
              </w:rPr>
            </m:ctrlPr>
          </m:radPr>
          <m:deg/>
          <m:e>
            <m:r>
              <w:rPr>
                <w:rFonts w:ascii="Cambria Math" w:eastAsia="Times New Roman" w:hAnsi="Cambria Math"/>
              </w:rPr>
              <m:t>2</m:t>
            </m:r>
          </m:e>
        </m:rad>
      </m:oMath>
      <w:r w:rsidRPr="00433AB3">
        <w:rPr>
          <w:rFonts w:eastAsia="Times New Roman"/>
        </w:rPr>
        <w:t xml:space="preserve"> V.</w:t>
      </w:r>
      <w:r w:rsidRPr="00433AB3">
        <w:rPr>
          <w:rStyle w:val="YoungMixChar"/>
          <w:b/>
        </w:rPr>
        <w:tab/>
      </w:r>
      <w:r w:rsidRPr="00433AB3">
        <w:rPr>
          <w:rStyle w:val="YoungMixChar"/>
          <w:b/>
          <w:color w:val="0000FF"/>
        </w:rPr>
        <w:t xml:space="preserve">B. </w:t>
      </w:r>
      <w:r w:rsidRPr="00433AB3">
        <w:rPr>
          <w:rFonts w:eastAsia="Times New Roman"/>
        </w:rPr>
        <w:t>60 V.</w:t>
      </w:r>
      <w:r w:rsidRPr="00433AB3">
        <w:rPr>
          <w:rStyle w:val="YoungMixChar"/>
          <w:b/>
        </w:rPr>
        <w:tab/>
      </w:r>
      <w:r w:rsidRPr="00433AB3">
        <w:rPr>
          <w:rStyle w:val="YoungMixChar"/>
          <w:b/>
          <w:color w:val="0000FF"/>
        </w:rPr>
        <w:t xml:space="preserve">C. </w:t>
      </w:r>
      <w:r w:rsidRPr="00433AB3">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Pr="00433AB3">
        <w:rPr>
          <w:rFonts w:eastAsia="Times New Roman"/>
        </w:rPr>
        <w:t xml:space="preserve"> V.</w:t>
      </w:r>
      <w:r w:rsidRPr="00433AB3">
        <w:rPr>
          <w:rStyle w:val="YoungMixChar"/>
          <w:b/>
        </w:rPr>
        <w:tab/>
      </w:r>
      <w:r w:rsidRPr="00433AB3">
        <w:rPr>
          <w:rStyle w:val="YoungMixChar"/>
          <w:b/>
          <w:color w:val="0000FF"/>
        </w:rPr>
        <w:t xml:space="preserve">D. </w:t>
      </w:r>
      <w:r w:rsidRPr="00433AB3">
        <w:rPr>
          <w:rFonts w:eastAsia="Times New Roman"/>
        </w:rPr>
        <w:t>80 V.</w:t>
      </w:r>
    </w:p>
    <w:p w14:paraId="028C2E35" w14:textId="77777777" w:rsidR="00C97378" w:rsidRPr="00C97378" w:rsidRDefault="00C97378" w:rsidP="00C97378">
      <w:pPr>
        <w:tabs>
          <w:tab w:val="left" w:pos="992"/>
        </w:tabs>
        <w:ind w:left="992" w:hanging="992"/>
        <w:jc w:val="both"/>
      </w:pPr>
      <w:r w:rsidRPr="00C97378">
        <w:rPr>
          <w:rFonts w:eastAsiaTheme="minorHAnsi"/>
          <w:b/>
          <w:color w:val="0000FF"/>
        </w:rPr>
        <w:lastRenderedPageBreak/>
        <w:t>Câu 34:</w:t>
      </w:r>
      <w:r w:rsidRPr="00433AB3">
        <w:rPr>
          <w:rFonts w:eastAsiaTheme="minorHAnsi"/>
          <w:b/>
          <w:color w:val="0000FF"/>
        </w:rPr>
        <w:tab/>
      </w:r>
      <w:r w:rsidRPr="00C97378">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56D555EF"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rPr>
          <w:bCs/>
        </w:rPr>
        <w:t>50</w:t>
      </w:r>
      <w:r w:rsidRPr="00433AB3">
        <w:rPr>
          <w:bCs/>
          <w:position w:val="-8"/>
        </w:rPr>
        <w:object w:dxaOrig="345" w:dyaOrig="345" w14:anchorId="650CD7EB">
          <v:shape id="_x0000_i1063" type="#_x0000_t75" style="width:16.75pt;height:16.75pt" o:ole="">
            <v:imagedata r:id="rId83" o:title=""/>
          </v:shape>
          <o:OLEObject Type="Embed" ProgID="Equation.DSMT4" ShapeID="_x0000_i1063" DrawAspect="Content" ObjectID="_1741809472" r:id="rId84"/>
        </w:object>
      </w:r>
      <w:r w:rsidRPr="00433AB3">
        <w:rPr>
          <w:bCs/>
        </w:rPr>
        <w:t>V.</w:t>
      </w:r>
      <w:r w:rsidRPr="00433AB3">
        <w:rPr>
          <w:rStyle w:val="YoungMixChar"/>
          <w:b/>
        </w:rPr>
        <w:tab/>
      </w:r>
      <w:r w:rsidRPr="00433AB3">
        <w:rPr>
          <w:rStyle w:val="YoungMixChar"/>
          <w:b/>
          <w:color w:val="0000FF"/>
        </w:rPr>
        <w:t xml:space="preserve">B. </w:t>
      </w:r>
      <w:r w:rsidRPr="00433AB3">
        <w:t>50 V.</w:t>
      </w:r>
      <w:r w:rsidRPr="00433AB3">
        <w:rPr>
          <w:rStyle w:val="YoungMixChar"/>
          <w:b/>
        </w:rPr>
        <w:tab/>
      </w:r>
      <w:r w:rsidRPr="00433AB3">
        <w:rPr>
          <w:rStyle w:val="YoungMixChar"/>
          <w:b/>
          <w:color w:val="0000FF"/>
        </w:rPr>
        <w:t xml:space="preserve">C. </w:t>
      </w:r>
      <w:r w:rsidRPr="00433AB3">
        <w:t>100 V.</w:t>
      </w:r>
      <w:r w:rsidRPr="00433AB3">
        <w:rPr>
          <w:rStyle w:val="YoungMixChar"/>
          <w:b/>
        </w:rPr>
        <w:tab/>
      </w:r>
      <w:r w:rsidRPr="00433AB3">
        <w:rPr>
          <w:rStyle w:val="YoungMixChar"/>
          <w:b/>
          <w:color w:val="0000FF"/>
        </w:rPr>
        <w:t xml:space="preserve">D. </w:t>
      </w:r>
      <w:r w:rsidRPr="00433AB3">
        <w:t>50</w:t>
      </w:r>
      <w:r w:rsidRPr="00433AB3">
        <w:rPr>
          <w:position w:val="-6"/>
        </w:rPr>
        <w:object w:dxaOrig="360" w:dyaOrig="330" w14:anchorId="38C43F8B">
          <v:shape id="_x0000_i1064" type="#_x0000_t75" style="width:18.25pt;height:16.25pt" o:ole="">
            <v:imagedata r:id="rId85" o:title=""/>
          </v:shape>
          <o:OLEObject Type="Embed" ProgID="Equation.DSMT4" ShapeID="_x0000_i1064" DrawAspect="Content" ObjectID="_1741809473" r:id="rId86"/>
        </w:object>
      </w:r>
      <w:r w:rsidRPr="00433AB3">
        <w:t xml:space="preserve"> V.</w:t>
      </w:r>
    </w:p>
    <w:p w14:paraId="73B98492" w14:textId="77777777" w:rsidR="00C97378" w:rsidRPr="00C97378" w:rsidRDefault="00C97378" w:rsidP="00C97378">
      <w:pPr>
        <w:tabs>
          <w:tab w:val="left" w:pos="992"/>
        </w:tabs>
        <w:ind w:left="992" w:hanging="992"/>
        <w:jc w:val="both"/>
      </w:pPr>
      <w:r w:rsidRPr="00C97378">
        <w:rPr>
          <w:rFonts w:eastAsiaTheme="minorHAnsi"/>
          <w:b/>
          <w:color w:val="0000FF"/>
        </w:rPr>
        <w:t>Câu 35:</w:t>
      </w:r>
      <w:r w:rsidRPr="00433AB3">
        <w:rPr>
          <w:rFonts w:eastAsiaTheme="minorHAnsi"/>
          <w:b/>
          <w:color w:val="0000FF"/>
        </w:rPr>
        <w:tab/>
      </w:r>
      <w:r w:rsidRPr="00C97378">
        <w:t>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2F1FC32F" w14:textId="77777777" w:rsidR="00C97378" w:rsidRDefault="00C97378" w:rsidP="00C97378">
      <w:pPr>
        <w:tabs>
          <w:tab w:val="left" w:pos="3402"/>
          <w:tab w:val="left" w:pos="5669"/>
          <w:tab w:val="left" w:pos="7937"/>
        </w:tabs>
        <w:ind w:left="992"/>
        <w:jc w:val="both"/>
        <w:rPr>
          <w:b/>
        </w:rPr>
      </w:pPr>
      <w:r w:rsidRPr="00433AB3">
        <w:rPr>
          <w:rStyle w:val="YoungMixChar"/>
          <w:b/>
          <w:color w:val="0000FF"/>
        </w:rPr>
        <w:t xml:space="preserve">A. </w:t>
      </w:r>
      <w:r w:rsidRPr="00433AB3">
        <w:t>6</w:t>
      </w:r>
      <w:r w:rsidRPr="00433AB3">
        <w:rPr>
          <w:b/>
        </w:rPr>
        <w:t>.</w:t>
      </w:r>
      <w:r w:rsidRPr="00433AB3">
        <w:rPr>
          <w:rStyle w:val="YoungMixChar"/>
          <w:b/>
        </w:rPr>
        <w:tab/>
      </w:r>
      <w:r w:rsidRPr="00433AB3">
        <w:rPr>
          <w:rStyle w:val="YoungMixChar"/>
          <w:b/>
          <w:color w:val="0000FF"/>
        </w:rPr>
        <w:t xml:space="preserve">B. </w:t>
      </w:r>
      <w:r w:rsidRPr="00433AB3">
        <w:t>9</w:t>
      </w:r>
      <w:r w:rsidRPr="00433AB3">
        <w:rPr>
          <w:b/>
        </w:rPr>
        <w:t>.</w:t>
      </w:r>
      <w:r w:rsidRPr="00433AB3">
        <w:rPr>
          <w:rStyle w:val="YoungMixChar"/>
          <w:b/>
        </w:rPr>
        <w:tab/>
      </w:r>
      <w:r w:rsidRPr="00433AB3">
        <w:rPr>
          <w:rStyle w:val="YoungMixChar"/>
          <w:b/>
          <w:color w:val="0000FF"/>
        </w:rPr>
        <w:t xml:space="preserve">C. </w:t>
      </w:r>
      <w:r w:rsidRPr="00433AB3">
        <w:t>7.</w:t>
      </w:r>
      <w:r w:rsidRPr="00433AB3">
        <w:rPr>
          <w:rStyle w:val="YoungMixChar"/>
          <w:b/>
        </w:rPr>
        <w:tab/>
      </w:r>
      <w:r w:rsidRPr="00433AB3">
        <w:rPr>
          <w:rStyle w:val="YoungMixChar"/>
          <w:b/>
          <w:color w:val="0000FF"/>
        </w:rPr>
        <w:t xml:space="preserve">D. </w:t>
      </w:r>
      <w:r w:rsidRPr="00433AB3">
        <w:t>8</w:t>
      </w:r>
      <w:r w:rsidRPr="00433AB3">
        <w:rPr>
          <w:b/>
        </w:rPr>
        <w:t>.</w:t>
      </w:r>
    </w:p>
    <w:p w14:paraId="4810F889" w14:textId="77777777" w:rsidR="00C97378" w:rsidRPr="00C97378" w:rsidRDefault="00C97378" w:rsidP="00C97378">
      <w:pPr>
        <w:tabs>
          <w:tab w:val="left" w:pos="992"/>
        </w:tabs>
        <w:ind w:left="992" w:hanging="992"/>
        <w:jc w:val="both"/>
        <w:rPr>
          <w:color w:val="333333"/>
          <w:shd w:val="clear" w:color="auto" w:fill="FFFFFF"/>
        </w:rPr>
      </w:pPr>
      <w:r w:rsidRPr="00C97378">
        <w:rPr>
          <w:rFonts w:eastAsiaTheme="minorHAnsi"/>
          <w:b/>
          <w:color w:val="0000FF"/>
        </w:rPr>
        <w:t>Câu 36:</w:t>
      </w:r>
      <w:r w:rsidRPr="00433AB3">
        <w:rPr>
          <w:rFonts w:eastAsiaTheme="minorHAnsi"/>
          <w:b/>
          <w:color w:val="0000FF"/>
        </w:rPr>
        <w:tab/>
      </w:r>
      <w:r w:rsidRPr="00C97378">
        <w:rPr>
          <w:shd w:val="clear" w:color="auto" w:fill="FFFFFF"/>
        </w:rPr>
        <w:t>Một vật nhỏ khối lượng 200 g dao động điều hòa với tần số 0,5 Hz. Khi lực kéo về tác dụng lên vật là 0,1 N thì động năng của vật có giá trị 1 mJ. Lấy π</w:t>
      </w:r>
      <w:r w:rsidRPr="00C97378">
        <w:rPr>
          <w:shd w:val="clear" w:color="auto" w:fill="FFFFFF"/>
          <w:vertAlign w:val="superscript"/>
        </w:rPr>
        <w:t>2</w:t>
      </w:r>
      <w:r w:rsidRPr="00C97378">
        <w:rPr>
          <w:shd w:val="clear" w:color="auto" w:fill="FFFFFF"/>
        </w:rPr>
        <w:t> = 10. Tốc độ của vật khi đi qua vị trí cân bằng là</w:t>
      </w:r>
    </w:p>
    <w:p w14:paraId="4E1B6D78" w14:textId="77777777" w:rsidR="00C97378" w:rsidRDefault="00C97378" w:rsidP="00C97378">
      <w:pPr>
        <w:tabs>
          <w:tab w:val="left" w:pos="3402"/>
          <w:tab w:val="left" w:pos="5669"/>
          <w:tab w:val="left" w:pos="7937"/>
        </w:tabs>
        <w:ind w:left="992"/>
        <w:jc w:val="both"/>
        <w:rPr>
          <w:noProof/>
          <w:position w:val="-6"/>
        </w:rPr>
      </w:pPr>
      <w:r w:rsidRPr="00433AB3">
        <w:rPr>
          <w:rStyle w:val="YoungMixChar"/>
          <w:b/>
          <w:color w:val="0000FF"/>
        </w:rPr>
        <w:t>A.</w:t>
      </w:r>
      <w:r>
        <w:rPr>
          <w:rStyle w:val="YoungMixChar"/>
          <w:b/>
          <w:color w:val="0000FF"/>
        </w:rPr>
        <w:t xml:space="preserve"> </w:t>
      </w:r>
      <w:r w:rsidRPr="00433AB3">
        <w:rPr>
          <w:noProof/>
          <w:position w:val="-6"/>
        </w:rPr>
        <w:t>37,4 cm/s</w:t>
      </w:r>
      <w:r w:rsidRPr="00433AB3">
        <w:rPr>
          <w:rStyle w:val="YoungMixChar"/>
          <w:b/>
        </w:rPr>
        <w:tab/>
      </w:r>
      <w:r w:rsidRPr="00433AB3">
        <w:rPr>
          <w:rStyle w:val="YoungMixChar"/>
          <w:b/>
          <w:color w:val="0000FF"/>
        </w:rPr>
        <w:t xml:space="preserve">B. </w:t>
      </w:r>
      <w:r w:rsidRPr="00433AB3">
        <w:rPr>
          <w:noProof/>
          <w:position w:val="-6"/>
        </w:rPr>
        <w:t>18,7 cm/s</w:t>
      </w:r>
      <w:r w:rsidRPr="00433AB3">
        <w:rPr>
          <w:rStyle w:val="YoungMixChar"/>
          <w:b/>
        </w:rPr>
        <w:tab/>
      </w:r>
      <w:r w:rsidRPr="00433AB3">
        <w:rPr>
          <w:rStyle w:val="YoungMixChar"/>
          <w:b/>
          <w:color w:val="0000FF"/>
        </w:rPr>
        <w:t xml:space="preserve">C. </w:t>
      </w:r>
      <w:r w:rsidRPr="00433AB3">
        <w:rPr>
          <w:noProof/>
          <w:position w:val="-6"/>
        </w:rPr>
        <w:t>9,35 cm/s</w:t>
      </w:r>
      <w:r w:rsidRPr="00433AB3">
        <w:rPr>
          <w:rStyle w:val="YoungMixChar"/>
          <w:b/>
        </w:rPr>
        <w:tab/>
      </w:r>
      <w:r w:rsidRPr="00433AB3">
        <w:rPr>
          <w:rStyle w:val="YoungMixChar"/>
          <w:b/>
          <w:color w:val="0000FF"/>
        </w:rPr>
        <w:t xml:space="preserve">D. </w:t>
      </w:r>
      <w:r w:rsidRPr="00433AB3">
        <w:rPr>
          <w:noProof/>
          <w:position w:val="-6"/>
        </w:rPr>
        <w:t>1,89 cm/s</w:t>
      </w:r>
    </w:p>
    <w:p w14:paraId="16C7E33E" w14:textId="77777777" w:rsidR="00C97378" w:rsidRPr="00C97378" w:rsidRDefault="00C97378" w:rsidP="00C97378">
      <w:pPr>
        <w:tabs>
          <w:tab w:val="left" w:pos="992"/>
        </w:tabs>
        <w:ind w:left="992" w:hanging="992"/>
        <w:jc w:val="both"/>
      </w:pPr>
      <w:r w:rsidRPr="00C97378">
        <w:rPr>
          <w:rFonts w:eastAsiaTheme="minorHAnsi"/>
          <w:b/>
          <w:color w:val="0000FF"/>
        </w:rPr>
        <w:t>Câu 37:</w:t>
      </w:r>
      <w:r w:rsidRPr="00433AB3">
        <w:rPr>
          <w:rFonts w:eastAsiaTheme="minorHAnsi"/>
          <w:b/>
          <w:color w:val="0000FF"/>
        </w:rPr>
        <w:tab/>
      </w:r>
      <w:r w:rsidRPr="00433AB3">
        <w:rPr>
          <w:rFonts w:eastAsia="Times New Roman"/>
          <w:i/>
          <w:iCs/>
          <w:noProof/>
        </w:rPr>
        <w:drawing>
          <wp:anchor distT="0" distB="0" distL="114300" distR="114300" simplePos="0" relativeHeight="251662336" behindDoc="0" locked="0" layoutInCell="1" allowOverlap="1" wp14:anchorId="33C2B423" wp14:editId="4F8561A7">
            <wp:simplePos x="0" y="0"/>
            <wp:positionH relativeFrom="margin">
              <wp:align>right</wp:align>
            </wp:positionH>
            <wp:positionV relativeFrom="paragraph">
              <wp:posOffset>6350</wp:posOffset>
            </wp:positionV>
            <wp:extent cx="2121535" cy="13373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24944" cy="133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378">
        <w:t xml:space="preserve">Đặt điện áp </w:t>
      </w:r>
      <w:r w:rsidRPr="00433AB3">
        <w:rPr>
          <w:position w:val="-6"/>
        </w:rPr>
        <w:object w:dxaOrig="1719" w:dyaOrig="340" w14:anchorId="206A0A6E">
          <v:shape id="_x0000_i1065" type="#_x0000_t75" style="width:85.7pt;height:16.75pt" o:ole="">
            <v:imagedata r:id="rId88" o:title=""/>
          </v:shape>
          <o:OLEObject Type="Embed" ProgID="Equation.DSMT4" ShapeID="_x0000_i1065" DrawAspect="Content" ObjectID="_1741809474" r:id="rId89"/>
        </w:object>
      </w:r>
      <w:r w:rsidRPr="00C97378">
        <w:t xml:space="preserve"> (U không đổi, f thay đổi được) vào hai đầu đoạn mạch AB nối tiếp gồm điện trở R, cuộn cảm thuần L và tụ điện C. Khi f = 25 Hz thì u sớm pha hơn </w:t>
      </w:r>
      <w:r w:rsidRPr="00433AB3">
        <w:rPr>
          <w:position w:val="-12"/>
        </w:rPr>
        <w:object w:dxaOrig="300" w:dyaOrig="360" w14:anchorId="1F1EE512">
          <v:shape id="_x0000_i1066" type="#_x0000_t75" style="width:15.2pt;height:17.75pt" o:ole="">
            <v:imagedata r:id="rId90" o:title=""/>
          </v:shape>
          <o:OLEObject Type="Embed" ProgID="Equation.DSMT4" ShapeID="_x0000_i1066" DrawAspect="Content" ObjectID="_1741809475" r:id="rId91"/>
        </w:object>
      </w:r>
      <w:r w:rsidRPr="00C97378">
        <w:t xml:space="preserve"> là 60°. Hình vẽ bên là đồ thị phụ thuộc f của công suất mạch tiêu thụ. Giá trị P</w:t>
      </w:r>
      <w:r w:rsidRPr="00C97378">
        <w:rPr>
          <w:vertAlign w:val="subscript"/>
        </w:rPr>
        <w:t>3</w:t>
      </w:r>
      <w:r w:rsidRPr="00C97378">
        <w:t xml:space="preserve"> gần giá trị nào nhất sau đây?</w:t>
      </w:r>
    </w:p>
    <w:p w14:paraId="0D657E12" w14:textId="77777777" w:rsidR="00C97378" w:rsidRPr="00433AB3" w:rsidRDefault="00C97378" w:rsidP="00C97378">
      <w:pPr>
        <w:tabs>
          <w:tab w:val="left" w:pos="3402"/>
          <w:tab w:val="left" w:pos="5669"/>
          <w:tab w:val="left" w:pos="7937"/>
        </w:tabs>
        <w:ind w:left="992"/>
        <w:jc w:val="both"/>
        <w:rPr>
          <w:rStyle w:val="YoungMixChar"/>
          <w:b/>
        </w:rPr>
      </w:pPr>
      <w:r w:rsidRPr="00433AB3">
        <w:rPr>
          <w:rStyle w:val="YoungMixChar"/>
          <w:b/>
          <w:color w:val="0000FF"/>
        </w:rPr>
        <w:t xml:space="preserve">A. </w:t>
      </w:r>
      <w:r w:rsidRPr="00433AB3">
        <w:t>9,2 W.</w:t>
      </w:r>
      <w:r w:rsidRPr="00433AB3">
        <w:rPr>
          <w:rStyle w:val="YoungMixChar"/>
          <w:b/>
        </w:rPr>
        <w:tab/>
      </w:r>
      <w:r w:rsidRPr="00433AB3">
        <w:rPr>
          <w:rStyle w:val="YoungMixChar"/>
          <w:b/>
          <w:color w:val="0000FF"/>
        </w:rPr>
        <w:t xml:space="preserve">B. </w:t>
      </w:r>
      <w:r w:rsidRPr="00433AB3">
        <w:t>6,5 W.</w:t>
      </w:r>
    </w:p>
    <w:p w14:paraId="09A22307"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C. </w:t>
      </w:r>
      <w:r w:rsidRPr="00433AB3">
        <w:t>10 W.</w:t>
      </w:r>
      <w:r w:rsidRPr="00433AB3">
        <w:rPr>
          <w:rStyle w:val="YoungMixChar"/>
          <w:b/>
        </w:rPr>
        <w:tab/>
      </w:r>
      <w:r w:rsidRPr="00433AB3">
        <w:rPr>
          <w:rStyle w:val="YoungMixChar"/>
          <w:b/>
          <w:color w:val="0000FF"/>
        </w:rPr>
        <w:t xml:space="preserve">D. </w:t>
      </w:r>
      <w:r w:rsidRPr="00433AB3">
        <w:t>18 W.</w:t>
      </w:r>
    </w:p>
    <w:p w14:paraId="5EB8A695" w14:textId="77777777" w:rsidR="00C97378" w:rsidRPr="00C97378" w:rsidRDefault="00C97378" w:rsidP="00C97378">
      <w:pPr>
        <w:tabs>
          <w:tab w:val="left" w:pos="992"/>
        </w:tabs>
        <w:ind w:left="992" w:hanging="992"/>
        <w:jc w:val="both"/>
      </w:pPr>
      <w:r w:rsidRPr="00C97378">
        <w:rPr>
          <w:rFonts w:eastAsiaTheme="minorHAnsi"/>
          <w:b/>
          <w:color w:val="0000FF"/>
        </w:rPr>
        <w:t>Câu 38:</w:t>
      </w:r>
      <w:r w:rsidRPr="00433AB3">
        <w:rPr>
          <w:rFonts w:eastAsiaTheme="minorHAnsi"/>
          <w:b/>
          <w:color w:val="0000FF"/>
        </w:rPr>
        <w:tab/>
      </w:r>
      <w:r w:rsidRPr="00C97378">
        <w:t xml:space="preserve">Tại mặt nước, hai nguồn kết hợp được đặt tại hai điểm A và B cách nhay 68 mm, dao động điều hòa, cùng cùng tần số, cùng pha theo phương vuông góc với mặt nước. Trên AB, hai phần tử nước dao động với biên độ cực đại có vị trí cân bằng cách nhau một đoạn ngắn nhất là 10 mm. Điểm C là vị trí cân bằng của phần tử ở mặt nước sao cho AC </w:t>
      </w:r>
      <w:r w:rsidRPr="00433AB3">
        <w:sym w:font="Symbol" w:char="F05E"/>
      </w:r>
      <w:r w:rsidRPr="00C97378">
        <w:t xml:space="preserve"> B</w:t>
      </w:r>
      <w:r w:rsidRPr="00C97378">
        <w:rPr>
          <w:bCs/>
          <w:color w:val="auto"/>
        </w:rPr>
        <w:t>C.</w:t>
      </w:r>
      <w:r w:rsidRPr="00C97378">
        <w:rPr>
          <w:color w:val="auto"/>
        </w:rPr>
        <w:t xml:space="preserve"> </w:t>
      </w:r>
      <w:r w:rsidRPr="00C97378">
        <w:t>Phần tử nước ở C dao động với biên độ cực đại. Khoảng cách BC lớn nhất bằng:</w:t>
      </w:r>
    </w:p>
    <w:p w14:paraId="6CDB8734"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64 mm</w:t>
      </w:r>
      <w:r w:rsidRPr="00433AB3">
        <w:rPr>
          <w:rStyle w:val="YoungMixChar"/>
          <w:b/>
        </w:rPr>
        <w:tab/>
      </w:r>
      <w:r w:rsidRPr="00433AB3">
        <w:rPr>
          <w:rStyle w:val="YoungMixChar"/>
          <w:b/>
          <w:color w:val="0000FF"/>
        </w:rPr>
        <w:t xml:space="preserve">B. </w:t>
      </w:r>
      <w:r w:rsidRPr="00433AB3">
        <w:t>68,5 mm</w:t>
      </w:r>
      <w:r w:rsidRPr="00433AB3">
        <w:rPr>
          <w:rStyle w:val="YoungMixChar"/>
          <w:b/>
        </w:rPr>
        <w:tab/>
      </w:r>
      <w:r w:rsidRPr="00433AB3">
        <w:rPr>
          <w:rStyle w:val="YoungMixChar"/>
          <w:b/>
          <w:color w:val="0000FF"/>
        </w:rPr>
        <w:t xml:space="preserve">C. </w:t>
      </w:r>
      <w:r w:rsidRPr="00433AB3">
        <w:t>37,6 mm</w:t>
      </w:r>
      <w:r w:rsidRPr="00433AB3">
        <w:rPr>
          <w:rStyle w:val="YoungMixChar"/>
          <w:b/>
        </w:rPr>
        <w:tab/>
      </w:r>
      <w:r w:rsidRPr="00433AB3">
        <w:rPr>
          <w:rStyle w:val="YoungMixChar"/>
          <w:b/>
          <w:color w:val="0000FF"/>
        </w:rPr>
        <w:t xml:space="preserve">D. </w:t>
      </w:r>
      <w:r w:rsidRPr="00433AB3">
        <w:t>67,6 mm</w:t>
      </w:r>
    </w:p>
    <w:p w14:paraId="7A130D90" w14:textId="77777777" w:rsidR="00C97378" w:rsidRPr="00C97378" w:rsidRDefault="00C97378" w:rsidP="00C97378">
      <w:pPr>
        <w:tabs>
          <w:tab w:val="left" w:pos="992"/>
        </w:tabs>
        <w:ind w:left="992" w:hanging="992"/>
        <w:jc w:val="both"/>
        <w:rPr>
          <w:lang w:val="fr-FR"/>
        </w:rPr>
      </w:pPr>
      <w:r w:rsidRPr="00C97378">
        <w:rPr>
          <w:rFonts w:eastAsiaTheme="minorHAnsi"/>
          <w:b/>
          <w:color w:val="0000FF"/>
          <w:lang w:val="fr-FR"/>
        </w:rPr>
        <w:t>Câu 39:</w:t>
      </w:r>
      <w:r w:rsidRPr="00433AB3">
        <w:rPr>
          <w:rFonts w:eastAsiaTheme="minorHAnsi"/>
          <w:b/>
          <w:color w:val="0000FF"/>
          <w:lang w:val="fr-FR"/>
        </w:rPr>
        <w:tab/>
      </w:r>
      <w:r w:rsidRPr="00C97378">
        <w:rPr>
          <w:lang w:val="fr-FR"/>
        </w:rPr>
        <w:t>Điện năng được truyền từ một nhà máy phát điện gồm 8 tổ máy đến nơi tiêu thụ bằng đường dây tải điện một pha.</w:t>
      </w:r>
      <w:r w:rsidRPr="00C97378">
        <w:rPr>
          <w:b/>
          <w:lang w:val="fr-FR"/>
        </w:rPr>
        <w:t xml:space="preserve"> </w:t>
      </w:r>
      <w:r w:rsidRPr="00C97378">
        <w:rPr>
          <w:lang w:val="fr-FR"/>
        </w:rPr>
        <w:t>Giờ cao điểm cần cả 8 tổ máy hoạt động hiệu suất truyền tải đạt 75%.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81,25% so với giờ cao điểm thì cần bao nhiêu tổ máy hoạt động ?</w:t>
      </w:r>
    </w:p>
    <w:p w14:paraId="47FC3AA2" w14:textId="77777777" w:rsidR="00C97378" w:rsidRDefault="00C97378" w:rsidP="00C97378">
      <w:pPr>
        <w:tabs>
          <w:tab w:val="left" w:pos="3402"/>
          <w:tab w:val="left" w:pos="5669"/>
          <w:tab w:val="left" w:pos="7937"/>
        </w:tabs>
        <w:ind w:left="992"/>
        <w:jc w:val="both"/>
        <w:rPr>
          <w:lang w:val="fr-FR"/>
        </w:rPr>
      </w:pPr>
      <w:r w:rsidRPr="00433AB3">
        <w:rPr>
          <w:rStyle w:val="YoungMixChar"/>
          <w:b/>
          <w:color w:val="0000FF"/>
        </w:rPr>
        <w:t xml:space="preserve">A. </w:t>
      </w:r>
      <w:r w:rsidRPr="00433AB3">
        <w:rPr>
          <w:lang w:val="fr-FR"/>
        </w:rPr>
        <w:t>7</w:t>
      </w:r>
      <w:r w:rsidRPr="00433AB3">
        <w:rPr>
          <w:rStyle w:val="YoungMixChar"/>
          <w:b/>
        </w:rPr>
        <w:tab/>
      </w:r>
      <w:r w:rsidRPr="00433AB3">
        <w:rPr>
          <w:rStyle w:val="YoungMixChar"/>
          <w:b/>
          <w:color w:val="0000FF"/>
        </w:rPr>
        <w:t xml:space="preserve">B. </w:t>
      </w:r>
      <w:r w:rsidRPr="00433AB3">
        <w:rPr>
          <w:lang w:val="fr-FR"/>
        </w:rPr>
        <w:t>5</w:t>
      </w:r>
      <w:r w:rsidRPr="00433AB3">
        <w:rPr>
          <w:rStyle w:val="YoungMixChar"/>
          <w:b/>
        </w:rPr>
        <w:tab/>
      </w:r>
      <w:r w:rsidRPr="00433AB3">
        <w:rPr>
          <w:rStyle w:val="YoungMixChar"/>
          <w:b/>
          <w:color w:val="0000FF"/>
        </w:rPr>
        <w:t xml:space="preserve">C. </w:t>
      </w:r>
      <w:r w:rsidRPr="00433AB3">
        <w:rPr>
          <w:lang w:val="fr-FR"/>
        </w:rPr>
        <w:t>4</w:t>
      </w:r>
      <w:r w:rsidRPr="00433AB3">
        <w:rPr>
          <w:rStyle w:val="YoungMixChar"/>
          <w:b/>
        </w:rPr>
        <w:tab/>
      </w:r>
      <w:r w:rsidRPr="00433AB3">
        <w:rPr>
          <w:rStyle w:val="YoungMixChar"/>
          <w:b/>
          <w:color w:val="0000FF"/>
        </w:rPr>
        <w:t xml:space="preserve">D. </w:t>
      </w:r>
      <w:r w:rsidRPr="00433AB3">
        <w:rPr>
          <w:lang w:val="fr-FR"/>
        </w:rPr>
        <w:t>6</w:t>
      </w:r>
    </w:p>
    <w:p w14:paraId="46A3A32B" w14:textId="77777777" w:rsidR="00C97378" w:rsidRPr="00C97378" w:rsidRDefault="00C97378" w:rsidP="00C97378">
      <w:pPr>
        <w:tabs>
          <w:tab w:val="left" w:pos="992"/>
        </w:tabs>
        <w:ind w:left="992" w:hanging="992"/>
        <w:jc w:val="both"/>
        <w:rPr>
          <w:lang w:val="de-DE"/>
        </w:rPr>
      </w:pPr>
      <w:r w:rsidRPr="00C97378">
        <w:rPr>
          <w:rFonts w:eastAsiaTheme="minorHAnsi"/>
          <w:b/>
          <w:color w:val="0000FF"/>
          <w:lang w:val="de-DE"/>
        </w:rPr>
        <w:t>Câu 40:</w:t>
      </w:r>
      <w:r w:rsidRPr="00433AB3">
        <w:rPr>
          <w:rFonts w:eastAsiaTheme="minorHAnsi"/>
          <w:b/>
          <w:color w:val="0000FF"/>
          <w:lang w:val="de-DE"/>
        </w:rPr>
        <w:tab/>
      </w:r>
      <w:r w:rsidRPr="00C97378">
        <w:rPr>
          <w:lang w:val="de-DE"/>
        </w:rPr>
        <w:t xml:space="preserve">Một chất điểm dao động điều hòa có vận tốc cực đại 60 cm/s và gia tốc cực đại là </w:t>
      </w:r>
      <w:r w:rsidRPr="00433AB3">
        <w:rPr>
          <w:position w:val="-10"/>
        </w:rPr>
        <w:object w:dxaOrig="1040" w:dyaOrig="360" w14:anchorId="51525D97">
          <v:shape id="_x0000_i1067" type="#_x0000_t75" style="width:52.25pt;height:17.75pt" o:ole="">
            <v:imagedata r:id="rId92" o:title=""/>
          </v:shape>
          <o:OLEObject Type="Embed" ProgID="Equation.DSMT4" ShapeID="_x0000_i1067" DrawAspect="Content" ObjectID="_1741809476" r:id="rId93"/>
        </w:object>
      </w:r>
      <w:r w:rsidRPr="00C97378">
        <w:rPr>
          <w:lang w:val="de-DE"/>
        </w:rPr>
        <w:t xml:space="preserve">. </w:t>
      </w:r>
      <w:r>
        <w:rPr>
          <w:lang w:val="de-DE"/>
        </w:rPr>
        <w:t xml:space="preserve">Chọn </w:t>
      </w:r>
      <w:r w:rsidRPr="00C97378">
        <w:rPr>
          <w:lang w:val="de-DE"/>
        </w:rPr>
        <w:t xml:space="preserve">mốc thế năng tại vị trí cân bằng. Thời điểm ban đầu (t = 0), chất điểm có vận tốc 30 cm/s và thế năng đang tăng. Chất điểm có gia tốc bằng </w:t>
      </w:r>
      <w:r w:rsidRPr="00433AB3">
        <w:rPr>
          <w:position w:val="-10"/>
        </w:rPr>
        <w:object w:dxaOrig="920" w:dyaOrig="360" w14:anchorId="5FDD5719">
          <v:shape id="_x0000_i1068" type="#_x0000_t75" style="width:46.15pt;height:17.75pt" o:ole="">
            <v:imagedata r:id="rId94" o:title=""/>
          </v:shape>
          <o:OLEObject Type="Embed" ProgID="Equation.DSMT4" ShapeID="_x0000_i1068" DrawAspect="Content" ObjectID="_1741809477" r:id="rId95"/>
        </w:object>
      </w:r>
      <w:r w:rsidRPr="00C97378">
        <w:rPr>
          <w:lang w:val="de-DE"/>
        </w:rPr>
        <w:t xml:space="preserve"> lần đầu tiên ở thời điểm</w:t>
      </w:r>
    </w:p>
    <w:p w14:paraId="0EB773A1" w14:textId="77777777" w:rsidR="00C97378" w:rsidRDefault="00C97378" w:rsidP="00C97378">
      <w:pPr>
        <w:tabs>
          <w:tab w:val="left" w:pos="3402"/>
          <w:tab w:val="left" w:pos="5669"/>
          <w:tab w:val="left" w:pos="7937"/>
        </w:tabs>
        <w:ind w:left="992"/>
        <w:jc w:val="both"/>
      </w:pPr>
      <w:r w:rsidRPr="00433AB3">
        <w:rPr>
          <w:rStyle w:val="YoungMixChar"/>
          <w:b/>
          <w:color w:val="0000FF"/>
        </w:rPr>
        <w:t xml:space="preserve">A. </w:t>
      </w:r>
      <w:r w:rsidRPr="00433AB3">
        <w:t>0,25 s.</w:t>
      </w:r>
      <w:r w:rsidRPr="00433AB3">
        <w:rPr>
          <w:rStyle w:val="YoungMixChar"/>
          <w:b/>
        </w:rPr>
        <w:tab/>
      </w:r>
      <w:r w:rsidRPr="00433AB3">
        <w:rPr>
          <w:rStyle w:val="YoungMixChar"/>
          <w:b/>
          <w:color w:val="0000FF"/>
        </w:rPr>
        <w:t xml:space="preserve">B. </w:t>
      </w:r>
      <w:r w:rsidRPr="00433AB3">
        <w:t>0,10 s.</w:t>
      </w:r>
      <w:r w:rsidRPr="00433AB3">
        <w:rPr>
          <w:rStyle w:val="YoungMixChar"/>
          <w:b/>
        </w:rPr>
        <w:tab/>
      </w:r>
      <w:r w:rsidRPr="00433AB3">
        <w:rPr>
          <w:rStyle w:val="YoungMixChar"/>
          <w:b/>
          <w:color w:val="0000FF"/>
        </w:rPr>
        <w:t xml:space="preserve">C. </w:t>
      </w:r>
      <w:r w:rsidRPr="00433AB3">
        <w:t>0,35 s.</w:t>
      </w:r>
      <w:r w:rsidRPr="00433AB3">
        <w:rPr>
          <w:rStyle w:val="YoungMixChar"/>
          <w:b/>
        </w:rPr>
        <w:tab/>
      </w:r>
      <w:r w:rsidRPr="00433AB3">
        <w:rPr>
          <w:rStyle w:val="YoungMixChar"/>
          <w:b/>
          <w:color w:val="0000FF"/>
        </w:rPr>
        <w:t xml:space="preserve">D. </w:t>
      </w:r>
      <w:r w:rsidRPr="00433AB3">
        <w:t>0,15 s.</w:t>
      </w:r>
    </w:p>
    <w:p w14:paraId="5AC98E0B" w14:textId="77777777" w:rsidR="00C97378" w:rsidRDefault="00C97378">
      <w:pPr>
        <w:spacing w:after="160" w:line="259" w:lineRule="auto"/>
        <w:rPr>
          <w:b/>
          <w:color w:val="FF0000"/>
        </w:rPr>
      </w:pPr>
      <w:r>
        <w:rPr>
          <w:b/>
          <w:color w:val="FF0000"/>
        </w:rPr>
        <w:br w:type="page"/>
      </w:r>
    </w:p>
    <w:p w14:paraId="3009BBFA" w14:textId="74F44A0B" w:rsidR="005E65DE" w:rsidRPr="00433AB3" w:rsidRDefault="00433AB3" w:rsidP="006F79B2">
      <w:pPr>
        <w:jc w:val="center"/>
        <w:rPr>
          <w:b/>
          <w:color w:val="FF0000"/>
        </w:rPr>
      </w:pPr>
      <w:r w:rsidRPr="00433AB3">
        <w:rPr>
          <w:b/>
          <w:color w:val="FF0000"/>
        </w:rPr>
        <w:lastRenderedPageBreak/>
        <w:t>ĐỀ VẬT LÝ LÝ THƯỜNG KIỆT – HẢI PHÒNG 2022-2023</w:t>
      </w:r>
    </w:p>
    <w:p w14:paraId="59274AA5" w14:textId="75DAC621"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1:</w:t>
      </w:r>
      <w:r w:rsidRPr="00433AB3">
        <w:rPr>
          <w:rFonts w:eastAsia="Times New Roman"/>
          <w:b/>
          <w:color w:val="0000FF"/>
        </w:rPr>
        <w:tab/>
      </w:r>
      <w:r w:rsidR="00617DD9" w:rsidRPr="00C97378">
        <w:rPr>
          <w:rFonts w:eastAsia="Times New Roman"/>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67C2CA2B" w14:textId="3B267B44"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617DD9" w:rsidRPr="00433AB3">
        <w:rPr>
          <w:rFonts w:eastAsia="Times New Roman"/>
        </w:rPr>
        <w:t>Giảm tiết diện dây truyền tải.</w:t>
      </w:r>
      <w:r w:rsidR="00D350B3">
        <w:tab/>
      </w:r>
      <w:r w:rsidRPr="00433AB3">
        <w:rPr>
          <w:rStyle w:val="YoungMixChar"/>
          <w:b/>
          <w:color w:val="0000FF"/>
        </w:rPr>
        <w:t xml:space="preserve">B. </w:t>
      </w:r>
      <w:r w:rsidR="00617DD9" w:rsidRPr="00433AB3">
        <w:rPr>
          <w:rFonts w:eastAsia="Times New Roman"/>
        </w:rPr>
        <w:t>Giảm điện áp hiệu dụng ở nơi truyền đi.</w:t>
      </w:r>
    </w:p>
    <w:p w14:paraId="1A8BB793" w14:textId="7C8E8F10" w:rsidR="00617DD9"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C. </w:t>
      </w:r>
      <w:r w:rsidR="00617DD9" w:rsidRPr="00433AB3">
        <w:rPr>
          <w:rFonts w:eastAsia="Times New Roman"/>
        </w:rPr>
        <w:t>Tăng chiều dài dây truyền tải.</w:t>
      </w:r>
      <w:r w:rsidR="00D350B3">
        <w:tab/>
      </w:r>
      <w:r w:rsidRPr="00433AB3">
        <w:rPr>
          <w:rStyle w:val="YoungMixChar"/>
          <w:b/>
          <w:color w:val="0000FF"/>
        </w:rPr>
        <w:t xml:space="preserve">D. </w:t>
      </w:r>
      <w:r w:rsidR="00617DD9" w:rsidRPr="00433AB3">
        <w:rPr>
          <w:rFonts w:eastAsia="Times New Roman"/>
        </w:rPr>
        <w:t>Tăng điện áp hiệu dụng ở nơi truyền đi.</w:t>
      </w:r>
    </w:p>
    <w:p w14:paraId="04135832" w14:textId="4CF1A052"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p>
    <w:p w14:paraId="0C6F7F2C" w14:textId="032C813E" w:rsidR="00D350B3" w:rsidRPr="00D350B3" w:rsidRDefault="00C97378" w:rsidP="006F79B2">
      <w:pPr>
        <w:tabs>
          <w:tab w:val="left" w:pos="3402"/>
          <w:tab w:val="left" w:pos="5669"/>
          <w:tab w:val="left" w:pos="7937"/>
        </w:tabs>
        <w:ind w:left="992"/>
        <w:rPr>
          <w:color w:val="auto"/>
        </w:rPr>
      </w:pPr>
      <w:r w:rsidRPr="00C97378">
        <w:rPr>
          <w:rStyle w:val="YoungMixChar"/>
          <w:b/>
          <w:color w:val="auto"/>
        </w:rPr>
        <w:t>Chọn D</w:t>
      </w:r>
    </w:p>
    <w:p w14:paraId="44465E02" w14:textId="5B42BC56" w:rsidR="00433AB3" w:rsidRPr="00C97378" w:rsidRDefault="00C97378" w:rsidP="00C97378">
      <w:pPr>
        <w:tabs>
          <w:tab w:val="left" w:pos="992"/>
        </w:tabs>
        <w:ind w:left="992" w:hanging="992"/>
        <w:jc w:val="both"/>
      </w:pPr>
      <w:r w:rsidRPr="00C97378">
        <w:rPr>
          <w:rFonts w:eastAsiaTheme="minorHAnsi"/>
          <w:b/>
          <w:color w:val="0000FF"/>
        </w:rPr>
        <w:t>Câu 2:</w:t>
      </w:r>
      <w:r w:rsidRPr="00433AB3">
        <w:rPr>
          <w:rFonts w:eastAsiaTheme="minorHAnsi"/>
          <w:b/>
          <w:color w:val="0000FF"/>
        </w:rPr>
        <w:tab/>
      </w:r>
      <w:r w:rsidR="00281B3F" w:rsidRPr="00C97378">
        <w:t>Một con lắc lò xo có k = 40 N/m và m = 100 g. Dao động riêng của con lắc này có tần số góc là</w:t>
      </w:r>
    </w:p>
    <w:p w14:paraId="24A05123" w14:textId="5A969331"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0,2π rad/s.</w:t>
      </w:r>
      <w:r w:rsidRPr="00433AB3">
        <w:rPr>
          <w:rStyle w:val="YoungMixChar"/>
          <w:b/>
        </w:rPr>
        <w:tab/>
      </w:r>
      <w:r w:rsidRPr="00433AB3">
        <w:rPr>
          <w:rStyle w:val="YoungMixChar"/>
          <w:b/>
          <w:color w:val="0000FF"/>
        </w:rPr>
        <w:t xml:space="preserve">B. </w:t>
      </w:r>
      <w:r w:rsidR="00CF6C7D" w:rsidRPr="00433AB3">
        <w:t>20 rad/s.</w:t>
      </w:r>
      <w:r w:rsidRPr="00433AB3">
        <w:rPr>
          <w:rStyle w:val="YoungMixChar"/>
          <w:b/>
        </w:rPr>
        <w:tab/>
      </w:r>
      <w:r w:rsidRPr="00433AB3">
        <w:rPr>
          <w:rStyle w:val="YoungMixChar"/>
          <w:b/>
          <w:color w:val="0000FF"/>
        </w:rPr>
        <w:t xml:space="preserve">C. </w:t>
      </w:r>
      <w:r w:rsidR="00CF6C7D" w:rsidRPr="00433AB3">
        <w:t>0,1π rad/s.</w:t>
      </w:r>
      <w:r w:rsidRPr="00433AB3">
        <w:rPr>
          <w:rStyle w:val="YoungMixChar"/>
          <w:b/>
        </w:rPr>
        <w:tab/>
      </w:r>
      <w:r w:rsidRPr="00433AB3">
        <w:rPr>
          <w:rStyle w:val="YoungMixChar"/>
          <w:b/>
          <w:color w:val="0000FF"/>
        </w:rPr>
        <w:t xml:space="preserve">D. </w:t>
      </w:r>
      <w:r w:rsidR="00CF6C7D" w:rsidRPr="00433AB3">
        <w:t>400 rad/s.</w:t>
      </w:r>
    </w:p>
    <w:p w14:paraId="5D999771" w14:textId="5A17673A"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73D4538E" w14:textId="24944B3A" w:rsidR="00D350B3" w:rsidRPr="00433AB3" w:rsidRDefault="00D350B3" w:rsidP="006F79B2">
      <w:pPr>
        <w:tabs>
          <w:tab w:val="left" w:pos="3402"/>
          <w:tab w:val="left" w:pos="5669"/>
          <w:tab w:val="left" w:pos="7937"/>
        </w:tabs>
        <w:ind w:left="992"/>
      </w:pPr>
      <w:r w:rsidRPr="00D350B3">
        <w:rPr>
          <w:position w:val="-30"/>
        </w:rPr>
        <w:object w:dxaOrig="2100" w:dyaOrig="740" w14:anchorId="1F58BAA2">
          <v:shape id="_x0000_i1069" type="#_x0000_t75" style="width:104.95pt;height:37pt" o:ole="">
            <v:imagedata r:id="rId96" o:title=""/>
          </v:shape>
          <o:OLEObject Type="Embed" ProgID="Equation.DSMT4" ShapeID="_x0000_i1069" DrawAspect="Content" ObjectID="_1741809478" r:id="rId97"/>
        </w:object>
      </w:r>
      <w:r>
        <w:t xml:space="preserve"> (rad/s). </w:t>
      </w:r>
      <w:r w:rsidR="00C97378" w:rsidRPr="00C97378">
        <w:rPr>
          <w:b/>
          <w:bCs/>
          <w:color w:val="auto"/>
        </w:rPr>
        <w:t>Chọn B</w:t>
      </w:r>
    </w:p>
    <w:p w14:paraId="12C30D65" w14:textId="7278ECB2" w:rsidR="00433AB3" w:rsidRPr="00C97378" w:rsidRDefault="00C97378" w:rsidP="00C97378">
      <w:pPr>
        <w:tabs>
          <w:tab w:val="left" w:pos="992"/>
        </w:tabs>
        <w:ind w:left="992" w:hanging="992"/>
        <w:jc w:val="both"/>
      </w:pPr>
      <w:r w:rsidRPr="00C97378">
        <w:rPr>
          <w:rFonts w:eastAsiaTheme="minorHAnsi"/>
          <w:b/>
          <w:color w:val="0000FF"/>
        </w:rPr>
        <w:t>Câu 3:</w:t>
      </w:r>
      <w:r w:rsidRPr="00433AB3">
        <w:rPr>
          <w:rFonts w:eastAsiaTheme="minorHAnsi"/>
          <w:b/>
          <w:color w:val="0000FF"/>
        </w:rPr>
        <w:tab/>
      </w:r>
      <w:r w:rsidR="00281B3F" w:rsidRPr="00C97378">
        <w:t>Một con lắc lò xo gồm một vật nhỏ khối lượng m và lò xo có độ cứng k. Con lắc dao động điều hòa với tần số góc là:</w:t>
      </w:r>
    </w:p>
    <w:p w14:paraId="2A848632" w14:textId="337A02D0"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2π</w:t>
      </w:r>
      <w:r w:rsidR="00CF6C7D" w:rsidRPr="00433AB3">
        <w:rPr>
          <w:position w:val="-26"/>
        </w:rPr>
        <w:object w:dxaOrig="480" w:dyaOrig="700" w14:anchorId="10C64DB0">
          <v:shape id="_x0000_i1070" type="#_x0000_t75" style="width:24.35pt;height:36.5pt" o:ole="">
            <v:imagedata r:id="rId7" o:title=""/>
          </v:shape>
          <o:OLEObject Type="Embed" ProgID="Equation.3" ShapeID="_x0000_i1070" DrawAspect="Content" ObjectID="_1741809479" r:id="rId98"/>
        </w:object>
      </w:r>
      <w:r w:rsidRPr="00433AB3">
        <w:rPr>
          <w:rStyle w:val="YoungMixChar"/>
          <w:b/>
        </w:rPr>
        <w:tab/>
      </w:r>
      <w:r w:rsidRPr="00433AB3">
        <w:rPr>
          <w:rStyle w:val="YoungMixChar"/>
          <w:b/>
          <w:color w:val="0000FF"/>
        </w:rPr>
        <w:t xml:space="preserve">B. </w:t>
      </w:r>
      <w:r w:rsidR="00CF6C7D" w:rsidRPr="00433AB3">
        <w:rPr>
          <w:b/>
          <w:position w:val="-26"/>
        </w:rPr>
        <w:object w:dxaOrig="480" w:dyaOrig="700" w14:anchorId="229F22E5">
          <v:shape id="_x0000_i1071" type="#_x0000_t75" style="width:24.35pt;height:36.5pt" o:ole="">
            <v:imagedata r:id="rId9" o:title=""/>
          </v:shape>
          <o:OLEObject Type="Embed" ProgID="Equation.3" ShapeID="_x0000_i1071" DrawAspect="Content" ObjectID="_1741809480" r:id="rId99"/>
        </w:object>
      </w:r>
      <w:r w:rsidRPr="00433AB3">
        <w:rPr>
          <w:rStyle w:val="YoungMixChar"/>
          <w:b/>
        </w:rPr>
        <w:tab/>
      </w:r>
      <w:r w:rsidRPr="00433AB3">
        <w:rPr>
          <w:rStyle w:val="YoungMixChar"/>
          <w:b/>
          <w:color w:val="0000FF"/>
        </w:rPr>
        <w:t xml:space="preserve">C. </w:t>
      </w:r>
      <w:r w:rsidR="00CF6C7D" w:rsidRPr="00433AB3">
        <w:t>2π</w:t>
      </w:r>
      <w:r w:rsidR="00CF6C7D" w:rsidRPr="00433AB3">
        <w:rPr>
          <w:position w:val="-26"/>
        </w:rPr>
        <w:object w:dxaOrig="480" w:dyaOrig="700" w14:anchorId="4E0A6962">
          <v:shape id="_x0000_i1072" type="#_x0000_t75" style="width:24.35pt;height:36.5pt" o:ole="">
            <v:imagedata r:id="rId11" o:title=""/>
          </v:shape>
          <o:OLEObject Type="Embed" ProgID="Equation.3" ShapeID="_x0000_i1072" DrawAspect="Content" ObjectID="_1741809481" r:id="rId100"/>
        </w:object>
      </w:r>
      <w:r w:rsidRPr="00433AB3">
        <w:rPr>
          <w:rStyle w:val="YoungMixChar"/>
          <w:b/>
        </w:rPr>
        <w:tab/>
      </w:r>
      <w:r w:rsidRPr="00433AB3">
        <w:rPr>
          <w:rStyle w:val="YoungMixChar"/>
          <w:b/>
          <w:color w:val="0000FF"/>
        </w:rPr>
        <w:t xml:space="preserve">D. </w:t>
      </w:r>
      <w:r w:rsidR="00CF6C7D" w:rsidRPr="00433AB3">
        <w:rPr>
          <w:position w:val="-26"/>
        </w:rPr>
        <w:object w:dxaOrig="480" w:dyaOrig="700" w14:anchorId="0079A54E">
          <v:shape id="_x0000_i1073" type="#_x0000_t75" style="width:24.35pt;height:36.5pt" o:ole="">
            <v:imagedata r:id="rId13" o:title=""/>
          </v:shape>
          <o:OLEObject Type="Embed" ProgID="Equation.3" ShapeID="_x0000_i1073" DrawAspect="Content" ObjectID="_1741809482" r:id="rId101"/>
        </w:object>
      </w:r>
    </w:p>
    <w:p w14:paraId="7E404E0B" w14:textId="05228CB2"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ACAB9A1" w14:textId="0E8DF366" w:rsidR="00D350B3" w:rsidRPr="00D350B3" w:rsidRDefault="00C97378" w:rsidP="006F79B2">
      <w:pPr>
        <w:tabs>
          <w:tab w:val="left" w:pos="3402"/>
          <w:tab w:val="left" w:pos="5669"/>
          <w:tab w:val="left" w:pos="7937"/>
        </w:tabs>
        <w:ind w:left="992"/>
        <w:jc w:val="both"/>
        <w:rPr>
          <w:b/>
          <w:bCs/>
        </w:rPr>
      </w:pPr>
      <w:r w:rsidRPr="00C97378">
        <w:rPr>
          <w:b/>
          <w:bCs/>
          <w:color w:val="auto"/>
        </w:rPr>
        <w:t>Chọn B</w:t>
      </w:r>
    </w:p>
    <w:p w14:paraId="05B7CA87" w14:textId="12ACA9AD" w:rsidR="00433AB3" w:rsidRPr="00C97378" w:rsidRDefault="00C97378" w:rsidP="00C97378">
      <w:pPr>
        <w:widowControl w:val="0"/>
        <w:tabs>
          <w:tab w:val="left" w:pos="992"/>
        </w:tabs>
        <w:autoSpaceDE w:val="0"/>
        <w:autoSpaceDN w:val="0"/>
        <w:adjustRightInd w:val="0"/>
        <w:ind w:left="992" w:hanging="992"/>
        <w:jc w:val="both"/>
      </w:pPr>
      <w:r w:rsidRPr="00C97378">
        <w:rPr>
          <w:rFonts w:eastAsiaTheme="minorHAnsi"/>
          <w:b/>
          <w:color w:val="0000FF"/>
        </w:rPr>
        <w:t>Câu 4:</w:t>
      </w:r>
      <w:r w:rsidRPr="00433AB3">
        <w:rPr>
          <w:rFonts w:eastAsiaTheme="minorHAnsi"/>
          <w:b/>
          <w:color w:val="0000FF"/>
        </w:rPr>
        <w:tab/>
      </w:r>
      <w:r w:rsidR="0094642B" w:rsidRPr="00C97378">
        <w:t>Khi điện áp giữa hai đầu đoạn mạch RLC mắc nối tiếp sớm pha π/4 đối với dòng điện trong mạch thì</w:t>
      </w:r>
    </w:p>
    <w:p w14:paraId="00F679F9" w14:textId="5B13C46C"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94642B" w:rsidRPr="00433AB3">
        <w:t>hiệu của cảm kháng và dung kháng bằng điện trở thuần.</w:t>
      </w:r>
    </w:p>
    <w:p w14:paraId="4D7D40B5" w14:textId="19789B98"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B. </w:t>
      </w:r>
      <w:r w:rsidR="0094642B" w:rsidRPr="00433AB3">
        <w:t>tổng của cảm kháng và dung kháng bằng điện trở thuần.</w:t>
      </w:r>
    </w:p>
    <w:p w14:paraId="1C9BEA34" w14:textId="6E01D866"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94642B" w:rsidRPr="00433AB3">
        <w:t>cảm kháng bằng điện trở thuần.</w:t>
      </w:r>
    </w:p>
    <w:p w14:paraId="0EF451C1" w14:textId="7C9D5E54" w:rsidR="0094642B" w:rsidRDefault="00433AB3" w:rsidP="006F79B2">
      <w:pPr>
        <w:tabs>
          <w:tab w:val="left" w:pos="3402"/>
          <w:tab w:val="left" w:pos="5669"/>
          <w:tab w:val="left" w:pos="7937"/>
        </w:tabs>
        <w:ind w:left="992"/>
        <w:jc w:val="both"/>
      </w:pPr>
      <w:r w:rsidRPr="00433AB3">
        <w:rPr>
          <w:rStyle w:val="YoungMixChar"/>
          <w:b/>
          <w:color w:val="0000FF"/>
        </w:rPr>
        <w:t xml:space="preserve">D. </w:t>
      </w:r>
      <w:r w:rsidR="0094642B" w:rsidRPr="00433AB3">
        <w:t>dung kháng bằng điện trở thuần.</w:t>
      </w:r>
    </w:p>
    <w:p w14:paraId="65A18820" w14:textId="4BCBDD64"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3C38AF15" w14:textId="5C5E0D80" w:rsidR="00D350B3" w:rsidRPr="00433AB3" w:rsidRDefault="00D350B3" w:rsidP="006F79B2">
      <w:pPr>
        <w:tabs>
          <w:tab w:val="left" w:pos="3402"/>
          <w:tab w:val="left" w:pos="5669"/>
          <w:tab w:val="left" w:pos="7937"/>
        </w:tabs>
        <w:ind w:left="992"/>
        <w:jc w:val="both"/>
      </w:pPr>
      <w:r w:rsidRPr="00D350B3">
        <w:rPr>
          <w:position w:val="-24"/>
        </w:rPr>
        <w:object w:dxaOrig="2659" w:dyaOrig="620" w14:anchorId="6D50D5B3">
          <v:shape id="_x0000_i1074" type="#_x0000_t75" style="width:132.35pt;height:30.95pt" o:ole="">
            <v:imagedata r:id="rId102" o:title=""/>
          </v:shape>
          <o:OLEObject Type="Embed" ProgID="Equation.DSMT4" ShapeID="_x0000_i1074" DrawAspect="Content" ObjectID="_1741809483" r:id="rId103"/>
        </w:object>
      </w:r>
      <w:r>
        <w:t xml:space="preserve">. </w:t>
      </w:r>
      <w:r w:rsidR="00C97378" w:rsidRPr="00C97378">
        <w:rPr>
          <w:b/>
          <w:bCs/>
          <w:color w:val="auto"/>
        </w:rPr>
        <w:t>Chọn A</w:t>
      </w:r>
    </w:p>
    <w:p w14:paraId="3E1421E4" w14:textId="3E6CABEB" w:rsidR="00433AB3" w:rsidRPr="00C97378" w:rsidRDefault="00C97378" w:rsidP="00C97378">
      <w:pPr>
        <w:tabs>
          <w:tab w:val="left" w:pos="992"/>
        </w:tabs>
        <w:ind w:left="992" w:hanging="992"/>
        <w:jc w:val="both"/>
      </w:pPr>
      <w:r w:rsidRPr="00C97378">
        <w:rPr>
          <w:rFonts w:eastAsiaTheme="minorHAnsi"/>
          <w:b/>
          <w:color w:val="0000FF"/>
        </w:rPr>
        <w:t>Câu 5:</w:t>
      </w:r>
      <w:r w:rsidRPr="00433AB3">
        <w:rPr>
          <w:rFonts w:eastAsiaTheme="minorHAnsi"/>
          <w:b/>
          <w:color w:val="0000FF"/>
        </w:rPr>
        <w:tab/>
      </w:r>
      <w:r w:rsidR="00A03020" w:rsidRPr="00C97378">
        <w:t>Trong nguyên tắc thông tin liên lạc bằng sóng vô tuyến, biến điệu sóng điện từ là</w:t>
      </w:r>
    </w:p>
    <w:p w14:paraId="698DB026" w14:textId="76E7959F"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A03020" w:rsidRPr="00433AB3">
        <w:t>trộn sóng điện từ tần số âm với sóng điện từ tần số cao.</w:t>
      </w:r>
    </w:p>
    <w:p w14:paraId="794CF5D5" w14:textId="6B4CC0FF"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B. </w:t>
      </w:r>
      <w:r w:rsidR="00A03020" w:rsidRPr="00433AB3">
        <w:t>tách sóng điện từ tần số âm ra khỏi sóng điện từ tần số cao.</w:t>
      </w:r>
    </w:p>
    <w:p w14:paraId="261F744B" w14:textId="3AB84283"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A03020" w:rsidRPr="00433AB3">
        <w:t>làm cho biên độ sóng điện từ giảm xuống.</w:t>
      </w:r>
    </w:p>
    <w:p w14:paraId="4B312E58" w14:textId="62AB9186" w:rsidR="00A03020" w:rsidRDefault="00433AB3" w:rsidP="006F79B2">
      <w:pPr>
        <w:tabs>
          <w:tab w:val="left" w:pos="3402"/>
          <w:tab w:val="left" w:pos="5669"/>
          <w:tab w:val="left" w:pos="7937"/>
        </w:tabs>
        <w:ind w:left="992"/>
        <w:jc w:val="both"/>
      </w:pPr>
      <w:r w:rsidRPr="00433AB3">
        <w:rPr>
          <w:rStyle w:val="YoungMixChar"/>
          <w:b/>
          <w:color w:val="0000FF"/>
        </w:rPr>
        <w:t xml:space="preserve">D. </w:t>
      </w:r>
      <w:r w:rsidR="00A03020" w:rsidRPr="00433AB3">
        <w:t>biến đổi sóng điện từ thành sóng cơ.</w:t>
      </w:r>
    </w:p>
    <w:p w14:paraId="2EF003AA" w14:textId="7ED9FE88"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AFAB49E" w14:textId="3A4C9D75" w:rsidR="00D350B3" w:rsidRPr="00D350B3" w:rsidRDefault="00C97378" w:rsidP="006F79B2">
      <w:pPr>
        <w:tabs>
          <w:tab w:val="left" w:pos="3402"/>
          <w:tab w:val="left" w:pos="5669"/>
          <w:tab w:val="left" w:pos="7937"/>
        </w:tabs>
        <w:ind w:left="992"/>
        <w:jc w:val="both"/>
        <w:rPr>
          <w:b/>
          <w:bCs/>
        </w:rPr>
      </w:pPr>
      <w:r w:rsidRPr="00C97378">
        <w:rPr>
          <w:b/>
          <w:bCs/>
          <w:color w:val="auto"/>
        </w:rPr>
        <w:t>Chọn A</w:t>
      </w:r>
    </w:p>
    <w:p w14:paraId="7F335ABE" w14:textId="00F270F4" w:rsidR="00433AB3" w:rsidRPr="00433AB3" w:rsidRDefault="00C97378" w:rsidP="00C97378">
      <w:pPr>
        <w:pStyle w:val="NoSpacing"/>
        <w:tabs>
          <w:tab w:val="left" w:pos="992"/>
        </w:tabs>
        <w:spacing w:line="276" w:lineRule="auto"/>
        <w:ind w:left="992" w:hanging="992"/>
        <w:rPr>
          <w:rFonts w:ascii="Times New Roman" w:hAnsi="Times New Roman" w:cs="Times New Roman"/>
          <w:szCs w:val="24"/>
        </w:rPr>
      </w:pPr>
      <w:r w:rsidRPr="00C97378">
        <w:rPr>
          <w:rFonts w:ascii="Times New Roman" w:hAnsi="Times New Roman" w:cs="Times New Roman"/>
          <w:b/>
          <w:color w:val="0000FF"/>
          <w:szCs w:val="24"/>
        </w:rPr>
        <w:t>Câu 6:</w:t>
      </w:r>
      <w:r w:rsidRPr="00433AB3">
        <w:rPr>
          <w:rFonts w:ascii="Times New Roman" w:hAnsi="Times New Roman" w:cs="Times New Roman"/>
          <w:b/>
          <w:color w:val="0000FF"/>
          <w:szCs w:val="24"/>
        </w:rPr>
        <w:tab/>
      </w:r>
      <w:r w:rsidR="00281B3F" w:rsidRPr="00433AB3">
        <w:rPr>
          <w:rFonts w:ascii="Times New Roman" w:hAnsi="Times New Roman" w:cs="Times New Roman"/>
          <w:szCs w:val="24"/>
        </w:rPr>
        <w:t xml:space="preserve">Hai dao động điều hòa cùng phương có phương trình lần lượt là </w:t>
      </w:r>
      <w:r w:rsidR="00281B3F" w:rsidRPr="00433AB3">
        <w:rPr>
          <w:rFonts w:ascii="Times New Roman" w:eastAsia="Cambria" w:hAnsi="Times New Roman" w:cs="Times New Roman"/>
          <w:i/>
          <w:szCs w:val="24"/>
        </w:rPr>
        <w:t>x</w:t>
      </w:r>
      <w:r w:rsidR="00281B3F" w:rsidRPr="00433AB3">
        <w:rPr>
          <w:rFonts w:ascii="Times New Roman" w:eastAsia="Cambria" w:hAnsi="Times New Roman" w:cs="Times New Roman"/>
          <w:szCs w:val="24"/>
          <w:vertAlign w:val="subscript"/>
        </w:rPr>
        <w:t xml:space="preserve">1 </w:t>
      </w:r>
      <w:r w:rsidR="00281B3F" w:rsidRPr="00433AB3">
        <w:rPr>
          <w:rFonts w:ascii="Times New Roman" w:eastAsia="Cambria" w:hAnsi="Times New Roman" w:cs="Times New Roman"/>
          <w:szCs w:val="24"/>
        </w:rPr>
        <w:t>=</w:t>
      </w:r>
      <w:r w:rsidR="00281B3F" w:rsidRPr="00433AB3">
        <w:rPr>
          <w:rFonts w:ascii="Times New Roman" w:hAnsi="Times New Roman" w:cs="Times New Roman"/>
          <w:szCs w:val="24"/>
        </w:rPr>
        <w:t xml:space="preserve"> </w:t>
      </w:r>
      <w:r w:rsidR="00281B3F" w:rsidRPr="00433AB3">
        <w:rPr>
          <w:rFonts w:ascii="Times New Roman" w:eastAsia="Cambria" w:hAnsi="Times New Roman" w:cs="Times New Roman"/>
          <w:i/>
          <w:szCs w:val="24"/>
        </w:rPr>
        <w:t>A</w:t>
      </w:r>
      <w:r w:rsidR="00281B3F" w:rsidRPr="00433AB3">
        <w:rPr>
          <w:rFonts w:ascii="Times New Roman" w:eastAsia="Cambria" w:hAnsi="Times New Roman" w:cs="Times New Roman"/>
          <w:szCs w:val="24"/>
          <w:vertAlign w:val="subscript"/>
        </w:rPr>
        <w:t>1</w:t>
      </w:r>
      <w:r w:rsidR="00281B3F" w:rsidRPr="00433AB3">
        <w:rPr>
          <w:rFonts w:ascii="Times New Roman" w:eastAsia="Cambria" w:hAnsi="Times New Roman" w:cs="Times New Roman"/>
          <w:szCs w:val="24"/>
        </w:rPr>
        <w:t>cos(</w:t>
      </w:r>
      <w:r w:rsidR="00281B3F" w:rsidRPr="00433AB3">
        <w:rPr>
          <w:rFonts w:ascii="Times New Roman" w:eastAsia="Cambria" w:hAnsi="Times New Roman" w:cs="Times New Roman"/>
          <w:i/>
          <w:szCs w:val="24"/>
        </w:rPr>
        <w:t>ωt +</w:t>
      </w:r>
      <w:r w:rsidR="00281B3F" w:rsidRPr="00433AB3">
        <w:rPr>
          <w:rFonts w:ascii="Times New Roman" w:hAnsi="Times New Roman" w:cs="Times New Roman"/>
          <w:szCs w:val="24"/>
        </w:rPr>
        <w:t xml:space="preserve"> </w:t>
      </w:r>
      <w:r w:rsidR="00281B3F" w:rsidRPr="00433AB3">
        <w:rPr>
          <w:rFonts w:ascii="Times New Roman" w:eastAsia="Cambria" w:hAnsi="Times New Roman" w:cs="Times New Roman"/>
          <w:i/>
          <w:szCs w:val="24"/>
        </w:rPr>
        <w:t>φ</w:t>
      </w:r>
      <w:r w:rsidR="00281B3F" w:rsidRPr="00433AB3">
        <w:rPr>
          <w:rFonts w:ascii="Times New Roman" w:eastAsia="Cambria" w:hAnsi="Times New Roman" w:cs="Times New Roman"/>
          <w:szCs w:val="24"/>
          <w:vertAlign w:val="subscript"/>
        </w:rPr>
        <w:t>1</w:t>
      </w:r>
      <w:r w:rsidR="00281B3F" w:rsidRPr="00433AB3">
        <w:rPr>
          <w:rFonts w:ascii="Times New Roman" w:hAnsi="Times New Roman" w:cs="Times New Roman"/>
          <w:szCs w:val="24"/>
        </w:rPr>
        <w:t>) và</w:t>
      </w:r>
    </w:p>
    <w:p w14:paraId="309BBC2C" w14:textId="171E51F2" w:rsidR="00433AB3" w:rsidRPr="00433AB3" w:rsidRDefault="00281B3F" w:rsidP="006F79B2">
      <w:pPr>
        <w:pStyle w:val="NoSpacing"/>
        <w:tabs>
          <w:tab w:val="left" w:pos="3402"/>
          <w:tab w:val="left" w:pos="5669"/>
          <w:tab w:val="left" w:pos="7937"/>
        </w:tabs>
        <w:spacing w:line="276" w:lineRule="auto"/>
        <w:ind w:left="992" w:firstLine="0"/>
        <w:rPr>
          <w:rFonts w:ascii="Times New Roman" w:hAnsi="Times New Roman" w:cs="Times New Roman"/>
          <w:szCs w:val="24"/>
        </w:rPr>
      </w:pPr>
      <w:r w:rsidRPr="00433AB3">
        <w:rPr>
          <w:rFonts w:ascii="Times New Roman" w:eastAsia="Cambria" w:hAnsi="Times New Roman" w:cs="Times New Roman"/>
          <w:i/>
          <w:szCs w:val="24"/>
        </w:rPr>
        <w:t>x</w:t>
      </w:r>
      <w:r w:rsidRPr="00433AB3">
        <w:rPr>
          <w:rFonts w:ascii="Times New Roman" w:eastAsia="Cambria" w:hAnsi="Times New Roman" w:cs="Times New Roman"/>
          <w:szCs w:val="24"/>
          <w:vertAlign w:val="subscript"/>
        </w:rPr>
        <w:t xml:space="preserve">2 </w:t>
      </w:r>
      <w:r w:rsidRPr="00433AB3">
        <w:rPr>
          <w:rFonts w:ascii="Times New Roman" w:eastAsia="Cambria" w:hAnsi="Times New Roman" w:cs="Times New Roman"/>
          <w:szCs w:val="24"/>
        </w:rPr>
        <w:t>=</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A</w:t>
      </w:r>
      <w:r w:rsidRPr="00433AB3">
        <w:rPr>
          <w:rFonts w:ascii="Times New Roman" w:eastAsia="Cambria" w:hAnsi="Times New Roman" w:cs="Times New Roman"/>
          <w:szCs w:val="24"/>
          <w:vertAlign w:val="subscript"/>
        </w:rPr>
        <w:t>2</w:t>
      </w:r>
      <w:r w:rsidRPr="00433AB3">
        <w:rPr>
          <w:rFonts w:ascii="Times New Roman" w:eastAsia="Cambria" w:hAnsi="Times New Roman" w:cs="Times New Roman"/>
          <w:szCs w:val="24"/>
        </w:rPr>
        <w:t>cos(</w:t>
      </w:r>
      <w:r w:rsidRPr="00433AB3">
        <w:rPr>
          <w:rFonts w:ascii="Times New Roman" w:eastAsia="Cambria" w:hAnsi="Times New Roman" w:cs="Times New Roman"/>
          <w:i/>
          <w:szCs w:val="24"/>
        </w:rPr>
        <w:t>ωt +</w:t>
      </w:r>
      <w:r w:rsidRPr="00433AB3">
        <w:rPr>
          <w:rFonts w:ascii="Times New Roman" w:hAnsi="Times New Roman" w:cs="Times New Roman"/>
          <w:szCs w:val="24"/>
        </w:rPr>
        <w:t xml:space="preserve"> </w:t>
      </w:r>
      <w:r w:rsidRPr="00433AB3">
        <w:rPr>
          <w:rFonts w:ascii="Times New Roman" w:eastAsia="Cambria" w:hAnsi="Times New Roman" w:cs="Times New Roman"/>
          <w:i/>
          <w:szCs w:val="24"/>
        </w:rPr>
        <w:t>φ</w:t>
      </w:r>
      <w:r w:rsidRPr="00433AB3">
        <w:rPr>
          <w:rFonts w:ascii="Times New Roman" w:eastAsia="Cambria" w:hAnsi="Times New Roman" w:cs="Times New Roman"/>
          <w:szCs w:val="24"/>
          <w:vertAlign w:val="subscript"/>
        </w:rPr>
        <w:t>2</w:t>
      </w:r>
      <w:r w:rsidRPr="00433AB3">
        <w:rPr>
          <w:rFonts w:ascii="Times New Roman" w:hAnsi="Times New Roman" w:cs="Times New Roman"/>
          <w:szCs w:val="24"/>
        </w:rPr>
        <w:t xml:space="preserve">) với </w:t>
      </w:r>
      <w:r w:rsidRPr="00433AB3">
        <w:rPr>
          <w:rFonts w:ascii="Times New Roman" w:eastAsia="Cambria" w:hAnsi="Times New Roman" w:cs="Times New Roman"/>
          <w:i/>
          <w:szCs w:val="24"/>
        </w:rPr>
        <w:t>A</w:t>
      </w:r>
      <w:r w:rsidRPr="00433AB3">
        <w:rPr>
          <w:rFonts w:ascii="Times New Roman" w:eastAsia="Cambria" w:hAnsi="Times New Roman" w:cs="Times New Roman"/>
          <w:szCs w:val="24"/>
          <w:vertAlign w:val="subscript"/>
        </w:rPr>
        <w:t>1</w:t>
      </w:r>
      <w:r w:rsidRPr="00433AB3">
        <w:rPr>
          <w:rFonts w:ascii="Times New Roman" w:eastAsia="Cambria" w:hAnsi="Times New Roman" w:cs="Times New Roman"/>
          <w:i/>
          <w:szCs w:val="24"/>
        </w:rPr>
        <w:t>, A</w:t>
      </w:r>
      <w:r w:rsidRPr="00433AB3">
        <w:rPr>
          <w:rFonts w:ascii="Times New Roman" w:eastAsia="Cambria" w:hAnsi="Times New Roman" w:cs="Times New Roman"/>
          <w:szCs w:val="24"/>
          <w:vertAlign w:val="subscript"/>
        </w:rPr>
        <w:t xml:space="preserve">2 </w:t>
      </w:r>
      <w:r w:rsidRPr="00433AB3">
        <w:rPr>
          <w:rFonts w:ascii="Times New Roman" w:hAnsi="Times New Roman" w:cs="Times New Roman"/>
          <w:szCs w:val="24"/>
        </w:rPr>
        <w:t xml:space="preserve">và </w:t>
      </w:r>
      <w:r w:rsidRPr="00433AB3">
        <w:rPr>
          <w:rFonts w:ascii="Times New Roman" w:eastAsia="Cambria" w:hAnsi="Times New Roman" w:cs="Times New Roman"/>
          <w:i/>
          <w:szCs w:val="24"/>
        </w:rPr>
        <w:t xml:space="preserve">ω </w:t>
      </w:r>
      <w:r w:rsidRPr="00433AB3">
        <w:rPr>
          <w:rFonts w:ascii="Times New Roman" w:hAnsi="Times New Roman" w:cs="Times New Roman"/>
          <w:szCs w:val="24"/>
        </w:rPr>
        <w:t>là các hằng số dương. Dao động tổng hợp của hai dao động trên có biên độ là</w:t>
      </w:r>
      <w:r w:rsidR="00D350B3">
        <w:rPr>
          <w:rFonts w:ascii="Times New Roman" w:hAnsi="Times New Roman" w:cs="Times New Roman"/>
          <w:szCs w:val="24"/>
          <w:lang w:val="en-US"/>
        </w:rPr>
        <w:t xml:space="preserve"> </w:t>
      </w:r>
      <w:r w:rsidR="00D350B3" w:rsidRPr="00D350B3">
        <w:rPr>
          <w:rFonts w:ascii="Times New Roman" w:hAnsi="Times New Roman" w:cs="Times New Roman"/>
          <w:i/>
          <w:iCs/>
          <w:szCs w:val="24"/>
          <w:lang w:val="en-US"/>
        </w:rPr>
        <w:t>A</w:t>
      </w:r>
      <w:r w:rsidR="00D350B3">
        <w:rPr>
          <w:rFonts w:ascii="Times New Roman" w:hAnsi="Times New Roman" w:cs="Times New Roman"/>
          <w:szCs w:val="24"/>
          <w:lang w:val="en-US"/>
        </w:rPr>
        <w:t xml:space="preserve">. </w:t>
      </w:r>
      <w:r w:rsidRPr="00433AB3">
        <w:rPr>
          <w:rFonts w:ascii="Times New Roman" w:hAnsi="Times New Roman" w:cs="Times New Roman"/>
          <w:szCs w:val="24"/>
        </w:rPr>
        <w:t>Công thức nào sau đây đúng?</w:t>
      </w:r>
    </w:p>
    <w:p w14:paraId="7EAF615B" w14:textId="1EC028D1"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rPr>
          <w:position w:val="-12"/>
        </w:rPr>
        <w:object w:dxaOrig="3340" w:dyaOrig="380" w14:anchorId="55C74680">
          <v:shape id="_x0000_i1075" type="#_x0000_t75" style="width:193.7pt;height:21.8pt" o:ole="">
            <v:imagedata r:id="rId15" o:title=""/>
          </v:shape>
          <o:OLEObject Type="Embed" ProgID="Equation.DSMT4" ShapeID="_x0000_i1075" DrawAspect="Content" ObjectID="_1741809484" r:id="rId104"/>
        </w:object>
      </w:r>
      <w:r w:rsidR="00CF6C7D" w:rsidRPr="00433AB3">
        <w:t>.</w:t>
      </w:r>
      <w:r w:rsidRPr="00433AB3">
        <w:rPr>
          <w:rStyle w:val="YoungMixChar"/>
          <w:b/>
        </w:rPr>
        <w:tab/>
      </w:r>
      <w:r w:rsidRPr="00433AB3">
        <w:rPr>
          <w:rStyle w:val="YoungMixChar"/>
          <w:b/>
          <w:color w:val="0000FF"/>
        </w:rPr>
        <w:t xml:space="preserve">B. </w:t>
      </w:r>
      <w:r w:rsidR="00CF6C7D" w:rsidRPr="00433AB3">
        <w:rPr>
          <w:position w:val="-12"/>
        </w:rPr>
        <w:object w:dxaOrig="3340" w:dyaOrig="380" w14:anchorId="58E879F0">
          <v:shape id="_x0000_i1076" type="#_x0000_t75" style="width:185.05pt;height:20.8pt" o:ole="">
            <v:imagedata r:id="rId17" o:title=""/>
          </v:shape>
          <o:OLEObject Type="Embed" ProgID="Equation.DSMT4" ShapeID="_x0000_i1076" DrawAspect="Content" ObjectID="_1741809485" r:id="rId105"/>
        </w:object>
      </w:r>
      <w:r w:rsidRPr="00433AB3">
        <w:t>.</w:t>
      </w:r>
    </w:p>
    <w:p w14:paraId="67287BB7" w14:textId="013A746E" w:rsidR="0073086C" w:rsidRDefault="00433AB3" w:rsidP="006F79B2">
      <w:pPr>
        <w:tabs>
          <w:tab w:val="left" w:pos="3402"/>
          <w:tab w:val="left" w:pos="5669"/>
          <w:tab w:val="left" w:pos="7937"/>
        </w:tabs>
        <w:ind w:left="992"/>
        <w:jc w:val="both"/>
      </w:pPr>
      <w:r w:rsidRPr="00433AB3">
        <w:rPr>
          <w:rStyle w:val="YoungMixChar"/>
          <w:b/>
          <w:color w:val="0000FF"/>
        </w:rPr>
        <w:t xml:space="preserve">C. </w:t>
      </w:r>
      <w:r w:rsidR="00CF6C7D" w:rsidRPr="00433AB3">
        <w:rPr>
          <w:position w:val="-12"/>
        </w:rPr>
        <w:object w:dxaOrig="3340" w:dyaOrig="380" w14:anchorId="699ABE88">
          <v:shape id="_x0000_i1077" type="#_x0000_t75" style="width:189.15pt;height:21.8pt" o:ole="">
            <v:imagedata r:id="rId19" o:title=""/>
          </v:shape>
          <o:OLEObject Type="Embed" ProgID="Equation.DSMT4" ShapeID="_x0000_i1077" DrawAspect="Content" ObjectID="_1741809486" r:id="rId106"/>
        </w:object>
      </w:r>
      <w:r w:rsidR="00CF6C7D" w:rsidRPr="00433AB3">
        <w:t>.</w:t>
      </w:r>
      <w:r w:rsidRPr="00433AB3">
        <w:rPr>
          <w:rStyle w:val="YoungMixChar"/>
          <w:b/>
        </w:rPr>
        <w:tab/>
      </w:r>
      <w:r w:rsidRPr="00433AB3">
        <w:rPr>
          <w:rStyle w:val="YoungMixChar"/>
          <w:b/>
          <w:color w:val="0000FF"/>
        </w:rPr>
        <w:t xml:space="preserve">D. </w:t>
      </w:r>
      <w:r w:rsidR="00CF6C7D" w:rsidRPr="00433AB3">
        <w:rPr>
          <w:position w:val="-12"/>
        </w:rPr>
        <w:object w:dxaOrig="3340" w:dyaOrig="380" w14:anchorId="708C5925">
          <v:shape id="_x0000_i1078" type="#_x0000_t75" style="width:189.15pt;height:21.8pt" o:ole="">
            <v:imagedata r:id="rId21" o:title=""/>
          </v:shape>
          <o:OLEObject Type="Embed" ProgID="Equation.DSMT4" ShapeID="_x0000_i1078" DrawAspect="Content" ObjectID="_1741809487" r:id="rId107"/>
        </w:object>
      </w:r>
      <w:r w:rsidR="00CF6C7D" w:rsidRPr="00433AB3">
        <w:t>.</w:t>
      </w:r>
    </w:p>
    <w:p w14:paraId="7243B7FD" w14:textId="73B83BAE"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3A914653" w14:textId="01AEDC77" w:rsidR="00D350B3" w:rsidRPr="00D350B3" w:rsidRDefault="00C97378" w:rsidP="006F79B2">
      <w:pPr>
        <w:tabs>
          <w:tab w:val="left" w:pos="3402"/>
          <w:tab w:val="left" w:pos="5669"/>
          <w:tab w:val="left" w:pos="7937"/>
        </w:tabs>
        <w:ind w:left="992"/>
        <w:jc w:val="both"/>
        <w:rPr>
          <w:b/>
          <w:bCs/>
        </w:rPr>
      </w:pPr>
      <w:r w:rsidRPr="00C97378">
        <w:rPr>
          <w:b/>
          <w:bCs/>
          <w:color w:val="auto"/>
        </w:rPr>
        <w:t>Chọn B</w:t>
      </w:r>
    </w:p>
    <w:p w14:paraId="3951F924" w14:textId="0E844107" w:rsidR="00433AB3" w:rsidRPr="00C97378" w:rsidRDefault="00C97378" w:rsidP="00C97378">
      <w:pPr>
        <w:tabs>
          <w:tab w:val="left" w:pos="992"/>
        </w:tabs>
        <w:ind w:left="992" w:hanging="992"/>
        <w:jc w:val="both"/>
        <w:rPr>
          <w:lang w:val="vi-VN"/>
        </w:rPr>
      </w:pPr>
      <w:r w:rsidRPr="00C97378">
        <w:rPr>
          <w:rFonts w:eastAsiaTheme="minorHAnsi"/>
          <w:b/>
          <w:color w:val="0000FF"/>
          <w:lang w:val="vi-VN"/>
        </w:rPr>
        <w:t>Câu 7:</w:t>
      </w:r>
      <w:r w:rsidRPr="00433AB3">
        <w:rPr>
          <w:rFonts w:eastAsiaTheme="minorHAnsi"/>
          <w:b/>
          <w:color w:val="0000FF"/>
          <w:lang w:val="vi-VN"/>
        </w:rPr>
        <w:tab/>
      </w:r>
      <w:r w:rsidR="00C42C0B" w:rsidRPr="00C97378">
        <w:rPr>
          <w:lang w:val="vi-VN"/>
        </w:rPr>
        <w:t xml:space="preserve">Khi nói về sóng điện từ, phát biểu nào dưới đây là </w:t>
      </w:r>
      <w:r w:rsidR="00C42C0B" w:rsidRPr="00C97378">
        <w:rPr>
          <w:b/>
          <w:lang w:val="vi-VN"/>
        </w:rPr>
        <w:t>sai</w:t>
      </w:r>
      <w:r w:rsidR="00C42C0B" w:rsidRPr="00C97378">
        <w:rPr>
          <w:lang w:val="vi-VN"/>
        </w:rPr>
        <w:t>?</w:t>
      </w:r>
    </w:p>
    <w:p w14:paraId="00B11CAE" w14:textId="6870E966"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C42C0B" w:rsidRPr="00433AB3">
        <w:rPr>
          <w:lang w:val="vi-VN"/>
        </w:rPr>
        <w:t>Sóng điện từ bị phản xạ khi gặp mặt phân cách giữa hai môi trường.</w:t>
      </w:r>
    </w:p>
    <w:p w14:paraId="37C7ED5D" w14:textId="59441E24" w:rsidR="00433AB3" w:rsidRPr="00433AB3" w:rsidRDefault="00433AB3" w:rsidP="006F79B2">
      <w:pPr>
        <w:tabs>
          <w:tab w:val="left" w:pos="3402"/>
          <w:tab w:val="left" w:pos="5669"/>
          <w:tab w:val="left" w:pos="7937"/>
        </w:tabs>
        <w:ind w:left="992"/>
        <w:jc w:val="both"/>
      </w:pPr>
      <w:r w:rsidRPr="00433AB3">
        <w:rPr>
          <w:rStyle w:val="YoungMixChar"/>
          <w:b/>
          <w:color w:val="0000FF"/>
        </w:rPr>
        <w:lastRenderedPageBreak/>
        <w:t xml:space="preserve">B. </w:t>
      </w:r>
      <w:r w:rsidR="00C42C0B" w:rsidRPr="00433AB3">
        <w:rPr>
          <w:lang w:val="vi-VN"/>
        </w:rPr>
        <w:t>Trong quá trình truyền sóng điện từ, vectơ cường độ điện trường và vectơ cảm ứng từ luôn cùng phương.</w:t>
      </w:r>
    </w:p>
    <w:p w14:paraId="383A7C0E" w14:textId="6AA8A5E4"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C42C0B" w:rsidRPr="00433AB3">
        <w:rPr>
          <w:lang w:val="vi-VN"/>
        </w:rPr>
        <w:t>Sóng điện từ truyền được trong môi trường vật chất và trong chân không.</w:t>
      </w:r>
    </w:p>
    <w:p w14:paraId="3727C1C2" w14:textId="22003976" w:rsidR="00C42C0B" w:rsidRDefault="00433AB3" w:rsidP="006F79B2">
      <w:pPr>
        <w:tabs>
          <w:tab w:val="left" w:pos="3402"/>
          <w:tab w:val="left" w:pos="5669"/>
          <w:tab w:val="left" w:pos="7937"/>
        </w:tabs>
        <w:ind w:left="992"/>
        <w:jc w:val="both"/>
        <w:rPr>
          <w:lang w:val="vi-VN"/>
        </w:rPr>
      </w:pPr>
      <w:r w:rsidRPr="00433AB3">
        <w:rPr>
          <w:rStyle w:val="YoungMixChar"/>
          <w:b/>
          <w:color w:val="0000FF"/>
        </w:rPr>
        <w:t xml:space="preserve">D. </w:t>
      </w:r>
      <w:r w:rsidR="00C42C0B" w:rsidRPr="00433AB3">
        <w:rPr>
          <w:lang w:val="vi-VN"/>
        </w:rPr>
        <w:t>Trong chân không, sóng điện từ lan truyền với vận tốc bằng vận tốc ánh sáng.</w:t>
      </w:r>
    </w:p>
    <w:p w14:paraId="603AE3C1" w14:textId="25597C18"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7DA93A9F" w14:textId="3883D714" w:rsidR="00D350B3" w:rsidRPr="00D350B3" w:rsidRDefault="00D350B3" w:rsidP="006F79B2">
      <w:pPr>
        <w:tabs>
          <w:tab w:val="left" w:pos="3402"/>
          <w:tab w:val="left" w:pos="5669"/>
          <w:tab w:val="left" w:pos="7937"/>
        </w:tabs>
        <w:ind w:left="992"/>
        <w:jc w:val="both"/>
      </w:pPr>
      <w:r w:rsidRPr="00433AB3">
        <w:rPr>
          <w:lang w:val="vi-VN"/>
        </w:rPr>
        <w:t xml:space="preserve">Trong quá trình truyền sóng điện từ, vectơ cường độ điện trường và vectơ cảm ứng từ luôn </w:t>
      </w:r>
      <w:r>
        <w:t>vuông</w:t>
      </w:r>
      <w:r w:rsidRPr="00433AB3">
        <w:rPr>
          <w:lang w:val="vi-VN"/>
        </w:rPr>
        <w:t xml:space="preserve"> phươn</w:t>
      </w:r>
      <w:r>
        <w:t xml:space="preserve">g. </w:t>
      </w:r>
      <w:r w:rsidR="00C97378" w:rsidRPr="00C97378">
        <w:rPr>
          <w:b/>
          <w:bCs/>
          <w:color w:val="auto"/>
        </w:rPr>
        <w:t>Chọn B</w:t>
      </w:r>
    </w:p>
    <w:p w14:paraId="6FD7B6D7" w14:textId="4631A270" w:rsidR="00433AB3" w:rsidRPr="00C97378" w:rsidRDefault="00C97378" w:rsidP="00C97378">
      <w:pPr>
        <w:tabs>
          <w:tab w:val="left" w:pos="992"/>
        </w:tabs>
        <w:ind w:left="992" w:hanging="992"/>
        <w:jc w:val="both"/>
      </w:pPr>
      <w:r w:rsidRPr="00C97378">
        <w:rPr>
          <w:rFonts w:eastAsiaTheme="minorHAnsi"/>
          <w:b/>
          <w:color w:val="0000FF"/>
        </w:rPr>
        <w:t>Câu 8:</w:t>
      </w:r>
      <w:r w:rsidRPr="00433AB3">
        <w:rPr>
          <w:rFonts w:eastAsiaTheme="minorHAnsi"/>
          <w:b/>
          <w:color w:val="0000FF"/>
        </w:rPr>
        <w:tab/>
      </w:r>
      <w:r w:rsidR="00A03020" w:rsidRPr="00C97378">
        <w:t>Sóng điện từ</w:t>
      </w:r>
    </w:p>
    <w:p w14:paraId="69BB22DA" w14:textId="07B67ED2"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A03020" w:rsidRPr="00433AB3">
        <w:t>là sóng ngang và không</w:t>
      </w:r>
      <w:r w:rsidRPr="00433AB3">
        <w:t xml:space="preserve"> </w:t>
      </w:r>
      <w:r w:rsidR="00A03020" w:rsidRPr="00433AB3">
        <w:t>truyền được trong chân không.</w:t>
      </w:r>
    </w:p>
    <w:p w14:paraId="24941DB9" w14:textId="5376A2EB"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B. </w:t>
      </w:r>
      <w:r w:rsidR="00A03020" w:rsidRPr="00433AB3">
        <w:t>là sóng dọc và truyền được trong chân không.</w:t>
      </w:r>
    </w:p>
    <w:p w14:paraId="7DB14AE6" w14:textId="1AD8BC65"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A03020" w:rsidRPr="00433AB3">
        <w:t>là sóng dọc và không</w:t>
      </w:r>
      <w:r w:rsidRPr="00433AB3">
        <w:t xml:space="preserve"> </w:t>
      </w:r>
      <w:r w:rsidR="00A03020" w:rsidRPr="00433AB3">
        <w:t>truyền được trong chân không</w:t>
      </w:r>
    </w:p>
    <w:p w14:paraId="7CED781B" w14:textId="4F9902EA" w:rsidR="00A03020" w:rsidRDefault="00433AB3" w:rsidP="006F79B2">
      <w:pPr>
        <w:tabs>
          <w:tab w:val="left" w:pos="3402"/>
          <w:tab w:val="left" w:pos="5669"/>
          <w:tab w:val="left" w:pos="7937"/>
        </w:tabs>
        <w:ind w:left="992"/>
        <w:jc w:val="both"/>
      </w:pPr>
      <w:r w:rsidRPr="00433AB3">
        <w:rPr>
          <w:rStyle w:val="YoungMixChar"/>
          <w:b/>
          <w:color w:val="0000FF"/>
        </w:rPr>
        <w:t xml:space="preserve">D. </w:t>
      </w:r>
      <w:r w:rsidR="00A03020" w:rsidRPr="00433AB3">
        <w:t>là sóng ngang và truyền được trong chân không.</w:t>
      </w:r>
    </w:p>
    <w:p w14:paraId="0FADFF50" w14:textId="43CE3F8F"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3C11BDE0" w14:textId="7ED9273B" w:rsidR="00D350B3" w:rsidRPr="00D350B3" w:rsidRDefault="00C97378" w:rsidP="006F79B2">
      <w:pPr>
        <w:tabs>
          <w:tab w:val="left" w:pos="3402"/>
          <w:tab w:val="left" w:pos="5669"/>
          <w:tab w:val="left" w:pos="7937"/>
        </w:tabs>
        <w:ind w:left="992"/>
        <w:jc w:val="both"/>
        <w:rPr>
          <w:b/>
          <w:bCs/>
        </w:rPr>
      </w:pPr>
      <w:r w:rsidRPr="00C97378">
        <w:rPr>
          <w:b/>
          <w:bCs/>
          <w:color w:val="auto"/>
        </w:rPr>
        <w:t>Chọn D</w:t>
      </w:r>
    </w:p>
    <w:p w14:paraId="080E5A70" w14:textId="35006534" w:rsidR="00433AB3" w:rsidRPr="00C97378" w:rsidRDefault="00C97378" w:rsidP="00C97378">
      <w:pPr>
        <w:tabs>
          <w:tab w:val="left" w:pos="992"/>
        </w:tabs>
        <w:ind w:left="992" w:hanging="992"/>
        <w:jc w:val="both"/>
        <w:rPr>
          <w:lang w:val="fr-FR"/>
        </w:rPr>
      </w:pPr>
      <w:r w:rsidRPr="00222883">
        <w:rPr>
          <w:rFonts w:eastAsiaTheme="minorHAnsi"/>
          <w:b/>
          <w:color w:val="0000FF"/>
        </w:rPr>
        <w:t>Câu 9:</w:t>
      </w:r>
      <w:r w:rsidRPr="00222883">
        <w:rPr>
          <w:rFonts w:eastAsiaTheme="minorHAnsi"/>
          <w:b/>
          <w:color w:val="0000FF"/>
        </w:rPr>
        <w:tab/>
      </w:r>
      <w:r w:rsidR="005428E6" w:rsidRPr="00222883">
        <w:t>Một sóng cơ truyền dọc theo trục Ox. Phương trình dao động của ph</w:t>
      </w:r>
      <w:r w:rsidR="004B17D2" w:rsidRPr="00222883">
        <w:t>ầ</w:t>
      </w:r>
      <w:r w:rsidR="005428E6" w:rsidRPr="00222883">
        <w:t xml:space="preserve">n tử tại một điểm trên phương truyền sóng là </w:t>
      </w:r>
      <w:r w:rsidR="005428E6" w:rsidRPr="00433AB3">
        <w:rPr>
          <w:position w:val="-14"/>
          <w:lang w:val="fr-FR"/>
        </w:rPr>
        <w:object w:dxaOrig="1900" w:dyaOrig="400" w14:anchorId="5344D64E">
          <v:shape id="_x0000_i1079" type="#_x0000_t75" style="width:95.3pt;height:20.3pt" o:ole="">
            <v:imagedata r:id="rId23" o:title=""/>
          </v:shape>
          <o:OLEObject Type="Embed" ProgID="Equation.DSMT4" ShapeID="_x0000_i1079" DrawAspect="Content" ObjectID="_1741809488" r:id="rId108"/>
        </w:object>
      </w:r>
      <w:r w:rsidR="005428E6" w:rsidRPr="00222883">
        <w:t xml:space="preserve"> (u tính bằng mm, t tính bằng s). </w:t>
      </w:r>
      <w:r w:rsidR="005428E6" w:rsidRPr="00C97378">
        <w:rPr>
          <w:lang w:val="fr-FR"/>
        </w:rPr>
        <w:t>Biết tốc độ truyền sóng bằng 60cm/s. Bước sóng của sóng này là</w:t>
      </w:r>
    </w:p>
    <w:p w14:paraId="669669E8" w14:textId="37809ABF"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3cm.</w:t>
      </w:r>
      <w:r w:rsidRPr="00433AB3">
        <w:rPr>
          <w:rStyle w:val="YoungMixChar"/>
          <w:b/>
        </w:rPr>
        <w:tab/>
      </w:r>
      <w:r w:rsidRPr="00433AB3">
        <w:rPr>
          <w:rStyle w:val="YoungMixChar"/>
          <w:b/>
          <w:color w:val="0000FF"/>
        </w:rPr>
        <w:t xml:space="preserve">B. </w:t>
      </w:r>
      <w:r w:rsidR="00CF6C7D" w:rsidRPr="00433AB3">
        <w:t>9cm.</w:t>
      </w:r>
      <w:r w:rsidRPr="00433AB3">
        <w:rPr>
          <w:rStyle w:val="YoungMixChar"/>
          <w:b/>
        </w:rPr>
        <w:tab/>
      </w:r>
      <w:r w:rsidRPr="00433AB3">
        <w:rPr>
          <w:rStyle w:val="YoungMixChar"/>
          <w:b/>
          <w:color w:val="0000FF"/>
        </w:rPr>
        <w:t xml:space="preserve">C. </w:t>
      </w:r>
      <w:r w:rsidR="00CF6C7D" w:rsidRPr="00433AB3">
        <w:t>6cm.</w:t>
      </w:r>
      <w:r w:rsidRPr="00433AB3">
        <w:rPr>
          <w:rStyle w:val="YoungMixChar"/>
          <w:b/>
        </w:rPr>
        <w:tab/>
      </w:r>
      <w:r w:rsidRPr="00433AB3">
        <w:rPr>
          <w:rStyle w:val="YoungMixChar"/>
          <w:b/>
          <w:color w:val="0000FF"/>
        </w:rPr>
        <w:t xml:space="preserve">D. </w:t>
      </w:r>
      <w:r w:rsidR="00CF6C7D" w:rsidRPr="00433AB3">
        <w:t>5cm.</w:t>
      </w:r>
    </w:p>
    <w:p w14:paraId="0D937890" w14:textId="1047D14C" w:rsidR="00D350B3" w:rsidRDefault="00D350B3"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BBD708B" w14:textId="68266A51" w:rsidR="00D350B3" w:rsidRPr="00433AB3" w:rsidRDefault="00D350B3" w:rsidP="006F79B2">
      <w:pPr>
        <w:tabs>
          <w:tab w:val="left" w:pos="3402"/>
          <w:tab w:val="left" w:pos="5669"/>
          <w:tab w:val="left" w:pos="7937"/>
        </w:tabs>
        <w:ind w:left="992"/>
        <w:jc w:val="both"/>
      </w:pPr>
      <w:r w:rsidRPr="00D350B3">
        <w:rPr>
          <w:position w:val="-24"/>
        </w:rPr>
        <w:object w:dxaOrig="2580" w:dyaOrig="620" w14:anchorId="44DEC337">
          <v:shape id="_x0000_i1080" type="#_x0000_t75" style="width:128.8pt;height:30.95pt" o:ole="">
            <v:imagedata r:id="rId109" o:title=""/>
          </v:shape>
          <o:OLEObject Type="Embed" ProgID="Equation.DSMT4" ShapeID="_x0000_i1080" DrawAspect="Content" ObjectID="_1741809489" r:id="rId110"/>
        </w:object>
      </w:r>
      <w:r>
        <w:t xml:space="preserve">. </w:t>
      </w:r>
      <w:r w:rsidR="00C97378" w:rsidRPr="00C97378">
        <w:rPr>
          <w:b/>
          <w:bCs/>
          <w:color w:val="auto"/>
        </w:rPr>
        <w:t>Chọn C</w:t>
      </w:r>
    </w:p>
    <w:p w14:paraId="68F01B85" w14:textId="231C21B1" w:rsidR="00433AB3" w:rsidRPr="00C97378" w:rsidRDefault="00C97378" w:rsidP="00C97378">
      <w:pPr>
        <w:tabs>
          <w:tab w:val="left" w:pos="992"/>
        </w:tabs>
        <w:ind w:left="992" w:hanging="992"/>
        <w:jc w:val="both"/>
      </w:pPr>
      <w:r w:rsidRPr="00C97378">
        <w:rPr>
          <w:rFonts w:eastAsiaTheme="minorHAnsi"/>
          <w:b/>
          <w:color w:val="0000FF"/>
        </w:rPr>
        <w:t>Câu 10:</w:t>
      </w:r>
      <w:r w:rsidRPr="00433AB3">
        <w:rPr>
          <w:rFonts w:eastAsiaTheme="minorHAnsi"/>
          <w:b/>
          <w:color w:val="0000FF"/>
        </w:rPr>
        <w:tab/>
      </w:r>
      <w:r w:rsidR="00912CFE" w:rsidRPr="00C97378">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7D71D6C8" w14:textId="6AC78B68"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4 cm.</w:t>
      </w:r>
      <w:r w:rsidRPr="00433AB3">
        <w:rPr>
          <w:rStyle w:val="YoungMixChar"/>
          <w:b/>
        </w:rPr>
        <w:tab/>
      </w:r>
      <w:r w:rsidRPr="00433AB3">
        <w:rPr>
          <w:rStyle w:val="YoungMixChar"/>
          <w:b/>
          <w:color w:val="0000FF"/>
        </w:rPr>
        <w:t xml:space="preserve">B. </w:t>
      </w:r>
      <w:r w:rsidR="00CF6C7D" w:rsidRPr="00433AB3">
        <w:t>8 cm.</w:t>
      </w:r>
      <w:r w:rsidRPr="00433AB3">
        <w:rPr>
          <w:rStyle w:val="YoungMixChar"/>
          <w:b/>
        </w:rPr>
        <w:tab/>
      </w:r>
      <w:r w:rsidRPr="00433AB3">
        <w:rPr>
          <w:rStyle w:val="YoungMixChar"/>
          <w:b/>
          <w:color w:val="0000FF"/>
        </w:rPr>
        <w:t xml:space="preserve">C. </w:t>
      </w:r>
      <w:r w:rsidR="00CF6C7D" w:rsidRPr="00433AB3">
        <w:t>1 cm.</w:t>
      </w:r>
      <w:r w:rsidRPr="00433AB3">
        <w:rPr>
          <w:rStyle w:val="YoungMixChar"/>
          <w:b/>
        </w:rPr>
        <w:tab/>
      </w:r>
      <w:r w:rsidRPr="00433AB3">
        <w:rPr>
          <w:rStyle w:val="YoungMixChar"/>
          <w:b/>
          <w:color w:val="0000FF"/>
        </w:rPr>
        <w:t xml:space="preserve">D. </w:t>
      </w:r>
      <w:r w:rsidR="00CF6C7D" w:rsidRPr="00433AB3">
        <w:t>2 cm.</w:t>
      </w:r>
    </w:p>
    <w:p w14:paraId="0F236320" w14:textId="4609ADB6"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043C0F4B" w14:textId="02EA18CE" w:rsidR="00684922" w:rsidRPr="00433AB3" w:rsidRDefault="00684922" w:rsidP="006F79B2">
      <w:pPr>
        <w:tabs>
          <w:tab w:val="left" w:pos="3402"/>
          <w:tab w:val="left" w:pos="5669"/>
          <w:tab w:val="left" w:pos="7937"/>
        </w:tabs>
        <w:ind w:left="992"/>
        <w:jc w:val="both"/>
      </w:pPr>
      <w:r w:rsidRPr="00684922">
        <w:rPr>
          <w:position w:val="-24"/>
        </w:rPr>
        <w:object w:dxaOrig="1300" w:dyaOrig="620" w14:anchorId="3B707A35">
          <v:shape id="_x0000_i1081" type="#_x0000_t75" style="width:64.9pt;height:30.95pt" o:ole="">
            <v:imagedata r:id="rId111" o:title=""/>
          </v:shape>
          <o:OLEObject Type="Embed" ProgID="Equation.DSMT4" ShapeID="_x0000_i1081" DrawAspect="Content" ObjectID="_1741809490" r:id="rId112"/>
        </w:object>
      </w:r>
      <w:r>
        <w:t xml:space="preserve">. </w:t>
      </w:r>
      <w:r w:rsidR="00C97378" w:rsidRPr="00C97378">
        <w:rPr>
          <w:b/>
          <w:bCs/>
          <w:color w:val="auto"/>
        </w:rPr>
        <w:t>Chọn D</w:t>
      </w:r>
    </w:p>
    <w:p w14:paraId="2441A720" w14:textId="2CCF7E43"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11:</w:t>
      </w:r>
      <w:r w:rsidRPr="00433AB3">
        <w:rPr>
          <w:rFonts w:eastAsia="Times New Roman"/>
          <w:b/>
          <w:color w:val="0000FF"/>
        </w:rPr>
        <w:tab/>
      </w:r>
      <w:r w:rsidR="00D81A43" w:rsidRPr="00C97378">
        <w:rPr>
          <w:rFonts w:eastAsia="Times New Roman"/>
        </w:rPr>
        <w:t>Để đo thân nhiệt của một người mà không cần tiếp xúc trực tiếp, ta dùng máy đo thân nhiệt điện từ. Máy này tiếp nhận năng lượng bức xạ phát ra từ người cần đo. Nhiệt độ của người càng cao thì máy tiếp nhận được năng lượng càng lớn. Bức xạ chủ yếu mà máy nhận được do người phát ra thuộc miền</w:t>
      </w:r>
    </w:p>
    <w:p w14:paraId="0C975781" w14:textId="296AF64D" w:rsidR="0073086C"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A. </w:t>
      </w:r>
      <w:r w:rsidR="00CF6C7D" w:rsidRPr="00433AB3">
        <w:rPr>
          <w:rFonts w:eastAsia="Times New Roman"/>
        </w:rPr>
        <w:t xml:space="preserve">tia </w:t>
      </w:r>
      <w:r w:rsidR="00C346F2" w:rsidRPr="00433AB3">
        <w:rPr>
          <w:rFonts w:eastAsia="Times New Roman"/>
        </w:rPr>
        <w:t>Rơn ghen</w:t>
      </w:r>
      <w:r w:rsidR="00CF6C7D" w:rsidRPr="00433AB3">
        <w:rPr>
          <w:rFonts w:eastAsia="Times New Roman"/>
        </w:rPr>
        <w:t>.</w:t>
      </w:r>
      <w:r w:rsidRPr="00433AB3">
        <w:rPr>
          <w:rStyle w:val="YoungMixChar"/>
          <w:b/>
        </w:rPr>
        <w:tab/>
      </w:r>
      <w:r w:rsidRPr="00433AB3">
        <w:rPr>
          <w:rStyle w:val="YoungMixChar"/>
          <w:b/>
          <w:color w:val="0000FF"/>
        </w:rPr>
        <w:t xml:space="preserve">B. </w:t>
      </w:r>
      <w:r w:rsidR="00CF6C7D" w:rsidRPr="00433AB3">
        <w:rPr>
          <w:rFonts w:eastAsia="Times New Roman"/>
        </w:rPr>
        <w:t>tia</w:t>
      </w:r>
      <w:r w:rsidR="00C346F2" w:rsidRPr="00433AB3">
        <w:rPr>
          <w:rFonts w:eastAsia="Times New Roman"/>
        </w:rPr>
        <w:t xml:space="preserve"> gama.</w:t>
      </w:r>
      <w:r w:rsidRPr="00433AB3">
        <w:rPr>
          <w:rStyle w:val="YoungMixChar"/>
          <w:b/>
        </w:rPr>
        <w:tab/>
      </w:r>
      <w:r w:rsidRPr="00433AB3">
        <w:rPr>
          <w:rStyle w:val="YoungMixChar"/>
          <w:b/>
          <w:color w:val="0000FF"/>
        </w:rPr>
        <w:t xml:space="preserve">C. </w:t>
      </w:r>
      <w:r w:rsidR="00CF6C7D" w:rsidRPr="00433AB3">
        <w:rPr>
          <w:rFonts w:eastAsia="Times New Roman"/>
        </w:rPr>
        <w:t>hồng ngoại.</w:t>
      </w:r>
      <w:r w:rsidRPr="00433AB3">
        <w:rPr>
          <w:rStyle w:val="YoungMixChar"/>
          <w:b/>
        </w:rPr>
        <w:tab/>
      </w:r>
      <w:r w:rsidRPr="00433AB3">
        <w:rPr>
          <w:rStyle w:val="YoungMixChar"/>
          <w:b/>
          <w:color w:val="0000FF"/>
        </w:rPr>
        <w:t xml:space="preserve">D. </w:t>
      </w:r>
      <w:r w:rsidR="00CF6C7D" w:rsidRPr="00433AB3">
        <w:rPr>
          <w:rFonts w:eastAsia="Times New Roman"/>
        </w:rPr>
        <w:t>tử ngoại.</w:t>
      </w:r>
    </w:p>
    <w:p w14:paraId="18337BA9" w14:textId="23689867"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0777C0FE" w14:textId="738E2671" w:rsidR="00684922" w:rsidRPr="00684922" w:rsidRDefault="00C97378" w:rsidP="006F79B2">
      <w:pPr>
        <w:tabs>
          <w:tab w:val="left" w:pos="3402"/>
          <w:tab w:val="left" w:pos="5669"/>
          <w:tab w:val="left" w:pos="7937"/>
        </w:tabs>
        <w:ind w:left="992"/>
        <w:jc w:val="both"/>
        <w:rPr>
          <w:b/>
          <w:bCs/>
        </w:rPr>
      </w:pPr>
      <w:r w:rsidRPr="00C97378">
        <w:rPr>
          <w:b/>
          <w:bCs/>
          <w:color w:val="auto"/>
        </w:rPr>
        <w:t>Chọn C</w:t>
      </w:r>
    </w:p>
    <w:p w14:paraId="1236D7F5" w14:textId="542A3733"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12:</w:t>
      </w:r>
      <w:r w:rsidRPr="00433AB3">
        <w:rPr>
          <w:rFonts w:eastAsia="Times New Roman"/>
          <w:b/>
          <w:color w:val="0000FF"/>
        </w:rPr>
        <w:tab/>
      </w:r>
      <w:r w:rsidR="00B956EE" w:rsidRPr="00C97378">
        <w:rPr>
          <w:rFonts w:eastAsia="Times New Roman"/>
        </w:rPr>
        <w:t xml:space="preserve">Mạch dao động lí tưởng gồm tụ điện có điện dung </w:t>
      </w:r>
      <w:r w:rsidR="00B956EE" w:rsidRPr="00C97378">
        <w:rPr>
          <w:rFonts w:eastAsia="Times New Roman"/>
          <w:i/>
        </w:rPr>
        <w:t>C</w:t>
      </w:r>
      <w:r w:rsidR="00B956EE" w:rsidRPr="00C97378">
        <w:rPr>
          <w:rFonts w:eastAsia="Times New Roman"/>
        </w:rPr>
        <w:t xml:space="preserve"> và cuộn cảm thuần có độ tự cảm </w:t>
      </w:r>
      <w:r w:rsidR="00B956EE" w:rsidRPr="00C97378">
        <w:rPr>
          <w:rFonts w:eastAsia="Times New Roman"/>
          <w:i/>
        </w:rPr>
        <w:t>L</w:t>
      </w:r>
      <w:r w:rsidR="00B956EE" w:rsidRPr="00C97378">
        <w:rPr>
          <w:rFonts w:eastAsia="Times New Roman"/>
        </w:rPr>
        <w:t xml:space="preserve">. Trong mạch đang có dao động điện từ tự do với tần số </w:t>
      </w:r>
      <w:r w:rsidR="00B956EE" w:rsidRPr="00C97378">
        <w:rPr>
          <w:rFonts w:eastAsia="Times New Roman"/>
          <w:i/>
        </w:rPr>
        <w:t>f</w:t>
      </w:r>
      <w:r w:rsidR="00B956EE" w:rsidRPr="00C97378">
        <w:rPr>
          <w:rFonts w:eastAsia="Times New Roman"/>
        </w:rPr>
        <w:t xml:space="preserve">. Giá trị của </w:t>
      </w:r>
      <w:r w:rsidR="00B956EE" w:rsidRPr="00C97378">
        <w:rPr>
          <w:rFonts w:eastAsia="Times New Roman"/>
          <w:i/>
        </w:rPr>
        <w:t>f</w:t>
      </w:r>
      <w:r w:rsidR="00433AB3" w:rsidRPr="00C97378">
        <w:rPr>
          <w:rFonts w:eastAsia="Times New Roman"/>
        </w:rPr>
        <w:t xml:space="preserve"> </w:t>
      </w:r>
      <w:r w:rsidR="00B956EE" w:rsidRPr="00C97378">
        <w:rPr>
          <w:rFonts w:eastAsia="Times New Roman"/>
        </w:rPr>
        <w:t>là</w:t>
      </w:r>
    </w:p>
    <w:p w14:paraId="3F2324F5" w14:textId="27B2BBD1" w:rsidR="0073086C"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A.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2π</m:t>
            </m:r>
            <m:rad>
              <m:radPr>
                <m:degHide m:val="1"/>
                <m:ctrlPr>
                  <w:rPr>
                    <w:rFonts w:ascii="Cambria Math" w:eastAsia="Times New Roman" w:hAnsi="Cambria Math"/>
                    <w:i/>
                  </w:rPr>
                </m:ctrlPr>
              </m:radPr>
              <m:deg/>
              <m:e>
                <m:r>
                  <w:rPr>
                    <w:rFonts w:ascii="Cambria Math" w:eastAsia="Times New Roman" w:hAnsi="Cambria Math"/>
                  </w:rPr>
                  <m:t>LC</m:t>
                </m:r>
              </m:e>
            </m:rad>
          </m:den>
        </m:f>
      </m:oMath>
      <w:r w:rsidR="00CF6C7D" w:rsidRPr="00433AB3">
        <w:rPr>
          <w:rFonts w:eastAsia="Times New Roman"/>
        </w:rPr>
        <w:t>.</w:t>
      </w:r>
      <w:r w:rsidRPr="00433AB3">
        <w:rPr>
          <w:rStyle w:val="YoungMixChar"/>
          <w:b/>
        </w:rPr>
        <w:tab/>
      </w:r>
      <w:r w:rsidRPr="00433AB3">
        <w:rPr>
          <w:rStyle w:val="YoungMixChar"/>
          <w:b/>
          <w:color w:val="0000FF"/>
        </w:rPr>
        <w:t xml:space="preserve">B. </w:t>
      </w:r>
      <w:r w:rsidR="00CF6C7D" w:rsidRPr="00433AB3">
        <w:rPr>
          <w:rFonts w:eastAsia="Times New Roman"/>
        </w:rPr>
        <w:t>2π</w:t>
      </w:r>
      <w:r w:rsidR="00684922">
        <w:rPr>
          <w:rFonts w:eastAsia="Times New Roman"/>
        </w:rPr>
        <w:t>L</w:t>
      </w:r>
      <w:r w:rsidRPr="00684922">
        <w:rPr>
          <w:rFonts w:eastAsia="Times New Roman"/>
          <w:bCs/>
          <w:color w:val="auto"/>
        </w:rPr>
        <w:t>C.</w:t>
      </w:r>
      <w:r w:rsidRPr="00433AB3">
        <w:rPr>
          <w:rStyle w:val="YoungMixChar"/>
          <w:b/>
        </w:rPr>
        <w:tab/>
      </w:r>
      <w:r w:rsidRPr="00433AB3">
        <w:rPr>
          <w:rStyle w:val="YoungMixChar"/>
          <w:b/>
          <w:color w:val="0000FF"/>
        </w:rPr>
        <w:t xml:space="preserve">C. </w:t>
      </w:r>
      <w:r w:rsidR="00CF6C7D" w:rsidRPr="00433AB3">
        <w:rPr>
          <w:rFonts w:eastAsia="Times New Roman"/>
        </w:rPr>
        <w:t>2π</w:t>
      </w:r>
      <m:oMath>
        <m:rad>
          <m:radPr>
            <m:degHide m:val="1"/>
            <m:ctrlPr>
              <w:rPr>
                <w:rFonts w:ascii="Cambria Math" w:eastAsia="Times New Roman" w:hAnsi="Cambria Math"/>
                <w:i/>
              </w:rPr>
            </m:ctrlPr>
          </m:radPr>
          <m:deg/>
          <m:e>
            <m:r>
              <w:rPr>
                <w:rFonts w:ascii="Cambria Math" w:eastAsia="Times New Roman" w:hAnsi="Cambria Math"/>
              </w:rPr>
              <m:t>LC</m:t>
            </m:r>
          </m:e>
        </m:rad>
      </m:oMath>
      <w:r w:rsidR="00CF6C7D" w:rsidRPr="00433AB3">
        <w:rPr>
          <w:rFonts w:eastAsia="Times New Roman"/>
        </w:rPr>
        <w:t>.</w:t>
      </w:r>
      <w:r w:rsidRPr="00433AB3">
        <w:rPr>
          <w:rStyle w:val="YoungMixChar"/>
          <w:b/>
        </w:rPr>
        <w:tab/>
      </w:r>
      <w:r w:rsidRPr="00433AB3">
        <w:rPr>
          <w:rStyle w:val="YoungMixChar"/>
          <w:b/>
          <w:color w:val="0000FF"/>
        </w:rPr>
        <w:t xml:space="preserve">D.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2πLC</m:t>
            </m:r>
          </m:den>
        </m:f>
      </m:oMath>
      <w:r w:rsidR="00CF6C7D" w:rsidRPr="00433AB3">
        <w:rPr>
          <w:rFonts w:eastAsia="Times New Roman"/>
        </w:rPr>
        <w:t>.</w:t>
      </w:r>
    </w:p>
    <w:p w14:paraId="077ECFD7" w14:textId="0F774D1B"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202A07ED" w14:textId="5498CD56" w:rsidR="00684922" w:rsidRPr="00433AB3" w:rsidRDefault="00684922" w:rsidP="006F79B2">
      <w:pPr>
        <w:tabs>
          <w:tab w:val="left" w:pos="3402"/>
          <w:tab w:val="left" w:pos="5669"/>
          <w:tab w:val="left" w:pos="7937"/>
        </w:tabs>
        <w:ind w:left="992"/>
        <w:jc w:val="both"/>
      </w:pPr>
      <w:r w:rsidRPr="00684922">
        <w:rPr>
          <w:position w:val="-28"/>
        </w:rPr>
        <w:object w:dxaOrig="1300" w:dyaOrig="660" w14:anchorId="6B13FE99">
          <v:shape id="_x0000_i1082" type="#_x0000_t75" style="width:64.9pt;height:32.95pt" o:ole="">
            <v:imagedata r:id="rId113" o:title=""/>
          </v:shape>
          <o:OLEObject Type="Embed" ProgID="Equation.DSMT4" ShapeID="_x0000_i1082" DrawAspect="Content" ObjectID="_1741809491" r:id="rId114"/>
        </w:object>
      </w:r>
      <w:r>
        <w:t xml:space="preserve">. </w:t>
      </w:r>
      <w:r w:rsidR="00C97378" w:rsidRPr="00C97378">
        <w:rPr>
          <w:b/>
          <w:bCs/>
          <w:color w:val="auto"/>
        </w:rPr>
        <w:t>Chọn A</w:t>
      </w:r>
    </w:p>
    <w:p w14:paraId="04B82FF0" w14:textId="18DAC3B1" w:rsidR="00433AB3" w:rsidRPr="00C97378" w:rsidRDefault="00C97378" w:rsidP="00C97378">
      <w:pPr>
        <w:tabs>
          <w:tab w:val="left" w:pos="992"/>
        </w:tabs>
        <w:ind w:left="992" w:hanging="992"/>
        <w:jc w:val="both"/>
      </w:pPr>
      <w:r w:rsidRPr="00C97378">
        <w:rPr>
          <w:rFonts w:eastAsiaTheme="minorHAnsi"/>
          <w:b/>
          <w:color w:val="0000FF"/>
        </w:rPr>
        <w:t>Câu 13:</w:t>
      </w:r>
      <w:r w:rsidRPr="00433AB3">
        <w:rPr>
          <w:rFonts w:eastAsiaTheme="minorHAnsi"/>
          <w:b/>
          <w:color w:val="0000FF"/>
        </w:rPr>
        <w:tab/>
      </w:r>
      <w:r w:rsidR="00D81A43" w:rsidRPr="00C97378">
        <w:t>Một sóng điện từ có tần số 90 MHz, truyền trong không khí vói tốc độ 3.10</w:t>
      </w:r>
      <w:r w:rsidR="00D81A43" w:rsidRPr="00C97378">
        <w:rPr>
          <w:vertAlign w:val="superscript"/>
        </w:rPr>
        <w:t>8</w:t>
      </w:r>
      <w:r w:rsidR="00D81A43" w:rsidRPr="00C97378">
        <w:t xml:space="preserve"> m/s thì có bước sóng là</w:t>
      </w:r>
    </w:p>
    <w:p w14:paraId="3749A92F" w14:textId="0EDC0171"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3,333 km.</w:t>
      </w:r>
      <w:r w:rsidRPr="00433AB3">
        <w:rPr>
          <w:rStyle w:val="YoungMixChar"/>
          <w:b/>
        </w:rPr>
        <w:tab/>
      </w:r>
      <w:r w:rsidRPr="00433AB3">
        <w:rPr>
          <w:rStyle w:val="YoungMixChar"/>
          <w:b/>
          <w:color w:val="0000FF"/>
        </w:rPr>
        <w:t xml:space="preserve">B. </w:t>
      </w:r>
      <w:r w:rsidR="00CF6C7D" w:rsidRPr="00433AB3">
        <w:t>33,33 km.</w:t>
      </w:r>
      <w:r w:rsidRPr="00433AB3">
        <w:rPr>
          <w:rStyle w:val="YoungMixChar"/>
          <w:b/>
        </w:rPr>
        <w:tab/>
      </w:r>
      <w:r w:rsidRPr="00433AB3">
        <w:rPr>
          <w:rStyle w:val="YoungMixChar"/>
          <w:b/>
          <w:color w:val="0000FF"/>
        </w:rPr>
        <w:t xml:space="preserve">C. </w:t>
      </w:r>
      <w:r w:rsidR="00CF6C7D" w:rsidRPr="00433AB3">
        <w:t>33,33 m.</w:t>
      </w:r>
      <w:r w:rsidRPr="00433AB3">
        <w:rPr>
          <w:rStyle w:val="YoungMixChar"/>
          <w:b/>
        </w:rPr>
        <w:tab/>
      </w:r>
      <w:r w:rsidRPr="00433AB3">
        <w:rPr>
          <w:rStyle w:val="YoungMixChar"/>
          <w:b/>
          <w:color w:val="0000FF"/>
        </w:rPr>
        <w:t xml:space="preserve">D. </w:t>
      </w:r>
      <w:r w:rsidR="00CF6C7D" w:rsidRPr="00433AB3">
        <w:t>3,333 m.</w:t>
      </w:r>
    </w:p>
    <w:p w14:paraId="33AC75B9" w14:textId="1B3075FC"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29300E97" w14:textId="4447B0CF" w:rsidR="00684922" w:rsidRPr="00433AB3" w:rsidRDefault="00684922" w:rsidP="006F79B2">
      <w:pPr>
        <w:tabs>
          <w:tab w:val="left" w:pos="3402"/>
          <w:tab w:val="left" w:pos="5669"/>
          <w:tab w:val="left" w:pos="7937"/>
        </w:tabs>
        <w:ind w:left="992"/>
        <w:jc w:val="both"/>
      </w:pPr>
      <w:r w:rsidRPr="00684922">
        <w:rPr>
          <w:position w:val="-28"/>
        </w:rPr>
        <w:object w:dxaOrig="2280" w:dyaOrig="700" w14:anchorId="4C6DE099">
          <v:shape id="_x0000_i1083" type="#_x0000_t75" style="width:114.1pt;height:35pt" o:ole="">
            <v:imagedata r:id="rId115" o:title=""/>
          </v:shape>
          <o:OLEObject Type="Embed" ProgID="Equation.DSMT4" ShapeID="_x0000_i1083" DrawAspect="Content" ObjectID="_1741809492" r:id="rId116"/>
        </w:object>
      </w:r>
      <w:r>
        <w:t xml:space="preserve">. </w:t>
      </w:r>
      <w:r w:rsidR="00C97378" w:rsidRPr="00C97378">
        <w:rPr>
          <w:b/>
          <w:bCs/>
          <w:color w:val="auto"/>
        </w:rPr>
        <w:t>Chọn D</w:t>
      </w:r>
    </w:p>
    <w:p w14:paraId="7443613B" w14:textId="7D690C63" w:rsidR="00433AB3" w:rsidRPr="00C97378" w:rsidRDefault="00C97378" w:rsidP="00C97378">
      <w:pPr>
        <w:tabs>
          <w:tab w:val="left" w:pos="992"/>
        </w:tabs>
        <w:ind w:left="992" w:hanging="992"/>
        <w:jc w:val="both"/>
      </w:pPr>
      <w:r w:rsidRPr="00C97378">
        <w:rPr>
          <w:rFonts w:eastAsiaTheme="minorHAnsi"/>
          <w:b/>
          <w:color w:val="0000FF"/>
        </w:rPr>
        <w:t>Câu 14:</w:t>
      </w:r>
      <w:r w:rsidRPr="00433AB3">
        <w:rPr>
          <w:rFonts w:eastAsiaTheme="minorHAnsi"/>
          <w:b/>
          <w:color w:val="0000FF"/>
        </w:rPr>
        <w:tab/>
      </w:r>
      <w:r w:rsidR="00D81A43" w:rsidRPr="00C97378">
        <w:t>Tách ra một chùm hẹp ánh sáng Mặt Trời cho rọi xuống mặt nước của một bể bơi. Chùm sáng này đi vào trong nước tạo ra ở đáy bể một dải sáng có màu từ đỏ đến tím. Đây là hiện tượng</w:t>
      </w:r>
    </w:p>
    <w:p w14:paraId="4389FBA7" w14:textId="5E8AB7CE"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tán sắc ánh sáng.</w:t>
      </w:r>
      <w:r w:rsidRPr="00433AB3">
        <w:rPr>
          <w:rStyle w:val="YoungMixChar"/>
          <w:b/>
        </w:rPr>
        <w:tab/>
      </w:r>
      <w:r w:rsidRPr="00433AB3">
        <w:rPr>
          <w:rStyle w:val="YoungMixChar"/>
          <w:b/>
          <w:color w:val="0000FF"/>
        </w:rPr>
        <w:t xml:space="preserve">B. </w:t>
      </w:r>
      <w:r w:rsidR="00CF6C7D" w:rsidRPr="00433AB3">
        <w:t>phản xạ ánh sáng.</w:t>
      </w:r>
      <w:r w:rsidR="00684922">
        <w:tab/>
      </w:r>
      <w:r w:rsidRPr="00433AB3">
        <w:rPr>
          <w:rStyle w:val="YoungMixChar"/>
          <w:b/>
          <w:color w:val="0000FF"/>
        </w:rPr>
        <w:t xml:space="preserve">C. </w:t>
      </w:r>
      <w:r w:rsidR="00CF6C7D" w:rsidRPr="00433AB3">
        <w:t>nhiễu xạ ánh sáng.</w:t>
      </w:r>
      <w:r w:rsidRPr="00433AB3">
        <w:rPr>
          <w:rStyle w:val="YoungMixChar"/>
          <w:b/>
        </w:rPr>
        <w:tab/>
      </w:r>
      <w:r w:rsidRPr="00433AB3">
        <w:rPr>
          <w:rStyle w:val="YoungMixChar"/>
          <w:b/>
          <w:color w:val="0000FF"/>
        </w:rPr>
        <w:t xml:space="preserve">D. </w:t>
      </w:r>
      <w:r w:rsidR="00CF6C7D" w:rsidRPr="00433AB3">
        <w:t>giao thoa ánh sáng.</w:t>
      </w:r>
    </w:p>
    <w:p w14:paraId="24AAE208" w14:textId="63FB558A"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0ABA35B4" w14:textId="3A7EAD20" w:rsidR="00684922" w:rsidRPr="00684922" w:rsidRDefault="00C97378" w:rsidP="006F79B2">
      <w:pPr>
        <w:tabs>
          <w:tab w:val="left" w:pos="3402"/>
          <w:tab w:val="left" w:pos="5669"/>
          <w:tab w:val="left" w:pos="7937"/>
        </w:tabs>
        <w:ind w:left="992"/>
        <w:jc w:val="both"/>
        <w:rPr>
          <w:b/>
          <w:bCs/>
        </w:rPr>
      </w:pPr>
      <w:r w:rsidRPr="00C97378">
        <w:rPr>
          <w:b/>
          <w:bCs/>
          <w:color w:val="auto"/>
        </w:rPr>
        <w:t>Chọn A</w:t>
      </w:r>
    </w:p>
    <w:p w14:paraId="1457BC00" w14:textId="3E0450A0"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15:</w:t>
      </w:r>
      <w:r w:rsidRPr="00433AB3">
        <w:rPr>
          <w:rFonts w:eastAsia="Times New Roman"/>
          <w:b/>
          <w:color w:val="0000FF"/>
        </w:rPr>
        <w:tab/>
      </w:r>
      <w:r w:rsidR="00CA08DE" w:rsidRPr="00C97378">
        <w:rPr>
          <w:rFonts w:eastAsia="Times New Roman"/>
        </w:rPr>
        <w:t xml:space="preserve">Dòng điện có cường độ </w:t>
      </w:r>
      <w:r w:rsidR="00CA08DE" w:rsidRPr="00C97378">
        <w:rPr>
          <w:rFonts w:eastAsia="Times New Roman"/>
          <w:i/>
        </w:rPr>
        <w:t>i = 3</w:t>
      </w:r>
      <m:oMath>
        <m:rad>
          <m:radPr>
            <m:degHide m:val="1"/>
            <m:ctrlPr>
              <w:rPr>
                <w:rFonts w:ascii="Cambria Math" w:eastAsia="Times New Roman" w:hAnsi="Cambria Math"/>
                <w:i/>
              </w:rPr>
            </m:ctrlPr>
          </m:radPr>
          <m:deg/>
          <m:e>
            <m:r>
              <w:rPr>
                <w:rFonts w:ascii="Cambria Math" w:eastAsia="Times New Roman" w:hAnsi="Cambria Math"/>
              </w:rPr>
              <m:t>2</m:t>
            </m:r>
          </m:e>
        </m:rad>
      </m:oMath>
      <w:r w:rsidR="00CA08DE" w:rsidRPr="00C97378">
        <w:rPr>
          <w:rFonts w:eastAsia="Times New Roman"/>
          <w:i/>
        </w:rPr>
        <w:t>cos100πt (A)</w:t>
      </w:r>
      <w:r w:rsidR="00CA08DE" w:rsidRPr="00C97378">
        <w:rPr>
          <w:rFonts w:eastAsia="Times New Roman"/>
        </w:rPr>
        <w:t xml:space="preserve"> chạy qua một điện trở R = 20 Ω. Điện áp hiệu dụng giữa hai đầu điện trở bằng</w:t>
      </w:r>
    </w:p>
    <w:p w14:paraId="3F665B51" w14:textId="7E3216F5" w:rsidR="0073086C"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A. </w:t>
      </w:r>
      <w:r w:rsidR="00CF6C7D" w:rsidRPr="00433AB3">
        <w:rPr>
          <w:rFonts w:eastAsia="Times New Roman"/>
        </w:rPr>
        <w:t>30 V.</w:t>
      </w:r>
      <w:r w:rsidRPr="00433AB3">
        <w:rPr>
          <w:rStyle w:val="YoungMixChar"/>
          <w:b/>
        </w:rPr>
        <w:tab/>
      </w:r>
      <w:r w:rsidRPr="00433AB3">
        <w:rPr>
          <w:rStyle w:val="YoungMixChar"/>
          <w:b/>
          <w:color w:val="0000FF"/>
        </w:rPr>
        <w:t xml:space="preserve">B. </w:t>
      </w:r>
      <w:r w:rsidR="00CF6C7D" w:rsidRPr="00433AB3">
        <w:rPr>
          <w:rFonts w:eastAsia="Times New Roman"/>
        </w:rPr>
        <w:t>60 V.</w:t>
      </w:r>
      <w:r w:rsidRPr="00433AB3">
        <w:rPr>
          <w:rStyle w:val="YoungMixChar"/>
          <w:b/>
        </w:rPr>
        <w:tab/>
      </w:r>
      <w:r w:rsidRPr="00433AB3">
        <w:rPr>
          <w:rStyle w:val="YoungMixChar"/>
          <w:b/>
          <w:color w:val="0000FF"/>
        </w:rPr>
        <w:t xml:space="preserve">C. </w:t>
      </w:r>
      <w:r w:rsidR="00CF6C7D" w:rsidRPr="00433AB3">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00CF6C7D" w:rsidRPr="00433AB3">
        <w:rPr>
          <w:rFonts w:eastAsia="Times New Roman"/>
        </w:rPr>
        <w:t xml:space="preserve"> V.</w:t>
      </w:r>
      <w:r w:rsidRPr="00433AB3">
        <w:rPr>
          <w:rStyle w:val="YoungMixChar"/>
          <w:b/>
        </w:rPr>
        <w:tab/>
      </w:r>
      <w:r w:rsidRPr="00433AB3">
        <w:rPr>
          <w:rStyle w:val="YoungMixChar"/>
          <w:b/>
          <w:color w:val="0000FF"/>
        </w:rPr>
        <w:t xml:space="preserve">D. </w:t>
      </w:r>
      <w:r w:rsidR="00CF6C7D" w:rsidRPr="00433AB3">
        <w:rPr>
          <w:rFonts w:eastAsia="Times New Roman"/>
        </w:rPr>
        <w:t>30</w:t>
      </w:r>
      <m:oMath>
        <m:rad>
          <m:radPr>
            <m:degHide m:val="1"/>
            <m:ctrlPr>
              <w:rPr>
                <w:rFonts w:ascii="Cambria Math" w:eastAsia="Times New Roman" w:hAnsi="Cambria Math"/>
                <w:i/>
              </w:rPr>
            </m:ctrlPr>
          </m:radPr>
          <m:deg/>
          <m:e>
            <m:r>
              <w:rPr>
                <w:rFonts w:ascii="Cambria Math" w:eastAsia="Times New Roman" w:hAnsi="Cambria Math"/>
              </w:rPr>
              <m:t>2</m:t>
            </m:r>
          </m:e>
        </m:rad>
      </m:oMath>
      <w:r w:rsidR="00CF6C7D" w:rsidRPr="00433AB3">
        <w:rPr>
          <w:rFonts w:eastAsia="Times New Roman"/>
        </w:rPr>
        <w:t xml:space="preserve"> V</w:t>
      </w:r>
    </w:p>
    <w:p w14:paraId="54951E62" w14:textId="6D9CFACB"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2A7A5EB" w14:textId="5441B2A1" w:rsidR="00684922" w:rsidRPr="00433AB3" w:rsidRDefault="00684922" w:rsidP="006F79B2">
      <w:pPr>
        <w:tabs>
          <w:tab w:val="left" w:pos="3402"/>
          <w:tab w:val="left" w:pos="5669"/>
          <w:tab w:val="left" w:pos="7937"/>
        </w:tabs>
        <w:ind w:left="992"/>
        <w:jc w:val="both"/>
      </w:pPr>
      <w:r w:rsidRPr="00684922">
        <w:rPr>
          <w:position w:val="-6"/>
        </w:rPr>
        <w:object w:dxaOrig="2040" w:dyaOrig="279" w14:anchorId="2951CEDC">
          <v:shape id="_x0000_i1084" type="#_x0000_t75" style="width:101.9pt;height:13.7pt" o:ole="">
            <v:imagedata r:id="rId117" o:title=""/>
          </v:shape>
          <o:OLEObject Type="Embed" ProgID="Equation.DSMT4" ShapeID="_x0000_i1084" DrawAspect="Content" ObjectID="_1741809493" r:id="rId118"/>
        </w:object>
      </w:r>
      <w:r>
        <w:t xml:space="preserve">. </w:t>
      </w:r>
      <w:r w:rsidR="00C97378" w:rsidRPr="00C97378">
        <w:rPr>
          <w:b/>
          <w:bCs/>
          <w:color w:val="auto"/>
        </w:rPr>
        <w:t>Chọn B</w:t>
      </w:r>
    </w:p>
    <w:p w14:paraId="5478576E" w14:textId="26C1A503" w:rsidR="00433AB3" w:rsidRPr="00222883" w:rsidRDefault="00C97378" w:rsidP="00C97378">
      <w:pPr>
        <w:tabs>
          <w:tab w:val="left" w:pos="992"/>
        </w:tabs>
        <w:ind w:left="992" w:hanging="992"/>
        <w:jc w:val="both"/>
      </w:pPr>
      <w:r w:rsidRPr="00222883">
        <w:rPr>
          <w:rFonts w:eastAsiaTheme="minorHAnsi"/>
          <w:b/>
          <w:color w:val="0000FF"/>
        </w:rPr>
        <w:t>Câu 16:</w:t>
      </w:r>
      <w:r w:rsidRPr="00222883">
        <w:rPr>
          <w:rFonts w:eastAsiaTheme="minorHAnsi"/>
          <w:b/>
          <w:color w:val="0000FF"/>
        </w:rPr>
        <w:tab/>
      </w:r>
      <w:r w:rsidR="00C42C0B" w:rsidRPr="00222883">
        <w:t xml:space="preserve">Mạch dao động điện từ lí tưởng gồm cuộn cảm thuần có độ tự cảm </w:t>
      </w:r>
      <w:r w:rsidR="00C42C0B" w:rsidRPr="00433AB3">
        <w:rPr>
          <w:position w:val="-6"/>
          <w:lang w:val="fr-FR"/>
        </w:rPr>
        <w:object w:dxaOrig="440" w:dyaOrig="320" w14:anchorId="12DE3D8A">
          <v:shape id="_x0000_i1085" type="#_x0000_t75" style="width:21.8pt;height:15.7pt" o:ole="">
            <v:imagedata r:id="rId25" o:title=""/>
          </v:shape>
          <o:OLEObject Type="Embed" ProgID="Equation.DSMT4" ShapeID="_x0000_i1085" DrawAspect="Content" ObjectID="_1741809494" r:id="rId119"/>
        </w:object>
      </w:r>
      <w:r w:rsidR="00C42C0B" w:rsidRPr="00222883">
        <w:t xml:space="preserve"> H và tụ điện có điện dung</w:t>
      </w:r>
      <w:r w:rsidR="00C42C0B" w:rsidRPr="00433AB3">
        <w:rPr>
          <w:position w:val="-10"/>
          <w:lang w:val="fr-FR"/>
        </w:rPr>
        <w:object w:dxaOrig="1040" w:dyaOrig="360" w14:anchorId="72EB8A62">
          <v:shape id="_x0000_i1086" type="#_x0000_t75" style="width:51.7pt;height:17.75pt" o:ole="">
            <v:imagedata r:id="rId27" o:title=""/>
          </v:shape>
          <o:OLEObject Type="Embed" ProgID="Equation.DSMT4" ShapeID="_x0000_i1086" DrawAspect="Content" ObjectID="_1741809495" r:id="rId120"/>
        </w:object>
      </w:r>
      <w:r w:rsidR="00C42C0B" w:rsidRPr="00222883">
        <w:t xml:space="preserve"> Lấy </w:t>
      </w:r>
      <w:r w:rsidR="00C42C0B" w:rsidRPr="00433AB3">
        <w:rPr>
          <w:position w:val="-10"/>
          <w:lang w:val="fr-FR"/>
        </w:rPr>
        <w:object w:dxaOrig="900" w:dyaOrig="320" w14:anchorId="5128B4BB">
          <v:shape id="_x0000_i1087" type="#_x0000_t75" style="width:45.15pt;height:15.7pt" o:ole="">
            <v:imagedata r:id="rId29" o:title=""/>
          </v:shape>
          <o:OLEObject Type="Embed" ProgID="Equation.DSMT4" ShapeID="_x0000_i1087" DrawAspect="Content" ObjectID="_1741809496" r:id="rId121"/>
        </w:object>
      </w:r>
      <w:r w:rsidR="00C42C0B" w:rsidRPr="00222883">
        <w:t xml:space="preserve"> Chu kì dao động riêng của mạch là</w:t>
      </w:r>
    </w:p>
    <w:p w14:paraId="64E6AE27" w14:textId="24A83A2E" w:rsidR="0073086C" w:rsidRDefault="00433AB3" w:rsidP="006F79B2">
      <w:pPr>
        <w:tabs>
          <w:tab w:val="left" w:pos="3402"/>
          <w:tab w:val="left" w:pos="5669"/>
          <w:tab w:val="left" w:pos="7937"/>
        </w:tabs>
        <w:ind w:left="992"/>
        <w:jc w:val="both"/>
        <w:rPr>
          <w:lang w:val="fr-FR"/>
        </w:rPr>
      </w:pPr>
      <w:r w:rsidRPr="00433AB3">
        <w:rPr>
          <w:rStyle w:val="YoungMixChar"/>
          <w:b/>
          <w:color w:val="0000FF"/>
        </w:rPr>
        <w:t xml:space="preserve">A. </w:t>
      </w:r>
      <w:r w:rsidR="00CF6C7D" w:rsidRPr="00433AB3">
        <w:rPr>
          <w:position w:val="-10"/>
          <w:lang w:val="fr-FR"/>
        </w:rPr>
        <w:object w:dxaOrig="1140" w:dyaOrig="360" w14:anchorId="21AA4FC3">
          <v:shape id="_x0000_i1088" type="#_x0000_t75" style="width:56.8pt;height:17.75pt" o:ole="">
            <v:imagedata r:id="rId31" o:title=""/>
          </v:shape>
          <o:OLEObject Type="Embed" ProgID="Equation.DSMT4" ShapeID="_x0000_i1088" DrawAspect="Content" ObjectID="_1741809497" r:id="rId122"/>
        </w:object>
      </w:r>
      <w:r w:rsidRPr="00433AB3">
        <w:rPr>
          <w:rStyle w:val="YoungMixChar"/>
          <w:b/>
        </w:rPr>
        <w:tab/>
      </w:r>
      <w:r w:rsidRPr="00433AB3">
        <w:rPr>
          <w:rStyle w:val="YoungMixChar"/>
          <w:b/>
          <w:color w:val="0000FF"/>
        </w:rPr>
        <w:t xml:space="preserve">B. </w:t>
      </w:r>
      <w:r w:rsidR="00CF6C7D" w:rsidRPr="00433AB3">
        <w:rPr>
          <w:position w:val="-10"/>
          <w:lang w:val="fr-FR"/>
        </w:rPr>
        <w:object w:dxaOrig="1080" w:dyaOrig="360" w14:anchorId="1DC2BFE9">
          <v:shape id="_x0000_i1089" type="#_x0000_t75" style="width:54.25pt;height:17.75pt" o:ole="">
            <v:imagedata r:id="rId33" o:title=""/>
          </v:shape>
          <o:OLEObject Type="Embed" ProgID="Equation.DSMT4" ShapeID="_x0000_i1089" DrawAspect="Content" ObjectID="_1741809498" r:id="rId123"/>
        </w:object>
      </w:r>
      <w:r w:rsidRPr="00433AB3">
        <w:rPr>
          <w:rStyle w:val="YoungMixChar"/>
          <w:b/>
        </w:rPr>
        <w:tab/>
      </w:r>
      <w:r w:rsidRPr="00433AB3">
        <w:rPr>
          <w:rStyle w:val="YoungMixChar"/>
          <w:b/>
          <w:color w:val="0000FF"/>
        </w:rPr>
        <w:t xml:space="preserve">C. </w:t>
      </w:r>
      <w:r w:rsidR="00CF6C7D" w:rsidRPr="00433AB3">
        <w:rPr>
          <w:position w:val="-10"/>
          <w:lang w:val="fr-FR"/>
        </w:rPr>
        <w:object w:dxaOrig="1080" w:dyaOrig="360" w14:anchorId="53491FD7">
          <v:shape id="_x0000_i1090" type="#_x0000_t75" style="width:54.25pt;height:17.75pt" o:ole="">
            <v:imagedata r:id="rId35" o:title=""/>
          </v:shape>
          <o:OLEObject Type="Embed" ProgID="Equation.DSMT4" ShapeID="_x0000_i1090" DrawAspect="Content" ObjectID="_1741809499" r:id="rId124"/>
        </w:object>
      </w:r>
      <w:r w:rsidRPr="00433AB3">
        <w:rPr>
          <w:rStyle w:val="YoungMixChar"/>
          <w:b/>
        </w:rPr>
        <w:tab/>
      </w:r>
      <w:r w:rsidRPr="00433AB3">
        <w:rPr>
          <w:rStyle w:val="YoungMixChar"/>
          <w:b/>
          <w:color w:val="0000FF"/>
        </w:rPr>
        <w:t xml:space="preserve">D. </w:t>
      </w:r>
      <w:r w:rsidR="00CF6C7D" w:rsidRPr="00433AB3">
        <w:rPr>
          <w:position w:val="-10"/>
          <w:lang w:val="fr-FR"/>
        </w:rPr>
        <w:object w:dxaOrig="1200" w:dyaOrig="360" w14:anchorId="37575EE9">
          <v:shape id="_x0000_i1091" type="#_x0000_t75" style="width:59.85pt;height:17.75pt" o:ole="">
            <v:imagedata r:id="rId37" o:title=""/>
          </v:shape>
          <o:OLEObject Type="Embed" ProgID="Equation.DSMT4" ShapeID="_x0000_i1091" DrawAspect="Content" ObjectID="_1741809500" r:id="rId125"/>
        </w:object>
      </w:r>
    </w:p>
    <w:p w14:paraId="1DF3FF38" w14:textId="64C87AC0"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4CCC024" w14:textId="07766136" w:rsidR="00684922" w:rsidRPr="00433AB3" w:rsidRDefault="00684922" w:rsidP="006F79B2">
      <w:pPr>
        <w:tabs>
          <w:tab w:val="left" w:pos="3402"/>
          <w:tab w:val="left" w:pos="5669"/>
          <w:tab w:val="left" w:pos="7937"/>
        </w:tabs>
        <w:ind w:left="992"/>
        <w:jc w:val="both"/>
      </w:pPr>
      <w:r w:rsidRPr="00684922">
        <w:rPr>
          <w:position w:val="-12"/>
        </w:rPr>
        <w:object w:dxaOrig="4400" w:dyaOrig="440" w14:anchorId="34658753">
          <v:shape id="_x0000_i1092" type="#_x0000_t75" style="width:220.05pt;height:21.8pt" o:ole="">
            <v:imagedata r:id="rId126" o:title=""/>
          </v:shape>
          <o:OLEObject Type="Embed" ProgID="Equation.DSMT4" ShapeID="_x0000_i1092" DrawAspect="Content" ObjectID="_1741809501" r:id="rId127"/>
        </w:object>
      </w:r>
      <w:r>
        <w:t xml:space="preserve">. </w:t>
      </w:r>
      <w:r w:rsidR="00C97378" w:rsidRPr="00C97378">
        <w:rPr>
          <w:b/>
          <w:bCs/>
          <w:color w:val="auto"/>
        </w:rPr>
        <w:t>Chọn C</w:t>
      </w:r>
    </w:p>
    <w:p w14:paraId="654801B3" w14:textId="6D73404A" w:rsidR="00433AB3" w:rsidRPr="00C97378" w:rsidRDefault="00C97378" w:rsidP="00C97378">
      <w:pPr>
        <w:tabs>
          <w:tab w:val="left" w:pos="992"/>
        </w:tabs>
        <w:ind w:left="992" w:hanging="992"/>
        <w:jc w:val="both"/>
      </w:pPr>
      <w:r w:rsidRPr="00C97378">
        <w:rPr>
          <w:rFonts w:eastAsiaTheme="minorHAnsi"/>
          <w:b/>
          <w:color w:val="0000FF"/>
        </w:rPr>
        <w:t>Câu 17:</w:t>
      </w:r>
      <w:r w:rsidRPr="00433AB3">
        <w:rPr>
          <w:rFonts w:eastAsiaTheme="minorHAnsi"/>
          <w:b/>
          <w:color w:val="0000FF"/>
        </w:rPr>
        <w:tab/>
      </w:r>
      <w:r w:rsidR="00617DD9" w:rsidRPr="00C97378">
        <w:t xml:space="preserve">Đặt điện áp xoay chiều </w:t>
      </w:r>
      <w:r w:rsidR="00617DD9" w:rsidRPr="00433AB3">
        <w:rPr>
          <w:position w:val="-10"/>
        </w:rPr>
        <w:object w:dxaOrig="1905" w:dyaOrig="360" w14:anchorId="2DE0E863">
          <v:shape id="_x0000_i1093" type="#_x0000_t75" style="width:94.8pt;height:18.25pt" o:ole="">
            <v:imagedata r:id="rId39" o:title=""/>
          </v:shape>
          <o:OLEObject Type="Embed" ProgID="Equation.DSMT4" ShapeID="_x0000_i1093" DrawAspect="Content" ObjectID="_1741809502" r:id="rId128"/>
        </w:object>
      </w:r>
      <w:r w:rsidR="00617DD9" w:rsidRPr="00C97378">
        <w:t xml:space="preserve"> (ω &gt; 0) vào hai đầu đoạn mạch có R, L, C mắc nối tiếp. Gọi Z và I lần luợt là tổng trở của đoạn mạch và cường độ dòng điện hiệu dụng trong đoạn mạch. Hệ thức nào sau đây đúng?</w:t>
      </w:r>
    </w:p>
    <w:p w14:paraId="11626032" w14:textId="65784AF6"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rPr>
          <w:position w:val="-6"/>
        </w:rPr>
        <w:object w:dxaOrig="765" w:dyaOrig="300" w14:anchorId="283FEC57">
          <v:shape id="_x0000_i1094" type="#_x0000_t75" style="width:37.5pt;height:15.2pt" o:ole="">
            <v:imagedata r:id="rId41" o:title=""/>
          </v:shape>
          <o:OLEObject Type="Embed" ProgID="Equation.DSMT4" ShapeID="_x0000_i1094" DrawAspect="Content" ObjectID="_1741809503" r:id="rId129"/>
        </w:object>
      </w:r>
      <w:r w:rsidR="00CF6C7D" w:rsidRPr="00433AB3">
        <w:t>.</w:t>
      </w:r>
      <w:r w:rsidRPr="00433AB3">
        <w:rPr>
          <w:rStyle w:val="YoungMixChar"/>
          <w:b/>
        </w:rPr>
        <w:tab/>
      </w:r>
      <w:r w:rsidRPr="00433AB3">
        <w:rPr>
          <w:rStyle w:val="YoungMixChar"/>
          <w:b/>
          <w:color w:val="0000FF"/>
        </w:rPr>
        <w:t xml:space="preserve">B. </w:t>
      </w:r>
      <w:r w:rsidR="00CF6C7D" w:rsidRPr="00433AB3">
        <w:rPr>
          <w:position w:val="-6"/>
        </w:rPr>
        <w:object w:dxaOrig="765" w:dyaOrig="300" w14:anchorId="375A9F4C">
          <v:shape id="_x0000_i1095" type="#_x0000_t75" style="width:37.5pt;height:15.2pt" o:ole="">
            <v:imagedata r:id="rId43" o:title=""/>
          </v:shape>
          <o:OLEObject Type="Embed" ProgID="Equation.DSMT4" ShapeID="_x0000_i1095" DrawAspect="Content" ObjectID="_1741809504" r:id="rId130"/>
        </w:object>
      </w:r>
      <w:r w:rsidR="00CF6C7D" w:rsidRPr="00433AB3">
        <w:t>.</w:t>
      </w:r>
      <w:r w:rsidRPr="00433AB3">
        <w:rPr>
          <w:rStyle w:val="YoungMixChar"/>
          <w:b/>
        </w:rPr>
        <w:tab/>
      </w:r>
      <w:r w:rsidRPr="00433AB3">
        <w:rPr>
          <w:rStyle w:val="YoungMixChar"/>
          <w:b/>
          <w:color w:val="0000FF"/>
        </w:rPr>
        <w:t xml:space="preserve">C. </w:t>
      </w:r>
      <w:r w:rsidR="00CF6C7D" w:rsidRPr="00433AB3">
        <w:rPr>
          <w:position w:val="-6"/>
        </w:rPr>
        <w:object w:dxaOrig="660" w:dyaOrig="255" w14:anchorId="2A9DEA59">
          <v:shape id="_x0000_i1096" type="#_x0000_t75" style="width:33.95pt;height:12.7pt" o:ole="">
            <v:imagedata r:id="rId45" o:title=""/>
          </v:shape>
          <o:OLEObject Type="Embed" ProgID="Equation.DSMT4" ShapeID="_x0000_i1096" DrawAspect="Content" ObjectID="_1741809505" r:id="rId131"/>
        </w:object>
      </w:r>
      <w:r w:rsidR="00CF6C7D" w:rsidRPr="00433AB3">
        <w:t>.</w:t>
      </w:r>
      <w:r w:rsidRPr="00433AB3">
        <w:rPr>
          <w:rStyle w:val="YoungMixChar"/>
          <w:b/>
        </w:rPr>
        <w:tab/>
      </w:r>
      <w:r w:rsidRPr="00433AB3">
        <w:rPr>
          <w:rStyle w:val="YoungMixChar"/>
          <w:b/>
          <w:color w:val="0000FF"/>
        </w:rPr>
        <w:t xml:space="preserve">D. </w:t>
      </w:r>
      <w:r w:rsidR="00CF6C7D" w:rsidRPr="00433AB3">
        <w:rPr>
          <w:position w:val="-6"/>
        </w:rPr>
        <w:object w:dxaOrig="660" w:dyaOrig="255" w14:anchorId="0734139B">
          <v:shape id="_x0000_i1097" type="#_x0000_t75" style="width:33.95pt;height:12.7pt" o:ole="">
            <v:imagedata r:id="rId47" o:title=""/>
          </v:shape>
          <o:OLEObject Type="Embed" ProgID="Equation.DSMT4" ShapeID="_x0000_i1097" DrawAspect="Content" ObjectID="_1741809506" r:id="rId132"/>
        </w:object>
      </w:r>
      <w:r w:rsidR="00CF6C7D" w:rsidRPr="00433AB3">
        <w:t>.</w:t>
      </w:r>
    </w:p>
    <w:p w14:paraId="0F28837F" w14:textId="5195112C"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2E0A50B" w14:textId="2168B632" w:rsidR="00684922" w:rsidRPr="00684922" w:rsidRDefault="00C97378" w:rsidP="006F79B2">
      <w:pPr>
        <w:tabs>
          <w:tab w:val="left" w:pos="3402"/>
          <w:tab w:val="left" w:pos="5669"/>
          <w:tab w:val="left" w:pos="7937"/>
        </w:tabs>
        <w:ind w:left="992"/>
        <w:jc w:val="both"/>
        <w:rPr>
          <w:b/>
          <w:bCs/>
        </w:rPr>
      </w:pPr>
      <w:r w:rsidRPr="00C97378">
        <w:rPr>
          <w:b/>
          <w:bCs/>
          <w:color w:val="auto"/>
        </w:rPr>
        <w:t>Chọn D</w:t>
      </w:r>
    </w:p>
    <w:p w14:paraId="4D564DED" w14:textId="42602FFB" w:rsidR="00433AB3" w:rsidRPr="00C97378" w:rsidRDefault="00C97378" w:rsidP="00C97378">
      <w:pPr>
        <w:tabs>
          <w:tab w:val="left" w:pos="992"/>
        </w:tabs>
        <w:ind w:left="992" w:hanging="992"/>
        <w:jc w:val="both"/>
      </w:pPr>
      <w:r w:rsidRPr="00C97378">
        <w:rPr>
          <w:rFonts w:eastAsiaTheme="minorHAnsi"/>
          <w:b/>
          <w:color w:val="0000FF"/>
        </w:rPr>
        <w:t>Câu 18:</w:t>
      </w:r>
      <w:r w:rsidRPr="00433AB3">
        <w:rPr>
          <w:rFonts w:eastAsiaTheme="minorHAnsi"/>
          <w:b/>
          <w:color w:val="0000FF"/>
        </w:rPr>
        <w:tab/>
      </w:r>
      <w:r w:rsidR="003A19E6" w:rsidRPr="00C97378">
        <w:t>Đặt điện áp xoay chiều vào hai đầu một đoạn mạch gồm điện trở R, cuộn cảm thuần và tụ điện mắc nối tiếp. Biết cảm kháng và dung kháng của đoạn mạch lần lượt là Z</w:t>
      </w:r>
      <w:r w:rsidR="003A19E6" w:rsidRPr="00C97378">
        <w:rPr>
          <w:vertAlign w:val="subscript"/>
        </w:rPr>
        <w:t>L</w:t>
      </w:r>
      <w:r w:rsidR="003A19E6" w:rsidRPr="00C97378">
        <w:t xml:space="preserve"> và Z</w:t>
      </w:r>
      <w:r w:rsidR="00433AB3" w:rsidRPr="00C97378">
        <w:rPr>
          <w:bCs/>
          <w:color w:val="auto"/>
          <w:vertAlign w:val="subscript"/>
        </w:rPr>
        <w:t>C.</w:t>
      </w:r>
      <w:r w:rsidR="003A19E6" w:rsidRPr="00C97378">
        <w:rPr>
          <w:color w:val="auto"/>
        </w:rPr>
        <w:t xml:space="preserve"> </w:t>
      </w:r>
      <w:r w:rsidR="003A19E6" w:rsidRPr="00C97378">
        <w:t>Hệ số công suất của đoạn mạch là</w:t>
      </w:r>
    </w:p>
    <w:p w14:paraId="56E768DF" w14:textId="18585F8C" w:rsidR="0073086C" w:rsidRDefault="00433AB3" w:rsidP="006F79B2">
      <w:pPr>
        <w:tabs>
          <w:tab w:val="left" w:pos="3402"/>
          <w:tab w:val="left" w:pos="5669"/>
          <w:tab w:val="left" w:pos="7937"/>
        </w:tabs>
        <w:ind w:left="992"/>
        <w:jc w:val="both"/>
        <w:rPr>
          <w:b/>
        </w:rPr>
      </w:pPr>
      <w:r w:rsidRPr="00433AB3">
        <w:rPr>
          <w:rStyle w:val="YoungMixChar"/>
          <w:b/>
          <w:color w:val="0000FF"/>
        </w:rPr>
        <w:t xml:space="preserve">A. </w:t>
      </w:r>
      <w:r w:rsidR="00CF6C7D" w:rsidRPr="00433AB3">
        <w:rPr>
          <w:b/>
          <w:position w:val="-34"/>
        </w:rPr>
        <w:object w:dxaOrig="1710" w:dyaOrig="705" w14:anchorId="73E0C86B">
          <v:shape id="_x0000_i1098" type="#_x0000_t75" style="width:85.2pt;height:35.5pt" o:ole="">
            <v:imagedata r:id="rId49" o:title=""/>
          </v:shape>
          <o:OLEObject Type="Embed" ProgID="Equation.DSMT4" ShapeID="_x0000_i1098" DrawAspect="Content" ObjectID="_1741809507" r:id="rId133"/>
        </w:object>
      </w:r>
      <w:r w:rsidR="00CF6C7D" w:rsidRPr="00433AB3">
        <w:rPr>
          <w:b/>
        </w:rPr>
        <w:t>.</w:t>
      </w:r>
      <w:r w:rsidRPr="00433AB3">
        <w:rPr>
          <w:rStyle w:val="YoungMixChar"/>
          <w:b/>
        </w:rPr>
        <w:tab/>
      </w:r>
      <w:r w:rsidRPr="00433AB3">
        <w:rPr>
          <w:rStyle w:val="YoungMixChar"/>
          <w:b/>
          <w:color w:val="0000FF"/>
        </w:rPr>
        <w:t xml:space="preserve">B. </w:t>
      </w:r>
      <w:r w:rsidR="00CF6C7D" w:rsidRPr="00433AB3">
        <w:rPr>
          <w:b/>
          <w:position w:val="-34"/>
        </w:rPr>
        <w:object w:dxaOrig="1710" w:dyaOrig="705" w14:anchorId="1175AA09">
          <v:shape id="_x0000_i1099" type="#_x0000_t75" style="width:85.2pt;height:35.5pt" o:ole="">
            <v:imagedata r:id="rId51" o:title=""/>
          </v:shape>
          <o:OLEObject Type="Embed" ProgID="Equation.DSMT4" ShapeID="_x0000_i1099" DrawAspect="Content" ObjectID="_1741809508" r:id="rId134"/>
        </w:object>
      </w:r>
      <w:r w:rsidR="00CF6C7D" w:rsidRPr="00433AB3">
        <w:rPr>
          <w:b/>
        </w:rPr>
        <w:t>.</w:t>
      </w:r>
      <w:r w:rsidRPr="00433AB3">
        <w:rPr>
          <w:rStyle w:val="YoungMixChar"/>
          <w:b/>
        </w:rPr>
        <w:tab/>
      </w:r>
      <w:r w:rsidRPr="00433AB3">
        <w:rPr>
          <w:rStyle w:val="YoungMixChar"/>
          <w:b/>
          <w:color w:val="0000FF"/>
        </w:rPr>
        <w:t xml:space="preserve">C. </w:t>
      </w:r>
      <w:r w:rsidR="00CF6C7D" w:rsidRPr="00433AB3">
        <w:rPr>
          <w:b/>
          <w:position w:val="-22"/>
        </w:rPr>
        <w:object w:dxaOrig="1710" w:dyaOrig="675" w14:anchorId="6A08C3CE">
          <v:shape id="_x0000_i1100" type="#_x0000_t75" style="width:85.2pt;height:34.5pt" o:ole="">
            <v:imagedata r:id="rId53" o:title=""/>
          </v:shape>
          <o:OLEObject Type="Embed" ProgID="Equation.DSMT4" ShapeID="_x0000_i1100" DrawAspect="Content" ObjectID="_1741809509" r:id="rId135"/>
        </w:object>
      </w:r>
      <w:r w:rsidR="00CF6C7D" w:rsidRPr="00433AB3">
        <w:rPr>
          <w:b/>
        </w:rPr>
        <w:t>.</w:t>
      </w:r>
      <w:r w:rsidRPr="00433AB3">
        <w:rPr>
          <w:rStyle w:val="YoungMixChar"/>
          <w:b/>
        </w:rPr>
        <w:tab/>
      </w:r>
      <w:r w:rsidRPr="00433AB3">
        <w:rPr>
          <w:rStyle w:val="YoungMixChar"/>
          <w:b/>
          <w:color w:val="0000FF"/>
        </w:rPr>
        <w:t xml:space="preserve">D. </w:t>
      </w:r>
      <w:r w:rsidR="00CF6C7D" w:rsidRPr="00433AB3">
        <w:rPr>
          <w:position w:val="-22"/>
        </w:rPr>
        <w:object w:dxaOrig="1710" w:dyaOrig="675" w14:anchorId="6D4C99F0">
          <v:shape id="_x0000_i1101" type="#_x0000_t75" style="width:85.2pt;height:34.5pt" o:ole="">
            <v:imagedata r:id="rId55" o:title=""/>
          </v:shape>
          <o:OLEObject Type="Embed" ProgID="Equation.DSMT4" ShapeID="_x0000_i1101" DrawAspect="Content" ObjectID="_1741809510" r:id="rId136"/>
        </w:object>
      </w:r>
      <w:r w:rsidR="00CF6C7D" w:rsidRPr="00433AB3">
        <w:rPr>
          <w:b/>
        </w:rPr>
        <w:t>.</w:t>
      </w:r>
    </w:p>
    <w:p w14:paraId="35F6DC27" w14:textId="1EFB91EE"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11564738" w14:textId="35B2F31A" w:rsidR="00684922" w:rsidRPr="00433AB3" w:rsidRDefault="00684922" w:rsidP="006F79B2">
      <w:pPr>
        <w:tabs>
          <w:tab w:val="left" w:pos="3402"/>
          <w:tab w:val="left" w:pos="5669"/>
          <w:tab w:val="left" w:pos="7937"/>
        </w:tabs>
        <w:ind w:left="992"/>
        <w:jc w:val="both"/>
      </w:pPr>
      <w:r w:rsidRPr="00433AB3">
        <w:rPr>
          <w:b/>
          <w:position w:val="-34"/>
        </w:rPr>
        <w:object w:dxaOrig="2760" w:dyaOrig="700" w14:anchorId="7C205BB2">
          <v:shape id="_x0000_i1102" type="#_x0000_t75" style="width:138.4pt;height:35.5pt" o:ole="">
            <v:imagedata r:id="rId137" o:title=""/>
          </v:shape>
          <o:OLEObject Type="Embed" ProgID="Equation.DSMT4" ShapeID="_x0000_i1102" DrawAspect="Content" ObjectID="_1741809511" r:id="rId138"/>
        </w:object>
      </w:r>
      <w:r>
        <w:rPr>
          <w:b/>
        </w:rPr>
        <w:t xml:space="preserve">. </w:t>
      </w:r>
      <w:r w:rsidR="00C97378" w:rsidRPr="00C97378">
        <w:rPr>
          <w:b/>
          <w:color w:val="auto"/>
        </w:rPr>
        <w:t>Chọn B</w:t>
      </w:r>
    </w:p>
    <w:p w14:paraId="0DCCD41C" w14:textId="3D3402B2" w:rsidR="00433AB3" w:rsidRPr="00222883" w:rsidRDefault="00C97378" w:rsidP="00C97378">
      <w:pPr>
        <w:tabs>
          <w:tab w:val="left" w:pos="992"/>
        </w:tabs>
        <w:ind w:left="992" w:hanging="992"/>
        <w:jc w:val="both"/>
      </w:pPr>
      <w:r w:rsidRPr="00222883">
        <w:rPr>
          <w:rFonts w:eastAsiaTheme="minorHAnsi"/>
          <w:b/>
          <w:color w:val="0000FF"/>
        </w:rPr>
        <w:t>Câu 19:</w:t>
      </w:r>
      <w:r w:rsidRPr="00222883">
        <w:rPr>
          <w:rFonts w:eastAsiaTheme="minorHAnsi"/>
          <w:b/>
          <w:color w:val="0000FF"/>
        </w:rPr>
        <w:tab/>
      </w:r>
      <w:r w:rsidR="00281B3F" w:rsidRPr="00222883">
        <w:t xml:space="preserve">Cho hai dao động cùng phương, có phương trình lần lượt là: </w:t>
      </w:r>
      <w:r w:rsidR="00281B3F" w:rsidRPr="00433AB3">
        <w:rPr>
          <w:position w:val="-14"/>
          <w:lang w:val="fr-FR"/>
        </w:rPr>
        <w:object w:dxaOrig="3060" w:dyaOrig="400" w14:anchorId="2EBA7FCE">
          <v:shape id="_x0000_i1103" type="#_x0000_t75" style="width:153.15pt;height:20.3pt" o:ole="">
            <v:imagedata r:id="rId57" o:title=""/>
          </v:shape>
          <o:OLEObject Type="Embed" ProgID="Equation.DSMT4" ShapeID="_x0000_i1103" DrawAspect="Content" ObjectID="_1741809512" r:id="rId139"/>
        </w:object>
      </w:r>
      <w:r w:rsidR="00281B3F" w:rsidRPr="00222883">
        <w:t xml:space="preserve"> </w:t>
      </w:r>
      <w:r w:rsidR="00281B3F" w:rsidRPr="00433AB3">
        <w:rPr>
          <w:position w:val="-14"/>
          <w:lang w:val="fr-FR"/>
        </w:rPr>
        <w:object w:dxaOrig="3080" w:dyaOrig="400" w14:anchorId="43C5BFCD">
          <v:shape id="_x0000_i1104" type="#_x0000_t75" style="width:153.15pt;height:20.3pt" o:ole="">
            <v:imagedata r:id="rId59" o:title=""/>
          </v:shape>
          <o:OLEObject Type="Embed" ProgID="Equation.DSMT4" ShapeID="_x0000_i1104" DrawAspect="Content" ObjectID="_1741809513" r:id="rId140"/>
        </w:object>
      </w:r>
      <w:r w:rsidR="00281B3F" w:rsidRPr="00222883">
        <w:t xml:space="preserve"> Độ lệch pha của hai dao động này có độ lớn là</w:t>
      </w:r>
    </w:p>
    <w:p w14:paraId="080C40A0" w14:textId="1984D56F" w:rsidR="0073086C" w:rsidRDefault="00433AB3" w:rsidP="006F79B2">
      <w:pPr>
        <w:tabs>
          <w:tab w:val="left" w:pos="3402"/>
          <w:tab w:val="left" w:pos="5669"/>
          <w:tab w:val="left" w:pos="7937"/>
        </w:tabs>
        <w:ind w:left="992"/>
        <w:jc w:val="both"/>
        <w:rPr>
          <w:lang w:val="fr-FR"/>
        </w:rPr>
      </w:pPr>
      <w:r w:rsidRPr="00433AB3">
        <w:rPr>
          <w:rStyle w:val="YoungMixChar"/>
          <w:b/>
          <w:color w:val="0000FF"/>
        </w:rPr>
        <w:t xml:space="preserve">A. </w:t>
      </w:r>
      <w:r w:rsidR="00CF6C7D" w:rsidRPr="00433AB3">
        <w:rPr>
          <w:position w:val="-10"/>
          <w:lang w:val="fr-FR"/>
        </w:rPr>
        <w:object w:dxaOrig="680" w:dyaOrig="320" w14:anchorId="145BFDA2">
          <v:shape id="_x0000_i1105" type="#_x0000_t75" style="width:34.5pt;height:15.7pt" o:ole="">
            <v:imagedata r:id="rId61" o:title=""/>
          </v:shape>
          <o:OLEObject Type="Embed" ProgID="Equation.DSMT4" ShapeID="_x0000_i1105" DrawAspect="Content" ObjectID="_1741809514" r:id="rId141"/>
        </w:object>
      </w:r>
      <w:r w:rsidRPr="00433AB3">
        <w:rPr>
          <w:rStyle w:val="YoungMixChar"/>
          <w:b/>
        </w:rPr>
        <w:tab/>
      </w:r>
      <w:r w:rsidRPr="00433AB3">
        <w:rPr>
          <w:rStyle w:val="YoungMixChar"/>
          <w:b/>
          <w:color w:val="0000FF"/>
        </w:rPr>
        <w:t xml:space="preserve">B. </w:t>
      </w:r>
      <w:r w:rsidR="00CF6C7D" w:rsidRPr="00433AB3">
        <w:rPr>
          <w:position w:val="-6"/>
          <w:lang w:val="fr-FR"/>
        </w:rPr>
        <w:object w:dxaOrig="240" w:dyaOrig="220" w14:anchorId="281DE162">
          <v:shape id="_x0000_i1106" type="#_x0000_t75" style="width:12.15pt;height:11.65pt" o:ole="">
            <v:imagedata r:id="rId63" o:title=""/>
          </v:shape>
          <o:OLEObject Type="Embed" ProgID="Equation.DSMT4" ShapeID="_x0000_i1106" DrawAspect="Content" ObjectID="_1741809515" r:id="rId142"/>
        </w:object>
      </w:r>
      <w:r w:rsidRPr="00433AB3">
        <w:rPr>
          <w:rStyle w:val="YoungMixChar"/>
          <w:b/>
        </w:rPr>
        <w:tab/>
      </w:r>
      <w:r w:rsidRPr="00433AB3">
        <w:rPr>
          <w:rStyle w:val="YoungMixChar"/>
          <w:b/>
          <w:color w:val="0000FF"/>
        </w:rPr>
        <w:t xml:space="preserve">C. </w:t>
      </w:r>
      <w:r w:rsidR="00CF6C7D" w:rsidRPr="00433AB3">
        <w:rPr>
          <w:position w:val="-10"/>
          <w:lang w:val="fr-FR"/>
        </w:rPr>
        <w:object w:dxaOrig="560" w:dyaOrig="320" w14:anchorId="1D5C228D">
          <v:shape id="_x0000_i1107" type="#_x0000_t75" style="width:27.9pt;height:15.7pt" o:ole="">
            <v:imagedata r:id="rId65" o:title=""/>
          </v:shape>
          <o:OLEObject Type="Embed" ProgID="Equation.DSMT4" ShapeID="_x0000_i1107" DrawAspect="Content" ObjectID="_1741809516" r:id="rId143"/>
        </w:object>
      </w:r>
      <w:r w:rsidRPr="00433AB3">
        <w:rPr>
          <w:rStyle w:val="YoungMixChar"/>
          <w:b/>
        </w:rPr>
        <w:tab/>
      </w:r>
      <w:r w:rsidRPr="00433AB3">
        <w:rPr>
          <w:rStyle w:val="YoungMixChar"/>
          <w:b/>
          <w:color w:val="0000FF"/>
        </w:rPr>
        <w:t xml:space="preserve">D. </w:t>
      </w:r>
      <w:r w:rsidR="00CF6C7D" w:rsidRPr="00433AB3">
        <w:rPr>
          <w:lang w:val="fr-FR"/>
        </w:rPr>
        <w:t>0</w:t>
      </w:r>
    </w:p>
    <w:p w14:paraId="7AFC4B66" w14:textId="6810D49D"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17FCC843" w14:textId="2B22ADA8" w:rsidR="00684922" w:rsidRPr="00433AB3" w:rsidRDefault="00684922" w:rsidP="006F79B2">
      <w:pPr>
        <w:tabs>
          <w:tab w:val="left" w:pos="3402"/>
          <w:tab w:val="left" w:pos="5669"/>
          <w:tab w:val="left" w:pos="7937"/>
        </w:tabs>
        <w:ind w:left="992"/>
        <w:jc w:val="both"/>
      </w:pPr>
      <w:r w:rsidRPr="00684922">
        <w:rPr>
          <w:position w:val="-12"/>
        </w:rPr>
        <w:object w:dxaOrig="3060" w:dyaOrig="360" w14:anchorId="1E0ED511">
          <v:shape id="_x0000_i1108" type="#_x0000_t75" style="width:153.15pt;height:18.25pt" o:ole="">
            <v:imagedata r:id="rId144" o:title=""/>
          </v:shape>
          <o:OLEObject Type="Embed" ProgID="Equation.DSMT4" ShapeID="_x0000_i1108" DrawAspect="Content" ObjectID="_1741809517" r:id="rId145"/>
        </w:object>
      </w:r>
      <w:r>
        <w:t xml:space="preserve">. </w:t>
      </w:r>
      <w:r w:rsidR="00C97378" w:rsidRPr="00C97378">
        <w:rPr>
          <w:b/>
          <w:bCs/>
          <w:color w:val="auto"/>
        </w:rPr>
        <w:t>Chọn B</w:t>
      </w:r>
    </w:p>
    <w:p w14:paraId="2EFBF2B1" w14:textId="3AABB5DD"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20:</w:t>
      </w:r>
      <w:r w:rsidRPr="00433AB3">
        <w:rPr>
          <w:rFonts w:eastAsia="Times New Roman"/>
          <w:b/>
          <w:color w:val="0000FF"/>
        </w:rPr>
        <w:tab/>
      </w:r>
      <w:r w:rsidR="00291D32" w:rsidRPr="00C97378">
        <w:rPr>
          <w:rFonts w:eastAsia="Times New Roman"/>
        </w:rPr>
        <w:t xml:space="preserve">Một sóng âm có chu kì </w:t>
      </w:r>
      <w:r w:rsidR="00291D32" w:rsidRPr="00C97378">
        <w:rPr>
          <w:rFonts w:eastAsia="Times New Roman"/>
          <w:i/>
        </w:rPr>
        <w:t>T</w:t>
      </w:r>
      <w:r w:rsidR="00291D32" w:rsidRPr="00C97378">
        <w:rPr>
          <w:rFonts w:eastAsia="Times New Roman"/>
        </w:rPr>
        <w:t xml:space="preserve"> truyền trong một môi trường với tốc độ </w:t>
      </w:r>
      <w:r w:rsidR="00291D32" w:rsidRPr="00C97378">
        <w:rPr>
          <w:rFonts w:eastAsia="Times New Roman"/>
          <w:i/>
        </w:rPr>
        <w:t>v</w:t>
      </w:r>
      <w:r w:rsidR="00291D32" w:rsidRPr="00C97378">
        <w:rPr>
          <w:rFonts w:eastAsia="Times New Roman"/>
        </w:rPr>
        <w:t>. Bước sóng của sóng âm trong môi trường này là:</w:t>
      </w:r>
    </w:p>
    <w:p w14:paraId="03CF97F8" w14:textId="73123A74" w:rsidR="0073086C"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A. </w:t>
      </w:r>
      <w:r w:rsidR="00CF6C7D" w:rsidRPr="00433AB3">
        <w:rPr>
          <w:rFonts w:eastAsia="Times New Roman"/>
          <w:i/>
        </w:rPr>
        <w:t>λ = v.T</w:t>
      </w:r>
      <w:r w:rsidR="00CF6C7D" w:rsidRPr="00433AB3">
        <w:rPr>
          <w:rFonts w:eastAsia="Times New Roman"/>
        </w:rPr>
        <w:t>.</w:t>
      </w:r>
      <w:r w:rsidRPr="00433AB3">
        <w:rPr>
          <w:rStyle w:val="YoungMixChar"/>
          <w:b/>
        </w:rPr>
        <w:tab/>
      </w:r>
      <w:r w:rsidRPr="00433AB3">
        <w:rPr>
          <w:rStyle w:val="YoungMixChar"/>
          <w:b/>
          <w:color w:val="0000FF"/>
        </w:rPr>
        <w:t xml:space="preserve">B. </w:t>
      </w:r>
      <m:oMath>
        <m:r>
          <w:rPr>
            <w:rFonts w:ascii="Cambria Math" w:eastAsia="Times New Roman" w:hAnsi="Cambria Math"/>
          </w:rPr>
          <m:t>λ=</m:t>
        </m:r>
        <m:f>
          <m:fPr>
            <m:ctrlPr>
              <w:rPr>
                <w:rFonts w:ascii="Cambria Math" w:eastAsia="Times New Roman" w:hAnsi="Cambria Math"/>
                <w:i/>
              </w:rPr>
            </m:ctrlPr>
          </m:fPr>
          <m:num>
            <m:r>
              <w:rPr>
                <w:rFonts w:ascii="Cambria Math" w:eastAsia="Times New Roman" w:hAnsi="Cambria Math"/>
              </w:rPr>
              <m:t>v</m:t>
            </m:r>
          </m:num>
          <m:den>
            <m:r>
              <m:rPr>
                <m:sty m:val="p"/>
              </m:rPr>
              <w:rPr>
                <w:rFonts w:ascii="Cambria Math" w:eastAsia="Times New Roman" w:hAnsi="Cambria Math"/>
              </w:rPr>
              <m:t>T</m:t>
            </m:r>
          </m:den>
        </m:f>
      </m:oMath>
      <w:r w:rsidR="00CF6C7D" w:rsidRPr="00433AB3">
        <w:rPr>
          <w:rFonts w:eastAsia="Times New Roman"/>
        </w:rPr>
        <w:t>.</w:t>
      </w:r>
      <w:r w:rsidRPr="00433AB3">
        <w:rPr>
          <w:rStyle w:val="YoungMixChar"/>
          <w:b/>
        </w:rPr>
        <w:tab/>
      </w:r>
      <w:r w:rsidRPr="00433AB3">
        <w:rPr>
          <w:rStyle w:val="YoungMixChar"/>
          <w:b/>
          <w:color w:val="0000FF"/>
        </w:rPr>
        <w:t xml:space="preserve">C. </w:t>
      </w:r>
      <w:r w:rsidR="00CF6C7D" w:rsidRPr="00433AB3">
        <w:rPr>
          <w:rFonts w:eastAsia="Times New Roman"/>
          <w:i/>
        </w:rPr>
        <w:t>λ = v.T</w:t>
      </w:r>
      <w:r w:rsidR="00CF6C7D" w:rsidRPr="00433AB3">
        <w:rPr>
          <w:rFonts w:eastAsia="Times New Roman"/>
          <w:i/>
          <w:vertAlign w:val="superscript"/>
        </w:rPr>
        <w:t>2</w:t>
      </w:r>
      <w:r w:rsidR="00CF6C7D" w:rsidRPr="00433AB3">
        <w:rPr>
          <w:rFonts w:eastAsia="Times New Roman"/>
        </w:rPr>
        <w:t>.</w:t>
      </w:r>
      <w:r w:rsidRPr="00433AB3">
        <w:rPr>
          <w:rStyle w:val="YoungMixChar"/>
          <w:b/>
        </w:rPr>
        <w:tab/>
      </w:r>
      <w:r w:rsidRPr="00433AB3">
        <w:rPr>
          <w:rStyle w:val="YoungMixChar"/>
          <w:b/>
          <w:color w:val="0000FF"/>
        </w:rPr>
        <w:t xml:space="preserve">D. </w:t>
      </w:r>
      <m:oMath>
        <m:r>
          <w:rPr>
            <w:rFonts w:ascii="Cambria Math" w:eastAsia="Times New Roman" w:hAnsi="Cambria Math"/>
          </w:rPr>
          <m:t>λ=</m:t>
        </m:r>
        <m:f>
          <m:fPr>
            <m:ctrlPr>
              <w:rPr>
                <w:rFonts w:ascii="Cambria Math" w:eastAsia="Times New Roman" w:hAnsi="Cambria Math"/>
                <w:i/>
              </w:rPr>
            </m:ctrlPr>
          </m:fPr>
          <m:num>
            <m:r>
              <w:rPr>
                <w:rFonts w:ascii="Cambria Math" w:eastAsia="Times New Roman" w:hAnsi="Cambria Math"/>
              </w:rPr>
              <m:t>v</m:t>
            </m:r>
          </m:num>
          <m:den>
            <m:sSup>
              <m:sSupPr>
                <m:ctrlPr>
                  <w:rPr>
                    <w:rFonts w:ascii="Cambria Math" w:eastAsia="Times New Roman" w:hAnsi="Cambria Math"/>
                  </w:rPr>
                </m:ctrlPr>
              </m:sSupPr>
              <m:e>
                <m:r>
                  <w:rPr>
                    <w:rFonts w:ascii="Cambria Math" w:eastAsia="Times New Roman" w:hAnsi="Cambria Math"/>
                  </w:rPr>
                  <m:t>T</m:t>
                </m:r>
              </m:e>
              <m:sup>
                <m:r>
                  <w:rPr>
                    <w:rFonts w:ascii="Cambria Math" w:eastAsia="Times New Roman" w:hAnsi="Cambria Math"/>
                  </w:rPr>
                  <m:t>2</m:t>
                </m:r>
              </m:sup>
            </m:sSup>
          </m:den>
        </m:f>
      </m:oMath>
      <w:r w:rsidR="00CF6C7D" w:rsidRPr="00433AB3">
        <w:rPr>
          <w:rFonts w:eastAsia="Times New Roman"/>
        </w:rPr>
        <w:t>.</w:t>
      </w:r>
    </w:p>
    <w:p w14:paraId="09DCFC39" w14:textId="2E50D52A"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1D59674F" w14:textId="76AEE8EC" w:rsidR="00684922" w:rsidRPr="00684922" w:rsidRDefault="00C97378" w:rsidP="006F79B2">
      <w:pPr>
        <w:tabs>
          <w:tab w:val="left" w:pos="3402"/>
          <w:tab w:val="left" w:pos="5669"/>
          <w:tab w:val="left" w:pos="7937"/>
        </w:tabs>
        <w:ind w:left="992"/>
        <w:jc w:val="both"/>
        <w:rPr>
          <w:b/>
          <w:bCs/>
        </w:rPr>
      </w:pPr>
      <w:r w:rsidRPr="00C97378">
        <w:rPr>
          <w:b/>
          <w:bCs/>
          <w:color w:val="auto"/>
        </w:rPr>
        <w:t>Chọn A</w:t>
      </w:r>
    </w:p>
    <w:p w14:paraId="4499930F" w14:textId="79028349" w:rsidR="00433AB3" w:rsidRPr="00C97378" w:rsidRDefault="00C97378" w:rsidP="00C97378">
      <w:pPr>
        <w:tabs>
          <w:tab w:val="left" w:pos="992"/>
        </w:tabs>
        <w:ind w:left="992" w:hanging="992"/>
        <w:jc w:val="both"/>
      </w:pPr>
      <w:r w:rsidRPr="00C97378">
        <w:rPr>
          <w:rFonts w:eastAsiaTheme="minorHAnsi"/>
          <w:b/>
          <w:color w:val="0000FF"/>
        </w:rPr>
        <w:t>Câu 21:</w:t>
      </w:r>
      <w:r w:rsidRPr="00433AB3">
        <w:rPr>
          <w:rFonts w:eastAsiaTheme="minorHAnsi"/>
          <w:b/>
          <w:color w:val="0000FF"/>
        </w:rPr>
        <w:tab/>
      </w:r>
      <w:r w:rsidR="00E54845" w:rsidRPr="00C97378">
        <w:t>Trong sóng cơ, tốc độ truyền sóng là</w:t>
      </w:r>
    </w:p>
    <w:p w14:paraId="481C29DE" w14:textId="2A28CF1A"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E54845" w:rsidRPr="00433AB3">
        <w:t>tốc độ cực đại của các phần tử môi trường truyền sóng.</w:t>
      </w:r>
    </w:p>
    <w:p w14:paraId="7E29E96F" w14:textId="1634256A" w:rsidR="00433AB3" w:rsidRPr="00433AB3" w:rsidRDefault="00433AB3" w:rsidP="006F79B2">
      <w:pPr>
        <w:tabs>
          <w:tab w:val="left" w:pos="3402"/>
          <w:tab w:val="left" w:pos="5669"/>
          <w:tab w:val="left" w:pos="7937"/>
        </w:tabs>
        <w:ind w:left="992"/>
        <w:jc w:val="both"/>
      </w:pPr>
      <w:r w:rsidRPr="00433AB3">
        <w:rPr>
          <w:rStyle w:val="YoungMixChar"/>
          <w:b/>
          <w:color w:val="0000FF"/>
        </w:rPr>
        <w:lastRenderedPageBreak/>
        <w:t xml:space="preserve">B. </w:t>
      </w:r>
      <w:r w:rsidR="00E54845" w:rsidRPr="00433AB3">
        <w:t>tốc độ chuyển động của các phần tử môi trường truyền sóng.</w:t>
      </w:r>
    </w:p>
    <w:p w14:paraId="4E5AB681" w14:textId="3B98C75C"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E54845" w:rsidRPr="00433AB3">
        <w:t>tốc độ lan truyền dao động trong môi trường truyền sóng.</w:t>
      </w:r>
    </w:p>
    <w:p w14:paraId="3D553E03" w14:textId="05E24DFD" w:rsidR="00E54845" w:rsidRDefault="00433AB3" w:rsidP="006F79B2">
      <w:pPr>
        <w:tabs>
          <w:tab w:val="left" w:pos="3402"/>
          <w:tab w:val="left" w:pos="5669"/>
          <w:tab w:val="left" w:pos="7937"/>
        </w:tabs>
        <w:ind w:left="992"/>
        <w:jc w:val="both"/>
      </w:pPr>
      <w:r w:rsidRPr="00433AB3">
        <w:rPr>
          <w:rStyle w:val="YoungMixChar"/>
          <w:b/>
          <w:color w:val="0000FF"/>
        </w:rPr>
        <w:t xml:space="preserve">D. </w:t>
      </w:r>
      <w:r w:rsidR="00E54845" w:rsidRPr="00433AB3">
        <w:t>tốc độ cực tiểu của các phần tử môi trường truyền sóng.</w:t>
      </w:r>
    </w:p>
    <w:p w14:paraId="26E66806" w14:textId="3D55491A"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5D6A78B" w14:textId="22EF235C" w:rsidR="00684922" w:rsidRPr="00684922" w:rsidRDefault="00C97378" w:rsidP="006F79B2">
      <w:pPr>
        <w:tabs>
          <w:tab w:val="left" w:pos="3402"/>
          <w:tab w:val="left" w:pos="5669"/>
          <w:tab w:val="left" w:pos="7937"/>
        </w:tabs>
        <w:ind w:left="992"/>
        <w:jc w:val="both"/>
        <w:rPr>
          <w:b/>
          <w:bCs/>
        </w:rPr>
      </w:pPr>
      <w:r w:rsidRPr="00C97378">
        <w:rPr>
          <w:b/>
          <w:bCs/>
          <w:color w:val="auto"/>
        </w:rPr>
        <w:t>Chọn C</w:t>
      </w:r>
    </w:p>
    <w:p w14:paraId="19E6973A" w14:textId="17FBD940" w:rsidR="00433AB3" w:rsidRPr="00433AB3" w:rsidRDefault="00C97378" w:rsidP="00C97378">
      <w:pPr>
        <w:pStyle w:val="NoSpacing"/>
        <w:tabs>
          <w:tab w:val="left" w:pos="992"/>
        </w:tabs>
        <w:spacing w:line="276" w:lineRule="auto"/>
        <w:ind w:left="992" w:hanging="992"/>
        <w:rPr>
          <w:rFonts w:ascii="Times New Roman" w:hAnsi="Times New Roman" w:cs="Times New Roman"/>
          <w:szCs w:val="24"/>
        </w:rPr>
      </w:pPr>
      <w:r w:rsidRPr="00C97378">
        <w:rPr>
          <w:rFonts w:ascii="Times New Roman" w:hAnsi="Times New Roman" w:cs="Times New Roman"/>
          <w:b/>
          <w:color w:val="0000FF"/>
          <w:szCs w:val="24"/>
        </w:rPr>
        <w:t>Câu 22:</w:t>
      </w:r>
      <w:r w:rsidRPr="00433AB3">
        <w:rPr>
          <w:rFonts w:ascii="Times New Roman" w:hAnsi="Times New Roman" w:cs="Times New Roman"/>
          <w:b/>
          <w:color w:val="0000FF"/>
          <w:szCs w:val="24"/>
        </w:rPr>
        <w:tab/>
      </w:r>
      <w:r w:rsidR="00291D32" w:rsidRPr="00433AB3">
        <w:rPr>
          <w:rFonts w:ascii="Times New Roman" w:hAnsi="Times New Roman" w:cs="Times New Roman"/>
          <w:szCs w:val="24"/>
        </w:rPr>
        <w:t>Đặc trưng nào sau đây</w:t>
      </w:r>
      <w:r w:rsidR="00433AB3" w:rsidRPr="00433AB3">
        <w:rPr>
          <w:rFonts w:ascii="Times New Roman" w:hAnsi="Times New Roman" w:cs="Times New Roman"/>
          <w:szCs w:val="24"/>
        </w:rPr>
        <w:t xml:space="preserve"> </w:t>
      </w:r>
      <w:r w:rsidR="00291D32" w:rsidRPr="00433AB3">
        <w:rPr>
          <w:rFonts w:ascii="Times New Roman" w:hAnsi="Times New Roman" w:cs="Times New Roman"/>
          <w:szCs w:val="24"/>
        </w:rPr>
        <w:t xml:space="preserve">là đặc trưng </w:t>
      </w:r>
      <w:r w:rsidR="005428E6" w:rsidRPr="00433AB3">
        <w:rPr>
          <w:rFonts w:ascii="Times New Roman" w:hAnsi="Times New Roman" w:cs="Times New Roman"/>
          <w:szCs w:val="24"/>
          <w:lang w:val="en-US"/>
        </w:rPr>
        <w:t>sinh</w:t>
      </w:r>
      <w:r w:rsidR="00291D32" w:rsidRPr="00433AB3">
        <w:rPr>
          <w:rFonts w:ascii="Times New Roman" w:hAnsi="Times New Roman" w:cs="Times New Roman"/>
          <w:szCs w:val="24"/>
        </w:rPr>
        <w:t xml:space="preserve"> lí của âm?</w:t>
      </w:r>
    </w:p>
    <w:p w14:paraId="3FFB31E7" w14:textId="3ABF24C9"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Độ to của âm.</w:t>
      </w:r>
      <w:r w:rsidRPr="00433AB3">
        <w:rPr>
          <w:rStyle w:val="YoungMixChar"/>
          <w:b/>
        </w:rPr>
        <w:tab/>
      </w:r>
      <w:r w:rsidRPr="00433AB3">
        <w:rPr>
          <w:rStyle w:val="YoungMixChar"/>
          <w:b/>
          <w:color w:val="0000FF"/>
        </w:rPr>
        <w:t xml:space="preserve">B. </w:t>
      </w:r>
      <w:r w:rsidR="00CF6C7D" w:rsidRPr="00433AB3">
        <w:t>Cường độ âm.</w:t>
      </w:r>
      <w:r w:rsidRPr="00433AB3">
        <w:rPr>
          <w:rStyle w:val="YoungMixChar"/>
          <w:b/>
        </w:rPr>
        <w:tab/>
      </w:r>
      <w:r w:rsidRPr="00433AB3">
        <w:rPr>
          <w:rStyle w:val="YoungMixChar"/>
          <w:b/>
          <w:color w:val="0000FF"/>
        </w:rPr>
        <w:t xml:space="preserve">C. </w:t>
      </w:r>
      <w:r w:rsidR="00CF6C7D" w:rsidRPr="00433AB3">
        <w:t>Tần số âm.</w:t>
      </w:r>
      <w:r w:rsidRPr="00433AB3">
        <w:rPr>
          <w:rStyle w:val="YoungMixChar"/>
          <w:b/>
        </w:rPr>
        <w:tab/>
      </w:r>
      <w:r w:rsidRPr="00433AB3">
        <w:rPr>
          <w:rStyle w:val="YoungMixChar"/>
          <w:b/>
          <w:color w:val="0000FF"/>
        </w:rPr>
        <w:t xml:space="preserve">D. </w:t>
      </w:r>
      <w:r w:rsidR="00CF6C7D" w:rsidRPr="00433AB3">
        <w:t>Mức cường độ</w:t>
      </w:r>
    </w:p>
    <w:p w14:paraId="72DF957F" w14:textId="0001119D"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1F303A4" w14:textId="49178309" w:rsidR="00684922" w:rsidRPr="00684922" w:rsidRDefault="00C97378" w:rsidP="006F79B2">
      <w:pPr>
        <w:tabs>
          <w:tab w:val="left" w:pos="3402"/>
          <w:tab w:val="left" w:pos="5669"/>
          <w:tab w:val="left" w:pos="7937"/>
        </w:tabs>
        <w:ind w:left="992"/>
        <w:jc w:val="both"/>
        <w:rPr>
          <w:b/>
          <w:bCs/>
        </w:rPr>
      </w:pPr>
      <w:r w:rsidRPr="00C97378">
        <w:rPr>
          <w:b/>
          <w:bCs/>
          <w:color w:val="auto"/>
        </w:rPr>
        <w:t>Chọn A</w:t>
      </w:r>
    </w:p>
    <w:p w14:paraId="5EB08837" w14:textId="1ADEF9B9" w:rsidR="00433AB3" w:rsidRPr="00C97378" w:rsidRDefault="00C97378" w:rsidP="00C97378">
      <w:pPr>
        <w:tabs>
          <w:tab w:val="left" w:pos="992"/>
        </w:tabs>
        <w:ind w:left="992" w:hanging="992"/>
        <w:jc w:val="both"/>
      </w:pPr>
      <w:r w:rsidRPr="00C97378">
        <w:rPr>
          <w:rFonts w:eastAsiaTheme="minorHAnsi"/>
          <w:b/>
          <w:color w:val="0000FF"/>
        </w:rPr>
        <w:t>Câu 23:</w:t>
      </w:r>
      <w:r w:rsidRPr="00433AB3">
        <w:rPr>
          <w:rFonts w:eastAsiaTheme="minorHAnsi"/>
          <w:b/>
          <w:color w:val="0000FF"/>
        </w:rPr>
        <w:tab/>
      </w:r>
      <w:r w:rsidR="00281B3F" w:rsidRPr="00C97378">
        <w:t>Một chất điểm có khối lượng m đang dao động điều hòa. Khi chất điểm có vận tốc v thì động năng của nó là</w:t>
      </w:r>
    </w:p>
    <w:p w14:paraId="441CC7CC" w14:textId="559BFB29"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rPr>
          <w:position w:val="-6"/>
        </w:rPr>
        <w:object w:dxaOrig="435" w:dyaOrig="300" w14:anchorId="72A64CAB">
          <v:shape id="_x0000_i1109" type="#_x0000_t75" style="width:21.8pt;height:15.2pt" o:ole="">
            <v:imagedata r:id="rId67" o:title=""/>
          </v:shape>
          <o:OLEObject Type="Embed" ProgID="Equation.DSMT4" ShapeID="_x0000_i1109" DrawAspect="Content" ObjectID="_1741809518" r:id="rId146"/>
        </w:object>
      </w:r>
      <w:r w:rsidR="00CF6C7D" w:rsidRPr="00433AB3">
        <w:t>.</w:t>
      </w:r>
      <w:r w:rsidRPr="00433AB3">
        <w:rPr>
          <w:rStyle w:val="YoungMixChar"/>
          <w:b/>
        </w:rPr>
        <w:tab/>
      </w:r>
      <w:r w:rsidRPr="00433AB3">
        <w:rPr>
          <w:rStyle w:val="YoungMixChar"/>
          <w:b/>
          <w:color w:val="0000FF"/>
        </w:rPr>
        <w:t xml:space="preserve">B. </w:t>
      </w:r>
      <w:r w:rsidR="00CF6C7D" w:rsidRPr="00433AB3">
        <w:rPr>
          <w:position w:val="-22"/>
        </w:rPr>
        <w:object w:dxaOrig="480" w:dyaOrig="600" w14:anchorId="70D826F7">
          <v:shape id="_x0000_i1110" type="#_x0000_t75" style="width:24.35pt;height:29.9pt" o:ole="">
            <v:imagedata r:id="rId69" o:title=""/>
          </v:shape>
          <o:OLEObject Type="Embed" ProgID="Equation.DSMT4" ShapeID="_x0000_i1110" DrawAspect="Content" ObjectID="_1741809519" r:id="rId147"/>
        </w:object>
      </w:r>
      <w:r w:rsidR="00CF6C7D" w:rsidRPr="00433AB3">
        <w:t>.</w:t>
      </w:r>
      <w:r w:rsidRPr="00433AB3">
        <w:rPr>
          <w:rStyle w:val="YoungMixChar"/>
          <w:b/>
        </w:rPr>
        <w:tab/>
      </w:r>
      <w:r w:rsidRPr="00433AB3">
        <w:rPr>
          <w:rStyle w:val="YoungMixChar"/>
          <w:b/>
          <w:color w:val="0000FF"/>
        </w:rPr>
        <w:t xml:space="preserve">C. </w:t>
      </w:r>
      <w:r w:rsidR="00CF6C7D" w:rsidRPr="00433AB3">
        <w:rPr>
          <w:position w:val="-22"/>
        </w:rPr>
        <w:object w:dxaOrig="510" w:dyaOrig="600" w14:anchorId="2F5BD2D5">
          <v:shape id="_x0000_i1111" type="#_x0000_t75" style="width:25.85pt;height:29.9pt" o:ole="">
            <v:imagedata r:id="rId71" o:title=""/>
          </v:shape>
          <o:OLEObject Type="Embed" ProgID="Equation.DSMT4" ShapeID="_x0000_i1111" DrawAspect="Content" ObjectID="_1741809520" r:id="rId148"/>
        </w:object>
      </w:r>
      <w:r w:rsidR="00CF6C7D" w:rsidRPr="00433AB3">
        <w:t>.</w:t>
      </w:r>
      <w:r w:rsidRPr="00433AB3">
        <w:rPr>
          <w:rStyle w:val="YoungMixChar"/>
          <w:b/>
        </w:rPr>
        <w:tab/>
      </w:r>
      <w:r w:rsidRPr="00433AB3">
        <w:rPr>
          <w:rStyle w:val="YoungMixChar"/>
          <w:b/>
          <w:color w:val="0000FF"/>
        </w:rPr>
        <w:t xml:space="preserve">D. </w:t>
      </w:r>
      <w:r w:rsidR="00CF6C7D" w:rsidRPr="00433AB3">
        <w:rPr>
          <w:position w:val="-6"/>
        </w:rPr>
        <w:object w:dxaOrig="435" w:dyaOrig="300" w14:anchorId="70B40E04">
          <v:shape id="_x0000_i1112" type="#_x0000_t75" style="width:21.8pt;height:15.2pt" o:ole="">
            <v:imagedata r:id="rId73" o:title=""/>
          </v:shape>
          <o:OLEObject Type="Embed" ProgID="Equation.DSMT4" ShapeID="_x0000_i1112" DrawAspect="Content" ObjectID="_1741809521" r:id="rId149"/>
        </w:object>
      </w:r>
      <w:r w:rsidR="00CF6C7D" w:rsidRPr="00433AB3">
        <w:t>.</w:t>
      </w:r>
    </w:p>
    <w:p w14:paraId="69C93D1A" w14:textId="4FEA2E0A"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BFF3CB8" w14:textId="7CF63256" w:rsidR="00684922" w:rsidRPr="00433AB3" w:rsidRDefault="00684922" w:rsidP="006F79B2">
      <w:pPr>
        <w:tabs>
          <w:tab w:val="left" w:pos="3402"/>
          <w:tab w:val="left" w:pos="5669"/>
          <w:tab w:val="left" w:pos="7937"/>
        </w:tabs>
        <w:ind w:left="992"/>
        <w:jc w:val="both"/>
      </w:pPr>
      <w:r w:rsidRPr="00684922">
        <w:rPr>
          <w:position w:val="-24"/>
        </w:rPr>
        <w:object w:dxaOrig="1140" w:dyaOrig="620" w14:anchorId="7C740A2C">
          <v:shape id="_x0000_i1113" type="#_x0000_t75" style="width:56.8pt;height:30.95pt" o:ole="">
            <v:imagedata r:id="rId150" o:title=""/>
          </v:shape>
          <o:OLEObject Type="Embed" ProgID="Equation.DSMT4" ShapeID="_x0000_i1113" DrawAspect="Content" ObjectID="_1741809522" r:id="rId151"/>
        </w:object>
      </w:r>
      <w:r>
        <w:t xml:space="preserve">. </w:t>
      </w:r>
      <w:r w:rsidR="00C97378" w:rsidRPr="00C97378">
        <w:rPr>
          <w:b/>
          <w:bCs/>
          <w:color w:val="auto"/>
        </w:rPr>
        <w:t>Chọn B</w:t>
      </w:r>
    </w:p>
    <w:p w14:paraId="3A2B16FA" w14:textId="6F9A3B22" w:rsidR="00433AB3" w:rsidRPr="00C97378" w:rsidRDefault="00C97378" w:rsidP="00C97378">
      <w:pPr>
        <w:tabs>
          <w:tab w:val="left" w:pos="992"/>
        </w:tabs>
        <w:ind w:left="992" w:hanging="992"/>
        <w:jc w:val="both"/>
      </w:pPr>
      <w:r w:rsidRPr="00C97378">
        <w:rPr>
          <w:rFonts w:eastAsiaTheme="minorHAnsi"/>
          <w:b/>
          <w:color w:val="0000FF"/>
        </w:rPr>
        <w:t>Câu 24:</w:t>
      </w:r>
      <w:r w:rsidRPr="00433AB3">
        <w:rPr>
          <w:rFonts w:eastAsiaTheme="minorHAnsi"/>
          <w:b/>
          <w:color w:val="0000FF"/>
        </w:rPr>
        <w:tab/>
      </w:r>
      <w:r w:rsidR="00CA08DE" w:rsidRPr="00C97378">
        <w:t>Đặt điện áp u = 200</w:t>
      </w:r>
      <w:r w:rsidR="00CA08DE" w:rsidRPr="00433AB3">
        <w:rPr>
          <w:position w:val="-6"/>
        </w:rPr>
        <w:object w:dxaOrig="380" w:dyaOrig="340" w14:anchorId="468AAB16">
          <v:shape id="_x0000_i1114" type="#_x0000_t75" style="width:18.75pt;height:16.75pt" o:ole="">
            <v:imagedata r:id="rId75" o:title=""/>
          </v:shape>
          <o:OLEObject Type="Embed" ProgID="Equation.3" ShapeID="_x0000_i1114" DrawAspect="Content" ObjectID="_1741809523" r:id="rId152"/>
        </w:object>
      </w:r>
      <w:r w:rsidR="00CA08DE" w:rsidRPr="00C97378">
        <w:t xml:space="preserve">cos100πt (V) vào hai đầu một điện trở thuần 100 </w:t>
      </w:r>
      <w:r w:rsidR="00CA08DE" w:rsidRPr="00433AB3">
        <w:sym w:font="Symbol" w:char="F057"/>
      </w:r>
      <w:r w:rsidR="00CA08DE" w:rsidRPr="00C97378">
        <w:t>. Công suất tiêu thụ của điện trở bằng</w:t>
      </w:r>
    </w:p>
    <w:p w14:paraId="1E483ADB" w14:textId="0975314E"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800W</w:t>
      </w:r>
      <w:r w:rsidRPr="00433AB3">
        <w:rPr>
          <w:rStyle w:val="YoungMixChar"/>
          <w:b/>
        </w:rPr>
        <w:tab/>
      </w:r>
      <w:r w:rsidRPr="00433AB3">
        <w:rPr>
          <w:rStyle w:val="YoungMixChar"/>
          <w:b/>
          <w:color w:val="0000FF"/>
        </w:rPr>
        <w:t xml:space="preserve">B. </w:t>
      </w:r>
      <w:r w:rsidR="00CF6C7D" w:rsidRPr="00433AB3">
        <w:t>300W</w:t>
      </w:r>
      <w:r w:rsidRPr="00433AB3">
        <w:rPr>
          <w:rStyle w:val="YoungMixChar"/>
          <w:b/>
        </w:rPr>
        <w:tab/>
      </w:r>
      <w:r w:rsidRPr="00433AB3">
        <w:rPr>
          <w:rStyle w:val="YoungMixChar"/>
          <w:b/>
          <w:color w:val="0000FF"/>
        </w:rPr>
        <w:t xml:space="preserve">C. </w:t>
      </w:r>
      <w:r w:rsidR="00CF6C7D" w:rsidRPr="00433AB3">
        <w:t>400W</w:t>
      </w:r>
      <w:r w:rsidRPr="00433AB3">
        <w:rPr>
          <w:rStyle w:val="YoungMixChar"/>
          <w:b/>
        </w:rPr>
        <w:tab/>
      </w:r>
      <w:r w:rsidRPr="00433AB3">
        <w:rPr>
          <w:rStyle w:val="YoungMixChar"/>
          <w:b/>
          <w:color w:val="0000FF"/>
        </w:rPr>
        <w:t xml:space="preserve">D. </w:t>
      </w:r>
      <w:r w:rsidR="00CF6C7D" w:rsidRPr="00433AB3">
        <w:t>200W</w:t>
      </w:r>
    </w:p>
    <w:p w14:paraId="1451D411" w14:textId="07FD2880"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FF13A2D" w14:textId="1695B12D" w:rsidR="00684922" w:rsidRPr="00433AB3" w:rsidRDefault="00684922" w:rsidP="006F79B2">
      <w:pPr>
        <w:tabs>
          <w:tab w:val="left" w:pos="3402"/>
          <w:tab w:val="left" w:pos="5669"/>
          <w:tab w:val="left" w:pos="7937"/>
        </w:tabs>
        <w:ind w:left="992"/>
        <w:jc w:val="both"/>
      </w:pPr>
      <w:r w:rsidRPr="00684922">
        <w:rPr>
          <w:position w:val="-24"/>
        </w:rPr>
        <w:object w:dxaOrig="2360" w:dyaOrig="660" w14:anchorId="5B29E7BA">
          <v:shape id="_x0000_i1115" type="#_x0000_t75" style="width:118.15pt;height:32.95pt" o:ole="">
            <v:imagedata r:id="rId153" o:title=""/>
          </v:shape>
          <o:OLEObject Type="Embed" ProgID="Equation.DSMT4" ShapeID="_x0000_i1115" DrawAspect="Content" ObjectID="_1741809524" r:id="rId154"/>
        </w:object>
      </w:r>
      <w:r>
        <w:t xml:space="preserve">. </w:t>
      </w:r>
      <w:r w:rsidR="00C97378" w:rsidRPr="00C97378">
        <w:rPr>
          <w:b/>
          <w:bCs/>
          <w:color w:val="auto"/>
        </w:rPr>
        <w:t>Chọn C</w:t>
      </w:r>
    </w:p>
    <w:p w14:paraId="57CD0D2C" w14:textId="5B1C8F33" w:rsidR="00433AB3" w:rsidRPr="00C97378" w:rsidRDefault="00C97378" w:rsidP="00C97378">
      <w:pPr>
        <w:tabs>
          <w:tab w:val="left" w:pos="992"/>
        </w:tabs>
        <w:ind w:left="992" w:hanging="992"/>
        <w:jc w:val="both"/>
      </w:pPr>
      <w:r w:rsidRPr="00C97378">
        <w:rPr>
          <w:rFonts w:eastAsiaTheme="minorHAnsi"/>
          <w:b/>
          <w:color w:val="0000FF"/>
        </w:rPr>
        <w:t>Câu 25:</w:t>
      </w:r>
      <w:r w:rsidRPr="00433AB3">
        <w:rPr>
          <w:rFonts w:eastAsiaTheme="minorHAnsi"/>
          <w:b/>
          <w:color w:val="0000FF"/>
        </w:rPr>
        <w:tab/>
      </w:r>
      <w:r w:rsidR="003A19E6" w:rsidRPr="00C97378">
        <w:t xml:space="preserve">Cho dòng điện có cường độ </w:t>
      </w:r>
      <w:r w:rsidR="003A19E6" w:rsidRPr="00433AB3">
        <w:rPr>
          <w:position w:val="-6"/>
        </w:rPr>
        <w:object w:dxaOrig="1640" w:dyaOrig="340" w14:anchorId="50D239BE">
          <v:shape id="_x0000_i1116" type="#_x0000_t75" style="width:82.15pt;height:17.25pt" o:ole="">
            <v:imagedata r:id="rId77" o:title=""/>
          </v:shape>
          <o:OLEObject Type="Embed" ProgID="Equation.DSMT4" ShapeID="_x0000_i1116" DrawAspect="Content" ObjectID="_1741809525" r:id="rId155"/>
        </w:object>
      </w:r>
      <w:r w:rsidR="003A19E6" w:rsidRPr="00C97378">
        <w:t xml:space="preserve"> (i tính bằng A, t tính bằng s) chạy qua một đoạn mạch chỉ có tụ điện. Tụ điện có điện dung </w:t>
      </w:r>
      <w:r w:rsidR="003A19E6" w:rsidRPr="00433AB3">
        <w:rPr>
          <w:position w:val="-24"/>
        </w:rPr>
        <w:object w:dxaOrig="800" w:dyaOrig="620" w14:anchorId="2BFE0431">
          <v:shape id="_x0000_i1117" type="#_x0000_t75" style="width:39.55pt;height:30.95pt" o:ole="">
            <v:imagedata r:id="rId79" o:title=""/>
          </v:shape>
          <o:OLEObject Type="Embed" ProgID="Equation.DSMT4" ShapeID="_x0000_i1117" DrawAspect="Content" ObjectID="_1741809526" r:id="rId156"/>
        </w:object>
      </w:r>
      <w:r w:rsidR="003A19E6" w:rsidRPr="00C97378">
        <w:t xml:space="preserve"> Điện áp hiệu dụng ở hai đầu tụ điện bằng</w:t>
      </w:r>
    </w:p>
    <w:p w14:paraId="201E74EE" w14:textId="5CE3EF2F"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250 V.</w:t>
      </w:r>
      <w:r w:rsidRPr="00433AB3">
        <w:rPr>
          <w:rStyle w:val="YoungMixChar"/>
          <w:b/>
        </w:rPr>
        <w:tab/>
      </w:r>
      <w:r w:rsidRPr="00433AB3">
        <w:rPr>
          <w:rStyle w:val="YoungMixChar"/>
          <w:b/>
          <w:color w:val="0000FF"/>
        </w:rPr>
        <w:t xml:space="preserve">B. </w:t>
      </w:r>
      <w:r w:rsidR="00CF6C7D" w:rsidRPr="00433AB3">
        <w:t>400 V.</w:t>
      </w:r>
      <w:r w:rsidRPr="00433AB3">
        <w:rPr>
          <w:rStyle w:val="YoungMixChar"/>
          <w:b/>
        </w:rPr>
        <w:tab/>
      </w:r>
      <w:r w:rsidRPr="00433AB3">
        <w:rPr>
          <w:rStyle w:val="YoungMixChar"/>
          <w:b/>
          <w:color w:val="0000FF"/>
        </w:rPr>
        <w:t xml:space="preserve">C. </w:t>
      </w:r>
      <w:r w:rsidR="00CF6C7D" w:rsidRPr="00433AB3">
        <w:t>220 V.</w:t>
      </w:r>
      <w:r w:rsidRPr="00433AB3">
        <w:rPr>
          <w:rStyle w:val="YoungMixChar"/>
          <w:b/>
        </w:rPr>
        <w:tab/>
      </w:r>
      <w:r w:rsidRPr="00433AB3">
        <w:rPr>
          <w:rStyle w:val="YoungMixChar"/>
          <w:b/>
          <w:color w:val="0000FF"/>
        </w:rPr>
        <w:t xml:space="preserve">D. </w:t>
      </w:r>
      <w:r w:rsidR="00CF6C7D" w:rsidRPr="00433AB3">
        <w:t>200 V.</w:t>
      </w:r>
    </w:p>
    <w:p w14:paraId="7131C98F" w14:textId="353D1035" w:rsidR="00684922" w:rsidRDefault="0068492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2F5BD61C" w14:textId="1B3263EF" w:rsidR="00684922" w:rsidRDefault="00684922" w:rsidP="006F79B2">
      <w:pPr>
        <w:tabs>
          <w:tab w:val="left" w:pos="3402"/>
          <w:tab w:val="left" w:pos="5669"/>
          <w:tab w:val="left" w:pos="7937"/>
        </w:tabs>
        <w:ind w:left="992"/>
        <w:jc w:val="both"/>
      </w:pPr>
      <w:r w:rsidRPr="00684922">
        <w:rPr>
          <w:position w:val="-54"/>
        </w:rPr>
        <w:object w:dxaOrig="3360" w:dyaOrig="920" w14:anchorId="31E706AF">
          <v:shape id="_x0000_i1118" type="#_x0000_t75" style="width:168.35pt;height:46.15pt" o:ole="">
            <v:imagedata r:id="rId157" o:title=""/>
          </v:shape>
          <o:OLEObject Type="Embed" ProgID="Equation.DSMT4" ShapeID="_x0000_i1118" DrawAspect="Content" ObjectID="_1741809527" r:id="rId158"/>
        </w:object>
      </w:r>
    </w:p>
    <w:p w14:paraId="77307AEC" w14:textId="4554735F" w:rsidR="00684922" w:rsidRPr="00433AB3" w:rsidRDefault="00511C64" w:rsidP="006F79B2">
      <w:pPr>
        <w:tabs>
          <w:tab w:val="left" w:pos="3402"/>
          <w:tab w:val="left" w:pos="5669"/>
          <w:tab w:val="left" w:pos="7937"/>
        </w:tabs>
        <w:ind w:left="992"/>
        <w:jc w:val="both"/>
      </w:pPr>
      <w:r w:rsidRPr="00684922">
        <w:rPr>
          <w:position w:val="-12"/>
        </w:rPr>
        <w:object w:dxaOrig="2380" w:dyaOrig="360" w14:anchorId="2CD3EFD2">
          <v:shape id="_x0000_i1119" type="#_x0000_t75" style="width:118.65pt;height:18.25pt" o:ole="">
            <v:imagedata r:id="rId159" o:title=""/>
          </v:shape>
          <o:OLEObject Type="Embed" ProgID="Equation.DSMT4" ShapeID="_x0000_i1119" DrawAspect="Content" ObjectID="_1741809528" r:id="rId160"/>
        </w:object>
      </w:r>
      <w:r>
        <w:t xml:space="preserve">. </w:t>
      </w:r>
      <w:r w:rsidR="00C97378" w:rsidRPr="00C97378">
        <w:rPr>
          <w:b/>
          <w:bCs/>
          <w:color w:val="auto"/>
        </w:rPr>
        <w:t>Chọn D</w:t>
      </w:r>
    </w:p>
    <w:p w14:paraId="59C2F083" w14:textId="4FD373C3" w:rsidR="00433AB3" w:rsidRPr="00C97378" w:rsidRDefault="00C97378" w:rsidP="00C97378">
      <w:pPr>
        <w:tabs>
          <w:tab w:val="left" w:pos="992"/>
        </w:tabs>
        <w:ind w:left="992" w:hanging="992"/>
        <w:jc w:val="both"/>
      </w:pPr>
      <w:r w:rsidRPr="00C97378">
        <w:rPr>
          <w:rFonts w:eastAsiaTheme="minorHAnsi"/>
          <w:b/>
          <w:color w:val="0000FF"/>
        </w:rPr>
        <w:t>Câu 26:</w:t>
      </w:r>
      <w:r w:rsidRPr="00433AB3">
        <w:rPr>
          <w:rFonts w:eastAsiaTheme="minorHAnsi"/>
          <w:b/>
          <w:color w:val="0000FF"/>
        </w:rPr>
        <w:tab/>
      </w:r>
      <w:r w:rsidR="00617DD9" w:rsidRPr="00C97378">
        <w:t>Một dòng điện chạy trong một đoạn mạch có cường độ i = 4cos(2πft + π/2) (A) (f &gt; 0). Đại lượng f được gọi là</w:t>
      </w:r>
    </w:p>
    <w:p w14:paraId="32BB2DC2" w14:textId="1E0E678A"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tần số của dòng điện.</w:t>
      </w:r>
      <w:r w:rsidRPr="00433AB3">
        <w:rPr>
          <w:rStyle w:val="YoungMixChar"/>
          <w:b/>
        </w:rPr>
        <w:tab/>
      </w:r>
      <w:r w:rsidR="00684922">
        <w:rPr>
          <w:rStyle w:val="YoungMixChar"/>
          <w:b/>
        </w:rPr>
        <w:tab/>
      </w:r>
      <w:r w:rsidRPr="00433AB3">
        <w:rPr>
          <w:rStyle w:val="YoungMixChar"/>
          <w:b/>
          <w:color w:val="0000FF"/>
        </w:rPr>
        <w:t xml:space="preserve">B. </w:t>
      </w:r>
      <w:r w:rsidR="00CF6C7D" w:rsidRPr="00433AB3">
        <w:t>tần số góc của dòng điện.</w:t>
      </w:r>
    </w:p>
    <w:p w14:paraId="6E3914E4" w14:textId="72DEA478" w:rsidR="0073086C" w:rsidRDefault="00433AB3" w:rsidP="006F79B2">
      <w:pPr>
        <w:tabs>
          <w:tab w:val="left" w:pos="3402"/>
          <w:tab w:val="left" w:pos="5669"/>
          <w:tab w:val="left" w:pos="7937"/>
        </w:tabs>
        <w:ind w:left="992"/>
        <w:jc w:val="both"/>
      </w:pPr>
      <w:r w:rsidRPr="00433AB3">
        <w:rPr>
          <w:rStyle w:val="YoungMixChar"/>
          <w:b/>
          <w:color w:val="0000FF"/>
        </w:rPr>
        <w:t xml:space="preserve">C. </w:t>
      </w:r>
      <w:r w:rsidR="00CF6C7D" w:rsidRPr="00433AB3">
        <w:t>pha ban đầu của dòng điện.</w:t>
      </w:r>
      <w:r w:rsidRPr="00433AB3">
        <w:rPr>
          <w:rStyle w:val="YoungMixChar"/>
          <w:b/>
        </w:rPr>
        <w:tab/>
      </w:r>
      <w:r w:rsidRPr="00433AB3">
        <w:rPr>
          <w:rStyle w:val="YoungMixChar"/>
          <w:b/>
          <w:color w:val="0000FF"/>
        </w:rPr>
        <w:t xml:space="preserve">D. </w:t>
      </w:r>
      <w:r w:rsidR="00CF6C7D" w:rsidRPr="00433AB3">
        <w:t>chu kì của dòng điện.</w:t>
      </w:r>
    </w:p>
    <w:p w14:paraId="79AE40FF" w14:textId="5AE90939" w:rsidR="00511C64" w:rsidRDefault="00511C64"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25889E0" w14:textId="3979ED69" w:rsidR="00511C64" w:rsidRPr="00511C64" w:rsidRDefault="00C97378" w:rsidP="006F79B2">
      <w:pPr>
        <w:tabs>
          <w:tab w:val="left" w:pos="3402"/>
          <w:tab w:val="left" w:pos="5669"/>
          <w:tab w:val="left" w:pos="7937"/>
        </w:tabs>
        <w:ind w:left="992"/>
        <w:jc w:val="both"/>
        <w:rPr>
          <w:b/>
          <w:bCs/>
        </w:rPr>
      </w:pPr>
      <w:r w:rsidRPr="00C97378">
        <w:rPr>
          <w:b/>
          <w:bCs/>
          <w:color w:val="auto"/>
        </w:rPr>
        <w:t>Chọn A</w:t>
      </w:r>
    </w:p>
    <w:p w14:paraId="40334C8F" w14:textId="68BC3355" w:rsidR="00433AB3" w:rsidRPr="00C97378" w:rsidRDefault="00C97378" w:rsidP="00C97378">
      <w:pPr>
        <w:tabs>
          <w:tab w:val="left" w:pos="992"/>
        </w:tabs>
        <w:ind w:left="992" w:hanging="992"/>
        <w:jc w:val="both"/>
      </w:pPr>
      <w:r w:rsidRPr="00C97378">
        <w:rPr>
          <w:rFonts w:eastAsiaTheme="minorHAnsi"/>
          <w:b/>
          <w:color w:val="0000FF"/>
        </w:rPr>
        <w:t>Câu 27:</w:t>
      </w:r>
      <w:r w:rsidRPr="00433AB3">
        <w:rPr>
          <w:rFonts w:eastAsiaTheme="minorHAnsi"/>
          <w:b/>
          <w:color w:val="0000FF"/>
        </w:rPr>
        <w:tab/>
      </w:r>
      <w:r w:rsidR="00281B3F" w:rsidRPr="00C97378">
        <w:t xml:space="preserve">Một chất điểm dao động có phương trình </w:t>
      </w:r>
      <w:r w:rsidR="00281B3F" w:rsidRPr="00433AB3">
        <w:rPr>
          <w:position w:val="-14"/>
        </w:rPr>
        <w:object w:dxaOrig="1840" w:dyaOrig="400" w14:anchorId="4AF3A14B">
          <v:shape id="_x0000_i1120" type="#_x0000_t75" style="width:92.3pt;height:20.3pt" o:ole="">
            <v:imagedata r:id="rId81" o:title=""/>
          </v:shape>
          <o:OLEObject Type="Embed" ProgID="Equation.DSMT4" ShapeID="_x0000_i1120" DrawAspect="Content" ObjectID="_1741809529" r:id="rId161"/>
        </w:object>
      </w:r>
      <w:r w:rsidR="00281B3F" w:rsidRPr="00C97378">
        <w:t xml:space="preserve"> (x tính bằng cm, t tính bằng s). Chất điểm này dao động với tần số góc là</w:t>
      </w:r>
    </w:p>
    <w:p w14:paraId="169492BE" w14:textId="359FCE2C"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10rad/s.</w:t>
      </w:r>
      <w:r w:rsidRPr="00433AB3">
        <w:rPr>
          <w:rStyle w:val="YoungMixChar"/>
          <w:b/>
        </w:rPr>
        <w:tab/>
      </w:r>
      <w:r w:rsidRPr="00433AB3">
        <w:rPr>
          <w:rStyle w:val="YoungMixChar"/>
          <w:b/>
          <w:color w:val="0000FF"/>
        </w:rPr>
        <w:t xml:space="preserve">B. </w:t>
      </w:r>
      <w:r w:rsidR="00CF6C7D" w:rsidRPr="00433AB3">
        <w:t>15rad/s.</w:t>
      </w:r>
      <w:r w:rsidRPr="00433AB3">
        <w:rPr>
          <w:rStyle w:val="YoungMixChar"/>
          <w:b/>
        </w:rPr>
        <w:tab/>
      </w:r>
      <w:r w:rsidRPr="00433AB3">
        <w:rPr>
          <w:rStyle w:val="YoungMixChar"/>
          <w:b/>
          <w:color w:val="0000FF"/>
        </w:rPr>
        <w:t xml:space="preserve">C. </w:t>
      </w:r>
      <w:r w:rsidR="00CF6C7D" w:rsidRPr="00433AB3">
        <w:t>5rad/s.</w:t>
      </w:r>
      <w:r w:rsidRPr="00433AB3">
        <w:rPr>
          <w:rStyle w:val="YoungMixChar"/>
          <w:b/>
        </w:rPr>
        <w:tab/>
      </w:r>
      <w:r w:rsidRPr="00433AB3">
        <w:rPr>
          <w:rStyle w:val="YoungMixChar"/>
          <w:b/>
          <w:color w:val="0000FF"/>
        </w:rPr>
        <w:t xml:space="preserve">D. </w:t>
      </w:r>
      <w:r w:rsidR="00CF6C7D" w:rsidRPr="00433AB3">
        <w:t>20rad/s</w:t>
      </w:r>
    </w:p>
    <w:p w14:paraId="17D9C622" w14:textId="4595436B" w:rsidR="00511C64" w:rsidRDefault="00511C64"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4EB52F06" w14:textId="1C00A1A4" w:rsidR="00511C64" w:rsidRPr="00433AB3" w:rsidRDefault="00511C64" w:rsidP="006F79B2">
      <w:pPr>
        <w:tabs>
          <w:tab w:val="left" w:pos="3402"/>
          <w:tab w:val="left" w:pos="5669"/>
          <w:tab w:val="left" w:pos="7937"/>
        </w:tabs>
        <w:ind w:left="992"/>
        <w:jc w:val="both"/>
      </w:pPr>
      <w:r w:rsidRPr="00511C64">
        <w:rPr>
          <w:position w:val="-6"/>
        </w:rPr>
        <w:object w:dxaOrig="1320" w:dyaOrig="279" w14:anchorId="663C9F7F">
          <v:shape id="_x0000_i1121" type="#_x0000_t75" style="width:66.4pt;height:13.7pt" o:ole="">
            <v:imagedata r:id="rId162" o:title=""/>
          </v:shape>
          <o:OLEObject Type="Embed" ProgID="Equation.DSMT4" ShapeID="_x0000_i1121" DrawAspect="Content" ObjectID="_1741809530" r:id="rId163"/>
        </w:object>
      </w:r>
      <w:r>
        <w:t xml:space="preserve">. </w:t>
      </w:r>
      <w:r w:rsidR="00C97378" w:rsidRPr="00C97378">
        <w:rPr>
          <w:b/>
          <w:bCs/>
          <w:color w:val="auto"/>
        </w:rPr>
        <w:t>Chọn B</w:t>
      </w:r>
    </w:p>
    <w:p w14:paraId="0A8B370A" w14:textId="3F0BC5D6" w:rsidR="00433AB3" w:rsidRPr="00C97378" w:rsidRDefault="00C97378" w:rsidP="00C97378">
      <w:pPr>
        <w:tabs>
          <w:tab w:val="left" w:pos="992"/>
        </w:tabs>
        <w:ind w:left="992" w:hanging="992"/>
        <w:jc w:val="both"/>
      </w:pPr>
      <w:r w:rsidRPr="00C97378">
        <w:rPr>
          <w:rFonts w:eastAsiaTheme="minorHAnsi"/>
          <w:b/>
          <w:color w:val="0000FF"/>
        </w:rPr>
        <w:t>Câu 28:</w:t>
      </w:r>
      <w:r w:rsidRPr="00433AB3">
        <w:rPr>
          <w:rFonts w:eastAsiaTheme="minorHAnsi"/>
          <w:b/>
          <w:color w:val="0000FF"/>
        </w:rPr>
        <w:tab/>
      </w:r>
      <w:r w:rsidR="00281B3F" w:rsidRPr="00C97378">
        <w:t xml:space="preserve">Khi nói về dao động cơ cưỡng bức, phát biểu nào sau đây </w:t>
      </w:r>
      <w:r w:rsidR="00281B3F" w:rsidRPr="00C97378">
        <w:rPr>
          <w:b/>
          <w:bCs/>
        </w:rPr>
        <w:t>sai</w:t>
      </w:r>
      <w:r w:rsidR="00281B3F" w:rsidRPr="00C97378">
        <w:t>?</w:t>
      </w:r>
    </w:p>
    <w:p w14:paraId="54DD8B40" w14:textId="24737E63"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A. </w:t>
      </w:r>
      <w:r w:rsidR="00281B3F" w:rsidRPr="00433AB3">
        <w:t>Dao động cưỡng bức có tần số luôn bằng tần số riêng của hệ dao động.</w:t>
      </w:r>
    </w:p>
    <w:p w14:paraId="48EA38DA" w14:textId="6F39B2F2"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B. </w:t>
      </w:r>
      <w:r w:rsidR="00281B3F" w:rsidRPr="00433AB3">
        <w:t>Biên độ của dao động cưỡng bức phụ thuộc vào tần số của lực cưỡng bức.</w:t>
      </w:r>
    </w:p>
    <w:p w14:paraId="06686E5D" w14:textId="02FFF21A" w:rsidR="00433AB3" w:rsidRPr="00433AB3" w:rsidRDefault="00433AB3" w:rsidP="006F79B2">
      <w:pPr>
        <w:tabs>
          <w:tab w:val="left" w:pos="3402"/>
          <w:tab w:val="left" w:pos="5669"/>
          <w:tab w:val="left" w:pos="7937"/>
        </w:tabs>
        <w:ind w:left="992"/>
        <w:jc w:val="both"/>
      </w:pPr>
      <w:r w:rsidRPr="00433AB3">
        <w:rPr>
          <w:rStyle w:val="YoungMixChar"/>
          <w:b/>
          <w:color w:val="0000FF"/>
        </w:rPr>
        <w:t xml:space="preserve">C. </w:t>
      </w:r>
      <w:r w:rsidR="00281B3F" w:rsidRPr="00433AB3">
        <w:t>Biên độ của dao động cưỡng bức phụ thuộc vào biên độ của lực cưỡng bức.</w:t>
      </w:r>
    </w:p>
    <w:p w14:paraId="16E7E89F" w14:textId="1E5D4988" w:rsidR="00281B3F" w:rsidRDefault="00433AB3" w:rsidP="006F79B2">
      <w:pPr>
        <w:tabs>
          <w:tab w:val="left" w:pos="3402"/>
          <w:tab w:val="left" w:pos="5669"/>
          <w:tab w:val="left" w:pos="7937"/>
        </w:tabs>
        <w:ind w:left="992"/>
        <w:jc w:val="both"/>
      </w:pPr>
      <w:r w:rsidRPr="00433AB3">
        <w:rPr>
          <w:rStyle w:val="YoungMixChar"/>
          <w:b/>
          <w:color w:val="0000FF"/>
        </w:rPr>
        <w:lastRenderedPageBreak/>
        <w:t xml:space="preserve">D. </w:t>
      </w:r>
      <w:r w:rsidR="00281B3F" w:rsidRPr="00433AB3">
        <w:t>Dao động cưỡng bức có chu kì luôn bằng chu kì của lực cưỡng bức.</w:t>
      </w:r>
    </w:p>
    <w:p w14:paraId="0E762BF2" w14:textId="0F67D1F7" w:rsidR="00511C64" w:rsidRDefault="00511C64"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7BDAA844" w14:textId="2E178EB5" w:rsidR="00511C64" w:rsidRPr="00433AB3" w:rsidRDefault="00511C64" w:rsidP="006F79B2">
      <w:pPr>
        <w:tabs>
          <w:tab w:val="left" w:pos="3402"/>
          <w:tab w:val="left" w:pos="5669"/>
          <w:tab w:val="left" w:pos="7937"/>
        </w:tabs>
        <w:ind w:left="992"/>
        <w:jc w:val="both"/>
      </w:pPr>
      <w:r w:rsidRPr="00433AB3">
        <w:t xml:space="preserve">Dao động cưỡng bức có tần số luôn bằng tần số </w:t>
      </w:r>
      <w:r>
        <w:t xml:space="preserve">của ngoại lực. </w:t>
      </w:r>
      <w:r w:rsidR="00C97378" w:rsidRPr="00C97378">
        <w:rPr>
          <w:b/>
          <w:bCs/>
          <w:color w:val="auto"/>
        </w:rPr>
        <w:t>Chọn A</w:t>
      </w:r>
    </w:p>
    <w:p w14:paraId="21F142A4" w14:textId="76B49A9E" w:rsidR="00433AB3" w:rsidRPr="00C97378" w:rsidRDefault="00C97378" w:rsidP="00C97378">
      <w:pPr>
        <w:tabs>
          <w:tab w:val="left" w:pos="992"/>
        </w:tabs>
        <w:ind w:left="992" w:hanging="992"/>
        <w:jc w:val="both"/>
      </w:pPr>
      <w:r w:rsidRPr="00C97378">
        <w:rPr>
          <w:rFonts w:eastAsiaTheme="minorHAnsi"/>
          <w:b/>
          <w:color w:val="0000FF"/>
        </w:rPr>
        <w:t>Câu 29:</w:t>
      </w:r>
      <w:r w:rsidRPr="00433AB3">
        <w:rPr>
          <w:rFonts w:eastAsiaTheme="minorHAnsi"/>
          <w:b/>
          <w:color w:val="0000FF"/>
        </w:rPr>
        <w:tab/>
      </w:r>
      <w:r w:rsidR="00A3792D" w:rsidRPr="00C97378">
        <w:t>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w:t>
      </w:r>
    </w:p>
    <w:p w14:paraId="1BFB8A64" w14:textId="6F2DF67E"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2,6 m/s.</w:t>
      </w:r>
      <w:r w:rsidRPr="00433AB3">
        <w:rPr>
          <w:rStyle w:val="YoungMixChar"/>
          <w:b/>
        </w:rPr>
        <w:tab/>
      </w:r>
      <w:r w:rsidRPr="00433AB3">
        <w:rPr>
          <w:rStyle w:val="YoungMixChar"/>
          <w:b/>
          <w:color w:val="0000FF"/>
        </w:rPr>
        <w:t xml:space="preserve">B. </w:t>
      </w:r>
      <w:r w:rsidR="00CF6C7D" w:rsidRPr="00433AB3">
        <w:t>1,2 m/s.</w:t>
      </w:r>
      <w:r w:rsidRPr="00433AB3">
        <w:rPr>
          <w:rStyle w:val="YoungMixChar"/>
          <w:b/>
        </w:rPr>
        <w:tab/>
      </w:r>
      <w:r w:rsidRPr="00433AB3">
        <w:rPr>
          <w:rStyle w:val="YoungMixChar"/>
          <w:b/>
          <w:color w:val="0000FF"/>
        </w:rPr>
        <w:t xml:space="preserve">C. </w:t>
      </w:r>
      <w:r w:rsidR="00CF6C7D" w:rsidRPr="00433AB3">
        <w:t>2,9 m/s.</w:t>
      </w:r>
      <w:r w:rsidRPr="00433AB3">
        <w:rPr>
          <w:rStyle w:val="YoungMixChar"/>
          <w:b/>
        </w:rPr>
        <w:tab/>
      </w:r>
      <w:r w:rsidRPr="00433AB3">
        <w:rPr>
          <w:rStyle w:val="YoungMixChar"/>
          <w:b/>
          <w:color w:val="0000FF"/>
        </w:rPr>
        <w:t xml:space="preserve">D. </w:t>
      </w:r>
      <w:r w:rsidR="00CF6C7D" w:rsidRPr="00433AB3">
        <w:t>2,4 m/s.</w:t>
      </w:r>
    </w:p>
    <w:p w14:paraId="72014CAC" w14:textId="0BC2040C" w:rsidR="00511C64" w:rsidRDefault="00511C64"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1562CCB" w14:textId="36547812" w:rsidR="00511C64" w:rsidRDefault="00913A55" w:rsidP="006F79B2">
      <w:pPr>
        <w:tabs>
          <w:tab w:val="left" w:pos="3402"/>
          <w:tab w:val="left" w:pos="5669"/>
          <w:tab w:val="left" w:pos="7937"/>
        </w:tabs>
        <w:ind w:left="992"/>
        <w:jc w:val="both"/>
      </w:pPr>
      <w:r w:rsidRPr="00511C64">
        <w:rPr>
          <w:position w:val="-24"/>
        </w:rPr>
        <w:object w:dxaOrig="2700" w:dyaOrig="620" w14:anchorId="50CFFB20">
          <v:shape id="_x0000_i1122" type="#_x0000_t75" style="width:134.85pt;height:30.95pt" o:ole="">
            <v:imagedata r:id="rId164" o:title=""/>
          </v:shape>
          <o:OLEObject Type="Embed" ProgID="Equation.DSMT4" ShapeID="_x0000_i1122" DrawAspect="Content" ObjectID="_1741809531" r:id="rId165"/>
        </w:object>
      </w:r>
    </w:p>
    <w:p w14:paraId="618F14A4" w14:textId="465DC578" w:rsidR="00913A55" w:rsidRDefault="00913A55" w:rsidP="006F79B2">
      <w:pPr>
        <w:tabs>
          <w:tab w:val="left" w:pos="3402"/>
          <w:tab w:val="left" w:pos="5669"/>
          <w:tab w:val="left" w:pos="7937"/>
        </w:tabs>
        <w:ind w:left="992"/>
        <w:jc w:val="both"/>
      </w:pPr>
      <w:r w:rsidRPr="00913A55">
        <w:rPr>
          <w:position w:val="-24"/>
        </w:rPr>
        <w:object w:dxaOrig="2360" w:dyaOrig="620" w14:anchorId="0A4903BF">
          <v:shape id="_x0000_i1123" type="#_x0000_t75" style="width:118.15pt;height:30.95pt" o:ole="">
            <v:imagedata r:id="rId166" o:title=""/>
          </v:shape>
          <o:OLEObject Type="Embed" ProgID="Equation.DSMT4" ShapeID="_x0000_i1123" DrawAspect="Content" ObjectID="_1741809532" r:id="rId167"/>
        </w:object>
      </w:r>
    </w:p>
    <w:p w14:paraId="166D7173" w14:textId="73D5EEA4" w:rsidR="00913A55" w:rsidRPr="00433AB3" w:rsidRDefault="00913A55" w:rsidP="006F79B2">
      <w:pPr>
        <w:tabs>
          <w:tab w:val="left" w:pos="3402"/>
          <w:tab w:val="left" w:pos="5669"/>
          <w:tab w:val="left" w:pos="7937"/>
        </w:tabs>
        <w:ind w:left="992"/>
        <w:jc w:val="both"/>
      </w:pPr>
      <w:r w:rsidRPr="00913A55">
        <w:rPr>
          <w:position w:val="-28"/>
        </w:rPr>
        <w:object w:dxaOrig="3320" w:dyaOrig="660" w14:anchorId="1E96AAC3">
          <v:shape id="_x0000_i1124" type="#_x0000_t75" style="width:165.8pt;height:32.95pt" o:ole="">
            <v:imagedata r:id="rId168" o:title=""/>
          </v:shape>
          <o:OLEObject Type="Embed" ProgID="Equation.DSMT4" ShapeID="_x0000_i1124" DrawAspect="Content" ObjectID="_1741809533" r:id="rId169"/>
        </w:object>
      </w:r>
      <w:r>
        <w:t xml:space="preserve">. </w:t>
      </w:r>
      <w:r w:rsidR="00C97378" w:rsidRPr="00C97378">
        <w:rPr>
          <w:b/>
          <w:bCs/>
          <w:color w:val="auto"/>
        </w:rPr>
        <w:t>Chọn D</w:t>
      </w:r>
    </w:p>
    <w:p w14:paraId="03F9B45D" w14:textId="532ACF71" w:rsidR="00433AB3" w:rsidRPr="00C97378" w:rsidRDefault="00C97378" w:rsidP="00C97378">
      <w:pPr>
        <w:tabs>
          <w:tab w:val="left" w:pos="992"/>
        </w:tabs>
        <w:ind w:left="992" w:hanging="992"/>
        <w:jc w:val="both"/>
      </w:pPr>
      <w:r w:rsidRPr="00C97378">
        <w:rPr>
          <w:rFonts w:eastAsiaTheme="minorHAnsi"/>
          <w:b/>
          <w:color w:val="0000FF"/>
        </w:rPr>
        <w:t>Câu 30:</w:t>
      </w:r>
      <w:r w:rsidRPr="00433AB3">
        <w:rPr>
          <w:rFonts w:eastAsiaTheme="minorHAnsi"/>
          <w:b/>
          <w:color w:val="0000FF"/>
        </w:rPr>
        <w:tab/>
      </w:r>
      <w:r w:rsidR="00542691" w:rsidRPr="00C97378">
        <w:t>Tiến hành thí nghiệm đo gia tốc trọng trường bằng con lắc đơn, một học sinh đo được chiều dài con lắc là 99 ± 1 (cm), chu kì dao động nhỏ của nó là 2,00 ± 0,01 (s). Lấy π</w:t>
      </w:r>
      <w:r w:rsidR="00542691" w:rsidRPr="00C97378">
        <w:rPr>
          <w:vertAlign w:val="superscript"/>
        </w:rPr>
        <w:t>2</w:t>
      </w:r>
      <w:r w:rsidR="00542691" w:rsidRPr="00C97378">
        <w:t xml:space="preserve"> = 9,87 và bỏ qua sai số của số π. Gia tốc trọng trường do học sinh đo được tại nơi làm thí nghiệm là</w:t>
      </w:r>
    </w:p>
    <w:p w14:paraId="7C2DE49C" w14:textId="035815E1"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g = 9,7 ± 0,2 (m/s</w:t>
      </w:r>
      <w:r w:rsidR="00CF6C7D" w:rsidRPr="00433AB3">
        <w:rPr>
          <w:vertAlign w:val="superscript"/>
        </w:rPr>
        <w:t>2</w:t>
      </w:r>
      <w:r w:rsidR="00CF6C7D" w:rsidRPr="00433AB3">
        <w:t>).</w:t>
      </w:r>
      <w:r w:rsidRPr="00433AB3">
        <w:rPr>
          <w:rStyle w:val="YoungMixChar"/>
          <w:b/>
        </w:rPr>
        <w:tab/>
      </w:r>
      <w:r w:rsidRPr="00433AB3">
        <w:rPr>
          <w:rStyle w:val="YoungMixChar"/>
          <w:b/>
          <w:color w:val="0000FF"/>
        </w:rPr>
        <w:t xml:space="preserve">B. </w:t>
      </w:r>
      <w:r w:rsidR="00CF6C7D" w:rsidRPr="00433AB3">
        <w:t>g = 9,8 ± 0,2 (m/s</w:t>
      </w:r>
      <w:r w:rsidR="00CF6C7D" w:rsidRPr="00433AB3">
        <w:rPr>
          <w:vertAlign w:val="superscript"/>
        </w:rPr>
        <w:t>2</w:t>
      </w:r>
      <w:r w:rsidR="00CF6C7D" w:rsidRPr="00433AB3">
        <w:t>).</w:t>
      </w:r>
      <w:r w:rsidR="00D350B3">
        <w:tab/>
      </w:r>
      <w:r w:rsidRPr="00433AB3">
        <w:rPr>
          <w:rStyle w:val="YoungMixChar"/>
          <w:b/>
          <w:color w:val="0000FF"/>
        </w:rPr>
        <w:t xml:space="preserve">C. </w:t>
      </w:r>
      <w:r w:rsidR="00CF6C7D" w:rsidRPr="00433AB3">
        <w:t>g = 9,8 ± 0,1 (m/s</w:t>
      </w:r>
      <w:r w:rsidR="00CF6C7D" w:rsidRPr="00433AB3">
        <w:rPr>
          <w:vertAlign w:val="superscript"/>
        </w:rPr>
        <w:t>2</w:t>
      </w:r>
      <w:r w:rsidR="00CF6C7D" w:rsidRPr="00433AB3">
        <w:t>).</w:t>
      </w:r>
      <w:r w:rsidRPr="00433AB3">
        <w:rPr>
          <w:rStyle w:val="YoungMixChar"/>
          <w:b/>
        </w:rPr>
        <w:tab/>
      </w:r>
      <w:r w:rsidRPr="00433AB3">
        <w:rPr>
          <w:rStyle w:val="YoungMixChar"/>
          <w:b/>
          <w:color w:val="0000FF"/>
        </w:rPr>
        <w:t xml:space="preserve">D. </w:t>
      </w:r>
      <w:r w:rsidR="00CF6C7D" w:rsidRPr="00433AB3">
        <w:t>g = 9,7 ± 0,1 (m/s</w:t>
      </w:r>
      <w:r w:rsidR="00CF6C7D" w:rsidRPr="00433AB3">
        <w:rPr>
          <w:vertAlign w:val="superscript"/>
        </w:rPr>
        <w:t>2</w:t>
      </w:r>
      <w:r w:rsidR="00CF6C7D" w:rsidRPr="00433AB3">
        <w:t>).</w:t>
      </w:r>
    </w:p>
    <w:p w14:paraId="2EAECBFC" w14:textId="0C54963E" w:rsidR="00913A55" w:rsidRDefault="00913A55"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654BF97B" w14:textId="64E3BA20" w:rsidR="00913A55" w:rsidRDefault="001B0F65" w:rsidP="006F79B2">
      <w:pPr>
        <w:tabs>
          <w:tab w:val="left" w:pos="3402"/>
          <w:tab w:val="left" w:pos="5669"/>
          <w:tab w:val="left" w:pos="7937"/>
        </w:tabs>
        <w:ind w:left="992"/>
        <w:jc w:val="both"/>
      </w:pPr>
      <w:r w:rsidRPr="00913A55">
        <w:rPr>
          <w:position w:val="-30"/>
        </w:rPr>
        <w:object w:dxaOrig="5020" w:dyaOrig="740" w14:anchorId="3491D323">
          <v:shape id="_x0000_i1125" type="#_x0000_t75" style="width:251.5pt;height:37pt" o:ole="">
            <v:imagedata r:id="rId170" o:title=""/>
          </v:shape>
          <o:OLEObject Type="Embed" ProgID="Equation.DSMT4" ShapeID="_x0000_i1125" DrawAspect="Content" ObjectID="_1741809534" r:id="rId171"/>
        </w:object>
      </w:r>
    </w:p>
    <w:p w14:paraId="0F684601" w14:textId="59B8C5A5" w:rsidR="001B0F65" w:rsidRPr="00433AB3" w:rsidRDefault="001B0F65" w:rsidP="006F79B2">
      <w:pPr>
        <w:tabs>
          <w:tab w:val="left" w:pos="3402"/>
          <w:tab w:val="left" w:pos="5669"/>
          <w:tab w:val="left" w:pos="7937"/>
        </w:tabs>
        <w:ind w:left="992"/>
        <w:jc w:val="both"/>
      </w:pPr>
      <w:r w:rsidRPr="001B0F65">
        <w:rPr>
          <w:position w:val="-30"/>
        </w:rPr>
        <w:object w:dxaOrig="5360" w:dyaOrig="680" w14:anchorId="2A24700E">
          <v:shape id="_x0000_i1126" type="#_x0000_t75" style="width:267.7pt;height:33.95pt" o:ole="">
            <v:imagedata r:id="rId172" o:title=""/>
          </v:shape>
          <o:OLEObject Type="Embed" ProgID="Equation.DSMT4" ShapeID="_x0000_i1126" DrawAspect="Content" ObjectID="_1741809535" r:id="rId173"/>
        </w:object>
      </w:r>
      <w:r>
        <w:t xml:space="preserve">. </w:t>
      </w:r>
      <w:r w:rsidR="00C97378" w:rsidRPr="00C97378">
        <w:rPr>
          <w:b/>
          <w:bCs/>
          <w:color w:val="auto"/>
        </w:rPr>
        <w:t>Chọn B</w:t>
      </w:r>
    </w:p>
    <w:p w14:paraId="2C306F4A" w14:textId="113158F0" w:rsidR="00433AB3" w:rsidRPr="00C97378" w:rsidRDefault="00C97378" w:rsidP="00C97378">
      <w:pPr>
        <w:tabs>
          <w:tab w:val="left" w:pos="992"/>
        </w:tabs>
        <w:ind w:left="992" w:hanging="992"/>
        <w:jc w:val="both"/>
      </w:pPr>
      <w:r w:rsidRPr="00C97378">
        <w:rPr>
          <w:rFonts w:eastAsiaTheme="minorHAnsi"/>
          <w:b/>
          <w:color w:val="0000FF"/>
        </w:rPr>
        <w:t>Câu 31:</w:t>
      </w:r>
      <w:r w:rsidRPr="00433AB3">
        <w:rPr>
          <w:rFonts w:eastAsiaTheme="minorHAnsi"/>
          <w:b/>
          <w:color w:val="0000FF"/>
        </w:rPr>
        <w:tab/>
      </w:r>
      <w:r w:rsidR="0003560D" w:rsidRPr="00C97378">
        <w:t>Trong thí nghiệm Y âng về giao thoa ánh sáng, nguồn sáng phát ra ánh sáng đơn sắc có bước sóng 450</w:t>
      </w:r>
      <w:r w:rsidR="00913A55" w:rsidRPr="00C97378">
        <w:t xml:space="preserve"> </w:t>
      </w:r>
      <w:r w:rsidR="0003560D" w:rsidRPr="00C97378">
        <w:t>nm. Khoảng cách giữa hai khe là 1 mm. Trên màn quan sát khoảng cách giữa hai vân sáng liên tiếp là 0,72 mm. Khoảng cách từ mặt phẳng chứa hai khe đến màn bằng:</w:t>
      </w:r>
    </w:p>
    <w:p w14:paraId="5B6BA243" w14:textId="35028E26"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1,6 m.</w:t>
      </w:r>
      <w:r w:rsidRPr="00433AB3">
        <w:rPr>
          <w:rStyle w:val="YoungMixChar"/>
          <w:b/>
        </w:rPr>
        <w:tab/>
      </w:r>
      <w:r w:rsidRPr="00433AB3">
        <w:rPr>
          <w:rStyle w:val="YoungMixChar"/>
          <w:b/>
          <w:color w:val="0000FF"/>
        </w:rPr>
        <w:t xml:space="preserve">B. </w:t>
      </w:r>
      <w:r w:rsidR="00CF6C7D" w:rsidRPr="00433AB3">
        <w:t>1,4 m.</w:t>
      </w:r>
      <w:r w:rsidRPr="00433AB3">
        <w:rPr>
          <w:rStyle w:val="YoungMixChar"/>
          <w:b/>
        </w:rPr>
        <w:tab/>
      </w:r>
      <w:r w:rsidRPr="00433AB3">
        <w:rPr>
          <w:rStyle w:val="YoungMixChar"/>
          <w:b/>
          <w:color w:val="0000FF"/>
        </w:rPr>
        <w:t xml:space="preserve">C. </w:t>
      </w:r>
      <w:r w:rsidR="00CF6C7D" w:rsidRPr="00433AB3">
        <w:t>1,8 m.</w:t>
      </w:r>
      <w:r w:rsidRPr="00433AB3">
        <w:rPr>
          <w:rStyle w:val="YoungMixChar"/>
          <w:b/>
        </w:rPr>
        <w:tab/>
      </w:r>
      <w:r w:rsidRPr="00433AB3">
        <w:rPr>
          <w:rStyle w:val="YoungMixChar"/>
          <w:b/>
          <w:color w:val="0000FF"/>
        </w:rPr>
        <w:t xml:space="preserve">D. </w:t>
      </w:r>
      <w:r w:rsidR="00CF6C7D" w:rsidRPr="00433AB3">
        <w:t>1,2 m.</w:t>
      </w:r>
    </w:p>
    <w:p w14:paraId="244D54C6" w14:textId="42390E69" w:rsidR="001B0F65" w:rsidRDefault="001B0F65"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3E141A9A" w14:textId="19505A5B" w:rsidR="001B0F65" w:rsidRPr="00433AB3" w:rsidRDefault="001B0F65" w:rsidP="006F79B2">
      <w:pPr>
        <w:tabs>
          <w:tab w:val="left" w:pos="3402"/>
          <w:tab w:val="left" w:pos="5669"/>
          <w:tab w:val="left" w:pos="7937"/>
        </w:tabs>
        <w:ind w:left="992"/>
        <w:jc w:val="both"/>
      </w:pPr>
      <w:r w:rsidRPr="001B0F65">
        <w:rPr>
          <w:position w:val="-24"/>
        </w:rPr>
        <w:object w:dxaOrig="3720" w:dyaOrig="620" w14:anchorId="76F207EF">
          <v:shape id="_x0000_i1127" type="#_x0000_t75" style="width:186.1pt;height:30.95pt" o:ole="">
            <v:imagedata r:id="rId174" o:title=""/>
          </v:shape>
          <o:OLEObject Type="Embed" ProgID="Equation.DSMT4" ShapeID="_x0000_i1127" DrawAspect="Content" ObjectID="_1741809536" r:id="rId175"/>
        </w:object>
      </w:r>
      <w:r>
        <w:t xml:space="preserve">. </w:t>
      </w:r>
      <w:r w:rsidR="00C97378" w:rsidRPr="00C97378">
        <w:rPr>
          <w:b/>
          <w:bCs/>
          <w:color w:val="auto"/>
        </w:rPr>
        <w:t>Chọn A</w:t>
      </w:r>
    </w:p>
    <w:p w14:paraId="44ABAAEF" w14:textId="3F045E31" w:rsidR="00433AB3" w:rsidRPr="00C97378" w:rsidRDefault="00C97378" w:rsidP="00C97378">
      <w:pPr>
        <w:widowControl w:val="0"/>
        <w:tabs>
          <w:tab w:val="left" w:pos="992"/>
        </w:tabs>
        <w:autoSpaceDE w:val="0"/>
        <w:autoSpaceDN w:val="0"/>
        <w:adjustRightInd w:val="0"/>
        <w:ind w:left="992" w:hanging="992"/>
        <w:jc w:val="both"/>
      </w:pPr>
      <w:r w:rsidRPr="00C97378">
        <w:rPr>
          <w:rFonts w:eastAsiaTheme="minorHAnsi"/>
          <w:b/>
          <w:color w:val="0000FF"/>
        </w:rPr>
        <w:t>Câu 32:</w:t>
      </w:r>
      <w:r w:rsidRPr="00433AB3">
        <w:rPr>
          <w:rFonts w:eastAsiaTheme="minorHAnsi"/>
          <w:b/>
          <w:color w:val="0000FF"/>
        </w:rPr>
        <w:tab/>
      </w:r>
      <w:r w:rsidR="0063325B" w:rsidRPr="00C97378">
        <w:t>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khác. Tốc độ truyền sóng bằng:</w:t>
      </w:r>
    </w:p>
    <w:p w14:paraId="746CDB7A" w14:textId="6EBFCA69"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13 cm/s.</w:t>
      </w:r>
      <w:r w:rsidRPr="00433AB3">
        <w:rPr>
          <w:rStyle w:val="YoungMixChar"/>
          <w:b/>
        </w:rPr>
        <w:tab/>
      </w:r>
      <w:r w:rsidRPr="00433AB3">
        <w:rPr>
          <w:rStyle w:val="YoungMixChar"/>
          <w:b/>
          <w:color w:val="0000FF"/>
        </w:rPr>
        <w:t xml:space="preserve">B. </w:t>
      </w:r>
      <w:r w:rsidR="00CF6C7D" w:rsidRPr="00433AB3">
        <w:t>26 cm/s.</w:t>
      </w:r>
      <w:r w:rsidRPr="00433AB3">
        <w:rPr>
          <w:rStyle w:val="YoungMixChar"/>
          <w:b/>
        </w:rPr>
        <w:tab/>
      </w:r>
      <w:r w:rsidRPr="00433AB3">
        <w:rPr>
          <w:rStyle w:val="YoungMixChar"/>
          <w:b/>
          <w:color w:val="0000FF"/>
        </w:rPr>
        <w:t xml:space="preserve">C. </w:t>
      </w:r>
      <w:r w:rsidR="00CF6C7D" w:rsidRPr="00433AB3">
        <w:t>24 cm/s.</w:t>
      </w:r>
      <w:r w:rsidRPr="00433AB3">
        <w:rPr>
          <w:rStyle w:val="YoungMixChar"/>
          <w:b/>
        </w:rPr>
        <w:tab/>
      </w:r>
      <w:r w:rsidRPr="00433AB3">
        <w:rPr>
          <w:rStyle w:val="YoungMixChar"/>
          <w:b/>
          <w:color w:val="0000FF"/>
        </w:rPr>
        <w:t xml:space="preserve">D. </w:t>
      </w:r>
      <w:r w:rsidR="00CF6C7D" w:rsidRPr="00433AB3">
        <w:t>52 cm/s.</w:t>
      </w:r>
    </w:p>
    <w:p w14:paraId="7935E494" w14:textId="44A09F87" w:rsidR="001B0F65" w:rsidRDefault="001B0F65"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4EC5114F" w14:textId="7C56A2F8" w:rsidR="001B0F65" w:rsidRDefault="000E322E" w:rsidP="006F79B2">
      <w:pPr>
        <w:tabs>
          <w:tab w:val="left" w:pos="3402"/>
          <w:tab w:val="left" w:pos="5669"/>
          <w:tab w:val="left" w:pos="7937"/>
        </w:tabs>
        <w:ind w:left="992"/>
        <w:jc w:val="both"/>
      </w:pPr>
      <w:r w:rsidRPr="000E322E">
        <w:rPr>
          <w:position w:val="-24"/>
        </w:rPr>
        <w:object w:dxaOrig="3080" w:dyaOrig="620" w14:anchorId="5887C1DF">
          <v:shape id="_x0000_i1128" type="#_x0000_t75" style="width:153.65pt;height:30.95pt" o:ole="">
            <v:imagedata r:id="rId176" o:title=""/>
          </v:shape>
          <o:OLEObject Type="Embed" ProgID="Equation.DSMT4" ShapeID="_x0000_i1128" DrawAspect="Content" ObjectID="_1741809537" r:id="rId177"/>
        </w:object>
      </w:r>
    </w:p>
    <w:p w14:paraId="22B6F3D0" w14:textId="4FB07241" w:rsidR="000E322E" w:rsidRPr="00433AB3" w:rsidRDefault="000E322E" w:rsidP="006F79B2">
      <w:pPr>
        <w:tabs>
          <w:tab w:val="left" w:pos="3402"/>
          <w:tab w:val="left" w:pos="5669"/>
          <w:tab w:val="left" w:pos="7937"/>
        </w:tabs>
        <w:ind w:left="992"/>
        <w:jc w:val="both"/>
      </w:pPr>
      <w:r w:rsidRPr="000E322E">
        <w:rPr>
          <w:position w:val="-10"/>
        </w:rPr>
        <w:object w:dxaOrig="2020" w:dyaOrig="320" w14:anchorId="44528EED">
          <v:shape id="_x0000_i1129" type="#_x0000_t75" style="width:100.9pt;height:16.25pt" o:ole="">
            <v:imagedata r:id="rId178" o:title=""/>
          </v:shape>
          <o:OLEObject Type="Embed" ProgID="Equation.DSMT4" ShapeID="_x0000_i1129" DrawAspect="Content" ObjectID="_1741809538" r:id="rId179"/>
        </w:object>
      </w:r>
      <w:r>
        <w:t xml:space="preserve"> (cm/s). </w:t>
      </w:r>
      <w:r w:rsidR="00C97378" w:rsidRPr="00C97378">
        <w:rPr>
          <w:b/>
          <w:bCs/>
          <w:color w:val="auto"/>
        </w:rPr>
        <w:t>Chọn C</w:t>
      </w:r>
    </w:p>
    <w:p w14:paraId="2F862805" w14:textId="52788B5A" w:rsidR="00433AB3" w:rsidRPr="00C97378" w:rsidRDefault="00C97378" w:rsidP="00C97378">
      <w:pPr>
        <w:tabs>
          <w:tab w:val="left" w:pos="992"/>
        </w:tabs>
        <w:ind w:left="992" w:hanging="992"/>
        <w:jc w:val="both"/>
        <w:rPr>
          <w:rFonts w:eastAsia="Times New Roman"/>
        </w:rPr>
      </w:pPr>
      <w:r w:rsidRPr="00C97378">
        <w:rPr>
          <w:rFonts w:eastAsia="Times New Roman"/>
          <w:b/>
          <w:color w:val="0000FF"/>
        </w:rPr>
        <w:t>Câu 33:</w:t>
      </w:r>
      <w:r w:rsidRPr="00433AB3">
        <w:rPr>
          <w:rFonts w:eastAsia="Times New Roman"/>
          <w:b/>
          <w:color w:val="0000FF"/>
        </w:rPr>
        <w:tab/>
      </w:r>
      <w:r w:rsidR="00CE5C72" w:rsidRPr="00C97378">
        <w:rPr>
          <w:rFonts w:eastAsia="Times New Roman"/>
        </w:rPr>
        <w:t>Đặt điện áp xoay chiều u = 60</w:t>
      </w:r>
      <m:oMath>
        <m:rad>
          <m:radPr>
            <m:degHide m:val="1"/>
            <m:ctrlPr>
              <w:rPr>
                <w:rFonts w:ascii="Cambria Math" w:eastAsia="Times New Roman" w:hAnsi="Cambria Math"/>
                <w:i/>
              </w:rPr>
            </m:ctrlPr>
          </m:radPr>
          <m:deg/>
          <m:e>
            <m:r>
              <w:rPr>
                <w:rFonts w:ascii="Cambria Math" w:eastAsia="Times New Roman" w:hAnsi="Cambria Math"/>
              </w:rPr>
              <m:t>2</m:t>
            </m:r>
          </m:e>
        </m:rad>
      </m:oMath>
      <w:r w:rsidR="00CE5C72" w:rsidRPr="00C97378">
        <w:rPr>
          <w:rFonts w:eastAsia="Times New Roman"/>
        </w:rPr>
        <w:t xml:space="preserve"> cos100πt (V) (t tính bằng s) vào hai đầu đoạn mạch mắc nối tiếp gồm điện trở 30 Ω, cuộn cảm thuần có độ tự cảm</w:t>
      </w:r>
      <w:r w:rsidR="00433AB3" w:rsidRPr="00C97378">
        <w:rPr>
          <w:rFonts w:eastAsia="Times New Roman"/>
        </w:rPr>
        <w:t xml:space="preserve"> </w:t>
      </w:r>
      <m:oMath>
        <m:f>
          <m:fPr>
            <m:ctrlPr>
              <w:rPr>
                <w:rFonts w:ascii="Cambria Math" w:eastAsia="Times New Roman" w:hAnsi="Cambria Math"/>
                <w:i/>
              </w:rPr>
            </m:ctrlPr>
          </m:fPr>
          <m:num>
            <m:r>
              <w:rPr>
                <w:rFonts w:ascii="Cambria Math" w:eastAsia="Times New Roman" w:hAnsi="Cambria Math"/>
              </w:rPr>
              <m:t>0,4</m:t>
            </m:r>
          </m:num>
          <m:den>
            <m:r>
              <w:rPr>
                <w:rFonts w:ascii="Cambria Math" w:eastAsia="Times New Roman" w:hAnsi="Cambria Math"/>
              </w:rPr>
              <m:t>π</m:t>
            </m:r>
          </m:den>
        </m:f>
      </m:oMath>
      <w:r w:rsidR="00CE5C72" w:rsidRPr="00C97378">
        <w:rPr>
          <w:rFonts w:eastAsia="Times New Roman"/>
        </w:rPr>
        <w:t xml:space="preserve"> H và tụ điện có điện dung C thay đổi được. Điều chỉnh C để cường độ hiệu dụng của dòng điện trong đoạn mạch đạt cực đại. Khi đó, điện áp hiệu dụng giữa hai đầu tụ điện là</w:t>
      </w:r>
    </w:p>
    <w:p w14:paraId="41F113EB" w14:textId="4BC3F124" w:rsidR="0073086C" w:rsidRDefault="00433AB3" w:rsidP="006F79B2">
      <w:pPr>
        <w:tabs>
          <w:tab w:val="left" w:pos="3402"/>
          <w:tab w:val="left" w:pos="5669"/>
          <w:tab w:val="left" w:pos="7937"/>
        </w:tabs>
        <w:ind w:left="992"/>
        <w:jc w:val="both"/>
        <w:rPr>
          <w:rFonts w:eastAsia="Times New Roman"/>
        </w:rPr>
      </w:pPr>
      <w:r w:rsidRPr="00433AB3">
        <w:rPr>
          <w:rStyle w:val="YoungMixChar"/>
          <w:b/>
          <w:color w:val="0000FF"/>
        </w:rPr>
        <w:t xml:space="preserve">A. </w:t>
      </w:r>
      <w:r w:rsidR="00CF6C7D" w:rsidRPr="00433AB3">
        <w:rPr>
          <w:rFonts w:eastAsia="Times New Roman"/>
        </w:rPr>
        <w:t>80</w:t>
      </w:r>
      <m:oMath>
        <m:rad>
          <m:radPr>
            <m:degHide m:val="1"/>
            <m:ctrlPr>
              <w:rPr>
                <w:rFonts w:ascii="Cambria Math" w:eastAsia="Times New Roman" w:hAnsi="Cambria Math"/>
                <w:i/>
              </w:rPr>
            </m:ctrlPr>
          </m:radPr>
          <m:deg/>
          <m:e>
            <m:r>
              <w:rPr>
                <w:rFonts w:ascii="Cambria Math" w:eastAsia="Times New Roman" w:hAnsi="Cambria Math"/>
              </w:rPr>
              <m:t>2</m:t>
            </m:r>
          </m:e>
        </m:rad>
      </m:oMath>
      <w:r w:rsidR="00CF6C7D" w:rsidRPr="00433AB3">
        <w:rPr>
          <w:rFonts w:eastAsia="Times New Roman"/>
        </w:rPr>
        <w:t xml:space="preserve"> V.</w:t>
      </w:r>
      <w:r w:rsidRPr="00433AB3">
        <w:rPr>
          <w:rStyle w:val="YoungMixChar"/>
          <w:b/>
        </w:rPr>
        <w:tab/>
      </w:r>
      <w:r w:rsidRPr="00433AB3">
        <w:rPr>
          <w:rStyle w:val="YoungMixChar"/>
          <w:b/>
          <w:color w:val="0000FF"/>
        </w:rPr>
        <w:t xml:space="preserve">B. </w:t>
      </w:r>
      <w:r w:rsidR="00CF6C7D" w:rsidRPr="00433AB3">
        <w:rPr>
          <w:rFonts w:eastAsia="Times New Roman"/>
        </w:rPr>
        <w:t>60 V.</w:t>
      </w:r>
      <w:r w:rsidRPr="00433AB3">
        <w:rPr>
          <w:rStyle w:val="YoungMixChar"/>
          <w:b/>
        </w:rPr>
        <w:tab/>
      </w:r>
      <w:r w:rsidRPr="00433AB3">
        <w:rPr>
          <w:rStyle w:val="YoungMixChar"/>
          <w:b/>
          <w:color w:val="0000FF"/>
        </w:rPr>
        <w:t xml:space="preserve">C. </w:t>
      </w:r>
      <w:r w:rsidR="00CF6C7D" w:rsidRPr="00433AB3">
        <w:rPr>
          <w:rFonts w:eastAsia="Times New Roman"/>
        </w:rPr>
        <w:t>60</w:t>
      </w:r>
      <m:oMath>
        <m:rad>
          <m:radPr>
            <m:degHide m:val="1"/>
            <m:ctrlPr>
              <w:rPr>
                <w:rFonts w:ascii="Cambria Math" w:eastAsia="Times New Roman" w:hAnsi="Cambria Math"/>
                <w:i/>
              </w:rPr>
            </m:ctrlPr>
          </m:radPr>
          <m:deg/>
          <m:e>
            <m:r>
              <w:rPr>
                <w:rFonts w:ascii="Cambria Math" w:eastAsia="Times New Roman" w:hAnsi="Cambria Math"/>
              </w:rPr>
              <m:t>2</m:t>
            </m:r>
          </m:e>
        </m:rad>
      </m:oMath>
      <w:r w:rsidR="00CF6C7D" w:rsidRPr="00433AB3">
        <w:rPr>
          <w:rFonts w:eastAsia="Times New Roman"/>
        </w:rPr>
        <w:t xml:space="preserve"> V.</w:t>
      </w:r>
      <w:r w:rsidRPr="00433AB3">
        <w:rPr>
          <w:rStyle w:val="YoungMixChar"/>
          <w:b/>
        </w:rPr>
        <w:tab/>
      </w:r>
      <w:r w:rsidRPr="00433AB3">
        <w:rPr>
          <w:rStyle w:val="YoungMixChar"/>
          <w:b/>
          <w:color w:val="0000FF"/>
        </w:rPr>
        <w:t xml:space="preserve">D. </w:t>
      </w:r>
      <w:r w:rsidR="00CF6C7D" w:rsidRPr="00433AB3">
        <w:rPr>
          <w:rFonts w:eastAsia="Times New Roman"/>
        </w:rPr>
        <w:t>80 V.</w:t>
      </w:r>
    </w:p>
    <w:p w14:paraId="1B650110" w14:textId="768597F6" w:rsidR="000E322E" w:rsidRDefault="000E322E"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3706CFF7" w14:textId="21BAA6D3" w:rsidR="000E322E" w:rsidRDefault="006F79B2" w:rsidP="006F79B2">
      <w:pPr>
        <w:tabs>
          <w:tab w:val="left" w:pos="3402"/>
          <w:tab w:val="left" w:pos="5669"/>
          <w:tab w:val="left" w:pos="7937"/>
        </w:tabs>
        <w:ind w:left="992"/>
        <w:jc w:val="both"/>
      </w:pPr>
      <w:r w:rsidRPr="006F79B2">
        <w:rPr>
          <w:position w:val="-12"/>
        </w:rPr>
        <w:object w:dxaOrig="740" w:dyaOrig="360" w14:anchorId="4F736B67">
          <v:shape id="_x0000_i1130" type="#_x0000_t75" style="width:37pt;height:17.75pt" o:ole="">
            <v:imagedata r:id="rId180" o:title=""/>
          </v:shape>
          <o:OLEObject Type="Embed" ProgID="Equation.DSMT4" ShapeID="_x0000_i1130" DrawAspect="Content" ObjectID="_1741809539" r:id="rId181"/>
        </w:object>
      </w:r>
      <w:r>
        <w:t xml:space="preserve">cộng hưởng </w:t>
      </w:r>
      <w:r w:rsidRPr="006F79B2">
        <w:rPr>
          <w:position w:val="-24"/>
        </w:rPr>
        <w:object w:dxaOrig="3220" w:dyaOrig="620" w14:anchorId="63D813F4">
          <v:shape id="_x0000_i1131" type="#_x0000_t75" style="width:161.25pt;height:30.95pt" o:ole="">
            <v:imagedata r:id="rId182" o:title=""/>
          </v:shape>
          <o:OLEObject Type="Embed" ProgID="Equation.DSMT4" ShapeID="_x0000_i1131" DrawAspect="Content" ObjectID="_1741809540" r:id="rId183"/>
        </w:object>
      </w:r>
    </w:p>
    <w:p w14:paraId="109EAEAB" w14:textId="41B74653" w:rsidR="006F79B2" w:rsidRPr="00433AB3" w:rsidRDefault="006F79B2" w:rsidP="006F79B2">
      <w:pPr>
        <w:tabs>
          <w:tab w:val="left" w:pos="3402"/>
          <w:tab w:val="left" w:pos="5669"/>
          <w:tab w:val="left" w:pos="7937"/>
        </w:tabs>
        <w:ind w:left="992"/>
        <w:jc w:val="both"/>
      </w:pPr>
      <w:r w:rsidRPr="006F79B2">
        <w:rPr>
          <w:position w:val="-24"/>
        </w:rPr>
        <w:object w:dxaOrig="2520" w:dyaOrig="620" w14:anchorId="7A67D0C2">
          <v:shape id="_x0000_i1132" type="#_x0000_t75" style="width:126.25pt;height:30.95pt" o:ole="">
            <v:imagedata r:id="rId184" o:title=""/>
          </v:shape>
          <o:OLEObject Type="Embed" ProgID="Equation.DSMT4" ShapeID="_x0000_i1132" DrawAspect="Content" ObjectID="_1741809541" r:id="rId185"/>
        </w:object>
      </w:r>
      <w:r>
        <w:t xml:space="preserve">. </w:t>
      </w:r>
      <w:r w:rsidR="00C97378" w:rsidRPr="00C97378">
        <w:rPr>
          <w:b/>
          <w:bCs/>
          <w:color w:val="auto"/>
        </w:rPr>
        <w:t>Chọn D</w:t>
      </w:r>
    </w:p>
    <w:p w14:paraId="280037D3" w14:textId="54B0162B" w:rsidR="00433AB3" w:rsidRPr="00C97378" w:rsidRDefault="00C97378" w:rsidP="00C97378">
      <w:pPr>
        <w:tabs>
          <w:tab w:val="left" w:pos="992"/>
        </w:tabs>
        <w:ind w:left="992" w:hanging="992"/>
        <w:jc w:val="both"/>
      </w:pPr>
      <w:r w:rsidRPr="00C97378">
        <w:rPr>
          <w:rFonts w:eastAsiaTheme="minorHAnsi"/>
          <w:b/>
          <w:color w:val="0000FF"/>
        </w:rPr>
        <w:t>Câu 34:</w:t>
      </w:r>
      <w:r w:rsidRPr="00433AB3">
        <w:rPr>
          <w:rFonts w:eastAsiaTheme="minorHAnsi"/>
          <w:b/>
          <w:color w:val="0000FF"/>
        </w:rPr>
        <w:tab/>
      </w:r>
      <w:r w:rsidR="006628AC" w:rsidRPr="00C97378">
        <w:t>Đặt điện áp xoay chiều có giá trị cực đại là 100 V vào hai đầu cuộn cảm thuần thì cường độ dòng điện trong mạch là i = 2cosl00πt (A). Khi cường độ dòng điện i = 1 A thì điện áp giữa hai đầu cuộn cảm có độ lớn bằng</w:t>
      </w:r>
    </w:p>
    <w:p w14:paraId="0C51A1F0" w14:textId="32F05A3C"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rPr>
          <w:bCs/>
        </w:rPr>
        <w:t>50</w:t>
      </w:r>
      <w:r w:rsidR="00CF6C7D" w:rsidRPr="00433AB3">
        <w:rPr>
          <w:bCs/>
          <w:position w:val="-8"/>
        </w:rPr>
        <w:object w:dxaOrig="345" w:dyaOrig="345" w14:anchorId="7F7F9DBF">
          <v:shape id="_x0000_i1133" type="#_x0000_t75" style="width:16.75pt;height:16.75pt" o:ole="">
            <v:imagedata r:id="rId83" o:title=""/>
          </v:shape>
          <o:OLEObject Type="Embed" ProgID="Equation.DSMT4" ShapeID="_x0000_i1133" DrawAspect="Content" ObjectID="_1741809542" r:id="rId186"/>
        </w:object>
      </w:r>
      <w:r w:rsidR="00CF6C7D" w:rsidRPr="00433AB3">
        <w:rPr>
          <w:bCs/>
        </w:rPr>
        <w:t>V.</w:t>
      </w:r>
      <w:r w:rsidRPr="00433AB3">
        <w:rPr>
          <w:rStyle w:val="YoungMixChar"/>
          <w:b/>
        </w:rPr>
        <w:tab/>
      </w:r>
      <w:r w:rsidRPr="00433AB3">
        <w:rPr>
          <w:rStyle w:val="YoungMixChar"/>
          <w:b/>
          <w:color w:val="0000FF"/>
        </w:rPr>
        <w:t xml:space="preserve">B. </w:t>
      </w:r>
      <w:r w:rsidR="00CF6C7D" w:rsidRPr="00433AB3">
        <w:t>50 V.</w:t>
      </w:r>
      <w:r w:rsidRPr="00433AB3">
        <w:rPr>
          <w:rStyle w:val="YoungMixChar"/>
          <w:b/>
        </w:rPr>
        <w:tab/>
      </w:r>
      <w:r w:rsidRPr="00433AB3">
        <w:rPr>
          <w:rStyle w:val="YoungMixChar"/>
          <w:b/>
          <w:color w:val="0000FF"/>
        </w:rPr>
        <w:t xml:space="preserve">C. </w:t>
      </w:r>
      <w:r w:rsidR="00CF6C7D" w:rsidRPr="00433AB3">
        <w:t>100 V.</w:t>
      </w:r>
      <w:r w:rsidRPr="00433AB3">
        <w:rPr>
          <w:rStyle w:val="YoungMixChar"/>
          <w:b/>
        </w:rPr>
        <w:tab/>
      </w:r>
      <w:r w:rsidRPr="00433AB3">
        <w:rPr>
          <w:rStyle w:val="YoungMixChar"/>
          <w:b/>
          <w:color w:val="0000FF"/>
        </w:rPr>
        <w:t xml:space="preserve">D. </w:t>
      </w:r>
      <w:r w:rsidR="00CF6C7D" w:rsidRPr="00433AB3">
        <w:t>50</w:t>
      </w:r>
      <w:r w:rsidR="00CF6C7D" w:rsidRPr="00433AB3">
        <w:rPr>
          <w:position w:val="-6"/>
        </w:rPr>
        <w:object w:dxaOrig="360" w:dyaOrig="330" w14:anchorId="5DD3B0FB">
          <v:shape id="_x0000_i1134" type="#_x0000_t75" style="width:18.25pt;height:16.25pt" o:ole="">
            <v:imagedata r:id="rId85" o:title=""/>
          </v:shape>
          <o:OLEObject Type="Embed" ProgID="Equation.DSMT4" ShapeID="_x0000_i1134" DrawAspect="Content" ObjectID="_1741809543" r:id="rId187"/>
        </w:object>
      </w:r>
      <w:r w:rsidR="00CF6C7D" w:rsidRPr="00433AB3">
        <w:t xml:space="preserve"> V.</w:t>
      </w:r>
    </w:p>
    <w:p w14:paraId="45133BD0" w14:textId="3B1C0E68" w:rsidR="006F79B2" w:rsidRDefault="006F79B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49C27BC6" w14:textId="7972AF3C" w:rsidR="006F79B2" w:rsidRPr="00433AB3" w:rsidRDefault="006F79B2" w:rsidP="006F79B2">
      <w:pPr>
        <w:tabs>
          <w:tab w:val="left" w:pos="3402"/>
          <w:tab w:val="left" w:pos="5669"/>
          <w:tab w:val="left" w:pos="7937"/>
        </w:tabs>
        <w:ind w:left="992"/>
        <w:jc w:val="both"/>
      </w:pPr>
      <w:r w:rsidRPr="006F79B2">
        <w:rPr>
          <w:position w:val="-32"/>
        </w:rPr>
        <w:object w:dxaOrig="5340" w:dyaOrig="800" w14:anchorId="408CAB72">
          <v:shape id="_x0000_i1135" type="#_x0000_t75" style="width:267.2pt;height:39.55pt" o:ole="">
            <v:imagedata r:id="rId188" o:title=""/>
          </v:shape>
          <o:OLEObject Type="Embed" ProgID="Equation.DSMT4" ShapeID="_x0000_i1135" DrawAspect="Content" ObjectID="_1741809544" r:id="rId189"/>
        </w:object>
      </w:r>
      <w:r>
        <w:t xml:space="preserve">. </w:t>
      </w:r>
      <w:r w:rsidR="00C97378" w:rsidRPr="00C97378">
        <w:rPr>
          <w:b/>
          <w:bCs/>
          <w:color w:val="auto"/>
        </w:rPr>
        <w:t>Chọn A</w:t>
      </w:r>
    </w:p>
    <w:p w14:paraId="2C8489F7" w14:textId="477A0708" w:rsidR="00433AB3" w:rsidRPr="00C97378" w:rsidRDefault="00C97378" w:rsidP="00C97378">
      <w:pPr>
        <w:tabs>
          <w:tab w:val="left" w:pos="992"/>
        </w:tabs>
        <w:ind w:left="992" w:hanging="992"/>
        <w:jc w:val="both"/>
      </w:pPr>
      <w:r w:rsidRPr="00C97378">
        <w:rPr>
          <w:rFonts w:eastAsiaTheme="minorHAnsi"/>
          <w:b/>
          <w:color w:val="0000FF"/>
        </w:rPr>
        <w:t>Câu 35:</w:t>
      </w:r>
      <w:r w:rsidRPr="00433AB3">
        <w:rPr>
          <w:rFonts w:eastAsiaTheme="minorHAnsi"/>
          <w:b/>
          <w:color w:val="0000FF"/>
        </w:rPr>
        <w:tab/>
      </w:r>
      <w:r w:rsidR="00A9483D" w:rsidRPr="00C97378">
        <w:t>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4709B3A4" w14:textId="65C1C9BF" w:rsidR="0073086C" w:rsidRDefault="00433AB3" w:rsidP="006F79B2">
      <w:pPr>
        <w:tabs>
          <w:tab w:val="left" w:pos="3402"/>
          <w:tab w:val="left" w:pos="5669"/>
          <w:tab w:val="left" w:pos="7937"/>
        </w:tabs>
        <w:ind w:left="992"/>
        <w:jc w:val="both"/>
        <w:rPr>
          <w:b/>
        </w:rPr>
      </w:pPr>
      <w:r w:rsidRPr="00433AB3">
        <w:rPr>
          <w:rStyle w:val="YoungMixChar"/>
          <w:b/>
          <w:color w:val="0000FF"/>
        </w:rPr>
        <w:t xml:space="preserve">A. </w:t>
      </w:r>
      <w:r w:rsidR="00CF6C7D" w:rsidRPr="00433AB3">
        <w:t>6</w:t>
      </w:r>
      <w:r w:rsidR="00CF6C7D" w:rsidRPr="00433AB3">
        <w:rPr>
          <w:b/>
        </w:rPr>
        <w:t>.</w:t>
      </w:r>
      <w:r w:rsidRPr="00433AB3">
        <w:rPr>
          <w:rStyle w:val="YoungMixChar"/>
          <w:b/>
        </w:rPr>
        <w:tab/>
      </w:r>
      <w:r w:rsidRPr="00433AB3">
        <w:rPr>
          <w:rStyle w:val="YoungMixChar"/>
          <w:b/>
          <w:color w:val="0000FF"/>
        </w:rPr>
        <w:t xml:space="preserve">B. </w:t>
      </w:r>
      <w:r w:rsidR="00CF6C7D" w:rsidRPr="00433AB3">
        <w:t>9</w:t>
      </w:r>
      <w:r w:rsidR="00CF6C7D" w:rsidRPr="00433AB3">
        <w:rPr>
          <w:b/>
        </w:rPr>
        <w:t>.</w:t>
      </w:r>
      <w:r w:rsidRPr="00433AB3">
        <w:rPr>
          <w:rStyle w:val="YoungMixChar"/>
          <w:b/>
        </w:rPr>
        <w:tab/>
      </w:r>
      <w:r w:rsidRPr="00433AB3">
        <w:rPr>
          <w:rStyle w:val="YoungMixChar"/>
          <w:b/>
          <w:color w:val="0000FF"/>
        </w:rPr>
        <w:t xml:space="preserve">C. </w:t>
      </w:r>
      <w:r w:rsidR="00CF6C7D" w:rsidRPr="00433AB3">
        <w:t>7.</w:t>
      </w:r>
      <w:r w:rsidRPr="00433AB3">
        <w:rPr>
          <w:rStyle w:val="YoungMixChar"/>
          <w:b/>
        </w:rPr>
        <w:tab/>
      </w:r>
      <w:r w:rsidRPr="00433AB3">
        <w:rPr>
          <w:rStyle w:val="YoungMixChar"/>
          <w:b/>
          <w:color w:val="0000FF"/>
        </w:rPr>
        <w:t xml:space="preserve">D. </w:t>
      </w:r>
      <w:r w:rsidR="00CF6C7D" w:rsidRPr="00433AB3">
        <w:t>8</w:t>
      </w:r>
      <w:r w:rsidR="00CF6C7D" w:rsidRPr="00433AB3">
        <w:rPr>
          <w:b/>
        </w:rPr>
        <w:t>.</w:t>
      </w:r>
    </w:p>
    <w:p w14:paraId="11432ABE" w14:textId="3F586A89" w:rsidR="006F79B2" w:rsidRDefault="006F79B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56658F9C" w14:textId="19E46AD0" w:rsidR="006F79B2" w:rsidRDefault="006F79B2" w:rsidP="006F79B2">
      <w:pPr>
        <w:tabs>
          <w:tab w:val="left" w:pos="3402"/>
          <w:tab w:val="left" w:pos="5669"/>
          <w:tab w:val="left" w:pos="7937"/>
        </w:tabs>
        <w:ind w:left="992"/>
        <w:jc w:val="both"/>
      </w:pPr>
      <w:r w:rsidRPr="006F79B2">
        <w:rPr>
          <w:position w:val="-28"/>
        </w:rPr>
        <w:object w:dxaOrig="2240" w:dyaOrig="660" w14:anchorId="120DC80E">
          <v:shape id="_x0000_i1136" type="#_x0000_t75" style="width:111.55pt;height:32.95pt" o:ole="">
            <v:imagedata r:id="rId190" o:title=""/>
          </v:shape>
          <o:OLEObject Type="Embed" ProgID="Equation.DSMT4" ShapeID="_x0000_i1136" DrawAspect="Content" ObjectID="_1741809545" r:id="rId191"/>
        </w:object>
      </w:r>
    </w:p>
    <w:p w14:paraId="6AE25F9D" w14:textId="0D737BFD" w:rsidR="006F79B2" w:rsidRPr="00433AB3" w:rsidRDefault="006F79B2" w:rsidP="006F79B2">
      <w:pPr>
        <w:tabs>
          <w:tab w:val="left" w:pos="3402"/>
          <w:tab w:val="left" w:pos="5669"/>
          <w:tab w:val="left" w:pos="7937"/>
        </w:tabs>
        <w:ind w:left="992"/>
        <w:jc w:val="both"/>
      </w:pPr>
      <w:r w:rsidRPr="006F79B2">
        <w:rPr>
          <w:position w:val="-12"/>
        </w:rPr>
        <w:object w:dxaOrig="5360" w:dyaOrig="360" w14:anchorId="20E04E06">
          <v:shape id="_x0000_i1137" type="#_x0000_t75" style="width:267.7pt;height:17.75pt" o:ole="">
            <v:imagedata r:id="rId192" o:title=""/>
          </v:shape>
          <o:OLEObject Type="Embed" ProgID="Equation.DSMT4" ShapeID="_x0000_i1137" DrawAspect="Content" ObjectID="_1741809546" r:id="rId193"/>
        </w:object>
      </w:r>
      <w:r>
        <w:t xml:space="preserve">có 7 giá trị k nguyên. </w:t>
      </w:r>
      <w:r w:rsidR="00C97378" w:rsidRPr="00C97378">
        <w:rPr>
          <w:b/>
          <w:bCs/>
          <w:color w:val="auto"/>
        </w:rPr>
        <w:t>Chọn C</w:t>
      </w:r>
    </w:p>
    <w:p w14:paraId="669054BA" w14:textId="6809DE5E" w:rsidR="00433AB3" w:rsidRPr="00C97378" w:rsidRDefault="00C97378" w:rsidP="00C97378">
      <w:pPr>
        <w:tabs>
          <w:tab w:val="left" w:pos="992"/>
        </w:tabs>
        <w:ind w:left="992" w:hanging="992"/>
        <w:jc w:val="both"/>
        <w:rPr>
          <w:color w:val="333333"/>
          <w:shd w:val="clear" w:color="auto" w:fill="FFFFFF"/>
        </w:rPr>
      </w:pPr>
      <w:r w:rsidRPr="00C97378">
        <w:rPr>
          <w:rFonts w:eastAsiaTheme="minorHAnsi"/>
          <w:b/>
          <w:color w:val="0000FF"/>
        </w:rPr>
        <w:t>Câu 36:</w:t>
      </w:r>
      <w:r w:rsidRPr="00433AB3">
        <w:rPr>
          <w:rFonts w:eastAsiaTheme="minorHAnsi"/>
          <w:b/>
          <w:color w:val="0000FF"/>
        </w:rPr>
        <w:tab/>
      </w:r>
      <w:r w:rsidR="00336E4A" w:rsidRPr="00C97378">
        <w:rPr>
          <w:shd w:val="clear" w:color="auto" w:fill="FFFFFF"/>
        </w:rPr>
        <w:t>Một vật nhỏ khối lượng 200 g dao động điều hòa với tần số 0,5 Hz. Khi lực kéo về tác dụng lên vật là 0,1 N thì động năng của vật có giá trị 1 mJ. Lấy π</w:t>
      </w:r>
      <w:r w:rsidR="00336E4A" w:rsidRPr="00C97378">
        <w:rPr>
          <w:shd w:val="clear" w:color="auto" w:fill="FFFFFF"/>
          <w:vertAlign w:val="superscript"/>
        </w:rPr>
        <w:t>2</w:t>
      </w:r>
      <w:r w:rsidR="00336E4A" w:rsidRPr="00C97378">
        <w:rPr>
          <w:shd w:val="clear" w:color="auto" w:fill="FFFFFF"/>
        </w:rPr>
        <w:t> = 10. Tốc độ của vật khi đi qua vị trí cân bằng là</w:t>
      </w:r>
    </w:p>
    <w:p w14:paraId="032F1878" w14:textId="51E3E742" w:rsidR="0073086C" w:rsidRDefault="006F79B2" w:rsidP="006F79B2">
      <w:pPr>
        <w:tabs>
          <w:tab w:val="left" w:pos="3402"/>
          <w:tab w:val="left" w:pos="5669"/>
          <w:tab w:val="left" w:pos="7937"/>
        </w:tabs>
        <w:ind w:left="992"/>
        <w:jc w:val="both"/>
        <w:rPr>
          <w:noProof/>
          <w:position w:val="-6"/>
        </w:rPr>
      </w:pPr>
      <w:r w:rsidRPr="00433AB3">
        <w:rPr>
          <w:rStyle w:val="YoungMixChar"/>
          <w:b/>
          <w:color w:val="0000FF"/>
        </w:rPr>
        <w:t>A.</w:t>
      </w:r>
      <w:r>
        <w:rPr>
          <w:rStyle w:val="YoungMixChar"/>
          <w:b/>
          <w:color w:val="0000FF"/>
        </w:rPr>
        <w:t xml:space="preserve"> </w:t>
      </w:r>
      <w:r w:rsidRPr="00433AB3">
        <w:rPr>
          <w:noProof/>
          <w:position w:val="-6"/>
        </w:rPr>
        <w:t>37,4 cm/s</w:t>
      </w:r>
      <w:r w:rsidR="00433AB3" w:rsidRPr="00433AB3">
        <w:rPr>
          <w:rStyle w:val="YoungMixChar"/>
          <w:b/>
        </w:rPr>
        <w:tab/>
      </w:r>
      <w:r w:rsidR="00433AB3" w:rsidRPr="00433AB3">
        <w:rPr>
          <w:rStyle w:val="YoungMixChar"/>
          <w:b/>
          <w:color w:val="0000FF"/>
        </w:rPr>
        <w:t xml:space="preserve">B. </w:t>
      </w:r>
      <w:r w:rsidR="00336E4A" w:rsidRPr="00433AB3">
        <w:rPr>
          <w:noProof/>
          <w:position w:val="-6"/>
        </w:rPr>
        <w:t>18,7 cm/s</w:t>
      </w:r>
      <w:r w:rsidR="00433AB3" w:rsidRPr="00433AB3">
        <w:rPr>
          <w:rStyle w:val="YoungMixChar"/>
          <w:b/>
        </w:rPr>
        <w:tab/>
      </w:r>
      <w:r w:rsidR="00433AB3" w:rsidRPr="00433AB3">
        <w:rPr>
          <w:rStyle w:val="YoungMixChar"/>
          <w:b/>
          <w:color w:val="0000FF"/>
        </w:rPr>
        <w:t xml:space="preserve">C. </w:t>
      </w:r>
      <w:r w:rsidR="00336E4A" w:rsidRPr="00433AB3">
        <w:rPr>
          <w:noProof/>
          <w:position w:val="-6"/>
        </w:rPr>
        <w:t>9,35 cm/s</w:t>
      </w:r>
      <w:r w:rsidR="00433AB3" w:rsidRPr="00433AB3">
        <w:rPr>
          <w:rStyle w:val="YoungMixChar"/>
          <w:b/>
        </w:rPr>
        <w:tab/>
      </w:r>
      <w:r w:rsidR="00433AB3" w:rsidRPr="00433AB3">
        <w:rPr>
          <w:rStyle w:val="YoungMixChar"/>
          <w:b/>
          <w:color w:val="0000FF"/>
        </w:rPr>
        <w:t xml:space="preserve">D. </w:t>
      </w:r>
      <w:r w:rsidR="00336E4A" w:rsidRPr="00433AB3">
        <w:rPr>
          <w:noProof/>
          <w:position w:val="-6"/>
        </w:rPr>
        <w:t>1,89 cm/s</w:t>
      </w:r>
    </w:p>
    <w:p w14:paraId="094035D9" w14:textId="03F2E25D" w:rsidR="006F79B2" w:rsidRDefault="006F79B2" w:rsidP="006F79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4489BF97" w14:textId="504FD2B3" w:rsidR="000E70A2" w:rsidRDefault="00692B25" w:rsidP="000E70A2">
      <w:pPr>
        <w:tabs>
          <w:tab w:val="left" w:pos="3402"/>
          <w:tab w:val="left" w:pos="5669"/>
          <w:tab w:val="left" w:pos="7937"/>
        </w:tabs>
        <w:ind w:left="992"/>
      </w:pPr>
      <w:r w:rsidRPr="000E70A2">
        <w:rPr>
          <w:position w:val="-10"/>
        </w:rPr>
        <w:object w:dxaOrig="2840" w:dyaOrig="380" w14:anchorId="7387D2C1">
          <v:shape id="_x0000_i1138" type="#_x0000_t75" style="width:142.5pt;height:18.75pt" o:ole="">
            <v:imagedata r:id="rId194" o:title=""/>
          </v:shape>
          <o:OLEObject Type="Embed" ProgID="Equation.DSMT4" ShapeID="_x0000_i1138" DrawAspect="Content" ObjectID="_1741809547" r:id="rId195"/>
        </w:object>
      </w:r>
      <w:r w:rsidR="000E70A2">
        <w:t xml:space="preserve"> (rad/s)</w:t>
      </w:r>
    </w:p>
    <w:p w14:paraId="4C027490" w14:textId="63D744DC" w:rsidR="000E70A2" w:rsidRDefault="00692B25" w:rsidP="000E70A2">
      <w:pPr>
        <w:tabs>
          <w:tab w:val="left" w:pos="3402"/>
          <w:tab w:val="left" w:pos="5669"/>
          <w:tab w:val="left" w:pos="7937"/>
        </w:tabs>
        <w:ind w:left="992"/>
        <w:rPr>
          <w:rStyle w:val="YoungMixChar"/>
          <w:b/>
          <w:color w:val="0000FF"/>
        </w:rPr>
      </w:pPr>
      <w:r w:rsidRPr="000E70A2">
        <w:rPr>
          <w:position w:val="-10"/>
        </w:rPr>
        <w:object w:dxaOrig="5200" w:dyaOrig="360" w14:anchorId="153E8E2F">
          <v:shape id="_x0000_i1139" type="#_x0000_t75" style="width:259.6pt;height:17.75pt" o:ole="">
            <v:imagedata r:id="rId196" o:title=""/>
          </v:shape>
          <o:OLEObject Type="Embed" ProgID="Equation.DSMT4" ShapeID="_x0000_i1139" DrawAspect="Content" ObjectID="_1741809548" r:id="rId197"/>
        </w:object>
      </w:r>
    </w:p>
    <w:p w14:paraId="439A15B9" w14:textId="207A542A" w:rsidR="006F79B2" w:rsidRDefault="00692B25" w:rsidP="006F79B2">
      <w:pPr>
        <w:tabs>
          <w:tab w:val="left" w:pos="3402"/>
          <w:tab w:val="left" w:pos="5669"/>
          <w:tab w:val="left" w:pos="7937"/>
        </w:tabs>
        <w:ind w:left="992"/>
        <w:jc w:val="both"/>
      </w:pPr>
      <w:r w:rsidRPr="006F79B2">
        <w:rPr>
          <w:position w:val="-24"/>
        </w:rPr>
        <w:object w:dxaOrig="5360" w:dyaOrig="620" w14:anchorId="3F89621E">
          <v:shape id="_x0000_i1140" type="#_x0000_t75" style="width:267.7pt;height:30.95pt" o:ole="">
            <v:imagedata r:id="rId198" o:title=""/>
          </v:shape>
          <o:OLEObject Type="Embed" ProgID="Equation.DSMT4" ShapeID="_x0000_i1140" DrawAspect="Content" ObjectID="_1741809549" r:id="rId199"/>
        </w:object>
      </w:r>
    </w:p>
    <w:p w14:paraId="61FB8EF8" w14:textId="5F19FDE9" w:rsidR="000E70A2" w:rsidRPr="00433AB3" w:rsidRDefault="00692B25" w:rsidP="00692B25">
      <w:pPr>
        <w:tabs>
          <w:tab w:val="left" w:pos="3402"/>
          <w:tab w:val="left" w:pos="5669"/>
          <w:tab w:val="left" w:pos="7937"/>
        </w:tabs>
        <w:ind w:left="992"/>
        <w:jc w:val="both"/>
      </w:pPr>
      <w:r w:rsidRPr="00692B25">
        <w:rPr>
          <w:position w:val="-32"/>
        </w:rPr>
        <w:object w:dxaOrig="5800" w:dyaOrig="840" w14:anchorId="558482B8">
          <v:shape id="_x0000_i1141" type="#_x0000_t75" style="width:289.5pt;height:42.1pt" o:ole="">
            <v:imagedata r:id="rId200" o:title=""/>
          </v:shape>
          <o:OLEObject Type="Embed" ProgID="Equation.DSMT4" ShapeID="_x0000_i1141" DrawAspect="Content" ObjectID="_1741809550" r:id="rId201"/>
        </w:object>
      </w:r>
      <w:r>
        <w:t xml:space="preserve">. </w:t>
      </w:r>
      <w:r w:rsidR="00C97378" w:rsidRPr="00C97378">
        <w:rPr>
          <w:b/>
          <w:bCs/>
          <w:color w:val="auto"/>
        </w:rPr>
        <w:t>Chọn B</w:t>
      </w:r>
    </w:p>
    <w:p w14:paraId="4DC8A5E1" w14:textId="2D911F68" w:rsidR="00433AB3" w:rsidRPr="00C97378" w:rsidRDefault="00C97378" w:rsidP="00C97378">
      <w:pPr>
        <w:tabs>
          <w:tab w:val="left" w:pos="992"/>
        </w:tabs>
        <w:ind w:left="992" w:hanging="992"/>
        <w:jc w:val="both"/>
      </w:pPr>
      <w:r w:rsidRPr="00C97378">
        <w:rPr>
          <w:rFonts w:eastAsiaTheme="minorHAnsi"/>
          <w:b/>
          <w:color w:val="0000FF"/>
        </w:rPr>
        <w:t>Câu 37:</w:t>
      </w:r>
      <w:r w:rsidRPr="00433AB3">
        <w:rPr>
          <w:rFonts w:eastAsiaTheme="minorHAnsi"/>
          <w:b/>
          <w:color w:val="0000FF"/>
        </w:rPr>
        <w:tab/>
      </w:r>
      <w:r w:rsidR="005E65DE" w:rsidRPr="00433AB3">
        <w:rPr>
          <w:rFonts w:eastAsia="Times New Roman"/>
          <w:i/>
          <w:iCs/>
          <w:noProof/>
        </w:rPr>
        <w:drawing>
          <wp:anchor distT="0" distB="0" distL="114300" distR="114300" simplePos="0" relativeHeight="251659264" behindDoc="0" locked="0" layoutInCell="1" allowOverlap="1" wp14:anchorId="6F23FF26" wp14:editId="28EB95A7">
            <wp:simplePos x="0" y="0"/>
            <wp:positionH relativeFrom="margin">
              <wp:align>right</wp:align>
            </wp:positionH>
            <wp:positionV relativeFrom="paragraph">
              <wp:posOffset>6350</wp:posOffset>
            </wp:positionV>
            <wp:extent cx="2121535" cy="1337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24944" cy="133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19B" w:rsidRPr="00C97378">
        <w:t xml:space="preserve">Đặt điện áp </w:t>
      </w:r>
      <w:r w:rsidR="00F9419B" w:rsidRPr="00433AB3">
        <w:rPr>
          <w:position w:val="-6"/>
        </w:rPr>
        <w:object w:dxaOrig="1719" w:dyaOrig="340" w14:anchorId="1D396C1F">
          <v:shape id="_x0000_i1142" type="#_x0000_t75" style="width:85.7pt;height:16.75pt" o:ole="">
            <v:imagedata r:id="rId88" o:title=""/>
          </v:shape>
          <o:OLEObject Type="Embed" ProgID="Equation.DSMT4" ShapeID="_x0000_i1142" DrawAspect="Content" ObjectID="_1741809551" r:id="rId202"/>
        </w:object>
      </w:r>
      <w:r w:rsidR="00F9419B" w:rsidRPr="00C97378">
        <w:t xml:space="preserve"> (U không đổi, f thay đổi được) vào hai đầu đoạn mạch AB nối tiếp gồm điện trở R, cuộn cảm thuần L và tụ điện</w:t>
      </w:r>
      <w:r w:rsidR="000E70A2" w:rsidRPr="00C97378">
        <w:t xml:space="preserve"> C. </w:t>
      </w:r>
      <w:r w:rsidR="00F9419B" w:rsidRPr="00C97378">
        <w:t xml:space="preserve">Khi f = 25 Hz thì u sớm pha hơn </w:t>
      </w:r>
      <w:r w:rsidR="00F9419B" w:rsidRPr="00433AB3">
        <w:rPr>
          <w:position w:val="-12"/>
        </w:rPr>
        <w:object w:dxaOrig="300" w:dyaOrig="360" w14:anchorId="3EF59A0F">
          <v:shape id="_x0000_i1143" type="#_x0000_t75" style="width:15.2pt;height:17.75pt" o:ole="">
            <v:imagedata r:id="rId90" o:title=""/>
          </v:shape>
          <o:OLEObject Type="Embed" ProgID="Equation.DSMT4" ShapeID="_x0000_i1143" DrawAspect="Content" ObjectID="_1741809552" r:id="rId203"/>
        </w:object>
      </w:r>
      <w:r w:rsidR="00F9419B" w:rsidRPr="00C97378">
        <w:t xml:space="preserve"> là 60°. Hình vẽ bên là đồ thị phụ thuộc f của công suất mạch tiêu thụ. Giá trị P</w:t>
      </w:r>
      <w:r w:rsidR="00F9419B" w:rsidRPr="00C97378">
        <w:rPr>
          <w:vertAlign w:val="subscript"/>
        </w:rPr>
        <w:t>3</w:t>
      </w:r>
      <w:r w:rsidR="00F9419B" w:rsidRPr="00C97378">
        <w:t xml:space="preserve"> gần giá trị nào nhất sau đây?</w:t>
      </w:r>
    </w:p>
    <w:p w14:paraId="74A2C782" w14:textId="5991DA7B" w:rsidR="00433AB3" w:rsidRPr="00433AB3" w:rsidRDefault="00433AB3" w:rsidP="006F79B2">
      <w:pPr>
        <w:tabs>
          <w:tab w:val="left" w:pos="3402"/>
          <w:tab w:val="left" w:pos="5669"/>
          <w:tab w:val="left" w:pos="7937"/>
        </w:tabs>
        <w:ind w:left="992"/>
        <w:jc w:val="both"/>
        <w:rPr>
          <w:rStyle w:val="YoungMixChar"/>
          <w:b/>
        </w:rPr>
      </w:pPr>
      <w:r w:rsidRPr="00433AB3">
        <w:rPr>
          <w:rStyle w:val="YoungMixChar"/>
          <w:b/>
          <w:color w:val="0000FF"/>
        </w:rPr>
        <w:t xml:space="preserve">A. </w:t>
      </w:r>
      <w:r w:rsidR="00CF6C7D" w:rsidRPr="00433AB3">
        <w:t>9,2 W.</w:t>
      </w:r>
      <w:r w:rsidRPr="00433AB3">
        <w:rPr>
          <w:rStyle w:val="YoungMixChar"/>
          <w:b/>
        </w:rPr>
        <w:tab/>
      </w:r>
      <w:r w:rsidRPr="00433AB3">
        <w:rPr>
          <w:rStyle w:val="YoungMixChar"/>
          <w:b/>
          <w:color w:val="0000FF"/>
        </w:rPr>
        <w:t xml:space="preserve">B. </w:t>
      </w:r>
      <w:r w:rsidR="00CF6C7D" w:rsidRPr="00433AB3">
        <w:t>6,5 W.</w:t>
      </w:r>
    </w:p>
    <w:p w14:paraId="23B210F7" w14:textId="3B1B5663" w:rsidR="0073086C" w:rsidRDefault="00433AB3" w:rsidP="006F79B2">
      <w:pPr>
        <w:tabs>
          <w:tab w:val="left" w:pos="3402"/>
          <w:tab w:val="left" w:pos="5669"/>
          <w:tab w:val="left" w:pos="7937"/>
        </w:tabs>
        <w:ind w:left="992"/>
        <w:jc w:val="both"/>
      </w:pPr>
      <w:r w:rsidRPr="00433AB3">
        <w:rPr>
          <w:rStyle w:val="YoungMixChar"/>
          <w:b/>
          <w:color w:val="0000FF"/>
        </w:rPr>
        <w:t xml:space="preserve">C. </w:t>
      </w:r>
      <w:r w:rsidR="00CF6C7D" w:rsidRPr="00433AB3">
        <w:t>10 W.</w:t>
      </w:r>
      <w:r w:rsidRPr="00433AB3">
        <w:rPr>
          <w:rStyle w:val="YoungMixChar"/>
          <w:b/>
        </w:rPr>
        <w:tab/>
      </w:r>
      <w:r w:rsidRPr="00433AB3">
        <w:rPr>
          <w:rStyle w:val="YoungMixChar"/>
          <w:b/>
          <w:color w:val="0000FF"/>
        </w:rPr>
        <w:t xml:space="preserve">D. </w:t>
      </w:r>
      <w:r w:rsidR="00CF6C7D" w:rsidRPr="00433AB3">
        <w:t>18 W.</w:t>
      </w:r>
    </w:p>
    <w:p w14:paraId="511D4A06" w14:textId="71977898" w:rsidR="00692B25" w:rsidRDefault="00692B25" w:rsidP="00692B25">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1F20C192" w14:textId="2EFF60AB" w:rsidR="00D961AA" w:rsidRPr="00D961AA" w:rsidRDefault="00D961AA" w:rsidP="00D961AA">
      <w:pPr>
        <w:tabs>
          <w:tab w:val="left" w:pos="3402"/>
          <w:tab w:val="left" w:pos="5669"/>
          <w:tab w:val="left" w:pos="7937"/>
        </w:tabs>
        <w:ind w:left="992"/>
        <w:rPr>
          <w:rStyle w:val="YoungMixChar"/>
          <w:bCs/>
          <w:color w:val="auto"/>
        </w:rPr>
      </w:pPr>
      <w:r>
        <w:rPr>
          <w:rStyle w:val="YoungMixChar"/>
          <w:bCs/>
          <w:color w:val="auto"/>
        </w:rPr>
        <w:t xml:space="preserve">Khi </w:t>
      </w:r>
      <w:r w:rsidRPr="00D961AA">
        <w:rPr>
          <w:rStyle w:val="YoungMixChar"/>
          <w:bCs/>
          <w:color w:val="auto"/>
        </w:rPr>
        <w:object w:dxaOrig="740" w:dyaOrig="360" w14:anchorId="5E426314">
          <v:shape id="_x0000_i1144" type="#_x0000_t75" style="width:37pt;height:17.75pt" o:ole="">
            <v:imagedata r:id="rId204" o:title=""/>
          </v:shape>
          <o:OLEObject Type="Embed" ProgID="Equation.DSMT4" ShapeID="_x0000_i1144" DrawAspect="Content" ObjectID="_1741809553" r:id="rId205"/>
        </w:object>
      </w:r>
      <w:r>
        <w:rPr>
          <w:rStyle w:val="YoungMixChar"/>
          <w:bCs/>
          <w:color w:val="auto"/>
        </w:rPr>
        <w:t xml:space="preserve"> và </w:t>
      </w:r>
      <w:r w:rsidRPr="00D961AA">
        <w:rPr>
          <w:rStyle w:val="YoungMixChar"/>
          <w:bCs/>
          <w:color w:val="auto"/>
        </w:rPr>
        <w:object w:dxaOrig="760" w:dyaOrig="360" w14:anchorId="33DFEE3A">
          <v:shape id="_x0000_i1145" type="#_x0000_t75" style="width:38.05pt;height:17.75pt" o:ole="">
            <v:imagedata r:id="rId206" o:title=""/>
          </v:shape>
          <o:OLEObject Type="Embed" ProgID="Equation.DSMT4" ShapeID="_x0000_i1145" DrawAspect="Content" ObjectID="_1741809554" r:id="rId207"/>
        </w:object>
      </w:r>
      <w:r>
        <w:rPr>
          <w:rStyle w:val="YoungMixChar"/>
          <w:bCs/>
          <w:color w:val="auto"/>
        </w:rPr>
        <w:t xml:space="preserve"> thì c</w:t>
      </w:r>
      <w:r w:rsidRPr="00D961AA">
        <w:rPr>
          <w:rStyle w:val="YoungMixChar"/>
          <w:bCs/>
          <w:color w:val="auto"/>
        </w:rPr>
        <w:t>ù</w:t>
      </w:r>
      <w:r>
        <w:rPr>
          <w:rStyle w:val="YoungMixChar"/>
          <w:bCs/>
          <w:color w:val="auto"/>
        </w:rPr>
        <w:t xml:space="preserve">ng </w:t>
      </w:r>
      <w:r w:rsidRPr="00D961AA">
        <w:rPr>
          <w:rStyle w:val="YoungMixChar"/>
          <w:bCs/>
          <w:color w:val="auto"/>
        </w:rPr>
        <w:object w:dxaOrig="2299" w:dyaOrig="780" w14:anchorId="05927ECF">
          <v:shape id="_x0000_i1146" type="#_x0000_t75" style="width:115.1pt;height:39.05pt" o:ole="">
            <v:imagedata r:id="rId208" o:title=""/>
          </v:shape>
          <o:OLEObject Type="Embed" ProgID="Equation.DSMT4" ShapeID="_x0000_i1146" DrawAspect="Content" ObjectID="_1741809555" r:id="rId209"/>
        </w:object>
      </w:r>
      <w:r>
        <w:rPr>
          <w:rStyle w:val="YoungMixChar"/>
          <w:bCs/>
          <w:color w:val="auto"/>
        </w:rPr>
        <w:t xml:space="preserve"> cùng </w:t>
      </w:r>
      <w:r w:rsidRPr="00D961AA">
        <w:rPr>
          <w:rStyle w:val="YoungMixChar"/>
          <w:bCs/>
          <w:color w:val="auto"/>
        </w:rPr>
        <w:object w:dxaOrig="2260" w:dyaOrig="760" w14:anchorId="5B788CB5">
          <v:shape id="_x0000_i1147" type="#_x0000_t75" style="width:113.05pt;height:38.05pt" o:ole="">
            <v:imagedata r:id="rId210" o:title=""/>
          </v:shape>
          <o:OLEObject Type="Embed" ProgID="Equation.DSMT4" ShapeID="_x0000_i1147" DrawAspect="Content" ObjectID="_1741809556" r:id="rId211"/>
        </w:object>
      </w:r>
    </w:p>
    <w:tbl>
      <w:tblPr>
        <w:tblStyle w:val="TableGrid"/>
        <w:tblW w:w="0" w:type="auto"/>
        <w:tblInd w:w="992" w:type="dxa"/>
        <w:tblLook w:val="04A0" w:firstRow="1" w:lastRow="0" w:firstColumn="1" w:lastColumn="0" w:noHBand="0" w:noVBand="1"/>
      </w:tblPr>
      <w:tblGrid>
        <w:gridCol w:w="3037"/>
        <w:gridCol w:w="3080"/>
        <w:gridCol w:w="3087"/>
      </w:tblGrid>
      <w:tr w:rsidR="00D961AA" w14:paraId="169B02A5" w14:textId="77777777" w:rsidTr="00D961AA">
        <w:tc>
          <w:tcPr>
            <w:tcW w:w="3398" w:type="dxa"/>
          </w:tcPr>
          <w:p w14:paraId="36CA86F7" w14:textId="734334E6" w:rsidR="00D961AA" w:rsidRDefault="00D961AA" w:rsidP="006F79B2">
            <w:pPr>
              <w:tabs>
                <w:tab w:val="left" w:pos="3402"/>
                <w:tab w:val="left" w:pos="5669"/>
                <w:tab w:val="left" w:pos="7937"/>
              </w:tabs>
              <w:jc w:val="both"/>
            </w:pPr>
            <w:r w:rsidRPr="00D961AA">
              <w:rPr>
                <w:position w:val="-10"/>
              </w:rPr>
              <w:object w:dxaOrig="240" w:dyaOrig="320" w14:anchorId="6092F178">
                <v:shape id="_x0000_i1148" type="#_x0000_t75" style="width:12.15pt;height:16.25pt" o:ole="">
                  <v:imagedata r:id="rId212" o:title=""/>
                </v:shape>
                <o:OLEObject Type="Embed" ProgID="Equation.DSMT4" ShapeID="_x0000_i1148" DrawAspect="Content" ObjectID="_1741809557" r:id="rId213"/>
              </w:object>
            </w:r>
          </w:p>
        </w:tc>
        <w:tc>
          <w:tcPr>
            <w:tcW w:w="3399" w:type="dxa"/>
          </w:tcPr>
          <w:p w14:paraId="12A88341" w14:textId="0503937A" w:rsidR="00D961AA" w:rsidRDefault="00D961AA" w:rsidP="006F79B2">
            <w:pPr>
              <w:tabs>
                <w:tab w:val="left" w:pos="3402"/>
                <w:tab w:val="left" w:pos="5669"/>
                <w:tab w:val="left" w:pos="7937"/>
              </w:tabs>
              <w:jc w:val="both"/>
            </w:pPr>
            <w:r w:rsidRPr="00D961AA">
              <w:rPr>
                <w:position w:val="-12"/>
              </w:rPr>
              <w:object w:dxaOrig="740" w:dyaOrig="360" w14:anchorId="062F693B">
                <v:shape id="_x0000_i1149" type="#_x0000_t75" style="width:37pt;height:17.75pt" o:ole="">
                  <v:imagedata r:id="rId214" o:title=""/>
                </v:shape>
                <o:OLEObject Type="Embed" ProgID="Equation.DSMT4" ShapeID="_x0000_i1149" DrawAspect="Content" ObjectID="_1741809558" r:id="rId215"/>
              </w:object>
            </w:r>
            <w:r>
              <w:t xml:space="preserve"> (chuẩn hóa)</w:t>
            </w:r>
          </w:p>
        </w:tc>
        <w:tc>
          <w:tcPr>
            <w:tcW w:w="3399" w:type="dxa"/>
          </w:tcPr>
          <w:p w14:paraId="65C02010" w14:textId="71FADC70" w:rsidR="00D961AA" w:rsidRDefault="00D961AA" w:rsidP="006F79B2">
            <w:pPr>
              <w:tabs>
                <w:tab w:val="left" w:pos="3402"/>
                <w:tab w:val="left" w:pos="5669"/>
                <w:tab w:val="left" w:pos="7937"/>
              </w:tabs>
              <w:jc w:val="both"/>
            </w:pPr>
            <w:r w:rsidRPr="00D961AA">
              <w:rPr>
                <w:position w:val="-28"/>
              </w:rPr>
              <w:object w:dxaOrig="800" w:dyaOrig="660" w14:anchorId="06CAF828">
                <v:shape id="_x0000_i1150" type="#_x0000_t75" style="width:39.55pt;height:32.95pt" o:ole="">
                  <v:imagedata r:id="rId216" o:title=""/>
                </v:shape>
                <o:OLEObject Type="Embed" ProgID="Equation.DSMT4" ShapeID="_x0000_i1150" DrawAspect="Content" ObjectID="_1741809559" r:id="rId217"/>
              </w:object>
            </w:r>
          </w:p>
        </w:tc>
      </w:tr>
      <w:tr w:rsidR="00D961AA" w14:paraId="6C89F85B" w14:textId="77777777" w:rsidTr="00D961AA">
        <w:tc>
          <w:tcPr>
            <w:tcW w:w="3398" w:type="dxa"/>
          </w:tcPr>
          <w:p w14:paraId="53C13EF2" w14:textId="10B21D17" w:rsidR="00D961AA" w:rsidRDefault="00D961AA" w:rsidP="006F79B2">
            <w:pPr>
              <w:tabs>
                <w:tab w:val="left" w:pos="3402"/>
                <w:tab w:val="left" w:pos="5669"/>
                <w:tab w:val="left" w:pos="7937"/>
              </w:tabs>
              <w:jc w:val="both"/>
            </w:pPr>
            <w:r>
              <w:lastRenderedPageBreak/>
              <w:t>25</w:t>
            </w:r>
          </w:p>
        </w:tc>
        <w:tc>
          <w:tcPr>
            <w:tcW w:w="3399" w:type="dxa"/>
          </w:tcPr>
          <w:p w14:paraId="37989CEF" w14:textId="16C3B0C8" w:rsidR="00D961AA" w:rsidRDefault="00D961AA" w:rsidP="006F79B2">
            <w:pPr>
              <w:tabs>
                <w:tab w:val="left" w:pos="3402"/>
                <w:tab w:val="left" w:pos="5669"/>
                <w:tab w:val="left" w:pos="7937"/>
              </w:tabs>
              <w:jc w:val="both"/>
            </w:pPr>
            <w:r>
              <w:t>25</w:t>
            </w:r>
          </w:p>
        </w:tc>
        <w:tc>
          <w:tcPr>
            <w:tcW w:w="3399" w:type="dxa"/>
          </w:tcPr>
          <w:p w14:paraId="74C9608D" w14:textId="17B8FA99" w:rsidR="00D961AA" w:rsidRDefault="00D961AA" w:rsidP="006F79B2">
            <w:pPr>
              <w:tabs>
                <w:tab w:val="left" w:pos="3402"/>
                <w:tab w:val="left" w:pos="5669"/>
                <w:tab w:val="left" w:pos="7937"/>
              </w:tabs>
              <w:jc w:val="both"/>
            </w:pPr>
            <w:r>
              <w:t>75</w:t>
            </w:r>
          </w:p>
        </w:tc>
      </w:tr>
      <w:tr w:rsidR="00D961AA" w14:paraId="328B9256" w14:textId="77777777" w:rsidTr="00D961AA">
        <w:tc>
          <w:tcPr>
            <w:tcW w:w="3398" w:type="dxa"/>
          </w:tcPr>
          <w:p w14:paraId="0409B412" w14:textId="7AAF137D" w:rsidR="00D961AA" w:rsidRDefault="00D961AA" w:rsidP="006F79B2">
            <w:pPr>
              <w:tabs>
                <w:tab w:val="left" w:pos="3402"/>
                <w:tab w:val="left" w:pos="5669"/>
                <w:tab w:val="left" w:pos="7937"/>
              </w:tabs>
              <w:jc w:val="both"/>
            </w:pPr>
            <w:r>
              <w:t>75</w:t>
            </w:r>
          </w:p>
        </w:tc>
        <w:tc>
          <w:tcPr>
            <w:tcW w:w="3399" w:type="dxa"/>
          </w:tcPr>
          <w:p w14:paraId="034DD782" w14:textId="6EB05E59" w:rsidR="00D961AA" w:rsidRDefault="00D961AA" w:rsidP="006F79B2">
            <w:pPr>
              <w:tabs>
                <w:tab w:val="left" w:pos="3402"/>
                <w:tab w:val="left" w:pos="5669"/>
                <w:tab w:val="left" w:pos="7937"/>
              </w:tabs>
              <w:jc w:val="both"/>
            </w:pPr>
            <w:r>
              <w:t>75</w:t>
            </w:r>
          </w:p>
        </w:tc>
        <w:tc>
          <w:tcPr>
            <w:tcW w:w="3399" w:type="dxa"/>
          </w:tcPr>
          <w:p w14:paraId="5C5135D8" w14:textId="7883CECE" w:rsidR="00D961AA" w:rsidRDefault="00D961AA" w:rsidP="006F79B2">
            <w:pPr>
              <w:tabs>
                <w:tab w:val="left" w:pos="3402"/>
                <w:tab w:val="left" w:pos="5669"/>
                <w:tab w:val="left" w:pos="7937"/>
              </w:tabs>
              <w:jc w:val="both"/>
            </w:pPr>
            <w:r>
              <w:t>25</w:t>
            </w:r>
          </w:p>
        </w:tc>
      </w:tr>
      <w:tr w:rsidR="00D961AA" w14:paraId="55BE4CC3" w14:textId="77777777" w:rsidTr="00D961AA">
        <w:tc>
          <w:tcPr>
            <w:tcW w:w="3398" w:type="dxa"/>
          </w:tcPr>
          <w:p w14:paraId="2F79C92E" w14:textId="46CE0779" w:rsidR="00D961AA" w:rsidRDefault="00D961AA" w:rsidP="006F79B2">
            <w:pPr>
              <w:tabs>
                <w:tab w:val="left" w:pos="3402"/>
                <w:tab w:val="left" w:pos="5669"/>
                <w:tab w:val="left" w:pos="7937"/>
              </w:tabs>
              <w:jc w:val="both"/>
            </w:pPr>
            <w:r>
              <w:t>12,5</w:t>
            </w:r>
          </w:p>
        </w:tc>
        <w:tc>
          <w:tcPr>
            <w:tcW w:w="3399" w:type="dxa"/>
          </w:tcPr>
          <w:p w14:paraId="6E27BEAD" w14:textId="344E4DCF" w:rsidR="00D961AA" w:rsidRDefault="00D961AA" w:rsidP="006F79B2">
            <w:pPr>
              <w:tabs>
                <w:tab w:val="left" w:pos="3402"/>
                <w:tab w:val="left" w:pos="5669"/>
                <w:tab w:val="left" w:pos="7937"/>
              </w:tabs>
              <w:jc w:val="both"/>
            </w:pPr>
            <w:r>
              <w:t>12,5</w:t>
            </w:r>
          </w:p>
        </w:tc>
        <w:tc>
          <w:tcPr>
            <w:tcW w:w="3399" w:type="dxa"/>
          </w:tcPr>
          <w:p w14:paraId="05CAF24E" w14:textId="6610D7FB" w:rsidR="00D961AA" w:rsidRDefault="00D961AA" w:rsidP="006F79B2">
            <w:pPr>
              <w:tabs>
                <w:tab w:val="left" w:pos="3402"/>
                <w:tab w:val="left" w:pos="5669"/>
                <w:tab w:val="left" w:pos="7937"/>
              </w:tabs>
              <w:jc w:val="both"/>
            </w:pPr>
            <w:r>
              <w:t>150</w:t>
            </w:r>
          </w:p>
        </w:tc>
      </w:tr>
    </w:tbl>
    <w:p w14:paraId="22CDED82" w14:textId="5A0C7B3C" w:rsidR="00692B25" w:rsidRDefault="00D961AA" w:rsidP="006F79B2">
      <w:pPr>
        <w:tabs>
          <w:tab w:val="left" w:pos="3402"/>
          <w:tab w:val="left" w:pos="5669"/>
          <w:tab w:val="left" w:pos="7937"/>
        </w:tabs>
        <w:ind w:left="992"/>
        <w:jc w:val="both"/>
      </w:pPr>
      <w:r>
        <w:t xml:space="preserve">Khi </w:t>
      </w:r>
      <w:r w:rsidRPr="00D961AA">
        <w:rPr>
          <w:position w:val="-12"/>
        </w:rPr>
        <w:object w:dxaOrig="1040" w:dyaOrig="360" w14:anchorId="1AA6B382">
          <v:shape id="_x0000_i1151" type="#_x0000_t75" style="width:51.7pt;height:17.75pt" o:ole="">
            <v:imagedata r:id="rId218" o:title=""/>
          </v:shape>
          <o:OLEObject Type="Embed" ProgID="Equation.DSMT4" ShapeID="_x0000_i1151" DrawAspect="Content" ObjectID="_1741809560" r:id="rId219"/>
        </w:object>
      </w:r>
      <w:r>
        <w:t xml:space="preserve"> thì </w:t>
      </w:r>
      <w:r w:rsidRPr="00D961AA">
        <w:rPr>
          <w:position w:val="-24"/>
        </w:rPr>
        <w:object w:dxaOrig="5820" w:dyaOrig="620" w14:anchorId="4D8DA891">
          <v:shape id="_x0000_i1152" type="#_x0000_t75" style="width:291.05pt;height:30.95pt" o:ole="">
            <v:imagedata r:id="rId220" o:title=""/>
          </v:shape>
          <o:OLEObject Type="Embed" ProgID="Equation.DSMT4" ShapeID="_x0000_i1152" DrawAspect="Content" ObjectID="_1741809561" r:id="rId221"/>
        </w:object>
      </w:r>
    </w:p>
    <w:p w14:paraId="2BE09BFE" w14:textId="4E47AAF4" w:rsidR="00D961AA" w:rsidRPr="00433AB3" w:rsidRDefault="000C17BD" w:rsidP="006F79B2">
      <w:pPr>
        <w:tabs>
          <w:tab w:val="left" w:pos="3402"/>
          <w:tab w:val="left" w:pos="5669"/>
          <w:tab w:val="left" w:pos="7937"/>
        </w:tabs>
        <w:ind w:left="992"/>
        <w:jc w:val="both"/>
      </w:pPr>
      <w:r w:rsidRPr="000C17BD">
        <w:rPr>
          <w:position w:val="-46"/>
        </w:rPr>
        <w:object w:dxaOrig="6800" w:dyaOrig="1040" w14:anchorId="7B5E2596">
          <v:shape id="_x0000_i1153" type="#_x0000_t75" style="width:340.25pt;height:51.7pt" o:ole="">
            <v:imagedata r:id="rId222" o:title=""/>
          </v:shape>
          <o:OLEObject Type="Embed" ProgID="Equation.DSMT4" ShapeID="_x0000_i1153" DrawAspect="Content" ObjectID="_1741809562" r:id="rId223"/>
        </w:object>
      </w:r>
      <w:r>
        <w:t xml:space="preserve">. </w:t>
      </w:r>
      <w:r w:rsidR="00C97378" w:rsidRPr="00C97378">
        <w:rPr>
          <w:b/>
          <w:bCs/>
          <w:color w:val="auto"/>
        </w:rPr>
        <w:t>Chọn D</w:t>
      </w:r>
    </w:p>
    <w:p w14:paraId="33198302" w14:textId="6DBCF0A1" w:rsidR="00433AB3" w:rsidRPr="00C97378" w:rsidRDefault="00C97378" w:rsidP="00C97378">
      <w:pPr>
        <w:tabs>
          <w:tab w:val="left" w:pos="992"/>
        </w:tabs>
        <w:ind w:left="992" w:hanging="992"/>
        <w:jc w:val="both"/>
      </w:pPr>
      <w:r w:rsidRPr="00C97378">
        <w:rPr>
          <w:rFonts w:eastAsiaTheme="minorHAnsi"/>
          <w:b/>
          <w:color w:val="0000FF"/>
        </w:rPr>
        <w:t>Câu 38:</w:t>
      </w:r>
      <w:r w:rsidRPr="00433AB3">
        <w:rPr>
          <w:rFonts w:eastAsiaTheme="minorHAnsi"/>
          <w:b/>
          <w:color w:val="0000FF"/>
        </w:rPr>
        <w:tab/>
      </w:r>
      <w:r w:rsidR="00F9419B" w:rsidRPr="00C97378">
        <w:t>Tại mặt nước, hai nguồn kết hợp được đặt tại hai điểm A và B cách nhay 68</w:t>
      </w:r>
      <w:r w:rsidR="000E70A2" w:rsidRPr="00C97378">
        <w:t xml:space="preserve"> </w:t>
      </w:r>
      <w:r w:rsidR="00F9419B" w:rsidRPr="00C97378">
        <w:t>mm, dao động điều hòa, cùng cùng tần số, cùng pha theo phương vuông góc với mặt nước. Trên AB, hai phần tử nước dao động với biên độ cực đại có vị trí cân bằng cách nhau một đoạn ngắn nhất là 10</w:t>
      </w:r>
      <w:r w:rsidR="000E70A2" w:rsidRPr="00C97378">
        <w:t xml:space="preserve"> </w:t>
      </w:r>
      <w:r w:rsidR="00F9419B" w:rsidRPr="00C97378">
        <w:t xml:space="preserve">mm. Điểm C là vị trí cân bằng của phần tử ở mặt nước sao cho AC </w:t>
      </w:r>
      <w:r w:rsidR="00F9419B" w:rsidRPr="00433AB3">
        <w:sym w:font="Symbol" w:char="F05E"/>
      </w:r>
      <w:r w:rsidR="00F9419B" w:rsidRPr="00C97378">
        <w:t xml:space="preserve"> B</w:t>
      </w:r>
      <w:r w:rsidR="00433AB3" w:rsidRPr="00C97378">
        <w:rPr>
          <w:bCs/>
          <w:color w:val="auto"/>
        </w:rPr>
        <w:t>C.</w:t>
      </w:r>
      <w:r w:rsidR="00F9419B" w:rsidRPr="00C97378">
        <w:rPr>
          <w:color w:val="auto"/>
        </w:rPr>
        <w:t xml:space="preserve"> </w:t>
      </w:r>
      <w:r w:rsidR="00F9419B" w:rsidRPr="00C97378">
        <w:t>Phần tử nước ở C dao động với biên độ cực đại. Khoảng cách BC lớn nhất bằng:</w:t>
      </w:r>
    </w:p>
    <w:p w14:paraId="4CCCACD1" w14:textId="01B22E11"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64 mm</w:t>
      </w:r>
      <w:r w:rsidRPr="00433AB3">
        <w:rPr>
          <w:rStyle w:val="YoungMixChar"/>
          <w:b/>
        </w:rPr>
        <w:tab/>
      </w:r>
      <w:r w:rsidRPr="00433AB3">
        <w:rPr>
          <w:rStyle w:val="YoungMixChar"/>
          <w:b/>
          <w:color w:val="0000FF"/>
        </w:rPr>
        <w:t xml:space="preserve">B. </w:t>
      </w:r>
      <w:r w:rsidR="00CF6C7D" w:rsidRPr="00433AB3">
        <w:t>68,5 mm</w:t>
      </w:r>
      <w:r w:rsidRPr="00433AB3">
        <w:rPr>
          <w:rStyle w:val="YoungMixChar"/>
          <w:b/>
        </w:rPr>
        <w:tab/>
      </w:r>
      <w:r w:rsidRPr="00433AB3">
        <w:rPr>
          <w:rStyle w:val="YoungMixChar"/>
          <w:b/>
          <w:color w:val="0000FF"/>
        </w:rPr>
        <w:t xml:space="preserve">C. </w:t>
      </w:r>
      <w:r w:rsidR="00CF6C7D" w:rsidRPr="00433AB3">
        <w:t>37,6 mm</w:t>
      </w:r>
      <w:r w:rsidRPr="00433AB3">
        <w:rPr>
          <w:rStyle w:val="YoungMixChar"/>
          <w:b/>
        </w:rPr>
        <w:tab/>
      </w:r>
      <w:r w:rsidRPr="00433AB3">
        <w:rPr>
          <w:rStyle w:val="YoungMixChar"/>
          <w:b/>
          <w:color w:val="0000FF"/>
        </w:rPr>
        <w:t xml:space="preserve">D. </w:t>
      </w:r>
      <w:r w:rsidR="00CF6C7D" w:rsidRPr="00433AB3">
        <w:t>67,6 mm</w:t>
      </w:r>
    </w:p>
    <w:p w14:paraId="64422C39" w14:textId="504E5973" w:rsidR="00D84DB2" w:rsidRDefault="00D84DB2" w:rsidP="00D84DB2">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2B9DEAB7" w14:textId="65F5DEBC" w:rsidR="00D84DB2" w:rsidRDefault="00D84DB2" w:rsidP="006F79B2">
      <w:pPr>
        <w:tabs>
          <w:tab w:val="left" w:pos="3402"/>
          <w:tab w:val="left" w:pos="5669"/>
          <w:tab w:val="left" w:pos="7937"/>
        </w:tabs>
        <w:ind w:left="992"/>
        <w:jc w:val="both"/>
      </w:pPr>
      <w:r>
        <w:rPr>
          <w:noProof/>
        </w:rPr>
        <w:drawing>
          <wp:anchor distT="0" distB="0" distL="114300" distR="114300" simplePos="0" relativeHeight="251660288" behindDoc="0" locked="0" layoutInCell="1" allowOverlap="1" wp14:anchorId="70EEB2F1" wp14:editId="45765058">
            <wp:simplePos x="0" y="0"/>
            <wp:positionH relativeFrom="margin">
              <wp:align>right</wp:align>
            </wp:positionH>
            <wp:positionV relativeFrom="paragraph">
              <wp:posOffset>3175</wp:posOffset>
            </wp:positionV>
            <wp:extent cx="2299970" cy="1064260"/>
            <wp:effectExtent l="0" t="0" r="508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extLst>
                        <a:ext uri="{28A0092B-C50C-407E-A947-70E740481C1C}">
                          <a14:useLocalDpi xmlns:a14="http://schemas.microsoft.com/office/drawing/2010/main" val="0"/>
                        </a:ext>
                      </a:extLst>
                    </a:blip>
                    <a:stretch>
                      <a:fillRect/>
                    </a:stretch>
                  </pic:blipFill>
                  <pic:spPr>
                    <a:xfrm>
                      <a:off x="0" y="0"/>
                      <a:ext cx="2299970" cy="1064260"/>
                    </a:xfrm>
                    <a:prstGeom prst="rect">
                      <a:avLst/>
                    </a:prstGeom>
                  </pic:spPr>
                </pic:pic>
              </a:graphicData>
            </a:graphic>
            <wp14:sizeRelH relativeFrom="page">
              <wp14:pctWidth>0</wp14:pctWidth>
            </wp14:sizeRelH>
            <wp14:sizeRelV relativeFrom="page">
              <wp14:pctHeight>0</wp14:pctHeight>
            </wp14:sizeRelV>
          </wp:anchor>
        </w:drawing>
      </w:r>
      <w:r w:rsidRPr="00D84DB2">
        <w:rPr>
          <w:position w:val="-24"/>
        </w:rPr>
        <w:object w:dxaOrig="2380" w:dyaOrig="620" w14:anchorId="4F8239BD">
          <v:shape id="_x0000_i1154" type="#_x0000_t75" style="width:119.15pt;height:30.95pt" o:ole="">
            <v:imagedata r:id="rId225" o:title=""/>
          </v:shape>
          <o:OLEObject Type="Embed" ProgID="Equation.DSMT4" ShapeID="_x0000_i1154" DrawAspect="Content" ObjectID="_1741809563" r:id="rId226"/>
        </w:object>
      </w:r>
    </w:p>
    <w:p w14:paraId="27F9286B" w14:textId="4EBCD8A4" w:rsidR="00D84DB2" w:rsidRDefault="00D84DB2" w:rsidP="006F79B2">
      <w:pPr>
        <w:tabs>
          <w:tab w:val="left" w:pos="3402"/>
          <w:tab w:val="left" w:pos="5669"/>
          <w:tab w:val="left" w:pos="7937"/>
        </w:tabs>
        <w:ind w:left="992"/>
        <w:jc w:val="both"/>
      </w:pPr>
      <w:r w:rsidRPr="00D84DB2">
        <w:rPr>
          <w:position w:val="-24"/>
        </w:rPr>
        <w:object w:dxaOrig="3159" w:dyaOrig="620" w14:anchorId="2EEAD008">
          <v:shape id="_x0000_i1155" type="#_x0000_t75" style="width:157.7pt;height:30.95pt" o:ole="">
            <v:imagedata r:id="rId227" o:title=""/>
          </v:shape>
          <o:OLEObject Type="Embed" ProgID="Equation.DSMT4" ShapeID="_x0000_i1155" DrawAspect="Content" ObjectID="_1741809564" r:id="rId228"/>
        </w:object>
      </w:r>
    </w:p>
    <w:p w14:paraId="78DC3445" w14:textId="1CA79D7F" w:rsidR="00D84DB2" w:rsidRPr="00433AB3" w:rsidRDefault="00D84DB2" w:rsidP="006F79B2">
      <w:pPr>
        <w:tabs>
          <w:tab w:val="left" w:pos="3402"/>
          <w:tab w:val="left" w:pos="5669"/>
          <w:tab w:val="left" w:pos="7937"/>
        </w:tabs>
        <w:ind w:left="992"/>
        <w:jc w:val="both"/>
      </w:pPr>
      <w:r w:rsidRPr="00882285">
        <w:rPr>
          <w:position w:val="-10"/>
        </w:rPr>
        <w:object w:dxaOrig="4280" w:dyaOrig="420" w14:anchorId="57A1447E">
          <v:shape id="_x0000_i1156" type="#_x0000_t75" style="width:213.95pt;height:20.8pt" o:ole="">
            <v:imagedata r:id="rId229" o:title=""/>
          </v:shape>
          <o:OLEObject Type="Embed" ProgID="Equation.DSMT4" ShapeID="_x0000_i1156" DrawAspect="Content" ObjectID="_1741809565" r:id="rId230"/>
        </w:object>
      </w:r>
      <w:r>
        <w:t xml:space="preserve">. </w:t>
      </w:r>
      <w:r w:rsidR="00C97378" w:rsidRPr="00C97378">
        <w:rPr>
          <w:b/>
          <w:bCs/>
          <w:color w:val="auto"/>
        </w:rPr>
        <w:t>Chọn D</w:t>
      </w:r>
    </w:p>
    <w:p w14:paraId="13F0397D" w14:textId="4890DBA3" w:rsidR="00433AB3" w:rsidRPr="00C97378" w:rsidRDefault="00C97378" w:rsidP="00C97378">
      <w:pPr>
        <w:tabs>
          <w:tab w:val="left" w:pos="992"/>
        </w:tabs>
        <w:ind w:left="992" w:hanging="992"/>
        <w:jc w:val="both"/>
        <w:rPr>
          <w:lang w:val="fr-FR"/>
        </w:rPr>
      </w:pPr>
      <w:r w:rsidRPr="00C97378">
        <w:rPr>
          <w:rFonts w:eastAsiaTheme="minorHAnsi"/>
          <w:b/>
          <w:color w:val="0000FF"/>
          <w:lang w:val="fr-FR"/>
        </w:rPr>
        <w:t>Câu 39:</w:t>
      </w:r>
      <w:r w:rsidRPr="00433AB3">
        <w:rPr>
          <w:rFonts w:eastAsiaTheme="minorHAnsi"/>
          <w:b/>
          <w:color w:val="0000FF"/>
          <w:lang w:val="fr-FR"/>
        </w:rPr>
        <w:tab/>
      </w:r>
      <w:r w:rsidR="00F9419B" w:rsidRPr="00C97378">
        <w:rPr>
          <w:lang w:val="fr-FR"/>
        </w:rPr>
        <w:t>Điện năng được truyền từ một nhà máy phát điện gồm 8 tổ máy đến nơi tiêu thụ bằng đường dây tải điện một pha.</w:t>
      </w:r>
      <w:r w:rsidR="00F9419B" w:rsidRPr="00C97378">
        <w:rPr>
          <w:b/>
          <w:lang w:val="fr-FR"/>
        </w:rPr>
        <w:t xml:space="preserve"> </w:t>
      </w:r>
      <w:r w:rsidR="00F9419B" w:rsidRPr="00C97378">
        <w:rPr>
          <w:lang w:val="fr-FR"/>
        </w:rPr>
        <w:t>Giờ cao điểm cần cả 8 tổ máy hoạt động hiệu suất truyền tải đạt 75%. Coi điện áp hiệu dụng ở nhà máy không đổi, hệ số công suất của mạch điện bằng 1, công suất phát điện của các tổ máy khi hoạt động là không đổi và như nhau. Khi công suất tiêu thụ điện ở nơi tiêu thụ giảm còn 81,25% so với giờ cao điểm thì cần bao nhiêu tổ máy hoạt động ?</w:t>
      </w:r>
    </w:p>
    <w:p w14:paraId="47158702" w14:textId="0AC8358F" w:rsidR="0073086C" w:rsidRDefault="00433AB3" w:rsidP="006F79B2">
      <w:pPr>
        <w:tabs>
          <w:tab w:val="left" w:pos="3402"/>
          <w:tab w:val="left" w:pos="5669"/>
          <w:tab w:val="left" w:pos="7937"/>
        </w:tabs>
        <w:ind w:left="992"/>
        <w:jc w:val="both"/>
        <w:rPr>
          <w:lang w:val="fr-FR"/>
        </w:rPr>
      </w:pPr>
      <w:r w:rsidRPr="00433AB3">
        <w:rPr>
          <w:rStyle w:val="YoungMixChar"/>
          <w:b/>
          <w:color w:val="0000FF"/>
        </w:rPr>
        <w:t xml:space="preserve">A. </w:t>
      </w:r>
      <w:r w:rsidR="00CF6C7D" w:rsidRPr="00433AB3">
        <w:rPr>
          <w:lang w:val="fr-FR"/>
        </w:rPr>
        <w:t>7</w:t>
      </w:r>
      <w:r w:rsidRPr="00433AB3">
        <w:rPr>
          <w:rStyle w:val="YoungMixChar"/>
          <w:b/>
        </w:rPr>
        <w:tab/>
      </w:r>
      <w:r w:rsidRPr="00433AB3">
        <w:rPr>
          <w:rStyle w:val="YoungMixChar"/>
          <w:b/>
          <w:color w:val="0000FF"/>
        </w:rPr>
        <w:t xml:space="preserve">B. </w:t>
      </w:r>
      <w:r w:rsidR="00CF6C7D" w:rsidRPr="00433AB3">
        <w:rPr>
          <w:lang w:val="fr-FR"/>
        </w:rPr>
        <w:t>5</w:t>
      </w:r>
      <w:r w:rsidRPr="00433AB3">
        <w:rPr>
          <w:rStyle w:val="YoungMixChar"/>
          <w:b/>
        </w:rPr>
        <w:tab/>
      </w:r>
      <w:r w:rsidRPr="00433AB3">
        <w:rPr>
          <w:rStyle w:val="YoungMixChar"/>
          <w:b/>
          <w:color w:val="0000FF"/>
        </w:rPr>
        <w:t xml:space="preserve">C. </w:t>
      </w:r>
      <w:r w:rsidR="00CF6C7D" w:rsidRPr="00433AB3">
        <w:rPr>
          <w:lang w:val="fr-FR"/>
        </w:rPr>
        <w:t>4</w:t>
      </w:r>
      <w:r w:rsidRPr="00433AB3">
        <w:rPr>
          <w:rStyle w:val="YoungMixChar"/>
          <w:b/>
        </w:rPr>
        <w:tab/>
      </w:r>
      <w:r w:rsidRPr="00433AB3">
        <w:rPr>
          <w:rStyle w:val="YoungMixChar"/>
          <w:b/>
          <w:color w:val="0000FF"/>
        </w:rPr>
        <w:t xml:space="preserve">D. </w:t>
      </w:r>
      <w:r w:rsidR="00CF6C7D" w:rsidRPr="00433AB3">
        <w:rPr>
          <w:lang w:val="fr-FR"/>
        </w:rPr>
        <w:t>6</w:t>
      </w:r>
    </w:p>
    <w:p w14:paraId="573A9299" w14:textId="386BE0F1" w:rsidR="00692B25" w:rsidRDefault="00692B25" w:rsidP="00692B25">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tbl>
      <w:tblPr>
        <w:tblStyle w:val="TableGrid"/>
        <w:tblW w:w="0" w:type="auto"/>
        <w:tblInd w:w="992" w:type="dxa"/>
        <w:tblLook w:val="04A0" w:firstRow="1" w:lastRow="0" w:firstColumn="1" w:lastColumn="0" w:noHBand="0" w:noVBand="1"/>
      </w:tblPr>
      <w:tblGrid>
        <w:gridCol w:w="2962"/>
        <w:gridCol w:w="3064"/>
        <w:gridCol w:w="3178"/>
      </w:tblGrid>
      <w:tr w:rsidR="00D84DB2" w14:paraId="51D3FC4B" w14:textId="77777777" w:rsidTr="00D84DB2">
        <w:tc>
          <w:tcPr>
            <w:tcW w:w="3398" w:type="dxa"/>
          </w:tcPr>
          <w:p w14:paraId="676A977A" w14:textId="44CEB9A0" w:rsidR="00D84DB2" w:rsidRDefault="00D84DB2" w:rsidP="006F79B2">
            <w:pPr>
              <w:tabs>
                <w:tab w:val="left" w:pos="3402"/>
                <w:tab w:val="left" w:pos="5669"/>
                <w:tab w:val="left" w:pos="7937"/>
              </w:tabs>
              <w:jc w:val="both"/>
            </w:pPr>
            <w:r w:rsidRPr="00D84DB2">
              <w:rPr>
                <w:position w:val="-4"/>
              </w:rPr>
              <w:object w:dxaOrig="240" w:dyaOrig="260" w14:anchorId="69CB3C6B">
                <v:shape id="_x0000_i1157" type="#_x0000_t75" style="width:12.15pt;height:13.2pt" o:ole="">
                  <v:imagedata r:id="rId231" o:title=""/>
                </v:shape>
                <o:OLEObject Type="Embed" ProgID="Equation.DSMT4" ShapeID="_x0000_i1157" DrawAspect="Content" ObjectID="_1741809566" r:id="rId232"/>
              </w:object>
            </w:r>
          </w:p>
        </w:tc>
        <w:tc>
          <w:tcPr>
            <w:tcW w:w="3399" w:type="dxa"/>
          </w:tcPr>
          <w:p w14:paraId="7F421668" w14:textId="61D0F0F5" w:rsidR="00D84DB2" w:rsidRDefault="00D84DB2" w:rsidP="006F79B2">
            <w:pPr>
              <w:tabs>
                <w:tab w:val="left" w:pos="3402"/>
                <w:tab w:val="left" w:pos="5669"/>
                <w:tab w:val="left" w:pos="7937"/>
              </w:tabs>
              <w:jc w:val="both"/>
            </w:pPr>
            <w:r w:rsidRPr="00D84DB2">
              <w:rPr>
                <w:position w:val="-4"/>
              </w:rPr>
              <w:object w:dxaOrig="380" w:dyaOrig="260" w14:anchorId="30844CC1">
                <v:shape id="_x0000_i1158" type="#_x0000_t75" style="width:18.75pt;height:13.2pt" o:ole="">
                  <v:imagedata r:id="rId233" o:title=""/>
                </v:shape>
                <o:OLEObject Type="Embed" ProgID="Equation.DSMT4" ShapeID="_x0000_i1158" DrawAspect="Content" ObjectID="_1741809567" r:id="rId234"/>
              </w:object>
            </w:r>
          </w:p>
        </w:tc>
        <w:tc>
          <w:tcPr>
            <w:tcW w:w="3399" w:type="dxa"/>
          </w:tcPr>
          <w:p w14:paraId="256293FC" w14:textId="5C9ADA50" w:rsidR="00D84DB2" w:rsidRDefault="00D84DB2" w:rsidP="006F79B2">
            <w:pPr>
              <w:tabs>
                <w:tab w:val="left" w:pos="3402"/>
                <w:tab w:val="left" w:pos="5669"/>
                <w:tab w:val="left" w:pos="7937"/>
              </w:tabs>
              <w:jc w:val="both"/>
            </w:pPr>
            <w:r w:rsidRPr="00D84DB2">
              <w:rPr>
                <w:position w:val="-12"/>
              </w:rPr>
              <w:object w:dxaOrig="279" w:dyaOrig="360" w14:anchorId="060C49E3">
                <v:shape id="_x0000_i1159" type="#_x0000_t75" style="width:13.7pt;height:17.75pt" o:ole="">
                  <v:imagedata r:id="rId235" o:title=""/>
                </v:shape>
                <o:OLEObject Type="Embed" ProgID="Equation.DSMT4" ShapeID="_x0000_i1159" DrawAspect="Content" ObjectID="_1741809568" r:id="rId236"/>
              </w:object>
            </w:r>
          </w:p>
        </w:tc>
      </w:tr>
      <w:tr w:rsidR="00D84DB2" w14:paraId="7634DCAB" w14:textId="77777777" w:rsidTr="00D84DB2">
        <w:tc>
          <w:tcPr>
            <w:tcW w:w="3398" w:type="dxa"/>
          </w:tcPr>
          <w:p w14:paraId="4C82A99A" w14:textId="4064C598" w:rsidR="00D84DB2" w:rsidRDefault="00D84DB2" w:rsidP="006F79B2">
            <w:pPr>
              <w:tabs>
                <w:tab w:val="left" w:pos="3402"/>
                <w:tab w:val="left" w:pos="5669"/>
                <w:tab w:val="left" w:pos="7937"/>
              </w:tabs>
              <w:jc w:val="both"/>
            </w:pPr>
            <w:r>
              <w:t xml:space="preserve">8 </w:t>
            </w:r>
            <w:r w:rsidRPr="00D84DB2">
              <w:rPr>
                <w:b/>
                <w:bCs/>
                <w:color w:val="FF0000"/>
              </w:rPr>
              <w:t>(1)</w:t>
            </w:r>
          </w:p>
        </w:tc>
        <w:tc>
          <w:tcPr>
            <w:tcW w:w="3399" w:type="dxa"/>
          </w:tcPr>
          <w:p w14:paraId="4BB1696A" w14:textId="284B618E" w:rsidR="00D84DB2" w:rsidRDefault="00D84DB2" w:rsidP="006F79B2">
            <w:pPr>
              <w:tabs>
                <w:tab w:val="left" w:pos="3402"/>
                <w:tab w:val="left" w:pos="5669"/>
                <w:tab w:val="left" w:pos="7937"/>
              </w:tabs>
              <w:jc w:val="both"/>
            </w:pPr>
            <w:r w:rsidRPr="00D84DB2">
              <w:rPr>
                <w:position w:val="-6"/>
              </w:rPr>
              <w:object w:dxaOrig="859" w:dyaOrig="279" w14:anchorId="54A2C913">
                <v:shape id="_x0000_i1160" type="#_x0000_t75" style="width:43.1pt;height:13.7pt" o:ole="">
                  <v:imagedata r:id="rId237" o:title=""/>
                </v:shape>
                <o:OLEObject Type="Embed" ProgID="Equation.DSMT4" ShapeID="_x0000_i1160" DrawAspect="Content" ObjectID="_1741809569" r:id="rId238"/>
              </w:object>
            </w:r>
            <w:r>
              <w:t xml:space="preserve"> </w:t>
            </w:r>
            <w:r w:rsidRPr="00D84DB2">
              <w:rPr>
                <w:b/>
                <w:bCs/>
                <w:color w:val="FF0000"/>
              </w:rPr>
              <w:t>(</w:t>
            </w:r>
            <w:r>
              <w:rPr>
                <w:b/>
                <w:bCs/>
                <w:color w:val="FF0000"/>
              </w:rPr>
              <w:t>3</w:t>
            </w:r>
            <w:r w:rsidRPr="00D84DB2">
              <w:rPr>
                <w:b/>
                <w:bCs/>
                <w:color w:val="FF0000"/>
              </w:rPr>
              <w:t>)</w:t>
            </w:r>
          </w:p>
        </w:tc>
        <w:tc>
          <w:tcPr>
            <w:tcW w:w="3399" w:type="dxa"/>
          </w:tcPr>
          <w:p w14:paraId="7025D3A2" w14:textId="40531A1B" w:rsidR="00D84DB2" w:rsidRDefault="00D84DB2" w:rsidP="006F79B2">
            <w:pPr>
              <w:tabs>
                <w:tab w:val="left" w:pos="3402"/>
                <w:tab w:val="left" w:pos="5669"/>
                <w:tab w:val="left" w:pos="7937"/>
              </w:tabs>
              <w:jc w:val="both"/>
            </w:pPr>
            <w:r w:rsidRPr="00D84DB2">
              <w:rPr>
                <w:position w:val="-10"/>
              </w:rPr>
              <w:object w:dxaOrig="1040" w:dyaOrig="320" w14:anchorId="5858D08B">
                <v:shape id="_x0000_i1161" type="#_x0000_t75" style="width:51.7pt;height:16.25pt" o:ole="">
                  <v:imagedata r:id="rId239" o:title=""/>
                </v:shape>
                <o:OLEObject Type="Embed" ProgID="Equation.DSMT4" ShapeID="_x0000_i1161" DrawAspect="Content" ObjectID="_1741809570" r:id="rId240"/>
              </w:object>
            </w:r>
            <w:r>
              <w:t xml:space="preserve"> </w:t>
            </w:r>
            <w:r w:rsidRPr="00D84DB2">
              <w:rPr>
                <w:b/>
                <w:bCs/>
                <w:color w:val="FF0000"/>
              </w:rPr>
              <w:t>(</w:t>
            </w:r>
            <w:r>
              <w:rPr>
                <w:b/>
                <w:bCs/>
                <w:color w:val="FF0000"/>
              </w:rPr>
              <w:t>2</w:t>
            </w:r>
            <w:r w:rsidRPr="00D84DB2">
              <w:rPr>
                <w:b/>
                <w:bCs/>
                <w:color w:val="FF0000"/>
              </w:rPr>
              <w:t>)</w:t>
            </w:r>
          </w:p>
        </w:tc>
      </w:tr>
      <w:tr w:rsidR="00D84DB2" w14:paraId="75E1D69C" w14:textId="77777777" w:rsidTr="00D84DB2">
        <w:tc>
          <w:tcPr>
            <w:tcW w:w="3398" w:type="dxa"/>
          </w:tcPr>
          <w:p w14:paraId="65027ED6" w14:textId="564A411A" w:rsidR="00D84DB2" w:rsidRDefault="00D84DB2" w:rsidP="006F79B2">
            <w:pPr>
              <w:tabs>
                <w:tab w:val="left" w:pos="3402"/>
                <w:tab w:val="left" w:pos="5669"/>
                <w:tab w:val="left" w:pos="7937"/>
              </w:tabs>
              <w:jc w:val="both"/>
            </w:pPr>
            <w:r w:rsidRPr="00D84DB2">
              <w:rPr>
                <w:position w:val="-6"/>
              </w:rPr>
              <w:object w:dxaOrig="200" w:dyaOrig="220" w14:anchorId="629E5D13">
                <v:shape id="_x0000_i1162" type="#_x0000_t75" style="width:9.65pt;height:11.15pt" o:ole="">
                  <v:imagedata r:id="rId241" o:title=""/>
                </v:shape>
                <o:OLEObject Type="Embed" ProgID="Equation.DSMT4" ShapeID="_x0000_i1162" DrawAspect="Content" ObjectID="_1741809571" r:id="rId242"/>
              </w:object>
            </w:r>
            <w:r>
              <w:t xml:space="preserve"> </w:t>
            </w:r>
            <w:r w:rsidRPr="00D84DB2">
              <w:rPr>
                <w:b/>
                <w:bCs/>
                <w:color w:val="FF0000"/>
              </w:rPr>
              <w:t>(</w:t>
            </w:r>
            <w:r>
              <w:rPr>
                <w:b/>
                <w:bCs/>
                <w:color w:val="FF0000"/>
              </w:rPr>
              <w:t>5</w:t>
            </w:r>
            <w:r w:rsidRPr="00D84DB2">
              <w:rPr>
                <w:b/>
                <w:bCs/>
                <w:color w:val="FF0000"/>
              </w:rPr>
              <w:t>)</w:t>
            </w:r>
          </w:p>
        </w:tc>
        <w:tc>
          <w:tcPr>
            <w:tcW w:w="3399" w:type="dxa"/>
          </w:tcPr>
          <w:p w14:paraId="2BC8B52E" w14:textId="0FF321E1" w:rsidR="00D84DB2" w:rsidRDefault="00D84DB2" w:rsidP="006F79B2">
            <w:pPr>
              <w:tabs>
                <w:tab w:val="left" w:pos="3402"/>
                <w:tab w:val="left" w:pos="5669"/>
                <w:tab w:val="left" w:pos="7937"/>
              </w:tabs>
              <w:jc w:val="both"/>
            </w:pPr>
            <w:r w:rsidRPr="00D84DB2">
              <w:rPr>
                <w:position w:val="-10"/>
              </w:rPr>
              <w:object w:dxaOrig="960" w:dyaOrig="320" w14:anchorId="343EEDB2">
                <v:shape id="_x0000_i1163" type="#_x0000_t75" style="width:47.65pt;height:16.25pt" o:ole="">
                  <v:imagedata r:id="rId243" o:title=""/>
                </v:shape>
                <o:OLEObject Type="Embed" ProgID="Equation.DSMT4" ShapeID="_x0000_i1163" DrawAspect="Content" ObjectID="_1741809572" r:id="rId244"/>
              </w:object>
            </w:r>
            <w:r>
              <w:t xml:space="preserve"> </w:t>
            </w:r>
            <w:r w:rsidRPr="00D84DB2">
              <w:rPr>
                <w:b/>
                <w:bCs/>
                <w:color w:val="FF0000"/>
              </w:rPr>
              <w:t>(</w:t>
            </w:r>
            <w:r>
              <w:rPr>
                <w:b/>
                <w:bCs/>
                <w:color w:val="FF0000"/>
              </w:rPr>
              <w:t>6</w:t>
            </w:r>
            <w:r w:rsidRPr="00D84DB2">
              <w:rPr>
                <w:b/>
                <w:bCs/>
                <w:color w:val="FF0000"/>
              </w:rPr>
              <w:t>)</w:t>
            </w:r>
          </w:p>
        </w:tc>
        <w:tc>
          <w:tcPr>
            <w:tcW w:w="3399" w:type="dxa"/>
          </w:tcPr>
          <w:p w14:paraId="4DDB6C98" w14:textId="1A1C2B69" w:rsidR="00D84DB2" w:rsidRDefault="00D84DB2" w:rsidP="006F79B2">
            <w:pPr>
              <w:tabs>
                <w:tab w:val="left" w:pos="3402"/>
                <w:tab w:val="left" w:pos="5669"/>
                <w:tab w:val="left" w:pos="7937"/>
              </w:tabs>
              <w:jc w:val="both"/>
            </w:pPr>
            <w:r w:rsidRPr="00D84DB2">
              <w:rPr>
                <w:position w:val="-10"/>
              </w:rPr>
              <w:object w:dxaOrig="1719" w:dyaOrig="320" w14:anchorId="5B2A37BF">
                <v:shape id="_x0000_i1164" type="#_x0000_t75" style="width:85.7pt;height:16.25pt" o:ole="">
                  <v:imagedata r:id="rId245" o:title=""/>
                </v:shape>
                <o:OLEObject Type="Embed" ProgID="Equation.DSMT4" ShapeID="_x0000_i1164" DrawAspect="Content" ObjectID="_1741809573" r:id="rId246"/>
              </w:object>
            </w:r>
            <w:r>
              <w:t xml:space="preserve"> </w:t>
            </w:r>
            <w:r w:rsidRPr="00D84DB2">
              <w:rPr>
                <w:b/>
                <w:bCs/>
                <w:color w:val="FF0000"/>
              </w:rPr>
              <w:t>(</w:t>
            </w:r>
            <w:r>
              <w:rPr>
                <w:b/>
                <w:bCs/>
                <w:color w:val="FF0000"/>
              </w:rPr>
              <w:t>4</w:t>
            </w:r>
            <w:r w:rsidRPr="00D84DB2">
              <w:rPr>
                <w:b/>
                <w:bCs/>
                <w:color w:val="FF0000"/>
              </w:rPr>
              <w:t>)</w:t>
            </w:r>
          </w:p>
        </w:tc>
      </w:tr>
    </w:tbl>
    <w:p w14:paraId="0E02378F" w14:textId="4C61B157" w:rsidR="00D84DB2" w:rsidRDefault="00D84DB2" w:rsidP="00D84DB2">
      <w:pPr>
        <w:pStyle w:val="ListParagraph"/>
        <w:tabs>
          <w:tab w:val="left" w:pos="992"/>
        </w:tabs>
        <w:ind w:left="992"/>
        <w:jc w:val="both"/>
        <w:rPr>
          <w:rFonts w:ascii="Times New Roman" w:hAnsi="Times New Roman" w:cs="Times New Roman"/>
          <w:sz w:val="24"/>
          <w:szCs w:val="24"/>
          <w:lang w:val="de-DE"/>
        </w:rPr>
      </w:pPr>
      <w:r w:rsidRPr="00D84DB2">
        <w:rPr>
          <w:rFonts w:ascii="Times New Roman" w:hAnsi="Times New Roman" w:cs="Times New Roman"/>
          <w:position w:val="-60"/>
          <w:sz w:val="24"/>
          <w:szCs w:val="24"/>
          <w:lang w:val="de-DE"/>
        </w:rPr>
        <w:object w:dxaOrig="6100" w:dyaOrig="1040" w14:anchorId="716892F9">
          <v:shape id="_x0000_i1165" type="#_x0000_t75" style="width:305.25pt;height:51.7pt" o:ole="">
            <v:imagedata r:id="rId247" o:title=""/>
          </v:shape>
          <o:OLEObject Type="Embed" ProgID="Equation.DSMT4" ShapeID="_x0000_i1165" DrawAspect="Content" ObjectID="_1741809574" r:id="rId248"/>
        </w:object>
      </w:r>
      <w:r>
        <w:rPr>
          <w:rFonts w:ascii="Times New Roman" w:hAnsi="Times New Roman" w:cs="Times New Roman"/>
          <w:sz w:val="24"/>
          <w:szCs w:val="24"/>
          <w:lang w:val="de-DE"/>
        </w:rPr>
        <w:t xml:space="preserve">. </w:t>
      </w:r>
      <w:r w:rsidR="00C97378" w:rsidRPr="00C97378">
        <w:rPr>
          <w:rFonts w:ascii="Times New Roman" w:hAnsi="Times New Roman" w:cs="Times New Roman"/>
          <w:b/>
          <w:bCs/>
          <w:color w:val="auto"/>
          <w:sz w:val="24"/>
          <w:szCs w:val="24"/>
          <w:lang w:val="de-DE"/>
        </w:rPr>
        <w:t>Chọn D</w:t>
      </w:r>
    </w:p>
    <w:p w14:paraId="2B17F0B0" w14:textId="20B8C11A" w:rsidR="00433AB3" w:rsidRPr="00C97378" w:rsidRDefault="00C97378" w:rsidP="00C97378">
      <w:pPr>
        <w:tabs>
          <w:tab w:val="left" w:pos="992"/>
        </w:tabs>
        <w:ind w:left="992" w:hanging="992"/>
        <w:jc w:val="both"/>
        <w:rPr>
          <w:lang w:val="de-DE"/>
        </w:rPr>
      </w:pPr>
      <w:r w:rsidRPr="00C97378">
        <w:rPr>
          <w:rFonts w:eastAsiaTheme="minorHAnsi"/>
          <w:b/>
          <w:color w:val="0000FF"/>
          <w:lang w:val="de-DE"/>
        </w:rPr>
        <w:t>Câu 40:</w:t>
      </w:r>
      <w:r w:rsidRPr="00433AB3">
        <w:rPr>
          <w:rFonts w:eastAsiaTheme="minorHAnsi"/>
          <w:b/>
          <w:color w:val="0000FF"/>
          <w:lang w:val="de-DE"/>
        </w:rPr>
        <w:tab/>
      </w:r>
      <w:r w:rsidR="00F9419B" w:rsidRPr="00C97378">
        <w:rPr>
          <w:lang w:val="de-DE"/>
        </w:rPr>
        <w:t xml:space="preserve">Một chất điểm dao động điều hòa có vận tốc cực đại 60 cm/s và gia tốc cực đại là </w:t>
      </w:r>
      <w:r w:rsidR="00F9419B" w:rsidRPr="00433AB3">
        <w:rPr>
          <w:position w:val="-10"/>
        </w:rPr>
        <w:object w:dxaOrig="1040" w:dyaOrig="360" w14:anchorId="4B1E09B0">
          <v:shape id="_x0000_i1166" type="#_x0000_t75" style="width:52.25pt;height:17.75pt" o:ole="">
            <v:imagedata r:id="rId92" o:title=""/>
          </v:shape>
          <o:OLEObject Type="Embed" ProgID="Equation.DSMT4" ShapeID="_x0000_i1166" DrawAspect="Content" ObjectID="_1741809575" r:id="rId249"/>
        </w:object>
      </w:r>
      <w:r w:rsidR="00F9419B" w:rsidRPr="00C97378">
        <w:rPr>
          <w:lang w:val="de-DE"/>
        </w:rPr>
        <w:t xml:space="preserve">. </w:t>
      </w:r>
      <w:r>
        <w:rPr>
          <w:lang w:val="de-DE"/>
        </w:rPr>
        <w:t xml:space="preserve">Chọn </w:t>
      </w:r>
      <w:r w:rsidR="00F9419B" w:rsidRPr="00C97378">
        <w:rPr>
          <w:lang w:val="de-DE"/>
        </w:rPr>
        <w:t xml:space="preserve">mốc thế năng tại vị trí cân bằng. Thời điểm ban đầu (t = 0), chất điểm có vận tốc 30 cm/s và thế năng đang tăng. Chất điểm có gia tốc bằng </w:t>
      </w:r>
      <w:r w:rsidR="00F9419B" w:rsidRPr="00433AB3">
        <w:rPr>
          <w:position w:val="-10"/>
        </w:rPr>
        <w:object w:dxaOrig="920" w:dyaOrig="360" w14:anchorId="5A668332">
          <v:shape id="_x0000_i1167" type="#_x0000_t75" style="width:46.15pt;height:17.75pt" o:ole="">
            <v:imagedata r:id="rId94" o:title=""/>
          </v:shape>
          <o:OLEObject Type="Embed" ProgID="Equation.DSMT4" ShapeID="_x0000_i1167" DrawAspect="Content" ObjectID="_1741809576" r:id="rId250"/>
        </w:object>
      </w:r>
      <w:r w:rsidR="00F9419B" w:rsidRPr="00C97378">
        <w:rPr>
          <w:lang w:val="de-DE"/>
        </w:rPr>
        <w:t xml:space="preserve"> lần đầu tiên ở thời điểm</w:t>
      </w:r>
    </w:p>
    <w:p w14:paraId="4A574386" w14:textId="01948FD1" w:rsidR="0073086C" w:rsidRDefault="00433AB3" w:rsidP="006F79B2">
      <w:pPr>
        <w:tabs>
          <w:tab w:val="left" w:pos="3402"/>
          <w:tab w:val="left" w:pos="5669"/>
          <w:tab w:val="left" w:pos="7937"/>
        </w:tabs>
        <w:ind w:left="992"/>
        <w:jc w:val="both"/>
      </w:pPr>
      <w:r w:rsidRPr="00433AB3">
        <w:rPr>
          <w:rStyle w:val="YoungMixChar"/>
          <w:b/>
          <w:color w:val="0000FF"/>
        </w:rPr>
        <w:t xml:space="preserve">A. </w:t>
      </w:r>
      <w:r w:rsidR="00CF6C7D" w:rsidRPr="00433AB3">
        <w:t>0,25 s.</w:t>
      </w:r>
      <w:r w:rsidRPr="00433AB3">
        <w:rPr>
          <w:rStyle w:val="YoungMixChar"/>
          <w:b/>
        </w:rPr>
        <w:tab/>
      </w:r>
      <w:r w:rsidRPr="00433AB3">
        <w:rPr>
          <w:rStyle w:val="YoungMixChar"/>
          <w:b/>
          <w:color w:val="0000FF"/>
        </w:rPr>
        <w:t xml:space="preserve">B. </w:t>
      </w:r>
      <w:r w:rsidR="00CF6C7D" w:rsidRPr="00433AB3">
        <w:t>0,10 s.</w:t>
      </w:r>
      <w:r w:rsidRPr="00433AB3">
        <w:rPr>
          <w:rStyle w:val="YoungMixChar"/>
          <w:b/>
        </w:rPr>
        <w:tab/>
      </w:r>
      <w:r w:rsidRPr="00433AB3">
        <w:rPr>
          <w:rStyle w:val="YoungMixChar"/>
          <w:b/>
          <w:color w:val="0000FF"/>
        </w:rPr>
        <w:t xml:space="preserve">C. </w:t>
      </w:r>
      <w:r w:rsidR="00CF6C7D" w:rsidRPr="00433AB3">
        <w:t>0,35 s.</w:t>
      </w:r>
      <w:r w:rsidRPr="00433AB3">
        <w:rPr>
          <w:rStyle w:val="YoungMixChar"/>
          <w:b/>
        </w:rPr>
        <w:tab/>
      </w:r>
      <w:r w:rsidRPr="00433AB3">
        <w:rPr>
          <w:rStyle w:val="YoungMixChar"/>
          <w:b/>
          <w:color w:val="0000FF"/>
        </w:rPr>
        <w:t xml:space="preserve">D. </w:t>
      </w:r>
      <w:r w:rsidR="00CF6C7D" w:rsidRPr="00433AB3">
        <w:t>0,15 s.</w:t>
      </w:r>
    </w:p>
    <w:p w14:paraId="1F0F5918" w14:textId="50F310E3" w:rsidR="00692B25" w:rsidRDefault="00692B25" w:rsidP="00692B25">
      <w:pPr>
        <w:tabs>
          <w:tab w:val="left" w:pos="3402"/>
          <w:tab w:val="left" w:pos="5669"/>
          <w:tab w:val="left" w:pos="7937"/>
        </w:tabs>
        <w:ind w:left="992"/>
        <w:jc w:val="center"/>
        <w:rPr>
          <w:rStyle w:val="YoungMixChar"/>
          <w:b/>
          <w:color w:val="0000FF"/>
        </w:rPr>
      </w:pPr>
      <w:r>
        <w:rPr>
          <w:rStyle w:val="YoungMixChar"/>
          <w:b/>
          <w:color w:val="0000FF"/>
        </w:rPr>
        <w:t xml:space="preserve">Hướng dẫn </w:t>
      </w:r>
      <w:r w:rsidR="00222883">
        <w:rPr>
          <w:rStyle w:val="YoungMixChar"/>
          <w:b/>
          <w:color w:val="0000FF"/>
        </w:rPr>
        <w:t xml:space="preserve"> </w:t>
      </w:r>
    </w:p>
    <w:p w14:paraId="7B7BCBA8" w14:textId="6E95B9FA" w:rsidR="00692B25" w:rsidRPr="00692B25" w:rsidRDefault="00692B25" w:rsidP="00692B25">
      <w:pPr>
        <w:tabs>
          <w:tab w:val="left" w:pos="3402"/>
          <w:tab w:val="left" w:pos="5669"/>
          <w:tab w:val="left" w:pos="7937"/>
        </w:tabs>
        <w:ind w:left="992"/>
        <w:rPr>
          <w:rStyle w:val="YoungMixChar"/>
          <w:bCs/>
          <w:color w:val="auto"/>
        </w:rPr>
      </w:pPr>
      <w:r w:rsidRPr="00692B25">
        <w:rPr>
          <w:rStyle w:val="YoungMixChar"/>
          <w:bCs/>
          <w:color w:val="auto"/>
        </w:rPr>
        <w:object w:dxaOrig="2360" w:dyaOrig="680" w14:anchorId="39A2B9EE">
          <v:shape id="_x0000_i1168" type="#_x0000_t75" style="width:118.15pt;height:33.95pt" o:ole="">
            <v:imagedata r:id="rId251" o:title=""/>
          </v:shape>
          <o:OLEObject Type="Embed" ProgID="Equation.DSMT4" ShapeID="_x0000_i1168" DrawAspect="Content" ObjectID="_1741809577" r:id="rId252"/>
        </w:object>
      </w:r>
      <w:r w:rsidRPr="00692B25">
        <w:rPr>
          <w:rStyle w:val="YoungMixChar"/>
          <w:bCs/>
          <w:color w:val="auto"/>
        </w:rPr>
        <w:t xml:space="preserve"> (rad/s)</w:t>
      </w:r>
    </w:p>
    <w:p w14:paraId="3B5DF867" w14:textId="5846385E" w:rsidR="00692B25" w:rsidRDefault="00692B25" w:rsidP="006F79B2">
      <w:pPr>
        <w:tabs>
          <w:tab w:val="left" w:pos="3402"/>
          <w:tab w:val="left" w:pos="5669"/>
          <w:tab w:val="left" w:pos="7937"/>
        </w:tabs>
        <w:ind w:left="992"/>
        <w:jc w:val="both"/>
      </w:pPr>
      <w:r w:rsidRPr="00692B25">
        <w:rPr>
          <w:position w:val="-24"/>
        </w:rPr>
        <w:object w:dxaOrig="1300" w:dyaOrig="620" w14:anchorId="16A5493A">
          <v:shape id="_x0000_i1169" type="#_x0000_t75" style="width:64.9pt;height:30.95pt" o:ole="">
            <v:imagedata r:id="rId253" o:title=""/>
          </v:shape>
          <o:OLEObject Type="Embed" ProgID="Equation.DSMT4" ShapeID="_x0000_i1169" DrawAspect="Content" ObjectID="_1741809578" r:id="rId254"/>
        </w:object>
      </w:r>
      <w:r>
        <w:t xml:space="preserve"> và đang đi đến biên </w:t>
      </w:r>
      <w:r w:rsidRPr="00692B25">
        <w:rPr>
          <w:position w:val="-24"/>
        </w:rPr>
        <w:object w:dxaOrig="1080" w:dyaOrig="620" w14:anchorId="1C729EC4">
          <v:shape id="_x0000_i1170" type="#_x0000_t75" style="width:54.25pt;height:30.95pt" o:ole="">
            <v:imagedata r:id="rId255" o:title=""/>
          </v:shape>
          <o:OLEObject Type="Embed" ProgID="Equation.DSMT4" ShapeID="_x0000_i1170" DrawAspect="Content" ObjectID="_1741809579" r:id="rId256"/>
        </w:object>
      </w:r>
    </w:p>
    <w:p w14:paraId="18ED6284" w14:textId="63FBE759" w:rsidR="00692B25" w:rsidRDefault="00692B25" w:rsidP="006F79B2">
      <w:pPr>
        <w:tabs>
          <w:tab w:val="left" w:pos="3402"/>
          <w:tab w:val="left" w:pos="5669"/>
          <w:tab w:val="left" w:pos="7937"/>
        </w:tabs>
        <w:ind w:left="992"/>
        <w:jc w:val="both"/>
      </w:pPr>
      <w:r w:rsidRPr="00692B25">
        <w:rPr>
          <w:position w:val="-24"/>
        </w:rPr>
        <w:object w:dxaOrig="880" w:dyaOrig="620" w14:anchorId="43E94AE0">
          <v:shape id="_x0000_i1171" type="#_x0000_t75" style="width:43.6pt;height:30.95pt" o:ole="">
            <v:imagedata r:id="rId257" o:title=""/>
          </v:shape>
          <o:OLEObject Type="Embed" ProgID="Equation.DSMT4" ShapeID="_x0000_i1171" DrawAspect="Content" ObjectID="_1741809580" r:id="rId258"/>
        </w:object>
      </w:r>
      <w:r>
        <w:t xml:space="preserve"> lần đầu </w:t>
      </w:r>
      <w:r w:rsidRPr="00692B25">
        <w:rPr>
          <w:position w:val="-24"/>
        </w:rPr>
        <w:object w:dxaOrig="1060" w:dyaOrig="620" w14:anchorId="4BE6312D">
          <v:shape id="_x0000_i1172" type="#_x0000_t75" style="width:53.25pt;height:30.95pt" o:ole="">
            <v:imagedata r:id="rId259" o:title=""/>
          </v:shape>
          <o:OLEObject Type="Embed" ProgID="Equation.DSMT4" ShapeID="_x0000_i1172" DrawAspect="Content" ObjectID="_1741809581" r:id="rId260"/>
        </w:object>
      </w:r>
    </w:p>
    <w:p w14:paraId="51E73685" w14:textId="28F4EF1C" w:rsidR="00692B25" w:rsidRDefault="00692B25" w:rsidP="006F79B2">
      <w:pPr>
        <w:tabs>
          <w:tab w:val="left" w:pos="3402"/>
          <w:tab w:val="left" w:pos="5669"/>
          <w:tab w:val="left" w:pos="7937"/>
        </w:tabs>
        <w:ind w:left="992"/>
        <w:jc w:val="both"/>
        <w:rPr>
          <w:b/>
          <w:bCs/>
          <w:color w:val="993366"/>
          <w:u w:val="double"/>
        </w:rPr>
      </w:pPr>
      <w:r w:rsidRPr="00692B25">
        <w:rPr>
          <w:position w:val="-24"/>
        </w:rPr>
        <w:object w:dxaOrig="2980" w:dyaOrig="620" w14:anchorId="5C5F42AF">
          <v:shape id="_x0000_i1173" type="#_x0000_t75" style="width:149.05pt;height:30.95pt" o:ole="">
            <v:imagedata r:id="rId261" o:title=""/>
          </v:shape>
          <o:OLEObject Type="Embed" ProgID="Equation.DSMT4" ShapeID="_x0000_i1173" DrawAspect="Content" ObjectID="_1741809582" r:id="rId262"/>
        </w:object>
      </w:r>
      <w:r>
        <w:t xml:space="preserve">. </w:t>
      </w:r>
      <w:r w:rsidR="00C97378" w:rsidRPr="00C97378">
        <w:rPr>
          <w:b/>
          <w:bCs/>
          <w:color w:val="auto"/>
        </w:rPr>
        <w:t>Chọn A</w:t>
      </w:r>
    </w:p>
    <w:p w14:paraId="1493B07F" w14:textId="2C7D95C5" w:rsidR="00C97378" w:rsidRPr="00222883" w:rsidRDefault="00C97378" w:rsidP="00C97378">
      <w:pPr>
        <w:tabs>
          <w:tab w:val="left" w:pos="3402"/>
          <w:tab w:val="left" w:pos="5669"/>
          <w:tab w:val="left" w:pos="7937"/>
        </w:tabs>
        <w:ind w:left="992"/>
        <w:jc w:val="center"/>
        <w:rPr>
          <w:b/>
          <w:color w:val="FF0000"/>
        </w:rPr>
      </w:pPr>
      <w:r w:rsidRPr="00222883">
        <w:rPr>
          <w:b/>
          <w:color w:val="FF0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97378" w:rsidRPr="00C91511" w14:paraId="32E14ADB" w14:textId="77777777" w:rsidTr="00882285">
        <w:trPr>
          <w:jc w:val="center"/>
        </w:trPr>
        <w:tc>
          <w:tcPr>
            <w:tcW w:w="936" w:type="dxa"/>
          </w:tcPr>
          <w:p w14:paraId="10A0FC36" w14:textId="77777777" w:rsidR="00C97378" w:rsidRPr="00C91511" w:rsidRDefault="00C97378" w:rsidP="00882285">
            <w:pPr>
              <w:jc w:val="center"/>
            </w:pPr>
            <w:r w:rsidRPr="00C91511">
              <w:t>1.D</w:t>
            </w:r>
          </w:p>
        </w:tc>
        <w:tc>
          <w:tcPr>
            <w:tcW w:w="936" w:type="dxa"/>
          </w:tcPr>
          <w:p w14:paraId="0AF86F99" w14:textId="77777777" w:rsidR="00C97378" w:rsidRPr="00C91511" w:rsidRDefault="00C97378" w:rsidP="00882285">
            <w:pPr>
              <w:jc w:val="center"/>
            </w:pPr>
            <w:r w:rsidRPr="00C91511">
              <w:t>2.B</w:t>
            </w:r>
          </w:p>
        </w:tc>
        <w:tc>
          <w:tcPr>
            <w:tcW w:w="936" w:type="dxa"/>
          </w:tcPr>
          <w:p w14:paraId="77DDFB19" w14:textId="77777777" w:rsidR="00C97378" w:rsidRPr="00C91511" w:rsidRDefault="00C97378" w:rsidP="00882285">
            <w:pPr>
              <w:jc w:val="center"/>
            </w:pPr>
            <w:r w:rsidRPr="00C91511">
              <w:t>3.B</w:t>
            </w:r>
          </w:p>
        </w:tc>
        <w:tc>
          <w:tcPr>
            <w:tcW w:w="936" w:type="dxa"/>
          </w:tcPr>
          <w:p w14:paraId="19F6E8F8" w14:textId="77777777" w:rsidR="00C97378" w:rsidRPr="00C91511" w:rsidRDefault="00C97378" w:rsidP="00882285">
            <w:pPr>
              <w:jc w:val="center"/>
            </w:pPr>
            <w:r w:rsidRPr="00C91511">
              <w:t>4.A</w:t>
            </w:r>
          </w:p>
        </w:tc>
        <w:tc>
          <w:tcPr>
            <w:tcW w:w="936" w:type="dxa"/>
          </w:tcPr>
          <w:p w14:paraId="30542160" w14:textId="77777777" w:rsidR="00C97378" w:rsidRPr="00C91511" w:rsidRDefault="00C97378" w:rsidP="00882285">
            <w:pPr>
              <w:jc w:val="center"/>
            </w:pPr>
            <w:r w:rsidRPr="00C91511">
              <w:t>5.A</w:t>
            </w:r>
          </w:p>
        </w:tc>
        <w:tc>
          <w:tcPr>
            <w:tcW w:w="936" w:type="dxa"/>
          </w:tcPr>
          <w:p w14:paraId="26912AF4" w14:textId="77777777" w:rsidR="00C97378" w:rsidRPr="00C91511" w:rsidRDefault="00C97378" w:rsidP="00882285">
            <w:pPr>
              <w:jc w:val="center"/>
            </w:pPr>
            <w:r w:rsidRPr="00C91511">
              <w:t>6.B</w:t>
            </w:r>
          </w:p>
        </w:tc>
        <w:tc>
          <w:tcPr>
            <w:tcW w:w="936" w:type="dxa"/>
          </w:tcPr>
          <w:p w14:paraId="2A29ACA2" w14:textId="77777777" w:rsidR="00C97378" w:rsidRPr="00C91511" w:rsidRDefault="00C97378" w:rsidP="00882285">
            <w:pPr>
              <w:jc w:val="center"/>
            </w:pPr>
            <w:r w:rsidRPr="00C91511">
              <w:t>7.B</w:t>
            </w:r>
          </w:p>
        </w:tc>
        <w:tc>
          <w:tcPr>
            <w:tcW w:w="936" w:type="dxa"/>
          </w:tcPr>
          <w:p w14:paraId="1BD07C19" w14:textId="77777777" w:rsidR="00C97378" w:rsidRPr="00C91511" w:rsidRDefault="00C97378" w:rsidP="00882285">
            <w:pPr>
              <w:jc w:val="center"/>
            </w:pPr>
            <w:r w:rsidRPr="00C91511">
              <w:t>8.D</w:t>
            </w:r>
          </w:p>
        </w:tc>
        <w:tc>
          <w:tcPr>
            <w:tcW w:w="936" w:type="dxa"/>
          </w:tcPr>
          <w:p w14:paraId="28359C3B" w14:textId="77777777" w:rsidR="00C97378" w:rsidRPr="00C91511" w:rsidRDefault="00C97378" w:rsidP="00882285">
            <w:pPr>
              <w:jc w:val="center"/>
            </w:pPr>
            <w:r w:rsidRPr="00C91511">
              <w:t>9.C</w:t>
            </w:r>
          </w:p>
        </w:tc>
        <w:tc>
          <w:tcPr>
            <w:tcW w:w="936" w:type="dxa"/>
          </w:tcPr>
          <w:p w14:paraId="2BB75269" w14:textId="77777777" w:rsidR="00C97378" w:rsidRPr="00C91511" w:rsidRDefault="00C97378" w:rsidP="00882285">
            <w:pPr>
              <w:jc w:val="center"/>
            </w:pPr>
            <w:r w:rsidRPr="00C91511">
              <w:t>10.D</w:t>
            </w:r>
          </w:p>
        </w:tc>
      </w:tr>
      <w:tr w:rsidR="00C97378" w:rsidRPr="00C91511" w14:paraId="5DF46AAC" w14:textId="77777777" w:rsidTr="00882285">
        <w:trPr>
          <w:jc w:val="center"/>
        </w:trPr>
        <w:tc>
          <w:tcPr>
            <w:tcW w:w="936" w:type="dxa"/>
          </w:tcPr>
          <w:p w14:paraId="08017CB1" w14:textId="77777777" w:rsidR="00C97378" w:rsidRPr="00C91511" w:rsidRDefault="00C97378" w:rsidP="00882285">
            <w:pPr>
              <w:jc w:val="center"/>
            </w:pPr>
            <w:r w:rsidRPr="00C91511">
              <w:t>11.C</w:t>
            </w:r>
          </w:p>
        </w:tc>
        <w:tc>
          <w:tcPr>
            <w:tcW w:w="936" w:type="dxa"/>
          </w:tcPr>
          <w:p w14:paraId="3C195091" w14:textId="77777777" w:rsidR="00C97378" w:rsidRPr="00C91511" w:rsidRDefault="00C97378" w:rsidP="00882285">
            <w:pPr>
              <w:jc w:val="center"/>
            </w:pPr>
            <w:r w:rsidRPr="00C91511">
              <w:t>12.A</w:t>
            </w:r>
          </w:p>
        </w:tc>
        <w:tc>
          <w:tcPr>
            <w:tcW w:w="936" w:type="dxa"/>
          </w:tcPr>
          <w:p w14:paraId="3234A258" w14:textId="77777777" w:rsidR="00C97378" w:rsidRPr="00C91511" w:rsidRDefault="00C97378" w:rsidP="00882285">
            <w:pPr>
              <w:jc w:val="center"/>
            </w:pPr>
            <w:r w:rsidRPr="00C91511">
              <w:t>13.D</w:t>
            </w:r>
          </w:p>
        </w:tc>
        <w:tc>
          <w:tcPr>
            <w:tcW w:w="936" w:type="dxa"/>
          </w:tcPr>
          <w:p w14:paraId="2844D161" w14:textId="77777777" w:rsidR="00C97378" w:rsidRPr="00C91511" w:rsidRDefault="00C97378" w:rsidP="00882285">
            <w:pPr>
              <w:jc w:val="center"/>
            </w:pPr>
            <w:r w:rsidRPr="00C91511">
              <w:t>14.A</w:t>
            </w:r>
          </w:p>
        </w:tc>
        <w:tc>
          <w:tcPr>
            <w:tcW w:w="936" w:type="dxa"/>
          </w:tcPr>
          <w:p w14:paraId="73212DAF" w14:textId="77777777" w:rsidR="00C97378" w:rsidRPr="00C91511" w:rsidRDefault="00C97378" w:rsidP="00882285">
            <w:pPr>
              <w:jc w:val="center"/>
            </w:pPr>
            <w:r w:rsidRPr="00C91511">
              <w:t>15.B</w:t>
            </w:r>
          </w:p>
        </w:tc>
        <w:tc>
          <w:tcPr>
            <w:tcW w:w="936" w:type="dxa"/>
          </w:tcPr>
          <w:p w14:paraId="5AE27C4C" w14:textId="77777777" w:rsidR="00C97378" w:rsidRPr="00C91511" w:rsidRDefault="00C97378" w:rsidP="00882285">
            <w:pPr>
              <w:jc w:val="center"/>
            </w:pPr>
            <w:r w:rsidRPr="00C91511">
              <w:t>16.C</w:t>
            </w:r>
          </w:p>
        </w:tc>
        <w:tc>
          <w:tcPr>
            <w:tcW w:w="936" w:type="dxa"/>
          </w:tcPr>
          <w:p w14:paraId="3DC754D7" w14:textId="77777777" w:rsidR="00C97378" w:rsidRPr="00C91511" w:rsidRDefault="00C97378" w:rsidP="00882285">
            <w:pPr>
              <w:jc w:val="center"/>
            </w:pPr>
            <w:r w:rsidRPr="00C91511">
              <w:t>17.D</w:t>
            </w:r>
          </w:p>
        </w:tc>
        <w:tc>
          <w:tcPr>
            <w:tcW w:w="936" w:type="dxa"/>
          </w:tcPr>
          <w:p w14:paraId="230E7ECB" w14:textId="77777777" w:rsidR="00C97378" w:rsidRPr="00C91511" w:rsidRDefault="00C97378" w:rsidP="00882285">
            <w:pPr>
              <w:jc w:val="center"/>
            </w:pPr>
            <w:r w:rsidRPr="00C91511">
              <w:t>18.B</w:t>
            </w:r>
          </w:p>
        </w:tc>
        <w:tc>
          <w:tcPr>
            <w:tcW w:w="936" w:type="dxa"/>
          </w:tcPr>
          <w:p w14:paraId="7E22FE8B" w14:textId="77777777" w:rsidR="00C97378" w:rsidRPr="00C91511" w:rsidRDefault="00C97378" w:rsidP="00882285">
            <w:pPr>
              <w:jc w:val="center"/>
            </w:pPr>
            <w:r w:rsidRPr="00C91511">
              <w:t>19.B</w:t>
            </w:r>
          </w:p>
        </w:tc>
        <w:tc>
          <w:tcPr>
            <w:tcW w:w="936" w:type="dxa"/>
          </w:tcPr>
          <w:p w14:paraId="1F8C21AB" w14:textId="77777777" w:rsidR="00C97378" w:rsidRPr="00C91511" w:rsidRDefault="00C97378" w:rsidP="00882285">
            <w:pPr>
              <w:jc w:val="center"/>
            </w:pPr>
            <w:r w:rsidRPr="00C91511">
              <w:t>20.A</w:t>
            </w:r>
          </w:p>
        </w:tc>
      </w:tr>
      <w:tr w:rsidR="00C97378" w:rsidRPr="00C91511" w14:paraId="5A5A3555" w14:textId="77777777" w:rsidTr="00882285">
        <w:trPr>
          <w:jc w:val="center"/>
        </w:trPr>
        <w:tc>
          <w:tcPr>
            <w:tcW w:w="936" w:type="dxa"/>
          </w:tcPr>
          <w:p w14:paraId="04AD2241" w14:textId="77777777" w:rsidR="00C97378" w:rsidRPr="00C91511" w:rsidRDefault="00C97378" w:rsidP="00882285">
            <w:pPr>
              <w:jc w:val="center"/>
            </w:pPr>
            <w:r w:rsidRPr="00C91511">
              <w:t>21.C</w:t>
            </w:r>
          </w:p>
        </w:tc>
        <w:tc>
          <w:tcPr>
            <w:tcW w:w="936" w:type="dxa"/>
          </w:tcPr>
          <w:p w14:paraId="0107BBF5" w14:textId="77777777" w:rsidR="00C97378" w:rsidRPr="00C91511" w:rsidRDefault="00C97378" w:rsidP="00882285">
            <w:pPr>
              <w:jc w:val="center"/>
            </w:pPr>
            <w:r w:rsidRPr="00C91511">
              <w:t>22.A</w:t>
            </w:r>
          </w:p>
        </w:tc>
        <w:tc>
          <w:tcPr>
            <w:tcW w:w="936" w:type="dxa"/>
          </w:tcPr>
          <w:p w14:paraId="20C25D27" w14:textId="77777777" w:rsidR="00C97378" w:rsidRPr="00C91511" w:rsidRDefault="00C97378" w:rsidP="00882285">
            <w:pPr>
              <w:jc w:val="center"/>
            </w:pPr>
            <w:r w:rsidRPr="00C91511">
              <w:t>23.B</w:t>
            </w:r>
          </w:p>
        </w:tc>
        <w:tc>
          <w:tcPr>
            <w:tcW w:w="936" w:type="dxa"/>
          </w:tcPr>
          <w:p w14:paraId="5B7C6F05" w14:textId="77777777" w:rsidR="00C97378" w:rsidRPr="00C91511" w:rsidRDefault="00C97378" w:rsidP="00882285">
            <w:pPr>
              <w:jc w:val="center"/>
            </w:pPr>
            <w:r w:rsidRPr="00C91511">
              <w:t>24.C</w:t>
            </w:r>
          </w:p>
        </w:tc>
        <w:tc>
          <w:tcPr>
            <w:tcW w:w="936" w:type="dxa"/>
          </w:tcPr>
          <w:p w14:paraId="4FBBED97" w14:textId="77777777" w:rsidR="00C97378" w:rsidRPr="00C91511" w:rsidRDefault="00C97378" w:rsidP="00882285">
            <w:pPr>
              <w:jc w:val="center"/>
            </w:pPr>
            <w:r w:rsidRPr="00C91511">
              <w:t>25.D</w:t>
            </w:r>
          </w:p>
        </w:tc>
        <w:tc>
          <w:tcPr>
            <w:tcW w:w="936" w:type="dxa"/>
          </w:tcPr>
          <w:p w14:paraId="7796A90C" w14:textId="77777777" w:rsidR="00C97378" w:rsidRPr="00C91511" w:rsidRDefault="00C97378" w:rsidP="00882285">
            <w:pPr>
              <w:jc w:val="center"/>
            </w:pPr>
            <w:r w:rsidRPr="00C91511">
              <w:t>26.A</w:t>
            </w:r>
          </w:p>
        </w:tc>
        <w:tc>
          <w:tcPr>
            <w:tcW w:w="936" w:type="dxa"/>
          </w:tcPr>
          <w:p w14:paraId="69E0207A" w14:textId="77777777" w:rsidR="00C97378" w:rsidRPr="00C91511" w:rsidRDefault="00C97378" w:rsidP="00882285">
            <w:pPr>
              <w:jc w:val="center"/>
            </w:pPr>
            <w:r w:rsidRPr="00C91511">
              <w:t>27.B</w:t>
            </w:r>
          </w:p>
        </w:tc>
        <w:tc>
          <w:tcPr>
            <w:tcW w:w="936" w:type="dxa"/>
          </w:tcPr>
          <w:p w14:paraId="564AD08B" w14:textId="77777777" w:rsidR="00C97378" w:rsidRPr="00C91511" w:rsidRDefault="00C97378" w:rsidP="00882285">
            <w:pPr>
              <w:jc w:val="center"/>
            </w:pPr>
            <w:r w:rsidRPr="00C91511">
              <w:t>28.A</w:t>
            </w:r>
          </w:p>
        </w:tc>
        <w:tc>
          <w:tcPr>
            <w:tcW w:w="936" w:type="dxa"/>
          </w:tcPr>
          <w:p w14:paraId="0F2F57BD" w14:textId="77777777" w:rsidR="00C97378" w:rsidRPr="00C91511" w:rsidRDefault="00C97378" w:rsidP="00882285">
            <w:pPr>
              <w:jc w:val="center"/>
            </w:pPr>
            <w:r w:rsidRPr="00C91511">
              <w:t>29.D</w:t>
            </w:r>
          </w:p>
        </w:tc>
        <w:tc>
          <w:tcPr>
            <w:tcW w:w="936" w:type="dxa"/>
          </w:tcPr>
          <w:p w14:paraId="2645AF13" w14:textId="77777777" w:rsidR="00C97378" w:rsidRPr="00C91511" w:rsidRDefault="00C97378" w:rsidP="00882285">
            <w:pPr>
              <w:jc w:val="center"/>
            </w:pPr>
            <w:r w:rsidRPr="00C91511">
              <w:t>30.B</w:t>
            </w:r>
          </w:p>
        </w:tc>
      </w:tr>
      <w:tr w:rsidR="00C97378" w:rsidRPr="00C91511" w14:paraId="264F143D" w14:textId="77777777" w:rsidTr="00882285">
        <w:trPr>
          <w:jc w:val="center"/>
        </w:trPr>
        <w:tc>
          <w:tcPr>
            <w:tcW w:w="936" w:type="dxa"/>
          </w:tcPr>
          <w:p w14:paraId="51BCD804" w14:textId="77777777" w:rsidR="00C97378" w:rsidRPr="00C91511" w:rsidRDefault="00C97378" w:rsidP="00882285">
            <w:pPr>
              <w:jc w:val="center"/>
            </w:pPr>
            <w:r w:rsidRPr="00C91511">
              <w:t>31.A</w:t>
            </w:r>
          </w:p>
        </w:tc>
        <w:tc>
          <w:tcPr>
            <w:tcW w:w="936" w:type="dxa"/>
          </w:tcPr>
          <w:p w14:paraId="54B7FEFF" w14:textId="77777777" w:rsidR="00C97378" w:rsidRPr="00C91511" w:rsidRDefault="00C97378" w:rsidP="00882285">
            <w:pPr>
              <w:jc w:val="center"/>
            </w:pPr>
            <w:r w:rsidRPr="00C91511">
              <w:t>32.C</w:t>
            </w:r>
          </w:p>
        </w:tc>
        <w:tc>
          <w:tcPr>
            <w:tcW w:w="936" w:type="dxa"/>
          </w:tcPr>
          <w:p w14:paraId="31BE6BE8" w14:textId="77777777" w:rsidR="00C97378" w:rsidRPr="00C91511" w:rsidRDefault="00C97378" w:rsidP="00882285">
            <w:pPr>
              <w:jc w:val="center"/>
            </w:pPr>
            <w:r w:rsidRPr="00C91511">
              <w:t>33.D</w:t>
            </w:r>
          </w:p>
        </w:tc>
        <w:tc>
          <w:tcPr>
            <w:tcW w:w="936" w:type="dxa"/>
          </w:tcPr>
          <w:p w14:paraId="713E7301" w14:textId="77777777" w:rsidR="00C97378" w:rsidRPr="00C91511" w:rsidRDefault="00C97378" w:rsidP="00882285">
            <w:pPr>
              <w:jc w:val="center"/>
            </w:pPr>
            <w:r w:rsidRPr="00C91511">
              <w:t>34.A</w:t>
            </w:r>
          </w:p>
        </w:tc>
        <w:tc>
          <w:tcPr>
            <w:tcW w:w="936" w:type="dxa"/>
          </w:tcPr>
          <w:p w14:paraId="03CED166" w14:textId="77777777" w:rsidR="00C97378" w:rsidRPr="00C91511" w:rsidRDefault="00C97378" w:rsidP="00882285">
            <w:pPr>
              <w:jc w:val="center"/>
            </w:pPr>
            <w:r w:rsidRPr="00C91511">
              <w:t>35.C</w:t>
            </w:r>
          </w:p>
        </w:tc>
        <w:tc>
          <w:tcPr>
            <w:tcW w:w="936" w:type="dxa"/>
          </w:tcPr>
          <w:p w14:paraId="3043D60D" w14:textId="77777777" w:rsidR="00C97378" w:rsidRPr="00C91511" w:rsidRDefault="00C97378" w:rsidP="00882285">
            <w:pPr>
              <w:jc w:val="center"/>
            </w:pPr>
            <w:r w:rsidRPr="00C91511">
              <w:t>36.B</w:t>
            </w:r>
          </w:p>
        </w:tc>
        <w:tc>
          <w:tcPr>
            <w:tcW w:w="936" w:type="dxa"/>
          </w:tcPr>
          <w:p w14:paraId="357779B4" w14:textId="77777777" w:rsidR="00C97378" w:rsidRPr="00C91511" w:rsidRDefault="00C97378" w:rsidP="00882285">
            <w:pPr>
              <w:jc w:val="center"/>
            </w:pPr>
            <w:r w:rsidRPr="00C91511">
              <w:t>37.D</w:t>
            </w:r>
          </w:p>
        </w:tc>
        <w:tc>
          <w:tcPr>
            <w:tcW w:w="936" w:type="dxa"/>
          </w:tcPr>
          <w:p w14:paraId="4384C515" w14:textId="77777777" w:rsidR="00C97378" w:rsidRPr="00C91511" w:rsidRDefault="00C97378" w:rsidP="00882285">
            <w:pPr>
              <w:jc w:val="center"/>
            </w:pPr>
            <w:r w:rsidRPr="00C91511">
              <w:t>38.D</w:t>
            </w:r>
          </w:p>
        </w:tc>
        <w:tc>
          <w:tcPr>
            <w:tcW w:w="936" w:type="dxa"/>
          </w:tcPr>
          <w:p w14:paraId="57899689" w14:textId="77777777" w:rsidR="00C97378" w:rsidRPr="00C91511" w:rsidRDefault="00C97378" w:rsidP="00882285">
            <w:pPr>
              <w:jc w:val="center"/>
            </w:pPr>
            <w:r w:rsidRPr="00C91511">
              <w:t>39.D</w:t>
            </w:r>
          </w:p>
        </w:tc>
        <w:tc>
          <w:tcPr>
            <w:tcW w:w="936" w:type="dxa"/>
          </w:tcPr>
          <w:p w14:paraId="5460F2CA" w14:textId="77777777" w:rsidR="00C97378" w:rsidRPr="00C91511" w:rsidRDefault="00C97378" w:rsidP="00882285">
            <w:pPr>
              <w:jc w:val="center"/>
            </w:pPr>
            <w:r w:rsidRPr="00C91511">
              <w:t>40.A</w:t>
            </w:r>
          </w:p>
        </w:tc>
      </w:tr>
    </w:tbl>
    <w:p w14:paraId="68E76881" w14:textId="77777777" w:rsidR="00C97378" w:rsidRPr="00C97378" w:rsidRDefault="00C97378" w:rsidP="00C97378">
      <w:pPr>
        <w:tabs>
          <w:tab w:val="left" w:pos="3402"/>
          <w:tab w:val="left" w:pos="5669"/>
          <w:tab w:val="left" w:pos="7937"/>
        </w:tabs>
        <w:ind w:left="992"/>
        <w:jc w:val="center"/>
        <w:rPr>
          <w:b/>
          <w:color w:val="FFC000"/>
        </w:rPr>
      </w:pPr>
    </w:p>
    <w:sectPr w:rsidR="00C97378" w:rsidRPr="00C97378" w:rsidSect="00433AB3">
      <w:footerReference w:type="default" r:id="rId263"/>
      <w:pgSz w:w="11906" w:h="16838"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66A5" w14:textId="77777777" w:rsidR="00D12805" w:rsidRDefault="00D12805">
      <w:pPr>
        <w:spacing w:line="240" w:lineRule="auto"/>
      </w:pPr>
      <w:r>
        <w:separator/>
      </w:r>
    </w:p>
  </w:endnote>
  <w:endnote w:type="continuationSeparator" w:id="0">
    <w:p w14:paraId="6AE42A5B" w14:textId="77777777" w:rsidR="00D12805" w:rsidRDefault="00D12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40B" w14:textId="5D2DAE29" w:rsidR="0073086C" w:rsidRDefault="0073086C" w:rsidP="00D350B3">
    <w:pP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4A5D" w14:textId="77777777" w:rsidR="00D12805" w:rsidRDefault="00D12805">
      <w:pPr>
        <w:spacing w:line="240" w:lineRule="auto"/>
      </w:pPr>
      <w:r>
        <w:separator/>
      </w:r>
    </w:p>
  </w:footnote>
  <w:footnote w:type="continuationSeparator" w:id="0">
    <w:p w14:paraId="2307DD3C" w14:textId="77777777" w:rsidR="00D12805" w:rsidRDefault="00D12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EA"/>
    <w:multiLevelType w:val="hybridMultilevel"/>
    <w:tmpl w:val="A31C06EA"/>
    <w:lvl w:ilvl="0" w:tplc="B93E2AB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220E84"/>
    <w:multiLevelType w:val="hybridMultilevel"/>
    <w:tmpl w:val="FF3E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73DC8"/>
    <w:multiLevelType w:val="hybridMultilevel"/>
    <w:tmpl w:val="9288D632"/>
    <w:lvl w:ilvl="0" w:tplc="86DAD47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9AB0299"/>
    <w:multiLevelType w:val="hybridMultilevel"/>
    <w:tmpl w:val="C472BF62"/>
    <w:lvl w:ilvl="0" w:tplc="FBAEF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825389">
    <w:abstractNumId w:val="2"/>
  </w:num>
  <w:num w:numId="2" w16cid:durableId="411656996">
    <w:abstractNumId w:val="0"/>
  </w:num>
  <w:num w:numId="3" w16cid:durableId="1706711886">
    <w:abstractNumId w:val="3"/>
  </w:num>
  <w:num w:numId="4" w16cid:durableId="60392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F"/>
    <w:rsid w:val="0002370B"/>
    <w:rsid w:val="00033F1F"/>
    <w:rsid w:val="0003560D"/>
    <w:rsid w:val="000C17BD"/>
    <w:rsid w:val="000E322E"/>
    <w:rsid w:val="000E70A2"/>
    <w:rsid w:val="001B0F65"/>
    <w:rsid w:val="0020169A"/>
    <w:rsid w:val="00222883"/>
    <w:rsid w:val="00247C4D"/>
    <w:rsid w:val="00265C5F"/>
    <w:rsid w:val="00281B3F"/>
    <w:rsid w:val="00291D32"/>
    <w:rsid w:val="00336E4A"/>
    <w:rsid w:val="003A19E6"/>
    <w:rsid w:val="00433AB3"/>
    <w:rsid w:val="00460D73"/>
    <w:rsid w:val="004B17D2"/>
    <w:rsid w:val="0051039E"/>
    <w:rsid w:val="00511C64"/>
    <w:rsid w:val="00542691"/>
    <w:rsid w:val="005428E6"/>
    <w:rsid w:val="005E65DE"/>
    <w:rsid w:val="00617DD9"/>
    <w:rsid w:val="0063325B"/>
    <w:rsid w:val="006628AC"/>
    <w:rsid w:val="00684922"/>
    <w:rsid w:val="00692B25"/>
    <w:rsid w:val="006B5E70"/>
    <w:rsid w:val="006F79B2"/>
    <w:rsid w:val="0073086C"/>
    <w:rsid w:val="007D0EE4"/>
    <w:rsid w:val="00912CFE"/>
    <w:rsid w:val="00913A55"/>
    <w:rsid w:val="0094642B"/>
    <w:rsid w:val="009852B9"/>
    <w:rsid w:val="00A03020"/>
    <w:rsid w:val="00A23A3A"/>
    <w:rsid w:val="00A3792D"/>
    <w:rsid w:val="00A9483D"/>
    <w:rsid w:val="00B956EE"/>
    <w:rsid w:val="00BA3B67"/>
    <w:rsid w:val="00C346F2"/>
    <w:rsid w:val="00C42C0B"/>
    <w:rsid w:val="00C97378"/>
    <w:rsid w:val="00CA08DE"/>
    <w:rsid w:val="00CE5C72"/>
    <w:rsid w:val="00CF6C7D"/>
    <w:rsid w:val="00D12805"/>
    <w:rsid w:val="00D350B3"/>
    <w:rsid w:val="00D81A43"/>
    <w:rsid w:val="00D84DB2"/>
    <w:rsid w:val="00D961AA"/>
    <w:rsid w:val="00E54845"/>
    <w:rsid w:val="00F26C13"/>
    <w:rsid w:val="00F9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5B55"/>
  <w15:chartTrackingRefBased/>
  <w15:docId w15:val="{6048F319-FD2C-4DA0-A58A-7ABDA0E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3F"/>
    <w:pPr>
      <w:spacing w:after="0" w:line="276" w:lineRule="auto"/>
    </w:pPr>
    <w:rPr>
      <w:rFonts w:ascii="Times New Roman" w:eastAsia="Calibri" w:hAnsi="Times New Roman" w:cs="Times New Roman"/>
      <w:color w:val="000000"/>
      <w:sz w:val="24"/>
      <w:szCs w:val="24"/>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customStyle="1" w:styleId="ListParagraphChar">
    <w:name w:val="List Paragraph Char"/>
    <w:link w:val="ListParagraph"/>
    <w:uiPriority w:val="1"/>
    <w:locked/>
    <w:rsid w:val="00281B3F"/>
  </w:style>
  <w:style w:type="paragraph" w:styleId="ListParagraph">
    <w:name w:val="List Paragraph"/>
    <w:basedOn w:val="Normal"/>
    <w:link w:val="ListParagraphChar"/>
    <w:uiPriority w:val="34"/>
    <w:qFormat/>
    <w:rsid w:val="00281B3F"/>
    <w:pPr>
      <w:spacing w:line="240"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81B3F"/>
    <w:pPr>
      <w:spacing w:after="0" w:line="240" w:lineRule="auto"/>
      <w:ind w:left="260" w:hanging="10"/>
      <w:jc w:val="both"/>
    </w:pPr>
    <w:rPr>
      <w:rFonts w:ascii="Calibri" w:eastAsia="Calibri" w:hAnsi="Calibri" w:cs="Calibri"/>
      <w:color w:val="000000"/>
      <w:sz w:val="24"/>
      <w:lang w:val="vi-VN" w:eastAsia="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D0EE4"/>
    <w:pPr>
      <w:tabs>
        <w:tab w:val="center" w:pos="4680"/>
        <w:tab w:val="right" w:pos="9360"/>
      </w:tabs>
      <w:spacing w:line="240" w:lineRule="auto"/>
    </w:pPr>
  </w:style>
  <w:style w:type="character" w:customStyle="1" w:styleId="HeaderChar">
    <w:name w:val="Header Char"/>
    <w:basedOn w:val="DefaultParagraphFont"/>
    <w:link w:val="Header"/>
    <w:uiPriority w:val="99"/>
    <w:rsid w:val="007D0EE4"/>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7D0EE4"/>
    <w:pPr>
      <w:tabs>
        <w:tab w:val="center" w:pos="4680"/>
        <w:tab w:val="right" w:pos="9360"/>
      </w:tabs>
      <w:spacing w:line="240" w:lineRule="auto"/>
    </w:pPr>
  </w:style>
  <w:style w:type="character" w:customStyle="1" w:styleId="FooterChar">
    <w:name w:val="Footer Char"/>
    <w:basedOn w:val="DefaultParagraphFont"/>
    <w:link w:val="Footer"/>
    <w:uiPriority w:val="99"/>
    <w:rsid w:val="007D0EE4"/>
    <w:rPr>
      <w:rFonts w:ascii="Times New Roman" w:eastAsia="Calibri" w:hAnsi="Times New Roman" w:cs="Times New Roman"/>
      <w:color w:val="000000"/>
      <w:sz w:val="24"/>
      <w:szCs w:val="24"/>
    </w:rPr>
  </w:style>
  <w:style w:type="table" w:styleId="TableGrid">
    <w:name w:val="Table Grid"/>
    <w:basedOn w:val="TableNormal"/>
    <w:uiPriority w:val="39"/>
    <w:rsid w:val="00D8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59.wmf"/><Relationship Id="rId170" Type="http://schemas.openxmlformats.org/officeDocument/2006/relationships/image" Target="media/image64.wmf"/><Relationship Id="rId226" Type="http://schemas.openxmlformats.org/officeDocument/2006/relationships/oleObject" Target="embeddings/oleObject130.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9.bin"/><Relationship Id="rId149" Type="http://schemas.openxmlformats.org/officeDocument/2006/relationships/oleObject" Target="embeddings/oleObject88.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95.bin"/><Relationship Id="rId181" Type="http://schemas.openxmlformats.org/officeDocument/2006/relationships/oleObject" Target="embeddings/oleObject106.bin"/><Relationship Id="rId216" Type="http://schemas.openxmlformats.org/officeDocument/2006/relationships/image" Target="media/image85.wmf"/><Relationship Id="rId237" Type="http://schemas.openxmlformats.org/officeDocument/2006/relationships/image" Target="media/image96.wmf"/><Relationship Id="rId258" Type="http://schemas.openxmlformats.org/officeDocument/2006/relationships/oleObject" Target="embeddings/oleObject14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oleObject" Target="embeddings/oleObject79.bin"/><Relationship Id="rId85" Type="http://schemas.openxmlformats.org/officeDocument/2006/relationships/image" Target="media/image40.wmf"/><Relationship Id="rId150" Type="http://schemas.openxmlformats.org/officeDocument/2006/relationships/image" Target="media/image56.wmf"/><Relationship Id="rId171" Type="http://schemas.openxmlformats.org/officeDocument/2006/relationships/oleObject" Target="embeddings/oleObject101.bin"/><Relationship Id="rId192" Type="http://schemas.openxmlformats.org/officeDocument/2006/relationships/image" Target="media/image74.wmf"/><Relationship Id="rId206" Type="http://schemas.openxmlformats.org/officeDocument/2006/relationships/image" Target="media/image80.wmf"/><Relationship Id="rId227" Type="http://schemas.openxmlformats.org/officeDocument/2006/relationships/image" Target="media/image91.wmf"/><Relationship Id="rId248" Type="http://schemas.openxmlformats.org/officeDocument/2006/relationships/oleObject" Target="embeddings/oleObject14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oleObject" Target="embeddings/oleObject70.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80.bin"/><Relationship Id="rId161" Type="http://schemas.openxmlformats.org/officeDocument/2006/relationships/oleObject" Target="embeddings/oleObject96.bin"/><Relationship Id="rId182" Type="http://schemas.openxmlformats.org/officeDocument/2006/relationships/image" Target="media/image70.wmf"/><Relationship Id="rId217" Type="http://schemas.openxmlformats.org/officeDocument/2006/relationships/oleObject" Target="embeddings/oleObject126.bin"/><Relationship Id="rId6" Type="http://schemas.openxmlformats.org/officeDocument/2006/relationships/endnotes" Target="endnotes.xml"/><Relationship Id="rId238" Type="http://schemas.openxmlformats.org/officeDocument/2006/relationships/oleObject" Target="embeddings/oleObject136.bin"/><Relationship Id="rId259" Type="http://schemas.openxmlformats.org/officeDocument/2006/relationships/image" Target="media/image106.wmf"/><Relationship Id="rId23" Type="http://schemas.openxmlformats.org/officeDocument/2006/relationships/image" Target="media/image9.wmf"/><Relationship Id="rId119" Type="http://schemas.openxmlformats.org/officeDocument/2006/relationships/oleObject" Target="embeddings/oleObject6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71.bin"/><Relationship Id="rId151" Type="http://schemas.openxmlformats.org/officeDocument/2006/relationships/oleObject" Target="embeddings/oleObject89.bin"/><Relationship Id="rId172" Type="http://schemas.openxmlformats.org/officeDocument/2006/relationships/image" Target="media/image65.wmf"/><Relationship Id="rId193" Type="http://schemas.openxmlformats.org/officeDocument/2006/relationships/oleObject" Target="embeddings/oleObject113.bin"/><Relationship Id="rId207" Type="http://schemas.openxmlformats.org/officeDocument/2006/relationships/oleObject" Target="embeddings/oleObject121.bin"/><Relationship Id="rId228" Type="http://schemas.openxmlformats.org/officeDocument/2006/relationships/oleObject" Target="embeddings/oleObject131.bin"/><Relationship Id="rId249" Type="http://schemas.openxmlformats.org/officeDocument/2006/relationships/oleObject" Target="embeddings/oleObject142.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4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62.bin"/><Relationship Id="rId141" Type="http://schemas.openxmlformats.org/officeDocument/2006/relationships/oleObject" Target="embeddings/oleObject81.bin"/><Relationship Id="rId7" Type="http://schemas.openxmlformats.org/officeDocument/2006/relationships/image" Target="media/image1.wmf"/><Relationship Id="rId162" Type="http://schemas.openxmlformats.org/officeDocument/2006/relationships/image" Target="media/image60.wmf"/><Relationship Id="rId183" Type="http://schemas.openxmlformats.org/officeDocument/2006/relationships/oleObject" Target="embeddings/oleObject107.bin"/><Relationship Id="rId218" Type="http://schemas.openxmlformats.org/officeDocument/2006/relationships/image" Target="media/image86.wmf"/><Relationship Id="rId239" Type="http://schemas.openxmlformats.org/officeDocument/2006/relationships/image" Target="media/image97.wmf"/><Relationship Id="rId250" Type="http://schemas.openxmlformats.org/officeDocument/2006/relationships/oleObject" Target="embeddings/oleObject14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png"/><Relationship Id="rId110" Type="http://schemas.openxmlformats.org/officeDocument/2006/relationships/oleObject" Target="embeddings/oleObject56.bin"/><Relationship Id="rId131" Type="http://schemas.openxmlformats.org/officeDocument/2006/relationships/oleObject" Target="embeddings/oleObject72.bin"/><Relationship Id="rId152" Type="http://schemas.openxmlformats.org/officeDocument/2006/relationships/oleObject" Target="embeddings/oleObject90.bin"/><Relationship Id="rId173" Type="http://schemas.openxmlformats.org/officeDocument/2006/relationships/oleObject" Target="embeddings/oleObject102.bin"/><Relationship Id="rId194" Type="http://schemas.openxmlformats.org/officeDocument/2006/relationships/image" Target="media/image75.wmf"/><Relationship Id="rId208" Type="http://schemas.openxmlformats.org/officeDocument/2006/relationships/image" Target="media/image81.wmf"/><Relationship Id="rId229" Type="http://schemas.openxmlformats.org/officeDocument/2006/relationships/image" Target="media/image92.wmf"/><Relationship Id="rId240" Type="http://schemas.openxmlformats.org/officeDocument/2006/relationships/oleObject" Target="embeddings/oleObject137.bin"/><Relationship Id="rId261" Type="http://schemas.openxmlformats.org/officeDocument/2006/relationships/image" Target="media/image10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oleObject" Target="embeddings/oleObject82.bin"/><Relationship Id="rId163" Type="http://schemas.openxmlformats.org/officeDocument/2006/relationships/oleObject" Target="embeddings/oleObject97.bin"/><Relationship Id="rId184" Type="http://schemas.openxmlformats.org/officeDocument/2006/relationships/image" Target="media/image71.wmf"/><Relationship Id="rId219" Type="http://schemas.openxmlformats.org/officeDocument/2006/relationships/oleObject" Target="embeddings/oleObject127.bin"/><Relationship Id="rId230" Type="http://schemas.openxmlformats.org/officeDocument/2006/relationships/oleObject" Target="embeddings/oleObject132.bin"/><Relationship Id="rId251" Type="http://schemas.openxmlformats.org/officeDocument/2006/relationships/image" Target="media/image10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2.wmf"/><Relationship Id="rId111" Type="http://schemas.openxmlformats.org/officeDocument/2006/relationships/image" Target="media/image49.wmf"/><Relationship Id="rId132" Type="http://schemas.openxmlformats.org/officeDocument/2006/relationships/oleObject" Target="embeddings/oleObject73.bin"/><Relationship Id="rId153" Type="http://schemas.openxmlformats.org/officeDocument/2006/relationships/image" Target="media/image57.wmf"/><Relationship Id="rId174" Type="http://schemas.openxmlformats.org/officeDocument/2006/relationships/image" Target="media/image66.wmf"/><Relationship Id="rId195" Type="http://schemas.openxmlformats.org/officeDocument/2006/relationships/oleObject" Target="embeddings/oleObject114.bin"/><Relationship Id="rId209" Type="http://schemas.openxmlformats.org/officeDocument/2006/relationships/oleObject" Target="embeddings/oleObject122.bin"/><Relationship Id="rId220" Type="http://schemas.openxmlformats.org/officeDocument/2006/relationships/image" Target="media/image87.wmf"/><Relationship Id="rId241" Type="http://schemas.openxmlformats.org/officeDocument/2006/relationships/image" Target="media/image9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49.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4.bin"/><Relationship Id="rId143" Type="http://schemas.openxmlformats.org/officeDocument/2006/relationships/oleObject" Target="embeddings/oleObject83.bin"/><Relationship Id="rId164" Type="http://schemas.openxmlformats.org/officeDocument/2006/relationships/image" Target="media/image61.wmf"/><Relationship Id="rId185" Type="http://schemas.openxmlformats.org/officeDocument/2006/relationships/oleObject" Target="embeddings/oleObject108.bin"/><Relationship Id="rId9" Type="http://schemas.openxmlformats.org/officeDocument/2006/relationships/image" Target="media/image2.wmf"/><Relationship Id="rId210" Type="http://schemas.openxmlformats.org/officeDocument/2006/relationships/image" Target="media/image82.wmf"/><Relationship Id="rId26" Type="http://schemas.openxmlformats.org/officeDocument/2006/relationships/oleObject" Target="embeddings/oleObject10.bin"/><Relationship Id="rId231" Type="http://schemas.openxmlformats.org/officeDocument/2006/relationships/image" Target="media/image93.wmf"/><Relationship Id="rId252" Type="http://schemas.openxmlformats.org/officeDocument/2006/relationships/oleObject" Target="embeddings/oleObject14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7.bin"/><Relationship Id="rId133" Type="http://schemas.openxmlformats.org/officeDocument/2006/relationships/oleObject" Target="embeddings/oleObject74.bin"/><Relationship Id="rId154" Type="http://schemas.openxmlformats.org/officeDocument/2006/relationships/oleObject" Target="embeddings/oleObject91.bin"/><Relationship Id="rId175" Type="http://schemas.openxmlformats.org/officeDocument/2006/relationships/oleObject" Target="embeddings/oleObject103.bin"/><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oleObject" Target="embeddings/oleObject138.bin"/><Relationship Id="rId263"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5.bin"/><Relationship Id="rId144" Type="http://schemas.openxmlformats.org/officeDocument/2006/relationships/image" Target="media/image55.wmf"/><Relationship Id="rId90" Type="http://schemas.openxmlformats.org/officeDocument/2006/relationships/image" Target="media/image43.wmf"/><Relationship Id="rId165" Type="http://schemas.openxmlformats.org/officeDocument/2006/relationships/oleObject" Target="embeddings/oleObject98.bin"/><Relationship Id="rId186" Type="http://schemas.openxmlformats.org/officeDocument/2006/relationships/oleObject" Target="embeddings/oleObject109.bin"/><Relationship Id="rId211" Type="http://schemas.openxmlformats.org/officeDocument/2006/relationships/oleObject" Target="embeddings/oleObject123.bin"/><Relationship Id="rId232" Type="http://schemas.openxmlformats.org/officeDocument/2006/relationships/oleObject" Target="embeddings/oleObject133.bin"/><Relationship Id="rId253"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75.bin"/><Relationship Id="rId80" Type="http://schemas.openxmlformats.org/officeDocument/2006/relationships/oleObject" Target="embeddings/oleObject37.bin"/><Relationship Id="rId155" Type="http://schemas.openxmlformats.org/officeDocument/2006/relationships/oleObject" Target="embeddings/oleObject92.bin"/><Relationship Id="rId176" Type="http://schemas.openxmlformats.org/officeDocument/2006/relationships/image" Target="media/image67.wmf"/><Relationship Id="rId197" Type="http://schemas.openxmlformats.org/officeDocument/2006/relationships/oleObject" Target="embeddings/oleObject115.bin"/><Relationship Id="rId201" Type="http://schemas.openxmlformats.org/officeDocument/2006/relationships/oleObject" Target="embeddings/oleObject117.bin"/><Relationship Id="rId222" Type="http://schemas.openxmlformats.org/officeDocument/2006/relationships/image" Target="media/image88.wmf"/><Relationship Id="rId243" Type="http://schemas.openxmlformats.org/officeDocument/2006/relationships/image" Target="media/image99.wmf"/><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6.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84.bin"/><Relationship Id="rId166" Type="http://schemas.openxmlformats.org/officeDocument/2006/relationships/image" Target="media/image62.wmf"/><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image" Target="media/image94.wmf"/><Relationship Id="rId254" Type="http://schemas.openxmlformats.org/officeDocument/2006/relationships/oleObject" Target="embeddings/oleObject14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76.bin"/><Relationship Id="rId156" Type="http://schemas.openxmlformats.org/officeDocument/2006/relationships/oleObject" Target="embeddings/oleObject93.bin"/><Relationship Id="rId177" Type="http://schemas.openxmlformats.org/officeDocument/2006/relationships/oleObject" Target="embeddings/oleObject104.bin"/><Relationship Id="rId198" Type="http://schemas.openxmlformats.org/officeDocument/2006/relationships/image" Target="media/image77.wmf"/><Relationship Id="rId202" Type="http://schemas.openxmlformats.org/officeDocument/2006/relationships/oleObject" Target="embeddings/oleObject118.bin"/><Relationship Id="rId223" Type="http://schemas.openxmlformats.org/officeDocument/2006/relationships/oleObject" Target="embeddings/oleObject129.bin"/><Relationship Id="rId244" Type="http://schemas.openxmlformats.org/officeDocument/2006/relationships/oleObject" Target="embeddings/oleObject13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7.bin"/><Relationship Id="rId146" Type="http://schemas.openxmlformats.org/officeDocument/2006/relationships/oleObject" Target="embeddings/oleObject85.bin"/><Relationship Id="rId167" Type="http://schemas.openxmlformats.org/officeDocument/2006/relationships/oleObject" Target="embeddings/oleObject99.bin"/><Relationship Id="rId188" Type="http://schemas.openxmlformats.org/officeDocument/2006/relationships/image" Target="media/image72.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24.bin"/><Relationship Id="rId234"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4.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oleObject" Target="embeddings/oleObject77.bin"/><Relationship Id="rId157" Type="http://schemas.openxmlformats.org/officeDocument/2006/relationships/image" Target="media/image58.wmf"/><Relationship Id="rId178" Type="http://schemas.openxmlformats.org/officeDocument/2006/relationships/image" Target="media/image6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6.bin"/><Relationship Id="rId203" Type="http://schemas.openxmlformats.org/officeDocument/2006/relationships/oleObject" Target="embeddings/oleObject119.bin"/><Relationship Id="rId19" Type="http://schemas.openxmlformats.org/officeDocument/2006/relationships/image" Target="media/image7.wmf"/><Relationship Id="rId224" Type="http://schemas.openxmlformats.org/officeDocument/2006/relationships/image" Target="media/image89.png"/><Relationship Id="rId245" Type="http://schemas.openxmlformats.org/officeDocument/2006/relationships/image" Target="media/image100.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3.wmf"/><Relationship Id="rId147" Type="http://schemas.openxmlformats.org/officeDocument/2006/relationships/oleObject" Target="embeddings/oleObject86.bin"/><Relationship Id="rId168" Type="http://schemas.openxmlformats.org/officeDocument/2006/relationships/image" Target="media/image6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84.wmf"/><Relationship Id="rId235" Type="http://schemas.openxmlformats.org/officeDocument/2006/relationships/image" Target="media/image95.wmf"/><Relationship Id="rId256" Type="http://schemas.openxmlformats.org/officeDocument/2006/relationships/oleObject" Target="embeddings/oleObject146.bin"/><Relationship Id="rId116" Type="http://schemas.openxmlformats.org/officeDocument/2006/relationships/oleObject" Target="embeddings/oleObject59.bin"/><Relationship Id="rId137" Type="http://schemas.openxmlformats.org/officeDocument/2006/relationships/image" Target="media/image54.wmf"/><Relationship Id="rId158" Type="http://schemas.openxmlformats.org/officeDocument/2006/relationships/oleObject" Target="embeddings/oleObject9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105.bin"/><Relationship Id="rId190" Type="http://schemas.openxmlformats.org/officeDocument/2006/relationships/image" Target="media/image73.wmf"/><Relationship Id="rId204" Type="http://schemas.openxmlformats.org/officeDocument/2006/relationships/image" Target="media/image79.wmf"/><Relationship Id="rId225" Type="http://schemas.openxmlformats.org/officeDocument/2006/relationships/image" Target="media/image90.wmf"/><Relationship Id="rId246" Type="http://schemas.openxmlformats.org/officeDocument/2006/relationships/oleObject" Target="embeddings/oleObject140.bin"/><Relationship Id="rId106" Type="http://schemas.openxmlformats.org/officeDocument/2006/relationships/oleObject" Target="embeddings/oleObject53.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87.bin"/><Relationship Id="rId169" Type="http://schemas.openxmlformats.org/officeDocument/2006/relationships/oleObject" Target="embeddings/oleObject100.bin"/><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oleObject" Target="embeddings/oleObject125.bin"/><Relationship Id="rId236" Type="http://schemas.openxmlformats.org/officeDocument/2006/relationships/oleObject" Target="embeddings/oleObject135.bin"/><Relationship Id="rId257" Type="http://schemas.openxmlformats.org/officeDocument/2006/relationships/image" Target="media/image105.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8.bin"/><Relationship Id="rId191" Type="http://schemas.openxmlformats.org/officeDocument/2006/relationships/oleObject" Target="embeddings/oleObject112.bin"/><Relationship Id="rId205" Type="http://schemas.openxmlformats.org/officeDocument/2006/relationships/oleObject" Target="embeddings/oleObject120.bin"/><Relationship Id="rId247"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3950</Words>
  <Characters>22517</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2023-03-22T16:14:00Z</dcterms:created>
  <dcterms:modified xsi:type="dcterms:W3CDTF">2023-03-31T16:06:00Z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