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4C" w:rsidRPr="0044407C" w:rsidRDefault="001D1F4C" w:rsidP="001D1F4C">
      <w:pPr>
        <w:spacing w:line="276" w:lineRule="auto"/>
        <w:jc w:val="center"/>
        <w:rPr>
          <w:rFonts w:ascii="Palatino Linotype" w:hAnsi="Palatino Linotype"/>
          <w:color w:val="002060"/>
          <w:szCs w:val="24"/>
        </w:rPr>
      </w:pPr>
      <w:r w:rsidRPr="0044407C">
        <w:rPr>
          <w:rFonts w:ascii="Palatino Linotype" w:hAnsi="Palatino Linotype"/>
          <w:color w:val="002060"/>
          <w:szCs w:val="24"/>
        </w:rPr>
        <w:t>CHƯƠNG IV. HÌNH TRỤ, HÌNH NÓN, HÌNH CẦU</w:t>
      </w:r>
    </w:p>
    <w:p w:rsidR="001D1F4C" w:rsidRPr="001D1F4C" w:rsidRDefault="001D1F4C" w:rsidP="001D1F4C">
      <w:pPr>
        <w:spacing w:line="276" w:lineRule="auto"/>
        <w:jc w:val="center"/>
        <w:rPr>
          <w:rFonts w:ascii="Palatino Linotype" w:hAnsi="Palatino Linotype"/>
          <w:b/>
          <w:color w:val="002060"/>
          <w:szCs w:val="24"/>
        </w:rPr>
      </w:pPr>
      <w:proofErr w:type="gramStart"/>
      <w:r w:rsidRPr="001D1F4C">
        <w:rPr>
          <w:rFonts w:ascii="Palatino Linotype" w:hAnsi="Palatino Linotype"/>
          <w:b/>
          <w:color w:val="002060"/>
          <w:szCs w:val="24"/>
        </w:rPr>
        <w:t>BÀI 1.</w:t>
      </w:r>
      <w:proofErr w:type="gramEnd"/>
      <w:r w:rsidRPr="001D1F4C">
        <w:rPr>
          <w:rFonts w:ascii="Palatino Linotype" w:hAnsi="Palatino Linotype"/>
          <w:b/>
          <w:color w:val="002060"/>
          <w:szCs w:val="24"/>
        </w:rPr>
        <w:t xml:space="preserve"> DIỆN TÍCH XUNG QUANH</w:t>
      </w:r>
    </w:p>
    <w:p w:rsidR="001D1F4C" w:rsidRPr="001D1F4C" w:rsidRDefault="001D1F4C" w:rsidP="001D1F4C">
      <w:pPr>
        <w:spacing w:line="276" w:lineRule="auto"/>
        <w:jc w:val="center"/>
        <w:rPr>
          <w:rFonts w:ascii="Palatino Linotype" w:hAnsi="Palatino Linotype"/>
          <w:b/>
          <w:color w:val="002060"/>
          <w:szCs w:val="24"/>
        </w:rPr>
      </w:pPr>
      <w:r w:rsidRPr="001D1F4C">
        <w:rPr>
          <w:rFonts w:ascii="Palatino Linotype" w:hAnsi="Palatino Linotype"/>
          <w:b/>
          <w:color w:val="002060"/>
          <w:szCs w:val="24"/>
        </w:rPr>
        <w:t>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Cho hình trụ có bán kinh đấy R và chiều cao h. Khi đó:</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8" o:title=""/>
          </v:shape>
          <o:OLEObject Type="Embed" ProgID="Equation.DSMT4" ShapeID="_x0000_i1025" DrawAspect="Content" ObjectID="_1642408446" r:id="rId9"/>
        </w:object>
      </w:r>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2. Diện tích đáy: S = </w:t>
      </w:r>
      <w:r w:rsidRPr="0044407C">
        <w:rPr>
          <w:rFonts w:ascii="Palatino Linotype" w:hAnsi="Palatino Linotype"/>
          <w:color w:val="002060"/>
          <w:position w:val="-6"/>
          <w:szCs w:val="24"/>
        </w:rPr>
        <w:object w:dxaOrig="520" w:dyaOrig="320">
          <v:shape id="_x0000_i1026" type="#_x0000_t75" style="width:26.25pt;height:15.75pt" o:ole="">
            <v:imagedata r:id="rId10" o:title=""/>
          </v:shape>
          <o:OLEObject Type="Embed" ProgID="Equation.DSMT4" ShapeID="_x0000_i1026" DrawAspect="Content" ObjectID="_1642408447" r:id="rId11"/>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 Diện tích toàn phần: </w:t>
      </w:r>
      <w:proofErr w:type="gramStart"/>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1420" w:dyaOrig="320">
          <v:shape id="_x0000_i1027" type="#_x0000_t75" style="width:71.25pt;height:15.75pt" o:ole="">
            <v:imagedata r:id="rId12" o:title=""/>
          </v:shape>
          <o:OLEObject Type="Embed" ProgID="Equation.DSMT4" ShapeID="_x0000_i1027" DrawAspect="Content" ObjectID="_1642408448" r:id="rId13"/>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4. Thể tích: V = </w:t>
      </w:r>
      <w:r w:rsidRPr="0044407C">
        <w:rPr>
          <w:rFonts w:ascii="Palatino Linotype" w:hAnsi="Palatino Linotype"/>
          <w:color w:val="002060"/>
          <w:position w:val="-6"/>
          <w:szCs w:val="24"/>
        </w:rPr>
        <w:object w:dxaOrig="639" w:dyaOrig="320">
          <v:shape id="_x0000_i1028" type="#_x0000_t75" style="width:32.25pt;height:15.75pt" o:ole="">
            <v:imagedata r:id="rId14" o:title=""/>
          </v:shape>
          <o:OLEObject Type="Embed" ProgID="Equation.DSMT4" ShapeID="_x0000_i1028" DrawAspect="Content" ObjectID="_1642408449" r:id="rId15"/>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bán kính đấy, chiều cao,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Vận dụng các công thức trên để tính bán kính đáy, chiều cao, diện tích </w:t>
      </w:r>
      <w:proofErr w:type="gramStart"/>
      <w:r w:rsidRPr="0044407C">
        <w:rPr>
          <w:rFonts w:ascii="Palatino Linotype" w:hAnsi="Palatino Linotype"/>
          <w:color w:val="002060"/>
          <w:szCs w:val="24"/>
        </w:rPr>
        <w:t>đấy</w:t>
      </w:r>
      <w:proofErr w:type="gramEnd"/>
      <w:r w:rsidRPr="0044407C">
        <w:rPr>
          <w:rFonts w:ascii="Palatino Linotype" w:hAnsi="Palatino Linotype"/>
          <w:color w:val="002060"/>
          <w:szCs w:val="24"/>
        </w:rPr>
        <w:t>,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1A.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4</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29" type="#_x0000_t75" style="width:17.25pt;height:14.25pt" o:ole="">
                  <v:imagedata r:id="rId16" o:title=""/>
                </v:shape>
                <o:OLEObject Type="Embed" ProgID="Equation.DSMT4" ShapeID="_x0000_i1029" DrawAspect="Content" ObjectID="_1642408450" r:id="rId17"/>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0" type="#_x0000_t75" style="width:30pt;height:14.25pt" o:ole="">
                  <v:imagedata r:id="rId18" o:title=""/>
                </v:shape>
                <o:OLEObject Type="Embed" ProgID="Equation.DSMT4" ShapeID="_x0000_i1030" DrawAspect="Content" ObjectID="_1642408451" r:id="rId19"/>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1B.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đáy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Diện tích xung quanh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1" type="#_x0000_t75" style="width:27.75pt;height:14.25pt" o:ole="">
                  <v:imagedata r:id="rId20" o:title=""/>
                </v:shape>
                <o:OLEObject Type="Embed" ProgID="Equation.DSMT4" ShapeID="_x0000_i1031" DrawAspect="Content" ObjectID="_1642408452" r:id="rId21"/>
              </w:objec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32" type="#_x0000_t75" style="width:17.25pt;height:14.25pt" o:ole="">
                  <v:imagedata r:id="rId22" o:title=""/>
                </v:shape>
                <o:OLEObject Type="Embed" ProgID="Equation.DSMT4" ShapeID="_x0000_i1032" DrawAspect="Content" ObjectID="_1642408453" r:id="rId23"/>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3" type="#_x0000_t75" style="width:30pt;height:14.25pt" o:ole="">
                  <v:imagedata r:id="rId18" o:title=""/>
                </v:shape>
                <o:OLEObject Type="Embed" ProgID="Equation.DSMT4" ShapeID="_x0000_i1033" DrawAspect="Content" ObjectID="_1642408454" r:id="rId24"/>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Một hình trụ có độ dài đường cao gấp đôi đường kính đáy.</w:t>
      </w:r>
      <w:proofErr w:type="gramEnd"/>
      <w:r w:rsidRPr="0044407C">
        <w:rPr>
          <w:rFonts w:ascii="Palatino Linotype" w:hAnsi="Palatino Linotype"/>
          <w:color w:val="002060"/>
          <w:szCs w:val="24"/>
        </w:rPr>
        <w:t xml:space="preserve"> Biết thể tịch của hình trụ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00" w:dyaOrig="320">
          <v:shape id="_x0000_i1034" type="#_x0000_t75" style="width:45pt;height:15.75pt" o:ole="">
            <v:imagedata r:id="rId25" o:title=""/>
          </v:shape>
          <o:OLEObject Type="Embed" ProgID="Equation.DSMT4" ShapeID="_x0000_i1034" DrawAspect="Content" ObjectID="_1642408455" r:id="rId2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xung quanh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trụ có bán kính đáy là 3cm. Biết diện tích toàn phần của hình trụ gấp đôi diện tích xung quanh.</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chiều cao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Bài tập tổng hợp.</w:t>
      </w:r>
      <w:proofErr w:type="gramEnd"/>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một cách linh hoạt kiến thức về hình học phẳng đã được học kết hợp các công thức và lí thuyết về hình trụ kết hợp giải bài tập.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đường kính AB = 2R. Từ A và B kẻ hai tiếp tuyến Ax, By. Qua điểm M thuộc nửa đường tròn kẻ tiếp tuyến thứ ba cắt các tiếp tuyến Ax,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lần lượt ở C và 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AC + BD = CD;</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ii</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120" w:dyaOrig="360">
          <v:shape id="_x0000_i1035" type="#_x0000_t75" style="width:56.25pt;height:18pt" o:ole="">
            <v:imagedata r:id="rId27" o:title=""/>
          </v:shape>
          <o:OLEObject Type="Embed" ProgID="Equation.DSMT4" ShapeID="_x0000_i1035" DrawAspect="Content" ObjectID="_1642408456" r:id="rId28"/>
        </w:object>
      </w:r>
      <w:r w:rsidRPr="0044407C">
        <w:rPr>
          <w:rFonts w:ascii="Palatino Linotype" w:hAnsi="Palatino Linotype"/>
          <w:color w:val="002060"/>
          <w:szCs w:val="24"/>
        </w:rPr>
        <w: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iii) AC.BD = </w:t>
      </w:r>
      <w:r w:rsidRPr="0044407C">
        <w:rPr>
          <w:rFonts w:ascii="Palatino Linotype" w:hAnsi="Palatino Linotype"/>
          <w:color w:val="002060"/>
          <w:position w:val="-24"/>
          <w:szCs w:val="24"/>
        </w:rPr>
        <w:object w:dxaOrig="600" w:dyaOrig="660">
          <v:shape id="_x0000_i1036" type="#_x0000_t75" style="width:30pt;height:33pt" o:ole="">
            <v:imagedata r:id="rId29" o:title=""/>
          </v:shape>
          <o:OLEObject Type="Embed" ProgID="Equation.DSMT4" ShapeID="_x0000_i1036" DrawAspect="Content" ObjectID="_1642408457" r:id="rId30"/>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E là giao điểm của OC và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F là giao điểm của MB và OD. Cho biết OC = 2R, hãy tính diện tích xung quanh và thể tích hình trụ tạo thành khi cho tứ giác EMFO quay quanh EO.</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3B. Cho tam giác ABC (AB &lt; AC) nội tiếp đường tròn (O; R) đường kính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Vẽ đường cao AH của tam giác ABC.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Đường tròn tâm K đường kính AH cắt AB, AC lần lượt tại D và E.</w:t>
      </w:r>
      <w:proofErr w:type="gramEnd"/>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ADHE là hình chữ nhật và AB.AD = AE.AC.</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Cho biết BC = 25cm và AH = 12cm. Hãy tính diện tích xung quanh và thể tích của hình tạo thành bởi khi cho tứ giác ADHE quay quanh AD.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4. Điện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7" type="#_x0000_t75" style="width:23.25pt;height:14.25pt" o:ole="">
                  <v:imagedata r:id="rId31" o:title=""/>
                </v:shape>
                <o:OLEObject Type="Embed" ProgID="Equation.DSMT4" ShapeID="_x0000_i1037" DrawAspect="Content" ObjectID="_1642408458" r:id="rId32"/>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17</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8" type="#_x0000_t75" style="width:24pt;height:14.25pt" o:ole="">
                  <v:imagedata r:id="rId33" o:title=""/>
                </v:shape>
                <o:OLEObject Type="Embed" ProgID="Equation.DSMT4" ShapeID="_x0000_i1038" DrawAspect="Content" ObjectID="_1642408459" r:id="rId34"/>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9" type="#_x0000_t75" style="width:24pt;height:14.25pt" o:ole="">
                  <v:imagedata r:id="rId35" o:title=""/>
                </v:shape>
                <o:OLEObject Type="Embed" ProgID="Equation.DSMT4" ShapeID="_x0000_i1039" DrawAspect="Content" ObjectID="_1642408460" r:id="rId36"/>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40" type="#_x0000_t75" style="width:23.25pt;height:14.25pt" o:ole="">
                  <v:imagedata r:id="rId37" o:title=""/>
                </v:shape>
                <o:OLEObject Type="Embed" ProgID="Equation.DSMT4" ShapeID="_x0000_i1040" DrawAspect="Content" ObjectID="_1642408461" r:id="rId38"/>
              </w:object>
            </w: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5. Cho đường tròn (O) đường kính AB, gọi I là trung điểm OA, dây Cd vuông góc với AB tại I. Lấy K tùy ý trên cung BC nhỏ, AK cắt CD tại 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BIHK nội tiếp.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c) Kẻ DM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DN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CD đồng quy.</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quanh hình trụ tạp thành khi cho tứ giác MCND quay quanh MD.</w:t>
      </w:r>
    </w:p>
    <w:p w:rsidR="001D1F4C" w:rsidRPr="00EC1916" w:rsidRDefault="001D1F4C" w:rsidP="001D1F4C">
      <w:pPr>
        <w:spacing w:line="276" w:lineRule="auto"/>
        <w:jc w:val="center"/>
        <w:rPr>
          <w:rFonts w:ascii="Palatino Linotype" w:hAnsi="Palatino Linotype"/>
          <w:b/>
          <w:color w:val="002060"/>
        </w:rPr>
      </w:pPr>
      <w:r w:rsidRPr="00EC1916">
        <w:rPr>
          <w:rFonts w:ascii="Palatino Linotype" w:hAnsi="Palatino Linotype"/>
          <w:b/>
          <w:color w:val="002060"/>
        </w:rPr>
        <w:t>CHƯƠNG IV. HÌNH TRỤ, HÌNH NÓN, HÌNH CẦU</w:t>
      </w:r>
    </w:p>
    <w:p w:rsidR="001D1F4C" w:rsidRPr="00EC1916" w:rsidRDefault="001D1F4C" w:rsidP="001D1F4C">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b/>
          <w:color w:val="002060"/>
        </w:rPr>
        <w:t xml:space="preserve"> DIỆN TÍCH XUNG QUANH VÀ THỂ TÍCH CỦA HÌNH TRỤ</w:t>
      </w:r>
    </w:p>
    <w:p w:rsidR="001D1F4C" w:rsidRPr="00EC1916" w:rsidRDefault="001D1F4C" w:rsidP="001D1F4C">
      <w:pPr>
        <w:spacing w:line="276" w:lineRule="auto"/>
        <w:jc w:val="both"/>
        <w:rPr>
          <w:rFonts w:ascii="Palatino Linotype" w:hAnsi="Palatino Linotype"/>
          <w:b/>
          <w:color w:val="002060"/>
        </w:rPr>
      </w:pP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1" type="#_x0000_t75" style="width:11.25pt;height:11.25pt" o:ole="">
                  <v:imagedata r:id="rId39" o:title=""/>
                </v:shape>
                <o:OLEObject Type="Embed" ProgID="Equation.DSMT4" ShapeID="_x0000_i1041" DrawAspect="Content" ObjectID="_1642408462" r:id="rId4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position w:val="-6"/>
              </w:rPr>
              <w:object w:dxaOrig="220" w:dyaOrig="220">
                <v:shape id="_x0000_i1042" type="#_x0000_t75" style="width:11.25pt;height:12pt" o:ole="">
                  <v:imagedata r:id="rId39" o:title=""/>
                </v:shape>
                <o:OLEObject Type="Embed" ProgID="Equation.DSMT4" ShapeID="_x0000_i1042" DrawAspect="Content" ObjectID="_1642408463" r:id="rId4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43" type="#_x0000_t75" style="width:11.25pt;height:11.25pt" o:ole="">
                  <v:imagedata r:id="rId39" o:title=""/>
                </v:shape>
                <o:OLEObject Type="Embed" ProgID="Equation.DSMT4" ShapeID="_x0000_i1043" DrawAspect="Content" ObjectID="_1642408464" r:id="rId4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4" type="#_x0000_t75" style="width:11.25pt;height:11.25pt" o:ole="">
                  <v:imagedata r:id="rId39" o:title=""/>
                </v:shape>
                <o:OLEObject Type="Embed" ProgID="Equation.DSMT4" ShapeID="_x0000_i1044" DrawAspect="Content" ObjectID="_1642408465" r:id="rId4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5" type="#_x0000_t75" style="width:11.25pt;height:11.25pt" o:ole="">
                  <v:imagedata r:id="rId39" o:title=""/>
                </v:shape>
                <o:OLEObject Type="Embed" ProgID="Equation.DSMT4" ShapeID="_x0000_i1045" DrawAspect="Content" ObjectID="_1642408466" r:id="rId4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046" type="#_x0000_t75" style="width:11.25pt;height:11.25pt" o:ole="">
                  <v:imagedata r:id="rId39" o:title=""/>
                </v:shape>
                <o:OLEObject Type="Embed" ProgID="Equation.DSMT4" ShapeID="_x0000_i1046" DrawAspect="Content" ObjectID="_1642408467" r:id="rId4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047" type="#_x0000_t75" style="width:11.25pt;height:11.25pt" o:ole="">
                  <v:imagedata r:id="rId39" o:title=""/>
                </v:shape>
                <o:OLEObject Type="Embed" ProgID="Equation.DSMT4" ShapeID="_x0000_i1047" DrawAspect="Content" ObjectID="_1642408468" r:id="rId4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r w:rsidRPr="00EC1916">
              <w:rPr>
                <w:rFonts w:ascii="Palatino Linotype" w:hAnsi="Palatino Linotype"/>
                <w:color w:val="002060"/>
                <w:position w:val="-6"/>
              </w:rPr>
              <w:object w:dxaOrig="220" w:dyaOrig="220">
                <v:shape id="_x0000_i1048" type="#_x0000_t75" style="width:11.25pt;height:11.25pt" o:ole="">
                  <v:imagedata r:id="rId39" o:title=""/>
                </v:shape>
                <o:OLEObject Type="Embed" ProgID="Equation.DSMT4" ShapeID="_x0000_i1048" DrawAspect="Content" ObjectID="_1642408469" r:id="rId4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position w:val="-6"/>
              </w:rPr>
              <w:object w:dxaOrig="220" w:dyaOrig="220">
                <v:shape id="_x0000_i1049" type="#_x0000_t75" style="width:11.25pt;height:11.25pt" o:ole="">
                  <v:imagedata r:id="rId39" o:title=""/>
                </v:shape>
                <o:OLEObject Type="Embed" ProgID="Equation.DSMT4" ShapeID="_x0000_i1049" DrawAspect="Content" ObjectID="_1642408470" r:id="rId4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50" type="#_x0000_t75" style="width:11.25pt;height:11.25pt" o:ole="">
                  <v:imagedata r:id="rId39" o:title=""/>
                </v:shape>
                <o:OLEObject Type="Embed" ProgID="Equation.DSMT4" ShapeID="_x0000_i1050" DrawAspect="Content" ObjectID="_1642408471" r:id="rId4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r w:rsidRPr="00EC1916">
              <w:rPr>
                <w:rFonts w:ascii="Palatino Linotype" w:hAnsi="Palatino Linotype"/>
                <w:color w:val="002060"/>
                <w:position w:val="-6"/>
              </w:rPr>
              <w:object w:dxaOrig="220" w:dyaOrig="220">
                <v:shape id="_x0000_i1051" type="#_x0000_t75" style="width:11.25pt;height:11.25pt" o:ole="">
                  <v:imagedata r:id="rId39" o:title=""/>
                </v:shape>
                <o:OLEObject Type="Embed" ProgID="Equation.DSMT4" ShapeID="_x0000_i1051" DrawAspect="Content" ObjectID="_1642408472" r:id="rId5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2" type="#_x0000_t75" style="width:11.25pt;height:11.25pt" o:ole="">
                  <v:imagedata r:id="rId39" o:title=""/>
                </v:shape>
                <o:OLEObject Type="Embed" ProgID="Equation.DSMT4" ShapeID="_x0000_i1052" DrawAspect="Content" ObjectID="_1642408473" r:id="rId5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53" type="#_x0000_t75" style="width:11.25pt;height:11.25pt" o:ole="">
                  <v:imagedata r:id="rId39" o:title=""/>
                </v:shape>
                <o:OLEObject Type="Embed" ProgID="Equation.DSMT4" ShapeID="_x0000_i1053" DrawAspect="Content" ObjectID="_1642408474" r:id="rId5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112</w:t>
            </w:r>
            <w:r w:rsidRPr="00EC1916">
              <w:rPr>
                <w:rFonts w:ascii="Palatino Linotype" w:hAnsi="Palatino Linotype"/>
                <w:color w:val="002060"/>
                <w:position w:val="-6"/>
              </w:rPr>
              <w:object w:dxaOrig="220" w:dyaOrig="220">
                <v:shape id="_x0000_i1054" type="#_x0000_t75" style="width:11.25pt;height:11.25pt" o:ole="">
                  <v:imagedata r:id="rId39" o:title=""/>
                </v:shape>
                <o:OLEObject Type="Embed" ProgID="Equation.DSMT4" ShapeID="_x0000_i1054" DrawAspect="Content" ObjectID="_1642408475" r:id="rId5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w:t>
            </w:r>
            <w:r w:rsidRPr="00EC1916">
              <w:rPr>
                <w:rFonts w:ascii="Palatino Linotype" w:hAnsi="Palatino Linotype"/>
                <w:color w:val="002060"/>
                <w:position w:val="-6"/>
              </w:rPr>
              <w:object w:dxaOrig="220" w:dyaOrig="220">
                <v:shape id="_x0000_i1055" type="#_x0000_t75" style="width:11.25pt;height:11.25pt" o:ole="">
                  <v:imagedata r:id="rId39" o:title=""/>
                </v:shape>
                <o:OLEObject Type="Embed" ProgID="Equation.DSMT4" ShapeID="_x0000_i1055" DrawAspect="Content" ObjectID="_1642408476" r:id="rId5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6" type="#_x0000_t75" style="width:11.25pt;height:11.25pt" o:ole="">
                  <v:imagedata r:id="rId39" o:title=""/>
                </v:shape>
                <o:OLEObject Type="Embed" ProgID="Equation.DSMT4" ShapeID="_x0000_i1056" DrawAspect="Content" ObjectID="_1642408477" r:id="rId5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64</w:t>
            </w:r>
            <w:r w:rsidRPr="00EC1916">
              <w:rPr>
                <w:rFonts w:ascii="Palatino Linotype" w:hAnsi="Palatino Linotype"/>
                <w:color w:val="002060"/>
                <w:position w:val="-6"/>
              </w:rPr>
              <w:object w:dxaOrig="220" w:dyaOrig="220">
                <v:shape id="_x0000_i1057" type="#_x0000_t75" style="width:11.25pt;height:11.25pt" o:ole="">
                  <v:imagedata r:id="rId39" o:title=""/>
                </v:shape>
                <o:OLEObject Type="Embed" ProgID="Equation.DSMT4" ShapeID="_x0000_i1057" DrawAspect="Content" ObjectID="_1642408478" r:id="rId5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58" type="#_x0000_t75" style="width:11.25pt;height:11.25pt" o:ole="">
                  <v:imagedata r:id="rId39" o:title=""/>
                </v:shape>
                <o:OLEObject Type="Embed" ProgID="Equation.DSMT4" ShapeID="_x0000_i1058" DrawAspect="Content" ObjectID="_1642408479" r:id="rId5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528</w:t>
            </w:r>
            <w:r w:rsidRPr="00EC1916">
              <w:rPr>
                <w:rFonts w:ascii="Palatino Linotype" w:hAnsi="Palatino Linotype"/>
                <w:color w:val="002060"/>
                <w:position w:val="-6"/>
              </w:rPr>
              <w:object w:dxaOrig="220" w:dyaOrig="220">
                <v:shape id="_x0000_i1059" type="#_x0000_t75" style="width:11.25pt;height:11.25pt" o:ole="">
                  <v:imagedata r:id="rId39" o:title=""/>
                </v:shape>
                <o:OLEObject Type="Embed" ProgID="Equation.DSMT4" ShapeID="_x0000_i1059" DrawAspect="Content" ObjectID="_1642408480" r:id="rId5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60" type="#_x0000_t75" style="width:11.25pt;height:11.25pt" o:ole="">
                  <v:imagedata r:id="rId39" o:title=""/>
                </v:shape>
                <o:OLEObject Type="Embed" ProgID="Equation.DSMT4" ShapeID="_x0000_i1060" DrawAspect="Content" ObjectID="_1642408481" r:id="rId59"/>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w:t>
      </w:r>
      <w:r w:rsidRPr="00EC1916">
        <w:rPr>
          <w:rFonts w:ascii="Palatino Linotype" w:hAnsi="Palatino Linotype"/>
          <w:b/>
          <w:color w:val="002060"/>
        </w:rPr>
        <w:t>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1" type="#_x0000_t75" style="width:11.25pt;height:11.25pt" o:ole="">
                  <v:imagedata r:id="rId39" o:title=""/>
                </v:shape>
                <o:OLEObject Type="Embed" ProgID="Equation.DSMT4" ShapeID="_x0000_i1061" DrawAspect="Content" ObjectID="_1642408482" r:id="rId6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2" type="#_x0000_t75" style="width:11.25pt;height:11.25pt" o:ole="">
                  <v:imagedata r:id="rId39" o:title=""/>
                </v:shape>
                <o:OLEObject Type="Embed" ProgID="Equation.DSMT4" ShapeID="_x0000_i1062" DrawAspect="Content" ObjectID="_1642408483" r:id="rId6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3" type="#_x0000_t75" style="width:11.25pt;height:11.25pt" o:ole="">
                  <v:imagedata r:id="rId39" o:title=""/>
                </v:shape>
                <o:OLEObject Type="Embed" ProgID="Equation.DSMT4" ShapeID="_x0000_i1063" DrawAspect="Content" ObjectID="_1642408484" r:id="rId6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4" type="#_x0000_t75" style="width:11.25pt;height:11.25pt" o:ole="">
                  <v:imagedata r:id="rId39" o:title=""/>
                </v:shape>
                <o:OLEObject Type="Embed" ProgID="Equation.DSMT4" ShapeID="_x0000_i1064" DrawAspect="Content" ObjectID="_1642408485" r:id="rId6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065" type="#_x0000_t75" style="width:11.25pt;height:11.25pt" o:ole="">
                  <v:imagedata r:id="rId39" o:title=""/>
                </v:shape>
                <o:OLEObject Type="Embed" ProgID="Equation.DSMT4" ShapeID="_x0000_i1065" DrawAspect="Content" ObjectID="_1642408486" r:id="rId6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6" type="#_x0000_t75" style="width:11.25pt;height:11.25pt" o:ole="">
                  <v:imagedata r:id="rId39" o:title=""/>
                </v:shape>
                <o:OLEObject Type="Embed" ProgID="Equation.DSMT4" ShapeID="_x0000_i1066" DrawAspect="Content" ObjectID="_1642408487" r:id="rId6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7" type="#_x0000_t75" style="width:11.25pt;height:11.25pt" o:ole="">
                  <v:imagedata r:id="rId39" o:title=""/>
                </v:shape>
                <o:OLEObject Type="Embed" ProgID="Equation.DSMT4" ShapeID="_x0000_i1067" DrawAspect="Content" ObjectID="_1642408488" r:id="rId6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8" type="#_x0000_t75" style="width:11.25pt;height:11.25pt" o:ole="">
                  <v:imagedata r:id="rId39" o:title=""/>
                </v:shape>
                <o:OLEObject Type="Embed" ProgID="Equation.DSMT4" ShapeID="_x0000_i1068" DrawAspect="Content" ObjectID="_1642408489" r:id="rId6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9" type="#_x0000_t75" style="width:11.25pt;height:11.25pt" o:ole="">
                  <v:imagedata r:id="rId39" o:title=""/>
                </v:shape>
                <o:OLEObject Type="Embed" ProgID="Equation.DSMT4" ShapeID="_x0000_i1069" DrawAspect="Content" ObjectID="_1642408490" r:id="rId6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108</w:t>
            </w:r>
            <w:r w:rsidRPr="00EC1916">
              <w:rPr>
                <w:rFonts w:ascii="Palatino Linotype" w:hAnsi="Palatino Linotype"/>
                <w:color w:val="002060"/>
                <w:position w:val="-6"/>
              </w:rPr>
              <w:object w:dxaOrig="220" w:dyaOrig="220">
                <v:shape id="_x0000_i1070" type="#_x0000_t75" style="width:11.25pt;height:11.25pt" o:ole="">
                  <v:imagedata r:id="rId39" o:title=""/>
                </v:shape>
                <o:OLEObject Type="Embed" ProgID="Equation.DSMT4" ShapeID="_x0000_i1070" DrawAspect="Content" ObjectID="_1642408491" r:id="rId6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r w:rsidRPr="00EC1916">
              <w:rPr>
                <w:rFonts w:ascii="Palatino Linotype" w:hAnsi="Palatino Linotype"/>
                <w:color w:val="002060"/>
                <w:position w:val="-6"/>
              </w:rPr>
              <w:object w:dxaOrig="220" w:dyaOrig="220">
                <v:shape id="_x0000_i1071" type="#_x0000_t75" style="width:11.25pt;height:11.25pt" o:ole="">
                  <v:imagedata r:id="rId39" o:title=""/>
                </v:shape>
                <o:OLEObject Type="Embed" ProgID="Equation.DSMT4" ShapeID="_x0000_i1071" DrawAspect="Content" ObjectID="_1642408492" r:id="rId7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2,25</w:t>
            </w:r>
            <w:r w:rsidRPr="00EC1916">
              <w:rPr>
                <w:rFonts w:ascii="Palatino Linotype" w:hAnsi="Palatino Linotype"/>
                <w:color w:val="002060"/>
                <w:position w:val="-6"/>
              </w:rPr>
              <w:object w:dxaOrig="220" w:dyaOrig="220">
                <v:shape id="_x0000_i1072" type="#_x0000_t75" style="width:11.25pt;height:11.25pt" o:ole="">
                  <v:imagedata r:id="rId39" o:title=""/>
                </v:shape>
                <o:OLEObject Type="Embed" ProgID="Equation.DSMT4" ShapeID="_x0000_i1072" DrawAspect="Content" ObjectID="_1642408493" r:id="rId7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24</w:t>
            </w:r>
            <w:r w:rsidRPr="00EC1916">
              <w:rPr>
                <w:rFonts w:ascii="Palatino Linotype" w:hAnsi="Palatino Linotype"/>
                <w:color w:val="002060"/>
                <w:position w:val="-6"/>
              </w:rPr>
              <w:object w:dxaOrig="220" w:dyaOrig="220">
                <v:shape id="_x0000_i1073" type="#_x0000_t75" style="width:11.25pt;height:11.25pt" o:ole="">
                  <v:imagedata r:id="rId39" o:title=""/>
                </v:shape>
                <o:OLEObject Type="Embed" ProgID="Equation.DSMT4" ShapeID="_x0000_i1073" DrawAspect="Content" ObjectID="_1642408494" r:id="rId7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18</w:t>
            </w:r>
            <w:r w:rsidRPr="00EC1916">
              <w:rPr>
                <w:rFonts w:ascii="Palatino Linotype" w:hAnsi="Palatino Linotype"/>
                <w:color w:val="002060"/>
                <w:position w:val="-6"/>
              </w:rPr>
              <w:object w:dxaOrig="220" w:dyaOrig="220">
                <v:shape id="_x0000_i1074" type="#_x0000_t75" style="width:11.25pt;height:11.25pt" o:ole="">
                  <v:imagedata r:id="rId39" o:title=""/>
                </v:shape>
                <o:OLEObject Type="Embed" ProgID="Equation.DSMT4" ShapeID="_x0000_i1074" DrawAspect="Content" ObjectID="_1642408495" r:id="rId7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28,5</w:t>
            </w:r>
            <w:r w:rsidRPr="00EC1916">
              <w:rPr>
                <w:rFonts w:ascii="Palatino Linotype" w:hAnsi="Palatino Linotype"/>
                <w:color w:val="002060"/>
                <w:position w:val="-6"/>
              </w:rPr>
              <w:object w:dxaOrig="220" w:dyaOrig="220">
                <v:shape id="_x0000_i1075" type="#_x0000_t75" style="width:11.25pt;height:11.25pt" o:ole="">
                  <v:imagedata r:id="rId39" o:title=""/>
                </v:shape>
                <o:OLEObject Type="Embed" ProgID="Equation.DSMT4" ShapeID="_x0000_i1075" DrawAspect="Content" ObjectID="_1642408496" r:id="rId7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76" type="#_x0000_t75" style="width:11.25pt;height:11.25pt" o:ole="">
                  <v:imagedata r:id="rId39" o:title=""/>
                </v:shape>
                <o:OLEObject Type="Embed" ProgID="Equation.DSMT4" ShapeID="_x0000_i1076" DrawAspect="Content" ObjectID="_1642408497" r:id="rId7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77" type="#_x0000_t75" style="width:11.25pt;height:11.25pt" o:ole="">
                  <v:imagedata r:id="rId39" o:title=""/>
                </v:shape>
                <o:OLEObject Type="Embed" ProgID="Equation.DSMT4" ShapeID="_x0000_i1077" DrawAspect="Content" ObjectID="_1642408498" r:id="rId7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78" type="#_x0000_t75" style="width:11.25pt;height:11.25pt" o:ole="">
                  <v:imagedata r:id="rId39" o:title=""/>
                </v:shape>
                <o:OLEObject Type="Embed" ProgID="Equation.DSMT4" ShapeID="_x0000_i1078" DrawAspect="Content" ObjectID="_1642408499" r:id="rId7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8000</w:t>
            </w:r>
            <w:r w:rsidRPr="00EC1916">
              <w:rPr>
                <w:rFonts w:ascii="Palatino Linotype" w:hAnsi="Palatino Linotype"/>
                <w:color w:val="002060"/>
                <w:position w:val="-6"/>
              </w:rPr>
              <w:object w:dxaOrig="220" w:dyaOrig="220">
                <v:shape id="_x0000_i1079" type="#_x0000_t75" style="width:11.25pt;height:11.25pt" o:ole="">
                  <v:imagedata r:id="rId39" o:title=""/>
                </v:shape>
                <o:OLEObject Type="Embed" ProgID="Equation.DSMT4" ShapeID="_x0000_i1079" DrawAspect="Content" ObjectID="_1642408500" r:id="rId7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3600</w:t>
            </w:r>
            <w:r w:rsidRPr="00EC1916">
              <w:rPr>
                <w:rFonts w:ascii="Palatino Linotype" w:hAnsi="Palatino Linotype"/>
                <w:color w:val="002060"/>
                <w:position w:val="-6"/>
              </w:rPr>
              <w:object w:dxaOrig="220" w:dyaOrig="220">
                <v:shape id="_x0000_i1080" type="#_x0000_t75" style="width:11.25pt;height:11.25pt" o:ole="">
                  <v:imagedata r:id="rId39" o:title=""/>
                </v:shape>
                <o:OLEObject Type="Embed" ProgID="Equation.DSMT4" ShapeID="_x0000_i1080" DrawAspect="Content" ObjectID="_1642408501" r:id="rId79"/>
              </w:object>
            </w:r>
          </w:p>
        </w:tc>
      </w:tr>
    </w:tbl>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Vì h = 2R nên V = </w:t>
      </w:r>
      <w:r w:rsidRPr="00EC1916">
        <w:rPr>
          <w:rFonts w:ascii="Palatino Linotype" w:hAnsi="Palatino Linotype"/>
          <w:color w:val="002060"/>
          <w:position w:val="-6"/>
        </w:rPr>
        <w:object w:dxaOrig="220" w:dyaOrig="220">
          <v:shape id="_x0000_i1081" type="#_x0000_t75" style="width:11.25pt;height:12pt" o:ole="">
            <v:imagedata r:id="rId39" o:title=""/>
          </v:shape>
          <o:OLEObject Type="Embed" ProgID="Equation.DSMT4" ShapeID="_x0000_i1081" DrawAspect="Content" ObjectID="_1642408502" r:id="rId8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h = </w:t>
      </w:r>
      <w:r w:rsidRPr="00EC1916">
        <w:rPr>
          <w:rFonts w:ascii="Palatino Linotype" w:hAnsi="Palatino Linotype"/>
          <w:color w:val="002060"/>
          <w:position w:val="-6"/>
        </w:rPr>
        <w:object w:dxaOrig="220" w:dyaOrig="220">
          <v:shape id="_x0000_i1082" type="#_x0000_t75" style="width:11.25pt;height:12pt" o:ole="">
            <v:imagedata r:id="rId39" o:title=""/>
          </v:shape>
          <o:OLEObject Type="Embed" ProgID="Equation.DSMT4" ShapeID="_x0000_i1082" DrawAspect="Content" ObjectID="_1642408503" r:id="rId81"/>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.2R=2</w:t>
      </w:r>
      <w:r w:rsidRPr="00EC1916">
        <w:rPr>
          <w:rFonts w:ascii="Palatino Linotype" w:hAnsi="Palatino Linotype"/>
          <w:color w:val="002060"/>
          <w:position w:val="-6"/>
        </w:rPr>
        <w:object w:dxaOrig="220" w:dyaOrig="220">
          <v:shape id="_x0000_i1083" type="#_x0000_t75" style="width:11.25pt;height:12pt" o:ole="">
            <v:imagedata r:id="rId39" o:title=""/>
          </v:shape>
          <o:OLEObject Type="Embed" ProgID="Equation.DSMT4" ShapeID="_x0000_i1083" DrawAspect="Content" ObjectID="_1642408504" r:id="rId82"/>
        </w:object>
      </w:r>
      <w:r w:rsidRPr="00EC1916">
        <w:rPr>
          <w:rFonts w:ascii="Palatino Linotype" w:hAnsi="Palatino Linotype"/>
          <w:color w:val="002060"/>
        </w:rPr>
        <w:t>R</w:t>
      </w:r>
      <w:r w:rsidRPr="00EC1916">
        <w:rPr>
          <w:rFonts w:ascii="Palatino Linotype" w:hAnsi="Palatino Linotype"/>
          <w:color w:val="002060"/>
          <w:vertAlign w:val="superscript"/>
        </w:rPr>
        <w:t>3</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Mặt khác: V = 128</w:t>
      </w:r>
      <w:r w:rsidRPr="00EC1916">
        <w:rPr>
          <w:rFonts w:ascii="Palatino Linotype" w:hAnsi="Palatino Linotype"/>
          <w:color w:val="002060"/>
          <w:position w:val="-6"/>
        </w:rPr>
        <w:object w:dxaOrig="220" w:dyaOrig="220">
          <v:shape id="_x0000_i1084" type="#_x0000_t75" style="width:11.25pt;height:12pt" o:ole="">
            <v:imagedata r:id="rId39" o:title=""/>
          </v:shape>
          <o:OLEObject Type="Embed" ProgID="Equation.DSMT4" ShapeID="_x0000_i1084" DrawAspect="Content" ObjectID="_1642408505" r:id="rId83"/>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4cm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h = 8cm, S</w:t>
      </w:r>
      <w:r w:rsidRPr="00EC1916">
        <w:rPr>
          <w:rFonts w:ascii="Palatino Linotype" w:hAnsi="Palatino Linotype"/>
          <w:color w:val="002060"/>
          <w:vertAlign w:val="subscript"/>
        </w:rPr>
        <w:t>xq</w:t>
      </w:r>
      <w:r w:rsidRPr="00EC1916">
        <w:rPr>
          <w:rFonts w:ascii="Palatino Linotype" w:hAnsi="Palatino Linotype"/>
          <w:color w:val="002060"/>
        </w:rPr>
        <w:t xml:space="preserve"> = 2</w:t>
      </w:r>
      <w:r w:rsidRPr="00EC1916">
        <w:rPr>
          <w:rFonts w:ascii="Palatino Linotype" w:hAnsi="Palatino Linotype"/>
          <w:color w:val="002060"/>
          <w:position w:val="-6"/>
        </w:rPr>
        <w:object w:dxaOrig="220" w:dyaOrig="220">
          <v:shape id="_x0000_i1085" type="#_x0000_t75" style="width:11.25pt;height:12pt" o:ole="">
            <v:imagedata r:id="rId39" o:title=""/>
          </v:shape>
          <o:OLEObject Type="Embed" ProgID="Equation.DSMT4" ShapeID="_x0000_i1085" DrawAspect="Content" ObjectID="_1642408506" r:id="rId84"/>
        </w:object>
      </w:r>
      <w:r w:rsidRPr="00EC1916">
        <w:rPr>
          <w:rFonts w:ascii="Palatino Linotype" w:hAnsi="Palatino Linotype"/>
          <w:color w:val="002060"/>
        </w:rPr>
        <w:t>Rh = 64</w:t>
      </w:r>
      <w:r w:rsidRPr="00EC1916">
        <w:rPr>
          <w:rFonts w:ascii="Palatino Linotype" w:hAnsi="Palatino Linotype"/>
          <w:color w:val="002060"/>
          <w:position w:val="-6"/>
        </w:rPr>
        <w:object w:dxaOrig="220" w:dyaOrig="220">
          <v:shape id="_x0000_i1086" type="#_x0000_t75" style="width:11.25pt;height:12pt" o:ole="">
            <v:imagedata r:id="rId39" o:title=""/>
          </v:shape>
          <o:OLEObject Type="Embed" ProgID="Equation.DSMT4" ShapeID="_x0000_i1086" DrawAspect="Content" ObjectID="_1642408507" r:id="rId85"/>
        </w:object>
      </w:r>
      <w:r w:rsidRPr="00EC1916">
        <w:rPr>
          <w:rFonts w:ascii="Palatino Linotype" w:hAnsi="Palatino Linotype"/>
          <w:color w:val="002060"/>
        </w:rPr>
        <w:t>cm</w:t>
      </w:r>
      <w:r w:rsidRPr="00EC1916">
        <w:rPr>
          <w:rFonts w:ascii="Palatino Linotype" w:hAnsi="Palatino Linotype"/>
          <w:color w:val="002060"/>
          <w:vertAlign w:val="superscript"/>
        </w:rPr>
        <w:t>2</w:t>
      </w:r>
    </w:p>
    <w:p w:rsidR="001D1F4C" w:rsidRPr="00EC1916" w:rsidRDefault="001D1F4C" w:rsidP="001D1F4C">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w:t>
      </w:r>
      <w:r w:rsidRPr="00EC1916">
        <w:rPr>
          <w:rFonts w:ascii="Palatino Linotype" w:hAnsi="Palatino Linotype"/>
          <w:b/>
          <w:color w:val="002060"/>
        </w:rPr>
        <w:t>2A.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Diện tích toàn phần gấp đôi diện tích xung quanh nên:</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87" type="#_x0000_t75" style="width:11.25pt;height:12pt" o:ole="">
            <v:imagedata r:id="rId39" o:title=""/>
          </v:shape>
          <o:OLEObject Type="Embed" ProgID="Equation.DSMT4" ShapeID="_x0000_i1087" DrawAspect="Content" ObjectID="_1642408508" r:id="rId86"/>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88" type="#_x0000_t75" style="width:11.25pt;height:12pt" o:ole="">
            <v:imagedata r:id="rId39" o:title=""/>
          </v:shape>
          <o:OLEObject Type="Embed" ProgID="Equation.DSMT4" ShapeID="_x0000_i1088" DrawAspect="Content" ObjectID="_1642408509" r:id="rId87"/>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=2.2</w:t>
      </w:r>
      <w:r w:rsidRPr="00EC1916">
        <w:rPr>
          <w:rFonts w:ascii="Palatino Linotype" w:hAnsi="Palatino Linotype"/>
          <w:color w:val="002060"/>
          <w:position w:val="-6"/>
        </w:rPr>
        <w:object w:dxaOrig="220" w:dyaOrig="220">
          <v:shape id="_x0000_i1089" type="#_x0000_t75" style="width:11.25pt;height:12pt" o:ole="">
            <v:imagedata r:id="rId39" o:title=""/>
          </v:shape>
          <o:OLEObject Type="Embed" ProgID="Equation.DSMT4" ShapeID="_x0000_i1089" DrawAspect="Content" ObjectID="_1642408510" r:id="rId88"/>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2</w:t>
      </w:r>
      <w:r w:rsidRPr="00EC1916">
        <w:rPr>
          <w:rFonts w:ascii="Palatino Linotype" w:hAnsi="Palatino Linotype"/>
          <w:color w:val="002060"/>
          <w:position w:val="-6"/>
        </w:rPr>
        <w:object w:dxaOrig="220" w:dyaOrig="220">
          <v:shape id="_x0000_i1090" type="#_x0000_t75" style="width:11.25pt;height:12pt" o:ole="">
            <v:imagedata r:id="rId39" o:title=""/>
          </v:shape>
          <o:OLEObject Type="Embed" ProgID="Equation.DSMT4" ShapeID="_x0000_i1090" DrawAspect="Content" ObjectID="_1642408511" r:id="rId89"/>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91" type="#_x0000_t75" style="width:11.25pt;height:12pt" o:ole="">
            <v:imagedata r:id="rId39" o:title=""/>
          </v:shape>
          <o:OLEObject Type="Embed" ProgID="Equation.DSMT4" ShapeID="_x0000_i1091" DrawAspect="Content" ObjectID="_1642408512" r:id="rId9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h.</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Vậy chiều cao của hình trụ là 3cm.</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i) Sử dụng tính chất hai tiếp tuyến cắt nhau có CA = CM và DM = DB nên AC + BD = CM + DM =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 </w:t>
      </w:r>
      <w:r w:rsidRPr="00EC1916">
        <w:rPr>
          <w:rFonts w:ascii="Palatino Linotype" w:hAnsi="Palatino Linotype"/>
          <w:color w:val="002060"/>
          <w:position w:val="-24"/>
        </w:rPr>
        <w:object w:dxaOrig="5539" w:dyaOrig="620">
          <v:shape id="_x0000_i1092" type="#_x0000_t75" style="width:276.75pt;height:30.75pt" o:ole="">
            <v:imagedata r:id="rId91" o:title=""/>
          </v:shape>
          <o:OLEObject Type="Embed" ProgID="Equation.DSMT4" ShapeID="_x0000_i1092" DrawAspect="Content" ObjectID="_1642408513" r:id="rId92"/>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iii) </w:t>
      </w:r>
      <w:r w:rsidRPr="00EC1916">
        <w:rPr>
          <w:rFonts w:ascii="Palatino Linotype" w:hAnsi="Palatino Linotype"/>
          <w:color w:val="002060"/>
          <w:position w:val="-24"/>
        </w:rPr>
        <w:object w:dxaOrig="4760" w:dyaOrig="660">
          <v:shape id="_x0000_i1093" type="#_x0000_t75" style="width:237.75pt;height:33pt" o:ole="">
            <v:imagedata r:id="rId93" o:title=""/>
          </v:shape>
          <o:OLEObject Type="Embed" ProgID="Equation.DSMT4" ShapeID="_x0000_i1093" DrawAspect="Content" ObjectID="_1642408514" r:id="rId94"/>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w:t>
      </w: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OC = 2R, OM = r, chứng minh được </w:t>
      </w:r>
      <w:r w:rsidRPr="00EC1916">
        <w:rPr>
          <w:rFonts w:ascii="Palatino Linotype" w:hAnsi="Palatino Linotype"/>
          <w:color w:val="002060"/>
          <w:position w:val="-6"/>
        </w:rPr>
        <w:object w:dxaOrig="1160" w:dyaOrig="360">
          <v:shape id="_x0000_i1094" type="#_x0000_t75" style="width:57.75pt;height:18pt" o:ole="">
            <v:imagedata r:id="rId95" o:title=""/>
          </v:shape>
          <o:OLEObject Type="Embed" ProgID="Equation.DSMT4" ShapeID="_x0000_i1094" DrawAspect="Content" ObjectID="_1642408515" r:id="rId96"/>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6"/>
        </w:rPr>
        <w:object w:dxaOrig="1460" w:dyaOrig="360">
          <v:shape id="_x0000_i1095" type="#_x0000_t75" style="width:72.75pt;height:18pt" o:ole="">
            <v:imagedata r:id="rId97" o:title=""/>
          </v:shape>
          <o:OLEObject Type="Embed" ProgID="Equation.DSMT4" ShapeID="_x0000_i1095" DrawAspect="Content" ObjectID="_1642408516" r:id="rId98"/>
        </w:object>
      </w:r>
      <w:r w:rsidRPr="00EC1916">
        <w:rPr>
          <w:rFonts w:ascii="Palatino Linotype" w:hAnsi="Palatino Linotype"/>
          <w:color w:val="002060"/>
        </w:rPr>
        <w:t>. Từ đó tính được EM = OM sin 60</w:t>
      </w:r>
      <w:r w:rsidRPr="00EC1916">
        <w:rPr>
          <w:rFonts w:ascii="Palatino Linotype" w:hAnsi="Palatino Linotype"/>
          <w:color w:val="002060"/>
          <w:vertAlign w:val="superscript"/>
        </w:rPr>
        <w:t>0</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560" w:dyaOrig="680">
          <v:shape id="_x0000_i1096" type="#_x0000_t75" style="width:27.75pt;height:33.75pt" o:ole="">
            <v:imagedata r:id="rId99" o:title=""/>
          </v:shape>
          <o:OLEObject Type="Embed" ProgID="Equation.DSMT4" ShapeID="_x0000_i1096" DrawAspect="Content" ObjectID="_1642408517" r:id="rId100"/>
        </w:object>
      </w:r>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920" w:dyaOrig="680">
          <v:shape id="_x0000_i1097" type="#_x0000_t75" style="width:246pt;height:33.75pt" o:ole="">
            <v:imagedata r:id="rId101" o:title=""/>
          </v:shape>
          <o:OLEObject Type="Embed" ProgID="Equation.DSMT4" ShapeID="_x0000_i1097" DrawAspect="Content" ObjectID="_1642408518" r:id="rId102"/>
        </w:object>
      </w:r>
      <w:r w:rsidRPr="00EC1916">
        <w:rPr>
          <w:rFonts w:ascii="Palatino Linotype" w:hAnsi="Palatino Linotype"/>
          <w:color w:val="002060"/>
        </w:rPr>
        <w:t>(</w:t>
      </w:r>
      <w:proofErr w:type="gramStart"/>
      <w:r w:rsidRPr="00EC1916">
        <w:rPr>
          <w:rFonts w:ascii="Palatino Linotype" w:hAnsi="Palatino Linotype"/>
          <w:color w:val="002060"/>
        </w:rPr>
        <w:t>đvdt</w:t>
      </w:r>
      <w:proofErr w:type="gramEnd"/>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Và </w:t>
      </w:r>
      <w:r w:rsidRPr="00EC1916">
        <w:rPr>
          <w:rFonts w:ascii="Palatino Linotype" w:hAnsi="Palatino Linotype"/>
          <w:color w:val="002060"/>
          <w:position w:val="-24"/>
        </w:rPr>
        <w:object w:dxaOrig="2299" w:dyaOrig="660">
          <v:shape id="_x0000_i1098" type="#_x0000_t75" style="width:114.75pt;height:33pt" o:ole="">
            <v:imagedata r:id="rId103" o:title=""/>
          </v:shape>
          <o:OLEObject Type="Embed" ProgID="Equation.DSMT4" ShapeID="_x0000_i1098" DrawAspect="Content" ObjectID="_1642408519" r:id="rId104"/>
        </w:object>
      </w:r>
      <w:r w:rsidRPr="00EC1916">
        <w:rPr>
          <w:rFonts w:ascii="Palatino Linotype" w:hAnsi="Palatino Linotype"/>
          <w:color w:val="002060"/>
        </w:rPr>
        <w:t xml:space="preserve"> (đvtt)</w:t>
      </w:r>
    </w:p>
    <w:p w:rsidR="001D1F4C" w:rsidRPr="00EC1916" w:rsidRDefault="001D1F4C" w:rsidP="001D1F4C">
      <w:pPr>
        <w:spacing w:line="276" w:lineRule="auto"/>
        <w:jc w:val="both"/>
        <w:rPr>
          <w:rFonts w:ascii="Palatino Linotype" w:hAnsi="Palatino Linotype"/>
          <w:b/>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 xml:space="preserve">Tương tự </w:t>
      </w:r>
      <w:r w:rsidRPr="00EC1916">
        <w:rPr>
          <w:rFonts w:ascii="Palatino Linotype" w:hAnsi="Palatino Linotype"/>
          <w:b/>
          <w:color w:val="002060"/>
        </w:rPr>
        <w:t>3A.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a) Ta có </w:t>
      </w:r>
      <w:r w:rsidRPr="00EC1916">
        <w:rPr>
          <w:rFonts w:ascii="Palatino Linotype" w:hAnsi="Palatino Linotype"/>
          <w:color w:val="002060"/>
          <w:position w:val="-6"/>
        </w:rPr>
        <w:object w:dxaOrig="2960" w:dyaOrig="360">
          <v:shape id="_x0000_i1099" type="#_x0000_t75" style="width:147.75pt;height:18pt" o:ole="">
            <v:imagedata r:id="rId105" o:title=""/>
          </v:shape>
          <o:OLEObject Type="Embed" ProgID="Equation.DSMT4" ShapeID="_x0000_i1099" DrawAspect="Content" ObjectID="_1642408520" r:id="rId106"/>
        </w:object>
      </w:r>
      <w:r w:rsidRPr="00EC1916">
        <w:rPr>
          <w:rFonts w:ascii="Palatino Linotype" w:hAnsi="Palatino Linotype"/>
          <w:color w:val="002060"/>
        </w:rPr>
        <w:t xml:space="preserve"> Tứ giác ADHE là hình chữ nhật.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Lại có AB.AD = AH</w:t>
      </w:r>
      <w:r w:rsidRPr="00EC1916">
        <w:rPr>
          <w:rFonts w:ascii="Palatino Linotype" w:hAnsi="Palatino Linotype"/>
          <w:color w:val="002060"/>
          <w:vertAlign w:val="superscript"/>
        </w:rPr>
        <w:t>2</w:t>
      </w:r>
      <w:r w:rsidRPr="00EC1916">
        <w:rPr>
          <w:rFonts w:ascii="Palatino Linotype" w:hAnsi="Palatino Linotype"/>
          <w:color w:val="002060"/>
        </w:rPr>
        <w:t xml:space="preserve"> = AE.AC nên AB.AD = AE.AC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b) HB = 9cm, HC = 16cm (Lưu ý: AB &lt; AC nên HB &lt; HC)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6060" w:dyaOrig="620">
          <v:shape id="_x0000_i1100" type="#_x0000_t75" style="width:303pt;height:30.75pt" o:ole="">
            <v:imagedata r:id="rId107" o:title=""/>
          </v:shape>
          <o:OLEObject Type="Embed" ProgID="Equation.DSMT4" ShapeID="_x0000_i1100" DrawAspect="Content" ObjectID="_1642408521" r:id="rId108"/>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Tương tự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101" type="#_x0000_t75" style="width:11.25pt;height:11.25pt" o:ole="">
                  <v:imagedata r:id="rId39" o:title=""/>
                </v:shape>
                <o:OLEObject Type="Embed" ProgID="Equation.DSMT4" ShapeID="_x0000_i1101" DrawAspect="Content" ObjectID="_1642408522" r:id="rId109"/>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102" type="#_x0000_t75" style="width:11.25pt;height:12pt" o:ole="">
                  <v:imagedata r:id="rId39" o:title=""/>
                </v:shape>
                <o:OLEObject Type="Embed" ProgID="Equation.DSMT4" ShapeID="_x0000_i1102" DrawAspect="Content" ObjectID="_1642408523" r:id="rId11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120</w:t>
            </w:r>
            <w:r w:rsidRPr="00EC1916">
              <w:rPr>
                <w:rFonts w:ascii="Palatino Linotype" w:hAnsi="Palatino Linotype"/>
                <w:color w:val="002060"/>
                <w:position w:val="-6"/>
              </w:rPr>
              <w:object w:dxaOrig="220" w:dyaOrig="220">
                <v:shape id="_x0000_i1103" type="#_x0000_t75" style="width:11.25pt;height:11.25pt" o:ole="">
                  <v:imagedata r:id="rId39" o:title=""/>
                </v:shape>
                <o:OLEObject Type="Embed" ProgID="Equation.DSMT4" ShapeID="_x0000_i1103" DrawAspect="Content" ObjectID="_1642408524" r:id="rId11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w:t>
            </w:r>
            <w:r w:rsidRPr="00EC1916">
              <w:rPr>
                <w:rFonts w:ascii="Palatino Linotype" w:hAnsi="Palatino Linotype"/>
                <w:color w:val="002060"/>
                <w:position w:val="-6"/>
              </w:rPr>
              <w:object w:dxaOrig="220" w:dyaOrig="220">
                <v:shape id="_x0000_i1104" type="#_x0000_t75" style="width:11.25pt;height:11.25pt" o:ole="">
                  <v:imagedata r:id="rId39" o:title=""/>
                </v:shape>
                <o:OLEObject Type="Embed" ProgID="Equation.DSMT4" ShapeID="_x0000_i1104" DrawAspect="Content" ObjectID="_1642408525" r:id="rId11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05" type="#_x0000_t75" style="width:11.25pt;height:11.25pt" o:ole="">
                  <v:imagedata r:id="rId39" o:title=""/>
                </v:shape>
                <o:OLEObject Type="Embed" ProgID="Equation.DSMT4" ShapeID="_x0000_i1105" DrawAspect="Content" ObjectID="_1642408526" r:id="rId11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06" type="#_x0000_t75" style="width:11.25pt;height:11.25pt" o:ole="">
                  <v:imagedata r:id="rId39" o:title=""/>
                </v:shape>
                <o:OLEObject Type="Embed" ProgID="Equation.DSMT4" ShapeID="_x0000_i1106" DrawAspect="Content" ObjectID="_1642408527" r:id="rId11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07" type="#_x0000_t75" style="width:11.25pt;height:11.25pt" o:ole="">
                  <v:imagedata r:id="rId39" o:title=""/>
                </v:shape>
                <o:OLEObject Type="Embed" ProgID="Equation.DSMT4" ShapeID="_x0000_i1107" DrawAspect="Content" ObjectID="_1642408528" r:id="rId11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60</w:t>
            </w:r>
            <w:r w:rsidRPr="00EC1916">
              <w:rPr>
                <w:rFonts w:ascii="Palatino Linotype" w:hAnsi="Palatino Linotype"/>
                <w:color w:val="002060"/>
                <w:position w:val="-6"/>
              </w:rPr>
              <w:object w:dxaOrig="220" w:dyaOrig="220">
                <v:shape id="_x0000_i1108" type="#_x0000_t75" style="width:11.25pt;height:11.25pt" o:ole="">
                  <v:imagedata r:id="rId39" o:title=""/>
                </v:shape>
                <o:OLEObject Type="Embed" ProgID="Equation.DSMT4" ShapeID="_x0000_i1108" DrawAspect="Content" ObjectID="_1642408529" r:id="rId11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260</w:t>
            </w:r>
            <w:r w:rsidRPr="00EC1916">
              <w:rPr>
                <w:rFonts w:ascii="Palatino Linotype" w:hAnsi="Palatino Linotype"/>
                <w:color w:val="002060"/>
                <w:position w:val="-6"/>
              </w:rPr>
              <w:object w:dxaOrig="220" w:dyaOrig="220">
                <v:shape id="_x0000_i1109" type="#_x0000_t75" style="width:11.25pt;height:11.25pt" o:ole="">
                  <v:imagedata r:id="rId39" o:title=""/>
                </v:shape>
                <o:OLEObject Type="Embed" ProgID="Equation.DSMT4" ShapeID="_x0000_i1109" DrawAspect="Content" ObjectID="_1642408530" r:id="rId11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10" type="#_x0000_t75" style="width:11.25pt;height:11.25pt" o:ole="">
                  <v:imagedata r:id="rId39" o:title=""/>
                </v:shape>
                <o:OLEObject Type="Embed" ProgID="Equation.DSMT4" ShapeID="_x0000_i1110" DrawAspect="Content" ObjectID="_1642408531" r:id="rId118"/>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1" type="#_x0000_t75" style="width:11.25pt;height:11.25pt" o:ole="">
                  <v:imagedata r:id="rId39" o:title=""/>
                </v:shape>
                <o:OLEObject Type="Embed" ProgID="Equation.DSMT4" ShapeID="_x0000_i1111" DrawAspect="Content" ObjectID="_1642408532" r:id="rId119"/>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12" type="#_x0000_t75" style="width:11.25pt;height:11.25pt" o:ole="">
                  <v:imagedata r:id="rId39" o:title=""/>
                </v:shape>
                <o:OLEObject Type="Embed" ProgID="Equation.DSMT4" ShapeID="_x0000_i1112" DrawAspect="Content" ObjectID="_1642408533" r:id="rId12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340</w:t>
            </w:r>
            <w:r w:rsidRPr="00EC1916">
              <w:rPr>
                <w:rFonts w:ascii="Palatino Linotype" w:hAnsi="Palatino Linotype"/>
                <w:color w:val="002060"/>
                <w:position w:val="-6"/>
              </w:rPr>
              <w:object w:dxaOrig="220" w:dyaOrig="220">
                <v:shape id="_x0000_i1113" type="#_x0000_t75" style="width:11.25pt;height:11.25pt" o:ole="">
                  <v:imagedata r:id="rId39" o:title=""/>
                </v:shape>
                <o:OLEObject Type="Embed" ProgID="Equation.DSMT4" ShapeID="_x0000_i1113" DrawAspect="Content" ObjectID="_1642408534" r:id="rId12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540</w:t>
            </w:r>
            <w:r w:rsidRPr="00EC1916">
              <w:rPr>
                <w:rFonts w:ascii="Palatino Linotype" w:hAnsi="Palatino Linotype"/>
                <w:color w:val="002060"/>
                <w:position w:val="-6"/>
              </w:rPr>
              <w:object w:dxaOrig="220" w:dyaOrig="220">
                <v:shape id="_x0000_i1114" type="#_x0000_t75" style="width:11.25pt;height:11.25pt" o:ole="">
                  <v:imagedata r:id="rId39" o:title=""/>
                </v:shape>
                <o:OLEObject Type="Embed" ProgID="Equation.DSMT4" ShapeID="_x0000_i1114" DrawAspect="Content" ObjectID="_1642408535" r:id="rId12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1700</w:t>
            </w:r>
            <w:r w:rsidRPr="00EC1916">
              <w:rPr>
                <w:rFonts w:ascii="Palatino Linotype" w:hAnsi="Palatino Linotype"/>
                <w:color w:val="002060"/>
                <w:position w:val="-6"/>
              </w:rPr>
              <w:object w:dxaOrig="220" w:dyaOrig="220">
                <v:shape id="_x0000_i1115" type="#_x0000_t75" style="width:11.25pt;height:11.25pt" o:ole="">
                  <v:imagedata r:id="rId39" o:title=""/>
                </v:shape>
                <o:OLEObject Type="Embed" ProgID="Equation.DSMT4" ShapeID="_x0000_i1115" DrawAspect="Content" ObjectID="_1642408536" r:id="rId12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6" type="#_x0000_t75" style="width:11.25pt;height:11.25pt" o:ole="">
                  <v:imagedata r:id="rId39" o:title=""/>
                </v:shape>
                <o:OLEObject Type="Embed" ProgID="Equation.DSMT4" ShapeID="_x0000_i1116" DrawAspect="Content" ObjectID="_1642408537" r:id="rId12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7" type="#_x0000_t75" style="width:11.25pt;height:11.25pt" o:ole="">
                  <v:imagedata r:id="rId39" o:title=""/>
                </v:shape>
                <o:OLEObject Type="Embed" ProgID="Equation.DSMT4" ShapeID="_x0000_i1117" DrawAspect="Content" ObjectID="_1642408538" r:id="rId12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8" type="#_x0000_t75" style="width:11.25pt;height:11.25pt" o:ole="">
                  <v:imagedata r:id="rId39" o:title=""/>
                </v:shape>
                <o:OLEObject Type="Embed" ProgID="Equation.DSMT4" ShapeID="_x0000_i1118" DrawAspect="Content" ObjectID="_1642408539" r:id="rId12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w:t>
            </w:r>
            <w:r w:rsidRPr="00EC1916">
              <w:rPr>
                <w:rFonts w:ascii="Palatino Linotype" w:hAnsi="Palatino Linotype"/>
                <w:color w:val="002060"/>
                <w:position w:val="-6"/>
              </w:rPr>
              <w:object w:dxaOrig="220" w:dyaOrig="220">
                <v:shape id="_x0000_i1119" type="#_x0000_t75" style="width:11.25pt;height:11.25pt" o:ole="">
                  <v:imagedata r:id="rId39" o:title=""/>
                </v:shape>
                <o:OLEObject Type="Embed" ProgID="Equation.DSMT4" ShapeID="_x0000_i1119" DrawAspect="Content" ObjectID="_1642408540" r:id="rId12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20" type="#_x0000_t75" style="width:11.25pt;height:11.25pt" o:ole="">
                  <v:imagedata r:id="rId39" o:title=""/>
                </v:shape>
                <o:OLEObject Type="Embed" ProgID="Equation.DSMT4" ShapeID="_x0000_i1120" DrawAspect="Content" ObjectID="_1642408541" r:id="rId128"/>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5.</w:t>
      </w:r>
      <w:r w:rsidRPr="00EC1916">
        <w:rPr>
          <w:rFonts w:ascii="Palatino Linotype" w:hAnsi="Palatino Linotype"/>
          <w:color w:val="002060"/>
        </w:rPr>
        <w:t xml:space="preserve"> Tương tự </w:t>
      </w:r>
      <w:r w:rsidRPr="00EC1916">
        <w:rPr>
          <w:rFonts w:ascii="Palatino Linotype" w:hAnsi="Palatino Linotype"/>
          <w:b/>
          <w:color w:val="002060"/>
        </w:rPr>
        <w:t>3A</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a) Tứ giác BIHK nội tiếp (tổng hai góc đối bằng 180</w:t>
      </w:r>
      <w:r w:rsidRPr="00EC1916">
        <w:rPr>
          <w:rFonts w:ascii="Palatino Linotype" w:hAnsi="Palatino Linotype"/>
          <w:color w:val="002060"/>
          <w:vertAlign w:val="superscript"/>
        </w:rPr>
        <w:t>0</w:t>
      </w:r>
      <w:r w:rsidRPr="00EC1916">
        <w:rPr>
          <w:rFonts w:ascii="Palatino Linotype" w:hAnsi="Palatino Linotype"/>
          <w:color w:val="002060"/>
        </w:rPr>
        <w:t>)</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52600" cy="1447800"/>
            <wp:effectExtent l="0" t="0" r="0" b="0"/>
            <wp:docPr id="789" name="Picture 789" descr="img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8" descr="img0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Chứng minh AH.AK = AI.AB = </w:t>
      </w:r>
      <w:r w:rsidRPr="00EC1916">
        <w:rPr>
          <w:rFonts w:ascii="Palatino Linotype" w:hAnsi="Palatino Linotype"/>
          <w:color w:val="002060"/>
          <w:position w:val="-24"/>
        </w:rPr>
        <w:object w:dxaOrig="240" w:dyaOrig="620">
          <v:shape id="_x0000_i1121" type="#_x0000_t75" style="width:12pt;height:30.75pt" o:ole="">
            <v:imagedata r:id="rId130" o:title=""/>
          </v:shape>
          <o:OLEObject Type="Embed" ProgID="Equation.DSMT4" ShapeID="_x0000_i1121" DrawAspect="Content" ObjectID="_1642408542" r:id="rId131"/>
        </w:object>
      </w:r>
      <w:r w:rsidRPr="00EC1916">
        <w:rPr>
          <w:rFonts w:ascii="Palatino Linotype" w:hAnsi="Palatino Linotype"/>
          <w:color w:val="002060"/>
        </w:rPr>
        <w:t>R.2R = 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c) MCND là hình chữ nhật </w:t>
      </w:r>
      <w:r w:rsidRPr="00EC1916">
        <w:rPr>
          <w:rFonts w:ascii="Palatino Linotype" w:hAnsi="Palatino Linotype"/>
          <w:color w:val="002060"/>
        </w:rPr>
        <w:sym w:font="Symbol" w:char="F0DE"/>
      </w:r>
      <w:r w:rsidRPr="00EC1916">
        <w:rPr>
          <w:rFonts w:ascii="Palatino Linotype" w:hAnsi="Palatino Linotype"/>
          <w:color w:val="002060"/>
        </w:rPr>
        <w:t xml:space="preserve"> MN, AB, CD đồng quy tại I là trung điểm của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d) Tam giác OCA đều </w:t>
      </w:r>
      <w:r w:rsidRPr="00EC1916">
        <w:rPr>
          <w:rFonts w:ascii="Palatino Linotype" w:hAnsi="Palatino Linotype"/>
          <w:color w:val="002060"/>
          <w:position w:val="-10"/>
        </w:rPr>
        <w:object w:dxaOrig="2600" w:dyaOrig="400">
          <v:shape id="_x0000_i1122" type="#_x0000_t75" style="width:129.75pt;height:20.25pt" o:ole="">
            <v:imagedata r:id="rId132" o:title=""/>
          </v:shape>
          <o:OLEObject Type="Embed" ProgID="Equation.DSMT4" ShapeID="_x0000_i1122" DrawAspect="Content" ObjectID="_1642408543" r:id="rId133"/>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Tính được </w:t>
      </w:r>
      <w:r w:rsidRPr="00EC1916">
        <w:rPr>
          <w:rFonts w:ascii="Palatino Linotype" w:hAnsi="Palatino Linotype"/>
          <w:color w:val="002060"/>
          <w:position w:val="-24"/>
        </w:rPr>
        <w:object w:dxaOrig="3900" w:dyaOrig="620">
          <v:shape id="_x0000_i1123" type="#_x0000_t75" style="width:195pt;height:30.75pt" o:ole="">
            <v:imagedata r:id="rId134" o:title=""/>
          </v:shape>
          <o:OLEObject Type="Embed" ProgID="Equation.DSMT4" ShapeID="_x0000_i1123" DrawAspect="Content" ObjectID="_1642408544" r:id="rId135"/>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819" w:dyaOrig="680">
          <v:shape id="_x0000_i1124" type="#_x0000_t75" style="width:240.75pt;height:33.75pt" o:ole="">
            <v:imagedata r:id="rId136" o:title=""/>
          </v:shape>
          <o:OLEObject Type="Embed" ProgID="Equation.DSMT4" ShapeID="_x0000_i1124" DrawAspect="Content" ObjectID="_1642408545" r:id="rId137"/>
        </w:object>
      </w:r>
      <w:r w:rsidRPr="00EC1916">
        <w:rPr>
          <w:rFonts w:ascii="Palatino Linotype" w:hAnsi="Palatino Linotype"/>
          <w:color w:val="002060"/>
        </w:rPr>
        <w:t xml:space="preserve"> </w:t>
      </w:r>
    </w:p>
    <w:p w:rsidR="00354731" w:rsidRPr="001D1F4C" w:rsidRDefault="00354731" w:rsidP="001D1F4C"/>
    <w:sectPr w:rsidR="00354731" w:rsidRPr="001D1F4C" w:rsidSect="00F62AB2">
      <w:headerReference w:type="even" r:id="rId138"/>
      <w:headerReference w:type="default" r:id="rId139"/>
      <w:footerReference w:type="even" r:id="rId140"/>
      <w:footerReference w:type="default" r:id="rId141"/>
      <w:headerReference w:type="first" r:id="rId142"/>
      <w:footerReference w:type="first" r:id="rId143"/>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34" w:rsidRDefault="00700934" w:rsidP="00354731">
      <w:pPr>
        <w:spacing w:after="0" w:line="240" w:lineRule="auto"/>
      </w:pPr>
      <w:r>
        <w:separator/>
      </w:r>
    </w:p>
  </w:endnote>
  <w:endnote w:type="continuationSeparator" w:id="0">
    <w:p w:rsidR="00700934" w:rsidRDefault="00700934"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B1693" w:rsidRPr="009B1693">
      <w:rPr>
        <w:rFonts w:ascii="Palatino Linotype" w:eastAsiaTheme="majorEastAsia" w:hAnsi="Palatino Linotype" w:cstheme="majorBidi"/>
        <w:b/>
        <w:noProof/>
        <w:color w:val="FF0000"/>
        <w:sz w:val="20"/>
        <w:szCs w:val="20"/>
      </w:rPr>
      <w:t>6</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34" w:rsidRDefault="00700934" w:rsidP="00354731">
      <w:pPr>
        <w:spacing w:after="0" w:line="240" w:lineRule="auto"/>
      </w:pPr>
      <w:r>
        <w:separator/>
      </w:r>
    </w:p>
  </w:footnote>
  <w:footnote w:type="continuationSeparator" w:id="0">
    <w:p w:rsidR="00700934" w:rsidRDefault="00700934"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41531CA" wp14:editId="3C23CCC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0934"/>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B1693"/>
    <w:rsid w:val="009D2889"/>
    <w:rsid w:val="00A157F8"/>
    <w:rsid w:val="00A4715F"/>
    <w:rsid w:val="00A632B4"/>
    <w:rsid w:val="00AF6EBF"/>
    <w:rsid w:val="00B00A7B"/>
    <w:rsid w:val="00B00C87"/>
    <w:rsid w:val="00B01998"/>
    <w:rsid w:val="00B0293D"/>
    <w:rsid w:val="00B20EC0"/>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85.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0.bin"/><Relationship Id="rId133" Type="http://schemas.openxmlformats.org/officeDocument/2006/relationships/oleObject" Target="embeddings/oleObject98.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2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3.bin"/><Relationship Id="rId123" Type="http://schemas.openxmlformats.org/officeDocument/2006/relationships/oleObject" Target="embeddings/oleObject91.bin"/><Relationship Id="rId128" Type="http://schemas.openxmlformats.org/officeDocument/2006/relationships/oleObject" Target="embeddings/oleObject96.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67.bin"/><Relationship Id="rId95" Type="http://schemas.openxmlformats.org/officeDocument/2006/relationships/image" Target="media/image19.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1.bin"/><Relationship Id="rId69" Type="http://schemas.openxmlformats.org/officeDocument/2006/relationships/oleObject" Target="embeddings/oleObject46.bin"/><Relationship Id="rId113" Type="http://schemas.openxmlformats.org/officeDocument/2006/relationships/oleObject" Target="embeddings/oleObject81.bin"/><Relationship Id="rId118" Type="http://schemas.openxmlformats.org/officeDocument/2006/relationships/oleObject" Target="embeddings/oleObject86.bin"/><Relationship Id="rId134" Type="http://schemas.openxmlformats.org/officeDocument/2006/relationships/image" Target="media/image29.wmf"/><Relationship Id="rId139" Type="http://schemas.openxmlformats.org/officeDocument/2006/relationships/header" Target="header2.xml"/><Relationship Id="rId80" Type="http://schemas.openxmlformats.org/officeDocument/2006/relationships/oleObject" Target="embeddings/oleObject57.bin"/><Relationship Id="rId85" Type="http://schemas.openxmlformats.org/officeDocument/2006/relationships/oleObject" Target="embeddings/oleObject6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image" Target="media/image23.wmf"/><Relationship Id="rId108" Type="http://schemas.openxmlformats.org/officeDocument/2006/relationships/oleObject" Target="embeddings/oleObject76.bin"/><Relationship Id="rId116" Type="http://schemas.openxmlformats.org/officeDocument/2006/relationships/oleObject" Target="embeddings/oleObject84.bin"/><Relationship Id="rId124" Type="http://schemas.openxmlformats.org/officeDocument/2006/relationships/oleObject" Target="embeddings/oleObject92.bin"/><Relationship Id="rId129" Type="http://schemas.openxmlformats.org/officeDocument/2006/relationships/image" Target="media/image26.jpeg"/><Relationship Id="rId137" Type="http://schemas.openxmlformats.org/officeDocument/2006/relationships/oleObject" Target="embeddings/oleObject100.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image" Target="media/image17.wmf"/><Relationship Id="rId96" Type="http://schemas.openxmlformats.org/officeDocument/2006/relationships/oleObject" Target="embeddings/oleObject70.bin"/><Relationship Id="rId111" Type="http://schemas.openxmlformats.org/officeDocument/2006/relationships/oleObject" Target="embeddings/oleObject79.bin"/><Relationship Id="rId132" Type="http://schemas.openxmlformats.org/officeDocument/2006/relationships/image" Target="media/image28.wmf"/><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75.bin"/><Relationship Id="rId114" Type="http://schemas.openxmlformats.org/officeDocument/2006/relationships/oleObject" Target="embeddings/oleObject82.bin"/><Relationship Id="rId119" Type="http://schemas.openxmlformats.org/officeDocument/2006/relationships/oleObject" Target="embeddings/oleObject87.bin"/><Relationship Id="rId127" Type="http://schemas.openxmlformats.org/officeDocument/2006/relationships/oleObject" Target="embeddings/oleObject9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image" Target="media/image21.wmf"/><Relationship Id="rId101" Type="http://schemas.openxmlformats.org/officeDocument/2006/relationships/image" Target="media/image22.wmf"/><Relationship Id="rId122" Type="http://schemas.openxmlformats.org/officeDocument/2006/relationships/oleObject" Target="embeddings/oleObject90.bin"/><Relationship Id="rId130" Type="http://schemas.openxmlformats.org/officeDocument/2006/relationships/image" Target="media/image27.wmf"/><Relationship Id="rId135" Type="http://schemas.openxmlformats.org/officeDocument/2006/relationships/oleObject" Target="embeddings/oleObject99.bin"/><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77.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image" Target="media/image20.wmf"/><Relationship Id="rId104" Type="http://schemas.openxmlformats.org/officeDocument/2006/relationships/oleObject" Target="embeddings/oleObject74.bin"/><Relationship Id="rId120" Type="http://schemas.openxmlformats.org/officeDocument/2006/relationships/oleObject" Target="embeddings/oleObject88.bin"/><Relationship Id="rId125" Type="http://schemas.openxmlformats.org/officeDocument/2006/relationships/oleObject" Target="embeddings/oleObject93.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7.bin"/><Relationship Id="rId136" Type="http://schemas.openxmlformats.org/officeDocument/2006/relationships/image" Target="media/image30.wmf"/><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33.bin"/><Relationship Id="rId77" Type="http://schemas.openxmlformats.org/officeDocument/2006/relationships/oleObject" Target="embeddings/oleObject54.bin"/><Relationship Id="rId100" Type="http://schemas.openxmlformats.org/officeDocument/2006/relationships/oleObject" Target="embeddings/oleObject72.bin"/><Relationship Id="rId105" Type="http://schemas.openxmlformats.org/officeDocument/2006/relationships/image" Target="media/image24.wmf"/><Relationship Id="rId126"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9.bin"/><Relationship Id="rId93" Type="http://schemas.openxmlformats.org/officeDocument/2006/relationships/image" Target="media/image18.wmf"/><Relationship Id="rId98" Type="http://schemas.openxmlformats.org/officeDocument/2006/relationships/oleObject" Target="embeddings/oleObject71.bin"/><Relationship Id="rId121" Type="http://schemas.openxmlformats.org/officeDocument/2006/relationships/oleObject" Target="embeddings/oleObject89.bin"/><Relationship Id="rId14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2019-11-07T14:39:00Z</dcterms:created>
  <dcterms:modified xsi:type="dcterms:W3CDTF">2020-02-05T02:30:00Z</dcterms:modified>
</cp:coreProperties>
</file>